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C7A" w:rsidRDefault="00427770">
      <w:pPr>
        <w:spacing w:after="0" w:line="259" w:lineRule="auto"/>
        <w:ind w:left="158" w:right="0" w:firstLine="0"/>
        <w:jc w:val="left"/>
      </w:pPr>
      <w:bookmarkStart w:id="0" w:name="_GoBack"/>
      <w:bookmarkEnd w:id="0"/>
      <w:r>
        <w:rPr>
          <w:b/>
          <w:color w:val="111111"/>
          <w:sz w:val="28"/>
        </w:rPr>
        <w:t xml:space="preserve">PENERAPAN METODE NAIVE BAYES CLASSIFIER PADA </w:t>
      </w:r>
    </w:p>
    <w:p w:rsidR="005F1C7A" w:rsidRDefault="00427770">
      <w:pPr>
        <w:spacing w:after="0" w:line="259" w:lineRule="auto"/>
        <w:ind w:left="0" w:right="36" w:firstLine="0"/>
        <w:jc w:val="center"/>
      </w:pPr>
      <w:r>
        <w:rPr>
          <w:b/>
          <w:color w:val="111111"/>
          <w:sz w:val="28"/>
        </w:rPr>
        <w:t xml:space="preserve">SISTEM PAKAR DIAGNOSA PENYAKIT LAMBUNG </w:t>
      </w:r>
    </w:p>
    <w:p w:rsidR="005F1C7A" w:rsidRDefault="00427770">
      <w:pPr>
        <w:spacing w:after="0" w:line="259" w:lineRule="auto"/>
        <w:ind w:left="35" w:right="0" w:firstLine="0"/>
        <w:jc w:val="center"/>
      </w:pPr>
      <w:r>
        <w:rPr>
          <w:b/>
          <w:color w:val="111111"/>
          <w:sz w:val="28"/>
        </w:rPr>
        <w:t xml:space="preserve"> </w:t>
      </w:r>
    </w:p>
    <w:p w:rsidR="005F1C7A" w:rsidRDefault="00427770">
      <w:pPr>
        <w:spacing w:after="0" w:line="259" w:lineRule="auto"/>
        <w:ind w:right="38"/>
        <w:jc w:val="center"/>
      </w:pPr>
      <w:r>
        <w:rPr>
          <w:sz w:val="24"/>
        </w:rPr>
        <w:t xml:space="preserve">NAIVE BAYES CLASSIFIER METHOD APPLICATION IN EXPERT </w:t>
      </w:r>
    </w:p>
    <w:p w:rsidR="005F1C7A" w:rsidRDefault="00427770">
      <w:pPr>
        <w:spacing w:after="0" w:line="259" w:lineRule="auto"/>
        <w:ind w:right="44"/>
        <w:jc w:val="center"/>
      </w:pPr>
      <w:r>
        <w:rPr>
          <w:sz w:val="24"/>
        </w:rPr>
        <w:t xml:space="preserve">SYSTEM FOR DIAGNOSIS OF STOMACH (GASTRIC) DISEASES </w:t>
      </w:r>
    </w:p>
    <w:p w:rsidR="005F1C7A" w:rsidRDefault="00427770">
      <w:pPr>
        <w:spacing w:after="0" w:line="259" w:lineRule="auto"/>
        <w:ind w:left="14" w:right="0" w:firstLine="0"/>
        <w:jc w:val="center"/>
      </w:pPr>
      <w:r>
        <w:rPr>
          <w:b/>
          <w:sz w:val="20"/>
        </w:rPr>
        <w:t xml:space="preserve"> </w:t>
      </w:r>
    </w:p>
    <w:p w:rsidR="005F1C7A" w:rsidRDefault="00427770">
      <w:pPr>
        <w:spacing w:after="0" w:line="263" w:lineRule="auto"/>
        <w:ind w:left="1037" w:right="1075" w:firstLine="0"/>
        <w:jc w:val="center"/>
      </w:pPr>
      <w:r>
        <w:rPr>
          <w:b/>
          <w:sz w:val="20"/>
        </w:rPr>
        <w:t>Santi Setiyani</w:t>
      </w:r>
      <w:r>
        <w:rPr>
          <w:b/>
          <w:sz w:val="20"/>
          <w:vertAlign w:val="superscript"/>
        </w:rPr>
        <w:t>1</w:t>
      </w:r>
      <w:r>
        <w:rPr>
          <w:b/>
          <w:sz w:val="20"/>
        </w:rPr>
        <w:t xml:space="preserve">, Putri Taqwa Prasetyaningrum </w:t>
      </w:r>
      <w:r>
        <w:rPr>
          <w:b/>
          <w:sz w:val="20"/>
          <w:vertAlign w:val="superscript"/>
        </w:rPr>
        <w:t xml:space="preserve">2 </w:t>
      </w:r>
      <w:r>
        <w:rPr>
          <w:sz w:val="20"/>
        </w:rPr>
        <w:t xml:space="preserve">e-mail: </w:t>
      </w:r>
      <w:r>
        <w:rPr>
          <w:color w:val="0563C1"/>
          <w:sz w:val="20"/>
          <w:vertAlign w:val="superscript"/>
        </w:rPr>
        <w:t>1</w:t>
      </w:r>
      <w:r>
        <w:rPr>
          <w:color w:val="0563C1"/>
          <w:sz w:val="20"/>
          <w:u w:val="single" w:color="0563C1"/>
        </w:rPr>
        <w:t>santisetiyani0598@gmail.com</w:t>
      </w:r>
      <w:r>
        <w:rPr>
          <w:sz w:val="20"/>
        </w:rPr>
        <w:t xml:space="preserve"> , </w:t>
      </w:r>
      <w:r>
        <w:rPr>
          <w:color w:val="0563C1"/>
          <w:sz w:val="20"/>
          <w:vertAlign w:val="superscript"/>
        </w:rPr>
        <w:t>2</w:t>
      </w:r>
      <w:r>
        <w:rPr>
          <w:color w:val="0563C1"/>
          <w:sz w:val="20"/>
          <w:u w:val="single" w:color="0563C1"/>
        </w:rPr>
        <w:t>putri@mercubuana-yogya.ac.id</w:t>
      </w:r>
      <w:r>
        <w:rPr>
          <w:sz w:val="20"/>
        </w:rPr>
        <w:t xml:space="preserve">  </w:t>
      </w:r>
    </w:p>
    <w:p w:rsidR="005F1C7A" w:rsidRDefault="00427770">
      <w:pPr>
        <w:spacing w:after="11" w:line="259" w:lineRule="auto"/>
        <w:ind w:left="0" w:right="44" w:firstLine="0"/>
        <w:jc w:val="center"/>
      </w:pPr>
      <w:r>
        <w:rPr>
          <w:sz w:val="20"/>
          <w:vertAlign w:val="superscript"/>
        </w:rPr>
        <w:t>1</w:t>
      </w:r>
      <w:r>
        <w:rPr>
          <w:sz w:val="20"/>
        </w:rPr>
        <w:t xml:space="preserve"> </w:t>
      </w:r>
      <w:r>
        <w:rPr>
          <w:sz w:val="20"/>
          <w:vertAlign w:val="superscript"/>
        </w:rPr>
        <w:t>2</w:t>
      </w:r>
      <w:r>
        <w:rPr>
          <w:sz w:val="20"/>
        </w:rPr>
        <w:t xml:space="preserve">Sistem Informasi, Teknologi Informasi, Universitas Mercu Buana Yogyakarta </w:t>
      </w:r>
    </w:p>
    <w:p w:rsidR="005F1C7A" w:rsidRDefault="00427770">
      <w:pPr>
        <w:spacing w:after="6" w:line="259" w:lineRule="auto"/>
        <w:ind w:left="0" w:right="0" w:firstLine="0"/>
        <w:jc w:val="left"/>
      </w:pPr>
      <w:r>
        <w:rPr>
          <w:sz w:val="20"/>
        </w:rPr>
        <w:t xml:space="preserve"> </w:t>
      </w:r>
    </w:p>
    <w:p w:rsidR="005F1C7A" w:rsidRDefault="00427770">
      <w:pPr>
        <w:pStyle w:val="Heading1"/>
        <w:spacing w:after="0"/>
        <w:jc w:val="center"/>
      </w:pPr>
      <w:r>
        <w:t xml:space="preserve">Abstrak </w:t>
      </w:r>
    </w:p>
    <w:p w:rsidR="005F1C7A" w:rsidRDefault="00427770">
      <w:pPr>
        <w:ind w:right="24"/>
      </w:pPr>
      <w:r>
        <w:t>Dalam perkembangan dunia farmasi penyakit pada organ dalam seperti lambung setiap tahunnya semakin berkembang, baik dari jumlah penderita maupun perkembangan jenis penyakitnya. Lambung adalah salah satu organ penting bagi tubuh manusia, karena menjadi sala</w:t>
      </w:r>
      <w:r>
        <w:t>h satu organ yang berfungsi untuk mencerna minuman dan makanan, namun masih banyak msyarakat yang kurang mengetahui gejala-gejala dari penyakit lambung karena kurangnya informasi dan pengetahuan. Penelitian ini dilakukan berdasarkan latar belakang kebutuha</w:t>
      </w:r>
      <w:r>
        <w:t>n dengan mengambil case study dari Puskesmas Depok III. Metode yang digunakan dalam tahap pembuatan sistem ini adalah metode Naïve Bayes Classifier, dengan motodologi pengembangan SDLC (system development life cycle) kemudian memasukan kedalam sistem melal</w:t>
      </w:r>
      <w:r>
        <w:t>ui proses pengkodean untuk merealisasikannya. Tujuan dari pembuatan sistem pakar diagnosa penyakit lambung ini adalah untuk membangun sistem pakar yang berfungsi mendiagnosa awal penyakit lambung dengan menerapkan metode Naive Bayes Classifier dan memanfaa</w:t>
      </w:r>
      <w:r>
        <w:t>tkan sistem pakar untuk dapat digunakan petugas non-ahli untuk melakukan diagnosa jenis penyakit lambung di Puskesmas Depok III. Berdasarkan dari 20 data pasien dari puskesmas depok III yang telah diuji oleh  sistem pakar diagnosa jenis penyakit lambung de</w:t>
      </w:r>
      <w:r>
        <w:t xml:space="preserve">ngan menerapkan metode Naïve Bayes Classifier didapatkan tingkat akurasi sistem sesuai (90%) dan tidak sesuai (10%). </w:t>
      </w:r>
      <w:r>
        <w:rPr>
          <w:b/>
        </w:rPr>
        <w:t>Kata kunci :</w:t>
      </w:r>
      <w:r>
        <w:t xml:space="preserve"> </w:t>
      </w:r>
      <w:r>
        <w:rPr>
          <w:i/>
        </w:rPr>
        <w:t xml:space="preserve">Diagnosa Lambung, Naïve Bayes Classifier, sistem pakar. </w:t>
      </w:r>
    </w:p>
    <w:p w:rsidR="005F1C7A" w:rsidRDefault="00427770">
      <w:pPr>
        <w:spacing w:after="0" w:line="259" w:lineRule="auto"/>
        <w:ind w:left="0" w:right="0" w:firstLine="0"/>
        <w:jc w:val="left"/>
      </w:pPr>
      <w:r>
        <w:rPr>
          <w:b/>
        </w:rPr>
        <w:t xml:space="preserve"> </w:t>
      </w:r>
    </w:p>
    <w:p w:rsidR="005F1C7A" w:rsidRDefault="00427770">
      <w:pPr>
        <w:pStyle w:val="Heading1"/>
        <w:spacing w:after="0"/>
        <w:ind w:right="32"/>
        <w:jc w:val="center"/>
      </w:pPr>
      <w:r>
        <w:t>Abstract</w:t>
      </w:r>
      <w:r>
        <w:rPr>
          <w:b w:val="0"/>
        </w:rPr>
        <w:t xml:space="preserve"> </w:t>
      </w:r>
    </w:p>
    <w:p w:rsidR="005F1C7A" w:rsidRDefault="00427770">
      <w:pPr>
        <w:ind w:right="24"/>
      </w:pPr>
      <w:r>
        <w:t>In the pharmaceutical world development, internal organ d</w:t>
      </w:r>
      <w:r>
        <w:t>isease cases, such as stomach diseases are growing every year, both in terms of the number of sufferers and the development of the type of disease. The stomach is one of the important organs for the human body, because it is one of the organs that function</w:t>
      </w:r>
      <w:r>
        <w:t>s to digest drinks and food, but there are still many people who do not know the symptoms of gastric disease due to lack of information and knowledge. This research is conducted based on the needs by taking a case study from Depok III Community Health Cent</w:t>
      </w:r>
      <w:r>
        <w:t>er. The method used in the system development stage is Naïve Bayes Classifier method, using an SDLC (system development life cycle) development methodology, and then inputting it into the system through a coding process to realize it. The purpose of making</w:t>
      </w:r>
      <w:r>
        <w:t xml:space="preserve"> an expert system for gastric disease diagnose is to build a system that functions to diagnose early gastric disease by applying the Naive Bayes Classifier method and operating an expert system to be used by non-expert staff to diagnose types of gastric di</w:t>
      </w:r>
      <w:r>
        <w:t xml:space="preserve">sease at the Depok III Community Health Center. Based on 20 patient data from Depok III Community Health Center that has been examined by an expert system for diagnosing gastric diseases by applying the Naïve Bayes Classifier method, the system’s accuracy </w:t>
      </w:r>
      <w:r>
        <w:t xml:space="preserve">level is (90%) match and (10%) unmatched. </w:t>
      </w:r>
    </w:p>
    <w:p w:rsidR="005F1C7A" w:rsidRDefault="00427770">
      <w:pPr>
        <w:spacing w:after="0" w:line="259" w:lineRule="auto"/>
        <w:ind w:left="0" w:right="0" w:firstLine="0"/>
        <w:jc w:val="left"/>
      </w:pPr>
      <w:r>
        <w:rPr>
          <w:b/>
        </w:rPr>
        <w:lastRenderedPageBreak/>
        <w:t>Keywords :</w:t>
      </w:r>
      <w:r>
        <w:t xml:space="preserve"> </w:t>
      </w:r>
      <w:r>
        <w:rPr>
          <w:i/>
        </w:rPr>
        <w:t>Gastric Diagnosis, Naïve Bayes Classifier, expert system</w:t>
      </w:r>
      <w:r>
        <w:t xml:space="preserve"> </w:t>
      </w:r>
    </w:p>
    <w:p w:rsidR="005F1C7A" w:rsidRDefault="00427770">
      <w:pPr>
        <w:spacing w:after="0" w:line="259" w:lineRule="auto"/>
        <w:ind w:left="0" w:right="0" w:firstLine="0"/>
        <w:jc w:val="left"/>
      </w:pPr>
      <w:r>
        <w:t xml:space="preserve"> </w:t>
      </w:r>
    </w:p>
    <w:p w:rsidR="005F1C7A" w:rsidRDefault="00427770">
      <w:pPr>
        <w:pStyle w:val="Heading1"/>
        <w:ind w:left="-5" w:right="0"/>
      </w:pPr>
      <w:r>
        <w:t>1.</w:t>
      </w:r>
      <w:r>
        <w:rPr>
          <w:rFonts w:ascii="Arial" w:eastAsia="Arial" w:hAnsi="Arial" w:cs="Arial"/>
        </w:rPr>
        <w:t xml:space="preserve"> </w:t>
      </w:r>
      <w:r>
        <w:t xml:space="preserve">PENDAHULUAN </w:t>
      </w:r>
    </w:p>
    <w:p w:rsidR="005F1C7A" w:rsidRDefault="00427770">
      <w:pPr>
        <w:ind w:left="0" w:right="24" w:firstLine="566"/>
      </w:pPr>
      <w:r>
        <w:t>Dalam perkembangan dunia farmasi penyakit pada organ dalam setiap tahunnya semakin berkembang, baik dari jumlah penderita maupun perkembangan jenis penyakitnya. Menurut (Faza Akmal, 2014) terdapat beberapa penyebab dari penyakit lambung yaitu akibat  jadwa</w:t>
      </w:r>
      <w:r>
        <w:t>l makan yang berantakan, infeksi yang dikarenakan oleh bakteri dan stress. Selain itu, manusia cenderung tidak memperhatikan kebersihan makan yang akan dikonsumsi, sehingga mudah mengakibatkan penyakit (Nur Budi Riyanto, 2018). Menurut (WHO, 2002) berdasar</w:t>
      </w:r>
      <w:r>
        <w:t>kan data yang diperoleh WHO (World Health Organization) kebanyakan dari negara berkembang penyakit saluran pencernaan sering sekali terjadi, dilihat dari angka prevalensi penyakit diare dikalangan bayi dan anak-anak yang sangat tinggi.  Untuk era ini dalam</w:t>
      </w:r>
      <w:r>
        <w:t xml:space="preserve"> penanganan masalah penyakit organ dalam tersebut masih mebutuhkan dokter spesialis penyakit organ dalam. Dengan terbatasnya waktu, tenaga dan jumlah dokter spesialis yang berhalangan hadir atau tidak berada dalam rumah sakit sehingga menyulitkan pasien un</w:t>
      </w:r>
      <w:r>
        <w:t xml:space="preserve">tuk melakukan konsultasi. Dengan dokter spesialis lambung yang kurang menjadi pemicu dalam peran pencegahan penyakit lambung sedari dini (Samsudin, 2018). Pemilihan objek penyakit lambung ini didasari oleh banyaknya penyakit lambung yang menjadi perhatian </w:t>
      </w:r>
      <w:r>
        <w:t xml:space="preserve">dunia kesehatan, hal itu dibuktikan dengan banyaknya data yang didapatkan (Andi Nurkholis, 2017). Dan untuk berkonsultasi ataupun berobat masih banyak orang  yang bingung mengenai gejala-gejala yang diderita. (Wibawa, 2015) </w:t>
      </w:r>
    </w:p>
    <w:p w:rsidR="005F1C7A" w:rsidRDefault="00427770">
      <w:pPr>
        <w:ind w:left="0" w:right="24" w:firstLine="566"/>
      </w:pPr>
      <w:r>
        <w:t xml:space="preserve">Di Puskesmas Depok III sendiri </w:t>
      </w:r>
      <w:r>
        <w:t>dalam melakukan penanganan kasus diagnosa penyakit lambung harus dengan dokter yang terkadang, terdapat kendala saat dokter sedang tidak bertugas. Untuk itu dengan pemanfaatan tekhnologi sistem pakar diharpkan dapat mempermudah penanganan penyakit organ la</w:t>
      </w:r>
      <w:r>
        <w:t>mbung. Dengan dibuatnya sistem pakar untuk mendiagnosa penyakit lambung  ini bukan semata-mata untuk menghilangkan peran dokter, hanya saja pembuatan sistem ini diharapkan dapat membantu untuk mendiagnosa awal penyakit lambung yang bisa dilakukan oleh pera</w:t>
      </w:r>
      <w:r>
        <w:t xml:space="preserve">wat. Didang kesahatan adalah salah satu bidang yang bisa terapkan dalam sistem pakar, yaitu dengan melakukan diagnosa  awal jenis penyakit pada lambung manusia. (Mukhlis Yuliansyah, 2013) </w:t>
      </w:r>
    </w:p>
    <w:p w:rsidR="005F1C7A" w:rsidRDefault="00427770">
      <w:pPr>
        <w:ind w:left="0" w:right="24" w:firstLine="566"/>
      </w:pPr>
      <w:r>
        <w:t>Menurut (Minarni, 2019) salah satu bentuk cabang dari kecerdasan bu</w:t>
      </w:r>
      <w:r>
        <w:t>atan adalah sistem pakar, dimana sistem pakar itu sendiri adalah kecerdasan buatan yang meniru cara berfikir dan bernalar dari seseorang untuk menyelesaikan permasalahan baik itu membuat atau mengambil keputusan dari sejumlah fakta. Sistem pakar adalah cab</w:t>
      </w:r>
      <w:r>
        <w:t xml:space="preserve">ang ilmu dari kecerdasan buatan atau </w:t>
      </w:r>
      <w:r>
        <w:rPr>
          <w:i/>
        </w:rPr>
        <w:t>Artificial Intelligence</w:t>
      </w:r>
      <w:r>
        <w:t xml:space="preserve"> yang lebih spesifik, dimana dasar dari sistem pakar yaitu memindahkan pengetahuan dari seorang pakar kedalam komputer. Biasanya komputer hanya bisa digunakan untuk mengolah data ataupun menghitun</w:t>
      </w:r>
      <w:r>
        <w:t>g matematika, namun belakangan ini komputer bukan hanya bisa untuk melakukan kegiatan tersebut melainkan bisa dijadikan alat untuk memberikan solusi dari permasalahan terhadap masalah yang di inputkan (Ashari, 2016).  Dengan pembuatan aplikasi yang berkons</w:t>
      </w:r>
      <w:r>
        <w:t>ep sistem pakar dapat membantu diagnosaan awal dari penyakit lambung serta implementasi dari pembuatan sistem pakar dalam mengambil keputusan diagnosa awal penyakit lambung terhitung cepat. (Joko S Dwi Raharjo, 2016) mengatakan sistem pakar juga bisa dijad</w:t>
      </w:r>
      <w:r>
        <w:t xml:space="preserve">ikan sebagai sarana untuk meminimalisir terjadinya kesalahan diagnosa. </w:t>
      </w:r>
    </w:p>
    <w:p w:rsidR="005F1C7A" w:rsidRDefault="00427770">
      <w:pPr>
        <w:ind w:left="0" w:right="24" w:firstLine="566"/>
      </w:pPr>
      <w:r>
        <w:t xml:space="preserve">  Salah satu metode dalam penerapan sistem pakar adalah </w:t>
      </w:r>
      <w:r>
        <w:rPr>
          <w:i/>
        </w:rPr>
        <w:t>Naïve Bayes Classifier.</w:t>
      </w:r>
      <w:r>
        <w:t xml:space="preserve"> Metode ini adalah salah satu pengklasifikasian statistik yang dapat mengklasifikasi probabilitas sederha</w:t>
      </w:r>
      <w:r>
        <w:t xml:space="preserve">na dengan asumsi independent yang cukup tinggi. Karena asumsi </w:t>
      </w:r>
      <w:r>
        <w:lastRenderedPageBreak/>
        <w:t xml:space="preserve">independent yang cukup tinggi sehingga untuk menentukan klasifikasi tidak memerlukan keseluruhan matriks </w:t>
      </w:r>
      <w:r>
        <w:rPr>
          <w:i/>
        </w:rPr>
        <w:t>kovarians</w:t>
      </w:r>
      <w:r>
        <w:t xml:space="preserve"> melainkan hanya varian dari dalam suatu variabel kelas. Penerapan metode </w:t>
      </w:r>
      <w:r>
        <w:rPr>
          <w:i/>
        </w:rPr>
        <w:t xml:space="preserve">naïve </w:t>
      </w:r>
      <w:r>
        <w:rPr>
          <w:i/>
        </w:rPr>
        <w:t xml:space="preserve">bayes classifier </w:t>
      </w:r>
      <w:r>
        <w:t>dalam pengklasifikasian tidak membutuhkan jumlah data yang banyak melainkan jumlah data yang kecil untuk menentukan estimasi. Hasil dari penelitian yang dilakukan diperoleh kesimpulan bahwa pada aplikasi sistem pakar penyakit lambung ini u</w:t>
      </w:r>
      <w:r>
        <w:t xml:space="preserve">ntuk melakukan konsultasi pasien hanya perlu menjawab beberapa gejala-gejala yang dirasakan. (Minarni, 2019) </w:t>
      </w:r>
    </w:p>
    <w:p w:rsidR="005F1C7A" w:rsidRDefault="00427770">
      <w:pPr>
        <w:ind w:left="0" w:right="24" w:firstLine="566"/>
      </w:pPr>
      <w:r>
        <w:t xml:space="preserve">Berdasarkan hasil yang didapatkan dari implementasi sistem pakar  penulis menyebutkan bahwa sistem pakar dapat dijadikan solusi dalam penyampaian </w:t>
      </w:r>
      <w:r>
        <w:t xml:space="preserve">informasi tentang penyakit lambung, gejala penyakit, penyebab, pencegahan dan penanganan dari sakit lambung itu sendiri kepada masyarakat. (Sari Murni, 2018) </w:t>
      </w:r>
    </w:p>
    <w:p w:rsidR="005F1C7A" w:rsidRDefault="00427770">
      <w:pPr>
        <w:spacing w:after="0" w:line="259" w:lineRule="auto"/>
        <w:ind w:left="720" w:right="0" w:firstLine="0"/>
        <w:jc w:val="left"/>
      </w:pPr>
      <w:r>
        <w:t xml:space="preserve"> </w:t>
      </w:r>
    </w:p>
    <w:p w:rsidR="005F1C7A" w:rsidRDefault="00427770">
      <w:pPr>
        <w:pStyle w:val="Heading1"/>
        <w:ind w:left="-5" w:right="0"/>
      </w:pPr>
      <w:r>
        <w:t>2.</w:t>
      </w:r>
      <w:r>
        <w:rPr>
          <w:rFonts w:ascii="Arial" w:eastAsia="Arial" w:hAnsi="Arial" w:cs="Arial"/>
        </w:rPr>
        <w:t xml:space="preserve"> </w:t>
      </w:r>
      <w:r>
        <w:t xml:space="preserve">METODOLOGI </w:t>
      </w:r>
    </w:p>
    <w:p w:rsidR="005F1C7A" w:rsidRDefault="00427770">
      <w:pPr>
        <w:pStyle w:val="Heading2"/>
        <w:ind w:left="-5" w:right="0"/>
      </w:pPr>
      <w:r>
        <w:t>2.1.</w:t>
      </w:r>
      <w:r>
        <w:rPr>
          <w:rFonts w:ascii="Arial" w:eastAsia="Arial" w:hAnsi="Arial" w:cs="Arial"/>
        </w:rPr>
        <w:t xml:space="preserve"> </w:t>
      </w:r>
      <w:r>
        <w:t xml:space="preserve">Alur Penelitian </w:t>
      </w:r>
    </w:p>
    <w:p w:rsidR="005F1C7A" w:rsidRDefault="00427770">
      <w:pPr>
        <w:ind w:left="0" w:right="24" w:firstLine="566"/>
      </w:pPr>
      <w:r>
        <w:t xml:space="preserve">Adapun alur dari penelitian yang digunakan dalam pembuatan sistem pakar ini dapat dilihat pada gambar 1 dibawah ini. </w:t>
      </w:r>
    </w:p>
    <w:p w:rsidR="005F1C7A" w:rsidRDefault="00427770">
      <w:pPr>
        <w:spacing w:after="0" w:line="259" w:lineRule="auto"/>
        <w:ind w:left="729" w:right="0" w:firstLine="0"/>
        <w:jc w:val="center"/>
      </w:pPr>
      <w:r>
        <w:rPr>
          <w:noProof/>
        </w:rPr>
        <w:drawing>
          <wp:inline distT="0" distB="0" distL="0" distR="0">
            <wp:extent cx="2371344" cy="2830068"/>
            <wp:effectExtent l="0" t="0" r="0" b="0"/>
            <wp:docPr id="391" name="Picture 391"/>
            <wp:cNvGraphicFramePr/>
            <a:graphic xmlns:a="http://schemas.openxmlformats.org/drawingml/2006/main">
              <a:graphicData uri="http://schemas.openxmlformats.org/drawingml/2006/picture">
                <pic:pic xmlns:pic="http://schemas.openxmlformats.org/drawingml/2006/picture">
                  <pic:nvPicPr>
                    <pic:cNvPr id="391" name="Picture 391"/>
                    <pic:cNvPicPr/>
                  </pic:nvPicPr>
                  <pic:blipFill>
                    <a:blip r:embed="rId5"/>
                    <a:stretch>
                      <a:fillRect/>
                    </a:stretch>
                  </pic:blipFill>
                  <pic:spPr>
                    <a:xfrm>
                      <a:off x="0" y="0"/>
                      <a:ext cx="2371344" cy="2830068"/>
                    </a:xfrm>
                    <a:prstGeom prst="rect">
                      <a:avLst/>
                    </a:prstGeom>
                  </pic:spPr>
                </pic:pic>
              </a:graphicData>
            </a:graphic>
          </wp:inline>
        </w:drawing>
      </w:r>
      <w:r>
        <w:t xml:space="preserve"> </w:t>
      </w:r>
    </w:p>
    <w:p w:rsidR="005F1C7A" w:rsidRDefault="00427770">
      <w:pPr>
        <w:pStyle w:val="Heading2"/>
        <w:ind w:left="-5" w:right="0"/>
      </w:pPr>
      <w:r>
        <w:t>2.2.</w:t>
      </w:r>
      <w:r>
        <w:rPr>
          <w:rFonts w:ascii="Arial" w:eastAsia="Arial" w:hAnsi="Arial" w:cs="Arial"/>
        </w:rPr>
        <w:t xml:space="preserve"> </w:t>
      </w:r>
      <w:r>
        <w:t xml:space="preserve">Tahap Klasifikasi </w:t>
      </w:r>
    </w:p>
    <w:p w:rsidR="005F1C7A" w:rsidRDefault="00427770">
      <w:pPr>
        <w:ind w:left="0" w:right="24" w:firstLine="566"/>
      </w:pPr>
      <w:r>
        <w:t xml:space="preserve">Tahap klasifikasi adalah tahap pemilihan gejala dari masing-masing jenis penyakit dengan menggunakan metode </w:t>
      </w:r>
      <w:r>
        <w:rPr>
          <w:i/>
        </w:rPr>
        <w:t>naï</w:t>
      </w:r>
      <w:r>
        <w:rPr>
          <w:i/>
        </w:rPr>
        <w:t xml:space="preserve">ve bayes classifier. </w:t>
      </w:r>
      <w:r>
        <w:t xml:space="preserve">Pada tahap klasifikasi, gejala-gejala yang diperoleh untuk pembuatan sistem diperoleh dari Dr. Syarifah Nur Cahyani sebagai dokter dari Puskesmas Depok III. Dengan pengambilan data yang dilakukan dengan wawancara dokter diperoleh data </w:t>
      </w:r>
      <w:r>
        <w:t xml:space="preserve">yang lebih akurat tentang pengklasifikasian gejala-gejala dari jenis penyakit. Wawancara lebih ditekankan untuk memperoleh data yang lebih akurat dan spesifik.  </w:t>
      </w:r>
    </w:p>
    <w:p w:rsidR="005F1C7A" w:rsidRDefault="00427770">
      <w:pPr>
        <w:ind w:left="0" w:right="24" w:firstLine="566"/>
      </w:pPr>
      <w:r>
        <w:t xml:space="preserve">Dalam proses penemuan fungsi untuk membedakan dan menggambarkan kelas data atau sebuah konsep </w:t>
      </w:r>
      <w:r>
        <w:t xml:space="preserve">yang ditujukan dalam memprediksi kelas dari objek. (Yunita, 2017) </w:t>
      </w:r>
    </w:p>
    <w:p w:rsidR="005F1C7A" w:rsidRDefault="00427770">
      <w:pPr>
        <w:spacing w:after="33"/>
        <w:ind w:left="0" w:right="24" w:firstLine="566"/>
      </w:pPr>
      <w:r>
        <w:t xml:space="preserve">Adapun keuntungan menggunakan tahap klasifikasi adalah dalam tahap pengkasifikasian tidak memerlukan banyak data. (Trio Pamujo Wicaksono, 2019) </w:t>
      </w:r>
    </w:p>
    <w:p w:rsidR="005F1C7A" w:rsidRDefault="00427770">
      <w:pPr>
        <w:pStyle w:val="Heading2"/>
        <w:ind w:left="-5" w:right="0"/>
      </w:pPr>
      <w:r>
        <w:rPr>
          <w:sz w:val="24"/>
        </w:rPr>
        <w:t>2.3.</w:t>
      </w:r>
      <w:r>
        <w:rPr>
          <w:rFonts w:ascii="Arial" w:eastAsia="Arial" w:hAnsi="Arial" w:cs="Arial"/>
          <w:sz w:val="24"/>
        </w:rPr>
        <w:t xml:space="preserve"> </w:t>
      </w:r>
      <w:r>
        <w:t>Perancangan DFD</w:t>
      </w:r>
      <w:r>
        <w:rPr>
          <w:sz w:val="24"/>
        </w:rPr>
        <w:t xml:space="preserve"> </w:t>
      </w:r>
    </w:p>
    <w:p w:rsidR="005F1C7A" w:rsidRDefault="00427770">
      <w:pPr>
        <w:ind w:left="0" w:right="24" w:firstLine="425"/>
      </w:pPr>
      <w:r>
        <w:t>Data Flow Diagram (DFD</w:t>
      </w:r>
      <w:r>
        <w:t xml:space="preserve">) adalah diagram alir data yang merepresentasikan bagaimana data diproses oleh sistem baik itu sebagai data masukan (input) maupun data </w:t>
      </w:r>
      <w:r>
        <w:lastRenderedPageBreak/>
        <w:t xml:space="preserve">keluaran (output). Didalam sistem Data Flow Diagram juga akan menggambarkan notasi aliran data.  </w:t>
      </w:r>
    </w:p>
    <w:p w:rsidR="005F1C7A" w:rsidRDefault="00427770">
      <w:pPr>
        <w:ind w:right="24"/>
      </w:pPr>
      <w:r>
        <w:t>Diagram konteks memili</w:t>
      </w:r>
      <w:r>
        <w:t xml:space="preserve">ki sebuah proses untuk penentuan jenis penyakit pada pasien yaitu user seperti pada gambar dibawah ini. </w:t>
      </w:r>
    </w:p>
    <w:p w:rsidR="005F1C7A" w:rsidRDefault="00427770">
      <w:pPr>
        <w:spacing w:after="0" w:line="259" w:lineRule="auto"/>
        <w:ind w:left="13" w:right="0" w:firstLine="0"/>
        <w:jc w:val="center"/>
      </w:pPr>
      <w:r>
        <w:rPr>
          <w:noProof/>
        </w:rPr>
        <w:drawing>
          <wp:inline distT="0" distB="0" distL="0" distR="0">
            <wp:extent cx="2154936" cy="1830324"/>
            <wp:effectExtent l="0" t="0" r="0" b="0"/>
            <wp:docPr id="425" name="Picture 425"/>
            <wp:cNvGraphicFramePr/>
            <a:graphic xmlns:a="http://schemas.openxmlformats.org/drawingml/2006/main">
              <a:graphicData uri="http://schemas.openxmlformats.org/drawingml/2006/picture">
                <pic:pic xmlns:pic="http://schemas.openxmlformats.org/drawingml/2006/picture">
                  <pic:nvPicPr>
                    <pic:cNvPr id="425" name="Picture 425"/>
                    <pic:cNvPicPr/>
                  </pic:nvPicPr>
                  <pic:blipFill>
                    <a:blip r:embed="rId6"/>
                    <a:stretch>
                      <a:fillRect/>
                    </a:stretch>
                  </pic:blipFill>
                  <pic:spPr>
                    <a:xfrm>
                      <a:off x="0" y="0"/>
                      <a:ext cx="2154936" cy="1830324"/>
                    </a:xfrm>
                    <a:prstGeom prst="rect">
                      <a:avLst/>
                    </a:prstGeom>
                  </pic:spPr>
                </pic:pic>
              </a:graphicData>
            </a:graphic>
          </wp:inline>
        </w:drawing>
      </w:r>
      <w:r>
        <w:rPr>
          <w:sz w:val="20"/>
        </w:rPr>
        <w:t xml:space="preserve"> </w:t>
      </w:r>
    </w:p>
    <w:p w:rsidR="005F1C7A" w:rsidRDefault="00427770">
      <w:pPr>
        <w:ind w:left="0" w:right="24" w:firstLine="566"/>
      </w:pPr>
      <w:r>
        <w:t xml:space="preserve">Berikut ini adalah DFD level 0 yan gmenggambarkan bagaimana sistem pakar penyakit lambung bekerja </w:t>
      </w:r>
    </w:p>
    <w:p w:rsidR="005F1C7A" w:rsidRDefault="00427770">
      <w:pPr>
        <w:spacing w:after="0" w:line="259" w:lineRule="auto"/>
        <w:ind w:left="0" w:right="691" w:firstLine="0"/>
        <w:jc w:val="right"/>
      </w:pPr>
      <w:r>
        <w:rPr>
          <w:noProof/>
        </w:rPr>
        <w:drawing>
          <wp:inline distT="0" distB="0" distL="0" distR="0">
            <wp:extent cx="3762756" cy="3488436"/>
            <wp:effectExtent l="0" t="0" r="0" b="0"/>
            <wp:docPr id="427" name="Picture 427"/>
            <wp:cNvGraphicFramePr/>
            <a:graphic xmlns:a="http://schemas.openxmlformats.org/drawingml/2006/main">
              <a:graphicData uri="http://schemas.openxmlformats.org/drawingml/2006/picture">
                <pic:pic xmlns:pic="http://schemas.openxmlformats.org/drawingml/2006/picture">
                  <pic:nvPicPr>
                    <pic:cNvPr id="427" name="Picture 427"/>
                    <pic:cNvPicPr/>
                  </pic:nvPicPr>
                  <pic:blipFill>
                    <a:blip r:embed="rId7"/>
                    <a:stretch>
                      <a:fillRect/>
                    </a:stretch>
                  </pic:blipFill>
                  <pic:spPr>
                    <a:xfrm>
                      <a:off x="0" y="0"/>
                      <a:ext cx="3762756" cy="3488436"/>
                    </a:xfrm>
                    <a:prstGeom prst="rect">
                      <a:avLst/>
                    </a:prstGeom>
                  </pic:spPr>
                </pic:pic>
              </a:graphicData>
            </a:graphic>
          </wp:inline>
        </w:drawing>
      </w:r>
      <w:r>
        <w:t xml:space="preserve"> </w:t>
      </w:r>
    </w:p>
    <w:p w:rsidR="005F1C7A" w:rsidRDefault="00427770">
      <w:pPr>
        <w:ind w:left="0" w:right="24" w:firstLine="566"/>
      </w:pPr>
      <w:r>
        <w:t>Pada tabel database  diguanakan untuk mendukun</w:t>
      </w:r>
      <w:r>
        <w:t xml:space="preserve">g perancangan sebuah sistem pakar dan perancangan database sangat diperlukan untuk penentuan data dalam memudahkan pengaplikasian sistem. Relasi database menggambarkan relasi dari setiap tabel. </w:t>
      </w:r>
    </w:p>
    <w:p w:rsidR="005F1C7A" w:rsidRDefault="00427770">
      <w:pPr>
        <w:spacing w:after="0" w:line="259" w:lineRule="auto"/>
        <w:ind w:left="0" w:right="293" w:firstLine="0"/>
        <w:jc w:val="right"/>
      </w:pPr>
      <w:r>
        <w:rPr>
          <w:noProof/>
        </w:rPr>
        <w:lastRenderedPageBreak/>
        <w:drawing>
          <wp:inline distT="0" distB="0" distL="0" distR="0">
            <wp:extent cx="4224528" cy="2663952"/>
            <wp:effectExtent l="0" t="0" r="0" b="0"/>
            <wp:docPr id="467" name="Picture 467"/>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a:blip r:embed="rId8"/>
                    <a:stretch>
                      <a:fillRect/>
                    </a:stretch>
                  </pic:blipFill>
                  <pic:spPr>
                    <a:xfrm>
                      <a:off x="0" y="0"/>
                      <a:ext cx="4224528" cy="2663952"/>
                    </a:xfrm>
                    <a:prstGeom prst="rect">
                      <a:avLst/>
                    </a:prstGeom>
                  </pic:spPr>
                </pic:pic>
              </a:graphicData>
            </a:graphic>
          </wp:inline>
        </w:drawing>
      </w:r>
      <w:r>
        <w:t xml:space="preserve"> </w:t>
      </w:r>
    </w:p>
    <w:p w:rsidR="005F1C7A" w:rsidRDefault="00427770">
      <w:pPr>
        <w:pStyle w:val="Heading1"/>
        <w:ind w:left="-5" w:right="0"/>
      </w:pPr>
      <w:r>
        <w:t>3.</w:t>
      </w:r>
      <w:r>
        <w:rPr>
          <w:rFonts w:ascii="Arial" w:eastAsia="Arial" w:hAnsi="Arial" w:cs="Arial"/>
        </w:rPr>
        <w:t xml:space="preserve"> </w:t>
      </w:r>
      <w:r>
        <w:t xml:space="preserve">HASIL DAN PEMBAHASAN </w:t>
      </w:r>
    </w:p>
    <w:p w:rsidR="005F1C7A" w:rsidRDefault="00427770">
      <w:pPr>
        <w:pStyle w:val="Heading2"/>
        <w:ind w:left="-5" w:right="0"/>
      </w:pPr>
      <w:r>
        <w:t>3.1.</w:t>
      </w:r>
      <w:r>
        <w:rPr>
          <w:rFonts w:ascii="Arial" w:eastAsia="Arial" w:hAnsi="Arial" w:cs="Arial"/>
        </w:rPr>
        <w:t xml:space="preserve"> </w:t>
      </w:r>
      <w:r>
        <w:t xml:space="preserve">Hasil Penelitian </w:t>
      </w:r>
    </w:p>
    <w:p w:rsidR="005F1C7A" w:rsidRDefault="00427770">
      <w:pPr>
        <w:ind w:left="0" w:right="24" w:firstLine="566"/>
      </w:pPr>
      <w:r>
        <w:t>Penelitian dan website yang saya buat ini adalah untuk membantu perawat dalam melakukan diagnosa awal pada penyakit lambung. Adapun permasalahan yang ada yaitu masih kurangnya dokter spesialis dan kurangnya pengetahuan yang dimiliki masyarakat mengenai pen</w:t>
      </w:r>
      <w:r>
        <w:t xml:space="preserve">yakit lambung. </w:t>
      </w:r>
    </w:p>
    <w:p w:rsidR="005F1C7A" w:rsidRDefault="00427770">
      <w:pPr>
        <w:pStyle w:val="Heading2"/>
        <w:ind w:left="-5" w:right="0"/>
      </w:pPr>
      <w:r>
        <w:t>3.2.</w:t>
      </w:r>
      <w:r>
        <w:rPr>
          <w:rFonts w:ascii="Arial" w:eastAsia="Arial" w:hAnsi="Arial" w:cs="Arial"/>
        </w:rPr>
        <w:t xml:space="preserve"> </w:t>
      </w:r>
      <w:r>
        <w:t xml:space="preserve">Halaman Login </w:t>
      </w:r>
    </w:p>
    <w:p w:rsidR="005F1C7A" w:rsidRDefault="00427770">
      <w:pPr>
        <w:ind w:left="0" w:right="24" w:firstLine="425"/>
      </w:pPr>
      <w:r>
        <w:t xml:space="preserve">Gambar dibawah merukan tampilan halaman login. Halaman login digunakan sebagai akses perawat dalam menggunakan dan mengola data. </w:t>
      </w:r>
    </w:p>
    <w:p w:rsidR="005F1C7A" w:rsidRDefault="00427770">
      <w:pPr>
        <w:spacing w:after="0" w:line="259" w:lineRule="auto"/>
        <w:ind w:left="0" w:right="0" w:firstLine="0"/>
        <w:jc w:val="right"/>
      </w:pPr>
      <w:r>
        <w:rPr>
          <w:noProof/>
        </w:rPr>
        <w:drawing>
          <wp:inline distT="0" distB="0" distL="0" distR="0">
            <wp:extent cx="5007864" cy="2286000"/>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469" name="Picture 469"/>
                    <pic:cNvPicPr/>
                  </pic:nvPicPr>
                  <pic:blipFill>
                    <a:blip r:embed="rId9"/>
                    <a:stretch>
                      <a:fillRect/>
                    </a:stretch>
                  </pic:blipFill>
                  <pic:spPr>
                    <a:xfrm>
                      <a:off x="0" y="0"/>
                      <a:ext cx="5007864" cy="2286000"/>
                    </a:xfrm>
                    <a:prstGeom prst="rect">
                      <a:avLst/>
                    </a:prstGeom>
                  </pic:spPr>
                </pic:pic>
              </a:graphicData>
            </a:graphic>
          </wp:inline>
        </w:drawing>
      </w:r>
      <w:r>
        <w:t xml:space="preserve"> </w:t>
      </w:r>
    </w:p>
    <w:p w:rsidR="005F1C7A" w:rsidRDefault="00427770">
      <w:pPr>
        <w:spacing w:after="0" w:line="259" w:lineRule="auto"/>
        <w:ind w:left="0" w:right="0" w:firstLine="0"/>
        <w:jc w:val="left"/>
      </w:pPr>
      <w:r>
        <w:t xml:space="preserve"> </w:t>
      </w:r>
    </w:p>
    <w:p w:rsidR="005F1C7A" w:rsidRDefault="00427770">
      <w:pPr>
        <w:pStyle w:val="Heading2"/>
        <w:ind w:left="-5" w:right="0"/>
      </w:pPr>
      <w:r>
        <w:t>3.3.</w:t>
      </w:r>
      <w:r>
        <w:rPr>
          <w:rFonts w:ascii="Arial" w:eastAsia="Arial" w:hAnsi="Arial" w:cs="Arial"/>
        </w:rPr>
        <w:t xml:space="preserve"> </w:t>
      </w:r>
      <w:r>
        <w:t xml:space="preserve">Halaman Dashboard </w:t>
      </w:r>
    </w:p>
    <w:p w:rsidR="005F1C7A" w:rsidRDefault="00427770">
      <w:pPr>
        <w:ind w:left="0" w:right="24" w:firstLine="425"/>
      </w:pPr>
      <w:r>
        <w:t xml:space="preserve">Pada gambar dibahwah ini merupakan halaman dashboard atau tampilan awal setelah melakukan login. Pada halaman ini perawat dapat mengolah data seperti manajemen pasien, manajemen gejala, manajemen jenis penyakit, dan manajemen user. </w:t>
      </w:r>
    </w:p>
    <w:p w:rsidR="005F1C7A" w:rsidRDefault="00427770">
      <w:pPr>
        <w:spacing w:after="0" w:line="259" w:lineRule="auto"/>
        <w:ind w:left="0" w:right="10" w:firstLine="0"/>
        <w:jc w:val="right"/>
      </w:pPr>
      <w:r>
        <w:rPr>
          <w:noProof/>
        </w:rPr>
        <w:lastRenderedPageBreak/>
        <w:drawing>
          <wp:inline distT="0" distB="0" distL="0" distR="0">
            <wp:extent cx="4997196" cy="2266188"/>
            <wp:effectExtent l="0" t="0" r="0" b="0"/>
            <wp:docPr id="1095" name="Picture 1095"/>
            <wp:cNvGraphicFramePr/>
            <a:graphic xmlns:a="http://schemas.openxmlformats.org/drawingml/2006/main">
              <a:graphicData uri="http://schemas.openxmlformats.org/drawingml/2006/picture">
                <pic:pic xmlns:pic="http://schemas.openxmlformats.org/drawingml/2006/picture">
                  <pic:nvPicPr>
                    <pic:cNvPr id="1095" name="Picture 1095"/>
                    <pic:cNvPicPr/>
                  </pic:nvPicPr>
                  <pic:blipFill>
                    <a:blip r:embed="rId10"/>
                    <a:stretch>
                      <a:fillRect/>
                    </a:stretch>
                  </pic:blipFill>
                  <pic:spPr>
                    <a:xfrm>
                      <a:off x="0" y="0"/>
                      <a:ext cx="4997196" cy="2266188"/>
                    </a:xfrm>
                    <a:prstGeom prst="rect">
                      <a:avLst/>
                    </a:prstGeom>
                  </pic:spPr>
                </pic:pic>
              </a:graphicData>
            </a:graphic>
          </wp:inline>
        </w:drawing>
      </w:r>
      <w:r>
        <w:t xml:space="preserve"> </w:t>
      </w:r>
    </w:p>
    <w:p w:rsidR="005F1C7A" w:rsidRDefault="00427770">
      <w:pPr>
        <w:spacing w:after="0" w:line="259" w:lineRule="auto"/>
        <w:ind w:left="0" w:right="0" w:firstLine="0"/>
        <w:jc w:val="left"/>
      </w:pPr>
      <w:r>
        <w:t xml:space="preserve"> </w:t>
      </w:r>
    </w:p>
    <w:p w:rsidR="005F1C7A" w:rsidRDefault="00427770">
      <w:pPr>
        <w:pStyle w:val="Heading2"/>
        <w:ind w:left="-5" w:right="0"/>
      </w:pPr>
      <w:r>
        <w:t>3.4.</w:t>
      </w:r>
      <w:r>
        <w:rPr>
          <w:rFonts w:ascii="Arial" w:eastAsia="Arial" w:hAnsi="Arial" w:cs="Arial"/>
        </w:rPr>
        <w:t xml:space="preserve"> </w:t>
      </w:r>
      <w:r>
        <w:t xml:space="preserve">Analisis dan </w:t>
      </w:r>
      <w:r>
        <w:t xml:space="preserve">Pembahasan </w:t>
      </w:r>
    </w:p>
    <w:p w:rsidR="005F1C7A" w:rsidRDefault="00427770">
      <w:pPr>
        <w:ind w:left="0" w:right="24" w:firstLine="425"/>
      </w:pPr>
      <w:r>
        <w:t xml:space="preserve">Pemilihan sistem pakar yang dilakukan di Puskesmas Depok III yang berada di Yogyakarta bertujuan untuk melakukan diagnosa awal dari penyakit lambung menggunakan metode </w:t>
      </w:r>
      <w:r>
        <w:rPr>
          <w:i/>
        </w:rPr>
        <w:t xml:space="preserve">naïve bayes classifier. </w:t>
      </w:r>
    </w:p>
    <w:p w:rsidR="005F1C7A" w:rsidRDefault="00427770">
      <w:pPr>
        <w:pStyle w:val="Heading1"/>
        <w:spacing w:after="0"/>
        <w:ind w:right="35"/>
        <w:jc w:val="center"/>
      </w:pPr>
      <w:r>
        <w:t xml:space="preserve">Tabel Rules </w:t>
      </w:r>
    </w:p>
    <w:tbl>
      <w:tblPr>
        <w:tblStyle w:val="TableGrid"/>
        <w:tblW w:w="8361" w:type="dxa"/>
        <w:tblInd w:w="120" w:type="dxa"/>
        <w:tblCellMar>
          <w:top w:w="7" w:type="dxa"/>
          <w:left w:w="106" w:type="dxa"/>
          <w:bottom w:w="0" w:type="dxa"/>
          <w:right w:w="51" w:type="dxa"/>
        </w:tblCellMar>
        <w:tblLook w:val="04A0" w:firstRow="1" w:lastRow="0" w:firstColumn="1" w:lastColumn="0" w:noHBand="0" w:noVBand="1"/>
      </w:tblPr>
      <w:tblGrid>
        <w:gridCol w:w="511"/>
        <w:gridCol w:w="1059"/>
        <w:gridCol w:w="1163"/>
        <w:gridCol w:w="952"/>
        <w:gridCol w:w="4676"/>
      </w:tblGrid>
      <w:tr w:rsidR="005F1C7A">
        <w:trPr>
          <w:trHeight w:val="522"/>
        </w:trPr>
        <w:tc>
          <w:tcPr>
            <w:tcW w:w="511" w:type="dxa"/>
            <w:tcBorders>
              <w:top w:val="single" w:sz="8" w:space="0" w:color="000000"/>
              <w:left w:val="single" w:sz="8" w:space="0" w:color="000000"/>
              <w:bottom w:val="single" w:sz="8" w:space="0" w:color="000000"/>
              <w:right w:val="single" w:sz="8" w:space="0" w:color="000000"/>
            </w:tcBorders>
            <w:shd w:val="clear" w:color="auto" w:fill="538135"/>
            <w:vAlign w:val="center"/>
          </w:tcPr>
          <w:p w:rsidR="005F1C7A" w:rsidRDefault="00427770">
            <w:pPr>
              <w:spacing w:after="0" w:line="259" w:lineRule="auto"/>
              <w:ind w:left="0" w:right="0" w:firstLine="0"/>
            </w:pPr>
            <w:r>
              <w:t xml:space="preserve">No </w:t>
            </w:r>
          </w:p>
        </w:tc>
        <w:tc>
          <w:tcPr>
            <w:tcW w:w="1059" w:type="dxa"/>
            <w:tcBorders>
              <w:top w:val="single" w:sz="8" w:space="0" w:color="000000"/>
              <w:left w:val="single" w:sz="8" w:space="0" w:color="000000"/>
              <w:bottom w:val="single" w:sz="8" w:space="0" w:color="000000"/>
              <w:right w:val="single" w:sz="8" w:space="0" w:color="000000"/>
            </w:tcBorders>
            <w:shd w:val="clear" w:color="auto" w:fill="538135"/>
          </w:tcPr>
          <w:p w:rsidR="005F1C7A" w:rsidRDefault="00427770">
            <w:pPr>
              <w:spacing w:after="0" w:line="259" w:lineRule="auto"/>
              <w:ind w:left="5" w:right="0" w:firstLine="0"/>
              <w:jc w:val="left"/>
            </w:pPr>
            <w:r>
              <w:t xml:space="preserve">Id Jenis Penyakit </w:t>
            </w:r>
          </w:p>
        </w:tc>
        <w:tc>
          <w:tcPr>
            <w:tcW w:w="1163" w:type="dxa"/>
            <w:tcBorders>
              <w:top w:val="single" w:sz="8" w:space="0" w:color="000000"/>
              <w:left w:val="single" w:sz="8" w:space="0" w:color="000000"/>
              <w:bottom w:val="single" w:sz="8" w:space="0" w:color="000000"/>
              <w:right w:val="single" w:sz="8" w:space="0" w:color="000000"/>
            </w:tcBorders>
            <w:shd w:val="clear" w:color="auto" w:fill="538135"/>
          </w:tcPr>
          <w:p w:rsidR="005F1C7A" w:rsidRDefault="00427770">
            <w:pPr>
              <w:spacing w:after="0" w:line="259" w:lineRule="auto"/>
              <w:ind w:left="5" w:right="0" w:firstLine="0"/>
              <w:jc w:val="left"/>
            </w:pPr>
            <w:r>
              <w:t xml:space="preserve">Jenis </w:t>
            </w:r>
          </w:p>
          <w:p w:rsidR="005F1C7A" w:rsidRDefault="00427770">
            <w:pPr>
              <w:spacing w:after="0" w:line="259" w:lineRule="auto"/>
              <w:ind w:left="5" w:right="0" w:firstLine="0"/>
              <w:jc w:val="left"/>
            </w:pPr>
            <w:r>
              <w:t>Penyakit</w:t>
            </w:r>
            <w:r>
              <w:t xml:space="preserve"> </w:t>
            </w:r>
          </w:p>
        </w:tc>
        <w:tc>
          <w:tcPr>
            <w:tcW w:w="952" w:type="dxa"/>
            <w:tcBorders>
              <w:top w:val="single" w:sz="8" w:space="0" w:color="000000"/>
              <w:left w:val="single" w:sz="8" w:space="0" w:color="000000"/>
              <w:bottom w:val="single" w:sz="8" w:space="0" w:color="000000"/>
              <w:right w:val="single" w:sz="8" w:space="0" w:color="000000"/>
            </w:tcBorders>
            <w:shd w:val="clear" w:color="auto" w:fill="538135"/>
          </w:tcPr>
          <w:p w:rsidR="005F1C7A" w:rsidRDefault="00427770">
            <w:pPr>
              <w:spacing w:after="0" w:line="259" w:lineRule="auto"/>
              <w:ind w:left="6" w:right="0" w:firstLine="0"/>
              <w:jc w:val="left"/>
            </w:pPr>
            <w:r>
              <w:t xml:space="preserve">Id </w:t>
            </w:r>
          </w:p>
          <w:p w:rsidR="005F1C7A" w:rsidRDefault="00427770">
            <w:pPr>
              <w:spacing w:after="0" w:line="259" w:lineRule="auto"/>
              <w:ind w:left="6" w:right="0" w:firstLine="0"/>
              <w:jc w:val="left"/>
            </w:pPr>
            <w:r>
              <w:t xml:space="preserve">Gejala </w:t>
            </w:r>
          </w:p>
        </w:tc>
        <w:tc>
          <w:tcPr>
            <w:tcW w:w="4676" w:type="dxa"/>
            <w:tcBorders>
              <w:top w:val="single" w:sz="8" w:space="0" w:color="000000"/>
              <w:left w:val="single" w:sz="8" w:space="0" w:color="000000"/>
              <w:bottom w:val="single" w:sz="8" w:space="0" w:color="000000"/>
              <w:right w:val="single" w:sz="8" w:space="0" w:color="000000"/>
            </w:tcBorders>
            <w:shd w:val="clear" w:color="auto" w:fill="538135"/>
            <w:vAlign w:val="center"/>
          </w:tcPr>
          <w:p w:rsidR="005F1C7A" w:rsidRDefault="00427770">
            <w:pPr>
              <w:spacing w:after="0" w:line="259" w:lineRule="auto"/>
              <w:ind w:left="5" w:right="0" w:firstLine="0"/>
              <w:jc w:val="left"/>
            </w:pPr>
            <w:r>
              <w:t xml:space="preserve">Gejala </w:t>
            </w:r>
          </w:p>
        </w:tc>
      </w:tr>
      <w:tr w:rsidR="005F1C7A">
        <w:trPr>
          <w:trHeight w:val="523"/>
        </w:trPr>
        <w:tc>
          <w:tcPr>
            <w:tcW w:w="511" w:type="dxa"/>
            <w:tcBorders>
              <w:top w:val="single" w:sz="8" w:space="0" w:color="000000"/>
              <w:left w:val="single" w:sz="8" w:space="0" w:color="000000"/>
              <w:bottom w:val="single" w:sz="4" w:space="0" w:color="000000"/>
              <w:right w:val="single" w:sz="8" w:space="0" w:color="000000"/>
            </w:tcBorders>
            <w:vAlign w:val="center"/>
          </w:tcPr>
          <w:p w:rsidR="005F1C7A" w:rsidRDefault="00427770">
            <w:pPr>
              <w:spacing w:after="0" w:line="259" w:lineRule="auto"/>
              <w:ind w:left="0" w:right="0" w:firstLine="0"/>
              <w:jc w:val="left"/>
            </w:pPr>
            <w:r>
              <w:t xml:space="preserve">1. </w:t>
            </w:r>
          </w:p>
        </w:tc>
        <w:tc>
          <w:tcPr>
            <w:tcW w:w="1059" w:type="dxa"/>
            <w:tcBorders>
              <w:top w:val="single" w:sz="8" w:space="0" w:color="000000"/>
              <w:left w:val="single" w:sz="8" w:space="0" w:color="000000"/>
              <w:bottom w:val="single" w:sz="4" w:space="0" w:color="000000"/>
              <w:right w:val="single" w:sz="8" w:space="0" w:color="000000"/>
            </w:tcBorders>
            <w:vAlign w:val="center"/>
          </w:tcPr>
          <w:p w:rsidR="005F1C7A" w:rsidRDefault="00427770">
            <w:pPr>
              <w:spacing w:after="0" w:line="259" w:lineRule="auto"/>
              <w:ind w:left="5" w:right="0" w:firstLine="0"/>
              <w:jc w:val="left"/>
            </w:pPr>
            <w:r>
              <w:t xml:space="preserve">JNS01 </w:t>
            </w:r>
          </w:p>
        </w:tc>
        <w:tc>
          <w:tcPr>
            <w:tcW w:w="1163" w:type="dxa"/>
            <w:tcBorders>
              <w:top w:val="single" w:sz="8" w:space="0" w:color="000000"/>
              <w:left w:val="single" w:sz="8" w:space="0" w:color="000000"/>
              <w:bottom w:val="single" w:sz="4" w:space="0" w:color="000000"/>
              <w:right w:val="single" w:sz="8" w:space="0" w:color="000000"/>
            </w:tcBorders>
            <w:vAlign w:val="center"/>
          </w:tcPr>
          <w:p w:rsidR="005F1C7A" w:rsidRDefault="00427770">
            <w:pPr>
              <w:spacing w:after="0" w:line="259" w:lineRule="auto"/>
              <w:ind w:left="5" w:right="0" w:firstLine="0"/>
              <w:jc w:val="left"/>
            </w:pPr>
            <w:r>
              <w:t xml:space="preserve">Gerd </w:t>
            </w:r>
          </w:p>
        </w:tc>
        <w:tc>
          <w:tcPr>
            <w:tcW w:w="952" w:type="dxa"/>
            <w:tcBorders>
              <w:top w:val="single" w:sz="8" w:space="0" w:color="000000"/>
              <w:left w:val="single" w:sz="8" w:space="0" w:color="000000"/>
              <w:bottom w:val="single" w:sz="4" w:space="0" w:color="000000"/>
              <w:right w:val="single" w:sz="8" w:space="0" w:color="000000"/>
            </w:tcBorders>
            <w:vAlign w:val="center"/>
          </w:tcPr>
          <w:p w:rsidR="005F1C7A" w:rsidRDefault="00427770">
            <w:pPr>
              <w:spacing w:after="0" w:line="259" w:lineRule="auto"/>
              <w:ind w:left="6" w:right="0" w:firstLine="0"/>
              <w:jc w:val="left"/>
            </w:pPr>
            <w:r>
              <w:t xml:space="preserve">GJL01 </w:t>
            </w:r>
          </w:p>
        </w:tc>
        <w:tc>
          <w:tcPr>
            <w:tcW w:w="4676" w:type="dxa"/>
            <w:tcBorders>
              <w:top w:val="single" w:sz="8"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pPr>
            <w:r>
              <w:t xml:space="preserve">Heartburn rasa terbakar di dada yang kadang disertai rasa nyeri yang pedih  </w:t>
            </w:r>
          </w:p>
        </w:tc>
      </w:tr>
      <w:tr w:rsidR="005F1C7A">
        <w:trPr>
          <w:trHeight w:val="317"/>
        </w:trPr>
        <w:tc>
          <w:tcPr>
            <w:tcW w:w="511"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0" w:right="0" w:firstLine="0"/>
              <w:jc w:val="left"/>
            </w:pPr>
            <w:r>
              <w:t xml:space="preserve">2. </w:t>
            </w:r>
          </w:p>
        </w:tc>
        <w:tc>
          <w:tcPr>
            <w:tcW w:w="1059"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JNS01 </w:t>
            </w:r>
          </w:p>
        </w:tc>
        <w:tc>
          <w:tcPr>
            <w:tcW w:w="1163"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Gerd </w:t>
            </w:r>
          </w:p>
        </w:tc>
        <w:tc>
          <w:tcPr>
            <w:tcW w:w="952"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6" w:right="0" w:firstLine="0"/>
              <w:jc w:val="left"/>
            </w:pPr>
            <w:r>
              <w:t xml:space="preserve">GJL02 </w:t>
            </w:r>
          </w:p>
        </w:tc>
        <w:tc>
          <w:tcPr>
            <w:tcW w:w="4676"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Regurgitasi (rasa asam dan pahit di lidah) </w:t>
            </w:r>
          </w:p>
        </w:tc>
      </w:tr>
      <w:tr w:rsidR="005F1C7A">
        <w:trPr>
          <w:trHeight w:val="319"/>
        </w:trPr>
        <w:tc>
          <w:tcPr>
            <w:tcW w:w="511"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0" w:right="0" w:firstLine="0"/>
              <w:jc w:val="left"/>
            </w:pPr>
            <w:r>
              <w:t xml:space="preserve">3. </w:t>
            </w:r>
          </w:p>
        </w:tc>
        <w:tc>
          <w:tcPr>
            <w:tcW w:w="1059"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JNS01 </w:t>
            </w:r>
          </w:p>
        </w:tc>
        <w:tc>
          <w:tcPr>
            <w:tcW w:w="1163"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Gerd </w:t>
            </w:r>
          </w:p>
        </w:tc>
        <w:tc>
          <w:tcPr>
            <w:tcW w:w="952"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6" w:right="0" w:firstLine="0"/>
              <w:jc w:val="left"/>
            </w:pPr>
            <w:r>
              <w:t xml:space="preserve">GJL03 </w:t>
            </w:r>
          </w:p>
        </w:tc>
        <w:tc>
          <w:tcPr>
            <w:tcW w:w="4676"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Buang air besar terus-</w:t>
            </w:r>
            <w:r>
              <w:t xml:space="preserve">menerus dan feses  </w:t>
            </w:r>
          </w:p>
        </w:tc>
      </w:tr>
      <w:tr w:rsidR="005F1C7A">
        <w:trPr>
          <w:trHeight w:val="317"/>
        </w:trPr>
        <w:tc>
          <w:tcPr>
            <w:tcW w:w="511"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0" w:right="0" w:firstLine="0"/>
              <w:jc w:val="left"/>
            </w:pPr>
            <w:r>
              <w:t xml:space="preserve">4. </w:t>
            </w:r>
          </w:p>
        </w:tc>
        <w:tc>
          <w:tcPr>
            <w:tcW w:w="1059"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JNS02 </w:t>
            </w:r>
          </w:p>
        </w:tc>
        <w:tc>
          <w:tcPr>
            <w:tcW w:w="1163"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Gastritis </w:t>
            </w:r>
          </w:p>
        </w:tc>
        <w:tc>
          <w:tcPr>
            <w:tcW w:w="952"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6" w:right="0" w:firstLine="0"/>
              <w:jc w:val="left"/>
            </w:pPr>
            <w:r>
              <w:t xml:space="preserve">GJL04 </w:t>
            </w:r>
          </w:p>
        </w:tc>
        <w:tc>
          <w:tcPr>
            <w:tcW w:w="4676"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Nafsu makan menurun </w:t>
            </w:r>
          </w:p>
        </w:tc>
      </w:tr>
      <w:tr w:rsidR="005F1C7A">
        <w:trPr>
          <w:trHeight w:val="516"/>
        </w:trPr>
        <w:tc>
          <w:tcPr>
            <w:tcW w:w="511" w:type="dxa"/>
            <w:tcBorders>
              <w:top w:val="single" w:sz="4" w:space="0" w:color="000000"/>
              <w:left w:val="single" w:sz="8" w:space="0" w:color="000000"/>
              <w:bottom w:val="single" w:sz="4" w:space="0" w:color="000000"/>
              <w:right w:val="single" w:sz="8" w:space="0" w:color="000000"/>
            </w:tcBorders>
            <w:vAlign w:val="center"/>
          </w:tcPr>
          <w:p w:rsidR="005F1C7A" w:rsidRDefault="00427770">
            <w:pPr>
              <w:spacing w:after="0" w:line="259" w:lineRule="auto"/>
              <w:ind w:left="0" w:right="0" w:firstLine="0"/>
              <w:jc w:val="left"/>
            </w:pPr>
            <w:r>
              <w:t xml:space="preserve">5. </w:t>
            </w:r>
          </w:p>
        </w:tc>
        <w:tc>
          <w:tcPr>
            <w:tcW w:w="1059" w:type="dxa"/>
            <w:tcBorders>
              <w:top w:val="single" w:sz="4" w:space="0" w:color="000000"/>
              <w:left w:val="single" w:sz="8" w:space="0" w:color="000000"/>
              <w:bottom w:val="single" w:sz="4" w:space="0" w:color="000000"/>
              <w:right w:val="single" w:sz="8" w:space="0" w:color="000000"/>
            </w:tcBorders>
            <w:vAlign w:val="center"/>
          </w:tcPr>
          <w:p w:rsidR="005F1C7A" w:rsidRDefault="00427770">
            <w:pPr>
              <w:spacing w:after="0" w:line="259" w:lineRule="auto"/>
              <w:ind w:left="5" w:right="0" w:firstLine="0"/>
              <w:jc w:val="left"/>
            </w:pPr>
            <w:r>
              <w:t xml:space="preserve">JNS02 </w:t>
            </w:r>
          </w:p>
        </w:tc>
        <w:tc>
          <w:tcPr>
            <w:tcW w:w="1163" w:type="dxa"/>
            <w:tcBorders>
              <w:top w:val="single" w:sz="4" w:space="0" w:color="000000"/>
              <w:left w:val="single" w:sz="8" w:space="0" w:color="000000"/>
              <w:bottom w:val="single" w:sz="4" w:space="0" w:color="000000"/>
              <w:right w:val="single" w:sz="8" w:space="0" w:color="000000"/>
            </w:tcBorders>
            <w:vAlign w:val="center"/>
          </w:tcPr>
          <w:p w:rsidR="005F1C7A" w:rsidRDefault="00427770">
            <w:pPr>
              <w:spacing w:after="0" w:line="259" w:lineRule="auto"/>
              <w:ind w:left="5" w:right="0" w:firstLine="0"/>
              <w:jc w:val="left"/>
            </w:pPr>
            <w:r>
              <w:t xml:space="preserve">Gastritis </w:t>
            </w:r>
          </w:p>
        </w:tc>
        <w:tc>
          <w:tcPr>
            <w:tcW w:w="952" w:type="dxa"/>
            <w:tcBorders>
              <w:top w:val="single" w:sz="4" w:space="0" w:color="000000"/>
              <w:left w:val="single" w:sz="8" w:space="0" w:color="000000"/>
              <w:bottom w:val="single" w:sz="4" w:space="0" w:color="000000"/>
              <w:right w:val="single" w:sz="8" w:space="0" w:color="000000"/>
            </w:tcBorders>
            <w:vAlign w:val="center"/>
          </w:tcPr>
          <w:p w:rsidR="005F1C7A" w:rsidRDefault="00427770">
            <w:pPr>
              <w:spacing w:after="0" w:line="259" w:lineRule="auto"/>
              <w:ind w:left="6" w:right="0" w:firstLine="0"/>
              <w:jc w:val="left"/>
            </w:pPr>
            <w:r>
              <w:t xml:space="preserve">GJL05 </w:t>
            </w:r>
          </w:p>
        </w:tc>
        <w:tc>
          <w:tcPr>
            <w:tcW w:w="4676"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pPr>
            <w:r>
              <w:t xml:space="preserve">Nyeri yang terasa panas dan perih di perut bagian ulu hati </w:t>
            </w:r>
          </w:p>
        </w:tc>
      </w:tr>
      <w:tr w:rsidR="005F1C7A">
        <w:trPr>
          <w:trHeight w:val="319"/>
        </w:trPr>
        <w:tc>
          <w:tcPr>
            <w:tcW w:w="511"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0" w:right="0" w:firstLine="0"/>
              <w:jc w:val="left"/>
            </w:pPr>
            <w:r>
              <w:t xml:space="preserve">6. </w:t>
            </w:r>
          </w:p>
        </w:tc>
        <w:tc>
          <w:tcPr>
            <w:tcW w:w="1059"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JNS03 </w:t>
            </w:r>
          </w:p>
        </w:tc>
        <w:tc>
          <w:tcPr>
            <w:tcW w:w="1163"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Dispepsia </w:t>
            </w:r>
          </w:p>
        </w:tc>
        <w:tc>
          <w:tcPr>
            <w:tcW w:w="952"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6" w:right="0" w:firstLine="0"/>
              <w:jc w:val="left"/>
            </w:pPr>
            <w:r>
              <w:t xml:space="preserve">GJL06 </w:t>
            </w:r>
          </w:p>
        </w:tc>
        <w:tc>
          <w:tcPr>
            <w:tcW w:w="4676"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Perut atas terasa panas </w:t>
            </w:r>
          </w:p>
        </w:tc>
      </w:tr>
      <w:tr w:rsidR="005F1C7A">
        <w:trPr>
          <w:trHeight w:val="516"/>
        </w:trPr>
        <w:tc>
          <w:tcPr>
            <w:tcW w:w="511" w:type="dxa"/>
            <w:tcBorders>
              <w:top w:val="single" w:sz="4" w:space="0" w:color="000000"/>
              <w:left w:val="single" w:sz="8" w:space="0" w:color="000000"/>
              <w:bottom w:val="single" w:sz="4" w:space="0" w:color="000000"/>
              <w:right w:val="single" w:sz="8" w:space="0" w:color="000000"/>
            </w:tcBorders>
            <w:vAlign w:val="center"/>
          </w:tcPr>
          <w:p w:rsidR="005F1C7A" w:rsidRDefault="00427770">
            <w:pPr>
              <w:spacing w:after="0" w:line="259" w:lineRule="auto"/>
              <w:ind w:left="0" w:right="0" w:firstLine="0"/>
              <w:jc w:val="left"/>
            </w:pPr>
            <w:r>
              <w:t xml:space="preserve">7. </w:t>
            </w:r>
          </w:p>
        </w:tc>
        <w:tc>
          <w:tcPr>
            <w:tcW w:w="1059" w:type="dxa"/>
            <w:tcBorders>
              <w:top w:val="single" w:sz="4" w:space="0" w:color="000000"/>
              <w:left w:val="single" w:sz="8" w:space="0" w:color="000000"/>
              <w:bottom w:val="single" w:sz="4" w:space="0" w:color="000000"/>
              <w:right w:val="single" w:sz="8" w:space="0" w:color="000000"/>
            </w:tcBorders>
            <w:vAlign w:val="center"/>
          </w:tcPr>
          <w:p w:rsidR="005F1C7A" w:rsidRDefault="00427770">
            <w:pPr>
              <w:spacing w:after="0" w:line="259" w:lineRule="auto"/>
              <w:ind w:left="5" w:right="0" w:firstLine="0"/>
              <w:jc w:val="left"/>
            </w:pPr>
            <w:r>
              <w:t xml:space="preserve">JNS01 </w:t>
            </w:r>
          </w:p>
        </w:tc>
        <w:tc>
          <w:tcPr>
            <w:tcW w:w="1163" w:type="dxa"/>
            <w:tcBorders>
              <w:top w:val="single" w:sz="4" w:space="0" w:color="000000"/>
              <w:left w:val="single" w:sz="8" w:space="0" w:color="000000"/>
              <w:bottom w:val="single" w:sz="4" w:space="0" w:color="000000"/>
              <w:right w:val="single" w:sz="8" w:space="0" w:color="000000"/>
            </w:tcBorders>
            <w:vAlign w:val="center"/>
          </w:tcPr>
          <w:p w:rsidR="005F1C7A" w:rsidRDefault="00427770">
            <w:pPr>
              <w:spacing w:after="0" w:line="259" w:lineRule="auto"/>
              <w:ind w:left="5" w:right="0" w:firstLine="0"/>
              <w:jc w:val="left"/>
            </w:pPr>
            <w:r>
              <w:t xml:space="preserve">Gerd </w:t>
            </w:r>
          </w:p>
        </w:tc>
        <w:tc>
          <w:tcPr>
            <w:tcW w:w="952" w:type="dxa"/>
            <w:tcBorders>
              <w:top w:val="single" w:sz="4" w:space="0" w:color="000000"/>
              <w:left w:val="single" w:sz="8" w:space="0" w:color="000000"/>
              <w:bottom w:val="single" w:sz="4" w:space="0" w:color="000000"/>
              <w:right w:val="single" w:sz="8" w:space="0" w:color="000000"/>
            </w:tcBorders>
            <w:vAlign w:val="center"/>
          </w:tcPr>
          <w:p w:rsidR="005F1C7A" w:rsidRDefault="00427770">
            <w:pPr>
              <w:spacing w:after="0" w:line="259" w:lineRule="auto"/>
              <w:ind w:left="6" w:right="0" w:firstLine="0"/>
              <w:jc w:val="left"/>
            </w:pPr>
            <w:r>
              <w:t xml:space="preserve">GJL07 </w:t>
            </w:r>
          </w:p>
        </w:tc>
        <w:tc>
          <w:tcPr>
            <w:tcW w:w="4676"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Ganguan pernafasan seperti batuk-batuk dan sesak napas </w:t>
            </w:r>
          </w:p>
        </w:tc>
      </w:tr>
      <w:tr w:rsidR="005F1C7A">
        <w:trPr>
          <w:trHeight w:val="317"/>
        </w:trPr>
        <w:tc>
          <w:tcPr>
            <w:tcW w:w="511"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0" w:right="0" w:firstLine="0"/>
              <w:jc w:val="left"/>
            </w:pPr>
            <w:r>
              <w:t xml:space="preserve">8. </w:t>
            </w:r>
          </w:p>
        </w:tc>
        <w:tc>
          <w:tcPr>
            <w:tcW w:w="1059"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JNS02 </w:t>
            </w:r>
          </w:p>
        </w:tc>
        <w:tc>
          <w:tcPr>
            <w:tcW w:w="1163"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Gastritis </w:t>
            </w:r>
          </w:p>
        </w:tc>
        <w:tc>
          <w:tcPr>
            <w:tcW w:w="952"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6" w:right="0" w:firstLine="0"/>
              <w:jc w:val="left"/>
            </w:pPr>
            <w:r>
              <w:t xml:space="preserve">GJl08 </w:t>
            </w:r>
          </w:p>
        </w:tc>
        <w:tc>
          <w:tcPr>
            <w:tcW w:w="4676"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Nyeri perut bagian atas  </w:t>
            </w:r>
          </w:p>
        </w:tc>
      </w:tr>
      <w:tr w:rsidR="005F1C7A">
        <w:trPr>
          <w:trHeight w:val="319"/>
        </w:trPr>
        <w:tc>
          <w:tcPr>
            <w:tcW w:w="511"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0" w:right="0" w:firstLine="0"/>
              <w:jc w:val="left"/>
            </w:pPr>
            <w:r>
              <w:t xml:space="preserve">9. </w:t>
            </w:r>
          </w:p>
        </w:tc>
        <w:tc>
          <w:tcPr>
            <w:tcW w:w="1059"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JNS02 </w:t>
            </w:r>
          </w:p>
        </w:tc>
        <w:tc>
          <w:tcPr>
            <w:tcW w:w="1163"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Gastritis </w:t>
            </w:r>
          </w:p>
        </w:tc>
        <w:tc>
          <w:tcPr>
            <w:tcW w:w="952"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6" w:right="0" w:firstLine="0"/>
              <w:jc w:val="left"/>
            </w:pPr>
            <w:r>
              <w:t xml:space="preserve">GJL09 </w:t>
            </w:r>
          </w:p>
        </w:tc>
        <w:tc>
          <w:tcPr>
            <w:tcW w:w="4676"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Perut kembung dan terasa penuh di perut </w:t>
            </w:r>
          </w:p>
        </w:tc>
      </w:tr>
      <w:tr w:rsidR="005F1C7A">
        <w:trPr>
          <w:trHeight w:val="317"/>
        </w:trPr>
        <w:tc>
          <w:tcPr>
            <w:tcW w:w="511"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0" w:right="0" w:firstLine="0"/>
              <w:jc w:val="left"/>
            </w:pPr>
            <w:r>
              <w:t xml:space="preserve">10. </w:t>
            </w:r>
          </w:p>
        </w:tc>
        <w:tc>
          <w:tcPr>
            <w:tcW w:w="1059"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JNS03 </w:t>
            </w:r>
          </w:p>
        </w:tc>
        <w:tc>
          <w:tcPr>
            <w:tcW w:w="1163"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Dispepsia </w:t>
            </w:r>
          </w:p>
        </w:tc>
        <w:tc>
          <w:tcPr>
            <w:tcW w:w="952"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6" w:right="0" w:firstLine="0"/>
              <w:jc w:val="left"/>
            </w:pPr>
            <w:r>
              <w:t xml:space="preserve">GJL10 </w:t>
            </w:r>
          </w:p>
        </w:tc>
        <w:tc>
          <w:tcPr>
            <w:tcW w:w="4676"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Tenggorokan berlendir </w:t>
            </w:r>
          </w:p>
        </w:tc>
      </w:tr>
      <w:tr w:rsidR="005F1C7A">
        <w:trPr>
          <w:trHeight w:val="320"/>
        </w:trPr>
        <w:tc>
          <w:tcPr>
            <w:tcW w:w="511"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0" w:right="0" w:firstLine="0"/>
              <w:jc w:val="left"/>
            </w:pPr>
            <w:r>
              <w:t xml:space="preserve">11. </w:t>
            </w:r>
          </w:p>
        </w:tc>
        <w:tc>
          <w:tcPr>
            <w:tcW w:w="1059"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JNS03 </w:t>
            </w:r>
          </w:p>
        </w:tc>
        <w:tc>
          <w:tcPr>
            <w:tcW w:w="1163"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Dispepsia </w:t>
            </w:r>
          </w:p>
        </w:tc>
        <w:tc>
          <w:tcPr>
            <w:tcW w:w="952"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6" w:right="0" w:firstLine="0"/>
              <w:jc w:val="left"/>
            </w:pPr>
            <w:r>
              <w:t xml:space="preserve">GJL11 </w:t>
            </w:r>
          </w:p>
        </w:tc>
        <w:tc>
          <w:tcPr>
            <w:tcW w:w="4676"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Kembung dan begah setelah makan  </w:t>
            </w:r>
          </w:p>
        </w:tc>
      </w:tr>
      <w:tr w:rsidR="005F1C7A">
        <w:trPr>
          <w:trHeight w:val="317"/>
        </w:trPr>
        <w:tc>
          <w:tcPr>
            <w:tcW w:w="511"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0" w:right="0" w:firstLine="0"/>
              <w:jc w:val="left"/>
            </w:pPr>
            <w:r>
              <w:t xml:space="preserve">12. </w:t>
            </w:r>
          </w:p>
        </w:tc>
        <w:tc>
          <w:tcPr>
            <w:tcW w:w="1059"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JNS01 </w:t>
            </w:r>
          </w:p>
        </w:tc>
        <w:tc>
          <w:tcPr>
            <w:tcW w:w="1163"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Gerd </w:t>
            </w:r>
          </w:p>
        </w:tc>
        <w:tc>
          <w:tcPr>
            <w:tcW w:w="952"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6" w:right="0" w:firstLine="0"/>
              <w:jc w:val="left"/>
            </w:pPr>
            <w:r>
              <w:t xml:space="preserve">GJL12 </w:t>
            </w:r>
          </w:p>
        </w:tc>
        <w:tc>
          <w:tcPr>
            <w:tcW w:w="4676"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Dehidrasi </w:t>
            </w:r>
          </w:p>
        </w:tc>
      </w:tr>
      <w:tr w:rsidR="005F1C7A">
        <w:trPr>
          <w:trHeight w:val="319"/>
        </w:trPr>
        <w:tc>
          <w:tcPr>
            <w:tcW w:w="511"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0" w:right="0" w:firstLine="0"/>
              <w:jc w:val="left"/>
            </w:pPr>
            <w:r>
              <w:t xml:space="preserve">13. </w:t>
            </w:r>
          </w:p>
        </w:tc>
        <w:tc>
          <w:tcPr>
            <w:tcW w:w="1059"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JNS03 </w:t>
            </w:r>
          </w:p>
        </w:tc>
        <w:tc>
          <w:tcPr>
            <w:tcW w:w="1163"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Dispepsia </w:t>
            </w:r>
          </w:p>
        </w:tc>
        <w:tc>
          <w:tcPr>
            <w:tcW w:w="952"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6" w:right="0" w:firstLine="0"/>
              <w:jc w:val="left"/>
            </w:pPr>
            <w:r>
              <w:t xml:space="preserve">GJL13 </w:t>
            </w:r>
          </w:p>
        </w:tc>
        <w:tc>
          <w:tcPr>
            <w:tcW w:w="4676"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Nyeri pada ulu hati  </w:t>
            </w:r>
          </w:p>
        </w:tc>
      </w:tr>
      <w:tr w:rsidR="005F1C7A">
        <w:trPr>
          <w:trHeight w:val="317"/>
        </w:trPr>
        <w:tc>
          <w:tcPr>
            <w:tcW w:w="511"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0" w:right="0" w:firstLine="0"/>
              <w:jc w:val="left"/>
            </w:pPr>
            <w:r>
              <w:t xml:space="preserve">14. </w:t>
            </w:r>
          </w:p>
        </w:tc>
        <w:tc>
          <w:tcPr>
            <w:tcW w:w="1059"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JNS01 </w:t>
            </w:r>
          </w:p>
        </w:tc>
        <w:tc>
          <w:tcPr>
            <w:tcW w:w="1163"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Gerd </w:t>
            </w:r>
          </w:p>
        </w:tc>
        <w:tc>
          <w:tcPr>
            <w:tcW w:w="952"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6" w:right="0" w:firstLine="0"/>
              <w:jc w:val="left"/>
            </w:pPr>
            <w:r>
              <w:t xml:space="preserve">GJL14 </w:t>
            </w:r>
          </w:p>
        </w:tc>
        <w:tc>
          <w:tcPr>
            <w:tcW w:w="4676"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Nyeri perut bagian bawah  </w:t>
            </w:r>
          </w:p>
        </w:tc>
      </w:tr>
      <w:tr w:rsidR="005F1C7A">
        <w:trPr>
          <w:trHeight w:val="319"/>
        </w:trPr>
        <w:tc>
          <w:tcPr>
            <w:tcW w:w="511"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0" w:right="0" w:firstLine="0"/>
              <w:jc w:val="left"/>
            </w:pPr>
            <w:r>
              <w:t xml:space="preserve">15. </w:t>
            </w:r>
          </w:p>
        </w:tc>
        <w:tc>
          <w:tcPr>
            <w:tcW w:w="1059"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JNS01 </w:t>
            </w:r>
          </w:p>
        </w:tc>
        <w:tc>
          <w:tcPr>
            <w:tcW w:w="1163"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Gerd </w:t>
            </w:r>
          </w:p>
        </w:tc>
        <w:tc>
          <w:tcPr>
            <w:tcW w:w="952"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6" w:right="0" w:firstLine="0"/>
              <w:jc w:val="left"/>
            </w:pPr>
            <w:r>
              <w:t xml:space="preserve">GJL15 </w:t>
            </w:r>
          </w:p>
        </w:tc>
        <w:tc>
          <w:tcPr>
            <w:tcW w:w="4676"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Suara serak </w:t>
            </w:r>
          </w:p>
        </w:tc>
      </w:tr>
      <w:tr w:rsidR="005F1C7A">
        <w:trPr>
          <w:trHeight w:val="317"/>
        </w:trPr>
        <w:tc>
          <w:tcPr>
            <w:tcW w:w="511"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0" w:right="0" w:firstLine="0"/>
              <w:jc w:val="left"/>
            </w:pPr>
            <w:r>
              <w:t xml:space="preserve">16. </w:t>
            </w:r>
          </w:p>
        </w:tc>
        <w:tc>
          <w:tcPr>
            <w:tcW w:w="1059"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JNS02 </w:t>
            </w:r>
          </w:p>
        </w:tc>
        <w:tc>
          <w:tcPr>
            <w:tcW w:w="1163"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Gastritis</w:t>
            </w:r>
            <w:r>
              <w:t xml:space="preserve"> </w:t>
            </w:r>
          </w:p>
        </w:tc>
        <w:tc>
          <w:tcPr>
            <w:tcW w:w="952"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6" w:right="0" w:firstLine="0"/>
              <w:jc w:val="left"/>
            </w:pPr>
            <w:r>
              <w:t xml:space="preserve">GJL16 </w:t>
            </w:r>
          </w:p>
        </w:tc>
        <w:tc>
          <w:tcPr>
            <w:tcW w:w="4676"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Sering bersendawa  </w:t>
            </w:r>
          </w:p>
        </w:tc>
      </w:tr>
      <w:tr w:rsidR="005F1C7A">
        <w:trPr>
          <w:trHeight w:val="319"/>
        </w:trPr>
        <w:tc>
          <w:tcPr>
            <w:tcW w:w="511"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0" w:right="0" w:firstLine="0"/>
              <w:jc w:val="left"/>
            </w:pPr>
            <w:r>
              <w:t xml:space="preserve">17. </w:t>
            </w:r>
          </w:p>
        </w:tc>
        <w:tc>
          <w:tcPr>
            <w:tcW w:w="1059"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JNS01 </w:t>
            </w:r>
          </w:p>
        </w:tc>
        <w:tc>
          <w:tcPr>
            <w:tcW w:w="1163"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Gerd </w:t>
            </w:r>
          </w:p>
        </w:tc>
        <w:tc>
          <w:tcPr>
            <w:tcW w:w="952"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6" w:right="0" w:firstLine="0"/>
              <w:jc w:val="left"/>
            </w:pPr>
            <w:r>
              <w:t xml:space="preserve">GJL17 </w:t>
            </w:r>
          </w:p>
        </w:tc>
        <w:tc>
          <w:tcPr>
            <w:tcW w:w="4676"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Disfagia (sulit menelan) </w:t>
            </w:r>
          </w:p>
        </w:tc>
      </w:tr>
      <w:tr w:rsidR="005F1C7A">
        <w:trPr>
          <w:trHeight w:val="317"/>
        </w:trPr>
        <w:tc>
          <w:tcPr>
            <w:tcW w:w="511"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0" w:right="0" w:firstLine="0"/>
              <w:jc w:val="left"/>
            </w:pPr>
            <w:r>
              <w:t xml:space="preserve">18. </w:t>
            </w:r>
          </w:p>
        </w:tc>
        <w:tc>
          <w:tcPr>
            <w:tcW w:w="1059"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JNS02 </w:t>
            </w:r>
          </w:p>
        </w:tc>
        <w:tc>
          <w:tcPr>
            <w:tcW w:w="1163"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Gastritis </w:t>
            </w:r>
          </w:p>
        </w:tc>
        <w:tc>
          <w:tcPr>
            <w:tcW w:w="952"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6" w:right="0" w:firstLine="0"/>
              <w:jc w:val="left"/>
            </w:pPr>
            <w:r>
              <w:t xml:space="preserve">GJL18 </w:t>
            </w:r>
          </w:p>
        </w:tc>
        <w:tc>
          <w:tcPr>
            <w:tcW w:w="4676"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Muntah darah (kondisi parah)  </w:t>
            </w:r>
          </w:p>
        </w:tc>
      </w:tr>
      <w:tr w:rsidR="005F1C7A">
        <w:trPr>
          <w:trHeight w:val="516"/>
        </w:trPr>
        <w:tc>
          <w:tcPr>
            <w:tcW w:w="511" w:type="dxa"/>
            <w:tcBorders>
              <w:top w:val="single" w:sz="4" w:space="0" w:color="000000"/>
              <w:left w:val="single" w:sz="8" w:space="0" w:color="000000"/>
              <w:bottom w:val="single" w:sz="4" w:space="0" w:color="000000"/>
              <w:right w:val="single" w:sz="8" w:space="0" w:color="000000"/>
            </w:tcBorders>
            <w:vAlign w:val="center"/>
          </w:tcPr>
          <w:p w:rsidR="005F1C7A" w:rsidRDefault="00427770">
            <w:pPr>
              <w:spacing w:after="0" w:line="259" w:lineRule="auto"/>
              <w:ind w:left="0" w:right="0" w:firstLine="0"/>
              <w:jc w:val="left"/>
            </w:pPr>
            <w:r>
              <w:lastRenderedPageBreak/>
              <w:t xml:space="preserve">19. </w:t>
            </w:r>
          </w:p>
        </w:tc>
        <w:tc>
          <w:tcPr>
            <w:tcW w:w="1059" w:type="dxa"/>
            <w:tcBorders>
              <w:top w:val="single" w:sz="4" w:space="0" w:color="000000"/>
              <w:left w:val="single" w:sz="8" w:space="0" w:color="000000"/>
              <w:bottom w:val="single" w:sz="4" w:space="0" w:color="000000"/>
              <w:right w:val="single" w:sz="8" w:space="0" w:color="000000"/>
            </w:tcBorders>
            <w:vAlign w:val="center"/>
          </w:tcPr>
          <w:p w:rsidR="005F1C7A" w:rsidRDefault="00427770">
            <w:pPr>
              <w:spacing w:after="0" w:line="259" w:lineRule="auto"/>
              <w:ind w:left="5" w:right="0" w:firstLine="0"/>
              <w:jc w:val="left"/>
            </w:pPr>
            <w:r>
              <w:t xml:space="preserve">JNS03 </w:t>
            </w:r>
          </w:p>
        </w:tc>
        <w:tc>
          <w:tcPr>
            <w:tcW w:w="1163" w:type="dxa"/>
            <w:tcBorders>
              <w:top w:val="single" w:sz="4" w:space="0" w:color="000000"/>
              <w:left w:val="single" w:sz="8" w:space="0" w:color="000000"/>
              <w:bottom w:val="single" w:sz="4" w:space="0" w:color="000000"/>
              <w:right w:val="single" w:sz="8" w:space="0" w:color="000000"/>
            </w:tcBorders>
            <w:vAlign w:val="center"/>
          </w:tcPr>
          <w:p w:rsidR="005F1C7A" w:rsidRDefault="00427770">
            <w:pPr>
              <w:spacing w:after="0" w:line="259" w:lineRule="auto"/>
              <w:ind w:left="5" w:right="0" w:firstLine="0"/>
              <w:jc w:val="left"/>
            </w:pPr>
            <w:r>
              <w:t xml:space="preserve">Dispepsia </w:t>
            </w:r>
          </w:p>
        </w:tc>
        <w:tc>
          <w:tcPr>
            <w:tcW w:w="952" w:type="dxa"/>
            <w:tcBorders>
              <w:top w:val="single" w:sz="4" w:space="0" w:color="000000"/>
              <w:left w:val="single" w:sz="8" w:space="0" w:color="000000"/>
              <w:bottom w:val="single" w:sz="4" w:space="0" w:color="000000"/>
              <w:right w:val="single" w:sz="8" w:space="0" w:color="000000"/>
            </w:tcBorders>
            <w:vAlign w:val="center"/>
          </w:tcPr>
          <w:p w:rsidR="005F1C7A" w:rsidRDefault="00427770">
            <w:pPr>
              <w:spacing w:after="0" w:line="259" w:lineRule="auto"/>
              <w:ind w:left="6" w:right="0" w:firstLine="0"/>
              <w:jc w:val="left"/>
            </w:pPr>
            <w:r>
              <w:t xml:space="preserve">GJL19 </w:t>
            </w:r>
          </w:p>
        </w:tc>
        <w:tc>
          <w:tcPr>
            <w:tcW w:w="4676" w:type="dxa"/>
            <w:tcBorders>
              <w:top w:val="single" w:sz="4" w:space="0" w:color="000000"/>
              <w:left w:val="single" w:sz="8" w:space="0" w:color="000000"/>
              <w:bottom w:val="single" w:sz="4" w:space="0" w:color="000000"/>
              <w:right w:val="single" w:sz="8" w:space="0" w:color="000000"/>
            </w:tcBorders>
          </w:tcPr>
          <w:p w:rsidR="005F1C7A" w:rsidRDefault="00427770">
            <w:pPr>
              <w:spacing w:after="0" w:line="259" w:lineRule="auto"/>
              <w:ind w:left="5" w:right="0" w:firstLine="0"/>
              <w:jc w:val="left"/>
            </w:pPr>
            <w:r>
              <w:t xml:space="preserve">Mual dan kadang-kadang dapat disertai dengan muntah </w:t>
            </w:r>
          </w:p>
        </w:tc>
      </w:tr>
      <w:tr w:rsidR="005F1C7A">
        <w:trPr>
          <w:trHeight w:val="338"/>
        </w:trPr>
        <w:tc>
          <w:tcPr>
            <w:tcW w:w="511" w:type="dxa"/>
            <w:tcBorders>
              <w:top w:val="single" w:sz="4" w:space="0" w:color="000000"/>
              <w:left w:val="single" w:sz="8" w:space="0" w:color="000000"/>
              <w:bottom w:val="single" w:sz="8" w:space="0" w:color="000000"/>
              <w:right w:val="single" w:sz="8" w:space="0" w:color="000000"/>
            </w:tcBorders>
          </w:tcPr>
          <w:p w:rsidR="005F1C7A" w:rsidRDefault="00427770">
            <w:pPr>
              <w:spacing w:after="0" w:line="259" w:lineRule="auto"/>
              <w:ind w:left="0" w:right="0" w:firstLine="0"/>
              <w:jc w:val="left"/>
            </w:pPr>
            <w:r>
              <w:t xml:space="preserve">20. </w:t>
            </w:r>
          </w:p>
        </w:tc>
        <w:tc>
          <w:tcPr>
            <w:tcW w:w="1059" w:type="dxa"/>
            <w:tcBorders>
              <w:top w:val="single" w:sz="4" w:space="0" w:color="000000"/>
              <w:left w:val="single" w:sz="8" w:space="0" w:color="000000"/>
              <w:bottom w:val="single" w:sz="8" w:space="0" w:color="000000"/>
              <w:right w:val="single" w:sz="8" w:space="0" w:color="000000"/>
            </w:tcBorders>
          </w:tcPr>
          <w:p w:rsidR="005F1C7A" w:rsidRDefault="00427770">
            <w:pPr>
              <w:spacing w:after="0" w:line="259" w:lineRule="auto"/>
              <w:ind w:left="5" w:right="0" w:firstLine="0"/>
              <w:jc w:val="left"/>
            </w:pPr>
            <w:r>
              <w:t xml:space="preserve">JNS01 </w:t>
            </w:r>
          </w:p>
        </w:tc>
        <w:tc>
          <w:tcPr>
            <w:tcW w:w="1163" w:type="dxa"/>
            <w:tcBorders>
              <w:top w:val="single" w:sz="4" w:space="0" w:color="000000"/>
              <w:left w:val="single" w:sz="8" w:space="0" w:color="000000"/>
              <w:bottom w:val="single" w:sz="8" w:space="0" w:color="000000"/>
              <w:right w:val="single" w:sz="8" w:space="0" w:color="000000"/>
            </w:tcBorders>
          </w:tcPr>
          <w:p w:rsidR="005F1C7A" w:rsidRDefault="00427770">
            <w:pPr>
              <w:spacing w:after="0" w:line="259" w:lineRule="auto"/>
              <w:ind w:left="5" w:right="0" w:firstLine="0"/>
              <w:jc w:val="left"/>
            </w:pPr>
            <w:r>
              <w:t xml:space="preserve">Gerd </w:t>
            </w:r>
          </w:p>
        </w:tc>
        <w:tc>
          <w:tcPr>
            <w:tcW w:w="952" w:type="dxa"/>
            <w:tcBorders>
              <w:top w:val="single" w:sz="4" w:space="0" w:color="000000"/>
              <w:left w:val="single" w:sz="8" w:space="0" w:color="000000"/>
              <w:bottom w:val="single" w:sz="8" w:space="0" w:color="000000"/>
              <w:right w:val="single" w:sz="8" w:space="0" w:color="000000"/>
            </w:tcBorders>
          </w:tcPr>
          <w:p w:rsidR="005F1C7A" w:rsidRDefault="00427770">
            <w:pPr>
              <w:spacing w:after="0" w:line="259" w:lineRule="auto"/>
              <w:ind w:left="6" w:right="0" w:firstLine="0"/>
              <w:jc w:val="left"/>
            </w:pPr>
            <w:r>
              <w:t xml:space="preserve">GJL20 </w:t>
            </w:r>
          </w:p>
        </w:tc>
        <w:tc>
          <w:tcPr>
            <w:tcW w:w="4676" w:type="dxa"/>
            <w:tcBorders>
              <w:top w:val="single" w:sz="4" w:space="0" w:color="000000"/>
              <w:left w:val="single" w:sz="8" w:space="0" w:color="000000"/>
              <w:bottom w:val="single" w:sz="8" w:space="0" w:color="000000"/>
              <w:right w:val="single" w:sz="8" w:space="0" w:color="000000"/>
            </w:tcBorders>
          </w:tcPr>
          <w:p w:rsidR="005F1C7A" w:rsidRDefault="00427770">
            <w:pPr>
              <w:spacing w:after="0" w:line="259" w:lineRule="auto"/>
              <w:ind w:left="5" w:right="0" w:firstLine="0"/>
              <w:jc w:val="left"/>
            </w:pPr>
            <w:r>
              <w:t xml:space="preserve">Odinafagia (nyeri saat menelan) </w:t>
            </w:r>
          </w:p>
        </w:tc>
      </w:tr>
    </w:tbl>
    <w:p w:rsidR="005F1C7A" w:rsidRDefault="00427770">
      <w:pPr>
        <w:pStyle w:val="Heading1"/>
        <w:ind w:left="2339" w:right="0"/>
      </w:pPr>
      <w:r>
        <w:t xml:space="preserve">Tabel aturan naïve bayes classifier </w:t>
      </w:r>
    </w:p>
    <w:tbl>
      <w:tblPr>
        <w:tblStyle w:val="TableGrid"/>
        <w:tblW w:w="7920" w:type="dxa"/>
        <w:tblInd w:w="6" w:type="dxa"/>
        <w:tblCellMar>
          <w:top w:w="6" w:type="dxa"/>
          <w:left w:w="0" w:type="dxa"/>
          <w:bottom w:w="0" w:type="dxa"/>
          <w:right w:w="24" w:type="dxa"/>
        </w:tblCellMar>
        <w:tblLook w:val="04A0" w:firstRow="1" w:lastRow="0" w:firstColumn="1" w:lastColumn="0" w:noHBand="0" w:noVBand="1"/>
      </w:tblPr>
      <w:tblGrid>
        <w:gridCol w:w="656"/>
        <w:gridCol w:w="2765"/>
        <w:gridCol w:w="4499"/>
      </w:tblGrid>
      <w:tr w:rsidR="005F1C7A">
        <w:trPr>
          <w:trHeight w:val="380"/>
        </w:trPr>
        <w:tc>
          <w:tcPr>
            <w:tcW w:w="656" w:type="dxa"/>
            <w:tcBorders>
              <w:top w:val="single" w:sz="4" w:space="0" w:color="000000"/>
              <w:left w:val="single" w:sz="4" w:space="0" w:color="000000"/>
              <w:bottom w:val="single" w:sz="4" w:space="0" w:color="000000"/>
              <w:right w:val="single" w:sz="4" w:space="0" w:color="000000"/>
            </w:tcBorders>
            <w:shd w:val="clear" w:color="auto" w:fill="538135"/>
          </w:tcPr>
          <w:p w:rsidR="005F1C7A" w:rsidRDefault="00427770">
            <w:pPr>
              <w:spacing w:after="0" w:line="259" w:lineRule="auto"/>
              <w:ind w:left="107" w:right="0" w:firstLine="0"/>
              <w:jc w:val="left"/>
            </w:pPr>
            <w:r>
              <w:rPr>
                <w:b/>
              </w:rPr>
              <w:t xml:space="preserve">No </w:t>
            </w:r>
          </w:p>
        </w:tc>
        <w:tc>
          <w:tcPr>
            <w:tcW w:w="2765" w:type="dxa"/>
            <w:tcBorders>
              <w:top w:val="single" w:sz="4" w:space="0" w:color="000000"/>
              <w:left w:val="single" w:sz="4" w:space="0" w:color="000000"/>
              <w:bottom w:val="single" w:sz="4" w:space="0" w:color="000000"/>
              <w:right w:val="single" w:sz="4" w:space="0" w:color="000000"/>
            </w:tcBorders>
            <w:shd w:val="clear" w:color="auto" w:fill="538135"/>
          </w:tcPr>
          <w:p w:rsidR="005F1C7A" w:rsidRDefault="00427770">
            <w:pPr>
              <w:spacing w:after="0" w:line="259" w:lineRule="auto"/>
              <w:ind w:left="108" w:right="0" w:firstLine="0"/>
              <w:jc w:val="left"/>
            </w:pPr>
            <w:r>
              <w:rPr>
                <w:b/>
              </w:rPr>
              <w:t xml:space="preserve">Nilai Bayes </w:t>
            </w:r>
          </w:p>
        </w:tc>
        <w:tc>
          <w:tcPr>
            <w:tcW w:w="4499" w:type="dxa"/>
            <w:tcBorders>
              <w:top w:val="single" w:sz="4" w:space="0" w:color="000000"/>
              <w:left w:val="single" w:sz="4" w:space="0" w:color="000000"/>
              <w:bottom w:val="single" w:sz="4" w:space="0" w:color="000000"/>
              <w:right w:val="single" w:sz="4" w:space="0" w:color="000000"/>
            </w:tcBorders>
            <w:shd w:val="clear" w:color="auto" w:fill="538135"/>
          </w:tcPr>
          <w:p w:rsidR="005F1C7A" w:rsidRDefault="00427770">
            <w:pPr>
              <w:spacing w:after="0" w:line="259" w:lineRule="auto"/>
              <w:ind w:left="109" w:right="0" w:firstLine="0"/>
              <w:jc w:val="left"/>
            </w:pPr>
            <w:r>
              <w:rPr>
                <w:b/>
              </w:rPr>
              <w:t xml:space="preserve">Naïve Bayes Classifier </w:t>
            </w:r>
          </w:p>
        </w:tc>
      </w:tr>
      <w:tr w:rsidR="005F1C7A">
        <w:trPr>
          <w:trHeight w:val="265"/>
        </w:trPr>
        <w:tc>
          <w:tcPr>
            <w:tcW w:w="656" w:type="dxa"/>
            <w:tcBorders>
              <w:top w:val="single" w:sz="4" w:space="0" w:color="000000"/>
              <w:left w:val="single" w:sz="4" w:space="0" w:color="000000"/>
              <w:bottom w:val="single" w:sz="4" w:space="0" w:color="000000"/>
              <w:right w:val="single" w:sz="4" w:space="0" w:color="000000"/>
            </w:tcBorders>
          </w:tcPr>
          <w:p w:rsidR="005F1C7A" w:rsidRDefault="00427770">
            <w:pPr>
              <w:spacing w:after="0" w:line="259" w:lineRule="auto"/>
              <w:ind w:left="0" w:right="0" w:firstLine="0"/>
              <w:jc w:val="right"/>
            </w:pPr>
            <w:r>
              <w:t>1.</w:t>
            </w:r>
          </w:p>
        </w:tc>
        <w:tc>
          <w:tcPr>
            <w:tcW w:w="2765" w:type="dxa"/>
            <w:tcBorders>
              <w:top w:val="single" w:sz="4" w:space="0" w:color="000000"/>
              <w:left w:val="single" w:sz="4" w:space="0" w:color="000000"/>
              <w:bottom w:val="single" w:sz="4" w:space="0" w:color="000000"/>
              <w:right w:val="single" w:sz="4" w:space="0" w:color="000000"/>
            </w:tcBorders>
          </w:tcPr>
          <w:p w:rsidR="005F1C7A" w:rsidRDefault="00427770">
            <w:pPr>
              <w:spacing w:after="0" w:line="259" w:lineRule="auto"/>
              <w:ind w:left="-24" w:right="0" w:firstLine="0"/>
              <w:jc w:val="left"/>
            </w:pPr>
            <w:r>
              <w:rPr>
                <w:rFonts w:ascii="Arial" w:eastAsia="Arial" w:hAnsi="Arial" w:cs="Arial"/>
              </w:rPr>
              <w:t xml:space="preserve"> </w:t>
            </w:r>
            <w:r>
              <w:t xml:space="preserve">0 </w:t>
            </w:r>
          </w:p>
        </w:tc>
        <w:tc>
          <w:tcPr>
            <w:tcW w:w="4499" w:type="dxa"/>
            <w:tcBorders>
              <w:top w:val="single" w:sz="4" w:space="0" w:color="000000"/>
              <w:left w:val="single" w:sz="4" w:space="0" w:color="000000"/>
              <w:bottom w:val="single" w:sz="4" w:space="0" w:color="000000"/>
              <w:right w:val="single" w:sz="4" w:space="0" w:color="000000"/>
            </w:tcBorders>
          </w:tcPr>
          <w:p w:rsidR="005F1C7A" w:rsidRDefault="00427770">
            <w:pPr>
              <w:spacing w:after="0" w:line="259" w:lineRule="auto"/>
              <w:ind w:left="109" w:right="0" w:firstLine="0"/>
              <w:jc w:val="left"/>
            </w:pPr>
            <w:r>
              <w:t xml:space="preserve">Tidak  </w:t>
            </w:r>
          </w:p>
        </w:tc>
      </w:tr>
      <w:tr w:rsidR="005F1C7A">
        <w:trPr>
          <w:trHeight w:val="264"/>
        </w:trPr>
        <w:tc>
          <w:tcPr>
            <w:tcW w:w="656" w:type="dxa"/>
            <w:tcBorders>
              <w:top w:val="single" w:sz="4" w:space="0" w:color="000000"/>
              <w:left w:val="single" w:sz="4" w:space="0" w:color="000000"/>
              <w:bottom w:val="single" w:sz="4" w:space="0" w:color="000000"/>
              <w:right w:val="single" w:sz="4" w:space="0" w:color="000000"/>
            </w:tcBorders>
          </w:tcPr>
          <w:p w:rsidR="005F1C7A" w:rsidRDefault="00427770">
            <w:pPr>
              <w:spacing w:after="0" w:line="259" w:lineRule="auto"/>
              <w:ind w:left="0" w:right="0" w:firstLine="0"/>
              <w:jc w:val="right"/>
            </w:pPr>
            <w:r>
              <w:t>2.</w:t>
            </w:r>
          </w:p>
        </w:tc>
        <w:tc>
          <w:tcPr>
            <w:tcW w:w="2765" w:type="dxa"/>
            <w:tcBorders>
              <w:top w:val="single" w:sz="4" w:space="0" w:color="000000"/>
              <w:left w:val="single" w:sz="4" w:space="0" w:color="000000"/>
              <w:bottom w:val="single" w:sz="4" w:space="0" w:color="000000"/>
              <w:right w:val="single" w:sz="4" w:space="0" w:color="000000"/>
            </w:tcBorders>
          </w:tcPr>
          <w:p w:rsidR="005F1C7A" w:rsidRDefault="00427770">
            <w:pPr>
              <w:spacing w:after="0" w:line="259" w:lineRule="auto"/>
              <w:ind w:left="-24" w:right="0" w:firstLine="0"/>
              <w:jc w:val="left"/>
            </w:pPr>
            <w:r>
              <w:rPr>
                <w:rFonts w:ascii="Arial" w:eastAsia="Arial" w:hAnsi="Arial" w:cs="Arial"/>
              </w:rPr>
              <w:t xml:space="preserve"> </w:t>
            </w:r>
            <w:r>
              <w:t xml:space="preserve">1 </w:t>
            </w:r>
          </w:p>
        </w:tc>
        <w:tc>
          <w:tcPr>
            <w:tcW w:w="4499" w:type="dxa"/>
            <w:tcBorders>
              <w:top w:val="single" w:sz="4" w:space="0" w:color="000000"/>
              <w:left w:val="single" w:sz="4" w:space="0" w:color="000000"/>
              <w:bottom w:val="single" w:sz="4" w:space="0" w:color="000000"/>
              <w:right w:val="single" w:sz="4" w:space="0" w:color="000000"/>
            </w:tcBorders>
          </w:tcPr>
          <w:p w:rsidR="005F1C7A" w:rsidRDefault="00427770">
            <w:pPr>
              <w:spacing w:after="0" w:line="259" w:lineRule="auto"/>
              <w:ind w:left="109" w:right="0" w:firstLine="0"/>
              <w:jc w:val="left"/>
            </w:pPr>
            <w:r>
              <w:t xml:space="preserve">Ya </w:t>
            </w:r>
          </w:p>
        </w:tc>
      </w:tr>
    </w:tbl>
    <w:p w:rsidR="005F1C7A" w:rsidRDefault="00427770">
      <w:pPr>
        <w:spacing w:after="1" w:line="237" w:lineRule="auto"/>
        <w:ind w:left="708" w:right="5966" w:hanging="708"/>
        <w:jc w:val="left"/>
      </w:pPr>
      <w:r>
        <w:t>Tahap perhitungan Diketahui : n : 1 p : 1/3=0.3333 m : 20</w:t>
      </w:r>
      <w:r>
        <w:rPr>
          <w:sz w:val="24"/>
        </w:rPr>
        <w:t xml:space="preserve"> </w:t>
      </w:r>
    </w:p>
    <w:p w:rsidR="005F1C7A" w:rsidRDefault="00427770">
      <w:pPr>
        <w:pStyle w:val="Heading2"/>
        <w:ind w:left="1053" w:right="3188" w:hanging="1068"/>
      </w:pPr>
      <w:r>
        <w:t>3.4.1.</w:t>
      </w:r>
      <w:r>
        <w:rPr>
          <w:rFonts w:ascii="Arial" w:eastAsia="Arial" w:hAnsi="Arial" w:cs="Arial"/>
        </w:rPr>
        <w:t xml:space="preserve"> </w:t>
      </w:r>
      <w:r>
        <w:t xml:space="preserve">Menentukan nilai ne untuk setiap class  </w:t>
      </w:r>
      <w:r>
        <w:rPr>
          <w:b w:val="0"/>
        </w:rPr>
        <w:t xml:space="preserve">Jenis Penyakit Lambung ke-1 : GERD </w:t>
      </w:r>
    </w:p>
    <w:p w:rsidR="005F1C7A" w:rsidRDefault="00427770">
      <w:pPr>
        <w:ind w:left="1063" w:right="5606"/>
      </w:pPr>
      <w:r>
        <w:t xml:space="preserve">n : 1 p : 1/3=0.3333 </w:t>
      </w:r>
    </w:p>
    <w:p w:rsidR="005F1C7A" w:rsidRDefault="00427770">
      <w:pPr>
        <w:ind w:left="1063" w:right="24"/>
      </w:pPr>
      <w:r>
        <w:t xml:space="preserve">m : 20 </w:t>
      </w:r>
    </w:p>
    <w:p w:rsidR="005F1C7A" w:rsidRDefault="00427770">
      <w:pPr>
        <w:ind w:left="1063" w:right="24"/>
      </w:pPr>
      <w:r>
        <w:t xml:space="preserve">GJL04.nc=0 </w:t>
      </w:r>
    </w:p>
    <w:p w:rsidR="005F1C7A" w:rsidRDefault="00427770">
      <w:pPr>
        <w:ind w:left="1063" w:right="24"/>
      </w:pPr>
      <w:r>
        <w:t xml:space="preserve">GJL06.nc=0 </w:t>
      </w:r>
    </w:p>
    <w:p w:rsidR="005F1C7A" w:rsidRDefault="00427770">
      <w:pPr>
        <w:ind w:left="1063" w:right="24"/>
      </w:pPr>
      <w:r>
        <w:t xml:space="preserve">GJL10.nc=0 </w:t>
      </w:r>
    </w:p>
    <w:p w:rsidR="005F1C7A" w:rsidRDefault="00427770">
      <w:pPr>
        <w:ind w:left="1063" w:right="24"/>
      </w:pPr>
      <w:r>
        <w:t xml:space="preserve">GJL12.nc=1 </w:t>
      </w:r>
    </w:p>
    <w:p w:rsidR="005F1C7A" w:rsidRDefault="00427770">
      <w:pPr>
        <w:ind w:left="1063" w:right="24"/>
      </w:pPr>
      <w:r>
        <w:t xml:space="preserve">GJL13.nc=0 </w:t>
      </w:r>
    </w:p>
    <w:p w:rsidR="005F1C7A" w:rsidRDefault="00427770">
      <w:pPr>
        <w:ind w:left="1063" w:right="24"/>
      </w:pPr>
      <w:r>
        <w:t xml:space="preserve">GJL19.nc=0 </w:t>
      </w:r>
    </w:p>
    <w:p w:rsidR="005F1C7A" w:rsidRDefault="00427770">
      <w:pPr>
        <w:spacing w:after="1" w:line="237" w:lineRule="auto"/>
        <w:ind w:left="1063" w:right="3372"/>
        <w:jc w:val="left"/>
      </w:pPr>
      <w:r>
        <w:t xml:space="preserve">Jenis Penyakit Lambung ke-2 : Gastritis  n : 1 p : 1/3=0.3333 m : 20 </w:t>
      </w:r>
    </w:p>
    <w:p w:rsidR="005F1C7A" w:rsidRDefault="00427770">
      <w:pPr>
        <w:ind w:left="1063" w:right="24"/>
      </w:pPr>
      <w:r>
        <w:t xml:space="preserve">GJL04.nc=1 </w:t>
      </w:r>
    </w:p>
    <w:p w:rsidR="005F1C7A" w:rsidRDefault="00427770">
      <w:pPr>
        <w:ind w:left="1063" w:right="24"/>
      </w:pPr>
      <w:r>
        <w:t xml:space="preserve">GJL06.nc=0 </w:t>
      </w:r>
    </w:p>
    <w:p w:rsidR="005F1C7A" w:rsidRDefault="00427770">
      <w:pPr>
        <w:ind w:left="1063" w:right="24"/>
      </w:pPr>
      <w:r>
        <w:t xml:space="preserve">GJL10.nc=0 </w:t>
      </w:r>
    </w:p>
    <w:p w:rsidR="005F1C7A" w:rsidRDefault="00427770">
      <w:pPr>
        <w:ind w:left="1063" w:right="24"/>
      </w:pPr>
      <w:r>
        <w:t xml:space="preserve">GJL12.nc=0 </w:t>
      </w:r>
    </w:p>
    <w:p w:rsidR="005F1C7A" w:rsidRDefault="00427770">
      <w:pPr>
        <w:ind w:left="1063" w:right="24"/>
      </w:pPr>
      <w:r>
        <w:t xml:space="preserve">GJL13.nc=0 </w:t>
      </w:r>
    </w:p>
    <w:p w:rsidR="005F1C7A" w:rsidRDefault="00427770">
      <w:pPr>
        <w:ind w:left="1063" w:right="24"/>
      </w:pPr>
      <w:r>
        <w:t xml:space="preserve">GJL19.nc=0 </w:t>
      </w:r>
    </w:p>
    <w:p w:rsidR="005F1C7A" w:rsidRDefault="00427770">
      <w:pPr>
        <w:spacing w:after="1" w:line="237" w:lineRule="auto"/>
        <w:ind w:left="1063" w:right="3234"/>
        <w:jc w:val="left"/>
      </w:pPr>
      <w:r>
        <w:t xml:space="preserve">Jenis Penyakit Lambung ke-3 : Dispepsia n : 1 p : 1/3=0.3333 </w:t>
      </w:r>
    </w:p>
    <w:p w:rsidR="005F1C7A" w:rsidRDefault="00427770">
      <w:pPr>
        <w:ind w:left="1063" w:right="24"/>
      </w:pPr>
      <w:r>
        <w:t xml:space="preserve">m : 20 </w:t>
      </w:r>
    </w:p>
    <w:p w:rsidR="005F1C7A" w:rsidRDefault="00427770">
      <w:pPr>
        <w:ind w:left="1063" w:right="24"/>
      </w:pPr>
      <w:r>
        <w:t xml:space="preserve">GJL04.nc=0 </w:t>
      </w:r>
    </w:p>
    <w:p w:rsidR="005F1C7A" w:rsidRDefault="00427770">
      <w:pPr>
        <w:ind w:left="1063" w:right="24"/>
      </w:pPr>
      <w:r>
        <w:t xml:space="preserve">GJL06.nc=1 </w:t>
      </w:r>
    </w:p>
    <w:p w:rsidR="005F1C7A" w:rsidRDefault="00427770">
      <w:pPr>
        <w:ind w:left="1063" w:right="24"/>
      </w:pPr>
      <w:r>
        <w:t xml:space="preserve">GJL10.nc=1 </w:t>
      </w:r>
    </w:p>
    <w:p w:rsidR="005F1C7A" w:rsidRDefault="00427770">
      <w:pPr>
        <w:ind w:left="1063" w:right="24"/>
      </w:pPr>
      <w:r>
        <w:t xml:space="preserve">GJL12.nc=0 </w:t>
      </w:r>
    </w:p>
    <w:p w:rsidR="005F1C7A" w:rsidRDefault="00427770">
      <w:pPr>
        <w:ind w:left="1063" w:right="24"/>
      </w:pPr>
      <w:r>
        <w:t xml:space="preserve">GJL13.nc=1 </w:t>
      </w:r>
    </w:p>
    <w:p w:rsidR="005F1C7A" w:rsidRDefault="00427770">
      <w:pPr>
        <w:ind w:left="1063" w:right="24"/>
      </w:pPr>
      <w:r>
        <w:t xml:space="preserve">GJL19.nc=1 </w:t>
      </w:r>
    </w:p>
    <w:p w:rsidR="005F1C7A" w:rsidRDefault="00427770">
      <w:pPr>
        <w:spacing w:after="0" w:line="259" w:lineRule="auto"/>
        <w:ind w:left="1068" w:right="0" w:firstLine="0"/>
        <w:jc w:val="left"/>
      </w:pPr>
      <w:r>
        <w:rPr>
          <w:sz w:val="24"/>
        </w:rPr>
        <w:t xml:space="preserve"> </w:t>
      </w:r>
    </w:p>
    <w:p w:rsidR="005F1C7A" w:rsidRDefault="00427770">
      <w:pPr>
        <w:pStyle w:val="Heading2"/>
        <w:ind w:left="-5" w:right="0"/>
      </w:pPr>
      <w:r>
        <w:t>3.4.2.</w:t>
      </w:r>
      <w:r>
        <w:rPr>
          <w:rFonts w:ascii="Arial" w:eastAsia="Arial" w:hAnsi="Arial" w:cs="Arial"/>
        </w:rPr>
        <w:t xml:space="preserve"> </w:t>
      </w:r>
      <w:r>
        <w:t xml:space="preserve">Menghitung nilai P (ai|vj) dan menghitung nilai P (vj) </w:t>
      </w:r>
    </w:p>
    <w:p w:rsidR="005F1C7A" w:rsidRDefault="00427770">
      <w:pPr>
        <w:ind w:left="1063" w:right="24"/>
      </w:pPr>
      <w:r>
        <w:t>Jenis Penyakit Lambung ke</w:t>
      </w:r>
      <w:r>
        <w:rPr>
          <w:noProof/>
        </w:rPr>
        <w:drawing>
          <wp:inline distT="0" distB="0" distL="0" distR="0">
            <wp:extent cx="719328" cy="164592"/>
            <wp:effectExtent l="0" t="0" r="0" b="0"/>
            <wp:docPr id="17969" name="Picture 17969"/>
            <wp:cNvGraphicFramePr/>
            <a:graphic xmlns:a="http://schemas.openxmlformats.org/drawingml/2006/main">
              <a:graphicData uri="http://schemas.openxmlformats.org/drawingml/2006/picture">
                <pic:pic xmlns:pic="http://schemas.openxmlformats.org/drawingml/2006/picture">
                  <pic:nvPicPr>
                    <pic:cNvPr id="17969" name="Picture 17969"/>
                    <pic:cNvPicPr/>
                  </pic:nvPicPr>
                  <pic:blipFill>
                    <a:blip r:embed="rId11"/>
                    <a:stretch>
                      <a:fillRect/>
                    </a:stretch>
                  </pic:blipFill>
                  <pic:spPr>
                    <a:xfrm>
                      <a:off x="0" y="0"/>
                      <a:ext cx="719328" cy="164592"/>
                    </a:xfrm>
                    <a:prstGeom prst="rect">
                      <a:avLst/>
                    </a:prstGeom>
                  </pic:spPr>
                </pic:pic>
              </a:graphicData>
            </a:graphic>
          </wp:inline>
        </w:drawing>
      </w:r>
      <w:r>
        <w:t xml:space="preserve"> 1 : Gerd  </w:t>
      </w:r>
    </w:p>
    <w:p w:rsidR="005F1C7A" w:rsidRDefault="00427770">
      <w:pPr>
        <w:tabs>
          <w:tab w:val="center" w:pos="3461"/>
          <w:tab w:val="center" w:pos="6482"/>
        </w:tabs>
        <w:spacing w:after="0" w:line="259" w:lineRule="auto"/>
        <w:ind w:left="0" w:right="0" w:firstLine="0"/>
        <w:jc w:val="left"/>
      </w:pPr>
      <w:r>
        <w:rPr>
          <w:rFonts w:ascii="Calibri" w:eastAsia="Calibri" w:hAnsi="Calibri" w:cs="Calibri"/>
        </w:rPr>
        <w:tab/>
      </w:r>
      <w:r>
        <w:rPr>
          <w:noProof/>
        </w:rPr>
        <w:drawing>
          <wp:inline distT="0" distB="0" distL="0" distR="0">
            <wp:extent cx="2889504" cy="176785"/>
            <wp:effectExtent l="0" t="0" r="0" b="0"/>
            <wp:docPr id="17970" name="Picture 17970"/>
            <wp:cNvGraphicFramePr/>
            <a:graphic xmlns:a="http://schemas.openxmlformats.org/drawingml/2006/main">
              <a:graphicData uri="http://schemas.openxmlformats.org/drawingml/2006/picture">
                <pic:pic xmlns:pic="http://schemas.openxmlformats.org/drawingml/2006/picture">
                  <pic:nvPicPr>
                    <pic:cNvPr id="17970" name="Picture 17970"/>
                    <pic:cNvPicPr/>
                  </pic:nvPicPr>
                  <pic:blipFill>
                    <a:blip r:embed="rId12"/>
                    <a:stretch>
                      <a:fillRect/>
                    </a:stretch>
                  </pic:blipFill>
                  <pic:spPr>
                    <a:xfrm>
                      <a:off x="0" y="0"/>
                      <a:ext cx="2889504" cy="176785"/>
                    </a:xfrm>
                    <a:prstGeom prst="rect">
                      <a:avLst/>
                    </a:prstGeom>
                  </pic:spPr>
                </pic:pic>
              </a:graphicData>
            </a:graphic>
          </wp:inline>
        </w:drawing>
      </w:r>
      <w:r>
        <w:t xml:space="preserve">  </w:t>
      </w:r>
      <w:r>
        <w:tab/>
        <w:t xml:space="preserve"> </w:t>
      </w:r>
    </w:p>
    <w:p w:rsidR="005F1C7A" w:rsidRDefault="00427770">
      <w:pPr>
        <w:tabs>
          <w:tab w:val="center" w:pos="3461"/>
          <w:tab w:val="center" w:pos="6482"/>
        </w:tabs>
        <w:spacing w:after="0" w:line="259" w:lineRule="auto"/>
        <w:ind w:left="0" w:right="0" w:firstLine="0"/>
        <w:jc w:val="left"/>
      </w:pPr>
      <w:r>
        <w:rPr>
          <w:rFonts w:ascii="Calibri" w:eastAsia="Calibri" w:hAnsi="Calibri" w:cs="Calibri"/>
        </w:rPr>
        <w:tab/>
      </w:r>
      <w:r>
        <w:rPr>
          <w:noProof/>
        </w:rPr>
        <w:drawing>
          <wp:inline distT="0" distB="0" distL="0" distR="0">
            <wp:extent cx="2889504" cy="225551"/>
            <wp:effectExtent l="0" t="0" r="0" b="0"/>
            <wp:docPr id="17971" name="Picture 17971"/>
            <wp:cNvGraphicFramePr/>
            <a:graphic xmlns:a="http://schemas.openxmlformats.org/drawingml/2006/main">
              <a:graphicData uri="http://schemas.openxmlformats.org/drawingml/2006/picture">
                <pic:pic xmlns:pic="http://schemas.openxmlformats.org/drawingml/2006/picture">
                  <pic:nvPicPr>
                    <pic:cNvPr id="17971" name="Picture 17971"/>
                    <pic:cNvPicPr/>
                  </pic:nvPicPr>
                  <pic:blipFill>
                    <a:blip r:embed="rId13"/>
                    <a:stretch>
                      <a:fillRect/>
                    </a:stretch>
                  </pic:blipFill>
                  <pic:spPr>
                    <a:xfrm>
                      <a:off x="0" y="0"/>
                      <a:ext cx="2889504" cy="225551"/>
                    </a:xfrm>
                    <a:prstGeom prst="rect">
                      <a:avLst/>
                    </a:prstGeom>
                  </pic:spPr>
                </pic:pic>
              </a:graphicData>
            </a:graphic>
          </wp:inline>
        </w:drawing>
      </w:r>
      <w:r>
        <w:t xml:space="preserve">  </w:t>
      </w:r>
      <w:r>
        <w:tab/>
        <w:t xml:space="preserve"> </w:t>
      </w:r>
    </w:p>
    <w:p w:rsidR="005F1C7A" w:rsidRDefault="00427770">
      <w:pPr>
        <w:spacing w:after="0" w:line="259" w:lineRule="auto"/>
        <w:ind w:left="0" w:right="2151" w:firstLine="0"/>
        <w:jc w:val="right"/>
      </w:pPr>
      <w:r>
        <w:rPr>
          <w:noProof/>
        </w:rPr>
        <w:drawing>
          <wp:inline distT="0" distB="0" distL="0" distR="0">
            <wp:extent cx="2889504" cy="225552"/>
            <wp:effectExtent l="0" t="0" r="0" b="0"/>
            <wp:docPr id="17972" name="Picture 17972"/>
            <wp:cNvGraphicFramePr/>
            <a:graphic xmlns:a="http://schemas.openxmlformats.org/drawingml/2006/main">
              <a:graphicData uri="http://schemas.openxmlformats.org/drawingml/2006/picture">
                <pic:pic xmlns:pic="http://schemas.openxmlformats.org/drawingml/2006/picture">
                  <pic:nvPicPr>
                    <pic:cNvPr id="17972" name="Picture 17972"/>
                    <pic:cNvPicPr/>
                  </pic:nvPicPr>
                  <pic:blipFill>
                    <a:blip r:embed="rId14"/>
                    <a:stretch>
                      <a:fillRect/>
                    </a:stretch>
                  </pic:blipFill>
                  <pic:spPr>
                    <a:xfrm>
                      <a:off x="0" y="0"/>
                      <a:ext cx="2889504" cy="225552"/>
                    </a:xfrm>
                    <a:prstGeom prst="rect">
                      <a:avLst/>
                    </a:prstGeom>
                  </pic:spPr>
                </pic:pic>
              </a:graphicData>
            </a:graphic>
          </wp:inline>
        </w:drawing>
      </w:r>
      <w:r>
        <w:t xml:space="preserve">  </w:t>
      </w:r>
    </w:p>
    <w:p w:rsidR="005F1C7A" w:rsidRDefault="00427770">
      <w:pPr>
        <w:spacing w:after="0" w:line="259" w:lineRule="auto"/>
        <w:ind w:left="0" w:right="2151" w:firstLine="0"/>
        <w:jc w:val="right"/>
      </w:pPr>
      <w:r>
        <w:rPr>
          <w:noProof/>
        </w:rPr>
        <w:lastRenderedPageBreak/>
        <w:drawing>
          <wp:inline distT="0" distB="0" distL="0" distR="0">
            <wp:extent cx="2886456" cy="228600"/>
            <wp:effectExtent l="0" t="0" r="0" b="0"/>
            <wp:docPr id="17973" name="Picture 17973"/>
            <wp:cNvGraphicFramePr/>
            <a:graphic xmlns:a="http://schemas.openxmlformats.org/drawingml/2006/main">
              <a:graphicData uri="http://schemas.openxmlformats.org/drawingml/2006/picture">
                <pic:pic xmlns:pic="http://schemas.openxmlformats.org/drawingml/2006/picture">
                  <pic:nvPicPr>
                    <pic:cNvPr id="17973" name="Picture 17973"/>
                    <pic:cNvPicPr/>
                  </pic:nvPicPr>
                  <pic:blipFill>
                    <a:blip r:embed="rId15"/>
                    <a:stretch>
                      <a:fillRect/>
                    </a:stretch>
                  </pic:blipFill>
                  <pic:spPr>
                    <a:xfrm>
                      <a:off x="0" y="0"/>
                      <a:ext cx="2886456" cy="228600"/>
                    </a:xfrm>
                    <a:prstGeom prst="rect">
                      <a:avLst/>
                    </a:prstGeom>
                  </pic:spPr>
                </pic:pic>
              </a:graphicData>
            </a:graphic>
          </wp:inline>
        </w:drawing>
      </w:r>
      <w:r>
        <w:t xml:space="preserve">  </w:t>
      </w:r>
    </w:p>
    <w:p w:rsidR="005F1C7A" w:rsidRDefault="00427770">
      <w:pPr>
        <w:spacing w:after="0" w:line="259" w:lineRule="auto"/>
        <w:ind w:left="0" w:right="1139" w:firstLine="0"/>
        <w:jc w:val="center"/>
      </w:pPr>
      <w:r>
        <w:rPr>
          <w:noProof/>
        </w:rPr>
        <w:drawing>
          <wp:inline distT="0" distB="0" distL="0" distR="0">
            <wp:extent cx="2889504" cy="228600"/>
            <wp:effectExtent l="0" t="0" r="0" b="0"/>
            <wp:docPr id="17974" name="Picture 17974"/>
            <wp:cNvGraphicFramePr/>
            <a:graphic xmlns:a="http://schemas.openxmlformats.org/drawingml/2006/main">
              <a:graphicData uri="http://schemas.openxmlformats.org/drawingml/2006/picture">
                <pic:pic xmlns:pic="http://schemas.openxmlformats.org/drawingml/2006/picture">
                  <pic:nvPicPr>
                    <pic:cNvPr id="17974" name="Picture 17974"/>
                    <pic:cNvPicPr/>
                  </pic:nvPicPr>
                  <pic:blipFill>
                    <a:blip r:embed="rId16"/>
                    <a:stretch>
                      <a:fillRect/>
                    </a:stretch>
                  </pic:blipFill>
                  <pic:spPr>
                    <a:xfrm>
                      <a:off x="0" y="0"/>
                      <a:ext cx="2889504" cy="228600"/>
                    </a:xfrm>
                    <a:prstGeom prst="rect">
                      <a:avLst/>
                    </a:prstGeom>
                  </pic:spPr>
                </pic:pic>
              </a:graphicData>
            </a:graphic>
          </wp:inline>
        </w:drawing>
      </w:r>
      <w:r>
        <w:t xml:space="preserve">  </w:t>
      </w:r>
    </w:p>
    <w:p w:rsidR="005F1C7A" w:rsidRDefault="00427770">
      <w:pPr>
        <w:spacing w:after="0" w:line="259" w:lineRule="auto"/>
        <w:ind w:left="0" w:right="1139" w:firstLine="0"/>
        <w:jc w:val="center"/>
      </w:pPr>
      <w:r>
        <w:rPr>
          <w:noProof/>
        </w:rPr>
        <w:drawing>
          <wp:inline distT="0" distB="0" distL="0" distR="0">
            <wp:extent cx="2889504" cy="228600"/>
            <wp:effectExtent l="0" t="0" r="0" b="0"/>
            <wp:docPr id="17975" name="Picture 17975"/>
            <wp:cNvGraphicFramePr/>
            <a:graphic xmlns:a="http://schemas.openxmlformats.org/drawingml/2006/main">
              <a:graphicData uri="http://schemas.openxmlformats.org/drawingml/2006/picture">
                <pic:pic xmlns:pic="http://schemas.openxmlformats.org/drawingml/2006/picture">
                  <pic:nvPicPr>
                    <pic:cNvPr id="17975" name="Picture 17975"/>
                    <pic:cNvPicPr/>
                  </pic:nvPicPr>
                  <pic:blipFill>
                    <a:blip r:embed="rId17"/>
                    <a:stretch>
                      <a:fillRect/>
                    </a:stretch>
                  </pic:blipFill>
                  <pic:spPr>
                    <a:xfrm>
                      <a:off x="0" y="0"/>
                      <a:ext cx="2889504" cy="228600"/>
                    </a:xfrm>
                    <a:prstGeom prst="rect">
                      <a:avLst/>
                    </a:prstGeom>
                  </pic:spPr>
                </pic:pic>
              </a:graphicData>
            </a:graphic>
          </wp:inline>
        </w:drawing>
      </w:r>
      <w:r>
        <w:t xml:space="preserve">  </w:t>
      </w:r>
    </w:p>
    <w:p w:rsidR="005F1C7A" w:rsidRDefault="00427770">
      <w:pPr>
        <w:spacing w:after="0" w:line="259" w:lineRule="auto"/>
        <w:ind w:left="0" w:right="2316" w:firstLine="0"/>
        <w:jc w:val="left"/>
      </w:pPr>
      <w:r>
        <w:t xml:space="preserve"> </w:t>
      </w:r>
    </w:p>
    <w:p w:rsidR="005F1C7A" w:rsidRDefault="00427770">
      <w:pPr>
        <w:ind w:left="1063" w:right="24"/>
      </w:pPr>
      <w:r>
        <w:t xml:space="preserve">Jenis Penyakit Lambung ke-2 : Gastritis </w:t>
      </w:r>
    </w:p>
    <w:p w:rsidR="005F1C7A" w:rsidRDefault="00427770">
      <w:pPr>
        <w:tabs>
          <w:tab w:val="center" w:pos="3462"/>
          <w:tab w:val="center" w:pos="6482"/>
        </w:tabs>
        <w:spacing w:after="0" w:line="259" w:lineRule="auto"/>
        <w:ind w:left="0" w:right="0" w:firstLine="0"/>
        <w:jc w:val="left"/>
      </w:pPr>
      <w:r>
        <w:rPr>
          <w:rFonts w:ascii="Calibri" w:eastAsia="Calibri" w:hAnsi="Calibri" w:cs="Calibri"/>
        </w:rPr>
        <w:tab/>
      </w:r>
      <w:r>
        <w:rPr>
          <w:noProof/>
        </w:rPr>
        <w:drawing>
          <wp:inline distT="0" distB="0" distL="0" distR="0">
            <wp:extent cx="2886456" cy="228600"/>
            <wp:effectExtent l="0" t="0" r="0" b="0"/>
            <wp:docPr id="17976" name="Picture 17976"/>
            <wp:cNvGraphicFramePr/>
            <a:graphic xmlns:a="http://schemas.openxmlformats.org/drawingml/2006/main">
              <a:graphicData uri="http://schemas.openxmlformats.org/drawingml/2006/picture">
                <pic:pic xmlns:pic="http://schemas.openxmlformats.org/drawingml/2006/picture">
                  <pic:nvPicPr>
                    <pic:cNvPr id="17976" name="Picture 17976"/>
                    <pic:cNvPicPr/>
                  </pic:nvPicPr>
                  <pic:blipFill>
                    <a:blip r:embed="rId18"/>
                    <a:stretch>
                      <a:fillRect/>
                    </a:stretch>
                  </pic:blipFill>
                  <pic:spPr>
                    <a:xfrm>
                      <a:off x="0" y="0"/>
                      <a:ext cx="2886456" cy="228600"/>
                    </a:xfrm>
                    <a:prstGeom prst="rect">
                      <a:avLst/>
                    </a:prstGeom>
                  </pic:spPr>
                </pic:pic>
              </a:graphicData>
            </a:graphic>
          </wp:inline>
        </w:drawing>
      </w:r>
      <w:r>
        <w:t xml:space="preserve">  </w:t>
      </w:r>
      <w:r>
        <w:tab/>
        <w:t xml:space="preserve"> </w:t>
      </w:r>
    </w:p>
    <w:p w:rsidR="005F1C7A" w:rsidRDefault="00427770">
      <w:pPr>
        <w:tabs>
          <w:tab w:val="center" w:pos="3462"/>
          <w:tab w:val="center" w:pos="6482"/>
        </w:tabs>
        <w:spacing w:after="0" w:line="259" w:lineRule="auto"/>
        <w:ind w:left="0" w:right="0" w:firstLine="0"/>
        <w:jc w:val="left"/>
      </w:pPr>
      <w:r>
        <w:rPr>
          <w:rFonts w:ascii="Calibri" w:eastAsia="Calibri" w:hAnsi="Calibri" w:cs="Calibri"/>
        </w:rPr>
        <w:tab/>
      </w:r>
      <w:r>
        <w:rPr>
          <w:noProof/>
        </w:rPr>
        <w:drawing>
          <wp:inline distT="0" distB="0" distL="0" distR="0">
            <wp:extent cx="2889504" cy="228600"/>
            <wp:effectExtent l="0" t="0" r="0" b="0"/>
            <wp:docPr id="17977" name="Picture 17977"/>
            <wp:cNvGraphicFramePr/>
            <a:graphic xmlns:a="http://schemas.openxmlformats.org/drawingml/2006/main">
              <a:graphicData uri="http://schemas.openxmlformats.org/drawingml/2006/picture">
                <pic:pic xmlns:pic="http://schemas.openxmlformats.org/drawingml/2006/picture">
                  <pic:nvPicPr>
                    <pic:cNvPr id="17977" name="Picture 17977"/>
                    <pic:cNvPicPr/>
                  </pic:nvPicPr>
                  <pic:blipFill>
                    <a:blip r:embed="rId19"/>
                    <a:stretch>
                      <a:fillRect/>
                    </a:stretch>
                  </pic:blipFill>
                  <pic:spPr>
                    <a:xfrm>
                      <a:off x="0" y="0"/>
                      <a:ext cx="2889504" cy="228600"/>
                    </a:xfrm>
                    <a:prstGeom prst="rect">
                      <a:avLst/>
                    </a:prstGeom>
                  </pic:spPr>
                </pic:pic>
              </a:graphicData>
            </a:graphic>
          </wp:inline>
        </w:drawing>
      </w:r>
      <w:r>
        <w:t xml:space="preserve">  </w:t>
      </w:r>
      <w:r>
        <w:tab/>
        <w:t xml:space="preserve"> </w:t>
      </w:r>
    </w:p>
    <w:p w:rsidR="005F1C7A" w:rsidRDefault="00427770">
      <w:pPr>
        <w:spacing w:after="0" w:line="259" w:lineRule="auto"/>
        <w:ind w:left="0" w:right="1139" w:firstLine="0"/>
        <w:jc w:val="center"/>
      </w:pPr>
      <w:r>
        <w:rPr>
          <w:noProof/>
        </w:rPr>
        <w:drawing>
          <wp:inline distT="0" distB="0" distL="0" distR="0">
            <wp:extent cx="2889504" cy="228600"/>
            <wp:effectExtent l="0" t="0" r="0" b="0"/>
            <wp:docPr id="17978" name="Picture 17978"/>
            <wp:cNvGraphicFramePr/>
            <a:graphic xmlns:a="http://schemas.openxmlformats.org/drawingml/2006/main">
              <a:graphicData uri="http://schemas.openxmlformats.org/drawingml/2006/picture">
                <pic:pic xmlns:pic="http://schemas.openxmlformats.org/drawingml/2006/picture">
                  <pic:nvPicPr>
                    <pic:cNvPr id="17978" name="Picture 17978"/>
                    <pic:cNvPicPr/>
                  </pic:nvPicPr>
                  <pic:blipFill>
                    <a:blip r:embed="rId20"/>
                    <a:stretch>
                      <a:fillRect/>
                    </a:stretch>
                  </pic:blipFill>
                  <pic:spPr>
                    <a:xfrm>
                      <a:off x="0" y="0"/>
                      <a:ext cx="2889504" cy="228600"/>
                    </a:xfrm>
                    <a:prstGeom prst="rect">
                      <a:avLst/>
                    </a:prstGeom>
                  </pic:spPr>
                </pic:pic>
              </a:graphicData>
            </a:graphic>
          </wp:inline>
        </w:drawing>
      </w:r>
      <w:r>
        <w:t xml:space="preserve">  </w:t>
      </w:r>
    </w:p>
    <w:p w:rsidR="005F1C7A" w:rsidRDefault="00427770">
      <w:pPr>
        <w:spacing w:after="0" w:line="259" w:lineRule="auto"/>
        <w:ind w:left="0" w:right="1139" w:firstLine="0"/>
        <w:jc w:val="center"/>
      </w:pPr>
      <w:r>
        <w:rPr>
          <w:noProof/>
        </w:rPr>
        <w:drawing>
          <wp:inline distT="0" distB="0" distL="0" distR="0">
            <wp:extent cx="2889504" cy="225552"/>
            <wp:effectExtent l="0" t="0" r="0" b="0"/>
            <wp:docPr id="17979" name="Picture 17979"/>
            <wp:cNvGraphicFramePr/>
            <a:graphic xmlns:a="http://schemas.openxmlformats.org/drawingml/2006/main">
              <a:graphicData uri="http://schemas.openxmlformats.org/drawingml/2006/picture">
                <pic:pic xmlns:pic="http://schemas.openxmlformats.org/drawingml/2006/picture">
                  <pic:nvPicPr>
                    <pic:cNvPr id="17979" name="Picture 17979"/>
                    <pic:cNvPicPr/>
                  </pic:nvPicPr>
                  <pic:blipFill>
                    <a:blip r:embed="rId21"/>
                    <a:stretch>
                      <a:fillRect/>
                    </a:stretch>
                  </pic:blipFill>
                  <pic:spPr>
                    <a:xfrm>
                      <a:off x="0" y="0"/>
                      <a:ext cx="2889504" cy="225552"/>
                    </a:xfrm>
                    <a:prstGeom prst="rect">
                      <a:avLst/>
                    </a:prstGeom>
                  </pic:spPr>
                </pic:pic>
              </a:graphicData>
            </a:graphic>
          </wp:inline>
        </w:drawing>
      </w:r>
      <w:r>
        <w:t xml:space="preserve">  </w:t>
      </w:r>
    </w:p>
    <w:p w:rsidR="005F1C7A" w:rsidRDefault="00427770">
      <w:pPr>
        <w:spacing w:after="0" w:line="259" w:lineRule="auto"/>
        <w:ind w:left="0" w:right="1139" w:firstLine="0"/>
        <w:jc w:val="center"/>
      </w:pPr>
      <w:r>
        <w:rPr>
          <w:noProof/>
        </w:rPr>
        <w:drawing>
          <wp:inline distT="0" distB="0" distL="0" distR="0">
            <wp:extent cx="2889504" cy="225552"/>
            <wp:effectExtent l="0" t="0" r="0" b="0"/>
            <wp:docPr id="17980" name="Picture 17980"/>
            <wp:cNvGraphicFramePr/>
            <a:graphic xmlns:a="http://schemas.openxmlformats.org/drawingml/2006/main">
              <a:graphicData uri="http://schemas.openxmlformats.org/drawingml/2006/picture">
                <pic:pic xmlns:pic="http://schemas.openxmlformats.org/drawingml/2006/picture">
                  <pic:nvPicPr>
                    <pic:cNvPr id="17980" name="Picture 17980"/>
                    <pic:cNvPicPr/>
                  </pic:nvPicPr>
                  <pic:blipFill>
                    <a:blip r:embed="rId22"/>
                    <a:stretch>
                      <a:fillRect/>
                    </a:stretch>
                  </pic:blipFill>
                  <pic:spPr>
                    <a:xfrm>
                      <a:off x="0" y="0"/>
                      <a:ext cx="2889504" cy="225552"/>
                    </a:xfrm>
                    <a:prstGeom prst="rect">
                      <a:avLst/>
                    </a:prstGeom>
                  </pic:spPr>
                </pic:pic>
              </a:graphicData>
            </a:graphic>
          </wp:inline>
        </w:drawing>
      </w:r>
      <w:r>
        <w:t xml:space="preserve">  </w:t>
      </w:r>
    </w:p>
    <w:p w:rsidR="005F1C7A" w:rsidRDefault="00427770">
      <w:pPr>
        <w:spacing w:after="0" w:line="259" w:lineRule="auto"/>
        <w:ind w:left="0" w:right="1139" w:firstLine="0"/>
        <w:jc w:val="center"/>
      </w:pPr>
      <w:r>
        <w:rPr>
          <w:noProof/>
        </w:rPr>
        <w:drawing>
          <wp:inline distT="0" distB="0" distL="0" distR="0">
            <wp:extent cx="2889504" cy="182880"/>
            <wp:effectExtent l="0" t="0" r="0" b="0"/>
            <wp:docPr id="17981" name="Picture 17981"/>
            <wp:cNvGraphicFramePr/>
            <a:graphic xmlns:a="http://schemas.openxmlformats.org/drawingml/2006/main">
              <a:graphicData uri="http://schemas.openxmlformats.org/drawingml/2006/picture">
                <pic:pic xmlns:pic="http://schemas.openxmlformats.org/drawingml/2006/picture">
                  <pic:nvPicPr>
                    <pic:cNvPr id="17981" name="Picture 17981"/>
                    <pic:cNvPicPr/>
                  </pic:nvPicPr>
                  <pic:blipFill>
                    <a:blip r:embed="rId23"/>
                    <a:stretch>
                      <a:fillRect/>
                    </a:stretch>
                  </pic:blipFill>
                  <pic:spPr>
                    <a:xfrm>
                      <a:off x="0" y="0"/>
                      <a:ext cx="2889504" cy="182880"/>
                    </a:xfrm>
                    <a:prstGeom prst="rect">
                      <a:avLst/>
                    </a:prstGeom>
                  </pic:spPr>
                </pic:pic>
              </a:graphicData>
            </a:graphic>
          </wp:inline>
        </w:drawing>
      </w:r>
      <w:r>
        <w:t xml:space="preserve">  </w:t>
      </w:r>
    </w:p>
    <w:p w:rsidR="005F1C7A" w:rsidRDefault="00427770">
      <w:pPr>
        <w:spacing w:after="0" w:line="216" w:lineRule="auto"/>
        <w:ind w:left="1012" w:right="1430" w:firstLine="0"/>
        <w:jc w:val="right"/>
      </w:pPr>
      <w:r>
        <w:t>Jenis Penyakit Lambung ke</w:t>
      </w:r>
      <w:r>
        <w:rPr>
          <w:noProof/>
        </w:rPr>
        <w:drawing>
          <wp:inline distT="0" distB="0" distL="0" distR="0">
            <wp:extent cx="719328" cy="320040"/>
            <wp:effectExtent l="0" t="0" r="0" b="0"/>
            <wp:docPr id="17982" name="Picture 17982"/>
            <wp:cNvGraphicFramePr/>
            <a:graphic xmlns:a="http://schemas.openxmlformats.org/drawingml/2006/main">
              <a:graphicData uri="http://schemas.openxmlformats.org/drawingml/2006/picture">
                <pic:pic xmlns:pic="http://schemas.openxmlformats.org/drawingml/2006/picture">
                  <pic:nvPicPr>
                    <pic:cNvPr id="17982" name="Picture 17982"/>
                    <pic:cNvPicPr/>
                  </pic:nvPicPr>
                  <pic:blipFill>
                    <a:blip r:embed="rId24"/>
                    <a:stretch>
                      <a:fillRect/>
                    </a:stretch>
                  </pic:blipFill>
                  <pic:spPr>
                    <a:xfrm>
                      <a:off x="0" y="0"/>
                      <a:ext cx="719328" cy="320040"/>
                    </a:xfrm>
                    <a:prstGeom prst="rect">
                      <a:avLst/>
                    </a:prstGeom>
                  </pic:spPr>
                </pic:pic>
              </a:graphicData>
            </a:graphic>
          </wp:inline>
        </w:drawing>
      </w:r>
      <w:r>
        <w:t xml:space="preserve"> 2 : Dispepsia </w:t>
      </w:r>
      <w:r>
        <w:rPr>
          <w:noProof/>
        </w:rPr>
        <w:drawing>
          <wp:inline distT="0" distB="0" distL="0" distR="0">
            <wp:extent cx="2889504" cy="173736"/>
            <wp:effectExtent l="0" t="0" r="0" b="0"/>
            <wp:docPr id="17983" name="Picture 17983"/>
            <wp:cNvGraphicFramePr/>
            <a:graphic xmlns:a="http://schemas.openxmlformats.org/drawingml/2006/main">
              <a:graphicData uri="http://schemas.openxmlformats.org/drawingml/2006/picture">
                <pic:pic xmlns:pic="http://schemas.openxmlformats.org/drawingml/2006/picture">
                  <pic:nvPicPr>
                    <pic:cNvPr id="17983" name="Picture 17983"/>
                    <pic:cNvPicPr/>
                  </pic:nvPicPr>
                  <pic:blipFill>
                    <a:blip r:embed="rId25"/>
                    <a:stretch>
                      <a:fillRect/>
                    </a:stretch>
                  </pic:blipFill>
                  <pic:spPr>
                    <a:xfrm>
                      <a:off x="0" y="0"/>
                      <a:ext cx="2889504" cy="173736"/>
                    </a:xfrm>
                    <a:prstGeom prst="rect">
                      <a:avLst/>
                    </a:prstGeom>
                  </pic:spPr>
                </pic:pic>
              </a:graphicData>
            </a:graphic>
          </wp:inline>
        </w:drawing>
      </w:r>
      <w:r>
        <w:t xml:space="preserve">  </w:t>
      </w:r>
      <w:r>
        <w:tab/>
        <w:t xml:space="preserve"> </w:t>
      </w:r>
    </w:p>
    <w:p w:rsidR="005F1C7A" w:rsidRDefault="00427770">
      <w:pPr>
        <w:tabs>
          <w:tab w:val="center" w:pos="3462"/>
          <w:tab w:val="center" w:pos="6482"/>
        </w:tabs>
        <w:spacing w:after="0" w:line="259" w:lineRule="auto"/>
        <w:ind w:left="0" w:right="0" w:firstLine="0"/>
        <w:jc w:val="left"/>
      </w:pPr>
      <w:r>
        <w:rPr>
          <w:rFonts w:ascii="Calibri" w:eastAsia="Calibri" w:hAnsi="Calibri" w:cs="Calibri"/>
        </w:rPr>
        <w:tab/>
      </w:r>
      <w:r>
        <w:rPr>
          <w:noProof/>
        </w:rPr>
        <w:drawing>
          <wp:inline distT="0" distB="0" distL="0" distR="0">
            <wp:extent cx="2886456" cy="228600"/>
            <wp:effectExtent l="0" t="0" r="0" b="0"/>
            <wp:docPr id="17984" name="Picture 17984"/>
            <wp:cNvGraphicFramePr/>
            <a:graphic xmlns:a="http://schemas.openxmlformats.org/drawingml/2006/main">
              <a:graphicData uri="http://schemas.openxmlformats.org/drawingml/2006/picture">
                <pic:pic xmlns:pic="http://schemas.openxmlformats.org/drawingml/2006/picture">
                  <pic:nvPicPr>
                    <pic:cNvPr id="17984" name="Picture 17984"/>
                    <pic:cNvPicPr/>
                  </pic:nvPicPr>
                  <pic:blipFill>
                    <a:blip r:embed="rId26"/>
                    <a:stretch>
                      <a:fillRect/>
                    </a:stretch>
                  </pic:blipFill>
                  <pic:spPr>
                    <a:xfrm>
                      <a:off x="0" y="0"/>
                      <a:ext cx="2886456" cy="228600"/>
                    </a:xfrm>
                    <a:prstGeom prst="rect">
                      <a:avLst/>
                    </a:prstGeom>
                  </pic:spPr>
                </pic:pic>
              </a:graphicData>
            </a:graphic>
          </wp:inline>
        </w:drawing>
      </w:r>
      <w:r>
        <w:t xml:space="preserve">  </w:t>
      </w:r>
      <w:r>
        <w:tab/>
        <w:t xml:space="preserve"> </w:t>
      </w:r>
    </w:p>
    <w:p w:rsidR="005F1C7A" w:rsidRDefault="00427770">
      <w:pPr>
        <w:spacing w:after="0" w:line="259" w:lineRule="auto"/>
        <w:ind w:left="0" w:right="1139" w:firstLine="0"/>
        <w:jc w:val="center"/>
      </w:pPr>
      <w:r>
        <w:rPr>
          <w:noProof/>
        </w:rPr>
        <w:drawing>
          <wp:inline distT="0" distB="0" distL="0" distR="0">
            <wp:extent cx="2886456" cy="228600"/>
            <wp:effectExtent l="0" t="0" r="0" b="0"/>
            <wp:docPr id="17985" name="Picture 17985"/>
            <wp:cNvGraphicFramePr/>
            <a:graphic xmlns:a="http://schemas.openxmlformats.org/drawingml/2006/main">
              <a:graphicData uri="http://schemas.openxmlformats.org/drawingml/2006/picture">
                <pic:pic xmlns:pic="http://schemas.openxmlformats.org/drawingml/2006/picture">
                  <pic:nvPicPr>
                    <pic:cNvPr id="17985" name="Picture 17985"/>
                    <pic:cNvPicPr/>
                  </pic:nvPicPr>
                  <pic:blipFill>
                    <a:blip r:embed="rId27"/>
                    <a:stretch>
                      <a:fillRect/>
                    </a:stretch>
                  </pic:blipFill>
                  <pic:spPr>
                    <a:xfrm>
                      <a:off x="0" y="0"/>
                      <a:ext cx="2886456" cy="228600"/>
                    </a:xfrm>
                    <a:prstGeom prst="rect">
                      <a:avLst/>
                    </a:prstGeom>
                  </pic:spPr>
                </pic:pic>
              </a:graphicData>
            </a:graphic>
          </wp:inline>
        </w:drawing>
      </w:r>
      <w:r>
        <w:t xml:space="preserve">  </w:t>
      </w:r>
    </w:p>
    <w:p w:rsidR="005F1C7A" w:rsidRDefault="00427770">
      <w:pPr>
        <w:spacing w:after="0" w:line="259" w:lineRule="auto"/>
        <w:ind w:left="0" w:right="1139" w:firstLine="0"/>
        <w:jc w:val="center"/>
      </w:pPr>
      <w:r>
        <w:rPr>
          <w:noProof/>
        </w:rPr>
        <w:drawing>
          <wp:inline distT="0" distB="0" distL="0" distR="0">
            <wp:extent cx="2889504" cy="228600"/>
            <wp:effectExtent l="0" t="0" r="0" b="0"/>
            <wp:docPr id="17986" name="Picture 17986"/>
            <wp:cNvGraphicFramePr/>
            <a:graphic xmlns:a="http://schemas.openxmlformats.org/drawingml/2006/main">
              <a:graphicData uri="http://schemas.openxmlformats.org/drawingml/2006/picture">
                <pic:pic xmlns:pic="http://schemas.openxmlformats.org/drawingml/2006/picture">
                  <pic:nvPicPr>
                    <pic:cNvPr id="17986" name="Picture 17986"/>
                    <pic:cNvPicPr/>
                  </pic:nvPicPr>
                  <pic:blipFill>
                    <a:blip r:embed="rId28"/>
                    <a:stretch>
                      <a:fillRect/>
                    </a:stretch>
                  </pic:blipFill>
                  <pic:spPr>
                    <a:xfrm>
                      <a:off x="0" y="0"/>
                      <a:ext cx="2889504" cy="228600"/>
                    </a:xfrm>
                    <a:prstGeom prst="rect">
                      <a:avLst/>
                    </a:prstGeom>
                  </pic:spPr>
                </pic:pic>
              </a:graphicData>
            </a:graphic>
          </wp:inline>
        </w:drawing>
      </w:r>
      <w:r>
        <w:t xml:space="preserve">  </w:t>
      </w:r>
    </w:p>
    <w:p w:rsidR="005F1C7A" w:rsidRDefault="00427770">
      <w:pPr>
        <w:spacing w:after="0" w:line="259" w:lineRule="auto"/>
        <w:ind w:left="0" w:right="1139" w:firstLine="0"/>
        <w:jc w:val="center"/>
      </w:pPr>
      <w:r>
        <w:rPr>
          <w:noProof/>
        </w:rPr>
        <w:drawing>
          <wp:inline distT="0" distB="0" distL="0" distR="0">
            <wp:extent cx="2886456" cy="228600"/>
            <wp:effectExtent l="0" t="0" r="0" b="0"/>
            <wp:docPr id="17987" name="Picture 17987"/>
            <wp:cNvGraphicFramePr/>
            <a:graphic xmlns:a="http://schemas.openxmlformats.org/drawingml/2006/main">
              <a:graphicData uri="http://schemas.openxmlformats.org/drawingml/2006/picture">
                <pic:pic xmlns:pic="http://schemas.openxmlformats.org/drawingml/2006/picture">
                  <pic:nvPicPr>
                    <pic:cNvPr id="17987" name="Picture 17987"/>
                    <pic:cNvPicPr/>
                  </pic:nvPicPr>
                  <pic:blipFill>
                    <a:blip r:embed="rId29"/>
                    <a:stretch>
                      <a:fillRect/>
                    </a:stretch>
                  </pic:blipFill>
                  <pic:spPr>
                    <a:xfrm>
                      <a:off x="0" y="0"/>
                      <a:ext cx="2886456" cy="228600"/>
                    </a:xfrm>
                    <a:prstGeom prst="rect">
                      <a:avLst/>
                    </a:prstGeom>
                  </pic:spPr>
                </pic:pic>
              </a:graphicData>
            </a:graphic>
          </wp:inline>
        </w:drawing>
      </w:r>
      <w:r>
        <w:t xml:space="preserve">  </w:t>
      </w:r>
    </w:p>
    <w:p w:rsidR="005F1C7A" w:rsidRDefault="00427770">
      <w:pPr>
        <w:spacing w:after="0" w:line="259" w:lineRule="auto"/>
        <w:ind w:left="0" w:right="1139" w:firstLine="0"/>
        <w:jc w:val="center"/>
      </w:pPr>
      <w:r>
        <w:rPr>
          <w:noProof/>
        </w:rPr>
        <w:drawing>
          <wp:inline distT="0" distB="0" distL="0" distR="0">
            <wp:extent cx="2886456" cy="225552"/>
            <wp:effectExtent l="0" t="0" r="0" b="0"/>
            <wp:docPr id="17988" name="Picture 17988"/>
            <wp:cNvGraphicFramePr/>
            <a:graphic xmlns:a="http://schemas.openxmlformats.org/drawingml/2006/main">
              <a:graphicData uri="http://schemas.openxmlformats.org/drawingml/2006/picture">
                <pic:pic xmlns:pic="http://schemas.openxmlformats.org/drawingml/2006/picture">
                  <pic:nvPicPr>
                    <pic:cNvPr id="17988" name="Picture 17988"/>
                    <pic:cNvPicPr/>
                  </pic:nvPicPr>
                  <pic:blipFill>
                    <a:blip r:embed="rId30"/>
                    <a:stretch>
                      <a:fillRect/>
                    </a:stretch>
                  </pic:blipFill>
                  <pic:spPr>
                    <a:xfrm>
                      <a:off x="0" y="0"/>
                      <a:ext cx="2886456" cy="225552"/>
                    </a:xfrm>
                    <a:prstGeom prst="rect">
                      <a:avLst/>
                    </a:prstGeom>
                  </pic:spPr>
                </pic:pic>
              </a:graphicData>
            </a:graphic>
          </wp:inline>
        </w:drawing>
      </w:r>
      <w:r>
        <w:t xml:space="preserve">  </w:t>
      </w:r>
    </w:p>
    <w:p w:rsidR="005F1C7A" w:rsidRDefault="00427770">
      <w:pPr>
        <w:spacing w:after="0" w:line="259" w:lineRule="auto"/>
        <w:ind w:left="1068" w:right="0" w:firstLine="0"/>
        <w:jc w:val="left"/>
      </w:pPr>
      <w:r>
        <w:t xml:space="preserve"> </w:t>
      </w:r>
      <w:r>
        <w:tab/>
      </w:r>
      <w:r>
        <w:rPr>
          <w:sz w:val="24"/>
        </w:rPr>
        <w:t xml:space="preserve"> </w:t>
      </w:r>
    </w:p>
    <w:p w:rsidR="005F1C7A" w:rsidRDefault="00427770">
      <w:pPr>
        <w:pStyle w:val="Heading2"/>
        <w:ind w:left="-5" w:right="0"/>
      </w:pPr>
      <w:r>
        <w:t>3.4.3.</w:t>
      </w:r>
      <w:r>
        <w:rPr>
          <w:rFonts w:ascii="Arial" w:eastAsia="Arial" w:hAnsi="Arial" w:cs="Arial"/>
        </w:rPr>
        <w:t xml:space="preserve"> </w:t>
      </w:r>
      <w:r>
        <w:t xml:space="preserve">Menghitung P(ai|vj)xP(vj) untuk tiap v </w:t>
      </w:r>
    </w:p>
    <w:p w:rsidR="005F1C7A" w:rsidRDefault="00427770">
      <w:pPr>
        <w:ind w:left="1063" w:right="24"/>
      </w:pPr>
      <w:r>
        <w:t xml:space="preserve">Jenis Penyakit Lambung ke-1 : Gerd </w:t>
      </w:r>
    </w:p>
    <w:p w:rsidR="005F1C7A" w:rsidRDefault="00427770">
      <w:pPr>
        <w:ind w:left="1063" w:right="24"/>
      </w:pPr>
      <w:r>
        <w:t xml:space="preserve">P(X) x [P(GJL04|X) x P(GJL06|X) x P(GJL10|X) x P(GJL12|X) x P(GJL13|X) x P(GJL19|X)] = 0.3333 x 0.36504761904762 x 0.31742857142857 x 0.31742857142857 x 0.31742857142857 x 0.31742857142857 x </w:t>
      </w:r>
    </w:p>
    <w:p w:rsidR="005F1C7A" w:rsidRDefault="00427770">
      <w:pPr>
        <w:ind w:left="1063" w:right="24"/>
      </w:pPr>
      <w:r>
        <w:t>0.31742857142857 = 0.0011764</w:t>
      </w:r>
      <w:r>
        <w:t xml:space="preserve">665759244 </w:t>
      </w:r>
    </w:p>
    <w:p w:rsidR="005F1C7A" w:rsidRDefault="00427770">
      <w:pPr>
        <w:spacing w:after="0" w:line="259" w:lineRule="auto"/>
        <w:ind w:left="1068" w:right="0" w:firstLine="0"/>
        <w:jc w:val="left"/>
      </w:pPr>
      <w:r>
        <w:t xml:space="preserve"> </w:t>
      </w:r>
    </w:p>
    <w:p w:rsidR="005F1C7A" w:rsidRDefault="00427770">
      <w:pPr>
        <w:ind w:left="1063" w:right="24"/>
      </w:pPr>
      <w:r>
        <w:t xml:space="preserve">Jenis Penyakit Lambung ke-2 : Gastritis </w:t>
      </w:r>
    </w:p>
    <w:p w:rsidR="005F1C7A" w:rsidRDefault="00427770">
      <w:pPr>
        <w:ind w:left="1063" w:right="24"/>
      </w:pPr>
      <w:r>
        <w:t xml:space="preserve">P(X) x [P(GJL04|X) x P(GJL06|X) x P(GJL10|X) x P(GJL12|X) x P(GJL13|X) x P(GJL19|X)] = 0.3333 x 0.31742857142857 x 0.31742857142857 x 0.31742857142857 x 0.36504761904762 x 0.31742857142857 x </w:t>
      </w:r>
    </w:p>
    <w:p w:rsidR="005F1C7A" w:rsidRDefault="00427770">
      <w:pPr>
        <w:ind w:left="1063" w:right="24"/>
      </w:pPr>
      <w:r>
        <w:t>0.31742857</w:t>
      </w:r>
      <w:r>
        <w:t xml:space="preserve">142857 = 0.0011764665759244 </w:t>
      </w:r>
    </w:p>
    <w:p w:rsidR="005F1C7A" w:rsidRDefault="00427770">
      <w:pPr>
        <w:spacing w:after="0" w:line="259" w:lineRule="auto"/>
        <w:ind w:left="1068" w:right="0" w:firstLine="0"/>
        <w:jc w:val="left"/>
      </w:pPr>
      <w:r>
        <w:t xml:space="preserve"> </w:t>
      </w:r>
    </w:p>
    <w:p w:rsidR="005F1C7A" w:rsidRDefault="00427770">
      <w:pPr>
        <w:ind w:left="1063" w:right="24"/>
      </w:pPr>
      <w:r>
        <w:t xml:space="preserve">Jenis Penyakit Lambung ke-3 : Dispepsia </w:t>
      </w:r>
    </w:p>
    <w:p w:rsidR="005F1C7A" w:rsidRDefault="00427770">
      <w:pPr>
        <w:ind w:left="1063" w:right="24"/>
      </w:pPr>
      <w:r>
        <w:t xml:space="preserve">P(X) x [P(GJL04|X) x P(GJL06|X) x P(GJL10|X) x P(GJL12|X) x P(GJL13|X) x P(GJL19|X)] = 0.3333 x 0.31742857142857 x 0.36504761904762 x </w:t>
      </w:r>
    </w:p>
    <w:p w:rsidR="005F1C7A" w:rsidRDefault="00427770">
      <w:pPr>
        <w:tabs>
          <w:tab w:val="center" w:pos="1921"/>
          <w:tab w:val="center" w:pos="3113"/>
          <w:tab w:val="center" w:pos="4302"/>
          <w:tab w:val="center" w:pos="5493"/>
          <w:tab w:val="center" w:pos="6682"/>
          <w:tab w:val="right" w:pos="7967"/>
        </w:tabs>
        <w:ind w:left="0" w:right="0" w:firstLine="0"/>
        <w:jc w:val="left"/>
      </w:pPr>
      <w:r>
        <w:rPr>
          <w:rFonts w:ascii="Calibri" w:eastAsia="Calibri" w:hAnsi="Calibri" w:cs="Calibri"/>
        </w:rPr>
        <w:tab/>
      </w:r>
      <w:r>
        <w:t xml:space="preserve">0.36504761904762 </w:t>
      </w:r>
      <w:r>
        <w:tab/>
        <w:t xml:space="preserve">x </w:t>
      </w:r>
      <w:r>
        <w:tab/>
        <w:t xml:space="preserve">0.31742857142857 </w:t>
      </w:r>
      <w:r>
        <w:tab/>
        <w:t xml:space="preserve">x </w:t>
      </w:r>
      <w:r>
        <w:tab/>
        <w:t>0.3650</w:t>
      </w:r>
      <w:r>
        <w:t xml:space="preserve">4761904762 </w:t>
      </w:r>
      <w:r>
        <w:tab/>
        <w:t xml:space="preserve">x </w:t>
      </w:r>
    </w:p>
    <w:p w:rsidR="005F1C7A" w:rsidRDefault="00427770">
      <w:pPr>
        <w:ind w:left="1063" w:right="24"/>
      </w:pPr>
      <w:r>
        <w:t xml:space="preserve">0.36504761904762 x = 0.0017893286260417 </w:t>
      </w:r>
    </w:p>
    <w:p w:rsidR="005F1C7A" w:rsidRDefault="00427770">
      <w:pPr>
        <w:spacing w:after="0" w:line="259" w:lineRule="auto"/>
        <w:ind w:left="1068" w:right="0" w:firstLine="0"/>
        <w:jc w:val="left"/>
      </w:pPr>
      <w:r>
        <w:rPr>
          <w:sz w:val="24"/>
        </w:rPr>
        <w:t xml:space="preserve"> </w:t>
      </w:r>
    </w:p>
    <w:p w:rsidR="005F1C7A" w:rsidRDefault="00427770">
      <w:pPr>
        <w:spacing w:after="3" w:line="259" w:lineRule="auto"/>
        <w:ind w:left="1053" w:right="0" w:hanging="1068"/>
        <w:jc w:val="left"/>
      </w:pPr>
      <w:r>
        <w:rPr>
          <w:b/>
        </w:rPr>
        <w:t>3.4.4.</w:t>
      </w:r>
      <w:r>
        <w:rPr>
          <w:rFonts w:ascii="Arial" w:eastAsia="Arial" w:hAnsi="Arial" w:cs="Arial"/>
          <w:b/>
        </w:rPr>
        <w:t xml:space="preserve"> </w:t>
      </w:r>
      <w:r>
        <w:rPr>
          <w:b/>
        </w:rPr>
        <w:t xml:space="preserve">Menentukan hasil kualifikasi yaitu v yang memiliki hasil perkalian yang besar </w:t>
      </w:r>
      <w:r>
        <w:t xml:space="preserve">Hasil v yang memiliki perkalian terbesar terdapat pada tabel sebagai berikut : </w:t>
      </w:r>
    </w:p>
    <w:p w:rsidR="005F1C7A" w:rsidRDefault="00427770">
      <w:pPr>
        <w:spacing w:after="0" w:line="259" w:lineRule="auto"/>
        <w:ind w:left="1068" w:right="0" w:firstLine="0"/>
        <w:jc w:val="left"/>
      </w:pPr>
      <w:r>
        <w:t xml:space="preserve"> </w:t>
      </w:r>
    </w:p>
    <w:p w:rsidR="005F1C7A" w:rsidRDefault="00427770">
      <w:pPr>
        <w:pStyle w:val="Heading1"/>
        <w:spacing w:after="0"/>
        <w:ind w:right="33"/>
        <w:jc w:val="center"/>
      </w:pPr>
      <w:r>
        <w:lastRenderedPageBreak/>
        <w:t xml:space="preserve">Tabel Contoh hasil kualifikasi </w:t>
      </w:r>
    </w:p>
    <w:tbl>
      <w:tblPr>
        <w:tblStyle w:val="TableGrid"/>
        <w:tblW w:w="6850" w:type="dxa"/>
        <w:tblInd w:w="1076" w:type="dxa"/>
        <w:tblCellMar>
          <w:top w:w="6" w:type="dxa"/>
          <w:left w:w="105" w:type="dxa"/>
          <w:bottom w:w="0" w:type="dxa"/>
          <w:right w:w="115" w:type="dxa"/>
        </w:tblCellMar>
        <w:tblLook w:val="04A0" w:firstRow="1" w:lastRow="0" w:firstColumn="1" w:lastColumn="0" w:noHBand="0" w:noVBand="1"/>
      </w:tblPr>
      <w:tblGrid>
        <w:gridCol w:w="563"/>
        <w:gridCol w:w="2480"/>
        <w:gridCol w:w="3807"/>
      </w:tblGrid>
      <w:tr w:rsidR="005F1C7A">
        <w:trPr>
          <w:trHeight w:val="262"/>
        </w:trPr>
        <w:tc>
          <w:tcPr>
            <w:tcW w:w="563" w:type="dxa"/>
            <w:tcBorders>
              <w:top w:val="single" w:sz="4" w:space="0" w:color="000000"/>
              <w:left w:val="single" w:sz="4" w:space="0" w:color="000000"/>
              <w:bottom w:val="single" w:sz="4" w:space="0" w:color="000000"/>
              <w:right w:val="single" w:sz="4" w:space="0" w:color="000000"/>
            </w:tcBorders>
            <w:shd w:val="clear" w:color="auto" w:fill="538135"/>
          </w:tcPr>
          <w:p w:rsidR="005F1C7A" w:rsidRDefault="00427770">
            <w:pPr>
              <w:spacing w:after="0" w:line="259" w:lineRule="auto"/>
              <w:ind w:left="0" w:right="0" w:firstLine="0"/>
              <w:jc w:val="left"/>
            </w:pPr>
            <w:r>
              <w:t xml:space="preserve">No </w:t>
            </w:r>
          </w:p>
        </w:tc>
        <w:tc>
          <w:tcPr>
            <w:tcW w:w="2480" w:type="dxa"/>
            <w:tcBorders>
              <w:top w:val="single" w:sz="4" w:space="0" w:color="000000"/>
              <w:left w:val="single" w:sz="4" w:space="0" w:color="000000"/>
              <w:bottom w:val="single" w:sz="4" w:space="0" w:color="000000"/>
              <w:right w:val="single" w:sz="4" w:space="0" w:color="000000"/>
            </w:tcBorders>
            <w:shd w:val="clear" w:color="auto" w:fill="538135"/>
          </w:tcPr>
          <w:p w:rsidR="005F1C7A" w:rsidRDefault="00427770">
            <w:pPr>
              <w:spacing w:after="0" w:line="259" w:lineRule="auto"/>
              <w:ind w:left="3" w:right="0" w:firstLine="0"/>
              <w:jc w:val="left"/>
            </w:pPr>
            <w:r>
              <w:t xml:space="preserve">Jenis penyakit lambung </w:t>
            </w:r>
          </w:p>
        </w:tc>
        <w:tc>
          <w:tcPr>
            <w:tcW w:w="3807" w:type="dxa"/>
            <w:tcBorders>
              <w:top w:val="single" w:sz="4" w:space="0" w:color="000000"/>
              <w:left w:val="single" w:sz="4" w:space="0" w:color="000000"/>
              <w:bottom w:val="single" w:sz="4" w:space="0" w:color="000000"/>
              <w:right w:val="single" w:sz="4" w:space="0" w:color="000000"/>
            </w:tcBorders>
            <w:shd w:val="clear" w:color="auto" w:fill="538135"/>
          </w:tcPr>
          <w:p w:rsidR="005F1C7A" w:rsidRDefault="00427770">
            <w:pPr>
              <w:spacing w:after="0" w:line="259" w:lineRule="auto"/>
              <w:ind w:left="3" w:right="0" w:firstLine="0"/>
              <w:jc w:val="left"/>
            </w:pPr>
            <w:r>
              <w:t xml:space="preserve">Nilai v </w:t>
            </w:r>
          </w:p>
        </w:tc>
      </w:tr>
      <w:tr w:rsidR="005F1C7A">
        <w:trPr>
          <w:trHeight w:val="265"/>
        </w:trPr>
        <w:tc>
          <w:tcPr>
            <w:tcW w:w="563" w:type="dxa"/>
            <w:tcBorders>
              <w:top w:val="single" w:sz="4" w:space="0" w:color="000000"/>
              <w:left w:val="single" w:sz="4" w:space="0" w:color="000000"/>
              <w:bottom w:val="single" w:sz="4" w:space="0" w:color="000000"/>
              <w:right w:val="single" w:sz="4" w:space="0" w:color="000000"/>
            </w:tcBorders>
          </w:tcPr>
          <w:p w:rsidR="005F1C7A" w:rsidRDefault="00427770">
            <w:pPr>
              <w:spacing w:after="0" w:line="259" w:lineRule="auto"/>
              <w:ind w:left="0" w:right="0" w:firstLine="0"/>
              <w:jc w:val="left"/>
            </w:pPr>
            <w:r>
              <w:t xml:space="preserve">1 </w:t>
            </w:r>
          </w:p>
        </w:tc>
        <w:tc>
          <w:tcPr>
            <w:tcW w:w="2480" w:type="dxa"/>
            <w:tcBorders>
              <w:top w:val="single" w:sz="4" w:space="0" w:color="000000"/>
              <w:left w:val="single" w:sz="4" w:space="0" w:color="000000"/>
              <w:bottom w:val="single" w:sz="4" w:space="0" w:color="000000"/>
              <w:right w:val="single" w:sz="4" w:space="0" w:color="000000"/>
            </w:tcBorders>
          </w:tcPr>
          <w:p w:rsidR="005F1C7A" w:rsidRDefault="00427770">
            <w:pPr>
              <w:spacing w:after="0" w:line="259" w:lineRule="auto"/>
              <w:ind w:left="3" w:right="0" w:firstLine="0"/>
              <w:jc w:val="left"/>
            </w:pPr>
            <w:r>
              <w:t xml:space="preserve">Gerd </w:t>
            </w:r>
          </w:p>
        </w:tc>
        <w:tc>
          <w:tcPr>
            <w:tcW w:w="3807" w:type="dxa"/>
            <w:tcBorders>
              <w:top w:val="single" w:sz="4" w:space="0" w:color="000000"/>
              <w:left w:val="single" w:sz="4" w:space="0" w:color="000000"/>
              <w:bottom w:val="single" w:sz="4" w:space="0" w:color="000000"/>
              <w:right w:val="single" w:sz="4" w:space="0" w:color="000000"/>
            </w:tcBorders>
          </w:tcPr>
          <w:p w:rsidR="005F1C7A" w:rsidRDefault="00427770">
            <w:pPr>
              <w:spacing w:after="0" w:line="259" w:lineRule="auto"/>
              <w:ind w:left="3" w:right="0" w:firstLine="0"/>
              <w:jc w:val="left"/>
            </w:pPr>
            <w:r>
              <w:t xml:space="preserve">0.0011764665759244 </w:t>
            </w:r>
          </w:p>
        </w:tc>
      </w:tr>
      <w:tr w:rsidR="005F1C7A">
        <w:trPr>
          <w:trHeight w:val="264"/>
        </w:trPr>
        <w:tc>
          <w:tcPr>
            <w:tcW w:w="563" w:type="dxa"/>
            <w:tcBorders>
              <w:top w:val="single" w:sz="4" w:space="0" w:color="000000"/>
              <w:left w:val="single" w:sz="4" w:space="0" w:color="000000"/>
              <w:bottom w:val="single" w:sz="4" w:space="0" w:color="000000"/>
              <w:right w:val="single" w:sz="4" w:space="0" w:color="000000"/>
            </w:tcBorders>
          </w:tcPr>
          <w:p w:rsidR="005F1C7A" w:rsidRDefault="00427770">
            <w:pPr>
              <w:spacing w:after="0" w:line="259" w:lineRule="auto"/>
              <w:ind w:left="0" w:right="0" w:firstLine="0"/>
              <w:jc w:val="left"/>
            </w:pPr>
            <w:r>
              <w:t xml:space="preserve">2 </w:t>
            </w:r>
          </w:p>
        </w:tc>
        <w:tc>
          <w:tcPr>
            <w:tcW w:w="2480" w:type="dxa"/>
            <w:tcBorders>
              <w:top w:val="single" w:sz="4" w:space="0" w:color="000000"/>
              <w:left w:val="single" w:sz="4" w:space="0" w:color="000000"/>
              <w:bottom w:val="single" w:sz="4" w:space="0" w:color="000000"/>
              <w:right w:val="single" w:sz="4" w:space="0" w:color="000000"/>
            </w:tcBorders>
          </w:tcPr>
          <w:p w:rsidR="005F1C7A" w:rsidRDefault="00427770">
            <w:pPr>
              <w:spacing w:after="0" w:line="259" w:lineRule="auto"/>
              <w:ind w:left="2" w:right="0" w:firstLine="0"/>
              <w:jc w:val="left"/>
            </w:pPr>
            <w:r>
              <w:t xml:space="preserve">Gastritis </w:t>
            </w:r>
          </w:p>
        </w:tc>
        <w:tc>
          <w:tcPr>
            <w:tcW w:w="3807" w:type="dxa"/>
            <w:tcBorders>
              <w:top w:val="single" w:sz="4" w:space="0" w:color="000000"/>
              <w:left w:val="single" w:sz="4" w:space="0" w:color="000000"/>
              <w:bottom w:val="single" w:sz="4" w:space="0" w:color="000000"/>
              <w:right w:val="single" w:sz="4" w:space="0" w:color="000000"/>
            </w:tcBorders>
          </w:tcPr>
          <w:p w:rsidR="005F1C7A" w:rsidRDefault="00427770">
            <w:pPr>
              <w:spacing w:after="0" w:line="259" w:lineRule="auto"/>
              <w:ind w:left="2" w:right="0" w:firstLine="0"/>
              <w:jc w:val="left"/>
            </w:pPr>
            <w:r>
              <w:t xml:space="preserve">0.0011764665759244 </w:t>
            </w:r>
          </w:p>
        </w:tc>
      </w:tr>
      <w:tr w:rsidR="005F1C7A">
        <w:trPr>
          <w:trHeight w:val="262"/>
        </w:trPr>
        <w:tc>
          <w:tcPr>
            <w:tcW w:w="563" w:type="dxa"/>
            <w:tcBorders>
              <w:top w:val="single" w:sz="4" w:space="0" w:color="000000"/>
              <w:left w:val="single" w:sz="4" w:space="0" w:color="000000"/>
              <w:bottom w:val="single" w:sz="4" w:space="0" w:color="000000"/>
              <w:right w:val="single" w:sz="4" w:space="0" w:color="000000"/>
            </w:tcBorders>
          </w:tcPr>
          <w:p w:rsidR="005F1C7A" w:rsidRDefault="00427770">
            <w:pPr>
              <w:spacing w:after="0" w:line="259" w:lineRule="auto"/>
              <w:ind w:left="0" w:right="0" w:firstLine="0"/>
              <w:jc w:val="left"/>
            </w:pPr>
            <w:r>
              <w:t xml:space="preserve">3 </w:t>
            </w:r>
          </w:p>
        </w:tc>
        <w:tc>
          <w:tcPr>
            <w:tcW w:w="2480" w:type="dxa"/>
            <w:tcBorders>
              <w:top w:val="single" w:sz="4" w:space="0" w:color="000000"/>
              <w:left w:val="single" w:sz="4" w:space="0" w:color="000000"/>
              <w:bottom w:val="single" w:sz="4" w:space="0" w:color="000000"/>
              <w:right w:val="single" w:sz="4" w:space="0" w:color="000000"/>
            </w:tcBorders>
          </w:tcPr>
          <w:p w:rsidR="005F1C7A" w:rsidRDefault="00427770">
            <w:pPr>
              <w:spacing w:after="0" w:line="259" w:lineRule="auto"/>
              <w:ind w:left="2" w:right="0" w:firstLine="0"/>
              <w:jc w:val="left"/>
            </w:pPr>
            <w:r>
              <w:t xml:space="preserve">Dispepsia </w:t>
            </w:r>
          </w:p>
        </w:tc>
        <w:tc>
          <w:tcPr>
            <w:tcW w:w="3807" w:type="dxa"/>
            <w:tcBorders>
              <w:top w:val="single" w:sz="4" w:space="0" w:color="000000"/>
              <w:left w:val="single" w:sz="4" w:space="0" w:color="000000"/>
              <w:bottom w:val="single" w:sz="4" w:space="0" w:color="000000"/>
              <w:right w:val="single" w:sz="4" w:space="0" w:color="000000"/>
            </w:tcBorders>
          </w:tcPr>
          <w:p w:rsidR="005F1C7A" w:rsidRDefault="00427770">
            <w:pPr>
              <w:spacing w:after="0" w:line="259" w:lineRule="auto"/>
              <w:ind w:left="2" w:right="0" w:firstLine="0"/>
              <w:jc w:val="left"/>
            </w:pPr>
            <w:r>
              <w:t xml:space="preserve">0.0017893286260417 </w:t>
            </w:r>
          </w:p>
        </w:tc>
      </w:tr>
    </w:tbl>
    <w:p w:rsidR="005F1C7A" w:rsidRDefault="00427770">
      <w:pPr>
        <w:spacing w:after="0" w:line="259" w:lineRule="auto"/>
        <w:ind w:left="0" w:right="0" w:firstLine="0"/>
        <w:jc w:val="left"/>
      </w:pPr>
      <w:r>
        <w:t xml:space="preserve"> </w:t>
      </w:r>
    </w:p>
    <w:p w:rsidR="005F1C7A" w:rsidRDefault="00427770">
      <w:pPr>
        <w:ind w:left="0" w:right="24" w:firstLine="566"/>
      </w:pPr>
      <w:r>
        <w:t>Dari hasil perhitungan yang dilakukan pada pasien 01 berdasarkan gejala-</w:t>
      </w:r>
      <w:r>
        <w:t xml:space="preserve">gejala yan dirasakan menemukan nilai dengan hasil 0.0017893286260417 paling besar, dengan perhitungan diatas hasil terbesar adalah jenis penyakit dispepsia, maka dari itu sistem menampilkan hasil Pasien ke-01 didiagnosa mengidap Dispepsia. </w:t>
      </w:r>
    </w:p>
    <w:p w:rsidR="005F1C7A" w:rsidRDefault="00427770">
      <w:pPr>
        <w:pStyle w:val="Heading1"/>
        <w:ind w:left="-5" w:right="0"/>
      </w:pPr>
      <w:r>
        <w:t>4.</w:t>
      </w:r>
      <w:r>
        <w:rPr>
          <w:rFonts w:ascii="Arial" w:eastAsia="Arial" w:hAnsi="Arial" w:cs="Arial"/>
        </w:rPr>
        <w:t xml:space="preserve"> </w:t>
      </w:r>
      <w:r>
        <w:t>KESIMPULAN D</w:t>
      </w:r>
      <w:r>
        <w:t xml:space="preserve">AN SARAN </w:t>
      </w:r>
    </w:p>
    <w:p w:rsidR="005F1C7A" w:rsidRDefault="00427770">
      <w:pPr>
        <w:pStyle w:val="Heading2"/>
        <w:ind w:left="-5" w:right="0"/>
      </w:pPr>
      <w:r>
        <w:t>4.1.</w:t>
      </w:r>
      <w:r>
        <w:rPr>
          <w:rFonts w:ascii="Arial" w:eastAsia="Arial" w:hAnsi="Arial" w:cs="Arial"/>
        </w:rPr>
        <w:t xml:space="preserve"> </w:t>
      </w:r>
      <w:r>
        <w:t xml:space="preserve">Kesimpulan </w:t>
      </w:r>
    </w:p>
    <w:p w:rsidR="005F1C7A" w:rsidRDefault="00427770">
      <w:pPr>
        <w:ind w:left="0" w:right="24" w:firstLine="566"/>
      </w:pPr>
      <w:r>
        <w:t xml:space="preserve">Sistem yang dirancang dengan mengimplementasikan metode naïve bayes classifier dapat digunakan untuk membantu dalam proses diagnosa awal jenis penyakit lambung pada pada Puskesmas Depok III dengan baik. </w:t>
      </w:r>
      <w:r>
        <w:t xml:space="preserve">Berdasarkan data kasus yang diperoleh, yaitu 20 data pasien telah diujikan kepada pakar dan sistem pakar dengan penerapan metode naïve bayes classifier mendapatkan hasil akhir dengan tingkat akurasi sistem sesuai (90%) tidak sesuai (10%). </w:t>
      </w:r>
    </w:p>
    <w:p w:rsidR="005F1C7A" w:rsidRDefault="00427770">
      <w:pPr>
        <w:pStyle w:val="Heading2"/>
        <w:ind w:left="-5" w:right="0"/>
      </w:pPr>
      <w:r>
        <w:t>4.2.</w:t>
      </w:r>
      <w:r>
        <w:rPr>
          <w:rFonts w:ascii="Arial" w:eastAsia="Arial" w:hAnsi="Arial" w:cs="Arial"/>
        </w:rPr>
        <w:t xml:space="preserve"> </w:t>
      </w:r>
      <w:r>
        <w:t xml:space="preserve">Saran  </w:t>
      </w:r>
    </w:p>
    <w:p w:rsidR="005F1C7A" w:rsidRDefault="00427770">
      <w:pPr>
        <w:ind w:left="0" w:right="24" w:firstLine="566"/>
      </w:pPr>
      <w:r>
        <w:t>Ber</w:t>
      </w:r>
      <w:r>
        <w:t xml:space="preserve">dasarkan penelitian yang dilakukan dengan mengenai penerapan metode naïve bayes classifier pada penyakit lambung (Pada Puskesmas Depok III), peneliti menyadari bahwa masih banyak kekurangan dalam pembuatan sistem, untuk itu peneliti menyarankan agar untuk </w:t>
      </w:r>
      <w:r>
        <w:t xml:space="preserve">penelitian yang lebih lanjut diharapkan sistem dapat dikembangkan dengan menambahkan solusi yang  lebih akurat dalam penangan diagnosa dan menyajikan gejala yang lebih spesifik. </w:t>
      </w:r>
    </w:p>
    <w:p w:rsidR="005F1C7A" w:rsidRDefault="00427770">
      <w:pPr>
        <w:spacing w:after="0" w:line="239" w:lineRule="auto"/>
        <w:ind w:left="0" w:right="5031" w:firstLine="0"/>
        <w:jc w:val="left"/>
      </w:pPr>
      <w:r>
        <w:t xml:space="preserve">  </w:t>
      </w:r>
      <w:r>
        <w:tab/>
        <w:t xml:space="preserve"> </w:t>
      </w:r>
      <w:r>
        <w:br w:type="page"/>
      </w:r>
    </w:p>
    <w:p w:rsidR="005F1C7A" w:rsidRDefault="00427770">
      <w:pPr>
        <w:spacing w:after="0" w:line="259" w:lineRule="auto"/>
        <w:ind w:left="244" w:right="0" w:firstLine="0"/>
        <w:jc w:val="center"/>
      </w:pPr>
      <w:r>
        <w:rPr>
          <w:b/>
          <w:sz w:val="20"/>
        </w:rPr>
        <w:lastRenderedPageBreak/>
        <w:t xml:space="preserve">Daftar Pustaka </w:t>
      </w:r>
    </w:p>
    <w:p w:rsidR="005F1C7A" w:rsidRDefault="00427770">
      <w:pPr>
        <w:spacing w:after="5"/>
        <w:ind w:left="715" w:right="18" w:hanging="730"/>
        <w:jc w:val="left"/>
      </w:pPr>
      <w:r>
        <w:rPr>
          <w:sz w:val="20"/>
        </w:rPr>
        <w:t>Andi Nurkholis, A. R. (2017). SISTEM PAKAR PENYAKIT LAM</w:t>
      </w:r>
      <w:r>
        <w:rPr>
          <w:sz w:val="20"/>
        </w:rPr>
        <w:t xml:space="preserve">BUNG MENGGUNAKAN METODE FORWARD CHAINING. </w:t>
      </w:r>
      <w:r>
        <w:rPr>
          <w:i/>
          <w:sz w:val="20"/>
        </w:rPr>
        <w:t>Momentum, XIII</w:t>
      </w:r>
      <w:r>
        <w:rPr>
          <w:sz w:val="20"/>
        </w:rPr>
        <w:t>(1), 32-38.</w:t>
      </w:r>
      <w:r>
        <w:rPr>
          <w:sz w:val="24"/>
        </w:rPr>
        <w:t xml:space="preserve"> </w:t>
      </w:r>
    </w:p>
    <w:p w:rsidR="005F1C7A" w:rsidRDefault="00427770">
      <w:pPr>
        <w:spacing w:after="5"/>
        <w:ind w:left="715" w:right="18" w:hanging="730"/>
        <w:jc w:val="left"/>
      </w:pPr>
      <w:r>
        <w:rPr>
          <w:sz w:val="20"/>
        </w:rPr>
        <w:t xml:space="preserve">Ashari, ,. A. (2016). Penerapan Sistem Pakar Dalam Mendiagnosa Penyakit Pencernaan. </w:t>
      </w:r>
      <w:r>
        <w:rPr>
          <w:i/>
          <w:sz w:val="20"/>
        </w:rPr>
        <w:t>Prosiding Seminar Teknik Elektro &amp; Informaika</w:t>
      </w:r>
      <w:r>
        <w:rPr>
          <w:sz w:val="20"/>
        </w:rPr>
        <w:t xml:space="preserve">. </w:t>
      </w:r>
    </w:p>
    <w:p w:rsidR="005F1C7A" w:rsidRDefault="00427770">
      <w:pPr>
        <w:spacing w:after="5"/>
        <w:ind w:left="-15" w:right="18" w:firstLine="0"/>
        <w:jc w:val="left"/>
      </w:pPr>
      <w:r>
        <w:rPr>
          <w:sz w:val="20"/>
        </w:rPr>
        <w:t xml:space="preserve">Faza Akmal, S. W. (2014, Februari). SISTEM PAKAR UNTUK </w:t>
      </w:r>
      <w:r>
        <w:rPr>
          <w:sz w:val="20"/>
        </w:rPr>
        <w:t xml:space="preserve">MENDIAGNOSA PENYAKIT </w:t>
      </w:r>
    </w:p>
    <w:p w:rsidR="005F1C7A" w:rsidRDefault="00427770">
      <w:pPr>
        <w:spacing w:after="5"/>
        <w:ind w:left="720" w:right="18" w:firstLine="0"/>
        <w:jc w:val="left"/>
      </w:pPr>
      <w:r>
        <w:rPr>
          <w:sz w:val="20"/>
        </w:rPr>
        <w:t xml:space="preserve">LAMBUNG DENGAN IMPLEMENTASI METODE CBR (CASE-BASED . </w:t>
      </w:r>
      <w:r>
        <w:rPr>
          <w:i/>
          <w:sz w:val="20"/>
        </w:rPr>
        <w:t xml:space="preserve">Jurnal </w:t>
      </w:r>
    </w:p>
    <w:p w:rsidR="005F1C7A" w:rsidRDefault="00427770">
      <w:pPr>
        <w:spacing w:after="0" w:line="259" w:lineRule="auto"/>
        <w:ind w:left="715" w:right="0"/>
        <w:jc w:val="left"/>
      </w:pPr>
      <w:r>
        <w:rPr>
          <w:i/>
          <w:sz w:val="20"/>
        </w:rPr>
        <w:t>Sarjana Teknik Informatika, II</w:t>
      </w:r>
      <w:r>
        <w:rPr>
          <w:sz w:val="20"/>
        </w:rPr>
        <w:t xml:space="preserve">(1), 119-129. </w:t>
      </w:r>
    </w:p>
    <w:p w:rsidR="005F1C7A" w:rsidRDefault="00427770">
      <w:pPr>
        <w:spacing w:after="5"/>
        <w:ind w:left="715" w:right="18" w:hanging="730"/>
        <w:jc w:val="left"/>
      </w:pPr>
      <w:r>
        <w:rPr>
          <w:sz w:val="20"/>
        </w:rPr>
        <w:t>Joko S Dwi Raharjo, D. D. (2016, September). Sistem Pakar Diagnosa Penyakit Lambung dengan Metode Forward Chaining Berbasis Andr</w:t>
      </w:r>
      <w:r>
        <w:rPr>
          <w:sz w:val="20"/>
        </w:rPr>
        <w:t xml:space="preserve">oid. </w:t>
      </w:r>
      <w:r>
        <w:rPr>
          <w:i/>
          <w:sz w:val="20"/>
        </w:rPr>
        <w:t>SISFOTEK GLOBAL, VI</w:t>
      </w:r>
      <w:r>
        <w:rPr>
          <w:sz w:val="20"/>
        </w:rPr>
        <w:t xml:space="preserve">(2). </w:t>
      </w:r>
    </w:p>
    <w:p w:rsidR="005F1C7A" w:rsidRDefault="00427770">
      <w:pPr>
        <w:spacing w:after="5"/>
        <w:ind w:left="715" w:right="18" w:hanging="730"/>
        <w:jc w:val="left"/>
      </w:pPr>
      <w:r>
        <w:rPr>
          <w:sz w:val="20"/>
        </w:rPr>
        <w:t xml:space="preserve">Minarni, P. I. (2019, Oktober). IMPLEMENTASI METODE NAIVE BAYES UNTUK DIAGNOSA PENYAKIT LAMBUNG. </w:t>
      </w:r>
      <w:r>
        <w:rPr>
          <w:i/>
          <w:sz w:val="20"/>
        </w:rPr>
        <w:t>TEKNOIF, VII</w:t>
      </w:r>
      <w:r>
        <w:rPr>
          <w:sz w:val="20"/>
        </w:rPr>
        <w:t xml:space="preserve">(2). </w:t>
      </w:r>
    </w:p>
    <w:p w:rsidR="005F1C7A" w:rsidRDefault="00427770">
      <w:pPr>
        <w:spacing w:after="0" w:line="240" w:lineRule="auto"/>
        <w:ind w:left="0" w:right="404" w:firstLine="0"/>
        <w:jc w:val="right"/>
      </w:pPr>
      <w:r>
        <w:rPr>
          <w:sz w:val="20"/>
        </w:rPr>
        <w:t xml:space="preserve">Mukhlis Yuliansyah, B. Y. (2013, Januari). SISTEM PAKAR BERBASIS WEB DIAGNOSA JENIS PENYAKIT PADA LAMBUNG MANUSIA. </w:t>
      </w:r>
      <w:r>
        <w:rPr>
          <w:i/>
          <w:sz w:val="20"/>
        </w:rPr>
        <w:t>TELEMATIKA, IX</w:t>
      </w:r>
      <w:r>
        <w:rPr>
          <w:sz w:val="20"/>
        </w:rPr>
        <w:t xml:space="preserve">(2), 117-124. </w:t>
      </w:r>
    </w:p>
    <w:p w:rsidR="005F1C7A" w:rsidRDefault="00427770">
      <w:pPr>
        <w:spacing w:after="5"/>
        <w:ind w:left="715" w:right="18" w:hanging="730"/>
        <w:jc w:val="left"/>
      </w:pPr>
      <w:r>
        <w:rPr>
          <w:sz w:val="20"/>
        </w:rPr>
        <w:t>Nur Budi Riyanto, O. S. (2018, Februari). Sistem Pakar Diagnosa Penyakit Pencernaan Mengunakan Metode Teorema Ba</w:t>
      </w:r>
      <w:r>
        <w:rPr>
          <w:sz w:val="20"/>
        </w:rPr>
        <w:t xml:space="preserve">yes Digestive Disease Diagnosis Expert System Using Bayes Theorem Method. </w:t>
      </w:r>
      <w:r>
        <w:rPr>
          <w:i/>
          <w:sz w:val="20"/>
        </w:rPr>
        <w:t>Jurnal Multimedia &amp; Artificial Intelligence, II</w:t>
      </w:r>
      <w:r>
        <w:rPr>
          <w:sz w:val="20"/>
        </w:rPr>
        <w:t xml:space="preserve">(1), 7-12. </w:t>
      </w:r>
    </w:p>
    <w:p w:rsidR="005F1C7A" w:rsidRDefault="00427770">
      <w:pPr>
        <w:spacing w:after="5"/>
        <w:ind w:left="715" w:right="18" w:hanging="730"/>
        <w:jc w:val="left"/>
      </w:pPr>
      <w:r>
        <w:rPr>
          <w:sz w:val="20"/>
        </w:rPr>
        <w:t>Samsudin, R. I. (2018, Februari). PENERAPAN SISTEM PAKAR DIAGNOSA DINI PENYAKIT LAMBUNG MENGGUNAKAN METODE FORWARD CHAINING</w:t>
      </w:r>
      <w:r>
        <w:rPr>
          <w:sz w:val="20"/>
        </w:rPr>
        <w:t xml:space="preserve">. </w:t>
      </w:r>
    </w:p>
    <w:p w:rsidR="005F1C7A" w:rsidRDefault="00427770">
      <w:pPr>
        <w:spacing w:after="0" w:line="259" w:lineRule="auto"/>
        <w:ind w:left="715" w:right="0"/>
        <w:jc w:val="left"/>
      </w:pPr>
      <w:r>
        <w:rPr>
          <w:i/>
          <w:sz w:val="20"/>
        </w:rPr>
        <w:t>Jurnal SISTEMASI, VII</w:t>
      </w:r>
      <w:r>
        <w:rPr>
          <w:sz w:val="20"/>
        </w:rPr>
        <w:t xml:space="preserve">(1), 30-37. </w:t>
      </w:r>
    </w:p>
    <w:p w:rsidR="005F1C7A" w:rsidRDefault="00427770">
      <w:pPr>
        <w:spacing w:after="5"/>
        <w:ind w:left="715" w:right="18" w:hanging="730"/>
        <w:jc w:val="left"/>
      </w:pPr>
      <w:r>
        <w:rPr>
          <w:sz w:val="20"/>
        </w:rPr>
        <w:t xml:space="preserve">Sari Murni, F. R. (2018, Oktober). Penerapan Metode Teorema Bayes Pada Sistem Pakar Untuk Mendiagnosa Penyakit Lambung. </w:t>
      </w:r>
      <w:r>
        <w:rPr>
          <w:i/>
          <w:sz w:val="20"/>
        </w:rPr>
        <w:t>Jurnal Penelitian Teknik Informatika Universitas Prima Indonesia (UNPRI) Medan, I</w:t>
      </w:r>
      <w:r>
        <w:rPr>
          <w:sz w:val="20"/>
        </w:rPr>
        <w:t xml:space="preserve">(1), 19-25. </w:t>
      </w:r>
    </w:p>
    <w:p w:rsidR="005F1C7A" w:rsidRDefault="00427770">
      <w:pPr>
        <w:spacing w:after="5"/>
        <w:ind w:left="715" w:right="18" w:hanging="730"/>
        <w:jc w:val="left"/>
      </w:pPr>
      <w:r>
        <w:rPr>
          <w:sz w:val="20"/>
        </w:rPr>
        <w:t xml:space="preserve">Trio Pamujo Wicaksono, N. H. (2019, Januari). Implementasi Metode Naive Bayes Pada Diagnosis Penyakit Lambung. </w:t>
      </w:r>
      <w:r>
        <w:rPr>
          <w:i/>
          <w:sz w:val="20"/>
        </w:rPr>
        <w:t>Pengembangan Teknologi Informasi dan Ilmu Komputer, III</w:t>
      </w:r>
      <w:r>
        <w:rPr>
          <w:sz w:val="20"/>
        </w:rPr>
        <w:t xml:space="preserve">(1), 227-232. </w:t>
      </w:r>
    </w:p>
    <w:p w:rsidR="005F1C7A" w:rsidRDefault="00427770">
      <w:pPr>
        <w:spacing w:after="5"/>
        <w:ind w:left="-15" w:right="18" w:firstLine="0"/>
        <w:jc w:val="left"/>
      </w:pPr>
      <w:r>
        <w:rPr>
          <w:sz w:val="20"/>
        </w:rPr>
        <w:t xml:space="preserve">WHO. (2002). </w:t>
      </w:r>
    </w:p>
    <w:p w:rsidR="005F1C7A" w:rsidRDefault="00427770">
      <w:pPr>
        <w:spacing w:after="5"/>
        <w:ind w:left="715" w:right="18" w:hanging="730"/>
        <w:jc w:val="left"/>
      </w:pPr>
      <w:r>
        <w:rPr>
          <w:sz w:val="20"/>
        </w:rPr>
        <w:t>Wibawa, D. N. (2015, November). SISTEM PAKAR DIAGNOSA DINI PE</w:t>
      </w:r>
      <w:r>
        <w:rPr>
          <w:sz w:val="20"/>
        </w:rPr>
        <w:t xml:space="preserve">NYAKIT ORGAN CERNA. </w:t>
      </w:r>
      <w:r>
        <w:rPr>
          <w:i/>
          <w:sz w:val="20"/>
        </w:rPr>
        <w:t>Dinamika Informatika, V</w:t>
      </w:r>
      <w:r>
        <w:rPr>
          <w:sz w:val="20"/>
        </w:rPr>
        <w:t xml:space="preserve">(1). </w:t>
      </w:r>
    </w:p>
    <w:p w:rsidR="005F1C7A" w:rsidRDefault="00427770">
      <w:pPr>
        <w:spacing w:after="5"/>
        <w:ind w:left="715" w:right="18" w:hanging="730"/>
        <w:jc w:val="left"/>
      </w:pPr>
      <w:r>
        <w:rPr>
          <w:sz w:val="20"/>
        </w:rPr>
        <w:t xml:space="preserve">Yunita, D. (2017). PERBANDINGAN ALGORITMA K-NEAREST NEIGHBOR DAN DECISION TREE. </w:t>
      </w:r>
      <w:r>
        <w:rPr>
          <w:i/>
          <w:sz w:val="20"/>
        </w:rPr>
        <w:t>JURNAL INFORMATIKA UNIVERSITAS PAMULANG, II</w:t>
      </w:r>
      <w:r>
        <w:rPr>
          <w:sz w:val="20"/>
        </w:rPr>
        <w:t>(2), 103-</w:t>
      </w:r>
    </w:p>
    <w:p w:rsidR="005F1C7A" w:rsidRDefault="00427770">
      <w:pPr>
        <w:spacing w:after="5"/>
        <w:ind w:left="720" w:right="18" w:firstLine="0"/>
        <w:jc w:val="left"/>
      </w:pPr>
      <w:r>
        <w:rPr>
          <w:sz w:val="20"/>
        </w:rPr>
        <w:t xml:space="preserve">107. </w:t>
      </w:r>
    </w:p>
    <w:p w:rsidR="005F1C7A" w:rsidRDefault="00427770">
      <w:pPr>
        <w:spacing w:after="0" w:line="259" w:lineRule="auto"/>
        <w:ind w:left="0" w:right="0" w:firstLine="0"/>
        <w:jc w:val="left"/>
      </w:pPr>
      <w:r>
        <w:rPr>
          <w:sz w:val="20"/>
        </w:rPr>
        <w:t xml:space="preserve"> </w:t>
      </w:r>
    </w:p>
    <w:p w:rsidR="005F1C7A" w:rsidRDefault="00427770">
      <w:pPr>
        <w:spacing w:after="0" w:line="259" w:lineRule="auto"/>
        <w:ind w:left="566" w:right="0" w:firstLine="0"/>
        <w:jc w:val="left"/>
      </w:pPr>
      <w:r>
        <w:t xml:space="preserve"> </w:t>
      </w:r>
    </w:p>
    <w:p w:rsidR="005F1C7A" w:rsidRDefault="00427770">
      <w:pPr>
        <w:spacing w:after="0" w:line="259" w:lineRule="auto"/>
        <w:ind w:left="0" w:right="0" w:firstLine="0"/>
        <w:jc w:val="left"/>
      </w:pPr>
      <w:r>
        <w:rPr>
          <w:sz w:val="20"/>
        </w:rPr>
        <w:t xml:space="preserve"> </w:t>
      </w:r>
    </w:p>
    <w:p w:rsidR="005F1C7A" w:rsidRDefault="00427770">
      <w:pPr>
        <w:spacing w:after="0" w:line="259" w:lineRule="auto"/>
        <w:ind w:left="0" w:right="0" w:firstLine="0"/>
        <w:jc w:val="left"/>
      </w:pPr>
      <w:r>
        <w:rPr>
          <w:sz w:val="20"/>
        </w:rPr>
        <w:t xml:space="preserve"> </w:t>
      </w:r>
    </w:p>
    <w:sectPr w:rsidR="005F1C7A">
      <w:pgSz w:w="11899" w:h="16850"/>
      <w:pgMar w:top="2240" w:right="1664" w:bottom="177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7A"/>
    <w:rsid w:val="00427770"/>
    <w:rsid w:val="005F1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20ACE-0D61-4A4B-AEC6-00EAFC40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right="3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3"/>
      <w:ind w:left="10" w:right="31"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3"/>
      <w:ind w:left="10" w:right="31"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jp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FAC50-BA25-4384-A303-05CEA8FD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2573</Words>
  <Characters>14669</Characters>
  <Application>Microsoft Office Word</Application>
  <DocSecurity>0</DocSecurity>
  <Lines>122</Lines>
  <Paragraphs>34</Paragraphs>
  <ScaleCrop>false</ScaleCrop>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ASUS</cp:lastModifiedBy>
  <cp:revision>2</cp:revision>
  <dcterms:created xsi:type="dcterms:W3CDTF">2021-07-24T11:05:00Z</dcterms:created>
  <dcterms:modified xsi:type="dcterms:W3CDTF">2021-07-24T11:05:00Z</dcterms:modified>
</cp:coreProperties>
</file>