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79" w:lineRule="auto" w:before="79"/>
        <w:ind w:left="392" w:right="1234" w:firstLine="576"/>
      </w:pPr>
      <w:r>
        <w:rPr>
          <w:w w:val="105"/>
        </w:rPr>
        <w:t>EFEKTIFITAS KEMAMPUAN PEMECAHAN MASALAH MATEMATIS SISWA MELALUI MODEL PEMBELAJARAN </w:t>
      </w:r>
      <w:r>
        <w:rPr>
          <w:i/>
          <w:w w:val="105"/>
        </w:rPr>
        <w:t>INKUIRI </w:t>
      </w:r>
      <w:r>
        <w:rPr>
          <w:w w:val="105"/>
        </w:rPr>
        <w:t>PADA MATERI SISTEM PERSAMAAN</w:t>
      </w:r>
    </w:p>
    <w:p>
      <w:pPr>
        <w:spacing w:line="257" w:lineRule="exact" w:before="0"/>
        <w:ind w:left="1213" w:right="0" w:firstLine="0"/>
        <w:jc w:val="left"/>
        <w:rPr>
          <w:b/>
          <w:sz w:val="23"/>
        </w:rPr>
      </w:pPr>
      <w:r>
        <w:rPr>
          <w:b/>
          <w:w w:val="105"/>
          <w:sz w:val="23"/>
        </w:rPr>
        <w:t>LINEAR DUA VARIABEL KELAS VII SMP NEGERI 1 KODI BANGEDO</w:t>
      </w:r>
    </w:p>
    <w:p>
      <w:pPr>
        <w:pStyle w:val="BodyText"/>
        <w:rPr>
          <w:b/>
          <w:sz w:val="26"/>
        </w:rPr>
      </w:pPr>
    </w:p>
    <w:p>
      <w:pPr>
        <w:pStyle w:val="BodyText"/>
        <w:rPr>
          <w:b/>
          <w:sz w:val="26"/>
        </w:rPr>
      </w:pPr>
    </w:p>
    <w:p>
      <w:pPr>
        <w:pStyle w:val="BodyText"/>
        <w:spacing w:before="7"/>
        <w:rPr>
          <w:b/>
          <w:sz w:val="24"/>
        </w:rPr>
      </w:pPr>
    </w:p>
    <w:p>
      <w:pPr>
        <w:pStyle w:val="BodyText"/>
        <w:ind w:left="3774" w:right="5077"/>
        <w:jc w:val="center"/>
      </w:pPr>
      <w:r>
        <w:rPr>
          <w:w w:val="105"/>
        </w:rPr>
        <w:t>NASKAH PUBLIKASI</w:t>
      </w:r>
    </w:p>
    <w:p>
      <w:pPr>
        <w:pStyle w:val="BodyText"/>
        <w:spacing w:before="5"/>
      </w:pPr>
      <w:r>
        <w:rPr/>
        <w:drawing>
          <wp:anchor distT="0" distB="0" distL="0" distR="0" allowOverlap="1" layoutInCell="1" locked="0" behindDoc="0" simplePos="0" relativeHeight="0">
            <wp:simplePos x="0" y="0"/>
            <wp:positionH relativeFrom="page">
              <wp:posOffset>2395854</wp:posOffset>
            </wp:positionH>
            <wp:positionV relativeFrom="paragraph">
              <wp:posOffset>195909</wp:posOffset>
            </wp:positionV>
            <wp:extent cx="2633707" cy="208759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33707" cy="2087594"/>
                    </a:xfrm>
                    <a:prstGeom prst="rect">
                      <a:avLst/>
                    </a:prstGeom>
                  </pic:spPr>
                </pic:pic>
              </a:graphicData>
            </a:graphic>
          </wp:anchor>
        </w:drawing>
      </w:r>
    </w:p>
    <w:p>
      <w:pPr>
        <w:pStyle w:val="BodyText"/>
        <w:rPr>
          <w:sz w:val="26"/>
        </w:rPr>
      </w:pPr>
    </w:p>
    <w:p>
      <w:pPr>
        <w:pStyle w:val="BodyText"/>
        <w:spacing w:before="6"/>
        <w:rPr>
          <w:sz w:val="38"/>
        </w:rPr>
      </w:pPr>
    </w:p>
    <w:p>
      <w:pPr>
        <w:pStyle w:val="Heading2"/>
        <w:spacing w:line="288" w:lineRule="auto"/>
        <w:ind w:left="3454" w:right="4484" w:firstLine="979"/>
      </w:pPr>
      <w:r>
        <w:rPr>
          <w:w w:val="105"/>
        </w:rPr>
        <w:t>OLEH: WILHELMUS </w:t>
      </w:r>
      <w:r>
        <w:rPr>
          <w:spacing w:val="2"/>
          <w:w w:val="105"/>
        </w:rPr>
        <w:t>WORA</w:t>
      </w:r>
      <w:r>
        <w:rPr>
          <w:spacing w:val="-47"/>
          <w:w w:val="105"/>
        </w:rPr>
        <w:t> </w:t>
      </w:r>
      <w:r>
        <w:rPr>
          <w:w w:val="105"/>
        </w:rPr>
        <w:t>KALEY</w:t>
      </w:r>
    </w:p>
    <w:p>
      <w:pPr>
        <w:spacing w:line="263" w:lineRule="exact" w:before="0"/>
        <w:ind w:left="3514" w:right="5077" w:firstLine="0"/>
        <w:jc w:val="center"/>
        <w:rPr>
          <w:b/>
          <w:sz w:val="23"/>
        </w:rPr>
      </w:pPr>
      <w:r>
        <w:rPr>
          <w:b/>
          <w:w w:val="105"/>
          <w:sz w:val="23"/>
        </w:rPr>
        <w:t>17141004</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376" w:lineRule="auto" w:before="218"/>
        <w:ind w:left="1731" w:right="2824" w:firstLine="274"/>
        <w:jc w:val="left"/>
        <w:rPr>
          <w:b/>
          <w:sz w:val="28"/>
        </w:rPr>
      </w:pPr>
      <w:r>
        <w:rPr>
          <w:b/>
          <w:sz w:val="28"/>
        </w:rPr>
        <w:t>PROGRAM STUDI PENDIDIKAN MATEMATIKA FAKULTAS KEGURUAN DAN ILMU PENDIDIKAN</w:t>
      </w:r>
    </w:p>
    <w:p>
      <w:pPr>
        <w:spacing w:line="376" w:lineRule="auto" w:before="5"/>
        <w:ind w:left="3713" w:right="2964" w:hanging="1708"/>
        <w:jc w:val="left"/>
        <w:rPr>
          <w:b/>
          <w:sz w:val="28"/>
        </w:rPr>
      </w:pPr>
      <w:r>
        <w:rPr>
          <w:b/>
          <w:sz w:val="28"/>
        </w:rPr>
        <w:t>UNIVERSITAS MERCU BUANA YOGYAKARTA YOGYAKARTA</w:t>
      </w:r>
    </w:p>
    <w:p>
      <w:pPr>
        <w:spacing w:before="5"/>
        <w:ind w:left="3652" w:right="5077" w:firstLine="0"/>
        <w:jc w:val="center"/>
        <w:rPr>
          <w:b/>
          <w:sz w:val="28"/>
        </w:rPr>
      </w:pPr>
      <w:r>
        <w:rPr>
          <w:b/>
          <w:sz w:val="28"/>
        </w:rPr>
        <w:t>2021</w:t>
      </w:r>
    </w:p>
    <w:p>
      <w:pPr>
        <w:spacing w:after="0"/>
        <w:jc w:val="center"/>
        <w:rPr>
          <w:sz w:val="28"/>
        </w:rPr>
        <w:sectPr>
          <w:type w:val="continuous"/>
          <w:pgSz w:w="12240" w:h="15840"/>
          <w:pgMar w:top="1060" w:bottom="280" w:left="1020" w:right="0"/>
        </w:sectPr>
      </w:pPr>
    </w:p>
    <w:p>
      <w:pPr>
        <w:pStyle w:val="BodyText"/>
        <w:spacing w:before="8"/>
        <w:rPr>
          <w:b/>
          <w:sz w:val="9"/>
        </w:rPr>
      </w:pPr>
    </w:p>
    <w:p>
      <w:pPr>
        <w:pStyle w:val="BodyText"/>
        <w:spacing w:before="97"/>
        <w:ind w:left="3626"/>
      </w:pPr>
      <w:r>
        <w:rPr>
          <w:w w:val="105"/>
        </w:rPr>
        <w:t>LEMBAR PENGESAHAN</w:t>
      </w:r>
    </w:p>
    <w:p>
      <w:pPr>
        <w:pStyle w:val="BodyText"/>
        <w:spacing w:before="8"/>
        <w:rPr>
          <w:sz w:val="27"/>
        </w:rPr>
      </w:pPr>
    </w:p>
    <w:p>
      <w:pPr>
        <w:pStyle w:val="Heading2"/>
        <w:spacing w:line="372" w:lineRule="auto"/>
        <w:ind w:left="392" w:right="1234" w:firstLine="525"/>
      </w:pPr>
      <w:r>
        <w:rPr>
          <w:w w:val="105"/>
        </w:rPr>
        <w:t>EFEKTIFITAS KEMAMPUAN PEMECAHAN MASALAH MATEMATIS SISWA MELALUI MODEL PEMBELAJARAN </w:t>
      </w:r>
      <w:r>
        <w:rPr>
          <w:i/>
          <w:w w:val="105"/>
        </w:rPr>
        <w:t>INKUIRI </w:t>
      </w:r>
      <w:r>
        <w:rPr>
          <w:w w:val="105"/>
        </w:rPr>
        <w:t>PADA MATERI SISTEM PERSAMAAN</w:t>
      </w:r>
    </w:p>
    <w:p>
      <w:pPr>
        <w:spacing w:before="9"/>
        <w:ind w:left="1213" w:right="0" w:firstLine="0"/>
        <w:jc w:val="left"/>
        <w:rPr>
          <w:b/>
          <w:sz w:val="23"/>
        </w:rPr>
      </w:pPr>
      <w:r>
        <w:rPr>
          <w:b/>
          <w:w w:val="105"/>
          <w:sz w:val="23"/>
        </w:rPr>
        <w:t>LINEAR DUA VARIABEL KELAS VII SMP NEGERI 1 KODI BANGEDO</w:t>
      </w:r>
    </w:p>
    <w:p>
      <w:pPr>
        <w:pStyle w:val="BodyText"/>
        <w:rPr>
          <w:b/>
          <w:sz w:val="26"/>
        </w:rPr>
      </w:pPr>
    </w:p>
    <w:p>
      <w:pPr>
        <w:pStyle w:val="BodyText"/>
        <w:rPr>
          <w:b/>
          <w:sz w:val="26"/>
        </w:rPr>
      </w:pPr>
    </w:p>
    <w:p>
      <w:pPr>
        <w:pStyle w:val="BodyText"/>
        <w:spacing w:before="6"/>
        <w:rPr>
          <w:b/>
          <w:sz w:val="24"/>
        </w:rPr>
      </w:pPr>
    </w:p>
    <w:p>
      <w:pPr>
        <w:spacing w:line="398" w:lineRule="auto" w:before="1"/>
        <w:ind w:left="4253" w:right="4484" w:hanging="901"/>
        <w:jc w:val="left"/>
        <w:rPr>
          <w:b/>
          <w:sz w:val="23"/>
        </w:rPr>
      </w:pPr>
      <w:r>
        <w:rPr>
          <w:b/>
          <w:w w:val="105"/>
          <w:sz w:val="23"/>
        </w:rPr>
        <w:t>WILHELMUS WORA KALEY 17141004</w:t>
      </w:r>
    </w:p>
    <w:p>
      <w:pPr>
        <w:pStyle w:val="BodyText"/>
        <w:rPr>
          <w:b/>
          <w:sz w:val="26"/>
        </w:rPr>
      </w:pPr>
    </w:p>
    <w:p>
      <w:pPr>
        <w:pStyle w:val="BodyText"/>
        <w:spacing w:before="10"/>
        <w:rPr>
          <w:b/>
          <w:sz w:val="22"/>
        </w:rPr>
      </w:pPr>
    </w:p>
    <w:p>
      <w:pPr>
        <w:pStyle w:val="BodyText"/>
        <w:ind w:left="1551"/>
      </w:pPr>
      <w:r>
        <w:rPr>
          <w:w w:val="105"/>
        </w:rPr>
        <w:t>Telah disahkan dan disetujui di Yogyakarta sebagai Naskah Publikasi</w:t>
      </w:r>
    </w:p>
    <w:p>
      <w:pPr>
        <w:pStyle w:val="BodyText"/>
        <w:spacing w:line="393" w:lineRule="auto" w:before="175"/>
        <w:ind w:left="4253" w:right="4484" w:hanging="627"/>
      </w:pPr>
      <w:r>
        <w:rPr>
          <w:w w:val="105"/>
        </w:rPr>
        <w:t>Pada tanggal 24 Agustus 2021 Menyetujui</w:t>
      </w:r>
    </w:p>
    <w:p>
      <w:pPr>
        <w:pStyle w:val="BodyText"/>
        <w:spacing w:before="4"/>
        <w:ind w:left="3893"/>
      </w:pPr>
      <w:r>
        <w:rPr/>
        <w:drawing>
          <wp:anchor distT="0" distB="0" distL="0" distR="0" allowOverlap="1" layoutInCell="1" locked="0" behindDoc="1" simplePos="0" relativeHeight="487344128">
            <wp:simplePos x="0" y="0"/>
            <wp:positionH relativeFrom="page">
              <wp:posOffset>2991588</wp:posOffset>
            </wp:positionH>
            <wp:positionV relativeFrom="paragraph">
              <wp:posOffset>369904</wp:posOffset>
            </wp:positionV>
            <wp:extent cx="1264943" cy="1059569"/>
            <wp:effectExtent l="0" t="0" r="0" b="0"/>
            <wp:wrapNone/>
            <wp:docPr id="3" name="image2.png" descr="A picture containing text, night sky  Description automatically generated"/>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64943" cy="1059569"/>
                    </a:xfrm>
                    <a:prstGeom prst="rect">
                      <a:avLst/>
                    </a:prstGeom>
                  </pic:spPr>
                </pic:pic>
              </a:graphicData>
            </a:graphic>
          </wp:anchor>
        </w:drawing>
      </w:r>
      <w:r>
        <w:rPr>
          <w:w w:val="105"/>
        </w:rPr>
        <w:t>Dosen Pembimbing</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4"/>
        </w:rPr>
      </w:pPr>
    </w:p>
    <w:p>
      <w:pPr>
        <w:pStyle w:val="BodyText"/>
        <w:spacing w:before="1"/>
        <w:ind w:left="3626"/>
      </w:pPr>
      <w:r>
        <w:rPr>
          <w:w w:val="105"/>
        </w:rPr>
        <w:t>Arie Purwanto, S.Pd., M.Sc.</w:t>
      </w:r>
    </w:p>
    <w:p>
      <w:pPr>
        <w:pStyle w:val="BodyText"/>
        <w:spacing w:before="174"/>
        <w:ind w:left="3570" w:right="5077"/>
        <w:jc w:val="center"/>
      </w:pPr>
      <w:r>
        <w:rPr>
          <w:w w:val="105"/>
        </w:rPr>
        <w:t>Mengetahui,</w:t>
      </w:r>
    </w:p>
    <w:p>
      <w:pPr>
        <w:pStyle w:val="BodyText"/>
        <w:spacing w:before="168"/>
        <w:ind w:left="3626"/>
      </w:pPr>
      <w:r>
        <w:rPr/>
        <w:pict>
          <v:group style="position:absolute;margin-left:197.279999pt;margin-top:21.056343pt;width:142.3pt;height:81.4pt;mso-position-horizontal-relative:page;mso-position-vertical-relative:paragraph;z-index:-15971840" coordorigin="3946,421" coordsize="2846,1628">
            <v:shape style="position:absolute;left:5149;top:628;width:1643;height:1327" type="#_x0000_t75" alt="A picture containing text, night sky  Description automatically generated" stroked="false">
              <v:imagedata r:id="rId7" o:title=""/>
            </v:shape>
            <v:shape style="position:absolute;left:3945;top:421;width:1613;height:1628" type="#_x0000_t75" alt="Logo  Description automatically generated" stroked="false">
              <v:imagedata r:id="rId8" o:title=""/>
            </v:shape>
            <w10:wrap type="none"/>
          </v:group>
        </w:pict>
      </w:r>
      <w:r>
        <w:rPr>
          <w:w w:val="105"/>
        </w:rPr>
        <w:t>Ketua Prodi Pendidikan Matematika</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4"/>
        </w:rPr>
      </w:pPr>
    </w:p>
    <w:p>
      <w:pPr>
        <w:pStyle w:val="BodyText"/>
        <w:spacing w:before="1"/>
        <w:ind w:left="3533"/>
      </w:pPr>
      <w:r>
        <w:rPr>
          <w:w w:val="105"/>
        </w:rPr>
        <w:t>Melania Eva Wulanningtyas, S.Pd., M.Pd</w:t>
      </w:r>
    </w:p>
    <w:p>
      <w:pPr>
        <w:pStyle w:val="BodyText"/>
        <w:spacing w:line="391" w:lineRule="auto" w:before="175"/>
        <w:ind w:left="168" w:right="2164" w:hanging="59"/>
      </w:pPr>
      <w:r>
        <w:rPr>
          <w:w w:val="105"/>
        </w:rPr>
        <w:t>Selanjutnya naskah artikel tersebut kami rekomendasikan untuk diproses dan dipublikasikan dalam*)</w:t>
      </w:r>
    </w:p>
    <w:p>
      <w:pPr>
        <w:pStyle w:val="BodyText"/>
        <w:spacing w:before="9"/>
        <w:ind w:left="110"/>
      </w:pPr>
      <w:r>
        <w:rPr>
          <w:w w:val="105"/>
        </w:rPr>
        <w:t>(………) Jurnal Internasional</w:t>
      </w:r>
    </w:p>
    <w:p>
      <w:pPr>
        <w:spacing w:line="391" w:lineRule="auto" w:before="175"/>
        <w:ind w:left="110" w:right="2551" w:firstLine="0"/>
        <w:jc w:val="left"/>
        <w:rPr>
          <w:sz w:val="23"/>
        </w:rPr>
      </w:pPr>
      <w:r>
        <w:rPr>
          <w:w w:val="105"/>
          <w:sz w:val="23"/>
        </w:rPr>
        <w:t>(………) </w:t>
      </w:r>
      <w:r>
        <w:rPr>
          <w:i/>
          <w:w w:val="105"/>
          <w:sz w:val="23"/>
        </w:rPr>
        <w:t>Journal priented </w:t>
      </w:r>
      <w:r>
        <w:rPr>
          <w:w w:val="105"/>
          <w:sz w:val="23"/>
        </w:rPr>
        <w:t>Program Studi Pendidikan Matematika UMBY – Yogyakarta (………) </w:t>
      </w:r>
      <w:r>
        <w:rPr>
          <w:i/>
          <w:w w:val="105"/>
          <w:sz w:val="23"/>
        </w:rPr>
        <w:t>Journal Student ( E-Journal) </w:t>
      </w:r>
      <w:r>
        <w:rPr>
          <w:w w:val="105"/>
          <w:sz w:val="23"/>
        </w:rPr>
        <w:t>Universitas Mercu Buana Yogyakarta</w:t>
      </w:r>
    </w:p>
    <w:p>
      <w:pPr>
        <w:spacing w:before="10"/>
        <w:ind w:left="110" w:right="0" w:firstLine="0"/>
        <w:jc w:val="left"/>
        <w:rPr>
          <w:i/>
          <w:sz w:val="23"/>
        </w:rPr>
      </w:pPr>
      <w:r>
        <w:rPr>
          <w:w w:val="105"/>
          <w:sz w:val="23"/>
        </w:rPr>
        <w:t>*) </w:t>
      </w:r>
      <w:r>
        <w:rPr>
          <w:i/>
          <w:w w:val="105"/>
          <w:sz w:val="23"/>
        </w:rPr>
        <w:t>diisi oleh Kaprodi/Sekprodi dengan centang salah satu</w:t>
      </w:r>
    </w:p>
    <w:p>
      <w:pPr>
        <w:spacing w:after="0"/>
        <w:jc w:val="left"/>
        <w:rPr>
          <w:sz w:val="23"/>
        </w:rPr>
        <w:sectPr>
          <w:pgSz w:w="12240" w:h="15840"/>
          <w:pgMar w:top="1500" w:bottom="280" w:left="1020" w:right="0"/>
        </w:sectPr>
      </w:pPr>
    </w:p>
    <w:p>
      <w:pPr>
        <w:pStyle w:val="Heading2"/>
        <w:spacing w:line="372" w:lineRule="auto" w:before="77"/>
        <w:ind w:left="392" w:right="1234" w:firstLine="525"/>
      </w:pPr>
      <w:r>
        <w:rPr>
          <w:w w:val="105"/>
        </w:rPr>
        <w:t>EFEKTIFITAS KEMAMPUAN PEMECAHAN MASALAH MATEMATIS SISWA MELALUI MODEL PEMBELAJARAN </w:t>
      </w:r>
      <w:r>
        <w:rPr>
          <w:i/>
          <w:w w:val="105"/>
        </w:rPr>
        <w:t>INKUIRI </w:t>
      </w:r>
      <w:r>
        <w:rPr>
          <w:w w:val="105"/>
        </w:rPr>
        <w:t>PADA MATERI SISTEM PERSAMAAN</w:t>
      </w:r>
    </w:p>
    <w:p>
      <w:pPr>
        <w:spacing w:before="9"/>
        <w:ind w:left="1213" w:right="0" w:firstLine="0"/>
        <w:jc w:val="left"/>
        <w:rPr>
          <w:b/>
          <w:sz w:val="23"/>
        </w:rPr>
      </w:pPr>
      <w:r>
        <w:rPr>
          <w:b/>
          <w:w w:val="105"/>
          <w:sz w:val="23"/>
        </w:rPr>
        <w:t>LINEAR DUA VARIABEL KELAS VII SMP NEGERI 1 KODI BANGEDO</w:t>
      </w:r>
    </w:p>
    <w:p>
      <w:pPr>
        <w:pStyle w:val="BodyText"/>
        <w:spacing w:before="5"/>
        <w:rPr>
          <w:b/>
          <w:sz w:val="26"/>
        </w:rPr>
      </w:pPr>
    </w:p>
    <w:p>
      <w:pPr>
        <w:pStyle w:val="BodyText"/>
        <w:ind w:left="2373"/>
      </w:pPr>
      <w:r>
        <w:rPr>
          <w:w w:val="105"/>
        </w:rPr>
        <w:t>(Wilhelmus Wora kaley), ( Arie Purwanto, S.Pd., M.Sc )</w:t>
      </w:r>
    </w:p>
    <w:p>
      <w:pPr>
        <w:pStyle w:val="BodyText"/>
        <w:spacing w:line="249" w:lineRule="auto" w:before="9"/>
        <w:ind w:left="924" w:right="1383"/>
      </w:pPr>
      <w:r>
        <w:rPr>
          <w:w w:val="105"/>
        </w:rPr>
        <w:t>Fakultas Keguruan dan Ilmu Pendidikan Matematika, Universitas Mercu Buana Yogyakarta</w:t>
      </w:r>
      <w:hyperlink r:id="rId9">
        <w:r>
          <w:rPr>
            <w:w w:val="105"/>
          </w:rPr>
          <w:t> Email:kaleywilliam7@gmail.com</w:t>
        </w:r>
      </w:hyperlink>
      <w:r>
        <w:rPr>
          <w:spacing w:val="57"/>
          <w:w w:val="105"/>
        </w:rPr>
        <w:t> </w:t>
      </w:r>
      <w:hyperlink r:id="rId10">
        <w:r>
          <w:rPr>
            <w:w w:val="105"/>
          </w:rPr>
          <w:t>Email:arie@mercubuana-yogya.ac.id</w:t>
        </w:r>
      </w:hyperlink>
    </w:p>
    <w:p>
      <w:pPr>
        <w:pStyle w:val="BodyText"/>
        <w:rPr>
          <w:sz w:val="26"/>
        </w:rPr>
      </w:pPr>
    </w:p>
    <w:p>
      <w:pPr>
        <w:pStyle w:val="Heading1"/>
        <w:spacing w:before="185"/>
        <w:ind w:left="3774" w:right="4581"/>
        <w:jc w:val="center"/>
      </w:pPr>
      <w:r>
        <w:rPr/>
        <w:t>ABSTRAK</w:t>
      </w:r>
    </w:p>
    <w:p>
      <w:pPr>
        <w:pStyle w:val="BodyText"/>
        <w:spacing w:line="288" w:lineRule="auto" w:before="164"/>
        <w:ind w:left="110" w:right="1133" w:firstLine="720"/>
        <w:jc w:val="both"/>
      </w:pPr>
      <w:r>
        <w:rPr>
          <w:w w:val="105"/>
        </w:rPr>
        <w:t>Penelitian ini bertujuan untuk mengetahui efektifitas model pembelajaran inkuiri masalah terhadap hasil belajar dan keaktifan siswa terhadap pembelajaran matematika pada materi sistem persamaan linear dua variabel. Serta mengetahui tanggapan siswa terhadap </w:t>
      </w:r>
      <w:r>
        <w:rPr>
          <w:spacing w:val="3"/>
          <w:w w:val="105"/>
        </w:rPr>
        <w:t>model </w:t>
      </w:r>
      <w:r>
        <w:rPr>
          <w:w w:val="105"/>
        </w:rPr>
        <w:t>pembelajaran yang dilakukan. </w:t>
      </w:r>
      <w:r>
        <w:rPr>
          <w:spacing w:val="2"/>
          <w:w w:val="105"/>
        </w:rPr>
        <w:t>Jenis </w:t>
      </w:r>
      <w:r>
        <w:rPr>
          <w:w w:val="105"/>
        </w:rPr>
        <w:t>penelitian </w:t>
      </w:r>
      <w:r>
        <w:rPr>
          <w:spacing w:val="-2"/>
          <w:w w:val="105"/>
        </w:rPr>
        <w:t>ini </w:t>
      </w:r>
      <w:r>
        <w:rPr>
          <w:w w:val="105"/>
        </w:rPr>
        <w:t>adalah penelitian gabungan yakni deskriptif kualitatif dan kuantitatif. Penelitian dilaksanakan pada semester genap pada tahun ajaran 2021/2022 dengan materi sistem persamaan linear dua variabel. Subjek dalam penelitian ini adalah siswa-siswi kelas VII SMP Negeri 1 Kodi</w:t>
      </w:r>
      <w:r>
        <w:rPr>
          <w:spacing w:val="-13"/>
          <w:w w:val="105"/>
        </w:rPr>
        <w:t> </w:t>
      </w:r>
      <w:r>
        <w:rPr>
          <w:w w:val="105"/>
        </w:rPr>
        <w:t>Bangedo</w:t>
      </w:r>
      <w:r>
        <w:rPr>
          <w:spacing w:val="-15"/>
          <w:w w:val="105"/>
        </w:rPr>
        <w:t> </w:t>
      </w:r>
      <w:r>
        <w:rPr>
          <w:spacing w:val="2"/>
          <w:w w:val="105"/>
        </w:rPr>
        <w:t>yang</w:t>
      </w:r>
      <w:r>
        <w:rPr>
          <w:spacing w:val="-14"/>
          <w:w w:val="105"/>
        </w:rPr>
        <w:t> </w:t>
      </w:r>
      <w:r>
        <w:rPr>
          <w:w w:val="105"/>
        </w:rPr>
        <w:t>berjumlah</w:t>
      </w:r>
      <w:r>
        <w:rPr>
          <w:spacing w:val="-15"/>
          <w:w w:val="105"/>
        </w:rPr>
        <w:t> </w:t>
      </w:r>
      <w:r>
        <w:rPr>
          <w:w w:val="105"/>
        </w:rPr>
        <w:t>30</w:t>
      </w:r>
      <w:r>
        <w:rPr>
          <w:spacing w:val="-8"/>
          <w:w w:val="105"/>
        </w:rPr>
        <w:t> </w:t>
      </w:r>
      <w:r>
        <w:rPr>
          <w:w w:val="105"/>
        </w:rPr>
        <w:t>siswa.</w:t>
      </w:r>
      <w:r>
        <w:rPr>
          <w:spacing w:val="-13"/>
          <w:w w:val="105"/>
        </w:rPr>
        <w:t> </w:t>
      </w:r>
      <w:r>
        <w:rPr>
          <w:w w:val="105"/>
        </w:rPr>
        <w:t>Instrumen</w:t>
      </w:r>
      <w:r>
        <w:rPr>
          <w:spacing w:val="-14"/>
          <w:w w:val="105"/>
        </w:rPr>
        <w:t> </w:t>
      </w:r>
      <w:r>
        <w:rPr>
          <w:w w:val="105"/>
        </w:rPr>
        <w:t>penelitian</w:t>
      </w:r>
      <w:r>
        <w:rPr>
          <w:spacing w:val="-15"/>
          <w:w w:val="105"/>
        </w:rPr>
        <w:t> </w:t>
      </w:r>
      <w:r>
        <w:rPr>
          <w:w w:val="105"/>
        </w:rPr>
        <w:t>ini</w:t>
      </w:r>
      <w:r>
        <w:rPr>
          <w:spacing w:val="-6"/>
          <w:w w:val="105"/>
        </w:rPr>
        <w:t> </w:t>
      </w:r>
      <w:r>
        <w:rPr>
          <w:w w:val="105"/>
        </w:rPr>
        <w:t>meliputi</w:t>
      </w:r>
      <w:r>
        <w:rPr>
          <w:spacing w:val="-13"/>
          <w:w w:val="105"/>
        </w:rPr>
        <w:t> </w:t>
      </w:r>
      <w:r>
        <w:rPr>
          <w:w w:val="105"/>
        </w:rPr>
        <w:t>lembar</w:t>
      </w:r>
      <w:r>
        <w:rPr>
          <w:spacing w:val="-11"/>
          <w:w w:val="105"/>
        </w:rPr>
        <w:t> </w:t>
      </w:r>
      <w:r>
        <w:rPr>
          <w:w w:val="105"/>
        </w:rPr>
        <w:t>pengamatan</w:t>
      </w:r>
      <w:r>
        <w:rPr>
          <w:spacing w:val="-15"/>
          <w:w w:val="105"/>
        </w:rPr>
        <w:t> </w:t>
      </w:r>
      <w:r>
        <w:rPr>
          <w:w w:val="105"/>
        </w:rPr>
        <w:t>keaktifan siswa,</w:t>
      </w:r>
      <w:r>
        <w:rPr>
          <w:spacing w:val="-15"/>
          <w:w w:val="105"/>
        </w:rPr>
        <w:t> </w:t>
      </w:r>
      <w:r>
        <w:rPr>
          <w:w w:val="105"/>
        </w:rPr>
        <w:t>lembar</w:t>
      </w:r>
      <w:r>
        <w:rPr>
          <w:spacing w:val="-19"/>
          <w:w w:val="105"/>
        </w:rPr>
        <w:t> </w:t>
      </w:r>
      <w:r>
        <w:rPr>
          <w:w w:val="105"/>
        </w:rPr>
        <w:t>kuisioner</w:t>
      </w:r>
      <w:r>
        <w:rPr>
          <w:spacing w:val="-12"/>
          <w:w w:val="105"/>
        </w:rPr>
        <w:t> </w:t>
      </w:r>
      <w:r>
        <w:rPr>
          <w:w w:val="105"/>
        </w:rPr>
        <w:t>tanggapan</w:t>
      </w:r>
      <w:r>
        <w:rPr>
          <w:spacing w:val="-10"/>
          <w:w w:val="105"/>
        </w:rPr>
        <w:t> </w:t>
      </w:r>
      <w:r>
        <w:rPr>
          <w:w w:val="105"/>
        </w:rPr>
        <w:t>siswa</w:t>
      </w:r>
      <w:r>
        <w:rPr>
          <w:spacing w:val="-11"/>
          <w:w w:val="105"/>
        </w:rPr>
        <w:t> </w:t>
      </w:r>
      <w:r>
        <w:rPr>
          <w:w w:val="105"/>
        </w:rPr>
        <w:t>dan</w:t>
      </w:r>
      <w:r>
        <w:rPr>
          <w:spacing w:val="-16"/>
          <w:w w:val="105"/>
        </w:rPr>
        <w:t> </w:t>
      </w:r>
      <w:r>
        <w:rPr>
          <w:w w:val="105"/>
        </w:rPr>
        <w:t>tes</w:t>
      </w:r>
      <w:r>
        <w:rPr>
          <w:spacing w:val="-13"/>
          <w:w w:val="105"/>
        </w:rPr>
        <w:t> </w:t>
      </w:r>
      <w:r>
        <w:rPr>
          <w:w w:val="105"/>
        </w:rPr>
        <w:t>hasil</w:t>
      </w:r>
      <w:r>
        <w:rPr>
          <w:spacing w:val="-14"/>
          <w:w w:val="105"/>
        </w:rPr>
        <w:t> </w:t>
      </w:r>
      <w:r>
        <w:rPr>
          <w:w w:val="105"/>
        </w:rPr>
        <w:t>belajar</w:t>
      </w:r>
      <w:r>
        <w:rPr>
          <w:spacing w:val="-7"/>
          <w:w w:val="105"/>
        </w:rPr>
        <w:t> </w:t>
      </w:r>
      <w:r>
        <w:rPr>
          <w:w w:val="105"/>
        </w:rPr>
        <w:t>siswa.</w:t>
      </w:r>
      <w:r>
        <w:rPr>
          <w:spacing w:val="2"/>
          <w:w w:val="105"/>
        </w:rPr>
        <w:t> </w:t>
      </w:r>
      <w:r>
        <w:rPr>
          <w:w w:val="105"/>
        </w:rPr>
        <w:t>Pengujian</w:t>
      </w:r>
      <w:r>
        <w:rPr>
          <w:spacing w:val="-16"/>
          <w:w w:val="105"/>
        </w:rPr>
        <w:t> </w:t>
      </w:r>
      <w:r>
        <w:rPr>
          <w:w w:val="105"/>
        </w:rPr>
        <w:t>validitor</w:t>
      </w:r>
      <w:r>
        <w:rPr>
          <w:spacing w:val="-12"/>
          <w:w w:val="105"/>
        </w:rPr>
        <w:t> </w:t>
      </w:r>
      <w:r>
        <w:rPr>
          <w:w w:val="105"/>
        </w:rPr>
        <w:t>dan</w:t>
      </w:r>
      <w:r>
        <w:rPr>
          <w:spacing w:val="-16"/>
          <w:w w:val="105"/>
        </w:rPr>
        <w:t> </w:t>
      </w:r>
      <w:r>
        <w:rPr>
          <w:w w:val="105"/>
        </w:rPr>
        <w:t>reliabilititas yang digunakan melibatkan sebagai pakar validator instrumen. </w:t>
      </w:r>
      <w:r>
        <w:rPr>
          <w:spacing w:val="2"/>
          <w:w w:val="105"/>
        </w:rPr>
        <w:t>Setelah </w:t>
      </w:r>
      <w:r>
        <w:rPr>
          <w:w w:val="105"/>
        </w:rPr>
        <w:t>dianggap valid kemudian diuji coba instrumen dengan skala kecil yang kemudian direvisi untuk butir yang dianggap tidak valid dan kemudian diujikan </w:t>
      </w:r>
      <w:r>
        <w:rPr>
          <w:spacing w:val="5"/>
          <w:w w:val="105"/>
        </w:rPr>
        <w:t>ke </w:t>
      </w:r>
      <w:r>
        <w:rPr>
          <w:w w:val="105"/>
        </w:rPr>
        <w:t>skala besar. Hasil penelitian menunjukkan bahwa efektifitas pembelajaran matematika dengan model pembelajaran inkuiri pada masalah materi sistem persamaan linear dua variabel</w:t>
      </w:r>
      <w:r>
        <w:rPr>
          <w:spacing w:val="-22"/>
          <w:w w:val="105"/>
        </w:rPr>
        <w:t> </w:t>
      </w:r>
      <w:r>
        <w:rPr>
          <w:w w:val="105"/>
        </w:rPr>
        <w:t>dari</w:t>
      </w:r>
      <w:r>
        <w:rPr>
          <w:spacing w:val="-21"/>
          <w:w w:val="105"/>
        </w:rPr>
        <w:t> </w:t>
      </w:r>
      <w:r>
        <w:rPr>
          <w:w w:val="105"/>
        </w:rPr>
        <w:t>hasil</w:t>
      </w:r>
      <w:r>
        <w:rPr>
          <w:spacing w:val="-21"/>
          <w:w w:val="105"/>
        </w:rPr>
        <w:t> </w:t>
      </w:r>
      <w:r>
        <w:rPr>
          <w:w w:val="105"/>
        </w:rPr>
        <w:t>belajar</w:t>
      </w:r>
      <w:r>
        <w:rPr>
          <w:spacing w:val="-13"/>
          <w:w w:val="105"/>
        </w:rPr>
        <w:t> </w:t>
      </w:r>
      <w:r>
        <w:rPr>
          <w:w w:val="105"/>
        </w:rPr>
        <w:t>siswa</w:t>
      </w:r>
      <w:r>
        <w:rPr>
          <w:spacing w:val="-18"/>
          <w:w w:val="105"/>
        </w:rPr>
        <w:t> </w:t>
      </w:r>
      <w:r>
        <w:rPr>
          <w:w w:val="105"/>
        </w:rPr>
        <w:t>tergolong</w:t>
      </w:r>
      <w:r>
        <w:rPr>
          <w:spacing w:val="-23"/>
          <w:w w:val="105"/>
        </w:rPr>
        <w:t> </w:t>
      </w:r>
      <w:r>
        <w:rPr>
          <w:w w:val="105"/>
        </w:rPr>
        <w:t>dari</w:t>
      </w:r>
      <w:r>
        <w:rPr>
          <w:spacing w:val="-21"/>
          <w:w w:val="105"/>
        </w:rPr>
        <w:t> </w:t>
      </w:r>
      <w:r>
        <w:rPr>
          <w:w w:val="105"/>
        </w:rPr>
        <w:t>kategori</w:t>
      </w:r>
      <w:r>
        <w:rPr>
          <w:spacing w:val="-15"/>
          <w:w w:val="105"/>
        </w:rPr>
        <w:t> </w:t>
      </w:r>
      <w:r>
        <w:rPr>
          <w:w w:val="105"/>
        </w:rPr>
        <w:t>sangat</w:t>
      </w:r>
      <w:r>
        <w:rPr>
          <w:spacing w:val="-27"/>
          <w:w w:val="105"/>
        </w:rPr>
        <w:t> </w:t>
      </w:r>
      <w:r>
        <w:rPr>
          <w:w w:val="105"/>
        </w:rPr>
        <w:t>rendah.</w:t>
      </w:r>
      <w:r>
        <w:rPr>
          <w:spacing w:val="-22"/>
          <w:w w:val="105"/>
        </w:rPr>
        <w:t> </w:t>
      </w:r>
      <w:r>
        <w:rPr>
          <w:w w:val="105"/>
        </w:rPr>
        <w:t>Hal</w:t>
      </w:r>
      <w:r>
        <w:rPr>
          <w:spacing w:val="-21"/>
          <w:w w:val="105"/>
        </w:rPr>
        <w:t> </w:t>
      </w:r>
      <w:r>
        <w:rPr>
          <w:w w:val="105"/>
        </w:rPr>
        <w:t>ini</w:t>
      </w:r>
      <w:r>
        <w:rPr>
          <w:spacing w:val="-21"/>
          <w:w w:val="105"/>
        </w:rPr>
        <w:t> </w:t>
      </w:r>
      <w:r>
        <w:rPr>
          <w:w w:val="105"/>
        </w:rPr>
        <w:t>dinyatakan</w:t>
      </w:r>
      <w:r>
        <w:rPr>
          <w:spacing w:val="12"/>
          <w:w w:val="105"/>
        </w:rPr>
        <w:t> </w:t>
      </w:r>
      <w:r>
        <w:rPr>
          <w:w w:val="105"/>
        </w:rPr>
        <w:t>keaktifan</w:t>
      </w:r>
      <w:r>
        <w:rPr>
          <w:spacing w:val="-17"/>
          <w:w w:val="105"/>
        </w:rPr>
        <w:t> </w:t>
      </w:r>
      <w:r>
        <w:rPr>
          <w:w w:val="105"/>
        </w:rPr>
        <w:t>siswa yang tergolong dalam kategori cukup dan jika dilihat keterlibatan siswa </w:t>
      </w:r>
      <w:r>
        <w:rPr>
          <w:spacing w:val="2"/>
          <w:w w:val="105"/>
        </w:rPr>
        <w:t>juga </w:t>
      </w:r>
      <w:r>
        <w:rPr>
          <w:w w:val="105"/>
        </w:rPr>
        <w:t>tergolong dalam kategori cukup. Tanggapan siswa terhadap pembelajaran inkuiri pada masalah pembelajaran matematika sistem persamaan linear dua variabel secara umum baik. Indikator 1 mengenai memahami isi pelajaran mencapai 70%, indikator 2 mengenai memberi </w:t>
      </w:r>
      <w:r>
        <w:rPr>
          <w:spacing w:val="2"/>
          <w:w w:val="105"/>
        </w:rPr>
        <w:t>kepuasaan atas </w:t>
      </w:r>
      <w:r>
        <w:rPr>
          <w:w w:val="105"/>
        </w:rPr>
        <w:t>pengatahuan baru mencapai 71%, indikator 3 mengenai meningkatkan aktivitas pembelajaran mencapai 67%, indikator 4 mengenai meningkatkan minat siswa untuk belajar mencapai 76% dan inkikator 5 mengenai meningkatkan rasa tanggung jawab mencapai 80%. Secara keseluruan, 58,3% dari jawaban siswa dapat menerima dan terbantu dengan penggunaan pembelajaran inkuiri</w:t>
      </w:r>
      <w:r>
        <w:rPr>
          <w:spacing w:val="-3"/>
          <w:w w:val="105"/>
        </w:rPr>
        <w:t> </w:t>
      </w:r>
      <w:r>
        <w:rPr>
          <w:w w:val="105"/>
        </w:rPr>
        <w:t>masalah.</w:t>
      </w:r>
    </w:p>
    <w:p>
      <w:pPr>
        <w:pStyle w:val="BodyText"/>
        <w:spacing w:before="164"/>
        <w:ind w:left="110"/>
      </w:pPr>
      <w:r>
        <w:rPr>
          <w:b/>
          <w:w w:val="105"/>
        </w:rPr>
        <w:t>Kata-kata kunci </w:t>
      </w:r>
      <w:r>
        <w:rPr>
          <w:w w:val="105"/>
        </w:rPr>
        <w:t>: Pembelajaran Matematika Inkuiri Masalah. Sistem Persamaan Linear Dua Variabel</w:t>
      </w:r>
    </w:p>
    <w:p>
      <w:pPr>
        <w:pStyle w:val="BodyText"/>
        <w:rPr>
          <w:sz w:val="26"/>
        </w:rPr>
      </w:pPr>
    </w:p>
    <w:p>
      <w:pPr>
        <w:pStyle w:val="BodyText"/>
        <w:spacing w:before="4"/>
        <w:rPr>
          <w:sz w:val="33"/>
        </w:rPr>
      </w:pPr>
    </w:p>
    <w:p>
      <w:pPr>
        <w:spacing w:before="0"/>
        <w:ind w:left="2911" w:right="5077" w:firstLine="0"/>
        <w:jc w:val="center"/>
        <w:rPr>
          <w:b/>
          <w:i/>
          <w:sz w:val="28"/>
        </w:rPr>
      </w:pPr>
      <w:r>
        <w:rPr>
          <w:b/>
          <w:i/>
          <w:sz w:val="28"/>
        </w:rPr>
        <w:t>ABSTRACT</w:t>
      </w:r>
    </w:p>
    <w:p>
      <w:pPr>
        <w:spacing w:line="288" w:lineRule="auto" w:before="215"/>
        <w:ind w:left="110" w:right="1129" w:firstLine="720"/>
        <w:jc w:val="both"/>
        <w:rPr>
          <w:i/>
          <w:sz w:val="23"/>
        </w:rPr>
      </w:pPr>
      <w:r>
        <w:rPr>
          <w:i/>
          <w:w w:val="105"/>
          <w:sz w:val="23"/>
        </w:rPr>
        <w:t>This</w:t>
      </w:r>
      <w:r>
        <w:rPr>
          <w:i/>
          <w:spacing w:val="-11"/>
          <w:w w:val="105"/>
          <w:sz w:val="23"/>
        </w:rPr>
        <w:t> </w:t>
      </w:r>
      <w:r>
        <w:rPr>
          <w:i/>
          <w:w w:val="105"/>
          <w:sz w:val="23"/>
        </w:rPr>
        <w:t>study</w:t>
      </w:r>
      <w:r>
        <w:rPr>
          <w:i/>
          <w:spacing w:val="-9"/>
          <w:w w:val="105"/>
          <w:sz w:val="23"/>
        </w:rPr>
        <w:t> </w:t>
      </w:r>
      <w:r>
        <w:rPr>
          <w:i/>
          <w:w w:val="105"/>
          <w:sz w:val="23"/>
        </w:rPr>
        <w:t>aims</w:t>
      </w:r>
      <w:r>
        <w:rPr>
          <w:i/>
          <w:spacing w:val="-10"/>
          <w:w w:val="105"/>
          <w:sz w:val="23"/>
        </w:rPr>
        <w:t> </w:t>
      </w:r>
      <w:r>
        <w:rPr>
          <w:i/>
          <w:w w:val="105"/>
          <w:sz w:val="23"/>
        </w:rPr>
        <w:t>to</w:t>
      </w:r>
      <w:r>
        <w:rPr>
          <w:i/>
          <w:spacing w:val="-4"/>
          <w:w w:val="105"/>
          <w:sz w:val="23"/>
        </w:rPr>
        <w:t> </w:t>
      </w:r>
      <w:r>
        <w:rPr>
          <w:i/>
          <w:w w:val="105"/>
          <w:sz w:val="23"/>
        </w:rPr>
        <w:t>determine</w:t>
      </w:r>
      <w:r>
        <w:rPr>
          <w:i/>
          <w:spacing w:val="-9"/>
          <w:w w:val="105"/>
          <w:sz w:val="23"/>
        </w:rPr>
        <w:t> </w:t>
      </w:r>
      <w:r>
        <w:rPr>
          <w:i/>
          <w:spacing w:val="-2"/>
          <w:w w:val="105"/>
          <w:sz w:val="23"/>
        </w:rPr>
        <w:t>the</w:t>
      </w:r>
      <w:r>
        <w:rPr>
          <w:i/>
          <w:spacing w:val="-9"/>
          <w:w w:val="105"/>
          <w:sz w:val="23"/>
        </w:rPr>
        <w:t> </w:t>
      </w:r>
      <w:r>
        <w:rPr>
          <w:i/>
          <w:w w:val="105"/>
          <w:sz w:val="23"/>
        </w:rPr>
        <w:t>effectiveness</w:t>
      </w:r>
      <w:r>
        <w:rPr>
          <w:i/>
          <w:spacing w:val="-16"/>
          <w:w w:val="105"/>
          <w:sz w:val="23"/>
        </w:rPr>
        <w:t> </w:t>
      </w:r>
      <w:r>
        <w:rPr>
          <w:i/>
          <w:w w:val="105"/>
          <w:sz w:val="23"/>
        </w:rPr>
        <w:t>of</w:t>
      </w:r>
      <w:r>
        <w:rPr>
          <w:i/>
          <w:spacing w:val="-12"/>
          <w:w w:val="105"/>
          <w:sz w:val="23"/>
        </w:rPr>
        <w:t> </w:t>
      </w:r>
      <w:r>
        <w:rPr>
          <w:i/>
          <w:w w:val="105"/>
          <w:sz w:val="23"/>
        </w:rPr>
        <w:t>the</w:t>
      </w:r>
      <w:r>
        <w:rPr>
          <w:i/>
          <w:spacing w:val="-9"/>
          <w:w w:val="105"/>
          <w:sz w:val="23"/>
        </w:rPr>
        <w:t> </w:t>
      </w:r>
      <w:r>
        <w:rPr>
          <w:i/>
          <w:w w:val="105"/>
          <w:sz w:val="23"/>
        </w:rPr>
        <w:t>problem</w:t>
      </w:r>
      <w:r>
        <w:rPr>
          <w:i/>
          <w:spacing w:val="-10"/>
          <w:w w:val="105"/>
          <w:sz w:val="23"/>
        </w:rPr>
        <w:t> </w:t>
      </w:r>
      <w:r>
        <w:rPr>
          <w:i/>
          <w:w w:val="105"/>
          <w:sz w:val="23"/>
        </w:rPr>
        <w:t>inquiry</w:t>
      </w:r>
      <w:r>
        <w:rPr>
          <w:i/>
          <w:spacing w:val="-9"/>
          <w:w w:val="105"/>
          <w:sz w:val="23"/>
        </w:rPr>
        <w:t> </w:t>
      </w:r>
      <w:r>
        <w:rPr>
          <w:i/>
          <w:w w:val="105"/>
          <w:sz w:val="23"/>
        </w:rPr>
        <w:t>learning</w:t>
      </w:r>
      <w:r>
        <w:rPr>
          <w:i/>
          <w:spacing w:val="-8"/>
          <w:w w:val="105"/>
          <w:sz w:val="23"/>
        </w:rPr>
        <w:t> </w:t>
      </w:r>
      <w:r>
        <w:rPr>
          <w:i/>
          <w:w w:val="105"/>
          <w:sz w:val="23"/>
        </w:rPr>
        <w:t>model</w:t>
      </w:r>
      <w:r>
        <w:rPr>
          <w:i/>
          <w:spacing w:val="-12"/>
          <w:w w:val="105"/>
          <w:sz w:val="23"/>
        </w:rPr>
        <w:t> </w:t>
      </w:r>
      <w:r>
        <w:rPr>
          <w:i/>
          <w:w w:val="105"/>
          <w:sz w:val="23"/>
        </w:rPr>
        <w:t>on</w:t>
      </w:r>
      <w:r>
        <w:rPr>
          <w:i/>
          <w:spacing w:val="-8"/>
          <w:w w:val="105"/>
          <w:sz w:val="23"/>
        </w:rPr>
        <w:t> </w:t>
      </w:r>
      <w:r>
        <w:rPr>
          <w:i/>
          <w:w w:val="105"/>
          <w:sz w:val="23"/>
        </w:rPr>
        <w:t>learning </w:t>
      </w:r>
      <w:r>
        <w:rPr>
          <w:i/>
          <w:w w:val="105"/>
          <w:sz w:val="23"/>
        </w:rPr>
        <w:t>outcomes</w:t>
      </w:r>
      <w:r>
        <w:rPr>
          <w:i/>
          <w:spacing w:val="-17"/>
          <w:w w:val="105"/>
          <w:sz w:val="23"/>
        </w:rPr>
        <w:t> </w:t>
      </w:r>
      <w:r>
        <w:rPr>
          <w:i/>
          <w:w w:val="105"/>
          <w:sz w:val="23"/>
        </w:rPr>
        <w:t>and</w:t>
      </w:r>
      <w:r>
        <w:rPr>
          <w:i/>
          <w:spacing w:val="-7"/>
          <w:w w:val="105"/>
          <w:sz w:val="23"/>
        </w:rPr>
        <w:t> </w:t>
      </w:r>
      <w:r>
        <w:rPr>
          <w:i/>
          <w:w w:val="105"/>
          <w:sz w:val="23"/>
        </w:rPr>
        <w:t>student</w:t>
      </w:r>
      <w:r>
        <w:rPr>
          <w:i/>
          <w:spacing w:val="-12"/>
          <w:w w:val="105"/>
          <w:sz w:val="23"/>
        </w:rPr>
        <w:t> </w:t>
      </w:r>
      <w:r>
        <w:rPr>
          <w:i/>
          <w:w w:val="105"/>
          <w:sz w:val="23"/>
        </w:rPr>
        <w:t>activity</w:t>
      </w:r>
      <w:r>
        <w:rPr>
          <w:i/>
          <w:spacing w:val="-8"/>
          <w:w w:val="105"/>
          <w:sz w:val="23"/>
        </w:rPr>
        <w:t> </w:t>
      </w:r>
      <w:r>
        <w:rPr>
          <w:i/>
          <w:w w:val="105"/>
          <w:sz w:val="23"/>
        </w:rPr>
        <w:t>in</w:t>
      </w:r>
      <w:r>
        <w:rPr>
          <w:i/>
          <w:spacing w:val="-7"/>
          <w:w w:val="105"/>
          <w:sz w:val="23"/>
        </w:rPr>
        <w:t> </w:t>
      </w:r>
      <w:r>
        <w:rPr>
          <w:i/>
          <w:w w:val="105"/>
          <w:sz w:val="23"/>
        </w:rPr>
        <w:t>learning</w:t>
      </w:r>
      <w:r>
        <w:rPr>
          <w:i/>
          <w:spacing w:val="-8"/>
          <w:w w:val="105"/>
          <w:sz w:val="23"/>
        </w:rPr>
        <w:t> </w:t>
      </w:r>
      <w:r>
        <w:rPr>
          <w:i/>
          <w:w w:val="105"/>
          <w:sz w:val="23"/>
        </w:rPr>
        <w:t>mathematics</w:t>
      </w:r>
      <w:r>
        <w:rPr>
          <w:i/>
          <w:spacing w:val="-10"/>
          <w:w w:val="105"/>
          <w:sz w:val="23"/>
        </w:rPr>
        <w:t> </w:t>
      </w:r>
      <w:r>
        <w:rPr>
          <w:i/>
          <w:w w:val="105"/>
          <w:sz w:val="23"/>
        </w:rPr>
        <w:t>on</w:t>
      </w:r>
      <w:r>
        <w:rPr>
          <w:i/>
          <w:spacing w:val="-7"/>
          <w:w w:val="105"/>
          <w:sz w:val="23"/>
        </w:rPr>
        <w:t> </w:t>
      </w:r>
      <w:r>
        <w:rPr>
          <w:i/>
          <w:w w:val="105"/>
          <w:sz w:val="23"/>
        </w:rPr>
        <w:t>the</w:t>
      </w:r>
      <w:r>
        <w:rPr>
          <w:i/>
          <w:spacing w:val="-8"/>
          <w:w w:val="105"/>
          <w:sz w:val="23"/>
        </w:rPr>
        <w:t> </w:t>
      </w:r>
      <w:r>
        <w:rPr>
          <w:i/>
          <w:w w:val="105"/>
          <w:sz w:val="23"/>
        </w:rPr>
        <w:t>material</w:t>
      </w:r>
      <w:r>
        <w:rPr>
          <w:i/>
          <w:spacing w:val="-12"/>
          <w:w w:val="105"/>
          <w:sz w:val="23"/>
        </w:rPr>
        <w:t> </w:t>
      </w:r>
      <w:r>
        <w:rPr>
          <w:i/>
          <w:w w:val="105"/>
          <w:sz w:val="23"/>
        </w:rPr>
        <w:t>of</w:t>
      </w:r>
      <w:r>
        <w:rPr>
          <w:i/>
          <w:spacing w:val="-18"/>
          <w:w w:val="105"/>
          <w:sz w:val="23"/>
        </w:rPr>
        <w:t> </w:t>
      </w:r>
      <w:r>
        <w:rPr>
          <w:i/>
          <w:w w:val="105"/>
          <w:sz w:val="23"/>
        </w:rPr>
        <w:t>a</w:t>
      </w:r>
      <w:r>
        <w:rPr>
          <w:i/>
          <w:spacing w:val="-7"/>
          <w:w w:val="105"/>
          <w:sz w:val="23"/>
        </w:rPr>
        <w:t> </w:t>
      </w:r>
      <w:r>
        <w:rPr>
          <w:i/>
          <w:w w:val="105"/>
          <w:sz w:val="23"/>
        </w:rPr>
        <w:t>two-variable</w:t>
      </w:r>
      <w:r>
        <w:rPr>
          <w:i/>
          <w:spacing w:val="-9"/>
          <w:w w:val="105"/>
          <w:sz w:val="23"/>
        </w:rPr>
        <w:t> </w:t>
      </w:r>
      <w:r>
        <w:rPr>
          <w:i/>
          <w:w w:val="105"/>
          <w:sz w:val="23"/>
        </w:rPr>
        <w:t>linear</w:t>
      </w:r>
      <w:r>
        <w:rPr>
          <w:i/>
          <w:spacing w:val="-10"/>
          <w:w w:val="105"/>
          <w:sz w:val="23"/>
        </w:rPr>
        <w:t> </w:t>
      </w:r>
      <w:r>
        <w:rPr>
          <w:i/>
          <w:w w:val="105"/>
          <w:sz w:val="23"/>
        </w:rPr>
        <w:t>equation system. As well as knowing student responses to the learning model carried out. This research is classified</w:t>
      </w:r>
      <w:r>
        <w:rPr>
          <w:i/>
          <w:spacing w:val="-17"/>
          <w:w w:val="105"/>
          <w:sz w:val="23"/>
        </w:rPr>
        <w:t> </w:t>
      </w:r>
      <w:r>
        <w:rPr>
          <w:i/>
          <w:w w:val="105"/>
          <w:sz w:val="23"/>
        </w:rPr>
        <w:t>into</w:t>
      </w:r>
      <w:r>
        <w:rPr>
          <w:i/>
          <w:spacing w:val="-16"/>
          <w:w w:val="105"/>
          <w:sz w:val="23"/>
        </w:rPr>
        <w:t> </w:t>
      </w:r>
      <w:r>
        <w:rPr>
          <w:i/>
          <w:w w:val="105"/>
          <w:sz w:val="23"/>
        </w:rPr>
        <w:t>qualitative</w:t>
      </w:r>
      <w:r>
        <w:rPr>
          <w:i/>
          <w:spacing w:val="-17"/>
          <w:w w:val="105"/>
          <w:sz w:val="23"/>
        </w:rPr>
        <w:t> </w:t>
      </w:r>
      <w:r>
        <w:rPr>
          <w:i/>
          <w:w w:val="105"/>
          <w:sz w:val="23"/>
        </w:rPr>
        <w:t>and</w:t>
      </w:r>
      <w:r>
        <w:rPr>
          <w:i/>
          <w:spacing w:val="-16"/>
          <w:w w:val="105"/>
          <w:sz w:val="23"/>
        </w:rPr>
        <w:t> </w:t>
      </w:r>
      <w:r>
        <w:rPr>
          <w:i/>
          <w:w w:val="105"/>
          <w:sz w:val="23"/>
        </w:rPr>
        <w:t>quantitative</w:t>
      </w:r>
      <w:r>
        <w:rPr>
          <w:i/>
          <w:spacing w:val="-17"/>
          <w:w w:val="105"/>
          <w:sz w:val="23"/>
        </w:rPr>
        <w:t> </w:t>
      </w:r>
      <w:r>
        <w:rPr>
          <w:i/>
          <w:w w:val="105"/>
          <w:sz w:val="23"/>
        </w:rPr>
        <w:t>descriptive</w:t>
      </w:r>
      <w:r>
        <w:rPr>
          <w:i/>
          <w:spacing w:val="-17"/>
          <w:w w:val="105"/>
          <w:sz w:val="23"/>
        </w:rPr>
        <w:t> </w:t>
      </w:r>
      <w:r>
        <w:rPr>
          <w:i/>
          <w:w w:val="105"/>
          <w:sz w:val="23"/>
        </w:rPr>
        <w:t>research.</w:t>
      </w:r>
      <w:r>
        <w:rPr>
          <w:i/>
          <w:spacing w:val="-22"/>
          <w:w w:val="105"/>
          <w:sz w:val="23"/>
        </w:rPr>
        <w:t> </w:t>
      </w:r>
      <w:r>
        <w:rPr>
          <w:i/>
          <w:w w:val="105"/>
          <w:sz w:val="23"/>
        </w:rPr>
        <w:t>The</w:t>
      </w:r>
      <w:r>
        <w:rPr>
          <w:i/>
          <w:spacing w:val="-17"/>
          <w:w w:val="105"/>
          <w:sz w:val="23"/>
        </w:rPr>
        <w:t> </w:t>
      </w:r>
      <w:r>
        <w:rPr>
          <w:i/>
          <w:w w:val="105"/>
          <w:sz w:val="23"/>
        </w:rPr>
        <w:t>research</w:t>
      </w:r>
      <w:r>
        <w:rPr>
          <w:i/>
          <w:spacing w:val="-22"/>
          <w:w w:val="105"/>
          <w:sz w:val="23"/>
        </w:rPr>
        <w:t> </w:t>
      </w:r>
      <w:r>
        <w:rPr>
          <w:i/>
          <w:w w:val="105"/>
          <w:sz w:val="23"/>
        </w:rPr>
        <w:t>was</w:t>
      </w:r>
      <w:r>
        <w:rPr>
          <w:i/>
          <w:spacing w:val="-18"/>
          <w:w w:val="105"/>
          <w:sz w:val="23"/>
        </w:rPr>
        <w:t> </w:t>
      </w:r>
      <w:r>
        <w:rPr>
          <w:i/>
          <w:w w:val="105"/>
          <w:sz w:val="23"/>
        </w:rPr>
        <w:t>carried</w:t>
      </w:r>
      <w:r>
        <w:rPr>
          <w:i/>
          <w:spacing w:val="-17"/>
          <w:w w:val="105"/>
          <w:sz w:val="23"/>
        </w:rPr>
        <w:t> </w:t>
      </w:r>
      <w:r>
        <w:rPr>
          <w:i/>
          <w:w w:val="105"/>
          <w:sz w:val="23"/>
        </w:rPr>
        <w:t>out</w:t>
      </w:r>
      <w:r>
        <w:rPr>
          <w:i/>
          <w:spacing w:val="-20"/>
          <w:w w:val="105"/>
          <w:sz w:val="23"/>
        </w:rPr>
        <w:t> </w:t>
      </w:r>
      <w:r>
        <w:rPr>
          <w:i/>
          <w:w w:val="105"/>
          <w:sz w:val="23"/>
        </w:rPr>
        <w:t>in</w:t>
      </w:r>
      <w:r>
        <w:rPr>
          <w:i/>
          <w:spacing w:val="-16"/>
          <w:w w:val="105"/>
          <w:sz w:val="23"/>
        </w:rPr>
        <w:t> </w:t>
      </w:r>
      <w:r>
        <w:rPr>
          <w:i/>
          <w:w w:val="105"/>
          <w:sz w:val="23"/>
        </w:rPr>
        <w:t>the</w:t>
      </w:r>
      <w:r>
        <w:rPr>
          <w:i/>
          <w:spacing w:val="-17"/>
          <w:w w:val="105"/>
          <w:sz w:val="23"/>
        </w:rPr>
        <w:t> </w:t>
      </w:r>
      <w:r>
        <w:rPr>
          <w:i/>
          <w:w w:val="105"/>
          <w:sz w:val="23"/>
        </w:rPr>
        <w:t>even semester</w:t>
      </w:r>
      <w:r>
        <w:rPr>
          <w:i/>
          <w:spacing w:val="-16"/>
          <w:w w:val="105"/>
          <w:sz w:val="23"/>
        </w:rPr>
        <w:t> </w:t>
      </w:r>
      <w:r>
        <w:rPr>
          <w:i/>
          <w:w w:val="105"/>
          <w:sz w:val="23"/>
        </w:rPr>
        <w:t>of</w:t>
      </w:r>
      <w:r>
        <w:rPr>
          <w:i/>
          <w:spacing w:val="-18"/>
          <w:w w:val="105"/>
          <w:sz w:val="23"/>
        </w:rPr>
        <w:t> </w:t>
      </w:r>
      <w:r>
        <w:rPr>
          <w:i/>
          <w:w w:val="105"/>
          <w:sz w:val="23"/>
        </w:rPr>
        <w:t>the</w:t>
      </w:r>
      <w:r>
        <w:rPr>
          <w:i/>
          <w:spacing w:val="-14"/>
          <w:w w:val="105"/>
          <w:sz w:val="23"/>
        </w:rPr>
        <w:t> </w:t>
      </w:r>
      <w:r>
        <w:rPr>
          <w:i/>
          <w:w w:val="105"/>
          <w:sz w:val="23"/>
        </w:rPr>
        <w:t>2021/2022</w:t>
      </w:r>
      <w:r>
        <w:rPr>
          <w:i/>
          <w:spacing w:val="-20"/>
          <w:w w:val="105"/>
          <w:sz w:val="23"/>
        </w:rPr>
        <w:t> </w:t>
      </w:r>
      <w:r>
        <w:rPr>
          <w:i/>
          <w:w w:val="105"/>
          <w:sz w:val="23"/>
        </w:rPr>
        <w:t>academic</w:t>
      </w:r>
      <w:r>
        <w:rPr>
          <w:i/>
          <w:spacing w:val="-14"/>
          <w:w w:val="105"/>
          <w:sz w:val="23"/>
        </w:rPr>
        <w:t> </w:t>
      </w:r>
      <w:r>
        <w:rPr>
          <w:i/>
          <w:w w:val="105"/>
          <w:sz w:val="23"/>
        </w:rPr>
        <w:t>year</w:t>
      </w:r>
      <w:r>
        <w:rPr>
          <w:i/>
          <w:spacing w:val="-16"/>
          <w:w w:val="105"/>
          <w:sz w:val="23"/>
        </w:rPr>
        <w:t> </w:t>
      </w:r>
      <w:r>
        <w:rPr>
          <w:i/>
          <w:spacing w:val="-3"/>
          <w:w w:val="105"/>
          <w:sz w:val="23"/>
        </w:rPr>
        <w:t>with</w:t>
      </w:r>
      <w:r>
        <w:rPr>
          <w:i/>
          <w:spacing w:val="-13"/>
          <w:w w:val="105"/>
          <w:sz w:val="23"/>
        </w:rPr>
        <w:t> </w:t>
      </w:r>
      <w:r>
        <w:rPr>
          <w:i/>
          <w:w w:val="105"/>
          <w:sz w:val="23"/>
        </w:rPr>
        <w:t>the</w:t>
      </w:r>
      <w:r>
        <w:rPr>
          <w:i/>
          <w:spacing w:val="-14"/>
          <w:w w:val="105"/>
          <w:sz w:val="23"/>
        </w:rPr>
        <w:t> </w:t>
      </w:r>
      <w:r>
        <w:rPr>
          <w:i/>
          <w:w w:val="105"/>
          <w:sz w:val="23"/>
        </w:rPr>
        <w:t>material</w:t>
      </w:r>
      <w:r>
        <w:rPr>
          <w:i/>
          <w:spacing w:val="-18"/>
          <w:w w:val="105"/>
          <w:sz w:val="23"/>
        </w:rPr>
        <w:t> </w:t>
      </w:r>
      <w:r>
        <w:rPr>
          <w:i/>
          <w:w w:val="105"/>
          <w:sz w:val="23"/>
        </w:rPr>
        <w:t>of</w:t>
      </w:r>
      <w:r>
        <w:rPr>
          <w:i/>
          <w:spacing w:val="-18"/>
          <w:w w:val="105"/>
          <w:sz w:val="23"/>
        </w:rPr>
        <w:t> </w:t>
      </w:r>
      <w:r>
        <w:rPr>
          <w:i/>
          <w:w w:val="105"/>
          <w:sz w:val="23"/>
        </w:rPr>
        <w:t>a</w:t>
      </w:r>
      <w:r>
        <w:rPr>
          <w:i/>
          <w:spacing w:val="-13"/>
          <w:w w:val="105"/>
          <w:sz w:val="23"/>
        </w:rPr>
        <w:t> </w:t>
      </w:r>
      <w:r>
        <w:rPr>
          <w:i/>
          <w:w w:val="105"/>
          <w:sz w:val="23"/>
        </w:rPr>
        <w:t>two-variable</w:t>
      </w:r>
      <w:r>
        <w:rPr>
          <w:i/>
          <w:spacing w:val="-20"/>
          <w:w w:val="105"/>
          <w:sz w:val="23"/>
        </w:rPr>
        <w:t> </w:t>
      </w:r>
      <w:r>
        <w:rPr>
          <w:i/>
          <w:w w:val="105"/>
          <w:sz w:val="23"/>
        </w:rPr>
        <w:t>linear</w:t>
      </w:r>
      <w:r>
        <w:rPr>
          <w:i/>
          <w:spacing w:val="-16"/>
          <w:w w:val="105"/>
          <w:sz w:val="23"/>
        </w:rPr>
        <w:t> </w:t>
      </w:r>
      <w:r>
        <w:rPr>
          <w:i/>
          <w:w w:val="105"/>
          <w:sz w:val="23"/>
        </w:rPr>
        <w:t>equation</w:t>
      </w:r>
      <w:r>
        <w:rPr>
          <w:i/>
          <w:spacing w:val="-13"/>
          <w:w w:val="105"/>
          <w:sz w:val="23"/>
        </w:rPr>
        <w:t> </w:t>
      </w:r>
      <w:r>
        <w:rPr>
          <w:i/>
          <w:w w:val="105"/>
          <w:sz w:val="23"/>
        </w:rPr>
        <w:t>system.</w:t>
      </w:r>
      <w:r>
        <w:rPr>
          <w:i/>
          <w:spacing w:val="-13"/>
          <w:w w:val="105"/>
          <w:sz w:val="23"/>
        </w:rPr>
        <w:t> </w:t>
      </w:r>
      <w:r>
        <w:rPr>
          <w:i/>
          <w:w w:val="105"/>
          <w:sz w:val="23"/>
        </w:rPr>
        <w:t>The</w:t>
      </w:r>
    </w:p>
    <w:p>
      <w:pPr>
        <w:spacing w:after="0" w:line="288" w:lineRule="auto"/>
        <w:jc w:val="both"/>
        <w:rPr>
          <w:sz w:val="23"/>
        </w:rPr>
        <w:sectPr>
          <w:pgSz w:w="12240" w:h="15840"/>
          <w:pgMar w:top="1480" w:bottom="280" w:left="1020" w:right="0"/>
        </w:sectPr>
      </w:pPr>
    </w:p>
    <w:p>
      <w:pPr>
        <w:spacing w:line="288" w:lineRule="auto" w:before="72"/>
        <w:ind w:left="110" w:right="1124" w:firstLine="0"/>
        <w:jc w:val="both"/>
        <w:rPr>
          <w:i/>
          <w:sz w:val="23"/>
        </w:rPr>
      </w:pPr>
      <w:r>
        <w:rPr>
          <w:i/>
          <w:w w:val="105"/>
          <w:sz w:val="23"/>
        </w:rPr>
        <w:t>subjects in this study were students of class </w:t>
      </w:r>
      <w:r>
        <w:rPr>
          <w:i/>
          <w:spacing w:val="-3"/>
          <w:w w:val="105"/>
          <w:sz w:val="23"/>
        </w:rPr>
        <w:t>VII </w:t>
      </w:r>
      <w:r>
        <w:rPr>
          <w:i/>
          <w:w w:val="105"/>
          <w:sz w:val="23"/>
        </w:rPr>
        <w:t>SMP Negeri 1 Kodi Bangedo, totaling 30 students. The </w:t>
      </w:r>
      <w:r>
        <w:rPr>
          <w:i/>
          <w:w w:val="105"/>
          <w:sz w:val="23"/>
        </w:rPr>
        <w:t>research instruments include student activity observation sheets, student response questionnaire sheets and student learning outcomes tests. Content validity was obtained through expert testing, while item validity and reliability were obtained by testing instruments. Invalid items are then revised. The results showed that the effectiveness of learning mathematics </w:t>
      </w:r>
      <w:r>
        <w:rPr>
          <w:i/>
          <w:spacing w:val="-3"/>
          <w:w w:val="105"/>
          <w:sz w:val="23"/>
        </w:rPr>
        <w:t>with </w:t>
      </w:r>
      <w:r>
        <w:rPr>
          <w:i/>
          <w:w w:val="105"/>
          <w:sz w:val="23"/>
        </w:rPr>
        <w:t>the problem inquiry learning model on the material of a two-variable linear equation system from student learning outcomes was in the very low category.</w:t>
      </w:r>
      <w:r>
        <w:rPr>
          <w:i/>
          <w:spacing w:val="-13"/>
          <w:w w:val="105"/>
          <w:sz w:val="23"/>
        </w:rPr>
        <w:t> </w:t>
      </w:r>
      <w:r>
        <w:rPr>
          <w:i/>
          <w:w w:val="105"/>
          <w:sz w:val="23"/>
        </w:rPr>
        <w:t>Student</w:t>
      </w:r>
      <w:r>
        <w:rPr>
          <w:i/>
          <w:spacing w:val="-13"/>
          <w:w w:val="105"/>
          <w:sz w:val="23"/>
        </w:rPr>
        <w:t> </w:t>
      </w:r>
      <w:r>
        <w:rPr>
          <w:i/>
          <w:w w:val="105"/>
          <w:sz w:val="23"/>
        </w:rPr>
        <w:t>activity,</w:t>
      </w:r>
      <w:r>
        <w:rPr>
          <w:i/>
          <w:spacing w:val="-13"/>
          <w:w w:val="105"/>
          <w:sz w:val="23"/>
        </w:rPr>
        <w:t> </w:t>
      </w:r>
      <w:r>
        <w:rPr>
          <w:i/>
          <w:w w:val="105"/>
          <w:sz w:val="23"/>
        </w:rPr>
        <w:t>these</w:t>
      </w:r>
      <w:r>
        <w:rPr>
          <w:i/>
          <w:spacing w:val="-9"/>
          <w:w w:val="105"/>
          <w:sz w:val="23"/>
        </w:rPr>
        <w:t> </w:t>
      </w:r>
      <w:r>
        <w:rPr>
          <w:i/>
          <w:w w:val="105"/>
          <w:sz w:val="23"/>
        </w:rPr>
        <w:t>activities</w:t>
      </w:r>
      <w:r>
        <w:rPr>
          <w:i/>
          <w:spacing w:val="-11"/>
          <w:w w:val="105"/>
          <w:sz w:val="23"/>
        </w:rPr>
        <w:t> </w:t>
      </w:r>
      <w:r>
        <w:rPr>
          <w:i/>
          <w:w w:val="105"/>
          <w:sz w:val="23"/>
        </w:rPr>
        <w:t>are</w:t>
      </w:r>
      <w:r>
        <w:rPr>
          <w:i/>
          <w:spacing w:val="-9"/>
          <w:w w:val="105"/>
          <w:sz w:val="23"/>
        </w:rPr>
        <w:t> </w:t>
      </w:r>
      <w:r>
        <w:rPr>
          <w:i/>
          <w:w w:val="105"/>
          <w:sz w:val="23"/>
        </w:rPr>
        <w:t>classified</w:t>
      </w:r>
      <w:r>
        <w:rPr>
          <w:i/>
          <w:spacing w:val="-9"/>
          <w:w w:val="105"/>
          <w:sz w:val="23"/>
        </w:rPr>
        <w:t> </w:t>
      </w:r>
      <w:r>
        <w:rPr>
          <w:i/>
          <w:w w:val="105"/>
          <w:sz w:val="23"/>
        </w:rPr>
        <w:t>in</w:t>
      </w:r>
      <w:r>
        <w:rPr>
          <w:i/>
          <w:spacing w:val="-8"/>
          <w:w w:val="105"/>
          <w:sz w:val="23"/>
        </w:rPr>
        <w:t> </w:t>
      </w:r>
      <w:r>
        <w:rPr>
          <w:i/>
          <w:w w:val="105"/>
          <w:sz w:val="23"/>
        </w:rPr>
        <w:t>the</w:t>
      </w:r>
      <w:r>
        <w:rPr>
          <w:i/>
          <w:spacing w:val="-9"/>
          <w:w w:val="105"/>
          <w:sz w:val="23"/>
        </w:rPr>
        <w:t> </w:t>
      </w:r>
      <w:r>
        <w:rPr>
          <w:i/>
          <w:w w:val="105"/>
          <w:sz w:val="23"/>
        </w:rPr>
        <w:t>sufficient</w:t>
      </w:r>
      <w:r>
        <w:rPr>
          <w:i/>
          <w:spacing w:val="-13"/>
          <w:w w:val="105"/>
          <w:sz w:val="23"/>
        </w:rPr>
        <w:t> </w:t>
      </w:r>
      <w:r>
        <w:rPr>
          <w:i/>
          <w:w w:val="105"/>
          <w:sz w:val="23"/>
        </w:rPr>
        <w:t>category</w:t>
      </w:r>
      <w:r>
        <w:rPr>
          <w:i/>
          <w:spacing w:val="-10"/>
          <w:w w:val="105"/>
          <w:sz w:val="23"/>
        </w:rPr>
        <w:t> </w:t>
      </w:r>
      <w:r>
        <w:rPr>
          <w:i/>
          <w:w w:val="105"/>
          <w:sz w:val="23"/>
        </w:rPr>
        <w:t>and</w:t>
      </w:r>
      <w:r>
        <w:rPr>
          <w:i/>
          <w:spacing w:val="-8"/>
          <w:w w:val="105"/>
          <w:sz w:val="23"/>
        </w:rPr>
        <w:t> </w:t>
      </w:r>
      <w:r>
        <w:rPr>
          <w:i/>
          <w:w w:val="105"/>
          <w:sz w:val="23"/>
        </w:rPr>
        <w:t>when</w:t>
      </w:r>
      <w:r>
        <w:rPr>
          <w:i/>
          <w:spacing w:val="-8"/>
          <w:w w:val="105"/>
          <w:sz w:val="23"/>
        </w:rPr>
        <w:t> </w:t>
      </w:r>
      <w:r>
        <w:rPr>
          <w:i/>
          <w:w w:val="105"/>
          <w:sz w:val="23"/>
        </w:rPr>
        <w:t>viewed</w:t>
      </w:r>
      <w:r>
        <w:rPr>
          <w:i/>
          <w:spacing w:val="-9"/>
          <w:w w:val="105"/>
          <w:sz w:val="23"/>
        </w:rPr>
        <w:t> </w:t>
      </w:r>
      <w:r>
        <w:rPr>
          <w:i/>
          <w:w w:val="105"/>
          <w:sz w:val="23"/>
        </w:rPr>
        <w:t>from the aspect of student involvement, these activities are also classified in the sufficient category. Student responses to problem inquiry learning in mathematics learning systems of linear equations of two variables are generally </w:t>
      </w:r>
      <w:r>
        <w:rPr>
          <w:i/>
          <w:spacing w:val="2"/>
          <w:w w:val="105"/>
          <w:sz w:val="23"/>
        </w:rPr>
        <w:t>good. </w:t>
      </w:r>
      <w:r>
        <w:rPr>
          <w:i/>
          <w:w w:val="105"/>
          <w:sz w:val="23"/>
        </w:rPr>
        <w:t>Indicator 1 understanding of lesson content reaches </w:t>
      </w:r>
      <w:r>
        <w:rPr>
          <w:i/>
          <w:spacing w:val="2"/>
          <w:w w:val="105"/>
          <w:sz w:val="23"/>
        </w:rPr>
        <w:t>70%, </w:t>
      </w:r>
      <w:r>
        <w:rPr>
          <w:i/>
          <w:w w:val="105"/>
          <w:sz w:val="23"/>
        </w:rPr>
        <w:t>indicator 2 provides satisfaction with </w:t>
      </w:r>
      <w:r>
        <w:rPr>
          <w:i/>
          <w:spacing w:val="4"/>
          <w:w w:val="105"/>
          <w:sz w:val="23"/>
        </w:rPr>
        <w:t>new </w:t>
      </w:r>
      <w:r>
        <w:rPr>
          <w:i/>
          <w:w w:val="105"/>
          <w:sz w:val="23"/>
        </w:rPr>
        <w:t>knowledge reaching </w:t>
      </w:r>
      <w:r>
        <w:rPr>
          <w:i/>
          <w:spacing w:val="2"/>
          <w:w w:val="105"/>
          <w:sz w:val="23"/>
        </w:rPr>
        <w:t>71%, </w:t>
      </w:r>
      <w:r>
        <w:rPr>
          <w:i/>
          <w:w w:val="105"/>
          <w:sz w:val="23"/>
        </w:rPr>
        <w:t>indicator 3 increasing learning activities reaching </w:t>
      </w:r>
      <w:r>
        <w:rPr>
          <w:i/>
          <w:spacing w:val="2"/>
          <w:w w:val="105"/>
          <w:sz w:val="23"/>
        </w:rPr>
        <w:t>67%, </w:t>
      </w:r>
      <w:r>
        <w:rPr>
          <w:i/>
          <w:w w:val="105"/>
          <w:sz w:val="23"/>
        </w:rPr>
        <w:t>indicator 4 increasing student interest in learning reaching 76% and indicator 5 increasing</w:t>
      </w:r>
      <w:r>
        <w:rPr>
          <w:i/>
          <w:spacing w:val="-6"/>
          <w:w w:val="105"/>
          <w:sz w:val="23"/>
        </w:rPr>
        <w:t> </w:t>
      </w:r>
      <w:r>
        <w:rPr>
          <w:i/>
          <w:w w:val="105"/>
          <w:sz w:val="23"/>
        </w:rPr>
        <w:t>a sense</w:t>
      </w:r>
      <w:r>
        <w:rPr>
          <w:i/>
          <w:spacing w:val="-1"/>
          <w:w w:val="105"/>
          <w:sz w:val="23"/>
        </w:rPr>
        <w:t> </w:t>
      </w:r>
      <w:r>
        <w:rPr>
          <w:i/>
          <w:w w:val="105"/>
          <w:sz w:val="23"/>
        </w:rPr>
        <w:t>of</w:t>
      </w:r>
      <w:r>
        <w:rPr>
          <w:i/>
          <w:spacing w:val="-4"/>
          <w:w w:val="105"/>
          <w:sz w:val="23"/>
        </w:rPr>
        <w:t> </w:t>
      </w:r>
      <w:r>
        <w:rPr>
          <w:i/>
          <w:w w:val="105"/>
          <w:sz w:val="23"/>
        </w:rPr>
        <w:t>responsibility up</w:t>
      </w:r>
      <w:r>
        <w:rPr>
          <w:i/>
          <w:spacing w:val="-6"/>
          <w:w w:val="105"/>
          <w:sz w:val="23"/>
        </w:rPr>
        <w:t> </w:t>
      </w:r>
      <w:r>
        <w:rPr>
          <w:i/>
          <w:w w:val="105"/>
          <w:sz w:val="23"/>
        </w:rPr>
        <w:t>to 80%.</w:t>
      </w:r>
      <w:r>
        <w:rPr>
          <w:i/>
          <w:spacing w:val="-4"/>
          <w:w w:val="105"/>
          <w:sz w:val="23"/>
        </w:rPr>
        <w:t> </w:t>
      </w:r>
      <w:r>
        <w:rPr>
          <w:i/>
          <w:w w:val="105"/>
          <w:sz w:val="23"/>
        </w:rPr>
        <w:t>Overall,</w:t>
      </w:r>
      <w:r>
        <w:rPr>
          <w:i/>
          <w:spacing w:val="-4"/>
          <w:w w:val="105"/>
          <w:sz w:val="23"/>
        </w:rPr>
        <w:t> </w:t>
      </w:r>
      <w:r>
        <w:rPr>
          <w:i/>
          <w:w w:val="105"/>
          <w:sz w:val="23"/>
        </w:rPr>
        <w:t>58.3%</w:t>
      </w:r>
      <w:r>
        <w:rPr>
          <w:i/>
          <w:spacing w:val="-6"/>
          <w:w w:val="105"/>
          <w:sz w:val="23"/>
        </w:rPr>
        <w:t> </w:t>
      </w:r>
      <w:r>
        <w:rPr>
          <w:i/>
          <w:w w:val="105"/>
          <w:sz w:val="23"/>
        </w:rPr>
        <w:t>of</w:t>
      </w:r>
      <w:r>
        <w:rPr>
          <w:i/>
          <w:spacing w:val="-4"/>
          <w:w w:val="105"/>
          <w:sz w:val="23"/>
        </w:rPr>
        <w:t> </w:t>
      </w:r>
      <w:r>
        <w:rPr>
          <w:i/>
          <w:w w:val="105"/>
          <w:sz w:val="23"/>
        </w:rPr>
        <w:t>students'</w:t>
      </w:r>
      <w:r>
        <w:rPr>
          <w:i/>
          <w:spacing w:val="-3"/>
          <w:w w:val="105"/>
          <w:sz w:val="23"/>
        </w:rPr>
        <w:t> </w:t>
      </w:r>
      <w:r>
        <w:rPr>
          <w:i/>
          <w:spacing w:val="2"/>
          <w:w w:val="105"/>
          <w:sz w:val="23"/>
        </w:rPr>
        <w:t>answers</w:t>
      </w:r>
      <w:r>
        <w:rPr>
          <w:i/>
          <w:spacing w:val="-2"/>
          <w:w w:val="105"/>
          <w:sz w:val="23"/>
        </w:rPr>
        <w:t> </w:t>
      </w:r>
      <w:r>
        <w:rPr>
          <w:i/>
          <w:w w:val="105"/>
          <w:sz w:val="23"/>
        </w:rPr>
        <w:t>can</w:t>
      </w:r>
      <w:r>
        <w:rPr>
          <w:i/>
          <w:spacing w:val="1"/>
          <w:w w:val="105"/>
          <w:sz w:val="23"/>
        </w:rPr>
        <w:t> </w:t>
      </w:r>
      <w:r>
        <w:rPr>
          <w:i/>
          <w:w w:val="105"/>
          <w:sz w:val="23"/>
        </w:rPr>
        <w:t>accept</w:t>
      </w:r>
      <w:r>
        <w:rPr>
          <w:i/>
          <w:spacing w:val="-4"/>
          <w:w w:val="105"/>
          <w:sz w:val="23"/>
        </w:rPr>
        <w:t> </w:t>
      </w:r>
      <w:r>
        <w:rPr>
          <w:i/>
          <w:w w:val="105"/>
          <w:sz w:val="23"/>
        </w:rPr>
        <w:t>and</w:t>
      </w:r>
      <w:r>
        <w:rPr>
          <w:i/>
          <w:spacing w:val="-6"/>
          <w:w w:val="105"/>
          <w:sz w:val="23"/>
        </w:rPr>
        <w:t> </w:t>
      </w:r>
      <w:r>
        <w:rPr>
          <w:i/>
          <w:w w:val="105"/>
          <w:sz w:val="23"/>
        </w:rPr>
        <w:t>are helped by the use of problem inquiry</w:t>
      </w:r>
      <w:r>
        <w:rPr>
          <w:i/>
          <w:spacing w:val="-14"/>
          <w:w w:val="105"/>
          <w:sz w:val="23"/>
        </w:rPr>
        <w:t> </w:t>
      </w:r>
      <w:r>
        <w:rPr>
          <w:i/>
          <w:w w:val="105"/>
          <w:sz w:val="23"/>
        </w:rPr>
        <w:t>learning.</w:t>
      </w:r>
    </w:p>
    <w:p>
      <w:pPr>
        <w:spacing w:before="167"/>
        <w:ind w:left="110" w:right="0" w:firstLine="0"/>
        <w:jc w:val="both"/>
        <w:rPr>
          <w:i/>
          <w:sz w:val="23"/>
        </w:rPr>
      </w:pPr>
      <w:r>
        <w:rPr>
          <w:i/>
          <w:w w:val="105"/>
          <w:sz w:val="23"/>
        </w:rPr>
        <w:t>Keywords: Problem Inquiry Mathematics Learning. Two Variable Linear Equation System</w:t>
      </w:r>
    </w:p>
    <w:p>
      <w:pPr>
        <w:pStyle w:val="BodyText"/>
        <w:rPr>
          <w:i/>
          <w:sz w:val="26"/>
        </w:rPr>
      </w:pPr>
    </w:p>
    <w:p>
      <w:pPr>
        <w:pStyle w:val="BodyText"/>
        <w:spacing w:before="4"/>
        <w:rPr>
          <w:i/>
          <w:sz w:val="34"/>
        </w:rPr>
      </w:pPr>
    </w:p>
    <w:p>
      <w:pPr>
        <w:pStyle w:val="Heading2"/>
      </w:pPr>
      <w:r>
        <w:rPr>
          <w:w w:val="105"/>
        </w:rPr>
        <w:t>PENDAHULUAN</w:t>
      </w:r>
    </w:p>
    <w:p>
      <w:pPr>
        <w:pStyle w:val="BodyText"/>
        <w:spacing w:before="10"/>
        <w:rPr>
          <w:b/>
          <w:sz w:val="29"/>
        </w:rPr>
      </w:pPr>
    </w:p>
    <w:p>
      <w:pPr>
        <w:spacing w:after="0"/>
        <w:rPr>
          <w:sz w:val="29"/>
        </w:rPr>
        <w:sectPr>
          <w:pgSz w:w="12240" w:h="15840"/>
          <w:pgMar w:top="1060" w:bottom="280" w:left="1020" w:right="0"/>
        </w:sectPr>
      </w:pPr>
    </w:p>
    <w:p>
      <w:pPr>
        <w:pStyle w:val="BodyText"/>
        <w:spacing w:line="376" w:lineRule="auto" w:before="97"/>
        <w:ind w:left="471" w:right="38" w:firstLine="360"/>
        <w:jc w:val="both"/>
      </w:pPr>
      <w:r>
        <w:rPr>
          <w:w w:val="105"/>
        </w:rPr>
        <w:t>Matematika merupakan suatu bidang </w:t>
      </w:r>
      <w:r>
        <w:rPr>
          <w:spacing w:val="-3"/>
          <w:w w:val="105"/>
        </w:rPr>
        <w:t>ilmu </w:t>
      </w:r>
      <w:r>
        <w:rPr>
          <w:w w:val="105"/>
        </w:rPr>
        <w:t>yang diajarkan mulai dari tingkat sekolah dasar sampai tingkat perkuliahan. Matematika</w:t>
      </w:r>
      <w:r>
        <w:rPr>
          <w:spacing w:val="-25"/>
          <w:w w:val="105"/>
        </w:rPr>
        <w:t> </w:t>
      </w:r>
      <w:r>
        <w:rPr>
          <w:w w:val="105"/>
        </w:rPr>
        <w:t>juga</w:t>
      </w:r>
      <w:r>
        <w:rPr>
          <w:spacing w:val="-20"/>
          <w:w w:val="105"/>
        </w:rPr>
        <w:t> </w:t>
      </w:r>
      <w:r>
        <w:rPr>
          <w:w w:val="105"/>
        </w:rPr>
        <w:t>merupakan</w:t>
      </w:r>
      <w:r>
        <w:rPr>
          <w:spacing w:val="-24"/>
          <w:w w:val="105"/>
        </w:rPr>
        <w:t> </w:t>
      </w:r>
      <w:r>
        <w:rPr>
          <w:w w:val="105"/>
        </w:rPr>
        <w:t>dasar</w:t>
      </w:r>
      <w:r>
        <w:rPr>
          <w:spacing w:val="-28"/>
          <w:w w:val="105"/>
        </w:rPr>
        <w:t> </w:t>
      </w:r>
      <w:r>
        <w:rPr>
          <w:w w:val="105"/>
        </w:rPr>
        <w:t>ilmu</w:t>
      </w:r>
      <w:r>
        <w:rPr>
          <w:spacing w:val="-24"/>
          <w:w w:val="105"/>
        </w:rPr>
        <w:t> </w:t>
      </w:r>
      <w:r>
        <w:rPr>
          <w:w w:val="105"/>
        </w:rPr>
        <w:t>yang lain, sehingga keberadaannya penting. Banyak manfaat yang bisa didapat dari menguasai matematika karena matematika sangat berguna dalam membantu manusia dalam kehidupan sehari-hari. Tetapi pada kenyataannya banyak orang yang “tidak menyukai” matematika karena matematika dianggap sebagai ilmu abstrak sehingga matematika susah untuk dimengerti. Hal tersebut juga menyebabkan hasil belajar dalam matematika yang sangat rendah. Karena pembelajaran matematika sangat tidak disukai oleh siswa dan</w:t>
      </w:r>
      <w:r>
        <w:rPr>
          <w:spacing w:val="34"/>
          <w:w w:val="105"/>
        </w:rPr>
        <w:t> </w:t>
      </w:r>
      <w:r>
        <w:rPr>
          <w:w w:val="105"/>
        </w:rPr>
        <w:t>hasil</w:t>
      </w:r>
    </w:p>
    <w:p>
      <w:pPr>
        <w:pStyle w:val="BodyText"/>
        <w:spacing w:line="376" w:lineRule="auto" w:before="97"/>
        <w:ind w:left="471" w:right="1138"/>
        <w:jc w:val="both"/>
      </w:pPr>
      <w:r>
        <w:rPr/>
        <w:br w:type="column"/>
      </w:r>
      <w:r>
        <w:rPr>
          <w:w w:val="105"/>
        </w:rPr>
        <w:t>pembelajaran siswa sangat minimal, dan motivasi belajar siswa yang sangat rendah juga dapat mempengaruhi penyebab rendahnya hasil pembelajaran matematika.</w:t>
      </w:r>
    </w:p>
    <w:p>
      <w:pPr>
        <w:pStyle w:val="BodyText"/>
        <w:spacing w:line="376" w:lineRule="auto"/>
        <w:ind w:left="471" w:right="1132" w:firstLine="540"/>
        <w:jc w:val="both"/>
      </w:pPr>
      <w:r>
        <w:rPr>
          <w:w w:val="105"/>
        </w:rPr>
        <w:t>Berdasar pengalaman yang dialami peneliti saat mengikut program pengalaman lapangan di SMP Negeri 1 Kodi Bangedo, siswa kurang antusias mengikuti pembelajaran matematika. Para siswa</w:t>
      </w:r>
      <w:r>
        <w:rPr>
          <w:spacing w:val="-27"/>
          <w:w w:val="105"/>
        </w:rPr>
        <w:t> </w:t>
      </w:r>
      <w:r>
        <w:rPr>
          <w:w w:val="105"/>
        </w:rPr>
        <w:t>hanya sekedar menerima materi yang disampaikan oleh guru mata pelajaran. Selain itu dalam suatu kelas hanya beberapa siswa yang berani aktif untuk bertanya maupun menjawab pertanyaan dari siswa lain. Ada siswa yang berkemampuan kurang mengalami kesulitan dalam memahami materi, sehingga terdapat jurang</w:t>
      </w:r>
      <w:r>
        <w:rPr>
          <w:spacing w:val="25"/>
          <w:w w:val="105"/>
        </w:rPr>
        <w:t> </w:t>
      </w:r>
      <w:r>
        <w:rPr>
          <w:w w:val="105"/>
        </w:rPr>
        <w:t>pemisah</w:t>
      </w:r>
    </w:p>
    <w:p>
      <w:pPr>
        <w:spacing w:after="0" w:line="376" w:lineRule="auto"/>
        <w:jc w:val="both"/>
        <w:sectPr>
          <w:type w:val="continuous"/>
          <w:pgSz w:w="12240" w:h="15840"/>
          <w:pgMar w:top="1060" w:bottom="280" w:left="1020" w:right="0"/>
          <w:cols w:num="2" w:equalWidth="0">
            <w:col w:w="4771" w:space="582"/>
            <w:col w:w="5867"/>
          </w:cols>
        </w:sectPr>
      </w:pPr>
    </w:p>
    <w:p>
      <w:pPr>
        <w:pStyle w:val="BodyText"/>
        <w:spacing w:line="376" w:lineRule="auto" w:before="72"/>
        <w:ind w:left="471" w:right="41"/>
        <w:jc w:val="both"/>
      </w:pPr>
      <w:r>
        <w:rPr>
          <w:w w:val="105"/>
        </w:rPr>
        <w:t>yang</w:t>
      </w:r>
      <w:r>
        <w:rPr>
          <w:spacing w:val="-17"/>
          <w:w w:val="105"/>
        </w:rPr>
        <w:t> </w:t>
      </w:r>
      <w:r>
        <w:rPr>
          <w:w w:val="105"/>
        </w:rPr>
        <w:t>lebar</w:t>
      </w:r>
      <w:r>
        <w:rPr>
          <w:spacing w:val="-20"/>
          <w:w w:val="105"/>
        </w:rPr>
        <w:t> </w:t>
      </w:r>
      <w:r>
        <w:rPr>
          <w:w w:val="105"/>
        </w:rPr>
        <w:t>dalam</w:t>
      </w:r>
      <w:r>
        <w:rPr>
          <w:spacing w:val="-17"/>
          <w:w w:val="105"/>
        </w:rPr>
        <w:t> </w:t>
      </w:r>
      <w:r>
        <w:rPr>
          <w:w w:val="105"/>
        </w:rPr>
        <w:t>hal</w:t>
      </w:r>
      <w:r>
        <w:rPr>
          <w:spacing w:val="-26"/>
          <w:w w:val="105"/>
        </w:rPr>
        <w:t> </w:t>
      </w:r>
      <w:r>
        <w:rPr>
          <w:w w:val="105"/>
        </w:rPr>
        <w:t>pencapaian</w:t>
      </w:r>
      <w:r>
        <w:rPr>
          <w:spacing w:val="-7"/>
          <w:w w:val="105"/>
        </w:rPr>
        <w:t> </w:t>
      </w:r>
      <w:r>
        <w:rPr>
          <w:w w:val="105"/>
        </w:rPr>
        <w:t>belajar.</w:t>
      </w:r>
      <w:r>
        <w:rPr>
          <w:spacing w:val="-15"/>
          <w:w w:val="105"/>
        </w:rPr>
        <w:t> </w:t>
      </w:r>
      <w:r>
        <w:rPr>
          <w:w w:val="105"/>
        </w:rPr>
        <w:t>Hal </w:t>
      </w:r>
      <w:r>
        <w:rPr>
          <w:spacing w:val="-2"/>
          <w:w w:val="105"/>
        </w:rPr>
        <w:t>ini </w:t>
      </w:r>
      <w:r>
        <w:rPr>
          <w:w w:val="105"/>
        </w:rPr>
        <w:t>pembelajaran matematika sangat dibutuhkan kedalam masyarakat. Bahkan untuk dapat melanjutkan kejenjang sekolah yang lebih tinggi pemahaman dalam matematika merupakan salah satu prasyarat utama dalam kehidupan</w:t>
      </w:r>
      <w:r>
        <w:rPr>
          <w:spacing w:val="-2"/>
          <w:w w:val="105"/>
        </w:rPr>
        <w:t> </w:t>
      </w:r>
      <w:r>
        <w:rPr>
          <w:w w:val="105"/>
        </w:rPr>
        <w:t>sehari-hari.</w:t>
      </w:r>
    </w:p>
    <w:p>
      <w:pPr>
        <w:pStyle w:val="BodyText"/>
        <w:tabs>
          <w:tab w:pos="2687" w:val="left" w:leader="none"/>
          <w:tab w:pos="4133" w:val="left" w:leader="none"/>
        </w:tabs>
        <w:spacing w:line="376" w:lineRule="auto"/>
        <w:ind w:left="471" w:right="38" w:firstLine="540"/>
        <w:jc w:val="both"/>
      </w:pPr>
      <w:r>
        <w:rPr>
          <w:w w:val="105"/>
        </w:rPr>
        <w:t>Model</w:t>
      </w:r>
      <w:r>
        <w:rPr>
          <w:spacing w:val="-24"/>
          <w:w w:val="105"/>
        </w:rPr>
        <w:t> </w:t>
      </w:r>
      <w:r>
        <w:rPr>
          <w:w w:val="105"/>
        </w:rPr>
        <w:t>pembelajaran</w:t>
      </w:r>
      <w:r>
        <w:rPr>
          <w:spacing w:val="-29"/>
          <w:w w:val="105"/>
        </w:rPr>
        <w:t> </w:t>
      </w:r>
      <w:r>
        <w:rPr>
          <w:w w:val="105"/>
        </w:rPr>
        <w:t>inkuiri</w:t>
      </w:r>
      <w:r>
        <w:rPr>
          <w:spacing w:val="-23"/>
          <w:w w:val="105"/>
        </w:rPr>
        <w:t> </w:t>
      </w:r>
      <w:r>
        <w:rPr>
          <w:w w:val="105"/>
        </w:rPr>
        <w:t>yang</w:t>
      </w:r>
      <w:r>
        <w:rPr>
          <w:spacing w:val="-25"/>
          <w:w w:val="105"/>
        </w:rPr>
        <w:t> </w:t>
      </w:r>
      <w:r>
        <w:rPr>
          <w:w w:val="105"/>
        </w:rPr>
        <w:t>dapat membangun keaktifan siswa dalam mengikuti pembelajaran matematika sangat diperlukan dalam pembelajaran inkuiri agar matematika dapat menjadi pelajaran yang menyenangkan.</w:t>
        <w:tab/>
        <w:t>Banyak</w:t>
        <w:tab/>
      </w:r>
      <w:r>
        <w:rPr/>
        <w:t>model </w:t>
      </w:r>
      <w:r>
        <w:rPr>
          <w:w w:val="105"/>
        </w:rPr>
        <w:t>pembelajaran inkuiri telah ada tetapi dalam kenyataannya banyak guru yang masih menggunakan pembelajaran konvensional. Dimana semua materi yang dipelajari berpusat pada guru sehingga siswa tidak mempunyai kesempatan untuk terlibat aktif dalam pembelajaran. Akan tetapi, kebanyakan guru tidak menyadari hal tersebut sehingga banyak siswa yang menganggap bahwa matematika merupakan pelajaran yang sulit. Oleh karena itu, siswa sebaiknya diberi kesempatan seluas-luasnya untuk membangun pengetahuan dan pemahaman siswa. Konsep matematika melalui pengetahuan yang telah mereka pelajari sehingga proses pemahaman siswa selalu berkembang secara terus</w:t>
      </w:r>
      <w:r>
        <w:rPr>
          <w:spacing w:val="-14"/>
          <w:w w:val="105"/>
        </w:rPr>
        <w:t> </w:t>
      </w:r>
      <w:r>
        <w:rPr>
          <w:w w:val="105"/>
        </w:rPr>
        <w:t>menerus.</w:t>
      </w:r>
    </w:p>
    <w:p>
      <w:pPr>
        <w:pStyle w:val="BodyText"/>
        <w:spacing w:line="237" w:lineRule="exact"/>
        <w:ind w:left="1062"/>
        <w:jc w:val="both"/>
      </w:pPr>
      <w:r>
        <w:rPr>
          <w:w w:val="105"/>
        </w:rPr>
        <w:t>Berbagai    upaya    diperlukan </w:t>
      </w:r>
      <w:r>
        <w:rPr>
          <w:spacing w:val="18"/>
          <w:w w:val="105"/>
        </w:rPr>
        <w:t> </w:t>
      </w:r>
      <w:r>
        <w:rPr>
          <w:w w:val="105"/>
        </w:rPr>
        <w:t>untuk</w:t>
      </w:r>
    </w:p>
    <w:p>
      <w:pPr>
        <w:pStyle w:val="BodyText"/>
        <w:spacing w:line="372" w:lineRule="auto" w:before="150"/>
        <w:ind w:left="471" w:right="42"/>
        <w:jc w:val="both"/>
      </w:pPr>
      <w:r>
        <w:rPr>
          <w:w w:val="105"/>
        </w:rPr>
        <w:t>meningkatkan keaktifan dan partisipasi siswa</w:t>
      </w:r>
      <w:r>
        <w:rPr>
          <w:spacing w:val="-22"/>
          <w:w w:val="105"/>
        </w:rPr>
        <w:t> </w:t>
      </w:r>
      <w:r>
        <w:rPr>
          <w:w w:val="105"/>
        </w:rPr>
        <w:t>dalam</w:t>
      </w:r>
      <w:r>
        <w:rPr>
          <w:spacing w:val="-26"/>
          <w:w w:val="105"/>
        </w:rPr>
        <w:t> </w:t>
      </w:r>
      <w:r>
        <w:rPr>
          <w:w w:val="105"/>
        </w:rPr>
        <w:t>pembelajaran</w:t>
      </w:r>
      <w:r>
        <w:rPr>
          <w:spacing w:val="-24"/>
          <w:w w:val="105"/>
        </w:rPr>
        <w:t> </w:t>
      </w:r>
      <w:r>
        <w:rPr>
          <w:w w:val="105"/>
        </w:rPr>
        <w:t>inkuiri.</w:t>
      </w:r>
      <w:r>
        <w:rPr>
          <w:spacing w:val="-25"/>
          <w:w w:val="105"/>
        </w:rPr>
        <w:t> </w:t>
      </w:r>
      <w:r>
        <w:rPr>
          <w:w w:val="105"/>
        </w:rPr>
        <w:t>Salah</w:t>
      </w:r>
      <w:r>
        <w:rPr>
          <w:spacing w:val="-21"/>
          <w:w w:val="105"/>
        </w:rPr>
        <w:t> </w:t>
      </w:r>
      <w:r>
        <w:rPr>
          <w:w w:val="105"/>
        </w:rPr>
        <w:t>satu</w:t>
      </w:r>
    </w:p>
    <w:p>
      <w:pPr>
        <w:pStyle w:val="BodyText"/>
        <w:spacing w:line="376" w:lineRule="auto" w:before="72"/>
        <w:ind w:left="471" w:right="1131"/>
        <w:jc w:val="both"/>
      </w:pPr>
      <w:r>
        <w:rPr/>
        <w:br w:type="column"/>
      </w:r>
      <w:r>
        <w:rPr>
          <w:w w:val="105"/>
        </w:rPr>
        <w:t>upaya tersebut dengan mempersiapkan pembelajaran menarik yang dapat</w:t>
      </w:r>
      <w:r>
        <w:rPr>
          <w:spacing w:val="-16"/>
          <w:w w:val="105"/>
        </w:rPr>
        <w:t> </w:t>
      </w:r>
      <w:r>
        <w:rPr>
          <w:w w:val="105"/>
        </w:rPr>
        <w:t>mengajak siswa untuk terlibat aktif dan berani untuk menanyakan hal yang kurang dimengerti. Selain itu siswa juga berani dalam mengemukakan pendapatnya sehingga materi yang disampaikan dapat diterima dengan</w:t>
      </w:r>
      <w:r>
        <w:rPr>
          <w:spacing w:val="-23"/>
          <w:w w:val="105"/>
        </w:rPr>
        <w:t> </w:t>
      </w:r>
      <w:r>
        <w:rPr>
          <w:w w:val="105"/>
        </w:rPr>
        <w:t>baik.</w:t>
      </w:r>
      <w:r>
        <w:rPr>
          <w:spacing w:val="-21"/>
          <w:w w:val="105"/>
        </w:rPr>
        <w:t> </w:t>
      </w:r>
      <w:r>
        <w:rPr>
          <w:w w:val="105"/>
        </w:rPr>
        <w:t>Pembelajaran</w:t>
      </w:r>
      <w:r>
        <w:rPr>
          <w:spacing w:val="-20"/>
          <w:w w:val="105"/>
        </w:rPr>
        <w:t> </w:t>
      </w:r>
      <w:r>
        <w:rPr>
          <w:w w:val="105"/>
        </w:rPr>
        <w:t>inkuiri</w:t>
      </w:r>
      <w:r>
        <w:rPr>
          <w:spacing w:val="-19"/>
          <w:w w:val="105"/>
        </w:rPr>
        <w:t> </w:t>
      </w:r>
      <w:r>
        <w:rPr>
          <w:w w:val="105"/>
        </w:rPr>
        <w:t>yang</w:t>
      </w:r>
      <w:r>
        <w:rPr>
          <w:spacing w:val="-29"/>
          <w:w w:val="105"/>
        </w:rPr>
        <w:t> </w:t>
      </w:r>
      <w:r>
        <w:rPr>
          <w:w w:val="105"/>
        </w:rPr>
        <w:t>akan disajikan harus benar-benar dipersiapkan dengan sebaik-baiknya sehingga tidak menimbulkan kebosanan dan ketidak minatan siswa dalam mengikuti pembelajaran tersebut. Siswa sebaiknya diajak mengalami secara langsung bagaimana kegiatan matematika dalam kehidupan sehari-hari agar siswa dapat memaknai manfaat matematika dalam kehidupan. Jadi, pemahaman konsep dalam pembelajaran matematika sangat</w:t>
      </w:r>
      <w:r>
        <w:rPr>
          <w:spacing w:val="-12"/>
          <w:w w:val="105"/>
        </w:rPr>
        <w:t> </w:t>
      </w:r>
      <w:r>
        <w:rPr>
          <w:w w:val="105"/>
        </w:rPr>
        <w:t>penting.</w:t>
      </w:r>
    </w:p>
    <w:p>
      <w:pPr>
        <w:pStyle w:val="BodyText"/>
        <w:spacing w:line="249" w:lineRule="exact"/>
        <w:ind w:left="1011"/>
        <w:jc w:val="both"/>
      </w:pPr>
      <w:r>
        <w:rPr>
          <w:w w:val="105"/>
        </w:rPr>
        <w:t>Salah     satu     model     yang   </w:t>
      </w:r>
      <w:r>
        <w:rPr>
          <w:spacing w:val="36"/>
          <w:w w:val="105"/>
        </w:rPr>
        <w:t> </w:t>
      </w:r>
      <w:r>
        <w:rPr>
          <w:w w:val="105"/>
        </w:rPr>
        <w:t>dapat</w:t>
      </w:r>
    </w:p>
    <w:p>
      <w:pPr>
        <w:pStyle w:val="BodyText"/>
        <w:spacing w:line="376" w:lineRule="auto" w:before="146"/>
        <w:ind w:left="471" w:right="1135"/>
        <w:jc w:val="both"/>
      </w:pPr>
      <w:r>
        <w:rPr>
          <w:w w:val="105"/>
        </w:rPr>
        <w:t>digunakan dalam pembelajaran inkuiri adalah model pembelajaran inkuiri. Model pembelajaran inkuiri dapat mengajak siswa untuk bersama-sama mengidentifikasi suatu permasalahan yang diberikan dan juga mencari pemecahan dari masalah tersebut. Selain itu dengan model pembelajaran inkuiri, guru dapat menyajikan suatu permasalah nyata yang ada dikehidupan siswa sehingga dapat mempermudah siswa dalam membayangkan pemecahan masalah yang disajikan tersebut. Selain dapat mengajak     siswa     untuk     aktif   </w:t>
      </w:r>
      <w:r>
        <w:rPr>
          <w:spacing w:val="38"/>
          <w:w w:val="105"/>
        </w:rPr>
        <w:t> </w:t>
      </w:r>
      <w:r>
        <w:rPr>
          <w:w w:val="105"/>
        </w:rPr>
        <w:t>dalam</w:t>
      </w:r>
    </w:p>
    <w:p>
      <w:pPr>
        <w:spacing w:after="0" w:line="376" w:lineRule="auto"/>
        <w:jc w:val="both"/>
        <w:sectPr>
          <w:pgSz w:w="12240" w:h="15840"/>
          <w:pgMar w:top="1060" w:bottom="280" w:left="1020" w:right="0"/>
          <w:cols w:num="2" w:equalWidth="0">
            <w:col w:w="4776" w:space="577"/>
            <w:col w:w="5867"/>
          </w:cols>
        </w:sectPr>
      </w:pPr>
    </w:p>
    <w:p>
      <w:pPr>
        <w:pStyle w:val="BodyText"/>
        <w:spacing w:line="376" w:lineRule="auto" w:before="72"/>
        <w:ind w:left="471" w:right="38"/>
        <w:jc w:val="both"/>
      </w:pPr>
      <w:r>
        <w:rPr>
          <w:w w:val="105"/>
        </w:rPr>
        <w:t>pembelajaran, </w:t>
      </w:r>
      <w:r>
        <w:rPr>
          <w:spacing w:val="-4"/>
          <w:w w:val="105"/>
        </w:rPr>
        <w:t>model </w:t>
      </w:r>
      <w:r>
        <w:rPr>
          <w:spacing w:val="-2"/>
          <w:w w:val="105"/>
        </w:rPr>
        <w:t>ini </w:t>
      </w:r>
      <w:r>
        <w:rPr>
          <w:w w:val="105"/>
        </w:rPr>
        <w:t>juga dapat mengajak siswa untuk berfikir kritis dan lebih kreatif dalam menanggapi permasalahan yang disajikan. Akan tetapi, metode yang digunakan guru masih kurang melibatkan aktivitas siswa, akibatnya siswa pasif selama proses pembelajaran dan siswa belum mengerti materi yang diajarkan oleh guru. Adapun gejala-gejala lain rendahnya kemampuan pemahaman siswa. Saat proses pembelajaran,</w:t>
      </w:r>
      <w:r>
        <w:rPr>
          <w:spacing w:val="-19"/>
          <w:w w:val="105"/>
        </w:rPr>
        <w:t> </w:t>
      </w:r>
      <w:r>
        <w:rPr>
          <w:w w:val="105"/>
        </w:rPr>
        <w:t>guru</w:t>
      </w:r>
      <w:r>
        <w:rPr>
          <w:spacing w:val="-20"/>
          <w:w w:val="105"/>
        </w:rPr>
        <w:t> </w:t>
      </w:r>
      <w:r>
        <w:rPr>
          <w:w w:val="105"/>
        </w:rPr>
        <w:t>juga</w:t>
      </w:r>
      <w:r>
        <w:rPr>
          <w:spacing w:val="-15"/>
          <w:w w:val="105"/>
        </w:rPr>
        <w:t> </w:t>
      </w:r>
      <w:r>
        <w:rPr>
          <w:w w:val="105"/>
        </w:rPr>
        <w:t>memberikan</w:t>
      </w:r>
      <w:r>
        <w:rPr>
          <w:spacing w:val="-25"/>
          <w:w w:val="105"/>
        </w:rPr>
        <w:t> </w:t>
      </w:r>
      <w:r>
        <w:rPr>
          <w:w w:val="105"/>
        </w:rPr>
        <w:t>latihan soal yang bertujuan agar para siswa lebih memahami materi yang telah disampaikan oleh</w:t>
      </w:r>
      <w:r>
        <w:rPr>
          <w:spacing w:val="-16"/>
          <w:w w:val="105"/>
        </w:rPr>
        <w:t> </w:t>
      </w:r>
      <w:r>
        <w:rPr>
          <w:w w:val="105"/>
        </w:rPr>
        <w:t>guru.</w:t>
      </w:r>
      <w:r>
        <w:rPr>
          <w:spacing w:val="-20"/>
          <w:w w:val="105"/>
        </w:rPr>
        <w:t> </w:t>
      </w:r>
      <w:r>
        <w:rPr>
          <w:w w:val="105"/>
        </w:rPr>
        <w:t>Namun</w:t>
      </w:r>
      <w:r>
        <w:rPr>
          <w:spacing w:val="-15"/>
          <w:w w:val="105"/>
        </w:rPr>
        <w:t> </w:t>
      </w:r>
      <w:r>
        <w:rPr>
          <w:w w:val="105"/>
        </w:rPr>
        <w:t>yang</w:t>
      </w:r>
      <w:r>
        <w:rPr>
          <w:spacing w:val="-21"/>
          <w:w w:val="105"/>
        </w:rPr>
        <w:t> </w:t>
      </w:r>
      <w:r>
        <w:rPr>
          <w:w w:val="105"/>
        </w:rPr>
        <w:t>terjadi,</w:t>
      </w:r>
      <w:r>
        <w:rPr>
          <w:spacing w:val="-20"/>
          <w:w w:val="105"/>
        </w:rPr>
        <w:t> </w:t>
      </w:r>
      <w:r>
        <w:rPr>
          <w:w w:val="105"/>
        </w:rPr>
        <w:t>ada</w:t>
      </w:r>
      <w:r>
        <w:rPr>
          <w:spacing w:val="-10"/>
          <w:w w:val="105"/>
        </w:rPr>
        <w:t> </w:t>
      </w:r>
      <w:r>
        <w:rPr>
          <w:w w:val="105"/>
        </w:rPr>
        <w:t>beberapa siswa yang tidak mengerjakan latihan soal yang diberikan. Kondisi tersebut terlihat pada saat diberikan latihan soal, siswa berbincang dengan teman sebangkunya dan tidak memperhatikan soal yang diberikan. Selain itu, ada siswa kurang antusias dalam pembelajaran di </w:t>
      </w:r>
      <w:r>
        <w:rPr>
          <w:spacing w:val="2"/>
          <w:w w:val="105"/>
        </w:rPr>
        <w:t>kelas </w:t>
      </w:r>
      <w:r>
        <w:rPr>
          <w:w w:val="105"/>
        </w:rPr>
        <w:t>yang terlihat dari siswa-siswa tertentu yang aktif selama proses pembelajaran, jarang terlihat siswa mau untuk bertanya pada guru tentang hal yang belum dipahami sehingga sulit untuk dapat mengetahui apakah siswa tersebut sudah</w:t>
      </w:r>
      <w:r>
        <w:rPr>
          <w:spacing w:val="-27"/>
          <w:w w:val="105"/>
        </w:rPr>
        <w:t> </w:t>
      </w:r>
      <w:r>
        <w:rPr>
          <w:w w:val="105"/>
        </w:rPr>
        <w:t>memahami</w:t>
      </w:r>
      <w:r>
        <w:rPr>
          <w:spacing w:val="-26"/>
          <w:w w:val="105"/>
        </w:rPr>
        <w:t> </w:t>
      </w:r>
      <w:r>
        <w:rPr>
          <w:w w:val="105"/>
        </w:rPr>
        <w:t>penjelasan</w:t>
      </w:r>
      <w:r>
        <w:rPr>
          <w:spacing w:val="-27"/>
          <w:w w:val="105"/>
        </w:rPr>
        <w:t> </w:t>
      </w:r>
      <w:r>
        <w:rPr>
          <w:w w:val="105"/>
        </w:rPr>
        <w:t>guru.</w:t>
      </w:r>
      <w:r>
        <w:rPr>
          <w:spacing w:val="-26"/>
          <w:w w:val="105"/>
        </w:rPr>
        <w:t> </w:t>
      </w:r>
      <w:r>
        <w:rPr>
          <w:w w:val="105"/>
        </w:rPr>
        <w:t>Keaktifan siswa sangat diperlukan pada saat pembelajaran</w:t>
      </w:r>
      <w:r>
        <w:rPr>
          <w:spacing w:val="-12"/>
          <w:w w:val="105"/>
        </w:rPr>
        <w:t> </w:t>
      </w:r>
      <w:r>
        <w:rPr>
          <w:w w:val="105"/>
        </w:rPr>
        <w:t>karena</w:t>
      </w:r>
      <w:r>
        <w:rPr>
          <w:spacing w:val="-12"/>
          <w:w w:val="105"/>
        </w:rPr>
        <w:t> </w:t>
      </w:r>
      <w:r>
        <w:rPr>
          <w:w w:val="105"/>
        </w:rPr>
        <w:t>tingkat</w:t>
      </w:r>
      <w:r>
        <w:rPr>
          <w:spacing w:val="-15"/>
          <w:w w:val="105"/>
        </w:rPr>
        <w:t> </w:t>
      </w:r>
      <w:r>
        <w:rPr>
          <w:w w:val="105"/>
        </w:rPr>
        <w:t>keaktifan</w:t>
      </w:r>
      <w:r>
        <w:rPr>
          <w:spacing w:val="-11"/>
          <w:w w:val="105"/>
        </w:rPr>
        <w:t> </w:t>
      </w:r>
      <w:r>
        <w:rPr>
          <w:w w:val="105"/>
        </w:rPr>
        <w:t>siswa dalam</w:t>
      </w:r>
      <w:r>
        <w:rPr>
          <w:spacing w:val="-22"/>
          <w:w w:val="105"/>
        </w:rPr>
        <w:t> </w:t>
      </w:r>
      <w:r>
        <w:rPr>
          <w:w w:val="105"/>
        </w:rPr>
        <w:t>suatu</w:t>
      </w:r>
      <w:r>
        <w:rPr>
          <w:spacing w:val="-20"/>
          <w:w w:val="105"/>
        </w:rPr>
        <w:t> </w:t>
      </w:r>
      <w:r>
        <w:rPr>
          <w:w w:val="105"/>
        </w:rPr>
        <w:t>proses</w:t>
      </w:r>
      <w:r>
        <w:rPr>
          <w:spacing w:val="-22"/>
          <w:w w:val="105"/>
        </w:rPr>
        <w:t> </w:t>
      </w:r>
      <w:r>
        <w:rPr>
          <w:w w:val="105"/>
        </w:rPr>
        <w:t>pembelajaran</w:t>
      </w:r>
      <w:r>
        <w:rPr>
          <w:spacing w:val="-21"/>
          <w:w w:val="105"/>
        </w:rPr>
        <w:t> </w:t>
      </w:r>
      <w:r>
        <w:rPr>
          <w:w w:val="105"/>
        </w:rPr>
        <w:t>merupakan tolak </w:t>
      </w:r>
      <w:r>
        <w:rPr>
          <w:spacing w:val="2"/>
          <w:w w:val="105"/>
        </w:rPr>
        <w:t>ukur </w:t>
      </w:r>
      <w:r>
        <w:rPr>
          <w:w w:val="105"/>
        </w:rPr>
        <w:t>dari kuliatas pembelajaran itu sendiri. Segala keaktifan siswa pada proses pembelajaran sangat</w:t>
      </w:r>
      <w:r>
        <w:rPr>
          <w:spacing w:val="8"/>
          <w:w w:val="105"/>
        </w:rPr>
        <w:t> </w:t>
      </w:r>
      <w:r>
        <w:rPr>
          <w:w w:val="105"/>
        </w:rPr>
        <w:t>menentukan</w:t>
      </w:r>
    </w:p>
    <w:p>
      <w:pPr>
        <w:pStyle w:val="BodyText"/>
        <w:spacing w:line="379" w:lineRule="auto" w:before="72"/>
        <w:ind w:left="471" w:right="1140"/>
        <w:jc w:val="both"/>
      </w:pPr>
      <w:r>
        <w:rPr/>
        <w:br w:type="column"/>
      </w:r>
      <w:r>
        <w:rPr>
          <w:w w:val="105"/>
        </w:rPr>
        <w:t>keberhasilan pencapaian dari tujuan pembelajaran tersebut.</w:t>
      </w:r>
    </w:p>
    <w:p>
      <w:pPr>
        <w:pStyle w:val="BodyText"/>
        <w:spacing w:line="376" w:lineRule="auto"/>
        <w:ind w:left="471" w:right="1126" w:firstLine="540"/>
        <w:jc w:val="both"/>
      </w:pPr>
      <w:r>
        <w:rPr>
          <w:w w:val="105"/>
        </w:rPr>
        <w:t>Beberapa usaha yang telah dilakukan oleh guru matematika untuk membuat pembelajaran</w:t>
      </w:r>
      <w:r>
        <w:rPr>
          <w:spacing w:val="-12"/>
          <w:w w:val="105"/>
        </w:rPr>
        <w:t> </w:t>
      </w:r>
      <w:r>
        <w:rPr>
          <w:w w:val="105"/>
        </w:rPr>
        <w:t>yang</w:t>
      </w:r>
      <w:r>
        <w:rPr>
          <w:spacing w:val="-11"/>
          <w:w w:val="105"/>
        </w:rPr>
        <w:t> </w:t>
      </w:r>
      <w:r>
        <w:rPr>
          <w:w w:val="105"/>
        </w:rPr>
        <w:t>lebih</w:t>
      </w:r>
      <w:r>
        <w:rPr>
          <w:spacing w:val="-11"/>
          <w:w w:val="105"/>
        </w:rPr>
        <w:t> </w:t>
      </w:r>
      <w:r>
        <w:rPr>
          <w:w w:val="105"/>
        </w:rPr>
        <w:t>menarik</w:t>
      </w:r>
      <w:r>
        <w:rPr>
          <w:spacing w:val="-12"/>
          <w:w w:val="105"/>
        </w:rPr>
        <w:t> </w:t>
      </w:r>
      <w:r>
        <w:rPr>
          <w:w w:val="105"/>
        </w:rPr>
        <w:t>agar</w:t>
      </w:r>
      <w:r>
        <w:rPr>
          <w:spacing w:val="-8"/>
          <w:w w:val="105"/>
        </w:rPr>
        <w:t> </w:t>
      </w:r>
      <w:r>
        <w:rPr>
          <w:w w:val="105"/>
        </w:rPr>
        <w:t>siswa dapat terlibat aktif dalam mengikuti pembelajaran, misalnya dengan mengajak siswa untuk berdiskusi. Penggunaan</w:t>
      </w:r>
      <w:r>
        <w:rPr>
          <w:spacing w:val="-23"/>
          <w:w w:val="105"/>
        </w:rPr>
        <w:t> </w:t>
      </w:r>
      <w:r>
        <w:rPr>
          <w:w w:val="105"/>
        </w:rPr>
        <w:t>metode Student </w:t>
      </w:r>
      <w:r>
        <w:rPr>
          <w:spacing w:val="2"/>
          <w:w w:val="105"/>
        </w:rPr>
        <w:t>Team </w:t>
      </w:r>
      <w:r>
        <w:rPr>
          <w:w w:val="105"/>
        </w:rPr>
        <w:t>Achievement Divisions (STAD). Guru masih mengalami banyak kesulitan karena model pembelajaran yang digunakan hanya sebatas pada hasil belajar siswa yang berupa nilai tetapi hasil yang dicapai belum maksimal. Materi sistem persamaan linear dua variabel dipilih oleh peneliti karena materi ini merupakan salah satu materi yang sulit untuk di aplikasikan terhadap kehidupan nyata sehingga memudahkan siswa untuk menemukan permasalahan-permasalahan nyata yang berkaitan dengan materi sistem persamaan linear dua variabel masih dipelajari di bangku </w:t>
      </w:r>
      <w:r>
        <w:rPr>
          <w:spacing w:val="2"/>
          <w:w w:val="105"/>
        </w:rPr>
        <w:t>SMA </w:t>
      </w:r>
      <w:r>
        <w:rPr>
          <w:w w:val="105"/>
        </w:rPr>
        <w:t>sehingga peneliti ingin memulai menyajikan materi dengan mengangkat permasalah nyata yang ada disekitar siswa sehingga siswa dapat dimengerti konsep dasar dan tidak mengalami kesulitan belajar pada materi tesebut. Jadi dengan kata lain matematika tidak disajikan dalam bentuk “jadi”. Alasan lain setelah peneliti berdiskusi dengan guru mata pelajaran materi belum diajarkan kepada siswa. Hal ini disebabkan pada</w:t>
      </w:r>
      <w:r>
        <w:rPr>
          <w:spacing w:val="21"/>
          <w:w w:val="105"/>
        </w:rPr>
        <w:t> </w:t>
      </w:r>
      <w:r>
        <w:rPr>
          <w:w w:val="105"/>
        </w:rPr>
        <w:t>saat</w:t>
      </w:r>
    </w:p>
    <w:p>
      <w:pPr>
        <w:spacing w:after="0" w:line="376" w:lineRule="auto"/>
        <w:jc w:val="both"/>
        <w:sectPr>
          <w:pgSz w:w="12240" w:h="15840"/>
          <w:pgMar w:top="1060" w:bottom="280" w:left="1020" w:right="0"/>
          <w:cols w:num="2" w:equalWidth="0">
            <w:col w:w="4776" w:space="577"/>
            <w:col w:w="5867"/>
          </w:cols>
        </w:sectPr>
      </w:pPr>
    </w:p>
    <w:p>
      <w:pPr>
        <w:pStyle w:val="BodyText"/>
        <w:spacing w:line="376" w:lineRule="auto" w:before="72"/>
        <w:ind w:left="471" w:right="42"/>
        <w:jc w:val="both"/>
      </w:pPr>
      <w:r>
        <w:rPr>
          <w:spacing w:val="-2"/>
          <w:w w:val="105"/>
        </w:rPr>
        <w:t>disekolah </w:t>
      </w:r>
      <w:r>
        <w:rPr>
          <w:w w:val="105"/>
        </w:rPr>
        <w:t>menggunakan kurikulum 2013 materi diberikan kepada semester genap tetapi</w:t>
      </w:r>
      <w:r>
        <w:rPr>
          <w:spacing w:val="-15"/>
          <w:w w:val="105"/>
        </w:rPr>
        <w:t> </w:t>
      </w:r>
      <w:r>
        <w:rPr>
          <w:w w:val="105"/>
        </w:rPr>
        <w:t>setelah</w:t>
      </w:r>
      <w:r>
        <w:rPr>
          <w:spacing w:val="-22"/>
          <w:w w:val="105"/>
        </w:rPr>
        <w:t> </w:t>
      </w:r>
      <w:r>
        <w:rPr>
          <w:w w:val="105"/>
        </w:rPr>
        <w:t>ada</w:t>
      </w:r>
      <w:r>
        <w:rPr>
          <w:spacing w:val="-16"/>
          <w:w w:val="105"/>
        </w:rPr>
        <w:t> </w:t>
      </w:r>
      <w:r>
        <w:rPr>
          <w:w w:val="105"/>
        </w:rPr>
        <w:t>kebijakan</w:t>
      </w:r>
      <w:r>
        <w:rPr>
          <w:spacing w:val="-22"/>
          <w:w w:val="105"/>
        </w:rPr>
        <w:t> </w:t>
      </w:r>
      <w:r>
        <w:rPr>
          <w:w w:val="105"/>
        </w:rPr>
        <w:t>pemerintah</w:t>
      </w:r>
      <w:r>
        <w:rPr>
          <w:spacing w:val="-22"/>
          <w:w w:val="105"/>
        </w:rPr>
        <w:t> </w:t>
      </w:r>
      <w:r>
        <w:rPr>
          <w:w w:val="105"/>
        </w:rPr>
        <w:t>yang baru sekolah kembali menggunakan kurikulum </w:t>
      </w:r>
      <w:r>
        <w:rPr>
          <w:spacing w:val="2"/>
          <w:w w:val="105"/>
        </w:rPr>
        <w:t>2006 </w:t>
      </w:r>
      <w:r>
        <w:rPr>
          <w:w w:val="105"/>
        </w:rPr>
        <w:t>materi sistem persamaan linear dua variabel diberikan pada semester ganjil.</w:t>
      </w:r>
    </w:p>
    <w:p>
      <w:pPr>
        <w:pStyle w:val="BodyText"/>
        <w:spacing w:line="376" w:lineRule="auto" w:before="155"/>
        <w:ind w:left="291" w:right="48"/>
        <w:jc w:val="both"/>
      </w:pPr>
      <w:r>
        <w:rPr>
          <w:w w:val="105"/>
        </w:rPr>
        <w:t>Berdasarkan kurikulum 2013 materi sistem persamaan linear dua variabel memiliki kompetensi dasar menentukan nilai variabel persamaan linear dua variabel dalam konteks nyata.</w:t>
      </w:r>
    </w:p>
    <w:p>
      <w:pPr>
        <w:pStyle w:val="Heading2"/>
        <w:numPr>
          <w:ilvl w:val="1"/>
          <w:numId w:val="1"/>
        </w:numPr>
        <w:tabs>
          <w:tab w:pos="472" w:val="left" w:leader="none"/>
        </w:tabs>
        <w:spacing w:line="372" w:lineRule="auto" w:before="164" w:after="0"/>
        <w:ind w:left="471" w:right="52" w:hanging="361"/>
        <w:jc w:val="both"/>
      </w:pPr>
      <w:r>
        <w:rPr>
          <w:w w:val="105"/>
        </w:rPr>
        <w:t>Hasil Belajar dan Pengukuran Hasil Belajar</w:t>
      </w:r>
    </w:p>
    <w:p>
      <w:pPr>
        <w:pStyle w:val="BodyText"/>
        <w:spacing w:line="376" w:lineRule="auto" w:before="1"/>
        <w:ind w:left="291" w:right="38" w:firstLine="540"/>
        <w:jc w:val="both"/>
      </w:pPr>
      <w:r>
        <w:rPr>
          <w:w w:val="105"/>
        </w:rPr>
        <w:t>Dalam buku strategi pembelajaran inovatif kontemporer, yang dimaksud hasil belajar adalah semua efek yang dapat dijadikan sebagai indikator tentang nilai dari penggunaan</w:t>
      </w:r>
      <w:r>
        <w:rPr>
          <w:spacing w:val="-13"/>
          <w:w w:val="105"/>
        </w:rPr>
        <w:t> </w:t>
      </w:r>
      <w:r>
        <w:rPr>
          <w:w w:val="105"/>
        </w:rPr>
        <w:t>strategi</w:t>
      </w:r>
      <w:r>
        <w:rPr>
          <w:spacing w:val="-16"/>
          <w:w w:val="105"/>
        </w:rPr>
        <w:t> </w:t>
      </w:r>
      <w:r>
        <w:rPr>
          <w:w w:val="105"/>
        </w:rPr>
        <w:t>pembelajaran</w:t>
      </w:r>
      <w:r>
        <w:rPr>
          <w:spacing w:val="-18"/>
          <w:w w:val="105"/>
        </w:rPr>
        <w:t> </w:t>
      </w:r>
      <w:r>
        <w:rPr>
          <w:w w:val="105"/>
        </w:rPr>
        <w:t>dibawah</w:t>
      </w:r>
      <w:r>
        <w:rPr>
          <w:spacing w:val="-24"/>
          <w:w w:val="105"/>
        </w:rPr>
        <w:t> </w:t>
      </w:r>
      <w:r>
        <w:rPr>
          <w:w w:val="105"/>
        </w:rPr>
        <w:t>ini kondisi yang berbeda. (Degeng, </w:t>
      </w:r>
      <w:r>
        <w:rPr>
          <w:spacing w:val="3"/>
          <w:w w:val="105"/>
        </w:rPr>
        <w:t>1989). </w:t>
      </w:r>
      <w:r>
        <w:rPr>
          <w:w w:val="105"/>
        </w:rPr>
        <w:t>Kondisi pembelajaran didefinisikan sebagai masalah yang mempengaruhi efek metode dalam meningkatkan hasil</w:t>
      </w:r>
      <w:r>
        <w:rPr>
          <w:spacing w:val="-6"/>
          <w:w w:val="105"/>
        </w:rPr>
        <w:t> </w:t>
      </w:r>
      <w:r>
        <w:rPr>
          <w:w w:val="105"/>
        </w:rPr>
        <w:t>pembelajaran.</w:t>
      </w:r>
    </w:p>
    <w:p>
      <w:pPr>
        <w:pStyle w:val="BodyText"/>
        <w:spacing w:line="376" w:lineRule="auto" w:before="153"/>
        <w:ind w:left="291" w:right="39"/>
        <w:jc w:val="both"/>
      </w:pPr>
      <w:r>
        <w:rPr>
          <w:w w:val="105"/>
        </w:rPr>
        <w:t>Hasil</w:t>
      </w:r>
      <w:r>
        <w:rPr>
          <w:spacing w:val="-18"/>
          <w:w w:val="105"/>
        </w:rPr>
        <w:t> </w:t>
      </w:r>
      <w:r>
        <w:rPr>
          <w:w w:val="105"/>
        </w:rPr>
        <w:t>belajar</w:t>
      </w:r>
      <w:r>
        <w:rPr>
          <w:spacing w:val="-28"/>
          <w:w w:val="105"/>
        </w:rPr>
        <w:t> </w:t>
      </w:r>
      <w:r>
        <w:rPr>
          <w:w w:val="105"/>
        </w:rPr>
        <w:t>adalah</w:t>
      </w:r>
      <w:r>
        <w:rPr>
          <w:spacing w:val="-19"/>
          <w:w w:val="105"/>
        </w:rPr>
        <w:t> </w:t>
      </w:r>
      <w:r>
        <w:rPr>
          <w:w w:val="105"/>
        </w:rPr>
        <w:t>pola-pola</w:t>
      </w:r>
      <w:r>
        <w:rPr>
          <w:spacing w:val="-21"/>
          <w:w w:val="105"/>
        </w:rPr>
        <w:t> </w:t>
      </w:r>
      <w:r>
        <w:rPr>
          <w:w w:val="105"/>
        </w:rPr>
        <w:t>perbuatan,</w:t>
      </w:r>
      <w:r>
        <w:rPr>
          <w:spacing w:val="-17"/>
          <w:w w:val="105"/>
        </w:rPr>
        <w:t> </w:t>
      </w:r>
      <w:r>
        <w:rPr>
          <w:w w:val="105"/>
        </w:rPr>
        <w:t>nilai- nilai, pengertian-pengertian, sikap-sikap, apresiasi dan ketrampilan. </w:t>
      </w:r>
      <w:r>
        <w:rPr>
          <w:spacing w:val="2"/>
          <w:w w:val="105"/>
        </w:rPr>
        <w:t>(Agus </w:t>
      </w:r>
      <w:r>
        <w:rPr>
          <w:w w:val="105"/>
        </w:rPr>
        <w:t>Suprijono, </w:t>
      </w:r>
      <w:r>
        <w:rPr>
          <w:spacing w:val="2"/>
          <w:w w:val="105"/>
        </w:rPr>
        <w:t>2009 </w:t>
      </w:r>
      <w:r>
        <w:rPr>
          <w:w w:val="105"/>
        </w:rPr>
        <w:t>: 5) membagi lima kategori hasil belajar yakni</w:t>
      </w:r>
      <w:r>
        <w:rPr>
          <w:spacing w:val="1"/>
          <w:w w:val="105"/>
        </w:rPr>
        <w:t> </w:t>
      </w:r>
      <w:r>
        <w:rPr>
          <w:w w:val="105"/>
        </w:rPr>
        <w:t>:</w:t>
      </w:r>
    </w:p>
    <w:p>
      <w:pPr>
        <w:pStyle w:val="BodyText"/>
        <w:spacing w:line="376" w:lineRule="auto" w:before="150"/>
        <w:ind w:left="384" w:right="39"/>
        <w:jc w:val="both"/>
      </w:pPr>
      <w:r>
        <w:rPr>
          <w:w w:val="105"/>
        </w:rPr>
        <w:t>Kemampuan yang dinilai dalam pembelajaran inkuiri masalah adalah kemampuan siswa dalam : (a) menggunakan</w:t>
      </w:r>
    </w:p>
    <w:p>
      <w:pPr>
        <w:pStyle w:val="BodyText"/>
        <w:spacing w:line="376" w:lineRule="auto" w:before="72"/>
        <w:ind w:left="385" w:right="1125"/>
        <w:jc w:val="both"/>
      </w:pPr>
      <w:r>
        <w:rPr/>
        <w:br w:type="column"/>
      </w:r>
      <w:r>
        <w:rPr>
          <w:w w:val="105"/>
        </w:rPr>
        <w:t>matematika dalam pemecahan masalah matematika (b) menggunakan matematika diluar matematika, yaitu konteks kehidupan nyata, ilmu, dan teknologi. Kemampuan siswa yang dinilai pada menggunakan matematika dalam pemecahan masalah matematika dapat terdiri atas kegiatan sebagai berikut :</w:t>
      </w:r>
    </w:p>
    <w:p>
      <w:pPr>
        <w:pStyle w:val="BodyText"/>
        <w:spacing w:line="379" w:lineRule="auto"/>
        <w:ind w:left="651" w:right="1137"/>
        <w:jc w:val="both"/>
      </w:pPr>
      <w:r>
        <w:rPr>
          <w:w w:val="105"/>
        </w:rPr>
        <w:t>a.Menunjukkan pemahaman masalah b.Mengorganisasi data dan</w:t>
      </w:r>
      <w:r>
        <w:rPr>
          <w:spacing w:val="59"/>
          <w:w w:val="105"/>
        </w:rPr>
        <w:t> </w:t>
      </w:r>
      <w:r>
        <w:rPr>
          <w:w w:val="105"/>
        </w:rPr>
        <w:t>memilih</w:t>
      </w:r>
    </w:p>
    <w:p>
      <w:pPr>
        <w:pStyle w:val="BodyText"/>
        <w:spacing w:line="379" w:lineRule="auto"/>
        <w:ind w:left="831" w:right="1135"/>
        <w:jc w:val="both"/>
      </w:pPr>
      <w:r>
        <w:rPr>
          <w:w w:val="105"/>
        </w:rPr>
        <w:t>informasi yang relevan dalam penyelesaian masalah</w:t>
      </w:r>
    </w:p>
    <w:p>
      <w:pPr>
        <w:pStyle w:val="BodyText"/>
        <w:spacing w:line="379" w:lineRule="auto"/>
        <w:ind w:left="831" w:right="1137" w:hanging="180"/>
      </w:pPr>
      <w:r>
        <w:rPr>
          <w:w w:val="105"/>
        </w:rPr>
        <w:t>c.Menyajikan masalah secara matematika dalam berbagai bentuk</w:t>
      </w:r>
    </w:p>
    <w:p>
      <w:pPr>
        <w:pStyle w:val="BodyText"/>
        <w:tabs>
          <w:tab w:pos="1968" w:val="left" w:leader="none"/>
          <w:tab w:pos="3370" w:val="left" w:leader="none"/>
          <w:tab w:pos="4025" w:val="left" w:leader="none"/>
        </w:tabs>
        <w:spacing w:line="379" w:lineRule="auto"/>
        <w:ind w:left="831" w:right="1137" w:hanging="180"/>
      </w:pPr>
      <w:r>
        <w:rPr>
          <w:w w:val="105"/>
        </w:rPr>
        <w:t>d.Memilih</w:t>
        <w:tab/>
        <w:t>pendekatan</w:t>
        <w:tab/>
        <w:t>dan</w:t>
        <w:tab/>
      </w:r>
      <w:r>
        <w:rPr>
          <w:spacing w:val="-3"/>
          <w:w w:val="105"/>
        </w:rPr>
        <w:t>metode </w:t>
      </w:r>
      <w:r>
        <w:rPr>
          <w:w w:val="105"/>
        </w:rPr>
        <w:t>penyelesaian masalah secara</w:t>
      </w:r>
      <w:r>
        <w:rPr>
          <w:spacing w:val="-10"/>
          <w:w w:val="105"/>
        </w:rPr>
        <w:t> </w:t>
      </w:r>
      <w:r>
        <w:rPr>
          <w:w w:val="105"/>
        </w:rPr>
        <w:t>cepat</w:t>
      </w:r>
    </w:p>
    <w:p>
      <w:pPr>
        <w:pStyle w:val="BodyText"/>
        <w:spacing w:line="379" w:lineRule="auto"/>
        <w:ind w:left="831" w:right="1137" w:hanging="180"/>
      </w:pPr>
      <w:r>
        <w:rPr>
          <w:w w:val="105"/>
        </w:rPr>
        <w:t>e.Mengembangkan strategi penyelesaian masalah</w:t>
      </w:r>
    </w:p>
    <w:p>
      <w:pPr>
        <w:pStyle w:val="BodyText"/>
        <w:tabs>
          <w:tab w:pos="2032" w:val="left" w:leader="none"/>
          <w:tab w:pos="2665" w:val="left" w:leader="none"/>
          <w:tab w:pos="4133" w:val="left" w:leader="none"/>
        </w:tabs>
        <w:spacing w:line="379" w:lineRule="auto"/>
        <w:ind w:left="831" w:right="1140" w:hanging="180"/>
      </w:pPr>
      <w:r>
        <w:rPr>
          <w:spacing w:val="-4"/>
          <w:w w:val="105"/>
        </w:rPr>
        <w:t>f.</w:t>
      </w:r>
      <w:r>
        <w:rPr>
          <w:spacing w:val="-16"/>
          <w:w w:val="105"/>
        </w:rPr>
        <w:t> </w:t>
      </w:r>
      <w:r>
        <w:rPr>
          <w:w w:val="105"/>
        </w:rPr>
        <w:t>Membuat</w:t>
        <w:tab/>
        <w:t>dan</w:t>
        <w:tab/>
        <w:t>menafsirkan</w:t>
        <w:tab/>
      </w:r>
      <w:r>
        <w:rPr>
          <w:spacing w:val="-5"/>
          <w:w w:val="105"/>
        </w:rPr>
        <w:t>model </w:t>
      </w:r>
      <w:r>
        <w:rPr>
          <w:w w:val="105"/>
        </w:rPr>
        <w:t>matematika dari suatu</w:t>
      </w:r>
      <w:r>
        <w:rPr>
          <w:spacing w:val="1"/>
          <w:w w:val="105"/>
        </w:rPr>
        <w:t> </w:t>
      </w:r>
      <w:r>
        <w:rPr>
          <w:w w:val="105"/>
        </w:rPr>
        <w:t>masalah</w:t>
      </w:r>
    </w:p>
    <w:p>
      <w:pPr>
        <w:pStyle w:val="BodyText"/>
        <w:spacing w:line="257" w:lineRule="exact"/>
        <w:ind w:left="651"/>
      </w:pPr>
      <w:r>
        <w:rPr>
          <w:w w:val="105"/>
        </w:rPr>
        <w:t>g.Menyelesaikan masalah yang tidak rutin</w:t>
      </w:r>
    </w:p>
    <w:p>
      <w:pPr>
        <w:pStyle w:val="Heading2"/>
        <w:numPr>
          <w:ilvl w:val="1"/>
          <w:numId w:val="1"/>
        </w:numPr>
        <w:tabs>
          <w:tab w:pos="472" w:val="left" w:leader="none"/>
        </w:tabs>
        <w:spacing w:line="240" w:lineRule="auto" w:before="116" w:after="0"/>
        <w:ind w:left="471" w:right="0" w:hanging="362"/>
        <w:jc w:val="both"/>
      </w:pPr>
      <w:r>
        <w:rPr>
          <w:w w:val="105"/>
        </w:rPr>
        <w:t>Efektivitas</w:t>
      </w:r>
    </w:p>
    <w:p>
      <w:pPr>
        <w:pStyle w:val="BodyText"/>
        <w:spacing w:line="376" w:lineRule="auto" w:before="139"/>
        <w:ind w:left="385" w:right="1133"/>
        <w:jc w:val="both"/>
      </w:pPr>
      <w:r>
        <w:rPr>
          <w:w w:val="105"/>
        </w:rPr>
        <w:t>Keefektifan</w:t>
      </w:r>
      <w:r>
        <w:rPr>
          <w:spacing w:val="-22"/>
          <w:w w:val="105"/>
        </w:rPr>
        <w:t> </w:t>
      </w:r>
      <w:r>
        <w:rPr>
          <w:w w:val="105"/>
        </w:rPr>
        <w:t>pembelajaran,</w:t>
      </w:r>
      <w:r>
        <w:rPr>
          <w:spacing w:val="-20"/>
          <w:w w:val="105"/>
        </w:rPr>
        <w:t> </w:t>
      </w:r>
      <w:r>
        <w:rPr>
          <w:w w:val="105"/>
        </w:rPr>
        <w:t>diukur</w:t>
      </w:r>
      <w:r>
        <w:rPr>
          <w:spacing w:val="-24"/>
          <w:w w:val="105"/>
        </w:rPr>
        <w:t> </w:t>
      </w:r>
      <w:r>
        <w:rPr>
          <w:w w:val="105"/>
        </w:rPr>
        <w:t>dari</w:t>
      </w:r>
      <w:r>
        <w:rPr>
          <w:spacing w:val="-20"/>
          <w:w w:val="105"/>
        </w:rPr>
        <w:t> </w:t>
      </w:r>
      <w:r>
        <w:rPr>
          <w:w w:val="105"/>
        </w:rPr>
        <w:t>tingkat pencapaian siswa, dan terdapat empat indikator untuk mempreskripsikannya,</w:t>
      </w:r>
      <w:r>
        <w:rPr>
          <w:spacing w:val="48"/>
          <w:w w:val="105"/>
        </w:rPr>
        <w:t> </w:t>
      </w:r>
      <w:r>
        <w:rPr>
          <w:w w:val="105"/>
        </w:rPr>
        <w:t>yaitu</w:t>
      </w:r>
    </w:p>
    <w:p>
      <w:pPr>
        <w:pStyle w:val="ListParagraph"/>
        <w:numPr>
          <w:ilvl w:val="2"/>
          <w:numId w:val="1"/>
        </w:numPr>
        <w:tabs>
          <w:tab w:pos="810" w:val="left" w:leader="none"/>
        </w:tabs>
        <w:spacing w:line="374" w:lineRule="auto" w:before="0" w:after="0"/>
        <w:ind w:left="385" w:right="1133" w:firstLine="0"/>
        <w:jc w:val="both"/>
        <w:rPr>
          <w:sz w:val="23"/>
        </w:rPr>
      </w:pPr>
      <w:r>
        <w:rPr>
          <w:w w:val="105"/>
          <w:sz w:val="23"/>
        </w:rPr>
        <w:t>kecermatan penguasaan perilaku yang dipelajari, (2) kecepatan untuk kerja, (3) tingkat</w:t>
      </w:r>
      <w:r>
        <w:rPr>
          <w:spacing w:val="-19"/>
          <w:w w:val="105"/>
          <w:sz w:val="23"/>
        </w:rPr>
        <w:t> </w:t>
      </w:r>
      <w:r>
        <w:rPr>
          <w:w w:val="105"/>
          <w:sz w:val="23"/>
        </w:rPr>
        <w:t>ahli</w:t>
      </w:r>
      <w:r>
        <w:rPr>
          <w:spacing w:val="-5"/>
          <w:w w:val="105"/>
          <w:sz w:val="23"/>
        </w:rPr>
        <w:t> </w:t>
      </w:r>
      <w:r>
        <w:rPr>
          <w:w w:val="105"/>
          <w:sz w:val="23"/>
        </w:rPr>
        <w:t>belajar,</w:t>
      </w:r>
      <w:r>
        <w:rPr>
          <w:spacing w:val="-12"/>
          <w:w w:val="105"/>
          <w:sz w:val="23"/>
        </w:rPr>
        <w:t> </w:t>
      </w:r>
      <w:r>
        <w:rPr>
          <w:w w:val="105"/>
          <w:sz w:val="23"/>
        </w:rPr>
        <w:t>(4)</w:t>
      </w:r>
      <w:r>
        <w:rPr>
          <w:spacing w:val="-18"/>
          <w:w w:val="105"/>
          <w:sz w:val="23"/>
        </w:rPr>
        <w:t> </w:t>
      </w:r>
      <w:r>
        <w:rPr>
          <w:w w:val="105"/>
          <w:sz w:val="23"/>
        </w:rPr>
        <w:t>tingkat</w:t>
      </w:r>
      <w:r>
        <w:rPr>
          <w:spacing w:val="-18"/>
          <w:w w:val="105"/>
          <w:sz w:val="23"/>
        </w:rPr>
        <w:t> </w:t>
      </w:r>
      <w:r>
        <w:rPr>
          <w:w w:val="105"/>
          <w:sz w:val="23"/>
        </w:rPr>
        <w:t>retensi.</w:t>
      </w:r>
      <w:r>
        <w:rPr>
          <w:spacing w:val="-13"/>
          <w:w w:val="105"/>
          <w:sz w:val="23"/>
        </w:rPr>
        <w:t> </w:t>
      </w:r>
      <w:r>
        <w:rPr>
          <w:w w:val="105"/>
          <w:sz w:val="23"/>
        </w:rPr>
        <w:t>(Wena M, </w:t>
      </w:r>
      <w:r>
        <w:rPr>
          <w:spacing w:val="2"/>
          <w:w w:val="105"/>
          <w:sz w:val="23"/>
        </w:rPr>
        <w:t>2009 </w:t>
      </w:r>
      <w:r>
        <w:rPr>
          <w:w w:val="105"/>
          <w:sz w:val="23"/>
        </w:rPr>
        <w:t>:</w:t>
      </w:r>
      <w:r>
        <w:rPr>
          <w:spacing w:val="-13"/>
          <w:w w:val="105"/>
          <w:sz w:val="23"/>
        </w:rPr>
        <w:t> </w:t>
      </w:r>
      <w:r>
        <w:rPr>
          <w:w w:val="105"/>
          <w:sz w:val="23"/>
        </w:rPr>
        <w:t>6)</w:t>
      </w:r>
    </w:p>
    <w:p>
      <w:pPr>
        <w:pStyle w:val="BodyText"/>
        <w:spacing w:line="374" w:lineRule="auto" w:before="7"/>
        <w:ind w:left="385" w:right="1127"/>
        <w:jc w:val="both"/>
      </w:pPr>
      <w:r>
        <w:rPr>
          <w:w w:val="105"/>
        </w:rPr>
        <w:t>Salah satu keberhasilan proses belajar mengajar dilihat dari hasil belajar yang dicapai siswa. Dalam hal ini, Aswan Zain (2006 : 105 ) aspek yang dilihat antara lain :</w:t>
      </w:r>
    </w:p>
    <w:p>
      <w:pPr>
        <w:spacing w:after="0" w:line="374" w:lineRule="auto"/>
        <w:jc w:val="both"/>
        <w:sectPr>
          <w:pgSz w:w="12240" w:h="15840"/>
          <w:pgMar w:top="1060" w:bottom="280" w:left="1020" w:right="0"/>
          <w:cols w:num="2" w:equalWidth="0">
            <w:col w:w="4779" w:space="574"/>
            <w:col w:w="5867"/>
          </w:cols>
        </w:sectPr>
      </w:pPr>
    </w:p>
    <w:p>
      <w:pPr>
        <w:pStyle w:val="ListParagraph"/>
        <w:numPr>
          <w:ilvl w:val="0"/>
          <w:numId w:val="2"/>
        </w:numPr>
        <w:tabs>
          <w:tab w:pos="472" w:val="left" w:leader="none"/>
        </w:tabs>
        <w:spacing w:line="376" w:lineRule="auto" w:before="72" w:after="0"/>
        <w:ind w:left="471" w:right="41" w:hanging="267"/>
        <w:jc w:val="both"/>
        <w:rPr>
          <w:sz w:val="23"/>
        </w:rPr>
      </w:pPr>
      <w:r>
        <w:rPr>
          <w:w w:val="105"/>
          <w:sz w:val="23"/>
        </w:rPr>
        <w:t>Perubahan </w:t>
      </w:r>
      <w:r>
        <w:rPr>
          <w:spacing w:val="-3"/>
          <w:w w:val="105"/>
          <w:sz w:val="23"/>
        </w:rPr>
        <w:t>pengetahuan, </w:t>
      </w:r>
      <w:r>
        <w:rPr>
          <w:w w:val="105"/>
          <w:sz w:val="23"/>
        </w:rPr>
        <w:t>sikap, dan perilaku siswa setelah menyelesaikan pengalaman belajarnya</w:t>
      </w:r>
    </w:p>
    <w:p>
      <w:pPr>
        <w:pStyle w:val="ListParagraph"/>
        <w:numPr>
          <w:ilvl w:val="0"/>
          <w:numId w:val="2"/>
        </w:numPr>
        <w:tabs>
          <w:tab w:pos="472" w:val="left" w:leader="none"/>
        </w:tabs>
        <w:spacing w:line="372" w:lineRule="auto" w:before="1" w:after="0"/>
        <w:ind w:left="471" w:right="48" w:hanging="267"/>
        <w:jc w:val="both"/>
        <w:rPr>
          <w:sz w:val="23"/>
        </w:rPr>
      </w:pPr>
      <w:r>
        <w:rPr>
          <w:w w:val="105"/>
          <w:sz w:val="23"/>
        </w:rPr>
        <w:t>Kualitas dan kuantitas penguasaan tujuan instruksional oleh para</w:t>
      </w:r>
      <w:r>
        <w:rPr>
          <w:spacing w:val="4"/>
          <w:w w:val="105"/>
          <w:sz w:val="23"/>
        </w:rPr>
        <w:t> </w:t>
      </w:r>
      <w:r>
        <w:rPr>
          <w:w w:val="105"/>
          <w:sz w:val="23"/>
        </w:rPr>
        <w:t>siswa</w:t>
      </w:r>
    </w:p>
    <w:p>
      <w:pPr>
        <w:pStyle w:val="ListParagraph"/>
        <w:numPr>
          <w:ilvl w:val="0"/>
          <w:numId w:val="2"/>
        </w:numPr>
        <w:tabs>
          <w:tab w:pos="472" w:val="left" w:leader="none"/>
        </w:tabs>
        <w:spacing w:line="376" w:lineRule="auto" w:before="8" w:after="0"/>
        <w:ind w:left="471" w:right="47" w:hanging="267"/>
        <w:jc w:val="both"/>
        <w:rPr>
          <w:sz w:val="23"/>
        </w:rPr>
      </w:pPr>
      <w:r>
        <w:rPr>
          <w:w w:val="105"/>
          <w:sz w:val="23"/>
        </w:rPr>
        <w:t>Jumlah siswa yang dapat mencapai tujuan instruksional minimal 75 dari jumlah instruksional yang harus</w:t>
      </w:r>
      <w:r>
        <w:rPr>
          <w:spacing w:val="-6"/>
          <w:w w:val="105"/>
          <w:sz w:val="23"/>
        </w:rPr>
        <w:t> </w:t>
      </w:r>
      <w:r>
        <w:rPr>
          <w:w w:val="105"/>
          <w:sz w:val="23"/>
        </w:rPr>
        <w:t>dicapai</w:t>
      </w:r>
    </w:p>
    <w:p>
      <w:pPr>
        <w:pStyle w:val="ListParagraph"/>
        <w:numPr>
          <w:ilvl w:val="0"/>
          <w:numId w:val="2"/>
        </w:numPr>
        <w:tabs>
          <w:tab w:pos="472" w:val="left" w:leader="none"/>
        </w:tabs>
        <w:spacing w:line="376" w:lineRule="auto" w:before="0" w:after="0"/>
        <w:ind w:left="471" w:right="50" w:hanging="267"/>
        <w:jc w:val="both"/>
        <w:rPr>
          <w:sz w:val="23"/>
        </w:rPr>
      </w:pPr>
      <w:r>
        <w:rPr>
          <w:w w:val="105"/>
          <w:sz w:val="23"/>
        </w:rPr>
        <w:t>Hasil belajar tahan lama diingat dan dapat digunakan sebagai dasar dalam</w:t>
      </w:r>
      <w:r>
        <w:rPr>
          <w:spacing w:val="-37"/>
          <w:w w:val="105"/>
          <w:sz w:val="23"/>
        </w:rPr>
        <w:t> </w:t>
      </w:r>
      <w:r>
        <w:rPr>
          <w:w w:val="105"/>
          <w:sz w:val="23"/>
        </w:rPr>
        <w:t>mempelajari bahan</w:t>
      </w:r>
      <w:r>
        <w:rPr>
          <w:spacing w:val="-1"/>
          <w:w w:val="105"/>
          <w:sz w:val="23"/>
        </w:rPr>
        <w:t> </w:t>
      </w:r>
      <w:r>
        <w:rPr>
          <w:w w:val="105"/>
          <w:sz w:val="23"/>
        </w:rPr>
        <w:t>berikutnya</w:t>
      </w:r>
    </w:p>
    <w:p>
      <w:pPr>
        <w:pStyle w:val="Heading2"/>
        <w:numPr>
          <w:ilvl w:val="1"/>
          <w:numId w:val="3"/>
        </w:numPr>
        <w:tabs>
          <w:tab w:pos="474" w:val="left" w:leader="none"/>
        </w:tabs>
        <w:spacing w:line="240" w:lineRule="auto" w:before="1" w:after="0"/>
        <w:ind w:left="473" w:right="0" w:hanging="364"/>
        <w:jc w:val="both"/>
      </w:pPr>
      <w:r>
        <w:rPr>
          <w:w w:val="105"/>
        </w:rPr>
        <w:t>Sistem Persamaan Linear Dua</w:t>
      </w:r>
      <w:r>
        <w:rPr>
          <w:spacing w:val="-25"/>
          <w:w w:val="105"/>
        </w:rPr>
        <w:t> </w:t>
      </w:r>
      <w:r>
        <w:rPr>
          <w:w w:val="105"/>
        </w:rPr>
        <w:t>Variabel</w:t>
      </w:r>
    </w:p>
    <w:p>
      <w:pPr>
        <w:pStyle w:val="BodyText"/>
        <w:spacing w:before="5"/>
        <w:rPr>
          <w:b/>
          <w:sz w:val="26"/>
        </w:rPr>
      </w:pPr>
    </w:p>
    <w:p>
      <w:pPr>
        <w:pStyle w:val="BodyText"/>
        <w:spacing w:line="376" w:lineRule="auto"/>
        <w:ind w:left="291" w:right="44"/>
        <w:jc w:val="both"/>
      </w:pPr>
      <w:r>
        <w:rPr>
          <w:w w:val="105"/>
        </w:rPr>
        <w:t>Berdasarkan kurikulum 2013 materi sistem persamaan linear dua variabel memiliki kompetensi dasar menentukan nilai variabel persamaan linear dua variabel dalam konteks nyata.</w:t>
      </w:r>
    </w:p>
    <w:p>
      <w:pPr>
        <w:pStyle w:val="ListParagraph"/>
        <w:numPr>
          <w:ilvl w:val="2"/>
          <w:numId w:val="3"/>
        </w:numPr>
        <w:tabs>
          <w:tab w:pos="565" w:val="left" w:leader="none"/>
        </w:tabs>
        <w:spacing w:line="240" w:lineRule="auto" w:before="150" w:after="0"/>
        <w:ind w:left="564" w:right="0" w:hanging="361"/>
        <w:jc w:val="both"/>
        <w:rPr>
          <w:sz w:val="23"/>
        </w:rPr>
      </w:pPr>
      <w:r>
        <w:rPr>
          <w:w w:val="105"/>
          <w:sz w:val="23"/>
        </w:rPr>
        <w:t>Persamaan Linear Satu Variabel</w:t>
      </w:r>
      <w:r>
        <w:rPr>
          <w:spacing w:val="-15"/>
          <w:w w:val="105"/>
          <w:sz w:val="23"/>
        </w:rPr>
        <w:t> </w:t>
      </w:r>
      <w:r>
        <w:rPr>
          <w:w w:val="105"/>
          <w:sz w:val="23"/>
        </w:rPr>
        <w:t>(PLSV)</w:t>
      </w:r>
    </w:p>
    <w:p>
      <w:pPr>
        <w:pStyle w:val="BodyText"/>
        <w:spacing w:line="374" w:lineRule="auto" w:before="154"/>
        <w:ind w:left="564" w:right="38" w:firstLine="266"/>
        <w:jc w:val="both"/>
      </w:pPr>
      <w:r>
        <w:rPr>
          <w:w w:val="105"/>
        </w:rPr>
        <w:t>Kalimat terbuka adalah kalimat yang mengandung satu atau lebih variabel dan belum diketahui nilai kebenarannya. Variabel (peubah) adalah lambang pada kalimat terbuka yang dapat diganti oleh sembarang anggota himpunan yang telah ditentukan. Persamaan adalah suatu penyataan</w:t>
      </w:r>
      <w:r>
        <w:rPr>
          <w:spacing w:val="-22"/>
          <w:w w:val="105"/>
        </w:rPr>
        <w:t> </w:t>
      </w:r>
      <w:r>
        <w:rPr>
          <w:w w:val="105"/>
        </w:rPr>
        <w:t>matematika</w:t>
      </w:r>
      <w:r>
        <w:rPr>
          <w:spacing w:val="-28"/>
          <w:w w:val="105"/>
        </w:rPr>
        <w:t> </w:t>
      </w:r>
      <w:r>
        <w:rPr>
          <w:w w:val="105"/>
        </w:rPr>
        <w:t>dalam</w:t>
      </w:r>
      <w:r>
        <w:rPr>
          <w:spacing w:val="-23"/>
          <w:w w:val="105"/>
        </w:rPr>
        <w:t> </w:t>
      </w:r>
      <w:r>
        <w:rPr>
          <w:w w:val="105"/>
        </w:rPr>
        <w:t>bentuk</w:t>
      </w:r>
      <w:r>
        <w:rPr>
          <w:spacing w:val="-21"/>
          <w:w w:val="105"/>
        </w:rPr>
        <w:t> </w:t>
      </w:r>
      <w:r>
        <w:rPr>
          <w:w w:val="105"/>
        </w:rPr>
        <w:t>simbol yang menyatakan bahwa dua hal adalah persis sama. Persamaan ditulis dengan tanda sama dengan (=). Persamaan linear adalah sebuah persamaan aljabar dimana tiap sukunya mengandung konstanta atau perkalian konstanta dengan tanda</w:t>
      </w:r>
      <w:r>
        <w:rPr>
          <w:spacing w:val="6"/>
          <w:w w:val="105"/>
        </w:rPr>
        <w:t> </w:t>
      </w:r>
      <w:r>
        <w:rPr>
          <w:w w:val="105"/>
        </w:rPr>
        <w:t>sama</w:t>
      </w:r>
    </w:p>
    <w:p>
      <w:pPr>
        <w:pStyle w:val="BodyText"/>
        <w:spacing w:line="379" w:lineRule="auto" w:before="72"/>
        <w:ind w:left="565" w:right="982"/>
      </w:pPr>
      <w:r>
        <w:rPr/>
        <w:br w:type="column"/>
      </w:r>
      <w:r>
        <w:rPr>
          <w:w w:val="105"/>
        </w:rPr>
        <w:t>dengan (=) serta variabelnya berpangkat satu.</w:t>
      </w:r>
    </w:p>
    <w:p>
      <w:pPr>
        <w:pStyle w:val="ListParagraph"/>
        <w:numPr>
          <w:ilvl w:val="2"/>
          <w:numId w:val="3"/>
        </w:numPr>
        <w:tabs>
          <w:tab w:pos="566" w:val="left" w:leader="none"/>
          <w:tab w:pos="1607" w:val="left" w:leader="none"/>
          <w:tab w:pos="1729" w:val="left" w:leader="none"/>
          <w:tab w:pos="2226" w:val="left" w:leader="none"/>
          <w:tab w:pos="2416" w:val="left" w:leader="none"/>
          <w:tab w:pos="2739" w:val="left" w:leader="none"/>
          <w:tab w:pos="2812" w:val="left" w:leader="none"/>
          <w:tab w:pos="3502" w:val="left" w:leader="none"/>
          <w:tab w:pos="3756" w:val="left" w:leader="none"/>
          <w:tab w:pos="3963" w:val="left" w:leader="none"/>
          <w:tab w:pos="4373" w:val="left" w:leader="none"/>
        </w:tabs>
        <w:spacing w:line="379" w:lineRule="auto" w:before="0" w:after="0"/>
        <w:ind w:left="565" w:right="1125" w:hanging="361"/>
        <w:jc w:val="left"/>
        <w:rPr>
          <w:b/>
          <w:i/>
          <w:sz w:val="23"/>
        </w:rPr>
      </w:pPr>
      <w:r>
        <w:rPr>
          <w:w w:val="105"/>
          <w:sz w:val="23"/>
        </w:rPr>
        <w:t>Persamaan Linear dua Variabel (PLDV) Suatu persamaan yang mempunyai dua variabel</w:t>
        <w:tab/>
        <w:t>dan</w:t>
        <w:tab/>
        <w:t>masing-masing</w:t>
        <w:tab/>
        <w:tab/>
      </w:r>
      <w:r>
        <w:rPr>
          <w:sz w:val="23"/>
        </w:rPr>
        <w:t>variabel </w:t>
      </w:r>
      <w:r>
        <w:rPr>
          <w:w w:val="105"/>
          <w:sz w:val="23"/>
        </w:rPr>
        <w:t>berpangkat satu, dan dapat dinyatakan dalam bentuk </w:t>
      </w:r>
      <w:r>
        <w:rPr>
          <w:rFonts w:ascii="Symbola" w:hAnsi="Symbola" w:eastAsia="Symbola"/>
          <w:w w:val="105"/>
          <w:sz w:val="23"/>
        </w:rPr>
        <w:t>𝑎𝑥 + 𝑏𝑦 + 𝑐 = 0 </w:t>
      </w:r>
      <w:r>
        <w:rPr>
          <w:w w:val="105"/>
          <w:sz w:val="23"/>
        </w:rPr>
        <w:t>dengan </w:t>
      </w:r>
      <w:r>
        <w:rPr>
          <w:rFonts w:ascii="Symbola" w:hAnsi="Symbola" w:eastAsia="Symbola"/>
          <w:w w:val="105"/>
          <w:sz w:val="23"/>
        </w:rPr>
        <w:t>𝑎 </w:t>
      </w:r>
      <w:r>
        <w:rPr>
          <w:w w:val="105"/>
          <w:sz w:val="23"/>
        </w:rPr>
        <w:t>dan </w:t>
      </w:r>
      <w:r>
        <w:rPr>
          <w:rFonts w:ascii="Symbola" w:hAnsi="Symbola" w:eastAsia="Symbola"/>
          <w:w w:val="105"/>
          <w:sz w:val="23"/>
        </w:rPr>
        <w:t>𝑏 </w:t>
      </w:r>
      <w:r>
        <w:rPr>
          <w:w w:val="105"/>
          <w:sz w:val="23"/>
        </w:rPr>
        <w:t>tidak semua nol, </w:t>
      </w:r>
      <w:r>
        <w:rPr>
          <w:rFonts w:ascii="Symbola" w:hAnsi="Symbola" w:eastAsia="Symbola"/>
          <w:w w:val="105"/>
          <w:sz w:val="23"/>
        </w:rPr>
        <w:t>𝑎, 𝑏, 𝑐 ∈ 𝑅 </w:t>
      </w:r>
      <w:r>
        <w:rPr>
          <w:w w:val="105"/>
          <w:sz w:val="23"/>
        </w:rPr>
        <w:t>dimana </w:t>
      </w:r>
      <w:r>
        <w:rPr>
          <w:i/>
          <w:w w:val="105"/>
          <w:sz w:val="23"/>
        </w:rPr>
        <w:t>persamaan linear dua variabel</w:t>
      </w:r>
      <w:r>
        <w:rPr>
          <w:w w:val="105"/>
          <w:sz w:val="23"/>
        </w:rPr>
        <w:t>. Persamaan </w:t>
      </w:r>
      <w:r>
        <w:rPr>
          <w:spacing w:val="-2"/>
          <w:w w:val="105"/>
          <w:sz w:val="23"/>
        </w:rPr>
        <w:t>ini </w:t>
      </w:r>
      <w:r>
        <w:rPr>
          <w:w w:val="105"/>
          <w:sz w:val="23"/>
        </w:rPr>
        <w:t>adalah kalimat terbuka dengan </w:t>
      </w:r>
      <w:r>
        <w:rPr>
          <w:rFonts w:ascii="Symbola" w:hAnsi="Symbola" w:eastAsia="Symbola"/>
          <w:w w:val="105"/>
          <w:sz w:val="23"/>
        </w:rPr>
        <w:t>𝑥 </w:t>
      </w:r>
      <w:r>
        <w:rPr>
          <w:w w:val="105"/>
          <w:sz w:val="23"/>
        </w:rPr>
        <w:t>dan </w:t>
      </w:r>
      <w:r>
        <w:rPr>
          <w:rFonts w:ascii="Symbola" w:hAnsi="Symbola" w:eastAsia="Symbola"/>
          <w:w w:val="105"/>
          <w:sz w:val="23"/>
        </w:rPr>
        <w:t>𝑦 </w:t>
      </w:r>
      <w:r>
        <w:rPr>
          <w:w w:val="105"/>
          <w:sz w:val="23"/>
        </w:rPr>
        <w:t>sebagai variabel (peubah), </w:t>
      </w:r>
      <w:r>
        <w:rPr>
          <w:rFonts w:ascii="Symbola" w:hAnsi="Symbola" w:eastAsia="Symbola"/>
          <w:w w:val="105"/>
          <w:sz w:val="23"/>
        </w:rPr>
        <w:t>𝑎 </w:t>
      </w:r>
      <w:r>
        <w:rPr>
          <w:w w:val="105"/>
          <w:sz w:val="23"/>
        </w:rPr>
        <w:t>dan </w:t>
      </w:r>
      <w:r>
        <w:rPr>
          <w:rFonts w:ascii="Symbola" w:hAnsi="Symbola" w:eastAsia="Symbola"/>
          <w:w w:val="105"/>
          <w:sz w:val="23"/>
        </w:rPr>
        <w:t>𝑏 </w:t>
      </w:r>
      <w:r>
        <w:rPr>
          <w:w w:val="105"/>
          <w:sz w:val="23"/>
        </w:rPr>
        <w:t>sebagai koefisien,</w:t>
        <w:tab/>
        <w:tab/>
        <w:t>serta</w:t>
        <w:tab/>
        <w:tab/>
      </w:r>
      <w:r>
        <w:rPr>
          <w:rFonts w:ascii="Symbola" w:hAnsi="Symbola" w:eastAsia="Symbola"/>
          <w:w w:val="105"/>
          <w:sz w:val="23"/>
        </w:rPr>
        <w:t>𝑐</w:t>
        <w:tab/>
        <w:tab/>
      </w:r>
      <w:r>
        <w:rPr>
          <w:w w:val="105"/>
          <w:sz w:val="23"/>
        </w:rPr>
        <w:t>sebagai</w:t>
        <w:tab/>
      </w:r>
      <w:r>
        <w:rPr>
          <w:sz w:val="23"/>
        </w:rPr>
        <w:t>konstanta. </w:t>
      </w:r>
      <w:r>
        <w:rPr>
          <w:w w:val="105"/>
          <w:sz w:val="23"/>
        </w:rPr>
        <w:t>Bilangan-bilangan</w:t>
        <w:tab/>
        <w:tab/>
        <w:t>real</w:t>
        <w:tab/>
        <w:t>yang</w:t>
        <w:tab/>
        <w:t>jika disubsitusikan kalimat terbukanya menjadi pertanyaan benar atau memenuhi kalimat terbuka dinamakan</w:t>
      </w:r>
      <w:r>
        <w:rPr>
          <w:spacing w:val="-10"/>
          <w:w w:val="105"/>
          <w:sz w:val="23"/>
        </w:rPr>
        <w:t> </w:t>
      </w:r>
      <w:r>
        <w:rPr>
          <w:b/>
          <w:i/>
          <w:w w:val="105"/>
          <w:sz w:val="23"/>
        </w:rPr>
        <w:t>penyelesaian.</w:t>
      </w:r>
    </w:p>
    <w:p>
      <w:pPr>
        <w:pStyle w:val="Heading2"/>
        <w:spacing w:line="263" w:lineRule="exact"/>
      </w:pPr>
      <w:r>
        <w:rPr>
          <w:w w:val="105"/>
        </w:rPr>
        <w:t>METODE</w:t>
      </w:r>
    </w:p>
    <w:p>
      <w:pPr>
        <w:pStyle w:val="BodyText"/>
        <w:spacing w:line="374" w:lineRule="auto" w:before="139"/>
        <w:ind w:left="290" w:right="1132" w:firstLine="540"/>
        <w:jc w:val="both"/>
      </w:pPr>
      <w:r>
        <w:rPr>
          <w:w w:val="105"/>
        </w:rPr>
        <w:t>Jenis penelitian ini adalah kualitatif merupakan suatu strategi inkuiri yang menekankan pencarian makna, pengertian, konsep, karakteristik, gejala, simbol maupun deskripsi tentang suatu fenomena; fokus dan multimetoda, bersifat alami dan holistik; mengutamakan kualitas, menggunakan beberapa cara, serta disajikan secara naratif. Dari sisi lain dan secara sederhana dapat dikatakan bahwa tujuan penelitian kualitatif adalah untuk menemukan jawaban terhadap suatu fenomena atau pertanyaan melalui aplikasi prosedur ilmiah secara sistematis dengan menggunakan pendekatan kualitatif (Yusuf, 2013: 334).</w:t>
      </w:r>
    </w:p>
    <w:p>
      <w:pPr>
        <w:spacing w:after="0" w:line="374" w:lineRule="auto"/>
        <w:jc w:val="both"/>
        <w:sectPr>
          <w:pgSz w:w="12240" w:h="15840"/>
          <w:pgMar w:top="1060" w:bottom="280" w:left="1020" w:right="0"/>
          <w:cols w:num="2" w:equalWidth="0">
            <w:col w:w="4776" w:space="576"/>
            <w:col w:w="5868"/>
          </w:cols>
        </w:sectPr>
      </w:pPr>
    </w:p>
    <w:p>
      <w:pPr>
        <w:pStyle w:val="BodyText"/>
        <w:tabs>
          <w:tab w:pos="1953" w:val="left" w:leader="none"/>
          <w:tab w:pos="2911" w:val="left" w:leader="none"/>
        </w:tabs>
        <w:spacing w:line="376" w:lineRule="auto" w:before="72"/>
        <w:ind w:left="291" w:right="38" w:firstLine="540"/>
        <w:jc w:val="both"/>
      </w:pPr>
      <w:r>
        <w:rPr>
          <w:spacing w:val="-3"/>
          <w:w w:val="105"/>
        </w:rPr>
        <w:t>Penelitian </w:t>
      </w:r>
      <w:r>
        <w:rPr>
          <w:spacing w:val="-2"/>
          <w:w w:val="105"/>
        </w:rPr>
        <w:t>ini </w:t>
      </w:r>
      <w:r>
        <w:rPr>
          <w:w w:val="105"/>
        </w:rPr>
        <w:t>merupakan </w:t>
      </w:r>
      <w:r>
        <w:rPr>
          <w:spacing w:val="2"/>
          <w:w w:val="105"/>
        </w:rPr>
        <w:t>metode- </w:t>
      </w:r>
      <w:r>
        <w:rPr>
          <w:w w:val="105"/>
        </w:rPr>
        <w:t>metode untuk mengeksplorasi dan memahami makna yang oleh sejumlah individu atau sekelompok orang dianggap berasal dari masalah sosial atau kemanusiaan. Proses penelitian ini melibatkan upaya-upaya penting, seperti mengajukan pertanyaan- pertanyaan</w:t>
        <w:tab/>
        <w:t>dan</w:t>
        <w:tab/>
      </w:r>
      <w:r>
        <w:rPr/>
        <w:t>prosedur-prosedur, </w:t>
      </w:r>
      <w:r>
        <w:rPr>
          <w:w w:val="105"/>
        </w:rPr>
        <w:t>mengumpulkan data yang spesifik dari para partisipan, menganalisis data secara induktif mulai dari tema-tema yang </w:t>
      </w:r>
      <w:r>
        <w:rPr>
          <w:spacing w:val="2"/>
          <w:w w:val="105"/>
        </w:rPr>
        <w:t>khusus </w:t>
      </w:r>
      <w:r>
        <w:rPr>
          <w:w w:val="105"/>
        </w:rPr>
        <w:t>ke tema- tema umum dan menafsirkan makna data. Siapa pun yang terlibat penelitian ini harus menerapkan cara penelitian yang bergaya induktif, berfokus terhadap makna individual, dan menerjemahkan kompleksitas suatu persoalan (Creswell,</w:t>
      </w:r>
      <w:r>
        <w:rPr>
          <w:spacing w:val="-14"/>
          <w:w w:val="105"/>
        </w:rPr>
        <w:t> </w:t>
      </w:r>
      <w:r>
        <w:rPr>
          <w:w w:val="105"/>
        </w:rPr>
        <w:t>2010:4).</w:t>
      </w:r>
    </w:p>
    <w:p>
      <w:pPr>
        <w:pStyle w:val="Heading2"/>
        <w:spacing w:before="151"/>
        <w:jc w:val="both"/>
      </w:pPr>
      <w:r>
        <w:rPr>
          <w:w w:val="105"/>
        </w:rPr>
        <w:t>A. Teknik Analisis Data</w:t>
      </w:r>
    </w:p>
    <w:p>
      <w:pPr>
        <w:pStyle w:val="BodyText"/>
        <w:spacing w:before="147"/>
        <w:ind w:left="204"/>
      </w:pPr>
      <w:r>
        <w:rPr>
          <w:w w:val="105"/>
        </w:rPr>
        <w:t>Teknik analisis data yang digunakan dalam</w:t>
      </w:r>
    </w:p>
    <w:p>
      <w:pPr>
        <w:pStyle w:val="BodyText"/>
        <w:spacing w:before="72"/>
        <w:ind w:left="737"/>
      </w:pPr>
      <w:r>
        <w:rPr/>
        <w:br w:type="column"/>
      </w:r>
      <w:r>
        <w:rPr>
          <w:w w:val="105"/>
        </w:rPr>
        <w:t>Keterangan:</w:t>
      </w:r>
    </w:p>
    <w:p>
      <w:pPr>
        <w:pStyle w:val="BodyText"/>
        <w:spacing w:before="153"/>
        <w:ind w:left="730"/>
      </w:pPr>
      <w:r>
        <w:rPr>
          <w:w w:val="105"/>
        </w:rPr>
        <w:t>N = Banyak peserta</w:t>
      </w:r>
      <w:r>
        <w:rPr>
          <w:spacing w:val="-22"/>
          <w:w w:val="105"/>
        </w:rPr>
        <w:t> </w:t>
      </w:r>
      <w:r>
        <w:rPr>
          <w:w w:val="105"/>
        </w:rPr>
        <w:t>tes</w:t>
      </w:r>
    </w:p>
    <w:p>
      <w:pPr>
        <w:pStyle w:val="BodyText"/>
        <w:spacing w:before="146"/>
        <w:ind w:left="737"/>
      </w:pPr>
      <w:r>
        <w:rPr>
          <w:rFonts w:ascii="Symbola" w:eastAsia="Symbola"/>
          <w:w w:val="105"/>
        </w:rPr>
        <w:t>𝑥 </w:t>
      </w:r>
      <w:r>
        <w:rPr>
          <w:w w:val="105"/>
        </w:rPr>
        <w:t>= Nilai hasil uji</w:t>
      </w:r>
      <w:r>
        <w:rPr>
          <w:spacing w:val="-35"/>
          <w:w w:val="105"/>
        </w:rPr>
        <w:t> </w:t>
      </w:r>
      <w:r>
        <w:rPr>
          <w:w w:val="105"/>
        </w:rPr>
        <w:t>coba</w:t>
      </w:r>
    </w:p>
    <w:p>
      <w:pPr>
        <w:pStyle w:val="BodyText"/>
        <w:spacing w:line="379" w:lineRule="auto" w:before="161"/>
        <w:ind w:left="1371" w:right="1141" w:hanging="634"/>
      </w:pPr>
      <w:r>
        <w:rPr>
          <w:rFonts w:ascii="Symbola" w:eastAsia="Symbola"/>
          <w:spacing w:val="-14"/>
          <w:w w:val="105"/>
        </w:rPr>
        <w:t>𝑟</w:t>
      </w:r>
      <w:r>
        <w:rPr>
          <w:rFonts w:ascii="Symbola" w:eastAsia="Symbola"/>
          <w:spacing w:val="-14"/>
          <w:w w:val="105"/>
          <w:position w:val="-4"/>
          <w:sz w:val="17"/>
        </w:rPr>
        <w:t>𝑥𝑦 </w:t>
      </w:r>
      <w:r>
        <w:rPr>
          <w:w w:val="105"/>
        </w:rPr>
        <w:t>= koefisien korelasi antara variabel X dan variabel</w:t>
      </w:r>
      <w:r>
        <w:rPr>
          <w:spacing w:val="-2"/>
          <w:w w:val="105"/>
        </w:rPr>
        <w:t> </w:t>
      </w:r>
      <w:r>
        <w:rPr>
          <w:w w:val="105"/>
        </w:rPr>
        <w:t>Y</w:t>
      </w:r>
    </w:p>
    <w:p>
      <w:pPr>
        <w:pStyle w:val="BodyText"/>
        <w:spacing w:line="256" w:lineRule="exact"/>
        <w:ind w:left="197"/>
      </w:pPr>
      <w:r>
        <w:rPr>
          <w:w w:val="105"/>
        </w:rPr>
        <w:t>Nurgana (Ruseffendi, 1994: 144) berikut ini :</w:t>
      </w:r>
    </w:p>
    <w:p>
      <w:pPr>
        <w:pStyle w:val="BodyText"/>
        <w:spacing w:before="2"/>
        <w:rPr>
          <w:sz w:val="27"/>
        </w:rPr>
      </w:pPr>
    </w:p>
    <w:p>
      <w:pPr>
        <w:pStyle w:val="BodyText"/>
        <w:spacing w:line="376" w:lineRule="auto"/>
        <w:ind w:left="377" w:right="1784"/>
      </w:pPr>
      <w:r>
        <w:rPr>
          <w:w w:val="105"/>
        </w:rPr>
        <w:t>0,80</w:t>
      </w:r>
      <w:r>
        <w:rPr>
          <w:rFonts w:ascii="Symbola" w:hAnsi="Symbola" w:eastAsia="Symbola"/>
          <w:w w:val="105"/>
        </w:rPr>
        <w:t>&lt; </w:t>
      </w:r>
      <w:r>
        <w:rPr>
          <w:rFonts w:ascii="Symbola" w:hAnsi="Symbola" w:eastAsia="Symbola"/>
          <w:spacing w:val="-15"/>
          <w:w w:val="105"/>
        </w:rPr>
        <w:t>𝑟</w:t>
      </w:r>
      <w:r>
        <w:rPr>
          <w:rFonts w:ascii="Symbola" w:hAnsi="Symbola" w:eastAsia="Symbola"/>
          <w:spacing w:val="-15"/>
          <w:w w:val="105"/>
          <w:position w:val="-4"/>
          <w:sz w:val="17"/>
        </w:rPr>
        <w:t>𝑥</w:t>
      </w:r>
      <w:r>
        <w:rPr>
          <w:rFonts w:ascii="Symbola" w:hAnsi="Symbola" w:eastAsia="Symbola"/>
          <w:spacing w:val="-15"/>
          <w:w w:val="105"/>
          <w:position w:val="-8"/>
          <w:sz w:val="13"/>
        </w:rPr>
        <w:t>𝑦 </w:t>
      </w:r>
      <w:r>
        <w:rPr>
          <w:rFonts w:ascii="Symbola" w:hAnsi="Symbola" w:eastAsia="Symbola"/>
          <w:w w:val="105"/>
        </w:rPr>
        <w:t>≤ </w:t>
      </w:r>
      <w:r>
        <w:rPr>
          <w:w w:val="105"/>
        </w:rPr>
        <w:t>1,00 : sangat</w:t>
      </w:r>
      <w:r>
        <w:rPr>
          <w:spacing w:val="-36"/>
          <w:w w:val="105"/>
        </w:rPr>
        <w:t> </w:t>
      </w:r>
      <w:r>
        <w:rPr>
          <w:w w:val="105"/>
        </w:rPr>
        <w:t>tinggi 0,60</w:t>
      </w:r>
      <w:r>
        <w:rPr>
          <w:rFonts w:ascii="Symbola" w:hAnsi="Symbola" w:eastAsia="Symbola"/>
          <w:w w:val="105"/>
        </w:rPr>
        <w:t>&lt; </w:t>
      </w:r>
      <w:r>
        <w:rPr>
          <w:rFonts w:ascii="Symbola" w:hAnsi="Symbola" w:eastAsia="Symbola"/>
          <w:spacing w:val="-14"/>
          <w:w w:val="105"/>
        </w:rPr>
        <w:t>𝑟</w:t>
      </w:r>
      <w:r>
        <w:rPr>
          <w:rFonts w:ascii="Symbola" w:hAnsi="Symbola" w:eastAsia="Symbola"/>
          <w:spacing w:val="-14"/>
          <w:w w:val="105"/>
          <w:position w:val="-4"/>
          <w:sz w:val="17"/>
        </w:rPr>
        <w:t>𝑥𝑦 </w:t>
      </w:r>
      <w:r>
        <w:rPr>
          <w:rFonts w:ascii="Symbola" w:hAnsi="Symbola" w:eastAsia="Symbola"/>
          <w:w w:val="105"/>
        </w:rPr>
        <w:t>≤ 0,80 ∶</w:t>
      </w:r>
      <w:r>
        <w:rPr>
          <w:rFonts w:ascii="Symbola" w:hAnsi="Symbola" w:eastAsia="Symbola"/>
          <w:spacing w:val="-1"/>
          <w:w w:val="105"/>
        </w:rPr>
        <w:t> </w:t>
      </w:r>
      <w:r>
        <w:rPr>
          <w:w w:val="105"/>
        </w:rPr>
        <w:t>tinggi</w:t>
      </w:r>
    </w:p>
    <w:p>
      <w:pPr>
        <w:spacing w:line="295" w:lineRule="exact" w:before="0"/>
        <w:ind w:left="377" w:right="0" w:firstLine="0"/>
        <w:jc w:val="left"/>
        <w:rPr>
          <w:sz w:val="23"/>
        </w:rPr>
      </w:pPr>
      <w:r>
        <w:rPr>
          <w:w w:val="105"/>
          <w:sz w:val="23"/>
        </w:rPr>
        <w:t>0,40</w:t>
      </w:r>
      <w:r>
        <w:rPr>
          <w:rFonts w:ascii="Symbola" w:hAnsi="Symbola" w:eastAsia="Symbola"/>
          <w:w w:val="105"/>
          <w:sz w:val="23"/>
        </w:rPr>
        <w:t>&lt; </w:t>
      </w:r>
      <w:r>
        <w:rPr>
          <w:rFonts w:ascii="Symbola" w:hAnsi="Symbola" w:eastAsia="Symbola"/>
          <w:spacing w:val="-14"/>
          <w:w w:val="105"/>
          <w:sz w:val="23"/>
        </w:rPr>
        <w:t>𝑟</w:t>
      </w:r>
      <w:r>
        <w:rPr>
          <w:rFonts w:ascii="Symbola" w:hAnsi="Symbola" w:eastAsia="Symbola"/>
          <w:spacing w:val="-14"/>
          <w:w w:val="105"/>
          <w:position w:val="-4"/>
          <w:sz w:val="17"/>
        </w:rPr>
        <w:t>𝑥𝑦   </w:t>
      </w:r>
      <w:r>
        <w:rPr>
          <w:rFonts w:ascii="Symbola" w:hAnsi="Symbola" w:eastAsia="Symbola"/>
          <w:w w:val="105"/>
          <w:sz w:val="23"/>
        </w:rPr>
        <w:t>≤ 0,60 ∶</w:t>
      </w:r>
      <w:r>
        <w:rPr>
          <w:rFonts w:ascii="Symbola" w:hAnsi="Symbola" w:eastAsia="Symbola"/>
          <w:spacing w:val="-16"/>
          <w:w w:val="105"/>
          <w:sz w:val="23"/>
        </w:rPr>
        <w:t> </w:t>
      </w:r>
      <w:r>
        <w:rPr>
          <w:w w:val="105"/>
          <w:sz w:val="23"/>
        </w:rPr>
        <w:t>cukup</w:t>
      </w:r>
    </w:p>
    <w:p>
      <w:pPr>
        <w:pStyle w:val="BodyText"/>
        <w:spacing w:before="152"/>
        <w:ind w:left="377"/>
      </w:pPr>
      <w:r>
        <w:rPr>
          <w:rFonts w:ascii="Symbola" w:hAnsi="Symbola" w:eastAsia="Symbola"/>
          <w:w w:val="105"/>
        </w:rPr>
        <w:t>0,20 &lt; 𝑟</w:t>
      </w:r>
      <w:r>
        <w:rPr>
          <w:rFonts w:ascii="Symbola" w:hAnsi="Symbola" w:eastAsia="Symbola"/>
          <w:w w:val="105"/>
          <w:position w:val="-4"/>
          <w:sz w:val="17"/>
        </w:rPr>
        <w:t>𝑥𝑦 </w:t>
      </w:r>
      <w:r>
        <w:rPr>
          <w:rFonts w:ascii="Symbola" w:hAnsi="Symbola" w:eastAsia="Symbola"/>
          <w:w w:val="105"/>
        </w:rPr>
        <w:t>≤ 0,60: </w:t>
      </w:r>
      <w:r>
        <w:rPr>
          <w:w w:val="105"/>
        </w:rPr>
        <w:t>rendah</w:t>
      </w:r>
    </w:p>
    <w:p>
      <w:pPr>
        <w:pStyle w:val="BodyText"/>
        <w:tabs>
          <w:tab w:pos="2192" w:val="left" w:leader="none"/>
        </w:tabs>
        <w:spacing w:before="153"/>
        <w:ind w:left="377"/>
      </w:pPr>
      <w:r>
        <w:rPr>
          <w:rFonts w:ascii="Symbola" w:hAnsi="Symbola" w:eastAsia="Symbola"/>
          <w:spacing w:val="-14"/>
          <w:w w:val="105"/>
        </w:rPr>
        <w:t>𝑟</w:t>
      </w:r>
      <w:r>
        <w:rPr>
          <w:rFonts w:ascii="Symbola" w:hAnsi="Symbola" w:eastAsia="Symbola"/>
          <w:spacing w:val="-14"/>
          <w:w w:val="105"/>
          <w:position w:val="-4"/>
          <w:sz w:val="17"/>
        </w:rPr>
        <w:t>𝑥𝑦 </w:t>
      </w:r>
      <w:r>
        <w:rPr>
          <w:rFonts w:ascii="Symbola" w:hAnsi="Symbola" w:eastAsia="Symbola"/>
          <w:spacing w:val="1"/>
          <w:w w:val="105"/>
          <w:position w:val="-4"/>
          <w:sz w:val="17"/>
        </w:rPr>
        <w:t> </w:t>
      </w:r>
      <w:r>
        <w:rPr>
          <w:rFonts w:ascii="Symbola" w:hAnsi="Symbola" w:eastAsia="Symbola"/>
          <w:w w:val="105"/>
        </w:rPr>
        <w:t>≤</w:t>
      </w:r>
      <w:r>
        <w:rPr>
          <w:rFonts w:ascii="Symbola" w:hAnsi="Symbola" w:eastAsia="Symbola"/>
          <w:spacing w:val="12"/>
          <w:w w:val="105"/>
        </w:rPr>
        <w:t> </w:t>
      </w:r>
      <w:r>
        <w:rPr>
          <w:rFonts w:ascii="Symbola" w:hAnsi="Symbola" w:eastAsia="Symbola"/>
          <w:w w:val="105"/>
        </w:rPr>
        <w:t>0,20</w:t>
        <w:tab/>
        <w:t>∶ </w:t>
      </w:r>
      <w:r>
        <w:rPr>
          <w:w w:val="105"/>
        </w:rPr>
        <w:t>sangat</w:t>
      </w:r>
      <w:r>
        <w:rPr>
          <w:spacing w:val="-10"/>
          <w:w w:val="105"/>
        </w:rPr>
        <w:t> </w:t>
      </w:r>
      <w:r>
        <w:rPr>
          <w:w w:val="105"/>
        </w:rPr>
        <w:t>rendah</w:t>
      </w:r>
    </w:p>
    <w:p>
      <w:pPr>
        <w:pStyle w:val="BodyText"/>
        <w:spacing w:before="145"/>
        <w:ind w:left="110"/>
      </w:pPr>
      <w:r>
        <w:rPr>
          <w:w w:val="105"/>
        </w:rPr>
        <w:t>2) Reliabilitas Soal</w:t>
      </w:r>
    </w:p>
    <w:p>
      <w:pPr>
        <w:pStyle w:val="BodyText"/>
        <w:spacing w:before="1"/>
        <w:rPr>
          <w:sz w:val="27"/>
        </w:rPr>
      </w:pPr>
    </w:p>
    <w:p>
      <w:pPr>
        <w:pStyle w:val="BodyText"/>
        <w:spacing w:line="374" w:lineRule="auto"/>
        <w:ind w:left="377" w:right="1136"/>
        <w:jc w:val="both"/>
      </w:pPr>
      <w:r>
        <w:rPr>
          <w:w w:val="105"/>
        </w:rPr>
        <w:t>Reliabilitas soal merupakan ukuran yang menyatakan tingkat keajegan atau konsistensi suatu soal tes. Untuk mengukur tingkat keajegan soal ini digunakan perhitungan alpha Cronbach. Rumus yang digunakan dinyatakan dengan:</w:t>
      </w:r>
    </w:p>
    <w:p>
      <w:pPr>
        <w:spacing w:after="0" w:line="374" w:lineRule="auto"/>
        <w:jc w:val="both"/>
        <w:sectPr>
          <w:pgSz w:w="12240" w:h="15840"/>
          <w:pgMar w:top="1060" w:bottom="280" w:left="1020" w:right="0"/>
          <w:cols w:num="2" w:equalWidth="0">
            <w:col w:w="4784" w:space="663"/>
            <w:col w:w="5773"/>
          </w:cols>
        </w:sectPr>
      </w:pPr>
    </w:p>
    <w:p>
      <w:pPr>
        <w:pStyle w:val="BodyText"/>
        <w:spacing w:before="2"/>
        <w:ind w:left="831"/>
      </w:pPr>
      <w:r>
        <w:rPr>
          <w:w w:val="105"/>
        </w:rPr>
        <w:t>penelitian ini adalah sebagai berikut :</w:t>
      </w:r>
    </w:p>
    <w:p>
      <w:pPr>
        <w:pStyle w:val="Heading2"/>
        <w:numPr>
          <w:ilvl w:val="0"/>
          <w:numId w:val="4"/>
        </w:numPr>
        <w:tabs>
          <w:tab w:pos="294" w:val="left" w:leader="none"/>
        </w:tabs>
        <w:spacing w:line="240" w:lineRule="auto" w:before="161" w:after="0"/>
        <w:ind w:left="293" w:right="0" w:hanging="184"/>
        <w:jc w:val="left"/>
      </w:pPr>
      <w:r>
        <w:rPr>
          <w:w w:val="105"/>
        </w:rPr>
        <w:t>Analisis Instrumen Hasil</w:t>
      </w:r>
      <w:r>
        <w:rPr>
          <w:spacing w:val="-12"/>
          <w:w w:val="105"/>
        </w:rPr>
        <w:t> </w:t>
      </w:r>
      <w:r>
        <w:rPr>
          <w:w w:val="105"/>
        </w:rPr>
        <w:t>Belajar</w:t>
      </w:r>
    </w:p>
    <w:p>
      <w:pPr>
        <w:pStyle w:val="BodyText"/>
        <w:tabs>
          <w:tab w:pos="1399" w:val="left" w:leader="none"/>
          <w:tab w:pos="2722" w:val="left" w:leader="none"/>
          <w:tab w:pos="3995" w:val="left" w:leader="none"/>
        </w:tabs>
        <w:spacing w:before="139"/>
        <w:ind w:left="291"/>
      </w:pPr>
      <w:r>
        <w:rPr>
          <w:w w:val="105"/>
        </w:rPr>
        <w:t>Sebelum</w:t>
        <w:tab/>
        <w:t>melakukan</w:t>
        <w:tab/>
        <w:t>penelitian,</w:t>
        <w:tab/>
        <w:t>terlebih</w:t>
      </w:r>
    </w:p>
    <w:p>
      <w:pPr>
        <w:pStyle w:val="BodyText"/>
        <w:spacing w:before="11"/>
        <w:rPr>
          <w:sz w:val="17"/>
        </w:rPr>
      </w:pPr>
      <w:r>
        <w:rPr/>
        <w:br w:type="column"/>
      </w:r>
      <w:r>
        <w:rPr>
          <w:sz w:val="17"/>
        </w:rPr>
      </w:r>
    </w:p>
    <w:p>
      <w:pPr>
        <w:spacing w:line="133" w:lineRule="exact" w:before="0"/>
        <w:ind w:left="1059" w:right="0" w:firstLine="0"/>
        <w:jc w:val="center"/>
        <w:rPr>
          <w:rFonts w:ascii="Symbola" w:eastAsia="Symbola"/>
          <w:sz w:val="17"/>
        </w:rPr>
      </w:pPr>
      <w:r>
        <w:rPr>
          <w:rFonts w:ascii="Symbola" w:eastAsia="Symbola"/>
          <w:w w:val="115"/>
          <w:sz w:val="17"/>
        </w:rPr>
        <w:t>𝑛</w:t>
      </w:r>
    </w:p>
    <w:p>
      <w:pPr>
        <w:pStyle w:val="BodyText"/>
        <w:tabs>
          <w:tab w:pos="399" w:val="left" w:leader="none"/>
        </w:tabs>
        <w:spacing w:line="163" w:lineRule="exact"/>
        <w:ind w:left="47"/>
        <w:jc w:val="center"/>
        <w:rPr>
          <w:rFonts w:ascii="Symbola" w:eastAsia="Symbola"/>
        </w:rPr>
      </w:pPr>
      <w:r>
        <w:rPr/>
        <w:pict>
          <v:rect style="position:absolute;margin-left:390.119995pt;margin-top:3.231793pt;width:16.920pt;height:.72pt;mso-position-horizontal-relative:page;mso-position-vertical-relative:paragraph;z-index:157312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359.859985pt;margin-top:2.982887pt;width:10.1pt;height:8.65pt;mso-position-horizontal-relative:page;mso-position-vertical-relative:paragraph;z-index:-15968768" type="#_x0000_t202" filled="false" stroked="false">
            <v:textbox inset="0,0,0,0">
              <w:txbxContent>
                <w:p>
                  <w:pPr>
                    <w:spacing w:before="1"/>
                    <w:ind w:left="0" w:right="0" w:firstLine="0"/>
                    <w:jc w:val="left"/>
                    <w:rPr>
                      <w:rFonts w:ascii="Symbola"/>
                      <w:sz w:val="17"/>
                    </w:rPr>
                  </w:pPr>
                  <w:r>
                    <w:rPr>
                      <w:rFonts w:ascii="Symbola"/>
                      <w:w w:val="115"/>
                      <w:sz w:val="17"/>
                    </w:rPr>
                    <w:t>11</w:t>
                  </w:r>
                </w:p>
              </w:txbxContent>
            </v:textbox>
            <w10:wrap type="none"/>
          </v:shape>
        </w:pict>
      </w:r>
      <w:r>
        <w:rPr>
          <w:rFonts w:ascii="Symbola" w:eastAsia="Symbola"/>
        </w:rPr>
        <w:t>𝑟</w:t>
        <w:tab/>
        <w:t>=</w:t>
      </w:r>
      <w:r>
        <w:rPr>
          <w:rFonts w:ascii="Symbola" w:eastAsia="Symbola"/>
          <w:spacing w:val="11"/>
        </w:rPr>
        <w:t> </w:t>
      </w:r>
      <w:r>
        <w:rPr>
          <w:rFonts w:ascii="Symbola" w:eastAsia="Symbola"/>
        </w:rPr>
        <w:t>[</w:t>
      </w:r>
    </w:p>
    <w:p>
      <w:pPr>
        <w:spacing w:line="140" w:lineRule="exact" w:before="0"/>
        <w:ind w:left="1068" w:right="0" w:firstLine="0"/>
        <w:jc w:val="center"/>
        <w:rPr>
          <w:rFonts w:ascii="Symbola" w:hAnsi="Symbola" w:eastAsia="Symbola"/>
          <w:sz w:val="17"/>
        </w:rPr>
      </w:pPr>
      <w:r>
        <w:rPr>
          <w:rFonts w:ascii="Symbola" w:hAnsi="Symbola" w:eastAsia="Symbola"/>
          <w:spacing w:val="-3"/>
          <w:w w:val="110"/>
          <w:sz w:val="17"/>
        </w:rPr>
        <w:t>𝑛−1</w:t>
      </w:r>
    </w:p>
    <w:p>
      <w:pPr>
        <w:pStyle w:val="BodyText"/>
        <w:rPr>
          <w:rFonts w:ascii="Symbola"/>
          <w:sz w:val="16"/>
        </w:rPr>
      </w:pPr>
    </w:p>
    <w:p>
      <w:pPr>
        <w:pStyle w:val="BodyText"/>
        <w:spacing w:before="7"/>
        <w:rPr>
          <w:rFonts w:ascii="Symbola"/>
          <w:sz w:val="15"/>
        </w:rPr>
      </w:pPr>
    </w:p>
    <w:p>
      <w:pPr>
        <w:pStyle w:val="BodyText"/>
        <w:ind w:left="39"/>
        <w:jc w:val="center"/>
      </w:pPr>
      <w:r>
        <w:rPr>
          <w:w w:val="105"/>
        </w:rPr>
        <w:t>Keterangan :</w:t>
      </w:r>
    </w:p>
    <w:p>
      <w:pPr>
        <w:pStyle w:val="BodyText"/>
        <w:spacing w:before="4"/>
        <w:rPr>
          <w:sz w:val="26"/>
        </w:rPr>
      </w:pPr>
      <w:r>
        <w:rPr/>
        <w:br w:type="column"/>
      </w:r>
      <w:r>
        <w:rPr>
          <w:sz w:val="26"/>
        </w:rPr>
      </w:r>
    </w:p>
    <w:p>
      <w:pPr>
        <w:pStyle w:val="BodyText"/>
        <w:ind w:left="-40"/>
        <w:rPr>
          <w:rFonts w:ascii="Symbola" w:hAnsi="Symbola"/>
        </w:rPr>
      </w:pPr>
      <w:r>
        <w:rPr>
          <w:rFonts w:ascii="Symbola" w:hAnsi="Symbola"/>
          <w:w w:val="110"/>
        </w:rPr>
        <w:t>] [1</w:t>
      </w:r>
      <w:r>
        <w:rPr>
          <w:rFonts w:ascii="Symbola" w:hAnsi="Symbola"/>
          <w:spacing w:val="-36"/>
          <w:w w:val="110"/>
        </w:rPr>
        <w:t> </w:t>
      </w:r>
      <w:r>
        <w:rPr>
          <w:rFonts w:ascii="Symbola" w:hAnsi="Symbola"/>
          <w:spacing w:val="-19"/>
          <w:w w:val="110"/>
        </w:rPr>
        <w:t>−</w:t>
      </w:r>
    </w:p>
    <w:p>
      <w:pPr>
        <w:tabs>
          <w:tab w:pos="1324" w:val="left" w:leader="none"/>
        </w:tabs>
        <w:spacing w:line="332" w:lineRule="exact" w:before="172"/>
        <w:ind w:left="12" w:right="0" w:firstLine="0"/>
        <w:jc w:val="left"/>
        <w:rPr>
          <w:sz w:val="23"/>
        </w:rPr>
      </w:pPr>
      <w:r>
        <w:rPr/>
        <w:br w:type="column"/>
      </w:r>
      <w:r>
        <w:rPr>
          <w:rFonts w:ascii="Symbola" w:hAnsi="Symbola" w:eastAsia="Symbola"/>
          <w:spacing w:val="4"/>
          <w:w w:val="105"/>
          <w:position w:val="14"/>
          <w:sz w:val="17"/>
        </w:rPr>
        <w:t>𝑠ⅈ</w:t>
      </w:r>
      <w:r>
        <w:rPr>
          <w:rFonts w:ascii="Symbola" w:hAnsi="Symbola" w:eastAsia="Symbola"/>
          <w:spacing w:val="4"/>
          <w:w w:val="105"/>
          <w:position w:val="21"/>
          <w:sz w:val="13"/>
        </w:rPr>
        <w:t>2</w:t>
      </w:r>
      <w:r>
        <w:rPr>
          <w:rFonts w:ascii="Symbola" w:hAnsi="Symbola" w:eastAsia="Symbola"/>
          <w:spacing w:val="4"/>
          <w:w w:val="105"/>
          <w:sz w:val="23"/>
        </w:rPr>
        <w:t>]</w:t>
        <w:tab/>
      </w:r>
      <w:r>
        <w:rPr>
          <w:w w:val="105"/>
          <w:sz w:val="23"/>
        </w:rPr>
        <w:t>(3.2)</w:t>
      </w:r>
    </w:p>
    <w:p>
      <w:pPr>
        <w:spacing w:line="184" w:lineRule="auto" w:before="0"/>
        <w:ind w:left="41" w:right="0" w:firstLine="0"/>
        <w:jc w:val="left"/>
        <w:rPr>
          <w:rFonts w:ascii="Symbola" w:eastAsia="Symbola"/>
          <w:sz w:val="13"/>
        </w:rPr>
      </w:pPr>
      <w:r>
        <w:rPr/>
        <w:pict>
          <v:rect style="position:absolute;margin-left:438.73999pt;margin-top:-4.491815pt;width:12.24pt;height:.72pt;mso-position-horizontal-relative:page;mso-position-vertical-relative:paragraph;z-index:-15969792" filled="true" fillcolor="#000000" stroked="false">
            <v:fill type="solid"/>
            <w10:wrap type="none"/>
          </v:rect>
        </w:pict>
      </w:r>
      <w:r>
        <w:rPr/>
        <w:pict>
          <v:shape style="position:absolute;margin-left:444.5pt;margin-top:-2.978866pt;width:4.1pt;height:6.85pt;mso-position-horizontal-relative:page;mso-position-vertical-relative:paragraph;z-index:-15969280" type="#_x0000_t202" filled="false" stroked="false">
            <v:textbox inset="0,0,0,0">
              <w:txbxContent>
                <w:p>
                  <w:pPr>
                    <w:spacing w:before="4"/>
                    <w:ind w:left="0" w:right="0" w:firstLine="0"/>
                    <w:jc w:val="left"/>
                    <w:rPr>
                      <w:rFonts w:ascii="Symbola"/>
                      <w:sz w:val="13"/>
                    </w:rPr>
                  </w:pPr>
                  <w:r>
                    <w:rPr>
                      <w:rFonts w:ascii="Symbola"/>
                      <w:w w:val="125"/>
                      <w:sz w:val="13"/>
                    </w:rPr>
                    <w:t>2</w:t>
                  </w:r>
                </w:p>
              </w:txbxContent>
            </v:textbox>
            <w10:wrap type="none"/>
          </v:shape>
        </w:pict>
      </w:r>
      <w:r>
        <w:rPr>
          <w:rFonts w:ascii="Symbola" w:eastAsia="Symbola"/>
          <w:sz w:val="17"/>
        </w:rPr>
        <w:t>𝑠</w:t>
      </w:r>
      <w:r>
        <w:rPr>
          <w:rFonts w:ascii="Symbola" w:eastAsia="Symbola"/>
          <w:position w:val="-4"/>
          <w:sz w:val="13"/>
        </w:rPr>
        <w:t>𝑡</w:t>
      </w:r>
    </w:p>
    <w:p>
      <w:pPr>
        <w:spacing w:after="0" w:line="184" w:lineRule="auto"/>
        <w:jc w:val="left"/>
        <w:rPr>
          <w:rFonts w:ascii="Symbola" w:eastAsia="Symbola"/>
          <w:sz w:val="13"/>
        </w:rPr>
        <w:sectPr>
          <w:type w:val="continuous"/>
          <w:pgSz w:w="12240" w:h="15840"/>
          <w:pgMar w:top="1060" w:bottom="280" w:left="1020" w:right="0"/>
          <w:cols w:num="4" w:equalWidth="0">
            <w:col w:w="4766" w:space="948"/>
            <w:col w:w="1407" w:space="39"/>
            <w:col w:w="542" w:space="39"/>
            <w:col w:w="3479"/>
          </w:cols>
        </w:sectPr>
      </w:pPr>
    </w:p>
    <w:p>
      <w:pPr>
        <w:pStyle w:val="BodyText"/>
        <w:spacing w:line="374" w:lineRule="auto" w:before="24"/>
        <w:ind w:left="291" w:right="38"/>
        <w:jc w:val="both"/>
      </w:pPr>
      <w:r>
        <w:rPr>
          <w:w w:val="105"/>
        </w:rPr>
        <w:t>dahulu dilakuakan uji coba tes hasil belajar siswa. Uji tes berupa soal uraian berjumlah 5 soal, uji coba ini dilakukan untuk mengetahui validitas dan reliabilitas soal.</w:t>
      </w:r>
    </w:p>
    <w:p>
      <w:pPr>
        <w:pStyle w:val="ListParagraph"/>
        <w:numPr>
          <w:ilvl w:val="1"/>
          <w:numId w:val="4"/>
        </w:numPr>
        <w:tabs>
          <w:tab w:pos="565" w:val="left" w:leader="none"/>
        </w:tabs>
        <w:spacing w:line="240" w:lineRule="auto" w:before="6" w:after="0"/>
        <w:ind w:left="564" w:right="0" w:hanging="274"/>
        <w:jc w:val="both"/>
        <w:rPr>
          <w:sz w:val="23"/>
        </w:rPr>
      </w:pPr>
      <w:r>
        <w:rPr>
          <w:w w:val="105"/>
          <w:sz w:val="23"/>
        </w:rPr>
        <w:t>Validitas Butir</w:t>
      </w:r>
      <w:r>
        <w:rPr>
          <w:spacing w:val="-1"/>
          <w:w w:val="105"/>
          <w:sz w:val="23"/>
        </w:rPr>
        <w:t> </w:t>
      </w:r>
      <w:r>
        <w:rPr>
          <w:w w:val="105"/>
          <w:sz w:val="23"/>
        </w:rPr>
        <w:t>Soal</w:t>
      </w:r>
    </w:p>
    <w:p>
      <w:pPr>
        <w:pStyle w:val="BodyText"/>
        <w:spacing w:before="153"/>
        <w:ind w:left="564"/>
      </w:pPr>
      <w:r>
        <w:rPr/>
        <w:br w:type="column"/>
      </w:r>
      <w:r>
        <w:rPr>
          <w:w w:val="105"/>
        </w:rPr>
        <w:t>N = banyaknya butir soal</w:t>
      </w:r>
    </w:p>
    <w:p>
      <w:pPr>
        <w:pStyle w:val="BodyText"/>
        <w:spacing w:before="147"/>
        <w:ind w:left="564"/>
      </w:pPr>
      <w:r>
        <w:rPr>
          <w:rFonts w:ascii="Symbola" w:hAnsi="Symbola" w:eastAsia="Symbola"/>
          <w:spacing w:val="5"/>
          <w:w w:val="105"/>
        </w:rPr>
        <w:t>𝑠ⅈ</w:t>
      </w:r>
      <w:r>
        <w:rPr>
          <w:rFonts w:ascii="Symbola" w:hAnsi="Symbola" w:eastAsia="Symbola"/>
          <w:spacing w:val="5"/>
          <w:w w:val="105"/>
          <w:vertAlign w:val="superscript"/>
        </w:rPr>
        <w:t>2</w:t>
      </w:r>
      <w:r>
        <w:rPr>
          <w:rFonts w:ascii="Symbola" w:hAnsi="Symbola" w:eastAsia="Symbola"/>
          <w:spacing w:val="5"/>
          <w:w w:val="105"/>
          <w:vertAlign w:val="baseline"/>
        </w:rPr>
        <w:t> </w:t>
      </w:r>
      <w:r>
        <w:rPr>
          <w:w w:val="105"/>
          <w:vertAlign w:val="baseline"/>
        </w:rPr>
        <w:t>= jumlah varians skor tiap</w:t>
      </w:r>
      <w:r>
        <w:rPr>
          <w:spacing w:val="-30"/>
          <w:w w:val="105"/>
          <w:vertAlign w:val="baseline"/>
        </w:rPr>
        <w:t> </w:t>
      </w:r>
      <w:r>
        <w:rPr>
          <w:w w:val="105"/>
          <w:vertAlign w:val="baseline"/>
        </w:rPr>
        <w:t>item</w:t>
      </w:r>
    </w:p>
    <w:p>
      <w:pPr>
        <w:pStyle w:val="BodyText"/>
        <w:spacing w:line="386" w:lineRule="auto" w:before="160"/>
        <w:ind w:left="291" w:right="1712" w:firstLine="1080"/>
      </w:pPr>
      <w:r>
        <w:rPr>
          <w:rFonts w:ascii="Symbola" w:eastAsia="Symbola"/>
          <w:spacing w:val="6"/>
          <w:w w:val="105"/>
        </w:rPr>
        <w:t>𝑠𝑡</w:t>
      </w:r>
      <w:r>
        <w:rPr>
          <w:rFonts w:ascii="Symbola" w:eastAsia="Symbola"/>
          <w:spacing w:val="6"/>
          <w:w w:val="105"/>
          <w:vertAlign w:val="superscript"/>
        </w:rPr>
        <w:t>2</w:t>
      </w:r>
      <w:r>
        <w:rPr>
          <w:rFonts w:ascii="Symbola" w:eastAsia="Symbola"/>
          <w:spacing w:val="6"/>
          <w:w w:val="105"/>
          <w:vertAlign w:val="baseline"/>
        </w:rPr>
        <w:t> </w:t>
      </w:r>
      <w:r>
        <w:rPr>
          <w:w w:val="105"/>
          <w:vertAlign w:val="baseline"/>
        </w:rPr>
        <w:t>= varians skor total Rumus untuk mencari varians adalah</w:t>
      </w:r>
      <w:r>
        <w:rPr>
          <w:spacing w:val="-45"/>
          <w:w w:val="105"/>
          <w:vertAlign w:val="baseline"/>
        </w:rPr>
        <w:t> </w:t>
      </w:r>
      <w:r>
        <w:rPr>
          <w:w w:val="105"/>
          <w:vertAlign w:val="baseline"/>
        </w:rPr>
        <w:t>:</w:t>
      </w:r>
    </w:p>
    <w:p>
      <w:pPr>
        <w:spacing w:line="103" w:lineRule="auto" w:before="181"/>
        <w:ind w:left="1753" w:right="0" w:firstLine="0"/>
        <w:jc w:val="left"/>
        <w:rPr>
          <w:rFonts w:ascii="Symbola" w:hAnsi="Symbola" w:eastAsia="Symbola"/>
          <w:sz w:val="13"/>
        </w:rPr>
      </w:pPr>
      <w:r>
        <w:rPr>
          <w:rFonts w:ascii="Symbola" w:hAnsi="Symbola" w:eastAsia="Symbola"/>
          <w:w w:val="120"/>
          <w:position w:val="-9"/>
          <w:sz w:val="17"/>
        </w:rPr>
        <w:t>𝛴𝑥</w:t>
      </w:r>
      <w:r>
        <w:rPr>
          <w:rFonts w:ascii="Symbola" w:hAnsi="Symbola" w:eastAsia="Symbola"/>
          <w:w w:val="120"/>
          <w:position w:val="-3"/>
          <w:sz w:val="13"/>
        </w:rPr>
        <w:t>2</w:t>
      </w:r>
      <w:r>
        <w:rPr>
          <w:rFonts w:ascii="Symbola" w:hAnsi="Symbola" w:eastAsia="Symbola"/>
          <w:w w:val="120"/>
          <w:position w:val="-9"/>
          <w:sz w:val="17"/>
        </w:rPr>
        <w:t>− </w:t>
      </w:r>
      <w:r>
        <w:rPr>
          <w:rFonts w:ascii="Symbola" w:hAnsi="Symbola" w:eastAsia="Symbola"/>
          <w:w w:val="120"/>
          <w:sz w:val="13"/>
        </w:rPr>
        <w:t>(𝛴𝑥)</w:t>
      </w:r>
      <w:r>
        <w:rPr>
          <w:rFonts w:ascii="Symbola" w:hAnsi="Symbola" w:eastAsia="Symbola"/>
          <w:w w:val="120"/>
          <w:position w:val="5"/>
          <w:sz w:val="13"/>
        </w:rPr>
        <w:t>2</w:t>
      </w:r>
    </w:p>
    <w:p>
      <w:pPr>
        <w:pStyle w:val="BodyText"/>
        <w:spacing w:line="20" w:lineRule="exact"/>
        <w:ind w:left="2264"/>
        <w:rPr>
          <w:rFonts w:ascii="Symbola"/>
          <w:sz w:val="2"/>
        </w:rPr>
      </w:pPr>
      <w:r>
        <w:rPr>
          <w:rFonts w:ascii="Symbola"/>
          <w:sz w:val="2"/>
        </w:rPr>
        <w:pict>
          <v:group style="width:19.5pt;height:.4pt;mso-position-horizontal-relative:char;mso-position-vertical-relative:line" coordorigin="0,0" coordsize="390,8">
            <v:rect style="position:absolute;left:0;top:0;width:390;height:8" filled="true" fillcolor="#000000" stroked="false">
              <v:fill type="solid"/>
            </v:rect>
          </v:group>
        </w:pict>
      </w:r>
      <w:r>
        <w:rPr>
          <w:rFonts w:ascii="Symbola"/>
          <w:sz w:val="2"/>
        </w:rPr>
      </w:r>
    </w:p>
    <w:p>
      <w:pPr>
        <w:spacing w:after="0" w:line="20" w:lineRule="exact"/>
        <w:rPr>
          <w:rFonts w:ascii="Symbola"/>
          <w:sz w:val="2"/>
        </w:rPr>
        <w:sectPr>
          <w:type w:val="continuous"/>
          <w:pgSz w:w="12240" w:h="15840"/>
          <w:pgMar w:top="1060" w:bottom="280" w:left="1020" w:right="0"/>
          <w:cols w:num="2" w:equalWidth="0">
            <w:col w:w="4769" w:space="764"/>
            <w:col w:w="5687"/>
          </w:cols>
        </w:sectPr>
      </w:pPr>
    </w:p>
    <w:p>
      <w:pPr>
        <w:pStyle w:val="BodyText"/>
        <w:spacing w:before="15"/>
        <w:ind w:left="564"/>
      </w:pPr>
      <w:r>
        <w:rPr>
          <w:w w:val="105"/>
        </w:rPr>
        <w:t>Untuk  mendapatkan  instrumen  yang</w:t>
      </w:r>
      <w:r>
        <w:rPr>
          <w:spacing w:val="-19"/>
          <w:w w:val="105"/>
        </w:rPr>
        <w:t> </w:t>
      </w:r>
      <w:r>
        <w:rPr>
          <w:w w:val="105"/>
        </w:rPr>
        <w:t>baik</w:t>
      </w:r>
    </w:p>
    <w:p>
      <w:pPr>
        <w:pStyle w:val="BodyText"/>
        <w:spacing w:line="197" w:lineRule="exact" w:before="153"/>
        <w:ind w:left="564"/>
      </w:pPr>
      <w:r>
        <w:rPr>
          <w:w w:val="105"/>
        </w:rPr>
        <w:t>peneliti   melakukan   validitas   butir </w:t>
      </w:r>
      <w:r>
        <w:rPr>
          <w:spacing w:val="36"/>
          <w:w w:val="105"/>
        </w:rPr>
        <w:t> </w:t>
      </w:r>
      <w:r>
        <w:rPr>
          <w:w w:val="105"/>
        </w:rPr>
        <w:t>soal</w:t>
      </w:r>
    </w:p>
    <w:p>
      <w:pPr>
        <w:pStyle w:val="BodyText"/>
        <w:tabs>
          <w:tab w:pos="1868" w:val="left" w:leader="none"/>
        </w:tabs>
        <w:spacing w:line="200" w:lineRule="exact" w:before="20"/>
        <w:ind w:left="564"/>
        <w:rPr>
          <w:rFonts w:ascii="Symbola" w:hAnsi="Symbola" w:eastAsia="Symbola"/>
        </w:rPr>
      </w:pPr>
      <w:r>
        <w:rPr/>
        <w:br w:type="column"/>
      </w:r>
      <w:r>
        <w:rPr>
          <w:rFonts w:ascii="Symbola" w:hAnsi="Symbola" w:eastAsia="Symbola"/>
          <w:w w:val="105"/>
        </w:rPr>
        <w:t>s</w:t>
      </w:r>
      <w:r>
        <w:rPr>
          <w:rFonts w:ascii="Symbola" w:hAnsi="Symbola" w:eastAsia="Symbola"/>
          <w:spacing w:val="-32"/>
          <w:w w:val="105"/>
        </w:rPr>
        <w:t> </w:t>
      </w:r>
      <w:r>
        <w:rPr>
          <w:rFonts w:ascii="Symbola" w:hAnsi="Symbola" w:eastAsia="Symbola"/>
          <w:spacing w:val="9"/>
          <w:w w:val="105"/>
        </w:rPr>
        <w:t>ⅈ</w:t>
      </w:r>
      <w:r>
        <w:rPr>
          <w:rFonts w:ascii="Symbola" w:hAnsi="Symbola" w:eastAsia="Symbola"/>
          <w:spacing w:val="9"/>
          <w:w w:val="105"/>
          <w:vertAlign w:val="superscript"/>
        </w:rPr>
        <w:t>2</w:t>
      </w:r>
      <w:r>
        <w:rPr>
          <w:rFonts w:ascii="Symbola" w:hAnsi="Symbola" w:eastAsia="Symbola"/>
          <w:spacing w:val="1"/>
          <w:w w:val="105"/>
          <w:vertAlign w:val="baseline"/>
        </w:rPr>
        <w:t> </w:t>
      </w:r>
      <w:r>
        <w:rPr>
          <w:rFonts w:ascii="Symbola" w:hAnsi="Symbola" w:eastAsia="Symbola"/>
          <w:w w:val="105"/>
          <w:vertAlign w:val="baseline"/>
        </w:rPr>
        <w:t>=</w:t>
      </w:r>
      <w:r>
        <w:rPr>
          <w:rFonts w:ascii="Symbola" w:hAnsi="Symbola" w:eastAsia="Symbola"/>
          <w:w w:val="105"/>
          <w:u w:val="single"/>
          <w:vertAlign w:val="superscript"/>
        </w:rPr>
        <w:t> </w:t>
      </w:r>
      <w:r>
        <w:rPr>
          <w:rFonts w:ascii="Symbola" w:hAnsi="Symbola" w:eastAsia="Symbola"/>
          <w:w w:val="105"/>
          <w:u w:val="single"/>
          <w:vertAlign w:val="baseline"/>
        </w:rPr>
        <w:tab/>
      </w:r>
      <w:r>
        <w:rPr>
          <w:rFonts w:ascii="Symbola" w:hAnsi="Symbola" w:eastAsia="Symbola"/>
          <w:w w:val="120"/>
          <w:u w:val="single"/>
          <w:vertAlign w:val="superscript"/>
        </w:rPr>
        <w:t>𝑛</w:t>
      </w:r>
      <w:r>
        <w:rPr>
          <w:rFonts w:ascii="Symbola" w:hAnsi="Symbola" w:eastAsia="Symbola"/>
          <w:spacing w:val="-24"/>
          <w:u w:val="single"/>
          <w:vertAlign w:val="baseline"/>
        </w:rPr>
        <w:t> </w:t>
      </w:r>
    </w:p>
    <w:p>
      <w:pPr>
        <w:spacing w:line="140" w:lineRule="exact" w:before="0"/>
        <w:ind w:left="0" w:right="437" w:firstLine="0"/>
        <w:jc w:val="right"/>
        <w:rPr>
          <w:rFonts w:ascii="Symbola" w:eastAsia="Symbola"/>
          <w:sz w:val="17"/>
        </w:rPr>
      </w:pPr>
      <w:r>
        <w:rPr>
          <w:rFonts w:ascii="Symbola" w:eastAsia="Symbola"/>
          <w:w w:val="115"/>
          <w:sz w:val="17"/>
        </w:rPr>
        <w:t>𝑛</w:t>
      </w:r>
    </w:p>
    <w:p>
      <w:pPr>
        <w:pStyle w:val="BodyText"/>
        <w:spacing w:line="250" w:lineRule="exact"/>
        <w:ind w:left="564"/>
      </w:pPr>
      <w:r>
        <w:rPr/>
        <w:br w:type="column"/>
      </w:r>
      <w:r>
        <w:rPr>
          <w:w w:val="105"/>
        </w:rPr>
        <w:t>(3.3)</w:t>
      </w:r>
    </w:p>
    <w:p>
      <w:pPr>
        <w:spacing w:after="0" w:line="250" w:lineRule="exact"/>
        <w:sectPr>
          <w:type w:val="continuous"/>
          <w:pgSz w:w="12240" w:h="15840"/>
          <w:pgMar w:top="1060" w:bottom="280" w:left="1020" w:right="0"/>
          <w:cols w:num="3" w:equalWidth="0">
            <w:col w:w="4772" w:space="1302"/>
            <w:col w:w="2154" w:space="273"/>
            <w:col w:w="2719"/>
          </w:cols>
        </w:sectPr>
      </w:pPr>
    </w:p>
    <w:p>
      <w:pPr>
        <w:pStyle w:val="BodyText"/>
        <w:spacing w:before="213"/>
        <w:ind w:left="564"/>
      </w:pPr>
      <w:r>
        <w:rPr>
          <w:w w:val="105"/>
        </w:rPr>
        <w:t>dengan menggunakan rumus</w:t>
      </w:r>
    </w:p>
    <w:p>
      <w:pPr>
        <w:pStyle w:val="BodyText"/>
        <w:tabs>
          <w:tab w:pos="2371" w:val="left" w:leader="none"/>
          <w:tab w:pos="3064" w:val="left" w:leader="none"/>
          <w:tab w:pos="3612" w:val="left" w:leader="none"/>
          <w:tab w:pos="4734" w:val="left" w:leader="none"/>
        </w:tabs>
        <w:spacing w:line="352" w:lineRule="auto"/>
        <w:ind w:left="564" w:right="1140" w:firstLine="360"/>
      </w:pPr>
      <w:r>
        <w:rPr/>
        <w:br w:type="column"/>
      </w:r>
      <w:r>
        <w:rPr>
          <w:w w:val="105"/>
        </w:rPr>
        <w:t>Interprestasi</w:t>
        <w:tab/>
        <w:t>nilai</w:t>
        <w:tab/>
      </w:r>
      <w:r>
        <w:rPr>
          <w:rFonts w:ascii="Symbola" w:eastAsia="Symbola"/>
          <w:spacing w:val="-12"/>
          <w:w w:val="105"/>
        </w:rPr>
        <w:t>𝑟</w:t>
      </w:r>
      <w:r>
        <w:rPr>
          <w:rFonts w:ascii="Symbola" w:eastAsia="Symbola"/>
          <w:spacing w:val="-12"/>
          <w:w w:val="105"/>
          <w:position w:val="-4"/>
          <w:sz w:val="17"/>
        </w:rPr>
        <w:t>11</w:t>
        <w:tab/>
      </w:r>
      <w:r>
        <w:rPr>
          <w:w w:val="105"/>
        </w:rPr>
        <w:t>mengacu</w:t>
        <w:tab/>
      </w:r>
      <w:r>
        <w:rPr>
          <w:spacing w:val="-6"/>
          <w:w w:val="105"/>
        </w:rPr>
        <w:t>pada </w:t>
      </w:r>
      <w:r>
        <w:rPr>
          <w:w w:val="105"/>
        </w:rPr>
        <w:t>pendapat Guilford (rusffendi,1991 :</w:t>
      </w:r>
      <w:r>
        <w:rPr>
          <w:spacing w:val="-10"/>
          <w:w w:val="105"/>
        </w:rPr>
        <w:t> </w:t>
      </w:r>
      <w:r>
        <w:rPr>
          <w:w w:val="105"/>
        </w:rPr>
        <w:t>191):</w:t>
      </w:r>
    </w:p>
    <w:p>
      <w:pPr>
        <w:spacing w:after="0" w:line="352" w:lineRule="auto"/>
        <w:sectPr>
          <w:type w:val="continuous"/>
          <w:pgSz w:w="12240" w:h="15840"/>
          <w:pgMar w:top="1060" w:bottom="280" w:left="1020" w:right="0"/>
          <w:cols w:num="2" w:equalWidth="0">
            <w:col w:w="3359" w:space="1540"/>
            <w:col w:w="6321"/>
          </w:cols>
        </w:sectPr>
      </w:pPr>
    </w:p>
    <w:p>
      <w:pPr>
        <w:spacing w:before="89"/>
        <w:ind w:left="0" w:right="0" w:firstLine="0"/>
        <w:jc w:val="right"/>
        <w:rPr>
          <w:rFonts w:ascii="Symbola" w:eastAsia="Symbola"/>
          <w:sz w:val="17"/>
        </w:rPr>
      </w:pPr>
      <w:r>
        <w:rPr>
          <w:rFonts w:ascii="Symbola" w:eastAsia="Symbola"/>
          <w:position w:val="5"/>
          <w:sz w:val="23"/>
        </w:rPr>
        <w:t>𝑟</w:t>
      </w:r>
      <w:r>
        <w:rPr>
          <w:rFonts w:ascii="Symbola" w:eastAsia="Symbola"/>
          <w:sz w:val="17"/>
        </w:rPr>
        <w:t>𝑥𝑦</w:t>
      </w:r>
    </w:p>
    <w:p>
      <w:pPr>
        <w:tabs>
          <w:tab w:pos="860" w:val="left" w:leader="none"/>
        </w:tabs>
        <w:spacing w:line="165" w:lineRule="auto" w:before="0"/>
        <w:ind w:left="39" w:right="0" w:firstLine="0"/>
        <w:jc w:val="left"/>
        <w:rPr>
          <w:rFonts w:ascii="Symbola" w:hAnsi="Symbola" w:eastAsia="Symbola"/>
          <w:sz w:val="17"/>
        </w:rPr>
      </w:pPr>
      <w:r>
        <w:rPr/>
        <w:br w:type="column"/>
      </w:r>
      <w:r>
        <w:rPr>
          <w:rFonts w:ascii="Symbola" w:hAnsi="Symbola" w:eastAsia="Symbola"/>
          <w:w w:val="110"/>
          <w:position w:val="-13"/>
          <w:sz w:val="23"/>
        </w:rPr>
        <w:t>=</w:t>
        <w:tab/>
      </w:r>
      <w:r>
        <w:rPr>
          <w:rFonts w:ascii="Symbola" w:hAnsi="Symbola" w:eastAsia="Symbola"/>
          <w:w w:val="110"/>
          <w:sz w:val="17"/>
        </w:rPr>
        <w:t>𝑁𝛴𝑋𝑌−</w:t>
      </w:r>
      <w:r>
        <w:rPr>
          <w:rFonts w:ascii="Symbola" w:hAnsi="Symbola" w:eastAsia="Symbola"/>
          <w:w w:val="110"/>
          <w:position w:val="1"/>
          <w:sz w:val="17"/>
        </w:rPr>
        <w:t>(</w:t>
      </w:r>
      <w:r>
        <w:rPr>
          <w:rFonts w:ascii="Symbola" w:hAnsi="Symbola" w:eastAsia="Symbola"/>
          <w:w w:val="110"/>
          <w:sz w:val="17"/>
        </w:rPr>
        <w:t>∑𝑋</w:t>
      </w:r>
      <w:r>
        <w:rPr>
          <w:rFonts w:ascii="Symbola" w:hAnsi="Symbola" w:eastAsia="Symbola"/>
          <w:w w:val="110"/>
          <w:position w:val="1"/>
          <w:sz w:val="17"/>
        </w:rPr>
        <w:t>)(</w:t>
      </w:r>
      <w:r>
        <w:rPr>
          <w:rFonts w:ascii="Symbola" w:hAnsi="Symbola" w:eastAsia="Symbola"/>
          <w:w w:val="110"/>
          <w:sz w:val="17"/>
        </w:rPr>
        <w:t>∑𝑌</w:t>
      </w:r>
      <w:r>
        <w:rPr>
          <w:rFonts w:ascii="Symbola" w:hAnsi="Symbola" w:eastAsia="Symbola"/>
          <w:w w:val="110"/>
          <w:position w:val="1"/>
          <w:sz w:val="17"/>
        </w:rPr>
        <w:t>)</w:t>
      </w:r>
    </w:p>
    <w:p>
      <w:pPr>
        <w:spacing w:line="179" w:lineRule="exact" w:before="0"/>
        <w:ind w:left="291" w:right="0" w:firstLine="0"/>
        <w:jc w:val="left"/>
        <w:rPr>
          <w:rFonts w:ascii="Symbola" w:hAnsi="Symbola" w:eastAsia="Symbola"/>
          <w:sz w:val="17"/>
        </w:rPr>
      </w:pPr>
      <w:r>
        <w:rPr/>
        <w:pict>
          <v:shape style="position:absolute;margin-left:123.190002pt;margin-top:-3.302541pt;width:123.95pt;height:2.550pt;mso-position-horizontal-relative:page;mso-position-vertical-relative:paragraph;z-index:-15970816" coordorigin="2464,-66" coordsize="2479,51" path="m4294,-23l2593,-23,2593,-16,4294,-16,4294,-23xm4942,-66l2464,-66,2464,-52,4942,-52,4942,-66xe" filled="true" fillcolor="#000000" stroked="false">
            <v:path arrowok="t"/>
            <v:fill type="solid"/>
            <w10:wrap type="none"/>
          </v:shape>
        </w:pict>
      </w:r>
      <w:r>
        <w:rPr>
          <w:rFonts w:ascii="Symbola" w:hAnsi="Symbola" w:eastAsia="Symbola"/>
          <w:spacing w:val="-3"/>
          <w:w w:val="115"/>
          <w:sz w:val="17"/>
        </w:rPr>
        <w:t>√(𝑁𝛴𝑌</w:t>
      </w:r>
      <w:r>
        <w:rPr>
          <w:rFonts w:ascii="Symbola" w:hAnsi="Symbola" w:eastAsia="Symbola"/>
          <w:spacing w:val="-3"/>
          <w:w w:val="115"/>
          <w:position w:val="5"/>
          <w:sz w:val="13"/>
        </w:rPr>
        <w:t>2</w:t>
      </w:r>
      <w:r>
        <w:rPr>
          <w:rFonts w:ascii="Symbola" w:hAnsi="Symbola" w:eastAsia="Symbola"/>
          <w:spacing w:val="-3"/>
          <w:w w:val="115"/>
          <w:sz w:val="17"/>
        </w:rPr>
        <w:t>−</w:t>
      </w:r>
      <w:r>
        <w:rPr>
          <w:rFonts w:ascii="Symbola" w:hAnsi="Symbola" w:eastAsia="Symbola"/>
          <w:spacing w:val="-3"/>
          <w:w w:val="115"/>
          <w:position w:val="1"/>
          <w:sz w:val="17"/>
        </w:rPr>
        <w:t>(</w:t>
      </w:r>
      <w:r>
        <w:rPr>
          <w:rFonts w:ascii="Symbola" w:hAnsi="Symbola" w:eastAsia="Symbola"/>
          <w:spacing w:val="-3"/>
          <w:w w:val="115"/>
          <w:sz w:val="17"/>
        </w:rPr>
        <w:t>∑𝑋</w:t>
      </w:r>
      <w:r>
        <w:rPr>
          <w:rFonts w:ascii="Symbola" w:hAnsi="Symbola" w:eastAsia="Symbola"/>
          <w:spacing w:val="-3"/>
          <w:w w:val="115"/>
          <w:position w:val="1"/>
          <w:sz w:val="17"/>
        </w:rPr>
        <w:t>)</w:t>
      </w:r>
      <w:r>
        <w:rPr>
          <w:rFonts w:ascii="Symbola" w:hAnsi="Symbola" w:eastAsia="Symbola"/>
          <w:spacing w:val="-3"/>
          <w:w w:val="115"/>
          <w:position w:val="5"/>
          <w:sz w:val="13"/>
        </w:rPr>
        <w:t>2</w:t>
      </w:r>
      <w:r>
        <w:rPr>
          <w:rFonts w:ascii="Symbola" w:hAnsi="Symbola" w:eastAsia="Symbola"/>
          <w:spacing w:val="-3"/>
          <w:w w:val="115"/>
          <w:sz w:val="17"/>
        </w:rPr>
        <w:t>)(𝑁𝛴𝑌</w:t>
      </w:r>
      <w:r>
        <w:rPr>
          <w:rFonts w:ascii="Symbola" w:hAnsi="Symbola" w:eastAsia="Symbola"/>
          <w:spacing w:val="-3"/>
          <w:w w:val="115"/>
          <w:position w:val="5"/>
          <w:sz w:val="13"/>
        </w:rPr>
        <w:t>2</w:t>
      </w:r>
      <w:r>
        <w:rPr>
          <w:rFonts w:ascii="Symbola" w:hAnsi="Symbola" w:eastAsia="Symbola"/>
          <w:spacing w:val="-3"/>
          <w:w w:val="115"/>
          <w:sz w:val="17"/>
        </w:rPr>
        <w:t>−</w:t>
      </w:r>
      <w:r>
        <w:rPr>
          <w:rFonts w:ascii="Symbola" w:hAnsi="Symbola" w:eastAsia="Symbola"/>
          <w:spacing w:val="-3"/>
          <w:w w:val="115"/>
          <w:position w:val="1"/>
          <w:sz w:val="17"/>
        </w:rPr>
        <w:t>(</w:t>
      </w:r>
      <w:r>
        <w:rPr>
          <w:rFonts w:ascii="Symbola" w:hAnsi="Symbola" w:eastAsia="Symbola"/>
          <w:spacing w:val="-3"/>
          <w:w w:val="115"/>
          <w:sz w:val="17"/>
        </w:rPr>
        <w:t>∑𝑌</w:t>
      </w:r>
      <w:r>
        <w:rPr>
          <w:rFonts w:ascii="Symbola" w:hAnsi="Symbola" w:eastAsia="Symbola"/>
          <w:spacing w:val="-3"/>
          <w:w w:val="115"/>
          <w:position w:val="1"/>
          <w:sz w:val="17"/>
        </w:rPr>
        <w:t>)</w:t>
      </w:r>
      <w:r>
        <w:rPr>
          <w:rFonts w:ascii="Symbola" w:hAnsi="Symbola" w:eastAsia="Symbola"/>
          <w:spacing w:val="-3"/>
          <w:w w:val="115"/>
          <w:position w:val="5"/>
          <w:sz w:val="13"/>
        </w:rPr>
        <w:t>2</w:t>
      </w:r>
      <w:r>
        <w:rPr>
          <w:rFonts w:ascii="Symbola" w:hAnsi="Symbola" w:eastAsia="Symbola"/>
          <w:spacing w:val="-3"/>
          <w:w w:val="115"/>
          <w:sz w:val="17"/>
        </w:rPr>
        <w:t>)</w:t>
      </w:r>
    </w:p>
    <w:p>
      <w:pPr>
        <w:pStyle w:val="BodyText"/>
        <w:spacing w:before="54"/>
        <w:ind w:left="25"/>
      </w:pPr>
      <w:r>
        <w:rPr/>
        <w:br w:type="column"/>
      </w:r>
      <w:r>
        <w:rPr>
          <w:w w:val="105"/>
        </w:rPr>
        <w:t>(3.1)</w:t>
      </w:r>
    </w:p>
    <w:p>
      <w:pPr>
        <w:spacing w:after="0"/>
        <w:sectPr>
          <w:type w:val="continuous"/>
          <w:pgSz w:w="12240" w:h="15840"/>
          <w:pgMar w:top="1060" w:bottom="280" w:left="1020" w:right="0"/>
          <w:cols w:num="3" w:equalWidth="0">
            <w:col w:w="1113" w:space="40"/>
            <w:col w:w="2777" w:space="39"/>
            <w:col w:w="7251"/>
          </w:cols>
        </w:sectPr>
      </w:pPr>
    </w:p>
    <w:p>
      <w:pPr>
        <w:pStyle w:val="BodyText"/>
        <w:rPr>
          <w:sz w:val="26"/>
        </w:rPr>
      </w:pPr>
    </w:p>
    <w:p>
      <w:pPr>
        <w:pStyle w:val="BodyText"/>
        <w:spacing w:before="198"/>
        <w:ind w:left="384"/>
      </w:pPr>
      <w:r>
        <w:rPr/>
        <w:t>tinggi</w:t>
      </w:r>
    </w:p>
    <w:p>
      <w:pPr>
        <w:pStyle w:val="BodyText"/>
        <w:tabs>
          <w:tab w:pos="1645" w:val="left" w:leader="none"/>
          <w:tab w:pos="2869" w:val="left" w:leader="none"/>
          <w:tab w:pos="3150" w:val="left" w:leader="none"/>
        </w:tabs>
        <w:spacing w:before="72"/>
        <w:ind w:left="31"/>
      </w:pPr>
      <w:r>
        <w:rPr/>
        <w:br w:type="column"/>
      </w:r>
      <w:r>
        <w:rPr>
          <w:w w:val="105"/>
        </w:rPr>
        <w:t>0,90</w:t>
      </w:r>
      <w:r>
        <w:rPr>
          <w:rFonts w:ascii="Symbola" w:eastAsia="Symbola"/>
          <w:w w:val="105"/>
        </w:rPr>
        <w:t>&lt;</w:t>
      </w:r>
      <w:r>
        <w:rPr>
          <w:rFonts w:ascii="Symbola" w:eastAsia="Symbola"/>
          <w:spacing w:val="18"/>
          <w:w w:val="105"/>
        </w:rPr>
        <w:t> </w:t>
      </w:r>
      <w:r>
        <w:rPr>
          <w:rFonts w:ascii="Symbola" w:eastAsia="Symbola"/>
          <w:spacing w:val="-5"/>
          <w:w w:val="105"/>
        </w:rPr>
        <w:t>𝑟</w:t>
      </w:r>
      <w:r>
        <w:rPr>
          <w:rFonts w:ascii="Symbola" w:eastAsia="Symbola"/>
          <w:spacing w:val="-5"/>
          <w:w w:val="105"/>
          <w:position w:val="-4"/>
          <w:sz w:val="17"/>
        </w:rPr>
        <w:t>11</w:t>
      </w:r>
      <w:r>
        <w:rPr>
          <w:rFonts w:ascii="Symbola" w:eastAsia="Symbola"/>
          <w:spacing w:val="-5"/>
          <w:w w:val="105"/>
        </w:rPr>
        <w:t>1,00</w:t>
        <w:tab/>
      </w:r>
      <w:r>
        <w:rPr>
          <w:w w:val="105"/>
        </w:rPr>
        <w:t>reliabilitas</w:t>
        <w:tab/>
        <w:t>:</w:t>
        <w:tab/>
        <w:t>sangat</w:t>
      </w:r>
    </w:p>
    <w:p>
      <w:pPr>
        <w:pStyle w:val="BodyText"/>
        <w:rPr>
          <w:sz w:val="30"/>
        </w:rPr>
      </w:pPr>
    </w:p>
    <w:p>
      <w:pPr>
        <w:pStyle w:val="BodyText"/>
        <w:spacing w:before="196"/>
        <w:ind w:left="31"/>
      </w:pPr>
      <w:r>
        <w:rPr>
          <w:rFonts w:ascii="Symbola" w:eastAsia="Symbola"/>
          <w:w w:val="105"/>
        </w:rPr>
        <w:t>0,70 &lt; 𝑟</w:t>
      </w:r>
      <w:r>
        <w:rPr>
          <w:rFonts w:ascii="Symbola" w:eastAsia="Symbola"/>
          <w:w w:val="105"/>
          <w:position w:val="-4"/>
          <w:sz w:val="17"/>
        </w:rPr>
        <w:t>𝑥𝑦</w:t>
      </w:r>
      <w:r>
        <w:rPr>
          <w:rFonts w:ascii="Symbola" w:eastAsia="Symbola"/>
          <w:w w:val="105"/>
        </w:rPr>
        <w:t>0,90 </w:t>
      </w:r>
      <w:r>
        <w:rPr>
          <w:w w:val="105"/>
        </w:rPr>
        <w:t>reliabilitas : tinggi</w:t>
      </w:r>
    </w:p>
    <w:p>
      <w:pPr>
        <w:pStyle w:val="BodyText"/>
        <w:spacing w:before="146"/>
        <w:ind w:left="31"/>
      </w:pPr>
      <w:r>
        <w:rPr>
          <w:rFonts w:ascii="Symbola" w:eastAsia="Symbola"/>
          <w:w w:val="105"/>
        </w:rPr>
        <w:t>0,40 &lt; </w:t>
      </w:r>
      <w:r>
        <w:rPr>
          <w:rFonts w:ascii="Symbola" w:eastAsia="Symbola"/>
          <w:spacing w:val="-5"/>
          <w:w w:val="105"/>
        </w:rPr>
        <w:t>𝑟</w:t>
      </w:r>
      <w:r>
        <w:rPr>
          <w:rFonts w:ascii="Symbola" w:eastAsia="Symbola"/>
          <w:spacing w:val="-5"/>
          <w:w w:val="105"/>
          <w:position w:val="-4"/>
          <w:sz w:val="17"/>
        </w:rPr>
        <w:t>𝑥𝑦</w:t>
      </w:r>
      <w:r>
        <w:rPr>
          <w:rFonts w:ascii="Symbola" w:eastAsia="Symbola"/>
          <w:spacing w:val="-5"/>
          <w:w w:val="105"/>
        </w:rPr>
        <w:t>0,70 </w:t>
      </w:r>
      <w:r>
        <w:rPr>
          <w:w w:val="105"/>
        </w:rPr>
        <w:t>reliabilitas :</w:t>
      </w:r>
      <w:r>
        <w:rPr>
          <w:spacing w:val="21"/>
          <w:w w:val="105"/>
        </w:rPr>
        <w:t> </w:t>
      </w:r>
      <w:r>
        <w:rPr>
          <w:w w:val="105"/>
        </w:rPr>
        <w:t>sedang</w:t>
      </w:r>
    </w:p>
    <w:p>
      <w:pPr>
        <w:pStyle w:val="BodyText"/>
        <w:spacing w:before="152"/>
        <w:ind w:left="31"/>
      </w:pPr>
      <w:r>
        <w:rPr>
          <w:rFonts w:ascii="Symbola" w:eastAsia="Symbola"/>
          <w:w w:val="105"/>
        </w:rPr>
        <w:t>0,20 &lt; </w:t>
      </w:r>
      <w:r>
        <w:rPr>
          <w:rFonts w:ascii="Symbola" w:eastAsia="Symbola"/>
          <w:spacing w:val="-5"/>
          <w:w w:val="105"/>
        </w:rPr>
        <w:t>𝑟</w:t>
      </w:r>
      <w:r>
        <w:rPr>
          <w:rFonts w:ascii="Symbola" w:eastAsia="Symbola"/>
          <w:spacing w:val="-5"/>
          <w:w w:val="105"/>
          <w:position w:val="-4"/>
          <w:sz w:val="17"/>
        </w:rPr>
        <w:t>𝑥𝑦</w:t>
      </w:r>
      <w:r>
        <w:rPr>
          <w:rFonts w:ascii="Symbola" w:eastAsia="Symbola"/>
          <w:spacing w:val="-5"/>
          <w:w w:val="105"/>
        </w:rPr>
        <w:t>0,40 </w:t>
      </w:r>
      <w:r>
        <w:rPr>
          <w:w w:val="105"/>
        </w:rPr>
        <w:t>reliabilitas :</w:t>
      </w:r>
      <w:r>
        <w:rPr>
          <w:spacing w:val="29"/>
          <w:w w:val="105"/>
        </w:rPr>
        <w:t> </w:t>
      </w:r>
      <w:r>
        <w:rPr>
          <w:w w:val="105"/>
        </w:rPr>
        <w:t>rendah</w:t>
      </w:r>
    </w:p>
    <w:p>
      <w:pPr>
        <w:pStyle w:val="BodyText"/>
        <w:spacing w:before="77"/>
        <w:ind w:left="1040"/>
        <w:rPr>
          <w:rFonts w:ascii="Symbola" w:hAnsi="Symbola" w:eastAsia="Symbola"/>
        </w:rPr>
      </w:pPr>
      <w:r>
        <w:rPr/>
        <w:br w:type="column"/>
      </w:r>
      <w:r>
        <w:rPr>
          <w:rFonts w:ascii="Symbola" w:hAnsi="Symbola" w:eastAsia="Symbola"/>
        </w:rPr>
        <w:t>𝑠𝑘𝑜𝑟</w:t>
      </w:r>
      <w:r>
        <w:rPr>
          <w:rFonts w:ascii="Symbola" w:hAnsi="Symbola" w:eastAsia="Symbola"/>
          <w:spacing w:val="-29"/>
        </w:rPr>
        <w:t> </w:t>
      </w:r>
      <w:r>
        <w:rPr>
          <w:rFonts w:ascii="Symbola" w:hAnsi="Symbola" w:eastAsia="Symbola"/>
        </w:rPr>
        <w:t>𝑡𝑜𝑡𝑎𝑙</w:t>
      </w:r>
      <w:r>
        <w:rPr>
          <w:rFonts w:ascii="Symbola" w:hAnsi="Symbola" w:eastAsia="Symbola"/>
          <w:spacing w:val="-30"/>
        </w:rPr>
        <w:t> </w:t>
      </w:r>
      <w:r>
        <w:rPr>
          <w:rFonts w:ascii="Symbola" w:hAnsi="Symbola" w:eastAsia="Symbola"/>
        </w:rPr>
        <w:t>𝑦𝑎𝑛𝑔</w:t>
      </w:r>
      <w:r>
        <w:rPr>
          <w:rFonts w:ascii="Symbola" w:hAnsi="Symbola" w:eastAsia="Symbola"/>
          <w:spacing w:val="-30"/>
        </w:rPr>
        <w:t> </w:t>
      </w:r>
      <w:r>
        <w:rPr>
          <w:rFonts w:ascii="Symbola" w:hAnsi="Symbola" w:eastAsia="Symbola"/>
        </w:rPr>
        <w:t>𝑑ⅈ𝑝𝑒𝑟𝑜𝑙𝑒ℎ</w:t>
      </w:r>
      <w:r>
        <w:rPr>
          <w:rFonts w:ascii="Symbola" w:hAnsi="Symbola" w:eastAsia="Symbola"/>
          <w:spacing w:val="-30"/>
        </w:rPr>
        <w:t> </w:t>
      </w:r>
      <w:r>
        <w:rPr>
          <w:rFonts w:ascii="Symbola" w:hAnsi="Symbola" w:eastAsia="Symbola"/>
        </w:rPr>
        <w:t>𝑠𝑒𝑡ⅈ𝑎𝑝</w:t>
      </w:r>
      <w:r>
        <w:rPr>
          <w:rFonts w:ascii="Symbola" w:hAnsi="Symbola" w:eastAsia="Symbola"/>
          <w:spacing w:val="-28"/>
        </w:rPr>
        <w:t> </w:t>
      </w:r>
      <w:r>
        <w:rPr>
          <w:rFonts w:ascii="Symbola" w:hAnsi="Symbola" w:eastAsia="Symbola"/>
        </w:rPr>
        <w:t>𝑠ⅈ𝑠𝑤𝑎</w:t>
      </w:r>
    </w:p>
    <w:p>
      <w:pPr>
        <w:pStyle w:val="BodyText"/>
        <w:spacing w:before="9"/>
        <w:rPr>
          <w:rFonts w:ascii="Symbola"/>
          <w:sz w:val="5"/>
        </w:rPr>
      </w:pPr>
    </w:p>
    <w:p>
      <w:pPr>
        <w:pStyle w:val="BodyText"/>
        <w:spacing w:line="20" w:lineRule="exact"/>
        <w:ind w:left="384" w:right="-72"/>
        <w:rPr>
          <w:rFonts w:ascii="Symbola"/>
          <w:sz w:val="2"/>
        </w:rPr>
      </w:pPr>
      <w:r>
        <w:rPr>
          <w:rFonts w:ascii="Symbola"/>
          <w:sz w:val="2"/>
        </w:rPr>
        <w:pict>
          <v:group style="width:256.1500pt;height:.75pt;mso-position-horizontal-relative:char;mso-position-vertical-relative:line" coordorigin="0,0" coordsize="5123,15">
            <v:rect style="position:absolute;left:0;top:0;width:5123;height:15" filled="true" fillcolor="#000000" stroked="false">
              <v:fill type="solid"/>
            </v:rect>
          </v:group>
        </w:pict>
      </w:r>
      <w:r>
        <w:rPr>
          <w:rFonts w:ascii="Symbola"/>
          <w:sz w:val="2"/>
        </w:rPr>
      </w:r>
    </w:p>
    <w:p>
      <w:pPr>
        <w:pStyle w:val="BodyText"/>
        <w:spacing w:before="45"/>
        <w:ind w:left="384"/>
        <w:rPr>
          <w:rFonts w:ascii="Symbola" w:hAnsi="Symbola" w:eastAsia="Symbola"/>
        </w:rPr>
      </w:pPr>
      <w:r>
        <w:rPr>
          <w:rFonts w:ascii="Symbola" w:hAnsi="Symbola" w:eastAsia="Symbola"/>
          <w:spacing w:val="2"/>
          <w:w w:val="70"/>
        </w:rPr>
        <w:t>𝐽</w:t>
      </w:r>
      <w:r>
        <w:rPr>
          <w:rFonts w:ascii="Symbola" w:hAnsi="Symbola" w:eastAsia="Symbola"/>
          <w:w w:val="129"/>
        </w:rPr>
        <w:t>𝑢</w:t>
      </w:r>
      <w:r>
        <w:rPr>
          <w:rFonts w:ascii="Symbola" w:hAnsi="Symbola" w:eastAsia="Symbola"/>
          <w:spacing w:val="2"/>
          <w:w w:val="129"/>
        </w:rPr>
        <w:t>𝑚</w:t>
      </w:r>
      <w:r>
        <w:rPr>
          <w:rFonts w:ascii="Symbola" w:hAnsi="Symbola" w:eastAsia="Symbola"/>
          <w:spacing w:val="-4"/>
          <w:w w:val="58"/>
        </w:rPr>
        <w:t>𝑙</w:t>
      </w:r>
      <w:r>
        <w:rPr>
          <w:rFonts w:ascii="Symbola" w:hAnsi="Symbola" w:eastAsia="Symbola"/>
          <w:spacing w:val="-2"/>
          <w:w w:val="102"/>
        </w:rPr>
        <w:t>𝑎</w:t>
      </w:r>
      <w:r>
        <w:rPr>
          <w:rFonts w:ascii="Symbola" w:hAnsi="Symbola" w:eastAsia="Symbola"/>
          <w:w w:val="100"/>
        </w:rPr>
        <w:t>ℎ</w:t>
      </w:r>
      <w:r>
        <w:rPr>
          <w:rFonts w:ascii="Symbola" w:hAnsi="Symbola" w:eastAsia="Symbola"/>
          <w:spacing w:val="5"/>
        </w:rPr>
        <w:t> </w:t>
      </w:r>
      <w:r>
        <w:rPr>
          <w:rFonts w:ascii="Symbola" w:hAnsi="Symbola" w:eastAsia="Symbola"/>
          <w:spacing w:val="-2"/>
          <w:w w:val="84"/>
        </w:rPr>
        <w:t>𝑠</w:t>
      </w:r>
      <w:r>
        <w:rPr>
          <w:rFonts w:ascii="Symbola" w:hAnsi="Symbola" w:eastAsia="Symbola"/>
          <w:spacing w:val="-2"/>
          <w:w w:val="101"/>
        </w:rPr>
        <w:t>𝑘</w:t>
      </w:r>
      <w:r>
        <w:rPr>
          <w:rFonts w:ascii="Symbola" w:hAnsi="Symbola" w:eastAsia="Symbola"/>
          <w:spacing w:val="2"/>
          <w:w w:val="97"/>
        </w:rPr>
        <w:t>𝑜</w:t>
      </w:r>
      <w:r>
        <w:rPr>
          <w:rFonts w:ascii="Symbola" w:hAnsi="Symbola" w:eastAsia="Symbola"/>
          <w:w w:val="87"/>
        </w:rPr>
        <w:t>𝑟</w:t>
      </w:r>
      <w:r>
        <w:rPr>
          <w:rFonts w:ascii="Symbola" w:hAnsi="Symbola" w:eastAsia="Symbola"/>
          <w:spacing w:val="10"/>
        </w:rPr>
        <w:t> </w:t>
      </w:r>
      <w:r>
        <w:rPr>
          <w:rFonts w:ascii="Symbola" w:hAnsi="Symbola" w:eastAsia="Symbola"/>
          <w:w w:val="81"/>
        </w:rPr>
        <w:t>𝑡</w:t>
      </w:r>
      <w:r>
        <w:rPr>
          <w:rFonts w:ascii="Symbola" w:hAnsi="Symbola" w:eastAsia="Symbola"/>
          <w:spacing w:val="-3"/>
          <w:w w:val="81"/>
        </w:rPr>
        <w:t>𝑒</w:t>
      </w:r>
      <w:r>
        <w:rPr>
          <w:rFonts w:ascii="Symbola" w:hAnsi="Symbola" w:eastAsia="Symbola"/>
          <w:spacing w:val="2"/>
          <w:w w:val="87"/>
        </w:rPr>
        <w:t>𝑟</w:t>
      </w:r>
      <w:r>
        <w:rPr>
          <w:rFonts w:ascii="Symbola" w:hAnsi="Symbola" w:eastAsia="Symbola"/>
          <w:w w:val="73"/>
        </w:rPr>
        <w:t>𝑡</w:t>
      </w:r>
      <w:r>
        <w:rPr>
          <w:rFonts w:ascii="Symbola" w:hAnsi="Symbola" w:eastAsia="Symbola"/>
          <w:spacing w:val="-4"/>
          <w:w w:val="73"/>
        </w:rPr>
        <w:t>ⅈ</w:t>
      </w:r>
      <w:r>
        <w:rPr>
          <w:rFonts w:ascii="Symbola" w:hAnsi="Symbola" w:eastAsia="Symbola"/>
          <w:w w:val="108"/>
        </w:rPr>
        <w:t>𝑛</w:t>
      </w:r>
      <w:r>
        <w:rPr>
          <w:rFonts w:ascii="Symbola" w:hAnsi="Symbola" w:eastAsia="Symbola"/>
          <w:spacing w:val="6"/>
          <w:w w:val="108"/>
        </w:rPr>
        <w:t>𝑔</w:t>
      </w:r>
      <w:r>
        <w:rPr>
          <w:rFonts w:ascii="Symbola" w:hAnsi="Symbola" w:eastAsia="Symbola"/>
          <w:spacing w:val="-2"/>
          <w:w w:val="112"/>
        </w:rPr>
        <w:t>𝑔</w:t>
      </w:r>
      <w:r>
        <w:rPr>
          <w:rFonts w:ascii="Symbola" w:hAnsi="Symbola" w:eastAsia="Symbola"/>
          <w:w w:val="74"/>
        </w:rPr>
        <w:t>ⅈ</w:t>
      </w:r>
      <w:r>
        <w:rPr>
          <w:rFonts w:ascii="Symbola" w:hAnsi="Symbola" w:eastAsia="Symbola"/>
          <w:spacing w:val="11"/>
        </w:rPr>
        <w:t> </w:t>
      </w:r>
      <w:r>
        <w:rPr>
          <w:rFonts w:ascii="Symbola" w:hAnsi="Symbola" w:eastAsia="Symbola"/>
          <w:spacing w:val="-4"/>
          <w:w w:val="102"/>
        </w:rPr>
        <w:t>𝑦</w:t>
      </w:r>
      <w:r>
        <w:rPr>
          <w:rFonts w:ascii="Symbola" w:hAnsi="Symbola" w:eastAsia="Symbola"/>
          <w:spacing w:val="-3"/>
          <w:w w:val="102"/>
        </w:rPr>
        <w:t>𝑎</w:t>
      </w:r>
      <w:r>
        <w:rPr>
          <w:rFonts w:ascii="Symbola" w:hAnsi="Symbola" w:eastAsia="Symbola"/>
          <w:w w:val="108"/>
        </w:rPr>
        <w:t>𝑛𝑔</w:t>
      </w:r>
      <w:r>
        <w:rPr>
          <w:rFonts w:ascii="Symbola" w:hAnsi="Symbola" w:eastAsia="Symbola"/>
          <w:spacing w:val="14"/>
        </w:rPr>
        <w:t> </w:t>
      </w:r>
      <w:r>
        <w:rPr>
          <w:rFonts w:ascii="Symbola" w:hAnsi="Symbola" w:eastAsia="Symbola"/>
          <w:spacing w:val="2"/>
          <w:w w:val="153"/>
        </w:rPr>
        <w:t>𝑚</w:t>
      </w:r>
      <w:r>
        <w:rPr>
          <w:rFonts w:ascii="Symbola" w:hAnsi="Symbola" w:eastAsia="Symbola"/>
          <w:w w:val="105"/>
        </w:rPr>
        <w:t>𝑢𝑛</w:t>
      </w:r>
      <w:r>
        <w:rPr>
          <w:rFonts w:ascii="Symbola" w:hAnsi="Symbola" w:eastAsia="Symbola"/>
          <w:spacing w:val="-2"/>
          <w:w w:val="112"/>
        </w:rPr>
        <w:t>𝑔</w:t>
      </w:r>
      <w:r>
        <w:rPr>
          <w:rFonts w:ascii="Symbola" w:hAnsi="Symbola" w:eastAsia="Symbola"/>
          <w:spacing w:val="-2"/>
          <w:w w:val="101"/>
        </w:rPr>
        <w:t>𝑘</w:t>
      </w:r>
      <w:r>
        <w:rPr>
          <w:rFonts w:ascii="Symbola" w:hAnsi="Symbola" w:eastAsia="Symbola"/>
          <w:spacing w:val="-4"/>
          <w:w w:val="74"/>
        </w:rPr>
        <w:t>ⅈ</w:t>
      </w:r>
      <w:r>
        <w:rPr>
          <w:rFonts w:ascii="Symbola" w:hAnsi="Symbola" w:eastAsia="Symbola"/>
          <w:w w:val="105"/>
        </w:rPr>
        <w:t>𝑛</w:t>
      </w:r>
      <w:r>
        <w:rPr>
          <w:rFonts w:ascii="Symbola" w:hAnsi="Symbola" w:eastAsia="Symbola"/>
          <w:spacing w:val="8"/>
        </w:rPr>
        <w:t> </w:t>
      </w:r>
      <w:r>
        <w:rPr>
          <w:rFonts w:ascii="Symbola" w:hAnsi="Symbola" w:eastAsia="Symbola"/>
          <w:spacing w:val="-1"/>
          <w:w w:val="106"/>
        </w:rPr>
        <w:t>𝑑</w:t>
      </w:r>
      <w:r>
        <w:rPr>
          <w:rFonts w:ascii="Symbola" w:hAnsi="Symbola" w:eastAsia="Symbola"/>
          <w:spacing w:val="-4"/>
          <w:w w:val="74"/>
        </w:rPr>
        <w:t>ⅈ</w:t>
      </w:r>
      <w:r>
        <w:rPr>
          <w:rFonts w:ascii="Symbola" w:hAnsi="Symbola" w:eastAsia="Symbola"/>
          <w:spacing w:val="4"/>
          <w:w w:val="102"/>
        </w:rPr>
        <w:t>𝑝</w:t>
      </w:r>
      <w:r>
        <w:rPr>
          <w:rFonts w:ascii="Symbola" w:hAnsi="Symbola" w:eastAsia="Symbola"/>
          <w:spacing w:val="-3"/>
          <w:w w:val="91"/>
        </w:rPr>
        <w:t>𝑒</w:t>
      </w:r>
      <w:r>
        <w:rPr>
          <w:rFonts w:ascii="Symbola" w:hAnsi="Symbola" w:eastAsia="Symbola"/>
          <w:spacing w:val="2"/>
          <w:w w:val="87"/>
        </w:rPr>
        <w:t>𝑟</w:t>
      </w:r>
      <w:r>
        <w:rPr>
          <w:rFonts w:ascii="Symbola" w:hAnsi="Symbola" w:eastAsia="Symbola"/>
          <w:spacing w:val="2"/>
          <w:w w:val="97"/>
        </w:rPr>
        <w:t>𝑜</w:t>
      </w:r>
      <w:r>
        <w:rPr>
          <w:rFonts w:ascii="Symbola" w:hAnsi="Symbola" w:eastAsia="Symbola"/>
          <w:spacing w:val="-4"/>
          <w:w w:val="58"/>
        </w:rPr>
        <w:t>𝑙</w:t>
      </w:r>
      <w:r>
        <w:rPr>
          <w:rFonts w:ascii="Symbola" w:hAnsi="Symbola" w:eastAsia="Symbola"/>
          <w:spacing w:val="5"/>
          <w:w w:val="91"/>
        </w:rPr>
        <w:t>𝑒</w:t>
      </w:r>
      <w:r>
        <w:rPr>
          <w:rFonts w:ascii="Symbola" w:hAnsi="Symbola" w:eastAsia="Symbola"/>
          <w:w w:val="100"/>
        </w:rPr>
        <w:t>ℎ</w:t>
      </w:r>
    </w:p>
    <w:p>
      <w:pPr>
        <w:pStyle w:val="BodyText"/>
        <w:spacing w:before="1"/>
        <w:rPr>
          <w:rFonts w:ascii="Symbola"/>
          <w:sz w:val="31"/>
        </w:rPr>
      </w:pPr>
    </w:p>
    <w:p>
      <w:pPr>
        <w:pStyle w:val="BodyText"/>
        <w:spacing w:line="376" w:lineRule="auto"/>
        <w:ind w:left="564" w:right="490"/>
        <w:jc w:val="both"/>
      </w:pPr>
      <w:r>
        <w:rPr>
          <w:w w:val="105"/>
        </w:rPr>
        <w:t>Dari presentase hasil belajar tersebut, kemudian ditentukan kreteria hasil belajar masing-masing siswa dengan kreteria hasil</w:t>
      </w:r>
    </w:p>
    <w:p>
      <w:pPr>
        <w:pStyle w:val="BodyText"/>
      </w:pPr>
      <w:r>
        <w:rPr/>
        <w:br w:type="column"/>
      </w:r>
      <w:r>
        <w:rPr/>
      </w:r>
    </w:p>
    <w:p>
      <w:pPr>
        <w:pStyle w:val="BodyText"/>
        <w:ind w:left="8"/>
        <w:rPr>
          <w:rFonts w:ascii="Symbola" w:eastAsia="Symbola"/>
        </w:rPr>
      </w:pPr>
      <w:r>
        <w:rPr>
          <w:rFonts w:ascii="Symbola" w:eastAsia="Symbola"/>
          <w:w w:val="110"/>
        </w:rPr>
        <w:t>𝑥 100</w:t>
      </w:r>
    </w:p>
    <w:p>
      <w:pPr>
        <w:spacing w:after="0"/>
        <w:rPr>
          <w:rFonts w:ascii="Symbola" w:eastAsia="Symbola"/>
        </w:rPr>
        <w:sectPr>
          <w:pgSz w:w="12240" w:h="15840"/>
          <w:pgMar w:top="1060" w:bottom="280" w:left="1020" w:right="0"/>
          <w:cols w:num="4" w:equalWidth="0">
            <w:col w:w="941" w:space="40"/>
            <w:col w:w="3797" w:space="301"/>
            <w:col w:w="5495" w:space="39"/>
            <w:col w:w="607"/>
          </w:cols>
        </w:sectPr>
      </w:pPr>
    </w:p>
    <w:p>
      <w:pPr>
        <w:pStyle w:val="BodyText"/>
        <w:spacing w:before="44"/>
        <w:ind w:left="831"/>
        <w:jc w:val="both"/>
      </w:pPr>
      <w:r>
        <w:rPr>
          <w:rFonts w:ascii="Symbola" w:eastAsia="Symbola"/>
          <w:w w:val="105"/>
        </w:rPr>
        <w:t>𝑟</w:t>
      </w:r>
      <w:r>
        <w:rPr>
          <w:rFonts w:ascii="Symbola" w:eastAsia="Symbola"/>
          <w:w w:val="105"/>
          <w:position w:val="-4"/>
          <w:sz w:val="17"/>
        </w:rPr>
        <w:t>11 </w:t>
      </w:r>
      <w:r>
        <w:rPr>
          <w:rFonts w:ascii="Symbola" w:eastAsia="Symbola"/>
          <w:w w:val="105"/>
        </w:rPr>
        <w:t>&lt; 0,20 </w:t>
      </w:r>
      <w:r>
        <w:rPr>
          <w:w w:val="105"/>
        </w:rPr>
        <w:t>reliabilitas : sangat rendah</w:t>
      </w:r>
    </w:p>
    <w:p>
      <w:pPr>
        <w:pStyle w:val="Heading2"/>
        <w:numPr>
          <w:ilvl w:val="0"/>
          <w:numId w:val="4"/>
        </w:numPr>
        <w:tabs>
          <w:tab w:pos="294" w:val="left" w:leader="none"/>
        </w:tabs>
        <w:spacing w:line="240" w:lineRule="auto" w:before="131" w:after="0"/>
        <w:ind w:left="293" w:right="0" w:hanging="184"/>
        <w:jc w:val="both"/>
      </w:pPr>
      <w:r>
        <w:rPr>
          <w:w w:val="105"/>
        </w:rPr>
        <w:t>Analisis </w:t>
      </w:r>
      <w:r>
        <w:rPr>
          <w:spacing w:val="2"/>
          <w:w w:val="105"/>
        </w:rPr>
        <w:t>Data </w:t>
      </w:r>
      <w:r>
        <w:rPr>
          <w:w w:val="105"/>
        </w:rPr>
        <w:t>Hasil</w:t>
      </w:r>
      <w:r>
        <w:rPr>
          <w:spacing w:val="-14"/>
          <w:w w:val="105"/>
        </w:rPr>
        <w:t> </w:t>
      </w:r>
      <w:r>
        <w:rPr>
          <w:w w:val="105"/>
        </w:rPr>
        <w:t>Belajar</w:t>
      </w:r>
    </w:p>
    <w:p>
      <w:pPr>
        <w:pStyle w:val="BodyText"/>
        <w:spacing w:line="376" w:lineRule="auto" w:before="139"/>
        <w:ind w:left="291" w:right="38"/>
        <w:jc w:val="both"/>
      </w:pPr>
      <w:r>
        <w:rPr>
          <w:w w:val="105"/>
        </w:rPr>
        <w:t>Data ini diperoleh dari hasil tes tertulis yang disajikan dalam bentuk uraian dan diberikan setelah diterapkannya model pembelajaran inkuiri pada materi sistem persamaan linear dua variabel. Analisis tes tertulis dilakukan dengan mencocokkan jawaban siswa dengan kunci jawaban dan memberikan nilai pada masing-masing lembar jawaban siswa sesuai pedoman penskoran.</w:t>
      </w:r>
    </w:p>
    <w:p>
      <w:pPr>
        <w:pStyle w:val="BodyText"/>
        <w:spacing w:line="372" w:lineRule="auto"/>
        <w:ind w:left="1191" w:right="48" w:hanging="901"/>
        <w:jc w:val="both"/>
      </w:pPr>
      <w:r>
        <w:rPr>
          <w:w w:val="105"/>
        </w:rPr>
        <w:t>Nilai tes tertulis diperoleh dengan rumus sebagai berikut :</w:t>
      </w:r>
    </w:p>
    <w:p>
      <w:pPr>
        <w:pStyle w:val="BodyText"/>
        <w:spacing w:before="196"/>
        <w:ind w:left="471"/>
        <w:rPr>
          <w:rFonts w:ascii="Symbola" w:hAnsi="Symbola" w:eastAsia="Symbola"/>
        </w:rPr>
      </w:pPr>
      <w:r>
        <w:rPr>
          <w:rFonts w:ascii="Symbola" w:hAnsi="Symbola" w:eastAsia="Symbola"/>
          <w:spacing w:val="-2"/>
          <w:w w:val="134"/>
        </w:rPr>
        <w:t>𝑁</w:t>
      </w:r>
      <w:r>
        <w:rPr>
          <w:rFonts w:ascii="Symbola" w:hAnsi="Symbola" w:eastAsia="Symbola"/>
          <w:spacing w:val="-4"/>
          <w:w w:val="74"/>
        </w:rPr>
        <w:t>ⅈ</w:t>
      </w:r>
      <w:r>
        <w:rPr>
          <w:rFonts w:ascii="Symbola" w:hAnsi="Symbola" w:eastAsia="Symbola"/>
          <w:spacing w:val="3"/>
          <w:w w:val="58"/>
        </w:rPr>
        <w:t>𝑙</w:t>
      </w:r>
      <w:r>
        <w:rPr>
          <w:rFonts w:ascii="Symbola" w:hAnsi="Symbola" w:eastAsia="Symbola"/>
          <w:spacing w:val="-3"/>
          <w:w w:val="102"/>
        </w:rPr>
        <w:t>𝑎</w:t>
      </w:r>
      <w:r>
        <w:rPr>
          <w:rFonts w:ascii="Symbola" w:hAnsi="Symbola" w:eastAsia="Symbola"/>
          <w:w w:val="74"/>
        </w:rPr>
        <w:t>ⅈ</w:t>
      </w:r>
      <w:r>
        <w:rPr>
          <w:rFonts w:ascii="Symbola" w:hAnsi="Symbola" w:eastAsia="Symbola"/>
          <w:spacing w:val="26"/>
        </w:rPr>
        <w:t> </w:t>
      </w:r>
      <w:r>
        <w:rPr>
          <w:rFonts w:ascii="Symbola" w:hAnsi="Symbola" w:eastAsia="Symbola"/>
          <w:w w:val="99"/>
        </w:rPr>
        <w:t>=</w:t>
      </w:r>
    </w:p>
    <w:p>
      <w:pPr>
        <w:pStyle w:val="BodyText"/>
        <w:tabs>
          <w:tab w:pos="1233" w:val="left" w:leader="none"/>
          <w:tab w:pos="1959" w:val="left" w:leader="none"/>
          <w:tab w:pos="4102" w:val="left" w:leader="none"/>
        </w:tabs>
        <w:spacing w:line="372" w:lineRule="auto" w:before="1"/>
        <w:ind w:left="384" w:right="1142"/>
      </w:pPr>
      <w:r>
        <w:rPr/>
        <w:br w:type="column"/>
      </w:r>
      <w:r>
        <w:rPr>
          <w:w w:val="105"/>
        </w:rPr>
        <w:t>belajar</w:t>
        <w:tab/>
        <w:t>siswa</w:t>
        <w:tab/>
        <w:t>(secara  </w:t>
      </w:r>
      <w:r>
        <w:rPr>
          <w:spacing w:val="3"/>
          <w:w w:val="105"/>
        </w:rPr>
        <w:t> </w:t>
      </w:r>
      <w:r>
        <w:rPr>
          <w:w w:val="105"/>
        </w:rPr>
        <w:t>kuantitatif)</w:t>
        <w:tab/>
      </w:r>
      <w:r>
        <w:rPr>
          <w:spacing w:val="-3"/>
          <w:w w:val="105"/>
        </w:rPr>
        <w:t>sebagai </w:t>
      </w:r>
      <w:r>
        <w:rPr>
          <w:w w:val="105"/>
        </w:rPr>
        <w:t>berikut</w:t>
      </w:r>
      <w:r>
        <w:rPr>
          <w:spacing w:val="-6"/>
          <w:w w:val="105"/>
        </w:rPr>
        <w:t> </w:t>
      </w:r>
      <w:r>
        <w:rPr>
          <w:w w:val="105"/>
        </w:rPr>
        <w:t>:</w:t>
      </w:r>
    </w:p>
    <w:p>
      <w:pPr>
        <w:pStyle w:val="Heading2"/>
        <w:spacing w:line="372" w:lineRule="auto" w:before="174"/>
        <w:ind w:left="204" w:right="1142" w:hanging="94"/>
      </w:pPr>
      <w:r>
        <w:rPr>
          <w:w w:val="105"/>
        </w:rPr>
        <w:t>Tabel 3.6: Kreteria Hasil Belajar (Kartika Budi, 2001 : 54)</w:t>
      </w:r>
    </w:p>
    <w:p>
      <w:pPr>
        <w:pStyle w:val="BodyText"/>
        <w:spacing w:before="9"/>
        <w:rPr>
          <w:b/>
          <w:sz w:val="13"/>
        </w:rPr>
      </w:pPr>
    </w:p>
    <w:tbl>
      <w:tblPr>
        <w:tblW w:w="0" w:type="auto"/>
        <w:jc w:val="lef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
        <w:gridCol w:w="1686"/>
        <w:gridCol w:w="1578"/>
      </w:tblGrid>
      <w:tr>
        <w:trPr>
          <w:trHeight w:val="638" w:hRule="atLeast"/>
        </w:trPr>
        <w:tc>
          <w:tcPr>
            <w:tcW w:w="548" w:type="dxa"/>
          </w:tcPr>
          <w:p>
            <w:pPr>
              <w:pStyle w:val="TableParagraph"/>
              <w:spacing w:before="14"/>
              <w:ind w:left="102"/>
              <w:jc w:val="left"/>
              <w:rPr>
                <w:b/>
                <w:sz w:val="23"/>
              </w:rPr>
            </w:pPr>
            <w:r>
              <w:rPr>
                <w:b/>
                <w:w w:val="105"/>
                <w:sz w:val="23"/>
              </w:rPr>
              <w:t>No</w:t>
            </w:r>
          </w:p>
        </w:tc>
        <w:tc>
          <w:tcPr>
            <w:tcW w:w="1686" w:type="dxa"/>
          </w:tcPr>
          <w:p>
            <w:pPr>
              <w:pStyle w:val="TableParagraph"/>
              <w:spacing w:before="14"/>
              <w:ind w:left="126" w:right="124"/>
              <w:rPr>
                <w:b/>
                <w:sz w:val="23"/>
              </w:rPr>
            </w:pPr>
            <w:r>
              <w:rPr>
                <w:b/>
                <w:w w:val="105"/>
                <w:sz w:val="23"/>
              </w:rPr>
              <w:t>Presentase</w:t>
            </w:r>
          </w:p>
          <w:p>
            <w:pPr>
              <w:pStyle w:val="TableParagraph"/>
              <w:spacing w:before="53"/>
              <w:ind w:left="126" w:right="127"/>
              <w:rPr>
                <w:b/>
                <w:sz w:val="23"/>
              </w:rPr>
            </w:pPr>
            <w:r>
              <w:rPr>
                <w:b/>
                <w:w w:val="105"/>
                <w:sz w:val="23"/>
              </w:rPr>
              <w:t>Keberhasilan</w:t>
            </w:r>
          </w:p>
        </w:tc>
        <w:tc>
          <w:tcPr>
            <w:tcW w:w="1578" w:type="dxa"/>
          </w:tcPr>
          <w:p>
            <w:pPr>
              <w:pStyle w:val="TableParagraph"/>
              <w:spacing w:before="14"/>
              <w:ind w:left="125" w:right="118"/>
              <w:rPr>
                <w:b/>
                <w:sz w:val="23"/>
              </w:rPr>
            </w:pPr>
            <w:r>
              <w:rPr>
                <w:b/>
                <w:w w:val="105"/>
                <w:sz w:val="23"/>
              </w:rPr>
              <w:t>Kreteria</w:t>
            </w:r>
          </w:p>
          <w:p>
            <w:pPr>
              <w:pStyle w:val="TableParagraph"/>
              <w:spacing w:before="53"/>
              <w:ind w:left="125" w:right="119"/>
              <w:rPr>
                <w:b/>
                <w:sz w:val="23"/>
              </w:rPr>
            </w:pPr>
            <w:r>
              <w:rPr>
                <w:b/>
                <w:w w:val="105"/>
                <w:sz w:val="23"/>
              </w:rPr>
              <w:t>Ketentasan</w:t>
            </w:r>
          </w:p>
        </w:tc>
      </w:tr>
      <w:tr>
        <w:trPr>
          <w:trHeight w:val="630" w:hRule="atLeast"/>
        </w:trPr>
        <w:tc>
          <w:tcPr>
            <w:tcW w:w="548" w:type="dxa"/>
          </w:tcPr>
          <w:p>
            <w:pPr>
              <w:pStyle w:val="TableParagraph"/>
              <w:spacing w:before="0"/>
              <w:ind w:left="102"/>
              <w:jc w:val="left"/>
              <w:rPr>
                <w:sz w:val="23"/>
              </w:rPr>
            </w:pPr>
            <w:r>
              <w:rPr>
                <w:w w:val="103"/>
                <w:sz w:val="23"/>
              </w:rPr>
              <w:t>1</w:t>
            </w:r>
          </w:p>
        </w:tc>
        <w:tc>
          <w:tcPr>
            <w:tcW w:w="1686" w:type="dxa"/>
          </w:tcPr>
          <w:p>
            <w:pPr>
              <w:pStyle w:val="TableParagraph"/>
              <w:spacing w:before="34"/>
              <w:ind w:right="577"/>
              <w:jc w:val="right"/>
              <w:rPr>
                <w:rFonts w:ascii="Symbola" w:hAnsi="Symbola"/>
                <w:sz w:val="23"/>
              </w:rPr>
            </w:pPr>
            <w:r>
              <w:rPr>
                <w:rFonts w:ascii="Symbola" w:hAnsi="Symbola"/>
                <w:w w:val="110"/>
                <w:sz w:val="23"/>
              </w:rPr>
              <w:t>≤ 40</w:t>
            </w:r>
          </w:p>
        </w:tc>
        <w:tc>
          <w:tcPr>
            <w:tcW w:w="1578" w:type="dxa"/>
          </w:tcPr>
          <w:p>
            <w:pPr>
              <w:pStyle w:val="TableParagraph"/>
              <w:spacing w:before="0"/>
              <w:ind w:left="462"/>
              <w:jc w:val="left"/>
              <w:rPr>
                <w:sz w:val="23"/>
              </w:rPr>
            </w:pPr>
            <w:r>
              <w:rPr>
                <w:w w:val="105"/>
                <w:sz w:val="23"/>
              </w:rPr>
              <w:t>Sangat</w:t>
            </w:r>
          </w:p>
          <w:p>
            <w:pPr>
              <w:pStyle w:val="TableParagraph"/>
              <w:spacing w:before="52"/>
              <w:ind w:left="462"/>
              <w:jc w:val="left"/>
              <w:rPr>
                <w:sz w:val="23"/>
              </w:rPr>
            </w:pPr>
            <w:r>
              <w:rPr>
                <w:w w:val="105"/>
                <w:sz w:val="23"/>
              </w:rPr>
              <w:t>rendah</w:t>
            </w:r>
          </w:p>
        </w:tc>
      </w:tr>
      <w:tr>
        <w:trPr>
          <w:trHeight w:val="321" w:hRule="atLeast"/>
        </w:trPr>
        <w:tc>
          <w:tcPr>
            <w:tcW w:w="548" w:type="dxa"/>
          </w:tcPr>
          <w:p>
            <w:pPr>
              <w:pStyle w:val="TableParagraph"/>
              <w:ind w:left="102"/>
              <w:jc w:val="left"/>
              <w:rPr>
                <w:sz w:val="23"/>
              </w:rPr>
            </w:pPr>
            <w:r>
              <w:rPr>
                <w:w w:val="103"/>
                <w:sz w:val="23"/>
              </w:rPr>
              <w:t>2</w:t>
            </w:r>
          </w:p>
        </w:tc>
        <w:tc>
          <w:tcPr>
            <w:tcW w:w="1686" w:type="dxa"/>
          </w:tcPr>
          <w:p>
            <w:pPr>
              <w:pStyle w:val="TableParagraph"/>
              <w:ind w:right="548"/>
              <w:jc w:val="right"/>
              <w:rPr>
                <w:sz w:val="23"/>
              </w:rPr>
            </w:pPr>
            <w:r>
              <w:rPr>
                <w:sz w:val="23"/>
              </w:rPr>
              <w:t>41-55</w:t>
            </w:r>
          </w:p>
        </w:tc>
        <w:tc>
          <w:tcPr>
            <w:tcW w:w="1578" w:type="dxa"/>
          </w:tcPr>
          <w:p>
            <w:pPr>
              <w:pStyle w:val="TableParagraph"/>
              <w:ind w:left="122" w:right="121"/>
              <w:rPr>
                <w:sz w:val="23"/>
              </w:rPr>
            </w:pPr>
            <w:r>
              <w:rPr>
                <w:w w:val="105"/>
                <w:sz w:val="23"/>
              </w:rPr>
              <w:t>Rendah</w:t>
            </w:r>
          </w:p>
        </w:tc>
      </w:tr>
      <w:tr>
        <w:trPr>
          <w:trHeight w:val="314" w:hRule="atLeast"/>
        </w:trPr>
        <w:tc>
          <w:tcPr>
            <w:tcW w:w="548" w:type="dxa"/>
          </w:tcPr>
          <w:p>
            <w:pPr>
              <w:pStyle w:val="TableParagraph"/>
              <w:spacing w:before="0"/>
              <w:ind w:left="102"/>
              <w:jc w:val="left"/>
              <w:rPr>
                <w:sz w:val="23"/>
              </w:rPr>
            </w:pPr>
            <w:r>
              <w:rPr>
                <w:w w:val="103"/>
                <w:sz w:val="23"/>
              </w:rPr>
              <w:t>3</w:t>
            </w:r>
          </w:p>
        </w:tc>
        <w:tc>
          <w:tcPr>
            <w:tcW w:w="1686" w:type="dxa"/>
          </w:tcPr>
          <w:p>
            <w:pPr>
              <w:pStyle w:val="TableParagraph"/>
              <w:spacing w:before="0"/>
              <w:ind w:right="548"/>
              <w:jc w:val="right"/>
              <w:rPr>
                <w:sz w:val="23"/>
              </w:rPr>
            </w:pPr>
            <w:r>
              <w:rPr>
                <w:sz w:val="23"/>
              </w:rPr>
              <w:t>56-65</w:t>
            </w:r>
          </w:p>
        </w:tc>
        <w:tc>
          <w:tcPr>
            <w:tcW w:w="1578" w:type="dxa"/>
          </w:tcPr>
          <w:p>
            <w:pPr>
              <w:pStyle w:val="TableParagraph"/>
              <w:spacing w:before="0"/>
              <w:ind w:left="125" w:right="110"/>
              <w:rPr>
                <w:sz w:val="23"/>
              </w:rPr>
            </w:pPr>
            <w:r>
              <w:rPr>
                <w:w w:val="105"/>
                <w:sz w:val="23"/>
              </w:rPr>
              <w:t>Cukup</w:t>
            </w:r>
          </w:p>
        </w:tc>
      </w:tr>
      <w:tr>
        <w:trPr>
          <w:trHeight w:val="321" w:hRule="atLeast"/>
        </w:trPr>
        <w:tc>
          <w:tcPr>
            <w:tcW w:w="548" w:type="dxa"/>
          </w:tcPr>
          <w:p>
            <w:pPr>
              <w:pStyle w:val="TableParagraph"/>
              <w:ind w:left="102"/>
              <w:jc w:val="left"/>
              <w:rPr>
                <w:sz w:val="23"/>
              </w:rPr>
            </w:pPr>
            <w:r>
              <w:rPr>
                <w:w w:val="103"/>
                <w:sz w:val="23"/>
              </w:rPr>
              <w:t>4</w:t>
            </w:r>
          </w:p>
        </w:tc>
        <w:tc>
          <w:tcPr>
            <w:tcW w:w="1686" w:type="dxa"/>
          </w:tcPr>
          <w:p>
            <w:pPr>
              <w:pStyle w:val="TableParagraph"/>
              <w:ind w:right="548"/>
              <w:jc w:val="right"/>
              <w:rPr>
                <w:sz w:val="23"/>
              </w:rPr>
            </w:pPr>
            <w:r>
              <w:rPr>
                <w:sz w:val="23"/>
              </w:rPr>
              <w:t>66-79</w:t>
            </w:r>
          </w:p>
        </w:tc>
        <w:tc>
          <w:tcPr>
            <w:tcW w:w="1578" w:type="dxa"/>
          </w:tcPr>
          <w:p>
            <w:pPr>
              <w:pStyle w:val="TableParagraph"/>
              <w:ind w:left="125" w:right="119"/>
              <w:rPr>
                <w:sz w:val="23"/>
              </w:rPr>
            </w:pPr>
            <w:r>
              <w:rPr>
                <w:w w:val="105"/>
                <w:sz w:val="23"/>
              </w:rPr>
              <w:t>Tinggi</w:t>
            </w:r>
          </w:p>
        </w:tc>
      </w:tr>
      <w:tr>
        <w:trPr>
          <w:trHeight w:val="314" w:hRule="atLeast"/>
        </w:trPr>
        <w:tc>
          <w:tcPr>
            <w:tcW w:w="548" w:type="dxa"/>
          </w:tcPr>
          <w:p>
            <w:pPr>
              <w:pStyle w:val="TableParagraph"/>
              <w:spacing w:before="0"/>
              <w:ind w:left="102"/>
              <w:jc w:val="left"/>
              <w:rPr>
                <w:sz w:val="23"/>
              </w:rPr>
            </w:pPr>
            <w:r>
              <w:rPr>
                <w:w w:val="103"/>
                <w:sz w:val="23"/>
              </w:rPr>
              <w:t>5</w:t>
            </w:r>
          </w:p>
        </w:tc>
        <w:tc>
          <w:tcPr>
            <w:tcW w:w="1686" w:type="dxa"/>
          </w:tcPr>
          <w:p>
            <w:pPr>
              <w:pStyle w:val="TableParagraph"/>
              <w:spacing w:before="0"/>
              <w:ind w:right="483"/>
              <w:jc w:val="right"/>
              <w:rPr>
                <w:sz w:val="23"/>
              </w:rPr>
            </w:pPr>
            <w:r>
              <w:rPr>
                <w:sz w:val="23"/>
              </w:rPr>
              <w:t>80-100</w:t>
            </w:r>
          </w:p>
        </w:tc>
        <w:tc>
          <w:tcPr>
            <w:tcW w:w="1578" w:type="dxa"/>
          </w:tcPr>
          <w:p>
            <w:pPr>
              <w:pStyle w:val="TableParagraph"/>
              <w:spacing w:before="0"/>
              <w:ind w:left="125" w:right="121"/>
              <w:rPr>
                <w:sz w:val="23"/>
              </w:rPr>
            </w:pPr>
            <w:r>
              <w:rPr>
                <w:w w:val="105"/>
                <w:sz w:val="23"/>
              </w:rPr>
              <w:t>Sangat tinggi</w:t>
            </w:r>
          </w:p>
        </w:tc>
      </w:tr>
    </w:tbl>
    <w:p>
      <w:pPr>
        <w:pStyle w:val="BodyText"/>
        <w:rPr>
          <w:b/>
          <w:sz w:val="26"/>
        </w:rPr>
      </w:pPr>
    </w:p>
    <w:p>
      <w:pPr>
        <w:pStyle w:val="BodyText"/>
        <w:spacing w:before="9"/>
        <w:rPr>
          <w:b/>
          <w:sz w:val="24"/>
        </w:rPr>
      </w:pPr>
    </w:p>
    <w:p>
      <w:pPr>
        <w:spacing w:before="0"/>
        <w:ind w:left="204" w:right="0" w:firstLine="0"/>
        <w:jc w:val="left"/>
        <w:rPr>
          <w:b/>
          <w:sz w:val="23"/>
        </w:rPr>
      </w:pPr>
      <w:r>
        <w:rPr>
          <w:b/>
          <w:w w:val="105"/>
          <w:sz w:val="23"/>
        </w:rPr>
        <w:t>1.Analisis Data Observasi Keaktifan Siswa</w:t>
      </w:r>
    </w:p>
    <w:p>
      <w:pPr>
        <w:pStyle w:val="BodyText"/>
        <w:tabs>
          <w:tab w:pos="1528" w:val="left" w:leader="none"/>
          <w:tab w:pos="2650" w:val="left" w:leader="none"/>
          <w:tab w:pos="3398" w:val="left" w:leader="none"/>
          <w:tab w:pos="4211" w:val="left" w:leader="none"/>
        </w:tabs>
        <w:spacing w:before="147"/>
        <w:ind w:left="565"/>
      </w:pPr>
      <w:r>
        <w:rPr>
          <w:w w:val="105"/>
        </w:rPr>
        <w:t>Tingkat</w:t>
        <w:tab/>
        <w:t>keaktifan</w:t>
        <w:tab/>
        <w:t>siswa</w:t>
        <w:tab/>
        <w:t>dalam</w:t>
        <w:tab/>
        <w:t>proses</w:t>
      </w:r>
    </w:p>
    <w:p>
      <w:pPr>
        <w:spacing w:after="0"/>
        <w:sectPr>
          <w:type w:val="continuous"/>
          <w:pgSz w:w="12240" w:h="15840"/>
          <w:pgMar w:top="1060" w:bottom="280" w:left="1020" w:right="0"/>
          <w:cols w:num="2" w:equalWidth="0">
            <w:col w:w="4779" w:space="480"/>
            <w:col w:w="5961"/>
          </w:cols>
        </w:sectPr>
      </w:pPr>
    </w:p>
    <w:p>
      <w:pPr>
        <w:pStyle w:val="BodyText"/>
        <w:spacing w:before="1"/>
        <w:rPr>
          <w:sz w:val="14"/>
        </w:rPr>
      </w:pPr>
    </w:p>
    <w:p>
      <w:pPr>
        <w:spacing w:before="0"/>
        <w:ind w:left="135" w:right="0" w:firstLine="0"/>
        <w:jc w:val="center"/>
        <w:rPr>
          <w:rFonts w:ascii="Symbola" w:eastAsia="Symbola"/>
          <w:sz w:val="17"/>
        </w:rPr>
      </w:pPr>
      <w:r>
        <w:rPr/>
        <w:pict>
          <v:rect style="position:absolute;margin-left:56.543999pt;margin-top:9.905520pt;width:171.48pt;height:.72pt;mso-position-horizontal-relative:page;mso-position-vertical-relative:paragraph;z-index:15733760" filled="true" fillcolor="#000000" stroked="false">
            <v:fill type="solid"/>
            <w10:wrap type="none"/>
          </v:rect>
        </w:pict>
      </w:r>
      <w:r>
        <w:rPr>
          <w:rFonts w:ascii="Symbola" w:eastAsia="Symbola"/>
          <w:sz w:val="17"/>
        </w:rPr>
        <w:t>𝑠𝑘𝑜𝑟 𝑡𝑜𝑡𝑎𝑙</w:t>
      </w:r>
    </w:p>
    <w:p>
      <w:pPr>
        <w:spacing w:before="97"/>
        <w:ind w:left="110" w:right="0" w:firstLine="0"/>
        <w:jc w:val="center"/>
        <w:rPr>
          <w:rFonts w:ascii="Symbola" w:hAnsi="Symbola" w:eastAsia="Symbola"/>
          <w:sz w:val="17"/>
        </w:rPr>
      </w:pPr>
      <w:r>
        <w:rPr>
          <w:rFonts w:ascii="Symbola" w:hAnsi="Symbola" w:eastAsia="Symbola"/>
          <w:spacing w:val="2"/>
          <w:w w:val="87"/>
          <w:sz w:val="17"/>
        </w:rPr>
        <w:t>𝑠</w:t>
      </w:r>
      <w:r>
        <w:rPr>
          <w:rFonts w:ascii="Symbola" w:hAnsi="Symbola" w:eastAsia="Symbola"/>
          <w:spacing w:val="3"/>
          <w:w w:val="109"/>
          <w:sz w:val="17"/>
        </w:rPr>
        <w:t>𝑘</w:t>
      </w:r>
      <w:r>
        <w:rPr>
          <w:rFonts w:ascii="Symbola" w:hAnsi="Symbola" w:eastAsia="Symbola"/>
          <w:spacing w:val="-2"/>
          <w:w w:val="106"/>
          <w:sz w:val="17"/>
        </w:rPr>
        <w:t>𝑜</w:t>
      </w:r>
      <w:r>
        <w:rPr>
          <w:rFonts w:ascii="Symbola" w:hAnsi="Symbola" w:eastAsia="Symbola"/>
          <w:w w:val="95"/>
          <w:sz w:val="17"/>
        </w:rPr>
        <w:t>𝑟</w:t>
      </w:r>
      <w:r>
        <w:rPr>
          <w:rFonts w:ascii="Symbola" w:hAnsi="Symbola" w:eastAsia="Symbola"/>
          <w:spacing w:val="-11"/>
          <w:sz w:val="17"/>
        </w:rPr>
        <w:t> </w:t>
      </w:r>
      <w:r>
        <w:rPr>
          <w:rFonts w:ascii="Symbola" w:hAnsi="Symbola" w:eastAsia="Symbola"/>
          <w:spacing w:val="2"/>
          <w:w w:val="79"/>
          <w:sz w:val="17"/>
        </w:rPr>
        <w:t>𝑡</w:t>
      </w:r>
      <w:r>
        <w:rPr>
          <w:rFonts w:ascii="Symbola" w:hAnsi="Symbola" w:eastAsia="Symbola"/>
          <w:spacing w:val="-1"/>
          <w:w w:val="96"/>
          <w:sz w:val="17"/>
        </w:rPr>
        <w:t>𝑒</w:t>
      </w:r>
      <w:r>
        <w:rPr>
          <w:rFonts w:ascii="Symbola" w:hAnsi="Symbola" w:eastAsia="Symbola"/>
          <w:spacing w:val="1"/>
          <w:w w:val="96"/>
          <w:sz w:val="17"/>
        </w:rPr>
        <w:t>𝑟</w:t>
      </w:r>
      <w:r>
        <w:rPr>
          <w:rFonts w:ascii="Symbola" w:hAnsi="Symbola" w:eastAsia="Symbola"/>
          <w:spacing w:val="-5"/>
          <w:w w:val="79"/>
          <w:sz w:val="17"/>
        </w:rPr>
        <w:t>𝑡</w:t>
      </w:r>
      <w:r>
        <w:rPr>
          <w:rFonts w:ascii="Symbola" w:hAnsi="Symbola" w:eastAsia="Symbola"/>
          <w:spacing w:val="-4"/>
          <w:w w:val="81"/>
          <w:sz w:val="17"/>
        </w:rPr>
        <w:t>ⅈ</w:t>
      </w:r>
      <w:r>
        <w:rPr>
          <w:rFonts w:ascii="Symbola" w:hAnsi="Symbola" w:eastAsia="Symbola"/>
          <w:spacing w:val="2"/>
          <w:w w:val="117"/>
          <w:sz w:val="17"/>
        </w:rPr>
        <w:t>𝑛</w:t>
      </w:r>
      <w:r>
        <w:rPr>
          <w:rFonts w:ascii="Symbola" w:hAnsi="Symbola" w:eastAsia="Symbola"/>
          <w:spacing w:val="-7"/>
          <w:w w:val="119"/>
          <w:sz w:val="17"/>
        </w:rPr>
        <w:t>𝑔</w:t>
      </w:r>
      <w:r>
        <w:rPr>
          <w:rFonts w:ascii="Symbola" w:hAnsi="Symbola" w:eastAsia="Symbola"/>
          <w:spacing w:val="1"/>
          <w:w w:val="119"/>
          <w:sz w:val="17"/>
        </w:rPr>
        <w:t>𝑔</w:t>
      </w:r>
      <w:r>
        <w:rPr>
          <w:rFonts w:ascii="Symbola" w:hAnsi="Symbola" w:eastAsia="Symbola"/>
          <w:w w:val="81"/>
          <w:sz w:val="17"/>
        </w:rPr>
        <w:t>ⅈ</w:t>
      </w:r>
      <w:r>
        <w:rPr>
          <w:rFonts w:ascii="Symbola" w:hAnsi="Symbola" w:eastAsia="Symbola"/>
          <w:spacing w:val="-9"/>
          <w:sz w:val="17"/>
        </w:rPr>
        <w:t> </w:t>
      </w:r>
      <w:r>
        <w:rPr>
          <w:rFonts w:ascii="Symbola" w:hAnsi="Symbola" w:eastAsia="Symbola"/>
          <w:spacing w:val="-2"/>
          <w:w w:val="114"/>
          <w:sz w:val="17"/>
        </w:rPr>
        <w:t>𝑦</w:t>
      </w:r>
      <w:r>
        <w:rPr>
          <w:rFonts w:ascii="Symbola" w:hAnsi="Symbola" w:eastAsia="Symbola"/>
          <w:w w:val="115"/>
          <w:sz w:val="17"/>
        </w:rPr>
        <w:t>𝑎</w:t>
      </w:r>
      <w:r>
        <w:rPr>
          <w:rFonts w:ascii="Symbola" w:hAnsi="Symbola" w:eastAsia="Symbola"/>
          <w:spacing w:val="3"/>
          <w:w w:val="115"/>
          <w:sz w:val="17"/>
        </w:rPr>
        <w:t>𝑛</w:t>
      </w:r>
      <w:r>
        <w:rPr>
          <w:rFonts w:ascii="Symbola" w:hAnsi="Symbola" w:eastAsia="Symbola"/>
          <w:w w:val="119"/>
          <w:sz w:val="17"/>
        </w:rPr>
        <w:t>𝑔</w:t>
      </w:r>
      <w:r>
        <w:rPr>
          <w:rFonts w:ascii="Symbola" w:hAnsi="Symbola" w:eastAsia="Symbola"/>
          <w:spacing w:val="-5"/>
          <w:sz w:val="17"/>
        </w:rPr>
        <w:t> </w:t>
      </w:r>
      <w:r>
        <w:rPr>
          <w:rFonts w:ascii="Symbola" w:hAnsi="Symbola" w:eastAsia="Symbola"/>
          <w:spacing w:val="-4"/>
          <w:w w:val="168"/>
          <w:sz w:val="17"/>
        </w:rPr>
        <w:t>𝑚</w:t>
      </w:r>
      <w:r>
        <w:rPr>
          <w:rFonts w:ascii="Symbola" w:hAnsi="Symbola" w:eastAsia="Symbola"/>
          <w:spacing w:val="2"/>
          <w:w w:val="117"/>
          <w:sz w:val="17"/>
        </w:rPr>
        <w:t>𝑢</w:t>
      </w:r>
      <w:r>
        <w:rPr>
          <w:rFonts w:ascii="Symbola" w:hAnsi="Symbola" w:eastAsia="Symbola"/>
          <w:spacing w:val="-5"/>
          <w:w w:val="117"/>
          <w:sz w:val="17"/>
        </w:rPr>
        <w:t>𝑛</w:t>
      </w:r>
      <w:r>
        <w:rPr>
          <w:rFonts w:ascii="Symbola" w:hAnsi="Symbola" w:eastAsia="Symbola"/>
          <w:spacing w:val="1"/>
          <w:w w:val="119"/>
          <w:sz w:val="17"/>
        </w:rPr>
        <w:t>𝑔</w:t>
      </w:r>
      <w:r>
        <w:rPr>
          <w:rFonts w:ascii="Symbola" w:hAnsi="Symbola" w:eastAsia="Symbola"/>
          <w:spacing w:val="-4"/>
          <w:w w:val="109"/>
          <w:sz w:val="17"/>
        </w:rPr>
        <w:t>𝑘</w:t>
      </w:r>
      <w:r>
        <w:rPr>
          <w:rFonts w:ascii="Symbola" w:hAnsi="Symbola" w:eastAsia="Symbola"/>
          <w:spacing w:val="-4"/>
          <w:w w:val="81"/>
          <w:sz w:val="17"/>
        </w:rPr>
        <w:t>ⅈ</w:t>
      </w:r>
      <w:r>
        <w:rPr>
          <w:rFonts w:ascii="Symbola" w:hAnsi="Symbola" w:eastAsia="Symbola"/>
          <w:w w:val="117"/>
          <w:sz w:val="17"/>
        </w:rPr>
        <w:t>𝑛</w:t>
      </w:r>
      <w:r>
        <w:rPr>
          <w:rFonts w:ascii="Symbola" w:hAnsi="Symbola" w:eastAsia="Symbola"/>
          <w:spacing w:val="-3"/>
          <w:sz w:val="17"/>
        </w:rPr>
        <w:t> </w:t>
      </w:r>
      <w:r>
        <w:rPr>
          <w:rFonts w:ascii="Symbola" w:hAnsi="Symbola" w:eastAsia="Symbola"/>
          <w:spacing w:val="-2"/>
          <w:w w:val="115"/>
          <w:sz w:val="17"/>
        </w:rPr>
        <w:t>𝑑</w:t>
      </w:r>
      <w:r>
        <w:rPr>
          <w:rFonts w:ascii="Symbola" w:hAnsi="Symbola" w:eastAsia="Symbola"/>
          <w:w w:val="81"/>
          <w:sz w:val="17"/>
        </w:rPr>
        <w:t>ⅈ</w:t>
      </w:r>
      <w:r>
        <w:rPr>
          <w:rFonts w:ascii="Symbola" w:hAnsi="Symbola" w:eastAsia="Symbola"/>
          <w:spacing w:val="-3"/>
          <w:sz w:val="17"/>
        </w:rPr>
        <w:t> </w:t>
      </w:r>
      <w:r>
        <w:rPr>
          <w:rFonts w:ascii="Symbola" w:hAnsi="Symbola" w:eastAsia="Symbola"/>
          <w:spacing w:val="-1"/>
          <w:w w:val="113"/>
          <w:sz w:val="17"/>
        </w:rPr>
        <w:t>𝑝</w:t>
      </w:r>
      <w:r>
        <w:rPr>
          <w:rFonts w:ascii="Symbola" w:hAnsi="Symbola" w:eastAsia="Symbola"/>
          <w:spacing w:val="-1"/>
          <w:w w:val="96"/>
          <w:sz w:val="17"/>
        </w:rPr>
        <w:t>𝑒</w:t>
      </w:r>
      <w:r>
        <w:rPr>
          <w:rFonts w:ascii="Symbola" w:hAnsi="Symbola" w:eastAsia="Symbola"/>
          <w:spacing w:val="1"/>
          <w:w w:val="96"/>
          <w:sz w:val="17"/>
        </w:rPr>
        <w:t>𝑟</w:t>
      </w:r>
      <w:r>
        <w:rPr>
          <w:rFonts w:ascii="Symbola" w:hAnsi="Symbola" w:eastAsia="Symbola"/>
          <w:spacing w:val="-2"/>
          <w:w w:val="106"/>
          <w:sz w:val="17"/>
        </w:rPr>
        <w:t>𝑜</w:t>
      </w:r>
      <w:r>
        <w:rPr>
          <w:rFonts w:ascii="Symbola" w:hAnsi="Symbola" w:eastAsia="Symbola"/>
          <w:spacing w:val="-4"/>
          <w:w w:val="63"/>
          <w:sz w:val="17"/>
        </w:rPr>
        <w:t>𝑙</w:t>
      </w:r>
      <w:r>
        <w:rPr>
          <w:rFonts w:ascii="Symbola" w:hAnsi="Symbola" w:eastAsia="Symbola"/>
          <w:w w:val="98"/>
          <w:sz w:val="17"/>
        </w:rPr>
        <w:t>𝑒</w:t>
      </w:r>
      <w:r>
        <w:rPr>
          <w:rFonts w:ascii="Symbola" w:hAnsi="Symbola" w:eastAsia="Symbola"/>
          <w:w w:val="111"/>
          <w:sz w:val="17"/>
        </w:rPr>
        <w:t>ℎ</w:t>
      </w:r>
    </w:p>
    <w:p>
      <w:pPr>
        <w:pStyle w:val="BodyText"/>
        <w:spacing w:before="9"/>
        <w:rPr>
          <w:rFonts w:ascii="Symbola"/>
          <w:sz w:val="25"/>
        </w:rPr>
      </w:pPr>
      <w:r>
        <w:rPr/>
        <w:br w:type="column"/>
      </w:r>
      <w:r>
        <w:rPr>
          <w:rFonts w:ascii="Symbola"/>
          <w:sz w:val="25"/>
        </w:rPr>
      </w:r>
    </w:p>
    <w:p>
      <w:pPr>
        <w:pStyle w:val="BodyText"/>
        <w:ind w:left="32"/>
        <w:rPr>
          <w:rFonts w:ascii="Symbola" w:eastAsia="Symbola"/>
        </w:rPr>
      </w:pPr>
      <w:r>
        <w:rPr>
          <w:rFonts w:ascii="Symbola" w:eastAsia="Symbola"/>
          <w:w w:val="110"/>
        </w:rPr>
        <w:t>𝑥100</w:t>
      </w:r>
    </w:p>
    <w:p>
      <w:pPr>
        <w:pStyle w:val="BodyText"/>
        <w:tabs>
          <w:tab w:pos="1981" w:val="left" w:leader="none"/>
          <w:tab w:pos="3680" w:val="left" w:leader="none"/>
        </w:tabs>
        <w:spacing w:line="379" w:lineRule="auto" w:before="124"/>
        <w:ind w:left="110" w:right="1137"/>
      </w:pPr>
      <w:r>
        <w:rPr/>
        <w:br w:type="column"/>
      </w:r>
      <w:r>
        <w:rPr>
          <w:w w:val="105"/>
        </w:rPr>
        <w:t>pembelajaran</w:t>
        <w:tab/>
        <w:t>matematika</w:t>
        <w:tab/>
      </w:r>
      <w:r>
        <w:rPr>
          <w:spacing w:val="-4"/>
          <w:w w:val="105"/>
        </w:rPr>
        <w:t>dengan </w:t>
      </w:r>
      <w:r>
        <w:rPr>
          <w:w w:val="105"/>
        </w:rPr>
        <w:t>menggunakan model pembelajaran</w:t>
      </w:r>
      <w:r>
        <w:rPr>
          <w:spacing w:val="39"/>
          <w:w w:val="105"/>
        </w:rPr>
        <w:t> </w:t>
      </w:r>
      <w:r>
        <w:rPr>
          <w:w w:val="105"/>
        </w:rPr>
        <w:t>inkuiri</w:t>
      </w:r>
    </w:p>
    <w:p>
      <w:pPr>
        <w:spacing w:after="0" w:line="379" w:lineRule="auto"/>
        <w:sectPr>
          <w:type w:val="continuous"/>
          <w:pgSz w:w="12240" w:h="15840"/>
          <w:pgMar w:top="1060" w:bottom="280" w:left="1020" w:right="0"/>
          <w:cols w:num="3" w:equalWidth="0">
            <w:col w:w="3512" w:space="40"/>
            <w:col w:w="591" w:space="1570"/>
            <w:col w:w="5507"/>
          </w:cols>
        </w:sectPr>
      </w:pPr>
    </w:p>
    <w:p>
      <w:pPr>
        <w:pStyle w:val="BodyText"/>
        <w:spacing w:line="207" w:lineRule="exact"/>
        <w:ind w:left="291"/>
      </w:pPr>
      <w:r>
        <w:rPr>
          <w:w w:val="105"/>
        </w:rPr>
        <w:t>Hasil nilai dari tes tertulis tersebut digunakan</w:t>
      </w:r>
    </w:p>
    <w:p>
      <w:pPr>
        <w:pStyle w:val="BodyText"/>
        <w:spacing w:before="146"/>
        <w:ind w:left="291"/>
      </w:pPr>
      <w:r>
        <w:rPr>
          <w:w w:val="105"/>
        </w:rPr>
        <w:t>untuk menentukan ketuntasan siswa.</w:t>
      </w:r>
    </w:p>
    <w:p>
      <w:pPr>
        <w:pStyle w:val="BodyText"/>
        <w:spacing w:before="8"/>
        <w:rPr>
          <w:sz w:val="27"/>
        </w:rPr>
      </w:pPr>
    </w:p>
    <w:p>
      <w:pPr>
        <w:pStyle w:val="Heading2"/>
      </w:pPr>
      <w:r>
        <w:rPr>
          <w:w w:val="105"/>
        </w:rPr>
        <w:t>Tabel</w:t>
      </w:r>
      <w:r>
        <w:rPr>
          <w:spacing w:val="-6"/>
          <w:w w:val="105"/>
        </w:rPr>
        <w:t> </w:t>
      </w:r>
      <w:r>
        <w:rPr>
          <w:w w:val="105"/>
        </w:rPr>
        <w:t>3.5:</w:t>
      </w:r>
      <w:r>
        <w:rPr>
          <w:spacing w:val="-10"/>
          <w:w w:val="105"/>
        </w:rPr>
        <w:t> </w:t>
      </w:r>
      <w:r>
        <w:rPr>
          <w:w w:val="105"/>
        </w:rPr>
        <w:t>Kreteria</w:t>
      </w:r>
      <w:r>
        <w:rPr>
          <w:spacing w:val="-14"/>
          <w:w w:val="105"/>
        </w:rPr>
        <w:t> </w:t>
      </w:r>
      <w:r>
        <w:rPr>
          <w:w w:val="105"/>
        </w:rPr>
        <w:t>Ketuntasan</w:t>
      </w:r>
      <w:r>
        <w:rPr>
          <w:spacing w:val="-13"/>
          <w:w w:val="105"/>
        </w:rPr>
        <w:t> </w:t>
      </w:r>
      <w:r>
        <w:rPr>
          <w:w w:val="105"/>
        </w:rPr>
        <w:t>Hasil</w:t>
      </w:r>
      <w:r>
        <w:rPr>
          <w:spacing w:val="-11"/>
          <w:w w:val="105"/>
        </w:rPr>
        <w:t> </w:t>
      </w:r>
      <w:r>
        <w:rPr>
          <w:w w:val="105"/>
        </w:rPr>
        <w:t>Belajar</w:t>
      </w:r>
    </w:p>
    <w:p>
      <w:pPr>
        <w:pStyle w:val="BodyText"/>
        <w:spacing w:before="4"/>
        <w:rPr>
          <w:b/>
          <w:sz w:val="26"/>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4"/>
        <w:gridCol w:w="2378"/>
      </w:tblGrid>
      <w:tr>
        <w:trPr>
          <w:trHeight w:val="278" w:hRule="atLeast"/>
        </w:trPr>
        <w:tc>
          <w:tcPr>
            <w:tcW w:w="1434" w:type="dxa"/>
          </w:tcPr>
          <w:p>
            <w:pPr>
              <w:pStyle w:val="TableParagraph"/>
              <w:spacing w:line="251" w:lineRule="exact"/>
              <w:ind w:left="182" w:right="175"/>
              <w:rPr>
                <w:b/>
                <w:sz w:val="23"/>
              </w:rPr>
            </w:pPr>
            <w:r>
              <w:rPr>
                <w:b/>
                <w:w w:val="105"/>
                <w:sz w:val="23"/>
              </w:rPr>
              <w:t>Nilai</w:t>
            </w:r>
          </w:p>
        </w:tc>
        <w:tc>
          <w:tcPr>
            <w:tcW w:w="2378" w:type="dxa"/>
          </w:tcPr>
          <w:p>
            <w:pPr>
              <w:pStyle w:val="TableParagraph"/>
              <w:spacing w:line="251" w:lineRule="exact"/>
              <w:ind w:left="557" w:right="550"/>
              <w:rPr>
                <w:b/>
                <w:sz w:val="23"/>
              </w:rPr>
            </w:pPr>
            <w:r>
              <w:rPr>
                <w:b/>
                <w:w w:val="105"/>
                <w:sz w:val="23"/>
              </w:rPr>
              <w:t>Keterangan</w:t>
            </w:r>
          </w:p>
        </w:tc>
      </w:tr>
      <w:tr>
        <w:trPr>
          <w:trHeight w:val="278" w:hRule="atLeast"/>
        </w:trPr>
        <w:tc>
          <w:tcPr>
            <w:tcW w:w="1434" w:type="dxa"/>
          </w:tcPr>
          <w:p>
            <w:pPr>
              <w:pStyle w:val="TableParagraph"/>
              <w:spacing w:line="251" w:lineRule="exact"/>
              <w:ind w:left="182" w:right="182"/>
              <w:rPr>
                <w:rFonts w:ascii="Symbola"/>
                <w:sz w:val="23"/>
              </w:rPr>
            </w:pPr>
            <w:r>
              <w:rPr>
                <w:w w:val="110"/>
                <w:sz w:val="23"/>
              </w:rPr>
              <w:t>Nilai</w:t>
            </w:r>
            <w:r>
              <w:rPr>
                <w:rFonts w:ascii="Symbola"/>
                <w:w w:val="110"/>
                <w:sz w:val="23"/>
              </w:rPr>
              <w:t>&lt; 70</w:t>
            </w:r>
          </w:p>
        </w:tc>
        <w:tc>
          <w:tcPr>
            <w:tcW w:w="2378" w:type="dxa"/>
          </w:tcPr>
          <w:p>
            <w:pPr>
              <w:pStyle w:val="TableParagraph"/>
              <w:spacing w:line="258" w:lineRule="exact" w:before="0"/>
              <w:ind w:left="557" w:right="547"/>
              <w:rPr>
                <w:sz w:val="23"/>
              </w:rPr>
            </w:pPr>
            <w:r>
              <w:rPr>
                <w:w w:val="105"/>
                <w:sz w:val="23"/>
              </w:rPr>
              <w:t>Tidak tuntas</w:t>
            </w:r>
          </w:p>
        </w:tc>
      </w:tr>
      <w:tr>
        <w:trPr>
          <w:trHeight w:val="285" w:hRule="atLeast"/>
        </w:trPr>
        <w:tc>
          <w:tcPr>
            <w:tcW w:w="1434" w:type="dxa"/>
          </w:tcPr>
          <w:p>
            <w:pPr>
              <w:pStyle w:val="TableParagraph"/>
              <w:spacing w:line="251" w:lineRule="exact" w:before="14"/>
              <w:ind w:left="182" w:right="182"/>
              <w:rPr>
                <w:rFonts w:ascii="Symbola" w:hAnsi="Symbola"/>
                <w:sz w:val="23"/>
              </w:rPr>
            </w:pPr>
            <w:r>
              <w:rPr>
                <w:w w:val="110"/>
                <w:sz w:val="23"/>
              </w:rPr>
              <w:t>Nilai</w:t>
            </w:r>
            <w:r>
              <w:rPr>
                <w:rFonts w:ascii="Symbola" w:hAnsi="Symbola"/>
                <w:w w:val="110"/>
                <w:sz w:val="23"/>
              </w:rPr>
              <w:t>≥ 70</w:t>
            </w:r>
          </w:p>
        </w:tc>
        <w:tc>
          <w:tcPr>
            <w:tcW w:w="2378" w:type="dxa"/>
          </w:tcPr>
          <w:p>
            <w:pPr>
              <w:pStyle w:val="TableParagraph"/>
              <w:spacing w:line="258" w:lineRule="exact"/>
              <w:ind w:left="553" w:right="550"/>
              <w:rPr>
                <w:sz w:val="23"/>
              </w:rPr>
            </w:pPr>
            <w:r>
              <w:rPr>
                <w:w w:val="105"/>
                <w:sz w:val="23"/>
              </w:rPr>
              <w:t>Tuntas</w:t>
            </w:r>
          </w:p>
        </w:tc>
      </w:tr>
    </w:tbl>
    <w:p>
      <w:pPr>
        <w:pStyle w:val="BodyText"/>
        <w:rPr>
          <w:b/>
          <w:sz w:val="26"/>
        </w:rPr>
      </w:pPr>
    </w:p>
    <w:p>
      <w:pPr>
        <w:pStyle w:val="BodyText"/>
        <w:spacing w:before="2"/>
        <w:rPr>
          <w:b/>
          <w:sz w:val="24"/>
        </w:rPr>
      </w:pPr>
    </w:p>
    <w:p>
      <w:pPr>
        <w:pStyle w:val="BodyText"/>
        <w:spacing w:line="372" w:lineRule="auto"/>
        <w:ind w:left="291" w:right="38"/>
      </w:pPr>
      <w:r>
        <w:rPr>
          <w:w w:val="105"/>
        </w:rPr>
        <w:t>Kemudian dilakukan perhitungan presentase skor dari masing-masing siswa dengan</w:t>
      </w:r>
      <w:r>
        <w:rPr>
          <w:spacing w:val="17"/>
          <w:w w:val="105"/>
        </w:rPr>
        <w:t> </w:t>
      </w:r>
      <w:r>
        <w:rPr>
          <w:w w:val="105"/>
        </w:rPr>
        <w:t>rumus</w:t>
      </w:r>
    </w:p>
    <w:p>
      <w:pPr>
        <w:pStyle w:val="BodyText"/>
        <w:spacing w:before="9"/>
        <w:ind w:left="291"/>
      </w:pPr>
      <w:r>
        <w:rPr>
          <w:w w:val="103"/>
        </w:rPr>
        <w:t>:</w:t>
      </w:r>
    </w:p>
    <w:p>
      <w:pPr>
        <w:pStyle w:val="BodyText"/>
        <w:spacing w:line="376" w:lineRule="auto"/>
        <w:ind w:left="110" w:right="1138"/>
        <w:jc w:val="both"/>
      </w:pPr>
      <w:r>
        <w:rPr/>
        <w:br w:type="column"/>
      </w:r>
      <w:r>
        <w:rPr>
          <w:w w:val="105"/>
        </w:rPr>
        <w:t>masalah dianalisis dari hasil observasi selama proses pembelajaran berlangsung. Setelah</w:t>
      </w:r>
      <w:r>
        <w:rPr>
          <w:spacing w:val="-25"/>
          <w:w w:val="105"/>
        </w:rPr>
        <w:t> </w:t>
      </w:r>
      <w:r>
        <w:rPr>
          <w:w w:val="105"/>
        </w:rPr>
        <w:t>dilakukan</w:t>
      </w:r>
      <w:r>
        <w:rPr>
          <w:spacing w:val="-29"/>
          <w:w w:val="105"/>
        </w:rPr>
        <w:t> </w:t>
      </w:r>
      <w:r>
        <w:rPr>
          <w:w w:val="105"/>
        </w:rPr>
        <w:t>pengamatan</w:t>
      </w:r>
      <w:r>
        <w:rPr>
          <w:spacing w:val="-25"/>
          <w:w w:val="105"/>
        </w:rPr>
        <w:t> </w:t>
      </w:r>
      <w:r>
        <w:rPr>
          <w:w w:val="105"/>
        </w:rPr>
        <w:t>dan</w:t>
      </w:r>
      <w:r>
        <w:rPr>
          <w:spacing w:val="-24"/>
          <w:w w:val="105"/>
        </w:rPr>
        <w:t> </w:t>
      </w:r>
      <w:r>
        <w:rPr>
          <w:w w:val="105"/>
        </w:rPr>
        <w:t>pengisian instrumen data kuisioner, maka selanjutnya akan</w:t>
      </w:r>
      <w:r>
        <w:rPr>
          <w:spacing w:val="-26"/>
          <w:w w:val="105"/>
        </w:rPr>
        <w:t> </w:t>
      </w:r>
      <w:r>
        <w:rPr>
          <w:w w:val="105"/>
        </w:rPr>
        <w:t>dilakukan</w:t>
      </w:r>
      <w:r>
        <w:rPr>
          <w:spacing w:val="-25"/>
          <w:w w:val="105"/>
        </w:rPr>
        <w:t> </w:t>
      </w:r>
      <w:r>
        <w:rPr>
          <w:w w:val="105"/>
        </w:rPr>
        <w:t>proses</w:t>
      </w:r>
      <w:r>
        <w:rPr>
          <w:spacing w:val="-22"/>
          <w:w w:val="105"/>
        </w:rPr>
        <w:t> </w:t>
      </w:r>
      <w:r>
        <w:rPr>
          <w:w w:val="105"/>
        </w:rPr>
        <w:t>analisis</w:t>
      </w:r>
      <w:r>
        <w:rPr>
          <w:spacing w:val="-22"/>
          <w:w w:val="105"/>
        </w:rPr>
        <w:t> </w:t>
      </w:r>
      <w:r>
        <w:rPr>
          <w:w w:val="105"/>
        </w:rPr>
        <w:t>data</w:t>
      </w:r>
      <w:r>
        <w:rPr>
          <w:spacing w:val="-21"/>
          <w:w w:val="105"/>
        </w:rPr>
        <w:t> </w:t>
      </w:r>
      <w:r>
        <w:rPr>
          <w:w w:val="105"/>
        </w:rPr>
        <w:t>keaktifan siswa.</w:t>
      </w:r>
    </w:p>
    <w:p>
      <w:pPr>
        <w:spacing w:after="0" w:line="376" w:lineRule="auto"/>
        <w:jc w:val="both"/>
        <w:sectPr>
          <w:type w:val="continuous"/>
          <w:pgSz w:w="12240" w:h="15840"/>
          <w:pgMar w:top="1060" w:bottom="280" w:left="1020" w:right="0"/>
          <w:cols w:num="2" w:equalWidth="0">
            <w:col w:w="4773" w:space="940"/>
            <w:col w:w="5507"/>
          </w:cols>
        </w:sectPr>
      </w:pPr>
    </w:p>
    <w:p>
      <w:pPr>
        <w:pStyle w:val="Heading2"/>
        <w:spacing w:line="254" w:lineRule="auto" w:before="79"/>
        <w:ind w:right="40"/>
        <w:jc w:val="both"/>
      </w:pPr>
      <w:r>
        <w:rPr>
          <w:w w:val="105"/>
        </w:rPr>
        <w:t>Tabel 3.9 : kreteria keaktifan siswa (Kartika Budi, 2001 : 53)</w:t>
      </w:r>
    </w:p>
    <w:p>
      <w:pPr>
        <w:pStyle w:val="BodyText"/>
        <w:spacing w:before="6"/>
        <w:rPr>
          <w:b/>
          <w:sz w:val="12"/>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1888"/>
      </w:tblGrid>
      <w:tr>
        <w:trPr>
          <w:trHeight w:val="414" w:hRule="atLeast"/>
        </w:trPr>
        <w:tc>
          <w:tcPr>
            <w:tcW w:w="1715" w:type="dxa"/>
          </w:tcPr>
          <w:p>
            <w:pPr>
              <w:pStyle w:val="TableParagraph"/>
              <w:spacing w:before="14"/>
              <w:ind w:left="352" w:right="352"/>
              <w:rPr>
                <w:b/>
                <w:sz w:val="23"/>
              </w:rPr>
            </w:pPr>
            <w:r>
              <w:rPr>
                <w:b/>
                <w:w w:val="105"/>
                <w:sz w:val="23"/>
              </w:rPr>
              <w:t>Skor (%)</w:t>
            </w:r>
          </w:p>
        </w:tc>
        <w:tc>
          <w:tcPr>
            <w:tcW w:w="1888" w:type="dxa"/>
          </w:tcPr>
          <w:p>
            <w:pPr>
              <w:pStyle w:val="TableParagraph"/>
              <w:spacing w:before="14"/>
              <w:ind w:left="506"/>
              <w:jc w:val="left"/>
              <w:rPr>
                <w:b/>
                <w:sz w:val="23"/>
              </w:rPr>
            </w:pPr>
            <w:r>
              <w:rPr>
                <w:b/>
                <w:w w:val="105"/>
                <w:sz w:val="23"/>
              </w:rPr>
              <w:t>Kreteria</w:t>
            </w:r>
          </w:p>
        </w:tc>
      </w:tr>
      <w:tr>
        <w:trPr>
          <w:trHeight w:val="422" w:hRule="atLeast"/>
        </w:trPr>
        <w:tc>
          <w:tcPr>
            <w:tcW w:w="1715" w:type="dxa"/>
          </w:tcPr>
          <w:p>
            <w:pPr>
              <w:pStyle w:val="TableParagraph"/>
              <w:spacing w:before="41"/>
              <w:ind w:left="352" w:right="352"/>
              <w:rPr>
                <w:rFonts w:ascii="Symbola" w:hAnsi="Symbola"/>
                <w:sz w:val="23"/>
              </w:rPr>
            </w:pPr>
            <w:r>
              <w:rPr>
                <w:rFonts w:ascii="Symbola" w:hAnsi="Symbola"/>
                <w:w w:val="110"/>
                <w:sz w:val="23"/>
              </w:rPr>
              <w:t>≤ 20</w:t>
            </w:r>
          </w:p>
        </w:tc>
        <w:tc>
          <w:tcPr>
            <w:tcW w:w="1888" w:type="dxa"/>
          </w:tcPr>
          <w:p>
            <w:pPr>
              <w:pStyle w:val="TableParagraph"/>
              <w:ind w:right="251"/>
              <w:jc w:val="right"/>
              <w:rPr>
                <w:sz w:val="23"/>
              </w:rPr>
            </w:pPr>
            <w:r>
              <w:rPr>
                <w:w w:val="105"/>
                <w:sz w:val="23"/>
              </w:rPr>
              <w:t>Sangat rendah</w:t>
            </w:r>
          </w:p>
        </w:tc>
      </w:tr>
      <w:tr>
        <w:trPr>
          <w:trHeight w:val="414" w:hRule="atLeast"/>
        </w:trPr>
        <w:tc>
          <w:tcPr>
            <w:tcW w:w="1715" w:type="dxa"/>
          </w:tcPr>
          <w:p>
            <w:pPr>
              <w:pStyle w:val="TableParagraph"/>
              <w:ind w:left="352" w:right="352"/>
              <w:rPr>
                <w:sz w:val="23"/>
              </w:rPr>
            </w:pPr>
            <w:r>
              <w:rPr>
                <w:w w:val="105"/>
                <w:sz w:val="23"/>
              </w:rPr>
              <w:t>21-40</w:t>
            </w:r>
          </w:p>
        </w:tc>
        <w:tc>
          <w:tcPr>
            <w:tcW w:w="1888" w:type="dxa"/>
          </w:tcPr>
          <w:p>
            <w:pPr>
              <w:pStyle w:val="TableParagraph"/>
              <w:ind w:left="578"/>
              <w:jc w:val="left"/>
              <w:rPr>
                <w:sz w:val="23"/>
              </w:rPr>
            </w:pPr>
            <w:r>
              <w:rPr>
                <w:w w:val="105"/>
                <w:sz w:val="23"/>
              </w:rPr>
              <w:t>Rendah</w:t>
            </w:r>
          </w:p>
        </w:tc>
      </w:tr>
      <w:tr>
        <w:trPr>
          <w:trHeight w:val="414" w:hRule="atLeast"/>
        </w:trPr>
        <w:tc>
          <w:tcPr>
            <w:tcW w:w="1715" w:type="dxa"/>
          </w:tcPr>
          <w:p>
            <w:pPr>
              <w:pStyle w:val="TableParagraph"/>
              <w:ind w:left="352" w:right="352"/>
              <w:rPr>
                <w:sz w:val="23"/>
              </w:rPr>
            </w:pPr>
            <w:r>
              <w:rPr>
                <w:w w:val="105"/>
                <w:sz w:val="23"/>
              </w:rPr>
              <w:t>41-60</w:t>
            </w:r>
          </w:p>
        </w:tc>
        <w:tc>
          <w:tcPr>
            <w:tcW w:w="1888" w:type="dxa"/>
          </w:tcPr>
          <w:p>
            <w:pPr>
              <w:pStyle w:val="TableParagraph"/>
              <w:ind w:left="621"/>
              <w:jc w:val="left"/>
              <w:rPr>
                <w:sz w:val="23"/>
              </w:rPr>
            </w:pPr>
            <w:r>
              <w:rPr>
                <w:w w:val="105"/>
                <w:sz w:val="23"/>
              </w:rPr>
              <w:t>Cukup</w:t>
            </w:r>
          </w:p>
        </w:tc>
      </w:tr>
      <w:tr>
        <w:trPr>
          <w:trHeight w:val="415" w:hRule="atLeast"/>
        </w:trPr>
        <w:tc>
          <w:tcPr>
            <w:tcW w:w="1715" w:type="dxa"/>
          </w:tcPr>
          <w:p>
            <w:pPr>
              <w:pStyle w:val="TableParagraph"/>
              <w:spacing w:before="0"/>
              <w:ind w:left="352" w:right="352"/>
              <w:rPr>
                <w:sz w:val="23"/>
              </w:rPr>
            </w:pPr>
            <w:r>
              <w:rPr>
                <w:w w:val="105"/>
                <w:sz w:val="23"/>
              </w:rPr>
              <w:t>61-80</w:t>
            </w:r>
          </w:p>
        </w:tc>
        <w:tc>
          <w:tcPr>
            <w:tcW w:w="1888" w:type="dxa"/>
          </w:tcPr>
          <w:p>
            <w:pPr>
              <w:pStyle w:val="TableParagraph"/>
              <w:spacing w:before="0"/>
              <w:ind w:left="765"/>
              <w:jc w:val="left"/>
              <w:rPr>
                <w:sz w:val="23"/>
              </w:rPr>
            </w:pPr>
            <w:r>
              <w:rPr>
                <w:w w:val="105"/>
                <w:sz w:val="23"/>
              </w:rPr>
              <w:t>Tinggi</w:t>
            </w:r>
          </w:p>
        </w:tc>
      </w:tr>
      <w:tr>
        <w:trPr>
          <w:trHeight w:val="414" w:hRule="atLeast"/>
        </w:trPr>
        <w:tc>
          <w:tcPr>
            <w:tcW w:w="1715" w:type="dxa"/>
          </w:tcPr>
          <w:p>
            <w:pPr>
              <w:pStyle w:val="TableParagraph"/>
              <w:spacing w:before="0"/>
              <w:ind w:left="352" w:right="346"/>
              <w:rPr>
                <w:sz w:val="23"/>
              </w:rPr>
            </w:pPr>
            <w:r>
              <w:rPr>
                <w:w w:val="105"/>
                <w:sz w:val="23"/>
              </w:rPr>
              <w:t>81-100</w:t>
            </w:r>
          </w:p>
        </w:tc>
        <w:tc>
          <w:tcPr>
            <w:tcW w:w="1888" w:type="dxa"/>
          </w:tcPr>
          <w:p>
            <w:pPr>
              <w:pStyle w:val="TableParagraph"/>
              <w:spacing w:before="0"/>
              <w:ind w:right="203"/>
              <w:jc w:val="right"/>
              <w:rPr>
                <w:sz w:val="23"/>
              </w:rPr>
            </w:pPr>
            <w:r>
              <w:rPr>
                <w:w w:val="105"/>
                <w:sz w:val="23"/>
              </w:rPr>
              <w:t>Sangat tinggi</w:t>
            </w:r>
          </w:p>
        </w:tc>
      </w:tr>
    </w:tbl>
    <w:p>
      <w:pPr>
        <w:pStyle w:val="BodyText"/>
        <w:spacing w:before="1"/>
        <w:rPr>
          <w:b/>
          <w:sz w:val="37"/>
        </w:rPr>
      </w:pPr>
    </w:p>
    <w:p>
      <w:pPr>
        <w:spacing w:before="0"/>
        <w:ind w:left="110" w:right="0" w:firstLine="0"/>
        <w:jc w:val="both"/>
        <w:rPr>
          <w:b/>
          <w:sz w:val="23"/>
        </w:rPr>
      </w:pPr>
      <w:r>
        <w:rPr>
          <w:b/>
          <w:w w:val="105"/>
          <w:sz w:val="23"/>
        </w:rPr>
        <w:t>HASIL DAN PEMBAHASAN</w:t>
      </w:r>
    </w:p>
    <w:p>
      <w:pPr>
        <w:pStyle w:val="BodyText"/>
        <w:spacing w:before="9"/>
        <w:rPr>
          <w:b/>
          <w:sz w:val="25"/>
        </w:rPr>
      </w:pPr>
    </w:p>
    <w:p>
      <w:pPr>
        <w:pStyle w:val="BodyText"/>
        <w:spacing w:line="376" w:lineRule="auto"/>
        <w:ind w:left="291" w:right="38"/>
        <w:jc w:val="both"/>
      </w:pPr>
      <w:r>
        <w:rPr>
          <w:w w:val="105"/>
        </w:rPr>
        <w:t>Di bawah ini akan dijabarkan tentang hasil analisis data penelitian yang telah dilakukan dikelas VII SMP Negeri 1 Kodi Bangedo dengan siswa 30 yang dianalisis.</w:t>
      </w:r>
    </w:p>
    <w:p>
      <w:pPr>
        <w:pStyle w:val="Heading2"/>
        <w:numPr>
          <w:ilvl w:val="0"/>
          <w:numId w:val="5"/>
        </w:numPr>
        <w:tabs>
          <w:tab w:pos="294" w:val="left" w:leader="none"/>
        </w:tabs>
        <w:spacing w:line="240" w:lineRule="auto" w:before="4" w:after="0"/>
        <w:ind w:left="293" w:right="0" w:hanging="184"/>
        <w:jc w:val="both"/>
      </w:pPr>
      <w:r>
        <w:rPr>
          <w:w w:val="105"/>
        </w:rPr>
        <w:t>Hasil Belajar</w:t>
      </w:r>
      <w:r>
        <w:rPr>
          <w:spacing w:val="6"/>
          <w:w w:val="105"/>
        </w:rPr>
        <w:t> </w:t>
      </w:r>
      <w:r>
        <w:rPr>
          <w:w w:val="105"/>
        </w:rPr>
        <w:t>Siswa</w:t>
      </w:r>
    </w:p>
    <w:p>
      <w:pPr>
        <w:pStyle w:val="BodyText"/>
        <w:tabs>
          <w:tab w:pos="2183" w:val="left" w:leader="none"/>
          <w:tab w:pos="4133" w:val="left" w:leader="none"/>
        </w:tabs>
        <w:spacing w:line="376" w:lineRule="auto" w:before="146"/>
        <w:ind w:left="291" w:right="41" w:firstLine="540"/>
        <w:jc w:val="both"/>
      </w:pPr>
      <w:r>
        <w:rPr>
          <w:w w:val="105"/>
        </w:rPr>
        <w:t>Data penelitian ini, efektifitas pembelajaran</w:t>
        <w:tab/>
        <w:t>menggunakan</w:t>
        <w:tab/>
      </w:r>
      <w:r>
        <w:rPr/>
        <w:t>model </w:t>
      </w:r>
      <w:r>
        <w:rPr>
          <w:w w:val="105"/>
        </w:rPr>
        <w:t>pembelajaran</w:t>
      </w:r>
      <w:r>
        <w:rPr>
          <w:spacing w:val="-14"/>
          <w:w w:val="105"/>
        </w:rPr>
        <w:t> </w:t>
      </w:r>
      <w:r>
        <w:rPr>
          <w:w w:val="105"/>
        </w:rPr>
        <w:t>inkuiri</w:t>
      </w:r>
      <w:r>
        <w:rPr>
          <w:spacing w:val="-10"/>
          <w:w w:val="105"/>
        </w:rPr>
        <w:t> </w:t>
      </w:r>
      <w:r>
        <w:rPr>
          <w:w w:val="105"/>
        </w:rPr>
        <w:t>pada</w:t>
      </w:r>
      <w:r>
        <w:rPr>
          <w:spacing w:val="-8"/>
          <w:w w:val="105"/>
        </w:rPr>
        <w:t> </w:t>
      </w:r>
      <w:r>
        <w:rPr>
          <w:w w:val="105"/>
        </w:rPr>
        <w:t>masalah</w:t>
      </w:r>
      <w:r>
        <w:rPr>
          <w:spacing w:val="-13"/>
          <w:w w:val="105"/>
        </w:rPr>
        <w:t> </w:t>
      </w:r>
      <w:r>
        <w:rPr>
          <w:w w:val="105"/>
        </w:rPr>
        <w:t>dilihat</w:t>
      </w:r>
      <w:r>
        <w:rPr>
          <w:spacing w:val="-18"/>
          <w:w w:val="105"/>
        </w:rPr>
        <w:t> </w:t>
      </w:r>
      <w:r>
        <w:rPr>
          <w:w w:val="105"/>
        </w:rPr>
        <w:t>dari hasil belajar siswa adalah sangat rendah. Kreteria Ketuntasan Minimal (KKM) pelajaran matematika di SMP Negeri 1 Kodi Bangedo adalah 70%. Dari 30 orang yang mengikuti </w:t>
      </w:r>
      <w:r>
        <w:rPr>
          <w:spacing w:val="2"/>
          <w:w w:val="105"/>
        </w:rPr>
        <w:t>tes </w:t>
      </w:r>
      <w:r>
        <w:rPr>
          <w:w w:val="105"/>
        </w:rPr>
        <w:t>jika hasilnya dikenakan KKM tampak hanya 12% (3 siswa) memenuhi kreteria ketuntasan minimal (KKM) dan nilai rata-rata keseluruhan siswa adalah</w:t>
      </w:r>
      <w:r>
        <w:rPr>
          <w:spacing w:val="-15"/>
          <w:w w:val="105"/>
        </w:rPr>
        <w:t> </w:t>
      </w:r>
      <w:r>
        <w:rPr>
          <w:w w:val="105"/>
        </w:rPr>
        <w:t>27,2.</w:t>
      </w:r>
    </w:p>
    <w:p>
      <w:pPr>
        <w:pStyle w:val="BodyText"/>
        <w:spacing w:line="374" w:lineRule="auto" w:before="150"/>
        <w:ind w:left="291" w:right="46" w:firstLine="540"/>
        <w:jc w:val="both"/>
      </w:pPr>
      <w:r>
        <w:rPr>
          <w:w w:val="105"/>
        </w:rPr>
        <w:t>Dalam mengerjakan </w:t>
      </w:r>
      <w:r>
        <w:rPr>
          <w:spacing w:val="2"/>
          <w:w w:val="105"/>
        </w:rPr>
        <w:t>tes </w:t>
      </w:r>
      <w:r>
        <w:rPr>
          <w:w w:val="105"/>
        </w:rPr>
        <w:t>hasil belajar, beberapa siswa mengosongkan jawabannya sehingga tidak memperoleh poin sama sekali. Beberapa siswa masih kebingungan dengan maksud</w:t>
      </w:r>
      <w:r>
        <w:rPr>
          <w:spacing w:val="-25"/>
          <w:w w:val="105"/>
        </w:rPr>
        <w:t> </w:t>
      </w:r>
      <w:r>
        <w:rPr>
          <w:w w:val="105"/>
        </w:rPr>
        <w:t>soal</w:t>
      </w:r>
      <w:r>
        <w:rPr>
          <w:spacing w:val="-22"/>
          <w:w w:val="105"/>
        </w:rPr>
        <w:t> </w:t>
      </w:r>
      <w:r>
        <w:rPr>
          <w:w w:val="105"/>
        </w:rPr>
        <w:t>yang</w:t>
      </w:r>
      <w:r>
        <w:rPr>
          <w:spacing w:val="-19"/>
          <w:w w:val="105"/>
        </w:rPr>
        <w:t> </w:t>
      </w:r>
      <w:r>
        <w:rPr>
          <w:w w:val="105"/>
        </w:rPr>
        <w:t>diberikan</w:t>
      </w:r>
      <w:r>
        <w:rPr>
          <w:spacing w:val="-19"/>
          <w:w w:val="105"/>
        </w:rPr>
        <w:t> </w:t>
      </w:r>
      <w:r>
        <w:rPr>
          <w:w w:val="105"/>
        </w:rPr>
        <w:t>sehingga</w:t>
      </w:r>
      <w:r>
        <w:rPr>
          <w:spacing w:val="-19"/>
          <w:w w:val="105"/>
        </w:rPr>
        <w:t> </w:t>
      </w:r>
      <w:r>
        <w:rPr>
          <w:w w:val="105"/>
        </w:rPr>
        <w:t>apa</w:t>
      </w:r>
      <w:r>
        <w:rPr>
          <w:spacing w:val="-19"/>
          <w:w w:val="105"/>
        </w:rPr>
        <w:t> </w:t>
      </w:r>
      <w:r>
        <w:rPr>
          <w:w w:val="105"/>
        </w:rPr>
        <w:t>yang ditanyakan dari soal tersebut</w:t>
      </w:r>
      <w:r>
        <w:rPr>
          <w:spacing w:val="23"/>
          <w:w w:val="105"/>
        </w:rPr>
        <w:t> </w:t>
      </w:r>
      <w:r>
        <w:rPr>
          <w:w w:val="105"/>
        </w:rPr>
        <w:t>tidak</w:t>
      </w:r>
    </w:p>
    <w:p>
      <w:pPr>
        <w:pStyle w:val="BodyText"/>
        <w:spacing w:line="376" w:lineRule="auto" w:before="72"/>
        <w:ind w:left="110" w:right="1134"/>
        <w:jc w:val="both"/>
      </w:pPr>
      <w:r>
        <w:rPr/>
        <w:br w:type="column"/>
      </w:r>
      <w:r>
        <w:rPr>
          <w:w w:val="105"/>
        </w:rPr>
        <w:t>diketahuinya.</w:t>
      </w:r>
      <w:r>
        <w:rPr>
          <w:spacing w:val="-27"/>
          <w:w w:val="105"/>
        </w:rPr>
        <w:t> </w:t>
      </w:r>
      <w:r>
        <w:rPr>
          <w:w w:val="105"/>
        </w:rPr>
        <w:t>Selain</w:t>
      </w:r>
      <w:r>
        <w:rPr>
          <w:spacing w:val="-26"/>
          <w:w w:val="105"/>
        </w:rPr>
        <w:t> </w:t>
      </w:r>
      <w:r>
        <w:rPr>
          <w:w w:val="105"/>
        </w:rPr>
        <w:t>itu</w:t>
      </w:r>
      <w:r>
        <w:rPr>
          <w:spacing w:val="-22"/>
          <w:w w:val="105"/>
        </w:rPr>
        <w:t> </w:t>
      </w:r>
      <w:r>
        <w:rPr>
          <w:w w:val="105"/>
        </w:rPr>
        <w:t>pada</w:t>
      </w:r>
      <w:r>
        <w:rPr>
          <w:spacing w:val="-23"/>
          <w:w w:val="105"/>
        </w:rPr>
        <w:t> </w:t>
      </w:r>
      <w:r>
        <w:rPr>
          <w:w w:val="105"/>
        </w:rPr>
        <w:t>saat</w:t>
      </w:r>
      <w:r>
        <w:rPr>
          <w:spacing w:val="-25"/>
          <w:w w:val="105"/>
        </w:rPr>
        <w:t> </w:t>
      </w:r>
      <w:r>
        <w:rPr>
          <w:w w:val="105"/>
        </w:rPr>
        <w:t>mengerjakan tes</w:t>
      </w:r>
      <w:r>
        <w:rPr>
          <w:spacing w:val="-13"/>
          <w:w w:val="105"/>
        </w:rPr>
        <w:t> </w:t>
      </w:r>
      <w:r>
        <w:rPr>
          <w:w w:val="105"/>
        </w:rPr>
        <w:t>hasil</w:t>
      </w:r>
      <w:r>
        <w:rPr>
          <w:spacing w:val="-14"/>
          <w:w w:val="105"/>
        </w:rPr>
        <w:t> </w:t>
      </w:r>
      <w:r>
        <w:rPr>
          <w:w w:val="105"/>
        </w:rPr>
        <w:t>belajar</w:t>
      </w:r>
      <w:r>
        <w:rPr>
          <w:spacing w:val="-12"/>
          <w:w w:val="105"/>
        </w:rPr>
        <w:t> </w:t>
      </w:r>
      <w:r>
        <w:rPr>
          <w:w w:val="105"/>
        </w:rPr>
        <w:t>ada</w:t>
      </w:r>
      <w:r>
        <w:rPr>
          <w:spacing w:val="-10"/>
          <w:w w:val="105"/>
        </w:rPr>
        <w:t> </w:t>
      </w:r>
      <w:r>
        <w:rPr>
          <w:w w:val="105"/>
        </w:rPr>
        <w:t>beberapa</w:t>
      </w:r>
      <w:r>
        <w:rPr>
          <w:spacing w:val="-11"/>
          <w:w w:val="105"/>
        </w:rPr>
        <w:t> </w:t>
      </w:r>
      <w:r>
        <w:rPr>
          <w:w w:val="105"/>
        </w:rPr>
        <w:t>siswa</w:t>
      </w:r>
      <w:r>
        <w:rPr>
          <w:spacing w:val="-4"/>
          <w:w w:val="105"/>
        </w:rPr>
        <w:t> </w:t>
      </w:r>
      <w:r>
        <w:rPr>
          <w:w w:val="105"/>
        </w:rPr>
        <w:t>yang</w:t>
      </w:r>
      <w:r>
        <w:rPr>
          <w:spacing w:val="-16"/>
          <w:w w:val="105"/>
        </w:rPr>
        <w:t> </w:t>
      </w:r>
      <w:r>
        <w:rPr>
          <w:w w:val="105"/>
        </w:rPr>
        <w:t>tidak mengerjakan</w:t>
      </w:r>
      <w:r>
        <w:rPr>
          <w:spacing w:val="-20"/>
          <w:w w:val="105"/>
        </w:rPr>
        <w:t> </w:t>
      </w:r>
      <w:r>
        <w:rPr>
          <w:w w:val="105"/>
        </w:rPr>
        <w:t>dengan</w:t>
      </w:r>
      <w:r>
        <w:rPr>
          <w:spacing w:val="-20"/>
          <w:w w:val="105"/>
        </w:rPr>
        <w:t> </w:t>
      </w:r>
      <w:r>
        <w:rPr>
          <w:w w:val="105"/>
        </w:rPr>
        <w:t>sungguh-sungguh.</w:t>
      </w:r>
      <w:r>
        <w:rPr>
          <w:spacing w:val="-24"/>
          <w:w w:val="105"/>
        </w:rPr>
        <w:t> </w:t>
      </w:r>
      <w:r>
        <w:rPr>
          <w:w w:val="105"/>
        </w:rPr>
        <w:t>hal</w:t>
      </w:r>
      <w:r>
        <w:rPr>
          <w:spacing w:val="-23"/>
          <w:w w:val="105"/>
        </w:rPr>
        <w:t> </w:t>
      </w:r>
      <w:r>
        <w:rPr>
          <w:w w:val="105"/>
        </w:rPr>
        <w:t>ini dapat disebabkan kurangnya perhatian siswa terhadap penjelasan guru, tidak adanya rasa ingin mencoba atau latihan soal, tidak belajar lagi saat akan menghadapi </w:t>
      </w:r>
      <w:r>
        <w:rPr>
          <w:spacing w:val="2"/>
          <w:w w:val="105"/>
        </w:rPr>
        <w:t>tes </w:t>
      </w:r>
      <w:r>
        <w:rPr>
          <w:w w:val="105"/>
        </w:rPr>
        <w:t>hasil belajar serta</w:t>
      </w:r>
      <w:r>
        <w:rPr>
          <w:spacing w:val="-9"/>
          <w:w w:val="105"/>
        </w:rPr>
        <w:t> </w:t>
      </w:r>
      <w:r>
        <w:rPr>
          <w:w w:val="105"/>
        </w:rPr>
        <w:t>beberapa</w:t>
      </w:r>
      <w:r>
        <w:rPr>
          <w:spacing w:val="-8"/>
          <w:w w:val="105"/>
        </w:rPr>
        <w:t> </w:t>
      </w:r>
      <w:r>
        <w:rPr>
          <w:w w:val="105"/>
        </w:rPr>
        <w:t>siswa</w:t>
      </w:r>
      <w:r>
        <w:rPr>
          <w:spacing w:val="-9"/>
          <w:w w:val="105"/>
        </w:rPr>
        <w:t> </w:t>
      </w:r>
      <w:r>
        <w:rPr>
          <w:w w:val="105"/>
        </w:rPr>
        <w:t>tidak</w:t>
      </w:r>
      <w:r>
        <w:rPr>
          <w:spacing w:val="-13"/>
          <w:w w:val="105"/>
        </w:rPr>
        <w:t> </w:t>
      </w:r>
      <w:r>
        <w:rPr>
          <w:w w:val="105"/>
        </w:rPr>
        <w:t>mempunyai</w:t>
      </w:r>
      <w:r>
        <w:rPr>
          <w:spacing w:val="-11"/>
          <w:w w:val="105"/>
        </w:rPr>
        <w:t> </w:t>
      </w:r>
      <w:r>
        <w:rPr>
          <w:w w:val="105"/>
        </w:rPr>
        <w:t>catatan tentang materi yang dibahas. Dapat dilihat bahwa selama proses pembelajaran berlangsung beberapa siswa hanya diam dan sibuk</w:t>
      </w:r>
      <w:r>
        <w:rPr>
          <w:spacing w:val="-13"/>
          <w:w w:val="105"/>
        </w:rPr>
        <w:t> </w:t>
      </w:r>
      <w:r>
        <w:rPr>
          <w:w w:val="105"/>
        </w:rPr>
        <w:t>dengan</w:t>
      </w:r>
      <w:r>
        <w:rPr>
          <w:spacing w:val="-19"/>
          <w:w w:val="105"/>
        </w:rPr>
        <w:t> </w:t>
      </w:r>
      <w:r>
        <w:rPr>
          <w:w w:val="105"/>
        </w:rPr>
        <w:t>dirinya</w:t>
      </w:r>
      <w:r>
        <w:rPr>
          <w:spacing w:val="-8"/>
          <w:w w:val="105"/>
        </w:rPr>
        <w:t> </w:t>
      </w:r>
      <w:r>
        <w:rPr>
          <w:w w:val="105"/>
        </w:rPr>
        <w:t>masing-masing</w:t>
      </w:r>
      <w:r>
        <w:rPr>
          <w:spacing w:val="-12"/>
          <w:w w:val="105"/>
        </w:rPr>
        <w:t> </w:t>
      </w:r>
      <w:r>
        <w:rPr>
          <w:w w:val="105"/>
        </w:rPr>
        <w:t>sehingga saat guru memberikan latihan soal banyak siswa yang tidak mencoba mengerjakan sama sekali. Beberapa faktor dari guru juga dapat mempengaruhi hasil belajar, antara lainnya kurang penguasaan </w:t>
      </w:r>
      <w:r>
        <w:rPr>
          <w:spacing w:val="2"/>
          <w:w w:val="105"/>
        </w:rPr>
        <w:t>kelas </w:t>
      </w:r>
      <w:r>
        <w:rPr>
          <w:w w:val="105"/>
        </w:rPr>
        <w:t>yang dimiliki oleh guru sehingga guru kurang dapat mengatur semua siswa dan kurangnya kreativitas yang dimiliki guru membuat siswa dapat fokus dengan materi yang diajarkan. Selain itu, terdapat kendala teknis yang sedikit menghambat proses pembelajaran sehingga pembelajaran yang dilakukan kurang maksimal.</w:t>
      </w:r>
    </w:p>
    <w:p>
      <w:pPr>
        <w:pStyle w:val="BodyText"/>
        <w:spacing w:line="376" w:lineRule="auto" w:before="136"/>
        <w:ind w:left="110" w:right="1133" w:firstLine="540"/>
        <w:jc w:val="both"/>
      </w:pPr>
      <w:r>
        <w:rPr>
          <w:w w:val="105"/>
        </w:rPr>
        <w:t>Setelah mendiskusikan hasil belajar dengan guru mata pelajaran, menurut guru hasil</w:t>
      </w:r>
      <w:r>
        <w:rPr>
          <w:spacing w:val="-13"/>
          <w:w w:val="105"/>
        </w:rPr>
        <w:t> </w:t>
      </w:r>
      <w:r>
        <w:rPr>
          <w:w w:val="105"/>
        </w:rPr>
        <w:t>yang</w:t>
      </w:r>
      <w:r>
        <w:rPr>
          <w:spacing w:val="-15"/>
          <w:w w:val="105"/>
        </w:rPr>
        <w:t> </w:t>
      </w:r>
      <w:r>
        <w:rPr>
          <w:w w:val="105"/>
        </w:rPr>
        <w:t>dicapai</w:t>
      </w:r>
      <w:r>
        <w:rPr>
          <w:spacing w:val="-13"/>
          <w:w w:val="105"/>
        </w:rPr>
        <w:t> </w:t>
      </w:r>
      <w:r>
        <w:rPr>
          <w:w w:val="105"/>
        </w:rPr>
        <w:t>oleh</w:t>
      </w:r>
      <w:r>
        <w:rPr>
          <w:spacing w:val="-15"/>
          <w:w w:val="105"/>
        </w:rPr>
        <w:t> </w:t>
      </w:r>
      <w:r>
        <w:rPr>
          <w:w w:val="105"/>
        </w:rPr>
        <w:t>siswa</w:t>
      </w:r>
      <w:r>
        <w:rPr>
          <w:spacing w:val="-9"/>
          <w:w w:val="105"/>
        </w:rPr>
        <w:t> </w:t>
      </w:r>
      <w:r>
        <w:rPr>
          <w:w w:val="105"/>
        </w:rPr>
        <w:t>yang</w:t>
      </w:r>
      <w:r>
        <w:rPr>
          <w:spacing w:val="-15"/>
          <w:w w:val="105"/>
        </w:rPr>
        <w:t> </w:t>
      </w:r>
      <w:r>
        <w:rPr>
          <w:w w:val="105"/>
        </w:rPr>
        <w:t>sudah</w:t>
      </w:r>
      <w:r>
        <w:rPr>
          <w:spacing w:val="-15"/>
          <w:w w:val="105"/>
        </w:rPr>
        <w:t> </w:t>
      </w:r>
      <w:r>
        <w:rPr>
          <w:w w:val="105"/>
        </w:rPr>
        <w:t>lebih baik dibandingkan dengan hasil belajar sebelumnya. Hasil belajar siswa yang dicapai sebelumnya, untuk siswa yang mencapai KKM</w:t>
      </w:r>
      <w:r>
        <w:rPr>
          <w:spacing w:val="-10"/>
          <w:w w:val="105"/>
        </w:rPr>
        <w:t> </w:t>
      </w:r>
      <w:r>
        <w:rPr>
          <w:w w:val="105"/>
        </w:rPr>
        <w:t>hanya</w:t>
      </w:r>
      <w:r>
        <w:rPr>
          <w:spacing w:val="-5"/>
          <w:w w:val="105"/>
        </w:rPr>
        <w:t> </w:t>
      </w:r>
      <w:r>
        <w:rPr>
          <w:w w:val="105"/>
        </w:rPr>
        <w:t>satu</w:t>
      </w:r>
      <w:r>
        <w:rPr>
          <w:spacing w:val="-5"/>
          <w:w w:val="105"/>
        </w:rPr>
        <w:t> </w:t>
      </w:r>
      <w:r>
        <w:rPr>
          <w:w w:val="105"/>
        </w:rPr>
        <w:t>siswa</w:t>
      </w:r>
      <w:r>
        <w:rPr>
          <w:spacing w:val="-5"/>
          <w:w w:val="105"/>
        </w:rPr>
        <w:t> </w:t>
      </w:r>
      <w:r>
        <w:rPr>
          <w:w w:val="105"/>
        </w:rPr>
        <w:t>saja</w:t>
      </w:r>
      <w:r>
        <w:rPr>
          <w:spacing w:val="-5"/>
          <w:w w:val="105"/>
        </w:rPr>
        <w:t> </w:t>
      </w:r>
      <w:r>
        <w:rPr>
          <w:w w:val="105"/>
        </w:rPr>
        <w:t>dan</w:t>
      </w:r>
      <w:r>
        <w:rPr>
          <w:spacing w:val="-16"/>
          <w:w w:val="105"/>
        </w:rPr>
        <w:t> </w:t>
      </w:r>
      <w:r>
        <w:rPr>
          <w:spacing w:val="2"/>
          <w:w w:val="105"/>
        </w:rPr>
        <w:t>kelas</w:t>
      </w:r>
      <w:r>
        <w:rPr>
          <w:spacing w:val="-18"/>
          <w:w w:val="105"/>
        </w:rPr>
        <w:t> </w:t>
      </w:r>
      <w:r>
        <w:rPr>
          <w:w w:val="105"/>
        </w:rPr>
        <w:t>tersebut</w:t>
      </w:r>
    </w:p>
    <w:p>
      <w:pPr>
        <w:spacing w:after="0" w:line="376" w:lineRule="auto"/>
        <w:jc w:val="both"/>
        <w:sectPr>
          <w:pgSz w:w="12240" w:h="15840"/>
          <w:pgMar w:top="1060" w:bottom="280" w:left="1020" w:right="0"/>
          <w:cols w:num="2" w:equalWidth="0">
            <w:col w:w="4775" w:space="757"/>
            <w:col w:w="5688"/>
          </w:cols>
        </w:sectPr>
      </w:pPr>
    </w:p>
    <w:p>
      <w:pPr>
        <w:pStyle w:val="BodyText"/>
        <w:spacing w:line="376" w:lineRule="auto" w:before="72"/>
        <w:ind w:left="291" w:right="38"/>
        <w:jc w:val="both"/>
      </w:pPr>
      <w:r>
        <w:rPr>
          <w:w w:val="105"/>
        </w:rPr>
        <w:t>mempunyai rentng nilai antara nilai yang paling tinggi dan nilai yang paling rendah sangat jauh.</w:t>
      </w:r>
    </w:p>
    <w:p>
      <w:pPr>
        <w:pStyle w:val="Heading2"/>
        <w:numPr>
          <w:ilvl w:val="0"/>
          <w:numId w:val="5"/>
        </w:numPr>
        <w:tabs>
          <w:tab w:pos="294" w:val="left" w:leader="none"/>
        </w:tabs>
        <w:spacing w:line="240" w:lineRule="auto" w:before="166" w:after="0"/>
        <w:ind w:left="293" w:right="0" w:hanging="184"/>
        <w:jc w:val="both"/>
      </w:pPr>
      <w:r>
        <w:rPr>
          <w:w w:val="105"/>
        </w:rPr>
        <w:t>Keaktifan</w:t>
      </w:r>
      <w:r>
        <w:rPr>
          <w:spacing w:val="-7"/>
          <w:w w:val="105"/>
        </w:rPr>
        <w:t> </w:t>
      </w:r>
      <w:r>
        <w:rPr>
          <w:w w:val="105"/>
        </w:rPr>
        <w:t>Siswa</w:t>
      </w:r>
    </w:p>
    <w:p>
      <w:pPr>
        <w:pStyle w:val="BodyText"/>
        <w:spacing w:before="5"/>
        <w:rPr>
          <w:b/>
          <w:sz w:val="26"/>
        </w:rPr>
      </w:pPr>
    </w:p>
    <w:p>
      <w:pPr>
        <w:pStyle w:val="BodyText"/>
        <w:spacing w:line="376" w:lineRule="auto" w:before="1"/>
        <w:ind w:left="291" w:right="41" w:firstLine="540"/>
        <w:jc w:val="both"/>
      </w:pPr>
      <w:r>
        <w:rPr>
          <w:w w:val="105"/>
        </w:rPr>
        <w:t>Pelaksanaan</w:t>
      </w:r>
      <w:r>
        <w:rPr>
          <w:spacing w:val="-21"/>
          <w:w w:val="105"/>
        </w:rPr>
        <w:t> </w:t>
      </w:r>
      <w:r>
        <w:rPr>
          <w:w w:val="105"/>
        </w:rPr>
        <w:t>pembelajaran</w:t>
      </w:r>
      <w:r>
        <w:rPr>
          <w:spacing w:val="-20"/>
          <w:w w:val="105"/>
        </w:rPr>
        <w:t> </w:t>
      </w:r>
      <w:r>
        <w:rPr>
          <w:w w:val="105"/>
        </w:rPr>
        <w:t>didalam</w:t>
      </w:r>
      <w:r>
        <w:rPr>
          <w:spacing w:val="-21"/>
          <w:w w:val="105"/>
        </w:rPr>
        <w:t> </w:t>
      </w:r>
      <w:r>
        <w:rPr>
          <w:w w:val="105"/>
        </w:rPr>
        <w:t>kelas kurang berhasil karena masih belum dapat tercipta</w:t>
      </w:r>
      <w:r>
        <w:rPr>
          <w:spacing w:val="-8"/>
          <w:w w:val="105"/>
        </w:rPr>
        <w:t> </w:t>
      </w:r>
      <w:r>
        <w:rPr>
          <w:w w:val="105"/>
        </w:rPr>
        <w:t>suasana</w:t>
      </w:r>
      <w:r>
        <w:rPr>
          <w:spacing w:val="-7"/>
          <w:w w:val="105"/>
        </w:rPr>
        <w:t> </w:t>
      </w:r>
      <w:r>
        <w:rPr>
          <w:w w:val="105"/>
        </w:rPr>
        <w:t>belajar</w:t>
      </w:r>
      <w:r>
        <w:rPr>
          <w:spacing w:val="-14"/>
          <w:w w:val="105"/>
        </w:rPr>
        <w:t> </w:t>
      </w:r>
      <w:r>
        <w:rPr>
          <w:w w:val="105"/>
        </w:rPr>
        <w:t>yang</w:t>
      </w:r>
      <w:r>
        <w:rPr>
          <w:spacing w:val="-17"/>
          <w:w w:val="105"/>
        </w:rPr>
        <w:t> </w:t>
      </w:r>
      <w:r>
        <w:rPr>
          <w:w w:val="105"/>
        </w:rPr>
        <w:t>kondusif.</w:t>
      </w:r>
      <w:r>
        <w:rPr>
          <w:spacing w:val="-10"/>
          <w:w w:val="105"/>
        </w:rPr>
        <w:t> </w:t>
      </w:r>
      <w:r>
        <w:rPr>
          <w:w w:val="105"/>
        </w:rPr>
        <w:t>selama pembelajaran siswa sudah berperang aktif dalam diskusi namun hanya beberapa siswa yang mau berusaha untuk menyelesaikan permasalahan yang telah disajikan. Pada saat pembelajaran berlangsung, beberapa siswa aktif menanyakan materi atau pembahasan yang kurang dimengerti kepada peneliti. Tetapi juga ada siswa yang selama penelitian berlangsung</w:t>
      </w:r>
      <w:r>
        <w:rPr>
          <w:spacing w:val="-22"/>
          <w:w w:val="105"/>
        </w:rPr>
        <w:t> </w:t>
      </w:r>
      <w:r>
        <w:rPr>
          <w:w w:val="105"/>
        </w:rPr>
        <w:t>hanya</w:t>
      </w:r>
      <w:r>
        <w:rPr>
          <w:spacing w:val="-16"/>
          <w:w w:val="105"/>
        </w:rPr>
        <w:t> </w:t>
      </w:r>
      <w:r>
        <w:rPr>
          <w:w w:val="105"/>
        </w:rPr>
        <w:t>diam</w:t>
      </w:r>
      <w:r>
        <w:rPr>
          <w:spacing w:val="-22"/>
          <w:w w:val="105"/>
        </w:rPr>
        <w:t> </w:t>
      </w:r>
      <w:r>
        <w:rPr>
          <w:w w:val="105"/>
        </w:rPr>
        <w:t>dan</w:t>
      </w:r>
      <w:r>
        <w:rPr>
          <w:spacing w:val="-21"/>
          <w:w w:val="105"/>
        </w:rPr>
        <w:t> </w:t>
      </w:r>
      <w:r>
        <w:rPr>
          <w:w w:val="105"/>
        </w:rPr>
        <w:t>benar-benar</w:t>
      </w:r>
      <w:r>
        <w:rPr>
          <w:spacing w:val="-19"/>
          <w:w w:val="105"/>
        </w:rPr>
        <w:t> </w:t>
      </w:r>
      <w:r>
        <w:rPr>
          <w:w w:val="105"/>
        </w:rPr>
        <w:t>tidak mencoba. Selain itu, kebanyak siswa kurang mempunyai inisiatif untuk mencatat jawaban benar maupun penjelasan guru yang disajikan dipapan tulis. Hal ini terlihat dari banyaknya siswa yang tidak mempunyai catatat tentang materi yang diberikan meskipun guru sudah mengingatkan siswa untuk mencatat. Hanya beberapa</w:t>
      </w:r>
      <w:r>
        <w:rPr>
          <w:spacing w:val="-6"/>
          <w:w w:val="105"/>
        </w:rPr>
        <w:t> </w:t>
      </w:r>
      <w:r>
        <w:rPr>
          <w:w w:val="105"/>
        </w:rPr>
        <w:t>siswa</w:t>
      </w:r>
      <w:r>
        <w:rPr>
          <w:spacing w:val="-6"/>
          <w:w w:val="105"/>
        </w:rPr>
        <w:t> </w:t>
      </w:r>
      <w:r>
        <w:rPr>
          <w:w w:val="105"/>
        </w:rPr>
        <w:t>yang</w:t>
      </w:r>
      <w:r>
        <w:rPr>
          <w:spacing w:val="-17"/>
          <w:w w:val="105"/>
        </w:rPr>
        <w:t> </w:t>
      </w:r>
      <w:r>
        <w:rPr>
          <w:w w:val="105"/>
        </w:rPr>
        <w:t>kritis</w:t>
      </w:r>
      <w:r>
        <w:rPr>
          <w:spacing w:val="-18"/>
          <w:w w:val="105"/>
        </w:rPr>
        <w:t> </w:t>
      </w:r>
      <w:r>
        <w:rPr>
          <w:w w:val="105"/>
        </w:rPr>
        <w:t>menambahkan</w:t>
      </w:r>
      <w:r>
        <w:rPr>
          <w:spacing w:val="-10"/>
          <w:w w:val="105"/>
        </w:rPr>
        <w:t> </w:t>
      </w:r>
      <w:r>
        <w:rPr>
          <w:w w:val="105"/>
        </w:rPr>
        <w:t>atau membetulkan jawaban siswa lain yang</w:t>
      </w:r>
      <w:r>
        <w:rPr>
          <w:spacing w:val="-38"/>
          <w:w w:val="105"/>
        </w:rPr>
        <w:t> </w:t>
      </w:r>
      <w:r>
        <w:rPr>
          <w:w w:val="105"/>
        </w:rPr>
        <w:t>kurang tepat dalam mengerjakan latihan</w:t>
      </w:r>
      <w:r>
        <w:rPr>
          <w:spacing w:val="-11"/>
          <w:w w:val="105"/>
        </w:rPr>
        <w:t> </w:t>
      </w:r>
      <w:r>
        <w:rPr>
          <w:w w:val="105"/>
        </w:rPr>
        <w:t>soal.</w:t>
      </w:r>
    </w:p>
    <w:p>
      <w:pPr>
        <w:pStyle w:val="BodyText"/>
        <w:spacing w:line="376" w:lineRule="auto" w:before="135"/>
        <w:ind w:left="291" w:right="46"/>
        <w:jc w:val="both"/>
      </w:pPr>
      <w:r>
        <w:rPr>
          <w:w w:val="105"/>
        </w:rPr>
        <w:t>Keaktifan siswa dihitung ketika proses pembelajaran berlangsung. Berikut ini merupakan tabel hasil keaktifan siswa pada 3 pertemuan.</w:t>
      </w:r>
    </w:p>
    <w:p>
      <w:pPr>
        <w:pStyle w:val="BodyText"/>
        <w:rPr>
          <w:sz w:val="26"/>
        </w:rPr>
      </w:pPr>
      <w:r>
        <w:rPr/>
        <w:br w:type="column"/>
      </w:r>
      <w:r>
        <w:rPr>
          <w:sz w:val="26"/>
        </w:rPr>
      </w:r>
    </w:p>
    <w:p>
      <w:pPr>
        <w:pStyle w:val="BodyText"/>
        <w:rPr>
          <w:sz w:val="31"/>
        </w:rPr>
      </w:pPr>
    </w:p>
    <w:p>
      <w:pPr>
        <w:pStyle w:val="Heading2"/>
      </w:pPr>
      <w:r>
        <w:rPr>
          <w:w w:val="105"/>
        </w:rPr>
        <w:t>A. Kesimpulan</w:t>
      </w:r>
    </w:p>
    <w:p>
      <w:pPr>
        <w:pStyle w:val="BodyText"/>
        <w:spacing w:before="7"/>
        <w:rPr>
          <w:b/>
          <w:sz w:val="24"/>
        </w:rPr>
      </w:pPr>
    </w:p>
    <w:p>
      <w:pPr>
        <w:pStyle w:val="BodyText"/>
        <w:spacing w:line="374" w:lineRule="auto"/>
        <w:ind w:left="385" w:right="1126"/>
        <w:jc w:val="both"/>
      </w:pPr>
      <w:r>
        <w:rPr>
          <w:w w:val="105"/>
        </w:rPr>
        <w:t>Berdasarkan hasil penelitian yang telah dilaksanakan</w:t>
      </w:r>
      <w:r>
        <w:rPr>
          <w:spacing w:val="-17"/>
          <w:w w:val="105"/>
        </w:rPr>
        <w:t> </w:t>
      </w:r>
      <w:r>
        <w:rPr>
          <w:w w:val="105"/>
        </w:rPr>
        <w:t>di</w:t>
      </w:r>
      <w:r>
        <w:rPr>
          <w:spacing w:val="-20"/>
          <w:w w:val="105"/>
        </w:rPr>
        <w:t> </w:t>
      </w:r>
      <w:r>
        <w:rPr>
          <w:spacing w:val="2"/>
          <w:w w:val="105"/>
        </w:rPr>
        <w:t>kelas</w:t>
      </w:r>
      <w:r>
        <w:rPr>
          <w:spacing w:val="-18"/>
          <w:w w:val="105"/>
        </w:rPr>
        <w:t> </w:t>
      </w:r>
      <w:r>
        <w:rPr>
          <w:w w:val="105"/>
        </w:rPr>
        <w:t>VII</w:t>
      </w:r>
      <w:r>
        <w:rPr>
          <w:spacing w:val="-13"/>
          <w:w w:val="105"/>
        </w:rPr>
        <w:t> </w:t>
      </w:r>
      <w:r>
        <w:rPr>
          <w:w w:val="105"/>
        </w:rPr>
        <w:t>SMP</w:t>
      </w:r>
      <w:r>
        <w:rPr>
          <w:spacing w:val="-22"/>
          <w:w w:val="105"/>
        </w:rPr>
        <w:t> </w:t>
      </w:r>
      <w:r>
        <w:rPr>
          <w:w w:val="105"/>
        </w:rPr>
        <w:t>Negeri</w:t>
      </w:r>
      <w:r>
        <w:rPr>
          <w:spacing w:val="-14"/>
          <w:w w:val="105"/>
        </w:rPr>
        <w:t> </w:t>
      </w:r>
      <w:r>
        <w:rPr>
          <w:w w:val="105"/>
        </w:rPr>
        <w:t>1</w:t>
      </w:r>
      <w:r>
        <w:rPr>
          <w:spacing w:val="-17"/>
          <w:w w:val="105"/>
        </w:rPr>
        <w:t> </w:t>
      </w:r>
      <w:r>
        <w:rPr>
          <w:w w:val="105"/>
        </w:rPr>
        <w:t>Kodi Bangedo tahun ajaran 2021/2022, diperoleh kesimpulan sebagai</w:t>
      </w:r>
      <w:r>
        <w:rPr>
          <w:spacing w:val="-1"/>
          <w:w w:val="105"/>
        </w:rPr>
        <w:t> </w:t>
      </w:r>
      <w:r>
        <w:rPr>
          <w:w w:val="105"/>
        </w:rPr>
        <w:t>berikut:</w:t>
      </w:r>
    </w:p>
    <w:p>
      <w:pPr>
        <w:pStyle w:val="ListParagraph"/>
        <w:numPr>
          <w:ilvl w:val="0"/>
          <w:numId w:val="6"/>
        </w:numPr>
        <w:tabs>
          <w:tab w:pos="386" w:val="left" w:leader="none"/>
        </w:tabs>
        <w:spacing w:line="376" w:lineRule="auto" w:before="7" w:after="0"/>
        <w:ind w:left="385" w:right="1128" w:hanging="275"/>
        <w:jc w:val="both"/>
        <w:rPr>
          <w:sz w:val="23"/>
        </w:rPr>
      </w:pPr>
      <w:r>
        <w:rPr>
          <w:w w:val="105"/>
          <w:sz w:val="23"/>
        </w:rPr>
        <w:t>Efektifitas pembelajaran menggunakan model pembelajaran inkuiri masalah pada materi persamaan linear dua variabel dilihat dari hasil belajar termasuk kategori yang sangat rendah dengan presentase jumlah siswa yang mempunyai kategori sangat rendah mencapai 80% sedangkan jika dilihat dari KKM yang diterapkan oleh pihak sekolah yaitu </w:t>
      </w:r>
      <w:r>
        <w:rPr>
          <w:rFonts w:ascii="Symbola" w:hAnsi="Symbola"/>
          <w:w w:val="105"/>
          <w:sz w:val="23"/>
        </w:rPr>
        <w:t>≥ 70% </w:t>
      </w:r>
      <w:r>
        <w:rPr>
          <w:w w:val="105"/>
          <w:sz w:val="23"/>
        </w:rPr>
        <w:t>jumlah siswa yang sudah mencapai KMM 12% nilai rata-rata keseluruhan siswa (30 siswa yang mengikuti tes) yaitu</w:t>
      </w:r>
      <w:r>
        <w:rPr>
          <w:spacing w:val="3"/>
          <w:w w:val="105"/>
          <w:sz w:val="23"/>
        </w:rPr>
        <w:t> </w:t>
      </w:r>
      <w:r>
        <w:rPr>
          <w:w w:val="105"/>
          <w:sz w:val="23"/>
        </w:rPr>
        <w:t>27,2.</w:t>
      </w:r>
    </w:p>
    <w:p>
      <w:pPr>
        <w:pStyle w:val="ListParagraph"/>
        <w:numPr>
          <w:ilvl w:val="0"/>
          <w:numId w:val="6"/>
        </w:numPr>
        <w:tabs>
          <w:tab w:pos="386" w:val="left" w:leader="none"/>
        </w:tabs>
        <w:spacing w:line="374" w:lineRule="auto" w:before="0" w:after="0"/>
        <w:ind w:left="385" w:right="1127" w:hanging="275"/>
        <w:jc w:val="both"/>
        <w:rPr>
          <w:sz w:val="23"/>
        </w:rPr>
      </w:pPr>
      <w:r>
        <w:rPr>
          <w:w w:val="105"/>
          <w:sz w:val="23"/>
        </w:rPr>
        <w:t>Pembelajaran matematika menggunakan model pembelajaran inkuiri masalah pada materi sistem persamaan linear dua variaabel dilihat dari keaktifan siswa dalam proses pembelajaran termasuk dalam kategori cukup. Setiap pertemuan terdapat perbedaan tingkat keaktifan siswa, pada pertemuan pertama</w:t>
      </w:r>
      <w:r>
        <w:rPr>
          <w:spacing w:val="-14"/>
          <w:w w:val="105"/>
          <w:sz w:val="23"/>
        </w:rPr>
        <w:t> </w:t>
      </w:r>
      <w:r>
        <w:rPr>
          <w:w w:val="105"/>
          <w:sz w:val="23"/>
        </w:rPr>
        <w:t>mencapai</w:t>
      </w:r>
      <w:r>
        <w:rPr>
          <w:spacing w:val="-22"/>
          <w:w w:val="105"/>
          <w:sz w:val="23"/>
        </w:rPr>
        <w:t> </w:t>
      </w:r>
      <w:r>
        <w:rPr>
          <w:w w:val="105"/>
          <w:sz w:val="23"/>
        </w:rPr>
        <w:t>kategori</w:t>
      </w:r>
      <w:r>
        <w:rPr>
          <w:spacing w:val="-11"/>
          <w:w w:val="105"/>
          <w:sz w:val="23"/>
        </w:rPr>
        <w:t> </w:t>
      </w:r>
      <w:r>
        <w:rPr>
          <w:w w:val="105"/>
          <w:sz w:val="23"/>
        </w:rPr>
        <w:t>cukup,</w:t>
      </w:r>
      <w:r>
        <w:rPr>
          <w:spacing w:val="-17"/>
          <w:w w:val="105"/>
          <w:sz w:val="23"/>
        </w:rPr>
        <w:t> </w:t>
      </w:r>
      <w:r>
        <w:rPr>
          <w:w w:val="105"/>
          <w:sz w:val="23"/>
        </w:rPr>
        <w:t>pertemuan kedua dan pertemuan ketiga mencapai kategori tinggi. Rata-rata ketiga pertemuan yang telah dilaksanakan mencapai kategori efektivitas yang</w:t>
      </w:r>
      <w:r>
        <w:rPr>
          <w:spacing w:val="-4"/>
          <w:w w:val="105"/>
          <w:sz w:val="23"/>
        </w:rPr>
        <w:t> </w:t>
      </w:r>
      <w:r>
        <w:rPr>
          <w:w w:val="105"/>
          <w:sz w:val="23"/>
        </w:rPr>
        <w:t>cukup.</w:t>
      </w:r>
    </w:p>
    <w:p>
      <w:pPr>
        <w:pStyle w:val="ListParagraph"/>
        <w:numPr>
          <w:ilvl w:val="0"/>
          <w:numId w:val="6"/>
        </w:numPr>
        <w:tabs>
          <w:tab w:pos="386" w:val="left" w:leader="none"/>
        </w:tabs>
        <w:spacing w:line="372" w:lineRule="auto" w:before="14" w:after="0"/>
        <w:ind w:left="385" w:right="1131" w:hanging="275"/>
        <w:jc w:val="both"/>
        <w:rPr>
          <w:sz w:val="23"/>
        </w:rPr>
      </w:pPr>
      <w:r>
        <w:rPr>
          <w:w w:val="105"/>
          <w:sz w:val="23"/>
        </w:rPr>
        <w:t>Tanggapan siswa terhadap penggunaan model pembelajaran inkuiri masalah</w:t>
      </w:r>
      <w:r>
        <w:rPr>
          <w:spacing w:val="50"/>
          <w:w w:val="105"/>
          <w:sz w:val="23"/>
        </w:rPr>
        <w:t> </w:t>
      </w:r>
      <w:r>
        <w:rPr>
          <w:w w:val="105"/>
          <w:sz w:val="23"/>
        </w:rPr>
        <w:t>pada</w:t>
      </w:r>
    </w:p>
    <w:p>
      <w:pPr>
        <w:spacing w:after="0" w:line="372" w:lineRule="auto"/>
        <w:jc w:val="both"/>
        <w:rPr>
          <w:sz w:val="23"/>
        </w:rPr>
        <w:sectPr>
          <w:pgSz w:w="12240" w:h="15840"/>
          <w:pgMar w:top="1060" w:bottom="280" w:left="1020" w:right="0"/>
          <w:cols w:num="2" w:equalWidth="0">
            <w:col w:w="4776" w:space="577"/>
            <w:col w:w="5867"/>
          </w:cols>
        </w:sectPr>
      </w:pPr>
    </w:p>
    <w:p>
      <w:pPr>
        <w:pStyle w:val="BodyText"/>
        <w:tabs>
          <w:tab w:pos="2299" w:val="left" w:leader="none"/>
          <w:tab w:pos="4040" w:val="left" w:leader="none"/>
        </w:tabs>
        <w:spacing w:line="376" w:lineRule="auto" w:before="72"/>
        <w:ind w:left="384" w:right="49"/>
        <w:jc w:val="both"/>
      </w:pPr>
      <w:r>
        <w:rPr>
          <w:w w:val="105"/>
        </w:rPr>
        <w:t>materi </w:t>
      </w:r>
      <w:r>
        <w:rPr>
          <w:spacing w:val="-4"/>
          <w:w w:val="105"/>
        </w:rPr>
        <w:t>sistem </w:t>
      </w:r>
      <w:r>
        <w:rPr>
          <w:w w:val="105"/>
        </w:rPr>
        <w:t>persamaan linear dua variabel adalah model ini dapat diterima dan membantu pada saat pembelajaran matematika karena lebih dari 50% siswa memberikan tanggapan positf mengenai pembelajaran</w:t>
        <w:tab/>
        <w:t>matematika</w:t>
        <w:tab/>
      </w:r>
      <w:r>
        <w:rPr/>
        <w:t>dengan </w:t>
      </w:r>
      <w:r>
        <w:rPr>
          <w:w w:val="105"/>
        </w:rPr>
        <w:t>menggunakan model pembelajaran inkuiri masalah.</w:t>
      </w:r>
    </w:p>
    <w:p>
      <w:pPr>
        <w:pStyle w:val="Heading2"/>
        <w:spacing w:line="264" w:lineRule="exact"/>
        <w:ind w:left="924"/>
      </w:pPr>
      <w:r>
        <w:rPr>
          <w:w w:val="105"/>
        </w:rPr>
        <w:t>DAFTAR PUSTAKA</w:t>
      </w:r>
    </w:p>
    <w:p>
      <w:pPr>
        <w:pStyle w:val="BodyText"/>
        <w:spacing w:before="5"/>
        <w:rPr>
          <w:b/>
          <w:sz w:val="26"/>
        </w:rPr>
      </w:pPr>
    </w:p>
    <w:p>
      <w:pPr>
        <w:spacing w:line="376" w:lineRule="auto" w:before="0"/>
        <w:ind w:left="744" w:right="49" w:hanging="635"/>
        <w:jc w:val="both"/>
        <w:rPr>
          <w:sz w:val="23"/>
        </w:rPr>
      </w:pPr>
      <w:r>
        <w:rPr>
          <w:w w:val="105"/>
          <w:sz w:val="23"/>
        </w:rPr>
        <w:t>Agus Surijono, 2009, </w:t>
      </w:r>
      <w:r>
        <w:rPr>
          <w:i/>
          <w:w w:val="105"/>
          <w:sz w:val="23"/>
        </w:rPr>
        <w:t>Cooperative Learning </w:t>
      </w:r>
      <w:r>
        <w:rPr>
          <w:i/>
          <w:w w:val="105"/>
          <w:sz w:val="23"/>
        </w:rPr>
        <w:t>Teori &amp; Aplikasi Paikem</w:t>
      </w:r>
      <w:r>
        <w:rPr>
          <w:w w:val="105"/>
          <w:sz w:val="23"/>
        </w:rPr>
        <w:t>. Yogyakarta : Pustaka Belajar</w:t>
      </w:r>
    </w:p>
    <w:p>
      <w:pPr>
        <w:spacing w:line="376" w:lineRule="auto" w:before="159"/>
        <w:ind w:left="744" w:right="42" w:hanging="635"/>
        <w:jc w:val="both"/>
        <w:rPr>
          <w:sz w:val="23"/>
        </w:rPr>
      </w:pPr>
      <w:r>
        <w:rPr>
          <w:w w:val="105"/>
          <w:sz w:val="23"/>
        </w:rPr>
        <w:t>Asep Jihad, Abdul Haris, 2012, </w:t>
      </w:r>
      <w:r>
        <w:rPr>
          <w:i/>
          <w:w w:val="105"/>
          <w:sz w:val="23"/>
        </w:rPr>
        <w:t>Evaluasi </w:t>
      </w:r>
      <w:r>
        <w:rPr>
          <w:i/>
          <w:w w:val="105"/>
          <w:sz w:val="23"/>
        </w:rPr>
        <w:t>Pembelajaran</w:t>
      </w:r>
      <w:r>
        <w:rPr>
          <w:w w:val="105"/>
          <w:sz w:val="23"/>
        </w:rPr>
        <w:t>. Yogyakarta : Multi Presindo.</w:t>
      </w:r>
    </w:p>
    <w:p>
      <w:pPr>
        <w:spacing w:line="374" w:lineRule="auto" w:before="159"/>
        <w:ind w:left="744" w:right="46" w:hanging="635"/>
        <w:jc w:val="both"/>
        <w:rPr>
          <w:sz w:val="23"/>
        </w:rPr>
      </w:pPr>
      <w:r>
        <w:rPr>
          <w:w w:val="105"/>
          <w:sz w:val="23"/>
        </w:rPr>
        <w:t>Bayu adhiwibowo, </w:t>
      </w:r>
      <w:r>
        <w:rPr>
          <w:spacing w:val="2"/>
          <w:w w:val="105"/>
          <w:sz w:val="23"/>
        </w:rPr>
        <w:t>2008, </w:t>
      </w:r>
      <w:r>
        <w:rPr>
          <w:i/>
          <w:w w:val="105"/>
          <w:sz w:val="23"/>
        </w:rPr>
        <w:t>Efektifitas </w:t>
      </w:r>
      <w:r>
        <w:rPr>
          <w:i/>
          <w:w w:val="105"/>
          <w:sz w:val="23"/>
        </w:rPr>
        <w:t>Pembelajaran Matematika Inkuiri Masalah Dengan Materi Sistem Persamaan</w:t>
      </w:r>
      <w:r>
        <w:rPr>
          <w:i/>
          <w:spacing w:val="-17"/>
          <w:w w:val="105"/>
          <w:sz w:val="23"/>
        </w:rPr>
        <w:t> </w:t>
      </w:r>
      <w:r>
        <w:rPr>
          <w:i/>
          <w:w w:val="105"/>
          <w:sz w:val="23"/>
        </w:rPr>
        <w:t>Linear</w:t>
      </w:r>
      <w:r>
        <w:rPr>
          <w:i/>
          <w:spacing w:val="-19"/>
          <w:w w:val="105"/>
          <w:sz w:val="23"/>
        </w:rPr>
        <w:t> </w:t>
      </w:r>
      <w:r>
        <w:rPr>
          <w:i/>
          <w:w w:val="105"/>
          <w:sz w:val="23"/>
        </w:rPr>
        <w:t>Dua</w:t>
      </w:r>
      <w:r>
        <w:rPr>
          <w:i/>
          <w:spacing w:val="-10"/>
          <w:w w:val="105"/>
          <w:sz w:val="23"/>
        </w:rPr>
        <w:t> </w:t>
      </w:r>
      <w:r>
        <w:rPr>
          <w:i/>
          <w:w w:val="105"/>
          <w:sz w:val="23"/>
        </w:rPr>
        <w:t>Variabel</w:t>
      </w:r>
      <w:r>
        <w:rPr>
          <w:i/>
          <w:spacing w:val="-21"/>
          <w:w w:val="105"/>
          <w:sz w:val="23"/>
        </w:rPr>
        <w:t> </w:t>
      </w:r>
      <w:r>
        <w:rPr>
          <w:i/>
          <w:w w:val="105"/>
          <w:sz w:val="23"/>
        </w:rPr>
        <w:t>di</w:t>
      </w:r>
      <w:r>
        <w:rPr>
          <w:i/>
          <w:spacing w:val="-9"/>
          <w:w w:val="105"/>
          <w:sz w:val="23"/>
        </w:rPr>
        <w:t> </w:t>
      </w:r>
      <w:r>
        <w:rPr>
          <w:i/>
          <w:w w:val="105"/>
          <w:sz w:val="23"/>
        </w:rPr>
        <w:t>Kelas VII</w:t>
      </w:r>
      <w:r>
        <w:rPr>
          <w:i/>
          <w:spacing w:val="-19"/>
          <w:w w:val="105"/>
          <w:sz w:val="23"/>
        </w:rPr>
        <w:t> </w:t>
      </w:r>
      <w:r>
        <w:rPr>
          <w:i/>
          <w:spacing w:val="4"/>
          <w:w w:val="105"/>
          <w:sz w:val="23"/>
        </w:rPr>
        <w:t>SMP</w:t>
      </w:r>
      <w:r>
        <w:rPr>
          <w:i/>
          <w:spacing w:val="-20"/>
          <w:w w:val="105"/>
          <w:sz w:val="23"/>
        </w:rPr>
        <w:t> </w:t>
      </w:r>
      <w:r>
        <w:rPr>
          <w:i/>
          <w:w w:val="105"/>
          <w:sz w:val="23"/>
        </w:rPr>
        <w:t>Negeri</w:t>
      </w:r>
      <w:r>
        <w:rPr>
          <w:i/>
          <w:spacing w:val="-19"/>
          <w:w w:val="105"/>
          <w:sz w:val="23"/>
        </w:rPr>
        <w:t> </w:t>
      </w:r>
      <w:r>
        <w:rPr>
          <w:i/>
          <w:w w:val="105"/>
          <w:sz w:val="23"/>
        </w:rPr>
        <w:t>1</w:t>
      </w:r>
      <w:r>
        <w:rPr>
          <w:i/>
          <w:spacing w:val="-9"/>
          <w:w w:val="105"/>
          <w:sz w:val="23"/>
        </w:rPr>
        <w:t> </w:t>
      </w:r>
      <w:r>
        <w:rPr>
          <w:i/>
          <w:w w:val="105"/>
          <w:sz w:val="23"/>
        </w:rPr>
        <w:t>Kodi</w:t>
      </w:r>
      <w:r>
        <w:rPr>
          <w:i/>
          <w:spacing w:val="-14"/>
          <w:w w:val="105"/>
          <w:sz w:val="23"/>
        </w:rPr>
        <w:t> </w:t>
      </w:r>
      <w:r>
        <w:rPr>
          <w:i/>
          <w:spacing w:val="2"/>
          <w:w w:val="105"/>
          <w:sz w:val="23"/>
        </w:rPr>
        <w:t>Bangedo</w:t>
      </w:r>
      <w:r>
        <w:rPr>
          <w:spacing w:val="2"/>
          <w:w w:val="105"/>
          <w:sz w:val="23"/>
        </w:rPr>
        <w:t>.</w:t>
      </w:r>
      <w:r>
        <w:rPr>
          <w:spacing w:val="-20"/>
          <w:w w:val="105"/>
          <w:sz w:val="23"/>
        </w:rPr>
        <w:t> </w:t>
      </w:r>
      <w:r>
        <w:rPr>
          <w:w w:val="105"/>
          <w:sz w:val="23"/>
        </w:rPr>
        <w:t>Skripsi. Yogyakarta : Mercu</w:t>
      </w:r>
      <w:r>
        <w:rPr>
          <w:spacing w:val="-3"/>
          <w:w w:val="105"/>
          <w:sz w:val="23"/>
        </w:rPr>
        <w:t> </w:t>
      </w:r>
      <w:r>
        <w:rPr>
          <w:w w:val="105"/>
          <w:sz w:val="23"/>
        </w:rPr>
        <w:t>Buana.</w:t>
      </w:r>
    </w:p>
    <w:p>
      <w:pPr>
        <w:spacing w:line="372" w:lineRule="auto" w:before="168"/>
        <w:ind w:left="744" w:right="38" w:hanging="635"/>
        <w:jc w:val="both"/>
        <w:rPr>
          <w:i/>
          <w:sz w:val="23"/>
        </w:rPr>
      </w:pPr>
      <w:r>
        <w:rPr>
          <w:w w:val="105"/>
          <w:sz w:val="23"/>
        </w:rPr>
        <w:t>Diani 2012 4 </w:t>
      </w:r>
      <w:r>
        <w:rPr>
          <w:i/>
          <w:w w:val="105"/>
          <w:sz w:val="23"/>
        </w:rPr>
        <w:t>Langkah Penyelesaian Masalah </w:t>
      </w:r>
      <w:r>
        <w:rPr>
          <w:i/>
          <w:w w:val="105"/>
          <w:sz w:val="23"/>
        </w:rPr>
        <w:t>Menurut </w:t>
      </w:r>
      <w:r>
        <w:rPr>
          <w:w w:val="105"/>
          <w:sz w:val="23"/>
        </w:rPr>
        <w:t>Polya. </w:t>
      </w:r>
      <w:hyperlink r:id="rId11">
        <w:r>
          <w:rPr>
            <w:i/>
            <w:w w:val="105"/>
            <w:sz w:val="23"/>
            <w:u w:val="single"/>
          </w:rPr>
          <w:t>http://dianiveby.blogspot</w:t>
        </w:r>
      </w:hyperlink>
    </w:p>
    <w:p>
      <w:pPr>
        <w:spacing w:line="376" w:lineRule="auto" w:before="9"/>
        <w:ind w:left="744" w:right="50" w:firstLine="0"/>
        <w:jc w:val="left"/>
        <w:rPr>
          <w:sz w:val="23"/>
        </w:rPr>
      </w:pPr>
      <w:r>
        <w:rPr>
          <w:i/>
          <w:w w:val="105"/>
          <w:sz w:val="23"/>
          <w:u w:val="single"/>
        </w:rPr>
        <w:t>.com.2012/06/4-langkah-penyelesaian-</w:t>
      </w:r>
      <w:r>
        <w:rPr>
          <w:i/>
          <w:w w:val="105"/>
          <w:sz w:val="23"/>
        </w:rPr>
        <w:t> </w:t>
      </w:r>
      <w:r>
        <w:rPr>
          <w:i/>
          <w:w w:val="105"/>
          <w:sz w:val="23"/>
          <w:u w:val="single"/>
        </w:rPr>
        <w:t>masalah-menurut</w:t>
      </w:r>
      <w:r>
        <w:rPr>
          <w:i/>
          <w:spacing w:val="-30"/>
          <w:w w:val="105"/>
          <w:sz w:val="23"/>
          <w:u w:val="single"/>
        </w:rPr>
        <w:t> </w:t>
      </w:r>
      <w:r>
        <w:rPr>
          <w:i/>
          <w:w w:val="105"/>
          <w:sz w:val="23"/>
          <w:u w:val="single"/>
        </w:rPr>
        <w:t>.html/.</w:t>
      </w:r>
      <w:r>
        <w:rPr>
          <w:i/>
          <w:spacing w:val="-24"/>
          <w:w w:val="105"/>
          <w:sz w:val="23"/>
        </w:rPr>
        <w:t> </w:t>
      </w:r>
      <w:r>
        <w:rPr>
          <w:w w:val="105"/>
          <w:sz w:val="23"/>
        </w:rPr>
        <w:t>Diakses</w:t>
      </w:r>
      <w:r>
        <w:rPr>
          <w:spacing w:val="-28"/>
          <w:w w:val="105"/>
          <w:sz w:val="23"/>
        </w:rPr>
        <w:t> </w:t>
      </w:r>
      <w:r>
        <w:rPr>
          <w:w w:val="105"/>
          <w:sz w:val="23"/>
        </w:rPr>
        <w:t>Tanggal 13 mei</w:t>
      </w:r>
      <w:r>
        <w:rPr>
          <w:spacing w:val="-6"/>
          <w:w w:val="105"/>
          <w:sz w:val="23"/>
        </w:rPr>
        <w:t> </w:t>
      </w:r>
      <w:r>
        <w:rPr>
          <w:spacing w:val="2"/>
          <w:w w:val="105"/>
          <w:sz w:val="23"/>
        </w:rPr>
        <w:t>2015.</w:t>
      </w:r>
    </w:p>
    <w:p>
      <w:pPr>
        <w:spacing w:line="376" w:lineRule="auto" w:before="152"/>
        <w:ind w:left="744" w:right="38" w:hanging="635"/>
        <w:jc w:val="both"/>
        <w:rPr>
          <w:sz w:val="23"/>
        </w:rPr>
      </w:pPr>
      <w:r>
        <w:rPr>
          <w:w w:val="105"/>
          <w:sz w:val="23"/>
        </w:rPr>
        <w:t>Dimyanti &amp; mudjiono. 1999 </w:t>
      </w:r>
      <w:r>
        <w:rPr>
          <w:i/>
          <w:w w:val="105"/>
          <w:sz w:val="23"/>
        </w:rPr>
        <w:t>Belajar &amp; </w:t>
      </w:r>
      <w:r>
        <w:rPr>
          <w:i/>
          <w:w w:val="105"/>
          <w:sz w:val="23"/>
        </w:rPr>
        <w:t>Pembelajaran</w:t>
      </w:r>
      <w:r>
        <w:rPr>
          <w:w w:val="105"/>
          <w:sz w:val="23"/>
        </w:rPr>
        <w:t>. Jakarta : Pusat Perbukuan Depdikbud &amp; PT Rineka Cipta.</w:t>
      </w:r>
    </w:p>
    <w:p>
      <w:pPr>
        <w:spacing w:line="376" w:lineRule="auto" w:before="72"/>
        <w:ind w:left="745" w:right="1119" w:hanging="635"/>
        <w:jc w:val="both"/>
        <w:rPr>
          <w:sz w:val="23"/>
        </w:rPr>
      </w:pPr>
      <w:r>
        <w:rPr/>
        <w:br w:type="column"/>
      </w:r>
      <w:r>
        <w:rPr>
          <w:w w:val="105"/>
          <w:sz w:val="23"/>
        </w:rPr>
        <w:t>Departemen Pendidikan Nasional. </w:t>
      </w:r>
      <w:r>
        <w:rPr>
          <w:spacing w:val="2"/>
          <w:w w:val="105"/>
          <w:sz w:val="23"/>
        </w:rPr>
        <w:t>2011.</w:t>
      </w:r>
      <w:r>
        <w:rPr>
          <w:spacing w:val="-42"/>
          <w:w w:val="105"/>
          <w:sz w:val="23"/>
        </w:rPr>
        <w:t> </w:t>
      </w:r>
      <w:r>
        <w:rPr>
          <w:i/>
          <w:w w:val="105"/>
          <w:sz w:val="23"/>
        </w:rPr>
        <w:t>Kamus </w:t>
      </w:r>
      <w:r>
        <w:rPr>
          <w:i/>
          <w:w w:val="105"/>
          <w:sz w:val="23"/>
        </w:rPr>
        <w:t>Besar Bahasa Indonesia. Pusat </w:t>
      </w:r>
      <w:r>
        <w:rPr>
          <w:i/>
          <w:spacing w:val="2"/>
          <w:w w:val="105"/>
          <w:sz w:val="23"/>
        </w:rPr>
        <w:t>Bahasa</w:t>
      </w:r>
      <w:r>
        <w:rPr>
          <w:spacing w:val="2"/>
          <w:w w:val="105"/>
          <w:sz w:val="23"/>
        </w:rPr>
        <w:t>. </w:t>
      </w:r>
      <w:r>
        <w:rPr>
          <w:w w:val="105"/>
          <w:sz w:val="23"/>
        </w:rPr>
        <w:t>Jakarta : PT Gramedia Pustaka</w:t>
      </w:r>
      <w:r>
        <w:rPr>
          <w:spacing w:val="-24"/>
          <w:w w:val="105"/>
          <w:sz w:val="23"/>
        </w:rPr>
        <w:t> </w:t>
      </w:r>
      <w:r>
        <w:rPr>
          <w:w w:val="105"/>
          <w:sz w:val="23"/>
        </w:rPr>
        <w:t>Utama.</w:t>
      </w:r>
    </w:p>
    <w:p>
      <w:pPr>
        <w:spacing w:line="376" w:lineRule="auto" w:before="159"/>
        <w:ind w:left="745" w:right="1128" w:hanging="635"/>
        <w:jc w:val="both"/>
        <w:rPr>
          <w:sz w:val="23"/>
        </w:rPr>
      </w:pPr>
      <w:r>
        <w:rPr>
          <w:w w:val="105"/>
          <w:sz w:val="23"/>
        </w:rPr>
        <w:t>Kartika Budi. 2001. </w:t>
      </w:r>
      <w:r>
        <w:rPr>
          <w:i/>
          <w:w w:val="105"/>
          <w:sz w:val="23"/>
        </w:rPr>
        <w:t>berbagi strategi untuk </w:t>
      </w:r>
      <w:r>
        <w:rPr>
          <w:i/>
          <w:w w:val="105"/>
          <w:sz w:val="23"/>
        </w:rPr>
        <w:t>melibatkan siswa secara aktif dalam proses pembelajaran Fisika di SMU</w:t>
      </w:r>
      <w:r>
        <w:rPr>
          <w:w w:val="105"/>
          <w:sz w:val="23"/>
        </w:rPr>
        <w:t>, Wedya Dharma Edisi April 2001.</w:t>
      </w:r>
    </w:p>
    <w:p>
      <w:pPr>
        <w:spacing w:line="376" w:lineRule="auto" w:before="154"/>
        <w:ind w:left="745" w:right="1123" w:hanging="635"/>
        <w:jc w:val="both"/>
        <w:rPr>
          <w:sz w:val="23"/>
        </w:rPr>
      </w:pPr>
      <w:r>
        <w:rPr>
          <w:w w:val="105"/>
          <w:sz w:val="23"/>
        </w:rPr>
        <w:t>Made Wena. </w:t>
      </w:r>
      <w:r>
        <w:rPr>
          <w:spacing w:val="2"/>
          <w:w w:val="105"/>
          <w:sz w:val="23"/>
        </w:rPr>
        <w:t>2009 </w:t>
      </w:r>
      <w:r>
        <w:rPr>
          <w:i/>
          <w:w w:val="105"/>
          <w:sz w:val="23"/>
        </w:rPr>
        <w:t>Strategi Pembelajaran </w:t>
      </w:r>
      <w:r>
        <w:rPr>
          <w:i/>
          <w:w w:val="105"/>
          <w:sz w:val="23"/>
        </w:rPr>
        <w:t>inovatif Kontenporer Suatu Tinjauan Konsepstual</w:t>
      </w:r>
      <w:r>
        <w:rPr>
          <w:i/>
          <w:spacing w:val="-21"/>
          <w:w w:val="105"/>
          <w:sz w:val="23"/>
        </w:rPr>
        <w:t> </w:t>
      </w:r>
      <w:r>
        <w:rPr>
          <w:i/>
          <w:w w:val="105"/>
          <w:sz w:val="23"/>
        </w:rPr>
        <w:t>Operasional</w:t>
      </w:r>
      <w:r>
        <w:rPr>
          <w:w w:val="105"/>
          <w:sz w:val="23"/>
        </w:rPr>
        <w:t>.</w:t>
      </w:r>
      <w:r>
        <w:rPr>
          <w:spacing w:val="-20"/>
          <w:w w:val="105"/>
          <w:sz w:val="23"/>
        </w:rPr>
        <w:t> </w:t>
      </w:r>
      <w:r>
        <w:rPr>
          <w:w w:val="105"/>
          <w:sz w:val="23"/>
        </w:rPr>
        <w:t>Jakarta</w:t>
      </w:r>
      <w:r>
        <w:rPr>
          <w:spacing w:val="-17"/>
          <w:w w:val="105"/>
          <w:sz w:val="23"/>
        </w:rPr>
        <w:t> </w:t>
      </w:r>
      <w:r>
        <w:rPr>
          <w:w w:val="105"/>
          <w:sz w:val="23"/>
        </w:rPr>
        <w:t>Timur</w:t>
      </w:r>
      <w:r>
        <w:rPr>
          <w:spacing w:val="-19"/>
          <w:w w:val="105"/>
          <w:sz w:val="23"/>
        </w:rPr>
        <w:t> </w:t>
      </w:r>
      <w:r>
        <w:rPr>
          <w:w w:val="105"/>
          <w:sz w:val="23"/>
        </w:rPr>
        <w:t>: PT Bumi</w:t>
      </w:r>
      <w:r>
        <w:rPr>
          <w:spacing w:val="9"/>
          <w:w w:val="105"/>
          <w:sz w:val="23"/>
        </w:rPr>
        <w:t> </w:t>
      </w:r>
      <w:r>
        <w:rPr>
          <w:w w:val="105"/>
          <w:sz w:val="23"/>
        </w:rPr>
        <w:t>Aksara.</w:t>
      </w:r>
    </w:p>
    <w:p>
      <w:pPr>
        <w:spacing w:line="376" w:lineRule="auto" w:before="162"/>
        <w:ind w:left="745" w:right="1135" w:hanging="635"/>
        <w:jc w:val="both"/>
        <w:rPr>
          <w:sz w:val="23"/>
        </w:rPr>
      </w:pPr>
      <w:r>
        <w:rPr>
          <w:w w:val="105"/>
          <w:sz w:val="23"/>
        </w:rPr>
        <w:t>Nana Sudjana. </w:t>
      </w:r>
      <w:r>
        <w:rPr>
          <w:spacing w:val="2"/>
          <w:w w:val="105"/>
          <w:sz w:val="23"/>
        </w:rPr>
        <w:t>1990. </w:t>
      </w:r>
      <w:r>
        <w:rPr>
          <w:i/>
          <w:w w:val="105"/>
          <w:sz w:val="23"/>
        </w:rPr>
        <w:t>Penilaian Proses Hasil </w:t>
      </w:r>
      <w:r>
        <w:rPr>
          <w:i/>
          <w:w w:val="105"/>
          <w:sz w:val="23"/>
        </w:rPr>
        <w:t>Belajar Mengajar</w:t>
      </w:r>
      <w:r>
        <w:rPr>
          <w:w w:val="105"/>
          <w:sz w:val="23"/>
        </w:rPr>
        <w:t>. Bandung : PT</w:t>
      </w:r>
      <w:r>
        <w:rPr>
          <w:spacing w:val="-23"/>
          <w:w w:val="105"/>
          <w:sz w:val="23"/>
        </w:rPr>
        <w:t> </w:t>
      </w:r>
      <w:r>
        <w:rPr>
          <w:w w:val="105"/>
          <w:sz w:val="23"/>
        </w:rPr>
        <w:t>Remaja Rosda</w:t>
      </w:r>
      <w:r>
        <w:rPr>
          <w:spacing w:val="5"/>
          <w:w w:val="105"/>
          <w:sz w:val="23"/>
        </w:rPr>
        <w:t> </w:t>
      </w:r>
      <w:r>
        <w:rPr>
          <w:w w:val="105"/>
          <w:sz w:val="23"/>
        </w:rPr>
        <w:t>Karya.</w:t>
      </w:r>
    </w:p>
    <w:p>
      <w:pPr>
        <w:spacing w:line="376" w:lineRule="auto" w:before="152"/>
        <w:ind w:left="745" w:right="1112" w:hanging="635"/>
        <w:jc w:val="both"/>
        <w:rPr>
          <w:sz w:val="23"/>
        </w:rPr>
      </w:pPr>
      <w:r>
        <w:rPr>
          <w:w w:val="105"/>
          <w:sz w:val="23"/>
        </w:rPr>
        <w:t>Rusman. 2014</w:t>
      </w:r>
      <w:r>
        <w:rPr>
          <w:i/>
          <w:w w:val="105"/>
          <w:sz w:val="23"/>
        </w:rPr>
        <w:t>. Seri Manejemen Sekolah </w:t>
      </w:r>
      <w:r>
        <w:rPr>
          <w:i/>
          <w:w w:val="105"/>
          <w:sz w:val="23"/>
        </w:rPr>
        <w:t>Bermutu Model-model Pembelajaran Mengembangkan Profesionalisme Guru</w:t>
      </w:r>
      <w:r>
        <w:rPr>
          <w:w w:val="105"/>
          <w:sz w:val="23"/>
        </w:rPr>
        <w:t>. Jakarta: PT Raja Grafindo Persada.</w:t>
      </w:r>
    </w:p>
    <w:p>
      <w:pPr>
        <w:spacing w:before="161"/>
        <w:ind w:left="110" w:right="0" w:firstLine="0"/>
        <w:jc w:val="both"/>
        <w:rPr>
          <w:sz w:val="23"/>
        </w:rPr>
      </w:pPr>
      <w:r>
        <w:rPr>
          <w:w w:val="105"/>
          <w:sz w:val="23"/>
        </w:rPr>
        <w:t>Sugiyo. 2012. </w:t>
      </w:r>
      <w:r>
        <w:rPr>
          <w:i/>
          <w:w w:val="105"/>
          <w:sz w:val="23"/>
        </w:rPr>
        <w:t>Model Penelitian Pendidikan</w:t>
      </w:r>
      <w:r>
        <w:rPr>
          <w:w w:val="105"/>
          <w:sz w:val="23"/>
        </w:rPr>
        <w:t>.</w:t>
      </w:r>
    </w:p>
    <w:p>
      <w:pPr>
        <w:pStyle w:val="BodyText"/>
        <w:spacing w:before="146"/>
        <w:ind w:left="745"/>
      </w:pPr>
      <w:r>
        <w:rPr>
          <w:w w:val="105"/>
        </w:rPr>
        <w:t>Bandung : CV Alfabeta</w:t>
      </w:r>
    </w:p>
    <w:p>
      <w:pPr>
        <w:pStyle w:val="BodyText"/>
        <w:spacing w:before="1"/>
        <w:rPr>
          <w:sz w:val="27"/>
        </w:rPr>
      </w:pPr>
    </w:p>
    <w:p>
      <w:pPr>
        <w:spacing w:line="376" w:lineRule="auto" w:before="0"/>
        <w:ind w:left="745" w:right="1119" w:hanging="635"/>
        <w:jc w:val="both"/>
        <w:rPr>
          <w:sz w:val="23"/>
        </w:rPr>
      </w:pPr>
      <w:r>
        <w:rPr>
          <w:w w:val="105"/>
          <w:sz w:val="23"/>
        </w:rPr>
        <w:t>Tika Ekamawarni, Cicilia, </w:t>
      </w:r>
      <w:r>
        <w:rPr>
          <w:spacing w:val="2"/>
          <w:w w:val="105"/>
          <w:sz w:val="23"/>
        </w:rPr>
        <w:t>2010. </w:t>
      </w:r>
      <w:r>
        <w:rPr>
          <w:i/>
          <w:w w:val="105"/>
          <w:sz w:val="23"/>
        </w:rPr>
        <w:t>Pemanfaatan </w:t>
      </w:r>
      <w:r>
        <w:rPr>
          <w:i/>
          <w:w w:val="105"/>
          <w:sz w:val="23"/>
        </w:rPr>
        <w:t>Model Tutor Teman </w:t>
      </w:r>
      <w:r>
        <w:rPr>
          <w:i/>
          <w:spacing w:val="2"/>
          <w:w w:val="105"/>
          <w:sz w:val="23"/>
        </w:rPr>
        <w:t>Sebaya </w:t>
      </w:r>
      <w:r>
        <w:rPr>
          <w:i/>
          <w:w w:val="105"/>
          <w:sz w:val="23"/>
        </w:rPr>
        <w:t>Dalam Pembelajaran Matematika Materi Sistem Persamaan</w:t>
      </w:r>
      <w:r>
        <w:rPr>
          <w:i/>
          <w:spacing w:val="-17"/>
          <w:w w:val="105"/>
          <w:sz w:val="23"/>
        </w:rPr>
        <w:t> </w:t>
      </w:r>
      <w:r>
        <w:rPr>
          <w:i/>
          <w:w w:val="105"/>
          <w:sz w:val="23"/>
        </w:rPr>
        <w:t>Linear</w:t>
      </w:r>
      <w:r>
        <w:rPr>
          <w:i/>
          <w:spacing w:val="-18"/>
          <w:w w:val="105"/>
          <w:sz w:val="23"/>
        </w:rPr>
        <w:t> </w:t>
      </w:r>
      <w:r>
        <w:rPr>
          <w:i/>
          <w:w w:val="105"/>
          <w:sz w:val="23"/>
        </w:rPr>
        <w:t>Dua</w:t>
      </w:r>
      <w:r>
        <w:rPr>
          <w:i/>
          <w:spacing w:val="-11"/>
          <w:w w:val="105"/>
          <w:sz w:val="23"/>
        </w:rPr>
        <w:t> </w:t>
      </w:r>
      <w:r>
        <w:rPr>
          <w:i/>
          <w:w w:val="105"/>
          <w:sz w:val="23"/>
        </w:rPr>
        <w:t>Variabel</w:t>
      </w:r>
      <w:r>
        <w:rPr>
          <w:i/>
          <w:spacing w:val="-20"/>
          <w:w w:val="105"/>
          <w:sz w:val="23"/>
        </w:rPr>
        <w:t> </w:t>
      </w:r>
      <w:r>
        <w:rPr>
          <w:i/>
          <w:w w:val="105"/>
          <w:sz w:val="23"/>
        </w:rPr>
        <w:t>di</w:t>
      </w:r>
      <w:r>
        <w:rPr>
          <w:i/>
          <w:spacing w:val="-9"/>
          <w:w w:val="105"/>
          <w:sz w:val="23"/>
        </w:rPr>
        <w:t> </w:t>
      </w:r>
      <w:r>
        <w:rPr>
          <w:i/>
          <w:w w:val="105"/>
          <w:sz w:val="23"/>
        </w:rPr>
        <w:t>Kelas VII SMP Negeri 1 Kodi Bangedo </w:t>
      </w:r>
      <w:r>
        <w:rPr>
          <w:w w:val="105"/>
          <w:sz w:val="23"/>
        </w:rPr>
        <w:t>2021/2022. Skripsi. Yogyakarta : Mercu Buana.</w:t>
      </w:r>
    </w:p>
    <w:p>
      <w:pPr>
        <w:spacing w:line="376" w:lineRule="auto" w:before="148"/>
        <w:ind w:left="745" w:right="1119" w:hanging="635"/>
        <w:jc w:val="both"/>
        <w:rPr>
          <w:sz w:val="23"/>
        </w:rPr>
      </w:pPr>
      <w:r>
        <w:rPr>
          <w:w w:val="105"/>
          <w:sz w:val="23"/>
        </w:rPr>
        <w:t>Wina Sanjaya. 2006, </w:t>
      </w:r>
      <w:r>
        <w:rPr>
          <w:i/>
          <w:w w:val="105"/>
          <w:sz w:val="23"/>
        </w:rPr>
        <w:t>Strategi Pembelajaran </w:t>
      </w:r>
      <w:r>
        <w:rPr>
          <w:i/>
          <w:w w:val="105"/>
          <w:sz w:val="23"/>
        </w:rPr>
        <w:t>Berorentasi Standar Proses Pendidikan</w:t>
      </w:r>
      <w:r>
        <w:rPr>
          <w:w w:val="105"/>
          <w:sz w:val="23"/>
        </w:rPr>
        <w:t>. Jakarta : Kencana Prenada Media.</w:t>
      </w:r>
    </w:p>
    <w:sectPr>
      <w:pgSz w:w="12240" w:h="15840"/>
      <w:pgMar w:top="1060" w:bottom="280" w:left="1020" w:right="0"/>
      <w:cols w:num="2" w:equalWidth="0">
        <w:col w:w="4787" w:space="566"/>
        <w:col w:w="586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a">
    <w:altName w:val="Symbol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75"/>
        <w:jc w:val="left"/>
      </w:pPr>
      <w:rPr>
        <w:rFonts w:hint="default" w:ascii="Times New Roman" w:hAnsi="Times New Roman" w:eastAsia="Times New Roman" w:cs="Times New Roman"/>
        <w:spacing w:val="0"/>
        <w:w w:val="103"/>
        <w:sz w:val="23"/>
        <w:szCs w:val="23"/>
        <w:lang w:val="id" w:eastAsia="en-US" w:bidi="ar-SA"/>
      </w:rPr>
    </w:lvl>
    <w:lvl w:ilvl="1">
      <w:start w:val="0"/>
      <w:numFmt w:val="bullet"/>
      <w:lvlText w:val="•"/>
      <w:lvlJc w:val="left"/>
      <w:pPr>
        <w:ind w:left="928" w:hanging="275"/>
      </w:pPr>
      <w:rPr>
        <w:rFonts w:hint="default"/>
        <w:lang w:val="id" w:eastAsia="en-US" w:bidi="ar-SA"/>
      </w:rPr>
    </w:lvl>
    <w:lvl w:ilvl="2">
      <w:start w:val="0"/>
      <w:numFmt w:val="bullet"/>
      <w:lvlText w:val="•"/>
      <w:lvlJc w:val="left"/>
      <w:pPr>
        <w:ind w:left="1477" w:hanging="275"/>
      </w:pPr>
      <w:rPr>
        <w:rFonts w:hint="default"/>
        <w:lang w:val="id" w:eastAsia="en-US" w:bidi="ar-SA"/>
      </w:rPr>
    </w:lvl>
    <w:lvl w:ilvl="3">
      <w:start w:val="0"/>
      <w:numFmt w:val="bullet"/>
      <w:lvlText w:val="•"/>
      <w:lvlJc w:val="left"/>
      <w:pPr>
        <w:ind w:left="2026" w:hanging="275"/>
      </w:pPr>
      <w:rPr>
        <w:rFonts w:hint="default"/>
        <w:lang w:val="id" w:eastAsia="en-US" w:bidi="ar-SA"/>
      </w:rPr>
    </w:lvl>
    <w:lvl w:ilvl="4">
      <w:start w:val="0"/>
      <w:numFmt w:val="bullet"/>
      <w:lvlText w:val="•"/>
      <w:lvlJc w:val="left"/>
      <w:pPr>
        <w:ind w:left="2574" w:hanging="275"/>
      </w:pPr>
      <w:rPr>
        <w:rFonts w:hint="default"/>
        <w:lang w:val="id" w:eastAsia="en-US" w:bidi="ar-SA"/>
      </w:rPr>
    </w:lvl>
    <w:lvl w:ilvl="5">
      <w:start w:val="0"/>
      <w:numFmt w:val="bullet"/>
      <w:lvlText w:val="•"/>
      <w:lvlJc w:val="left"/>
      <w:pPr>
        <w:ind w:left="3123" w:hanging="275"/>
      </w:pPr>
      <w:rPr>
        <w:rFonts w:hint="default"/>
        <w:lang w:val="id" w:eastAsia="en-US" w:bidi="ar-SA"/>
      </w:rPr>
    </w:lvl>
    <w:lvl w:ilvl="6">
      <w:start w:val="0"/>
      <w:numFmt w:val="bullet"/>
      <w:lvlText w:val="•"/>
      <w:lvlJc w:val="left"/>
      <w:pPr>
        <w:ind w:left="3672" w:hanging="275"/>
      </w:pPr>
      <w:rPr>
        <w:rFonts w:hint="default"/>
        <w:lang w:val="id" w:eastAsia="en-US" w:bidi="ar-SA"/>
      </w:rPr>
    </w:lvl>
    <w:lvl w:ilvl="7">
      <w:start w:val="0"/>
      <w:numFmt w:val="bullet"/>
      <w:lvlText w:val="•"/>
      <w:lvlJc w:val="left"/>
      <w:pPr>
        <w:ind w:left="4220" w:hanging="275"/>
      </w:pPr>
      <w:rPr>
        <w:rFonts w:hint="default"/>
        <w:lang w:val="id" w:eastAsia="en-US" w:bidi="ar-SA"/>
      </w:rPr>
    </w:lvl>
    <w:lvl w:ilvl="8">
      <w:start w:val="0"/>
      <w:numFmt w:val="bullet"/>
      <w:lvlText w:val="•"/>
      <w:lvlJc w:val="left"/>
      <w:pPr>
        <w:ind w:left="4769" w:hanging="275"/>
      </w:pPr>
      <w:rPr>
        <w:rFonts w:hint="default"/>
        <w:lang w:val="id" w:eastAsia="en-US" w:bidi="ar-SA"/>
      </w:rPr>
    </w:lvl>
  </w:abstractNum>
  <w:abstractNum w:abstractNumId="4">
    <w:multiLevelType w:val="hybridMultilevel"/>
    <w:lvl w:ilvl="0">
      <w:start w:val="1"/>
      <w:numFmt w:val="decimal"/>
      <w:lvlText w:val="%1."/>
      <w:lvlJc w:val="left"/>
      <w:pPr>
        <w:ind w:left="293" w:hanging="183"/>
        <w:jc w:val="left"/>
      </w:pPr>
      <w:rPr>
        <w:rFonts w:hint="default" w:ascii="Times New Roman" w:hAnsi="Times New Roman" w:eastAsia="Times New Roman" w:cs="Times New Roman"/>
        <w:b/>
        <w:bCs/>
        <w:spacing w:val="-2"/>
        <w:w w:val="103"/>
        <w:sz w:val="21"/>
        <w:szCs w:val="21"/>
        <w:lang w:val="id" w:eastAsia="en-US" w:bidi="ar-SA"/>
      </w:rPr>
    </w:lvl>
    <w:lvl w:ilvl="1">
      <w:start w:val="0"/>
      <w:numFmt w:val="bullet"/>
      <w:lvlText w:val="•"/>
      <w:lvlJc w:val="left"/>
      <w:pPr>
        <w:ind w:left="747" w:hanging="183"/>
      </w:pPr>
      <w:rPr>
        <w:rFonts w:hint="default"/>
        <w:lang w:val="id" w:eastAsia="en-US" w:bidi="ar-SA"/>
      </w:rPr>
    </w:lvl>
    <w:lvl w:ilvl="2">
      <w:start w:val="0"/>
      <w:numFmt w:val="bullet"/>
      <w:lvlText w:val="•"/>
      <w:lvlJc w:val="left"/>
      <w:pPr>
        <w:ind w:left="1195" w:hanging="183"/>
      </w:pPr>
      <w:rPr>
        <w:rFonts w:hint="default"/>
        <w:lang w:val="id" w:eastAsia="en-US" w:bidi="ar-SA"/>
      </w:rPr>
    </w:lvl>
    <w:lvl w:ilvl="3">
      <w:start w:val="0"/>
      <w:numFmt w:val="bullet"/>
      <w:lvlText w:val="•"/>
      <w:lvlJc w:val="left"/>
      <w:pPr>
        <w:ind w:left="1642" w:hanging="183"/>
      </w:pPr>
      <w:rPr>
        <w:rFonts w:hint="default"/>
        <w:lang w:val="id" w:eastAsia="en-US" w:bidi="ar-SA"/>
      </w:rPr>
    </w:lvl>
    <w:lvl w:ilvl="4">
      <w:start w:val="0"/>
      <w:numFmt w:val="bullet"/>
      <w:lvlText w:val="•"/>
      <w:lvlJc w:val="left"/>
      <w:pPr>
        <w:ind w:left="2089" w:hanging="183"/>
      </w:pPr>
      <w:rPr>
        <w:rFonts w:hint="default"/>
        <w:lang w:val="id" w:eastAsia="en-US" w:bidi="ar-SA"/>
      </w:rPr>
    </w:lvl>
    <w:lvl w:ilvl="5">
      <w:start w:val="0"/>
      <w:numFmt w:val="bullet"/>
      <w:lvlText w:val="•"/>
      <w:lvlJc w:val="left"/>
      <w:pPr>
        <w:ind w:left="2537" w:hanging="183"/>
      </w:pPr>
      <w:rPr>
        <w:rFonts w:hint="default"/>
        <w:lang w:val="id" w:eastAsia="en-US" w:bidi="ar-SA"/>
      </w:rPr>
    </w:lvl>
    <w:lvl w:ilvl="6">
      <w:start w:val="0"/>
      <w:numFmt w:val="bullet"/>
      <w:lvlText w:val="•"/>
      <w:lvlJc w:val="left"/>
      <w:pPr>
        <w:ind w:left="2984" w:hanging="183"/>
      </w:pPr>
      <w:rPr>
        <w:rFonts w:hint="default"/>
        <w:lang w:val="id" w:eastAsia="en-US" w:bidi="ar-SA"/>
      </w:rPr>
    </w:lvl>
    <w:lvl w:ilvl="7">
      <w:start w:val="0"/>
      <w:numFmt w:val="bullet"/>
      <w:lvlText w:val="•"/>
      <w:lvlJc w:val="left"/>
      <w:pPr>
        <w:ind w:left="3432" w:hanging="183"/>
      </w:pPr>
      <w:rPr>
        <w:rFonts w:hint="default"/>
        <w:lang w:val="id" w:eastAsia="en-US" w:bidi="ar-SA"/>
      </w:rPr>
    </w:lvl>
    <w:lvl w:ilvl="8">
      <w:start w:val="0"/>
      <w:numFmt w:val="bullet"/>
      <w:lvlText w:val="•"/>
      <w:lvlJc w:val="left"/>
      <w:pPr>
        <w:ind w:left="3879" w:hanging="183"/>
      </w:pPr>
      <w:rPr>
        <w:rFonts w:hint="default"/>
        <w:lang w:val="id" w:eastAsia="en-US" w:bidi="ar-SA"/>
      </w:rPr>
    </w:lvl>
  </w:abstractNum>
  <w:abstractNum w:abstractNumId="3">
    <w:multiLevelType w:val="hybridMultilevel"/>
    <w:lvl w:ilvl="0">
      <w:start w:val="1"/>
      <w:numFmt w:val="decimal"/>
      <w:lvlText w:val="%1."/>
      <w:lvlJc w:val="left"/>
      <w:pPr>
        <w:ind w:left="293" w:hanging="183"/>
        <w:jc w:val="left"/>
      </w:pPr>
      <w:rPr>
        <w:rFonts w:hint="default" w:ascii="Times New Roman" w:hAnsi="Times New Roman" w:eastAsia="Times New Roman" w:cs="Times New Roman"/>
        <w:b/>
        <w:bCs/>
        <w:spacing w:val="-2"/>
        <w:w w:val="103"/>
        <w:sz w:val="21"/>
        <w:szCs w:val="21"/>
        <w:lang w:val="id" w:eastAsia="en-US" w:bidi="ar-SA"/>
      </w:rPr>
    </w:lvl>
    <w:lvl w:ilvl="1">
      <w:start w:val="1"/>
      <w:numFmt w:val="decimal"/>
      <w:lvlText w:val="%2)"/>
      <w:lvlJc w:val="left"/>
      <w:pPr>
        <w:ind w:left="564" w:hanging="274"/>
        <w:jc w:val="left"/>
      </w:pPr>
      <w:rPr>
        <w:rFonts w:hint="default" w:ascii="Times New Roman" w:hAnsi="Times New Roman" w:eastAsia="Times New Roman" w:cs="Times New Roman"/>
        <w:spacing w:val="0"/>
        <w:w w:val="103"/>
        <w:sz w:val="23"/>
        <w:szCs w:val="23"/>
        <w:lang w:val="id" w:eastAsia="en-US" w:bidi="ar-SA"/>
      </w:rPr>
    </w:lvl>
    <w:lvl w:ilvl="2">
      <w:start w:val="0"/>
      <w:numFmt w:val="bullet"/>
      <w:lvlText w:val="•"/>
      <w:lvlJc w:val="left"/>
      <w:pPr>
        <w:ind w:left="1027" w:hanging="274"/>
      </w:pPr>
      <w:rPr>
        <w:rFonts w:hint="default"/>
        <w:lang w:val="id" w:eastAsia="en-US" w:bidi="ar-SA"/>
      </w:rPr>
    </w:lvl>
    <w:lvl w:ilvl="3">
      <w:start w:val="0"/>
      <w:numFmt w:val="bullet"/>
      <w:lvlText w:val="•"/>
      <w:lvlJc w:val="left"/>
      <w:pPr>
        <w:ind w:left="1494" w:hanging="274"/>
      </w:pPr>
      <w:rPr>
        <w:rFonts w:hint="default"/>
        <w:lang w:val="id" w:eastAsia="en-US" w:bidi="ar-SA"/>
      </w:rPr>
    </w:lvl>
    <w:lvl w:ilvl="4">
      <w:start w:val="0"/>
      <w:numFmt w:val="bullet"/>
      <w:lvlText w:val="•"/>
      <w:lvlJc w:val="left"/>
      <w:pPr>
        <w:ind w:left="1961" w:hanging="274"/>
      </w:pPr>
      <w:rPr>
        <w:rFonts w:hint="default"/>
        <w:lang w:val="id" w:eastAsia="en-US" w:bidi="ar-SA"/>
      </w:rPr>
    </w:lvl>
    <w:lvl w:ilvl="5">
      <w:start w:val="0"/>
      <w:numFmt w:val="bullet"/>
      <w:lvlText w:val="•"/>
      <w:lvlJc w:val="left"/>
      <w:pPr>
        <w:ind w:left="2429" w:hanging="274"/>
      </w:pPr>
      <w:rPr>
        <w:rFonts w:hint="default"/>
        <w:lang w:val="id" w:eastAsia="en-US" w:bidi="ar-SA"/>
      </w:rPr>
    </w:lvl>
    <w:lvl w:ilvl="6">
      <w:start w:val="0"/>
      <w:numFmt w:val="bullet"/>
      <w:lvlText w:val="•"/>
      <w:lvlJc w:val="left"/>
      <w:pPr>
        <w:ind w:left="2896" w:hanging="274"/>
      </w:pPr>
      <w:rPr>
        <w:rFonts w:hint="default"/>
        <w:lang w:val="id" w:eastAsia="en-US" w:bidi="ar-SA"/>
      </w:rPr>
    </w:lvl>
    <w:lvl w:ilvl="7">
      <w:start w:val="0"/>
      <w:numFmt w:val="bullet"/>
      <w:lvlText w:val="•"/>
      <w:lvlJc w:val="left"/>
      <w:pPr>
        <w:ind w:left="3363" w:hanging="274"/>
      </w:pPr>
      <w:rPr>
        <w:rFonts w:hint="default"/>
        <w:lang w:val="id" w:eastAsia="en-US" w:bidi="ar-SA"/>
      </w:rPr>
    </w:lvl>
    <w:lvl w:ilvl="8">
      <w:start w:val="0"/>
      <w:numFmt w:val="bullet"/>
      <w:lvlText w:val="•"/>
      <w:lvlJc w:val="left"/>
      <w:pPr>
        <w:ind w:left="3830" w:hanging="274"/>
      </w:pPr>
      <w:rPr>
        <w:rFonts w:hint="default"/>
        <w:lang w:val="id" w:eastAsia="en-US" w:bidi="ar-SA"/>
      </w:rPr>
    </w:lvl>
  </w:abstractNum>
  <w:abstractNum w:abstractNumId="2">
    <w:multiLevelType w:val="hybridMultilevel"/>
    <w:lvl w:ilvl="0">
      <w:start w:val="1"/>
      <w:numFmt w:val="decimal"/>
      <w:lvlText w:val="%1"/>
      <w:lvlJc w:val="left"/>
      <w:pPr>
        <w:ind w:left="473" w:hanging="363"/>
        <w:jc w:val="left"/>
      </w:pPr>
      <w:rPr>
        <w:rFonts w:hint="default"/>
        <w:lang w:val="id" w:eastAsia="en-US" w:bidi="ar-SA"/>
      </w:rPr>
    </w:lvl>
    <w:lvl w:ilvl="1">
      <w:start w:val="3"/>
      <w:numFmt w:val="decimal"/>
      <w:lvlText w:val="%1.%2."/>
      <w:lvlJc w:val="left"/>
      <w:pPr>
        <w:ind w:left="473" w:hanging="363"/>
        <w:jc w:val="left"/>
      </w:pPr>
      <w:rPr>
        <w:rFonts w:hint="default" w:ascii="Times New Roman" w:hAnsi="Times New Roman" w:eastAsia="Times New Roman" w:cs="Times New Roman"/>
        <w:b/>
        <w:bCs/>
        <w:spacing w:val="-2"/>
        <w:w w:val="103"/>
        <w:sz w:val="21"/>
        <w:szCs w:val="21"/>
        <w:lang w:val="id" w:eastAsia="en-US" w:bidi="ar-SA"/>
      </w:rPr>
    </w:lvl>
    <w:lvl w:ilvl="2">
      <w:start w:val="1"/>
      <w:numFmt w:val="lowerLetter"/>
      <w:lvlText w:val="%3)"/>
      <w:lvlJc w:val="left"/>
      <w:pPr>
        <w:ind w:left="564" w:hanging="360"/>
        <w:jc w:val="left"/>
      </w:pPr>
      <w:rPr>
        <w:rFonts w:hint="default" w:ascii="Times New Roman" w:hAnsi="Times New Roman" w:eastAsia="Times New Roman" w:cs="Times New Roman"/>
        <w:spacing w:val="0"/>
        <w:w w:val="103"/>
        <w:sz w:val="23"/>
        <w:szCs w:val="23"/>
        <w:lang w:val="id" w:eastAsia="en-US" w:bidi="ar-SA"/>
      </w:rPr>
    </w:lvl>
    <w:lvl w:ilvl="3">
      <w:start w:val="0"/>
      <w:numFmt w:val="bullet"/>
      <w:lvlText w:val="•"/>
      <w:lvlJc w:val="left"/>
      <w:pPr>
        <w:ind w:left="1496" w:hanging="360"/>
      </w:pPr>
      <w:rPr>
        <w:rFonts w:hint="default"/>
        <w:lang w:val="id" w:eastAsia="en-US" w:bidi="ar-SA"/>
      </w:rPr>
    </w:lvl>
    <w:lvl w:ilvl="4">
      <w:start w:val="0"/>
      <w:numFmt w:val="bullet"/>
      <w:lvlText w:val="•"/>
      <w:lvlJc w:val="left"/>
      <w:pPr>
        <w:ind w:left="1965" w:hanging="360"/>
      </w:pPr>
      <w:rPr>
        <w:rFonts w:hint="default"/>
        <w:lang w:val="id" w:eastAsia="en-US" w:bidi="ar-SA"/>
      </w:rPr>
    </w:lvl>
    <w:lvl w:ilvl="5">
      <w:start w:val="0"/>
      <w:numFmt w:val="bullet"/>
      <w:lvlText w:val="•"/>
      <w:lvlJc w:val="left"/>
      <w:pPr>
        <w:ind w:left="2433" w:hanging="360"/>
      </w:pPr>
      <w:rPr>
        <w:rFonts w:hint="default"/>
        <w:lang w:val="id" w:eastAsia="en-US" w:bidi="ar-SA"/>
      </w:rPr>
    </w:lvl>
    <w:lvl w:ilvl="6">
      <w:start w:val="0"/>
      <w:numFmt w:val="bullet"/>
      <w:lvlText w:val="•"/>
      <w:lvlJc w:val="left"/>
      <w:pPr>
        <w:ind w:left="2902" w:hanging="360"/>
      </w:pPr>
      <w:rPr>
        <w:rFonts w:hint="default"/>
        <w:lang w:val="id" w:eastAsia="en-US" w:bidi="ar-SA"/>
      </w:rPr>
    </w:lvl>
    <w:lvl w:ilvl="7">
      <w:start w:val="0"/>
      <w:numFmt w:val="bullet"/>
      <w:lvlText w:val="•"/>
      <w:lvlJc w:val="left"/>
      <w:pPr>
        <w:ind w:left="3370" w:hanging="360"/>
      </w:pPr>
      <w:rPr>
        <w:rFonts w:hint="default"/>
        <w:lang w:val="id" w:eastAsia="en-US" w:bidi="ar-SA"/>
      </w:rPr>
    </w:lvl>
    <w:lvl w:ilvl="8">
      <w:start w:val="0"/>
      <w:numFmt w:val="bullet"/>
      <w:lvlText w:val="•"/>
      <w:lvlJc w:val="left"/>
      <w:pPr>
        <w:ind w:left="3839" w:hanging="360"/>
      </w:pPr>
      <w:rPr>
        <w:rFonts w:hint="default"/>
        <w:lang w:val="id" w:eastAsia="en-US" w:bidi="ar-SA"/>
      </w:rPr>
    </w:lvl>
  </w:abstractNum>
  <w:abstractNum w:abstractNumId="1">
    <w:multiLevelType w:val="hybridMultilevel"/>
    <w:lvl w:ilvl="0">
      <w:start w:val="1"/>
      <w:numFmt w:val="lowerLetter"/>
      <w:lvlText w:val="%1."/>
      <w:lvlJc w:val="left"/>
      <w:pPr>
        <w:ind w:left="471" w:hanging="267"/>
        <w:jc w:val="left"/>
      </w:pPr>
      <w:rPr>
        <w:rFonts w:hint="default" w:ascii="Times New Roman" w:hAnsi="Times New Roman" w:eastAsia="Times New Roman" w:cs="Times New Roman"/>
        <w:spacing w:val="0"/>
        <w:w w:val="103"/>
        <w:sz w:val="23"/>
        <w:szCs w:val="23"/>
        <w:lang w:val="id" w:eastAsia="en-US" w:bidi="ar-SA"/>
      </w:rPr>
    </w:lvl>
    <w:lvl w:ilvl="1">
      <w:start w:val="0"/>
      <w:numFmt w:val="bullet"/>
      <w:lvlText w:val="•"/>
      <w:lvlJc w:val="left"/>
      <w:pPr>
        <w:ind w:left="909" w:hanging="267"/>
      </w:pPr>
      <w:rPr>
        <w:rFonts w:hint="default"/>
        <w:lang w:val="id" w:eastAsia="en-US" w:bidi="ar-SA"/>
      </w:rPr>
    </w:lvl>
    <w:lvl w:ilvl="2">
      <w:start w:val="0"/>
      <w:numFmt w:val="bullet"/>
      <w:lvlText w:val="•"/>
      <w:lvlJc w:val="left"/>
      <w:pPr>
        <w:ind w:left="1339" w:hanging="267"/>
      </w:pPr>
      <w:rPr>
        <w:rFonts w:hint="default"/>
        <w:lang w:val="id" w:eastAsia="en-US" w:bidi="ar-SA"/>
      </w:rPr>
    </w:lvl>
    <w:lvl w:ilvl="3">
      <w:start w:val="0"/>
      <w:numFmt w:val="bullet"/>
      <w:lvlText w:val="•"/>
      <w:lvlJc w:val="left"/>
      <w:pPr>
        <w:ind w:left="1768" w:hanging="267"/>
      </w:pPr>
      <w:rPr>
        <w:rFonts w:hint="default"/>
        <w:lang w:val="id" w:eastAsia="en-US" w:bidi="ar-SA"/>
      </w:rPr>
    </w:lvl>
    <w:lvl w:ilvl="4">
      <w:start w:val="0"/>
      <w:numFmt w:val="bullet"/>
      <w:lvlText w:val="•"/>
      <w:lvlJc w:val="left"/>
      <w:pPr>
        <w:ind w:left="2198" w:hanging="267"/>
      </w:pPr>
      <w:rPr>
        <w:rFonts w:hint="default"/>
        <w:lang w:val="id" w:eastAsia="en-US" w:bidi="ar-SA"/>
      </w:rPr>
    </w:lvl>
    <w:lvl w:ilvl="5">
      <w:start w:val="0"/>
      <w:numFmt w:val="bullet"/>
      <w:lvlText w:val="•"/>
      <w:lvlJc w:val="left"/>
      <w:pPr>
        <w:ind w:left="2627" w:hanging="267"/>
      </w:pPr>
      <w:rPr>
        <w:rFonts w:hint="default"/>
        <w:lang w:val="id" w:eastAsia="en-US" w:bidi="ar-SA"/>
      </w:rPr>
    </w:lvl>
    <w:lvl w:ilvl="6">
      <w:start w:val="0"/>
      <w:numFmt w:val="bullet"/>
      <w:lvlText w:val="•"/>
      <w:lvlJc w:val="left"/>
      <w:pPr>
        <w:ind w:left="3057" w:hanging="267"/>
      </w:pPr>
      <w:rPr>
        <w:rFonts w:hint="default"/>
        <w:lang w:val="id" w:eastAsia="en-US" w:bidi="ar-SA"/>
      </w:rPr>
    </w:lvl>
    <w:lvl w:ilvl="7">
      <w:start w:val="0"/>
      <w:numFmt w:val="bullet"/>
      <w:lvlText w:val="•"/>
      <w:lvlJc w:val="left"/>
      <w:pPr>
        <w:ind w:left="3487" w:hanging="267"/>
      </w:pPr>
      <w:rPr>
        <w:rFonts w:hint="default"/>
        <w:lang w:val="id" w:eastAsia="en-US" w:bidi="ar-SA"/>
      </w:rPr>
    </w:lvl>
    <w:lvl w:ilvl="8">
      <w:start w:val="0"/>
      <w:numFmt w:val="bullet"/>
      <w:lvlText w:val="•"/>
      <w:lvlJc w:val="left"/>
      <w:pPr>
        <w:ind w:left="3916" w:hanging="267"/>
      </w:pPr>
      <w:rPr>
        <w:rFonts w:hint="default"/>
        <w:lang w:val="id" w:eastAsia="en-US" w:bidi="ar-SA"/>
      </w:rPr>
    </w:lvl>
  </w:abstractNum>
  <w:abstractNum w:abstractNumId="0">
    <w:multiLevelType w:val="hybridMultilevel"/>
    <w:lvl w:ilvl="0">
      <w:start w:val="1"/>
      <w:numFmt w:val="decimal"/>
      <w:lvlText w:val="%1"/>
      <w:lvlJc w:val="left"/>
      <w:pPr>
        <w:ind w:left="471" w:hanging="361"/>
        <w:jc w:val="left"/>
      </w:pPr>
      <w:rPr>
        <w:rFonts w:hint="default"/>
        <w:lang w:val="id" w:eastAsia="en-US" w:bidi="ar-SA"/>
      </w:rPr>
    </w:lvl>
    <w:lvl w:ilvl="1">
      <w:start w:val="1"/>
      <w:numFmt w:val="decimal"/>
      <w:lvlText w:val="%1.%2"/>
      <w:lvlJc w:val="left"/>
      <w:pPr>
        <w:ind w:left="471" w:hanging="361"/>
        <w:jc w:val="left"/>
      </w:pPr>
      <w:rPr>
        <w:rFonts w:hint="default" w:ascii="Times New Roman" w:hAnsi="Times New Roman" w:eastAsia="Times New Roman" w:cs="Times New Roman"/>
        <w:b/>
        <w:bCs/>
        <w:spacing w:val="-2"/>
        <w:w w:val="103"/>
        <w:sz w:val="23"/>
        <w:szCs w:val="23"/>
        <w:lang w:val="id" w:eastAsia="en-US" w:bidi="ar-SA"/>
      </w:rPr>
    </w:lvl>
    <w:lvl w:ilvl="2">
      <w:start w:val="1"/>
      <w:numFmt w:val="decimal"/>
      <w:lvlText w:val="(%3)"/>
      <w:lvlJc w:val="left"/>
      <w:pPr>
        <w:ind w:left="385" w:hanging="425"/>
        <w:jc w:val="left"/>
      </w:pPr>
      <w:rPr>
        <w:rFonts w:hint="default" w:ascii="Times New Roman" w:hAnsi="Times New Roman" w:eastAsia="Times New Roman" w:cs="Times New Roman"/>
        <w:w w:val="103"/>
        <w:sz w:val="23"/>
        <w:szCs w:val="23"/>
        <w:lang w:val="id" w:eastAsia="en-US" w:bidi="ar-SA"/>
      </w:rPr>
    </w:lvl>
    <w:lvl w:ilvl="3">
      <w:start w:val="0"/>
      <w:numFmt w:val="bullet"/>
      <w:lvlText w:val="•"/>
      <w:lvlJc w:val="left"/>
      <w:pPr>
        <w:ind w:left="245" w:hanging="425"/>
      </w:pPr>
      <w:rPr>
        <w:rFonts w:hint="default"/>
        <w:lang w:val="id" w:eastAsia="en-US" w:bidi="ar-SA"/>
      </w:rPr>
    </w:lvl>
    <w:lvl w:ilvl="4">
      <w:start w:val="0"/>
      <w:numFmt w:val="bullet"/>
      <w:lvlText w:val="•"/>
      <w:lvlJc w:val="left"/>
      <w:pPr>
        <w:ind w:left="128" w:hanging="425"/>
      </w:pPr>
      <w:rPr>
        <w:rFonts w:hint="default"/>
        <w:lang w:val="id" w:eastAsia="en-US" w:bidi="ar-SA"/>
      </w:rPr>
    </w:lvl>
    <w:lvl w:ilvl="5">
      <w:start w:val="0"/>
      <w:numFmt w:val="bullet"/>
      <w:lvlText w:val="•"/>
      <w:lvlJc w:val="left"/>
      <w:pPr>
        <w:ind w:left="11" w:hanging="425"/>
      </w:pPr>
      <w:rPr>
        <w:rFonts w:hint="default"/>
        <w:lang w:val="id" w:eastAsia="en-US" w:bidi="ar-SA"/>
      </w:rPr>
    </w:lvl>
    <w:lvl w:ilvl="6">
      <w:start w:val="0"/>
      <w:numFmt w:val="bullet"/>
      <w:lvlText w:val="•"/>
      <w:lvlJc w:val="left"/>
      <w:pPr>
        <w:ind w:left="-107" w:hanging="425"/>
      </w:pPr>
      <w:rPr>
        <w:rFonts w:hint="default"/>
        <w:lang w:val="id" w:eastAsia="en-US" w:bidi="ar-SA"/>
      </w:rPr>
    </w:lvl>
    <w:lvl w:ilvl="7">
      <w:start w:val="0"/>
      <w:numFmt w:val="bullet"/>
      <w:lvlText w:val="•"/>
      <w:lvlJc w:val="left"/>
      <w:pPr>
        <w:ind w:left="-224" w:hanging="425"/>
      </w:pPr>
      <w:rPr>
        <w:rFonts w:hint="default"/>
        <w:lang w:val="id" w:eastAsia="en-US" w:bidi="ar-SA"/>
      </w:rPr>
    </w:lvl>
    <w:lvl w:ilvl="8">
      <w:start w:val="0"/>
      <w:numFmt w:val="bullet"/>
      <w:lvlText w:val="•"/>
      <w:lvlJc w:val="left"/>
      <w:pPr>
        <w:ind w:left="-341" w:hanging="425"/>
      </w:pPr>
      <w:rPr>
        <w:rFonts w:hint="default"/>
        <w:lang w:val="id"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d" w:eastAsia="en-US" w:bidi="ar-SA"/>
    </w:rPr>
  </w:style>
  <w:style w:styleId="Heading1" w:type="paragraph">
    <w:name w:val="Heading 1"/>
    <w:basedOn w:val="Normal"/>
    <w:uiPriority w:val="1"/>
    <w:qFormat/>
    <w:pPr>
      <w:spacing w:before="5"/>
      <w:ind w:left="1731" w:right="2824"/>
      <w:outlineLvl w:val="1"/>
    </w:pPr>
    <w:rPr>
      <w:rFonts w:ascii="Times New Roman" w:hAnsi="Times New Roman" w:eastAsia="Times New Roman" w:cs="Times New Roman"/>
      <w:b/>
      <w:bCs/>
      <w:sz w:val="28"/>
      <w:szCs w:val="28"/>
      <w:lang w:val="id" w:eastAsia="en-US" w:bidi="ar-SA"/>
    </w:rPr>
  </w:style>
  <w:style w:styleId="Heading2" w:type="paragraph">
    <w:name w:val="Heading 2"/>
    <w:basedOn w:val="Normal"/>
    <w:uiPriority w:val="1"/>
    <w:qFormat/>
    <w:pPr>
      <w:ind w:left="110"/>
      <w:outlineLvl w:val="2"/>
    </w:pPr>
    <w:rPr>
      <w:rFonts w:ascii="Times New Roman" w:hAnsi="Times New Roman" w:eastAsia="Times New Roman" w:cs="Times New Roman"/>
      <w:b/>
      <w:bCs/>
      <w:sz w:val="23"/>
      <w:szCs w:val="23"/>
      <w:lang w:val="id" w:eastAsia="en-US" w:bidi="ar-SA"/>
    </w:rPr>
  </w:style>
  <w:style w:styleId="ListParagraph" w:type="paragraph">
    <w:name w:val="List Paragraph"/>
    <w:basedOn w:val="Normal"/>
    <w:uiPriority w:val="1"/>
    <w:qFormat/>
    <w:pPr>
      <w:ind w:left="471" w:hanging="267"/>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7"/>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kaleywilliam7@gmail.com" TargetMode="External"/><Relationship Id="rId10" Type="http://schemas.openxmlformats.org/officeDocument/2006/relationships/hyperlink" Target="mailto:arie@mercubuana-yogya.ac.id" TargetMode="External"/><Relationship Id="rId11" Type="http://schemas.openxmlformats.org/officeDocument/2006/relationships/hyperlink" Target="http://dianiveby.blogspot/"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2022-01-17T02:01:40Z</dcterms:created>
  <dcterms:modified xsi:type="dcterms:W3CDTF">2022-01-17T02:01:40Z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 2016</vt:lpwstr>
  </property>
  <property fmtid="{D5CDD505-2E9C-101B-9397-08002B2CF9AE}" pid="4" name="LastSaved">
    <vt:filetime>2022-01-17T00:00:00Z</vt:filetime>
  </property>
</Properties>
</file>