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DA275" w14:textId="77777777" w:rsidR="00A106C5" w:rsidRPr="007442E5" w:rsidRDefault="00A106C5" w:rsidP="00A106C5">
      <w:pPr>
        <w:spacing w:after="0" w:line="240" w:lineRule="auto"/>
        <w:jc w:val="center"/>
        <w:rPr>
          <w:rFonts w:ascii="Times New Roman" w:hAnsi="Times New Roman" w:cs="Times New Roman"/>
          <w:b/>
          <w:sz w:val="24"/>
          <w:szCs w:val="24"/>
        </w:rPr>
      </w:pPr>
      <w:r w:rsidRPr="007442E5">
        <w:rPr>
          <w:rFonts w:ascii="Times New Roman" w:hAnsi="Times New Roman" w:cs="Times New Roman"/>
          <w:b/>
          <w:sz w:val="24"/>
          <w:szCs w:val="24"/>
        </w:rPr>
        <w:t xml:space="preserve">ANALISIS EKONOMI PENGGUNAAN NANOKAPSUL JUS KUNYIT </w:t>
      </w:r>
    </w:p>
    <w:p w14:paraId="486E4C4D" w14:textId="77777777" w:rsidR="00A106C5" w:rsidRPr="007442E5" w:rsidRDefault="00A106C5" w:rsidP="00A106C5">
      <w:pPr>
        <w:spacing w:after="0" w:line="240" w:lineRule="auto"/>
        <w:jc w:val="center"/>
        <w:rPr>
          <w:rFonts w:ascii="Times New Roman" w:hAnsi="Times New Roman" w:cs="Times New Roman"/>
          <w:b/>
          <w:sz w:val="24"/>
          <w:szCs w:val="24"/>
        </w:rPr>
      </w:pPr>
      <w:r w:rsidRPr="007442E5">
        <w:rPr>
          <w:rFonts w:ascii="Times New Roman" w:hAnsi="Times New Roman" w:cs="Times New Roman"/>
          <w:b/>
          <w:sz w:val="24"/>
          <w:szCs w:val="24"/>
        </w:rPr>
        <w:t>DALAM RANSUM ITIK PEKING</w:t>
      </w:r>
    </w:p>
    <w:p w14:paraId="4A721218" w14:textId="77777777" w:rsidR="00A106C5" w:rsidRPr="007442E5" w:rsidRDefault="00A106C5" w:rsidP="00A106C5">
      <w:pPr>
        <w:spacing w:after="0" w:line="240" w:lineRule="auto"/>
        <w:jc w:val="center"/>
        <w:rPr>
          <w:rFonts w:ascii="Times New Roman" w:hAnsi="Times New Roman" w:cs="Times New Roman"/>
          <w:b/>
          <w:sz w:val="24"/>
          <w:szCs w:val="24"/>
        </w:rPr>
      </w:pPr>
    </w:p>
    <w:p w14:paraId="152D00AF" w14:textId="77777777" w:rsidR="00A106C5" w:rsidRPr="007442E5" w:rsidRDefault="00A106C5" w:rsidP="00A106C5">
      <w:pPr>
        <w:ind w:left="567"/>
        <w:jc w:val="center"/>
        <w:rPr>
          <w:rFonts w:ascii="Times New Roman" w:hAnsi="Times New Roman" w:cs="Times New Roman"/>
          <w:sz w:val="24"/>
          <w:szCs w:val="24"/>
          <w:lang w:val="en-US"/>
        </w:rPr>
      </w:pPr>
      <w:r w:rsidRPr="007442E5">
        <w:rPr>
          <w:rFonts w:ascii="Times New Roman" w:hAnsi="Times New Roman" w:cs="Times New Roman"/>
          <w:sz w:val="24"/>
          <w:szCs w:val="24"/>
        </w:rPr>
        <w:t xml:space="preserve">THE ECONOMIC ANALYSIS </w:t>
      </w:r>
      <w:r w:rsidRPr="007442E5">
        <w:rPr>
          <w:rFonts w:ascii="Times New Roman" w:hAnsi="Times New Roman" w:cs="Times New Roman"/>
          <w:sz w:val="24"/>
          <w:szCs w:val="24"/>
          <w:lang w:val="en-US"/>
        </w:rPr>
        <w:t>OF THE USE OF TURMERIC JUICE NANOCAPSULES IN PEKING DUCK RATIONS</w:t>
      </w:r>
    </w:p>
    <w:p w14:paraId="7A7FE481" w14:textId="77777777" w:rsidR="00A106C5" w:rsidRPr="007442E5" w:rsidRDefault="00A106C5" w:rsidP="00A106C5">
      <w:pPr>
        <w:ind w:left="567"/>
        <w:jc w:val="center"/>
        <w:rPr>
          <w:rFonts w:ascii="Times New Roman" w:hAnsi="Times New Roman" w:cs="Times New Roman"/>
          <w:b/>
          <w:bCs/>
          <w:sz w:val="24"/>
          <w:szCs w:val="24"/>
          <w:lang w:val="en-US"/>
        </w:rPr>
      </w:pPr>
      <w:r w:rsidRPr="007442E5">
        <w:rPr>
          <w:rFonts w:ascii="Times New Roman" w:hAnsi="Times New Roman" w:cs="Times New Roman"/>
          <w:b/>
          <w:bCs/>
          <w:sz w:val="24"/>
          <w:szCs w:val="24"/>
          <w:lang w:val="en-US"/>
        </w:rPr>
        <w:t xml:space="preserve">Indah </w:t>
      </w:r>
      <w:proofErr w:type="spellStart"/>
      <w:r w:rsidRPr="007442E5">
        <w:rPr>
          <w:rFonts w:ascii="Times New Roman" w:hAnsi="Times New Roman" w:cs="Times New Roman"/>
          <w:b/>
          <w:bCs/>
          <w:sz w:val="24"/>
          <w:szCs w:val="24"/>
          <w:lang w:val="en-US"/>
        </w:rPr>
        <w:t>Albiah</w:t>
      </w:r>
      <w:proofErr w:type="spellEnd"/>
      <w:r w:rsidRPr="007442E5">
        <w:rPr>
          <w:rFonts w:ascii="Times New Roman" w:hAnsi="Times New Roman" w:cs="Times New Roman"/>
          <w:b/>
          <w:bCs/>
          <w:sz w:val="24"/>
          <w:szCs w:val="24"/>
          <w:lang w:val="en-US"/>
        </w:rPr>
        <w:t xml:space="preserve"> </w:t>
      </w:r>
      <w:proofErr w:type="spellStart"/>
      <w:r w:rsidRPr="007442E5">
        <w:rPr>
          <w:rFonts w:ascii="Times New Roman" w:hAnsi="Times New Roman" w:cs="Times New Roman"/>
          <w:b/>
          <w:bCs/>
          <w:sz w:val="24"/>
          <w:szCs w:val="24"/>
          <w:lang w:val="en-US"/>
        </w:rPr>
        <w:t>Suharly</w:t>
      </w:r>
      <w:proofErr w:type="spellEnd"/>
    </w:p>
    <w:p w14:paraId="176E2C24" w14:textId="77777777" w:rsidR="00A106C5" w:rsidRPr="007442E5" w:rsidRDefault="00A106C5" w:rsidP="00A106C5">
      <w:pPr>
        <w:spacing w:after="0" w:line="240" w:lineRule="auto"/>
        <w:jc w:val="center"/>
        <w:rPr>
          <w:rFonts w:ascii="Times New Roman" w:hAnsi="Times New Roman" w:cs="Times New Roman"/>
          <w:sz w:val="18"/>
          <w:szCs w:val="20"/>
        </w:rPr>
      </w:pPr>
      <w:r w:rsidRPr="007442E5">
        <w:rPr>
          <w:rFonts w:ascii="Times New Roman" w:hAnsi="Times New Roman" w:cs="Times New Roman"/>
          <w:sz w:val="18"/>
          <w:szCs w:val="20"/>
        </w:rPr>
        <w:t>Fakultas Agroindustri, Universitas Mercu Buana, Jl. Wates Km 10, Yogyakarta 55753</w:t>
      </w:r>
    </w:p>
    <w:p w14:paraId="78A01D8B" w14:textId="77777777" w:rsidR="00A106C5" w:rsidRPr="007442E5" w:rsidRDefault="00A106C5" w:rsidP="00A106C5">
      <w:pPr>
        <w:spacing w:line="480" w:lineRule="auto"/>
        <w:ind w:left="567"/>
        <w:jc w:val="center"/>
        <w:rPr>
          <w:rFonts w:ascii="Times New Roman" w:hAnsi="Times New Roman" w:cs="Times New Roman"/>
          <w:sz w:val="18"/>
          <w:szCs w:val="20"/>
          <w:lang w:val="en-US"/>
        </w:rPr>
      </w:pPr>
      <w:r w:rsidRPr="007442E5">
        <w:rPr>
          <w:rFonts w:ascii="Times New Roman" w:hAnsi="Times New Roman" w:cs="Times New Roman"/>
          <w:sz w:val="18"/>
          <w:szCs w:val="20"/>
        </w:rPr>
        <w:t>Email :</w:t>
      </w:r>
      <w:r w:rsidRPr="007442E5">
        <w:rPr>
          <w:rFonts w:ascii="Times New Roman" w:hAnsi="Times New Roman" w:cs="Times New Roman"/>
          <w:sz w:val="18"/>
          <w:szCs w:val="20"/>
          <w:lang w:val="en-US"/>
        </w:rPr>
        <w:t>indahalbiahsuharly@gmail.com</w:t>
      </w:r>
    </w:p>
    <w:p w14:paraId="319A4DBD" w14:textId="77777777" w:rsidR="00A106C5" w:rsidRPr="007442E5" w:rsidRDefault="00A106C5" w:rsidP="00A106C5">
      <w:pPr>
        <w:spacing w:after="0" w:line="240" w:lineRule="auto"/>
        <w:jc w:val="center"/>
        <w:rPr>
          <w:rFonts w:ascii="Times New Roman" w:hAnsi="Times New Roman" w:cs="Times New Roman"/>
          <w:b/>
          <w:sz w:val="18"/>
          <w:szCs w:val="24"/>
        </w:rPr>
      </w:pPr>
      <w:r w:rsidRPr="007442E5">
        <w:rPr>
          <w:rFonts w:ascii="Times New Roman" w:hAnsi="Times New Roman" w:cs="Times New Roman"/>
          <w:b/>
          <w:sz w:val="20"/>
          <w:szCs w:val="24"/>
        </w:rPr>
        <w:t>INTISARI</w:t>
      </w:r>
    </w:p>
    <w:p w14:paraId="15910C08" w14:textId="77777777" w:rsidR="0019484C" w:rsidRPr="007442E5" w:rsidRDefault="0019484C" w:rsidP="0019484C">
      <w:pPr>
        <w:spacing w:after="0" w:line="240" w:lineRule="auto"/>
        <w:ind w:left="-284" w:right="-142" w:firstLine="709"/>
        <w:jc w:val="both"/>
        <w:rPr>
          <w:rFonts w:ascii="Times New Roman" w:hAnsi="Times New Roman" w:cs="Times New Roman"/>
        </w:rPr>
      </w:pPr>
      <w:r w:rsidRPr="007442E5">
        <w:rPr>
          <w:rFonts w:ascii="Times New Roman" w:hAnsi="Times New Roman" w:cs="Times New Roman"/>
        </w:rPr>
        <w:t>Tujuan penelitian ini adalah untuk mengetahui analisis ekonomi penggunaan nanokapsul jus kunyit dalam ransum itik peking. Materi yang digunakan adalah nanokapsul</w:t>
      </w:r>
      <w:r w:rsidRPr="007442E5">
        <w:rPr>
          <w:rFonts w:ascii="Times New Roman" w:hAnsi="Times New Roman" w:cs="Times New Roman"/>
          <w:lang w:val="en-US"/>
        </w:rPr>
        <w:t xml:space="preserve"> jus</w:t>
      </w:r>
      <w:r w:rsidRPr="007442E5">
        <w:rPr>
          <w:rFonts w:ascii="Times New Roman" w:hAnsi="Times New Roman" w:cs="Times New Roman"/>
        </w:rPr>
        <w:t xml:space="preserve"> kunyit dan AGP</w:t>
      </w:r>
      <w:r w:rsidRPr="007442E5">
        <w:rPr>
          <w:rFonts w:ascii="Times New Roman" w:hAnsi="Times New Roman" w:cs="Times New Roman"/>
          <w:lang w:val="en-US"/>
        </w:rPr>
        <w:t>+</w:t>
      </w:r>
      <w:r w:rsidRPr="007442E5">
        <w:rPr>
          <w:rFonts w:ascii="Times New Roman" w:hAnsi="Times New Roman" w:cs="Times New Roman"/>
        </w:rPr>
        <w:t>.</w:t>
      </w:r>
      <w:r w:rsidRPr="007442E5">
        <w:rPr>
          <w:rFonts w:ascii="Times New Roman" w:hAnsi="Times New Roman" w:cs="Times New Roman"/>
          <w:lang w:val="en-US"/>
        </w:rPr>
        <w:t xml:space="preserve"> P</w:t>
      </w:r>
      <w:r w:rsidRPr="007442E5">
        <w:rPr>
          <w:rFonts w:ascii="Times New Roman" w:hAnsi="Times New Roman" w:cs="Times New Roman"/>
        </w:rPr>
        <w:t>enelitian ini menggunakan Rancangan Acak Lengkap (RAL) dengan pola searah</w:t>
      </w:r>
      <w:r w:rsidRPr="007442E5">
        <w:rPr>
          <w:rFonts w:ascii="Times New Roman" w:hAnsi="Times New Roman" w:cs="Times New Roman"/>
          <w:lang w:val="en-US"/>
        </w:rPr>
        <w:t xml:space="preserve"> </w:t>
      </w:r>
      <w:r w:rsidRPr="007442E5">
        <w:rPr>
          <w:rFonts w:ascii="Times New Roman" w:hAnsi="Times New Roman" w:cs="Times New Roman"/>
        </w:rPr>
        <w:t xml:space="preserve">yang terdiri dari 6 perlakuan dan 3 ulangan. Data dianalisis menggunakan </w:t>
      </w:r>
      <w:r w:rsidRPr="007442E5">
        <w:rPr>
          <w:rFonts w:ascii="Times New Roman" w:eastAsiaTheme="minorEastAsia" w:hAnsi="Times New Roman" w:cs="Times New Roman"/>
        </w:rPr>
        <w:t xml:space="preserve">uji beda </w:t>
      </w:r>
      <w:r w:rsidRPr="007442E5">
        <w:rPr>
          <w:rFonts w:ascii="Times New Roman" w:eastAsiaTheme="minorEastAsia" w:hAnsi="Times New Roman" w:cs="Times New Roman"/>
          <w:i/>
        </w:rPr>
        <w:t>independent- sampel t-test</w:t>
      </w:r>
      <w:r w:rsidRPr="007442E5">
        <w:rPr>
          <w:rFonts w:ascii="Times New Roman" w:eastAsiaTheme="minorEastAsia" w:hAnsi="Times New Roman" w:cs="Times New Roman"/>
        </w:rPr>
        <w:t xml:space="preserve"> mengguna</w:t>
      </w:r>
      <w:r w:rsidRPr="007442E5">
        <w:rPr>
          <w:rFonts w:ascii="Times New Roman" w:eastAsiaTheme="minorEastAsia" w:hAnsi="Times New Roman" w:cs="Times New Roman"/>
          <w:lang w:val="en-US"/>
        </w:rPr>
        <w:t>k</w:t>
      </w:r>
      <w:r w:rsidRPr="007442E5">
        <w:rPr>
          <w:rFonts w:ascii="Times New Roman" w:eastAsiaTheme="minorEastAsia" w:hAnsi="Times New Roman" w:cs="Times New Roman"/>
        </w:rPr>
        <w:t>kan program computer SPSS-16.</w:t>
      </w:r>
      <w:r w:rsidRPr="007442E5">
        <w:rPr>
          <w:rFonts w:ascii="Times New Roman" w:hAnsi="Times New Roman" w:cs="Times New Roman"/>
        </w:rPr>
        <w:t xml:space="preserve"> variabel yang diamati pada penelitian ini terdiri dari biaya produksi, penerimaan, pendapatan, </w:t>
      </w:r>
      <w:r w:rsidRPr="007442E5">
        <w:rPr>
          <w:rFonts w:ascii="Times New Roman" w:hAnsi="Times New Roman" w:cs="Times New Roman"/>
          <w:i/>
          <w:iCs/>
        </w:rPr>
        <w:t xml:space="preserve">Return Cost Ratio </w:t>
      </w:r>
      <w:r w:rsidRPr="007442E5">
        <w:rPr>
          <w:rFonts w:ascii="Times New Roman" w:hAnsi="Times New Roman" w:cs="Times New Roman"/>
          <w:bCs/>
        </w:rPr>
        <w:t>(R/C Ratio),</w:t>
      </w:r>
      <w:r w:rsidRPr="007442E5">
        <w:rPr>
          <w:rFonts w:ascii="Times New Roman" w:hAnsi="Times New Roman" w:cs="Times New Roman"/>
          <w:b/>
          <w:bCs/>
        </w:rPr>
        <w:t xml:space="preserve"> </w:t>
      </w:r>
      <w:r w:rsidRPr="007442E5">
        <w:rPr>
          <w:rFonts w:ascii="Times New Roman" w:hAnsi="Times New Roman" w:cs="Times New Roman"/>
          <w:i/>
          <w:iCs/>
        </w:rPr>
        <w:t>rentabilitas</w:t>
      </w:r>
      <w:r w:rsidRPr="007442E5">
        <w:rPr>
          <w:rFonts w:ascii="Times New Roman" w:hAnsi="Times New Roman" w:cs="Times New Roman"/>
        </w:rPr>
        <w:t xml:space="preserve"> dan BEP (</w:t>
      </w:r>
      <w:r w:rsidRPr="007442E5">
        <w:rPr>
          <w:rFonts w:ascii="Times New Roman" w:hAnsi="Times New Roman" w:cs="Times New Roman"/>
          <w:i/>
          <w:iCs/>
        </w:rPr>
        <w:t>Break Event point</w:t>
      </w:r>
      <w:r w:rsidRPr="007442E5">
        <w:rPr>
          <w:rFonts w:ascii="Times New Roman" w:hAnsi="Times New Roman" w:cs="Times New Roman"/>
        </w:rPr>
        <w:t>).</w:t>
      </w:r>
      <w:r w:rsidRPr="007442E5">
        <w:rPr>
          <w:rFonts w:ascii="Times New Roman" w:hAnsi="Times New Roman" w:cs="Times New Roman"/>
          <w:lang w:val="en-US"/>
        </w:rPr>
        <w:t xml:space="preserve"> </w:t>
      </w:r>
      <w:r w:rsidRPr="007442E5">
        <w:rPr>
          <w:rFonts w:ascii="Times New Roman" w:hAnsi="Times New Roman" w:cs="Times New Roman"/>
        </w:rPr>
        <w:t>Hasil penelitian menunjuk</w:t>
      </w:r>
      <w:r w:rsidRPr="007442E5">
        <w:rPr>
          <w:rFonts w:ascii="Times New Roman" w:hAnsi="Times New Roman" w:cs="Times New Roman"/>
          <w:lang w:val="en-US"/>
        </w:rPr>
        <w:t>k</w:t>
      </w:r>
      <w:r w:rsidRPr="007442E5">
        <w:rPr>
          <w:rFonts w:ascii="Times New Roman" w:hAnsi="Times New Roman" w:cs="Times New Roman"/>
        </w:rPr>
        <w:t>an bahwa rerata biaya produksi pada P1 adalah Rp 222.187/ulangan</w:t>
      </w:r>
      <w:r w:rsidRPr="007442E5">
        <w:rPr>
          <w:rFonts w:ascii="Times New Roman" w:hAnsi="Times New Roman" w:cs="Times New Roman"/>
          <w:lang w:val="en-US"/>
        </w:rPr>
        <w:t xml:space="preserve">, </w:t>
      </w:r>
      <w:r w:rsidRPr="007442E5">
        <w:rPr>
          <w:rFonts w:ascii="Times New Roman" w:hAnsi="Times New Roman" w:cs="Times New Roman"/>
        </w:rPr>
        <w:t>P2 adalah Rp 221.910/ulangan</w:t>
      </w:r>
      <w:r w:rsidRPr="007442E5">
        <w:rPr>
          <w:rFonts w:ascii="Times New Roman" w:hAnsi="Times New Roman" w:cs="Times New Roman"/>
          <w:lang w:val="en-US"/>
        </w:rPr>
        <w:t>,</w:t>
      </w:r>
      <w:r w:rsidRPr="007442E5">
        <w:rPr>
          <w:rFonts w:ascii="Times New Roman" w:hAnsi="Times New Roman" w:cs="Times New Roman"/>
        </w:rPr>
        <w:t xml:space="preserve"> P3 adalah Rp 222.116/ulangan</w:t>
      </w:r>
      <w:r w:rsidRPr="007442E5">
        <w:rPr>
          <w:rFonts w:ascii="Times New Roman" w:hAnsi="Times New Roman" w:cs="Times New Roman"/>
          <w:lang w:val="en-US"/>
        </w:rPr>
        <w:t>,</w:t>
      </w:r>
      <w:r w:rsidRPr="007442E5">
        <w:rPr>
          <w:rFonts w:ascii="Times New Roman" w:hAnsi="Times New Roman" w:cs="Times New Roman"/>
        </w:rPr>
        <w:t xml:space="preserve"> P4 adalah Rp 222.170/ulangan</w:t>
      </w:r>
      <w:r w:rsidRPr="007442E5">
        <w:rPr>
          <w:rFonts w:ascii="Times New Roman" w:hAnsi="Times New Roman" w:cs="Times New Roman"/>
          <w:lang w:val="en-US"/>
        </w:rPr>
        <w:t>,</w:t>
      </w:r>
      <w:r w:rsidRPr="007442E5">
        <w:rPr>
          <w:rFonts w:ascii="Times New Roman" w:hAnsi="Times New Roman" w:cs="Times New Roman"/>
        </w:rPr>
        <w:t xml:space="preserve"> P5 adalah Rp 222.175 dan P6 adalah Rp 221.853. Penerimaan pada P1 adalah Rp 279.500/ulangan, P2 adalah Rp 344.000/ulangan, P3 adalah Rp 279.500/ulangan, P4 adalah Rp 301.000/ulangan, P5 adalah Rp 311.667/ulangan, dan P6 adalah Rp 322.500/ulangan. Pendapatan P1 adalah Rp.57.313/ulangan P2 adalah Rp.118.423/ulangan P3 adalah Rp.57.384/ulangan P4 adalah Rp.78.830/ulangan P5 adalah Rp.89.491/ulangan dan P6 adalah Rp.</w:t>
      </w:r>
      <w:bookmarkStart w:id="0" w:name="_GoBack"/>
      <w:bookmarkEnd w:id="0"/>
      <w:r w:rsidRPr="007442E5">
        <w:rPr>
          <w:rFonts w:ascii="Times New Roman" w:hAnsi="Times New Roman" w:cs="Times New Roman"/>
        </w:rPr>
        <w:t xml:space="preserve">97.647/ulangan. </w:t>
      </w:r>
      <w:proofErr w:type="spellStart"/>
      <w:r w:rsidRPr="007442E5">
        <w:rPr>
          <w:rFonts w:ascii="Times New Roman" w:hAnsi="Times New Roman" w:cs="Times New Roman"/>
          <w:lang w:val="en-US"/>
        </w:rPr>
        <w:t>Berdasarkan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hasil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penelitian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disimpulkan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bahwa</w:t>
      </w:r>
      <w:proofErr w:type="spellEnd"/>
      <w:r w:rsidRPr="007442E5">
        <w:rPr>
          <w:rFonts w:ascii="Times New Roman" w:hAnsi="Times New Roman" w:cs="Times New Roman"/>
        </w:rPr>
        <w:t xml:space="preserve"> </w:t>
      </w:r>
      <w:r w:rsidRPr="007442E5">
        <w:rPr>
          <w:rFonts w:ascii="Times New Roman" w:hAnsi="Times New Roman" w:cs="Times New Roman"/>
          <w:lang w:val="en-US"/>
        </w:rPr>
        <w:t>p</w:t>
      </w:r>
      <w:r w:rsidRPr="007442E5">
        <w:rPr>
          <w:rFonts w:ascii="Times New Roman" w:hAnsi="Times New Roman" w:cs="Times New Roman"/>
        </w:rPr>
        <w:t>emberian pakan dengan ransum AGP+ dan penambahan nanokapsul jus kunyit sebanyak 40% kedalam ransum basal dapat meningkatkann penerimaan, pendapatan</w:t>
      </w:r>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menurunkan</w:t>
      </w:r>
      <w:proofErr w:type="spellEnd"/>
      <w:r w:rsidRPr="007442E5">
        <w:rPr>
          <w:rFonts w:ascii="Times New Roman" w:hAnsi="Times New Roman" w:cs="Times New Roman"/>
        </w:rPr>
        <w:t xml:space="preserve"> </w:t>
      </w:r>
      <w:r w:rsidRPr="007442E5">
        <w:rPr>
          <w:rFonts w:ascii="Times New Roman" w:hAnsi="Times New Roman" w:cs="Times New Roman"/>
          <w:i/>
          <w:iCs/>
        </w:rPr>
        <w:t>Retu</w:t>
      </w:r>
      <w:r w:rsidRPr="007442E5">
        <w:rPr>
          <w:rFonts w:ascii="Times New Roman" w:hAnsi="Times New Roman" w:cs="Times New Roman"/>
          <w:i/>
          <w:iCs/>
          <w:lang w:val="en-US"/>
        </w:rPr>
        <w:t>r</w:t>
      </w:r>
      <w:r w:rsidRPr="007442E5">
        <w:rPr>
          <w:rFonts w:ascii="Times New Roman" w:hAnsi="Times New Roman" w:cs="Times New Roman"/>
          <w:i/>
          <w:iCs/>
        </w:rPr>
        <w:t>n Cost ratio</w:t>
      </w:r>
      <w:r w:rsidRPr="007442E5">
        <w:rPr>
          <w:rFonts w:ascii="Times New Roman" w:hAnsi="Times New Roman" w:cs="Times New Roman"/>
        </w:rPr>
        <w:t xml:space="preserve"> (R/C Ratio), dan BEP (</w:t>
      </w:r>
      <w:r w:rsidRPr="007442E5">
        <w:rPr>
          <w:rFonts w:ascii="Times New Roman" w:hAnsi="Times New Roman" w:cs="Times New Roman"/>
          <w:i/>
          <w:iCs/>
        </w:rPr>
        <w:t>Break Event Point</w:t>
      </w:r>
      <w:r w:rsidRPr="007442E5">
        <w:rPr>
          <w:rFonts w:ascii="Times New Roman" w:hAnsi="Times New Roman" w:cs="Times New Roman"/>
        </w:rPr>
        <w:t>).</w:t>
      </w:r>
    </w:p>
    <w:p w14:paraId="6631EA72" w14:textId="77777777" w:rsidR="00A106C5" w:rsidRPr="007442E5" w:rsidRDefault="00A106C5" w:rsidP="00A106C5">
      <w:pPr>
        <w:spacing w:after="0" w:line="240" w:lineRule="auto"/>
        <w:ind w:left="-284" w:right="-142" w:firstLine="709"/>
        <w:jc w:val="both"/>
        <w:rPr>
          <w:rFonts w:ascii="Times New Roman" w:hAnsi="Times New Roman" w:cs="Times New Roman"/>
        </w:rPr>
      </w:pPr>
    </w:p>
    <w:p w14:paraId="15B341A6" w14:textId="3CE7EB0B" w:rsidR="00386C5C" w:rsidRPr="007442E5" w:rsidRDefault="00A106C5" w:rsidP="0019484C">
      <w:pPr>
        <w:spacing w:line="240" w:lineRule="auto"/>
        <w:ind w:left="-426" w:right="-426" w:firstLine="142"/>
        <w:rPr>
          <w:rFonts w:ascii="Times New Roman" w:hAnsi="Times New Roman" w:cs="Times New Roman"/>
        </w:rPr>
      </w:pPr>
      <w:r w:rsidRPr="007442E5">
        <w:rPr>
          <w:rFonts w:ascii="Times New Roman" w:hAnsi="Times New Roman" w:cs="Times New Roman"/>
        </w:rPr>
        <w:t>Kata kunci : analisis ekonomi, nanokapsul, jus kunyit, ransum, itik peking</w:t>
      </w:r>
    </w:p>
    <w:p w14:paraId="1DF37164" w14:textId="77777777" w:rsidR="0019484C" w:rsidRPr="007442E5" w:rsidRDefault="0019484C" w:rsidP="00386C5C">
      <w:pPr>
        <w:spacing w:line="240" w:lineRule="auto"/>
        <w:ind w:right="-426"/>
        <w:jc w:val="center"/>
        <w:rPr>
          <w:rFonts w:ascii="Times New Roman" w:hAnsi="Times New Roman" w:cs="Times New Roman"/>
          <w:b/>
          <w:sz w:val="20"/>
          <w:szCs w:val="24"/>
        </w:rPr>
      </w:pPr>
    </w:p>
    <w:p w14:paraId="18EA2B63" w14:textId="0AC0B52F" w:rsidR="00A106C5" w:rsidRPr="007442E5" w:rsidRDefault="00A106C5" w:rsidP="00386C5C">
      <w:pPr>
        <w:spacing w:line="240" w:lineRule="auto"/>
        <w:ind w:right="-426"/>
        <w:jc w:val="center"/>
        <w:rPr>
          <w:rFonts w:ascii="Times New Roman" w:hAnsi="Times New Roman" w:cs="Times New Roman"/>
          <w:b/>
          <w:sz w:val="20"/>
          <w:szCs w:val="24"/>
        </w:rPr>
      </w:pPr>
      <w:r w:rsidRPr="007442E5">
        <w:rPr>
          <w:rFonts w:ascii="Times New Roman" w:hAnsi="Times New Roman" w:cs="Times New Roman"/>
          <w:b/>
          <w:sz w:val="20"/>
          <w:szCs w:val="24"/>
        </w:rPr>
        <w:t>ABSTRACT</w:t>
      </w:r>
    </w:p>
    <w:p w14:paraId="6A8F43A3" w14:textId="124407F4" w:rsidR="00386C5C" w:rsidRPr="007442E5" w:rsidRDefault="0019484C" w:rsidP="0019484C">
      <w:pPr>
        <w:spacing w:line="240" w:lineRule="auto"/>
        <w:ind w:left="-284" w:right="-138" w:firstLine="710"/>
        <w:jc w:val="both"/>
        <w:rPr>
          <w:rFonts w:ascii="Times New Roman" w:hAnsi="Times New Roman" w:cs="Times New Roman"/>
        </w:rPr>
      </w:pPr>
      <w:r w:rsidRPr="007442E5">
        <w:rPr>
          <w:rFonts w:ascii="Times New Roman" w:hAnsi="Times New Roman" w:cs="Times New Roman"/>
        </w:rPr>
        <w:t>The purpose of this study was to determine the economic analysis of the use of turmeric juice nanocapsules in peking duck rations. The material used was turmeric nanocapsules and AGP. This study used a Completely Randomized Design (CRD) with a direct pattern consisting of 6 treatments and 3 replications. Data were analyzed using a different independent test - sample t-test using the SPSS-16 computer program. The variables observed in this study consisted of production costs, revenue, revenue, Return Cost Ratio (R / C Ratio), profitability and BEP (Break Event point). The results showed that the average production cost in P1 was Rp 222,187/</w:t>
      </w:r>
      <w:r w:rsidRPr="007442E5">
        <w:rPr>
          <w:rFonts w:ascii="Times New Roman" w:hAnsi="Times New Roman" w:cs="Times New Roman"/>
          <w:lang w:val="en-US"/>
        </w:rPr>
        <w:t>replication,</w:t>
      </w:r>
      <w:r w:rsidRPr="007442E5">
        <w:rPr>
          <w:rFonts w:ascii="Times New Roman" w:hAnsi="Times New Roman" w:cs="Times New Roman"/>
        </w:rPr>
        <w:t xml:space="preserve"> P2 </w:t>
      </w:r>
      <w:r w:rsidRPr="007442E5">
        <w:rPr>
          <w:rFonts w:ascii="Times New Roman" w:hAnsi="Times New Roman" w:cs="Times New Roman"/>
          <w:lang w:val="en-US"/>
        </w:rPr>
        <w:t xml:space="preserve">was </w:t>
      </w:r>
      <w:r w:rsidRPr="007442E5">
        <w:rPr>
          <w:rFonts w:ascii="Times New Roman" w:hAnsi="Times New Roman" w:cs="Times New Roman"/>
        </w:rPr>
        <w:t>Rp. 221,910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P3 </w:t>
      </w:r>
      <w:r w:rsidRPr="007442E5">
        <w:rPr>
          <w:rFonts w:ascii="Times New Roman" w:hAnsi="Times New Roman" w:cs="Times New Roman"/>
          <w:lang w:val="en-US"/>
        </w:rPr>
        <w:t xml:space="preserve">was </w:t>
      </w:r>
      <w:r w:rsidRPr="007442E5">
        <w:rPr>
          <w:rFonts w:ascii="Times New Roman" w:hAnsi="Times New Roman" w:cs="Times New Roman"/>
        </w:rPr>
        <w:t>Rp. 222.116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P4 </w:t>
      </w:r>
      <w:r w:rsidRPr="007442E5">
        <w:rPr>
          <w:rFonts w:ascii="Times New Roman" w:hAnsi="Times New Roman" w:cs="Times New Roman"/>
          <w:lang w:val="en-US"/>
        </w:rPr>
        <w:t xml:space="preserve">was </w:t>
      </w:r>
      <w:r w:rsidRPr="007442E5">
        <w:rPr>
          <w:rFonts w:ascii="Times New Roman" w:hAnsi="Times New Roman" w:cs="Times New Roman"/>
        </w:rPr>
        <w:t>Rp. 222.170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P5 </w:t>
      </w:r>
      <w:r w:rsidRPr="007442E5">
        <w:rPr>
          <w:rFonts w:ascii="Times New Roman" w:hAnsi="Times New Roman" w:cs="Times New Roman"/>
          <w:lang w:val="en-US"/>
        </w:rPr>
        <w:t>was</w:t>
      </w:r>
      <w:r w:rsidRPr="007442E5">
        <w:rPr>
          <w:rFonts w:ascii="Times New Roman" w:hAnsi="Times New Roman" w:cs="Times New Roman"/>
        </w:rPr>
        <w:t xml:space="preserve"> Rp. 222.175</w:t>
      </w:r>
      <w:r w:rsidRPr="007442E5">
        <w:rPr>
          <w:rFonts w:ascii="Times New Roman" w:hAnsi="Times New Roman" w:cs="Times New Roman"/>
          <w:lang w:val="en-US"/>
        </w:rPr>
        <w:t>/ replication,</w:t>
      </w:r>
      <w:r w:rsidRPr="007442E5">
        <w:rPr>
          <w:rFonts w:ascii="Times New Roman" w:hAnsi="Times New Roman" w:cs="Times New Roman"/>
        </w:rPr>
        <w:t xml:space="preserve"> and P6 </w:t>
      </w:r>
      <w:r w:rsidRPr="007442E5">
        <w:rPr>
          <w:rFonts w:ascii="Times New Roman" w:hAnsi="Times New Roman" w:cs="Times New Roman"/>
          <w:lang w:val="en-US"/>
        </w:rPr>
        <w:t>was</w:t>
      </w:r>
      <w:r w:rsidRPr="007442E5">
        <w:rPr>
          <w:rFonts w:ascii="Times New Roman" w:hAnsi="Times New Roman" w:cs="Times New Roman"/>
        </w:rPr>
        <w:t xml:space="preserve"> Rp. 221.853</w:t>
      </w:r>
      <w:r w:rsidRPr="007442E5">
        <w:rPr>
          <w:rFonts w:ascii="Times New Roman" w:hAnsi="Times New Roman" w:cs="Times New Roman"/>
          <w:lang w:val="en-US"/>
        </w:rPr>
        <w:t>/replication,</w:t>
      </w:r>
      <w:r w:rsidRPr="007442E5">
        <w:rPr>
          <w:rFonts w:ascii="Times New Roman" w:hAnsi="Times New Roman" w:cs="Times New Roman"/>
        </w:rPr>
        <w:t xml:space="preserve">. Revenue P1 </w:t>
      </w:r>
      <w:r w:rsidRPr="007442E5">
        <w:rPr>
          <w:rFonts w:ascii="Times New Roman" w:hAnsi="Times New Roman" w:cs="Times New Roman"/>
          <w:lang w:val="en-US"/>
        </w:rPr>
        <w:t>was</w:t>
      </w:r>
      <w:r w:rsidRPr="007442E5">
        <w:rPr>
          <w:rFonts w:ascii="Times New Roman" w:hAnsi="Times New Roman" w:cs="Times New Roman"/>
        </w:rPr>
        <w:t xml:space="preserve"> IDR 279,500 /</w:t>
      </w:r>
      <w:r w:rsidRPr="007442E5">
        <w:rPr>
          <w:rFonts w:ascii="Times New Roman" w:hAnsi="Times New Roman" w:cs="Times New Roman"/>
          <w:lang w:val="en-US"/>
        </w:rPr>
        <w:t>replication,</w:t>
      </w:r>
      <w:r w:rsidRPr="007442E5">
        <w:rPr>
          <w:rFonts w:ascii="Times New Roman" w:hAnsi="Times New Roman" w:cs="Times New Roman"/>
        </w:rPr>
        <w:t xml:space="preserve"> P2 </w:t>
      </w:r>
      <w:r w:rsidRPr="007442E5">
        <w:rPr>
          <w:rFonts w:ascii="Times New Roman" w:hAnsi="Times New Roman" w:cs="Times New Roman"/>
          <w:lang w:val="en-US"/>
        </w:rPr>
        <w:t xml:space="preserve">was </w:t>
      </w:r>
      <w:r w:rsidRPr="007442E5">
        <w:rPr>
          <w:rFonts w:ascii="Times New Roman" w:hAnsi="Times New Roman" w:cs="Times New Roman"/>
        </w:rPr>
        <w:t>IDR 344,000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P3 </w:t>
      </w:r>
      <w:r w:rsidRPr="007442E5">
        <w:rPr>
          <w:rFonts w:ascii="Times New Roman" w:hAnsi="Times New Roman" w:cs="Times New Roman"/>
          <w:lang w:val="en-US"/>
        </w:rPr>
        <w:t xml:space="preserve">was </w:t>
      </w:r>
      <w:r w:rsidRPr="007442E5">
        <w:rPr>
          <w:rFonts w:ascii="Times New Roman" w:hAnsi="Times New Roman" w:cs="Times New Roman"/>
        </w:rPr>
        <w:t>IDR 279,500/</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P4 </w:t>
      </w:r>
      <w:r w:rsidRPr="007442E5">
        <w:rPr>
          <w:rFonts w:ascii="Times New Roman" w:hAnsi="Times New Roman" w:cs="Times New Roman"/>
          <w:lang w:val="en-US"/>
        </w:rPr>
        <w:t xml:space="preserve">was </w:t>
      </w:r>
      <w:r w:rsidRPr="007442E5">
        <w:rPr>
          <w:rFonts w:ascii="Times New Roman" w:hAnsi="Times New Roman" w:cs="Times New Roman"/>
        </w:rPr>
        <w:t>IDR 301,000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P5 </w:t>
      </w:r>
      <w:r w:rsidRPr="007442E5">
        <w:rPr>
          <w:rFonts w:ascii="Times New Roman" w:hAnsi="Times New Roman" w:cs="Times New Roman"/>
          <w:lang w:val="en-US"/>
        </w:rPr>
        <w:t xml:space="preserve">was </w:t>
      </w:r>
      <w:r w:rsidRPr="007442E5">
        <w:rPr>
          <w:rFonts w:ascii="Times New Roman" w:hAnsi="Times New Roman" w:cs="Times New Roman"/>
        </w:rPr>
        <w:t>IDR 311,667</w:t>
      </w:r>
      <w:r w:rsidRPr="007442E5">
        <w:rPr>
          <w:rFonts w:ascii="Times New Roman" w:hAnsi="Times New Roman" w:cs="Times New Roman"/>
          <w:lang w:val="en-US"/>
        </w:rPr>
        <w:t>/ replication,</w:t>
      </w:r>
      <w:r w:rsidRPr="007442E5">
        <w:rPr>
          <w:rFonts w:ascii="Times New Roman" w:hAnsi="Times New Roman" w:cs="Times New Roman"/>
        </w:rPr>
        <w:t xml:space="preserve"> and P6 </w:t>
      </w:r>
      <w:r w:rsidRPr="007442E5">
        <w:rPr>
          <w:rFonts w:ascii="Times New Roman" w:hAnsi="Times New Roman" w:cs="Times New Roman"/>
          <w:lang w:val="en-US"/>
        </w:rPr>
        <w:t>was</w:t>
      </w:r>
      <w:r w:rsidRPr="007442E5">
        <w:rPr>
          <w:rFonts w:ascii="Times New Roman" w:hAnsi="Times New Roman" w:cs="Times New Roman"/>
        </w:rPr>
        <w:t xml:space="preserve"> IDR 322,500 /</w:t>
      </w:r>
      <w:r w:rsidRPr="007442E5">
        <w:rPr>
          <w:rFonts w:ascii="Times New Roman" w:hAnsi="Times New Roman" w:cs="Times New Roman"/>
          <w:lang w:val="en-US"/>
        </w:rPr>
        <w:t xml:space="preserve"> replication</w:t>
      </w:r>
      <w:r w:rsidRPr="007442E5">
        <w:rPr>
          <w:rFonts w:ascii="Times New Roman" w:hAnsi="Times New Roman" w:cs="Times New Roman"/>
        </w:rPr>
        <w:t>.</w:t>
      </w:r>
      <w:r w:rsidRPr="007442E5">
        <w:rPr>
          <w:rFonts w:ascii="Times New Roman" w:hAnsi="Times New Roman" w:cs="Times New Roman"/>
          <w:lang w:val="en-US"/>
        </w:rPr>
        <w:t xml:space="preserve"> </w:t>
      </w:r>
      <w:r w:rsidRPr="007442E5">
        <w:rPr>
          <w:rFonts w:ascii="Times New Roman" w:hAnsi="Times New Roman" w:cs="Times New Roman"/>
        </w:rPr>
        <w:t>Income</w:t>
      </w:r>
      <w:r w:rsidRPr="007442E5">
        <w:rPr>
          <w:rFonts w:ascii="Times New Roman" w:hAnsi="Times New Roman" w:cs="Times New Roman"/>
          <w:lang w:val="en-US"/>
        </w:rPr>
        <w:t xml:space="preserve"> P1 was</w:t>
      </w:r>
      <w:r w:rsidRPr="007442E5">
        <w:rPr>
          <w:rFonts w:ascii="Times New Roman" w:hAnsi="Times New Roman" w:cs="Times New Roman"/>
        </w:rPr>
        <w:t xml:space="preserve"> Rp.57,323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P2 </w:t>
      </w:r>
      <w:r w:rsidRPr="007442E5">
        <w:rPr>
          <w:rFonts w:ascii="Times New Roman" w:hAnsi="Times New Roman" w:cs="Times New Roman"/>
          <w:lang w:val="en-US"/>
        </w:rPr>
        <w:t xml:space="preserve">was </w:t>
      </w:r>
      <w:r w:rsidRPr="007442E5">
        <w:rPr>
          <w:rFonts w:ascii="Times New Roman" w:hAnsi="Times New Roman" w:cs="Times New Roman"/>
        </w:rPr>
        <w:t>Rp.118,423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P3 </w:t>
      </w:r>
      <w:r w:rsidRPr="007442E5">
        <w:rPr>
          <w:rFonts w:ascii="Times New Roman" w:hAnsi="Times New Roman" w:cs="Times New Roman"/>
          <w:lang w:val="en-US"/>
        </w:rPr>
        <w:t xml:space="preserve">was </w:t>
      </w:r>
      <w:r w:rsidRPr="007442E5">
        <w:rPr>
          <w:rFonts w:ascii="Times New Roman" w:hAnsi="Times New Roman" w:cs="Times New Roman"/>
        </w:rPr>
        <w:t>Rp.57,384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P4 </w:t>
      </w:r>
      <w:r w:rsidRPr="007442E5">
        <w:rPr>
          <w:rFonts w:ascii="Times New Roman" w:hAnsi="Times New Roman" w:cs="Times New Roman"/>
          <w:lang w:val="en-US"/>
        </w:rPr>
        <w:t xml:space="preserve">was </w:t>
      </w:r>
      <w:r w:rsidRPr="007442E5">
        <w:rPr>
          <w:rFonts w:ascii="Times New Roman" w:hAnsi="Times New Roman" w:cs="Times New Roman"/>
        </w:rPr>
        <w:t>Rp.78,830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P5 </w:t>
      </w:r>
      <w:r w:rsidRPr="007442E5">
        <w:rPr>
          <w:rFonts w:ascii="Times New Roman" w:hAnsi="Times New Roman" w:cs="Times New Roman"/>
          <w:lang w:val="en-US"/>
        </w:rPr>
        <w:t xml:space="preserve">was </w:t>
      </w:r>
      <w:r w:rsidRPr="007442E5">
        <w:rPr>
          <w:rFonts w:ascii="Times New Roman" w:hAnsi="Times New Roman" w:cs="Times New Roman"/>
        </w:rPr>
        <w:t>Rp.89,491 /</w:t>
      </w:r>
      <w:r w:rsidRPr="007442E5">
        <w:rPr>
          <w:rFonts w:ascii="Times New Roman" w:hAnsi="Times New Roman" w:cs="Times New Roman"/>
          <w:lang w:val="en-US"/>
        </w:rPr>
        <w:t xml:space="preserve"> replication,</w:t>
      </w:r>
      <w:r w:rsidRPr="007442E5">
        <w:rPr>
          <w:rFonts w:ascii="Times New Roman" w:hAnsi="Times New Roman" w:cs="Times New Roman"/>
        </w:rPr>
        <w:t xml:space="preserve"> and P6 </w:t>
      </w:r>
      <w:r w:rsidRPr="007442E5">
        <w:rPr>
          <w:rFonts w:ascii="Times New Roman" w:hAnsi="Times New Roman" w:cs="Times New Roman"/>
          <w:lang w:val="en-US"/>
        </w:rPr>
        <w:t xml:space="preserve">was </w:t>
      </w:r>
      <w:r w:rsidRPr="007442E5">
        <w:rPr>
          <w:rFonts w:ascii="Times New Roman" w:hAnsi="Times New Roman" w:cs="Times New Roman"/>
        </w:rPr>
        <w:t>Rp.97,647 /</w:t>
      </w:r>
      <w:r w:rsidRPr="007442E5">
        <w:rPr>
          <w:rFonts w:ascii="Times New Roman" w:hAnsi="Times New Roman" w:cs="Times New Roman"/>
          <w:lang w:val="en-US"/>
        </w:rPr>
        <w:t xml:space="preserve"> replication,</w:t>
      </w:r>
      <w:r w:rsidRPr="007442E5">
        <w:rPr>
          <w:rFonts w:ascii="Times New Roman" w:hAnsi="Times New Roman" w:cs="Times New Roman"/>
        </w:rPr>
        <w:t>.</w:t>
      </w:r>
      <w:r w:rsidRPr="007442E5">
        <w:rPr>
          <w:rFonts w:ascii="Times New Roman" w:hAnsi="Times New Roman" w:cs="Times New Roman"/>
          <w:lang w:val="en-US"/>
        </w:rPr>
        <w:t xml:space="preserve"> The result of the research could be </w:t>
      </w:r>
      <w:proofErr w:type="spellStart"/>
      <w:r w:rsidRPr="007442E5">
        <w:rPr>
          <w:rFonts w:ascii="Times New Roman" w:hAnsi="Times New Roman" w:cs="Times New Roman"/>
          <w:lang w:val="en-US"/>
        </w:rPr>
        <w:t>conclvded</w:t>
      </w:r>
      <w:proofErr w:type="spellEnd"/>
      <w:r w:rsidRPr="007442E5">
        <w:rPr>
          <w:rFonts w:ascii="Times New Roman" w:hAnsi="Times New Roman" w:cs="Times New Roman"/>
          <w:lang w:val="en-US"/>
        </w:rPr>
        <w:t xml:space="preserve"> that the</w:t>
      </w:r>
      <w:r w:rsidRPr="007442E5">
        <w:rPr>
          <w:rFonts w:ascii="Times New Roman" w:hAnsi="Times New Roman" w:cs="Times New Roman"/>
        </w:rPr>
        <w:t xml:space="preserve"> </w:t>
      </w:r>
      <w:r w:rsidRPr="007442E5">
        <w:rPr>
          <w:rFonts w:ascii="Times New Roman" w:hAnsi="Times New Roman" w:cs="Times New Roman"/>
          <w:lang w:val="en-US"/>
        </w:rPr>
        <w:t>f</w:t>
      </w:r>
      <w:r w:rsidRPr="007442E5">
        <w:rPr>
          <w:rFonts w:ascii="Times New Roman" w:hAnsi="Times New Roman" w:cs="Times New Roman"/>
        </w:rPr>
        <w:t>eeding with AGP + ration and the addition of turmeric juice nanocapsules as much as 40% into the basal ration c</w:t>
      </w:r>
      <w:proofErr w:type="spellStart"/>
      <w:r w:rsidRPr="007442E5">
        <w:rPr>
          <w:rFonts w:ascii="Times New Roman" w:hAnsi="Times New Roman" w:cs="Times New Roman"/>
          <w:lang w:val="en-US"/>
        </w:rPr>
        <w:t>ould</w:t>
      </w:r>
      <w:proofErr w:type="spellEnd"/>
      <w:r w:rsidRPr="007442E5">
        <w:rPr>
          <w:rFonts w:ascii="Times New Roman" w:hAnsi="Times New Roman" w:cs="Times New Roman"/>
        </w:rPr>
        <w:t xml:space="preserve"> increase revenue, income, </w:t>
      </w:r>
      <w:r w:rsidRPr="007442E5">
        <w:rPr>
          <w:rFonts w:ascii="Times New Roman" w:hAnsi="Times New Roman" w:cs="Times New Roman"/>
          <w:lang w:val="en-US"/>
        </w:rPr>
        <w:t xml:space="preserve">and decrease </w:t>
      </w:r>
      <w:r w:rsidRPr="007442E5">
        <w:rPr>
          <w:rFonts w:ascii="Times New Roman" w:hAnsi="Times New Roman" w:cs="Times New Roman"/>
        </w:rPr>
        <w:t>Retu</w:t>
      </w:r>
      <w:r w:rsidRPr="007442E5">
        <w:rPr>
          <w:rFonts w:ascii="Times New Roman" w:hAnsi="Times New Roman" w:cs="Times New Roman"/>
          <w:lang w:val="en-US"/>
        </w:rPr>
        <w:t>r</w:t>
      </w:r>
      <w:r w:rsidRPr="007442E5">
        <w:rPr>
          <w:rFonts w:ascii="Times New Roman" w:hAnsi="Times New Roman" w:cs="Times New Roman"/>
        </w:rPr>
        <w:t>n Cost ratio (R / C Ratio), and BEP (Break Event Point).</w:t>
      </w:r>
    </w:p>
    <w:p w14:paraId="1522B9C8" w14:textId="77777777" w:rsidR="00386C5C" w:rsidRPr="007442E5" w:rsidRDefault="00386C5C" w:rsidP="00386C5C">
      <w:pPr>
        <w:jc w:val="both"/>
        <w:rPr>
          <w:rFonts w:ascii="Times New Roman" w:hAnsi="Times New Roman" w:cs="Times New Roman"/>
        </w:rPr>
      </w:pPr>
      <w:r w:rsidRPr="007442E5">
        <w:rPr>
          <w:rFonts w:ascii="Times New Roman" w:hAnsi="Times New Roman" w:cs="Times New Roman"/>
        </w:rPr>
        <w:t>Keywords: economic analysis, nanocapsules, turmeric juice, ration, peking duck</w:t>
      </w:r>
    </w:p>
    <w:p w14:paraId="703DE0E8" w14:textId="77777777" w:rsidR="00386C5C" w:rsidRPr="007442E5" w:rsidRDefault="00386C5C" w:rsidP="00386C5C">
      <w:pPr>
        <w:spacing w:line="240" w:lineRule="auto"/>
        <w:ind w:right="-426"/>
        <w:jc w:val="center"/>
        <w:rPr>
          <w:rFonts w:ascii="Times New Roman" w:hAnsi="Times New Roman" w:cs="Times New Roman"/>
        </w:rPr>
      </w:pPr>
    </w:p>
    <w:p w14:paraId="10EA076A" w14:textId="77777777" w:rsidR="00386C5C" w:rsidRPr="007442E5" w:rsidRDefault="00386C5C">
      <w:pPr>
        <w:rPr>
          <w:rFonts w:ascii="Times New Roman" w:hAnsi="Times New Roman" w:cs="Times New Roman"/>
        </w:rPr>
      </w:pPr>
    </w:p>
    <w:p w14:paraId="31715D42" w14:textId="77777777" w:rsidR="00A306CA" w:rsidRPr="007442E5" w:rsidRDefault="00A306CA" w:rsidP="00386C5C">
      <w:pPr>
        <w:rPr>
          <w:rFonts w:ascii="Times New Roman" w:hAnsi="Times New Roman" w:cs="Times New Roman"/>
        </w:rPr>
        <w:sectPr w:rsidR="00A306CA" w:rsidRPr="007442E5">
          <w:pgSz w:w="12240" w:h="15840"/>
          <w:pgMar w:top="1440" w:right="1440" w:bottom="1440" w:left="1440" w:header="708" w:footer="708" w:gutter="0"/>
          <w:cols w:space="708"/>
          <w:docGrid w:linePitch="360"/>
        </w:sectPr>
      </w:pPr>
    </w:p>
    <w:p w14:paraId="7D2B2CF8" w14:textId="20FD534C" w:rsidR="00386C5C" w:rsidRPr="007442E5" w:rsidRDefault="00386C5C" w:rsidP="00386C5C">
      <w:pPr>
        <w:rPr>
          <w:rFonts w:ascii="Times New Roman" w:hAnsi="Times New Roman" w:cs="Times New Roman"/>
        </w:rPr>
      </w:pPr>
    </w:p>
    <w:p w14:paraId="7C692086" w14:textId="77777777" w:rsidR="00386C5C" w:rsidRPr="007442E5" w:rsidRDefault="006124BB" w:rsidP="006124BB">
      <w:pPr>
        <w:pStyle w:val="SUBBABSKRIPSI"/>
        <w:numPr>
          <w:ilvl w:val="0"/>
          <w:numId w:val="0"/>
        </w:numPr>
        <w:spacing w:line="360" w:lineRule="auto"/>
        <w:ind w:left="709"/>
        <w:rPr>
          <w:sz w:val="22"/>
          <w:szCs w:val="22"/>
          <w:lang w:val="en-US"/>
        </w:rPr>
      </w:pPr>
      <w:r w:rsidRPr="007442E5">
        <w:rPr>
          <w:sz w:val="22"/>
          <w:szCs w:val="22"/>
          <w:lang w:val="en-US"/>
        </w:rPr>
        <w:t>PENDAHULUAN</w:t>
      </w:r>
    </w:p>
    <w:p w14:paraId="6811AD63" w14:textId="77777777" w:rsidR="00386C5C" w:rsidRPr="007442E5" w:rsidRDefault="00386C5C" w:rsidP="00386C5C">
      <w:pPr>
        <w:spacing w:line="360" w:lineRule="auto"/>
        <w:ind w:firstLine="709"/>
        <w:jc w:val="both"/>
        <w:rPr>
          <w:rFonts w:ascii="Times New Roman" w:hAnsi="Times New Roman" w:cs="Times New Roman"/>
          <w:lang w:val="en-US"/>
        </w:rPr>
      </w:pPr>
      <w:r w:rsidRPr="007442E5">
        <w:rPr>
          <w:rFonts w:ascii="Times New Roman" w:hAnsi="Times New Roman" w:cs="Times New Roman"/>
          <w:lang w:val="en-US"/>
        </w:rPr>
        <w:tab/>
      </w:r>
      <w:proofErr w:type="spellStart"/>
      <w:r w:rsidRPr="007442E5">
        <w:rPr>
          <w:rFonts w:ascii="Times New Roman" w:hAnsi="Times New Roman" w:cs="Times New Roman"/>
          <w:lang w:val="en-US"/>
        </w:rPr>
        <w:t>Perkembangan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perekonomian</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lamban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sekarang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menyebabkan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masih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sedikit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lapangan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pekerjaan</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tersedia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masyarakat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Semakin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meningkatnya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pengangguran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menyebabkan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semakin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tingginya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tingkat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kriminalitas</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angka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kemiskinan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sehingga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merupakan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sorotan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utama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bagi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pemerintah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mengatasi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masalah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tersebut</w:t>
      </w:r>
      <w:proofErr w:type="spellEnd"/>
      <w:r w:rsidRPr="007442E5">
        <w:rPr>
          <w:rFonts w:ascii="Times New Roman" w:hAnsi="Times New Roman" w:cs="Times New Roman"/>
          <w:lang w:val="en-US"/>
        </w:rPr>
        <w:t xml:space="preserve">. Oleh </w:t>
      </w:r>
      <w:proofErr w:type="spellStart"/>
      <w:r w:rsidRPr="007442E5">
        <w:rPr>
          <w:rFonts w:ascii="Times New Roman" w:hAnsi="Times New Roman" w:cs="Times New Roman"/>
          <w:lang w:val="en-US"/>
        </w:rPr>
        <w:t>karena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perlu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penyelesaian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masalah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berwirausaha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menciptakan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lapangan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pekerjaan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menghasilkan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serta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meningkatkan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kesejahteraan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bagi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masyarakat</w:t>
      </w:r>
      <w:proofErr w:type="spellEnd"/>
      <w:r w:rsidRPr="007442E5">
        <w:rPr>
          <w:rFonts w:ascii="Times New Roman" w:hAnsi="Times New Roman" w:cs="Times New Roman"/>
          <w:lang w:val="en-US"/>
        </w:rPr>
        <w:t xml:space="preserve">. Salah </w:t>
      </w:r>
      <w:proofErr w:type="spellStart"/>
      <w:r w:rsidRPr="007442E5">
        <w:rPr>
          <w:rFonts w:ascii="Times New Roman" w:hAnsi="Times New Roman" w:cs="Times New Roman"/>
          <w:lang w:val="en-US"/>
        </w:rPr>
        <w:t>satunya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mempunyai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potensial</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peluang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ekonomi</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sangat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besar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kebutuhan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negri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maupun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ekspor</w:t>
      </w:r>
      <w:proofErr w:type="spellEnd"/>
      <w:r w:rsidRPr="007442E5">
        <w:rPr>
          <w:rFonts w:ascii="Times New Roman" w:hAnsi="Times New Roman" w:cs="Times New Roman"/>
          <w:lang w:val="en-US"/>
        </w:rPr>
        <w:t>.</w:t>
      </w:r>
    </w:p>
    <w:p w14:paraId="0935A0C9" w14:textId="77777777" w:rsidR="00386C5C" w:rsidRPr="007442E5" w:rsidRDefault="00386C5C" w:rsidP="00386C5C">
      <w:pPr>
        <w:spacing w:line="360" w:lineRule="auto"/>
        <w:ind w:firstLine="709"/>
        <w:jc w:val="both"/>
        <w:rPr>
          <w:rFonts w:ascii="Times New Roman" w:hAnsi="Times New Roman" w:cs="Times New Roman"/>
          <w:lang w:val="en-US"/>
        </w:rPr>
      </w:pPr>
      <w:r w:rsidRPr="007442E5">
        <w:rPr>
          <w:rFonts w:ascii="Times New Roman" w:hAnsi="Times New Roman" w:cs="Times New Roman"/>
          <w:lang w:val="en-US"/>
        </w:rPr>
        <w:tab/>
      </w:r>
      <w:proofErr w:type="spellStart"/>
      <w:r w:rsidRPr="007442E5">
        <w:rPr>
          <w:rFonts w:ascii="Times New Roman" w:hAnsi="Times New Roman" w:cs="Times New Roman"/>
          <w:lang w:val="en-US"/>
        </w:rPr>
        <w:t>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merupakan</w:t>
      </w:r>
      <w:proofErr w:type="spellEnd"/>
      <w:r w:rsidRPr="007442E5">
        <w:rPr>
          <w:rFonts w:ascii="Times New Roman" w:hAnsi="Times New Roman" w:cs="Times New Roman"/>
          <w:lang w:val="en-US"/>
        </w:rPr>
        <w:t xml:space="preserve"> salah </w:t>
      </w:r>
      <w:proofErr w:type="spellStart"/>
      <w:r w:rsidRPr="007442E5">
        <w:rPr>
          <w:rFonts w:ascii="Times New Roman" w:hAnsi="Times New Roman" w:cs="Times New Roman"/>
          <w:lang w:val="en-US"/>
        </w:rPr>
        <w:t>satu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unggas</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dipelihara</w:t>
      </w:r>
      <w:proofErr w:type="spellEnd"/>
      <w:r w:rsidRPr="007442E5">
        <w:rPr>
          <w:rFonts w:ascii="Times New Roman" w:hAnsi="Times New Roman" w:cs="Times New Roman"/>
          <w:lang w:val="en-US"/>
        </w:rPr>
        <w:t xml:space="preserve"> oleh </w:t>
      </w:r>
      <w:proofErr w:type="spellStart"/>
      <w:r w:rsidRPr="007442E5">
        <w:rPr>
          <w:rFonts w:ascii="Times New Roman" w:hAnsi="Times New Roman" w:cs="Times New Roman"/>
          <w:lang w:val="en-US"/>
        </w:rPr>
        <w:t>petani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ada</w:t>
      </w:r>
      <w:proofErr w:type="spellEnd"/>
      <w:r w:rsidRPr="007442E5">
        <w:rPr>
          <w:rFonts w:ascii="Times New Roman" w:hAnsi="Times New Roman" w:cs="Times New Roman"/>
          <w:lang w:val="en-US"/>
        </w:rPr>
        <w:t xml:space="preserve"> di Indonesia yang </w:t>
      </w:r>
      <w:proofErr w:type="spellStart"/>
      <w:r w:rsidRPr="007442E5">
        <w:rPr>
          <w:rFonts w:ascii="Times New Roman" w:hAnsi="Times New Roman" w:cs="Times New Roman"/>
          <w:lang w:val="en-US"/>
        </w:rPr>
        <w:t>berperan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sebagai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sumber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upaya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mengembangkan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usaha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disamping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mencapai</w:t>
      </w:r>
      <w:proofErr w:type="spellEnd"/>
      <w:r w:rsidRPr="007442E5">
        <w:rPr>
          <w:rFonts w:ascii="Times New Roman" w:hAnsi="Times New Roman" w:cs="Times New Roman"/>
          <w:lang w:val="en-US"/>
        </w:rPr>
        <w:t xml:space="preserve"> target </w:t>
      </w:r>
      <w:proofErr w:type="spellStart"/>
      <w:r w:rsidRPr="007442E5">
        <w:rPr>
          <w:rFonts w:ascii="Times New Roman" w:hAnsi="Times New Roman" w:cs="Times New Roman"/>
          <w:lang w:val="en-US"/>
        </w:rPr>
        <w:t>produksi</w:t>
      </w:r>
      <w:proofErr w:type="spellEnd"/>
      <w:r w:rsidRPr="007442E5">
        <w:rPr>
          <w:rFonts w:ascii="Times New Roman" w:hAnsi="Times New Roman" w:cs="Times New Roman"/>
          <w:lang w:val="en-US"/>
        </w:rPr>
        <w:t xml:space="preserve">, juga </w:t>
      </w:r>
      <w:proofErr w:type="spellStart"/>
      <w:r w:rsidRPr="007442E5">
        <w:rPr>
          <w:rFonts w:ascii="Times New Roman" w:hAnsi="Times New Roman" w:cs="Times New Roman"/>
          <w:lang w:val="en-US"/>
        </w:rPr>
        <w:t>perlu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diupayakan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peningkatan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peningkatan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w:t>
      </w:r>
      <w:proofErr w:type="spellEnd"/>
      <w:r w:rsidRPr="007442E5">
        <w:rPr>
          <w:rFonts w:ascii="Times New Roman" w:hAnsi="Times New Roman" w:cs="Times New Roman"/>
          <w:lang w:val="en-US"/>
        </w:rPr>
        <w:t xml:space="preserve">. Usaha </w:t>
      </w:r>
      <w:proofErr w:type="spellStart"/>
      <w:r w:rsidRPr="007442E5">
        <w:rPr>
          <w:rFonts w:ascii="Times New Roman" w:hAnsi="Times New Roman" w:cs="Times New Roman"/>
          <w:lang w:val="en-US"/>
        </w:rPr>
        <w:t>ini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sebenarnya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cukup</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memiliki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potensi</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besar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mendatangkan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keuntungan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Selain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manajemen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produksi</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baik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diperlukan</w:t>
      </w:r>
      <w:proofErr w:type="spellEnd"/>
      <w:r w:rsidRPr="007442E5">
        <w:rPr>
          <w:rFonts w:ascii="Times New Roman" w:hAnsi="Times New Roman" w:cs="Times New Roman"/>
          <w:lang w:val="en-US"/>
        </w:rPr>
        <w:t xml:space="preserve"> pula </w:t>
      </w:r>
      <w:proofErr w:type="spellStart"/>
      <w:r w:rsidRPr="007442E5">
        <w:rPr>
          <w:rFonts w:ascii="Times New Roman" w:hAnsi="Times New Roman" w:cs="Times New Roman"/>
          <w:lang w:val="en-US"/>
        </w:rPr>
        <w:t>manajemen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pemeliharaan</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bagus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supaya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produk</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dihasilkan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berkualitas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Noviyanto</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et al.,</w:t>
      </w:r>
      <w:r w:rsidRPr="007442E5">
        <w:rPr>
          <w:rFonts w:ascii="Times New Roman" w:hAnsi="Times New Roman" w:cs="Times New Roman"/>
          <w:lang w:val="en-US"/>
        </w:rPr>
        <w:t xml:space="preserve"> 2016).</w:t>
      </w:r>
    </w:p>
    <w:p w14:paraId="6965EF1F" w14:textId="77777777" w:rsidR="00386C5C" w:rsidRPr="007442E5" w:rsidRDefault="00386C5C" w:rsidP="00386C5C">
      <w:pPr>
        <w:spacing w:line="360" w:lineRule="auto"/>
        <w:ind w:firstLine="709"/>
        <w:jc w:val="both"/>
        <w:rPr>
          <w:rFonts w:ascii="Times New Roman" w:hAnsi="Times New Roman" w:cs="Times New Roman"/>
          <w:lang w:val="en-US"/>
        </w:rPr>
      </w:pP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peking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jenis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pedaging</w:t>
      </w:r>
      <w:proofErr w:type="spellEnd"/>
      <w:r w:rsidRPr="007442E5">
        <w:rPr>
          <w:rFonts w:ascii="Times New Roman" w:hAnsi="Times New Roman" w:cs="Times New Roman"/>
          <w:lang w:val="en-US"/>
        </w:rPr>
        <w:t xml:space="preserve"> yang masa </w:t>
      </w:r>
      <w:proofErr w:type="spellStart"/>
      <w:r w:rsidRPr="007442E5">
        <w:rPr>
          <w:rFonts w:ascii="Times New Roman" w:hAnsi="Times New Roman" w:cs="Times New Roman"/>
          <w:lang w:val="en-US"/>
        </w:rPr>
        <w:t>panennya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relatif</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lebih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singkat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hanya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sekitar</w:t>
      </w:r>
      <w:proofErr w:type="spellEnd"/>
      <w:r w:rsidRPr="007442E5">
        <w:rPr>
          <w:rFonts w:ascii="Times New Roman" w:hAnsi="Times New Roman" w:cs="Times New Roman"/>
          <w:lang w:val="en-US"/>
        </w:rPr>
        <w:t xml:space="preserve"> 45 </w:t>
      </w:r>
      <w:proofErr w:type="spellStart"/>
      <w:r w:rsidRPr="007442E5">
        <w:rPr>
          <w:rFonts w:ascii="Times New Roman" w:hAnsi="Times New Roman" w:cs="Times New Roman"/>
          <w:lang w:val="en-US"/>
        </w:rPr>
        <w:t>hari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dahulu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jenis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sangat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banyak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dikembangkan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didunia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terutama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dinegara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asalnya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yaitu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Cina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jenis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jauh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lebih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terhadap</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penyakit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dibandingkan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meskipun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penyakit-penyakit</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menyerang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juga </w:t>
      </w:r>
      <w:proofErr w:type="spellStart"/>
      <w:r w:rsidRPr="007442E5">
        <w:rPr>
          <w:rFonts w:ascii="Times New Roman" w:hAnsi="Times New Roman" w:cs="Times New Roman"/>
          <w:lang w:val="en-US"/>
        </w:rPr>
        <w:t>menyerang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namun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akibat</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dihasilkan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tidak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terlalu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parah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Anonim</w:t>
      </w:r>
      <w:proofErr w:type="spellEnd"/>
      <w:r w:rsidRPr="007442E5">
        <w:rPr>
          <w:rFonts w:ascii="Times New Roman" w:hAnsi="Times New Roman" w:cs="Times New Roman"/>
          <w:lang w:val="en-US"/>
        </w:rPr>
        <w:t xml:space="preserve">, 2010). </w:t>
      </w:r>
      <w:proofErr w:type="spellStart"/>
      <w:r w:rsidRPr="007442E5">
        <w:rPr>
          <w:rFonts w:ascii="Times New Roman" w:hAnsi="Times New Roman" w:cs="Times New Roman"/>
          <w:lang w:val="en-US"/>
        </w:rPr>
        <w:t>Upaya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meningkatkan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kualitas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daging</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pertumbuhan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salah </w:t>
      </w:r>
      <w:proofErr w:type="spellStart"/>
      <w:r w:rsidRPr="007442E5">
        <w:rPr>
          <w:rFonts w:ascii="Times New Roman" w:hAnsi="Times New Roman" w:cs="Times New Roman"/>
          <w:lang w:val="en-US"/>
        </w:rPr>
        <w:t>satunya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pemberian</w:t>
      </w:r>
      <w:proofErr w:type="spellEnd"/>
      <w:r w:rsidRPr="007442E5">
        <w:rPr>
          <w:rFonts w:ascii="Times New Roman" w:hAnsi="Times New Roman" w:cs="Times New Roman"/>
          <w:lang w:val="en-US"/>
        </w:rPr>
        <w:t xml:space="preserve"> </w:t>
      </w:r>
      <w:bookmarkStart w:id="1" w:name="_Hlk46565548"/>
      <w:r w:rsidRPr="007442E5">
        <w:rPr>
          <w:rFonts w:ascii="Times New Roman" w:hAnsi="Times New Roman" w:cs="Times New Roman"/>
          <w:i/>
          <w:iCs/>
          <w:lang w:val="en-US"/>
        </w:rPr>
        <w:t>feed addictive</w:t>
      </w:r>
      <w:r w:rsidRPr="007442E5">
        <w:rPr>
          <w:rFonts w:ascii="Times New Roman" w:hAnsi="Times New Roman" w:cs="Times New Roman"/>
          <w:lang w:val="en-US"/>
        </w:rPr>
        <w:t xml:space="preserve">. </w:t>
      </w:r>
      <w:bookmarkEnd w:id="1"/>
      <w:proofErr w:type="spellStart"/>
      <w:r w:rsidRPr="007442E5">
        <w:rPr>
          <w:rFonts w:ascii="Times New Roman" w:hAnsi="Times New Roman" w:cs="Times New Roman"/>
          <w:lang w:val="en-US"/>
        </w:rPr>
        <w:t>Menurut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Handoyo</w:t>
      </w:r>
      <w:proofErr w:type="spellEnd"/>
      <w:r w:rsidRPr="007442E5">
        <w:rPr>
          <w:rFonts w:ascii="Times New Roman" w:hAnsi="Times New Roman" w:cs="Times New Roman"/>
          <w:lang w:val="en-US"/>
        </w:rPr>
        <w:t xml:space="preserve"> (2011) yang </w:t>
      </w:r>
      <w:proofErr w:type="spellStart"/>
      <w:r w:rsidRPr="007442E5">
        <w:rPr>
          <w:rFonts w:ascii="Times New Roman" w:hAnsi="Times New Roman" w:cs="Times New Roman"/>
          <w:lang w:val="en-US"/>
        </w:rPr>
        <w:t>dimaksud</w:t>
      </w:r>
      <w:proofErr w:type="spellEnd"/>
      <w:r w:rsidRPr="007442E5">
        <w:rPr>
          <w:rFonts w:ascii="Times New Roman" w:hAnsi="Times New Roman" w:cs="Times New Roman"/>
          <w:lang w:val="en-US"/>
        </w:rPr>
        <w:t xml:space="preserve"> </w:t>
      </w:r>
      <w:r w:rsidRPr="007442E5">
        <w:rPr>
          <w:rFonts w:ascii="Times New Roman" w:hAnsi="Times New Roman" w:cs="Times New Roman"/>
          <w:i/>
          <w:iCs/>
          <w:lang w:val="en-US"/>
        </w:rPr>
        <w:t>feed addictive</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penambahan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sesuatu</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ditambahkan</w:t>
      </w:r>
      <w:proofErr w:type="spellEnd"/>
      <w:r w:rsidRPr="007442E5">
        <w:rPr>
          <w:rFonts w:ascii="Times New Roman" w:hAnsi="Times New Roman" w:cs="Times New Roman"/>
          <w:lang w:val="en-US"/>
        </w:rPr>
        <w:t xml:space="preserve"> pada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jumlah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tertentu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tujuan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tertentu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Penggunaan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antibiotik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sintetis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sebagai</w:t>
      </w:r>
      <w:proofErr w:type="spellEnd"/>
      <w:r w:rsidRPr="007442E5">
        <w:rPr>
          <w:rFonts w:ascii="Times New Roman" w:hAnsi="Times New Roman" w:cs="Times New Roman"/>
          <w:lang w:val="en-US"/>
        </w:rPr>
        <w:t xml:space="preserve"> </w:t>
      </w:r>
      <w:r w:rsidRPr="007442E5">
        <w:rPr>
          <w:rFonts w:ascii="Times New Roman" w:hAnsi="Times New Roman" w:cs="Times New Roman"/>
          <w:i/>
          <w:iCs/>
          <w:lang w:val="en-US"/>
        </w:rPr>
        <w:t>feed addictive</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memicu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adanya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restensi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bakteri</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residu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antibiotik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Kondisi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mempengaruhi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kualitas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daging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Sumber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alternatife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pengganti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antibiotik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Sintetis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berasal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tanaman</w:t>
      </w:r>
      <w:proofErr w:type="spellEnd"/>
      <w:r w:rsidRPr="007442E5">
        <w:rPr>
          <w:rFonts w:ascii="Times New Roman" w:hAnsi="Times New Roman" w:cs="Times New Roman"/>
          <w:lang w:val="en-US"/>
        </w:rPr>
        <w:t xml:space="preserve"> herbal yang </w:t>
      </w:r>
      <w:proofErr w:type="spellStart"/>
      <w:r w:rsidRPr="007442E5">
        <w:rPr>
          <w:rFonts w:ascii="Times New Roman" w:hAnsi="Times New Roman" w:cs="Times New Roman"/>
          <w:lang w:val="en-US"/>
        </w:rPr>
        <w:t>memiliki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kandungan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senyawa-senyawa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aktif</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didalamnya</w:t>
      </w:r>
      <w:proofErr w:type="spellEnd"/>
      <w:r w:rsidRPr="007442E5">
        <w:rPr>
          <w:rFonts w:ascii="Times New Roman" w:hAnsi="Times New Roman" w:cs="Times New Roman"/>
          <w:lang w:val="en-US"/>
        </w:rPr>
        <w:t xml:space="preserve"> salah </w:t>
      </w:r>
      <w:proofErr w:type="spellStart"/>
      <w:r w:rsidRPr="007442E5">
        <w:rPr>
          <w:rFonts w:ascii="Times New Roman" w:hAnsi="Times New Roman" w:cs="Times New Roman"/>
          <w:lang w:val="en-US"/>
        </w:rPr>
        <w:t>satunya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w:t>
      </w:r>
      <w:r w:rsidRPr="007442E5">
        <w:rPr>
          <w:rFonts w:ascii="Times New Roman" w:hAnsi="Times New Roman" w:cs="Times New Roman"/>
          <w:i/>
          <w:iCs/>
          <w:lang w:val="en-US"/>
        </w:rPr>
        <w:t xml:space="preserve">Curcuma </w:t>
      </w:r>
      <w:proofErr w:type="spellStart"/>
      <w:r w:rsidRPr="007442E5">
        <w:rPr>
          <w:rFonts w:ascii="Times New Roman" w:hAnsi="Times New Roman" w:cs="Times New Roman"/>
          <w:i/>
          <w:iCs/>
          <w:lang w:val="en-US"/>
        </w:rPr>
        <w:t>domestica</w:t>
      </w:r>
      <w:proofErr w:type="spellEnd"/>
      <w:r w:rsidRPr="007442E5">
        <w:rPr>
          <w:rFonts w:ascii="Times New Roman" w:hAnsi="Times New Roman" w:cs="Times New Roman"/>
          <w:lang w:val="en-US"/>
        </w:rPr>
        <w:t xml:space="preserve">) </w:t>
      </w:r>
    </w:p>
    <w:p w14:paraId="069369A2" w14:textId="77777777" w:rsidR="00386C5C" w:rsidRPr="007442E5" w:rsidRDefault="00386C5C" w:rsidP="00386C5C">
      <w:pPr>
        <w:spacing w:line="360" w:lineRule="auto"/>
        <w:ind w:firstLine="709"/>
        <w:jc w:val="both"/>
        <w:rPr>
          <w:rFonts w:ascii="Times New Roman" w:hAnsi="Times New Roman" w:cs="Times New Roman"/>
          <w:lang w:val="en-US"/>
        </w:rPr>
      </w:pPr>
      <w:proofErr w:type="spellStart"/>
      <w:r w:rsidRPr="007442E5">
        <w:rPr>
          <w:rFonts w:ascii="Times New Roman" w:hAnsi="Times New Roman" w:cs="Times New Roman"/>
          <w:lang w:val="en-US"/>
        </w:rPr>
        <w:t>Senyawa</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terkanung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kurkuminioid</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Extrak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mempunyai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aktifitas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sebagai</w:t>
      </w:r>
      <w:proofErr w:type="spellEnd"/>
      <w:r w:rsidRPr="007442E5">
        <w:rPr>
          <w:rFonts w:ascii="Times New Roman" w:hAnsi="Times New Roman" w:cs="Times New Roman"/>
          <w:lang w:val="en-US"/>
        </w:rPr>
        <w:t xml:space="preserve"> anti </w:t>
      </w:r>
      <w:proofErr w:type="spellStart"/>
      <w:r w:rsidRPr="007442E5">
        <w:rPr>
          <w:rFonts w:ascii="Times New Roman" w:hAnsi="Times New Roman" w:cs="Times New Roman"/>
          <w:lang w:val="en-US"/>
        </w:rPr>
        <w:t>toksik</w:t>
      </w:r>
      <w:proofErr w:type="spellEnd"/>
      <w:r w:rsidRPr="007442E5">
        <w:rPr>
          <w:rFonts w:ascii="Times New Roman" w:hAnsi="Times New Roman" w:cs="Times New Roman"/>
          <w:lang w:val="en-US"/>
        </w:rPr>
        <w:t xml:space="preserve">, anti </w:t>
      </w:r>
      <w:proofErr w:type="spellStart"/>
      <w:r w:rsidRPr="007442E5">
        <w:rPr>
          <w:rFonts w:ascii="Times New Roman" w:hAnsi="Times New Roman" w:cs="Times New Roman"/>
          <w:lang w:val="en-US"/>
        </w:rPr>
        <w:t>bakteri</w:t>
      </w:r>
      <w:proofErr w:type="spellEnd"/>
      <w:r w:rsidRPr="007442E5">
        <w:rPr>
          <w:rFonts w:ascii="Times New Roman" w:hAnsi="Times New Roman" w:cs="Times New Roman"/>
          <w:lang w:val="en-US"/>
        </w:rPr>
        <w:t xml:space="preserve">, anti </w:t>
      </w:r>
      <w:proofErr w:type="spellStart"/>
      <w:r w:rsidRPr="007442E5">
        <w:rPr>
          <w:rFonts w:ascii="Times New Roman" w:hAnsi="Times New Roman" w:cs="Times New Roman"/>
          <w:lang w:val="en-US"/>
        </w:rPr>
        <w:t>imflamasi</w:t>
      </w:r>
      <w:proofErr w:type="spellEnd"/>
      <w:r w:rsidRPr="007442E5">
        <w:rPr>
          <w:rFonts w:ascii="Times New Roman" w:hAnsi="Times New Roman" w:cs="Times New Roman"/>
          <w:lang w:val="en-US"/>
        </w:rPr>
        <w:t xml:space="preserve">, anti </w:t>
      </w:r>
      <w:proofErr w:type="spellStart"/>
      <w:r w:rsidRPr="007442E5">
        <w:rPr>
          <w:rFonts w:ascii="Times New Roman" w:hAnsi="Times New Roman" w:cs="Times New Roman"/>
          <w:lang w:val="en-US"/>
        </w:rPr>
        <w:t>kanker</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kurkumin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meningkatkan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sekresi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empedu</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meningkatkan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aktifitas</w:t>
      </w:r>
      <w:proofErr w:type="spellEnd"/>
      <w:r w:rsidRPr="007442E5">
        <w:rPr>
          <w:rFonts w:ascii="Times New Roman" w:hAnsi="Times New Roman" w:cs="Times New Roman"/>
          <w:lang w:val="en-US"/>
        </w:rPr>
        <w:t xml:space="preserve"> liver, </w:t>
      </w:r>
      <w:proofErr w:type="spellStart"/>
      <w:r w:rsidRPr="007442E5">
        <w:rPr>
          <w:rFonts w:ascii="Times New Roman" w:hAnsi="Times New Roman" w:cs="Times New Roman"/>
          <w:lang w:val="en-US"/>
        </w:rPr>
        <w:t>pangkreas</w:t>
      </w:r>
      <w:proofErr w:type="spellEnd"/>
      <w:r w:rsidRPr="007442E5">
        <w:rPr>
          <w:rFonts w:ascii="Times New Roman" w:hAnsi="Times New Roman" w:cs="Times New Roman"/>
          <w:lang w:val="en-US"/>
        </w:rPr>
        <w:t xml:space="preserve">, amylase, trypsin dan </w:t>
      </w:r>
      <w:proofErr w:type="spellStart"/>
      <w:r w:rsidRPr="007442E5">
        <w:rPr>
          <w:rFonts w:ascii="Times New Roman" w:hAnsi="Times New Roman" w:cs="Times New Roman"/>
          <w:lang w:val="en-US"/>
        </w:rPr>
        <w:t>chemotypsin</w:t>
      </w:r>
      <w:proofErr w:type="spellEnd"/>
      <w:r w:rsidRPr="007442E5">
        <w:rPr>
          <w:rFonts w:ascii="Times New Roman" w:hAnsi="Times New Roman" w:cs="Times New Roman"/>
          <w:lang w:val="en-US"/>
        </w:rPr>
        <w:t xml:space="preserve"> (Chattopadhyay, et all 2014).</w:t>
      </w:r>
    </w:p>
    <w:p w14:paraId="60481882" w14:textId="77777777" w:rsidR="00386C5C" w:rsidRPr="007442E5" w:rsidRDefault="00386C5C" w:rsidP="00386C5C">
      <w:pPr>
        <w:spacing w:line="360" w:lineRule="auto"/>
        <w:ind w:firstLine="709"/>
        <w:jc w:val="both"/>
        <w:rPr>
          <w:rFonts w:ascii="Times New Roman" w:hAnsi="Times New Roman" w:cs="Times New Roman"/>
          <w:lang w:val="en-US"/>
        </w:rPr>
      </w:pPr>
      <w:r w:rsidRPr="007442E5">
        <w:rPr>
          <w:rFonts w:ascii="Times New Roman" w:hAnsi="Times New Roman" w:cs="Times New Roman"/>
          <w:lang w:val="en-US"/>
        </w:rPr>
        <w:t xml:space="preserve">Nano </w:t>
      </w:r>
      <w:proofErr w:type="spellStart"/>
      <w:r w:rsidRPr="007442E5">
        <w:rPr>
          <w:rFonts w:ascii="Times New Roman" w:hAnsi="Times New Roman" w:cs="Times New Roman"/>
          <w:lang w:val="en-US"/>
        </w:rPr>
        <w:t>kurkumin</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mempunyai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muatan</w:t>
      </w:r>
      <w:proofErr w:type="spellEnd"/>
      <w:r w:rsidRPr="007442E5">
        <w:rPr>
          <w:rFonts w:ascii="Times New Roman" w:hAnsi="Times New Roman" w:cs="Times New Roman"/>
          <w:lang w:val="en-US"/>
        </w:rPr>
        <w:t xml:space="preserve"> negative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diikat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atau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dikapsulkan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lastRenderedPageBreak/>
        <w:t>nanokitosan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yag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bermuatan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positif</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sehingga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dibawa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masuk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peredaran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dianter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sel</w:t>
      </w:r>
      <w:proofErr w:type="spellEnd"/>
      <w:r w:rsidRPr="007442E5">
        <w:rPr>
          <w:rFonts w:ascii="Times New Roman" w:hAnsi="Times New Roman" w:cs="Times New Roman"/>
          <w:lang w:val="en-US"/>
        </w:rPr>
        <w:t xml:space="preserve"> target </w:t>
      </w:r>
      <w:proofErr w:type="spellStart"/>
      <w:r w:rsidRPr="007442E5">
        <w:rPr>
          <w:rFonts w:ascii="Times New Roman" w:hAnsi="Times New Roman" w:cs="Times New Roman"/>
          <w:lang w:val="en-US"/>
        </w:rPr>
        <w:t>masuk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keperedaran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darah</w:t>
      </w:r>
      <w:proofErr w:type="spellEnd"/>
      <w:r w:rsidRPr="007442E5">
        <w:rPr>
          <w:rFonts w:ascii="Times New Roman" w:hAnsi="Times New Roman" w:cs="Times New Roman"/>
          <w:lang w:val="en-US"/>
        </w:rPr>
        <w:t xml:space="preserve">. Karena </w:t>
      </w:r>
      <w:proofErr w:type="spellStart"/>
      <w:r w:rsidRPr="007442E5">
        <w:rPr>
          <w:rFonts w:ascii="Times New Roman" w:hAnsi="Times New Roman" w:cs="Times New Roman"/>
          <w:lang w:val="en-US"/>
        </w:rPr>
        <w:t>kapsul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diberikan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secara</w:t>
      </w:r>
      <w:proofErr w:type="spellEnd"/>
      <w:r w:rsidRPr="007442E5">
        <w:rPr>
          <w:rFonts w:ascii="Times New Roman" w:hAnsi="Times New Roman" w:cs="Times New Roman"/>
          <w:lang w:val="en-US"/>
        </w:rPr>
        <w:t xml:space="preserve"> oral dan </w:t>
      </w:r>
      <w:proofErr w:type="spellStart"/>
      <w:r w:rsidRPr="007442E5">
        <w:rPr>
          <w:rFonts w:ascii="Times New Roman" w:hAnsi="Times New Roman" w:cs="Times New Roman"/>
          <w:lang w:val="en-US"/>
        </w:rPr>
        <w:t>melalui</w:t>
      </w:r>
      <w:proofErr w:type="spellEnd"/>
      <w:r w:rsidRPr="007442E5">
        <w:rPr>
          <w:rFonts w:ascii="Times New Roman" w:hAnsi="Times New Roman" w:cs="Times New Roman"/>
          <w:lang w:val="en-US"/>
        </w:rPr>
        <w:t xml:space="preserve"> barrier </w:t>
      </w:r>
      <w:proofErr w:type="spellStart"/>
      <w:r w:rsidRPr="007442E5">
        <w:rPr>
          <w:rFonts w:ascii="Times New Roman" w:hAnsi="Times New Roman" w:cs="Times New Roman"/>
          <w:lang w:val="en-US"/>
        </w:rPr>
        <w:t>lambung</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asam</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aktivitas</w:t>
      </w:r>
      <w:proofErr w:type="spellEnd"/>
      <w:r w:rsidRPr="007442E5">
        <w:rPr>
          <w:rFonts w:ascii="Times New Roman" w:hAnsi="Times New Roman" w:cs="Times New Roman"/>
          <w:lang w:val="en-US"/>
        </w:rPr>
        <w:t xml:space="preserve"> protease </w:t>
      </w:r>
      <w:proofErr w:type="spellStart"/>
      <w:r w:rsidRPr="007442E5">
        <w:rPr>
          <w:rFonts w:ascii="Times New Roman" w:hAnsi="Times New Roman" w:cs="Times New Roman"/>
          <w:lang w:val="en-US"/>
        </w:rPr>
        <w:t>mkan</w:t>
      </w:r>
      <w:proofErr w:type="spellEnd"/>
      <w:r w:rsidRPr="007442E5">
        <w:rPr>
          <w:rFonts w:ascii="Times New Roman" w:hAnsi="Times New Roman" w:cs="Times New Roman"/>
          <w:lang w:val="en-US"/>
        </w:rPr>
        <w:t xml:space="preserve"> agar </w:t>
      </w:r>
      <w:proofErr w:type="spellStart"/>
      <w:r w:rsidRPr="007442E5">
        <w:rPr>
          <w:rFonts w:ascii="Times New Roman" w:hAnsi="Times New Roman" w:cs="Times New Roman"/>
          <w:lang w:val="en-US"/>
        </w:rPr>
        <w:t>ikatan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selamat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sampai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usus</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kurkumin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diabsorsi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perlu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diikat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silang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r w:rsidRPr="007442E5">
        <w:rPr>
          <w:rFonts w:ascii="Times New Roman" w:hAnsi="Times New Roman" w:cs="Times New Roman"/>
          <w:i/>
          <w:iCs/>
          <w:lang w:val="en-US"/>
        </w:rPr>
        <w:t>sodium-</w:t>
      </w:r>
      <w:proofErr w:type="spellStart"/>
      <w:r w:rsidRPr="007442E5">
        <w:rPr>
          <w:rFonts w:ascii="Times New Roman" w:hAnsi="Times New Roman" w:cs="Times New Roman"/>
          <w:i/>
          <w:iCs/>
          <w:lang w:val="en-US"/>
        </w:rPr>
        <w:t>tripoliposhpthate</w:t>
      </w:r>
      <w:proofErr w:type="spellEnd"/>
      <w:r w:rsidRPr="007442E5">
        <w:rPr>
          <w:rFonts w:ascii="Times New Roman" w:hAnsi="Times New Roman" w:cs="Times New Roman"/>
          <w:lang w:val="en-US"/>
        </w:rPr>
        <w:t xml:space="preserve"> (STTP) yang </w:t>
      </w:r>
      <w:proofErr w:type="spellStart"/>
      <w:r w:rsidRPr="007442E5">
        <w:rPr>
          <w:rFonts w:ascii="Times New Roman" w:hAnsi="Times New Roman" w:cs="Times New Roman"/>
          <w:lang w:val="en-US"/>
        </w:rPr>
        <w:t>mempunyai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muatan</w:t>
      </w:r>
      <w:proofErr w:type="spellEnd"/>
      <w:r w:rsidRPr="007442E5">
        <w:rPr>
          <w:rFonts w:ascii="Times New Roman" w:hAnsi="Times New Roman" w:cs="Times New Roman"/>
          <w:lang w:val="en-US"/>
        </w:rPr>
        <w:t xml:space="preserve"> negative (</w:t>
      </w:r>
      <w:proofErr w:type="spellStart"/>
      <w:r w:rsidRPr="007442E5">
        <w:rPr>
          <w:rFonts w:ascii="Times New Roman" w:hAnsi="Times New Roman" w:cs="Times New Roman"/>
          <w:lang w:val="en-US"/>
        </w:rPr>
        <w:t>Sundari</w:t>
      </w:r>
      <w:proofErr w:type="spellEnd"/>
      <w:r w:rsidRPr="007442E5">
        <w:rPr>
          <w:rFonts w:ascii="Times New Roman" w:hAnsi="Times New Roman" w:cs="Times New Roman"/>
          <w:lang w:val="en-US"/>
        </w:rPr>
        <w:t xml:space="preserve">, 2014). </w:t>
      </w:r>
    </w:p>
    <w:p w14:paraId="48E116F5" w14:textId="77777777" w:rsidR="006124BB" w:rsidRPr="007442E5" w:rsidRDefault="006124BB" w:rsidP="006124BB">
      <w:pPr>
        <w:jc w:val="center"/>
        <w:rPr>
          <w:rFonts w:ascii="Times New Roman" w:hAnsi="Times New Roman" w:cs="Times New Roman"/>
          <w:b/>
          <w:bCs/>
        </w:rPr>
      </w:pPr>
      <w:bookmarkStart w:id="2" w:name="_Toc48199817"/>
      <w:bookmarkStart w:id="3" w:name="_Toc50360117"/>
      <w:r w:rsidRPr="007442E5">
        <w:rPr>
          <w:rFonts w:ascii="Times New Roman" w:hAnsi="Times New Roman" w:cs="Times New Roman"/>
          <w:b/>
          <w:bCs/>
        </w:rPr>
        <w:t>MATERI DAN METODE</w:t>
      </w:r>
      <w:bookmarkEnd w:id="2"/>
      <w:bookmarkEnd w:id="3"/>
    </w:p>
    <w:p w14:paraId="7E3A85C6" w14:textId="77777777" w:rsidR="00386C5C" w:rsidRPr="007442E5" w:rsidRDefault="006124BB" w:rsidP="006124BB">
      <w:pPr>
        <w:rPr>
          <w:rFonts w:ascii="Times New Roman" w:hAnsi="Times New Roman" w:cs="Times New Roman"/>
          <w:b/>
          <w:bCs/>
          <w:lang w:val="en-US"/>
        </w:rPr>
      </w:pPr>
      <w:proofErr w:type="spellStart"/>
      <w:r w:rsidRPr="007442E5">
        <w:rPr>
          <w:rFonts w:ascii="Times New Roman" w:hAnsi="Times New Roman" w:cs="Times New Roman"/>
          <w:b/>
          <w:bCs/>
          <w:lang w:val="en-US"/>
        </w:rPr>
        <w:t>Tempat</w:t>
      </w:r>
      <w:proofErr w:type="spellEnd"/>
      <w:r w:rsidRPr="007442E5">
        <w:rPr>
          <w:rFonts w:ascii="Times New Roman" w:hAnsi="Times New Roman" w:cs="Times New Roman"/>
          <w:b/>
          <w:bCs/>
          <w:lang w:val="en-US"/>
        </w:rPr>
        <w:t xml:space="preserve"> dan Waktu </w:t>
      </w:r>
      <w:proofErr w:type="spellStart"/>
      <w:r w:rsidRPr="007442E5">
        <w:rPr>
          <w:rFonts w:ascii="Times New Roman" w:hAnsi="Times New Roman" w:cs="Times New Roman"/>
          <w:b/>
          <w:bCs/>
          <w:lang w:val="en-US"/>
        </w:rPr>
        <w:t>Penelitian</w:t>
      </w:r>
      <w:proofErr w:type="spellEnd"/>
    </w:p>
    <w:p w14:paraId="262AF5CA" w14:textId="77777777" w:rsidR="006124BB" w:rsidRPr="007442E5" w:rsidRDefault="006124BB" w:rsidP="006124BB">
      <w:pPr>
        <w:spacing w:line="360" w:lineRule="auto"/>
        <w:ind w:firstLine="720"/>
        <w:jc w:val="both"/>
        <w:rPr>
          <w:rFonts w:ascii="Times New Roman" w:hAnsi="Times New Roman" w:cs="Times New Roman"/>
          <w:lang w:val="en-US"/>
        </w:rPr>
      </w:pPr>
      <w:bookmarkStart w:id="4" w:name="_Hlk46777482"/>
      <w:r w:rsidRPr="007442E5">
        <w:rPr>
          <w:rFonts w:ascii="Times New Roman" w:hAnsi="Times New Roman" w:cs="Times New Roman"/>
        </w:rPr>
        <w:t>Penelitian ini dilakukan di UPT Kaliurang Universitas Mercu Buana Yogyakarta Argomulyo Kecamatan Sedayu</w:t>
      </w:r>
      <w:r w:rsidRPr="007442E5">
        <w:rPr>
          <w:rFonts w:ascii="Times New Roman" w:hAnsi="Times New Roman" w:cs="Times New Roman"/>
          <w:lang w:val="en-US"/>
        </w:rPr>
        <w:t xml:space="preserve"> </w:t>
      </w:r>
      <w:r w:rsidRPr="007442E5">
        <w:rPr>
          <w:rFonts w:ascii="Times New Roman" w:hAnsi="Times New Roman" w:cs="Times New Roman"/>
        </w:rPr>
        <w:t>Kabupaten Bantul</w:t>
      </w:r>
      <w:r w:rsidRPr="007442E5">
        <w:rPr>
          <w:rFonts w:ascii="Times New Roman" w:hAnsi="Times New Roman" w:cs="Times New Roman"/>
          <w:lang w:val="en-US"/>
        </w:rPr>
        <w:t xml:space="preserve">, </w:t>
      </w:r>
      <w:r w:rsidRPr="007442E5">
        <w:rPr>
          <w:rFonts w:ascii="Times New Roman" w:hAnsi="Times New Roman" w:cs="Times New Roman"/>
        </w:rPr>
        <w:t>Yogyakarta. Penelitian ini dilakukan selama</w:t>
      </w:r>
      <w:r w:rsidRPr="007442E5">
        <w:rPr>
          <w:rFonts w:ascii="Times New Roman" w:hAnsi="Times New Roman" w:cs="Times New Roman"/>
          <w:lang w:val="en-US"/>
        </w:rPr>
        <w:t xml:space="preserve"> 2</w:t>
      </w:r>
      <w:r w:rsidRPr="007442E5">
        <w:rPr>
          <w:rFonts w:ascii="Times New Roman" w:hAnsi="Times New Roman" w:cs="Times New Roman"/>
        </w:rPr>
        <w:t xml:space="preserve"> bulan  mulai dari</w:t>
      </w:r>
      <w:r w:rsidRPr="007442E5">
        <w:rPr>
          <w:rFonts w:ascii="Times New Roman" w:hAnsi="Times New Roman" w:cs="Times New Roman"/>
          <w:lang w:val="en-US"/>
        </w:rPr>
        <w:t xml:space="preserve"> 29 September </w:t>
      </w:r>
      <w:proofErr w:type="spellStart"/>
      <w:r w:rsidRPr="007442E5">
        <w:rPr>
          <w:rFonts w:ascii="Times New Roman" w:hAnsi="Times New Roman" w:cs="Times New Roman"/>
          <w:lang w:val="en-US"/>
        </w:rPr>
        <w:t>sampai</w:t>
      </w:r>
      <w:proofErr w:type="spellEnd"/>
      <w:r w:rsidRPr="007442E5">
        <w:rPr>
          <w:rFonts w:ascii="Times New Roman" w:hAnsi="Times New Roman" w:cs="Times New Roman"/>
          <w:lang w:val="en-US"/>
        </w:rPr>
        <w:t xml:space="preserve"> 29 November 2019</w:t>
      </w:r>
      <w:r w:rsidRPr="007442E5">
        <w:rPr>
          <w:rFonts w:ascii="Times New Roman" w:hAnsi="Times New Roman" w:cs="Times New Roman"/>
        </w:rPr>
        <w:t xml:space="preserve"> </w:t>
      </w:r>
      <w:r w:rsidRPr="007442E5">
        <w:rPr>
          <w:rFonts w:ascii="Times New Roman" w:hAnsi="Times New Roman" w:cs="Times New Roman"/>
          <w:lang w:val="en-US"/>
        </w:rPr>
        <w:t>.</w:t>
      </w:r>
      <w:bookmarkEnd w:id="4"/>
    </w:p>
    <w:p w14:paraId="75E4FB30" w14:textId="77777777" w:rsidR="00A306CA" w:rsidRPr="007442E5" w:rsidRDefault="006124BB" w:rsidP="00A306CA">
      <w:pPr>
        <w:rPr>
          <w:rFonts w:ascii="Times New Roman" w:hAnsi="Times New Roman" w:cs="Times New Roman"/>
        </w:rPr>
      </w:pPr>
      <w:bookmarkStart w:id="5" w:name="_Toc48199819"/>
      <w:bookmarkStart w:id="6" w:name="_Toc50360119"/>
      <w:r w:rsidRPr="007442E5">
        <w:rPr>
          <w:rFonts w:ascii="Times New Roman" w:hAnsi="Times New Roman" w:cs="Times New Roman"/>
          <w:b/>
          <w:bCs/>
        </w:rPr>
        <w:t>Materi Penelitian</w:t>
      </w:r>
      <w:bookmarkEnd w:id="5"/>
      <w:bookmarkEnd w:id="6"/>
      <w:r w:rsidRPr="007442E5">
        <w:rPr>
          <w:rFonts w:ascii="Times New Roman" w:hAnsi="Times New Roman" w:cs="Times New Roman"/>
        </w:rPr>
        <w:tab/>
      </w:r>
      <w:bookmarkStart w:id="7" w:name="_Toc48199821"/>
      <w:bookmarkStart w:id="8" w:name="_Toc50360121"/>
    </w:p>
    <w:p w14:paraId="7052F2E8" w14:textId="6940CC28" w:rsidR="0019484C" w:rsidRPr="007442E5" w:rsidRDefault="006124BB" w:rsidP="007442E5">
      <w:pPr>
        <w:ind w:firstLine="720"/>
        <w:jc w:val="both"/>
        <w:rPr>
          <w:rFonts w:ascii="Times New Roman" w:hAnsi="Times New Roman" w:cs="Times New Roman"/>
          <w:b/>
          <w:bCs/>
        </w:rPr>
      </w:pPr>
      <w:r w:rsidRPr="007442E5">
        <w:rPr>
          <w:rFonts w:ascii="Times New Roman" w:hAnsi="Times New Roman" w:cs="Times New Roman"/>
        </w:rPr>
        <w:t xml:space="preserve">Dalam penelitian ini, itik yang di gunakan adalah itik peking yang berjumlah </w:t>
      </w:r>
      <w:r w:rsidRPr="007442E5">
        <w:rPr>
          <w:rFonts w:ascii="Times New Roman" w:hAnsi="Times New Roman" w:cs="Times New Roman"/>
          <w:lang w:val="en-US"/>
        </w:rPr>
        <w:t>90</w:t>
      </w:r>
      <w:r w:rsidRPr="007442E5">
        <w:rPr>
          <w:rFonts w:ascii="Times New Roman" w:hAnsi="Times New Roman" w:cs="Times New Roman"/>
        </w:rPr>
        <w:t xml:space="preserve"> ekor yang dibagi secara acak ke dalam 6 perlakuan dan 3 ulangan. Setiap ulangan berisi </w:t>
      </w:r>
      <w:r w:rsidRPr="007442E5">
        <w:rPr>
          <w:rFonts w:ascii="Times New Roman" w:hAnsi="Times New Roman" w:cs="Times New Roman"/>
          <w:lang w:val="en-US"/>
        </w:rPr>
        <w:t>5</w:t>
      </w:r>
      <w:r w:rsidRPr="007442E5">
        <w:rPr>
          <w:rFonts w:ascii="Times New Roman" w:hAnsi="Times New Roman" w:cs="Times New Roman"/>
        </w:rPr>
        <w:t xml:space="preserve"> ekor itik yang di tempatkan dalam kandang.</w:t>
      </w:r>
      <w:bookmarkEnd w:id="7"/>
      <w:bookmarkEnd w:id="8"/>
      <w:r w:rsidRPr="007442E5">
        <w:rPr>
          <w:rFonts w:ascii="Times New Roman" w:hAnsi="Times New Roman" w:cs="Times New Roman"/>
          <w:bCs/>
        </w:rPr>
        <w:t>Luas bangunan kandang yang di gunakan berukuran panjang 6 m dan lebar 4 m. Kandang kelompok yang di gunakan berukuran panjang 100 cm, lebar 90 cm, dan tinggi 75 cm (100 x 90 x 75). Setiap kandang di lengkapi dengan tempat pakan dan tempat minum (nippel).</w:t>
      </w:r>
      <w:r w:rsidRPr="007442E5">
        <w:rPr>
          <w:rFonts w:ascii="Times New Roman" w:hAnsi="Times New Roman" w:cs="Times New Roman"/>
        </w:rPr>
        <w:t>Bahan pakan yang digunakan dalam penelitian ini antara lain: jagung giling, dedak padi, bungkil kedelai, tepung ikan, minyak sawit, batu kapur, garam NaCl, masamix dan rempah kunyit dengan perlakuan nanopartikel atau nanokapsul kunyit.</w:t>
      </w:r>
      <w:bookmarkStart w:id="9" w:name="_Toc48199825"/>
      <w:bookmarkStart w:id="10" w:name="_Toc50360125"/>
    </w:p>
    <w:p w14:paraId="57E1B816" w14:textId="7665FA5F" w:rsidR="0019484C" w:rsidRPr="007442E5" w:rsidRDefault="0019484C" w:rsidP="0019484C">
      <w:pPr>
        <w:pStyle w:val="BABMETODE"/>
        <w:numPr>
          <w:ilvl w:val="0"/>
          <w:numId w:val="0"/>
        </w:numPr>
        <w:spacing w:line="276" w:lineRule="auto"/>
        <w:rPr>
          <w:rFonts w:cs="Times New Roman"/>
          <w:b/>
          <w:bCs/>
          <w:color w:val="auto"/>
          <w:sz w:val="22"/>
          <w:szCs w:val="22"/>
          <w:lang w:val="en-US"/>
        </w:rPr>
      </w:pPr>
      <w:r w:rsidRPr="007442E5">
        <w:rPr>
          <w:rFonts w:cs="Times New Roman"/>
          <w:b/>
          <w:bCs/>
          <w:color w:val="auto"/>
          <w:sz w:val="22"/>
          <w:szCs w:val="22"/>
        </w:rPr>
        <w:t>Metode Penelitia</w:t>
      </w:r>
      <w:bookmarkEnd w:id="9"/>
      <w:bookmarkEnd w:id="10"/>
      <w:r w:rsidRPr="007442E5">
        <w:rPr>
          <w:rFonts w:cs="Times New Roman"/>
          <w:b/>
          <w:bCs/>
          <w:color w:val="auto"/>
          <w:sz w:val="22"/>
          <w:szCs w:val="22"/>
          <w:lang w:val="en-US"/>
        </w:rPr>
        <w:t>n</w:t>
      </w:r>
    </w:p>
    <w:p w14:paraId="09601583" w14:textId="77777777" w:rsidR="0019484C" w:rsidRPr="007442E5" w:rsidRDefault="0019484C" w:rsidP="0019484C">
      <w:pPr>
        <w:spacing w:line="276" w:lineRule="auto"/>
        <w:jc w:val="both"/>
        <w:rPr>
          <w:rFonts w:ascii="Times New Roman" w:hAnsi="Times New Roman" w:cs="Times New Roman"/>
          <w:lang w:val="en-US"/>
        </w:rPr>
      </w:pPr>
      <w:proofErr w:type="spellStart"/>
      <w:r w:rsidRPr="007442E5">
        <w:rPr>
          <w:rFonts w:ascii="Times New Roman" w:hAnsi="Times New Roman" w:cs="Times New Roman"/>
          <w:lang w:val="en-US"/>
        </w:rPr>
        <w:t>Penelitian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menggunakan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Rancangan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Acak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Lengkap</w:t>
      </w:r>
      <w:proofErr w:type="spellEnd"/>
      <w:r w:rsidRPr="007442E5">
        <w:rPr>
          <w:rFonts w:ascii="Times New Roman" w:hAnsi="Times New Roman" w:cs="Times New Roman"/>
          <w:lang w:val="en-US"/>
        </w:rPr>
        <w:t xml:space="preserve"> (RAL). </w:t>
      </w:r>
      <w:bookmarkStart w:id="11" w:name="_Hlk46777592"/>
      <w:proofErr w:type="spellStart"/>
      <w:r w:rsidRPr="007442E5">
        <w:rPr>
          <w:rFonts w:ascii="Times New Roman" w:hAnsi="Times New Roman" w:cs="Times New Roman"/>
          <w:lang w:val="en-US"/>
        </w:rPr>
        <w:t>Metode</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digunakan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eksperimen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6 </w:t>
      </w:r>
      <w:proofErr w:type="spellStart"/>
      <w:r w:rsidRPr="007442E5">
        <w:rPr>
          <w:rFonts w:ascii="Times New Roman" w:hAnsi="Times New Roman" w:cs="Times New Roman"/>
          <w:lang w:val="en-US"/>
        </w:rPr>
        <w:t>perlakuan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masing-masing</w:t>
      </w:r>
      <w:proofErr w:type="spellEnd"/>
      <w:r w:rsidRPr="007442E5">
        <w:rPr>
          <w:rFonts w:ascii="Times New Roman" w:hAnsi="Times New Roman" w:cs="Times New Roman"/>
          <w:lang w:val="en-US"/>
        </w:rPr>
        <w:t xml:space="preserve"> 3 </w:t>
      </w:r>
      <w:proofErr w:type="spellStart"/>
      <w:r w:rsidRPr="007442E5">
        <w:rPr>
          <w:rFonts w:ascii="Times New Roman" w:hAnsi="Times New Roman" w:cs="Times New Roman"/>
          <w:lang w:val="en-US"/>
        </w:rPr>
        <w:t>ulangan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perlakuanya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sebagai</w:t>
      </w:r>
      <w:proofErr w:type="spellEnd"/>
      <w:r w:rsidRPr="007442E5">
        <w:rPr>
          <w:rFonts w:ascii="Times New Roman" w:hAnsi="Times New Roman" w:cs="Times New Roman"/>
          <w:lang w:val="en-US"/>
        </w:rPr>
        <w:t xml:space="preserve"> </w:t>
      </w:r>
      <w:proofErr w:type="spellStart"/>
      <w:proofErr w:type="gramStart"/>
      <w:r w:rsidRPr="007442E5">
        <w:rPr>
          <w:rFonts w:ascii="Times New Roman" w:hAnsi="Times New Roman" w:cs="Times New Roman"/>
          <w:lang w:val="en-US"/>
        </w:rPr>
        <w:t>berikut</w:t>
      </w:r>
      <w:proofErr w:type="spellEnd"/>
      <w:r w:rsidRPr="007442E5">
        <w:rPr>
          <w:rFonts w:ascii="Times New Roman" w:hAnsi="Times New Roman" w:cs="Times New Roman"/>
          <w:lang w:val="en-US"/>
        </w:rPr>
        <w:t xml:space="preserve"> :</w:t>
      </w:r>
      <w:proofErr w:type="gramEnd"/>
      <w:r w:rsidRPr="007442E5">
        <w:rPr>
          <w:rFonts w:ascii="Times New Roman" w:hAnsi="Times New Roman" w:cs="Times New Roman"/>
          <w:lang w:val="en-US"/>
        </w:rPr>
        <w:t xml:space="preserve"> </w:t>
      </w:r>
      <w:bookmarkEnd w:id="11"/>
    </w:p>
    <w:p w14:paraId="4625FD2F" w14:textId="77777777" w:rsidR="0019484C" w:rsidRPr="007442E5" w:rsidRDefault="0019484C" w:rsidP="0019484C">
      <w:pPr>
        <w:spacing w:line="276" w:lineRule="auto"/>
        <w:jc w:val="both"/>
        <w:rPr>
          <w:rFonts w:ascii="Times New Roman" w:hAnsi="Times New Roman" w:cs="Times New Roman"/>
          <w:lang w:val="en-US"/>
        </w:rPr>
      </w:pPr>
      <w:r w:rsidRPr="007442E5">
        <w:rPr>
          <w:rFonts w:ascii="Times New Roman" w:hAnsi="Times New Roman" w:cs="Times New Roman"/>
          <w:lang w:val="en-US"/>
        </w:rPr>
        <w:t>P</w:t>
      </w:r>
      <w:proofErr w:type="gramStart"/>
      <w:r w:rsidRPr="007442E5">
        <w:rPr>
          <w:rFonts w:ascii="Times New Roman" w:hAnsi="Times New Roman" w:cs="Times New Roman"/>
          <w:lang w:val="en-US"/>
        </w:rPr>
        <w:t>1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Basal + </w:t>
      </w:r>
      <w:proofErr w:type="spellStart"/>
      <w:r w:rsidRPr="007442E5">
        <w:rPr>
          <w:rFonts w:ascii="Times New Roman" w:hAnsi="Times New Roman" w:cs="Times New Roman"/>
          <w:lang w:val="en-US"/>
        </w:rPr>
        <w:t>Nanokapul</w:t>
      </w:r>
      <w:proofErr w:type="spellEnd"/>
      <w:r w:rsidRPr="007442E5">
        <w:rPr>
          <w:rFonts w:ascii="Times New Roman" w:hAnsi="Times New Roman" w:cs="Times New Roman"/>
          <w:lang w:val="en-US"/>
        </w:rPr>
        <w:t xml:space="preserve"> jus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0% </w:t>
      </w:r>
      <w:proofErr w:type="spellStart"/>
      <w:r w:rsidRPr="007442E5">
        <w:rPr>
          <w:rFonts w:ascii="Times New Roman" w:hAnsi="Times New Roman" w:cs="Times New Roman"/>
          <w:lang w:val="en-US"/>
        </w:rPr>
        <w:t>kontrol</w:t>
      </w:r>
      <w:proofErr w:type="spellEnd"/>
    </w:p>
    <w:p w14:paraId="3A6ECF90" w14:textId="77777777" w:rsidR="0019484C" w:rsidRPr="007442E5" w:rsidRDefault="0019484C" w:rsidP="0019484C">
      <w:pPr>
        <w:spacing w:line="276" w:lineRule="auto"/>
        <w:jc w:val="both"/>
        <w:rPr>
          <w:rFonts w:ascii="Times New Roman" w:hAnsi="Times New Roman" w:cs="Times New Roman"/>
          <w:lang w:val="en-US"/>
        </w:rPr>
      </w:pPr>
      <w:r w:rsidRPr="007442E5">
        <w:rPr>
          <w:rFonts w:ascii="Times New Roman" w:hAnsi="Times New Roman" w:cs="Times New Roman"/>
          <w:lang w:val="en-US"/>
        </w:rPr>
        <w:t>P</w:t>
      </w:r>
      <w:proofErr w:type="gramStart"/>
      <w:r w:rsidRPr="007442E5">
        <w:rPr>
          <w:rFonts w:ascii="Times New Roman" w:hAnsi="Times New Roman" w:cs="Times New Roman"/>
          <w:lang w:val="en-US"/>
        </w:rPr>
        <w:t>2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AGP  + </w:t>
      </w:r>
      <w:proofErr w:type="spellStart"/>
      <w:r w:rsidRPr="007442E5">
        <w:rPr>
          <w:rFonts w:ascii="Times New Roman" w:hAnsi="Times New Roman" w:cs="Times New Roman"/>
          <w:lang w:val="en-US"/>
        </w:rPr>
        <w:t>Nanokapsul</w:t>
      </w:r>
      <w:proofErr w:type="spellEnd"/>
      <w:r w:rsidRPr="007442E5">
        <w:rPr>
          <w:rFonts w:ascii="Times New Roman" w:hAnsi="Times New Roman" w:cs="Times New Roman"/>
          <w:lang w:val="en-US"/>
        </w:rPr>
        <w:t xml:space="preserve"> jus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0%</w:t>
      </w:r>
    </w:p>
    <w:p w14:paraId="481D98D6" w14:textId="77777777" w:rsidR="0019484C" w:rsidRPr="007442E5" w:rsidRDefault="0019484C" w:rsidP="0019484C">
      <w:pPr>
        <w:spacing w:line="276" w:lineRule="auto"/>
        <w:jc w:val="both"/>
        <w:rPr>
          <w:rFonts w:ascii="Times New Roman" w:hAnsi="Times New Roman" w:cs="Times New Roman"/>
          <w:lang w:val="en-US"/>
        </w:rPr>
      </w:pPr>
      <w:r w:rsidRPr="007442E5">
        <w:rPr>
          <w:rFonts w:ascii="Times New Roman" w:hAnsi="Times New Roman" w:cs="Times New Roman"/>
          <w:lang w:val="en-US"/>
        </w:rPr>
        <w:t>P</w:t>
      </w:r>
      <w:proofErr w:type="gramStart"/>
      <w:r w:rsidRPr="007442E5">
        <w:rPr>
          <w:rFonts w:ascii="Times New Roman" w:hAnsi="Times New Roman" w:cs="Times New Roman"/>
          <w:lang w:val="en-US"/>
        </w:rPr>
        <w:t>3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Basal + </w:t>
      </w:r>
      <w:proofErr w:type="spellStart"/>
      <w:r w:rsidRPr="007442E5">
        <w:rPr>
          <w:rFonts w:ascii="Times New Roman" w:hAnsi="Times New Roman" w:cs="Times New Roman"/>
          <w:lang w:val="en-US"/>
        </w:rPr>
        <w:t>Nanokapul</w:t>
      </w:r>
      <w:proofErr w:type="spellEnd"/>
      <w:r w:rsidRPr="007442E5">
        <w:rPr>
          <w:rFonts w:ascii="Times New Roman" w:hAnsi="Times New Roman" w:cs="Times New Roman"/>
          <w:lang w:val="en-US"/>
        </w:rPr>
        <w:t xml:space="preserve"> jus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1%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RB</w:t>
      </w:r>
    </w:p>
    <w:p w14:paraId="327D1532" w14:textId="77777777" w:rsidR="0019484C" w:rsidRPr="007442E5" w:rsidRDefault="0019484C" w:rsidP="0019484C">
      <w:pPr>
        <w:spacing w:line="276" w:lineRule="auto"/>
        <w:jc w:val="both"/>
        <w:rPr>
          <w:rFonts w:ascii="Times New Roman" w:hAnsi="Times New Roman" w:cs="Times New Roman"/>
          <w:lang w:val="en-US"/>
        </w:rPr>
      </w:pPr>
      <w:r w:rsidRPr="007442E5">
        <w:rPr>
          <w:rFonts w:ascii="Times New Roman" w:hAnsi="Times New Roman" w:cs="Times New Roman"/>
          <w:lang w:val="en-US"/>
        </w:rPr>
        <w:t>P</w:t>
      </w:r>
      <w:proofErr w:type="gramStart"/>
      <w:r w:rsidRPr="007442E5">
        <w:rPr>
          <w:rFonts w:ascii="Times New Roman" w:hAnsi="Times New Roman" w:cs="Times New Roman"/>
          <w:lang w:val="en-US"/>
        </w:rPr>
        <w:t>4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Basal + </w:t>
      </w:r>
      <w:proofErr w:type="spellStart"/>
      <w:r w:rsidRPr="007442E5">
        <w:rPr>
          <w:rFonts w:ascii="Times New Roman" w:hAnsi="Times New Roman" w:cs="Times New Roman"/>
          <w:lang w:val="en-US"/>
        </w:rPr>
        <w:t>Nanokapul</w:t>
      </w:r>
      <w:proofErr w:type="spellEnd"/>
      <w:r w:rsidRPr="007442E5">
        <w:rPr>
          <w:rFonts w:ascii="Times New Roman" w:hAnsi="Times New Roman" w:cs="Times New Roman"/>
          <w:lang w:val="en-US"/>
        </w:rPr>
        <w:t xml:space="preserve"> jus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2%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RB</w:t>
      </w:r>
    </w:p>
    <w:p w14:paraId="03A2F5A3" w14:textId="77777777" w:rsidR="0019484C" w:rsidRPr="007442E5" w:rsidRDefault="0019484C" w:rsidP="0019484C">
      <w:pPr>
        <w:spacing w:line="276" w:lineRule="auto"/>
        <w:jc w:val="both"/>
        <w:rPr>
          <w:rFonts w:ascii="Times New Roman" w:hAnsi="Times New Roman" w:cs="Times New Roman"/>
          <w:lang w:val="en-US"/>
        </w:rPr>
      </w:pPr>
      <w:r w:rsidRPr="007442E5">
        <w:rPr>
          <w:rFonts w:ascii="Times New Roman" w:hAnsi="Times New Roman" w:cs="Times New Roman"/>
          <w:lang w:val="en-US"/>
        </w:rPr>
        <w:t>P</w:t>
      </w:r>
      <w:proofErr w:type="gramStart"/>
      <w:r w:rsidRPr="007442E5">
        <w:rPr>
          <w:rFonts w:ascii="Times New Roman" w:hAnsi="Times New Roman" w:cs="Times New Roman"/>
          <w:lang w:val="en-US"/>
        </w:rPr>
        <w:t>5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Basal + </w:t>
      </w:r>
      <w:proofErr w:type="spellStart"/>
      <w:r w:rsidRPr="007442E5">
        <w:rPr>
          <w:rFonts w:ascii="Times New Roman" w:hAnsi="Times New Roman" w:cs="Times New Roman"/>
          <w:lang w:val="en-US"/>
        </w:rPr>
        <w:t>Nanokapul</w:t>
      </w:r>
      <w:proofErr w:type="spellEnd"/>
      <w:r w:rsidRPr="007442E5">
        <w:rPr>
          <w:rFonts w:ascii="Times New Roman" w:hAnsi="Times New Roman" w:cs="Times New Roman"/>
          <w:lang w:val="en-US"/>
        </w:rPr>
        <w:t xml:space="preserve"> jus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3%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RB</w:t>
      </w:r>
    </w:p>
    <w:p w14:paraId="1543484A" w14:textId="77777777" w:rsidR="0073704C" w:rsidRPr="007442E5" w:rsidRDefault="0019484C" w:rsidP="0073704C">
      <w:pPr>
        <w:spacing w:line="276" w:lineRule="auto"/>
        <w:jc w:val="both"/>
        <w:rPr>
          <w:rFonts w:ascii="Times New Roman" w:hAnsi="Times New Roman" w:cs="Times New Roman"/>
          <w:lang w:val="en-US"/>
        </w:rPr>
      </w:pPr>
      <w:r w:rsidRPr="007442E5">
        <w:rPr>
          <w:rFonts w:ascii="Times New Roman" w:hAnsi="Times New Roman" w:cs="Times New Roman"/>
          <w:lang w:val="en-US"/>
        </w:rPr>
        <w:t>P</w:t>
      </w:r>
      <w:proofErr w:type="gramStart"/>
      <w:r w:rsidRPr="007442E5">
        <w:rPr>
          <w:rFonts w:ascii="Times New Roman" w:hAnsi="Times New Roman" w:cs="Times New Roman"/>
          <w:lang w:val="en-US"/>
        </w:rPr>
        <w:t>6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Basal + </w:t>
      </w:r>
      <w:proofErr w:type="spellStart"/>
      <w:r w:rsidRPr="007442E5">
        <w:rPr>
          <w:rFonts w:ascii="Times New Roman" w:hAnsi="Times New Roman" w:cs="Times New Roman"/>
          <w:lang w:val="en-US"/>
        </w:rPr>
        <w:t>Nanokapul</w:t>
      </w:r>
      <w:proofErr w:type="spellEnd"/>
      <w:r w:rsidRPr="007442E5">
        <w:rPr>
          <w:rFonts w:ascii="Times New Roman" w:hAnsi="Times New Roman" w:cs="Times New Roman"/>
          <w:lang w:val="en-US"/>
        </w:rPr>
        <w:t xml:space="preserve"> jus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4%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RB</w:t>
      </w:r>
      <w:bookmarkStart w:id="12" w:name="_Toc48199832"/>
      <w:bookmarkStart w:id="13" w:name="_Toc50360131"/>
    </w:p>
    <w:p w14:paraId="6B503EBA" w14:textId="6350290A" w:rsidR="0073704C" w:rsidRPr="007442E5" w:rsidRDefault="0073704C" w:rsidP="0073704C">
      <w:pPr>
        <w:spacing w:line="276" w:lineRule="auto"/>
        <w:jc w:val="both"/>
        <w:rPr>
          <w:rFonts w:ascii="Times New Roman" w:hAnsi="Times New Roman" w:cs="Times New Roman"/>
          <w:lang w:val="en-US"/>
        </w:rPr>
      </w:pPr>
      <w:r w:rsidRPr="007442E5">
        <w:rPr>
          <w:rFonts w:ascii="Times New Roman" w:hAnsi="Times New Roman" w:cs="Times New Roman"/>
          <w:b/>
          <w:bCs/>
        </w:rPr>
        <w:t>Variabel yang diamati</w:t>
      </w:r>
      <w:bookmarkEnd w:id="12"/>
      <w:bookmarkEnd w:id="13"/>
    </w:p>
    <w:p w14:paraId="4BE42EAD" w14:textId="60A5BE09" w:rsidR="0073704C" w:rsidRPr="007442E5" w:rsidRDefault="0073704C" w:rsidP="0073704C">
      <w:pPr>
        <w:spacing w:line="276" w:lineRule="auto"/>
        <w:ind w:firstLine="709"/>
        <w:jc w:val="both"/>
        <w:rPr>
          <w:rFonts w:ascii="Times New Roman" w:hAnsi="Times New Roman" w:cs="Times New Roman"/>
          <w:lang w:val="en-US"/>
        </w:rPr>
      </w:pPr>
      <w:r w:rsidRPr="007442E5">
        <w:rPr>
          <w:rFonts w:ascii="Times New Roman" w:hAnsi="Times New Roman" w:cs="Times New Roman"/>
          <w:b/>
          <w:bCs/>
        </w:rPr>
        <w:tab/>
      </w:r>
      <w:r w:rsidRPr="007442E5">
        <w:rPr>
          <w:rFonts w:ascii="Times New Roman" w:hAnsi="Times New Roman" w:cs="Times New Roman"/>
        </w:rPr>
        <w:t xml:space="preserve">Adapun variabel yang diamati pada penelitian ini terdiri dari biaya produksi, penerimaan, pendapatan, </w:t>
      </w:r>
      <w:r w:rsidRPr="007442E5">
        <w:rPr>
          <w:rFonts w:ascii="Times New Roman" w:hAnsi="Times New Roman" w:cs="Times New Roman"/>
          <w:i/>
          <w:iCs/>
        </w:rPr>
        <w:t xml:space="preserve">Return Cost Ratio </w:t>
      </w:r>
      <w:r w:rsidRPr="007442E5">
        <w:rPr>
          <w:rFonts w:ascii="Times New Roman" w:hAnsi="Times New Roman" w:cs="Times New Roman"/>
          <w:bCs/>
        </w:rPr>
        <w:t>(R/C Ratio),</w:t>
      </w:r>
      <w:r w:rsidRPr="007442E5">
        <w:rPr>
          <w:rFonts w:ascii="Times New Roman" w:hAnsi="Times New Roman" w:cs="Times New Roman"/>
          <w:b/>
          <w:bCs/>
        </w:rPr>
        <w:t xml:space="preserve"> </w:t>
      </w:r>
      <w:r w:rsidRPr="007442E5">
        <w:rPr>
          <w:rFonts w:ascii="Times New Roman" w:hAnsi="Times New Roman" w:cs="Times New Roman"/>
          <w:i/>
          <w:iCs/>
        </w:rPr>
        <w:t>rentabilitas</w:t>
      </w:r>
      <w:r w:rsidRPr="007442E5">
        <w:rPr>
          <w:rFonts w:ascii="Times New Roman" w:hAnsi="Times New Roman" w:cs="Times New Roman"/>
        </w:rPr>
        <w:t xml:space="preserve"> dan BEP (</w:t>
      </w:r>
      <w:r w:rsidRPr="007442E5">
        <w:rPr>
          <w:rFonts w:ascii="Times New Roman" w:hAnsi="Times New Roman" w:cs="Times New Roman"/>
          <w:i/>
          <w:iCs/>
        </w:rPr>
        <w:t>Break Event point</w:t>
      </w:r>
      <w:r w:rsidRPr="007442E5">
        <w:rPr>
          <w:rFonts w:ascii="Times New Roman" w:hAnsi="Times New Roman" w:cs="Times New Roman"/>
        </w:rPr>
        <w:t>)</w:t>
      </w:r>
      <w:r w:rsidRPr="007442E5">
        <w:rPr>
          <w:rFonts w:ascii="Times New Roman" w:hAnsi="Times New Roman" w:cs="Times New Roman"/>
          <w:lang w:val="en-US"/>
        </w:rPr>
        <w:t>.</w:t>
      </w:r>
    </w:p>
    <w:p w14:paraId="0BDF8336" w14:textId="77777777" w:rsidR="0073704C" w:rsidRPr="007442E5" w:rsidRDefault="0073704C" w:rsidP="0073704C">
      <w:pPr>
        <w:spacing w:line="276" w:lineRule="auto"/>
        <w:rPr>
          <w:rFonts w:ascii="Times New Roman" w:hAnsi="Times New Roman" w:cs="Times New Roman"/>
          <w:b/>
          <w:bCs/>
        </w:rPr>
      </w:pPr>
      <w:r w:rsidRPr="007442E5">
        <w:rPr>
          <w:rFonts w:ascii="Times New Roman" w:hAnsi="Times New Roman" w:cs="Times New Roman"/>
          <w:b/>
          <w:bCs/>
        </w:rPr>
        <w:t xml:space="preserve"> Biaya Tetap </w:t>
      </w:r>
    </w:p>
    <w:p w14:paraId="18B95DD3" w14:textId="77777777" w:rsidR="0073704C" w:rsidRPr="007442E5" w:rsidRDefault="0073704C" w:rsidP="0073704C">
      <w:pPr>
        <w:spacing w:line="276" w:lineRule="auto"/>
        <w:ind w:firstLine="709"/>
        <w:jc w:val="both"/>
        <w:rPr>
          <w:rFonts w:ascii="Times New Roman" w:hAnsi="Times New Roman" w:cs="Times New Roman"/>
        </w:rPr>
      </w:pPr>
      <w:r w:rsidRPr="007442E5">
        <w:rPr>
          <w:rFonts w:ascii="Times New Roman" w:hAnsi="Times New Roman" w:cs="Times New Roman"/>
          <w:b/>
          <w:bCs/>
        </w:rPr>
        <w:tab/>
      </w:r>
      <w:r w:rsidRPr="007442E5">
        <w:rPr>
          <w:rFonts w:ascii="Times New Roman" w:hAnsi="Times New Roman" w:cs="Times New Roman"/>
        </w:rPr>
        <w:t xml:space="preserve"> Biaya tetap adalah biaya yang terlibat dalam produksi dan tidak berubah meskipun ada perubahan jumlah ternak yang dihasilkan (Rasyaf, 2001). Menurut Anggit (2012) dinyatakan dalam peternakan ayam broiler biaya tetap yaitu penyusutan kandang, penyusutan alat, sewa tanah, bunga modal, dan lain-lain.</w:t>
      </w:r>
    </w:p>
    <w:p w14:paraId="1A512BC4" w14:textId="77777777" w:rsidR="0073704C" w:rsidRPr="007442E5" w:rsidRDefault="0073704C" w:rsidP="0073704C">
      <w:pPr>
        <w:spacing w:line="276" w:lineRule="auto"/>
        <w:rPr>
          <w:rFonts w:ascii="Times New Roman" w:hAnsi="Times New Roman" w:cs="Times New Roman"/>
          <w:b/>
          <w:bCs/>
        </w:rPr>
      </w:pPr>
      <w:r w:rsidRPr="007442E5">
        <w:rPr>
          <w:rFonts w:ascii="Times New Roman" w:hAnsi="Times New Roman" w:cs="Times New Roman"/>
          <w:b/>
          <w:bCs/>
        </w:rPr>
        <w:t>Biaya Tidak Tetap</w:t>
      </w:r>
    </w:p>
    <w:p w14:paraId="6529332C" w14:textId="77777777" w:rsidR="0073704C" w:rsidRPr="007442E5" w:rsidRDefault="0073704C" w:rsidP="0073704C">
      <w:pPr>
        <w:spacing w:line="276" w:lineRule="auto"/>
        <w:ind w:firstLine="709"/>
        <w:jc w:val="both"/>
        <w:rPr>
          <w:rFonts w:ascii="Times New Roman" w:hAnsi="Times New Roman" w:cs="Times New Roman"/>
          <w:lang w:val="en-US"/>
        </w:rPr>
      </w:pPr>
      <w:r w:rsidRPr="007442E5">
        <w:rPr>
          <w:rFonts w:ascii="Times New Roman" w:hAnsi="Times New Roman" w:cs="Times New Roman"/>
          <w:b/>
          <w:bCs/>
        </w:rPr>
        <w:tab/>
      </w:r>
      <w:r w:rsidRPr="007442E5">
        <w:rPr>
          <w:rFonts w:ascii="Times New Roman" w:hAnsi="Times New Roman" w:cs="Times New Roman"/>
        </w:rPr>
        <w:t xml:space="preserve">Biaya tidak tetap merupakan biaya yang dikeluarkan seiring dengan penambahan jumlah itik yang dipelihara. Biaya ini antara lain biaya untuk </w:t>
      </w:r>
      <w:r w:rsidRPr="007442E5">
        <w:rPr>
          <w:rFonts w:ascii="Times New Roman" w:hAnsi="Times New Roman" w:cs="Times New Roman"/>
          <w:i/>
          <w:iCs/>
        </w:rPr>
        <w:t>day old duck</w:t>
      </w:r>
      <w:r w:rsidRPr="007442E5">
        <w:rPr>
          <w:rFonts w:ascii="Times New Roman" w:hAnsi="Times New Roman" w:cs="Times New Roman"/>
        </w:rPr>
        <w:t>(DOD), ransum, pemeliharaan dan kesehatan. Biaya pakan merupakan biaya terbesar dari  total produksi yaitu antara 60 sampai 70% (Rasyaf, 2002)</w:t>
      </w:r>
      <w:r w:rsidRPr="007442E5">
        <w:rPr>
          <w:rFonts w:ascii="Times New Roman" w:hAnsi="Times New Roman" w:cs="Times New Roman"/>
          <w:lang w:val="en-US"/>
        </w:rPr>
        <w:t>.</w:t>
      </w:r>
    </w:p>
    <w:p w14:paraId="0A907F8F" w14:textId="69510B3E" w:rsidR="0073704C" w:rsidRPr="007442E5" w:rsidRDefault="0073704C" w:rsidP="0073704C">
      <w:pPr>
        <w:spacing w:line="276" w:lineRule="auto"/>
        <w:jc w:val="both"/>
        <w:rPr>
          <w:rFonts w:ascii="Times New Roman" w:hAnsi="Times New Roman" w:cs="Times New Roman"/>
          <w:lang w:val="en-US"/>
        </w:rPr>
      </w:pPr>
      <w:r w:rsidRPr="007442E5">
        <w:rPr>
          <w:rFonts w:ascii="Times New Roman" w:hAnsi="Times New Roman" w:cs="Times New Roman"/>
          <w:b/>
          <w:bCs/>
          <w:lang w:val="en-US"/>
        </w:rPr>
        <w:lastRenderedPageBreak/>
        <w:t>T</w:t>
      </w:r>
      <w:r w:rsidRPr="007442E5">
        <w:rPr>
          <w:rFonts w:ascii="Times New Roman" w:hAnsi="Times New Roman" w:cs="Times New Roman"/>
          <w:b/>
          <w:bCs/>
        </w:rPr>
        <w:t>otal Biaya</w:t>
      </w:r>
    </w:p>
    <w:p w14:paraId="647A53DC" w14:textId="77777777" w:rsidR="0073704C" w:rsidRPr="007442E5" w:rsidRDefault="0073704C" w:rsidP="0073704C">
      <w:pPr>
        <w:spacing w:line="276" w:lineRule="auto"/>
        <w:ind w:firstLine="720"/>
        <w:jc w:val="both"/>
        <w:rPr>
          <w:rFonts w:ascii="Times New Roman" w:hAnsi="Times New Roman" w:cs="Times New Roman"/>
          <w:b/>
          <w:bCs/>
          <w:lang w:val="en-US"/>
        </w:rPr>
      </w:pPr>
      <w:r w:rsidRPr="007442E5">
        <w:rPr>
          <w:rFonts w:ascii="Times New Roman" w:hAnsi="Times New Roman" w:cs="Times New Roman"/>
        </w:rPr>
        <w:t xml:space="preserve">Menurut </w:t>
      </w:r>
      <w:r w:rsidRPr="007442E5">
        <w:rPr>
          <w:rFonts w:ascii="Times New Roman" w:hAnsi="Times New Roman" w:cs="Times New Roman"/>
          <w:lang w:val="en-US"/>
        </w:rPr>
        <w:t>B</w:t>
      </w:r>
      <w:r w:rsidRPr="007442E5">
        <w:rPr>
          <w:rFonts w:ascii="Times New Roman" w:hAnsi="Times New Roman" w:cs="Times New Roman"/>
        </w:rPr>
        <w:t xml:space="preserve">ambang dan </w:t>
      </w:r>
      <w:r w:rsidRPr="007442E5">
        <w:rPr>
          <w:rFonts w:ascii="Times New Roman" w:hAnsi="Times New Roman" w:cs="Times New Roman"/>
          <w:lang w:val="en-US"/>
        </w:rPr>
        <w:t>W</w:t>
      </w:r>
      <w:r w:rsidRPr="007442E5">
        <w:rPr>
          <w:rFonts w:ascii="Times New Roman" w:hAnsi="Times New Roman" w:cs="Times New Roman"/>
        </w:rPr>
        <w:t>idyaningsih (2007), total biaya adalah jumlah seluruh biaya tetap dan biaya tidak tetap yang di keluarkan oleh perusahaan untuk menghaslkan sejumlah peroduk dalam suatu produk tertentu.</w:t>
      </w:r>
    </w:p>
    <w:p w14:paraId="43F000A1" w14:textId="77777777" w:rsidR="0073704C" w:rsidRPr="007442E5" w:rsidRDefault="0073704C" w:rsidP="0073704C">
      <w:pPr>
        <w:pStyle w:val="BABMETODE"/>
        <w:numPr>
          <w:ilvl w:val="0"/>
          <w:numId w:val="0"/>
        </w:numPr>
        <w:spacing w:line="276" w:lineRule="auto"/>
        <w:rPr>
          <w:rFonts w:cs="Times New Roman"/>
          <w:b/>
          <w:bCs/>
          <w:sz w:val="22"/>
          <w:szCs w:val="22"/>
        </w:rPr>
      </w:pPr>
      <w:bookmarkStart w:id="14" w:name="_Toc48199833"/>
      <w:bookmarkStart w:id="15" w:name="_Toc50360132"/>
      <w:r w:rsidRPr="007442E5">
        <w:rPr>
          <w:rFonts w:cs="Times New Roman"/>
          <w:b/>
          <w:bCs/>
          <w:sz w:val="22"/>
          <w:szCs w:val="22"/>
        </w:rPr>
        <w:t>Analisis pendapatan</w:t>
      </w:r>
      <w:bookmarkEnd w:id="14"/>
      <w:bookmarkEnd w:id="15"/>
    </w:p>
    <w:p w14:paraId="6954F4EE" w14:textId="77777777" w:rsidR="0073704C" w:rsidRPr="007442E5" w:rsidRDefault="0073704C" w:rsidP="0073704C">
      <w:pPr>
        <w:spacing w:line="276" w:lineRule="auto"/>
        <w:ind w:firstLine="709"/>
        <w:jc w:val="both"/>
        <w:rPr>
          <w:rFonts w:ascii="Times New Roman" w:hAnsi="Times New Roman" w:cs="Times New Roman"/>
        </w:rPr>
      </w:pPr>
      <w:r w:rsidRPr="007442E5">
        <w:rPr>
          <w:rFonts w:ascii="Times New Roman" w:hAnsi="Times New Roman" w:cs="Times New Roman"/>
        </w:rPr>
        <w:tab/>
        <w:t>Menurut Soekartawi (2006) untuk mengetahui seberapa besar pendapatan peternak dari usaha ayam broiler di gunakan rumus :</w:t>
      </w:r>
    </w:p>
    <w:p w14:paraId="7B45437F" w14:textId="77777777" w:rsidR="0073704C" w:rsidRPr="007442E5" w:rsidRDefault="0073704C" w:rsidP="0073704C">
      <w:pPr>
        <w:spacing w:line="276" w:lineRule="auto"/>
        <w:jc w:val="center"/>
        <w:rPr>
          <w:rFonts w:ascii="Times New Roman" w:hAnsi="Times New Roman" w:cs="Times New Roman"/>
          <w:b/>
          <w:bCs/>
          <w:lang w:val="en-US"/>
        </w:rPr>
      </w:pPr>
      <w:r w:rsidRPr="007442E5">
        <w:rPr>
          <w:rFonts w:ascii="Times New Roman" w:hAnsi="Times New Roman" w:cs="Times New Roman"/>
          <w:b/>
          <w:bCs/>
        </w:rPr>
        <w:t>Pd =TR – T</w:t>
      </w:r>
      <w:r w:rsidRPr="007442E5">
        <w:rPr>
          <w:rFonts w:ascii="Times New Roman" w:hAnsi="Times New Roman" w:cs="Times New Roman"/>
          <w:b/>
          <w:bCs/>
          <w:lang w:val="en-US"/>
        </w:rPr>
        <w:t>C</w:t>
      </w:r>
    </w:p>
    <w:p w14:paraId="2B3B54B3" w14:textId="77777777"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b/>
          <w:bCs/>
        </w:rPr>
        <w:tab/>
      </w:r>
      <w:r w:rsidRPr="007442E5">
        <w:rPr>
          <w:rFonts w:ascii="Times New Roman" w:hAnsi="Times New Roman" w:cs="Times New Roman"/>
        </w:rPr>
        <w:t>Keterangan :</w:t>
      </w:r>
      <w:r w:rsidRPr="007442E5">
        <w:rPr>
          <w:rFonts w:ascii="Times New Roman" w:hAnsi="Times New Roman" w:cs="Times New Roman"/>
        </w:rPr>
        <w:tab/>
      </w:r>
      <w:r w:rsidRPr="007442E5">
        <w:rPr>
          <w:rFonts w:ascii="Times New Roman" w:hAnsi="Times New Roman" w:cs="Times New Roman"/>
          <w:b/>
          <w:bCs/>
        </w:rPr>
        <w:t>Pd</w:t>
      </w:r>
      <w:r w:rsidRPr="007442E5">
        <w:rPr>
          <w:rFonts w:ascii="Times New Roman" w:hAnsi="Times New Roman" w:cs="Times New Roman"/>
        </w:rPr>
        <w:t xml:space="preserve"> = Total Pendapatan (Rp)</w:t>
      </w:r>
    </w:p>
    <w:p w14:paraId="1E2D30B8" w14:textId="77777777"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rPr>
        <w:tab/>
      </w:r>
      <w:r w:rsidRPr="007442E5">
        <w:rPr>
          <w:rFonts w:ascii="Times New Roman" w:hAnsi="Times New Roman" w:cs="Times New Roman"/>
        </w:rPr>
        <w:tab/>
      </w:r>
      <w:r w:rsidRPr="007442E5">
        <w:rPr>
          <w:rFonts w:ascii="Times New Roman" w:hAnsi="Times New Roman" w:cs="Times New Roman"/>
        </w:rPr>
        <w:tab/>
      </w:r>
      <w:r w:rsidRPr="007442E5">
        <w:rPr>
          <w:rFonts w:ascii="Times New Roman" w:hAnsi="Times New Roman" w:cs="Times New Roman"/>
          <w:b/>
          <w:bCs/>
        </w:rPr>
        <w:t>TR</w:t>
      </w:r>
      <w:r w:rsidRPr="007442E5">
        <w:rPr>
          <w:rFonts w:ascii="Times New Roman" w:hAnsi="Times New Roman" w:cs="Times New Roman"/>
        </w:rPr>
        <w:t xml:space="preserve"> = Total Penerimaan (Rp)</w:t>
      </w:r>
    </w:p>
    <w:p w14:paraId="46B2C694" w14:textId="77777777" w:rsidR="0073704C" w:rsidRPr="007442E5" w:rsidRDefault="0073704C" w:rsidP="0073704C">
      <w:pPr>
        <w:spacing w:line="276" w:lineRule="auto"/>
        <w:jc w:val="both"/>
        <w:rPr>
          <w:rFonts w:ascii="Times New Roman" w:hAnsi="Times New Roman" w:cs="Times New Roman"/>
          <w:lang w:val="en-US"/>
        </w:rPr>
      </w:pPr>
      <w:r w:rsidRPr="007442E5">
        <w:rPr>
          <w:rFonts w:ascii="Times New Roman" w:hAnsi="Times New Roman" w:cs="Times New Roman"/>
        </w:rPr>
        <w:tab/>
      </w:r>
      <w:r w:rsidRPr="007442E5">
        <w:rPr>
          <w:rFonts w:ascii="Times New Roman" w:hAnsi="Times New Roman" w:cs="Times New Roman"/>
        </w:rPr>
        <w:tab/>
      </w:r>
      <w:r w:rsidRPr="007442E5">
        <w:rPr>
          <w:rFonts w:ascii="Times New Roman" w:hAnsi="Times New Roman" w:cs="Times New Roman"/>
        </w:rPr>
        <w:tab/>
      </w:r>
      <w:r w:rsidRPr="007442E5">
        <w:rPr>
          <w:rFonts w:ascii="Times New Roman" w:hAnsi="Times New Roman" w:cs="Times New Roman"/>
          <w:b/>
          <w:bCs/>
        </w:rPr>
        <w:t>TC</w:t>
      </w:r>
      <w:r w:rsidRPr="007442E5">
        <w:rPr>
          <w:rFonts w:ascii="Times New Roman" w:hAnsi="Times New Roman" w:cs="Times New Roman"/>
        </w:rPr>
        <w:t xml:space="preserve"> = Total Biaya (Rp)</w:t>
      </w:r>
    </w:p>
    <w:p w14:paraId="5378FD65" w14:textId="77777777" w:rsidR="0073704C" w:rsidRPr="007442E5" w:rsidRDefault="0073704C" w:rsidP="0073704C">
      <w:pPr>
        <w:spacing w:line="276" w:lineRule="auto"/>
        <w:jc w:val="both"/>
        <w:rPr>
          <w:rFonts w:ascii="Times New Roman" w:hAnsi="Times New Roman" w:cs="Times New Roman"/>
          <w:lang w:val="en-US"/>
        </w:rPr>
      </w:pPr>
    </w:p>
    <w:p w14:paraId="639DFF87" w14:textId="77777777" w:rsidR="0073704C" w:rsidRPr="007442E5" w:rsidRDefault="0073704C" w:rsidP="0073704C">
      <w:pPr>
        <w:spacing w:line="276" w:lineRule="auto"/>
        <w:rPr>
          <w:rFonts w:ascii="Times New Roman" w:hAnsi="Times New Roman" w:cs="Times New Roman"/>
          <w:b/>
          <w:lang w:val="en-US"/>
        </w:rPr>
      </w:pPr>
      <w:proofErr w:type="spellStart"/>
      <w:r w:rsidRPr="007442E5">
        <w:rPr>
          <w:rFonts w:ascii="Times New Roman" w:hAnsi="Times New Roman" w:cs="Times New Roman"/>
          <w:b/>
          <w:lang w:val="en-US"/>
        </w:rPr>
        <w:t>Analisis</w:t>
      </w:r>
      <w:proofErr w:type="spellEnd"/>
      <w:r w:rsidRPr="007442E5">
        <w:rPr>
          <w:rFonts w:ascii="Times New Roman" w:hAnsi="Times New Roman" w:cs="Times New Roman"/>
          <w:b/>
          <w:lang w:val="en-US"/>
        </w:rPr>
        <w:t xml:space="preserve"> </w:t>
      </w:r>
      <w:r w:rsidRPr="007442E5">
        <w:rPr>
          <w:rFonts w:ascii="Times New Roman" w:hAnsi="Times New Roman" w:cs="Times New Roman"/>
          <w:b/>
          <w:i/>
          <w:lang w:val="en-US"/>
        </w:rPr>
        <w:t>Return Cost Ratio</w:t>
      </w:r>
      <w:r w:rsidRPr="007442E5">
        <w:rPr>
          <w:rFonts w:ascii="Times New Roman" w:hAnsi="Times New Roman" w:cs="Times New Roman"/>
          <w:b/>
          <w:lang w:val="en-US"/>
        </w:rPr>
        <w:t xml:space="preserve"> (RCR)</w:t>
      </w:r>
    </w:p>
    <w:p w14:paraId="3F60D734" w14:textId="77777777" w:rsidR="0073704C" w:rsidRPr="007442E5" w:rsidRDefault="0073704C" w:rsidP="0073704C">
      <w:pPr>
        <w:spacing w:line="276" w:lineRule="auto"/>
        <w:ind w:firstLine="709"/>
        <w:jc w:val="both"/>
        <w:rPr>
          <w:rFonts w:ascii="Times New Roman" w:hAnsi="Times New Roman" w:cs="Times New Roman"/>
          <w:lang w:val="en-US"/>
        </w:rPr>
      </w:pPr>
      <w:r w:rsidRPr="007442E5">
        <w:rPr>
          <w:rFonts w:ascii="Times New Roman" w:hAnsi="Times New Roman" w:cs="Times New Roman"/>
          <w:lang w:val="en-US"/>
        </w:rPr>
        <w:tab/>
        <w:t xml:space="preserve">Nilai </w:t>
      </w:r>
      <w:proofErr w:type="gramStart"/>
      <w:r w:rsidRPr="007442E5">
        <w:rPr>
          <w:rFonts w:ascii="Times New Roman" w:hAnsi="Times New Roman" w:cs="Times New Roman"/>
          <w:i/>
          <w:lang w:val="en-US"/>
        </w:rPr>
        <w:t>Return  Cost</w:t>
      </w:r>
      <w:proofErr w:type="gramEnd"/>
      <w:r w:rsidRPr="007442E5">
        <w:rPr>
          <w:rFonts w:ascii="Times New Roman" w:hAnsi="Times New Roman" w:cs="Times New Roman"/>
          <w:i/>
          <w:lang w:val="en-US"/>
        </w:rPr>
        <w:t xml:space="preserve"> Ratio </w:t>
      </w:r>
      <w:r w:rsidRPr="007442E5">
        <w:rPr>
          <w:rFonts w:ascii="Times New Roman" w:hAnsi="Times New Roman" w:cs="Times New Roman"/>
          <w:lang w:val="en-US"/>
        </w:rPr>
        <w:t xml:space="preserve">(RCR) </w:t>
      </w:r>
      <w:proofErr w:type="spellStart"/>
      <w:r w:rsidRPr="007442E5">
        <w:rPr>
          <w:rFonts w:ascii="Times New Roman" w:hAnsi="Times New Roman" w:cs="Times New Roman"/>
          <w:lang w:val="en-US"/>
        </w:rPr>
        <w:t>merupakan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hasil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bagi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antara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penerimaan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pengeluaran</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 xml:space="preserve">Return Cost Ratio </w:t>
      </w:r>
      <w:r w:rsidRPr="007442E5">
        <w:rPr>
          <w:rFonts w:ascii="Times New Roman" w:hAnsi="Times New Roman" w:cs="Times New Roman"/>
          <w:lang w:val="en-US"/>
        </w:rPr>
        <w:t xml:space="preserve">(RCR) </w:t>
      </w:r>
      <w:proofErr w:type="spellStart"/>
      <w:r w:rsidRPr="007442E5">
        <w:rPr>
          <w:rFonts w:ascii="Times New Roman" w:hAnsi="Times New Roman" w:cs="Times New Roman"/>
          <w:lang w:val="en-US"/>
        </w:rPr>
        <w:t>digunakan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sebagai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petunjuk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mengetahui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tingkat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keberhasilan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suatu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usaha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Apabila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diperoleh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nilai</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 xml:space="preserve">Return Cost Ratio </w:t>
      </w:r>
      <w:r w:rsidRPr="007442E5">
        <w:rPr>
          <w:rFonts w:ascii="Times New Roman" w:hAnsi="Times New Roman" w:cs="Times New Roman"/>
          <w:lang w:val="en-US"/>
        </w:rPr>
        <w:t>(</w:t>
      </w:r>
      <w:proofErr w:type="gramStart"/>
      <w:r w:rsidRPr="007442E5">
        <w:rPr>
          <w:rFonts w:ascii="Times New Roman" w:hAnsi="Times New Roman" w:cs="Times New Roman"/>
          <w:lang w:val="en-US"/>
        </w:rPr>
        <w:t xml:space="preserve">RCR)  </w:t>
      </w:r>
      <w:proofErr w:type="spellStart"/>
      <w:r w:rsidRPr="007442E5">
        <w:rPr>
          <w:rFonts w:ascii="Times New Roman" w:hAnsi="Times New Roman" w:cs="Times New Roman"/>
          <w:lang w:val="en-US"/>
        </w:rPr>
        <w:t>lebih</w:t>
      </w:r>
      <w:proofErr w:type="spellEnd"/>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satu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atau</w:t>
      </w:r>
      <w:proofErr w:type="spellEnd"/>
      <w:r w:rsidRPr="007442E5">
        <w:rPr>
          <w:rFonts w:ascii="Times New Roman" w:hAnsi="Times New Roman" w:cs="Times New Roman"/>
          <w:lang w:val="en-US"/>
        </w:rPr>
        <w:t xml:space="preserve"> total </w:t>
      </w:r>
      <w:proofErr w:type="spellStart"/>
      <w:r w:rsidRPr="007442E5">
        <w:rPr>
          <w:rFonts w:ascii="Times New Roman" w:hAnsi="Times New Roman" w:cs="Times New Roman"/>
          <w:lang w:val="en-US"/>
        </w:rPr>
        <w:t>penerimaan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lebih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total </w:t>
      </w:r>
      <w:proofErr w:type="spellStart"/>
      <w:r w:rsidRPr="007442E5">
        <w:rPr>
          <w:rFonts w:ascii="Times New Roman" w:hAnsi="Times New Roman" w:cs="Times New Roman"/>
          <w:lang w:val="en-US"/>
        </w:rPr>
        <w:t>biaya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usaha</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dilakuakan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menguntungkan</w:t>
      </w:r>
      <w:proofErr w:type="spellEnd"/>
      <w:r w:rsidRPr="007442E5">
        <w:rPr>
          <w:rFonts w:ascii="Times New Roman" w:hAnsi="Times New Roman" w:cs="Times New Roman"/>
          <w:lang w:val="en-US"/>
        </w:rPr>
        <w:t xml:space="preserve">. Akan </w:t>
      </w:r>
      <w:proofErr w:type="spellStart"/>
      <w:r w:rsidRPr="007442E5">
        <w:rPr>
          <w:rFonts w:ascii="Times New Roman" w:hAnsi="Times New Roman" w:cs="Times New Roman"/>
          <w:lang w:val="en-US"/>
        </w:rPr>
        <w:t>tetapi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jika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nilai</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 xml:space="preserve">Return Cost Ratio </w:t>
      </w:r>
      <w:r w:rsidRPr="007442E5">
        <w:rPr>
          <w:rFonts w:ascii="Times New Roman" w:hAnsi="Times New Roman" w:cs="Times New Roman"/>
          <w:lang w:val="en-US"/>
        </w:rPr>
        <w:t>(</w:t>
      </w:r>
      <w:proofErr w:type="gramStart"/>
      <w:r w:rsidRPr="007442E5">
        <w:rPr>
          <w:rFonts w:ascii="Times New Roman" w:hAnsi="Times New Roman" w:cs="Times New Roman"/>
          <w:lang w:val="en-US"/>
        </w:rPr>
        <w:t xml:space="preserve">RCR)  </w:t>
      </w:r>
      <w:proofErr w:type="spellStart"/>
      <w:r w:rsidRPr="007442E5">
        <w:rPr>
          <w:rFonts w:ascii="Times New Roman" w:hAnsi="Times New Roman" w:cs="Times New Roman"/>
          <w:lang w:val="en-US"/>
        </w:rPr>
        <w:t>kurang</w:t>
      </w:r>
      <w:proofErr w:type="spellEnd"/>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1 </w:t>
      </w:r>
      <w:proofErr w:type="spellStart"/>
      <w:r w:rsidRPr="007442E5">
        <w:rPr>
          <w:rFonts w:ascii="Times New Roman" w:hAnsi="Times New Roman" w:cs="Times New Roman"/>
          <w:lang w:val="en-US"/>
        </w:rPr>
        <w:t>atau</w:t>
      </w:r>
      <w:proofErr w:type="spellEnd"/>
      <w:r w:rsidRPr="007442E5">
        <w:rPr>
          <w:rFonts w:ascii="Times New Roman" w:hAnsi="Times New Roman" w:cs="Times New Roman"/>
          <w:lang w:val="en-US"/>
        </w:rPr>
        <w:t xml:space="preserve"> total </w:t>
      </w:r>
      <w:proofErr w:type="spellStart"/>
      <w:r w:rsidRPr="007442E5">
        <w:rPr>
          <w:rFonts w:ascii="Times New Roman" w:hAnsi="Times New Roman" w:cs="Times New Roman"/>
          <w:lang w:val="en-US"/>
        </w:rPr>
        <w:t>penerimaan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lebih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kecil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total </w:t>
      </w:r>
      <w:proofErr w:type="spellStart"/>
      <w:r w:rsidRPr="007442E5">
        <w:rPr>
          <w:rFonts w:ascii="Times New Roman" w:hAnsi="Times New Roman" w:cs="Times New Roman"/>
          <w:lang w:val="en-US"/>
        </w:rPr>
        <w:t>biaya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usaha</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dilakukan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mengalami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kerugian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Soekartawi</w:t>
      </w:r>
      <w:proofErr w:type="spellEnd"/>
      <w:r w:rsidRPr="007442E5">
        <w:rPr>
          <w:rFonts w:ascii="Times New Roman" w:hAnsi="Times New Roman" w:cs="Times New Roman"/>
          <w:lang w:val="en-US"/>
        </w:rPr>
        <w:t>, 2006).</w:t>
      </w:r>
    </w:p>
    <w:p w14:paraId="012CB4B8" w14:textId="77777777" w:rsidR="0073704C" w:rsidRPr="007442E5" w:rsidRDefault="0073704C" w:rsidP="0073704C">
      <w:pPr>
        <w:spacing w:line="276" w:lineRule="auto"/>
        <w:ind w:firstLine="709"/>
        <w:jc w:val="both"/>
        <w:rPr>
          <w:rFonts w:ascii="Times New Roman" w:hAnsi="Times New Roman" w:cs="Times New Roman"/>
          <w:lang w:val="en-US"/>
        </w:rPr>
      </w:pPr>
    </w:p>
    <w:p w14:paraId="2B1DAD9E" w14:textId="77777777" w:rsidR="0073704C" w:rsidRPr="007442E5" w:rsidRDefault="0073704C" w:rsidP="0073704C">
      <w:pPr>
        <w:spacing w:line="276" w:lineRule="auto"/>
        <w:ind w:firstLine="709"/>
        <w:jc w:val="both"/>
        <w:rPr>
          <w:rFonts w:ascii="Times New Roman" w:hAnsi="Times New Roman" w:cs="Times New Roman"/>
          <w:lang w:val="en-US"/>
        </w:rPr>
      </w:pPr>
    </w:p>
    <w:p w14:paraId="2C9A57C6" w14:textId="77777777" w:rsidR="0073704C" w:rsidRPr="007442E5" w:rsidRDefault="0073704C" w:rsidP="0073704C">
      <w:pPr>
        <w:spacing w:line="276" w:lineRule="auto"/>
        <w:rPr>
          <w:rFonts w:ascii="Times New Roman" w:hAnsi="Times New Roman" w:cs="Times New Roman"/>
          <w:lang w:val="en-US"/>
        </w:rPr>
      </w:pPr>
      <w:r w:rsidRPr="007442E5">
        <w:rPr>
          <w:rFonts w:ascii="Times New Roman" w:eastAsiaTheme="minorEastAsia" w:hAnsi="Times New Roman" w:cs="Times New Roman"/>
          <w:b/>
          <w:noProof/>
          <w:lang w:val="en-US"/>
        </w:rPr>
        <mc:AlternateContent>
          <mc:Choice Requires="wps">
            <w:drawing>
              <wp:anchor distT="0" distB="0" distL="114300" distR="114300" simplePos="0" relativeHeight="251660288" behindDoc="0" locked="0" layoutInCell="1" allowOverlap="1" wp14:anchorId="7B3107AD" wp14:editId="2300732F">
                <wp:simplePos x="0" y="0"/>
                <wp:positionH relativeFrom="column">
                  <wp:posOffset>4959350</wp:posOffset>
                </wp:positionH>
                <wp:positionV relativeFrom="paragraph">
                  <wp:posOffset>-923575</wp:posOffset>
                </wp:positionV>
                <wp:extent cx="388620" cy="346710"/>
                <wp:effectExtent l="0" t="0" r="11430" b="15240"/>
                <wp:wrapNone/>
                <wp:docPr id="18" name="Rectangle 18"/>
                <wp:cNvGraphicFramePr/>
                <a:graphic xmlns:a="http://schemas.openxmlformats.org/drawingml/2006/main">
                  <a:graphicData uri="http://schemas.microsoft.com/office/word/2010/wordprocessingShape">
                    <wps:wsp>
                      <wps:cNvSpPr/>
                      <wps:spPr>
                        <a:xfrm>
                          <a:off x="0" y="0"/>
                          <a:ext cx="388620" cy="346710"/>
                        </a:xfrm>
                        <a:prstGeom prst="rect">
                          <a:avLst/>
                        </a:prstGeom>
                        <a:solidFill>
                          <a:schemeClr val="bg1"/>
                        </a:solidFill>
                        <a:ln>
                          <a:solidFill>
                            <a:schemeClr val="bg1"/>
                          </a:solidFill>
                        </a:ln>
                      </wps:spPr>
                      <wps:style>
                        <a:lnRef idx="2">
                          <a:schemeClr val="accent3"/>
                        </a:lnRef>
                        <a:fillRef idx="1">
                          <a:schemeClr val="lt1"/>
                        </a:fillRef>
                        <a:effectRef idx="0">
                          <a:schemeClr val="accent3"/>
                        </a:effectRef>
                        <a:fontRef idx="minor">
                          <a:schemeClr val="dk1"/>
                        </a:fontRef>
                      </wps:style>
                      <wps:txbx>
                        <w:txbxContent>
                          <w:p w14:paraId="6AC3FB4B" w14:textId="77777777" w:rsidR="0073704C" w:rsidRPr="00BC2270" w:rsidRDefault="0073704C" w:rsidP="0073704C">
                            <w:pPr>
                              <w:jc w:val="center"/>
                              <w:rPr>
                                <w:lang w:val="en-US"/>
                              </w:rPr>
                            </w:pPr>
                            <w:r>
                              <w:rPr>
                                <w:lang w:val="en-US"/>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107AD" id="Rectangle 18" o:spid="_x0000_s1026" style="position:absolute;margin-left:390.5pt;margin-top:-72.7pt;width:30.6pt;height:27.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" fillcolor="white [3212]" strokecolor="white [3212]" strokeweight="1pt">
                <v:textbox>
                  <w:txbxContent>
                    <w:p w14:paraId="6AC3FB4B" w14:textId="77777777" w:rsidR="0073704C" w:rsidRPr="00BC2270" w:rsidRDefault="0073704C" w:rsidP="0073704C">
                      <w:pPr>
                        <w:jc w:val="center"/>
                        <w:rPr>
                          <w:lang w:val="en-US"/>
                        </w:rPr>
                      </w:pPr>
                      <w:r>
                        <w:rPr>
                          <w:lang w:val="en-US"/>
                        </w:rPr>
                        <w:t>28</w:t>
                      </w:r>
                    </w:p>
                  </w:txbxContent>
                </v:textbox>
              </v:rect>
            </w:pict>
          </mc:Fallback>
        </mc:AlternateConten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menghitung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nilai</w:t>
      </w:r>
      <w:proofErr w:type="spellEnd"/>
      <w:r w:rsidRPr="007442E5">
        <w:rPr>
          <w:rFonts w:ascii="Times New Roman" w:hAnsi="Times New Roman" w:cs="Times New Roman"/>
          <w:lang w:val="en-US"/>
        </w:rPr>
        <w:t xml:space="preserve"> RCR </w:t>
      </w:r>
      <w:proofErr w:type="spellStart"/>
      <w:r w:rsidRPr="007442E5">
        <w:rPr>
          <w:rFonts w:ascii="Times New Roman" w:hAnsi="Times New Roman" w:cs="Times New Roman"/>
          <w:lang w:val="en-US"/>
        </w:rPr>
        <w:t>digunakan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rumus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sebagai</w:t>
      </w:r>
      <w:proofErr w:type="spellEnd"/>
      <w:r w:rsidRPr="007442E5">
        <w:rPr>
          <w:rFonts w:ascii="Times New Roman" w:hAnsi="Times New Roman" w:cs="Times New Roman"/>
          <w:lang w:val="en-US"/>
        </w:rPr>
        <w:t xml:space="preserve"> </w:t>
      </w:r>
      <w:proofErr w:type="spellStart"/>
      <w:proofErr w:type="gramStart"/>
      <w:r w:rsidRPr="007442E5">
        <w:rPr>
          <w:rFonts w:ascii="Times New Roman" w:hAnsi="Times New Roman" w:cs="Times New Roman"/>
          <w:lang w:val="en-US"/>
        </w:rPr>
        <w:t>berikut</w:t>
      </w:r>
      <w:proofErr w:type="spellEnd"/>
      <w:r w:rsidRPr="007442E5">
        <w:rPr>
          <w:rFonts w:ascii="Times New Roman" w:hAnsi="Times New Roman" w:cs="Times New Roman"/>
          <w:lang w:val="en-US"/>
        </w:rPr>
        <w:t xml:space="preserve"> :</w:t>
      </w:r>
      <w:proofErr w:type="gramEnd"/>
    </w:p>
    <w:p w14:paraId="38260FF3" w14:textId="77777777" w:rsidR="0073704C" w:rsidRPr="007442E5" w:rsidRDefault="0073704C" w:rsidP="0073704C">
      <w:pPr>
        <w:spacing w:line="276" w:lineRule="auto"/>
        <w:jc w:val="center"/>
        <w:rPr>
          <w:rFonts w:ascii="Times New Roman" w:eastAsiaTheme="minorEastAsia" w:hAnsi="Times New Roman" w:cs="Times New Roman"/>
          <w:lang w:val="en-US"/>
        </w:rPr>
      </w:pPr>
      <m:oMathPara>
        <m:oMath>
          <m:r>
            <w:rPr>
              <w:rFonts w:ascii="Cambria Math" w:hAnsi="Cambria Math" w:cs="Times New Roman"/>
              <w:lang w:val="en-US"/>
            </w:rPr>
            <m:t>RCR</m:t>
          </m:r>
          <m:r>
            <m:rPr>
              <m:sty m:val="p"/>
            </m:rPr>
            <w:rPr>
              <w:rFonts w:ascii="Cambria Math" w:hAnsi="Cambria Math" w:cs="Times New Roman"/>
              <w:lang w:val="en-US"/>
            </w:rPr>
            <m:t>=</m:t>
          </m:r>
          <m:f>
            <m:fPr>
              <m:ctrlPr>
                <w:rPr>
                  <w:rFonts w:ascii="Cambria Math" w:hAnsi="Cambria Math" w:cs="Times New Roman"/>
                  <w:lang w:val="en-US"/>
                </w:rPr>
              </m:ctrlPr>
            </m:fPr>
            <m:num>
              <m:r>
                <m:rPr>
                  <m:sty m:val="p"/>
                </m:rPr>
                <w:rPr>
                  <w:rFonts w:ascii="Cambria Math" w:hAnsi="Cambria Math" w:cs="Times New Roman"/>
                  <w:lang w:val="en-US"/>
                </w:rPr>
                <m:t>Penerimaan</m:t>
              </m:r>
            </m:num>
            <m:den>
              <m:r>
                <m:rPr>
                  <m:sty m:val="p"/>
                </m:rPr>
                <w:rPr>
                  <w:rFonts w:ascii="Cambria Math" w:hAnsi="Cambria Math" w:cs="Times New Roman"/>
                  <w:lang w:val="en-US"/>
                </w:rPr>
                <m:t>Biaya</m:t>
              </m:r>
            </m:den>
          </m:f>
        </m:oMath>
      </m:oMathPara>
    </w:p>
    <w:p w14:paraId="273EA446" w14:textId="77777777" w:rsidR="0073704C" w:rsidRPr="007442E5" w:rsidRDefault="0073704C" w:rsidP="0073704C">
      <w:pPr>
        <w:spacing w:line="276" w:lineRule="auto"/>
        <w:jc w:val="both"/>
        <w:rPr>
          <w:rFonts w:ascii="Times New Roman" w:eastAsiaTheme="minorEastAsia" w:hAnsi="Times New Roman" w:cs="Times New Roman"/>
          <w:b/>
          <w:lang w:val="en-US"/>
        </w:rPr>
      </w:pPr>
      <w:proofErr w:type="spellStart"/>
      <w:proofErr w:type="gramStart"/>
      <w:r w:rsidRPr="007442E5">
        <w:rPr>
          <w:rFonts w:ascii="Times New Roman" w:eastAsiaTheme="minorEastAsia" w:hAnsi="Times New Roman" w:cs="Times New Roman"/>
          <w:b/>
          <w:lang w:val="en-US"/>
        </w:rPr>
        <w:t>Keterangan</w:t>
      </w:r>
      <w:proofErr w:type="spellEnd"/>
      <w:r w:rsidRPr="007442E5">
        <w:rPr>
          <w:rFonts w:ascii="Times New Roman" w:eastAsiaTheme="minorEastAsia" w:hAnsi="Times New Roman" w:cs="Times New Roman"/>
          <w:b/>
          <w:lang w:val="en-US"/>
        </w:rPr>
        <w:t xml:space="preserve"> :</w:t>
      </w:r>
      <w:proofErr w:type="gramEnd"/>
    </w:p>
    <w:p w14:paraId="2930DC0F" w14:textId="77777777" w:rsidR="0073704C" w:rsidRPr="007442E5" w:rsidRDefault="0073704C" w:rsidP="0073704C">
      <w:pPr>
        <w:spacing w:line="276" w:lineRule="auto"/>
        <w:jc w:val="both"/>
        <w:rPr>
          <w:rFonts w:ascii="Times New Roman" w:eastAsiaTheme="minorEastAsia" w:hAnsi="Times New Roman" w:cs="Times New Roman"/>
          <w:lang w:val="en-US"/>
        </w:rPr>
      </w:pPr>
      <w:proofErr w:type="spellStart"/>
      <w:proofErr w:type="gramStart"/>
      <w:r w:rsidRPr="007442E5">
        <w:rPr>
          <w:rFonts w:ascii="Times New Roman" w:eastAsiaTheme="minorEastAsia" w:hAnsi="Times New Roman" w:cs="Times New Roman"/>
          <w:lang w:val="en-US"/>
        </w:rPr>
        <w:t>Penerimaan</w:t>
      </w:r>
      <w:proofErr w:type="spellEnd"/>
      <w:r w:rsidRPr="007442E5">
        <w:rPr>
          <w:rFonts w:ascii="Times New Roman" w:eastAsiaTheme="minorEastAsia" w:hAnsi="Times New Roman" w:cs="Times New Roman"/>
          <w:lang w:val="en-US"/>
        </w:rPr>
        <w:t xml:space="preserve"> :</w:t>
      </w:r>
      <w:proofErr w:type="gramEnd"/>
      <w:r w:rsidRPr="007442E5">
        <w:rPr>
          <w:rFonts w:ascii="Times New Roman" w:eastAsiaTheme="minorEastAsia" w:hAnsi="Times New Roman" w:cs="Times New Roman"/>
          <w:lang w:val="en-US"/>
        </w:rPr>
        <w:t xml:space="preserve"> Total Dari </w:t>
      </w:r>
      <w:proofErr w:type="spellStart"/>
      <w:r w:rsidRPr="007442E5">
        <w:rPr>
          <w:rFonts w:ascii="Times New Roman" w:eastAsiaTheme="minorEastAsia" w:hAnsi="Times New Roman" w:cs="Times New Roman"/>
          <w:lang w:val="en-US"/>
        </w:rPr>
        <w:t>Penjualan</w:t>
      </w:r>
      <w:proofErr w:type="spellEnd"/>
      <w:r w:rsidRPr="007442E5">
        <w:rPr>
          <w:rFonts w:ascii="Times New Roman" w:eastAsiaTheme="minorEastAsia" w:hAnsi="Times New Roman" w:cs="Times New Roman"/>
          <w:lang w:val="en-US"/>
        </w:rPr>
        <w:t xml:space="preserve"> </w:t>
      </w:r>
    </w:p>
    <w:p w14:paraId="527701FE" w14:textId="77777777" w:rsidR="0073704C" w:rsidRPr="007442E5" w:rsidRDefault="0073704C" w:rsidP="0073704C">
      <w:pPr>
        <w:spacing w:line="276" w:lineRule="auto"/>
        <w:jc w:val="both"/>
        <w:rPr>
          <w:rFonts w:ascii="Times New Roman" w:eastAsiaTheme="minorEastAsia" w:hAnsi="Times New Roman" w:cs="Times New Roman"/>
          <w:lang w:val="en-US"/>
        </w:rPr>
      </w:pPr>
      <w:proofErr w:type="spell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w:t>
      </w:r>
      <w:proofErr w:type="gramStart"/>
      <w:r w:rsidRPr="007442E5">
        <w:rPr>
          <w:rFonts w:ascii="Times New Roman" w:eastAsiaTheme="minorEastAsia" w:hAnsi="Times New Roman" w:cs="Times New Roman"/>
          <w:lang w:val="en-US"/>
        </w:rPr>
        <w:t>Total :</w:t>
      </w:r>
      <w:proofErr w:type="gramEnd"/>
      <w:r w:rsidRPr="007442E5">
        <w:rPr>
          <w:rFonts w:ascii="Times New Roman" w:eastAsiaTheme="minorEastAsia" w:hAnsi="Times New Roman" w:cs="Times New Roman"/>
          <w:lang w:val="en-US"/>
        </w:rPr>
        <w:t xml:space="preserve"> Total Dari </w:t>
      </w:r>
      <w:proofErr w:type="spell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Tetap</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Dibagi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Variabel</w:t>
      </w:r>
      <w:proofErr w:type="spellEnd"/>
    </w:p>
    <w:p w14:paraId="3A943F3F" w14:textId="77777777" w:rsidR="0073704C" w:rsidRPr="007442E5" w:rsidRDefault="0073704C" w:rsidP="0073704C">
      <w:pPr>
        <w:spacing w:line="276" w:lineRule="auto"/>
        <w:jc w:val="both"/>
        <w:rPr>
          <w:rFonts w:ascii="Times New Roman" w:eastAsiaTheme="minorEastAsia" w:hAnsi="Times New Roman" w:cs="Times New Roman"/>
          <w:lang w:val="en-US"/>
        </w:rPr>
      </w:pPr>
    </w:p>
    <w:p w14:paraId="644B22C9" w14:textId="77777777" w:rsidR="0073704C" w:rsidRPr="007442E5" w:rsidRDefault="0073704C" w:rsidP="0073704C">
      <w:pPr>
        <w:spacing w:line="276" w:lineRule="auto"/>
        <w:ind w:firstLine="709"/>
        <w:jc w:val="both"/>
        <w:rPr>
          <w:rFonts w:ascii="Times New Roman" w:eastAsiaTheme="minorEastAsia" w:hAnsi="Times New Roman" w:cs="Times New Roman"/>
          <w:lang w:val="en-US"/>
        </w:rPr>
      </w:pPr>
      <w:r w:rsidRPr="007442E5">
        <w:rPr>
          <w:rFonts w:ascii="Times New Roman" w:eastAsiaTheme="minorEastAsia" w:hAnsi="Times New Roman" w:cs="Times New Roman"/>
          <w:lang w:val="en-US"/>
        </w:rPr>
        <w:tab/>
      </w:r>
      <w:proofErr w:type="spellStart"/>
      <w:r w:rsidRPr="007442E5">
        <w:rPr>
          <w:rFonts w:ascii="Times New Roman" w:eastAsiaTheme="minorEastAsia" w:hAnsi="Times New Roman" w:cs="Times New Roman"/>
          <w:lang w:val="en-US"/>
        </w:rPr>
        <w:t>Kadariah</w:t>
      </w:r>
      <w:proofErr w:type="spellEnd"/>
      <w:r w:rsidRPr="007442E5">
        <w:rPr>
          <w:rFonts w:ascii="Times New Roman" w:eastAsiaTheme="minorEastAsia" w:hAnsi="Times New Roman" w:cs="Times New Roman"/>
          <w:lang w:val="en-US"/>
        </w:rPr>
        <w:t xml:space="preserve"> (2009) </w:t>
      </w:r>
      <w:proofErr w:type="spellStart"/>
      <w:r w:rsidRPr="007442E5">
        <w:rPr>
          <w:rFonts w:ascii="Times New Roman" w:eastAsiaTheme="minorEastAsia" w:hAnsi="Times New Roman" w:cs="Times New Roman"/>
          <w:lang w:val="en-US"/>
        </w:rPr>
        <w:t>menyatakan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bahwa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untuk</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mrngrtahui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tingkat</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efisiensi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suatu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usaha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dapat</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digunakan</w:t>
      </w:r>
      <w:proofErr w:type="spellEnd"/>
      <w:r w:rsidRPr="007442E5">
        <w:rPr>
          <w:rFonts w:ascii="Times New Roman" w:eastAsiaTheme="minorEastAsia" w:hAnsi="Times New Roman" w:cs="Times New Roman"/>
          <w:lang w:val="en-US"/>
        </w:rPr>
        <w:t xml:space="preserve"> parameter </w:t>
      </w:r>
      <w:proofErr w:type="spellStart"/>
      <w:r w:rsidRPr="007442E5">
        <w:rPr>
          <w:rFonts w:ascii="Times New Roman" w:eastAsiaTheme="minorEastAsia" w:hAnsi="Times New Roman" w:cs="Times New Roman"/>
          <w:lang w:val="en-US"/>
        </w:rPr>
        <w:t>yaitu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dengan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mengukur</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besarnya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pemasukan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dibagi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besarnya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pengeluaran</w:t>
      </w:r>
      <w:proofErr w:type="spellEnd"/>
      <w:r w:rsidRPr="007442E5">
        <w:rPr>
          <w:rFonts w:ascii="Times New Roman" w:eastAsiaTheme="minorEastAsia" w:hAnsi="Times New Roman" w:cs="Times New Roman"/>
          <w:lang w:val="en-US"/>
        </w:rPr>
        <w:t xml:space="preserve">, </w:t>
      </w:r>
      <w:proofErr w:type="spellStart"/>
      <w:proofErr w:type="gramStart"/>
      <w:r w:rsidRPr="007442E5">
        <w:rPr>
          <w:rFonts w:ascii="Times New Roman" w:eastAsiaTheme="minorEastAsia" w:hAnsi="Times New Roman" w:cs="Times New Roman"/>
          <w:lang w:val="en-US"/>
        </w:rPr>
        <w:t>yaitu</w:t>
      </w:r>
      <w:proofErr w:type="spellEnd"/>
      <w:r w:rsidRPr="007442E5">
        <w:rPr>
          <w:rFonts w:ascii="Times New Roman" w:eastAsiaTheme="minorEastAsia" w:hAnsi="Times New Roman" w:cs="Times New Roman"/>
          <w:lang w:val="en-US"/>
        </w:rPr>
        <w:t xml:space="preserve"> :</w:t>
      </w:r>
      <w:proofErr w:type="gramEnd"/>
      <w:r w:rsidRPr="007442E5">
        <w:rPr>
          <w:rFonts w:ascii="Times New Roman" w:eastAsiaTheme="minorEastAsia" w:hAnsi="Times New Roman" w:cs="Times New Roman"/>
          <w:lang w:val="en-US"/>
        </w:rPr>
        <w:t xml:space="preserve"> </w:t>
      </w:r>
    </w:p>
    <w:p w14:paraId="31825D20" w14:textId="77777777" w:rsidR="0073704C" w:rsidRPr="007442E5" w:rsidRDefault="0073704C" w:rsidP="0073704C">
      <w:pPr>
        <w:spacing w:line="276" w:lineRule="auto"/>
        <w:rPr>
          <w:rFonts w:ascii="Times New Roman" w:eastAsiaTheme="minorEastAsia" w:hAnsi="Times New Roman" w:cs="Times New Roman"/>
          <w:lang w:val="en-US"/>
        </w:rPr>
      </w:pPr>
      <w:r w:rsidRPr="007442E5">
        <w:rPr>
          <w:rFonts w:ascii="Times New Roman" w:eastAsiaTheme="minorEastAsia" w:hAnsi="Times New Roman" w:cs="Times New Roman"/>
          <w:lang w:val="en-US"/>
        </w:rPr>
        <w:t xml:space="preserve">RCR &gt; </w:t>
      </w:r>
      <w:proofErr w:type="gramStart"/>
      <w:r w:rsidRPr="007442E5">
        <w:rPr>
          <w:rFonts w:ascii="Times New Roman" w:eastAsiaTheme="minorEastAsia" w:hAnsi="Times New Roman" w:cs="Times New Roman"/>
          <w:lang w:val="en-US"/>
        </w:rPr>
        <w:t>1 :</w:t>
      </w:r>
      <w:proofErr w:type="gram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Efisien</w:t>
      </w:r>
      <w:proofErr w:type="spellEnd"/>
    </w:p>
    <w:p w14:paraId="713B61E0" w14:textId="77777777" w:rsidR="0073704C" w:rsidRPr="007442E5" w:rsidRDefault="0073704C" w:rsidP="0073704C">
      <w:pPr>
        <w:spacing w:line="276" w:lineRule="auto"/>
        <w:rPr>
          <w:rFonts w:ascii="Times New Roman" w:eastAsiaTheme="minorEastAsia" w:hAnsi="Times New Roman" w:cs="Times New Roman"/>
          <w:lang w:val="en-US"/>
        </w:rPr>
      </w:pPr>
      <w:r w:rsidRPr="007442E5">
        <w:rPr>
          <w:rFonts w:ascii="Times New Roman" w:eastAsiaTheme="minorEastAsia" w:hAnsi="Times New Roman" w:cs="Times New Roman"/>
          <w:lang w:val="en-US"/>
        </w:rPr>
        <w:t xml:space="preserve">RCR = </w:t>
      </w:r>
      <w:proofErr w:type="gramStart"/>
      <w:r w:rsidRPr="007442E5">
        <w:rPr>
          <w:rFonts w:ascii="Times New Roman" w:eastAsiaTheme="minorEastAsia" w:hAnsi="Times New Roman" w:cs="Times New Roman"/>
          <w:lang w:val="en-US"/>
        </w:rPr>
        <w:t>1 :</w:t>
      </w:r>
      <w:proofErr w:type="gram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Impas</w:t>
      </w:r>
      <w:proofErr w:type="spellEnd"/>
    </w:p>
    <w:p w14:paraId="0E26B2A2" w14:textId="77777777" w:rsidR="0073704C" w:rsidRPr="007442E5" w:rsidRDefault="0073704C" w:rsidP="0073704C">
      <w:pPr>
        <w:spacing w:line="276" w:lineRule="auto"/>
        <w:rPr>
          <w:rFonts w:ascii="Times New Roman" w:eastAsiaTheme="minorEastAsia" w:hAnsi="Times New Roman" w:cs="Times New Roman"/>
          <w:lang w:val="en-US"/>
        </w:rPr>
      </w:pPr>
      <w:r w:rsidRPr="007442E5">
        <w:rPr>
          <w:rFonts w:ascii="Times New Roman" w:eastAsiaTheme="minorEastAsia" w:hAnsi="Times New Roman" w:cs="Times New Roman"/>
          <w:lang w:val="en-US"/>
        </w:rPr>
        <w:t xml:space="preserve">RCR &lt; </w:t>
      </w:r>
      <w:proofErr w:type="gramStart"/>
      <w:r w:rsidRPr="007442E5">
        <w:rPr>
          <w:rFonts w:ascii="Times New Roman" w:eastAsiaTheme="minorEastAsia" w:hAnsi="Times New Roman" w:cs="Times New Roman"/>
          <w:lang w:val="en-US"/>
        </w:rPr>
        <w:t>1 :</w:t>
      </w:r>
      <w:proofErr w:type="gram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Tidak</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efisien</w:t>
      </w:r>
      <w:proofErr w:type="spellEnd"/>
    </w:p>
    <w:p w14:paraId="7D9FA5D3" w14:textId="77777777" w:rsidR="0073704C" w:rsidRPr="007442E5" w:rsidRDefault="0073704C" w:rsidP="0073704C">
      <w:pPr>
        <w:spacing w:line="276" w:lineRule="auto"/>
        <w:rPr>
          <w:rFonts w:ascii="Times New Roman" w:eastAsiaTheme="minorEastAsia" w:hAnsi="Times New Roman" w:cs="Times New Roman"/>
          <w:lang w:val="en-US"/>
        </w:rPr>
      </w:pPr>
    </w:p>
    <w:p w14:paraId="70A97999" w14:textId="77777777" w:rsidR="0073704C" w:rsidRPr="007442E5" w:rsidRDefault="0073704C" w:rsidP="0073704C">
      <w:pPr>
        <w:spacing w:line="276" w:lineRule="auto"/>
        <w:ind w:firstLine="709"/>
        <w:jc w:val="both"/>
        <w:rPr>
          <w:rFonts w:ascii="Times New Roman" w:hAnsi="Times New Roman" w:cs="Times New Roman"/>
          <w:lang w:val="en-US"/>
        </w:rPr>
      </w:pPr>
      <w:proofErr w:type="spellStart"/>
      <w:r w:rsidRPr="007442E5">
        <w:rPr>
          <w:rFonts w:ascii="Times New Roman" w:eastAsiaTheme="minorEastAsia" w:hAnsi="Times New Roman" w:cs="Times New Roman"/>
          <w:lang w:val="en-US"/>
        </w:rPr>
        <w:t>Soekartawi</w:t>
      </w:r>
      <w:proofErr w:type="spellEnd"/>
      <w:r w:rsidRPr="007442E5">
        <w:rPr>
          <w:rFonts w:ascii="Times New Roman" w:eastAsiaTheme="minorEastAsia" w:hAnsi="Times New Roman" w:cs="Times New Roman"/>
          <w:lang w:val="en-US"/>
        </w:rPr>
        <w:t xml:space="preserve"> (2015) </w:t>
      </w:r>
      <w:proofErr w:type="spellStart"/>
      <w:r w:rsidRPr="007442E5">
        <w:rPr>
          <w:rFonts w:ascii="Times New Roman" w:eastAsiaTheme="minorEastAsia" w:hAnsi="Times New Roman" w:cs="Times New Roman"/>
          <w:lang w:val="en-US"/>
        </w:rPr>
        <w:t>menyatakan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bahwa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suatu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usaha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dikatakan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memberikan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manfaat</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bila</w:t>
      </w:r>
      <w:proofErr w:type="spellEnd"/>
      <w:r w:rsidRPr="007442E5">
        <w:rPr>
          <w:rFonts w:ascii="Times New Roman" w:eastAsiaTheme="minorEastAsia" w:hAnsi="Times New Roman" w:cs="Times New Roman"/>
          <w:lang w:val="en-US"/>
        </w:rPr>
        <w:t xml:space="preserve"> </w:t>
      </w:r>
      <w:r w:rsidRPr="007442E5">
        <w:rPr>
          <w:rFonts w:ascii="Times New Roman" w:hAnsi="Times New Roman" w:cs="Times New Roman"/>
          <w:i/>
          <w:lang w:val="en-US"/>
        </w:rPr>
        <w:t xml:space="preserve">Return Cost Ratio </w:t>
      </w:r>
      <w:r w:rsidRPr="007442E5">
        <w:rPr>
          <w:rFonts w:ascii="Times New Roman" w:hAnsi="Times New Roman" w:cs="Times New Roman"/>
          <w:lang w:val="en-US"/>
        </w:rPr>
        <w:t xml:space="preserve">&gt; 1, </w:t>
      </w:r>
      <w:proofErr w:type="spellStart"/>
      <w:r w:rsidRPr="007442E5">
        <w:rPr>
          <w:rFonts w:ascii="Times New Roman" w:hAnsi="Times New Roman" w:cs="Times New Roman"/>
          <w:lang w:val="en-US"/>
        </w:rPr>
        <w:t>semakin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besar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nilai</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 xml:space="preserve">Return Cost Ratio </w:t>
      </w:r>
      <w:proofErr w:type="spellStart"/>
      <w:r w:rsidRPr="007442E5">
        <w:rPr>
          <w:rFonts w:ascii="Times New Roman" w:hAnsi="Times New Roman" w:cs="Times New Roman"/>
          <w:lang w:val="en-US"/>
        </w:rPr>
        <w:t>maka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semakin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efisien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usaha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tersebut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Sedangkan</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 xml:space="preserve">Return Cost Ratio </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impas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usaha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tersebut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tidak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mengalami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kerugian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keuntungan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Sebaliknya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semakin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kecil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nilai</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Return Cost Ratio</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semakin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tidak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efisien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usaha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tersebut</w:t>
      </w:r>
      <w:proofErr w:type="spellEnd"/>
      <w:r w:rsidRPr="007442E5">
        <w:rPr>
          <w:rFonts w:ascii="Times New Roman" w:hAnsi="Times New Roman" w:cs="Times New Roman"/>
          <w:lang w:val="en-US"/>
        </w:rPr>
        <w:t>.</w:t>
      </w:r>
    </w:p>
    <w:p w14:paraId="30AADCCB" w14:textId="77777777" w:rsidR="0073704C" w:rsidRPr="007442E5" w:rsidRDefault="0073704C" w:rsidP="0073704C">
      <w:pPr>
        <w:pStyle w:val="BABMETODE"/>
        <w:numPr>
          <w:ilvl w:val="0"/>
          <w:numId w:val="0"/>
        </w:numPr>
        <w:spacing w:line="276" w:lineRule="auto"/>
        <w:rPr>
          <w:rFonts w:cs="Times New Roman"/>
          <w:b/>
          <w:bCs/>
          <w:sz w:val="22"/>
          <w:szCs w:val="22"/>
          <w:lang w:val="en-US"/>
        </w:rPr>
      </w:pPr>
      <w:bookmarkStart w:id="16" w:name="_Toc48199834"/>
      <w:bookmarkStart w:id="17" w:name="_Toc50360133"/>
      <w:proofErr w:type="spellStart"/>
      <w:r w:rsidRPr="007442E5">
        <w:rPr>
          <w:rFonts w:cs="Times New Roman"/>
          <w:b/>
          <w:bCs/>
          <w:sz w:val="22"/>
          <w:szCs w:val="22"/>
          <w:lang w:val="en-US"/>
        </w:rPr>
        <w:t>Analisis</w:t>
      </w:r>
      <w:proofErr w:type="spellEnd"/>
      <w:r w:rsidRPr="007442E5">
        <w:rPr>
          <w:rFonts w:cs="Times New Roman"/>
          <w:b/>
          <w:bCs/>
          <w:sz w:val="22"/>
          <w:szCs w:val="22"/>
          <w:lang w:val="en-US"/>
        </w:rPr>
        <w:t xml:space="preserve"> </w:t>
      </w:r>
      <w:proofErr w:type="spellStart"/>
      <w:r w:rsidRPr="007442E5">
        <w:rPr>
          <w:rFonts w:cs="Times New Roman"/>
          <w:b/>
          <w:bCs/>
          <w:sz w:val="22"/>
          <w:szCs w:val="22"/>
          <w:lang w:val="en-US"/>
        </w:rPr>
        <w:t>Rentabilitas</w:t>
      </w:r>
      <w:bookmarkEnd w:id="16"/>
      <w:bookmarkEnd w:id="17"/>
      <w:proofErr w:type="spellEnd"/>
      <w:r w:rsidRPr="007442E5">
        <w:rPr>
          <w:rFonts w:cs="Times New Roman"/>
          <w:b/>
          <w:bCs/>
          <w:sz w:val="22"/>
          <w:szCs w:val="22"/>
          <w:lang w:val="en-US"/>
        </w:rPr>
        <w:t xml:space="preserve"> </w:t>
      </w:r>
    </w:p>
    <w:p w14:paraId="25E5151D" w14:textId="77777777" w:rsidR="0073704C" w:rsidRPr="007442E5" w:rsidRDefault="0073704C" w:rsidP="0073704C">
      <w:pPr>
        <w:spacing w:line="276" w:lineRule="auto"/>
        <w:ind w:firstLine="709"/>
        <w:jc w:val="both"/>
        <w:rPr>
          <w:rFonts w:ascii="Times New Roman" w:hAnsi="Times New Roman" w:cs="Times New Roman"/>
          <w:lang w:val="en-US"/>
        </w:rPr>
      </w:pPr>
      <w:r w:rsidRPr="007442E5">
        <w:rPr>
          <w:rFonts w:ascii="Times New Roman" w:hAnsi="Times New Roman" w:cs="Times New Roman"/>
          <w:lang w:val="en-US"/>
        </w:rPr>
        <w:tab/>
      </w:r>
      <w:proofErr w:type="spellStart"/>
      <w:r w:rsidRPr="007442E5">
        <w:rPr>
          <w:rFonts w:ascii="Times New Roman" w:hAnsi="Times New Roman" w:cs="Times New Roman"/>
          <w:i/>
          <w:lang w:val="en-US"/>
        </w:rPr>
        <w:t>Rentabilita</w:t>
      </w:r>
      <w:r w:rsidRPr="007442E5">
        <w:rPr>
          <w:rFonts w:ascii="Times New Roman" w:hAnsi="Times New Roman" w:cs="Times New Roman"/>
          <w:lang w:val="en-US"/>
        </w:rPr>
        <w:t>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adalah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suatu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perbandingan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antara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laba</w:t>
      </w:r>
      <w:proofErr w:type="spellEnd"/>
      <w:r w:rsidRPr="007442E5">
        <w:rPr>
          <w:rFonts w:ascii="Times New Roman" w:hAnsi="Times New Roman" w:cs="Times New Roman"/>
          <w:lang w:val="en-US"/>
        </w:rPr>
        <w:t xml:space="preserve"> yang </w:t>
      </w:r>
      <w:proofErr w:type="spellStart"/>
      <w:r w:rsidRPr="007442E5">
        <w:rPr>
          <w:rFonts w:ascii="Times New Roman" w:hAnsi="Times New Roman" w:cs="Times New Roman"/>
          <w:lang w:val="en-US"/>
        </w:rPr>
        <w:t>diperoleh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operasi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perusahaan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modal. </w:t>
      </w:r>
      <w:proofErr w:type="spellStart"/>
      <w:r w:rsidRPr="007442E5">
        <w:rPr>
          <w:rFonts w:ascii="Times New Roman" w:hAnsi="Times New Roman" w:cs="Times New Roman"/>
          <w:lang w:val="en-US"/>
        </w:rPr>
        <w:t>Jika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diperoleh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nilai</w:t>
      </w:r>
      <w:proofErr w:type="spellEnd"/>
      <w:r w:rsidRPr="007442E5">
        <w:rPr>
          <w:rFonts w:ascii="Times New Roman" w:hAnsi="Times New Roman" w:cs="Times New Roman"/>
          <w:lang w:val="en-US"/>
        </w:rPr>
        <w:t xml:space="preserve"> R &gt;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suku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bunga</w:t>
      </w:r>
      <w:proofErr w:type="spellEnd"/>
      <w:r w:rsidRPr="007442E5">
        <w:rPr>
          <w:rFonts w:ascii="Times New Roman" w:hAnsi="Times New Roman" w:cs="Times New Roman"/>
          <w:lang w:val="en-US"/>
        </w:rPr>
        <w:t xml:space="preserve"> bank yang </w:t>
      </w:r>
      <w:proofErr w:type="spellStart"/>
      <w:r w:rsidRPr="007442E5">
        <w:rPr>
          <w:rFonts w:ascii="Times New Roman" w:hAnsi="Times New Roman" w:cs="Times New Roman"/>
          <w:lang w:val="en-US"/>
        </w:rPr>
        <w:t>berlaku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maka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usaha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tersebut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layak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dikembangkan</w:t>
      </w:r>
      <w:proofErr w:type="spellEnd"/>
      <w:r w:rsidRPr="007442E5">
        <w:rPr>
          <w:rFonts w:ascii="Times New Roman" w:hAnsi="Times New Roman" w:cs="Times New Roman"/>
          <w:lang w:val="en-US"/>
        </w:rPr>
        <w:t xml:space="preserve">. </w:t>
      </w:r>
    </w:p>
    <w:p w14:paraId="6067CA4E" w14:textId="77777777" w:rsidR="0073704C" w:rsidRPr="007442E5" w:rsidRDefault="0073704C" w:rsidP="0073704C">
      <w:pPr>
        <w:spacing w:line="276" w:lineRule="auto"/>
        <w:rPr>
          <w:rFonts w:ascii="Times New Roman" w:hAnsi="Times New Roman" w:cs="Times New Roman"/>
          <w:lang w:val="en-US"/>
        </w:rPr>
      </w:pPr>
    </w:p>
    <w:p w14:paraId="08C90B33" w14:textId="789CFD2B" w:rsidR="0073704C" w:rsidRPr="007442E5" w:rsidRDefault="0073704C" w:rsidP="0073704C">
      <w:pPr>
        <w:spacing w:line="276" w:lineRule="auto"/>
        <w:rPr>
          <w:rFonts w:ascii="Times New Roman" w:hAnsi="Times New Roman" w:cs="Times New Roman"/>
          <w:lang w:val="en-US"/>
        </w:rPr>
      </w:pP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mencari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nilai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Rentabilitas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digunakan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rumus</w:t>
      </w:r>
      <w:proofErr w:type="spellEnd"/>
      <w:r w:rsidRPr="007442E5">
        <w:rPr>
          <w:rFonts w:ascii="Times New Roman" w:hAnsi="Times New Roman" w:cs="Times New Roman"/>
          <w:lang w:val="en-US"/>
        </w:rPr>
        <w:t xml:space="preserve"> </w:t>
      </w:r>
      <w:proofErr w:type="spellStart"/>
      <w:proofErr w:type="gramStart"/>
      <w:r w:rsidRPr="007442E5">
        <w:rPr>
          <w:rFonts w:ascii="Times New Roman" w:hAnsi="Times New Roman" w:cs="Times New Roman"/>
          <w:lang w:val="en-US"/>
        </w:rPr>
        <w:t>yaitu</w:t>
      </w:r>
      <w:proofErr w:type="spellEnd"/>
      <w:r w:rsidRPr="007442E5">
        <w:rPr>
          <w:rFonts w:ascii="Times New Roman" w:hAnsi="Times New Roman" w:cs="Times New Roman"/>
          <w:lang w:val="en-US"/>
        </w:rPr>
        <w:t xml:space="preserve"> :</w:t>
      </w:r>
      <w:proofErr w:type="gramEnd"/>
    </w:p>
    <w:p w14:paraId="23BF567B" w14:textId="77777777" w:rsidR="0073704C" w:rsidRPr="007442E5" w:rsidRDefault="0073704C" w:rsidP="0073704C">
      <w:pPr>
        <w:spacing w:line="276" w:lineRule="auto"/>
        <w:rPr>
          <w:rFonts w:ascii="Times New Roman" w:hAnsi="Times New Roman" w:cs="Times New Roman"/>
          <w:lang w:val="en-US"/>
        </w:rPr>
      </w:pPr>
      <w:r w:rsidRPr="007442E5">
        <w:rPr>
          <w:rFonts w:ascii="Times New Roman" w:hAnsi="Times New Roman" w:cs="Times New Roman"/>
          <w:lang w:val="en-US"/>
        </w:rPr>
        <w:tab/>
      </w:r>
      <w:r w:rsidRPr="007442E5">
        <w:rPr>
          <w:rFonts w:ascii="Times New Roman" w:hAnsi="Times New Roman" w:cs="Times New Roman"/>
          <w:lang w:val="en-US"/>
        </w:rPr>
        <w:tab/>
      </w:r>
      <m:oMath>
        <m:r>
          <w:rPr>
            <w:rFonts w:ascii="Cambria Math" w:hAnsi="Cambria Math" w:cs="Times New Roman"/>
            <w:lang w:val="en-US"/>
          </w:rPr>
          <m:t>R=</m:t>
        </m:r>
        <m:f>
          <m:fPr>
            <m:ctrlPr>
              <w:rPr>
                <w:rFonts w:ascii="Cambria Math" w:hAnsi="Cambria Math" w:cs="Times New Roman"/>
                <w:lang w:val="en-US"/>
              </w:rPr>
            </m:ctrlPr>
          </m:fPr>
          <m:num>
            <m:r>
              <w:rPr>
                <w:rFonts w:ascii="Cambria Math" w:hAnsi="Cambria Math" w:cs="Times New Roman"/>
                <w:lang w:val="en-US"/>
              </w:rPr>
              <m:t>Keuntungan</m:t>
            </m:r>
          </m:num>
          <m:den>
            <m:r>
              <w:rPr>
                <w:rFonts w:ascii="Cambria Math" w:hAnsi="Cambria Math" w:cs="Times New Roman"/>
                <w:lang w:val="en-US"/>
              </w:rPr>
              <m:t>Biaya</m:t>
            </m:r>
          </m:den>
        </m:f>
        <m:r>
          <w:rPr>
            <w:rFonts w:ascii="Cambria Math" w:hAnsi="Cambria Math" w:cs="Times New Roman"/>
            <w:lang w:val="en-US"/>
          </w:rPr>
          <m:t>x 100%</m:t>
        </m:r>
      </m:oMath>
    </w:p>
    <w:p w14:paraId="7E6573F0" w14:textId="77777777" w:rsidR="0073704C" w:rsidRPr="007442E5" w:rsidRDefault="0073704C" w:rsidP="0073704C">
      <w:pPr>
        <w:spacing w:line="276" w:lineRule="auto"/>
        <w:jc w:val="both"/>
        <w:rPr>
          <w:rFonts w:ascii="Times New Roman" w:eastAsiaTheme="minorEastAsia" w:hAnsi="Times New Roman" w:cs="Times New Roman"/>
          <w:lang w:val="en-US"/>
        </w:rPr>
      </w:pPr>
      <w:proofErr w:type="spellStart"/>
      <w:proofErr w:type="gramStart"/>
      <w:r w:rsidRPr="007442E5">
        <w:rPr>
          <w:rFonts w:ascii="Times New Roman" w:eastAsiaTheme="minorEastAsia" w:hAnsi="Times New Roman" w:cs="Times New Roman"/>
          <w:lang w:val="en-US"/>
        </w:rPr>
        <w:t>Keterangan</w:t>
      </w:r>
      <w:proofErr w:type="spellEnd"/>
      <w:r w:rsidRPr="007442E5">
        <w:rPr>
          <w:rFonts w:ascii="Times New Roman" w:eastAsiaTheme="minorEastAsia" w:hAnsi="Times New Roman" w:cs="Times New Roman"/>
          <w:lang w:val="en-US"/>
        </w:rPr>
        <w:t xml:space="preserve"> :</w:t>
      </w:r>
      <w:proofErr w:type="gramEnd"/>
    </w:p>
    <w:p w14:paraId="151DB46D" w14:textId="77777777" w:rsidR="0073704C" w:rsidRPr="007442E5" w:rsidRDefault="0073704C" w:rsidP="0073704C">
      <w:pPr>
        <w:spacing w:line="276" w:lineRule="auto"/>
        <w:jc w:val="both"/>
        <w:rPr>
          <w:rFonts w:ascii="Times New Roman" w:eastAsiaTheme="minorEastAsia" w:hAnsi="Times New Roman" w:cs="Times New Roman"/>
          <w:lang w:val="en-US"/>
        </w:rPr>
      </w:pPr>
      <w:proofErr w:type="spellStart"/>
      <w:proofErr w:type="gramStart"/>
      <w:r w:rsidRPr="007442E5">
        <w:rPr>
          <w:rFonts w:ascii="Times New Roman" w:eastAsiaTheme="minorEastAsia" w:hAnsi="Times New Roman" w:cs="Times New Roman"/>
          <w:lang w:val="en-US"/>
        </w:rPr>
        <w:lastRenderedPageBreak/>
        <w:t>Keuntungan</w:t>
      </w:r>
      <w:proofErr w:type="spellEnd"/>
      <w:r w:rsidRPr="007442E5">
        <w:rPr>
          <w:rFonts w:ascii="Times New Roman" w:eastAsiaTheme="minorEastAsia" w:hAnsi="Times New Roman" w:cs="Times New Roman"/>
          <w:lang w:val="en-US"/>
        </w:rPr>
        <w:t xml:space="preserve"> :</w:t>
      </w:r>
      <w:proofErr w:type="gram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jumlah</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laba</w:t>
      </w:r>
      <w:proofErr w:type="spellEnd"/>
      <w:r w:rsidRPr="007442E5">
        <w:rPr>
          <w:rFonts w:ascii="Times New Roman" w:eastAsiaTheme="minorEastAsia" w:hAnsi="Times New Roman" w:cs="Times New Roman"/>
          <w:lang w:val="en-US"/>
        </w:rPr>
        <w:t xml:space="preserve"> yang </w:t>
      </w:r>
      <w:proofErr w:type="spellStart"/>
      <w:r w:rsidRPr="007442E5">
        <w:rPr>
          <w:rFonts w:ascii="Times New Roman" w:eastAsiaTheme="minorEastAsia" w:hAnsi="Times New Roman" w:cs="Times New Roman"/>
          <w:lang w:val="en-US"/>
        </w:rPr>
        <w:t>diperoleh</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selama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periode</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tertentu</w:t>
      </w:r>
      <w:proofErr w:type="spellEnd"/>
      <w:r w:rsidRPr="007442E5">
        <w:rPr>
          <w:rFonts w:ascii="Times New Roman" w:eastAsiaTheme="minorEastAsia" w:hAnsi="Times New Roman" w:cs="Times New Roman"/>
          <w:lang w:val="en-US"/>
        </w:rPr>
        <w:t>.</w:t>
      </w:r>
    </w:p>
    <w:p w14:paraId="2F9F855A" w14:textId="77777777" w:rsidR="0073704C" w:rsidRPr="007442E5" w:rsidRDefault="0073704C" w:rsidP="0073704C">
      <w:pPr>
        <w:spacing w:line="276" w:lineRule="auto"/>
        <w:rPr>
          <w:rFonts w:ascii="Times New Roman" w:eastAsiaTheme="minorEastAsia" w:hAnsi="Times New Roman" w:cs="Times New Roman"/>
          <w:lang w:val="en-US"/>
        </w:rPr>
      </w:pPr>
      <w:proofErr w:type="spellStart"/>
      <w:proofErr w:type="gram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w:t>
      </w:r>
      <w:proofErr w:type="gramEnd"/>
      <w:r w:rsidRPr="007442E5">
        <w:rPr>
          <w:rFonts w:ascii="Times New Roman" w:eastAsiaTheme="minorEastAsia" w:hAnsi="Times New Roman" w:cs="Times New Roman"/>
          <w:lang w:val="en-US"/>
        </w:rPr>
        <w:t xml:space="preserve"> Modal </w:t>
      </w:r>
      <w:proofErr w:type="spellStart"/>
      <w:r w:rsidRPr="007442E5">
        <w:rPr>
          <w:rFonts w:ascii="Times New Roman" w:eastAsiaTheme="minorEastAsia" w:hAnsi="Times New Roman" w:cs="Times New Roman"/>
          <w:lang w:val="en-US"/>
        </w:rPr>
        <w:t>atau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aktivita</w:t>
      </w:r>
      <w:proofErr w:type="spellEnd"/>
      <w:r w:rsidRPr="007442E5">
        <w:rPr>
          <w:rFonts w:ascii="Times New Roman" w:eastAsiaTheme="minorEastAsia" w:hAnsi="Times New Roman" w:cs="Times New Roman"/>
          <w:lang w:val="en-US"/>
        </w:rPr>
        <w:t xml:space="preserve"> yang </w:t>
      </w:r>
      <w:proofErr w:type="spellStart"/>
      <w:r w:rsidRPr="007442E5">
        <w:rPr>
          <w:rFonts w:ascii="Times New Roman" w:eastAsiaTheme="minorEastAsia" w:hAnsi="Times New Roman" w:cs="Times New Roman"/>
          <w:lang w:val="en-US"/>
        </w:rPr>
        <w:t>digunakan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untuk</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menghabiskan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laba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tersebut</w:t>
      </w:r>
      <w:proofErr w:type="spellEnd"/>
      <w:r w:rsidRPr="007442E5">
        <w:rPr>
          <w:rFonts w:ascii="Times New Roman" w:eastAsiaTheme="minorEastAsia" w:hAnsi="Times New Roman" w:cs="Times New Roman"/>
          <w:lang w:val="en-US"/>
        </w:rPr>
        <w:t xml:space="preserve"> (Bambang, 2009).</w:t>
      </w:r>
    </w:p>
    <w:p w14:paraId="15CB99AD" w14:textId="77777777" w:rsidR="0073704C" w:rsidRPr="007442E5" w:rsidRDefault="0073704C" w:rsidP="0073704C">
      <w:pPr>
        <w:spacing w:line="276" w:lineRule="auto"/>
        <w:rPr>
          <w:rFonts w:ascii="Times New Roman" w:eastAsiaTheme="minorEastAsia" w:hAnsi="Times New Roman" w:cs="Times New Roman"/>
          <w:lang w:val="en-US"/>
        </w:rPr>
      </w:pPr>
    </w:p>
    <w:p w14:paraId="3ED33C5E" w14:textId="77777777" w:rsidR="0073704C" w:rsidRPr="007442E5" w:rsidRDefault="0073704C" w:rsidP="0073704C">
      <w:pPr>
        <w:pStyle w:val="BABMETODE"/>
        <w:numPr>
          <w:ilvl w:val="0"/>
          <w:numId w:val="0"/>
        </w:numPr>
        <w:spacing w:line="276" w:lineRule="auto"/>
        <w:rPr>
          <w:rFonts w:eastAsiaTheme="minorEastAsia" w:cs="Times New Roman"/>
          <w:b/>
          <w:bCs/>
          <w:sz w:val="22"/>
          <w:szCs w:val="22"/>
          <w:lang w:val="en-US"/>
        </w:rPr>
      </w:pPr>
      <w:bookmarkStart w:id="18" w:name="_Toc48199835"/>
      <w:bookmarkStart w:id="19" w:name="_Toc50360134"/>
      <w:proofErr w:type="spellStart"/>
      <w:r w:rsidRPr="007442E5">
        <w:rPr>
          <w:rFonts w:eastAsiaTheme="minorEastAsia" w:cs="Times New Roman"/>
          <w:b/>
          <w:bCs/>
          <w:sz w:val="22"/>
          <w:szCs w:val="22"/>
          <w:lang w:val="en-US"/>
        </w:rPr>
        <w:t>Analisis</w:t>
      </w:r>
      <w:proofErr w:type="spellEnd"/>
      <w:r w:rsidRPr="007442E5">
        <w:rPr>
          <w:rFonts w:eastAsiaTheme="minorEastAsia" w:cs="Times New Roman"/>
          <w:b/>
          <w:bCs/>
          <w:sz w:val="22"/>
          <w:szCs w:val="22"/>
          <w:lang w:val="en-US"/>
        </w:rPr>
        <w:t xml:space="preserve"> Break Event Point (BEP)</w:t>
      </w:r>
      <w:bookmarkEnd w:id="18"/>
      <w:bookmarkEnd w:id="19"/>
    </w:p>
    <w:p w14:paraId="48BFB6AB" w14:textId="77777777" w:rsidR="0073704C" w:rsidRPr="007442E5" w:rsidRDefault="0073704C" w:rsidP="0073704C">
      <w:pPr>
        <w:spacing w:line="276" w:lineRule="auto"/>
        <w:ind w:firstLine="709"/>
        <w:jc w:val="both"/>
        <w:rPr>
          <w:rFonts w:ascii="Times New Roman" w:eastAsiaTheme="minorEastAsia" w:hAnsi="Times New Roman" w:cs="Times New Roman"/>
          <w:lang w:val="en-US"/>
        </w:rPr>
      </w:pPr>
      <w:r w:rsidRPr="007442E5">
        <w:rPr>
          <w:rFonts w:ascii="Times New Roman" w:eastAsiaTheme="minorEastAsia" w:hAnsi="Times New Roman" w:cs="Times New Roman"/>
          <w:lang w:val="en-US"/>
        </w:rPr>
        <w:tab/>
      </w:r>
      <w:proofErr w:type="spellStart"/>
      <w:r w:rsidRPr="007442E5">
        <w:rPr>
          <w:rFonts w:ascii="Times New Roman" w:eastAsiaTheme="minorEastAsia" w:hAnsi="Times New Roman" w:cs="Times New Roman"/>
          <w:lang w:val="en-US"/>
        </w:rPr>
        <w:t>Merupakan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suatu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keadaan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dimana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sebuah</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perusahaan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tidak</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mengalami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kerugian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atau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memperoleh</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keuntungan</w:t>
      </w:r>
      <w:proofErr w:type="spellEnd"/>
      <w:r w:rsidRPr="007442E5">
        <w:rPr>
          <w:rFonts w:ascii="Times New Roman" w:eastAsiaTheme="minorEastAsia" w:hAnsi="Times New Roman" w:cs="Times New Roman"/>
          <w:lang w:val="en-US"/>
        </w:rPr>
        <w:t xml:space="preserve"> (Salam, 2009). </w:t>
      </w:r>
      <w:proofErr w:type="spellStart"/>
      <w:r w:rsidRPr="007442E5">
        <w:rPr>
          <w:rFonts w:ascii="Times New Roman" w:eastAsiaTheme="minorEastAsia" w:hAnsi="Times New Roman" w:cs="Times New Roman"/>
          <w:lang w:val="en-US"/>
        </w:rPr>
        <w:t>Secara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sistematis</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dapat</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ditulis</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sebagai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berikut</w:t>
      </w:r>
      <w:proofErr w:type="spellEnd"/>
      <w:r w:rsidRPr="007442E5">
        <w:rPr>
          <w:rFonts w:ascii="Times New Roman" w:eastAsiaTheme="minorEastAsia" w:hAnsi="Times New Roman" w:cs="Times New Roman"/>
          <w:lang w:val="en-US"/>
        </w:rPr>
        <w:t>:</w:t>
      </w:r>
    </w:p>
    <w:p w14:paraId="7DCF93C3" w14:textId="77777777" w:rsidR="0073704C" w:rsidRPr="007442E5" w:rsidRDefault="0073704C" w:rsidP="0073704C">
      <w:pPr>
        <w:spacing w:line="276" w:lineRule="auto"/>
        <w:ind w:firstLine="426"/>
        <w:rPr>
          <w:rFonts w:ascii="Times New Roman" w:eastAsiaTheme="minorEastAsia" w:hAnsi="Times New Roman" w:cs="Times New Roman"/>
          <w:b/>
          <w:lang w:val="en-US"/>
        </w:rPr>
      </w:pPr>
      <m:oMathPara>
        <m:oMath>
          <m:r>
            <m:rPr>
              <m:sty m:val="bi"/>
            </m:rPr>
            <w:rPr>
              <w:rFonts w:ascii="Cambria Math" w:eastAsiaTheme="minorEastAsia" w:hAnsi="Cambria Math" w:cs="Times New Roman"/>
              <w:lang w:val="en-US"/>
            </w:rPr>
            <m:t>BEP (Harga)</m:t>
          </m:r>
          <m:r>
            <m:rPr>
              <m:sty m:val="b"/>
            </m:rPr>
            <w:rPr>
              <w:rFonts w:ascii="Cambria Math" w:eastAsiaTheme="minorEastAsia" w:hAnsi="Cambria Math" w:cs="Times New Roman"/>
              <w:lang w:val="en-US"/>
            </w:rPr>
            <m:t>=</m:t>
          </m:r>
          <m:f>
            <m:fPr>
              <m:ctrlPr>
                <w:rPr>
                  <w:rFonts w:ascii="Cambria Math" w:eastAsiaTheme="minorEastAsia" w:hAnsi="Cambria Math" w:cs="Times New Roman"/>
                  <w:b/>
                  <w:lang w:val="en-US"/>
                </w:rPr>
              </m:ctrlPr>
            </m:fPr>
            <m:num>
              <m:r>
                <m:rPr>
                  <m:sty m:val="b"/>
                </m:rPr>
                <w:rPr>
                  <w:rFonts w:ascii="Cambria Math" w:eastAsiaTheme="minorEastAsia" w:hAnsi="Cambria Math" w:cs="Times New Roman"/>
                  <w:lang w:val="en-US"/>
                </w:rPr>
                <m:t>Biaya Total (Rp)</m:t>
              </m:r>
            </m:num>
            <m:den>
              <m:r>
                <m:rPr>
                  <m:sty m:val="b"/>
                </m:rPr>
                <w:rPr>
                  <w:rFonts w:ascii="Cambria Math" w:eastAsiaTheme="minorEastAsia" w:hAnsi="Cambria Math" w:cs="Times New Roman"/>
                  <w:lang w:val="en-US"/>
                </w:rPr>
                <m:t>Jumlah Produksi Total (Kg)</m:t>
              </m:r>
            </m:den>
          </m:f>
        </m:oMath>
      </m:oMathPara>
    </w:p>
    <w:p w14:paraId="1F649149" w14:textId="77777777" w:rsidR="0073704C" w:rsidRPr="007442E5" w:rsidRDefault="0073704C" w:rsidP="0073704C">
      <w:pPr>
        <w:spacing w:line="276" w:lineRule="auto"/>
        <w:ind w:firstLine="426"/>
        <w:rPr>
          <w:rFonts w:ascii="Times New Roman" w:eastAsiaTheme="minorEastAsia" w:hAnsi="Times New Roman" w:cs="Times New Roman"/>
          <w:b/>
          <w:lang w:val="en-US"/>
        </w:rPr>
      </w:pPr>
      <w:r w:rsidRPr="007442E5">
        <w:rPr>
          <w:rFonts w:ascii="Times New Roman" w:eastAsiaTheme="minorEastAsia" w:hAnsi="Times New Roman" w:cs="Times New Roman"/>
          <w:b/>
          <w:lang w:val="en-US"/>
        </w:rPr>
        <w:tab/>
      </w:r>
      <w:r w:rsidRPr="007442E5">
        <w:rPr>
          <w:rFonts w:ascii="Times New Roman" w:eastAsiaTheme="minorEastAsia" w:hAnsi="Times New Roman" w:cs="Times New Roman"/>
          <w:b/>
          <w:lang w:val="en-US"/>
        </w:rPr>
        <w:tab/>
      </w:r>
      <w:r w:rsidRPr="007442E5">
        <w:rPr>
          <w:rFonts w:ascii="Times New Roman" w:eastAsiaTheme="minorEastAsia" w:hAnsi="Times New Roman" w:cs="Times New Roman"/>
          <w:b/>
          <w:lang w:val="en-US"/>
        </w:rPr>
        <w:tab/>
      </w:r>
      <m:oMath>
        <m:r>
          <m:rPr>
            <m:sty m:val="bi"/>
          </m:rPr>
          <w:rPr>
            <w:rFonts w:ascii="Cambria Math" w:eastAsiaTheme="minorEastAsia" w:hAnsi="Cambria Math" w:cs="Times New Roman"/>
            <w:lang w:val="en-US"/>
          </w:rPr>
          <m:t>BEP (Produksi)</m:t>
        </m:r>
        <m:r>
          <m:rPr>
            <m:sty m:val="b"/>
          </m:rPr>
          <w:rPr>
            <w:rFonts w:ascii="Cambria Math" w:eastAsiaTheme="minorEastAsia" w:hAnsi="Cambria Math" w:cs="Times New Roman"/>
            <w:lang w:val="en-US"/>
          </w:rPr>
          <m:t>=</m:t>
        </m:r>
        <m:f>
          <m:fPr>
            <m:ctrlPr>
              <w:rPr>
                <w:rFonts w:ascii="Cambria Math" w:eastAsiaTheme="minorEastAsia" w:hAnsi="Cambria Math" w:cs="Times New Roman"/>
                <w:b/>
                <w:lang w:val="en-US"/>
              </w:rPr>
            </m:ctrlPr>
          </m:fPr>
          <m:num>
            <m:r>
              <m:rPr>
                <m:sty m:val="bi"/>
              </m:rPr>
              <w:rPr>
                <w:rFonts w:ascii="Cambria Math" w:eastAsiaTheme="minorEastAsia" w:hAnsi="Cambria Math" w:cs="Times New Roman"/>
                <w:lang w:val="en-US"/>
              </w:rPr>
              <m:t>Biaya Total (Rp)</m:t>
            </m:r>
          </m:num>
          <m:den>
            <m:r>
              <m:rPr>
                <m:sty m:val="bi"/>
              </m:rPr>
              <w:rPr>
                <w:rFonts w:ascii="Cambria Math" w:eastAsiaTheme="minorEastAsia" w:hAnsi="Cambria Math" w:cs="Times New Roman"/>
                <w:lang w:val="en-US"/>
              </w:rPr>
              <m:t>Harga Jual (Rp)</m:t>
            </m:r>
          </m:den>
        </m:f>
      </m:oMath>
    </w:p>
    <w:p w14:paraId="7026514B" w14:textId="77777777" w:rsidR="0073704C" w:rsidRPr="007442E5" w:rsidRDefault="0073704C" w:rsidP="0073704C">
      <w:pPr>
        <w:spacing w:line="276" w:lineRule="auto"/>
        <w:rPr>
          <w:rFonts w:ascii="Times New Roman" w:eastAsiaTheme="minorEastAsia" w:hAnsi="Times New Roman" w:cs="Times New Roman"/>
        </w:rPr>
      </w:pPr>
    </w:p>
    <w:p w14:paraId="090997CC" w14:textId="77777777" w:rsidR="0073704C" w:rsidRPr="007442E5" w:rsidRDefault="0073704C" w:rsidP="0073704C">
      <w:pPr>
        <w:spacing w:line="276" w:lineRule="auto"/>
        <w:rPr>
          <w:rFonts w:ascii="Times New Roman" w:eastAsiaTheme="minorEastAsia" w:hAnsi="Times New Roman" w:cs="Times New Roman"/>
          <w:lang w:val="en-US"/>
        </w:rPr>
      </w:pPr>
      <w:proofErr w:type="spellStart"/>
      <w:proofErr w:type="gramStart"/>
      <w:r w:rsidRPr="007442E5">
        <w:rPr>
          <w:rFonts w:ascii="Times New Roman" w:eastAsiaTheme="minorEastAsia" w:hAnsi="Times New Roman" w:cs="Times New Roman"/>
          <w:lang w:val="en-US"/>
        </w:rPr>
        <w:t>Dimana</w:t>
      </w:r>
      <w:proofErr w:type="spellEnd"/>
      <w:r w:rsidRPr="007442E5">
        <w:rPr>
          <w:rFonts w:ascii="Times New Roman" w:eastAsiaTheme="minorEastAsia" w:hAnsi="Times New Roman" w:cs="Times New Roman"/>
          <w:lang w:val="en-US"/>
        </w:rPr>
        <w:t xml:space="preserve"> :</w:t>
      </w:r>
      <w:proofErr w:type="gramEnd"/>
    </w:p>
    <w:p w14:paraId="50110FCD" w14:textId="77777777" w:rsidR="0073704C" w:rsidRPr="007442E5" w:rsidRDefault="0073704C" w:rsidP="0073704C">
      <w:pPr>
        <w:spacing w:line="276" w:lineRule="auto"/>
        <w:ind w:left="2160" w:hanging="1440"/>
        <w:jc w:val="both"/>
        <w:rPr>
          <w:rFonts w:ascii="Times New Roman" w:eastAsiaTheme="minorEastAsia" w:hAnsi="Times New Roman" w:cs="Times New Roman"/>
          <w:lang w:val="en-US"/>
        </w:rPr>
      </w:pPr>
      <w:r w:rsidRPr="007442E5">
        <w:rPr>
          <w:rFonts w:ascii="Times New Roman" w:eastAsiaTheme="minorEastAsia" w:hAnsi="Times New Roman" w:cs="Times New Roman"/>
          <w:lang w:val="en-US"/>
        </w:rPr>
        <w:t>BEP (</w:t>
      </w:r>
      <w:proofErr w:type="spellStart"/>
      <w:r w:rsidRPr="007442E5">
        <w:rPr>
          <w:rFonts w:ascii="Times New Roman" w:eastAsiaTheme="minorEastAsia" w:hAnsi="Times New Roman" w:cs="Times New Roman"/>
          <w:lang w:val="en-US"/>
        </w:rPr>
        <w:t>Harga</w:t>
      </w:r>
      <w:proofErr w:type="spellEnd"/>
      <w:r w:rsidRPr="007442E5">
        <w:rPr>
          <w:rFonts w:ascii="Times New Roman" w:eastAsiaTheme="minorEastAsia" w:hAnsi="Times New Roman" w:cs="Times New Roman"/>
          <w:lang w:val="en-US"/>
        </w:rPr>
        <w:t>)</w:t>
      </w:r>
      <w:r w:rsidRPr="007442E5">
        <w:rPr>
          <w:rFonts w:ascii="Times New Roman" w:eastAsiaTheme="minorEastAsia" w:hAnsi="Times New Roman" w:cs="Times New Roman"/>
          <w:lang w:val="en-US"/>
        </w:rPr>
        <w:tab/>
        <w:t xml:space="preserve">: Total </w:t>
      </w:r>
      <w:proofErr w:type="spell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tetap</w:t>
      </w:r>
      <w:proofErr w:type="spellEnd"/>
      <w:r w:rsidRPr="007442E5">
        <w:rPr>
          <w:rFonts w:ascii="Times New Roman" w:eastAsiaTheme="minorEastAsia" w:hAnsi="Times New Roman" w:cs="Times New Roman"/>
          <w:lang w:val="en-US"/>
        </w:rPr>
        <w:t xml:space="preserve"> dan </w:t>
      </w:r>
      <w:proofErr w:type="spell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variable yang </w:t>
      </w:r>
      <w:proofErr w:type="spellStart"/>
      <w:r w:rsidRPr="007442E5">
        <w:rPr>
          <w:rFonts w:ascii="Times New Roman" w:eastAsiaTheme="minorEastAsia" w:hAnsi="Times New Roman" w:cs="Times New Roman"/>
          <w:lang w:val="en-US"/>
        </w:rPr>
        <w:t>dikeluarkan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Rp</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dibagi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dengan</w:t>
      </w:r>
      <w:proofErr w:type="spellEnd"/>
      <w:r w:rsidRPr="007442E5">
        <w:rPr>
          <w:rFonts w:ascii="Times New Roman" w:eastAsiaTheme="minorEastAsia" w:hAnsi="Times New Roman" w:cs="Times New Roman"/>
          <w:lang w:val="en-US"/>
        </w:rPr>
        <w:t xml:space="preserve"> total </w:t>
      </w:r>
      <w:proofErr w:type="spellStart"/>
      <w:r w:rsidRPr="007442E5">
        <w:rPr>
          <w:rFonts w:ascii="Times New Roman" w:eastAsiaTheme="minorEastAsia" w:hAnsi="Times New Roman" w:cs="Times New Roman"/>
          <w:lang w:val="en-US"/>
        </w:rPr>
        <w:t>hasil</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produksi</w:t>
      </w:r>
      <w:proofErr w:type="spellEnd"/>
      <w:r w:rsidRPr="007442E5">
        <w:rPr>
          <w:rFonts w:ascii="Times New Roman" w:eastAsiaTheme="minorEastAsia" w:hAnsi="Times New Roman" w:cs="Times New Roman"/>
          <w:lang w:val="en-US"/>
        </w:rPr>
        <w:t xml:space="preserve"> (Kg), </w:t>
      </w:r>
      <w:proofErr w:type="spellStart"/>
      <w:r w:rsidRPr="007442E5">
        <w:rPr>
          <w:rFonts w:ascii="Times New Roman" w:eastAsiaTheme="minorEastAsia" w:hAnsi="Times New Roman" w:cs="Times New Roman"/>
          <w:lang w:val="en-US"/>
        </w:rPr>
        <w:t>dalam</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satu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periode</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pemeliharaan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ayam</w:t>
      </w:r>
      <w:proofErr w:type="spellEnd"/>
      <w:r w:rsidRPr="007442E5">
        <w:rPr>
          <w:rFonts w:ascii="Times New Roman" w:eastAsiaTheme="minorEastAsia" w:hAnsi="Times New Roman" w:cs="Times New Roman"/>
          <w:lang w:val="en-US"/>
        </w:rPr>
        <w:t xml:space="preserve"> broiler.</w:t>
      </w:r>
    </w:p>
    <w:p w14:paraId="39980922" w14:textId="5AFEE70C" w:rsidR="0073704C" w:rsidRPr="007442E5" w:rsidRDefault="0073704C" w:rsidP="0073704C">
      <w:pPr>
        <w:spacing w:line="276" w:lineRule="auto"/>
        <w:ind w:left="2268" w:hanging="1559"/>
        <w:jc w:val="both"/>
        <w:rPr>
          <w:rFonts w:ascii="Times New Roman" w:eastAsiaTheme="minorEastAsia" w:hAnsi="Times New Roman" w:cs="Times New Roman"/>
          <w:lang w:val="en-US"/>
        </w:rPr>
      </w:pPr>
      <w:r w:rsidRPr="007442E5">
        <w:rPr>
          <w:rFonts w:ascii="Times New Roman" w:eastAsiaTheme="minorEastAsia" w:hAnsi="Times New Roman" w:cs="Times New Roman"/>
          <w:lang w:val="en-US"/>
        </w:rPr>
        <w:t>BEP (</w:t>
      </w:r>
      <w:proofErr w:type="spellStart"/>
      <w:r w:rsidRPr="007442E5">
        <w:rPr>
          <w:rFonts w:ascii="Times New Roman" w:eastAsiaTheme="minorEastAsia" w:hAnsi="Times New Roman" w:cs="Times New Roman"/>
          <w:lang w:val="en-US"/>
        </w:rPr>
        <w:t>Produksi</w:t>
      </w:r>
      <w:proofErr w:type="spellEnd"/>
      <w:proofErr w:type="gramStart"/>
      <w:r w:rsidRPr="007442E5">
        <w:rPr>
          <w:rFonts w:ascii="Times New Roman" w:eastAsiaTheme="minorEastAsia" w:hAnsi="Times New Roman" w:cs="Times New Roman"/>
          <w:lang w:val="en-US"/>
        </w:rPr>
        <w:t>) :</w:t>
      </w:r>
      <w:proofErr w:type="gramEnd"/>
      <w:r w:rsidRPr="007442E5">
        <w:rPr>
          <w:rFonts w:ascii="Times New Roman" w:eastAsiaTheme="minorEastAsia" w:hAnsi="Times New Roman" w:cs="Times New Roman"/>
          <w:lang w:val="en-US"/>
        </w:rPr>
        <w:t xml:space="preserve"> Total </w:t>
      </w:r>
      <w:proofErr w:type="spell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tetap</w:t>
      </w:r>
      <w:proofErr w:type="spellEnd"/>
      <w:r w:rsidRPr="007442E5">
        <w:rPr>
          <w:rFonts w:ascii="Times New Roman" w:eastAsiaTheme="minorEastAsia" w:hAnsi="Times New Roman" w:cs="Times New Roman"/>
          <w:lang w:val="en-US"/>
        </w:rPr>
        <w:t xml:space="preserve"> dan </w:t>
      </w:r>
      <w:proofErr w:type="spell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variable yang </w:t>
      </w:r>
      <w:proofErr w:type="spellStart"/>
      <w:r w:rsidRPr="007442E5">
        <w:rPr>
          <w:rFonts w:ascii="Times New Roman" w:eastAsiaTheme="minorEastAsia" w:hAnsi="Times New Roman" w:cs="Times New Roman"/>
          <w:lang w:val="en-US"/>
        </w:rPr>
        <w:t>dikeluarkan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Rp</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dibagi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dengan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harga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ayam</w:t>
      </w:r>
      <w:proofErr w:type="spellEnd"/>
      <w:r w:rsidRPr="007442E5">
        <w:rPr>
          <w:rFonts w:ascii="Times New Roman" w:eastAsiaTheme="minorEastAsia" w:hAnsi="Times New Roman" w:cs="Times New Roman"/>
          <w:lang w:val="en-US"/>
        </w:rPr>
        <w:t xml:space="preserve">/kg </w:t>
      </w:r>
      <w:proofErr w:type="spellStart"/>
      <w:r w:rsidRPr="007442E5">
        <w:rPr>
          <w:rFonts w:ascii="Times New Roman" w:eastAsiaTheme="minorEastAsia" w:hAnsi="Times New Roman" w:cs="Times New Roman"/>
          <w:lang w:val="en-US"/>
        </w:rPr>
        <w:t>dalam</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satu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priode</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pemeliharaan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ayam</w:t>
      </w:r>
      <w:proofErr w:type="spellEnd"/>
      <w:r w:rsidRPr="007442E5">
        <w:rPr>
          <w:rFonts w:ascii="Times New Roman" w:eastAsiaTheme="minorEastAsia" w:hAnsi="Times New Roman" w:cs="Times New Roman"/>
          <w:lang w:val="en-US"/>
        </w:rPr>
        <w:t xml:space="preserve"> broiler.</w:t>
      </w:r>
    </w:p>
    <w:p w14:paraId="18A33924" w14:textId="242D7A35" w:rsidR="0073704C" w:rsidRPr="007442E5" w:rsidRDefault="0073704C" w:rsidP="0073704C">
      <w:pPr>
        <w:spacing w:line="276" w:lineRule="auto"/>
        <w:ind w:left="1440" w:hanging="1440"/>
        <w:rPr>
          <w:rFonts w:ascii="Times New Roman" w:eastAsiaTheme="minorEastAsia" w:hAnsi="Times New Roman" w:cs="Times New Roman"/>
          <w:b/>
          <w:lang w:val="en-US"/>
        </w:rPr>
      </w:pPr>
      <w:proofErr w:type="spellStart"/>
      <w:r w:rsidRPr="007442E5">
        <w:rPr>
          <w:rFonts w:ascii="Times New Roman" w:eastAsiaTheme="minorEastAsia" w:hAnsi="Times New Roman" w:cs="Times New Roman"/>
          <w:b/>
          <w:lang w:val="en-US"/>
        </w:rPr>
        <w:t>Analisis</w:t>
      </w:r>
      <w:proofErr w:type="spellEnd"/>
      <w:r w:rsidRPr="007442E5">
        <w:rPr>
          <w:rFonts w:ascii="Times New Roman" w:eastAsiaTheme="minorEastAsia" w:hAnsi="Times New Roman" w:cs="Times New Roman"/>
          <w:b/>
          <w:lang w:val="en-US"/>
        </w:rPr>
        <w:t xml:space="preserve"> </w:t>
      </w:r>
      <w:r w:rsidRPr="007442E5">
        <w:rPr>
          <w:rFonts w:ascii="Times New Roman" w:eastAsiaTheme="minorEastAsia" w:hAnsi="Times New Roman" w:cs="Times New Roman"/>
          <w:b/>
          <w:i/>
          <w:lang w:val="en-US"/>
        </w:rPr>
        <w:t xml:space="preserve">Pay Back </w:t>
      </w:r>
      <w:proofErr w:type="spellStart"/>
      <w:r w:rsidRPr="007442E5">
        <w:rPr>
          <w:rFonts w:ascii="Times New Roman" w:eastAsiaTheme="minorEastAsia" w:hAnsi="Times New Roman" w:cs="Times New Roman"/>
          <w:b/>
          <w:i/>
          <w:lang w:val="en-US"/>
        </w:rPr>
        <w:t>Periode</w:t>
      </w:r>
      <w:proofErr w:type="spellEnd"/>
    </w:p>
    <w:p w14:paraId="48D3E11C" w14:textId="77777777" w:rsidR="0073704C" w:rsidRPr="007442E5" w:rsidRDefault="0073704C" w:rsidP="0073704C">
      <w:pPr>
        <w:spacing w:line="276" w:lineRule="auto"/>
        <w:ind w:firstLine="709"/>
        <w:jc w:val="both"/>
        <w:rPr>
          <w:rFonts w:ascii="Times New Roman" w:eastAsiaTheme="minorEastAsia" w:hAnsi="Times New Roman" w:cs="Times New Roman"/>
          <w:b/>
          <w:lang w:val="en-US"/>
        </w:rPr>
      </w:pPr>
      <w:proofErr w:type="spellStart"/>
      <w:r w:rsidRPr="007442E5">
        <w:rPr>
          <w:rFonts w:ascii="Times New Roman" w:eastAsiaTheme="minorEastAsia" w:hAnsi="Times New Roman" w:cs="Times New Roman"/>
          <w:lang w:val="en-US"/>
        </w:rPr>
        <w:t>Suatu</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analisis</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untuk</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mengetahui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jangka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waktu</w:t>
      </w:r>
      <w:proofErr w:type="spellEnd"/>
      <w:r w:rsidRPr="007442E5">
        <w:rPr>
          <w:rFonts w:ascii="Times New Roman" w:eastAsiaTheme="minorEastAsia" w:hAnsi="Times New Roman" w:cs="Times New Roman"/>
          <w:lang w:val="en-US"/>
        </w:rPr>
        <w:t xml:space="preserve"> yang </w:t>
      </w:r>
      <w:proofErr w:type="spellStart"/>
      <w:r w:rsidRPr="007442E5">
        <w:rPr>
          <w:rFonts w:ascii="Times New Roman" w:eastAsiaTheme="minorEastAsia" w:hAnsi="Times New Roman" w:cs="Times New Roman"/>
          <w:lang w:val="en-US"/>
        </w:rPr>
        <w:t>diperoleh</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untuk</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mengembalikan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investasi</w:t>
      </w:r>
      <w:proofErr w:type="spellEnd"/>
      <w:r w:rsidRPr="007442E5">
        <w:rPr>
          <w:rFonts w:ascii="Times New Roman" w:eastAsiaTheme="minorEastAsia" w:hAnsi="Times New Roman" w:cs="Times New Roman"/>
          <w:lang w:val="en-US"/>
        </w:rPr>
        <w:t xml:space="preserve"> yang </w:t>
      </w:r>
      <w:proofErr w:type="spellStart"/>
      <w:r w:rsidRPr="007442E5">
        <w:rPr>
          <w:rFonts w:ascii="Times New Roman" w:eastAsiaTheme="minorEastAsia" w:hAnsi="Times New Roman" w:cs="Times New Roman"/>
          <w:lang w:val="en-US"/>
        </w:rPr>
        <w:t>ditanamkan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dalam</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usaha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ternak</w:t>
      </w:r>
      <w:proofErr w:type="spellEnd"/>
      <w:r w:rsidRPr="007442E5">
        <w:rPr>
          <w:rFonts w:ascii="Times New Roman" w:eastAsiaTheme="minorEastAsia" w:hAnsi="Times New Roman" w:cs="Times New Roman"/>
          <w:lang w:val="en-US"/>
        </w:rPr>
        <w:t xml:space="preserve"> (Carter, 2009).</w:t>
      </w:r>
    </w:p>
    <w:p w14:paraId="036FD082" w14:textId="77777777" w:rsidR="0073704C" w:rsidRPr="007442E5" w:rsidRDefault="0073704C" w:rsidP="0073704C">
      <w:pPr>
        <w:spacing w:line="276" w:lineRule="auto"/>
        <w:jc w:val="both"/>
        <w:rPr>
          <w:rFonts w:ascii="Times New Roman" w:eastAsiaTheme="minorEastAsia" w:hAnsi="Times New Roman" w:cs="Times New Roman"/>
          <w:lang w:val="en-US"/>
        </w:rPr>
      </w:pPr>
      <w:proofErr w:type="spellStart"/>
      <w:r w:rsidRPr="007442E5">
        <w:rPr>
          <w:rFonts w:ascii="Times New Roman" w:eastAsiaTheme="minorEastAsia" w:hAnsi="Times New Roman" w:cs="Times New Roman"/>
          <w:lang w:val="en-US"/>
        </w:rPr>
        <w:t>Dapat</w:t>
      </w:r>
      <w:proofErr w:type="spellEnd"/>
      <w:r w:rsidRPr="007442E5">
        <w:rPr>
          <w:rFonts w:ascii="Times New Roman" w:eastAsiaTheme="minorEastAsia" w:hAnsi="Times New Roman" w:cs="Times New Roman"/>
          <w:lang w:val="en-US"/>
        </w:rPr>
        <w:t xml:space="preserve"> </w:t>
      </w:r>
      <w:proofErr w:type="spellStart"/>
      <w:proofErr w:type="gramStart"/>
      <w:r w:rsidRPr="007442E5">
        <w:rPr>
          <w:rFonts w:ascii="Times New Roman" w:eastAsiaTheme="minorEastAsia" w:hAnsi="Times New Roman" w:cs="Times New Roman"/>
          <w:lang w:val="en-US"/>
        </w:rPr>
        <w:t>dihitung</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dengan</w:t>
      </w:r>
      <w:proofErr w:type="spellEnd"/>
      <w:proofErr w:type="gram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rumus</w:t>
      </w:r>
      <w:proofErr w:type="spellEnd"/>
      <w:r w:rsidRPr="007442E5">
        <w:rPr>
          <w:rFonts w:ascii="Times New Roman" w:eastAsiaTheme="minorEastAsia" w:hAnsi="Times New Roman" w:cs="Times New Roman"/>
          <w:lang w:val="en-US"/>
        </w:rPr>
        <w:t xml:space="preserve"> :</w:t>
      </w:r>
    </w:p>
    <w:p w14:paraId="739EBCD4" w14:textId="77777777" w:rsidR="0073704C" w:rsidRPr="007442E5" w:rsidRDefault="0073704C" w:rsidP="0073704C">
      <w:pPr>
        <w:spacing w:line="276" w:lineRule="auto"/>
        <w:ind w:left="709" w:hanging="1156"/>
        <w:jc w:val="both"/>
        <w:rPr>
          <w:rFonts w:ascii="Times New Roman" w:eastAsiaTheme="minorEastAsia" w:hAnsi="Times New Roman" w:cs="Times New Roman"/>
          <w:b/>
          <w:lang w:val="en-US"/>
        </w:rPr>
      </w:pPr>
      <w:r w:rsidRPr="007442E5">
        <w:rPr>
          <w:rFonts w:ascii="Times New Roman" w:eastAsiaTheme="minorEastAsia" w:hAnsi="Times New Roman" w:cs="Times New Roman"/>
          <w:lang w:val="en-US"/>
        </w:rPr>
        <w:tab/>
      </w:r>
      <w:r w:rsidRPr="007442E5">
        <w:rPr>
          <w:rFonts w:ascii="Times New Roman" w:eastAsiaTheme="minorEastAsia" w:hAnsi="Times New Roman" w:cs="Times New Roman"/>
          <w:lang w:val="en-US"/>
        </w:rPr>
        <w:tab/>
      </w:r>
      <w:r w:rsidRPr="007442E5">
        <w:rPr>
          <w:rFonts w:ascii="Times New Roman" w:eastAsiaTheme="minorEastAsia" w:hAnsi="Times New Roman" w:cs="Times New Roman"/>
          <w:lang w:val="en-US"/>
        </w:rPr>
        <w:tab/>
      </w:r>
      <m:oMath>
        <m:r>
          <m:rPr>
            <m:sty m:val="bi"/>
          </m:rPr>
          <w:rPr>
            <w:rFonts w:ascii="Cambria Math" w:eastAsiaTheme="minorEastAsia" w:hAnsi="Cambria Math" w:cs="Times New Roman"/>
            <w:lang w:val="en-US"/>
          </w:rPr>
          <m:t>PBP</m:t>
        </m:r>
        <m:r>
          <m:rPr>
            <m:sty m:val="b"/>
          </m:rPr>
          <w:rPr>
            <w:rFonts w:ascii="Cambria Math" w:eastAsiaTheme="minorEastAsia" w:hAnsi="Cambria Math" w:cs="Times New Roman"/>
            <w:lang w:val="en-US"/>
          </w:rPr>
          <m:t>=</m:t>
        </m:r>
        <m:f>
          <m:fPr>
            <m:ctrlPr>
              <w:rPr>
                <w:rFonts w:ascii="Cambria Math" w:eastAsiaTheme="minorEastAsia" w:hAnsi="Cambria Math" w:cs="Times New Roman"/>
                <w:b/>
                <w:lang w:val="en-US"/>
              </w:rPr>
            </m:ctrlPr>
          </m:fPr>
          <m:num>
            <m:r>
              <m:rPr>
                <m:sty m:val="b"/>
              </m:rPr>
              <w:rPr>
                <w:rFonts w:ascii="Cambria Math" w:eastAsiaTheme="minorEastAsia" w:hAnsi="Cambria Math" w:cs="Times New Roman"/>
                <w:lang w:val="en-US"/>
              </w:rPr>
              <m:t>Modal</m:t>
            </m:r>
          </m:num>
          <m:den>
            <m:r>
              <m:rPr>
                <m:sty m:val="b"/>
              </m:rPr>
              <w:rPr>
                <w:rFonts w:ascii="Cambria Math" w:eastAsiaTheme="minorEastAsia" w:hAnsi="Cambria Math" w:cs="Times New Roman"/>
                <w:lang w:val="en-US"/>
              </w:rPr>
              <m:t>Keuntungan</m:t>
            </m:r>
          </m:den>
        </m:f>
      </m:oMath>
    </w:p>
    <w:p w14:paraId="2BBEF44C" w14:textId="77777777" w:rsidR="0073704C" w:rsidRPr="007442E5" w:rsidRDefault="0073704C" w:rsidP="0073704C">
      <w:pPr>
        <w:tabs>
          <w:tab w:val="left" w:pos="720"/>
          <w:tab w:val="left" w:pos="1440"/>
          <w:tab w:val="left" w:pos="2072"/>
        </w:tabs>
        <w:spacing w:line="276" w:lineRule="auto"/>
        <w:jc w:val="both"/>
        <w:rPr>
          <w:rFonts w:ascii="Times New Roman" w:eastAsiaTheme="minorEastAsia" w:hAnsi="Times New Roman" w:cs="Times New Roman"/>
          <w:lang w:val="en-US"/>
        </w:rPr>
      </w:pPr>
      <w:proofErr w:type="spellStart"/>
      <w:r w:rsidRPr="007442E5">
        <w:rPr>
          <w:rFonts w:ascii="Times New Roman" w:eastAsiaTheme="minorEastAsia" w:hAnsi="Times New Roman" w:cs="Times New Roman"/>
          <w:lang w:val="en-US"/>
        </w:rPr>
        <w:t>Keterangan</w:t>
      </w:r>
      <w:proofErr w:type="spellEnd"/>
      <w:r w:rsidRPr="007442E5">
        <w:rPr>
          <w:rFonts w:ascii="Times New Roman" w:eastAsiaTheme="minorEastAsia" w:hAnsi="Times New Roman" w:cs="Times New Roman"/>
          <w:lang w:val="en-US"/>
        </w:rPr>
        <w:tab/>
        <w:t>:</w:t>
      </w:r>
      <w:r w:rsidRPr="007442E5">
        <w:rPr>
          <w:rFonts w:ascii="Times New Roman" w:eastAsiaTheme="minorEastAsia" w:hAnsi="Times New Roman" w:cs="Times New Roman"/>
          <w:lang w:val="en-US"/>
        </w:rPr>
        <w:tab/>
      </w:r>
    </w:p>
    <w:p w14:paraId="57AED502" w14:textId="77777777" w:rsidR="0073704C" w:rsidRPr="007442E5" w:rsidRDefault="0073704C" w:rsidP="0073704C">
      <w:pPr>
        <w:spacing w:line="276" w:lineRule="auto"/>
        <w:jc w:val="both"/>
        <w:rPr>
          <w:rFonts w:ascii="Times New Roman" w:eastAsiaTheme="minorEastAsia" w:hAnsi="Times New Roman" w:cs="Times New Roman"/>
          <w:lang w:val="en-US"/>
        </w:rPr>
      </w:pPr>
      <w:r w:rsidRPr="007442E5">
        <w:rPr>
          <w:rFonts w:ascii="Times New Roman" w:eastAsiaTheme="minorEastAsia" w:hAnsi="Times New Roman" w:cs="Times New Roman"/>
          <w:lang w:val="en-US"/>
        </w:rPr>
        <w:t>Modal</w:t>
      </w:r>
      <w:r w:rsidRPr="007442E5">
        <w:rPr>
          <w:rFonts w:ascii="Times New Roman" w:eastAsiaTheme="minorEastAsia" w:hAnsi="Times New Roman" w:cs="Times New Roman"/>
          <w:lang w:val="en-US"/>
        </w:rPr>
        <w:tab/>
      </w:r>
      <w:r w:rsidRPr="007442E5">
        <w:rPr>
          <w:rFonts w:ascii="Times New Roman" w:eastAsiaTheme="minorEastAsia" w:hAnsi="Times New Roman" w:cs="Times New Roman"/>
          <w:lang w:val="en-US"/>
        </w:rPr>
        <w:tab/>
        <w:t xml:space="preserve">: </w:t>
      </w:r>
      <w:proofErr w:type="spellStart"/>
      <w:r w:rsidRPr="007442E5">
        <w:rPr>
          <w:rFonts w:ascii="Times New Roman" w:eastAsiaTheme="minorEastAsia" w:hAnsi="Times New Roman" w:cs="Times New Roman"/>
          <w:lang w:val="en-US"/>
        </w:rPr>
        <w:t>Biaya</w:t>
      </w:r>
      <w:proofErr w:type="spellEnd"/>
      <w:r w:rsidRPr="007442E5">
        <w:rPr>
          <w:rFonts w:ascii="Times New Roman" w:eastAsiaTheme="minorEastAsia" w:hAnsi="Times New Roman" w:cs="Times New Roman"/>
          <w:lang w:val="en-US"/>
        </w:rPr>
        <w:t xml:space="preserve"> total </w:t>
      </w:r>
      <w:proofErr w:type="spellStart"/>
      <w:r w:rsidRPr="007442E5">
        <w:rPr>
          <w:rFonts w:ascii="Times New Roman" w:eastAsiaTheme="minorEastAsia" w:hAnsi="Times New Roman" w:cs="Times New Roman"/>
          <w:lang w:val="en-US"/>
        </w:rPr>
        <w:t>keseluruhan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investasi</w:t>
      </w:r>
      <w:proofErr w:type="spellEnd"/>
      <w:r w:rsidRPr="007442E5">
        <w:rPr>
          <w:rFonts w:ascii="Times New Roman" w:eastAsiaTheme="minorEastAsia" w:hAnsi="Times New Roman" w:cs="Times New Roman"/>
          <w:lang w:val="en-US"/>
        </w:rPr>
        <w:t>.</w:t>
      </w:r>
    </w:p>
    <w:p w14:paraId="3CB9CD51" w14:textId="22EBDA1D" w:rsidR="0073704C" w:rsidRPr="007442E5" w:rsidRDefault="0073704C" w:rsidP="007910DA">
      <w:pPr>
        <w:spacing w:line="276" w:lineRule="auto"/>
        <w:jc w:val="both"/>
        <w:rPr>
          <w:rFonts w:ascii="Times New Roman" w:eastAsiaTheme="minorEastAsia" w:hAnsi="Times New Roman" w:cs="Times New Roman"/>
          <w:lang w:val="en-US"/>
        </w:rPr>
      </w:pPr>
      <w:proofErr w:type="spellStart"/>
      <w:r w:rsidRPr="007442E5">
        <w:rPr>
          <w:rFonts w:ascii="Times New Roman" w:eastAsiaTheme="minorEastAsia" w:hAnsi="Times New Roman" w:cs="Times New Roman"/>
          <w:lang w:val="en-US"/>
        </w:rPr>
        <w:t>Keuntungan</w:t>
      </w:r>
      <w:proofErr w:type="spellEnd"/>
      <w:r w:rsidRPr="007442E5">
        <w:rPr>
          <w:rFonts w:ascii="Times New Roman" w:eastAsiaTheme="minorEastAsia" w:hAnsi="Times New Roman" w:cs="Times New Roman"/>
          <w:lang w:val="en-US"/>
        </w:rPr>
        <w:tab/>
        <w:t xml:space="preserve">: </w:t>
      </w:r>
      <w:proofErr w:type="spellStart"/>
      <w:r w:rsidRPr="007442E5">
        <w:rPr>
          <w:rFonts w:ascii="Times New Roman" w:eastAsiaTheme="minorEastAsia" w:hAnsi="Times New Roman" w:cs="Times New Roman"/>
          <w:lang w:val="en-US"/>
        </w:rPr>
        <w:t>Laba</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bersih</w:t>
      </w:r>
      <w:proofErr w:type="spellEnd"/>
      <w:r w:rsidRPr="007442E5">
        <w:rPr>
          <w:rFonts w:ascii="Times New Roman" w:eastAsiaTheme="minorEastAsia" w:hAnsi="Times New Roman" w:cs="Times New Roman"/>
          <w:lang w:val="en-US"/>
        </w:rPr>
        <w:t xml:space="preserve"> yang </w:t>
      </w:r>
      <w:proofErr w:type="spellStart"/>
      <w:r w:rsidRPr="007442E5">
        <w:rPr>
          <w:rFonts w:ascii="Times New Roman" w:eastAsiaTheme="minorEastAsia" w:hAnsi="Times New Roman" w:cs="Times New Roman"/>
          <w:lang w:val="en-US"/>
        </w:rPr>
        <w:t>diperoleh</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setiap</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tahunnya</w:t>
      </w:r>
      <w:proofErr w:type="spellEnd"/>
      <w:r w:rsidRPr="007442E5">
        <w:rPr>
          <w:rFonts w:ascii="Times New Roman" w:eastAsiaTheme="minorEastAsia" w:hAnsi="Times New Roman" w:cs="Times New Roman"/>
          <w:lang w:val="en-US"/>
        </w:rPr>
        <w:t>.</w:t>
      </w:r>
    </w:p>
    <w:p w14:paraId="3F067930" w14:textId="77777777" w:rsidR="0073704C" w:rsidRPr="007442E5" w:rsidRDefault="0073704C" w:rsidP="0073704C">
      <w:pPr>
        <w:pStyle w:val="SUBBABSKRIPSIIII"/>
        <w:numPr>
          <w:ilvl w:val="0"/>
          <w:numId w:val="0"/>
        </w:numPr>
        <w:spacing w:line="276" w:lineRule="auto"/>
        <w:ind w:left="360"/>
        <w:jc w:val="left"/>
        <w:rPr>
          <w:rFonts w:eastAsiaTheme="minorEastAsia" w:cs="Times New Roman"/>
          <w:color w:val="auto"/>
          <w:sz w:val="22"/>
          <w:szCs w:val="22"/>
          <w:lang w:val="en-US"/>
        </w:rPr>
      </w:pPr>
      <w:bookmarkStart w:id="20" w:name="_Toc48199836"/>
      <w:bookmarkStart w:id="21" w:name="_Toc50360135"/>
      <w:proofErr w:type="spellStart"/>
      <w:r w:rsidRPr="007442E5">
        <w:rPr>
          <w:rFonts w:eastAsiaTheme="minorEastAsia" w:cs="Times New Roman"/>
          <w:color w:val="auto"/>
          <w:sz w:val="22"/>
          <w:szCs w:val="22"/>
          <w:lang w:val="en-US"/>
        </w:rPr>
        <w:t>Analisis</w:t>
      </w:r>
      <w:proofErr w:type="spellEnd"/>
      <w:r w:rsidRPr="007442E5">
        <w:rPr>
          <w:rFonts w:eastAsiaTheme="minorEastAsia" w:cs="Times New Roman"/>
          <w:color w:val="auto"/>
          <w:sz w:val="22"/>
          <w:szCs w:val="22"/>
          <w:lang w:val="en-US"/>
        </w:rPr>
        <w:t xml:space="preserve"> Data</w:t>
      </w:r>
      <w:bookmarkEnd w:id="20"/>
      <w:bookmarkEnd w:id="21"/>
    </w:p>
    <w:p w14:paraId="7663FB54" w14:textId="77777777" w:rsidR="0073704C" w:rsidRPr="007442E5" w:rsidRDefault="0073704C" w:rsidP="0073704C">
      <w:pPr>
        <w:spacing w:line="276" w:lineRule="auto"/>
        <w:ind w:firstLine="709"/>
        <w:jc w:val="both"/>
        <w:rPr>
          <w:rFonts w:ascii="Times New Roman" w:eastAsiaTheme="minorEastAsia" w:hAnsi="Times New Roman" w:cs="Times New Roman"/>
          <w:lang w:val="en-US"/>
        </w:rPr>
      </w:pPr>
      <w:r w:rsidRPr="007442E5">
        <w:rPr>
          <w:rFonts w:ascii="Times New Roman" w:eastAsiaTheme="minorEastAsia" w:hAnsi="Times New Roman" w:cs="Times New Roman"/>
          <w:lang w:val="en-US"/>
        </w:rPr>
        <w:tab/>
        <w:t xml:space="preserve">Data yang </w:t>
      </w:r>
      <w:proofErr w:type="spellStart"/>
      <w:r w:rsidRPr="007442E5">
        <w:rPr>
          <w:rFonts w:ascii="Times New Roman" w:eastAsiaTheme="minorEastAsia" w:hAnsi="Times New Roman" w:cs="Times New Roman"/>
          <w:lang w:val="en-US"/>
        </w:rPr>
        <w:t>diperoleh</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adalah</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hasil</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dari</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ekperimen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langsung</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pemberian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pakan</w:t>
      </w:r>
      <w:proofErr w:type="spellEnd"/>
      <w:r w:rsidRPr="007442E5">
        <w:rPr>
          <w:rFonts w:ascii="Times New Roman" w:eastAsiaTheme="minorEastAsia" w:hAnsi="Times New Roman" w:cs="Times New Roman"/>
          <w:lang w:val="en-US"/>
        </w:rPr>
        <w:t xml:space="preserve"> basal yang </w:t>
      </w:r>
      <w:proofErr w:type="spellStart"/>
      <w:r w:rsidRPr="007442E5">
        <w:rPr>
          <w:rFonts w:ascii="Times New Roman" w:eastAsiaTheme="minorEastAsia" w:hAnsi="Times New Roman" w:cs="Times New Roman"/>
          <w:lang w:val="en-US"/>
        </w:rPr>
        <w:t>ditambah</w:t>
      </w:r>
      <w:proofErr w:type="spellEnd"/>
      <w:r w:rsidRPr="007442E5">
        <w:rPr>
          <w:rFonts w:ascii="Times New Roman" w:eastAsiaTheme="minorEastAsia" w:hAnsi="Times New Roman" w:cs="Times New Roman"/>
          <w:lang w:val="en-US"/>
        </w:rPr>
        <w:t xml:space="preserve"> 1-4% </w:t>
      </w:r>
      <w:proofErr w:type="spellStart"/>
      <w:r w:rsidRPr="007442E5">
        <w:rPr>
          <w:rFonts w:ascii="Times New Roman" w:eastAsiaTheme="minorEastAsia" w:hAnsi="Times New Roman" w:cs="Times New Roman"/>
          <w:lang w:val="en-US"/>
        </w:rPr>
        <w:t>nanokapsul</w:t>
      </w:r>
      <w:proofErr w:type="spellEnd"/>
      <w:r w:rsidRPr="007442E5">
        <w:rPr>
          <w:rFonts w:ascii="Times New Roman" w:eastAsiaTheme="minorEastAsia" w:hAnsi="Times New Roman" w:cs="Times New Roman"/>
          <w:lang w:val="en-US"/>
        </w:rPr>
        <w:t xml:space="preserve"> dan </w:t>
      </w:r>
      <w:proofErr w:type="spellStart"/>
      <w:r w:rsidRPr="007442E5">
        <w:rPr>
          <w:rFonts w:ascii="Times New Roman" w:eastAsiaTheme="minorEastAsia" w:hAnsi="Times New Roman" w:cs="Times New Roman"/>
          <w:lang w:val="en-US"/>
        </w:rPr>
        <w:t>pakan</w:t>
      </w:r>
      <w:proofErr w:type="spellEnd"/>
      <w:r w:rsidRPr="007442E5">
        <w:rPr>
          <w:rFonts w:ascii="Times New Roman" w:eastAsiaTheme="minorEastAsia" w:hAnsi="Times New Roman" w:cs="Times New Roman"/>
          <w:lang w:val="en-US"/>
        </w:rPr>
        <w:t xml:space="preserve"> +AGP) dan </w:t>
      </w:r>
      <w:proofErr w:type="spellStart"/>
      <w:r w:rsidRPr="007442E5">
        <w:rPr>
          <w:rFonts w:ascii="Times New Roman" w:eastAsiaTheme="minorEastAsia" w:hAnsi="Times New Roman" w:cs="Times New Roman"/>
          <w:lang w:val="en-US"/>
        </w:rPr>
        <w:t>dikontrol</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dengan</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masing</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masing</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variabel</w:t>
      </w:r>
      <w:proofErr w:type="spellEnd"/>
      <w:r w:rsidRPr="007442E5">
        <w:rPr>
          <w:rFonts w:ascii="Times New Roman" w:eastAsiaTheme="minorEastAsia" w:hAnsi="Times New Roman" w:cs="Times New Roman"/>
          <w:lang w:val="en-US"/>
        </w:rPr>
        <w:t xml:space="preserve">. Data </w:t>
      </w:r>
      <w:proofErr w:type="spellStart"/>
      <w:r w:rsidRPr="007442E5">
        <w:rPr>
          <w:rFonts w:ascii="Times New Roman" w:eastAsiaTheme="minorEastAsia" w:hAnsi="Times New Roman" w:cs="Times New Roman"/>
          <w:lang w:val="en-US"/>
        </w:rPr>
        <w:t>dianalisis</w:t>
      </w:r>
      <w:proofErr w:type="spellEnd"/>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menggunakan</w:t>
      </w:r>
      <w:proofErr w:type="spellEnd"/>
      <w:r w:rsidRPr="007442E5">
        <w:rPr>
          <w:rFonts w:ascii="Times New Roman" w:eastAsiaTheme="minorEastAsia" w:hAnsi="Times New Roman" w:cs="Times New Roman"/>
          <w:lang w:val="en-US"/>
        </w:rPr>
        <w:t xml:space="preserve"> uji </w:t>
      </w:r>
      <w:proofErr w:type="spellStart"/>
      <w:r w:rsidRPr="007442E5">
        <w:rPr>
          <w:rFonts w:ascii="Times New Roman" w:eastAsiaTheme="minorEastAsia" w:hAnsi="Times New Roman" w:cs="Times New Roman"/>
          <w:lang w:val="en-US"/>
        </w:rPr>
        <w:t>beda</w:t>
      </w:r>
      <w:proofErr w:type="spellEnd"/>
      <w:r w:rsidRPr="007442E5">
        <w:rPr>
          <w:rFonts w:ascii="Times New Roman" w:eastAsiaTheme="minorEastAsia" w:hAnsi="Times New Roman" w:cs="Times New Roman"/>
          <w:lang w:val="en-US"/>
        </w:rPr>
        <w:t xml:space="preserve"> </w:t>
      </w:r>
      <w:r w:rsidRPr="007442E5">
        <w:rPr>
          <w:rFonts w:ascii="Times New Roman" w:eastAsiaTheme="minorEastAsia" w:hAnsi="Times New Roman" w:cs="Times New Roman"/>
          <w:i/>
          <w:lang w:val="en-US"/>
        </w:rPr>
        <w:t xml:space="preserve">independent- </w:t>
      </w:r>
      <w:proofErr w:type="spellStart"/>
      <w:r w:rsidRPr="007442E5">
        <w:rPr>
          <w:rFonts w:ascii="Times New Roman" w:eastAsiaTheme="minorEastAsia" w:hAnsi="Times New Roman" w:cs="Times New Roman"/>
          <w:i/>
          <w:lang w:val="en-US"/>
        </w:rPr>
        <w:t>sampel</w:t>
      </w:r>
      <w:proofErr w:type="spellEnd"/>
      <w:r w:rsidRPr="007442E5">
        <w:rPr>
          <w:rFonts w:ascii="Times New Roman" w:eastAsiaTheme="minorEastAsia" w:hAnsi="Times New Roman" w:cs="Times New Roman"/>
          <w:i/>
          <w:lang w:val="en-US"/>
        </w:rPr>
        <w:t xml:space="preserve"> t-test</w:t>
      </w:r>
      <w:r w:rsidRPr="007442E5">
        <w:rPr>
          <w:rFonts w:ascii="Times New Roman" w:eastAsiaTheme="minorEastAsia" w:hAnsi="Times New Roman" w:cs="Times New Roman"/>
          <w:lang w:val="en-US"/>
        </w:rPr>
        <w:t xml:space="preserve"> </w:t>
      </w:r>
      <w:proofErr w:type="spellStart"/>
      <w:r w:rsidRPr="007442E5">
        <w:rPr>
          <w:rFonts w:ascii="Times New Roman" w:eastAsiaTheme="minorEastAsia" w:hAnsi="Times New Roman" w:cs="Times New Roman"/>
          <w:lang w:val="en-US"/>
        </w:rPr>
        <w:t>menggunakan</w:t>
      </w:r>
      <w:proofErr w:type="spellEnd"/>
      <w:r w:rsidRPr="007442E5">
        <w:rPr>
          <w:rFonts w:ascii="Times New Roman" w:eastAsiaTheme="minorEastAsia" w:hAnsi="Times New Roman" w:cs="Times New Roman"/>
          <w:lang w:val="en-US"/>
        </w:rPr>
        <w:t xml:space="preserve"> program computer SPSS-16.</w:t>
      </w:r>
    </w:p>
    <w:p w14:paraId="2A7805A6" w14:textId="77777777" w:rsidR="007910DA" w:rsidRPr="007442E5" w:rsidRDefault="0073704C" w:rsidP="007910DA">
      <w:pPr>
        <w:pStyle w:val="BABSKRIPSI"/>
        <w:spacing w:line="240" w:lineRule="auto"/>
        <w:rPr>
          <w:color w:val="auto"/>
          <w:sz w:val="22"/>
          <w:szCs w:val="22"/>
        </w:rPr>
      </w:pPr>
      <w:bookmarkStart w:id="22" w:name="_Toc48199838"/>
      <w:bookmarkStart w:id="23" w:name="_Toc50360137"/>
      <w:r w:rsidRPr="007442E5">
        <w:rPr>
          <w:color w:val="auto"/>
          <w:sz w:val="22"/>
          <w:szCs w:val="22"/>
        </w:rPr>
        <w:t>HASIL DAN PEMBAHASAN</w:t>
      </w:r>
      <w:bookmarkStart w:id="24" w:name="_Toc48199839"/>
      <w:bookmarkStart w:id="25" w:name="_Toc50360138"/>
      <w:bookmarkEnd w:id="22"/>
      <w:bookmarkEnd w:id="23"/>
    </w:p>
    <w:p w14:paraId="4E3C56C0" w14:textId="2BE92688" w:rsidR="0073704C" w:rsidRPr="007442E5" w:rsidRDefault="0073704C" w:rsidP="007910DA">
      <w:pPr>
        <w:pStyle w:val="BABSKRIPSI"/>
        <w:spacing w:line="240" w:lineRule="auto"/>
        <w:rPr>
          <w:color w:val="auto"/>
          <w:sz w:val="22"/>
          <w:szCs w:val="22"/>
        </w:rPr>
      </w:pPr>
      <w:r w:rsidRPr="007442E5">
        <w:rPr>
          <w:color w:val="auto"/>
          <w:sz w:val="22"/>
          <w:szCs w:val="22"/>
        </w:rPr>
        <w:t>Biaya Produksi</w:t>
      </w:r>
      <w:bookmarkEnd w:id="24"/>
      <w:bookmarkEnd w:id="25"/>
    </w:p>
    <w:p w14:paraId="1B7FC538" w14:textId="77777777" w:rsidR="007910DA" w:rsidRPr="007442E5" w:rsidRDefault="0073704C" w:rsidP="007910DA">
      <w:pPr>
        <w:spacing w:line="276" w:lineRule="auto"/>
        <w:ind w:firstLine="720"/>
        <w:jc w:val="both"/>
        <w:rPr>
          <w:rFonts w:ascii="Times New Roman" w:hAnsi="Times New Roman" w:cs="Times New Roman"/>
          <w:lang w:val="en-US"/>
        </w:rPr>
      </w:pPr>
      <w:r w:rsidRPr="007442E5">
        <w:rPr>
          <w:rFonts w:ascii="Times New Roman" w:hAnsi="Times New Roman" w:cs="Times New Roman"/>
        </w:rPr>
        <w:t>Analisis ekonomi meliputi perhitungan biaya tetap dan biaya tidak tetap serta penerimaan dari hasil penjualan produk yang dihasilkan. Untuk mempertimbangkan suatu kegiatan usaha peternakan itik perlu memperhitungkan biaya produksi dan hasil penjualan (Anwar,2018). Rerata biaya produksi untuk memelihara itik yang diberikan pakan AGP dan itik yang diberikan ransum basal dengan penambahan nanokapsul 0%, 1%, 2%, 3% dan 4% dalam pakan basal tidak memiliki perbedaan yang nyata. Rerata biaya produksi pada P1 adalah Rp 222.187/ulangan P2 adalah Rp 221.910/ulangan P3 adalah Rp 222.116/ulangan P4 adalah Rp 222.170/ulangan P5 adalah Rp 222.175 dan P6 adalah Rp 221.853. Untuk lebih jelasnya dapat dilihat pada table 2</w:t>
      </w:r>
      <w:r w:rsidRPr="007442E5">
        <w:rPr>
          <w:rFonts w:ascii="Times New Roman" w:hAnsi="Times New Roman" w:cs="Times New Roman"/>
          <w:lang w:val="en-US"/>
        </w:rPr>
        <w:t>.</w:t>
      </w:r>
    </w:p>
    <w:tbl>
      <w:tblPr>
        <w:tblpPr w:leftFromText="180" w:rightFromText="180" w:vertAnchor="page" w:horzAnchor="page" w:tblpX="861" w:tblpY="2021"/>
        <w:tblW w:w="51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59"/>
        <w:gridCol w:w="736"/>
        <w:gridCol w:w="736"/>
        <w:gridCol w:w="736"/>
        <w:gridCol w:w="736"/>
        <w:gridCol w:w="736"/>
        <w:gridCol w:w="736"/>
      </w:tblGrid>
      <w:tr w:rsidR="00F769F6" w:rsidRPr="007442E5" w14:paraId="217249C3" w14:textId="77777777" w:rsidTr="00F769F6">
        <w:trPr>
          <w:trHeight w:val="267"/>
        </w:trPr>
        <w:tc>
          <w:tcPr>
            <w:tcW w:w="759" w:type="dxa"/>
            <w:tcBorders>
              <w:top w:val="single" w:sz="4" w:space="0" w:color="auto"/>
              <w:bottom w:val="nil"/>
              <w:right w:val="nil"/>
            </w:tcBorders>
            <w:shd w:val="clear" w:color="auto" w:fill="auto"/>
            <w:noWrap/>
            <w:vAlign w:val="bottom"/>
            <w:hideMark/>
          </w:tcPr>
          <w:p w14:paraId="6A2F5571" w14:textId="77777777" w:rsidR="00F769F6" w:rsidRPr="007442E5" w:rsidRDefault="00F769F6" w:rsidP="00F769F6">
            <w:pPr>
              <w:spacing w:after="0" w:line="240" w:lineRule="auto"/>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lastRenderedPageBreak/>
              <w:t>Ulangan</w:t>
            </w:r>
            <w:proofErr w:type="spellEnd"/>
          </w:p>
        </w:tc>
        <w:tc>
          <w:tcPr>
            <w:tcW w:w="4416" w:type="dxa"/>
            <w:gridSpan w:val="6"/>
            <w:tcBorders>
              <w:top w:val="single" w:sz="4" w:space="0" w:color="auto"/>
              <w:left w:val="nil"/>
              <w:bottom w:val="nil"/>
            </w:tcBorders>
            <w:shd w:val="clear" w:color="auto" w:fill="auto"/>
            <w:noWrap/>
            <w:vAlign w:val="bottom"/>
            <w:hideMark/>
          </w:tcPr>
          <w:p w14:paraId="34EDCA2F" w14:textId="77777777" w:rsidR="00F769F6" w:rsidRPr="007442E5" w:rsidRDefault="00F769F6" w:rsidP="00F769F6">
            <w:pPr>
              <w:spacing w:after="0" w:line="240" w:lineRule="auto"/>
              <w:jc w:val="center"/>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Perlakuan</w:t>
            </w:r>
            <w:proofErr w:type="spellEnd"/>
            <w:r w:rsidRPr="007442E5">
              <w:rPr>
                <w:rFonts w:ascii="Times New Roman" w:eastAsia="Times New Roman" w:hAnsi="Times New Roman" w:cs="Times New Roman"/>
                <w:sz w:val="16"/>
                <w:szCs w:val="16"/>
                <w:lang w:val="en-ID" w:eastAsia="en-ID"/>
              </w:rPr>
              <w:t xml:space="preserve"> </w:t>
            </w:r>
          </w:p>
        </w:tc>
      </w:tr>
      <w:tr w:rsidR="00F769F6" w:rsidRPr="007442E5" w14:paraId="7DE2E9E7" w14:textId="77777777" w:rsidTr="00F769F6">
        <w:trPr>
          <w:trHeight w:val="267"/>
        </w:trPr>
        <w:tc>
          <w:tcPr>
            <w:tcW w:w="759" w:type="dxa"/>
            <w:tcBorders>
              <w:top w:val="nil"/>
              <w:bottom w:val="single" w:sz="4" w:space="0" w:color="auto"/>
              <w:right w:val="nil"/>
            </w:tcBorders>
            <w:shd w:val="clear" w:color="auto" w:fill="auto"/>
            <w:noWrap/>
            <w:vAlign w:val="bottom"/>
            <w:hideMark/>
          </w:tcPr>
          <w:p w14:paraId="38848BC4" w14:textId="77777777" w:rsidR="00F769F6" w:rsidRPr="007442E5" w:rsidRDefault="00F769F6"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w:t>
            </w:r>
          </w:p>
        </w:tc>
        <w:tc>
          <w:tcPr>
            <w:tcW w:w="736" w:type="dxa"/>
            <w:tcBorders>
              <w:left w:val="nil"/>
              <w:bottom w:val="single" w:sz="4" w:space="0" w:color="auto"/>
              <w:right w:val="nil"/>
            </w:tcBorders>
            <w:shd w:val="clear" w:color="auto" w:fill="auto"/>
            <w:noWrap/>
            <w:vAlign w:val="bottom"/>
            <w:hideMark/>
          </w:tcPr>
          <w:p w14:paraId="4FF2B472" w14:textId="77777777" w:rsidR="00F769F6" w:rsidRPr="007442E5" w:rsidRDefault="00F769F6"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P1(0%)</w:t>
            </w:r>
          </w:p>
        </w:tc>
        <w:tc>
          <w:tcPr>
            <w:tcW w:w="736" w:type="dxa"/>
            <w:tcBorders>
              <w:left w:val="nil"/>
              <w:bottom w:val="single" w:sz="4" w:space="0" w:color="auto"/>
              <w:right w:val="nil"/>
            </w:tcBorders>
            <w:shd w:val="clear" w:color="auto" w:fill="auto"/>
            <w:noWrap/>
            <w:vAlign w:val="bottom"/>
            <w:hideMark/>
          </w:tcPr>
          <w:p w14:paraId="2D0155E1" w14:textId="77777777" w:rsidR="00F769F6" w:rsidRPr="007442E5" w:rsidRDefault="00F769F6"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P2AGP</w:t>
            </w:r>
          </w:p>
        </w:tc>
        <w:tc>
          <w:tcPr>
            <w:tcW w:w="736" w:type="dxa"/>
            <w:tcBorders>
              <w:left w:val="nil"/>
              <w:bottom w:val="single" w:sz="4" w:space="0" w:color="auto"/>
              <w:right w:val="nil"/>
            </w:tcBorders>
            <w:shd w:val="clear" w:color="auto" w:fill="auto"/>
            <w:noWrap/>
            <w:vAlign w:val="bottom"/>
            <w:hideMark/>
          </w:tcPr>
          <w:p w14:paraId="274851C3" w14:textId="77777777" w:rsidR="00F769F6" w:rsidRPr="007442E5" w:rsidRDefault="00F769F6"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P3(1%)</w:t>
            </w:r>
          </w:p>
        </w:tc>
        <w:tc>
          <w:tcPr>
            <w:tcW w:w="736" w:type="dxa"/>
            <w:tcBorders>
              <w:left w:val="nil"/>
              <w:bottom w:val="single" w:sz="4" w:space="0" w:color="auto"/>
              <w:right w:val="nil"/>
            </w:tcBorders>
            <w:shd w:val="clear" w:color="auto" w:fill="auto"/>
            <w:noWrap/>
            <w:vAlign w:val="bottom"/>
            <w:hideMark/>
          </w:tcPr>
          <w:p w14:paraId="1C756216" w14:textId="77777777" w:rsidR="00F769F6" w:rsidRPr="007442E5" w:rsidRDefault="00F769F6"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P4(2%)</w:t>
            </w:r>
          </w:p>
        </w:tc>
        <w:tc>
          <w:tcPr>
            <w:tcW w:w="736" w:type="dxa"/>
            <w:tcBorders>
              <w:left w:val="nil"/>
              <w:bottom w:val="single" w:sz="4" w:space="0" w:color="auto"/>
              <w:right w:val="nil"/>
            </w:tcBorders>
            <w:shd w:val="clear" w:color="auto" w:fill="auto"/>
            <w:noWrap/>
            <w:vAlign w:val="bottom"/>
            <w:hideMark/>
          </w:tcPr>
          <w:p w14:paraId="5E409AF7" w14:textId="77777777" w:rsidR="00F769F6" w:rsidRPr="007442E5" w:rsidRDefault="00F769F6"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P5(3%)</w:t>
            </w:r>
          </w:p>
        </w:tc>
        <w:tc>
          <w:tcPr>
            <w:tcW w:w="736" w:type="dxa"/>
            <w:tcBorders>
              <w:left w:val="nil"/>
              <w:bottom w:val="single" w:sz="4" w:space="0" w:color="auto"/>
              <w:right w:val="nil"/>
            </w:tcBorders>
            <w:shd w:val="clear" w:color="auto" w:fill="auto"/>
            <w:noWrap/>
            <w:vAlign w:val="bottom"/>
            <w:hideMark/>
          </w:tcPr>
          <w:p w14:paraId="6F85DFAD" w14:textId="77777777" w:rsidR="00F769F6" w:rsidRPr="007442E5" w:rsidRDefault="00F769F6"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P6(4%)</w:t>
            </w:r>
          </w:p>
        </w:tc>
      </w:tr>
      <w:tr w:rsidR="00F769F6" w:rsidRPr="007442E5" w14:paraId="1782D676" w14:textId="77777777" w:rsidTr="00F769F6">
        <w:trPr>
          <w:trHeight w:val="267"/>
        </w:trPr>
        <w:tc>
          <w:tcPr>
            <w:tcW w:w="759" w:type="dxa"/>
            <w:tcBorders>
              <w:bottom w:val="nil"/>
              <w:right w:val="nil"/>
            </w:tcBorders>
            <w:shd w:val="clear" w:color="auto" w:fill="auto"/>
            <w:noWrap/>
            <w:vAlign w:val="bottom"/>
            <w:hideMark/>
          </w:tcPr>
          <w:p w14:paraId="05343F14" w14:textId="77777777" w:rsidR="00F769F6" w:rsidRPr="007442E5" w:rsidRDefault="00F769F6"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w:t>
            </w:r>
          </w:p>
        </w:tc>
        <w:tc>
          <w:tcPr>
            <w:tcW w:w="736" w:type="dxa"/>
            <w:tcBorders>
              <w:left w:val="nil"/>
              <w:bottom w:val="nil"/>
              <w:right w:val="nil"/>
            </w:tcBorders>
            <w:shd w:val="clear" w:color="auto" w:fill="auto"/>
            <w:noWrap/>
            <w:vAlign w:val="bottom"/>
            <w:hideMark/>
          </w:tcPr>
          <w:p w14:paraId="406494FE"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221.854</w:t>
            </w:r>
          </w:p>
        </w:tc>
        <w:tc>
          <w:tcPr>
            <w:tcW w:w="736" w:type="dxa"/>
            <w:tcBorders>
              <w:left w:val="nil"/>
              <w:bottom w:val="nil"/>
              <w:right w:val="nil"/>
            </w:tcBorders>
            <w:shd w:val="clear" w:color="auto" w:fill="auto"/>
            <w:noWrap/>
            <w:vAlign w:val="bottom"/>
            <w:hideMark/>
          </w:tcPr>
          <w:p w14:paraId="6DB4ACFC"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221.909</w:t>
            </w:r>
          </w:p>
        </w:tc>
        <w:tc>
          <w:tcPr>
            <w:tcW w:w="736" w:type="dxa"/>
            <w:tcBorders>
              <w:left w:val="nil"/>
              <w:bottom w:val="nil"/>
              <w:right w:val="nil"/>
            </w:tcBorders>
            <w:shd w:val="clear" w:color="auto" w:fill="auto"/>
            <w:noWrap/>
            <w:vAlign w:val="bottom"/>
            <w:hideMark/>
          </w:tcPr>
          <w:p w14:paraId="475D4226"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222.117</w:t>
            </w:r>
          </w:p>
        </w:tc>
        <w:tc>
          <w:tcPr>
            <w:tcW w:w="736" w:type="dxa"/>
            <w:tcBorders>
              <w:left w:val="nil"/>
              <w:bottom w:val="nil"/>
              <w:right w:val="nil"/>
            </w:tcBorders>
            <w:shd w:val="clear" w:color="auto" w:fill="auto"/>
            <w:noWrap/>
            <w:vAlign w:val="bottom"/>
            <w:hideMark/>
          </w:tcPr>
          <w:p w14:paraId="5FBF765B"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222.306</w:t>
            </w:r>
          </w:p>
        </w:tc>
        <w:tc>
          <w:tcPr>
            <w:tcW w:w="736" w:type="dxa"/>
            <w:tcBorders>
              <w:left w:val="nil"/>
              <w:bottom w:val="nil"/>
              <w:right w:val="nil"/>
            </w:tcBorders>
            <w:shd w:val="clear" w:color="auto" w:fill="auto"/>
            <w:noWrap/>
            <w:vAlign w:val="bottom"/>
            <w:hideMark/>
          </w:tcPr>
          <w:p w14:paraId="4F2C76FF"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222.316</w:t>
            </w:r>
          </w:p>
        </w:tc>
        <w:tc>
          <w:tcPr>
            <w:tcW w:w="736" w:type="dxa"/>
            <w:tcBorders>
              <w:left w:val="nil"/>
              <w:bottom w:val="nil"/>
            </w:tcBorders>
            <w:shd w:val="clear" w:color="auto" w:fill="auto"/>
            <w:noWrap/>
            <w:vAlign w:val="bottom"/>
            <w:hideMark/>
          </w:tcPr>
          <w:p w14:paraId="77DDEABA"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221.854</w:t>
            </w:r>
          </w:p>
        </w:tc>
      </w:tr>
      <w:tr w:rsidR="00F769F6" w:rsidRPr="007442E5" w14:paraId="3EE4467A" w14:textId="77777777" w:rsidTr="00F769F6">
        <w:trPr>
          <w:trHeight w:val="267"/>
        </w:trPr>
        <w:tc>
          <w:tcPr>
            <w:tcW w:w="759" w:type="dxa"/>
            <w:tcBorders>
              <w:top w:val="nil"/>
              <w:bottom w:val="nil"/>
              <w:right w:val="nil"/>
            </w:tcBorders>
            <w:shd w:val="clear" w:color="auto" w:fill="auto"/>
            <w:noWrap/>
            <w:vAlign w:val="bottom"/>
            <w:hideMark/>
          </w:tcPr>
          <w:p w14:paraId="116A2E22" w14:textId="77777777" w:rsidR="00F769F6" w:rsidRPr="007442E5" w:rsidRDefault="00F769F6"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w:t>
            </w:r>
          </w:p>
        </w:tc>
        <w:tc>
          <w:tcPr>
            <w:tcW w:w="736" w:type="dxa"/>
            <w:tcBorders>
              <w:top w:val="nil"/>
              <w:left w:val="nil"/>
              <w:bottom w:val="nil"/>
              <w:right w:val="nil"/>
            </w:tcBorders>
            <w:shd w:val="clear" w:color="auto" w:fill="auto"/>
            <w:noWrap/>
            <w:vAlign w:val="bottom"/>
            <w:hideMark/>
          </w:tcPr>
          <w:p w14:paraId="317889D9"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220.853</w:t>
            </w:r>
          </w:p>
        </w:tc>
        <w:tc>
          <w:tcPr>
            <w:tcW w:w="736" w:type="dxa"/>
            <w:tcBorders>
              <w:top w:val="nil"/>
              <w:left w:val="nil"/>
              <w:bottom w:val="nil"/>
              <w:right w:val="nil"/>
            </w:tcBorders>
            <w:shd w:val="clear" w:color="auto" w:fill="auto"/>
            <w:noWrap/>
            <w:vAlign w:val="bottom"/>
            <w:hideMark/>
          </w:tcPr>
          <w:p w14:paraId="784D05D9"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222.910</w:t>
            </w:r>
          </w:p>
        </w:tc>
        <w:tc>
          <w:tcPr>
            <w:tcW w:w="736" w:type="dxa"/>
            <w:tcBorders>
              <w:top w:val="nil"/>
              <w:left w:val="nil"/>
              <w:bottom w:val="nil"/>
              <w:right w:val="nil"/>
            </w:tcBorders>
            <w:shd w:val="clear" w:color="auto" w:fill="auto"/>
            <w:noWrap/>
            <w:vAlign w:val="bottom"/>
            <w:hideMark/>
          </w:tcPr>
          <w:p w14:paraId="3DE642A1"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219.116</w:t>
            </w:r>
          </w:p>
        </w:tc>
        <w:tc>
          <w:tcPr>
            <w:tcW w:w="736" w:type="dxa"/>
            <w:tcBorders>
              <w:top w:val="nil"/>
              <w:left w:val="nil"/>
              <w:bottom w:val="nil"/>
              <w:right w:val="nil"/>
            </w:tcBorders>
            <w:shd w:val="clear" w:color="auto" w:fill="auto"/>
            <w:noWrap/>
            <w:vAlign w:val="bottom"/>
            <w:hideMark/>
          </w:tcPr>
          <w:p w14:paraId="4596EA70"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225.102</w:t>
            </w:r>
          </w:p>
        </w:tc>
        <w:tc>
          <w:tcPr>
            <w:tcW w:w="736" w:type="dxa"/>
            <w:tcBorders>
              <w:top w:val="nil"/>
              <w:left w:val="nil"/>
              <w:bottom w:val="nil"/>
              <w:right w:val="nil"/>
            </w:tcBorders>
            <w:shd w:val="clear" w:color="auto" w:fill="auto"/>
            <w:noWrap/>
            <w:vAlign w:val="bottom"/>
            <w:hideMark/>
          </w:tcPr>
          <w:p w14:paraId="49AC9D42"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227.105</w:t>
            </w:r>
          </w:p>
        </w:tc>
        <w:tc>
          <w:tcPr>
            <w:tcW w:w="736" w:type="dxa"/>
            <w:tcBorders>
              <w:top w:val="nil"/>
              <w:left w:val="nil"/>
              <w:bottom w:val="nil"/>
            </w:tcBorders>
            <w:shd w:val="clear" w:color="auto" w:fill="auto"/>
            <w:noWrap/>
            <w:vAlign w:val="bottom"/>
            <w:hideMark/>
          </w:tcPr>
          <w:p w14:paraId="7E19CD42"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230.853</w:t>
            </w:r>
          </w:p>
        </w:tc>
      </w:tr>
      <w:tr w:rsidR="00F769F6" w:rsidRPr="007442E5" w14:paraId="4B52319D" w14:textId="77777777" w:rsidTr="00F769F6">
        <w:trPr>
          <w:trHeight w:val="267"/>
        </w:trPr>
        <w:tc>
          <w:tcPr>
            <w:tcW w:w="759" w:type="dxa"/>
            <w:tcBorders>
              <w:top w:val="nil"/>
              <w:bottom w:val="single" w:sz="4" w:space="0" w:color="auto"/>
              <w:right w:val="nil"/>
            </w:tcBorders>
            <w:shd w:val="clear" w:color="auto" w:fill="auto"/>
            <w:noWrap/>
            <w:vAlign w:val="bottom"/>
            <w:hideMark/>
          </w:tcPr>
          <w:p w14:paraId="56708691" w14:textId="77777777" w:rsidR="00F769F6" w:rsidRPr="007442E5" w:rsidRDefault="00F769F6"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w:t>
            </w:r>
          </w:p>
        </w:tc>
        <w:tc>
          <w:tcPr>
            <w:tcW w:w="736" w:type="dxa"/>
            <w:tcBorders>
              <w:top w:val="nil"/>
              <w:left w:val="nil"/>
              <w:bottom w:val="single" w:sz="4" w:space="0" w:color="auto"/>
              <w:right w:val="nil"/>
            </w:tcBorders>
            <w:shd w:val="clear" w:color="auto" w:fill="auto"/>
            <w:noWrap/>
            <w:vAlign w:val="bottom"/>
            <w:hideMark/>
          </w:tcPr>
          <w:p w14:paraId="35E7571F"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223.853</w:t>
            </w:r>
          </w:p>
        </w:tc>
        <w:tc>
          <w:tcPr>
            <w:tcW w:w="736" w:type="dxa"/>
            <w:tcBorders>
              <w:top w:val="nil"/>
              <w:left w:val="nil"/>
              <w:bottom w:val="single" w:sz="4" w:space="0" w:color="auto"/>
              <w:right w:val="nil"/>
            </w:tcBorders>
            <w:shd w:val="clear" w:color="auto" w:fill="auto"/>
            <w:noWrap/>
            <w:vAlign w:val="bottom"/>
            <w:hideMark/>
          </w:tcPr>
          <w:p w14:paraId="07061010"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220.910</w:t>
            </w:r>
          </w:p>
        </w:tc>
        <w:tc>
          <w:tcPr>
            <w:tcW w:w="736" w:type="dxa"/>
            <w:tcBorders>
              <w:top w:val="nil"/>
              <w:left w:val="nil"/>
              <w:bottom w:val="single" w:sz="4" w:space="0" w:color="auto"/>
              <w:right w:val="nil"/>
            </w:tcBorders>
            <w:shd w:val="clear" w:color="auto" w:fill="auto"/>
            <w:noWrap/>
            <w:vAlign w:val="bottom"/>
            <w:hideMark/>
          </w:tcPr>
          <w:p w14:paraId="0EA2FA73"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225.116</w:t>
            </w:r>
          </w:p>
        </w:tc>
        <w:tc>
          <w:tcPr>
            <w:tcW w:w="736" w:type="dxa"/>
            <w:tcBorders>
              <w:top w:val="nil"/>
              <w:left w:val="nil"/>
              <w:bottom w:val="single" w:sz="4" w:space="0" w:color="auto"/>
              <w:right w:val="nil"/>
            </w:tcBorders>
            <w:shd w:val="clear" w:color="auto" w:fill="auto"/>
            <w:noWrap/>
            <w:vAlign w:val="bottom"/>
            <w:hideMark/>
          </w:tcPr>
          <w:p w14:paraId="1D6ECFF1"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219.102</w:t>
            </w:r>
          </w:p>
        </w:tc>
        <w:tc>
          <w:tcPr>
            <w:tcW w:w="736" w:type="dxa"/>
            <w:tcBorders>
              <w:top w:val="nil"/>
              <w:left w:val="nil"/>
              <w:bottom w:val="single" w:sz="4" w:space="0" w:color="auto"/>
              <w:right w:val="nil"/>
            </w:tcBorders>
            <w:shd w:val="clear" w:color="auto" w:fill="auto"/>
            <w:noWrap/>
            <w:vAlign w:val="bottom"/>
            <w:hideMark/>
          </w:tcPr>
          <w:p w14:paraId="3F2C12F0"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217.105</w:t>
            </w:r>
          </w:p>
        </w:tc>
        <w:tc>
          <w:tcPr>
            <w:tcW w:w="736" w:type="dxa"/>
            <w:tcBorders>
              <w:top w:val="nil"/>
              <w:left w:val="nil"/>
              <w:bottom w:val="single" w:sz="4" w:space="0" w:color="auto"/>
            </w:tcBorders>
            <w:shd w:val="clear" w:color="auto" w:fill="auto"/>
            <w:noWrap/>
            <w:vAlign w:val="bottom"/>
            <w:hideMark/>
          </w:tcPr>
          <w:p w14:paraId="18DF587B"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212.853</w:t>
            </w:r>
          </w:p>
        </w:tc>
      </w:tr>
      <w:tr w:rsidR="00F769F6" w:rsidRPr="007442E5" w14:paraId="59DC30F8" w14:textId="77777777" w:rsidTr="00F769F6">
        <w:trPr>
          <w:trHeight w:val="267"/>
        </w:trPr>
        <w:tc>
          <w:tcPr>
            <w:tcW w:w="759" w:type="dxa"/>
            <w:tcBorders>
              <w:right w:val="nil"/>
            </w:tcBorders>
            <w:shd w:val="clear" w:color="auto" w:fill="auto"/>
            <w:noWrap/>
            <w:vAlign w:val="bottom"/>
            <w:hideMark/>
          </w:tcPr>
          <w:p w14:paraId="2B462017" w14:textId="77777777" w:rsidR="00F769F6" w:rsidRPr="007442E5" w:rsidRDefault="00F769F6" w:rsidP="00F769F6">
            <w:pPr>
              <w:spacing w:after="0" w:line="240" w:lineRule="auto"/>
              <w:rPr>
                <w:rFonts w:ascii="Times New Roman" w:eastAsia="Times New Roman" w:hAnsi="Times New Roman" w:cs="Times New Roman"/>
                <w:sz w:val="16"/>
                <w:szCs w:val="16"/>
                <w:vertAlign w:val="superscript"/>
                <w:lang w:val="en-ID" w:eastAsia="en-ID"/>
              </w:rPr>
            </w:pPr>
            <w:proofErr w:type="spellStart"/>
            <w:r w:rsidRPr="007442E5">
              <w:rPr>
                <w:rFonts w:ascii="Times New Roman" w:eastAsia="Times New Roman" w:hAnsi="Times New Roman" w:cs="Times New Roman"/>
                <w:sz w:val="16"/>
                <w:szCs w:val="16"/>
                <w:lang w:val="en-ID" w:eastAsia="en-ID"/>
              </w:rPr>
              <w:t>Rerata</w:t>
            </w:r>
            <w:r w:rsidRPr="007442E5">
              <w:rPr>
                <w:rFonts w:ascii="Times New Roman" w:eastAsia="Times New Roman" w:hAnsi="Times New Roman" w:cs="Times New Roman"/>
                <w:sz w:val="16"/>
                <w:szCs w:val="16"/>
                <w:vertAlign w:val="superscript"/>
                <w:lang w:val="en-ID" w:eastAsia="en-ID"/>
              </w:rPr>
              <w:t>ns</w:t>
            </w:r>
            <w:proofErr w:type="spellEnd"/>
          </w:p>
        </w:tc>
        <w:tc>
          <w:tcPr>
            <w:tcW w:w="736" w:type="dxa"/>
            <w:tcBorders>
              <w:left w:val="nil"/>
              <w:right w:val="nil"/>
            </w:tcBorders>
            <w:shd w:val="clear" w:color="auto" w:fill="auto"/>
            <w:noWrap/>
            <w:vAlign w:val="bottom"/>
            <w:hideMark/>
          </w:tcPr>
          <w:p w14:paraId="3C49D3D8"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222.187</w:t>
            </w:r>
          </w:p>
        </w:tc>
        <w:tc>
          <w:tcPr>
            <w:tcW w:w="736" w:type="dxa"/>
            <w:tcBorders>
              <w:left w:val="nil"/>
              <w:right w:val="nil"/>
            </w:tcBorders>
            <w:shd w:val="clear" w:color="auto" w:fill="auto"/>
            <w:noWrap/>
            <w:vAlign w:val="bottom"/>
            <w:hideMark/>
          </w:tcPr>
          <w:p w14:paraId="7750D5DD"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221.910</w:t>
            </w:r>
          </w:p>
        </w:tc>
        <w:tc>
          <w:tcPr>
            <w:tcW w:w="736" w:type="dxa"/>
            <w:tcBorders>
              <w:left w:val="nil"/>
              <w:right w:val="nil"/>
            </w:tcBorders>
            <w:shd w:val="clear" w:color="auto" w:fill="auto"/>
            <w:noWrap/>
            <w:vAlign w:val="bottom"/>
            <w:hideMark/>
          </w:tcPr>
          <w:p w14:paraId="73297BAA"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222.116</w:t>
            </w:r>
          </w:p>
        </w:tc>
        <w:tc>
          <w:tcPr>
            <w:tcW w:w="736" w:type="dxa"/>
            <w:tcBorders>
              <w:left w:val="nil"/>
              <w:right w:val="nil"/>
            </w:tcBorders>
            <w:shd w:val="clear" w:color="auto" w:fill="auto"/>
            <w:noWrap/>
            <w:vAlign w:val="bottom"/>
            <w:hideMark/>
          </w:tcPr>
          <w:p w14:paraId="197A16AE"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222.170</w:t>
            </w:r>
          </w:p>
        </w:tc>
        <w:tc>
          <w:tcPr>
            <w:tcW w:w="736" w:type="dxa"/>
            <w:tcBorders>
              <w:left w:val="nil"/>
              <w:right w:val="nil"/>
            </w:tcBorders>
            <w:shd w:val="clear" w:color="auto" w:fill="auto"/>
            <w:noWrap/>
            <w:vAlign w:val="bottom"/>
            <w:hideMark/>
          </w:tcPr>
          <w:p w14:paraId="7BC4D6AB"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222.175</w:t>
            </w:r>
          </w:p>
        </w:tc>
        <w:tc>
          <w:tcPr>
            <w:tcW w:w="736" w:type="dxa"/>
            <w:tcBorders>
              <w:left w:val="nil"/>
            </w:tcBorders>
            <w:shd w:val="clear" w:color="auto" w:fill="auto"/>
            <w:noWrap/>
            <w:vAlign w:val="bottom"/>
            <w:hideMark/>
          </w:tcPr>
          <w:p w14:paraId="496C4692" w14:textId="77777777" w:rsidR="00F769F6" w:rsidRPr="007442E5" w:rsidRDefault="00F769F6"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221.853</w:t>
            </w:r>
          </w:p>
        </w:tc>
      </w:tr>
    </w:tbl>
    <w:p w14:paraId="4CE5C100" w14:textId="596F2890" w:rsidR="00F769F6" w:rsidRPr="007442E5" w:rsidRDefault="0073704C" w:rsidP="007910DA">
      <w:pPr>
        <w:spacing w:line="276" w:lineRule="auto"/>
        <w:jc w:val="both"/>
        <w:rPr>
          <w:rFonts w:ascii="Times New Roman" w:hAnsi="Times New Roman" w:cs="Times New Roman"/>
          <w:lang w:val="en-US"/>
        </w:rPr>
      </w:pPr>
      <w:r w:rsidRPr="007442E5">
        <w:rPr>
          <w:rFonts w:ascii="Times New Roman" w:hAnsi="Times New Roman" w:cs="Times New Roman"/>
        </w:rPr>
        <w:t>Tabel 2. Biaya Produksi masing-masing perlakuan (Rp)/ulangan</w:t>
      </w:r>
      <w:r w:rsidRPr="007442E5">
        <w:rPr>
          <w:rFonts w:ascii="Times New Roman" w:hAnsi="Times New Roman" w:cs="Times New Roman"/>
          <w:lang w:val="en-US"/>
        </w:rPr>
        <w:t>.</w:t>
      </w:r>
    </w:p>
    <w:p w14:paraId="14E2CFBC" w14:textId="30F2A4CB" w:rsidR="0073704C" w:rsidRPr="007442E5" w:rsidRDefault="0073704C" w:rsidP="007910DA">
      <w:pPr>
        <w:spacing w:after="0" w:line="240" w:lineRule="auto"/>
        <w:jc w:val="both"/>
        <w:rPr>
          <w:rFonts w:ascii="Times New Roman" w:hAnsi="Times New Roman" w:cs="Times New Roman"/>
        </w:rPr>
      </w:pPr>
      <w:r w:rsidRPr="007442E5">
        <w:rPr>
          <w:rFonts w:ascii="Times New Roman" w:hAnsi="Times New Roman" w:cs="Times New Roman"/>
        </w:rPr>
        <w:t xml:space="preserve">Keterangan : </w:t>
      </w:r>
    </w:p>
    <w:p w14:paraId="5C481B2A" w14:textId="77777777" w:rsidR="0073704C" w:rsidRPr="007442E5" w:rsidRDefault="0073704C" w:rsidP="007910DA">
      <w:pPr>
        <w:spacing w:after="0" w:line="240" w:lineRule="auto"/>
        <w:jc w:val="both"/>
        <w:rPr>
          <w:rFonts w:ascii="Times New Roman" w:hAnsi="Times New Roman" w:cs="Times New Roman"/>
          <w:lang w:val="en-US"/>
        </w:rPr>
      </w:pPr>
      <w:proofErr w:type="gramStart"/>
      <w:r w:rsidRPr="007442E5">
        <w:rPr>
          <w:rFonts w:ascii="Times New Roman" w:hAnsi="Times New Roman" w:cs="Times New Roman"/>
          <w:lang w:val="en-US"/>
        </w:rPr>
        <w:t>AGP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Antibiotik</w:t>
      </w:r>
      <w:proofErr w:type="spellEnd"/>
      <w:r w:rsidRPr="007442E5">
        <w:rPr>
          <w:rFonts w:ascii="Times New Roman" w:hAnsi="Times New Roman" w:cs="Times New Roman"/>
          <w:lang w:val="en-US"/>
        </w:rPr>
        <w:t xml:space="preserve"> Growth Promotor</w:t>
      </w:r>
    </w:p>
    <w:p w14:paraId="5546F91E" w14:textId="77777777" w:rsidR="0073704C" w:rsidRPr="007442E5" w:rsidRDefault="0073704C" w:rsidP="007910DA">
      <w:pPr>
        <w:spacing w:after="0" w:line="240" w:lineRule="auto"/>
        <w:jc w:val="both"/>
        <w:rPr>
          <w:rFonts w:ascii="Times New Roman" w:hAnsi="Times New Roman" w:cs="Times New Roman"/>
          <w:lang w:val="en-US"/>
        </w:rPr>
      </w:pPr>
      <w:r w:rsidRPr="007442E5">
        <w:rPr>
          <w:rFonts w:ascii="Times New Roman" w:hAnsi="Times New Roman" w:cs="Times New Roman"/>
          <w:lang w:val="en-US"/>
        </w:rPr>
        <w:t xml:space="preserve">NK </w:t>
      </w:r>
      <w:proofErr w:type="gramStart"/>
      <w:r w:rsidRPr="007442E5">
        <w:rPr>
          <w:rFonts w:ascii="Times New Roman" w:hAnsi="Times New Roman" w:cs="Times New Roman"/>
          <w:lang w:val="en-US"/>
        </w:rPr>
        <w:t xml:space="preserve">  :</w:t>
      </w:r>
      <w:proofErr w:type="gramEnd"/>
      <w:r w:rsidRPr="007442E5">
        <w:rPr>
          <w:rFonts w:ascii="Times New Roman" w:hAnsi="Times New Roman" w:cs="Times New Roman"/>
          <w:lang w:val="en-US"/>
        </w:rPr>
        <w:t xml:space="preserve"> Nano </w:t>
      </w:r>
      <w:proofErr w:type="spellStart"/>
      <w:r w:rsidRPr="007442E5">
        <w:rPr>
          <w:rFonts w:ascii="Times New Roman" w:hAnsi="Times New Roman" w:cs="Times New Roman"/>
          <w:lang w:val="en-US"/>
        </w:rPr>
        <w:t>Kapsul</w:t>
      </w:r>
      <w:proofErr w:type="spellEnd"/>
      <w:r w:rsidRPr="007442E5">
        <w:rPr>
          <w:rFonts w:ascii="Times New Roman" w:hAnsi="Times New Roman" w:cs="Times New Roman"/>
          <w:lang w:val="en-US"/>
        </w:rPr>
        <w:t xml:space="preserve"> </w:t>
      </w:r>
    </w:p>
    <w:p w14:paraId="1ECFCC17" w14:textId="77777777" w:rsidR="0073704C" w:rsidRPr="007442E5" w:rsidRDefault="0073704C" w:rsidP="007910DA">
      <w:pPr>
        <w:spacing w:after="0" w:line="240" w:lineRule="auto"/>
        <w:jc w:val="both"/>
        <w:rPr>
          <w:rFonts w:ascii="Times New Roman" w:hAnsi="Times New Roman" w:cs="Times New Roman"/>
          <w:lang w:val="en-US"/>
        </w:rPr>
      </w:pPr>
      <w:r w:rsidRPr="007442E5">
        <w:rPr>
          <w:rFonts w:ascii="Times New Roman" w:hAnsi="Times New Roman" w:cs="Times New Roman"/>
        </w:rPr>
        <w:t xml:space="preserve">ns </w:t>
      </w:r>
      <w:r w:rsidRPr="007442E5">
        <w:rPr>
          <w:rFonts w:ascii="Times New Roman" w:hAnsi="Times New Roman" w:cs="Times New Roman"/>
          <w:lang w:val="en-US"/>
        </w:rPr>
        <w:t xml:space="preserve">    </w:t>
      </w:r>
      <w:r w:rsidRPr="007442E5">
        <w:rPr>
          <w:rFonts w:ascii="Times New Roman" w:hAnsi="Times New Roman" w:cs="Times New Roman"/>
        </w:rPr>
        <w:t>: non sign</w:t>
      </w:r>
      <w:proofErr w:type="spellStart"/>
      <w:r w:rsidRPr="007442E5">
        <w:rPr>
          <w:rFonts w:ascii="Times New Roman" w:hAnsi="Times New Roman" w:cs="Times New Roman"/>
          <w:lang w:val="en-US"/>
        </w:rPr>
        <w:t>ifikan</w:t>
      </w:r>
      <w:proofErr w:type="spellEnd"/>
    </w:p>
    <w:p w14:paraId="24D5602E" w14:textId="22E8381C" w:rsidR="0073704C" w:rsidRPr="007442E5" w:rsidRDefault="0073704C" w:rsidP="0073704C">
      <w:pPr>
        <w:spacing w:after="0" w:line="276" w:lineRule="auto"/>
        <w:jc w:val="both"/>
        <w:rPr>
          <w:rFonts w:ascii="Times New Roman" w:hAnsi="Times New Roman" w:cs="Times New Roman"/>
          <w:lang w:val="en-US"/>
        </w:rPr>
      </w:pPr>
    </w:p>
    <w:p w14:paraId="28D785AD" w14:textId="15238D45" w:rsidR="0073704C" w:rsidRPr="007442E5" w:rsidRDefault="0073704C" w:rsidP="0073704C">
      <w:pPr>
        <w:spacing w:after="0" w:line="276" w:lineRule="auto"/>
        <w:ind w:firstLine="720"/>
        <w:jc w:val="both"/>
        <w:rPr>
          <w:rFonts w:ascii="Times New Roman" w:hAnsi="Times New Roman" w:cs="Times New Roman"/>
        </w:rPr>
      </w:pPr>
      <w:r w:rsidRPr="007442E5">
        <w:rPr>
          <w:rFonts w:ascii="Times New Roman" w:hAnsi="Times New Roman" w:cs="Times New Roman"/>
        </w:rPr>
        <w:t>Berdasarkan analisis statistik menunjuk</w:t>
      </w:r>
      <w:r w:rsidRPr="007442E5">
        <w:rPr>
          <w:rFonts w:ascii="Times New Roman" w:hAnsi="Times New Roman" w:cs="Times New Roman"/>
          <w:lang w:val="en-US"/>
        </w:rPr>
        <w:t>k</w:t>
      </w:r>
      <w:r w:rsidRPr="007442E5">
        <w:rPr>
          <w:rFonts w:ascii="Times New Roman" w:hAnsi="Times New Roman" w:cs="Times New Roman"/>
        </w:rPr>
        <w:t xml:space="preserve">an bahwa pemeliharaan itik yang diberikan pakan </w:t>
      </w:r>
      <w:r w:rsidRPr="007442E5">
        <w:rPr>
          <w:rFonts w:ascii="Times New Roman" w:hAnsi="Times New Roman" w:cs="Times New Roman"/>
          <w:lang w:val="en-US"/>
        </w:rPr>
        <w:t xml:space="preserve">yang </w:t>
      </w:r>
      <w:proofErr w:type="spellStart"/>
      <w:r w:rsidRPr="007442E5">
        <w:rPr>
          <w:rFonts w:ascii="Times New Roman" w:hAnsi="Times New Roman" w:cs="Times New Roman"/>
          <w:lang w:val="en-US"/>
        </w:rPr>
        <w:t>diberikan</w:t>
      </w:r>
      <w:proofErr w:type="spellEnd"/>
      <w:r w:rsidRPr="007442E5">
        <w:rPr>
          <w:rFonts w:ascii="Times New Roman" w:hAnsi="Times New Roman" w:cs="Times New Roman"/>
          <w:lang w:val="en-US"/>
        </w:rPr>
        <w:t xml:space="preserve"> </w:t>
      </w:r>
      <w:r w:rsidRPr="007442E5">
        <w:rPr>
          <w:rFonts w:ascii="Times New Roman" w:hAnsi="Times New Roman" w:cs="Times New Roman"/>
        </w:rPr>
        <w:t xml:space="preserve">AGP dan itik yang diberikan pakan nanokapsul </w:t>
      </w:r>
      <w:r w:rsidRPr="007442E5">
        <w:rPr>
          <w:rFonts w:ascii="Times New Roman" w:hAnsi="Times New Roman" w:cs="Times New Roman"/>
          <w:lang w:val="en-US"/>
        </w:rPr>
        <w:t xml:space="preserve">jus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w:t>
      </w:r>
      <w:r w:rsidRPr="007442E5">
        <w:rPr>
          <w:rFonts w:ascii="Times New Roman" w:hAnsi="Times New Roman" w:cs="Times New Roman"/>
        </w:rPr>
        <w:t>dengan dosis 0%, 1%, 2%, 3% dan 4% diproleh hasil berbeda tidak nyata (P&gt;0,0</w:t>
      </w:r>
      <w:r w:rsidRPr="007442E5">
        <w:rPr>
          <w:rFonts w:ascii="Times New Roman" w:hAnsi="Times New Roman" w:cs="Times New Roman"/>
          <w:lang w:val="en-US"/>
        </w:rPr>
        <w:t xml:space="preserve">5 </w:t>
      </w:r>
      <w:r w:rsidRPr="007442E5">
        <w:rPr>
          <w:rFonts w:ascii="Times New Roman" w:hAnsi="Times New Roman" w:cs="Times New Roman"/>
        </w:rPr>
        <w:t>) terhadap biaya produksi. Hal ini disebabkan karena jumlah nanokapsul jus kunyit yang ditambahkan dalam pakan  0%, 1%, 2%, 3% dan 4% penambahan tersebut tidak berpengaruh terhadap jumlah pakan yang dikonsumsi itik selama pemeliharaan. Jumlah pakan yang dikonsumsi itik yang diberikan pakan basal lebih banyak dari itik yang diberikan penambahan nanokapsul jus kunyit dalam pakan basal. Banyaknya penambahan nanokapsul jus kunyit yang ditambahkan dalam pakan basal tidak mempengaruhi biaya produksi karena harga nanokapsul jus kunyit adalah Rp 5.209/L dan dalam 1 kg pakan hanya terjadi penambahan harga sebanyak Rp 205 sehingga biaya produksi berbeda tidak nyata.. Dalam penelitian ini volume atau jumlah itik yang dipelihara 90 ekor pada keenam perlakuan sama yaitu masing-masing perlakuan sebanyak 15 ekor yang dibagi menjadi 3 ulangan yang pada setiap ulangan terdiri dari 5 ekor itik, hal tersebut membuat biaya produksi berbeda tidak nyata.</w:t>
      </w:r>
    </w:p>
    <w:p w14:paraId="0CE58856" w14:textId="77777777" w:rsidR="007910DA" w:rsidRPr="007442E5" w:rsidRDefault="007910DA" w:rsidP="007910DA">
      <w:pPr>
        <w:spacing w:after="0" w:line="276" w:lineRule="auto"/>
        <w:ind w:firstLine="720"/>
        <w:jc w:val="center"/>
        <w:rPr>
          <w:rFonts w:ascii="Times New Roman" w:hAnsi="Times New Roman" w:cs="Times New Roman"/>
          <w:b/>
          <w:bCs/>
          <w:lang w:val="en-US"/>
        </w:rPr>
      </w:pPr>
      <w:proofErr w:type="spellStart"/>
      <w:r w:rsidRPr="007442E5">
        <w:rPr>
          <w:rFonts w:ascii="Times New Roman" w:hAnsi="Times New Roman" w:cs="Times New Roman"/>
          <w:b/>
          <w:bCs/>
          <w:lang w:val="en-US"/>
        </w:rPr>
        <w:t>Penerimaan</w:t>
      </w:r>
      <w:proofErr w:type="spellEnd"/>
    </w:p>
    <w:p w14:paraId="1980791D" w14:textId="3F0F2DD0" w:rsidR="0073704C" w:rsidRPr="007442E5" w:rsidRDefault="007910DA" w:rsidP="0073704C">
      <w:pPr>
        <w:spacing w:after="0" w:line="276" w:lineRule="auto"/>
        <w:ind w:firstLine="720"/>
        <w:jc w:val="both"/>
        <w:rPr>
          <w:rFonts w:ascii="Times New Roman" w:hAnsi="Times New Roman" w:cs="Times New Roman"/>
        </w:rPr>
      </w:pPr>
      <w:r w:rsidRPr="007442E5">
        <w:rPr>
          <w:rFonts w:ascii="Times New Roman" w:hAnsi="Times New Roman" w:cs="Times New Roman"/>
          <w:b/>
          <w:bCs/>
          <w:lang w:val="en-US"/>
        </w:rPr>
        <w:t xml:space="preserve"> </w:t>
      </w:r>
      <w:r w:rsidR="0073704C" w:rsidRPr="007442E5">
        <w:rPr>
          <w:rFonts w:ascii="Times New Roman" w:hAnsi="Times New Roman" w:cs="Times New Roman"/>
        </w:rPr>
        <w:t xml:space="preserve">Penerimaan dapat ditentukan dari harga jual dan jumlah itik yang dipelihara, semakin tinggi harga jual dan semakin banyak itik yang dipelihara maka penerimaan akan semakin besar. </w:t>
      </w:r>
      <w:r w:rsidR="0073704C" w:rsidRPr="007442E5">
        <w:rPr>
          <w:rFonts w:ascii="Times New Roman" w:hAnsi="Times New Roman" w:cs="Times New Roman"/>
        </w:rPr>
        <w:t xml:space="preserve">Kualitas daging yang dihasilkan selama pemeliharaan juga dapat menentukan harga jual itik. Rerata penerimaan untuk pemeliharaan itik yang diberikan pakan basal dan itik yang diberikan penambahaan 0%, 1%, 2%, 3% dan 4% nanokapsul jus kunyit dalam pakan basal memiliki perbedaan yang nyata. Rerata penerimaan pada P1 adalah Rp 279.500/ulangan P2 adalah Rp 344.000/ulangan P3 adalah Rp 279.500/ulangan P4 adalah Rp 301.000/ulangan P5 adalah Rp 311.667/ulangan dan P6 adalah Rp 322.500/ulangan. Untuk lebih jelasnya dapat dilihat pada tabel 3. </w:t>
      </w:r>
    </w:p>
    <w:p w14:paraId="70B30C2C" w14:textId="4286BCEA" w:rsidR="0073704C" w:rsidRPr="007442E5" w:rsidRDefault="0073704C" w:rsidP="0073704C">
      <w:pPr>
        <w:spacing w:after="0" w:line="240" w:lineRule="auto"/>
        <w:rPr>
          <w:rFonts w:ascii="Times New Roman" w:hAnsi="Times New Roman" w:cs="Times New Roman"/>
        </w:rPr>
      </w:pPr>
      <w:r w:rsidRPr="007442E5">
        <w:rPr>
          <w:rFonts w:ascii="Times New Roman" w:hAnsi="Times New Roman" w:cs="Times New Roman"/>
        </w:rPr>
        <w:t>Table 3. penerimaan masing-masing perlakuan</w:t>
      </w:r>
      <w:r w:rsidR="00F769F6" w:rsidRPr="007442E5">
        <w:rPr>
          <w:rFonts w:ascii="Times New Roman" w:hAnsi="Times New Roman" w:cs="Times New Roman"/>
          <w:lang w:val="en-US"/>
        </w:rPr>
        <w:t xml:space="preserve"> </w:t>
      </w:r>
      <w:r w:rsidRPr="007442E5">
        <w:rPr>
          <w:rFonts w:ascii="Times New Roman" w:hAnsi="Times New Roman" w:cs="Times New Roman"/>
        </w:rPr>
        <w:t>(Rp)</w:t>
      </w:r>
    </w:p>
    <w:tbl>
      <w:tblPr>
        <w:tblW w:w="5060" w:type="dxa"/>
        <w:tblLook w:val="04A0" w:firstRow="1" w:lastRow="0" w:firstColumn="1" w:lastColumn="0" w:noHBand="0" w:noVBand="1"/>
      </w:tblPr>
      <w:tblGrid>
        <w:gridCol w:w="759"/>
        <w:gridCol w:w="781"/>
        <w:gridCol w:w="786"/>
        <w:gridCol w:w="781"/>
        <w:gridCol w:w="786"/>
        <w:gridCol w:w="814"/>
        <w:gridCol w:w="820"/>
      </w:tblGrid>
      <w:tr w:rsidR="00A306CA" w:rsidRPr="007442E5" w14:paraId="44EC1E14" w14:textId="77777777" w:rsidTr="007442E5">
        <w:trPr>
          <w:trHeight w:val="266"/>
        </w:trPr>
        <w:tc>
          <w:tcPr>
            <w:tcW w:w="695" w:type="dxa"/>
            <w:tcBorders>
              <w:top w:val="single" w:sz="4" w:space="0" w:color="auto"/>
            </w:tcBorders>
            <w:shd w:val="clear" w:color="auto" w:fill="auto"/>
            <w:noWrap/>
            <w:vAlign w:val="bottom"/>
            <w:hideMark/>
          </w:tcPr>
          <w:p w14:paraId="1FE6EE7F"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Ulangan</w:t>
            </w:r>
            <w:proofErr w:type="spellEnd"/>
          </w:p>
        </w:tc>
        <w:tc>
          <w:tcPr>
            <w:tcW w:w="715" w:type="dxa"/>
            <w:tcBorders>
              <w:top w:val="single" w:sz="4" w:space="0" w:color="auto"/>
              <w:bottom w:val="single" w:sz="4" w:space="0" w:color="auto"/>
            </w:tcBorders>
            <w:shd w:val="clear" w:color="auto" w:fill="auto"/>
            <w:noWrap/>
            <w:vAlign w:val="bottom"/>
            <w:hideMark/>
          </w:tcPr>
          <w:p w14:paraId="79583103"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p>
        </w:tc>
        <w:tc>
          <w:tcPr>
            <w:tcW w:w="719" w:type="dxa"/>
            <w:tcBorders>
              <w:top w:val="single" w:sz="4" w:space="0" w:color="auto"/>
              <w:bottom w:val="single" w:sz="4" w:space="0" w:color="auto"/>
            </w:tcBorders>
            <w:shd w:val="clear" w:color="auto" w:fill="auto"/>
            <w:noWrap/>
            <w:vAlign w:val="bottom"/>
            <w:hideMark/>
          </w:tcPr>
          <w:p w14:paraId="475D26BE"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p>
        </w:tc>
        <w:tc>
          <w:tcPr>
            <w:tcW w:w="1435" w:type="dxa"/>
            <w:gridSpan w:val="2"/>
            <w:tcBorders>
              <w:top w:val="single" w:sz="4" w:space="0" w:color="auto"/>
              <w:bottom w:val="single" w:sz="4" w:space="0" w:color="auto"/>
              <w:right w:val="nil"/>
            </w:tcBorders>
            <w:shd w:val="clear" w:color="auto" w:fill="auto"/>
            <w:noWrap/>
            <w:vAlign w:val="bottom"/>
            <w:hideMark/>
          </w:tcPr>
          <w:p w14:paraId="5BA41B2B"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Perlakuan</w:t>
            </w:r>
            <w:proofErr w:type="spellEnd"/>
          </w:p>
          <w:p w14:paraId="41B319C9"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p>
        </w:tc>
        <w:tc>
          <w:tcPr>
            <w:tcW w:w="745" w:type="dxa"/>
            <w:tcBorders>
              <w:top w:val="single" w:sz="4" w:space="0" w:color="auto"/>
              <w:left w:val="nil"/>
              <w:bottom w:val="single" w:sz="4" w:space="0" w:color="auto"/>
              <w:right w:val="nil"/>
            </w:tcBorders>
            <w:shd w:val="clear" w:color="auto" w:fill="auto"/>
            <w:noWrap/>
            <w:vAlign w:val="bottom"/>
            <w:hideMark/>
          </w:tcPr>
          <w:p w14:paraId="0EF113B5"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p>
        </w:tc>
        <w:tc>
          <w:tcPr>
            <w:tcW w:w="751" w:type="dxa"/>
            <w:tcBorders>
              <w:top w:val="single" w:sz="4" w:space="0" w:color="auto"/>
              <w:left w:val="nil"/>
              <w:bottom w:val="single" w:sz="4" w:space="0" w:color="auto"/>
              <w:right w:val="nil"/>
            </w:tcBorders>
            <w:shd w:val="clear" w:color="auto" w:fill="auto"/>
            <w:noWrap/>
            <w:vAlign w:val="bottom"/>
            <w:hideMark/>
          </w:tcPr>
          <w:p w14:paraId="518DB881"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p>
        </w:tc>
      </w:tr>
      <w:tr w:rsidR="00A306CA" w:rsidRPr="007442E5" w14:paraId="4019B397" w14:textId="77777777" w:rsidTr="007442E5">
        <w:trPr>
          <w:trHeight w:val="266"/>
        </w:trPr>
        <w:tc>
          <w:tcPr>
            <w:tcW w:w="695" w:type="dxa"/>
            <w:tcBorders>
              <w:left w:val="nil"/>
              <w:bottom w:val="single" w:sz="4" w:space="0" w:color="auto"/>
              <w:right w:val="nil"/>
            </w:tcBorders>
            <w:shd w:val="clear" w:color="auto" w:fill="auto"/>
            <w:noWrap/>
            <w:vAlign w:val="bottom"/>
            <w:hideMark/>
          </w:tcPr>
          <w:p w14:paraId="314AD0B7"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p>
        </w:tc>
        <w:tc>
          <w:tcPr>
            <w:tcW w:w="715" w:type="dxa"/>
            <w:tcBorders>
              <w:top w:val="single" w:sz="4" w:space="0" w:color="auto"/>
              <w:left w:val="nil"/>
              <w:bottom w:val="single" w:sz="4" w:space="0" w:color="auto"/>
              <w:right w:val="nil"/>
            </w:tcBorders>
            <w:shd w:val="clear" w:color="auto" w:fill="auto"/>
            <w:noWrap/>
            <w:vAlign w:val="bottom"/>
            <w:hideMark/>
          </w:tcPr>
          <w:p w14:paraId="1E35C217"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P1 (0%)</w:t>
            </w:r>
          </w:p>
        </w:tc>
        <w:tc>
          <w:tcPr>
            <w:tcW w:w="719" w:type="dxa"/>
            <w:tcBorders>
              <w:top w:val="single" w:sz="4" w:space="0" w:color="auto"/>
              <w:left w:val="nil"/>
              <w:bottom w:val="single" w:sz="4" w:space="0" w:color="auto"/>
              <w:right w:val="nil"/>
            </w:tcBorders>
            <w:shd w:val="clear" w:color="auto" w:fill="auto"/>
            <w:noWrap/>
            <w:vAlign w:val="bottom"/>
            <w:hideMark/>
          </w:tcPr>
          <w:p w14:paraId="0F63BC62"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w:t>
            </w:r>
            <w:proofErr w:type="gramStart"/>
            <w:r w:rsidRPr="007442E5">
              <w:rPr>
                <w:rFonts w:ascii="Times New Roman" w:eastAsia="Times New Roman" w:hAnsi="Times New Roman" w:cs="Times New Roman"/>
                <w:sz w:val="16"/>
                <w:szCs w:val="16"/>
                <w:lang w:val="en-ID" w:eastAsia="en-ID"/>
              </w:rPr>
              <w:t>2  AGP</w:t>
            </w:r>
            <w:proofErr w:type="gramEnd"/>
          </w:p>
        </w:tc>
        <w:tc>
          <w:tcPr>
            <w:tcW w:w="715" w:type="dxa"/>
            <w:tcBorders>
              <w:top w:val="single" w:sz="4" w:space="0" w:color="auto"/>
              <w:left w:val="nil"/>
              <w:bottom w:val="single" w:sz="4" w:space="0" w:color="auto"/>
              <w:right w:val="nil"/>
            </w:tcBorders>
            <w:shd w:val="clear" w:color="auto" w:fill="auto"/>
            <w:noWrap/>
            <w:vAlign w:val="bottom"/>
            <w:hideMark/>
          </w:tcPr>
          <w:p w14:paraId="003EAEC8"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P3 (1%)</w:t>
            </w:r>
          </w:p>
        </w:tc>
        <w:tc>
          <w:tcPr>
            <w:tcW w:w="719" w:type="dxa"/>
            <w:tcBorders>
              <w:top w:val="single" w:sz="4" w:space="0" w:color="auto"/>
              <w:left w:val="nil"/>
              <w:bottom w:val="single" w:sz="4" w:space="0" w:color="auto"/>
              <w:right w:val="nil"/>
            </w:tcBorders>
            <w:shd w:val="clear" w:color="auto" w:fill="auto"/>
            <w:noWrap/>
            <w:vAlign w:val="bottom"/>
            <w:hideMark/>
          </w:tcPr>
          <w:p w14:paraId="7FC3E474"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w:t>
            </w:r>
            <w:proofErr w:type="gramStart"/>
            <w:r w:rsidRPr="007442E5">
              <w:rPr>
                <w:rFonts w:ascii="Times New Roman" w:eastAsia="Times New Roman" w:hAnsi="Times New Roman" w:cs="Times New Roman"/>
                <w:sz w:val="16"/>
                <w:szCs w:val="16"/>
                <w:lang w:val="en-ID" w:eastAsia="en-ID"/>
              </w:rPr>
              <w:t>4  (</w:t>
            </w:r>
            <w:proofErr w:type="gramEnd"/>
            <w:r w:rsidRPr="007442E5">
              <w:rPr>
                <w:rFonts w:ascii="Times New Roman" w:eastAsia="Times New Roman" w:hAnsi="Times New Roman" w:cs="Times New Roman"/>
                <w:sz w:val="16"/>
                <w:szCs w:val="16"/>
                <w:lang w:val="en-ID" w:eastAsia="en-ID"/>
              </w:rPr>
              <w:t>2%)</w:t>
            </w:r>
          </w:p>
        </w:tc>
        <w:tc>
          <w:tcPr>
            <w:tcW w:w="745" w:type="dxa"/>
            <w:tcBorders>
              <w:top w:val="single" w:sz="4" w:space="0" w:color="auto"/>
              <w:left w:val="nil"/>
              <w:bottom w:val="single" w:sz="4" w:space="0" w:color="auto"/>
              <w:right w:val="nil"/>
            </w:tcBorders>
            <w:shd w:val="clear" w:color="auto" w:fill="auto"/>
            <w:noWrap/>
            <w:vAlign w:val="bottom"/>
            <w:hideMark/>
          </w:tcPr>
          <w:p w14:paraId="19202005"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w:t>
            </w:r>
            <w:proofErr w:type="gramStart"/>
            <w:r w:rsidRPr="007442E5">
              <w:rPr>
                <w:rFonts w:ascii="Times New Roman" w:eastAsia="Times New Roman" w:hAnsi="Times New Roman" w:cs="Times New Roman"/>
                <w:sz w:val="16"/>
                <w:szCs w:val="16"/>
                <w:lang w:val="en-ID" w:eastAsia="en-ID"/>
              </w:rPr>
              <w:t>5  (</w:t>
            </w:r>
            <w:proofErr w:type="gramEnd"/>
            <w:r w:rsidRPr="007442E5">
              <w:rPr>
                <w:rFonts w:ascii="Times New Roman" w:eastAsia="Times New Roman" w:hAnsi="Times New Roman" w:cs="Times New Roman"/>
                <w:sz w:val="16"/>
                <w:szCs w:val="16"/>
                <w:lang w:val="en-ID" w:eastAsia="en-ID"/>
              </w:rPr>
              <w:t>3%)</w:t>
            </w:r>
          </w:p>
        </w:tc>
        <w:tc>
          <w:tcPr>
            <w:tcW w:w="751" w:type="dxa"/>
            <w:tcBorders>
              <w:top w:val="single" w:sz="4" w:space="0" w:color="auto"/>
              <w:left w:val="nil"/>
              <w:bottom w:val="single" w:sz="4" w:space="0" w:color="auto"/>
              <w:right w:val="nil"/>
            </w:tcBorders>
            <w:shd w:val="clear" w:color="auto" w:fill="auto"/>
            <w:noWrap/>
            <w:vAlign w:val="bottom"/>
            <w:hideMark/>
          </w:tcPr>
          <w:p w14:paraId="007914A5"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w:t>
            </w:r>
            <w:proofErr w:type="gramStart"/>
            <w:r w:rsidRPr="007442E5">
              <w:rPr>
                <w:rFonts w:ascii="Times New Roman" w:eastAsia="Times New Roman" w:hAnsi="Times New Roman" w:cs="Times New Roman"/>
                <w:sz w:val="16"/>
                <w:szCs w:val="16"/>
                <w:lang w:val="en-ID" w:eastAsia="en-ID"/>
              </w:rPr>
              <w:t>6  (</w:t>
            </w:r>
            <w:proofErr w:type="gramEnd"/>
            <w:r w:rsidRPr="007442E5">
              <w:rPr>
                <w:rFonts w:ascii="Times New Roman" w:eastAsia="Times New Roman" w:hAnsi="Times New Roman" w:cs="Times New Roman"/>
                <w:sz w:val="16"/>
                <w:szCs w:val="16"/>
                <w:lang w:val="en-ID" w:eastAsia="en-ID"/>
              </w:rPr>
              <w:t>4%)</w:t>
            </w:r>
          </w:p>
        </w:tc>
      </w:tr>
      <w:tr w:rsidR="00A306CA" w:rsidRPr="007442E5" w14:paraId="61058BFC" w14:textId="77777777" w:rsidTr="007442E5">
        <w:trPr>
          <w:trHeight w:val="266"/>
        </w:trPr>
        <w:tc>
          <w:tcPr>
            <w:tcW w:w="695" w:type="dxa"/>
            <w:tcBorders>
              <w:top w:val="single" w:sz="4" w:space="0" w:color="auto"/>
              <w:left w:val="nil"/>
              <w:bottom w:val="nil"/>
              <w:right w:val="nil"/>
            </w:tcBorders>
            <w:shd w:val="clear" w:color="auto" w:fill="auto"/>
            <w:noWrap/>
            <w:vAlign w:val="bottom"/>
            <w:hideMark/>
          </w:tcPr>
          <w:p w14:paraId="350B83CB" w14:textId="77777777" w:rsidR="0073704C" w:rsidRPr="007442E5" w:rsidRDefault="0073704C" w:rsidP="00A306CA">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w:t>
            </w:r>
          </w:p>
        </w:tc>
        <w:tc>
          <w:tcPr>
            <w:tcW w:w="715" w:type="dxa"/>
            <w:tcBorders>
              <w:top w:val="single" w:sz="4" w:space="0" w:color="auto"/>
              <w:left w:val="nil"/>
              <w:bottom w:val="nil"/>
              <w:right w:val="nil"/>
            </w:tcBorders>
            <w:shd w:val="clear" w:color="auto" w:fill="auto"/>
            <w:noWrap/>
            <w:vAlign w:val="bottom"/>
            <w:hideMark/>
          </w:tcPr>
          <w:p w14:paraId="15CBE32F"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279.500</w:t>
            </w:r>
          </w:p>
        </w:tc>
        <w:tc>
          <w:tcPr>
            <w:tcW w:w="719" w:type="dxa"/>
            <w:tcBorders>
              <w:top w:val="single" w:sz="4" w:space="0" w:color="auto"/>
              <w:left w:val="nil"/>
              <w:bottom w:val="nil"/>
              <w:right w:val="nil"/>
            </w:tcBorders>
            <w:shd w:val="clear" w:color="auto" w:fill="auto"/>
            <w:noWrap/>
            <w:vAlign w:val="bottom"/>
            <w:hideMark/>
          </w:tcPr>
          <w:p w14:paraId="49D72CC8"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344.000</w:t>
            </w:r>
          </w:p>
        </w:tc>
        <w:tc>
          <w:tcPr>
            <w:tcW w:w="715" w:type="dxa"/>
            <w:tcBorders>
              <w:top w:val="single" w:sz="4" w:space="0" w:color="auto"/>
              <w:left w:val="nil"/>
              <w:bottom w:val="nil"/>
              <w:right w:val="nil"/>
            </w:tcBorders>
            <w:shd w:val="clear" w:color="auto" w:fill="auto"/>
            <w:noWrap/>
            <w:vAlign w:val="bottom"/>
            <w:hideMark/>
          </w:tcPr>
          <w:p w14:paraId="5EDDE306"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279.500</w:t>
            </w:r>
          </w:p>
        </w:tc>
        <w:tc>
          <w:tcPr>
            <w:tcW w:w="719" w:type="dxa"/>
            <w:tcBorders>
              <w:top w:val="single" w:sz="4" w:space="0" w:color="auto"/>
              <w:left w:val="nil"/>
              <w:bottom w:val="nil"/>
              <w:right w:val="nil"/>
            </w:tcBorders>
            <w:shd w:val="clear" w:color="auto" w:fill="auto"/>
            <w:noWrap/>
            <w:vAlign w:val="bottom"/>
            <w:hideMark/>
          </w:tcPr>
          <w:p w14:paraId="015B4C61"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301.000</w:t>
            </w:r>
          </w:p>
        </w:tc>
        <w:tc>
          <w:tcPr>
            <w:tcW w:w="745" w:type="dxa"/>
            <w:tcBorders>
              <w:top w:val="single" w:sz="4" w:space="0" w:color="auto"/>
              <w:left w:val="nil"/>
              <w:bottom w:val="nil"/>
              <w:right w:val="nil"/>
            </w:tcBorders>
            <w:shd w:val="clear" w:color="auto" w:fill="auto"/>
            <w:noWrap/>
            <w:vAlign w:val="bottom"/>
            <w:hideMark/>
          </w:tcPr>
          <w:p w14:paraId="268DC7A2"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311.750</w:t>
            </w:r>
          </w:p>
        </w:tc>
        <w:tc>
          <w:tcPr>
            <w:tcW w:w="751" w:type="dxa"/>
            <w:tcBorders>
              <w:top w:val="single" w:sz="4" w:space="0" w:color="auto"/>
              <w:left w:val="nil"/>
              <w:bottom w:val="nil"/>
              <w:right w:val="nil"/>
            </w:tcBorders>
            <w:shd w:val="clear" w:color="auto" w:fill="auto"/>
            <w:noWrap/>
            <w:vAlign w:val="bottom"/>
            <w:hideMark/>
          </w:tcPr>
          <w:p w14:paraId="283053A4"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322.500</w:t>
            </w:r>
          </w:p>
        </w:tc>
      </w:tr>
      <w:tr w:rsidR="00A306CA" w:rsidRPr="007442E5" w14:paraId="4A3DDEC1" w14:textId="77777777" w:rsidTr="007442E5">
        <w:trPr>
          <w:trHeight w:val="266"/>
        </w:trPr>
        <w:tc>
          <w:tcPr>
            <w:tcW w:w="695" w:type="dxa"/>
            <w:tcBorders>
              <w:top w:val="nil"/>
              <w:left w:val="nil"/>
              <w:bottom w:val="nil"/>
              <w:right w:val="nil"/>
            </w:tcBorders>
            <w:shd w:val="clear" w:color="auto" w:fill="auto"/>
            <w:noWrap/>
            <w:vAlign w:val="bottom"/>
            <w:hideMark/>
          </w:tcPr>
          <w:p w14:paraId="2CD83D18" w14:textId="77777777" w:rsidR="0073704C" w:rsidRPr="007442E5" w:rsidRDefault="0073704C" w:rsidP="00A306CA">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w:t>
            </w:r>
          </w:p>
        </w:tc>
        <w:tc>
          <w:tcPr>
            <w:tcW w:w="715" w:type="dxa"/>
            <w:tcBorders>
              <w:top w:val="nil"/>
              <w:left w:val="nil"/>
              <w:bottom w:val="nil"/>
              <w:right w:val="nil"/>
            </w:tcBorders>
            <w:shd w:val="clear" w:color="auto" w:fill="auto"/>
            <w:noWrap/>
            <w:vAlign w:val="bottom"/>
            <w:hideMark/>
          </w:tcPr>
          <w:p w14:paraId="7EAC8B25"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273.500</w:t>
            </w:r>
          </w:p>
        </w:tc>
        <w:tc>
          <w:tcPr>
            <w:tcW w:w="719" w:type="dxa"/>
            <w:tcBorders>
              <w:top w:val="nil"/>
              <w:left w:val="nil"/>
              <w:bottom w:val="nil"/>
              <w:right w:val="nil"/>
            </w:tcBorders>
            <w:shd w:val="clear" w:color="auto" w:fill="auto"/>
            <w:noWrap/>
            <w:vAlign w:val="bottom"/>
            <w:hideMark/>
          </w:tcPr>
          <w:p w14:paraId="3C630AF2"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350.500</w:t>
            </w:r>
          </w:p>
        </w:tc>
        <w:tc>
          <w:tcPr>
            <w:tcW w:w="715" w:type="dxa"/>
            <w:tcBorders>
              <w:top w:val="nil"/>
              <w:left w:val="nil"/>
              <w:bottom w:val="nil"/>
              <w:right w:val="nil"/>
            </w:tcBorders>
            <w:shd w:val="clear" w:color="auto" w:fill="auto"/>
            <w:noWrap/>
            <w:vAlign w:val="bottom"/>
            <w:hideMark/>
          </w:tcPr>
          <w:p w14:paraId="3EA7AD2C"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285.500</w:t>
            </w:r>
          </w:p>
        </w:tc>
        <w:tc>
          <w:tcPr>
            <w:tcW w:w="719" w:type="dxa"/>
            <w:tcBorders>
              <w:top w:val="nil"/>
              <w:left w:val="nil"/>
              <w:bottom w:val="nil"/>
              <w:right w:val="nil"/>
            </w:tcBorders>
            <w:shd w:val="clear" w:color="auto" w:fill="auto"/>
            <w:noWrap/>
            <w:vAlign w:val="bottom"/>
            <w:hideMark/>
          </w:tcPr>
          <w:p w14:paraId="41AB40DC"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282.000</w:t>
            </w:r>
          </w:p>
        </w:tc>
        <w:tc>
          <w:tcPr>
            <w:tcW w:w="745" w:type="dxa"/>
            <w:tcBorders>
              <w:top w:val="nil"/>
              <w:left w:val="nil"/>
              <w:bottom w:val="nil"/>
              <w:right w:val="nil"/>
            </w:tcBorders>
            <w:shd w:val="clear" w:color="auto" w:fill="auto"/>
            <w:noWrap/>
            <w:vAlign w:val="bottom"/>
            <w:hideMark/>
          </w:tcPr>
          <w:p w14:paraId="61E40386"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380.750</w:t>
            </w:r>
          </w:p>
        </w:tc>
        <w:tc>
          <w:tcPr>
            <w:tcW w:w="751" w:type="dxa"/>
            <w:tcBorders>
              <w:top w:val="nil"/>
              <w:left w:val="nil"/>
              <w:bottom w:val="nil"/>
              <w:right w:val="nil"/>
            </w:tcBorders>
            <w:shd w:val="clear" w:color="auto" w:fill="auto"/>
            <w:noWrap/>
            <w:vAlign w:val="bottom"/>
            <w:hideMark/>
          </w:tcPr>
          <w:p w14:paraId="03681016"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320.500</w:t>
            </w:r>
          </w:p>
        </w:tc>
      </w:tr>
      <w:tr w:rsidR="00A306CA" w:rsidRPr="007442E5" w14:paraId="58B69DA6" w14:textId="77777777" w:rsidTr="007442E5">
        <w:trPr>
          <w:trHeight w:val="266"/>
        </w:trPr>
        <w:tc>
          <w:tcPr>
            <w:tcW w:w="695" w:type="dxa"/>
            <w:tcBorders>
              <w:top w:val="nil"/>
              <w:left w:val="nil"/>
              <w:bottom w:val="single" w:sz="4" w:space="0" w:color="auto"/>
              <w:right w:val="nil"/>
            </w:tcBorders>
            <w:shd w:val="clear" w:color="auto" w:fill="auto"/>
            <w:noWrap/>
            <w:vAlign w:val="bottom"/>
            <w:hideMark/>
          </w:tcPr>
          <w:p w14:paraId="429765E2" w14:textId="77777777" w:rsidR="0073704C" w:rsidRPr="007442E5" w:rsidRDefault="0073704C" w:rsidP="00A306CA">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w:t>
            </w:r>
          </w:p>
        </w:tc>
        <w:tc>
          <w:tcPr>
            <w:tcW w:w="715" w:type="dxa"/>
            <w:tcBorders>
              <w:top w:val="nil"/>
              <w:left w:val="nil"/>
              <w:bottom w:val="single" w:sz="4" w:space="0" w:color="auto"/>
              <w:right w:val="nil"/>
            </w:tcBorders>
            <w:shd w:val="clear" w:color="auto" w:fill="auto"/>
            <w:noWrap/>
            <w:vAlign w:val="bottom"/>
            <w:hideMark/>
          </w:tcPr>
          <w:p w14:paraId="452C6BCA"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285.500</w:t>
            </w:r>
          </w:p>
        </w:tc>
        <w:tc>
          <w:tcPr>
            <w:tcW w:w="719" w:type="dxa"/>
            <w:tcBorders>
              <w:top w:val="nil"/>
              <w:left w:val="nil"/>
              <w:bottom w:val="single" w:sz="4" w:space="0" w:color="auto"/>
              <w:right w:val="nil"/>
            </w:tcBorders>
            <w:shd w:val="clear" w:color="auto" w:fill="auto"/>
            <w:noWrap/>
            <w:vAlign w:val="bottom"/>
            <w:hideMark/>
          </w:tcPr>
          <w:p w14:paraId="542FF24F"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337.500</w:t>
            </w:r>
          </w:p>
        </w:tc>
        <w:tc>
          <w:tcPr>
            <w:tcW w:w="715" w:type="dxa"/>
            <w:tcBorders>
              <w:top w:val="nil"/>
              <w:left w:val="nil"/>
              <w:bottom w:val="single" w:sz="4" w:space="0" w:color="auto"/>
              <w:right w:val="nil"/>
            </w:tcBorders>
            <w:shd w:val="clear" w:color="auto" w:fill="auto"/>
            <w:noWrap/>
            <w:vAlign w:val="bottom"/>
            <w:hideMark/>
          </w:tcPr>
          <w:p w14:paraId="4E6F96F1"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273.500</w:t>
            </w:r>
          </w:p>
        </w:tc>
        <w:tc>
          <w:tcPr>
            <w:tcW w:w="719" w:type="dxa"/>
            <w:tcBorders>
              <w:top w:val="nil"/>
              <w:left w:val="nil"/>
              <w:bottom w:val="single" w:sz="4" w:space="0" w:color="auto"/>
              <w:right w:val="nil"/>
            </w:tcBorders>
            <w:shd w:val="clear" w:color="auto" w:fill="auto"/>
            <w:noWrap/>
            <w:vAlign w:val="bottom"/>
            <w:hideMark/>
          </w:tcPr>
          <w:p w14:paraId="29FE7804"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320.000</w:t>
            </w:r>
          </w:p>
        </w:tc>
        <w:tc>
          <w:tcPr>
            <w:tcW w:w="745" w:type="dxa"/>
            <w:tcBorders>
              <w:top w:val="nil"/>
              <w:left w:val="nil"/>
              <w:bottom w:val="single" w:sz="4" w:space="0" w:color="auto"/>
              <w:right w:val="nil"/>
            </w:tcBorders>
            <w:shd w:val="clear" w:color="auto" w:fill="auto"/>
            <w:noWrap/>
            <w:vAlign w:val="bottom"/>
            <w:hideMark/>
          </w:tcPr>
          <w:p w14:paraId="224EEA7A"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242.500</w:t>
            </w:r>
          </w:p>
        </w:tc>
        <w:tc>
          <w:tcPr>
            <w:tcW w:w="751" w:type="dxa"/>
            <w:tcBorders>
              <w:top w:val="nil"/>
              <w:left w:val="nil"/>
              <w:bottom w:val="single" w:sz="4" w:space="0" w:color="auto"/>
              <w:right w:val="nil"/>
            </w:tcBorders>
            <w:shd w:val="clear" w:color="auto" w:fill="auto"/>
            <w:noWrap/>
            <w:vAlign w:val="bottom"/>
            <w:hideMark/>
          </w:tcPr>
          <w:p w14:paraId="48860690"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324.500</w:t>
            </w:r>
          </w:p>
        </w:tc>
      </w:tr>
      <w:tr w:rsidR="00A306CA" w:rsidRPr="007442E5" w14:paraId="7EDB17D0" w14:textId="77777777" w:rsidTr="007442E5">
        <w:trPr>
          <w:trHeight w:val="266"/>
        </w:trPr>
        <w:tc>
          <w:tcPr>
            <w:tcW w:w="695" w:type="dxa"/>
            <w:tcBorders>
              <w:top w:val="single" w:sz="4" w:space="0" w:color="auto"/>
              <w:left w:val="nil"/>
              <w:bottom w:val="single" w:sz="4" w:space="0" w:color="auto"/>
              <w:right w:val="nil"/>
            </w:tcBorders>
            <w:shd w:val="clear" w:color="auto" w:fill="auto"/>
            <w:noWrap/>
            <w:vAlign w:val="bottom"/>
            <w:hideMark/>
          </w:tcPr>
          <w:p w14:paraId="70CAD340"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w:t>
            </w:r>
            <w:proofErr w:type="spellStart"/>
            <w:r w:rsidRPr="007442E5">
              <w:rPr>
                <w:rFonts w:ascii="Times New Roman" w:eastAsia="Times New Roman" w:hAnsi="Times New Roman" w:cs="Times New Roman"/>
                <w:sz w:val="16"/>
                <w:szCs w:val="16"/>
                <w:lang w:val="en-ID" w:eastAsia="en-ID"/>
              </w:rPr>
              <w:t>Rerata</w:t>
            </w:r>
            <w:proofErr w:type="spellEnd"/>
          </w:p>
        </w:tc>
        <w:tc>
          <w:tcPr>
            <w:tcW w:w="715" w:type="dxa"/>
            <w:tcBorders>
              <w:top w:val="single" w:sz="4" w:space="0" w:color="auto"/>
              <w:left w:val="nil"/>
              <w:bottom w:val="single" w:sz="4" w:space="0" w:color="auto"/>
              <w:right w:val="nil"/>
            </w:tcBorders>
            <w:shd w:val="clear" w:color="auto" w:fill="auto"/>
            <w:noWrap/>
            <w:vAlign w:val="bottom"/>
            <w:hideMark/>
          </w:tcPr>
          <w:p w14:paraId="3017384F"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279.500</w:t>
            </w:r>
            <w:r w:rsidRPr="007442E5">
              <w:rPr>
                <w:rFonts w:ascii="Times New Roman" w:eastAsia="Times New Roman" w:hAnsi="Times New Roman" w:cs="Times New Roman"/>
                <w:sz w:val="16"/>
                <w:szCs w:val="16"/>
                <w:vertAlign w:val="superscript"/>
                <w:lang w:val="en-ID" w:eastAsia="en-ID"/>
              </w:rPr>
              <w:t>a</w:t>
            </w:r>
          </w:p>
        </w:tc>
        <w:tc>
          <w:tcPr>
            <w:tcW w:w="719" w:type="dxa"/>
            <w:tcBorders>
              <w:top w:val="single" w:sz="4" w:space="0" w:color="auto"/>
              <w:left w:val="nil"/>
              <w:bottom w:val="single" w:sz="4" w:space="0" w:color="auto"/>
              <w:right w:val="nil"/>
            </w:tcBorders>
            <w:shd w:val="clear" w:color="auto" w:fill="auto"/>
            <w:noWrap/>
            <w:vAlign w:val="bottom"/>
            <w:hideMark/>
          </w:tcPr>
          <w:p w14:paraId="05D8047F"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344.000</w:t>
            </w:r>
            <w:r w:rsidRPr="007442E5">
              <w:rPr>
                <w:rFonts w:ascii="Times New Roman" w:eastAsia="Times New Roman" w:hAnsi="Times New Roman" w:cs="Times New Roman"/>
                <w:sz w:val="16"/>
                <w:szCs w:val="16"/>
                <w:vertAlign w:val="superscript"/>
                <w:lang w:val="en-ID" w:eastAsia="en-ID"/>
              </w:rPr>
              <w:t>b</w:t>
            </w:r>
          </w:p>
        </w:tc>
        <w:tc>
          <w:tcPr>
            <w:tcW w:w="715" w:type="dxa"/>
            <w:tcBorders>
              <w:top w:val="single" w:sz="4" w:space="0" w:color="auto"/>
              <w:left w:val="nil"/>
              <w:bottom w:val="single" w:sz="4" w:space="0" w:color="auto"/>
              <w:right w:val="nil"/>
            </w:tcBorders>
            <w:shd w:val="clear" w:color="auto" w:fill="auto"/>
            <w:noWrap/>
            <w:vAlign w:val="bottom"/>
            <w:hideMark/>
          </w:tcPr>
          <w:p w14:paraId="4B312ECA"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279.500</w:t>
            </w:r>
            <w:r w:rsidRPr="007442E5">
              <w:rPr>
                <w:rFonts w:ascii="Times New Roman" w:eastAsia="Times New Roman" w:hAnsi="Times New Roman" w:cs="Times New Roman"/>
                <w:sz w:val="16"/>
                <w:szCs w:val="16"/>
                <w:vertAlign w:val="superscript"/>
                <w:lang w:val="en-ID" w:eastAsia="en-ID"/>
              </w:rPr>
              <w:t>c</w:t>
            </w:r>
          </w:p>
        </w:tc>
        <w:tc>
          <w:tcPr>
            <w:tcW w:w="719" w:type="dxa"/>
            <w:tcBorders>
              <w:top w:val="single" w:sz="4" w:space="0" w:color="auto"/>
              <w:left w:val="nil"/>
              <w:bottom w:val="single" w:sz="4" w:space="0" w:color="auto"/>
              <w:right w:val="nil"/>
            </w:tcBorders>
            <w:shd w:val="clear" w:color="auto" w:fill="auto"/>
            <w:noWrap/>
            <w:vAlign w:val="bottom"/>
            <w:hideMark/>
          </w:tcPr>
          <w:p w14:paraId="38DCCD21"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301.000</w:t>
            </w:r>
            <w:r w:rsidRPr="007442E5">
              <w:rPr>
                <w:rFonts w:ascii="Times New Roman" w:eastAsia="Times New Roman" w:hAnsi="Times New Roman" w:cs="Times New Roman"/>
                <w:sz w:val="16"/>
                <w:szCs w:val="16"/>
                <w:vertAlign w:val="superscript"/>
                <w:lang w:val="en-ID" w:eastAsia="en-ID"/>
              </w:rPr>
              <w:t>d</w:t>
            </w:r>
          </w:p>
        </w:tc>
        <w:tc>
          <w:tcPr>
            <w:tcW w:w="745" w:type="dxa"/>
            <w:tcBorders>
              <w:top w:val="single" w:sz="4" w:space="0" w:color="auto"/>
              <w:left w:val="nil"/>
              <w:bottom w:val="single" w:sz="4" w:space="0" w:color="auto"/>
              <w:right w:val="nil"/>
            </w:tcBorders>
            <w:shd w:val="clear" w:color="auto" w:fill="auto"/>
            <w:noWrap/>
            <w:vAlign w:val="bottom"/>
            <w:hideMark/>
          </w:tcPr>
          <w:p w14:paraId="09B64B5A"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311.667</w:t>
            </w:r>
            <w:r w:rsidRPr="007442E5">
              <w:rPr>
                <w:rFonts w:ascii="Times New Roman" w:eastAsia="Times New Roman" w:hAnsi="Times New Roman" w:cs="Times New Roman"/>
                <w:sz w:val="16"/>
                <w:szCs w:val="16"/>
                <w:vertAlign w:val="superscript"/>
                <w:lang w:val="en-ID" w:eastAsia="en-ID"/>
              </w:rPr>
              <w:t>ef</w:t>
            </w:r>
          </w:p>
        </w:tc>
        <w:tc>
          <w:tcPr>
            <w:tcW w:w="751" w:type="dxa"/>
            <w:tcBorders>
              <w:top w:val="single" w:sz="4" w:space="0" w:color="auto"/>
              <w:left w:val="nil"/>
              <w:bottom w:val="single" w:sz="4" w:space="0" w:color="auto"/>
              <w:right w:val="nil"/>
            </w:tcBorders>
            <w:shd w:val="clear" w:color="auto" w:fill="auto"/>
            <w:noWrap/>
            <w:vAlign w:val="bottom"/>
            <w:hideMark/>
          </w:tcPr>
          <w:p w14:paraId="31755F70" w14:textId="77777777" w:rsidR="0073704C" w:rsidRPr="007442E5" w:rsidRDefault="0073704C" w:rsidP="00A306CA">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322.500</w:t>
            </w:r>
            <w:r w:rsidRPr="007442E5">
              <w:rPr>
                <w:rFonts w:ascii="Times New Roman" w:eastAsia="Times New Roman" w:hAnsi="Times New Roman" w:cs="Times New Roman"/>
                <w:sz w:val="16"/>
                <w:szCs w:val="16"/>
                <w:vertAlign w:val="superscript"/>
                <w:lang w:val="en-ID" w:eastAsia="en-ID"/>
              </w:rPr>
              <w:t>fd</w:t>
            </w:r>
          </w:p>
        </w:tc>
      </w:tr>
    </w:tbl>
    <w:p w14:paraId="362D7562" w14:textId="77777777" w:rsidR="0073704C" w:rsidRPr="007442E5" w:rsidRDefault="0073704C" w:rsidP="0073704C">
      <w:pPr>
        <w:spacing w:after="0" w:line="240" w:lineRule="auto"/>
        <w:rPr>
          <w:rFonts w:ascii="Times New Roman" w:hAnsi="Times New Roman" w:cs="Times New Roman"/>
        </w:rPr>
      </w:pPr>
      <w:r w:rsidRPr="007442E5">
        <w:rPr>
          <w:rFonts w:ascii="Times New Roman" w:hAnsi="Times New Roman" w:cs="Times New Roman"/>
        </w:rPr>
        <w:t xml:space="preserve">Keterangan : </w:t>
      </w:r>
    </w:p>
    <w:p w14:paraId="08FCFCF5" w14:textId="77777777" w:rsidR="0073704C" w:rsidRPr="007442E5" w:rsidRDefault="0073704C" w:rsidP="0073704C">
      <w:pPr>
        <w:spacing w:after="0" w:line="240" w:lineRule="auto"/>
        <w:jc w:val="both"/>
        <w:rPr>
          <w:rFonts w:ascii="Times New Roman" w:hAnsi="Times New Roman" w:cs="Times New Roman"/>
        </w:rPr>
      </w:pPr>
      <w:r w:rsidRPr="007442E5">
        <w:rPr>
          <w:rFonts w:ascii="Times New Roman" w:hAnsi="Times New Roman" w:cs="Times New Roman"/>
        </w:rPr>
        <w:t>AGP</w:t>
      </w:r>
      <w:r w:rsidRPr="007442E5">
        <w:rPr>
          <w:rFonts w:ascii="Times New Roman" w:hAnsi="Times New Roman" w:cs="Times New Roman"/>
          <w:lang w:val="en-US"/>
        </w:rPr>
        <w:t xml:space="preserve">   </w:t>
      </w:r>
      <w:r w:rsidRPr="007442E5">
        <w:rPr>
          <w:rFonts w:ascii="Times New Roman" w:hAnsi="Times New Roman" w:cs="Times New Roman"/>
        </w:rPr>
        <w:t xml:space="preserve"> : Antibiotik </w:t>
      </w:r>
      <w:r w:rsidRPr="007442E5">
        <w:rPr>
          <w:rFonts w:ascii="Times New Roman" w:hAnsi="Times New Roman" w:cs="Times New Roman"/>
          <w:lang w:val="en-US"/>
        </w:rPr>
        <w:t>Growth</w:t>
      </w:r>
      <w:r w:rsidRPr="007442E5">
        <w:rPr>
          <w:rFonts w:ascii="Times New Roman" w:hAnsi="Times New Roman" w:cs="Times New Roman"/>
        </w:rPr>
        <w:t xml:space="preserve"> Promotor</w:t>
      </w:r>
    </w:p>
    <w:p w14:paraId="6C80FA00" w14:textId="77777777" w:rsidR="0073704C" w:rsidRPr="007442E5" w:rsidRDefault="0073704C" w:rsidP="0073704C">
      <w:pPr>
        <w:spacing w:after="0" w:line="240" w:lineRule="auto"/>
        <w:jc w:val="both"/>
        <w:rPr>
          <w:rFonts w:ascii="Times New Roman" w:hAnsi="Times New Roman" w:cs="Times New Roman"/>
        </w:rPr>
      </w:pPr>
      <w:r w:rsidRPr="007442E5">
        <w:rPr>
          <w:rFonts w:ascii="Times New Roman" w:hAnsi="Times New Roman" w:cs="Times New Roman"/>
        </w:rPr>
        <w:t xml:space="preserve">NK  </w:t>
      </w:r>
      <w:r w:rsidRPr="007442E5">
        <w:rPr>
          <w:rFonts w:ascii="Times New Roman" w:hAnsi="Times New Roman" w:cs="Times New Roman"/>
          <w:lang w:val="en-US"/>
        </w:rPr>
        <w:t xml:space="preserve">   </w:t>
      </w:r>
      <w:r w:rsidRPr="007442E5">
        <w:rPr>
          <w:rFonts w:ascii="Times New Roman" w:hAnsi="Times New Roman" w:cs="Times New Roman"/>
        </w:rPr>
        <w:t xml:space="preserve"> : Nanokapsul Jus Kunyit</w:t>
      </w:r>
    </w:p>
    <w:p w14:paraId="3BA8BD67" w14:textId="5CABFFC4" w:rsidR="0073704C" w:rsidRPr="007442E5" w:rsidRDefault="0073704C" w:rsidP="007910DA">
      <w:pPr>
        <w:spacing w:after="0" w:line="240" w:lineRule="auto"/>
        <w:rPr>
          <w:rFonts w:ascii="Times New Roman" w:hAnsi="Times New Roman" w:cs="Times New Roman"/>
        </w:rPr>
      </w:pPr>
      <w:proofErr w:type="spellStart"/>
      <w:proofErr w:type="gramStart"/>
      <w:r w:rsidRPr="007442E5">
        <w:rPr>
          <w:rFonts w:ascii="Times New Roman" w:hAnsi="Times New Roman" w:cs="Times New Roman"/>
          <w:lang w:val="en-US"/>
        </w:rPr>
        <w:t>Rerata</w:t>
      </w:r>
      <w:proofErr w:type="spellEnd"/>
      <w:r w:rsidRPr="007442E5">
        <w:rPr>
          <w:rFonts w:ascii="Times New Roman" w:hAnsi="Times New Roman" w:cs="Times New Roman"/>
          <w:lang w:val="en-US"/>
        </w:rPr>
        <w:t xml:space="preserve"> </w:t>
      </w:r>
      <w:r w:rsidRPr="007442E5">
        <w:rPr>
          <w:rFonts w:ascii="Times New Roman" w:hAnsi="Times New Roman" w:cs="Times New Roman"/>
        </w:rPr>
        <w:t>:</w:t>
      </w:r>
      <w:proofErr w:type="gramEnd"/>
      <w:r w:rsidRPr="007442E5">
        <w:rPr>
          <w:rFonts w:ascii="Times New Roman" w:hAnsi="Times New Roman" w:cs="Times New Roman"/>
        </w:rPr>
        <w:t xml:space="preserve"> rerata dengan superskrip yang berbeda pada baris yang sama menunju</w:t>
      </w:r>
      <w:r w:rsidRPr="007442E5">
        <w:rPr>
          <w:rFonts w:ascii="Times New Roman" w:hAnsi="Times New Roman" w:cs="Times New Roman"/>
          <w:lang w:val="en-US"/>
        </w:rPr>
        <w:t>k</w:t>
      </w:r>
      <w:r w:rsidRPr="007442E5">
        <w:rPr>
          <w:rFonts w:ascii="Times New Roman" w:hAnsi="Times New Roman" w:cs="Times New Roman"/>
        </w:rPr>
        <w:t>kan perbedaan sangat nyata (P&lt;0,01)</w:t>
      </w:r>
    </w:p>
    <w:p w14:paraId="5376FA59" w14:textId="77777777"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rPr>
        <w:tab/>
        <w:t>Berdasarkan analisis statistik</w:t>
      </w:r>
      <w:r w:rsidRPr="007442E5">
        <w:rPr>
          <w:rFonts w:ascii="Times New Roman" w:hAnsi="Times New Roman" w:cs="Times New Roman"/>
          <w:lang w:val="en-US"/>
        </w:rPr>
        <w:t xml:space="preserve"> (Lampiran 1)</w:t>
      </w:r>
      <w:r w:rsidRPr="007442E5">
        <w:rPr>
          <w:rFonts w:ascii="Times New Roman" w:hAnsi="Times New Roman" w:cs="Times New Roman"/>
        </w:rPr>
        <w:t xml:space="preserve"> menunjukan bahwa pemeliharaan itik yang diberikan pakan AGP dan itik yang diberikan penambahan 0%</w:t>
      </w:r>
      <w:r w:rsidRPr="007442E5">
        <w:rPr>
          <w:rFonts w:ascii="Times New Roman" w:hAnsi="Times New Roman" w:cs="Times New Roman"/>
          <w:lang w:val="en-US"/>
        </w:rPr>
        <w:t xml:space="preserve"> (control)</w:t>
      </w:r>
      <w:r w:rsidRPr="007442E5">
        <w:rPr>
          <w:rFonts w:ascii="Times New Roman" w:hAnsi="Times New Roman" w:cs="Times New Roman"/>
        </w:rPr>
        <w:t xml:space="preserve"> diperoleh hasil berbeda sangat nyata (P&lt;0,01) terhadap penerimaan. Hal tersebut disebabkan karena pada penjualan karkas itik yang ditambahkan AGP  lebih mahal dari pada itik yang diberi penambahan nanokapsul jus kunyit.</w:t>
      </w:r>
    </w:p>
    <w:p w14:paraId="166F11AF" w14:textId="4D7FE8B4" w:rsidR="0073704C" w:rsidRPr="007442E5" w:rsidRDefault="0073704C" w:rsidP="0073704C">
      <w:pPr>
        <w:spacing w:line="276" w:lineRule="auto"/>
        <w:ind w:firstLine="720"/>
        <w:jc w:val="both"/>
        <w:rPr>
          <w:rFonts w:ascii="Times New Roman" w:hAnsi="Times New Roman" w:cs="Times New Roman"/>
        </w:rPr>
      </w:pPr>
      <w:r w:rsidRPr="007442E5">
        <w:rPr>
          <w:rFonts w:ascii="Times New Roman" w:hAnsi="Times New Roman" w:cs="Times New Roman"/>
        </w:rPr>
        <w:t xml:space="preserve">Penambahan nanokapsul jus kunyit diduga mampu menghilangkan aroma amis pada daging, menurunkan kadar lemak dan kolestrol pada daging itik yang dihasilkan, hal ini memberikan dampak positif bagi masyarakat yang ingin mengonsumsi daging itik rendah lemak dan rendah kolestrol. Menurut Sundari (2014), nanokapsul atau nanopartikel (NP) kunyit sediaan serbuk (yang diextrak dengan etanol) </w:t>
      </w:r>
      <w:r w:rsidRPr="007442E5">
        <w:rPr>
          <w:rFonts w:ascii="Times New Roman" w:hAnsi="Times New Roman" w:cs="Times New Roman"/>
        </w:rPr>
        <w:lastRenderedPageBreak/>
        <w:t>mampu secara signifikan memperbaiki performan usus, kecernaan, kinerja produksi dan kualitas karkas serta menghasilkan daging bebas residu antibiotik yang tinggi protein, asam lemak EPA/DHA serta mineral tetapi rendah lemak abdominal, subkutan serta kolestrol. Secara teknis  nanokapsul diatas mampu menggantikan peran antibiotik sintetis bahkan lebih baik karena meningkatkan kualitas daging.</w:t>
      </w:r>
    </w:p>
    <w:p w14:paraId="3E0628E3" w14:textId="77777777" w:rsidR="0073704C" w:rsidRPr="007442E5" w:rsidRDefault="0073704C" w:rsidP="0073704C">
      <w:pPr>
        <w:spacing w:line="276" w:lineRule="auto"/>
        <w:ind w:firstLine="720"/>
        <w:jc w:val="center"/>
        <w:rPr>
          <w:rFonts w:ascii="Times New Roman" w:hAnsi="Times New Roman" w:cs="Times New Roman"/>
          <w:b/>
          <w:bCs/>
        </w:rPr>
      </w:pPr>
      <w:r w:rsidRPr="007442E5">
        <w:rPr>
          <w:rFonts w:ascii="Times New Roman" w:hAnsi="Times New Roman" w:cs="Times New Roman"/>
          <w:b/>
          <w:bCs/>
        </w:rPr>
        <w:t>Pendapatan</w:t>
      </w:r>
    </w:p>
    <w:p w14:paraId="45115E97" w14:textId="4C071215" w:rsidR="0073704C" w:rsidRPr="007442E5" w:rsidRDefault="0073704C" w:rsidP="007910DA">
      <w:pPr>
        <w:spacing w:line="276" w:lineRule="auto"/>
        <w:ind w:firstLine="851"/>
        <w:jc w:val="both"/>
        <w:rPr>
          <w:rFonts w:ascii="Times New Roman" w:hAnsi="Times New Roman" w:cs="Times New Roman"/>
        </w:rPr>
      </w:pP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diperoleh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penerimaan</w:t>
      </w:r>
      <w:proofErr w:type="spellEnd"/>
      <w:r w:rsidRPr="007442E5">
        <w:rPr>
          <w:rFonts w:ascii="Times New Roman" w:hAnsi="Times New Roman" w:cs="Times New Roman"/>
          <w:lang w:val="en-US"/>
        </w:rPr>
        <w:t xml:space="preserve"> (input) </w:t>
      </w:r>
      <w:proofErr w:type="spellStart"/>
      <w:r w:rsidRPr="007442E5">
        <w:rPr>
          <w:rFonts w:ascii="Times New Roman" w:hAnsi="Times New Roman" w:cs="Times New Roman"/>
          <w:lang w:val="en-US"/>
        </w:rPr>
        <w:t>dikurangi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biaya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produksi</w:t>
      </w:r>
      <w:proofErr w:type="spellEnd"/>
      <w:r w:rsidRPr="007442E5">
        <w:rPr>
          <w:rFonts w:ascii="Times New Roman" w:hAnsi="Times New Roman" w:cs="Times New Roman"/>
          <w:lang w:val="en-US"/>
        </w:rPr>
        <w:t xml:space="preserve"> (output) yang </w:t>
      </w:r>
      <w:proofErr w:type="spellStart"/>
      <w:r w:rsidRPr="007442E5">
        <w:rPr>
          <w:rFonts w:ascii="Times New Roman" w:hAnsi="Times New Roman" w:cs="Times New Roman"/>
          <w:lang w:val="en-US"/>
        </w:rPr>
        <w:t>meliputi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biaya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tetap</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biaya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tidak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tetap</w:t>
      </w:r>
      <w:proofErr w:type="spellEnd"/>
      <w:r w:rsidRPr="007442E5">
        <w:rPr>
          <w:rFonts w:ascii="Times New Roman" w:hAnsi="Times New Roman" w:cs="Times New Roman"/>
          <w:lang w:val="en-US"/>
        </w:rPr>
        <w:t xml:space="preserve">. </w:t>
      </w:r>
      <w:r w:rsidRPr="007442E5">
        <w:rPr>
          <w:rFonts w:ascii="Times New Roman" w:hAnsi="Times New Roman" w:cs="Times New Roman"/>
        </w:rPr>
        <w:t>Pendapatan dapat dihitung dari jumlah penerimaan dikurangi biaya produksi selama pemeliharaan itik. Menurut siregar (1980), pendapatan yang diperoleh peternak dipengaruhi oleh jumlah ternak yang dipelihara, banyak peternak mempunyai laba sedikit dikarenakan kecilnya sekala usaha, penyakit, menejemen yang kurang efisien atau rendahnya harga jual sehingga mengakibatkn usaha tersebut tidak dapat berlanjut hingga mengalami kerugian. Rerata pendapatan untuk pemeliharaan itik yang diberikan pakan AGP dan itik yang diberi penambahan nanokapsul 0%, 1%, 2%, 3% dan 4% memiliki pernyataan yang nyata. Rarata pendapatan P1 adalah Rp.57.313/ ulangan P2 adalah Rp.118.423/ ulangan P3 adalah Rp.57.384/ ulangan P4 adalah Rp.78.830/ ulangan P5 adalah Rp.89.491/ ulangan dan P6 adalah Rp.97.647/ ulangan. Untuk lebih jelasnya dapat dilihat pada tabel 4.</w:t>
      </w:r>
    </w:p>
    <w:p w14:paraId="4666A1F8" w14:textId="445D5808"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Tabel.4 pendapatan masing-masing perlakuan (Rp)</w:t>
      </w:r>
    </w:p>
    <w:tbl>
      <w:tblPr>
        <w:tblpPr w:leftFromText="180" w:rightFromText="180" w:vertAnchor="text" w:horzAnchor="margin" w:tblpY="161"/>
        <w:tblW w:w="5204" w:type="dxa"/>
        <w:tblLook w:val="04A0" w:firstRow="1" w:lastRow="0" w:firstColumn="1" w:lastColumn="0" w:noHBand="0" w:noVBand="1"/>
      </w:tblPr>
      <w:tblGrid>
        <w:gridCol w:w="826"/>
        <w:gridCol w:w="705"/>
        <w:gridCol w:w="786"/>
        <w:gridCol w:w="856"/>
        <w:gridCol w:w="740"/>
        <w:gridCol w:w="736"/>
        <w:gridCol w:w="740"/>
      </w:tblGrid>
      <w:tr w:rsidR="0073704C" w:rsidRPr="007442E5" w14:paraId="4C8ABE19" w14:textId="77777777" w:rsidTr="00F769F6">
        <w:trPr>
          <w:trHeight w:val="275"/>
        </w:trPr>
        <w:tc>
          <w:tcPr>
            <w:tcW w:w="826" w:type="dxa"/>
            <w:tcBorders>
              <w:top w:val="single" w:sz="4" w:space="0" w:color="auto"/>
            </w:tcBorders>
            <w:shd w:val="clear" w:color="auto" w:fill="auto"/>
            <w:noWrap/>
            <w:vAlign w:val="bottom"/>
            <w:hideMark/>
          </w:tcPr>
          <w:p w14:paraId="6A607C23"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Ulangan</w:t>
            </w:r>
            <w:proofErr w:type="spellEnd"/>
          </w:p>
        </w:tc>
        <w:tc>
          <w:tcPr>
            <w:tcW w:w="676" w:type="dxa"/>
            <w:tcBorders>
              <w:top w:val="single" w:sz="4" w:space="0" w:color="auto"/>
              <w:bottom w:val="single" w:sz="4" w:space="0" w:color="auto"/>
              <w:right w:val="nil"/>
            </w:tcBorders>
            <w:shd w:val="clear" w:color="auto" w:fill="auto"/>
            <w:noWrap/>
            <w:vAlign w:val="bottom"/>
            <w:hideMark/>
          </w:tcPr>
          <w:p w14:paraId="12872AC7"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754" w:type="dxa"/>
            <w:tcBorders>
              <w:top w:val="single" w:sz="4" w:space="0" w:color="auto"/>
              <w:left w:val="nil"/>
              <w:bottom w:val="single" w:sz="4" w:space="0" w:color="auto"/>
              <w:right w:val="nil"/>
            </w:tcBorders>
            <w:shd w:val="clear" w:color="auto" w:fill="auto"/>
            <w:noWrap/>
            <w:vAlign w:val="bottom"/>
            <w:hideMark/>
          </w:tcPr>
          <w:p w14:paraId="6680C28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w:t>
            </w:r>
          </w:p>
          <w:p w14:paraId="74B36B4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822" w:type="dxa"/>
            <w:tcBorders>
              <w:top w:val="single" w:sz="4" w:space="0" w:color="auto"/>
              <w:left w:val="nil"/>
              <w:bottom w:val="single" w:sz="4" w:space="0" w:color="auto"/>
              <w:right w:val="nil"/>
            </w:tcBorders>
            <w:shd w:val="clear" w:color="auto" w:fill="auto"/>
            <w:noWrap/>
            <w:vAlign w:val="bottom"/>
            <w:hideMark/>
          </w:tcPr>
          <w:p w14:paraId="2227E335"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Perlakuan</w:t>
            </w:r>
            <w:proofErr w:type="spellEnd"/>
          </w:p>
          <w:p w14:paraId="6F441C54"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710" w:type="dxa"/>
            <w:tcBorders>
              <w:top w:val="single" w:sz="4" w:space="0" w:color="auto"/>
              <w:left w:val="nil"/>
              <w:bottom w:val="single" w:sz="4" w:space="0" w:color="auto"/>
              <w:right w:val="nil"/>
            </w:tcBorders>
            <w:shd w:val="clear" w:color="auto" w:fill="auto"/>
            <w:noWrap/>
            <w:vAlign w:val="bottom"/>
            <w:hideMark/>
          </w:tcPr>
          <w:p w14:paraId="22FFA593"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706" w:type="dxa"/>
            <w:tcBorders>
              <w:top w:val="single" w:sz="4" w:space="0" w:color="auto"/>
              <w:left w:val="nil"/>
              <w:bottom w:val="single" w:sz="4" w:space="0" w:color="auto"/>
              <w:right w:val="nil"/>
            </w:tcBorders>
            <w:shd w:val="clear" w:color="auto" w:fill="auto"/>
            <w:noWrap/>
            <w:vAlign w:val="bottom"/>
            <w:hideMark/>
          </w:tcPr>
          <w:p w14:paraId="447FB0F9"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710" w:type="dxa"/>
            <w:tcBorders>
              <w:top w:val="single" w:sz="4" w:space="0" w:color="auto"/>
              <w:left w:val="nil"/>
              <w:bottom w:val="single" w:sz="4" w:space="0" w:color="auto"/>
              <w:right w:val="nil"/>
            </w:tcBorders>
            <w:shd w:val="clear" w:color="auto" w:fill="auto"/>
            <w:noWrap/>
            <w:vAlign w:val="bottom"/>
            <w:hideMark/>
          </w:tcPr>
          <w:p w14:paraId="71B51F9D"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r>
      <w:tr w:rsidR="0073704C" w:rsidRPr="007442E5" w14:paraId="3154F4BF" w14:textId="77777777" w:rsidTr="00F769F6">
        <w:trPr>
          <w:trHeight w:val="275"/>
        </w:trPr>
        <w:tc>
          <w:tcPr>
            <w:tcW w:w="826" w:type="dxa"/>
            <w:tcBorders>
              <w:left w:val="nil"/>
              <w:bottom w:val="single" w:sz="4" w:space="0" w:color="auto"/>
              <w:right w:val="nil"/>
            </w:tcBorders>
            <w:shd w:val="clear" w:color="auto" w:fill="auto"/>
            <w:noWrap/>
            <w:vAlign w:val="bottom"/>
            <w:hideMark/>
          </w:tcPr>
          <w:p w14:paraId="01ABACDD"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676" w:type="dxa"/>
            <w:tcBorders>
              <w:left w:val="nil"/>
              <w:bottom w:val="single" w:sz="4" w:space="0" w:color="auto"/>
              <w:right w:val="nil"/>
            </w:tcBorders>
            <w:shd w:val="clear" w:color="auto" w:fill="auto"/>
            <w:noWrap/>
            <w:vAlign w:val="bottom"/>
            <w:hideMark/>
          </w:tcPr>
          <w:p w14:paraId="32133D5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P1(0%)</w:t>
            </w:r>
          </w:p>
        </w:tc>
        <w:tc>
          <w:tcPr>
            <w:tcW w:w="754" w:type="dxa"/>
            <w:tcBorders>
              <w:top w:val="single" w:sz="4" w:space="0" w:color="auto"/>
              <w:left w:val="nil"/>
              <w:bottom w:val="single" w:sz="4" w:space="0" w:color="auto"/>
              <w:right w:val="nil"/>
            </w:tcBorders>
            <w:shd w:val="clear" w:color="auto" w:fill="auto"/>
            <w:noWrap/>
            <w:vAlign w:val="bottom"/>
            <w:hideMark/>
          </w:tcPr>
          <w:p w14:paraId="27257FD7"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P2AGP</w:t>
            </w:r>
          </w:p>
        </w:tc>
        <w:tc>
          <w:tcPr>
            <w:tcW w:w="822" w:type="dxa"/>
            <w:tcBorders>
              <w:top w:val="single" w:sz="4" w:space="0" w:color="auto"/>
              <w:left w:val="nil"/>
              <w:bottom w:val="single" w:sz="4" w:space="0" w:color="auto"/>
              <w:right w:val="nil"/>
            </w:tcBorders>
            <w:shd w:val="clear" w:color="auto" w:fill="auto"/>
            <w:noWrap/>
            <w:vAlign w:val="bottom"/>
            <w:hideMark/>
          </w:tcPr>
          <w:p w14:paraId="64A612ED"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P</w:t>
            </w:r>
            <w:proofErr w:type="gramStart"/>
            <w:r w:rsidRPr="007442E5">
              <w:rPr>
                <w:rFonts w:ascii="Times New Roman" w:eastAsia="Times New Roman" w:hAnsi="Times New Roman" w:cs="Times New Roman"/>
                <w:sz w:val="16"/>
                <w:szCs w:val="16"/>
                <w:lang w:val="en-ID" w:eastAsia="en-ID"/>
              </w:rPr>
              <w:t>3  (</w:t>
            </w:r>
            <w:proofErr w:type="gramEnd"/>
            <w:r w:rsidRPr="007442E5">
              <w:rPr>
                <w:rFonts w:ascii="Times New Roman" w:eastAsia="Times New Roman" w:hAnsi="Times New Roman" w:cs="Times New Roman"/>
                <w:sz w:val="16"/>
                <w:szCs w:val="16"/>
                <w:lang w:val="en-ID" w:eastAsia="en-ID"/>
              </w:rPr>
              <w:t>1%)</w:t>
            </w:r>
          </w:p>
        </w:tc>
        <w:tc>
          <w:tcPr>
            <w:tcW w:w="710" w:type="dxa"/>
            <w:tcBorders>
              <w:top w:val="single" w:sz="4" w:space="0" w:color="auto"/>
              <w:left w:val="nil"/>
              <w:bottom w:val="single" w:sz="4" w:space="0" w:color="auto"/>
              <w:right w:val="nil"/>
            </w:tcBorders>
            <w:shd w:val="clear" w:color="auto" w:fill="auto"/>
            <w:noWrap/>
            <w:vAlign w:val="bottom"/>
            <w:hideMark/>
          </w:tcPr>
          <w:p w14:paraId="5230F44D"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P4 (2%)</w:t>
            </w:r>
          </w:p>
        </w:tc>
        <w:tc>
          <w:tcPr>
            <w:tcW w:w="706" w:type="dxa"/>
            <w:tcBorders>
              <w:top w:val="single" w:sz="4" w:space="0" w:color="auto"/>
              <w:left w:val="nil"/>
              <w:bottom w:val="single" w:sz="4" w:space="0" w:color="auto"/>
              <w:right w:val="nil"/>
            </w:tcBorders>
            <w:shd w:val="clear" w:color="auto" w:fill="auto"/>
            <w:noWrap/>
            <w:vAlign w:val="bottom"/>
            <w:hideMark/>
          </w:tcPr>
          <w:p w14:paraId="3B18FE85" w14:textId="1FBDC76E"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P5 (3%)</w:t>
            </w:r>
          </w:p>
        </w:tc>
        <w:tc>
          <w:tcPr>
            <w:tcW w:w="710" w:type="dxa"/>
            <w:tcBorders>
              <w:top w:val="single" w:sz="4" w:space="0" w:color="auto"/>
              <w:left w:val="nil"/>
              <w:bottom w:val="single" w:sz="4" w:space="0" w:color="auto"/>
              <w:right w:val="nil"/>
            </w:tcBorders>
            <w:shd w:val="clear" w:color="auto" w:fill="auto"/>
            <w:noWrap/>
            <w:vAlign w:val="bottom"/>
            <w:hideMark/>
          </w:tcPr>
          <w:p w14:paraId="48E91845"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P6 (4%)</w:t>
            </w:r>
          </w:p>
        </w:tc>
      </w:tr>
      <w:tr w:rsidR="0073704C" w:rsidRPr="007442E5" w14:paraId="5FAA38B6" w14:textId="77777777" w:rsidTr="00F769F6">
        <w:trPr>
          <w:trHeight w:val="275"/>
        </w:trPr>
        <w:tc>
          <w:tcPr>
            <w:tcW w:w="826" w:type="dxa"/>
            <w:tcBorders>
              <w:top w:val="single" w:sz="4" w:space="0" w:color="auto"/>
              <w:left w:val="nil"/>
              <w:bottom w:val="nil"/>
              <w:right w:val="nil"/>
            </w:tcBorders>
            <w:shd w:val="clear" w:color="auto" w:fill="auto"/>
            <w:noWrap/>
            <w:vAlign w:val="bottom"/>
            <w:hideMark/>
          </w:tcPr>
          <w:p w14:paraId="233E098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w:t>
            </w:r>
          </w:p>
        </w:tc>
        <w:tc>
          <w:tcPr>
            <w:tcW w:w="676" w:type="dxa"/>
            <w:tcBorders>
              <w:top w:val="single" w:sz="4" w:space="0" w:color="auto"/>
              <w:left w:val="nil"/>
              <w:bottom w:val="nil"/>
              <w:right w:val="nil"/>
            </w:tcBorders>
            <w:shd w:val="clear" w:color="auto" w:fill="auto"/>
            <w:noWrap/>
            <w:vAlign w:val="bottom"/>
            <w:hideMark/>
          </w:tcPr>
          <w:p w14:paraId="1E000DC2"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57.646</w:t>
            </w:r>
          </w:p>
        </w:tc>
        <w:tc>
          <w:tcPr>
            <w:tcW w:w="754" w:type="dxa"/>
            <w:tcBorders>
              <w:top w:val="single" w:sz="4" w:space="0" w:color="auto"/>
              <w:left w:val="nil"/>
              <w:bottom w:val="nil"/>
              <w:right w:val="nil"/>
            </w:tcBorders>
            <w:shd w:val="clear" w:color="auto" w:fill="auto"/>
            <w:noWrap/>
            <w:vAlign w:val="bottom"/>
            <w:hideMark/>
          </w:tcPr>
          <w:p w14:paraId="031C882C"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111.090</w:t>
            </w:r>
          </w:p>
        </w:tc>
        <w:tc>
          <w:tcPr>
            <w:tcW w:w="822" w:type="dxa"/>
            <w:tcBorders>
              <w:top w:val="single" w:sz="4" w:space="0" w:color="auto"/>
              <w:left w:val="nil"/>
              <w:bottom w:val="nil"/>
              <w:right w:val="nil"/>
            </w:tcBorders>
            <w:shd w:val="clear" w:color="auto" w:fill="auto"/>
            <w:noWrap/>
            <w:vAlign w:val="bottom"/>
            <w:hideMark/>
          </w:tcPr>
          <w:p w14:paraId="78A0B867"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57.383</w:t>
            </w:r>
          </w:p>
        </w:tc>
        <w:tc>
          <w:tcPr>
            <w:tcW w:w="710" w:type="dxa"/>
            <w:tcBorders>
              <w:top w:val="single" w:sz="4" w:space="0" w:color="auto"/>
              <w:left w:val="nil"/>
              <w:bottom w:val="nil"/>
              <w:right w:val="nil"/>
            </w:tcBorders>
            <w:shd w:val="clear" w:color="auto" w:fill="auto"/>
            <w:noWrap/>
            <w:vAlign w:val="bottom"/>
            <w:hideMark/>
          </w:tcPr>
          <w:p w14:paraId="48CF3F01"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78.694</w:t>
            </w:r>
          </w:p>
        </w:tc>
        <w:tc>
          <w:tcPr>
            <w:tcW w:w="706" w:type="dxa"/>
            <w:tcBorders>
              <w:top w:val="single" w:sz="4" w:space="0" w:color="auto"/>
              <w:left w:val="nil"/>
              <w:bottom w:val="nil"/>
              <w:right w:val="nil"/>
            </w:tcBorders>
            <w:shd w:val="clear" w:color="auto" w:fill="auto"/>
            <w:noWrap/>
            <w:vAlign w:val="bottom"/>
            <w:hideMark/>
          </w:tcPr>
          <w:p w14:paraId="51B0F662"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89.434</w:t>
            </w:r>
          </w:p>
        </w:tc>
        <w:tc>
          <w:tcPr>
            <w:tcW w:w="710" w:type="dxa"/>
            <w:tcBorders>
              <w:top w:val="single" w:sz="4" w:space="0" w:color="auto"/>
              <w:left w:val="nil"/>
              <w:bottom w:val="nil"/>
              <w:right w:val="nil"/>
            </w:tcBorders>
            <w:shd w:val="clear" w:color="auto" w:fill="auto"/>
            <w:noWrap/>
            <w:vAlign w:val="bottom"/>
            <w:hideMark/>
          </w:tcPr>
          <w:p w14:paraId="0CE8F275"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91.647</w:t>
            </w:r>
          </w:p>
        </w:tc>
      </w:tr>
      <w:tr w:rsidR="0073704C" w:rsidRPr="007442E5" w14:paraId="0AE84192" w14:textId="77777777" w:rsidTr="00F769F6">
        <w:trPr>
          <w:trHeight w:val="275"/>
        </w:trPr>
        <w:tc>
          <w:tcPr>
            <w:tcW w:w="826" w:type="dxa"/>
            <w:tcBorders>
              <w:top w:val="nil"/>
              <w:left w:val="nil"/>
              <w:bottom w:val="nil"/>
              <w:right w:val="nil"/>
            </w:tcBorders>
            <w:shd w:val="clear" w:color="auto" w:fill="auto"/>
            <w:noWrap/>
            <w:vAlign w:val="bottom"/>
            <w:hideMark/>
          </w:tcPr>
          <w:p w14:paraId="204E7F87"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w:t>
            </w:r>
          </w:p>
        </w:tc>
        <w:tc>
          <w:tcPr>
            <w:tcW w:w="676" w:type="dxa"/>
            <w:tcBorders>
              <w:top w:val="nil"/>
              <w:left w:val="nil"/>
              <w:bottom w:val="nil"/>
              <w:right w:val="nil"/>
            </w:tcBorders>
            <w:shd w:val="clear" w:color="auto" w:fill="auto"/>
            <w:noWrap/>
            <w:vAlign w:val="bottom"/>
            <w:hideMark/>
          </w:tcPr>
          <w:p w14:paraId="7E7F169C"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52.647</w:t>
            </w:r>
          </w:p>
        </w:tc>
        <w:tc>
          <w:tcPr>
            <w:tcW w:w="754" w:type="dxa"/>
            <w:tcBorders>
              <w:top w:val="nil"/>
              <w:left w:val="nil"/>
              <w:bottom w:val="nil"/>
              <w:right w:val="nil"/>
            </w:tcBorders>
            <w:shd w:val="clear" w:color="auto" w:fill="auto"/>
            <w:noWrap/>
            <w:vAlign w:val="bottom"/>
            <w:hideMark/>
          </w:tcPr>
          <w:p w14:paraId="6C936431"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127.590</w:t>
            </w:r>
          </w:p>
        </w:tc>
        <w:tc>
          <w:tcPr>
            <w:tcW w:w="822" w:type="dxa"/>
            <w:tcBorders>
              <w:top w:val="nil"/>
              <w:left w:val="nil"/>
              <w:bottom w:val="nil"/>
              <w:right w:val="nil"/>
            </w:tcBorders>
            <w:shd w:val="clear" w:color="auto" w:fill="auto"/>
            <w:noWrap/>
            <w:vAlign w:val="bottom"/>
            <w:hideMark/>
          </w:tcPr>
          <w:p w14:paraId="6D77A003"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66.384</w:t>
            </w:r>
          </w:p>
        </w:tc>
        <w:tc>
          <w:tcPr>
            <w:tcW w:w="710" w:type="dxa"/>
            <w:tcBorders>
              <w:top w:val="nil"/>
              <w:left w:val="nil"/>
              <w:bottom w:val="nil"/>
              <w:right w:val="nil"/>
            </w:tcBorders>
            <w:shd w:val="clear" w:color="auto" w:fill="auto"/>
            <w:noWrap/>
            <w:vAlign w:val="bottom"/>
            <w:hideMark/>
          </w:tcPr>
          <w:p w14:paraId="214288CE"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56.898</w:t>
            </w:r>
          </w:p>
        </w:tc>
        <w:tc>
          <w:tcPr>
            <w:tcW w:w="706" w:type="dxa"/>
            <w:tcBorders>
              <w:top w:val="nil"/>
              <w:left w:val="nil"/>
              <w:bottom w:val="nil"/>
              <w:right w:val="nil"/>
            </w:tcBorders>
            <w:shd w:val="clear" w:color="auto" w:fill="auto"/>
            <w:noWrap/>
            <w:vAlign w:val="bottom"/>
            <w:hideMark/>
          </w:tcPr>
          <w:p w14:paraId="1087081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153.645</w:t>
            </w:r>
          </w:p>
        </w:tc>
        <w:tc>
          <w:tcPr>
            <w:tcW w:w="710" w:type="dxa"/>
            <w:tcBorders>
              <w:top w:val="nil"/>
              <w:left w:val="nil"/>
              <w:bottom w:val="nil"/>
              <w:right w:val="nil"/>
            </w:tcBorders>
            <w:shd w:val="clear" w:color="auto" w:fill="auto"/>
            <w:noWrap/>
            <w:vAlign w:val="bottom"/>
            <w:hideMark/>
          </w:tcPr>
          <w:p w14:paraId="274E88F1"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89.647</w:t>
            </w:r>
          </w:p>
        </w:tc>
      </w:tr>
      <w:tr w:rsidR="0073704C" w:rsidRPr="007442E5" w14:paraId="4001DEEE" w14:textId="77777777" w:rsidTr="00F769F6">
        <w:trPr>
          <w:trHeight w:val="275"/>
        </w:trPr>
        <w:tc>
          <w:tcPr>
            <w:tcW w:w="826" w:type="dxa"/>
            <w:tcBorders>
              <w:top w:val="nil"/>
              <w:left w:val="nil"/>
              <w:bottom w:val="single" w:sz="4" w:space="0" w:color="auto"/>
              <w:right w:val="nil"/>
            </w:tcBorders>
            <w:shd w:val="clear" w:color="auto" w:fill="auto"/>
            <w:noWrap/>
            <w:vAlign w:val="bottom"/>
            <w:hideMark/>
          </w:tcPr>
          <w:p w14:paraId="0B28447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w:t>
            </w:r>
          </w:p>
        </w:tc>
        <w:tc>
          <w:tcPr>
            <w:tcW w:w="676" w:type="dxa"/>
            <w:tcBorders>
              <w:top w:val="nil"/>
              <w:left w:val="nil"/>
              <w:bottom w:val="single" w:sz="4" w:space="0" w:color="auto"/>
              <w:right w:val="nil"/>
            </w:tcBorders>
            <w:shd w:val="clear" w:color="auto" w:fill="auto"/>
            <w:noWrap/>
            <w:vAlign w:val="bottom"/>
            <w:hideMark/>
          </w:tcPr>
          <w:p w14:paraId="22D7A5E8"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61.647</w:t>
            </w:r>
          </w:p>
        </w:tc>
        <w:tc>
          <w:tcPr>
            <w:tcW w:w="754" w:type="dxa"/>
            <w:tcBorders>
              <w:top w:val="nil"/>
              <w:left w:val="nil"/>
              <w:bottom w:val="single" w:sz="4" w:space="0" w:color="auto"/>
              <w:right w:val="nil"/>
            </w:tcBorders>
            <w:shd w:val="clear" w:color="auto" w:fill="auto"/>
            <w:noWrap/>
            <w:vAlign w:val="bottom"/>
            <w:hideMark/>
          </w:tcPr>
          <w:p w14:paraId="460487D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116.590</w:t>
            </w:r>
          </w:p>
        </w:tc>
        <w:tc>
          <w:tcPr>
            <w:tcW w:w="822" w:type="dxa"/>
            <w:tcBorders>
              <w:top w:val="nil"/>
              <w:left w:val="nil"/>
              <w:bottom w:val="single" w:sz="4" w:space="0" w:color="auto"/>
              <w:right w:val="nil"/>
            </w:tcBorders>
            <w:shd w:val="clear" w:color="auto" w:fill="auto"/>
            <w:noWrap/>
            <w:vAlign w:val="bottom"/>
            <w:hideMark/>
          </w:tcPr>
          <w:p w14:paraId="36DC967B"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48.384</w:t>
            </w:r>
          </w:p>
        </w:tc>
        <w:tc>
          <w:tcPr>
            <w:tcW w:w="710" w:type="dxa"/>
            <w:tcBorders>
              <w:top w:val="nil"/>
              <w:left w:val="nil"/>
              <w:bottom w:val="single" w:sz="4" w:space="0" w:color="auto"/>
              <w:right w:val="nil"/>
            </w:tcBorders>
            <w:shd w:val="clear" w:color="auto" w:fill="auto"/>
            <w:noWrap/>
            <w:vAlign w:val="bottom"/>
            <w:hideMark/>
          </w:tcPr>
          <w:p w14:paraId="4785AFD2"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100.898</w:t>
            </w:r>
          </w:p>
        </w:tc>
        <w:tc>
          <w:tcPr>
            <w:tcW w:w="706" w:type="dxa"/>
            <w:tcBorders>
              <w:top w:val="nil"/>
              <w:left w:val="nil"/>
              <w:bottom w:val="single" w:sz="4" w:space="0" w:color="auto"/>
              <w:right w:val="nil"/>
            </w:tcBorders>
            <w:shd w:val="clear" w:color="auto" w:fill="auto"/>
            <w:noWrap/>
            <w:vAlign w:val="bottom"/>
            <w:hideMark/>
          </w:tcPr>
          <w:p w14:paraId="6EB6DB89"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25.395</w:t>
            </w:r>
          </w:p>
        </w:tc>
        <w:tc>
          <w:tcPr>
            <w:tcW w:w="710" w:type="dxa"/>
            <w:tcBorders>
              <w:top w:val="nil"/>
              <w:left w:val="nil"/>
              <w:bottom w:val="single" w:sz="4" w:space="0" w:color="auto"/>
              <w:right w:val="nil"/>
            </w:tcBorders>
            <w:shd w:val="clear" w:color="auto" w:fill="auto"/>
            <w:noWrap/>
            <w:vAlign w:val="bottom"/>
            <w:hideMark/>
          </w:tcPr>
          <w:p w14:paraId="7811053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111.647</w:t>
            </w:r>
          </w:p>
        </w:tc>
      </w:tr>
      <w:tr w:rsidR="0073704C" w:rsidRPr="007442E5" w14:paraId="6C7B6779" w14:textId="77777777" w:rsidTr="00F769F6">
        <w:trPr>
          <w:trHeight w:val="275"/>
        </w:trPr>
        <w:tc>
          <w:tcPr>
            <w:tcW w:w="826" w:type="dxa"/>
            <w:tcBorders>
              <w:top w:val="single" w:sz="4" w:space="0" w:color="auto"/>
              <w:left w:val="nil"/>
              <w:bottom w:val="single" w:sz="4" w:space="0" w:color="auto"/>
              <w:right w:val="nil"/>
            </w:tcBorders>
            <w:shd w:val="clear" w:color="auto" w:fill="auto"/>
            <w:noWrap/>
            <w:vAlign w:val="bottom"/>
            <w:hideMark/>
          </w:tcPr>
          <w:p w14:paraId="22D2231C"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Rerata</w:t>
            </w:r>
            <w:proofErr w:type="spellEnd"/>
          </w:p>
        </w:tc>
        <w:tc>
          <w:tcPr>
            <w:tcW w:w="676" w:type="dxa"/>
            <w:tcBorders>
              <w:top w:val="single" w:sz="4" w:space="0" w:color="auto"/>
              <w:left w:val="nil"/>
              <w:bottom w:val="single" w:sz="4" w:space="0" w:color="auto"/>
              <w:right w:val="nil"/>
            </w:tcBorders>
            <w:shd w:val="clear" w:color="auto" w:fill="auto"/>
            <w:noWrap/>
            <w:vAlign w:val="bottom"/>
            <w:hideMark/>
          </w:tcPr>
          <w:p w14:paraId="7299AA0F"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57.313</w:t>
            </w:r>
            <w:r w:rsidRPr="007442E5">
              <w:rPr>
                <w:rFonts w:ascii="Times New Roman" w:eastAsia="Times New Roman" w:hAnsi="Times New Roman" w:cs="Times New Roman"/>
                <w:sz w:val="16"/>
                <w:szCs w:val="16"/>
                <w:vertAlign w:val="superscript"/>
                <w:lang w:val="en-ID" w:eastAsia="en-ID"/>
              </w:rPr>
              <w:t>a</w:t>
            </w:r>
          </w:p>
        </w:tc>
        <w:tc>
          <w:tcPr>
            <w:tcW w:w="754" w:type="dxa"/>
            <w:tcBorders>
              <w:top w:val="single" w:sz="4" w:space="0" w:color="auto"/>
              <w:left w:val="nil"/>
              <w:bottom w:val="single" w:sz="4" w:space="0" w:color="auto"/>
              <w:right w:val="nil"/>
            </w:tcBorders>
            <w:shd w:val="clear" w:color="auto" w:fill="auto"/>
            <w:noWrap/>
            <w:vAlign w:val="bottom"/>
            <w:hideMark/>
          </w:tcPr>
          <w:p w14:paraId="0C1DE6D5"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118.423</w:t>
            </w:r>
            <w:r w:rsidRPr="007442E5">
              <w:rPr>
                <w:rFonts w:ascii="Times New Roman" w:eastAsia="Times New Roman" w:hAnsi="Times New Roman" w:cs="Times New Roman"/>
                <w:sz w:val="16"/>
                <w:szCs w:val="16"/>
                <w:vertAlign w:val="superscript"/>
                <w:lang w:val="en-ID" w:eastAsia="en-ID"/>
              </w:rPr>
              <w:t>b</w:t>
            </w:r>
          </w:p>
        </w:tc>
        <w:tc>
          <w:tcPr>
            <w:tcW w:w="822" w:type="dxa"/>
            <w:tcBorders>
              <w:top w:val="single" w:sz="4" w:space="0" w:color="auto"/>
              <w:left w:val="nil"/>
              <w:bottom w:val="single" w:sz="4" w:space="0" w:color="auto"/>
              <w:right w:val="nil"/>
            </w:tcBorders>
            <w:shd w:val="clear" w:color="auto" w:fill="auto"/>
            <w:noWrap/>
            <w:vAlign w:val="bottom"/>
            <w:hideMark/>
          </w:tcPr>
          <w:p w14:paraId="722D23B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57.384</w:t>
            </w:r>
            <w:r w:rsidRPr="007442E5">
              <w:rPr>
                <w:rFonts w:ascii="Times New Roman" w:eastAsia="Times New Roman" w:hAnsi="Times New Roman" w:cs="Times New Roman"/>
                <w:sz w:val="16"/>
                <w:szCs w:val="16"/>
                <w:vertAlign w:val="superscript"/>
                <w:lang w:val="en-ID" w:eastAsia="en-ID"/>
              </w:rPr>
              <w:t>c</w:t>
            </w:r>
          </w:p>
        </w:tc>
        <w:tc>
          <w:tcPr>
            <w:tcW w:w="710" w:type="dxa"/>
            <w:tcBorders>
              <w:top w:val="single" w:sz="4" w:space="0" w:color="auto"/>
              <w:left w:val="nil"/>
              <w:bottom w:val="single" w:sz="4" w:space="0" w:color="auto"/>
              <w:right w:val="nil"/>
            </w:tcBorders>
            <w:shd w:val="clear" w:color="auto" w:fill="auto"/>
            <w:noWrap/>
            <w:vAlign w:val="bottom"/>
            <w:hideMark/>
          </w:tcPr>
          <w:p w14:paraId="48BFEF02"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78.830</w:t>
            </w:r>
            <w:r w:rsidRPr="007442E5">
              <w:rPr>
                <w:rFonts w:ascii="Times New Roman" w:eastAsia="Times New Roman" w:hAnsi="Times New Roman" w:cs="Times New Roman"/>
                <w:sz w:val="16"/>
                <w:szCs w:val="16"/>
                <w:vertAlign w:val="superscript"/>
                <w:lang w:val="en-ID" w:eastAsia="en-ID"/>
              </w:rPr>
              <w:t>df</w:t>
            </w:r>
          </w:p>
        </w:tc>
        <w:tc>
          <w:tcPr>
            <w:tcW w:w="706" w:type="dxa"/>
            <w:tcBorders>
              <w:top w:val="single" w:sz="4" w:space="0" w:color="auto"/>
              <w:left w:val="nil"/>
              <w:bottom w:val="single" w:sz="4" w:space="0" w:color="auto"/>
              <w:right w:val="nil"/>
            </w:tcBorders>
            <w:shd w:val="clear" w:color="auto" w:fill="auto"/>
            <w:noWrap/>
            <w:vAlign w:val="bottom"/>
            <w:hideMark/>
          </w:tcPr>
          <w:p w14:paraId="0640FD2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89.491</w:t>
            </w:r>
            <w:r w:rsidRPr="007442E5">
              <w:rPr>
                <w:rFonts w:ascii="Times New Roman" w:eastAsia="Times New Roman" w:hAnsi="Times New Roman" w:cs="Times New Roman"/>
                <w:sz w:val="16"/>
                <w:szCs w:val="16"/>
                <w:vertAlign w:val="superscript"/>
                <w:lang w:val="en-ID" w:eastAsia="en-ID"/>
              </w:rPr>
              <w:t>ef</w:t>
            </w:r>
          </w:p>
        </w:tc>
        <w:tc>
          <w:tcPr>
            <w:tcW w:w="710" w:type="dxa"/>
            <w:tcBorders>
              <w:top w:val="single" w:sz="4" w:space="0" w:color="auto"/>
              <w:left w:val="nil"/>
              <w:bottom w:val="single" w:sz="4" w:space="0" w:color="auto"/>
              <w:right w:val="nil"/>
            </w:tcBorders>
            <w:shd w:val="clear" w:color="auto" w:fill="auto"/>
            <w:noWrap/>
            <w:vAlign w:val="bottom"/>
            <w:hideMark/>
          </w:tcPr>
          <w:p w14:paraId="063CFB25"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97.647</w:t>
            </w:r>
            <w:r w:rsidRPr="007442E5">
              <w:rPr>
                <w:rFonts w:ascii="Times New Roman" w:eastAsia="Times New Roman" w:hAnsi="Times New Roman" w:cs="Times New Roman"/>
                <w:sz w:val="16"/>
                <w:szCs w:val="16"/>
                <w:vertAlign w:val="superscript"/>
                <w:lang w:val="en-ID" w:eastAsia="en-ID"/>
              </w:rPr>
              <w:t>fd</w:t>
            </w:r>
          </w:p>
        </w:tc>
      </w:tr>
    </w:tbl>
    <w:p w14:paraId="553D6D2A" w14:textId="77777777" w:rsidR="0073704C" w:rsidRPr="007442E5" w:rsidRDefault="0073704C" w:rsidP="0073704C">
      <w:pPr>
        <w:spacing w:after="0" w:line="276" w:lineRule="auto"/>
        <w:rPr>
          <w:rFonts w:ascii="Times New Roman" w:hAnsi="Times New Roman" w:cs="Times New Roman"/>
        </w:rPr>
      </w:pPr>
      <w:r w:rsidRPr="007442E5">
        <w:rPr>
          <w:rFonts w:ascii="Times New Roman" w:hAnsi="Times New Roman" w:cs="Times New Roman"/>
        </w:rPr>
        <w:t xml:space="preserve">Keterangan : </w:t>
      </w:r>
    </w:p>
    <w:p w14:paraId="3091C6CA"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AGP </w:t>
      </w:r>
      <w:r w:rsidRPr="007442E5">
        <w:rPr>
          <w:rFonts w:ascii="Times New Roman" w:hAnsi="Times New Roman" w:cs="Times New Roman"/>
          <w:lang w:val="en-US"/>
        </w:rPr>
        <w:t xml:space="preserve">  </w:t>
      </w:r>
      <w:r w:rsidRPr="007442E5">
        <w:rPr>
          <w:rFonts w:ascii="Times New Roman" w:hAnsi="Times New Roman" w:cs="Times New Roman"/>
        </w:rPr>
        <w:t xml:space="preserve">: Antibiotik </w:t>
      </w:r>
      <w:r w:rsidRPr="007442E5">
        <w:rPr>
          <w:rFonts w:ascii="Times New Roman" w:hAnsi="Times New Roman" w:cs="Times New Roman"/>
          <w:lang w:val="en-US"/>
        </w:rPr>
        <w:t>Growth</w:t>
      </w:r>
      <w:r w:rsidRPr="007442E5">
        <w:rPr>
          <w:rFonts w:ascii="Times New Roman" w:hAnsi="Times New Roman" w:cs="Times New Roman"/>
        </w:rPr>
        <w:t xml:space="preserve"> Promotor</w:t>
      </w:r>
    </w:p>
    <w:p w14:paraId="638407C0"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NK   </w:t>
      </w:r>
      <w:r w:rsidRPr="007442E5">
        <w:rPr>
          <w:rFonts w:ascii="Times New Roman" w:hAnsi="Times New Roman" w:cs="Times New Roman"/>
          <w:lang w:val="en-US"/>
        </w:rPr>
        <w:t xml:space="preserve">  </w:t>
      </w:r>
      <w:r w:rsidRPr="007442E5">
        <w:rPr>
          <w:rFonts w:ascii="Times New Roman" w:hAnsi="Times New Roman" w:cs="Times New Roman"/>
        </w:rPr>
        <w:t>: Nanokapsul Jus Kunyit</w:t>
      </w:r>
    </w:p>
    <w:p w14:paraId="5B2A3ED1" w14:textId="77777777" w:rsidR="0073704C" w:rsidRPr="007442E5" w:rsidRDefault="0073704C" w:rsidP="0073704C">
      <w:pPr>
        <w:spacing w:after="0" w:line="276" w:lineRule="auto"/>
        <w:jc w:val="both"/>
        <w:rPr>
          <w:rFonts w:ascii="Times New Roman" w:hAnsi="Times New Roman" w:cs="Times New Roman"/>
        </w:rPr>
      </w:pPr>
      <w:proofErr w:type="spellStart"/>
      <w:proofErr w:type="gramStart"/>
      <w:r w:rsidRPr="007442E5">
        <w:rPr>
          <w:rFonts w:ascii="Times New Roman" w:hAnsi="Times New Roman" w:cs="Times New Roman"/>
          <w:lang w:val="en-US"/>
        </w:rPr>
        <w:t>Rerata</w:t>
      </w:r>
      <w:proofErr w:type="spellEnd"/>
      <w:r w:rsidRPr="007442E5">
        <w:rPr>
          <w:rFonts w:ascii="Times New Roman" w:hAnsi="Times New Roman" w:cs="Times New Roman"/>
          <w:lang w:val="en-US"/>
        </w:rPr>
        <w:t xml:space="preserve"> </w:t>
      </w:r>
      <w:r w:rsidRPr="007442E5">
        <w:rPr>
          <w:rFonts w:ascii="Times New Roman" w:hAnsi="Times New Roman" w:cs="Times New Roman"/>
        </w:rPr>
        <w:t>:</w:t>
      </w:r>
      <w:proofErr w:type="gramEnd"/>
      <w:r w:rsidRPr="007442E5">
        <w:rPr>
          <w:rFonts w:ascii="Times New Roman" w:hAnsi="Times New Roman" w:cs="Times New Roman"/>
        </w:rPr>
        <w:t xml:space="preserve"> rerata dengan superskrip yang berbeda pada baris yang sama menunjuk</w:t>
      </w:r>
      <w:r w:rsidRPr="007442E5">
        <w:rPr>
          <w:rFonts w:ascii="Times New Roman" w:hAnsi="Times New Roman" w:cs="Times New Roman"/>
          <w:lang w:val="en-US"/>
        </w:rPr>
        <w:t>k</w:t>
      </w:r>
      <w:r w:rsidRPr="007442E5">
        <w:rPr>
          <w:rFonts w:ascii="Times New Roman" w:hAnsi="Times New Roman" w:cs="Times New Roman"/>
        </w:rPr>
        <w:t>an                                                                                           perbedaan sangat nyata (P&lt;0,01).</w:t>
      </w:r>
      <w:r w:rsidRPr="007442E5">
        <w:rPr>
          <w:rFonts w:ascii="Times New Roman" w:hAnsi="Times New Roman" w:cs="Times New Roman"/>
        </w:rPr>
        <w:tab/>
      </w:r>
    </w:p>
    <w:p w14:paraId="7EB8D19B" w14:textId="77777777" w:rsidR="0073704C" w:rsidRPr="007442E5" w:rsidRDefault="0073704C" w:rsidP="0073704C">
      <w:pPr>
        <w:spacing w:before="240" w:line="276" w:lineRule="auto"/>
        <w:ind w:firstLine="567"/>
        <w:jc w:val="both"/>
        <w:rPr>
          <w:rFonts w:ascii="Times New Roman" w:hAnsi="Times New Roman" w:cs="Times New Roman"/>
        </w:rPr>
      </w:pPr>
      <w:r w:rsidRPr="007442E5">
        <w:rPr>
          <w:rFonts w:ascii="Times New Roman" w:hAnsi="Times New Roman" w:cs="Times New Roman"/>
        </w:rPr>
        <w:t>Berdasarkan analisis statistika menunjukan bahwa pemeliharaan itik yang diberikan pakan AGP dan itik yang diberi penambahan nanokapsul juskunyit dalam pakan basal diperoleh hasil yang berbeda sangat nyata (P&lt;0,01) terhadap pendapatan. Hal ini disebabkan karena pakan AGP berpengaruh dalam pertumbuhan daging sehingga dapat meningkatkan penerimaan. Harga jual yang tinggi membuat penerimaan meningkat dan menghasilkan pendapatan lebih banyak. Menurut soekartawi (2002) pendapatan merupakan selisih antar penerimaan total dengan biaya (biaya tetap dan biaya tidak tetap), pendapatan suatu usaha akan semakin besar bila selisih antar nilai penerimaan dan nilai biaya semakin besar.semakin besar keuntungan yang diterima, semakin layak usaha peternakan untuk dikembangkan. Siregar (1980) berpedapat bahwa, pendapatan yang diperoleh oleh peternak dipengaruhi oleh jumlah ternak yang dipelihara, banyak ternak yang mempunyai laba sedikit dikarenakan kecilnya sekala usaha, serangan penyakit, manajemen yang kurang efisien atau rendahnya harga jual sehingga mengakibatkan usaha tersebut tidak dapat berlanjut.</w:t>
      </w:r>
    </w:p>
    <w:p w14:paraId="134E26EA" w14:textId="77777777" w:rsidR="0073704C" w:rsidRPr="007442E5" w:rsidRDefault="0073704C" w:rsidP="0073704C">
      <w:pPr>
        <w:pStyle w:val="BABIVSUB"/>
        <w:numPr>
          <w:ilvl w:val="0"/>
          <w:numId w:val="0"/>
        </w:numPr>
        <w:spacing w:line="276" w:lineRule="auto"/>
        <w:ind w:left="720"/>
        <w:rPr>
          <w:b w:val="0"/>
          <w:bCs w:val="0"/>
          <w:color w:val="auto"/>
          <w:sz w:val="22"/>
          <w:szCs w:val="22"/>
        </w:rPr>
      </w:pPr>
    </w:p>
    <w:p w14:paraId="38379F5F" w14:textId="77777777" w:rsidR="0073704C" w:rsidRPr="007442E5" w:rsidRDefault="0073704C" w:rsidP="0073704C">
      <w:pPr>
        <w:pStyle w:val="BABIVSUB"/>
        <w:numPr>
          <w:ilvl w:val="0"/>
          <w:numId w:val="0"/>
        </w:numPr>
        <w:spacing w:line="276" w:lineRule="auto"/>
        <w:ind w:left="720"/>
        <w:rPr>
          <w:b w:val="0"/>
          <w:bCs w:val="0"/>
          <w:color w:val="auto"/>
          <w:sz w:val="22"/>
          <w:szCs w:val="22"/>
        </w:rPr>
      </w:pPr>
      <w:r w:rsidRPr="007442E5">
        <w:rPr>
          <w:b w:val="0"/>
          <w:bCs w:val="0"/>
          <w:noProof/>
          <w:color w:val="auto"/>
          <w:sz w:val="22"/>
          <w:szCs w:val="22"/>
        </w:rPr>
        <mc:AlternateContent>
          <mc:Choice Requires="wps">
            <w:drawing>
              <wp:anchor distT="0" distB="0" distL="114300" distR="114300" simplePos="0" relativeHeight="251674624" behindDoc="0" locked="0" layoutInCell="1" allowOverlap="1" wp14:anchorId="7167B387" wp14:editId="325F27F2">
                <wp:simplePos x="0" y="0"/>
                <wp:positionH relativeFrom="column">
                  <wp:posOffset>4846320</wp:posOffset>
                </wp:positionH>
                <wp:positionV relativeFrom="paragraph">
                  <wp:posOffset>-1068705</wp:posOffset>
                </wp:positionV>
                <wp:extent cx="381000" cy="333375"/>
                <wp:effectExtent l="0" t="0" r="19050" b="28575"/>
                <wp:wrapNone/>
                <wp:docPr id="127" name="Rectangle 127"/>
                <wp:cNvGraphicFramePr/>
                <a:graphic xmlns:a="http://schemas.openxmlformats.org/drawingml/2006/main">
                  <a:graphicData uri="http://schemas.microsoft.com/office/word/2010/wordprocessingShape">
                    <wps:wsp>
                      <wps:cNvSpPr/>
                      <wps:spPr>
                        <a:xfrm>
                          <a:off x="0" y="0"/>
                          <a:ext cx="381000"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3127948" w14:textId="77777777" w:rsidR="0073704C" w:rsidRPr="00C34640" w:rsidRDefault="0073704C" w:rsidP="0073704C">
                            <w:pPr>
                              <w:jc w:val="center"/>
                              <w:rPr>
                                <w:lang w:val="en-US"/>
                              </w:rPr>
                            </w:pPr>
                            <w:r>
                              <w:rPr>
                                <w:lang w:val="en-US"/>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7B387" id="Rectangle 127" o:spid="_x0000_s1027" style="position:absolute;left:0;text-align:left;margin-left:381.6pt;margin-top:-84.15pt;width:30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" fillcolor="white [3201]" strokecolor="white [3212]" strokeweight="1pt">
                <v:textbox>
                  <w:txbxContent>
                    <w:p w14:paraId="43127948" w14:textId="77777777" w:rsidR="0073704C" w:rsidRPr="00C34640" w:rsidRDefault="0073704C" w:rsidP="0073704C">
                      <w:pPr>
                        <w:jc w:val="center"/>
                        <w:rPr>
                          <w:lang w:val="en-US"/>
                        </w:rPr>
                      </w:pPr>
                      <w:r>
                        <w:rPr>
                          <w:lang w:val="en-US"/>
                        </w:rPr>
                        <w:t>36</w:t>
                      </w:r>
                    </w:p>
                  </w:txbxContent>
                </v:textbox>
              </v:rect>
            </w:pict>
          </mc:Fallback>
        </mc:AlternateContent>
      </w:r>
      <w:r w:rsidRPr="007442E5">
        <w:rPr>
          <w:b w:val="0"/>
          <w:bCs w:val="0"/>
          <w:color w:val="auto"/>
          <w:sz w:val="22"/>
          <w:szCs w:val="22"/>
        </w:rPr>
        <w:t>Ret</w:t>
      </w:r>
      <w:r w:rsidRPr="007442E5">
        <w:rPr>
          <w:b w:val="0"/>
          <w:bCs w:val="0"/>
          <w:color w:val="auto"/>
          <w:sz w:val="22"/>
          <w:szCs w:val="22"/>
          <w:lang w:val="en-US"/>
        </w:rPr>
        <w:t>u</w:t>
      </w:r>
      <w:r w:rsidRPr="007442E5">
        <w:rPr>
          <w:b w:val="0"/>
          <w:bCs w:val="0"/>
          <w:color w:val="auto"/>
          <w:sz w:val="22"/>
          <w:szCs w:val="22"/>
        </w:rPr>
        <w:t>rn Cost Ratio (R/C Ratio)</w:t>
      </w:r>
    </w:p>
    <w:p w14:paraId="48E9DA79" w14:textId="77777777" w:rsidR="0073704C" w:rsidRPr="007442E5" w:rsidRDefault="0073704C" w:rsidP="0073704C">
      <w:pPr>
        <w:spacing w:before="240" w:line="276" w:lineRule="auto"/>
        <w:ind w:firstLine="720"/>
        <w:jc w:val="both"/>
        <w:rPr>
          <w:rFonts w:ascii="Times New Roman" w:hAnsi="Times New Roman" w:cs="Times New Roman"/>
        </w:rPr>
      </w:pPr>
      <w:r w:rsidRPr="007442E5">
        <w:rPr>
          <w:rFonts w:ascii="Times New Roman" w:hAnsi="Times New Roman" w:cs="Times New Roman"/>
        </w:rPr>
        <w:t xml:space="preserve">Analisis </w:t>
      </w:r>
      <w:r w:rsidRPr="007442E5">
        <w:rPr>
          <w:rFonts w:ascii="Times New Roman" w:hAnsi="Times New Roman" w:cs="Times New Roman"/>
          <w:i/>
          <w:iCs/>
        </w:rPr>
        <w:t>Ret</w:t>
      </w:r>
      <w:r w:rsidRPr="007442E5">
        <w:rPr>
          <w:rFonts w:ascii="Times New Roman" w:hAnsi="Times New Roman" w:cs="Times New Roman"/>
          <w:i/>
          <w:iCs/>
          <w:lang w:val="en-US"/>
        </w:rPr>
        <w:t>u</w:t>
      </w:r>
      <w:r w:rsidRPr="007442E5">
        <w:rPr>
          <w:rFonts w:ascii="Times New Roman" w:hAnsi="Times New Roman" w:cs="Times New Roman"/>
          <w:i/>
          <w:iCs/>
        </w:rPr>
        <w:t>rn Cost Ratio</w:t>
      </w:r>
      <w:r w:rsidRPr="007442E5">
        <w:rPr>
          <w:rFonts w:ascii="Times New Roman" w:hAnsi="Times New Roman" w:cs="Times New Roman"/>
        </w:rPr>
        <w:t xml:space="preserve"> (R/C Ratio) dilakukan untuk melihat apakah pemeliharaan itik dengan ransum AGP dan penambahan nanokapsul jus kunyit dengan dosis 0%, 1%, 2%, 3% dan 4% dapat dijalankan secara efisien dan layak untuk diteruskan. Nilai </w:t>
      </w:r>
      <w:r w:rsidRPr="007442E5">
        <w:rPr>
          <w:rFonts w:ascii="Times New Roman" w:hAnsi="Times New Roman" w:cs="Times New Roman"/>
          <w:i/>
          <w:iCs/>
        </w:rPr>
        <w:t>Ret</w:t>
      </w:r>
      <w:r w:rsidRPr="007442E5">
        <w:rPr>
          <w:rFonts w:ascii="Times New Roman" w:hAnsi="Times New Roman" w:cs="Times New Roman"/>
          <w:i/>
          <w:iCs/>
          <w:lang w:val="en-US"/>
        </w:rPr>
        <w:t>u</w:t>
      </w:r>
      <w:r w:rsidRPr="007442E5">
        <w:rPr>
          <w:rFonts w:ascii="Times New Roman" w:hAnsi="Times New Roman" w:cs="Times New Roman"/>
          <w:i/>
          <w:iCs/>
        </w:rPr>
        <w:t>rn Cost Ratio</w:t>
      </w:r>
      <w:r w:rsidRPr="007442E5">
        <w:rPr>
          <w:rFonts w:ascii="Times New Roman" w:hAnsi="Times New Roman" w:cs="Times New Roman"/>
        </w:rPr>
        <w:t xml:space="preserve"> (R/C </w:t>
      </w:r>
      <w:r w:rsidRPr="007442E5">
        <w:rPr>
          <w:rFonts w:ascii="Times New Roman" w:hAnsi="Times New Roman" w:cs="Times New Roman"/>
        </w:rPr>
        <w:lastRenderedPageBreak/>
        <w:t xml:space="preserve">Ratio)  dapat dihitung dari jumlah penerimaan dibagi total biaya produksi. </w:t>
      </w:r>
      <w:r w:rsidRPr="007442E5">
        <w:rPr>
          <w:rFonts w:ascii="Times New Roman" w:hAnsi="Times New Roman" w:cs="Times New Roman"/>
          <w:i/>
          <w:iCs/>
        </w:rPr>
        <w:t>Ret</w:t>
      </w:r>
      <w:proofErr w:type="spellStart"/>
      <w:r w:rsidRPr="007442E5">
        <w:rPr>
          <w:rFonts w:ascii="Times New Roman" w:hAnsi="Times New Roman" w:cs="Times New Roman"/>
          <w:i/>
          <w:iCs/>
          <w:lang w:val="en-US"/>
        </w:rPr>
        <w:t>ur</w:t>
      </w:r>
      <w:proofErr w:type="spellEnd"/>
      <w:r w:rsidRPr="007442E5">
        <w:rPr>
          <w:rFonts w:ascii="Times New Roman" w:hAnsi="Times New Roman" w:cs="Times New Roman"/>
          <w:i/>
          <w:iCs/>
        </w:rPr>
        <w:t>n Cost Ratio</w:t>
      </w:r>
      <w:r w:rsidRPr="007442E5">
        <w:rPr>
          <w:rFonts w:ascii="Times New Roman" w:hAnsi="Times New Roman" w:cs="Times New Roman"/>
        </w:rPr>
        <w:t xml:space="preserve"> (R/C Ratio) untuk pemeliharaan itik yang diberikan pakan AGP  dan itik yang diberikan pakan dengan penambahann nanokapsul jus kunyit dengan dosis masing-masing 0%, 1%, 2%, 3% dan 4% memiliki perbedaan yang nyata. Rerata </w:t>
      </w:r>
      <w:r w:rsidRPr="007442E5">
        <w:rPr>
          <w:rFonts w:ascii="Times New Roman" w:hAnsi="Times New Roman" w:cs="Times New Roman"/>
          <w:i/>
          <w:iCs/>
        </w:rPr>
        <w:t>Ret</w:t>
      </w:r>
      <w:r w:rsidRPr="007442E5">
        <w:rPr>
          <w:rFonts w:ascii="Times New Roman" w:hAnsi="Times New Roman" w:cs="Times New Roman"/>
          <w:i/>
          <w:iCs/>
          <w:lang w:val="en-US"/>
        </w:rPr>
        <w:t>u</w:t>
      </w:r>
      <w:r w:rsidRPr="007442E5">
        <w:rPr>
          <w:rFonts w:ascii="Times New Roman" w:hAnsi="Times New Roman" w:cs="Times New Roman"/>
          <w:i/>
          <w:iCs/>
        </w:rPr>
        <w:t>rn Cost Ratio</w:t>
      </w:r>
      <w:r w:rsidRPr="007442E5">
        <w:rPr>
          <w:rFonts w:ascii="Times New Roman" w:hAnsi="Times New Roman" w:cs="Times New Roman"/>
        </w:rPr>
        <w:t xml:space="preserve"> (R/C Ratio) pada P1 adalah 1,40 P2 adalah 1,53 P3 adalah 1,25 P4 adalah 1,32 P5 adalah 1,34 P6 adalah 1,37. Untuk lebih jelasnya dapat dilihat pada tabel 5. </w:t>
      </w:r>
    </w:p>
    <w:p w14:paraId="4E6F416D"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Tabel.5 </w:t>
      </w:r>
      <w:r w:rsidRPr="007442E5">
        <w:rPr>
          <w:rFonts w:ascii="Times New Roman" w:hAnsi="Times New Roman" w:cs="Times New Roman"/>
          <w:i/>
          <w:iCs/>
        </w:rPr>
        <w:t>Ret</w:t>
      </w:r>
      <w:r w:rsidRPr="007442E5">
        <w:rPr>
          <w:rFonts w:ascii="Times New Roman" w:hAnsi="Times New Roman" w:cs="Times New Roman"/>
          <w:i/>
          <w:iCs/>
          <w:lang w:val="en-US"/>
        </w:rPr>
        <w:t>u</w:t>
      </w:r>
      <w:r w:rsidRPr="007442E5">
        <w:rPr>
          <w:rFonts w:ascii="Times New Roman" w:hAnsi="Times New Roman" w:cs="Times New Roman"/>
          <w:i/>
          <w:iCs/>
        </w:rPr>
        <w:t>rn Cost Ratio</w:t>
      </w:r>
      <w:r w:rsidRPr="007442E5">
        <w:rPr>
          <w:rFonts w:ascii="Times New Roman" w:hAnsi="Times New Roman" w:cs="Times New Roman"/>
        </w:rPr>
        <w:t xml:space="preserve"> (R/C Ratio) masing-masing perlakuan </w:t>
      </w:r>
    </w:p>
    <w:tbl>
      <w:tblPr>
        <w:tblpPr w:leftFromText="180" w:rightFromText="180" w:vertAnchor="text" w:horzAnchor="margin" w:tblpY="147"/>
        <w:tblW w:w="4491" w:type="dxa"/>
        <w:tblLook w:val="04A0" w:firstRow="1" w:lastRow="0" w:firstColumn="1" w:lastColumn="0" w:noHBand="0" w:noVBand="1"/>
      </w:tblPr>
      <w:tblGrid>
        <w:gridCol w:w="649"/>
        <w:gridCol w:w="137"/>
        <w:gridCol w:w="568"/>
        <w:gridCol w:w="706"/>
        <w:gridCol w:w="705"/>
        <w:gridCol w:w="705"/>
        <w:gridCol w:w="705"/>
        <w:gridCol w:w="705"/>
      </w:tblGrid>
      <w:tr w:rsidR="0073704C" w:rsidRPr="007442E5" w14:paraId="0264790C" w14:textId="77777777" w:rsidTr="00F769F6">
        <w:trPr>
          <w:trHeight w:val="212"/>
        </w:trPr>
        <w:tc>
          <w:tcPr>
            <w:tcW w:w="781" w:type="dxa"/>
            <w:gridSpan w:val="2"/>
            <w:tcBorders>
              <w:top w:val="single" w:sz="4" w:space="0" w:color="auto"/>
            </w:tcBorders>
            <w:shd w:val="clear" w:color="auto" w:fill="auto"/>
            <w:noWrap/>
            <w:vAlign w:val="bottom"/>
            <w:hideMark/>
          </w:tcPr>
          <w:p w14:paraId="1D2DDAE6" w14:textId="77777777" w:rsidR="0073704C" w:rsidRPr="007442E5" w:rsidRDefault="0073704C" w:rsidP="00F769F6">
            <w:pPr>
              <w:spacing w:after="0" w:line="240" w:lineRule="auto"/>
              <w:ind w:left="20"/>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Ulangan</w:t>
            </w:r>
            <w:proofErr w:type="spellEnd"/>
          </w:p>
        </w:tc>
        <w:tc>
          <w:tcPr>
            <w:tcW w:w="545" w:type="dxa"/>
            <w:tcBorders>
              <w:top w:val="single" w:sz="4" w:space="0" w:color="auto"/>
              <w:bottom w:val="single" w:sz="4" w:space="0" w:color="auto"/>
            </w:tcBorders>
            <w:shd w:val="clear" w:color="auto" w:fill="auto"/>
            <w:noWrap/>
            <w:vAlign w:val="bottom"/>
            <w:hideMark/>
          </w:tcPr>
          <w:p w14:paraId="03337D67"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p>
        </w:tc>
        <w:tc>
          <w:tcPr>
            <w:tcW w:w="632" w:type="dxa"/>
            <w:tcBorders>
              <w:top w:val="single" w:sz="4" w:space="0" w:color="auto"/>
              <w:bottom w:val="single" w:sz="4" w:space="0" w:color="auto"/>
            </w:tcBorders>
            <w:shd w:val="clear" w:color="auto" w:fill="auto"/>
            <w:noWrap/>
            <w:vAlign w:val="bottom"/>
            <w:hideMark/>
          </w:tcPr>
          <w:p w14:paraId="695E95B5"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p>
        </w:tc>
        <w:tc>
          <w:tcPr>
            <w:tcW w:w="1267" w:type="dxa"/>
            <w:gridSpan w:val="2"/>
            <w:tcBorders>
              <w:top w:val="single" w:sz="4" w:space="0" w:color="auto"/>
              <w:bottom w:val="single" w:sz="4" w:space="0" w:color="auto"/>
            </w:tcBorders>
            <w:shd w:val="clear" w:color="auto" w:fill="auto"/>
            <w:noWrap/>
            <w:vAlign w:val="bottom"/>
            <w:hideMark/>
          </w:tcPr>
          <w:p w14:paraId="6CA230EC"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Perlakuan</w:t>
            </w:r>
            <w:proofErr w:type="spellEnd"/>
          </w:p>
          <w:p w14:paraId="253BBB5B"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p>
        </w:tc>
        <w:tc>
          <w:tcPr>
            <w:tcW w:w="633" w:type="dxa"/>
            <w:tcBorders>
              <w:top w:val="single" w:sz="4" w:space="0" w:color="auto"/>
              <w:bottom w:val="single" w:sz="4" w:space="0" w:color="auto"/>
            </w:tcBorders>
            <w:shd w:val="clear" w:color="auto" w:fill="auto"/>
            <w:noWrap/>
            <w:vAlign w:val="bottom"/>
            <w:hideMark/>
          </w:tcPr>
          <w:p w14:paraId="7F8F6201"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p>
        </w:tc>
        <w:tc>
          <w:tcPr>
            <w:tcW w:w="633" w:type="dxa"/>
            <w:tcBorders>
              <w:top w:val="single" w:sz="4" w:space="0" w:color="auto"/>
              <w:bottom w:val="single" w:sz="4" w:space="0" w:color="auto"/>
              <w:right w:val="nil"/>
            </w:tcBorders>
            <w:shd w:val="clear" w:color="auto" w:fill="auto"/>
            <w:noWrap/>
            <w:vAlign w:val="bottom"/>
            <w:hideMark/>
          </w:tcPr>
          <w:p w14:paraId="3AAFB94C"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p>
        </w:tc>
      </w:tr>
      <w:tr w:rsidR="0073704C" w:rsidRPr="007442E5" w14:paraId="1954013D" w14:textId="77777777" w:rsidTr="00F769F6">
        <w:trPr>
          <w:trHeight w:val="296"/>
        </w:trPr>
        <w:tc>
          <w:tcPr>
            <w:tcW w:w="649" w:type="dxa"/>
            <w:tcBorders>
              <w:left w:val="nil"/>
              <w:bottom w:val="single" w:sz="4" w:space="0" w:color="auto"/>
              <w:right w:val="nil"/>
            </w:tcBorders>
            <w:shd w:val="clear" w:color="auto" w:fill="auto"/>
            <w:noWrap/>
            <w:vAlign w:val="bottom"/>
            <w:hideMark/>
          </w:tcPr>
          <w:p w14:paraId="63846C11"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p>
        </w:tc>
        <w:tc>
          <w:tcPr>
            <w:tcW w:w="677" w:type="dxa"/>
            <w:gridSpan w:val="2"/>
            <w:tcBorders>
              <w:top w:val="single" w:sz="4" w:space="0" w:color="auto"/>
              <w:left w:val="nil"/>
              <w:bottom w:val="single" w:sz="4" w:space="0" w:color="auto"/>
              <w:right w:val="nil"/>
            </w:tcBorders>
            <w:shd w:val="clear" w:color="auto" w:fill="auto"/>
            <w:noWrap/>
            <w:vAlign w:val="bottom"/>
            <w:hideMark/>
          </w:tcPr>
          <w:p w14:paraId="6A32B68C"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P1(0%)</w:t>
            </w:r>
          </w:p>
        </w:tc>
        <w:tc>
          <w:tcPr>
            <w:tcW w:w="632" w:type="dxa"/>
            <w:tcBorders>
              <w:top w:val="nil"/>
              <w:left w:val="nil"/>
              <w:bottom w:val="single" w:sz="4" w:space="0" w:color="auto"/>
              <w:right w:val="nil"/>
            </w:tcBorders>
            <w:shd w:val="clear" w:color="auto" w:fill="auto"/>
            <w:noWrap/>
            <w:vAlign w:val="bottom"/>
            <w:hideMark/>
          </w:tcPr>
          <w:p w14:paraId="3691F8B2" w14:textId="32570168"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P2AGP</w:t>
            </w:r>
          </w:p>
        </w:tc>
        <w:tc>
          <w:tcPr>
            <w:tcW w:w="633" w:type="dxa"/>
            <w:tcBorders>
              <w:top w:val="nil"/>
              <w:left w:val="nil"/>
              <w:bottom w:val="single" w:sz="4" w:space="0" w:color="auto"/>
              <w:right w:val="nil"/>
            </w:tcBorders>
            <w:shd w:val="clear" w:color="auto" w:fill="auto"/>
            <w:noWrap/>
            <w:vAlign w:val="bottom"/>
            <w:hideMark/>
          </w:tcPr>
          <w:p w14:paraId="18FE845B" w14:textId="746F7D3A"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P3(1%)</w:t>
            </w:r>
          </w:p>
        </w:tc>
        <w:tc>
          <w:tcPr>
            <w:tcW w:w="633" w:type="dxa"/>
            <w:tcBorders>
              <w:top w:val="nil"/>
              <w:left w:val="nil"/>
              <w:bottom w:val="single" w:sz="4" w:space="0" w:color="auto"/>
              <w:right w:val="nil"/>
            </w:tcBorders>
            <w:shd w:val="clear" w:color="auto" w:fill="auto"/>
            <w:noWrap/>
            <w:vAlign w:val="bottom"/>
            <w:hideMark/>
          </w:tcPr>
          <w:p w14:paraId="772859AB" w14:textId="1A15030B"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P4(2%)</w:t>
            </w:r>
          </w:p>
        </w:tc>
        <w:tc>
          <w:tcPr>
            <w:tcW w:w="633" w:type="dxa"/>
            <w:tcBorders>
              <w:top w:val="nil"/>
              <w:left w:val="nil"/>
              <w:bottom w:val="single" w:sz="4" w:space="0" w:color="auto"/>
              <w:right w:val="nil"/>
            </w:tcBorders>
            <w:shd w:val="clear" w:color="auto" w:fill="auto"/>
            <w:noWrap/>
            <w:vAlign w:val="bottom"/>
            <w:hideMark/>
          </w:tcPr>
          <w:p w14:paraId="6204E151" w14:textId="2274B53B"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P5(3%)</w:t>
            </w:r>
          </w:p>
        </w:tc>
        <w:tc>
          <w:tcPr>
            <w:tcW w:w="633" w:type="dxa"/>
            <w:tcBorders>
              <w:top w:val="nil"/>
              <w:left w:val="nil"/>
              <w:bottom w:val="single" w:sz="4" w:space="0" w:color="auto"/>
              <w:right w:val="nil"/>
            </w:tcBorders>
            <w:shd w:val="clear" w:color="auto" w:fill="auto"/>
            <w:noWrap/>
            <w:vAlign w:val="bottom"/>
            <w:hideMark/>
          </w:tcPr>
          <w:p w14:paraId="7044C55A" w14:textId="01B98468"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P6(4%)</w:t>
            </w:r>
          </w:p>
        </w:tc>
      </w:tr>
      <w:tr w:rsidR="0073704C" w:rsidRPr="007442E5" w14:paraId="77633815" w14:textId="77777777" w:rsidTr="00F769F6">
        <w:trPr>
          <w:trHeight w:val="296"/>
        </w:trPr>
        <w:tc>
          <w:tcPr>
            <w:tcW w:w="649" w:type="dxa"/>
            <w:tcBorders>
              <w:top w:val="nil"/>
              <w:left w:val="nil"/>
              <w:bottom w:val="nil"/>
              <w:right w:val="nil"/>
            </w:tcBorders>
            <w:shd w:val="clear" w:color="auto" w:fill="auto"/>
            <w:noWrap/>
            <w:vAlign w:val="bottom"/>
            <w:hideMark/>
          </w:tcPr>
          <w:p w14:paraId="46C0383B"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w:t>
            </w:r>
          </w:p>
        </w:tc>
        <w:tc>
          <w:tcPr>
            <w:tcW w:w="677" w:type="dxa"/>
            <w:gridSpan w:val="2"/>
            <w:tcBorders>
              <w:top w:val="nil"/>
              <w:left w:val="nil"/>
              <w:bottom w:val="nil"/>
              <w:right w:val="nil"/>
            </w:tcBorders>
            <w:shd w:val="clear" w:color="auto" w:fill="auto"/>
            <w:noWrap/>
            <w:vAlign w:val="bottom"/>
            <w:hideMark/>
          </w:tcPr>
          <w:p w14:paraId="573A1CAE" w14:textId="77777777" w:rsidR="0073704C" w:rsidRPr="007442E5" w:rsidRDefault="0073704C"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1,25</w:t>
            </w:r>
          </w:p>
        </w:tc>
        <w:tc>
          <w:tcPr>
            <w:tcW w:w="632" w:type="dxa"/>
            <w:tcBorders>
              <w:top w:val="nil"/>
              <w:left w:val="nil"/>
              <w:bottom w:val="nil"/>
              <w:right w:val="nil"/>
            </w:tcBorders>
            <w:shd w:val="clear" w:color="auto" w:fill="auto"/>
            <w:noWrap/>
            <w:vAlign w:val="bottom"/>
            <w:hideMark/>
          </w:tcPr>
          <w:p w14:paraId="6B6B129B"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1,49</w:t>
            </w:r>
          </w:p>
        </w:tc>
        <w:tc>
          <w:tcPr>
            <w:tcW w:w="633" w:type="dxa"/>
            <w:tcBorders>
              <w:top w:val="nil"/>
              <w:left w:val="nil"/>
              <w:bottom w:val="nil"/>
              <w:right w:val="nil"/>
            </w:tcBorders>
            <w:shd w:val="clear" w:color="auto" w:fill="auto"/>
            <w:noWrap/>
            <w:vAlign w:val="bottom"/>
            <w:hideMark/>
          </w:tcPr>
          <w:p w14:paraId="05B5A485"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1,25</w:t>
            </w:r>
          </w:p>
        </w:tc>
        <w:tc>
          <w:tcPr>
            <w:tcW w:w="633" w:type="dxa"/>
            <w:tcBorders>
              <w:top w:val="nil"/>
              <w:left w:val="nil"/>
              <w:bottom w:val="nil"/>
              <w:right w:val="nil"/>
            </w:tcBorders>
            <w:shd w:val="clear" w:color="auto" w:fill="auto"/>
            <w:noWrap/>
            <w:vAlign w:val="bottom"/>
            <w:hideMark/>
          </w:tcPr>
          <w:p w14:paraId="24753E7C"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1,25</w:t>
            </w:r>
          </w:p>
        </w:tc>
        <w:tc>
          <w:tcPr>
            <w:tcW w:w="633" w:type="dxa"/>
            <w:tcBorders>
              <w:top w:val="nil"/>
              <w:left w:val="nil"/>
              <w:bottom w:val="nil"/>
              <w:right w:val="nil"/>
            </w:tcBorders>
            <w:shd w:val="clear" w:color="auto" w:fill="auto"/>
            <w:noWrap/>
            <w:vAlign w:val="bottom"/>
            <w:hideMark/>
          </w:tcPr>
          <w:p w14:paraId="40EAEF6B"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1,25</w:t>
            </w:r>
          </w:p>
        </w:tc>
        <w:tc>
          <w:tcPr>
            <w:tcW w:w="633" w:type="dxa"/>
            <w:tcBorders>
              <w:top w:val="nil"/>
              <w:left w:val="nil"/>
              <w:bottom w:val="nil"/>
              <w:right w:val="nil"/>
            </w:tcBorders>
            <w:shd w:val="clear" w:color="auto" w:fill="auto"/>
            <w:noWrap/>
            <w:vAlign w:val="bottom"/>
            <w:hideMark/>
          </w:tcPr>
          <w:p w14:paraId="0FEFA395"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1,21</w:t>
            </w:r>
          </w:p>
        </w:tc>
      </w:tr>
      <w:tr w:rsidR="0073704C" w:rsidRPr="007442E5" w14:paraId="7FF9E3D9" w14:textId="77777777" w:rsidTr="00F769F6">
        <w:trPr>
          <w:trHeight w:val="296"/>
        </w:trPr>
        <w:tc>
          <w:tcPr>
            <w:tcW w:w="649" w:type="dxa"/>
            <w:tcBorders>
              <w:top w:val="nil"/>
              <w:left w:val="nil"/>
              <w:bottom w:val="nil"/>
              <w:right w:val="nil"/>
            </w:tcBorders>
            <w:shd w:val="clear" w:color="auto" w:fill="auto"/>
            <w:noWrap/>
            <w:vAlign w:val="bottom"/>
            <w:hideMark/>
          </w:tcPr>
          <w:p w14:paraId="346B7D3C"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w:t>
            </w:r>
          </w:p>
        </w:tc>
        <w:tc>
          <w:tcPr>
            <w:tcW w:w="677" w:type="dxa"/>
            <w:gridSpan w:val="2"/>
            <w:tcBorders>
              <w:top w:val="nil"/>
              <w:left w:val="nil"/>
              <w:bottom w:val="nil"/>
              <w:right w:val="nil"/>
            </w:tcBorders>
            <w:shd w:val="clear" w:color="auto" w:fill="auto"/>
            <w:noWrap/>
            <w:vAlign w:val="bottom"/>
            <w:hideMark/>
          </w:tcPr>
          <w:p w14:paraId="1AB0272A" w14:textId="77777777" w:rsidR="0073704C" w:rsidRPr="007442E5" w:rsidRDefault="0073704C"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1,23</w:t>
            </w:r>
          </w:p>
        </w:tc>
        <w:tc>
          <w:tcPr>
            <w:tcW w:w="632" w:type="dxa"/>
            <w:tcBorders>
              <w:top w:val="nil"/>
              <w:left w:val="nil"/>
              <w:bottom w:val="nil"/>
              <w:right w:val="nil"/>
            </w:tcBorders>
            <w:shd w:val="clear" w:color="auto" w:fill="auto"/>
            <w:noWrap/>
            <w:vAlign w:val="bottom"/>
            <w:hideMark/>
          </w:tcPr>
          <w:p w14:paraId="72DB2ADB"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1,57</w:t>
            </w:r>
          </w:p>
        </w:tc>
        <w:tc>
          <w:tcPr>
            <w:tcW w:w="633" w:type="dxa"/>
            <w:tcBorders>
              <w:top w:val="nil"/>
              <w:left w:val="nil"/>
              <w:bottom w:val="nil"/>
              <w:right w:val="nil"/>
            </w:tcBorders>
            <w:shd w:val="clear" w:color="auto" w:fill="auto"/>
            <w:noWrap/>
            <w:vAlign w:val="bottom"/>
            <w:hideMark/>
          </w:tcPr>
          <w:p w14:paraId="5D080107"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1,28</w:t>
            </w:r>
          </w:p>
        </w:tc>
        <w:tc>
          <w:tcPr>
            <w:tcW w:w="633" w:type="dxa"/>
            <w:tcBorders>
              <w:top w:val="nil"/>
              <w:left w:val="nil"/>
              <w:bottom w:val="nil"/>
              <w:right w:val="nil"/>
            </w:tcBorders>
            <w:shd w:val="clear" w:color="auto" w:fill="auto"/>
            <w:noWrap/>
            <w:vAlign w:val="bottom"/>
            <w:hideMark/>
          </w:tcPr>
          <w:p w14:paraId="171C51EC"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1,25</w:t>
            </w:r>
          </w:p>
        </w:tc>
        <w:tc>
          <w:tcPr>
            <w:tcW w:w="633" w:type="dxa"/>
            <w:tcBorders>
              <w:top w:val="nil"/>
              <w:left w:val="nil"/>
              <w:bottom w:val="nil"/>
              <w:right w:val="nil"/>
            </w:tcBorders>
            <w:shd w:val="clear" w:color="auto" w:fill="auto"/>
            <w:noWrap/>
            <w:vAlign w:val="bottom"/>
            <w:hideMark/>
          </w:tcPr>
          <w:p w14:paraId="347F7F2F"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1,67</w:t>
            </w:r>
          </w:p>
        </w:tc>
        <w:tc>
          <w:tcPr>
            <w:tcW w:w="633" w:type="dxa"/>
            <w:tcBorders>
              <w:top w:val="nil"/>
              <w:left w:val="nil"/>
              <w:bottom w:val="nil"/>
              <w:right w:val="nil"/>
            </w:tcBorders>
            <w:shd w:val="clear" w:color="auto" w:fill="auto"/>
            <w:noWrap/>
            <w:vAlign w:val="bottom"/>
            <w:hideMark/>
          </w:tcPr>
          <w:p w14:paraId="1A3F0D9C"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1,38</w:t>
            </w:r>
          </w:p>
        </w:tc>
      </w:tr>
      <w:tr w:rsidR="0073704C" w:rsidRPr="007442E5" w14:paraId="6C7B9638" w14:textId="77777777" w:rsidTr="00F769F6">
        <w:trPr>
          <w:trHeight w:val="296"/>
        </w:trPr>
        <w:tc>
          <w:tcPr>
            <w:tcW w:w="649" w:type="dxa"/>
            <w:tcBorders>
              <w:top w:val="nil"/>
              <w:left w:val="nil"/>
              <w:bottom w:val="single" w:sz="4" w:space="0" w:color="auto"/>
              <w:right w:val="nil"/>
            </w:tcBorders>
            <w:shd w:val="clear" w:color="auto" w:fill="auto"/>
            <w:noWrap/>
            <w:vAlign w:val="bottom"/>
            <w:hideMark/>
          </w:tcPr>
          <w:p w14:paraId="30A6F54B"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w:t>
            </w:r>
          </w:p>
        </w:tc>
        <w:tc>
          <w:tcPr>
            <w:tcW w:w="677" w:type="dxa"/>
            <w:gridSpan w:val="2"/>
            <w:tcBorders>
              <w:top w:val="nil"/>
              <w:left w:val="nil"/>
              <w:bottom w:val="single" w:sz="4" w:space="0" w:color="auto"/>
              <w:right w:val="nil"/>
            </w:tcBorders>
            <w:shd w:val="clear" w:color="auto" w:fill="auto"/>
            <w:noWrap/>
            <w:vAlign w:val="bottom"/>
            <w:hideMark/>
          </w:tcPr>
          <w:p w14:paraId="101D02A9" w14:textId="77777777" w:rsidR="0073704C" w:rsidRPr="007442E5" w:rsidRDefault="0073704C"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1,72</w:t>
            </w:r>
          </w:p>
        </w:tc>
        <w:tc>
          <w:tcPr>
            <w:tcW w:w="632" w:type="dxa"/>
            <w:tcBorders>
              <w:top w:val="nil"/>
              <w:left w:val="nil"/>
              <w:bottom w:val="single" w:sz="4" w:space="0" w:color="auto"/>
              <w:right w:val="nil"/>
            </w:tcBorders>
            <w:shd w:val="clear" w:color="auto" w:fill="auto"/>
            <w:noWrap/>
            <w:vAlign w:val="bottom"/>
            <w:hideMark/>
          </w:tcPr>
          <w:p w14:paraId="43FBBAA7"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1,52</w:t>
            </w:r>
          </w:p>
        </w:tc>
        <w:tc>
          <w:tcPr>
            <w:tcW w:w="633" w:type="dxa"/>
            <w:tcBorders>
              <w:top w:val="nil"/>
              <w:left w:val="nil"/>
              <w:bottom w:val="single" w:sz="4" w:space="0" w:color="auto"/>
              <w:right w:val="nil"/>
            </w:tcBorders>
            <w:shd w:val="clear" w:color="auto" w:fill="auto"/>
            <w:noWrap/>
            <w:vAlign w:val="bottom"/>
            <w:hideMark/>
          </w:tcPr>
          <w:p w14:paraId="2B34676B"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1,21</w:t>
            </w:r>
          </w:p>
        </w:tc>
        <w:tc>
          <w:tcPr>
            <w:tcW w:w="633" w:type="dxa"/>
            <w:tcBorders>
              <w:top w:val="nil"/>
              <w:left w:val="nil"/>
              <w:bottom w:val="single" w:sz="4" w:space="0" w:color="auto"/>
              <w:right w:val="nil"/>
            </w:tcBorders>
            <w:shd w:val="clear" w:color="auto" w:fill="auto"/>
            <w:noWrap/>
            <w:vAlign w:val="bottom"/>
            <w:hideMark/>
          </w:tcPr>
          <w:p w14:paraId="14704A0B"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1,46</w:t>
            </w:r>
          </w:p>
        </w:tc>
        <w:tc>
          <w:tcPr>
            <w:tcW w:w="633" w:type="dxa"/>
            <w:tcBorders>
              <w:top w:val="nil"/>
              <w:left w:val="nil"/>
              <w:bottom w:val="single" w:sz="4" w:space="0" w:color="auto"/>
              <w:right w:val="nil"/>
            </w:tcBorders>
            <w:shd w:val="clear" w:color="auto" w:fill="auto"/>
            <w:noWrap/>
            <w:vAlign w:val="bottom"/>
            <w:hideMark/>
          </w:tcPr>
          <w:p w14:paraId="32D53721"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1,11</w:t>
            </w:r>
          </w:p>
        </w:tc>
        <w:tc>
          <w:tcPr>
            <w:tcW w:w="633" w:type="dxa"/>
            <w:tcBorders>
              <w:top w:val="nil"/>
              <w:left w:val="nil"/>
              <w:bottom w:val="single" w:sz="4" w:space="0" w:color="auto"/>
              <w:right w:val="nil"/>
            </w:tcBorders>
            <w:shd w:val="clear" w:color="auto" w:fill="auto"/>
            <w:noWrap/>
            <w:vAlign w:val="bottom"/>
            <w:hideMark/>
          </w:tcPr>
          <w:p w14:paraId="38B0AA21"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1,52</w:t>
            </w:r>
          </w:p>
        </w:tc>
      </w:tr>
      <w:tr w:rsidR="0073704C" w:rsidRPr="007442E5" w14:paraId="0E306F08" w14:textId="77777777" w:rsidTr="00F769F6">
        <w:trPr>
          <w:trHeight w:val="296"/>
        </w:trPr>
        <w:tc>
          <w:tcPr>
            <w:tcW w:w="649" w:type="dxa"/>
            <w:tcBorders>
              <w:top w:val="single" w:sz="4" w:space="0" w:color="auto"/>
              <w:left w:val="nil"/>
              <w:bottom w:val="single" w:sz="4" w:space="0" w:color="auto"/>
              <w:right w:val="nil"/>
            </w:tcBorders>
            <w:shd w:val="clear" w:color="auto" w:fill="auto"/>
            <w:noWrap/>
            <w:vAlign w:val="bottom"/>
            <w:hideMark/>
          </w:tcPr>
          <w:p w14:paraId="5C3EC134"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w:t>
            </w:r>
            <w:proofErr w:type="spellStart"/>
            <w:r w:rsidRPr="007442E5">
              <w:rPr>
                <w:rFonts w:ascii="Times New Roman" w:eastAsia="Times New Roman" w:hAnsi="Times New Roman" w:cs="Times New Roman"/>
                <w:sz w:val="16"/>
                <w:szCs w:val="16"/>
                <w:lang w:val="en-ID" w:eastAsia="en-ID"/>
              </w:rPr>
              <w:t>Rerata</w:t>
            </w:r>
            <w:proofErr w:type="spellEnd"/>
          </w:p>
        </w:tc>
        <w:tc>
          <w:tcPr>
            <w:tcW w:w="677" w:type="dxa"/>
            <w:gridSpan w:val="2"/>
            <w:tcBorders>
              <w:top w:val="single" w:sz="4" w:space="0" w:color="auto"/>
              <w:left w:val="nil"/>
              <w:bottom w:val="single" w:sz="4" w:space="0" w:color="auto"/>
              <w:right w:val="nil"/>
            </w:tcBorders>
            <w:shd w:val="clear" w:color="auto" w:fill="auto"/>
            <w:noWrap/>
            <w:vAlign w:val="bottom"/>
            <w:hideMark/>
          </w:tcPr>
          <w:p w14:paraId="6E86C03B" w14:textId="77777777" w:rsidR="0073704C" w:rsidRPr="007442E5" w:rsidRDefault="0073704C" w:rsidP="00F769F6">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1,40</w:t>
            </w:r>
            <w:r w:rsidRPr="007442E5">
              <w:rPr>
                <w:rFonts w:ascii="Times New Roman" w:eastAsia="Times New Roman" w:hAnsi="Times New Roman" w:cs="Times New Roman"/>
                <w:sz w:val="16"/>
                <w:szCs w:val="16"/>
                <w:vertAlign w:val="superscript"/>
                <w:lang w:val="en-ID" w:eastAsia="en-ID"/>
              </w:rPr>
              <w:t>a</w:t>
            </w:r>
          </w:p>
        </w:tc>
        <w:tc>
          <w:tcPr>
            <w:tcW w:w="632" w:type="dxa"/>
            <w:tcBorders>
              <w:top w:val="single" w:sz="4" w:space="0" w:color="auto"/>
              <w:left w:val="nil"/>
              <w:bottom w:val="single" w:sz="4" w:space="0" w:color="auto"/>
              <w:right w:val="nil"/>
            </w:tcBorders>
            <w:shd w:val="clear" w:color="auto" w:fill="auto"/>
            <w:noWrap/>
            <w:vAlign w:val="bottom"/>
            <w:hideMark/>
          </w:tcPr>
          <w:p w14:paraId="42897731" w14:textId="77777777" w:rsidR="0073704C" w:rsidRPr="007442E5" w:rsidRDefault="0073704C" w:rsidP="00F769F6">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1,53</w:t>
            </w:r>
            <w:r w:rsidRPr="007442E5">
              <w:rPr>
                <w:rFonts w:ascii="Times New Roman" w:eastAsia="Times New Roman" w:hAnsi="Times New Roman" w:cs="Times New Roman"/>
                <w:sz w:val="16"/>
                <w:szCs w:val="16"/>
                <w:vertAlign w:val="superscript"/>
                <w:lang w:val="en-ID" w:eastAsia="en-ID"/>
              </w:rPr>
              <w:t>b</w:t>
            </w:r>
          </w:p>
        </w:tc>
        <w:tc>
          <w:tcPr>
            <w:tcW w:w="633" w:type="dxa"/>
            <w:tcBorders>
              <w:top w:val="single" w:sz="4" w:space="0" w:color="auto"/>
              <w:left w:val="nil"/>
              <w:bottom w:val="single" w:sz="4" w:space="0" w:color="auto"/>
              <w:right w:val="nil"/>
            </w:tcBorders>
            <w:shd w:val="clear" w:color="auto" w:fill="auto"/>
            <w:noWrap/>
            <w:vAlign w:val="bottom"/>
            <w:hideMark/>
          </w:tcPr>
          <w:p w14:paraId="2EAE7209"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1,25</w:t>
            </w:r>
            <w:r w:rsidRPr="007442E5">
              <w:rPr>
                <w:rFonts w:ascii="Times New Roman" w:eastAsia="Times New Roman" w:hAnsi="Times New Roman" w:cs="Times New Roman"/>
                <w:sz w:val="16"/>
                <w:szCs w:val="16"/>
                <w:vertAlign w:val="superscript"/>
                <w:lang w:val="en-ID" w:eastAsia="en-ID"/>
              </w:rPr>
              <w:t>c</w:t>
            </w:r>
          </w:p>
        </w:tc>
        <w:tc>
          <w:tcPr>
            <w:tcW w:w="633" w:type="dxa"/>
            <w:tcBorders>
              <w:top w:val="single" w:sz="4" w:space="0" w:color="auto"/>
              <w:left w:val="nil"/>
              <w:bottom w:val="single" w:sz="4" w:space="0" w:color="auto"/>
              <w:right w:val="nil"/>
            </w:tcBorders>
            <w:shd w:val="clear" w:color="auto" w:fill="auto"/>
            <w:noWrap/>
            <w:vAlign w:val="bottom"/>
            <w:hideMark/>
          </w:tcPr>
          <w:p w14:paraId="755997F0"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1,32</w:t>
            </w:r>
            <w:r w:rsidRPr="007442E5">
              <w:rPr>
                <w:rFonts w:ascii="Times New Roman" w:eastAsia="Times New Roman" w:hAnsi="Times New Roman" w:cs="Times New Roman"/>
                <w:sz w:val="16"/>
                <w:szCs w:val="16"/>
                <w:vertAlign w:val="superscript"/>
                <w:lang w:val="en-ID" w:eastAsia="en-ID"/>
              </w:rPr>
              <w:t>df</w:t>
            </w:r>
          </w:p>
        </w:tc>
        <w:tc>
          <w:tcPr>
            <w:tcW w:w="633" w:type="dxa"/>
            <w:tcBorders>
              <w:top w:val="single" w:sz="4" w:space="0" w:color="auto"/>
              <w:left w:val="nil"/>
              <w:bottom w:val="single" w:sz="4" w:space="0" w:color="auto"/>
              <w:right w:val="nil"/>
            </w:tcBorders>
            <w:shd w:val="clear" w:color="auto" w:fill="auto"/>
            <w:noWrap/>
            <w:vAlign w:val="bottom"/>
            <w:hideMark/>
          </w:tcPr>
          <w:p w14:paraId="0926B5C5"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1,34</w:t>
            </w:r>
            <w:r w:rsidRPr="007442E5">
              <w:rPr>
                <w:rFonts w:ascii="Times New Roman" w:eastAsia="Times New Roman" w:hAnsi="Times New Roman" w:cs="Times New Roman"/>
                <w:sz w:val="16"/>
                <w:szCs w:val="16"/>
                <w:vertAlign w:val="superscript"/>
                <w:lang w:val="en-ID" w:eastAsia="en-ID"/>
              </w:rPr>
              <w:t>ef</w:t>
            </w:r>
          </w:p>
        </w:tc>
        <w:tc>
          <w:tcPr>
            <w:tcW w:w="633" w:type="dxa"/>
            <w:tcBorders>
              <w:top w:val="single" w:sz="4" w:space="0" w:color="auto"/>
              <w:left w:val="nil"/>
              <w:bottom w:val="single" w:sz="4" w:space="0" w:color="auto"/>
              <w:right w:val="nil"/>
            </w:tcBorders>
            <w:shd w:val="clear" w:color="auto" w:fill="auto"/>
            <w:noWrap/>
            <w:vAlign w:val="bottom"/>
            <w:hideMark/>
          </w:tcPr>
          <w:p w14:paraId="2D18097B"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1,37</w:t>
            </w:r>
            <w:r w:rsidRPr="007442E5">
              <w:rPr>
                <w:rFonts w:ascii="Times New Roman" w:eastAsia="Times New Roman" w:hAnsi="Times New Roman" w:cs="Times New Roman"/>
                <w:sz w:val="16"/>
                <w:szCs w:val="16"/>
                <w:vertAlign w:val="superscript"/>
                <w:lang w:val="en-ID" w:eastAsia="en-ID"/>
              </w:rPr>
              <w:t>fd</w:t>
            </w:r>
          </w:p>
        </w:tc>
      </w:tr>
    </w:tbl>
    <w:p w14:paraId="732033FC" w14:textId="34E644DF"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Keterangan : </w:t>
      </w:r>
    </w:p>
    <w:p w14:paraId="35773F96"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AGP </w:t>
      </w:r>
      <w:r w:rsidRPr="007442E5">
        <w:rPr>
          <w:rFonts w:ascii="Times New Roman" w:hAnsi="Times New Roman" w:cs="Times New Roman"/>
          <w:lang w:val="en-US"/>
        </w:rPr>
        <w:t xml:space="preserve">   </w:t>
      </w:r>
      <w:r w:rsidRPr="007442E5">
        <w:rPr>
          <w:rFonts w:ascii="Times New Roman" w:hAnsi="Times New Roman" w:cs="Times New Roman"/>
        </w:rPr>
        <w:t>: Antibiotik Growe Promotor</w:t>
      </w:r>
    </w:p>
    <w:p w14:paraId="3ACF2CD8" w14:textId="77777777" w:rsidR="0073704C" w:rsidRPr="007442E5" w:rsidRDefault="0073704C" w:rsidP="0073704C">
      <w:pPr>
        <w:spacing w:after="0" w:line="276" w:lineRule="auto"/>
        <w:jc w:val="both"/>
        <w:rPr>
          <w:rFonts w:ascii="Times New Roman" w:hAnsi="Times New Roman" w:cs="Times New Roman"/>
          <w:lang w:val="en-US"/>
        </w:rPr>
      </w:pPr>
      <w:r w:rsidRPr="007442E5">
        <w:rPr>
          <w:rFonts w:ascii="Times New Roman" w:hAnsi="Times New Roman" w:cs="Times New Roman"/>
        </w:rPr>
        <w:t xml:space="preserve">NK   </w:t>
      </w:r>
      <w:r w:rsidRPr="007442E5">
        <w:rPr>
          <w:rFonts w:ascii="Times New Roman" w:hAnsi="Times New Roman" w:cs="Times New Roman"/>
          <w:lang w:val="en-US"/>
        </w:rPr>
        <w:t xml:space="preserve">   </w:t>
      </w:r>
      <w:r w:rsidRPr="007442E5">
        <w:rPr>
          <w:rFonts w:ascii="Times New Roman" w:hAnsi="Times New Roman" w:cs="Times New Roman"/>
        </w:rPr>
        <w:t>: Nano</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Kapsul</w:t>
      </w:r>
      <w:proofErr w:type="spellEnd"/>
    </w:p>
    <w:p w14:paraId="38F81BA8" w14:textId="44E6BC2A" w:rsidR="0073704C" w:rsidRPr="007442E5" w:rsidRDefault="0073704C" w:rsidP="0073704C">
      <w:pPr>
        <w:spacing w:after="0" w:line="276" w:lineRule="auto"/>
        <w:jc w:val="both"/>
        <w:rPr>
          <w:rFonts w:ascii="Times New Roman" w:hAnsi="Times New Roman" w:cs="Times New Roman"/>
        </w:rPr>
      </w:pPr>
      <w:proofErr w:type="spellStart"/>
      <w:proofErr w:type="gramStart"/>
      <w:r w:rsidRPr="007442E5">
        <w:rPr>
          <w:rFonts w:ascii="Times New Roman" w:hAnsi="Times New Roman" w:cs="Times New Roman"/>
          <w:lang w:val="en-US"/>
        </w:rPr>
        <w:t>Rerata</w:t>
      </w:r>
      <w:proofErr w:type="spellEnd"/>
      <w:r w:rsidRPr="007442E5">
        <w:rPr>
          <w:rFonts w:ascii="Times New Roman" w:hAnsi="Times New Roman" w:cs="Times New Roman"/>
          <w:lang w:val="en-US"/>
        </w:rPr>
        <w:t xml:space="preserve"> </w:t>
      </w:r>
      <w:r w:rsidRPr="007442E5">
        <w:rPr>
          <w:rFonts w:ascii="Times New Roman" w:hAnsi="Times New Roman" w:cs="Times New Roman"/>
        </w:rPr>
        <w:t>:</w:t>
      </w:r>
      <w:proofErr w:type="gramEnd"/>
      <w:r w:rsidRPr="007442E5">
        <w:rPr>
          <w:rFonts w:ascii="Times New Roman" w:hAnsi="Times New Roman" w:cs="Times New Roman"/>
        </w:rPr>
        <w:t xml:space="preserve"> rerata dengan superskrip yang berbeda pada baris yang sama menunjukan perbedaan sangat nyata (P</w:t>
      </w:r>
      <w:r w:rsidRPr="007442E5">
        <w:rPr>
          <w:rFonts w:ascii="Times New Roman" w:hAnsi="Times New Roman" w:cs="Times New Roman"/>
          <w:lang w:val="en-US"/>
        </w:rPr>
        <w:t>&lt;</w:t>
      </w:r>
      <w:r w:rsidRPr="007442E5">
        <w:rPr>
          <w:rFonts w:ascii="Times New Roman" w:hAnsi="Times New Roman" w:cs="Times New Roman"/>
        </w:rPr>
        <w:t>0,01).</w:t>
      </w:r>
    </w:p>
    <w:p w14:paraId="2149D6EC" w14:textId="77777777" w:rsidR="0073704C" w:rsidRPr="007442E5" w:rsidRDefault="0073704C" w:rsidP="0073704C">
      <w:pPr>
        <w:spacing w:after="0" w:line="276" w:lineRule="auto"/>
        <w:jc w:val="both"/>
        <w:rPr>
          <w:rFonts w:ascii="Times New Roman" w:hAnsi="Times New Roman" w:cs="Times New Roman"/>
        </w:rPr>
      </w:pPr>
    </w:p>
    <w:p w14:paraId="28C6DBE0" w14:textId="19C0E6A9" w:rsidR="0073704C" w:rsidRPr="007442E5" w:rsidRDefault="0073704C" w:rsidP="0073704C">
      <w:pPr>
        <w:spacing w:after="0" w:line="276" w:lineRule="auto"/>
        <w:ind w:firstLine="720"/>
        <w:jc w:val="both"/>
        <w:rPr>
          <w:rFonts w:ascii="Times New Roman" w:hAnsi="Times New Roman" w:cs="Times New Roman"/>
        </w:rPr>
      </w:pPr>
      <w:r w:rsidRPr="007442E5">
        <w:rPr>
          <w:rFonts w:ascii="Times New Roman" w:hAnsi="Times New Roman" w:cs="Times New Roman"/>
        </w:rPr>
        <w:t xml:space="preserve">Berdasarkan analisis statistika menunjukkan bahwa pemeliharaan itik yang diberikan pakan AGP dan itik yang diberikan penambahan pakan nanokapsul jus kunyit dengan dosis 0%, 1%, 2%, 3% dan 4% dalam pakan basal diperoleh hasil berbeda sangat nyata (P&lt;0,01) terhadap </w:t>
      </w:r>
      <w:r w:rsidRPr="007442E5">
        <w:rPr>
          <w:rFonts w:ascii="Times New Roman" w:hAnsi="Times New Roman" w:cs="Times New Roman"/>
          <w:i/>
          <w:iCs/>
        </w:rPr>
        <w:t>Return Cost Ratio</w:t>
      </w:r>
      <w:r w:rsidRPr="007442E5">
        <w:rPr>
          <w:rFonts w:ascii="Times New Roman" w:hAnsi="Times New Roman" w:cs="Times New Roman"/>
        </w:rPr>
        <w:t xml:space="preserve"> (R/C Ratio) rerata nilai Rerata </w:t>
      </w:r>
      <w:r w:rsidRPr="007442E5">
        <w:rPr>
          <w:rFonts w:ascii="Times New Roman" w:hAnsi="Times New Roman" w:cs="Times New Roman"/>
          <w:i/>
          <w:iCs/>
        </w:rPr>
        <w:t>Return Cost Ratio</w:t>
      </w:r>
      <w:r w:rsidRPr="007442E5">
        <w:rPr>
          <w:rFonts w:ascii="Times New Roman" w:hAnsi="Times New Roman" w:cs="Times New Roman"/>
        </w:rPr>
        <w:t xml:space="preserve"> (R/C Ratio) pada P1 adalah 1,40 P2 adalah 1,53 P3 adalah 1,25 P4 adalah 1,32 P5 adalah 1,34 P6 adalah 1,37. Berdasarkan nilai tersebut, dapat dilihat bahwa penambahan nanokapsul jus kunyit dalam ransum AGP dapat meningkatkkan penerimaan dengan harga jual yang lebih besar dari titik yang hanya diberikan nanokapsul jus kunyit sebanyank 0% dan 1%. Sehingga nilai </w:t>
      </w:r>
      <w:r w:rsidRPr="007442E5">
        <w:rPr>
          <w:rFonts w:ascii="Times New Roman" w:hAnsi="Times New Roman" w:cs="Times New Roman"/>
          <w:i/>
          <w:iCs/>
        </w:rPr>
        <w:t>Retrun Cost Ratio</w:t>
      </w:r>
      <w:r w:rsidRPr="007442E5">
        <w:rPr>
          <w:rFonts w:ascii="Times New Roman" w:hAnsi="Times New Roman" w:cs="Times New Roman"/>
        </w:rPr>
        <w:t xml:space="preserve"> (R/C Ratio) berbeda</w:t>
      </w:r>
      <w:r w:rsidRPr="007442E5">
        <w:rPr>
          <w:rFonts w:ascii="Times New Roman" w:hAnsi="Times New Roman" w:cs="Times New Roman"/>
          <w:lang w:val="en-US"/>
        </w:rPr>
        <w:t xml:space="preserve"> </w:t>
      </w:r>
      <w:r w:rsidRPr="007442E5">
        <w:rPr>
          <w:rFonts w:ascii="Times New Roman" w:hAnsi="Times New Roman" w:cs="Times New Roman"/>
        </w:rPr>
        <w:t xml:space="preserve">nyata meskipun pada total biaya </w:t>
      </w:r>
      <w:r w:rsidRPr="007442E5">
        <w:rPr>
          <w:rFonts w:ascii="Times New Roman" w:hAnsi="Times New Roman" w:cs="Times New Roman"/>
        </w:rPr>
        <w:t xml:space="preserve">produksi berbeda. Tidak nyata. Pakan itik yang diberikan nanokapsul jus kunyit dengan dosis 4% dan pakan AGP  juga memberikan keuntungan di banding dengan itik yang diberi penambahan pakan nanokapsul jus kunyit dengan dosis 0%, 1%, 2%, 3% . menurut munawir (2010) analisis </w:t>
      </w:r>
      <w:r w:rsidRPr="007442E5">
        <w:rPr>
          <w:rFonts w:ascii="Times New Roman" w:hAnsi="Times New Roman" w:cs="Times New Roman"/>
          <w:i/>
          <w:iCs/>
        </w:rPr>
        <w:t>Retrun Cost Ratio</w:t>
      </w:r>
      <w:r w:rsidRPr="007442E5">
        <w:rPr>
          <w:rFonts w:ascii="Times New Roman" w:hAnsi="Times New Roman" w:cs="Times New Roman"/>
        </w:rPr>
        <w:t xml:space="preserve"> (R/C Ratio) merupakan perbandingan antara total penerimaan dengan biaya. Semakin besar nilai </w:t>
      </w:r>
      <w:r w:rsidRPr="007442E5">
        <w:rPr>
          <w:rFonts w:ascii="Times New Roman" w:hAnsi="Times New Roman" w:cs="Times New Roman"/>
          <w:i/>
          <w:iCs/>
        </w:rPr>
        <w:t>Retrun Cost Ratio</w:t>
      </w:r>
      <w:r w:rsidRPr="007442E5">
        <w:rPr>
          <w:rFonts w:ascii="Times New Roman" w:hAnsi="Times New Roman" w:cs="Times New Roman"/>
        </w:rPr>
        <w:t xml:space="preserve"> (R/C Ratio) semakin besar pula keuntungan dari usaha tersebut.</w:t>
      </w:r>
    </w:p>
    <w:p w14:paraId="6FEDE66E" w14:textId="77777777"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rPr>
        <w:tab/>
        <w:t xml:space="preserve">Berdasarkan hasil dari itik yang diberi pakan AGP dan itik yang diberi nanokapsul jus kunyit dengan dosis 4% dapat dikatakan layak untuk dijalankan, sedangkan itik yang diberi penambahan nanokapsul 0%, 10%, 20%, 30% dinyatakan belum layak untuk dijalankan. Menurut suastina dan kayana (2015) </w:t>
      </w:r>
      <w:r w:rsidRPr="007442E5">
        <w:rPr>
          <w:rFonts w:ascii="Times New Roman" w:hAnsi="Times New Roman" w:cs="Times New Roman"/>
          <w:i/>
          <w:iCs/>
        </w:rPr>
        <w:t>Retrun Cost Ratio</w:t>
      </w:r>
      <w:r w:rsidRPr="007442E5">
        <w:rPr>
          <w:rFonts w:ascii="Times New Roman" w:hAnsi="Times New Roman" w:cs="Times New Roman"/>
        </w:rPr>
        <w:t xml:space="preserve"> (R/C Ratio) adalah jumlah ratio yang digunakan untuk melihat keuntungan relative yang akan didapatkan dalam sebuah usaha pada dasarnya sebuah usaha akan dikatakan layak untuk dijalankan apabila nilai </w:t>
      </w:r>
      <w:r w:rsidRPr="007442E5">
        <w:rPr>
          <w:rFonts w:ascii="Times New Roman" w:hAnsi="Times New Roman" w:cs="Times New Roman"/>
          <w:i/>
          <w:iCs/>
        </w:rPr>
        <w:t>Retrun Cost Ratio</w:t>
      </w:r>
      <w:r w:rsidRPr="007442E5">
        <w:rPr>
          <w:rFonts w:ascii="Times New Roman" w:hAnsi="Times New Roman" w:cs="Times New Roman"/>
        </w:rPr>
        <w:t xml:space="preserve"> (R/C Ratio) dari sebuah usaha, maka tingkat keuntungan yang akan didapatkan suatu usaha juga semakin tinggi.</w:t>
      </w:r>
    </w:p>
    <w:p w14:paraId="14AE03CC" w14:textId="62CD7358"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rPr>
        <w:tab/>
        <w:t xml:space="preserve">Perlakuan pada itik yang diberikan pakan AGP dan penambahan nanokapsul jus kunyit dengan dengan dosis 0%, 1%, 2%, 3% dan 4% dengan nilai </w:t>
      </w:r>
      <w:r w:rsidRPr="007442E5">
        <w:rPr>
          <w:rFonts w:ascii="Times New Roman" w:hAnsi="Times New Roman" w:cs="Times New Roman"/>
          <w:i/>
          <w:iCs/>
        </w:rPr>
        <w:t>Retrun Cost Ratio</w:t>
      </w:r>
      <w:r w:rsidRPr="007442E5">
        <w:rPr>
          <w:rFonts w:ascii="Times New Roman" w:hAnsi="Times New Roman" w:cs="Times New Roman"/>
        </w:rPr>
        <w:t xml:space="preserve"> (R/C Ratio) P1 adalah 1,40 P2 adalah 1,53 P3 adalah 1,25 P4 adalah 1,32 P5 adalah 1,34 P6 adalah 1,37 berarti usaha tersebut dijalankan efisen, hal ini sesuai dengan pendapat Prawiranegoro (2008) yang menyatakan bahwa </w:t>
      </w:r>
      <w:r w:rsidRPr="007442E5">
        <w:rPr>
          <w:rFonts w:ascii="Times New Roman" w:hAnsi="Times New Roman" w:cs="Times New Roman"/>
          <w:i/>
          <w:iCs/>
        </w:rPr>
        <w:t>Retrun Cost Ratio</w:t>
      </w:r>
      <w:r w:rsidRPr="007442E5">
        <w:rPr>
          <w:rFonts w:ascii="Times New Roman" w:hAnsi="Times New Roman" w:cs="Times New Roman"/>
        </w:rPr>
        <w:t xml:space="preserve"> (R/C Ratio) &gt; 1 berarti usaha sudah dijalankan secara efisien. </w:t>
      </w:r>
    </w:p>
    <w:p w14:paraId="72D46A12" w14:textId="77777777" w:rsidR="0073704C" w:rsidRPr="007442E5" w:rsidRDefault="0073704C" w:rsidP="0073704C">
      <w:pPr>
        <w:pStyle w:val="BABIVSUB"/>
        <w:numPr>
          <w:ilvl w:val="0"/>
          <w:numId w:val="0"/>
        </w:numPr>
        <w:spacing w:line="276" w:lineRule="auto"/>
        <w:ind w:left="720"/>
        <w:rPr>
          <w:color w:val="auto"/>
          <w:sz w:val="22"/>
          <w:szCs w:val="22"/>
        </w:rPr>
      </w:pPr>
      <w:r w:rsidRPr="007442E5">
        <w:rPr>
          <w:color w:val="auto"/>
          <w:sz w:val="22"/>
          <w:szCs w:val="22"/>
        </w:rPr>
        <w:t>Rentabilitas</w:t>
      </w:r>
    </w:p>
    <w:p w14:paraId="59F620E2" w14:textId="77777777"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rPr>
        <w:t xml:space="preserve"> </w:t>
      </w:r>
      <w:r w:rsidRPr="007442E5">
        <w:rPr>
          <w:rFonts w:ascii="Times New Roman" w:hAnsi="Times New Roman" w:cs="Times New Roman"/>
        </w:rPr>
        <w:tab/>
      </w:r>
      <w:r w:rsidRPr="007442E5">
        <w:rPr>
          <w:rFonts w:ascii="Times New Roman" w:hAnsi="Times New Roman" w:cs="Times New Roman"/>
          <w:i/>
          <w:iCs/>
        </w:rPr>
        <w:t xml:space="preserve">Rentabilitas </w:t>
      </w:r>
      <w:r w:rsidRPr="007442E5">
        <w:rPr>
          <w:rFonts w:ascii="Times New Roman" w:hAnsi="Times New Roman" w:cs="Times New Roman"/>
        </w:rPr>
        <w:t xml:space="preserve">dapat dihitung dari jumlah pendapatan dibagi total biaya produksi dikali 100%. Salah satu pertimbangan penting dalam menentukan pendanaan (financing) perusahaan rentabilitas. Faktor yang paling berpengaruh </w:t>
      </w:r>
      <w:r w:rsidRPr="007442E5">
        <w:rPr>
          <w:rFonts w:ascii="Times New Roman" w:hAnsi="Times New Roman" w:cs="Times New Roman"/>
        </w:rPr>
        <w:lastRenderedPageBreak/>
        <w:t xml:space="preserve">terhadap keuntungan dan rentabilitas pada ternak adalah semakin bertambahnya ternak yang dipelihara maka semakin besar pula keuntungan yang diperoleh dan semakin meningkat rentabilitas usaha yang dijalankan (shaleh, 2018). Dari hasil penelitian rerata </w:t>
      </w:r>
      <w:r w:rsidRPr="007442E5">
        <w:rPr>
          <w:rFonts w:ascii="Times New Roman" w:hAnsi="Times New Roman" w:cs="Times New Roman"/>
          <w:i/>
          <w:iCs/>
        </w:rPr>
        <w:t xml:space="preserve">Rentabilitas </w:t>
      </w:r>
      <w:r w:rsidRPr="007442E5">
        <w:rPr>
          <w:rFonts w:ascii="Times New Roman" w:hAnsi="Times New Roman" w:cs="Times New Roman"/>
        </w:rPr>
        <w:t xml:space="preserve">pemeliharaan itik yang diberi pakan AGP+ dan penambahan nanokapsul jus kuyit sebanyak 0%, 1%, 2%, 3% dan 4%  memiliki perbedaan yang nyata. Rerata </w:t>
      </w:r>
      <w:r w:rsidRPr="007442E5">
        <w:rPr>
          <w:rFonts w:ascii="Times New Roman" w:hAnsi="Times New Roman" w:cs="Times New Roman"/>
          <w:i/>
          <w:iCs/>
        </w:rPr>
        <w:t xml:space="preserve">rentabilitas </w:t>
      </w:r>
      <w:r w:rsidRPr="007442E5">
        <w:rPr>
          <w:rFonts w:ascii="Times New Roman" w:hAnsi="Times New Roman" w:cs="Times New Roman"/>
        </w:rPr>
        <w:t>P1 adalah 0,26 P2 adalah 0,53 P3 adalah 0,25 P4 adalah 0,35 P5 adalah 0,39 dan P6 adalah 0,44 untuk lebih jelasnya dapat dilihat pada tabel 6.</w:t>
      </w:r>
    </w:p>
    <w:p w14:paraId="5258711E"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Tabel 6. </w:t>
      </w:r>
      <w:r w:rsidRPr="007442E5">
        <w:rPr>
          <w:rFonts w:ascii="Times New Roman" w:hAnsi="Times New Roman" w:cs="Times New Roman"/>
          <w:i/>
          <w:iCs/>
        </w:rPr>
        <w:t>Rentabilitas</w:t>
      </w:r>
      <w:r w:rsidRPr="007442E5">
        <w:rPr>
          <w:rFonts w:ascii="Times New Roman" w:hAnsi="Times New Roman" w:cs="Times New Roman"/>
        </w:rPr>
        <w:t xml:space="preserve"> masing-masing perlakuan (%)/ulangan</w:t>
      </w:r>
    </w:p>
    <w:tbl>
      <w:tblPr>
        <w:tblW w:w="4990" w:type="dxa"/>
        <w:tblInd w:w="-530" w:type="dxa"/>
        <w:tblLook w:val="04A0" w:firstRow="1" w:lastRow="0" w:firstColumn="1" w:lastColumn="0" w:noHBand="0" w:noVBand="1"/>
      </w:tblPr>
      <w:tblGrid>
        <w:gridCol w:w="759"/>
        <w:gridCol w:w="705"/>
        <w:gridCol w:w="706"/>
        <w:gridCol w:w="705"/>
        <w:gridCol w:w="705"/>
        <w:gridCol w:w="705"/>
        <w:gridCol w:w="705"/>
      </w:tblGrid>
      <w:tr w:rsidR="00F769F6" w:rsidRPr="007442E5" w14:paraId="7D86E6EE" w14:textId="77777777" w:rsidTr="00F769F6">
        <w:trPr>
          <w:trHeight w:val="277"/>
        </w:trPr>
        <w:tc>
          <w:tcPr>
            <w:tcW w:w="759" w:type="dxa"/>
            <w:tcBorders>
              <w:top w:val="single" w:sz="4" w:space="0" w:color="auto"/>
            </w:tcBorders>
            <w:shd w:val="clear" w:color="auto" w:fill="auto"/>
            <w:noWrap/>
            <w:vAlign w:val="bottom"/>
            <w:hideMark/>
          </w:tcPr>
          <w:p w14:paraId="25F85EC5"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Ulangan</w:t>
            </w:r>
            <w:proofErr w:type="spellEnd"/>
          </w:p>
        </w:tc>
        <w:tc>
          <w:tcPr>
            <w:tcW w:w="705" w:type="dxa"/>
            <w:tcBorders>
              <w:top w:val="single" w:sz="4" w:space="0" w:color="auto"/>
              <w:bottom w:val="single" w:sz="4" w:space="0" w:color="auto"/>
            </w:tcBorders>
            <w:shd w:val="clear" w:color="auto" w:fill="auto"/>
            <w:noWrap/>
            <w:vAlign w:val="bottom"/>
            <w:hideMark/>
          </w:tcPr>
          <w:p w14:paraId="4458815C"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706" w:type="dxa"/>
            <w:tcBorders>
              <w:top w:val="single" w:sz="4" w:space="0" w:color="auto"/>
              <w:bottom w:val="single" w:sz="4" w:space="0" w:color="auto"/>
            </w:tcBorders>
            <w:shd w:val="clear" w:color="auto" w:fill="auto"/>
            <w:noWrap/>
            <w:vAlign w:val="bottom"/>
            <w:hideMark/>
          </w:tcPr>
          <w:p w14:paraId="12677F71"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1410" w:type="dxa"/>
            <w:gridSpan w:val="2"/>
            <w:tcBorders>
              <w:top w:val="single" w:sz="4" w:space="0" w:color="auto"/>
              <w:bottom w:val="single" w:sz="4" w:space="0" w:color="auto"/>
            </w:tcBorders>
            <w:shd w:val="clear" w:color="auto" w:fill="auto"/>
            <w:noWrap/>
            <w:vAlign w:val="bottom"/>
            <w:hideMark/>
          </w:tcPr>
          <w:p w14:paraId="2790BD70"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Perlakuan</w:t>
            </w:r>
            <w:proofErr w:type="spellEnd"/>
          </w:p>
          <w:p w14:paraId="76C02BAE"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705" w:type="dxa"/>
            <w:tcBorders>
              <w:top w:val="single" w:sz="4" w:space="0" w:color="auto"/>
              <w:bottom w:val="single" w:sz="4" w:space="0" w:color="auto"/>
            </w:tcBorders>
            <w:shd w:val="clear" w:color="auto" w:fill="auto"/>
            <w:noWrap/>
            <w:vAlign w:val="bottom"/>
            <w:hideMark/>
          </w:tcPr>
          <w:p w14:paraId="4558A2AE"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c>
          <w:tcPr>
            <w:tcW w:w="705" w:type="dxa"/>
            <w:tcBorders>
              <w:top w:val="single" w:sz="4" w:space="0" w:color="auto"/>
              <w:bottom w:val="single" w:sz="4" w:space="0" w:color="auto"/>
              <w:right w:val="nil"/>
            </w:tcBorders>
            <w:shd w:val="clear" w:color="auto" w:fill="auto"/>
            <w:noWrap/>
            <w:vAlign w:val="bottom"/>
            <w:hideMark/>
          </w:tcPr>
          <w:p w14:paraId="7465B969"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
        </w:tc>
      </w:tr>
      <w:tr w:rsidR="00F769F6" w:rsidRPr="007442E5" w14:paraId="14EF2253" w14:textId="77777777" w:rsidTr="00F769F6">
        <w:trPr>
          <w:trHeight w:val="277"/>
        </w:trPr>
        <w:tc>
          <w:tcPr>
            <w:tcW w:w="759" w:type="dxa"/>
            <w:tcBorders>
              <w:left w:val="nil"/>
              <w:bottom w:val="single" w:sz="4" w:space="0" w:color="auto"/>
              <w:right w:val="nil"/>
            </w:tcBorders>
            <w:shd w:val="clear" w:color="auto" w:fill="auto"/>
            <w:noWrap/>
            <w:vAlign w:val="bottom"/>
            <w:hideMark/>
          </w:tcPr>
          <w:p w14:paraId="3B5626FB"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w:t>
            </w:r>
          </w:p>
        </w:tc>
        <w:tc>
          <w:tcPr>
            <w:tcW w:w="705" w:type="dxa"/>
            <w:tcBorders>
              <w:top w:val="single" w:sz="4" w:space="0" w:color="auto"/>
              <w:left w:val="nil"/>
              <w:bottom w:val="single" w:sz="4" w:space="0" w:color="auto"/>
              <w:right w:val="nil"/>
            </w:tcBorders>
            <w:shd w:val="clear" w:color="auto" w:fill="auto"/>
            <w:noWrap/>
            <w:vAlign w:val="bottom"/>
            <w:hideMark/>
          </w:tcPr>
          <w:p w14:paraId="7322420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P1(0%)</w:t>
            </w:r>
          </w:p>
        </w:tc>
        <w:tc>
          <w:tcPr>
            <w:tcW w:w="706" w:type="dxa"/>
            <w:tcBorders>
              <w:top w:val="single" w:sz="4" w:space="0" w:color="auto"/>
              <w:left w:val="nil"/>
              <w:bottom w:val="single" w:sz="4" w:space="0" w:color="auto"/>
              <w:right w:val="nil"/>
            </w:tcBorders>
            <w:shd w:val="clear" w:color="auto" w:fill="auto"/>
            <w:noWrap/>
            <w:vAlign w:val="bottom"/>
            <w:hideMark/>
          </w:tcPr>
          <w:p w14:paraId="044BCE07" w14:textId="41796DFA"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P2AGP</w:t>
            </w:r>
          </w:p>
        </w:tc>
        <w:tc>
          <w:tcPr>
            <w:tcW w:w="705" w:type="dxa"/>
            <w:tcBorders>
              <w:top w:val="single" w:sz="4" w:space="0" w:color="auto"/>
              <w:left w:val="nil"/>
              <w:bottom w:val="single" w:sz="4" w:space="0" w:color="auto"/>
              <w:right w:val="nil"/>
            </w:tcBorders>
            <w:shd w:val="clear" w:color="auto" w:fill="auto"/>
            <w:noWrap/>
            <w:vAlign w:val="bottom"/>
            <w:hideMark/>
          </w:tcPr>
          <w:p w14:paraId="6B2BA11B" w14:textId="3AB7AFA1"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P3(1%)</w:t>
            </w:r>
          </w:p>
        </w:tc>
        <w:tc>
          <w:tcPr>
            <w:tcW w:w="705" w:type="dxa"/>
            <w:tcBorders>
              <w:top w:val="single" w:sz="4" w:space="0" w:color="auto"/>
              <w:left w:val="nil"/>
              <w:bottom w:val="single" w:sz="4" w:space="0" w:color="auto"/>
              <w:right w:val="nil"/>
            </w:tcBorders>
            <w:shd w:val="clear" w:color="auto" w:fill="auto"/>
            <w:noWrap/>
            <w:vAlign w:val="bottom"/>
            <w:hideMark/>
          </w:tcPr>
          <w:p w14:paraId="03D07C5A" w14:textId="33D9906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P4(2%)</w:t>
            </w:r>
          </w:p>
        </w:tc>
        <w:tc>
          <w:tcPr>
            <w:tcW w:w="705" w:type="dxa"/>
            <w:tcBorders>
              <w:top w:val="single" w:sz="4" w:space="0" w:color="auto"/>
              <w:left w:val="nil"/>
              <w:bottom w:val="single" w:sz="4" w:space="0" w:color="auto"/>
              <w:right w:val="nil"/>
            </w:tcBorders>
            <w:shd w:val="clear" w:color="auto" w:fill="auto"/>
            <w:noWrap/>
            <w:vAlign w:val="bottom"/>
            <w:hideMark/>
          </w:tcPr>
          <w:p w14:paraId="703F3FC4" w14:textId="3C857BE3"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P5(3%)</w:t>
            </w:r>
          </w:p>
        </w:tc>
        <w:tc>
          <w:tcPr>
            <w:tcW w:w="705" w:type="dxa"/>
            <w:tcBorders>
              <w:top w:val="single" w:sz="4" w:space="0" w:color="auto"/>
              <w:left w:val="nil"/>
              <w:bottom w:val="single" w:sz="4" w:space="0" w:color="auto"/>
              <w:right w:val="nil"/>
            </w:tcBorders>
            <w:shd w:val="clear" w:color="auto" w:fill="auto"/>
            <w:noWrap/>
            <w:vAlign w:val="bottom"/>
            <w:hideMark/>
          </w:tcPr>
          <w:p w14:paraId="457E2F73" w14:textId="72DEAC21"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P6(4%)</w:t>
            </w:r>
          </w:p>
        </w:tc>
      </w:tr>
      <w:tr w:rsidR="00F769F6" w:rsidRPr="007442E5" w14:paraId="01B80C8F" w14:textId="77777777" w:rsidTr="00F769F6">
        <w:trPr>
          <w:trHeight w:val="277"/>
        </w:trPr>
        <w:tc>
          <w:tcPr>
            <w:tcW w:w="759" w:type="dxa"/>
            <w:tcBorders>
              <w:top w:val="single" w:sz="4" w:space="0" w:color="auto"/>
              <w:left w:val="nil"/>
              <w:bottom w:val="nil"/>
              <w:right w:val="nil"/>
            </w:tcBorders>
            <w:shd w:val="clear" w:color="auto" w:fill="auto"/>
            <w:noWrap/>
            <w:vAlign w:val="bottom"/>
            <w:hideMark/>
          </w:tcPr>
          <w:p w14:paraId="350491EF"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w:t>
            </w:r>
          </w:p>
        </w:tc>
        <w:tc>
          <w:tcPr>
            <w:tcW w:w="705" w:type="dxa"/>
            <w:tcBorders>
              <w:top w:val="single" w:sz="4" w:space="0" w:color="auto"/>
              <w:left w:val="nil"/>
              <w:bottom w:val="nil"/>
              <w:right w:val="nil"/>
            </w:tcBorders>
            <w:shd w:val="clear" w:color="auto" w:fill="auto"/>
            <w:noWrap/>
            <w:vAlign w:val="bottom"/>
            <w:hideMark/>
          </w:tcPr>
          <w:p w14:paraId="0B5F581E"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0,27</w:t>
            </w:r>
          </w:p>
        </w:tc>
        <w:tc>
          <w:tcPr>
            <w:tcW w:w="706" w:type="dxa"/>
            <w:tcBorders>
              <w:top w:val="single" w:sz="4" w:space="0" w:color="auto"/>
              <w:left w:val="nil"/>
              <w:bottom w:val="nil"/>
              <w:right w:val="nil"/>
            </w:tcBorders>
            <w:shd w:val="clear" w:color="auto" w:fill="auto"/>
            <w:noWrap/>
            <w:vAlign w:val="bottom"/>
            <w:hideMark/>
          </w:tcPr>
          <w:p w14:paraId="63C425A7"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0,50</w:t>
            </w:r>
          </w:p>
        </w:tc>
        <w:tc>
          <w:tcPr>
            <w:tcW w:w="705" w:type="dxa"/>
            <w:tcBorders>
              <w:top w:val="single" w:sz="4" w:space="0" w:color="auto"/>
              <w:left w:val="nil"/>
              <w:bottom w:val="nil"/>
              <w:right w:val="nil"/>
            </w:tcBorders>
            <w:shd w:val="clear" w:color="auto" w:fill="auto"/>
            <w:noWrap/>
            <w:vAlign w:val="bottom"/>
            <w:hideMark/>
          </w:tcPr>
          <w:p w14:paraId="76E55EB1"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0,25</w:t>
            </w:r>
          </w:p>
        </w:tc>
        <w:tc>
          <w:tcPr>
            <w:tcW w:w="705" w:type="dxa"/>
            <w:tcBorders>
              <w:top w:val="single" w:sz="4" w:space="0" w:color="auto"/>
              <w:left w:val="nil"/>
              <w:bottom w:val="nil"/>
              <w:right w:val="nil"/>
            </w:tcBorders>
            <w:shd w:val="clear" w:color="auto" w:fill="auto"/>
            <w:noWrap/>
            <w:vAlign w:val="bottom"/>
            <w:hideMark/>
          </w:tcPr>
          <w:p w14:paraId="586EA323"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0,35</w:t>
            </w:r>
          </w:p>
        </w:tc>
        <w:tc>
          <w:tcPr>
            <w:tcW w:w="705" w:type="dxa"/>
            <w:tcBorders>
              <w:top w:val="single" w:sz="4" w:space="0" w:color="auto"/>
              <w:left w:val="nil"/>
              <w:bottom w:val="nil"/>
              <w:right w:val="nil"/>
            </w:tcBorders>
            <w:shd w:val="clear" w:color="auto" w:fill="auto"/>
            <w:noWrap/>
            <w:vAlign w:val="bottom"/>
            <w:hideMark/>
          </w:tcPr>
          <w:p w14:paraId="277552D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0,40</w:t>
            </w:r>
          </w:p>
        </w:tc>
        <w:tc>
          <w:tcPr>
            <w:tcW w:w="705" w:type="dxa"/>
            <w:tcBorders>
              <w:top w:val="single" w:sz="4" w:space="0" w:color="auto"/>
              <w:left w:val="nil"/>
              <w:bottom w:val="nil"/>
              <w:right w:val="nil"/>
            </w:tcBorders>
            <w:shd w:val="clear" w:color="auto" w:fill="auto"/>
            <w:noWrap/>
            <w:vAlign w:val="bottom"/>
            <w:hideMark/>
          </w:tcPr>
          <w:p w14:paraId="5AF84691"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0,41</w:t>
            </w:r>
          </w:p>
        </w:tc>
      </w:tr>
      <w:tr w:rsidR="00F769F6" w:rsidRPr="007442E5" w14:paraId="56C78F64" w14:textId="77777777" w:rsidTr="00F769F6">
        <w:trPr>
          <w:trHeight w:val="277"/>
        </w:trPr>
        <w:tc>
          <w:tcPr>
            <w:tcW w:w="759" w:type="dxa"/>
            <w:tcBorders>
              <w:top w:val="nil"/>
              <w:left w:val="nil"/>
              <w:bottom w:val="nil"/>
              <w:right w:val="nil"/>
            </w:tcBorders>
            <w:shd w:val="clear" w:color="auto" w:fill="auto"/>
            <w:noWrap/>
            <w:vAlign w:val="bottom"/>
            <w:hideMark/>
          </w:tcPr>
          <w:p w14:paraId="0CC6824C"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w:t>
            </w:r>
          </w:p>
        </w:tc>
        <w:tc>
          <w:tcPr>
            <w:tcW w:w="705" w:type="dxa"/>
            <w:tcBorders>
              <w:top w:val="nil"/>
              <w:left w:val="nil"/>
              <w:bottom w:val="nil"/>
              <w:right w:val="nil"/>
            </w:tcBorders>
            <w:shd w:val="clear" w:color="auto" w:fill="auto"/>
            <w:noWrap/>
            <w:vAlign w:val="bottom"/>
            <w:hideMark/>
          </w:tcPr>
          <w:p w14:paraId="368167DE"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0,23</w:t>
            </w:r>
          </w:p>
        </w:tc>
        <w:tc>
          <w:tcPr>
            <w:tcW w:w="706" w:type="dxa"/>
            <w:tcBorders>
              <w:top w:val="nil"/>
              <w:left w:val="nil"/>
              <w:bottom w:val="nil"/>
              <w:right w:val="nil"/>
            </w:tcBorders>
            <w:shd w:val="clear" w:color="auto" w:fill="auto"/>
            <w:noWrap/>
            <w:vAlign w:val="bottom"/>
            <w:hideMark/>
          </w:tcPr>
          <w:p w14:paraId="1D7A7A58"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0,57</w:t>
            </w:r>
          </w:p>
        </w:tc>
        <w:tc>
          <w:tcPr>
            <w:tcW w:w="705" w:type="dxa"/>
            <w:tcBorders>
              <w:top w:val="nil"/>
              <w:left w:val="nil"/>
              <w:bottom w:val="nil"/>
              <w:right w:val="nil"/>
            </w:tcBorders>
            <w:shd w:val="clear" w:color="auto" w:fill="auto"/>
            <w:noWrap/>
            <w:vAlign w:val="bottom"/>
            <w:hideMark/>
          </w:tcPr>
          <w:p w14:paraId="7EB45031"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0,30</w:t>
            </w:r>
          </w:p>
        </w:tc>
        <w:tc>
          <w:tcPr>
            <w:tcW w:w="705" w:type="dxa"/>
            <w:tcBorders>
              <w:top w:val="nil"/>
              <w:left w:val="nil"/>
              <w:bottom w:val="nil"/>
              <w:right w:val="nil"/>
            </w:tcBorders>
            <w:shd w:val="clear" w:color="auto" w:fill="auto"/>
            <w:noWrap/>
            <w:vAlign w:val="bottom"/>
            <w:hideMark/>
          </w:tcPr>
          <w:p w14:paraId="667559E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0,25</w:t>
            </w:r>
          </w:p>
        </w:tc>
        <w:tc>
          <w:tcPr>
            <w:tcW w:w="705" w:type="dxa"/>
            <w:tcBorders>
              <w:top w:val="nil"/>
              <w:left w:val="nil"/>
              <w:bottom w:val="nil"/>
              <w:right w:val="nil"/>
            </w:tcBorders>
            <w:shd w:val="clear" w:color="auto" w:fill="auto"/>
            <w:noWrap/>
            <w:vAlign w:val="bottom"/>
            <w:hideMark/>
          </w:tcPr>
          <w:p w14:paraId="3F07586C"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0,67</w:t>
            </w:r>
          </w:p>
        </w:tc>
        <w:tc>
          <w:tcPr>
            <w:tcW w:w="705" w:type="dxa"/>
            <w:tcBorders>
              <w:top w:val="nil"/>
              <w:left w:val="nil"/>
              <w:bottom w:val="nil"/>
              <w:right w:val="nil"/>
            </w:tcBorders>
            <w:shd w:val="clear" w:color="auto" w:fill="auto"/>
            <w:noWrap/>
            <w:vAlign w:val="bottom"/>
            <w:hideMark/>
          </w:tcPr>
          <w:p w14:paraId="17D80F1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0,38</w:t>
            </w:r>
          </w:p>
        </w:tc>
      </w:tr>
      <w:tr w:rsidR="00F769F6" w:rsidRPr="007442E5" w14:paraId="5D4BF827" w14:textId="77777777" w:rsidTr="00F769F6">
        <w:trPr>
          <w:trHeight w:val="277"/>
        </w:trPr>
        <w:tc>
          <w:tcPr>
            <w:tcW w:w="759" w:type="dxa"/>
            <w:tcBorders>
              <w:top w:val="nil"/>
              <w:left w:val="nil"/>
              <w:bottom w:val="single" w:sz="4" w:space="0" w:color="auto"/>
              <w:right w:val="nil"/>
            </w:tcBorders>
            <w:shd w:val="clear" w:color="auto" w:fill="auto"/>
            <w:noWrap/>
            <w:vAlign w:val="bottom"/>
            <w:hideMark/>
          </w:tcPr>
          <w:p w14:paraId="40D4C559" w14:textId="77777777" w:rsidR="0073704C" w:rsidRPr="007442E5" w:rsidRDefault="0073704C" w:rsidP="00F769F6">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w:t>
            </w:r>
          </w:p>
        </w:tc>
        <w:tc>
          <w:tcPr>
            <w:tcW w:w="705" w:type="dxa"/>
            <w:tcBorders>
              <w:top w:val="nil"/>
              <w:left w:val="nil"/>
              <w:bottom w:val="single" w:sz="4" w:space="0" w:color="auto"/>
              <w:right w:val="nil"/>
            </w:tcBorders>
            <w:shd w:val="clear" w:color="auto" w:fill="auto"/>
            <w:noWrap/>
            <w:vAlign w:val="bottom"/>
            <w:hideMark/>
          </w:tcPr>
          <w:p w14:paraId="3DA3AEE4"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0,27</w:t>
            </w:r>
          </w:p>
        </w:tc>
        <w:tc>
          <w:tcPr>
            <w:tcW w:w="706" w:type="dxa"/>
            <w:tcBorders>
              <w:top w:val="nil"/>
              <w:left w:val="nil"/>
              <w:bottom w:val="single" w:sz="4" w:space="0" w:color="auto"/>
              <w:right w:val="nil"/>
            </w:tcBorders>
            <w:shd w:val="clear" w:color="auto" w:fill="auto"/>
            <w:noWrap/>
            <w:vAlign w:val="bottom"/>
            <w:hideMark/>
          </w:tcPr>
          <w:p w14:paraId="4B79263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0,52</w:t>
            </w:r>
          </w:p>
        </w:tc>
        <w:tc>
          <w:tcPr>
            <w:tcW w:w="705" w:type="dxa"/>
            <w:tcBorders>
              <w:top w:val="nil"/>
              <w:left w:val="nil"/>
              <w:bottom w:val="single" w:sz="4" w:space="0" w:color="auto"/>
              <w:right w:val="nil"/>
            </w:tcBorders>
            <w:shd w:val="clear" w:color="auto" w:fill="auto"/>
            <w:noWrap/>
            <w:vAlign w:val="bottom"/>
            <w:hideMark/>
          </w:tcPr>
          <w:p w14:paraId="01BBC71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0,21</w:t>
            </w:r>
          </w:p>
        </w:tc>
        <w:tc>
          <w:tcPr>
            <w:tcW w:w="705" w:type="dxa"/>
            <w:tcBorders>
              <w:top w:val="nil"/>
              <w:left w:val="nil"/>
              <w:bottom w:val="single" w:sz="4" w:space="0" w:color="auto"/>
              <w:right w:val="nil"/>
            </w:tcBorders>
            <w:shd w:val="clear" w:color="auto" w:fill="auto"/>
            <w:noWrap/>
            <w:vAlign w:val="bottom"/>
            <w:hideMark/>
          </w:tcPr>
          <w:p w14:paraId="1BD1EFFD"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0,46</w:t>
            </w:r>
          </w:p>
        </w:tc>
        <w:tc>
          <w:tcPr>
            <w:tcW w:w="705" w:type="dxa"/>
            <w:tcBorders>
              <w:top w:val="nil"/>
              <w:left w:val="nil"/>
              <w:bottom w:val="single" w:sz="4" w:space="0" w:color="auto"/>
              <w:right w:val="nil"/>
            </w:tcBorders>
            <w:shd w:val="clear" w:color="auto" w:fill="auto"/>
            <w:noWrap/>
            <w:vAlign w:val="bottom"/>
            <w:hideMark/>
          </w:tcPr>
          <w:p w14:paraId="5FF0719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0,11</w:t>
            </w:r>
          </w:p>
        </w:tc>
        <w:tc>
          <w:tcPr>
            <w:tcW w:w="705" w:type="dxa"/>
            <w:tcBorders>
              <w:top w:val="nil"/>
              <w:left w:val="nil"/>
              <w:bottom w:val="single" w:sz="4" w:space="0" w:color="auto"/>
              <w:right w:val="nil"/>
            </w:tcBorders>
            <w:shd w:val="clear" w:color="auto" w:fill="auto"/>
            <w:noWrap/>
            <w:vAlign w:val="bottom"/>
            <w:hideMark/>
          </w:tcPr>
          <w:p w14:paraId="26426C93"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0,52</w:t>
            </w:r>
          </w:p>
        </w:tc>
      </w:tr>
      <w:tr w:rsidR="00F769F6" w:rsidRPr="007442E5" w14:paraId="6483227D" w14:textId="77777777" w:rsidTr="00F769F6">
        <w:trPr>
          <w:trHeight w:val="277"/>
        </w:trPr>
        <w:tc>
          <w:tcPr>
            <w:tcW w:w="759" w:type="dxa"/>
            <w:tcBorders>
              <w:top w:val="single" w:sz="4" w:space="0" w:color="auto"/>
              <w:left w:val="nil"/>
              <w:bottom w:val="single" w:sz="4" w:space="0" w:color="auto"/>
              <w:right w:val="nil"/>
            </w:tcBorders>
            <w:shd w:val="clear" w:color="auto" w:fill="auto"/>
            <w:noWrap/>
            <w:vAlign w:val="bottom"/>
            <w:hideMark/>
          </w:tcPr>
          <w:p w14:paraId="467BC536"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Rerata</w:t>
            </w:r>
            <w:proofErr w:type="spellEnd"/>
          </w:p>
        </w:tc>
        <w:tc>
          <w:tcPr>
            <w:tcW w:w="705" w:type="dxa"/>
            <w:tcBorders>
              <w:top w:val="single" w:sz="4" w:space="0" w:color="auto"/>
              <w:left w:val="nil"/>
              <w:bottom w:val="single" w:sz="4" w:space="0" w:color="auto"/>
              <w:right w:val="nil"/>
            </w:tcBorders>
            <w:shd w:val="clear" w:color="auto" w:fill="auto"/>
            <w:noWrap/>
            <w:vAlign w:val="bottom"/>
            <w:hideMark/>
          </w:tcPr>
          <w:p w14:paraId="154988AE"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0,26</w:t>
            </w:r>
            <w:r w:rsidRPr="007442E5">
              <w:rPr>
                <w:rFonts w:ascii="Times New Roman" w:eastAsia="Times New Roman" w:hAnsi="Times New Roman" w:cs="Times New Roman"/>
                <w:sz w:val="16"/>
                <w:szCs w:val="16"/>
                <w:vertAlign w:val="superscript"/>
                <w:lang w:val="en-ID" w:eastAsia="en-ID"/>
              </w:rPr>
              <w:t>a</w:t>
            </w:r>
          </w:p>
        </w:tc>
        <w:tc>
          <w:tcPr>
            <w:tcW w:w="706" w:type="dxa"/>
            <w:tcBorders>
              <w:top w:val="single" w:sz="4" w:space="0" w:color="auto"/>
              <w:left w:val="nil"/>
              <w:bottom w:val="single" w:sz="4" w:space="0" w:color="auto"/>
              <w:right w:val="nil"/>
            </w:tcBorders>
            <w:shd w:val="clear" w:color="auto" w:fill="auto"/>
            <w:noWrap/>
            <w:vAlign w:val="bottom"/>
            <w:hideMark/>
          </w:tcPr>
          <w:p w14:paraId="410D2971" w14:textId="77777777" w:rsidR="0073704C" w:rsidRPr="007442E5" w:rsidRDefault="0073704C" w:rsidP="00F769F6">
            <w:pPr>
              <w:spacing w:after="0" w:line="240" w:lineRule="auto"/>
              <w:jc w:val="both"/>
              <w:rPr>
                <w:rFonts w:ascii="Times New Roman" w:eastAsia="Times New Roman" w:hAnsi="Times New Roman" w:cs="Times New Roman"/>
                <w:sz w:val="16"/>
                <w:szCs w:val="16"/>
                <w:vertAlign w:val="superscript"/>
                <w:lang w:val="en-ID" w:eastAsia="en-ID"/>
              </w:rPr>
            </w:pPr>
            <w:r w:rsidRPr="007442E5">
              <w:rPr>
                <w:rFonts w:ascii="Times New Roman" w:eastAsia="Times New Roman" w:hAnsi="Times New Roman" w:cs="Times New Roman"/>
                <w:sz w:val="16"/>
                <w:szCs w:val="16"/>
                <w:lang w:val="en-ID" w:eastAsia="en-ID"/>
              </w:rPr>
              <w:t>0,53</w:t>
            </w:r>
            <w:r w:rsidRPr="007442E5">
              <w:rPr>
                <w:rFonts w:ascii="Times New Roman" w:eastAsia="Times New Roman" w:hAnsi="Times New Roman" w:cs="Times New Roman"/>
                <w:sz w:val="16"/>
                <w:szCs w:val="16"/>
                <w:vertAlign w:val="superscript"/>
                <w:lang w:val="en-ID" w:eastAsia="en-ID"/>
              </w:rPr>
              <w:t>b</w:t>
            </w:r>
          </w:p>
        </w:tc>
        <w:tc>
          <w:tcPr>
            <w:tcW w:w="705" w:type="dxa"/>
            <w:tcBorders>
              <w:top w:val="single" w:sz="4" w:space="0" w:color="auto"/>
              <w:left w:val="nil"/>
              <w:bottom w:val="single" w:sz="4" w:space="0" w:color="auto"/>
              <w:right w:val="nil"/>
            </w:tcBorders>
            <w:shd w:val="clear" w:color="auto" w:fill="auto"/>
            <w:noWrap/>
            <w:vAlign w:val="bottom"/>
            <w:hideMark/>
          </w:tcPr>
          <w:p w14:paraId="30FBB0AA"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0,25</w:t>
            </w:r>
            <w:r w:rsidRPr="007442E5">
              <w:rPr>
                <w:rFonts w:ascii="Times New Roman" w:eastAsia="Times New Roman" w:hAnsi="Times New Roman" w:cs="Times New Roman"/>
                <w:sz w:val="16"/>
                <w:szCs w:val="16"/>
                <w:vertAlign w:val="superscript"/>
                <w:lang w:val="en-ID" w:eastAsia="en-ID"/>
              </w:rPr>
              <w:t>c</w:t>
            </w:r>
          </w:p>
        </w:tc>
        <w:tc>
          <w:tcPr>
            <w:tcW w:w="705" w:type="dxa"/>
            <w:tcBorders>
              <w:top w:val="single" w:sz="4" w:space="0" w:color="auto"/>
              <w:left w:val="nil"/>
              <w:bottom w:val="single" w:sz="4" w:space="0" w:color="auto"/>
              <w:right w:val="nil"/>
            </w:tcBorders>
            <w:shd w:val="clear" w:color="auto" w:fill="auto"/>
            <w:noWrap/>
            <w:vAlign w:val="bottom"/>
            <w:hideMark/>
          </w:tcPr>
          <w:p w14:paraId="42B530B7"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0,35</w:t>
            </w:r>
            <w:r w:rsidRPr="007442E5">
              <w:rPr>
                <w:rFonts w:ascii="Times New Roman" w:eastAsia="Times New Roman" w:hAnsi="Times New Roman" w:cs="Times New Roman"/>
                <w:sz w:val="16"/>
                <w:szCs w:val="16"/>
                <w:vertAlign w:val="superscript"/>
                <w:lang w:val="en-ID" w:eastAsia="en-ID"/>
              </w:rPr>
              <w:t>d</w:t>
            </w:r>
          </w:p>
        </w:tc>
        <w:tc>
          <w:tcPr>
            <w:tcW w:w="705" w:type="dxa"/>
            <w:tcBorders>
              <w:top w:val="single" w:sz="4" w:space="0" w:color="auto"/>
              <w:left w:val="nil"/>
              <w:bottom w:val="single" w:sz="4" w:space="0" w:color="auto"/>
              <w:right w:val="nil"/>
            </w:tcBorders>
            <w:shd w:val="clear" w:color="auto" w:fill="auto"/>
            <w:noWrap/>
            <w:vAlign w:val="bottom"/>
            <w:hideMark/>
          </w:tcPr>
          <w:p w14:paraId="3C1AB6D8"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0,39</w:t>
            </w:r>
            <w:r w:rsidRPr="007442E5">
              <w:rPr>
                <w:rFonts w:ascii="Times New Roman" w:eastAsia="Times New Roman" w:hAnsi="Times New Roman" w:cs="Times New Roman"/>
                <w:sz w:val="16"/>
                <w:szCs w:val="16"/>
                <w:vertAlign w:val="superscript"/>
                <w:lang w:val="en-ID" w:eastAsia="en-ID"/>
              </w:rPr>
              <w:t>ef</w:t>
            </w:r>
          </w:p>
        </w:tc>
        <w:tc>
          <w:tcPr>
            <w:tcW w:w="705" w:type="dxa"/>
            <w:tcBorders>
              <w:top w:val="single" w:sz="4" w:space="0" w:color="auto"/>
              <w:left w:val="nil"/>
              <w:bottom w:val="single" w:sz="4" w:space="0" w:color="auto"/>
              <w:right w:val="nil"/>
            </w:tcBorders>
            <w:shd w:val="clear" w:color="auto" w:fill="auto"/>
            <w:noWrap/>
            <w:vAlign w:val="bottom"/>
            <w:hideMark/>
          </w:tcPr>
          <w:p w14:paraId="67E5588E" w14:textId="77777777" w:rsidR="0073704C" w:rsidRPr="007442E5" w:rsidRDefault="0073704C" w:rsidP="00F769F6">
            <w:pPr>
              <w:spacing w:after="0" w:line="240" w:lineRule="auto"/>
              <w:jc w:val="both"/>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0,44</w:t>
            </w:r>
            <w:r w:rsidRPr="007442E5">
              <w:rPr>
                <w:rFonts w:ascii="Times New Roman" w:eastAsia="Times New Roman" w:hAnsi="Times New Roman" w:cs="Times New Roman"/>
                <w:sz w:val="16"/>
                <w:szCs w:val="16"/>
                <w:vertAlign w:val="superscript"/>
                <w:lang w:val="en-ID" w:eastAsia="en-ID"/>
              </w:rPr>
              <w:t>fd</w:t>
            </w:r>
          </w:p>
        </w:tc>
      </w:tr>
    </w:tbl>
    <w:p w14:paraId="15CF0CA0"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Keterangan : </w:t>
      </w:r>
    </w:p>
    <w:p w14:paraId="4324093A"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AGP </w:t>
      </w:r>
      <w:r w:rsidRPr="007442E5">
        <w:rPr>
          <w:rFonts w:ascii="Times New Roman" w:hAnsi="Times New Roman" w:cs="Times New Roman"/>
          <w:lang w:val="en-US"/>
        </w:rPr>
        <w:t xml:space="preserve">   </w:t>
      </w:r>
      <w:r w:rsidRPr="007442E5">
        <w:rPr>
          <w:rFonts w:ascii="Times New Roman" w:hAnsi="Times New Roman" w:cs="Times New Roman"/>
        </w:rPr>
        <w:t xml:space="preserve">: Antibiotik </w:t>
      </w:r>
      <w:r w:rsidRPr="007442E5">
        <w:rPr>
          <w:rFonts w:ascii="Times New Roman" w:hAnsi="Times New Roman" w:cs="Times New Roman"/>
          <w:lang w:val="en-US"/>
        </w:rPr>
        <w:t>Growth</w:t>
      </w:r>
      <w:r w:rsidRPr="007442E5">
        <w:rPr>
          <w:rFonts w:ascii="Times New Roman" w:hAnsi="Times New Roman" w:cs="Times New Roman"/>
        </w:rPr>
        <w:t xml:space="preserve"> Promotor</w:t>
      </w:r>
    </w:p>
    <w:p w14:paraId="5882CB43"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NK   </w:t>
      </w:r>
      <w:r w:rsidRPr="007442E5">
        <w:rPr>
          <w:rFonts w:ascii="Times New Roman" w:hAnsi="Times New Roman" w:cs="Times New Roman"/>
          <w:lang w:val="en-US"/>
        </w:rPr>
        <w:t xml:space="preserve">   </w:t>
      </w:r>
      <w:r w:rsidRPr="007442E5">
        <w:rPr>
          <w:rFonts w:ascii="Times New Roman" w:hAnsi="Times New Roman" w:cs="Times New Roman"/>
        </w:rPr>
        <w:t>: Nanokapsul Jus Kunyit</w:t>
      </w:r>
    </w:p>
    <w:p w14:paraId="5ED22A98" w14:textId="56DC463B" w:rsidR="0073704C" w:rsidRPr="007442E5" w:rsidRDefault="0073704C" w:rsidP="007910DA">
      <w:pPr>
        <w:spacing w:after="0" w:line="276" w:lineRule="auto"/>
        <w:jc w:val="both"/>
        <w:rPr>
          <w:rFonts w:ascii="Times New Roman" w:hAnsi="Times New Roman" w:cs="Times New Roman"/>
        </w:rPr>
      </w:pPr>
      <w:proofErr w:type="spellStart"/>
      <w:proofErr w:type="gramStart"/>
      <w:r w:rsidRPr="007442E5">
        <w:rPr>
          <w:rFonts w:ascii="Times New Roman" w:hAnsi="Times New Roman" w:cs="Times New Roman"/>
          <w:lang w:val="en-US"/>
        </w:rPr>
        <w:t>Rerata</w:t>
      </w:r>
      <w:proofErr w:type="spellEnd"/>
      <w:r w:rsidRPr="007442E5">
        <w:rPr>
          <w:rFonts w:ascii="Times New Roman" w:hAnsi="Times New Roman" w:cs="Times New Roman"/>
        </w:rPr>
        <w:t xml:space="preserve"> :</w:t>
      </w:r>
      <w:proofErr w:type="gramEnd"/>
      <w:r w:rsidRPr="007442E5">
        <w:rPr>
          <w:rFonts w:ascii="Times New Roman" w:hAnsi="Times New Roman" w:cs="Times New Roman"/>
        </w:rPr>
        <w:t xml:space="preserve"> rerata dengan superskrip yang berbeda pada baris yang sama menunjukan perbedaan sangat nyata (P&lt;0,01)</w:t>
      </w:r>
    </w:p>
    <w:p w14:paraId="3FB8E694" w14:textId="7ECED9DF" w:rsidR="0073704C" w:rsidRPr="007442E5" w:rsidRDefault="0073704C" w:rsidP="0073704C">
      <w:pPr>
        <w:spacing w:line="276" w:lineRule="auto"/>
        <w:ind w:firstLine="720"/>
        <w:jc w:val="both"/>
        <w:rPr>
          <w:rFonts w:ascii="Times New Roman" w:hAnsi="Times New Roman" w:cs="Times New Roman"/>
        </w:rPr>
      </w:pPr>
      <w:r w:rsidRPr="007442E5">
        <w:rPr>
          <w:rFonts w:ascii="Times New Roman" w:hAnsi="Times New Roman" w:cs="Times New Roman"/>
        </w:rPr>
        <w:t>Berdasarkan analisis statistik menunjukan bahwa pemeliharaan itik yang diberikan pakan AGP dan itik yang diberikan pakan dengan penambahan nanokapsul 0%, 1%, 2%, 3% dan 4%   menunjukkan hasil yang berbeda sangat nyata (P &lt; 0,01) terhadap Rentabilitas. Nilai</w:t>
      </w:r>
      <w:r w:rsidRPr="007442E5">
        <w:rPr>
          <w:rFonts w:ascii="Times New Roman" w:hAnsi="Times New Roman" w:cs="Times New Roman"/>
          <w:i/>
          <w:iCs/>
        </w:rPr>
        <w:t xml:space="preserve"> rentabilitas</w:t>
      </w:r>
      <w:r w:rsidRPr="007442E5">
        <w:rPr>
          <w:rFonts w:ascii="Times New Roman" w:hAnsi="Times New Roman" w:cs="Times New Roman"/>
        </w:rPr>
        <w:t xml:space="preserve"> pada setiap perlakuan P1 adalah 0,26 P2 adalah 0,53 P3 adalah 0,25 P4 adalah 0,35 P5 adalah 0,39 dan P6 adalah 0,44. Berdasarkan nialai tersebut, dapat dilihat bahwa penambahan nanokapsul jus kunyit dalam pakan basal dapat meningkatkan kualitas daging sehingga memperoleh pendapatan yang lebih besar dari itik yang hanya diberikan nanokapsul 1% dan 2%. Hal ini membuat nilai </w:t>
      </w:r>
      <w:r w:rsidRPr="007442E5">
        <w:rPr>
          <w:rFonts w:ascii="Times New Roman" w:hAnsi="Times New Roman" w:cs="Times New Roman"/>
          <w:i/>
          <w:iCs/>
        </w:rPr>
        <w:t xml:space="preserve">rentabilitas </w:t>
      </w:r>
      <w:r w:rsidRPr="007442E5">
        <w:rPr>
          <w:rFonts w:ascii="Times New Roman" w:hAnsi="Times New Roman" w:cs="Times New Roman"/>
        </w:rPr>
        <w:t>pada P2, P5 dan P6 berbeda sangat nyata</w:t>
      </w:r>
    </w:p>
    <w:p w14:paraId="3372A20B" w14:textId="77777777"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rPr>
        <w:tab/>
        <w:t>Menurut Budi dkk (2015), Rendahnya rentabilitas lebih banyak disebabkan faktor kepemilikan modal dan meningkatkan biaya. Upaya-upaya untuk meningkatkan rentabilitas ternak itik meliputi menambah jumlah modal, memperluas lahan dan kandang itik, penambahan bibit itik, efisiensi biaya pakan, obat-obatan, transpotasi dan tenaga kerja, dan memenuhi permintaan pasar.</w:t>
      </w:r>
    </w:p>
    <w:p w14:paraId="4FBF5783" w14:textId="77777777" w:rsidR="0073704C" w:rsidRPr="007442E5" w:rsidRDefault="0073704C" w:rsidP="0073704C">
      <w:pPr>
        <w:pStyle w:val="BABIVSUB"/>
        <w:numPr>
          <w:ilvl w:val="0"/>
          <w:numId w:val="0"/>
        </w:numPr>
        <w:spacing w:line="276" w:lineRule="auto"/>
        <w:ind w:left="360"/>
        <w:rPr>
          <w:color w:val="auto"/>
          <w:sz w:val="22"/>
          <w:szCs w:val="22"/>
        </w:rPr>
      </w:pPr>
      <w:bookmarkStart w:id="26" w:name="_Hlk49147987"/>
      <w:r w:rsidRPr="007442E5">
        <w:rPr>
          <w:color w:val="auto"/>
          <w:sz w:val="22"/>
          <w:szCs w:val="22"/>
        </w:rPr>
        <w:t>BEP (Break Eevent Point)</w:t>
      </w:r>
    </w:p>
    <w:p w14:paraId="7A8D1C6B" w14:textId="5B7F3886"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rPr>
        <w:tab/>
        <w:t xml:space="preserve">Analisis Break Event Point (BEP) merupakan suatu analisis yang digunakan oleh pelaku usaha dalam mengambil sebuah keputusan. Analisis ini bertujuan untuk mengetahui kaitan antara biaya dan volume penjualan yang nantinya digunakan untuk menentukan titik impas dimana usaha tidak mengalami kerugian maupun mendapatkan keuntungan. </w:t>
      </w:r>
      <w:r w:rsidRPr="007442E5">
        <w:rPr>
          <w:rFonts w:ascii="Times New Roman" w:hAnsi="Times New Roman" w:cs="Times New Roman"/>
          <w:i/>
          <w:iCs/>
        </w:rPr>
        <w:t>Break Event Point</w:t>
      </w:r>
      <w:r w:rsidRPr="007442E5">
        <w:rPr>
          <w:rFonts w:ascii="Times New Roman" w:hAnsi="Times New Roman" w:cs="Times New Roman"/>
        </w:rPr>
        <w:t xml:space="preserve"> (BEP)  Produksi dapat dihitung dari jumlah biaya produksi dibagi harga jual itik untuk mngetahui jumlah itik yang harus diplihara agar usha tidak mengalami kerugian, sedangkan Break Event Point (BEP)  Harga dapat dihitung dari jumlah biaya produksi dibagi jumlah itik yang dipelihara untuk mengetahui harga jual itik agar usaha tidak mengalami </w:t>
      </w:r>
      <w:bookmarkStart w:id="27" w:name="_Hlk49147927"/>
      <w:r w:rsidRPr="007442E5">
        <w:rPr>
          <w:rFonts w:ascii="Times New Roman" w:hAnsi="Times New Roman" w:cs="Times New Roman"/>
        </w:rPr>
        <w:t>kerugian. Dari hasil penelitian rerata Break Event Point (BEP)  produksi itik yang diberikan pakan pakan basal dengan campuran nanokapsul 0% , 1% dan 2% dengan itik yang diberikan pakan campuran nanokapsul jus kunyit 3%, 4% dan ransum AGP memiliki perbedaan yang nyata. Rerata Break Event Point (BEP)   produksi P1 adalah 0,79 P2 adalah 0,64 P3 adalah 0,79 P4 adalah 0,73 P5 adalah 0,71 dan P6 adalah 0,68. Sedangkan rerata Break Event Point (BEP)  Harga itik yang diberikan pakan pakan basal dengan campuran nanokapsul 0% , 1</w:t>
      </w:r>
      <w:r w:rsidRPr="007442E5">
        <w:rPr>
          <w:rFonts w:ascii="Times New Roman" w:hAnsi="Times New Roman" w:cs="Times New Roman"/>
          <w:lang w:val="en-US"/>
        </w:rPr>
        <w:t>%</w:t>
      </w:r>
      <w:r w:rsidRPr="007442E5">
        <w:rPr>
          <w:rFonts w:ascii="Times New Roman" w:hAnsi="Times New Roman" w:cs="Times New Roman"/>
        </w:rPr>
        <w:t xml:space="preserve"> dan 2% dengan itik yang diberikan pakan campuran nanokapsul jus kunyit 3%, 4% dan ransum AGP </w:t>
      </w:r>
    </w:p>
    <w:p w14:paraId="1288414A" w14:textId="77777777" w:rsidR="0073704C" w:rsidRPr="007442E5" w:rsidRDefault="0073704C" w:rsidP="0073704C">
      <w:pPr>
        <w:spacing w:line="276" w:lineRule="auto"/>
        <w:jc w:val="both"/>
        <w:rPr>
          <w:rFonts w:ascii="Times New Roman" w:hAnsi="Times New Roman" w:cs="Times New Roman"/>
        </w:rPr>
      </w:pPr>
      <w:r w:rsidRPr="007442E5">
        <w:rPr>
          <w:rFonts w:ascii="Times New Roman" w:hAnsi="Times New Roman" w:cs="Times New Roman"/>
        </w:rPr>
        <w:t xml:space="preserve">memiliki perbedaan yang nyata rerata Break Event Point (BEP) P1 adalah Rp 44.437 P2 adalah Rp 44.515 P3 adalah Rp 44.423 P4 adalah </w:t>
      </w:r>
      <w:r w:rsidRPr="007442E5">
        <w:rPr>
          <w:rFonts w:ascii="Times New Roman" w:hAnsi="Times New Roman" w:cs="Times New Roman"/>
        </w:rPr>
        <w:lastRenderedPageBreak/>
        <w:t>Rp 44.434 P5 adalah 44.435 dan P6 Rp adalah 44.370. untuk lebih jelasnya dapat dilihat pada tabel 7.</w:t>
      </w:r>
    </w:p>
    <w:p w14:paraId="103D76A6" w14:textId="77777777" w:rsidR="0073704C" w:rsidRPr="007442E5" w:rsidRDefault="0073704C" w:rsidP="007910DA">
      <w:pPr>
        <w:spacing w:after="0" w:line="240" w:lineRule="auto"/>
        <w:jc w:val="both"/>
        <w:rPr>
          <w:rFonts w:ascii="Times New Roman" w:hAnsi="Times New Roman" w:cs="Times New Roman"/>
        </w:rPr>
      </w:pPr>
      <w:r w:rsidRPr="007442E5">
        <w:rPr>
          <w:rFonts w:ascii="Times New Roman" w:hAnsi="Times New Roman" w:cs="Times New Roman"/>
        </w:rPr>
        <w:t>Tabel 7. BEP (</w:t>
      </w:r>
      <w:r w:rsidRPr="007442E5">
        <w:rPr>
          <w:rFonts w:ascii="Times New Roman" w:hAnsi="Times New Roman" w:cs="Times New Roman"/>
          <w:i/>
          <w:iCs/>
        </w:rPr>
        <w:t>Break Event Point</w:t>
      </w:r>
      <w:r w:rsidRPr="007442E5">
        <w:rPr>
          <w:rFonts w:ascii="Times New Roman" w:hAnsi="Times New Roman" w:cs="Times New Roman"/>
        </w:rPr>
        <w:t>) produksi masing-masing perlakuan</w:t>
      </w:r>
    </w:p>
    <w:tbl>
      <w:tblPr>
        <w:tblpPr w:leftFromText="180" w:rightFromText="180" w:vertAnchor="page" w:horzAnchor="margin" w:tblpY="3030"/>
        <w:tblW w:w="4326" w:type="dxa"/>
        <w:tblLook w:val="04A0" w:firstRow="1" w:lastRow="0" w:firstColumn="1" w:lastColumn="0" w:noHBand="0" w:noVBand="1"/>
      </w:tblPr>
      <w:tblGrid>
        <w:gridCol w:w="725"/>
        <w:gridCol w:w="673"/>
        <w:gridCol w:w="592"/>
        <w:gridCol w:w="673"/>
        <w:gridCol w:w="556"/>
        <w:gridCol w:w="551"/>
        <w:gridCol w:w="556"/>
      </w:tblGrid>
      <w:tr w:rsidR="007442E5" w:rsidRPr="007442E5" w14:paraId="5F7CBE40" w14:textId="77777777" w:rsidTr="007442E5">
        <w:trPr>
          <w:trHeight w:val="266"/>
        </w:trPr>
        <w:tc>
          <w:tcPr>
            <w:tcW w:w="719" w:type="dxa"/>
            <w:vMerge w:val="restart"/>
            <w:tcBorders>
              <w:top w:val="single" w:sz="4" w:space="0" w:color="auto"/>
            </w:tcBorders>
            <w:shd w:val="clear" w:color="auto" w:fill="auto"/>
            <w:noWrap/>
            <w:vAlign w:val="bottom"/>
            <w:hideMark/>
          </w:tcPr>
          <w:p w14:paraId="11F1F23A"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Ulangan</w:t>
            </w:r>
            <w:proofErr w:type="spellEnd"/>
          </w:p>
          <w:p w14:paraId="09E64C4D"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w:t>
            </w:r>
          </w:p>
        </w:tc>
        <w:tc>
          <w:tcPr>
            <w:tcW w:w="3607" w:type="dxa"/>
            <w:gridSpan w:val="6"/>
            <w:tcBorders>
              <w:top w:val="single" w:sz="4" w:space="0" w:color="auto"/>
              <w:bottom w:val="single" w:sz="4" w:space="0" w:color="auto"/>
            </w:tcBorders>
            <w:shd w:val="clear" w:color="auto" w:fill="auto"/>
            <w:noWrap/>
            <w:vAlign w:val="bottom"/>
            <w:hideMark/>
          </w:tcPr>
          <w:p w14:paraId="6309E66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Perlakuan</w:t>
            </w:r>
            <w:proofErr w:type="spellEnd"/>
          </w:p>
          <w:p w14:paraId="0DD92C14"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
        </w:tc>
      </w:tr>
      <w:tr w:rsidR="007442E5" w:rsidRPr="007442E5" w14:paraId="3324CDDC" w14:textId="77777777" w:rsidTr="007442E5">
        <w:trPr>
          <w:trHeight w:val="266"/>
        </w:trPr>
        <w:tc>
          <w:tcPr>
            <w:tcW w:w="719" w:type="dxa"/>
            <w:vMerge/>
            <w:tcBorders>
              <w:bottom w:val="single" w:sz="4" w:space="0" w:color="auto"/>
            </w:tcBorders>
            <w:shd w:val="clear" w:color="auto" w:fill="auto"/>
            <w:noWrap/>
            <w:vAlign w:val="bottom"/>
            <w:hideMark/>
          </w:tcPr>
          <w:p w14:paraId="4F9B85ED"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p>
        </w:tc>
        <w:tc>
          <w:tcPr>
            <w:tcW w:w="668" w:type="dxa"/>
            <w:tcBorders>
              <w:top w:val="single" w:sz="4" w:space="0" w:color="auto"/>
              <w:bottom w:val="single" w:sz="4" w:space="0" w:color="auto"/>
            </w:tcBorders>
            <w:shd w:val="clear" w:color="auto" w:fill="auto"/>
            <w:noWrap/>
            <w:vAlign w:val="bottom"/>
            <w:hideMark/>
          </w:tcPr>
          <w:p w14:paraId="1C6DA56C"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P1(0%)</w:t>
            </w:r>
          </w:p>
        </w:tc>
        <w:tc>
          <w:tcPr>
            <w:tcW w:w="618" w:type="dxa"/>
            <w:tcBorders>
              <w:top w:val="single" w:sz="4" w:space="0" w:color="auto"/>
              <w:bottom w:val="single" w:sz="4" w:space="0" w:color="auto"/>
            </w:tcBorders>
            <w:shd w:val="clear" w:color="auto" w:fill="auto"/>
            <w:noWrap/>
            <w:vAlign w:val="bottom"/>
            <w:hideMark/>
          </w:tcPr>
          <w:p w14:paraId="356FEF49"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P2 AGP</w:t>
            </w:r>
          </w:p>
        </w:tc>
        <w:tc>
          <w:tcPr>
            <w:tcW w:w="668" w:type="dxa"/>
            <w:tcBorders>
              <w:top w:val="single" w:sz="4" w:space="0" w:color="auto"/>
              <w:bottom w:val="single" w:sz="4" w:space="0" w:color="auto"/>
            </w:tcBorders>
            <w:shd w:val="clear" w:color="auto" w:fill="auto"/>
            <w:noWrap/>
            <w:vAlign w:val="bottom"/>
            <w:hideMark/>
          </w:tcPr>
          <w:p w14:paraId="223B8F33"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P3(1%)</w:t>
            </w:r>
          </w:p>
        </w:tc>
        <w:tc>
          <w:tcPr>
            <w:tcW w:w="553" w:type="dxa"/>
            <w:tcBorders>
              <w:top w:val="single" w:sz="4" w:space="0" w:color="auto"/>
              <w:bottom w:val="single" w:sz="4" w:space="0" w:color="auto"/>
            </w:tcBorders>
            <w:shd w:val="clear" w:color="auto" w:fill="auto"/>
            <w:noWrap/>
            <w:vAlign w:val="bottom"/>
            <w:hideMark/>
          </w:tcPr>
          <w:p w14:paraId="61F15C89"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P4</w:t>
            </w:r>
          </w:p>
          <w:p w14:paraId="0377D8C7"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w:t>
            </w:r>
          </w:p>
        </w:tc>
        <w:tc>
          <w:tcPr>
            <w:tcW w:w="547" w:type="dxa"/>
            <w:tcBorders>
              <w:top w:val="single" w:sz="4" w:space="0" w:color="auto"/>
              <w:bottom w:val="single" w:sz="4" w:space="0" w:color="auto"/>
            </w:tcBorders>
            <w:shd w:val="clear" w:color="auto" w:fill="auto"/>
            <w:noWrap/>
            <w:vAlign w:val="bottom"/>
            <w:hideMark/>
          </w:tcPr>
          <w:p w14:paraId="27C3F813"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P5 (3%)</w:t>
            </w:r>
          </w:p>
        </w:tc>
        <w:tc>
          <w:tcPr>
            <w:tcW w:w="553" w:type="dxa"/>
            <w:tcBorders>
              <w:top w:val="single" w:sz="4" w:space="0" w:color="auto"/>
              <w:bottom w:val="single" w:sz="4" w:space="0" w:color="auto"/>
            </w:tcBorders>
            <w:shd w:val="clear" w:color="auto" w:fill="auto"/>
            <w:noWrap/>
            <w:vAlign w:val="bottom"/>
            <w:hideMark/>
          </w:tcPr>
          <w:p w14:paraId="2410CA12"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P6 (4%)</w:t>
            </w:r>
          </w:p>
        </w:tc>
      </w:tr>
      <w:tr w:rsidR="007442E5" w:rsidRPr="007442E5" w14:paraId="12A1F32C" w14:textId="77777777" w:rsidTr="007442E5">
        <w:trPr>
          <w:trHeight w:val="266"/>
        </w:trPr>
        <w:tc>
          <w:tcPr>
            <w:tcW w:w="719" w:type="dxa"/>
            <w:tcBorders>
              <w:top w:val="single" w:sz="4" w:space="0" w:color="auto"/>
            </w:tcBorders>
            <w:shd w:val="clear" w:color="auto" w:fill="auto"/>
            <w:noWrap/>
            <w:vAlign w:val="bottom"/>
            <w:hideMark/>
          </w:tcPr>
          <w:p w14:paraId="25FA490A"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w:t>
            </w:r>
          </w:p>
        </w:tc>
        <w:tc>
          <w:tcPr>
            <w:tcW w:w="668" w:type="dxa"/>
            <w:tcBorders>
              <w:top w:val="single" w:sz="4" w:space="0" w:color="auto"/>
            </w:tcBorders>
            <w:shd w:val="clear" w:color="auto" w:fill="auto"/>
            <w:noWrap/>
            <w:vAlign w:val="bottom"/>
            <w:hideMark/>
          </w:tcPr>
          <w:p w14:paraId="0DD0CF7D" w14:textId="77777777" w:rsidR="007442E5" w:rsidRPr="007442E5" w:rsidRDefault="007442E5" w:rsidP="007442E5">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0,79</w:t>
            </w:r>
          </w:p>
        </w:tc>
        <w:tc>
          <w:tcPr>
            <w:tcW w:w="618" w:type="dxa"/>
            <w:tcBorders>
              <w:top w:val="single" w:sz="4" w:space="0" w:color="auto"/>
            </w:tcBorders>
            <w:shd w:val="clear" w:color="auto" w:fill="auto"/>
            <w:noWrap/>
            <w:vAlign w:val="bottom"/>
            <w:hideMark/>
          </w:tcPr>
          <w:p w14:paraId="1EB4B37F"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0,64</w:t>
            </w:r>
          </w:p>
        </w:tc>
        <w:tc>
          <w:tcPr>
            <w:tcW w:w="668" w:type="dxa"/>
            <w:tcBorders>
              <w:top w:val="single" w:sz="4" w:space="0" w:color="auto"/>
            </w:tcBorders>
            <w:shd w:val="clear" w:color="auto" w:fill="auto"/>
            <w:noWrap/>
            <w:vAlign w:val="bottom"/>
            <w:hideMark/>
          </w:tcPr>
          <w:p w14:paraId="1556D4BF"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0,79</w:t>
            </w:r>
          </w:p>
        </w:tc>
        <w:tc>
          <w:tcPr>
            <w:tcW w:w="553" w:type="dxa"/>
            <w:tcBorders>
              <w:top w:val="single" w:sz="4" w:space="0" w:color="auto"/>
            </w:tcBorders>
            <w:shd w:val="clear" w:color="auto" w:fill="auto"/>
            <w:noWrap/>
            <w:vAlign w:val="bottom"/>
            <w:hideMark/>
          </w:tcPr>
          <w:p w14:paraId="3F2C736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0,73</w:t>
            </w:r>
          </w:p>
        </w:tc>
        <w:tc>
          <w:tcPr>
            <w:tcW w:w="547" w:type="dxa"/>
            <w:tcBorders>
              <w:top w:val="single" w:sz="4" w:space="0" w:color="auto"/>
            </w:tcBorders>
            <w:shd w:val="clear" w:color="auto" w:fill="auto"/>
            <w:noWrap/>
            <w:vAlign w:val="bottom"/>
            <w:hideMark/>
          </w:tcPr>
          <w:p w14:paraId="27545CB0"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0,71</w:t>
            </w:r>
          </w:p>
        </w:tc>
        <w:tc>
          <w:tcPr>
            <w:tcW w:w="553" w:type="dxa"/>
            <w:tcBorders>
              <w:top w:val="single" w:sz="4" w:space="0" w:color="auto"/>
            </w:tcBorders>
            <w:shd w:val="clear" w:color="auto" w:fill="auto"/>
            <w:noWrap/>
            <w:vAlign w:val="bottom"/>
            <w:hideMark/>
          </w:tcPr>
          <w:p w14:paraId="6A7481BC"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0,68</w:t>
            </w:r>
          </w:p>
        </w:tc>
      </w:tr>
      <w:tr w:rsidR="007442E5" w:rsidRPr="007442E5" w14:paraId="4F533E2C" w14:textId="77777777" w:rsidTr="007442E5">
        <w:trPr>
          <w:trHeight w:val="266"/>
        </w:trPr>
        <w:tc>
          <w:tcPr>
            <w:tcW w:w="719" w:type="dxa"/>
            <w:tcBorders>
              <w:top w:val="nil"/>
            </w:tcBorders>
            <w:shd w:val="clear" w:color="auto" w:fill="auto"/>
            <w:noWrap/>
            <w:vAlign w:val="bottom"/>
            <w:hideMark/>
          </w:tcPr>
          <w:p w14:paraId="69FAABB5"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w:t>
            </w:r>
          </w:p>
        </w:tc>
        <w:tc>
          <w:tcPr>
            <w:tcW w:w="668" w:type="dxa"/>
            <w:tcBorders>
              <w:top w:val="nil"/>
            </w:tcBorders>
            <w:shd w:val="clear" w:color="auto" w:fill="auto"/>
            <w:noWrap/>
            <w:vAlign w:val="bottom"/>
            <w:hideMark/>
          </w:tcPr>
          <w:p w14:paraId="509A3EF5" w14:textId="77777777" w:rsidR="007442E5" w:rsidRPr="007442E5" w:rsidRDefault="007442E5" w:rsidP="007442E5">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0,79</w:t>
            </w:r>
          </w:p>
        </w:tc>
        <w:tc>
          <w:tcPr>
            <w:tcW w:w="618" w:type="dxa"/>
            <w:tcBorders>
              <w:top w:val="nil"/>
            </w:tcBorders>
            <w:shd w:val="clear" w:color="auto" w:fill="auto"/>
            <w:noWrap/>
            <w:vAlign w:val="bottom"/>
            <w:hideMark/>
          </w:tcPr>
          <w:p w14:paraId="486E0EAD"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0,64</w:t>
            </w:r>
          </w:p>
        </w:tc>
        <w:tc>
          <w:tcPr>
            <w:tcW w:w="668" w:type="dxa"/>
            <w:tcBorders>
              <w:top w:val="nil"/>
            </w:tcBorders>
            <w:shd w:val="clear" w:color="auto" w:fill="auto"/>
            <w:noWrap/>
            <w:vAlign w:val="bottom"/>
            <w:hideMark/>
          </w:tcPr>
          <w:p w14:paraId="4135DC3D"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0,78</w:t>
            </w:r>
          </w:p>
        </w:tc>
        <w:tc>
          <w:tcPr>
            <w:tcW w:w="553" w:type="dxa"/>
            <w:tcBorders>
              <w:top w:val="nil"/>
            </w:tcBorders>
            <w:shd w:val="clear" w:color="auto" w:fill="auto"/>
            <w:noWrap/>
            <w:vAlign w:val="bottom"/>
            <w:hideMark/>
          </w:tcPr>
          <w:p w14:paraId="4A4EDE63"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0,74</w:t>
            </w:r>
          </w:p>
        </w:tc>
        <w:tc>
          <w:tcPr>
            <w:tcW w:w="547" w:type="dxa"/>
            <w:tcBorders>
              <w:top w:val="nil"/>
            </w:tcBorders>
            <w:shd w:val="clear" w:color="auto" w:fill="auto"/>
            <w:noWrap/>
            <w:vAlign w:val="bottom"/>
            <w:hideMark/>
          </w:tcPr>
          <w:p w14:paraId="4EB647B7"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0,72</w:t>
            </w:r>
          </w:p>
        </w:tc>
        <w:tc>
          <w:tcPr>
            <w:tcW w:w="553" w:type="dxa"/>
            <w:tcBorders>
              <w:top w:val="nil"/>
            </w:tcBorders>
            <w:shd w:val="clear" w:color="auto" w:fill="auto"/>
            <w:noWrap/>
            <w:vAlign w:val="bottom"/>
            <w:hideMark/>
          </w:tcPr>
          <w:p w14:paraId="41EA29D2"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0,71</w:t>
            </w:r>
          </w:p>
        </w:tc>
      </w:tr>
      <w:tr w:rsidR="007442E5" w:rsidRPr="007442E5" w14:paraId="2379A92D" w14:textId="77777777" w:rsidTr="007442E5">
        <w:trPr>
          <w:trHeight w:val="266"/>
        </w:trPr>
        <w:tc>
          <w:tcPr>
            <w:tcW w:w="719" w:type="dxa"/>
            <w:tcBorders>
              <w:top w:val="nil"/>
              <w:bottom w:val="single" w:sz="4" w:space="0" w:color="auto"/>
            </w:tcBorders>
            <w:shd w:val="clear" w:color="auto" w:fill="auto"/>
            <w:noWrap/>
            <w:vAlign w:val="bottom"/>
            <w:hideMark/>
          </w:tcPr>
          <w:p w14:paraId="4784F281"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w:t>
            </w:r>
          </w:p>
        </w:tc>
        <w:tc>
          <w:tcPr>
            <w:tcW w:w="668" w:type="dxa"/>
            <w:tcBorders>
              <w:top w:val="nil"/>
              <w:bottom w:val="single" w:sz="4" w:space="0" w:color="auto"/>
            </w:tcBorders>
            <w:shd w:val="clear" w:color="auto" w:fill="auto"/>
            <w:noWrap/>
            <w:vAlign w:val="bottom"/>
            <w:hideMark/>
          </w:tcPr>
          <w:p w14:paraId="52581481" w14:textId="77777777" w:rsidR="007442E5" w:rsidRPr="007442E5" w:rsidRDefault="007442E5" w:rsidP="007442E5">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0,80</w:t>
            </w:r>
          </w:p>
        </w:tc>
        <w:tc>
          <w:tcPr>
            <w:tcW w:w="618" w:type="dxa"/>
            <w:tcBorders>
              <w:top w:val="nil"/>
              <w:bottom w:val="single" w:sz="4" w:space="0" w:color="auto"/>
            </w:tcBorders>
            <w:shd w:val="clear" w:color="auto" w:fill="auto"/>
            <w:noWrap/>
            <w:vAlign w:val="bottom"/>
            <w:hideMark/>
          </w:tcPr>
          <w:p w14:paraId="18178A4F"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0,64</w:t>
            </w:r>
          </w:p>
        </w:tc>
        <w:tc>
          <w:tcPr>
            <w:tcW w:w="668" w:type="dxa"/>
            <w:tcBorders>
              <w:top w:val="nil"/>
              <w:bottom w:val="single" w:sz="4" w:space="0" w:color="auto"/>
            </w:tcBorders>
            <w:shd w:val="clear" w:color="auto" w:fill="auto"/>
            <w:noWrap/>
            <w:vAlign w:val="bottom"/>
            <w:hideMark/>
          </w:tcPr>
          <w:p w14:paraId="5A21AC53"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0,80</w:t>
            </w:r>
          </w:p>
        </w:tc>
        <w:tc>
          <w:tcPr>
            <w:tcW w:w="553" w:type="dxa"/>
            <w:tcBorders>
              <w:top w:val="nil"/>
              <w:bottom w:val="single" w:sz="4" w:space="0" w:color="auto"/>
            </w:tcBorders>
            <w:shd w:val="clear" w:color="auto" w:fill="auto"/>
            <w:noWrap/>
            <w:vAlign w:val="bottom"/>
            <w:hideMark/>
          </w:tcPr>
          <w:p w14:paraId="58DCCBC2"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0,72</w:t>
            </w:r>
          </w:p>
        </w:tc>
        <w:tc>
          <w:tcPr>
            <w:tcW w:w="547" w:type="dxa"/>
            <w:tcBorders>
              <w:top w:val="nil"/>
              <w:bottom w:val="single" w:sz="4" w:space="0" w:color="auto"/>
            </w:tcBorders>
            <w:shd w:val="clear" w:color="auto" w:fill="auto"/>
            <w:noWrap/>
            <w:vAlign w:val="bottom"/>
            <w:hideMark/>
          </w:tcPr>
          <w:p w14:paraId="2981C8FD"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0,69</w:t>
            </w:r>
          </w:p>
        </w:tc>
        <w:tc>
          <w:tcPr>
            <w:tcW w:w="553" w:type="dxa"/>
            <w:tcBorders>
              <w:top w:val="nil"/>
              <w:bottom w:val="single" w:sz="4" w:space="0" w:color="auto"/>
            </w:tcBorders>
            <w:shd w:val="clear" w:color="auto" w:fill="auto"/>
            <w:noWrap/>
            <w:vAlign w:val="bottom"/>
            <w:hideMark/>
          </w:tcPr>
          <w:p w14:paraId="730860E2"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0,66</w:t>
            </w:r>
          </w:p>
        </w:tc>
      </w:tr>
      <w:tr w:rsidR="007442E5" w:rsidRPr="007442E5" w14:paraId="0C9E6DD3" w14:textId="77777777" w:rsidTr="007442E5">
        <w:trPr>
          <w:trHeight w:val="266"/>
        </w:trPr>
        <w:tc>
          <w:tcPr>
            <w:tcW w:w="719" w:type="dxa"/>
            <w:tcBorders>
              <w:top w:val="single" w:sz="4" w:space="0" w:color="auto"/>
              <w:bottom w:val="single" w:sz="4" w:space="0" w:color="auto"/>
            </w:tcBorders>
            <w:shd w:val="clear" w:color="auto" w:fill="auto"/>
            <w:noWrap/>
            <w:vAlign w:val="bottom"/>
            <w:hideMark/>
          </w:tcPr>
          <w:p w14:paraId="0D5BEC8E"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Rerata</w:t>
            </w:r>
            <w:proofErr w:type="spellEnd"/>
          </w:p>
        </w:tc>
        <w:tc>
          <w:tcPr>
            <w:tcW w:w="668" w:type="dxa"/>
            <w:tcBorders>
              <w:top w:val="single" w:sz="4" w:space="0" w:color="auto"/>
              <w:bottom w:val="single" w:sz="4" w:space="0" w:color="auto"/>
            </w:tcBorders>
            <w:shd w:val="clear" w:color="auto" w:fill="auto"/>
            <w:noWrap/>
            <w:vAlign w:val="bottom"/>
            <w:hideMark/>
          </w:tcPr>
          <w:p w14:paraId="1A8EC8D3" w14:textId="77777777" w:rsidR="007442E5" w:rsidRPr="007442E5" w:rsidRDefault="007442E5" w:rsidP="007442E5">
            <w:pPr>
              <w:spacing w:after="0" w:line="240" w:lineRule="auto"/>
              <w:jc w:val="right"/>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0,79</w:t>
            </w:r>
            <w:r w:rsidRPr="007442E5">
              <w:rPr>
                <w:rFonts w:ascii="Times New Roman" w:eastAsia="Times New Roman" w:hAnsi="Times New Roman" w:cs="Times New Roman"/>
                <w:sz w:val="16"/>
                <w:szCs w:val="16"/>
                <w:vertAlign w:val="superscript"/>
                <w:lang w:val="en-ID" w:eastAsia="en-ID"/>
              </w:rPr>
              <w:t>a</w:t>
            </w:r>
          </w:p>
        </w:tc>
        <w:tc>
          <w:tcPr>
            <w:tcW w:w="618" w:type="dxa"/>
            <w:tcBorders>
              <w:top w:val="single" w:sz="4" w:space="0" w:color="auto"/>
              <w:bottom w:val="single" w:sz="4" w:space="0" w:color="auto"/>
            </w:tcBorders>
            <w:shd w:val="clear" w:color="auto" w:fill="auto"/>
            <w:noWrap/>
            <w:vAlign w:val="bottom"/>
            <w:hideMark/>
          </w:tcPr>
          <w:p w14:paraId="72BAF3D5"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0,64</w:t>
            </w:r>
            <w:r w:rsidRPr="007442E5">
              <w:rPr>
                <w:rFonts w:ascii="Times New Roman" w:eastAsia="Times New Roman" w:hAnsi="Times New Roman" w:cs="Times New Roman"/>
                <w:sz w:val="16"/>
                <w:szCs w:val="16"/>
                <w:vertAlign w:val="superscript"/>
                <w:lang w:val="en-ID" w:eastAsia="en-ID"/>
              </w:rPr>
              <w:t>b</w:t>
            </w:r>
          </w:p>
        </w:tc>
        <w:tc>
          <w:tcPr>
            <w:tcW w:w="668" w:type="dxa"/>
            <w:tcBorders>
              <w:top w:val="single" w:sz="4" w:space="0" w:color="auto"/>
              <w:bottom w:val="single" w:sz="4" w:space="0" w:color="auto"/>
            </w:tcBorders>
            <w:shd w:val="clear" w:color="auto" w:fill="auto"/>
            <w:noWrap/>
            <w:vAlign w:val="bottom"/>
            <w:hideMark/>
          </w:tcPr>
          <w:p w14:paraId="09292087"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w:t>
            </w:r>
            <w:r w:rsidRPr="007442E5">
              <w:rPr>
                <w:rFonts w:ascii="Times New Roman" w:eastAsia="Times New Roman" w:hAnsi="Times New Roman" w:cs="Times New Roman"/>
                <w:sz w:val="16"/>
                <w:szCs w:val="16"/>
                <w:vertAlign w:val="superscript"/>
                <w:lang w:val="en-ID" w:eastAsia="en-ID"/>
              </w:rPr>
              <w:t>c</w:t>
            </w:r>
          </w:p>
        </w:tc>
        <w:tc>
          <w:tcPr>
            <w:tcW w:w="553" w:type="dxa"/>
            <w:tcBorders>
              <w:top w:val="single" w:sz="4" w:space="0" w:color="auto"/>
              <w:bottom w:val="single" w:sz="4" w:space="0" w:color="auto"/>
            </w:tcBorders>
            <w:shd w:val="clear" w:color="auto" w:fill="auto"/>
            <w:noWrap/>
            <w:vAlign w:val="bottom"/>
            <w:hideMark/>
          </w:tcPr>
          <w:p w14:paraId="09D18F1F"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0,73</w:t>
            </w:r>
            <w:r w:rsidRPr="007442E5">
              <w:rPr>
                <w:rFonts w:ascii="Times New Roman" w:eastAsia="Times New Roman" w:hAnsi="Times New Roman" w:cs="Times New Roman"/>
                <w:sz w:val="16"/>
                <w:szCs w:val="16"/>
                <w:vertAlign w:val="superscript"/>
                <w:lang w:val="en-ID" w:eastAsia="en-ID"/>
              </w:rPr>
              <w:t>df</w:t>
            </w:r>
          </w:p>
        </w:tc>
        <w:tc>
          <w:tcPr>
            <w:tcW w:w="547" w:type="dxa"/>
            <w:tcBorders>
              <w:top w:val="single" w:sz="4" w:space="0" w:color="auto"/>
              <w:bottom w:val="single" w:sz="4" w:space="0" w:color="auto"/>
            </w:tcBorders>
            <w:shd w:val="clear" w:color="auto" w:fill="auto"/>
            <w:noWrap/>
            <w:vAlign w:val="bottom"/>
            <w:hideMark/>
          </w:tcPr>
          <w:p w14:paraId="476C54F4"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0,71</w:t>
            </w:r>
            <w:r w:rsidRPr="007442E5">
              <w:rPr>
                <w:rFonts w:ascii="Times New Roman" w:eastAsia="Times New Roman" w:hAnsi="Times New Roman" w:cs="Times New Roman"/>
                <w:sz w:val="16"/>
                <w:szCs w:val="16"/>
                <w:vertAlign w:val="superscript"/>
                <w:lang w:val="en-ID" w:eastAsia="en-ID"/>
              </w:rPr>
              <w:t>ef</w:t>
            </w:r>
          </w:p>
        </w:tc>
        <w:tc>
          <w:tcPr>
            <w:tcW w:w="553" w:type="dxa"/>
            <w:tcBorders>
              <w:top w:val="single" w:sz="4" w:space="0" w:color="auto"/>
              <w:bottom w:val="single" w:sz="4" w:space="0" w:color="auto"/>
            </w:tcBorders>
            <w:shd w:val="clear" w:color="auto" w:fill="auto"/>
            <w:noWrap/>
            <w:vAlign w:val="bottom"/>
            <w:hideMark/>
          </w:tcPr>
          <w:p w14:paraId="2203F36D"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0,68</w:t>
            </w:r>
            <w:r w:rsidRPr="007442E5">
              <w:rPr>
                <w:rFonts w:ascii="Times New Roman" w:eastAsia="Times New Roman" w:hAnsi="Times New Roman" w:cs="Times New Roman"/>
                <w:sz w:val="16"/>
                <w:szCs w:val="16"/>
                <w:vertAlign w:val="superscript"/>
                <w:lang w:val="en-ID" w:eastAsia="en-ID"/>
              </w:rPr>
              <w:t>fd</w:t>
            </w:r>
          </w:p>
        </w:tc>
      </w:tr>
    </w:tbl>
    <w:p w14:paraId="6FABFAB5" w14:textId="34E7E73C" w:rsidR="007910DA" w:rsidRPr="007442E5" w:rsidRDefault="0073704C" w:rsidP="007910DA">
      <w:pPr>
        <w:spacing w:after="0" w:line="240" w:lineRule="auto"/>
        <w:jc w:val="both"/>
        <w:rPr>
          <w:rFonts w:ascii="Times New Roman" w:hAnsi="Times New Roman" w:cs="Times New Roman"/>
        </w:rPr>
      </w:pPr>
      <w:r w:rsidRPr="007442E5">
        <w:rPr>
          <w:rFonts w:ascii="Times New Roman" w:hAnsi="Times New Roman" w:cs="Times New Roman"/>
        </w:rPr>
        <w:t xml:space="preserve"> </w:t>
      </w:r>
    </w:p>
    <w:p w14:paraId="60B8D58F" w14:textId="683C62ED" w:rsidR="0073704C" w:rsidRPr="007442E5" w:rsidRDefault="0073704C" w:rsidP="007910DA">
      <w:pPr>
        <w:spacing w:after="0" w:line="240" w:lineRule="auto"/>
        <w:jc w:val="both"/>
        <w:rPr>
          <w:rFonts w:ascii="Times New Roman" w:hAnsi="Times New Roman" w:cs="Times New Roman"/>
        </w:rPr>
      </w:pPr>
      <w:r w:rsidRPr="007442E5">
        <w:rPr>
          <w:rFonts w:ascii="Times New Roman" w:hAnsi="Times New Roman" w:cs="Times New Roman"/>
        </w:rPr>
        <w:t>Keterangan :</w:t>
      </w:r>
    </w:p>
    <w:p w14:paraId="2DE5B2FB" w14:textId="77777777" w:rsidR="0073704C" w:rsidRPr="007442E5" w:rsidRDefault="0073704C" w:rsidP="007910DA">
      <w:pPr>
        <w:spacing w:after="0" w:line="240" w:lineRule="auto"/>
        <w:jc w:val="both"/>
        <w:rPr>
          <w:rFonts w:ascii="Times New Roman" w:hAnsi="Times New Roman" w:cs="Times New Roman"/>
        </w:rPr>
      </w:pPr>
      <w:r w:rsidRPr="007442E5">
        <w:rPr>
          <w:rFonts w:ascii="Times New Roman" w:hAnsi="Times New Roman" w:cs="Times New Roman"/>
        </w:rPr>
        <w:t xml:space="preserve">AGP </w:t>
      </w:r>
      <w:r w:rsidRPr="007442E5">
        <w:rPr>
          <w:rFonts w:ascii="Times New Roman" w:hAnsi="Times New Roman" w:cs="Times New Roman"/>
          <w:lang w:val="en-US"/>
        </w:rPr>
        <w:t xml:space="preserve">  </w:t>
      </w:r>
      <w:r w:rsidRPr="007442E5">
        <w:rPr>
          <w:rFonts w:ascii="Times New Roman" w:hAnsi="Times New Roman" w:cs="Times New Roman"/>
        </w:rPr>
        <w:t xml:space="preserve">: Antibiotik </w:t>
      </w:r>
      <w:r w:rsidRPr="007442E5">
        <w:rPr>
          <w:rFonts w:ascii="Times New Roman" w:hAnsi="Times New Roman" w:cs="Times New Roman"/>
          <w:lang w:val="en-US"/>
        </w:rPr>
        <w:t>Growth</w:t>
      </w:r>
      <w:r w:rsidRPr="007442E5">
        <w:rPr>
          <w:rFonts w:ascii="Times New Roman" w:hAnsi="Times New Roman" w:cs="Times New Roman"/>
        </w:rPr>
        <w:t xml:space="preserve"> Promotor</w:t>
      </w:r>
    </w:p>
    <w:p w14:paraId="60100D77" w14:textId="77777777" w:rsidR="0073704C" w:rsidRPr="007442E5" w:rsidRDefault="0073704C" w:rsidP="007910DA">
      <w:pPr>
        <w:spacing w:after="0" w:line="240" w:lineRule="auto"/>
        <w:jc w:val="both"/>
        <w:rPr>
          <w:rFonts w:ascii="Times New Roman" w:hAnsi="Times New Roman" w:cs="Times New Roman"/>
        </w:rPr>
      </w:pPr>
      <w:r w:rsidRPr="007442E5">
        <w:rPr>
          <w:rFonts w:ascii="Times New Roman" w:hAnsi="Times New Roman" w:cs="Times New Roman"/>
        </w:rPr>
        <w:t xml:space="preserve">NK  </w:t>
      </w:r>
      <w:r w:rsidRPr="007442E5">
        <w:rPr>
          <w:rFonts w:ascii="Times New Roman" w:hAnsi="Times New Roman" w:cs="Times New Roman"/>
          <w:lang w:val="en-US"/>
        </w:rPr>
        <w:t xml:space="preserve">   </w:t>
      </w:r>
      <w:r w:rsidRPr="007442E5">
        <w:rPr>
          <w:rFonts w:ascii="Times New Roman" w:hAnsi="Times New Roman" w:cs="Times New Roman"/>
        </w:rPr>
        <w:t xml:space="preserve"> : Nanokapsul Jus Kunyit</w:t>
      </w:r>
    </w:p>
    <w:p w14:paraId="7E8FF31E" w14:textId="7C1449FE" w:rsidR="0073704C" w:rsidRPr="007442E5" w:rsidRDefault="0073704C" w:rsidP="007910DA">
      <w:pPr>
        <w:spacing w:after="0" w:line="240" w:lineRule="auto"/>
        <w:jc w:val="both"/>
        <w:rPr>
          <w:rFonts w:ascii="Times New Roman" w:hAnsi="Times New Roman" w:cs="Times New Roman"/>
        </w:rPr>
      </w:pPr>
      <w:proofErr w:type="spellStart"/>
      <w:proofErr w:type="gramStart"/>
      <w:r w:rsidRPr="007442E5">
        <w:rPr>
          <w:rFonts w:ascii="Times New Roman" w:hAnsi="Times New Roman" w:cs="Times New Roman"/>
          <w:lang w:val="en-US"/>
        </w:rPr>
        <w:t>Rerata</w:t>
      </w:r>
      <w:proofErr w:type="spellEnd"/>
      <w:r w:rsidRPr="007442E5">
        <w:rPr>
          <w:rFonts w:ascii="Times New Roman" w:hAnsi="Times New Roman" w:cs="Times New Roman"/>
        </w:rPr>
        <w:t xml:space="preserve">  :</w:t>
      </w:r>
      <w:proofErr w:type="gramEnd"/>
      <w:r w:rsidRPr="007442E5">
        <w:rPr>
          <w:rFonts w:ascii="Times New Roman" w:hAnsi="Times New Roman" w:cs="Times New Roman"/>
        </w:rPr>
        <w:t xml:space="preserve"> Rerata dengan superskrip yang berbeda pada baris yang sama menunjukan perbedaan sangat nyata (P</w:t>
      </w:r>
      <w:r w:rsidRPr="007442E5">
        <w:rPr>
          <w:rFonts w:ascii="Times New Roman" w:hAnsi="Times New Roman" w:cs="Times New Roman"/>
          <w:lang w:val="en-US"/>
        </w:rPr>
        <w:t>&gt;</w:t>
      </w:r>
      <w:r w:rsidRPr="007442E5">
        <w:rPr>
          <w:rFonts w:ascii="Times New Roman" w:hAnsi="Times New Roman" w:cs="Times New Roman"/>
        </w:rPr>
        <w:t>0,0</w:t>
      </w:r>
      <w:r w:rsidRPr="007442E5">
        <w:rPr>
          <w:rFonts w:ascii="Times New Roman" w:hAnsi="Times New Roman" w:cs="Times New Roman"/>
          <w:lang w:val="en-US"/>
        </w:rPr>
        <w:t>5</w:t>
      </w:r>
      <w:r w:rsidRPr="007442E5">
        <w:rPr>
          <w:rFonts w:ascii="Times New Roman" w:hAnsi="Times New Roman" w:cs="Times New Roman"/>
        </w:rPr>
        <w:t>)</w:t>
      </w:r>
    </w:p>
    <w:p w14:paraId="60258CC6" w14:textId="77777777" w:rsidR="007442E5" w:rsidRPr="007442E5" w:rsidRDefault="0073704C" w:rsidP="007442E5">
      <w:pPr>
        <w:spacing w:line="276" w:lineRule="auto"/>
        <w:ind w:firstLine="720"/>
        <w:jc w:val="both"/>
        <w:rPr>
          <w:rFonts w:ascii="Times New Roman" w:eastAsia="Times New Roman" w:hAnsi="Times New Roman" w:cs="Times New Roman"/>
          <w:lang w:eastAsia="en-ID"/>
        </w:rPr>
      </w:pPr>
      <w:r w:rsidRPr="007442E5">
        <w:rPr>
          <w:rFonts w:ascii="Times New Roman" w:hAnsi="Times New Roman" w:cs="Times New Roman"/>
        </w:rPr>
        <w:t>Berdasarkan uji statistik (lampiran 1) menunjukkan bahwa itik yang diberikan pakan basal dengan dan itik yang diberikan pakan dengan campuran nanokapsul jus kunyit sebanyak 4% memberikan hasil perbedaan sangat nyata (P&gt;0,05) terhadap  BEP (</w:t>
      </w:r>
      <w:r w:rsidRPr="007442E5">
        <w:rPr>
          <w:rFonts w:ascii="Times New Roman" w:hAnsi="Times New Roman" w:cs="Times New Roman"/>
          <w:i/>
          <w:iCs/>
        </w:rPr>
        <w:t>Break Event Point</w:t>
      </w:r>
      <w:r w:rsidRPr="007442E5">
        <w:rPr>
          <w:rFonts w:ascii="Times New Roman" w:hAnsi="Times New Roman" w:cs="Times New Roman"/>
        </w:rPr>
        <w:t>) produksi. Berdasasrkan hasil tersebut dapat dilihat bahwa penambahan nanokapsul jus kunyit ke dalam ransum itik dapat meningkatkan kualitas bobot badan pada itik tersebut sehingga harga jual karkas itik lebih besar dari itik yang hanya diberikan pakan basal meskipun biaya produksi keduanya berbeda tidak nyata. Dengan harga jual yang berbeda sangat nyata dan biaya produksi yang berbeda tidak nyata membuat rerata BEP (</w:t>
      </w:r>
      <w:r w:rsidRPr="007442E5">
        <w:rPr>
          <w:rFonts w:ascii="Times New Roman" w:hAnsi="Times New Roman" w:cs="Times New Roman"/>
          <w:i/>
          <w:iCs/>
        </w:rPr>
        <w:t>Break Event Point</w:t>
      </w:r>
      <w:r w:rsidRPr="007442E5">
        <w:rPr>
          <w:rFonts w:ascii="Times New Roman" w:hAnsi="Times New Roman" w:cs="Times New Roman"/>
        </w:rPr>
        <w:t xml:space="preserve">) produksi pada P1 adalah </w:t>
      </w:r>
      <w:r w:rsidRPr="007442E5">
        <w:rPr>
          <w:rFonts w:ascii="Times New Roman" w:eastAsia="Times New Roman" w:hAnsi="Times New Roman" w:cs="Times New Roman"/>
          <w:lang w:eastAsia="en-ID"/>
        </w:rPr>
        <w:t>0,79 artinya pada P1 mencapai peluang pokok apabila memelihara itik sebanyak 8 ekor,sedangkan BEP (</w:t>
      </w:r>
      <w:r w:rsidRPr="007442E5">
        <w:rPr>
          <w:rFonts w:ascii="Times New Roman" w:eastAsia="Times New Roman" w:hAnsi="Times New Roman" w:cs="Times New Roman"/>
          <w:i/>
          <w:iCs/>
          <w:lang w:eastAsia="en-ID"/>
        </w:rPr>
        <w:t xml:space="preserve">Break Event Point) </w:t>
      </w:r>
      <w:r w:rsidRPr="007442E5">
        <w:rPr>
          <w:rFonts w:ascii="Times New Roman" w:eastAsia="Times New Roman" w:hAnsi="Times New Roman" w:cs="Times New Roman"/>
          <w:lang w:eastAsia="en-ID"/>
        </w:rPr>
        <w:t xml:space="preserve">produksi P6 memiliki nilai sebesar 0,68 atau 7 ekor, dapat dilihat usaha tersebut dapat memberi keuntungan, Menurut Purnomo (2001). </w:t>
      </w:r>
      <w:proofErr w:type="spellStart"/>
      <w:r w:rsidRPr="007442E5">
        <w:rPr>
          <w:rFonts w:ascii="Times New Roman" w:eastAsia="Times New Roman" w:hAnsi="Times New Roman" w:cs="Times New Roman"/>
          <w:lang w:val="en-ID" w:eastAsia="en-ID"/>
        </w:rPr>
        <w:t>Semakin</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besar</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jumlah</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populasi</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ternak</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itik</w:t>
      </w:r>
      <w:proofErr w:type="spellEnd"/>
      <w:r w:rsidRPr="007442E5">
        <w:rPr>
          <w:rFonts w:ascii="Times New Roman" w:eastAsia="Times New Roman" w:hAnsi="Times New Roman" w:cs="Times New Roman"/>
          <w:lang w:val="en-ID" w:eastAsia="en-ID"/>
        </w:rPr>
        <w:t xml:space="preserve"> yang </w:t>
      </w:r>
      <w:proofErr w:type="spellStart"/>
      <w:r w:rsidRPr="007442E5">
        <w:rPr>
          <w:rFonts w:ascii="Times New Roman" w:eastAsia="Times New Roman" w:hAnsi="Times New Roman" w:cs="Times New Roman"/>
          <w:lang w:val="en-ID" w:eastAsia="en-ID"/>
        </w:rPr>
        <w:t>dimiliki</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petani</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maka</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pendapatan</w:t>
      </w:r>
      <w:proofErr w:type="spellEnd"/>
      <w:r w:rsidRPr="007442E5">
        <w:rPr>
          <w:rFonts w:ascii="Times New Roman" w:eastAsia="Times New Roman" w:hAnsi="Times New Roman" w:cs="Times New Roman"/>
          <w:lang w:val="en-ID" w:eastAsia="en-ID"/>
        </w:rPr>
        <w:t xml:space="preserve"> yang </w:t>
      </w:r>
      <w:proofErr w:type="spellStart"/>
      <w:r w:rsidRPr="007442E5">
        <w:rPr>
          <w:rFonts w:ascii="Times New Roman" w:eastAsia="Times New Roman" w:hAnsi="Times New Roman" w:cs="Times New Roman"/>
          <w:lang w:val="en-ID" w:eastAsia="en-ID"/>
        </w:rPr>
        <w:t>diperoleh</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akan</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semakin</w:t>
      </w:r>
      <w:proofErr w:type="spellEnd"/>
      <w:r w:rsidRPr="007442E5">
        <w:rPr>
          <w:rFonts w:ascii="Times New Roman" w:eastAsia="Times New Roman" w:hAnsi="Times New Roman" w:cs="Times New Roman"/>
          <w:lang w:val="en-ID" w:eastAsia="en-ID"/>
        </w:rPr>
        <w:t xml:space="preserve"> </w:t>
      </w:r>
      <w:proofErr w:type="spellStart"/>
      <w:r w:rsidRPr="007442E5">
        <w:rPr>
          <w:rFonts w:ascii="Times New Roman" w:eastAsia="Times New Roman" w:hAnsi="Times New Roman" w:cs="Times New Roman"/>
          <w:lang w:val="en-ID" w:eastAsia="en-ID"/>
        </w:rPr>
        <w:t>besar</w:t>
      </w:r>
      <w:proofErr w:type="spellEnd"/>
      <w:r w:rsidRPr="007442E5">
        <w:rPr>
          <w:rFonts w:ascii="Times New Roman" w:eastAsia="Times New Roman" w:hAnsi="Times New Roman" w:cs="Times New Roman"/>
          <w:lang w:val="en-ID" w:eastAsia="en-ID"/>
        </w:rPr>
        <w:t>.</w:t>
      </w:r>
      <w:r w:rsidRPr="007442E5">
        <w:rPr>
          <w:rFonts w:ascii="Times New Roman" w:hAnsi="Times New Roman" w:cs="Times New Roman"/>
          <w:i/>
          <w:iCs/>
        </w:rPr>
        <w:t xml:space="preserve"> Break Event Point</w:t>
      </w:r>
      <w:r w:rsidRPr="007442E5">
        <w:rPr>
          <w:rFonts w:ascii="Times New Roman" w:hAnsi="Times New Roman" w:cs="Times New Roman"/>
        </w:rPr>
        <w:t xml:space="preserve"> (BEP) atau titik impas merupakan salah satu alat yang dapat </w:t>
      </w:r>
      <w:r w:rsidRPr="007442E5">
        <w:rPr>
          <w:rFonts w:ascii="Times New Roman" w:hAnsi="Times New Roman" w:cs="Times New Roman"/>
        </w:rPr>
        <w:t>dipergunakan untuk mengetahui hubungan antara biaya tetap, dan biaya tidak tetap, keuntungan, kerugian, dan volume produksi menurut (Mubyarto, 19</w:t>
      </w:r>
      <w:r w:rsidRPr="007442E5">
        <w:rPr>
          <w:rFonts w:ascii="Times New Roman" w:hAnsi="Times New Roman" w:cs="Times New Roman"/>
          <w:lang w:val="en-US"/>
        </w:rPr>
        <w:t>89</w:t>
      </w:r>
      <w:r w:rsidRPr="007442E5">
        <w:rPr>
          <w:rFonts w:ascii="Times New Roman" w:hAnsi="Times New Roman" w:cs="Times New Roman"/>
        </w:rPr>
        <w:t>).</w:t>
      </w:r>
    </w:p>
    <w:tbl>
      <w:tblPr>
        <w:tblpPr w:leftFromText="180" w:rightFromText="180" w:vertAnchor="text" w:horzAnchor="page" w:tblpX="6391" w:tblpY="598"/>
        <w:tblW w:w="5302" w:type="dxa"/>
        <w:tblLook w:val="04A0" w:firstRow="1" w:lastRow="0" w:firstColumn="1" w:lastColumn="0" w:noHBand="0" w:noVBand="1"/>
      </w:tblPr>
      <w:tblGrid>
        <w:gridCol w:w="759"/>
        <w:gridCol w:w="753"/>
        <w:gridCol w:w="819"/>
        <w:gridCol w:w="856"/>
        <w:gridCol w:w="705"/>
        <w:gridCol w:w="705"/>
        <w:gridCol w:w="705"/>
      </w:tblGrid>
      <w:tr w:rsidR="007442E5" w:rsidRPr="007442E5" w14:paraId="4C3123E3" w14:textId="77777777" w:rsidTr="007442E5">
        <w:trPr>
          <w:trHeight w:val="254"/>
        </w:trPr>
        <w:tc>
          <w:tcPr>
            <w:tcW w:w="759" w:type="dxa"/>
            <w:tcBorders>
              <w:top w:val="single" w:sz="4" w:space="0" w:color="auto"/>
            </w:tcBorders>
            <w:shd w:val="clear" w:color="auto" w:fill="auto"/>
            <w:noWrap/>
            <w:vAlign w:val="bottom"/>
            <w:hideMark/>
          </w:tcPr>
          <w:p w14:paraId="5457A904"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Ulangan</w:t>
            </w:r>
            <w:proofErr w:type="spellEnd"/>
          </w:p>
        </w:tc>
        <w:tc>
          <w:tcPr>
            <w:tcW w:w="753" w:type="dxa"/>
            <w:tcBorders>
              <w:top w:val="single" w:sz="4" w:space="0" w:color="auto"/>
              <w:bottom w:val="single" w:sz="4" w:space="0" w:color="auto"/>
            </w:tcBorders>
            <w:shd w:val="clear" w:color="auto" w:fill="auto"/>
            <w:noWrap/>
            <w:vAlign w:val="bottom"/>
            <w:hideMark/>
          </w:tcPr>
          <w:p w14:paraId="41FBD1D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
        </w:tc>
        <w:tc>
          <w:tcPr>
            <w:tcW w:w="819" w:type="dxa"/>
            <w:tcBorders>
              <w:top w:val="single" w:sz="4" w:space="0" w:color="auto"/>
              <w:bottom w:val="single" w:sz="4" w:space="0" w:color="auto"/>
            </w:tcBorders>
            <w:shd w:val="clear" w:color="auto" w:fill="auto"/>
            <w:noWrap/>
            <w:vAlign w:val="bottom"/>
            <w:hideMark/>
          </w:tcPr>
          <w:p w14:paraId="74AE520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
        </w:tc>
        <w:tc>
          <w:tcPr>
            <w:tcW w:w="856" w:type="dxa"/>
            <w:tcBorders>
              <w:top w:val="single" w:sz="4" w:space="0" w:color="auto"/>
              <w:bottom w:val="single" w:sz="4" w:space="0" w:color="auto"/>
            </w:tcBorders>
            <w:shd w:val="clear" w:color="auto" w:fill="auto"/>
            <w:noWrap/>
            <w:vAlign w:val="bottom"/>
            <w:hideMark/>
          </w:tcPr>
          <w:p w14:paraId="5E8E2C2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Perlakuan</w:t>
            </w:r>
            <w:proofErr w:type="spellEnd"/>
          </w:p>
          <w:p w14:paraId="0F411BB5"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
        </w:tc>
        <w:tc>
          <w:tcPr>
            <w:tcW w:w="705" w:type="dxa"/>
            <w:tcBorders>
              <w:top w:val="single" w:sz="4" w:space="0" w:color="auto"/>
              <w:bottom w:val="single" w:sz="4" w:space="0" w:color="auto"/>
            </w:tcBorders>
            <w:shd w:val="clear" w:color="auto" w:fill="auto"/>
            <w:noWrap/>
            <w:vAlign w:val="bottom"/>
            <w:hideMark/>
          </w:tcPr>
          <w:p w14:paraId="4FD09711"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p>
          <w:p w14:paraId="10403661"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
        </w:tc>
        <w:tc>
          <w:tcPr>
            <w:tcW w:w="705" w:type="dxa"/>
            <w:tcBorders>
              <w:top w:val="single" w:sz="4" w:space="0" w:color="auto"/>
              <w:bottom w:val="single" w:sz="4" w:space="0" w:color="auto"/>
            </w:tcBorders>
            <w:shd w:val="clear" w:color="auto" w:fill="auto"/>
            <w:noWrap/>
            <w:vAlign w:val="bottom"/>
            <w:hideMark/>
          </w:tcPr>
          <w:p w14:paraId="0A72DA7E"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
        </w:tc>
        <w:tc>
          <w:tcPr>
            <w:tcW w:w="705" w:type="dxa"/>
            <w:tcBorders>
              <w:top w:val="single" w:sz="4" w:space="0" w:color="auto"/>
              <w:bottom w:val="single" w:sz="4" w:space="0" w:color="auto"/>
            </w:tcBorders>
            <w:shd w:val="clear" w:color="auto" w:fill="auto"/>
            <w:noWrap/>
            <w:vAlign w:val="bottom"/>
            <w:hideMark/>
          </w:tcPr>
          <w:p w14:paraId="7334D08A"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p>
        </w:tc>
      </w:tr>
      <w:tr w:rsidR="007442E5" w:rsidRPr="007442E5" w14:paraId="798DC376" w14:textId="77777777" w:rsidTr="007442E5">
        <w:trPr>
          <w:trHeight w:val="254"/>
        </w:trPr>
        <w:tc>
          <w:tcPr>
            <w:tcW w:w="759" w:type="dxa"/>
            <w:tcBorders>
              <w:bottom w:val="single" w:sz="4" w:space="0" w:color="auto"/>
            </w:tcBorders>
            <w:shd w:val="clear" w:color="auto" w:fill="auto"/>
            <w:noWrap/>
            <w:vAlign w:val="bottom"/>
            <w:hideMark/>
          </w:tcPr>
          <w:p w14:paraId="143A88B8"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w:t>
            </w:r>
          </w:p>
        </w:tc>
        <w:tc>
          <w:tcPr>
            <w:tcW w:w="753" w:type="dxa"/>
            <w:tcBorders>
              <w:top w:val="single" w:sz="4" w:space="0" w:color="auto"/>
              <w:bottom w:val="single" w:sz="4" w:space="0" w:color="auto"/>
            </w:tcBorders>
            <w:shd w:val="clear" w:color="auto" w:fill="auto"/>
            <w:noWrap/>
            <w:vAlign w:val="bottom"/>
            <w:hideMark/>
          </w:tcPr>
          <w:p w14:paraId="249BB8BD"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P1 (0%)</w:t>
            </w:r>
          </w:p>
        </w:tc>
        <w:tc>
          <w:tcPr>
            <w:tcW w:w="819" w:type="dxa"/>
            <w:tcBorders>
              <w:top w:val="single" w:sz="4" w:space="0" w:color="auto"/>
              <w:bottom w:val="single" w:sz="4" w:space="0" w:color="auto"/>
            </w:tcBorders>
            <w:shd w:val="clear" w:color="auto" w:fill="auto"/>
            <w:noWrap/>
            <w:vAlign w:val="bottom"/>
            <w:hideMark/>
          </w:tcPr>
          <w:p w14:paraId="050ADF7D"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P</w:t>
            </w:r>
            <w:proofErr w:type="gramStart"/>
            <w:r w:rsidRPr="007442E5">
              <w:rPr>
                <w:rFonts w:ascii="Times New Roman" w:eastAsia="Times New Roman" w:hAnsi="Times New Roman" w:cs="Times New Roman"/>
                <w:sz w:val="16"/>
                <w:szCs w:val="16"/>
                <w:lang w:val="en-ID" w:eastAsia="en-ID"/>
              </w:rPr>
              <w:t>2  AGP</w:t>
            </w:r>
            <w:proofErr w:type="gramEnd"/>
          </w:p>
        </w:tc>
        <w:tc>
          <w:tcPr>
            <w:tcW w:w="856" w:type="dxa"/>
            <w:tcBorders>
              <w:top w:val="single" w:sz="4" w:space="0" w:color="auto"/>
              <w:bottom w:val="single" w:sz="4" w:space="0" w:color="auto"/>
            </w:tcBorders>
            <w:shd w:val="clear" w:color="auto" w:fill="auto"/>
            <w:noWrap/>
            <w:vAlign w:val="bottom"/>
            <w:hideMark/>
          </w:tcPr>
          <w:p w14:paraId="0D2C7410"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P3 (1%)</w:t>
            </w:r>
          </w:p>
        </w:tc>
        <w:tc>
          <w:tcPr>
            <w:tcW w:w="705" w:type="dxa"/>
            <w:tcBorders>
              <w:top w:val="single" w:sz="4" w:space="0" w:color="auto"/>
              <w:bottom w:val="single" w:sz="4" w:space="0" w:color="auto"/>
            </w:tcBorders>
            <w:shd w:val="clear" w:color="auto" w:fill="auto"/>
            <w:noWrap/>
            <w:vAlign w:val="bottom"/>
            <w:hideMark/>
          </w:tcPr>
          <w:p w14:paraId="7D6D3F62"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P4(2%)</w:t>
            </w:r>
          </w:p>
        </w:tc>
        <w:tc>
          <w:tcPr>
            <w:tcW w:w="705" w:type="dxa"/>
            <w:tcBorders>
              <w:top w:val="single" w:sz="4" w:space="0" w:color="auto"/>
              <w:bottom w:val="single" w:sz="4" w:space="0" w:color="auto"/>
            </w:tcBorders>
            <w:shd w:val="clear" w:color="auto" w:fill="auto"/>
            <w:noWrap/>
            <w:vAlign w:val="bottom"/>
            <w:hideMark/>
          </w:tcPr>
          <w:p w14:paraId="63258DEF"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P5(3%)</w:t>
            </w:r>
          </w:p>
        </w:tc>
        <w:tc>
          <w:tcPr>
            <w:tcW w:w="705" w:type="dxa"/>
            <w:tcBorders>
              <w:top w:val="single" w:sz="4" w:space="0" w:color="auto"/>
              <w:bottom w:val="single" w:sz="4" w:space="0" w:color="auto"/>
            </w:tcBorders>
            <w:shd w:val="clear" w:color="auto" w:fill="auto"/>
            <w:noWrap/>
            <w:vAlign w:val="bottom"/>
            <w:hideMark/>
          </w:tcPr>
          <w:p w14:paraId="32C2E311"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P6(4%)</w:t>
            </w:r>
          </w:p>
        </w:tc>
      </w:tr>
      <w:tr w:rsidR="007442E5" w:rsidRPr="007442E5" w14:paraId="05B7538A" w14:textId="77777777" w:rsidTr="007442E5">
        <w:trPr>
          <w:trHeight w:val="254"/>
        </w:trPr>
        <w:tc>
          <w:tcPr>
            <w:tcW w:w="759" w:type="dxa"/>
            <w:tcBorders>
              <w:top w:val="single" w:sz="4" w:space="0" w:color="auto"/>
            </w:tcBorders>
            <w:shd w:val="clear" w:color="auto" w:fill="auto"/>
            <w:noWrap/>
            <w:vAlign w:val="bottom"/>
            <w:hideMark/>
          </w:tcPr>
          <w:p w14:paraId="4E90803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1</w:t>
            </w:r>
          </w:p>
        </w:tc>
        <w:tc>
          <w:tcPr>
            <w:tcW w:w="753" w:type="dxa"/>
            <w:tcBorders>
              <w:top w:val="single" w:sz="4" w:space="0" w:color="auto"/>
            </w:tcBorders>
            <w:shd w:val="clear" w:color="auto" w:fill="auto"/>
            <w:noWrap/>
            <w:vAlign w:val="bottom"/>
            <w:hideMark/>
          </w:tcPr>
          <w:p w14:paraId="1893FC60"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44.370</w:t>
            </w:r>
          </w:p>
        </w:tc>
        <w:tc>
          <w:tcPr>
            <w:tcW w:w="819" w:type="dxa"/>
            <w:tcBorders>
              <w:top w:val="single" w:sz="4" w:space="0" w:color="auto"/>
            </w:tcBorders>
            <w:shd w:val="clear" w:color="auto" w:fill="auto"/>
            <w:noWrap/>
            <w:vAlign w:val="bottom"/>
            <w:hideMark/>
          </w:tcPr>
          <w:p w14:paraId="0045B76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44.381</w:t>
            </w:r>
          </w:p>
        </w:tc>
        <w:tc>
          <w:tcPr>
            <w:tcW w:w="856" w:type="dxa"/>
            <w:tcBorders>
              <w:top w:val="single" w:sz="4" w:space="0" w:color="auto"/>
            </w:tcBorders>
            <w:shd w:val="clear" w:color="auto" w:fill="auto"/>
            <w:noWrap/>
            <w:vAlign w:val="bottom"/>
            <w:hideMark/>
          </w:tcPr>
          <w:p w14:paraId="0D99E408"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44.423</w:t>
            </w:r>
          </w:p>
        </w:tc>
        <w:tc>
          <w:tcPr>
            <w:tcW w:w="705" w:type="dxa"/>
            <w:tcBorders>
              <w:top w:val="single" w:sz="4" w:space="0" w:color="auto"/>
            </w:tcBorders>
            <w:shd w:val="clear" w:color="auto" w:fill="auto"/>
            <w:noWrap/>
            <w:vAlign w:val="bottom"/>
            <w:hideMark/>
          </w:tcPr>
          <w:p w14:paraId="63CDB2D0"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44.461</w:t>
            </w:r>
          </w:p>
        </w:tc>
        <w:tc>
          <w:tcPr>
            <w:tcW w:w="705" w:type="dxa"/>
            <w:tcBorders>
              <w:top w:val="single" w:sz="4" w:space="0" w:color="auto"/>
            </w:tcBorders>
            <w:shd w:val="clear" w:color="auto" w:fill="auto"/>
            <w:noWrap/>
            <w:vAlign w:val="bottom"/>
            <w:hideMark/>
          </w:tcPr>
          <w:p w14:paraId="6551CEB3"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44.463</w:t>
            </w:r>
          </w:p>
        </w:tc>
        <w:tc>
          <w:tcPr>
            <w:tcW w:w="705" w:type="dxa"/>
            <w:tcBorders>
              <w:top w:val="single" w:sz="4" w:space="0" w:color="auto"/>
            </w:tcBorders>
            <w:shd w:val="clear" w:color="auto" w:fill="auto"/>
            <w:noWrap/>
            <w:vAlign w:val="bottom"/>
            <w:hideMark/>
          </w:tcPr>
          <w:p w14:paraId="0E73A616"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44.370</w:t>
            </w:r>
          </w:p>
        </w:tc>
      </w:tr>
      <w:tr w:rsidR="007442E5" w:rsidRPr="007442E5" w14:paraId="5BCC7297" w14:textId="77777777" w:rsidTr="007442E5">
        <w:trPr>
          <w:trHeight w:val="254"/>
        </w:trPr>
        <w:tc>
          <w:tcPr>
            <w:tcW w:w="759" w:type="dxa"/>
            <w:tcBorders>
              <w:top w:val="nil"/>
            </w:tcBorders>
            <w:shd w:val="clear" w:color="auto" w:fill="auto"/>
            <w:noWrap/>
            <w:vAlign w:val="bottom"/>
            <w:hideMark/>
          </w:tcPr>
          <w:p w14:paraId="650C9BCA"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2</w:t>
            </w:r>
          </w:p>
        </w:tc>
        <w:tc>
          <w:tcPr>
            <w:tcW w:w="753" w:type="dxa"/>
            <w:tcBorders>
              <w:top w:val="nil"/>
            </w:tcBorders>
            <w:shd w:val="clear" w:color="auto" w:fill="auto"/>
            <w:noWrap/>
            <w:vAlign w:val="bottom"/>
            <w:hideMark/>
          </w:tcPr>
          <w:p w14:paraId="2FC1793D"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44.170 </w:t>
            </w:r>
          </w:p>
        </w:tc>
        <w:tc>
          <w:tcPr>
            <w:tcW w:w="819" w:type="dxa"/>
            <w:tcBorders>
              <w:top w:val="nil"/>
            </w:tcBorders>
            <w:shd w:val="clear" w:color="auto" w:fill="auto"/>
            <w:noWrap/>
            <w:vAlign w:val="bottom"/>
            <w:hideMark/>
          </w:tcPr>
          <w:p w14:paraId="2C54DF5F"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44.582</w:t>
            </w:r>
          </w:p>
        </w:tc>
        <w:tc>
          <w:tcPr>
            <w:tcW w:w="856" w:type="dxa"/>
            <w:tcBorders>
              <w:top w:val="nil"/>
            </w:tcBorders>
            <w:shd w:val="clear" w:color="auto" w:fill="auto"/>
            <w:noWrap/>
            <w:vAlign w:val="bottom"/>
            <w:hideMark/>
          </w:tcPr>
          <w:p w14:paraId="4F09FA8E"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43.823</w:t>
            </w:r>
          </w:p>
        </w:tc>
        <w:tc>
          <w:tcPr>
            <w:tcW w:w="705" w:type="dxa"/>
            <w:tcBorders>
              <w:top w:val="nil"/>
            </w:tcBorders>
            <w:shd w:val="clear" w:color="auto" w:fill="auto"/>
            <w:noWrap/>
            <w:vAlign w:val="bottom"/>
            <w:hideMark/>
          </w:tcPr>
          <w:p w14:paraId="4CDDF885"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45.020</w:t>
            </w:r>
          </w:p>
        </w:tc>
        <w:tc>
          <w:tcPr>
            <w:tcW w:w="705" w:type="dxa"/>
            <w:tcBorders>
              <w:top w:val="nil"/>
            </w:tcBorders>
            <w:shd w:val="clear" w:color="auto" w:fill="auto"/>
            <w:noWrap/>
            <w:vAlign w:val="bottom"/>
            <w:hideMark/>
          </w:tcPr>
          <w:p w14:paraId="7A93E57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45.421</w:t>
            </w:r>
          </w:p>
        </w:tc>
        <w:tc>
          <w:tcPr>
            <w:tcW w:w="705" w:type="dxa"/>
            <w:tcBorders>
              <w:top w:val="nil"/>
            </w:tcBorders>
            <w:shd w:val="clear" w:color="auto" w:fill="auto"/>
            <w:noWrap/>
            <w:vAlign w:val="bottom"/>
            <w:hideMark/>
          </w:tcPr>
          <w:p w14:paraId="16D74706"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46.170</w:t>
            </w:r>
          </w:p>
        </w:tc>
      </w:tr>
      <w:tr w:rsidR="007442E5" w:rsidRPr="007442E5" w14:paraId="286AC87A" w14:textId="77777777" w:rsidTr="007442E5">
        <w:trPr>
          <w:trHeight w:val="254"/>
        </w:trPr>
        <w:tc>
          <w:tcPr>
            <w:tcW w:w="759" w:type="dxa"/>
            <w:tcBorders>
              <w:top w:val="nil"/>
              <w:bottom w:val="single" w:sz="4" w:space="0" w:color="auto"/>
            </w:tcBorders>
            <w:shd w:val="clear" w:color="auto" w:fill="auto"/>
            <w:noWrap/>
            <w:vAlign w:val="bottom"/>
            <w:hideMark/>
          </w:tcPr>
          <w:p w14:paraId="4D54FAA6"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3</w:t>
            </w:r>
          </w:p>
        </w:tc>
        <w:tc>
          <w:tcPr>
            <w:tcW w:w="753" w:type="dxa"/>
            <w:tcBorders>
              <w:top w:val="nil"/>
              <w:bottom w:val="single" w:sz="4" w:space="0" w:color="auto"/>
            </w:tcBorders>
            <w:shd w:val="clear" w:color="auto" w:fill="auto"/>
            <w:noWrap/>
            <w:vAlign w:val="bottom"/>
            <w:hideMark/>
          </w:tcPr>
          <w:p w14:paraId="50208C71"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 xml:space="preserve">      44.770 </w:t>
            </w:r>
          </w:p>
        </w:tc>
        <w:tc>
          <w:tcPr>
            <w:tcW w:w="819" w:type="dxa"/>
            <w:tcBorders>
              <w:top w:val="nil"/>
              <w:bottom w:val="single" w:sz="4" w:space="0" w:color="auto"/>
            </w:tcBorders>
            <w:shd w:val="clear" w:color="auto" w:fill="auto"/>
            <w:noWrap/>
            <w:vAlign w:val="bottom"/>
            <w:hideMark/>
          </w:tcPr>
          <w:p w14:paraId="0BB8B89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44.582</w:t>
            </w:r>
          </w:p>
        </w:tc>
        <w:tc>
          <w:tcPr>
            <w:tcW w:w="856" w:type="dxa"/>
            <w:tcBorders>
              <w:top w:val="nil"/>
              <w:bottom w:val="single" w:sz="4" w:space="0" w:color="auto"/>
            </w:tcBorders>
            <w:shd w:val="clear" w:color="auto" w:fill="auto"/>
            <w:noWrap/>
            <w:vAlign w:val="bottom"/>
            <w:hideMark/>
          </w:tcPr>
          <w:p w14:paraId="488E8E7D"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45.023</w:t>
            </w:r>
          </w:p>
        </w:tc>
        <w:tc>
          <w:tcPr>
            <w:tcW w:w="705" w:type="dxa"/>
            <w:tcBorders>
              <w:top w:val="nil"/>
              <w:bottom w:val="single" w:sz="4" w:space="0" w:color="auto"/>
            </w:tcBorders>
            <w:shd w:val="clear" w:color="auto" w:fill="auto"/>
            <w:noWrap/>
            <w:vAlign w:val="bottom"/>
            <w:hideMark/>
          </w:tcPr>
          <w:p w14:paraId="1FFD2123"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43.820</w:t>
            </w:r>
          </w:p>
        </w:tc>
        <w:tc>
          <w:tcPr>
            <w:tcW w:w="705" w:type="dxa"/>
            <w:tcBorders>
              <w:top w:val="nil"/>
              <w:bottom w:val="single" w:sz="4" w:space="0" w:color="auto"/>
            </w:tcBorders>
            <w:shd w:val="clear" w:color="auto" w:fill="auto"/>
            <w:noWrap/>
            <w:vAlign w:val="bottom"/>
            <w:hideMark/>
          </w:tcPr>
          <w:p w14:paraId="4CECF961"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43.421</w:t>
            </w:r>
          </w:p>
        </w:tc>
        <w:tc>
          <w:tcPr>
            <w:tcW w:w="705" w:type="dxa"/>
            <w:tcBorders>
              <w:top w:val="nil"/>
              <w:bottom w:val="single" w:sz="4" w:space="0" w:color="auto"/>
            </w:tcBorders>
            <w:shd w:val="clear" w:color="auto" w:fill="auto"/>
            <w:noWrap/>
            <w:vAlign w:val="bottom"/>
            <w:hideMark/>
          </w:tcPr>
          <w:p w14:paraId="3A27EAE3"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42.570</w:t>
            </w:r>
          </w:p>
        </w:tc>
      </w:tr>
      <w:tr w:rsidR="007442E5" w:rsidRPr="007442E5" w14:paraId="303C31C5" w14:textId="77777777" w:rsidTr="007442E5">
        <w:trPr>
          <w:trHeight w:val="254"/>
        </w:trPr>
        <w:tc>
          <w:tcPr>
            <w:tcW w:w="759" w:type="dxa"/>
            <w:tcBorders>
              <w:top w:val="single" w:sz="4" w:space="0" w:color="auto"/>
              <w:bottom w:val="single" w:sz="4" w:space="0" w:color="auto"/>
            </w:tcBorders>
            <w:shd w:val="clear" w:color="auto" w:fill="auto"/>
            <w:noWrap/>
            <w:vAlign w:val="bottom"/>
            <w:hideMark/>
          </w:tcPr>
          <w:p w14:paraId="2399CB23" w14:textId="77777777" w:rsidR="007442E5" w:rsidRPr="007442E5" w:rsidRDefault="007442E5" w:rsidP="007442E5">
            <w:pPr>
              <w:spacing w:after="0" w:line="240" w:lineRule="auto"/>
              <w:rPr>
                <w:rFonts w:ascii="Times New Roman" w:eastAsia="Times New Roman" w:hAnsi="Times New Roman" w:cs="Times New Roman"/>
                <w:sz w:val="16"/>
                <w:szCs w:val="16"/>
                <w:lang w:val="en-ID" w:eastAsia="en-ID"/>
              </w:rPr>
            </w:pPr>
            <w:proofErr w:type="spellStart"/>
            <w:r w:rsidRPr="007442E5">
              <w:rPr>
                <w:rFonts w:ascii="Times New Roman" w:eastAsia="Times New Roman" w:hAnsi="Times New Roman" w:cs="Times New Roman"/>
                <w:sz w:val="16"/>
                <w:szCs w:val="16"/>
                <w:lang w:val="en-ID" w:eastAsia="en-ID"/>
              </w:rPr>
              <w:t>Rerata</w:t>
            </w:r>
            <w:proofErr w:type="spellEnd"/>
          </w:p>
        </w:tc>
        <w:tc>
          <w:tcPr>
            <w:tcW w:w="753" w:type="dxa"/>
            <w:tcBorders>
              <w:top w:val="single" w:sz="4" w:space="0" w:color="auto"/>
              <w:bottom w:val="single" w:sz="4" w:space="0" w:color="auto"/>
            </w:tcBorders>
            <w:shd w:val="clear" w:color="auto" w:fill="auto"/>
            <w:noWrap/>
            <w:vAlign w:val="bottom"/>
            <w:hideMark/>
          </w:tcPr>
          <w:p w14:paraId="5E12B6E2"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44.437</w:t>
            </w:r>
          </w:p>
        </w:tc>
        <w:tc>
          <w:tcPr>
            <w:tcW w:w="819" w:type="dxa"/>
            <w:tcBorders>
              <w:top w:val="single" w:sz="4" w:space="0" w:color="auto"/>
              <w:bottom w:val="single" w:sz="4" w:space="0" w:color="auto"/>
            </w:tcBorders>
            <w:shd w:val="clear" w:color="auto" w:fill="auto"/>
            <w:noWrap/>
            <w:vAlign w:val="bottom"/>
            <w:hideMark/>
          </w:tcPr>
          <w:p w14:paraId="0EFEECA6"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44.515</w:t>
            </w:r>
          </w:p>
        </w:tc>
        <w:tc>
          <w:tcPr>
            <w:tcW w:w="856" w:type="dxa"/>
            <w:tcBorders>
              <w:top w:val="single" w:sz="4" w:space="0" w:color="auto"/>
              <w:bottom w:val="single" w:sz="4" w:space="0" w:color="auto"/>
            </w:tcBorders>
            <w:shd w:val="clear" w:color="auto" w:fill="auto"/>
            <w:noWrap/>
            <w:vAlign w:val="bottom"/>
            <w:hideMark/>
          </w:tcPr>
          <w:p w14:paraId="64C94909"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44.423</w:t>
            </w:r>
          </w:p>
        </w:tc>
        <w:tc>
          <w:tcPr>
            <w:tcW w:w="705" w:type="dxa"/>
            <w:tcBorders>
              <w:top w:val="single" w:sz="4" w:space="0" w:color="auto"/>
              <w:bottom w:val="single" w:sz="4" w:space="0" w:color="auto"/>
            </w:tcBorders>
            <w:shd w:val="clear" w:color="auto" w:fill="auto"/>
            <w:noWrap/>
            <w:vAlign w:val="bottom"/>
            <w:hideMark/>
          </w:tcPr>
          <w:p w14:paraId="1903C8F8"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44.434</w:t>
            </w:r>
          </w:p>
        </w:tc>
        <w:tc>
          <w:tcPr>
            <w:tcW w:w="705" w:type="dxa"/>
            <w:tcBorders>
              <w:top w:val="single" w:sz="4" w:space="0" w:color="auto"/>
              <w:bottom w:val="single" w:sz="4" w:space="0" w:color="auto"/>
            </w:tcBorders>
            <w:shd w:val="clear" w:color="auto" w:fill="auto"/>
            <w:noWrap/>
            <w:vAlign w:val="bottom"/>
            <w:hideMark/>
          </w:tcPr>
          <w:p w14:paraId="41419EBF"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44.435</w:t>
            </w:r>
          </w:p>
        </w:tc>
        <w:tc>
          <w:tcPr>
            <w:tcW w:w="705" w:type="dxa"/>
            <w:tcBorders>
              <w:top w:val="single" w:sz="4" w:space="0" w:color="auto"/>
              <w:bottom w:val="single" w:sz="4" w:space="0" w:color="auto"/>
            </w:tcBorders>
            <w:shd w:val="clear" w:color="auto" w:fill="auto"/>
            <w:noWrap/>
            <w:vAlign w:val="bottom"/>
            <w:hideMark/>
          </w:tcPr>
          <w:p w14:paraId="0D73D843" w14:textId="77777777" w:rsidR="007442E5" w:rsidRPr="007442E5" w:rsidRDefault="007442E5" w:rsidP="007442E5">
            <w:pPr>
              <w:spacing w:after="0" w:line="240" w:lineRule="auto"/>
              <w:jc w:val="center"/>
              <w:rPr>
                <w:rFonts w:ascii="Times New Roman" w:eastAsia="Times New Roman" w:hAnsi="Times New Roman" w:cs="Times New Roman"/>
                <w:sz w:val="16"/>
                <w:szCs w:val="16"/>
                <w:lang w:val="en-ID" w:eastAsia="en-ID"/>
              </w:rPr>
            </w:pPr>
            <w:r w:rsidRPr="007442E5">
              <w:rPr>
                <w:rFonts w:ascii="Times New Roman" w:eastAsia="Times New Roman" w:hAnsi="Times New Roman" w:cs="Times New Roman"/>
                <w:sz w:val="16"/>
                <w:szCs w:val="16"/>
                <w:lang w:val="en-ID" w:eastAsia="en-ID"/>
              </w:rPr>
              <w:t>44.370</w:t>
            </w:r>
          </w:p>
        </w:tc>
      </w:tr>
    </w:tbl>
    <w:p w14:paraId="7C8D1B5C" w14:textId="0B373629" w:rsidR="0073704C" w:rsidRPr="007442E5" w:rsidRDefault="0073704C" w:rsidP="007442E5">
      <w:pPr>
        <w:spacing w:line="276" w:lineRule="auto"/>
        <w:jc w:val="both"/>
        <w:rPr>
          <w:rFonts w:ascii="Times New Roman" w:eastAsia="Times New Roman" w:hAnsi="Times New Roman" w:cs="Times New Roman"/>
          <w:lang w:eastAsia="en-ID"/>
        </w:rPr>
      </w:pPr>
      <w:proofErr w:type="spellStart"/>
      <w:r w:rsidRPr="007442E5">
        <w:rPr>
          <w:rFonts w:ascii="Times New Roman" w:eastAsia="Times New Roman" w:hAnsi="Times New Roman" w:cs="Times New Roman"/>
          <w:lang w:val="en-ID" w:eastAsia="en-ID"/>
        </w:rPr>
        <w:t>Tabel</w:t>
      </w:r>
      <w:proofErr w:type="spellEnd"/>
      <w:r w:rsidRPr="007442E5">
        <w:rPr>
          <w:rFonts w:ascii="Times New Roman" w:eastAsia="Times New Roman" w:hAnsi="Times New Roman" w:cs="Times New Roman"/>
          <w:lang w:val="en-ID" w:eastAsia="en-ID"/>
        </w:rPr>
        <w:t xml:space="preserve"> 8. </w:t>
      </w:r>
      <w:r w:rsidRPr="007442E5">
        <w:rPr>
          <w:rFonts w:ascii="Times New Roman" w:hAnsi="Times New Roman" w:cs="Times New Roman"/>
        </w:rPr>
        <w:t xml:space="preserve">BEP </w:t>
      </w:r>
      <w:r w:rsidRPr="007442E5">
        <w:rPr>
          <w:rFonts w:ascii="Times New Roman" w:hAnsi="Times New Roman" w:cs="Times New Roman"/>
          <w:i/>
          <w:iCs/>
        </w:rPr>
        <w:t xml:space="preserve">(Break Event Point) </w:t>
      </w:r>
      <w:r w:rsidRPr="007442E5">
        <w:rPr>
          <w:rFonts w:ascii="Times New Roman" w:hAnsi="Times New Roman" w:cs="Times New Roman"/>
        </w:rPr>
        <w:t>harga masing-masing perlakuan</w:t>
      </w:r>
    </w:p>
    <w:p w14:paraId="076BE503" w14:textId="61A57C68" w:rsidR="0073704C" w:rsidRPr="007442E5" w:rsidRDefault="0073704C" w:rsidP="0073704C">
      <w:pPr>
        <w:spacing w:after="0" w:line="276" w:lineRule="auto"/>
        <w:jc w:val="both"/>
        <w:rPr>
          <w:rFonts w:ascii="Times New Roman" w:eastAsia="Times New Roman" w:hAnsi="Times New Roman" w:cs="Times New Roman"/>
          <w:lang w:val="en-ID" w:eastAsia="en-ID"/>
        </w:rPr>
      </w:pPr>
      <w:proofErr w:type="spellStart"/>
      <w:proofErr w:type="gramStart"/>
      <w:r w:rsidRPr="007442E5">
        <w:rPr>
          <w:rFonts w:ascii="Times New Roman" w:eastAsia="Times New Roman" w:hAnsi="Times New Roman" w:cs="Times New Roman"/>
          <w:lang w:val="en-ID" w:eastAsia="en-ID"/>
        </w:rPr>
        <w:t>Keterangan</w:t>
      </w:r>
      <w:proofErr w:type="spellEnd"/>
      <w:r w:rsidRPr="007442E5">
        <w:rPr>
          <w:rFonts w:ascii="Times New Roman" w:eastAsia="Times New Roman" w:hAnsi="Times New Roman" w:cs="Times New Roman"/>
          <w:lang w:val="en-ID" w:eastAsia="en-ID"/>
        </w:rPr>
        <w:t xml:space="preserve"> :</w:t>
      </w:r>
      <w:proofErr w:type="gramEnd"/>
    </w:p>
    <w:p w14:paraId="513D5E02"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AGP </w:t>
      </w:r>
      <w:r w:rsidRPr="007442E5">
        <w:rPr>
          <w:rFonts w:ascii="Times New Roman" w:hAnsi="Times New Roman" w:cs="Times New Roman"/>
          <w:lang w:val="en-US"/>
        </w:rPr>
        <w:t xml:space="preserve">   </w:t>
      </w:r>
      <w:r w:rsidRPr="007442E5">
        <w:rPr>
          <w:rFonts w:ascii="Times New Roman" w:hAnsi="Times New Roman" w:cs="Times New Roman"/>
        </w:rPr>
        <w:t xml:space="preserve">: Antibiotik </w:t>
      </w:r>
      <w:r w:rsidRPr="007442E5">
        <w:rPr>
          <w:rFonts w:ascii="Times New Roman" w:hAnsi="Times New Roman" w:cs="Times New Roman"/>
          <w:lang w:val="en-US"/>
        </w:rPr>
        <w:t>Growth</w:t>
      </w:r>
      <w:r w:rsidRPr="007442E5">
        <w:rPr>
          <w:rFonts w:ascii="Times New Roman" w:hAnsi="Times New Roman" w:cs="Times New Roman"/>
        </w:rPr>
        <w:t xml:space="preserve"> Promotor</w:t>
      </w:r>
    </w:p>
    <w:p w14:paraId="3A4C5C3A" w14:textId="77777777" w:rsidR="0073704C" w:rsidRPr="007442E5" w:rsidRDefault="0073704C" w:rsidP="0073704C">
      <w:pPr>
        <w:spacing w:after="0" w:line="276" w:lineRule="auto"/>
        <w:jc w:val="both"/>
        <w:rPr>
          <w:rFonts w:ascii="Times New Roman" w:hAnsi="Times New Roman" w:cs="Times New Roman"/>
        </w:rPr>
      </w:pPr>
      <w:r w:rsidRPr="007442E5">
        <w:rPr>
          <w:rFonts w:ascii="Times New Roman" w:hAnsi="Times New Roman" w:cs="Times New Roman"/>
        </w:rPr>
        <w:t xml:space="preserve">NK   </w:t>
      </w:r>
      <w:r w:rsidRPr="007442E5">
        <w:rPr>
          <w:rFonts w:ascii="Times New Roman" w:hAnsi="Times New Roman" w:cs="Times New Roman"/>
          <w:lang w:val="en-US"/>
        </w:rPr>
        <w:t xml:space="preserve">   </w:t>
      </w:r>
      <w:r w:rsidRPr="007442E5">
        <w:rPr>
          <w:rFonts w:ascii="Times New Roman" w:hAnsi="Times New Roman" w:cs="Times New Roman"/>
        </w:rPr>
        <w:t>: Nanokapsul Jus Kunyit</w:t>
      </w:r>
    </w:p>
    <w:p w14:paraId="1E7AED52" w14:textId="77777777" w:rsidR="0073704C" w:rsidRPr="007442E5" w:rsidRDefault="0073704C" w:rsidP="0073704C">
      <w:pPr>
        <w:spacing w:after="0" w:line="276" w:lineRule="auto"/>
        <w:jc w:val="both"/>
        <w:rPr>
          <w:rFonts w:ascii="Times New Roman" w:hAnsi="Times New Roman" w:cs="Times New Roman"/>
        </w:rPr>
      </w:pPr>
      <w:proofErr w:type="spellStart"/>
      <w:proofErr w:type="gramStart"/>
      <w:r w:rsidRPr="007442E5">
        <w:rPr>
          <w:rFonts w:ascii="Times New Roman" w:hAnsi="Times New Roman" w:cs="Times New Roman"/>
          <w:lang w:val="en-US"/>
        </w:rPr>
        <w:t>Rerata</w:t>
      </w:r>
      <w:proofErr w:type="spellEnd"/>
      <w:r w:rsidRPr="007442E5">
        <w:rPr>
          <w:rFonts w:ascii="Times New Roman" w:hAnsi="Times New Roman" w:cs="Times New Roman"/>
        </w:rPr>
        <w:t xml:space="preserve"> :</w:t>
      </w:r>
      <w:proofErr w:type="gramEnd"/>
      <w:r w:rsidRPr="007442E5">
        <w:rPr>
          <w:rFonts w:ascii="Times New Roman" w:hAnsi="Times New Roman" w:cs="Times New Roman"/>
        </w:rPr>
        <w:t xml:space="preserve"> Rerata dengan superskrip yang berbeda pada baris yang sama menunjukan perbedaan sangat    nyata (P&lt;0,01)</w:t>
      </w:r>
    </w:p>
    <w:p w14:paraId="6CEF2ADE" w14:textId="77777777" w:rsidR="0073704C" w:rsidRPr="007442E5" w:rsidRDefault="0073704C" w:rsidP="0073704C">
      <w:pPr>
        <w:spacing w:after="0" w:line="276" w:lineRule="auto"/>
        <w:jc w:val="both"/>
        <w:rPr>
          <w:rFonts w:ascii="Times New Roman" w:hAnsi="Times New Roman" w:cs="Times New Roman"/>
        </w:rPr>
      </w:pPr>
    </w:p>
    <w:p w14:paraId="2E4C7CD0" w14:textId="5A6676CB" w:rsidR="0073704C" w:rsidRPr="007442E5" w:rsidRDefault="0073704C" w:rsidP="0073704C">
      <w:pPr>
        <w:spacing w:line="276" w:lineRule="auto"/>
        <w:ind w:firstLine="720"/>
        <w:jc w:val="both"/>
        <w:rPr>
          <w:rFonts w:ascii="Times New Roman" w:hAnsi="Times New Roman" w:cs="Times New Roman"/>
        </w:rPr>
      </w:pPr>
      <w:r w:rsidRPr="007442E5">
        <w:rPr>
          <w:rFonts w:ascii="Times New Roman" w:eastAsia="Times New Roman" w:hAnsi="Times New Roman" w:cs="Times New Roman"/>
          <w:lang w:eastAsia="en-ID"/>
        </w:rPr>
        <w:t xml:space="preserve">Berdasarkan uji statistik menunjukan bahwa itik yang diberikan pakan basal dan itik yang diberikan penambahan 4% nanokapsul jus kunyit dalam pakan menunjukan hasil yang bereda tidak nyata (P&gt;0,05) terhadap </w:t>
      </w:r>
      <w:r w:rsidRPr="007442E5">
        <w:rPr>
          <w:rFonts w:ascii="Times New Roman" w:hAnsi="Times New Roman" w:cs="Times New Roman"/>
        </w:rPr>
        <w:t>BEP (</w:t>
      </w:r>
      <w:r w:rsidRPr="007442E5">
        <w:rPr>
          <w:rFonts w:ascii="Times New Roman" w:hAnsi="Times New Roman" w:cs="Times New Roman"/>
          <w:i/>
          <w:iCs/>
        </w:rPr>
        <w:t>Break Event Point)</w:t>
      </w:r>
      <w:r w:rsidRPr="007442E5">
        <w:rPr>
          <w:rFonts w:ascii="Times New Roman" w:hAnsi="Times New Roman" w:cs="Times New Roman"/>
        </w:rPr>
        <w:t xml:space="preserve"> harga. Hal ini disebabkan karena jumlah produksi dan biaya produksi pada </w:t>
      </w:r>
      <w:r w:rsidRPr="007442E5">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B09E518" wp14:editId="05A6AF53">
                <wp:simplePos x="0" y="0"/>
                <wp:positionH relativeFrom="column">
                  <wp:posOffset>4845006</wp:posOffset>
                </wp:positionH>
                <wp:positionV relativeFrom="paragraph">
                  <wp:posOffset>-1009256</wp:posOffset>
                </wp:positionV>
                <wp:extent cx="378373" cy="325821"/>
                <wp:effectExtent l="0" t="0" r="22225" b="17145"/>
                <wp:wrapNone/>
                <wp:docPr id="93" name="Rectangle 93"/>
                <wp:cNvGraphicFramePr/>
                <a:graphic xmlns:a="http://schemas.openxmlformats.org/drawingml/2006/main">
                  <a:graphicData uri="http://schemas.microsoft.com/office/word/2010/wordprocessingShape">
                    <wps:wsp>
                      <wps:cNvSpPr/>
                      <wps:spPr>
                        <a:xfrm>
                          <a:off x="0" y="0"/>
                          <a:ext cx="378373" cy="32582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4F26368" w14:textId="77777777" w:rsidR="0073704C" w:rsidRPr="005E5018" w:rsidRDefault="0073704C" w:rsidP="0073704C">
                            <w:pPr>
                              <w:jc w:val="center"/>
                              <w:rPr>
                                <w:lang w:val="en-US"/>
                              </w:rPr>
                            </w:pPr>
                            <w:r>
                              <w:rPr>
                                <w:lang w:val="en-US"/>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9E518" id="Rectangle 93" o:spid="_x0000_s1028" style="position:absolute;left:0;text-align:left;margin-left:381.5pt;margin-top:-79.45pt;width:29.8pt;height:25.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" fillcolor="white [3201]" strokecolor="white [3212]" strokeweight="1pt">
                <v:textbox>
                  <w:txbxContent>
                    <w:p w14:paraId="34F26368" w14:textId="77777777" w:rsidR="0073704C" w:rsidRPr="005E5018" w:rsidRDefault="0073704C" w:rsidP="0073704C">
                      <w:pPr>
                        <w:jc w:val="center"/>
                        <w:rPr>
                          <w:lang w:val="en-US"/>
                        </w:rPr>
                      </w:pPr>
                      <w:r>
                        <w:rPr>
                          <w:lang w:val="en-US"/>
                        </w:rPr>
                        <w:t>42</w:t>
                      </w:r>
                    </w:p>
                  </w:txbxContent>
                </v:textbox>
              </v:rect>
            </w:pict>
          </mc:Fallback>
        </mc:AlternateContent>
      </w:r>
      <w:r w:rsidRPr="007442E5">
        <w:rPr>
          <w:rFonts w:ascii="Times New Roman" w:hAnsi="Times New Roman" w:cs="Times New Roman"/>
        </w:rPr>
        <w:t xml:space="preserve">setiap perlakuan berbeda tidak nyata. Jumlah produksi karkas itik pada sebanyak 15 ekor pada setiap perlakuan dengan masing-masing ulangan sebanyak 5 ekor, sedangkan biaya produksi tidak berbeda nyata karena jumlah biaya produksi pada P3,P4,P5 dan P6 hanya ditambah harga nanokapsul jus kunyit sebesar Rp 19.240. Rerata BEP (Break Event Point) harga pada P1 adalah Rp.44.437 P2 adalah Rp.44515 P3 adalah Rp.44.423 P4 adalah Rp.44.434 P5 adalah Rp.44.435 dan P6 adalah Rp.44.370.Menurut Khasmir (2012), Analisis  </w:t>
      </w:r>
      <w:r w:rsidRPr="007442E5">
        <w:rPr>
          <w:rFonts w:ascii="Times New Roman" w:hAnsi="Times New Roman" w:cs="Times New Roman"/>
          <w:i/>
          <w:iCs/>
        </w:rPr>
        <w:t xml:space="preserve">Break Event Point </w:t>
      </w:r>
      <w:r w:rsidRPr="007442E5">
        <w:rPr>
          <w:rFonts w:ascii="Times New Roman" w:hAnsi="Times New Roman" w:cs="Times New Roman"/>
        </w:rPr>
        <w:t xml:space="preserve">biasanya sering digunakan apabila sebuah usaha memproduksi sebuah produk tertentu yang berkaitan dengan masalah biaya yang harus dikeluarkan kemudian penentunya harga jual </w:t>
      </w:r>
      <w:r w:rsidRPr="007442E5">
        <w:rPr>
          <w:rFonts w:ascii="Times New Roman" w:hAnsi="Times New Roman" w:cs="Times New Roman"/>
        </w:rPr>
        <w:lastRenderedPageBreak/>
        <w:t>serta jumlah barang atau jasa yang diproduksi atau dijual ke konsumen.</w:t>
      </w:r>
    </w:p>
    <w:p w14:paraId="24737FD1" w14:textId="77777777" w:rsidR="00A306CA" w:rsidRPr="007442E5" w:rsidRDefault="00A306CA" w:rsidP="00A306CA">
      <w:pPr>
        <w:pStyle w:val="BABSKRIPSI"/>
        <w:rPr>
          <w:color w:val="auto"/>
        </w:rPr>
      </w:pPr>
      <w:bookmarkStart w:id="28" w:name="_Toc48199841"/>
      <w:bookmarkStart w:id="29" w:name="_Toc50360140"/>
      <w:r w:rsidRPr="007442E5">
        <w:rPr>
          <w:color w:val="auto"/>
        </w:rPr>
        <w:t>KESIMPULAN DAN SARAN</w:t>
      </w:r>
      <w:bookmarkEnd w:id="28"/>
      <w:bookmarkEnd w:id="29"/>
    </w:p>
    <w:bookmarkEnd w:id="26"/>
    <w:bookmarkEnd w:id="27"/>
    <w:p w14:paraId="1A067177" w14:textId="0861D444" w:rsidR="00A306CA" w:rsidRPr="007442E5" w:rsidRDefault="00A306CA" w:rsidP="00A306CA">
      <w:pPr>
        <w:pStyle w:val="subbabv"/>
        <w:numPr>
          <w:ilvl w:val="0"/>
          <w:numId w:val="0"/>
        </w:numPr>
        <w:spacing w:line="240" w:lineRule="auto"/>
        <w:jc w:val="left"/>
        <w:rPr>
          <w:sz w:val="22"/>
          <w:szCs w:val="22"/>
        </w:rPr>
      </w:pPr>
      <w:r w:rsidRPr="007442E5">
        <w:rPr>
          <w:sz w:val="22"/>
          <w:szCs w:val="22"/>
        </w:rPr>
        <w:t>Kesimpulan</w:t>
      </w:r>
    </w:p>
    <w:p w14:paraId="043BA4FF" w14:textId="77777777" w:rsidR="00A306CA" w:rsidRPr="007442E5" w:rsidRDefault="00A306CA" w:rsidP="00A306CA">
      <w:pPr>
        <w:spacing w:after="0" w:line="240" w:lineRule="auto"/>
        <w:ind w:left="-284" w:right="-142" w:firstLine="709"/>
        <w:jc w:val="both"/>
        <w:rPr>
          <w:rFonts w:ascii="Times New Roman" w:hAnsi="Times New Roman" w:cs="Times New Roman"/>
        </w:rPr>
      </w:pPr>
      <w:r w:rsidRPr="007442E5">
        <w:rPr>
          <w:rFonts w:ascii="Times New Roman" w:hAnsi="Times New Roman" w:cs="Times New Roman"/>
        </w:rPr>
        <w:tab/>
      </w:r>
      <w:proofErr w:type="spellStart"/>
      <w:r w:rsidRPr="007442E5">
        <w:rPr>
          <w:rFonts w:ascii="Times New Roman" w:hAnsi="Times New Roman" w:cs="Times New Roman"/>
          <w:lang w:val="en-US"/>
        </w:rPr>
        <w:t>Berdasarkan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hasil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penelitian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dapat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disimpulkan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bahwa</w:t>
      </w:r>
      <w:proofErr w:type="spellEnd"/>
      <w:r w:rsidRPr="007442E5">
        <w:rPr>
          <w:rFonts w:ascii="Times New Roman" w:hAnsi="Times New Roman" w:cs="Times New Roman"/>
        </w:rPr>
        <w:t xml:space="preserve"> Pemberian pakan dengan ransum AGP+ dan penambahan nanokapsul jus kunyit sebanyak 40% kedalam ransum basal dapat meningkatkann penerimaan, pendapatan</w:t>
      </w:r>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menurunkan</w:t>
      </w:r>
      <w:proofErr w:type="spellEnd"/>
      <w:r w:rsidRPr="007442E5">
        <w:rPr>
          <w:rFonts w:ascii="Times New Roman" w:hAnsi="Times New Roman" w:cs="Times New Roman"/>
        </w:rPr>
        <w:t xml:space="preserve"> </w:t>
      </w:r>
      <w:r w:rsidRPr="007442E5">
        <w:rPr>
          <w:rFonts w:ascii="Times New Roman" w:hAnsi="Times New Roman" w:cs="Times New Roman"/>
          <w:i/>
          <w:iCs/>
        </w:rPr>
        <w:t>Retrun Cost ratio</w:t>
      </w:r>
      <w:r w:rsidRPr="007442E5">
        <w:rPr>
          <w:rFonts w:ascii="Times New Roman" w:hAnsi="Times New Roman" w:cs="Times New Roman"/>
        </w:rPr>
        <w:t xml:space="preserve"> (R/C Ratio), dan BEP (</w:t>
      </w:r>
      <w:r w:rsidRPr="007442E5">
        <w:rPr>
          <w:rFonts w:ascii="Times New Roman" w:hAnsi="Times New Roman" w:cs="Times New Roman"/>
          <w:i/>
          <w:iCs/>
        </w:rPr>
        <w:t>Break Event Point</w:t>
      </w:r>
      <w:r w:rsidRPr="007442E5">
        <w:rPr>
          <w:rFonts w:ascii="Times New Roman" w:hAnsi="Times New Roman" w:cs="Times New Roman"/>
        </w:rPr>
        <w:t>).</w:t>
      </w:r>
    </w:p>
    <w:p w14:paraId="414B1AAF" w14:textId="77777777" w:rsidR="00A306CA" w:rsidRPr="007442E5" w:rsidRDefault="00A306CA" w:rsidP="00A306CA">
      <w:pPr>
        <w:pStyle w:val="subbabv"/>
        <w:numPr>
          <w:ilvl w:val="0"/>
          <w:numId w:val="0"/>
        </w:numPr>
        <w:spacing w:line="240" w:lineRule="auto"/>
        <w:jc w:val="left"/>
        <w:rPr>
          <w:sz w:val="22"/>
          <w:szCs w:val="22"/>
        </w:rPr>
      </w:pPr>
      <w:r w:rsidRPr="007442E5">
        <w:rPr>
          <w:sz w:val="22"/>
          <w:szCs w:val="22"/>
        </w:rPr>
        <w:t>Saran</w:t>
      </w:r>
    </w:p>
    <w:p w14:paraId="794B7992" w14:textId="77777777" w:rsidR="00A306CA" w:rsidRPr="007442E5" w:rsidRDefault="00A306CA" w:rsidP="00A306CA">
      <w:pPr>
        <w:spacing w:line="240" w:lineRule="auto"/>
        <w:jc w:val="both"/>
        <w:rPr>
          <w:rFonts w:ascii="Times New Roman" w:hAnsi="Times New Roman" w:cs="Times New Roman"/>
        </w:rPr>
      </w:pPr>
      <w:r w:rsidRPr="007442E5">
        <w:rPr>
          <w:rFonts w:ascii="Times New Roman" w:hAnsi="Times New Roman" w:cs="Times New Roman"/>
          <w:b/>
          <w:bCs/>
          <w:noProof/>
        </w:rPr>
        <mc:AlternateContent>
          <mc:Choice Requires="wps">
            <w:drawing>
              <wp:anchor distT="0" distB="0" distL="114300" distR="114300" simplePos="0" relativeHeight="251676672" behindDoc="0" locked="0" layoutInCell="1" allowOverlap="1" wp14:anchorId="5F83D99D" wp14:editId="60403460">
                <wp:simplePos x="0" y="0"/>
                <wp:positionH relativeFrom="column">
                  <wp:posOffset>2417117</wp:posOffset>
                </wp:positionH>
                <wp:positionV relativeFrom="paragraph">
                  <wp:posOffset>4195971</wp:posOffset>
                </wp:positionV>
                <wp:extent cx="388882" cy="336265"/>
                <wp:effectExtent l="0" t="0" r="11430" b="26035"/>
                <wp:wrapNone/>
                <wp:docPr id="94" name="Rectangle 94"/>
                <wp:cNvGraphicFramePr/>
                <a:graphic xmlns:a="http://schemas.openxmlformats.org/drawingml/2006/main">
                  <a:graphicData uri="http://schemas.microsoft.com/office/word/2010/wordprocessingShape">
                    <wps:wsp>
                      <wps:cNvSpPr/>
                      <wps:spPr>
                        <a:xfrm>
                          <a:off x="0" y="0"/>
                          <a:ext cx="388882" cy="33626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AC8F25B" w14:textId="77777777" w:rsidR="00A306CA" w:rsidRPr="005E5018" w:rsidRDefault="00A306CA" w:rsidP="00A306CA">
                            <w:pPr>
                              <w:jc w:val="center"/>
                              <w:rPr>
                                <w:lang w:val="en-US"/>
                              </w:rPr>
                            </w:pPr>
                            <w:r>
                              <w:rPr>
                                <w:lang w:val="en-US"/>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3D99D" id="Rectangle 94" o:spid="_x0000_s1029" style="position:absolute;left:0;text-align:left;margin-left:190.3pt;margin-top:330.4pt;width:30.6pt;height:2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" fillcolor="white [3201]" strokecolor="white [3212]" strokeweight="1pt">
                <v:textbox>
                  <w:txbxContent>
                    <w:p w14:paraId="4AC8F25B" w14:textId="77777777" w:rsidR="00A306CA" w:rsidRPr="005E5018" w:rsidRDefault="00A306CA" w:rsidP="00A306CA">
                      <w:pPr>
                        <w:jc w:val="center"/>
                        <w:rPr>
                          <w:lang w:val="en-US"/>
                        </w:rPr>
                      </w:pPr>
                      <w:r>
                        <w:rPr>
                          <w:lang w:val="en-US"/>
                        </w:rPr>
                        <w:t>43</w:t>
                      </w:r>
                    </w:p>
                  </w:txbxContent>
                </v:textbox>
              </v:rect>
            </w:pict>
          </mc:Fallback>
        </mc:AlternateContent>
      </w:r>
      <w:r w:rsidRPr="007442E5">
        <w:rPr>
          <w:rFonts w:ascii="Times New Roman" w:hAnsi="Times New Roman" w:cs="Times New Roman"/>
          <w:b/>
          <w:bCs/>
        </w:rPr>
        <w:tab/>
      </w:r>
      <w:r w:rsidRPr="007442E5">
        <w:rPr>
          <w:rFonts w:ascii="Times New Roman" w:hAnsi="Times New Roman" w:cs="Times New Roman"/>
        </w:rPr>
        <w:t>Berdasarkan hasil penelitian, penulis menyarankan guna memperoleh pendapatan yang besar peternak perlu melakukan penambahan 4% nanokapsul jus kunyit pada pakan untuk menungkatkan pendapatan, meningkatkan jumlah ataupun volume itik yang dipelihara, menekan biaya produksi dengan cara mengelolah biaya secara efisien.</w:t>
      </w:r>
    </w:p>
    <w:p w14:paraId="322D58FC" w14:textId="77777777" w:rsidR="00A306CA" w:rsidRPr="007442E5" w:rsidRDefault="00A306CA" w:rsidP="00A306CA">
      <w:pPr>
        <w:pStyle w:val="BABSKRIPSI"/>
        <w:tabs>
          <w:tab w:val="left" w:pos="2906"/>
          <w:tab w:val="center" w:pos="4680"/>
        </w:tabs>
        <w:spacing w:before="0" w:line="240" w:lineRule="auto"/>
        <w:rPr>
          <w:color w:val="auto"/>
          <w:sz w:val="22"/>
          <w:szCs w:val="22"/>
        </w:rPr>
      </w:pPr>
      <w:bookmarkStart w:id="30" w:name="_Toc48199842"/>
      <w:bookmarkStart w:id="31" w:name="_Toc50360141"/>
      <w:bookmarkStart w:id="32" w:name="_Hlk49149052"/>
      <w:r w:rsidRPr="007442E5">
        <w:rPr>
          <w:color w:val="auto"/>
          <w:sz w:val="22"/>
          <w:szCs w:val="22"/>
        </w:rPr>
        <w:t>DAFTAR PUSTAKA</w:t>
      </w:r>
      <w:bookmarkEnd w:id="30"/>
      <w:bookmarkEnd w:id="31"/>
    </w:p>
    <w:p w14:paraId="10BB7C70" w14:textId="77777777" w:rsidR="00A306CA" w:rsidRPr="007442E5" w:rsidRDefault="00A306CA" w:rsidP="00A306CA">
      <w:pPr>
        <w:autoSpaceDE w:val="0"/>
        <w:autoSpaceDN w:val="0"/>
        <w:adjustRightInd w:val="0"/>
        <w:spacing w:after="0" w:line="240" w:lineRule="auto"/>
        <w:rPr>
          <w:rFonts w:ascii="Times New Roman" w:hAnsi="Times New Roman" w:cs="Times New Roman"/>
          <w:b/>
          <w:lang w:val="en-US"/>
        </w:rPr>
      </w:pPr>
    </w:p>
    <w:p w14:paraId="03A193B5"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Adisaputra</w:t>
      </w:r>
      <w:proofErr w:type="spellEnd"/>
      <w:r w:rsidRPr="007442E5">
        <w:rPr>
          <w:rFonts w:ascii="Times New Roman" w:hAnsi="Times New Roman" w:cs="Times New Roman"/>
          <w:lang w:val="en-US"/>
        </w:rPr>
        <w:t xml:space="preserve">, G. 1990. </w:t>
      </w:r>
      <w:proofErr w:type="spellStart"/>
      <w:r w:rsidRPr="007442E5">
        <w:rPr>
          <w:rFonts w:ascii="Times New Roman" w:hAnsi="Times New Roman" w:cs="Times New Roman"/>
          <w:i/>
          <w:lang w:val="en-US"/>
        </w:rPr>
        <w:t>Anggaran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perusahaan</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BPFE. Yogyakarta.</w:t>
      </w:r>
    </w:p>
    <w:p w14:paraId="68AC3103"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Aimmah</w:t>
      </w:r>
      <w:proofErr w:type="spellEnd"/>
      <w:r w:rsidRPr="007442E5">
        <w:rPr>
          <w:rFonts w:ascii="Times New Roman" w:hAnsi="Times New Roman" w:cs="Times New Roman"/>
          <w:lang w:val="en-US"/>
        </w:rPr>
        <w:t xml:space="preserve">, N., O. </w:t>
      </w:r>
      <w:proofErr w:type="spellStart"/>
      <w:r w:rsidRPr="007442E5">
        <w:rPr>
          <w:rFonts w:ascii="Times New Roman" w:hAnsi="Times New Roman" w:cs="Times New Roman"/>
          <w:lang w:val="en-US"/>
        </w:rPr>
        <w:t>Sjofjan</w:t>
      </w:r>
      <w:proofErr w:type="spellEnd"/>
      <w:r w:rsidRPr="007442E5">
        <w:rPr>
          <w:rFonts w:ascii="Times New Roman" w:hAnsi="Times New Roman" w:cs="Times New Roman"/>
          <w:lang w:val="en-US"/>
        </w:rPr>
        <w:t xml:space="preserve"> dan I. H. </w:t>
      </w:r>
      <w:proofErr w:type="spellStart"/>
      <w:r w:rsidRPr="007442E5">
        <w:rPr>
          <w:rFonts w:ascii="Times New Roman" w:hAnsi="Times New Roman" w:cs="Times New Roman"/>
          <w:lang w:val="en-US"/>
        </w:rPr>
        <w:t>Djunaidi</w:t>
      </w:r>
      <w:proofErr w:type="spellEnd"/>
      <w:r w:rsidRPr="007442E5">
        <w:rPr>
          <w:rFonts w:ascii="Times New Roman" w:hAnsi="Times New Roman" w:cs="Times New Roman"/>
          <w:lang w:val="en-US"/>
        </w:rPr>
        <w:t xml:space="preserve">. 2011. </w:t>
      </w:r>
      <w:proofErr w:type="spellStart"/>
      <w:r w:rsidRPr="007442E5">
        <w:rPr>
          <w:rFonts w:ascii="Times New Roman" w:hAnsi="Times New Roman" w:cs="Times New Roman"/>
          <w:lang w:val="en-US"/>
        </w:rPr>
        <w:t>Pengaruh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Penggunaan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Campuran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(Curcuma </w:t>
      </w:r>
      <w:proofErr w:type="spellStart"/>
      <w:r w:rsidRPr="007442E5">
        <w:rPr>
          <w:rFonts w:ascii="Times New Roman" w:hAnsi="Times New Roman" w:cs="Times New Roman"/>
          <w:lang w:val="en-US"/>
        </w:rPr>
        <w:t>domestica</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jahe</w:t>
      </w:r>
      <w:proofErr w:type="spellEnd"/>
      <w:r w:rsidRPr="007442E5">
        <w:rPr>
          <w:rFonts w:ascii="Times New Roman" w:hAnsi="Times New Roman" w:cs="Times New Roman"/>
          <w:lang w:val="en-US"/>
        </w:rPr>
        <w:t xml:space="preserve"> (Zingiber </w:t>
      </w:r>
      <w:proofErr w:type="spellStart"/>
      <w:r w:rsidRPr="007442E5">
        <w:rPr>
          <w:rFonts w:ascii="Times New Roman" w:hAnsi="Times New Roman" w:cs="Times New Roman"/>
          <w:lang w:val="en-US"/>
        </w:rPr>
        <w:t>officinale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Tepung</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Trenkapsulasi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Terhadap</w:t>
      </w:r>
      <w:proofErr w:type="spellEnd"/>
      <w:r w:rsidRPr="007442E5">
        <w:rPr>
          <w:rFonts w:ascii="Times New Roman" w:hAnsi="Times New Roman" w:cs="Times New Roman"/>
          <w:lang w:val="en-US"/>
        </w:rPr>
        <w:t xml:space="preserve"> Nilai </w:t>
      </w:r>
      <w:proofErr w:type="spellStart"/>
      <w:r w:rsidRPr="007442E5">
        <w:rPr>
          <w:rFonts w:ascii="Times New Roman" w:hAnsi="Times New Roman" w:cs="Times New Roman"/>
          <w:lang w:val="en-US"/>
        </w:rPr>
        <w:t>Kecernaan</w:t>
      </w:r>
      <w:proofErr w:type="spellEnd"/>
      <w:r w:rsidRPr="007442E5">
        <w:rPr>
          <w:rFonts w:ascii="Times New Roman" w:hAnsi="Times New Roman" w:cs="Times New Roman"/>
          <w:lang w:val="en-US"/>
        </w:rPr>
        <w:t xml:space="preserve"> Protein dan </w:t>
      </w:r>
      <w:proofErr w:type="spellStart"/>
      <w:r w:rsidRPr="007442E5">
        <w:rPr>
          <w:rFonts w:ascii="Times New Roman" w:hAnsi="Times New Roman" w:cs="Times New Roman"/>
          <w:lang w:val="en-US"/>
        </w:rPr>
        <w:t>Energi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Metabolis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Pedaging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Sekripsi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Brawijaya</w:t>
      </w:r>
      <w:proofErr w:type="spellEnd"/>
      <w:r w:rsidRPr="007442E5">
        <w:rPr>
          <w:rFonts w:ascii="Times New Roman" w:hAnsi="Times New Roman" w:cs="Times New Roman"/>
          <w:lang w:val="en-US"/>
        </w:rPr>
        <w:t>. Malang.</w:t>
      </w:r>
    </w:p>
    <w:p w14:paraId="30E12B04"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Aisyah</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et al.,</w:t>
      </w:r>
      <w:r w:rsidRPr="007442E5">
        <w:rPr>
          <w:rFonts w:ascii="Times New Roman" w:hAnsi="Times New Roman" w:cs="Times New Roman"/>
          <w:lang w:val="en-US"/>
        </w:rPr>
        <w:t xml:space="preserve"> 1997. </w:t>
      </w:r>
      <w:proofErr w:type="spellStart"/>
      <w:r w:rsidRPr="007442E5">
        <w:rPr>
          <w:rFonts w:ascii="Times New Roman" w:hAnsi="Times New Roman" w:cs="Times New Roman"/>
          <w:lang w:val="en-US"/>
        </w:rPr>
        <w:t>Komponen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senyawa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kimia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ilmu</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pertanian</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Negri Lampung.</w:t>
      </w:r>
    </w:p>
    <w:p w14:paraId="493BF3A5"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Anggiat</w:t>
      </w:r>
      <w:proofErr w:type="spellEnd"/>
      <w:r w:rsidRPr="007442E5">
        <w:rPr>
          <w:rFonts w:ascii="Times New Roman" w:hAnsi="Times New Roman" w:cs="Times New Roman"/>
          <w:lang w:val="en-US"/>
        </w:rPr>
        <w:t xml:space="preserve">, P. 2012.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Usaha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Broiler Pada </w:t>
      </w:r>
      <w:proofErr w:type="spellStart"/>
      <w:r w:rsidRPr="007442E5">
        <w:rPr>
          <w:rFonts w:ascii="Times New Roman" w:hAnsi="Times New Roman" w:cs="Times New Roman"/>
          <w:lang w:val="en-US"/>
        </w:rPr>
        <w:t>Berbagai</w:t>
      </w:r>
      <w:proofErr w:type="spellEnd"/>
      <w:r w:rsidRPr="007442E5">
        <w:rPr>
          <w:rFonts w:ascii="Times New Roman" w:hAnsi="Times New Roman" w:cs="Times New Roman"/>
          <w:lang w:val="en-US"/>
        </w:rPr>
        <w:t xml:space="preserve"> Skala </w:t>
      </w:r>
      <w:proofErr w:type="spellStart"/>
      <w:r w:rsidRPr="007442E5">
        <w:rPr>
          <w:rFonts w:ascii="Times New Roman" w:hAnsi="Times New Roman" w:cs="Times New Roman"/>
          <w:lang w:val="en-US"/>
        </w:rPr>
        <w:t>Pemeliharaan</w:t>
      </w:r>
      <w:proofErr w:type="spellEnd"/>
      <w:r w:rsidRPr="007442E5">
        <w:rPr>
          <w:rFonts w:ascii="Times New Roman" w:hAnsi="Times New Roman" w:cs="Times New Roman"/>
          <w:lang w:val="en-US"/>
        </w:rPr>
        <w:t xml:space="preserve"> di </w:t>
      </w:r>
      <w:proofErr w:type="spellStart"/>
      <w:r w:rsidRPr="007442E5">
        <w:rPr>
          <w:rFonts w:ascii="Times New Roman" w:hAnsi="Times New Roman" w:cs="Times New Roman"/>
          <w:lang w:val="en-US"/>
        </w:rPr>
        <w:t>Kabupaten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Kulon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Progo</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Skripsi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Agroindustri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Mercu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Buana</w:t>
      </w:r>
      <w:proofErr w:type="spellEnd"/>
      <w:r w:rsidRPr="007442E5">
        <w:rPr>
          <w:rFonts w:ascii="Times New Roman" w:hAnsi="Times New Roman" w:cs="Times New Roman"/>
          <w:lang w:val="en-US"/>
        </w:rPr>
        <w:t xml:space="preserve"> Yogyakarta. Yogyakarta.</w:t>
      </w:r>
    </w:p>
    <w:p w14:paraId="1BFEEDD1"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Anggorodi</w:t>
      </w:r>
      <w:proofErr w:type="spellEnd"/>
      <w:r w:rsidRPr="007442E5">
        <w:rPr>
          <w:rFonts w:ascii="Times New Roman" w:hAnsi="Times New Roman" w:cs="Times New Roman"/>
          <w:lang w:val="en-US"/>
        </w:rPr>
        <w:t xml:space="preserve">, R. 1985. </w:t>
      </w:r>
      <w:proofErr w:type="spellStart"/>
      <w:r w:rsidRPr="007442E5">
        <w:rPr>
          <w:rFonts w:ascii="Times New Roman" w:hAnsi="Times New Roman" w:cs="Times New Roman"/>
          <w:i/>
          <w:lang w:val="en-US"/>
        </w:rPr>
        <w:t>Manajemen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Mutakhir</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Dalam</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Ilmu</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Makanan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Ternak</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Unggas</w:t>
      </w:r>
      <w:proofErr w:type="spellEnd"/>
      <w:r w:rsidRPr="007442E5">
        <w:rPr>
          <w:rFonts w:ascii="Times New Roman" w:hAnsi="Times New Roman" w:cs="Times New Roman"/>
          <w:lang w:val="en-US"/>
        </w:rPr>
        <w:t xml:space="preserve">. PT. </w:t>
      </w:r>
      <w:proofErr w:type="spellStart"/>
      <w:r w:rsidRPr="007442E5">
        <w:rPr>
          <w:rFonts w:ascii="Times New Roman" w:hAnsi="Times New Roman" w:cs="Times New Roman"/>
          <w:lang w:val="en-US"/>
        </w:rPr>
        <w:t>Gramedia</w:t>
      </w:r>
      <w:proofErr w:type="spellEnd"/>
      <w:r w:rsidRPr="007442E5">
        <w:rPr>
          <w:rFonts w:ascii="Times New Roman" w:hAnsi="Times New Roman" w:cs="Times New Roman"/>
          <w:lang w:val="en-US"/>
        </w:rPr>
        <w:t>. Jakarta.</w:t>
      </w:r>
    </w:p>
    <w:p w14:paraId="1DF61B7B"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Anonim</w:t>
      </w:r>
      <w:proofErr w:type="spellEnd"/>
      <w:r w:rsidRPr="007442E5">
        <w:rPr>
          <w:rFonts w:ascii="Times New Roman" w:hAnsi="Times New Roman" w:cs="Times New Roman"/>
          <w:lang w:val="en-US"/>
        </w:rPr>
        <w:t xml:space="preserve">. 2014. </w:t>
      </w:r>
      <w:proofErr w:type="spellStart"/>
      <w:r w:rsidRPr="007442E5">
        <w:rPr>
          <w:rFonts w:ascii="Times New Roman" w:hAnsi="Times New Roman" w:cs="Times New Roman"/>
          <w:i/>
          <w:lang w:val="en-US"/>
        </w:rPr>
        <w:t>Pakan</w:t>
      </w:r>
      <w:proofErr w:type="spellEnd"/>
      <w:r w:rsidRPr="007442E5">
        <w:rPr>
          <w:rFonts w:ascii="Times New Roman" w:hAnsi="Times New Roman" w:cs="Times New Roman"/>
          <w:i/>
          <w:lang w:val="en-US"/>
        </w:rPr>
        <w:t xml:space="preserve"> Kelas 8 </w:t>
      </w:r>
      <w:proofErr w:type="spellStart"/>
      <w:r w:rsidRPr="007442E5">
        <w:rPr>
          <w:rFonts w:ascii="Times New Roman" w:hAnsi="Times New Roman" w:cs="Times New Roman"/>
          <w:i/>
          <w:lang w:val="en-US"/>
        </w:rPr>
        <w:t>Additif</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Pakan</w:t>
      </w:r>
      <w:proofErr w:type="spellEnd"/>
      <w:r w:rsidRPr="007442E5">
        <w:rPr>
          <w:rFonts w:ascii="Times New Roman" w:hAnsi="Times New Roman" w:cs="Times New Roman"/>
          <w:lang w:val="en-US"/>
        </w:rPr>
        <w:t xml:space="preserve">. </w:t>
      </w:r>
      <w:hyperlink r:id="rId5" w:history="1">
        <w:r w:rsidRPr="007442E5">
          <w:rPr>
            <w:rStyle w:val="Hyperlink"/>
            <w:rFonts w:ascii="Times New Roman" w:hAnsi="Times New Roman" w:cs="Times New Roman"/>
            <w:color w:val="auto"/>
            <w:lang w:val="en-US"/>
          </w:rPr>
          <w:t>http://www.ilmuternak.com/2014/11/pakan -kelas-8-addiktif-pakan.html</w:t>
        </w:r>
      </w:hyperlink>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diakses</w:t>
      </w:r>
      <w:proofErr w:type="spellEnd"/>
      <w:r w:rsidRPr="007442E5">
        <w:rPr>
          <w:rFonts w:ascii="Times New Roman" w:hAnsi="Times New Roman" w:cs="Times New Roman"/>
          <w:lang w:val="en-US"/>
        </w:rPr>
        <w:t xml:space="preserve"> pada 3 </w:t>
      </w:r>
      <w:proofErr w:type="spellStart"/>
      <w:r w:rsidRPr="007442E5">
        <w:rPr>
          <w:rFonts w:ascii="Times New Roman" w:hAnsi="Times New Roman" w:cs="Times New Roman"/>
          <w:lang w:val="en-US"/>
        </w:rPr>
        <w:t>april</w:t>
      </w:r>
      <w:proofErr w:type="spellEnd"/>
      <w:r w:rsidRPr="007442E5">
        <w:rPr>
          <w:rFonts w:ascii="Times New Roman" w:hAnsi="Times New Roman" w:cs="Times New Roman"/>
          <w:lang w:val="en-US"/>
        </w:rPr>
        <w:t xml:space="preserve"> 2019)</w:t>
      </w:r>
    </w:p>
    <w:p w14:paraId="05890C23"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Anonius</w:t>
      </w:r>
      <w:proofErr w:type="spellEnd"/>
      <w:r w:rsidRPr="007442E5">
        <w:rPr>
          <w:rFonts w:ascii="Times New Roman" w:hAnsi="Times New Roman" w:cs="Times New Roman"/>
          <w:lang w:val="en-US"/>
        </w:rPr>
        <w:t xml:space="preserve">. 2017. </w:t>
      </w:r>
      <w:proofErr w:type="spellStart"/>
      <w:r w:rsidRPr="007442E5">
        <w:rPr>
          <w:rFonts w:ascii="Times New Roman" w:hAnsi="Times New Roman" w:cs="Times New Roman"/>
          <w:i/>
          <w:lang w:val="en-US"/>
        </w:rPr>
        <w:t>Kebutuhan</w:t>
      </w:r>
      <w:proofErr w:type="spellEnd"/>
      <w:r w:rsidRPr="007442E5">
        <w:rPr>
          <w:rFonts w:ascii="Times New Roman" w:hAnsi="Times New Roman" w:cs="Times New Roman"/>
          <w:i/>
          <w:lang w:val="en-US"/>
        </w:rPr>
        <w:t xml:space="preserve"> protein </w:t>
      </w:r>
      <w:proofErr w:type="spellStart"/>
      <w:r w:rsidRPr="007442E5">
        <w:rPr>
          <w:rFonts w:ascii="Times New Roman" w:hAnsi="Times New Roman" w:cs="Times New Roman"/>
          <w:i/>
          <w:lang w:val="en-US"/>
        </w:rPr>
        <w:t>hewani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Kesehatan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masyarakat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Tapanuli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utara</w:t>
      </w:r>
      <w:proofErr w:type="spellEnd"/>
    </w:p>
    <w:p w14:paraId="75A35502"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Anwar, K. 2018.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Kelayakan</w:t>
      </w:r>
      <w:proofErr w:type="spellEnd"/>
      <w:r w:rsidRPr="007442E5">
        <w:rPr>
          <w:rFonts w:ascii="Times New Roman" w:hAnsi="Times New Roman" w:cs="Times New Roman"/>
          <w:lang w:val="en-US"/>
        </w:rPr>
        <w:t xml:space="preserve"> Usaha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Petelur</w:t>
      </w:r>
      <w:proofErr w:type="spellEnd"/>
      <w:r w:rsidRPr="007442E5">
        <w:rPr>
          <w:rFonts w:ascii="Times New Roman" w:hAnsi="Times New Roman" w:cs="Times New Roman"/>
          <w:lang w:val="en-US"/>
        </w:rPr>
        <w:t xml:space="preserve"> Pada </w:t>
      </w:r>
      <w:proofErr w:type="spellStart"/>
      <w:r w:rsidRPr="007442E5">
        <w:rPr>
          <w:rFonts w:ascii="Times New Roman" w:hAnsi="Times New Roman" w:cs="Times New Roman"/>
          <w:lang w:val="en-US"/>
        </w:rPr>
        <w:t>Pemeliharaan</w:t>
      </w:r>
      <w:proofErr w:type="spellEnd"/>
      <w:r w:rsidRPr="007442E5">
        <w:rPr>
          <w:rFonts w:ascii="Times New Roman" w:hAnsi="Times New Roman" w:cs="Times New Roman"/>
          <w:lang w:val="en-US"/>
        </w:rPr>
        <w:t xml:space="preserve"> Pola </w:t>
      </w:r>
      <w:proofErr w:type="spellStart"/>
      <w:r w:rsidRPr="007442E5">
        <w:rPr>
          <w:rFonts w:ascii="Times New Roman" w:hAnsi="Times New Roman" w:cs="Times New Roman"/>
          <w:lang w:val="en-US"/>
        </w:rPr>
        <w:t>Intensif</w:t>
      </w:r>
      <w:proofErr w:type="spellEnd"/>
      <w:r w:rsidRPr="007442E5">
        <w:rPr>
          <w:rFonts w:ascii="Times New Roman" w:hAnsi="Times New Roman" w:cs="Times New Roman"/>
          <w:lang w:val="en-US"/>
        </w:rPr>
        <w:t xml:space="preserve"> Di </w:t>
      </w:r>
      <w:proofErr w:type="spellStart"/>
      <w:r w:rsidRPr="007442E5">
        <w:rPr>
          <w:rFonts w:ascii="Times New Roman" w:hAnsi="Times New Roman" w:cs="Times New Roman"/>
          <w:lang w:val="en-US"/>
        </w:rPr>
        <w:t>Kecamatan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Sewon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Kabupaten</w:t>
      </w:r>
      <w:proofErr w:type="spellEnd"/>
      <w:r w:rsidRPr="007442E5">
        <w:rPr>
          <w:rFonts w:ascii="Times New Roman" w:hAnsi="Times New Roman" w:cs="Times New Roman"/>
          <w:lang w:val="en-US"/>
        </w:rPr>
        <w:t xml:space="preserve"> Bantul, Yogyakarta. </w:t>
      </w:r>
      <w:proofErr w:type="spellStart"/>
      <w:r w:rsidRPr="007442E5">
        <w:rPr>
          <w:rFonts w:ascii="Times New Roman" w:hAnsi="Times New Roman" w:cs="Times New Roman"/>
          <w:i/>
          <w:lang w:val="en-US"/>
        </w:rPr>
        <w:t>Skripsi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Agroindustri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Mercubuana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Yogyakarta.Yogyakarta</w:t>
      </w:r>
      <w:proofErr w:type="spellEnd"/>
      <w:r w:rsidRPr="007442E5">
        <w:rPr>
          <w:rFonts w:ascii="Times New Roman" w:hAnsi="Times New Roman" w:cs="Times New Roman"/>
          <w:lang w:val="en-US"/>
        </w:rPr>
        <w:t>.</w:t>
      </w:r>
    </w:p>
    <w:p w14:paraId="160113B5"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Arianti</w:t>
      </w:r>
      <w:proofErr w:type="spellEnd"/>
      <w:r w:rsidRPr="007442E5">
        <w:rPr>
          <w:rFonts w:ascii="Times New Roman" w:hAnsi="Times New Roman" w:cs="Times New Roman"/>
          <w:lang w:val="en-US"/>
        </w:rPr>
        <w:t xml:space="preserve"> dan Ali, A. 2019. </w:t>
      </w:r>
      <w:proofErr w:type="spellStart"/>
      <w:r w:rsidRPr="007442E5">
        <w:rPr>
          <w:rFonts w:ascii="Times New Roman" w:hAnsi="Times New Roman" w:cs="Times New Roman"/>
          <w:lang w:val="en-US"/>
        </w:rPr>
        <w:t>Peformans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Pedaging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Lokal</w:t>
      </w:r>
      <w:proofErr w:type="spellEnd"/>
      <w:r w:rsidRPr="007442E5">
        <w:rPr>
          <w:rFonts w:ascii="Times New Roman" w:hAnsi="Times New Roman" w:cs="Times New Roman"/>
          <w:lang w:val="en-US"/>
        </w:rPr>
        <w:t xml:space="preserve"> X Peking) Pada </w:t>
      </w:r>
      <w:proofErr w:type="spellStart"/>
      <w:r w:rsidRPr="007442E5">
        <w:rPr>
          <w:rFonts w:ascii="Times New Roman" w:hAnsi="Times New Roman" w:cs="Times New Roman"/>
          <w:lang w:val="en-US"/>
        </w:rPr>
        <w:t>Fase</w:t>
      </w:r>
      <w:proofErr w:type="spellEnd"/>
      <w:r w:rsidRPr="007442E5">
        <w:rPr>
          <w:rFonts w:ascii="Times New Roman" w:hAnsi="Times New Roman" w:cs="Times New Roman"/>
          <w:lang w:val="en-US"/>
        </w:rPr>
        <w:t xml:space="preserve"> Starter Yang </w:t>
      </w:r>
      <w:proofErr w:type="spellStart"/>
      <w:r w:rsidRPr="007442E5">
        <w:rPr>
          <w:rFonts w:ascii="Times New Roman" w:hAnsi="Times New Roman" w:cs="Times New Roman"/>
          <w:lang w:val="en-US"/>
        </w:rPr>
        <w:t>Diberikan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Persentase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Penambahan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Jumlah</w:t>
      </w:r>
      <w:proofErr w:type="spellEnd"/>
      <w:r w:rsidRPr="007442E5">
        <w:rPr>
          <w:rFonts w:ascii="Times New Roman" w:hAnsi="Times New Roman" w:cs="Times New Roman"/>
          <w:lang w:val="en-US"/>
        </w:rPr>
        <w:t xml:space="preserve"> air Yang </w:t>
      </w:r>
      <w:proofErr w:type="spellStart"/>
      <w:r w:rsidRPr="007442E5">
        <w:rPr>
          <w:rFonts w:ascii="Times New Roman" w:hAnsi="Times New Roman" w:cs="Times New Roman"/>
          <w:lang w:val="en-US"/>
        </w:rPr>
        <w:t>Berbeda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lang w:val="en-US"/>
        </w:rPr>
        <w:t>. 6 (2</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71 -77</w:t>
      </w:r>
    </w:p>
    <w:p w14:paraId="425DC279"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Aritonang</w:t>
      </w:r>
      <w:proofErr w:type="spellEnd"/>
      <w:r w:rsidRPr="007442E5">
        <w:rPr>
          <w:rFonts w:ascii="Times New Roman" w:hAnsi="Times New Roman" w:cs="Times New Roman"/>
          <w:lang w:val="en-US"/>
        </w:rPr>
        <w:t xml:space="preserve">. </w:t>
      </w:r>
      <w:proofErr w:type="gramStart"/>
      <w:r w:rsidRPr="007442E5">
        <w:rPr>
          <w:rFonts w:ascii="Times New Roman" w:hAnsi="Times New Roman" w:cs="Times New Roman"/>
          <w:lang w:val="en-US"/>
        </w:rPr>
        <w:t>2013 .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Perencanaan</w:t>
      </w:r>
      <w:proofErr w:type="spellEnd"/>
      <w:r w:rsidRPr="007442E5">
        <w:rPr>
          <w:rFonts w:ascii="Times New Roman" w:hAnsi="Times New Roman" w:cs="Times New Roman"/>
          <w:i/>
          <w:lang w:val="en-US"/>
        </w:rPr>
        <w:t xml:space="preserve"> dan </w:t>
      </w:r>
      <w:proofErr w:type="spellStart"/>
      <w:r w:rsidRPr="007442E5">
        <w:rPr>
          <w:rFonts w:ascii="Times New Roman" w:hAnsi="Times New Roman" w:cs="Times New Roman"/>
          <w:i/>
          <w:lang w:val="en-US"/>
        </w:rPr>
        <w:t>Pengelolaan</w:t>
      </w:r>
      <w:proofErr w:type="spellEnd"/>
      <w:r w:rsidRPr="007442E5">
        <w:rPr>
          <w:rFonts w:ascii="Times New Roman" w:hAnsi="Times New Roman" w:cs="Times New Roman"/>
          <w:i/>
          <w:lang w:val="en-US"/>
        </w:rPr>
        <w:t xml:space="preserve"> Usaha.</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Penebar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Swadaya</w:t>
      </w:r>
      <w:proofErr w:type="spellEnd"/>
      <w:r w:rsidRPr="007442E5">
        <w:rPr>
          <w:rFonts w:ascii="Times New Roman" w:hAnsi="Times New Roman" w:cs="Times New Roman"/>
          <w:lang w:val="en-US"/>
        </w:rPr>
        <w:t>. Jakarta.</w:t>
      </w:r>
    </w:p>
    <w:p w14:paraId="21FA6CE2"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Badan Pusat </w:t>
      </w:r>
      <w:proofErr w:type="spellStart"/>
      <w:r w:rsidRPr="007442E5">
        <w:rPr>
          <w:rFonts w:ascii="Times New Roman" w:hAnsi="Times New Roman" w:cs="Times New Roman"/>
          <w:lang w:val="en-US"/>
        </w:rPr>
        <w:t>Statistika</w:t>
      </w:r>
      <w:proofErr w:type="spellEnd"/>
      <w:r w:rsidRPr="007442E5">
        <w:rPr>
          <w:rFonts w:ascii="Times New Roman" w:hAnsi="Times New Roman" w:cs="Times New Roman"/>
          <w:lang w:val="en-US"/>
        </w:rPr>
        <w:t xml:space="preserve">, 2017. </w:t>
      </w:r>
      <w:proofErr w:type="spellStart"/>
      <w:r w:rsidRPr="007442E5">
        <w:rPr>
          <w:rFonts w:ascii="Times New Roman" w:hAnsi="Times New Roman" w:cs="Times New Roman"/>
          <w:i/>
          <w:lang w:val="en-US"/>
        </w:rPr>
        <w:t>Statistik</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i/>
          <w:lang w:val="en-US"/>
        </w:rPr>
        <w:t xml:space="preserve"> dan </w:t>
      </w:r>
      <w:proofErr w:type="spellStart"/>
      <w:r w:rsidRPr="007442E5">
        <w:rPr>
          <w:rFonts w:ascii="Times New Roman" w:hAnsi="Times New Roman" w:cs="Times New Roman"/>
          <w:i/>
          <w:lang w:val="en-US"/>
        </w:rPr>
        <w:t>Kesehatan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Hewan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Diakses</w:t>
      </w:r>
      <w:proofErr w:type="spellEnd"/>
      <w:r w:rsidRPr="007442E5">
        <w:rPr>
          <w:rFonts w:ascii="Times New Roman" w:hAnsi="Times New Roman" w:cs="Times New Roman"/>
          <w:lang w:val="en-US"/>
        </w:rPr>
        <w:t xml:space="preserve"> 05 </w:t>
      </w:r>
      <w:proofErr w:type="spellStart"/>
      <w:r w:rsidRPr="007442E5">
        <w:rPr>
          <w:rFonts w:ascii="Times New Roman" w:hAnsi="Times New Roman" w:cs="Times New Roman"/>
          <w:lang w:val="en-US"/>
        </w:rPr>
        <w:t>Maret</w:t>
      </w:r>
      <w:proofErr w:type="spellEnd"/>
      <w:r w:rsidRPr="007442E5">
        <w:rPr>
          <w:rFonts w:ascii="Times New Roman" w:hAnsi="Times New Roman" w:cs="Times New Roman"/>
          <w:lang w:val="en-US"/>
        </w:rPr>
        <w:t xml:space="preserve"> 2019</w:t>
      </w:r>
    </w:p>
    <w:p w14:paraId="1F2FD42C"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Bambang, R. 2009. </w:t>
      </w:r>
      <w:r w:rsidRPr="007442E5">
        <w:rPr>
          <w:rFonts w:ascii="Times New Roman" w:hAnsi="Times New Roman" w:cs="Times New Roman"/>
          <w:i/>
          <w:lang w:val="en-US"/>
        </w:rPr>
        <w:t>Dasar-</w:t>
      </w:r>
      <w:proofErr w:type="spellStart"/>
      <w:r w:rsidRPr="007442E5">
        <w:rPr>
          <w:rFonts w:ascii="Times New Roman" w:hAnsi="Times New Roman" w:cs="Times New Roman"/>
          <w:i/>
          <w:lang w:val="en-US"/>
        </w:rPr>
        <w:t>dasar</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pembelanjaan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perusahaan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Edisi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empat</w:t>
      </w:r>
      <w:proofErr w:type="spellEnd"/>
      <w:r w:rsidRPr="007442E5">
        <w:rPr>
          <w:rFonts w:ascii="Times New Roman" w:hAnsi="Times New Roman" w:cs="Times New Roman"/>
          <w:lang w:val="en-US"/>
        </w:rPr>
        <w:t xml:space="preserve">. BPFE. Yogyakarta. </w:t>
      </w:r>
    </w:p>
    <w:p w14:paraId="08EB6D0F"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Bambang, W. dan </w:t>
      </w:r>
      <w:proofErr w:type="spellStart"/>
      <w:r w:rsidRPr="007442E5">
        <w:rPr>
          <w:rFonts w:ascii="Times New Roman" w:hAnsi="Times New Roman" w:cs="Times New Roman"/>
          <w:lang w:val="en-US"/>
        </w:rPr>
        <w:t>Widyaningsih</w:t>
      </w:r>
      <w:proofErr w:type="spellEnd"/>
      <w:r w:rsidRPr="007442E5">
        <w:rPr>
          <w:rFonts w:ascii="Times New Roman" w:hAnsi="Times New Roman" w:cs="Times New Roman"/>
          <w:lang w:val="en-US"/>
        </w:rPr>
        <w:t xml:space="preserve">, A. 2017. </w:t>
      </w:r>
      <w:proofErr w:type="spellStart"/>
      <w:r w:rsidRPr="007442E5">
        <w:rPr>
          <w:rFonts w:ascii="Times New Roman" w:hAnsi="Times New Roman" w:cs="Times New Roman"/>
          <w:i/>
          <w:lang w:val="en-US"/>
        </w:rPr>
        <w:t>Mengasah</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Kemampuan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Ekonomi</w:t>
      </w:r>
      <w:proofErr w:type="spellEnd"/>
      <w:r w:rsidRPr="007442E5">
        <w:rPr>
          <w:rFonts w:ascii="Times New Roman" w:hAnsi="Times New Roman" w:cs="Times New Roman"/>
          <w:lang w:val="en-US"/>
        </w:rPr>
        <w:t xml:space="preserve">. Citra </w:t>
      </w:r>
      <w:proofErr w:type="spellStart"/>
      <w:r w:rsidRPr="007442E5">
        <w:rPr>
          <w:rFonts w:ascii="Times New Roman" w:hAnsi="Times New Roman" w:cs="Times New Roman"/>
          <w:lang w:val="en-US"/>
        </w:rPr>
        <w:t>Praya</w:t>
      </w:r>
      <w:proofErr w:type="spellEnd"/>
      <w:r w:rsidRPr="007442E5">
        <w:rPr>
          <w:rFonts w:ascii="Times New Roman" w:hAnsi="Times New Roman" w:cs="Times New Roman"/>
          <w:lang w:val="en-US"/>
        </w:rPr>
        <w:t xml:space="preserve">. Bandung. </w:t>
      </w:r>
    </w:p>
    <w:p w14:paraId="4AC3A074" w14:textId="79A0983D"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Budi, S, E., </w:t>
      </w:r>
      <w:proofErr w:type="spellStart"/>
      <w:r w:rsidRPr="007442E5">
        <w:rPr>
          <w:rFonts w:ascii="Times New Roman" w:hAnsi="Times New Roman" w:cs="Times New Roman"/>
          <w:lang w:val="en-US"/>
        </w:rPr>
        <w:t>Yektiningsih</w:t>
      </w:r>
      <w:proofErr w:type="spellEnd"/>
      <w:r w:rsidRPr="007442E5">
        <w:rPr>
          <w:rFonts w:ascii="Times New Roman" w:hAnsi="Times New Roman" w:cs="Times New Roman"/>
          <w:lang w:val="en-US"/>
        </w:rPr>
        <w:t xml:space="preserve">, E., dan </w:t>
      </w:r>
      <w:proofErr w:type="spellStart"/>
      <w:r w:rsidRPr="007442E5">
        <w:rPr>
          <w:rFonts w:ascii="Times New Roman" w:hAnsi="Times New Roman" w:cs="Times New Roman"/>
          <w:lang w:val="en-US"/>
        </w:rPr>
        <w:t>Priyanto</w:t>
      </w:r>
      <w:proofErr w:type="spellEnd"/>
      <w:r w:rsidRPr="007442E5">
        <w:rPr>
          <w:rFonts w:ascii="Times New Roman" w:hAnsi="Times New Roman" w:cs="Times New Roman"/>
          <w:lang w:val="en-US"/>
        </w:rPr>
        <w:t xml:space="preserve">, E. 2015. </w:t>
      </w:r>
      <w:proofErr w:type="spellStart"/>
      <w:r w:rsidRPr="007442E5">
        <w:rPr>
          <w:rFonts w:ascii="Times New Roman" w:hAnsi="Times New Roman" w:cs="Times New Roman"/>
          <w:lang w:val="en-US"/>
        </w:rPr>
        <w:t>Profitabilitas</w:t>
      </w:r>
      <w:proofErr w:type="spellEnd"/>
      <w:r w:rsidRPr="007442E5">
        <w:rPr>
          <w:rFonts w:ascii="Times New Roman" w:hAnsi="Times New Roman" w:cs="Times New Roman"/>
          <w:lang w:val="en-US"/>
        </w:rPr>
        <w:t xml:space="preserve"> Usaha </w:t>
      </w:r>
      <w:proofErr w:type="spellStart"/>
      <w:r w:rsidRPr="007442E5">
        <w:rPr>
          <w:rFonts w:ascii="Times New Roman" w:hAnsi="Times New Roman" w:cs="Times New Roman"/>
          <w:lang w:val="en-US"/>
        </w:rPr>
        <w:t>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Petelur</w:t>
      </w:r>
      <w:proofErr w:type="spellEnd"/>
      <w:r w:rsidRPr="007442E5">
        <w:rPr>
          <w:rFonts w:ascii="Times New Roman" w:hAnsi="Times New Roman" w:cs="Times New Roman"/>
          <w:lang w:val="en-US"/>
        </w:rPr>
        <w:t xml:space="preserve"> di </w:t>
      </w:r>
      <w:proofErr w:type="spellStart"/>
      <w:r w:rsidRPr="007442E5">
        <w:rPr>
          <w:rFonts w:ascii="Times New Roman" w:hAnsi="Times New Roman" w:cs="Times New Roman"/>
          <w:lang w:val="en-US"/>
        </w:rPr>
        <w:t>Desa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Kebonsari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Kecamatan</w:t>
      </w:r>
      <w:proofErr w:type="spellEnd"/>
      <w:r w:rsidRPr="007442E5">
        <w:rPr>
          <w:rFonts w:ascii="Times New Roman" w:hAnsi="Times New Roman" w:cs="Times New Roman"/>
          <w:lang w:val="en-US"/>
        </w:rPr>
        <w:t xml:space="preserve"> Candi, </w:t>
      </w:r>
      <w:proofErr w:type="spellStart"/>
      <w:r w:rsidRPr="007442E5">
        <w:rPr>
          <w:rFonts w:ascii="Times New Roman" w:hAnsi="Times New Roman" w:cs="Times New Roman"/>
          <w:lang w:val="en-US"/>
        </w:rPr>
        <w:t>Sidoarjo</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Jurnal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Agribisnis</w:t>
      </w:r>
      <w:proofErr w:type="spellEnd"/>
      <w:r w:rsidRPr="007442E5">
        <w:rPr>
          <w:rFonts w:ascii="Times New Roman" w:hAnsi="Times New Roman" w:cs="Times New Roman"/>
          <w:lang w:val="en-US"/>
        </w:rPr>
        <w:t>. 1 (1</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32-37</w:t>
      </w:r>
    </w:p>
    <w:p w14:paraId="4DEF7155" w14:textId="42A078C1"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Budiraharjo</w:t>
      </w:r>
      <w:proofErr w:type="spellEnd"/>
      <w:r w:rsidRPr="007442E5">
        <w:rPr>
          <w:rFonts w:ascii="Times New Roman" w:hAnsi="Times New Roman" w:cs="Times New Roman"/>
          <w:lang w:val="en-US"/>
        </w:rPr>
        <w:t xml:space="preserve">, K dan M. </w:t>
      </w:r>
      <w:proofErr w:type="spellStart"/>
      <w:r w:rsidRPr="007442E5">
        <w:rPr>
          <w:rFonts w:ascii="Times New Roman" w:hAnsi="Times New Roman" w:cs="Times New Roman"/>
          <w:lang w:val="en-US"/>
        </w:rPr>
        <w:t>Handayani</w:t>
      </w:r>
      <w:proofErr w:type="spellEnd"/>
      <w:r w:rsidRPr="007442E5">
        <w:rPr>
          <w:rFonts w:ascii="Times New Roman" w:hAnsi="Times New Roman" w:cs="Times New Roman"/>
          <w:lang w:val="en-US"/>
        </w:rPr>
        <w:t xml:space="preserve">. 2008. </w:t>
      </w:r>
      <w:proofErr w:type="spellStart"/>
      <w:r w:rsidRPr="007442E5">
        <w:rPr>
          <w:rFonts w:ascii="Times New Roman" w:hAnsi="Times New Roman" w:cs="Times New Roman"/>
          <w:i/>
          <w:lang w:val="en-US"/>
        </w:rPr>
        <w:t>Analisis</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Profitabilitas</w:t>
      </w:r>
      <w:proofErr w:type="spellEnd"/>
      <w:r w:rsidRPr="007442E5">
        <w:rPr>
          <w:rFonts w:ascii="Times New Roman" w:hAnsi="Times New Roman" w:cs="Times New Roman"/>
          <w:i/>
          <w:lang w:val="en-US"/>
        </w:rPr>
        <w:t xml:space="preserve"> dan </w:t>
      </w:r>
      <w:proofErr w:type="spellStart"/>
      <w:r w:rsidRPr="007442E5">
        <w:rPr>
          <w:rFonts w:ascii="Times New Roman" w:hAnsi="Times New Roman" w:cs="Times New Roman"/>
          <w:i/>
          <w:lang w:val="en-US"/>
        </w:rPr>
        <w:t>Kelayakan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Finansial</w:t>
      </w:r>
      <w:proofErr w:type="spellEnd"/>
      <w:r w:rsidRPr="007442E5">
        <w:rPr>
          <w:rFonts w:ascii="Times New Roman" w:hAnsi="Times New Roman" w:cs="Times New Roman"/>
          <w:i/>
          <w:lang w:val="en-US"/>
        </w:rPr>
        <w:t xml:space="preserve"> Usaha </w:t>
      </w:r>
      <w:proofErr w:type="spellStart"/>
      <w:r w:rsidRPr="007442E5">
        <w:rPr>
          <w:rFonts w:ascii="Times New Roman" w:hAnsi="Times New Roman" w:cs="Times New Roman"/>
          <w:i/>
          <w:lang w:val="en-US"/>
        </w:rPr>
        <w:t>Ternak</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Itik</w:t>
      </w:r>
      <w:proofErr w:type="spellEnd"/>
      <w:r w:rsidRPr="007442E5">
        <w:rPr>
          <w:rFonts w:ascii="Times New Roman" w:hAnsi="Times New Roman" w:cs="Times New Roman"/>
          <w:i/>
          <w:lang w:val="en-US"/>
        </w:rPr>
        <w:t xml:space="preserve"> di </w:t>
      </w:r>
      <w:proofErr w:type="spellStart"/>
      <w:r w:rsidRPr="007442E5">
        <w:rPr>
          <w:rFonts w:ascii="Times New Roman" w:hAnsi="Times New Roman" w:cs="Times New Roman"/>
          <w:i/>
          <w:lang w:val="en-US"/>
        </w:rPr>
        <w:t>Kecam</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atan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Pagerbanrang</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Kabupaten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Tegal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Diponegoro</w:t>
      </w:r>
      <w:proofErr w:type="spellEnd"/>
      <w:r w:rsidRPr="007442E5">
        <w:rPr>
          <w:rFonts w:ascii="Times New Roman" w:hAnsi="Times New Roman" w:cs="Times New Roman"/>
          <w:lang w:val="en-US"/>
        </w:rPr>
        <w:t xml:space="preserve">. Semarang. </w:t>
      </w:r>
    </w:p>
    <w:p w14:paraId="75DBB8FF"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lastRenderedPageBreak/>
        <w:t xml:space="preserve">Chattopadhyay, I., K. Biswas, U. Bandyopadhyay and R. K. Banerjee. 2014. Turmeric and curcumin: biological actions and medicinal </w:t>
      </w:r>
      <w:proofErr w:type="spellStart"/>
      <w:r w:rsidRPr="007442E5">
        <w:rPr>
          <w:rFonts w:ascii="Times New Roman" w:hAnsi="Times New Roman" w:cs="Times New Roman"/>
          <w:lang w:val="en-US"/>
        </w:rPr>
        <w:t>applicastions</w:t>
      </w:r>
      <w:proofErr w:type="spellEnd"/>
      <w:r w:rsidRPr="007442E5">
        <w:rPr>
          <w:rFonts w:ascii="Times New Roman" w:hAnsi="Times New Roman" w:cs="Times New Roman"/>
          <w:lang w:val="en-US"/>
        </w:rPr>
        <w:t xml:space="preserve">. J. </w:t>
      </w:r>
      <w:proofErr w:type="spellStart"/>
      <w:r w:rsidRPr="007442E5">
        <w:rPr>
          <w:rFonts w:ascii="Times New Roman" w:hAnsi="Times New Roman" w:cs="Times New Roman"/>
          <w:i/>
          <w:lang w:val="en-US"/>
        </w:rPr>
        <w:t>Curr</w:t>
      </w:r>
      <w:proofErr w:type="spellEnd"/>
      <w:r w:rsidRPr="007442E5">
        <w:rPr>
          <w:rFonts w:ascii="Times New Roman" w:hAnsi="Times New Roman" w:cs="Times New Roman"/>
          <w:lang w:val="en-US"/>
        </w:rPr>
        <w:t>. Sci. 87 (1).: 44-53.</w:t>
      </w:r>
    </w:p>
    <w:p w14:paraId="0954F6CA"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Darmawan</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 xml:space="preserve">et al., </w:t>
      </w:r>
      <w:r w:rsidRPr="007442E5">
        <w:rPr>
          <w:rFonts w:ascii="Times New Roman" w:hAnsi="Times New Roman" w:cs="Times New Roman"/>
          <w:lang w:val="en-US"/>
        </w:rPr>
        <w:t xml:space="preserve">2008. </w:t>
      </w:r>
      <w:proofErr w:type="spellStart"/>
      <w:r w:rsidRPr="007442E5">
        <w:rPr>
          <w:rFonts w:ascii="Times New Roman" w:hAnsi="Times New Roman" w:cs="Times New Roman"/>
          <w:i/>
          <w:lang w:val="en-US"/>
        </w:rPr>
        <w:t>Mikr</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organisme</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phatogen</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Pertanian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Sumatera Utara. </w:t>
      </w:r>
    </w:p>
    <w:p w14:paraId="1B8C6971"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Darmawan</w:t>
      </w:r>
      <w:proofErr w:type="spellEnd"/>
      <w:r w:rsidRPr="007442E5">
        <w:rPr>
          <w:rFonts w:ascii="Times New Roman" w:hAnsi="Times New Roman" w:cs="Times New Roman"/>
          <w:lang w:val="en-US"/>
        </w:rPr>
        <w:t xml:space="preserve">, A., </w:t>
      </w:r>
      <w:proofErr w:type="spellStart"/>
      <w:r w:rsidRPr="007442E5">
        <w:rPr>
          <w:rFonts w:ascii="Times New Roman" w:hAnsi="Times New Roman" w:cs="Times New Roman"/>
          <w:lang w:val="en-US"/>
        </w:rPr>
        <w:t>Sumiati</w:t>
      </w:r>
      <w:proofErr w:type="spellEnd"/>
      <w:r w:rsidRPr="007442E5">
        <w:rPr>
          <w:rFonts w:ascii="Times New Roman" w:hAnsi="Times New Roman" w:cs="Times New Roman"/>
          <w:lang w:val="en-US"/>
        </w:rPr>
        <w:t xml:space="preserve"> dan W. Hermana. 2008. </w:t>
      </w:r>
      <w:proofErr w:type="spellStart"/>
      <w:r w:rsidRPr="007442E5">
        <w:rPr>
          <w:rFonts w:ascii="Times New Roman" w:hAnsi="Times New Roman" w:cs="Times New Roman"/>
          <w:lang w:val="en-US"/>
        </w:rPr>
        <w:t>Penggunaan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Pemberian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Tepung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Sembung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Blumea</w:t>
      </w:r>
      <w:proofErr w:type="spellEnd"/>
      <w:r w:rsidRPr="007442E5">
        <w:rPr>
          <w:rFonts w:ascii="Times New Roman" w:hAnsi="Times New Roman" w:cs="Times New Roman"/>
          <w:lang w:val="en-US"/>
        </w:rPr>
        <w:t xml:space="preserve"> balsamifera)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Terhadap</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Persentase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Bobot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Karkas</w:t>
      </w:r>
      <w:proofErr w:type="spellEnd"/>
      <w:r w:rsidRPr="007442E5">
        <w:rPr>
          <w:rFonts w:ascii="Times New Roman" w:hAnsi="Times New Roman" w:cs="Times New Roman"/>
          <w:lang w:val="en-US"/>
        </w:rPr>
        <w:t xml:space="preserve">, Organ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dan Lemak Abdomen Broiler. </w:t>
      </w:r>
      <w:proofErr w:type="spellStart"/>
      <w:r w:rsidRPr="007442E5">
        <w:rPr>
          <w:rFonts w:ascii="Times New Roman" w:hAnsi="Times New Roman" w:cs="Times New Roman"/>
          <w:i/>
          <w:lang w:val="en-US"/>
        </w:rPr>
        <w:t>Skripsi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Institut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Pertanian</w:t>
      </w:r>
      <w:proofErr w:type="spellEnd"/>
      <w:r w:rsidRPr="007442E5">
        <w:rPr>
          <w:rFonts w:ascii="Times New Roman" w:hAnsi="Times New Roman" w:cs="Times New Roman"/>
          <w:lang w:val="en-US"/>
        </w:rPr>
        <w:t xml:space="preserve"> Bogor. Bogor. </w:t>
      </w:r>
    </w:p>
    <w:p w14:paraId="74B5E785"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Dewanti</w:t>
      </w:r>
      <w:proofErr w:type="spellEnd"/>
      <w:r w:rsidRPr="007442E5">
        <w:rPr>
          <w:rFonts w:ascii="Times New Roman" w:hAnsi="Times New Roman" w:cs="Times New Roman"/>
          <w:lang w:val="en-US"/>
        </w:rPr>
        <w:t xml:space="preserve">, R. 2009. </w:t>
      </w:r>
      <w:proofErr w:type="spellStart"/>
      <w:r w:rsidRPr="007442E5">
        <w:rPr>
          <w:rFonts w:ascii="Times New Roman" w:hAnsi="Times New Roman" w:cs="Times New Roman"/>
          <w:lang w:val="en-US"/>
        </w:rPr>
        <w:t>Pengaruh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Pejantan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Terhadap</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Pertumbuhan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Turi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Sampai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Umur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Delapan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Minggu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Buletin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lang w:val="en-US"/>
        </w:rPr>
        <w:t>. 32 (2</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88-95</w:t>
      </w:r>
    </w:p>
    <w:p w14:paraId="017FC07F"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Fathul</w:t>
      </w:r>
      <w:proofErr w:type="spellEnd"/>
      <w:r w:rsidRPr="007442E5">
        <w:rPr>
          <w:rFonts w:ascii="Times New Roman" w:hAnsi="Times New Roman" w:cs="Times New Roman"/>
          <w:lang w:val="en-US"/>
        </w:rPr>
        <w:t xml:space="preserve">, F., S. </w:t>
      </w:r>
      <w:proofErr w:type="spellStart"/>
      <w:r w:rsidRPr="007442E5">
        <w:rPr>
          <w:rFonts w:ascii="Times New Roman" w:hAnsi="Times New Roman" w:cs="Times New Roman"/>
          <w:lang w:val="en-US"/>
        </w:rPr>
        <w:t>Tantalo</w:t>
      </w:r>
      <w:proofErr w:type="spellEnd"/>
      <w:r w:rsidRPr="007442E5">
        <w:rPr>
          <w:rFonts w:ascii="Times New Roman" w:hAnsi="Times New Roman" w:cs="Times New Roman"/>
          <w:lang w:val="en-US"/>
        </w:rPr>
        <w:t xml:space="preserve">, Liman, dan N. </w:t>
      </w:r>
      <w:proofErr w:type="spellStart"/>
      <w:r w:rsidRPr="007442E5">
        <w:rPr>
          <w:rFonts w:ascii="Times New Roman" w:hAnsi="Times New Roman" w:cs="Times New Roman"/>
          <w:lang w:val="en-US"/>
        </w:rPr>
        <w:t>Purwaningsih</w:t>
      </w:r>
      <w:proofErr w:type="spellEnd"/>
      <w:r w:rsidRPr="007442E5">
        <w:rPr>
          <w:rFonts w:ascii="Times New Roman" w:hAnsi="Times New Roman" w:cs="Times New Roman"/>
          <w:lang w:val="en-US"/>
        </w:rPr>
        <w:t>. 2013</w:t>
      </w:r>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Pengetahuan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Pakan</w:t>
      </w:r>
      <w:proofErr w:type="spellEnd"/>
      <w:r w:rsidRPr="007442E5">
        <w:rPr>
          <w:rFonts w:ascii="Times New Roman" w:hAnsi="Times New Roman" w:cs="Times New Roman"/>
          <w:i/>
          <w:lang w:val="en-US"/>
        </w:rPr>
        <w:t xml:space="preserve"> dan </w:t>
      </w:r>
      <w:proofErr w:type="spellStart"/>
      <w:r w:rsidRPr="007442E5">
        <w:rPr>
          <w:rFonts w:ascii="Times New Roman" w:hAnsi="Times New Roman" w:cs="Times New Roman"/>
          <w:i/>
          <w:lang w:val="en-US"/>
        </w:rPr>
        <w:t>Formulasi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Ransum</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Jurusan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Pertanian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Lampung. Bandar Lampung. </w:t>
      </w:r>
    </w:p>
    <w:p w14:paraId="1D088043"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proofErr w:type="gramStart"/>
      <w:r w:rsidRPr="007442E5">
        <w:rPr>
          <w:rFonts w:ascii="Times New Roman" w:hAnsi="Times New Roman" w:cs="Times New Roman"/>
          <w:lang w:val="en-US"/>
        </w:rPr>
        <w:t>Faud</w:t>
      </w:r>
      <w:proofErr w:type="spellEnd"/>
      <w:r w:rsidRPr="007442E5">
        <w:rPr>
          <w:rFonts w:ascii="Times New Roman" w:hAnsi="Times New Roman" w:cs="Times New Roman"/>
          <w:lang w:val="en-US"/>
        </w:rPr>
        <w:t>,  M.</w:t>
      </w:r>
      <w:proofErr w:type="gramEnd"/>
      <w:r w:rsidRPr="007442E5">
        <w:rPr>
          <w:rFonts w:ascii="Times New Roman" w:hAnsi="Times New Roman" w:cs="Times New Roman"/>
          <w:lang w:val="en-US"/>
        </w:rPr>
        <w:t xml:space="preserve"> 2008. </w:t>
      </w:r>
      <w:proofErr w:type="spellStart"/>
      <w:r w:rsidRPr="007442E5">
        <w:rPr>
          <w:rFonts w:ascii="Times New Roman" w:hAnsi="Times New Roman" w:cs="Times New Roman"/>
          <w:i/>
          <w:lang w:val="en-US"/>
        </w:rPr>
        <w:t>Pengantar</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Bisnis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Gramedia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Pustaka</w:t>
      </w:r>
      <w:proofErr w:type="spellEnd"/>
      <w:r w:rsidRPr="007442E5">
        <w:rPr>
          <w:rFonts w:ascii="Times New Roman" w:hAnsi="Times New Roman" w:cs="Times New Roman"/>
          <w:lang w:val="en-US"/>
        </w:rPr>
        <w:t xml:space="preserve"> Utama. Jakarta.</w:t>
      </w:r>
    </w:p>
    <w:p w14:paraId="6A2D3FB0"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Fitriza</w:t>
      </w:r>
      <w:proofErr w:type="spellEnd"/>
      <w:r w:rsidRPr="007442E5">
        <w:rPr>
          <w:rFonts w:ascii="Times New Roman" w:hAnsi="Times New Roman" w:cs="Times New Roman"/>
          <w:lang w:val="en-US"/>
        </w:rPr>
        <w:t xml:space="preserve">, T. Y. </w:t>
      </w:r>
      <w:proofErr w:type="spellStart"/>
      <w:r w:rsidRPr="007442E5">
        <w:rPr>
          <w:rFonts w:ascii="Times New Roman" w:hAnsi="Times New Roman" w:cs="Times New Roman"/>
          <w:lang w:val="en-US"/>
        </w:rPr>
        <w:t>Haryadi</w:t>
      </w:r>
      <w:proofErr w:type="spellEnd"/>
      <w:r w:rsidRPr="007442E5">
        <w:rPr>
          <w:rFonts w:ascii="Times New Roman" w:hAnsi="Times New Roman" w:cs="Times New Roman"/>
          <w:lang w:val="en-US"/>
        </w:rPr>
        <w:t xml:space="preserve">, T. F. Dan </w:t>
      </w:r>
      <w:proofErr w:type="spellStart"/>
      <w:r w:rsidRPr="007442E5">
        <w:rPr>
          <w:rFonts w:ascii="Times New Roman" w:hAnsi="Times New Roman" w:cs="Times New Roman"/>
          <w:lang w:val="en-US"/>
        </w:rPr>
        <w:t>Syahlani</w:t>
      </w:r>
      <w:proofErr w:type="spellEnd"/>
      <w:r w:rsidRPr="007442E5">
        <w:rPr>
          <w:rFonts w:ascii="Times New Roman" w:hAnsi="Times New Roman" w:cs="Times New Roman"/>
          <w:lang w:val="en-US"/>
        </w:rPr>
        <w:t xml:space="preserve">, P. S. 2012.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Persepsi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w:t>
      </w:r>
      <w:proofErr w:type="spellEnd"/>
      <w:r w:rsidRPr="007442E5">
        <w:rPr>
          <w:rFonts w:ascii="Times New Roman" w:hAnsi="Times New Roman" w:cs="Times New Roman"/>
          <w:lang w:val="en-US"/>
        </w:rPr>
        <w:t xml:space="preserve"> Plasma </w:t>
      </w:r>
      <w:proofErr w:type="spellStart"/>
      <w:r w:rsidRPr="007442E5">
        <w:rPr>
          <w:rFonts w:ascii="Times New Roman" w:hAnsi="Times New Roman" w:cs="Times New Roman"/>
          <w:lang w:val="en-US"/>
        </w:rPr>
        <w:t>Terhadap</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Kontrak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Perjanjian</w:t>
      </w:r>
      <w:proofErr w:type="spellEnd"/>
      <w:r w:rsidRPr="007442E5">
        <w:rPr>
          <w:rFonts w:ascii="Times New Roman" w:hAnsi="Times New Roman" w:cs="Times New Roman"/>
          <w:lang w:val="en-US"/>
        </w:rPr>
        <w:t xml:space="preserve"> Pola </w:t>
      </w:r>
      <w:proofErr w:type="spellStart"/>
      <w:r w:rsidRPr="007442E5">
        <w:rPr>
          <w:rFonts w:ascii="Times New Roman" w:hAnsi="Times New Roman" w:cs="Times New Roman"/>
          <w:lang w:val="en-US"/>
        </w:rPr>
        <w:t>Kemitraan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Pedaging</w:t>
      </w:r>
      <w:proofErr w:type="spellEnd"/>
      <w:r w:rsidRPr="007442E5">
        <w:rPr>
          <w:rFonts w:ascii="Times New Roman" w:hAnsi="Times New Roman" w:cs="Times New Roman"/>
          <w:lang w:val="en-US"/>
        </w:rPr>
        <w:t xml:space="preserve"> di </w:t>
      </w:r>
      <w:proofErr w:type="spellStart"/>
      <w:r w:rsidRPr="007442E5">
        <w:rPr>
          <w:rFonts w:ascii="Times New Roman" w:hAnsi="Times New Roman" w:cs="Times New Roman"/>
          <w:lang w:val="en-US"/>
        </w:rPr>
        <w:t>Provinsi</w:t>
      </w:r>
      <w:proofErr w:type="spellEnd"/>
      <w:r w:rsidRPr="007442E5">
        <w:rPr>
          <w:rFonts w:ascii="Times New Roman" w:hAnsi="Times New Roman" w:cs="Times New Roman"/>
          <w:lang w:val="en-US"/>
        </w:rPr>
        <w:t xml:space="preserve"> Lampung</w:t>
      </w:r>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Buletin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lang w:val="en-US"/>
        </w:rPr>
        <w:t>. 36 (1</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57-65 </w:t>
      </w:r>
    </w:p>
    <w:p w14:paraId="64F134DD"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Gultom</w:t>
      </w:r>
      <w:proofErr w:type="spellEnd"/>
      <w:r w:rsidRPr="007442E5">
        <w:rPr>
          <w:rFonts w:ascii="Times New Roman" w:hAnsi="Times New Roman" w:cs="Times New Roman"/>
          <w:lang w:val="en-US"/>
        </w:rPr>
        <w:t xml:space="preserve">, A. M. 2003. </w:t>
      </w:r>
      <w:proofErr w:type="spellStart"/>
      <w:r w:rsidRPr="007442E5">
        <w:rPr>
          <w:rFonts w:ascii="Times New Roman" w:hAnsi="Times New Roman" w:cs="Times New Roman"/>
          <w:lang w:val="en-US"/>
        </w:rPr>
        <w:t>Penambahan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Tepung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(Curcuma </w:t>
      </w:r>
      <w:proofErr w:type="spellStart"/>
      <w:r w:rsidRPr="007442E5">
        <w:rPr>
          <w:rFonts w:ascii="Times New Roman" w:hAnsi="Times New Roman" w:cs="Times New Roman"/>
          <w:lang w:val="en-US"/>
        </w:rPr>
        <w:t>domestiva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Meningkatkan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Bobot</w:t>
      </w:r>
      <w:proofErr w:type="spellEnd"/>
      <w:r w:rsidRPr="007442E5">
        <w:rPr>
          <w:rFonts w:ascii="Times New Roman" w:hAnsi="Times New Roman" w:cs="Times New Roman"/>
          <w:lang w:val="en-US"/>
        </w:rPr>
        <w:t xml:space="preserve"> Badan </w:t>
      </w:r>
      <w:proofErr w:type="spellStart"/>
      <w:r w:rsidRPr="007442E5">
        <w:rPr>
          <w:rFonts w:ascii="Times New Roman" w:hAnsi="Times New Roman" w:cs="Times New Roman"/>
          <w:lang w:val="en-US"/>
        </w:rPr>
        <w:t>Tikus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Putih</w:t>
      </w:r>
      <w:proofErr w:type="spellEnd"/>
      <w:r w:rsidRPr="007442E5">
        <w:rPr>
          <w:rFonts w:ascii="Times New Roman" w:hAnsi="Times New Roman" w:cs="Times New Roman"/>
          <w:lang w:val="en-US"/>
        </w:rPr>
        <w:t xml:space="preserve"> (Rattus norvegicus). </w:t>
      </w:r>
      <w:proofErr w:type="spellStart"/>
      <w:r w:rsidRPr="007442E5">
        <w:rPr>
          <w:rFonts w:ascii="Times New Roman" w:hAnsi="Times New Roman" w:cs="Times New Roman"/>
          <w:i/>
          <w:lang w:val="en-US"/>
        </w:rPr>
        <w:t>Skripsi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Institut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Pertanian</w:t>
      </w:r>
      <w:proofErr w:type="spellEnd"/>
      <w:r w:rsidRPr="007442E5">
        <w:rPr>
          <w:rFonts w:ascii="Times New Roman" w:hAnsi="Times New Roman" w:cs="Times New Roman"/>
          <w:lang w:val="en-US"/>
        </w:rPr>
        <w:t xml:space="preserve"> Bogor. Bogor. </w:t>
      </w:r>
    </w:p>
    <w:p w14:paraId="1485F66D"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Ilyasa</w:t>
      </w:r>
      <w:proofErr w:type="spellEnd"/>
      <w:r w:rsidRPr="007442E5">
        <w:rPr>
          <w:rFonts w:ascii="Times New Roman" w:hAnsi="Times New Roman" w:cs="Times New Roman"/>
          <w:lang w:val="en-US"/>
        </w:rPr>
        <w:t xml:space="preserve">, M. 2018. </w:t>
      </w:r>
      <w:proofErr w:type="spellStart"/>
      <w:r w:rsidRPr="007442E5">
        <w:rPr>
          <w:rFonts w:ascii="Times New Roman" w:hAnsi="Times New Roman" w:cs="Times New Roman"/>
          <w:lang w:val="en-US"/>
        </w:rPr>
        <w:t>Karakteristik</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Kecernaan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Kurkumin</w:t>
      </w:r>
      <w:proofErr w:type="spellEnd"/>
      <w:r w:rsidRPr="007442E5">
        <w:rPr>
          <w:rFonts w:ascii="Times New Roman" w:hAnsi="Times New Roman" w:cs="Times New Roman"/>
          <w:lang w:val="en-US"/>
        </w:rPr>
        <w:t xml:space="preserve"> Pada </w:t>
      </w:r>
      <w:proofErr w:type="spellStart"/>
      <w:r w:rsidRPr="007442E5">
        <w:rPr>
          <w:rFonts w:ascii="Times New Roman" w:hAnsi="Times New Roman" w:cs="Times New Roman"/>
          <w:lang w:val="en-US"/>
        </w:rPr>
        <w:t>Nanokapsul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Filtrat</w:t>
      </w:r>
      <w:proofErr w:type="spellEnd"/>
      <w:r w:rsidRPr="007442E5">
        <w:rPr>
          <w:rFonts w:ascii="Times New Roman" w:hAnsi="Times New Roman" w:cs="Times New Roman"/>
          <w:lang w:val="en-US"/>
        </w:rPr>
        <w:t xml:space="preserve"> dan Jus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Pada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Lokal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Jantan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Skripsi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Mercu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Buana</w:t>
      </w:r>
      <w:proofErr w:type="spellEnd"/>
      <w:r w:rsidRPr="007442E5">
        <w:rPr>
          <w:rFonts w:ascii="Times New Roman" w:hAnsi="Times New Roman" w:cs="Times New Roman"/>
          <w:lang w:val="en-US"/>
        </w:rPr>
        <w:t xml:space="preserve"> Yogyakarta. Yogyakarta.</w:t>
      </w:r>
    </w:p>
    <w:p w14:paraId="724B7BE7"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Irawati</w:t>
      </w:r>
      <w:proofErr w:type="spellEnd"/>
      <w:r w:rsidRPr="007442E5">
        <w:rPr>
          <w:rFonts w:ascii="Times New Roman" w:hAnsi="Times New Roman" w:cs="Times New Roman"/>
          <w:lang w:val="en-US"/>
        </w:rPr>
        <w:t xml:space="preserve">. 2013. </w:t>
      </w:r>
      <w:proofErr w:type="spellStart"/>
      <w:r w:rsidRPr="007442E5">
        <w:rPr>
          <w:rFonts w:ascii="Times New Roman" w:hAnsi="Times New Roman" w:cs="Times New Roman"/>
          <w:lang w:val="en-US"/>
        </w:rPr>
        <w:t>Kandungan</w:t>
      </w:r>
      <w:proofErr w:type="spellEnd"/>
      <w:r w:rsidRPr="007442E5">
        <w:rPr>
          <w:rFonts w:ascii="Times New Roman" w:hAnsi="Times New Roman" w:cs="Times New Roman"/>
          <w:lang w:val="en-US"/>
        </w:rPr>
        <w:t xml:space="preserve"> nutrient </w:t>
      </w:r>
      <w:proofErr w:type="spellStart"/>
      <w:proofErr w:type="gram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Ilmu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formulasi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proofErr w:type="gramStart"/>
      <w:r w:rsidRPr="007442E5">
        <w:rPr>
          <w:rFonts w:ascii="Times New Roman" w:hAnsi="Times New Roman" w:cs="Times New Roman"/>
          <w:lang w:val="en-US"/>
        </w:rPr>
        <w:t>Peternkan</w:t>
      </w:r>
      <w:proofErr w:type="spellEnd"/>
      <w:r w:rsidRPr="007442E5">
        <w:rPr>
          <w:rFonts w:ascii="Times New Roman" w:hAnsi="Times New Roman" w:cs="Times New Roman"/>
          <w:lang w:val="en-US"/>
        </w:rPr>
        <w:t xml:space="preserve">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Gadjah </w:t>
      </w:r>
      <w:proofErr w:type="spellStart"/>
      <w:r w:rsidRPr="007442E5">
        <w:rPr>
          <w:rFonts w:ascii="Times New Roman" w:hAnsi="Times New Roman" w:cs="Times New Roman"/>
          <w:lang w:val="en-US"/>
        </w:rPr>
        <w:t>Mada</w:t>
      </w:r>
      <w:proofErr w:type="spellEnd"/>
      <w:r w:rsidRPr="007442E5">
        <w:rPr>
          <w:rFonts w:ascii="Times New Roman" w:hAnsi="Times New Roman" w:cs="Times New Roman"/>
          <w:lang w:val="en-US"/>
        </w:rPr>
        <w:t xml:space="preserve">. Yogyakarta. </w:t>
      </w:r>
    </w:p>
    <w:p w14:paraId="54DD319F"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Kadariah</w:t>
      </w:r>
      <w:proofErr w:type="spellEnd"/>
      <w:r w:rsidRPr="007442E5">
        <w:rPr>
          <w:rFonts w:ascii="Times New Roman" w:hAnsi="Times New Roman" w:cs="Times New Roman"/>
          <w:lang w:val="en-US"/>
        </w:rPr>
        <w:t xml:space="preserve">. 1987. </w:t>
      </w:r>
      <w:proofErr w:type="spellStart"/>
      <w:r w:rsidRPr="007442E5">
        <w:rPr>
          <w:rFonts w:ascii="Times New Roman" w:hAnsi="Times New Roman" w:cs="Times New Roman"/>
          <w:i/>
          <w:lang w:val="en-US"/>
        </w:rPr>
        <w:t>Pengantar</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Evaluasi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Peroyek</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Lembaga </w:t>
      </w:r>
      <w:proofErr w:type="spellStart"/>
      <w:r w:rsidRPr="007442E5">
        <w:rPr>
          <w:rFonts w:ascii="Times New Roman" w:hAnsi="Times New Roman" w:cs="Times New Roman"/>
          <w:lang w:val="en-US"/>
        </w:rPr>
        <w:t>Penelitian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Ekonomi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Indonesia. Jakarta.</w:t>
      </w:r>
    </w:p>
    <w:p w14:paraId="44C57F65"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Kumara, P., M. K. Gupta, R. </w:t>
      </w:r>
      <w:proofErr w:type="gramStart"/>
      <w:r w:rsidRPr="007442E5">
        <w:rPr>
          <w:rFonts w:ascii="Times New Roman" w:hAnsi="Times New Roman" w:cs="Times New Roman"/>
          <w:lang w:val="en-US"/>
        </w:rPr>
        <w:t>Ranjan ,</w:t>
      </w:r>
      <w:proofErr w:type="gramEnd"/>
      <w:r w:rsidRPr="007442E5">
        <w:rPr>
          <w:rFonts w:ascii="Times New Roman" w:hAnsi="Times New Roman" w:cs="Times New Roman"/>
          <w:lang w:val="en-US"/>
        </w:rPr>
        <w:t xml:space="preserve"> K. K. Singh and R. Yadava. 2007. Curcuma longa as feed additive in broiler </w:t>
      </w:r>
      <w:proofErr w:type="spellStart"/>
      <w:r w:rsidRPr="007442E5">
        <w:rPr>
          <w:rFonts w:ascii="Times New Roman" w:hAnsi="Times New Roman" w:cs="Times New Roman"/>
          <w:lang w:val="en-US"/>
        </w:rPr>
        <w:t>brids</w:t>
      </w:r>
      <w:proofErr w:type="spellEnd"/>
      <w:r w:rsidRPr="007442E5">
        <w:rPr>
          <w:rFonts w:ascii="Times New Roman" w:hAnsi="Times New Roman" w:cs="Times New Roman"/>
          <w:lang w:val="en-US"/>
        </w:rPr>
        <w:t xml:space="preserve"> and its </w:t>
      </w:r>
      <w:proofErr w:type="spellStart"/>
      <w:r w:rsidRPr="007442E5">
        <w:rPr>
          <w:rFonts w:ascii="Times New Roman" w:hAnsi="Times New Roman" w:cs="Times New Roman"/>
          <w:lang w:val="en-US"/>
        </w:rPr>
        <w:t>patho-physicological</w:t>
      </w:r>
      <w:proofErr w:type="spellEnd"/>
      <w:r w:rsidRPr="007442E5">
        <w:rPr>
          <w:rFonts w:ascii="Times New Roman" w:hAnsi="Times New Roman" w:cs="Times New Roman"/>
          <w:lang w:val="en-US"/>
        </w:rPr>
        <w:t xml:space="preserve"> effects. Indian J. Exp. Biol. 45 (3</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272-277.</w:t>
      </w:r>
    </w:p>
    <w:p w14:paraId="67B52F57"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Maiti</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et al.,</w:t>
      </w:r>
      <w:r w:rsidRPr="007442E5">
        <w:rPr>
          <w:rFonts w:ascii="Times New Roman" w:hAnsi="Times New Roman" w:cs="Times New Roman"/>
          <w:lang w:val="en-US"/>
        </w:rPr>
        <w:t xml:space="preserve"> 2007. </w:t>
      </w:r>
      <w:proofErr w:type="spellStart"/>
      <w:r w:rsidRPr="007442E5">
        <w:rPr>
          <w:rFonts w:ascii="Times New Roman" w:hAnsi="Times New Roman" w:cs="Times New Roman"/>
          <w:i/>
          <w:lang w:val="en-US"/>
        </w:rPr>
        <w:t>Bioavabilitas</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Kurkumin</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Gadjah </w:t>
      </w:r>
      <w:proofErr w:type="spellStart"/>
      <w:r w:rsidRPr="007442E5">
        <w:rPr>
          <w:rFonts w:ascii="Times New Roman" w:hAnsi="Times New Roman" w:cs="Times New Roman"/>
          <w:lang w:val="en-US"/>
        </w:rPr>
        <w:t>Madah</w:t>
      </w:r>
      <w:proofErr w:type="spellEnd"/>
      <w:r w:rsidRPr="007442E5">
        <w:rPr>
          <w:rFonts w:ascii="Times New Roman" w:hAnsi="Times New Roman" w:cs="Times New Roman"/>
          <w:lang w:val="en-US"/>
        </w:rPr>
        <w:t>. Yogyakarta.</w:t>
      </w:r>
    </w:p>
    <w:p w14:paraId="2CE5FACB" w14:textId="21455A95"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Marewa</w:t>
      </w:r>
      <w:proofErr w:type="spellEnd"/>
      <w:r w:rsidRPr="007442E5">
        <w:rPr>
          <w:rFonts w:ascii="Times New Roman" w:hAnsi="Times New Roman" w:cs="Times New Roman"/>
          <w:lang w:val="en-US"/>
        </w:rPr>
        <w:t xml:space="preserve">. 2012.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Keuntungan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Pedagang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Kerbau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Antar</w:t>
      </w:r>
      <w:proofErr w:type="spellEnd"/>
      <w:r w:rsidRPr="007442E5">
        <w:rPr>
          <w:rFonts w:ascii="Times New Roman" w:hAnsi="Times New Roman" w:cs="Times New Roman"/>
          <w:lang w:val="en-US"/>
        </w:rPr>
        <w:t xml:space="preserve"> Daerah Di Pasar </w:t>
      </w:r>
      <w:proofErr w:type="spellStart"/>
      <w:r w:rsidRPr="007442E5">
        <w:rPr>
          <w:rFonts w:ascii="Times New Roman" w:hAnsi="Times New Roman" w:cs="Times New Roman"/>
          <w:lang w:val="en-US"/>
        </w:rPr>
        <w:t>Hewan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Bolu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Kecamatan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Tallunglipu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Kabupaten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Toraja</w:t>
      </w:r>
      <w:proofErr w:type="spellEnd"/>
      <w:r w:rsidRPr="007442E5">
        <w:rPr>
          <w:rFonts w:ascii="Times New Roman" w:hAnsi="Times New Roman" w:cs="Times New Roman"/>
          <w:lang w:val="en-US"/>
        </w:rPr>
        <w:t xml:space="preserve"> Utara. </w:t>
      </w:r>
      <w:proofErr w:type="spellStart"/>
      <w:r w:rsidRPr="007442E5">
        <w:rPr>
          <w:rFonts w:ascii="Times New Roman" w:hAnsi="Times New Roman" w:cs="Times New Roman"/>
          <w:i/>
          <w:lang w:val="en-US"/>
        </w:rPr>
        <w:t>Sekripsi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Hasanuddin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Makasar</w:t>
      </w:r>
      <w:proofErr w:type="spellEnd"/>
      <w:r w:rsidRPr="007442E5">
        <w:rPr>
          <w:rFonts w:ascii="Times New Roman" w:hAnsi="Times New Roman" w:cs="Times New Roman"/>
          <w:lang w:val="en-US"/>
        </w:rPr>
        <w:t xml:space="preserve">. </w:t>
      </w:r>
    </w:p>
    <w:p w14:paraId="0DD2FD97"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Mario, W. L. M. S, </w:t>
      </w:r>
      <w:proofErr w:type="spellStart"/>
      <w:r w:rsidRPr="007442E5">
        <w:rPr>
          <w:rFonts w:ascii="Times New Roman" w:hAnsi="Times New Roman" w:cs="Times New Roman"/>
          <w:lang w:val="en-US"/>
        </w:rPr>
        <w:t>Eko</w:t>
      </w:r>
      <w:proofErr w:type="spellEnd"/>
      <w:r w:rsidRPr="007442E5">
        <w:rPr>
          <w:rFonts w:ascii="Times New Roman" w:hAnsi="Times New Roman" w:cs="Times New Roman"/>
          <w:lang w:val="en-US"/>
        </w:rPr>
        <w:t xml:space="preserve"> Widodo dan </w:t>
      </w:r>
      <w:proofErr w:type="spellStart"/>
      <w:r w:rsidRPr="007442E5">
        <w:rPr>
          <w:rFonts w:ascii="Times New Roman" w:hAnsi="Times New Roman" w:cs="Times New Roman"/>
          <w:lang w:val="en-US"/>
        </w:rPr>
        <w:t>Osfar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Sofjan</w:t>
      </w:r>
      <w:proofErr w:type="spellEnd"/>
      <w:r w:rsidRPr="007442E5">
        <w:rPr>
          <w:rFonts w:ascii="Times New Roman" w:hAnsi="Times New Roman" w:cs="Times New Roman"/>
          <w:lang w:val="en-US"/>
        </w:rPr>
        <w:t xml:space="preserve">. 2013. </w:t>
      </w:r>
      <w:proofErr w:type="spellStart"/>
      <w:r w:rsidRPr="007442E5">
        <w:rPr>
          <w:rFonts w:ascii="Times New Roman" w:hAnsi="Times New Roman" w:cs="Times New Roman"/>
          <w:lang w:val="en-US"/>
        </w:rPr>
        <w:t>Pengaruh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penambahan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kombinasi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tepung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jahe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mera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meniran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terhadap</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kecernaan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zat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makanan</w:t>
      </w:r>
      <w:proofErr w:type="spellEnd"/>
      <w:r w:rsidRPr="007442E5">
        <w:rPr>
          <w:rFonts w:ascii="Times New Roman" w:hAnsi="Times New Roman" w:cs="Times New Roman"/>
          <w:lang w:val="en-US"/>
        </w:rPr>
        <w:t xml:space="preserve"> dan energy </w:t>
      </w:r>
      <w:proofErr w:type="spellStart"/>
      <w:r w:rsidRPr="007442E5">
        <w:rPr>
          <w:rFonts w:ascii="Times New Roman" w:hAnsi="Times New Roman" w:cs="Times New Roman"/>
          <w:lang w:val="en-US"/>
        </w:rPr>
        <w:t>metabolis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pedaging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Ilmu-ilmu</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lang w:val="en-US"/>
        </w:rPr>
        <w:t>. 24 (1</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1-8</w:t>
      </w:r>
    </w:p>
    <w:p w14:paraId="7257340A"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Mubyarto</w:t>
      </w:r>
      <w:proofErr w:type="spellEnd"/>
      <w:r w:rsidRPr="007442E5">
        <w:rPr>
          <w:rFonts w:ascii="Times New Roman" w:hAnsi="Times New Roman" w:cs="Times New Roman"/>
          <w:lang w:val="en-US"/>
        </w:rPr>
        <w:t>. 1989</w:t>
      </w:r>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Pengantar</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Ekonomi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Pertanian</w:t>
      </w:r>
      <w:proofErr w:type="spellEnd"/>
      <w:r w:rsidRPr="007442E5">
        <w:rPr>
          <w:rFonts w:ascii="Times New Roman" w:hAnsi="Times New Roman" w:cs="Times New Roman"/>
          <w:lang w:val="en-US"/>
        </w:rPr>
        <w:t xml:space="preserve">. LP3ES. Yogyakarta. </w:t>
      </w:r>
    </w:p>
    <w:p w14:paraId="16744797"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Muhammad et al., 2014. </w:t>
      </w:r>
      <w:proofErr w:type="spellStart"/>
      <w:r w:rsidRPr="007442E5">
        <w:rPr>
          <w:rFonts w:ascii="Times New Roman" w:hAnsi="Times New Roman" w:cs="Times New Roman"/>
          <w:lang w:val="en-US"/>
        </w:rPr>
        <w:t>Campuran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anorganik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ilmu</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6 (2</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72-23</w:t>
      </w:r>
    </w:p>
    <w:p w14:paraId="05EB2B53"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Munawir</w:t>
      </w:r>
      <w:proofErr w:type="spellEnd"/>
      <w:r w:rsidRPr="007442E5">
        <w:rPr>
          <w:rFonts w:ascii="Times New Roman" w:hAnsi="Times New Roman" w:cs="Times New Roman"/>
          <w:lang w:val="en-US"/>
        </w:rPr>
        <w:t xml:space="preserve">, R. 2010. </w:t>
      </w:r>
      <w:proofErr w:type="spellStart"/>
      <w:r w:rsidRPr="007442E5">
        <w:rPr>
          <w:rFonts w:ascii="Times New Roman" w:hAnsi="Times New Roman" w:cs="Times New Roman"/>
          <w:lang w:val="en-US"/>
        </w:rPr>
        <w:t>Rekayasa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nutrisi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berbahan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local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meningkatkan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imunitas</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produktivitas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unggas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Laporan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Hibah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kompetitif</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Diponegoro</w:t>
      </w:r>
      <w:proofErr w:type="spellEnd"/>
      <w:r w:rsidRPr="007442E5">
        <w:rPr>
          <w:rFonts w:ascii="Times New Roman" w:hAnsi="Times New Roman" w:cs="Times New Roman"/>
          <w:lang w:val="en-US"/>
        </w:rPr>
        <w:t>, Semarang.</w:t>
      </w:r>
    </w:p>
    <w:p w14:paraId="29E9BCDC"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Munawir</w:t>
      </w:r>
      <w:proofErr w:type="spellEnd"/>
      <w:r w:rsidRPr="007442E5">
        <w:rPr>
          <w:rFonts w:ascii="Times New Roman" w:hAnsi="Times New Roman" w:cs="Times New Roman"/>
          <w:lang w:val="en-US"/>
        </w:rPr>
        <w:t xml:space="preserve">. 2010.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Laporan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Keuangan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Edisi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Kesebelas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Liberti</w:t>
      </w:r>
      <w:proofErr w:type="spellEnd"/>
      <w:r w:rsidRPr="007442E5">
        <w:rPr>
          <w:rFonts w:ascii="Times New Roman" w:hAnsi="Times New Roman" w:cs="Times New Roman"/>
          <w:lang w:val="en-US"/>
        </w:rPr>
        <w:t xml:space="preserve"> Yogyakarta. </w:t>
      </w:r>
    </w:p>
    <w:p w14:paraId="06FF161F"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Murnawi.2014. </w:t>
      </w:r>
      <w:proofErr w:type="spellStart"/>
      <w:r w:rsidRPr="007442E5">
        <w:rPr>
          <w:rFonts w:ascii="Times New Roman" w:hAnsi="Times New Roman" w:cs="Times New Roman"/>
          <w:lang w:val="en-US"/>
        </w:rPr>
        <w:t>Rekayasa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nutrisi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berbahan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local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meningkatkan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imunitas</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produktivitas</w:t>
      </w:r>
      <w:proofErr w:type="spellEnd"/>
      <w:r w:rsidRPr="007442E5">
        <w:rPr>
          <w:rFonts w:ascii="Times New Roman" w:hAnsi="Times New Roman" w:cs="Times New Roman"/>
          <w:lang w:val="en-US"/>
        </w:rPr>
        <w:t xml:space="preserve"> </w:t>
      </w:r>
      <w:proofErr w:type="gramStart"/>
      <w:r w:rsidRPr="007442E5">
        <w:rPr>
          <w:rFonts w:ascii="Times New Roman" w:hAnsi="Times New Roman" w:cs="Times New Roman"/>
          <w:lang w:val="en-US"/>
        </w:rPr>
        <w:t>ungags .</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i/>
          <w:iCs/>
          <w:lang w:val="en-US"/>
        </w:rPr>
        <w:t>Laporan</w:t>
      </w:r>
      <w:proofErr w:type="spellEnd"/>
      <w:r w:rsidRPr="007442E5">
        <w:rPr>
          <w:rFonts w:ascii="Times New Roman" w:hAnsi="Times New Roman" w:cs="Times New Roman"/>
          <w:i/>
          <w:iCs/>
          <w:lang w:val="en-US"/>
        </w:rPr>
        <w:t xml:space="preserve"> </w:t>
      </w:r>
      <w:proofErr w:type="spellStart"/>
      <w:r w:rsidRPr="007442E5">
        <w:rPr>
          <w:rFonts w:ascii="Times New Roman" w:hAnsi="Times New Roman" w:cs="Times New Roman"/>
          <w:i/>
          <w:iCs/>
          <w:lang w:val="en-US"/>
        </w:rPr>
        <w:t>Hibah</w:t>
      </w:r>
      <w:proofErr w:type="spellEnd"/>
      <w:r w:rsidRPr="007442E5">
        <w:rPr>
          <w:rFonts w:ascii="Times New Roman" w:hAnsi="Times New Roman" w:cs="Times New Roman"/>
          <w:i/>
          <w:iCs/>
          <w:lang w:val="en-US"/>
        </w:rPr>
        <w:t xml:space="preserve"> </w:t>
      </w:r>
      <w:proofErr w:type="spellStart"/>
      <w:r w:rsidRPr="007442E5">
        <w:rPr>
          <w:rFonts w:ascii="Times New Roman" w:hAnsi="Times New Roman" w:cs="Times New Roman"/>
          <w:i/>
          <w:iCs/>
          <w:lang w:val="en-US"/>
        </w:rPr>
        <w:t>Kompetitif</w:t>
      </w:r>
      <w:proofErr w:type="spellEnd"/>
      <w:r w:rsidRPr="007442E5">
        <w:rPr>
          <w:rFonts w:ascii="Times New Roman" w:hAnsi="Times New Roman" w:cs="Times New Roman"/>
          <w:i/>
          <w:iCs/>
          <w:lang w:val="en-US"/>
        </w:rPr>
        <w:t>.</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Diponegoro</w:t>
      </w:r>
      <w:proofErr w:type="spellEnd"/>
      <w:r w:rsidRPr="007442E5">
        <w:rPr>
          <w:rFonts w:ascii="Times New Roman" w:hAnsi="Times New Roman" w:cs="Times New Roman"/>
          <w:lang w:val="en-US"/>
        </w:rPr>
        <w:t>, Semarang.</w:t>
      </w:r>
    </w:p>
    <w:p w14:paraId="030060B5"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lastRenderedPageBreak/>
        <w:t>Napirah</w:t>
      </w:r>
      <w:proofErr w:type="spellEnd"/>
      <w:r w:rsidRPr="007442E5">
        <w:rPr>
          <w:rFonts w:ascii="Times New Roman" w:hAnsi="Times New Roman" w:cs="Times New Roman"/>
          <w:lang w:val="en-US"/>
        </w:rPr>
        <w:t xml:space="preserve">, A., </w:t>
      </w:r>
      <w:proofErr w:type="spellStart"/>
      <w:r w:rsidRPr="007442E5">
        <w:rPr>
          <w:rFonts w:ascii="Times New Roman" w:hAnsi="Times New Roman" w:cs="Times New Roman"/>
          <w:lang w:val="en-US"/>
        </w:rPr>
        <w:t>Supadmo</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Zuprizal</w:t>
      </w:r>
      <w:proofErr w:type="spellEnd"/>
      <w:r w:rsidRPr="007442E5">
        <w:rPr>
          <w:rFonts w:ascii="Times New Roman" w:hAnsi="Times New Roman" w:cs="Times New Roman"/>
          <w:lang w:val="en-US"/>
        </w:rPr>
        <w:t xml:space="preserve">. 2013. </w:t>
      </w:r>
      <w:proofErr w:type="spellStart"/>
      <w:r w:rsidRPr="007442E5">
        <w:rPr>
          <w:rFonts w:ascii="Times New Roman" w:hAnsi="Times New Roman" w:cs="Times New Roman"/>
          <w:lang w:val="en-US"/>
        </w:rPr>
        <w:t>Pengaruh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penambahan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tepung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w:t>
      </w:r>
      <w:proofErr w:type="gramStart"/>
      <w:r w:rsidRPr="007442E5">
        <w:rPr>
          <w:rFonts w:ascii="Times New Roman" w:hAnsi="Times New Roman" w:cs="Times New Roman"/>
          <w:lang w:val="en-US"/>
        </w:rPr>
        <w:t>( Curcuma</w:t>
      </w:r>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Domestica</w:t>
      </w:r>
      <w:proofErr w:type="spellEnd"/>
      <w:r w:rsidRPr="007442E5">
        <w:rPr>
          <w:rFonts w:ascii="Times New Roman" w:hAnsi="Times New Roman" w:cs="Times New Roman"/>
          <w:lang w:val="en-US"/>
        </w:rPr>
        <w:t xml:space="preserve"> Valet)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Terhadap</w:t>
      </w:r>
      <w:proofErr w:type="spellEnd"/>
      <w:r w:rsidRPr="007442E5">
        <w:rPr>
          <w:rFonts w:ascii="Times New Roman" w:hAnsi="Times New Roman" w:cs="Times New Roman"/>
          <w:lang w:val="en-US"/>
        </w:rPr>
        <w:t xml:space="preserve"> Parameter </w:t>
      </w:r>
      <w:proofErr w:type="spellStart"/>
      <w:r w:rsidRPr="007442E5">
        <w:rPr>
          <w:rFonts w:ascii="Times New Roman" w:hAnsi="Times New Roman" w:cs="Times New Roman"/>
          <w:lang w:val="en-US"/>
        </w:rPr>
        <w:t>Hematologi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Darah</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Puyuh</w:t>
      </w:r>
      <w:proofErr w:type="spellEnd"/>
      <w:r w:rsidRPr="007442E5">
        <w:rPr>
          <w:rFonts w:ascii="Times New Roman" w:hAnsi="Times New Roman" w:cs="Times New Roman"/>
          <w:lang w:val="en-US"/>
        </w:rPr>
        <w:t xml:space="preserve"> (Coturnix-Coturnix Japonica) </w:t>
      </w:r>
      <w:proofErr w:type="spellStart"/>
      <w:r w:rsidRPr="007442E5">
        <w:rPr>
          <w:rFonts w:ascii="Times New Roman" w:hAnsi="Times New Roman" w:cs="Times New Roman"/>
          <w:lang w:val="en-US"/>
        </w:rPr>
        <w:t>Pedaging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Jurnal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Buletin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37 (2</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114-119.</w:t>
      </w:r>
    </w:p>
    <w:p w14:paraId="408AB122"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Ningsih</w:t>
      </w:r>
      <w:proofErr w:type="spellEnd"/>
      <w:r w:rsidRPr="007442E5">
        <w:rPr>
          <w:rFonts w:ascii="Times New Roman" w:hAnsi="Times New Roman" w:cs="Times New Roman"/>
          <w:lang w:val="en-US"/>
        </w:rPr>
        <w:t xml:space="preserve">, N., S. </w:t>
      </w:r>
      <w:proofErr w:type="spellStart"/>
      <w:r w:rsidRPr="007442E5">
        <w:rPr>
          <w:rFonts w:ascii="Times New Roman" w:hAnsi="Times New Roman" w:cs="Times New Roman"/>
          <w:lang w:val="en-US"/>
        </w:rPr>
        <w:t>Yasni</w:t>
      </w:r>
      <w:proofErr w:type="spellEnd"/>
      <w:r w:rsidRPr="007442E5">
        <w:rPr>
          <w:rFonts w:ascii="Times New Roman" w:hAnsi="Times New Roman" w:cs="Times New Roman"/>
          <w:lang w:val="en-US"/>
        </w:rPr>
        <w:t xml:space="preserve"> dan S. </w:t>
      </w:r>
      <w:proofErr w:type="spellStart"/>
      <w:r w:rsidRPr="007442E5">
        <w:rPr>
          <w:rFonts w:ascii="Times New Roman" w:hAnsi="Times New Roman" w:cs="Times New Roman"/>
          <w:lang w:val="en-US"/>
        </w:rPr>
        <w:t>Yuliani</w:t>
      </w:r>
      <w:proofErr w:type="spellEnd"/>
      <w:r w:rsidRPr="007442E5">
        <w:rPr>
          <w:rFonts w:ascii="Times New Roman" w:hAnsi="Times New Roman" w:cs="Times New Roman"/>
          <w:lang w:val="en-US"/>
        </w:rPr>
        <w:t xml:space="preserve">. 2017. </w:t>
      </w:r>
      <w:proofErr w:type="spellStart"/>
      <w:r w:rsidRPr="007442E5">
        <w:rPr>
          <w:rFonts w:ascii="Times New Roman" w:hAnsi="Times New Roman" w:cs="Times New Roman"/>
          <w:lang w:val="en-US"/>
        </w:rPr>
        <w:t>Sintesis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Nanopartikel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Ekstrak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Kulit</w:t>
      </w:r>
      <w:proofErr w:type="spellEnd"/>
      <w:r w:rsidRPr="007442E5">
        <w:rPr>
          <w:rFonts w:ascii="Times New Roman" w:hAnsi="Times New Roman" w:cs="Times New Roman"/>
          <w:lang w:val="en-US"/>
        </w:rPr>
        <w:t xml:space="preserve"> Manggis Merah dan Kajian </w:t>
      </w:r>
      <w:proofErr w:type="spellStart"/>
      <w:r w:rsidRPr="007442E5">
        <w:rPr>
          <w:rFonts w:ascii="Times New Roman" w:hAnsi="Times New Roman" w:cs="Times New Roman"/>
          <w:lang w:val="en-US"/>
        </w:rPr>
        <w:t>Sifat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Fungsional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Produk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Enkapsulasinya</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 xml:space="preserve">J. </w:t>
      </w:r>
      <w:proofErr w:type="spellStart"/>
      <w:r w:rsidRPr="007442E5">
        <w:rPr>
          <w:rFonts w:ascii="Times New Roman" w:hAnsi="Times New Roman" w:cs="Times New Roman"/>
          <w:i/>
          <w:lang w:val="en-US"/>
        </w:rPr>
        <w:t>Teknol</w:t>
      </w:r>
      <w:proofErr w:type="spellEnd"/>
      <w:r w:rsidRPr="007442E5">
        <w:rPr>
          <w:rFonts w:ascii="Times New Roman" w:hAnsi="Times New Roman" w:cs="Times New Roman"/>
          <w:i/>
          <w:lang w:val="en-US"/>
        </w:rPr>
        <w:t xml:space="preserve">. dan </w:t>
      </w:r>
      <w:proofErr w:type="spellStart"/>
      <w:r w:rsidRPr="007442E5">
        <w:rPr>
          <w:rFonts w:ascii="Times New Roman" w:hAnsi="Times New Roman" w:cs="Times New Roman"/>
          <w:i/>
          <w:lang w:val="en-US"/>
        </w:rPr>
        <w:t>Industri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Pangan</w:t>
      </w:r>
      <w:proofErr w:type="spellEnd"/>
      <w:r w:rsidRPr="007442E5">
        <w:rPr>
          <w:rFonts w:ascii="Times New Roman" w:hAnsi="Times New Roman" w:cs="Times New Roman"/>
          <w:lang w:val="en-US"/>
        </w:rPr>
        <w:t>. 28 (1</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27</w:t>
      </w:r>
    </w:p>
    <w:p w14:paraId="23BA33BB"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Noviyanto</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et al.,</w:t>
      </w:r>
      <w:r w:rsidRPr="007442E5">
        <w:rPr>
          <w:rFonts w:ascii="Times New Roman" w:hAnsi="Times New Roman" w:cs="Times New Roman"/>
          <w:lang w:val="en-US"/>
        </w:rPr>
        <w:t xml:space="preserve"> 2016.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Usaha </w:t>
      </w:r>
      <w:proofErr w:type="spellStart"/>
      <w:r w:rsidRPr="007442E5">
        <w:rPr>
          <w:rFonts w:ascii="Times New Roman" w:hAnsi="Times New Roman" w:cs="Times New Roman"/>
          <w:lang w:val="en-US"/>
        </w:rPr>
        <w:t>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Petelur</w:t>
      </w:r>
      <w:proofErr w:type="spellEnd"/>
      <w:r w:rsidRPr="007442E5">
        <w:rPr>
          <w:rFonts w:ascii="Times New Roman" w:hAnsi="Times New Roman" w:cs="Times New Roman"/>
          <w:lang w:val="en-US"/>
        </w:rPr>
        <w:t xml:space="preserve"> Di </w:t>
      </w:r>
      <w:proofErr w:type="spellStart"/>
      <w:proofErr w:type="gramStart"/>
      <w:r w:rsidRPr="007442E5">
        <w:rPr>
          <w:rFonts w:ascii="Times New Roman" w:hAnsi="Times New Roman" w:cs="Times New Roman"/>
          <w:lang w:val="en-US"/>
        </w:rPr>
        <w:t>Kecamatan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Banyubiru</w:t>
      </w:r>
      <w:proofErr w:type="spellEnd"/>
      <w:proofErr w:type="gram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Kabupaten</w:t>
      </w:r>
      <w:proofErr w:type="spellEnd"/>
      <w:r w:rsidRPr="007442E5">
        <w:rPr>
          <w:rFonts w:ascii="Times New Roman" w:hAnsi="Times New Roman" w:cs="Times New Roman"/>
          <w:lang w:val="en-US"/>
        </w:rPr>
        <w:t xml:space="preserve"> Semarang.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Ilmu</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Pertanian</w:t>
      </w:r>
      <w:proofErr w:type="spellEnd"/>
      <w:r w:rsidRPr="007442E5">
        <w:rPr>
          <w:rFonts w:ascii="Times New Roman" w:hAnsi="Times New Roman" w:cs="Times New Roman"/>
          <w:lang w:val="en-US"/>
        </w:rPr>
        <w:t>. 12 (1</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56 – 64</w:t>
      </w:r>
    </w:p>
    <w:p w14:paraId="395F5743"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Prawironegoro</w:t>
      </w:r>
      <w:proofErr w:type="spellEnd"/>
      <w:r w:rsidRPr="007442E5">
        <w:rPr>
          <w:rFonts w:ascii="Times New Roman" w:hAnsi="Times New Roman" w:cs="Times New Roman"/>
          <w:lang w:val="en-US"/>
        </w:rPr>
        <w:t xml:space="preserve">, D. 2008. </w:t>
      </w:r>
      <w:proofErr w:type="spellStart"/>
      <w:r w:rsidRPr="007442E5">
        <w:rPr>
          <w:rFonts w:ascii="Times New Roman" w:hAnsi="Times New Roman" w:cs="Times New Roman"/>
          <w:i/>
          <w:lang w:val="en-US"/>
        </w:rPr>
        <w:t>Akutansi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Manajemen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Indonesia Press. Jakarta.</w:t>
      </w:r>
    </w:p>
    <w:p w14:paraId="19A38660"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Rasyaf</w:t>
      </w:r>
      <w:proofErr w:type="spellEnd"/>
      <w:r w:rsidRPr="007442E5">
        <w:rPr>
          <w:rFonts w:ascii="Times New Roman" w:hAnsi="Times New Roman" w:cs="Times New Roman"/>
          <w:lang w:val="en-US"/>
        </w:rPr>
        <w:t xml:space="preserve">. 2011. </w:t>
      </w:r>
      <w:proofErr w:type="spellStart"/>
      <w:r w:rsidRPr="007442E5">
        <w:rPr>
          <w:rFonts w:ascii="Times New Roman" w:hAnsi="Times New Roman" w:cs="Times New Roman"/>
          <w:i/>
          <w:lang w:val="en-US"/>
        </w:rPr>
        <w:t>Pengelolahan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Produksi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Ayam</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Pedaging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Kanisius</w:t>
      </w:r>
      <w:proofErr w:type="spellEnd"/>
      <w:r w:rsidRPr="007442E5">
        <w:rPr>
          <w:rFonts w:ascii="Times New Roman" w:hAnsi="Times New Roman" w:cs="Times New Roman"/>
          <w:lang w:val="en-US"/>
        </w:rPr>
        <w:t>. Yogyakarta.</w:t>
      </w:r>
    </w:p>
    <w:p w14:paraId="3166CCF8"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Rawat, M., D. Singh, S. </w:t>
      </w:r>
      <w:proofErr w:type="spellStart"/>
      <w:r w:rsidRPr="007442E5">
        <w:rPr>
          <w:rFonts w:ascii="Times New Roman" w:hAnsi="Times New Roman" w:cs="Times New Roman"/>
          <w:lang w:val="en-US"/>
        </w:rPr>
        <w:t>saraf</w:t>
      </w:r>
      <w:proofErr w:type="spellEnd"/>
      <w:r w:rsidRPr="007442E5">
        <w:rPr>
          <w:rFonts w:ascii="Times New Roman" w:hAnsi="Times New Roman" w:cs="Times New Roman"/>
          <w:lang w:val="en-US"/>
        </w:rPr>
        <w:t xml:space="preserve"> dan S. Saraf. 2006. Nanocarriers: Promising Vehicle for Bioactive Drugs. </w:t>
      </w:r>
      <w:r w:rsidRPr="007442E5">
        <w:rPr>
          <w:rFonts w:ascii="Times New Roman" w:hAnsi="Times New Roman" w:cs="Times New Roman"/>
          <w:i/>
          <w:lang w:val="en-US"/>
        </w:rPr>
        <w:t>Biological and Pharmaceutical Bulletin</w:t>
      </w:r>
      <w:r w:rsidRPr="007442E5">
        <w:rPr>
          <w:rFonts w:ascii="Times New Roman" w:hAnsi="Times New Roman" w:cs="Times New Roman"/>
          <w:lang w:val="en-US"/>
        </w:rPr>
        <w:t>. 29 (9): 1790-1798.</w:t>
      </w:r>
    </w:p>
    <w:p w14:paraId="4FD2137E"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Saad, 2011. </w:t>
      </w:r>
      <w:proofErr w:type="spellStart"/>
      <w:r w:rsidRPr="007442E5">
        <w:rPr>
          <w:rFonts w:ascii="Times New Roman" w:hAnsi="Times New Roman" w:cs="Times New Roman"/>
          <w:i/>
          <w:lang w:val="en-US"/>
        </w:rPr>
        <w:t>Sekilas</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Itik</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Bebek</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Mojosari</w:t>
      </w:r>
      <w:proofErr w:type="spellEnd"/>
      <w:r w:rsidRPr="007442E5">
        <w:rPr>
          <w:rFonts w:ascii="Times New Roman" w:hAnsi="Times New Roman" w:cs="Times New Roman"/>
          <w:lang w:val="en-US"/>
        </w:rPr>
        <w:t xml:space="preserve">. Journal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Brawijaya</w:t>
      </w:r>
      <w:proofErr w:type="spellEnd"/>
      <w:r w:rsidRPr="007442E5">
        <w:rPr>
          <w:rFonts w:ascii="Times New Roman" w:hAnsi="Times New Roman" w:cs="Times New Roman"/>
          <w:lang w:val="en-US"/>
        </w:rPr>
        <w:t>. Malang.</w:t>
      </w:r>
    </w:p>
    <w:p w14:paraId="4942BAF7" w14:textId="2653D860"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Sahara, E., N. Muhammad., S. Sandi dan F. </w:t>
      </w:r>
      <w:proofErr w:type="spellStart"/>
      <w:r w:rsidRPr="007442E5">
        <w:rPr>
          <w:rFonts w:ascii="Times New Roman" w:hAnsi="Times New Roman" w:cs="Times New Roman"/>
          <w:lang w:val="en-US"/>
        </w:rPr>
        <w:t>Yosi</w:t>
      </w:r>
      <w:proofErr w:type="spellEnd"/>
      <w:r w:rsidRPr="007442E5">
        <w:rPr>
          <w:rFonts w:ascii="Times New Roman" w:hAnsi="Times New Roman" w:cs="Times New Roman"/>
          <w:lang w:val="en-US"/>
        </w:rPr>
        <w:t xml:space="preserve">. 2012. </w:t>
      </w:r>
      <w:proofErr w:type="spellStart"/>
      <w:r w:rsidRPr="007442E5">
        <w:rPr>
          <w:rFonts w:ascii="Times New Roman" w:hAnsi="Times New Roman" w:cs="Times New Roman"/>
          <w:lang w:val="en-US"/>
        </w:rPr>
        <w:t>Pemberian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Ransum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Komplit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Berbasis</w:t>
      </w:r>
      <w:proofErr w:type="spellEnd"/>
      <w:r w:rsidRPr="007442E5">
        <w:rPr>
          <w:rFonts w:ascii="Times New Roman" w:hAnsi="Times New Roman" w:cs="Times New Roman"/>
          <w:lang w:val="en-US"/>
        </w:rPr>
        <w:t xml:space="preserve"> Bahan Baku </w:t>
      </w:r>
      <w:proofErr w:type="spellStart"/>
      <w:r w:rsidRPr="007442E5">
        <w:rPr>
          <w:rFonts w:ascii="Times New Roman" w:hAnsi="Times New Roman" w:cs="Times New Roman"/>
          <w:lang w:val="en-US"/>
        </w:rPr>
        <w:t>Lokal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Fermentasi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terhadap</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Konsumsi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Pertambahan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Bobot</w:t>
      </w:r>
      <w:proofErr w:type="spellEnd"/>
      <w:r w:rsidRPr="007442E5">
        <w:rPr>
          <w:rFonts w:ascii="Times New Roman" w:hAnsi="Times New Roman" w:cs="Times New Roman"/>
          <w:lang w:val="en-US"/>
        </w:rPr>
        <w:t xml:space="preserve"> Badan, dan </w:t>
      </w:r>
      <w:proofErr w:type="spellStart"/>
      <w:r w:rsidRPr="007442E5">
        <w:rPr>
          <w:rFonts w:ascii="Times New Roman" w:hAnsi="Times New Roman" w:cs="Times New Roman"/>
          <w:lang w:val="en-US"/>
        </w:rPr>
        <w:t>Berat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Telur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Lokal</w:t>
      </w:r>
      <w:proofErr w:type="spellEnd"/>
      <w:r w:rsidRPr="007442E5">
        <w:rPr>
          <w:rFonts w:ascii="Times New Roman" w:hAnsi="Times New Roman" w:cs="Times New Roman"/>
          <w:lang w:val="en-US"/>
        </w:rPr>
        <w:t xml:space="preserve"> Sumatera Selatan.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Sriwijaya</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3 (2): 20-27  </w:t>
      </w:r>
    </w:p>
    <w:p w14:paraId="200B68AE"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Salam, T. 2009.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Finansial</w:t>
      </w:r>
      <w:proofErr w:type="spellEnd"/>
      <w:r w:rsidRPr="007442E5">
        <w:rPr>
          <w:rFonts w:ascii="Times New Roman" w:hAnsi="Times New Roman" w:cs="Times New Roman"/>
          <w:lang w:val="en-US"/>
        </w:rPr>
        <w:t xml:space="preserve"> Usaha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Broiler Pola </w:t>
      </w:r>
      <w:proofErr w:type="spellStart"/>
      <w:r w:rsidRPr="007442E5">
        <w:rPr>
          <w:rFonts w:ascii="Times New Roman" w:hAnsi="Times New Roman" w:cs="Times New Roman"/>
          <w:lang w:val="en-US"/>
        </w:rPr>
        <w:t>Kemitraan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agrisistem</w:t>
      </w:r>
      <w:proofErr w:type="spellEnd"/>
      <w:r w:rsidRPr="007442E5">
        <w:rPr>
          <w:rFonts w:ascii="Times New Roman" w:hAnsi="Times New Roman" w:cs="Times New Roman"/>
          <w:lang w:val="en-US"/>
        </w:rPr>
        <w:t>. 2 (1) ISSN 1858-4330.</w:t>
      </w:r>
    </w:p>
    <w:p w14:paraId="70BB919B"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Saleh, M. 2018.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Keuntungan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Rentabilitas</w:t>
      </w:r>
      <w:proofErr w:type="spellEnd"/>
      <w:r w:rsidRPr="007442E5">
        <w:rPr>
          <w:rFonts w:ascii="Times New Roman" w:hAnsi="Times New Roman" w:cs="Times New Roman"/>
          <w:lang w:val="en-US"/>
        </w:rPr>
        <w:t xml:space="preserve"> Usaha </w:t>
      </w:r>
      <w:proofErr w:type="spellStart"/>
      <w:r w:rsidRPr="007442E5">
        <w:rPr>
          <w:rFonts w:ascii="Times New Roman" w:hAnsi="Times New Roman" w:cs="Times New Roman"/>
          <w:lang w:val="en-US"/>
        </w:rPr>
        <w:t>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Ras </w:t>
      </w:r>
      <w:proofErr w:type="spellStart"/>
      <w:r w:rsidRPr="007442E5">
        <w:rPr>
          <w:rFonts w:ascii="Times New Roman" w:hAnsi="Times New Roman" w:cs="Times New Roman"/>
          <w:lang w:val="en-US"/>
        </w:rPr>
        <w:t>Pedaging</w:t>
      </w:r>
      <w:proofErr w:type="spellEnd"/>
      <w:r w:rsidRPr="007442E5">
        <w:rPr>
          <w:rFonts w:ascii="Times New Roman" w:hAnsi="Times New Roman" w:cs="Times New Roman"/>
          <w:lang w:val="en-US"/>
        </w:rPr>
        <w:t xml:space="preserve"> Di </w:t>
      </w:r>
      <w:proofErr w:type="spellStart"/>
      <w:r w:rsidRPr="007442E5">
        <w:rPr>
          <w:rFonts w:ascii="Times New Roman" w:hAnsi="Times New Roman" w:cs="Times New Roman"/>
          <w:lang w:val="en-US"/>
        </w:rPr>
        <w:t>Kecamatan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Pringgasela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Kabupaten</w:t>
      </w:r>
      <w:proofErr w:type="spellEnd"/>
      <w:r w:rsidRPr="007442E5">
        <w:rPr>
          <w:rFonts w:ascii="Times New Roman" w:hAnsi="Times New Roman" w:cs="Times New Roman"/>
          <w:lang w:val="en-US"/>
        </w:rPr>
        <w:t xml:space="preserve"> Lombok Timur. </w:t>
      </w:r>
      <w:proofErr w:type="spellStart"/>
      <w:r w:rsidRPr="007442E5">
        <w:rPr>
          <w:rFonts w:ascii="Times New Roman" w:hAnsi="Times New Roman" w:cs="Times New Roman"/>
          <w:i/>
          <w:lang w:val="en-US"/>
        </w:rPr>
        <w:t>Skripsi</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Pertanian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Mataram</w:t>
      </w:r>
      <w:proofErr w:type="spellEnd"/>
      <w:r w:rsidRPr="007442E5">
        <w:rPr>
          <w:rFonts w:ascii="Times New Roman" w:hAnsi="Times New Roman" w:cs="Times New Roman"/>
          <w:lang w:val="en-US"/>
        </w:rPr>
        <w:t>. NTB</w:t>
      </w:r>
    </w:p>
    <w:p w14:paraId="66CDE290"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Saragih</w:t>
      </w:r>
      <w:proofErr w:type="spellEnd"/>
      <w:r w:rsidRPr="007442E5">
        <w:rPr>
          <w:rFonts w:ascii="Times New Roman" w:hAnsi="Times New Roman" w:cs="Times New Roman"/>
          <w:lang w:val="en-US"/>
        </w:rPr>
        <w:t xml:space="preserve">. B. 2008. </w:t>
      </w:r>
      <w:r w:rsidRPr="007442E5">
        <w:rPr>
          <w:rFonts w:ascii="Times New Roman" w:hAnsi="Times New Roman" w:cs="Times New Roman"/>
          <w:i/>
          <w:lang w:val="en-US"/>
        </w:rPr>
        <w:t xml:space="preserve">Kumpulan </w:t>
      </w:r>
      <w:proofErr w:type="spellStart"/>
      <w:r w:rsidRPr="007442E5">
        <w:rPr>
          <w:rFonts w:ascii="Times New Roman" w:hAnsi="Times New Roman" w:cs="Times New Roman"/>
          <w:i/>
          <w:lang w:val="en-US"/>
        </w:rPr>
        <w:t>pemikiran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agribisnis</w:t>
      </w:r>
      <w:proofErr w:type="spellEnd"/>
      <w:r w:rsidRPr="007442E5">
        <w:rPr>
          <w:rFonts w:ascii="Times New Roman" w:hAnsi="Times New Roman" w:cs="Times New Roman"/>
          <w:i/>
          <w:lang w:val="en-US"/>
        </w:rPr>
        <w:t xml:space="preserve"> paradigm </w:t>
      </w:r>
      <w:proofErr w:type="spellStart"/>
      <w:r w:rsidRPr="007442E5">
        <w:rPr>
          <w:rFonts w:ascii="Times New Roman" w:hAnsi="Times New Roman" w:cs="Times New Roman"/>
          <w:i/>
          <w:lang w:val="en-US"/>
        </w:rPr>
        <w:t>Baru</w:t>
      </w:r>
      <w:proofErr w:type="spellEnd"/>
      <w:r w:rsidRPr="007442E5">
        <w:rPr>
          <w:rFonts w:ascii="Times New Roman" w:hAnsi="Times New Roman" w:cs="Times New Roman"/>
          <w:i/>
          <w:lang w:val="en-US"/>
        </w:rPr>
        <w:t xml:space="preserve"> Pembangunan </w:t>
      </w:r>
      <w:proofErr w:type="spellStart"/>
      <w:r w:rsidRPr="007442E5">
        <w:rPr>
          <w:rFonts w:ascii="Times New Roman" w:hAnsi="Times New Roman" w:cs="Times New Roman"/>
          <w:i/>
          <w:lang w:val="en-US"/>
        </w:rPr>
        <w:t>Ekonomi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Berbasis</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Pertanian</w:t>
      </w:r>
      <w:proofErr w:type="spellEnd"/>
      <w:r w:rsidRPr="007442E5">
        <w:rPr>
          <w:rFonts w:ascii="Times New Roman" w:hAnsi="Times New Roman" w:cs="Times New Roman"/>
          <w:lang w:val="en-US"/>
        </w:rPr>
        <w:t>. Jakarta. CV. Nasional</w:t>
      </w:r>
    </w:p>
    <w:p w14:paraId="0379A6E0"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Singh. 2009. Sodium </w:t>
      </w:r>
      <w:proofErr w:type="spellStart"/>
      <w:r w:rsidRPr="007442E5">
        <w:rPr>
          <w:rFonts w:ascii="Times New Roman" w:hAnsi="Times New Roman" w:cs="Times New Roman"/>
          <w:lang w:val="en-US"/>
        </w:rPr>
        <w:t>tripospat</w:t>
      </w:r>
      <w:proofErr w:type="spellEnd"/>
      <w:r w:rsidRPr="007442E5">
        <w:rPr>
          <w:rFonts w:ascii="Times New Roman" w:hAnsi="Times New Roman" w:cs="Times New Roman"/>
          <w:lang w:val="en-US"/>
        </w:rPr>
        <w:t xml:space="preserve"> (STTP</w:t>
      </w:r>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analisis</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kimia</w:t>
      </w:r>
      <w:proofErr w:type="spellEnd"/>
      <w:r w:rsidRPr="007442E5">
        <w:rPr>
          <w:rFonts w:ascii="Times New Roman" w:hAnsi="Times New Roman" w:cs="Times New Roman"/>
          <w:lang w:val="en-US"/>
        </w:rPr>
        <w:t>. 3 (4) 2-7</w:t>
      </w:r>
    </w:p>
    <w:p w14:paraId="6D039CD0"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Siregar</w:t>
      </w:r>
      <w:proofErr w:type="spellEnd"/>
      <w:r w:rsidRPr="007442E5">
        <w:rPr>
          <w:rFonts w:ascii="Times New Roman" w:hAnsi="Times New Roman" w:cs="Times New Roman"/>
          <w:lang w:val="en-US"/>
        </w:rPr>
        <w:t xml:space="preserve">, A. P. 2015. </w:t>
      </w:r>
      <w:r w:rsidRPr="007442E5">
        <w:rPr>
          <w:rFonts w:ascii="Times New Roman" w:hAnsi="Times New Roman" w:cs="Times New Roman"/>
          <w:i/>
          <w:lang w:val="en-US"/>
        </w:rPr>
        <w:t xml:space="preserve">Teknik </w:t>
      </w:r>
      <w:proofErr w:type="spellStart"/>
      <w:r w:rsidRPr="007442E5">
        <w:rPr>
          <w:rFonts w:ascii="Times New Roman" w:hAnsi="Times New Roman" w:cs="Times New Roman"/>
          <w:i/>
          <w:lang w:val="en-US"/>
        </w:rPr>
        <w:t>Beternak</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Ayam</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Pedaging</w:t>
      </w:r>
      <w:proofErr w:type="spellEnd"/>
      <w:r w:rsidRPr="007442E5">
        <w:rPr>
          <w:rFonts w:ascii="Times New Roman" w:hAnsi="Times New Roman" w:cs="Times New Roman"/>
          <w:i/>
          <w:lang w:val="en-US"/>
        </w:rPr>
        <w:t xml:space="preserve"> di Indonesia</w:t>
      </w:r>
      <w:r w:rsidRPr="007442E5">
        <w:rPr>
          <w:rFonts w:ascii="Times New Roman" w:hAnsi="Times New Roman" w:cs="Times New Roman"/>
          <w:lang w:val="en-US"/>
        </w:rPr>
        <w:t>. Margie Group. Jakarta.</w:t>
      </w:r>
    </w:p>
    <w:p w14:paraId="3EA3D5AB"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Siregar</w:t>
      </w:r>
      <w:proofErr w:type="spellEnd"/>
      <w:r w:rsidRPr="007442E5">
        <w:rPr>
          <w:rFonts w:ascii="Times New Roman" w:hAnsi="Times New Roman" w:cs="Times New Roman"/>
          <w:lang w:val="en-US"/>
        </w:rPr>
        <w:t xml:space="preserve">, T.H.S., S. </w:t>
      </w:r>
      <w:proofErr w:type="spellStart"/>
      <w:r w:rsidRPr="007442E5">
        <w:rPr>
          <w:rFonts w:ascii="Times New Roman" w:hAnsi="Times New Roman" w:cs="Times New Roman"/>
          <w:lang w:val="en-US"/>
        </w:rPr>
        <w:t>Riyadi</w:t>
      </w:r>
      <w:proofErr w:type="spellEnd"/>
      <w:r w:rsidRPr="007442E5">
        <w:rPr>
          <w:rFonts w:ascii="Times New Roman" w:hAnsi="Times New Roman" w:cs="Times New Roman"/>
          <w:lang w:val="en-US"/>
        </w:rPr>
        <w:t xml:space="preserve">., dan L. </w:t>
      </w:r>
      <w:proofErr w:type="spellStart"/>
      <w:r w:rsidRPr="007442E5">
        <w:rPr>
          <w:rFonts w:ascii="Times New Roman" w:hAnsi="Times New Roman" w:cs="Times New Roman"/>
          <w:lang w:val="en-US"/>
        </w:rPr>
        <w:t>Nuraeni</w:t>
      </w:r>
      <w:proofErr w:type="spellEnd"/>
      <w:r w:rsidRPr="007442E5">
        <w:rPr>
          <w:rFonts w:ascii="Times New Roman" w:hAnsi="Times New Roman" w:cs="Times New Roman"/>
          <w:lang w:val="en-US"/>
        </w:rPr>
        <w:t xml:space="preserve">. 2002. </w:t>
      </w:r>
      <w:proofErr w:type="spellStart"/>
      <w:r w:rsidRPr="007442E5">
        <w:rPr>
          <w:rFonts w:ascii="Times New Roman" w:hAnsi="Times New Roman" w:cs="Times New Roman"/>
          <w:i/>
          <w:lang w:val="en-US"/>
        </w:rPr>
        <w:t>Budidaya</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Pengolahan</w:t>
      </w:r>
      <w:proofErr w:type="spellEnd"/>
      <w:r w:rsidRPr="007442E5">
        <w:rPr>
          <w:rFonts w:ascii="Times New Roman" w:hAnsi="Times New Roman" w:cs="Times New Roman"/>
          <w:i/>
          <w:lang w:val="en-US"/>
        </w:rPr>
        <w:t xml:space="preserve">, dan </w:t>
      </w:r>
      <w:proofErr w:type="spellStart"/>
      <w:r w:rsidRPr="007442E5">
        <w:rPr>
          <w:rFonts w:ascii="Times New Roman" w:hAnsi="Times New Roman" w:cs="Times New Roman"/>
          <w:i/>
          <w:lang w:val="en-US"/>
        </w:rPr>
        <w:t>Pemasaran</w:t>
      </w:r>
      <w:proofErr w:type="spellEnd"/>
      <w:r w:rsidRPr="007442E5">
        <w:rPr>
          <w:rFonts w:ascii="Times New Roman" w:hAnsi="Times New Roman" w:cs="Times New Roman"/>
          <w:i/>
          <w:lang w:val="en-US"/>
        </w:rPr>
        <w:t xml:space="preserve"> Hasil</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Penebar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Swadaya</w:t>
      </w:r>
      <w:proofErr w:type="spellEnd"/>
      <w:r w:rsidRPr="007442E5">
        <w:rPr>
          <w:rFonts w:ascii="Times New Roman" w:hAnsi="Times New Roman" w:cs="Times New Roman"/>
          <w:lang w:val="en-US"/>
        </w:rPr>
        <w:t>. Jakarta.</w:t>
      </w:r>
    </w:p>
    <w:p w14:paraId="2E48CF93"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Soeharjo</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Patong</w:t>
      </w:r>
      <w:proofErr w:type="spellEnd"/>
      <w:r w:rsidRPr="007442E5">
        <w:rPr>
          <w:rFonts w:ascii="Times New Roman" w:hAnsi="Times New Roman" w:cs="Times New Roman"/>
          <w:lang w:val="en-US"/>
        </w:rPr>
        <w:t xml:space="preserve">. 1973. </w:t>
      </w:r>
      <w:proofErr w:type="spellStart"/>
      <w:r w:rsidRPr="007442E5">
        <w:rPr>
          <w:rFonts w:ascii="Times New Roman" w:hAnsi="Times New Roman" w:cs="Times New Roman"/>
          <w:i/>
          <w:lang w:val="en-US"/>
        </w:rPr>
        <w:t>Sendi-sendi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Pokok</w:t>
      </w:r>
      <w:proofErr w:type="spellEnd"/>
      <w:r w:rsidRPr="007442E5">
        <w:rPr>
          <w:rFonts w:ascii="Times New Roman" w:hAnsi="Times New Roman" w:cs="Times New Roman"/>
          <w:i/>
          <w:lang w:val="en-US"/>
        </w:rPr>
        <w:t xml:space="preserve"> Usaha </w:t>
      </w:r>
      <w:proofErr w:type="spellStart"/>
      <w:r w:rsidRPr="007442E5">
        <w:rPr>
          <w:rFonts w:ascii="Times New Roman" w:hAnsi="Times New Roman" w:cs="Times New Roman"/>
          <w:i/>
          <w:lang w:val="en-US"/>
        </w:rPr>
        <w:t>Tani</w:t>
      </w:r>
      <w:proofErr w:type="spellEnd"/>
      <w:r w:rsidRPr="007442E5">
        <w:rPr>
          <w:rFonts w:ascii="Times New Roman" w:hAnsi="Times New Roman" w:cs="Times New Roman"/>
          <w:i/>
          <w:lang w:val="en-US"/>
        </w:rPr>
        <w:t>.</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Departemen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Ilmu</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Sosial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Ekonomi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Pertanian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Institut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Pertanian</w:t>
      </w:r>
      <w:proofErr w:type="spellEnd"/>
      <w:r w:rsidRPr="007442E5">
        <w:rPr>
          <w:rFonts w:ascii="Times New Roman" w:hAnsi="Times New Roman" w:cs="Times New Roman"/>
          <w:lang w:val="en-US"/>
        </w:rPr>
        <w:t xml:space="preserve"> Bogor. Bogor.</w:t>
      </w:r>
    </w:p>
    <w:p w14:paraId="3A4FF4B2"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Soekartawi</w:t>
      </w:r>
      <w:proofErr w:type="spellEnd"/>
      <w:r w:rsidRPr="007442E5">
        <w:rPr>
          <w:rFonts w:ascii="Times New Roman" w:hAnsi="Times New Roman" w:cs="Times New Roman"/>
          <w:lang w:val="en-US"/>
        </w:rPr>
        <w:t xml:space="preserve">, A. 2002. </w:t>
      </w:r>
      <w:proofErr w:type="spellStart"/>
      <w:r w:rsidRPr="007442E5">
        <w:rPr>
          <w:rFonts w:ascii="Times New Roman" w:hAnsi="Times New Roman" w:cs="Times New Roman"/>
          <w:i/>
          <w:lang w:val="en-US"/>
        </w:rPr>
        <w:t>Analisis</w:t>
      </w:r>
      <w:proofErr w:type="spellEnd"/>
      <w:r w:rsidRPr="007442E5">
        <w:rPr>
          <w:rFonts w:ascii="Times New Roman" w:hAnsi="Times New Roman" w:cs="Times New Roman"/>
          <w:i/>
          <w:lang w:val="en-US"/>
        </w:rPr>
        <w:t xml:space="preserve"> Usaha </w:t>
      </w:r>
      <w:proofErr w:type="spellStart"/>
      <w:r w:rsidRPr="007442E5">
        <w:rPr>
          <w:rFonts w:ascii="Times New Roman" w:hAnsi="Times New Roman" w:cs="Times New Roman"/>
          <w:i/>
          <w:lang w:val="en-US"/>
        </w:rPr>
        <w:t>Tani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Indonesia, Jakarta.</w:t>
      </w:r>
    </w:p>
    <w:p w14:paraId="286B36A5"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Srigandono</w:t>
      </w:r>
      <w:proofErr w:type="spellEnd"/>
      <w:r w:rsidRPr="007442E5">
        <w:rPr>
          <w:rFonts w:ascii="Times New Roman" w:hAnsi="Times New Roman" w:cs="Times New Roman"/>
          <w:lang w:val="en-US"/>
        </w:rPr>
        <w:t>,</w:t>
      </w:r>
      <w:r w:rsidRPr="007442E5">
        <w:rPr>
          <w:rFonts w:ascii="Times New Roman" w:hAnsi="Times New Roman" w:cs="Times New Roman"/>
          <w:i/>
          <w:iCs/>
          <w:lang w:val="en-US"/>
        </w:rPr>
        <w:t xml:space="preserve"> et al.</w:t>
      </w:r>
      <w:r w:rsidRPr="007442E5">
        <w:rPr>
          <w:rFonts w:ascii="Times New Roman" w:hAnsi="Times New Roman" w:cs="Times New Roman"/>
          <w:lang w:val="en-US"/>
        </w:rPr>
        <w:t xml:space="preserve"> 2006. </w:t>
      </w:r>
      <w:proofErr w:type="spellStart"/>
      <w:r w:rsidRPr="007442E5">
        <w:rPr>
          <w:rFonts w:ascii="Times New Roman" w:hAnsi="Times New Roman" w:cs="Times New Roman"/>
          <w:i/>
          <w:lang w:val="en-US"/>
        </w:rPr>
        <w:t>Beternak</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Itik</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Pedaging</w:t>
      </w:r>
      <w:r w:rsidRPr="007442E5">
        <w:rPr>
          <w:rFonts w:ascii="Times New Roman" w:hAnsi="Times New Roman" w:cs="Times New Roman"/>
          <w:lang w:val="en-US"/>
        </w:rPr>
        <w:t>.Jakarta</w:t>
      </w:r>
      <w:proofErr w:type="spellEnd"/>
      <w:r w:rsidRPr="007442E5">
        <w:rPr>
          <w:rFonts w:ascii="Times New Roman" w:hAnsi="Times New Roman" w:cs="Times New Roman"/>
          <w:lang w:val="en-US"/>
        </w:rPr>
        <w:t>.</w:t>
      </w:r>
    </w:p>
    <w:p w14:paraId="341C1396"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Srtono</w:t>
      </w:r>
      <w:proofErr w:type="spellEnd"/>
      <w:r w:rsidRPr="007442E5">
        <w:rPr>
          <w:rFonts w:ascii="Times New Roman" w:hAnsi="Times New Roman" w:cs="Times New Roman"/>
          <w:lang w:val="en-US"/>
        </w:rPr>
        <w:t xml:space="preserve">. 2013. </w:t>
      </w:r>
      <w:proofErr w:type="spellStart"/>
      <w:r w:rsidRPr="007442E5">
        <w:rPr>
          <w:rFonts w:ascii="Times New Roman" w:hAnsi="Times New Roman" w:cs="Times New Roman"/>
          <w:i/>
          <w:lang w:val="en-US"/>
        </w:rPr>
        <w:t>Kebutuhan</w:t>
      </w:r>
      <w:proofErr w:type="spellEnd"/>
      <w:r w:rsidRPr="007442E5">
        <w:rPr>
          <w:rFonts w:ascii="Times New Roman" w:hAnsi="Times New Roman" w:cs="Times New Roman"/>
          <w:i/>
          <w:lang w:val="en-US"/>
        </w:rPr>
        <w:t xml:space="preserve"> air </w:t>
      </w:r>
      <w:proofErr w:type="spellStart"/>
      <w:r w:rsidRPr="007442E5">
        <w:rPr>
          <w:rFonts w:ascii="Times New Roman" w:hAnsi="Times New Roman" w:cs="Times New Roman"/>
          <w:i/>
          <w:lang w:val="en-US"/>
        </w:rPr>
        <w:t>minum</w:t>
      </w:r>
      <w:proofErr w:type="spellEnd"/>
      <w:r w:rsidRPr="007442E5">
        <w:rPr>
          <w:rFonts w:ascii="Times New Roman" w:hAnsi="Times New Roman" w:cs="Times New Roman"/>
          <w:i/>
          <w:lang w:val="en-US"/>
        </w:rPr>
        <w:t xml:space="preserve"> pada </w:t>
      </w:r>
      <w:proofErr w:type="spellStart"/>
      <w:r w:rsidRPr="007442E5">
        <w:rPr>
          <w:rFonts w:ascii="Times New Roman" w:hAnsi="Times New Roman" w:cs="Times New Roman"/>
          <w:i/>
          <w:lang w:val="en-US"/>
        </w:rPr>
        <w:t>itik</w:t>
      </w:r>
      <w:proofErr w:type="spellEnd"/>
      <w:r w:rsidRPr="007442E5">
        <w:rPr>
          <w:rFonts w:ascii="Times New Roman" w:hAnsi="Times New Roman" w:cs="Times New Roman"/>
          <w:i/>
          <w:lang w:val="en-US"/>
        </w:rPr>
        <w:t xml:space="preserve"> pada </w:t>
      </w:r>
      <w:proofErr w:type="spellStart"/>
      <w:r w:rsidRPr="007442E5">
        <w:rPr>
          <w:rFonts w:ascii="Times New Roman" w:hAnsi="Times New Roman" w:cs="Times New Roman"/>
          <w:i/>
          <w:lang w:val="en-US"/>
        </w:rPr>
        <w:t>fase</w:t>
      </w:r>
      <w:proofErr w:type="spellEnd"/>
      <w:r w:rsidRPr="007442E5">
        <w:rPr>
          <w:rFonts w:ascii="Times New Roman" w:hAnsi="Times New Roman" w:cs="Times New Roman"/>
          <w:i/>
          <w:lang w:val="en-US"/>
        </w:rPr>
        <w:t xml:space="preserve"> grower.</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Brawijaya</w:t>
      </w:r>
      <w:proofErr w:type="spellEnd"/>
      <w:r w:rsidRPr="007442E5">
        <w:rPr>
          <w:rFonts w:ascii="Times New Roman" w:hAnsi="Times New Roman" w:cs="Times New Roman"/>
          <w:lang w:val="en-US"/>
        </w:rPr>
        <w:t>. Malang</w:t>
      </w:r>
    </w:p>
    <w:p w14:paraId="34282B73"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Sudarsono</w:t>
      </w:r>
      <w:proofErr w:type="spellEnd"/>
      <w:r w:rsidRPr="007442E5">
        <w:rPr>
          <w:rFonts w:ascii="Times New Roman" w:hAnsi="Times New Roman" w:cs="Times New Roman"/>
          <w:lang w:val="en-US"/>
        </w:rPr>
        <w:t xml:space="preserve">, H. 2003. </w:t>
      </w:r>
      <w:r w:rsidRPr="007442E5">
        <w:rPr>
          <w:rFonts w:ascii="Times New Roman" w:hAnsi="Times New Roman" w:cs="Times New Roman"/>
          <w:i/>
          <w:lang w:val="en-US"/>
        </w:rPr>
        <w:t xml:space="preserve">Bank Lembaga </w:t>
      </w:r>
      <w:proofErr w:type="spellStart"/>
      <w:r w:rsidRPr="007442E5">
        <w:rPr>
          <w:rFonts w:ascii="Times New Roman" w:hAnsi="Times New Roman" w:cs="Times New Roman"/>
          <w:i/>
          <w:lang w:val="en-US"/>
        </w:rPr>
        <w:t>Keuangan</w:t>
      </w:r>
      <w:proofErr w:type="spellEnd"/>
      <w:r w:rsidRPr="007442E5">
        <w:rPr>
          <w:rFonts w:ascii="Times New Roman" w:hAnsi="Times New Roman" w:cs="Times New Roman"/>
          <w:i/>
          <w:lang w:val="en-US"/>
        </w:rPr>
        <w:t xml:space="preserve"> Syariah</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Deskripsi</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Ilustrasi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Ekonisia</w:t>
      </w:r>
      <w:proofErr w:type="spellEnd"/>
      <w:r w:rsidRPr="007442E5">
        <w:rPr>
          <w:rFonts w:ascii="Times New Roman" w:hAnsi="Times New Roman" w:cs="Times New Roman"/>
          <w:lang w:val="en-US"/>
        </w:rPr>
        <w:t>. Yogyakarta.</w:t>
      </w:r>
    </w:p>
    <w:p w14:paraId="041798F9"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Sudiyono</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Purwatri</w:t>
      </w:r>
      <w:proofErr w:type="spellEnd"/>
      <w:r w:rsidRPr="007442E5">
        <w:rPr>
          <w:rFonts w:ascii="Times New Roman" w:hAnsi="Times New Roman" w:cs="Times New Roman"/>
          <w:lang w:val="en-US"/>
        </w:rPr>
        <w:t xml:space="preserve">, T. H. 2007. </w:t>
      </w:r>
      <w:proofErr w:type="spellStart"/>
      <w:r w:rsidRPr="007442E5">
        <w:rPr>
          <w:rFonts w:ascii="Times New Roman" w:hAnsi="Times New Roman" w:cs="Times New Roman"/>
          <w:i/>
          <w:lang w:val="en-US"/>
        </w:rPr>
        <w:t>Pengaruh</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penambahan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enzim</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dalam</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ransum</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terhadap</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persentasi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karkas</w:t>
      </w:r>
      <w:proofErr w:type="spellEnd"/>
      <w:r w:rsidRPr="007442E5">
        <w:rPr>
          <w:rFonts w:ascii="Times New Roman" w:hAnsi="Times New Roman" w:cs="Times New Roman"/>
          <w:i/>
          <w:lang w:val="en-US"/>
        </w:rPr>
        <w:t xml:space="preserve"> dan </w:t>
      </w:r>
      <w:proofErr w:type="spellStart"/>
      <w:r w:rsidRPr="007442E5">
        <w:rPr>
          <w:rFonts w:ascii="Times New Roman" w:hAnsi="Times New Roman" w:cs="Times New Roman"/>
          <w:i/>
          <w:lang w:val="en-US"/>
        </w:rPr>
        <w:t>bagian-bagian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karkas</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itik</w:t>
      </w:r>
      <w:proofErr w:type="spellEnd"/>
      <w:r w:rsidRPr="007442E5">
        <w:rPr>
          <w:rFonts w:ascii="Times New Roman" w:hAnsi="Times New Roman" w:cs="Times New Roman"/>
          <w:i/>
          <w:lang w:val="en-US"/>
        </w:rPr>
        <w:t xml:space="preserve"> local </w:t>
      </w:r>
      <w:proofErr w:type="spellStart"/>
      <w:r w:rsidRPr="007442E5">
        <w:rPr>
          <w:rFonts w:ascii="Times New Roman" w:hAnsi="Times New Roman" w:cs="Times New Roman"/>
          <w:i/>
          <w:lang w:val="en-US"/>
        </w:rPr>
        <w:t>jantan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Skripsi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Pertanian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Sebelas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Maret</w:t>
      </w:r>
      <w:proofErr w:type="spellEnd"/>
      <w:r w:rsidRPr="007442E5">
        <w:rPr>
          <w:rFonts w:ascii="Times New Roman" w:hAnsi="Times New Roman" w:cs="Times New Roman"/>
          <w:lang w:val="en-US"/>
        </w:rPr>
        <w:t>, Surakarta.</w:t>
      </w:r>
    </w:p>
    <w:p w14:paraId="185432CB"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Suherman</w:t>
      </w:r>
      <w:proofErr w:type="spellEnd"/>
      <w:r w:rsidRPr="007442E5">
        <w:rPr>
          <w:rFonts w:ascii="Times New Roman" w:hAnsi="Times New Roman" w:cs="Times New Roman"/>
          <w:lang w:val="en-US"/>
        </w:rPr>
        <w:t xml:space="preserve">, D. 2002. </w:t>
      </w:r>
      <w:proofErr w:type="spellStart"/>
      <w:r w:rsidRPr="007442E5">
        <w:rPr>
          <w:rFonts w:ascii="Times New Roman" w:hAnsi="Times New Roman" w:cs="Times New Roman"/>
          <w:i/>
          <w:lang w:val="en-US"/>
        </w:rPr>
        <w:t>Mengukur</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Efisien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i/>
          <w:lang w:val="en-US"/>
        </w:rPr>
        <w:t xml:space="preserve"> Layer</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Edisi</w:t>
      </w:r>
      <w:proofErr w:type="spellEnd"/>
      <w:r w:rsidRPr="007442E5">
        <w:rPr>
          <w:rFonts w:ascii="Times New Roman" w:hAnsi="Times New Roman" w:cs="Times New Roman"/>
          <w:lang w:val="en-US"/>
        </w:rPr>
        <w:t xml:space="preserve"> 263. Poultry Indonesia.</w:t>
      </w:r>
    </w:p>
    <w:p w14:paraId="712D6145"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Sundari</w:t>
      </w:r>
      <w:proofErr w:type="spellEnd"/>
      <w:r w:rsidRPr="007442E5">
        <w:rPr>
          <w:rFonts w:ascii="Times New Roman" w:hAnsi="Times New Roman" w:cs="Times New Roman"/>
          <w:lang w:val="en-US"/>
        </w:rPr>
        <w:t xml:space="preserve">. 2014. </w:t>
      </w:r>
      <w:proofErr w:type="spellStart"/>
      <w:r w:rsidRPr="007442E5">
        <w:rPr>
          <w:rFonts w:ascii="Times New Roman" w:hAnsi="Times New Roman" w:cs="Times New Roman"/>
          <w:lang w:val="en-US"/>
        </w:rPr>
        <w:t>Nanokapsulasi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Ekstrak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Kunyit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dengan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Kitosan</w:t>
      </w:r>
      <w:proofErr w:type="spellEnd"/>
      <w:r w:rsidRPr="007442E5">
        <w:rPr>
          <w:rFonts w:ascii="Times New Roman" w:hAnsi="Times New Roman" w:cs="Times New Roman"/>
          <w:lang w:val="en-US"/>
        </w:rPr>
        <w:t xml:space="preserve"> dan Sodium-</w:t>
      </w:r>
      <w:proofErr w:type="spellStart"/>
      <w:r w:rsidRPr="007442E5">
        <w:rPr>
          <w:rFonts w:ascii="Times New Roman" w:hAnsi="Times New Roman" w:cs="Times New Roman"/>
          <w:lang w:val="en-US"/>
        </w:rPr>
        <w:t>Tripolifosfat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Sebagai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Adiktif</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dalam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Upaya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Perbaikan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Kecernaan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Kinerja</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Kualitas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Daging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Broiler. </w:t>
      </w:r>
      <w:proofErr w:type="spellStart"/>
      <w:r w:rsidRPr="007442E5">
        <w:rPr>
          <w:rFonts w:ascii="Times New Roman" w:hAnsi="Times New Roman" w:cs="Times New Roman"/>
          <w:i/>
          <w:lang w:val="en-US"/>
        </w:rPr>
        <w:t>Disertasi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Gajah </w:t>
      </w:r>
      <w:proofErr w:type="spellStart"/>
      <w:r w:rsidRPr="007442E5">
        <w:rPr>
          <w:rFonts w:ascii="Times New Roman" w:hAnsi="Times New Roman" w:cs="Times New Roman"/>
          <w:lang w:val="en-US"/>
        </w:rPr>
        <w:t>Mada</w:t>
      </w:r>
      <w:proofErr w:type="spellEnd"/>
      <w:r w:rsidRPr="007442E5">
        <w:rPr>
          <w:rFonts w:ascii="Times New Roman" w:hAnsi="Times New Roman" w:cs="Times New Roman"/>
          <w:lang w:val="en-US"/>
        </w:rPr>
        <w:t>. Yogyakarta.</w:t>
      </w:r>
    </w:p>
    <w:p w14:paraId="74F997DD"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lastRenderedPageBreak/>
        <w:t>Suprijatna</w:t>
      </w:r>
      <w:proofErr w:type="spellEnd"/>
      <w:r w:rsidRPr="007442E5">
        <w:rPr>
          <w:rFonts w:ascii="Times New Roman" w:hAnsi="Times New Roman" w:cs="Times New Roman"/>
          <w:lang w:val="en-US"/>
        </w:rPr>
        <w:t xml:space="preserve">, E. 2010. </w:t>
      </w:r>
      <w:proofErr w:type="spellStart"/>
      <w:r w:rsidRPr="007442E5">
        <w:rPr>
          <w:rFonts w:ascii="Times New Roman" w:hAnsi="Times New Roman" w:cs="Times New Roman"/>
          <w:lang w:val="en-US"/>
        </w:rPr>
        <w:t>Strategi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Pengembangan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Ayam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Lokal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Berbasis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Sumber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Daya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Lokal</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Berwawasan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Lingkungan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Prosiding</w:t>
      </w:r>
      <w:proofErr w:type="spellEnd"/>
      <w:r w:rsidRPr="007442E5">
        <w:rPr>
          <w:rFonts w:ascii="Times New Roman" w:hAnsi="Times New Roman" w:cs="Times New Roman"/>
          <w:lang w:val="en-US"/>
        </w:rPr>
        <w:t xml:space="preserve"> Seminar Nasional </w:t>
      </w:r>
      <w:proofErr w:type="spellStart"/>
      <w:r w:rsidRPr="007442E5">
        <w:rPr>
          <w:rFonts w:ascii="Times New Roman" w:hAnsi="Times New Roman" w:cs="Times New Roman"/>
          <w:lang w:val="en-US"/>
        </w:rPr>
        <w:t>Unggas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Lokal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w:t>
      </w:r>
      <w:proofErr w:type="spellEnd"/>
      <w:r w:rsidRPr="007442E5">
        <w:rPr>
          <w:rFonts w:ascii="Times New Roman" w:hAnsi="Times New Roman" w:cs="Times New Roman"/>
          <w:lang w:val="en-US"/>
        </w:rPr>
        <w:t xml:space="preserve"> IV. Hal. 55 – 79.</w:t>
      </w:r>
    </w:p>
    <w:p w14:paraId="2643E69C"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Susanti</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Kayana</w:t>
      </w:r>
      <w:proofErr w:type="spellEnd"/>
      <w:r w:rsidRPr="007442E5">
        <w:rPr>
          <w:rFonts w:ascii="Times New Roman" w:hAnsi="Times New Roman" w:cs="Times New Roman"/>
          <w:lang w:val="en-US"/>
        </w:rPr>
        <w:t xml:space="preserve">, 2015. </w:t>
      </w:r>
      <w:proofErr w:type="spellStart"/>
      <w:r w:rsidRPr="007442E5">
        <w:rPr>
          <w:rFonts w:ascii="Times New Roman" w:hAnsi="Times New Roman" w:cs="Times New Roman"/>
          <w:i/>
          <w:lang w:val="en-US"/>
        </w:rPr>
        <w:t>Susunan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Rencana</w:t>
      </w:r>
      <w:proofErr w:type="spellEnd"/>
      <w:r w:rsidRPr="007442E5">
        <w:rPr>
          <w:rFonts w:ascii="Times New Roman" w:hAnsi="Times New Roman" w:cs="Times New Roman"/>
          <w:i/>
          <w:lang w:val="en-US"/>
        </w:rPr>
        <w:t xml:space="preserve"> Usaha</w:t>
      </w:r>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Udayana</w:t>
      </w:r>
      <w:proofErr w:type="spellEnd"/>
      <w:r w:rsidRPr="007442E5">
        <w:rPr>
          <w:rFonts w:ascii="Times New Roman" w:hAnsi="Times New Roman" w:cs="Times New Roman"/>
          <w:lang w:val="en-US"/>
        </w:rPr>
        <w:t xml:space="preserve"> Press. Bali</w:t>
      </w:r>
    </w:p>
    <w:p w14:paraId="15F2A2C0"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Susanti</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et al.,</w:t>
      </w:r>
      <w:r w:rsidRPr="007442E5">
        <w:rPr>
          <w:rFonts w:ascii="Times New Roman" w:hAnsi="Times New Roman" w:cs="Times New Roman"/>
          <w:lang w:val="en-US"/>
        </w:rPr>
        <w:t xml:space="preserve">2012. </w:t>
      </w:r>
      <w:proofErr w:type="spellStart"/>
      <w:r w:rsidRPr="007442E5">
        <w:rPr>
          <w:rFonts w:ascii="Times New Roman" w:hAnsi="Times New Roman" w:cs="Times New Roman"/>
          <w:lang w:val="en-US"/>
        </w:rPr>
        <w:t>Fase</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pemeliharaan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BIOMA</w:t>
      </w:r>
      <w:r w:rsidRPr="007442E5">
        <w:rPr>
          <w:rFonts w:ascii="Times New Roman" w:hAnsi="Times New Roman" w:cs="Times New Roman"/>
          <w:lang w:val="en-US"/>
        </w:rPr>
        <w:t>. 16 (2) :94-101.</w:t>
      </w:r>
    </w:p>
    <w:p w14:paraId="185A5C72" w14:textId="7CB0D121"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Swatantra, K. K. S., R. K. </w:t>
      </w:r>
      <w:proofErr w:type="spellStart"/>
      <w:r w:rsidRPr="007442E5">
        <w:rPr>
          <w:rFonts w:ascii="Times New Roman" w:hAnsi="Times New Roman" w:cs="Times New Roman"/>
          <w:lang w:val="en-US"/>
        </w:rPr>
        <w:t>Awani</w:t>
      </w:r>
      <w:proofErr w:type="spellEnd"/>
      <w:r w:rsidRPr="007442E5">
        <w:rPr>
          <w:rFonts w:ascii="Times New Roman" w:hAnsi="Times New Roman" w:cs="Times New Roman"/>
          <w:lang w:val="en-US"/>
        </w:rPr>
        <w:t xml:space="preserve"> dan S, </w:t>
      </w:r>
      <w:proofErr w:type="spellStart"/>
      <w:r w:rsidRPr="007442E5">
        <w:rPr>
          <w:rFonts w:ascii="Times New Roman" w:hAnsi="Times New Roman" w:cs="Times New Roman"/>
          <w:lang w:val="en-US"/>
        </w:rPr>
        <w:t>Satyawan</w:t>
      </w:r>
      <w:proofErr w:type="spellEnd"/>
      <w:r w:rsidRPr="007442E5">
        <w:rPr>
          <w:rFonts w:ascii="Times New Roman" w:hAnsi="Times New Roman" w:cs="Times New Roman"/>
          <w:lang w:val="en-US"/>
        </w:rPr>
        <w:t xml:space="preserve">. 2010. Chitosan: A Platform for Targeted Drug </w:t>
      </w:r>
      <w:proofErr w:type="spellStart"/>
      <w:r w:rsidRPr="007442E5">
        <w:rPr>
          <w:rFonts w:ascii="Times New Roman" w:hAnsi="Times New Roman" w:cs="Times New Roman"/>
          <w:lang w:val="en-US"/>
        </w:rPr>
        <w:t>Delevery</w:t>
      </w:r>
      <w:proofErr w:type="spellEnd"/>
      <w:r w:rsidRPr="007442E5">
        <w:rPr>
          <w:rFonts w:ascii="Times New Roman" w:hAnsi="Times New Roman" w:cs="Times New Roman"/>
          <w:lang w:val="en-US"/>
        </w:rPr>
        <w:t xml:space="preserve">. </w:t>
      </w:r>
      <w:r w:rsidRPr="007442E5">
        <w:rPr>
          <w:rFonts w:ascii="Times New Roman" w:hAnsi="Times New Roman" w:cs="Times New Roman"/>
          <w:i/>
          <w:lang w:val="en-US"/>
        </w:rPr>
        <w:t xml:space="preserve">International Journal of </w:t>
      </w:r>
      <w:proofErr w:type="spellStart"/>
      <w:r w:rsidRPr="007442E5">
        <w:rPr>
          <w:rFonts w:ascii="Times New Roman" w:hAnsi="Times New Roman" w:cs="Times New Roman"/>
          <w:i/>
          <w:lang w:val="en-US"/>
        </w:rPr>
        <w:t>pharmTech</w:t>
      </w:r>
      <w:proofErr w:type="spellEnd"/>
      <w:r w:rsidRPr="007442E5">
        <w:rPr>
          <w:rFonts w:ascii="Times New Roman" w:hAnsi="Times New Roman" w:cs="Times New Roman"/>
          <w:i/>
          <w:lang w:val="en-US"/>
        </w:rPr>
        <w:t xml:space="preserve"> Research</w:t>
      </w:r>
      <w:r w:rsidRPr="007442E5">
        <w:rPr>
          <w:rFonts w:ascii="Times New Roman" w:hAnsi="Times New Roman" w:cs="Times New Roman"/>
          <w:lang w:val="en-US"/>
        </w:rPr>
        <w:t>. 2 (4</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2271-2282.</w:t>
      </w:r>
    </w:p>
    <w:p w14:paraId="5D9939D5"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Syaifudin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Rukmiasih</w:t>
      </w:r>
      <w:proofErr w:type="spellEnd"/>
      <w:r w:rsidRPr="007442E5">
        <w:rPr>
          <w:rFonts w:ascii="Times New Roman" w:hAnsi="Times New Roman" w:cs="Times New Roman"/>
          <w:lang w:val="en-US"/>
        </w:rPr>
        <w:t xml:space="preserve"> dan Afnan R. 2015. Performa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Albino </w:t>
      </w:r>
      <w:proofErr w:type="spellStart"/>
      <w:r w:rsidRPr="007442E5">
        <w:rPr>
          <w:rFonts w:ascii="Times New Roman" w:hAnsi="Times New Roman" w:cs="Times New Roman"/>
          <w:lang w:val="en-US"/>
        </w:rPr>
        <w:t>Jantan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Betina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berdasarkan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Pengelompokan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Bobot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Ilmu</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Produksi</w:t>
      </w:r>
      <w:proofErr w:type="spellEnd"/>
      <w:r w:rsidRPr="007442E5">
        <w:rPr>
          <w:rFonts w:ascii="Times New Roman" w:hAnsi="Times New Roman" w:cs="Times New Roman"/>
          <w:i/>
          <w:lang w:val="en-US"/>
        </w:rPr>
        <w:t xml:space="preserve"> dan </w:t>
      </w:r>
      <w:proofErr w:type="spellStart"/>
      <w:r w:rsidRPr="007442E5">
        <w:rPr>
          <w:rFonts w:ascii="Times New Roman" w:hAnsi="Times New Roman" w:cs="Times New Roman"/>
          <w:i/>
          <w:lang w:val="en-US"/>
        </w:rPr>
        <w:t>Teknologi</w:t>
      </w:r>
      <w:proofErr w:type="spellEnd"/>
      <w:r w:rsidRPr="007442E5">
        <w:rPr>
          <w:rFonts w:ascii="Times New Roman" w:hAnsi="Times New Roman" w:cs="Times New Roman"/>
          <w:i/>
          <w:lang w:val="en-US"/>
        </w:rPr>
        <w:t xml:space="preserve"> Hasil </w:t>
      </w:r>
      <w:proofErr w:type="spellStart"/>
      <w:r w:rsidRPr="007442E5">
        <w:rPr>
          <w:rFonts w:ascii="Times New Roman" w:hAnsi="Times New Roman" w:cs="Times New Roman"/>
          <w:i/>
          <w:lang w:val="en-US"/>
        </w:rPr>
        <w:t>Peternakan</w:t>
      </w:r>
      <w:proofErr w:type="spellEnd"/>
      <w:r w:rsidRPr="007442E5">
        <w:rPr>
          <w:rFonts w:ascii="Times New Roman" w:hAnsi="Times New Roman" w:cs="Times New Roman"/>
          <w:lang w:val="en-US"/>
        </w:rPr>
        <w:t>. 3 (2</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83-88</w:t>
      </w:r>
    </w:p>
    <w:p w14:paraId="5A4C97F7"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Syamsidar</w:t>
      </w:r>
      <w:proofErr w:type="spellEnd"/>
      <w:r w:rsidRPr="007442E5">
        <w:rPr>
          <w:rFonts w:ascii="Times New Roman" w:hAnsi="Times New Roman" w:cs="Times New Roman"/>
          <w:lang w:val="en-US"/>
        </w:rPr>
        <w:t xml:space="preserve">. 2012. Analisa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Pada </w:t>
      </w:r>
      <w:proofErr w:type="spellStart"/>
      <w:r w:rsidRPr="007442E5">
        <w:rPr>
          <w:rFonts w:ascii="Times New Roman" w:hAnsi="Times New Roman" w:cs="Times New Roman"/>
          <w:lang w:val="en-US"/>
        </w:rPr>
        <w:t>Sistem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Integrasi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Tanaman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Semusim</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Sapi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Potong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Intergraln</w:t>
      </w:r>
      <w:proofErr w:type="spellEnd"/>
      <w:r w:rsidRPr="007442E5">
        <w:rPr>
          <w:rFonts w:ascii="Times New Roman" w:hAnsi="Times New Roman" w:cs="Times New Roman"/>
          <w:lang w:val="en-US"/>
        </w:rPr>
        <w:t xml:space="preserve"> farming </w:t>
      </w:r>
      <w:r w:rsidRPr="007442E5">
        <w:rPr>
          <w:rFonts w:ascii="Times New Roman" w:hAnsi="Times New Roman" w:cs="Times New Roman"/>
          <w:lang w:val="en-US"/>
        </w:rPr>
        <w:t xml:space="preserve">system) di </w:t>
      </w:r>
      <w:proofErr w:type="spellStart"/>
      <w:r w:rsidRPr="007442E5">
        <w:rPr>
          <w:rFonts w:ascii="Times New Roman" w:hAnsi="Times New Roman" w:cs="Times New Roman"/>
          <w:lang w:val="en-US"/>
        </w:rPr>
        <w:t>Kecamatan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Sinjai</w:t>
      </w:r>
      <w:proofErr w:type="spellEnd"/>
      <w:r w:rsidRPr="007442E5">
        <w:rPr>
          <w:rFonts w:ascii="Times New Roman" w:hAnsi="Times New Roman" w:cs="Times New Roman"/>
          <w:lang w:val="en-US"/>
        </w:rPr>
        <w:t xml:space="preserve"> Tengah, </w:t>
      </w:r>
      <w:proofErr w:type="spellStart"/>
      <w:r w:rsidRPr="007442E5">
        <w:rPr>
          <w:rFonts w:ascii="Times New Roman" w:hAnsi="Times New Roman" w:cs="Times New Roman"/>
          <w:lang w:val="en-US"/>
        </w:rPr>
        <w:t>Kabupaten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Sinjai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Skripsi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Jurusan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Sosial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Ekonomi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Hasanuddin</w:t>
      </w:r>
      <w:proofErr w:type="spellEnd"/>
      <w:r w:rsidRPr="007442E5">
        <w:rPr>
          <w:rFonts w:ascii="Times New Roman" w:hAnsi="Times New Roman" w:cs="Times New Roman"/>
          <w:lang w:val="en-US"/>
        </w:rPr>
        <w:t>. Makassar.</w:t>
      </w:r>
    </w:p>
    <w:p w14:paraId="476EB4AC"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Ulfah</w:t>
      </w:r>
      <w:proofErr w:type="spellEnd"/>
      <w:r w:rsidRPr="007442E5">
        <w:rPr>
          <w:rFonts w:ascii="Times New Roman" w:hAnsi="Times New Roman" w:cs="Times New Roman"/>
          <w:lang w:val="en-US"/>
        </w:rPr>
        <w:t xml:space="preserve">, M. 2006. </w:t>
      </w:r>
      <w:proofErr w:type="spellStart"/>
      <w:r w:rsidRPr="007442E5">
        <w:rPr>
          <w:rFonts w:ascii="Times New Roman" w:hAnsi="Times New Roman" w:cs="Times New Roman"/>
          <w:lang w:val="en-US"/>
        </w:rPr>
        <w:t>Potensi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Tumbuhan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Obat</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Sebagai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Fitobiotik</w:t>
      </w:r>
      <w:proofErr w:type="spellEnd"/>
      <w:r w:rsidRPr="007442E5">
        <w:rPr>
          <w:rFonts w:ascii="Times New Roman" w:hAnsi="Times New Roman" w:cs="Times New Roman"/>
          <w:lang w:val="en-US"/>
        </w:rPr>
        <w:t xml:space="preserve"> Multi </w:t>
      </w:r>
      <w:proofErr w:type="spellStart"/>
      <w:r w:rsidRPr="007442E5">
        <w:rPr>
          <w:rFonts w:ascii="Times New Roman" w:hAnsi="Times New Roman" w:cs="Times New Roman"/>
          <w:lang w:val="en-US"/>
        </w:rPr>
        <w:t>Fungsi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Untuk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Meningkatkan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Penampilan</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Kesehatan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Swasta</w:t>
      </w:r>
      <w:proofErr w:type="spellEnd"/>
      <w:r w:rsidRPr="007442E5">
        <w:rPr>
          <w:rFonts w:ascii="Times New Roman" w:hAnsi="Times New Roman" w:cs="Times New Roman"/>
          <w:lang w:val="en-US"/>
        </w:rPr>
        <w:t xml:space="preserve"> di </w:t>
      </w:r>
      <w:proofErr w:type="spellStart"/>
      <w:r w:rsidRPr="007442E5">
        <w:rPr>
          <w:rFonts w:ascii="Times New Roman" w:hAnsi="Times New Roman" w:cs="Times New Roman"/>
          <w:lang w:val="en-US"/>
        </w:rPr>
        <w:t>Penangkaran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Media </w:t>
      </w:r>
      <w:proofErr w:type="spellStart"/>
      <w:r w:rsidRPr="007442E5">
        <w:rPr>
          <w:rFonts w:ascii="Times New Roman" w:hAnsi="Times New Roman" w:cs="Times New Roman"/>
          <w:i/>
          <w:lang w:val="en-US"/>
        </w:rPr>
        <w:t>Konservasi</w:t>
      </w:r>
      <w:proofErr w:type="spellEnd"/>
      <w:r w:rsidRPr="007442E5">
        <w:rPr>
          <w:rFonts w:ascii="Times New Roman" w:hAnsi="Times New Roman" w:cs="Times New Roman"/>
          <w:lang w:val="en-US"/>
        </w:rPr>
        <w:t>, 11 (3</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109-114</w:t>
      </w:r>
    </w:p>
    <w:p w14:paraId="7D16116F"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Wulandari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dkk</w:t>
      </w:r>
      <w:proofErr w:type="spellEnd"/>
      <w:r w:rsidRPr="007442E5">
        <w:rPr>
          <w:rFonts w:ascii="Times New Roman" w:hAnsi="Times New Roman" w:cs="Times New Roman"/>
          <w:lang w:val="en-US"/>
        </w:rPr>
        <w:t xml:space="preserve">. 2015. </w:t>
      </w:r>
      <w:proofErr w:type="spellStart"/>
      <w:r w:rsidRPr="007442E5">
        <w:rPr>
          <w:rFonts w:ascii="Times New Roman" w:hAnsi="Times New Roman" w:cs="Times New Roman"/>
          <w:lang w:val="en-US"/>
        </w:rPr>
        <w:t>Perbedaan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Somatometri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Tegal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Magelang</w:t>
      </w:r>
      <w:proofErr w:type="spellEnd"/>
      <w:r w:rsidRPr="007442E5">
        <w:rPr>
          <w:rFonts w:ascii="Times New Roman" w:hAnsi="Times New Roman" w:cs="Times New Roman"/>
          <w:lang w:val="en-US"/>
        </w:rPr>
        <w:t xml:space="preserve"> Dan </w:t>
      </w:r>
      <w:proofErr w:type="spellStart"/>
      <w:r w:rsidRPr="007442E5">
        <w:rPr>
          <w:rFonts w:ascii="Times New Roman" w:hAnsi="Times New Roman" w:cs="Times New Roman"/>
          <w:lang w:val="en-US"/>
        </w:rPr>
        <w:t>Itik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Pengging</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i/>
          <w:lang w:val="en-US"/>
        </w:rPr>
        <w:t>Jurnal</w:t>
      </w:r>
      <w:proofErr w:type="spellEnd"/>
      <w:r w:rsidRPr="007442E5">
        <w:rPr>
          <w:rFonts w:ascii="Times New Roman" w:hAnsi="Times New Roman" w:cs="Times New Roman"/>
          <w:i/>
          <w:lang w:val="en-US"/>
        </w:rPr>
        <w:t xml:space="preserve"> BIOMA</w:t>
      </w:r>
      <w:r w:rsidRPr="007442E5">
        <w:rPr>
          <w:rFonts w:ascii="Times New Roman" w:hAnsi="Times New Roman" w:cs="Times New Roman"/>
          <w:lang w:val="en-US"/>
        </w:rPr>
        <w:t>. 17 (2</w:t>
      </w:r>
      <w:proofErr w:type="gramStart"/>
      <w:r w:rsidRPr="007442E5">
        <w:rPr>
          <w:rFonts w:ascii="Times New Roman" w:hAnsi="Times New Roman" w:cs="Times New Roman"/>
          <w:lang w:val="en-US"/>
        </w:rPr>
        <w:t>) :</w:t>
      </w:r>
      <w:proofErr w:type="gramEnd"/>
      <w:r w:rsidRPr="007442E5">
        <w:rPr>
          <w:rFonts w:ascii="Times New Roman" w:hAnsi="Times New Roman" w:cs="Times New Roman"/>
          <w:lang w:val="en-US"/>
        </w:rPr>
        <w:t xml:space="preserve"> 94-101</w:t>
      </w:r>
    </w:p>
    <w:p w14:paraId="52A7BF31" w14:textId="77777777" w:rsidR="00A306CA" w:rsidRPr="007442E5" w:rsidRDefault="00A306CA" w:rsidP="00A306CA">
      <w:pPr>
        <w:spacing w:line="240" w:lineRule="auto"/>
        <w:ind w:left="709" w:hanging="709"/>
        <w:jc w:val="both"/>
        <w:rPr>
          <w:rFonts w:ascii="Times New Roman" w:hAnsi="Times New Roman" w:cs="Times New Roman"/>
          <w:lang w:val="en-US"/>
        </w:rPr>
      </w:pPr>
      <w:r w:rsidRPr="007442E5">
        <w:rPr>
          <w:rFonts w:ascii="Times New Roman" w:hAnsi="Times New Roman" w:cs="Times New Roman"/>
          <w:lang w:val="en-US"/>
        </w:rPr>
        <w:t xml:space="preserve">Yoga, M.D. 2007. </w:t>
      </w:r>
      <w:proofErr w:type="spellStart"/>
      <w:r w:rsidRPr="007442E5">
        <w:rPr>
          <w:rFonts w:ascii="Times New Roman" w:hAnsi="Times New Roman" w:cs="Times New Roman"/>
          <w:lang w:val="en-US"/>
        </w:rPr>
        <w:t>Analisis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Pendapatan</w:t>
      </w:r>
      <w:proofErr w:type="spellEnd"/>
      <w:r w:rsidRPr="007442E5">
        <w:rPr>
          <w:rFonts w:ascii="Times New Roman" w:hAnsi="Times New Roman" w:cs="Times New Roman"/>
          <w:lang w:val="en-US"/>
        </w:rPr>
        <w:t xml:space="preserve"> Usaha </w:t>
      </w:r>
      <w:proofErr w:type="spellStart"/>
      <w:r w:rsidRPr="007442E5">
        <w:rPr>
          <w:rFonts w:ascii="Times New Roman" w:hAnsi="Times New Roman" w:cs="Times New Roman"/>
          <w:lang w:val="en-US"/>
        </w:rPr>
        <w:t>Peternak</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Sapi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Perah</w:t>
      </w:r>
      <w:proofErr w:type="spellEnd"/>
      <w:r w:rsidRPr="007442E5">
        <w:rPr>
          <w:rFonts w:ascii="Times New Roman" w:hAnsi="Times New Roman" w:cs="Times New Roman"/>
          <w:lang w:val="en-US"/>
        </w:rPr>
        <w:t xml:space="preserve"> Rakyat di </w:t>
      </w:r>
      <w:proofErr w:type="spellStart"/>
      <w:r w:rsidRPr="007442E5">
        <w:rPr>
          <w:rFonts w:ascii="Times New Roman" w:hAnsi="Times New Roman" w:cs="Times New Roman"/>
          <w:lang w:val="en-US"/>
        </w:rPr>
        <w:t>desa</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Wonokerto</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Kecamatan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Bantur</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Kabupaten</w:t>
      </w:r>
      <w:proofErr w:type="spellEnd"/>
      <w:r w:rsidRPr="007442E5">
        <w:rPr>
          <w:rFonts w:ascii="Times New Roman" w:hAnsi="Times New Roman" w:cs="Times New Roman"/>
          <w:lang w:val="en-US"/>
        </w:rPr>
        <w:t xml:space="preserve"> Malang. </w:t>
      </w:r>
      <w:proofErr w:type="spellStart"/>
      <w:r w:rsidRPr="007442E5">
        <w:rPr>
          <w:rFonts w:ascii="Times New Roman" w:hAnsi="Times New Roman" w:cs="Times New Roman"/>
          <w:i/>
          <w:lang w:val="en-US"/>
        </w:rPr>
        <w:t>Sekripsi</w:t>
      </w:r>
      <w:proofErr w:type="spellEnd"/>
      <w:r w:rsidRPr="007442E5">
        <w:rPr>
          <w:rFonts w:ascii="Times New Roman" w:hAnsi="Times New Roman" w:cs="Times New Roman"/>
          <w:lang w:val="en-US"/>
        </w:rPr>
        <w:t xml:space="preserve">. Program </w:t>
      </w:r>
      <w:proofErr w:type="spellStart"/>
      <w:r w:rsidRPr="007442E5">
        <w:rPr>
          <w:rFonts w:ascii="Times New Roman" w:hAnsi="Times New Roman" w:cs="Times New Roman"/>
          <w:lang w:val="en-US"/>
        </w:rPr>
        <w:t>Studi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Sosial</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Ekonomi</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Fakultas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Peternakan</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Universitas</w:t>
      </w:r>
      <w:proofErr w:type="spellEnd"/>
      <w:r w:rsidRPr="007442E5">
        <w:rPr>
          <w:rFonts w:ascii="Times New Roman" w:hAnsi="Times New Roman" w:cs="Times New Roman"/>
          <w:lang w:val="en-US"/>
        </w:rPr>
        <w:t xml:space="preserve"> </w:t>
      </w:r>
      <w:proofErr w:type="spellStart"/>
      <w:r w:rsidRPr="007442E5">
        <w:rPr>
          <w:rFonts w:ascii="Times New Roman" w:hAnsi="Times New Roman" w:cs="Times New Roman"/>
          <w:lang w:val="en-US"/>
        </w:rPr>
        <w:t>Brawijaya</w:t>
      </w:r>
      <w:proofErr w:type="spellEnd"/>
      <w:r w:rsidRPr="007442E5">
        <w:rPr>
          <w:rFonts w:ascii="Times New Roman" w:hAnsi="Times New Roman" w:cs="Times New Roman"/>
          <w:lang w:val="en-US"/>
        </w:rPr>
        <w:t>. Malang.</w:t>
      </w:r>
    </w:p>
    <w:p w14:paraId="085E9BFD" w14:textId="77777777" w:rsidR="00A306CA" w:rsidRPr="007442E5" w:rsidRDefault="00A306CA" w:rsidP="00A306CA">
      <w:pPr>
        <w:spacing w:line="240" w:lineRule="auto"/>
        <w:ind w:left="709" w:hanging="709"/>
        <w:jc w:val="both"/>
        <w:rPr>
          <w:rFonts w:ascii="Times New Roman" w:hAnsi="Times New Roman" w:cs="Times New Roman"/>
          <w:lang w:val="en-US"/>
        </w:rPr>
      </w:pPr>
      <w:proofErr w:type="spellStart"/>
      <w:r w:rsidRPr="007442E5">
        <w:rPr>
          <w:rFonts w:ascii="Times New Roman" w:hAnsi="Times New Roman" w:cs="Times New Roman"/>
          <w:lang w:val="en-US"/>
        </w:rPr>
        <w:t>Yudianto</w:t>
      </w:r>
      <w:proofErr w:type="spellEnd"/>
      <w:r w:rsidRPr="007442E5">
        <w:rPr>
          <w:rFonts w:ascii="Times New Roman" w:hAnsi="Times New Roman" w:cs="Times New Roman"/>
          <w:lang w:val="en-US"/>
        </w:rPr>
        <w:t xml:space="preserve">, P. 2006. </w:t>
      </w:r>
      <w:proofErr w:type="spellStart"/>
      <w:r w:rsidRPr="007442E5">
        <w:rPr>
          <w:rFonts w:ascii="Times New Roman" w:hAnsi="Times New Roman" w:cs="Times New Roman"/>
          <w:i/>
          <w:lang w:val="en-US"/>
        </w:rPr>
        <w:t>Akuntansi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Perpanjangan</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Edisi</w:t>
      </w:r>
      <w:proofErr w:type="spellEnd"/>
      <w:r w:rsidRPr="007442E5">
        <w:rPr>
          <w:rFonts w:ascii="Times New Roman" w:hAnsi="Times New Roman" w:cs="Times New Roman"/>
          <w:i/>
          <w:lang w:val="en-US"/>
        </w:rPr>
        <w:t xml:space="preserve"> </w:t>
      </w:r>
      <w:proofErr w:type="spellStart"/>
      <w:r w:rsidRPr="007442E5">
        <w:rPr>
          <w:rFonts w:ascii="Times New Roman" w:hAnsi="Times New Roman" w:cs="Times New Roman"/>
          <w:i/>
          <w:lang w:val="en-US"/>
        </w:rPr>
        <w:t>Revisi</w:t>
      </w:r>
      <w:proofErr w:type="spellEnd"/>
      <w:r w:rsidRPr="007442E5">
        <w:rPr>
          <w:rFonts w:ascii="Times New Roman" w:hAnsi="Times New Roman" w:cs="Times New Roman"/>
          <w:lang w:val="en-US"/>
        </w:rPr>
        <w:t xml:space="preserve">. PT. </w:t>
      </w:r>
      <w:proofErr w:type="spellStart"/>
      <w:r w:rsidRPr="007442E5">
        <w:rPr>
          <w:rFonts w:ascii="Times New Roman" w:hAnsi="Times New Roman" w:cs="Times New Roman"/>
          <w:lang w:val="en-US"/>
        </w:rPr>
        <w:t>Gramedia</w:t>
      </w:r>
      <w:proofErr w:type="spellEnd"/>
      <w:r w:rsidRPr="007442E5">
        <w:rPr>
          <w:rFonts w:ascii="Times New Roman" w:hAnsi="Times New Roman" w:cs="Times New Roman"/>
          <w:lang w:val="en-US"/>
        </w:rPr>
        <w:t xml:space="preserve">. Jakarta </w:t>
      </w:r>
    </w:p>
    <w:bookmarkEnd w:id="32"/>
    <w:p w14:paraId="356A9CAA" w14:textId="77777777" w:rsidR="00A306CA" w:rsidRPr="007442E5" w:rsidRDefault="00A306CA" w:rsidP="00A306CA">
      <w:pPr>
        <w:pStyle w:val="BABMETODE"/>
        <w:numPr>
          <w:ilvl w:val="0"/>
          <w:numId w:val="0"/>
        </w:numPr>
        <w:spacing w:line="240" w:lineRule="auto"/>
        <w:jc w:val="both"/>
        <w:rPr>
          <w:rFonts w:cs="Times New Roman"/>
          <w:color w:val="auto"/>
          <w:sz w:val="22"/>
          <w:szCs w:val="22"/>
        </w:rPr>
        <w:sectPr w:rsidR="00A306CA" w:rsidRPr="007442E5" w:rsidSect="00A306CA">
          <w:type w:val="continuous"/>
          <w:pgSz w:w="12240" w:h="15840"/>
          <w:pgMar w:top="1440" w:right="1440" w:bottom="1440" w:left="1440" w:header="708" w:footer="708" w:gutter="0"/>
          <w:cols w:num="2" w:space="708"/>
          <w:docGrid w:linePitch="360"/>
        </w:sectPr>
      </w:pPr>
    </w:p>
    <w:p w14:paraId="4B715D2C" w14:textId="65136DDD" w:rsidR="0019484C" w:rsidRPr="007442E5" w:rsidRDefault="0019484C" w:rsidP="00A306CA">
      <w:pPr>
        <w:pStyle w:val="BABMETODE"/>
        <w:numPr>
          <w:ilvl w:val="0"/>
          <w:numId w:val="0"/>
        </w:numPr>
        <w:spacing w:line="240" w:lineRule="auto"/>
        <w:jc w:val="both"/>
        <w:rPr>
          <w:rFonts w:cs="Times New Roman"/>
          <w:color w:val="auto"/>
          <w:sz w:val="22"/>
          <w:szCs w:val="22"/>
        </w:rPr>
      </w:pPr>
    </w:p>
    <w:sectPr w:rsidR="0019484C" w:rsidRPr="007442E5" w:rsidSect="00A306CA">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814FF"/>
    <w:multiLevelType w:val="hybridMultilevel"/>
    <w:tmpl w:val="75221A6E"/>
    <w:lvl w:ilvl="0" w:tplc="4A368A32">
      <w:start w:val="1"/>
      <w:numFmt w:val="upperLetter"/>
      <w:pStyle w:val="BABIVSUB"/>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0B403D8"/>
    <w:multiLevelType w:val="hybridMultilevel"/>
    <w:tmpl w:val="56509E22"/>
    <w:lvl w:ilvl="0" w:tplc="D614693C">
      <w:start w:val="1"/>
      <w:numFmt w:val="decimal"/>
      <w:pStyle w:val="BABMETODE"/>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516B3944"/>
    <w:multiLevelType w:val="hybridMultilevel"/>
    <w:tmpl w:val="8B20DFF8"/>
    <w:lvl w:ilvl="0" w:tplc="B9AA3FAC">
      <w:start w:val="1"/>
      <w:numFmt w:val="decimal"/>
      <w:pStyle w:val="BABKECI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2AF1A53"/>
    <w:multiLevelType w:val="hybridMultilevel"/>
    <w:tmpl w:val="3B84AB76"/>
    <w:lvl w:ilvl="0" w:tplc="C9D21B62">
      <w:start w:val="1"/>
      <w:numFmt w:val="upperLetter"/>
      <w:pStyle w:val="SUBBABSKRIPSIIII"/>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D0E76D2"/>
    <w:multiLevelType w:val="hybridMultilevel"/>
    <w:tmpl w:val="4B3EF2A0"/>
    <w:lvl w:ilvl="0" w:tplc="5346264E">
      <w:start w:val="1"/>
      <w:numFmt w:val="upperLetter"/>
      <w:pStyle w:val="subbabv"/>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53532FA"/>
    <w:multiLevelType w:val="hybridMultilevel"/>
    <w:tmpl w:val="652E0E82"/>
    <w:lvl w:ilvl="0" w:tplc="E6D63C08">
      <w:start w:val="1"/>
      <w:numFmt w:val="upperLetter"/>
      <w:pStyle w:val="SUBBABSKRIPSI"/>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C5"/>
    <w:rsid w:val="00032D54"/>
    <w:rsid w:val="0019484C"/>
    <w:rsid w:val="00382F02"/>
    <w:rsid w:val="00386C5C"/>
    <w:rsid w:val="006124BB"/>
    <w:rsid w:val="0073704C"/>
    <w:rsid w:val="007442E5"/>
    <w:rsid w:val="007910DA"/>
    <w:rsid w:val="00837E5C"/>
    <w:rsid w:val="00A106C5"/>
    <w:rsid w:val="00A306CA"/>
    <w:rsid w:val="00F7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837E"/>
  <w15:chartTrackingRefBased/>
  <w15:docId w15:val="{8C24F608-08BB-4406-AFE8-D7770E22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6C5"/>
    <w:rPr>
      <w:lang w:val="id-ID"/>
    </w:rPr>
  </w:style>
  <w:style w:type="paragraph" w:styleId="Heading1">
    <w:name w:val="heading 1"/>
    <w:basedOn w:val="Normal"/>
    <w:next w:val="Normal"/>
    <w:link w:val="Heading1Char"/>
    <w:uiPriority w:val="9"/>
    <w:qFormat/>
    <w:rsid w:val="00386C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24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24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SKRIPSI">
    <w:name w:val="BAB SKRIPSI"/>
    <w:basedOn w:val="Heading1"/>
    <w:link w:val="BABSKRIPSIChar"/>
    <w:qFormat/>
    <w:rsid w:val="00386C5C"/>
    <w:pPr>
      <w:tabs>
        <w:tab w:val="left" w:pos="3468"/>
        <w:tab w:val="center" w:pos="4206"/>
      </w:tabs>
      <w:spacing w:before="480" w:line="360" w:lineRule="auto"/>
      <w:jc w:val="center"/>
    </w:pPr>
    <w:rPr>
      <w:rFonts w:ascii="Times New Roman" w:hAnsi="Times New Roman" w:cs="Times New Roman"/>
      <w:b/>
      <w:bCs/>
      <w:noProof/>
      <w:sz w:val="24"/>
      <w:szCs w:val="24"/>
    </w:rPr>
  </w:style>
  <w:style w:type="paragraph" w:customStyle="1" w:styleId="SUBBABSKRIPSI">
    <w:name w:val="SUB BAB SKRIPSI"/>
    <w:basedOn w:val="Normal"/>
    <w:link w:val="SUBBABSKRIPSIChar"/>
    <w:qFormat/>
    <w:rsid w:val="00386C5C"/>
    <w:pPr>
      <w:numPr>
        <w:numId w:val="1"/>
      </w:numPr>
      <w:jc w:val="center"/>
    </w:pPr>
    <w:rPr>
      <w:rFonts w:ascii="Times New Roman" w:hAnsi="Times New Roman" w:cs="Times New Roman"/>
      <w:b/>
      <w:bCs/>
      <w:sz w:val="24"/>
      <w:szCs w:val="24"/>
    </w:rPr>
  </w:style>
  <w:style w:type="character" w:customStyle="1" w:styleId="BABSKRIPSIChar">
    <w:name w:val="BAB SKRIPSI Char"/>
    <w:basedOn w:val="Heading1Char"/>
    <w:link w:val="BABSKRIPSI"/>
    <w:rsid w:val="00386C5C"/>
    <w:rPr>
      <w:rFonts w:ascii="Times New Roman" w:eastAsiaTheme="majorEastAsia" w:hAnsi="Times New Roman" w:cs="Times New Roman"/>
      <w:b/>
      <w:bCs/>
      <w:noProof/>
      <w:color w:val="2F5496" w:themeColor="accent1" w:themeShade="BF"/>
      <w:sz w:val="24"/>
      <w:szCs w:val="24"/>
      <w:lang w:val="id-ID"/>
    </w:rPr>
  </w:style>
  <w:style w:type="character" w:customStyle="1" w:styleId="SUBBABSKRIPSIChar">
    <w:name w:val="SUB BAB SKRIPSI Char"/>
    <w:basedOn w:val="DefaultParagraphFont"/>
    <w:link w:val="SUBBABSKRIPSI"/>
    <w:rsid w:val="00386C5C"/>
    <w:rPr>
      <w:rFonts w:ascii="Times New Roman" w:hAnsi="Times New Roman" w:cs="Times New Roman"/>
      <w:b/>
      <w:bCs/>
      <w:sz w:val="24"/>
      <w:szCs w:val="24"/>
      <w:lang w:val="id-ID"/>
    </w:rPr>
  </w:style>
  <w:style w:type="character" w:customStyle="1" w:styleId="Heading1Char">
    <w:name w:val="Heading 1 Char"/>
    <w:basedOn w:val="DefaultParagraphFont"/>
    <w:link w:val="Heading1"/>
    <w:uiPriority w:val="9"/>
    <w:rsid w:val="00386C5C"/>
    <w:rPr>
      <w:rFonts w:asciiTheme="majorHAnsi" w:eastAsiaTheme="majorEastAsia" w:hAnsiTheme="majorHAnsi" w:cstheme="majorBidi"/>
      <w:color w:val="2F5496" w:themeColor="accent1" w:themeShade="BF"/>
      <w:sz w:val="32"/>
      <w:szCs w:val="32"/>
      <w:lang w:val="id-ID"/>
    </w:rPr>
  </w:style>
  <w:style w:type="paragraph" w:customStyle="1" w:styleId="SUBBABSKRIPSIIII">
    <w:name w:val="SUB BAB SKRIPSI III"/>
    <w:basedOn w:val="Heading2"/>
    <w:link w:val="SUBBABSKRIPSIIIIChar"/>
    <w:qFormat/>
    <w:rsid w:val="006124BB"/>
    <w:pPr>
      <w:numPr>
        <w:numId w:val="2"/>
      </w:numPr>
      <w:spacing w:before="200"/>
      <w:jc w:val="center"/>
    </w:pPr>
    <w:rPr>
      <w:rFonts w:ascii="Times New Roman" w:hAnsi="Times New Roman"/>
      <w:b/>
      <w:bCs/>
      <w:sz w:val="24"/>
    </w:rPr>
  </w:style>
  <w:style w:type="character" w:customStyle="1" w:styleId="SUBBABSKRIPSIIIIChar">
    <w:name w:val="SUB BAB SKRIPSI III Char"/>
    <w:basedOn w:val="Heading2Char"/>
    <w:link w:val="SUBBABSKRIPSIIII"/>
    <w:rsid w:val="006124BB"/>
    <w:rPr>
      <w:rFonts w:ascii="Times New Roman" w:eastAsiaTheme="majorEastAsia" w:hAnsi="Times New Roman" w:cstheme="majorBidi"/>
      <w:b/>
      <w:bCs/>
      <w:color w:val="2F5496" w:themeColor="accent1" w:themeShade="BF"/>
      <w:sz w:val="24"/>
      <w:szCs w:val="26"/>
      <w:lang w:val="id-ID"/>
    </w:rPr>
  </w:style>
  <w:style w:type="character" w:customStyle="1" w:styleId="Heading2Char">
    <w:name w:val="Heading 2 Char"/>
    <w:basedOn w:val="DefaultParagraphFont"/>
    <w:link w:val="Heading2"/>
    <w:uiPriority w:val="9"/>
    <w:semiHidden/>
    <w:rsid w:val="006124BB"/>
    <w:rPr>
      <w:rFonts w:asciiTheme="majorHAnsi" w:eastAsiaTheme="majorEastAsia" w:hAnsiTheme="majorHAnsi" w:cstheme="majorBidi"/>
      <w:color w:val="2F5496" w:themeColor="accent1" w:themeShade="BF"/>
      <w:sz w:val="26"/>
      <w:szCs w:val="26"/>
      <w:lang w:val="id-ID"/>
    </w:rPr>
  </w:style>
  <w:style w:type="paragraph" w:customStyle="1" w:styleId="BABKECIL">
    <w:name w:val="BAB KECIL"/>
    <w:basedOn w:val="Heading3"/>
    <w:link w:val="BABKECILChar"/>
    <w:qFormat/>
    <w:rsid w:val="006124BB"/>
    <w:pPr>
      <w:numPr>
        <w:numId w:val="3"/>
      </w:numPr>
      <w:tabs>
        <w:tab w:val="left" w:pos="5328"/>
      </w:tabs>
      <w:spacing w:line="360" w:lineRule="auto"/>
      <w:jc w:val="both"/>
    </w:pPr>
    <w:rPr>
      <w:rFonts w:ascii="Times New Roman" w:hAnsi="Times New Roman" w:cs="Times New Roman"/>
      <w:b/>
      <w:color w:val="000000" w:themeColor="text1"/>
    </w:rPr>
  </w:style>
  <w:style w:type="character" w:customStyle="1" w:styleId="BABKECILChar">
    <w:name w:val="BAB KECIL Char"/>
    <w:basedOn w:val="Heading3Char"/>
    <w:link w:val="BABKECIL"/>
    <w:rsid w:val="006124BB"/>
    <w:rPr>
      <w:rFonts w:ascii="Times New Roman" w:eastAsiaTheme="majorEastAsia" w:hAnsi="Times New Roman" w:cs="Times New Roman"/>
      <w:b/>
      <w:color w:val="000000" w:themeColor="text1"/>
      <w:sz w:val="24"/>
      <w:szCs w:val="24"/>
      <w:lang w:val="id-ID"/>
    </w:rPr>
  </w:style>
  <w:style w:type="paragraph" w:customStyle="1" w:styleId="BABMETODE">
    <w:name w:val="BAB METODE"/>
    <w:basedOn w:val="Heading3"/>
    <w:link w:val="BABMETODEChar"/>
    <w:qFormat/>
    <w:rsid w:val="006124BB"/>
    <w:pPr>
      <w:numPr>
        <w:numId w:val="4"/>
      </w:numPr>
    </w:pPr>
    <w:rPr>
      <w:rFonts w:ascii="Times New Roman" w:hAnsi="Times New Roman"/>
      <w:color w:val="000000" w:themeColor="text1"/>
    </w:rPr>
  </w:style>
  <w:style w:type="character" w:customStyle="1" w:styleId="BABMETODEChar">
    <w:name w:val="BAB METODE Char"/>
    <w:basedOn w:val="Heading3Char"/>
    <w:link w:val="BABMETODE"/>
    <w:rsid w:val="006124BB"/>
    <w:rPr>
      <w:rFonts w:ascii="Times New Roman" w:eastAsiaTheme="majorEastAsia" w:hAnsi="Times New Roman" w:cstheme="majorBidi"/>
      <w:color w:val="000000" w:themeColor="text1"/>
      <w:sz w:val="24"/>
      <w:szCs w:val="24"/>
      <w:lang w:val="id-ID"/>
    </w:rPr>
  </w:style>
  <w:style w:type="character" w:customStyle="1" w:styleId="Heading3Char">
    <w:name w:val="Heading 3 Char"/>
    <w:basedOn w:val="DefaultParagraphFont"/>
    <w:link w:val="Heading3"/>
    <w:uiPriority w:val="9"/>
    <w:semiHidden/>
    <w:rsid w:val="006124BB"/>
    <w:rPr>
      <w:rFonts w:asciiTheme="majorHAnsi" w:eastAsiaTheme="majorEastAsia" w:hAnsiTheme="majorHAnsi" w:cstheme="majorBidi"/>
      <w:color w:val="1F3763" w:themeColor="accent1" w:themeShade="7F"/>
      <w:sz w:val="24"/>
      <w:szCs w:val="24"/>
      <w:lang w:val="id-ID"/>
    </w:rPr>
  </w:style>
  <w:style w:type="paragraph" w:customStyle="1" w:styleId="BABIVSUB">
    <w:name w:val="BAB IV SUB"/>
    <w:basedOn w:val="Normal"/>
    <w:link w:val="BABIVSUBChar"/>
    <w:qFormat/>
    <w:rsid w:val="0073704C"/>
    <w:pPr>
      <w:numPr>
        <w:numId w:val="5"/>
      </w:numPr>
      <w:jc w:val="center"/>
    </w:pPr>
    <w:rPr>
      <w:rFonts w:ascii="Times New Roman" w:hAnsi="Times New Roman" w:cs="Times New Roman"/>
      <w:b/>
      <w:bCs/>
      <w:color w:val="000000" w:themeColor="text1"/>
      <w:sz w:val="24"/>
      <w:szCs w:val="24"/>
    </w:rPr>
  </w:style>
  <w:style w:type="character" w:customStyle="1" w:styleId="BABIVSUBChar">
    <w:name w:val="BAB IV SUB Char"/>
    <w:basedOn w:val="DefaultParagraphFont"/>
    <w:link w:val="BABIVSUB"/>
    <w:rsid w:val="0073704C"/>
    <w:rPr>
      <w:rFonts w:ascii="Times New Roman" w:hAnsi="Times New Roman" w:cs="Times New Roman"/>
      <w:b/>
      <w:bCs/>
      <w:color w:val="000000" w:themeColor="text1"/>
      <w:sz w:val="24"/>
      <w:szCs w:val="24"/>
      <w:lang w:val="id-ID"/>
    </w:rPr>
  </w:style>
  <w:style w:type="paragraph" w:customStyle="1" w:styleId="subbabv">
    <w:name w:val="sub bab v"/>
    <w:basedOn w:val="Normal"/>
    <w:link w:val="subbabvChar"/>
    <w:qFormat/>
    <w:rsid w:val="00A306CA"/>
    <w:pPr>
      <w:numPr>
        <w:numId w:val="6"/>
      </w:numPr>
      <w:jc w:val="center"/>
    </w:pPr>
    <w:rPr>
      <w:rFonts w:ascii="Times New Roman" w:hAnsi="Times New Roman" w:cs="Times New Roman"/>
      <w:b/>
      <w:bCs/>
      <w:color w:val="000000" w:themeColor="text1"/>
      <w:sz w:val="24"/>
      <w:szCs w:val="24"/>
    </w:rPr>
  </w:style>
  <w:style w:type="character" w:customStyle="1" w:styleId="subbabvChar">
    <w:name w:val="sub bab v Char"/>
    <w:basedOn w:val="DefaultParagraphFont"/>
    <w:link w:val="subbabv"/>
    <w:rsid w:val="00A306CA"/>
    <w:rPr>
      <w:rFonts w:ascii="Times New Roman" w:hAnsi="Times New Roman" w:cs="Times New Roman"/>
      <w:b/>
      <w:bCs/>
      <w:color w:val="000000" w:themeColor="text1"/>
      <w:sz w:val="24"/>
      <w:szCs w:val="24"/>
      <w:lang w:val="id-ID"/>
    </w:rPr>
  </w:style>
  <w:style w:type="character" w:styleId="Hyperlink">
    <w:name w:val="Hyperlink"/>
    <w:basedOn w:val="DefaultParagraphFont"/>
    <w:uiPriority w:val="99"/>
    <w:unhideWhenUsed/>
    <w:rsid w:val="00A306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lmuternak.com/2014/11/pakan%20-kelas-8-addiktif-paka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6179</Words>
  <Characters>35225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N D A H</dc:creator>
  <cp:keywords/>
  <dc:description/>
  <cp:lastModifiedBy>I N D A H</cp:lastModifiedBy>
  <cp:revision>2</cp:revision>
  <dcterms:created xsi:type="dcterms:W3CDTF">2020-09-09T04:29:00Z</dcterms:created>
  <dcterms:modified xsi:type="dcterms:W3CDTF">2020-09-11T03:56:00Z</dcterms:modified>
</cp:coreProperties>
</file>