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43" w:rsidRDefault="002A74B9" w:rsidP="002A74B9">
      <w:pPr>
        <w:jc w:val="center"/>
        <w:rPr>
          <w:rFonts w:ascii="Times New Roman" w:hAnsi="Times New Roman" w:cs="Times New Roman"/>
          <w:b/>
          <w:sz w:val="24"/>
          <w:szCs w:val="24"/>
          <w:lang w:val="en-ID"/>
        </w:rPr>
      </w:pPr>
      <w:r>
        <w:rPr>
          <w:rFonts w:ascii="Times New Roman" w:hAnsi="Times New Roman" w:cs="Times New Roman"/>
          <w:b/>
          <w:sz w:val="24"/>
          <w:szCs w:val="24"/>
          <w:lang w:val="en-ID"/>
        </w:rPr>
        <w:t>HUBUNGAN ANTARA TINGKAT RELIGIUSITAS DENGAN KOMITMEN KERJA PADA KARYAWAN PERUSAHAAN X DI YOGYAKARTA</w:t>
      </w:r>
    </w:p>
    <w:p w:rsidR="002A74B9" w:rsidRDefault="009B0711" w:rsidP="002A74B9">
      <w:pPr>
        <w:jc w:val="center"/>
        <w:rPr>
          <w:rFonts w:ascii="Times New Roman" w:hAnsi="Times New Roman" w:cs="Times New Roman"/>
          <w:sz w:val="24"/>
          <w:szCs w:val="24"/>
          <w:lang w:val="en-ID"/>
        </w:rPr>
      </w:pPr>
      <w:r>
        <w:rPr>
          <w:rFonts w:ascii="Times New Roman" w:hAnsi="Times New Roman" w:cs="Times New Roman"/>
          <w:b/>
          <w:i/>
          <w:sz w:val="24"/>
          <w:szCs w:val="24"/>
          <w:lang w:val="en-ID"/>
        </w:rPr>
        <w:t>RELATIONSHIP BETWEEN THE LEVEL</w:t>
      </w:r>
      <w:r w:rsidRPr="009B0711">
        <w:rPr>
          <w:rFonts w:ascii="Times New Roman" w:hAnsi="Times New Roman" w:cs="Times New Roman"/>
          <w:b/>
          <w:i/>
          <w:sz w:val="24"/>
          <w:szCs w:val="24"/>
          <w:lang w:val="en-ID"/>
        </w:rPr>
        <w:t xml:space="preserve"> OF RELIGIOSITY WITH WORK COMMITMENT TO COMPANY X EMPLOYEES IN YOGYAKARTA</w:t>
      </w:r>
    </w:p>
    <w:p w:rsidR="009B0711" w:rsidRDefault="009B0711" w:rsidP="002A74B9">
      <w:pPr>
        <w:jc w:val="center"/>
        <w:rPr>
          <w:rFonts w:ascii="Times New Roman" w:hAnsi="Times New Roman" w:cs="Times New Roman"/>
          <w:sz w:val="24"/>
          <w:szCs w:val="24"/>
          <w:lang w:val="en-ID"/>
        </w:rPr>
      </w:pPr>
    </w:p>
    <w:p w:rsidR="009B0711" w:rsidRPr="0045699A" w:rsidRDefault="009B0711" w:rsidP="009B0711">
      <w:pPr>
        <w:spacing w:after="0"/>
        <w:jc w:val="center"/>
        <w:rPr>
          <w:rFonts w:ascii="Times New Roman" w:hAnsi="Times New Roman"/>
          <w:b/>
        </w:rPr>
      </w:pPr>
      <w:r>
        <w:rPr>
          <w:rFonts w:ascii="Times New Roman" w:hAnsi="Times New Roman"/>
          <w:b/>
        </w:rPr>
        <w:t>Ines Karina Oktavia</w:t>
      </w:r>
      <w:r>
        <w:rPr>
          <w:rFonts w:ascii="Times New Roman" w:hAnsi="Times New Roman"/>
          <w:b/>
          <w:vertAlign w:val="superscript"/>
          <w:lang w:val="id-ID"/>
        </w:rPr>
        <w:t>1</w:t>
      </w:r>
    </w:p>
    <w:p w:rsidR="009B0711" w:rsidRPr="003A022F" w:rsidRDefault="009B0711" w:rsidP="009B0711">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Pr>
          <w:rFonts w:ascii="Times New Roman" w:hAnsi="Times New Roman"/>
          <w:sz w:val="20"/>
          <w:szCs w:val="20"/>
        </w:rPr>
        <w:t>Universitas Mercu Buana Yogyakarta</w:t>
      </w:r>
    </w:p>
    <w:p w:rsidR="009B0711" w:rsidRDefault="009B0711" w:rsidP="009B0711">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Pr>
          <w:rFonts w:ascii="Times New Roman" w:hAnsi="Times New Roman"/>
          <w:sz w:val="20"/>
          <w:szCs w:val="20"/>
        </w:rPr>
        <w:t>ineskarina88@gmail.com</w:t>
      </w:r>
    </w:p>
    <w:p w:rsidR="009B0711" w:rsidRDefault="009B0711" w:rsidP="009B0711">
      <w:pPr>
        <w:jc w:val="center"/>
        <w:rPr>
          <w:rFonts w:ascii="Times New Roman" w:hAnsi="Times New Roman"/>
          <w:sz w:val="20"/>
          <w:szCs w:val="20"/>
        </w:rPr>
      </w:pPr>
      <w:r>
        <w:rPr>
          <w:rFonts w:ascii="Times New Roman" w:hAnsi="Times New Roman"/>
          <w:sz w:val="20"/>
          <w:szCs w:val="20"/>
          <w:vertAlign w:val="superscript"/>
        </w:rPr>
        <w:t>12</w:t>
      </w:r>
      <w:r>
        <w:rPr>
          <w:rFonts w:ascii="Times New Roman" w:hAnsi="Times New Roman"/>
          <w:sz w:val="20"/>
          <w:szCs w:val="20"/>
        </w:rPr>
        <w:t>0895415465007</w:t>
      </w:r>
    </w:p>
    <w:p w:rsidR="009B0711" w:rsidRDefault="009B0711" w:rsidP="009B0711">
      <w:pPr>
        <w:jc w:val="center"/>
        <w:rPr>
          <w:rFonts w:ascii="Times New Roman" w:hAnsi="Times New Roman"/>
          <w:sz w:val="20"/>
          <w:szCs w:val="20"/>
        </w:rPr>
      </w:pPr>
    </w:p>
    <w:p w:rsidR="009B0711" w:rsidRDefault="009B0711" w:rsidP="009B0711">
      <w:pPr>
        <w:jc w:val="center"/>
        <w:rPr>
          <w:rFonts w:ascii="Times New Roman" w:hAnsi="Times New Roman"/>
          <w:b/>
          <w:sz w:val="20"/>
          <w:szCs w:val="20"/>
        </w:rPr>
      </w:pPr>
      <w:r>
        <w:rPr>
          <w:rFonts w:ascii="Times New Roman" w:hAnsi="Times New Roman"/>
          <w:b/>
          <w:sz w:val="20"/>
          <w:szCs w:val="20"/>
        </w:rPr>
        <w:t>Abstrak</w:t>
      </w:r>
    </w:p>
    <w:p w:rsidR="00937EEB" w:rsidRPr="00937EEB" w:rsidRDefault="00937EEB" w:rsidP="00937EEB">
      <w:pPr>
        <w:spacing w:line="240" w:lineRule="auto"/>
        <w:ind w:firstLine="720"/>
        <w:jc w:val="both"/>
        <w:rPr>
          <w:rFonts w:ascii="Times New Roman" w:hAnsi="Times New Roman" w:cs="Times New Roman"/>
          <w:sz w:val="20"/>
          <w:szCs w:val="20"/>
        </w:rPr>
      </w:pPr>
      <w:r w:rsidRPr="00937EEB">
        <w:rPr>
          <w:rFonts w:ascii="Times New Roman" w:hAnsi="Times New Roman" w:cs="Times New Roman"/>
          <w:sz w:val="20"/>
          <w:szCs w:val="20"/>
        </w:rPr>
        <w:t xml:space="preserve">Penelitian ini bertujuan untuk mengetahui hubungan antara tingkat religiusitas dengan komitmen kerja pada karyawan perusahaan X di Yogyakarta. Hipotesis penelitian ini yaitu terdapat hubungan positif antara tingkat religiusitas dengan komitmen kerja pada karyawan perusahaan X di Yogyakarta. Subjek dalam penelitian ini berjumlah 70 subjek yang merupakan karyawan toserba. Pengambilan data dilakukan dengan menggunakan skala religiusitas dan skala komitmen kerja. Metode analisis yang digunakan adalah korelasi </w:t>
      </w:r>
      <w:r w:rsidRPr="00937EEB">
        <w:rPr>
          <w:rFonts w:ascii="Times New Roman" w:hAnsi="Times New Roman" w:cs="Times New Roman"/>
          <w:i/>
          <w:sz w:val="20"/>
          <w:szCs w:val="20"/>
        </w:rPr>
        <w:t>product moment</w:t>
      </w:r>
      <w:r w:rsidRPr="00937EEB">
        <w:rPr>
          <w:rFonts w:ascii="Times New Roman" w:hAnsi="Times New Roman" w:cs="Times New Roman"/>
          <w:sz w:val="20"/>
          <w:szCs w:val="20"/>
        </w:rPr>
        <w:t xml:space="preserve">. Berdasarkan hasil penelitian, diperolah korelasi sebesar rxy = </w:t>
      </w:r>
      <w:r w:rsidRPr="00937EEB">
        <w:rPr>
          <w:rFonts w:ascii="Times New Roman" w:hAnsi="Times New Roman"/>
          <w:sz w:val="20"/>
          <w:szCs w:val="20"/>
        </w:rPr>
        <w:t>0.452 dengan p =</w:t>
      </w:r>
      <w:r w:rsidRPr="00937EEB">
        <w:rPr>
          <w:rFonts w:ascii="Times New Roman" w:hAnsi="Times New Roman" w:cs="Times New Roman"/>
          <w:sz w:val="20"/>
          <w:szCs w:val="20"/>
        </w:rPr>
        <w:t xml:space="preserve"> 0.001, hasil tersebut menunjukkan bahwa terdapat hubungan positif antara tingkat religiusitas dengan komitmen kerja pada karyawan perusahaan X di Yogyakarta. Dalam penelitian ini diketahui religiusitas memberikan sumbangan efektif sebesar 20,4% terhadap komitmen kerja pada karyawan perusahaan X di Yogyakarta.</w:t>
      </w:r>
    </w:p>
    <w:p w:rsidR="00937EEB" w:rsidRDefault="00937EEB" w:rsidP="00937EEB">
      <w:pPr>
        <w:spacing w:line="240" w:lineRule="auto"/>
        <w:rPr>
          <w:rFonts w:ascii="Times New Roman" w:hAnsi="Times New Roman" w:cs="Times New Roman"/>
          <w:sz w:val="24"/>
          <w:szCs w:val="24"/>
        </w:rPr>
      </w:pPr>
      <w:r w:rsidRPr="00937EEB">
        <w:rPr>
          <w:rFonts w:ascii="Times New Roman" w:hAnsi="Times New Roman" w:cs="Times New Roman"/>
          <w:b/>
          <w:sz w:val="20"/>
          <w:szCs w:val="20"/>
        </w:rPr>
        <w:t xml:space="preserve">Kata Kunci </w:t>
      </w:r>
      <w:r w:rsidRPr="00937EEB">
        <w:rPr>
          <w:rFonts w:ascii="Times New Roman" w:hAnsi="Times New Roman" w:cs="Times New Roman"/>
          <w:sz w:val="20"/>
          <w:szCs w:val="20"/>
        </w:rPr>
        <w:t>: Religiusitas, Komitmen Kerja, Karyawan</w:t>
      </w:r>
      <w:r w:rsidRPr="007C6CA3">
        <w:rPr>
          <w:rFonts w:ascii="Times New Roman" w:hAnsi="Times New Roman" w:cs="Times New Roman"/>
          <w:sz w:val="24"/>
          <w:szCs w:val="24"/>
        </w:rPr>
        <w:t xml:space="preserve"> </w:t>
      </w:r>
    </w:p>
    <w:p w:rsidR="00937EEB" w:rsidRPr="002A4CBA" w:rsidRDefault="00937EEB" w:rsidP="00937EEB">
      <w:pPr>
        <w:spacing w:line="240" w:lineRule="auto"/>
        <w:rPr>
          <w:rFonts w:ascii="Times New Roman" w:hAnsi="Times New Roman" w:cs="Times New Roman"/>
          <w:color w:val="FF0000"/>
          <w:sz w:val="24"/>
          <w:szCs w:val="24"/>
        </w:rPr>
      </w:pPr>
    </w:p>
    <w:p w:rsidR="00937EEB" w:rsidRDefault="00937EEB" w:rsidP="00937EEB">
      <w:pPr>
        <w:spacing w:after="0" w:line="360" w:lineRule="auto"/>
        <w:jc w:val="center"/>
        <w:rPr>
          <w:rFonts w:ascii="Times New Roman" w:hAnsi="Times New Roman" w:cs="Times New Roman"/>
          <w:b/>
          <w:i/>
          <w:sz w:val="20"/>
          <w:szCs w:val="20"/>
        </w:rPr>
      </w:pPr>
      <w:r>
        <w:rPr>
          <w:rFonts w:ascii="Times New Roman" w:hAnsi="Times New Roman" w:cs="Times New Roman"/>
          <w:b/>
          <w:i/>
          <w:sz w:val="20"/>
          <w:szCs w:val="20"/>
        </w:rPr>
        <w:t>Abstarct</w:t>
      </w:r>
    </w:p>
    <w:p w:rsidR="00A64BAB" w:rsidRPr="00A64BAB" w:rsidRDefault="00A64BAB" w:rsidP="00A64BAB">
      <w:pPr>
        <w:spacing w:after="0" w:line="240" w:lineRule="auto"/>
        <w:ind w:firstLine="720"/>
        <w:jc w:val="both"/>
        <w:rPr>
          <w:rFonts w:ascii="Times New Roman" w:hAnsi="Times New Roman" w:cs="Times New Roman"/>
          <w:sz w:val="20"/>
          <w:szCs w:val="20"/>
        </w:rPr>
      </w:pPr>
      <w:r w:rsidRPr="00A64BAB">
        <w:rPr>
          <w:rFonts w:ascii="Times New Roman" w:hAnsi="Times New Roman" w:cs="Times New Roman"/>
          <w:sz w:val="20"/>
          <w:szCs w:val="20"/>
        </w:rPr>
        <w:t>This study aims to determine the relationship between the level of religiosity with work commitment of employees of company X in Yogyakarta. The hypothesis of this study is that there is a positive relationship between the level of religiosity and work commitment to employees of company X in Yogyakarta. The subjects in this study amounted to 70 subjects who were department store employees. Data collection was carried out using a religiosity scale and a work commitment scale. The analytical method used is product moment correlation. Based on the results of the study, obtained a correlation of rxy = 0.452 dengan p = 0.001, these results indicate that there is a positive relationship between the level of religiosity and work commitment of employees of company X in Yogyakarta. In this study it was found that religiosity contributed 20.4% effectively to commitment work for employees of company X in Yogyakarta.</w:t>
      </w:r>
    </w:p>
    <w:p w:rsidR="00A64BAB" w:rsidRPr="00A64BAB" w:rsidRDefault="00A64BAB" w:rsidP="00A64BAB">
      <w:pPr>
        <w:spacing w:after="0" w:line="240" w:lineRule="auto"/>
        <w:jc w:val="both"/>
        <w:rPr>
          <w:sz w:val="20"/>
          <w:szCs w:val="20"/>
        </w:rPr>
      </w:pPr>
      <w:r w:rsidRPr="00A64BAB">
        <w:rPr>
          <w:rFonts w:ascii="Times New Roman" w:hAnsi="Times New Roman" w:cs="Times New Roman"/>
          <w:sz w:val="20"/>
          <w:szCs w:val="20"/>
        </w:rPr>
        <w:t>Keywords: Religiosity, Work Commitment, Employees</w:t>
      </w:r>
    </w:p>
    <w:p w:rsidR="00A64BAB" w:rsidRPr="00A64BAB" w:rsidRDefault="00A64BAB" w:rsidP="00937EEB">
      <w:pPr>
        <w:spacing w:after="0" w:line="360" w:lineRule="auto"/>
        <w:jc w:val="center"/>
        <w:rPr>
          <w:rFonts w:ascii="Times New Roman" w:hAnsi="Times New Roman" w:cs="Times New Roman"/>
          <w:sz w:val="20"/>
          <w:szCs w:val="20"/>
        </w:rPr>
      </w:pPr>
    </w:p>
    <w:p w:rsidR="00937EEB" w:rsidRPr="002A4CBA" w:rsidRDefault="00937EEB" w:rsidP="00937EEB">
      <w:pPr>
        <w:rPr>
          <w:color w:val="FF0000"/>
        </w:rPr>
      </w:pPr>
    </w:p>
    <w:p w:rsidR="00937EEB" w:rsidRDefault="00937EEB" w:rsidP="009B0711">
      <w:pPr>
        <w:jc w:val="center"/>
        <w:rPr>
          <w:rFonts w:ascii="Times New Roman" w:hAnsi="Times New Roman" w:cs="Times New Roman"/>
          <w:b/>
          <w:sz w:val="24"/>
          <w:szCs w:val="24"/>
          <w:lang w:val="en-ID"/>
        </w:rPr>
      </w:pPr>
    </w:p>
    <w:p w:rsidR="00A64BAB" w:rsidRDefault="00A64BAB" w:rsidP="009B0711">
      <w:pPr>
        <w:jc w:val="center"/>
        <w:rPr>
          <w:rFonts w:ascii="Times New Roman" w:hAnsi="Times New Roman" w:cs="Times New Roman"/>
          <w:b/>
          <w:sz w:val="24"/>
          <w:szCs w:val="24"/>
          <w:lang w:val="en-ID"/>
        </w:rPr>
      </w:pPr>
    </w:p>
    <w:p w:rsidR="00A64BAB" w:rsidRDefault="00A64BAB" w:rsidP="009B0711">
      <w:pPr>
        <w:jc w:val="center"/>
        <w:rPr>
          <w:rFonts w:ascii="Times New Roman" w:hAnsi="Times New Roman" w:cs="Times New Roman"/>
          <w:b/>
          <w:sz w:val="24"/>
          <w:szCs w:val="24"/>
          <w:lang w:val="en-ID"/>
        </w:rPr>
      </w:pPr>
    </w:p>
    <w:p w:rsidR="00A64BAB" w:rsidRDefault="00A64BAB" w:rsidP="009B0711">
      <w:pPr>
        <w:jc w:val="center"/>
        <w:rPr>
          <w:rFonts w:ascii="Times New Roman" w:hAnsi="Times New Roman" w:cs="Times New Roman"/>
          <w:b/>
          <w:sz w:val="24"/>
          <w:szCs w:val="24"/>
          <w:lang w:val="en-ID"/>
        </w:rPr>
      </w:pPr>
    </w:p>
    <w:p w:rsidR="00A64BAB" w:rsidRDefault="00A64BAB" w:rsidP="009B0711">
      <w:pPr>
        <w:jc w:val="center"/>
        <w:rPr>
          <w:rFonts w:ascii="Times New Roman" w:hAnsi="Times New Roman" w:cs="Times New Roman"/>
          <w:b/>
          <w:sz w:val="24"/>
          <w:szCs w:val="24"/>
          <w:lang w:val="en-ID"/>
        </w:rPr>
      </w:pPr>
    </w:p>
    <w:p w:rsidR="00A64BAB" w:rsidRDefault="00A64BAB" w:rsidP="009B0711">
      <w:pPr>
        <w:jc w:val="center"/>
        <w:rPr>
          <w:rFonts w:ascii="Times New Roman" w:hAnsi="Times New Roman" w:cs="Times New Roman"/>
          <w:b/>
          <w:sz w:val="24"/>
          <w:szCs w:val="24"/>
          <w:lang w:val="en-ID"/>
        </w:rPr>
      </w:pPr>
    </w:p>
    <w:p w:rsidR="00A64BAB" w:rsidRDefault="00A64BAB" w:rsidP="009B0711">
      <w:pPr>
        <w:jc w:val="center"/>
        <w:rPr>
          <w:rFonts w:ascii="Times New Roman" w:hAnsi="Times New Roman" w:cs="Times New Roman"/>
          <w:b/>
          <w:sz w:val="24"/>
          <w:szCs w:val="24"/>
          <w:lang w:val="en-ID"/>
        </w:rPr>
      </w:pPr>
    </w:p>
    <w:p w:rsidR="00A64BAB" w:rsidRDefault="00A64BAB" w:rsidP="009B0711">
      <w:pPr>
        <w:jc w:val="center"/>
        <w:rPr>
          <w:rFonts w:ascii="Times New Roman" w:hAnsi="Times New Roman" w:cs="Times New Roman"/>
          <w:b/>
          <w:sz w:val="24"/>
          <w:szCs w:val="24"/>
          <w:lang w:val="en-ID"/>
        </w:rPr>
      </w:pPr>
    </w:p>
    <w:p w:rsidR="00A64BAB" w:rsidRDefault="00A64BAB" w:rsidP="009B0711">
      <w:pPr>
        <w:jc w:val="center"/>
        <w:rPr>
          <w:rFonts w:ascii="Times New Roman" w:hAnsi="Times New Roman" w:cs="Times New Roman"/>
          <w:b/>
          <w:sz w:val="24"/>
          <w:szCs w:val="24"/>
          <w:lang w:val="en-ID"/>
        </w:rPr>
      </w:pPr>
    </w:p>
    <w:p w:rsidR="00A64BAB" w:rsidRDefault="00A64BAB" w:rsidP="00A64BAB">
      <w:pPr>
        <w:rPr>
          <w:rFonts w:ascii="Times New Roman" w:hAnsi="Times New Roman" w:cs="Times New Roman"/>
          <w:b/>
          <w:lang w:val="en-ID"/>
        </w:rPr>
      </w:pPr>
      <w:r>
        <w:rPr>
          <w:rFonts w:ascii="Times New Roman" w:hAnsi="Times New Roman" w:cs="Times New Roman"/>
          <w:b/>
          <w:lang w:val="en-ID"/>
        </w:rPr>
        <w:t xml:space="preserve">PENDAHULUAN </w:t>
      </w:r>
    </w:p>
    <w:p w:rsidR="00847EDF" w:rsidRPr="00847EDF" w:rsidRDefault="00784FEB" w:rsidP="00847EDF">
      <w:pPr>
        <w:pStyle w:val="ListParagraph"/>
        <w:spacing w:line="360" w:lineRule="auto"/>
        <w:ind w:left="0" w:firstLine="660"/>
        <w:jc w:val="both"/>
        <w:rPr>
          <w:rFonts w:ascii="Times New Roman" w:hAnsi="Times New Roman" w:cs="Times New Roman"/>
          <w:lang w:val="zh-CN" w:eastAsia="zh-CN"/>
        </w:rPr>
      </w:pPr>
      <w:r w:rsidRPr="00847EDF">
        <w:rPr>
          <w:rFonts w:ascii="Times New Roman" w:hAnsi="Times New Roman" w:cs="Times New Roman"/>
        </w:rPr>
        <w:t>Manusia pada dasarnya makhluk sosial yang mempunyai tanggung jawab untuk memenuhi kebutuhan kehidupan sehari–harinya. Untuk memenuhi kebutuhan</w:t>
      </w:r>
      <w:r w:rsidRPr="00847EDF">
        <w:rPr>
          <w:rFonts w:ascii="Times New Roman" w:hAnsi="Times New Roman" w:cs="Times New Roman"/>
          <w:color w:val="0000FF"/>
        </w:rPr>
        <w:t xml:space="preserve"> </w:t>
      </w:r>
      <w:r w:rsidRPr="00847EDF">
        <w:rPr>
          <w:rFonts w:ascii="Times New Roman" w:hAnsi="Times New Roman" w:cs="Times New Roman"/>
          <w:color w:val="000000" w:themeColor="text1"/>
        </w:rPr>
        <w:t>sehari–hari nya</w:t>
      </w:r>
      <w:r w:rsidRPr="00847EDF">
        <w:rPr>
          <w:rFonts w:ascii="Times New Roman" w:hAnsi="Times New Roman" w:cs="Times New Roman"/>
        </w:rPr>
        <w:t xml:space="preserve">, manusia harus bekerja. Bekerja mempunyai arti sebagai suatu </w:t>
      </w:r>
      <w:r w:rsidRPr="00847EDF">
        <w:rPr>
          <w:rFonts w:ascii="Times New Roman" w:hAnsi="Times New Roman" w:cs="Times New Roman"/>
          <w:color w:val="000000" w:themeColor="text1"/>
        </w:rPr>
        <w:t xml:space="preserve">kegiatan/aktivitas </w:t>
      </w:r>
      <w:r w:rsidRPr="00847EDF">
        <w:rPr>
          <w:rFonts w:ascii="Times New Roman" w:hAnsi="Times New Roman" w:cs="Times New Roman"/>
        </w:rPr>
        <w:t>yang dilakukan secara sadar guna mencapai hasil yang sesuai dengan harapannya</w:t>
      </w:r>
      <w:r w:rsidRPr="00847EDF">
        <w:rPr>
          <w:rFonts w:ascii="Times New Roman" w:hAnsi="Times New Roman" w:cs="Times New Roman"/>
          <w:lang w:val="zh-CN"/>
        </w:rPr>
        <w:t xml:space="preserve">. Sedangkan menurut Anshori (2013) bekerja dapat digunakan sebagai status identitas personal yang membantu meningkatkan kepercayaan diri seseorang, serta dengan bekerja akan membuat manusia mempunyai kesempatan untuk menjadi siapa dirinya, ikut serta berkontribusi untuk perbaikan keadaan hidupnya dan lingkungan sekitarnya. Sedangkan Tujuan dari bekerja yaitu untuk memenuhi kebutuhan manusia </w:t>
      </w:r>
      <w:r w:rsidRPr="00847EDF">
        <w:rPr>
          <w:rFonts w:ascii="Times New Roman" w:hAnsi="Times New Roman" w:cs="Times New Roman"/>
        </w:rPr>
        <w:t>(Puspitasari &amp; Asyanti, 2011)</w:t>
      </w:r>
      <w:r w:rsidRPr="00847EDF">
        <w:rPr>
          <w:rFonts w:ascii="Times New Roman" w:hAnsi="Times New Roman" w:cs="Times New Roman"/>
          <w:lang w:val="zh-CN"/>
        </w:rPr>
        <w:t xml:space="preserve">. </w:t>
      </w:r>
      <w:r w:rsidRPr="00847EDF">
        <w:rPr>
          <w:rFonts w:ascii="Times New Roman" w:hAnsi="Times New Roman" w:cs="Times New Roman"/>
          <w:lang w:val="en-ID"/>
        </w:rPr>
        <w:t>Menurut Simanjuntak (2003)</w:t>
      </w:r>
      <w:r w:rsidRPr="00847EDF">
        <w:rPr>
          <w:rFonts w:ascii="Times New Roman" w:hAnsi="Times New Roman" w:cs="Times New Roman"/>
          <w:color w:val="000000" w:themeColor="text1"/>
          <w:lang w:val="en-ID"/>
        </w:rPr>
        <w:t xml:space="preserve"> tenaga kerja merupakan setiap orang yang mampu melakukan pekerjaan yang menghasilkan barang/jasa untuk memenuhi kebutuhan sendiri maupun kebutuhan masyarakat.</w:t>
      </w:r>
      <w:r w:rsidRPr="00847EDF">
        <w:rPr>
          <w:rFonts w:ascii="Times New Roman" w:hAnsi="Times New Roman" w:cs="Times New Roman"/>
          <w:lang w:val="zh-CN"/>
        </w:rPr>
        <w:t xml:space="preserve"> Pekerja/buruh adalah setiap orang yang bekerja lalu menerima upah atau imbalan dalam bentuk lain. Dengan kata lain, pekerja/buruh adalah tenaga kerja yang sedang dalam ikatan hubungan kerja dengan suatu perusahaan. Menurut Kamus Bahasa Indonesia, Buruh ialah orang yang bekerja dengan orang lain untuk mendapatkan </w:t>
      </w:r>
      <w:r w:rsidRPr="00847EDF">
        <w:rPr>
          <w:rFonts w:ascii="Times New Roman" w:hAnsi="Times New Roman" w:cs="Times New Roman"/>
          <w:lang w:val="en-ID"/>
        </w:rPr>
        <w:t xml:space="preserve">bayaran, </w:t>
      </w:r>
      <w:r w:rsidRPr="00847EDF">
        <w:rPr>
          <w:rFonts w:ascii="Times New Roman" w:hAnsi="Times New Roman" w:cs="Times New Roman"/>
          <w:lang w:val="zh-CN"/>
        </w:rPr>
        <w:t>upah atau imbalan</w:t>
      </w:r>
      <w:r w:rsidRPr="00847EDF">
        <w:rPr>
          <w:rFonts w:ascii="Times New Roman" w:hAnsi="Times New Roman" w:cs="Times New Roman"/>
          <w:lang w:val="en-ID"/>
        </w:rPr>
        <w:t>.</w:t>
      </w:r>
      <w:r w:rsidR="00847EDF" w:rsidRPr="00847EDF">
        <w:rPr>
          <w:rFonts w:ascii="Times New Roman" w:hAnsi="Times New Roman" w:cs="Times New Roman"/>
          <w:lang w:val="en-ID"/>
        </w:rPr>
        <w:t xml:space="preserve"> </w:t>
      </w:r>
      <w:r w:rsidR="00847EDF" w:rsidRPr="00847EDF">
        <w:rPr>
          <w:rFonts w:ascii="Times New Roman" w:hAnsi="Times New Roman" w:cs="Times New Roman"/>
          <w:lang w:val="zh-CN" w:eastAsia="zh-CN"/>
        </w:rPr>
        <w:t xml:space="preserve">Sedangkan karyawan adalah mereka yang bekerja pada suatu lembaga seperti kantor, perusahaan, dan sebagainya dengan mendapatkan gaji (Prajnaparamita, 2018). </w:t>
      </w:r>
    </w:p>
    <w:p w:rsidR="00784FEB" w:rsidRPr="00847EDF" w:rsidRDefault="00847EDF" w:rsidP="00784FEB">
      <w:pPr>
        <w:pStyle w:val="ListParagraph"/>
        <w:spacing w:line="360" w:lineRule="auto"/>
        <w:ind w:left="0" w:firstLine="660"/>
        <w:jc w:val="both"/>
        <w:rPr>
          <w:rFonts w:ascii="Times New Roman" w:hAnsi="Times New Roman" w:cs="Times New Roman"/>
          <w:lang w:val="en-ID"/>
        </w:rPr>
      </w:pPr>
      <w:r w:rsidRPr="00847EDF">
        <w:rPr>
          <w:rFonts w:ascii="Times New Roman" w:hAnsi="Times New Roman" w:cs="Times New Roman"/>
          <w:lang w:val="zh-CN"/>
        </w:rPr>
        <w:t>Menurut Colquit, LePine, dan Wesson (</w:t>
      </w:r>
      <w:r w:rsidRPr="00847EDF">
        <w:rPr>
          <w:rFonts w:ascii="Times New Roman" w:hAnsi="Times New Roman" w:cs="Times New Roman"/>
        </w:rPr>
        <w:t>dalam Wibowo,2016</w:t>
      </w:r>
      <w:r w:rsidRPr="00847EDF">
        <w:rPr>
          <w:rFonts w:ascii="Times New Roman" w:hAnsi="Times New Roman" w:cs="Times New Roman"/>
          <w:lang w:val="zh-CN"/>
        </w:rPr>
        <w:t>) mendefinisikan komitmen karyawan pada organisasi merupakan keinginan pada sebagian pekerja untuk tetap bertahan menjadi anggota diorganisasi tersebut. Salah satu faktor yang membuat karyawan tetap bertahan dalam suatu perusahaan adalah adanya suatu komitmen organisasi (Sianipar &amp; Haryanti, 2014). Lebih lanjut lagi menurut Ivancevich, Konopaske, dan Matteson (dalam Wibowo,2016) mendefiniskan bahwa komitmen adalah perasaan identifikasi, pelibatan, dan loyalitas yang dinyatakan seorang pekerja terhadap perusahaan. Komitmen sendiri menyangkut tiga sifat : (a) perasaan identifikasi dengan tujuan organisasi, (b) perasaan terlibat dalam tugas organisasi, dan (c) perasaan loyal pada organisasi.</w:t>
      </w:r>
    </w:p>
    <w:p w:rsidR="00784FEB" w:rsidRDefault="00C863F5" w:rsidP="00784FEB">
      <w:pPr>
        <w:pStyle w:val="ListParagraph"/>
        <w:spacing w:line="360" w:lineRule="auto"/>
        <w:ind w:left="0" w:firstLine="660"/>
        <w:jc w:val="both"/>
        <w:rPr>
          <w:rFonts w:ascii="Times New Roman" w:hAnsi="Times New Roman" w:cs="Times New Roman"/>
          <w:lang w:val="zh-CN"/>
        </w:rPr>
      </w:pPr>
      <w:r w:rsidRPr="002213A8">
        <w:rPr>
          <w:rFonts w:ascii="Times New Roman" w:hAnsi="Times New Roman" w:cs="Times New Roman"/>
          <w:lang w:val="en-ID"/>
        </w:rPr>
        <w:t xml:space="preserve">Aspek-aspek komitmen kerja menurut </w:t>
      </w:r>
      <w:r w:rsidRPr="002213A8">
        <w:rPr>
          <w:rFonts w:ascii="Times New Roman" w:hAnsi="Times New Roman" w:cs="Times New Roman"/>
          <w:lang w:val="zh-CN"/>
        </w:rPr>
        <w:t>Newstrom (dalam Wibowo,2016)</w:t>
      </w:r>
      <w:r w:rsidRPr="002213A8">
        <w:rPr>
          <w:rFonts w:ascii="Times New Roman" w:hAnsi="Times New Roman" w:cs="Times New Roman"/>
          <w:lang w:val="en-ID"/>
        </w:rPr>
        <w:t xml:space="preserve"> dan Sweeney &amp;</w:t>
      </w:r>
      <w:r w:rsidRPr="002213A8">
        <w:rPr>
          <w:rFonts w:ascii="Times New Roman" w:hAnsi="Times New Roman" w:cs="Times New Roman"/>
          <w:lang w:val="zh-CN"/>
        </w:rPr>
        <w:t xml:space="preserve"> </w:t>
      </w:r>
      <w:r w:rsidRPr="002213A8">
        <w:rPr>
          <w:rFonts w:ascii="Times New Roman" w:hAnsi="Times New Roman" w:cs="Times New Roman"/>
          <w:lang w:val="en-ID"/>
        </w:rPr>
        <w:t xml:space="preserve">McFarlin (dalam Bukit, Malusa &amp; Rahmat 2017), yaitu 1) </w:t>
      </w:r>
      <w:r w:rsidRPr="002213A8">
        <w:rPr>
          <w:rFonts w:ascii="Times New Roman" w:hAnsi="Times New Roman" w:cs="Times New Roman"/>
          <w:i/>
          <w:lang w:val="en-ID"/>
        </w:rPr>
        <w:t>Affective Commitment</w:t>
      </w:r>
      <w:r w:rsidRPr="002213A8">
        <w:rPr>
          <w:rFonts w:ascii="Times New Roman" w:hAnsi="Times New Roman" w:cs="Times New Roman"/>
          <w:lang w:val="en-ID"/>
        </w:rPr>
        <w:t xml:space="preserve"> adalah sebuah tingkat emosi positif yang ada dalam diri seseorang, 2) </w:t>
      </w:r>
      <w:r w:rsidRPr="002213A8">
        <w:rPr>
          <w:rFonts w:ascii="Times New Roman" w:hAnsi="Times New Roman" w:cs="Times New Roman"/>
          <w:i/>
          <w:lang w:val="en-ID"/>
        </w:rPr>
        <w:t>Continuence Commitment</w:t>
      </w:r>
      <w:r w:rsidRPr="002213A8">
        <w:rPr>
          <w:rFonts w:ascii="Times New Roman" w:hAnsi="Times New Roman" w:cs="Times New Roman"/>
          <w:lang w:val="en-ID"/>
        </w:rPr>
        <w:t xml:space="preserve"> adalah konsekuensi yang akan diterima karyawan apabila meninggalkan suatu perusahaan, dan 3) </w:t>
      </w:r>
      <w:r w:rsidRPr="002213A8">
        <w:rPr>
          <w:rFonts w:ascii="Times New Roman" w:hAnsi="Times New Roman" w:cs="Times New Roman"/>
          <w:i/>
          <w:lang w:val="en-ID"/>
        </w:rPr>
        <w:t xml:space="preserve">Normative Commitment </w:t>
      </w:r>
      <w:r w:rsidRPr="002213A8">
        <w:rPr>
          <w:rFonts w:ascii="Times New Roman" w:hAnsi="Times New Roman" w:cs="Times New Roman"/>
          <w:lang w:val="en-ID"/>
        </w:rPr>
        <w:t>dimana pada aspek ini karyawan ingin tetap tinggal disuatu perusahaan karena adanya rasa memiliki dan tanggung jawab terhadap perusahaan.</w:t>
      </w:r>
      <w:r w:rsidR="00975AD7" w:rsidRPr="002213A8">
        <w:rPr>
          <w:rFonts w:ascii="Times New Roman" w:hAnsi="Times New Roman" w:cs="Times New Roman"/>
          <w:lang w:val="en-ID"/>
        </w:rPr>
        <w:t xml:space="preserve"> Hasil penelitian yang dilakukan oleh Syfa (2017) mengenai religiusitas mempengaruhi loyalitas </w:t>
      </w:r>
      <w:r w:rsidR="004F3BCE" w:rsidRPr="002213A8">
        <w:rPr>
          <w:rFonts w:ascii="Times New Roman" w:hAnsi="Times New Roman" w:cs="Times New Roman"/>
          <w:lang w:val="en-ID"/>
        </w:rPr>
        <w:t xml:space="preserve">kerja pada </w:t>
      </w:r>
      <w:r w:rsidR="00975AD7" w:rsidRPr="002213A8">
        <w:rPr>
          <w:rFonts w:ascii="Times New Roman" w:hAnsi="Times New Roman" w:cs="Times New Roman"/>
          <w:lang w:val="en-ID"/>
        </w:rPr>
        <w:t xml:space="preserve">karyawan </w:t>
      </w:r>
      <w:r w:rsidR="002213A8" w:rsidRPr="002213A8">
        <w:rPr>
          <w:rFonts w:ascii="Times New Roman" w:hAnsi="Times New Roman" w:cs="Times New Roman"/>
          <w:lang w:val="en-ID"/>
        </w:rPr>
        <w:t xml:space="preserve">menyebutkan bahwa religiusitas memiliki kontribusi sebesar 84.7% terhadap loyalitas kerja karyawan di hotel syariah azizah solo. Artinya </w:t>
      </w:r>
      <w:r w:rsidR="002213A8" w:rsidRPr="002213A8">
        <w:rPr>
          <w:rFonts w:ascii="Times New Roman" w:hAnsi="Times New Roman" w:cs="Times New Roman"/>
          <w:lang w:val="zh-CN"/>
        </w:rPr>
        <w:t>religiusitas menjadi tolak ukur atau prediktor dalam loyalitas kerja dan mempunyai hubungan yang positif</w:t>
      </w:r>
    </w:p>
    <w:p w:rsidR="002213A8" w:rsidRDefault="002213A8" w:rsidP="00784FEB">
      <w:pPr>
        <w:pStyle w:val="ListParagraph"/>
        <w:spacing w:line="360" w:lineRule="auto"/>
        <w:ind w:left="0" w:firstLine="660"/>
        <w:jc w:val="both"/>
        <w:rPr>
          <w:rFonts w:ascii="Times New Roman" w:hAnsi="Times New Roman" w:cs="Times New Roman"/>
          <w:lang w:val="en-ID"/>
        </w:rPr>
      </w:pPr>
      <w:r w:rsidRPr="002213A8">
        <w:rPr>
          <w:rFonts w:ascii="Times New Roman" w:hAnsi="Times New Roman" w:cs="Times New Roman"/>
          <w:lang w:val="zh-CN"/>
        </w:rPr>
        <w:lastRenderedPageBreak/>
        <w:t>Komitmen organisasional pada hakekatnya tidak merujuk pada kesetiaan karyawan terhadap organisasi tempat bekerja, melainkan adanya hubungan yang aktif dimana karyawan bersedia atas kemauannya sendiri untuk memberikan segala sesuatu yang ada pada dirinya guna untuk merealisasikan tujuan serta kelangsungan organisasi (Yulianti, 2015). Orang yang memiliki rasa komitmen tinggi maka orang tersebut akan memberikan perhatiannya pada prestasi kerja, terbukti dari komitmennya tersebut digunakan untuk melakukan tindakan. Deteksi dari kurang adanya komitmen apabila dilakukan lebih dini maka akan lebih mudah untuk menghindari masalah yang akan terjadi di kemudian hari. Dalam hal ini seseorng yang merasa tertekan untuk menerima kesepakatan yang telah dibuat menunjukkan dirinya tidak mungkin benar–benar memiliki komitmen.</w:t>
      </w:r>
      <w:r>
        <w:rPr>
          <w:rFonts w:ascii="Times New Roman" w:hAnsi="Times New Roman" w:cs="Times New Roman"/>
          <w:lang w:val="en-ID"/>
        </w:rPr>
        <w:t xml:space="preserve"> </w:t>
      </w:r>
      <w:r w:rsidRPr="002213A8">
        <w:rPr>
          <w:rFonts w:ascii="Times New Roman" w:hAnsi="Times New Roman" w:cs="Times New Roman"/>
          <w:lang w:val="zh-CN"/>
        </w:rPr>
        <w:t xml:space="preserve">Komitmen seorang karyawan sangat dibutuhkan ketika mereka sedang bekerja disuatu perusahaan. </w:t>
      </w:r>
      <w:r w:rsidRPr="002213A8">
        <w:rPr>
          <w:rFonts w:ascii="Times New Roman" w:hAnsi="Times New Roman" w:cs="Times New Roman"/>
          <w:lang w:val="en-ID"/>
        </w:rPr>
        <w:t>Apabila bekerja merupakan suatu aktivitas yang memberikan kebaikan, maka pekerjaan tersebut akan memberikan manfaat bagi diri sendiri maupun orang lain.</w:t>
      </w:r>
    </w:p>
    <w:p w:rsidR="00F33A18" w:rsidRDefault="002213A8" w:rsidP="00F33A18">
      <w:pPr>
        <w:spacing w:line="480" w:lineRule="auto"/>
        <w:ind w:firstLine="660"/>
        <w:jc w:val="both"/>
        <w:rPr>
          <w:rFonts w:ascii="Times New Roman" w:hAnsi="Times New Roman" w:cs="Times New Roman"/>
          <w:lang w:val="en-ID" w:eastAsia="zh-CN"/>
        </w:rPr>
      </w:pPr>
      <w:r w:rsidRPr="00F33A18">
        <w:rPr>
          <w:rFonts w:ascii="Times New Roman" w:hAnsi="Times New Roman" w:cs="Times New Roman"/>
          <w:lang w:val="en-ID"/>
        </w:rPr>
        <w:t xml:space="preserve">Menurut </w:t>
      </w:r>
      <w:r w:rsidR="00F33A18" w:rsidRPr="00F33A18">
        <w:rPr>
          <w:rFonts w:ascii="Times New Roman" w:hAnsi="Times New Roman" w:cs="Times New Roman"/>
          <w:lang w:val="zh-CN"/>
        </w:rPr>
        <w:t>Van Dyne dan Graham (</w:t>
      </w:r>
      <w:r w:rsidR="00F33A18" w:rsidRPr="00F33A18">
        <w:rPr>
          <w:rFonts w:ascii="Times New Roman" w:hAnsi="Times New Roman" w:cs="Times New Roman"/>
          <w:color w:val="000000" w:themeColor="text1"/>
          <w:lang w:val="zh-CN"/>
        </w:rPr>
        <w:t>dalam Coetzee,2005</w:t>
      </w:r>
      <w:r w:rsidR="00F33A18" w:rsidRPr="00F33A18">
        <w:rPr>
          <w:rFonts w:ascii="Times New Roman" w:hAnsi="Times New Roman" w:cs="Times New Roman"/>
          <w:lang w:val="zh-CN"/>
        </w:rPr>
        <w:t>)</w:t>
      </w:r>
      <w:r w:rsidR="00F33A18" w:rsidRPr="00F33A18">
        <w:rPr>
          <w:rFonts w:ascii="Times New Roman" w:hAnsi="Times New Roman" w:cs="Times New Roman"/>
          <w:lang w:val="en-ID"/>
        </w:rPr>
        <w:t xml:space="preserve"> faktor-faktor yang mempengaruhi komitmen kerja adalah </w:t>
      </w:r>
      <w:r w:rsidR="00F33A18" w:rsidRPr="00F33A18">
        <w:rPr>
          <w:rFonts w:ascii="Times New Roman" w:hAnsi="Times New Roman" w:cs="Times New Roman"/>
          <w:color w:val="000000" w:themeColor="text1"/>
          <w:lang w:val="zh-CN" w:eastAsia="zh-CN"/>
        </w:rPr>
        <w:t>personal factors, situational factors meliputi (workplace value, subordinate–supervisor interpersonal relationship, job characteristics, organizational support) dan positional factors meliputi (organizational tenure, hierarchical job level</w:t>
      </w:r>
      <w:r w:rsidR="00F33A18" w:rsidRPr="00F33A18">
        <w:rPr>
          <w:rFonts w:ascii="Times New Roman" w:hAnsi="Times New Roman" w:cs="Times New Roman"/>
          <w:color w:val="000000" w:themeColor="text1"/>
          <w:lang w:val="en-ID"/>
        </w:rPr>
        <w:t>)</w:t>
      </w:r>
      <w:r w:rsidR="00F33A18" w:rsidRPr="00F33A18">
        <w:rPr>
          <w:rFonts w:ascii="Times New Roman" w:hAnsi="Times New Roman" w:cs="Times New Roman"/>
          <w:color w:val="000000" w:themeColor="text1"/>
          <w:lang w:val="zh-CN" w:eastAsia="zh-CN"/>
        </w:rPr>
        <w:t>. Person</w:t>
      </w:r>
      <w:r w:rsidR="00F33A18" w:rsidRPr="00F33A18">
        <w:rPr>
          <w:rFonts w:ascii="Times New Roman" w:hAnsi="Times New Roman" w:cs="Times New Roman"/>
          <w:lang w:val="zh-CN" w:eastAsia="zh-CN"/>
        </w:rPr>
        <w:t xml:space="preserve">al factors menjadi salah satu faktor yang mempengaruhi komitmen kerja, karena awal terbentuknya sebuah komitmen karena adanya faktor dalam diri seseorang dimana hal ini ditunjukkan dengan harapan karyawan didalam pekerjaannya, karyawan melakukan pekerjaannya dengan senang hati, dan keinginan karyawan untuk ikut terlibat dalam pekerjaan tersebut. </w:t>
      </w:r>
    </w:p>
    <w:p w:rsidR="00F33A18" w:rsidRDefault="00F33A18" w:rsidP="00F33A18">
      <w:pPr>
        <w:spacing w:line="480" w:lineRule="auto"/>
        <w:ind w:firstLine="660"/>
        <w:jc w:val="both"/>
        <w:rPr>
          <w:rFonts w:ascii="Times New Roman" w:eastAsiaTheme="minorEastAsia" w:hAnsi="Times New Roman" w:cs="Times New Roman"/>
          <w:lang w:val="en-ID" w:eastAsia="zh-CN"/>
        </w:rPr>
      </w:pPr>
      <w:r w:rsidRPr="00F33A18">
        <w:rPr>
          <w:rFonts w:ascii="Times New Roman" w:hAnsi="Times New Roman" w:cs="Times New Roman"/>
          <w:lang w:val="en-ID"/>
        </w:rPr>
        <w:t xml:space="preserve">Menurut Glock dan Stark (dalam Ancok &amp; Suroso, 2011) religiusitas </w:t>
      </w:r>
      <w:r w:rsidRPr="00F33A18">
        <w:rPr>
          <w:rFonts w:ascii="Times New Roman" w:hAnsi="Times New Roman" w:cs="Times New Roman"/>
          <w:lang w:val="zh-CN" w:eastAsia="zh-CN"/>
        </w:rPr>
        <w:t>adalah sistem symbol, sistem nilai, sistem keyakinan, dan sistem perilaku yang terlembagakan, yang semuanya itu berpusat pada persoalan–persoalan yang dihayati sebagai yang paling maknawi (</w:t>
      </w:r>
      <w:r w:rsidRPr="00F33A18">
        <w:rPr>
          <w:rFonts w:ascii="Times New Roman" w:hAnsi="Times New Roman" w:cs="Times New Roman"/>
          <w:i/>
          <w:lang w:val="zh-CN" w:eastAsia="zh-CN"/>
        </w:rPr>
        <w:t>ultimate meaning</w:t>
      </w:r>
      <w:r w:rsidRPr="00F33A18">
        <w:rPr>
          <w:rFonts w:ascii="Times New Roman" w:hAnsi="Times New Roman" w:cs="Times New Roman"/>
          <w:lang w:val="zh-CN" w:eastAsia="zh-CN"/>
        </w:rPr>
        <w:t>). Artinya manusia yang religius/agamis akan cenderung percaya bahwa dengan menaati peraturan-peraturan yang ada diagamanya, akan membuatnya mudah menjalani kehidupannya, dimana seorang dengan sikap religius yang tinggi akan meminimalisir seseorang tersebut melakukan tindakan diluar norma agama/menyimpang (Renaldi,2019)</w:t>
      </w:r>
      <w:r w:rsidRPr="00F33A18">
        <w:rPr>
          <w:rFonts w:ascii="Times New Roman" w:eastAsiaTheme="minorEastAsia" w:hAnsi="Times New Roman" w:cs="Times New Roman"/>
          <w:lang w:val="zh-CN" w:eastAsia="zh-CN"/>
        </w:rPr>
        <w:t xml:space="preserve">. </w:t>
      </w:r>
      <w:r w:rsidRPr="00F33A18">
        <w:rPr>
          <w:rFonts w:ascii="Times New Roman" w:eastAsiaTheme="minorEastAsia" w:hAnsi="Times New Roman" w:cs="Times New Roman"/>
          <w:lang w:val="en-ID" w:eastAsia="zh-CN"/>
        </w:rPr>
        <w:t xml:space="preserve">Permana (2018) menyatakan bahwa seseorang yang menunjukkan tingkah laku positif, dan bukan perilaku yang bertentangan dengan agamanya maka dapat menumbuhkan sikap komitmen kerja yang baik terhadap organisasinya. Religiusitas menjadi nilai penting dalam struktur kognitif seseorang, hal ini karena agama sebagai sumber nilai, keyakinan, pola </w:t>
      </w:r>
      <w:r w:rsidRPr="00F33A18">
        <w:rPr>
          <w:rFonts w:ascii="Times New Roman" w:eastAsiaTheme="minorEastAsia" w:hAnsi="Times New Roman" w:cs="Times New Roman"/>
          <w:lang w:val="en-ID" w:eastAsia="zh-CN"/>
        </w:rPr>
        <w:lastRenderedPageBreak/>
        <w:t>tingkah laku yang akan memberikan tuntunan terhadap tujuan maupun cita-cita serta menjadi penentu penyesuaian perilaku dan sikap sesuai dengan apa yan</w:t>
      </w:r>
      <w:r w:rsidR="007E2EF9">
        <w:rPr>
          <w:rFonts w:ascii="Times New Roman" w:eastAsiaTheme="minorEastAsia" w:hAnsi="Times New Roman" w:cs="Times New Roman"/>
          <w:lang w:val="en-ID" w:eastAsia="zh-CN"/>
        </w:rPr>
        <w:t>g telah ditentukan diorganisasi.</w:t>
      </w:r>
    </w:p>
    <w:p w:rsidR="007E2EF9" w:rsidRDefault="007E2EF9" w:rsidP="00791C1B">
      <w:pPr>
        <w:spacing w:line="480" w:lineRule="auto"/>
        <w:ind w:firstLine="660"/>
        <w:jc w:val="both"/>
        <w:rPr>
          <w:rFonts w:ascii="Times New Roman" w:hAnsi="Times New Roman" w:cs="Times New Roman"/>
          <w:lang w:val="zh-CN" w:eastAsia="zh-CN"/>
        </w:rPr>
      </w:pPr>
      <w:r w:rsidRPr="007E2EF9">
        <w:rPr>
          <w:rFonts w:ascii="Times New Roman" w:hAnsi="Times New Roman" w:cs="Times New Roman"/>
          <w:lang w:val="zh-CN" w:eastAsia="zh-CN"/>
        </w:rPr>
        <w:t>Berdasar</w:t>
      </w:r>
      <w:r>
        <w:rPr>
          <w:rFonts w:ascii="Times New Roman" w:hAnsi="Times New Roman" w:cs="Times New Roman"/>
          <w:lang w:val="zh-CN" w:eastAsia="zh-CN"/>
        </w:rPr>
        <w:t>kan dari data yang telah peneliti</w:t>
      </w:r>
      <w:r w:rsidRPr="007E2EF9">
        <w:rPr>
          <w:rFonts w:ascii="Times New Roman" w:hAnsi="Times New Roman" w:cs="Times New Roman"/>
          <w:lang w:val="zh-CN" w:eastAsia="zh-CN"/>
        </w:rPr>
        <w:t xml:space="preserve"> uraikan diatas, maka permasalahan atau pertanyaan utama dalam penelitian ini adalah apakah ada hubungan antara tingkat religiusitas dengan komitmen kerja pada karyawan perusahaan X di Yogyakarta ?</w:t>
      </w:r>
    </w:p>
    <w:p w:rsidR="007E2EF9" w:rsidRDefault="007E2EF9" w:rsidP="007E2EF9">
      <w:pPr>
        <w:spacing w:line="480" w:lineRule="auto"/>
        <w:jc w:val="both"/>
        <w:rPr>
          <w:rFonts w:ascii="Times New Roman" w:hAnsi="Times New Roman" w:cs="Times New Roman"/>
          <w:b/>
          <w:lang w:val="en-ID" w:eastAsia="zh-CN"/>
        </w:rPr>
      </w:pPr>
      <w:r>
        <w:rPr>
          <w:rFonts w:ascii="Times New Roman" w:hAnsi="Times New Roman" w:cs="Times New Roman"/>
          <w:b/>
          <w:lang w:val="en-ID" w:eastAsia="zh-CN"/>
        </w:rPr>
        <w:t xml:space="preserve">METODE </w:t>
      </w:r>
    </w:p>
    <w:p w:rsidR="00FE6C16" w:rsidRPr="00FE6C16" w:rsidRDefault="007E2EF9" w:rsidP="007E2EF9">
      <w:pPr>
        <w:spacing w:line="480" w:lineRule="auto"/>
        <w:jc w:val="both"/>
        <w:rPr>
          <w:rFonts w:ascii="Times New Roman" w:hAnsi="Times New Roman" w:cs="Times New Roman"/>
          <w:lang w:val="en-ID"/>
        </w:rPr>
      </w:pPr>
      <w:r>
        <w:rPr>
          <w:rFonts w:ascii="Times New Roman" w:hAnsi="Times New Roman" w:cs="Times New Roman"/>
          <w:b/>
          <w:lang w:val="en-ID" w:eastAsia="zh-CN"/>
        </w:rPr>
        <w:tab/>
      </w:r>
      <w:r w:rsidRPr="00FE6C16">
        <w:rPr>
          <w:rFonts w:ascii="Times New Roman" w:hAnsi="Times New Roman" w:cs="Times New Roman"/>
          <w:lang w:val="en-ID" w:eastAsia="zh-CN"/>
        </w:rPr>
        <w:t xml:space="preserve">Variabel terikat dalam penelitian ini adalah komitmen kerja, sedangkan variabel bebas dalam penelitian ini adalah religiusitas. Subjek dalam penelitian ini adalah karyawan “Mulia Toserba” sebanyak 70 orang. Teknik yang digunakan untuk pengambilan sampel yaitu teknik </w:t>
      </w:r>
      <w:r w:rsidRPr="00FE6C16">
        <w:rPr>
          <w:rFonts w:ascii="Times New Roman" w:hAnsi="Times New Roman" w:cs="Times New Roman"/>
          <w:i/>
          <w:lang w:val="en-ID" w:eastAsia="zh-CN"/>
        </w:rPr>
        <w:t>purposive sampling</w:t>
      </w:r>
      <w:r w:rsidRPr="00FE6C16">
        <w:rPr>
          <w:rFonts w:ascii="Times New Roman" w:hAnsi="Times New Roman" w:cs="Times New Roman"/>
          <w:lang w:val="en-ID" w:eastAsia="zh-CN"/>
        </w:rPr>
        <w:t xml:space="preserve">. Purposive Sampling adalah </w:t>
      </w:r>
      <w:r w:rsidRPr="00FE6C16">
        <w:rPr>
          <w:rFonts w:ascii="Times New Roman" w:hAnsi="Times New Roman" w:cs="Times New Roman"/>
          <w:lang w:val="zh-CN"/>
        </w:rPr>
        <w:t>teknik penentuan sampel dengan pertimbangan tertentu atau menetapkan ciri-ciri khusus yang sesuai dengan tujuan penelitian</w:t>
      </w:r>
      <w:r w:rsidRPr="00FE6C16">
        <w:rPr>
          <w:rFonts w:ascii="Times New Roman" w:hAnsi="Times New Roman" w:cs="Times New Roman"/>
          <w:lang w:val="en-ID"/>
        </w:rPr>
        <w:t xml:space="preserve"> (</w:t>
      </w:r>
      <w:r w:rsidRPr="00FE6C16">
        <w:rPr>
          <w:rFonts w:ascii="Times New Roman" w:hAnsi="Times New Roman" w:cs="Times New Roman"/>
          <w:lang w:val="zh-CN"/>
        </w:rPr>
        <w:t>Sugiyono</w:t>
      </w:r>
      <w:r w:rsidRPr="00FE6C16">
        <w:rPr>
          <w:rFonts w:ascii="Times New Roman" w:hAnsi="Times New Roman" w:cs="Times New Roman"/>
          <w:lang w:val="en-ID"/>
        </w:rPr>
        <w:t xml:space="preserve">, 2016). Data dalam penelitian ini diperoleh dari dua skala </w:t>
      </w:r>
      <w:r w:rsidR="00FE6C16" w:rsidRPr="00FE6C16">
        <w:rPr>
          <w:rFonts w:ascii="Times New Roman" w:hAnsi="Times New Roman" w:cs="Times New Roman"/>
          <w:lang w:val="en-ID"/>
        </w:rPr>
        <w:t xml:space="preserve">modifikasi oleh Permana (2018) </w:t>
      </w:r>
      <w:r w:rsidRPr="00FE6C16">
        <w:rPr>
          <w:rFonts w:ascii="Times New Roman" w:hAnsi="Times New Roman" w:cs="Times New Roman"/>
          <w:lang w:val="en-ID"/>
        </w:rPr>
        <w:t xml:space="preserve">yaitu skala religiusitas dan skala komitmen kerja </w:t>
      </w:r>
      <w:r w:rsidR="00FE6C16" w:rsidRPr="00FE6C16">
        <w:rPr>
          <w:rFonts w:ascii="Times New Roman" w:hAnsi="Times New Roman" w:cs="Times New Roman"/>
          <w:lang w:val="en-ID"/>
        </w:rPr>
        <w:t>disesuaikan dengan karakteristik subjek dalam penelitian ini yaitu karyawan yang bekerja minimal 6 bulan.</w:t>
      </w:r>
    </w:p>
    <w:p w:rsidR="00FE6C16" w:rsidRDefault="00FE6C16" w:rsidP="007E2EF9">
      <w:pPr>
        <w:spacing w:line="480" w:lineRule="auto"/>
        <w:jc w:val="both"/>
        <w:rPr>
          <w:rFonts w:ascii="Times New Roman" w:eastAsiaTheme="minorEastAsia" w:hAnsi="Times New Roman" w:cs="Times New Roman"/>
          <w:lang w:val="en-ID" w:eastAsia="zh-CN"/>
        </w:rPr>
      </w:pPr>
      <w:r w:rsidRPr="00FE6C16">
        <w:rPr>
          <w:rFonts w:ascii="Times New Roman" w:hAnsi="Times New Roman" w:cs="Times New Roman"/>
          <w:lang w:val="en-ID"/>
        </w:rPr>
        <w:tab/>
      </w:r>
      <w:r w:rsidRPr="001731E2">
        <w:rPr>
          <w:rFonts w:ascii="Times New Roman" w:hAnsi="Times New Roman" w:cs="Times New Roman"/>
          <w:lang w:val="en-ID"/>
        </w:rPr>
        <w:t xml:space="preserve">Metode pengumpulan data yang digunakan dalam penelitian ini menggunakan metode skala. Skala yang digunakan dalam penelitian ini adalah </w:t>
      </w:r>
      <w:r w:rsidRPr="001731E2">
        <w:rPr>
          <w:rFonts w:ascii="Times New Roman" w:hAnsi="Times New Roman" w:cs="Times New Roman"/>
          <w:i/>
          <w:lang w:val="en-ID"/>
        </w:rPr>
        <w:t>Skala Likert</w:t>
      </w:r>
      <w:r w:rsidRPr="001731E2">
        <w:rPr>
          <w:rFonts w:ascii="Times New Roman" w:hAnsi="Times New Roman" w:cs="Times New Roman"/>
          <w:lang w:val="en-ID"/>
        </w:rPr>
        <w:t xml:space="preserve"> dengan empat pilihan jawaban yaitu : SS (Sangat Setuju), S (Setuju), TS (Tidak Setuju), STS (Sangat Tidak Setuju). </w:t>
      </w:r>
      <w:r w:rsidRPr="001731E2">
        <w:rPr>
          <w:rFonts w:ascii="Times New Roman" w:hAnsi="Times New Roman" w:cs="Times New Roman"/>
          <w:i/>
          <w:lang w:val="zh-CN"/>
        </w:rPr>
        <w:t>Skala Likert</w:t>
      </w:r>
      <w:r w:rsidRPr="001731E2">
        <w:rPr>
          <w:rFonts w:ascii="Times New Roman" w:hAnsi="Times New Roman" w:cs="Times New Roman"/>
          <w:lang w:val="zh-CN"/>
        </w:rPr>
        <w:t xml:space="preserve"> merupakan skala yang digunakan untuk mengukur sikap, pendapat, dan persepsi seseorang atau sekelompok orang terhadap suatu fenomena sosial yang terjadi (Sugiyono, 2013).</w:t>
      </w:r>
      <w:r w:rsidRPr="001731E2">
        <w:rPr>
          <w:rFonts w:ascii="Times New Roman" w:hAnsi="Times New Roman" w:cs="Times New Roman"/>
          <w:lang w:val="en-ID"/>
        </w:rPr>
        <w:t xml:space="preserve"> Skala </w:t>
      </w:r>
      <w:r w:rsidR="001731E2" w:rsidRPr="001731E2">
        <w:rPr>
          <w:rFonts w:ascii="Times New Roman" w:hAnsi="Times New Roman" w:cs="Times New Roman"/>
          <w:lang w:val="en-ID"/>
        </w:rPr>
        <w:t>yang digunakan terb</w:t>
      </w:r>
      <w:r w:rsidRPr="001731E2">
        <w:rPr>
          <w:rFonts w:ascii="Times New Roman" w:hAnsi="Times New Roman" w:cs="Times New Roman"/>
          <w:lang w:val="en-ID"/>
        </w:rPr>
        <w:t xml:space="preserve">agi menjadi dua </w:t>
      </w:r>
      <w:r w:rsidR="00FC6A41" w:rsidRPr="001731E2">
        <w:rPr>
          <w:rFonts w:ascii="Times New Roman" w:hAnsi="Times New Roman" w:cs="Times New Roman"/>
          <w:lang w:val="en-ID"/>
        </w:rPr>
        <w:t xml:space="preserve">yaitu skala religiusitas memiliki 33 aitem dan koefisien daya beda bergerak </w:t>
      </w:r>
      <w:r w:rsidR="00FC6A41" w:rsidRPr="001731E2">
        <w:rPr>
          <w:rFonts w:ascii="Times New Roman" w:eastAsiaTheme="minorEastAsia" w:hAnsi="Times New Roman" w:cs="Times New Roman"/>
          <w:lang w:val="en-ID" w:eastAsia="zh-CN"/>
        </w:rPr>
        <w:t xml:space="preserve">dari 0,316 sampai dengan 0,702 dengan koefisien reliabilitas </w:t>
      </w:r>
      <w:r w:rsidR="00FC6A41" w:rsidRPr="001731E2">
        <w:rPr>
          <w:rFonts w:ascii="Times New Roman" w:eastAsiaTheme="minorEastAsia" w:hAnsi="Times New Roman" w:cs="Times New Roman"/>
          <w:i/>
          <w:lang w:val="en-ID" w:eastAsia="zh-CN"/>
        </w:rPr>
        <w:t xml:space="preserve">Alpha </w:t>
      </w:r>
      <w:r w:rsidR="00FC6A41" w:rsidRPr="001731E2">
        <w:rPr>
          <w:rFonts w:ascii="Times New Roman" w:eastAsiaTheme="minorEastAsia" w:hAnsi="Times New Roman" w:cs="Times New Roman"/>
          <w:lang w:val="en-ID" w:eastAsia="zh-CN"/>
        </w:rPr>
        <w:t xml:space="preserve">sebesar 0,937, dan skala komitmen kerja memiliki 22 aitem dan koefisien daya beda </w:t>
      </w:r>
      <w:r w:rsidR="001731E2" w:rsidRPr="001731E2">
        <w:rPr>
          <w:rFonts w:ascii="Times New Roman" w:eastAsiaTheme="minorEastAsia" w:hAnsi="Times New Roman" w:cs="Times New Roman"/>
          <w:lang w:val="en-ID" w:eastAsia="zh-CN"/>
        </w:rPr>
        <w:t xml:space="preserve">yang bergerak dari 0,357 sampai dengan 0,710 dengan koefisien reliabilitas </w:t>
      </w:r>
      <w:r w:rsidR="001731E2" w:rsidRPr="001731E2">
        <w:rPr>
          <w:rFonts w:ascii="Times New Roman" w:eastAsiaTheme="minorEastAsia" w:hAnsi="Times New Roman" w:cs="Times New Roman"/>
          <w:i/>
          <w:lang w:val="en-ID" w:eastAsia="zh-CN"/>
        </w:rPr>
        <w:t xml:space="preserve">Alpha </w:t>
      </w:r>
      <w:r w:rsidR="001731E2" w:rsidRPr="001731E2">
        <w:rPr>
          <w:rFonts w:ascii="Times New Roman" w:eastAsiaTheme="minorEastAsia" w:hAnsi="Times New Roman" w:cs="Times New Roman"/>
          <w:lang w:val="en-ID" w:eastAsia="zh-CN"/>
        </w:rPr>
        <w:t xml:space="preserve">sebesar 0,927. Untuk menguji hipotesis menggunakan korelasi </w:t>
      </w:r>
      <w:r w:rsidR="001731E2" w:rsidRPr="001731E2">
        <w:rPr>
          <w:rFonts w:ascii="Times New Roman" w:eastAsiaTheme="minorEastAsia" w:hAnsi="Times New Roman" w:cs="Times New Roman"/>
          <w:i/>
          <w:lang w:val="en-ID" w:eastAsia="zh-CN"/>
        </w:rPr>
        <w:t xml:space="preserve">product moment </w:t>
      </w:r>
      <w:r w:rsidR="001731E2" w:rsidRPr="001731E2">
        <w:rPr>
          <w:rFonts w:ascii="Times New Roman" w:eastAsiaTheme="minorEastAsia" w:hAnsi="Times New Roman" w:cs="Times New Roman"/>
          <w:lang w:val="en-ID" w:eastAsia="zh-CN"/>
        </w:rPr>
        <w:t xml:space="preserve">dan perhitungannya menggunakan program </w:t>
      </w:r>
      <w:r w:rsidR="001731E2" w:rsidRPr="001731E2">
        <w:rPr>
          <w:rFonts w:ascii="Times New Roman" w:eastAsiaTheme="minorEastAsia" w:hAnsi="Times New Roman" w:cs="Times New Roman"/>
          <w:i/>
          <w:lang w:val="en-ID" w:eastAsia="zh-CN"/>
        </w:rPr>
        <w:t>JAMOVI</w:t>
      </w:r>
      <w:r w:rsidR="001731E2" w:rsidRPr="001731E2">
        <w:rPr>
          <w:rFonts w:ascii="Times New Roman" w:eastAsiaTheme="minorEastAsia" w:hAnsi="Times New Roman" w:cs="Times New Roman"/>
          <w:lang w:val="en-ID" w:eastAsia="zh-CN"/>
        </w:rPr>
        <w:t>.</w:t>
      </w:r>
    </w:p>
    <w:p w:rsidR="00771142" w:rsidRDefault="00771142" w:rsidP="007E2EF9">
      <w:pPr>
        <w:spacing w:line="480" w:lineRule="auto"/>
        <w:jc w:val="both"/>
        <w:rPr>
          <w:rFonts w:ascii="Times New Roman" w:eastAsiaTheme="minorEastAsia" w:hAnsi="Times New Roman" w:cs="Times New Roman"/>
          <w:lang w:val="en-ID" w:eastAsia="zh-CN"/>
        </w:rPr>
      </w:pPr>
    </w:p>
    <w:p w:rsidR="00791C1B" w:rsidRDefault="00791C1B" w:rsidP="007E2EF9">
      <w:pPr>
        <w:spacing w:line="480" w:lineRule="auto"/>
        <w:jc w:val="both"/>
        <w:rPr>
          <w:rFonts w:ascii="Times New Roman" w:eastAsiaTheme="minorEastAsia" w:hAnsi="Times New Roman" w:cs="Times New Roman"/>
          <w:lang w:val="en-ID" w:eastAsia="zh-CN"/>
        </w:rPr>
      </w:pPr>
    </w:p>
    <w:p w:rsidR="001731E2" w:rsidRDefault="001731E2" w:rsidP="007E2EF9">
      <w:pPr>
        <w:spacing w:line="480" w:lineRule="auto"/>
        <w:jc w:val="both"/>
        <w:rPr>
          <w:rFonts w:ascii="Times New Roman" w:eastAsiaTheme="minorEastAsia" w:hAnsi="Times New Roman" w:cs="Times New Roman"/>
          <w:b/>
          <w:lang w:val="en-ID" w:eastAsia="zh-CN"/>
        </w:rPr>
      </w:pPr>
      <w:r>
        <w:rPr>
          <w:rFonts w:ascii="Times New Roman" w:eastAsiaTheme="minorEastAsia" w:hAnsi="Times New Roman" w:cs="Times New Roman"/>
          <w:b/>
          <w:lang w:val="en-ID" w:eastAsia="zh-CN"/>
        </w:rPr>
        <w:lastRenderedPageBreak/>
        <w:t>HASIL DAN PEMBAHASAN</w:t>
      </w:r>
    </w:p>
    <w:p w:rsidR="00F605BB" w:rsidRDefault="00771142" w:rsidP="004F169F">
      <w:pPr>
        <w:spacing w:line="480" w:lineRule="auto"/>
        <w:ind w:firstLine="720"/>
        <w:jc w:val="both"/>
        <w:rPr>
          <w:rFonts w:ascii="Times New Roman" w:hAnsi="Times New Roman" w:cs="Times New Roman"/>
        </w:rPr>
      </w:pPr>
      <w:r>
        <w:rPr>
          <w:rFonts w:ascii="Times New Roman" w:eastAsiaTheme="minorEastAsia" w:hAnsi="Times New Roman" w:cs="Times New Roman"/>
          <w:lang w:val="en-ID" w:eastAsia="zh-CN"/>
        </w:rPr>
        <w:t xml:space="preserve">Sebelum melakukan uji hipotesis, peneliti terlebih dahulu melakukan </w:t>
      </w:r>
      <w:r w:rsidR="00566029">
        <w:rPr>
          <w:rFonts w:ascii="Times New Roman" w:eastAsiaTheme="minorEastAsia" w:hAnsi="Times New Roman" w:cs="Times New Roman"/>
          <w:lang w:val="en-ID" w:eastAsia="zh-CN"/>
        </w:rPr>
        <w:t xml:space="preserve">uji normalitas, dan linieritas dengan menggunakan teknik analisis model </w:t>
      </w:r>
      <w:r w:rsidR="00566029">
        <w:rPr>
          <w:rFonts w:ascii="Times New Roman" w:eastAsiaTheme="minorEastAsia" w:hAnsi="Times New Roman" w:cs="Times New Roman"/>
          <w:i/>
          <w:lang w:val="en-ID" w:eastAsia="zh-CN"/>
        </w:rPr>
        <w:t>Shapiro-Wilk</w:t>
      </w:r>
      <w:r w:rsidR="00566029">
        <w:rPr>
          <w:rFonts w:ascii="Times New Roman" w:eastAsiaTheme="minorEastAsia" w:hAnsi="Times New Roman" w:cs="Times New Roman"/>
          <w:lang w:val="en-ID" w:eastAsia="zh-CN"/>
        </w:rPr>
        <w:t xml:space="preserve">. Hasil uji </w:t>
      </w:r>
      <w:r w:rsidR="00566029">
        <w:rPr>
          <w:rFonts w:ascii="Times New Roman" w:eastAsiaTheme="minorEastAsia" w:hAnsi="Times New Roman" w:cs="Times New Roman"/>
          <w:i/>
          <w:lang w:val="en-ID" w:eastAsia="zh-CN"/>
        </w:rPr>
        <w:t xml:space="preserve">Shapiro-Wilk </w:t>
      </w:r>
      <w:r w:rsidR="00566029">
        <w:rPr>
          <w:rFonts w:ascii="Times New Roman" w:eastAsiaTheme="minorEastAsia" w:hAnsi="Times New Roman" w:cs="Times New Roman"/>
          <w:lang w:val="en-ID" w:eastAsia="zh-CN"/>
        </w:rPr>
        <w:t xml:space="preserve">untuk variabel religiusitas diperoleh </w:t>
      </w:r>
      <w:r w:rsidR="00566029">
        <w:rPr>
          <w:rFonts w:ascii="Times New Roman" w:eastAsiaTheme="minorEastAsia" w:hAnsi="Times New Roman" w:cs="Times New Roman"/>
          <w:i/>
          <w:lang w:val="en-ID" w:eastAsia="zh-CN"/>
        </w:rPr>
        <w:t>Shapiro-Wilk</w:t>
      </w:r>
      <w:r w:rsidR="00566029">
        <w:rPr>
          <w:rFonts w:ascii="Times New Roman" w:eastAsiaTheme="minorEastAsia" w:hAnsi="Times New Roman" w:cs="Times New Roman"/>
          <w:lang w:val="en-ID" w:eastAsia="zh-CN"/>
        </w:rPr>
        <w:t xml:space="preserve"> = </w:t>
      </w:r>
      <w:r w:rsidR="00566029">
        <w:rPr>
          <w:rFonts w:ascii="Times New Roman" w:hAnsi="Times New Roman" w:cs="Times New Roman"/>
          <w:sz w:val="24"/>
          <w:szCs w:val="24"/>
          <w:lang w:val="en-ID" w:eastAsia="zh-CN"/>
        </w:rPr>
        <w:t xml:space="preserve">0.981 </w:t>
      </w:r>
      <w:r w:rsidR="00566029">
        <w:rPr>
          <w:rFonts w:ascii="Times New Roman" w:hAnsi="Times New Roman"/>
          <w:sz w:val="24"/>
          <w:szCs w:val="24"/>
        </w:rPr>
        <w:t xml:space="preserve">(p &gt; 0,050) maka sebaran data variabel religiusitas mengikuti distribusi normal. Hasil uji </w:t>
      </w:r>
      <w:r w:rsidR="00566029">
        <w:rPr>
          <w:rFonts w:ascii="Times New Roman" w:eastAsiaTheme="minorEastAsia" w:hAnsi="Times New Roman" w:cs="Times New Roman"/>
          <w:i/>
          <w:lang w:val="en-ID" w:eastAsia="zh-CN"/>
        </w:rPr>
        <w:t>Shapiro-Wilk u</w:t>
      </w:r>
      <w:r w:rsidR="00566029">
        <w:rPr>
          <w:rFonts w:ascii="Times New Roman" w:eastAsiaTheme="minorEastAsia" w:hAnsi="Times New Roman" w:cs="Times New Roman"/>
          <w:lang w:val="en-ID" w:eastAsia="zh-CN"/>
        </w:rPr>
        <w:t xml:space="preserve">ntuk variabel komitmen kerja diperoleh </w:t>
      </w:r>
      <w:r w:rsidR="00566029">
        <w:rPr>
          <w:rFonts w:ascii="Times New Roman" w:eastAsiaTheme="minorEastAsia" w:hAnsi="Times New Roman" w:cs="Times New Roman"/>
          <w:i/>
          <w:lang w:val="en-ID" w:eastAsia="zh-CN"/>
        </w:rPr>
        <w:t xml:space="preserve">Shapiro-Wilk </w:t>
      </w:r>
      <w:r w:rsidR="00566029">
        <w:rPr>
          <w:rFonts w:ascii="Times New Roman" w:eastAsiaTheme="minorEastAsia" w:hAnsi="Times New Roman" w:cs="Times New Roman"/>
          <w:lang w:val="en-ID" w:eastAsia="zh-CN"/>
        </w:rPr>
        <w:t xml:space="preserve">= </w:t>
      </w:r>
      <w:r w:rsidR="00566029">
        <w:rPr>
          <w:rFonts w:ascii="Times New Roman" w:hAnsi="Times New Roman" w:cs="Times New Roman"/>
          <w:sz w:val="24"/>
          <w:szCs w:val="24"/>
          <w:lang w:val="en-ID" w:eastAsia="zh-CN"/>
        </w:rPr>
        <w:t xml:space="preserve">0.883 </w:t>
      </w:r>
      <w:r w:rsidR="00566029">
        <w:rPr>
          <w:rFonts w:ascii="Times New Roman" w:hAnsi="Times New Roman"/>
          <w:sz w:val="24"/>
          <w:szCs w:val="24"/>
        </w:rPr>
        <w:t xml:space="preserve">(p &gt; 0,050) maka sebaran data variabel komitmen kerja mengikuti distribusi normal. Selanjutnya uji linieritas pada variabe religiusitas dengan komitmen kerja diperoleh nilai F = 13.811 </w:t>
      </w:r>
      <w:r w:rsidR="00566029">
        <w:rPr>
          <w:rFonts w:ascii="Times New Roman" w:hAnsi="Times New Roman" w:cs="Times New Roman"/>
          <w:sz w:val="24"/>
          <w:szCs w:val="24"/>
        </w:rPr>
        <w:t xml:space="preserve">(p </w:t>
      </w:r>
      <w:r w:rsidR="00566029">
        <w:rPr>
          <w:rFonts w:ascii="Times New Roman" w:hAnsi="Times New Roman" w:cs="Times New Roman"/>
          <w:sz w:val="24"/>
        </w:rPr>
        <w:t>≤</w:t>
      </w:r>
      <w:r w:rsidR="00566029">
        <w:rPr>
          <w:rFonts w:ascii="Times New Roman" w:hAnsi="Times New Roman"/>
          <w:sz w:val="24"/>
        </w:rPr>
        <w:t xml:space="preserve"> 0, 050</w:t>
      </w:r>
      <w:r w:rsidR="00566029">
        <w:rPr>
          <w:rFonts w:ascii="Times New Roman" w:hAnsi="Times New Roman" w:cs="Times New Roman"/>
          <w:sz w:val="24"/>
          <w:szCs w:val="24"/>
        </w:rPr>
        <w:t xml:space="preserve">) berarti hubungan antara religiusitas dengan komitmen kerja </w:t>
      </w:r>
      <w:r w:rsidR="00502070">
        <w:rPr>
          <w:rFonts w:ascii="Times New Roman" w:hAnsi="Times New Roman" w:cs="Times New Roman"/>
          <w:sz w:val="24"/>
          <w:szCs w:val="24"/>
        </w:rPr>
        <w:t xml:space="preserve">merupakan hubungan yang linier. </w:t>
      </w:r>
      <w:r w:rsidR="00502070" w:rsidRPr="004F169F">
        <w:rPr>
          <w:rFonts w:ascii="Times New Roman" w:hAnsi="Times New Roman" w:cs="Times New Roman"/>
        </w:rPr>
        <w:t xml:space="preserve">Berdasarkan hasil korelasi </w:t>
      </w:r>
      <w:r w:rsidR="00502070" w:rsidRPr="004F169F">
        <w:rPr>
          <w:rFonts w:ascii="Times New Roman" w:hAnsi="Times New Roman" w:cs="Times New Roman"/>
          <w:i/>
        </w:rPr>
        <w:t xml:space="preserve">product moment </w:t>
      </w:r>
      <w:r w:rsidR="00502070" w:rsidRPr="004F169F">
        <w:rPr>
          <w:rFonts w:ascii="Times New Roman" w:hAnsi="Times New Roman" w:cs="Times New Roman"/>
        </w:rPr>
        <w:t xml:space="preserve">antara religiusitas dengan komitmen kerja menunjukkan </w:t>
      </w:r>
      <w:r w:rsidR="004F169F" w:rsidRPr="004F169F">
        <w:rPr>
          <w:rFonts w:ascii="Times New Roman" w:hAnsi="Times New Roman"/>
          <w:color w:val="000000" w:themeColor="text1"/>
        </w:rPr>
        <w:t>r =0.452 dengan p =0.001, sehingga dapat dikatakan</w:t>
      </w:r>
      <w:r w:rsidR="004F169F" w:rsidRPr="004F169F">
        <w:rPr>
          <w:rFonts w:ascii="Times New Roman" w:hAnsi="Times New Roman"/>
        </w:rPr>
        <w:t xml:space="preserve"> adanya hubungan positif antara tingkat religiusitas dengan komitmen kerja karyawan, dan hipotesis yang diajukan dalam penelitian ini diterima. Apabila karyawan mempunyai religiusitas tinggi yang tercermin dalam perilaku kedisiplinan, kejujuran, bertanggung jawab, serta sikap pantang menyerah maka akan berdampak terhadap komitmen kerjanya. Diterimanya hipotesis ini dalam penelitian ini menunjukkan bahwa tingkat religiusitas merupakan salah satu faktor yang berpengaruh terhadap komitmen kerja khususnya pada karyawan perusahaan X di Yogyakarta.</w:t>
      </w:r>
      <w:r w:rsidR="004F169F">
        <w:rPr>
          <w:rFonts w:ascii="Times New Roman" w:hAnsi="Times New Roman"/>
        </w:rPr>
        <w:t xml:space="preserve"> </w:t>
      </w:r>
      <w:r w:rsidR="004F169F" w:rsidRPr="004F169F">
        <w:rPr>
          <w:rFonts w:ascii="Times New Roman" w:hAnsi="Times New Roman" w:cs="Times New Roman"/>
          <w:lang w:val="en-ID"/>
        </w:rPr>
        <w:t xml:space="preserve">Dari hasil analisis didapatkan nilai </w:t>
      </w:r>
      <w:r w:rsidR="004F169F" w:rsidRPr="004F169F">
        <w:rPr>
          <w:rFonts w:ascii="Times New Roman" w:hAnsi="Times New Roman" w:cs="Times New Roman"/>
        </w:rPr>
        <w:t>(R</w:t>
      </w:r>
      <w:r w:rsidR="004F169F" w:rsidRPr="004F169F">
        <w:rPr>
          <w:rFonts w:ascii="Times New Roman" w:hAnsi="Times New Roman" w:cs="Times New Roman"/>
          <w:vertAlign w:val="superscript"/>
        </w:rPr>
        <w:t>2</w:t>
      </w:r>
      <w:r w:rsidR="004F169F" w:rsidRPr="004F169F">
        <w:rPr>
          <w:rFonts w:ascii="Times New Roman" w:hAnsi="Times New Roman" w:cs="Times New Roman"/>
        </w:rPr>
        <w:t>)</w:t>
      </w:r>
      <w:r w:rsidR="004F169F" w:rsidRPr="004F169F">
        <w:rPr>
          <w:rFonts w:ascii="Times New Roman" w:hAnsi="Times New Roman" w:cs="Times New Roman"/>
          <w:lang w:val="en-ID"/>
        </w:rPr>
        <w:t xml:space="preserve"> sebesar </w:t>
      </w:r>
      <w:r w:rsidR="004F169F" w:rsidRPr="004F169F">
        <w:rPr>
          <w:rFonts w:ascii="Times New Roman" w:hAnsi="Times New Roman" w:cs="Times New Roman"/>
        </w:rPr>
        <w:t>0,204. Yang artinya religiusitas berkontribusi terhadap komitmen kerja pada karyawan perusahaan X di Yogyakarta sebesar 20,4% dan 79,6% berhubungan dengan variabel lain yang tidak diteliti oleh peneliti.</w:t>
      </w:r>
      <w:r w:rsidR="00F605BB">
        <w:rPr>
          <w:rFonts w:ascii="Times New Roman" w:hAnsi="Times New Roman" w:cs="Times New Roman"/>
        </w:rPr>
        <w:t xml:space="preserve"> </w:t>
      </w:r>
    </w:p>
    <w:p w:rsidR="004F169F" w:rsidRDefault="00F605BB" w:rsidP="004F169F">
      <w:pPr>
        <w:spacing w:line="480" w:lineRule="auto"/>
        <w:ind w:firstLine="720"/>
        <w:jc w:val="both"/>
        <w:rPr>
          <w:rFonts w:ascii="Times New Roman" w:hAnsi="Times New Roman" w:cs="Times New Roman"/>
        </w:rPr>
      </w:pPr>
      <w:r w:rsidRPr="00F605BB">
        <w:rPr>
          <w:rFonts w:ascii="Times New Roman" w:hAnsi="Times New Roman" w:cs="Times New Roman"/>
          <w:lang w:val="en-ID"/>
        </w:rPr>
        <w:t xml:space="preserve">Religiusitas adalah keadaan dalam diri seseorang yang mendorong nya untuk selalu bertingkah laku baik dan sesuai dengan aturan. Sehingga seseorang mampu mempunyai cara pandang/persepsi yang positif yang kemudian akan berdampak terhadap setiap aktivitas termasuk ketika bekerja. </w:t>
      </w:r>
      <w:r w:rsidRPr="00F605BB">
        <w:rPr>
          <w:rFonts w:ascii="Times New Roman" w:hAnsi="Times New Roman" w:cs="Times New Roman"/>
        </w:rPr>
        <w:t xml:space="preserve">Menurut Septian (2019) karyawan yang mampu mengamalkan religiusitas secara tidak langsung komitmen kerjanya cenderung menjadi lebih baik dan lebih mempunyai hubungan yang kuat dengan perusahaan, hal ini terlihat dari sisi kualitas dan kuantitas pekerjaan. Hal ini berarti karyawan yang mampu </w:t>
      </w:r>
      <w:r w:rsidRPr="00F605BB">
        <w:rPr>
          <w:rFonts w:ascii="Times New Roman" w:hAnsi="Times New Roman" w:cs="Times New Roman"/>
        </w:rPr>
        <w:lastRenderedPageBreak/>
        <w:t>meningkatkan serta mempertahankan religiusitasnya, memiliki kemungkinan lebih tinggi berkomitmen dengan perusahaan, serta mampu memberikan kontribusinya untuk kemajuan perusahaan.</w:t>
      </w:r>
      <w:r>
        <w:rPr>
          <w:rFonts w:ascii="Times New Roman" w:hAnsi="Times New Roman" w:cs="Times New Roman"/>
        </w:rPr>
        <w:t xml:space="preserve"> </w:t>
      </w:r>
    </w:p>
    <w:p w:rsidR="00F605BB" w:rsidRDefault="00F605BB" w:rsidP="00F605BB">
      <w:pPr>
        <w:spacing w:line="480" w:lineRule="auto"/>
        <w:ind w:firstLine="709"/>
        <w:jc w:val="both"/>
        <w:rPr>
          <w:rFonts w:ascii="Times New Roman" w:hAnsi="Times New Roman" w:cs="Times New Roman"/>
        </w:rPr>
      </w:pPr>
      <w:r w:rsidRPr="00F605BB">
        <w:rPr>
          <w:rFonts w:ascii="Times New Roman" w:hAnsi="Times New Roman" w:cs="Times New Roman"/>
        </w:rPr>
        <w:t>Gyekye dan Haybatollahi (2012) mengatakan seseorang akan menunjukkan tingkah laku yang positif dan bukan tingkah laku yang bertentangan, sehingga dapat menumbuhkan sikap komitmen anggota begitu pula sebaliknya apabila nilai religiusitas seeorang itu rendah akan menunjukkan tingkah laku yang menyimpang sehingga dapat menimbulkan dampak negatif bagi individu maupun organisasi.</w:t>
      </w:r>
    </w:p>
    <w:p w:rsidR="00F605BB" w:rsidRDefault="00F605BB" w:rsidP="00F605BB">
      <w:pPr>
        <w:spacing w:line="480" w:lineRule="auto"/>
        <w:jc w:val="both"/>
        <w:rPr>
          <w:rFonts w:ascii="Times New Roman" w:hAnsi="Times New Roman" w:cs="Times New Roman"/>
          <w:b/>
        </w:rPr>
      </w:pPr>
      <w:r w:rsidRPr="00F605BB">
        <w:rPr>
          <w:rFonts w:ascii="Times New Roman" w:hAnsi="Times New Roman" w:cs="Times New Roman"/>
          <w:b/>
        </w:rPr>
        <w:t>KESIMPULAN</w:t>
      </w:r>
    </w:p>
    <w:p w:rsidR="00976B01" w:rsidRDefault="00F605BB" w:rsidP="00976B01">
      <w:pPr>
        <w:spacing w:line="480" w:lineRule="auto"/>
        <w:ind w:firstLine="709"/>
        <w:jc w:val="both"/>
        <w:rPr>
          <w:rFonts w:ascii="Times New Roman" w:hAnsi="Times New Roman" w:cs="Times New Roman"/>
          <w:lang w:val="en-ID" w:eastAsia="zh-CN"/>
        </w:rPr>
      </w:pPr>
      <w:r w:rsidRPr="00976B01">
        <w:rPr>
          <w:rFonts w:ascii="Times New Roman" w:hAnsi="Times New Roman" w:cs="Times New Roman"/>
          <w:b/>
        </w:rPr>
        <w:tab/>
      </w:r>
      <w:r w:rsidRPr="00976B01">
        <w:rPr>
          <w:rFonts w:ascii="Times New Roman" w:hAnsi="Times New Roman" w:cs="Times New Roman"/>
        </w:rPr>
        <w:t xml:space="preserve">Berdasarkan hasil analisis dan pembahasan hasil penelitian maka dapat disimpulkan </w:t>
      </w:r>
      <w:r w:rsidR="00976B01" w:rsidRPr="00976B01">
        <w:rPr>
          <w:rFonts w:ascii="Times New Roman" w:hAnsi="Times New Roman" w:cs="Times New Roman"/>
        </w:rPr>
        <w:t xml:space="preserve">bahwa terdapat hubungan positif </w:t>
      </w:r>
      <w:r w:rsidR="00976B01" w:rsidRPr="00976B01">
        <w:rPr>
          <w:rFonts w:ascii="Times New Roman" w:hAnsi="Times New Roman"/>
        </w:rPr>
        <w:t>antara tingkat religiusitas dengan komitmen kerja pada karyawan perusahaan X di Yogyakarta</w:t>
      </w:r>
      <w:r w:rsidR="00976B01" w:rsidRPr="00976B01">
        <w:rPr>
          <w:rFonts w:ascii="Times New Roman" w:hAnsi="Times New Roman" w:cs="Times New Roman"/>
          <w:lang w:val="en-ID" w:eastAsia="zh-CN"/>
        </w:rPr>
        <w:t>. Karyawan dengan religiusitas tinggi tercermin dalam sikapnya yaitu menanamkan kejujuran, mematuhi norma, serta disiplin dalam setiap hal yang dilakukan sehingga karyawan yang seperti ini kinerjanya akan meningkat dan berdampak terhadap komitmen kerjanya yang semakin baik, ikut andil dalam penyelesaian masalah diperusahaan tersebut serta meminimalisir segala bentuk kecurangan yang dapat merugikan diri sendiri maupun perusahaan.</w:t>
      </w:r>
    </w:p>
    <w:p w:rsidR="00976B01" w:rsidRDefault="00976B01" w:rsidP="00791C1B">
      <w:pPr>
        <w:pStyle w:val="ListParagraph"/>
        <w:spacing w:line="480" w:lineRule="auto"/>
        <w:ind w:left="0" w:firstLine="567"/>
        <w:jc w:val="both"/>
        <w:rPr>
          <w:rFonts w:ascii="Times New Roman" w:hAnsi="Times New Roman" w:cs="Times New Roman"/>
          <w:lang w:val="en-ID" w:eastAsia="zh-CN"/>
        </w:rPr>
      </w:pPr>
      <w:r w:rsidRPr="00976B01">
        <w:rPr>
          <w:rFonts w:ascii="Times New Roman" w:hAnsi="Times New Roman" w:cs="Times New Roman"/>
          <w:lang w:val="en-ID" w:eastAsia="zh-CN"/>
        </w:rPr>
        <w:t>Karyawan diharapkan dapat meningkatkan dan mempertahankan religiusitas. Cara-cara tersebut dapat dilakukan dengan sering mengikuti kajian secara online maupun offline sehingga tingkat pengetahuan tentang agama bertambah, kemudian melakukan sumbangan sosial untuk meningkatkan kepeduliaan terhadap sesama. Serta lebih disiplin dalam menjalankan kewajiban 5 waktunya.</w:t>
      </w:r>
      <w:r>
        <w:rPr>
          <w:rFonts w:ascii="Times New Roman" w:hAnsi="Times New Roman" w:cs="Times New Roman"/>
          <w:lang w:val="en-ID" w:eastAsia="zh-CN"/>
        </w:rPr>
        <w:t xml:space="preserve"> Selain itu perusahaan </w:t>
      </w:r>
      <w:r w:rsidRPr="00976B01">
        <w:rPr>
          <w:rFonts w:ascii="Times New Roman" w:hAnsi="Times New Roman" w:cs="Times New Roman"/>
        </w:rPr>
        <w:t>dapat memberikan pelatihan-pelatihan yang bersifat menumbuhkan nilai religiusitas yang berdampak terhadap komitemen kerja</w:t>
      </w:r>
      <w:r>
        <w:rPr>
          <w:rFonts w:ascii="Times New Roman" w:hAnsi="Times New Roman" w:cs="Times New Roman"/>
          <w:sz w:val="24"/>
          <w:szCs w:val="24"/>
        </w:rPr>
        <w:t xml:space="preserve">. </w:t>
      </w:r>
      <w:r w:rsidRPr="00976B01">
        <w:rPr>
          <w:rFonts w:ascii="Times New Roman" w:hAnsi="Times New Roman" w:cs="Times New Roman"/>
        </w:rPr>
        <w:t xml:space="preserve">Bagi pihak-pihak yang ingin melakukan penelitian dengan variabel komitmen kerja sebaiknya </w:t>
      </w:r>
      <w:r w:rsidRPr="00976B01">
        <w:rPr>
          <w:rFonts w:ascii="Times New Roman" w:hAnsi="Times New Roman" w:cs="Times New Roman"/>
          <w:lang w:val="en-ID" w:eastAsia="zh-CN"/>
        </w:rPr>
        <w:t xml:space="preserve">memperhatikan variabel-variabel lain yang dapat mempengaruhi komitmen kerja, seperti : </w:t>
      </w:r>
      <w:r w:rsidRPr="00976B01">
        <w:rPr>
          <w:rFonts w:ascii="Times New Roman" w:hAnsi="Times New Roman" w:cs="Times New Roman"/>
          <w:i/>
          <w:lang w:val="en-ID" w:eastAsia="zh-CN"/>
        </w:rPr>
        <w:t>personal factors, situational factors,</w:t>
      </w:r>
      <w:r w:rsidRPr="00976B01">
        <w:rPr>
          <w:rFonts w:ascii="Times New Roman" w:hAnsi="Times New Roman" w:cs="Times New Roman"/>
          <w:lang w:val="en-ID" w:eastAsia="zh-CN"/>
        </w:rPr>
        <w:t xml:space="preserve"> dan </w:t>
      </w:r>
      <w:r w:rsidRPr="00976B01">
        <w:rPr>
          <w:rFonts w:ascii="Times New Roman" w:hAnsi="Times New Roman" w:cs="Times New Roman"/>
          <w:i/>
          <w:lang w:val="en-ID" w:eastAsia="zh-CN"/>
        </w:rPr>
        <w:t>positional factors</w:t>
      </w:r>
      <w:r w:rsidRPr="00976B01">
        <w:rPr>
          <w:rFonts w:ascii="Times New Roman" w:hAnsi="Times New Roman" w:cs="Times New Roman"/>
          <w:lang w:val="en-ID" w:eastAsia="zh-CN"/>
        </w:rPr>
        <w:t>. Serta diharapkan bagi peneliti selanjutnya dapat mengambil referensi-referensi yang lebih baru lagi, dan dapat menggunakan aspek dari tokoh lain sebagai pembanding untuk mengetahui bagaimana komitmen kerja yang dimiliki karyawan. Serta menggunakan subjek selain karyawan.</w:t>
      </w:r>
    </w:p>
    <w:p w:rsidR="00791C1B" w:rsidRPr="00791C1B" w:rsidRDefault="00791C1B" w:rsidP="00791C1B">
      <w:pPr>
        <w:spacing w:line="480" w:lineRule="auto"/>
        <w:jc w:val="both"/>
        <w:rPr>
          <w:rFonts w:ascii="Times New Roman" w:hAnsi="Times New Roman" w:cs="Times New Roman"/>
          <w:lang w:val="en-ID" w:eastAsia="zh-CN"/>
        </w:rPr>
      </w:pPr>
    </w:p>
    <w:p w:rsidR="00976B01" w:rsidRDefault="00791C1B" w:rsidP="00791C1B">
      <w:pPr>
        <w:spacing w:line="480" w:lineRule="auto"/>
        <w:jc w:val="both"/>
        <w:rPr>
          <w:rFonts w:ascii="Times New Roman" w:hAnsi="Times New Roman" w:cs="Times New Roman"/>
          <w:b/>
        </w:rPr>
      </w:pPr>
      <w:r>
        <w:rPr>
          <w:rFonts w:ascii="Times New Roman" w:hAnsi="Times New Roman" w:cs="Times New Roman"/>
          <w:b/>
        </w:rPr>
        <w:lastRenderedPageBreak/>
        <w:t xml:space="preserve">DAFTAR PUSTAKA </w:t>
      </w:r>
    </w:p>
    <w:p w:rsidR="00D51C3E" w:rsidRPr="007825B1" w:rsidRDefault="00D51C3E" w:rsidP="00791C1B">
      <w:pPr>
        <w:spacing w:after="0" w:line="240" w:lineRule="auto"/>
        <w:ind w:left="993" w:hanging="993"/>
        <w:jc w:val="both"/>
        <w:rPr>
          <w:rFonts w:ascii="Times New Roman" w:hAnsi="Times New Roman" w:cs="Times New Roman"/>
          <w:sz w:val="24"/>
          <w:lang w:val="id-ID"/>
        </w:rPr>
      </w:pPr>
    </w:p>
    <w:p w:rsidR="00D51C3E" w:rsidRDefault="00D51C3E" w:rsidP="00791C1B">
      <w:pPr>
        <w:spacing w:after="0" w:line="240" w:lineRule="auto"/>
        <w:ind w:left="993" w:hanging="993"/>
        <w:jc w:val="both"/>
        <w:rPr>
          <w:rFonts w:ascii="Times New Roman" w:hAnsi="Times New Roman" w:cs="Times New Roman"/>
          <w:sz w:val="24"/>
          <w:lang w:val="en-ID"/>
        </w:rPr>
      </w:pPr>
      <w:r>
        <w:rPr>
          <w:rFonts w:ascii="Times New Roman" w:hAnsi="Times New Roman" w:cs="Times New Roman"/>
          <w:sz w:val="24"/>
          <w:lang w:val="en-ID"/>
        </w:rPr>
        <w:t>Alifiulahtin &amp;</w:t>
      </w:r>
      <w:r w:rsidRPr="007825B1">
        <w:rPr>
          <w:rFonts w:ascii="Times New Roman" w:hAnsi="Times New Roman" w:cs="Times New Roman"/>
          <w:sz w:val="24"/>
          <w:lang w:val="en-ID"/>
        </w:rPr>
        <w:t xml:space="preserve"> Utaminingsih. 2014. </w:t>
      </w:r>
      <w:r w:rsidRPr="0066118C">
        <w:rPr>
          <w:rFonts w:ascii="Times New Roman" w:hAnsi="Times New Roman" w:cs="Times New Roman"/>
          <w:i/>
          <w:sz w:val="24"/>
          <w:lang w:val="en-ID"/>
        </w:rPr>
        <w:t>Perilaku Organisasi Kajian Teoritik &amp; Empirik Terhadap Budaya Organisasi, Gaya Kepemimpinan, Kepercayaan, Dan Komitmen</w:t>
      </w:r>
      <w:r w:rsidRPr="007825B1">
        <w:rPr>
          <w:rFonts w:ascii="Times New Roman" w:hAnsi="Times New Roman" w:cs="Times New Roman"/>
          <w:sz w:val="24"/>
          <w:lang w:val="en-ID"/>
        </w:rPr>
        <w:t xml:space="preserve">. Malang : Universitas Brawijaya Press. </w:t>
      </w:r>
    </w:p>
    <w:p w:rsidR="00D51C3E" w:rsidRDefault="00D51C3E" w:rsidP="00791C1B">
      <w:pPr>
        <w:spacing w:after="0" w:line="240" w:lineRule="auto"/>
        <w:ind w:left="993" w:hanging="993"/>
        <w:jc w:val="both"/>
        <w:rPr>
          <w:rFonts w:ascii="Times New Roman" w:hAnsi="Times New Roman" w:cs="Times New Roman"/>
          <w:sz w:val="24"/>
          <w:lang w:val="en-ID"/>
        </w:rPr>
      </w:pPr>
    </w:p>
    <w:p w:rsidR="00D51C3E" w:rsidRPr="007825B1" w:rsidRDefault="00D51C3E" w:rsidP="00791C1B">
      <w:pPr>
        <w:spacing w:line="360" w:lineRule="auto"/>
        <w:jc w:val="both"/>
        <w:rPr>
          <w:rFonts w:ascii="Times New Roman" w:hAnsi="Times New Roman" w:cs="Times New Roman"/>
          <w:sz w:val="24"/>
        </w:rPr>
      </w:pPr>
      <w:r w:rsidRPr="007825B1">
        <w:rPr>
          <w:rFonts w:ascii="Times New Roman" w:hAnsi="Times New Roman" w:cs="Times New Roman"/>
          <w:sz w:val="24"/>
        </w:rPr>
        <w:t xml:space="preserve">Alwisol. 2009. </w:t>
      </w:r>
      <w:r w:rsidRPr="0066118C">
        <w:rPr>
          <w:rFonts w:ascii="Times New Roman" w:hAnsi="Times New Roman" w:cs="Times New Roman"/>
          <w:i/>
          <w:sz w:val="24"/>
        </w:rPr>
        <w:t>Psikologi Kepribadian</w:t>
      </w:r>
      <w:r w:rsidRPr="007825B1">
        <w:rPr>
          <w:rFonts w:ascii="Times New Roman" w:hAnsi="Times New Roman" w:cs="Times New Roman"/>
          <w:sz w:val="24"/>
        </w:rPr>
        <w:t>. Malang : UMM Press.</w:t>
      </w:r>
    </w:p>
    <w:p w:rsidR="00D51C3E" w:rsidRPr="007825B1" w:rsidRDefault="00D51C3E" w:rsidP="00791C1B">
      <w:pPr>
        <w:jc w:val="both"/>
        <w:rPr>
          <w:rFonts w:ascii="Times New Roman" w:hAnsi="Times New Roman" w:cs="Times New Roman"/>
          <w:sz w:val="24"/>
        </w:rPr>
      </w:pPr>
      <w:r w:rsidRPr="007825B1">
        <w:rPr>
          <w:rFonts w:ascii="Times New Roman" w:hAnsi="Times New Roman" w:cs="Times New Roman"/>
          <w:sz w:val="24"/>
        </w:rPr>
        <w:t>Ancok D. &amp; Suroso F.N. 2011</w:t>
      </w:r>
      <w:r w:rsidRPr="0066118C">
        <w:rPr>
          <w:rFonts w:ascii="Times New Roman" w:hAnsi="Times New Roman" w:cs="Times New Roman"/>
          <w:i/>
          <w:sz w:val="24"/>
        </w:rPr>
        <w:t>. Psikologi Islami</w:t>
      </w:r>
      <w:r w:rsidRPr="007825B1">
        <w:rPr>
          <w:rFonts w:ascii="Times New Roman" w:hAnsi="Times New Roman" w:cs="Times New Roman"/>
          <w:sz w:val="24"/>
        </w:rPr>
        <w:t>. Yogyakarta : Pustaka Pelajar.</w:t>
      </w:r>
    </w:p>
    <w:p w:rsidR="00D51C3E" w:rsidRPr="007825B1" w:rsidRDefault="00D51C3E" w:rsidP="00791C1B">
      <w:pPr>
        <w:ind w:left="993" w:hanging="993"/>
        <w:jc w:val="both"/>
        <w:rPr>
          <w:rFonts w:ascii="Times New Roman" w:hAnsi="Times New Roman" w:cs="Times New Roman"/>
          <w:sz w:val="24"/>
          <w:lang w:val="en-ID"/>
        </w:rPr>
      </w:pPr>
      <w:r w:rsidRPr="007825B1">
        <w:rPr>
          <w:rFonts w:ascii="Times New Roman" w:hAnsi="Times New Roman" w:cs="Times New Roman"/>
          <w:sz w:val="24"/>
          <w:lang w:val="en-ID"/>
        </w:rPr>
        <w:t xml:space="preserve">Anshori N. S. 2013. Makna Kerja ( Meaning of Work ) Suatu Studi Etnografi Abdi Dalem Keraton Ngayogyakarta Hadiningrat Daerah Istimewa Yogyakarta. </w:t>
      </w:r>
      <w:r w:rsidRPr="0066118C">
        <w:rPr>
          <w:rFonts w:ascii="Times New Roman" w:hAnsi="Times New Roman" w:cs="Times New Roman"/>
          <w:i/>
          <w:sz w:val="24"/>
          <w:lang w:val="en-ID"/>
        </w:rPr>
        <w:t>Jurnal Psikologi Industri dan Organisasi</w:t>
      </w:r>
      <w:r w:rsidRPr="007825B1">
        <w:rPr>
          <w:rFonts w:ascii="Times New Roman" w:hAnsi="Times New Roman" w:cs="Times New Roman"/>
          <w:sz w:val="24"/>
          <w:lang w:val="en-ID"/>
        </w:rPr>
        <w:t xml:space="preserve">. 2 ( 3 ) : 157 – 161. </w:t>
      </w:r>
    </w:p>
    <w:p w:rsidR="00D51C3E" w:rsidRPr="007825B1" w:rsidRDefault="00D51C3E" w:rsidP="00791C1B">
      <w:pPr>
        <w:ind w:left="993" w:hanging="993"/>
        <w:jc w:val="both"/>
        <w:rPr>
          <w:rFonts w:ascii="Times New Roman" w:hAnsi="Times New Roman" w:cs="Times New Roman"/>
          <w:color w:val="000000" w:themeColor="text1"/>
          <w:sz w:val="24"/>
        </w:rPr>
      </w:pPr>
      <w:r w:rsidRPr="007825B1">
        <w:rPr>
          <w:rFonts w:ascii="Times New Roman" w:hAnsi="Times New Roman" w:cs="Times New Roman"/>
          <w:color w:val="000000" w:themeColor="text1"/>
          <w:sz w:val="24"/>
        </w:rPr>
        <w:t xml:space="preserve">Ariawan. F. 2015. Pengaruh Religiusitas Terhadap Loyalitas Kerja Karyawan Perusahaan Aflah Bakery Bantul Yogyakarta [ </w:t>
      </w:r>
      <w:r w:rsidRPr="008D6F11">
        <w:rPr>
          <w:rFonts w:ascii="Times New Roman" w:hAnsi="Times New Roman" w:cs="Times New Roman"/>
          <w:i/>
          <w:color w:val="000000" w:themeColor="text1"/>
          <w:sz w:val="24"/>
        </w:rPr>
        <w:t>Skripsi</w:t>
      </w:r>
      <w:r w:rsidRPr="007825B1">
        <w:rPr>
          <w:rFonts w:ascii="Times New Roman" w:hAnsi="Times New Roman" w:cs="Times New Roman"/>
          <w:color w:val="000000" w:themeColor="text1"/>
          <w:sz w:val="24"/>
        </w:rPr>
        <w:t xml:space="preserve"> ]. Jakarta ( ID ) : Universitas Negeri Sunan Kalijaga Yogyakarta. </w:t>
      </w:r>
    </w:p>
    <w:p w:rsidR="00D51C3E" w:rsidRPr="007825B1" w:rsidRDefault="00D51C3E" w:rsidP="00791C1B">
      <w:pPr>
        <w:jc w:val="both"/>
        <w:rPr>
          <w:rFonts w:ascii="Times New Roman" w:hAnsi="Times New Roman" w:cs="Times New Roman"/>
          <w:sz w:val="24"/>
        </w:rPr>
      </w:pPr>
      <w:r w:rsidRPr="007825B1">
        <w:rPr>
          <w:rFonts w:ascii="Times New Roman" w:hAnsi="Times New Roman" w:cs="Times New Roman"/>
          <w:sz w:val="24"/>
        </w:rPr>
        <w:t xml:space="preserve">Azwar. S. 2019. </w:t>
      </w:r>
      <w:r w:rsidRPr="008D6F11">
        <w:rPr>
          <w:rFonts w:ascii="Times New Roman" w:hAnsi="Times New Roman" w:cs="Times New Roman"/>
          <w:i/>
          <w:sz w:val="24"/>
        </w:rPr>
        <w:t>Metode Penelitian Psikologi Ediisi II</w:t>
      </w:r>
      <w:r w:rsidRPr="007825B1">
        <w:rPr>
          <w:rFonts w:ascii="Times New Roman" w:hAnsi="Times New Roman" w:cs="Times New Roman"/>
          <w:sz w:val="24"/>
        </w:rPr>
        <w:t>. Yogyakarta : Pustaka Pelajar.</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Bukit. B, Malusa. T &amp; Rahmat. A. 2017. </w:t>
      </w:r>
      <w:r w:rsidRPr="008D6F11">
        <w:rPr>
          <w:rFonts w:ascii="Times New Roman" w:hAnsi="Times New Roman" w:cs="Times New Roman"/>
          <w:i/>
          <w:sz w:val="24"/>
        </w:rPr>
        <w:t>Pengembangan Sumber Daya Manusia</w:t>
      </w:r>
      <w:r w:rsidRPr="007825B1">
        <w:rPr>
          <w:rFonts w:ascii="Times New Roman" w:hAnsi="Times New Roman" w:cs="Times New Roman"/>
          <w:sz w:val="24"/>
        </w:rPr>
        <w:t>. Yogyakarta : Zahir Publishing.</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Coetzee M. 2005. The Fairness Of Afirmative Action: An Organisational Justice Perspective. [</w:t>
      </w:r>
      <w:r w:rsidRPr="008D6F11">
        <w:rPr>
          <w:rFonts w:ascii="Times New Roman" w:hAnsi="Times New Roman" w:cs="Times New Roman"/>
          <w:i/>
          <w:sz w:val="24"/>
        </w:rPr>
        <w:t>Skripsi</w:t>
      </w:r>
      <w:r w:rsidRPr="007825B1">
        <w:rPr>
          <w:rFonts w:ascii="Times New Roman" w:hAnsi="Times New Roman" w:cs="Times New Roman"/>
          <w:sz w:val="24"/>
        </w:rPr>
        <w:t>]. Pretoria (ID) : University Of Pretoria.</w:t>
      </w:r>
    </w:p>
    <w:p w:rsidR="00D51C3E" w:rsidRPr="001969EA" w:rsidRDefault="00D51C3E" w:rsidP="00791C1B">
      <w:pPr>
        <w:ind w:left="993" w:hanging="993"/>
        <w:jc w:val="both"/>
        <w:rPr>
          <w:rFonts w:ascii="Times New Roman" w:hAnsi="Times New Roman" w:cs="Times New Roman"/>
          <w:sz w:val="24"/>
          <w:szCs w:val="24"/>
        </w:rPr>
      </w:pPr>
      <w:r w:rsidRPr="001969EA">
        <w:rPr>
          <w:rFonts w:ascii="Times New Roman" w:hAnsi="Times New Roman" w:cs="Times New Roman"/>
          <w:sz w:val="24"/>
          <w:szCs w:val="24"/>
        </w:rPr>
        <w:t xml:space="preserve">Gyekye. S &amp; Haybatollahi. M. 2012. Workers Religious Affiliations and Organizational Behaviour : An Exploratory Study. </w:t>
      </w:r>
      <w:r w:rsidRPr="00AB6C55">
        <w:rPr>
          <w:rFonts w:ascii="Times New Roman" w:hAnsi="Times New Roman" w:cs="Times New Roman"/>
          <w:i/>
          <w:sz w:val="24"/>
          <w:szCs w:val="24"/>
        </w:rPr>
        <w:t>International Journal of Organisational Behavio</w:t>
      </w:r>
      <w:r w:rsidRPr="001969EA">
        <w:rPr>
          <w:rFonts w:ascii="Times New Roman" w:hAnsi="Times New Roman" w:cs="Times New Roman"/>
          <w:sz w:val="24"/>
          <w:szCs w:val="24"/>
        </w:rPr>
        <w:t>ur. 17 (4) : 1-18.</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Jalaluddin. R. 2007. </w:t>
      </w:r>
      <w:r w:rsidRPr="008D6F11">
        <w:rPr>
          <w:rFonts w:ascii="Times New Roman" w:hAnsi="Times New Roman" w:cs="Times New Roman"/>
          <w:i/>
          <w:sz w:val="24"/>
        </w:rPr>
        <w:t>Psikologi Agama : Memahami Perilaku Keagamaan Dengan Mengaplikasikan Prinsip-Prinsip Psikologi</w:t>
      </w:r>
      <w:r w:rsidRPr="007825B1">
        <w:rPr>
          <w:rFonts w:ascii="Times New Roman" w:hAnsi="Times New Roman" w:cs="Times New Roman"/>
          <w:sz w:val="24"/>
        </w:rPr>
        <w:t>. Jakarta : PT Rajagrafindo Persada.</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Kingkin. P, Rosyid. H. P, &amp; Arjanggi. R. 2010. Kepuasan Kerja dan Masa Kerja Sebagai Prediktor Komitmen Organisasi Pada Karyawan PT. Royal Korindah Di Purbalingga. </w:t>
      </w:r>
      <w:r w:rsidRPr="008D6F11">
        <w:rPr>
          <w:rFonts w:ascii="Times New Roman" w:hAnsi="Times New Roman" w:cs="Times New Roman"/>
          <w:i/>
          <w:sz w:val="24"/>
        </w:rPr>
        <w:t>Jurnal Psikologi Proyeksi</w:t>
      </w:r>
      <w:r w:rsidRPr="007825B1">
        <w:rPr>
          <w:rFonts w:ascii="Times New Roman" w:hAnsi="Times New Roman" w:cs="Times New Roman"/>
          <w:sz w:val="24"/>
        </w:rPr>
        <w:t xml:space="preserve"> 5 (1) : 17-32.</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Manaf. A.H.A, Osman. A, Abdullah. M.Safizal, &amp; Latif. L. A. 2014. Analysis of Religious Affiliation and Workplace Attitude as Predict</w:t>
      </w:r>
      <w:r>
        <w:rPr>
          <w:rFonts w:ascii="Times New Roman" w:hAnsi="Times New Roman" w:cs="Times New Roman"/>
          <w:sz w:val="24"/>
        </w:rPr>
        <w:t xml:space="preserve">ors on Employees Job Commitment </w:t>
      </w:r>
      <w:r w:rsidRPr="007825B1">
        <w:rPr>
          <w:rFonts w:ascii="Times New Roman" w:hAnsi="Times New Roman" w:cs="Times New Roman"/>
          <w:sz w:val="24"/>
        </w:rPr>
        <w:t xml:space="preserve">: A Perspective from a Public Unversity in Malaysia. </w:t>
      </w:r>
      <w:r w:rsidRPr="008D6F11">
        <w:rPr>
          <w:rFonts w:ascii="Times New Roman" w:hAnsi="Times New Roman" w:cs="Times New Roman"/>
          <w:i/>
          <w:sz w:val="24"/>
        </w:rPr>
        <w:t>Asian Journal of Business and Management</w:t>
      </w:r>
      <w:r w:rsidRPr="007825B1">
        <w:rPr>
          <w:rFonts w:ascii="Times New Roman" w:hAnsi="Times New Roman" w:cs="Times New Roman"/>
          <w:sz w:val="24"/>
        </w:rPr>
        <w:t>. 2 (5) : 414-421.</w:t>
      </w:r>
    </w:p>
    <w:p w:rsidR="00D51C3E" w:rsidRPr="007825B1" w:rsidRDefault="00D51C3E" w:rsidP="00791C1B">
      <w:pPr>
        <w:jc w:val="both"/>
        <w:rPr>
          <w:rFonts w:ascii="Times New Roman" w:hAnsi="Times New Roman" w:cs="Times New Roman"/>
          <w:sz w:val="24"/>
        </w:rPr>
      </w:pPr>
      <w:r w:rsidRPr="007825B1">
        <w:rPr>
          <w:rFonts w:ascii="Times New Roman" w:hAnsi="Times New Roman" w:cs="Times New Roman"/>
          <w:sz w:val="24"/>
        </w:rPr>
        <w:t>Manullang.(2004).</w:t>
      </w:r>
      <w:r w:rsidRPr="008D6F11">
        <w:rPr>
          <w:rFonts w:ascii="Times New Roman" w:hAnsi="Times New Roman" w:cs="Times New Roman"/>
          <w:i/>
          <w:sz w:val="24"/>
        </w:rPr>
        <w:t>Manajemen Personalia</w:t>
      </w:r>
      <w:r w:rsidRPr="007825B1">
        <w:rPr>
          <w:rFonts w:ascii="Times New Roman" w:hAnsi="Times New Roman" w:cs="Times New Roman"/>
          <w:sz w:val="24"/>
        </w:rPr>
        <w:t>.Jakarta: Ghalia Indonesia</w:t>
      </w:r>
    </w:p>
    <w:p w:rsidR="00D51C3E" w:rsidRDefault="00D51C3E" w:rsidP="00791C1B">
      <w:pPr>
        <w:ind w:left="993" w:hanging="993"/>
        <w:jc w:val="both"/>
        <w:rPr>
          <w:rFonts w:ascii="Times New Roman" w:hAnsi="Times New Roman" w:cs="Times New Roman"/>
          <w:sz w:val="24"/>
          <w:szCs w:val="24"/>
        </w:rPr>
      </w:pPr>
      <w:r w:rsidRPr="008D6F11">
        <w:rPr>
          <w:rFonts w:ascii="Times New Roman" w:hAnsi="Times New Roman" w:cs="Times New Roman"/>
          <w:sz w:val="24"/>
          <w:szCs w:val="24"/>
        </w:rPr>
        <w:t>Maulana. R. 2019. Analisis Pengaruh Religiusitas Terhadap kinerja Karyawan PT BANK ACEH SYARIAH [</w:t>
      </w:r>
      <w:r w:rsidRPr="00AB6C55">
        <w:rPr>
          <w:rFonts w:ascii="Times New Roman" w:hAnsi="Times New Roman" w:cs="Times New Roman"/>
          <w:i/>
          <w:sz w:val="24"/>
          <w:szCs w:val="24"/>
        </w:rPr>
        <w:t>Skripsi</w:t>
      </w:r>
      <w:r w:rsidRPr="008D6F11">
        <w:rPr>
          <w:rFonts w:ascii="Times New Roman" w:hAnsi="Times New Roman" w:cs="Times New Roman"/>
          <w:sz w:val="24"/>
          <w:szCs w:val="24"/>
        </w:rPr>
        <w:t>]. Banda Aceh (ID) : Universitas Islam Negeri Ar-Raniry Banda Aceh.</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lang w:val="en-ID"/>
        </w:rPr>
        <w:t xml:space="preserve">Michael A. 2020. </w:t>
      </w:r>
      <w:r w:rsidRPr="007825B1">
        <w:rPr>
          <w:rFonts w:ascii="Times New Roman" w:hAnsi="Times New Roman" w:cs="Times New Roman"/>
          <w:sz w:val="24"/>
        </w:rPr>
        <w:t xml:space="preserve">Pengaruh Kepuasan Kerja Dan  Komitmen Organisasi Terhadap Kinerja Karyawan PADA PT. Nobe Electrindo Di Jakarta [ </w:t>
      </w:r>
      <w:r w:rsidRPr="008D6F11">
        <w:rPr>
          <w:rFonts w:ascii="Times New Roman" w:hAnsi="Times New Roman" w:cs="Times New Roman"/>
          <w:i/>
          <w:sz w:val="24"/>
        </w:rPr>
        <w:t>Skripsi</w:t>
      </w:r>
      <w:r w:rsidRPr="007825B1">
        <w:rPr>
          <w:rFonts w:ascii="Times New Roman" w:hAnsi="Times New Roman" w:cs="Times New Roman"/>
          <w:sz w:val="24"/>
        </w:rPr>
        <w:t xml:space="preserve"> ]. Jakarta ( ID ) : Universitas Persada Indonesia Y.A.I Jakarta.</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lastRenderedPageBreak/>
        <w:t xml:space="preserve">Mustofa. W. 2019. Peningkatan Komitmen Organisasi DiPengaruhi Work Family Conflict Melalui Kepuasan Kerja. </w:t>
      </w:r>
      <w:r w:rsidRPr="008D6F11">
        <w:rPr>
          <w:rFonts w:ascii="Times New Roman" w:hAnsi="Times New Roman" w:cs="Times New Roman"/>
          <w:i/>
          <w:sz w:val="24"/>
        </w:rPr>
        <w:t>Jurnal Ilmu Manajemen</w:t>
      </w:r>
      <w:r w:rsidRPr="007825B1">
        <w:rPr>
          <w:rFonts w:ascii="Times New Roman" w:hAnsi="Times New Roman" w:cs="Times New Roman"/>
          <w:sz w:val="24"/>
        </w:rPr>
        <w:t>. 7 ( 4 ) : 931 – 941.</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Nadzir. A.I &amp; Wulandari. N. W. 2013. Hubungan Religiusitas Dengan Penyesuaian Diri Siswa Pondok Pesantren. </w:t>
      </w:r>
      <w:r w:rsidRPr="008D6F11">
        <w:rPr>
          <w:rFonts w:ascii="Times New Roman" w:hAnsi="Times New Roman" w:cs="Times New Roman"/>
          <w:i/>
          <w:sz w:val="24"/>
        </w:rPr>
        <w:t>Jurnal Psikologi Tabularasa</w:t>
      </w:r>
      <w:r>
        <w:rPr>
          <w:rFonts w:ascii="Times New Roman" w:hAnsi="Times New Roman" w:cs="Times New Roman"/>
          <w:sz w:val="24"/>
        </w:rPr>
        <w:t>.</w:t>
      </w:r>
      <w:r w:rsidRPr="007825B1">
        <w:rPr>
          <w:rFonts w:ascii="Times New Roman" w:hAnsi="Times New Roman" w:cs="Times New Roman"/>
          <w:sz w:val="24"/>
        </w:rPr>
        <w:t xml:space="preserve"> 8 (2) : 698-707.</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Nasyroh. M &amp; Wikansari. R. 2017. Hubungan Antara Kepribadian ( Big Five Personality Model ) Dengan Kinerja Karyawan. </w:t>
      </w:r>
      <w:r w:rsidRPr="008D6F11">
        <w:rPr>
          <w:rFonts w:ascii="Times New Roman" w:hAnsi="Times New Roman" w:cs="Times New Roman"/>
          <w:i/>
          <w:sz w:val="24"/>
        </w:rPr>
        <w:t>Jurnal Ecopsy</w:t>
      </w:r>
      <w:r w:rsidRPr="007825B1">
        <w:rPr>
          <w:rFonts w:ascii="Times New Roman" w:hAnsi="Times New Roman" w:cs="Times New Roman"/>
          <w:sz w:val="24"/>
        </w:rPr>
        <w:t xml:space="preserve">. 4 ( 1 ) : 10 – 16. </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Nisa R. K. 2017. Dampak Komitmen Organisasi Terhadap Kinerja Pegawai Dengan Religiusitas Sebegai Intervening Di SMK MUHAMMADIYAH 2 And</w:t>
      </w:r>
      <w:r>
        <w:rPr>
          <w:rFonts w:ascii="Times New Roman" w:hAnsi="Times New Roman" w:cs="Times New Roman"/>
          <w:sz w:val="24"/>
        </w:rPr>
        <w:t>ong Boyolali [</w:t>
      </w:r>
      <w:r w:rsidRPr="008D6F11">
        <w:rPr>
          <w:rFonts w:ascii="Times New Roman" w:hAnsi="Times New Roman" w:cs="Times New Roman"/>
          <w:i/>
          <w:sz w:val="24"/>
        </w:rPr>
        <w:t>Skripsi</w:t>
      </w:r>
      <w:r>
        <w:rPr>
          <w:rFonts w:ascii="Times New Roman" w:hAnsi="Times New Roman" w:cs="Times New Roman"/>
          <w:sz w:val="24"/>
        </w:rPr>
        <w:t>]. Surakarta (ID</w:t>
      </w:r>
      <w:r w:rsidRPr="007825B1">
        <w:rPr>
          <w:rFonts w:ascii="Times New Roman" w:hAnsi="Times New Roman" w:cs="Times New Roman"/>
          <w:sz w:val="24"/>
        </w:rPr>
        <w:t xml:space="preserve">) : Universitas Muhammadiyah Surakarta. </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Nurhasanah. S, Asfiah. N &amp; Febriani. R. 2019. Penerapan Nilai – Nilai Islami Dan Relevansinya Dengan Peningkatan Komitmen Kerja Karyawan. </w:t>
      </w:r>
      <w:r w:rsidRPr="008D6F11">
        <w:rPr>
          <w:rFonts w:ascii="Times New Roman" w:hAnsi="Times New Roman" w:cs="Times New Roman"/>
          <w:i/>
          <w:sz w:val="24"/>
        </w:rPr>
        <w:t>Jurnal Ekonomi Syariah</w:t>
      </w:r>
      <w:r w:rsidRPr="007825B1">
        <w:rPr>
          <w:rFonts w:ascii="Times New Roman" w:hAnsi="Times New Roman" w:cs="Times New Roman"/>
          <w:sz w:val="24"/>
        </w:rPr>
        <w:t>. 4 ( 1 ) : 22 – 31.</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Permana R.P. 201</w:t>
      </w:r>
      <w:r w:rsidRPr="007825B1">
        <w:rPr>
          <w:rFonts w:ascii="Times New Roman" w:hAnsi="Times New Roman" w:cs="Times New Roman"/>
          <w:sz w:val="24"/>
          <w:lang w:val="en-ID"/>
        </w:rPr>
        <w:t xml:space="preserve">8. Pengaruh Kecerdasan Spiritual Dan Religiusitas Terhadap Komitmen Organisasi Dengan Etika Kerja Islam Sebagai Variabel Mediasi Pada Karyawan Fakultas Ekonomi Universitas Islam Indonesia </w:t>
      </w:r>
      <w:r w:rsidRPr="007825B1">
        <w:rPr>
          <w:rFonts w:ascii="Times New Roman" w:hAnsi="Times New Roman" w:cs="Times New Roman"/>
          <w:sz w:val="24"/>
        </w:rPr>
        <w:t xml:space="preserve">[ </w:t>
      </w:r>
      <w:r w:rsidRPr="008D6F11">
        <w:rPr>
          <w:rFonts w:ascii="Times New Roman" w:hAnsi="Times New Roman" w:cs="Times New Roman"/>
          <w:i/>
          <w:sz w:val="24"/>
        </w:rPr>
        <w:t>Skripsi</w:t>
      </w:r>
      <w:r w:rsidRPr="007825B1">
        <w:rPr>
          <w:rFonts w:ascii="Times New Roman" w:hAnsi="Times New Roman" w:cs="Times New Roman"/>
          <w:sz w:val="24"/>
        </w:rPr>
        <w:t xml:space="preserve"> ]. Yogyakarta ( ID ) : Universitas Islam Indonesia.</w:t>
      </w:r>
    </w:p>
    <w:p w:rsidR="00D51C3E" w:rsidRPr="007825B1" w:rsidRDefault="00D51C3E" w:rsidP="00791C1B">
      <w:pPr>
        <w:ind w:left="993" w:hanging="993"/>
        <w:jc w:val="both"/>
        <w:rPr>
          <w:rFonts w:ascii="Times New Roman" w:hAnsi="Times New Roman" w:cs="Times New Roman"/>
          <w:sz w:val="24"/>
          <w:lang w:val="en-ID"/>
        </w:rPr>
      </w:pPr>
      <w:r w:rsidRPr="007825B1">
        <w:rPr>
          <w:rFonts w:ascii="Times New Roman" w:hAnsi="Times New Roman" w:cs="Times New Roman"/>
          <w:sz w:val="24"/>
          <w:lang w:val="en-ID"/>
        </w:rPr>
        <w:t xml:space="preserve">Prajnaparamita. K. 2018. Perlindungan Tenaga Kerja Anak. </w:t>
      </w:r>
      <w:r w:rsidRPr="008D6F11">
        <w:rPr>
          <w:rFonts w:ascii="Times New Roman" w:hAnsi="Times New Roman" w:cs="Times New Roman"/>
          <w:i/>
          <w:sz w:val="24"/>
          <w:lang w:val="en-ID"/>
        </w:rPr>
        <w:t>Adminitrative Law &amp; Governance  Journal</w:t>
      </w:r>
      <w:r w:rsidRPr="007825B1">
        <w:rPr>
          <w:rFonts w:ascii="Times New Roman" w:hAnsi="Times New Roman" w:cs="Times New Roman"/>
          <w:sz w:val="24"/>
          <w:lang w:val="en-ID"/>
        </w:rPr>
        <w:t>. 1 ( 1 ) : 112 – 128.</w:t>
      </w:r>
    </w:p>
    <w:p w:rsidR="00D51C3E" w:rsidRPr="007825B1" w:rsidRDefault="00D51C3E" w:rsidP="00791C1B">
      <w:pPr>
        <w:ind w:left="993" w:hanging="993"/>
        <w:jc w:val="both"/>
        <w:rPr>
          <w:rFonts w:ascii="Times New Roman" w:hAnsi="Times New Roman" w:cs="Times New Roman"/>
          <w:sz w:val="24"/>
          <w:lang w:val="en-ID"/>
        </w:rPr>
      </w:pPr>
      <w:r w:rsidRPr="007825B1">
        <w:rPr>
          <w:rFonts w:ascii="Times New Roman" w:hAnsi="Times New Roman" w:cs="Times New Roman"/>
          <w:sz w:val="24"/>
          <w:lang w:val="en-ID"/>
        </w:rPr>
        <w:t xml:space="preserve">Puspitasari D &amp; Asyanti S. 2011. Faktor Yang Paling Berpengaruh Terhadap Komitmen Kerja Perawat Panti Wreda Di Surakarta. </w:t>
      </w:r>
      <w:r w:rsidRPr="008D6F11">
        <w:rPr>
          <w:rFonts w:ascii="Times New Roman" w:hAnsi="Times New Roman" w:cs="Times New Roman"/>
          <w:i/>
          <w:sz w:val="24"/>
          <w:lang w:val="en-ID"/>
        </w:rPr>
        <w:t>Jurnal Psikologi Undip</w:t>
      </w:r>
      <w:r w:rsidRPr="007825B1">
        <w:rPr>
          <w:rFonts w:ascii="Times New Roman" w:hAnsi="Times New Roman" w:cs="Times New Roman"/>
          <w:sz w:val="24"/>
          <w:lang w:val="en-ID"/>
        </w:rPr>
        <w:t>. 9 ( 1 ) : 57 – 64.</w:t>
      </w:r>
    </w:p>
    <w:p w:rsidR="00D51C3E" w:rsidRDefault="00D51C3E" w:rsidP="00EF193B">
      <w:pPr>
        <w:pStyle w:val="NormalWeb"/>
        <w:ind w:left="993" w:hanging="993"/>
      </w:pPr>
      <w:r>
        <w:t xml:space="preserve">R Core Team (2020). R: A Language and environment for statistical computing. (Version 4.0) [Computer software]. Retrieved from </w:t>
      </w:r>
      <w:hyperlink r:id="rId6" w:history="1">
        <w:r w:rsidRPr="00EF193B">
          <w:rPr>
            <w:rStyle w:val="Hyperlink"/>
            <w:color w:val="auto"/>
          </w:rPr>
          <w:t>https://cran.r-project.org</w:t>
        </w:r>
      </w:hyperlink>
      <w:r w:rsidRPr="00EF193B">
        <w:t>.</w:t>
      </w:r>
      <w:r>
        <w:t xml:space="preserve"> (R packages retrieved from MRAN snapshot 2020-08-24).</w:t>
      </w:r>
    </w:p>
    <w:p w:rsidR="00D51C3E" w:rsidRPr="007825B1" w:rsidRDefault="00D51C3E" w:rsidP="00791C1B">
      <w:pPr>
        <w:ind w:left="993" w:hanging="993"/>
        <w:jc w:val="both"/>
        <w:rPr>
          <w:rFonts w:ascii="Times New Roman" w:hAnsi="Times New Roman" w:cs="Times New Roman"/>
          <w:color w:val="000000" w:themeColor="text1"/>
          <w:sz w:val="24"/>
          <w:lang w:val="en-ID"/>
        </w:rPr>
      </w:pPr>
      <w:r w:rsidRPr="007825B1">
        <w:rPr>
          <w:rFonts w:ascii="Times New Roman" w:hAnsi="Times New Roman" w:cs="Times New Roman"/>
          <w:color w:val="000000" w:themeColor="text1"/>
          <w:sz w:val="24"/>
          <w:lang w:val="en-ID"/>
        </w:rPr>
        <w:t xml:space="preserve">Renaldi Septian. 2019. Pengaruh Religiusitas Terhadap Komitmen Karyawan Pada Hotel Syariah Di Bandar Lampung [ </w:t>
      </w:r>
      <w:r w:rsidRPr="008D6F11">
        <w:rPr>
          <w:rFonts w:ascii="Times New Roman" w:hAnsi="Times New Roman" w:cs="Times New Roman"/>
          <w:i/>
          <w:color w:val="000000" w:themeColor="text1"/>
          <w:sz w:val="24"/>
          <w:lang w:val="en-ID"/>
        </w:rPr>
        <w:t>Skripsi</w:t>
      </w:r>
      <w:r w:rsidRPr="007825B1">
        <w:rPr>
          <w:rFonts w:ascii="Times New Roman" w:hAnsi="Times New Roman" w:cs="Times New Roman"/>
          <w:color w:val="000000" w:themeColor="text1"/>
          <w:sz w:val="24"/>
          <w:lang w:val="en-ID"/>
        </w:rPr>
        <w:t xml:space="preserve"> ]. Bandar Lampung ( ID ) : Universitas Lampung Bandar Lampung.</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Rimata E. P. 2014. Pengaruh Komitmen Organisasi Dan Motivasi Kerja Terhadap kepuasan Kerja Karyawan PT. Pos Indonesia [ </w:t>
      </w:r>
      <w:r w:rsidRPr="008D6F11">
        <w:rPr>
          <w:rFonts w:ascii="Times New Roman" w:hAnsi="Times New Roman" w:cs="Times New Roman"/>
          <w:i/>
          <w:sz w:val="24"/>
        </w:rPr>
        <w:t>Skripsi</w:t>
      </w:r>
      <w:r w:rsidRPr="007825B1">
        <w:rPr>
          <w:rFonts w:ascii="Times New Roman" w:hAnsi="Times New Roman" w:cs="Times New Roman"/>
          <w:sz w:val="24"/>
        </w:rPr>
        <w:t xml:space="preserve"> ]. Yogyakarta ( ID ) : Universitas Negeri Yogyakarta.</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Sabila N. A &amp; Budiman. A. 2018. Hubungan Antara Religiusitas Dengan Komitmen Organisasi Pada Guru di Pesantren Baiturrahman Bandung. </w:t>
      </w:r>
      <w:r w:rsidRPr="008D6F11">
        <w:rPr>
          <w:rFonts w:ascii="Times New Roman" w:hAnsi="Times New Roman" w:cs="Times New Roman"/>
          <w:i/>
          <w:sz w:val="24"/>
        </w:rPr>
        <w:t>Jurnal Prosiding Psikologi</w:t>
      </w:r>
      <w:r w:rsidRPr="007825B1">
        <w:rPr>
          <w:rFonts w:ascii="Times New Roman" w:hAnsi="Times New Roman" w:cs="Times New Roman"/>
          <w:sz w:val="24"/>
        </w:rPr>
        <w:t>. 4 ( 2 ) : 1016 – 1021.</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Sari, Fransisca F.K &amp; Bodroastuti. T. 2012. Pengaruh Faktor Personal, Faktor Organisasional, Dan Faktor Non Organisasional Terhadap Komitmen Organisasional (Studi Pada Pegawai Bagian Produksi PT Kubota Indonesia). </w:t>
      </w:r>
      <w:r w:rsidRPr="008D6F11">
        <w:rPr>
          <w:rFonts w:ascii="Times New Roman" w:hAnsi="Times New Roman" w:cs="Times New Roman"/>
          <w:i/>
          <w:sz w:val="24"/>
        </w:rPr>
        <w:t>Jurnal Kajian Akutansi dan Bisnis</w:t>
      </w:r>
      <w:r>
        <w:rPr>
          <w:rFonts w:ascii="Times New Roman" w:hAnsi="Times New Roman" w:cs="Times New Roman"/>
          <w:sz w:val="24"/>
        </w:rPr>
        <w:t>.</w:t>
      </w:r>
      <w:r w:rsidRPr="007825B1">
        <w:rPr>
          <w:rFonts w:ascii="Times New Roman" w:hAnsi="Times New Roman" w:cs="Times New Roman"/>
          <w:sz w:val="24"/>
        </w:rPr>
        <w:t xml:space="preserve"> 1 (1) : 1-22</w:t>
      </w:r>
    </w:p>
    <w:p w:rsidR="00D51C3E" w:rsidRPr="007825B1" w:rsidRDefault="00D51C3E" w:rsidP="00791C1B">
      <w:pPr>
        <w:ind w:left="993" w:hanging="993"/>
        <w:jc w:val="both"/>
        <w:rPr>
          <w:rFonts w:ascii="Times New Roman" w:hAnsi="Times New Roman" w:cs="Times New Roman"/>
          <w:sz w:val="24"/>
          <w:lang w:val="en-ID"/>
        </w:rPr>
      </w:pPr>
      <w:r w:rsidRPr="007825B1">
        <w:rPr>
          <w:rFonts w:ascii="Times New Roman" w:hAnsi="Times New Roman" w:cs="Times New Roman"/>
          <w:sz w:val="24"/>
          <w:lang w:val="en-ID"/>
        </w:rPr>
        <w:t xml:space="preserve">Sianipar A. R. B &amp; Haryanti. K. 2014. Hubungan Komitmen Organisasi Dan Kepuasan Kerja Dengan Intensi Turnover Pada Karyawan Bidang Produksi CV. X. </w:t>
      </w:r>
      <w:r w:rsidRPr="008D6F11">
        <w:rPr>
          <w:rFonts w:ascii="Times New Roman" w:hAnsi="Times New Roman" w:cs="Times New Roman"/>
          <w:i/>
          <w:sz w:val="24"/>
          <w:lang w:val="en-ID"/>
        </w:rPr>
        <w:t>Jurnal Psikodimensia</w:t>
      </w:r>
      <w:r w:rsidRPr="007825B1">
        <w:rPr>
          <w:rFonts w:ascii="Times New Roman" w:hAnsi="Times New Roman" w:cs="Times New Roman"/>
          <w:sz w:val="24"/>
          <w:lang w:val="en-ID"/>
        </w:rPr>
        <w:t>. 13 ( 1 ) : 98 – 114.</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lastRenderedPageBreak/>
        <w:t xml:space="preserve">Simanjuntak P. J. 2003. </w:t>
      </w:r>
      <w:r w:rsidRPr="008D6F11">
        <w:rPr>
          <w:rFonts w:ascii="Times New Roman" w:hAnsi="Times New Roman" w:cs="Times New Roman"/>
          <w:i/>
          <w:sz w:val="24"/>
        </w:rPr>
        <w:t>Undang-Undang Baru Tentang Ketenagakerjaan</w:t>
      </w:r>
      <w:r w:rsidRPr="007825B1">
        <w:rPr>
          <w:rFonts w:ascii="Times New Roman" w:hAnsi="Times New Roman" w:cs="Times New Roman"/>
          <w:sz w:val="24"/>
        </w:rPr>
        <w:t>. Jakarta : Kantor Perburuhan Internasional.</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Stark R &amp; Glock C.Y. 1974. </w:t>
      </w:r>
      <w:r w:rsidRPr="008D6F11">
        <w:rPr>
          <w:rFonts w:ascii="Times New Roman" w:hAnsi="Times New Roman" w:cs="Times New Roman"/>
          <w:i/>
          <w:sz w:val="24"/>
        </w:rPr>
        <w:t>American Piety:The Nature Of Religious Commitment</w:t>
      </w:r>
      <w:r w:rsidRPr="007825B1">
        <w:rPr>
          <w:rFonts w:ascii="Times New Roman" w:hAnsi="Times New Roman" w:cs="Times New Roman"/>
          <w:sz w:val="24"/>
        </w:rPr>
        <w:t>. United States Of America: University Of California Press.</w:t>
      </w:r>
    </w:p>
    <w:p w:rsidR="00D51C3E" w:rsidRPr="007825B1" w:rsidRDefault="00D51C3E" w:rsidP="00791C1B">
      <w:pPr>
        <w:jc w:val="both"/>
        <w:rPr>
          <w:rFonts w:ascii="Times New Roman" w:hAnsi="Times New Roman" w:cs="Times New Roman"/>
          <w:sz w:val="24"/>
        </w:rPr>
      </w:pPr>
      <w:r w:rsidRPr="007825B1">
        <w:rPr>
          <w:rFonts w:ascii="Times New Roman" w:hAnsi="Times New Roman" w:cs="Times New Roman"/>
          <w:sz w:val="24"/>
        </w:rPr>
        <w:t xml:space="preserve">Sugiyono. 2013. </w:t>
      </w:r>
      <w:r>
        <w:rPr>
          <w:rFonts w:ascii="Times New Roman" w:hAnsi="Times New Roman" w:cs="Times New Roman"/>
          <w:i/>
          <w:sz w:val="24"/>
        </w:rPr>
        <w:t xml:space="preserve">Metode Penelitian Kuantitatif </w:t>
      </w:r>
      <w:r w:rsidRPr="008D6F11">
        <w:rPr>
          <w:rFonts w:ascii="Times New Roman" w:hAnsi="Times New Roman" w:cs="Times New Roman"/>
          <w:i/>
          <w:sz w:val="24"/>
        </w:rPr>
        <w:t>Dan R &amp; D</w:t>
      </w:r>
      <w:r w:rsidRPr="007825B1">
        <w:rPr>
          <w:rFonts w:ascii="Times New Roman" w:hAnsi="Times New Roman" w:cs="Times New Roman"/>
          <w:sz w:val="24"/>
        </w:rPr>
        <w:t>. Bandung. Alfabeta CV.</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Suminta R. R. 2016. Hubungan Antara Tipe Kepribadian Dengan Orientasi Religiusitas. </w:t>
      </w:r>
      <w:r w:rsidRPr="008D6F11">
        <w:rPr>
          <w:rFonts w:ascii="Times New Roman" w:hAnsi="Times New Roman" w:cs="Times New Roman"/>
          <w:i/>
          <w:sz w:val="24"/>
        </w:rPr>
        <w:t>Jurnal Ilmu Aqidah dan Studi Keagamaan</w:t>
      </w:r>
      <w:r w:rsidRPr="007825B1">
        <w:rPr>
          <w:rFonts w:ascii="Times New Roman" w:hAnsi="Times New Roman" w:cs="Times New Roman"/>
          <w:sz w:val="24"/>
        </w:rPr>
        <w:t>. 4 ( 2 ) : 214 – 227.</w:t>
      </w:r>
    </w:p>
    <w:p w:rsidR="00D51C3E" w:rsidRPr="007825B1" w:rsidRDefault="00D51C3E" w:rsidP="00791C1B">
      <w:pPr>
        <w:ind w:left="993" w:hanging="993"/>
        <w:jc w:val="both"/>
        <w:rPr>
          <w:rFonts w:ascii="Times New Roman" w:hAnsi="Times New Roman" w:cs="Times New Roman"/>
          <w:sz w:val="24"/>
          <w:lang w:val="en-ID"/>
        </w:rPr>
      </w:pPr>
      <w:r w:rsidRPr="007825B1">
        <w:rPr>
          <w:rFonts w:ascii="Times New Roman" w:hAnsi="Times New Roman" w:cs="Times New Roman"/>
          <w:sz w:val="24"/>
          <w:lang w:val="en-ID"/>
        </w:rPr>
        <w:t xml:space="preserve">Susiawan. S &amp; Muhid. A. 2015. Kepemimpinan Transformasional, Kepuasan Kerja, dan Komitmen Organisasi. </w:t>
      </w:r>
      <w:r w:rsidRPr="008D6F11">
        <w:rPr>
          <w:rFonts w:ascii="Times New Roman" w:hAnsi="Times New Roman" w:cs="Times New Roman"/>
          <w:i/>
          <w:sz w:val="24"/>
          <w:lang w:val="en-ID"/>
        </w:rPr>
        <w:t>Jurnal Psikologi Indonesia</w:t>
      </w:r>
      <w:r w:rsidRPr="007825B1">
        <w:rPr>
          <w:rFonts w:ascii="Times New Roman" w:hAnsi="Times New Roman" w:cs="Times New Roman"/>
          <w:sz w:val="24"/>
          <w:lang w:val="en-ID"/>
        </w:rPr>
        <w:t xml:space="preserve">. 4 ( 03 ) : 304 – 313. </w:t>
      </w:r>
    </w:p>
    <w:p w:rsidR="00D51C3E" w:rsidRDefault="00D51C3E" w:rsidP="00EF193B">
      <w:pPr>
        <w:pStyle w:val="NormalWeb"/>
        <w:ind w:left="993" w:hanging="993"/>
      </w:pPr>
      <w:r>
        <w:t xml:space="preserve">The jamovi project (2021). </w:t>
      </w:r>
      <w:r>
        <w:rPr>
          <w:rStyle w:val="Emphasis"/>
        </w:rPr>
        <w:t>jamovi</w:t>
      </w:r>
      <w:r>
        <w:t>. (Version 1.6) [Computer Software]. Retrieved from https://www.jamovi .org.</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Wahyuningtyas. S &amp; Utami. H. N. 2018.Analisis Perbedaan Kinerja Karyawan Outsourcing dan Karyawan Tetap. </w:t>
      </w:r>
      <w:r w:rsidRPr="008D6F11">
        <w:rPr>
          <w:rFonts w:ascii="Times New Roman" w:hAnsi="Times New Roman" w:cs="Times New Roman"/>
          <w:i/>
          <w:sz w:val="24"/>
        </w:rPr>
        <w:t>Jurnal Administrasi Bisnis</w:t>
      </w:r>
      <w:r>
        <w:rPr>
          <w:rFonts w:ascii="Times New Roman" w:hAnsi="Times New Roman" w:cs="Times New Roman"/>
          <w:sz w:val="24"/>
        </w:rPr>
        <w:t>.</w:t>
      </w:r>
      <w:r w:rsidRPr="008D6F11">
        <w:rPr>
          <w:rFonts w:ascii="Times New Roman" w:hAnsi="Times New Roman" w:cs="Times New Roman"/>
          <w:i/>
          <w:sz w:val="24"/>
        </w:rPr>
        <w:t xml:space="preserve"> </w:t>
      </w:r>
      <w:r w:rsidRPr="007825B1">
        <w:rPr>
          <w:rFonts w:ascii="Times New Roman" w:hAnsi="Times New Roman" w:cs="Times New Roman"/>
          <w:sz w:val="24"/>
        </w:rPr>
        <w:t>60 (3) : 96-103.</w:t>
      </w:r>
    </w:p>
    <w:p w:rsidR="00D51C3E" w:rsidRPr="007825B1"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Waridah E. 2017. </w:t>
      </w:r>
      <w:r w:rsidRPr="008D6F11">
        <w:rPr>
          <w:rFonts w:ascii="Times New Roman" w:hAnsi="Times New Roman" w:cs="Times New Roman"/>
          <w:i/>
          <w:sz w:val="24"/>
        </w:rPr>
        <w:t>Kamus Bahasa Indonesia</w:t>
      </w:r>
      <w:r w:rsidRPr="007825B1">
        <w:rPr>
          <w:rFonts w:ascii="Times New Roman" w:hAnsi="Times New Roman" w:cs="Times New Roman"/>
          <w:sz w:val="24"/>
        </w:rPr>
        <w:t>. Jakarta : Bmedia. (</w:t>
      </w:r>
      <w:hyperlink r:id="rId7" w:history="1">
        <w:r w:rsidRPr="007825B1">
          <w:rPr>
            <w:rStyle w:val="Hyperlink"/>
            <w:rFonts w:ascii="Times New Roman" w:hAnsi="Times New Roman" w:cs="Times New Roman"/>
            <w:sz w:val="24"/>
          </w:rPr>
          <w:t>https://books.google.co.id/books?id=nlJBDwAAQBAJ&amp;printsec=frontcover&amp;dq=kamus+bahasa+indonesia&amp;hl=id&amp;newbks=1&amp;newbks_redir=1&amp;sa=X&amp;ved=2ahUKEwj-vPiDo-vvAhUM8XMBHXcoD1kQ6AEwAXoECAYQAg</w:t>
        </w:r>
      </w:hyperlink>
      <w:r w:rsidRPr="007825B1">
        <w:rPr>
          <w:rFonts w:ascii="Times New Roman" w:hAnsi="Times New Roman" w:cs="Times New Roman"/>
          <w:sz w:val="24"/>
        </w:rPr>
        <w:t>)</w:t>
      </w:r>
    </w:p>
    <w:p w:rsidR="00D51C3E" w:rsidRPr="007825B1" w:rsidRDefault="00D51C3E" w:rsidP="00791C1B">
      <w:pPr>
        <w:jc w:val="both"/>
        <w:rPr>
          <w:rFonts w:ascii="Times New Roman" w:hAnsi="Times New Roman" w:cs="Times New Roman"/>
          <w:sz w:val="24"/>
        </w:rPr>
      </w:pPr>
      <w:r w:rsidRPr="007825B1">
        <w:rPr>
          <w:rFonts w:ascii="Times New Roman" w:hAnsi="Times New Roman" w:cs="Times New Roman"/>
          <w:sz w:val="24"/>
        </w:rPr>
        <w:t xml:space="preserve">Wibowo. 2016. </w:t>
      </w:r>
      <w:r w:rsidRPr="008D6F11">
        <w:rPr>
          <w:rFonts w:ascii="Times New Roman" w:hAnsi="Times New Roman" w:cs="Times New Roman"/>
          <w:i/>
          <w:sz w:val="24"/>
        </w:rPr>
        <w:t>Manajemen Kinerja</w:t>
      </w:r>
      <w:r w:rsidRPr="007825B1">
        <w:rPr>
          <w:rFonts w:ascii="Times New Roman" w:hAnsi="Times New Roman" w:cs="Times New Roman"/>
          <w:sz w:val="24"/>
        </w:rPr>
        <w:t>. Jakarta : Rajawali Pers.</w:t>
      </w:r>
    </w:p>
    <w:p w:rsidR="00D51C3E" w:rsidRPr="00F2760A" w:rsidRDefault="00D51C3E" w:rsidP="00791C1B">
      <w:pPr>
        <w:ind w:left="993" w:hanging="993"/>
        <w:jc w:val="both"/>
        <w:rPr>
          <w:rFonts w:ascii="Times New Roman" w:hAnsi="Times New Roman" w:cs="Times New Roman"/>
          <w:sz w:val="24"/>
          <w:lang w:val="id-ID"/>
        </w:rPr>
      </w:pPr>
      <w:r w:rsidRPr="007825B1">
        <w:rPr>
          <w:rFonts w:ascii="Times New Roman" w:hAnsi="Times New Roman" w:cs="Times New Roman"/>
          <w:sz w:val="24"/>
        </w:rPr>
        <w:t xml:space="preserve">Wijaya. C &amp; Rifa’I. M. 2016. </w:t>
      </w:r>
      <w:r w:rsidRPr="008D6F11">
        <w:rPr>
          <w:rFonts w:ascii="Times New Roman" w:hAnsi="Times New Roman" w:cs="Times New Roman"/>
          <w:i/>
          <w:sz w:val="24"/>
        </w:rPr>
        <w:t>Dasar-Dasar Manajemen : Mengoptimalkan Pengelolaan Organisasi Secara Efektif &amp; Efisien</w:t>
      </w:r>
      <w:r w:rsidRPr="007825B1">
        <w:rPr>
          <w:rFonts w:ascii="Times New Roman" w:hAnsi="Times New Roman" w:cs="Times New Roman"/>
          <w:sz w:val="24"/>
        </w:rPr>
        <w:t>. Medan : Perdana Publishing.</w:t>
      </w:r>
    </w:p>
    <w:p w:rsidR="00D51C3E" w:rsidRDefault="00D51C3E" w:rsidP="00791C1B">
      <w:pPr>
        <w:ind w:left="993" w:hanging="993"/>
        <w:jc w:val="both"/>
        <w:rPr>
          <w:rFonts w:ascii="Times New Roman" w:hAnsi="Times New Roman" w:cs="Times New Roman"/>
          <w:sz w:val="24"/>
        </w:rPr>
      </w:pPr>
      <w:r w:rsidRPr="007825B1">
        <w:rPr>
          <w:rFonts w:ascii="Times New Roman" w:hAnsi="Times New Roman" w:cs="Times New Roman"/>
          <w:sz w:val="24"/>
        </w:rPr>
        <w:t xml:space="preserve">Yulianti. P. 2015. Komitmen Organisasional Perspektif : Konsep dan Empiris. </w:t>
      </w:r>
      <w:r w:rsidRPr="008D6F11">
        <w:rPr>
          <w:rFonts w:ascii="Times New Roman" w:hAnsi="Times New Roman" w:cs="Times New Roman"/>
          <w:i/>
          <w:sz w:val="24"/>
        </w:rPr>
        <w:t>Jurnal Studi Manajemen Dan Bisnis</w:t>
      </w:r>
      <w:r w:rsidRPr="007825B1">
        <w:rPr>
          <w:rFonts w:ascii="Times New Roman" w:hAnsi="Times New Roman" w:cs="Times New Roman"/>
          <w:sz w:val="24"/>
        </w:rPr>
        <w:t>. 2 (1) : 52-62.</w:t>
      </w:r>
    </w:p>
    <w:p w:rsidR="00EF193B" w:rsidRDefault="00EF193B" w:rsidP="00EF193B">
      <w:pPr>
        <w:pStyle w:val="NormalWeb"/>
      </w:pPr>
    </w:p>
    <w:p w:rsidR="00EF193B" w:rsidRPr="00F2760A" w:rsidRDefault="00EF193B" w:rsidP="00791C1B">
      <w:pPr>
        <w:ind w:left="993" w:hanging="993"/>
        <w:jc w:val="both"/>
        <w:rPr>
          <w:rFonts w:ascii="Times New Roman" w:hAnsi="Times New Roman" w:cs="Times New Roman"/>
          <w:sz w:val="24"/>
          <w:lang w:val="id-ID"/>
        </w:rPr>
      </w:pPr>
    </w:p>
    <w:p w:rsidR="00A64BAB" w:rsidRPr="00F33A18" w:rsidRDefault="00A64BAB" w:rsidP="00784FEB">
      <w:pPr>
        <w:spacing w:line="360" w:lineRule="auto"/>
        <w:rPr>
          <w:rFonts w:ascii="Times New Roman" w:hAnsi="Times New Roman" w:cs="Times New Roman"/>
          <w:i/>
          <w:lang w:val="en-ID"/>
        </w:rPr>
      </w:pPr>
      <w:bookmarkStart w:id="0" w:name="_GoBack"/>
      <w:bookmarkEnd w:id="0"/>
    </w:p>
    <w:sectPr w:rsidR="00A64BAB" w:rsidRPr="00F33A18" w:rsidSect="002A74B9">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170" w:rsidRDefault="00815170" w:rsidP="00A64BAB">
      <w:pPr>
        <w:spacing w:after="0" w:line="240" w:lineRule="auto"/>
      </w:pPr>
      <w:r>
        <w:separator/>
      </w:r>
    </w:p>
  </w:endnote>
  <w:endnote w:type="continuationSeparator" w:id="0">
    <w:p w:rsidR="00815170" w:rsidRDefault="00815170" w:rsidP="00A6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569364"/>
      <w:docPartObj>
        <w:docPartGallery w:val="Page Numbers (Bottom of Page)"/>
        <w:docPartUnique/>
      </w:docPartObj>
    </w:sdtPr>
    <w:sdtEndPr>
      <w:rPr>
        <w:noProof/>
      </w:rPr>
    </w:sdtEndPr>
    <w:sdtContent>
      <w:p w:rsidR="00A64BAB" w:rsidRDefault="00A64BAB">
        <w:pPr>
          <w:pStyle w:val="Footer"/>
          <w:jc w:val="center"/>
        </w:pPr>
        <w:r>
          <w:fldChar w:fldCharType="begin"/>
        </w:r>
        <w:r>
          <w:instrText xml:space="preserve"> PAGE   \* MERGEFORMAT </w:instrText>
        </w:r>
        <w:r>
          <w:fldChar w:fldCharType="separate"/>
        </w:r>
        <w:r w:rsidR="00260B04">
          <w:rPr>
            <w:noProof/>
          </w:rPr>
          <w:t>8</w:t>
        </w:r>
        <w:r>
          <w:rPr>
            <w:noProof/>
          </w:rPr>
          <w:fldChar w:fldCharType="end"/>
        </w:r>
      </w:p>
    </w:sdtContent>
  </w:sdt>
  <w:p w:rsidR="00A64BAB" w:rsidRDefault="00A64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170" w:rsidRDefault="00815170" w:rsidP="00A64BAB">
      <w:pPr>
        <w:spacing w:after="0" w:line="240" w:lineRule="auto"/>
      </w:pPr>
      <w:r>
        <w:separator/>
      </w:r>
    </w:p>
  </w:footnote>
  <w:footnote w:type="continuationSeparator" w:id="0">
    <w:p w:rsidR="00815170" w:rsidRDefault="00815170" w:rsidP="00A64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B9"/>
    <w:rsid w:val="000C1269"/>
    <w:rsid w:val="001731E2"/>
    <w:rsid w:val="001D3D59"/>
    <w:rsid w:val="002213A8"/>
    <w:rsid w:val="00260B04"/>
    <w:rsid w:val="002A74B9"/>
    <w:rsid w:val="003B33FF"/>
    <w:rsid w:val="004723B9"/>
    <w:rsid w:val="004F169F"/>
    <w:rsid w:val="004F3BCE"/>
    <w:rsid w:val="00502070"/>
    <w:rsid w:val="00566029"/>
    <w:rsid w:val="005C3247"/>
    <w:rsid w:val="00771142"/>
    <w:rsid w:val="00784FEB"/>
    <w:rsid w:val="00791C1B"/>
    <w:rsid w:val="007E2EF9"/>
    <w:rsid w:val="00815170"/>
    <w:rsid w:val="00847EDF"/>
    <w:rsid w:val="008F3083"/>
    <w:rsid w:val="00937EEB"/>
    <w:rsid w:val="00975AD7"/>
    <w:rsid w:val="00976B01"/>
    <w:rsid w:val="009B0711"/>
    <w:rsid w:val="00A64BAB"/>
    <w:rsid w:val="00B45D95"/>
    <w:rsid w:val="00C863F5"/>
    <w:rsid w:val="00D51C3E"/>
    <w:rsid w:val="00E12943"/>
    <w:rsid w:val="00E1423B"/>
    <w:rsid w:val="00EF193B"/>
    <w:rsid w:val="00EF7D0A"/>
    <w:rsid w:val="00F33A18"/>
    <w:rsid w:val="00F605BB"/>
    <w:rsid w:val="00F95CD4"/>
    <w:rsid w:val="00FC6A41"/>
    <w:rsid w:val="00FE375F"/>
    <w:rsid w:val="00FE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3D1E6-4978-48F0-87B5-4651EEC3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BAB"/>
  </w:style>
  <w:style w:type="paragraph" w:styleId="Footer">
    <w:name w:val="footer"/>
    <w:basedOn w:val="Normal"/>
    <w:link w:val="FooterChar"/>
    <w:uiPriority w:val="99"/>
    <w:unhideWhenUsed/>
    <w:rsid w:val="00A64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BAB"/>
  </w:style>
  <w:style w:type="paragraph" w:styleId="ListParagraph">
    <w:name w:val="List Paragraph"/>
    <w:basedOn w:val="Normal"/>
    <w:uiPriority w:val="34"/>
    <w:qFormat/>
    <w:rsid w:val="00784FEB"/>
    <w:pPr>
      <w:ind w:left="720"/>
      <w:contextualSpacing/>
    </w:pPr>
  </w:style>
  <w:style w:type="character" w:styleId="Hyperlink">
    <w:name w:val="Hyperlink"/>
    <w:basedOn w:val="DefaultParagraphFont"/>
    <w:uiPriority w:val="99"/>
    <w:unhideWhenUsed/>
    <w:rsid w:val="00791C1B"/>
    <w:rPr>
      <w:color w:val="0563C1" w:themeColor="hyperlink"/>
      <w:u w:val="single"/>
    </w:rPr>
  </w:style>
  <w:style w:type="paragraph" w:styleId="NormalWeb">
    <w:name w:val="Normal (Web)"/>
    <w:basedOn w:val="Normal"/>
    <w:uiPriority w:val="99"/>
    <w:semiHidden/>
    <w:unhideWhenUsed/>
    <w:rsid w:val="00EF19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1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55668">
      <w:bodyDiv w:val="1"/>
      <w:marLeft w:val="0"/>
      <w:marRight w:val="0"/>
      <w:marTop w:val="0"/>
      <w:marBottom w:val="0"/>
      <w:divBdr>
        <w:top w:val="none" w:sz="0" w:space="0" w:color="auto"/>
        <w:left w:val="none" w:sz="0" w:space="0" w:color="auto"/>
        <w:bottom w:val="none" w:sz="0" w:space="0" w:color="auto"/>
        <w:right w:val="none" w:sz="0" w:space="0" w:color="auto"/>
      </w:divBdr>
    </w:div>
    <w:div w:id="527110443">
      <w:bodyDiv w:val="1"/>
      <w:marLeft w:val="0"/>
      <w:marRight w:val="0"/>
      <w:marTop w:val="0"/>
      <w:marBottom w:val="0"/>
      <w:divBdr>
        <w:top w:val="none" w:sz="0" w:space="0" w:color="auto"/>
        <w:left w:val="none" w:sz="0" w:space="0" w:color="auto"/>
        <w:bottom w:val="none" w:sz="0" w:space="0" w:color="auto"/>
        <w:right w:val="none" w:sz="0" w:space="0" w:color="auto"/>
      </w:divBdr>
    </w:div>
    <w:div w:id="791166602">
      <w:bodyDiv w:val="1"/>
      <w:marLeft w:val="0"/>
      <w:marRight w:val="0"/>
      <w:marTop w:val="0"/>
      <w:marBottom w:val="0"/>
      <w:divBdr>
        <w:top w:val="none" w:sz="0" w:space="0" w:color="auto"/>
        <w:left w:val="none" w:sz="0" w:space="0" w:color="auto"/>
        <w:bottom w:val="none" w:sz="0" w:space="0" w:color="auto"/>
        <w:right w:val="none" w:sz="0" w:space="0" w:color="auto"/>
      </w:divBdr>
    </w:div>
    <w:div w:id="1190682742">
      <w:bodyDiv w:val="1"/>
      <w:marLeft w:val="0"/>
      <w:marRight w:val="0"/>
      <w:marTop w:val="0"/>
      <w:marBottom w:val="0"/>
      <w:divBdr>
        <w:top w:val="none" w:sz="0" w:space="0" w:color="auto"/>
        <w:left w:val="none" w:sz="0" w:space="0" w:color="auto"/>
        <w:bottom w:val="none" w:sz="0" w:space="0" w:color="auto"/>
        <w:right w:val="none" w:sz="0" w:space="0" w:color="auto"/>
      </w:divBdr>
    </w:div>
    <w:div w:id="18892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ooks.google.co.id/books?id=nlJBDwAAQBAJ&amp;printsec=frontcover&amp;dq=kamus+bahasa+indonesia&amp;hl=id&amp;newbks=1&amp;newbks_redir=1&amp;sa=X&amp;ved=2ahUKEwj-vPiDo-vvAhUM8XMBHXcoD1kQ6AEwAXoECAYQ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an.r-projec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3</cp:revision>
  <dcterms:created xsi:type="dcterms:W3CDTF">2021-10-07T03:51:00Z</dcterms:created>
  <dcterms:modified xsi:type="dcterms:W3CDTF">2022-02-06T03:48:00Z</dcterms:modified>
</cp:coreProperties>
</file>