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A40" w:rsidRDefault="00A14A40" w:rsidP="00A14A40">
      <w:pPr>
        <w:spacing w:line="360" w:lineRule="auto"/>
        <w:jc w:val="center"/>
        <w:rPr>
          <w:rFonts w:ascii="Times New Roman" w:hAnsi="Times New Roman" w:cs="Times New Roman"/>
          <w:b/>
          <w:sz w:val="24"/>
          <w:szCs w:val="24"/>
        </w:rPr>
      </w:pPr>
      <w:bookmarkStart w:id="0" w:name="_GoBack"/>
      <w:bookmarkEnd w:id="0"/>
      <w:r w:rsidRPr="00FE2E6B">
        <w:rPr>
          <w:rFonts w:ascii="Times New Roman" w:hAnsi="Times New Roman" w:cs="Times New Roman"/>
          <w:b/>
          <w:sz w:val="24"/>
          <w:szCs w:val="24"/>
        </w:rPr>
        <w:t xml:space="preserve">EFEKTIVITAS </w:t>
      </w:r>
      <w:r w:rsidRPr="00FE2E6B">
        <w:rPr>
          <w:rFonts w:ascii="Times New Roman" w:hAnsi="Times New Roman" w:cs="Times New Roman"/>
          <w:b/>
          <w:sz w:val="24"/>
          <w:szCs w:val="24"/>
          <w:lang w:val="id-ID"/>
        </w:rPr>
        <w:t>D</w:t>
      </w:r>
      <w:r w:rsidRPr="00FE2E6B">
        <w:rPr>
          <w:rFonts w:ascii="Times New Roman" w:hAnsi="Times New Roman" w:cs="Times New Roman"/>
          <w:b/>
          <w:sz w:val="24"/>
          <w:szCs w:val="24"/>
        </w:rPr>
        <w:t xml:space="preserve">AN EFISIENSI PEMUNGUTAN PAJAK BUMI </w:t>
      </w:r>
      <w:r w:rsidRPr="00FE2E6B">
        <w:rPr>
          <w:rFonts w:ascii="Times New Roman" w:hAnsi="Times New Roman" w:cs="Times New Roman"/>
          <w:b/>
          <w:sz w:val="24"/>
          <w:szCs w:val="24"/>
          <w:lang w:val="id-ID"/>
        </w:rPr>
        <w:t>D</w:t>
      </w:r>
      <w:r w:rsidRPr="00FE2E6B">
        <w:rPr>
          <w:rFonts w:ascii="Times New Roman" w:hAnsi="Times New Roman" w:cs="Times New Roman"/>
          <w:b/>
          <w:sz w:val="24"/>
          <w:szCs w:val="24"/>
        </w:rPr>
        <w:t xml:space="preserve">AN BANGUNAN </w:t>
      </w:r>
      <w:r w:rsidRPr="00FE2E6B">
        <w:rPr>
          <w:rFonts w:ascii="Times New Roman" w:hAnsi="Times New Roman" w:cs="Times New Roman"/>
          <w:b/>
          <w:sz w:val="24"/>
          <w:szCs w:val="24"/>
          <w:lang w:val="id-ID"/>
        </w:rPr>
        <w:t>PEDESAAN DAN PERKOTAAN P</w:t>
      </w:r>
      <w:r w:rsidRPr="00FE2E6B">
        <w:rPr>
          <w:rFonts w:ascii="Times New Roman" w:hAnsi="Times New Roman" w:cs="Times New Roman"/>
          <w:b/>
          <w:sz w:val="24"/>
          <w:szCs w:val="24"/>
        </w:rPr>
        <w:t>ADA BADAN PENDAPATAN</w:t>
      </w:r>
    </w:p>
    <w:p w:rsidR="00A14A40" w:rsidRPr="00E5752E" w:rsidRDefault="00A14A40" w:rsidP="00A14A40">
      <w:pPr>
        <w:spacing w:line="360" w:lineRule="auto"/>
        <w:jc w:val="center"/>
        <w:rPr>
          <w:rFonts w:ascii="Times New Roman" w:hAnsi="Times New Roman" w:cs="Times New Roman"/>
          <w:b/>
          <w:sz w:val="24"/>
          <w:szCs w:val="24"/>
        </w:rPr>
      </w:pPr>
      <w:r w:rsidRPr="00FE2E6B">
        <w:rPr>
          <w:rFonts w:ascii="Times New Roman" w:hAnsi="Times New Roman" w:cs="Times New Roman"/>
          <w:b/>
          <w:sz w:val="24"/>
          <w:szCs w:val="24"/>
        </w:rPr>
        <w:t xml:space="preserve"> DAERAH KOTA KUPANG</w:t>
      </w:r>
    </w:p>
    <w:p w:rsidR="00A14A40" w:rsidRDefault="00A14A40" w:rsidP="00A14A4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Indhar Wahyuni </w:t>
      </w:r>
    </w:p>
    <w:p w:rsidR="00A14A40" w:rsidRDefault="00A14A40" w:rsidP="00A14A40">
      <w:pPr>
        <w:spacing w:line="360" w:lineRule="auto"/>
        <w:jc w:val="center"/>
        <w:rPr>
          <w:rFonts w:ascii="Times New Roman" w:hAnsi="Times New Roman" w:cs="Times New Roman"/>
          <w:sz w:val="24"/>
          <w:szCs w:val="24"/>
        </w:rPr>
      </w:pPr>
      <w:r>
        <w:rPr>
          <w:rFonts w:ascii="Times New Roman" w:hAnsi="Times New Roman" w:cs="Times New Roman"/>
          <w:sz w:val="24"/>
          <w:szCs w:val="24"/>
        </w:rPr>
        <w:t>17061219</w:t>
      </w:r>
    </w:p>
    <w:p w:rsidR="00A14A40" w:rsidRPr="002C335E" w:rsidRDefault="00A14A40" w:rsidP="00A14A40">
      <w:pPr>
        <w:spacing w:line="360" w:lineRule="auto"/>
        <w:jc w:val="center"/>
        <w:rPr>
          <w:rFonts w:ascii="Times New Roman" w:hAnsi="Times New Roman" w:cs="Times New Roman"/>
          <w:sz w:val="24"/>
          <w:szCs w:val="24"/>
        </w:rPr>
      </w:pPr>
    </w:p>
    <w:p w:rsidR="00A14A40" w:rsidRPr="00632CE2" w:rsidRDefault="00A14A40" w:rsidP="00A14A40">
      <w:pPr>
        <w:pStyle w:val="Heading1"/>
        <w:jc w:val="center"/>
        <w:rPr>
          <w:color w:val="000000" w:themeColor="text1"/>
          <w:sz w:val="24"/>
          <w:szCs w:val="24"/>
        </w:rPr>
      </w:pPr>
      <w:bookmarkStart w:id="1" w:name="_Toc92717844"/>
      <w:r w:rsidRPr="00632CE2">
        <w:rPr>
          <w:color w:val="000000" w:themeColor="text1"/>
          <w:sz w:val="24"/>
          <w:szCs w:val="24"/>
        </w:rPr>
        <w:t>ABSTRAK</w:t>
      </w:r>
      <w:bookmarkEnd w:id="1"/>
    </w:p>
    <w:p w:rsidR="00A14A40" w:rsidRDefault="00A14A40" w:rsidP="00A14A40">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Tujuan penelitian ini adalah untuk </w:t>
      </w:r>
      <w:r w:rsidRPr="00E86CE7">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mengetahui</w:t>
      </w:r>
      <w:r>
        <w:rPr>
          <w:rFonts w:ascii="Times New Roman" w:hAnsi="Times New Roman" w:cs="Times New Roman"/>
          <w:sz w:val="24"/>
          <w:szCs w:val="24"/>
        </w:rPr>
        <w:t xml:space="preserve"> tingkat Efektivitas P</w:t>
      </w:r>
      <w:r w:rsidRPr="00E86CE7">
        <w:rPr>
          <w:rFonts w:ascii="Times New Roman" w:hAnsi="Times New Roman" w:cs="Times New Roman"/>
          <w:sz w:val="24"/>
          <w:szCs w:val="24"/>
        </w:rPr>
        <w:t>emungutan Pajak Bumi dan Bangunan Perdesaan Perkotaan (PBB-P2) pada Badan Pendapatan Daerah Ko</w:t>
      </w:r>
      <w:r>
        <w:rPr>
          <w:rFonts w:ascii="Times New Roman" w:hAnsi="Times New Roman" w:cs="Times New Roman"/>
          <w:sz w:val="24"/>
          <w:szCs w:val="24"/>
        </w:rPr>
        <w:t xml:space="preserve">ta Kupang dari tahun 2018-2020 </w:t>
      </w:r>
      <w:r w:rsidRPr="00E86CE7">
        <w:rPr>
          <w:rFonts w:ascii="Times New Roman" w:hAnsi="Times New Roman" w:cs="Times New Roman"/>
          <w:sz w:val="24"/>
          <w:szCs w:val="24"/>
        </w:rPr>
        <w:t xml:space="preserve">2) </w:t>
      </w:r>
      <w:r>
        <w:rPr>
          <w:rFonts w:ascii="Times New Roman" w:hAnsi="Times New Roman" w:cs="Times New Roman"/>
          <w:sz w:val="24"/>
          <w:szCs w:val="24"/>
        </w:rPr>
        <w:t>mengetahui tingkat Efisiensi P</w:t>
      </w:r>
      <w:r w:rsidRPr="00E86CE7">
        <w:rPr>
          <w:rFonts w:ascii="Times New Roman" w:hAnsi="Times New Roman" w:cs="Times New Roman"/>
          <w:sz w:val="24"/>
          <w:szCs w:val="24"/>
        </w:rPr>
        <w:t>emungutan Pajak Bumi dan Bangunan Perdesaan Perkotaan (PBB-P2) pada Badan Pendapatan Daerah Kota Kupang dari tahun 2018-2020</w:t>
      </w:r>
      <w:r>
        <w:rPr>
          <w:rFonts w:ascii="Times New Roman" w:hAnsi="Times New Roman" w:cs="Times New Roman"/>
          <w:sz w:val="24"/>
          <w:szCs w:val="24"/>
        </w:rPr>
        <w:t>.</w:t>
      </w:r>
      <w:r w:rsidRPr="00E86CE7">
        <w:rPr>
          <w:rFonts w:ascii="Times New Roman" w:hAnsi="Times New Roman" w:cs="Times New Roman"/>
          <w:color w:val="000000" w:themeColor="text1"/>
          <w:sz w:val="24"/>
          <w:szCs w:val="24"/>
        </w:rPr>
        <w:t xml:space="preserve"> Metode penelitian yang digunakan adalah metode deskr</w:t>
      </w:r>
      <w:r>
        <w:rPr>
          <w:rFonts w:ascii="Times New Roman" w:hAnsi="Times New Roman" w:cs="Times New Roman"/>
          <w:color w:val="000000" w:themeColor="text1"/>
          <w:sz w:val="24"/>
          <w:szCs w:val="24"/>
        </w:rPr>
        <w:t>ipsi kuant</w:t>
      </w:r>
      <w:r w:rsidRPr="00E86CE7">
        <w:rPr>
          <w:rFonts w:ascii="Times New Roman" w:hAnsi="Times New Roman" w:cs="Times New Roman"/>
          <w:color w:val="000000" w:themeColor="text1"/>
          <w:sz w:val="24"/>
          <w:szCs w:val="24"/>
        </w:rPr>
        <w:t>itatif, s</w:t>
      </w:r>
      <w:r>
        <w:rPr>
          <w:rFonts w:ascii="Times New Roman" w:hAnsi="Times New Roman" w:cs="Times New Roman"/>
          <w:color w:val="000000" w:themeColor="text1"/>
          <w:sz w:val="24"/>
          <w:szCs w:val="24"/>
        </w:rPr>
        <w:t xml:space="preserve">umber data yang diperoleh yaitu </w:t>
      </w:r>
      <w:r w:rsidRPr="00E86CE7">
        <w:rPr>
          <w:rFonts w:ascii="Times New Roman" w:hAnsi="Times New Roman" w:cs="Times New Roman"/>
          <w:color w:val="000000" w:themeColor="text1"/>
          <w:sz w:val="24"/>
          <w:szCs w:val="24"/>
        </w:rPr>
        <w:t xml:space="preserve">data sekunder, metode pengumpulan data menggunakan metode </w:t>
      </w:r>
      <w:r>
        <w:rPr>
          <w:rFonts w:ascii="Times New Roman" w:hAnsi="Times New Roman" w:cs="Times New Roman"/>
          <w:color w:val="000000" w:themeColor="text1"/>
          <w:sz w:val="24"/>
          <w:szCs w:val="24"/>
        </w:rPr>
        <w:t>do</w:t>
      </w:r>
      <w:r w:rsidRPr="00E86CE7">
        <w:rPr>
          <w:rFonts w:ascii="Times New Roman" w:hAnsi="Times New Roman" w:cs="Times New Roman"/>
          <w:color w:val="000000" w:themeColor="text1"/>
          <w:sz w:val="24"/>
          <w:szCs w:val="24"/>
        </w:rPr>
        <w:t xml:space="preserve">kumentasi. </w:t>
      </w:r>
      <w:r w:rsidRPr="00E86CE7">
        <w:rPr>
          <w:rFonts w:ascii="Times New Roman" w:hAnsi="Times New Roman" w:cs="Times New Roman"/>
          <w:sz w:val="24"/>
          <w:szCs w:val="24"/>
        </w:rPr>
        <w:t>Teknik analisa data yang digunakan dalam penelitian ini adalah analisis deskriptif kuantitatif melalui Rasio Efektivitas dan Rasio Efisiensi.</w:t>
      </w:r>
      <w:r w:rsidRPr="00E86CE7">
        <w:rPr>
          <w:rFonts w:ascii="Times New Roman" w:hAnsi="Times New Roman" w:cs="Times New Roman"/>
          <w:color w:val="000000" w:themeColor="text1"/>
          <w:sz w:val="24"/>
          <w:szCs w:val="24"/>
        </w:rPr>
        <w:t xml:space="preserve"> </w:t>
      </w:r>
    </w:p>
    <w:p w:rsidR="00A14A40" w:rsidRPr="00E86CE7" w:rsidRDefault="00A14A40" w:rsidP="00A14A40">
      <w:pPr>
        <w:spacing w:after="0" w:line="240" w:lineRule="auto"/>
        <w:jc w:val="both"/>
        <w:rPr>
          <w:rFonts w:ascii="Times New Roman" w:hAnsi="Times New Roman" w:cs="Times New Roman"/>
          <w:color w:val="000000" w:themeColor="text1"/>
          <w:sz w:val="24"/>
          <w:szCs w:val="24"/>
        </w:rPr>
      </w:pPr>
      <w:r w:rsidRPr="00E86CE7">
        <w:rPr>
          <w:rFonts w:ascii="Times New Roman" w:hAnsi="Times New Roman" w:cs="Times New Roman"/>
          <w:color w:val="000000" w:themeColor="text1"/>
          <w:sz w:val="24"/>
          <w:szCs w:val="24"/>
        </w:rPr>
        <w:t>Hasil penelitian menunjukan bahwa:</w:t>
      </w:r>
      <w:r w:rsidRPr="00E86CE7">
        <w:rPr>
          <w:rFonts w:ascii="Times New Roman" w:hAnsi="Times New Roman" w:cs="Times New Roman"/>
          <w:sz w:val="24"/>
          <w:szCs w:val="24"/>
        </w:rPr>
        <w:t xml:space="preserve"> 1) </w:t>
      </w:r>
      <w:r w:rsidRPr="00E86CE7">
        <w:rPr>
          <w:rFonts w:ascii="Times New Roman" w:eastAsiaTheme="minorEastAsia" w:hAnsi="Times New Roman" w:cs="Times New Roman"/>
          <w:sz w:val="24"/>
          <w:szCs w:val="24"/>
          <w:lang w:val="id-ID"/>
        </w:rPr>
        <w:t>T</w:t>
      </w:r>
      <w:r>
        <w:rPr>
          <w:rFonts w:ascii="Times New Roman" w:eastAsiaTheme="minorEastAsia" w:hAnsi="Times New Roman" w:cs="Times New Roman"/>
          <w:sz w:val="24"/>
          <w:szCs w:val="24"/>
        </w:rPr>
        <w:t>ingkat efektivitas P</w:t>
      </w:r>
      <w:r w:rsidRPr="00E86CE7">
        <w:rPr>
          <w:rFonts w:ascii="Times New Roman" w:eastAsiaTheme="minorEastAsia" w:hAnsi="Times New Roman" w:cs="Times New Roman"/>
          <w:sz w:val="24"/>
          <w:szCs w:val="24"/>
        </w:rPr>
        <w:t>emungutan PBB-P2 tahun 2018-2020</w:t>
      </w:r>
      <w:r w:rsidRPr="00E86CE7">
        <w:rPr>
          <w:rFonts w:ascii="Times New Roman" w:eastAsiaTheme="minorEastAsia" w:hAnsi="Times New Roman" w:cs="Times New Roman"/>
          <w:sz w:val="24"/>
          <w:szCs w:val="24"/>
          <w:lang w:val="id-ID"/>
        </w:rPr>
        <w:t xml:space="preserve"> yang kefektifannya sang</w:t>
      </w:r>
      <w:r>
        <w:rPr>
          <w:rFonts w:ascii="Times New Roman" w:eastAsiaTheme="minorEastAsia" w:hAnsi="Times New Roman" w:cs="Times New Roman"/>
          <w:sz w:val="24"/>
          <w:szCs w:val="24"/>
          <w:lang w:val="id-ID"/>
        </w:rPr>
        <w:t>at tinggi adalah pada tahun 20</w:t>
      </w:r>
      <w:r>
        <w:rPr>
          <w:rFonts w:ascii="Times New Roman" w:eastAsiaTheme="minorEastAsia" w:hAnsi="Times New Roman" w:cs="Times New Roman"/>
          <w:sz w:val="24"/>
          <w:szCs w:val="24"/>
        </w:rPr>
        <w:t>18</w:t>
      </w:r>
      <w:r w:rsidRPr="00E86CE7">
        <w:rPr>
          <w:rFonts w:ascii="Times New Roman" w:eastAsiaTheme="minorEastAsia" w:hAnsi="Times New Roman" w:cs="Times New Roman"/>
          <w:sz w:val="24"/>
          <w:szCs w:val="24"/>
          <w:lang w:val="id-ID"/>
        </w:rPr>
        <w:t xml:space="preserve"> dengan </w:t>
      </w:r>
      <w:r w:rsidRPr="00E86CE7">
        <w:rPr>
          <w:rFonts w:ascii="Times New Roman" w:hAnsi="Times New Roman" w:cs="Times New Roman"/>
          <w:sz w:val="24"/>
          <w:szCs w:val="24"/>
          <w:lang w:val="id-ID"/>
        </w:rPr>
        <w:t>t</w:t>
      </w:r>
      <w:r w:rsidRPr="00E86CE7">
        <w:rPr>
          <w:rFonts w:ascii="Times New Roman" w:hAnsi="Times New Roman" w:cs="Times New Roman"/>
          <w:sz w:val="24"/>
          <w:szCs w:val="24"/>
        </w:rPr>
        <w:t>ingkat efektivitas</w:t>
      </w:r>
      <w:r>
        <w:rPr>
          <w:rFonts w:ascii="Times New Roman" w:hAnsi="Times New Roman" w:cs="Times New Roman"/>
          <w:sz w:val="24"/>
          <w:szCs w:val="24"/>
        </w:rPr>
        <w:t xml:space="preserve"> 105,90</w:t>
      </w:r>
      <w:r w:rsidRPr="00E86CE7">
        <w:rPr>
          <w:rFonts w:ascii="Times New Roman" w:hAnsi="Times New Roman" w:cs="Times New Roman"/>
          <w:sz w:val="24"/>
          <w:szCs w:val="24"/>
          <w:lang w:val="id-ID"/>
        </w:rPr>
        <w:t xml:space="preserve">% sedangkan </w:t>
      </w:r>
      <w:r w:rsidRPr="00E86CE7">
        <w:rPr>
          <w:rFonts w:ascii="Times New Roman" w:eastAsiaTheme="minorEastAsia" w:hAnsi="Times New Roman" w:cs="Times New Roman"/>
          <w:sz w:val="24"/>
          <w:szCs w:val="24"/>
          <w:lang w:val="id-ID"/>
        </w:rPr>
        <w:t xml:space="preserve">kefektifan </w:t>
      </w:r>
      <w:r w:rsidRPr="00E86CE7">
        <w:rPr>
          <w:rFonts w:ascii="Times New Roman" w:hAnsi="Times New Roman" w:cs="Times New Roman"/>
          <w:sz w:val="24"/>
          <w:szCs w:val="24"/>
          <w:lang w:val="id-ID"/>
        </w:rPr>
        <w:t>pali</w:t>
      </w:r>
      <w:r>
        <w:rPr>
          <w:rFonts w:ascii="Times New Roman" w:hAnsi="Times New Roman" w:cs="Times New Roman"/>
          <w:sz w:val="24"/>
          <w:szCs w:val="24"/>
          <w:lang w:val="id-ID"/>
        </w:rPr>
        <w:t>ng rendah adalah pada tahun 20</w:t>
      </w:r>
      <w:r>
        <w:rPr>
          <w:rFonts w:ascii="Times New Roman" w:hAnsi="Times New Roman" w:cs="Times New Roman"/>
          <w:sz w:val="24"/>
          <w:szCs w:val="24"/>
        </w:rPr>
        <w:t>20</w:t>
      </w:r>
      <w:r w:rsidRPr="00E86CE7">
        <w:rPr>
          <w:rFonts w:ascii="Times New Roman" w:hAnsi="Times New Roman" w:cs="Times New Roman"/>
          <w:sz w:val="24"/>
          <w:szCs w:val="24"/>
          <w:lang w:val="id-ID"/>
        </w:rPr>
        <w:t xml:space="preserve"> dengan t</w:t>
      </w:r>
      <w:r>
        <w:rPr>
          <w:rFonts w:ascii="Times New Roman" w:hAnsi="Times New Roman" w:cs="Times New Roman"/>
          <w:sz w:val="24"/>
          <w:szCs w:val="24"/>
        </w:rPr>
        <w:t xml:space="preserve">ingkat efektivitas 86,62 </w:t>
      </w:r>
      <w:r>
        <w:rPr>
          <w:rFonts w:ascii="Times New Roman" w:hAnsi="Times New Roman" w:cs="Times New Roman"/>
          <w:sz w:val="24"/>
          <w:szCs w:val="24"/>
          <w:lang w:val="id-ID"/>
        </w:rPr>
        <w:t>% pada kategori</w:t>
      </w:r>
      <w:r>
        <w:rPr>
          <w:rFonts w:ascii="Times New Roman" w:hAnsi="Times New Roman" w:cs="Times New Roman"/>
          <w:sz w:val="24"/>
          <w:szCs w:val="24"/>
        </w:rPr>
        <w:t xml:space="preserve"> cukup</w:t>
      </w:r>
      <w:r w:rsidRPr="00E86CE7">
        <w:rPr>
          <w:rFonts w:ascii="Times New Roman" w:hAnsi="Times New Roman" w:cs="Times New Roman"/>
          <w:sz w:val="24"/>
          <w:szCs w:val="24"/>
        </w:rPr>
        <w:t xml:space="preserve"> efektif</w:t>
      </w:r>
      <w:r w:rsidRPr="00E86CE7">
        <w:rPr>
          <w:rFonts w:ascii="Times New Roman" w:hAnsi="Times New Roman" w:cs="Times New Roman"/>
          <w:sz w:val="24"/>
          <w:szCs w:val="24"/>
          <w:lang w:val="id-ID"/>
        </w:rPr>
        <w:t>.</w:t>
      </w:r>
      <w:r w:rsidRPr="00E86CE7">
        <w:rPr>
          <w:rFonts w:ascii="Times New Roman" w:hAnsi="Times New Roman" w:cs="Times New Roman"/>
          <w:sz w:val="24"/>
          <w:szCs w:val="24"/>
        </w:rPr>
        <w:t xml:space="preserve"> 2) </w:t>
      </w:r>
      <w:r w:rsidRPr="00E86CE7">
        <w:rPr>
          <w:rFonts w:ascii="Times New Roman" w:eastAsiaTheme="minorEastAsia" w:hAnsi="Times New Roman" w:cs="Times New Roman"/>
          <w:sz w:val="24"/>
          <w:szCs w:val="24"/>
          <w:lang w:val="id-ID"/>
        </w:rPr>
        <w:t>T</w:t>
      </w:r>
      <w:r w:rsidRPr="00E86CE7">
        <w:rPr>
          <w:rFonts w:ascii="Times New Roman" w:eastAsiaTheme="minorEastAsia" w:hAnsi="Times New Roman" w:cs="Times New Roman"/>
          <w:sz w:val="24"/>
          <w:szCs w:val="24"/>
        </w:rPr>
        <w:t xml:space="preserve">ingkat </w:t>
      </w:r>
      <w:r w:rsidRPr="00E86CE7">
        <w:rPr>
          <w:rFonts w:ascii="Times New Roman" w:hAnsi="Times New Roman" w:cs="Times New Roman"/>
          <w:sz w:val="24"/>
          <w:szCs w:val="24"/>
          <w:lang w:val="id-ID"/>
        </w:rPr>
        <w:t>e</w:t>
      </w:r>
      <w:r w:rsidRPr="00E86CE7">
        <w:rPr>
          <w:rFonts w:ascii="Times New Roman" w:hAnsi="Times New Roman" w:cs="Times New Roman"/>
          <w:sz w:val="24"/>
          <w:szCs w:val="24"/>
        </w:rPr>
        <w:t>fisien</w:t>
      </w:r>
      <w:r w:rsidRPr="00E86CE7">
        <w:rPr>
          <w:rFonts w:ascii="Times New Roman" w:hAnsi="Times New Roman" w:cs="Times New Roman"/>
          <w:sz w:val="24"/>
          <w:szCs w:val="24"/>
          <w:lang w:val="id-ID"/>
        </w:rPr>
        <w:t>si</w:t>
      </w:r>
      <w:r w:rsidRPr="00E86CE7">
        <w:rPr>
          <w:rFonts w:ascii="Times New Roman" w:eastAsiaTheme="minorEastAsia" w:hAnsi="Times New Roman" w:cs="Times New Roman"/>
          <w:sz w:val="24"/>
          <w:szCs w:val="24"/>
        </w:rPr>
        <w:t xml:space="preserve"> pemungutan PBB-P2 tahun 2018-2020</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id-ID"/>
        </w:rPr>
        <w:t>tergolong</w:t>
      </w:r>
      <w:r>
        <w:rPr>
          <w:rFonts w:ascii="Times New Roman" w:eastAsiaTheme="minorEastAsia" w:hAnsi="Times New Roman" w:cs="Times New Roman"/>
          <w:sz w:val="24"/>
          <w:szCs w:val="24"/>
        </w:rPr>
        <w:t xml:space="preserve"> </w:t>
      </w:r>
      <w:r w:rsidRPr="00E86CE7">
        <w:rPr>
          <w:rFonts w:ascii="Times New Roman" w:eastAsiaTheme="minorEastAsia" w:hAnsi="Times New Roman" w:cs="Times New Roman"/>
          <w:sz w:val="24"/>
          <w:szCs w:val="24"/>
          <w:lang w:val="id-ID"/>
        </w:rPr>
        <w:t>sangat efisien</w:t>
      </w:r>
      <w:r w:rsidRPr="00E86CE7">
        <w:rPr>
          <w:rFonts w:ascii="Times New Roman" w:hAnsi="Times New Roman" w:cs="Times New Roman"/>
          <w:sz w:val="24"/>
          <w:szCs w:val="24"/>
        </w:rPr>
        <w:t>.</w:t>
      </w:r>
      <w:r>
        <w:rPr>
          <w:rFonts w:ascii="Times New Roman" w:hAnsi="Times New Roman" w:cs="Times New Roman"/>
          <w:color w:val="000000" w:themeColor="text1"/>
          <w:sz w:val="24"/>
          <w:szCs w:val="24"/>
        </w:rPr>
        <w:t xml:space="preserve"> Saran yang perlu</w:t>
      </w:r>
      <w:r w:rsidRPr="00E86CE7">
        <w:rPr>
          <w:rFonts w:ascii="Times New Roman" w:hAnsi="Times New Roman" w:cs="Times New Roman"/>
          <w:color w:val="000000" w:themeColor="text1"/>
          <w:sz w:val="24"/>
          <w:szCs w:val="24"/>
        </w:rPr>
        <w:t xml:space="preserve"> disampaikan dalam penulisan ini yaitu diharapkan agar pemerintah daerah </w:t>
      </w:r>
      <w:r w:rsidRPr="00E86CE7">
        <w:rPr>
          <w:rFonts w:ascii="Times New Roman" w:hAnsi="Times New Roman" w:cs="Times New Roman"/>
          <w:sz w:val="24"/>
          <w:szCs w:val="24"/>
        </w:rPr>
        <w:t>mengadakan sosialisasi secara berkelanjutan dengan wajib pajak sehingga wajib pajak dapat memahami tatacara membayar pajak dan pentingnya membayar pajak untuk membangun daerah secara keseluruhan.</w:t>
      </w:r>
    </w:p>
    <w:p w:rsidR="00A14A40" w:rsidRPr="00E86CE7" w:rsidRDefault="00A14A40" w:rsidP="00A14A40">
      <w:pPr>
        <w:spacing w:after="0" w:line="240" w:lineRule="auto"/>
        <w:jc w:val="both"/>
        <w:rPr>
          <w:rFonts w:ascii="Times New Roman" w:hAnsi="Times New Roman" w:cs="Times New Roman"/>
          <w:color w:val="000000" w:themeColor="text1"/>
          <w:sz w:val="24"/>
          <w:szCs w:val="24"/>
        </w:rPr>
      </w:pPr>
    </w:p>
    <w:p w:rsidR="00A14A40" w:rsidRPr="00E86CE7" w:rsidRDefault="00A14A40" w:rsidP="00A14A40">
      <w:pPr>
        <w:spacing w:after="0" w:line="240" w:lineRule="auto"/>
        <w:jc w:val="both"/>
        <w:rPr>
          <w:rFonts w:ascii="Times New Roman" w:hAnsi="Times New Roman" w:cs="Times New Roman"/>
          <w:color w:val="000000" w:themeColor="text1"/>
          <w:sz w:val="24"/>
          <w:szCs w:val="24"/>
        </w:rPr>
      </w:pPr>
    </w:p>
    <w:p w:rsidR="00A14A40" w:rsidRDefault="00A14A40" w:rsidP="00A14A40">
      <w:pPr>
        <w:rPr>
          <w:rFonts w:ascii="Times New Roman" w:hAnsi="Times New Roman" w:cs="Times New Roman"/>
          <w:i/>
          <w:sz w:val="24"/>
          <w:szCs w:val="24"/>
        </w:rPr>
      </w:pPr>
      <w:r w:rsidRPr="00E86CE7">
        <w:rPr>
          <w:rFonts w:ascii="Times New Roman" w:hAnsi="Times New Roman" w:cs="Times New Roman"/>
          <w:b/>
          <w:color w:val="000000" w:themeColor="text1"/>
          <w:sz w:val="24"/>
          <w:szCs w:val="24"/>
        </w:rPr>
        <w:t>Kata kunci</w:t>
      </w:r>
      <w:r w:rsidRPr="00E86CE7">
        <w:rPr>
          <w:rFonts w:ascii="Times New Roman" w:hAnsi="Times New Roman" w:cs="Times New Roman"/>
          <w:color w:val="000000" w:themeColor="text1"/>
          <w:sz w:val="24"/>
          <w:szCs w:val="24"/>
        </w:rPr>
        <w:t xml:space="preserve">: </w:t>
      </w:r>
      <w:r w:rsidRPr="00E86CE7">
        <w:rPr>
          <w:rFonts w:ascii="Times New Roman" w:hAnsi="Times New Roman" w:cs="Times New Roman"/>
          <w:i/>
          <w:sz w:val="24"/>
          <w:szCs w:val="24"/>
        </w:rPr>
        <w:t>Efektivitas, Efisiensi</w:t>
      </w:r>
      <w:r w:rsidRPr="00E86CE7">
        <w:rPr>
          <w:rFonts w:ascii="Times New Roman" w:hAnsi="Times New Roman" w:cs="Times New Roman"/>
          <w:i/>
          <w:color w:val="000000" w:themeColor="text1"/>
          <w:sz w:val="24"/>
          <w:szCs w:val="24"/>
        </w:rPr>
        <w:t xml:space="preserve">, </w:t>
      </w:r>
      <w:r w:rsidRPr="00E86CE7">
        <w:rPr>
          <w:rFonts w:ascii="Times New Roman" w:hAnsi="Times New Roman" w:cs="Times New Roman"/>
          <w:i/>
          <w:sz w:val="24"/>
          <w:szCs w:val="24"/>
        </w:rPr>
        <w:t xml:space="preserve">Pemungutan Pajak Bumi </w:t>
      </w:r>
      <w:r w:rsidRPr="00E86CE7">
        <w:rPr>
          <w:rFonts w:ascii="Times New Roman" w:hAnsi="Times New Roman" w:cs="Times New Roman"/>
          <w:i/>
          <w:sz w:val="24"/>
          <w:szCs w:val="24"/>
          <w:lang w:val="id-ID"/>
        </w:rPr>
        <w:t>d</w:t>
      </w:r>
      <w:r w:rsidRPr="00E86CE7">
        <w:rPr>
          <w:rFonts w:ascii="Times New Roman" w:hAnsi="Times New Roman" w:cs="Times New Roman"/>
          <w:i/>
          <w:sz w:val="24"/>
          <w:szCs w:val="24"/>
        </w:rPr>
        <w:t xml:space="preserve">an Bangunan </w:t>
      </w:r>
      <w:r w:rsidRPr="00E86CE7">
        <w:rPr>
          <w:rFonts w:ascii="Times New Roman" w:hAnsi="Times New Roman" w:cs="Times New Roman"/>
          <w:i/>
          <w:sz w:val="24"/>
          <w:szCs w:val="24"/>
          <w:lang w:val="id-ID"/>
        </w:rPr>
        <w:t>Pedesaan</w:t>
      </w:r>
    </w:p>
    <w:p w:rsidR="00A14A40" w:rsidRDefault="00A14A40" w:rsidP="00A14A40">
      <w:pPr>
        <w:rPr>
          <w:rFonts w:ascii="Times New Roman" w:hAnsi="Times New Roman" w:cs="Times New Roman"/>
          <w:i/>
          <w:sz w:val="24"/>
          <w:szCs w:val="24"/>
        </w:rPr>
      </w:pPr>
    </w:p>
    <w:p w:rsidR="00A14A40" w:rsidRDefault="00A14A40" w:rsidP="00A14A40">
      <w:pPr>
        <w:rPr>
          <w:rFonts w:ascii="Times New Roman" w:hAnsi="Times New Roman" w:cs="Times New Roman"/>
          <w:i/>
          <w:sz w:val="24"/>
          <w:szCs w:val="24"/>
        </w:rPr>
      </w:pPr>
    </w:p>
    <w:p w:rsidR="00A14A40" w:rsidRDefault="00A14A40" w:rsidP="00A14A40">
      <w:pPr>
        <w:rPr>
          <w:rFonts w:ascii="Times New Roman" w:hAnsi="Times New Roman" w:cs="Times New Roman"/>
          <w:i/>
          <w:sz w:val="24"/>
          <w:szCs w:val="24"/>
        </w:rPr>
      </w:pPr>
    </w:p>
    <w:p w:rsidR="00A14A40" w:rsidRDefault="00A14A40" w:rsidP="00A14A40">
      <w:pPr>
        <w:rPr>
          <w:rFonts w:ascii="Times New Roman" w:hAnsi="Times New Roman" w:cs="Times New Roman"/>
          <w:i/>
          <w:sz w:val="24"/>
          <w:szCs w:val="24"/>
        </w:rPr>
      </w:pPr>
    </w:p>
    <w:p w:rsidR="00A14A40" w:rsidRDefault="00A14A40" w:rsidP="00A14A40">
      <w:pPr>
        <w:rPr>
          <w:rFonts w:ascii="Times New Roman" w:hAnsi="Times New Roman" w:cs="Times New Roman"/>
          <w:i/>
          <w:sz w:val="24"/>
          <w:szCs w:val="24"/>
        </w:rPr>
      </w:pPr>
    </w:p>
    <w:p w:rsidR="00A14A40" w:rsidRDefault="00A14A40" w:rsidP="00A14A40">
      <w:pPr>
        <w:rPr>
          <w:rFonts w:ascii="Times New Roman" w:hAnsi="Times New Roman" w:cs="Times New Roman"/>
          <w:i/>
          <w:sz w:val="24"/>
          <w:szCs w:val="24"/>
        </w:rPr>
      </w:pPr>
    </w:p>
    <w:p w:rsidR="00A14A40" w:rsidRDefault="00A14A40" w:rsidP="00A14A40">
      <w:pPr>
        <w:rPr>
          <w:rFonts w:ascii="Times New Roman" w:hAnsi="Times New Roman" w:cs="Times New Roman"/>
          <w:i/>
          <w:sz w:val="24"/>
          <w:szCs w:val="24"/>
        </w:rPr>
      </w:pPr>
    </w:p>
    <w:p w:rsidR="00A14A40" w:rsidRDefault="00A14A40" w:rsidP="00A14A40">
      <w:pPr>
        <w:spacing w:line="360" w:lineRule="auto"/>
        <w:jc w:val="center"/>
        <w:rPr>
          <w:rFonts w:ascii="Times New Roman" w:hAnsi="Times New Roman" w:cs="Times New Roman"/>
          <w:b/>
          <w:sz w:val="24"/>
          <w:szCs w:val="24"/>
        </w:rPr>
      </w:pPr>
      <w:r w:rsidRPr="00FE2E6B">
        <w:rPr>
          <w:rFonts w:ascii="Times New Roman" w:hAnsi="Times New Roman" w:cs="Times New Roman"/>
          <w:b/>
          <w:sz w:val="24"/>
          <w:szCs w:val="24"/>
        </w:rPr>
        <w:lastRenderedPageBreak/>
        <w:t xml:space="preserve">EFEKTIVITAS </w:t>
      </w:r>
      <w:r w:rsidRPr="00FE2E6B">
        <w:rPr>
          <w:rFonts w:ascii="Times New Roman" w:hAnsi="Times New Roman" w:cs="Times New Roman"/>
          <w:b/>
          <w:sz w:val="24"/>
          <w:szCs w:val="24"/>
          <w:lang w:val="id-ID"/>
        </w:rPr>
        <w:t>D</w:t>
      </w:r>
      <w:r w:rsidRPr="00FE2E6B">
        <w:rPr>
          <w:rFonts w:ascii="Times New Roman" w:hAnsi="Times New Roman" w:cs="Times New Roman"/>
          <w:b/>
          <w:sz w:val="24"/>
          <w:szCs w:val="24"/>
        </w:rPr>
        <w:t xml:space="preserve">AN EFISIENSI PEMUNGUTAN PAJAK BUMI </w:t>
      </w:r>
      <w:r w:rsidRPr="00FE2E6B">
        <w:rPr>
          <w:rFonts w:ascii="Times New Roman" w:hAnsi="Times New Roman" w:cs="Times New Roman"/>
          <w:b/>
          <w:sz w:val="24"/>
          <w:szCs w:val="24"/>
          <w:lang w:val="id-ID"/>
        </w:rPr>
        <w:t>D</w:t>
      </w:r>
      <w:r w:rsidRPr="00FE2E6B">
        <w:rPr>
          <w:rFonts w:ascii="Times New Roman" w:hAnsi="Times New Roman" w:cs="Times New Roman"/>
          <w:b/>
          <w:sz w:val="24"/>
          <w:szCs w:val="24"/>
        </w:rPr>
        <w:t xml:space="preserve">AN BANGUNAN </w:t>
      </w:r>
      <w:r w:rsidRPr="00FE2E6B">
        <w:rPr>
          <w:rFonts w:ascii="Times New Roman" w:hAnsi="Times New Roman" w:cs="Times New Roman"/>
          <w:b/>
          <w:sz w:val="24"/>
          <w:szCs w:val="24"/>
          <w:lang w:val="id-ID"/>
        </w:rPr>
        <w:t>PEDESAAN DAN PERKOTAAN P</w:t>
      </w:r>
      <w:r w:rsidRPr="00FE2E6B">
        <w:rPr>
          <w:rFonts w:ascii="Times New Roman" w:hAnsi="Times New Roman" w:cs="Times New Roman"/>
          <w:b/>
          <w:sz w:val="24"/>
          <w:szCs w:val="24"/>
        </w:rPr>
        <w:t xml:space="preserve">ADA BADAN PENDAPATAN </w:t>
      </w:r>
    </w:p>
    <w:p w:rsidR="00A14A40" w:rsidRDefault="00A14A40" w:rsidP="00A14A40">
      <w:pPr>
        <w:spacing w:line="360" w:lineRule="auto"/>
        <w:jc w:val="center"/>
        <w:rPr>
          <w:rFonts w:ascii="Times New Roman" w:hAnsi="Times New Roman" w:cs="Times New Roman"/>
          <w:b/>
          <w:sz w:val="24"/>
          <w:szCs w:val="24"/>
        </w:rPr>
      </w:pPr>
      <w:r w:rsidRPr="00FE2E6B">
        <w:rPr>
          <w:rFonts w:ascii="Times New Roman" w:hAnsi="Times New Roman" w:cs="Times New Roman"/>
          <w:b/>
          <w:sz w:val="24"/>
          <w:szCs w:val="24"/>
        </w:rPr>
        <w:t>DAERAH KOTA KUPANG</w:t>
      </w:r>
    </w:p>
    <w:p w:rsidR="00A14A40" w:rsidRDefault="00A14A40" w:rsidP="00A14A40">
      <w:pPr>
        <w:spacing w:line="360" w:lineRule="auto"/>
        <w:jc w:val="center"/>
        <w:rPr>
          <w:rFonts w:ascii="Times New Roman" w:hAnsi="Times New Roman" w:cs="Times New Roman"/>
          <w:i/>
          <w:sz w:val="24"/>
          <w:szCs w:val="24"/>
        </w:rPr>
      </w:pPr>
      <w:r>
        <w:rPr>
          <w:rFonts w:ascii="Times New Roman" w:hAnsi="Times New Roman" w:cs="Times New Roman"/>
          <w:i/>
          <w:sz w:val="24"/>
          <w:szCs w:val="24"/>
        </w:rPr>
        <w:t xml:space="preserve">Indhar Wahyuni </w:t>
      </w:r>
    </w:p>
    <w:p w:rsidR="00A14A40" w:rsidRPr="002C335E" w:rsidRDefault="00A14A40" w:rsidP="00A14A40">
      <w:pPr>
        <w:spacing w:line="360" w:lineRule="auto"/>
        <w:jc w:val="center"/>
        <w:rPr>
          <w:rFonts w:ascii="Times New Roman" w:hAnsi="Times New Roman" w:cs="Times New Roman"/>
          <w:i/>
          <w:sz w:val="24"/>
          <w:szCs w:val="24"/>
        </w:rPr>
      </w:pPr>
      <w:r>
        <w:rPr>
          <w:rFonts w:ascii="Times New Roman" w:hAnsi="Times New Roman" w:cs="Times New Roman"/>
          <w:i/>
          <w:sz w:val="24"/>
          <w:szCs w:val="24"/>
        </w:rPr>
        <w:t>17061219</w:t>
      </w:r>
    </w:p>
    <w:p w:rsidR="00A14A40" w:rsidRDefault="00A14A40" w:rsidP="00A14A40">
      <w:pPr>
        <w:spacing w:after="0" w:line="480" w:lineRule="auto"/>
        <w:jc w:val="center"/>
        <w:rPr>
          <w:rFonts w:ascii="Times New Roman" w:hAnsi="Times New Roman" w:cs="Times New Roman"/>
          <w:b/>
          <w:i/>
          <w:sz w:val="24"/>
          <w:szCs w:val="24"/>
        </w:rPr>
      </w:pPr>
    </w:p>
    <w:p w:rsidR="00A14A40" w:rsidRPr="00632CE2" w:rsidRDefault="00A14A40" w:rsidP="00A14A40">
      <w:pPr>
        <w:pStyle w:val="Heading1"/>
        <w:jc w:val="center"/>
        <w:rPr>
          <w:i/>
          <w:sz w:val="24"/>
          <w:szCs w:val="24"/>
        </w:rPr>
      </w:pPr>
      <w:bookmarkStart w:id="2" w:name="_Toc92717845"/>
      <w:r w:rsidRPr="00632CE2">
        <w:rPr>
          <w:i/>
          <w:sz w:val="24"/>
          <w:szCs w:val="24"/>
        </w:rPr>
        <w:t>ABSTRACK</w:t>
      </w:r>
      <w:bookmarkEnd w:id="2"/>
    </w:p>
    <w:p w:rsidR="00A14A40" w:rsidRDefault="00A14A40" w:rsidP="00A14A40">
      <w:pPr>
        <w:spacing w:after="0" w:line="240" w:lineRule="auto"/>
        <w:jc w:val="both"/>
        <w:rPr>
          <w:rStyle w:val="y2iqfc"/>
          <w:rFonts w:ascii="Times New Roman" w:hAnsi="Times New Roman" w:cs="Times New Roman"/>
          <w:i/>
          <w:color w:val="202124"/>
          <w:sz w:val="24"/>
          <w:szCs w:val="24"/>
        </w:rPr>
      </w:pPr>
      <w:r w:rsidRPr="00600F53">
        <w:rPr>
          <w:rFonts w:ascii="Times New Roman" w:hAnsi="Times New Roman" w:cs="Times New Roman"/>
          <w:i/>
          <w:sz w:val="24"/>
          <w:szCs w:val="24"/>
        </w:rPr>
        <w:t xml:space="preserve">The aims of this research were (1) to know effectiveness level of Land tax Collecting and Rural Building and Urban at Kupang City Regional Revenue Agency </w:t>
      </w:r>
      <w:r>
        <w:rPr>
          <w:rFonts w:ascii="Times New Roman" w:hAnsi="Times New Roman" w:cs="Times New Roman"/>
          <w:i/>
          <w:sz w:val="24"/>
          <w:szCs w:val="24"/>
        </w:rPr>
        <w:t xml:space="preserve">on 2018-2020 </w:t>
      </w:r>
      <w:r w:rsidRPr="00600F53">
        <w:rPr>
          <w:rFonts w:ascii="Times New Roman" w:hAnsi="Times New Roman" w:cs="Times New Roman"/>
          <w:i/>
          <w:sz w:val="24"/>
          <w:szCs w:val="24"/>
        </w:rPr>
        <w:t>(2) to know the efficiency level of Land Tax collecting and Rural Building and Urban at Kupang City Regional Revenue Agency</w:t>
      </w:r>
      <w:r>
        <w:rPr>
          <w:rFonts w:ascii="Times New Roman" w:hAnsi="Times New Roman" w:cs="Times New Roman"/>
          <w:i/>
          <w:sz w:val="24"/>
          <w:szCs w:val="24"/>
        </w:rPr>
        <w:t xml:space="preserve"> on 2018-2020.</w:t>
      </w:r>
      <w:r w:rsidRPr="00600F53">
        <w:rPr>
          <w:rFonts w:ascii="Times New Roman" w:hAnsi="Times New Roman" w:cs="Times New Roman"/>
          <w:i/>
          <w:sz w:val="24"/>
          <w:szCs w:val="24"/>
        </w:rPr>
        <w:t xml:space="preserve"> </w:t>
      </w:r>
      <w:r w:rsidRPr="00E86CE7">
        <w:rPr>
          <w:rFonts w:ascii="Times New Roman" w:hAnsi="Times New Roman" w:cs="Times New Roman"/>
          <w:i/>
          <w:sz w:val="24"/>
          <w:szCs w:val="24"/>
        </w:rPr>
        <w:t xml:space="preserve">The research method used in this study was </w:t>
      </w:r>
      <w:r w:rsidRPr="00E86CE7">
        <w:rPr>
          <w:rStyle w:val="y2iqfc"/>
          <w:rFonts w:ascii="Times New Roman" w:hAnsi="Times New Roman" w:cs="Times New Roman"/>
          <w:i/>
          <w:color w:val="202124"/>
          <w:sz w:val="24"/>
          <w:szCs w:val="24"/>
        </w:rPr>
        <w:t>quantitative method</w:t>
      </w:r>
      <w:r w:rsidRPr="00E86CE7">
        <w:rPr>
          <w:rFonts w:ascii="Times New Roman" w:hAnsi="Times New Roman" w:cs="Times New Roman"/>
          <w:i/>
          <w:sz w:val="24"/>
          <w:szCs w:val="24"/>
        </w:rPr>
        <w:t>. T</w:t>
      </w:r>
      <w:r w:rsidRPr="00E86CE7">
        <w:rPr>
          <w:rStyle w:val="y2iqfc"/>
          <w:rFonts w:ascii="Times New Roman" w:hAnsi="Times New Roman" w:cs="Times New Roman"/>
          <w:i/>
          <w:color w:val="202124"/>
          <w:sz w:val="24"/>
          <w:szCs w:val="24"/>
        </w:rPr>
        <w:t xml:space="preserve">he sources of data obtained were primary data and secondary data, the data collection methods used were interviews, observation and documentation. Data analysis technique used in this research was quantitative descriptive analysis through Effectiveness Ratio and Efficiency Ratio. The result of this study were 1) The level of PBB-P2 collection effectiveness in 2018-2020 which very </w:t>
      </w:r>
      <w:r>
        <w:rPr>
          <w:rStyle w:val="y2iqfc"/>
          <w:rFonts w:ascii="Times New Roman" w:hAnsi="Times New Roman" w:cs="Times New Roman"/>
          <w:i/>
          <w:color w:val="202124"/>
          <w:sz w:val="24"/>
          <w:szCs w:val="24"/>
        </w:rPr>
        <w:t>high effectiveness was in 2020</w:t>
      </w:r>
      <w:r w:rsidRPr="00E86CE7">
        <w:rPr>
          <w:rStyle w:val="y2iqfc"/>
          <w:rFonts w:ascii="Times New Roman" w:hAnsi="Times New Roman" w:cs="Times New Roman"/>
          <w:i/>
          <w:color w:val="202124"/>
          <w:sz w:val="24"/>
          <w:szCs w:val="24"/>
        </w:rPr>
        <w:t xml:space="preserve"> with t</w:t>
      </w:r>
      <w:r>
        <w:rPr>
          <w:rStyle w:val="y2iqfc"/>
          <w:rFonts w:ascii="Times New Roman" w:hAnsi="Times New Roman" w:cs="Times New Roman"/>
          <w:i/>
          <w:color w:val="202124"/>
          <w:sz w:val="24"/>
          <w:szCs w:val="24"/>
        </w:rPr>
        <w:t>he effectiveness level of 105,90</w:t>
      </w:r>
      <w:r w:rsidRPr="00E86CE7">
        <w:rPr>
          <w:rStyle w:val="y2iqfc"/>
          <w:rFonts w:ascii="Times New Roman" w:hAnsi="Times New Roman" w:cs="Times New Roman"/>
          <w:i/>
          <w:color w:val="202124"/>
          <w:sz w:val="24"/>
          <w:szCs w:val="24"/>
        </w:rPr>
        <w:t xml:space="preserve">% while </w:t>
      </w:r>
      <w:r>
        <w:rPr>
          <w:rStyle w:val="y2iqfc"/>
          <w:rFonts w:ascii="Times New Roman" w:hAnsi="Times New Roman" w:cs="Times New Roman"/>
          <w:i/>
          <w:color w:val="202124"/>
          <w:sz w:val="24"/>
          <w:szCs w:val="24"/>
        </w:rPr>
        <w:t>lowest effectiveness was in 2019</w:t>
      </w:r>
      <w:r w:rsidRPr="00E86CE7">
        <w:rPr>
          <w:rStyle w:val="y2iqfc"/>
          <w:rFonts w:ascii="Times New Roman" w:hAnsi="Times New Roman" w:cs="Times New Roman"/>
          <w:i/>
          <w:color w:val="202124"/>
          <w:sz w:val="24"/>
          <w:szCs w:val="24"/>
        </w:rPr>
        <w:t xml:space="preserve"> with </w:t>
      </w:r>
      <w:r>
        <w:rPr>
          <w:rStyle w:val="y2iqfc"/>
          <w:rFonts w:ascii="Times New Roman" w:hAnsi="Times New Roman" w:cs="Times New Roman"/>
          <w:i/>
          <w:color w:val="202124"/>
          <w:sz w:val="24"/>
          <w:szCs w:val="24"/>
        </w:rPr>
        <w:t>the effectiveness level of 101.68</w:t>
      </w:r>
      <w:r w:rsidRPr="00E86CE7">
        <w:rPr>
          <w:rStyle w:val="y2iqfc"/>
          <w:rFonts w:ascii="Times New Roman" w:hAnsi="Times New Roman" w:cs="Times New Roman"/>
          <w:i/>
          <w:color w:val="202124"/>
          <w:sz w:val="24"/>
          <w:szCs w:val="24"/>
        </w:rPr>
        <w:t>% with enough effective category.2) The level of PBB-P2 collection efficiency in 2018-2020 was classified as very efficient.The Suggestions that need to be conveyed in this study were the writer hope that local governments hold ongoing socialization sustainably with taxpayers so the taxpayers can understand the procedures for paying taxes and the importance of paying taxes to develop the region overall.</w:t>
      </w:r>
    </w:p>
    <w:p w:rsidR="00A14A40" w:rsidRDefault="00A14A40" w:rsidP="00A14A40">
      <w:pPr>
        <w:spacing w:line="480" w:lineRule="auto"/>
        <w:jc w:val="both"/>
        <w:outlineLvl w:val="0"/>
        <w:rPr>
          <w:rFonts w:ascii="Times New Roman" w:hAnsi="Times New Roman" w:cs="Times New Roman"/>
          <w:b/>
          <w:i/>
          <w:sz w:val="24"/>
          <w:szCs w:val="24"/>
        </w:rPr>
      </w:pPr>
    </w:p>
    <w:p w:rsidR="00A14A40" w:rsidRPr="00E86CE7" w:rsidRDefault="00A14A40" w:rsidP="00A14A40">
      <w:pPr>
        <w:rPr>
          <w:rFonts w:ascii="Times New Roman" w:hAnsi="Times New Roman" w:cs="Times New Roman"/>
          <w:b/>
          <w:sz w:val="24"/>
          <w:szCs w:val="24"/>
        </w:rPr>
      </w:pPr>
      <w:r w:rsidRPr="00E86CE7">
        <w:rPr>
          <w:rFonts w:ascii="Times New Roman" w:hAnsi="Times New Roman" w:cs="Times New Roman"/>
          <w:b/>
          <w:i/>
          <w:sz w:val="24"/>
          <w:szCs w:val="24"/>
        </w:rPr>
        <w:t>Key words:</w:t>
      </w:r>
      <w:r>
        <w:rPr>
          <w:rFonts w:ascii="Times New Roman" w:hAnsi="Times New Roman" w:cs="Times New Roman"/>
          <w:b/>
          <w:i/>
          <w:sz w:val="24"/>
          <w:szCs w:val="24"/>
        </w:rPr>
        <w:t xml:space="preserve"> </w:t>
      </w:r>
      <w:r w:rsidRPr="00E86CE7">
        <w:rPr>
          <w:rFonts w:ascii="Times New Roman" w:eastAsia="Times New Roman" w:hAnsi="Times New Roman" w:cs="Times New Roman"/>
          <w:i/>
          <w:color w:val="202124"/>
          <w:sz w:val="24"/>
          <w:szCs w:val="24"/>
        </w:rPr>
        <w:t>Effectiveness, Efficiency, Land tax Collecting and Rural Building</w:t>
      </w:r>
    </w:p>
    <w:p w:rsidR="00A14A40" w:rsidRDefault="00A14A40" w:rsidP="00A14A40">
      <w:r>
        <w:br w:type="page"/>
      </w:r>
    </w:p>
    <w:p w:rsidR="00A14A40" w:rsidRDefault="00AE67FB" w:rsidP="00B25D71">
      <w:pPr>
        <w:spacing w:line="480" w:lineRule="auto"/>
        <w:ind w:firstLine="720"/>
        <w:jc w:val="both"/>
        <w:rPr>
          <w:rFonts w:ascii="Times New Roman" w:hAnsi="Times New Roman" w:cs="Times New Roman"/>
          <w:b/>
          <w:sz w:val="26"/>
          <w:szCs w:val="26"/>
        </w:rPr>
      </w:pPr>
      <w:r>
        <w:rPr>
          <w:rFonts w:ascii="Times New Roman" w:hAnsi="Times New Roman" w:cs="Times New Roman"/>
          <w:b/>
          <w:sz w:val="26"/>
          <w:szCs w:val="26"/>
        </w:rPr>
        <w:lastRenderedPageBreak/>
        <w:t xml:space="preserve">PENDAHULUAN </w:t>
      </w:r>
    </w:p>
    <w:p w:rsidR="00AE67FB" w:rsidRDefault="00AE67FB" w:rsidP="00B25D71">
      <w:pPr>
        <w:spacing w:line="480" w:lineRule="auto"/>
        <w:ind w:left="720" w:firstLine="720"/>
        <w:jc w:val="both"/>
        <w:rPr>
          <w:rFonts w:ascii="Times New Roman" w:hAnsi="Times New Roman" w:cs="Times New Roman"/>
          <w:sz w:val="24"/>
          <w:szCs w:val="24"/>
        </w:rPr>
      </w:pPr>
      <w:r w:rsidRPr="00E86CE7">
        <w:rPr>
          <w:rFonts w:ascii="Times New Roman" w:hAnsi="Times New Roman" w:cs="Times New Roman"/>
          <w:sz w:val="24"/>
          <w:szCs w:val="24"/>
        </w:rPr>
        <w:t>Otonomi daerah di mulai dengan peyerahan kewenangan yang dikelola dari pemerintah pusat pindah ke pemerintah daerah. Penyerahan berbagai kewenangan dan urusan pemerintah pusat yang dipindahkan ke pemerintah daerah dan harus disertai pengalihan sumber dana pembiayaan</w:t>
      </w:r>
      <w:r w:rsidRPr="00E86CE7">
        <w:rPr>
          <w:rFonts w:ascii="Times New Roman" w:hAnsi="Times New Roman" w:cs="Times New Roman"/>
          <w:sz w:val="24"/>
          <w:szCs w:val="24"/>
          <w:lang w:val="id-ID"/>
        </w:rPr>
        <w:t>, salah satunya adalah melalui pajak daerah</w:t>
      </w:r>
      <w:r w:rsidRPr="00E86CE7">
        <w:rPr>
          <w:rFonts w:ascii="Times New Roman" w:hAnsi="Times New Roman" w:cs="Times New Roman"/>
          <w:sz w:val="24"/>
          <w:szCs w:val="24"/>
        </w:rPr>
        <w:t>.</w:t>
      </w:r>
      <w:r>
        <w:rPr>
          <w:rFonts w:ascii="Times New Roman" w:hAnsi="Times New Roman" w:cs="Times New Roman"/>
          <w:sz w:val="24"/>
          <w:szCs w:val="24"/>
        </w:rPr>
        <w:t xml:space="preserve"> </w:t>
      </w:r>
      <w:r w:rsidRPr="00E86CE7">
        <w:rPr>
          <w:rFonts w:ascii="Times New Roman" w:hAnsi="Times New Roman" w:cs="Times New Roman"/>
          <w:sz w:val="24"/>
          <w:szCs w:val="24"/>
        </w:rPr>
        <w:t xml:space="preserve">Pajak </w:t>
      </w:r>
      <w:r w:rsidRPr="00E86CE7">
        <w:rPr>
          <w:rFonts w:ascii="Times New Roman" w:hAnsi="Times New Roman" w:cs="Times New Roman"/>
          <w:sz w:val="24"/>
          <w:szCs w:val="24"/>
          <w:lang w:val="id-ID"/>
        </w:rPr>
        <w:t xml:space="preserve">merupakan </w:t>
      </w:r>
      <w:r w:rsidRPr="00E86CE7">
        <w:rPr>
          <w:rFonts w:ascii="Times New Roman" w:hAnsi="Times New Roman" w:cs="Times New Roman"/>
          <w:sz w:val="24"/>
          <w:szCs w:val="24"/>
        </w:rPr>
        <w:t>salah satu Pendapatan Asli Daerah (PAD).</w:t>
      </w:r>
    </w:p>
    <w:p w:rsidR="002902A9" w:rsidRDefault="00AE67FB" w:rsidP="00B25D71">
      <w:pPr>
        <w:spacing w:line="480" w:lineRule="auto"/>
        <w:ind w:left="720" w:firstLine="720"/>
        <w:jc w:val="both"/>
        <w:rPr>
          <w:rFonts w:ascii="Times New Roman" w:hAnsi="Times New Roman" w:cs="Times New Roman"/>
          <w:sz w:val="24"/>
          <w:szCs w:val="24"/>
        </w:rPr>
      </w:pPr>
      <w:r w:rsidRPr="00AE67FB">
        <w:rPr>
          <w:rFonts w:ascii="Times New Roman" w:hAnsi="Times New Roman" w:cs="Times New Roman"/>
          <w:sz w:val="24"/>
          <w:szCs w:val="24"/>
        </w:rPr>
        <w:t>Berdasarkan UU No. 28 Tahun 2009 tentang Pajak Daerah dan Retribusi Daerah, P</w:t>
      </w:r>
      <w:r w:rsidRPr="00AE67FB">
        <w:rPr>
          <w:rFonts w:ascii="Times New Roman" w:hAnsi="Times New Roman" w:cs="Times New Roman"/>
          <w:sz w:val="24"/>
          <w:szCs w:val="24"/>
          <w:lang w:val="id-ID"/>
        </w:rPr>
        <w:t xml:space="preserve">ajak </w:t>
      </w:r>
      <w:r w:rsidRPr="00AE67FB">
        <w:rPr>
          <w:rFonts w:ascii="Times New Roman" w:hAnsi="Times New Roman" w:cs="Times New Roman"/>
          <w:sz w:val="24"/>
          <w:szCs w:val="24"/>
        </w:rPr>
        <w:t>B</w:t>
      </w:r>
      <w:r w:rsidRPr="00AE67FB">
        <w:rPr>
          <w:rFonts w:ascii="Times New Roman" w:hAnsi="Times New Roman" w:cs="Times New Roman"/>
          <w:sz w:val="24"/>
          <w:szCs w:val="24"/>
          <w:lang w:val="id-ID"/>
        </w:rPr>
        <w:t xml:space="preserve">umi dan </w:t>
      </w:r>
      <w:r w:rsidRPr="00AE67FB">
        <w:rPr>
          <w:rFonts w:ascii="Times New Roman" w:hAnsi="Times New Roman" w:cs="Times New Roman"/>
          <w:sz w:val="24"/>
          <w:szCs w:val="24"/>
        </w:rPr>
        <w:t>B</w:t>
      </w:r>
      <w:r w:rsidRPr="00AE67FB">
        <w:rPr>
          <w:rFonts w:ascii="Times New Roman" w:hAnsi="Times New Roman" w:cs="Times New Roman"/>
          <w:sz w:val="24"/>
          <w:szCs w:val="24"/>
          <w:lang w:val="id-ID"/>
        </w:rPr>
        <w:t>angunan (PBB)</w:t>
      </w:r>
      <w:r w:rsidRPr="00AE67FB">
        <w:rPr>
          <w:rFonts w:ascii="Times New Roman" w:hAnsi="Times New Roman" w:cs="Times New Roman"/>
          <w:sz w:val="24"/>
          <w:szCs w:val="24"/>
        </w:rPr>
        <w:t xml:space="preserve"> yang semula merupakan pajak pusat saat ini telah dilimpahkan ke kabupaten/kota menjadi pajak daerah. Terhitung tanggal 1 Januari 2014, semua kabupaten/ kota wajib mengelola pajak bumi dan bangunan perdesaan dan perkotaan (PBB-P2). Sehingga daerah memiliki tanggung jawab penuh guna mengelola pajak bumi dan bangunan perdesaan dan perkotaan.</w:t>
      </w:r>
    </w:p>
    <w:p w:rsidR="00AE67FB" w:rsidRPr="00AE67FB" w:rsidRDefault="00AE67FB" w:rsidP="00B25D71">
      <w:pPr>
        <w:spacing w:line="480" w:lineRule="auto"/>
        <w:ind w:left="720" w:firstLine="720"/>
        <w:jc w:val="both"/>
        <w:rPr>
          <w:rFonts w:ascii="Times New Roman" w:hAnsi="Times New Roman" w:cs="Times New Roman"/>
          <w:sz w:val="24"/>
          <w:szCs w:val="24"/>
        </w:rPr>
      </w:pPr>
      <w:r w:rsidRPr="002902A9">
        <w:rPr>
          <w:rFonts w:ascii="Times New Roman" w:hAnsi="Times New Roman" w:cs="Times New Roman"/>
          <w:sz w:val="24"/>
          <w:szCs w:val="24"/>
        </w:rPr>
        <w:t>Kota Kupang sebagai ibu Kota Provinsi NTT merupakan salah satu daerah yang diberi hak otonomi daerah untuk mengatur rumah tangganya sendiri guna melaksanakan pembangunan</w:t>
      </w:r>
      <w:r w:rsidRPr="002902A9">
        <w:rPr>
          <w:rFonts w:ascii="Times New Roman" w:hAnsi="Times New Roman" w:cs="Times New Roman"/>
          <w:sz w:val="24"/>
          <w:szCs w:val="24"/>
          <w:lang w:val="id-ID"/>
        </w:rPr>
        <w:t xml:space="preserve"> daerah</w:t>
      </w:r>
      <w:r w:rsidRPr="002902A9">
        <w:rPr>
          <w:rFonts w:ascii="Times New Roman" w:hAnsi="Times New Roman" w:cs="Times New Roman"/>
          <w:sz w:val="24"/>
          <w:szCs w:val="24"/>
        </w:rPr>
        <w:t>. Kota Kupang diharapkan mampu  mengelola dan memaksimalkan potensi sumber daya yang ada dengan berkewajiban mendorong masyarakat dalam  memenuhi kewajiban  pajaknya, sehingga mampu memaksimalkan Pendapatan Asli Daerah (PAD).</w:t>
      </w:r>
      <w:r w:rsidR="002902A9" w:rsidRPr="002902A9">
        <w:rPr>
          <w:rFonts w:ascii="Times New Roman" w:hAnsi="Times New Roman" w:cs="Times New Roman"/>
          <w:sz w:val="24"/>
          <w:szCs w:val="24"/>
        </w:rPr>
        <w:t xml:space="preserve"> P</w:t>
      </w:r>
      <w:r w:rsidR="002902A9" w:rsidRPr="002902A9">
        <w:rPr>
          <w:rFonts w:ascii="Times New Roman" w:hAnsi="Times New Roman" w:cs="Times New Roman"/>
          <w:sz w:val="24"/>
          <w:szCs w:val="24"/>
          <w:lang w:val="id-ID"/>
        </w:rPr>
        <w:t>ada tahun 2019 Propinsi NTT terkhususnya Kota Kupang dilanda musibah Covid 19 sehingga banyak masyarakat yang tidak beraktifitas yang mengakibatkan hambatnya perputaran ekonomi di Kota Kupang. Masalah ini menjadi faktor penyebap menurunnya pembayaran</w:t>
      </w:r>
      <w:r w:rsidR="002902A9" w:rsidRPr="002902A9">
        <w:rPr>
          <w:rFonts w:ascii="Times New Roman" w:hAnsi="Times New Roman" w:cs="Times New Roman"/>
          <w:sz w:val="24"/>
          <w:szCs w:val="24"/>
        </w:rPr>
        <w:t xml:space="preserve"> P</w:t>
      </w:r>
      <w:r w:rsidR="002902A9" w:rsidRPr="002902A9">
        <w:rPr>
          <w:rFonts w:ascii="Times New Roman" w:hAnsi="Times New Roman" w:cs="Times New Roman"/>
          <w:sz w:val="24"/>
          <w:szCs w:val="24"/>
          <w:lang w:val="id-ID"/>
        </w:rPr>
        <w:t xml:space="preserve">ajak </w:t>
      </w:r>
      <w:r w:rsidR="002902A9" w:rsidRPr="002902A9">
        <w:rPr>
          <w:rFonts w:ascii="Times New Roman" w:hAnsi="Times New Roman" w:cs="Times New Roman"/>
          <w:sz w:val="24"/>
          <w:szCs w:val="24"/>
        </w:rPr>
        <w:t>B</w:t>
      </w:r>
      <w:r w:rsidR="002902A9" w:rsidRPr="002902A9">
        <w:rPr>
          <w:rFonts w:ascii="Times New Roman" w:hAnsi="Times New Roman" w:cs="Times New Roman"/>
          <w:sz w:val="24"/>
          <w:szCs w:val="24"/>
          <w:lang w:val="id-ID"/>
        </w:rPr>
        <w:t xml:space="preserve">umi dan </w:t>
      </w:r>
      <w:r w:rsidR="002902A9" w:rsidRPr="002902A9">
        <w:rPr>
          <w:rFonts w:ascii="Times New Roman" w:hAnsi="Times New Roman" w:cs="Times New Roman"/>
          <w:sz w:val="24"/>
          <w:szCs w:val="24"/>
        </w:rPr>
        <w:t>B</w:t>
      </w:r>
      <w:r w:rsidR="002902A9" w:rsidRPr="002902A9">
        <w:rPr>
          <w:rFonts w:ascii="Times New Roman" w:hAnsi="Times New Roman" w:cs="Times New Roman"/>
          <w:sz w:val="24"/>
          <w:szCs w:val="24"/>
          <w:lang w:val="id-ID"/>
        </w:rPr>
        <w:t>angunan Pedesaan dan Perkotaan (PBB-P2).</w:t>
      </w:r>
    </w:p>
    <w:p w:rsidR="00B25D71" w:rsidRDefault="00B25D71" w:rsidP="00B25D71">
      <w:pPr>
        <w:spacing w:line="480" w:lineRule="auto"/>
        <w:ind w:firstLine="720"/>
        <w:jc w:val="both"/>
        <w:rPr>
          <w:rFonts w:ascii="Times New Roman" w:hAnsi="Times New Roman" w:cs="Times New Roman"/>
          <w:b/>
          <w:sz w:val="24"/>
          <w:szCs w:val="24"/>
        </w:rPr>
      </w:pPr>
    </w:p>
    <w:p w:rsidR="002902A9" w:rsidRDefault="002902A9" w:rsidP="00B25D71">
      <w:pPr>
        <w:spacing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LANDASAN TEORI </w:t>
      </w:r>
    </w:p>
    <w:p w:rsidR="00B25D71" w:rsidRDefault="002902A9" w:rsidP="00B25D71">
      <w:pPr>
        <w:pStyle w:val="ListParagraph"/>
        <w:numPr>
          <w:ilvl w:val="0"/>
          <w:numId w:val="2"/>
        </w:numPr>
        <w:spacing w:line="480" w:lineRule="auto"/>
        <w:jc w:val="both"/>
        <w:rPr>
          <w:rFonts w:ascii="Times New Roman" w:hAnsi="Times New Roman" w:cs="Times New Roman"/>
          <w:b/>
          <w:sz w:val="24"/>
          <w:szCs w:val="24"/>
        </w:rPr>
      </w:pPr>
      <w:r w:rsidRPr="002902A9">
        <w:rPr>
          <w:rFonts w:ascii="Times New Roman" w:hAnsi="Times New Roman" w:cs="Times New Roman"/>
          <w:b/>
          <w:sz w:val="24"/>
          <w:szCs w:val="24"/>
        </w:rPr>
        <w:t xml:space="preserve">Pajak </w:t>
      </w:r>
    </w:p>
    <w:p w:rsidR="00B25D71" w:rsidRDefault="002902A9" w:rsidP="00B25D71">
      <w:pPr>
        <w:pStyle w:val="ListParagraph"/>
        <w:spacing w:line="480" w:lineRule="auto"/>
        <w:ind w:left="1080"/>
        <w:jc w:val="both"/>
        <w:rPr>
          <w:rFonts w:ascii="Times New Roman" w:hAnsi="Times New Roman" w:cs="Times New Roman"/>
          <w:sz w:val="24"/>
          <w:szCs w:val="24"/>
        </w:rPr>
      </w:pPr>
      <w:r w:rsidRPr="00B25D71">
        <w:rPr>
          <w:rFonts w:ascii="Times New Roman" w:hAnsi="Times New Roman" w:cs="Times New Roman"/>
          <w:sz w:val="24"/>
          <w:szCs w:val="24"/>
        </w:rPr>
        <w:t>Pajak sebagai iuran kepada negara (yang dapat dipaksakan) yang terutang oleh yang wajib membayarnya menurut peraturan-peraturan dengan tidak mendapat prestasi kembali, yang langsung dapat ditunjuk, dan yang gunanya adalah untuk membiayai pengeluaran-pengeluaran umum berhubung dengan tugas negara untuk menyelenggarakan pemerintahan, (Rosdiana dan Edi, 2011:3)</w:t>
      </w:r>
      <w:r w:rsidRPr="00B25D71">
        <w:rPr>
          <w:rFonts w:ascii="Times New Roman" w:hAnsi="Times New Roman" w:cs="Times New Roman"/>
          <w:sz w:val="24"/>
          <w:szCs w:val="24"/>
          <w:lang w:val="id-ID"/>
        </w:rPr>
        <w:t>.</w:t>
      </w:r>
    </w:p>
    <w:p w:rsidR="0084095D" w:rsidRPr="00B25D71" w:rsidRDefault="0084095D" w:rsidP="00B25D71">
      <w:pPr>
        <w:pStyle w:val="ListParagraph"/>
        <w:spacing w:line="480" w:lineRule="auto"/>
        <w:ind w:left="1080"/>
        <w:jc w:val="both"/>
        <w:rPr>
          <w:rFonts w:ascii="Times New Roman" w:hAnsi="Times New Roman" w:cs="Times New Roman"/>
          <w:b/>
          <w:sz w:val="24"/>
          <w:szCs w:val="24"/>
        </w:rPr>
      </w:pPr>
      <w:r w:rsidRPr="00B25D71">
        <w:rPr>
          <w:rFonts w:ascii="Times New Roman" w:hAnsi="Times New Roman" w:cs="Times New Roman"/>
          <w:sz w:val="24"/>
          <w:szCs w:val="24"/>
        </w:rPr>
        <w:t>Pajak merupakan suatu kewajiban menyerahkan sebagian dari kekayaan ke kas negara yang disebabkan suatu keadaan, kejadian, dan perbuatan yang memberikan kedudukan tertentu, tetapi bukan sebagai hukuman menurut peraturan yang ditetapkan pemerintah serta dapat dipaksakan, tetapi tidak ada jasa timbal balik dari negara secara langsung untuk memelihara kesejahteraan umum</w:t>
      </w:r>
      <w:r w:rsidRPr="00B25D71">
        <w:rPr>
          <w:rFonts w:ascii="Times New Roman" w:hAnsi="Times New Roman" w:cs="Times New Roman"/>
          <w:sz w:val="24"/>
          <w:szCs w:val="24"/>
          <w:lang w:val="id-ID"/>
        </w:rPr>
        <w:t>,</w:t>
      </w:r>
      <w:r w:rsidRPr="00B25D71">
        <w:rPr>
          <w:rFonts w:ascii="Times New Roman" w:hAnsi="Times New Roman" w:cs="Times New Roman"/>
          <w:sz w:val="24"/>
          <w:szCs w:val="24"/>
        </w:rPr>
        <w:t xml:space="preserve"> (Resmi, 2003:1).</w:t>
      </w:r>
    </w:p>
    <w:p w:rsidR="0084095D" w:rsidRPr="0084095D" w:rsidRDefault="0084095D" w:rsidP="002902A9">
      <w:pPr>
        <w:pStyle w:val="ListParagraph"/>
        <w:spacing w:after="0" w:line="480" w:lineRule="auto"/>
        <w:jc w:val="both"/>
        <w:rPr>
          <w:rFonts w:ascii="Times New Roman" w:hAnsi="Times New Roman" w:cs="Times New Roman"/>
          <w:sz w:val="24"/>
          <w:szCs w:val="24"/>
        </w:rPr>
      </w:pPr>
    </w:p>
    <w:p w:rsidR="00B25D71" w:rsidRPr="00B25D71" w:rsidRDefault="0084095D" w:rsidP="00B25D71">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b/>
          <w:sz w:val="24"/>
          <w:szCs w:val="24"/>
        </w:rPr>
        <w:t>Pajak Daerah</w:t>
      </w:r>
    </w:p>
    <w:p w:rsidR="0084095D" w:rsidRPr="00B25D71" w:rsidRDefault="0084095D" w:rsidP="00B25D71">
      <w:pPr>
        <w:pStyle w:val="ListParagraph"/>
        <w:spacing w:line="480" w:lineRule="auto"/>
        <w:ind w:left="1080"/>
        <w:jc w:val="both"/>
        <w:rPr>
          <w:rFonts w:ascii="Times New Roman" w:hAnsi="Times New Roman" w:cs="Times New Roman"/>
          <w:sz w:val="24"/>
          <w:szCs w:val="24"/>
        </w:rPr>
      </w:pPr>
      <w:r w:rsidRPr="00B25D71">
        <w:rPr>
          <w:rFonts w:ascii="Times New Roman" w:hAnsi="Times New Roman" w:cs="Times New Roman"/>
          <w:sz w:val="24"/>
          <w:szCs w:val="24"/>
        </w:rPr>
        <w:t>Menurut Undang-Undang No. 28 Tahun 2009 pasal 1 angka 10 tentang pajak daerah dan retribusi daerah, yang dimaksud pajak daerah adalah kontribusi wajib kepada daerah yang terutang oleh orang pribadi atau badan yang yang bersifat memaksa berdasarkan Undang-Undang, dengan tidak mendapatkan imbalan secara langsung dan digunakan untuk keperluan Daerah bagi sebesar</w:t>
      </w:r>
      <w:r w:rsidRPr="00B25D71">
        <w:rPr>
          <w:rFonts w:ascii="Times New Roman" w:hAnsi="Times New Roman" w:cs="Times New Roman"/>
          <w:sz w:val="24"/>
          <w:szCs w:val="24"/>
          <w:lang w:val="id-ID"/>
        </w:rPr>
        <w:t>-</w:t>
      </w:r>
      <w:r w:rsidRPr="00B25D71">
        <w:rPr>
          <w:rFonts w:ascii="Times New Roman" w:hAnsi="Times New Roman" w:cs="Times New Roman"/>
          <w:sz w:val="24"/>
          <w:szCs w:val="24"/>
        </w:rPr>
        <w:t>besarnya kemakmuran rakyat.</w:t>
      </w:r>
    </w:p>
    <w:p w:rsidR="0084095D" w:rsidRDefault="0084095D" w:rsidP="0084095D">
      <w:pPr>
        <w:pStyle w:val="ListParagraph"/>
        <w:spacing w:after="0" w:line="480" w:lineRule="auto"/>
        <w:jc w:val="both"/>
        <w:rPr>
          <w:rFonts w:ascii="Times New Roman" w:hAnsi="Times New Roman" w:cs="Times New Roman"/>
          <w:sz w:val="24"/>
          <w:szCs w:val="24"/>
        </w:rPr>
      </w:pPr>
    </w:p>
    <w:p w:rsidR="00B25D71" w:rsidRDefault="00B25D71" w:rsidP="0084095D">
      <w:pPr>
        <w:pStyle w:val="ListParagraph"/>
        <w:spacing w:after="0" w:line="480" w:lineRule="auto"/>
        <w:jc w:val="both"/>
        <w:rPr>
          <w:rFonts w:ascii="Times New Roman" w:hAnsi="Times New Roman" w:cs="Times New Roman"/>
          <w:sz w:val="24"/>
          <w:szCs w:val="24"/>
        </w:rPr>
      </w:pPr>
    </w:p>
    <w:p w:rsidR="00B25D71" w:rsidRDefault="00B25D71" w:rsidP="0084095D">
      <w:pPr>
        <w:pStyle w:val="ListParagraph"/>
        <w:spacing w:after="0" w:line="480" w:lineRule="auto"/>
        <w:jc w:val="both"/>
        <w:rPr>
          <w:rFonts w:ascii="Times New Roman" w:hAnsi="Times New Roman" w:cs="Times New Roman"/>
          <w:sz w:val="24"/>
          <w:szCs w:val="24"/>
        </w:rPr>
      </w:pPr>
    </w:p>
    <w:p w:rsidR="00B25D71" w:rsidRPr="00B25D71" w:rsidRDefault="0084095D" w:rsidP="00B25D71">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Efektivitas </w:t>
      </w:r>
    </w:p>
    <w:p w:rsidR="00B25D71" w:rsidRDefault="0084095D" w:rsidP="00B25D71">
      <w:pPr>
        <w:pStyle w:val="ListParagraph"/>
        <w:spacing w:after="0" w:line="480" w:lineRule="auto"/>
        <w:ind w:left="1080"/>
        <w:jc w:val="both"/>
        <w:rPr>
          <w:rFonts w:ascii="Times New Roman" w:hAnsi="Times New Roman" w:cs="Times New Roman"/>
          <w:sz w:val="24"/>
          <w:szCs w:val="24"/>
        </w:rPr>
      </w:pPr>
      <w:r w:rsidRPr="00B25D71">
        <w:rPr>
          <w:rFonts w:ascii="Times New Roman" w:hAnsi="Times New Roman" w:cs="Times New Roman"/>
          <w:sz w:val="24"/>
          <w:szCs w:val="24"/>
        </w:rPr>
        <w:t>Efektivitas adalah ukuran berhasil tidaknya suatu organisasi mencapai tujuannya. Apabila suatu organisasi berhasil mencapai tujuannya, maka organisasi tersebut dikatakan telah berjalan secara efektif. Efektivitas hanya melihat apakah suatu program atau kegiatan telah mencapai tujuan yang telah ditetapkan</w:t>
      </w:r>
      <w:r w:rsidRPr="00B25D71">
        <w:rPr>
          <w:rFonts w:ascii="Times New Roman" w:hAnsi="Times New Roman" w:cs="Times New Roman"/>
          <w:sz w:val="24"/>
          <w:szCs w:val="24"/>
          <w:lang w:val="id-ID"/>
        </w:rPr>
        <w:t xml:space="preserve">, </w:t>
      </w:r>
      <w:r w:rsidRPr="00B25D71">
        <w:rPr>
          <w:rFonts w:ascii="Times New Roman" w:hAnsi="Times New Roman" w:cs="Times New Roman"/>
          <w:sz w:val="24"/>
          <w:szCs w:val="24"/>
        </w:rPr>
        <w:t>(Wulandari, 2020:75)</w:t>
      </w:r>
      <w:r w:rsidRPr="00B25D71">
        <w:rPr>
          <w:rFonts w:ascii="Times New Roman" w:hAnsi="Times New Roman" w:cs="Times New Roman"/>
          <w:sz w:val="24"/>
          <w:szCs w:val="24"/>
          <w:lang w:val="id-ID"/>
        </w:rPr>
        <w:t>.</w:t>
      </w:r>
    </w:p>
    <w:p w:rsidR="0084095D" w:rsidRPr="00B25D71" w:rsidRDefault="0084095D" w:rsidP="00B25D71">
      <w:pPr>
        <w:pStyle w:val="ListParagraph"/>
        <w:spacing w:after="0" w:line="480" w:lineRule="auto"/>
        <w:ind w:left="1080"/>
        <w:jc w:val="both"/>
        <w:rPr>
          <w:rFonts w:ascii="Times New Roman" w:hAnsi="Times New Roman" w:cs="Times New Roman"/>
          <w:sz w:val="24"/>
          <w:szCs w:val="24"/>
        </w:rPr>
      </w:pPr>
      <w:r w:rsidRPr="00B25D71">
        <w:rPr>
          <w:rFonts w:ascii="Times New Roman" w:hAnsi="Times New Roman" w:cs="Times New Roman"/>
          <w:sz w:val="24"/>
          <w:szCs w:val="24"/>
        </w:rPr>
        <w:t>Hal terpenting yang patut dicatat bahwa efektivitas tidak menyatakan tentang berapa besar biaya yang telah dikeluarkan untuk mencapai tujuan tersebut, efektivitas hanya melihat apakah suatu program atau kegiatan telah mencapai tujuan yang telah ditetapkan, (Rahardjo, 2011: 210).</w:t>
      </w:r>
    </w:p>
    <w:p w:rsidR="00B25D71" w:rsidRDefault="00B25D71" w:rsidP="00B25D71">
      <w:pPr>
        <w:pStyle w:val="ListParagraph"/>
        <w:spacing w:after="0" w:line="480" w:lineRule="auto"/>
        <w:ind w:firstLine="720"/>
        <w:jc w:val="both"/>
        <w:rPr>
          <w:rFonts w:ascii="Times New Roman" w:hAnsi="Times New Roman" w:cs="Times New Roman"/>
          <w:sz w:val="24"/>
          <w:szCs w:val="24"/>
        </w:rPr>
      </w:pPr>
    </w:p>
    <w:p w:rsidR="00B25D71" w:rsidRPr="00B25D71" w:rsidRDefault="0084095D" w:rsidP="00B25D71">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Efisiensi </w:t>
      </w:r>
    </w:p>
    <w:p w:rsidR="00B25D71" w:rsidRPr="00B25D71" w:rsidRDefault="0084095D" w:rsidP="00B25D71">
      <w:pPr>
        <w:pStyle w:val="ListParagraph"/>
        <w:spacing w:after="0" w:line="480" w:lineRule="auto"/>
        <w:ind w:left="1080"/>
        <w:jc w:val="both"/>
        <w:rPr>
          <w:rFonts w:ascii="Times New Roman" w:hAnsi="Times New Roman" w:cs="Times New Roman"/>
          <w:sz w:val="24"/>
          <w:szCs w:val="24"/>
        </w:rPr>
      </w:pPr>
      <w:r w:rsidRPr="00B25D71">
        <w:rPr>
          <w:rFonts w:ascii="Times New Roman" w:hAnsi="Times New Roman" w:cs="Times New Roman"/>
          <w:sz w:val="24"/>
          <w:szCs w:val="24"/>
        </w:rPr>
        <w:t>Suatu kerja organisasi dikatakan efisien apabila mencapai keluaran yang lebih tinggi berupa hasil, produktivitas, performance, dibanding masukan-masukan yang berupa tenaga kerja, bahan , uang, mesin  dan waktu yang digunakan. Dengan kata lain dengan meminimumkan biaya penggunaan sumber-sumber daya untuk mencapai keluaran yang telah ditentukan (</w:t>
      </w:r>
      <w:r w:rsidRPr="00B25D71">
        <w:rPr>
          <w:rFonts w:ascii="Times New Roman" w:hAnsi="Times New Roman" w:cs="Times New Roman"/>
          <w:i/>
          <w:sz w:val="24"/>
          <w:szCs w:val="24"/>
        </w:rPr>
        <w:t>spending weel</w:t>
      </w:r>
      <w:r w:rsidRPr="00B25D71">
        <w:rPr>
          <w:rFonts w:ascii="Times New Roman" w:hAnsi="Times New Roman" w:cs="Times New Roman"/>
          <w:sz w:val="24"/>
          <w:szCs w:val="24"/>
        </w:rPr>
        <w:t xml:space="preserve">). Atau sebaliknya disebut efisien apabila dapat memaksimumkan keluaran dengan jumlah masukan yang terbatas. Pengukuran efisiensi dilakukan dengan menggunakan perbandingan antara </w:t>
      </w:r>
      <w:r w:rsidRPr="00B25D71">
        <w:rPr>
          <w:rFonts w:ascii="Times New Roman" w:hAnsi="Times New Roman" w:cs="Times New Roman"/>
          <w:i/>
          <w:sz w:val="24"/>
          <w:szCs w:val="24"/>
        </w:rPr>
        <w:t>ouput</w:t>
      </w:r>
      <w:r w:rsidRPr="00B25D71">
        <w:rPr>
          <w:rFonts w:ascii="Times New Roman" w:hAnsi="Times New Roman" w:cs="Times New Roman"/>
          <w:sz w:val="24"/>
          <w:szCs w:val="24"/>
        </w:rPr>
        <w:t xml:space="preserve"> yang dihasilkan terhadap </w:t>
      </w:r>
      <w:r w:rsidRPr="00B25D71">
        <w:rPr>
          <w:rFonts w:ascii="Times New Roman" w:hAnsi="Times New Roman" w:cs="Times New Roman"/>
          <w:i/>
          <w:sz w:val="24"/>
          <w:szCs w:val="24"/>
        </w:rPr>
        <w:t>input</w:t>
      </w:r>
      <w:r w:rsidRPr="00B25D71">
        <w:rPr>
          <w:rFonts w:ascii="Times New Roman" w:hAnsi="Times New Roman" w:cs="Times New Roman"/>
          <w:sz w:val="24"/>
          <w:szCs w:val="24"/>
        </w:rPr>
        <w:t xml:space="preserve"> yang digunakan (</w:t>
      </w:r>
      <w:r w:rsidRPr="00B25D71">
        <w:rPr>
          <w:rFonts w:ascii="Times New Roman" w:hAnsi="Times New Roman" w:cs="Times New Roman"/>
          <w:i/>
          <w:iCs/>
          <w:sz w:val="24"/>
          <w:szCs w:val="24"/>
        </w:rPr>
        <w:t>cost of output</w:t>
      </w:r>
      <w:r w:rsidRPr="00B25D71">
        <w:rPr>
          <w:rFonts w:ascii="Times New Roman" w:hAnsi="Times New Roman" w:cs="Times New Roman"/>
          <w:sz w:val="24"/>
          <w:szCs w:val="24"/>
        </w:rPr>
        <w:t>). Proses kegiatan operasional dapat dikatakan efisien apabila suatu produk atau hasil kerja tertentu dapat dicapai dengan penggunaan sumber daya dan dana yang serendah–rendahnya (</w:t>
      </w:r>
      <w:r w:rsidRPr="00B25D71">
        <w:rPr>
          <w:rFonts w:ascii="Times New Roman" w:hAnsi="Times New Roman" w:cs="Times New Roman"/>
          <w:i/>
          <w:iCs/>
          <w:sz w:val="24"/>
          <w:szCs w:val="24"/>
        </w:rPr>
        <w:t>spending well</w:t>
      </w:r>
      <w:r w:rsidRPr="00B25D71">
        <w:rPr>
          <w:rFonts w:ascii="Times New Roman" w:hAnsi="Times New Roman" w:cs="Times New Roman"/>
          <w:sz w:val="24"/>
          <w:szCs w:val="24"/>
        </w:rPr>
        <w:t>)</w:t>
      </w:r>
      <w:r w:rsidRPr="00B25D71">
        <w:rPr>
          <w:rFonts w:ascii="Times New Roman" w:hAnsi="Times New Roman" w:cs="Times New Roman"/>
          <w:sz w:val="24"/>
          <w:szCs w:val="24"/>
          <w:lang w:val="id-ID"/>
        </w:rPr>
        <w:t xml:space="preserve">, </w:t>
      </w:r>
      <w:r w:rsidRPr="00B25D71">
        <w:rPr>
          <w:rFonts w:ascii="Times New Roman" w:hAnsi="Times New Roman" w:cs="Times New Roman"/>
          <w:sz w:val="24"/>
          <w:szCs w:val="24"/>
        </w:rPr>
        <w:t>(Mardiasmo</w:t>
      </w:r>
      <w:r w:rsidRPr="00B25D71">
        <w:rPr>
          <w:rFonts w:ascii="Times New Roman" w:hAnsi="Times New Roman" w:cs="Times New Roman"/>
          <w:sz w:val="24"/>
          <w:szCs w:val="24"/>
          <w:lang w:val="id-ID"/>
        </w:rPr>
        <w:t xml:space="preserve">, </w:t>
      </w:r>
      <w:r w:rsidRPr="00B25D71">
        <w:rPr>
          <w:rFonts w:ascii="Times New Roman" w:hAnsi="Times New Roman" w:cs="Times New Roman"/>
          <w:sz w:val="24"/>
          <w:szCs w:val="24"/>
        </w:rPr>
        <w:t>20</w:t>
      </w:r>
      <w:r w:rsidRPr="00B25D71">
        <w:rPr>
          <w:rFonts w:ascii="Times New Roman" w:hAnsi="Times New Roman" w:cs="Times New Roman"/>
          <w:sz w:val="24"/>
          <w:szCs w:val="24"/>
          <w:lang w:val="id-ID"/>
        </w:rPr>
        <w:t>11</w:t>
      </w:r>
      <w:r w:rsidR="00B25D71">
        <w:rPr>
          <w:rFonts w:ascii="Times New Roman" w:hAnsi="Times New Roman" w:cs="Times New Roman"/>
          <w:sz w:val="24"/>
          <w:szCs w:val="24"/>
        </w:rPr>
        <w:t>:132).</w:t>
      </w:r>
    </w:p>
    <w:p w:rsidR="00B25D71" w:rsidRDefault="00B25D71" w:rsidP="00B25D71">
      <w:pPr>
        <w:pStyle w:val="ListParagraph"/>
        <w:spacing w:after="0" w:line="480" w:lineRule="auto"/>
        <w:ind w:firstLine="720"/>
        <w:jc w:val="both"/>
        <w:rPr>
          <w:rFonts w:ascii="Times New Roman" w:hAnsi="Times New Roman" w:cs="Times New Roman"/>
          <w:sz w:val="24"/>
          <w:szCs w:val="24"/>
        </w:rPr>
      </w:pPr>
    </w:p>
    <w:p w:rsidR="0084095D" w:rsidRPr="00B25D71" w:rsidRDefault="0084095D" w:rsidP="0084095D">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Pajak Bumi dan Bangunan </w:t>
      </w:r>
    </w:p>
    <w:p w:rsidR="00B25D71" w:rsidRDefault="00B25D71" w:rsidP="00B25D71">
      <w:pPr>
        <w:pStyle w:val="ListParagraph"/>
        <w:spacing w:after="0" w:line="480" w:lineRule="auto"/>
        <w:ind w:left="1080"/>
        <w:jc w:val="both"/>
        <w:rPr>
          <w:rFonts w:ascii="Times New Roman" w:hAnsi="Times New Roman" w:cs="Times New Roman"/>
          <w:sz w:val="24"/>
          <w:szCs w:val="24"/>
        </w:rPr>
      </w:pPr>
      <w:r w:rsidRPr="00E86CE7">
        <w:rPr>
          <w:rFonts w:ascii="Times New Roman" w:hAnsi="Times New Roman" w:cs="Times New Roman"/>
          <w:sz w:val="24"/>
          <w:szCs w:val="24"/>
        </w:rPr>
        <w:t xml:space="preserve">Pajak </w:t>
      </w:r>
      <w:r w:rsidRPr="00E86CE7">
        <w:rPr>
          <w:rFonts w:ascii="Times New Roman" w:hAnsi="Times New Roman" w:cs="Times New Roman"/>
          <w:sz w:val="24"/>
          <w:szCs w:val="24"/>
          <w:lang w:val="id-ID"/>
        </w:rPr>
        <w:t xml:space="preserve">merupakan </w:t>
      </w:r>
      <w:r w:rsidRPr="00E86CE7">
        <w:rPr>
          <w:rFonts w:ascii="Times New Roman" w:hAnsi="Times New Roman" w:cs="Times New Roman"/>
          <w:sz w:val="24"/>
          <w:szCs w:val="24"/>
        </w:rPr>
        <w:t>iuran kepada kas negara berdasarkan undang ± undang (dapat di paksakan) dengan tidak mendapat jasa timbal balik (kontraprestasi)</w:t>
      </w:r>
      <w:r>
        <w:rPr>
          <w:rFonts w:ascii="Times New Roman" w:hAnsi="Times New Roman" w:cs="Times New Roman"/>
          <w:sz w:val="24"/>
          <w:szCs w:val="24"/>
        </w:rPr>
        <w:t xml:space="preserve"> </w:t>
      </w:r>
      <w:r w:rsidRPr="00E86CE7">
        <w:rPr>
          <w:rFonts w:ascii="Times New Roman" w:hAnsi="Times New Roman" w:cs="Times New Roman"/>
          <w:sz w:val="24"/>
          <w:szCs w:val="24"/>
        </w:rPr>
        <w:t xml:space="preserve">yang langsung dapat di tunjukkan dan di gunakan untuk membayar pengeluaran umum. </w:t>
      </w:r>
      <w:r w:rsidRPr="00E86CE7">
        <w:rPr>
          <w:rFonts w:ascii="Times New Roman" w:hAnsi="Times New Roman" w:cs="Times New Roman"/>
          <w:sz w:val="24"/>
          <w:szCs w:val="24"/>
          <w:lang w:val="id-ID"/>
        </w:rPr>
        <w:t>Adanya banyak sekali jenis pajak yang diberlakukan oleh pemerintah, salah satunya adalah Pajak Bumi dan Bangunan (PBB)</w:t>
      </w:r>
      <w:r>
        <w:rPr>
          <w:rFonts w:ascii="Times New Roman" w:hAnsi="Times New Roman" w:cs="Times New Roman"/>
          <w:sz w:val="24"/>
          <w:szCs w:val="24"/>
        </w:rPr>
        <w:t xml:space="preserve">. </w:t>
      </w:r>
    </w:p>
    <w:p w:rsidR="00B25D71" w:rsidRDefault="00B25D71" w:rsidP="00B25D71">
      <w:pPr>
        <w:pStyle w:val="ListParagraph"/>
        <w:spacing w:after="0" w:line="480" w:lineRule="auto"/>
        <w:ind w:left="1080"/>
        <w:jc w:val="both"/>
        <w:rPr>
          <w:rFonts w:ascii="Times New Roman" w:eastAsiaTheme="minorEastAsia" w:hAnsi="Times New Roman" w:cs="Times New Roman"/>
          <w:sz w:val="24"/>
          <w:szCs w:val="24"/>
        </w:rPr>
      </w:pPr>
      <w:r w:rsidRPr="00E86CE7">
        <w:rPr>
          <w:rFonts w:ascii="Times New Roman" w:eastAsiaTheme="minorEastAsia" w:hAnsi="Times New Roman" w:cs="Times New Roman"/>
          <w:sz w:val="24"/>
          <w:szCs w:val="24"/>
        </w:rPr>
        <w:t>Objek Pajak Bumi dan Bangunan Perdesaan dan Perkotaan (PBB-P2) Berdasarkan Undang-Undang No 28 Tahun 2009 adalah Bumi dan/ atau Bangunan yang dimiliki, dikuasai, dan/atau dimanfaatkan oleh orang pribadi atau Badan, kecuali kawasan yang digunakan untuk kegiatan usaha perkebunan, perhutanan, dan pertambangan.</w:t>
      </w:r>
    </w:p>
    <w:p w:rsidR="00B25D71" w:rsidRDefault="00B25D71" w:rsidP="00B25D71">
      <w:pPr>
        <w:pStyle w:val="ListParagraph"/>
        <w:spacing w:after="0" w:line="480" w:lineRule="auto"/>
        <w:ind w:left="1080"/>
        <w:jc w:val="both"/>
        <w:rPr>
          <w:rFonts w:ascii="Times New Roman" w:eastAsiaTheme="minorEastAsia" w:hAnsi="Times New Roman" w:cs="Times New Roman"/>
          <w:sz w:val="24"/>
          <w:szCs w:val="24"/>
        </w:rPr>
      </w:pPr>
    </w:p>
    <w:p w:rsidR="00B25D71" w:rsidRPr="00B25D71" w:rsidRDefault="00B25D71" w:rsidP="00B25D71">
      <w:pPr>
        <w:pStyle w:val="ListParagraph"/>
        <w:numPr>
          <w:ilvl w:val="0"/>
          <w:numId w:val="2"/>
        </w:numPr>
        <w:spacing w:after="0" w:line="480" w:lineRule="auto"/>
        <w:jc w:val="both"/>
        <w:rPr>
          <w:rFonts w:ascii="Times New Roman" w:hAnsi="Times New Roman" w:cs="Times New Roman"/>
          <w:sz w:val="24"/>
          <w:szCs w:val="24"/>
        </w:rPr>
      </w:pPr>
      <w:r>
        <w:rPr>
          <w:rFonts w:ascii="Times New Roman" w:eastAsiaTheme="minorEastAsia" w:hAnsi="Times New Roman" w:cs="Times New Roman"/>
          <w:b/>
          <w:sz w:val="24"/>
          <w:szCs w:val="24"/>
        </w:rPr>
        <w:t>Kinerja Keuangan</w:t>
      </w:r>
    </w:p>
    <w:p w:rsidR="00B25D71" w:rsidRDefault="00B25D71" w:rsidP="00B25D71">
      <w:pPr>
        <w:pStyle w:val="ListParagraph"/>
        <w:spacing w:after="0" w:line="480" w:lineRule="auto"/>
        <w:ind w:left="1080"/>
        <w:jc w:val="both"/>
        <w:outlineLvl w:val="1"/>
        <w:rPr>
          <w:rFonts w:ascii="Times New Roman" w:hAnsi="Times New Roman" w:cs="Times New Roman"/>
          <w:sz w:val="24"/>
          <w:szCs w:val="24"/>
        </w:rPr>
      </w:pPr>
      <w:r w:rsidRPr="00AD0447">
        <w:rPr>
          <w:rFonts w:ascii="Times New Roman" w:hAnsi="Times New Roman" w:cs="Times New Roman"/>
          <w:sz w:val="24"/>
          <w:szCs w:val="24"/>
        </w:rPr>
        <w:t xml:space="preserve">Kinerja perusahaan adalah suatu usaha formal yang dilaksanakan perusahaan untuk mengevaluasi efisien dan efektivitas dari aktivitas perusahaan yang telah dilaksanakan pada periode waktu tertentu. </w:t>
      </w:r>
    </w:p>
    <w:p w:rsidR="00B25D71" w:rsidRDefault="00B25D71" w:rsidP="00B25D71">
      <w:pPr>
        <w:pStyle w:val="ListParagraph"/>
        <w:spacing w:after="0" w:line="480" w:lineRule="auto"/>
        <w:ind w:left="1080"/>
        <w:jc w:val="both"/>
        <w:outlineLvl w:val="1"/>
        <w:rPr>
          <w:rFonts w:ascii="Times New Roman" w:hAnsi="Times New Roman" w:cs="Times New Roman"/>
          <w:sz w:val="24"/>
          <w:szCs w:val="24"/>
        </w:rPr>
      </w:pPr>
      <w:r w:rsidRPr="00AD0447">
        <w:rPr>
          <w:rFonts w:ascii="Times New Roman" w:hAnsi="Times New Roman" w:cs="Times New Roman"/>
          <w:sz w:val="24"/>
          <w:szCs w:val="24"/>
        </w:rPr>
        <w:t xml:space="preserve">Menurut Rudianto (20013:189) kinerja keuangan adalah hasil atau prestasi yang telah dicapai oleh manajemen perusahaan secara efektif selama periode tertentu. </w:t>
      </w:r>
    </w:p>
    <w:p w:rsidR="00B25D71" w:rsidRDefault="00B25D71" w:rsidP="00B25D71">
      <w:pPr>
        <w:pStyle w:val="ListParagraph"/>
        <w:spacing w:after="0" w:line="480" w:lineRule="auto"/>
        <w:ind w:left="1080"/>
        <w:jc w:val="both"/>
        <w:outlineLvl w:val="1"/>
        <w:rPr>
          <w:rFonts w:ascii="Times New Roman" w:hAnsi="Times New Roman" w:cs="Times New Roman"/>
          <w:sz w:val="24"/>
          <w:szCs w:val="24"/>
        </w:rPr>
      </w:pPr>
      <w:r w:rsidRPr="00AD0447">
        <w:rPr>
          <w:rFonts w:ascii="Times New Roman" w:hAnsi="Times New Roman" w:cs="Times New Roman"/>
          <w:sz w:val="24"/>
          <w:szCs w:val="24"/>
        </w:rPr>
        <w:t xml:space="preserve">Menurut Muliyadi (2007:2) menguraikan pengertian kinerja keuangan ialah penentuan secara periodik efektifitas operasional suatu organisasi dan karyawannya berdasarkan sasaran, standar, dan kriteria yang ditetapkan sebelumnya. </w:t>
      </w:r>
    </w:p>
    <w:p w:rsidR="00B25D71" w:rsidRDefault="00B25D71" w:rsidP="00B25D71">
      <w:pPr>
        <w:pStyle w:val="ListParagraph"/>
        <w:spacing w:after="0" w:line="480" w:lineRule="auto"/>
        <w:ind w:left="1080"/>
        <w:jc w:val="both"/>
        <w:outlineLvl w:val="1"/>
        <w:rPr>
          <w:rFonts w:ascii="Times New Roman" w:hAnsi="Times New Roman" w:cs="Times New Roman"/>
          <w:sz w:val="24"/>
          <w:szCs w:val="24"/>
        </w:rPr>
      </w:pPr>
    </w:p>
    <w:p w:rsidR="00B25D71" w:rsidRDefault="00B25D71" w:rsidP="00B25D71">
      <w:pPr>
        <w:pStyle w:val="ListParagraph"/>
        <w:spacing w:after="0" w:line="480" w:lineRule="auto"/>
        <w:ind w:left="1080"/>
        <w:jc w:val="both"/>
        <w:outlineLvl w:val="1"/>
        <w:rPr>
          <w:rFonts w:ascii="Times New Roman" w:hAnsi="Times New Roman" w:cs="Times New Roman"/>
          <w:sz w:val="24"/>
          <w:szCs w:val="24"/>
        </w:rPr>
      </w:pPr>
    </w:p>
    <w:p w:rsidR="00811140" w:rsidRPr="00811140" w:rsidRDefault="00811140" w:rsidP="00811140">
      <w:pPr>
        <w:pStyle w:val="ListParagraph"/>
        <w:spacing w:after="0" w:line="480" w:lineRule="auto"/>
        <w:ind w:left="1080"/>
        <w:jc w:val="both"/>
        <w:outlineLvl w:val="1"/>
        <w:rPr>
          <w:rFonts w:ascii="Times New Roman" w:hAnsi="Times New Roman" w:cs="Times New Roman"/>
          <w:sz w:val="24"/>
          <w:szCs w:val="24"/>
        </w:rPr>
      </w:pPr>
    </w:p>
    <w:p w:rsidR="00B25D71" w:rsidRPr="004A3033" w:rsidRDefault="00B25D71" w:rsidP="00811140">
      <w:pPr>
        <w:pStyle w:val="ListParagraph"/>
        <w:numPr>
          <w:ilvl w:val="0"/>
          <w:numId w:val="2"/>
        </w:numPr>
        <w:spacing w:after="0" w:line="480" w:lineRule="auto"/>
        <w:jc w:val="both"/>
        <w:outlineLvl w:val="1"/>
        <w:rPr>
          <w:rFonts w:ascii="Times New Roman" w:hAnsi="Times New Roman" w:cs="Times New Roman"/>
          <w:sz w:val="24"/>
          <w:szCs w:val="24"/>
        </w:rPr>
      </w:pPr>
      <w:r>
        <w:rPr>
          <w:rFonts w:ascii="Times New Roman" w:hAnsi="Times New Roman" w:cs="Times New Roman"/>
          <w:b/>
          <w:sz w:val="24"/>
          <w:szCs w:val="24"/>
        </w:rPr>
        <w:t xml:space="preserve">Kerangka Berpikir </w:t>
      </w:r>
    </w:p>
    <w:p w:rsidR="004A3033" w:rsidRPr="004A3033" w:rsidRDefault="004A3033" w:rsidP="004A3033">
      <w:pPr>
        <w:pStyle w:val="ListParagraph"/>
        <w:spacing w:after="0" w:line="480" w:lineRule="auto"/>
        <w:ind w:left="1080"/>
        <w:jc w:val="both"/>
        <w:outlineLvl w:val="1"/>
        <w:rPr>
          <w:rFonts w:ascii="Times New Roman" w:hAnsi="Times New Roman" w:cs="Times New Roman"/>
          <w:sz w:val="24"/>
          <w:szCs w:val="24"/>
        </w:rPr>
      </w:pPr>
    </w:p>
    <w:p w:rsidR="004A3033" w:rsidRPr="004A3033" w:rsidRDefault="004A3033" w:rsidP="004A3033">
      <w:pPr>
        <w:spacing w:after="0" w:line="480" w:lineRule="auto"/>
        <w:jc w:val="center"/>
        <w:outlineLvl w:val="1"/>
        <w:rPr>
          <w:rFonts w:ascii="Times New Roman" w:hAnsi="Times New Roman" w:cs="Times New Roman"/>
          <w:sz w:val="24"/>
          <w:szCs w:val="24"/>
        </w:rPr>
      </w:pPr>
      <w:r w:rsidRPr="004A3033">
        <w:rPr>
          <w:rFonts w:ascii="Times New Roman" w:hAnsi="Times New Roman" w:cs="Times New Roman"/>
          <w:b/>
          <w:sz w:val="24"/>
          <w:szCs w:val="24"/>
        </w:rPr>
        <w:t>Gambar Keranga Berpikir</w:t>
      </w:r>
    </w:p>
    <w:p w:rsidR="00811140" w:rsidRPr="00E86CE7" w:rsidRDefault="005F14BB" w:rsidP="00811140">
      <w:pPr>
        <w:pStyle w:val="ListParagraph"/>
        <w:spacing w:line="480" w:lineRule="auto"/>
        <w:ind w:left="426" w:firstLine="708"/>
        <w:jc w:val="center"/>
        <w:rPr>
          <w:rFonts w:ascii="Times New Roman" w:hAnsi="Times New Roman" w:cs="Times New Roman"/>
          <w:b/>
          <w:sz w:val="24"/>
          <w:szCs w:val="24"/>
          <w:lang w:val="id-ID"/>
        </w:rPr>
      </w:pPr>
      <w:r>
        <w:rPr>
          <w:rFonts w:ascii="Times New Roman" w:hAnsi="Times New Roman" w:cs="Times New Roman"/>
          <w:b/>
          <w:noProof/>
          <w:sz w:val="24"/>
          <w:szCs w:val="24"/>
        </w:rPr>
        <w:pict>
          <v:rect id="_x0000_s1047" style="position:absolute;left:0;text-align:left;margin-left:182.4pt;margin-top:13.8pt;width:104.5pt;height:40.8pt;z-index:251661312">
            <v:textbox style="mso-next-textbox:#_x0000_s1047">
              <w:txbxContent>
                <w:p w:rsidR="00811140" w:rsidRPr="00862289" w:rsidRDefault="00811140" w:rsidP="00811140">
                  <w:pPr>
                    <w:jc w:val="center"/>
                    <w:rPr>
                      <w:rFonts w:ascii="Times New Roman" w:hAnsi="Times New Roman" w:cs="Times New Roman"/>
                      <w:sz w:val="24"/>
                      <w:szCs w:val="24"/>
                      <w:lang w:val="id-ID"/>
                    </w:rPr>
                  </w:pPr>
                  <w:r>
                    <w:rPr>
                      <w:rFonts w:ascii="Times New Roman" w:hAnsi="Times New Roman" w:cs="Times New Roman"/>
                      <w:sz w:val="24"/>
                      <w:szCs w:val="24"/>
                    </w:rPr>
                    <w:t xml:space="preserve">Pemungutan </w:t>
                  </w:r>
                  <w:r w:rsidRPr="00862289">
                    <w:rPr>
                      <w:rFonts w:ascii="Times New Roman" w:hAnsi="Times New Roman" w:cs="Times New Roman"/>
                      <w:sz w:val="24"/>
                      <w:szCs w:val="24"/>
                      <w:lang w:val="id-ID"/>
                    </w:rPr>
                    <w:t>PBB</w:t>
                  </w:r>
                  <w:r>
                    <w:rPr>
                      <w:rFonts w:ascii="Times New Roman" w:hAnsi="Times New Roman" w:cs="Times New Roman"/>
                      <w:sz w:val="24"/>
                      <w:szCs w:val="24"/>
                      <w:lang w:val="id-ID"/>
                    </w:rPr>
                    <w:t>-P2</w:t>
                  </w:r>
                </w:p>
              </w:txbxContent>
            </v:textbox>
          </v:rect>
        </w:pict>
      </w:r>
    </w:p>
    <w:p w:rsidR="00811140" w:rsidRPr="00E86CE7" w:rsidRDefault="005F14BB" w:rsidP="00811140">
      <w:pPr>
        <w:pStyle w:val="ListParagraph"/>
        <w:spacing w:line="480" w:lineRule="auto"/>
        <w:ind w:left="426" w:firstLine="708"/>
        <w:rPr>
          <w:rFonts w:ascii="Times New Roman" w:hAnsi="Times New Roman" w:cs="Times New Roman"/>
          <w:b/>
          <w:sz w:val="24"/>
          <w:szCs w:val="24"/>
        </w:rPr>
      </w:pPr>
      <w:r>
        <w:rPr>
          <w:rFonts w:ascii="Times New Roman" w:hAnsi="Times New Roman" w:cs="Times New Roman"/>
          <w:b/>
          <w:noProof/>
          <w:sz w:val="24"/>
          <w:szCs w:val="24"/>
          <w:lang w:val="id-ID" w:eastAsia="id-ID"/>
        </w:rPr>
        <w:pict>
          <v:shapetype id="_x0000_t32" coordsize="21600,21600" o:spt="32" o:oned="t" path="m,l21600,21600e" filled="f">
            <v:path arrowok="t" fillok="f" o:connecttype="none"/>
            <o:lock v:ext="edit" shapetype="t"/>
          </v:shapetype>
          <v:shape id="_x0000_s1042" type="#_x0000_t32" style="position:absolute;left:0;text-align:left;margin-left:169.25pt;margin-top:27pt;width:62.15pt;height:41.35pt;flip:x;z-index:251656192" o:connectortype="straight">
            <v:stroke endarrow="block"/>
          </v:shape>
        </w:pict>
      </w:r>
    </w:p>
    <w:p w:rsidR="00811140" w:rsidRPr="00E86CE7" w:rsidRDefault="005F14BB" w:rsidP="00811140">
      <w:pPr>
        <w:pStyle w:val="ListParagraph"/>
        <w:spacing w:line="480" w:lineRule="auto"/>
        <w:ind w:left="426" w:firstLine="708"/>
        <w:rPr>
          <w:rFonts w:ascii="Times New Roman" w:hAnsi="Times New Roman" w:cs="Times New Roman"/>
          <w:b/>
          <w:sz w:val="24"/>
          <w:szCs w:val="24"/>
        </w:rPr>
      </w:pPr>
      <w:r>
        <w:rPr>
          <w:rFonts w:ascii="Times New Roman" w:hAnsi="Times New Roman" w:cs="Times New Roman"/>
          <w:b/>
          <w:noProof/>
          <w:sz w:val="24"/>
          <w:szCs w:val="24"/>
          <w:lang w:val="id-ID" w:eastAsia="id-ID"/>
        </w:rPr>
        <w:pict>
          <v:shape id="_x0000_s1043" type="#_x0000_t32" style="position:absolute;left:0;text-align:left;margin-left:237.65pt;margin-top:.05pt;width:49.25pt;height:40.7pt;z-index:251657216" o:connectortype="straight">
            <v:stroke endarrow="block"/>
          </v:shape>
        </w:pict>
      </w:r>
    </w:p>
    <w:p w:rsidR="00811140" w:rsidRPr="00E86CE7" w:rsidRDefault="005F14BB" w:rsidP="00811140">
      <w:pPr>
        <w:pStyle w:val="ListParagraph"/>
        <w:tabs>
          <w:tab w:val="left" w:pos="3585"/>
        </w:tabs>
        <w:spacing w:after="0" w:line="480" w:lineRule="auto"/>
        <w:ind w:left="426"/>
        <w:jc w:val="center"/>
        <w:rPr>
          <w:rFonts w:ascii="Times New Roman" w:hAnsi="Times New Roman" w:cs="Times New Roman"/>
          <w:b/>
          <w:sz w:val="24"/>
          <w:szCs w:val="24"/>
        </w:rPr>
      </w:pPr>
      <w:r>
        <w:rPr>
          <w:rFonts w:ascii="Times New Roman" w:hAnsi="Times New Roman" w:cs="Times New Roman"/>
          <w:b/>
          <w:noProof/>
          <w:sz w:val="24"/>
          <w:szCs w:val="24"/>
          <w:lang w:val="id-ID" w:eastAsia="id-ID"/>
        </w:rPr>
        <w:pict>
          <v:rect id="_x0000_s1040" style="position:absolute;left:0;text-align:left;margin-left:87.85pt;margin-top:19.25pt;width:143.55pt;height:81.35pt;z-index:251654144">
            <v:textbox>
              <w:txbxContent>
                <w:p w:rsidR="00811140" w:rsidRDefault="00811140" w:rsidP="00811140">
                  <w:pPr>
                    <w:jc w:val="center"/>
                    <w:rPr>
                      <w:rFonts w:ascii="Times New Roman" w:hAnsi="Times New Roman" w:cs="Times New Roman"/>
                      <w:sz w:val="24"/>
                      <w:szCs w:val="24"/>
                    </w:rPr>
                  </w:pPr>
                  <w:r>
                    <w:rPr>
                      <w:rFonts w:ascii="Times New Roman" w:hAnsi="Times New Roman" w:cs="Times New Roman"/>
                      <w:sz w:val="24"/>
                      <w:szCs w:val="24"/>
                    </w:rPr>
                    <w:t xml:space="preserve">Tingkat </w:t>
                  </w:r>
                  <w:r w:rsidRPr="00862289">
                    <w:rPr>
                      <w:rFonts w:ascii="Times New Roman" w:hAnsi="Times New Roman" w:cs="Times New Roman"/>
                      <w:sz w:val="24"/>
                      <w:szCs w:val="24"/>
                      <w:lang w:val="id-ID"/>
                    </w:rPr>
                    <w:t xml:space="preserve">Efektifitas </w:t>
                  </w:r>
                </w:p>
                <w:p w:rsidR="00811140" w:rsidRPr="0095743F" w:rsidRDefault="00811140" w:rsidP="00811140">
                  <w:pPr>
                    <w:jc w:val="center"/>
                    <w:rPr>
                      <w:rFonts w:ascii="Times New Roman" w:hAnsi="Times New Roman" w:cs="Times New Roman"/>
                      <w:sz w:val="24"/>
                      <w:szCs w:val="24"/>
                    </w:rPr>
                  </w:pPr>
                  <w:r>
                    <w:rPr>
                      <w:rFonts w:ascii="Times New Roman" w:hAnsi="Times New Roman" w:cs="Times New Roman"/>
                      <w:sz w:val="24"/>
                      <w:szCs w:val="24"/>
                    </w:rPr>
                    <w:t>Realisasi &amp; Target Penerimaan PBB P2</w:t>
                  </w:r>
                </w:p>
              </w:txbxContent>
            </v:textbox>
          </v:rect>
        </w:pict>
      </w:r>
      <w:r>
        <w:rPr>
          <w:rFonts w:ascii="Times New Roman" w:hAnsi="Times New Roman" w:cs="Times New Roman"/>
          <w:noProof/>
          <w:lang w:val="id-ID" w:eastAsia="id-ID"/>
        </w:rPr>
        <w:pict>
          <v:rect id="_x0000_s1041" style="position:absolute;left:0;text-align:left;margin-left:250.85pt;margin-top:19.25pt;width:135.9pt;height:81.35pt;z-index:251655168">
            <v:textbox>
              <w:txbxContent>
                <w:p w:rsidR="00811140" w:rsidRDefault="00811140" w:rsidP="00811140">
                  <w:pPr>
                    <w:jc w:val="center"/>
                    <w:rPr>
                      <w:rFonts w:ascii="Times New Roman" w:hAnsi="Times New Roman" w:cs="Times New Roman"/>
                      <w:sz w:val="24"/>
                      <w:szCs w:val="28"/>
                    </w:rPr>
                  </w:pPr>
                  <w:r>
                    <w:rPr>
                      <w:rFonts w:ascii="Times New Roman" w:hAnsi="Times New Roman" w:cs="Times New Roman"/>
                      <w:sz w:val="24"/>
                      <w:szCs w:val="28"/>
                    </w:rPr>
                    <w:t xml:space="preserve">Tingkat </w:t>
                  </w:r>
                  <w:r w:rsidRPr="00862289">
                    <w:rPr>
                      <w:rFonts w:ascii="Times New Roman" w:hAnsi="Times New Roman" w:cs="Times New Roman"/>
                      <w:sz w:val="24"/>
                      <w:szCs w:val="28"/>
                      <w:lang w:val="id-ID"/>
                    </w:rPr>
                    <w:t>Efisiensi</w:t>
                  </w:r>
                </w:p>
                <w:p w:rsidR="00811140" w:rsidRPr="0095743F" w:rsidRDefault="00811140" w:rsidP="00811140">
                  <w:pPr>
                    <w:jc w:val="center"/>
                    <w:rPr>
                      <w:rFonts w:ascii="Times New Roman" w:hAnsi="Times New Roman" w:cs="Times New Roman"/>
                      <w:sz w:val="24"/>
                      <w:szCs w:val="28"/>
                    </w:rPr>
                  </w:pPr>
                  <w:r>
                    <w:rPr>
                      <w:rFonts w:ascii="Times New Roman" w:hAnsi="Times New Roman" w:cs="Times New Roman"/>
                      <w:sz w:val="24"/>
                      <w:szCs w:val="28"/>
                    </w:rPr>
                    <w:t>Biaya Pemungutan PBB P2 &amp; Realisasi Penerimaan PBB P2</w:t>
                  </w:r>
                </w:p>
              </w:txbxContent>
            </v:textbox>
          </v:rect>
        </w:pict>
      </w:r>
    </w:p>
    <w:p w:rsidR="00811140" w:rsidRPr="00E86CE7" w:rsidRDefault="00811140" w:rsidP="00811140">
      <w:pPr>
        <w:pStyle w:val="ListParagraph"/>
        <w:tabs>
          <w:tab w:val="left" w:pos="3585"/>
        </w:tabs>
        <w:spacing w:after="0" w:line="480" w:lineRule="auto"/>
        <w:ind w:left="426"/>
        <w:jc w:val="center"/>
        <w:rPr>
          <w:rFonts w:ascii="Times New Roman" w:hAnsi="Times New Roman" w:cs="Times New Roman"/>
          <w:b/>
          <w:sz w:val="24"/>
          <w:szCs w:val="24"/>
        </w:rPr>
      </w:pPr>
    </w:p>
    <w:p w:rsidR="00811140" w:rsidRPr="00E86CE7" w:rsidRDefault="00811140" w:rsidP="00811140">
      <w:pPr>
        <w:pStyle w:val="ListParagraph"/>
        <w:tabs>
          <w:tab w:val="left" w:pos="3585"/>
        </w:tabs>
        <w:spacing w:after="0" w:line="480" w:lineRule="auto"/>
        <w:ind w:left="426"/>
        <w:jc w:val="center"/>
        <w:rPr>
          <w:rFonts w:ascii="Times New Roman" w:hAnsi="Times New Roman" w:cs="Times New Roman"/>
          <w:b/>
          <w:sz w:val="24"/>
          <w:szCs w:val="24"/>
        </w:rPr>
      </w:pPr>
    </w:p>
    <w:p w:rsidR="00811140" w:rsidRPr="00E86CE7" w:rsidRDefault="005F14BB" w:rsidP="00811140">
      <w:pPr>
        <w:pStyle w:val="ListParagraph"/>
        <w:tabs>
          <w:tab w:val="left" w:pos="3585"/>
        </w:tabs>
        <w:spacing w:after="0" w:line="480" w:lineRule="auto"/>
        <w:ind w:left="426"/>
        <w:jc w:val="center"/>
        <w:rPr>
          <w:rFonts w:ascii="Times New Roman" w:hAnsi="Times New Roman" w:cs="Times New Roman"/>
          <w:b/>
          <w:sz w:val="24"/>
          <w:szCs w:val="24"/>
        </w:rPr>
      </w:pPr>
      <w:r>
        <w:rPr>
          <w:rFonts w:ascii="Times New Roman" w:hAnsi="Times New Roman" w:cs="Times New Roman"/>
          <w:b/>
          <w:noProof/>
          <w:sz w:val="24"/>
          <w:szCs w:val="24"/>
        </w:rPr>
        <w:pict>
          <v:shape id="_x0000_s1045" type="#_x0000_t32" style="position:absolute;left:0;text-align:left;margin-left:155.1pt;margin-top:17.8pt;width:76.3pt;height:52.4pt;z-index:251659264" o:connectortype="straight">
            <v:stroke endarrow="block"/>
          </v:shape>
        </w:pict>
      </w:r>
      <w:r>
        <w:rPr>
          <w:rFonts w:ascii="Times New Roman" w:hAnsi="Times New Roman" w:cs="Times New Roman"/>
          <w:b/>
          <w:noProof/>
          <w:sz w:val="24"/>
          <w:szCs w:val="24"/>
        </w:rPr>
        <w:pict>
          <v:shape id="_x0000_s1046" type="#_x0000_t32" style="position:absolute;left:0;text-align:left;margin-left:237.65pt;margin-top:17.8pt;width:62.15pt;height:52.4pt;flip:x;z-index:251660288" o:connectortype="straight">
            <v:stroke endarrow="block"/>
          </v:shape>
        </w:pict>
      </w:r>
    </w:p>
    <w:p w:rsidR="00811140" w:rsidRPr="00E86CE7" w:rsidRDefault="00811140" w:rsidP="00811140">
      <w:pPr>
        <w:pStyle w:val="ListParagraph"/>
        <w:tabs>
          <w:tab w:val="left" w:pos="3585"/>
        </w:tabs>
        <w:spacing w:after="0" w:line="480" w:lineRule="auto"/>
        <w:ind w:left="426"/>
        <w:jc w:val="center"/>
        <w:rPr>
          <w:rFonts w:ascii="Times New Roman" w:hAnsi="Times New Roman" w:cs="Times New Roman"/>
          <w:b/>
          <w:sz w:val="24"/>
          <w:szCs w:val="24"/>
        </w:rPr>
      </w:pPr>
    </w:p>
    <w:p w:rsidR="00811140" w:rsidRPr="00E86CE7" w:rsidRDefault="005F14BB" w:rsidP="00811140">
      <w:pPr>
        <w:pStyle w:val="ListParagraph"/>
        <w:tabs>
          <w:tab w:val="left" w:pos="3585"/>
        </w:tabs>
        <w:spacing w:after="0" w:line="480" w:lineRule="auto"/>
        <w:ind w:left="426"/>
        <w:jc w:val="center"/>
        <w:rPr>
          <w:rFonts w:ascii="Times New Roman" w:hAnsi="Times New Roman" w:cs="Times New Roman"/>
          <w:b/>
          <w:sz w:val="24"/>
          <w:szCs w:val="24"/>
          <w:lang w:val="id-ID"/>
        </w:rPr>
      </w:pPr>
      <w:r>
        <w:rPr>
          <w:rFonts w:ascii="Times New Roman" w:hAnsi="Times New Roman" w:cs="Times New Roman"/>
          <w:b/>
          <w:noProof/>
          <w:sz w:val="24"/>
          <w:szCs w:val="24"/>
        </w:rPr>
        <w:pict>
          <v:rect id="_x0000_s1044" style="position:absolute;left:0;text-align:left;margin-left:182.4pt;margin-top:15pt;width:104.5pt;height:51.8pt;z-index:251658240">
            <v:textbox style="mso-next-textbox:#_x0000_s1044">
              <w:txbxContent>
                <w:p w:rsidR="00811140" w:rsidRDefault="00811140" w:rsidP="00811140">
                  <w:pPr>
                    <w:jc w:val="center"/>
                    <w:rPr>
                      <w:rFonts w:ascii="Times New Roman" w:hAnsi="Times New Roman" w:cs="Times New Roman"/>
                      <w:sz w:val="24"/>
                      <w:szCs w:val="24"/>
                    </w:rPr>
                  </w:pPr>
                  <w:r>
                    <w:rPr>
                      <w:rFonts w:ascii="Times New Roman" w:hAnsi="Times New Roman" w:cs="Times New Roman"/>
                      <w:sz w:val="24"/>
                      <w:szCs w:val="24"/>
                    </w:rPr>
                    <w:t>Efektif</w:t>
                  </w:r>
                </w:p>
                <w:p w:rsidR="00811140" w:rsidRPr="000245E2" w:rsidRDefault="00811140" w:rsidP="00811140">
                  <w:pPr>
                    <w:jc w:val="center"/>
                    <w:rPr>
                      <w:rFonts w:ascii="Times New Roman" w:hAnsi="Times New Roman" w:cs="Times New Roman"/>
                      <w:sz w:val="24"/>
                      <w:szCs w:val="24"/>
                    </w:rPr>
                  </w:pPr>
                  <w:r>
                    <w:rPr>
                      <w:rFonts w:ascii="Times New Roman" w:hAnsi="Times New Roman" w:cs="Times New Roman"/>
                      <w:sz w:val="24"/>
                      <w:szCs w:val="24"/>
                    </w:rPr>
                    <w:t>&amp; Efisien</w:t>
                  </w:r>
                </w:p>
              </w:txbxContent>
            </v:textbox>
          </v:rect>
        </w:pict>
      </w:r>
    </w:p>
    <w:p w:rsidR="00811140" w:rsidRDefault="00811140" w:rsidP="00811140">
      <w:pPr>
        <w:tabs>
          <w:tab w:val="left" w:pos="3585"/>
        </w:tabs>
        <w:spacing w:after="0" w:line="480" w:lineRule="auto"/>
        <w:rPr>
          <w:rFonts w:ascii="Times New Roman" w:hAnsi="Times New Roman" w:cs="Times New Roman"/>
          <w:b/>
          <w:sz w:val="24"/>
          <w:szCs w:val="24"/>
        </w:rPr>
      </w:pPr>
    </w:p>
    <w:p w:rsidR="00811140" w:rsidRDefault="00811140" w:rsidP="00811140">
      <w:pPr>
        <w:spacing w:after="0" w:line="480" w:lineRule="auto"/>
        <w:jc w:val="both"/>
        <w:rPr>
          <w:rFonts w:ascii="Times New Roman" w:hAnsi="Times New Roman" w:cs="Times New Roman"/>
          <w:sz w:val="24"/>
          <w:szCs w:val="24"/>
        </w:rPr>
      </w:pPr>
    </w:p>
    <w:p w:rsidR="00541CED" w:rsidRDefault="00541CED" w:rsidP="0081114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b/>
      </w:r>
    </w:p>
    <w:p w:rsidR="00541CED" w:rsidRDefault="00541CED" w:rsidP="00541CED">
      <w:pPr>
        <w:spacing w:after="0"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Jenis Penelitian </w:t>
      </w:r>
    </w:p>
    <w:p w:rsidR="00541CED" w:rsidRDefault="00541CED" w:rsidP="00541CED">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Jenis d</w:t>
      </w:r>
      <w:r w:rsidRPr="00E86CE7">
        <w:rPr>
          <w:rFonts w:ascii="Times New Roman" w:hAnsi="Times New Roman" w:cs="Times New Roman"/>
          <w:sz w:val="24"/>
          <w:szCs w:val="24"/>
        </w:rPr>
        <w:t>a</w:t>
      </w:r>
      <w:r>
        <w:rPr>
          <w:rFonts w:ascii="Times New Roman" w:hAnsi="Times New Roman" w:cs="Times New Roman"/>
          <w:sz w:val="24"/>
          <w:szCs w:val="24"/>
        </w:rPr>
        <w:t>ta dalam penelitian ini me</w:t>
      </w:r>
      <w:r w:rsidRPr="00E86CE7">
        <w:rPr>
          <w:rFonts w:ascii="Times New Roman" w:hAnsi="Times New Roman" w:cs="Times New Roman"/>
          <w:sz w:val="24"/>
          <w:szCs w:val="24"/>
        </w:rPr>
        <w:t xml:space="preserve">nggunakan data kuantitatif </w:t>
      </w:r>
      <w:r>
        <w:rPr>
          <w:rFonts w:ascii="Times New Roman" w:hAnsi="Times New Roman" w:cs="Times New Roman"/>
          <w:sz w:val="24"/>
          <w:szCs w:val="24"/>
        </w:rPr>
        <w:t>berupa data l</w:t>
      </w:r>
      <w:r w:rsidRPr="00E86CE7">
        <w:rPr>
          <w:rFonts w:ascii="Times New Roman" w:hAnsi="Times New Roman" w:cs="Times New Roman"/>
          <w:sz w:val="24"/>
          <w:szCs w:val="24"/>
        </w:rPr>
        <w:t>apora</w:t>
      </w:r>
      <w:r>
        <w:rPr>
          <w:rFonts w:ascii="Times New Roman" w:hAnsi="Times New Roman" w:cs="Times New Roman"/>
          <w:sz w:val="24"/>
          <w:szCs w:val="24"/>
        </w:rPr>
        <w:t>n T</w:t>
      </w:r>
      <w:r w:rsidRPr="00E86CE7">
        <w:rPr>
          <w:rFonts w:ascii="Times New Roman" w:hAnsi="Times New Roman" w:cs="Times New Roman"/>
          <w:sz w:val="24"/>
          <w:szCs w:val="24"/>
        </w:rPr>
        <w:t xml:space="preserve">arget </w:t>
      </w:r>
      <w:r>
        <w:rPr>
          <w:rFonts w:ascii="Times New Roman" w:hAnsi="Times New Roman" w:cs="Times New Roman"/>
          <w:sz w:val="24"/>
          <w:szCs w:val="24"/>
        </w:rPr>
        <w:t>Realisasi Penerimaan P</w:t>
      </w:r>
      <w:r w:rsidRPr="00E86CE7">
        <w:rPr>
          <w:rFonts w:ascii="Times New Roman" w:hAnsi="Times New Roman" w:cs="Times New Roman"/>
          <w:sz w:val="24"/>
          <w:szCs w:val="24"/>
        </w:rPr>
        <w:t xml:space="preserve">emungutan Pajak Bumi Dan Bangunan Perdesaan perkotaan (PBB-P2) </w:t>
      </w:r>
      <w:r>
        <w:rPr>
          <w:rFonts w:ascii="Times New Roman" w:hAnsi="Times New Roman" w:cs="Times New Roman"/>
          <w:sz w:val="24"/>
          <w:szCs w:val="24"/>
        </w:rPr>
        <w:t xml:space="preserve">dan Biaya Biaya Pemungutan PBB-P2 </w:t>
      </w:r>
      <w:r w:rsidRPr="00E86CE7">
        <w:rPr>
          <w:rFonts w:ascii="Times New Roman" w:hAnsi="Times New Roman" w:cs="Times New Roman"/>
          <w:sz w:val="24"/>
          <w:szCs w:val="24"/>
        </w:rPr>
        <w:t>tahun 2018-2020.</w:t>
      </w:r>
    </w:p>
    <w:p w:rsidR="00541CED" w:rsidRDefault="00541CED" w:rsidP="00541CED">
      <w:pPr>
        <w:spacing w:after="0" w:line="480" w:lineRule="auto"/>
        <w:ind w:left="720"/>
        <w:jc w:val="both"/>
        <w:rPr>
          <w:rFonts w:ascii="Times New Roman" w:hAnsi="Times New Roman" w:cs="Times New Roman"/>
          <w:sz w:val="24"/>
          <w:szCs w:val="24"/>
        </w:rPr>
      </w:pPr>
    </w:p>
    <w:p w:rsidR="00541CED" w:rsidRDefault="00541CED" w:rsidP="00541CED">
      <w:pPr>
        <w:spacing w:after="0" w:line="480" w:lineRule="auto"/>
        <w:ind w:left="720"/>
        <w:jc w:val="both"/>
        <w:rPr>
          <w:rFonts w:ascii="Times New Roman" w:hAnsi="Times New Roman" w:cs="Times New Roman"/>
          <w:sz w:val="24"/>
          <w:szCs w:val="24"/>
        </w:rPr>
      </w:pPr>
    </w:p>
    <w:p w:rsidR="00541CED" w:rsidRDefault="00541CED" w:rsidP="00541CED">
      <w:pPr>
        <w:spacing w:after="0" w:line="480" w:lineRule="auto"/>
        <w:ind w:left="720"/>
        <w:jc w:val="both"/>
        <w:rPr>
          <w:rFonts w:ascii="Times New Roman" w:hAnsi="Times New Roman" w:cs="Times New Roman"/>
          <w:sz w:val="24"/>
          <w:szCs w:val="24"/>
        </w:rPr>
      </w:pPr>
    </w:p>
    <w:p w:rsidR="00541CED" w:rsidRPr="00541CED" w:rsidRDefault="00541CED" w:rsidP="00541CED">
      <w:pPr>
        <w:spacing w:after="0" w:line="480" w:lineRule="auto"/>
        <w:jc w:val="both"/>
        <w:rPr>
          <w:rFonts w:ascii="Times New Roman" w:hAnsi="Times New Roman" w:cs="Times New Roman"/>
          <w:b/>
          <w:sz w:val="24"/>
          <w:szCs w:val="24"/>
        </w:rPr>
      </w:pPr>
    </w:p>
    <w:p w:rsidR="00811140" w:rsidRDefault="00811140" w:rsidP="00811140">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ab/>
      </w:r>
      <w:r w:rsidR="006F7E06">
        <w:rPr>
          <w:rFonts w:ascii="Times New Roman" w:hAnsi="Times New Roman" w:cs="Times New Roman"/>
          <w:b/>
          <w:sz w:val="24"/>
          <w:szCs w:val="24"/>
        </w:rPr>
        <w:t>TEKNIK ANALISA DATA</w:t>
      </w:r>
    </w:p>
    <w:p w:rsidR="00811140" w:rsidRDefault="00811140" w:rsidP="00811140">
      <w:pPr>
        <w:pStyle w:val="ListParagraph"/>
        <w:numPr>
          <w:ilvl w:val="0"/>
          <w:numId w:val="3"/>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Rasio Efektivitas </w:t>
      </w:r>
    </w:p>
    <w:p w:rsidR="004A3033" w:rsidRDefault="00811140" w:rsidP="00541CED">
      <w:pPr>
        <w:pStyle w:val="ListParagraph"/>
        <w:spacing w:line="480" w:lineRule="auto"/>
        <w:ind w:left="1080"/>
        <w:jc w:val="both"/>
        <w:rPr>
          <w:rFonts w:ascii="Times New Roman" w:hAnsi="Times New Roman" w:cs="Times New Roman"/>
          <w:sz w:val="24"/>
          <w:szCs w:val="24"/>
        </w:rPr>
      </w:pPr>
      <w:r w:rsidRPr="00E86CE7">
        <w:rPr>
          <w:rFonts w:ascii="Times New Roman" w:hAnsi="Times New Roman" w:cs="Times New Roman"/>
          <w:sz w:val="24"/>
          <w:szCs w:val="24"/>
        </w:rPr>
        <w:t xml:space="preserve">Halim (2004:164) mengemukakan tingkat efektivitas dapat diketahui dari hasil hitung formula efektivitas. Formula untuk mengukur efektivitas terkait dengan perpajakan adalah perbandingan antara realisasi pajak dengan target pajak: </w:t>
      </w:r>
    </w:p>
    <w:p w:rsidR="00541CED" w:rsidRPr="00541CED" w:rsidRDefault="00541CED" w:rsidP="00541CED">
      <w:pPr>
        <w:pStyle w:val="ListParagraph"/>
        <w:spacing w:line="480" w:lineRule="auto"/>
        <w:ind w:left="1080"/>
        <w:jc w:val="both"/>
        <w:rPr>
          <w:rFonts w:ascii="Times New Roman" w:hAnsi="Times New Roman" w:cs="Times New Roman"/>
          <w:sz w:val="24"/>
          <w:szCs w:val="24"/>
        </w:rPr>
      </w:pPr>
    </w:p>
    <w:p w:rsidR="00541CED" w:rsidRPr="00541CED" w:rsidRDefault="00811140" w:rsidP="00541CED">
      <w:pPr>
        <w:pStyle w:val="ListParagraph"/>
        <w:spacing w:after="0" w:line="480" w:lineRule="auto"/>
        <w:ind w:left="1080"/>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EfektivitasPBB-P</m:t>
          </m:r>
          <m:r>
            <w:rPr>
              <w:rFonts w:ascii="Cambria Math" w:eastAsiaTheme="minorEastAsia" w:hAnsi="Times New Roman" w:cs="Times New Roman"/>
              <w:sz w:val="24"/>
              <w:szCs w:val="24"/>
            </w:rPr>
            <m:t>2</m:t>
          </m:r>
          <m:r>
            <m:rPr>
              <m:sty m:val="p"/>
            </m:rP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 xml:space="preserve"> Realisasi penerimaan PBB </m:t>
              </m:r>
            </m:num>
            <m:den>
              <m:r>
                <w:rPr>
                  <w:rFonts w:ascii="Cambria Math" w:eastAsiaTheme="minorEastAsia" w:hAnsi="Times New Roman" w:cs="Times New Roman"/>
                  <w:sz w:val="24"/>
                  <w:szCs w:val="24"/>
                </w:rPr>
                <m:t xml:space="preserve">Target penerimaan PBB </m:t>
              </m:r>
            </m:den>
          </m:f>
          <m:r>
            <w:rPr>
              <w:rFonts w:ascii="Cambria Math" w:eastAsiaTheme="minorEastAsia" w:hAnsi="Cambria Math" w:cs="Times New Roman"/>
              <w:sz w:val="24"/>
              <w:szCs w:val="24"/>
            </w:rPr>
            <m:t>×</m:t>
          </m:r>
          <m:r>
            <m:rPr>
              <m:sty m:val="p"/>
            </m:rPr>
            <w:rPr>
              <w:rFonts w:ascii="Cambria Math" w:eastAsiaTheme="minorEastAsia" w:hAnsi="Times New Roman" w:cs="Times New Roman"/>
              <w:sz w:val="24"/>
              <w:szCs w:val="24"/>
            </w:rPr>
            <m:t>100%</m:t>
          </m:r>
        </m:oMath>
      </m:oMathPara>
    </w:p>
    <w:p w:rsidR="00811140" w:rsidRPr="00811140" w:rsidRDefault="00811140" w:rsidP="00811140">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Kriteria Penilaian Efektivitas </w:t>
      </w:r>
    </w:p>
    <w:tbl>
      <w:tblPr>
        <w:tblW w:w="0" w:type="auto"/>
        <w:jc w:val="center"/>
        <w:tblLook w:val="04A0" w:firstRow="1" w:lastRow="0" w:firstColumn="1" w:lastColumn="0" w:noHBand="0" w:noVBand="1"/>
      </w:tblPr>
      <w:tblGrid>
        <w:gridCol w:w="3685"/>
        <w:gridCol w:w="3544"/>
      </w:tblGrid>
      <w:tr w:rsidR="00811140" w:rsidRPr="00E86CE7" w:rsidTr="004A3033">
        <w:trPr>
          <w:trHeight w:val="497"/>
          <w:jc w:val="center"/>
        </w:trPr>
        <w:tc>
          <w:tcPr>
            <w:tcW w:w="3685" w:type="dxa"/>
          </w:tcPr>
          <w:p w:rsidR="00811140" w:rsidRPr="00E86CE7" w:rsidRDefault="00811140" w:rsidP="00811140">
            <w:pPr>
              <w:spacing w:line="480" w:lineRule="auto"/>
              <w:jc w:val="center"/>
              <w:rPr>
                <w:rFonts w:ascii="Times New Roman" w:hAnsi="Times New Roman" w:cs="Times New Roman"/>
                <w:b/>
                <w:sz w:val="24"/>
                <w:szCs w:val="24"/>
              </w:rPr>
            </w:pPr>
            <w:r w:rsidRPr="00E86CE7">
              <w:rPr>
                <w:rFonts w:ascii="Times New Roman" w:hAnsi="Times New Roman" w:cs="Times New Roman"/>
                <w:b/>
                <w:sz w:val="24"/>
                <w:szCs w:val="24"/>
              </w:rPr>
              <w:t>Presentasi</w:t>
            </w:r>
          </w:p>
        </w:tc>
        <w:tc>
          <w:tcPr>
            <w:tcW w:w="3544" w:type="dxa"/>
          </w:tcPr>
          <w:p w:rsidR="00811140" w:rsidRPr="00E86CE7" w:rsidRDefault="00811140" w:rsidP="00811140">
            <w:pPr>
              <w:spacing w:line="480" w:lineRule="auto"/>
              <w:jc w:val="center"/>
              <w:rPr>
                <w:rFonts w:ascii="Times New Roman" w:hAnsi="Times New Roman" w:cs="Times New Roman"/>
                <w:b/>
                <w:sz w:val="24"/>
                <w:szCs w:val="24"/>
              </w:rPr>
            </w:pPr>
            <w:r w:rsidRPr="00E86CE7">
              <w:rPr>
                <w:rFonts w:ascii="Times New Roman" w:hAnsi="Times New Roman" w:cs="Times New Roman"/>
                <w:b/>
                <w:sz w:val="24"/>
                <w:szCs w:val="24"/>
              </w:rPr>
              <w:t>Kriteria</w:t>
            </w:r>
          </w:p>
        </w:tc>
      </w:tr>
      <w:tr w:rsidR="00811140" w:rsidRPr="00E86CE7" w:rsidTr="004A3033">
        <w:trPr>
          <w:trHeight w:val="560"/>
          <w:jc w:val="center"/>
        </w:trPr>
        <w:tc>
          <w:tcPr>
            <w:tcW w:w="3685" w:type="dxa"/>
          </w:tcPr>
          <w:p w:rsidR="00811140" w:rsidRPr="00E86CE7" w:rsidRDefault="00811140" w:rsidP="00811140">
            <w:pPr>
              <w:tabs>
                <w:tab w:val="right" w:pos="3469"/>
              </w:tabs>
              <w:spacing w:line="480" w:lineRule="auto"/>
              <w:jc w:val="center"/>
              <w:rPr>
                <w:rFonts w:ascii="Times New Roman" w:hAnsi="Times New Roman" w:cs="Times New Roman"/>
                <w:sz w:val="24"/>
                <w:szCs w:val="24"/>
              </w:rPr>
            </w:pPr>
            <w:r w:rsidRPr="00E86CE7">
              <w:rPr>
                <w:rFonts w:ascii="Times New Roman" w:hAnsi="Times New Roman" w:cs="Times New Roman"/>
                <w:sz w:val="24"/>
                <w:szCs w:val="24"/>
              </w:rPr>
              <w:t>Diatas 100%</w:t>
            </w:r>
          </w:p>
        </w:tc>
        <w:tc>
          <w:tcPr>
            <w:tcW w:w="3544" w:type="dxa"/>
          </w:tcPr>
          <w:p w:rsidR="00811140" w:rsidRPr="00E86CE7" w:rsidRDefault="00811140" w:rsidP="00811140">
            <w:pPr>
              <w:spacing w:line="480" w:lineRule="auto"/>
              <w:jc w:val="center"/>
              <w:rPr>
                <w:rFonts w:ascii="Times New Roman" w:hAnsi="Times New Roman" w:cs="Times New Roman"/>
                <w:sz w:val="24"/>
                <w:szCs w:val="24"/>
              </w:rPr>
            </w:pPr>
            <w:r w:rsidRPr="00E86CE7">
              <w:rPr>
                <w:rFonts w:ascii="Times New Roman" w:hAnsi="Times New Roman" w:cs="Times New Roman"/>
                <w:sz w:val="24"/>
                <w:szCs w:val="24"/>
              </w:rPr>
              <w:t>Sangat efektif</w:t>
            </w:r>
          </w:p>
        </w:tc>
      </w:tr>
      <w:tr w:rsidR="00811140" w:rsidRPr="00E86CE7" w:rsidTr="004A3033">
        <w:trPr>
          <w:trHeight w:val="426"/>
          <w:jc w:val="center"/>
        </w:trPr>
        <w:tc>
          <w:tcPr>
            <w:tcW w:w="3685" w:type="dxa"/>
          </w:tcPr>
          <w:p w:rsidR="00811140" w:rsidRPr="00E86CE7" w:rsidRDefault="00811140" w:rsidP="00811140">
            <w:pPr>
              <w:spacing w:line="480" w:lineRule="auto"/>
              <w:jc w:val="center"/>
              <w:rPr>
                <w:rFonts w:ascii="Times New Roman" w:hAnsi="Times New Roman" w:cs="Times New Roman"/>
                <w:sz w:val="24"/>
                <w:szCs w:val="24"/>
              </w:rPr>
            </w:pPr>
            <w:r w:rsidRPr="00E86CE7">
              <w:rPr>
                <w:rFonts w:ascii="Times New Roman" w:hAnsi="Times New Roman" w:cs="Times New Roman"/>
                <w:sz w:val="24"/>
                <w:szCs w:val="24"/>
              </w:rPr>
              <w:t>90-100%</w:t>
            </w:r>
          </w:p>
        </w:tc>
        <w:tc>
          <w:tcPr>
            <w:tcW w:w="3544" w:type="dxa"/>
          </w:tcPr>
          <w:p w:rsidR="00811140" w:rsidRPr="00E86CE7" w:rsidRDefault="00811140" w:rsidP="00811140">
            <w:pPr>
              <w:spacing w:line="480" w:lineRule="auto"/>
              <w:jc w:val="center"/>
              <w:rPr>
                <w:rFonts w:ascii="Times New Roman" w:hAnsi="Times New Roman" w:cs="Times New Roman"/>
                <w:sz w:val="24"/>
                <w:szCs w:val="24"/>
              </w:rPr>
            </w:pPr>
            <w:r w:rsidRPr="00E86CE7">
              <w:rPr>
                <w:rFonts w:ascii="Times New Roman" w:hAnsi="Times New Roman" w:cs="Times New Roman"/>
                <w:sz w:val="24"/>
                <w:szCs w:val="24"/>
              </w:rPr>
              <w:t>Efektif</w:t>
            </w:r>
          </w:p>
        </w:tc>
      </w:tr>
      <w:tr w:rsidR="00811140" w:rsidRPr="00E86CE7" w:rsidTr="004A3033">
        <w:trPr>
          <w:trHeight w:val="404"/>
          <w:jc w:val="center"/>
        </w:trPr>
        <w:tc>
          <w:tcPr>
            <w:tcW w:w="3685" w:type="dxa"/>
          </w:tcPr>
          <w:p w:rsidR="00811140" w:rsidRPr="00E86CE7" w:rsidRDefault="00811140" w:rsidP="00811140">
            <w:pPr>
              <w:spacing w:line="480" w:lineRule="auto"/>
              <w:jc w:val="center"/>
              <w:rPr>
                <w:rFonts w:ascii="Times New Roman" w:hAnsi="Times New Roman" w:cs="Times New Roman"/>
                <w:sz w:val="24"/>
                <w:szCs w:val="24"/>
              </w:rPr>
            </w:pPr>
            <w:r w:rsidRPr="00E86CE7">
              <w:rPr>
                <w:rFonts w:ascii="Times New Roman" w:hAnsi="Times New Roman" w:cs="Times New Roman"/>
                <w:sz w:val="24"/>
                <w:szCs w:val="24"/>
              </w:rPr>
              <w:t>80-90%</w:t>
            </w:r>
          </w:p>
        </w:tc>
        <w:tc>
          <w:tcPr>
            <w:tcW w:w="3544" w:type="dxa"/>
          </w:tcPr>
          <w:p w:rsidR="00811140" w:rsidRPr="00E86CE7" w:rsidRDefault="00811140" w:rsidP="00811140">
            <w:pPr>
              <w:spacing w:line="480" w:lineRule="auto"/>
              <w:jc w:val="center"/>
              <w:rPr>
                <w:rFonts w:ascii="Times New Roman" w:hAnsi="Times New Roman" w:cs="Times New Roman"/>
                <w:sz w:val="24"/>
                <w:szCs w:val="24"/>
              </w:rPr>
            </w:pPr>
            <w:r w:rsidRPr="00E86CE7">
              <w:rPr>
                <w:rFonts w:ascii="Times New Roman" w:hAnsi="Times New Roman" w:cs="Times New Roman"/>
                <w:sz w:val="24"/>
                <w:szCs w:val="24"/>
              </w:rPr>
              <w:t>Cukup efektif</w:t>
            </w:r>
          </w:p>
        </w:tc>
      </w:tr>
      <w:tr w:rsidR="00811140" w:rsidRPr="00E86CE7" w:rsidTr="004A3033">
        <w:trPr>
          <w:trHeight w:val="412"/>
          <w:jc w:val="center"/>
        </w:trPr>
        <w:tc>
          <w:tcPr>
            <w:tcW w:w="3685" w:type="dxa"/>
          </w:tcPr>
          <w:p w:rsidR="00811140" w:rsidRPr="00E86CE7" w:rsidRDefault="00811140" w:rsidP="00811140">
            <w:pPr>
              <w:spacing w:line="480" w:lineRule="auto"/>
              <w:jc w:val="center"/>
              <w:rPr>
                <w:rFonts w:ascii="Times New Roman" w:hAnsi="Times New Roman" w:cs="Times New Roman"/>
                <w:sz w:val="24"/>
                <w:szCs w:val="24"/>
              </w:rPr>
            </w:pPr>
            <w:r w:rsidRPr="00E86CE7">
              <w:rPr>
                <w:rFonts w:ascii="Times New Roman" w:hAnsi="Times New Roman" w:cs="Times New Roman"/>
                <w:sz w:val="24"/>
                <w:szCs w:val="24"/>
              </w:rPr>
              <w:t>60-80%</w:t>
            </w:r>
          </w:p>
        </w:tc>
        <w:tc>
          <w:tcPr>
            <w:tcW w:w="3544" w:type="dxa"/>
          </w:tcPr>
          <w:p w:rsidR="00811140" w:rsidRPr="00E86CE7" w:rsidRDefault="00811140" w:rsidP="00811140">
            <w:pPr>
              <w:spacing w:line="480" w:lineRule="auto"/>
              <w:jc w:val="center"/>
              <w:rPr>
                <w:rFonts w:ascii="Times New Roman" w:hAnsi="Times New Roman" w:cs="Times New Roman"/>
                <w:sz w:val="24"/>
                <w:szCs w:val="24"/>
              </w:rPr>
            </w:pPr>
            <w:r w:rsidRPr="00E86CE7">
              <w:rPr>
                <w:rFonts w:ascii="Times New Roman" w:hAnsi="Times New Roman" w:cs="Times New Roman"/>
                <w:sz w:val="24"/>
                <w:szCs w:val="24"/>
              </w:rPr>
              <w:t>Kurang Efektif</w:t>
            </w:r>
          </w:p>
        </w:tc>
      </w:tr>
      <w:tr w:rsidR="00811140" w:rsidRPr="00E86CE7" w:rsidTr="004A3033">
        <w:trPr>
          <w:trHeight w:val="432"/>
          <w:jc w:val="center"/>
        </w:trPr>
        <w:tc>
          <w:tcPr>
            <w:tcW w:w="3685" w:type="dxa"/>
          </w:tcPr>
          <w:p w:rsidR="00811140" w:rsidRPr="00E86CE7" w:rsidRDefault="00811140" w:rsidP="00811140">
            <w:pPr>
              <w:spacing w:line="480" w:lineRule="auto"/>
              <w:jc w:val="center"/>
              <w:rPr>
                <w:rFonts w:ascii="Times New Roman" w:hAnsi="Times New Roman" w:cs="Times New Roman"/>
                <w:sz w:val="24"/>
                <w:szCs w:val="24"/>
              </w:rPr>
            </w:pPr>
            <w:r w:rsidRPr="00E86CE7">
              <w:rPr>
                <w:rFonts w:ascii="Times New Roman" w:hAnsi="Times New Roman" w:cs="Times New Roman"/>
                <w:sz w:val="24"/>
                <w:szCs w:val="24"/>
              </w:rPr>
              <w:t>Kurang dari 60%</w:t>
            </w:r>
          </w:p>
        </w:tc>
        <w:tc>
          <w:tcPr>
            <w:tcW w:w="3544" w:type="dxa"/>
          </w:tcPr>
          <w:p w:rsidR="00811140" w:rsidRPr="00E86CE7" w:rsidRDefault="00811140" w:rsidP="00811140">
            <w:pPr>
              <w:spacing w:line="480" w:lineRule="auto"/>
              <w:jc w:val="center"/>
              <w:rPr>
                <w:rFonts w:ascii="Times New Roman" w:hAnsi="Times New Roman" w:cs="Times New Roman"/>
                <w:sz w:val="24"/>
                <w:szCs w:val="24"/>
              </w:rPr>
            </w:pPr>
            <w:r w:rsidRPr="00E86CE7">
              <w:rPr>
                <w:rFonts w:ascii="Times New Roman" w:hAnsi="Times New Roman" w:cs="Times New Roman"/>
                <w:sz w:val="24"/>
                <w:szCs w:val="24"/>
              </w:rPr>
              <w:t>Tidak efektif</w:t>
            </w:r>
          </w:p>
        </w:tc>
      </w:tr>
    </w:tbl>
    <w:p w:rsidR="00811140" w:rsidRPr="00C82E90" w:rsidRDefault="00811140" w:rsidP="004A3033">
      <w:pPr>
        <w:spacing w:after="0" w:line="480" w:lineRule="auto"/>
        <w:ind w:left="720" w:firstLine="720"/>
        <w:rPr>
          <w:rFonts w:ascii="Times New Roman" w:hAnsi="Times New Roman" w:cs="Times New Roman"/>
          <w:i/>
          <w:sz w:val="24"/>
          <w:szCs w:val="24"/>
        </w:rPr>
      </w:pPr>
      <w:r w:rsidRPr="00E86CE7">
        <w:rPr>
          <w:rFonts w:ascii="Times New Roman" w:eastAsiaTheme="minorEastAsia" w:hAnsi="Times New Roman" w:cs="Times New Roman"/>
          <w:i/>
          <w:sz w:val="24"/>
          <w:szCs w:val="24"/>
          <w:lang w:val="id-ID"/>
        </w:rPr>
        <w:t>Sumber: (</w:t>
      </w:r>
      <w:r w:rsidRPr="00E86CE7">
        <w:rPr>
          <w:rFonts w:ascii="Times New Roman" w:hAnsi="Times New Roman" w:cs="Times New Roman"/>
          <w:i/>
          <w:sz w:val="24"/>
          <w:szCs w:val="24"/>
        </w:rPr>
        <w:t>Halim, 20</w:t>
      </w:r>
      <w:r w:rsidRPr="00E86CE7">
        <w:rPr>
          <w:rFonts w:ascii="Times New Roman" w:hAnsi="Times New Roman" w:cs="Times New Roman"/>
          <w:i/>
          <w:sz w:val="24"/>
          <w:szCs w:val="24"/>
          <w:lang w:val="id-ID"/>
        </w:rPr>
        <w:t>04</w:t>
      </w:r>
      <w:r w:rsidRPr="00E86CE7">
        <w:rPr>
          <w:rFonts w:ascii="Times New Roman" w:hAnsi="Times New Roman" w:cs="Times New Roman"/>
          <w:i/>
          <w:sz w:val="24"/>
          <w:szCs w:val="24"/>
        </w:rPr>
        <w:t>:46</w:t>
      </w:r>
      <w:r w:rsidRPr="00E86CE7">
        <w:rPr>
          <w:rFonts w:ascii="Times New Roman" w:hAnsi="Times New Roman" w:cs="Times New Roman"/>
          <w:i/>
          <w:sz w:val="24"/>
          <w:szCs w:val="24"/>
          <w:lang w:val="id-ID"/>
        </w:rPr>
        <w:t>)</w:t>
      </w:r>
    </w:p>
    <w:p w:rsidR="00811140" w:rsidRPr="00811140" w:rsidRDefault="00811140" w:rsidP="00811140">
      <w:pPr>
        <w:pStyle w:val="ListParagraph"/>
        <w:spacing w:after="0" w:line="480" w:lineRule="auto"/>
        <w:ind w:left="1080"/>
        <w:jc w:val="both"/>
        <w:rPr>
          <w:rFonts w:ascii="Times New Roman" w:hAnsi="Times New Roman" w:cs="Times New Roman"/>
          <w:b/>
          <w:sz w:val="24"/>
          <w:szCs w:val="24"/>
        </w:rPr>
      </w:pPr>
    </w:p>
    <w:p w:rsidR="004A3033" w:rsidRDefault="00811140" w:rsidP="004A3033">
      <w:pPr>
        <w:pStyle w:val="ListParagraph"/>
        <w:numPr>
          <w:ilvl w:val="0"/>
          <w:numId w:val="3"/>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Rasio Efisiensi </w:t>
      </w:r>
    </w:p>
    <w:p w:rsidR="004A3033" w:rsidRPr="004A3033" w:rsidRDefault="004A3033" w:rsidP="004A3033">
      <w:pPr>
        <w:pStyle w:val="ListParagraph"/>
        <w:spacing w:after="0" w:line="480" w:lineRule="auto"/>
        <w:ind w:left="1080"/>
        <w:jc w:val="both"/>
        <w:rPr>
          <w:rFonts w:ascii="Times New Roman" w:hAnsi="Times New Roman" w:cs="Times New Roman"/>
          <w:b/>
          <w:sz w:val="24"/>
          <w:szCs w:val="24"/>
        </w:rPr>
      </w:pPr>
      <w:r w:rsidRPr="004A3033">
        <w:rPr>
          <w:rFonts w:ascii="Times New Roman" w:hAnsi="Times New Roman" w:cs="Times New Roman"/>
          <w:sz w:val="24"/>
          <w:szCs w:val="24"/>
        </w:rPr>
        <w:t>Rasio efisiensi yaitu, dihitung dengan cara membandingkan biaya yang dikeluarkan dengan realisasi penerimaan (</w:t>
      </w:r>
      <w:r w:rsidRPr="004A3033">
        <w:rPr>
          <w:rFonts w:ascii="Times New Roman" w:hAnsi="Times New Roman" w:cs="Times New Roman"/>
          <w:i/>
          <w:sz w:val="24"/>
          <w:szCs w:val="24"/>
        </w:rPr>
        <w:t>Halim, 20</w:t>
      </w:r>
      <w:r w:rsidRPr="004A3033">
        <w:rPr>
          <w:rFonts w:ascii="Times New Roman" w:hAnsi="Times New Roman" w:cs="Times New Roman"/>
          <w:i/>
          <w:sz w:val="24"/>
          <w:szCs w:val="24"/>
          <w:lang w:val="id-ID"/>
        </w:rPr>
        <w:t>04</w:t>
      </w:r>
      <w:r w:rsidRPr="004A3033">
        <w:rPr>
          <w:rFonts w:ascii="Times New Roman" w:hAnsi="Times New Roman" w:cs="Times New Roman"/>
          <w:i/>
          <w:sz w:val="24"/>
          <w:szCs w:val="24"/>
        </w:rPr>
        <w:t>:46</w:t>
      </w:r>
      <w:r w:rsidRPr="004A3033">
        <w:rPr>
          <w:rFonts w:ascii="Times New Roman" w:hAnsi="Times New Roman" w:cs="Times New Roman"/>
          <w:sz w:val="24"/>
          <w:szCs w:val="24"/>
        </w:rPr>
        <w:t xml:space="preserve">). Rumus yang digunakan untuk </w:t>
      </w:r>
      <w:r w:rsidRPr="004A3033">
        <w:rPr>
          <w:rFonts w:ascii="Times New Roman" w:hAnsi="Times New Roman" w:cs="Times New Roman"/>
          <w:sz w:val="24"/>
          <w:szCs w:val="24"/>
        </w:rPr>
        <w:lastRenderedPageBreak/>
        <w:t>mengukur efisiensi pemungutan pajak bumi dan bangunan perdesaan perkotan adalah sebagai berikut:</w:t>
      </w:r>
    </w:p>
    <w:p w:rsidR="004A3033" w:rsidRPr="004A3033" w:rsidRDefault="004A3033" w:rsidP="004A3033">
      <w:pPr>
        <w:pStyle w:val="ListParagraph"/>
        <w:spacing w:after="0" w:line="480" w:lineRule="auto"/>
        <w:ind w:firstLine="720"/>
        <w:jc w:val="both"/>
        <w:rPr>
          <w:rFonts w:ascii="Times New Roman" w:hAnsi="Times New Roman" w:cs="Times New Roman"/>
          <w:sz w:val="24"/>
          <w:szCs w:val="24"/>
        </w:rPr>
      </w:pPr>
    </w:p>
    <w:p w:rsidR="004A3033" w:rsidRPr="004A3033" w:rsidRDefault="004A3033" w:rsidP="004A3033">
      <w:pPr>
        <w:spacing w:line="48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EfisiensiPBB</m:t>
          </m:r>
          <m:r>
            <w:rPr>
              <w:rFonts w:ascii="Times New Roman" w:eastAsiaTheme="minorEastAsia" w:hAnsi="Times New Roman" w:cs="Times New Roman"/>
              <w:sz w:val="24"/>
              <w:szCs w:val="24"/>
            </w:rPr>
            <m:t>-</m:t>
          </m:r>
          <m:r>
            <w:rPr>
              <w:rFonts w:ascii="Cambria Math" w:eastAsiaTheme="minorEastAsia" w:hAnsi="Cambria Math" w:cs="Times New Roman"/>
              <w:sz w:val="24"/>
              <w:szCs w:val="24"/>
            </w:rPr>
            <m:t>P</m:t>
          </m:r>
          <m:r>
            <w:rPr>
              <w:rFonts w:ascii="Cambria Math" w:eastAsiaTheme="minorEastAsia" w:hAnsi="Times New Roman" w:cs="Times New Roman"/>
              <w:sz w:val="24"/>
              <w:szCs w:val="24"/>
            </w:rPr>
            <m:t>2</m:t>
          </m:r>
          <m:r>
            <m:rPr>
              <m:sty m:val="p"/>
            </m:rP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Biaya pemungutan PBB</m:t>
              </m:r>
            </m:num>
            <m:den>
              <m:r>
                <w:rPr>
                  <w:rFonts w:ascii="Cambria Math" w:eastAsiaTheme="minorEastAsia" w:hAnsi="Times New Roman" w:cs="Times New Roman"/>
                  <w:sz w:val="24"/>
                  <w:szCs w:val="24"/>
                </w:rPr>
                <m:t xml:space="preserve">Realisasi PBB </m:t>
              </m:r>
            </m:den>
          </m:f>
          <m:r>
            <m:rPr>
              <m:sty m:val="p"/>
            </m:rPr>
            <w:rPr>
              <w:rFonts w:ascii="Times New Roman" w:eastAsiaTheme="minorEastAsia" w:hAnsi="Times New Roman" w:cs="Times New Roman"/>
              <w:sz w:val="24"/>
              <w:szCs w:val="24"/>
            </w:rPr>
            <m:t>×</m:t>
          </m:r>
          <m:r>
            <m:rPr>
              <m:sty m:val="p"/>
            </m:rPr>
            <w:rPr>
              <w:rFonts w:ascii="Cambria Math" w:eastAsiaTheme="minorEastAsia" w:hAnsi="Times New Roman" w:cs="Times New Roman"/>
              <w:sz w:val="24"/>
              <w:szCs w:val="24"/>
            </w:rPr>
            <m:t>100%</m:t>
          </m:r>
        </m:oMath>
      </m:oMathPara>
    </w:p>
    <w:p w:rsidR="004A3033" w:rsidRPr="004A3033" w:rsidRDefault="004A3033" w:rsidP="004A3033">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Kriteria Penilaian E</w:t>
      </w:r>
      <w:r w:rsidRPr="004A3033">
        <w:rPr>
          <w:rFonts w:ascii="Times New Roman" w:hAnsi="Times New Roman" w:cs="Times New Roman"/>
          <w:b/>
          <w:sz w:val="24"/>
          <w:szCs w:val="24"/>
        </w:rPr>
        <w:t>fisiensi</w:t>
      </w:r>
    </w:p>
    <w:tbl>
      <w:tblPr>
        <w:tblW w:w="0" w:type="auto"/>
        <w:jc w:val="center"/>
        <w:tblLook w:val="04A0" w:firstRow="1" w:lastRow="0" w:firstColumn="1" w:lastColumn="0" w:noHBand="0" w:noVBand="1"/>
      </w:tblPr>
      <w:tblGrid>
        <w:gridCol w:w="5103"/>
        <w:gridCol w:w="2393"/>
      </w:tblGrid>
      <w:tr w:rsidR="004A3033" w:rsidRPr="00E86CE7" w:rsidTr="00C740D4">
        <w:trPr>
          <w:trHeight w:val="71"/>
          <w:jc w:val="center"/>
        </w:trPr>
        <w:tc>
          <w:tcPr>
            <w:tcW w:w="5103" w:type="dxa"/>
          </w:tcPr>
          <w:p w:rsidR="004A3033" w:rsidRPr="00E86CE7" w:rsidRDefault="004A3033" w:rsidP="00C740D4">
            <w:pPr>
              <w:spacing w:line="480" w:lineRule="auto"/>
              <w:jc w:val="center"/>
              <w:rPr>
                <w:rFonts w:ascii="Times New Roman" w:eastAsiaTheme="minorEastAsia" w:hAnsi="Times New Roman" w:cs="Times New Roman"/>
                <w:sz w:val="24"/>
                <w:szCs w:val="24"/>
              </w:rPr>
            </w:pPr>
            <w:r w:rsidRPr="00E86CE7">
              <w:rPr>
                <w:rFonts w:ascii="Times New Roman" w:hAnsi="Times New Roman" w:cs="Times New Roman"/>
                <w:sz w:val="24"/>
                <w:szCs w:val="24"/>
              </w:rPr>
              <w:t>Presentase Kinerja Keuangan</w:t>
            </w:r>
          </w:p>
        </w:tc>
        <w:tc>
          <w:tcPr>
            <w:tcW w:w="2393" w:type="dxa"/>
          </w:tcPr>
          <w:p w:rsidR="004A3033" w:rsidRPr="00E86CE7" w:rsidRDefault="004A3033" w:rsidP="00C740D4">
            <w:pPr>
              <w:spacing w:line="480" w:lineRule="auto"/>
              <w:jc w:val="center"/>
              <w:rPr>
                <w:rFonts w:ascii="Times New Roman" w:eastAsiaTheme="minorEastAsia" w:hAnsi="Times New Roman" w:cs="Times New Roman"/>
                <w:sz w:val="24"/>
                <w:szCs w:val="24"/>
              </w:rPr>
            </w:pPr>
            <w:r w:rsidRPr="00E86CE7">
              <w:rPr>
                <w:rFonts w:ascii="Times New Roman" w:hAnsi="Times New Roman" w:cs="Times New Roman"/>
                <w:sz w:val="24"/>
                <w:szCs w:val="24"/>
              </w:rPr>
              <w:t>Kategori</w:t>
            </w:r>
          </w:p>
        </w:tc>
      </w:tr>
      <w:tr w:rsidR="004A3033" w:rsidRPr="00E86CE7" w:rsidTr="00C740D4">
        <w:trPr>
          <w:trHeight w:val="71"/>
          <w:jc w:val="center"/>
        </w:trPr>
        <w:tc>
          <w:tcPr>
            <w:tcW w:w="5103" w:type="dxa"/>
          </w:tcPr>
          <w:p w:rsidR="004A3033" w:rsidRPr="00E86CE7" w:rsidRDefault="004A3033" w:rsidP="00C740D4">
            <w:pPr>
              <w:spacing w:line="480" w:lineRule="auto"/>
              <w:jc w:val="center"/>
              <w:rPr>
                <w:rFonts w:ascii="Times New Roman" w:eastAsiaTheme="minorEastAsia" w:hAnsi="Times New Roman" w:cs="Times New Roman"/>
                <w:sz w:val="24"/>
                <w:szCs w:val="24"/>
              </w:rPr>
            </w:pPr>
            <w:r w:rsidRPr="00E86CE7">
              <w:rPr>
                <w:rFonts w:ascii="Times New Roman" w:hAnsi="Times New Roman" w:cs="Times New Roman"/>
                <w:sz w:val="24"/>
                <w:szCs w:val="24"/>
              </w:rPr>
              <w:t>&gt;40%</w:t>
            </w:r>
          </w:p>
        </w:tc>
        <w:tc>
          <w:tcPr>
            <w:tcW w:w="2393" w:type="dxa"/>
          </w:tcPr>
          <w:p w:rsidR="004A3033" w:rsidRPr="00E86CE7" w:rsidRDefault="004A3033" w:rsidP="00C740D4">
            <w:pPr>
              <w:spacing w:line="480" w:lineRule="auto"/>
              <w:jc w:val="center"/>
              <w:rPr>
                <w:rFonts w:ascii="Times New Roman" w:eastAsiaTheme="minorEastAsia" w:hAnsi="Times New Roman" w:cs="Times New Roman"/>
                <w:sz w:val="24"/>
                <w:szCs w:val="24"/>
              </w:rPr>
            </w:pPr>
            <w:r w:rsidRPr="00E86CE7">
              <w:rPr>
                <w:rFonts w:ascii="Times New Roman" w:hAnsi="Times New Roman" w:cs="Times New Roman"/>
                <w:sz w:val="24"/>
                <w:szCs w:val="24"/>
              </w:rPr>
              <w:t>Tidak Efisien</w:t>
            </w:r>
          </w:p>
        </w:tc>
      </w:tr>
      <w:tr w:rsidR="004A3033" w:rsidRPr="00E86CE7" w:rsidTr="00C740D4">
        <w:trPr>
          <w:trHeight w:val="71"/>
          <w:jc w:val="center"/>
        </w:trPr>
        <w:tc>
          <w:tcPr>
            <w:tcW w:w="5103" w:type="dxa"/>
          </w:tcPr>
          <w:p w:rsidR="004A3033" w:rsidRPr="00E86CE7" w:rsidRDefault="004A3033" w:rsidP="00C740D4">
            <w:pPr>
              <w:spacing w:line="480" w:lineRule="auto"/>
              <w:jc w:val="center"/>
              <w:rPr>
                <w:rFonts w:ascii="Times New Roman" w:eastAsiaTheme="minorEastAsia" w:hAnsi="Times New Roman" w:cs="Times New Roman"/>
                <w:sz w:val="24"/>
                <w:szCs w:val="24"/>
              </w:rPr>
            </w:pPr>
            <w:r w:rsidRPr="00E86CE7">
              <w:rPr>
                <w:rFonts w:ascii="Times New Roman" w:hAnsi="Times New Roman" w:cs="Times New Roman"/>
                <w:sz w:val="24"/>
                <w:szCs w:val="24"/>
              </w:rPr>
              <w:t>31% - 40%</w:t>
            </w:r>
          </w:p>
        </w:tc>
        <w:tc>
          <w:tcPr>
            <w:tcW w:w="2393" w:type="dxa"/>
          </w:tcPr>
          <w:p w:rsidR="004A3033" w:rsidRPr="00E86CE7" w:rsidRDefault="004A3033" w:rsidP="00C740D4">
            <w:pPr>
              <w:spacing w:line="480" w:lineRule="auto"/>
              <w:jc w:val="center"/>
              <w:rPr>
                <w:rFonts w:ascii="Times New Roman" w:eastAsiaTheme="minorEastAsia" w:hAnsi="Times New Roman" w:cs="Times New Roman"/>
                <w:sz w:val="24"/>
                <w:szCs w:val="24"/>
              </w:rPr>
            </w:pPr>
            <w:r w:rsidRPr="00E86CE7">
              <w:rPr>
                <w:rFonts w:ascii="Times New Roman" w:hAnsi="Times New Roman" w:cs="Times New Roman"/>
                <w:sz w:val="24"/>
                <w:szCs w:val="24"/>
              </w:rPr>
              <w:t>Kurang Efisien</w:t>
            </w:r>
          </w:p>
        </w:tc>
      </w:tr>
      <w:tr w:rsidR="004A3033" w:rsidRPr="00E86CE7" w:rsidTr="00C740D4">
        <w:trPr>
          <w:trHeight w:val="71"/>
          <w:jc w:val="center"/>
        </w:trPr>
        <w:tc>
          <w:tcPr>
            <w:tcW w:w="5103" w:type="dxa"/>
          </w:tcPr>
          <w:p w:rsidR="004A3033" w:rsidRPr="00E86CE7" w:rsidRDefault="004A3033" w:rsidP="00C740D4">
            <w:pPr>
              <w:spacing w:line="480" w:lineRule="auto"/>
              <w:jc w:val="center"/>
              <w:rPr>
                <w:rFonts w:ascii="Times New Roman" w:eastAsiaTheme="minorEastAsia" w:hAnsi="Times New Roman" w:cs="Times New Roman"/>
                <w:sz w:val="24"/>
                <w:szCs w:val="24"/>
              </w:rPr>
            </w:pPr>
            <w:r w:rsidRPr="00E86CE7">
              <w:rPr>
                <w:rFonts w:ascii="Times New Roman" w:hAnsi="Times New Roman" w:cs="Times New Roman"/>
                <w:sz w:val="24"/>
                <w:szCs w:val="24"/>
              </w:rPr>
              <w:t>21% - 30%</w:t>
            </w:r>
          </w:p>
        </w:tc>
        <w:tc>
          <w:tcPr>
            <w:tcW w:w="2393" w:type="dxa"/>
          </w:tcPr>
          <w:p w:rsidR="004A3033" w:rsidRPr="00E86CE7" w:rsidRDefault="004A3033" w:rsidP="00C740D4">
            <w:pPr>
              <w:spacing w:line="480" w:lineRule="auto"/>
              <w:jc w:val="center"/>
              <w:rPr>
                <w:rFonts w:ascii="Times New Roman" w:eastAsiaTheme="minorEastAsia" w:hAnsi="Times New Roman" w:cs="Times New Roman"/>
                <w:sz w:val="24"/>
                <w:szCs w:val="24"/>
              </w:rPr>
            </w:pPr>
            <w:r w:rsidRPr="00E86CE7">
              <w:rPr>
                <w:rFonts w:ascii="Times New Roman" w:hAnsi="Times New Roman" w:cs="Times New Roman"/>
                <w:sz w:val="24"/>
                <w:szCs w:val="24"/>
              </w:rPr>
              <w:t>Cukup</w:t>
            </w:r>
          </w:p>
        </w:tc>
      </w:tr>
      <w:tr w:rsidR="004A3033" w:rsidRPr="00E86CE7" w:rsidTr="00C740D4">
        <w:trPr>
          <w:trHeight w:val="71"/>
          <w:jc w:val="center"/>
        </w:trPr>
        <w:tc>
          <w:tcPr>
            <w:tcW w:w="5103" w:type="dxa"/>
          </w:tcPr>
          <w:p w:rsidR="004A3033" w:rsidRPr="00E86CE7" w:rsidRDefault="004A3033" w:rsidP="00C740D4">
            <w:pPr>
              <w:spacing w:line="480" w:lineRule="auto"/>
              <w:jc w:val="center"/>
              <w:rPr>
                <w:rFonts w:ascii="Times New Roman" w:eastAsiaTheme="minorEastAsia" w:hAnsi="Times New Roman" w:cs="Times New Roman"/>
                <w:sz w:val="24"/>
                <w:szCs w:val="24"/>
              </w:rPr>
            </w:pPr>
            <w:r w:rsidRPr="00E86CE7">
              <w:rPr>
                <w:rFonts w:ascii="Times New Roman" w:hAnsi="Times New Roman" w:cs="Times New Roman"/>
                <w:sz w:val="24"/>
                <w:szCs w:val="24"/>
              </w:rPr>
              <w:t>10% - 20%</w:t>
            </w:r>
          </w:p>
        </w:tc>
        <w:tc>
          <w:tcPr>
            <w:tcW w:w="2393" w:type="dxa"/>
          </w:tcPr>
          <w:p w:rsidR="004A3033" w:rsidRPr="00E86CE7" w:rsidRDefault="004A3033" w:rsidP="00C740D4">
            <w:pPr>
              <w:spacing w:line="480" w:lineRule="auto"/>
              <w:jc w:val="center"/>
              <w:rPr>
                <w:rFonts w:ascii="Times New Roman" w:eastAsiaTheme="minorEastAsia" w:hAnsi="Times New Roman" w:cs="Times New Roman"/>
                <w:sz w:val="24"/>
                <w:szCs w:val="24"/>
              </w:rPr>
            </w:pPr>
            <w:r w:rsidRPr="00E86CE7">
              <w:rPr>
                <w:rFonts w:ascii="Times New Roman" w:hAnsi="Times New Roman" w:cs="Times New Roman"/>
                <w:sz w:val="24"/>
                <w:szCs w:val="24"/>
              </w:rPr>
              <w:t>Efisien</w:t>
            </w:r>
          </w:p>
        </w:tc>
      </w:tr>
      <w:tr w:rsidR="004A3033" w:rsidRPr="00E86CE7" w:rsidTr="00C740D4">
        <w:trPr>
          <w:trHeight w:val="71"/>
          <w:jc w:val="center"/>
        </w:trPr>
        <w:tc>
          <w:tcPr>
            <w:tcW w:w="5103" w:type="dxa"/>
          </w:tcPr>
          <w:p w:rsidR="004A3033" w:rsidRPr="00E86CE7" w:rsidRDefault="004A3033" w:rsidP="00C740D4">
            <w:pPr>
              <w:spacing w:line="480" w:lineRule="auto"/>
              <w:jc w:val="center"/>
              <w:rPr>
                <w:rFonts w:ascii="Times New Roman" w:eastAsiaTheme="minorEastAsia" w:hAnsi="Times New Roman" w:cs="Times New Roman"/>
                <w:sz w:val="24"/>
                <w:szCs w:val="24"/>
              </w:rPr>
            </w:pPr>
            <w:r w:rsidRPr="00E86CE7">
              <w:rPr>
                <w:rFonts w:ascii="Times New Roman" w:hAnsi="Times New Roman" w:cs="Times New Roman"/>
                <w:sz w:val="24"/>
                <w:szCs w:val="24"/>
              </w:rPr>
              <w:t>&lt;10%</w:t>
            </w:r>
          </w:p>
        </w:tc>
        <w:tc>
          <w:tcPr>
            <w:tcW w:w="2393" w:type="dxa"/>
          </w:tcPr>
          <w:p w:rsidR="004A3033" w:rsidRPr="00E86CE7" w:rsidRDefault="004A3033" w:rsidP="00C740D4">
            <w:pPr>
              <w:spacing w:line="480" w:lineRule="auto"/>
              <w:jc w:val="center"/>
              <w:rPr>
                <w:rFonts w:ascii="Times New Roman" w:eastAsiaTheme="minorEastAsia" w:hAnsi="Times New Roman" w:cs="Times New Roman"/>
                <w:sz w:val="24"/>
                <w:szCs w:val="24"/>
              </w:rPr>
            </w:pPr>
            <w:r w:rsidRPr="00E86CE7">
              <w:rPr>
                <w:rFonts w:ascii="Times New Roman" w:hAnsi="Times New Roman" w:cs="Times New Roman"/>
                <w:sz w:val="24"/>
                <w:szCs w:val="24"/>
              </w:rPr>
              <w:t>Sangat Efisien</w:t>
            </w:r>
          </w:p>
        </w:tc>
      </w:tr>
    </w:tbl>
    <w:p w:rsidR="004A3033" w:rsidRPr="00E86CE7" w:rsidRDefault="004A3033" w:rsidP="004A3033">
      <w:pPr>
        <w:spacing w:after="0" w:line="480" w:lineRule="auto"/>
        <w:ind w:left="284" w:firstLine="709"/>
        <w:rPr>
          <w:rFonts w:ascii="Times New Roman" w:eastAsiaTheme="minorEastAsia" w:hAnsi="Times New Roman" w:cs="Times New Roman"/>
          <w:i/>
          <w:sz w:val="24"/>
          <w:szCs w:val="24"/>
          <w:lang w:val="id-ID"/>
        </w:rPr>
      </w:pPr>
      <w:r w:rsidRPr="00E86CE7">
        <w:rPr>
          <w:rFonts w:ascii="Times New Roman" w:eastAsiaTheme="minorEastAsia" w:hAnsi="Times New Roman" w:cs="Times New Roman"/>
          <w:i/>
          <w:sz w:val="24"/>
          <w:szCs w:val="24"/>
          <w:lang w:val="id-ID"/>
        </w:rPr>
        <w:t>Sumber: (</w:t>
      </w:r>
      <w:r w:rsidRPr="00E86CE7">
        <w:rPr>
          <w:rFonts w:ascii="Times New Roman" w:hAnsi="Times New Roman" w:cs="Times New Roman"/>
          <w:i/>
          <w:sz w:val="24"/>
          <w:szCs w:val="24"/>
        </w:rPr>
        <w:t>Halim, 20</w:t>
      </w:r>
      <w:r w:rsidRPr="00E86CE7">
        <w:rPr>
          <w:rFonts w:ascii="Times New Roman" w:hAnsi="Times New Roman" w:cs="Times New Roman"/>
          <w:i/>
          <w:sz w:val="24"/>
          <w:szCs w:val="24"/>
          <w:lang w:val="id-ID"/>
        </w:rPr>
        <w:t>04</w:t>
      </w:r>
      <w:r w:rsidRPr="00E86CE7">
        <w:rPr>
          <w:rFonts w:ascii="Times New Roman" w:hAnsi="Times New Roman" w:cs="Times New Roman"/>
          <w:i/>
          <w:sz w:val="24"/>
          <w:szCs w:val="24"/>
        </w:rPr>
        <w:t>:46</w:t>
      </w:r>
      <w:r w:rsidRPr="00E86CE7">
        <w:rPr>
          <w:rFonts w:ascii="Times New Roman" w:hAnsi="Times New Roman" w:cs="Times New Roman"/>
          <w:i/>
          <w:sz w:val="24"/>
          <w:szCs w:val="24"/>
          <w:lang w:val="id-ID"/>
        </w:rPr>
        <w:t>)</w:t>
      </w:r>
    </w:p>
    <w:p w:rsidR="00811140" w:rsidRDefault="00811140" w:rsidP="00811140">
      <w:pPr>
        <w:pStyle w:val="ListParagraph"/>
        <w:spacing w:after="0" w:line="480" w:lineRule="auto"/>
        <w:ind w:left="1080"/>
        <w:jc w:val="both"/>
        <w:rPr>
          <w:rFonts w:ascii="Times New Roman" w:hAnsi="Times New Roman" w:cs="Times New Roman"/>
          <w:b/>
          <w:sz w:val="24"/>
          <w:szCs w:val="24"/>
        </w:rPr>
      </w:pPr>
    </w:p>
    <w:p w:rsidR="00541CED" w:rsidRDefault="006F7E06" w:rsidP="00541CED">
      <w:pPr>
        <w:spacing w:after="0"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HASIL PENELITIAN</w:t>
      </w:r>
      <w:r w:rsidR="004A3033" w:rsidRPr="00541CED">
        <w:rPr>
          <w:rFonts w:ascii="Times New Roman" w:hAnsi="Times New Roman" w:cs="Times New Roman"/>
          <w:b/>
          <w:sz w:val="24"/>
          <w:szCs w:val="24"/>
        </w:rPr>
        <w:t xml:space="preserve"> </w:t>
      </w:r>
    </w:p>
    <w:p w:rsidR="00541CED" w:rsidRPr="00541CED" w:rsidRDefault="00541CED" w:rsidP="00541CED">
      <w:pPr>
        <w:pStyle w:val="ListParagraph"/>
        <w:numPr>
          <w:ilvl w:val="0"/>
          <w:numId w:val="6"/>
        </w:numPr>
        <w:spacing w:after="0" w:line="480" w:lineRule="auto"/>
        <w:jc w:val="both"/>
        <w:rPr>
          <w:rFonts w:ascii="Times New Roman" w:hAnsi="Times New Roman" w:cs="Times New Roman"/>
          <w:b/>
          <w:sz w:val="24"/>
          <w:szCs w:val="24"/>
        </w:rPr>
      </w:pPr>
      <w:r w:rsidRPr="00541CED">
        <w:rPr>
          <w:rFonts w:ascii="Times New Roman" w:hAnsi="Times New Roman" w:cs="Times New Roman"/>
          <w:b/>
          <w:sz w:val="24"/>
          <w:szCs w:val="24"/>
        </w:rPr>
        <w:t xml:space="preserve">Efektivitas Pemungutan Pajak Bumi </w:t>
      </w:r>
      <w:r w:rsidRPr="00541CED">
        <w:rPr>
          <w:rFonts w:ascii="Times New Roman" w:hAnsi="Times New Roman" w:cs="Times New Roman"/>
          <w:b/>
          <w:sz w:val="24"/>
          <w:szCs w:val="24"/>
          <w:lang w:val="id-ID"/>
        </w:rPr>
        <w:t>d</w:t>
      </w:r>
      <w:r w:rsidRPr="00541CED">
        <w:rPr>
          <w:rFonts w:ascii="Times New Roman" w:hAnsi="Times New Roman" w:cs="Times New Roman"/>
          <w:b/>
          <w:sz w:val="24"/>
          <w:szCs w:val="24"/>
        </w:rPr>
        <w:t xml:space="preserve">an Bangunan </w:t>
      </w:r>
      <w:r w:rsidRPr="00541CED">
        <w:rPr>
          <w:rFonts w:ascii="Times New Roman" w:hAnsi="Times New Roman" w:cs="Times New Roman"/>
          <w:b/>
          <w:sz w:val="24"/>
          <w:szCs w:val="24"/>
          <w:lang w:val="id-ID"/>
        </w:rPr>
        <w:t>Pedesaan dan Perkotaan p</w:t>
      </w:r>
      <w:r w:rsidRPr="00541CED">
        <w:rPr>
          <w:rFonts w:ascii="Times New Roman" w:hAnsi="Times New Roman" w:cs="Times New Roman"/>
          <w:b/>
          <w:sz w:val="24"/>
          <w:szCs w:val="24"/>
        </w:rPr>
        <w:t>ada Badan Pendapatan Daerah Kota Kupang</w:t>
      </w:r>
    </w:p>
    <w:p w:rsidR="00541CED" w:rsidRDefault="00541CED" w:rsidP="00541CED">
      <w:pPr>
        <w:pStyle w:val="ListParagraph"/>
        <w:spacing w:after="0" w:line="480" w:lineRule="auto"/>
        <w:ind w:left="1080"/>
        <w:jc w:val="both"/>
        <w:rPr>
          <w:rFonts w:ascii="Times New Roman" w:hAnsi="Times New Roman" w:cs="Times New Roman"/>
          <w:sz w:val="24"/>
          <w:szCs w:val="24"/>
        </w:rPr>
      </w:pPr>
      <w:r w:rsidRPr="00E86CE7">
        <w:rPr>
          <w:rFonts w:ascii="Times New Roman" w:hAnsi="Times New Roman" w:cs="Times New Roman"/>
          <w:sz w:val="24"/>
          <w:szCs w:val="24"/>
        </w:rPr>
        <w:t>Analisis efektivitas ini digunakan untuk mengukur hasil realisasi dengan target PBB-P2 pada Badan Pendapatan Daerah Kota Kupang. Melalui analisis efektivitas ini dapat diketahui seberapa besar realisasi penerimaan pemungutan PBB-P2 berhasil mencapai target yang seharusnya dicapai pada suatu periode tertentu.</w:t>
      </w:r>
    </w:p>
    <w:p w:rsidR="00541CED" w:rsidRPr="00541CED" w:rsidRDefault="00541CED" w:rsidP="00541CED">
      <w:pPr>
        <w:pStyle w:val="ListParagraph"/>
        <w:spacing w:after="0" w:line="480" w:lineRule="auto"/>
        <w:ind w:left="1080"/>
        <w:jc w:val="both"/>
        <w:rPr>
          <w:rFonts w:ascii="Times New Roman" w:hAnsi="Times New Roman" w:cs="Times New Roman"/>
          <w:sz w:val="24"/>
          <w:szCs w:val="24"/>
        </w:rPr>
      </w:pPr>
      <w:r w:rsidRPr="00541CED">
        <w:rPr>
          <w:rFonts w:ascii="Times New Roman" w:hAnsi="Times New Roman" w:cs="Times New Roman"/>
          <w:sz w:val="24"/>
          <w:szCs w:val="24"/>
        </w:rPr>
        <w:lastRenderedPageBreak/>
        <w:t xml:space="preserve">Berikut adalah perhitungan tingkat efektivitas pemungutan PBB-P2 pada Badan Pendapatan Daerah Kota Kupang tahun 2018-2020 adalah sebagai berikut: </w:t>
      </w:r>
    </w:p>
    <w:p w:rsidR="00541CED" w:rsidRPr="00541CED" w:rsidRDefault="00541CED" w:rsidP="00541CED">
      <w:pPr>
        <w:pStyle w:val="ListParagraph"/>
        <w:numPr>
          <w:ilvl w:val="0"/>
          <w:numId w:val="8"/>
        </w:numPr>
        <w:tabs>
          <w:tab w:val="left" w:pos="993"/>
        </w:tabs>
        <w:spacing w:line="480" w:lineRule="auto"/>
        <w:jc w:val="both"/>
        <w:rPr>
          <w:rFonts w:ascii="Times New Roman" w:hAnsi="Times New Roman" w:cs="Times New Roman"/>
          <w:b/>
          <w:sz w:val="24"/>
          <w:szCs w:val="24"/>
        </w:rPr>
      </w:pPr>
      <w:r w:rsidRPr="00541CED">
        <w:rPr>
          <w:rFonts w:ascii="Times New Roman" w:hAnsi="Times New Roman" w:cs="Times New Roman"/>
          <w:b/>
          <w:sz w:val="24"/>
          <w:szCs w:val="24"/>
        </w:rPr>
        <w:t>Tahun 2018</w:t>
      </w:r>
    </w:p>
    <w:p w:rsidR="00541CED" w:rsidRPr="002D51C7" w:rsidRDefault="00541CED" w:rsidP="00541CED">
      <w:pPr>
        <w:pStyle w:val="ListParagraph"/>
        <w:spacing w:line="480" w:lineRule="auto"/>
        <w:ind w:left="1080" w:firstLine="360"/>
        <w:jc w:val="both"/>
        <w:rPr>
          <w:rFonts w:ascii="Times New Roman" w:hAnsi="Times New Roman" w:cs="Times New Roman"/>
          <w:sz w:val="24"/>
          <w:szCs w:val="24"/>
          <w:lang w:val="id-ID"/>
        </w:rPr>
      </w:pPr>
      <w:r w:rsidRPr="002D51C7">
        <w:rPr>
          <w:rFonts w:ascii="Times New Roman" w:hAnsi="Times New Roman" w:cs="Times New Roman"/>
          <w:sz w:val="24"/>
          <w:szCs w:val="24"/>
        </w:rPr>
        <w:t>Efektivitas pemungutan PBB-P2 tahun 2018</w:t>
      </w:r>
    </w:p>
    <w:p w:rsidR="00541CED" w:rsidRPr="002D51C7" w:rsidRDefault="00541CED" w:rsidP="00541CED">
      <w:pPr>
        <w:pStyle w:val="ListParagraph"/>
        <w:tabs>
          <w:tab w:val="left" w:pos="993"/>
        </w:tabs>
        <w:spacing w:line="480" w:lineRule="auto"/>
        <w:ind w:left="1080"/>
        <w:jc w:val="both"/>
        <w:rPr>
          <w:rFonts w:ascii="Times New Roman" w:hAnsi="Times New Roman" w:cs="Times New Roman"/>
          <w:sz w:val="24"/>
          <w:szCs w:val="24"/>
        </w:rPr>
      </w:pPr>
      <m:oMathPara>
        <m:oMath>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eastAsia="Times New Roman" w:hAnsi="Times New Roman" w:cs="Times New Roman"/>
                  <w:sz w:val="24"/>
                  <w:szCs w:val="24"/>
                  <w:lang w:eastAsia="id-ID"/>
                </w:rPr>
                <m:t>Rp.</m:t>
              </m:r>
              <m:r>
                <m:rPr>
                  <m:sty m:val="p"/>
                </m:rPr>
                <w:rPr>
                  <w:rFonts w:ascii="Cambria Math" w:hAnsi="Cambria Math" w:cs="Times New Roman"/>
                  <w:sz w:val="24"/>
                  <w:szCs w:val="24"/>
                </w:rPr>
                <m:t>98.820.000.000</m:t>
              </m:r>
            </m:num>
            <m:den>
              <m:r>
                <m:rPr>
                  <m:sty m:val="p"/>
                </m:rPr>
                <w:rPr>
                  <w:rFonts w:ascii="Cambria Math" w:eastAsia="Times New Roman" w:hAnsi="Times New Roman" w:cs="Times New Roman"/>
                  <w:sz w:val="24"/>
                  <w:szCs w:val="24"/>
                  <w:lang w:eastAsia="id-ID"/>
                </w:rPr>
                <m:t xml:space="preserve">Rp. </m:t>
              </m:r>
              <m:r>
                <m:rPr>
                  <m:sty m:val="p"/>
                </m:rPr>
                <w:rPr>
                  <w:rFonts w:ascii="Cambria Math" w:hAnsi="Cambria Math" w:cs="Times New Roman"/>
                  <w:sz w:val="24"/>
                  <w:szCs w:val="24"/>
                </w:rPr>
                <m:t>93.310000.000</m:t>
              </m:r>
            </m:den>
          </m:f>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100%</m:t>
          </m:r>
        </m:oMath>
      </m:oMathPara>
    </w:p>
    <w:p w:rsidR="00541CED" w:rsidRPr="002D51C7" w:rsidRDefault="00541CED" w:rsidP="00541CED">
      <w:pPr>
        <w:pStyle w:val="ListParagraph"/>
        <w:spacing w:line="480" w:lineRule="auto"/>
        <w:ind w:left="1276"/>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=105,90%</m:t>
        </m:r>
      </m:oMath>
    </w:p>
    <w:p w:rsidR="00541CED" w:rsidRPr="00541CED" w:rsidRDefault="00541CED" w:rsidP="00541CED">
      <w:pPr>
        <w:pStyle w:val="ListParagraph"/>
        <w:numPr>
          <w:ilvl w:val="0"/>
          <w:numId w:val="8"/>
        </w:numPr>
        <w:tabs>
          <w:tab w:val="left" w:pos="993"/>
        </w:tabs>
        <w:spacing w:line="480" w:lineRule="auto"/>
        <w:jc w:val="both"/>
        <w:rPr>
          <w:rFonts w:ascii="Times New Roman" w:eastAsiaTheme="minorEastAsia" w:hAnsi="Times New Roman" w:cs="Times New Roman"/>
          <w:b/>
          <w:sz w:val="24"/>
          <w:szCs w:val="24"/>
        </w:rPr>
      </w:pPr>
      <w:r w:rsidRPr="00541CED">
        <w:rPr>
          <w:rFonts w:ascii="Times New Roman" w:eastAsiaTheme="minorEastAsia" w:hAnsi="Times New Roman" w:cs="Times New Roman"/>
          <w:b/>
          <w:sz w:val="24"/>
          <w:szCs w:val="24"/>
        </w:rPr>
        <w:t>Tahun 2019</w:t>
      </w:r>
    </w:p>
    <w:p w:rsidR="00541CED" w:rsidRPr="002D51C7" w:rsidRDefault="00541CED" w:rsidP="00541CED">
      <w:pPr>
        <w:pStyle w:val="ListParagraph"/>
        <w:tabs>
          <w:tab w:val="left" w:pos="993"/>
        </w:tabs>
        <w:spacing w:line="480" w:lineRule="auto"/>
        <w:ind w:left="108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Pr="002D51C7">
        <w:rPr>
          <w:rFonts w:ascii="Times New Roman" w:eastAsiaTheme="minorEastAsia" w:hAnsi="Times New Roman" w:cs="Times New Roman"/>
          <w:sz w:val="24"/>
          <w:szCs w:val="24"/>
        </w:rPr>
        <w:t>Efektivitas pemungutan PBB-P2 tahun 2019</w:t>
      </w:r>
    </w:p>
    <w:p w:rsidR="00541CED" w:rsidRPr="004A3288" w:rsidRDefault="00541CED" w:rsidP="00541CED">
      <w:pPr>
        <w:pStyle w:val="ListParagraph"/>
        <w:tabs>
          <w:tab w:val="left" w:pos="993"/>
        </w:tabs>
        <w:spacing w:line="360" w:lineRule="auto"/>
        <w:ind w:left="1080"/>
        <w:jc w:val="both"/>
        <w:rPr>
          <w:rFonts w:ascii="Times New Roman" w:eastAsiaTheme="minorEastAsia" w:hAnsi="Times New Roman" w:cs="Times New Roman"/>
          <w:sz w:val="24"/>
          <w:szCs w:val="24"/>
        </w:rPr>
      </w:pPr>
      <m:oMathPara>
        <m:oMath>
          <m:r>
            <m:rPr>
              <m:sty m:val="p"/>
            </m:rPr>
            <w:rPr>
              <w:rFonts w:ascii="Cambria Math" w:eastAsiaTheme="minorEastAsia" w:hAnsi="Cambria Math" w:cs="Cambria Math"/>
              <w:sz w:val="24"/>
              <w:szCs w:val="24"/>
            </w:rPr>
            <m:t>=</m:t>
          </m:r>
          <m:f>
            <m:fPr>
              <m:ctrlPr>
                <w:rPr>
                  <w:rFonts w:ascii="Cambria Math" w:eastAsiaTheme="minorEastAsia" w:hAnsi="Cambria Math" w:cs="Times New Roman"/>
                  <w:sz w:val="24"/>
                  <w:szCs w:val="24"/>
                </w:rPr>
              </m:ctrlPr>
            </m:fPr>
            <m:num>
              <m:r>
                <m:rPr>
                  <m:sty m:val="p"/>
                </m:rPr>
                <w:rPr>
                  <w:rFonts w:ascii="Cambria Math" w:hAnsi="Cambria Math" w:cs="Times New Roman"/>
                  <w:sz w:val="24"/>
                  <w:szCs w:val="24"/>
                </w:rPr>
                <m:t>Rp.108.320.000.000</m:t>
              </m:r>
            </m:num>
            <m:den>
              <m:r>
                <m:rPr>
                  <m:sty m:val="p"/>
                </m:rPr>
                <w:rPr>
                  <w:rFonts w:ascii="Cambria Math" w:hAnsi="Cambria Math" w:cs="Times New Roman"/>
                  <w:sz w:val="24"/>
                  <w:szCs w:val="24"/>
                </w:rPr>
                <m:t>Rp. 101.410.000.000</m:t>
              </m:r>
            </m:den>
          </m:f>
          <m:r>
            <w:rPr>
              <w:rFonts w:ascii="Cambria Math" w:eastAsiaTheme="minorEastAsia" w:hAnsi="Cambria Math" w:cs="Times New Roman"/>
              <w:sz w:val="24"/>
              <w:szCs w:val="24"/>
            </w:rPr>
            <m:t>×100%</m:t>
          </m:r>
        </m:oMath>
      </m:oMathPara>
    </w:p>
    <w:p w:rsidR="00541CED" w:rsidRDefault="00541CED" w:rsidP="00541CED">
      <w:pPr>
        <w:pStyle w:val="ListParagraph"/>
        <w:tabs>
          <w:tab w:val="left" w:pos="993"/>
        </w:tabs>
        <w:spacing w:line="360" w:lineRule="auto"/>
        <w:ind w:left="108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sidRPr="00885C55">
        <w:rPr>
          <w:rFonts w:ascii="Times New Roman" w:eastAsiaTheme="minorEastAsia" w:hAnsi="Times New Roman" w:cs="Times New Roman"/>
          <w:sz w:val="24"/>
          <w:szCs w:val="24"/>
        </w:rPr>
        <w:t xml:space="preserve">   </w:t>
      </w:r>
      <m:oMath>
        <m:r>
          <m:rPr>
            <m:sty m:val="p"/>
          </m:rPr>
          <w:rPr>
            <w:rFonts w:ascii="Cambria Math" w:eastAsiaTheme="minorEastAsia" w:hAnsi="Cambria Math" w:cs="Times New Roman"/>
            <w:sz w:val="24"/>
            <w:szCs w:val="24"/>
            <w:lang w:val="id-ID"/>
          </w:rPr>
          <m:t xml:space="preserve">  </m:t>
        </m:r>
        <m:r>
          <w:rPr>
            <w:rFonts w:ascii="Cambria Math" w:eastAsiaTheme="minorEastAsia" w:hAnsi="Cambria Math" w:cs="Times New Roman"/>
            <w:sz w:val="24"/>
            <w:szCs w:val="24"/>
          </w:rPr>
          <m:t>=</m:t>
        </m:r>
        <m:r>
          <m:rPr>
            <m:sty m:val="p"/>
          </m:rPr>
          <w:rPr>
            <w:rFonts w:ascii="Cambria Math" w:hAnsi="Cambria Math" w:cs="Times New Roman"/>
            <w:sz w:val="24"/>
            <w:szCs w:val="24"/>
            <w:lang w:val="id-ID"/>
          </w:rPr>
          <m:t>106,81%</m:t>
        </m:r>
      </m:oMath>
    </w:p>
    <w:p w:rsidR="00541CED" w:rsidRPr="00885C55" w:rsidRDefault="00541CED" w:rsidP="00541CED">
      <w:pPr>
        <w:pStyle w:val="ListParagraph"/>
        <w:tabs>
          <w:tab w:val="left" w:pos="993"/>
        </w:tabs>
        <w:spacing w:line="360" w:lineRule="auto"/>
        <w:ind w:left="1080"/>
        <w:jc w:val="both"/>
        <w:rPr>
          <w:rFonts w:ascii="Times New Roman" w:hAnsi="Times New Roman" w:cs="Times New Roman"/>
          <w:sz w:val="24"/>
          <w:szCs w:val="24"/>
        </w:rPr>
      </w:pPr>
    </w:p>
    <w:p w:rsidR="00541CED" w:rsidRPr="00541CED" w:rsidRDefault="00541CED" w:rsidP="00541CED">
      <w:pPr>
        <w:pStyle w:val="ListParagraph"/>
        <w:numPr>
          <w:ilvl w:val="0"/>
          <w:numId w:val="8"/>
        </w:numPr>
        <w:tabs>
          <w:tab w:val="left" w:pos="993"/>
        </w:tabs>
        <w:spacing w:line="480" w:lineRule="auto"/>
        <w:jc w:val="both"/>
        <w:rPr>
          <w:rFonts w:ascii="Times New Roman" w:eastAsiaTheme="minorEastAsia" w:hAnsi="Times New Roman" w:cs="Times New Roman"/>
          <w:b/>
          <w:sz w:val="24"/>
          <w:szCs w:val="24"/>
        </w:rPr>
      </w:pPr>
      <w:r w:rsidRPr="00541CED">
        <w:rPr>
          <w:rFonts w:ascii="Times New Roman" w:eastAsiaTheme="minorEastAsia" w:hAnsi="Times New Roman" w:cs="Times New Roman"/>
          <w:b/>
          <w:sz w:val="24"/>
          <w:szCs w:val="24"/>
        </w:rPr>
        <w:t>Tahun 2020</w:t>
      </w:r>
    </w:p>
    <w:p w:rsidR="00541CED" w:rsidRPr="002D51C7" w:rsidRDefault="00541CED" w:rsidP="00541CED">
      <w:pPr>
        <w:pStyle w:val="ListParagraph"/>
        <w:tabs>
          <w:tab w:val="left" w:pos="993"/>
        </w:tabs>
        <w:spacing w:line="480" w:lineRule="auto"/>
        <w:ind w:left="108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Pr="002D51C7">
        <w:rPr>
          <w:rFonts w:ascii="Times New Roman" w:eastAsiaTheme="minorEastAsia" w:hAnsi="Times New Roman" w:cs="Times New Roman"/>
          <w:sz w:val="24"/>
          <w:szCs w:val="24"/>
        </w:rPr>
        <w:t>Efektivitas pemunugutan PBB-P2 tahun 2020</w:t>
      </w:r>
    </w:p>
    <w:p w:rsidR="00541CED" w:rsidRPr="002D51C7" w:rsidRDefault="00541CED" w:rsidP="00541CED">
      <w:pPr>
        <w:pStyle w:val="ListParagraph"/>
        <w:tabs>
          <w:tab w:val="left" w:pos="993"/>
        </w:tabs>
        <w:spacing w:line="480" w:lineRule="auto"/>
        <w:ind w:left="1080"/>
        <w:jc w:val="both"/>
        <w:rPr>
          <w:rFonts w:ascii="Times New Roman" w:eastAsiaTheme="minorEastAsia" w:hAnsi="Times New Roman" w:cs="Times New Roman"/>
          <w:sz w:val="24"/>
          <w:szCs w:val="24"/>
          <w:lang w:val="id-ID"/>
        </w:rPr>
      </w:pPr>
      <m:oMathPara>
        <m:oMath>
          <m:r>
            <m:rPr>
              <m:sty m:val="p"/>
            </m:rPr>
            <w:rPr>
              <w:rFonts w:ascii="Cambria Math" w:eastAsiaTheme="minorEastAsia" w:hAnsi="Times New Roman" w:cs="Times New Roman"/>
              <w:sz w:val="24"/>
              <w:szCs w:val="24"/>
            </w:rPr>
            <m:t>=</m:t>
          </m:r>
          <m:f>
            <m:fPr>
              <m:ctrlPr>
                <w:rPr>
                  <w:rFonts w:ascii="Cambria Math" w:eastAsiaTheme="minorEastAsia" w:hAnsi="Times New Roman" w:cs="Times New Roman"/>
                  <w:sz w:val="24"/>
                  <w:szCs w:val="24"/>
                </w:rPr>
              </m:ctrlPr>
            </m:fPr>
            <m:num>
              <m:r>
                <m:rPr>
                  <m:sty m:val="p"/>
                </m:rPr>
                <w:rPr>
                  <w:rFonts w:ascii="Cambria Math" w:hAnsi="Times New Roman" w:cs="Times New Roman"/>
                  <w:sz w:val="24"/>
                  <w:szCs w:val="24"/>
                </w:rPr>
                <m:t>Rp. 96.920.000.00</m:t>
              </m:r>
            </m:num>
            <m:den>
              <m:r>
                <m:rPr>
                  <m:sty m:val="p"/>
                </m:rPr>
                <w:rPr>
                  <w:rFonts w:ascii="Cambria Math" w:hAnsi="Times New Roman" w:cs="Times New Roman"/>
                  <w:sz w:val="24"/>
                  <w:szCs w:val="24"/>
                </w:rPr>
                <m:t>Rp.111.880.000</m:t>
              </m:r>
            </m:den>
          </m:f>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100%</m:t>
          </m:r>
        </m:oMath>
      </m:oMathPara>
    </w:p>
    <w:p w:rsidR="00541CED" w:rsidRPr="00577BAF" w:rsidRDefault="00541CED" w:rsidP="00541CED">
      <w:pPr>
        <w:pStyle w:val="ListParagraph"/>
        <w:spacing w:line="480" w:lineRule="auto"/>
        <w:ind w:left="284"/>
        <w:jc w:val="both"/>
        <w:rPr>
          <w:rFonts w:ascii="Times New Roman" w:hAnsi="Times New Roman" w:cs="Times New Roman"/>
          <w:i/>
          <w:sz w:val="24"/>
          <w:szCs w:val="24"/>
        </w:rPr>
      </w:pPr>
      <w:r w:rsidRPr="002D51C7">
        <w:rPr>
          <w:rFonts w:ascii="Times New Roman" w:eastAsia="Arial" w:hAnsi="Times New Roman" w:cs="Times New Roman"/>
          <w:b/>
          <w:sz w:val="24"/>
          <w:szCs w:val="24"/>
          <w:lang w:val="id-ID"/>
        </w:rPr>
        <w:t xml:space="preserve">                                            </w:t>
      </w:r>
      <m:oMath>
        <m:r>
          <w:rPr>
            <w:rFonts w:ascii="Cambria Math" w:eastAsiaTheme="minorEastAsia" w:hAnsi="Cambria Math" w:cs="Times New Roman"/>
            <w:sz w:val="24"/>
            <w:szCs w:val="24"/>
          </w:rPr>
          <m:t>=</m:t>
        </m:r>
        <m:r>
          <m:rPr>
            <m:sty m:val="p"/>
          </m:rPr>
          <w:rPr>
            <w:rFonts w:ascii="Cambria Math" w:hAnsi="Cambria Math" w:cs="Times New Roman"/>
            <w:sz w:val="24"/>
            <w:szCs w:val="24"/>
            <w:lang w:val="id-ID"/>
          </w:rPr>
          <m:t>86,62%</m:t>
        </m:r>
      </m:oMath>
    </w:p>
    <w:p w:rsidR="00541CED" w:rsidRPr="006F7E06" w:rsidRDefault="00541CED" w:rsidP="00541CED">
      <w:pPr>
        <w:pStyle w:val="ListParagraph"/>
        <w:spacing w:line="480" w:lineRule="auto"/>
        <w:ind w:left="0"/>
        <w:jc w:val="center"/>
        <w:rPr>
          <w:rFonts w:ascii="Times New Roman" w:eastAsiaTheme="minorEastAsia" w:hAnsi="Times New Roman" w:cs="Times New Roman"/>
          <w:b/>
          <w:sz w:val="24"/>
          <w:szCs w:val="24"/>
        </w:rPr>
      </w:pPr>
      <w:r w:rsidRPr="006F7E06">
        <w:rPr>
          <w:rFonts w:ascii="Times New Roman" w:eastAsiaTheme="minorEastAsia" w:hAnsi="Times New Roman" w:cs="Times New Roman"/>
          <w:b/>
          <w:sz w:val="24"/>
          <w:szCs w:val="24"/>
        </w:rPr>
        <w:t>Tingkat efektivitas pemungutan PBB-P2 tahun 2018-2020</w:t>
      </w:r>
    </w:p>
    <w:tbl>
      <w:tblPr>
        <w:tblW w:w="0" w:type="auto"/>
        <w:tblInd w:w="817" w:type="dxa"/>
        <w:tblLook w:val="04A0" w:firstRow="1" w:lastRow="0" w:firstColumn="1" w:lastColumn="0" w:noHBand="0" w:noVBand="1"/>
      </w:tblPr>
      <w:tblGrid>
        <w:gridCol w:w="830"/>
        <w:gridCol w:w="2268"/>
        <w:gridCol w:w="2177"/>
        <w:gridCol w:w="1388"/>
        <w:gridCol w:w="1700"/>
      </w:tblGrid>
      <w:tr w:rsidR="00541CED" w:rsidRPr="00E86CE7" w:rsidTr="006F7E06">
        <w:tc>
          <w:tcPr>
            <w:tcW w:w="830" w:type="dxa"/>
          </w:tcPr>
          <w:p w:rsidR="00541CED" w:rsidRPr="00E86CE7" w:rsidRDefault="00541CED" w:rsidP="00541CED">
            <w:pPr>
              <w:pStyle w:val="ListParagraph"/>
              <w:spacing w:line="480" w:lineRule="auto"/>
              <w:ind w:left="0"/>
              <w:jc w:val="center"/>
              <w:rPr>
                <w:rFonts w:ascii="Times New Roman" w:eastAsiaTheme="minorEastAsia" w:hAnsi="Times New Roman" w:cs="Times New Roman"/>
                <w:sz w:val="24"/>
                <w:szCs w:val="24"/>
              </w:rPr>
            </w:pPr>
            <w:r w:rsidRPr="00E86CE7">
              <w:rPr>
                <w:rFonts w:ascii="Times New Roman" w:eastAsiaTheme="minorEastAsia" w:hAnsi="Times New Roman" w:cs="Times New Roman"/>
                <w:sz w:val="24"/>
                <w:szCs w:val="24"/>
              </w:rPr>
              <w:t>Tahun</w:t>
            </w:r>
          </w:p>
        </w:tc>
        <w:tc>
          <w:tcPr>
            <w:tcW w:w="2268" w:type="dxa"/>
          </w:tcPr>
          <w:p w:rsidR="00541CED" w:rsidRPr="00E86CE7" w:rsidRDefault="00541CED" w:rsidP="00541CED">
            <w:pPr>
              <w:pStyle w:val="ListParagraph"/>
              <w:spacing w:line="480" w:lineRule="auto"/>
              <w:ind w:left="0"/>
              <w:jc w:val="center"/>
              <w:rPr>
                <w:rFonts w:ascii="Times New Roman" w:eastAsiaTheme="minorEastAsia" w:hAnsi="Times New Roman" w:cs="Times New Roman"/>
                <w:sz w:val="24"/>
                <w:szCs w:val="24"/>
              </w:rPr>
            </w:pPr>
            <w:r w:rsidRPr="00E86CE7">
              <w:rPr>
                <w:rFonts w:ascii="Times New Roman" w:hAnsi="Times New Roman" w:cs="Times New Roman"/>
                <w:sz w:val="24"/>
                <w:szCs w:val="24"/>
              </w:rPr>
              <w:t>Terget (Rp)</w:t>
            </w:r>
          </w:p>
        </w:tc>
        <w:tc>
          <w:tcPr>
            <w:tcW w:w="2177" w:type="dxa"/>
          </w:tcPr>
          <w:p w:rsidR="00541CED" w:rsidRPr="00E86CE7" w:rsidRDefault="00541CED" w:rsidP="00541CED">
            <w:pPr>
              <w:pStyle w:val="ListParagraph"/>
              <w:spacing w:line="480" w:lineRule="auto"/>
              <w:ind w:left="0"/>
              <w:jc w:val="center"/>
              <w:rPr>
                <w:rFonts w:ascii="Times New Roman" w:eastAsiaTheme="minorEastAsia" w:hAnsi="Times New Roman" w:cs="Times New Roman"/>
                <w:sz w:val="24"/>
                <w:szCs w:val="24"/>
              </w:rPr>
            </w:pPr>
            <w:r w:rsidRPr="00E86CE7">
              <w:rPr>
                <w:rFonts w:ascii="Times New Roman" w:hAnsi="Times New Roman" w:cs="Times New Roman"/>
                <w:sz w:val="24"/>
                <w:szCs w:val="24"/>
              </w:rPr>
              <w:t>Realisasi (Rp)</w:t>
            </w:r>
          </w:p>
        </w:tc>
        <w:tc>
          <w:tcPr>
            <w:tcW w:w="1388" w:type="dxa"/>
          </w:tcPr>
          <w:p w:rsidR="00541CED" w:rsidRPr="00E86CE7" w:rsidRDefault="00541CED" w:rsidP="00541CED">
            <w:pPr>
              <w:pStyle w:val="ListParagraph"/>
              <w:spacing w:line="480" w:lineRule="auto"/>
              <w:ind w:left="0"/>
              <w:jc w:val="center"/>
              <w:rPr>
                <w:rFonts w:ascii="Times New Roman" w:eastAsiaTheme="minorEastAsia" w:hAnsi="Times New Roman" w:cs="Times New Roman"/>
                <w:sz w:val="24"/>
                <w:szCs w:val="24"/>
              </w:rPr>
            </w:pPr>
            <w:r w:rsidRPr="00E86CE7">
              <w:rPr>
                <w:rFonts w:ascii="Times New Roman" w:hAnsi="Times New Roman" w:cs="Times New Roman"/>
                <w:sz w:val="24"/>
                <w:szCs w:val="24"/>
              </w:rPr>
              <w:t>Tingkat efektivitas %</w:t>
            </w:r>
          </w:p>
        </w:tc>
        <w:tc>
          <w:tcPr>
            <w:tcW w:w="1700" w:type="dxa"/>
          </w:tcPr>
          <w:p w:rsidR="00541CED" w:rsidRPr="00E86CE7" w:rsidRDefault="00541CED" w:rsidP="00541CED">
            <w:pPr>
              <w:pStyle w:val="ListParagraph"/>
              <w:spacing w:line="480" w:lineRule="auto"/>
              <w:ind w:left="0"/>
              <w:jc w:val="center"/>
              <w:rPr>
                <w:rFonts w:ascii="Times New Roman" w:eastAsiaTheme="minorEastAsia" w:hAnsi="Times New Roman" w:cs="Times New Roman"/>
                <w:sz w:val="24"/>
                <w:szCs w:val="24"/>
              </w:rPr>
            </w:pPr>
            <w:r w:rsidRPr="00E86CE7">
              <w:rPr>
                <w:rFonts w:ascii="Times New Roman" w:hAnsi="Times New Roman" w:cs="Times New Roman"/>
                <w:sz w:val="24"/>
                <w:szCs w:val="24"/>
              </w:rPr>
              <w:t>Keterangan</w:t>
            </w:r>
          </w:p>
        </w:tc>
      </w:tr>
      <w:tr w:rsidR="00541CED" w:rsidRPr="00E86CE7" w:rsidTr="006F7E06">
        <w:tc>
          <w:tcPr>
            <w:tcW w:w="830" w:type="dxa"/>
          </w:tcPr>
          <w:p w:rsidR="00541CED" w:rsidRPr="00E86CE7" w:rsidRDefault="00541CED" w:rsidP="00541CED">
            <w:pPr>
              <w:pStyle w:val="ListParagraph"/>
              <w:spacing w:line="480" w:lineRule="auto"/>
              <w:ind w:left="0"/>
              <w:jc w:val="center"/>
              <w:rPr>
                <w:rFonts w:ascii="Times New Roman" w:eastAsiaTheme="minorEastAsia" w:hAnsi="Times New Roman" w:cs="Times New Roman"/>
                <w:sz w:val="24"/>
                <w:szCs w:val="24"/>
              </w:rPr>
            </w:pPr>
            <w:r w:rsidRPr="00E86CE7">
              <w:rPr>
                <w:rFonts w:ascii="Times New Roman" w:eastAsiaTheme="minorEastAsia" w:hAnsi="Times New Roman" w:cs="Times New Roman"/>
                <w:sz w:val="24"/>
                <w:szCs w:val="24"/>
              </w:rPr>
              <w:t>2018</w:t>
            </w:r>
          </w:p>
        </w:tc>
        <w:tc>
          <w:tcPr>
            <w:tcW w:w="2268" w:type="dxa"/>
          </w:tcPr>
          <w:p w:rsidR="00541CED" w:rsidRPr="004A3288" w:rsidRDefault="00541CED" w:rsidP="00541CED">
            <w:pPr>
              <w:spacing w:line="360" w:lineRule="auto"/>
              <w:jc w:val="center"/>
              <w:rPr>
                <w:rFonts w:ascii="Times New Roman" w:hAnsi="Times New Roman" w:cs="Times New Roman"/>
                <w:sz w:val="24"/>
                <w:szCs w:val="24"/>
              </w:rPr>
            </w:pPr>
            <w:r w:rsidRPr="004A3288">
              <w:rPr>
                <w:rFonts w:ascii="Times New Roman" w:hAnsi="Times New Roman" w:cs="Times New Roman"/>
                <w:sz w:val="24"/>
                <w:szCs w:val="24"/>
              </w:rPr>
              <w:t>Rp. 93.310.000.000</w:t>
            </w:r>
          </w:p>
        </w:tc>
        <w:tc>
          <w:tcPr>
            <w:tcW w:w="2177" w:type="dxa"/>
          </w:tcPr>
          <w:p w:rsidR="00541CED" w:rsidRPr="004A3288" w:rsidRDefault="00541CED" w:rsidP="00541CED">
            <w:pPr>
              <w:spacing w:line="360" w:lineRule="auto"/>
              <w:jc w:val="center"/>
              <w:rPr>
                <w:rFonts w:ascii="Times New Roman" w:hAnsi="Times New Roman" w:cs="Times New Roman"/>
                <w:sz w:val="24"/>
                <w:szCs w:val="24"/>
              </w:rPr>
            </w:pPr>
            <w:r w:rsidRPr="004A3288">
              <w:rPr>
                <w:rFonts w:ascii="Times New Roman" w:hAnsi="Times New Roman" w:cs="Times New Roman"/>
                <w:sz w:val="24"/>
                <w:szCs w:val="24"/>
              </w:rPr>
              <w:t>Rp.98.820.000.000</w:t>
            </w:r>
          </w:p>
        </w:tc>
        <w:tc>
          <w:tcPr>
            <w:tcW w:w="1388" w:type="dxa"/>
          </w:tcPr>
          <w:p w:rsidR="00541CED" w:rsidRPr="002D6D45" w:rsidRDefault="00541CED" w:rsidP="00541CED">
            <w:pPr>
              <w:spacing w:line="360" w:lineRule="auto"/>
              <w:jc w:val="center"/>
              <w:rPr>
                <w:rFonts w:ascii="Times New Roman" w:hAnsi="Times New Roman" w:cs="Times New Roman"/>
                <w:color w:val="000000" w:themeColor="text1"/>
                <w:sz w:val="24"/>
                <w:szCs w:val="24"/>
              </w:rPr>
            </w:pPr>
            <w:r w:rsidRPr="00827BCB">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05,90</w:t>
            </w:r>
          </w:p>
        </w:tc>
        <w:tc>
          <w:tcPr>
            <w:tcW w:w="1700" w:type="dxa"/>
          </w:tcPr>
          <w:p w:rsidR="00541CED" w:rsidRPr="00E86CE7" w:rsidRDefault="00541CED" w:rsidP="00541CED">
            <w:pPr>
              <w:pStyle w:val="ListParagraph"/>
              <w:spacing w:line="480" w:lineRule="auto"/>
              <w:ind w:left="0"/>
              <w:jc w:val="center"/>
              <w:rPr>
                <w:rFonts w:ascii="Times New Roman" w:eastAsiaTheme="minorEastAsia" w:hAnsi="Times New Roman" w:cs="Times New Roman"/>
                <w:sz w:val="24"/>
                <w:szCs w:val="24"/>
              </w:rPr>
            </w:pPr>
            <w:r w:rsidRPr="00E86CE7">
              <w:rPr>
                <w:rFonts w:ascii="Times New Roman" w:hAnsi="Times New Roman" w:cs="Times New Roman"/>
                <w:sz w:val="24"/>
                <w:szCs w:val="24"/>
              </w:rPr>
              <w:t>Sangat efektif</w:t>
            </w:r>
          </w:p>
        </w:tc>
      </w:tr>
      <w:tr w:rsidR="00541CED" w:rsidRPr="00E86CE7" w:rsidTr="006F7E06">
        <w:tc>
          <w:tcPr>
            <w:tcW w:w="830" w:type="dxa"/>
          </w:tcPr>
          <w:p w:rsidR="00541CED" w:rsidRPr="00E86CE7" w:rsidRDefault="00541CED" w:rsidP="00541CED">
            <w:pPr>
              <w:pStyle w:val="ListParagraph"/>
              <w:spacing w:line="480" w:lineRule="auto"/>
              <w:ind w:left="0"/>
              <w:jc w:val="center"/>
              <w:rPr>
                <w:rFonts w:ascii="Times New Roman" w:eastAsiaTheme="minorEastAsia" w:hAnsi="Times New Roman" w:cs="Times New Roman"/>
                <w:sz w:val="24"/>
                <w:szCs w:val="24"/>
              </w:rPr>
            </w:pPr>
            <w:r w:rsidRPr="00E86CE7">
              <w:rPr>
                <w:rFonts w:ascii="Times New Roman" w:eastAsiaTheme="minorEastAsia" w:hAnsi="Times New Roman" w:cs="Times New Roman"/>
                <w:sz w:val="24"/>
                <w:szCs w:val="24"/>
              </w:rPr>
              <w:t>2019</w:t>
            </w:r>
          </w:p>
        </w:tc>
        <w:tc>
          <w:tcPr>
            <w:tcW w:w="2268" w:type="dxa"/>
          </w:tcPr>
          <w:p w:rsidR="00541CED" w:rsidRPr="004A3288" w:rsidRDefault="00541CED" w:rsidP="00541CED">
            <w:pPr>
              <w:spacing w:line="360" w:lineRule="auto"/>
              <w:jc w:val="center"/>
              <w:rPr>
                <w:rFonts w:ascii="Times New Roman" w:hAnsi="Times New Roman" w:cs="Times New Roman"/>
                <w:sz w:val="24"/>
                <w:szCs w:val="24"/>
              </w:rPr>
            </w:pPr>
            <w:r>
              <w:rPr>
                <w:rFonts w:ascii="Times New Roman" w:hAnsi="Times New Roman" w:cs="Times New Roman"/>
                <w:sz w:val="24"/>
                <w:szCs w:val="24"/>
              </w:rPr>
              <w:t>Rp. 101.410.000.000</w:t>
            </w:r>
          </w:p>
        </w:tc>
        <w:tc>
          <w:tcPr>
            <w:tcW w:w="2177" w:type="dxa"/>
          </w:tcPr>
          <w:p w:rsidR="00541CED" w:rsidRPr="004A3288" w:rsidRDefault="00541CED" w:rsidP="00541CED">
            <w:pPr>
              <w:spacing w:line="360" w:lineRule="auto"/>
              <w:jc w:val="center"/>
              <w:rPr>
                <w:rFonts w:ascii="Times New Roman" w:hAnsi="Times New Roman" w:cs="Times New Roman"/>
                <w:sz w:val="24"/>
                <w:szCs w:val="24"/>
              </w:rPr>
            </w:pPr>
            <w:r>
              <w:rPr>
                <w:rFonts w:ascii="Times New Roman" w:hAnsi="Times New Roman" w:cs="Times New Roman"/>
                <w:sz w:val="24"/>
                <w:szCs w:val="24"/>
              </w:rPr>
              <w:t>Rp.108.320.000.000</w:t>
            </w:r>
          </w:p>
        </w:tc>
        <w:tc>
          <w:tcPr>
            <w:tcW w:w="1388" w:type="dxa"/>
          </w:tcPr>
          <w:p w:rsidR="00541CED" w:rsidRPr="00577BAF" w:rsidRDefault="00541CED" w:rsidP="00541CED">
            <w:pPr>
              <w:spacing w:line="480" w:lineRule="auto"/>
              <w:jc w:val="center"/>
              <w:rPr>
                <w:rFonts w:ascii="Times New Roman" w:hAnsi="Times New Roman" w:cs="Times New Roman"/>
                <w:sz w:val="24"/>
                <w:szCs w:val="24"/>
              </w:rPr>
            </w:pPr>
            <w:r w:rsidRPr="002D51C7">
              <w:rPr>
                <w:rFonts w:ascii="Times New Roman" w:hAnsi="Times New Roman" w:cs="Times New Roman"/>
                <w:sz w:val="24"/>
                <w:szCs w:val="24"/>
              </w:rPr>
              <w:t>10</w:t>
            </w:r>
            <w:r>
              <w:rPr>
                <w:rFonts w:ascii="Times New Roman" w:hAnsi="Times New Roman" w:cs="Times New Roman"/>
                <w:sz w:val="24"/>
                <w:szCs w:val="24"/>
              </w:rPr>
              <w:t>6,81</w:t>
            </w:r>
          </w:p>
        </w:tc>
        <w:tc>
          <w:tcPr>
            <w:tcW w:w="1700" w:type="dxa"/>
          </w:tcPr>
          <w:p w:rsidR="00541CED" w:rsidRPr="00E86CE7" w:rsidRDefault="00541CED" w:rsidP="00541CED">
            <w:pPr>
              <w:pStyle w:val="ListParagraph"/>
              <w:spacing w:line="480" w:lineRule="auto"/>
              <w:ind w:left="0"/>
              <w:jc w:val="center"/>
              <w:rPr>
                <w:rFonts w:ascii="Times New Roman" w:eastAsiaTheme="minorEastAsia" w:hAnsi="Times New Roman" w:cs="Times New Roman"/>
                <w:sz w:val="24"/>
                <w:szCs w:val="24"/>
              </w:rPr>
            </w:pPr>
            <w:r w:rsidRPr="00E86CE7">
              <w:rPr>
                <w:rFonts w:ascii="Times New Roman" w:hAnsi="Times New Roman" w:cs="Times New Roman"/>
                <w:sz w:val="24"/>
                <w:szCs w:val="24"/>
              </w:rPr>
              <w:t>Sangat efektif</w:t>
            </w:r>
          </w:p>
        </w:tc>
      </w:tr>
      <w:tr w:rsidR="00541CED" w:rsidRPr="00E86CE7" w:rsidTr="006F7E06">
        <w:tc>
          <w:tcPr>
            <w:tcW w:w="830" w:type="dxa"/>
          </w:tcPr>
          <w:p w:rsidR="00541CED" w:rsidRPr="00E86CE7" w:rsidRDefault="00541CED" w:rsidP="00541CED">
            <w:pPr>
              <w:pStyle w:val="ListParagraph"/>
              <w:spacing w:line="480" w:lineRule="auto"/>
              <w:ind w:left="0"/>
              <w:jc w:val="center"/>
              <w:rPr>
                <w:rFonts w:ascii="Times New Roman" w:eastAsiaTheme="minorEastAsia" w:hAnsi="Times New Roman" w:cs="Times New Roman"/>
                <w:sz w:val="24"/>
                <w:szCs w:val="24"/>
              </w:rPr>
            </w:pPr>
            <w:r w:rsidRPr="00E86CE7">
              <w:rPr>
                <w:rFonts w:ascii="Times New Roman" w:eastAsiaTheme="minorEastAsia" w:hAnsi="Times New Roman" w:cs="Times New Roman"/>
                <w:sz w:val="24"/>
                <w:szCs w:val="24"/>
              </w:rPr>
              <w:lastRenderedPageBreak/>
              <w:t>2020</w:t>
            </w:r>
          </w:p>
        </w:tc>
        <w:tc>
          <w:tcPr>
            <w:tcW w:w="2268" w:type="dxa"/>
          </w:tcPr>
          <w:p w:rsidR="00541CED" w:rsidRPr="002D51C7" w:rsidRDefault="00541CED" w:rsidP="00541CED">
            <w:pPr>
              <w:spacing w:line="480" w:lineRule="auto"/>
              <w:jc w:val="center"/>
              <w:rPr>
                <w:rFonts w:ascii="Times New Roman" w:hAnsi="Times New Roman" w:cs="Times New Roman"/>
                <w:sz w:val="24"/>
                <w:szCs w:val="24"/>
              </w:rPr>
            </w:pPr>
            <w:r w:rsidRPr="002D51C7">
              <w:rPr>
                <w:rFonts w:ascii="Times New Roman" w:hAnsi="Times New Roman" w:cs="Times New Roman"/>
                <w:sz w:val="24"/>
                <w:szCs w:val="24"/>
              </w:rPr>
              <w:t>Rp. 111.880.000.000</w:t>
            </w:r>
          </w:p>
        </w:tc>
        <w:tc>
          <w:tcPr>
            <w:tcW w:w="2177" w:type="dxa"/>
          </w:tcPr>
          <w:p w:rsidR="00541CED" w:rsidRPr="002D51C7" w:rsidRDefault="00541CED" w:rsidP="00541CED">
            <w:pPr>
              <w:spacing w:line="480" w:lineRule="auto"/>
              <w:jc w:val="center"/>
              <w:rPr>
                <w:rFonts w:ascii="Times New Roman" w:hAnsi="Times New Roman" w:cs="Times New Roman"/>
                <w:sz w:val="24"/>
                <w:szCs w:val="24"/>
              </w:rPr>
            </w:pPr>
            <w:r w:rsidRPr="002D51C7">
              <w:rPr>
                <w:rFonts w:ascii="Times New Roman" w:hAnsi="Times New Roman" w:cs="Times New Roman"/>
                <w:sz w:val="24"/>
                <w:szCs w:val="24"/>
              </w:rPr>
              <w:t>Rp.96.920.000.000</w:t>
            </w:r>
          </w:p>
        </w:tc>
        <w:tc>
          <w:tcPr>
            <w:tcW w:w="1388" w:type="dxa"/>
          </w:tcPr>
          <w:p w:rsidR="00541CED" w:rsidRPr="00577BAF" w:rsidRDefault="00541CED" w:rsidP="00541CED">
            <w:pPr>
              <w:spacing w:line="480" w:lineRule="auto"/>
              <w:jc w:val="center"/>
              <w:rPr>
                <w:rFonts w:ascii="Times New Roman" w:hAnsi="Times New Roman" w:cs="Times New Roman"/>
                <w:sz w:val="24"/>
                <w:szCs w:val="24"/>
              </w:rPr>
            </w:pPr>
            <w:r>
              <w:rPr>
                <w:rFonts w:ascii="Times New Roman" w:hAnsi="Times New Roman" w:cs="Times New Roman"/>
                <w:sz w:val="24"/>
                <w:szCs w:val="24"/>
              </w:rPr>
              <w:t>86,62</w:t>
            </w:r>
          </w:p>
        </w:tc>
        <w:tc>
          <w:tcPr>
            <w:tcW w:w="1700" w:type="dxa"/>
          </w:tcPr>
          <w:p w:rsidR="00541CED" w:rsidRPr="00E86CE7" w:rsidRDefault="00541CED" w:rsidP="00541CED">
            <w:pPr>
              <w:pStyle w:val="ListParagraph"/>
              <w:spacing w:line="480" w:lineRule="auto"/>
              <w:ind w:left="0"/>
              <w:jc w:val="center"/>
              <w:rPr>
                <w:rFonts w:ascii="Times New Roman" w:eastAsiaTheme="minorEastAsia" w:hAnsi="Times New Roman" w:cs="Times New Roman"/>
                <w:sz w:val="24"/>
                <w:szCs w:val="24"/>
              </w:rPr>
            </w:pPr>
            <w:r w:rsidRPr="00E86CE7">
              <w:rPr>
                <w:rFonts w:ascii="Times New Roman" w:hAnsi="Times New Roman" w:cs="Times New Roman"/>
                <w:sz w:val="24"/>
                <w:szCs w:val="24"/>
              </w:rPr>
              <w:t>Cukup efektif</w:t>
            </w:r>
          </w:p>
        </w:tc>
      </w:tr>
    </w:tbl>
    <w:p w:rsidR="00541CED" w:rsidRDefault="00541CED" w:rsidP="006F7E06">
      <w:pPr>
        <w:pStyle w:val="ListParagraph"/>
        <w:spacing w:line="480" w:lineRule="auto"/>
        <w:ind w:left="1004"/>
        <w:rPr>
          <w:rFonts w:ascii="Times New Roman" w:eastAsia="Arial" w:hAnsi="Times New Roman" w:cs="Times New Roman"/>
          <w:i/>
          <w:sz w:val="24"/>
          <w:szCs w:val="24"/>
        </w:rPr>
      </w:pPr>
      <w:r w:rsidRPr="00E86CE7">
        <w:rPr>
          <w:rFonts w:ascii="Times New Roman" w:eastAsia="Arial" w:hAnsi="Times New Roman" w:cs="Times New Roman"/>
          <w:i/>
          <w:sz w:val="24"/>
          <w:szCs w:val="24"/>
          <w:lang w:val="id-ID"/>
        </w:rPr>
        <w:t>Sumber: Hasil olaham penulis 2021</w:t>
      </w:r>
    </w:p>
    <w:p w:rsidR="006F7E06" w:rsidRPr="006F7E06" w:rsidRDefault="006F7E06" w:rsidP="006F7E06">
      <w:pPr>
        <w:pStyle w:val="ListParagraph"/>
        <w:spacing w:line="480" w:lineRule="auto"/>
        <w:ind w:left="1004"/>
        <w:rPr>
          <w:rFonts w:ascii="Times New Roman" w:eastAsia="Arial" w:hAnsi="Times New Roman" w:cs="Times New Roman"/>
          <w:i/>
          <w:sz w:val="24"/>
          <w:szCs w:val="24"/>
        </w:rPr>
      </w:pPr>
    </w:p>
    <w:p w:rsidR="006F7E06" w:rsidRPr="006F7E06" w:rsidRDefault="006F7E06" w:rsidP="006F7E06">
      <w:pPr>
        <w:pStyle w:val="ListParagraph"/>
        <w:numPr>
          <w:ilvl w:val="0"/>
          <w:numId w:val="6"/>
        </w:numPr>
        <w:spacing w:line="480" w:lineRule="auto"/>
        <w:jc w:val="both"/>
        <w:rPr>
          <w:rFonts w:ascii="Times New Roman" w:eastAsia="Arial" w:hAnsi="Times New Roman" w:cs="Times New Roman"/>
          <w:b/>
          <w:sz w:val="24"/>
          <w:szCs w:val="24"/>
          <w:lang w:val="id-ID"/>
        </w:rPr>
      </w:pPr>
      <w:r w:rsidRPr="00E86CE7">
        <w:rPr>
          <w:rFonts w:ascii="Times New Roman" w:hAnsi="Times New Roman" w:cs="Times New Roman"/>
          <w:b/>
          <w:sz w:val="24"/>
          <w:szCs w:val="24"/>
        </w:rPr>
        <w:t xml:space="preserve">Efisiensi Pemungutan Pajak Bumi </w:t>
      </w:r>
      <w:r w:rsidRPr="00E86CE7">
        <w:rPr>
          <w:rFonts w:ascii="Times New Roman" w:hAnsi="Times New Roman" w:cs="Times New Roman"/>
          <w:b/>
          <w:sz w:val="24"/>
          <w:szCs w:val="24"/>
          <w:lang w:val="id-ID"/>
        </w:rPr>
        <w:t>d</w:t>
      </w:r>
      <w:r w:rsidRPr="00E86CE7">
        <w:rPr>
          <w:rFonts w:ascii="Times New Roman" w:hAnsi="Times New Roman" w:cs="Times New Roman"/>
          <w:b/>
          <w:sz w:val="24"/>
          <w:szCs w:val="24"/>
        </w:rPr>
        <w:t xml:space="preserve">an Bangunan </w:t>
      </w:r>
      <w:r w:rsidRPr="00E86CE7">
        <w:rPr>
          <w:rFonts w:ascii="Times New Roman" w:hAnsi="Times New Roman" w:cs="Times New Roman"/>
          <w:b/>
          <w:sz w:val="24"/>
          <w:szCs w:val="24"/>
          <w:lang w:val="id-ID"/>
        </w:rPr>
        <w:t>Pedesaan dan Perkotaan p</w:t>
      </w:r>
      <w:r w:rsidRPr="00E86CE7">
        <w:rPr>
          <w:rFonts w:ascii="Times New Roman" w:hAnsi="Times New Roman" w:cs="Times New Roman"/>
          <w:b/>
          <w:sz w:val="24"/>
          <w:szCs w:val="24"/>
        </w:rPr>
        <w:t>ada Badan Pendapatan Daerah Kota Kupang</w:t>
      </w:r>
    </w:p>
    <w:p w:rsidR="006F7E06" w:rsidRDefault="006F7E06" w:rsidP="006F7E06">
      <w:pPr>
        <w:pStyle w:val="ListParagraph"/>
        <w:spacing w:line="480" w:lineRule="auto"/>
        <w:ind w:left="1080"/>
        <w:jc w:val="both"/>
        <w:rPr>
          <w:rFonts w:ascii="Times New Roman" w:hAnsi="Times New Roman" w:cs="Times New Roman"/>
          <w:sz w:val="24"/>
          <w:szCs w:val="24"/>
        </w:rPr>
      </w:pPr>
      <w:r w:rsidRPr="006F7E06">
        <w:rPr>
          <w:rFonts w:ascii="Times New Roman" w:hAnsi="Times New Roman" w:cs="Times New Roman"/>
          <w:sz w:val="24"/>
          <w:szCs w:val="24"/>
        </w:rPr>
        <w:t>Berdasarkan Peraturan Pemerintah Republik Indonesia Nomor 69 Tahun 2010 tentang Tata Cara Pemberian dan Pemanfaatan Insentif Pemungutan Pajak Daerah dan Retribusi Daerah, pasal 6 ayat 1 huruf b menyebutkan bahwa Besarnya Insentif ditetapkan paling tinggi 5% (lima perseratus) untuk kabupaten/kota, dari rencana penerimaan Pajak dan Retribusi dalam tahun anggaran berkenaan untuk tiap jenis Pajak dan Retribusi. Biaya yang dikeluarkan untuk pemungutan Pajak Bumi dan Bangunan Pedesaan dan Perkotaan (PBB P2)</w:t>
      </w:r>
      <w:r w:rsidRPr="006F7E06">
        <w:rPr>
          <w:rFonts w:ascii="Times New Roman" w:hAnsi="Times New Roman" w:cs="Times New Roman"/>
          <w:sz w:val="24"/>
          <w:szCs w:val="24"/>
          <w:lang w:val="id-ID"/>
        </w:rPr>
        <w:t>.</w:t>
      </w:r>
    </w:p>
    <w:p w:rsidR="006F7E06" w:rsidRDefault="006F7E06" w:rsidP="006F7E06">
      <w:pPr>
        <w:pStyle w:val="ListParagraph"/>
        <w:spacing w:line="480" w:lineRule="auto"/>
        <w:ind w:left="1080"/>
        <w:jc w:val="both"/>
        <w:rPr>
          <w:rFonts w:ascii="Times New Roman" w:hAnsi="Times New Roman" w:cs="Times New Roman"/>
          <w:sz w:val="24"/>
          <w:szCs w:val="24"/>
        </w:rPr>
      </w:pPr>
      <w:r w:rsidRPr="006F7E06">
        <w:rPr>
          <w:rFonts w:ascii="Times New Roman" w:hAnsi="Times New Roman" w:cs="Times New Roman"/>
          <w:sz w:val="24"/>
          <w:szCs w:val="24"/>
        </w:rPr>
        <w:t xml:space="preserve">Berikut adalah perhitungan tingkat </w:t>
      </w:r>
      <w:r w:rsidRPr="006F7E06">
        <w:rPr>
          <w:rFonts w:ascii="Times New Roman" w:hAnsi="Times New Roman" w:cs="Times New Roman"/>
          <w:sz w:val="24"/>
          <w:szCs w:val="24"/>
          <w:lang w:val="id-ID"/>
        </w:rPr>
        <w:t>e</w:t>
      </w:r>
      <w:r w:rsidRPr="006F7E06">
        <w:rPr>
          <w:rFonts w:ascii="Times New Roman" w:hAnsi="Times New Roman" w:cs="Times New Roman"/>
          <w:sz w:val="24"/>
          <w:szCs w:val="24"/>
        </w:rPr>
        <w:t xml:space="preserve">fisien pemungutan PBB-P2 pada Badan Pendapatan Daerah Kota Kupang tahun 2018 sampai 2020 adalah sebagai berikut: </w:t>
      </w:r>
    </w:p>
    <w:p w:rsidR="006F7E06" w:rsidRPr="006F7E06" w:rsidRDefault="006F7E06" w:rsidP="006F7E06">
      <w:pPr>
        <w:pStyle w:val="ListParagraph"/>
        <w:numPr>
          <w:ilvl w:val="0"/>
          <w:numId w:val="10"/>
        </w:numPr>
        <w:spacing w:line="480" w:lineRule="auto"/>
        <w:jc w:val="both"/>
        <w:rPr>
          <w:rFonts w:ascii="Times New Roman" w:eastAsia="Arial" w:hAnsi="Times New Roman" w:cs="Times New Roman"/>
          <w:b/>
          <w:sz w:val="24"/>
          <w:szCs w:val="24"/>
          <w:lang w:val="id-ID"/>
        </w:rPr>
      </w:pPr>
      <w:r w:rsidRPr="006F7E06">
        <w:rPr>
          <w:rFonts w:ascii="Times New Roman" w:hAnsi="Times New Roman" w:cs="Times New Roman"/>
          <w:b/>
          <w:sz w:val="24"/>
          <w:szCs w:val="24"/>
        </w:rPr>
        <w:t>Tahun 2018</w:t>
      </w:r>
    </w:p>
    <w:p w:rsidR="006F7E06" w:rsidRPr="006F7E06" w:rsidRDefault="006F7E06" w:rsidP="006F7E06">
      <w:pPr>
        <w:pStyle w:val="ListParagraph"/>
        <w:spacing w:line="480" w:lineRule="auto"/>
        <w:ind w:left="1440"/>
        <w:jc w:val="both"/>
        <w:rPr>
          <w:rFonts w:ascii="Times New Roman" w:eastAsia="Arial" w:hAnsi="Times New Roman" w:cs="Times New Roman"/>
          <w:b/>
          <w:sz w:val="24"/>
          <w:szCs w:val="24"/>
          <w:lang w:val="id-ID"/>
        </w:rPr>
      </w:pPr>
      <w:r w:rsidRPr="006F7E06">
        <w:rPr>
          <w:rFonts w:ascii="Times New Roman" w:hAnsi="Times New Roman" w:cs="Times New Roman"/>
          <w:sz w:val="24"/>
          <w:szCs w:val="24"/>
        </w:rPr>
        <w:t>Efisien pemungutan PBB-P2 tahun 2018</w:t>
      </w:r>
    </w:p>
    <w:p w:rsidR="006F7E06" w:rsidRPr="002D51C7" w:rsidRDefault="006F7E06" w:rsidP="006F7E06">
      <w:pPr>
        <w:pStyle w:val="ListParagraph"/>
        <w:tabs>
          <w:tab w:val="left" w:pos="993"/>
        </w:tabs>
        <w:spacing w:line="480" w:lineRule="auto"/>
        <w:ind w:left="1080"/>
        <w:jc w:val="both"/>
        <w:rPr>
          <w:rFonts w:ascii="Times New Roman" w:hAnsi="Times New Roman" w:cs="Times New Roman"/>
          <w:sz w:val="24"/>
          <w:szCs w:val="24"/>
        </w:rPr>
      </w:pPr>
      <m:oMathPara>
        <m:oMath>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 xml:space="preserve">Rp. </m:t>
              </m:r>
              <m:r>
                <m:rPr>
                  <m:sty m:val="p"/>
                </m:rPr>
                <w:rPr>
                  <w:rFonts w:ascii="Cambria Math" w:hAnsi="Cambria Math" w:cs="Times New Roman"/>
                  <w:sz w:val="24"/>
                  <w:szCs w:val="24"/>
                </w:rPr>
                <m:t>4.932.000.000</m:t>
              </m:r>
            </m:num>
            <m:den>
              <m:r>
                <m:rPr>
                  <m:sty m:val="p"/>
                </m:rPr>
                <w:rPr>
                  <w:rFonts w:ascii="Cambria Math" w:eastAsia="Times New Roman" w:hAnsi="Times New Roman" w:cs="Times New Roman"/>
                  <w:sz w:val="24"/>
                  <w:szCs w:val="24"/>
                  <w:lang w:eastAsia="id-ID"/>
                </w:rPr>
                <m:t xml:space="preserve">Rp. </m:t>
              </m:r>
              <m:r>
                <m:rPr>
                  <m:sty m:val="p"/>
                </m:rPr>
                <w:rPr>
                  <w:rFonts w:ascii="Cambria Math" w:hAnsi="Cambria Math" w:cs="Times New Roman"/>
                  <w:sz w:val="24"/>
                  <w:szCs w:val="24"/>
                </w:rPr>
                <m:t>98.820.000.000</m:t>
              </m:r>
            </m:den>
          </m:f>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100%</m:t>
          </m:r>
        </m:oMath>
      </m:oMathPara>
    </w:p>
    <w:p w:rsidR="006F7E06" w:rsidRPr="00A87695" w:rsidRDefault="006F7E06" w:rsidP="006F7E06">
      <w:pPr>
        <w:pStyle w:val="ListParagraph"/>
        <w:spacing w:line="480" w:lineRule="auto"/>
        <w:ind w:left="1440"/>
        <w:jc w:val="both"/>
        <w:rPr>
          <w:rFonts w:ascii="Times New Roman" w:eastAsiaTheme="minorEastAsia" w:hAnsi="Times New Roman" w:cs="Times New Roman"/>
          <w:i/>
          <w:sz w:val="24"/>
          <w:szCs w:val="24"/>
        </w:rPr>
      </w:pPr>
      <w:r w:rsidRPr="002D51C7">
        <w:rPr>
          <w:rFonts w:ascii="Times New Roman" w:eastAsiaTheme="minorEastAsia" w:hAnsi="Times New Roman" w:cs="Times New Roman"/>
          <w:sz w:val="24"/>
          <w:szCs w:val="24"/>
        </w:rPr>
        <w:tab/>
      </w:r>
      <w:r w:rsidRPr="002D51C7">
        <w:rPr>
          <w:rFonts w:ascii="Times New Roman" w:eastAsiaTheme="minorEastAsia" w:hAnsi="Times New Roman" w:cs="Times New Roman"/>
          <w:sz w:val="24"/>
          <w:szCs w:val="24"/>
        </w:rPr>
        <w:tab/>
      </w:r>
      <w:r w:rsidRPr="002D51C7">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=4,9</m:t>
        </m:r>
        <m:r>
          <m:rPr>
            <m:sty m:val="p"/>
          </m:rPr>
          <w:rPr>
            <w:rFonts w:ascii="Cambria Math" w:hAnsi="Cambria Math" w:cs="Times New Roman"/>
            <w:sz w:val="24"/>
            <w:szCs w:val="24"/>
            <w:lang w:val="id-ID"/>
          </w:rPr>
          <m:t>%</m:t>
        </m:r>
      </m:oMath>
    </w:p>
    <w:p w:rsidR="006F7E06" w:rsidRPr="006F7E06" w:rsidRDefault="006F7E06" w:rsidP="006F7E06">
      <w:pPr>
        <w:pStyle w:val="ListParagraph"/>
        <w:numPr>
          <w:ilvl w:val="0"/>
          <w:numId w:val="10"/>
        </w:numPr>
        <w:tabs>
          <w:tab w:val="left" w:pos="993"/>
        </w:tabs>
        <w:spacing w:line="480" w:lineRule="auto"/>
        <w:jc w:val="both"/>
        <w:rPr>
          <w:rFonts w:ascii="Times New Roman" w:eastAsiaTheme="minorEastAsia" w:hAnsi="Times New Roman" w:cs="Times New Roman"/>
          <w:b/>
          <w:sz w:val="24"/>
          <w:szCs w:val="24"/>
        </w:rPr>
      </w:pPr>
      <w:r w:rsidRPr="006F7E06">
        <w:rPr>
          <w:rFonts w:ascii="Times New Roman" w:eastAsiaTheme="minorEastAsia" w:hAnsi="Times New Roman" w:cs="Times New Roman"/>
          <w:b/>
          <w:sz w:val="24"/>
          <w:szCs w:val="24"/>
        </w:rPr>
        <w:t>Tahun 2019</w:t>
      </w:r>
    </w:p>
    <w:p w:rsidR="006F7E06" w:rsidRPr="006F7E06" w:rsidRDefault="006F7E06" w:rsidP="006F7E06">
      <w:pPr>
        <w:pStyle w:val="ListParagraph"/>
        <w:tabs>
          <w:tab w:val="left" w:pos="993"/>
        </w:tabs>
        <w:spacing w:line="480" w:lineRule="auto"/>
        <w:ind w:left="1440"/>
        <w:jc w:val="both"/>
        <w:rPr>
          <w:rFonts w:ascii="Times New Roman" w:eastAsiaTheme="minorEastAsia" w:hAnsi="Times New Roman" w:cs="Times New Roman"/>
          <w:sz w:val="24"/>
          <w:szCs w:val="24"/>
        </w:rPr>
      </w:pPr>
      <w:r w:rsidRPr="006F7E06">
        <w:rPr>
          <w:rFonts w:ascii="Times New Roman" w:hAnsi="Times New Roman" w:cs="Times New Roman"/>
          <w:sz w:val="24"/>
          <w:szCs w:val="24"/>
        </w:rPr>
        <w:t>Efisien</w:t>
      </w:r>
      <w:r w:rsidRPr="006F7E06">
        <w:rPr>
          <w:rFonts w:ascii="Times New Roman" w:eastAsiaTheme="minorEastAsia" w:hAnsi="Times New Roman" w:cs="Times New Roman"/>
          <w:sz w:val="24"/>
          <w:szCs w:val="24"/>
        </w:rPr>
        <w:t xml:space="preserve"> pemungutan PBB-P2 tahun 2019</w:t>
      </w:r>
    </w:p>
    <w:p w:rsidR="006F7E06" w:rsidRPr="002D51C7" w:rsidRDefault="006F7E06" w:rsidP="006F7E06">
      <w:pPr>
        <w:pStyle w:val="ListParagraph"/>
        <w:tabs>
          <w:tab w:val="left" w:pos="993"/>
        </w:tabs>
        <w:spacing w:line="480" w:lineRule="auto"/>
        <w:ind w:left="1080"/>
        <w:jc w:val="both"/>
        <w:rPr>
          <w:rFonts w:ascii="Times New Roman" w:eastAsiaTheme="minorEastAsia" w:hAnsi="Times New Roman" w:cs="Times New Roman"/>
          <w:sz w:val="24"/>
          <w:szCs w:val="24"/>
        </w:rPr>
      </w:pPr>
      <m:oMathPara>
        <m:oMath>
          <m:r>
            <m:rPr>
              <m:sty m:val="p"/>
            </m:rPr>
            <w:rPr>
              <w:rFonts w:ascii="Cambria Math" w:eastAsiaTheme="minorEastAsia" w:hAnsi="Times New Roman" w:cs="Times New Roman"/>
              <w:sz w:val="24"/>
              <w:szCs w:val="24"/>
            </w:rPr>
            <m:t>=</m:t>
          </m:r>
          <m:f>
            <m:fPr>
              <m:ctrlPr>
                <w:rPr>
                  <w:rFonts w:ascii="Cambria Math" w:eastAsiaTheme="minorEastAsia" w:hAnsi="Times New Roman" w:cs="Times New Roman"/>
                  <w:sz w:val="24"/>
                  <w:szCs w:val="24"/>
                </w:rPr>
              </m:ctrlPr>
            </m:fPr>
            <m:num>
              <m:r>
                <m:rPr>
                  <m:sty m:val="p"/>
                </m:rPr>
                <w:rPr>
                  <w:rFonts w:ascii="Cambria Math" w:hAnsi="Times New Roman" w:cs="Times New Roman"/>
                  <w:sz w:val="24"/>
                  <w:szCs w:val="24"/>
                </w:rPr>
                <m:t xml:space="preserve">Rp. </m:t>
              </m:r>
              <m:r>
                <m:rPr>
                  <m:sty m:val="p"/>
                </m:rPr>
                <w:rPr>
                  <w:rFonts w:ascii="Cambria Math" w:hAnsi="Cambria Math" w:cs="Times New Roman"/>
                  <w:sz w:val="24"/>
                  <w:szCs w:val="24"/>
                </w:rPr>
                <m:t>5.416.000.000</m:t>
              </m:r>
            </m:num>
            <m:den>
              <m:r>
                <m:rPr>
                  <m:sty m:val="p"/>
                </m:rPr>
                <w:rPr>
                  <w:rFonts w:ascii="Cambria Math" w:hAnsi="Times New Roman" w:cs="Times New Roman"/>
                  <w:sz w:val="24"/>
                  <w:szCs w:val="24"/>
                </w:rPr>
                <m:t>Rp.</m:t>
              </m:r>
              <m:r>
                <m:rPr>
                  <m:sty m:val="p"/>
                </m:rPr>
                <w:rPr>
                  <w:rFonts w:ascii="Cambria Math" w:hAnsi="Cambria Math" w:cs="Times New Roman"/>
                  <w:sz w:val="24"/>
                  <w:szCs w:val="24"/>
                </w:rPr>
                <m:t>108.320.000.000</m:t>
              </m:r>
            </m:den>
          </m:f>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100%</m:t>
          </m:r>
        </m:oMath>
      </m:oMathPara>
    </w:p>
    <w:p w:rsidR="006F7E06" w:rsidRPr="00A87695" w:rsidRDefault="006F7E06" w:rsidP="006F7E06">
      <w:pPr>
        <w:pStyle w:val="ListParagraph"/>
        <w:tabs>
          <w:tab w:val="left" w:pos="993"/>
        </w:tabs>
        <w:spacing w:line="480" w:lineRule="auto"/>
        <w:ind w:left="1440"/>
        <w:jc w:val="both"/>
        <w:rPr>
          <w:rFonts w:ascii="Times New Roman" w:eastAsiaTheme="minorEastAsia" w:hAnsi="Times New Roman" w:cs="Times New Roman"/>
          <w:i/>
          <w:sz w:val="24"/>
          <w:szCs w:val="24"/>
        </w:rPr>
      </w:pPr>
      <w:r w:rsidRPr="002D51C7">
        <w:rPr>
          <w:rFonts w:ascii="Times New Roman" w:eastAsiaTheme="minorEastAsia" w:hAnsi="Times New Roman" w:cs="Times New Roman"/>
          <w:sz w:val="24"/>
          <w:szCs w:val="24"/>
        </w:rPr>
        <w:tab/>
      </w:r>
      <w:r w:rsidRPr="002D51C7">
        <w:rPr>
          <w:rFonts w:ascii="Times New Roman" w:eastAsiaTheme="minorEastAsia" w:hAnsi="Times New Roman" w:cs="Times New Roman"/>
          <w:sz w:val="24"/>
          <w:szCs w:val="24"/>
        </w:rPr>
        <w:tab/>
      </w:r>
      <w:r w:rsidRPr="002D51C7">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=5</m:t>
        </m:r>
        <m:r>
          <m:rPr>
            <m:sty m:val="p"/>
          </m:rPr>
          <w:rPr>
            <w:rFonts w:ascii="Cambria Math" w:hAnsi="Cambria Math" w:cs="Times New Roman"/>
            <w:sz w:val="24"/>
            <w:szCs w:val="24"/>
            <w:lang w:val="id-ID"/>
          </w:rPr>
          <m:t>%</m:t>
        </m:r>
      </m:oMath>
    </w:p>
    <w:p w:rsidR="006F7E06" w:rsidRDefault="006F7E06" w:rsidP="006F7E06">
      <w:pPr>
        <w:pStyle w:val="ListParagraph"/>
        <w:numPr>
          <w:ilvl w:val="0"/>
          <w:numId w:val="10"/>
        </w:numPr>
        <w:tabs>
          <w:tab w:val="left" w:pos="993"/>
        </w:tabs>
        <w:spacing w:line="480" w:lineRule="auto"/>
        <w:jc w:val="both"/>
        <w:rPr>
          <w:rFonts w:ascii="Times New Roman" w:eastAsiaTheme="minorEastAsia" w:hAnsi="Times New Roman" w:cs="Times New Roman"/>
          <w:b/>
          <w:sz w:val="24"/>
          <w:szCs w:val="24"/>
        </w:rPr>
      </w:pPr>
      <w:r w:rsidRPr="006F7E06">
        <w:rPr>
          <w:rFonts w:ascii="Times New Roman" w:eastAsiaTheme="minorEastAsia" w:hAnsi="Times New Roman" w:cs="Times New Roman"/>
          <w:b/>
          <w:sz w:val="24"/>
          <w:szCs w:val="24"/>
        </w:rPr>
        <w:lastRenderedPageBreak/>
        <w:t>Tahun 2020</w:t>
      </w:r>
    </w:p>
    <w:p w:rsidR="006F7E06" w:rsidRPr="006F7E06" w:rsidRDefault="006F7E06" w:rsidP="006F7E06">
      <w:pPr>
        <w:pStyle w:val="ListParagraph"/>
        <w:tabs>
          <w:tab w:val="left" w:pos="993"/>
        </w:tabs>
        <w:spacing w:line="480" w:lineRule="auto"/>
        <w:ind w:left="1440"/>
        <w:jc w:val="both"/>
        <w:rPr>
          <w:rFonts w:ascii="Times New Roman" w:eastAsiaTheme="minorEastAsia" w:hAnsi="Times New Roman" w:cs="Times New Roman"/>
          <w:b/>
          <w:sz w:val="24"/>
          <w:szCs w:val="24"/>
        </w:rPr>
      </w:pPr>
      <w:r w:rsidRPr="006F7E06">
        <w:rPr>
          <w:rFonts w:ascii="Times New Roman" w:hAnsi="Times New Roman" w:cs="Times New Roman"/>
          <w:sz w:val="24"/>
          <w:szCs w:val="24"/>
        </w:rPr>
        <w:t>Efisien</w:t>
      </w:r>
      <w:r w:rsidRPr="006F7E06">
        <w:rPr>
          <w:rFonts w:ascii="Times New Roman" w:eastAsiaTheme="minorEastAsia" w:hAnsi="Times New Roman" w:cs="Times New Roman"/>
          <w:sz w:val="24"/>
          <w:szCs w:val="24"/>
        </w:rPr>
        <w:t xml:space="preserve"> pemunugutan PBB-P2 tahun 2020</w:t>
      </w:r>
    </w:p>
    <w:p w:rsidR="006F7E06" w:rsidRPr="002D51C7" w:rsidRDefault="006F7E06" w:rsidP="006F7E06">
      <w:pPr>
        <w:pStyle w:val="ListParagraph"/>
        <w:tabs>
          <w:tab w:val="left" w:pos="993"/>
        </w:tabs>
        <w:spacing w:line="480" w:lineRule="auto"/>
        <w:ind w:left="1080"/>
        <w:jc w:val="both"/>
        <w:rPr>
          <w:rFonts w:ascii="Times New Roman" w:eastAsiaTheme="minorEastAsia" w:hAnsi="Times New Roman" w:cs="Times New Roman"/>
          <w:sz w:val="24"/>
          <w:szCs w:val="24"/>
          <w:lang w:val="id-ID"/>
        </w:rPr>
      </w:pPr>
      <m:oMathPara>
        <m:oMath>
          <m:r>
            <m:rPr>
              <m:sty m:val="p"/>
            </m:rPr>
            <w:rPr>
              <w:rFonts w:ascii="Cambria Math" w:eastAsiaTheme="minorEastAsia" w:hAnsi="Times New Roman" w:cs="Times New Roman"/>
              <w:sz w:val="24"/>
              <w:szCs w:val="24"/>
            </w:rPr>
            <m:t>=</m:t>
          </m:r>
          <m:f>
            <m:fPr>
              <m:ctrlPr>
                <w:rPr>
                  <w:rFonts w:ascii="Cambria Math" w:eastAsiaTheme="minorEastAsia" w:hAnsi="Times New Roman" w:cs="Times New Roman"/>
                  <w:sz w:val="24"/>
                  <w:szCs w:val="24"/>
                </w:rPr>
              </m:ctrlPr>
            </m:fPr>
            <m:num>
              <m:r>
                <m:rPr>
                  <m:sty m:val="p"/>
                </m:rPr>
                <w:rPr>
                  <w:rFonts w:ascii="Cambria Math" w:hAnsi="Times New Roman" w:cs="Times New Roman"/>
                  <w:sz w:val="24"/>
                  <w:szCs w:val="24"/>
                </w:rPr>
                <m:t xml:space="preserve">Rp. </m:t>
              </m:r>
              <m:r>
                <m:rPr>
                  <m:sty m:val="p"/>
                </m:rPr>
                <w:rPr>
                  <w:rFonts w:ascii="Cambria Math" w:hAnsi="Cambria Math" w:cs="Times New Roman"/>
                  <w:sz w:val="24"/>
                  <w:szCs w:val="24"/>
                </w:rPr>
                <m:t xml:space="preserve"> 4.846.000.000</m:t>
              </m:r>
              <m:r>
                <m:rPr>
                  <m:sty m:val="p"/>
                </m:rPr>
                <w:rPr>
                  <w:rFonts w:ascii="Cambria Math" w:hAnsi="Times New Roman" w:cs="Times New Roman"/>
                  <w:sz w:val="24"/>
                  <w:szCs w:val="24"/>
                </w:rPr>
                <m:t>0</m:t>
              </m:r>
            </m:num>
            <m:den>
              <m:r>
                <m:rPr>
                  <m:sty m:val="p"/>
                </m:rPr>
                <w:rPr>
                  <w:rFonts w:ascii="Cambria Math" w:hAnsi="Times New Roman" w:cs="Times New Roman"/>
                  <w:sz w:val="24"/>
                  <w:szCs w:val="24"/>
                </w:rPr>
                <m:t>Rp.</m:t>
              </m:r>
              <m:r>
                <m:rPr>
                  <m:sty m:val="p"/>
                </m:rPr>
                <w:rPr>
                  <w:rFonts w:ascii="Cambria Math" w:hAnsi="Cambria Math" w:cs="Times New Roman"/>
                  <w:sz w:val="24"/>
                  <w:szCs w:val="24"/>
                </w:rPr>
                <m:t>96.920.000.000</m:t>
              </m:r>
            </m:den>
          </m:f>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100%=</m:t>
          </m:r>
        </m:oMath>
      </m:oMathPara>
    </w:p>
    <w:p w:rsidR="006F7E06" w:rsidRPr="00A87695" w:rsidRDefault="006F7E06" w:rsidP="006F7E06">
      <w:pPr>
        <w:pStyle w:val="ListParagraph"/>
        <w:tabs>
          <w:tab w:val="left" w:pos="993"/>
        </w:tabs>
        <w:spacing w:line="480" w:lineRule="auto"/>
        <w:ind w:left="1440"/>
        <w:jc w:val="both"/>
        <w:rPr>
          <w:rFonts w:ascii="Times New Roman" w:eastAsia="Arial" w:hAnsi="Times New Roman" w:cs="Times New Roman"/>
          <w:sz w:val="24"/>
          <w:szCs w:val="24"/>
        </w:rPr>
      </w:pPr>
      <w:r w:rsidRPr="002D51C7">
        <w:rPr>
          <w:rFonts w:ascii="Times New Roman" w:eastAsia="Arial" w:hAnsi="Times New Roman" w:cs="Times New Roman"/>
          <w:b/>
          <w:sz w:val="24"/>
          <w:szCs w:val="24"/>
          <w:lang w:val="id-ID"/>
        </w:rPr>
        <w:t xml:space="preserve">           </w:t>
      </w:r>
      <w:r>
        <w:rPr>
          <w:rFonts w:ascii="Times New Roman" w:eastAsia="Arial" w:hAnsi="Times New Roman" w:cs="Times New Roman"/>
          <w:b/>
          <w:sz w:val="24"/>
          <w:szCs w:val="24"/>
          <w:lang w:val="id-ID"/>
        </w:rPr>
        <w:t xml:space="preserve">              </w:t>
      </w:r>
      <w:r>
        <w:rPr>
          <w:rFonts w:ascii="Times New Roman" w:eastAsia="Arial" w:hAnsi="Times New Roman" w:cs="Times New Roman"/>
          <w:b/>
          <w:sz w:val="24"/>
          <w:szCs w:val="24"/>
        </w:rPr>
        <w:tab/>
      </w:r>
      <w:r w:rsidRPr="002D51C7">
        <w:rPr>
          <w:rFonts w:ascii="Times New Roman" w:eastAsia="Arial" w:hAnsi="Times New Roman" w:cs="Times New Roman"/>
          <w:b/>
          <w:sz w:val="24"/>
          <w:szCs w:val="24"/>
          <w:lang w:val="id-ID"/>
        </w:rPr>
        <w:t xml:space="preserve"> </w:t>
      </w:r>
      <m:oMath>
        <m:r>
          <w:rPr>
            <w:rFonts w:ascii="Cambria Math" w:eastAsiaTheme="minorEastAsia" w:hAnsi="Cambria Math" w:cs="Times New Roman"/>
            <w:sz w:val="24"/>
            <w:szCs w:val="24"/>
          </w:rPr>
          <m:t>=5</m:t>
        </m:r>
        <m:r>
          <m:rPr>
            <m:sty m:val="p"/>
          </m:rPr>
          <w:rPr>
            <w:rFonts w:ascii="Cambria Math" w:hAnsi="Cambria Math" w:cs="Times New Roman"/>
            <w:sz w:val="24"/>
            <w:szCs w:val="24"/>
            <w:lang w:val="id-ID"/>
          </w:rPr>
          <m:t>%</m:t>
        </m:r>
      </m:oMath>
    </w:p>
    <w:p w:rsidR="006F7E06" w:rsidRPr="006F7E06" w:rsidRDefault="006F7E06" w:rsidP="006F7E06">
      <w:pPr>
        <w:pStyle w:val="ListParagraph"/>
        <w:spacing w:line="480" w:lineRule="auto"/>
        <w:ind w:left="0"/>
        <w:jc w:val="center"/>
        <w:rPr>
          <w:rFonts w:ascii="Times New Roman" w:eastAsiaTheme="minorEastAsia" w:hAnsi="Times New Roman" w:cs="Times New Roman"/>
          <w:b/>
          <w:sz w:val="24"/>
          <w:szCs w:val="24"/>
        </w:rPr>
      </w:pPr>
      <w:r w:rsidRPr="006F7E06">
        <w:rPr>
          <w:rFonts w:ascii="Times New Roman" w:eastAsiaTheme="minorEastAsia" w:hAnsi="Times New Roman" w:cs="Times New Roman"/>
          <w:b/>
          <w:sz w:val="24"/>
          <w:szCs w:val="24"/>
        </w:rPr>
        <w:t xml:space="preserve">Tingkat </w:t>
      </w:r>
      <w:r w:rsidRPr="006F7E06">
        <w:rPr>
          <w:rFonts w:ascii="Times New Roman" w:hAnsi="Times New Roman" w:cs="Times New Roman"/>
          <w:b/>
          <w:sz w:val="24"/>
          <w:szCs w:val="24"/>
        </w:rPr>
        <w:t>Efisien</w:t>
      </w:r>
      <w:r w:rsidRPr="006F7E06">
        <w:rPr>
          <w:rFonts w:ascii="Times New Roman" w:eastAsiaTheme="minorEastAsia" w:hAnsi="Times New Roman" w:cs="Times New Roman"/>
          <w:b/>
          <w:sz w:val="24"/>
          <w:szCs w:val="24"/>
        </w:rPr>
        <w:t xml:space="preserve"> pemungutan PBB-P2 tahun 2018-2020</w:t>
      </w:r>
    </w:p>
    <w:tbl>
      <w:tblPr>
        <w:tblW w:w="0" w:type="auto"/>
        <w:tblInd w:w="817" w:type="dxa"/>
        <w:tblLook w:val="04A0" w:firstRow="1" w:lastRow="0" w:firstColumn="1" w:lastColumn="0" w:noHBand="0" w:noVBand="1"/>
      </w:tblPr>
      <w:tblGrid>
        <w:gridCol w:w="972"/>
        <w:gridCol w:w="2079"/>
        <w:gridCol w:w="2319"/>
        <w:gridCol w:w="1434"/>
        <w:gridCol w:w="1701"/>
      </w:tblGrid>
      <w:tr w:rsidR="006F7E06" w:rsidRPr="00E86CE7" w:rsidTr="006F7E06">
        <w:trPr>
          <w:trHeight w:val="1289"/>
        </w:trPr>
        <w:tc>
          <w:tcPr>
            <w:tcW w:w="972" w:type="dxa"/>
          </w:tcPr>
          <w:p w:rsidR="006F7E06" w:rsidRPr="00E86CE7" w:rsidRDefault="006F7E06" w:rsidP="00C740D4">
            <w:pPr>
              <w:pStyle w:val="ListParagraph"/>
              <w:spacing w:line="480" w:lineRule="auto"/>
              <w:ind w:left="0"/>
              <w:jc w:val="center"/>
              <w:rPr>
                <w:rFonts w:ascii="Times New Roman" w:eastAsiaTheme="minorEastAsia" w:hAnsi="Times New Roman" w:cs="Times New Roman"/>
                <w:sz w:val="24"/>
                <w:szCs w:val="24"/>
              </w:rPr>
            </w:pPr>
            <w:r w:rsidRPr="00E86CE7">
              <w:rPr>
                <w:rFonts w:ascii="Times New Roman" w:eastAsiaTheme="minorEastAsia" w:hAnsi="Times New Roman" w:cs="Times New Roman"/>
                <w:sz w:val="24"/>
                <w:szCs w:val="24"/>
              </w:rPr>
              <w:t>Tahun</w:t>
            </w:r>
          </w:p>
        </w:tc>
        <w:tc>
          <w:tcPr>
            <w:tcW w:w="2079" w:type="dxa"/>
          </w:tcPr>
          <w:p w:rsidR="006F7E06" w:rsidRPr="00E86CE7" w:rsidRDefault="006F7E06" w:rsidP="00C740D4">
            <w:pPr>
              <w:pStyle w:val="ListParagraph"/>
              <w:spacing w:line="480" w:lineRule="auto"/>
              <w:ind w:left="0"/>
              <w:jc w:val="center"/>
              <w:rPr>
                <w:rFonts w:ascii="Times New Roman" w:eastAsiaTheme="minorEastAsia" w:hAnsi="Times New Roman" w:cs="Times New Roman"/>
                <w:sz w:val="24"/>
                <w:szCs w:val="24"/>
              </w:rPr>
            </w:pPr>
            <w:r w:rsidRPr="00E86CE7">
              <w:rPr>
                <w:rFonts w:ascii="Times New Roman" w:hAnsi="Times New Roman" w:cs="Times New Roman"/>
                <w:sz w:val="24"/>
                <w:szCs w:val="24"/>
              </w:rPr>
              <w:t>Terget (Rp)</w:t>
            </w:r>
          </w:p>
        </w:tc>
        <w:tc>
          <w:tcPr>
            <w:tcW w:w="2319" w:type="dxa"/>
          </w:tcPr>
          <w:p w:rsidR="006F7E06" w:rsidRPr="00E86CE7" w:rsidRDefault="006F7E06" w:rsidP="00C740D4">
            <w:pPr>
              <w:pStyle w:val="ListParagraph"/>
              <w:spacing w:line="480" w:lineRule="auto"/>
              <w:ind w:left="0"/>
              <w:jc w:val="center"/>
              <w:rPr>
                <w:rFonts w:ascii="Times New Roman" w:eastAsiaTheme="minorEastAsia" w:hAnsi="Times New Roman" w:cs="Times New Roman"/>
                <w:sz w:val="24"/>
                <w:szCs w:val="24"/>
              </w:rPr>
            </w:pPr>
            <w:r w:rsidRPr="00E86CE7">
              <w:rPr>
                <w:rFonts w:ascii="Times New Roman" w:hAnsi="Times New Roman" w:cs="Times New Roman"/>
                <w:sz w:val="24"/>
                <w:szCs w:val="24"/>
              </w:rPr>
              <w:t>Realisasi (Rp)</w:t>
            </w:r>
          </w:p>
        </w:tc>
        <w:tc>
          <w:tcPr>
            <w:tcW w:w="1434" w:type="dxa"/>
          </w:tcPr>
          <w:p w:rsidR="006F7E06" w:rsidRPr="00E86CE7" w:rsidRDefault="006F7E06" w:rsidP="00C740D4">
            <w:pPr>
              <w:pStyle w:val="ListParagraph"/>
              <w:spacing w:line="480" w:lineRule="auto"/>
              <w:ind w:left="0"/>
              <w:jc w:val="center"/>
              <w:rPr>
                <w:rFonts w:ascii="Times New Roman" w:eastAsiaTheme="minorEastAsia" w:hAnsi="Times New Roman" w:cs="Times New Roman"/>
                <w:sz w:val="24"/>
                <w:szCs w:val="24"/>
              </w:rPr>
            </w:pPr>
            <w:r w:rsidRPr="00E86CE7">
              <w:rPr>
                <w:rFonts w:ascii="Times New Roman" w:hAnsi="Times New Roman" w:cs="Times New Roman"/>
                <w:sz w:val="24"/>
                <w:szCs w:val="24"/>
              </w:rPr>
              <w:t>Tingkat Efisien %</w:t>
            </w:r>
          </w:p>
        </w:tc>
        <w:tc>
          <w:tcPr>
            <w:tcW w:w="1701" w:type="dxa"/>
          </w:tcPr>
          <w:p w:rsidR="006F7E06" w:rsidRPr="00E86CE7" w:rsidRDefault="006F7E06" w:rsidP="00C740D4">
            <w:pPr>
              <w:pStyle w:val="ListParagraph"/>
              <w:spacing w:line="480" w:lineRule="auto"/>
              <w:ind w:left="0"/>
              <w:jc w:val="center"/>
              <w:rPr>
                <w:rFonts w:ascii="Times New Roman" w:eastAsiaTheme="minorEastAsia" w:hAnsi="Times New Roman" w:cs="Times New Roman"/>
                <w:sz w:val="24"/>
                <w:szCs w:val="24"/>
              </w:rPr>
            </w:pPr>
            <w:r w:rsidRPr="00E86CE7">
              <w:rPr>
                <w:rFonts w:ascii="Times New Roman" w:hAnsi="Times New Roman" w:cs="Times New Roman"/>
                <w:sz w:val="24"/>
                <w:szCs w:val="24"/>
              </w:rPr>
              <w:t>Keterangan</w:t>
            </w:r>
          </w:p>
        </w:tc>
      </w:tr>
      <w:tr w:rsidR="006F7E06" w:rsidRPr="00E86CE7" w:rsidTr="006F7E06">
        <w:trPr>
          <w:trHeight w:val="773"/>
        </w:trPr>
        <w:tc>
          <w:tcPr>
            <w:tcW w:w="972" w:type="dxa"/>
          </w:tcPr>
          <w:p w:rsidR="006F7E06" w:rsidRPr="00E86CE7" w:rsidRDefault="006F7E06" w:rsidP="00C740D4">
            <w:pPr>
              <w:pStyle w:val="ListParagraph"/>
              <w:spacing w:line="480" w:lineRule="auto"/>
              <w:ind w:left="0"/>
              <w:jc w:val="center"/>
              <w:rPr>
                <w:rFonts w:ascii="Times New Roman" w:eastAsiaTheme="minorEastAsia" w:hAnsi="Times New Roman" w:cs="Times New Roman"/>
                <w:sz w:val="24"/>
                <w:szCs w:val="24"/>
              </w:rPr>
            </w:pPr>
            <w:r w:rsidRPr="00E86CE7">
              <w:rPr>
                <w:rFonts w:ascii="Times New Roman" w:eastAsiaTheme="minorEastAsia" w:hAnsi="Times New Roman" w:cs="Times New Roman"/>
                <w:sz w:val="24"/>
                <w:szCs w:val="24"/>
              </w:rPr>
              <w:t>2018</w:t>
            </w:r>
          </w:p>
        </w:tc>
        <w:tc>
          <w:tcPr>
            <w:tcW w:w="2079" w:type="dxa"/>
          </w:tcPr>
          <w:p w:rsidR="006F7E06" w:rsidRPr="004A3288" w:rsidRDefault="006F7E06" w:rsidP="00C740D4">
            <w:pPr>
              <w:spacing w:line="360" w:lineRule="auto"/>
              <w:jc w:val="center"/>
              <w:rPr>
                <w:rFonts w:ascii="Times New Roman" w:hAnsi="Times New Roman" w:cs="Times New Roman"/>
                <w:sz w:val="24"/>
                <w:szCs w:val="24"/>
              </w:rPr>
            </w:pPr>
            <w:r>
              <w:rPr>
                <w:rFonts w:ascii="Times New Roman" w:hAnsi="Times New Roman" w:cs="Times New Roman"/>
                <w:sz w:val="24"/>
                <w:szCs w:val="24"/>
              </w:rPr>
              <w:t>Rp. 4</w:t>
            </w:r>
            <w:r w:rsidRPr="004A3288">
              <w:rPr>
                <w:rFonts w:ascii="Times New Roman" w:hAnsi="Times New Roman" w:cs="Times New Roman"/>
                <w:sz w:val="24"/>
                <w:szCs w:val="24"/>
              </w:rPr>
              <w:t>.</w:t>
            </w:r>
            <w:r>
              <w:rPr>
                <w:rFonts w:ascii="Times New Roman" w:hAnsi="Times New Roman" w:cs="Times New Roman"/>
                <w:sz w:val="24"/>
                <w:szCs w:val="24"/>
              </w:rPr>
              <w:t>932</w:t>
            </w:r>
            <w:r w:rsidRPr="004A3288">
              <w:rPr>
                <w:rFonts w:ascii="Times New Roman" w:hAnsi="Times New Roman" w:cs="Times New Roman"/>
                <w:sz w:val="24"/>
                <w:szCs w:val="24"/>
              </w:rPr>
              <w:t>.000.000</w:t>
            </w:r>
          </w:p>
        </w:tc>
        <w:tc>
          <w:tcPr>
            <w:tcW w:w="2319" w:type="dxa"/>
          </w:tcPr>
          <w:p w:rsidR="006F7E06" w:rsidRPr="00205DF4" w:rsidRDefault="006F7E06" w:rsidP="00C740D4">
            <w:pPr>
              <w:spacing w:line="360" w:lineRule="auto"/>
              <w:rPr>
                <w:rFonts w:ascii="Times New Roman" w:hAnsi="Times New Roman" w:cs="Times New Roman"/>
                <w:sz w:val="24"/>
                <w:szCs w:val="24"/>
              </w:rPr>
            </w:pPr>
            <w:r>
              <w:rPr>
                <w:rFonts w:ascii="Times New Roman" w:hAnsi="Times New Roman" w:cs="Times New Roman"/>
                <w:sz w:val="24"/>
                <w:szCs w:val="24"/>
              </w:rPr>
              <w:t xml:space="preserve">Rp. </w:t>
            </w:r>
            <w:r w:rsidRPr="004A3288">
              <w:rPr>
                <w:rFonts w:ascii="Times New Roman" w:hAnsi="Times New Roman" w:cs="Times New Roman"/>
                <w:sz w:val="24"/>
                <w:szCs w:val="24"/>
              </w:rPr>
              <w:t>9</w:t>
            </w:r>
            <w:r>
              <w:rPr>
                <w:rFonts w:ascii="Times New Roman" w:hAnsi="Times New Roman" w:cs="Times New Roman"/>
                <w:sz w:val="24"/>
                <w:szCs w:val="24"/>
              </w:rPr>
              <w:t>8.820.000.000</w:t>
            </w:r>
          </w:p>
        </w:tc>
        <w:tc>
          <w:tcPr>
            <w:tcW w:w="1434" w:type="dxa"/>
          </w:tcPr>
          <w:p w:rsidR="006F7E06" w:rsidRPr="00044C5C" w:rsidRDefault="006F7E06" w:rsidP="00C740D4">
            <w:pPr>
              <w:spacing w:line="48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1701" w:type="dxa"/>
          </w:tcPr>
          <w:p w:rsidR="006F7E06" w:rsidRPr="00E86CE7" w:rsidRDefault="006F7E06" w:rsidP="00C740D4">
            <w:pPr>
              <w:pStyle w:val="ListParagraph"/>
              <w:spacing w:line="480" w:lineRule="auto"/>
              <w:ind w:left="0"/>
              <w:jc w:val="center"/>
              <w:rPr>
                <w:rFonts w:ascii="Times New Roman" w:eastAsiaTheme="minorEastAsia" w:hAnsi="Times New Roman" w:cs="Times New Roman"/>
                <w:sz w:val="24"/>
                <w:szCs w:val="24"/>
              </w:rPr>
            </w:pPr>
            <w:r w:rsidRPr="00E86CE7">
              <w:rPr>
                <w:rFonts w:ascii="Times New Roman" w:hAnsi="Times New Roman" w:cs="Times New Roman"/>
                <w:sz w:val="24"/>
                <w:szCs w:val="24"/>
              </w:rPr>
              <w:t>Sangat Efisien</w:t>
            </w:r>
          </w:p>
        </w:tc>
      </w:tr>
      <w:tr w:rsidR="006F7E06" w:rsidRPr="00E86CE7" w:rsidTr="006F7E06">
        <w:tc>
          <w:tcPr>
            <w:tcW w:w="972" w:type="dxa"/>
          </w:tcPr>
          <w:p w:rsidR="006F7E06" w:rsidRPr="00E86CE7" w:rsidRDefault="006F7E06" w:rsidP="00C740D4">
            <w:pPr>
              <w:pStyle w:val="ListParagraph"/>
              <w:spacing w:line="480" w:lineRule="auto"/>
              <w:ind w:left="0"/>
              <w:jc w:val="center"/>
              <w:rPr>
                <w:rFonts w:ascii="Times New Roman" w:eastAsiaTheme="minorEastAsia" w:hAnsi="Times New Roman" w:cs="Times New Roman"/>
                <w:sz w:val="24"/>
                <w:szCs w:val="24"/>
              </w:rPr>
            </w:pPr>
            <w:r w:rsidRPr="00E86CE7">
              <w:rPr>
                <w:rFonts w:ascii="Times New Roman" w:eastAsiaTheme="minorEastAsia" w:hAnsi="Times New Roman" w:cs="Times New Roman"/>
                <w:sz w:val="24"/>
                <w:szCs w:val="24"/>
              </w:rPr>
              <w:t>2019</w:t>
            </w:r>
          </w:p>
        </w:tc>
        <w:tc>
          <w:tcPr>
            <w:tcW w:w="2079" w:type="dxa"/>
          </w:tcPr>
          <w:p w:rsidR="006F7E06" w:rsidRPr="004A3288" w:rsidRDefault="006F7E06" w:rsidP="00C740D4">
            <w:pPr>
              <w:spacing w:line="360" w:lineRule="auto"/>
              <w:jc w:val="center"/>
              <w:rPr>
                <w:rFonts w:ascii="Times New Roman" w:hAnsi="Times New Roman" w:cs="Times New Roman"/>
                <w:sz w:val="24"/>
                <w:szCs w:val="24"/>
              </w:rPr>
            </w:pPr>
            <w:r>
              <w:rPr>
                <w:rFonts w:ascii="Times New Roman" w:hAnsi="Times New Roman" w:cs="Times New Roman"/>
                <w:sz w:val="24"/>
                <w:szCs w:val="24"/>
              </w:rPr>
              <w:t>Rp. 5</w:t>
            </w:r>
            <w:r w:rsidRPr="004A3288">
              <w:rPr>
                <w:rFonts w:ascii="Times New Roman" w:hAnsi="Times New Roman" w:cs="Times New Roman"/>
                <w:sz w:val="24"/>
                <w:szCs w:val="24"/>
              </w:rPr>
              <w:t>.</w:t>
            </w:r>
            <w:r>
              <w:rPr>
                <w:rFonts w:ascii="Times New Roman" w:hAnsi="Times New Roman" w:cs="Times New Roman"/>
                <w:sz w:val="24"/>
                <w:szCs w:val="24"/>
              </w:rPr>
              <w:t>416</w:t>
            </w:r>
            <w:r w:rsidRPr="004A3288">
              <w:rPr>
                <w:rFonts w:ascii="Times New Roman" w:hAnsi="Times New Roman" w:cs="Times New Roman"/>
                <w:sz w:val="24"/>
                <w:szCs w:val="24"/>
              </w:rPr>
              <w:t>.000.000</w:t>
            </w:r>
          </w:p>
        </w:tc>
        <w:tc>
          <w:tcPr>
            <w:tcW w:w="2319" w:type="dxa"/>
          </w:tcPr>
          <w:p w:rsidR="006F7E06" w:rsidRPr="004A3288" w:rsidRDefault="006F7E06" w:rsidP="00C740D4">
            <w:pPr>
              <w:spacing w:line="360" w:lineRule="auto"/>
              <w:rPr>
                <w:rFonts w:ascii="Times New Roman" w:hAnsi="Times New Roman" w:cs="Times New Roman"/>
                <w:sz w:val="24"/>
                <w:szCs w:val="24"/>
              </w:rPr>
            </w:pPr>
            <w:r>
              <w:rPr>
                <w:rFonts w:ascii="Times New Roman" w:hAnsi="Times New Roman" w:cs="Times New Roman"/>
                <w:sz w:val="24"/>
                <w:szCs w:val="24"/>
              </w:rPr>
              <w:t>Rp. 108.320.000.000</w:t>
            </w:r>
          </w:p>
        </w:tc>
        <w:tc>
          <w:tcPr>
            <w:tcW w:w="1434" w:type="dxa"/>
          </w:tcPr>
          <w:p w:rsidR="006F7E06" w:rsidRPr="00AA1D27" w:rsidRDefault="006F7E06" w:rsidP="00C740D4">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Pr>
          <w:p w:rsidR="006F7E06" w:rsidRPr="00E86CE7" w:rsidRDefault="006F7E06" w:rsidP="00C740D4">
            <w:pPr>
              <w:pStyle w:val="ListParagraph"/>
              <w:spacing w:line="480" w:lineRule="auto"/>
              <w:ind w:left="0"/>
              <w:jc w:val="center"/>
              <w:rPr>
                <w:rFonts w:ascii="Times New Roman" w:eastAsiaTheme="minorEastAsia" w:hAnsi="Times New Roman" w:cs="Times New Roman"/>
                <w:sz w:val="24"/>
                <w:szCs w:val="24"/>
              </w:rPr>
            </w:pPr>
            <w:r w:rsidRPr="00E86CE7">
              <w:rPr>
                <w:rFonts w:ascii="Times New Roman" w:hAnsi="Times New Roman" w:cs="Times New Roman"/>
                <w:sz w:val="24"/>
                <w:szCs w:val="24"/>
              </w:rPr>
              <w:t>Sangat Efisien</w:t>
            </w:r>
          </w:p>
        </w:tc>
      </w:tr>
      <w:tr w:rsidR="006F7E06" w:rsidRPr="00E86CE7" w:rsidTr="006F7E06">
        <w:trPr>
          <w:trHeight w:val="805"/>
        </w:trPr>
        <w:tc>
          <w:tcPr>
            <w:tcW w:w="972" w:type="dxa"/>
          </w:tcPr>
          <w:p w:rsidR="006F7E06" w:rsidRPr="00E86CE7" w:rsidRDefault="006F7E06" w:rsidP="00C740D4">
            <w:pPr>
              <w:pStyle w:val="ListParagraph"/>
              <w:spacing w:line="480" w:lineRule="auto"/>
              <w:ind w:left="0"/>
              <w:jc w:val="center"/>
              <w:rPr>
                <w:rFonts w:ascii="Times New Roman" w:eastAsiaTheme="minorEastAsia" w:hAnsi="Times New Roman" w:cs="Times New Roman"/>
                <w:sz w:val="24"/>
                <w:szCs w:val="24"/>
              </w:rPr>
            </w:pPr>
            <w:r w:rsidRPr="00E86CE7">
              <w:rPr>
                <w:rFonts w:ascii="Times New Roman" w:eastAsiaTheme="minorEastAsia" w:hAnsi="Times New Roman" w:cs="Times New Roman"/>
                <w:sz w:val="24"/>
                <w:szCs w:val="24"/>
              </w:rPr>
              <w:t>2020</w:t>
            </w:r>
          </w:p>
        </w:tc>
        <w:tc>
          <w:tcPr>
            <w:tcW w:w="2079" w:type="dxa"/>
          </w:tcPr>
          <w:p w:rsidR="006F7E06" w:rsidRPr="004A3288" w:rsidRDefault="006F7E06" w:rsidP="00C740D4">
            <w:pPr>
              <w:spacing w:line="360" w:lineRule="auto"/>
              <w:jc w:val="center"/>
              <w:rPr>
                <w:rFonts w:ascii="Times New Roman" w:hAnsi="Times New Roman" w:cs="Times New Roman"/>
                <w:sz w:val="24"/>
                <w:szCs w:val="24"/>
              </w:rPr>
            </w:pPr>
            <w:r>
              <w:rPr>
                <w:rFonts w:ascii="Times New Roman" w:hAnsi="Times New Roman" w:cs="Times New Roman"/>
                <w:sz w:val="24"/>
                <w:szCs w:val="24"/>
              </w:rPr>
              <w:t>Rp. 4</w:t>
            </w:r>
            <w:r w:rsidRPr="004A3288">
              <w:rPr>
                <w:rFonts w:ascii="Times New Roman" w:hAnsi="Times New Roman" w:cs="Times New Roman"/>
                <w:sz w:val="24"/>
                <w:szCs w:val="24"/>
              </w:rPr>
              <w:t>.</w:t>
            </w:r>
            <w:r>
              <w:rPr>
                <w:rFonts w:ascii="Times New Roman" w:hAnsi="Times New Roman" w:cs="Times New Roman"/>
                <w:sz w:val="24"/>
                <w:szCs w:val="24"/>
              </w:rPr>
              <w:t>846</w:t>
            </w:r>
            <w:r w:rsidRPr="004A3288">
              <w:rPr>
                <w:rFonts w:ascii="Times New Roman" w:hAnsi="Times New Roman" w:cs="Times New Roman"/>
                <w:sz w:val="24"/>
                <w:szCs w:val="24"/>
              </w:rPr>
              <w:t>.000.000</w:t>
            </w:r>
          </w:p>
        </w:tc>
        <w:tc>
          <w:tcPr>
            <w:tcW w:w="2319" w:type="dxa"/>
          </w:tcPr>
          <w:p w:rsidR="006F7E06" w:rsidRPr="004A3288" w:rsidRDefault="006F7E06" w:rsidP="00C740D4">
            <w:pPr>
              <w:spacing w:line="360" w:lineRule="auto"/>
              <w:jc w:val="center"/>
              <w:rPr>
                <w:rFonts w:ascii="Times New Roman" w:hAnsi="Times New Roman" w:cs="Times New Roman"/>
                <w:sz w:val="24"/>
                <w:szCs w:val="24"/>
              </w:rPr>
            </w:pPr>
            <w:r>
              <w:rPr>
                <w:rFonts w:ascii="Times New Roman" w:hAnsi="Times New Roman" w:cs="Times New Roman"/>
                <w:sz w:val="24"/>
                <w:szCs w:val="24"/>
              </w:rPr>
              <w:t>Rp. 96.920</w:t>
            </w:r>
            <w:r w:rsidRPr="004A3288">
              <w:rPr>
                <w:rFonts w:ascii="Times New Roman" w:hAnsi="Times New Roman" w:cs="Times New Roman"/>
                <w:sz w:val="24"/>
                <w:szCs w:val="24"/>
              </w:rPr>
              <w:t>.000.000</w:t>
            </w:r>
          </w:p>
        </w:tc>
        <w:tc>
          <w:tcPr>
            <w:tcW w:w="1434" w:type="dxa"/>
          </w:tcPr>
          <w:p w:rsidR="006F7E06" w:rsidRPr="00044C5C" w:rsidRDefault="006F7E06" w:rsidP="00C740D4">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Pr>
          <w:p w:rsidR="006F7E06" w:rsidRPr="00E86CE7" w:rsidRDefault="006F7E06" w:rsidP="00C740D4">
            <w:pPr>
              <w:pStyle w:val="ListParagraph"/>
              <w:spacing w:line="480" w:lineRule="auto"/>
              <w:ind w:left="0"/>
              <w:jc w:val="center"/>
              <w:rPr>
                <w:rFonts w:ascii="Times New Roman" w:eastAsiaTheme="minorEastAsia" w:hAnsi="Times New Roman" w:cs="Times New Roman"/>
                <w:sz w:val="24"/>
                <w:szCs w:val="24"/>
              </w:rPr>
            </w:pPr>
            <w:r w:rsidRPr="00E86CE7">
              <w:rPr>
                <w:rFonts w:ascii="Times New Roman" w:hAnsi="Times New Roman" w:cs="Times New Roman"/>
                <w:sz w:val="24"/>
                <w:szCs w:val="24"/>
              </w:rPr>
              <w:t>Cukup Efisien</w:t>
            </w:r>
          </w:p>
        </w:tc>
      </w:tr>
    </w:tbl>
    <w:p w:rsidR="006F7E06" w:rsidRDefault="006F7E06" w:rsidP="006F7E06">
      <w:pPr>
        <w:pStyle w:val="ListParagraph"/>
        <w:spacing w:line="480" w:lineRule="auto"/>
        <w:ind w:left="1004"/>
        <w:rPr>
          <w:rFonts w:ascii="Times New Roman" w:eastAsia="Arial" w:hAnsi="Times New Roman" w:cs="Times New Roman"/>
          <w:i/>
          <w:sz w:val="24"/>
          <w:szCs w:val="24"/>
        </w:rPr>
      </w:pPr>
      <w:r w:rsidRPr="00E86CE7">
        <w:rPr>
          <w:rFonts w:ascii="Times New Roman" w:eastAsia="Arial" w:hAnsi="Times New Roman" w:cs="Times New Roman"/>
          <w:i/>
          <w:sz w:val="24"/>
          <w:szCs w:val="24"/>
          <w:lang w:val="id-ID"/>
        </w:rPr>
        <w:t>Sumber: Hasil olaham penulis 2021</w:t>
      </w:r>
    </w:p>
    <w:p w:rsidR="006F7E06" w:rsidRPr="006F7E06" w:rsidRDefault="006F7E06" w:rsidP="006F7E06">
      <w:pPr>
        <w:pStyle w:val="ListParagraph"/>
        <w:spacing w:line="480" w:lineRule="auto"/>
        <w:ind w:left="1004"/>
        <w:rPr>
          <w:rFonts w:ascii="Times New Roman" w:eastAsia="Arial" w:hAnsi="Times New Roman" w:cs="Times New Roman"/>
          <w:i/>
          <w:sz w:val="24"/>
          <w:szCs w:val="24"/>
        </w:rPr>
      </w:pPr>
    </w:p>
    <w:p w:rsidR="006F7E06" w:rsidRDefault="006F7E06" w:rsidP="006F7E06">
      <w:pPr>
        <w:spacing w:line="480" w:lineRule="auto"/>
        <w:ind w:firstLine="720"/>
        <w:jc w:val="both"/>
        <w:outlineLvl w:val="1"/>
        <w:rPr>
          <w:rFonts w:ascii="Times New Roman" w:hAnsi="Times New Roman" w:cs="Times New Roman"/>
          <w:b/>
          <w:sz w:val="24"/>
          <w:szCs w:val="24"/>
        </w:rPr>
      </w:pPr>
      <w:bookmarkStart w:id="3" w:name="_Toc92717872"/>
      <w:r w:rsidRPr="006F7E06">
        <w:rPr>
          <w:rFonts w:ascii="Times New Roman" w:hAnsi="Times New Roman" w:cs="Times New Roman"/>
          <w:b/>
          <w:sz w:val="24"/>
          <w:szCs w:val="24"/>
        </w:rPr>
        <w:t>P</w:t>
      </w:r>
      <w:bookmarkEnd w:id="3"/>
      <w:r>
        <w:rPr>
          <w:rFonts w:ascii="Times New Roman" w:hAnsi="Times New Roman" w:cs="Times New Roman"/>
          <w:b/>
          <w:sz w:val="24"/>
          <w:szCs w:val="24"/>
        </w:rPr>
        <w:t xml:space="preserve">EMBAHASAN </w:t>
      </w:r>
      <w:r w:rsidRPr="006F7E06">
        <w:rPr>
          <w:rFonts w:ascii="Times New Roman" w:hAnsi="Times New Roman" w:cs="Times New Roman"/>
          <w:b/>
          <w:sz w:val="24"/>
          <w:szCs w:val="24"/>
        </w:rPr>
        <w:t xml:space="preserve"> </w:t>
      </w:r>
    </w:p>
    <w:p w:rsidR="006F7E06" w:rsidRPr="006F7E06" w:rsidRDefault="006F7E06" w:rsidP="006F7E06">
      <w:pPr>
        <w:spacing w:line="480" w:lineRule="auto"/>
        <w:ind w:firstLine="720"/>
        <w:jc w:val="both"/>
        <w:outlineLvl w:val="1"/>
        <w:rPr>
          <w:rFonts w:ascii="Times New Roman" w:hAnsi="Times New Roman" w:cs="Times New Roman"/>
          <w:b/>
          <w:sz w:val="24"/>
          <w:szCs w:val="24"/>
        </w:rPr>
      </w:pPr>
      <w:r w:rsidRPr="006F7E06">
        <w:rPr>
          <w:rFonts w:ascii="Times New Roman" w:hAnsi="Times New Roman" w:cs="Times New Roman"/>
          <w:sz w:val="24"/>
          <w:szCs w:val="24"/>
        </w:rPr>
        <w:t>Dari hasil penelitian diatas dapat dilihat bahwa:</w:t>
      </w:r>
    </w:p>
    <w:p w:rsidR="006F7E06" w:rsidRDefault="006F7E06" w:rsidP="006F7E06">
      <w:pPr>
        <w:pStyle w:val="ListParagraph"/>
        <w:numPr>
          <w:ilvl w:val="0"/>
          <w:numId w:val="14"/>
        </w:numPr>
        <w:spacing w:line="480" w:lineRule="auto"/>
        <w:jc w:val="both"/>
        <w:rPr>
          <w:rFonts w:ascii="Times New Roman" w:hAnsi="Times New Roman" w:cs="Times New Roman"/>
          <w:sz w:val="24"/>
          <w:szCs w:val="24"/>
        </w:rPr>
      </w:pPr>
      <w:r w:rsidRPr="00762060">
        <w:rPr>
          <w:rFonts w:ascii="Times New Roman" w:hAnsi="Times New Roman" w:cs="Times New Roman"/>
          <w:sz w:val="24"/>
          <w:szCs w:val="24"/>
        </w:rPr>
        <w:t>Pemungutan Pajak Bumi dan Bangunan Perdesaan dan Perkotaan dari tahun 2018-2020 bersifat fluktuasi dan cenderung menurun. Tingkat efektivitas pemungutan PP-P2 pada Badan Pendapatan Daerah Kota Kupang tahun 2018-2020 berada dalam kriteria efektif. Pada tahun 2018 tingkat efektivitas yaitu 105,90%, sehingga dapat dikatakan pemungutan berjalan dengan sangat</w:t>
      </w:r>
      <w:r>
        <w:rPr>
          <w:rFonts w:ascii="Times New Roman" w:hAnsi="Times New Roman" w:cs="Times New Roman"/>
          <w:sz w:val="24"/>
          <w:szCs w:val="24"/>
        </w:rPr>
        <w:t xml:space="preserve"> efektif karena pemerintah dapa</w:t>
      </w:r>
      <w:r w:rsidRPr="00762060">
        <w:rPr>
          <w:rFonts w:ascii="Times New Roman" w:hAnsi="Times New Roman" w:cs="Times New Roman"/>
          <w:sz w:val="24"/>
          <w:szCs w:val="24"/>
        </w:rPr>
        <w:t xml:space="preserve">t merealisasikan lebih dari target yang ditetapkan. Pada tahun 2019 presentase tingkat </w:t>
      </w:r>
      <w:r w:rsidRPr="00762060">
        <w:rPr>
          <w:rFonts w:ascii="Times New Roman" w:hAnsi="Times New Roman" w:cs="Times New Roman"/>
          <w:sz w:val="24"/>
          <w:szCs w:val="24"/>
        </w:rPr>
        <w:lastRenderedPageBreak/>
        <w:t>efektivitas mengalami sedikit kenaikan sebesar 106,81%. Pada tahun 2020 presentase tingkat efektivitas menurun menjadi 86,62% dikarenakan akibat Co</w:t>
      </w:r>
      <w:r>
        <w:rPr>
          <w:rFonts w:ascii="Times New Roman" w:hAnsi="Times New Roman" w:cs="Times New Roman"/>
          <w:sz w:val="24"/>
          <w:szCs w:val="24"/>
        </w:rPr>
        <w:t xml:space="preserve">vid 19 yang membuat wajib pajak banyak yang tidak beraktivitas dan </w:t>
      </w:r>
      <w:r w:rsidRPr="00762060">
        <w:rPr>
          <w:rFonts w:ascii="Times New Roman" w:hAnsi="Times New Roman" w:cs="Times New Roman"/>
          <w:sz w:val="24"/>
          <w:szCs w:val="24"/>
        </w:rPr>
        <w:t>me</w:t>
      </w:r>
      <w:r>
        <w:rPr>
          <w:rFonts w:ascii="Times New Roman" w:hAnsi="Times New Roman" w:cs="Times New Roman"/>
          <w:sz w:val="24"/>
          <w:szCs w:val="24"/>
        </w:rPr>
        <w:t xml:space="preserve">nunggakan untuk membayar pajak sehingga mengakibatkan hambatnya perputaran ekonomi di Kota Kupang. </w:t>
      </w:r>
    </w:p>
    <w:p w:rsidR="006F7E06" w:rsidRPr="006F7E06" w:rsidRDefault="006F7E06" w:rsidP="006F7E06">
      <w:pPr>
        <w:pStyle w:val="ListParagraph"/>
        <w:spacing w:line="480" w:lineRule="auto"/>
        <w:ind w:left="1080"/>
        <w:jc w:val="both"/>
        <w:rPr>
          <w:rFonts w:ascii="Times New Roman" w:hAnsi="Times New Roman" w:cs="Times New Roman"/>
          <w:sz w:val="24"/>
          <w:szCs w:val="24"/>
        </w:rPr>
      </w:pPr>
      <w:r w:rsidRPr="006F7E06">
        <w:rPr>
          <w:rFonts w:ascii="Times New Roman" w:hAnsi="Times New Roman" w:cs="Times New Roman"/>
          <w:sz w:val="24"/>
          <w:szCs w:val="24"/>
        </w:rPr>
        <w:t>Dari hasil observasi dan wawancara penyebab pemungutan tidak berjalan efektif yaitu:</w:t>
      </w:r>
    </w:p>
    <w:p w:rsidR="006F7E06" w:rsidRDefault="006F7E06" w:rsidP="006F7E06">
      <w:pPr>
        <w:pStyle w:val="ListParagraph"/>
        <w:numPr>
          <w:ilvl w:val="0"/>
          <w:numId w:val="12"/>
        </w:numPr>
        <w:spacing w:line="480" w:lineRule="auto"/>
        <w:jc w:val="both"/>
        <w:rPr>
          <w:rFonts w:ascii="Times New Roman" w:hAnsi="Times New Roman" w:cs="Times New Roman"/>
          <w:sz w:val="24"/>
          <w:szCs w:val="24"/>
        </w:rPr>
      </w:pPr>
      <w:r w:rsidRPr="005849B2">
        <w:rPr>
          <w:rFonts w:ascii="Times New Roman" w:hAnsi="Times New Roman" w:cs="Times New Roman"/>
          <w:sz w:val="24"/>
          <w:szCs w:val="24"/>
        </w:rPr>
        <w:t>Banyaknya wp yang tidak membayar pajak terutang</w:t>
      </w:r>
    </w:p>
    <w:p w:rsidR="006F7E06" w:rsidRDefault="006F7E06" w:rsidP="006F7E06">
      <w:pPr>
        <w:pStyle w:val="ListParagraph"/>
        <w:numPr>
          <w:ilvl w:val="0"/>
          <w:numId w:val="12"/>
        </w:numPr>
        <w:spacing w:line="480" w:lineRule="auto"/>
        <w:jc w:val="both"/>
        <w:rPr>
          <w:rFonts w:ascii="Times New Roman" w:hAnsi="Times New Roman" w:cs="Times New Roman"/>
          <w:sz w:val="24"/>
          <w:szCs w:val="24"/>
        </w:rPr>
      </w:pPr>
      <w:r w:rsidRPr="005849B2">
        <w:rPr>
          <w:rFonts w:ascii="Times New Roman" w:hAnsi="Times New Roman" w:cs="Times New Roman"/>
          <w:sz w:val="24"/>
          <w:szCs w:val="24"/>
        </w:rPr>
        <w:t xml:space="preserve">Kurangnya pemahaman tentang pembayaran pajak tersebut </w:t>
      </w:r>
    </w:p>
    <w:p w:rsidR="006F7E06" w:rsidRDefault="006F7E06" w:rsidP="006F7E06">
      <w:pPr>
        <w:pStyle w:val="ListParagraph"/>
        <w:numPr>
          <w:ilvl w:val="0"/>
          <w:numId w:val="12"/>
        </w:numPr>
        <w:spacing w:line="480" w:lineRule="auto"/>
        <w:jc w:val="both"/>
        <w:rPr>
          <w:rFonts w:ascii="Times New Roman" w:hAnsi="Times New Roman" w:cs="Times New Roman"/>
          <w:sz w:val="24"/>
          <w:szCs w:val="24"/>
        </w:rPr>
      </w:pPr>
      <w:r w:rsidRPr="005849B2">
        <w:rPr>
          <w:rFonts w:ascii="Times New Roman" w:hAnsi="Times New Roman" w:cs="Times New Roman"/>
          <w:sz w:val="24"/>
          <w:szCs w:val="24"/>
        </w:rPr>
        <w:t>Akibat Covid 19 terdapat wajib pajak yang menunggakan untuk membayar pajak</w:t>
      </w:r>
    </w:p>
    <w:p w:rsidR="006F7E06" w:rsidRDefault="006F7E06" w:rsidP="006F7E06">
      <w:pPr>
        <w:pStyle w:val="ListParagraph"/>
        <w:numPr>
          <w:ilvl w:val="0"/>
          <w:numId w:val="12"/>
        </w:numPr>
        <w:spacing w:line="480" w:lineRule="auto"/>
        <w:jc w:val="both"/>
        <w:rPr>
          <w:rFonts w:ascii="Times New Roman" w:hAnsi="Times New Roman" w:cs="Times New Roman"/>
          <w:sz w:val="24"/>
          <w:szCs w:val="24"/>
        </w:rPr>
      </w:pPr>
      <w:r w:rsidRPr="002D5BF7">
        <w:rPr>
          <w:rFonts w:ascii="Times New Roman" w:hAnsi="Times New Roman" w:cs="Times New Roman"/>
          <w:sz w:val="24"/>
          <w:szCs w:val="24"/>
        </w:rPr>
        <w:t xml:space="preserve"> </w:t>
      </w:r>
      <w:r w:rsidRPr="005849B2">
        <w:rPr>
          <w:rFonts w:ascii="Times New Roman" w:hAnsi="Times New Roman" w:cs="Times New Roman"/>
          <w:sz w:val="24"/>
          <w:szCs w:val="24"/>
        </w:rPr>
        <w:t>Selain itu data mengenai Objek dan hak kepemilikan tersebut tidak sesuai dan belum terupdate dari pusat.</w:t>
      </w:r>
    </w:p>
    <w:p w:rsidR="00541CED" w:rsidRPr="006F7E06" w:rsidRDefault="006F7E06" w:rsidP="006F7E06">
      <w:pPr>
        <w:pStyle w:val="ListParagraph"/>
        <w:numPr>
          <w:ilvl w:val="0"/>
          <w:numId w:val="14"/>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Efisiensi pemungutan PBB-P2 pada Badan Pendapatan Daerah Kota Kupang dari tahun 2018-2020 berjalan sangat efisien, namun dilihat dari tabel 4.4 tiap tahun presentase efisien terlihat stabil. Pada tahun 2018 tingkat efisiensi yaitu 4,9% dengan kriteria sangat efisien karena biaya yang digunakan lebih kecil dibandingkan realisasi penerimaan PBB-P2. Tahun 2019 presenatse sebesar 5% dengan kriteria sangat efektif. Meskipun target yang ditentukan lebih tinggi namun dapat terealisasi lebih dari target yang ditetapkan dan pemerintah mampu menekan biaya yang dikeluarkan. Tahun 2020 tingkat efisiensi sebesar 5% dengan kriteria sangat efektif. Berdasarkan hasil penelitian tingkat efisiensi yaitu: pada tahun 2017 pemerintah menetapkan target yang siginifikan, rendahnya realisasi peneriman pemungutan dan tingginya biaya intensif pemungutan.</w:t>
      </w:r>
    </w:p>
    <w:p w:rsidR="00B51758" w:rsidRDefault="006F7E06" w:rsidP="00B51758">
      <w:pPr>
        <w:spacing w:after="0" w:line="480" w:lineRule="auto"/>
        <w:ind w:left="72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KESIMPULAN </w:t>
      </w:r>
    </w:p>
    <w:p w:rsidR="00B51758" w:rsidRPr="00B51758" w:rsidRDefault="00B51758" w:rsidP="00B51758">
      <w:pPr>
        <w:spacing w:after="0" w:line="480" w:lineRule="auto"/>
        <w:ind w:left="720"/>
        <w:jc w:val="both"/>
        <w:rPr>
          <w:rFonts w:ascii="Times New Roman" w:hAnsi="Times New Roman" w:cs="Times New Roman"/>
          <w:b/>
          <w:sz w:val="24"/>
          <w:szCs w:val="24"/>
        </w:rPr>
      </w:pPr>
      <w:r w:rsidRPr="00B51758">
        <w:rPr>
          <w:rFonts w:ascii="Times New Roman" w:hAnsi="Times New Roman" w:cs="Times New Roman"/>
          <w:sz w:val="24"/>
          <w:szCs w:val="24"/>
        </w:rPr>
        <w:t xml:space="preserve">Berdasarkan hasil penelitian dan analisis data yang telah dilakukan maka dapat </w:t>
      </w:r>
      <w:r w:rsidRPr="00B51758">
        <w:rPr>
          <w:rFonts w:ascii="Times New Roman" w:hAnsi="Times New Roman" w:cs="Times New Roman"/>
          <w:sz w:val="24"/>
          <w:szCs w:val="24"/>
          <w:lang w:val="id-ID"/>
        </w:rPr>
        <w:t>disimpulkan bahwa</w:t>
      </w:r>
      <w:r w:rsidRPr="00B51758">
        <w:rPr>
          <w:rFonts w:ascii="Times New Roman" w:hAnsi="Times New Roman" w:cs="Times New Roman"/>
          <w:sz w:val="24"/>
          <w:szCs w:val="24"/>
        </w:rPr>
        <w:t>:</w:t>
      </w:r>
    </w:p>
    <w:p w:rsidR="00B51758" w:rsidRPr="00C5520F" w:rsidRDefault="00B51758" w:rsidP="00B51758">
      <w:pPr>
        <w:pStyle w:val="ListParagraph"/>
        <w:numPr>
          <w:ilvl w:val="0"/>
          <w:numId w:val="17"/>
        </w:numPr>
        <w:spacing w:line="480" w:lineRule="auto"/>
        <w:jc w:val="both"/>
        <w:rPr>
          <w:rFonts w:ascii="Times New Roman" w:hAnsi="Times New Roman" w:cs="Times New Roman"/>
          <w:sz w:val="24"/>
          <w:szCs w:val="24"/>
        </w:rPr>
      </w:pPr>
      <w:r w:rsidRPr="00C5520F">
        <w:rPr>
          <w:rFonts w:ascii="Times New Roman" w:eastAsiaTheme="minorEastAsia" w:hAnsi="Times New Roman" w:cs="Times New Roman"/>
          <w:sz w:val="24"/>
          <w:szCs w:val="24"/>
          <w:lang w:val="id-ID"/>
        </w:rPr>
        <w:t>T</w:t>
      </w:r>
      <w:r w:rsidRPr="00C5520F">
        <w:rPr>
          <w:rFonts w:ascii="Times New Roman" w:eastAsiaTheme="minorEastAsia" w:hAnsi="Times New Roman" w:cs="Times New Roman"/>
          <w:sz w:val="24"/>
          <w:szCs w:val="24"/>
        </w:rPr>
        <w:t>ingkat efektivitas pemungutan PBB-P2 tahun 2018-2020</w:t>
      </w:r>
      <w:r w:rsidRPr="00C5520F">
        <w:rPr>
          <w:rFonts w:ascii="Times New Roman" w:eastAsiaTheme="minorEastAsia" w:hAnsi="Times New Roman" w:cs="Times New Roman"/>
          <w:sz w:val="24"/>
          <w:szCs w:val="24"/>
          <w:lang w:val="id-ID"/>
        </w:rPr>
        <w:t xml:space="preserve"> yang kefektifannya sangat tinggi adalah pada tahun 2018</w:t>
      </w:r>
      <w:r w:rsidRPr="00C5520F">
        <w:rPr>
          <w:rFonts w:ascii="Times New Roman" w:eastAsiaTheme="minorEastAsia" w:hAnsi="Times New Roman" w:cs="Times New Roman"/>
          <w:sz w:val="24"/>
          <w:szCs w:val="24"/>
        </w:rPr>
        <w:t xml:space="preserve">, dan tingkat efektivitas paling rendah pada tahun 2020. Akibat tingkat keefektivan menurun dikarenakan </w:t>
      </w:r>
      <w:r>
        <w:rPr>
          <w:rFonts w:ascii="Times New Roman" w:hAnsi="Times New Roman" w:cs="Times New Roman"/>
          <w:sz w:val="24"/>
          <w:szCs w:val="24"/>
        </w:rPr>
        <w:t>banyaknya Wajib Pajak</w:t>
      </w:r>
      <w:r w:rsidRPr="00C5520F">
        <w:rPr>
          <w:rFonts w:ascii="Times New Roman" w:hAnsi="Times New Roman" w:cs="Times New Roman"/>
          <w:sz w:val="24"/>
          <w:szCs w:val="24"/>
        </w:rPr>
        <w:t xml:space="preserve"> yang tidak membayar pajak terutang, kurangnya pemahaman tentang pembayaran pajak, dan akibat Covid 19 terdapat wajib pajak yang menunggakan untuk membayar pajak.</w:t>
      </w:r>
    </w:p>
    <w:p w:rsidR="00B51758" w:rsidRDefault="00B51758" w:rsidP="00B51758">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Pada tahun 2017 pemerintah menetapkan target yang siginifikan, rendahnya realisasi peneriman pemungutan dan tingginya biaya intensif pemungutan. </w:t>
      </w:r>
    </w:p>
    <w:p w:rsidR="006F7E06" w:rsidRDefault="006F7E06" w:rsidP="00B51758">
      <w:pPr>
        <w:pStyle w:val="ListParagraph"/>
        <w:spacing w:after="0" w:line="480" w:lineRule="auto"/>
        <w:ind w:left="1080"/>
        <w:jc w:val="both"/>
        <w:rPr>
          <w:rFonts w:ascii="Times New Roman" w:hAnsi="Times New Roman" w:cs="Times New Roman"/>
          <w:sz w:val="24"/>
          <w:szCs w:val="24"/>
        </w:rPr>
      </w:pPr>
    </w:p>
    <w:p w:rsidR="00B51758" w:rsidRDefault="00B51758" w:rsidP="00B51758">
      <w:pPr>
        <w:pStyle w:val="ListParagraph"/>
        <w:spacing w:after="0" w:line="480" w:lineRule="auto"/>
        <w:ind w:left="1080"/>
        <w:jc w:val="both"/>
        <w:rPr>
          <w:rFonts w:ascii="Times New Roman" w:hAnsi="Times New Roman" w:cs="Times New Roman"/>
          <w:sz w:val="24"/>
          <w:szCs w:val="24"/>
        </w:rPr>
      </w:pPr>
    </w:p>
    <w:p w:rsidR="00B51758" w:rsidRDefault="00B51758" w:rsidP="00B51758">
      <w:pPr>
        <w:pStyle w:val="ListParagraph"/>
        <w:spacing w:after="0" w:line="480" w:lineRule="auto"/>
        <w:ind w:left="1080"/>
        <w:jc w:val="both"/>
        <w:rPr>
          <w:rFonts w:ascii="Times New Roman" w:hAnsi="Times New Roman" w:cs="Times New Roman"/>
          <w:sz w:val="24"/>
          <w:szCs w:val="24"/>
        </w:rPr>
      </w:pPr>
    </w:p>
    <w:p w:rsidR="00B51758" w:rsidRDefault="00B51758" w:rsidP="00B51758">
      <w:pPr>
        <w:pStyle w:val="ListParagraph"/>
        <w:spacing w:after="0" w:line="480" w:lineRule="auto"/>
        <w:ind w:left="1080"/>
        <w:jc w:val="both"/>
        <w:rPr>
          <w:rFonts w:ascii="Times New Roman" w:hAnsi="Times New Roman" w:cs="Times New Roman"/>
          <w:sz w:val="24"/>
          <w:szCs w:val="24"/>
        </w:rPr>
      </w:pPr>
    </w:p>
    <w:p w:rsidR="00B51758" w:rsidRDefault="00B51758" w:rsidP="00B51758">
      <w:pPr>
        <w:pStyle w:val="ListParagraph"/>
        <w:spacing w:after="0" w:line="480" w:lineRule="auto"/>
        <w:ind w:left="1080"/>
        <w:jc w:val="both"/>
        <w:rPr>
          <w:rFonts w:ascii="Times New Roman" w:hAnsi="Times New Roman" w:cs="Times New Roman"/>
          <w:sz w:val="24"/>
          <w:szCs w:val="24"/>
        </w:rPr>
      </w:pPr>
    </w:p>
    <w:p w:rsidR="00B51758" w:rsidRDefault="00B51758" w:rsidP="00B51758">
      <w:pPr>
        <w:pStyle w:val="ListParagraph"/>
        <w:spacing w:after="0" w:line="480" w:lineRule="auto"/>
        <w:ind w:left="1080"/>
        <w:jc w:val="both"/>
        <w:rPr>
          <w:rFonts w:ascii="Times New Roman" w:hAnsi="Times New Roman" w:cs="Times New Roman"/>
          <w:sz w:val="24"/>
          <w:szCs w:val="24"/>
        </w:rPr>
      </w:pPr>
    </w:p>
    <w:p w:rsidR="00B51758" w:rsidRDefault="00B51758" w:rsidP="00B51758">
      <w:pPr>
        <w:pStyle w:val="ListParagraph"/>
        <w:spacing w:after="0" w:line="480" w:lineRule="auto"/>
        <w:ind w:left="1080"/>
        <w:jc w:val="both"/>
        <w:rPr>
          <w:rFonts w:ascii="Times New Roman" w:hAnsi="Times New Roman" w:cs="Times New Roman"/>
          <w:sz w:val="24"/>
          <w:szCs w:val="24"/>
        </w:rPr>
      </w:pPr>
    </w:p>
    <w:p w:rsidR="00B51758" w:rsidRDefault="00B51758" w:rsidP="00B51758">
      <w:pPr>
        <w:pStyle w:val="ListParagraph"/>
        <w:spacing w:after="0" w:line="480" w:lineRule="auto"/>
        <w:ind w:left="1080"/>
        <w:jc w:val="both"/>
        <w:rPr>
          <w:rFonts w:ascii="Times New Roman" w:hAnsi="Times New Roman" w:cs="Times New Roman"/>
          <w:sz w:val="24"/>
          <w:szCs w:val="24"/>
        </w:rPr>
      </w:pPr>
    </w:p>
    <w:p w:rsidR="00B51758" w:rsidRDefault="00B51758" w:rsidP="00B51758">
      <w:pPr>
        <w:pStyle w:val="ListParagraph"/>
        <w:spacing w:after="0" w:line="480" w:lineRule="auto"/>
        <w:ind w:left="1080"/>
        <w:jc w:val="both"/>
        <w:rPr>
          <w:rFonts w:ascii="Times New Roman" w:hAnsi="Times New Roman" w:cs="Times New Roman"/>
          <w:sz w:val="24"/>
          <w:szCs w:val="24"/>
        </w:rPr>
      </w:pPr>
    </w:p>
    <w:p w:rsidR="00B51758" w:rsidRDefault="00B51758" w:rsidP="00B51758">
      <w:pPr>
        <w:pStyle w:val="ListParagraph"/>
        <w:spacing w:after="0" w:line="480" w:lineRule="auto"/>
        <w:ind w:left="1080"/>
        <w:jc w:val="both"/>
        <w:rPr>
          <w:rFonts w:ascii="Times New Roman" w:hAnsi="Times New Roman" w:cs="Times New Roman"/>
          <w:sz w:val="24"/>
          <w:szCs w:val="24"/>
        </w:rPr>
      </w:pPr>
    </w:p>
    <w:p w:rsidR="00B51758" w:rsidRDefault="00B51758" w:rsidP="00B51758">
      <w:pPr>
        <w:pStyle w:val="ListParagraph"/>
        <w:spacing w:after="0" w:line="480" w:lineRule="auto"/>
        <w:ind w:left="1080"/>
        <w:jc w:val="both"/>
        <w:rPr>
          <w:rFonts w:ascii="Times New Roman" w:hAnsi="Times New Roman" w:cs="Times New Roman"/>
          <w:sz w:val="24"/>
          <w:szCs w:val="24"/>
        </w:rPr>
      </w:pPr>
    </w:p>
    <w:p w:rsidR="00B51758" w:rsidRDefault="00B51758" w:rsidP="00B51758">
      <w:pPr>
        <w:pStyle w:val="ListParagraph"/>
        <w:spacing w:after="0" w:line="480" w:lineRule="auto"/>
        <w:ind w:left="1080"/>
        <w:jc w:val="both"/>
        <w:rPr>
          <w:rFonts w:ascii="Times New Roman" w:hAnsi="Times New Roman" w:cs="Times New Roman"/>
          <w:sz w:val="24"/>
          <w:szCs w:val="24"/>
        </w:rPr>
      </w:pPr>
    </w:p>
    <w:p w:rsidR="00B51758" w:rsidRDefault="00B51758" w:rsidP="00B51758">
      <w:pPr>
        <w:pStyle w:val="ListParagraph"/>
        <w:spacing w:after="0" w:line="480" w:lineRule="auto"/>
        <w:ind w:left="1080"/>
        <w:jc w:val="both"/>
        <w:rPr>
          <w:rFonts w:ascii="Times New Roman" w:hAnsi="Times New Roman" w:cs="Times New Roman"/>
          <w:sz w:val="24"/>
          <w:szCs w:val="24"/>
        </w:rPr>
      </w:pPr>
    </w:p>
    <w:p w:rsidR="00B51758" w:rsidRDefault="00B51758" w:rsidP="00B51758">
      <w:pPr>
        <w:pStyle w:val="ListParagraph"/>
        <w:spacing w:after="0" w:line="480" w:lineRule="auto"/>
        <w:ind w:left="426"/>
        <w:jc w:val="center"/>
        <w:outlineLvl w:val="0"/>
        <w:rPr>
          <w:rFonts w:ascii="Times New Roman" w:hAnsi="Times New Roman" w:cs="Times New Roman"/>
          <w:b/>
          <w:sz w:val="24"/>
          <w:szCs w:val="24"/>
        </w:rPr>
      </w:pPr>
      <w:bookmarkStart w:id="4" w:name="_Toc92717877"/>
    </w:p>
    <w:p w:rsidR="00B51758" w:rsidRPr="00B51758" w:rsidRDefault="00B51758" w:rsidP="00B51758">
      <w:pPr>
        <w:pStyle w:val="ListParagraph"/>
        <w:spacing w:after="0" w:line="480" w:lineRule="auto"/>
        <w:ind w:left="426"/>
        <w:jc w:val="center"/>
        <w:outlineLvl w:val="0"/>
        <w:rPr>
          <w:rFonts w:ascii="Times New Roman" w:hAnsi="Times New Roman" w:cs="Times New Roman"/>
          <w:b/>
          <w:sz w:val="24"/>
          <w:szCs w:val="24"/>
        </w:rPr>
      </w:pPr>
      <w:r w:rsidRPr="00E86CE7">
        <w:rPr>
          <w:rFonts w:ascii="Times New Roman" w:hAnsi="Times New Roman" w:cs="Times New Roman"/>
          <w:b/>
          <w:sz w:val="24"/>
          <w:szCs w:val="24"/>
        </w:rPr>
        <w:t xml:space="preserve">DAFTAR </w:t>
      </w:r>
      <w:r w:rsidRPr="00E86CE7">
        <w:rPr>
          <w:rFonts w:ascii="Times New Roman" w:hAnsi="Times New Roman" w:cs="Times New Roman"/>
          <w:b/>
          <w:sz w:val="24"/>
          <w:szCs w:val="24"/>
          <w:lang w:val="id-ID"/>
        </w:rPr>
        <w:t>PUSTAK</w:t>
      </w:r>
      <w:bookmarkEnd w:id="4"/>
      <w:r>
        <w:rPr>
          <w:rFonts w:ascii="Times New Roman" w:hAnsi="Times New Roman" w:cs="Times New Roman"/>
          <w:b/>
          <w:sz w:val="24"/>
          <w:szCs w:val="24"/>
        </w:rPr>
        <w:t>A</w:t>
      </w:r>
    </w:p>
    <w:p w:rsidR="00B51758" w:rsidRDefault="00B51758" w:rsidP="00B51758">
      <w:pPr>
        <w:autoSpaceDE w:val="0"/>
        <w:autoSpaceDN w:val="0"/>
        <w:adjustRightInd w:val="0"/>
        <w:spacing w:after="0" w:line="240" w:lineRule="auto"/>
        <w:ind w:left="567" w:hanging="567"/>
        <w:jc w:val="both"/>
        <w:rPr>
          <w:rFonts w:ascii="Times New Roman" w:hAnsi="Times New Roman" w:cs="Times New Roman"/>
          <w:sz w:val="24"/>
          <w:szCs w:val="24"/>
        </w:rPr>
      </w:pPr>
      <w:r w:rsidRPr="002D51C7">
        <w:rPr>
          <w:rFonts w:ascii="Times New Roman" w:hAnsi="Times New Roman" w:cs="Times New Roman"/>
          <w:sz w:val="24"/>
          <w:szCs w:val="24"/>
        </w:rPr>
        <w:t xml:space="preserve">Halim A, </w:t>
      </w:r>
      <w:r>
        <w:rPr>
          <w:rFonts w:ascii="Times New Roman" w:hAnsi="Times New Roman" w:cs="Times New Roman"/>
          <w:sz w:val="24"/>
          <w:szCs w:val="24"/>
        </w:rPr>
        <w:t>(</w:t>
      </w:r>
      <w:r w:rsidRPr="002D51C7">
        <w:rPr>
          <w:rFonts w:ascii="Times New Roman" w:hAnsi="Times New Roman" w:cs="Times New Roman"/>
          <w:sz w:val="24"/>
          <w:szCs w:val="24"/>
        </w:rPr>
        <w:t>2004</w:t>
      </w:r>
      <w:r>
        <w:rPr>
          <w:rFonts w:ascii="Times New Roman" w:hAnsi="Times New Roman" w:cs="Times New Roman"/>
          <w:sz w:val="24"/>
          <w:szCs w:val="24"/>
        </w:rPr>
        <w:t>)</w:t>
      </w:r>
      <w:r w:rsidRPr="002D51C7">
        <w:rPr>
          <w:rFonts w:ascii="Times New Roman" w:hAnsi="Times New Roman" w:cs="Times New Roman"/>
          <w:sz w:val="24"/>
          <w:szCs w:val="24"/>
        </w:rPr>
        <w:t xml:space="preserve">. </w:t>
      </w:r>
      <w:r w:rsidRPr="00E8569D">
        <w:rPr>
          <w:rFonts w:ascii="Times New Roman" w:hAnsi="Times New Roman" w:cs="Times New Roman"/>
          <w:i/>
          <w:sz w:val="24"/>
          <w:szCs w:val="24"/>
        </w:rPr>
        <w:t>Akuntansi Sektor Publik Akuntansi Keuangan Daerah</w:t>
      </w:r>
      <w:r w:rsidRPr="002D51C7">
        <w:rPr>
          <w:rFonts w:ascii="Times New Roman" w:hAnsi="Times New Roman" w:cs="Times New Roman"/>
          <w:sz w:val="24"/>
          <w:szCs w:val="24"/>
        </w:rPr>
        <w:t>. Jakarta: Salemba Empat.</w:t>
      </w:r>
    </w:p>
    <w:p w:rsidR="00B51758" w:rsidRPr="003D0FFB" w:rsidRDefault="00B51758" w:rsidP="00B51758">
      <w:pPr>
        <w:autoSpaceDE w:val="0"/>
        <w:autoSpaceDN w:val="0"/>
        <w:adjustRightInd w:val="0"/>
        <w:spacing w:after="0" w:line="240" w:lineRule="auto"/>
        <w:ind w:left="567" w:hanging="567"/>
        <w:jc w:val="both"/>
        <w:rPr>
          <w:rFonts w:ascii="Times New Roman" w:hAnsi="Times New Roman" w:cs="Times New Roman"/>
          <w:sz w:val="24"/>
          <w:szCs w:val="24"/>
        </w:rPr>
      </w:pPr>
    </w:p>
    <w:p w:rsidR="00B51758" w:rsidRDefault="00B51758" w:rsidP="00B51758">
      <w:pPr>
        <w:autoSpaceDE w:val="0"/>
        <w:autoSpaceDN w:val="0"/>
        <w:adjustRightInd w:val="0"/>
        <w:spacing w:after="0" w:line="240" w:lineRule="auto"/>
        <w:ind w:left="567" w:hanging="567"/>
        <w:jc w:val="both"/>
        <w:rPr>
          <w:rFonts w:ascii="Times New Roman" w:hAnsi="Times New Roman" w:cs="Times New Roman"/>
          <w:sz w:val="24"/>
          <w:szCs w:val="24"/>
        </w:rPr>
      </w:pPr>
      <w:r w:rsidRPr="002D51C7">
        <w:rPr>
          <w:rFonts w:ascii="Times New Roman" w:hAnsi="Times New Roman" w:cs="Times New Roman"/>
          <w:sz w:val="24"/>
          <w:szCs w:val="24"/>
        </w:rPr>
        <w:t>Mahmudi</w:t>
      </w:r>
      <w:r w:rsidRPr="002D51C7">
        <w:rPr>
          <w:rFonts w:ascii="Times New Roman" w:hAnsi="Times New Roman" w:cs="Times New Roman"/>
          <w:sz w:val="24"/>
          <w:szCs w:val="24"/>
          <w:lang w:val="id-ID"/>
        </w:rPr>
        <w:t>,</w:t>
      </w:r>
      <w:r w:rsidRPr="002D51C7">
        <w:rPr>
          <w:rFonts w:ascii="Times New Roman" w:hAnsi="Times New Roman" w:cs="Times New Roman"/>
          <w:sz w:val="24"/>
          <w:szCs w:val="24"/>
        </w:rPr>
        <w:t xml:space="preserve"> </w:t>
      </w:r>
      <w:r>
        <w:rPr>
          <w:rFonts w:ascii="Times New Roman" w:hAnsi="Times New Roman" w:cs="Times New Roman"/>
          <w:sz w:val="24"/>
          <w:szCs w:val="24"/>
        </w:rPr>
        <w:t>(</w:t>
      </w:r>
      <w:r w:rsidRPr="002D51C7">
        <w:rPr>
          <w:rFonts w:ascii="Times New Roman" w:hAnsi="Times New Roman" w:cs="Times New Roman"/>
          <w:sz w:val="24"/>
          <w:szCs w:val="24"/>
        </w:rPr>
        <w:t>201</w:t>
      </w:r>
      <w:r w:rsidRPr="002D51C7">
        <w:rPr>
          <w:rFonts w:ascii="Times New Roman" w:hAnsi="Times New Roman" w:cs="Times New Roman"/>
          <w:sz w:val="24"/>
          <w:szCs w:val="24"/>
          <w:lang w:val="id-ID"/>
        </w:rPr>
        <w:t>9</w:t>
      </w:r>
      <w:r>
        <w:rPr>
          <w:rFonts w:ascii="Times New Roman" w:hAnsi="Times New Roman" w:cs="Times New Roman"/>
          <w:sz w:val="24"/>
          <w:szCs w:val="24"/>
        </w:rPr>
        <w:t>)</w:t>
      </w:r>
      <w:r w:rsidRPr="002D51C7">
        <w:rPr>
          <w:rFonts w:ascii="Times New Roman" w:hAnsi="Times New Roman" w:cs="Times New Roman"/>
          <w:sz w:val="24"/>
          <w:szCs w:val="24"/>
        </w:rPr>
        <w:t xml:space="preserve">. </w:t>
      </w:r>
      <w:r w:rsidRPr="00E8569D">
        <w:rPr>
          <w:rFonts w:ascii="Times New Roman" w:hAnsi="Times New Roman" w:cs="Times New Roman"/>
          <w:i/>
          <w:sz w:val="24"/>
          <w:szCs w:val="24"/>
        </w:rPr>
        <w:t>Analisis Laporan Keuangan Pemerintah Daerah</w:t>
      </w:r>
      <w:r w:rsidRPr="002D51C7">
        <w:rPr>
          <w:rFonts w:ascii="Times New Roman" w:hAnsi="Times New Roman" w:cs="Times New Roman"/>
          <w:sz w:val="24"/>
          <w:szCs w:val="24"/>
        </w:rPr>
        <w:t>. UPP STIM YKPN. Yogyakarta</w:t>
      </w:r>
      <w:r>
        <w:rPr>
          <w:rFonts w:ascii="Times New Roman" w:hAnsi="Times New Roman" w:cs="Times New Roman"/>
          <w:sz w:val="24"/>
          <w:szCs w:val="24"/>
        </w:rPr>
        <w:t>.</w:t>
      </w:r>
    </w:p>
    <w:p w:rsidR="00B51758" w:rsidRPr="00617EE3" w:rsidRDefault="00B51758" w:rsidP="00B51758">
      <w:pPr>
        <w:autoSpaceDE w:val="0"/>
        <w:autoSpaceDN w:val="0"/>
        <w:adjustRightInd w:val="0"/>
        <w:spacing w:after="0" w:line="240" w:lineRule="auto"/>
        <w:jc w:val="both"/>
        <w:rPr>
          <w:rFonts w:ascii="Times New Roman" w:hAnsi="Times New Roman" w:cs="Times New Roman"/>
          <w:sz w:val="24"/>
          <w:szCs w:val="24"/>
        </w:rPr>
      </w:pPr>
    </w:p>
    <w:p w:rsidR="00B51758" w:rsidRDefault="00B51758" w:rsidP="00B51758">
      <w:pPr>
        <w:autoSpaceDE w:val="0"/>
        <w:autoSpaceDN w:val="0"/>
        <w:adjustRightInd w:val="0"/>
        <w:spacing w:after="0" w:line="240" w:lineRule="auto"/>
        <w:ind w:left="567" w:hanging="567"/>
        <w:jc w:val="both"/>
        <w:rPr>
          <w:rFonts w:ascii="Times New Roman" w:hAnsi="Times New Roman" w:cs="Times New Roman"/>
          <w:sz w:val="24"/>
          <w:szCs w:val="24"/>
        </w:rPr>
      </w:pPr>
      <w:r w:rsidRPr="002D51C7">
        <w:rPr>
          <w:rFonts w:ascii="Times New Roman" w:hAnsi="Times New Roman" w:cs="Times New Roman"/>
          <w:sz w:val="24"/>
          <w:szCs w:val="24"/>
        </w:rPr>
        <w:t>Mardiasmo</w:t>
      </w:r>
      <w:r w:rsidRPr="002D51C7">
        <w:rPr>
          <w:rFonts w:ascii="Times New Roman" w:hAnsi="Times New Roman" w:cs="Times New Roman"/>
          <w:sz w:val="24"/>
          <w:szCs w:val="24"/>
          <w:lang w:val="id-ID"/>
        </w:rPr>
        <w:t xml:space="preserve">, </w:t>
      </w:r>
      <w:r>
        <w:rPr>
          <w:rFonts w:ascii="Times New Roman" w:hAnsi="Times New Roman" w:cs="Times New Roman"/>
          <w:sz w:val="24"/>
          <w:szCs w:val="24"/>
        </w:rPr>
        <w:t>(</w:t>
      </w:r>
      <w:r w:rsidRPr="002D51C7">
        <w:rPr>
          <w:rFonts w:ascii="Times New Roman" w:hAnsi="Times New Roman" w:cs="Times New Roman"/>
          <w:sz w:val="24"/>
          <w:szCs w:val="24"/>
        </w:rPr>
        <w:t>2011</w:t>
      </w:r>
      <w:r>
        <w:rPr>
          <w:rFonts w:ascii="Times New Roman" w:hAnsi="Times New Roman" w:cs="Times New Roman"/>
          <w:sz w:val="24"/>
          <w:szCs w:val="24"/>
        </w:rPr>
        <w:t>)</w:t>
      </w:r>
      <w:r w:rsidRPr="002D51C7">
        <w:rPr>
          <w:rFonts w:ascii="Times New Roman" w:hAnsi="Times New Roman" w:cs="Times New Roman"/>
          <w:sz w:val="24"/>
          <w:szCs w:val="24"/>
        </w:rPr>
        <w:t xml:space="preserve">. </w:t>
      </w:r>
      <w:r w:rsidRPr="00E8569D">
        <w:rPr>
          <w:rFonts w:ascii="Times New Roman" w:hAnsi="Times New Roman" w:cs="Times New Roman"/>
          <w:i/>
          <w:sz w:val="24"/>
          <w:szCs w:val="24"/>
        </w:rPr>
        <w:t>Perpajakan Edisi Revisi</w:t>
      </w:r>
      <w:r w:rsidRPr="002D51C7">
        <w:rPr>
          <w:rFonts w:ascii="Times New Roman" w:hAnsi="Times New Roman" w:cs="Times New Roman"/>
          <w:sz w:val="24"/>
          <w:szCs w:val="24"/>
        </w:rPr>
        <w:t>. Yogyakarta: Penerbit Andi</w:t>
      </w:r>
      <w:r>
        <w:rPr>
          <w:rFonts w:ascii="Times New Roman" w:hAnsi="Times New Roman" w:cs="Times New Roman"/>
          <w:sz w:val="24"/>
          <w:szCs w:val="24"/>
        </w:rPr>
        <w:t>.</w:t>
      </w:r>
    </w:p>
    <w:p w:rsidR="00B51758" w:rsidRPr="003D0FFB" w:rsidRDefault="00B51758" w:rsidP="00B51758">
      <w:pPr>
        <w:autoSpaceDE w:val="0"/>
        <w:autoSpaceDN w:val="0"/>
        <w:adjustRightInd w:val="0"/>
        <w:spacing w:after="0" w:line="240" w:lineRule="auto"/>
        <w:ind w:left="567" w:hanging="567"/>
        <w:jc w:val="both"/>
        <w:rPr>
          <w:rFonts w:ascii="Times New Roman" w:hAnsi="Times New Roman" w:cs="Times New Roman"/>
          <w:sz w:val="24"/>
          <w:szCs w:val="24"/>
        </w:rPr>
      </w:pPr>
    </w:p>
    <w:p w:rsidR="00B51758" w:rsidRDefault="00B51758" w:rsidP="00B51758">
      <w:pPr>
        <w:autoSpaceDE w:val="0"/>
        <w:autoSpaceDN w:val="0"/>
        <w:adjustRightInd w:val="0"/>
        <w:spacing w:after="0" w:line="240" w:lineRule="auto"/>
        <w:ind w:left="567" w:hanging="567"/>
        <w:jc w:val="both"/>
        <w:rPr>
          <w:rFonts w:ascii="Times New Roman" w:hAnsi="Times New Roman" w:cs="Times New Roman"/>
          <w:sz w:val="24"/>
          <w:szCs w:val="24"/>
        </w:rPr>
      </w:pPr>
      <w:r w:rsidRPr="002D51C7">
        <w:rPr>
          <w:rFonts w:ascii="Times New Roman" w:hAnsi="Times New Roman" w:cs="Times New Roman"/>
          <w:sz w:val="24"/>
          <w:szCs w:val="24"/>
        </w:rPr>
        <w:t xml:space="preserve">Nurlan D, </w:t>
      </w:r>
      <w:r>
        <w:rPr>
          <w:rFonts w:ascii="Times New Roman" w:hAnsi="Times New Roman" w:cs="Times New Roman"/>
          <w:sz w:val="24"/>
          <w:szCs w:val="24"/>
        </w:rPr>
        <w:t>(</w:t>
      </w:r>
      <w:r w:rsidRPr="002D51C7">
        <w:rPr>
          <w:rFonts w:ascii="Times New Roman" w:hAnsi="Times New Roman" w:cs="Times New Roman"/>
          <w:sz w:val="24"/>
          <w:szCs w:val="24"/>
        </w:rPr>
        <w:t>2006</w:t>
      </w:r>
      <w:r>
        <w:rPr>
          <w:rFonts w:ascii="Times New Roman" w:hAnsi="Times New Roman" w:cs="Times New Roman"/>
          <w:sz w:val="24"/>
          <w:szCs w:val="24"/>
        </w:rPr>
        <w:t>)</w:t>
      </w:r>
      <w:r w:rsidRPr="002D51C7">
        <w:rPr>
          <w:rFonts w:ascii="Times New Roman" w:hAnsi="Times New Roman" w:cs="Times New Roman"/>
          <w:sz w:val="24"/>
          <w:szCs w:val="24"/>
        </w:rPr>
        <w:t xml:space="preserve">. </w:t>
      </w:r>
      <w:r w:rsidRPr="00E8569D">
        <w:rPr>
          <w:rFonts w:ascii="Times New Roman" w:hAnsi="Times New Roman" w:cs="Times New Roman"/>
          <w:i/>
          <w:sz w:val="24"/>
          <w:szCs w:val="24"/>
        </w:rPr>
        <w:t>Pengelolaan Keuangan Daerah</w:t>
      </w:r>
      <w:r w:rsidRPr="002D51C7">
        <w:rPr>
          <w:rFonts w:ascii="Times New Roman" w:hAnsi="Times New Roman" w:cs="Times New Roman"/>
          <w:sz w:val="24"/>
          <w:szCs w:val="24"/>
        </w:rPr>
        <w:t>. Edisi Pertama. Cetakan Kedua. Jakarta. Penerbit PT. Indeks.</w:t>
      </w:r>
    </w:p>
    <w:p w:rsidR="00B51758" w:rsidRPr="00CE76C9" w:rsidRDefault="00B51758" w:rsidP="00B51758">
      <w:pPr>
        <w:autoSpaceDE w:val="0"/>
        <w:autoSpaceDN w:val="0"/>
        <w:adjustRightInd w:val="0"/>
        <w:spacing w:after="0" w:line="240" w:lineRule="auto"/>
        <w:ind w:left="567" w:hanging="567"/>
        <w:jc w:val="both"/>
        <w:rPr>
          <w:rFonts w:ascii="Times New Roman" w:hAnsi="Times New Roman" w:cs="Times New Roman"/>
          <w:sz w:val="24"/>
          <w:szCs w:val="24"/>
        </w:rPr>
      </w:pPr>
    </w:p>
    <w:p w:rsidR="00B51758" w:rsidRDefault="00B51758" w:rsidP="00B51758">
      <w:pPr>
        <w:autoSpaceDE w:val="0"/>
        <w:autoSpaceDN w:val="0"/>
        <w:adjustRightInd w:val="0"/>
        <w:spacing w:after="0" w:line="240" w:lineRule="auto"/>
        <w:ind w:left="567" w:hanging="567"/>
        <w:jc w:val="both"/>
        <w:rPr>
          <w:rFonts w:ascii="Times New Roman" w:hAnsi="Times New Roman" w:cs="Times New Roman"/>
          <w:sz w:val="24"/>
          <w:szCs w:val="24"/>
        </w:rPr>
      </w:pPr>
      <w:r w:rsidRPr="002D51C7">
        <w:rPr>
          <w:rFonts w:ascii="Times New Roman" w:hAnsi="Times New Roman" w:cs="Times New Roman"/>
          <w:sz w:val="24"/>
          <w:szCs w:val="24"/>
        </w:rPr>
        <w:t xml:space="preserve">Rinti R., dkk, </w:t>
      </w:r>
      <w:r>
        <w:rPr>
          <w:rFonts w:ascii="Times New Roman" w:hAnsi="Times New Roman" w:cs="Times New Roman"/>
          <w:sz w:val="24"/>
          <w:szCs w:val="24"/>
        </w:rPr>
        <w:t>(</w:t>
      </w:r>
      <w:r w:rsidRPr="002D51C7">
        <w:rPr>
          <w:rFonts w:ascii="Times New Roman" w:hAnsi="Times New Roman" w:cs="Times New Roman"/>
          <w:sz w:val="24"/>
          <w:szCs w:val="24"/>
        </w:rPr>
        <w:t>2016</w:t>
      </w:r>
      <w:r>
        <w:rPr>
          <w:rFonts w:ascii="Times New Roman" w:hAnsi="Times New Roman" w:cs="Times New Roman"/>
          <w:sz w:val="24"/>
          <w:szCs w:val="24"/>
        </w:rPr>
        <w:t>)</w:t>
      </w:r>
      <w:r w:rsidRPr="002D51C7">
        <w:rPr>
          <w:rFonts w:ascii="Times New Roman" w:hAnsi="Times New Roman" w:cs="Times New Roman"/>
          <w:sz w:val="24"/>
          <w:szCs w:val="24"/>
        </w:rPr>
        <w:t xml:space="preserve">. </w:t>
      </w:r>
      <w:r w:rsidRPr="00E8569D">
        <w:rPr>
          <w:rFonts w:ascii="Times New Roman" w:hAnsi="Times New Roman" w:cs="Times New Roman"/>
          <w:i/>
          <w:sz w:val="24"/>
          <w:szCs w:val="24"/>
        </w:rPr>
        <w:t>Peran Pemerintah Desa dalam Meningkatkan Kesadaran Masyarakat dalam Membayar Pajak Bumi Dan Bangunan (PBB</w:t>
      </w:r>
      <w:r w:rsidRPr="002D51C7">
        <w:rPr>
          <w:rFonts w:ascii="Times New Roman" w:hAnsi="Times New Roman" w:cs="Times New Roman"/>
          <w:sz w:val="24"/>
          <w:szCs w:val="24"/>
        </w:rPr>
        <w:t>). JISIP: Jurnal Ilmu Sosial dan Ilmu Politik ISSN. 2442-6962 Vol. 5, No. 2</w:t>
      </w:r>
    </w:p>
    <w:p w:rsidR="00B51758" w:rsidRPr="002D51C7" w:rsidRDefault="00B51758" w:rsidP="00B51758">
      <w:pPr>
        <w:autoSpaceDE w:val="0"/>
        <w:autoSpaceDN w:val="0"/>
        <w:adjustRightInd w:val="0"/>
        <w:spacing w:after="0" w:line="240" w:lineRule="auto"/>
        <w:ind w:left="567" w:hanging="567"/>
        <w:jc w:val="both"/>
        <w:rPr>
          <w:rFonts w:ascii="Times New Roman" w:hAnsi="Times New Roman" w:cs="Times New Roman"/>
          <w:sz w:val="24"/>
          <w:szCs w:val="24"/>
          <w:lang w:val="id-ID"/>
        </w:rPr>
      </w:pPr>
    </w:p>
    <w:p w:rsidR="00B51758" w:rsidRDefault="00B51758" w:rsidP="00B51758">
      <w:pPr>
        <w:autoSpaceDE w:val="0"/>
        <w:autoSpaceDN w:val="0"/>
        <w:adjustRightInd w:val="0"/>
        <w:spacing w:after="0" w:line="240" w:lineRule="auto"/>
        <w:ind w:left="567" w:hanging="567"/>
        <w:jc w:val="both"/>
        <w:rPr>
          <w:rFonts w:ascii="Times New Roman" w:hAnsi="Times New Roman" w:cs="Times New Roman"/>
          <w:sz w:val="24"/>
          <w:szCs w:val="24"/>
        </w:rPr>
      </w:pPr>
      <w:r w:rsidRPr="002D51C7">
        <w:rPr>
          <w:rFonts w:ascii="Times New Roman" w:hAnsi="Times New Roman" w:cs="Times New Roman"/>
          <w:sz w:val="24"/>
          <w:szCs w:val="24"/>
        </w:rPr>
        <w:t xml:space="preserve">Rahardjo A, </w:t>
      </w:r>
      <w:r>
        <w:rPr>
          <w:rFonts w:ascii="Times New Roman" w:hAnsi="Times New Roman" w:cs="Times New Roman"/>
          <w:sz w:val="24"/>
          <w:szCs w:val="24"/>
        </w:rPr>
        <w:t>(</w:t>
      </w:r>
      <w:r w:rsidRPr="002D51C7">
        <w:rPr>
          <w:rFonts w:ascii="Times New Roman" w:hAnsi="Times New Roman" w:cs="Times New Roman"/>
          <w:sz w:val="24"/>
          <w:szCs w:val="24"/>
        </w:rPr>
        <w:t>2011</w:t>
      </w:r>
      <w:r>
        <w:rPr>
          <w:rFonts w:ascii="Times New Roman" w:hAnsi="Times New Roman" w:cs="Times New Roman"/>
          <w:sz w:val="24"/>
          <w:szCs w:val="24"/>
        </w:rPr>
        <w:t>)</w:t>
      </w:r>
      <w:r w:rsidRPr="002D51C7">
        <w:rPr>
          <w:rFonts w:ascii="Times New Roman" w:hAnsi="Times New Roman" w:cs="Times New Roman"/>
          <w:sz w:val="24"/>
          <w:szCs w:val="24"/>
        </w:rPr>
        <w:t xml:space="preserve">. </w:t>
      </w:r>
      <w:r w:rsidRPr="00E8569D">
        <w:rPr>
          <w:rFonts w:ascii="Times New Roman" w:hAnsi="Times New Roman" w:cs="Times New Roman"/>
          <w:i/>
          <w:sz w:val="24"/>
          <w:szCs w:val="24"/>
        </w:rPr>
        <w:t>Pengelolaan Pendapatan dan Anggaran Daerah</w:t>
      </w:r>
      <w:r w:rsidRPr="002D51C7">
        <w:rPr>
          <w:rFonts w:ascii="Times New Roman" w:hAnsi="Times New Roman" w:cs="Times New Roman"/>
          <w:sz w:val="24"/>
          <w:szCs w:val="24"/>
        </w:rPr>
        <w:t>. Graha Ilmu. Yogyakarta</w:t>
      </w:r>
      <w:r>
        <w:rPr>
          <w:rFonts w:ascii="Times New Roman" w:hAnsi="Times New Roman" w:cs="Times New Roman"/>
          <w:sz w:val="24"/>
          <w:szCs w:val="24"/>
        </w:rPr>
        <w:t>.</w:t>
      </w:r>
    </w:p>
    <w:p w:rsidR="00B51758" w:rsidRPr="002D51C7" w:rsidRDefault="00B51758" w:rsidP="00B51758">
      <w:pPr>
        <w:autoSpaceDE w:val="0"/>
        <w:autoSpaceDN w:val="0"/>
        <w:adjustRightInd w:val="0"/>
        <w:spacing w:after="0" w:line="240" w:lineRule="auto"/>
        <w:ind w:left="567" w:hanging="567"/>
        <w:jc w:val="both"/>
        <w:rPr>
          <w:rFonts w:ascii="Times New Roman" w:hAnsi="Times New Roman" w:cs="Times New Roman"/>
          <w:sz w:val="24"/>
          <w:szCs w:val="24"/>
          <w:lang w:val="id-ID"/>
        </w:rPr>
      </w:pPr>
    </w:p>
    <w:p w:rsidR="00B51758" w:rsidRDefault="00B51758" w:rsidP="00B51758">
      <w:pPr>
        <w:autoSpaceDE w:val="0"/>
        <w:autoSpaceDN w:val="0"/>
        <w:adjustRightInd w:val="0"/>
        <w:spacing w:after="0" w:line="240" w:lineRule="auto"/>
        <w:ind w:left="567" w:hanging="567"/>
        <w:jc w:val="both"/>
        <w:rPr>
          <w:rFonts w:ascii="Times New Roman" w:hAnsi="Times New Roman" w:cs="Times New Roman"/>
          <w:sz w:val="24"/>
          <w:szCs w:val="24"/>
        </w:rPr>
      </w:pPr>
      <w:r w:rsidRPr="002D51C7">
        <w:rPr>
          <w:rFonts w:ascii="Times New Roman" w:hAnsi="Times New Roman" w:cs="Times New Roman"/>
          <w:sz w:val="24"/>
          <w:szCs w:val="24"/>
        </w:rPr>
        <w:t xml:space="preserve">Resmi S, </w:t>
      </w:r>
      <w:r>
        <w:rPr>
          <w:rFonts w:ascii="Times New Roman" w:hAnsi="Times New Roman" w:cs="Times New Roman"/>
          <w:sz w:val="24"/>
          <w:szCs w:val="24"/>
        </w:rPr>
        <w:t>(</w:t>
      </w:r>
      <w:r w:rsidRPr="002D51C7">
        <w:rPr>
          <w:rFonts w:ascii="Times New Roman" w:hAnsi="Times New Roman" w:cs="Times New Roman"/>
          <w:sz w:val="24"/>
          <w:szCs w:val="24"/>
        </w:rPr>
        <w:t>2003</w:t>
      </w:r>
      <w:r>
        <w:rPr>
          <w:rFonts w:ascii="Times New Roman" w:hAnsi="Times New Roman" w:cs="Times New Roman"/>
          <w:sz w:val="24"/>
          <w:szCs w:val="24"/>
        </w:rPr>
        <w:t>)</w:t>
      </w:r>
      <w:r w:rsidRPr="002D51C7">
        <w:rPr>
          <w:rFonts w:ascii="Times New Roman" w:hAnsi="Times New Roman" w:cs="Times New Roman"/>
          <w:sz w:val="24"/>
          <w:szCs w:val="24"/>
        </w:rPr>
        <w:t xml:space="preserve">. </w:t>
      </w:r>
      <w:r w:rsidRPr="00E8569D">
        <w:rPr>
          <w:rFonts w:ascii="Times New Roman" w:hAnsi="Times New Roman" w:cs="Times New Roman"/>
          <w:i/>
          <w:sz w:val="24"/>
          <w:szCs w:val="24"/>
        </w:rPr>
        <w:t>Perpajakan Teori dan Kasus</w:t>
      </w:r>
      <w:r w:rsidRPr="002D51C7">
        <w:rPr>
          <w:rFonts w:ascii="Times New Roman" w:hAnsi="Times New Roman" w:cs="Times New Roman"/>
          <w:sz w:val="24"/>
          <w:szCs w:val="24"/>
        </w:rPr>
        <w:t>. Buku I. Edisi Pertama. Jakarta: Salemba Empat.</w:t>
      </w:r>
    </w:p>
    <w:p w:rsidR="00B51758" w:rsidRPr="002D51C7" w:rsidRDefault="00B51758" w:rsidP="00B51758">
      <w:pPr>
        <w:autoSpaceDE w:val="0"/>
        <w:autoSpaceDN w:val="0"/>
        <w:adjustRightInd w:val="0"/>
        <w:spacing w:after="0" w:line="240" w:lineRule="auto"/>
        <w:ind w:left="567" w:hanging="567"/>
        <w:jc w:val="both"/>
        <w:rPr>
          <w:rFonts w:ascii="Times New Roman" w:hAnsi="Times New Roman" w:cs="Times New Roman"/>
          <w:sz w:val="24"/>
          <w:szCs w:val="24"/>
          <w:lang w:val="id-ID"/>
        </w:rPr>
      </w:pPr>
    </w:p>
    <w:p w:rsidR="00B51758" w:rsidRDefault="00B51758" w:rsidP="00B51758">
      <w:pPr>
        <w:autoSpaceDE w:val="0"/>
        <w:autoSpaceDN w:val="0"/>
        <w:adjustRightInd w:val="0"/>
        <w:spacing w:after="0" w:line="240" w:lineRule="auto"/>
        <w:ind w:left="567" w:hanging="567"/>
        <w:jc w:val="both"/>
        <w:rPr>
          <w:rFonts w:ascii="Times New Roman" w:hAnsi="Times New Roman" w:cs="Times New Roman"/>
          <w:sz w:val="24"/>
          <w:szCs w:val="24"/>
        </w:rPr>
      </w:pPr>
      <w:r w:rsidRPr="002D51C7">
        <w:rPr>
          <w:rFonts w:ascii="Times New Roman" w:hAnsi="Times New Roman" w:cs="Times New Roman"/>
          <w:sz w:val="24"/>
          <w:szCs w:val="24"/>
        </w:rPr>
        <w:t xml:space="preserve">Rosdiana H dan Edi Slamet I, </w:t>
      </w:r>
      <w:r>
        <w:rPr>
          <w:rFonts w:ascii="Times New Roman" w:hAnsi="Times New Roman" w:cs="Times New Roman"/>
          <w:sz w:val="24"/>
          <w:szCs w:val="24"/>
        </w:rPr>
        <w:t>(</w:t>
      </w:r>
      <w:r w:rsidRPr="002D51C7">
        <w:rPr>
          <w:rFonts w:ascii="Times New Roman" w:hAnsi="Times New Roman" w:cs="Times New Roman"/>
          <w:sz w:val="24"/>
          <w:szCs w:val="24"/>
        </w:rPr>
        <w:t>2011</w:t>
      </w:r>
      <w:r>
        <w:rPr>
          <w:rFonts w:ascii="Times New Roman" w:hAnsi="Times New Roman" w:cs="Times New Roman"/>
          <w:sz w:val="24"/>
          <w:szCs w:val="24"/>
        </w:rPr>
        <w:t>)</w:t>
      </w:r>
      <w:r w:rsidRPr="002D51C7">
        <w:rPr>
          <w:rFonts w:ascii="Times New Roman" w:hAnsi="Times New Roman" w:cs="Times New Roman"/>
          <w:sz w:val="24"/>
          <w:szCs w:val="24"/>
        </w:rPr>
        <w:t xml:space="preserve">. </w:t>
      </w:r>
      <w:r w:rsidRPr="00E8569D">
        <w:rPr>
          <w:rFonts w:ascii="Times New Roman" w:hAnsi="Times New Roman" w:cs="Times New Roman"/>
          <w:i/>
          <w:sz w:val="24"/>
          <w:szCs w:val="24"/>
        </w:rPr>
        <w:t>Panduan Lengkap Tata Cara Perpajakan di Indonesia</w:t>
      </w:r>
      <w:r w:rsidRPr="002D51C7">
        <w:rPr>
          <w:rFonts w:ascii="Times New Roman" w:hAnsi="Times New Roman" w:cs="Times New Roman"/>
          <w:sz w:val="24"/>
          <w:szCs w:val="24"/>
        </w:rPr>
        <w:t>. Jakarta: Visimedia.</w:t>
      </w:r>
    </w:p>
    <w:p w:rsidR="00B51758" w:rsidRPr="002D51C7" w:rsidRDefault="00B51758" w:rsidP="00B51758">
      <w:pPr>
        <w:autoSpaceDE w:val="0"/>
        <w:autoSpaceDN w:val="0"/>
        <w:adjustRightInd w:val="0"/>
        <w:spacing w:after="0" w:line="240" w:lineRule="auto"/>
        <w:ind w:left="567" w:hanging="567"/>
        <w:jc w:val="both"/>
        <w:rPr>
          <w:rFonts w:ascii="Times New Roman" w:hAnsi="Times New Roman" w:cs="Times New Roman"/>
          <w:sz w:val="24"/>
          <w:szCs w:val="24"/>
          <w:lang w:val="id-ID"/>
        </w:rPr>
      </w:pPr>
    </w:p>
    <w:p w:rsidR="00B51758" w:rsidRDefault="00B51758" w:rsidP="00B51758">
      <w:pPr>
        <w:autoSpaceDE w:val="0"/>
        <w:autoSpaceDN w:val="0"/>
        <w:adjustRightInd w:val="0"/>
        <w:spacing w:after="0" w:line="240" w:lineRule="auto"/>
        <w:ind w:left="567" w:hanging="567"/>
        <w:jc w:val="both"/>
        <w:rPr>
          <w:rFonts w:ascii="Times New Roman" w:hAnsi="Times New Roman" w:cs="Times New Roman"/>
          <w:sz w:val="24"/>
          <w:szCs w:val="24"/>
        </w:rPr>
      </w:pPr>
      <w:r w:rsidRPr="002D51C7">
        <w:rPr>
          <w:rFonts w:ascii="Times New Roman" w:hAnsi="Times New Roman" w:cs="Times New Roman"/>
          <w:sz w:val="24"/>
          <w:szCs w:val="24"/>
        </w:rPr>
        <w:t>Sugiyono.</w:t>
      </w:r>
      <w:r>
        <w:rPr>
          <w:rFonts w:ascii="Times New Roman" w:hAnsi="Times New Roman" w:cs="Times New Roman"/>
          <w:sz w:val="24"/>
          <w:szCs w:val="24"/>
        </w:rPr>
        <w:t xml:space="preserve"> (</w:t>
      </w:r>
      <w:r w:rsidRPr="002D51C7">
        <w:rPr>
          <w:rFonts w:ascii="Times New Roman" w:hAnsi="Times New Roman" w:cs="Times New Roman"/>
          <w:sz w:val="24"/>
          <w:szCs w:val="24"/>
        </w:rPr>
        <w:t>2013</w:t>
      </w:r>
      <w:r>
        <w:rPr>
          <w:rFonts w:ascii="Times New Roman" w:hAnsi="Times New Roman" w:cs="Times New Roman"/>
          <w:sz w:val="24"/>
          <w:szCs w:val="24"/>
        </w:rPr>
        <w:t>)</w:t>
      </w:r>
      <w:r w:rsidRPr="002D51C7">
        <w:rPr>
          <w:rFonts w:ascii="Times New Roman" w:hAnsi="Times New Roman" w:cs="Times New Roman"/>
          <w:sz w:val="24"/>
          <w:szCs w:val="24"/>
        </w:rPr>
        <w:t xml:space="preserve">.Mertode </w:t>
      </w:r>
      <w:r w:rsidRPr="00E8569D">
        <w:rPr>
          <w:rFonts w:ascii="Times New Roman" w:hAnsi="Times New Roman" w:cs="Times New Roman"/>
          <w:i/>
          <w:sz w:val="24"/>
          <w:szCs w:val="24"/>
        </w:rPr>
        <w:t>Pene</w:t>
      </w:r>
      <w:r>
        <w:rPr>
          <w:rFonts w:ascii="Times New Roman" w:hAnsi="Times New Roman" w:cs="Times New Roman"/>
          <w:i/>
          <w:sz w:val="24"/>
          <w:szCs w:val="24"/>
        </w:rPr>
        <w:t xml:space="preserve"> </w:t>
      </w:r>
      <w:r w:rsidRPr="00E8569D">
        <w:rPr>
          <w:rFonts w:ascii="Times New Roman" w:hAnsi="Times New Roman" w:cs="Times New Roman"/>
          <w:i/>
          <w:sz w:val="24"/>
          <w:szCs w:val="24"/>
        </w:rPr>
        <w:t>litian Kuantitatif, kualitatif</w:t>
      </w:r>
      <w:r w:rsidRPr="002D51C7">
        <w:rPr>
          <w:rFonts w:ascii="Times New Roman" w:hAnsi="Times New Roman" w:cs="Times New Roman"/>
          <w:sz w:val="24"/>
          <w:szCs w:val="24"/>
        </w:rPr>
        <w:t>. Bandung: Alfa Beta</w:t>
      </w:r>
    </w:p>
    <w:p w:rsidR="00B51758" w:rsidRPr="002D51C7" w:rsidRDefault="00B51758" w:rsidP="00B51758">
      <w:pPr>
        <w:autoSpaceDE w:val="0"/>
        <w:autoSpaceDN w:val="0"/>
        <w:adjustRightInd w:val="0"/>
        <w:spacing w:after="0" w:line="240" w:lineRule="auto"/>
        <w:ind w:left="567" w:hanging="567"/>
        <w:jc w:val="both"/>
        <w:rPr>
          <w:rFonts w:ascii="Times New Roman" w:hAnsi="Times New Roman" w:cs="Times New Roman"/>
          <w:sz w:val="24"/>
          <w:szCs w:val="24"/>
          <w:lang w:val="id-ID"/>
        </w:rPr>
      </w:pPr>
    </w:p>
    <w:p w:rsidR="00B51758" w:rsidRDefault="00B51758" w:rsidP="00B51758">
      <w:pPr>
        <w:autoSpaceDE w:val="0"/>
        <w:autoSpaceDN w:val="0"/>
        <w:adjustRightInd w:val="0"/>
        <w:spacing w:after="0" w:line="240" w:lineRule="auto"/>
        <w:ind w:left="567" w:hanging="567"/>
        <w:jc w:val="both"/>
        <w:rPr>
          <w:rFonts w:ascii="Times New Roman" w:hAnsi="Times New Roman" w:cs="Times New Roman"/>
          <w:sz w:val="24"/>
          <w:szCs w:val="24"/>
        </w:rPr>
      </w:pPr>
      <w:r w:rsidRPr="002D51C7">
        <w:rPr>
          <w:rFonts w:ascii="Times New Roman" w:hAnsi="Times New Roman" w:cs="Times New Roman"/>
          <w:sz w:val="24"/>
          <w:szCs w:val="24"/>
        </w:rPr>
        <w:t xml:space="preserve">Suandy E, </w:t>
      </w:r>
      <w:r>
        <w:rPr>
          <w:rFonts w:ascii="Times New Roman" w:hAnsi="Times New Roman" w:cs="Times New Roman"/>
          <w:sz w:val="24"/>
          <w:szCs w:val="24"/>
        </w:rPr>
        <w:t>(</w:t>
      </w:r>
      <w:r w:rsidRPr="002D51C7">
        <w:rPr>
          <w:rFonts w:ascii="Times New Roman" w:hAnsi="Times New Roman" w:cs="Times New Roman"/>
          <w:sz w:val="24"/>
          <w:szCs w:val="24"/>
        </w:rPr>
        <w:t>2011</w:t>
      </w:r>
      <w:r>
        <w:rPr>
          <w:rFonts w:ascii="Times New Roman" w:hAnsi="Times New Roman" w:cs="Times New Roman"/>
          <w:sz w:val="24"/>
          <w:szCs w:val="24"/>
        </w:rPr>
        <w:t>)</w:t>
      </w:r>
      <w:r w:rsidRPr="002D51C7">
        <w:rPr>
          <w:rFonts w:ascii="Times New Roman" w:hAnsi="Times New Roman" w:cs="Times New Roman"/>
          <w:sz w:val="24"/>
          <w:szCs w:val="24"/>
        </w:rPr>
        <w:t xml:space="preserve">. </w:t>
      </w:r>
      <w:r w:rsidRPr="00E8569D">
        <w:rPr>
          <w:rFonts w:ascii="Times New Roman" w:hAnsi="Times New Roman" w:cs="Times New Roman"/>
          <w:i/>
          <w:sz w:val="24"/>
          <w:szCs w:val="24"/>
        </w:rPr>
        <w:t>Hukum Pajak ed.5</w:t>
      </w:r>
      <w:r w:rsidRPr="002D51C7">
        <w:rPr>
          <w:rFonts w:ascii="Times New Roman" w:hAnsi="Times New Roman" w:cs="Times New Roman"/>
          <w:sz w:val="24"/>
          <w:szCs w:val="24"/>
        </w:rPr>
        <w:t>. Jakarta: Salemba Empat</w:t>
      </w:r>
    </w:p>
    <w:p w:rsidR="00B51758" w:rsidRPr="002D51C7" w:rsidRDefault="00B51758" w:rsidP="00B51758">
      <w:pPr>
        <w:autoSpaceDE w:val="0"/>
        <w:autoSpaceDN w:val="0"/>
        <w:adjustRightInd w:val="0"/>
        <w:spacing w:after="0" w:line="240" w:lineRule="auto"/>
        <w:ind w:left="567" w:hanging="567"/>
        <w:jc w:val="both"/>
        <w:rPr>
          <w:rFonts w:ascii="Times New Roman" w:hAnsi="Times New Roman" w:cs="Times New Roman"/>
          <w:sz w:val="24"/>
          <w:szCs w:val="24"/>
          <w:lang w:val="id-ID"/>
        </w:rPr>
      </w:pPr>
    </w:p>
    <w:p w:rsidR="00B51758" w:rsidRPr="008474FD" w:rsidRDefault="00B51758" w:rsidP="00B51758">
      <w:pPr>
        <w:autoSpaceDE w:val="0"/>
        <w:autoSpaceDN w:val="0"/>
        <w:adjustRightInd w:val="0"/>
        <w:spacing w:after="0" w:line="240" w:lineRule="auto"/>
        <w:ind w:left="567" w:hanging="567"/>
        <w:jc w:val="both"/>
        <w:rPr>
          <w:rFonts w:ascii="Times New Roman" w:hAnsi="Times New Roman" w:cs="Times New Roman"/>
          <w:sz w:val="24"/>
          <w:szCs w:val="24"/>
        </w:rPr>
      </w:pPr>
      <w:r w:rsidRPr="002D51C7">
        <w:rPr>
          <w:rFonts w:ascii="Times New Roman" w:hAnsi="Times New Roman" w:cs="Times New Roman"/>
          <w:sz w:val="24"/>
          <w:szCs w:val="24"/>
        </w:rPr>
        <w:t xml:space="preserve">Wulandari Agusta A, </w:t>
      </w:r>
      <w:r>
        <w:rPr>
          <w:rFonts w:ascii="Times New Roman" w:hAnsi="Times New Roman" w:cs="Times New Roman"/>
          <w:sz w:val="24"/>
          <w:szCs w:val="24"/>
        </w:rPr>
        <w:t>(</w:t>
      </w:r>
      <w:r w:rsidRPr="002D51C7">
        <w:rPr>
          <w:rFonts w:ascii="Times New Roman" w:hAnsi="Times New Roman" w:cs="Times New Roman"/>
          <w:sz w:val="24"/>
          <w:szCs w:val="24"/>
        </w:rPr>
        <w:t>2020</w:t>
      </w:r>
      <w:r>
        <w:rPr>
          <w:rFonts w:ascii="Times New Roman" w:hAnsi="Times New Roman" w:cs="Times New Roman"/>
          <w:sz w:val="24"/>
          <w:szCs w:val="24"/>
        </w:rPr>
        <w:t>)</w:t>
      </w:r>
      <w:r w:rsidRPr="002D51C7">
        <w:rPr>
          <w:rFonts w:ascii="Times New Roman" w:hAnsi="Times New Roman" w:cs="Times New Roman"/>
          <w:sz w:val="24"/>
          <w:szCs w:val="24"/>
        </w:rPr>
        <w:t xml:space="preserve">. </w:t>
      </w:r>
      <w:r w:rsidRPr="00E8569D">
        <w:rPr>
          <w:rFonts w:ascii="Times New Roman" w:hAnsi="Times New Roman" w:cs="Times New Roman"/>
          <w:i/>
          <w:sz w:val="24"/>
          <w:szCs w:val="24"/>
        </w:rPr>
        <w:t>Analisis Ekonomisasi, Efisiensi dan Efektivitas Anggaran Pendapatan dan Belanja Daerah pada Pemerintah Kabupaten Kupang</w:t>
      </w:r>
      <w:r w:rsidRPr="002D51C7">
        <w:rPr>
          <w:rFonts w:ascii="Times New Roman" w:hAnsi="Times New Roman" w:cs="Times New Roman"/>
          <w:sz w:val="24"/>
          <w:szCs w:val="24"/>
        </w:rPr>
        <w:t>. Jurnal Akuntansi (JA) VOL. 7, NO.</w:t>
      </w:r>
      <w:r>
        <w:rPr>
          <w:rFonts w:ascii="Times New Roman" w:hAnsi="Times New Roman" w:cs="Times New Roman"/>
          <w:sz w:val="24"/>
          <w:szCs w:val="24"/>
        </w:rPr>
        <w:t xml:space="preserve"> 1</w:t>
      </w:r>
    </w:p>
    <w:p w:rsidR="00B51758" w:rsidRDefault="00B51758" w:rsidP="00B51758">
      <w:pPr>
        <w:pStyle w:val="ListParagraph"/>
        <w:spacing w:line="480" w:lineRule="auto"/>
        <w:ind w:left="644"/>
        <w:jc w:val="both"/>
        <w:rPr>
          <w:rFonts w:ascii="Times New Roman" w:hAnsi="Times New Roman" w:cs="Times New Roman"/>
          <w:sz w:val="24"/>
          <w:szCs w:val="24"/>
        </w:rPr>
      </w:pPr>
    </w:p>
    <w:p w:rsidR="00B51758" w:rsidRPr="00B51758" w:rsidRDefault="00B51758" w:rsidP="00B51758">
      <w:pPr>
        <w:pStyle w:val="ListParagraph"/>
        <w:spacing w:after="0" w:line="480" w:lineRule="auto"/>
        <w:ind w:left="1080"/>
        <w:jc w:val="both"/>
        <w:rPr>
          <w:rFonts w:ascii="Times New Roman" w:hAnsi="Times New Roman" w:cs="Times New Roman"/>
          <w:sz w:val="24"/>
          <w:szCs w:val="24"/>
        </w:rPr>
      </w:pPr>
    </w:p>
    <w:sectPr w:rsidR="00B51758" w:rsidRPr="00B51758" w:rsidSect="00F6097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35BA3"/>
    <w:multiLevelType w:val="hybridMultilevel"/>
    <w:tmpl w:val="E1A86616"/>
    <w:lvl w:ilvl="0" w:tplc="DA6CE460">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352CA3"/>
    <w:multiLevelType w:val="hybridMultilevel"/>
    <w:tmpl w:val="8AE63A74"/>
    <w:lvl w:ilvl="0" w:tplc="DAB28EEC">
      <w:start w:val="1"/>
      <w:numFmt w:val="decimal"/>
      <w:lvlText w:val="%1."/>
      <w:lvlJc w:val="left"/>
      <w:pPr>
        <w:ind w:left="1440" w:hanging="360"/>
      </w:pPr>
      <w:rPr>
        <w:rFonts w:eastAsia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B9072D"/>
    <w:multiLevelType w:val="hybridMultilevel"/>
    <w:tmpl w:val="FF4A817E"/>
    <w:lvl w:ilvl="0" w:tplc="04090019">
      <w:start w:val="1"/>
      <w:numFmt w:val="lowerLetter"/>
      <w:lvlText w:val="%1."/>
      <w:lvlJc w:val="left"/>
      <w:pPr>
        <w:ind w:left="1080" w:hanging="360"/>
      </w:pPr>
    </w:lvl>
    <w:lvl w:ilvl="1" w:tplc="CBA4E2A8">
      <w:start w:val="2"/>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F141AC"/>
    <w:multiLevelType w:val="hybridMultilevel"/>
    <w:tmpl w:val="8A32385E"/>
    <w:lvl w:ilvl="0" w:tplc="26E694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BF6662"/>
    <w:multiLevelType w:val="hybridMultilevel"/>
    <w:tmpl w:val="D03AF9D8"/>
    <w:lvl w:ilvl="0" w:tplc="8856E24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DB6A0E"/>
    <w:multiLevelType w:val="hybridMultilevel"/>
    <w:tmpl w:val="B41E7F0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BE10D29"/>
    <w:multiLevelType w:val="hybridMultilevel"/>
    <w:tmpl w:val="35961130"/>
    <w:lvl w:ilvl="0" w:tplc="21064A5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E9F42F4"/>
    <w:multiLevelType w:val="hybridMultilevel"/>
    <w:tmpl w:val="1F74E7F2"/>
    <w:lvl w:ilvl="0" w:tplc="BE266B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9A4D8E"/>
    <w:multiLevelType w:val="hybridMultilevel"/>
    <w:tmpl w:val="E6D621A2"/>
    <w:lvl w:ilvl="0" w:tplc="B2747DA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A83826"/>
    <w:multiLevelType w:val="hybridMultilevel"/>
    <w:tmpl w:val="381E3ABC"/>
    <w:lvl w:ilvl="0" w:tplc="06EE2E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332486"/>
    <w:multiLevelType w:val="hybridMultilevel"/>
    <w:tmpl w:val="ADDC690A"/>
    <w:lvl w:ilvl="0" w:tplc="BE0C5C4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252230"/>
    <w:multiLevelType w:val="hybridMultilevel"/>
    <w:tmpl w:val="AF7216D6"/>
    <w:lvl w:ilvl="0" w:tplc="62EA1B4E">
      <w:start w:val="1"/>
      <w:numFmt w:val="lowerLetter"/>
      <w:lvlText w:val="%1."/>
      <w:lvlJc w:val="left"/>
      <w:pPr>
        <w:ind w:left="1440" w:hanging="360"/>
      </w:pPr>
      <w:rPr>
        <w:rFonts w:eastAsiaTheme="minorHAnsi"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9EE680E"/>
    <w:multiLevelType w:val="hybridMultilevel"/>
    <w:tmpl w:val="BD60B8E8"/>
    <w:lvl w:ilvl="0" w:tplc="9DCACA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607DE4"/>
    <w:multiLevelType w:val="hybridMultilevel"/>
    <w:tmpl w:val="539E2E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FFC1607"/>
    <w:multiLevelType w:val="multilevel"/>
    <w:tmpl w:val="768A2DCC"/>
    <w:lvl w:ilvl="0">
      <w:start w:val="1"/>
      <w:numFmt w:val="lowerLetter"/>
      <w:lvlText w:val="%1."/>
      <w:lvlJc w:val="left"/>
      <w:pPr>
        <w:ind w:left="786" w:hanging="360"/>
      </w:pPr>
      <w:rPr>
        <w:rFonts w:hint="default"/>
        <w:b/>
      </w:rPr>
    </w:lvl>
    <w:lvl w:ilvl="1">
      <w:start w:val="1"/>
      <w:numFmt w:val="upperLetter"/>
      <w:lvlText w:val="%2."/>
      <w:lvlJc w:val="left"/>
      <w:pPr>
        <w:ind w:left="360" w:hanging="360"/>
      </w:pPr>
      <w:rPr>
        <w:rFonts w:hint="default"/>
        <w:b/>
      </w:rPr>
    </w:lvl>
    <w:lvl w:ilvl="2">
      <w:start w:val="1"/>
      <w:numFmt w:val="decimal"/>
      <w:lvlText w:val="%3."/>
      <w:lvlJc w:val="left"/>
      <w:pPr>
        <w:ind w:left="1004" w:hanging="720"/>
      </w:pPr>
      <w:rPr>
        <w:rFonts w:hint="default"/>
        <w:b/>
        <w:color w:val="000000" w:themeColor="text1"/>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5" w15:restartNumberingAfterBreak="0">
    <w:nsid w:val="6F431A20"/>
    <w:multiLevelType w:val="hybridMultilevel"/>
    <w:tmpl w:val="2424C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747D16"/>
    <w:multiLevelType w:val="hybridMultilevel"/>
    <w:tmpl w:val="6FEE8006"/>
    <w:lvl w:ilvl="0" w:tplc="7C949EDC">
      <w:start w:val="1"/>
      <w:numFmt w:val="low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8"/>
  </w:num>
  <w:num w:numId="3">
    <w:abstractNumId w:val="12"/>
  </w:num>
  <w:num w:numId="4">
    <w:abstractNumId w:val="14"/>
  </w:num>
  <w:num w:numId="5">
    <w:abstractNumId w:val="1"/>
  </w:num>
  <w:num w:numId="6">
    <w:abstractNumId w:val="9"/>
  </w:num>
  <w:num w:numId="7">
    <w:abstractNumId w:val="2"/>
  </w:num>
  <w:num w:numId="8">
    <w:abstractNumId w:val="6"/>
  </w:num>
  <w:num w:numId="9">
    <w:abstractNumId w:val="13"/>
  </w:num>
  <w:num w:numId="10">
    <w:abstractNumId w:val="11"/>
  </w:num>
  <w:num w:numId="11">
    <w:abstractNumId w:val="16"/>
  </w:num>
  <w:num w:numId="12">
    <w:abstractNumId w:val="5"/>
  </w:num>
  <w:num w:numId="13">
    <w:abstractNumId w:val="10"/>
  </w:num>
  <w:num w:numId="14">
    <w:abstractNumId w:val="4"/>
  </w:num>
  <w:num w:numId="15">
    <w:abstractNumId w:val="7"/>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A14A40"/>
    <w:rsid w:val="002902A9"/>
    <w:rsid w:val="004A3033"/>
    <w:rsid w:val="00541CED"/>
    <w:rsid w:val="005F14BB"/>
    <w:rsid w:val="006F7E06"/>
    <w:rsid w:val="00811140"/>
    <w:rsid w:val="0084095D"/>
    <w:rsid w:val="00A14A40"/>
    <w:rsid w:val="00AE67FB"/>
    <w:rsid w:val="00B25D71"/>
    <w:rsid w:val="00B51758"/>
    <w:rsid w:val="00D42883"/>
    <w:rsid w:val="00F60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rules v:ext="edit">
        <o:r id="V:Rule1" type="connector" idref="#_x0000_s1046"/>
        <o:r id="V:Rule2" type="connector" idref="#_x0000_s1043"/>
        <o:r id="V:Rule3" type="connector" idref="#_x0000_s1045"/>
        <o:r id="V:Rule4" type="connector" idref="#_x0000_s1042"/>
      </o:rules>
    </o:shapelayout>
  </w:shapeDefaults>
  <w:decimalSymbol w:val="."/>
  <w:listSeparator w:val=","/>
  <w15:docId w15:val="{7B79749F-B9EC-40FD-A076-0F554CFA7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A40"/>
  </w:style>
  <w:style w:type="paragraph" w:styleId="Heading1">
    <w:name w:val="heading 1"/>
    <w:basedOn w:val="Normal"/>
    <w:link w:val="Heading1Char"/>
    <w:uiPriority w:val="9"/>
    <w:qFormat/>
    <w:rsid w:val="00A14A40"/>
    <w:pPr>
      <w:spacing w:before="161" w:after="161" w:line="240" w:lineRule="auto"/>
      <w:outlineLvl w:val="0"/>
    </w:pPr>
    <w:rPr>
      <w:rFonts w:ascii="Times New Roman" w:eastAsia="Times New Roman" w:hAnsi="Times New Roman" w:cs="Times New Roman"/>
      <w:b/>
      <w:bCs/>
      <w:kern w:val="36"/>
      <w:sz w:val="48"/>
      <w:szCs w:val="4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A40"/>
    <w:rPr>
      <w:rFonts w:ascii="Tahoma" w:hAnsi="Tahoma" w:cs="Tahoma"/>
      <w:sz w:val="16"/>
      <w:szCs w:val="16"/>
    </w:rPr>
  </w:style>
  <w:style w:type="character" w:customStyle="1" w:styleId="Heading1Char">
    <w:name w:val="Heading 1 Char"/>
    <w:basedOn w:val="DefaultParagraphFont"/>
    <w:link w:val="Heading1"/>
    <w:uiPriority w:val="9"/>
    <w:rsid w:val="00A14A40"/>
    <w:rPr>
      <w:rFonts w:ascii="Times New Roman" w:eastAsia="Times New Roman" w:hAnsi="Times New Roman" w:cs="Times New Roman"/>
      <w:b/>
      <w:bCs/>
      <w:kern w:val="36"/>
      <w:sz w:val="48"/>
      <w:szCs w:val="48"/>
      <w:lang w:val="id-ID" w:eastAsia="id-ID"/>
    </w:rPr>
  </w:style>
  <w:style w:type="character" w:customStyle="1" w:styleId="y2iqfc">
    <w:name w:val="y2iqfc"/>
    <w:basedOn w:val="DefaultParagraphFont"/>
    <w:rsid w:val="00A14A40"/>
  </w:style>
  <w:style w:type="paragraph" w:styleId="ListParagraph">
    <w:name w:val="List Paragraph"/>
    <w:aliases w:val="Body of text,Colorful List - Accent 11,Heading 10,sub de titre 4,ANNEX,Body Text Char1,Char Char2,kepala,List Paragraph2,Char Char21,Dot pt,F5 List Paragraph,List Paragraph Char Char Char,Indicator Text,Numbered Para 1,Bullet 1,coba1"/>
    <w:basedOn w:val="Normal"/>
    <w:link w:val="ListParagraphChar"/>
    <w:uiPriority w:val="1"/>
    <w:qFormat/>
    <w:rsid w:val="00AE67FB"/>
    <w:pPr>
      <w:ind w:left="720"/>
      <w:contextualSpacing/>
    </w:pPr>
  </w:style>
  <w:style w:type="character" w:customStyle="1" w:styleId="ListParagraphChar">
    <w:name w:val="List Paragraph Char"/>
    <w:aliases w:val="Body of text Char,Colorful List - Accent 11 Char,Heading 10 Char,sub de titre 4 Char,ANNEX Char,Body Text Char1 Char,Char Char2 Char,kepala Char,List Paragraph2 Char,Char Char21 Char,Dot pt Char,F5 List Paragraph Char,Bullet 1 Char"/>
    <w:basedOn w:val="DefaultParagraphFont"/>
    <w:link w:val="ListParagraph"/>
    <w:uiPriority w:val="34"/>
    <w:qFormat/>
    <w:rsid w:val="00AE67FB"/>
  </w:style>
  <w:style w:type="paragraph" w:styleId="Footer">
    <w:name w:val="footer"/>
    <w:basedOn w:val="Normal"/>
    <w:link w:val="FooterChar"/>
    <w:uiPriority w:val="99"/>
    <w:unhideWhenUsed/>
    <w:rsid w:val="00541C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CED"/>
  </w:style>
  <w:style w:type="character" w:styleId="CommentReference">
    <w:name w:val="annotation reference"/>
    <w:basedOn w:val="DefaultParagraphFont"/>
    <w:uiPriority w:val="99"/>
    <w:semiHidden/>
    <w:unhideWhenUsed/>
    <w:rsid w:val="00B51758"/>
    <w:rPr>
      <w:sz w:val="16"/>
      <w:szCs w:val="16"/>
    </w:rPr>
  </w:style>
  <w:style w:type="paragraph" w:styleId="CommentText">
    <w:name w:val="annotation text"/>
    <w:basedOn w:val="Normal"/>
    <w:link w:val="CommentTextChar"/>
    <w:uiPriority w:val="99"/>
    <w:semiHidden/>
    <w:unhideWhenUsed/>
    <w:rsid w:val="00B51758"/>
    <w:pPr>
      <w:spacing w:line="240" w:lineRule="auto"/>
    </w:pPr>
    <w:rPr>
      <w:sz w:val="20"/>
      <w:szCs w:val="20"/>
    </w:rPr>
  </w:style>
  <w:style w:type="character" w:customStyle="1" w:styleId="CommentTextChar">
    <w:name w:val="Comment Text Char"/>
    <w:basedOn w:val="DefaultParagraphFont"/>
    <w:link w:val="CommentText"/>
    <w:uiPriority w:val="99"/>
    <w:semiHidden/>
    <w:rsid w:val="00B5175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2501</Words>
  <Characters>14259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syahrul</dc:creator>
  <cp:lastModifiedBy>ASUS</cp:lastModifiedBy>
  <cp:revision>3</cp:revision>
  <dcterms:created xsi:type="dcterms:W3CDTF">2022-01-20T04:41:00Z</dcterms:created>
  <dcterms:modified xsi:type="dcterms:W3CDTF">2022-01-20T12:46:00Z</dcterms:modified>
</cp:coreProperties>
</file>