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A8" w:rsidRDefault="00970AA8" w:rsidP="00970AA8">
      <w:pPr>
        <w:spacing w:line="360" w:lineRule="auto"/>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NASKAH PUBLIKASI SKRPSI</w:t>
      </w:r>
    </w:p>
    <w:p w:rsidR="00970AA8" w:rsidRPr="00243A89" w:rsidRDefault="00970AA8" w:rsidP="00970AA8">
      <w:pPr>
        <w:spacing w:line="480" w:lineRule="auto"/>
        <w:jc w:val="center"/>
        <w:rPr>
          <w:rFonts w:ascii="Times New Roman" w:hAnsi="Times New Roman" w:cs="Times New Roman"/>
          <w:b/>
          <w:sz w:val="30"/>
          <w:szCs w:val="30"/>
        </w:rPr>
      </w:pPr>
      <w:r w:rsidRPr="00243A89">
        <w:rPr>
          <w:rFonts w:ascii="Times New Roman" w:hAnsi="Times New Roman" w:cs="Times New Roman"/>
          <w:b/>
          <w:i/>
          <w:sz w:val="30"/>
          <w:szCs w:val="30"/>
        </w:rPr>
        <w:t>Pengaruh Return On Assets</w:t>
      </w:r>
      <w:r w:rsidRPr="00243A89">
        <w:rPr>
          <w:rFonts w:ascii="Times New Roman" w:hAnsi="Times New Roman" w:cs="Times New Roman"/>
          <w:b/>
          <w:sz w:val="30"/>
          <w:szCs w:val="30"/>
        </w:rPr>
        <w:t xml:space="preserve"> (ROA),</w:t>
      </w:r>
      <w:r w:rsidRPr="00243A89">
        <w:rPr>
          <w:rFonts w:ascii="Times New Roman" w:hAnsi="Times New Roman" w:cs="Times New Roman"/>
          <w:b/>
          <w:i/>
          <w:sz w:val="30"/>
          <w:szCs w:val="30"/>
        </w:rPr>
        <w:t xml:space="preserve"> Debt to Equity Ratio </w:t>
      </w:r>
      <w:r w:rsidRPr="00243A89">
        <w:rPr>
          <w:rFonts w:ascii="Times New Roman" w:hAnsi="Times New Roman" w:cs="Times New Roman"/>
          <w:b/>
          <w:sz w:val="30"/>
          <w:szCs w:val="30"/>
        </w:rPr>
        <w:t xml:space="preserve">(DER) dan </w:t>
      </w:r>
      <w:r w:rsidRPr="00243A89">
        <w:rPr>
          <w:rFonts w:ascii="Times New Roman" w:hAnsi="Times New Roman" w:cs="Times New Roman"/>
          <w:b/>
          <w:i/>
          <w:sz w:val="30"/>
          <w:szCs w:val="30"/>
        </w:rPr>
        <w:t xml:space="preserve">Earning Per Share </w:t>
      </w:r>
      <w:r w:rsidRPr="00243A89">
        <w:rPr>
          <w:rFonts w:ascii="Times New Roman" w:hAnsi="Times New Roman" w:cs="Times New Roman"/>
          <w:b/>
          <w:sz w:val="30"/>
          <w:szCs w:val="30"/>
        </w:rPr>
        <w:t>(EPS)</w:t>
      </w:r>
      <w:r w:rsidRPr="00243A89">
        <w:rPr>
          <w:rFonts w:ascii="Times New Roman" w:hAnsi="Times New Roman" w:cs="Times New Roman"/>
          <w:sz w:val="30"/>
          <w:szCs w:val="30"/>
        </w:rPr>
        <w:t xml:space="preserve"> </w:t>
      </w:r>
      <w:r w:rsidRPr="00243A89">
        <w:rPr>
          <w:rFonts w:ascii="Times New Roman" w:hAnsi="Times New Roman" w:cs="Times New Roman"/>
          <w:b/>
          <w:sz w:val="30"/>
          <w:szCs w:val="30"/>
        </w:rPr>
        <w:t xml:space="preserve">terhadap Harga Saham </w:t>
      </w:r>
    </w:p>
    <w:p w:rsidR="00970AA8" w:rsidRPr="00243A89" w:rsidRDefault="00970AA8" w:rsidP="00970AA8">
      <w:pPr>
        <w:spacing w:line="480" w:lineRule="auto"/>
        <w:jc w:val="center"/>
        <w:rPr>
          <w:rFonts w:ascii="Times New Roman" w:hAnsi="Times New Roman" w:cs="Times New Roman"/>
          <w:b/>
          <w:bCs/>
          <w:sz w:val="30"/>
          <w:szCs w:val="30"/>
          <w:lang w:val="zh-CN"/>
        </w:rPr>
      </w:pPr>
      <w:r w:rsidRPr="00243A89">
        <w:rPr>
          <w:rFonts w:ascii="Times New Roman" w:hAnsi="Times New Roman" w:cs="Times New Roman"/>
          <w:b/>
          <w:bCs/>
          <w:sz w:val="30"/>
          <w:szCs w:val="30"/>
          <w:lang w:val="zh-CN"/>
        </w:rPr>
        <w:t xml:space="preserve">(Studi </w:t>
      </w:r>
      <w:r w:rsidRPr="00243A89">
        <w:rPr>
          <w:rFonts w:ascii="Times New Roman" w:hAnsi="Times New Roman" w:cs="Times New Roman"/>
          <w:b/>
          <w:bCs/>
          <w:sz w:val="30"/>
          <w:szCs w:val="30"/>
          <w:lang w:val="en-GB"/>
        </w:rPr>
        <w:t>Empiris</w:t>
      </w:r>
      <w:r w:rsidRPr="00243A89">
        <w:rPr>
          <w:rFonts w:ascii="Times New Roman" w:hAnsi="Times New Roman" w:cs="Times New Roman"/>
          <w:b/>
          <w:bCs/>
          <w:sz w:val="30"/>
          <w:szCs w:val="30"/>
          <w:lang w:val="zh-CN"/>
        </w:rPr>
        <w:t xml:space="preserve"> Pada Perusahaan </w:t>
      </w:r>
      <w:r w:rsidRPr="00243A89">
        <w:rPr>
          <w:rFonts w:ascii="Times New Roman" w:hAnsi="Times New Roman" w:cs="Times New Roman"/>
          <w:b/>
          <w:bCs/>
          <w:sz w:val="30"/>
          <w:szCs w:val="30"/>
        </w:rPr>
        <w:t xml:space="preserve">Perbankan </w:t>
      </w:r>
      <w:r w:rsidRPr="00243A89">
        <w:rPr>
          <w:rFonts w:ascii="Times New Roman" w:hAnsi="Times New Roman" w:cs="Times New Roman"/>
          <w:b/>
          <w:bCs/>
          <w:sz w:val="30"/>
          <w:szCs w:val="30"/>
          <w:lang w:val="zh-CN"/>
        </w:rPr>
        <w:t xml:space="preserve">Tahun </w:t>
      </w:r>
      <w:r w:rsidRPr="00243A89">
        <w:rPr>
          <w:rFonts w:ascii="Times New Roman" w:hAnsi="Times New Roman" w:cs="Times New Roman"/>
          <w:b/>
          <w:bCs/>
          <w:sz w:val="30"/>
          <w:szCs w:val="30"/>
          <w:lang w:val="en-GB"/>
        </w:rPr>
        <w:t>201</w:t>
      </w:r>
      <w:r w:rsidRPr="00243A89">
        <w:rPr>
          <w:rFonts w:ascii="Times New Roman" w:hAnsi="Times New Roman" w:cs="Times New Roman"/>
          <w:b/>
          <w:bCs/>
          <w:sz w:val="30"/>
          <w:szCs w:val="30"/>
        </w:rPr>
        <w:t>8</w:t>
      </w:r>
      <w:r w:rsidRPr="00243A89">
        <w:rPr>
          <w:rFonts w:ascii="Times New Roman" w:hAnsi="Times New Roman" w:cs="Times New Roman"/>
          <w:b/>
          <w:bCs/>
          <w:sz w:val="30"/>
          <w:szCs w:val="30"/>
          <w:lang w:val="en-GB"/>
        </w:rPr>
        <w:t>-</w:t>
      </w:r>
      <w:r w:rsidRPr="00243A89">
        <w:rPr>
          <w:rFonts w:ascii="Times New Roman" w:hAnsi="Times New Roman" w:cs="Times New Roman"/>
          <w:b/>
          <w:bCs/>
          <w:sz w:val="30"/>
          <w:szCs w:val="30"/>
          <w:lang w:val="zh-CN"/>
        </w:rPr>
        <w:t>2020)</w:t>
      </w:r>
    </w:p>
    <w:p w:rsidR="00970AA8" w:rsidRDefault="00970AA8" w:rsidP="00970AA8">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325755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3343275"/>
                    </a:xfrm>
                    <a:prstGeom prst="rect">
                      <a:avLst/>
                    </a:prstGeom>
                    <a:noFill/>
                    <a:ln>
                      <a:noFill/>
                    </a:ln>
                  </pic:spPr>
                </pic:pic>
              </a:graphicData>
            </a:graphic>
          </wp:inline>
        </w:drawing>
      </w:r>
    </w:p>
    <w:p w:rsidR="00970AA8" w:rsidRDefault="00970AA8" w:rsidP="00970AA8">
      <w:pPr>
        <w:spacing w:line="480" w:lineRule="auto"/>
        <w:jc w:val="center"/>
        <w:rPr>
          <w:rFonts w:ascii="Times New Roman" w:hAnsi="Times New Roman" w:cs="Times New Roman"/>
          <w:b/>
          <w:sz w:val="24"/>
          <w:szCs w:val="24"/>
        </w:rPr>
      </w:pPr>
      <w:r>
        <w:rPr>
          <w:rFonts w:ascii="Times New Roman" w:hAnsi="Times New Roman" w:cs="Times New Roman"/>
          <w:b/>
          <w:sz w:val="26"/>
          <w:szCs w:val="26"/>
        </w:rPr>
        <w:t xml:space="preserve">Oleh : </w:t>
      </w:r>
    </w:p>
    <w:p w:rsidR="00970AA8" w:rsidRPr="00970AA8" w:rsidRDefault="00970AA8" w:rsidP="00970AA8">
      <w:pPr>
        <w:spacing w:line="480" w:lineRule="auto"/>
        <w:jc w:val="center"/>
        <w:rPr>
          <w:rFonts w:ascii="Times New Roman" w:hAnsi="Times New Roman" w:cs="Times New Roman"/>
          <w:b/>
          <w:sz w:val="24"/>
          <w:szCs w:val="24"/>
          <w:lang w:val="id-ID"/>
        </w:rPr>
      </w:pPr>
      <w:r>
        <w:rPr>
          <w:rFonts w:ascii="Times New Roman" w:hAnsi="Times New Roman" w:cs="Times New Roman"/>
          <w:i/>
          <w:sz w:val="26"/>
          <w:szCs w:val="26"/>
          <w:lang w:val="id-ID"/>
        </w:rPr>
        <w:t>Nur Anggelinia Sari</w:t>
      </w:r>
    </w:p>
    <w:p w:rsidR="00970AA8" w:rsidRPr="00970AA8" w:rsidRDefault="00970AA8" w:rsidP="00970AA8">
      <w:pPr>
        <w:spacing w:line="480" w:lineRule="auto"/>
        <w:jc w:val="center"/>
        <w:rPr>
          <w:rFonts w:ascii="Times New Roman" w:hAnsi="Times New Roman" w:cs="Times New Roman"/>
          <w:b/>
          <w:sz w:val="24"/>
          <w:szCs w:val="24"/>
          <w:lang w:val="id-ID"/>
        </w:rPr>
      </w:pPr>
      <w:r>
        <w:rPr>
          <w:rFonts w:ascii="Times New Roman" w:hAnsi="Times New Roman" w:cs="Times New Roman"/>
          <w:i/>
          <w:sz w:val="26"/>
          <w:szCs w:val="26"/>
        </w:rPr>
        <w:t>18061</w:t>
      </w:r>
      <w:r>
        <w:rPr>
          <w:rFonts w:ascii="Times New Roman" w:hAnsi="Times New Roman" w:cs="Times New Roman"/>
          <w:i/>
          <w:sz w:val="26"/>
          <w:szCs w:val="26"/>
          <w:lang w:val="id-ID"/>
        </w:rPr>
        <w:t>1112</w:t>
      </w:r>
    </w:p>
    <w:p w:rsidR="00970AA8" w:rsidRDefault="00970AA8" w:rsidP="00970AA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PROGRAM STUDI S1 AKUNTANSI </w:t>
      </w:r>
    </w:p>
    <w:p w:rsidR="00970AA8" w:rsidRDefault="00970AA8" w:rsidP="00970AA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FAKULTAS EKONOMI </w:t>
      </w:r>
    </w:p>
    <w:p w:rsidR="00970AA8" w:rsidRDefault="00970AA8" w:rsidP="00970AA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UNIVERSITAS MERCU BUANA YOGYAKARTA </w:t>
      </w:r>
    </w:p>
    <w:p w:rsidR="00970AA8" w:rsidRDefault="00970AA8" w:rsidP="00970AA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YOGYAKARTA </w:t>
      </w:r>
    </w:p>
    <w:p w:rsidR="00970AA8" w:rsidRDefault="00970AA8" w:rsidP="00970AA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2021</w:t>
      </w:r>
    </w:p>
    <w:p w:rsidR="00970AA8" w:rsidRDefault="00970AA8" w:rsidP="00970AA8">
      <w:pPr>
        <w:jc w:val="center"/>
        <w:rPr>
          <w:rFonts w:ascii="Times New Roman" w:hAnsi="Times New Roman" w:cs="Times New Roman"/>
          <w:b/>
          <w:sz w:val="30"/>
          <w:szCs w:val="30"/>
        </w:rPr>
      </w:pPr>
      <w:r>
        <w:rPr>
          <w:rFonts w:ascii="Times New Roman" w:hAnsi="Times New Roman" w:cs="Times New Roman"/>
          <w:b/>
          <w:sz w:val="30"/>
          <w:szCs w:val="30"/>
        </w:rPr>
        <w:lastRenderedPageBreak/>
        <w:t>SURAT PERNYATAAN PUBLIKASI KARYA ILMIAH</w:t>
      </w:r>
    </w:p>
    <w:p w:rsidR="00970AA8" w:rsidRDefault="00970AA8" w:rsidP="00970AA8">
      <w:pPr>
        <w:jc w:val="center"/>
        <w:rPr>
          <w:rFonts w:ascii="Times New Roman" w:hAnsi="Times New Roman" w:cs="Times New Roman"/>
          <w:b/>
          <w:sz w:val="30"/>
          <w:szCs w:val="30"/>
        </w:rPr>
      </w:pPr>
    </w:p>
    <w:p w:rsidR="00970AA8" w:rsidRDefault="00970AA8" w:rsidP="00970AA8">
      <w:pPr>
        <w:spacing w:line="480" w:lineRule="auto"/>
        <w:jc w:val="both"/>
        <w:rPr>
          <w:rFonts w:ascii="Times New Roman" w:hAnsi="Times New Roman" w:cs="Times New Roman"/>
          <w:sz w:val="24"/>
          <w:szCs w:val="24"/>
        </w:rPr>
      </w:pPr>
      <w:r>
        <w:rPr>
          <w:rFonts w:ascii="Times New Roman" w:hAnsi="Times New Roman" w:cs="Times New Roman"/>
          <w:sz w:val="24"/>
          <w:szCs w:val="24"/>
        </w:rPr>
        <w:t>Yang bertanda tangan dibawah ini, saya :</w:t>
      </w:r>
    </w:p>
    <w:p w:rsidR="00970AA8" w:rsidRDefault="00970AA8" w:rsidP="00970AA8">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Yiska</w:t>
      </w:r>
    </w:p>
    <w:p w:rsidR="00970AA8" w:rsidRDefault="00970AA8" w:rsidP="00970AA8">
      <w:pPr>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18061138</w:t>
      </w:r>
    </w:p>
    <w:p w:rsidR="00970AA8" w:rsidRDefault="00970AA8" w:rsidP="00970AA8">
      <w:pPr>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Akuntansi</w:t>
      </w:r>
    </w:p>
    <w:p w:rsidR="00970AA8" w:rsidRDefault="00970AA8" w:rsidP="00970AA8">
      <w:pPr>
        <w:spacing w:line="480" w:lineRule="auto"/>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t>: Ekonomi</w:t>
      </w:r>
    </w:p>
    <w:p w:rsidR="00970AA8" w:rsidRPr="00970AA8" w:rsidRDefault="00970AA8" w:rsidP="00970AA8">
      <w:pPr>
        <w:spacing w:line="480" w:lineRule="auto"/>
        <w:ind w:left="2160" w:hanging="2160"/>
        <w:rPr>
          <w:rFonts w:ascii="Times New Roman" w:hAnsi="Times New Roman" w:cs="Times New Roman"/>
          <w:sz w:val="24"/>
          <w:szCs w:val="24"/>
          <w:lang w:val="id-ID"/>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Pr="00970AA8">
        <w:rPr>
          <w:rFonts w:ascii="Times New Roman" w:hAnsi="Times New Roman" w:cs="Times New Roman"/>
          <w:i/>
          <w:sz w:val="24"/>
          <w:szCs w:val="24"/>
        </w:rPr>
        <w:t>Pengaruh Return On Assets</w:t>
      </w:r>
      <w:r w:rsidRPr="00970AA8">
        <w:rPr>
          <w:rFonts w:ascii="Times New Roman" w:hAnsi="Times New Roman" w:cs="Times New Roman"/>
          <w:sz w:val="24"/>
          <w:szCs w:val="24"/>
        </w:rPr>
        <w:t xml:space="preserve"> (ROA),</w:t>
      </w:r>
      <w:r w:rsidRPr="00970AA8">
        <w:rPr>
          <w:rFonts w:ascii="Times New Roman" w:hAnsi="Times New Roman" w:cs="Times New Roman"/>
          <w:i/>
          <w:sz w:val="24"/>
          <w:szCs w:val="24"/>
        </w:rPr>
        <w:t xml:space="preserve"> Debt to Equity Ratio </w:t>
      </w:r>
      <w:r w:rsidRPr="00970AA8">
        <w:rPr>
          <w:rFonts w:ascii="Times New Roman" w:hAnsi="Times New Roman" w:cs="Times New Roman"/>
          <w:sz w:val="24"/>
          <w:szCs w:val="24"/>
        </w:rPr>
        <w:t xml:space="preserve">(DER) dan </w:t>
      </w:r>
      <w:r w:rsidRPr="00970AA8">
        <w:rPr>
          <w:rFonts w:ascii="Times New Roman" w:hAnsi="Times New Roman" w:cs="Times New Roman"/>
          <w:i/>
          <w:sz w:val="24"/>
          <w:szCs w:val="24"/>
        </w:rPr>
        <w:t xml:space="preserve">Earning Per Share </w:t>
      </w:r>
      <w:r w:rsidRPr="00970AA8">
        <w:rPr>
          <w:rFonts w:ascii="Times New Roman" w:hAnsi="Times New Roman" w:cs="Times New Roman"/>
          <w:sz w:val="24"/>
          <w:szCs w:val="24"/>
        </w:rPr>
        <w:t xml:space="preserve">(EPS) terhadap Harga Saham </w:t>
      </w:r>
      <w:r>
        <w:rPr>
          <w:rFonts w:ascii="Times New Roman" w:hAnsi="Times New Roman" w:cs="Times New Roman"/>
          <w:sz w:val="24"/>
          <w:szCs w:val="24"/>
          <w:lang w:val="id-ID"/>
        </w:rPr>
        <w:t xml:space="preserve"> </w:t>
      </w:r>
      <w:r w:rsidRPr="00970AA8">
        <w:rPr>
          <w:rFonts w:ascii="Times New Roman" w:hAnsi="Times New Roman" w:cs="Times New Roman"/>
          <w:bCs/>
          <w:sz w:val="24"/>
          <w:szCs w:val="24"/>
          <w:lang w:val="zh-CN"/>
        </w:rPr>
        <w:t xml:space="preserve">(Studi </w:t>
      </w:r>
      <w:r w:rsidRPr="00970AA8">
        <w:rPr>
          <w:rFonts w:ascii="Times New Roman" w:hAnsi="Times New Roman" w:cs="Times New Roman"/>
          <w:bCs/>
          <w:sz w:val="24"/>
          <w:szCs w:val="24"/>
          <w:lang w:val="en-GB"/>
        </w:rPr>
        <w:t>Empiris</w:t>
      </w:r>
      <w:r w:rsidRPr="00970AA8">
        <w:rPr>
          <w:rFonts w:ascii="Times New Roman" w:hAnsi="Times New Roman" w:cs="Times New Roman"/>
          <w:bCs/>
          <w:sz w:val="24"/>
          <w:szCs w:val="24"/>
          <w:lang w:val="zh-CN"/>
        </w:rPr>
        <w:t xml:space="preserve"> Pada Perusahaan </w:t>
      </w:r>
      <w:r w:rsidRPr="00970AA8">
        <w:rPr>
          <w:rFonts w:ascii="Times New Roman" w:hAnsi="Times New Roman" w:cs="Times New Roman"/>
          <w:bCs/>
          <w:sz w:val="24"/>
          <w:szCs w:val="24"/>
        </w:rPr>
        <w:t xml:space="preserve">Perbankan </w:t>
      </w:r>
      <w:r w:rsidRPr="00970AA8">
        <w:rPr>
          <w:rFonts w:ascii="Times New Roman" w:hAnsi="Times New Roman" w:cs="Times New Roman"/>
          <w:bCs/>
          <w:sz w:val="24"/>
          <w:szCs w:val="24"/>
          <w:lang w:val="zh-CN"/>
        </w:rPr>
        <w:t xml:space="preserve">Tahun </w:t>
      </w:r>
      <w:r w:rsidRPr="00970AA8">
        <w:rPr>
          <w:rFonts w:ascii="Times New Roman" w:hAnsi="Times New Roman" w:cs="Times New Roman"/>
          <w:bCs/>
          <w:sz w:val="24"/>
          <w:szCs w:val="24"/>
          <w:lang w:val="en-GB"/>
        </w:rPr>
        <w:t>201</w:t>
      </w:r>
      <w:r w:rsidRPr="00970AA8">
        <w:rPr>
          <w:rFonts w:ascii="Times New Roman" w:hAnsi="Times New Roman" w:cs="Times New Roman"/>
          <w:bCs/>
          <w:sz w:val="24"/>
          <w:szCs w:val="24"/>
        </w:rPr>
        <w:t>8</w:t>
      </w:r>
      <w:r w:rsidRPr="00970AA8">
        <w:rPr>
          <w:rFonts w:ascii="Times New Roman" w:hAnsi="Times New Roman" w:cs="Times New Roman"/>
          <w:bCs/>
          <w:sz w:val="24"/>
          <w:szCs w:val="24"/>
          <w:lang w:val="en-GB"/>
        </w:rPr>
        <w:t>-</w:t>
      </w:r>
      <w:r w:rsidRPr="00970AA8">
        <w:rPr>
          <w:rFonts w:ascii="Times New Roman" w:hAnsi="Times New Roman" w:cs="Times New Roman"/>
          <w:bCs/>
          <w:sz w:val="24"/>
          <w:szCs w:val="24"/>
          <w:lang w:val="zh-CN"/>
        </w:rPr>
        <w:t>2020)</w:t>
      </w:r>
    </w:p>
    <w:p w:rsidR="00970AA8" w:rsidRDefault="00970AA8" w:rsidP="00970AA8">
      <w:pPr>
        <w:rPr>
          <w:rFonts w:ascii="Times New Roman" w:hAnsi="Times New Roman" w:cs="Times New Roman"/>
          <w:sz w:val="24"/>
          <w:szCs w:val="24"/>
        </w:rPr>
      </w:pPr>
      <w:r>
        <w:rPr>
          <w:rFonts w:ascii="Times New Roman" w:hAnsi="Times New Roman" w:cs="Times New Roman"/>
          <w:sz w:val="24"/>
          <w:szCs w:val="24"/>
        </w:rPr>
        <w:t xml:space="preserve">Dengan ini menyatakan bahwa : </w:t>
      </w:r>
    </w:p>
    <w:p w:rsidR="00970AA8" w:rsidRDefault="00970AA8" w:rsidP="00970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gelar akademik baik di Universitas Mercu Buana Yogyakarta maupun di Perguruan Tinggi lainnya.</w:t>
      </w:r>
    </w:p>
    <w:p w:rsidR="00970AA8" w:rsidRDefault="00970AA8" w:rsidP="00970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Memberikan hak bebas royalty kepada perpustakaan UMBY atas penulisaan karya ilmiah saya demi pengembangan ilmu pengetahuan.</w:t>
      </w:r>
    </w:p>
    <w:p w:rsidR="00970AA8" w:rsidRDefault="00970AA8" w:rsidP="00970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Memberikan hak penyimpanan mengalih media/mengalih formatkan, mengelola dalam bentuk pangkalan data (</w:t>
      </w:r>
      <w:r>
        <w:rPr>
          <w:rFonts w:ascii="Times New Roman" w:hAnsi="Times New Roman" w:cs="Times New Roman"/>
          <w:i/>
          <w:sz w:val="24"/>
          <w:szCs w:val="24"/>
        </w:rPr>
        <w:t>data base</w:t>
      </w:r>
      <w:r>
        <w:rPr>
          <w:rFonts w:ascii="Times New Roman" w:hAnsi="Times New Roman" w:cs="Times New Roman"/>
          <w:sz w:val="24"/>
          <w:szCs w:val="24"/>
        </w:rPr>
        <w:t xml:space="preserve">), mendistribusikan, serta menampilkan dalam bentuk </w:t>
      </w:r>
      <w:r>
        <w:rPr>
          <w:rFonts w:ascii="Times New Roman" w:hAnsi="Times New Roman" w:cs="Times New Roman"/>
          <w:i/>
          <w:sz w:val="24"/>
          <w:szCs w:val="24"/>
        </w:rPr>
        <w:t>softcopy</w:t>
      </w:r>
      <w:r>
        <w:rPr>
          <w:rFonts w:ascii="Times New Roman" w:hAnsi="Times New Roman" w:cs="Times New Roman"/>
          <w:sz w:val="24"/>
          <w:szCs w:val="24"/>
        </w:rPr>
        <w:t xml:space="preserve"> untuk kepentingan akademis kepada perpustakaan UMBY, tanpa perlu meminta ijin dari saya selama tetap mencantumkan nama saya sebagai penulis. </w:t>
      </w:r>
    </w:p>
    <w:p w:rsidR="00970AA8" w:rsidRDefault="00970AA8" w:rsidP="00970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Bersedia menjamin untuk menanggung secara pribadi tanpa melibatkan pihak perpustakaan UMBY, dari semua bentuk tuntutan hokum yang timbul atas pelanggaran hak cipta dalam karya ilmiah ini. </w:t>
      </w:r>
    </w:p>
    <w:p w:rsidR="00970AA8" w:rsidRPr="00B922B2" w:rsidRDefault="00970AA8" w:rsidP="00B922B2">
      <w:pPr>
        <w:ind w:left="360"/>
        <w:rPr>
          <w:rFonts w:ascii="Times New Roman" w:hAnsi="Times New Roman" w:cs="Times New Roman"/>
          <w:sz w:val="24"/>
          <w:szCs w:val="24"/>
          <w:lang w:val="id-ID"/>
        </w:rPr>
      </w:pPr>
      <w:r>
        <w:rPr>
          <w:rFonts w:ascii="Times New Roman" w:hAnsi="Times New Roman" w:cs="Times New Roman"/>
          <w:sz w:val="24"/>
          <w:szCs w:val="24"/>
        </w:rPr>
        <w:t xml:space="preserve">Demikian pernyataan ini saya buat sesungguhnya dam semoga dapat digunakan sebagaimana mestinya. </w:t>
      </w:r>
    </w:p>
    <w:p w:rsidR="00970AA8" w:rsidRDefault="00970AA8" w:rsidP="00970AA8">
      <w:pPr>
        <w:ind w:left="360"/>
        <w:jc w:val="right"/>
        <w:rPr>
          <w:rFonts w:ascii="Times New Roman" w:hAnsi="Times New Roman" w:cs="Times New Roman"/>
          <w:sz w:val="24"/>
          <w:szCs w:val="24"/>
        </w:rPr>
      </w:pPr>
      <w:r>
        <w:rPr>
          <w:rFonts w:ascii="Times New Roman" w:hAnsi="Times New Roman" w:cs="Times New Roman"/>
          <w:sz w:val="24"/>
          <w:szCs w:val="24"/>
        </w:rPr>
        <w:t>Yogyakarta, 14 Februari 2022</w:t>
      </w:r>
    </w:p>
    <w:p w:rsidR="00B922B2" w:rsidRDefault="00970AA8" w:rsidP="00970AA8">
      <w:pPr>
        <w:ind w:left="5760" w:firstLine="720"/>
        <w:rPr>
          <w:rFonts w:ascii="Times New Roman" w:hAnsi="Times New Roman" w:cs="Times New Roman"/>
          <w:sz w:val="24"/>
          <w:szCs w:val="24"/>
          <w:lang w:val="id-ID"/>
        </w:rPr>
      </w:pPr>
      <w:r>
        <w:rPr>
          <w:rFonts w:ascii="Times New Roman" w:hAnsi="Times New Roman" w:cs="Times New Roman"/>
          <w:sz w:val="24"/>
          <w:szCs w:val="24"/>
        </w:rPr>
        <w:t xml:space="preserve">Yang menyatakan  </w:t>
      </w:r>
    </w:p>
    <w:p w:rsidR="00FD3C01" w:rsidRDefault="00B922B2" w:rsidP="00970AA8">
      <w:pPr>
        <w:ind w:left="5760" w:firstLine="720"/>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11144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15 at 20.26.10.jpeg"/>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1114425" cy="400050"/>
                    </a:xfrm>
                    <a:prstGeom prst="rect">
                      <a:avLst/>
                    </a:prstGeom>
                  </pic:spPr>
                </pic:pic>
              </a:graphicData>
            </a:graphic>
          </wp:inline>
        </w:drawing>
      </w:r>
      <w:r w:rsidR="00970AA8">
        <w:rPr>
          <w:rFonts w:ascii="Times New Roman" w:hAnsi="Times New Roman" w:cs="Times New Roman"/>
          <w:sz w:val="24"/>
          <w:szCs w:val="24"/>
        </w:rPr>
        <w:t xml:space="preserve"> </w:t>
      </w:r>
    </w:p>
    <w:p w:rsidR="00B922B2" w:rsidRDefault="00B922B2" w:rsidP="00B922B2">
      <w:pPr>
        <w:ind w:left="5760" w:firstLine="720"/>
        <w:rPr>
          <w:rFonts w:ascii="Times New Roman" w:hAnsi="Times New Roman" w:cs="Times New Roman"/>
          <w:sz w:val="24"/>
          <w:szCs w:val="24"/>
          <w:lang w:val="id-ID"/>
        </w:rPr>
      </w:pPr>
      <w:r w:rsidRPr="00B922B2">
        <w:rPr>
          <w:rFonts w:ascii="Times New Roman" w:hAnsi="Times New Roman" w:cs="Times New Roman"/>
          <w:sz w:val="24"/>
          <w:szCs w:val="24"/>
          <w:lang w:val="id-ID"/>
        </w:rPr>
        <w:t>Nur Anggelinia Sari</w:t>
      </w:r>
    </w:p>
    <w:p w:rsidR="00B922B2" w:rsidRDefault="00B922B2" w:rsidP="00B922B2">
      <w:pPr>
        <w:spacing w:line="480" w:lineRule="auto"/>
        <w:jc w:val="center"/>
        <w:rPr>
          <w:rFonts w:ascii="Times New Roman" w:hAnsi="Times New Roman" w:cs="Times New Roman"/>
          <w:b/>
          <w:sz w:val="24"/>
          <w:szCs w:val="24"/>
          <w:lang w:val="id-ID"/>
        </w:rPr>
      </w:pPr>
      <w:r w:rsidRPr="00724169">
        <w:rPr>
          <w:rFonts w:ascii="Times New Roman" w:hAnsi="Times New Roman" w:cs="Times New Roman"/>
          <w:b/>
          <w:sz w:val="24"/>
          <w:szCs w:val="24"/>
        </w:rPr>
        <w:lastRenderedPageBreak/>
        <w:t>ABSTRAK</w:t>
      </w:r>
    </w:p>
    <w:p w:rsidR="00B922B2" w:rsidRPr="00B922B2" w:rsidRDefault="00B922B2" w:rsidP="000330D1">
      <w:pPr>
        <w:spacing w:line="480" w:lineRule="auto"/>
        <w:jc w:val="center"/>
        <w:rPr>
          <w:rFonts w:ascii="Times New Roman" w:hAnsi="Times New Roman" w:cs="Times New Roman"/>
          <w:b/>
          <w:sz w:val="24"/>
          <w:szCs w:val="24"/>
          <w:lang w:val="id-ID"/>
        </w:rPr>
      </w:pPr>
      <w:r w:rsidRPr="00B922B2">
        <w:rPr>
          <w:rFonts w:ascii="Times New Roman" w:hAnsi="Times New Roman" w:cs="Times New Roman"/>
          <w:b/>
          <w:i/>
          <w:sz w:val="24"/>
          <w:szCs w:val="24"/>
        </w:rPr>
        <w:t>PENGARUH RETURN ON ASSETS</w:t>
      </w:r>
      <w:r w:rsidRPr="00B922B2">
        <w:rPr>
          <w:rFonts w:ascii="Times New Roman" w:hAnsi="Times New Roman" w:cs="Times New Roman"/>
          <w:b/>
          <w:sz w:val="24"/>
          <w:szCs w:val="24"/>
        </w:rPr>
        <w:t xml:space="preserve"> (ROA),</w:t>
      </w:r>
      <w:r w:rsidRPr="00B922B2">
        <w:rPr>
          <w:rFonts w:ascii="Times New Roman" w:hAnsi="Times New Roman" w:cs="Times New Roman"/>
          <w:b/>
          <w:i/>
          <w:sz w:val="24"/>
          <w:szCs w:val="24"/>
        </w:rPr>
        <w:t xml:space="preserve"> DEBT TO EQUITY RATIO </w:t>
      </w:r>
      <w:r w:rsidRPr="00B922B2">
        <w:rPr>
          <w:rFonts w:ascii="Times New Roman" w:hAnsi="Times New Roman" w:cs="Times New Roman"/>
          <w:b/>
          <w:sz w:val="24"/>
          <w:szCs w:val="24"/>
        </w:rPr>
        <w:t xml:space="preserve">(DER) DAN </w:t>
      </w:r>
      <w:r w:rsidRPr="00B922B2">
        <w:rPr>
          <w:rFonts w:ascii="Times New Roman" w:hAnsi="Times New Roman" w:cs="Times New Roman"/>
          <w:b/>
          <w:i/>
          <w:sz w:val="24"/>
          <w:szCs w:val="24"/>
        </w:rPr>
        <w:t xml:space="preserve">EARNING PER SHARE </w:t>
      </w:r>
      <w:r w:rsidRPr="00B922B2">
        <w:rPr>
          <w:rFonts w:ascii="Times New Roman" w:hAnsi="Times New Roman" w:cs="Times New Roman"/>
          <w:b/>
          <w:sz w:val="24"/>
          <w:szCs w:val="24"/>
        </w:rPr>
        <w:t>(EPS) TERHADAP HARGA SAHAM</w:t>
      </w:r>
    </w:p>
    <w:p w:rsidR="00B922B2" w:rsidRPr="00B922B2" w:rsidRDefault="000330D1" w:rsidP="000330D1">
      <w:pPr>
        <w:spacing w:line="480" w:lineRule="auto"/>
        <w:jc w:val="center"/>
        <w:rPr>
          <w:rFonts w:ascii="Times New Roman" w:hAnsi="Times New Roman" w:cs="Times New Roman"/>
          <w:sz w:val="24"/>
          <w:szCs w:val="24"/>
          <w:lang w:val="id-ID"/>
        </w:rPr>
      </w:pPr>
      <w:r w:rsidRPr="00B922B2">
        <w:rPr>
          <w:rFonts w:ascii="Times New Roman" w:hAnsi="Times New Roman" w:cs="Times New Roman"/>
          <w:b/>
          <w:bCs/>
          <w:sz w:val="24"/>
          <w:szCs w:val="24"/>
          <w:lang w:val="zh-CN"/>
        </w:rPr>
        <w:t xml:space="preserve">(Studi </w:t>
      </w:r>
      <w:r w:rsidRPr="00B922B2">
        <w:rPr>
          <w:rFonts w:ascii="Times New Roman" w:hAnsi="Times New Roman" w:cs="Times New Roman"/>
          <w:b/>
          <w:bCs/>
          <w:sz w:val="24"/>
          <w:szCs w:val="24"/>
          <w:lang w:val="en-GB"/>
        </w:rPr>
        <w:t>Empiris</w:t>
      </w:r>
      <w:r w:rsidRPr="00B922B2">
        <w:rPr>
          <w:rFonts w:ascii="Times New Roman" w:hAnsi="Times New Roman" w:cs="Times New Roman"/>
          <w:b/>
          <w:bCs/>
          <w:sz w:val="24"/>
          <w:szCs w:val="24"/>
          <w:lang w:val="zh-CN"/>
        </w:rPr>
        <w:t xml:space="preserve"> Pada Perusahaan </w:t>
      </w:r>
      <w:r w:rsidRPr="00B922B2">
        <w:rPr>
          <w:rFonts w:ascii="Times New Roman" w:hAnsi="Times New Roman" w:cs="Times New Roman"/>
          <w:b/>
          <w:bCs/>
          <w:sz w:val="24"/>
          <w:szCs w:val="24"/>
        </w:rPr>
        <w:t xml:space="preserve">Perbankan </w:t>
      </w:r>
      <w:r w:rsidRPr="00B922B2">
        <w:rPr>
          <w:rFonts w:ascii="Times New Roman" w:hAnsi="Times New Roman" w:cs="Times New Roman"/>
          <w:b/>
          <w:bCs/>
          <w:sz w:val="24"/>
          <w:szCs w:val="24"/>
          <w:lang w:val="zh-CN"/>
        </w:rPr>
        <w:t xml:space="preserve">Tahun </w:t>
      </w:r>
      <w:r w:rsidRPr="00B922B2">
        <w:rPr>
          <w:rFonts w:ascii="Times New Roman" w:hAnsi="Times New Roman" w:cs="Times New Roman"/>
          <w:b/>
          <w:bCs/>
          <w:sz w:val="24"/>
          <w:szCs w:val="24"/>
          <w:lang w:val="en-GB"/>
        </w:rPr>
        <w:t>201</w:t>
      </w:r>
      <w:r w:rsidRPr="00B922B2">
        <w:rPr>
          <w:rFonts w:ascii="Times New Roman" w:hAnsi="Times New Roman" w:cs="Times New Roman"/>
          <w:b/>
          <w:bCs/>
          <w:sz w:val="24"/>
          <w:szCs w:val="24"/>
        </w:rPr>
        <w:t>8</w:t>
      </w:r>
      <w:r w:rsidRPr="00B922B2">
        <w:rPr>
          <w:rFonts w:ascii="Times New Roman" w:hAnsi="Times New Roman" w:cs="Times New Roman"/>
          <w:b/>
          <w:bCs/>
          <w:sz w:val="24"/>
          <w:szCs w:val="24"/>
          <w:lang w:val="en-GB"/>
        </w:rPr>
        <w:t>-</w:t>
      </w:r>
      <w:r w:rsidRPr="00B922B2">
        <w:rPr>
          <w:rFonts w:ascii="Times New Roman" w:hAnsi="Times New Roman" w:cs="Times New Roman"/>
          <w:b/>
          <w:bCs/>
          <w:sz w:val="24"/>
          <w:szCs w:val="24"/>
          <w:lang w:val="zh-CN"/>
        </w:rPr>
        <w:t>2020)</w:t>
      </w:r>
    </w:p>
    <w:p w:rsidR="00B922B2" w:rsidRDefault="00B922B2" w:rsidP="000330D1">
      <w:pPr>
        <w:spacing w:line="480" w:lineRule="auto"/>
        <w:jc w:val="both"/>
        <w:rPr>
          <w:rFonts w:ascii="Times New Roman" w:hAnsi="Times New Roman" w:cs="Times New Roman"/>
          <w:sz w:val="24"/>
          <w:szCs w:val="24"/>
        </w:rPr>
      </w:pPr>
      <w:r>
        <w:rPr>
          <w:rFonts w:ascii="Times New Roman" w:hAnsi="Times New Roman" w:cs="Times New Roman"/>
          <w:sz w:val="24"/>
          <w:szCs w:val="24"/>
        </w:rPr>
        <w:t>Nilai Perusahaan merupakan persepsi investor terhadap perusahaan,yang sering dikaitan dengan harga saham.Nilai perusahaan yang dibentuk melalui indikator pasar saham,sangat dipengaruhi oleh peluang-peluang investasi.</w:t>
      </w:r>
      <w:r w:rsidRPr="00A4763D">
        <w:rPr>
          <w:rFonts w:ascii="Times New Roman" w:hAnsi="Times New Roman" w:cs="Times New Roman"/>
          <w:sz w:val="24"/>
          <w:szCs w:val="24"/>
        </w:rPr>
        <w:t xml:space="preserve">Penelitian ini bertujuan untuk mengetahui pengaruh </w:t>
      </w:r>
      <w:r w:rsidRPr="00A4763D">
        <w:rPr>
          <w:rFonts w:ascii="Times New Roman" w:hAnsi="Times New Roman" w:cs="Times New Roman"/>
          <w:i/>
          <w:sz w:val="24"/>
          <w:szCs w:val="24"/>
        </w:rPr>
        <w:t>Pengaruh Return On Assets</w:t>
      </w:r>
      <w:r w:rsidRPr="00A4763D">
        <w:rPr>
          <w:rFonts w:ascii="Times New Roman" w:hAnsi="Times New Roman" w:cs="Times New Roman"/>
          <w:sz w:val="24"/>
          <w:szCs w:val="24"/>
        </w:rPr>
        <w:t xml:space="preserve"> (ROA),</w:t>
      </w:r>
      <w:r w:rsidRPr="00A4763D">
        <w:rPr>
          <w:rFonts w:ascii="Times New Roman" w:hAnsi="Times New Roman" w:cs="Times New Roman"/>
          <w:i/>
          <w:sz w:val="24"/>
          <w:szCs w:val="24"/>
        </w:rPr>
        <w:t xml:space="preserve"> Debt to Equity Ratio </w:t>
      </w:r>
      <w:r w:rsidRPr="00A4763D">
        <w:rPr>
          <w:rFonts w:ascii="Times New Roman" w:hAnsi="Times New Roman" w:cs="Times New Roman"/>
          <w:sz w:val="24"/>
          <w:szCs w:val="24"/>
        </w:rPr>
        <w:t xml:space="preserve">(DER) dan </w:t>
      </w:r>
      <w:r w:rsidRPr="00A4763D">
        <w:rPr>
          <w:rFonts w:ascii="Times New Roman" w:hAnsi="Times New Roman" w:cs="Times New Roman"/>
          <w:i/>
          <w:sz w:val="24"/>
          <w:szCs w:val="24"/>
        </w:rPr>
        <w:t xml:space="preserve">Earning Per Share </w:t>
      </w:r>
      <w:r w:rsidRPr="00A4763D">
        <w:rPr>
          <w:rFonts w:ascii="Times New Roman" w:hAnsi="Times New Roman" w:cs="Times New Roman"/>
          <w:sz w:val="24"/>
          <w:szCs w:val="24"/>
        </w:rPr>
        <w:t>(EPS) terhadap Harga Saham.</w:t>
      </w:r>
      <w:r>
        <w:rPr>
          <w:rFonts w:ascii="Times New Roman" w:hAnsi="Times New Roman" w:cs="Times New Roman"/>
          <w:sz w:val="24"/>
          <w:szCs w:val="24"/>
        </w:rPr>
        <w:t xml:space="preserve">Metode penelitian yang digunakan adalah metode penelitian kuantitatif. Sumber data yang digunakan adalah data sekunder dan populasi dalam penelitian ini adalah Perusahaan Sektor Perbankan 2018-2020.Pengambilan sampel dilakukan denga metode </w:t>
      </w:r>
      <w:r>
        <w:rPr>
          <w:rFonts w:ascii="Times New Roman" w:hAnsi="Times New Roman" w:cs="Times New Roman"/>
          <w:i/>
          <w:sz w:val="24"/>
          <w:szCs w:val="24"/>
        </w:rPr>
        <w:t>purpose sampling.</w:t>
      </w:r>
      <w:r>
        <w:rPr>
          <w:rFonts w:ascii="Times New Roman" w:hAnsi="Times New Roman" w:cs="Times New Roman"/>
          <w:sz w:val="24"/>
          <w:szCs w:val="24"/>
        </w:rPr>
        <w:t xml:space="preserve">Teknik analisis data yang digunakan adalah analisis regresi berganda.Berdasarkan hasil penelitian didapatkan bahwa </w:t>
      </w:r>
      <w:r w:rsidRPr="006F62CD">
        <w:rPr>
          <w:rFonts w:ascii="Times New Roman" w:hAnsi="Times New Roman" w:cs="Times New Roman"/>
          <w:i/>
          <w:sz w:val="24"/>
          <w:szCs w:val="24"/>
        </w:rPr>
        <w:t>Return On Assets</w:t>
      </w:r>
      <w:r w:rsidRPr="006F62CD">
        <w:rPr>
          <w:rFonts w:ascii="Times New Roman" w:hAnsi="Times New Roman" w:cs="Times New Roman"/>
          <w:sz w:val="24"/>
          <w:szCs w:val="24"/>
        </w:rPr>
        <w:t xml:space="preserve"> (ROA)</w:t>
      </w:r>
      <w:r>
        <w:rPr>
          <w:rFonts w:ascii="Times New Roman" w:hAnsi="Times New Roman" w:cs="Times New Roman"/>
          <w:sz w:val="24"/>
          <w:szCs w:val="24"/>
        </w:rPr>
        <w:t xml:space="preserve"> memiliki nilai signifikan sebesar 0,039 dimana nilai signifikan tersebut lebih kecil dari 0,05 sehingga dapat ditarik kesimpulan bahwa </w:t>
      </w:r>
      <w:r w:rsidRPr="006F62CD">
        <w:rPr>
          <w:rFonts w:ascii="Times New Roman" w:hAnsi="Times New Roman" w:cs="Times New Roman"/>
          <w:i/>
          <w:sz w:val="24"/>
          <w:szCs w:val="24"/>
        </w:rPr>
        <w:t>Return On Assets</w:t>
      </w:r>
      <w:r w:rsidRPr="006F62CD">
        <w:rPr>
          <w:rFonts w:ascii="Times New Roman" w:hAnsi="Times New Roman" w:cs="Times New Roman"/>
          <w:sz w:val="24"/>
          <w:szCs w:val="24"/>
        </w:rPr>
        <w:t xml:space="preserve"> (ROA)</w:t>
      </w:r>
      <w:r>
        <w:rPr>
          <w:rFonts w:ascii="Times New Roman" w:hAnsi="Times New Roman" w:cs="Times New Roman"/>
          <w:sz w:val="24"/>
          <w:szCs w:val="24"/>
        </w:rPr>
        <w:t xml:space="preserve">  berpengaruh terhadap harga saham,</w:t>
      </w:r>
      <w:r w:rsidRPr="009B6EB7">
        <w:rPr>
          <w:rFonts w:ascii="Times New Roman" w:hAnsi="Times New Roman" w:cs="Times New Roman"/>
          <w:i/>
          <w:sz w:val="24"/>
          <w:szCs w:val="24"/>
        </w:rPr>
        <w:t xml:space="preserve"> </w:t>
      </w:r>
      <w:r w:rsidRPr="006F62CD">
        <w:rPr>
          <w:rFonts w:ascii="Times New Roman" w:hAnsi="Times New Roman" w:cs="Times New Roman"/>
          <w:i/>
          <w:sz w:val="24"/>
          <w:szCs w:val="24"/>
        </w:rPr>
        <w:t xml:space="preserve">Debt to Equity Ratio </w:t>
      </w:r>
      <w:r w:rsidRPr="006F62CD">
        <w:rPr>
          <w:rFonts w:ascii="Times New Roman" w:hAnsi="Times New Roman" w:cs="Times New Roman"/>
          <w:sz w:val="24"/>
          <w:szCs w:val="24"/>
        </w:rPr>
        <w:t>(DER</w:t>
      </w:r>
      <w:r>
        <w:rPr>
          <w:rFonts w:ascii="Times New Roman" w:hAnsi="Times New Roman" w:cs="Times New Roman"/>
          <w:sz w:val="24"/>
          <w:szCs w:val="24"/>
        </w:rPr>
        <w:t xml:space="preserve">) memiliki nilai signifikan sebesar 0,868 yang berarti </w:t>
      </w:r>
      <w:r w:rsidRPr="006F62CD">
        <w:rPr>
          <w:rFonts w:ascii="Times New Roman" w:hAnsi="Times New Roman" w:cs="Times New Roman"/>
          <w:i/>
          <w:sz w:val="24"/>
          <w:szCs w:val="24"/>
        </w:rPr>
        <w:t xml:space="preserve">Debt to Equity Ratio </w:t>
      </w:r>
      <w:r w:rsidRPr="006F62CD">
        <w:rPr>
          <w:rFonts w:ascii="Times New Roman" w:hAnsi="Times New Roman" w:cs="Times New Roman"/>
          <w:sz w:val="24"/>
          <w:szCs w:val="24"/>
        </w:rPr>
        <w:t>(DER</w:t>
      </w:r>
      <w:r>
        <w:rPr>
          <w:rFonts w:ascii="Times New Roman" w:hAnsi="Times New Roman" w:cs="Times New Roman"/>
          <w:sz w:val="24"/>
          <w:szCs w:val="24"/>
        </w:rPr>
        <w:t xml:space="preserve">) tidak berpengaruh terhadap harga saham, dan </w:t>
      </w:r>
      <w:r w:rsidRPr="006F62CD">
        <w:rPr>
          <w:rFonts w:ascii="Times New Roman" w:hAnsi="Times New Roman" w:cs="Times New Roman"/>
          <w:i/>
          <w:sz w:val="24"/>
          <w:szCs w:val="24"/>
        </w:rPr>
        <w:t xml:space="preserve">Earning Per Share </w:t>
      </w:r>
      <w:r w:rsidRPr="006F62CD">
        <w:rPr>
          <w:rFonts w:ascii="Times New Roman" w:hAnsi="Times New Roman" w:cs="Times New Roman"/>
          <w:sz w:val="24"/>
          <w:szCs w:val="24"/>
        </w:rPr>
        <w:t>(EPS)</w:t>
      </w:r>
      <w:r>
        <w:rPr>
          <w:rFonts w:ascii="Times New Roman" w:hAnsi="Times New Roman" w:cs="Times New Roman"/>
          <w:sz w:val="24"/>
          <w:szCs w:val="24"/>
        </w:rPr>
        <w:t xml:space="preserve"> memiliki nilai signifikan sebesar 0,191 yang berati </w:t>
      </w:r>
      <w:r w:rsidRPr="006F62CD">
        <w:rPr>
          <w:rFonts w:ascii="Times New Roman" w:hAnsi="Times New Roman" w:cs="Times New Roman"/>
          <w:i/>
          <w:sz w:val="24"/>
          <w:szCs w:val="24"/>
        </w:rPr>
        <w:t xml:space="preserve">Earning Per Share </w:t>
      </w:r>
      <w:r w:rsidRPr="006F62CD">
        <w:rPr>
          <w:rFonts w:ascii="Times New Roman" w:hAnsi="Times New Roman" w:cs="Times New Roman"/>
          <w:sz w:val="24"/>
          <w:szCs w:val="24"/>
        </w:rPr>
        <w:t>(EPS)</w:t>
      </w:r>
      <w:r>
        <w:rPr>
          <w:rFonts w:ascii="Times New Roman" w:hAnsi="Times New Roman" w:cs="Times New Roman"/>
          <w:sz w:val="24"/>
          <w:szCs w:val="24"/>
        </w:rPr>
        <w:t xml:space="preserve"> tidak berpengaruh terhadap harga saham.</w:t>
      </w:r>
    </w:p>
    <w:p w:rsidR="00B922B2" w:rsidRPr="002C73EA" w:rsidRDefault="00B922B2" w:rsidP="000330D1">
      <w:pPr>
        <w:spacing w:line="480" w:lineRule="auto"/>
        <w:jc w:val="both"/>
        <w:rPr>
          <w:rFonts w:ascii="Times New Roman" w:hAnsi="Times New Roman" w:cs="Times New Roman"/>
          <w:sz w:val="24"/>
          <w:szCs w:val="24"/>
        </w:rPr>
      </w:pPr>
      <w:r>
        <w:rPr>
          <w:rFonts w:ascii="Times New Roman" w:hAnsi="Times New Roman" w:cs="Times New Roman"/>
          <w:sz w:val="24"/>
          <w:szCs w:val="24"/>
        </w:rPr>
        <w:tab/>
        <w:t>Kata Kunci : Harga Saham,</w:t>
      </w:r>
      <w:r w:rsidRPr="009B6EB7">
        <w:rPr>
          <w:rFonts w:ascii="Times New Roman" w:hAnsi="Times New Roman" w:cs="Times New Roman"/>
          <w:i/>
          <w:sz w:val="24"/>
          <w:szCs w:val="24"/>
        </w:rPr>
        <w:t xml:space="preserve"> </w:t>
      </w:r>
      <w:r w:rsidRPr="006F62CD">
        <w:rPr>
          <w:rFonts w:ascii="Times New Roman" w:hAnsi="Times New Roman" w:cs="Times New Roman"/>
          <w:i/>
          <w:sz w:val="24"/>
          <w:szCs w:val="24"/>
        </w:rPr>
        <w:t>Pengaruh Return On Assets</w:t>
      </w:r>
      <w:r w:rsidRPr="006F62CD">
        <w:rPr>
          <w:rFonts w:ascii="Times New Roman" w:hAnsi="Times New Roman" w:cs="Times New Roman"/>
          <w:sz w:val="24"/>
          <w:szCs w:val="24"/>
        </w:rPr>
        <w:t xml:space="preserve"> (ROA),</w:t>
      </w:r>
      <w:r w:rsidRPr="006F62CD">
        <w:rPr>
          <w:rFonts w:ascii="Times New Roman" w:hAnsi="Times New Roman" w:cs="Times New Roman"/>
          <w:i/>
          <w:sz w:val="24"/>
          <w:szCs w:val="24"/>
        </w:rPr>
        <w:t xml:space="preserve"> Debt to Equity Ratio </w:t>
      </w:r>
      <w:r w:rsidRPr="006F62CD">
        <w:rPr>
          <w:rFonts w:ascii="Times New Roman" w:hAnsi="Times New Roman" w:cs="Times New Roman"/>
          <w:sz w:val="24"/>
          <w:szCs w:val="24"/>
        </w:rPr>
        <w:t xml:space="preserve">(DER) </w:t>
      </w:r>
      <w:r>
        <w:rPr>
          <w:rFonts w:ascii="Times New Roman" w:hAnsi="Times New Roman" w:cs="Times New Roman"/>
          <w:sz w:val="24"/>
          <w:szCs w:val="24"/>
        </w:rPr>
        <w:t>,</w:t>
      </w:r>
      <w:r w:rsidRPr="006F62CD">
        <w:rPr>
          <w:rFonts w:ascii="Times New Roman" w:hAnsi="Times New Roman" w:cs="Times New Roman"/>
          <w:sz w:val="24"/>
          <w:szCs w:val="24"/>
        </w:rPr>
        <w:t xml:space="preserve"> </w:t>
      </w:r>
      <w:r w:rsidRPr="006F62CD">
        <w:rPr>
          <w:rFonts w:ascii="Times New Roman" w:hAnsi="Times New Roman" w:cs="Times New Roman"/>
          <w:i/>
          <w:sz w:val="24"/>
          <w:szCs w:val="24"/>
        </w:rPr>
        <w:t xml:space="preserve">Earning Per Share </w:t>
      </w:r>
      <w:r w:rsidRPr="006F62CD">
        <w:rPr>
          <w:rFonts w:ascii="Times New Roman" w:hAnsi="Times New Roman" w:cs="Times New Roman"/>
          <w:sz w:val="24"/>
          <w:szCs w:val="24"/>
        </w:rPr>
        <w:t>(EPS)</w:t>
      </w:r>
    </w:p>
    <w:p w:rsidR="00B922B2" w:rsidRPr="006F62CD" w:rsidRDefault="00B922B2" w:rsidP="000330D1">
      <w:pPr>
        <w:spacing w:line="480" w:lineRule="auto"/>
        <w:jc w:val="center"/>
        <w:rPr>
          <w:rFonts w:ascii="Times New Roman" w:hAnsi="Times New Roman" w:cs="Times New Roman"/>
          <w:sz w:val="24"/>
          <w:szCs w:val="24"/>
        </w:rPr>
      </w:pPr>
    </w:p>
    <w:p w:rsidR="00B922B2" w:rsidRDefault="00B922B2" w:rsidP="000330D1">
      <w:pPr>
        <w:spacing w:line="480" w:lineRule="auto"/>
        <w:rPr>
          <w:rFonts w:ascii="Times New Roman" w:hAnsi="Times New Roman" w:cs="Times New Roman"/>
          <w:sz w:val="24"/>
          <w:szCs w:val="24"/>
          <w:lang w:val="id-ID"/>
        </w:rPr>
      </w:pPr>
    </w:p>
    <w:p w:rsidR="000330D1" w:rsidRDefault="000330D1" w:rsidP="000330D1">
      <w:pPr>
        <w:spacing w:line="480" w:lineRule="auto"/>
        <w:jc w:val="center"/>
        <w:rPr>
          <w:rFonts w:ascii="Times New Roman" w:hAnsi="Times New Roman" w:cs="Times New Roman"/>
          <w:sz w:val="24"/>
          <w:szCs w:val="24"/>
          <w:lang w:val="id-ID"/>
        </w:rPr>
      </w:pPr>
      <w:r w:rsidRPr="00724169">
        <w:rPr>
          <w:rFonts w:ascii="Times New Roman" w:hAnsi="Times New Roman" w:cs="Times New Roman"/>
          <w:sz w:val="24"/>
          <w:szCs w:val="24"/>
        </w:rPr>
        <w:lastRenderedPageBreak/>
        <w:t xml:space="preserve">ABSTRACT </w:t>
      </w:r>
    </w:p>
    <w:p w:rsidR="000330D1" w:rsidRDefault="000330D1" w:rsidP="000330D1">
      <w:pPr>
        <w:spacing w:line="480" w:lineRule="auto"/>
        <w:jc w:val="center"/>
        <w:rPr>
          <w:rFonts w:ascii="Times New Roman" w:hAnsi="Times New Roman" w:cs="Times New Roman"/>
          <w:b/>
          <w:sz w:val="24"/>
          <w:szCs w:val="24"/>
        </w:rPr>
      </w:pPr>
      <w:r w:rsidRPr="00724169">
        <w:rPr>
          <w:rFonts w:ascii="Times New Roman" w:hAnsi="Times New Roman" w:cs="Times New Roman"/>
          <w:b/>
          <w:sz w:val="24"/>
          <w:szCs w:val="24"/>
        </w:rPr>
        <w:t>EFFECT OF RETURN ON ASSETS (ROA), DEBT TO EQUITY RATIO (DER) AND EARNINGS PER SHARE (EPS) ON STOCK PRICES</w:t>
      </w:r>
    </w:p>
    <w:p w:rsidR="000330D1" w:rsidRPr="000330D1" w:rsidRDefault="000330D1" w:rsidP="000330D1">
      <w:pPr>
        <w:spacing w:line="480" w:lineRule="auto"/>
        <w:jc w:val="center"/>
        <w:rPr>
          <w:rFonts w:ascii="Times New Roman" w:hAnsi="Times New Roman" w:cs="Times New Roman"/>
          <w:sz w:val="24"/>
          <w:szCs w:val="24"/>
          <w:lang w:val="id-ID"/>
        </w:rPr>
      </w:pPr>
      <w:r w:rsidRPr="00724169">
        <w:rPr>
          <w:rFonts w:ascii="Times New Roman" w:hAnsi="Times New Roman" w:cs="Times New Roman"/>
          <w:sz w:val="24"/>
          <w:szCs w:val="24"/>
        </w:rPr>
        <w:t xml:space="preserve"> (Empirical Study on Banking Sector Companies 2018-2020) </w:t>
      </w:r>
    </w:p>
    <w:p w:rsidR="000330D1" w:rsidRPr="000330D1" w:rsidRDefault="000330D1" w:rsidP="000330D1">
      <w:pPr>
        <w:spacing w:line="480" w:lineRule="auto"/>
        <w:jc w:val="both"/>
        <w:rPr>
          <w:rFonts w:ascii="Times New Roman" w:hAnsi="Times New Roman" w:cs="Times New Roman"/>
          <w:sz w:val="24"/>
          <w:szCs w:val="24"/>
        </w:rPr>
      </w:pPr>
      <w:r w:rsidRPr="000330D1">
        <w:rPr>
          <w:rFonts w:ascii="Times New Roman" w:hAnsi="Times New Roman" w:cs="Times New Roman"/>
          <w:sz w:val="24"/>
          <w:szCs w:val="24"/>
        </w:rPr>
        <w:t xml:space="preserve">Company value is an investor's perception of the company, which is often associated with stock prices. The value of a company that is formed through stock market indicators is strongly influenced by investment opportunities.This research aims to find out the influence of Return on Assets (ROA), Debt to Equity Ratio (DER) and Earning Per Share (EPS) on Stock Prices. The data source used is secondary data and the population in this study is Banking Sector Companies 2018-2020. This is done by purpose sampling method. The data analysis technique used is multiple regression analysis. Based on the results of the study found that Return On Assets (ROA) has a significant value of 0.039 where the significant value is smaller than 0.05 so it can be concluded that Return On Assets (ROA) has effect on the stock price, Debt to Equity Ratio (DER) has a significant value 0.868 which means Debt to Equity Ratio (DER) does not affect the stock price, and Earnings Per Share (EPS) has a significant value of 0.191 which means Earnings Per Share (EPS) has no effect on the stock price.  </w:t>
      </w:r>
    </w:p>
    <w:p w:rsidR="000330D1" w:rsidRPr="000330D1" w:rsidRDefault="000330D1" w:rsidP="000330D1">
      <w:pPr>
        <w:spacing w:line="480" w:lineRule="auto"/>
        <w:jc w:val="both"/>
        <w:rPr>
          <w:rFonts w:ascii="Times New Roman" w:hAnsi="Times New Roman" w:cs="Times New Roman"/>
          <w:sz w:val="24"/>
          <w:szCs w:val="24"/>
        </w:rPr>
      </w:pPr>
      <w:r w:rsidRPr="000330D1">
        <w:rPr>
          <w:rFonts w:ascii="Times New Roman" w:hAnsi="Times New Roman" w:cs="Times New Roman"/>
          <w:sz w:val="24"/>
          <w:szCs w:val="24"/>
        </w:rPr>
        <w:tab/>
        <w:t>Keywords: Stock Price, Effect of Return On Assets (ROA), Debt to Equity Ratio (DER), Earnings Per Share (EPS)</w:t>
      </w:r>
    </w:p>
    <w:p w:rsidR="000330D1" w:rsidRDefault="000330D1" w:rsidP="000330D1">
      <w:pPr>
        <w:spacing w:line="480" w:lineRule="auto"/>
        <w:rPr>
          <w:rFonts w:ascii="Times New Roman" w:hAnsi="Times New Roman" w:cs="Times New Roman"/>
          <w:sz w:val="24"/>
          <w:szCs w:val="24"/>
          <w:lang w:val="id-ID"/>
        </w:rPr>
      </w:pPr>
    </w:p>
    <w:p w:rsidR="000330D1" w:rsidRDefault="000330D1" w:rsidP="000330D1">
      <w:pPr>
        <w:spacing w:line="480" w:lineRule="auto"/>
        <w:rPr>
          <w:rFonts w:ascii="Times New Roman" w:hAnsi="Times New Roman" w:cs="Times New Roman"/>
          <w:sz w:val="24"/>
          <w:szCs w:val="24"/>
          <w:lang w:val="id-ID"/>
        </w:rPr>
      </w:pPr>
    </w:p>
    <w:p w:rsidR="000330D1" w:rsidRDefault="000330D1" w:rsidP="000330D1">
      <w:pPr>
        <w:spacing w:line="480" w:lineRule="auto"/>
        <w:rPr>
          <w:rFonts w:ascii="Times New Roman" w:hAnsi="Times New Roman" w:cs="Times New Roman"/>
          <w:sz w:val="24"/>
          <w:szCs w:val="24"/>
          <w:lang w:val="id-ID"/>
        </w:rPr>
      </w:pPr>
    </w:p>
    <w:p w:rsidR="000330D1" w:rsidRDefault="000330D1" w:rsidP="000330D1">
      <w:pPr>
        <w:spacing w:line="480" w:lineRule="auto"/>
        <w:rPr>
          <w:rFonts w:ascii="Times New Roman" w:hAnsi="Times New Roman" w:cs="Times New Roman"/>
          <w:sz w:val="24"/>
          <w:szCs w:val="24"/>
          <w:lang w:val="id-ID"/>
        </w:rPr>
      </w:pPr>
    </w:p>
    <w:p w:rsidR="008F57F7" w:rsidRDefault="008F57F7" w:rsidP="008F57F7">
      <w:pPr>
        <w:pStyle w:val="ListParagraph"/>
        <w:numPr>
          <w:ilvl w:val="0"/>
          <w:numId w:val="2"/>
        </w:numPr>
        <w:spacing w:line="259" w:lineRule="auto"/>
        <w:jc w:val="both"/>
        <w:rPr>
          <w:rFonts w:ascii="Times New Roman" w:hAnsi="Times New Roman" w:cs="Times New Roman"/>
          <w:b/>
          <w:sz w:val="24"/>
          <w:szCs w:val="24"/>
        </w:rPr>
      </w:pPr>
      <w:r w:rsidRPr="00CC6CBA">
        <w:rPr>
          <w:rFonts w:ascii="Times New Roman" w:hAnsi="Times New Roman" w:cs="Times New Roman"/>
          <w:b/>
          <w:sz w:val="24"/>
          <w:szCs w:val="24"/>
        </w:rPr>
        <w:lastRenderedPageBreak/>
        <w:t xml:space="preserve">PENDAHULUAN </w:t>
      </w:r>
    </w:p>
    <w:p w:rsidR="008F57F7" w:rsidRPr="008F57F7" w:rsidRDefault="008F57F7" w:rsidP="008F57F7">
      <w:pPr>
        <w:spacing w:line="480" w:lineRule="auto"/>
        <w:ind w:left="720"/>
        <w:jc w:val="both"/>
        <w:rPr>
          <w:rFonts w:ascii="Times New Roman" w:hAnsi="Times New Roman" w:cs="Times New Roman"/>
          <w:sz w:val="24"/>
          <w:szCs w:val="24"/>
        </w:rPr>
      </w:pPr>
      <w:r w:rsidRPr="008F57F7">
        <w:rPr>
          <w:rFonts w:ascii="Times New Roman" w:hAnsi="Times New Roman" w:cs="Times New Roman"/>
          <w:sz w:val="24"/>
          <w:szCs w:val="24"/>
        </w:rPr>
        <w:t>Harga saham adalah harga pada pasar nyata yang mudah ditentukan karena merupakan harga dari suatu saham pada pasar yang sedang berlangsung atau jika pasar ditutup, maka harga pasar adalah harga penutupannya (Musdalifah, 2015). Kepercayaan investor atau calon investor sangat berguna bagi emiten, karena semakin banyak orang yang percaya terhadap emiten maka harapan buat berinvestasi dalam emiten semakin kuat. Semakin banyak Harga saham sesuai dengan banyak permintaan terhadap suatu emiten Endri (2012). Menurut Darmaji dan Fakhruddin (2012) terdapat 2 analisis yaitu analisi fundamental dan analisis teknikal.</w:t>
      </w:r>
      <w:r w:rsidRPr="0030784D">
        <w:t xml:space="preserve"> </w:t>
      </w:r>
      <w:r w:rsidRPr="008F57F7">
        <w:rPr>
          <w:rFonts w:ascii="Times New Roman" w:hAnsi="Times New Roman" w:cs="Times New Roman"/>
          <w:sz w:val="24"/>
          <w:szCs w:val="24"/>
        </w:rPr>
        <w:t xml:space="preserve">Menurut Sutrisno (2017) terdapat pendekatan dasar untuk  melakukan analisis dan memilih saham yakni : Analisis Fundamental </w:t>
      </w:r>
      <w:r w:rsidRPr="008F57F7">
        <w:rPr>
          <w:rFonts w:ascii="Times New Roman" w:hAnsi="Times New Roman" w:cs="Times New Roman"/>
          <w:i/>
          <w:sz w:val="24"/>
          <w:szCs w:val="24"/>
        </w:rPr>
        <w:t>(Fundamental Analysis)</w:t>
      </w:r>
      <w:r w:rsidRPr="008F57F7">
        <w:rPr>
          <w:rFonts w:ascii="Times New Roman" w:hAnsi="Times New Roman" w:cs="Times New Roman"/>
          <w:sz w:val="24"/>
          <w:szCs w:val="24"/>
        </w:rPr>
        <w:t xml:space="preserve"> merupakan pendekatan analisis harga saham yang menitik beratkan pada kinerja perusahaan yang mengeluarkan saham dan analisis ekonomi yang akan mempengaruhi masa depan perusahaan. Sedangkan,analisa teknikal adalah analisa yang dari dalam data-data tentang harga historis yang terjadi dalam pasar saham. </w:t>
      </w:r>
    </w:p>
    <w:p w:rsidR="008F57F7" w:rsidRPr="008F57F7" w:rsidRDefault="008F57F7" w:rsidP="008F57F7">
      <w:pPr>
        <w:pStyle w:val="ListParagraph"/>
        <w:spacing w:line="480" w:lineRule="auto"/>
        <w:jc w:val="both"/>
        <w:rPr>
          <w:rFonts w:ascii="Times New Roman" w:hAnsi="Times New Roman" w:cs="Times New Roman"/>
          <w:sz w:val="24"/>
          <w:szCs w:val="24"/>
        </w:rPr>
      </w:pPr>
      <w:r w:rsidRPr="008F57F7">
        <w:rPr>
          <w:rFonts w:ascii="Times New Roman" w:hAnsi="Times New Roman" w:cs="Times New Roman"/>
          <w:sz w:val="24"/>
          <w:szCs w:val="24"/>
        </w:rPr>
        <w:t>Saham</w:t>
      </w:r>
      <w:r>
        <w:rPr>
          <w:rStyle w:val="CommentReference"/>
        </w:rPr>
        <w:t xml:space="preserve"> </w:t>
      </w:r>
      <w:r w:rsidRPr="008F57F7">
        <w:rPr>
          <w:rFonts w:ascii="Times New Roman" w:hAnsi="Times New Roman" w:cs="Times New Roman"/>
          <w:sz w:val="24"/>
          <w:szCs w:val="24"/>
        </w:rPr>
        <w:t xml:space="preserve">sebagai salah satu   investasi pada pasar kapital yang paling banyak dipakai sang para investor lantaran laba yang diperoleh lebih besar dan dana yang diharapkan investor buat melakukan investasi tidak begitu besar  apabila dibandingkan menggunakan obligasi (Thoriq, 2016). Menurut Gusti dan Diota (2018)Tujuan melakukan investasi saham adalah untuk memperoleh kehidupan yang lebih baik kedepannya, mengurangi tekanan inflasi. Seorang  investor hendaknya benar-benar tahu mengenai harga saham dan kerap melakukan analisis harga saham terlebih dahulu supaya tidak salah berinvestasi lantaran beramai-ramai harga suatu saham nir bisa diperkirakan secara pasti. Harga saham dapat dipengaruhi oleh banyak faktor. Menurut Brigham dan Brigham pada Priatinah (2014) faktor yang mensugesti harga </w:t>
      </w:r>
      <w:r w:rsidRPr="008F57F7">
        <w:rPr>
          <w:rFonts w:ascii="Times New Roman" w:hAnsi="Times New Roman" w:cs="Times New Roman"/>
          <w:sz w:val="24"/>
          <w:szCs w:val="24"/>
        </w:rPr>
        <w:lastRenderedPageBreak/>
        <w:t>saham merupakan keuntungan per lembar saham (</w:t>
      </w:r>
      <w:r w:rsidRPr="008F57F7">
        <w:rPr>
          <w:rFonts w:ascii="Times New Roman" w:hAnsi="Times New Roman" w:cs="Times New Roman"/>
          <w:i/>
          <w:sz w:val="24"/>
          <w:szCs w:val="24"/>
        </w:rPr>
        <w:t>Earning Per Share</w:t>
      </w:r>
      <w:r w:rsidRPr="008F57F7">
        <w:rPr>
          <w:rFonts w:ascii="Times New Roman" w:hAnsi="Times New Roman" w:cs="Times New Roman"/>
          <w:sz w:val="24"/>
          <w:szCs w:val="24"/>
        </w:rPr>
        <w:t xml:space="preserve">), taraf suku bunga, jumlah kas dividen yang diberikan, jumlah keuntungan menurut investasi yang didapat perusahaan </w:t>
      </w:r>
      <w:r w:rsidRPr="008F57F7">
        <w:rPr>
          <w:rFonts w:ascii="Times New Roman" w:hAnsi="Times New Roman" w:cs="Times New Roman"/>
          <w:i/>
          <w:sz w:val="24"/>
          <w:szCs w:val="24"/>
        </w:rPr>
        <w:t xml:space="preserve">(Return On Asset) </w:t>
      </w:r>
      <w:r w:rsidRPr="008F57F7">
        <w:rPr>
          <w:rFonts w:ascii="Times New Roman" w:hAnsi="Times New Roman" w:cs="Times New Roman"/>
          <w:sz w:val="24"/>
          <w:szCs w:val="24"/>
        </w:rPr>
        <w:t>dan taraf risiko dan pengembalian. Faktor lainnya yang bisa dipercaya yaitu harga saham merupakan faktor eksternal seperti penawaran &amp; permintaan, taraf inflasi suatu negara, taraf pajak, taraf risiko, dan taraf efisiensi pasar kapital bisa mempercayai beramai-ramai harga saham.</w:t>
      </w:r>
    </w:p>
    <w:p w:rsidR="008F57F7" w:rsidRPr="008F57F7" w:rsidRDefault="008F57F7" w:rsidP="008F57F7">
      <w:pPr>
        <w:pStyle w:val="ListParagraph"/>
        <w:spacing w:line="480" w:lineRule="auto"/>
        <w:jc w:val="both"/>
        <w:rPr>
          <w:rFonts w:ascii="Times New Roman" w:hAnsi="Times New Roman" w:cs="Times New Roman"/>
          <w:i/>
          <w:sz w:val="24"/>
          <w:szCs w:val="24"/>
        </w:rPr>
      </w:pPr>
      <w:r w:rsidRPr="008F57F7">
        <w:rPr>
          <w:rFonts w:ascii="Times New Roman" w:hAnsi="Times New Roman" w:cs="Times New Roman"/>
          <w:sz w:val="24"/>
          <w:szCs w:val="24"/>
        </w:rPr>
        <w:t xml:space="preserve">Dalam kaitannya dengan penelitian ini, penulis akan menganalisis salah satu faktor yang mensugesti harga saham, yaitu syarat perusahaan. Syarat perusahaan pada hal ini diartikan menjadi kinerja keuangan perusahaan. Kinerja perusahaan adalah suatu hal yang sangat penting, lantaran kinerja perusahaan berpengaruh dan bisa dipakai menjadi indera buat mengetahui apakah perusahaan mengalami perkembangan atau sebaliknya. Ukuran kinerja yang paling lama dan paling banyak dipakai merupakan kinerja keuangan yang diukur menurut laporan keuangan perusahaan. Analisis terhadap laporan keuangan bisa dilakukan menggunakan cara perhitungan rasio keuangan. Jenis rasio keuangan yang banyak  dipakai pada menilai kinerja keuangan perusahaan merupakan rasio likuiditas, rasio aktivitas, rasio solvabilitas, rasio profitabilitas dan rasio investasi. Dengan melakukan analisis rasio keuangan, investor bisa mengetahui dan memprediksi harga saham suatu perusahaan menurut kinerja keuangan menurutperusahaan tersebut. Dalam hal ini, investor melakukan analisis fundamental menggunakan memakai beberapa data atau indikator misalnya pendapatan, laba, pertumbuhan penjualan, imbal </w:t>
      </w:r>
      <w:r w:rsidRPr="008F57F7">
        <w:rPr>
          <w:rFonts w:ascii="Times New Roman" w:hAnsi="Times New Roman" w:cs="Times New Roman"/>
          <w:i/>
          <w:sz w:val="24"/>
          <w:szCs w:val="24"/>
        </w:rPr>
        <w:t>output</w:t>
      </w:r>
      <w:r w:rsidRPr="008F57F7">
        <w:rPr>
          <w:rFonts w:ascii="Times New Roman" w:hAnsi="Times New Roman" w:cs="Times New Roman"/>
          <w:sz w:val="24"/>
          <w:szCs w:val="24"/>
        </w:rPr>
        <w:t xml:space="preserve"> atau pengembalian atas ekuitas </w:t>
      </w:r>
      <w:r w:rsidRPr="008F57F7">
        <w:rPr>
          <w:rFonts w:ascii="Times New Roman" w:hAnsi="Times New Roman" w:cs="Times New Roman"/>
          <w:i/>
          <w:sz w:val="24"/>
          <w:szCs w:val="24"/>
        </w:rPr>
        <w:t>(return onequity)</w:t>
      </w:r>
      <w:r w:rsidRPr="008F57F7">
        <w:rPr>
          <w:rFonts w:ascii="Times New Roman" w:hAnsi="Times New Roman" w:cs="Times New Roman"/>
          <w:sz w:val="24"/>
          <w:szCs w:val="24"/>
        </w:rPr>
        <w:t xml:space="preserve">, </w:t>
      </w:r>
      <w:r w:rsidRPr="008F57F7">
        <w:rPr>
          <w:rFonts w:ascii="Times New Roman" w:hAnsi="Times New Roman" w:cs="Times New Roman"/>
          <w:i/>
          <w:sz w:val="24"/>
          <w:szCs w:val="24"/>
        </w:rPr>
        <w:t>margin laba (profit margin),</w:t>
      </w:r>
      <w:r w:rsidRPr="008F57F7">
        <w:rPr>
          <w:rFonts w:ascii="Times New Roman" w:hAnsi="Times New Roman" w:cs="Times New Roman"/>
          <w:sz w:val="24"/>
          <w:szCs w:val="24"/>
        </w:rPr>
        <w:t xml:space="preserve"> dan data-data keuangan lainnya sebagai tempat buat menilai kinerja dan  potensi pertumbuhan perusahaan pada masa</w:t>
      </w:r>
      <w:r w:rsidRPr="008F57F7">
        <w:rPr>
          <w:rFonts w:ascii="Times New Roman" w:hAnsi="Times New Roman" w:cs="Times New Roman"/>
          <w:i/>
          <w:sz w:val="24"/>
          <w:szCs w:val="24"/>
        </w:rPr>
        <w:t xml:space="preserve"> </w:t>
      </w:r>
      <w:r w:rsidRPr="008F57F7">
        <w:rPr>
          <w:rFonts w:ascii="Times New Roman" w:hAnsi="Times New Roman" w:cs="Times New Roman"/>
          <w:sz w:val="24"/>
          <w:szCs w:val="24"/>
        </w:rPr>
        <w:t>mendatang.</w:t>
      </w:r>
    </w:p>
    <w:p w:rsidR="008F57F7" w:rsidRPr="008F57F7" w:rsidRDefault="008F57F7" w:rsidP="008F57F7">
      <w:pPr>
        <w:pStyle w:val="ListParagraph"/>
        <w:spacing w:line="480" w:lineRule="auto"/>
        <w:jc w:val="both"/>
        <w:rPr>
          <w:rFonts w:ascii="Times New Roman" w:hAnsi="Times New Roman" w:cs="Times New Roman"/>
          <w:sz w:val="24"/>
          <w:szCs w:val="24"/>
        </w:rPr>
      </w:pPr>
      <w:r w:rsidRPr="008F57F7">
        <w:rPr>
          <w:rFonts w:ascii="Times New Roman" w:hAnsi="Times New Roman" w:cs="Times New Roman"/>
          <w:sz w:val="24"/>
          <w:szCs w:val="24"/>
        </w:rPr>
        <w:lastRenderedPageBreak/>
        <w:t xml:space="preserve">Dari berbagai rasio keuangan yang ada, peneliti tertarik menggunakan variabel </w:t>
      </w:r>
      <w:r w:rsidRPr="008F57F7">
        <w:rPr>
          <w:rFonts w:ascii="Times New Roman" w:hAnsi="Times New Roman" w:cs="Times New Roman"/>
          <w:i/>
          <w:sz w:val="24"/>
          <w:szCs w:val="24"/>
        </w:rPr>
        <w:t xml:space="preserve">Return On Assets </w:t>
      </w:r>
      <w:r w:rsidRPr="008F57F7">
        <w:rPr>
          <w:rFonts w:ascii="Times New Roman" w:hAnsi="Times New Roman" w:cs="Times New Roman"/>
          <w:sz w:val="24"/>
          <w:szCs w:val="24"/>
        </w:rPr>
        <w:t>(ROA),</w:t>
      </w:r>
      <w:r w:rsidRPr="008F57F7">
        <w:rPr>
          <w:rFonts w:ascii="Times New Roman" w:hAnsi="Times New Roman" w:cs="Times New Roman"/>
          <w:i/>
          <w:sz w:val="24"/>
          <w:szCs w:val="24"/>
        </w:rPr>
        <w:t xml:space="preserve"> Debt to Equity Ratio </w:t>
      </w:r>
      <w:r w:rsidRPr="008F57F7">
        <w:rPr>
          <w:rFonts w:ascii="Times New Roman" w:hAnsi="Times New Roman" w:cs="Times New Roman"/>
          <w:sz w:val="24"/>
          <w:szCs w:val="24"/>
        </w:rPr>
        <w:t>(DER)</w:t>
      </w:r>
      <w:r w:rsidRPr="008F57F7">
        <w:rPr>
          <w:rFonts w:ascii="Times New Roman" w:hAnsi="Times New Roman" w:cs="Times New Roman"/>
          <w:i/>
          <w:sz w:val="24"/>
          <w:szCs w:val="24"/>
        </w:rPr>
        <w:t xml:space="preserve"> dan Earning Per Share </w:t>
      </w:r>
      <w:r w:rsidRPr="008F57F7">
        <w:rPr>
          <w:rFonts w:ascii="Times New Roman" w:hAnsi="Times New Roman" w:cs="Times New Roman"/>
          <w:sz w:val="24"/>
          <w:szCs w:val="24"/>
        </w:rPr>
        <w:t>(EPS)</w:t>
      </w:r>
      <w:r w:rsidRPr="008F57F7">
        <w:rPr>
          <w:rFonts w:ascii="Times New Roman" w:hAnsi="Times New Roman" w:cs="Times New Roman"/>
          <w:i/>
          <w:sz w:val="24"/>
          <w:szCs w:val="24"/>
        </w:rPr>
        <w:t>. Return On Assets</w:t>
      </w:r>
      <w:r w:rsidRPr="008F57F7">
        <w:rPr>
          <w:rFonts w:ascii="Times New Roman" w:hAnsi="Times New Roman" w:cs="Times New Roman"/>
          <w:sz w:val="24"/>
          <w:szCs w:val="24"/>
        </w:rPr>
        <w:t xml:space="preserve"> (ROA) merupakan rasio yang mengukur kemampuan perusahaan menghasilkan laba bersih berdasarkan tingkat asset tertentu. Dari sudut pandang investor, salah satu indikator penting untuk menilai prospek perusahaan dimasa yang akan datang adalah dengan melihat sejauh mana investasi yang dilakukan investor disuatu perusahaan mampu memberikan return yang sesuai dengan tingkat yang diisyaratkan oleh investor. Masukkan lagi penelitian dahulu </w:t>
      </w:r>
      <w:r w:rsidRPr="008F57F7">
        <w:rPr>
          <w:rFonts w:ascii="Times New Roman" w:hAnsi="Times New Roman" w:cs="Times New Roman"/>
          <w:i/>
          <w:sz w:val="24"/>
          <w:szCs w:val="24"/>
        </w:rPr>
        <w:t>Debt to Equity Ratio</w:t>
      </w:r>
      <w:r w:rsidRPr="008F57F7">
        <w:rPr>
          <w:rFonts w:ascii="Times New Roman" w:hAnsi="Times New Roman" w:cs="Times New Roman"/>
          <w:sz w:val="24"/>
          <w:szCs w:val="24"/>
        </w:rPr>
        <w:t xml:space="preserve"> (DER) adalah rasio solvabilitas yang umumnya dipakai buat mengukur leverage suatu perusahaan. Bagi investor, semakin banyak  rasio ini semakin baik lantaran semakin sedikit taraf pendanaan yang harus disediakan dan semakin besar  taraf pengembalian yang diharapkan </w:t>
      </w:r>
      <w:r w:rsidRPr="008F57F7">
        <w:rPr>
          <w:rFonts w:ascii="Times New Roman" w:hAnsi="Times New Roman" w:cs="Times New Roman"/>
          <w:i/>
          <w:sz w:val="24"/>
          <w:szCs w:val="24"/>
        </w:rPr>
        <w:t>(expected rate of return).</w:t>
      </w:r>
      <w:r w:rsidRPr="008F57F7">
        <w:rPr>
          <w:rFonts w:ascii="Times New Roman" w:hAnsi="Times New Roman" w:cs="Times New Roman"/>
          <w:sz w:val="24"/>
          <w:szCs w:val="24"/>
        </w:rPr>
        <w:t xml:space="preserve"> Namun, DER yang terlalu tinggi juga buruk lantaran taraf utang yang meningkat akan memperbesar kemungkinan risiko gagal bayar (</w:t>
      </w:r>
      <w:r w:rsidRPr="008F57F7">
        <w:rPr>
          <w:rFonts w:ascii="Times New Roman" w:hAnsi="Times New Roman" w:cs="Times New Roman"/>
          <w:i/>
          <w:sz w:val="24"/>
          <w:szCs w:val="24"/>
        </w:rPr>
        <w:t>risk of default)</w:t>
      </w:r>
      <w:r w:rsidRPr="008F57F7">
        <w:rPr>
          <w:rFonts w:ascii="Times New Roman" w:hAnsi="Times New Roman" w:cs="Times New Roman"/>
          <w:sz w:val="24"/>
          <w:szCs w:val="24"/>
        </w:rPr>
        <w:t xml:space="preserve"> bunga pinjaman juga utama utang yang akhirnya dapat mengakibatkan kebangkrutan perusahaan dan harga saham rendah.Masukkan penelitian dahulu </w:t>
      </w:r>
      <w:r w:rsidRPr="008F57F7">
        <w:rPr>
          <w:rFonts w:ascii="Times New Roman" w:hAnsi="Times New Roman" w:cs="Times New Roman"/>
          <w:i/>
          <w:sz w:val="24"/>
          <w:szCs w:val="24"/>
        </w:rPr>
        <w:t xml:space="preserve">Earning Per Share </w:t>
      </w:r>
      <w:r w:rsidRPr="008F57F7">
        <w:rPr>
          <w:rFonts w:ascii="Times New Roman" w:hAnsi="Times New Roman" w:cs="Times New Roman"/>
          <w:sz w:val="24"/>
          <w:szCs w:val="24"/>
        </w:rPr>
        <w:t xml:space="preserve">(EPS) adalah kemampuan perusahaan dalam menghasilkan laba bersih berdasarkan jumlah saham yang dimiliki oleh investor untuk dibagikan kepada investor. Semakin tinggi </w:t>
      </w:r>
      <w:r w:rsidRPr="008F57F7">
        <w:rPr>
          <w:rFonts w:ascii="Times New Roman" w:hAnsi="Times New Roman" w:cs="Times New Roman"/>
          <w:i/>
          <w:sz w:val="24"/>
          <w:szCs w:val="24"/>
        </w:rPr>
        <w:t>Earning Per Share</w:t>
      </w:r>
      <w:r w:rsidRPr="008F57F7">
        <w:rPr>
          <w:rFonts w:ascii="Times New Roman" w:hAnsi="Times New Roman" w:cs="Times New Roman"/>
          <w:sz w:val="24"/>
          <w:szCs w:val="24"/>
        </w:rPr>
        <w:t xml:space="preserve"> (EPS) semakin baik kinerja perusahaan tersebut karena semakin besar keuntungan yang dibagikan bagi investor dan harga saham semakin tinggi karena investor berusaha menanamkan modal semaksimal mungkin terhadap perusahaan itu.</w:t>
      </w:r>
    </w:p>
    <w:p w:rsidR="008F57F7" w:rsidRPr="008F57F7" w:rsidRDefault="008F57F7" w:rsidP="008F57F7">
      <w:pPr>
        <w:pStyle w:val="ListParagraph"/>
        <w:spacing w:line="480" w:lineRule="auto"/>
        <w:jc w:val="both"/>
        <w:rPr>
          <w:rFonts w:ascii="Times New Roman" w:hAnsi="Times New Roman" w:cs="Times New Roman"/>
          <w:b/>
          <w:sz w:val="24"/>
          <w:szCs w:val="24"/>
        </w:rPr>
      </w:pPr>
      <w:r w:rsidRPr="008F57F7">
        <w:rPr>
          <w:rFonts w:ascii="Times New Roman" w:hAnsi="Times New Roman" w:cs="Times New Roman"/>
          <w:sz w:val="24"/>
          <w:szCs w:val="24"/>
        </w:rPr>
        <w:t xml:space="preserve">Alasan meneliti perusahaan perbankan yang terdaftar di Bursa Efek Indonesia sebagai objek penelitian karena beberapa alasan. Pertama bank merupakan cerminan kepercayaan investor pada stabilitas sistem keuangan dan perbankan suatu negara. Kedua ,sudah banyak bank yang </w:t>
      </w:r>
      <w:r w:rsidRPr="008F57F7">
        <w:rPr>
          <w:rFonts w:ascii="Times New Roman" w:hAnsi="Times New Roman" w:cs="Times New Roman"/>
          <w:i/>
          <w:sz w:val="24"/>
          <w:szCs w:val="24"/>
        </w:rPr>
        <w:t xml:space="preserve">go public </w:t>
      </w:r>
      <w:r w:rsidRPr="008F57F7">
        <w:rPr>
          <w:rFonts w:ascii="Times New Roman" w:hAnsi="Times New Roman" w:cs="Times New Roman"/>
          <w:sz w:val="24"/>
          <w:szCs w:val="24"/>
        </w:rPr>
        <w:t xml:space="preserve">sehingga memudahkan dalam melihat </w:t>
      </w:r>
      <w:r w:rsidRPr="008F57F7">
        <w:rPr>
          <w:rFonts w:ascii="Times New Roman" w:hAnsi="Times New Roman" w:cs="Times New Roman"/>
          <w:sz w:val="24"/>
          <w:szCs w:val="24"/>
        </w:rPr>
        <w:lastRenderedPageBreak/>
        <w:t>posisi keuangan dan kinerja suatu bank meningkatnya harga saham perbankan di Indonesia menunjukkan harapan besar investor pada pertumbuhan ekonomi negara tersebut.Maka dari itu judul skripsi yang diambil penulis adalah  “</w:t>
      </w:r>
      <w:r w:rsidRPr="008F57F7">
        <w:rPr>
          <w:rFonts w:ascii="Times New Roman" w:hAnsi="Times New Roman" w:cs="Times New Roman"/>
          <w:b/>
          <w:i/>
          <w:sz w:val="24"/>
          <w:szCs w:val="24"/>
        </w:rPr>
        <w:t>Pengaruh Return On Assets</w:t>
      </w:r>
      <w:r w:rsidRPr="008F57F7">
        <w:rPr>
          <w:rFonts w:ascii="Times New Roman" w:hAnsi="Times New Roman" w:cs="Times New Roman"/>
          <w:b/>
          <w:sz w:val="24"/>
          <w:szCs w:val="24"/>
        </w:rPr>
        <w:t xml:space="preserve"> (ROA),</w:t>
      </w:r>
      <w:r w:rsidRPr="008F57F7">
        <w:rPr>
          <w:rFonts w:ascii="Times New Roman" w:hAnsi="Times New Roman" w:cs="Times New Roman"/>
          <w:b/>
          <w:i/>
          <w:sz w:val="24"/>
          <w:szCs w:val="24"/>
        </w:rPr>
        <w:t xml:space="preserve"> Debt to Equity Ratio </w:t>
      </w:r>
      <w:r w:rsidRPr="008F57F7">
        <w:rPr>
          <w:rFonts w:ascii="Times New Roman" w:hAnsi="Times New Roman" w:cs="Times New Roman"/>
          <w:b/>
          <w:sz w:val="24"/>
          <w:szCs w:val="24"/>
        </w:rPr>
        <w:t xml:space="preserve">(DER) dan </w:t>
      </w:r>
      <w:r w:rsidRPr="008F57F7">
        <w:rPr>
          <w:rFonts w:ascii="Times New Roman" w:hAnsi="Times New Roman" w:cs="Times New Roman"/>
          <w:b/>
          <w:i/>
          <w:sz w:val="24"/>
          <w:szCs w:val="24"/>
        </w:rPr>
        <w:t xml:space="preserve">Earning Per Share </w:t>
      </w:r>
      <w:r w:rsidRPr="008F57F7">
        <w:rPr>
          <w:rFonts w:ascii="Times New Roman" w:hAnsi="Times New Roman" w:cs="Times New Roman"/>
          <w:b/>
          <w:sz w:val="24"/>
          <w:szCs w:val="24"/>
        </w:rPr>
        <w:t>(EPS)</w:t>
      </w:r>
      <w:r w:rsidRPr="008F57F7">
        <w:rPr>
          <w:rFonts w:ascii="Times New Roman" w:hAnsi="Times New Roman" w:cs="Times New Roman"/>
          <w:sz w:val="24"/>
          <w:szCs w:val="24"/>
        </w:rPr>
        <w:t xml:space="preserve"> </w:t>
      </w:r>
      <w:r w:rsidRPr="008F57F7">
        <w:rPr>
          <w:rFonts w:ascii="Times New Roman" w:hAnsi="Times New Roman" w:cs="Times New Roman"/>
          <w:b/>
          <w:sz w:val="24"/>
          <w:szCs w:val="24"/>
        </w:rPr>
        <w:t xml:space="preserve">terhadap Harga Saham Pada Perusahaan Perbankan yang terdaftar di Bursa Efek Indonesia(BEI)” </w:t>
      </w:r>
    </w:p>
    <w:p w:rsidR="008F57F7" w:rsidRPr="008F57F7" w:rsidRDefault="008F57F7" w:rsidP="008F57F7">
      <w:pPr>
        <w:pStyle w:val="NormalWeb"/>
        <w:numPr>
          <w:ilvl w:val="0"/>
          <w:numId w:val="2"/>
        </w:numPr>
        <w:shd w:val="clear" w:color="auto" w:fill="FFFFFF"/>
        <w:spacing w:line="480" w:lineRule="auto"/>
        <w:jc w:val="both"/>
        <w:rPr>
          <w:b/>
          <w:color w:val="363635"/>
        </w:rPr>
      </w:pPr>
      <w:r w:rsidRPr="00CC6CBA">
        <w:rPr>
          <w:b/>
          <w:color w:val="363635"/>
        </w:rPr>
        <w:t>RUMUSAN MASALAH</w:t>
      </w:r>
    </w:p>
    <w:p w:rsidR="008F57F7" w:rsidRDefault="008F57F7" w:rsidP="008F57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latar belakang yang telah dikemukakan maka perumusan masalah dalam penelitian ini adalah :</w:t>
      </w:r>
    </w:p>
    <w:p w:rsidR="008F57F7" w:rsidRDefault="008F57F7" w:rsidP="008F57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1.Apakah </w:t>
      </w:r>
      <w:r>
        <w:rPr>
          <w:rFonts w:ascii="Times New Roman" w:hAnsi="Times New Roman" w:cs="Times New Roman"/>
          <w:i/>
          <w:sz w:val="24"/>
          <w:szCs w:val="24"/>
        </w:rPr>
        <w:t xml:space="preserve">Return On Assets </w:t>
      </w:r>
      <w:r>
        <w:rPr>
          <w:rFonts w:ascii="Times New Roman" w:hAnsi="Times New Roman" w:cs="Times New Roman"/>
          <w:sz w:val="24"/>
          <w:szCs w:val="24"/>
        </w:rPr>
        <w:t>(ROA) berpengaruh terhadap harga saham pada perusahaan perbankan yang terdaftar di Bursa Efek Indonesia.</w:t>
      </w:r>
    </w:p>
    <w:p w:rsidR="008F57F7" w:rsidRDefault="008F57F7" w:rsidP="008F57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2.Apakah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berpengaruh terhadap harga saham </w:t>
      </w:r>
      <w:r w:rsidRPr="008B66E3">
        <w:rPr>
          <w:rFonts w:ascii="Times New Roman" w:hAnsi="Times New Roman" w:cs="Times New Roman"/>
          <w:sz w:val="24"/>
          <w:szCs w:val="24"/>
        </w:rPr>
        <w:t>pada perusahaan perbankan yang terdaftar di Bursa Efek Indonesia.</w:t>
      </w:r>
    </w:p>
    <w:p w:rsidR="008F57F7" w:rsidRDefault="008F57F7" w:rsidP="008F57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3.</w:t>
      </w:r>
      <w:r w:rsidRPr="006A2C6E">
        <w:rPr>
          <w:rFonts w:ascii="Times New Roman" w:hAnsi="Times New Roman" w:cs="Times New Roman"/>
          <w:sz w:val="24"/>
          <w:szCs w:val="24"/>
        </w:rPr>
        <w:t xml:space="preserve"> </w:t>
      </w:r>
      <w:r>
        <w:rPr>
          <w:rFonts w:ascii="Times New Roman" w:hAnsi="Times New Roman" w:cs="Times New Roman"/>
          <w:sz w:val="24"/>
          <w:szCs w:val="24"/>
        </w:rPr>
        <w:t xml:space="preserve">Apakah </w:t>
      </w:r>
      <w:r>
        <w:rPr>
          <w:rFonts w:ascii="Times New Roman" w:hAnsi="Times New Roman" w:cs="Times New Roman"/>
          <w:i/>
          <w:sz w:val="24"/>
          <w:szCs w:val="24"/>
        </w:rPr>
        <w:t xml:space="preserve">Earning Per Share </w:t>
      </w:r>
      <w:r w:rsidRPr="006A2C6E">
        <w:rPr>
          <w:rFonts w:ascii="Times New Roman" w:hAnsi="Times New Roman" w:cs="Times New Roman"/>
          <w:sz w:val="24"/>
          <w:szCs w:val="24"/>
        </w:rPr>
        <w:t>(EPS)</w:t>
      </w:r>
      <w:r>
        <w:rPr>
          <w:rFonts w:ascii="Times New Roman" w:hAnsi="Times New Roman" w:cs="Times New Roman"/>
          <w:sz w:val="24"/>
          <w:szCs w:val="24"/>
        </w:rPr>
        <w:t xml:space="preserve"> berpengaruh terhadap harga saham </w:t>
      </w:r>
      <w:r w:rsidRPr="008B66E3">
        <w:rPr>
          <w:rFonts w:ascii="Times New Roman" w:hAnsi="Times New Roman" w:cs="Times New Roman"/>
          <w:sz w:val="24"/>
          <w:szCs w:val="24"/>
        </w:rPr>
        <w:t>pada perusahaan perbankan yang terdaftar di Bursa Efek Indonesia.</w:t>
      </w:r>
    </w:p>
    <w:p w:rsidR="008F57F7" w:rsidRDefault="008F57F7" w:rsidP="008F57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4.</w:t>
      </w:r>
      <w:r w:rsidRPr="006A2C6E">
        <w:rPr>
          <w:rFonts w:ascii="Times New Roman" w:hAnsi="Times New Roman" w:cs="Times New Roman"/>
          <w:sz w:val="24"/>
          <w:szCs w:val="24"/>
        </w:rPr>
        <w:t xml:space="preserve"> </w:t>
      </w:r>
      <w:r>
        <w:rPr>
          <w:rFonts w:ascii="Times New Roman" w:hAnsi="Times New Roman" w:cs="Times New Roman"/>
          <w:sz w:val="24"/>
          <w:szCs w:val="24"/>
        </w:rPr>
        <w:t xml:space="preserve">Apakah </w:t>
      </w:r>
      <w:r>
        <w:rPr>
          <w:rFonts w:ascii="Times New Roman" w:hAnsi="Times New Roman" w:cs="Times New Roman"/>
          <w:i/>
          <w:sz w:val="24"/>
          <w:szCs w:val="24"/>
        </w:rPr>
        <w:t xml:space="preserve">Return On Assets </w:t>
      </w:r>
      <w:r>
        <w:rPr>
          <w:rFonts w:ascii="Times New Roman" w:hAnsi="Times New Roman" w:cs="Times New Roman"/>
          <w:sz w:val="24"/>
          <w:szCs w:val="24"/>
        </w:rPr>
        <w:t>(ROA),</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(DER),dan </w:t>
      </w:r>
      <w:r>
        <w:rPr>
          <w:rFonts w:ascii="Times New Roman" w:hAnsi="Times New Roman" w:cs="Times New Roman"/>
          <w:i/>
          <w:sz w:val="24"/>
          <w:szCs w:val="24"/>
        </w:rPr>
        <w:t xml:space="preserve">Earning Per Share </w:t>
      </w:r>
      <w:r w:rsidRPr="006A2C6E">
        <w:rPr>
          <w:rFonts w:ascii="Times New Roman" w:hAnsi="Times New Roman" w:cs="Times New Roman"/>
          <w:sz w:val="24"/>
          <w:szCs w:val="24"/>
        </w:rPr>
        <w:t>(EPS)</w:t>
      </w:r>
      <w:r>
        <w:rPr>
          <w:rFonts w:ascii="Times New Roman" w:hAnsi="Times New Roman" w:cs="Times New Roman"/>
          <w:sz w:val="24"/>
          <w:szCs w:val="24"/>
        </w:rPr>
        <w:t xml:space="preserve">  secara simultan berpengaruh terhadap harga saham </w:t>
      </w:r>
      <w:r w:rsidRPr="008B66E3">
        <w:rPr>
          <w:rFonts w:ascii="Times New Roman" w:hAnsi="Times New Roman" w:cs="Times New Roman"/>
          <w:sz w:val="24"/>
          <w:szCs w:val="24"/>
        </w:rPr>
        <w:t>pada perusahaan perbankan yang terdaftar di Bursa Efek Indonesia.</w:t>
      </w:r>
    </w:p>
    <w:p w:rsidR="008F57F7" w:rsidRPr="008F57F7" w:rsidRDefault="008F57F7" w:rsidP="008F57F7">
      <w:pPr>
        <w:pStyle w:val="NormalWeb"/>
        <w:numPr>
          <w:ilvl w:val="0"/>
          <w:numId w:val="2"/>
        </w:numPr>
        <w:shd w:val="clear" w:color="auto" w:fill="FFFFFF"/>
        <w:spacing w:before="0" w:beforeAutospacing="0" w:after="0" w:afterAutospacing="0" w:line="480" w:lineRule="auto"/>
        <w:jc w:val="both"/>
        <w:rPr>
          <w:b/>
        </w:rPr>
      </w:pPr>
      <w:r w:rsidRPr="00CC6CBA">
        <w:rPr>
          <w:b/>
        </w:rPr>
        <w:t>LANDASAN TEORI</w:t>
      </w:r>
    </w:p>
    <w:p w:rsidR="008F57F7" w:rsidRPr="00BC5E3C" w:rsidRDefault="008F57F7" w:rsidP="008F57F7">
      <w:pPr>
        <w:pStyle w:val="Heading2"/>
        <w:numPr>
          <w:ilvl w:val="0"/>
          <w:numId w:val="3"/>
        </w:numPr>
        <w:spacing w:line="480" w:lineRule="auto"/>
        <w:jc w:val="both"/>
        <w:rPr>
          <w:rFonts w:ascii="Times New Roman" w:hAnsi="Times New Roman" w:cs="Times New Roman"/>
          <w:b/>
          <w:bCs/>
          <w:i/>
          <w:iCs/>
          <w:color w:val="auto"/>
          <w:sz w:val="24"/>
          <w:szCs w:val="24"/>
        </w:rPr>
      </w:pPr>
      <w:bookmarkStart w:id="1" w:name="_Toc87904245"/>
      <w:bookmarkStart w:id="2" w:name="_Toc92443357"/>
      <w:r w:rsidRPr="00BC5E3C">
        <w:rPr>
          <w:rFonts w:ascii="Times New Roman" w:eastAsia="SimSun" w:hAnsi="Times New Roman" w:cs="Times New Roman"/>
          <w:b/>
          <w:color w:val="auto"/>
          <w:sz w:val="24"/>
          <w:szCs w:val="24"/>
        </w:rPr>
        <w:t>Teori Keagenan (</w:t>
      </w:r>
      <w:r w:rsidRPr="00BC5E3C">
        <w:rPr>
          <w:rFonts w:ascii="Times New Roman" w:hAnsi="Times New Roman" w:cs="Times New Roman"/>
          <w:b/>
          <w:bCs/>
          <w:i/>
          <w:iCs/>
          <w:color w:val="auto"/>
          <w:sz w:val="24"/>
          <w:szCs w:val="24"/>
          <w:lang w:val="en-GB"/>
        </w:rPr>
        <w:t>Theory Agency</w:t>
      </w:r>
      <w:r w:rsidRPr="00BC5E3C">
        <w:rPr>
          <w:rFonts w:ascii="Times New Roman" w:hAnsi="Times New Roman" w:cs="Times New Roman"/>
          <w:b/>
          <w:bCs/>
          <w:i/>
          <w:iCs/>
          <w:color w:val="auto"/>
          <w:sz w:val="24"/>
          <w:szCs w:val="24"/>
        </w:rPr>
        <w:t>)</w:t>
      </w:r>
      <w:bookmarkEnd w:id="1"/>
      <w:bookmarkEnd w:id="2"/>
    </w:p>
    <w:p w:rsidR="008F57F7" w:rsidRPr="00C6011C" w:rsidRDefault="008F57F7" w:rsidP="008F57F7">
      <w:pPr>
        <w:spacing w:line="480" w:lineRule="auto"/>
        <w:ind w:left="710" w:firstLine="370"/>
        <w:jc w:val="both"/>
        <w:rPr>
          <w:rFonts w:ascii="Times New Roman" w:hAnsi="Times New Roman" w:cs="Times New Roman"/>
          <w:sz w:val="24"/>
          <w:szCs w:val="24"/>
        </w:rPr>
      </w:pPr>
      <w:r w:rsidRPr="00C6011C">
        <w:rPr>
          <w:rFonts w:ascii="Times New Roman" w:hAnsi="Times New Roman" w:cs="Times New Roman"/>
          <w:sz w:val="24"/>
          <w:szCs w:val="24"/>
        </w:rPr>
        <w:t xml:space="preserve">Dalam sebuah teori keagenan ini terjadi asimetri informasi atau dapat disebut dengan ketidakseimbangan informasi. Berdasarkan beberapa pendapat diketahui bahwa setiap individu akan berusaha untuk mensejahterakan dirinya sendiri, sehingga </w:t>
      </w:r>
      <w:r w:rsidRPr="00C6011C">
        <w:rPr>
          <w:rFonts w:ascii="Times New Roman" w:hAnsi="Times New Roman" w:cs="Times New Roman"/>
          <w:sz w:val="24"/>
          <w:szCs w:val="24"/>
        </w:rPr>
        <w:lastRenderedPageBreak/>
        <w:t xml:space="preserve">agent akan menyembunyikan berbagai informasi yang tidak diketahui oleh principal dengan memanfaatkan adanya ketidakseimbangan informasi yang dimilikinya. Ketidakseimbangan informasi serta masalah yang terjadi diantara principal dan agent dapat mendorong agent dalam menampilkan informasi yang tidak sesuai dengan kenyataan kepada principal. (Wulandari, 2014). </w:t>
      </w:r>
    </w:p>
    <w:p w:rsidR="008F57F7" w:rsidRDefault="008F57F7" w:rsidP="008F57F7">
      <w:pPr>
        <w:pStyle w:val="ListParagraph"/>
        <w:numPr>
          <w:ilvl w:val="0"/>
          <w:numId w:val="3"/>
        </w:numPr>
        <w:spacing w:after="200" w:line="480" w:lineRule="auto"/>
        <w:jc w:val="both"/>
        <w:rPr>
          <w:rFonts w:ascii="Times New Roman" w:hAnsi="Times New Roman" w:cs="Times New Roman"/>
          <w:sz w:val="24"/>
          <w:szCs w:val="24"/>
        </w:rPr>
      </w:pPr>
      <w:r w:rsidRPr="00F05F9B">
        <w:rPr>
          <w:rFonts w:ascii="Times New Roman" w:hAnsi="Times New Roman" w:cs="Times New Roman"/>
          <w:b/>
          <w:sz w:val="24"/>
          <w:szCs w:val="24"/>
        </w:rPr>
        <w:t xml:space="preserve">Teori Sinyal </w:t>
      </w:r>
      <w:r w:rsidRPr="00F05F9B">
        <w:rPr>
          <w:rFonts w:ascii="Times New Roman" w:hAnsi="Times New Roman" w:cs="Times New Roman"/>
          <w:b/>
          <w:i/>
          <w:sz w:val="24"/>
          <w:szCs w:val="24"/>
        </w:rPr>
        <w:t>(Signaling Theory</w:t>
      </w:r>
      <w:r w:rsidRPr="00F05F9B">
        <w:rPr>
          <w:rFonts w:ascii="Times New Roman" w:hAnsi="Times New Roman" w:cs="Times New Roman"/>
          <w:i/>
          <w:sz w:val="24"/>
          <w:szCs w:val="24"/>
        </w:rPr>
        <w:t>)</w:t>
      </w:r>
    </w:p>
    <w:p w:rsidR="008F57F7" w:rsidRPr="00F05F9B" w:rsidRDefault="008F57F7" w:rsidP="008F57F7">
      <w:pPr>
        <w:spacing w:line="480" w:lineRule="auto"/>
        <w:ind w:left="720" w:firstLine="720"/>
        <w:jc w:val="both"/>
        <w:rPr>
          <w:rFonts w:ascii="Times New Roman" w:hAnsi="Times New Roman" w:cs="Times New Roman"/>
          <w:sz w:val="24"/>
          <w:szCs w:val="24"/>
        </w:rPr>
      </w:pPr>
      <w:r w:rsidRPr="00F05F9B">
        <w:rPr>
          <w:rFonts w:ascii="Times New Roman" w:hAnsi="Times New Roman" w:cs="Times New Roman"/>
          <w:sz w:val="24"/>
          <w:szCs w:val="24"/>
        </w:rPr>
        <w:t xml:space="preserve">Signalling theory menjelaskan bahwa perusahaan mempunyai dorongan untuk memberikan informasi laporan keuangan kepada pihak eksternal perusahaan. Dorongan perusahaan untuk memberikan informasi adalah karena terdapat asimetri informasi antara perusahaan dengan pihak eksternal. Pihak eksternal kemudian menilai perusahaan sebagai fungsi dari mekanisme signalling yang berbeda-beda. Kurangnya informasi pihak luar mengenai perusahaan menyebabkan mereka melindungi diri mereka dengan memberikan harga yang rendah untuk perusahaan, dan kemungkinan lain pihak eksternal yang tidak memiliki informasi akan berpersepsi sama tentang nilai semua perusahaan. Pandangan seperti ini akan merugikan perusahaan yang memiliki kondisi yang lebih baik karena pihak eksternal akan menilai perusahaan lebih rendah dari yang seharusnya dan demikian juga sebaliknya (Taufiq, 2016). </w:t>
      </w:r>
    </w:p>
    <w:p w:rsidR="008F57F7" w:rsidRPr="008F57F7" w:rsidRDefault="008F57F7" w:rsidP="008F57F7">
      <w:pPr>
        <w:pStyle w:val="Heading2"/>
        <w:numPr>
          <w:ilvl w:val="0"/>
          <w:numId w:val="3"/>
        </w:numPr>
        <w:spacing w:line="480" w:lineRule="auto"/>
        <w:jc w:val="both"/>
        <w:rPr>
          <w:rFonts w:ascii="Times New Roman" w:hAnsi="Times New Roman" w:cs="Times New Roman"/>
          <w:b/>
          <w:bCs/>
          <w:i/>
          <w:iCs/>
          <w:color w:val="auto"/>
          <w:sz w:val="24"/>
          <w:szCs w:val="24"/>
        </w:rPr>
      </w:pPr>
      <w:bookmarkStart w:id="3" w:name="_Toc92443358"/>
      <w:r>
        <w:rPr>
          <w:rFonts w:ascii="Times New Roman" w:eastAsia="SimSun" w:hAnsi="Times New Roman" w:cs="Times New Roman"/>
          <w:b/>
          <w:color w:val="auto"/>
          <w:sz w:val="24"/>
          <w:szCs w:val="24"/>
        </w:rPr>
        <w:t>Pasar Modal</w:t>
      </w:r>
      <w:bookmarkEnd w:id="3"/>
    </w:p>
    <w:p w:rsidR="008F57F7" w:rsidRDefault="008F57F7" w:rsidP="008F57F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Tandelilin (2017</w:t>
      </w:r>
      <w:r w:rsidRPr="00B25ADD">
        <w:rPr>
          <w:rFonts w:ascii="Times New Roman" w:hAnsi="Times New Roman" w:cs="Times New Roman"/>
          <w:sz w:val="24"/>
          <w:szCs w:val="24"/>
        </w:rPr>
        <w:t xml:space="preserve">) </w:t>
      </w:r>
      <w:r>
        <w:rPr>
          <w:rFonts w:ascii="Times New Roman" w:hAnsi="Times New Roman" w:cs="Times New Roman"/>
          <w:sz w:val="24"/>
          <w:szCs w:val="24"/>
        </w:rPr>
        <w:t xml:space="preserve">pasar modal adalah </w:t>
      </w:r>
      <w:r w:rsidRPr="00B25ADD">
        <w:rPr>
          <w:rFonts w:ascii="Times New Roman" w:hAnsi="Times New Roman" w:cs="Times New Roman"/>
          <w:sz w:val="24"/>
          <w:szCs w:val="24"/>
        </w:rPr>
        <w:t xml:space="preserve"> </w:t>
      </w:r>
      <w:r>
        <w:rPr>
          <w:rFonts w:ascii="Times New Roman" w:hAnsi="Times New Roman" w:cs="Times New Roman"/>
          <w:sz w:val="24"/>
          <w:szCs w:val="24"/>
        </w:rPr>
        <w:t xml:space="preserve">“Pertemuan antara </w:t>
      </w:r>
      <w:r w:rsidRPr="00B25ADD">
        <w:rPr>
          <w:rFonts w:ascii="Times New Roman" w:hAnsi="Times New Roman" w:cs="Times New Roman"/>
          <w:sz w:val="24"/>
          <w:szCs w:val="24"/>
        </w:rPr>
        <w:t>pihak yang memiliki kelebihan dana dengan pihak yang membutuhkan dana dengan cara memperjual-belikan sekuritas. Pasar modal juga dapat diartikan sebagai pasar untuk memperjual-belikan sekuritas yang umumnya memiliki umur lebih dari 1 tahun, seperti sah</w:t>
      </w:r>
      <w:r>
        <w:rPr>
          <w:rFonts w:ascii="Times New Roman" w:hAnsi="Times New Roman" w:cs="Times New Roman"/>
          <w:sz w:val="24"/>
          <w:szCs w:val="24"/>
        </w:rPr>
        <w:t xml:space="preserve">am, obligasi dan reksa dana.”  </w:t>
      </w:r>
      <w:r w:rsidRPr="00B25ADD">
        <w:rPr>
          <w:rFonts w:ascii="Times New Roman" w:hAnsi="Times New Roman" w:cs="Times New Roman"/>
          <w:sz w:val="24"/>
          <w:szCs w:val="24"/>
        </w:rPr>
        <w:t xml:space="preserve">Sementara itu, pasar modal menurut Mishkin </w:t>
      </w:r>
      <w:r w:rsidRPr="00B25ADD">
        <w:rPr>
          <w:rFonts w:ascii="Times New Roman" w:hAnsi="Times New Roman" w:cs="Times New Roman"/>
          <w:sz w:val="24"/>
          <w:szCs w:val="24"/>
        </w:rPr>
        <w:lastRenderedPageBreak/>
        <w:t>(2017</w:t>
      </w:r>
      <w:r>
        <w:rPr>
          <w:rFonts w:ascii="Times New Roman" w:hAnsi="Times New Roman" w:cs="Times New Roman"/>
          <w:sz w:val="24"/>
          <w:szCs w:val="24"/>
        </w:rPr>
        <w:t>) a</w:t>
      </w:r>
      <w:r w:rsidRPr="00B25ADD">
        <w:rPr>
          <w:rFonts w:ascii="Times New Roman" w:hAnsi="Times New Roman" w:cs="Times New Roman"/>
          <w:sz w:val="24"/>
          <w:szCs w:val="24"/>
        </w:rPr>
        <w:t>dalah</w:t>
      </w:r>
      <w:r>
        <w:rPr>
          <w:rFonts w:ascii="Times New Roman" w:hAnsi="Times New Roman" w:cs="Times New Roman"/>
          <w:sz w:val="24"/>
          <w:szCs w:val="24"/>
        </w:rPr>
        <w:t xml:space="preserve"> pasar yang memperjual-belikan </w:t>
      </w:r>
      <w:r w:rsidRPr="00B25ADD">
        <w:rPr>
          <w:rFonts w:ascii="Times New Roman" w:hAnsi="Times New Roman" w:cs="Times New Roman"/>
          <w:sz w:val="24"/>
          <w:szCs w:val="24"/>
        </w:rPr>
        <w:t>instrumen jangka panjang (jatuh tempo setahun atau lebih) atau instrumen ekuitas</w:t>
      </w:r>
      <w:r>
        <w:rPr>
          <w:rFonts w:ascii="Times New Roman" w:hAnsi="Times New Roman" w:cs="Times New Roman"/>
          <w:sz w:val="24"/>
          <w:szCs w:val="24"/>
        </w:rPr>
        <w:t>.</w:t>
      </w:r>
    </w:p>
    <w:p w:rsidR="008F57F7" w:rsidRPr="008F57F7" w:rsidRDefault="008F57F7" w:rsidP="008F57F7">
      <w:pPr>
        <w:pStyle w:val="ListParagraph"/>
        <w:numPr>
          <w:ilvl w:val="0"/>
          <w:numId w:val="3"/>
        </w:numPr>
        <w:spacing w:line="480" w:lineRule="auto"/>
        <w:jc w:val="both"/>
        <w:rPr>
          <w:rFonts w:ascii="Times New Roman" w:hAnsi="Times New Roman" w:cs="Times New Roman"/>
          <w:b/>
          <w:sz w:val="24"/>
          <w:szCs w:val="24"/>
          <w:lang w:val="id-ID"/>
        </w:rPr>
      </w:pPr>
      <w:r w:rsidRPr="008F57F7">
        <w:rPr>
          <w:rFonts w:ascii="Times New Roman" w:hAnsi="Times New Roman" w:cs="Times New Roman"/>
          <w:b/>
          <w:sz w:val="24"/>
          <w:szCs w:val="24"/>
        </w:rPr>
        <w:t>Saham</w:t>
      </w:r>
    </w:p>
    <w:p w:rsidR="008F57F7" w:rsidRDefault="008F57F7" w:rsidP="008F57F7">
      <w:pPr>
        <w:pStyle w:val="NormalWeb"/>
        <w:shd w:val="clear" w:color="auto" w:fill="FFFFFF"/>
        <w:spacing w:before="0" w:beforeAutospacing="0" w:after="0" w:afterAutospacing="0" w:line="480" w:lineRule="auto"/>
        <w:ind w:left="720"/>
        <w:jc w:val="both"/>
        <w:rPr>
          <w:lang w:val="id-ID"/>
        </w:rPr>
      </w:pPr>
      <w:r>
        <w:t>S</w:t>
      </w:r>
      <w:r w:rsidRPr="00BC5EBD">
        <w:t>aham merupakan salah satu instrumen pasar modal yang paling diminati investor karena memberikan tingkat keuntu</w:t>
      </w:r>
      <w:r>
        <w:t xml:space="preserve">ngan yang menarik. Saham dapat </w:t>
      </w:r>
      <w:r w:rsidRPr="00BC5EBD">
        <w:t>didefinisikan sebagai tanda penyertaan modal seorang atau sepihak (badan usaha) dalam suatu perusahaan atau perseroan terb</w:t>
      </w:r>
      <w:r>
        <w:t xml:space="preserve">atas. Dengan menyertakan modal </w:t>
      </w:r>
      <w:r w:rsidRPr="00BC5EBD">
        <w:t>tersebut, maka pihak tersebut memiliki klaim ata</w:t>
      </w:r>
      <w:r>
        <w:t xml:space="preserve">s pendapatan perusahaan, klaim </w:t>
      </w:r>
      <w:r w:rsidRPr="00BC5EBD">
        <w:t>atas aset perusahaan, dan berhak hadir d</w:t>
      </w:r>
      <w:r>
        <w:t xml:space="preserve">alam rapat umum pemegang saham </w:t>
      </w:r>
      <w:r w:rsidRPr="00BC5EBD">
        <w:t>(RUPS</w:t>
      </w:r>
      <w:r>
        <w:rPr>
          <w:lang w:val="id-ID"/>
        </w:rPr>
        <w:t>)</w:t>
      </w:r>
    </w:p>
    <w:p w:rsidR="008F57F7" w:rsidRPr="008F57F7" w:rsidRDefault="008F57F7" w:rsidP="008F57F7">
      <w:pPr>
        <w:pStyle w:val="ListParagraph"/>
        <w:numPr>
          <w:ilvl w:val="0"/>
          <w:numId w:val="3"/>
        </w:numPr>
        <w:spacing w:line="480" w:lineRule="auto"/>
        <w:jc w:val="both"/>
        <w:rPr>
          <w:rFonts w:ascii="Times New Roman" w:hAnsi="Times New Roman" w:cs="Times New Roman"/>
          <w:b/>
          <w:sz w:val="24"/>
          <w:szCs w:val="24"/>
          <w:lang w:val="id-ID"/>
        </w:rPr>
      </w:pPr>
      <w:r w:rsidRPr="008F57F7">
        <w:rPr>
          <w:rFonts w:ascii="Times New Roman" w:hAnsi="Times New Roman" w:cs="Times New Roman"/>
          <w:b/>
          <w:sz w:val="24"/>
          <w:szCs w:val="24"/>
        </w:rPr>
        <w:t>Harga Saham</w:t>
      </w:r>
    </w:p>
    <w:p w:rsidR="008F57F7" w:rsidRPr="008F57F7" w:rsidRDefault="008F57F7" w:rsidP="008F57F7">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M</w:t>
      </w:r>
      <w:r w:rsidRPr="00E06840">
        <w:rPr>
          <w:rFonts w:ascii="Times New Roman" w:hAnsi="Times New Roman" w:cs="Times New Roman"/>
          <w:sz w:val="24"/>
          <w:szCs w:val="24"/>
        </w:rPr>
        <w:t>enuru</w:t>
      </w:r>
      <w:r>
        <w:rPr>
          <w:rFonts w:ascii="Times New Roman" w:hAnsi="Times New Roman" w:cs="Times New Roman"/>
          <w:sz w:val="24"/>
          <w:szCs w:val="24"/>
        </w:rPr>
        <w:t>t Darmadji dan Fakhruddin (2012</w:t>
      </w:r>
      <w:r w:rsidRPr="00E06840">
        <w:rPr>
          <w:rFonts w:ascii="Times New Roman" w:hAnsi="Times New Roman" w:cs="Times New Roman"/>
          <w:sz w:val="24"/>
          <w:szCs w:val="24"/>
        </w:rPr>
        <w:t xml:space="preserve">) harga saham </w:t>
      </w:r>
      <w:r>
        <w:rPr>
          <w:rFonts w:ascii="Times New Roman" w:hAnsi="Times New Roman" w:cs="Times New Roman"/>
          <w:sz w:val="24"/>
          <w:szCs w:val="24"/>
        </w:rPr>
        <w:t>adalah</w:t>
      </w:r>
      <w:r w:rsidRPr="00E06840">
        <w:rPr>
          <w:rFonts w:ascii="Times New Roman" w:hAnsi="Times New Roman" w:cs="Times New Roman"/>
          <w:sz w:val="24"/>
          <w:szCs w:val="24"/>
        </w:rPr>
        <w:t>“Harga yang terjadi di bursa pada waktu tertentu. Harga saham bisa berubah naik atau pun turun dalam hitungan waktu yang begitu cepat. Ia dapat berubah dalam hitungan menit bahkan dapat berubah dalam hitungan detik. Hal tersebut dimungkinkan karena tergantung dengan permintaan dan penawaran antara pembeli saham dengan penjual saham.”</w:t>
      </w:r>
      <w:r>
        <w:rPr>
          <w:rFonts w:ascii="Times New Roman" w:hAnsi="Times New Roman" w:cs="Times New Roman"/>
          <w:sz w:val="24"/>
          <w:szCs w:val="24"/>
        </w:rPr>
        <w:t>M</w:t>
      </w:r>
      <w:r w:rsidRPr="00E06840">
        <w:rPr>
          <w:rFonts w:ascii="Times New Roman" w:hAnsi="Times New Roman" w:cs="Times New Roman"/>
          <w:sz w:val="24"/>
          <w:szCs w:val="24"/>
        </w:rPr>
        <w:t>enurut Horne (2012) menyebutkan bahwa</w:t>
      </w:r>
      <w:r>
        <w:rPr>
          <w:rFonts w:ascii="Times New Roman" w:hAnsi="Times New Roman" w:cs="Times New Roman"/>
          <w:sz w:val="24"/>
          <w:szCs w:val="24"/>
        </w:rPr>
        <w:t xml:space="preserve"> harga pasar bertindak sebagai </w:t>
      </w:r>
      <w:r w:rsidRPr="00E06840">
        <w:rPr>
          <w:rFonts w:ascii="Times New Roman" w:hAnsi="Times New Roman" w:cs="Times New Roman"/>
          <w:sz w:val="24"/>
          <w:szCs w:val="24"/>
        </w:rPr>
        <w:t>barometer dari kinerja bisnis. Harga pasar menu</w:t>
      </w:r>
      <w:r>
        <w:rPr>
          <w:rFonts w:ascii="Times New Roman" w:hAnsi="Times New Roman" w:cs="Times New Roman"/>
          <w:sz w:val="24"/>
          <w:szCs w:val="24"/>
        </w:rPr>
        <w:t xml:space="preserve">njukan seberapa baik manajemen </w:t>
      </w:r>
      <w:r w:rsidRPr="00E06840">
        <w:rPr>
          <w:rFonts w:ascii="Times New Roman" w:hAnsi="Times New Roman" w:cs="Times New Roman"/>
          <w:sz w:val="24"/>
          <w:szCs w:val="24"/>
        </w:rPr>
        <w:t>menjalankan tugasnya atas nama para pemegang saham.</w:t>
      </w:r>
    </w:p>
    <w:p w:rsidR="008F57F7" w:rsidRDefault="008F57F7" w:rsidP="008F57F7">
      <w:pPr>
        <w:pStyle w:val="ListParagraph"/>
        <w:numPr>
          <w:ilvl w:val="0"/>
          <w:numId w:val="3"/>
        </w:numPr>
        <w:spacing w:line="480" w:lineRule="auto"/>
        <w:jc w:val="both"/>
        <w:rPr>
          <w:rFonts w:ascii="Times New Roman" w:hAnsi="Times New Roman" w:cs="Times New Roman"/>
          <w:b/>
          <w:sz w:val="24"/>
          <w:szCs w:val="24"/>
          <w:lang w:val="id-ID"/>
        </w:rPr>
      </w:pPr>
      <w:r w:rsidRPr="008F57F7">
        <w:rPr>
          <w:rFonts w:ascii="Times New Roman" w:hAnsi="Times New Roman" w:cs="Times New Roman"/>
          <w:b/>
          <w:sz w:val="24"/>
          <w:szCs w:val="24"/>
        </w:rPr>
        <w:t>Rasio Keuangan</w:t>
      </w:r>
    </w:p>
    <w:p w:rsidR="008F57F7" w:rsidRPr="008F57F7" w:rsidRDefault="008F57F7" w:rsidP="008F57F7">
      <w:pPr>
        <w:pStyle w:val="ListParagraph"/>
        <w:spacing w:line="480" w:lineRule="auto"/>
        <w:ind w:left="1070"/>
        <w:jc w:val="both"/>
        <w:rPr>
          <w:rFonts w:ascii="Times New Roman" w:hAnsi="Times New Roman" w:cs="Times New Roman"/>
          <w:b/>
          <w:sz w:val="24"/>
          <w:szCs w:val="24"/>
          <w:lang w:val="id-ID"/>
        </w:rPr>
      </w:pPr>
      <w:r w:rsidRPr="008F57F7">
        <w:rPr>
          <w:rFonts w:ascii="Times New Roman" w:hAnsi="Times New Roman" w:cs="Times New Roman"/>
          <w:bCs/>
          <w:color w:val="202124"/>
          <w:sz w:val="24"/>
          <w:szCs w:val="24"/>
          <w:shd w:val="clear" w:color="auto" w:fill="FFFFFF"/>
        </w:rPr>
        <w:t>Menurut Halim (2016) rasio keuangan adalah rasio keuangan</w:t>
      </w:r>
      <w:r w:rsidRPr="008F57F7">
        <w:rPr>
          <w:rFonts w:ascii="Times New Roman" w:hAnsi="Times New Roman" w:cs="Times New Roman"/>
          <w:color w:val="202124"/>
          <w:sz w:val="24"/>
          <w:szCs w:val="24"/>
          <w:shd w:val="clear" w:color="auto" w:fill="FFFFFF"/>
        </w:rPr>
        <w:t> merupakan </w:t>
      </w:r>
      <w:r w:rsidRPr="008F57F7">
        <w:rPr>
          <w:rFonts w:ascii="Times New Roman" w:hAnsi="Times New Roman" w:cs="Times New Roman"/>
          <w:bCs/>
          <w:color w:val="202124"/>
          <w:sz w:val="24"/>
          <w:szCs w:val="24"/>
          <w:shd w:val="clear" w:color="auto" w:fill="FFFFFF"/>
        </w:rPr>
        <w:t>rasio</w:t>
      </w:r>
      <w:r w:rsidRPr="008F57F7">
        <w:rPr>
          <w:rFonts w:ascii="Times New Roman" w:hAnsi="Times New Roman" w:cs="Times New Roman"/>
          <w:color w:val="202124"/>
          <w:sz w:val="24"/>
          <w:szCs w:val="24"/>
          <w:shd w:val="clear" w:color="auto" w:fill="FFFFFF"/>
        </w:rPr>
        <w:t> yang pada dasarnya disusun dengan menggabungkan angka-angka di </w:t>
      </w:r>
      <w:r w:rsidRPr="008F57F7">
        <w:rPr>
          <w:rFonts w:ascii="Times New Roman" w:hAnsi="Times New Roman" w:cs="Times New Roman"/>
          <w:bCs/>
          <w:color w:val="202124"/>
          <w:sz w:val="24"/>
          <w:szCs w:val="24"/>
          <w:shd w:val="clear" w:color="auto" w:fill="FFFFFF"/>
        </w:rPr>
        <w:t>dalam</w:t>
      </w:r>
      <w:r w:rsidRPr="008F57F7">
        <w:rPr>
          <w:rFonts w:ascii="Times New Roman" w:hAnsi="Times New Roman" w:cs="Times New Roman"/>
          <w:color w:val="202124"/>
          <w:sz w:val="24"/>
          <w:szCs w:val="24"/>
          <w:shd w:val="clear" w:color="auto" w:fill="FFFFFF"/>
        </w:rPr>
        <w:t> atau antara laporan laba-rugi dan neraca. Menurut Samryn (2015) analisis </w:t>
      </w:r>
      <w:r w:rsidRPr="008F57F7">
        <w:rPr>
          <w:rFonts w:ascii="Times New Roman" w:hAnsi="Times New Roman" w:cs="Times New Roman"/>
          <w:bCs/>
          <w:color w:val="202124"/>
          <w:sz w:val="24"/>
          <w:szCs w:val="24"/>
          <w:shd w:val="clear" w:color="auto" w:fill="FFFFFF"/>
        </w:rPr>
        <w:t>rasio keuangan</w:t>
      </w:r>
      <w:r w:rsidRPr="008F57F7">
        <w:rPr>
          <w:rFonts w:ascii="Times New Roman" w:hAnsi="Times New Roman" w:cs="Times New Roman"/>
          <w:color w:val="202124"/>
          <w:sz w:val="24"/>
          <w:szCs w:val="24"/>
          <w:shd w:val="clear" w:color="auto" w:fill="FFFFFF"/>
        </w:rPr>
        <w:t> merupakan suatu cara yang membuat perbandingan, data </w:t>
      </w:r>
      <w:r w:rsidRPr="008F57F7">
        <w:rPr>
          <w:rFonts w:ascii="Times New Roman" w:hAnsi="Times New Roman" w:cs="Times New Roman"/>
          <w:bCs/>
          <w:color w:val="202124"/>
          <w:sz w:val="24"/>
          <w:szCs w:val="24"/>
          <w:shd w:val="clear" w:color="auto" w:fill="FFFFFF"/>
        </w:rPr>
        <w:t>keuangan</w:t>
      </w:r>
      <w:r w:rsidRPr="008F57F7">
        <w:rPr>
          <w:rFonts w:ascii="Times New Roman" w:hAnsi="Times New Roman" w:cs="Times New Roman"/>
          <w:color w:val="202124"/>
          <w:sz w:val="24"/>
          <w:szCs w:val="24"/>
          <w:shd w:val="clear" w:color="auto" w:fill="FFFFFF"/>
        </w:rPr>
        <w:t> perusahaan menjadi lebih berarti</w:t>
      </w:r>
      <w:r w:rsidRPr="008F57F7">
        <w:rPr>
          <w:rFonts w:ascii="Arial" w:hAnsi="Arial" w:cs="Arial"/>
          <w:color w:val="202124"/>
          <w:shd w:val="clear" w:color="auto" w:fill="FFFFFF"/>
        </w:rPr>
        <w:t>.</w:t>
      </w:r>
      <w:r w:rsidRPr="008F57F7">
        <w:rPr>
          <w:rFonts w:ascii="Times New Roman" w:hAnsi="Times New Roman" w:cs="Times New Roman"/>
          <w:sz w:val="24"/>
          <w:szCs w:val="24"/>
        </w:rPr>
        <w:t xml:space="preserve"> </w:t>
      </w:r>
    </w:p>
    <w:p w:rsidR="008F57F7" w:rsidRDefault="008F57F7" w:rsidP="008F57F7">
      <w:pPr>
        <w:pStyle w:val="NormalWeb"/>
        <w:numPr>
          <w:ilvl w:val="0"/>
          <w:numId w:val="2"/>
        </w:numPr>
        <w:shd w:val="clear" w:color="auto" w:fill="FFFFFF"/>
        <w:spacing w:before="0" w:beforeAutospacing="0" w:after="0" w:afterAutospacing="0" w:line="480" w:lineRule="auto"/>
        <w:jc w:val="both"/>
        <w:rPr>
          <w:b/>
        </w:rPr>
      </w:pPr>
      <w:r>
        <w:rPr>
          <w:b/>
        </w:rPr>
        <w:lastRenderedPageBreak/>
        <w:t>METODE PENELITIAN</w:t>
      </w:r>
    </w:p>
    <w:p w:rsidR="008F57F7" w:rsidRDefault="008F57F7" w:rsidP="008F57F7">
      <w:pPr>
        <w:pStyle w:val="ListParagraph"/>
        <w:spacing w:line="480" w:lineRule="auto"/>
        <w:jc w:val="both"/>
        <w:rPr>
          <w:rFonts w:ascii="Times New Roman" w:hAnsi="Times New Roman" w:cs="Times New Roman"/>
          <w:color w:val="202124"/>
          <w:sz w:val="24"/>
          <w:szCs w:val="24"/>
          <w:shd w:val="clear" w:color="auto" w:fill="FFFFFF"/>
          <w:lang w:val="id-ID"/>
        </w:rPr>
      </w:pPr>
      <w:r w:rsidRPr="008F57F7">
        <w:rPr>
          <w:rFonts w:ascii="Times New Roman" w:hAnsi="Times New Roman" w:cs="Times New Roman"/>
          <w:sz w:val="24"/>
          <w:szCs w:val="24"/>
        </w:rPr>
        <w:t>Jenis Penelitian yang digunakan dalam penelitian ini adalah penelitian kuantitatif.</w:t>
      </w:r>
      <w:r>
        <w:rPr>
          <w:rFonts w:ascii="Times New Roman" w:hAnsi="Times New Roman" w:cs="Times New Roman"/>
          <w:sz w:val="24"/>
          <w:szCs w:val="24"/>
          <w:lang w:val="id-ID"/>
        </w:rPr>
        <w:t xml:space="preserve"> </w:t>
      </w:r>
      <w:r w:rsidRPr="008F57F7">
        <w:rPr>
          <w:rFonts w:ascii="Times New Roman" w:hAnsi="Times New Roman" w:cs="Times New Roman"/>
          <w:sz w:val="24"/>
          <w:szCs w:val="24"/>
        </w:rPr>
        <w:t xml:space="preserve">Penelitian kuantitaf adalah  metode penelitian yang sesuai dengan namanya, banyak dituntut menggunakan angka, mulai dari pengumpulan data, penafsiran terhadap data tersebut, serta penampilan hasilnya Arikunto (2019). Digunakannya penelitian dengan metode kuantitatif untuk mengetahui seberapa pengaruhnya </w:t>
      </w:r>
      <w:r w:rsidRPr="008F57F7">
        <w:rPr>
          <w:rFonts w:ascii="Times New Roman" w:hAnsi="Times New Roman" w:cs="Times New Roman"/>
          <w:bCs/>
          <w:color w:val="202124"/>
          <w:sz w:val="24"/>
          <w:szCs w:val="24"/>
          <w:shd w:val="clear" w:color="auto" w:fill="FFFFFF"/>
        </w:rPr>
        <w:t>Return On Assets,</w:t>
      </w:r>
      <w:r w:rsidRPr="008F57F7">
        <w:rPr>
          <w:rFonts w:ascii="Times New Roman" w:hAnsi="Times New Roman" w:cs="Times New Roman"/>
          <w:color w:val="202124"/>
          <w:sz w:val="24"/>
          <w:szCs w:val="24"/>
          <w:shd w:val="clear" w:color="auto" w:fill="FFFFFF"/>
        </w:rPr>
        <w:t xml:space="preserve"> Earning Per Share, Debt to Equity Ratio</w:t>
      </w:r>
      <w:r w:rsidRPr="008F57F7">
        <w:rPr>
          <w:rFonts w:ascii="Arial" w:hAnsi="Arial" w:cs="Arial"/>
          <w:color w:val="202124"/>
          <w:shd w:val="clear" w:color="auto" w:fill="FFFFFF"/>
        </w:rPr>
        <w:t> </w:t>
      </w:r>
      <w:r w:rsidRPr="008F57F7">
        <w:rPr>
          <w:rFonts w:ascii="Times New Roman" w:hAnsi="Times New Roman" w:cs="Times New Roman"/>
          <w:color w:val="202124"/>
          <w:sz w:val="24"/>
          <w:szCs w:val="24"/>
          <w:shd w:val="clear" w:color="auto" w:fill="FFFFFF"/>
        </w:rPr>
        <w:t>terhadap harga saham pada perusahaan perbankan yang terdaftar di Bursa Efek Indonesia .</w:t>
      </w:r>
    </w:p>
    <w:p w:rsidR="008F57F7" w:rsidRDefault="008F57F7" w:rsidP="008F57F7">
      <w:pPr>
        <w:pStyle w:val="NormalWeb"/>
        <w:numPr>
          <w:ilvl w:val="0"/>
          <w:numId w:val="2"/>
        </w:numPr>
        <w:shd w:val="clear" w:color="auto" w:fill="FFFFFF"/>
        <w:spacing w:before="0" w:beforeAutospacing="0" w:after="0" w:afterAutospacing="0" w:line="480" w:lineRule="auto"/>
        <w:jc w:val="both"/>
        <w:rPr>
          <w:b/>
        </w:rPr>
      </w:pPr>
      <w:r>
        <w:rPr>
          <w:b/>
        </w:rPr>
        <w:t>HASIL DAN PEMBAHASAN</w:t>
      </w:r>
    </w:p>
    <w:p w:rsidR="008F57F7" w:rsidRDefault="008F57F7" w:rsidP="008F57F7">
      <w:pPr>
        <w:pStyle w:val="ListParagraph"/>
        <w:numPr>
          <w:ilvl w:val="0"/>
          <w:numId w:val="5"/>
        </w:numPr>
        <w:spacing w:after="200" w:line="480" w:lineRule="auto"/>
        <w:jc w:val="both"/>
        <w:rPr>
          <w:rFonts w:ascii="Times New Roman" w:hAnsi="Times New Roman" w:cs="Times New Roman"/>
          <w:b/>
          <w:bCs/>
          <w:sz w:val="24"/>
          <w:szCs w:val="24"/>
          <w:lang w:val="en-GB"/>
        </w:rPr>
      </w:pPr>
      <w:r w:rsidRPr="006A3037">
        <w:rPr>
          <w:rFonts w:ascii="Times New Roman" w:hAnsi="Times New Roman" w:cs="Times New Roman"/>
          <w:b/>
          <w:bCs/>
          <w:sz w:val="24"/>
          <w:szCs w:val="24"/>
          <w:lang w:val="en-GB"/>
        </w:rPr>
        <w:t xml:space="preserve">Pengaruh </w:t>
      </w:r>
      <w:r>
        <w:rPr>
          <w:rFonts w:ascii="Times New Roman" w:hAnsi="Times New Roman" w:cs="Times New Roman"/>
          <w:b/>
          <w:bCs/>
          <w:i/>
          <w:iCs/>
          <w:sz w:val="24"/>
          <w:szCs w:val="24"/>
        </w:rPr>
        <w:t xml:space="preserve">Ratio On Asset </w:t>
      </w:r>
      <w:r>
        <w:rPr>
          <w:rFonts w:ascii="Times New Roman" w:hAnsi="Times New Roman" w:cs="Times New Roman"/>
          <w:b/>
          <w:bCs/>
          <w:iCs/>
          <w:sz w:val="24"/>
          <w:szCs w:val="24"/>
        </w:rPr>
        <w:t xml:space="preserve">(ROA) </w:t>
      </w:r>
      <w:r w:rsidRPr="006A3037">
        <w:rPr>
          <w:rFonts w:ascii="Times New Roman" w:hAnsi="Times New Roman" w:cs="Times New Roman"/>
          <w:b/>
          <w:bCs/>
          <w:sz w:val="24"/>
          <w:szCs w:val="24"/>
          <w:lang w:val="en-GB"/>
        </w:rPr>
        <w:t xml:space="preserve">terhadap </w:t>
      </w:r>
      <w:r>
        <w:rPr>
          <w:rFonts w:ascii="Times New Roman" w:hAnsi="Times New Roman" w:cs="Times New Roman"/>
          <w:b/>
          <w:bCs/>
          <w:iCs/>
          <w:sz w:val="24"/>
          <w:szCs w:val="24"/>
        </w:rPr>
        <w:t>harga saham</w:t>
      </w:r>
    </w:p>
    <w:p w:rsidR="008F57F7" w:rsidRPr="008F57F7" w:rsidRDefault="008F57F7" w:rsidP="008F57F7">
      <w:pPr>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Berdasarkan tabel 4.8</w:t>
      </w:r>
      <w:r w:rsidRPr="006A3037">
        <w:rPr>
          <w:rFonts w:ascii="Times New Roman" w:hAnsi="Times New Roman" w:cs="Times New Roman"/>
          <w:sz w:val="24"/>
          <w:szCs w:val="24"/>
        </w:rPr>
        <w:t xml:space="preserve"> diatas menunjukkan bahwa variabel </w:t>
      </w:r>
      <w:r>
        <w:rPr>
          <w:rFonts w:ascii="Times New Roman" w:hAnsi="Times New Roman" w:cs="Times New Roman"/>
          <w:sz w:val="24"/>
          <w:szCs w:val="24"/>
        </w:rPr>
        <w:t xml:space="preserve">ROA </w:t>
      </w:r>
      <w:r w:rsidRPr="006A3037">
        <w:rPr>
          <w:rFonts w:ascii="Times New Roman" w:hAnsi="Times New Roman" w:cs="Times New Roman"/>
          <w:sz w:val="24"/>
          <w:szCs w:val="24"/>
        </w:rPr>
        <w:t>memiliki bahwa</w:t>
      </w:r>
      <w:r>
        <w:rPr>
          <w:rFonts w:ascii="Times New Roman" w:hAnsi="Times New Roman" w:cs="Times New Roman"/>
          <w:sz w:val="24"/>
          <w:szCs w:val="24"/>
        </w:rPr>
        <w:t xml:space="preserve"> variabel </w:t>
      </w:r>
      <w:r w:rsidRPr="006A3037">
        <w:rPr>
          <w:rFonts w:ascii="Times New Roman" w:hAnsi="Times New Roman" w:cs="Times New Roman"/>
          <w:sz w:val="24"/>
          <w:szCs w:val="24"/>
        </w:rPr>
        <w:t xml:space="preserve"> </w:t>
      </w:r>
      <w:r w:rsidRPr="00703C0E">
        <w:rPr>
          <w:rFonts w:ascii="Times New Roman" w:hAnsi="Times New Roman" w:cs="Times New Roman"/>
          <w:sz w:val="24"/>
          <w:szCs w:val="24"/>
        </w:rPr>
        <w:t>ROA berpengaruh</w:t>
      </w:r>
      <w:r w:rsidRPr="006A3037">
        <w:rPr>
          <w:rFonts w:ascii="Times New Roman" w:hAnsi="Times New Roman" w:cs="Times New Roman"/>
          <w:sz w:val="24"/>
          <w:szCs w:val="24"/>
        </w:rPr>
        <w:t xml:space="preserve"> terhadap </w:t>
      </w:r>
      <w:r>
        <w:rPr>
          <w:rFonts w:ascii="Times New Roman" w:hAnsi="Times New Roman" w:cs="Times New Roman"/>
          <w:sz w:val="24"/>
          <w:szCs w:val="24"/>
        </w:rPr>
        <w:t xml:space="preserve">harga saham perusahaan perbankan yang terdaftar di BEI periode 2018-2020.Dari penelitian tersebut dapat ditarik kesimpulan bahwa rendahnya </w:t>
      </w:r>
      <w:r w:rsidRPr="00A6372D">
        <w:rPr>
          <w:rFonts w:ascii="Times New Roman" w:hAnsi="Times New Roman" w:cs="Times New Roman"/>
          <w:sz w:val="24"/>
          <w:szCs w:val="24"/>
        </w:rPr>
        <w:t>ROA</w:t>
      </w:r>
      <w:r>
        <w:rPr>
          <w:rFonts w:ascii="Times New Roman" w:hAnsi="Times New Roman" w:cs="Times New Roman"/>
          <w:sz w:val="24"/>
          <w:szCs w:val="24"/>
        </w:rPr>
        <w:t xml:space="preserve"> suatu perusahaan maka dapat mengurangi nilai perusahaan atau dengan kata lain perusahaan yang menerapkan </w:t>
      </w:r>
      <w:r w:rsidRPr="00A6372D">
        <w:rPr>
          <w:rFonts w:ascii="Times New Roman" w:hAnsi="Times New Roman" w:cs="Times New Roman"/>
          <w:sz w:val="24"/>
          <w:szCs w:val="24"/>
        </w:rPr>
        <w:t>ROA</w:t>
      </w:r>
      <w:r>
        <w:rPr>
          <w:rFonts w:ascii="Times New Roman" w:hAnsi="Times New Roman" w:cs="Times New Roman"/>
          <w:sz w:val="24"/>
          <w:szCs w:val="24"/>
        </w:rPr>
        <w:t xml:space="preserve"> tidak</w:t>
      </w:r>
      <w:r>
        <w:rPr>
          <w:rFonts w:ascii="Times New Roman" w:hAnsi="Times New Roman" w:cs="Times New Roman"/>
          <w:i/>
          <w:sz w:val="24"/>
          <w:szCs w:val="24"/>
        </w:rPr>
        <w:t xml:space="preserve"> </w:t>
      </w:r>
      <w:r>
        <w:rPr>
          <w:rFonts w:ascii="Times New Roman" w:hAnsi="Times New Roman" w:cs="Times New Roman"/>
          <w:sz w:val="24"/>
          <w:szCs w:val="24"/>
        </w:rPr>
        <w:t>dapat meningkatkan nilai perusahaan</w:t>
      </w:r>
      <w:r w:rsidRPr="00970528">
        <w:rPr>
          <w:rFonts w:ascii="Times New Roman" w:hAnsi="Times New Roman" w:cs="Times New Roman"/>
          <w:sz w:val="24"/>
          <w:szCs w:val="24"/>
        </w:rPr>
        <w:t xml:space="preserve">. </w:t>
      </w:r>
      <w:r>
        <w:rPr>
          <w:rFonts w:ascii="Times New Roman" w:hAnsi="Times New Roman" w:cs="Times New Roman"/>
          <w:sz w:val="24"/>
          <w:szCs w:val="24"/>
        </w:rPr>
        <w:t>Hasil penelitian ini didukung oleh penelitian sebelumya yaitu Kasih (2017) yang menyatakan bahwa ROA berpengaruh terhadap harga saham.Dengan mengetahui ROA dapat menilai perusahaan telah efisien dalam menggunakan aktivanya dalam kegiatan operas</w:t>
      </w:r>
      <w:r>
        <w:rPr>
          <w:rFonts w:ascii="Times New Roman" w:hAnsi="Times New Roman" w:cs="Times New Roman"/>
          <w:sz w:val="24"/>
          <w:szCs w:val="24"/>
        </w:rPr>
        <w:t>i untuk menghasilkan keuntungan</w:t>
      </w:r>
      <w:r>
        <w:rPr>
          <w:rFonts w:ascii="Times New Roman" w:hAnsi="Times New Roman" w:cs="Times New Roman"/>
          <w:sz w:val="24"/>
          <w:szCs w:val="24"/>
          <w:lang w:val="id-ID"/>
        </w:rPr>
        <w:t>.</w:t>
      </w:r>
    </w:p>
    <w:p w:rsidR="008F57F7" w:rsidRPr="0075490F" w:rsidRDefault="008F57F7" w:rsidP="008F57F7">
      <w:pPr>
        <w:pStyle w:val="ListParagraph"/>
        <w:numPr>
          <w:ilvl w:val="0"/>
          <w:numId w:val="5"/>
        </w:numPr>
        <w:spacing w:after="200" w:line="480" w:lineRule="auto"/>
        <w:jc w:val="both"/>
        <w:rPr>
          <w:rFonts w:ascii="Times New Roman" w:hAnsi="Times New Roman" w:cs="Times New Roman"/>
          <w:b/>
          <w:bCs/>
          <w:sz w:val="24"/>
          <w:szCs w:val="24"/>
          <w:lang w:val="en-GB"/>
        </w:rPr>
      </w:pPr>
      <w:r w:rsidRPr="0075490F">
        <w:rPr>
          <w:rFonts w:ascii="Times New Roman" w:hAnsi="Times New Roman" w:cs="Times New Roman"/>
          <w:b/>
          <w:bCs/>
          <w:sz w:val="24"/>
          <w:szCs w:val="24"/>
          <w:lang w:val="en-GB"/>
        </w:rPr>
        <w:t xml:space="preserve">Pengaruh </w:t>
      </w:r>
      <w:r>
        <w:rPr>
          <w:rFonts w:ascii="Times New Roman" w:hAnsi="Times New Roman" w:cs="Times New Roman"/>
          <w:b/>
          <w:bCs/>
          <w:i/>
          <w:sz w:val="24"/>
          <w:szCs w:val="24"/>
        </w:rPr>
        <w:t xml:space="preserve">Debt to Equiy Ratio </w:t>
      </w:r>
      <w:r>
        <w:rPr>
          <w:rFonts w:ascii="Times New Roman" w:hAnsi="Times New Roman" w:cs="Times New Roman"/>
          <w:b/>
          <w:bCs/>
          <w:sz w:val="24"/>
          <w:szCs w:val="24"/>
        </w:rPr>
        <w:t>(DER)</w:t>
      </w:r>
      <w:r w:rsidRPr="0075490F">
        <w:rPr>
          <w:rFonts w:ascii="Times New Roman" w:hAnsi="Times New Roman" w:cs="Times New Roman"/>
          <w:b/>
          <w:bCs/>
          <w:sz w:val="24"/>
          <w:szCs w:val="24"/>
          <w:lang w:val="en-GB"/>
        </w:rPr>
        <w:t xml:space="preserve"> terhadap </w:t>
      </w:r>
      <w:r>
        <w:rPr>
          <w:rFonts w:ascii="Times New Roman" w:hAnsi="Times New Roman" w:cs="Times New Roman"/>
          <w:b/>
          <w:bCs/>
          <w:iCs/>
          <w:sz w:val="24"/>
          <w:szCs w:val="24"/>
        </w:rPr>
        <w:t>harga saham</w:t>
      </w:r>
    </w:p>
    <w:p w:rsidR="008F57F7" w:rsidRPr="00CC52C9" w:rsidRDefault="008F57F7" w:rsidP="0071611F">
      <w:pPr>
        <w:spacing w:line="480" w:lineRule="auto"/>
        <w:ind w:left="1080" w:firstLine="360"/>
        <w:jc w:val="both"/>
        <w:rPr>
          <w:rFonts w:ascii="Times New Roman" w:hAnsi="Times New Roman" w:cs="Times New Roman"/>
          <w:bCs/>
          <w:sz w:val="24"/>
          <w:szCs w:val="24"/>
        </w:rPr>
      </w:pPr>
      <w:r w:rsidRPr="00430BAE">
        <w:rPr>
          <w:rFonts w:ascii="Times New Roman" w:hAnsi="Times New Roman" w:cs="Times New Roman"/>
          <w:sz w:val="24"/>
          <w:szCs w:val="24"/>
          <w:lang w:val="en-GB"/>
        </w:rPr>
        <w:t>B</w:t>
      </w:r>
      <w:r>
        <w:rPr>
          <w:rFonts w:ascii="Times New Roman" w:hAnsi="Times New Roman" w:cs="Times New Roman"/>
          <w:sz w:val="24"/>
          <w:szCs w:val="24"/>
          <w:lang w:val="en-GB"/>
        </w:rPr>
        <w:t>erdasarkan tabel 4.8</w:t>
      </w:r>
      <w:r w:rsidRPr="00430BAE">
        <w:rPr>
          <w:rFonts w:ascii="Times New Roman" w:hAnsi="Times New Roman" w:cs="Times New Roman"/>
          <w:sz w:val="24"/>
          <w:szCs w:val="24"/>
          <w:lang w:val="en-GB"/>
        </w:rPr>
        <w:t xml:space="preserve"> diatas menunjukkan bahwa variabel </w:t>
      </w:r>
      <w:r>
        <w:rPr>
          <w:rFonts w:ascii="Times New Roman" w:hAnsi="Times New Roman" w:cs="Times New Roman"/>
          <w:sz w:val="24"/>
          <w:szCs w:val="24"/>
        </w:rPr>
        <w:t xml:space="preserve">DER tidak </w:t>
      </w:r>
      <w:r w:rsidRPr="00703C0E">
        <w:rPr>
          <w:rFonts w:ascii="Times New Roman" w:hAnsi="Times New Roman" w:cs="Times New Roman"/>
          <w:sz w:val="24"/>
          <w:szCs w:val="24"/>
        </w:rPr>
        <w:t>berpengaruh</w:t>
      </w:r>
      <w:r w:rsidRPr="006A3037">
        <w:rPr>
          <w:rFonts w:ascii="Times New Roman" w:hAnsi="Times New Roman" w:cs="Times New Roman"/>
          <w:sz w:val="24"/>
          <w:szCs w:val="24"/>
        </w:rPr>
        <w:t xml:space="preserve"> terhadap </w:t>
      </w:r>
      <w:r>
        <w:rPr>
          <w:rFonts w:ascii="Times New Roman" w:hAnsi="Times New Roman" w:cs="Times New Roman"/>
          <w:sz w:val="24"/>
          <w:szCs w:val="24"/>
        </w:rPr>
        <w:t xml:space="preserve">harga saham perusahaan perbankan yang terdaftar di BEI periode 2018-2020.Dari penelitian tersebut dapat ditarik kesimpulan bahwa </w:t>
      </w:r>
      <w:r>
        <w:rPr>
          <w:rFonts w:ascii="Times New Roman" w:hAnsi="Times New Roman" w:cs="Times New Roman"/>
          <w:sz w:val="24"/>
          <w:szCs w:val="24"/>
        </w:rPr>
        <w:lastRenderedPageBreak/>
        <w:t>tinnginya  DER suatu perusahaan maka dapat mengurangi nilai perusahaan atau dengan kata lain perusahaan yang menerapkan DER tidak</w:t>
      </w:r>
      <w:r>
        <w:rPr>
          <w:rFonts w:ascii="Times New Roman" w:hAnsi="Times New Roman" w:cs="Times New Roman"/>
          <w:i/>
          <w:sz w:val="24"/>
          <w:szCs w:val="24"/>
        </w:rPr>
        <w:t xml:space="preserve"> </w:t>
      </w:r>
      <w:r>
        <w:rPr>
          <w:rFonts w:ascii="Times New Roman" w:hAnsi="Times New Roman" w:cs="Times New Roman"/>
          <w:sz w:val="24"/>
          <w:szCs w:val="24"/>
        </w:rPr>
        <w:t>dapat meningkatkan nilai perusahaan</w:t>
      </w:r>
      <w:r w:rsidRPr="00970528">
        <w:rPr>
          <w:rFonts w:ascii="Times New Roman" w:hAnsi="Times New Roman" w:cs="Times New Roman"/>
          <w:sz w:val="24"/>
          <w:szCs w:val="24"/>
        </w:rPr>
        <w:t>.</w:t>
      </w:r>
      <w:r w:rsidRPr="00CC52C9">
        <w:rPr>
          <w:rFonts w:ascii="Times New Roman" w:hAnsi="Times New Roman" w:cs="Times New Roman"/>
          <w:bCs/>
          <w:sz w:val="24"/>
          <w:szCs w:val="24"/>
        </w:rPr>
        <w:t>Hasil penelitian ini mendukung penelitian Nugroho dan Duljono (2017) dalam pene</w:t>
      </w:r>
      <w:r>
        <w:rPr>
          <w:rFonts w:ascii="Times New Roman" w:hAnsi="Times New Roman" w:cs="Times New Roman"/>
          <w:bCs/>
          <w:sz w:val="24"/>
          <w:szCs w:val="24"/>
        </w:rPr>
        <w:t>l</w:t>
      </w:r>
      <w:r w:rsidRPr="00CC52C9">
        <w:rPr>
          <w:rFonts w:ascii="Times New Roman" w:hAnsi="Times New Roman" w:cs="Times New Roman"/>
          <w:bCs/>
          <w:sz w:val="24"/>
          <w:szCs w:val="24"/>
        </w:rPr>
        <w:t xml:space="preserve">itiannya DER tidak berpengaruh terhadap harga saham. </w:t>
      </w:r>
      <w:r>
        <w:rPr>
          <w:rFonts w:ascii="Times New Roman" w:hAnsi="Times New Roman" w:cs="Times New Roman"/>
          <w:bCs/>
          <w:sz w:val="24"/>
          <w:szCs w:val="24"/>
        </w:rPr>
        <w:t xml:space="preserve">DER yang terlalu tinggi menandakan beban bunga perusahaan semakin besar dan mengurangi keuntungan. </w:t>
      </w:r>
    </w:p>
    <w:p w:rsidR="008F57F7" w:rsidRPr="00570257" w:rsidRDefault="008F57F7" w:rsidP="008F57F7">
      <w:pPr>
        <w:pStyle w:val="ListParagraph"/>
        <w:numPr>
          <w:ilvl w:val="0"/>
          <w:numId w:val="5"/>
        </w:numPr>
        <w:spacing w:after="200" w:line="480" w:lineRule="auto"/>
        <w:jc w:val="both"/>
        <w:rPr>
          <w:rFonts w:ascii="Times New Roman" w:eastAsia="Open Sans" w:hAnsi="Times New Roman" w:cs="Times New Roman"/>
          <w:sz w:val="24"/>
          <w:shd w:val="clear" w:color="auto" w:fill="FFFFFF"/>
        </w:rPr>
      </w:pPr>
      <w:r>
        <w:rPr>
          <w:rFonts w:ascii="Times New Roman" w:eastAsia="Open Sans" w:hAnsi="Times New Roman" w:cs="Times New Roman"/>
          <w:b/>
          <w:sz w:val="24"/>
          <w:shd w:val="clear" w:color="auto" w:fill="FFFFFF"/>
        </w:rPr>
        <w:t xml:space="preserve">Pengaruh </w:t>
      </w:r>
      <w:r>
        <w:rPr>
          <w:rFonts w:ascii="Times New Roman" w:eastAsia="Open Sans" w:hAnsi="Times New Roman" w:cs="Times New Roman"/>
          <w:b/>
          <w:i/>
          <w:sz w:val="24"/>
          <w:shd w:val="clear" w:color="auto" w:fill="FFFFFF"/>
        </w:rPr>
        <w:t xml:space="preserve">Earning Per Share </w:t>
      </w:r>
      <w:r>
        <w:rPr>
          <w:rFonts w:ascii="Times New Roman" w:eastAsia="Open Sans" w:hAnsi="Times New Roman" w:cs="Times New Roman"/>
          <w:b/>
          <w:sz w:val="24"/>
          <w:shd w:val="clear" w:color="auto" w:fill="FFFFFF"/>
        </w:rPr>
        <w:t xml:space="preserve">(EPS) terhadap harga saham </w:t>
      </w:r>
    </w:p>
    <w:p w:rsidR="008F57F7" w:rsidRPr="00DF5F16" w:rsidRDefault="008F57F7" w:rsidP="0071611F">
      <w:pPr>
        <w:spacing w:line="480" w:lineRule="auto"/>
        <w:ind w:left="1080" w:firstLine="360"/>
        <w:jc w:val="both"/>
        <w:rPr>
          <w:rFonts w:ascii="Times New Roman" w:hAnsi="Times New Roman" w:cs="Times New Roman"/>
          <w:bCs/>
          <w:sz w:val="24"/>
          <w:szCs w:val="24"/>
        </w:rPr>
      </w:pPr>
      <w:r w:rsidRPr="00570257">
        <w:rPr>
          <w:rFonts w:ascii="Times New Roman" w:hAnsi="Times New Roman" w:cs="Times New Roman"/>
          <w:sz w:val="24"/>
          <w:szCs w:val="24"/>
        </w:rPr>
        <w:t xml:space="preserve">Berdasarkan tabel 4.8 diatas menunjukkan bahwa variabel </w:t>
      </w:r>
      <w:r>
        <w:rPr>
          <w:rFonts w:ascii="Times New Roman" w:hAnsi="Times New Roman" w:cs="Times New Roman"/>
          <w:sz w:val="24"/>
          <w:szCs w:val="24"/>
        </w:rPr>
        <w:t xml:space="preserve">EPS tidak </w:t>
      </w:r>
      <w:r w:rsidRPr="00703C0E">
        <w:rPr>
          <w:rFonts w:ascii="Times New Roman" w:hAnsi="Times New Roman" w:cs="Times New Roman"/>
          <w:sz w:val="24"/>
          <w:szCs w:val="24"/>
        </w:rPr>
        <w:t>berpengaruh</w:t>
      </w:r>
      <w:r w:rsidRPr="006A3037">
        <w:rPr>
          <w:rFonts w:ascii="Times New Roman" w:hAnsi="Times New Roman" w:cs="Times New Roman"/>
          <w:sz w:val="24"/>
          <w:szCs w:val="24"/>
        </w:rPr>
        <w:t xml:space="preserve"> terhadap </w:t>
      </w:r>
      <w:r>
        <w:rPr>
          <w:rFonts w:ascii="Times New Roman" w:hAnsi="Times New Roman" w:cs="Times New Roman"/>
          <w:sz w:val="24"/>
          <w:szCs w:val="24"/>
        </w:rPr>
        <w:t>harga saham perusahaan perbankan yang terdaftar di BEI periode 2018-2020.Dari penelitian tersebut dapat ditarik kesimpulan bahwa tingginya EPS suatu perusahaan maka dapat menambah nilai perusahaan atau dengan kata lain perusahaan yang menerapkan EPS dapat meningkatkan nilai perusahaan</w:t>
      </w:r>
      <w:r w:rsidRPr="007828D0">
        <w:rPr>
          <w:rFonts w:ascii="Times New Roman" w:hAnsi="Times New Roman" w:cs="Times New Roman"/>
          <w:sz w:val="24"/>
          <w:szCs w:val="24"/>
          <w:lang w:val="en-GB"/>
        </w:rPr>
        <w:t>.</w:t>
      </w:r>
      <w:r w:rsidRPr="007828D0">
        <w:rPr>
          <w:rFonts w:ascii="Times New Roman" w:hAnsi="Times New Roman" w:cs="Times New Roman"/>
          <w:bCs/>
          <w:sz w:val="24"/>
          <w:szCs w:val="24"/>
        </w:rPr>
        <w:t xml:space="preserve"> Hal ini sesuai dengan penelitian Maron (2017) bahwa EPS tidak berpengaruh terhadap harga saha</w:t>
      </w:r>
      <w:r>
        <w:rPr>
          <w:bCs/>
        </w:rPr>
        <w:t>m.</w:t>
      </w:r>
      <w:r>
        <w:rPr>
          <w:rFonts w:ascii="Times New Roman" w:hAnsi="Times New Roman" w:cs="Times New Roman"/>
          <w:bCs/>
          <w:sz w:val="24"/>
          <w:szCs w:val="24"/>
        </w:rPr>
        <w:t>Semakin tinggi nilai EPS berarti semakin baik karena akan meningkatkan harga saham dan ini akan menguntungkan perusahaan.</w:t>
      </w:r>
    </w:p>
    <w:p w:rsidR="008F57F7" w:rsidRPr="00570257" w:rsidRDefault="008F57F7" w:rsidP="008F57F7">
      <w:pPr>
        <w:pStyle w:val="ListParagraph"/>
        <w:numPr>
          <w:ilvl w:val="0"/>
          <w:numId w:val="5"/>
        </w:numPr>
        <w:spacing w:after="200" w:line="480" w:lineRule="auto"/>
        <w:jc w:val="both"/>
        <w:rPr>
          <w:rFonts w:ascii="Times New Roman" w:eastAsia="Open Sans" w:hAnsi="Times New Roman" w:cs="Times New Roman"/>
          <w:sz w:val="24"/>
          <w:shd w:val="clear" w:color="auto" w:fill="FFFFFF"/>
        </w:rPr>
      </w:pPr>
      <w:r>
        <w:rPr>
          <w:rFonts w:ascii="Times New Roman" w:eastAsia="Open Sans" w:hAnsi="Times New Roman" w:cs="Times New Roman"/>
          <w:b/>
          <w:sz w:val="24"/>
          <w:shd w:val="clear" w:color="auto" w:fill="FFFFFF"/>
        </w:rPr>
        <w:t xml:space="preserve">Uji Simultan terhadap harga saham </w:t>
      </w:r>
    </w:p>
    <w:p w:rsidR="008F57F7" w:rsidRDefault="008F57F7" w:rsidP="0071611F">
      <w:pPr>
        <w:spacing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 xml:space="preserve">Berdasarkan tabel 4.9 </w:t>
      </w:r>
      <w:r w:rsidRPr="00570257">
        <w:rPr>
          <w:rFonts w:ascii="Times New Roman" w:hAnsi="Times New Roman" w:cs="Times New Roman"/>
          <w:sz w:val="24"/>
          <w:szCs w:val="24"/>
        </w:rPr>
        <w:t xml:space="preserve">diatas menunjukkan bahwa </w:t>
      </w:r>
      <w:r>
        <w:rPr>
          <w:rFonts w:ascii="Times New Roman" w:hAnsi="Times New Roman" w:cs="Times New Roman"/>
          <w:sz w:val="24"/>
          <w:szCs w:val="24"/>
        </w:rPr>
        <w:t>secara simultan nilai Sig. sebesar 0,067 dimana lebih besar dari 0,05 sehingga dapat ditarik kesimpulan bahwa secara simultan ROA,DER,EPS bersama-sama</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tidak berpengaruh terhadap harga saham. Di dalam analisis deskriptif menunjukkan nilai rata-rata ROA sebesar 5,3943 , DER sebesar 5,1304 , EPS sebesar 8,6050.Terdapat range atau gap yang cukup besar antara nilai maksimum dan minimumnya.Dengan nilai rata-rata tersebut menunjukkan bahwa risiko kerugian perusahaaan perbankan  kecil.Hal ini akan menarik para investor untuk melakukan investasi terhadap </w:t>
      </w:r>
      <w:r>
        <w:rPr>
          <w:rFonts w:ascii="Times New Roman" w:hAnsi="Times New Roman" w:cs="Times New Roman"/>
          <w:sz w:val="24"/>
          <w:szCs w:val="24"/>
        </w:rPr>
        <w:lastRenderedPageBreak/>
        <w:t>harga saham.Hasil penelitian ini mendukung penelitian dari  Dobler,Laily dkk (2011) yang menunjukkan secara bersama-sama ROA,DER,dan EPS terhadap harga saham memiliki nilai yang tidak signifikan.Sehingga secara bersama-sama ROA,DER,EPS tidak berpengaruh terhadap harga saham.</w:t>
      </w:r>
      <w:r>
        <w:rPr>
          <w:rFonts w:ascii="Times New Roman" w:hAnsi="Times New Roman" w:cs="Times New Roman"/>
          <w:b/>
          <w:sz w:val="24"/>
          <w:szCs w:val="24"/>
        </w:rPr>
        <w:t xml:space="preserve"> </w:t>
      </w:r>
    </w:p>
    <w:p w:rsidR="0071611F" w:rsidRDefault="0071611F" w:rsidP="0071611F">
      <w:pPr>
        <w:pStyle w:val="NormalWeb"/>
        <w:numPr>
          <w:ilvl w:val="0"/>
          <w:numId w:val="2"/>
        </w:numPr>
        <w:shd w:val="clear" w:color="auto" w:fill="FFFFFF"/>
        <w:spacing w:before="0" w:beforeAutospacing="0" w:after="0" w:afterAutospacing="0" w:line="480" w:lineRule="auto"/>
        <w:jc w:val="both"/>
        <w:rPr>
          <w:b/>
        </w:rPr>
      </w:pPr>
      <w:r>
        <w:rPr>
          <w:b/>
        </w:rPr>
        <w:t xml:space="preserve">PENUTUP </w:t>
      </w:r>
    </w:p>
    <w:p w:rsidR="0071611F" w:rsidRDefault="0071611F" w:rsidP="0071611F">
      <w:pPr>
        <w:autoSpaceDE w:val="0"/>
        <w:autoSpaceDN w:val="0"/>
        <w:adjustRightInd w:val="0"/>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Penelitian pengaruh </w:t>
      </w:r>
      <w:r>
        <w:rPr>
          <w:rFonts w:ascii="Times New Roman" w:hAnsi="Times New Roman" w:cs="Times New Roman"/>
          <w:i/>
          <w:sz w:val="24"/>
          <w:szCs w:val="24"/>
        </w:rPr>
        <w:t xml:space="preserve">Return On Assets </w:t>
      </w:r>
      <w:r>
        <w:rPr>
          <w:rFonts w:ascii="Times New Roman" w:hAnsi="Times New Roman" w:cs="Times New Roman"/>
          <w:sz w:val="24"/>
          <w:szCs w:val="24"/>
        </w:rPr>
        <w:t>(ROA),</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 (DER), </w:t>
      </w:r>
      <w:r>
        <w:rPr>
          <w:rFonts w:ascii="Times New Roman" w:hAnsi="Times New Roman" w:cs="Times New Roman"/>
          <w:i/>
          <w:sz w:val="24"/>
          <w:szCs w:val="24"/>
        </w:rPr>
        <w:t xml:space="preserve">Earning Per Share </w:t>
      </w:r>
      <w:r>
        <w:rPr>
          <w:rFonts w:ascii="Times New Roman" w:hAnsi="Times New Roman" w:cs="Times New Roman"/>
          <w:sz w:val="24"/>
          <w:szCs w:val="24"/>
        </w:rPr>
        <w:t>(EPS) terhadap harga saham pada perusahaan perbankan menyimpulkan :</w:t>
      </w:r>
    </w:p>
    <w:p w:rsidR="0071611F" w:rsidRPr="00AC32B3" w:rsidRDefault="0071611F" w:rsidP="0071611F">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AC32B3">
        <w:rPr>
          <w:rFonts w:ascii="Times New Roman" w:hAnsi="Times New Roman" w:cs="Times New Roman"/>
          <w:i/>
          <w:sz w:val="24"/>
          <w:szCs w:val="24"/>
        </w:rPr>
        <w:t xml:space="preserve">Return On Assets </w:t>
      </w:r>
      <w:r w:rsidRPr="00AC32B3">
        <w:rPr>
          <w:rFonts w:ascii="Times New Roman" w:hAnsi="Times New Roman" w:cs="Times New Roman"/>
          <w:sz w:val="24"/>
          <w:szCs w:val="24"/>
        </w:rPr>
        <w:t>(ROA) berpengaruh terhadap harga saham.</w:t>
      </w:r>
    </w:p>
    <w:p w:rsidR="0071611F" w:rsidRDefault="0071611F" w:rsidP="0071611F">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lang w:val="id-ID"/>
        </w:rPr>
        <w:t>8</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 (DER) tidak berpengaruh terhadap harga saham.</w:t>
      </w:r>
    </w:p>
    <w:p w:rsidR="0071611F" w:rsidRPr="00902576" w:rsidRDefault="0071611F" w:rsidP="0071611F">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902576">
        <w:rPr>
          <w:rFonts w:ascii="Times New Roman" w:hAnsi="Times New Roman" w:cs="Times New Roman"/>
          <w:sz w:val="24"/>
          <w:szCs w:val="24"/>
        </w:rPr>
        <w:t xml:space="preserve"> </w:t>
      </w:r>
      <w:r w:rsidRPr="00902576">
        <w:rPr>
          <w:rFonts w:ascii="Times New Roman" w:hAnsi="Times New Roman" w:cs="Times New Roman"/>
          <w:i/>
          <w:sz w:val="24"/>
          <w:szCs w:val="24"/>
        </w:rPr>
        <w:t xml:space="preserve">Earning Per Share </w:t>
      </w:r>
      <w:r w:rsidRPr="00902576">
        <w:rPr>
          <w:rFonts w:ascii="Times New Roman" w:hAnsi="Times New Roman" w:cs="Times New Roman"/>
          <w:sz w:val="24"/>
          <w:szCs w:val="24"/>
        </w:rPr>
        <w:t>(EPS) tidak berpengaruh terhadap harga saham.</w:t>
      </w:r>
    </w:p>
    <w:p w:rsidR="0071611F" w:rsidRPr="0071611F" w:rsidRDefault="0071611F" w:rsidP="0071611F">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simultan </w:t>
      </w:r>
      <w:r w:rsidRPr="00AC32B3">
        <w:rPr>
          <w:rFonts w:ascii="Times New Roman" w:hAnsi="Times New Roman" w:cs="Times New Roman"/>
          <w:i/>
          <w:sz w:val="24"/>
          <w:szCs w:val="24"/>
        </w:rPr>
        <w:t xml:space="preserve">Return On Assets </w:t>
      </w:r>
      <w:r w:rsidRPr="00AC32B3">
        <w:rPr>
          <w:rFonts w:ascii="Times New Roman" w:hAnsi="Times New Roman" w:cs="Times New Roman"/>
          <w:sz w:val="24"/>
          <w:szCs w:val="24"/>
        </w:rPr>
        <w:t xml:space="preserve">(ROA) </w:t>
      </w:r>
      <w:r>
        <w:rPr>
          <w:rFonts w:ascii="Times New Roman" w:hAnsi="Times New Roman" w:cs="Times New Roman"/>
          <w:sz w:val="24"/>
          <w:szCs w:val="24"/>
        </w:rPr>
        <w:t>,</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 (DER) ,</w:t>
      </w:r>
      <w:r w:rsidRPr="00D80231">
        <w:rPr>
          <w:rFonts w:ascii="Times New Roman" w:hAnsi="Times New Roman" w:cs="Times New Roman"/>
          <w:i/>
          <w:sz w:val="24"/>
          <w:szCs w:val="24"/>
        </w:rPr>
        <w:t xml:space="preserve"> </w:t>
      </w:r>
      <w:r w:rsidRPr="00902576">
        <w:rPr>
          <w:rFonts w:ascii="Times New Roman" w:hAnsi="Times New Roman" w:cs="Times New Roman"/>
          <w:i/>
          <w:sz w:val="24"/>
          <w:szCs w:val="24"/>
        </w:rPr>
        <w:t xml:space="preserve">Earning Per Share </w:t>
      </w:r>
      <w:r w:rsidRPr="00902576">
        <w:rPr>
          <w:rFonts w:ascii="Times New Roman" w:hAnsi="Times New Roman" w:cs="Times New Roman"/>
          <w:sz w:val="24"/>
          <w:szCs w:val="24"/>
        </w:rPr>
        <w:t xml:space="preserve">(EPS) </w:t>
      </w:r>
      <w:r>
        <w:rPr>
          <w:rFonts w:ascii="Times New Roman" w:hAnsi="Times New Roman" w:cs="Times New Roman"/>
          <w:sz w:val="24"/>
          <w:szCs w:val="24"/>
        </w:rPr>
        <w:t>tidak berpengaruh terhadap harga saham.</w:t>
      </w:r>
    </w:p>
    <w:p w:rsidR="0071611F" w:rsidRPr="0071611F" w:rsidRDefault="0071611F" w:rsidP="0071611F">
      <w:pPr>
        <w:autoSpaceDE w:val="0"/>
        <w:autoSpaceDN w:val="0"/>
        <w:adjustRightInd w:val="0"/>
        <w:spacing w:after="0" w:line="480" w:lineRule="auto"/>
        <w:ind w:left="720" w:firstLine="360"/>
        <w:jc w:val="both"/>
        <w:rPr>
          <w:rFonts w:ascii="Times New Roman" w:hAnsi="Times New Roman" w:cs="Times New Roman"/>
          <w:sz w:val="24"/>
          <w:szCs w:val="24"/>
        </w:rPr>
      </w:pPr>
      <w:r w:rsidRPr="0071611F">
        <w:rPr>
          <w:rFonts w:ascii="Times New Roman" w:hAnsi="Times New Roman" w:cs="Times New Roman"/>
          <w:sz w:val="24"/>
          <w:szCs w:val="24"/>
          <w:lang w:val="en-GB"/>
        </w:rPr>
        <w:t xml:space="preserve">Setelah melakukan penelitian ini peneliti memiliki beberapa saran berkaitan dengan penelitian yang telah penulis lakukan untuk menjadi bahan pertimbangan dan masukan bagi pihak yang memiliki kepentingan terkait penelitian ini : </w:t>
      </w:r>
    </w:p>
    <w:p w:rsidR="0071611F" w:rsidRPr="00B1157E" w:rsidRDefault="0071611F" w:rsidP="0071611F">
      <w:pPr>
        <w:numPr>
          <w:ilvl w:val="0"/>
          <w:numId w:val="7"/>
        </w:numPr>
        <w:spacing w:after="200" w:line="480" w:lineRule="auto"/>
        <w:contextualSpacing/>
        <w:jc w:val="both"/>
        <w:rPr>
          <w:rFonts w:ascii="Times New Roman" w:hAnsi="Times New Roman" w:cs="Times New Roman"/>
          <w:sz w:val="24"/>
          <w:szCs w:val="24"/>
          <w:lang w:val="en-GB"/>
        </w:rPr>
      </w:pPr>
      <w:r w:rsidRPr="00B1157E">
        <w:rPr>
          <w:rFonts w:ascii="Times New Roman" w:hAnsi="Times New Roman" w:cs="Times New Roman"/>
          <w:sz w:val="24"/>
          <w:szCs w:val="24"/>
        </w:rPr>
        <w:t>Diharapkan pada penelitian selanjutnya dapat menggunakan populasi perusahaan yang lebih luas dalam mengukur</w:t>
      </w:r>
      <w:r>
        <w:rPr>
          <w:rFonts w:ascii="Times New Roman" w:hAnsi="Times New Roman" w:cs="Times New Roman"/>
          <w:sz w:val="24"/>
          <w:szCs w:val="24"/>
        </w:rPr>
        <w:t xml:space="preserve"> harga saham.</w:t>
      </w:r>
    </w:p>
    <w:p w:rsidR="0071611F" w:rsidRPr="00B1157E" w:rsidRDefault="0071611F" w:rsidP="0071611F">
      <w:pPr>
        <w:numPr>
          <w:ilvl w:val="0"/>
          <w:numId w:val="7"/>
        </w:numPr>
        <w:spacing w:after="200" w:line="480" w:lineRule="auto"/>
        <w:contextualSpacing/>
        <w:jc w:val="both"/>
        <w:rPr>
          <w:rFonts w:ascii="Times New Roman" w:hAnsi="Times New Roman" w:cs="Times New Roman"/>
          <w:sz w:val="24"/>
          <w:szCs w:val="24"/>
          <w:lang w:val="en-GB"/>
        </w:rPr>
      </w:pPr>
      <w:r w:rsidRPr="00B1157E">
        <w:rPr>
          <w:rFonts w:ascii="Times New Roman" w:hAnsi="Times New Roman" w:cs="Times New Roman"/>
          <w:sz w:val="24"/>
          <w:szCs w:val="24"/>
          <w:lang w:val="en-GB"/>
        </w:rPr>
        <w:t>Diharapkan pada peneliti selanjutnya dapat meneliti pada sektor perusahaan yang lain seperti pertanian, pertam</w:t>
      </w:r>
      <w:r>
        <w:rPr>
          <w:rFonts w:ascii="Times New Roman" w:hAnsi="Times New Roman" w:cs="Times New Roman"/>
          <w:sz w:val="24"/>
          <w:szCs w:val="24"/>
          <w:lang w:val="en-GB"/>
        </w:rPr>
        <w:t xml:space="preserve">bangan, aneka industri, dan </w:t>
      </w:r>
      <w:r w:rsidRPr="00B1157E">
        <w:rPr>
          <w:rFonts w:ascii="Times New Roman" w:hAnsi="Times New Roman" w:cs="Times New Roman"/>
          <w:sz w:val="24"/>
          <w:szCs w:val="24"/>
          <w:lang w:val="en-GB"/>
        </w:rPr>
        <w:t xml:space="preserve">lainnya yang terdaftar di Bursa Efek Indonesia. </w:t>
      </w:r>
    </w:p>
    <w:p w:rsidR="0071611F" w:rsidRPr="00B1157E" w:rsidRDefault="0071611F" w:rsidP="0071611F">
      <w:pPr>
        <w:numPr>
          <w:ilvl w:val="0"/>
          <w:numId w:val="7"/>
        </w:numPr>
        <w:spacing w:after="200" w:line="480" w:lineRule="auto"/>
        <w:contextualSpacing/>
        <w:jc w:val="both"/>
        <w:rPr>
          <w:rFonts w:ascii="Times New Roman" w:hAnsi="Times New Roman" w:cs="Times New Roman"/>
          <w:sz w:val="24"/>
          <w:szCs w:val="24"/>
          <w:lang w:val="en-GB"/>
        </w:rPr>
      </w:pPr>
      <w:r w:rsidRPr="00B1157E">
        <w:rPr>
          <w:rFonts w:ascii="Times New Roman" w:hAnsi="Times New Roman" w:cs="Times New Roman"/>
          <w:sz w:val="24"/>
          <w:szCs w:val="24"/>
        </w:rPr>
        <w:t>Diharapkan pada penelitian selanjutnya dapat menggunakan</w:t>
      </w:r>
      <w:r>
        <w:rPr>
          <w:rFonts w:ascii="Times New Roman" w:hAnsi="Times New Roman" w:cs="Times New Roman"/>
          <w:sz w:val="24"/>
          <w:szCs w:val="24"/>
        </w:rPr>
        <w:t xml:space="preserve"> variabel lain REA,NET,CR</w:t>
      </w:r>
      <w:r w:rsidRPr="00B1157E">
        <w:rPr>
          <w:rFonts w:ascii="Times New Roman" w:hAnsi="Times New Roman" w:cs="Times New Roman"/>
          <w:sz w:val="24"/>
          <w:szCs w:val="24"/>
        </w:rPr>
        <w:t xml:space="preserve"> yang diduga memiliki pengaruh terhadap </w:t>
      </w:r>
      <w:r>
        <w:rPr>
          <w:rFonts w:ascii="Times New Roman" w:hAnsi="Times New Roman" w:cs="Times New Roman"/>
          <w:sz w:val="24"/>
          <w:szCs w:val="24"/>
        </w:rPr>
        <w:t>harga saham.</w:t>
      </w:r>
    </w:p>
    <w:p w:rsidR="008F57F7" w:rsidRDefault="008F57F7" w:rsidP="008F57F7">
      <w:pPr>
        <w:pStyle w:val="NormalWeb"/>
        <w:shd w:val="clear" w:color="auto" w:fill="FFFFFF"/>
        <w:spacing w:before="0" w:beforeAutospacing="0" w:after="0" w:afterAutospacing="0" w:line="480" w:lineRule="auto"/>
        <w:ind w:left="720"/>
        <w:jc w:val="both"/>
        <w:rPr>
          <w:b/>
          <w:lang w:val="id-ID"/>
        </w:rPr>
      </w:pPr>
    </w:p>
    <w:p w:rsidR="0071611F" w:rsidRDefault="0071611F" w:rsidP="008F57F7">
      <w:pPr>
        <w:pStyle w:val="NormalWeb"/>
        <w:shd w:val="clear" w:color="auto" w:fill="FFFFFF"/>
        <w:spacing w:before="0" w:beforeAutospacing="0" w:after="0" w:afterAutospacing="0" w:line="480" w:lineRule="auto"/>
        <w:ind w:left="720"/>
        <w:jc w:val="both"/>
        <w:rPr>
          <w:b/>
          <w:lang w:val="id-ID"/>
        </w:rPr>
      </w:pPr>
    </w:p>
    <w:p w:rsidR="0071611F" w:rsidRPr="0071611F" w:rsidRDefault="0071611F" w:rsidP="0071611F">
      <w:pPr>
        <w:tabs>
          <w:tab w:val="center" w:pos="3968"/>
        </w:tabs>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DAFTAR PUSTAKA</w:t>
      </w:r>
    </w:p>
    <w:sdt>
      <w:sdtPr>
        <w:id w:val="562609964"/>
        <w:bibliography/>
      </w:sdtPr>
      <w:sdtEndPr>
        <w:rPr>
          <w:rFonts w:ascii="Times New Roman" w:eastAsia="Times New Roman" w:hAnsi="Times New Roman" w:cs="Times New Roman"/>
          <w:sz w:val="24"/>
          <w:szCs w:val="24"/>
          <w:lang w:val="en-US"/>
        </w:rPr>
      </w:sdtEndPr>
      <w:sdtContent>
        <w:p w:rsidR="0071611F" w:rsidRDefault="0071611F" w:rsidP="0071611F">
          <w:pPr>
            <w:pStyle w:val="Bibliography"/>
            <w:rPr>
              <w:noProof/>
            </w:rPr>
          </w:pPr>
          <w:r>
            <w:fldChar w:fldCharType="begin"/>
          </w:r>
          <w:r>
            <w:instrText xml:space="preserve"> BIBLIOGRAPHY </w:instrText>
          </w:r>
          <w:r>
            <w:fldChar w:fldCharType="separate"/>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Adika, Layyina. “Implication of Macroeconomic Factors to Stock Returns of Indonesian Property and Real Estate Companies.” </w:t>
          </w:r>
          <w:r w:rsidRPr="00F42E2B">
            <w:rPr>
              <w:rFonts w:ascii="Times New Roman" w:hAnsi="Times New Roman" w:cs="Times New Roman"/>
              <w:i/>
              <w:iCs/>
              <w:noProof/>
              <w:sz w:val="24"/>
              <w:szCs w:val="24"/>
            </w:rPr>
            <w:t>JDM</w:t>
          </w:r>
          <w:r w:rsidRPr="00F42E2B">
            <w:rPr>
              <w:rFonts w:ascii="Times New Roman" w:hAnsi="Times New Roman" w:cs="Times New Roman"/>
              <w:noProof/>
              <w:sz w:val="24"/>
              <w:szCs w:val="24"/>
            </w:rPr>
            <w:t>, 2018: 122-146.</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Agung dan Andi. “The Influence of Return on Asset,Debt to Equity Ratio,Earnings Per Share,And Company Size on Share Return in Property and Real Estate Companies.” </w:t>
          </w:r>
          <w:r w:rsidRPr="00F42E2B">
            <w:rPr>
              <w:rFonts w:ascii="Times New Roman" w:hAnsi="Times New Roman" w:cs="Times New Roman"/>
              <w:i/>
              <w:iCs/>
              <w:noProof/>
              <w:sz w:val="24"/>
              <w:szCs w:val="24"/>
            </w:rPr>
            <w:t>JAAF</w:t>
          </w:r>
          <w:r w:rsidRPr="00F42E2B">
            <w:rPr>
              <w:rFonts w:ascii="Times New Roman" w:hAnsi="Times New Roman" w:cs="Times New Roman"/>
              <w:noProof/>
              <w:sz w:val="24"/>
              <w:szCs w:val="24"/>
            </w:rPr>
            <w:t>, 2012: 128-146.</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Alifa. “Pengaruh ROA,NPM,DER,dan EPS Terhadap Harga Saham Perusahaan SubsektorPerkebunan Di BEI.” </w:t>
          </w:r>
          <w:r w:rsidRPr="00F42E2B">
            <w:rPr>
              <w:rFonts w:ascii="Times New Roman" w:hAnsi="Times New Roman" w:cs="Times New Roman"/>
              <w:i/>
              <w:iCs/>
              <w:noProof/>
              <w:sz w:val="24"/>
              <w:szCs w:val="24"/>
            </w:rPr>
            <w:t>Jurnal Manajemen</w:t>
          </w:r>
          <w:r w:rsidRPr="00F42E2B">
            <w:rPr>
              <w:rFonts w:ascii="Times New Roman" w:hAnsi="Times New Roman" w:cs="Times New Roman"/>
              <w:noProof/>
              <w:sz w:val="24"/>
              <w:szCs w:val="24"/>
            </w:rPr>
            <w:t>, 2013: 13-28.</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Amanda,Astrid dkk. “Pengaruh DER,ROE, dan PER Terhadap Harga Saham.” 2012.</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Arison. “Pengaruh EPS,ROE,NPM,DER,PER Terhadap Harga Saham Pada Perusahaan Perbankan Yang di BEI.” </w:t>
          </w:r>
          <w:r w:rsidRPr="00F42E2B">
            <w:rPr>
              <w:rFonts w:ascii="Times New Roman" w:hAnsi="Times New Roman" w:cs="Times New Roman"/>
              <w:i/>
              <w:iCs/>
              <w:noProof/>
              <w:sz w:val="24"/>
              <w:szCs w:val="24"/>
            </w:rPr>
            <w:t xml:space="preserve">Jurnal Manajemen </w:t>
          </w:r>
          <w:r w:rsidRPr="00F42E2B">
            <w:rPr>
              <w:rFonts w:ascii="Times New Roman" w:hAnsi="Times New Roman" w:cs="Times New Roman"/>
              <w:noProof/>
              <w:sz w:val="24"/>
              <w:szCs w:val="24"/>
            </w:rPr>
            <w:t>, 2019: 230-261.</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Asep dan Resi. “Pengaruh ROA,ROE,DER Terhadap Harga Saham Pada Perusahaan Subsektor Semen di BEI.” </w:t>
          </w:r>
          <w:r w:rsidRPr="00F42E2B">
            <w:rPr>
              <w:rFonts w:ascii="Times New Roman" w:hAnsi="Times New Roman" w:cs="Times New Roman"/>
              <w:i/>
              <w:iCs/>
              <w:noProof/>
              <w:sz w:val="24"/>
              <w:szCs w:val="24"/>
            </w:rPr>
            <w:t>JIAFE</w:t>
          </w:r>
          <w:r w:rsidRPr="00F42E2B">
            <w:rPr>
              <w:rFonts w:ascii="Times New Roman" w:hAnsi="Times New Roman" w:cs="Times New Roman"/>
              <w:noProof/>
              <w:sz w:val="24"/>
              <w:szCs w:val="24"/>
            </w:rPr>
            <w:t>, 2016: 1-22.</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Aziz,Musdalifah,dkk. </w:t>
          </w:r>
          <w:r w:rsidRPr="00F42E2B">
            <w:rPr>
              <w:rFonts w:ascii="Times New Roman" w:hAnsi="Times New Roman" w:cs="Times New Roman"/>
              <w:i/>
              <w:iCs/>
              <w:noProof/>
              <w:sz w:val="24"/>
              <w:szCs w:val="24"/>
            </w:rPr>
            <w:t>Fundamental,Teknikal,Perilaku Investor Dan Return Saham.</w:t>
          </w:r>
          <w:r w:rsidRPr="00F42E2B">
            <w:rPr>
              <w:rFonts w:ascii="Times New Roman" w:hAnsi="Times New Roman" w:cs="Times New Roman"/>
              <w:noProof/>
              <w:sz w:val="24"/>
              <w:szCs w:val="24"/>
            </w:rPr>
            <w:t xml:space="preserve"> Yogyakarta: Deepublish, 2015.</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Darmadji dan Fakhrudin. </w:t>
          </w:r>
          <w:r w:rsidRPr="00F42E2B">
            <w:rPr>
              <w:rFonts w:ascii="Times New Roman" w:hAnsi="Times New Roman" w:cs="Times New Roman"/>
              <w:i/>
              <w:iCs/>
              <w:noProof/>
              <w:sz w:val="24"/>
              <w:szCs w:val="24"/>
            </w:rPr>
            <w:t>Pasar Modal Indonesia.</w:t>
          </w:r>
          <w:r w:rsidRPr="00F42E2B">
            <w:rPr>
              <w:rFonts w:ascii="Times New Roman" w:hAnsi="Times New Roman" w:cs="Times New Roman"/>
              <w:noProof/>
              <w:sz w:val="24"/>
              <w:szCs w:val="24"/>
            </w:rPr>
            <w:t xml:space="preserve"> Jakarta: Edisi Ketiga, 2012.</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Dobler,Laily dkk. “Analisis ROA,DER,dan EPS terhadap harga saham Pada Perusahaan Manufaktur.” </w:t>
          </w:r>
          <w:r w:rsidRPr="00F42E2B">
            <w:rPr>
              <w:rFonts w:ascii="Times New Roman" w:hAnsi="Times New Roman" w:cs="Times New Roman"/>
              <w:i/>
              <w:iCs/>
              <w:noProof/>
              <w:sz w:val="24"/>
              <w:szCs w:val="24"/>
            </w:rPr>
            <w:t>Jurnal Akuntansi dan Investasi</w:t>
          </w:r>
          <w:r w:rsidRPr="00F42E2B">
            <w:rPr>
              <w:rFonts w:ascii="Times New Roman" w:hAnsi="Times New Roman" w:cs="Times New Roman"/>
              <w:noProof/>
              <w:sz w:val="24"/>
              <w:szCs w:val="24"/>
            </w:rPr>
            <w:t>, 2011: 56-110.</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Erick, C. “Pengaruh Return on Asset (ROA), Debt to Equity Ratio (DER), dan Earning per Share (EPS) terhadap Harga Saham Perusahaan Pertambangan (Sektor Industri Batubara) yang Terdaftar di Bursa Efek Indonesia (BEI) .” </w:t>
          </w:r>
          <w:r w:rsidRPr="00F42E2B">
            <w:rPr>
              <w:rFonts w:ascii="Times New Roman" w:hAnsi="Times New Roman" w:cs="Times New Roman"/>
              <w:i/>
              <w:iCs/>
              <w:noProof/>
              <w:sz w:val="24"/>
              <w:szCs w:val="24"/>
            </w:rPr>
            <w:t>Jurnal Manajemen Bisns dan Kewirausahaan</w:t>
          </w:r>
          <w:r w:rsidRPr="00F42E2B">
            <w:rPr>
              <w:rFonts w:ascii="Times New Roman" w:hAnsi="Times New Roman" w:cs="Times New Roman"/>
              <w:noProof/>
              <w:sz w:val="24"/>
              <w:szCs w:val="24"/>
            </w:rPr>
            <w:t>, 2016: 94-99.</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Fiona. “Pengaruh ROA Terhadap Harga Saham dengan EPS sebagai Intervening.” </w:t>
          </w:r>
          <w:r w:rsidRPr="00F42E2B">
            <w:rPr>
              <w:rFonts w:ascii="Times New Roman" w:hAnsi="Times New Roman" w:cs="Times New Roman"/>
              <w:i/>
              <w:iCs/>
              <w:noProof/>
              <w:sz w:val="24"/>
              <w:szCs w:val="24"/>
            </w:rPr>
            <w:t>Jurnal Administrasi Bisnis</w:t>
          </w:r>
          <w:r w:rsidRPr="00F42E2B">
            <w:rPr>
              <w:rFonts w:ascii="Times New Roman" w:hAnsi="Times New Roman" w:cs="Times New Roman"/>
              <w:noProof/>
              <w:sz w:val="24"/>
              <w:szCs w:val="24"/>
            </w:rPr>
            <w:t>, 2018: 1-9.</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Ghozali, Imam. </w:t>
          </w:r>
          <w:r w:rsidRPr="00F42E2B">
            <w:rPr>
              <w:rFonts w:ascii="Times New Roman" w:hAnsi="Times New Roman" w:cs="Times New Roman"/>
              <w:i/>
              <w:iCs/>
              <w:noProof/>
              <w:sz w:val="24"/>
              <w:szCs w:val="24"/>
            </w:rPr>
            <w:t>Aplikasi Analisis Multivariete Dengan Program IBM SPSS 23.</w:t>
          </w:r>
          <w:r w:rsidRPr="00F42E2B">
            <w:rPr>
              <w:rFonts w:ascii="Times New Roman" w:hAnsi="Times New Roman" w:cs="Times New Roman"/>
              <w:noProof/>
              <w:sz w:val="24"/>
              <w:szCs w:val="24"/>
            </w:rPr>
            <w:t xml:space="preserve"> Semarang: Badan Penerbit Universitas Diponegoro, 2016.</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Hartono. </w:t>
          </w:r>
          <w:r w:rsidRPr="00F42E2B">
            <w:rPr>
              <w:rFonts w:ascii="Times New Roman" w:hAnsi="Times New Roman" w:cs="Times New Roman"/>
              <w:i/>
              <w:iCs/>
              <w:noProof/>
              <w:sz w:val="24"/>
              <w:szCs w:val="24"/>
            </w:rPr>
            <w:t>Teori Portofolio dan Analisis Data.</w:t>
          </w:r>
          <w:r w:rsidRPr="00F42E2B">
            <w:rPr>
              <w:rFonts w:ascii="Times New Roman" w:hAnsi="Times New Roman" w:cs="Times New Roman"/>
              <w:noProof/>
              <w:sz w:val="24"/>
              <w:szCs w:val="24"/>
            </w:rPr>
            <w:t xml:space="preserve"> Yogyakarta: BPFE, 2013.</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Kasmir. </w:t>
          </w:r>
          <w:r w:rsidRPr="00F42E2B">
            <w:rPr>
              <w:rFonts w:ascii="Times New Roman" w:hAnsi="Times New Roman" w:cs="Times New Roman"/>
              <w:i/>
              <w:iCs/>
              <w:noProof/>
              <w:sz w:val="24"/>
              <w:szCs w:val="24"/>
            </w:rPr>
            <w:t>Analisis Laporan Keuangan.</w:t>
          </w:r>
          <w:r w:rsidRPr="00F42E2B">
            <w:rPr>
              <w:rFonts w:ascii="Times New Roman" w:hAnsi="Times New Roman" w:cs="Times New Roman"/>
              <w:noProof/>
              <w:sz w:val="24"/>
              <w:szCs w:val="24"/>
            </w:rPr>
            <w:t xml:space="preserve"> Jakarta: Rajawali Pers, 2013.</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Kurnianto,Ajeng. “Analisis Pengaruh EPS,ROE,dan DER Terhadap Harga Saham dengan Per sebagai variabel Moderating.” </w:t>
          </w:r>
          <w:r w:rsidRPr="00F42E2B">
            <w:rPr>
              <w:rFonts w:ascii="Times New Roman" w:hAnsi="Times New Roman" w:cs="Times New Roman"/>
              <w:i/>
              <w:iCs/>
              <w:noProof/>
              <w:sz w:val="24"/>
              <w:szCs w:val="24"/>
            </w:rPr>
            <w:t>LQ45</w:t>
          </w:r>
          <w:r w:rsidRPr="00F42E2B">
            <w:rPr>
              <w:rFonts w:ascii="Times New Roman" w:hAnsi="Times New Roman" w:cs="Times New Roman"/>
              <w:noProof/>
              <w:sz w:val="24"/>
              <w:szCs w:val="24"/>
            </w:rPr>
            <w:t>, 2011: 234-284.</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Risa,Nana,dan Aziz. “Faktor-Faktor Yang Mempengaruhi Harga Saham.” </w:t>
          </w:r>
          <w:r w:rsidRPr="00F42E2B">
            <w:rPr>
              <w:rFonts w:ascii="Times New Roman" w:hAnsi="Times New Roman" w:cs="Times New Roman"/>
              <w:i/>
              <w:iCs/>
              <w:noProof/>
              <w:sz w:val="24"/>
              <w:szCs w:val="24"/>
            </w:rPr>
            <w:t>Bisnis dan manajemen</w:t>
          </w:r>
          <w:r w:rsidRPr="00F42E2B">
            <w:rPr>
              <w:rFonts w:ascii="Times New Roman" w:hAnsi="Times New Roman" w:cs="Times New Roman"/>
              <w:noProof/>
              <w:sz w:val="24"/>
              <w:szCs w:val="24"/>
            </w:rPr>
            <w:t>, 2019: 12-26.</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Sugiarto, Agung. “Analsis Pengaruh Beta,Size Perusahaan,DER Dan PBV Terhadap Harga Saham.” </w:t>
          </w:r>
          <w:r w:rsidRPr="00F42E2B">
            <w:rPr>
              <w:rFonts w:ascii="Times New Roman" w:hAnsi="Times New Roman" w:cs="Times New Roman"/>
              <w:i/>
              <w:iCs/>
              <w:noProof/>
              <w:sz w:val="24"/>
              <w:szCs w:val="24"/>
            </w:rPr>
            <w:t>Jurnal Dinamika Akuntansi</w:t>
          </w:r>
          <w:r w:rsidRPr="00F42E2B">
            <w:rPr>
              <w:rFonts w:ascii="Times New Roman" w:hAnsi="Times New Roman" w:cs="Times New Roman"/>
              <w:noProof/>
              <w:sz w:val="24"/>
              <w:szCs w:val="24"/>
            </w:rPr>
            <w:t>, 2011: 8-14.</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Tandelilin. </w:t>
          </w:r>
          <w:r w:rsidRPr="00F42E2B">
            <w:rPr>
              <w:rFonts w:ascii="Times New Roman" w:hAnsi="Times New Roman" w:cs="Times New Roman"/>
              <w:i/>
              <w:iCs/>
              <w:noProof/>
              <w:sz w:val="24"/>
              <w:szCs w:val="24"/>
            </w:rPr>
            <w:t>Pasar Modal Manajemen Portofolio Dan Investasi.</w:t>
          </w:r>
          <w:r w:rsidRPr="00F42E2B">
            <w:rPr>
              <w:rFonts w:ascii="Times New Roman" w:hAnsi="Times New Roman" w:cs="Times New Roman"/>
              <w:noProof/>
              <w:sz w:val="24"/>
              <w:szCs w:val="24"/>
            </w:rPr>
            <w:t xml:space="preserve"> Yogyakarta: Edisi Pertama, 2017.</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lastRenderedPageBreak/>
            <w:t xml:space="preserve">Tandelilin. </w:t>
          </w:r>
          <w:r w:rsidRPr="00F42E2B">
            <w:rPr>
              <w:rFonts w:ascii="Times New Roman" w:hAnsi="Times New Roman" w:cs="Times New Roman"/>
              <w:i/>
              <w:iCs/>
              <w:noProof/>
              <w:sz w:val="24"/>
              <w:szCs w:val="24"/>
            </w:rPr>
            <w:t>Portofolio dan Investasi.</w:t>
          </w:r>
          <w:r w:rsidRPr="00F42E2B">
            <w:rPr>
              <w:rFonts w:ascii="Times New Roman" w:hAnsi="Times New Roman" w:cs="Times New Roman"/>
              <w:noProof/>
              <w:sz w:val="24"/>
              <w:szCs w:val="24"/>
            </w:rPr>
            <w:t xml:space="preserve"> Yogyakarta: Teori dan Aplikasi, 2010.</w:t>
          </w:r>
        </w:p>
        <w:p w:rsidR="0071611F" w:rsidRPr="00F42E2B" w:rsidRDefault="0071611F" w:rsidP="0071611F">
          <w:pPr>
            <w:pStyle w:val="Bibliography"/>
            <w:spacing w:line="240" w:lineRule="auto"/>
            <w:ind w:left="720" w:hanging="720"/>
            <w:rPr>
              <w:rFonts w:ascii="Times New Roman" w:hAnsi="Times New Roman" w:cs="Times New Roman"/>
              <w:noProof/>
              <w:sz w:val="24"/>
              <w:szCs w:val="24"/>
            </w:rPr>
          </w:pPr>
          <w:r w:rsidRPr="00F42E2B">
            <w:rPr>
              <w:rFonts w:ascii="Times New Roman" w:hAnsi="Times New Roman" w:cs="Times New Roman"/>
              <w:noProof/>
              <w:sz w:val="24"/>
              <w:szCs w:val="24"/>
            </w:rPr>
            <w:t xml:space="preserve">Utami. “Pengaruh DER, ROA, ROE, EPS dan MVA terhadap harga saham pada indeks saham syariah Indonesia.” </w:t>
          </w:r>
          <w:r w:rsidRPr="00F42E2B">
            <w:rPr>
              <w:rFonts w:ascii="Times New Roman" w:hAnsi="Times New Roman" w:cs="Times New Roman"/>
              <w:i/>
              <w:iCs/>
              <w:noProof/>
              <w:sz w:val="24"/>
              <w:szCs w:val="24"/>
            </w:rPr>
            <w:t>Journal of Applied Managerial Accounting</w:t>
          </w:r>
          <w:r w:rsidRPr="00F42E2B">
            <w:rPr>
              <w:rFonts w:ascii="Times New Roman" w:hAnsi="Times New Roman" w:cs="Times New Roman"/>
              <w:noProof/>
              <w:sz w:val="24"/>
              <w:szCs w:val="24"/>
            </w:rPr>
            <w:t>, 2018: 206-218.</w:t>
          </w:r>
        </w:p>
        <w:p w:rsidR="0071611F" w:rsidRPr="008F57F7" w:rsidRDefault="0071611F" w:rsidP="0071611F">
          <w:pPr>
            <w:pStyle w:val="NormalWeb"/>
            <w:shd w:val="clear" w:color="auto" w:fill="FFFFFF"/>
            <w:spacing w:before="0" w:beforeAutospacing="0" w:after="0" w:afterAutospacing="0" w:line="480" w:lineRule="auto"/>
            <w:ind w:left="720"/>
            <w:jc w:val="both"/>
            <w:rPr>
              <w:b/>
              <w:lang w:val="id-ID"/>
            </w:rPr>
          </w:pPr>
          <w:r>
            <w:rPr>
              <w:b/>
              <w:bCs/>
              <w:noProof/>
            </w:rPr>
            <w:fldChar w:fldCharType="end"/>
          </w:r>
        </w:p>
      </w:sdtContent>
    </w:sdt>
    <w:sectPr w:rsidR="0071611F" w:rsidRPr="008F5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27D"/>
    <w:multiLevelType w:val="hybridMultilevel"/>
    <w:tmpl w:val="A8506F70"/>
    <w:lvl w:ilvl="0" w:tplc="AC469E3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863279"/>
    <w:multiLevelType w:val="hybridMultilevel"/>
    <w:tmpl w:val="E08C08E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3D565A01"/>
    <w:multiLevelType w:val="hybridMultilevel"/>
    <w:tmpl w:val="10C268D8"/>
    <w:lvl w:ilvl="0" w:tplc="253CD91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B814EA4"/>
    <w:multiLevelType w:val="hybridMultilevel"/>
    <w:tmpl w:val="6952C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71034"/>
    <w:multiLevelType w:val="hybridMultilevel"/>
    <w:tmpl w:val="58262606"/>
    <w:lvl w:ilvl="0" w:tplc="1DF6D754">
      <w:start w:val="1"/>
      <w:numFmt w:val="decimal"/>
      <w:lvlText w:val="%1."/>
      <w:lvlJc w:val="left"/>
      <w:pPr>
        <w:ind w:left="1070" w:hanging="360"/>
      </w:pPr>
      <w:rPr>
        <w:rFonts w:hint="default"/>
        <w:b/>
        <w:i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5">
    <w:nsid w:val="67101ACE"/>
    <w:multiLevelType w:val="hybridMultilevel"/>
    <w:tmpl w:val="76809A76"/>
    <w:lvl w:ilvl="0" w:tplc="E31898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E2525DD"/>
    <w:multiLevelType w:val="hybridMultilevel"/>
    <w:tmpl w:val="8C2C1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A8"/>
    <w:rsid w:val="000330D1"/>
    <w:rsid w:val="0071611F"/>
    <w:rsid w:val="008F57F7"/>
    <w:rsid w:val="00970AA8"/>
    <w:rsid w:val="00B922B2"/>
    <w:rsid w:val="00FD3C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A8"/>
    <w:pPr>
      <w:spacing w:after="160" w:line="256" w:lineRule="auto"/>
    </w:pPr>
    <w:rPr>
      <w:lang w:val="en-US"/>
    </w:rPr>
  </w:style>
  <w:style w:type="paragraph" w:styleId="Heading2">
    <w:name w:val="heading 2"/>
    <w:basedOn w:val="Normal"/>
    <w:next w:val="Normal"/>
    <w:link w:val="Heading2Char"/>
    <w:uiPriority w:val="9"/>
    <w:unhideWhenUsed/>
    <w:qFormat/>
    <w:rsid w:val="008F57F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A8"/>
    <w:rPr>
      <w:rFonts w:ascii="Tahoma" w:hAnsi="Tahoma" w:cs="Tahoma"/>
      <w:sz w:val="16"/>
      <w:szCs w:val="16"/>
      <w:lang w:val="en-US"/>
    </w:rPr>
  </w:style>
  <w:style w:type="paragraph" w:styleId="ListParagraph">
    <w:name w:val="List Paragraph"/>
    <w:basedOn w:val="Normal"/>
    <w:uiPriority w:val="34"/>
    <w:qFormat/>
    <w:rsid w:val="00970AA8"/>
    <w:pPr>
      <w:ind w:left="720"/>
      <w:contextualSpacing/>
    </w:pPr>
  </w:style>
  <w:style w:type="paragraph" w:styleId="HTMLPreformatted">
    <w:name w:val="HTML Preformatted"/>
    <w:basedOn w:val="Normal"/>
    <w:link w:val="HTMLPreformattedChar"/>
    <w:uiPriority w:val="99"/>
    <w:unhideWhenUsed/>
    <w:rsid w:val="0003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330D1"/>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8F57F7"/>
    <w:rPr>
      <w:sz w:val="16"/>
      <w:szCs w:val="16"/>
    </w:rPr>
  </w:style>
  <w:style w:type="paragraph" w:styleId="NormalWeb">
    <w:name w:val="Normal (Web)"/>
    <w:basedOn w:val="Normal"/>
    <w:uiPriority w:val="99"/>
    <w:unhideWhenUsed/>
    <w:rsid w:val="008F5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7F7"/>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71611F"/>
    <w:pPr>
      <w:spacing w:after="200" w:line="276"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A8"/>
    <w:pPr>
      <w:spacing w:after="160" w:line="256" w:lineRule="auto"/>
    </w:pPr>
    <w:rPr>
      <w:lang w:val="en-US"/>
    </w:rPr>
  </w:style>
  <w:style w:type="paragraph" w:styleId="Heading2">
    <w:name w:val="heading 2"/>
    <w:basedOn w:val="Normal"/>
    <w:next w:val="Normal"/>
    <w:link w:val="Heading2Char"/>
    <w:uiPriority w:val="9"/>
    <w:unhideWhenUsed/>
    <w:qFormat/>
    <w:rsid w:val="008F57F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A8"/>
    <w:rPr>
      <w:rFonts w:ascii="Tahoma" w:hAnsi="Tahoma" w:cs="Tahoma"/>
      <w:sz w:val="16"/>
      <w:szCs w:val="16"/>
      <w:lang w:val="en-US"/>
    </w:rPr>
  </w:style>
  <w:style w:type="paragraph" w:styleId="ListParagraph">
    <w:name w:val="List Paragraph"/>
    <w:basedOn w:val="Normal"/>
    <w:uiPriority w:val="34"/>
    <w:qFormat/>
    <w:rsid w:val="00970AA8"/>
    <w:pPr>
      <w:ind w:left="720"/>
      <w:contextualSpacing/>
    </w:pPr>
  </w:style>
  <w:style w:type="paragraph" w:styleId="HTMLPreformatted">
    <w:name w:val="HTML Preformatted"/>
    <w:basedOn w:val="Normal"/>
    <w:link w:val="HTMLPreformattedChar"/>
    <w:uiPriority w:val="99"/>
    <w:unhideWhenUsed/>
    <w:rsid w:val="0003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330D1"/>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8F57F7"/>
    <w:rPr>
      <w:sz w:val="16"/>
      <w:szCs w:val="16"/>
    </w:rPr>
  </w:style>
  <w:style w:type="paragraph" w:styleId="NormalWeb">
    <w:name w:val="Normal (Web)"/>
    <w:basedOn w:val="Normal"/>
    <w:uiPriority w:val="99"/>
    <w:unhideWhenUsed/>
    <w:rsid w:val="008F5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7F7"/>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71611F"/>
    <w:pPr>
      <w:spacing w:after="200" w:line="276"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856">
      <w:bodyDiv w:val="1"/>
      <w:marLeft w:val="0"/>
      <w:marRight w:val="0"/>
      <w:marTop w:val="0"/>
      <w:marBottom w:val="0"/>
      <w:divBdr>
        <w:top w:val="none" w:sz="0" w:space="0" w:color="auto"/>
        <w:left w:val="none" w:sz="0" w:space="0" w:color="auto"/>
        <w:bottom w:val="none" w:sz="0" w:space="0" w:color="auto"/>
        <w:right w:val="none" w:sz="0" w:space="0" w:color="auto"/>
      </w:divBdr>
    </w:div>
    <w:div w:id="1795253280">
      <w:bodyDiv w:val="1"/>
      <w:marLeft w:val="0"/>
      <w:marRight w:val="0"/>
      <w:marTop w:val="0"/>
      <w:marBottom w:val="0"/>
      <w:divBdr>
        <w:top w:val="none" w:sz="0" w:space="0" w:color="auto"/>
        <w:left w:val="none" w:sz="0" w:space="0" w:color="auto"/>
        <w:bottom w:val="none" w:sz="0" w:space="0" w:color="auto"/>
        <w:right w:val="none" w:sz="0" w:space="0" w:color="auto"/>
      </w:divBdr>
    </w:div>
    <w:div w:id="18824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Eri16</b:Tag>
    <b:SourceType>JournalArticle</b:SourceType>
    <b:Guid>{FA12AE5B-935A-48A5-89C1-E750FFC145AE}</b:Guid>
    <b:Author>
      <b:Author>
        <b:NameList>
          <b:Person>
            <b:Last>Erick</b:Last>
            <b:First>C</b:First>
          </b:Person>
        </b:NameList>
      </b:Author>
    </b:Author>
    <b:Title>Pengaruh Return on Asset (ROA), Debt to Equity Ratio (DER), dan Earning per Share (EPS) terhadap Harga Saham Perusahaan Pertambangan (Sektor Industri Batubara) yang Terdaftar di Bursa Efek Indonesia (BEI) </b:Title>
    <b:JournalName>Jurnal Manajemen Bisns dan Kewirausahaan</b:JournalName>
    <b:Year>2016</b:Year>
    <b:Pages>94-99</b:Pages>
    <b:RefOrder>1</b:RefOrder>
  </b:Source>
  <b:Source>
    <b:Tag>Ali13</b:Tag>
    <b:SourceType>JournalArticle</b:SourceType>
    <b:Guid>{CC9579C1-5C95-4225-9A3A-20FD9E385B72}</b:Guid>
    <b:Author>
      <b:Author>
        <b:NameList>
          <b:Person>
            <b:Last>Alifa</b:Last>
          </b:Person>
        </b:NameList>
      </b:Author>
    </b:Author>
    <b:Title>Pengaruh ROA,NPM,DER,dan EPS Terhadap Harga Saham Perusahaan SubsektorPerkebunan Di BEI</b:Title>
    <b:JournalName>Jurnal Manajemen</b:JournalName>
    <b:Year>2013</b:Year>
    <b:Pages>13-28</b:Pages>
    <b:RefOrder>2</b:RefOrder>
  </b:Source>
  <b:Source>
    <b:Tag>Uta18</b:Tag>
    <b:SourceType>JournalArticle</b:SourceType>
    <b:Guid>{EA1D572C-73F4-469E-B807-5701C61825A4}</b:Guid>
    <b:Author>
      <b:Author>
        <b:NameList>
          <b:Person>
            <b:Last>Utami</b:Last>
          </b:Person>
        </b:NameList>
      </b:Author>
    </b:Author>
    <b:Title>Pengaruh DER, ROA, ROE, EPS dan MVA terhadap harga saham pada indeks saham syariah Indonesia</b:Title>
    <b:JournalName>Journal of Applied Managerial Accounting</b:JournalName>
    <b:Year>2018</b:Year>
    <b:Pages>206-218</b:Pages>
    <b:RefOrder>3</b:RefOrder>
  </b:Source>
  <b:Source>
    <b:Tag>Dar12</b:Tag>
    <b:SourceType>Book</b:SourceType>
    <b:Guid>{A9F0338E-F52C-45B4-9E98-0E73CBD62C7E}</b:Guid>
    <b:Title>Pasar Modal Indonesia</b:Title>
    <b:Year>2012</b:Year>
    <b:Author>
      <b:Author>
        <b:Corporate> Darmadji dan Fakhrudin</b:Corporate>
      </b:Author>
    </b:Author>
    <b:City>Jakarta</b:City>
    <b:Publisher>Edisi Ketiga</b:Publisher>
    <b:RefOrder>4</b:RefOrder>
  </b:Source>
  <b:Source>
    <b:Tag>Tansi</b:Tag>
    <b:SourceType>Book</b:SourceType>
    <b:Guid>{51A79BFE-0FAD-4806-AF62-0805ACC02A87}</b:Guid>
    <b:Author>
      <b:Author>
        <b:NameList>
          <b:Person>
            <b:Last>Tandelilin</b:Last>
          </b:Person>
        </b:NameList>
      </b:Author>
    </b:Author>
    <b:Title>Portofolio dan Investasi</b:Title>
    <b:Year>2010</b:Year>
    <b:City>Yogyakarta</b:City>
    <b:Publisher>Teori dan Aplikasi</b:Publisher>
    <b:RefOrder>5</b:RefOrder>
  </b:Source>
  <b:Source>
    <b:Tag>Har13</b:Tag>
    <b:SourceType>Book</b:SourceType>
    <b:Guid>{96DF7442-8ED8-4F4F-B02B-6806DB4D93B8}</b:Guid>
    <b:Author>
      <b:Author>
        <b:NameList>
          <b:Person>
            <b:Last>Hartono</b:Last>
          </b:Person>
        </b:NameList>
      </b:Author>
    </b:Author>
    <b:Title>Teori Portofolio dan Analisis Data</b:Title>
    <b:Year>2013</b:Year>
    <b:City>Yogyakarta</b:City>
    <b:Publisher>BPFE</b:Publisher>
    <b:RefOrder>6</b:RefOrder>
  </b:Source>
  <b:Source>
    <b:Tag>Ama12</b:Tag>
    <b:SourceType>JournalArticle</b:SourceType>
    <b:Guid>{C69CA39B-42C5-4A0E-BA44-DEBB9DA0A4AC}</b:Guid>
    <b:Title>Pengaruh DER,ROE, dan PER Terhadap Harga Saham</b:Title>
    <b:Year>2012</b:Year>
    <b:Author>
      <b:Author>
        <b:Corporate>Amanda,Astrid dkk</b:Corporate>
      </b:Author>
    </b:Author>
    <b:RefOrder>7</b:RefOrder>
  </b:Source>
  <b:Source>
    <b:Tag>Ase16</b:Tag>
    <b:SourceType>JournalArticle</b:SourceType>
    <b:Guid>{1D5EA142-8604-44CF-83B4-13BD1FEB1A87}</b:Guid>
    <b:Author>
      <b:Author>
        <b:Corporate>Asep dan Resi</b:Corporate>
      </b:Author>
    </b:Author>
    <b:Title>Pengaruh ROA,ROE,DER Terhadap Harga Saham Pada Perusahaan Subsektor Semen di BEI</b:Title>
    <b:JournalName>JIAFE</b:JournalName>
    <b:Year>2016</b:Year>
    <b:Pages>1-22</b:Pages>
    <b:RefOrder>8</b:RefOrder>
  </b:Source>
  <b:Source>
    <b:Tag>Fio18</b:Tag>
    <b:SourceType>JournalArticle</b:SourceType>
    <b:Guid>{B5D37A4B-F20D-4701-8333-2A5862E0C945}</b:Guid>
    <b:Author>
      <b:Author>
        <b:NameList>
          <b:Person>
            <b:Last>Fiona</b:Last>
          </b:Person>
        </b:NameList>
      </b:Author>
    </b:Author>
    <b:Title>Pengaruh ROA Terhadap Harga Saham dengan EPS sebagai Intervening</b:Title>
    <b:JournalName>Jurnal Administrasi Bisnis</b:JournalName>
    <b:Year>2018</b:Year>
    <b:Pages>1-9</b:Pages>
    <b:RefOrder>9</b:RefOrder>
  </b:Source>
  <b:Source>
    <b:Tag>Ari19</b:Tag>
    <b:SourceType>JournalArticle</b:SourceType>
    <b:Guid>{C2A02DEA-BFB3-4CBA-BB41-F247A2E4A2FA}</b:Guid>
    <b:Author>
      <b:Author>
        <b:NameList>
          <b:Person>
            <b:Last>Arison</b:Last>
          </b:Person>
        </b:NameList>
      </b:Author>
    </b:Author>
    <b:Title>Pengaruh EPS,ROE,NPM,DER,PER Terhadap Harga Saham Pada Perusahaan Perbankan Yang di BEI</b:Title>
    <b:JournalName>Jurnal Manajemen </b:JournalName>
    <b:Year>2019</b:Year>
    <b:Pages>230-261</b:Pages>
    <b:RefOrder>10</b:RefOrder>
  </b:Source>
  <b:Source>
    <b:Tag>Ris19</b:Tag>
    <b:SourceType>JournalArticle</b:SourceType>
    <b:Guid>{F72E8E6D-BB92-42E1-BF22-21D408D4516F}</b:Guid>
    <b:Author>
      <b:Author>
        <b:Corporate>Risa,Nana,dan Aziz</b:Corporate>
      </b:Author>
    </b:Author>
    <b:Title>Faktor-Faktor Yang Mempengaruhi Harga Saham</b:Title>
    <b:JournalName>Bisnis dan manajemen</b:JournalName>
    <b:Year>2019</b:Year>
    <b:Pages>12-26</b:Pages>
    <b:RefOrder>11</b:RefOrder>
  </b:Source>
  <b:Source>
    <b:Tag>Tan17</b:Tag>
    <b:SourceType>Book</b:SourceType>
    <b:Guid>{55CDE9AC-2652-4198-A09F-3A7685E7922B}</b:Guid>
    <b:Title>Pasar Modal Manajemen Portofolio Dan Investasi</b:Title>
    <b:Year>2017</b:Year>
    <b:Author>
      <b:Author>
        <b:NameList>
          <b:Person>
            <b:Last>Tandelilin</b:Last>
          </b:Person>
        </b:NameList>
      </b:Author>
    </b:Author>
    <b:City>Yogyakarta</b:City>
    <b:Publisher>Edisi Pertama</b:Publisher>
    <b:RefOrder>12</b:RefOrder>
  </b:Source>
  <b:Source>
    <b:Tag>Agu12</b:Tag>
    <b:SourceType>JournalArticle</b:SourceType>
    <b:Guid>{3D56D8AB-00CE-4D26-8816-71F531D8854F}</b:Guid>
    <b:Title>The Influence of Return on Asset,Debt to Equity Ratio,Earnings Per Share,And Company Size on Share Return in Property and Real Estate Companies</b:Title>
    <b:Year>2012</b:Year>
    <b:Author>
      <b:Author>
        <b:Corporate>Agung dan Andi</b:Corporate>
      </b:Author>
    </b:Author>
    <b:JournalName>JAAF</b:JournalName>
    <b:Pages>128-146</b:Pages>
    <b:RefOrder>13</b:RefOrder>
  </b:Source>
  <b:Source>
    <b:Tag>Kas13</b:Tag>
    <b:SourceType>Book</b:SourceType>
    <b:Guid>{553CFE61-7103-48DA-88D3-8962DC8E9F40}</b:Guid>
    <b:Title>Analisis Laporan Keuangan</b:Title>
    <b:Year>2013</b:Year>
    <b:Author>
      <b:Author>
        <b:NameList>
          <b:Person>
            <b:Last>Kasmir</b:Last>
          </b:Person>
        </b:NameList>
      </b:Author>
    </b:Author>
    <b:City>Jakarta</b:City>
    <b:Publisher>Rajawali Pers</b:Publisher>
    <b:RefOrder>14</b:RefOrder>
  </b:Source>
  <b:Source>
    <b:Tag>Azi15</b:Tag>
    <b:SourceType>Book</b:SourceType>
    <b:Guid>{DC33136D-5670-4128-A904-881F0005E231}</b:Guid>
    <b:Author>
      <b:Author>
        <b:Corporate>Aziz,Musdalifah,dkk</b:Corporate>
      </b:Author>
    </b:Author>
    <b:Title>Fundamental,Teknikal,Perilaku Investor Dan Return Saham</b:Title>
    <b:Year>2015</b:Year>
    <b:City>Yogyakarta</b:City>
    <b:Publisher>Deepublish</b:Publisher>
    <b:RefOrder>15</b:RefOrder>
  </b:Source>
  <b:Source>
    <b:Tag>Gho16</b:Tag>
    <b:SourceType>Book</b:SourceType>
    <b:Guid>{CEE97552-B476-438C-B78A-CCEB7CD8E206}</b:Guid>
    <b:Author>
      <b:Author>
        <b:NameList>
          <b:Person>
            <b:Last>Ghozali</b:Last>
            <b:First>Imam</b:First>
          </b:Person>
        </b:NameList>
      </b:Author>
    </b:Author>
    <b:Title>Aplikasi Analisis Multivariete Dengan Program IBM SPSS 23</b:Title>
    <b:Year>2016</b:Year>
    <b:City>Semarang</b:City>
    <b:Publisher>Badan Penerbit Universitas Diponegoro</b:Publisher>
    <b:RefOrder>16</b:RefOrder>
  </b:Source>
  <b:Source>
    <b:Tag>Sug11</b:Tag>
    <b:SourceType>JournalArticle</b:SourceType>
    <b:Guid>{F70F6D60-0332-4B21-AFB4-981D262F46C4}</b:Guid>
    <b:Title>Analsis Pengaruh Beta,Size Perusahaan,DER Dan PBV Terhadap Harga Saham</b:Title>
    <b:Pages>8-14</b:Pages>
    <b:Year>2011</b:Year>
    <b:Author>
      <b:Author>
        <b:Corporate>Sugiarto, Agung</b:Corporate>
      </b:Author>
    </b:Author>
    <b:JournalName>Jurnal Dinamika Akuntansi</b:JournalName>
    <b:RefOrder>17</b:RefOrder>
  </b:Source>
  <b:Source>
    <b:Tag>Adi18</b:Tag>
    <b:SourceType>JournalArticle</b:SourceType>
    <b:Guid>{86F1CA4A-8077-49BD-86D3-B1B7992AA41F}</b:Guid>
    <b:Author>
      <b:Author>
        <b:Corporate>Adika, Layyina</b:Corporate>
      </b:Author>
    </b:Author>
    <b:Title>Implication of Macroeconomic Factors to Stock Returns of Indonesian Property and Real Estate Companies</b:Title>
    <b:JournalName>JDM</b:JournalName>
    <b:Year>2018</b:Year>
    <b:Pages>122-146</b:Pages>
    <b:RefOrder>18</b:RefOrder>
  </b:Source>
  <b:Source>
    <b:Tag>Kur11</b:Tag>
    <b:SourceType>JournalArticle</b:SourceType>
    <b:Guid>{26D2B2CE-6C04-4969-B981-C349433EA091}</b:Guid>
    <b:Author>
      <b:Author>
        <b:Corporate>Kurnianto,Ajeng</b:Corporate>
      </b:Author>
    </b:Author>
    <b:Title>Analisis Pengaruh EPS,ROE,dan DER Terhadap Harga Saham dengan Per sebagai variabel Moderating</b:Title>
    <b:Year>2011</b:Year>
    <b:JournalName>LQ45</b:JournalName>
    <b:Pages>234-284</b:Pages>
    <b:RefOrder>19</b:RefOrder>
  </b:Source>
  <b:Source>
    <b:Tag>Dob11</b:Tag>
    <b:SourceType>JournalArticle</b:SourceType>
    <b:Guid>{59B1A05C-7B08-4904-B6E4-D4B6F82A9FFB}</b:Guid>
    <b:Author>
      <b:Author>
        <b:Corporate> Dobler,Laily dkk</b:Corporate>
      </b:Author>
    </b:Author>
    <b:Title>Analisis  ROA,DER,dan EPS terhadap harga saham Pada Perusahaan Manufaktur</b:Title>
    <b:JournalName>Jurnal Akuntansi dan Investasi</b:JournalName>
    <b:Year>2011</b:Year>
    <b:Pages>56-110</b:Pages>
    <b:RefOrder>20</b:RefOrder>
  </b:Source>
  <b:Source>
    <b:Tag>Del20</b:Tag>
    <b:SourceType>JournalArticle</b:SourceType>
    <b:Guid>{FA2A55E4-8F21-4737-A923-A722920C732C}</b:Guid>
    <b:Author>
      <b:Author>
        <b:NameList>
          <b:Person>
            <b:Last>Delfika Darnico</b:Last>
            <b:First>Rizka</b:First>
            <b:Middle>Indri</b:Middle>
          </b:Person>
        </b:NameList>
      </b:Author>
    </b:Author>
    <b:Title>ANALISIS PENGARUH TAX AVOIDANCE TERHADAP NILAI PERUSAHAAN</b:Title>
    <b:Year>2020</b:Year>
    <b:RefOrder>1</b:RefOrder>
  </b:Source>
  <b:Source>
    <b:Tag>Zen20</b:Tag>
    <b:SourceType>JournalArticle</b:SourceType>
    <b:Guid>{CBE516F5-D873-4877-BE3A-8CE3D19B5D1E}</b:Guid>
    <b:Author>
      <b:Author>
        <b:NameList>
          <b:Person>
            <b:Last>Amalia</b:Last>
            <b:First>Zeni</b:First>
            <b:Middle>Ratna</b:Middle>
          </b:Person>
        </b:NameList>
      </b:Author>
    </b:Author>
    <b:Title>PENGARUH GOOD CORPORATE GOVERNANCE TERHADAP TAX AVOIDANCE (Studi Empiris pada Perusahaan di Sektor Property, Real Estate dan Building Construction yang Terdaftar di Bursa Efek Indonesia Periode 2016-2018)</b:Title>
    <b:Year>2020</b:Year>
    <b:RefOrder>2</b:RefOrder>
  </b:Source>
  <b:Source>
    <b:Tag>Tam20</b:Tag>
    <b:SourceType>JournalArticle</b:SourceType>
    <b:Guid>{D2D9576C-2738-4387-9282-4961A87E1AE0}</b:Guid>
    <b:Author>
      <b:Author>
        <b:NameList>
          <b:Person>
            <b:Last>Tamara Saskia</b:Last>
            <b:First>dan</b:First>
            <b:Middle>Kus Tri Andyarini SE., M.Si., CSRS., CSRA</b:Middle>
          </b:Person>
        </b:NameList>
      </b:Author>
    </b:Author>
    <b:Title>PENGARUH TAX AVOIDANCE TERHADAP NILAI PERUSAHAAN DENGAN KEBIJAKAN DIVIDEN SEBAGAI VARIABEL MODERASI (Studi Pada Perusahaan Manufaktur Yang Terdaftar Di Bursa Efek Indonesia Periode 2016 - 2018)</b:Title>
    <b:Year>2020</b:Year>
    <b:RefOrder>3</b:RefOrder>
  </b:Source>
  <b:Source>
    <b:Tag>Ahm19</b:Tag>
    <b:SourceType>JournalArticle</b:SourceType>
    <b:Guid>{2C402263-F8A0-472B-86AB-BF94A685195C}</b:Guid>
    <b:Author>
      <b:Author>
        <b:NameList>
          <b:Person>
            <b:Last>Fakhrurozy</b:Last>
            <b:First>Ahmad</b:First>
          </b:Person>
        </b:NameList>
      </b:Author>
    </b:Author>
    <b:Title>PENGARUH STRUKTUR MODAL, KEBIJAKAN DIVIDEN, TAX AVOIDANCE, LIKUIDITAS, PROFITABILITAS, DAN UKURAN PERUSAHAAN TERHADAP NILAI PERUSAHAAN (Studi Empiris Pada Perusahaan Manufaktur disektor Makanan Dan Minuman Yang Terdaftar di BEI Tahun 2014-2018)</b:Title>
    <b:Year>2019</b:Year>
    <b:RefOrder>4</b:RefOrder>
  </b:Source>
  <b:Source>
    <b:Tag>Yas21</b:Tag>
    <b:SourceType>JournalArticle</b:SourceType>
    <b:Guid>{CF5A223E-6913-41D9-A7FC-B81DEE130DF7}</b:Guid>
    <b:Author>
      <b:Author>
        <b:NameList>
          <b:Person>
            <b:Last>Yasinta Nur Fatikha Amaliyah</b:Last>
            <b:First>Sasi</b:First>
            <b:Middle>Agustin</b:Middle>
          </b:Person>
        </b:NameList>
      </b:Author>
    </b:Author>
    <b:Title>PENGARUH STRUKTUR MODAL, PROFITABILITAS, DAN KEBIJAKAN DEVIDEN TERHADAP NILAI PERUSAHAAN (Studi Pada Perusahaan Sektor Pertambangan Batubara yang Terdaftar di BEI Pada Tahun 2015-2019)</b:Title>
    <b:Year>2021</b:Year>
    <b:RefOrder>5</b:RefOrder>
  </b:Source>
  <b:Source>
    <b:Tag>RID21</b:Tag>
    <b:SourceType>JournalArticle</b:SourceType>
    <b:Guid>{23DC483F-303F-4FC9-9D76-D81F6CACFAA7}</b:Guid>
    <b:Author>
      <b:Author>
        <b:NameList>
          <b:Person>
            <b:Last>HANDAYANI</b:Last>
            <b:First>RIDHA</b:First>
            <b:Middle>TRI</b:Middle>
          </b:Person>
        </b:NameList>
      </b:Author>
    </b:Author>
    <b:Title>PENGARUH TAX AVOIDANCE TERHADAP NILAI PERUSAHAAN PADA PERUSAHAAN MANUFAKTUR SEKTOR INDUSTRI DASAR DAN KIMIA YANG TERDAFTAR DI BURSA EFEK INDONESIA</b:Title>
    <b:Year>2021</b:Year>
    <b:RefOrder>6</b:RefOrder>
  </b:Source>
  <b:Source>
    <b:Tag>Add21</b:Tag>
    <b:SourceType>JournalArticle</b:SourceType>
    <b:Guid>{9197652B-B69B-4063-A94D-E7B0F88333F3}</b:Guid>
    <b:Author>
      <b:Author>
        <b:NameList>
          <b:Person>
            <b:Last>Addina Shafirah</b:Last>
            <b:First>Ridarmelli</b:First>
          </b:Person>
        </b:NameList>
      </b:Author>
    </b:Author>
    <b:Title>PENGARUH TAX PLANNINGDAN TAX AVOIDANCE TERHADAP NILAI PERUSAHAAN (STUDI PADA PERUSAHAAN MANUFAKTUR)</b:Title>
    <b:Year>2021</b:Year>
    <b:RefOrder>7</b:RefOrder>
  </b:Source>
</b:Sources>
</file>

<file path=customXml/itemProps1.xml><?xml version="1.0" encoding="utf-8"?>
<ds:datastoreItem xmlns:ds="http://schemas.openxmlformats.org/officeDocument/2006/customXml" ds:itemID="{F9B8B1B1-6633-4A5D-AB7A-61A62DD1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2022-02-26T07:28:00Z</dcterms:created>
  <dcterms:modified xsi:type="dcterms:W3CDTF">2022-02-26T08:29:00Z</dcterms:modified>
</cp:coreProperties>
</file>