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 w:after="1"/>
        <w:ind w:left="0"/>
        <w:jc w:val="left"/>
        <w:rPr>
          <w:sz w:val="9"/>
        </w:rPr>
      </w:pPr>
    </w:p>
    <w:p>
      <w:pPr>
        <w:pStyle w:val="BodyText"/>
        <w:ind w:left="648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39288" cy="697801"/>
            <wp:effectExtent l="0" t="0" r="0" b="0"/>
            <wp:docPr id="1" name="image1.png" descr="Universitas Mercu Buana Yogyakarta – Jogjaversitas – APTISI Wilayah V DI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88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before="1"/>
        <w:ind w:left="588" w:right="0" w:firstLine="0"/>
        <w:jc w:val="left"/>
        <w:rPr>
          <w:sz w:val="20"/>
        </w:rPr>
      </w:pPr>
      <w:r>
        <w:rPr>
          <w:sz w:val="20"/>
        </w:rPr>
        <w:t>Artikel</w:t>
      </w:r>
      <w:r>
        <w:rPr>
          <w:spacing w:val="-7"/>
          <w:sz w:val="20"/>
        </w:rPr>
        <w:t> </w:t>
      </w:r>
      <w:r>
        <w:rPr>
          <w:sz w:val="20"/>
        </w:rPr>
        <w:t>masuk:</w:t>
      </w:r>
    </w:p>
    <w:p>
      <w:pPr>
        <w:spacing w:before="2"/>
        <w:ind w:left="588" w:right="0" w:firstLine="0"/>
        <w:jc w:val="left"/>
        <w:rPr>
          <w:sz w:val="20"/>
        </w:rPr>
      </w:pPr>
      <w:r>
        <w:rPr>
          <w:sz w:val="20"/>
        </w:rPr>
        <w:t>…………</w:t>
      </w:r>
    </w:p>
    <w:p>
      <w:pPr>
        <w:spacing w:line="229" w:lineRule="exact" w:before="2"/>
        <w:ind w:left="592" w:right="0" w:firstLine="0"/>
        <w:jc w:val="left"/>
        <w:rPr>
          <w:sz w:val="20"/>
        </w:rPr>
      </w:pPr>
      <w:r>
        <w:rPr>
          <w:sz w:val="20"/>
        </w:rPr>
        <w:t>Artikel</w:t>
      </w:r>
      <w:r>
        <w:rPr>
          <w:spacing w:val="-7"/>
          <w:sz w:val="20"/>
        </w:rPr>
        <w:t> </w:t>
      </w:r>
      <w:r>
        <w:rPr>
          <w:sz w:val="20"/>
        </w:rPr>
        <w:t>diperbaiki:</w:t>
      </w:r>
    </w:p>
    <w:p>
      <w:pPr>
        <w:spacing w:line="247" w:lineRule="auto" w:before="0"/>
        <w:ind w:left="588" w:right="170" w:firstLine="0"/>
        <w:jc w:val="left"/>
        <w:rPr>
          <w:sz w:val="20"/>
        </w:rPr>
      </w:pPr>
      <w:r>
        <w:rPr>
          <w:sz w:val="20"/>
        </w:rPr>
        <w:t>…………</w:t>
      </w:r>
      <w:r>
        <w:rPr>
          <w:spacing w:val="1"/>
          <w:sz w:val="20"/>
        </w:rPr>
        <w:t> </w:t>
      </w:r>
      <w:r>
        <w:rPr>
          <w:sz w:val="20"/>
        </w:rPr>
        <w:t>Artikel</w:t>
      </w:r>
      <w:r>
        <w:rPr>
          <w:spacing w:val="-8"/>
          <w:sz w:val="20"/>
        </w:rPr>
        <w:t> </w:t>
      </w:r>
      <w:r>
        <w:rPr>
          <w:sz w:val="20"/>
        </w:rPr>
        <w:t>diterima:</w:t>
      </w:r>
    </w:p>
    <w:p>
      <w:pPr>
        <w:spacing w:line="220" w:lineRule="exact" w:before="0"/>
        <w:ind w:left="588" w:right="0" w:firstLine="0"/>
        <w:jc w:val="left"/>
        <w:rPr>
          <w:sz w:val="20"/>
        </w:rPr>
      </w:pPr>
      <w:r>
        <w:rPr>
          <w:sz w:val="20"/>
        </w:rPr>
        <w:t>…………</w:t>
      </w:r>
    </w:p>
    <w:p>
      <w:pPr>
        <w:pStyle w:val="BodyText"/>
        <w:ind w:right="492" w:firstLine="5"/>
        <w:jc w:val="center"/>
      </w:pPr>
      <w:r>
        <w:rPr/>
        <w:br w:type="column"/>
      </w:r>
      <w:r>
        <w:rPr/>
        <w:t>ANALISIS PENGARUH PEMECAHAN SAHAM</w:t>
      </w:r>
      <w:r>
        <w:rPr>
          <w:spacing w:val="1"/>
        </w:rPr>
        <w:t> </w:t>
      </w:r>
      <w:r>
        <w:rPr/>
        <w:t>(</w:t>
      </w:r>
      <w:r>
        <w:rPr>
          <w:i/>
        </w:rPr>
        <w:t>STOCK SPLIT</w:t>
      </w:r>
      <w:r>
        <w:rPr/>
        <w:t>) TERHADAP HARGA SAHAM,</w:t>
      </w:r>
      <w:r>
        <w:rPr>
          <w:spacing w:val="1"/>
        </w:rPr>
        <w:t> </w:t>
      </w:r>
      <w:r>
        <w:rPr/>
        <w:t>LIKUIDITAS SAHAM DAN </w:t>
      </w:r>
      <w:r>
        <w:rPr>
          <w:i/>
        </w:rPr>
        <w:t>ABNORMAL RETURN</w:t>
      </w:r>
      <w:r>
        <w:rPr>
          <w:i/>
          <w:spacing w:val="-57"/>
        </w:rPr>
        <w:t> </w:t>
      </w:r>
      <w:r>
        <w:rPr/>
        <w:t>PADA PERUSAHAAN (STUDI KASUS</w:t>
      </w:r>
      <w:r>
        <w:rPr>
          <w:spacing w:val="1"/>
        </w:rPr>
        <w:t> </w:t>
      </w:r>
      <w:r>
        <w:rPr/>
        <w:t>PERUSAHAAN YANG TERDAFTAR DI BEI</w:t>
      </w:r>
      <w:r>
        <w:rPr>
          <w:spacing w:val="1"/>
        </w:rPr>
        <w:t> </w:t>
      </w:r>
      <w:r>
        <w:rPr/>
        <w:t>PERIODE 2015-2020)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ind w:left="648" w:right="564" w:firstLine="8"/>
        <w:jc w:val="center"/>
      </w:pPr>
      <w:r>
        <w:rPr/>
        <w:pict>
          <v:line style="position:absolute;mso-position-horizontal-relative:page;mso-position-vertical-relative:paragraph;z-index:15728640" from="218.300003pt,-79.576897pt" to="218.300003pt,68.923103pt" stroked="true" strokeweight=".6pt" strokecolor="#000000">
            <v:stroke dashstyle="solid"/>
            <w10:wrap type="none"/>
          </v:line>
        </w:pict>
      </w:r>
      <w:r>
        <w:rPr>
          <w:vertAlign w:val="superscript"/>
        </w:rPr>
        <w:t>1</w:t>
      </w:r>
      <w:r>
        <w:rPr>
          <w:vertAlign w:val="baseline"/>
        </w:rPr>
        <w:t>Mukhdalifah</w:t>
      </w:r>
      <w:r>
        <w:rPr>
          <w:spacing w:val="12"/>
          <w:vertAlign w:val="baseline"/>
        </w:rPr>
        <w:t> </w:t>
      </w:r>
      <w:r>
        <w:rPr>
          <w:vertAlign w:val="baseline"/>
        </w:rPr>
        <w:t>Laela</w:t>
      </w:r>
      <w:r>
        <w:rPr>
          <w:spacing w:val="10"/>
          <w:vertAlign w:val="baseline"/>
        </w:rPr>
        <w:t> </w:t>
      </w:r>
      <w:r>
        <w:rPr>
          <w:vertAlign w:val="baseline"/>
        </w:rPr>
        <w:t>Sahmi,</w:t>
      </w:r>
      <w:r>
        <w:rPr>
          <w:spacing w:val="10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Hasim</w:t>
      </w:r>
      <w:r>
        <w:rPr>
          <w:spacing w:val="8"/>
          <w:vertAlign w:val="baseline"/>
        </w:rPr>
        <w:t> </w:t>
      </w:r>
      <w:r>
        <w:rPr>
          <w:vertAlign w:val="baseline"/>
        </w:rPr>
        <w:t>As’ari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Program</w:t>
      </w:r>
      <w:r>
        <w:rPr>
          <w:spacing w:val="-6"/>
          <w:vertAlign w:val="baseline"/>
        </w:rPr>
        <w:t> </w:t>
      </w:r>
      <w:r>
        <w:rPr>
          <w:vertAlign w:val="baseline"/>
        </w:rPr>
        <w:t>Studi</w:t>
      </w:r>
      <w:r>
        <w:rPr>
          <w:spacing w:val="-3"/>
          <w:vertAlign w:val="baseline"/>
        </w:rPr>
        <w:t> </w:t>
      </w:r>
      <w:r>
        <w:rPr>
          <w:vertAlign w:val="baseline"/>
        </w:rPr>
        <w:t>Akuntansi</w:t>
      </w:r>
      <w:r>
        <w:rPr>
          <w:spacing w:val="-7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7"/>
          <w:vertAlign w:val="baseline"/>
        </w:rPr>
        <w:t> </w:t>
      </w:r>
      <w:r>
        <w:rPr>
          <w:vertAlign w:val="baseline"/>
        </w:rPr>
        <w:t>Mercu</w:t>
      </w:r>
      <w:r>
        <w:rPr>
          <w:spacing w:val="-8"/>
          <w:vertAlign w:val="baseline"/>
        </w:rPr>
        <w:t> </w:t>
      </w:r>
      <w:r>
        <w:rPr>
          <w:vertAlign w:val="baseline"/>
        </w:rPr>
        <w:t>Buana</w:t>
      </w:r>
      <w:r>
        <w:rPr>
          <w:spacing w:val="-57"/>
          <w:vertAlign w:val="baseline"/>
        </w:rPr>
        <w:t> </w:t>
      </w:r>
      <w:r>
        <w:rPr>
          <w:vertAlign w:val="baseline"/>
        </w:rPr>
        <w:t>Yogyakarta</w:t>
      </w:r>
    </w:p>
    <w:p>
      <w:pPr>
        <w:pStyle w:val="BodyText"/>
        <w:ind w:left="1661" w:right="1568"/>
        <w:jc w:val="center"/>
      </w:pPr>
      <w:r>
        <w:rPr>
          <w:spacing w:val="-6"/>
        </w:rPr>
        <w:t>email: </w:t>
      </w:r>
      <w:hyperlink r:id="rId8">
        <w:r>
          <w:rPr>
            <w:color w:val="0000FF"/>
            <w:spacing w:val="-6"/>
            <w:u w:val="single" w:color="0000FF"/>
          </w:rPr>
          <w:t>mukhdalifah@gmail.com</w:t>
        </w:r>
      </w:hyperlink>
      <w:r>
        <w:rPr>
          <w:spacing w:val="-6"/>
        </w:rPr>
        <w:t>,</w:t>
      </w:r>
      <w:r>
        <w:rPr>
          <w:spacing w:val="-57"/>
        </w:rPr>
        <w:t> </w:t>
      </w:r>
      <w:hyperlink r:id="rId9">
        <w:r>
          <w:rPr>
            <w:color w:val="0000FF"/>
            <w:spacing w:val="-2"/>
            <w:u w:val="single" w:color="0000FF"/>
          </w:rPr>
          <w:t>hasimmercubuana@gmail.com</w:t>
        </w:r>
      </w:hyperlink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20" w:h="16840"/>
          <w:pgMar w:header="710" w:footer="1157" w:top="1600" w:bottom="1340" w:left="1680" w:right="1340"/>
          <w:pgNumType w:start="1"/>
          <w:cols w:num="2" w:equalWidth="0">
            <w:col w:w="2109" w:space="552"/>
            <w:col w:w="6239"/>
          </w:cols>
        </w:sectPr>
      </w:pP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spacing w:before="90"/>
        <w:ind w:left="2633" w:right="240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before="9"/>
        <w:ind w:left="588" w:right="115" w:firstLine="0"/>
        <w:jc w:val="both"/>
        <w:rPr>
          <w:i/>
          <w:sz w:val="24"/>
        </w:rPr>
      </w:pPr>
      <w:r>
        <w:rPr>
          <w:i/>
          <w:sz w:val="24"/>
        </w:rPr>
        <w:t>The purpose of this study is to determine whether the stock split affects stock prices,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stock liquidity and abnormal returns on companies listed on the Indonesia 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 for the 2015-2020 period. Theories related to stock split are signaling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theory,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trading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range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event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2015-2020.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purposive sampling method. There were 59 companies that met the criteria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sample. The analysis technique used is simple regression analysis.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show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that: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price.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 stock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split has no effect on the liquidity of the stock. (3) The stock split has no effect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returns.</w:t>
      </w:r>
    </w:p>
    <w:p>
      <w:pPr>
        <w:spacing w:line="242" w:lineRule="auto" w:before="9"/>
        <w:ind w:left="588" w:right="119" w:firstLine="0"/>
        <w:jc w:val="both"/>
        <w:rPr>
          <w:i/>
          <w:sz w:val="24"/>
        </w:rPr>
      </w:pPr>
      <w:r>
        <w:rPr>
          <w:b/>
          <w:i/>
          <w:sz w:val="24"/>
        </w:rPr>
        <w:t>Keywords: </w:t>
      </w:r>
      <w:r>
        <w:rPr>
          <w:i/>
          <w:sz w:val="24"/>
        </w:rPr>
        <w:t>stock split, stock price, stock liquidity, abnormal return, simple linear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regression.</w:t>
      </w:r>
    </w:p>
    <w:p>
      <w:pPr>
        <w:pStyle w:val="BodyText"/>
        <w:spacing w:before="10"/>
        <w:ind w:left="0"/>
        <w:jc w:val="left"/>
        <w:rPr>
          <w:i/>
          <w:sz w:val="23"/>
        </w:rPr>
      </w:pPr>
    </w:p>
    <w:p>
      <w:pPr>
        <w:pStyle w:val="Heading1"/>
        <w:ind w:left="2633" w:right="2409"/>
        <w:jc w:val="center"/>
      </w:pPr>
      <w:r>
        <w:rPr/>
        <w:t>Abstrak</w:t>
      </w:r>
    </w:p>
    <w:p>
      <w:pPr>
        <w:spacing w:before="0"/>
        <w:ind w:left="568" w:right="114" w:firstLine="0"/>
        <w:jc w:val="both"/>
        <w:rPr>
          <w:sz w:val="24"/>
        </w:rPr>
      </w:pP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terhadap harga saham, likuiditas saham dan </w:t>
      </w:r>
      <w:r>
        <w:rPr>
          <w:i/>
          <w:sz w:val="24"/>
        </w:rPr>
        <w:t>abnormal return </w:t>
      </w:r>
      <w:r>
        <w:rPr>
          <w:sz w:val="24"/>
        </w:rPr>
        <w:t>pada perusahaan yang</w:t>
      </w:r>
      <w:r>
        <w:rPr>
          <w:spacing w:val="1"/>
          <w:sz w:val="24"/>
        </w:rPr>
        <w:t> </w:t>
      </w:r>
      <w:r>
        <w:rPr>
          <w:sz w:val="24"/>
        </w:rPr>
        <w:t>terdaftar di Bursa Efek Indonesia periode 2015-2020. Teori yang berkaitan dengan</w:t>
      </w:r>
      <w:r>
        <w:rPr>
          <w:spacing w:val="1"/>
          <w:sz w:val="24"/>
        </w:rPr>
        <w:t> </w:t>
      </w:r>
      <w:r>
        <w:rPr>
          <w:i/>
          <w:sz w:val="24"/>
        </w:rPr>
        <w:t>stock split </w:t>
      </w:r>
      <w:r>
        <w:rPr>
          <w:sz w:val="24"/>
        </w:rPr>
        <w:t>yaitu </w:t>
      </w:r>
      <w:r>
        <w:rPr>
          <w:i/>
          <w:sz w:val="24"/>
        </w:rPr>
        <w:t>signaling theory, trading range theory, event study</w:t>
      </w:r>
      <w:r>
        <w:rPr>
          <w:sz w:val="24"/>
        </w:rPr>
        <w:t>. Populasi dalam</w:t>
      </w:r>
      <w:r>
        <w:rPr>
          <w:spacing w:val="1"/>
          <w:sz w:val="24"/>
        </w:rPr>
        <w:t> </w:t>
      </w:r>
      <w:r>
        <w:rPr>
          <w:sz w:val="24"/>
        </w:rPr>
        <w:t>penelitian ini adalah seluruh perusahaan yang melakukan </w:t>
      </w:r>
      <w:r>
        <w:rPr>
          <w:i/>
          <w:sz w:val="24"/>
        </w:rPr>
        <w:t>stock split </w:t>
      </w:r>
      <w:r>
        <w:rPr>
          <w:sz w:val="24"/>
        </w:rPr>
        <w:t>di BEI 2015-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4"/>
          <w:sz w:val="24"/>
        </w:rPr>
        <w:t> </w:t>
      </w:r>
      <w:r>
        <w:rPr>
          <w:sz w:val="24"/>
        </w:rPr>
        <w:t>Pemilihan</w:t>
      </w:r>
      <w:r>
        <w:rPr>
          <w:spacing w:val="-8"/>
          <w:sz w:val="24"/>
        </w:rPr>
        <w:t> </w:t>
      </w:r>
      <w:r>
        <w:rPr>
          <w:sz w:val="24"/>
        </w:rPr>
        <w:t>sampel</w:t>
      </w:r>
      <w:r>
        <w:rPr>
          <w:spacing w:val="-4"/>
          <w:sz w:val="24"/>
        </w:rPr>
        <w:t> </w:t>
      </w:r>
      <w:r>
        <w:rPr>
          <w:sz w:val="24"/>
        </w:rPr>
        <w:t>melalui</w:t>
      </w:r>
      <w:r>
        <w:rPr>
          <w:spacing w:val="-7"/>
          <w:sz w:val="24"/>
        </w:rPr>
        <w:t> </w:t>
      </w:r>
      <w:r>
        <w:rPr>
          <w:sz w:val="24"/>
        </w:rPr>
        <w:t>metode</w:t>
      </w:r>
      <w:r>
        <w:rPr>
          <w:spacing w:val="4"/>
          <w:sz w:val="24"/>
        </w:rPr>
        <w:t> </w:t>
      </w:r>
      <w:r>
        <w:rPr>
          <w:i/>
          <w:sz w:val="24"/>
        </w:rPr>
        <w:t>purposive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sampling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Terdapat</w:t>
      </w:r>
      <w:r>
        <w:rPr>
          <w:spacing w:val="-4"/>
          <w:sz w:val="24"/>
        </w:rPr>
        <w:t> </w:t>
      </w:r>
      <w:r>
        <w:rPr>
          <w:sz w:val="24"/>
        </w:rPr>
        <w:t>59</w:t>
      </w:r>
      <w:r>
        <w:rPr>
          <w:spacing w:val="-8"/>
          <w:sz w:val="24"/>
        </w:rPr>
        <w:t> </w:t>
      </w:r>
      <w:r>
        <w:rPr>
          <w:sz w:val="24"/>
        </w:rPr>
        <w:t>perusahaan</w:t>
      </w:r>
      <w:r>
        <w:rPr>
          <w:spacing w:val="-58"/>
          <w:sz w:val="24"/>
        </w:rPr>
        <w:t> </w:t>
      </w:r>
      <w:r>
        <w:rPr>
          <w:sz w:val="24"/>
        </w:rPr>
        <w:t>yang memenuhi kriteria dengan sampel penelitian. Teknik analisis yang digunakan</w:t>
      </w:r>
      <w:r>
        <w:rPr>
          <w:spacing w:val="1"/>
          <w:sz w:val="24"/>
        </w:rPr>
        <w:t> </w:t>
      </w:r>
      <w:r>
        <w:rPr>
          <w:sz w:val="24"/>
        </w:rPr>
        <w:t>adalah analisis regresi sederhana. Hasil penelitian ini menunjukan bahwa: (1)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 </w:t>
      </w:r>
      <w:r>
        <w:rPr>
          <w:sz w:val="24"/>
        </w:rPr>
        <w:t>berpengaruh terhadap harga saham. (2) </w:t>
      </w:r>
      <w:r>
        <w:rPr>
          <w:i/>
          <w:sz w:val="24"/>
        </w:rPr>
        <w:t>Stock split </w:t>
      </w:r>
      <w:r>
        <w:rPr>
          <w:sz w:val="24"/>
        </w:rPr>
        <w:t>tidak berpengaruh terhadap</w:t>
      </w:r>
      <w:r>
        <w:rPr>
          <w:spacing w:val="1"/>
          <w:sz w:val="24"/>
        </w:rPr>
        <w:t> </w:t>
      </w:r>
      <w:r>
        <w:rPr>
          <w:sz w:val="24"/>
        </w:rPr>
        <w:t>likuiditas</w:t>
      </w:r>
      <w:r>
        <w:rPr>
          <w:spacing w:val="-4"/>
          <w:sz w:val="24"/>
        </w:rPr>
        <w:t> </w:t>
      </w:r>
      <w:r>
        <w:rPr>
          <w:sz w:val="24"/>
        </w:rPr>
        <w:t>saham.</w:t>
      </w:r>
      <w:r>
        <w:rPr>
          <w:spacing w:val="-1"/>
          <w:sz w:val="24"/>
        </w:rPr>
        <w:t> </w:t>
      </w:r>
      <w:r>
        <w:rPr>
          <w:sz w:val="24"/>
        </w:rPr>
        <w:t>(3)</w:t>
      </w:r>
      <w:r>
        <w:rPr>
          <w:spacing w:val="2"/>
          <w:sz w:val="24"/>
        </w:rPr>
        <w:t> </w:t>
      </w:r>
      <w:r>
        <w:rPr>
          <w:i/>
          <w:sz w:val="24"/>
        </w:rPr>
        <w:t>Stock split</w:t>
      </w:r>
      <w:r>
        <w:rPr>
          <w:i/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berpengaruh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2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return</w:t>
      </w:r>
      <w:r>
        <w:rPr>
          <w:sz w:val="24"/>
        </w:rPr>
        <w:t>.</w:t>
      </w:r>
    </w:p>
    <w:p>
      <w:pPr>
        <w:spacing w:before="1"/>
        <w:ind w:left="568" w:right="120" w:firstLine="0"/>
        <w:jc w:val="both"/>
        <w:rPr>
          <w:sz w:val="24"/>
        </w:rPr>
      </w:pPr>
      <w:r>
        <w:rPr>
          <w:b/>
          <w:spacing w:val="-1"/>
          <w:sz w:val="24"/>
        </w:rPr>
        <w:t>Kata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kunci:</w:t>
      </w:r>
      <w:r>
        <w:rPr>
          <w:b/>
          <w:spacing w:val="-10"/>
          <w:sz w:val="24"/>
        </w:rPr>
        <w:t> </w:t>
      </w:r>
      <w:r>
        <w:rPr>
          <w:i/>
          <w:spacing w:val="-1"/>
          <w:sz w:val="24"/>
        </w:rPr>
        <w:t>stock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split</w:t>
      </w:r>
      <w:r>
        <w:rPr>
          <w:spacing w:val="-1"/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harga</w:t>
      </w:r>
      <w:r>
        <w:rPr>
          <w:spacing w:val="-10"/>
          <w:sz w:val="24"/>
        </w:rPr>
        <w:t> </w:t>
      </w:r>
      <w:r>
        <w:rPr>
          <w:sz w:val="24"/>
        </w:rPr>
        <w:t>saham,</w:t>
      </w:r>
      <w:r>
        <w:rPr>
          <w:spacing w:val="-15"/>
          <w:sz w:val="24"/>
        </w:rPr>
        <w:t> </w:t>
      </w:r>
      <w:r>
        <w:rPr>
          <w:sz w:val="24"/>
        </w:rPr>
        <w:t>likuiditas</w:t>
      </w:r>
      <w:r>
        <w:rPr>
          <w:spacing w:val="-13"/>
          <w:sz w:val="24"/>
        </w:rPr>
        <w:t> </w:t>
      </w:r>
      <w:r>
        <w:rPr>
          <w:sz w:val="24"/>
        </w:rPr>
        <w:t>saham,</w:t>
      </w:r>
      <w:r>
        <w:rPr>
          <w:spacing w:val="-6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return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regresi</w:t>
      </w:r>
      <w:r>
        <w:rPr>
          <w:spacing w:val="-14"/>
          <w:sz w:val="24"/>
        </w:rPr>
        <w:t> </w:t>
      </w:r>
      <w:r>
        <w:rPr>
          <w:sz w:val="24"/>
        </w:rPr>
        <w:t>linier</w:t>
      </w:r>
      <w:r>
        <w:rPr>
          <w:spacing w:val="-58"/>
          <w:sz w:val="24"/>
        </w:rPr>
        <w:t> </w:t>
      </w:r>
      <w:r>
        <w:rPr>
          <w:sz w:val="24"/>
        </w:rPr>
        <w:t>sederhana.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jc w:val="both"/>
      </w:pPr>
      <w:r>
        <w:rPr/>
        <w:t>LATAR</w:t>
      </w:r>
      <w:r>
        <w:rPr>
          <w:spacing w:val="-8"/>
        </w:rPr>
        <w:t> </w:t>
      </w:r>
      <w:r>
        <w:rPr/>
        <w:t>BELAKANG</w:t>
      </w:r>
    </w:p>
    <w:p>
      <w:pPr>
        <w:pStyle w:val="BodyText"/>
        <w:ind w:left="568" w:right="116" w:firstLine="720"/>
      </w:pPr>
      <w:r>
        <w:rPr>
          <w:color w:val="202020"/>
        </w:rPr>
        <w:t>Pasar modal merupakan tempat pertemuan antara pihak yang membutuhkan</w:t>
      </w:r>
      <w:r>
        <w:rPr>
          <w:color w:val="202020"/>
          <w:spacing w:val="1"/>
        </w:rPr>
        <w:t> </w:t>
      </w:r>
      <w:r>
        <w:rPr>
          <w:color w:val="202020"/>
        </w:rPr>
        <w:t>dana (perusahaan) dan pihak yang kelebihan dana (investor). Pasar modal memiliki</w:t>
      </w:r>
      <w:r>
        <w:rPr>
          <w:color w:val="202020"/>
          <w:spacing w:val="1"/>
        </w:rPr>
        <w:t> </w:t>
      </w:r>
      <w:r>
        <w:rPr>
          <w:color w:val="202020"/>
        </w:rPr>
        <w:t>banyak instrumen salah satu diantaranya ialah saham. Saham merupakan tanda bukti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penyertaan</w:t>
      </w:r>
      <w:r>
        <w:rPr>
          <w:color w:val="202020"/>
          <w:spacing w:val="-12"/>
        </w:rPr>
        <w:t> </w:t>
      </w:r>
      <w:r>
        <w:rPr>
          <w:color w:val="202020"/>
          <w:spacing w:val="-1"/>
        </w:rPr>
        <w:t>modal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atau</w:t>
      </w:r>
      <w:r>
        <w:rPr>
          <w:color w:val="202020"/>
          <w:spacing w:val="-12"/>
        </w:rPr>
        <w:t> </w:t>
      </w:r>
      <w:r>
        <w:rPr>
          <w:color w:val="202020"/>
          <w:spacing w:val="-1"/>
        </w:rPr>
        <w:t>kepemilikan</w:t>
      </w:r>
      <w:r>
        <w:rPr>
          <w:color w:val="202020"/>
          <w:spacing w:val="-11"/>
        </w:rPr>
        <w:t> </w:t>
      </w:r>
      <w:r>
        <w:rPr>
          <w:color w:val="202020"/>
        </w:rPr>
        <w:t>seseorang</w:t>
      </w:r>
      <w:r>
        <w:rPr>
          <w:color w:val="202020"/>
          <w:spacing w:val="-16"/>
        </w:rPr>
        <w:t> </w:t>
      </w:r>
      <w:r>
        <w:rPr>
          <w:color w:val="202020"/>
        </w:rPr>
        <w:t>atau</w:t>
      </w:r>
      <w:r>
        <w:rPr>
          <w:color w:val="202020"/>
          <w:spacing w:val="-12"/>
        </w:rPr>
        <w:t> </w:t>
      </w:r>
      <w:r>
        <w:rPr>
          <w:color w:val="202020"/>
        </w:rPr>
        <w:t>badan</w:t>
      </w:r>
      <w:r>
        <w:rPr>
          <w:color w:val="202020"/>
          <w:spacing w:val="-11"/>
        </w:rPr>
        <w:t> </w:t>
      </w:r>
      <w:r>
        <w:rPr>
          <w:color w:val="202020"/>
        </w:rPr>
        <w:t>dalam</w:t>
      </w:r>
      <w:r>
        <w:rPr>
          <w:color w:val="202020"/>
          <w:spacing w:val="-11"/>
        </w:rPr>
        <w:t> </w:t>
      </w:r>
      <w:r>
        <w:rPr>
          <w:color w:val="202020"/>
        </w:rPr>
        <w:t>suatu</w:t>
      </w:r>
      <w:r>
        <w:rPr>
          <w:color w:val="202020"/>
          <w:spacing w:val="-12"/>
        </w:rPr>
        <w:t> </w:t>
      </w:r>
      <w:r>
        <w:rPr>
          <w:color w:val="202020"/>
        </w:rPr>
        <w:t>perusahaan</w:t>
      </w:r>
      <w:r>
        <w:rPr>
          <w:color w:val="202020"/>
          <w:spacing w:val="-11"/>
        </w:rPr>
        <w:t> </w:t>
      </w:r>
      <w:r>
        <w:rPr>
          <w:color w:val="202020"/>
        </w:rPr>
        <w:t>atau</w:t>
      </w:r>
      <w:r>
        <w:rPr>
          <w:color w:val="202020"/>
          <w:spacing w:val="-58"/>
        </w:rPr>
        <w:t> </w:t>
      </w:r>
      <w:r>
        <w:rPr>
          <w:color w:val="202020"/>
        </w:rPr>
        <w:t>perseroan</w:t>
      </w:r>
      <w:r>
        <w:rPr>
          <w:color w:val="202020"/>
          <w:spacing w:val="-11"/>
        </w:rPr>
        <w:t> </w:t>
      </w:r>
      <w:r>
        <w:rPr>
          <w:color w:val="202020"/>
        </w:rPr>
        <w:t>terbatas,</w:t>
      </w:r>
      <w:r>
        <w:rPr>
          <w:color w:val="202020"/>
          <w:spacing w:val="-11"/>
        </w:rPr>
        <w:t> </w:t>
      </w:r>
      <w:r>
        <w:rPr>
          <w:color w:val="202020"/>
        </w:rPr>
        <w:t>dengan</w:t>
      </w:r>
      <w:r>
        <w:rPr>
          <w:color w:val="202020"/>
          <w:spacing w:val="-10"/>
        </w:rPr>
        <w:t> </w:t>
      </w:r>
      <w:r>
        <w:rPr>
          <w:color w:val="202020"/>
        </w:rPr>
        <w:t>penyertaan</w:t>
      </w:r>
      <w:r>
        <w:rPr>
          <w:color w:val="202020"/>
          <w:spacing w:val="-11"/>
        </w:rPr>
        <w:t> </w:t>
      </w:r>
      <w:r>
        <w:rPr>
          <w:color w:val="202020"/>
        </w:rPr>
        <w:t>modal</w:t>
      </w:r>
      <w:r>
        <w:rPr>
          <w:color w:val="202020"/>
          <w:spacing w:val="-10"/>
        </w:rPr>
        <w:t> </w:t>
      </w:r>
      <w:r>
        <w:rPr>
          <w:color w:val="202020"/>
        </w:rPr>
        <w:t>maka</w:t>
      </w:r>
      <w:r>
        <w:rPr>
          <w:color w:val="202020"/>
          <w:spacing w:val="-9"/>
        </w:rPr>
        <w:t> </w:t>
      </w:r>
      <w:r>
        <w:rPr>
          <w:color w:val="202020"/>
        </w:rPr>
        <w:t>pihak</w:t>
      </w:r>
      <w:r>
        <w:rPr>
          <w:color w:val="202020"/>
          <w:spacing w:val="-15"/>
        </w:rPr>
        <w:t> </w:t>
      </w:r>
      <w:r>
        <w:rPr>
          <w:color w:val="202020"/>
        </w:rPr>
        <w:t>tersebut</w:t>
      </w:r>
      <w:r>
        <w:rPr>
          <w:color w:val="202020"/>
          <w:spacing w:val="-9"/>
        </w:rPr>
        <w:t> </w:t>
      </w:r>
      <w:r>
        <w:rPr>
          <w:color w:val="202020"/>
        </w:rPr>
        <w:t>memiliki</w:t>
      </w:r>
      <w:r>
        <w:rPr>
          <w:color w:val="202020"/>
          <w:spacing w:val="-10"/>
        </w:rPr>
        <w:t> </w:t>
      </w:r>
      <w:r>
        <w:rPr>
          <w:color w:val="202020"/>
        </w:rPr>
        <w:t>klaim</w:t>
      </w:r>
      <w:r>
        <w:rPr>
          <w:color w:val="202020"/>
          <w:spacing w:val="-14"/>
        </w:rPr>
        <w:t> </w:t>
      </w:r>
      <w:r>
        <w:rPr>
          <w:color w:val="202020"/>
        </w:rPr>
        <w:t>atas</w:t>
      </w:r>
      <w:r>
        <w:rPr>
          <w:color w:val="202020"/>
          <w:spacing w:val="-58"/>
        </w:rPr>
        <w:t> </w:t>
      </w:r>
      <w:r>
        <w:rPr>
          <w:color w:val="202020"/>
        </w:rPr>
        <w:t>pendapatan perusahaan terkait dan berhak mengikuti Rapat Umum Pemegang Saham</w:t>
      </w:r>
      <w:r>
        <w:rPr>
          <w:color w:val="202020"/>
          <w:spacing w:val="-57"/>
        </w:rPr>
        <w:t> </w:t>
      </w:r>
      <w:r>
        <w:rPr>
          <w:color w:val="202020"/>
        </w:rPr>
        <w:t>(RUPS) dengan memperoleh keuntungan berupa dividen dan </w:t>
      </w:r>
      <w:r>
        <w:rPr>
          <w:i/>
          <w:color w:val="202020"/>
        </w:rPr>
        <w:t>capital gain</w:t>
      </w:r>
      <w:r>
        <w:rPr>
          <w:color w:val="202020"/>
        </w:rPr>
        <w:t>. Dalam</w:t>
      </w:r>
      <w:r>
        <w:rPr>
          <w:color w:val="202020"/>
          <w:spacing w:val="1"/>
        </w:rPr>
        <w:t> </w:t>
      </w:r>
      <w:r>
        <w:rPr>
          <w:color w:val="202020"/>
        </w:rPr>
        <w:t>melakukan</w:t>
      </w:r>
      <w:r>
        <w:rPr>
          <w:color w:val="202020"/>
          <w:spacing w:val="24"/>
        </w:rPr>
        <w:t> </w:t>
      </w:r>
      <w:r>
        <w:rPr>
          <w:color w:val="202020"/>
        </w:rPr>
        <w:t>investasi</w:t>
      </w:r>
      <w:r>
        <w:rPr>
          <w:color w:val="202020"/>
          <w:spacing w:val="26"/>
        </w:rPr>
        <w:t> </w:t>
      </w:r>
      <w:r>
        <w:rPr>
          <w:color w:val="202020"/>
        </w:rPr>
        <w:t>para</w:t>
      </w:r>
      <w:r>
        <w:rPr>
          <w:color w:val="202020"/>
          <w:spacing w:val="27"/>
        </w:rPr>
        <w:t> </w:t>
      </w:r>
      <w:r>
        <w:rPr>
          <w:color w:val="202020"/>
        </w:rPr>
        <w:t>investor</w:t>
      </w:r>
      <w:r>
        <w:rPr>
          <w:color w:val="202020"/>
          <w:spacing w:val="25"/>
        </w:rPr>
        <w:t> </w:t>
      </w:r>
      <w:r>
        <w:rPr>
          <w:color w:val="202020"/>
        </w:rPr>
        <w:t>memperhatikan</w:t>
      </w:r>
      <w:r>
        <w:rPr>
          <w:color w:val="202020"/>
          <w:spacing w:val="25"/>
        </w:rPr>
        <w:t> </w:t>
      </w:r>
      <w:r>
        <w:rPr>
          <w:color w:val="202020"/>
        </w:rPr>
        <w:t>banyak</w:t>
      </w:r>
      <w:r>
        <w:rPr>
          <w:color w:val="202020"/>
          <w:spacing w:val="25"/>
        </w:rPr>
        <w:t> </w:t>
      </w:r>
      <w:r>
        <w:rPr>
          <w:color w:val="202020"/>
        </w:rPr>
        <w:t>faktor</w:t>
      </w:r>
      <w:r>
        <w:rPr>
          <w:color w:val="202020"/>
          <w:spacing w:val="25"/>
        </w:rPr>
        <w:t> </w:t>
      </w:r>
      <w:r>
        <w:rPr>
          <w:color w:val="202020"/>
        </w:rPr>
        <w:t>diantaranya</w:t>
      </w:r>
      <w:r>
        <w:rPr>
          <w:color w:val="202020"/>
          <w:spacing w:val="26"/>
        </w:rPr>
        <w:t> </w:t>
      </w:r>
      <w:r>
        <w:rPr>
          <w:color w:val="202020"/>
        </w:rPr>
        <w:t>harga</w:t>
      </w:r>
    </w:p>
    <w:p>
      <w:pPr>
        <w:spacing w:after="0"/>
        <w:sectPr>
          <w:type w:val="continuous"/>
          <w:pgSz w:w="11920" w:h="16840"/>
          <w:pgMar w:top="1600" w:bottom="1340" w:left="1680" w:right="1340"/>
        </w:sectPr>
      </w:pPr>
    </w:p>
    <w:p>
      <w:pPr>
        <w:pStyle w:val="BodyText"/>
        <w:ind w:left="568" w:right="116"/>
      </w:pPr>
      <w:r>
        <w:rPr>
          <w:color w:val="202020"/>
        </w:rPr>
        <w:t>saham hingga </w:t>
      </w:r>
      <w:r>
        <w:rPr>
          <w:i/>
          <w:color w:val="202020"/>
        </w:rPr>
        <w:t>return </w:t>
      </w:r>
      <w:r>
        <w:rPr>
          <w:color w:val="202020"/>
        </w:rPr>
        <w:t>yang diperoleh. Manajemen tentu mengupayakan agar harga</w:t>
      </w:r>
      <w:r>
        <w:rPr>
          <w:color w:val="202020"/>
          <w:spacing w:val="1"/>
        </w:rPr>
        <w:t> </w:t>
      </w:r>
      <w:r>
        <w:rPr>
          <w:color w:val="202020"/>
        </w:rPr>
        <w:t>saham</w:t>
      </w:r>
      <w:r>
        <w:rPr>
          <w:color w:val="202020"/>
          <w:spacing w:val="1"/>
        </w:rPr>
        <w:t> </w:t>
      </w:r>
      <w:r>
        <w:rPr>
          <w:color w:val="202020"/>
        </w:rPr>
        <w:t>tidak</w:t>
      </w:r>
      <w:r>
        <w:rPr>
          <w:color w:val="202020"/>
          <w:spacing w:val="1"/>
        </w:rPr>
        <w:t> </w:t>
      </w:r>
      <w:r>
        <w:rPr>
          <w:color w:val="202020"/>
        </w:rPr>
        <w:t>terlalu</w:t>
      </w:r>
      <w:r>
        <w:rPr>
          <w:color w:val="202020"/>
          <w:spacing w:val="1"/>
        </w:rPr>
        <w:t> </w:t>
      </w:r>
      <w:r>
        <w:rPr>
          <w:color w:val="202020"/>
        </w:rPr>
        <w:t>tinggi,</w:t>
      </w:r>
      <w:r>
        <w:rPr>
          <w:color w:val="202020"/>
          <w:spacing w:val="1"/>
        </w:rPr>
        <w:t> </w:t>
      </w:r>
      <w:r>
        <w:rPr>
          <w:color w:val="202020"/>
        </w:rPr>
        <w:t>meskipun</w:t>
      </w:r>
      <w:r>
        <w:rPr>
          <w:color w:val="202020"/>
          <w:spacing w:val="1"/>
        </w:rPr>
        <w:t> </w:t>
      </w:r>
      <w:r>
        <w:rPr>
          <w:color w:val="202020"/>
        </w:rPr>
        <w:t>ketika</w:t>
      </w:r>
      <w:r>
        <w:rPr>
          <w:color w:val="202020"/>
          <w:spacing w:val="1"/>
        </w:rPr>
        <w:t> </w:t>
      </w:r>
      <w:r>
        <w:rPr>
          <w:color w:val="202020"/>
        </w:rPr>
        <w:t>harga</w:t>
      </w:r>
      <w:r>
        <w:rPr>
          <w:color w:val="202020"/>
          <w:spacing w:val="1"/>
        </w:rPr>
        <w:t> </w:t>
      </w:r>
      <w:r>
        <w:rPr>
          <w:color w:val="202020"/>
        </w:rPr>
        <w:t>saham</w:t>
      </w:r>
      <w:r>
        <w:rPr>
          <w:color w:val="202020"/>
          <w:spacing w:val="1"/>
        </w:rPr>
        <w:t> </w:t>
      </w:r>
      <w:r>
        <w:rPr>
          <w:color w:val="202020"/>
        </w:rPr>
        <w:t>semakin</w:t>
      </w:r>
      <w:r>
        <w:rPr>
          <w:color w:val="202020"/>
          <w:spacing w:val="1"/>
        </w:rPr>
        <w:t> </w:t>
      </w:r>
      <w:r>
        <w:rPr>
          <w:color w:val="202020"/>
        </w:rPr>
        <w:t>tinggi</w:t>
      </w:r>
      <w:r>
        <w:rPr>
          <w:color w:val="202020"/>
          <w:spacing w:val="1"/>
        </w:rPr>
        <w:t> </w:t>
      </w:r>
      <w:r>
        <w:rPr>
          <w:color w:val="202020"/>
        </w:rPr>
        <w:t>maka</w:t>
      </w:r>
      <w:r>
        <w:rPr>
          <w:color w:val="202020"/>
          <w:spacing w:val="1"/>
        </w:rPr>
        <w:t> </w:t>
      </w:r>
      <w:r>
        <w:rPr>
          <w:color w:val="202020"/>
        </w:rPr>
        <w:t>menunjukan perusahaan tersebut memiliki kinerja yang baik, namun ketika sudah</w:t>
      </w:r>
      <w:r>
        <w:rPr>
          <w:color w:val="202020"/>
          <w:spacing w:val="1"/>
        </w:rPr>
        <w:t> </w:t>
      </w:r>
      <w:r>
        <w:rPr>
          <w:color w:val="202020"/>
        </w:rPr>
        <w:t>terlalu tinggi akan mengurangi minat investor untuk berinvertasi pada perusahaan</w:t>
      </w:r>
      <w:r>
        <w:rPr>
          <w:color w:val="202020"/>
          <w:spacing w:val="1"/>
        </w:rPr>
        <w:t> </w:t>
      </w:r>
      <w:r>
        <w:rPr>
          <w:color w:val="202020"/>
        </w:rPr>
        <w:t>terkait.</w:t>
      </w:r>
      <w:r>
        <w:rPr>
          <w:color w:val="202020"/>
          <w:spacing w:val="1"/>
        </w:rPr>
        <w:t> </w:t>
      </w:r>
      <w:r>
        <w:rPr>
          <w:color w:val="202020"/>
        </w:rPr>
        <w:t>Berkaitan</w:t>
      </w:r>
      <w:r>
        <w:rPr>
          <w:color w:val="202020"/>
          <w:spacing w:val="1"/>
        </w:rPr>
        <w:t> </w:t>
      </w:r>
      <w:r>
        <w:rPr>
          <w:color w:val="202020"/>
        </w:rPr>
        <w:t>dengan</w:t>
      </w:r>
      <w:r>
        <w:rPr>
          <w:color w:val="202020"/>
          <w:spacing w:val="1"/>
        </w:rPr>
        <w:t> </w:t>
      </w:r>
      <w:r>
        <w:rPr>
          <w:color w:val="202020"/>
        </w:rPr>
        <w:t>hukum</w:t>
      </w:r>
      <w:r>
        <w:rPr>
          <w:color w:val="202020"/>
          <w:spacing w:val="1"/>
        </w:rPr>
        <w:t> </w:t>
      </w:r>
      <w:r>
        <w:rPr>
          <w:color w:val="202020"/>
        </w:rPr>
        <w:t>penawaran</w:t>
      </w:r>
      <w:r>
        <w:rPr>
          <w:color w:val="202020"/>
          <w:spacing w:val="1"/>
        </w:rPr>
        <w:t> </w:t>
      </w:r>
      <w:r>
        <w:rPr>
          <w:color w:val="202020"/>
        </w:rPr>
        <w:t>dan</w:t>
      </w:r>
      <w:r>
        <w:rPr>
          <w:color w:val="202020"/>
          <w:spacing w:val="1"/>
        </w:rPr>
        <w:t> </w:t>
      </w:r>
      <w:r>
        <w:rPr>
          <w:color w:val="202020"/>
        </w:rPr>
        <w:t>permintaan</w:t>
      </w:r>
      <w:r>
        <w:rPr>
          <w:color w:val="202020"/>
          <w:spacing w:val="1"/>
        </w:rPr>
        <w:t> </w:t>
      </w:r>
      <w:r>
        <w:rPr>
          <w:color w:val="202020"/>
        </w:rPr>
        <w:t>yang</w:t>
      </w:r>
      <w:r>
        <w:rPr>
          <w:color w:val="202020"/>
          <w:spacing w:val="1"/>
        </w:rPr>
        <w:t> </w:t>
      </w:r>
      <w:r>
        <w:rPr>
          <w:color w:val="202020"/>
        </w:rPr>
        <w:t>menjelaskan</w:t>
      </w:r>
      <w:r>
        <w:rPr>
          <w:color w:val="202020"/>
          <w:spacing w:val="1"/>
        </w:rPr>
        <w:t> </w:t>
      </w:r>
      <w:r>
        <w:rPr>
          <w:color w:val="202020"/>
        </w:rPr>
        <w:t>pengaruh yang ditimbulkan atas suatu produk atau barang terentu terhadap harga jual</w:t>
      </w:r>
      <w:r>
        <w:rPr>
          <w:color w:val="202020"/>
          <w:spacing w:val="-57"/>
        </w:rPr>
        <w:t> </w:t>
      </w:r>
      <w:r>
        <w:rPr>
          <w:color w:val="202020"/>
        </w:rPr>
        <w:t>produk tersebut, diasumsikan sama halnya pasar modal pada saham ketika harga</w:t>
      </w:r>
      <w:r>
        <w:rPr>
          <w:color w:val="202020"/>
          <w:spacing w:val="1"/>
        </w:rPr>
        <w:t> </w:t>
      </w:r>
      <w:r>
        <w:rPr>
          <w:color w:val="202020"/>
        </w:rPr>
        <w:t>saham</w:t>
      </w:r>
      <w:r>
        <w:rPr>
          <w:color w:val="202020"/>
          <w:spacing w:val="1"/>
        </w:rPr>
        <w:t> </w:t>
      </w:r>
      <w:r>
        <w:rPr>
          <w:color w:val="202020"/>
        </w:rPr>
        <w:t>perusahaan</w:t>
      </w:r>
      <w:r>
        <w:rPr>
          <w:color w:val="202020"/>
          <w:spacing w:val="1"/>
        </w:rPr>
        <w:t> </w:t>
      </w:r>
      <w:r>
        <w:rPr>
          <w:color w:val="202020"/>
        </w:rPr>
        <w:t>terlalu</w:t>
      </w:r>
      <w:r>
        <w:rPr>
          <w:color w:val="202020"/>
          <w:spacing w:val="1"/>
        </w:rPr>
        <w:t> </w:t>
      </w:r>
      <w:r>
        <w:rPr>
          <w:color w:val="202020"/>
        </w:rPr>
        <w:t>tinggi</w:t>
      </w:r>
      <w:r>
        <w:rPr>
          <w:color w:val="202020"/>
          <w:spacing w:val="1"/>
        </w:rPr>
        <w:t> </w:t>
      </w:r>
      <w:r>
        <w:rPr>
          <w:color w:val="202020"/>
        </w:rPr>
        <w:t>maka</w:t>
      </w:r>
      <w:r>
        <w:rPr>
          <w:color w:val="202020"/>
          <w:spacing w:val="1"/>
        </w:rPr>
        <w:t> </w:t>
      </w:r>
      <w:r>
        <w:rPr>
          <w:color w:val="202020"/>
        </w:rPr>
        <w:t>permintaan</w:t>
      </w:r>
      <w:r>
        <w:rPr>
          <w:color w:val="202020"/>
          <w:spacing w:val="1"/>
        </w:rPr>
        <w:t> </w:t>
      </w:r>
      <w:r>
        <w:rPr>
          <w:color w:val="202020"/>
        </w:rPr>
        <w:t>terhadap</w:t>
      </w:r>
      <w:r>
        <w:rPr>
          <w:color w:val="202020"/>
          <w:spacing w:val="1"/>
        </w:rPr>
        <w:t> </w:t>
      </w:r>
      <w:r>
        <w:rPr>
          <w:color w:val="202020"/>
        </w:rPr>
        <w:t>saham</w:t>
      </w:r>
      <w:r>
        <w:rPr>
          <w:color w:val="202020"/>
          <w:spacing w:val="1"/>
        </w:rPr>
        <w:t> </w:t>
      </w:r>
      <w:r>
        <w:rPr>
          <w:color w:val="202020"/>
        </w:rPr>
        <w:t>tersebut</w:t>
      </w:r>
      <w:r>
        <w:rPr>
          <w:color w:val="202020"/>
          <w:spacing w:val="1"/>
        </w:rPr>
        <w:t> </w:t>
      </w:r>
      <w:r>
        <w:rPr>
          <w:color w:val="202020"/>
        </w:rPr>
        <w:t>akan</w:t>
      </w:r>
      <w:r>
        <w:rPr>
          <w:color w:val="202020"/>
          <w:spacing w:val="-57"/>
        </w:rPr>
        <w:t> </w:t>
      </w:r>
      <w:r>
        <w:rPr>
          <w:color w:val="202020"/>
        </w:rPr>
        <w:t>menurun,</w:t>
      </w:r>
      <w:r>
        <w:rPr>
          <w:color w:val="202020"/>
          <w:spacing w:val="-3"/>
        </w:rPr>
        <w:t> </w:t>
      </w:r>
      <w:r>
        <w:rPr>
          <w:color w:val="202020"/>
        </w:rPr>
        <w:t>tetapi</w:t>
      </w:r>
      <w:r>
        <w:rPr>
          <w:color w:val="202020"/>
          <w:spacing w:val="-3"/>
        </w:rPr>
        <w:t> </w:t>
      </w:r>
      <w:r>
        <w:rPr>
          <w:color w:val="202020"/>
        </w:rPr>
        <w:t>jika</w:t>
      </w:r>
      <w:r>
        <w:rPr>
          <w:color w:val="202020"/>
          <w:spacing w:val="-2"/>
        </w:rPr>
        <w:t> </w:t>
      </w:r>
      <w:r>
        <w:rPr>
          <w:color w:val="202020"/>
        </w:rPr>
        <w:t>harga</w:t>
      </w:r>
      <w:r>
        <w:rPr>
          <w:color w:val="202020"/>
          <w:spacing w:val="-2"/>
        </w:rPr>
        <w:t> </w:t>
      </w:r>
      <w:r>
        <w:rPr>
          <w:color w:val="202020"/>
        </w:rPr>
        <w:t>saham</w:t>
      </w:r>
      <w:r>
        <w:rPr>
          <w:color w:val="202020"/>
          <w:spacing w:val="-5"/>
        </w:rPr>
        <w:t> </w:t>
      </w:r>
      <w:r>
        <w:rPr>
          <w:color w:val="202020"/>
        </w:rPr>
        <w:t>suatu</w:t>
      </w:r>
      <w:r>
        <w:rPr>
          <w:color w:val="202020"/>
          <w:spacing w:val="-3"/>
        </w:rPr>
        <w:t> </w:t>
      </w:r>
      <w:r>
        <w:rPr>
          <w:color w:val="202020"/>
        </w:rPr>
        <w:t>perusahaan</w:t>
      </w:r>
      <w:r>
        <w:rPr>
          <w:color w:val="202020"/>
          <w:spacing w:val="-3"/>
        </w:rPr>
        <w:t> </w:t>
      </w:r>
      <w:r>
        <w:rPr>
          <w:color w:val="202020"/>
        </w:rPr>
        <w:t>rendah</w:t>
      </w:r>
      <w:r>
        <w:rPr>
          <w:color w:val="202020"/>
          <w:spacing w:val="-7"/>
        </w:rPr>
        <w:t> </w:t>
      </w:r>
      <w:r>
        <w:rPr>
          <w:color w:val="202020"/>
        </w:rPr>
        <w:t>maka</w:t>
      </w:r>
      <w:r>
        <w:rPr>
          <w:color w:val="202020"/>
          <w:spacing w:val="-6"/>
        </w:rPr>
        <w:t> </w:t>
      </w:r>
      <w:r>
        <w:rPr>
          <w:color w:val="202020"/>
        </w:rPr>
        <w:t>permintaan</w:t>
      </w:r>
      <w:r>
        <w:rPr>
          <w:color w:val="202020"/>
          <w:spacing w:val="-3"/>
        </w:rPr>
        <w:t> </w:t>
      </w:r>
      <w:r>
        <w:rPr>
          <w:color w:val="202020"/>
        </w:rPr>
        <w:t>terhadap</w:t>
      </w:r>
      <w:r>
        <w:rPr>
          <w:color w:val="202020"/>
          <w:spacing w:val="-57"/>
        </w:rPr>
        <w:t> </w:t>
      </w:r>
      <w:r>
        <w:rPr>
          <w:color w:val="202020"/>
        </w:rPr>
        <w:t>saham tersebut akan meningkat. Salah satu upaya yang dilakukan perusahaan ialah</w:t>
      </w:r>
      <w:r>
        <w:rPr>
          <w:color w:val="202020"/>
          <w:spacing w:val="1"/>
        </w:rPr>
        <w:t> </w:t>
      </w:r>
      <w:r>
        <w:rPr>
          <w:color w:val="202020"/>
        </w:rPr>
        <w:t>dengan</w:t>
      </w:r>
      <w:r>
        <w:rPr>
          <w:color w:val="202020"/>
          <w:spacing w:val="1"/>
        </w:rPr>
        <w:t> </w:t>
      </w:r>
      <w:r>
        <w:rPr>
          <w:color w:val="202020"/>
        </w:rPr>
        <w:t>melakukan</w:t>
      </w:r>
      <w:r>
        <w:rPr>
          <w:color w:val="202020"/>
          <w:spacing w:val="1"/>
        </w:rPr>
        <w:t> </w:t>
      </w:r>
      <w:r>
        <w:rPr>
          <w:color w:val="202020"/>
        </w:rPr>
        <w:t>aksi</w:t>
      </w:r>
      <w:r>
        <w:rPr>
          <w:color w:val="202020"/>
          <w:spacing w:val="1"/>
        </w:rPr>
        <w:t> </w:t>
      </w:r>
      <w:r>
        <w:rPr>
          <w:color w:val="202020"/>
        </w:rPr>
        <w:t>korporasi</w:t>
      </w:r>
      <w:r>
        <w:rPr>
          <w:color w:val="202020"/>
          <w:spacing w:val="1"/>
        </w:rPr>
        <w:t> </w:t>
      </w:r>
      <w:r>
        <w:rPr>
          <w:color w:val="202020"/>
        </w:rPr>
        <w:t>berupa</w:t>
      </w:r>
      <w:r>
        <w:rPr>
          <w:color w:val="202020"/>
          <w:spacing w:val="1"/>
        </w:rPr>
        <w:t> </w:t>
      </w:r>
      <w:r>
        <w:rPr>
          <w:i/>
          <w:color w:val="202020"/>
        </w:rPr>
        <w:t>stock</w:t>
      </w:r>
      <w:r>
        <w:rPr>
          <w:i/>
          <w:color w:val="202020"/>
          <w:spacing w:val="1"/>
        </w:rPr>
        <w:t> </w:t>
      </w:r>
      <w:r>
        <w:rPr>
          <w:i/>
          <w:color w:val="202020"/>
        </w:rPr>
        <w:t>split</w:t>
      </w:r>
      <w:r>
        <w:rPr>
          <w:i/>
          <w:color w:val="202020"/>
          <w:spacing w:val="1"/>
        </w:rPr>
        <w:t> </w:t>
      </w:r>
      <w:r>
        <w:rPr>
          <w:color w:val="202020"/>
        </w:rPr>
        <w:t>yang</w:t>
      </w:r>
      <w:r>
        <w:rPr>
          <w:color w:val="202020"/>
          <w:spacing w:val="1"/>
        </w:rPr>
        <w:t> </w:t>
      </w:r>
      <w:r>
        <w:rPr>
          <w:color w:val="202020"/>
        </w:rPr>
        <w:t>merupakan</w:t>
      </w:r>
      <w:r>
        <w:rPr>
          <w:color w:val="202020"/>
          <w:spacing w:val="1"/>
        </w:rPr>
        <w:t> </w:t>
      </w:r>
      <w:r>
        <w:rPr>
          <w:color w:val="202020"/>
        </w:rPr>
        <w:t>memecah</w:t>
      </w:r>
      <w:r>
        <w:rPr>
          <w:color w:val="202020"/>
          <w:spacing w:val="1"/>
        </w:rPr>
        <w:t> </w:t>
      </w:r>
      <w:r>
        <w:rPr>
          <w:color w:val="202020"/>
        </w:rPr>
        <w:t>nominal saham sesuai ratio tertentu, dengan dilakukannya </w:t>
      </w:r>
      <w:r>
        <w:rPr>
          <w:i/>
          <w:color w:val="202020"/>
        </w:rPr>
        <w:t>stock split </w:t>
      </w:r>
      <w:r>
        <w:rPr>
          <w:color w:val="202020"/>
        </w:rPr>
        <w:t>menyebabkan</w:t>
      </w:r>
      <w:r>
        <w:rPr>
          <w:color w:val="202020"/>
          <w:spacing w:val="1"/>
        </w:rPr>
        <w:t> </w:t>
      </w:r>
      <w:r>
        <w:rPr>
          <w:color w:val="202020"/>
        </w:rPr>
        <w:t>harga saham per lembar menjadi lebih murah dan diharapkan transaksi saham akan</w:t>
      </w:r>
      <w:r>
        <w:rPr>
          <w:color w:val="202020"/>
          <w:spacing w:val="1"/>
        </w:rPr>
        <w:t> </w:t>
      </w:r>
      <w:r>
        <w:rPr>
          <w:color w:val="202020"/>
        </w:rPr>
        <w:t>menjadi lebih aktif. Ada tiga teori yang berkaitan dengan </w:t>
      </w:r>
      <w:r>
        <w:rPr>
          <w:i/>
          <w:color w:val="202020"/>
        </w:rPr>
        <w:t>stock split </w:t>
      </w:r>
      <w:r>
        <w:rPr>
          <w:color w:val="202020"/>
        </w:rPr>
        <w:t>yaitu </w:t>
      </w:r>
      <w:r>
        <w:rPr>
          <w:i/>
          <w:color w:val="202020"/>
        </w:rPr>
        <w:t>signaling</w:t>
      </w:r>
      <w:r>
        <w:rPr>
          <w:i/>
          <w:color w:val="202020"/>
          <w:spacing w:val="1"/>
        </w:rPr>
        <w:t> </w:t>
      </w:r>
      <w:r>
        <w:rPr>
          <w:i/>
          <w:color w:val="202020"/>
        </w:rPr>
        <w:t>theory, trading range theory </w:t>
      </w:r>
      <w:r>
        <w:rPr>
          <w:color w:val="202020"/>
        </w:rPr>
        <w:t>dan </w:t>
      </w:r>
      <w:r>
        <w:rPr>
          <w:i/>
          <w:color w:val="202020"/>
        </w:rPr>
        <w:t>event study</w:t>
      </w:r>
      <w:r>
        <w:rPr>
          <w:color w:val="202020"/>
        </w:rPr>
        <w:t>. Salah satu hal yang diperhatikan oleh</w:t>
      </w:r>
      <w:r>
        <w:rPr>
          <w:color w:val="202020"/>
          <w:spacing w:val="1"/>
        </w:rPr>
        <w:t> </w:t>
      </w:r>
      <w:r>
        <w:rPr>
          <w:color w:val="202020"/>
        </w:rPr>
        <w:t>investor terkait likuiditas saham yang dilihat dari </w:t>
      </w:r>
      <w:r>
        <w:rPr>
          <w:i/>
          <w:color w:val="202020"/>
        </w:rPr>
        <w:t>volume </w:t>
      </w:r>
      <w:r>
        <w:rPr>
          <w:color w:val="202020"/>
        </w:rPr>
        <w:t>perdagangan saham dan</w:t>
      </w:r>
      <w:r>
        <w:rPr>
          <w:color w:val="202020"/>
          <w:spacing w:val="1"/>
        </w:rPr>
        <w:t> </w:t>
      </w:r>
      <w:r>
        <w:rPr>
          <w:color w:val="202020"/>
        </w:rPr>
        <w:t>adanya kenaikan saham yang berimbas pada </w:t>
      </w:r>
      <w:r>
        <w:rPr>
          <w:i/>
          <w:color w:val="202020"/>
        </w:rPr>
        <w:t>abnormal return </w:t>
      </w:r>
      <w:r>
        <w:rPr>
          <w:color w:val="202020"/>
        </w:rPr>
        <w:t>yang dihasilkan dari</w:t>
      </w:r>
      <w:r>
        <w:rPr>
          <w:color w:val="202020"/>
          <w:spacing w:val="1"/>
        </w:rPr>
        <w:t> </w:t>
      </w:r>
      <w:r>
        <w:rPr>
          <w:color w:val="202020"/>
        </w:rPr>
        <w:t>adanya</w:t>
      </w:r>
      <w:r>
        <w:rPr>
          <w:color w:val="202020"/>
          <w:spacing w:val="1"/>
        </w:rPr>
        <w:t> </w:t>
      </w:r>
      <w:r>
        <w:rPr>
          <w:color w:val="202020"/>
        </w:rPr>
        <w:t>kenaikan</w:t>
      </w:r>
      <w:r>
        <w:rPr>
          <w:color w:val="202020"/>
          <w:spacing w:val="1"/>
        </w:rPr>
        <w:t> </w:t>
      </w:r>
      <w:r>
        <w:rPr>
          <w:color w:val="202020"/>
        </w:rPr>
        <w:t>saham</w:t>
      </w:r>
      <w:r>
        <w:rPr>
          <w:color w:val="202020"/>
          <w:spacing w:val="1"/>
        </w:rPr>
        <w:t> </w:t>
      </w:r>
      <w:r>
        <w:rPr>
          <w:color w:val="202020"/>
        </w:rPr>
        <w:t>pada</w:t>
      </w:r>
      <w:r>
        <w:rPr>
          <w:color w:val="202020"/>
          <w:spacing w:val="1"/>
        </w:rPr>
        <w:t> </w:t>
      </w:r>
      <w:r>
        <w:rPr>
          <w:i/>
          <w:color w:val="202020"/>
        </w:rPr>
        <w:t>return</w:t>
      </w:r>
      <w:r>
        <w:rPr>
          <w:i/>
          <w:color w:val="202020"/>
          <w:spacing w:val="1"/>
        </w:rPr>
        <w:t> </w:t>
      </w:r>
      <w:r>
        <w:rPr>
          <w:color w:val="202020"/>
        </w:rPr>
        <w:t>yang lebih</w:t>
      </w:r>
      <w:r>
        <w:rPr>
          <w:color w:val="202020"/>
          <w:spacing w:val="1"/>
        </w:rPr>
        <w:t> </w:t>
      </w:r>
      <w:r>
        <w:rPr>
          <w:color w:val="202020"/>
        </w:rPr>
        <w:t>dari</w:t>
      </w:r>
      <w:r>
        <w:rPr>
          <w:color w:val="202020"/>
          <w:spacing w:val="1"/>
        </w:rPr>
        <w:t> </w:t>
      </w:r>
      <w:r>
        <w:rPr>
          <w:color w:val="202020"/>
        </w:rPr>
        <w:t>sebelumnya</w:t>
      </w:r>
      <w:r>
        <w:rPr>
          <w:color w:val="202020"/>
          <w:spacing w:val="1"/>
        </w:rPr>
        <w:t> </w:t>
      </w:r>
      <w:r>
        <w:rPr>
          <w:color w:val="202020"/>
        </w:rPr>
        <w:t>karena</w:t>
      </w:r>
      <w:r>
        <w:rPr>
          <w:color w:val="202020"/>
          <w:spacing w:val="1"/>
        </w:rPr>
        <w:t> </w:t>
      </w:r>
      <w:r>
        <w:rPr>
          <w:color w:val="202020"/>
        </w:rPr>
        <w:t>adanya</w:t>
      </w:r>
      <w:r>
        <w:rPr>
          <w:color w:val="202020"/>
          <w:spacing w:val="1"/>
        </w:rPr>
        <w:t> </w:t>
      </w:r>
      <w:r>
        <w:rPr>
          <w:color w:val="202020"/>
        </w:rPr>
        <w:t>fluktuasi</w:t>
      </w:r>
      <w:r>
        <w:rPr>
          <w:color w:val="202020"/>
          <w:spacing w:val="-1"/>
        </w:rPr>
        <w:t> </w:t>
      </w:r>
      <w:r>
        <w:rPr>
          <w:color w:val="202020"/>
        </w:rPr>
        <w:t>harga</w:t>
      </w:r>
      <w:r>
        <w:rPr>
          <w:color w:val="202020"/>
          <w:spacing w:val="1"/>
        </w:rPr>
        <w:t> </w:t>
      </w:r>
      <w:r>
        <w:rPr>
          <w:color w:val="202020"/>
        </w:rPr>
        <w:t>saham.</w:t>
      </w:r>
    </w:p>
    <w:p>
      <w:pPr>
        <w:pStyle w:val="BodyText"/>
        <w:spacing w:before="2"/>
        <w:ind w:left="568" w:right="115" w:firstLine="720"/>
        <w:rPr>
          <w:i/>
        </w:rPr>
      </w:pPr>
      <w:r>
        <w:rPr>
          <w:i/>
        </w:rPr>
        <w:t>Stock</w:t>
      </w:r>
      <w:r>
        <w:rPr>
          <w:i/>
          <w:spacing w:val="-6"/>
        </w:rPr>
        <w:t> </w:t>
      </w:r>
      <w:r>
        <w:rPr>
          <w:i/>
        </w:rPr>
        <w:t>split</w:t>
      </w:r>
      <w:r>
        <w:rPr>
          <w:i/>
          <w:spacing w:val="-3"/>
        </w:rPr>
        <w:t> </w:t>
      </w:r>
      <w:r>
        <w:rPr/>
        <w:t>masih</w:t>
      </w:r>
      <w:r>
        <w:rPr>
          <w:spacing w:val="-8"/>
        </w:rPr>
        <w:t> </w:t>
      </w:r>
      <w:r>
        <w:rPr/>
        <w:t>menjadi</w:t>
      </w:r>
      <w:r>
        <w:rPr>
          <w:spacing w:val="-6"/>
        </w:rPr>
        <w:t> </w:t>
      </w:r>
      <w:r>
        <w:rPr/>
        <w:t>fenomena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dijadikan</w:t>
      </w:r>
      <w:r>
        <w:rPr>
          <w:spacing w:val="-8"/>
        </w:rPr>
        <w:t> </w:t>
      </w:r>
      <w:r>
        <w:rPr/>
        <w:t>sebagai</w:t>
      </w:r>
      <w:r>
        <w:rPr>
          <w:spacing w:val="-6"/>
        </w:rPr>
        <w:t> </w:t>
      </w:r>
      <w:r>
        <w:rPr/>
        <w:t>bahan</w:t>
      </w:r>
      <w:r>
        <w:rPr>
          <w:spacing w:val="-7"/>
        </w:rPr>
        <w:t> </w:t>
      </w:r>
      <w:r>
        <w:rPr/>
        <w:t>diskusi</w:t>
      </w:r>
      <w:r>
        <w:rPr>
          <w:spacing w:val="-7"/>
        </w:rPr>
        <w:t> </w:t>
      </w:r>
      <w:r>
        <w:rPr/>
        <w:t>dan</w:t>
      </w:r>
      <w:r>
        <w:rPr>
          <w:spacing w:val="-57"/>
        </w:rPr>
        <w:t> </w:t>
      </w:r>
      <w:r>
        <w:rPr/>
        <w:t>perdebatan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Irwansyah,</w:t>
      </w:r>
      <w:r>
        <w:rPr>
          <w:spacing w:val="-8"/>
        </w:rPr>
        <w:t> </w:t>
      </w:r>
      <w:r>
        <w:rPr/>
        <w:t>et.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(2014)</w:t>
      </w:r>
      <w:r>
        <w:rPr>
          <w:spacing w:val="-7"/>
        </w:rPr>
        <w:t> </w:t>
      </w:r>
      <w:r>
        <w:rPr/>
        <w:t>tentang</w:t>
      </w:r>
      <w:r>
        <w:rPr>
          <w:spacing w:val="-12"/>
        </w:rPr>
        <w:t> </w:t>
      </w:r>
      <w:r>
        <w:rPr/>
        <w:t>analisis</w:t>
      </w:r>
      <w:r>
        <w:rPr>
          <w:spacing w:val="-9"/>
        </w:rPr>
        <w:t> </w:t>
      </w:r>
      <w:r>
        <w:rPr/>
        <w:t>perbedaan</w:t>
      </w:r>
      <w:r>
        <w:rPr>
          <w:spacing w:val="-12"/>
        </w:rPr>
        <w:t> </w:t>
      </w:r>
      <w:r>
        <w:rPr/>
        <w:t>tingkat</w:t>
      </w:r>
      <w:r>
        <w:rPr>
          <w:spacing w:val="-7"/>
        </w:rPr>
        <w:t> </w:t>
      </w:r>
      <w:r>
        <w:rPr/>
        <w:t>harga</w:t>
      </w:r>
      <w:r>
        <w:rPr>
          <w:spacing w:val="-6"/>
        </w:rPr>
        <w:t> </w:t>
      </w:r>
      <w:r>
        <w:rPr/>
        <w:t>saham, </w:t>
      </w:r>
      <w:r>
        <w:rPr>
          <w:i/>
        </w:rPr>
        <w:t>return</w:t>
      </w:r>
      <w:r>
        <w:rPr>
          <w:i/>
          <w:spacing w:val="-8"/>
        </w:rPr>
        <w:t> </w:t>
      </w:r>
      <w:r>
        <w:rPr/>
        <w:t>saham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>
          <w:i/>
        </w:rPr>
        <w:t>stock</w:t>
      </w:r>
      <w:r>
        <w:rPr>
          <w:i/>
          <w:spacing w:val="1"/>
        </w:rPr>
        <w:t> </w:t>
      </w:r>
      <w:r>
        <w:rPr>
          <w:i/>
        </w:rPr>
        <w:t>split</w:t>
      </w:r>
      <w:r>
        <w:rPr>
          <w:i/>
          <w:spacing w:val="1"/>
        </w:rPr>
        <w:t> </w:t>
      </w:r>
      <w:r>
        <w:rPr/>
        <w:t>menyatakan bahwa tidak terdapat perbedaan pada tingkat harga pasar saham, tetapi</w:t>
      </w:r>
      <w:r>
        <w:rPr>
          <w:spacing w:val="1"/>
        </w:rPr>
        <w:t> </w:t>
      </w:r>
      <w:r>
        <w:rPr/>
        <w:t>terdapat perbedaam volume perdagangan saham perusahaan yang menurun sebelum</w:t>
      </w:r>
      <w:r>
        <w:rPr>
          <w:spacing w:val="1"/>
        </w:rPr>
        <w:t> </w:t>
      </w:r>
      <w:r>
        <w:rPr>
          <w:spacing w:val="-1"/>
        </w:rPr>
        <w:t>dan</w:t>
      </w:r>
      <w:r>
        <w:rPr>
          <w:spacing w:val="-17"/>
        </w:rPr>
        <w:t> </w:t>
      </w:r>
      <w:r>
        <w:rPr>
          <w:spacing w:val="-1"/>
        </w:rPr>
        <w:t>sesudah</w:t>
      </w:r>
      <w:r>
        <w:rPr>
          <w:spacing w:val="-17"/>
        </w:rPr>
        <w:t> </w:t>
      </w:r>
      <w:r>
        <w:rPr>
          <w:spacing w:val="-1"/>
        </w:rPr>
        <w:t>melakukan</w:t>
      </w:r>
      <w:r>
        <w:rPr>
          <w:spacing w:val="-12"/>
        </w:rPr>
        <w:t> </w:t>
      </w:r>
      <w:r>
        <w:rPr>
          <w:i/>
        </w:rPr>
        <w:t>stock</w:t>
      </w:r>
      <w:r>
        <w:rPr>
          <w:i/>
          <w:spacing w:val="-15"/>
        </w:rPr>
        <w:t> </w:t>
      </w:r>
      <w:r>
        <w:rPr>
          <w:i/>
        </w:rPr>
        <w:t>split</w:t>
      </w:r>
      <w:r>
        <w:rPr/>
        <w:t>.</w:t>
      </w:r>
      <w:r>
        <w:rPr>
          <w:spacing w:val="-16"/>
        </w:rPr>
        <w:t> </w:t>
      </w:r>
      <w:r>
        <w:rPr/>
        <w:t>Sedangkan</w:t>
      </w:r>
      <w:r>
        <w:rPr>
          <w:spacing w:val="-17"/>
        </w:rPr>
        <w:t> </w:t>
      </w:r>
      <w:r>
        <w:rPr/>
        <w:t>menurut</w:t>
      </w:r>
      <w:r>
        <w:rPr>
          <w:spacing w:val="-14"/>
        </w:rPr>
        <w:t> </w:t>
      </w:r>
      <w:r>
        <w:rPr/>
        <w:t>penelitian</w:t>
      </w:r>
      <w:r>
        <w:rPr>
          <w:spacing w:val="-17"/>
        </w:rPr>
        <w:t> </w:t>
      </w:r>
      <w:r>
        <w:rPr/>
        <w:t>yang</w:t>
      </w:r>
      <w:r>
        <w:rPr>
          <w:spacing w:val="-21"/>
        </w:rPr>
        <w:t> </w:t>
      </w:r>
      <w:r>
        <w:rPr/>
        <w:t>dilakukan</w:t>
      </w:r>
      <w:r>
        <w:rPr>
          <w:spacing w:val="-16"/>
        </w:rPr>
        <w:t> </w:t>
      </w:r>
      <w:r>
        <w:rPr/>
        <w:t>oleh</w:t>
      </w:r>
      <w:r>
        <w:rPr>
          <w:spacing w:val="-58"/>
        </w:rPr>
        <w:t> </w:t>
      </w:r>
      <w:r>
        <w:rPr/>
        <w:t>A’yyunin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>
          <w:i/>
        </w:rPr>
        <w:t>abnormal</w:t>
      </w:r>
      <w:r>
        <w:rPr>
          <w:i/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perdagangan saham atas peristiwa </w:t>
      </w:r>
      <w:r>
        <w:rPr>
          <w:i/>
        </w:rPr>
        <w:t>stock split </w:t>
      </w:r>
      <w:r>
        <w:rPr/>
        <w:t>menyatakan bahwa </w:t>
      </w:r>
      <w:r>
        <w:rPr>
          <w:i/>
        </w:rPr>
        <w:t>stock split </w:t>
      </w:r>
      <w:r>
        <w:rPr/>
        <w:t>memiliki</w:t>
      </w:r>
      <w:r>
        <w:rPr>
          <w:spacing w:val="-57"/>
        </w:rPr>
        <w:t> </w:t>
      </w:r>
      <w:r>
        <w:rPr/>
        <w:t>pengaruh terhadap penurunan harga saham, memiliki pengaruh terhadap penurunan</w:t>
      </w:r>
      <w:r>
        <w:rPr>
          <w:spacing w:val="1"/>
        </w:rPr>
        <w:t> </w:t>
      </w:r>
      <w:r>
        <w:rPr>
          <w:i/>
        </w:rPr>
        <w:t>abnormal return </w:t>
      </w:r>
      <w:r>
        <w:rPr/>
        <w:t>dan memiliki pengaruh juga terhadap penurunan trading volume</w:t>
      </w:r>
      <w:r>
        <w:rPr>
          <w:spacing w:val="1"/>
        </w:rPr>
        <w:t> </w:t>
      </w:r>
      <w:r>
        <w:rPr/>
        <w:t>activity pada sebelum dan setelah adanya pengumuman </w:t>
      </w:r>
      <w:r>
        <w:rPr>
          <w:i/>
        </w:rPr>
        <w:t>stock split</w:t>
      </w:r>
      <w:r>
        <w:rPr/>
        <w:t>. Namun dari hasil</w:t>
      </w:r>
      <w:r>
        <w:rPr>
          <w:spacing w:val="1"/>
        </w:rPr>
        <w:t> </w:t>
      </w:r>
      <w:r>
        <w:rPr>
          <w:spacing w:val="-1"/>
        </w:rPr>
        <w:t>penelitian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dilakukan</w:t>
      </w:r>
      <w:r>
        <w:rPr>
          <w:spacing w:val="-12"/>
        </w:rPr>
        <w:t> </w:t>
      </w:r>
      <w:r>
        <w:rPr>
          <w:spacing w:val="-1"/>
        </w:rPr>
        <w:t>oleh</w:t>
      </w:r>
      <w:r>
        <w:rPr>
          <w:spacing w:val="-12"/>
        </w:rPr>
        <w:t> </w:t>
      </w:r>
      <w:r>
        <w:rPr/>
        <w:t>Satria</w:t>
      </w:r>
      <w:r>
        <w:rPr>
          <w:spacing w:val="-10"/>
        </w:rPr>
        <w:t> </w:t>
      </w:r>
      <w:r>
        <w:rPr/>
        <w:t>dan</w:t>
      </w:r>
      <w:r>
        <w:rPr>
          <w:spacing w:val="-17"/>
        </w:rPr>
        <w:t> </w:t>
      </w:r>
      <w:r>
        <w:rPr/>
        <w:t>Adnan</w:t>
      </w:r>
      <w:r>
        <w:rPr>
          <w:spacing w:val="-12"/>
        </w:rPr>
        <w:t> </w:t>
      </w:r>
      <w:r>
        <w:rPr/>
        <w:t>(2018)</w:t>
      </w:r>
      <w:r>
        <w:rPr>
          <w:spacing w:val="-12"/>
        </w:rPr>
        <w:t> </w:t>
      </w:r>
      <w:r>
        <w:rPr/>
        <w:t>terkait</w:t>
      </w:r>
      <w:r>
        <w:rPr>
          <w:spacing w:val="-11"/>
        </w:rPr>
        <w:t> </w:t>
      </w:r>
      <w:r>
        <w:rPr/>
        <w:t>analisis</w:t>
      </w:r>
      <w:r>
        <w:rPr>
          <w:spacing w:val="-14"/>
        </w:rPr>
        <w:t> </w:t>
      </w:r>
      <w:r>
        <w:rPr/>
        <w:t>peristiwa</w:t>
      </w:r>
      <w:r>
        <w:rPr>
          <w:spacing w:val="1"/>
        </w:rPr>
        <w:t> </w:t>
      </w:r>
      <w:r>
        <w:rPr>
          <w:i/>
        </w:rPr>
        <w:t>stock</w:t>
      </w:r>
      <w:r>
        <w:rPr>
          <w:i/>
          <w:spacing w:val="-58"/>
        </w:rPr>
        <w:t> </w:t>
      </w:r>
      <w:r>
        <w:rPr>
          <w:i/>
        </w:rPr>
        <w:t>split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likuiditas saham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abnormal</w:t>
      </w:r>
      <w:r>
        <w:rPr>
          <w:i/>
          <w:spacing w:val="1"/>
        </w:rPr>
        <w:t> </w:t>
      </w:r>
      <w:r>
        <w:rPr>
          <w:i/>
        </w:rPr>
        <w:t>return</w:t>
      </w:r>
      <w:r>
        <w:rPr/>
        <w:t>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 perbedaan harga saham yang signifikan sebelum dan setelah </w:t>
      </w:r>
      <w:r>
        <w:rPr>
          <w:i/>
        </w:rPr>
        <w:t>stock split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terdapat</w:t>
      </w:r>
      <w:r>
        <w:rPr>
          <w:spacing w:val="-1"/>
        </w:rPr>
        <w:t> </w:t>
      </w:r>
      <w:r>
        <w:rPr/>
        <w:t>perbedaan</w:t>
      </w:r>
      <w:r>
        <w:rPr>
          <w:spacing w:val="2"/>
        </w:rPr>
        <w:t> </w:t>
      </w:r>
      <w:r>
        <w:rPr>
          <w:i/>
        </w:rPr>
        <w:t>abnormal</w:t>
      </w:r>
      <w:r>
        <w:rPr>
          <w:i/>
          <w:spacing w:val="-1"/>
        </w:rPr>
        <w:t> </w:t>
      </w:r>
      <w:r>
        <w:rPr>
          <w:i/>
        </w:rPr>
        <w:t>return</w:t>
      </w:r>
      <w:r>
        <w:rPr>
          <w:i/>
          <w:spacing w:val="-4"/>
        </w:rPr>
        <w:t> </w:t>
      </w:r>
      <w:r>
        <w:rPr/>
        <w:t>sebelum dan</w:t>
      </w:r>
      <w:r>
        <w:rPr>
          <w:spacing w:val="-1"/>
        </w:rPr>
        <w:t> </w:t>
      </w:r>
      <w:r>
        <w:rPr/>
        <w:t>sesudah</w:t>
      </w:r>
      <w:r>
        <w:rPr>
          <w:spacing w:val="1"/>
        </w:rPr>
        <w:t> </w:t>
      </w:r>
      <w:r>
        <w:rPr>
          <w:i/>
        </w:rPr>
        <w:t>stock split</w:t>
      </w:r>
    </w:p>
    <w:p>
      <w:pPr>
        <w:pStyle w:val="BodyText"/>
        <w:spacing w:before="5"/>
        <w:ind w:left="0"/>
        <w:jc w:val="left"/>
        <w:rPr>
          <w:i/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2295525</wp:posOffset>
            </wp:positionH>
            <wp:positionV relativeFrom="paragraph">
              <wp:posOffset>93992</wp:posOffset>
            </wp:positionV>
            <wp:extent cx="2979173" cy="134473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173" cy="134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9"/>
        <w:ind w:left="2078" w:right="2584"/>
        <w:jc w:val="center"/>
      </w:pPr>
      <w:r>
        <w:rPr/>
        <w:t>Gambar</w:t>
      </w:r>
      <w:r>
        <w:rPr>
          <w:spacing w:val="-4"/>
        </w:rPr>
        <w:t> </w:t>
      </w:r>
      <w:r>
        <w:rPr/>
        <w:t>1.</w:t>
      </w:r>
      <w:r>
        <w:rPr>
          <w:spacing w:val="1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Penelititan</w:t>
      </w:r>
    </w:p>
    <w:p>
      <w:pPr>
        <w:spacing w:after="0"/>
        <w:jc w:val="center"/>
        <w:sectPr>
          <w:pgSz w:w="11920" w:h="16840"/>
          <w:pgMar w:header="710" w:footer="1157" w:top="1600" w:bottom="1380" w:left="1680" w:right="1340"/>
        </w:sectPr>
      </w:pP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Heading1"/>
        <w:spacing w:before="90"/>
        <w:jc w:val="both"/>
      </w:pPr>
      <w:r>
        <w:rPr/>
        <w:t>PENGEMBANGAN</w:t>
      </w:r>
      <w:r>
        <w:rPr>
          <w:spacing w:val="23"/>
        </w:rPr>
        <w:t> </w:t>
      </w:r>
      <w:r>
        <w:rPr/>
        <w:t>TEORI</w:t>
      </w:r>
      <w:r>
        <w:rPr>
          <w:spacing w:val="12"/>
        </w:rPr>
        <w:t> </w:t>
      </w:r>
      <w:r>
        <w:rPr/>
        <w:t>DAN</w:t>
      </w:r>
      <w:r>
        <w:rPr>
          <w:spacing w:val="11"/>
        </w:rPr>
        <w:t> </w:t>
      </w:r>
      <w:r>
        <w:rPr/>
        <w:t>HIPOTESIS</w:t>
      </w:r>
    </w:p>
    <w:p>
      <w:pPr>
        <w:spacing w:before="0"/>
        <w:ind w:left="588" w:right="0" w:firstLine="0"/>
        <w:jc w:val="both"/>
        <w:rPr>
          <w:b/>
          <w:sz w:val="24"/>
        </w:rPr>
      </w:pPr>
      <w:r>
        <w:rPr>
          <w:b/>
          <w:i/>
          <w:sz w:val="24"/>
        </w:rPr>
        <w:t>Stock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split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atau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pemecahan saham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harga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saham</w:t>
      </w:r>
    </w:p>
    <w:p>
      <w:pPr>
        <w:pStyle w:val="BodyText"/>
        <w:ind w:right="111"/>
      </w:pPr>
      <w:r>
        <w:rPr>
          <w:i/>
        </w:rPr>
        <w:t>Signaling Theory </w:t>
      </w:r>
      <w:r>
        <w:rPr/>
        <w:t>menyatakan bahwa</w:t>
      </w:r>
      <w:r>
        <w:rPr>
          <w:spacing w:val="1"/>
        </w:rPr>
        <w:t> </w:t>
      </w:r>
      <w:r>
        <w:rPr>
          <w:i/>
        </w:rPr>
        <w:t>stock split </w:t>
      </w:r>
      <w:r>
        <w:rPr/>
        <w:t>memberikan sinyal</w:t>
      </w:r>
      <w:r>
        <w:rPr>
          <w:spacing w:val="1"/>
        </w:rPr>
        <w:t> </w:t>
      </w:r>
      <w:r>
        <w:rPr/>
        <w:t>yang positif</w:t>
      </w:r>
      <w:r>
        <w:rPr>
          <w:spacing w:val="1"/>
        </w:rPr>
        <w:t> </w:t>
      </w:r>
      <w:r>
        <w:rPr/>
        <w:t>kepada investor, karena manajemen perusahaan menginformasikan prospek masa</w:t>
      </w:r>
      <w:r>
        <w:rPr>
          <w:spacing w:val="1"/>
        </w:rPr>
        <w:t> </w:t>
      </w:r>
      <w:r>
        <w:rPr/>
        <w:t>depan yang lebih baik, dengan demikian investor dapat memberikan penilaian baik</w:t>
      </w:r>
      <w:r>
        <w:rPr>
          <w:spacing w:val="1"/>
        </w:rPr>
        <w:t> </w:t>
      </w:r>
      <w:r>
        <w:rPr/>
        <w:t>atau tidaknya perusahaan. Sedangkan menurut </w:t>
      </w:r>
      <w:r>
        <w:rPr>
          <w:i/>
        </w:rPr>
        <w:t>Trading Range Theory</w:t>
      </w:r>
      <w:r>
        <w:rPr/>
        <w:t>, perusahaan</w:t>
      </w:r>
      <w:r>
        <w:rPr>
          <w:spacing w:val="1"/>
        </w:rPr>
        <w:t> </w:t>
      </w:r>
      <w:r>
        <w:rPr/>
        <w:t>melakukan </w:t>
      </w:r>
      <w:r>
        <w:rPr>
          <w:i/>
        </w:rPr>
        <w:t>stock split </w:t>
      </w:r>
      <w:r>
        <w:rPr/>
        <w:t>ketika harga saham sudah mencapai optimum sehingga ketika</w:t>
      </w:r>
      <w:r>
        <w:rPr>
          <w:spacing w:val="1"/>
        </w:rPr>
        <w:t> </w:t>
      </w:r>
      <w:r>
        <w:rPr>
          <w:i/>
        </w:rPr>
        <w:t>stock split</w:t>
      </w:r>
      <w:r>
        <w:rPr>
          <w:i/>
          <w:spacing w:val="1"/>
        </w:rPr>
        <w:t> </w:t>
      </w:r>
      <w:r>
        <w:rPr/>
        <w:t>dilakukan maka harga saham akan menjadi lebih terjangkau. Hal ini</w:t>
      </w:r>
      <w:r>
        <w:rPr>
          <w:spacing w:val="1"/>
        </w:rPr>
        <w:t> </w:t>
      </w:r>
      <w:r>
        <w:rPr/>
        <w:t>dilakukan untuk menarik minat investor sehingga saham menjadi likuid dan harga</w:t>
      </w:r>
      <w:r>
        <w:rPr>
          <w:spacing w:val="1"/>
        </w:rPr>
        <w:t> </w:t>
      </w:r>
      <w:r>
        <w:rPr/>
        <w:t>saham</w:t>
      </w:r>
      <w:r>
        <w:rPr>
          <w:spacing w:val="-2"/>
        </w:rPr>
        <w:t> </w:t>
      </w:r>
      <w:r>
        <w:rPr/>
        <w:t>semakin</w:t>
      </w:r>
      <w:r>
        <w:rPr>
          <w:spacing w:val="-1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menurut</w:t>
      </w:r>
      <w:r>
        <w:rPr>
          <w:spacing w:val="-1"/>
        </w:rPr>
        <w:t> </w:t>
      </w:r>
      <w:r>
        <w:rPr/>
        <w:t>Tandelilin,</w:t>
      </w:r>
      <w:r>
        <w:rPr>
          <w:spacing w:val="-1"/>
        </w:rPr>
        <w:t> </w:t>
      </w:r>
      <w:r>
        <w:rPr/>
        <w:t>2010</w:t>
      </w:r>
      <w:r>
        <w:rPr>
          <w:spacing w:val="-2"/>
        </w:rPr>
        <w:t> </w:t>
      </w:r>
      <w:r>
        <w:rPr/>
        <w:t>(dalam</w:t>
      </w:r>
      <w:r>
        <w:rPr>
          <w:spacing w:val="-1"/>
        </w:rPr>
        <w:t> </w:t>
      </w:r>
      <w:r>
        <w:rPr/>
        <w:t>Pratiwi,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before="1"/>
        <w:ind w:right="114"/>
      </w:pPr>
      <w:r>
        <w:rPr/>
        <w:t>Hasil penelitian yang dilakukan A’Yyunin (2016) menyatakan bahwa</w:t>
      </w:r>
      <w:r>
        <w:rPr>
          <w:spacing w:val="1"/>
        </w:rPr>
        <w:t> </w:t>
      </w:r>
      <w:r>
        <w:rPr>
          <w:i/>
        </w:rPr>
        <w:t>stock split</w:t>
      </w:r>
      <w:r>
        <w:rPr>
          <w:i/>
          <w:spacing w:val="1"/>
        </w:rPr>
        <w:t> </w:t>
      </w:r>
      <w:r>
        <w:rPr/>
        <w:t>berpengaruh terhadap penurunan harga saham. Hal ini juga didukung oleh Tanoyo</w:t>
      </w:r>
      <w:r>
        <w:rPr>
          <w:spacing w:val="1"/>
        </w:rPr>
        <w:t> </w:t>
      </w:r>
      <w:r>
        <w:rPr>
          <w:spacing w:val="-1"/>
        </w:rPr>
        <w:t>(2020)</w:t>
      </w:r>
      <w:r>
        <w:rPr>
          <w:spacing w:val="-16"/>
        </w:rPr>
        <w:t> </w:t>
      </w:r>
      <w:r>
        <w:rPr/>
        <w:t>terdapat</w:t>
      </w:r>
      <w:r>
        <w:rPr>
          <w:spacing w:val="-16"/>
        </w:rPr>
        <w:t> </w:t>
      </w:r>
      <w:r>
        <w:rPr/>
        <w:t>perbedaan</w:t>
      </w:r>
      <w:r>
        <w:rPr>
          <w:spacing w:val="-17"/>
        </w:rPr>
        <w:t> </w:t>
      </w:r>
      <w:r>
        <w:rPr/>
        <w:t>harga</w:t>
      </w:r>
      <w:r>
        <w:rPr>
          <w:spacing w:val="-14"/>
        </w:rPr>
        <w:t> </w:t>
      </w:r>
      <w:r>
        <w:rPr/>
        <w:t>saham</w:t>
      </w:r>
      <w:r>
        <w:rPr>
          <w:spacing w:val="-16"/>
        </w:rPr>
        <w:t> </w:t>
      </w:r>
      <w:r>
        <w:rPr/>
        <w:t>sebelum</w:t>
      </w:r>
      <w:r>
        <w:rPr>
          <w:spacing w:val="-16"/>
        </w:rPr>
        <w:t> </w:t>
      </w:r>
      <w:r>
        <w:rPr/>
        <w:t>dan</w:t>
      </w:r>
      <w:r>
        <w:rPr>
          <w:spacing w:val="-17"/>
        </w:rPr>
        <w:t> </w:t>
      </w:r>
      <w:r>
        <w:rPr/>
        <w:t>sesudah</w:t>
      </w:r>
      <w:r>
        <w:rPr>
          <w:spacing w:val="-16"/>
        </w:rPr>
        <w:t> </w:t>
      </w:r>
      <w:r>
        <w:rPr/>
        <w:t>pengumuman</w:t>
      </w:r>
      <w:r>
        <w:rPr>
          <w:spacing w:val="-12"/>
        </w:rPr>
        <w:t> </w:t>
      </w:r>
      <w:r>
        <w:rPr>
          <w:i/>
        </w:rPr>
        <w:t>stock</w:t>
      </w:r>
      <w:r>
        <w:rPr>
          <w:i/>
          <w:spacing w:val="-15"/>
        </w:rPr>
        <w:t> </w:t>
      </w:r>
      <w:r>
        <w:rPr>
          <w:i/>
        </w:rPr>
        <w:t>split</w:t>
      </w:r>
      <w:r>
        <w:rPr/>
        <w:t>.</w:t>
      </w:r>
      <w:r>
        <w:rPr>
          <w:spacing w:val="-58"/>
        </w:rPr>
        <w:t> </w:t>
      </w:r>
      <w:r>
        <w:rPr/>
        <w:t>Namun hasil penelitian yang dilakukan oleh Satria dan Adnan (2019) menyatakan</w:t>
      </w:r>
      <w:r>
        <w:rPr>
          <w:spacing w:val="1"/>
        </w:rPr>
        <w:t> </w:t>
      </w:r>
      <w:r>
        <w:rPr/>
        <w:t>bahwa</w:t>
      </w:r>
      <w:r>
        <w:rPr>
          <w:spacing w:val="-7"/>
        </w:rPr>
        <w:t> </w:t>
      </w:r>
      <w:r>
        <w:rPr/>
        <w:t>tidak</w:t>
      </w:r>
      <w:r>
        <w:rPr>
          <w:spacing w:val="-9"/>
        </w:rPr>
        <w:t> </w:t>
      </w:r>
      <w:r>
        <w:rPr/>
        <w:t>terdapat</w:t>
      </w:r>
      <w:r>
        <w:rPr>
          <w:spacing w:val="-7"/>
        </w:rPr>
        <w:t> </w:t>
      </w:r>
      <w:r>
        <w:rPr/>
        <w:t>perbedaan</w:t>
      </w:r>
      <w:r>
        <w:rPr>
          <w:spacing w:val="-13"/>
        </w:rPr>
        <w:t> </w:t>
      </w:r>
      <w:r>
        <w:rPr/>
        <w:t>harga</w:t>
      </w:r>
      <w:r>
        <w:rPr>
          <w:spacing w:val="-6"/>
        </w:rPr>
        <w:t> </w:t>
      </w:r>
      <w:r>
        <w:rPr/>
        <w:t>saham</w:t>
      </w:r>
      <w:r>
        <w:rPr>
          <w:spacing w:val="-8"/>
        </w:rPr>
        <w:t> </w:t>
      </w:r>
      <w:r>
        <w:rPr/>
        <w:t>sebelum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sesudah</w:t>
      </w:r>
      <w:r>
        <w:rPr>
          <w:spacing w:val="1"/>
        </w:rPr>
        <w:t> </w:t>
      </w:r>
      <w:r>
        <w:rPr>
          <w:i/>
        </w:rPr>
        <w:t>stock</w:t>
      </w:r>
      <w:r>
        <w:rPr>
          <w:i/>
          <w:spacing w:val="-6"/>
        </w:rPr>
        <w:t> </w:t>
      </w:r>
      <w:r>
        <w:rPr>
          <w:i/>
        </w:rPr>
        <w:t>split</w:t>
      </w:r>
      <w:r>
        <w:rPr/>
        <w:t>,</w:t>
      </w:r>
      <w:r>
        <w:rPr>
          <w:spacing w:val="-9"/>
        </w:rPr>
        <w:t> </w:t>
      </w:r>
      <w:r>
        <w:rPr/>
        <w:t>dengan</w:t>
      </w:r>
      <w:r>
        <w:rPr>
          <w:spacing w:val="-58"/>
        </w:rPr>
        <w:t> </w:t>
      </w:r>
      <w:r>
        <w:rPr/>
        <w:t>demikian</w:t>
      </w:r>
      <w:r>
        <w:rPr>
          <w:spacing w:val="-1"/>
        </w:rPr>
        <w:t> </w:t>
      </w:r>
      <w:r>
        <w:rPr/>
        <w:t>adanya</w:t>
      </w:r>
      <w:r>
        <w:rPr>
          <w:spacing w:val="4"/>
        </w:rPr>
        <w:t> </w:t>
      </w:r>
      <w:r>
        <w:rPr>
          <w:i/>
        </w:rPr>
        <w:t>stock split</w:t>
      </w:r>
      <w:r>
        <w:rPr>
          <w:i/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berpengaruh terhadap</w:t>
      </w:r>
      <w:r>
        <w:rPr>
          <w:spacing w:val="-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saham.</w:t>
      </w:r>
    </w:p>
    <w:p>
      <w:pPr>
        <w:pStyle w:val="BodyText"/>
        <w:ind w:right="1255"/>
      </w:pPr>
      <w:r>
        <w:rPr/>
        <w:t>Berdasarkan uraian tersebut, maka rumusan hipotesisnya sebagai berikut:</w:t>
      </w:r>
      <w:r>
        <w:rPr>
          <w:spacing w:val="-57"/>
        </w:rPr>
        <w:t> </w:t>
      </w:r>
      <w:r>
        <w:rPr/>
        <w:t>H1:</w:t>
      </w:r>
      <w:r>
        <w:rPr>
          <w:spacing w:val="-3"/>
        </w:rPr>
        <w:t> </w:t>
      </w:r>
      <w:r>
        <w:rPr>
          <w:i/>
        </w:rPr>
        <w:t>Stock split</w:t>
      </w:r>
      <w:r>
        <w:rPr>
          <w:i/>
          <w:spacing w:val="2"/>
        </w:rPr>
        <w:t> </w:t>
      </w:r>
      <w:r>
        <w:rPr/>
        <w:t>berpengaruh terhadap</w:t>
      </w:r>
      <w:r>
        <w:rPr>
          <w:spacing w:val="-1"/>
        </w:rPr>
        <w:t> </w:t>
      </w:r>
      <w:r>
        <w:rPr/>
        <w:t>harga saham perusahaan.</w:t>
      </w:r>
    </w:p>
    <w:p>
      <w:pPr>
        <w:spacing w:before="1"/>
        <w:ind w:left="588" w:right="0" w:firstLine="0"/>
        <w:jc w:val="both"/>
        <w:rPr>
          <w:b/>
          <w:sz w:val="24"/>
        </w:rPr>
      </w:pPr>
      <w:r>
        <w:rPr>
          <w:b/>
          <w:i/>
          <w:sz w:val="24"/>
        </w:rPr>
        <w:t>Stock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split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atau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pemecahan saham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likuiditas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saham</w:t>
      </w:r>
    </w:p>
    <w:p>
      <w:pPr>
        <w:pStyle w:val="BodyText"/>
        <w:ind w:left="568" w:right="241" w:firstLine="19"/>
      </w:pPr>
      <w:r>
        <w:rPr>
          <w:i/>
        </w:rPr>
        <w:t>Trading range theory </w:t>
      </w:r>
      <w:r>
        <w:rPr/>
        <w:t>menyatakan bahwa </w:t>
      </w:r>
      <w:r>
        <w:rPr>
          <w:i/>
        </w:rPr>
        <w:t>stock split </w:t>
      </w:r>
      <w:r>
        <w:rPr/>
        <w:t>dapat meningkatkan likuiditas</w:t>
      </w:r>
      <w:r>
        <w:rPr>
          <w:spacing w:val="1"/>
        </w:rPr>
        <w:t> </w:t>
      </w:r>
      <w:r>
        <w:rPr/>
        <w:t>perdagangan saham, dikarenakan setelah dilakukannya </w:t>
      </w:r>
      <w:r>
        <w:rPr>
          <w:i/>
        </w:rPr>
        <w:t>stock split </w:t>
      </w:r>
      <w:r>
        <w:rPr/>
        <w:t>atau pemecahan</w:t>
      </w:r>
      <w:r>
        <w:rPr>
          <w:spacing w:val="1"/>
        </w:rPr>
        <w:t> </w:t>
      </w:r>
      <w:r>
        <w:rPr/>
        <w:t>saham investor dapat membeli saham dengan harga yang lebih murah. Hal 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meningkat, sehingga </w:t>
      </w:r>
      <w:r>
        <w:rPr>
          <w:i/>
        </w:rPr>
        <w:t>volume </w:t>
      </w:r>
      <w:r>
        <w:rPr/>
        <w:t>perdagangan pun akan meningkat. Ikenberry, etc, 2006</w:t>
      </w:r>
      <w:r>
        <w:rPr>
          <w:spacing w:val="-57"/>
        </w:rPr>
        <w:t> </w:t>
      </w:r>
      <w:r>
        <w:rPr/>
        <w:t>(dalam Tanoyo, 2020) menyatakan bahwa “</w:t>
      </w:r>
      <w:r>
        <w:rPr>
          <w:i/>
        </w:rPr>
        <w:t>stock split </w:t>
      </w:r>
      <w:r>
        <w:rPr/>
        <w:t>mengakibatkan terjadinya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rendah”,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mengarahkan harga saham pada rentang tertentu diharapkan seakin banyak pelaku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pasar yang</w:t>
      </w:r>
      <w:r>
        <w:rPr>
          <w:spacing w:val="-5"/>
        </w:rPr>
        <w:t> </w:t>
      </w:r>
      <w:r>
        <w:rPr/>
        <w:t>terlibat</w:t>
      </w:r>
      <w:r>
        <w:rPr>
          <w:spacing w:val="-1"/>
        </w:rPr>
        <w:t> </w:t>
      </w:r>
      <w:r>
        <w:rPr/>
        <w:t>dalam perdagangan.</w:t>
      </w:r>
    </w:p>
    <w:p>
      <w:pPr>
        <w:pStyle w:val="BodyText"/>
        <w:ind w:left="568" w:right="237"/>
      </w:pPr>
      <w:r>
        <w:rPr/>
        <w:t>Hasil penelitian yang dilakukan oleh Tanoyo (2020) menyatakan bahwa terdapat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pengumuman </w:t>
      </w:r>
      <w:r>
        <w:rPr>
          <w:i/>
        </w:rPr>
        <w:t>stock split</w:t>
      </w:r>
      <w:r>
        <w:rPr/>
        <w:t>. Namun menurut Satria dan Adnan (2019) menyatakan</w:t>
      </w:r>
      <w:r>
        <w:rPr>
          <w:spacing w:val="1"/>
        </w:rPr>
        <w:t> </w:t>
      </w:r>
      <w:r>
        <w:rPr/>
        <w:t>bahwa tidak terdapat perbedaan likuiditas saham sebelum dan sesudah </w:t>
      </w:r>
      <w:r>
        <w:rPr>
          <w:i/>
        </w:rPr>
        <w:t>stock split</w:t>
      </w:r>
      <w:r>
        <w:rPr/>
        <w:t>,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demikian</w:t>
      </w:r>
      <w:r>
        <w:rPr>
          <w:spacing w:val="-17"/>
        </w:rPr>
        <w:t> </w:t>
      </w:r>
      <w:r>
        <w:rPr>
          <w:spacing w:val="-1"/>
        </w:rPr>
        <w:t>adanya</w:t>
      </w:r>
      <w:r>
        <w:rPr>
          <w:spacing w:val="-6"/>
        </w:rPr>
        <w:t> </w:t>
      </w:r>
      <w:r>
        <w:rPr>
          <w:i/>
          <w:spacing w:val="-1"/>
        </w:rPr>
        <w:t>stock</w:t>
      </w:r>
      <w:r>
        <w:rPr>
          <w:i/>
          <w:spacing w:val="-11"/>
        </w:rPr>
        <w:t> </w:t>
      </w:r>
      <w:r>
        <w:rPr>
          <w:i/>
          <w:spacing w:val="-1"/>
        </w:rPr>
        <w:t>split</w:t>
      </w:r>
      <w:r>
        <w:rPr>
          <w:i/>
          <w:spacing w:val="-9"/>
        </w:rPr>
        <w:t> </w:t>
      </w:r>
      <w:r>
        <w:rPr/>
        <w:t>tidak</w:t>
      </w:r>
      <w:r>
        <w:rPr>
          <w:spacing w:val="-11"/>
        </w:rPr>
        <w:t> </w:t>
      </w:r>
      <w:r>
        <w:rPr/>
        <w:t>berpengaruh</w:t>
      </w:r>
      <w:r>
        <w:rPr>
          <w:spacing w:val="-12"/>
        </w:rPr>
        <w:t> </w:t>
      </w:r>
      <w:r>
        <w:rPr/>
        <w:t>terhadap</w:t>
      </w:r>
      <w:r>
        <w:rPr>
          <w:spacing w:val="-17"/>
        </w:rPr>
        <w:t> </w:t>
      </w:r>
      <w:r>
        <w:rPr/>
        <w:t>likuiditas</w:t>
      </w:r>
      <w:r>
        <w:rPr>
          <w:spacing w:val="-13"/>
        </w:rPr>
        <w:t> </w:t>
      </w:r>
      <w:r>
        <w:rPr/>
        <w:t>saham.</w:t>
      </w:r>
      <w:r>
        <w:rPr>
          <w:spacing w:val="-12"/>
        </w:rPr>
        <w:t> </w:t>
      </w:r>
      <w:r>
        <w:rPr/>
        <w:t>Hal</w:t>
      </w:r>
      <w:r>
        <w:rPr>
          <w:spacing w:val="-58"/>
        </w:rPr>
        <w:t> </w:t>
      </w:r>
      <w:r>
        <w:rPr>
          <w:spacing w:val="-1"/>
        </w:rPr>
        <w:t>ini</w:t>
      </w:r>
      <w:r>
        <w:rPr>
          <w:spacing w:val="-12"/>
        </w:rPr>
        <w:t> </w:t>
      </w:r>
      <w:r>
        <w:rPr>
          <w:spacing w:val="-1"/>
        </w:rPr>
        <w:t>juga</w:t>
      </w:r>
      <w:r>
        <w:rPr>
          <w:spacing w:val="-11"/>
        </w:rPr>
        <w:t> </w:t>
      </w:r>
      <w:r>
        <w:rPr>
          <w:spacing w:val="-1"/>
        </w:rPr>
        <w:t>didukung</w:t>
      </w:r>
      <w:r>
        <w:rPr>
          <w:spacing w:val="-17"/>
        </w:rPr>
        <w:t> </w:t>
      </w:r>
      <w:r>
        <w:rPr>
          <w:spacing w:val="-1"/>
        </w:rPr>
        <w:t>oleh</w:t>
      </w:r>
      <w:r>
        <w:rPr>
          <w:spacing w:val="-12"/>
        </w:rPr>
        <w:t> </w:t>
      </w:r>
      <w:r>
        <w:rPr>
          <w:spacing w:val="-1"/>
        </w:rPr>
        <w:t>Hadiwijaya</w:t>
      </w:r>
      <w:r>
        <w:rPr>
          <w:spacing w:val="-11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Widjaja</w:t>
      </w:r>
      <w:r>
        <w:rPr>
          <w:spacing w:val="-14"/>
        </w:rPr>
        <w:t> </w:t>
      </w:r>
      <w:r>
        <w:rPr/>
        <w:t>(2018)</w:t>
      </w:r>
      <w:r>
        <w:rPr>
          <w:spacing w:val="-12"/>
        </w:rPr>
        <w:t> </w:t>
      </w:r>
      <w:r>
        <w:rPr/>
        <w:t>yang</w:t>
      </w:r>
      <w:r>
        <w:rPr>
          <w:spacing w:val="-17"/>
        </w:rPr>
        <w:t> </w:t>
      </w:r>
      <w:r>
        <w:rPr/>
        <w:t>menyatakan</w:t>
      </w:r>
      <w:r>
        <w:rPr>
          <w:spacing w:val="-12"/>
        </w:rPr>
        <w:t> </w:t>
      </w:r>
      <w:r>
        <w:rPr/>
        <w:t>bahwa</w:t>
      </w:r>
      <w:r>
        <w:rPr>
          <w:spacing w:val="-15"/>
        </w:rPr>
        <w:t> </w:t>
      </w:r>
      <w:r>
        <w:rPr/>
        <w:t>tidak</w:t>
      </w:r>
      <w:r>
        <w:rPr>
          <w:spacing w:val="-57"/>
        </w:rPr>
        <w:t> </w:t>
      </w:r>
      <w:r>
        <w:rPr/>
        <w:t>terdapat</w:t>
      </w:r>
      <w:r>
        <w:rPr>
          <w:spacing w:val="-9"/>
        </w:rPr>
        <w:t> </w:t>
      </w:r>
      <w:r>
        <w:rPr/>
        <w:t>perbedaan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signifikan</w:t>
      </w:r>
      <w:r>
        <w:rPr>
          <w:spacing w:val="-9"/>
        </w:rPr>
        <w:t> </w:t>
      </w:r>
      <w:r>
        <w:rPr/>
        <w:t>pada</w:t>
      </w:r>
      <w:r>
        <w:rPr>
          <w:spacing w:val="-9"/>
        </w:rPr>
        <w:t> </w:t>
      </w:r>
      <w:r>
        <w:rPr/>
        <w:t>likuiditas</w:t>
      </w:r>
      <w:r>
        <w:rPr>
          <w:spacing w:val="-11"/>
        </w:rPr>
        <w:t> </w:t>
      </w:r>
      <w:r>
        <w:rPr/>
        <w:t>saham</w:t>
      </w:r>
      <w:r>
        <w:rPr>
          <w:spacing w:val="-8"/>
        </w:rPr>
        <w:t> </w:t>
      </w:r>
      <w:r>
        <w:rPr/>
        <w:t>sebelum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sesudah</w:t>
      </w:r>
      <w:r>
        <w:rPr>
          <w:spacing w:val="1"/>
        </w:rPr>
        <w:t> </w:t>
      </w:r>
      <w:r>
        <w:rPr>
          <w:i/>
        </w:rPr>
        <w:t>stock</w:t>
      </w:r>
      <w:r>
        <w:rPr>
          <w:i/>
          <w:spacing w:val="-57"/>
        </w:rPr>
        <w:t> </w:t>
      </w:r>
      <w:r>
        <w:rPr>
          <w:i/>
        </w:rPr>
        <w:t>split</w:t>
      </w:r>
      <w:r>
        <w:rPr/>
        <w:t>.</w:t>
      </w:r>
    </w:p>
    <w:p>
      <w:pPr>
        <w:pStyle w:val="BodyText"/>
        <w:spacing w:before="1"/>
        <w:ind w:left="568" w:right="1275"/>
        <w:rPr>
          <w:i/>
        </w:rPr>
      </w:pPr>
      <w:r>
        <w:rPr/>
        <w:t>Berdasarkan uraian tersebut, maka rumusan hipotesisnya sebagai berikut:</w:t>
      </w:r>
      <w:r>
        <w:rPr>
          <w:spacing w:val="-57"/>
        </w:rPr>
        <w:t> </w:t>
      </w:r>
      <w:r>
        <w:rPr/>
        <w:t>H2:</w:t>
      </w:r>
      <w:r>
        <w:rPr>
          <w:spacing w:val="-4"/>
        </w:rPr>
        <w:t> </w:t>
      </w:r>
      <w:r>
        <w:rPr>
          <w:i/>
        </w:rPr>
        <w:t>Stock split</w:t>
      </w:r>
      <w:r>
        <w:rPr>
          <w:i/>
          <w:spacing w:val="3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likuiditas</w:t>
      </w:r>
      <w:r>
        <w:rPr>
          <w:spacing w:val="-3"/>
        </w:rPr>
        <w:t> </w:t>
      </w:r>
      <w:r>
        <w:rPr/>
        <w:t>saham perusahaan.</w:t>
      </w:r>
      <w:r>
        <w:rPr>
          <w:i/>
        </w:rPr>
        <w:t>.</w:t>
      </w:r>
    </w:p>
    <w:p>
      <w:pPr>
        <w:spacing w:before="1"/>
        <w:ind w:left="58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Stock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split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atau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pemecahan saham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abnormal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return</w:t>
      </w:r>
    </w:p>
    <w:p>
      <w:pPr>
        <w:pStyle w:val="BodyText"/>
        <w:ind w:right="700"/>
      </w:pPr>
      <w:r>
        <w:rPr>
          <w:i/>
        </w:rPr>
        <w:t>Event Study </w:t>
      </w:r>
      <w:r>
        <w:rPr/>
        <w:t>atau studi peristiwa merupakan studi yang mempelajari tentang</w:t>
      </w:r>
      <w:r>
        <w:rPr>
          <w:spacing w:val="1"/>
        </w:rPr>
        <w:t> </w:t>
      </w:r>
      <w:r>
        <w:rPr/>
        <w:t>reaksi pasar terhadap suatu peristiwa (</w:t>
      </w:r>
      <w:r>
        <w:rPr>
          <w:i/>
        </w:rPr>
        <w:t>event</w:t>
      </w:r>
      <w:r>
        <w:rPr/>
        <w:t>) yang informasinya dipublikasikan</w:t>
      </w:r>
      <w:r>
        <w:rPr>
          <w:spacing w:val="-57"/>
        </w:rPr>
        <w:t> </w:t>
      </w:r>
      <w:r>
        <w:rPr/>
        <w:t>sebagai suatu pengumuman (Jogiyanto, 2017). Reaksi pasar ditunjukan dengan</w:t>
      </w:r>
      <w:r>
        <w:rPr>
          <w:spacing w:val="-57"/>
        </w:rPr>
        <w:t> </w:t>
      </w:r>
      <w:r>
        <w:rPr>
          <w:spacing w:val="-1"/>
        </w:rPr>
        <w:t>adanya</w:t>
      </w:r>
      <w:r>
        <w:rPr>
          <w:spacing w:val="-11"/>
        </w:rPr>
        <w:t> </w:t>
      </w:r>
      <w:r>
        <w:rPr>
          <w:spacing w:val="-1"/>
        </w:rPr>
        <w:t>perubahan</w:t>
      </w:r>
      <w:r>
        <w:rPr>
          <w:spacing w:val="-11"/>
        </w:rPr>
        <w:t> </w:t>
      </w:r>
      <w:r>
        <w:rPr>
          <w:spacing w:val="-1"/>
        </w:rPr>
        <w:t>pada</w:t>
      </w:r>
      <w:r>
        <w:rPr>
          <w:spacing w:val="-11"/>
        </w:rPr>
        <w:t> </w:t>
      </w:r>
      <w:r>
        <w:rPr>
          <w:spacing w:val="-1"/>
        </w:rPr>
        <w:t>sekuritas,</w:t>
      </w:r>
      <w:r>
        <w:rPr>
          <w:spacing w:val="-16"/>
        </w:rPr>
        <w:t> </w:t>
      </w:r>
      <w:r>
        <w:rPr>
          <w:spacing w:val="-1"/>
        </w:rPr>
        <w:t>misalkan</w:t>
      </w:r>
      <w:r>
        <w:rPr>
          <w:spacing w:val="-12"/>
        </w:rPr>
        <w:t> </w:t>
      </w:r>
      <w:r>
        <w:rPr/>
        <w:t>perubahan</w:t>
      </w:r>
      <w:r>
        <w:rPr>
          <w:spacing w:val="-11"/>
        </w:rPr>
        <w:t> </w:t>
      </w:r>
      <w:r>
        <w:rPr/>
        <w:t>harga,</w:t>
      </w:r>
      <w:r>
        <w:rPr>
          <w:spacing w:val="-12"/>
        </w:rPr>
        <w:t> </w:t>
      </w:r>
      <w:r>
        <w:rPr/>
        <w:t>perubahan</w:t>
      </w:r>
      <w:r>
        <w:rPr>
          <w:spacing w:val="-16"/>
        </w:rPr>
        <w:t> </w:t>
      </w:r>
      <w:r>
        <w:rPr/>
        <w:t>volume</w:t>
      </w:r>
      <w:r>
        <w:rPr>
          <w:spacing w:val="-58"/>
        </w:rPr>
        <w:t> </w:t>
      </w:r>
      <w:r>
        <w:rPr/>
        <w:t>perdagangan saham dan </w:t>
      </w:r>
      <w:r>
        <w:rPr>
          <w:i/>
        </w:rPr>
        <w:t>abnormal return </w:t>
      </w:r>
      <w:r>
        <w:rPr/>
        <w:t>(Jogiyanto, 2014). </w:t>
      </w:r>
      <w:r>
        <w:rPr>
          <w:i/>
        </w:rPr>
        <w:t>Abnormal return</w:t>
      </w:r>
      <w:r>
        <w:rPr>
          <w:i/>
          <w:spacing w:val="1"/>
        </w:rPr>
        <w:t> </w:t>
      </w:r>
      <w:r>
        <w:rPr/>
        <w:t>merupakan selisih antara </w:t>
      </w:r>
      <w:r>
        <w:rPr>
          <w:i/>
        </w:rPr>
        <w:t>return </w:t>
      </w:r>
      <w:r>
        <w:rPr/>
        <w:t>yang sebenarnya (</w:t>
      </w:r>
      <w:r>
        <w:rPr>
          <w:i/>
        </w:rPr>
        <w:t>actual return</w:t>
      </w:r>
      <w:r>
        <w:rPr/>
        <w:t>) dengan </w:t>
      </w:r>
      <w:r>
        <w:rPr>
          <w:i/>
        </w:rPr>
        <w:t>return</w:t>
      </w:r>
      <w:r>
        <w:rPr>
          <w:i/>
          <w:spacing w:val="-57"/>
        </w:rPr>
        <w:t> </w:t>
      </w:r>
      <w:r>
        <w:rPr/>
        <w:t>yang</w:t>
      </w:r>
      <w:r>
        <w:rPr>
          <w:spacing w:val="-6"/>
        </w:rPr>
        <w:t> </w:t>
      </w:r>
      <w:r>
        <w:rPr/>
        <w:t>diharapkan (</w:t>
      </w:r>
      <w:r>
        <w:rPr>
          <w:i/>
        </w:rPr>
        <w:t>expected</w:t>
      </w:r>
      <w:r>
        <w:rPr>
          <w:i/>
          <w:spacing w:val="1"/>
        </w:rPr>
        <w:t> </w:t>
      </w:r>
      <w:r>
        <w:rPr>
          <w:i/>
        </w:rPr>
        <w:t>return</w:t>
      </w:r>
      <w:r>
        <w:rPr/>
        <w:t>) (Jogiyanto, 2017).</w:t>
      </w:r>
    </w:p>
    <w:p>
      <w:pPr>
        <w:pStyle w:val="BodyText"/>
        <w:ind w:right="705"/>
      </w:pPr>
      <w:r>
        <w:rPr>
          <w:i/>
        </w:rPr>
        <w:t>Return</w:t>
      </w:r>
      <w:r>
        <w:rPr>
          <w:i/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 oleh investor. Terdapat dua bentuk </w:t>
      </w:r>
      <w:r>
        <w:rPr>
          <w:i/>
        </w:rPr>
        <w:t>return </w:t>
      </w:r>
      <w:r>
        <w:rPr/>
        <w:t>saham yaitu dividen dan</w:t>
      </w:r>
      <w:r>
        <w:rPr>
          <w:spacing w:val="1"/>
        </w:rPr>
        <w:t> </w:t>
      </w:r>
      <w:r>
        <w:rPr>
          <w:i/>
        </w:rPr>
        <w:t>capital</w:t>
      </w:r>
      <w:r>
        <w:rPr>
          <w:i/>
          <w:spacing w:val="10"/>
        </w:rPr>
        <w:t> </w:t>
      </w:r>
      <w:r>
        <w:rPr>
          <w:i/>
        </w:rPr>
        <w:t>gain</w:t>
      </w:r>
      <w:r>
        <w:rPr/>
        <w:t>.</w:t>
      </w:r>
      <w:r>
        <w:rPr>
          <w:spacing w:val="10"/>
        </w:rPr>
        <w:t> </w:t>
      </w:r>
      <w:r>
        <w:rPr/>
        <w:t>Dengan</w:t>
      </w:r>
      <w:r>
        <w:rPr>
          <w:spacing w:val="10"/>
        </w:rPr>
        <w:t> </w:t>
      </w:r>
      <w:r>
        <w:rPr/>
        <w:t>adanya</w:t>
      </w:r>
      <w:r>
        <w:rPr>
          <w:spacing w:val="17"/>
        </w:rPr>
        <w:t> </w:t>
      </w:r>
      <w:r>
        <w:rPr>
          <w:i/>
        </w:rPr>
        <w:t>stock</w:t>
      </w:r>
      <w:r>
        <w:rPr>
          <w:i/>
          <w:spacing w:val="11"/>
        </w:rPr>
        <w:t> </w:t>
      </w:r>
      <w:r>
        <w:rPr>
          <w:i/>
        </w:rPr>
        <w:t>split</w:t>
      </w:r>
      <w:r>
        <w:rPr>
          <w:i/>
          <w:spacing w:val="13"/>
        </w:rPr>
        <w:t> </w:t>
      </w:r>
      <w:r>
        <w:rPr/>
        <w:t>maka</w:t>
      </w:r>
      <w:r>
        <w:rPr>
          <w:spacing w:val="11"/>
        </w:rPr>
        <w:t> </w:t>
      </w:r>
      <w:r>
        <w:rPr/>
        <w:t>akan</w:t>
      </w:r>
      <w:r>
        <w:rPr>
          <w:spacing w:val="10"/>
        </w:rPr>
        <w:t> </w:t>
      </w:r>
      <w:r>
        <w:rPr/>
        <w:t>menimbulkan</w:t>
      </w:r>
      <w:r>
        <w:rPr>
          <w:spacing w:val="9"/>
        </w:rPr>
        <w:t> </w:t>
      </w:r>
      <w:r>
        <w:rPr/>
        <w:t>reaksi</w:t>
      </w:r>
      <w:r>
        <w:rPr>
          <w:spacing w:val="11"/>
        </w:rPr>
        <w:t> </w:t>
      </w:r>
      <w:r>
        <w:rPr/>
        <w:t>pasar</w:t>
      </w:r>
    </w:p>
    <w:p>
      <w:pPr>
        <w:spacing w:after="0"/>
        <w:sectPr>
          <w:pgSz w:w="11920" w:h="16840"/>
          <w:pgMar w:header="710" w:footer="1157" w:top="1600" w:bottom="1340" w:left="1680" w:right="1340"/>
        </w:sectPr>
      </w:pPr>
    </w:p>
    <w:p>
      <w:pPr>
        <w:pStyle w:val="BodyText"/>
        <w:ind w:right="705"/>
      </w:pPr>
      <w:r>
        <w:rPr/>
        <w:t>yang beragam dan </w:t>
      </w:r>
      <w:r>
        <w:rPr>
          <w:i/>
        </w:rPr>
        <w:t>stock split </w:t>
      </w:r>
      <w:r>
        <w:rPr/>
        <w:t>yang memiliki nilai tentu akan menarik minat</w:t>
      </w:r>
      <w:r>
        <w:rPr>
          <w:spacing w:val="1"/>
        </w:rPr>
        <w:t> </w:t>
      </w:r>
      <w:r>
        <w:rPr>
          <w:spacing w:val="-1"/>
        </w:rPr>
        <w:t>investor,</w:t>
      </w:r>
      <w:r>
        <w:rPr>
          <w:spacing w:val="-12"/>
        </w:rPr>
        <w:t> </w:t>
      </w:r>
      <w:r>
        <w:rPr>
          <w:spacing w:val="-1"/>
        </w:rPr>
        <w:t>ketika</w:t>
      </w:r>
      <w:r>
        <w:rPr>
          <w:spacing w:val="-11"/>
        </w:rPr>
        <w:t> </w:t>
      </w:r>
      <w:r>
        <w:rPr>
          <w:spacing w:val="-1"/>
        </w:rPr>
        <w:t>pasar</w:t>
      </w:r>
      <w:r>
        <w:rPr>
          <w:spacing w:val="-16"/>
        </w:rPr>
        <w:t> </w:t>
      </w:r>
      <w:r>
        <w:rPr>
          <w:spacing w:val="-1"/>
        </w:rPr>
        <w:t>memberikan</w:t>
      </w:r>
      <w:r>
        <w:rPr>
          <w:spacing w:val="-12"/>
        </w:rPr>
        <w:t> </w:t>
      </w:r>
      <w:r>
        <w:rPr/>
        <w:t>respon</w:t>
      </w:r>
      <w:r>
        <w:rPr>
          <w:spacing w:val="-12"/>
        </w:rPr>
        <w:t> </w:t>
      </w:r>
      <w:r>
        <w:rPr/>
        <w:t>yang</w:t>
      </w:r>
      <w:r>
        <w:rPr>
          <w:spacing w:val="-17"/>
        </w:rPr>
        <w:t> </w:t>
      </w:r>
      <w:r>
        <w:rPr/>
        <w:t>positif</w:t>
      </w:r>
      <w:r>
        <w:rPr>
          <w:spacing w:val="-11"/>
        </w:rPr>
        <w:t> </w:t>
      </w:r>
      <w:r>
        <w:rPr/>
        <w:t>maka</w:t>
      </w:r>
      <w:r>
        <w:rPr>
          <w:spacing w:val="-11"/>
        </w:rPr>
        <w:t> </w:t>
      </w:r>
      <w:r>
        <w:rPr/>
        <w:t>akan</w:t>
      </w:r>
      <w:r>
        <w:rPr>
          <w:spacing w:val="-12"/>
        </w:rPr>
        <w:t> </w:t>
      </w:r>
      <w:r>
        <w:rPr/>
        <w:t>terjadi</w:t>
      </w:r>
      <w:r>
        <w:rPr>
          <w:spacing w:val="-12"/>
        </w:rPr>
        <w:t> </w:t>
      </w:r>
      <w:r>
        <w:rPr/>
        <w:t>adanya</w:t>
      </w:r>
      <w:r>
        <w:rPr>
          <w:spacing w:val="-57"/>
        </w:rPr>
        <w:t> </w:t>
      </w:r>
      <w:r>
        <w:rPr/>
        <w:t>transaksi. Sehingga harga saham juga akan berubah bahkan meningkat dan</w:t>
      </w:r>
      <w:r>
        <w:rPr>
          <w:spacing w:val="1"/>
        </w:rPr>
        <w:t> </w:t>
      </w:r>
      <w:r>
        <w:rPr/>
        <w:t>investor akan mendapatkan </w:t>
      </w:r>
      <w:r>
        <w:rPr>
          <w:i/>
        </w:rPr>
        <w:t>return</w:t>
      </w:r>
      <w:r>
        <w:rPr/>
        <w:t>. </w:t>
      </w:r>
      <w:r>
        <w:rPr>
          <w:i/>
        </w:rPr>
        <w:t>Abnormal return </w:t>
      </w:r>
      <w:r>
        <w:rPr/>
        <w:t>yang diperoleh investor</w:t>
      </w:r>
      <w:r>
        <w:rPr>
          <w:spacing w:val="1"/>
        </w:rPr>
        <w:t> </w:t>
      </w:r>
      <w:r>
        <w:rPr/>
        <w:t>berkaitan</w:t>
      </w:r>
      <w:r>
        <w:rPr>
          <w:spacing w:val="-1"/>
        </w:rPr>
        <w:t> </w:t>
      </w:r>
      <w:r>
        <w:rPr/>
        <w:t>dengan adanya</w:t>
      </w:r>
      <w:r>
        <w:rPr>
          <w:spacing w:val="4"/>
        </w:rPr>
        <w:t> </w:t>
      </w:r>
      <w:r>
        <w:rPr>
          <w:i/>
        </w:rPr>
        <w:t>stock split</w:t>
      </w:r>
      <w:r>
        <w:rPr>
          <w:i/>
          <w:spacing w:val="3"/>
        </w:rPr>
        <w:t> </w:t>
      </w:r>
      <w:r>
        <w:rPr/>
        <w:t>(Munthe,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ind w:right="700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Kurniawati,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Puspita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Yuliari,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pengumuman</w:t>
      </w:r>
      <w:r>
        <w:rPr>
          <w:spacing w:val="1"/>
        </w:rPr>
        <w:t> </w:t>
      </w:r>
      <w:r>
        <w:rPr>
          <w:i/>
        </w:rPr>
        <w:t>stock</w:t>
      </w:r>
      <w:r>
        <w:rPr>
          <w:i/>
          <w:spacing w:val="1"/>
        </w:rPr>
        <w:t> </w:t>
      </w:r>
      <w:r>
        <w:rPr>
          <w:i/>
        </w:rPr>
        <w:t>split</w:t>
      </w:r>
      <w:r>
        <w:rPr>
          <w:i/>
          <w:spacing w:val="1"/>
        </w:rPr>
        <w:t> </w:t>
      </w:r>
      <w:r>
        <w:rPr>
          <w:spacing w:val="-1"/>
        </w:rPr>
        <w:t>terhadap</w:t>
      </w:r>
      <w:r>
        <w:rPr>
          <w:spacing w:val="-11"/>
        </w:rPr>
        <w:t> </w:t>
      </w:r>
      <w:r>
        <w:rPr>
          <w:i/>
          <w:spacing w:val="-1"/>
        </w:rPr>
        <w:t>abnormal</w:t>
      </w:r>
      <w:r>
        <w:rPr>
          <w:i/>
          <w:spacing w:val="-12"/>
        </w:rPr>
        <w:t> </w:t>
      </w:r>
      <w:r>
        <w:rPr>
          <w:i/>
        </w:rPr>
        <w:t>return</w:t>
      </w:r>
      <w:r>
        <w:rPr/>
        <w:t>.</w:t>
      </w:r>
      <w:r>
        <w:rPr>
          <w:spacing w:val="-12"/>
        </w:rPr>
        <w:t> </w:t>
      </w:r>
      <w:r>
        <w:rPr/>
        <w:t>Hal</w:t>
      </w:r>
      <w:r>
        <w:rPr>
          <w:spacing w:val="-12"/>
        </w:rPr>
        <w:t> </w:t>
      </w:r>
      <w:r>
        <w:rPr/>
        <w:t>ini</w:t>
      </w:r>
      <w:r>
        <w:rPr>
          <w:spacing w:val="-12"/>
        </w:rPr>
        <w:t> </w:t>
      </w:r>
      <w:r>
        <w:rPr/>
        <w:t>juga</w:t>
      </w:r>
      <w:r>
        <w:rPr>
          <w:spacing w:val="-10"/>
        </w:rPr>
        <w:t> </w:t>
      </w:r>
      <w:r>
        <w:rPr/>
        <w:t>didukung</w:t>
      </w:r>
      <w:r>
        <w:rPr>
          <w:spacing w:val="-17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yang</w:t>
      </w:r>
      <w:r>
        <w:rPr>
          <w:spacing w:val="-17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oleh</w:t>
      </w:r>
      <w:r>
        <w:rPr>
          <w:spacing w:val="-57"/>
        </w:rPr>
        <w:t> </w:t>
      </w:r>
      <w:r>
        <w:rPr/>
        <w:t>Yuhendri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Azizah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signifikan </w:t>
      </w:r>
      <w:r>
        <w:rPr>
          <w:i/>
        </w:rPr>
        <w:t>abnormal return </w:t>
      </w:r>
      <w:r>
        <w:rPr/>
        <w:t>sebelum dan sesudah pengumuman</w:t>
      </w:r>
      <w:r>
        <w:rPr>
          <w:spacing w:val="1"/>
        </w:rPr>
        <w:t> </w:t>
      </w:r>
      <w:r>
        <w:rPr>
          <w:i/>
        </w:rPr>
        <w:t>stock split</w:t>
      </w:r>
      <w:r>
        <w:rPr/>
        <w:t>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Satria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Adnan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menyatakan bahwa tidak terdapat perbedaan </w:t>
      </w:r>
      <w:r>
        <w:rPr>
          <w:i/>
        </w:rPr>
        <w:t>abnormal return </w:t>
      </w:r>
      <w:r>
        <w:rPr/>
        <w:t>sebelum dan</w:t>
      </w:r>
      <w:r>
        <w:rPr>
          <w:spacing w:val="1"/>
        </w:rPr>
        <w:t> </w:t>
      </w:r>
      <w:r>
        <w:rPr/>
        <w:t>sesudah </w:t>
      </w:r>
      <w:r>
        <w:rPr>
          <w:i/>
        </w:rPr>
        <w:t>stock split</w:t>
      </w:r>
      <w:r>
        <w:rPr/>
        <w:t>, dengan demikian adanya </w:t>
      </w:r>
      <w:r>
        <w:rPr>
          <w:i/>
        </w:rPr>
        <w:t>stock split </w:t>
      </w:r>
      <w:r>
        <w:rPr/>
        <w:t>tidak berpengaruh</w:t>
      </w:r>
      <w:r>
        <w:rPr>
          <w:spacing w:val="1"/>
        </w:rPr>
        <w:t> </w:t>
      </w:r>
      <w:r>
        <w:rPr/>
        <w:t>terhadap </w:t>
      </w:r>
      <w:r>
        <w:rPr>
          <w:i/>
        </w:rPr>
        <w:t>abnromal</w:t>
      </w:r>
      <w:r>
        <w:rPr>
          <w:i/>
          <w:spacing w:val="1"/>
        </w:rPr>
        <w:t> </w:t>
      </w:r>
      <w:r>
        <w:rPr>
          <w:i/>
        </w:rPr>
        <w:t>return</w:t>
      </w:r>
      <w:r>
        <w:rPr/>
        <w:t>.</w:t>
      </w:r>
    </w:p>
    <w:p>
      <w:pPr>
        <w:pStyle w:val="BodyText"/>
        <w:spacing w:before="1"/>
      </w:pPr>
      <w:r>
        <w:rPr/>
        <w:t>Berdasarkan</w:t>
      </w:r>
      <w:r>
        <w:rPr>
          <w:spacing w:val="-3"/>
        </w:rPr>
        <w:t> </w:t>
      </w:r>
      <w:r>
        <w:rPr/>
        <w:t>uraian</w:t>
      </w:r>
      <w:r>
        <w:rPr>
          <w:spacing w:val="-7"/>
        </w:rPr>
        <w:t> </w:t>
      </w:r>
      <w:r>
        <w:rPr/>
        <w:t>tersebut,</w:t>
      </w:r>
      <w:r>
        <w:rPr>
          <w:spacing w:val="-7"/>
        </w:rPr>
        <w:t> </w:t>
      </w:r>
      <w:r>
        <w:rPr/>
        <w:t>maka</w:t>
      </w:r>
      <w:r>
        <w:rPr>
          <w:spacing w:val="-2"/>
        </w:rPr>
        <w:t> </w:t>
      </w:r>
      <w:r>
        <w:rPr/>
        <w:t>rumusan</w:t>
      </w:r>
      <w:r>
        <w:rPr>
          <w:spacing w:val="-2"/>
        </w:rPr>
        <w:t> </w:t>
      </w:r>
      <w:r>
        <w:rPr/>
        <w:t>hipotesisnya</w:t>
      </w:r>
      <w:r>
        <w:rPr>
          <w:spacing w:val="-1"/>
        </w:rPr>
        <w:t> </w:t>
      </w:r>
      <w:r>
        <w:rPr/>
        <w:t>adalah:</w:t>
      </w:r>
    </w:p>
    <w:p>
      <w:pPr>
        <w:spacing w:before="1"/>
        <w:ind w:left="588" w:right="0" w:firstLine="0"/>
        <w:jc w:val="both"/>
        <w:rPr>
          <w:sz w:val="24"/>
        </w:rPr>
      </w:pPr>
      <w:r>
        <w:rPr>
          <w:sz w:val="24"/>
        </w:rPr>
        <w:t>H3:</w:t>
      </w:r>
      <w:r>
        <w:rPr>
          <w:spacing w:val="-5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-2"/>
          <w:sz w:val="24"/>
        </w:rPr>
        <w:t> </w:t>
      </w:r>
      <w:r>
        <w:rPr>
          <w:sz w:val="24"/>
        </w:rPr>
        <w:t>terhadap </w:t>
      </w:r>
      <w:r>
        <w:rPr>
          <w:i/>
          <w:sz w:val="24"/>
        </w:rPr>
        <w:t>abnormal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sz w:val="24"/>
        </w:rPr>
        <w:t>saham</w:t>
      </w:r>
      <w:r>
        <w:rPr>
          <w:spacing w:val="-2"/>
          <w:sz w:val="24"/>
        </w:rPr>
        <w:t> </w:t>
      </w:r>
      <w:r>
        <w:rPr>
          <w:sz w:val="24"/>
        </w:rPr>
        <w:t>perusahaan.</w:t>
      </w: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.</w:t>
      </w:r>
    </w:p>
    <w:p>
      <w:pPr>
        <w:pStyle w:val="Heading1"/>
      </w:pPr>
      <w:r>
        <w:rPr/>
        <w:t>METODE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ind w:right="237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sebanyak 61 perusahaan dan sampel sebanyak 59 perusahaan, pemilihan sampel</w:t>
      </w:r>
      <w:r>
        <w:rPr>
          <w:spacing w:val="1"/>
        </w:rPr>
        <w:t> </w:t>
      </w:r>
      <w:r>
        <w:rPr/>
        <w:t>dengan melalui metode </w:t>
      </w:r>
      <w:r>
        <w:rPr>
          <w:i/>
        </w:rPr>
        <w:t>purposive sampling</w:t>
      </w:r>
      <w:r>
        <w:rPr/>
        <w:t>. Jenis data yang digunakan merupakan</w:t>
      </w:r>
      <w:r>
        <w:rPr>
          <w:spacing w:val="1"/>
        </w:rPr>
        <w:t> </w:t>
      </w:r>
      <w:r>
        <w:rPr/>
        <w:t>data sekunder dan sumber data diperoleh dari website resmi Bursa Efek Indonesia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www.idx.co.id</w:t>
        </w:r>
      </w:hyperlink>
      <w:r>
        <w:rPr>
          <w:color w:val="0000FF"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Yahoo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hyperlink r:id="rId12">
        <w:r>
          <w:rPr>
            <w:color w:val="0000FF"/>
            <w:spacing w:val="-1"/>
            <w:u w:val="single" w:color="0000FF"/>
          </w:rPr>
          <w:t>www.finance.yahoo.com</w:t>
        </w:r>
      </w:hyperlink>
      <w:r>
        <w:rPr>
          <w:spacing w:val="-1"/>
        </w:rPr>
        <w:t>.</w:t>
      </w:r>
      <w:r>
        <w:rPr>
          <w:spacing w:val="-11"/>
        </w:rPr>
        <w:t> </w:t>
      </w:r>
      <w:r>
        <w:rPr>
          <w:spacing w:val="-1"/>
        </w:rPr>
        <w:t>Variabel</w:t>
      </w:r>
      <w:r>
        <w:rPr>
          <w:spacing w:val="-15"/>
        </w:rPr>
        <w:t> </w:t>
      </w:r>
      <w:r>
        <w:rPr>
          <w:spacing w:val="-1"/>
        </w:rPr>
        <w:t>independen</w:t>
      </w:r>
      <w:r>
        <w:rPr>
          <w:spacing w:val="-11"/>
        </w:rPr>
        <w:t> </w:t>
      </w:r>
      <w:r>
        <w:rPr/>
        <w:t>dalam</w:t>
      </w:r>
      <w:r>
        <w:rPr>
          <w:spacing w:val="-11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11"/>
        </w:rPr>
        <w:t> </w:t>
      </w:r>
      <w:r>
        <w:rPr/>
        <w:t>ialah</w:t>
      </w:r>
      <w:r>
        <w:rPr>
          <w:spacing w:val="-11"/>
        </w:rPr>
        <w:t> </w:t>
      </w:r>
      <w:r>
        <w:rPr/>
        <w:t>pemecahan</w:t>
      </w:r>
      <w:r>
        <w:rPr>
          <w:spacing w:val="-57"/>
        </w:rPr>
        <w:t> </w:t>
      </w:r>
      <w:r>
        <w:rPr/>
        <w:t>saham</w:t>
      </w:r>
      <w:r>
        <w:rPr>
          <w:spacing w:val="-9"/>
        </w:rPr>
        <w:t> </w:t>
      </w:r>
      <w:r>
        <w:rPr/>
        <w:t>atau</w:t>
      </w:r>
      <w:r>
        <w:rPr>
          <w:spacing w:val="-7"/>
        </w:rPr>
        <w:t> </w:t>
      </w:r>
      <w:r>
        <w:rPr>
          <w:i/>
        </w:rPr>
        <w:t>stock</w:t>
      </w:r>
      <w:r>
        <w:rPr>
          <w:i/>
          <w:spacing w:val="-8"/>
        </w:rPr>
        <w:t> </w:t>
      </w:r>
      <w:r>
        <w:rPr>
          <w:i/>
        </w:rPr>
        <w:t>split</w:t>
      </w:r>
      <w:r>
        <w:rPr/>
        <w:t>,</w:t>
      </w:r>
      <w:r>
        <w:rPr>
          <w:spacing w:val="-9"/>
        </w:rPr>
        <w:t> </w:t>
      </w:r>
      <w:r>
        <w:rPr/>
        <w:t>sedangkan</w:t>
      </w:r>
      <w:r>
        <w:rPr>
          <w:spacing w:val="-9"/>
        </w:rPr>
        <w:t> </w:t>
      </w:r>
      <w:r>
        <w:rPr/>
        <w:t>variabel</w:t>
      </w:r>
      <w:r>
        <w:rPr>
          <w:spacing w:val="-8"/>
        </w:rPr>
        <w:t> </w:t>
      </w:r>
      <w:r>
        <w:rPr/>
        <w:t>dependen</w:t>
      </w:r>
      <w:r>
        <w:rPr>
          <w:spacing w:val="-9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8"/>
        </w:rPr>
        <w:t> </w:t>
      </w:r>
      <w:r>
        <w:rPr/>
        <w:t>ialah</w:t>
      </w:r>
      <w:r>
        <w:rPr>
          <w:spacing w:val="-9"/>
        </w:rPr>
        <w:t> </w:t>
      </w:r>
      <w:r>
        <w:rPr/>
        <w:t>harga</w:t>
      </w:r>
      <w:r>
        <w:rPr>
          <w:spacing w:val="-57"/>
        </w:rPr>
        <w:t> </w:t>
      </w:r>
      <w:r>
        <w:rPr/>
        <w:t>saham, likuiditas saham dan </w:t>
      </w:r>
      <w:r>
        <w:rPr>
          <w:i/>
        </w:rPr>
        <w:t>abnormal return</w:t>
      </w:r>
      <w:r>
        <w:rPr/>
        <w:t>. Metode pengumpulan dana yang</w:t>
      </w:r>
      <w:r>
        <w:rPr>
          <w:spacing w:val="1"/>
        </w:rPr>
        <w:t> </w:t>
      </w:r>
      <w:r>
        <w:rPr/>
        <w:t>digunakan dalam penelitian ini dengan dokumentasi dan penelitian pustaka (</w:t>
      </w:r>
      <w:r>
        <w:rPr>
          <w:i/>
        </w:rPr>
        <w:t>library</w:t>
      </w:r>
      <w:r>
        <w:rPr>
          <w:i/>
          <w:spacing w:val="-57"/>
        </w:rPr>
        <w:t> </w:t>
      </w:r>
      <w:r>
        <w:rPr>
          <w:i/>
        </w:rPr>
        <w:t>research</w:t>
      </w:r>
      <w:r>
        <w:rPr/>
        <w:t>)</w:t>
      </w:r>
      <w:r>
        <w:rPr>
          <w:spacing w:val="-1"/>
        </w:rPr>
        <w:t> </w:t>
      </w:r>
      <w:r>
        <w:rPr/>
        <w:t>dengan alat</w:t>
      </w:r>
      <w:r>
        <w:rPr>
          <w:spacing w:val="-1"/>
        </w:rPr>
        <w:t> </w:t>
      </w:r>
      <w:r>
        <w:rPr/>
        <w:t>penelitian yang</w:t>
      </w:r>
      <w:r>
        <w:rPr>
          <w:spacing w:val="-5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ialah SPSS</w:t>
      </w:r>
      <w:r>
        <w:rPr>
          <w:spacing w:val="-3"/>
        </w:rPr>
        <w:t> </w:t>
      </w:r>
      <w:r>
        <w:rPr/>
        <w:t>25.</w:t>
      </w:r>
    </w:p>
    <w:p>
      <w:pPr>
        <w:pStyle w:val="BodyText"/>
        <w:ind w:left="0"/>
        <w:jc w:val="left"/>
      </w:pPr>
    </w:p>
    <w:p>
      <w:pPr>
        <w:pStyle w:val="Heading1"/>
        <w:jc w:val="both"/>
      </w:pPr>
      <w:r>
        <w:rPr>
          <w:spacing w:val="-1"/>
        </w:rPr>
        <w:t>HASIL</w:t>
      </w:r>
      <w:r>
        <w:rPr>
          <w:spacing w:val="-15"/>
        </w:rPr>
        <w:t> </w:t>
      </w:r>
      <w:r>
        <w:rPr>
          <w:spacing w:val="-1"/>
        </w:rPr>
        <w:t>PENELITIAN</w:t>
      </w:r>
    </w:p>
    <w:p>
      <w:pPr>
        <w:pStyle w:val="BodyText"/>
        <w:spacing w:before="1"/>
        <w:ind w:right="249"/>
      </w:pPr>
      <w:r>
        <w:rPr/>
        <w:t>Dalam penelitian ini </w:t>
      </w:r>
      <w:r>
        <w:rPr>
          <w:i/>
        </w:rPr>
        <w:t>stock split </w:t>
      </w:r>
      <w:r>
        <w:rPr/>
        <w:t>berpengaruh terhadap harga saham, trading volume</w:t>
      </w:r>
      <w:r>
        <w:rPr>
          <w:spacing w:val="1"/>
        </w:rPr>
        <w:t> </w:t>
      </w:r>
      <w:r>
        <w:rPr/>
        <w:t>activity dan </w:t>
      </w:r>
      <w:r>
        <w:rPr>
          <w:i/>
        </w:rPr>
        <w:t>abnormal return</w:t>
      </w:r>
      <w:r>
        <w:rPr/>
        <w:t>, dengan demikian terdapat persamaan regresi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line="281" w:lineRule="exact"/>
        <w:ind w:left="2633" w:right="2288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𝑌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3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61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52"/>
        </w:rPr>
        <w:t> </w:t>
      </w:r>
      <w:r>
        <w:rPr>
          <w:rFonts w:ascii="Cambria Math" w:eastAsia="Cambria Math"/>
        </w:rPr>
        <w:t>𝑏𝑋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4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0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0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5"/>
        </w:rPr>
        <w:t> </w:t>
      </w:r>
      <w:r>
        <w:rPr>
          <w:rFonts w:ascii="Cambria Math" w:eastAsia="Cambria Math"/>
        </w:rPr>
        <w:t>..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75" w:lineRule="exact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7"/>
          <w:sz w:val="24"/>
        </w:rPr>
        <w:t> </w:t>
      </w:r>
      <w:r>
        <w:rPr>
          <w:sz w:val="24"/>
        </w:rPr>
        <w:t>Regresi</w:t>
      </w:r>
      <w:r>
        <w:rPr>
          <w:spacing w:val="3"/>
          <w:sz w:val="24"/>
        </w:rPr>
        <w:t> </w:t>
      </w:r>
      <w:r>
        <w:rPr>
          <w:sz w:val="24"/>
        </w:rPr>
        <w:t>Linear</w:t>
      </w:r>
      <w:r>
        <w:rPr>
          <w:spacing w:val="-4"/>
          <w:sz w:val="24"/>
        </w:rPr>
        <w:t> </w:t>
      </w:r>
      <w:r>
        <w:rPr>
          <w:sz w:val="24"/>
        </w:rPr>
        <w:t>Sederhana</w:t>
      </w:r>
      <w:r>
        <w:rPr>
          <w:spacing w:val="-4"/>
          <w:sz w:val="24"/>
        </w:rPr>
        <w:t> </w:t>
      </w:r>
      <w:r>
        <w:rPr>
          <w:sz w:val="24"/>
        </w:rPr>
        <w:t>Harga Saham</w:t>
      </w:r>
    </w:p>
    <w:p>
      <w:pPr>
        <w:pStyle w:val="Heading1"/>
        <w:ind w:left="2409"/>
      </w:pPr>
      <w:r>
        <w:rPr/>
        <w:t>Tabel</w:t>
      </w:r>
      <w:r>
        <w:rPr>
          <w:spacing w:val="-7"/>
        </w:rPr>
        <w:t> </w:t>
      </w:r>
      <w:r>
        <w:rPr/>
        <w:t>1.</w:t>
      </w:r>
      <w:r>
        <w:rPr>
          <w:spacing w:val="-7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Regresi</w:t>
      </w:r>
      <w:r>
        <w:rPr>
          <w:spacing w:val="-3"/>
        </w:rPr>
        <w:t> </w:t>
      </w:r>
      <w:r>
        <w:rPr/>
        <w:t>Linear</w:t>
      </w:r>
      <w:r>
        <w:rPr>
          <w:spacing w:val="-3"/>
        </w:rPr>
        <w:t> </w:t>
      </w:r>
      <w:r>
        <w:rPr/>
        <w:t>Sederhana</w:t>
      </w:r>
    </w:p>
    <w:tbl>
      <w:tblPr>
        <w:tblW w:w="0" w:type="auto"/>
        <w:jc w:val="left"/>
        <w:tblInd w:w="1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2"/>
        <w:gridCol w:w="850"/>
        <w:gridCol w:w="991"/>
        <w:gridCol w:w="1276"/>
        <w:gridCol w:w="848"/>
        <w:gridCol w:w="758"/>
      </w:tblGrid>
      <w:tr>
        <w:trPr>
          <w:trHeight w:val="322" w:hRule="atLeast"/>
        </w:trPr>
        <w:tc>
          <w:tcPr>
            <w:tcW w:w="6283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33" w:lineRule="exact" w:before="69"/>
              <w:ind w:left="2530" w:right="2521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Coefficients</w:t>
            </w:r>
            <w:r>
              <w:rPr>
                <w:b/>
                <w:color w:val="000104"/>
                <w:sz w:val="22"/>
                <w:vertAlign w:val="superscript"/>
              </w:rPr>
              <w:t>a</w:t>
            </w:r>
          </w:p>
        </w:tc>
      </w:tr>
      <w:tr>
        <w:trPr>
          <w:trHeight w:val="630" w:hRule="atLeast"/>
        </w:trPr>
        <w:tc>
          <w:tcPr>
            <w:tcW w:w="3401" w:type="dxa"/>
            <w:gridSpan w:val="4"/>
            <w:tcBorders>
              <w:top w:val="nil"/>
              <w:bottom w:val="nil"/>
              <w:right w:val="single" w:sz="8" w:space="0" w:color="DFDFDF"/>
            </w:tcBorders>
          </w:tcPr>
          <w:p>
            <w:pPr>
              <w:pStyle w:val="TableParagraph"/>
              <w:spacing w:line="320" w:lineRule="exact" w:before="0"/>
              <w:ind w:left="2035" w:right="339" w:hanging="124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Unstandardized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1276" w:type="dxa"/>
            <w:tcBorders>
              <w:top w:val="nil"/>
              <w:left w:val="single" w:sz="8" w:space="0" w:color="DFDFDF"/>
              <w:bottom w:val="nil"/>
              <w:right w:val="single" w:sz="8" w:space="0" w:color="DFDFDF"/>
            </w:tcBorders>
          </w:tcPr>
          <w:p>
            <w:pPr>
              <w:pStyle w:val="TableParagraph"/>
              <w:spacing w:line="320" w:lineRule="exact" w:before="0"/>
              <w:ind w:left="193" w:right="143" w:hanging="28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Standardized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t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8" w:space="0" w:color="DFDFDF"/>
              <w:bottom w:val="single" w:sz="8" w:space="0" w:color="152935"/>
            </w:tcBorders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38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>
        <w:trPr>
          <w:trHeight w:val="300" w:hRule="atLeast"/>
        </w:trPr>
        <w:tc>
          <w:tcPr>
            <w:tcW w:w="1560" w:type="dxa"/>
            <w:gridSpan w:val="2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92"/>
              <w:ind w:left="66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before="92"/>
              <w:ind w:left="364"/>
              <w:rPr>
                <w:sz w:val="18"/>
              </w:rPr>
            </w:pPr>
            <w:r>
              <w:rPr>
                <w:color w:val="25495F"/>
                <w:sz w:val="18"/>
              </w:rPr>
              <w:t>B</w:t>
            </w:r>
          </w:p>
        </w:tc>
        <w:tc>
          <w:tcPr>
            <w:tcW w:w="991" w:type="dxa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before="92"/>
              <w:ind w:left="136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-6"/>
                <w:sz w:val="18"/>
              </w:rPr>
              <w:t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1276" w:type="dxa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before="92"/>
              <w:ind w:left="449" w:right="437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Beta</w:t>
            </w:r>
          </w:p>
        </w:tc>
        <w:tc>
          <w:tcPr>
            <w:tcW w:w="848" w:type="dxa"/>
            <w:vMerge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8" w:space="0" w:color="DFDFDF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428" w:type="dxa"/>
            <w:vMerge w:val="restart"/>
            <w:tcBorders>
              <w:top w:val="single" w:sz="8" w:space="0" w:color="152935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/>
              <w:ind w:left="66"/>
              <w:rPr>
                <w:sz w:val="18"/>
              </w:rPr>
            </w:pPr>
            <w:r>
              <w:rPr>
                <w:color w:val="25495F"/>
                <w:sz w:val="18"/>
              </w:rPr>
              <w:t>1</w:t>
            </w:r>
          </w:p>
        </w:tc>
        <w:tc>
          <w:tcPr>
            <w:tcW w:w="1132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5495F"/>
                <w:sz w:val="18"/>
              </w:rPr>
              <w:t>(Constant)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000104"/>
                <w:sz w:val="18"/>
              </w:rPr>
              <w:t>2.909</w:t>
            </w:r>
          </w:p>
        </w:tc>
        <w:tc>
          <w:tcPr>
            <w:tcW w:w="991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.167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17.452</w:t>
            </w:r>
          </w:p>
        </w:tc>
        <w:tc>
          <w:tcPr>
            <w:tcW w:w="758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</w:tcBorders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428" w:type="dxa"/>
            <w:vMerge/>
            <w:tcBorders>
              <w:top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5495F"/>
                <w:sz w:val="18"/>
              </w:rPr>
              <w:t>SPLIT</w:t>
            </w:r>
          </w:p>
        </w:tc>
        <w:tc>
          <w:tcPr>
            <w:tcW w:w="850" w:type="dxa"/>
            <w:tcBorders>
              <w:top w:val="single" w:sz="8" w:space="0" w:color="ADADAD"/>
              <w:left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left="320"/>
              <w:rPr>
                <w:sz w:val="18"/>
              </w:rPr>
            </w:pPr>
            <w:r>
              <w:rPr>
                <w:color w:val="000104"/>
                <w:sz w:val="18"/>
              </w:rPr>
              <w:t>-1.026</w:t>
            </w:r>
          </w:p>
        </w:tc>
        <w:tc>
          <w:tcPr>
            <w:tcW w:w="991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.580</w:t>
            </w:r>
          </w:p>
        </w:tc>
        <w:tc>
          <w:tcPr>
            <w:tcW w:w="1276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left="826"/>
              <w:rPr>
                <w:sz w:val="18"/>
              </w:rPr>
            </w:pPr>
            <w:r>
              <w:rPr>
                <w:color w:val="000104"/>
                <w:sz w:val="18"/>
              </w:rPr>
              <w:t>-.290</w:t>
            </w:r>
          </w:p>
        </w:tc>
        <w:tc>
          <w:tcPr>
            <w:tcW w:w="848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-1.770</w:t>
            </w:r>
          </w:p>
        </w:tc>
        <w:tc>
          <w:tcPr>
            <w:tcW w:w="758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</w:tcBorders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.036</w:t>
            </w:r>
          </w:p>
        </w:tc>
      </w:tr>
      <w:tr>
        <w:trPr>
          <w:trHeight w:val="318" w:hRule="atLeast"/>
        </w:trPr>
        <w:tc>
          <w:tcPr>
            <w:tcW w:w="6283" w:type="dxa"/>
            <w:gridSpan w:val="7"/>
            <w:tcBorders>
              <w:top w:val="single" w:sz="8" w:space="0" w:color="152935"/>
            </w:tcBorders>
          </w:tcPr>
          <w:p>
            <w:pPr>
              <w:pStyle w:val="TableParagraph"/>
              <w:spacing w:line="187" w:lineRule="exact"/>
              <w:ind w:left="66"/>
              <w:rPr>
                <w:sz w:val="18"/>
              </w:rPr>
            </w:pPr>
            <w:r>
              <w:rPr>
                <w:color w:val="000104"/>
                <w:sz w:val="18"/>
              </w:rPr>
              <w:t>a.</w:t>
            </w:r>
            <w:r>
              <w:rPr>
                <w:color w:val="000104"/>
                <w:spacing w:val="-5"/>
                <w:sz w:val="18"/>
              </w:rPr>
              <w:t> </w:t>
            </w:r>
            <w:r>
              <w:rPr>
                <w:color w:val="000104"/>
                <w:sz w:val="18"/>
              </w:rPr>
              <w:t>Dependent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Variable: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HRG</w:t>
            </w:r>
          </w:p>
        </w:tc>
      </w:tr>
    </w:tbl>
    <w:p>
      <w:pPr>
        <w:pStyle w:val="BodyText"/>
        <w:ind w:left="993" w:right="3606" w:firstLine="568"/>
        <w:jc w:val="left"/>
      </w:pPr>
      <w:r>
        <w:rPr/>
        <w:t>Sumber : Data Sekunder diolah (2022)</w:t>
      </w:r>
      <w:r>
        <w:rPr>
          <w:spacing w:val="-57"/>
        </w:rPr>
        <w:t> </w:t>
      </w:r>
      <w:r>
        <w:rPr/>
        <w:t>Persamaan</w:t>
      </w:r>
      <w:r>
        <w:rPr>
          <w:spacing w:val="-1"/>
        </w:rPr>
        <w:t> </w:t>
      </w:r>
      <w:r>
        <w:rPr/>
        <w:t>Regresi</w:t>
      </w:r>
    </w:p>
    <w:p>
      <w:pPr>
        <w:pStyle w:val="BodyText"/>
        <w:ind w:left="993"/>
        <w:jc w:val="left"/>
      </w:pPr>
      <w:r>
        <w:rPr/>
        <w:t>Berdasarkan</w:t>
      </w:r>
      <w:r>
        <w:rPr>
          <w:spacing w:val="-11"/>
        </w:rPr>
        <w:t> </w:t>
      </w:r>
      <w:r>
        <w:rPr/>
        <w:t>table</w:t>
      </w:r>
      <w:r>
        <w:rPr>
          <w:spacing w:val="-9"/>
        </w:rPr>
        <w:t> </w:t>
      </w:r>
      <w:r>
        <w:rPr/>
        <w:t>4.8</w:t>
      </w:r>
      <w:r>
        <w:rPr>
          <w:spacing w:val="-10"/>
        </w:rPr>
        <w:t> </w:t>
      </w:r>
      <w:r>
        <w:rPr/>
        <w:t>diatas,</w:t>
      </w:r>
      <w:r>
        <w:rPr>
          <w:spacing w:val="-11"/>
        </w:rPr>
        <w:t> </w:t>
      </w:r>
      <w:r>
        <w:rPr/>
        <w:t>maka</w:t>
      </w:r>
      <w:r>
        <w:rPr>
          <w:spacing w:val="-9"/>
        </w:rPr>
        <w:t> </w:t>
      </w:r>
      <w:r>
        <w:rPr/>
        <w:t>persamaan</w:t>
      </w:r>
      <w:r>
        <w:rPr>
          <w:spacing w:val="-10"/>
        </w:rPr>
        <w:t> </w:t>
      </w:r>
      <w:r>
        <w:rPr/>
        <w:t>regresi</w:t>
      </w:r>
      <w:r>
        <w:rPr>
          <w:spacing w:val="-7"/>
        </w:rPr>
        <w:t> </w:t>
      </w:r>
      <w:r>
        <w:rPr/>
        <w:t>yang</w:t>
      </w:r>
      <w:r>
        <w:rPr>
          <w:spacing w:val="-10"/>
        </w:rPr>
        <w:t> </w:t>
      </w:r>
      <w:r>
        <w:rPr/>
        <w:t>terbentuk</w:t>
      </w:r>
      <w:r>
        <w:rPr>
          <w:spacing w:val="-10"/>
        </w:rPr>
        <w:t> </w:t>
      </w:r>
      <w:r>
        <w:rPr/>
        <w:t>dari</w:t>
      </w:r>
      <w:r>
        <w:rPr>
          <w:spacing w:val="-13"/>
        </w:rPr>
        <w:t> </w:t>
      </w:r>
      <w:r>
        <w:rPr/>
        <w:t>analisis</w:t>
      </w:r>
      <w:r>
        <w:rPr>
          <w:spacing w:val="-57"/>
        </w:rPr>
        <w:t> </w:t>
      </w:r>
      <w:r>
        <w:rPr/>
        <w:t>regresi</w:t>
      </w:r>
      <w:r>
        <w:rPr>
          <w:spacing w:val="-1"/>
        </w:rPr>
        <w:t> </w:t>
      </w:r>
      <w:r>
        <w:rPr/>
        <w:t>tersebut adalah:</w:t>
      </w:r>
    </w:p>
    <w:p>
      <w:pPr>
        <w:pStyle w:val="BodyText"/>
        <w:spacing w:before="4"/>
        <w:ind w:left="3890"/>
        <w:jc w:val="lef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𝑌1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62"/>
        </w:rPr>
        <w:t> </w:t>
      </w:r>
      <w:r>
        <w:rPr>
          <w:rFonts w:ascii="Cambria Math" w:hAnsi="Cambria Math" w:eastAsia="Cambria Math"/>
        </w:rPr>
        <w:t>2,909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1,026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𝑋</w:t>
      </w:r>
    </w:p>
    <w:p>
      <w:pPr>
        <w:spacing w:after="0"/>
        <w:jc w:val="left"/>
        <w:rPr>
          <w:rFonts w:ascii="Cambria Math" w:hAnsi="Cambria Math" w:eastAsia="Cambria Math"/>
        </w:rPr>
        <w:sectPr>
          <w:pgSz w:w="11920" w:h="16840"/>
          <w:pgMar w:header="710" w:footer="1157" w:top="1600" w:bottom="1380" w:left="1680" w:right="1340"/>
        </w:sectPr>
      </w:pPr>
    </w:p>
    <w:p>
      <w:pPr>
        <w:pStyle w:val="BodyText"/>
        <w:ind w:left="993"/>
        <w:jc w:val="left"/>
      </w:pPr>
      <w:r>
        <w:rPr/>
        <w:t>Dimana:</w:t>
      </w:r>
    </w:p>
    <w:p>
      <w:pPr>
        <w:tabs>
          <w:tab w:pos="1440" w:val="left" w:leader="none"/>
        </w:tabs>
        <w:spacing w:before="0"/>
        <w:ind w:left="993" w:right="6023" w:firstLine="0"/>
        <w:jc w:val="left"/>
        <w:rPr>
          <w:i/>
          <w:sz w:val="24"/>
        </w:rPr>
      </w:pPr>
      <w:r>
        <w:rPr>
          <w:sz w:val="24"/>
        </w:rPr>
        <w:t>Y1</w:t>
      </w:r>
      <w:r>
        <w:rPr>
          <w:spacing w:val="26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Harga</w:t>
      </w:r>
      <w:r>
        <w:rPr>
          <w:spacing w:val="-3"/>
          <w:sz w:val="24"/>
        </w:rPr>
        <w:t> </w:t>
      </w:r>
      <w:r>
        <w:rPr>
          <w:sz w:val="24"/>
        </w:rPr>
        <w:t>Saham</w:t>
      </w:r>
      <w:r>
        <w:rPr>
          <w:spacing w:val="-57"/>
          <w:sz w:val="24"/>
        </w:rPr>
        <w:t> </w:t>
      </w:r>
      <w:r>
        <w:rPr>
          <w:sz w:val="24"/>
        </w:rPr>
        <w:t>X</w:t>
        <w:tab/>
        <w:t>:</w:t>
      </w:r>
      <w:r>
        <w:rPr>
          <w:spacing w:val="-4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</w:p>
    <w:p>
      <w:pPr>
        <w:pStyle w:val="BodyText"/>
        <w:ind w:left="993"/>
        <w:jc w:val="left"/>
      </w:pPr>
      <w:r>
        <w:rPr/>
        <w:t>Persamaan</w:t>
      </w:r>
      <w:r>
        <w:rPr>
          <w:spacing w:val="-3"/>
        </w:rPr>
        <w:t> </w:t>
      </w:r>
      <w:r>
        <w:rPr/>
        <w:t>regresi</w:t>
      </w:r>
      <w:r>
        <w:rPr>
          <w:spacing w:val="-3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diuraikan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ind w:left="993"/>
        <w:jc w:val="left"/>
      </w:pPr>
      <w:r>
        <w:rPr/>
        <w:t>Konstanta</w:t>
      </w:r>
      <w:r>
        <w:rPr>
          <w:spacing w:val="33"/>
        </w:rPr>
        <w:t> </w:t>
      </w:r>
      <w:r>
        <w:rPr/>
        <w:t>2,909</w:t>
      </w:r>
      <w:r>
        <w:rPr>
          <w:spacing w:val="32"/>
        </w:rPr>
        <w:t> </w:t>
      </w:r>
      <w:r>
        <w:rPr/>
        <w:t>memiliki</w:t>
      </w:r>
      <w:r>
        <w:rPr>
          <w:spacing w:val="34"/>
        </w:rPr>
        <w:t> </w:t>
      </w:r>
      <w:r>
        <w:rPr/>
        <w:t>arti</w:t>
      </w:r>
      <w:r>
        <w:rPr>
          <w:spacing w:val="33"/>
        </w:rPr>
        <w:t> </w:t>
      </w:r>
      <w:r>
        <w:rPr/>
        <w:t>jika</w:t>
      </w:r>
      <w:r>
        <w:rPr>
          <w:spacing w:val="34"/>
        </w:rPr>
        <w:t> </w:t>
      </w:r>
      <w:r>
        <w:rPr/>
        <w:t>nilai</w:t>
      </w:r>
      <w:r>
        <w:rPr>
          <w:spacing w:val="29"/>
        </w:rPr>
        <w:t> </w:t>
      </w:r>
      <w:r>
        <w:rPr/>
        <w:t>variabel</w:t>
      </w:r>
      <w:r>
        <w:rPr>
          <w:spacing w:val="40"/>
        </w:rPr>
        <w:t> </w:t>
      </w:r>
      <w:r>
        <w:rPr>
          <w:i/>
        </w:rPr>
        <w:t>stock</w:t>
      </w:r>
      <w:r>
        <w:rPr>
          <w:i/>
          <w:spacing w:val="33"/>
        </w:rPr>
        <w:t> </w:t>
      </w:r>
      <w:r>
        <w:rPr>
          <w:i/>
        </w:rPr>
        <w:t>split</w:t>
      </w:r>
      <w:r>
        <w:rPr>
          <w:i/>
          <w:spacing w:val="35"/>
        </w:rPr>
        <w:t> </w:t>
      </w:r>
      <w:r>
        <w:rPr/>
        <w:t>sama</w:t>
      </w:r>
      <w:r>
        <w:rPr>
          <w:spacing w:val="34"/>
        </w:rPr>
        <w:t> </w:t>
      </w:r>
      <w:r>
        <w:rPr/>
        <w:t>dengan</w:t>
      </w:r>
      <w:r>
        <w:rPr>
          <w:spacing w:val="32"/>
        </w:rPr>
        <w:t> </w:t>
      </w:r>
      <w:r>
        <w:rPr/>
        <w:t>nol,</w:t>
      </w:r>
      <w:r>
        <w:rPr>
          <w:spacing w:val="-57"/>
        </w:rPr>
        <w:t> </w:t>
      </w:r>
      <w:r>
        <w:rPr/>
        <w:t>maka nilai harga</w:t>
      </w:r>
      <w:r>
        <w:rPr>
          <w:spacing w:val="1"/>
        </w:rPr>
        <w:t> </w:t>
      </w:r>
      <w:r>
        <w:rPr/>
        <w:t>saham 2,909.</w:t>
      </w:r>
    </w:p>
    <w:p>
      <w:pPr>
        <w:pStyle w:val="BodyText"/>
        <w:spacing w:before="1"/>
        <w:ind w:left="993" w:right="120"/>
      </w:pPr>
      <w:r>
        <w:rPr/>
        <w:t>Koefisien regresi X sebesar -1,026 memiliki arti bahwa setiap penambahan 1%</w:t>
      </w:r>
      <w:r>
        <w:rPr>
          <w:spacing w:val="1"/>
        </w:rPr>
        <w:t> </w:t>
      </w:r>
      <w:r>
        <w:rPr/>
        <w:t>nilai </w:t>
      </w:r>
      <w:r>
        <w:rPr>
          <w:i/>
        </w:rPr>
        <w:t>stock split</w:t>
      </w:r>
      <w:r>
        <w:rPr/>
        <w:t>, maka harga saham akan mengalami peningkatan sebesar -1,026.</w:t>
      </w:r>
      <w:r>
        <w:rPr>
          <w:spacing w:val="-57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bernilai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perngaruh</w:t>
      </w:r>
      <w:r>
        <w:rPr>
          <w:spacing w:val="-1"/>
        </w:rPr>
        <w:t> </w:t>
      </w:r>
      <w:r>
        <w:rPr/>
        <w:t>variabel X</w:t>
      </w:r>
      <w:r>
        <w:rPr>
          <w:spacing w:val="-2"/>
        </w:rPr>
        <w:t> </w:t>
      </w:r>
      <w:r>
        <w:rPr/>
        <w:t>terhadap Y</w:t>
      </w:r>
      <w:r>
        <w:rPr>
          <w:spacing w:val="-3"/>
        </w:rPr>
        <w:t> </w:t>
      </w:r>
      <w:r>
        <w:rPr/>
        <w:t>adalah negatif.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9" w:right="0" w:hanging="36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7"/>
          <w:sz w:val="24"/>
        </w:rPr>
        <w:t> </w:t>
      </w:r>
      <w:r>
        <w:rPr>
          <w:sz w:val="24"/>
        </w:rPr>
        <w:t>Regresi</w:t>
      </w:r>
      <w:r>
        <w:rPr>
          <w:spacing w:val="3"/>
          <w:sz w:val="24"/>
        </w:rPr>
        <w:t> </w:t>
      </w:r>
      <w:r>
        <w:rPr>
          <w:sz w:val="24"/>
        </w:rPr>
        <w:t>Linear</w:t>
      </w:r>
      <w:r>
        <w:rPr>
          <w:spacing w:val="-5"/>
          <w:sz w:val="24"/>
        </w:rPr>
        <w:t> </w:t>
      </w:r>
      <w:r>
        <w:rPr>
          <w:sz w:val="24"/>
        </w:rPr>
        <w:t>Sederhana</w:t>
      </w:r>
      <w:r>
        <w:rPr>
          <w:spacing w:val="6"/>
          <w:sz w:val="24"/>
        </w:rPr>
        <w:t> </w:t>
      </w:r>
      <w:r>
        <w:rPr>
          <w:sz w:val="24"/>
        </w:rPr>
        <w:t>Likuiditas</w:t>
      </w:r>
      <w:r>
        <w:rPr>
          <w:spacing w:val="-5"/>
          <w:sz w:val="24"/>
        </w:rPr>
        <w:t> </w:t>
      </w:r>
      <w:r>
        <w:rPr>
          <w:sz w:val="24"/>
        </w:rPr>
        <w:t>Saham</w:t>
      </w:r>
    </w:p>
    <w:p>
      <w:pPr>
        <w:pStyle w:val="Heading1"/>
        <w:ind w:left="2409"/>
        <w:jc w:val="both"/>
      </w:pPr>
      <w:r>
        <w:rPr/>
        <w:t>Tabel</w:t>
      </w:r>
      <w:r>
        <w:rPr>
          <w:spacing w:val="-7"/>
        </w:rPr>
        <w:t> </w:t>
      </w:r>
      <w:r>
        <w:rPr/>
        <w:t>2.</w:t>
      </w:r>
      <w:r>
        <w:rPr>
          <w:spacing w:val="-8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Regresi</w:t>
      </w:r>
      <w:r>
        <w:rPr>
          <w:spacing w:val="-3"/>
        </w:rPr>
        <w:t> </w:t>
      </w:r>
      <w:r>
        <w:rPr/>
        <w:t>Linear</w:t>
      </w:r>
      <w:r>
        <w:rPr>
          <w:spacing w:val="-3"/>
        </w:rPr>
        <w:t> </w:t>
      </w:r>
      <w:r>
        <w:rPr/>
        <w:t>Sederhana</w:t>
      </w:r>
    </w:p>
    <w:tbl>
      <w:tblPr>
        <w:tblW w:w="0" w:type="auto"/>
        <w:jc w:val="left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1416"/>
        <w:gridCol w:w="990"/>
        <w:gridCol w:w="992"/>
        <w:gridCol w:w="1276"/>
        <w:gridCol w:w="708"/>
        <w:gridCol w:w="722"/>
      </w:tblGrid>
      <w:tr>
        <w:trPr>
          <w:trHeight w:val="319" w:hRule="atLeast"/>
        </w:trPr>
        <w:tc>
          <w:tcPr>
            <w:tcW w:w="6672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33" w:lineRule="exact" w:before="65"/>
              <w:ind w:left="2722" w:right="2718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Coefficients</w:t>
            </w:r>
            <w:r>
              <w:rPr>
                <w:b/>
                <w:color w:val="000104"/>
                <w:sz w:val="22"/>
                <w:vertAlign w:val="superscript"/>
              </w:rPr>
              <w:t>a</w:t>
            </w:r>
          </w:p>
        </w:tc>
      </w:tr>
      <w:tr>
        <w:trPr>
          <w:trHeight w:val="630" w:hRule="atLeast"/>
        </w:trPr>
        <w:tc>
          <w:tcPr>
            <w:tcW w:w="3966" w:type="dxa"/>
            <w:gridSpan w:val="4"/>
            <w:tcBorders>
              <w:top w:val="nil"/>
              <w:bottom w:val="nil"/>
              <w:right w:val="single" w:sz="12" w:space="0" w:color="DFDFDF"/>
            </w:tcBorders>
          </w:tcPr>
          <w:p>
            <w:pPr>
              <w:pStyle w:val="TableParagraph"/>
              <w:spacing w:line="320" w:lineRule="exact" w:before="0"/>
              <w:ind w:left="2531" w:right="403" w:hanging="124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Unstandardized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1276" w:type="dxa"/>
            <w:tcBorders>
              <w:top w:val="nil"/>
              <w:left w:val="single" w:sz="12" w:space="0" w:color="DFDFDF"/>
              <w:bottom w:val="nil"/>
              <w:right w:val="single" w:sz="8" w:space="0" w:color="DFDFDF"/>
            </w:tcBorders>
          </w:tcPr>
          <w:p>
            <w:pPr>
              <w:pStyle w:val="TableParagraph"/>
              <w:spacing w:line="320" w:lineRule="exact" w:before="0"/>
              <w:ind w:left="192" w:right="139" w:hanging="28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Standardized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t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8" w:space="0" w:color="DFDFDF"/>
              <w:bottom w:val="single" w:sz="8" w:space="0" w:color="152935"/>
            </w:tcBorders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21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92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before="92"/>
              <w:ind w:left="1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8" w:space="0" w:color="DFDFDF"/>
              <w:bottom w:val="single" w:sz="8" w:space="0" w:color="152935"/>
              <w:right w:val="single" w:sz="12" w:space="0" w:color="DFDFDF"/>
            </w:tcBorders>
          </w:tcPr>
          <w:p>
            <w:pPr>
              <w:pStyle w:val="TableParagraph"/>
              <w:spacing w:before="92"/>
              <w:ind w:left="141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-6"/>
                <w:sz w:val="18"/>
              </w:rPr>
              <w:t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1276" w:type="dxa"/>
            <w:tcBorders>
              <w:top w:val="nil"/>
              <w:left w:val="single" w:sz="12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before="92"/>
              <w:ind w:left="447" w:right="43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Beta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DFDFDF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568" w:type="dxa"/>
            <w:vMerge w:val="restart"/>
            <w:tcBorders>
              <w:top w:val="single" w:sz="8" w:space="0" w:color="152935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1</w:t>
            </w:r>
          </w:p>
        </w:tc>
        <w:tc>
          <w:tcPr>
            <w:tcW w:w="1416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5495F"/>
                <w:sz w:val="18"/>
              </w:rPr>
              <w:t>(Constant)</w:t>
            </w:r>
          </w:p>
        </w:tc>
        <w:tc>
          <w:tcPr>
            <w:tcW w:w="990" w:type="dxa"/>
            <w:tcBorders>
              <w:top w:val="single" w:sz="8" w:space="0" w:color="152935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-2.686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12" w:space="0" w:color="DFDFDF"/>
            </w:tcBorders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.409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12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-6.570</w:t>
            </w:r>
          </w:p>
        </w:tc>
        <w:tc>
          <w:tcPr>
            <w:tcW w:w="722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568" w:type="dxa"/>
            <w:vMerge/>
            <w:tcBorders>
              <w:top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5495F"/>
                <w:sz w:val="18"/>
              </w:rPr>
              <w:t>SPLIT</w:t>
            </w:r>
          </w:p>
        </w:tc>
        <w:tc>
          <w:tcPr>
            <w:tcW w:w="990" w:type="dxa"/>
            <w:tcBorders>
              <w:top w:val="single" w:sz="8" w:space="0" w:color="ADADAD"/>
              <w:left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.386</w:t>
            </w:r>
          </w:p>
        </w:tc>
        <w:tc>
          <w:tcPr>
            <w:tcW w:w="992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12" w:space="0" w:color="DFDFDF"/>
            </w:tcBorders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1.422</w:t>
            </w:r>
          </w:p>
        </w:tc>
        <w:tc>
          <w:tcPr>
            <w:tcW w:w="1276" w:type="dxa"/>
            <w:tcBorders>
              <w:top w:val="single" w:sz="8" w:space="0" w:color="ADADAD"/>
              <w:left w:val="single" w:sz="12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.046</w:t>
            </w:r>
          </w:p>
        </w:tc>
        <w:tc>
          <w:tcPr>
            <w:tcW w:w="708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.271</w:t>
            </w:r>
          </w:p>
        </w:tc>
        <w:tc>
          <w:tcPr>
            <w:tcW w:w="722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.788</w:t>
            </w:r>
          </w:p>
        </w:tc>
      </w:tr>
      <w:tr>
        <w:trPr>
          <w:trHeight w:val="322" w:hRule="atLeast"/>
        </w:trPr>
        <w:tc>
          <w:tcPr>
            <w:tcW w:w="6672" w:type="dxa"/>
            <w:gridSpan w:val="7"/>
            <w:tcBorders>
              <w:top w:val="single" w:sz="8" w:space="0" w:color="152935"/>
            </w:tcBorders>
          </w:tcPr>
          <w:p>
            <w:pPr>
              <w:pStyle w:val="TableParagraph"/>
              <w:spacing w:line="191" w:lineRule="exact" w:before="111"/>
              <w:ind w:left="62"/>
              <w:rPr>
                <w:sz w:val="18"/>
              </w:rPr>
            </w:pPr>
            <w:r>
              <w:rPr>
                <w:color w:val="000104"/>
                <w:sz w:val="18"/>
              </w:rPr>
              <w:t>a.</w:t>
            </w:r>
            <w:r>
              <w:rPr>
                <w:color w:val="000104"/>
                <w:spacing w:val="-4"/>
                <w:sz w:val="18"/>
              </w:rPr>
              <w:t> </w:t>
            </w:r>
            <w:r>
              <w:rPr>
                <w:color w:val="000104"/>
                <w:sz w:val="18"/>
              </w:rPr>
              <w:t>Dependent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Variable:</w:t>
            </w:r>
            <w:r>
              <w:rPr>
                <w:color w:val="000104"/>
                <w:spacing w:val="-5"/>
                <w:sz w:val="18"/>
              </w:rPr>
              <w:t> </w:t>
            </w:r>
            <w:r>
              <w:rPr>
                <w:color w:val="000104"/>
                <w:sz w:val="18"/>
              </w:rPr>
              <w:t>TVA</w:t>
            </w:r>
          </w:p>
        </w:tc>
      </w:tr>
    </w:tbl>
    <w:p>
      <w:pPr>
        <w:pStyle w:val="BodyText"/>
        <w:ind w:left="993" w:right="3758" w:firstLine="416"/>
        <w:jc w:val="left"/>
      </w:pPr>
      <w:r>
        <w:rPr/>
        <w:t>Sumber : Data Sekunder diolah (2022)</w:t>
      </w:r>
      <w:r>
        <w:rPr>
          <w:spacing w:val="-57"/>
        </w:rPr>
        <w:t> </w:t>
      </w:r>
      <w:r>
        <w:rPr/>
        <w:t>Persamaan</w:t>
      </w:r>
      <w:r>
        <w:rPr>
          <w:spacing w:val="-1"/>
        </w:rPr>
        <w:t> </w:t>
      </w:r>
      <w:r>
        <w:rPr/>
        <w:t>Regresi</w:t>
      </w:r>
    </w:p>
    <w:p>
      <w:pPr>
        <w:pStyle w:val="BodyText"/>
        <w:ind w:left="993" w:right="125" w:hanging="12"/>
      </w:pPr>
      <w:r>
        <w:rPr/>
        <w:t>Berdasarkan</w:t>
      </w:r>
      <w:r>
        <w:rPr>
          <w:spacing w:val="-10"/>
        </w:rPr>
        <w:t> </w:t>
      </w:r>
      <w:r>
        <w:rPr/>
        <w:t>table</w:t>
      </w:r>
      <w:r>
        <w:rPr>
          <w:spacing w:val="-8"/>
        </w:rPr>
        <w:t> </w:t>
      </w:r>
      <w:r>
        <w:rPr/>
        <w:t>4.9</w:t>
      </w:r>
      <w:r>
        <w:rPr>
          <w:spacing w:val="-9"/>
        </w:rPr>
        <w:t> </w:t>
      </w:r>
      <w:r>
        <w:rPr/>
        <w:t>diatas,</w:t>
      </w:r>
      <w:r>
        <w:rPr>
          <w:spacing w:val="-9"/>
        </w:rPr>
        <w:t> </w:t>
      </w:r>
      <w:r>
        <w:rPr/>
        <w:t>maka</w:t>
      </w:r>
      <w:r>
        <w:rPr>
          <w:spacing w:val="-8"/>
        </w:rPr>
        <w:t> </w:t>
      </w:r>
      <w:r>
        <w:rPr/>
        <w:t>persamaan</w:t>
      </w:r>
      <w:r>
        <w:rPr>
          <w:spacing w:val="-9"/>
        </w:rPr>
        <w:t> </w:t>
      </w:r>
      <w:r>
        <w:rPr/>
        <w:t>regresi</w:t>
      </w:r>
      <w:r>
        <w:rPr>
          <w:spacing w:val="-5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terbentuk</w:t>
      </w:r>
      <w:r>
        <w:rPr>
          <w:spacing w:val="-9"/>
        </w:rPr>
        <w:t> </w:t>
      </w:r>
      <w:r>
        <w:rPr/>
        <w:t>dari</w:t>
      </w:r>
      <w:r>
        <w:rPr>
          <w:spacing w:val="-8"/>
        </w:rPr>
        <w:t> </w:t>
      </w:r>
      <w:r>
        <w:rPr/>
        <w:t>analisis</w:t>
      </w:r>
      <w:r>
        <w:rPr>
          <w:spacing w:val="-58"/>
        </w:rPr>
        <w:t> </w:t>
      </w:r>
      <w:r>
        <w:rPr/>
        <w:t>regresi</w:t>
      </w:r>
      <w:r>
        <w:rPr>
          <w:spacing w:val="-1"/>
        </w:rPr>
        <w:t> </w:t>
      </w:r>
      <w:r>
        <w:rPr/>
        <w:t>tersebut adalah:</w:t>
      </w:r>
    </w:p>
    <w:p>
      <w:pPr>
        <w:pStyle w:val="BodyText"/>
        <w:spacing w:before="4"/>
        <w:ind w:left="3801"/>
        <w:jc w:val="lef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𝑌2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65"/>
        </w:rPr>
        <w:t> </w:t>
      </w:r>
      <w:r>
        <w:rPr>
          <w:rFonts w:ascii="Cambria Math" w:hAnsi="Cambria Math" w:eastAsia="Cambria Math"/>
        </w:rPr>
        <w:t>−2,686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+ 0,386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𝑋</w:t>
      </w:r>
    </w:p>
    <w:p>
      <w:pPr>
        <w:pStyle w:val="BodyText"/>
        <w:spacing w:before="9"/>
        <w:ind w:left="0"/>
        <w:jc w:val="left"/>
        <w:rPr>
          <w:rFonts w:ascii="Cambria Math"/>
          <w:sz w:val="23"/>
        </w:rPr>
      </w:pPr>
    </w:p>
    <w:p>
      <w:pPr>
        <w:pStyle w:val="BodyText"/>
        <w:ind w:left="981"/>
        <w:jc w:val="left"/>
      </w:pPr>
      <w:r>
        <w:rPr/>
        <w:t>Dimana:</w:t>
      </w:r>
    </w:p>
    <w:p>
      <w:pPr>
        <w:tabs>
          <w:tab w:pos="1440" w:val="left" w:leader="none"/>
        </w:tabs>
        <w:spacing w:before="0"/>
        <w:ind w:left="981" w:right="4177" w:firstLine="0"/>
        <w:jc w:val="left"/>
        <w:rPr>
          <w:i/>
          <w:sz w:val="24"/>
        </w:rPr>
      </w:pPr>
      <w:r>
        <w:rPr>
          <w:sz w:val="24"/>
        </w:rPr>
        <w:t>Y2</w:t>
      </w:r>
      <w:r>
        <w:rPr>
          <w:spacing w:val="45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Trading</w:t>
      </w:r>
      <w:r>
        <w:rPr>
          <w:spacing w:val="-6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(TVA)</w:t>
      </w:r>
      <w:r>
        <w:rPr>
          <w:spacing w:val="-57"/>
          <w:sz w:val="24"/>
        </w:rPr>
        <w:t> </w:t>
      </w:r>
      <w:r>
        <w:rPr>
          <w:sz w:val="24"/>
        </w:rPr>
        <w:t>X</w:t>
        <w:tab/>
        <w:t>:</w:t>
      </w:r>
      <w:r>
        <w:rPr>
          <w:spacing w:val="-4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</w:p>
    <w:p>
      <w:pPr>
        <w:pStyle w:val="BodyText"/>
        <w:ind w:left="981"/>
        <w:jc w:val="left"/>
      </w:pPr>
      <w:r>
        <w:rPr/>
        <w:t>Persamaan</w:t>
      </w:r>
      <w:r>
        <w:rPr>
          <w:spacing w:val="-3"/>
        </w:rPr>
        <w:t> </w:t>
      </w:r>
      <w:r>
        <w:rPr/>
        <w:t>regresi</w:t>
      </w:r>
      <w:r>
        <w:rPr>
          <w:spacing w:val="-3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diuraikan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1"/>
        <w:ind w:left="993"/>
        <w:jc w:val="left"/>
      </w:pPr>
      <w:r>
        <w:rPr/>
        <w:t>Konstanta</w:t>
      </w:r>
      <w:r>
        <w:rPr>
          <w:spacing w:val="12"/>
        </w:rPr>
        <w:t> </w:t>
      </w:r>
      <w:r>
        <w:rPr/>
        <w:t>(-2,686)</w:t>
      </w:r>
      <w:r>
        <w:rPr>
          <w:spacing w:val="11"/>
        </w:rPr>
        <w:t> </w:t>
      </w:r>
      <w:r>
        <w:rPr/>
        <w:t>memiliki</w:t>
      </w:r>
      <w:r>
        <w:rPr>
          <w:spacing w:val="8"/>
        </w:rPr>
        <w:t> </w:t>
      </w:r>
      <w:r>
        <w:rPr/>
        <w:t>arti</w:t>
      </w:r>
      <w:r>
        <w:rPr>
          <w:spacing w:val="9"/>
        </w:rPr>
        <w:t> </w:t>
      </w:r>
      <w:r>
        <w:rPr/>
        <w:t>jika</w:t>
      </w:r>
      <w:r>
        <w:rPr>
          <w:spacing w:val="13"/>
        </w:rPr>
        <w:t> </w:t>
      </w:r>
      <w:r>
        <w:rPr/>
        <w:t>nilai</w:t>
      </w:r>
      <w:r>
        <w:rPr>
          <w:spacing w:val="12"/>
        </w:rPr>
        <w:t> </w:t>
      </w:r>
      <w:r>
        <w:rPr/>
        <w:t>variabel</w:t>
      </w:r>
      <w:r>
        <w:rPr>
          <w:spacing w:val="19"/>
        </w:rPr>
        <w:t> </w:t>
      </w:r>
      <w:r>
        <w:rPr>
          <w:i/>
        </w:rPr>
        <w:t>stock</w:t>
      </w:r>
      <w:r>
        <w:rPr>
          <w:i/>
          <w:spacing w:val="13"/>
        </w:rPr>
        <w:t> </w:t>
      </w:r>
      <w:r>
        <w:rPr>
          <w:i/>
        </w:rPr>
        <w:t>split</w:t>
      </w:r>
      <w:r>
        <w:rPr>
          <w:i/>
          <w:spacing w:val="15"/>
        </w:rPr>
        <w:t> </w:t>
      </w:r>
      <w:r>
        <w:rPr/>
        <w:t>sama</w:t>
      </w:r>
      <w:r>
        <w:rPr>
          <w:spacing w:val="13"/>
        </w:rPr>
        <w:t> </w:t>
      </w:r>
      <w:r>
        <w:rPr/>
        <w:t>dengan</w:t>
      </w:r>
      <w:r>
        <w:rPr>
          <w:spacing w:val="10"/>
        </w:rPr>
        <w:t> </w:t>
      </w:r>
      <w:r>
        <w:rPr/>
        <w:t>nol,</w:t>
      </w:r>
      <w:r>
        <w:rPr>
          <w:spacing w:val="-57"/>
        </w:rPr>
        <w:t> </w:t>
      </w:r>
      <w:r>
        <w:rPr/>
        <w:t>maka nilai</w:t>
      </w:r>
      <w:r>
        <w:rPr>
          <w:spacing w:val="-4"/>
        </w:rPr>
        <w:t> </w:t>
      </w:r>
      <w:r>
        <w:rPr/>
        <w:t>trading</w:t>
      </w:r>
      <w:r>
        <w:rPr>
          <w:spacing w:val="-5"/>
        </w:rPr>
        <w:t> </w:t>
      </w:r>
      <w:r>
        <w:rPr/>
        <w:t>volume</w:t>
      </w:r>
      <w:r>
        <w:rPr>
          <w:spacing w:val="1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(-2,686).</w:t>
      </w:r>
    </w:p>
    <w:p>
      <w:pPr>
        <w:pStyle w:val="BodyText"/>
        <w:ind w:left="993" w:right="118" w:hanging="12"/>
      </w:pPr>
      <w:r>
        <w:rPr/>
        <w:t>Koefisien regresi X sebesar 0,386 memiliki arti bahwa setiap penambahan 1%</w:t>
      </w:r>
      <w:r>
        <w:rPr>
          <w:spacing w:val="1"/>
        </w:rPr>
        <w:t> </w:t>
      </w:r>
      <w:r>
        <w:rPr/>
        <w:t>nilai </w:t>
      </w:r>
      <w:r>
        <w:rPr>
          <w:i/>
        </w:rPr>
        <w:t>stock split</w:t>
      </w:r>
      <w:r>
        <w:rPr/>
        <w:t>, maka harga saham akan mengalami peningkatan sebesar 0,386.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bernilai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perngaruh</w:t>
      </w:r>
      <w:r>
        <w:rPr>
          <w:spacing w:val="-1"/>
        </w:rPr>
        <w:t> </w:t>
      </w:r>
      <w:r>
        <w:rPr/>
        <w:t>variabel X</w:t>
      </w:r>
      <w:r>
        <w:rPr>
          <w:spacing w:val="-2"/>
        </w:rPr>
        <w:t> </w:t>
      </w:r>
      <w:r>
        <w:rPr/>
        <w:t>terhadap Y</w:t>
      </w:r>
      <w:r>
        <w:rPr>
          <w:spacing w:val="-3"/>
        </w:rPr>
        <w:t> </w:t>
      </w:r>
      <w:r>
        <w:rPr/>
        <w:t>adalah negatif.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9" w:right="0" w:hanging="36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6"/>
          <w:sz w:val="24"/>
        </w:rPr>
        <w:t> </w:t>
      </w:r>
      <w:r>
        <w:rPr>
          <w:sz w:val="24"/>
        </w:rPr>
        <w:t>Regresi</w:t>
      </w:r>
      <w:r>
        <w:rPr>
          <w:spacing w:val="3"/>
          <w:sz w:val="24"/>
        </w:rPr>
        <w:t> </w:t>
      </w:r>
      <w:r>
        <w:rPr>
          <w:sz w:val="24"/>
        </w:rPr>
        <w:t>Linear</w:t>
      </w:r>
      <w:r>
        <w:rPr>
          <w:spacing w:val="-4"/>
          <w:sz w:val="24"/>
        </w:rPr>
        <w:t> </w:t>
      </w:r>
      <w:r>
        <w:rPr>
          <w:sz w:val="24"/>
        </w:rPr>
        <w:t>Sederhana</w:t>
      </w:r>
      <w:r>
        <w:rPr>
          <w:spacing w:val="3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3"/>
          <w:sz w:val="24"/>
        </w:rPr>
        <w:t> </w:t>
      </w:r>
      <w:r>
        <w:rPr>
          <w:sz w:val="24"/>
        </w:rPr>
        <w:t>Saham</w:t>
      </w:r>
    </w:p>
    <w:p>
      <w:pPr>
        <w:pStyle w:val="Heading1"/>
        <w:ind w:left="2409"/>
        <w:jc w:val="both"/>
      </w:pPr>
      <w:r>
        <w:rPr/>
        <w:t>Tabel</w:t>
      </w:r>
      <w:r>
        <w:rPr>
          <w:spacing w:val="-7"/>
        </w:rPr>
        <w:t> </w:t>
      </w:r>
      <w:r>
        <w:rPr/>
        <w:t>3.</w:t>
      </w:r>
      <w:r>
        <w:rPr>
          <w:spacing w:val="-8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Regresi</w:t>
      </w:r>
      <w:r>
        <w:rPr>
          <w:spacing w:val="-3"/>
        </w:rPr>
        <w:t> </w:t>
      </w:r>
      <w:r>
        <w:rPr/>
        <w:t>Linear</w:t>
      </w:r>
      <w:r>
        <w:rPr>
          <w:spacing w:val="1"/>
        </w:rPr>
        <w:t> </w:t>
      </w:r>
      <w:r>
        <w:rPr/>
        <w:t>Sederhana</w:t>
      </w:r>
    </w:p>
    <w:tbl>
      <w:tblPr>
        <w:tblW w:w="0" w:type="auto"/>
        <w:jc w:val="left"/>
        <w:tblInd w:w="1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1136"/>
        <w:gridCol w:w="990"/>
        <w:gridCol w:w="1136"/>
        <w:gridCol w:w="1271"/>
        <w:gridCol w:w="711"/>
        <w:gridCol w:w="577"/>
      </w:tblGrid>
      <w:tr>
        <w:trPr>
          <w:trHeight w:val="319" w:hRule="atLeast"/>
        </w:trPr>
        <w:tc>
          <w:tcPr>
            <w:tcW w:w="6530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33" w:lineRule="exact" w:before="66"/>
              <w:ind w:left="2658" w:right="2640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Coefficients</w:t>
            </w:r>
            <w:r>
              <w:rPr>
                <w:b/>
                <w:color w:val="000104"/>
                <w:sz w:val="22"/>
                <w:vertAlign w:val="superscript"/>
              </w:rPr>
              <w:t>a</w:t>
            </w:r>
          </w:p>
        </w:tc>
      </w:tr>
      <w:tr>
        <w:trPr>
          <w:trHeight w:val="630" w:hRule="atLeast"/>
        </w:trPr>
        <w:tc>
          <w:tcPr>
            <w:tcW w:w="3971" w:type="dxa"/>
            <w:gridSpan w:val="4"/>
            <w:tcBorders>
              <w:top w:val="nil"/>
              <w:bottom w:val="nil"/>
              <w:right w:val="single" w:sz="8" w:space="0" w:color="DFDFDF"/>
            </w:tcBorders>
          </w:tcPr>
          <w:p>
            <w:pPr>
              <w:pStyle w:val="TableParagraph"/>
              <w:spacing w:line="320" w:lineRule="exact" w:before="0"/>
              <w:ind w:left="2460" w:right="484" w:hanging="124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Unstandardized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1271" w:type="dxa"/>
            <w:tcBorders>
              <w:top w:val="nil"/>
              <w:left w:val="single" w:sz="8" w:space="0" w:color="DFDFDF"/>
              <w:bottom w:val="nil"/>
              <w:right w:val="single" w:sz="8" w:space="0" w:color="DFDFDF"/>
            </w:tcBorders>
          </w:tcPr>
          <w:p>
            <w:pPr>
              <w:pStyle w:val="TableParagraph"/>
              <w:spacing w:line="320" w:lineRule="exact" w:before="0"/>
              <w:ind w:left="192" w:right="139" w:hanging="28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Standardized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T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DFDFDF"/>
              <w:bottom w:val="single" w:sz="8" w:space="0" w:color="152935"/>
            </w:tcBorders>
          </w:tcPr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92"/>
              <w:ind w:left="66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before="92"/>
              <w:ind w:left="1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</w:t>
            </w:r>
          </w:p>
        </w:tc>
        <w:tc>
          <w:tcPr>
            <w:tcW w:w="1136" w:type="dxa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before="92"/>
              <w:ind w:left="207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-6"/>
                <w:sz w:val="18"/>
              </w:rPr>
              <w:t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1271" w:type="dxa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before="92"/>
              <w:ind w:left="447" w:right="43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Beta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DFDFDF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09" w:type="dxa"/>
            <w:vMerge w:val="restart"/>
            <w:tcBorders>
              <w:top w:val="single" w:sz="8" w:space="0" w:color="152935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/>
              <w:ind w:left="66"/>
              <w:rPr>
                <w:sz w:val="18"/>
              </w:rPr>
            </w:pPr>
            <w:r>
              <w:rPr>
                <w:color w:val="25495F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5495F"/>
                <w:sz w:val="18"/>
              </w:rPr>
              <w:t>(Constant)</w:t>
            </w:r>
          </w:p>
        </w:tc>
        <w:tc>
          <w:tcPr>
            <w:tcW w:w="990" w:type="dxa"/>
            <w:tcBorders>
              <w:top w:val="single" w:sz="8" w:space="0" w:color="152935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-1.157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.602</w:t>
            </w:r>
          </w:p>
        </w:tc>
        <w:tc>
          <w:tcPr>
            <w:tcW w:w="1271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-1.921</w:t>
            </w:r>
          </w:p>
        </w:tc>
        <w:tc>
          <w:tcPr>
            <w:tcW w:w="577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.063</w:t>
            </w:r>
          </w:p>
        </w:tc>
      </w:tr>
      <w:tr>
        <w:trPr>
          <w:trHeight w:val="320" w:hRule="atLeast"/>
        </w:trPr>
        <w:tc>
          <w:tcPr>
            <w:tcW w:w="709" w:type="dxa"/>
            <w:vMerge/>
            <w:tcBorders>
              <w:top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5495F"/>
                <w:sz w:val="18"/>
              </w:rPr>
              <w:t>SPLIT</w:t>
            </w:r>
          </w:p>
        </w:tc>
        <w:tc>
          <w:tcPr>
            <w:tcW w:w="990" w:type="dxa"/>
            <w:tcBorders>
              <w:top w:val="single" w:sz="8" w:space="0" w:color="ADADAD"/>
              <w:left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.943</w:t>
            </w:r>
          </w:p>
        </w:tc>
        <w:tc>
          <w:tcPr>
            <w:tcW w:w="1136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2.096</w:t>
            </w:r>
          </w:p>
        </w:tc>
        <w:tc>
          <w:tcPr>
            <w:tcW w:w="1271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.077</w:t>
            </w:r>
          </w:p>
        </w:tc>
        <w:tc>
          <w:tcPr>
            <w:tcW w:w="711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.450</w:t>
            </w:r>
          </w:p>
        </w:tc>
        <w:tc>
          <w:tcPr>
            <w:tcW w:w="577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.656</w:t>
            </w:r>
          </w:p>
        </w:tc>
      </w:tr>
      <w:tr>
        <w:trPr>
          <w:trHeight w:val="323" w:hRule="atLeast"/>
        </w:trPr>
        <w:tc>
          <w:tcPr>
            <w:tcW w:w="6530" w:type="dxa"/>
            <w:gridSpan w:val="7"/>
            <w:tcBorders>
              <w:top w:val="single" w:sz="8" w:space="0" w:color="152935"/>
            </w:tcBorders>
          </w:tcPr>
          <w:p>
            <w:pPr>
              <w:pStyle w:val="TableParagraph"/>
              <w:spacing w:line="191" w:lineRule="exact"/>
              <w:ind w:left="66"/>
              <w:rPr>
                <w:sz w:val="18"/>
              </w:rPr>
            </w:pPr>
            <w:r>
              <w:rPr>
                <w:color w:val="000104"/>
                <w:sz w:val="18"/>
              </w:rPr>
              <w:t>a.</w:t>
            </w:r>
            <w:r>
              <w:rPr>
                <w:color w:val="000104"/>
                <w:spacing w:val="-5"/>
                <w:sz w:val="18"/>
              </w:rPr>
              <w:t> </w:t>
            </w:r>
            <w:r>
              <w:rPr>
                <w:color w:val="000104"/>
                <w:sz w:val="18"/>
              </w:rPr>
              <w:t>Dependent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Variable: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AR</w:t>
            </w:r>
          </w:p>
        </w:tc>
      </w:tr>
    </w:tbl>
    <w:p>
      <w:pPr>
        <w:pStyle w:val="BodyText"/>
        <w:ind w:left="1561"/>
        <w:jc w:val="left"/>
      </w:pPr>
      <w:r>
        <w:rPr/>
        <w:t>Sumber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Data</w:t>
      </w:r>
      <w:r>
        <w:rPr>
          <w:spacing w:val="3"/>
        </w:rPr>
        <w:t> </w:t>
      </w:r>
      <w:r>
        <w:rPr/>
        <w:t>Sekunder diolah</w:t>
      </w:r>
      <w:r>
        <w:rPr>
          <w:spacing w:val="-1"/>
        </w:rPr>
        <w:t> </w:t>
      </w:r>
      <w:r>
        <w:rPr/>
        <w:t>(2022)</w:t>
      </w:r>
    </w:p>
    <w:p>
      <w:pPr>
        <w:spacing w:after="0"/>
        <w:jc w:val="left"/>
        <w:sectPr>
          <w:pgSz w:w="11920" w:h="16840"/>
          <w:pgMar w:header="710" w:footer="1157" w:top="1600" w:bottom="1380" w:left="1680" w:right="1340"/>
        </w:sectPr>
      </w:pPr>
    </w:p>
    <w:p>
      <w:pPr>
        <w:pStyle w:val="BodyText"/>
        <w:ind w:left="993"/>
        <w:jc w:val="left"/>
      </w:pPr>
      <w:r>
        <w:rPr/>
        <w:t>Persamaan</w:t>
      </w:r>
      <w:r>
        <w:rPr>
          <w:spacing w:val="-3"/>
        </w:rPr>
        <w:t> </w:t>
      </w:r>
      <w:r>
        <w:rPr/>
        <w:t>Regresi</w:t>
      </w:r>
    </w:p>
    <w:p>
      <w:pPr>
        <w:pStyle w:val="BodyText"/>
        <w:ind w:left="993" w:hanging="12"/>
        <w:jc w:val="left"/>
      </w:pPr>
      <w:r>
        <w:rPr/>
        <w:t>Berdasarkan</w:t>
      </w:r>
      <w:r>
        <w:rPr>
          <w:spacing w:val="5"/>
        </w:rPr>
        <w:t> </w:t>
      </w:r>
      <w:r>
        <w:rPr/>
        <w:t>tabel</w:t>
      </w:r>
      <w:r>
        <w:rPr>
          <w:spacing w:val="6"/>
        </w:rPr>
        <w:t> </w:t>
      </w:r>
      <w:r>
        <w:rPr/>
        <w:t>4.10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maka</w:t>
      </w:r>
      <w:r>
        <w:rPr>
          <w:spacing w:val="3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regresi</w:t>
      </w:r>
      <w:r>
        <w:rPr>
          <w:spacing w:val="6"/>
        </w:rPr>
        <w:t> </w:t>
      </w:r>
      <w:r>
        <w:rPr/>
        <w:t>yang</w:t>
      </w:r>
      <w:r>
        <w:rPr>
          <w:spacing w:val="1"/>
        </w:rPr>
        <w:t> </w:t>
      </w:r>
      <w:r>
        <w:rPr/>
        <w:t>terbentuk</w:t>
      </w:r>
      <w:r>
        <w:rPr>
          <w:spacing w:val="5"/>
        </w:rPr>
        <w:t> </w:t>
      </w:r>
      <w:r>
        <w:rPr/>
        <w:t>dari</w:t>
      </w:r>
      <w:r>
        <w:rPr>
          <w:spacing w:val="-57"/>
        </w:rPr>
        <w:t> </w:t>
      </w:r>
      <w:r>
        <w:rPr/>
        <w:t>analisis</w:t>
      </w:r>
      <w:r>
        <w:rPr>
          <w:spacing w:val="-3"/>
        </w:rPr>
        <w:t> </w:t>
      </w:r>
      <w:r>
        <w:rPr/>
        <w:t>regresi tersebut adalah:</w:t>
      </w:r>
    </w:p>
    <w:p>
      <w:pPr>
        <w:pStyle w:val="BodyText"/>
        <w:spacing w:before="4"/>
        <w:ind w:left="3801"/>
        <w:jc w:val="lef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𝑌3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65"/>
        </w:rPr>
        <w:t> </w:t>
      </w:r>
      <w:r>
        <w:rPr>
          <w:rFonts w:ascii="Cambria Math" w:hAnsi="Cambria Math" w:eastAsia="Cambria Math"/>
        </w:rPr>
        <w:t>−1,157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+ 0,943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𝑋</w:t>
      </w:r>
    </w:p>
    <w:p>
      <w:pPr>
        <w:pStyle w:val="BodyText"/>
        <w:spacing w:before="9"/>
        <w:ind w:left="0"/>
        <w:jc w:val="left"/>
        <w:rPr>
          <w:rFonts w:ascii="Cambria Math"/>
          <w:sz w:val="23"/>
        </w:rPr>
      </w:pPr>
    </w:p>
    <w:p>
      <w:pPr>
        <w:pStyle w:val="BodyText"/>
        <w:ind w:left="981"/>
        <w:jc w:val="left"/>
      </w:pPr>
      <w:r>
        <w:rPr/>
        <w:t>Dimana:</w:t>
      </w:r>
    </w:p>
    <w:p>
      <w:pPr>
        <w:tabs>
          <w:tab w:pos="1440" w:val="left" w:leader="none"/>
        </w:tabs>
        <w:spacing w:before="1"/>
        <w:ind w:left="981" w:right="5152" w:firstLine="0"/>
        <w:jc w:val="left"/>
        <w:rPr>
          <w:i/>
          <w:sz w:val="24"/>
        </w:rPr>
      </w:pPr>
      <w:r>
        <w:rPr>
          <w:sz w:val="24"/>
        </w:rPr>
        <w:t>Y3</w:t>
      </w:r>
      <w:r>
        <w:rPr>
          <w:spacing w:val="44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sz w:val="24"/>
        </w:rPr>
        <w:t>(AR)</w:t>
      </w:r>
      <w:r>
        <w:rPr>
          <w:spacing w:val="-57"/>
          <w:sz w:val="24"/>
        </w:rPr>
        <w:t> </w:t>
      </w:r>
      <w:r>
        <w:rPr>
          <w:sz w:val="24"/>
        </w:rPr>
        <w:t>X</w:t>
        <w:tab/>
        <w:t>:</w:t>
      </w:r>
      <w:r>
        <w:rPr>
          <w:spacing w:val="-4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</w:p>
    <w:p>
      <w:pPr>
        <w:pStyle w:val="BodyText"/>
        <w:ind w:left="981"/>
        <w:jc w:val="left"/>
      </w:pPr>
      <w:r>
        <w:rPr/>
        <w:t>Persamaan</w:t>
      </w:r>
      <w:r>
        <w:rPr>
          <w:spacing w:val="-2"/>
        </w:rPr>
        <w:t> </w:t>
      </w:r>
      <w:r>
        <w:rPr/>
        <w:t>regresi</w:t>
      </w:r>
      <w:r>
        <w:rPr>
          <w:spacing w:val="-2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diuraikan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spacing w:before="0"/>
        <w:ind w:left="993" w:right="0" w:firstLine="0"/>
        <w:jc w:val="left"/>
        <w:rPr>
          <w:sz w:val="24"/>
        </w:rPr>
      </w:pPr>
      <w:r>
        <w:rPr>
          <w:sz w:val="24"/>
        </w:rPr>
        <w:t>Konstanta</w:t>
      </w:r>
      <w:r>
        <w:rPr>
          <w:spacing w:val="12"/>
          <w:sz w:val="24"/>
        </w:rPr>
        <w:t> </w:t>
      </w:r>
      <w:r>
        <w:rPr>
          <w:sz w:val="24"/>
        </w:rPr>
        <w:t>(-1,157)</w:t>
      </w:r>
      <w:r>
        <w:rPr>
          <w:spacing w:val="11"/>
          <w:sz w:val="24"/>
        </w:rPr>
        <w:t> </w:t>
      </w:r>
      <w:r>
        <w:rPr>
          <w:sz w:val="24"/>
        </w:rPr>
        <w:t>memiliki</w:t>
      </w:r>
      <w:r>
        <w:rPr>
          <w:spacing w:val="8"/>
          <w:sz w:val="24"/>
        </w:rPr>
        <w:t> </w:t>
      </w:r>
      <w:r>
        <w:rPr>
          <w:sz w:val="24"/>
        </w:rPr>
        <w:t>arti</w:t>
      </w:r>
      <w:r>
        <w:rPr>
          <w:spacing w:val="9"/>
          <w:sz w:val="24"/>
        </w:rPr>
        <w:t> </w:t>
      </w:r>
      <w:r>
        <w:rPr>
          <w:sz w:val="24"/>
        </w:rPr>
        <w:t>jika</w:t>
      </w:r>
      <w:r>
        <w:rPr>
          <w:spacing w:val="13"/>
          <w:sz w:val="24"/>
        </w:rPr>
        <w:t> </w:t>
      </w:r>
      <w:r>
        <w:rPr>
          <w:sz w:val="24"/>
        </w:rPr>
        <w:t>nilai</w:t>
      </w:r>
      <w:r>
        <w:rPr>
          <w:spacing w:val="11"/>
          <w:sz w:val="24"/>
        </w:rPr>
        <w:t> </w:t>
      </w:r>
      <w:r>
        <w:rPr>
          <w:sz w:val="24"/>
        </w:rPr>
        <w:t>variabel</w:t>
      </w:r>
      <w:r>
        <w:rPr>
          <w:spacing w:val="20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15"/>
          <w:sz w:val="24"/>
        </w:rPr>
        <w:t> </w:t>
      </w:r>
      <w:r>
        <w:rPr>
          <w:sz w:val="24"/>
        </w:rPr>
        <w:t>sama</w:t>
      </w:r>
      <w:r>
        <w:rPr>
          <w:spacing w:val="13"/>
          <w:sz w:val="24"/>
        </w:rPr>
        <w:t> </w:t>
      </w:r>
      <w:r>
        <w:rPr>
          <w:sz w:val="24"/>
        </w:rPr>
        <w:t>dengan</w:t>
      </w:r>
      <w:r>
        <w:rPr>
          <w:spacing w:val="11"/>
          <w:sz w:val="24"/>
        </w:rPr>
        <w:t> </w:t>
      </w:r>
      <w:r>
        <w:rPr>
          <w:sz w:val="24"/>
        </w:rPr>
        <w:t>nol,</w:t>
      </w:r>
      <w:r>
        <w:rPr>
          <w:spacing w:val="-57"/>
          <w:sz w:val="24"/>
        </w:rPr>
        <w:t> </w:t>
      </w:r>
      <w:r>
        <w:rPr>
          <w:sz w:val="24"/>
        </w:rPr>
        <w:t>maka nilai</w:t>
      </w:r>
      <w:r>
        <w:rPr>
          <w:spacing w:val="2"/>
          <w:sz w:val="24"/>
        </w:rPr>
        <w:t> </w:t>
      </w:r>
      <w:r>
        <w:rPr>
          <w:i/>
          <w:sz w:val="24"/>
        </w:rPr>
        <w:t>abnormal return</w:t>
      </w:r>
      <w:r>
        <w:rPr>
          <w:i/>
          <w:spacing w:val="1"/>
          <w:sz w:val="24"/>
        </w:rPr>
        <w:t> </w:t>
      </w:r>
      <w:r>
        <w:rPr>
          <w:sz w:val="24"/>
        </w:rPr>
        <w:t>(-1,157).</w:t>
      </w:r>
    </w:p>
    <w:p>
      <w:pPr>
        <w:pStyle w:val="BodyText"/>
        <w:ind w:left="993" w:right="121" w:hanging="12"/>
      </w:pPr>
      <w:r>
        <w:rPr/>
        <w:t>Koefisien regresi X sebesar 0,943 memiliki arti bahwa setiap penambahan 1%</w:t>
      </w:r>
      <w:r>
        <w:rPr>
          <w:spacing w:val="1"/>
        </w:rPr>
        <w:t> </w:t>
      </w:r>
      <w:r>
        <w:rPr/>
        <w:t>nilai </w:t>
      </w:r>
      <w:r>
        <w:rPr>
          <w:i/>
        </w:rPr>
        <w:t>stock split</w:t>
      </w:r>
      <w:r>
        <w:rPr/>
        <w:t>, maka harga saham akan mengalami peningkatan sebesar 0,943.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bernilai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perngaruh</w:t>
      </w:r>
      <w:r>
        <w:rPr>
          <w:spacing w:val="-1"/>
        </w:rPr>
        <w:t> </w:t>
      </w:r>
      <w:r>
        <w:rPr/>
        <w:t>variabel X</w:t>
      </w:r>
      <w:r>
        <w:rPr>
          <w:spacing w:val="-2"/>
        </w:rPr>
        <w:t> </w:t>
      </w:r>
      <w:r>
        <w:rPr/>
        <w:t>terhadap Y</w:t>
      </w:r>
      <w:r>
        <w:rPr>
          <w:spacing w:val="-3"/>
        </w:rPr>
        <w:t> </w:t>
      </w:r>
      <w:r>
        <w:rPr/>
        <w:t>adalah negatif.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1"/>
      </w:pPr>
      <w:r>
        <w:rPr/>
        <w:t>PEMBAHASAN</w:t>
      </w:r>
    </w:p>
    <w:p>
      <w:pPr>
        <w:spacing w:before="81"/>
        <w:ind w:left="588" w:right="0" w:firstLine="0"/>
        <w:jc w:val="both"/>
        <w:rPr>
          <w:b/>
          <w:sz w:val="24"/>
        </w:rPr>
      </w:pPr>
      <w:r>
        <w:rPr>
          <w:b/>
          <w:i/>
          <w:sz w:val="24"/>
        </w:rPr>
        <w:t>Stock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split </w:t>
      </w:r>
      <w:r>
        <w:rPr>
          <w:b/>
          <w:sz w:val="24"/>
        </w:rPr>
        <w:t>berpengaruh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harga saham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perusahaan</w:t>
      </w:r>
    </w:p>
    <w:p>
      <w:pPr>
        <w:pStyle w:val="BodyText"/>
        <w:ind w:right="116"/>
      </w:pPr>
      <w:r>
        <w:rPr/>
        <w:t>Hasil uji hipotesis menunjukan bahwa </w:t>
      </w:r>
      <w:r>
        <w:rPr>
          <w:i/>
        </w:rPr>
        <w:t>stock split </w:t>
      </w:r>
      <w:r>
        <w:rPr/>
        <w:t>berpengaruh terhadap harga saham.</w:t>
      </w:r>
      <w:r>
        <w:rPr>
          <w:spacing w:val="-57"/>
        </w:rPr>
        <w:t> </w:t>
      </w:r>
      <w:r>
        <w:rPr/>
        <w:t>Nilai probabilitas signifikansi sebesar 0,036 menunjukan nilai yang lebih kecil dari</w:t>
      </w:r>
      <w:r>
        <w:rPr>
          <w:spacing w:val="1"/>
        </w:rPr>
        <w:t> </w:t>
      </w:r>
      <w:r>
        <w:rPr>
          <w:spacing w:val="-1"/>
        </w:rPr>
        <w:t>nilai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10"/>
        </w:rPr>
        <w:t> </w:t>
      </w:r>
      <w:r>
        <w:rPr>
          <w:spacing w:val="-1"/>
        </w:rPr>
        <w:t>tingkat</w:t>
      </w:r>
      <w:r>
        <w:rPr>
          <w:spacing w:val="-11"/>
        </w:rPr>
        <w:t> </w:t>
      </w:r>
      <w:r>
        <w:rPr>
          <w:spacing w:val="-1"/>
        </w:rPr>
        <w:t>signifikansi</w:t>
      </w:r>
      <w:r>
        <w:rPr>
          <w:spacing w:val="-7"/>
        </w:rPr>
        <w:t> </w:t>
      </w:r>
      <w:r>
        <w:rPr/>
        <w:t>yang</w:t>
      </w:r>
      <w:r>
        <w:rPr>
          <w:spacing w:val="-16"/>
        </w:rPr>
        <w:t> </w:t>
      </w:r>
      <w:r>
        <w:rPr/>
        <w:t>telah</w:t>
      </w:r>
      <w:r>
        <w:rPr>
          <w:spacing w:val="-11"/>
        </w:rPr>
        <w:t> </w:t>
      </w:r>
      <w:r>
        <w:rPr/>
        <w:t>ditentukan</w:t>
      </w:r>
      <w:r>
        <w:rPr>
          <w:spacing w:val="-2"/>
        </w:rPr>
        <w:t> </w:t>
      </w:r>
      <w:r>
        <w:rPr/>
        <w:t>yakni</w:t>
      </w:r>
      <w:r>
        <w:rPr>
          <w:spacing w:val="-11"/>
        </w:rPr>
        <w:t> </w:t>
      </w:r>
      <w:r>
        <w:rPr/>
        <w:t>sebesar</w:t>
      </w:r>
      <w:r>
        <w:rPr>
          <w:spacing w:val="-11"/>
        </w:rPr>
        <w:t> </w:t>
      </w:r>
      <w:r>
        <w:rPr/>
        <w:t>0,05</w:t>
      </w:r>
      <w:r>
        <w:rPr>
          <w:spacing w:val="-12"/>
        </w:rPr>
        <w:t> </w:t>
      </w:r>
      <w:r>
        <w:rPr/>
        <w:t>(0,036</w:t>
      </w:r>
      <w:r>
        <w:rPr>
          <w:spacing w:val="-8"/>
        </w:rPr>
        <w:t> </w:t>
      </w:r>
      <w:r>
        <w:rPr/>
        <w:t>&gt;</w:t>
      </w:r>
      <w:r>
        <w:rPr>
          <w:spacing w:val="-11"/>
        </w:rPr>
        <w:t> </w:t>
      </w:r>
      <w:r>
        <w:rPr/>
        <w:t>0,05).</w:t>
      </w:r>
      <w:r>
        <w:rPr>
          <w:spacing w:val="-58"/>
        </w:rPr>
        <w:t> </w:t>
      </w:r>
      <w:r>
        <w:rPr/>
        <w:t>Oleh karena itu dapat disimpulkan bahwa </w:t>
      </w:r>
      <w:r>
        <w:rPr>
          <w:i/>
        </w:rPr>
        <w:t>stock split </w:t>
      </w:r>
      <w:r>
        <w:rPr/>
        <w:t>(SPLIT) dapat berpengaruh</w:t>
      </w:r>
      <w:r>
        <w:rPr>
          <w:spacing w:val="1"/>
        </w:rPr>
        <w:t> </w:t>
      </w:r>
      <w:r>
        <w:rPr/>
        <w:t>terhadap harga saham (HRG). Berdasarkan uraian tersebut maka hipotesis pertama</w:t>
      </w:r>
      <w:r>
        <w:rPr>
          <w:spacing w:val="1"/>
        </w:rPr>
        <w:t> </w:t>
      </w:r>
      <w:r>
        <w:rPr/>
        <w:t>dalam penelitian ini diterima. Hasil penelitian yang dilakukan</w:t>
      </w:r>
      <w:r>
        <w:rPr>
          <w:spacing w:val="1"/>
        </w:rPr>
        <w:t> </w:t>
      </w:r>
      <w:r>
        <w:rPr/>
        <w:t>A’Yyunin (2016)</w:t>
      </w:r>
      <w:r>
        <w:rPr>
          <w:spacing w:val="1"/>
        </w:rPr>
        <w:t> </w:t>
      </w:r>
      <w:r>
        <w:rPr/>
        <w:t>menyatakan bahwa </w:t>
      </w:r>
      <w:r>
        <w:rPr>
          <w:i/>
        </w:rPr>
        <w:t>stock split </w:t>
      </w:r>
      <w:r>
        <w:rPr/>
        <w:t>berpengaruh terhadap penurunan harga saham, hal ini</w:t>
      </w:r>
      <w:r>
        <w:rPr>
          <w:spacing w:val="1"/>
        </w:rPr>
        <w:t> </w:t>
      </w:r>
      <w:r>
        <w:rPr/>
        <w:t>juga didukung</w:t>
      </w:r>
      <w:r>
        <w:rPr>
          <w:spacing w:val="-5"/>
        </w:rPr>
        <w:t> </w:t>
      </w:r>
      <w:r>
        <w:rPr/>
        <w:t>oleh Tanoyo (2020).</w:t>
      </w:r>
    </w:p>
    <w:p>
      <w:pPr>
        <w:pStyle w:val="BodyText"/>
        <w:ind w:right="117"/>
      </w:pPr>
      <w:r>
        <w:rPr/>
        <w:t>Dalam Signaling theory yang menyatakan </w:t>
      </w:r>
      <w:r>
        <w:rPr>
          <w:i/>
        </w:rPr>
        <w:t>stock split </w:t>
      </w:r>
      <w:r>
        <w:rPr/>
        <w:t>memberikan sinyal yang positif</w:t>
      </w:r>
      <w:r>
        <w:rPr>
          <w:spacing w:val="-57"/>
        </w:rPr>
        <w:t> </w:t>
      </w:r>
      <w:r>
        <w:rPr/>
        <w:t>kepada investor, karena manajemen perusahaan</w:t>
      </w:r>
      <w:r>
        <w:rPr>
          <w:spacing w:val="1"/>
        </w:rPr>
        <w:t> </w:t>
      </w:r>
      <w:r>
        <w:rPr/>
        <w:t>menginformasikan prospek masa</w:t>
      </w:r>
      <w:r>
        <w:rPr>
          <w:spacing w:val="1"/>
        </w:rPr>
        <w:t> </w:t>
      </w:r>
      <w:r>
        <w:rPr/>
        <w:t>depan yang lebih baik, dengan demikian investor dapat memberikan penilaian baik</w:t>
      </w:r>
      <w:r>
        <w:rPr>
          <w:spacing w:val="1"/>
        </w:rPr>
        <w:t> </w:t>
      </w:r>
      <w:r>
        <w:rPr/>
        <w:t>atau tidaknya perusahaan. Harga saham menjadi bagian yang dilihat ataupun disorot</w:t>
      </w:r>
      <w:r>
        <w:rPr>
          <w:spacing w:val="1"/>
        </w:rPr>
        <w:t> </w:t>
      </w:r>
      <w:r>
        <w:rPr/>
        <w:t>ketika adanya peristiwa </w:t>
      </w:r>
      <w:r>
        <w:rPr>
          <w:i/>
        </w:rPr>
        <w:t>stock split</w:t>
      </w:r>
      <w:r>
        <w:rPr/>
        <w:t>, dilakukannya pemecahan saham atau </w:t>
      </w:r>
      <w:r>
        <w:rPr>
          <w:i/>
        </w:rPr>
        <w:t>stock split</w:t>
      </w:r>
      <w:r>
        <w:rPr>
          <w:i/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berakibat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</w:t>
      </w:r>
      <w:r>
        <w:rPr>
          <w:spacing w:val="-8"/>
        </w:rPr>
        <w:t> </w:t>
      </w:r>
      <w:r>
        <w:rPr/>
        <w:t>public</w:t>
      </w:r>
      <w:r>
        <w:rPr>
          <w:spacing w:val="-6"/>
        </w:rPr>
        <w:t> </w:t>
      </w:r>
      <w:r>
        <w:rPr/>
        <w:t>untuk</w:t>
      </w:r>
      <w:r>
        <w:rPr>
          <w:spacing w:val="-8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saham</w:t>
      </w:r>
      <w:r>
        <w:rPr>
          <w:spacing w:val="-10"/>
        </w:rPr>
        <w:t> </w:t>
      </w:r>
      <w:r>
        <w:rPr/>
        <w:t>tersebut</w:t>
      </w:r>
      <w:r>
        <w:rPr>
          <w:spacing w:val="-7"/>
        </w:rPr>
        <w:t> </w:t>
      </w:r>
      <w:r>
        <w:rPr/>
        <w:t>semakin</w:t>
      </w:r>
      <w:r>
        <w:rPr>
          <w:spacing w:val="-7"/>
        </w:rPr>
        <w:t> </w:t>
      </w:r>
      <w:r>
        <w:rPr/>
        <w:t>rendah.</w:t>
      </w:r>
      <w:r>
        <w:rPr>
          <w:spacing w:val="-8"/>
        </w:rPr>
        <w:t> </w:t>
      </w:r>
      <w:r>
        <w:rPr/>
        <w:t>Ketika</w:t>
      </w:r>
      <w:r>
        <w:rPr>
          <w:spacing w:val="5"/>
        </w:rPr>
        <w:t> </w:t>
      </w:r>
      <w:r>
        <w:rPr>
          <w:i/>
        </w:rPr>
        <w:t>stock</w:t>
      </w:r>
      <w:r>
        <w:rPr>
          <w:i/>
          <w:spacing w:val="-6"/>
        </w:rPr>
        <w:t> </w:t>
      </w:r>
      <w:r>
        <w:rPr>
          <w:i/>
        </w:rPr>
        <w:t>split</w:t>
      </w:r>
      <w:r>
        <w:rPr>
          <w:i/>
          <w:spacing w:val="-57"/>
        </w:rPr>
        <w:t> </w:t>
      </w:r>
      <w:r>
        <w:rPr/>
        <w:t>berpengaruh terhadap harga saham dengan demikian berarti bahwa informasi yang</w:t>
      </w:r>
      <w:r>
        <w:rPr>
          <w:spacing w:val="1"/>
        </w:rPr>
        <w:t> </w:t>
      </w:r>
      <w:r>
        <w:rPr/>
        <w:t>disampaikan</w:t>
      </w:r>
      <w:r>
        <w:rPr>
          <w:spacing w:val="-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tersampaikan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diterima oleh</w:t>
      </w:r>
      <w:r>
        <w:rPr>
          <w:spacing w:val="-1"/>
        </w:rPr>
        <w:t> </w:t>
      </w:r>
      <w:r>
        <w:rPr/>
        <w:t>pasar/</w:t>
      </w:r>
      <w:r>
        <w:rPr>
          <w:spacing w:val="-4"/>
        </w:rPr>
        <w:t> </w:t>
      </w:r>
      <w:r>
        <w:rPr/>
        <w:t>investor.</w:t>
      </w:r>
    </w:p>
    <w:p>
      <w:pPr>
        <w:pStyle w:val="Heading1"/>
        <w:spacing w:line="273" w:lineRule="exact"/>
        <w:jc w:val="both"/>
      </w:pPr>
      <w:r>
        <w:rPr>
          <w:i/>
        </w:rPr>
        <w:t>Stock</w:t>
      </w:r>
      <w:r>
        <w:rPr>
          <w:i/>
          <w:spacing w:val="-3"/>
        </w:rPr>
        <w:t> </w:t>
      </w:r>
      <w:r>
        <w:rPr>
          <w:i/>
        </w:rPr>
        <w:t>split</w:t>
      </w:r>
      <w:r>
        <w:rPr>
          <w:i/>
          <w:spacing w:val="-1"/>
        </w:rPr>
        <w:t> </w:t>
      </w:r>
      <w:r>
        <w:rPr/>
        <w:t>berpengaruh</w:t>
      </w:r>
      <w:r>
        <w:rPr>
          <w:spacing w:val="-4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likuiditas</w:t>
      </w:r>
      <w:r>
        <w:rPr>
          <w:spacing w:val="-5"/>
        </w:rPr>
        <w:t> </w:t>
      </w:r>
      <w:r>
        <w:rPr/>
        <w:t>saham</w:t>
      </w:r>
      <w:r>
        <w:rPr>
          <w:spacing w:val="-3"/>
        </w:rPr>
        <w:t> </w:t>
      </w:r>
      <w:r>
        <w:rPr/>
        <w:t>perusahaan</w:t>
      </w:r>
    </w:p>
    <w:p>
      <w:pPr>
        <w:pStyle w:val="BodyText"/>
        <w:ind w:right="121"/>
      </w:pPr>
      <w:r>
        <w:rPr/>
        <w:t>Hasil hipotesis yang kedua ini hasil yang berbeda dari sebelumnya, Besarnya nilai</w:t>
      </w:r>
      <w:r>
        <w:rPr>
          <w:spacing w:val="1"/>
        </w:rPr>
        <w:t> </w:t>
      </w:r>
      <w:r>
        <w:rPr/>
        <w:t>signifikansi</w:t>
      </w:r>
      <w:r>
        <w:rPr>
          <w:spacing w:val="-7"/>
        </w:rPr>
        <w:t> </w:t>
      </w:r>
      <w:r>
        <w:rPr/>
        <w:t>0,788</w:t>
      </w:r>
      <w:r>
        <w:rPr>
          <w:spacing w:val="-7"/>
        </w:rPr>
        <w:t> </w:t>
      </w:r>
      <w:r>
        <w:rPr/>
        <w:t>menunjukan</w:t>
      </w:r>
      <w:r>
        <w:rPr>
          <w:spacing w:val="-11"/>
        </w:rPr>
        <w:t> </w:t>
      </w:r>
      <w:r>
        <w:rPr/>
        <w:t>bahwa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tersebut</w:t>
      </w:r>
      <w:r>
        <w:rPr>
          <w:spacing w:val="-9"/>
        </w:rPr>
        <w:t> </w:t>
      </w:r>
      <w:r>
        <w:rPr/>
        <w:t>lebih</w:t>
      </w:r>
      <w:r>
        <w:rPr>
          <w:spacing w:val="-8"/>
        </w:rPr>
        <w:t> </w:t>
      </w:r>
      <w:r>
        <w:rPr/>
        <w:t>besar</w:t>
      </w:r>
      <w:r>
        <w:rPr>
          <w:spacing w:val="-6"/>
        </w:rPr>
        <w:t> </w:t>
      </w:r>
      <w:r>
        <w:rPr/>
        <w:t>dari</w:t>
      </w:r>
      <w:r>
        <w:rPr>
          <w:spacing w:val="-7"/>
        </w:rPr>
        <w:t> </w:t>
      </w:r>
      <w:r>
        <w:rPr/>
        <w:t>0,05</w:t>
      </w:r>
      <w:r>
        <w:rPr>
          <w:spacing w:val="-7"/>
        </w:rPr>
        <w:t> </w:t>
      </w:r>
      <w:r>
        <w:rPr/>
        <w:t>menyatakan</w:t>
      </w:r>
      <w:r>
        <w:rPr>
          <w:spacing w:val="-58"/>
        </w:rPr>
        <w:t> </w:t>
      </w:r>
      <w:r>
        <w:rPr/>
        <w:t>bahwa</w:t>
      </w:r>
      <w:r>
        <w:rPr>
          <w:spacing w:val="-3"/>
        </w:rPr>
        <w:t> </w:t>
      </w:r>
      <w:r>
        <w:rPr/>
        <w:t>hipotesis</w:t>
      </w:r>
      <w:r>
        <w:rPr>
          <w:spacing w:val="-6"/>
        </w:rPr>
        <w:t> </w:t>
      </w:r>
      <w:r>
        <w:rPr/>
        <w:t>ditolak,</w:t>
      </w:r>
      <w:r>
        <w:rPr>
          <w:spacing w:val="-3"/>
        </w:rPr>
        <w:t> </w:t>
      </w:r>
      <w:r>
        <w:rPr>
          <w:i/>
        </w:rPr>
        <w:t>stock</w:t>
      </w:r>
      <w:r>
        <w:rPr>
          <w:i/>
          <w:spacing w:val="-3"/>
        </w:rPr>
        <w:t> </w:t>
      </w:r>
      <w:r>
        <w:rPr>
          <w:i/>
        </w:rPr>
        <w:t>split</w:t>
      </w:r>
      <w:r>
        <w:rPr>
          <w:i/>
          <w:spacing w:val="-2"/>
        </w:rPr>
        <w:t> </w:t>
      </w:r>
      <w:r>
        <w:rPr/>
        <w:t>tidak</w:t>
      </w:r>
      <w:r>
        <w:rPr>
          <w:spacing w:val="-4"/>
        </w:rPr>
        <w:t> </w:t>
      </w:r>
      <w:r>
        <w:rPr/>
        <w:t>berpengaruh</w:t>
      </w:r>
      <w:r>
        <w:rPr>
          <w:spacing w:val="-3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likuiditas</w:t>
      </w:r>
      <w:r>
        <w:rPr>
          <w:spacing w:val="-6"/>
        </w:rPr>
        <w:t> </w:t>
      </w:r>
      <w:r>
        <w:rPr/>
        <w:t>saham</w:t>
      </w:r>
      <w:r>
        <w:rPr>
          <w:spacing w:val="-3"/>
        </w:rPr>
        <w:t> </w:t>
      </w:r>
      <w:r>
        <w:rPr/>
        <w:t>yang</w:t>
      </w:r>
      <w:r>
        <w:rPr>
          <w:spacing w:val="-58"/>
        </w:rPr>
        <w:t> </w:t>
      </w:r>
      <w:r>
        <w:rPr/>
        <w:t>diproksikan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 Kesuma Satria dan Adnan (2019) dan hasil penelitian Hadiwijaya dan</w:t>
      </w:r>
      <w:r>
        <w:rPr>
          <w:spacing w:val="1"/>
        </w:rPr>
        <w:t> </w:t>
      </w:r>
      <w:r>
        <w:rPr/>
        <w:t>Widjaja (2018).</w:t>
      </w:r>
    </w:p>
    <w:p>
      <w:pPr>
        <w:pStyle w:val="BodyText"/>
        <w:spacing w:before="1"/>
        <w:ind w:right="120"/>
      </w:pPr>
      <w:r>
        <w:rPr/>
        <w:t>Hasil</w:t>
      </w:r>
      <w:r>
        <w:rPr>
          <w:spacing w:val="-10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ini</w:t>
      </w:r>
      <w:r>
        <w:rPr>
          <w:spacing w:val="-14"/>
        </w:rPr>
        <w:t> </w:t>
      </w:r>
      <w:r>
        <w:rPr/>
        <w:t>tidak</w:t>
      </w:r>
      <w:r>
        <w:rPr>
          <w:spacing w:val="-14"/>
        </w:rPr>
        <w:t> </w:t>
      </w:r>
      <w:r>
        <w:rPr/>
        <w:t>sejalan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trading</w:t>
      </w:r>
      <w:r>
        <w:rPr>
          <w:spacing w:val="-14"/>
        </w:rPr>
        <w:t> </w:t>
      </w:r>
      <w:r>
        <w:rPr/>
        <w:t>range</w:t>
      </w:r>
      <w:r>
        <w:rPr>
          <w:spacing w:val="-10"/>
        </w:rPr>
        <w:t> </w:t>
      </w:r>
      <w:r>
        <w:rPr/>
        <w:t>theory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menyatakan</w:t>
      </w:r>
      <w:r>
        <w:rPr>
          <w:spacing w:val="-11"/>
        </w:rPr>
        <w:t> </w:t>
      </w:r>
      <w:r>
        <w:rPr/>
        <w:t>bahwa</w:t>
      </w:r>
      <w:r>
        <w:rPr>
          <w:spacing w:val="-57"/>
        </w:rPr>
        <w:t> </w:t>
      </w:r>
      <w:r>
        <w:rPr/>
        <w:t>manajemen melakukan </w:t>
      </w:r>
      <w:r>
        <w:rPr>
          <w:i/>
        </w:rPr>
        <w:t>stock split </w:t>
      </w:r>
      <w:r>
        <w:rPr/>
        <w:t>didorong oleh pelaku pasar yang konsisten dengan</w:t>
      </w:r>
      <w:r>
        <w:rPr>
          <w:spacing w:val="-57"/>
        </w:rPr>
        <w:t> </w:t>
      </w:r>
      <w:r>
        <w:rPr/>
        <w:t>anggapan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dilakukannya</w:t>
      </w:r>
      <w:r>
        <w:rPr>
          <w:spacing w:val="1"/>
        </w:rPr>
        <w:t> </w:t>
      </w:r>
      <w:r>
        <w:rPr>
          <w:i/>
        </w:rPr>
        <w:t>stock</w:t>
      </w:r>
      <w:r>
        <w:rPr>
          <w:i/>
          <w:spacing w:val="1"/>
        </w:rPr>
        <w:t> </w:t>
      </w:r>
      <w:r>
        <w:rPr>
          <w:i/>
        </w:rPr>
        <w:t>split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 daya beli investor sehingga banyak kembali diperjualbelikan hingga</w:t>
      </w:r>
      <w:r>
        <w:rPr>
          <w:spacing w:val="1"/>
        </w:rPr>
        <w:t> </w:t>
      </w:r>
      <w:r>
        <w:rPr/>
        <w:t>pada akhirnya likuiditas saham menjadi meningkat. Namun dalam penelitian ini</w:t>
      </w:r>
      <w:r>
        <w:rPr>
          <w:spacing w:val="1"/>
        </w:rPr>
        <w:t> </w:t>
      </w:r>
      <w:r>
        <w:rPr>
          <w:spacing w:val="-1"/>
        </w:rPr>
        <w:t>trading</w:t>
      </w:r>
      <w:r>
        <w:rPr>
          <w:spacing w:val="-12"/>
        </w:rPr>
        <w:t> </w:t>
      </w:r>
      <w:r>
        <w:rPr>
          <w:spacing w:val="-1"/>
        </w:rPr>
        <w:t>volume</w:t>
      </w:r>
      <w:r>
        <w:rPr>
          <w:spacing w:val="-7"/>
        </w:rPr>
        <w:t> </w:t>
      </w:r>
      <w:r>
        <w:rPr>
          <w:spacing w:val="-1"/>
        </w:rPr>
        <w:t>activity</w:t>
      </w:r>
      <w:r>
        <w:rPr>
          <w:spacing w:val="-16"/>
        </w:rPr>
        <w:t> </w:t>
      </w:r>
      <w:r>
        <w:rPr>
          <w:spacing w:val="-1"/>
        </w:rPr>
        <w:t>(TVA)</w:t>
      </w:r>
      <w:r>
        <w:rPr>
          <w:spacing w:val="-8"/>
        </w:rPr>
        <w:t> </w:t>
      </w:r>
      <w:r>
        <w:rPr>
          <w:spacing w:val="-1"/>
        </w:rPr>
        <w:t>tidak</w:t>
      </w:r>
      <w:r>
        <w:rPr>
          <w:spacing w:val="-8"/>
        </w:rPr>
        <w:t> </w:t>
      </w:r>
      <w:r>
        <w:rPr>
          <w:spacing w:val="-1"/>
        </w:rPr>
        <w:t>mengalami</w:t>
      </w:r>
      <w:r>
        <w:rPr>
          <w:spacing w:val="-7"/>
        </w:rPr>
        <w:t> </w:t>
      </w:r>
      <w:r>
        <w:rPr/>
        <w:t>kenaikan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konsisten</w:t>
      </w:r>
      <w:r>
        <w:rPr>
          <w:spacing w:val="-8"/>
        </w:rPr>
        <w:t> </w:t>
      </w:r>
      <w:r>
        <w:rPr/>
        <w:t>dikarenakan</w:t>
      </w:r>
      <w:r>
        <w:rPr>
          <w:spacing w:val="-57"/>
        </w:rPr>
        <w:t> </w:t>
      </w:r>
      <w:r>
        <w:rPr>
          <w:spacing w:val="-1"/>
        </w:rPr>
        <w:t>jumlah</w:t>
      </w:r>
      <w:r>
        <w:rPr>
          <w:spacing w:val="-12"/>
        </w:rPr>
        <w:t> </w:t>
      </w:r>
      <w:r>
        <w:rPr>
          <w:spacing w:val="-1"/>
        </w:rPr>
        <w:t>saham</w:t>
      </w:r>
      <w:r>
        <w:rPr>
          <w:spacing w:val="-7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/>
        <w:t>beredar</w:t>
      </w:r>
      <w:r>
        <w:rPr>
          <w:spacing w:val="-11"/>
        </w:rPr>
        <w:t> </w:t>
      </w:r>
      <w:r>
        <w:rPr/>
        <w:t>tidak</w:t>
      </w:r>
      <w:r>
        <w:rPr>
          <w:spacing w:val="-12"/>
        </w:rPr>
        <w:t> </w:t>
      </w:r>
      <w:r>
        <w:rPr/>
        <w:t>disertai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kepemilikan</w:t>
      </w:r>
      <w:r>
        <w:rPr>
          <w:spacing w:val="-12"/>
        </w:rPr>
        <w:t> </w:t>
      </w:r>
      <w:r>
        <w:rPr/>
        <w:t>saham</w:t>
      </w:r>
      <w:r>
        <w:rPr>
          <w:spacing w:val="-11"/>
        </w:rPr>
        <w:t> </w:t>
      </w:r>
      <w:r>
        <w:rPr/>
        <w:t>yang</w:t>
      </w:r>
      <w:r>
        <w:rPr>
          <w:spacing w:val="-17"/>
        </w:rPr>
        <w:t> </w:t>
      </w:r>
      <w:r>
        <w:rPr/>
        <w:t>terjadi</w:t>
      </w:r>
      <w:r>
        <w:rPr>
          <w:spacing w:val="-12"/>
        </w:rPr>
        <w:t> </w:t>
      </w:r>
      <w:r>
        <w:rPr/>
        <w:t>oleh</w:t>
      </w:r>
    </w:p>
    <w:p>
      <w:pPr>
        <w:spacing w:after="0"/>
        <w:sectPr>
          <w:pgSz w:w="11920" w:h="16840"/>
          <w:pgMar w:header="710" w:footer="1157" w:top="1600" w:bottom="1380" w:left="1680" w:right="1340"/>
        </w:sectPr>
      </w:pPr>
    </w:p>
    <w:p>
      <w:pPr>
        <w:pStyle w:val="BodyText"/>
        <w:ind w:right="115"/>
      </w:pPr>
      <w:r>
        <w:rPr/>
        <w:t>transaksi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investor.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ditinjau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signalling</w:t>
      </w:r>
      <w:r>
        <w:rPr>
          <w:spacing w:val="1"/>
        </w:rPr>
        <w:t> </w:t>
      </w:r>
      <w:r>
        <w:rPr/>
        <w:t>th¬eory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 bahwa </w:t>
      </w:r>
      <w:r>
        <w:rPr>
          <w:i/>
        </w:rPr>
        <w:t>stock split </w:t>
      </w:r>
      <w:r>
        <w:rPr/>
        <w:t>memberikan informasi kepada pasar/investor ternyata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ditunjukan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meningkatnya TVA</w:t>
      </w:r>
      <w:r>
        <w:rPr>
          <w:spacing w:val="-2"/>
        </w:rPr>
        <w:t> </w:t>
      </w:r>
      <w:r>
        <w:rPr/>
        <w:t>setelah dilakukan</w:t>
      </w:r>
      <w:r>
        <w:rPr>
          <w:spacing w:val="5"/>
        </w:rPr>
        <w:t> </w:t>
      </w:r>
      <w:r>
        <w:rPr>
          <w:i/>
        </w:rPr>
        <w:t>stock</w:t>
      </w:r>
      <w:r>
        <w:rPr>
          <w:i/>
          <w:spacing w:val="1"/>
        </w:rPr>
        <w:t> </w:t>
      </w:r>
      <w:r>
        <w:rPr>
          <w:i/>
        </w:rPr>
        <w:t>split</w:t>
      </w:r>
      <w:r>
        <w:rPr/>
        <w:t>.</w:t>
      </w:r>
    </w:p>
    <w:p>
      <w:pPr>
        <w:pStyle w:val="BodyText"/>
        <w:ind w:right="115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stock</w:t>
      </w:r>
      <w:r>
        <w:rPr>
          <w:i/>
          <w:spacing w:val="1"/>
        </w:rPr>
        <w:t> </w:t>
      </w:r>
      <w:r>
        <w:rPr>
          <w:i/>
        </w:rPr>
        <w:t>split</w:t>
      </w:r>
      <w:r>
        <w:rPr>
          <w:i/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 terhadap likuiditas saham dikarenakan actual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/>
        <w:t>yang diberikan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investor,</w:t>
      </w:r>
      <w:r>
        <w:rPr>
          <w:spacing w:val="1"/>
        </w:rPr>
        <w:t> </w:t>
      </w:r>
      <w:r>
        <w:rPr/>
        <w:t>walaupun perusahaan menawarkan harga saham yang lebih rendah dibandingkan</w:t>
      </w:r>
      <w:r>
        <w:rPr>
          <w:spacing w:val="1"/>
        </w:rPr>
        <w:t> </w:t>
      </w:r>
      <w:r>
        <w:rPr/>
        <w:t>harga saham sebelum adaya peristiwa</w:t>
      </w:r>
      <w:r>
        <w:rPr>
          <w:spacing w:val="1"/>
        </w:rPr>
        <w:t> </w:t>
      </w:r>
      <w:r>
        <w:rPr>
          <w:i/>
        </w:rPr>
        <w:t>stock split </w:t>
      </w:r>
      <w:r>
        <w:rPr/>
        <w:t>namun investor belum tertarik</w:t>
      </w:r>
      <w:r>
        <w:rPr>
          <w:spacing w:val="1"/>
        </w:rPr>
        <w:t> </w:t>
      </w:r>
      <w:r>
        <w:rPr/>
        <w:t>pada,saham perusahaan tersebut, kemudian hal ini juga disebabkan karena prospek</w:t>
      </w:r>
      <w:r>
        <w:rPr>
          <w:spacing w:val="1"/>
        </w:rPr>
        <w:t> </w:t>
      </w:r>
      <w:r>
        <w:rPr/>
        <w:t>perusahaan dimasa yang akan datang kurang meyakinkan sehingga investor tidak</w:t>
      </w:r>
      <w:r>
        <w:rPr>
          <w:spacing w:val="1"/>
        </w:rPr>
        <w:t> </w:t>
      </w:r>
      <w:r>
        <w:rPr/>
        <w:t>berinvestasi pada saham perusahaan tersebut, selain itu juga dipengaruhi oleh kurang</w:t>
      </w:r>
      <w:r>
        <w:rPr>
          <w:spacing w:val="-57"/>
        </w:rPr>
        <w:t> </w:t>
      </w:r>
      <w:r>
        <w:rPr/>
        <w:t>banyaknya sampel penelitian dalam penelitian ini.Hasil penelitian ini sesuai dengan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Kesuma</w:t>
      </w:r>
      <w:r>
        <w:rPr>
          <w:spacing w:val="1"/>
        </w:rPr>
        <w:t> </w:t>
      </w:r>
      <w:r>
        <w:rPr/>
        <w:t>Satria</w:t>
      </w:r>
      <w:r>
        <w:rPr>
          <w:spacing w:val="1"/>
        </w:rPr>
        <w:t> </w:t>
      </w:r>
      <w:r>
        <w:rPr/>
        <w:t>dan Adnan (2019).</w:t>
      </w:r>
    </w:p>
    <w:p>
      <w:pPr>
        <w:spacing w:before="1"/>
        <w:ind w:left="588" w:right="0" w:firstLine="0"/>
        <w:jc w:val="both"/>
        <w:rPr>
          <w:b/>
          <w:sz w:val="24"/>
        </w:rPr>
      </w:pPr>
      <w:r>
        <w:rPr>
          <w:b/>
          <w:i/>
          <w:sz w:val="24"/>
        </w:rPr>
        <w:t>Stock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split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berpengaruh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abnormal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return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perusahaan</w:t>
      </w:r>
    </w:p>
    <w:p>
      <w:pPr>
        <w:pStyle w:val="BodyText"/>
        <w:spacing w:before="1"/>
        <w:ind w:right="107"/>
      </w:pPr>
      <w:r>
        <w:rPr/>
        <w:t>Hasil uji hipotesis ini menunjukan nilai probabilitas sig. sebesar 0,656 &gt; 0,05 oleh</w:t>
      </w:r>
      <w:r>
        <w:rPr>
          <w:spacing w:val="1"/>
        </w:rPr>
        <w:t> </w:t>
      </w:r>
      <w:r>
        <w:rPr/>
        <w:t>karena itu dapat disimpulkan bahwa hipotesis ditolak, </w:t>
      </w:r>
      <w:r>
        <w:rPr>
          <w:i/>
        </w:rPr>
        <w:t>stock split </w:t>
      </w:r>
      <w:r>
        <w:rPr/>
        <w:t>tidak berpengaruh</w:t>
      </w:r>
      <w:r>
        <w:rPr>
          <w:spacing w:val="1"/>
        </w:rPr>
        <w:t> </w:t>
      </w:r>
      <w:r>
        <w:rPr/>
        <w:t>terhadap </w:t>
      </w:r>
      <w:r>
        <w:rPr>
          <w:i/>
        </w:rPr>
        <w:t>abnormal return</w:t>
      </w:r>
      <w:r>
        <w:rPr/>
        <w:t>. Pada </w:t>
      </w:r>
      <w:r>
        <w:rPr>
          <w:i/>
        </w:rPr>
        <w:t>event study theory </w:t>
      </w:r>
      <w:r>
        <w:rPr/>
        <w:t>menunjukan adanya reaksi pasar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sekuritas,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harga</w:t>
      </w:r>
      <w:r>
        <w:rPr>
          <w:spacing w:val="-57"/>
        </w:rPr>
        <w:t> </w:t>
      </w:r>
      <w:r>
        <w:rPr/>
        <w:t>saham, perubahan volume perdagangan saham dan </w:t>
      </w:r>
      <w:r>
        <w:rPr>
          <w:i/>
        </w:rPr>
        <w:t>abnormal return</w:t>
      </w:r>
      <w:r>
        <w:rPr/>
        <w:t>. </w:t>
      </w:r>
      <w:r>
        <w:rPr>
          <w:i/>
        </w:rPr>
        <w:t>Return </w:t>
      </w:r>
      <w:r>
        <w:rPr/>
        <w:t>yang</w:t>
      </w:r>
      <w:r>
        <w:rPr>
          <w:spacing w:val="1"/>
        </w:rPr>
        <w:t> </w:t>
      </w:r>
      <w:r>
        <w:rPr/>
        <w:t>diperoleh memiliki nilai yang negatif dan berakibat pada keraguan investor untuk</w:t>
      </w:r>
      <w:r>
        <w:rPr>
          <w:spacing w:val="1"/>
        </w:rPr>
        <w:t> </w:t>
      </w:r>
      <w:r>
        <w:rPr/>
        <w:t>berinvestasi kepada perusahaan, dengan demikian perolehan </w:t>
      </w:r>
      <w:r>
        <w:rPr>
          <w:i/>
        </w:rPr>
        <w:t>abnormal return </w:t>
      </w:r>
      <w:r>
        <w:rPr/>
        <w:t>pun</w:t>
      </w:r>
      <w:r>
        <w:rPr>
          <w:spacing w:val="1"/>
        </w:rPr>
        <w:t> </w:t>
      </w:r>
      <w:r>
        <w:rPr/>
        <w:t>tidak begitu baik. Dalam hal ini </w:t>
      </w:r>
      <w:r>
        <w:rPr>
          <w:i/>
        </w:rPr>
        <w:t>stock split </w:t>
      </w:r>
      <w:r>
        <w:rPr/>
        <w:t>tidak berpengaruh terhadap </w:t>
      </w:r>
      <w:r>
        <w:rPr>
          <w:i/>
        </w:rPr>
        <w:t>abnormal</w:t>
      </w:r>
      <w:r>
        <w:rPr>
          <w:i/>
          <w:spacing w:val="1"/>
        </w:rPr>
        <w:t> </w:t>
      </w:r>
      <w:r>
        <w:rPr>
          <w:i/>
        </w:rPr>
        <w:t>return </w:t>
      </w:r>
      <w:r>
        <w:rPr/>
        <w:t>dikarenakan ketika dilakukannya </w:t>
      </w:r>
      <w:r>
        <w:rPr>
          <w:i/>
        </w:rPr>
        <w:t>stock split </w:t>
      </w:r>
      <w:r>
        <w:rPr/>
        <w:t>dengan adanya pemecahan saham</w:t>
      </w:r>
      <w:r>
        <w:rPr>
          <w:spacing w:val="-57"/>
        </w:rPr>
        <w:t> </w:t>
      </w:r>
      <w:r>
        <w:rPr/>
        <w:t>ini pasar memberikan respon yang negatif, investor lebih mempercayai perusahaan</w:t>
      </w:r>
      <w:r>
        <w:rPr>
          <w:spacing w:val="1"/>
        </w:rPr>
        <w:t> </w:t>
      </w:r>
      <w:r>
        <w:rPr/>
        <w:t>yang memang sudah memberikan </w:t>
      </w:r>
      <w:r>
        <w:rPr>
          <w:i/>
        </w:rPr>
        <w:t>return </w:t>
      </w:r>
      <w:r>
        <w:rPr/>
        <w:t>ataupun keuntungan dibandingkan harus</w:t>
      </w:r>
      <w:r>
        <w:rPr>
          <w:spacing w:val="1"/>
        </w:rPr>
        <w:t> </w:t>
      </w:r>
      <w:r>
        <w:rPr/>
        <w:t>memprediksi keuntungan yang akan didapatkan dimasa yang akan datang. Selain itu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inestor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memprediksikan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disebabkan</w:t>
      </w:r>
      <w:r>
        <w:rPr>
          <w:spacing w:val="-10"/>
        </w:rPr>
        <w:t> </w:t>
      </w:r>
      <w:r>
        <w:rPr/>
        <w:t>karena</w:t>
      </w:r>
      <w:r>
        <w:rPr>
          <w:spacing w:val="-11"/>
        </w:rPr>
        <w:t> </w:t>
      </w:r>
      <w:r>
        <w:rPr/>
        <w:t>investor</w:t>
      </w:r>
      <w:r>
        <w:rPr>
          <w:spacing w:val="-8"/>
        </w:rPr>
        <w:t> </w:t>
      </w:r>
      <w:r>
        <w:rPr/>
        <w:t>belum/tidak</w:t>
      </w:r>
      <w:r>
        <w:rPr>
          <w:spacing w:val="-9"/>
        </w:rPr>
        <w:t> </w:t>
      </w:r>
      <w:r>
        <w:rPr/>
        <w:t>mengetahui</w:t>
      </w:r>
      <w:r>
        <w:rPr>
          <w:spacing w:val="-8"/>
        </w:rPr>
        <w:t> </w:t>
      </w:r>
      <w:r>
        <w:rPr/>
        <w:t>adanya</w:t>
      </w:r>
      <w:r>
        <w:rPr>
          <w:spacing w:val="-8"/>
        </w:rPr>
        <w:t> </w:t>
      </w:r>
      <w:r>
        <w:rPr/>
        <w:t>peristiwa</w:t>
      </w:r>
      <w:r>
        <w:rPr>
          <w:spacing w:val="3"/>
        </w:rPr>
        <w:t> </w:t>
      </w:r>
      <w:r>
        <w:rPr>
          <w:i/>
        </w:rPr>
        <w:t>stock</w:t>
      </w:r>
      <w:r>
        <w:rPr>
          <w:i/>
          <w:spacing w:val="-7"/>
        </w:rPr>
        <w:t> </w:t>
      </w:r>
      <w:r>
        <w:rPr>
          <w:i/>
        </w:rPr>
        <w:t>split</w:t>
      </w:r>
      <w:r>
        <w:rPr>
          <w:i/>
          <w:spacing w:val="-7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banyaknya sampel penelitian dalam penelitian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before="1"/>
        <w:ind w:left="0"/>
        <w:jc w:val="left"/>
      </w:pPr>
    </w:p>
    <w:p>
      <w:pPr>
        <w:pStyle w:val="Heading1"/>
      </w:pPr>
      <w:r>
        <w:rPr/>
        <w:t>KESIMPULAN</w:t>
      </w:r>
    </w:p>
    <w:p>
      <w:pPr>
        <w:pStyle w:val="BodyText"/>
        <w:ind w:right="116"/>
      </w:pPr>
      <w:r>
        <w:rPr/>
        <w:t>Berdasarkan hasil analisis yang telah diuraikan terkait pengaruh </w:t>
      </w:r>
      <w:r>
        <w:rPr>
          <w:i/>
        </w:rPr>
        <w:t>stock split </w:t>
      </w:r>
      <w:r>
        <w:rPr/>
        <w:t>terhadap</w:t>
      </w:r>
      <w:r>
        <w:rPr>
          <w:spacing w:val="1"/>
        </w:rPr>
        <w:t> </w:t>
      </w:r>
      <w:r>
        <w:rPr/>
        <w:t>harga saham, likuiditas saham dan </w:t>
      </w:r>
      <w:r>
        <w:rPr>
          <w:i/>
        </w:rPr>
        <w:t>abnormal return </w:t>
      </w:r>
      <w:r>
        <w:rPr/>
        <w:t>pada perusahaan yang tedaftar di</w:t>
      </w:r>
      <w:r>
        <w:rPr>
          <w:spacing w:val="-57"/>
        </w:rPr>
        <w:t> </w:t>
      </w:r>
      <w:r>
        <w:rPr>
          <w:spacing w:val="-1"/>
        </w:rPr>
        <w:t>Bursa</w:t>
      </w:r>
      <w:r>
        <w:rPr>
          <w:spacing w:val="-11"/>
        </w:rPr>
        <w:t> </w:t>
      </w:r>
      <w:r>
        <w:rPr>
          <w:spacing w:val="-1"/>
        </w:rPr>
        <w:t>Efek</w:t>
      </w:r>
      <w:r>
        <w:rPr>
          <w:spacing w:val="-11"/>
        </w:rPr>
        <w:t> </w:t>
      </w:r>
      <w:r>
        <w:rPr>
          <w:spacing w:val="-1"/>
        </w:rPr>
        <w:t>Indonesia</w:t>
      </w:r>
      <w:r>
        <w:rPr>
          <w:spacing w:val="-10"/>
        </w:rPr>
        <w:t> </w:t>
      </w:r>
      <w:r>
        <w:rPr>
          <w:spacing w:val="-1"/>
        </w:rPr>
        <w:t>periode</w:t>
      </w:r>
      <w:r>
        <w:rPr>
          <w:spacing w:val="-11"/>
        </w:rPr>
        <w:t> </w:t>
      </w:r>
      <w:r>
        <w:rPr>
          <w:spacing w:val="-1"/>
        </w:rPr>
        <w:t>2015-2020,</w:t>
      </w:r>
      <w:r>
        <w:rPr>
          <w:spacing w:val="-16"/>
        </w:rPr>
        <w:t> </w:t>
      </w:r>
      <w:r>
        <w:rPr/>
        <w:t>maka</w:t>
      </w:r>
      <w:r>
        <w:rPr>
          <w:spacing w:val="-10"/>
        </w:rPr>
        <w:t> </w:t>
      </w:r>
      <w:r>
        <w:rPr/>
        <w:t>diperoleh</w:t>
      </w:r>
      <w:r>
        <w:rPr>
          <w:spacing w:val="-12"/>
        </w:rPr>
        <w:t> </w:t>
      </w:r>
      <w:r>
        <w:rPr/>
        <w:t>kesimpulan</w:t>
      </w:r>
      <w:r>
        <w:rPr>
          <w:spacing w:val="-11"/>
        </w:rPr>
        <w:t> </w:t>
      </w:r>
      <w:r>
        <w:rPr/>
        <w:t>sebagai</w:t>
      </w:r>
      <w:r>
        <w:rPr>
          <w:spacing w:val="-14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i/>
          <w:sz w:val="24"/>
        </w:rPr>
        <w:t>Stock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split </w:t>
      </w:r>
      <w:r>
        <w:rPr>
          <w:sz w:val="24"/>
        </w:rPr>
        <w:t>berpengaruh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sz w:val="24"/>
        </w:rPr>
        <w:t>harga</w:t>
      </w:r>
      <w:r>
        <w:rPr>
          <w:spacing w:val="-2"/>
          <w:sz w:val="24"/>
        </w:rPr>
        <w:t> </w:t>
      </w:r>
      <w:r>
        <w:rPr>
          <w:sz w:val="24"/>
        </w:rPr>
        <w:t>saham</w:t>
      </w:r>
      <w:r>
        <w:rPr>
          <w:spacing w:val="-2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1" w:after="0"/>
        <w:ind w:left="949" w:right="0" w:hanging="361"/>
        <w:jc w:val="left"/>
        <w:rPr>
          <w:sz w:val="24"/>
        </w:rPr>
      </w:pPr>
      <w:r>
        <w:rPr>
          <w:i/>
          <w:sz w:val="24"/>
        </w:rPr>
        <w:t>Stock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berpengaruh</w:t>
      </w:r>
      <w:r>
        <w:rPr>
          <w:spacing w:val="-3"/>
          <w:sz w:val="24"/>
        </w:rPr>
        <w:t> </w:t>
      </w:r>
      <w:r>
        <w:rPr>
          <w:sz w:val="24"/>
        </w:rPr>
        <w:t>terhadap</w:t>
      </w:r>
      <w:r>
        <w:rPr>
          <w:spacing w:val="-7"/>
          <w:sz w:val="24"/>
        </w:rPr>
        <w:t> </w:t>
      </w:r>
      <w:r>
        <w:rPr>
          <w:sz w:val="24"/>
        </w:rPr>
        <w:t>likuiditas</w:t>
      </w:r>
      <w:r>
        <w:rPr>
          <w:spacing w:val="-5"/>
          <w:sz w:val="24"/>
        </w:rPr>
        <w:t> </w:t>
      </w:r>
      <w:r>
        <w:rPr>
          <w:sz w:val="24"/>
        </w:rPr>
        <w:t>saham</w:t>
      </w:r>
      <w:r>
        <w:rPr>
          <w:spacing w:val="-2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i/>
          <w:sz w:val="24"/>
        </w:rPr>
        <w:t>Stock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berpengaruh</w:t>
      </w:r>
      <w:r>
        <w:rPr>
          <w:spacing w:val="-3"/>
          <w:sz w:val="24"/>
        </w:rPr>
        <w:t> </w:t>
      </w:r>
      <w:r>
        <w:rPr>
          <w:sz w:val="24"/>
        </w:rPr>
        <w:t>terhadap </w:t>
      </w:r>
      <w:r>
        <w:rPr>
          <w:i/>
          <w:sz w:val="24"/>
        </w:rPr>
        <w:t>abnormal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2"/>
          <w:sz w:val="24"/>
        </w:rPr>
        <w:t> </w:t>
      </w:r>
      <w:r>
        <w:rPr>
          <w:sz w:val="24"/>
        </w:rPr>
        <w:t>saham</w:t>
      </w:r>
      <w:r>
        <w:rPr>
          <w:spacing w:val="-2"/>
          <w:sz w:val="24"/>
        </w:rPr>
        <w:t> </w:t>
      </w:r>
      <w:r>
        <w:rPr>
          <w:sz w:val="24"/>
        </w:rPr>
        <w:t>perusahaan.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1"/>
      </w:pPr>
      <w:r>
        <w:rPr/>
        <w:t>SARAN</w:t>
      </w:r>
    </w:p>
    <w:p>
      <w:pPr>
        <w:pStyle w:val="BodyText"/>
        <w:ind w:right="244"/>
      </w:pPr>
      <w:r>
        <w:rPr/>
        <w:t>Berdasarkan</w:t>
      </w:r>
      <w:r>
        <w:rPr>
          <w:spacing w:val="-9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diatas</w:t>
      </w:r>
      <w:r>
        <w:rPr>
          <w:spacing w:val="-12"/>
        </w:rPr>
        <w:t> </w:t>
      </w:r>
      <w:r>
        <w:rPr/>
        <w:t>maka</w:t>
      </w:r>
      <w:r>
        <w:rPr>
          <w:spacing w:val="-8"/>
        </w:rPr>
        <w:t> </w:t>
      </w:r>
      <w:r>
        <w:rPr/>
        <w:t>terdapat</w:t>
      </w:r>
      <w:r>
        <w:rPr>
          <w:spacing w:val="-9"/>
        </w:rPr>
        <w:t> </w:t>
      </w:r>
      <w:r>
        <w:rPr/>
        <w:t>beberapa</w:t>
      </w:r>
      <w:r>
        <w:rPr>
          <w:spacing w:val="-9"/>
        </w:rPr>
        <w:t> </w:t>
      </w:r>
      <w:r>
        <w:rPr/>
        <w:t>saran</w:t>
      </w:r>
      <w:r>
        <w:rPr>
          <w:spacing w:val="-7"/>
        </w:rPr>
        <w:t> </w:t>
      </w:r>
      <w:r>
        <w:rPr/>
        <w:t>yang</w:t>
      </w:r>
      <w:r>
        <w:rPr>
          <w:spacing w:val="-14"/>
        </w:rPr>
        <w:t> </w:t>
      </w:r>
      <w:r>
        <w:rPr/>
        <w:t>dapat</w:t>
      </w:r>
      <w:r>
        <w:rPr>
          <w:spacing w:val="-8"/>
        </w:rPr>
        <w:t> </w:t>
      </w:r>
      <w:r>
        <w:rPr/>
        <w:t>peneliti</w:t>
      </w:r>
      <w:r>
        <w:rPr>
          <w:spacing w:val="-58"/>
        </w:rPr>
        <w:t> </w:t>
      </w:r>
      <w:r>
        <w:rPr/>
        <w:t>sampaikan</w:t>
      </w:r>
      <w:r>
        <w:rPr>
          <w:spacing w:val="-1"/>
        </w:rPr>
        <w:t> </w:t>
      </w:r>
      <w:r>
        <w:rPr/>
        <w:t>bagi pihak-pihak yang</w:t>
      </w:r>
      <w:r>
        <w:rPr>
          <w:spacing w:val="-6"/>
        </w:rPr>
        <w:t> </w:t>
      </w:r>
      <w:r>
        <w:rPr/>
        <w:t>berkepentingan antara</w:t>
      </w:r>
      <w:r>
        <w:rPr>
          <w:spacing w:val="-3"/>
        </w:rPr>
        <w:t> </w:t>
      </w:r>
      <w:r>
        <w:rPr/>
        <w:t>lain: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0" w:lineRule="auto" w:before="0" w:after="0"/>
        <w:ind w:left="949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5"/>
          <w:sz w:val="24"/>
        </w:rPr>
        <w:t> </w:t>
      </w:r>
      <w:r>
        <w:rPr>
          <w:sz w:val="24"/>
        </w:rPr>
        <w:t>investor</w:t>
      </w:r>
    </w:p>
    <w:p>
      <w:pPr>
        <w:pStyle w:val="BodyText"/>
        <w:ind w:left="948" w:right="237"/>
      </w:pPr>
      <w:r>
        <w:rPr/>
        <w:t>Para</w:t>
      </w:r>
      <w:r>
        <w:rPr>
          <w:spacing w:val="-10"/>
        </w:rPr>
        <w:t> </w:t>
      </w:r>
      <w:r>
        <w:rPr/>
        <w:t>investor</w:t>
      </w:r>
      <w:r>
        <w:rPr>
          <w:spacing w:val="-11"/>
        </w:rPr>
        <w:t> </w:t>
      </w:r>
      <w:r>
        <w:rPr/>
        <w:t>sebaiknya</w:t>
      </w:r>
      <w:r>
        <w:rPr>
          <w:spacing w:val="-9"/>
        </w:rPr>
        <w:t> </w:t>
      </w:r>
      <w:r>
        <w:rPr/>
        <w:t>memperhatikan</w:t>
      </w:r>
      <w:r>
        <w:rPr>
          <w:spacing w:val="-11"/>
        </w:rPr>
        <w:t> </w:t>
      </w:r>
      <w:r>
        <w:rPr/>
        <w:t>kebijakan-kebijakan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informasi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dikeluarkan oleh perusahaan dengan sumber yang valid sebelum melakukan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terkait.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acuan dalam</w:t>
      </w:r>
      <w:r>
        <w:rPr>
          <w:spacing w:val="-1"/>
        </w:rPr>
        <w:t> </w:t>
      </w:r>
      <w:r>
        <w:rPr/>
        <w:t>pengambilan keputusan.</w:t>
      </w:r>
    </w:p>
    <w:p>
      <w:pPr>
        <w:spacing w:after="0"/>
        <w:sectPr>
          <w:pgSz w:w="11920" w:h="16840"/>
          <w:pgMar w:header="710" w:footer="1157" w:top="1600" w:bottom="1380" w:left="1680" w:right="1340"/>
        </w:sectPr>
      </w:pP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0" w:lineRule="auto" w:before="0" w:after="0"/>
        <w:ind w:left="949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Perusahaan</w:t>
      </w:r>
    </w:p>
    <w:p>
      <w:pPr>
        <w:pStyle w:val="BodyText"/>
        <w:ind w:left="948" w:right="230"/>
      </w:pPr>
      <w:r>
        <w:rPr/>
        <w:t>Hasil penelitian ini memberikan informasi bagi para perusahaan/ emiten bahwa</w:t>
      </w:r>
      <w:r>
        <w:rPr>
          <w:spacing w:val="1"/>
        </w:rPr>
        <w:t> </w:t>
      </w:r>
      <w:r>
        <w:rPr/>
        <w:t>adanya peristiwa </w:t>
      </w:r>
      <w:r>
        <w:rPr>
          <w:i/>
        </w:rPr>
        <w:t>stock split </w:t>
      </w:r>
      <w:r>
        <w:rPr/>
        <w:t>tidak menjamin harga saham, likuiditas saham dan</w:t>
      </w:r>
      <w:r>
        <w:rPr>
          <w:spacing w:val="1"/>
        </w:rPr>
        <w:t> </w:t>
      </w:r>
      <w:r>
        <w:rPr>
          <w:i/>
        </w:rPr>
        <w:t>abnormal return </w:t>
      </w:r>
      <w:r>
        <w:rPr/>
        <w:t>bernilai positif sesuai dengan tujuan dilakukannya </w:t>
      </w:r>
      <w:r>
        <w:rPr>
          <w:i/>
        </w:rPr>
        <w:t>stock split</w:t>
      </w:r>
      <w:r>
        <w:rPr/>
        <w:t>.</w:t>
      </w:r>
      <w:r>
        <w:rPr>
          <w:spacing w:val="1"/>
        </w:rPr>
        <w:t> </w:t>
      </w:r>
      <w:r>
        <w:rPr/>
        <w:t>Oleh karena itu perusahaan perlu mempertimbangkan berbagai hal baik faktor</w:t>
      </w:r>
      <w:r>
        <w:rPr>
          <w:spacing w:val="1"/>
        </w:rPr>
        <w:t> </w:t>
      </w:r>
      <w:r>
        <w:rPr/>
        <w:t>internal ataupun eksternal yang nantinya dapat memberikan pengaruh juga pada</w:t>
      </w:r>
      <w:r>
        <w:rPr>
          <w:spacing w:val="-57"/>
        </w:rPr>
        <w:t> </w:t>
      </w:r>
      <w:r>
        <w:rPr/>
        <w:t>reaksi</w:t>
      </w:r>
      <w:r>
        <w:rPr>
          <w:spacing w:val="-1"/>
        </w:rPr>
        <w:t> </w:t>
      </w:r>
      <w:r>
        <w:rPr/>
        <w:t>pasar</w:t>
      </w:r>
      <w:r>
        <w:rPr>
          <w:spacing w:val="-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perusahaan/</w:t>
      </w:r>
      <w:r>
        <w:rPr>
          <w:spacing w:val="-4"/>
        </w:rPr>
        <w:t> </w:t>
      </w:r>
      <w:r>
        <w:rPr/>
        <w:t>emiten melakukan</w:t>
      </w:r>
      <w:r>
        <w:rPr>
          <w:spacing w:val="-1"/>
        </w:rPr>
        <w:t> </w:t>
      </w:r>
      <w:r>
        <w:rPr/>
        <w:t>aksi</w:t>
      </w:r>
      <w:r>
        <w:rPr>
          <w:spacing w:val="-1"/>
        </w:rPr>
        <w:t> </w:t>
      </w:r>
      <w:r>
        <w:rPr/>
        <w:t>korporasi.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0" w:lineRule="auto" w:before="1" w:after="0"/>
        <w:ind w:left="949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6"/>
          <w:sz w:val="24"/>
        </w:rPr>
        <w:t> </w:t>
      </w:r>
      <w:r>
        <w:rPr>
          <w:sz w:val="24"/>
        </w:rPr>
        <w:t>penulis</w:t>
      </w:r>
      <w:r>
        <w:rPr>
          <w:spacing w:val="-7"/>
          <w:sz w:val="24"/>
        </w:rPr>
        <w:t> </w:t>
      </w:r>
      <w:r>
        <w:rPr>
          <w:sz w:val="24"/>
        </w:rPr>
        <w:t>selanjutnya</w:t>
      </w:r>
    </w:p>
    <w:p>
      <w:pPr>
        <w:pStyle w:val="BodyText"/>
        <w:ind w:left="948" w:right="238"/>
      </w:pPr>
      <w:r>
        <w:rPr/>
        <w:t>Untuk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menambahkan variabel-variabel lain seperti halnya dividen, right issue, dan</w:t>
      </w:r>
      <w:r>
        <w:rPr>
          <w:spacing w:val="1"/>
        </w:rPr>
        <w:t> </w:t>
      </w:r>
      <w:r>
        <w:rPr/>
        <w:t>sebagainya.</w:t>
      </w:r>
      <w:r>
        <w:rPr>
          <w:spacing w:val="-11"/>
        </w:rPr>
        <w:t> </w:t>
      </w:r>
      <w:r>
        <w:rPr/>
        <w:t>Selain</w:t>
      </w:r>
      <w:r>
        <w:rPr>
          <w:spacing w:val="-11"/>
        </w:rPr>
        <w:t> </w:t>
      </w:r>
      <w:r>
        <w:rPr/>
        <w:t>itu</w:t>
      </w:r>
      <w:r>
        <w:rPr>
          <w:spacing w:val="-11"/>
        </w:rPr>
        <w:t> </w:t>
      </w:r>
      <w:r>
        <w:rPr/>
        <w:t>memperpanjang</w:t>
      </w:r>
      <w:r>
        <w:rPr>
          <w:spacing w:val="-14"/>
        </w:rPr>
        <w:t> </w:t>
      </w:r>
      <w:r>
        <w:rPr/>
        <w:t>waktu</w:t>
      </w:r>
      <w:r>
        <w:rPr>
          <w:spacing w:val="-11"/>
        </w:rPr>
        <w:t> </w:t>
      </w:r>
      <w:r>
        <w:rPr/>
        <w:t>pengujian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periode</w:t>
      </w:r>
      <w:r>
        <w:rPr>
          <w:spacing w:val="-9"/>
        </w:rPr>
        <w:t> </w:t>
      </w:r>
      <w:r>
        <w:rPr/>
        <w:t>pengamatan</w:t>
      </w:r>
      <w:r>
        <w:rPr>
          <w:spacing w:val="-58"/>
        </w:rPr>
        <w:t> </w:t>
      </w:r>
      <w:r>
        <w:rPr>
          <w:spacing w:val="-1"/>
        </w:rPr>
        <w:t>sehingga</w:t>
      </w:r>
      <w:r>
        <w:rPr>
          <w:spacing w:val="-11"/>
        </w:rPr>
        <w:t> </w:t>
      </w:r>
      <w:r>
        <w:rPr>
          <w:spacing w:val="-1"/>
        </w:rPr>
        <w:t>dapat</w:t>
      </w:r>
      <w:r>
        <w:rPr>
          <w:spacing w:val="-12"/>
        </w:rPr>
        <w:t> </w:t>
      </w:r>
      <w:r>
        <w:rPr>
          <w:spacing w:val="-1"/>
        </w:rPr>
        <w:t>menggambarkan</w:t>
      </w:r>
      <w:r>
        <w:rPr>
          <w:spacing w:val="-12"/>
        </w:rPr>
        <w:t> </w:t>
      </w:r>
      <w:r>
        <w:rPr/>
        <w:t>reaksi</w:t>
      </w:r>
      <w:r>
        <w:rPr>
          <w:spacing w:val="-12"/>
        </w:rPr>
        <w:t> </w:t>
      </w:r>
      <w:r>
        <w:rPr/>
        <w:t>pasar</w:t>
      </w:r>
      <w:r>
        <w:rPr>
          <w:spacing w:val="-8"/>
        </w:rPr>
        <w:t> </w:t>
      </w:r>
      <w:r>
        <w:rPr/>
        <w:t>yang</w:t>
      </w:r>
      <w:r>
        <w:rPr>
          <w:spacing w:val="-17"/>
        </w:rPr>
        <w:t> </w:t>
      </w:r>
      <w:r>
        <w:rPr/>
        <w:t>lebih</w:t>
      </w:r>
      <w:r>
        <w:rPr>
          <w:spacing w:val="-11"/>
        </w:rPr>
        <w:t> </w:t>
      </w:r>
      <w:r>
        <w:rPr/>
        <w:t>luas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lebih</w:t>
      </w:r>
      <w:r>
        <w:rPr>
          <w:spacing w:val="-17"/>
        </w:rPr>
        <w:t> </w:t>
      </w:r>
      <w:r>
        <w:rPr/>
        <w:t>akurat</w:t>
      </w:r>
      <w:r>
        <w:rPr>
          <w:spacing w:val="-12"/>
        </w:rPr>
        <w:t> </w:t>
      </w:r>
      <w:r>
        <w:rPr/>
        <w:t>dari</w:t>
      </w:r>
      <w:r>
        <w:rPr>
          <w:spacing w:val="-57"/>
        </w:rPr>
        <w:t> </w:t>
      </w:r>
      <w:r>
        <w:rPr/>
        <w:t>penelitian-penelitian</w:t>
      </w:r>
      <w:r>
        <w:rPr>
          <w:spacing w:val="-1"/>
        </w:rPr>
        <w:t> </w:t>
      </w:r>
      <w:r>
        <w:rPr/>
        <w:t>sebelumnya.</w:t>
      </w:r>
    </w:p>
    <w:p>
      <w:pPr>
        <w:pStyle w:val="BodyText"/>
        <w:ind w:left="0"/>
        <w:jc w:val="left"/>
      </w:pPr>
    </w:p>
    <w:p>
      <w:pPr>
        <w:pStyle w:val="Heading1"/>
      </w:pPr>
      <w:r>
        <w:rPr/>
        <w:t>DAFTAR</w:t>
      </w:r>
      <w:r>
        <w:rPr>
          <w:spacing w:val="-9"/>
        </w:rPr>
        <w:t> </w:t>
      </w:r>
      <w:r>
        <w:rPr/>
        <w:t>PUSTAKA</w:t>
      </w:r>
    </w:p>
    <w:p>
      <w:pPr>
        <w:pStyle w:val="BodyText"/>
        <w:spacing w:before="1"/>
        <w:ind w:left="1417" w:right="118" w:hanging="720"/>
      </w:pPr>
      <w:r>
        <w:rPr/>
        <w:t>Akhmad, A., &amp; Ramadiyansari, R. (2013). Analisis Perbandingan </w:t>
      </w:r>
      <w:r>
        <w:rPr>
          <w:i/>
        </w:rPr>
        <w:t>Abnormal return</w:t>
      </w:r>
      <w:r>
        <w:rPr/>
        <w:t>,</w:t>
      </w:r>
      <w:r>
        <w:rPr>
          <w:spacing w:val="-57"/>
        </w:rPr>
        <w:t> </w:t>
      </w:r>
      <w:r>
        <w:rPr/>
        <w:t>Volume Perdagangan Saham dan Likuiditas Saham Sebelum dan Sesudah</w:t>
      </w:r>
      <w:r>
        <w:rPr>
          <w:spacing w:val="1"/>
        </w:rPr>
        <w:t> </w:t>
      </w:r>
      <w:r>
        <w:rPr>
          <w:i/>
        </w:rPr>
        <w:t>Stock split</w:t>
      </w:r>
      <w:r>
        <w:rPr>
          <w:i/>
          <w:spacing w:val="1"/>
        </w:rPr>
        <w:t> </w:t>
      </w:r>
      <w:r>
        <w:rPr/>
        <w:t>Pada Perusahaan Manufaktur Yang Terdaftar Di Bursa Efek</w:t>
      </w:r>
      <w:r>
        <w:rPr>
          <w:spacing w:val="1"/>
        </w:rPr>
        <w:t> </w:t>
      </w:r>
      <w:r>
        <w:rPr/>
        <w:t>Indonesia. </w:t>
      </w:r>
      <w:r>
        <w:rPr>
          <w:i/>
        </w:rPr>
        <w:t>Jurnal Ekonom</w:t>
      </w:r>
      <w:r>
        <w:rPr/>
        <w:t>, 19-29.</w:t>
      </w:r>
    </w:p>
    <w:p>
      <w:pPr>
        <w:spacing w:before="0"/>
        <w:ind w:left="1417" w:right="114" w:hanging="720"/>
        <w:jc w:val="both"/>
        <w:rPr>
          <w:sz w:val="24"/>
        </w:rPr>
      </w:pPr>
      <w:r>
        <w:rPr>
          <w:sz w:val="24"/>
        </w:rPr>
        <w:t>A'yyunin,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Q.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Reaksi</w:t>
      </w:r>
      <w:r>
        <w:rPr>
          <w:spacing w:val="1"/>
          <w:sz w:val="24"/>
        </w:rPr>
        <w:t> </w:t>
      </w:r>
      <w:r>
        <w:rPr>
          <w:sz w:val="24"/>
        </w:rPr>
        <w:t>Harga</w:t>
      </w:r>
      <w:r>
        <w:rPr>
          <w:spacing w:val="1"/>
          <w:sz w:val="24"/>
        </w:rPr>
        <w:t> </w:t>
      </w:r>
      <w:r>
        <w:rPr>
          <w:sz w:val="24"/>
        </w:rPr>
        <w:t>Saham,</w:t>
      </w:r>
      <w:r>
        <w:rPr>
          <w:spacing w:val="1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Perdagangan</w:t>
      </w:r>
      <w:r>
        <w:rPr>
          <w:spacing w:val="1"/>
          <w:sz w:val="24"/>
        </w:rPr>
        <w:t> </w:t>
      </w:r>
      <w:r>
        <w:rPr>
          <w:sz w:val="24"/>
        </w:rPr>
        <w:t>Saham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Peristiwa</w:t>
      </w:r>
      <w:r>
        <w:rPr>
          <w:spacing w:val="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1"/>
          <w:sz w:val="24"/>
        </w:rPr>
        <w:t> </w:t>
      </w:r>
      <w:r>
        <w:rPr>
          <w:sz w:val="24"/>
        </w:rPr>
        <w:t>(Studi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Perusahaan-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BEI</w:t>
      </w:r>
      <w:r>
        <w:rPr>
          <w:spacing w:val="-5"/>
          <w:sz w:val="24"/>
        </w:rPr>
        <w:t> </w:t>
      </w:r>
      <w:r>
        <w:rPr>
          <w:sz w:val="24"/>
        </w:rPr>
        <w:t>Periode</w:t>
      </w:r>
      <w:r>
        <w:rPr>
          <w:spacing w:val="-4"/>
          <w:sz w:val="24"/>
        </w:rPr>
        <w:t> </w:t>
      </w:r>
      <w:r>
        <w:rPr>
          <w:sz w:val="24"/>
        </w:rPr>
        <w:t>2011-2014).</w:t>
      </w:r>
      <w:r>
        <w:rPr>
          <w:spacing w:val="-5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FEB, 4(2)</w:t>
      </w:r>
      <w:r>
        <w:rPr>
          <w:sz w:val="24"/>
        </w:rPr>
        <w:t>.</w:t>
      </w:r>
    </w:p>
    <w:p>
      <w:pPr>
        <w:spacing w:before="0"/>
        <w:ind w:left="1417" w:right="0" w:hanging="720"/>
        <w:jc w:val="left"/>
        <w:rPr>
          <w:sz w:val="24"/>
        </w:rPr>
      </w:pPr>
      <w:r>
        <w:rPr>
          <w:sz w:val="24"/>
        </w:rPr>
        <w:t>Azis,</w:t>
      </w:r>
      <w:r>
        <w:rPr>
          <w:spacing w:val="24"/>
          <w:sz w:val="24"/>
        </w:rPr>
        <w:t> </w:t>
      </w:r>
      <w:r>
        <w:rPr>
          <w:sz w:val="24"/>
        </w:rPr>
        <w:t>M.,</w:t>
      </w:r>
      <w:r>
        <w:rPr>
          <w:spacing w:val="28"/>
          <w:sz w:val="24"/>
        </w:rPr>
        <w:t> </w:t>
      </w:r>
      <w:r>
        <w:rPr>
          <w:sz w:val="24"/>
        </w:rPr>
        <w:t>Mintarti,</w:t>
      </w:r>
      <w:r>
        <w:rPr>
          <w:spacing w:val="24"/>
          <w:sz w:val="24"/>
        </w:rPr>
        <w:t> </w:t>
      </w:r>
      <w:r>
        <w:rPr>
          <w:sz w:val="24"/>
        </w:rPr>
        <w:t>S.,</w:t>
      </w:r>
      <w:r>
        <w:rPr>
          <w:spacing w:val="25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Maryam,</w:t>
      </w:r>
      <w:r>
        <w:rPr>
          <w:spacing w:val="24"/>
          <w:sz w:val="24"/>
        </w:rPr>
        <w:t> </w:t>
      </w:r>
      <w:r>
        <w:rPr>
          <w:sz w:val="24"/>
        </w:rPr>
        <w:t>N.</w:t>
      </w:r>
      <w:r>
        <w:rPr>
          <w:spacing w:val="25"/>
          <w:sz w:val="24"/>
        </w:rPr>
        <w:t> </w:t>
      </w:r>
      <w:r>
        <w:rPr>
          <w:sz w:val="24"/>
        </w:rPr>
        <w:t>(2015).</w:t>
      </w:r>
      <w:r>
        <w:rPr>
          <w:spacing w:val="30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Investasi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Teknikal,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Saham.</w:t>
      </w:r>
      <w:r>
        <w:rPr>
          <w:i/>
          <w:spacing w:val="-1"/>
          <w:sz w:val="24"/>
        </w:rPr>
        <w:t> </w:t>
      </w:r>
      <w:r>
        <w:rPr>
          <w:sz w:val="24"/>
        </w:rPr>
        <w:t>Yogyakarta:</w:t>
      </w:r>
      <w:r>
        <w:rPr>
          <w:spacing w:val="-8"/>
          <w:sz w:val="24"/>
        </w:rPr>
        <w:t> </w:t>
      </w:r>
      <w:r>
        <w:rPr>
          <w:sz w:val="24"/>
        </w:rPr>
        <w:t>Deepublish.</w:t>
      </w:r>
    </w:p>
    <w:p>
      <w:pPr>
        <w:spacing w:before="0"/>
        <w:ind w:left="1417" w:right="0" w:hanging="720"/>
        <w:jc w:val="left"/>
        <w:rPr>
          <w:sz w:val="24"/>
        </w:rPr>
      </w:pPr>
      <w:r>
        <w:rPr>
          <w:sz w:val="24"/>
        </w:rPr>
        <w:t>Bhuvaneshwari,</w:t>
      </w:r>
      <w:r>
        <w:rPr>
          <w:spacing w:val="4"/>
          <w:sz w:val="24"/>
        </w:rPr>
        <w:t> </w:t>
      </w:r>
      <w:r>
        <w:rPr>
          <w:sz w:val="24"/>
        </w:rPr>
        <w:t>D.,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Ramya,</w:t>
      </w:r>
      <w:r>
        <w:rPr>
          <w:spacing w:val="8"/>
          <w:sz w:val="24"/>
        </w:rPr>
        <w:t> </w:t>
      </w:r>
      <w:r>
        <w:rPr>
          <w:sz w:val="24"/>
        </w:rPr>
        <w:t>K.</w:t>
      </w:r>
      <w:r>
        <w:rPr>
          <w:spacing w:val="4"/>
          <w:sz w:val="24"/>
        </w:rPr>
        <w:t> </w:t>
      </w:r>
      <w:r>
        <w:rPr>
          <w:sz w:val="24"/>
        </w:rPr>
        <w:t>(2014).</w:t>
      </w:r>
      <w:r>
        <w:rPr>
          <w:spacing w:val="8"/>
          <w:sz w:val="24"/>
        </w:rPr>
        <w:t> </w:t>
      </w:r>
      <w:r>
        <w:rPr>
          <w:sz w:val="24"/>
        </w:rPr>
        <w:t>Impact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8"/>
          <w:sz w:val="24"/>
        </w:rPr>
        <w:t> </w:t>
      </w:r>
      <w:r>
        <w:rPr>
          <w:sz w:val="24"/>
        </w:rPr>
        <w:t>Announcement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Prices.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(IJM),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5(3)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36-46.</w:t>
      </w:r>
    </w:p>
    <w:p>
      <w:pPr>
        <w:spacing w:before="0"/>
        <w:ind w:left="696" w:right="0" w:firstLine="0"/>
        <w:jc w:val="left"/>
        <w:rPr>
          <w:i/>
          <w:sz w:val="24"/>
        </w:rPr>
      </w:pPr>
      <w:r>
        <w:rPr>
          <w:sz w:val="24"/>
        </w:rPr>
        <w:t>Brigham,</w:t>
      </w:r>
      <w:r>
        <w:rPr>
          <w:spacing w:val="15"/>
          <w:sz w:val="24"/>
        </w:rPr>
        <w:t> </w:t>
      </w:r>
      <w:r>
        <w:rPr>
          <w:sz w:val="24"/>
        </w:rPr>
        <w:t>F.,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Houston.</w:t>
      </w:r>
      <w:r>
        <w:rPr>
          <w:spacing w:val="11"/>
          <w:sz w:val="24"/>
        </w:rPr>
        <w:t> </w:t>
      </w:r>
      <w:r>
        <w:rPr>
          <w:sz w:val="24"/>
        </w:rPr>
        <w:t>(2011).</w:t>
      </w:r>
      <w:r>
        <w:rPr>
          <w:spacing w:val="16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Terjemahan.</w:t>
      </w:r>
    </w:p>
    <w:p>
      <w:pPr>
        <w:pStyle w:val="BodyText"/>
        <w:ind w:left="1417"/>
        <w:jc w:val="left"/>
      </w:pPr>
      <w:r>
        <w:rPr/>
        <w:t>Jakarta:</w:t>
      </w:r>
      <w:r>
        <w:rPr>
          <w:spacing w:val="-8"/>
        </w:rPr>
        <w:t> </w:t>
      </w:r>
      <w:r>
        <w:rPr/>
        <w:t>Salemba</w:t>
      </w:r>
      <w:r>
        <w:rPr>
          <w:spacing w:val="1"/>
        </w:rPr>
        <w:t> </w:t>
      </w:r>
      <w:r>
        <w:rPr/>
        <w:t>Empat.</w:t>
      </w:r>
    </w:p>
    <w:p>
      <w:pPr>
        <w:spacing w:before="0"/>
        <w:ind w:left="1417" w:right="0" w:hanging="72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Warner, J. (1985).</w:t>
      </w:r>
      <w:r>
        <w:rPr>
          <w:spacing w:val="1"/>
          <w:sz w:val="24"/>
        </w:rPr>
        <w:t> </w:t>
      </w:r>
      <w:r>
        <w:rPr>
          <w:sz w:val="24"/>
        </w:rPr>
        <w:t>Using Daily Stock</w:t>
      </w:r>
      <w:r>
        <w:rPr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sz w:val="24"/>
        </w:rPr>
        <w:t>s: 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 Event</w:t>
      </w:r>
      <w:r>
        <w:rPr>
          <w:spacing w:val="-57"/>
          <w:sz w:val="24"/>
        </w:rPr>
        <w:t> </w:t>
      </w:r>
      <w:r>
        <w:rPr>
          <w:sz w:val="24"/>
        </w:rPr>
        <w:t>Studies. </w:t>
      </w:r>
      <w:r>
        <w:rPr>
          <w:i/>
          <w:sz w:val="24"/>
        </w:rPr>
        <w:t>Journal of 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, 3-31.</w:t>
      </w:r>
    </w:p>
    <w:p>
      <w:pPr>
        <w:spacing w:before="1"/>
        <w:ind w:left="439" w:right="117" w:firstLine="0"/>
        <w:jc w:val="right"/>
        <w:rPr>
          <w:sz w:val="24"/>
        </w:rPr>
      </w:pPr>
      <w:r>
        <w:rPr>
          <w:sz w:val="24"/>
        </w:rPr>
        <w:t>Copeland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(1979).</w:t>
      </w:r>
      <w:r>
        <w:rPr>
          <w:spacing w:val="1"/>
          <w:sz w:val="24"/>
        </w:rPr>
        <w:t> </w:t>
      </w:r>
      <w:r>
        <w:rPr>
          <w:sz w:val="24"/>
        </w:rPr>
        <w:t>Liquidity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Blackwell Publishing for the American Finance Association, 34(1)</w:t>
      </w:r>
      <w:r>
        <w:rPr>
          <w:sz w:val="24"/>
        </w:rPr>
        <w:t>, 115-141.</w:t>
      </w:r>
      <w:r>
        <w:rPr>
          <w:spacing w:val="1"/>
          <w:sz w:val="24"/>
        </w:rPr>
        <w:t> </w:t>
      </w:r>
      <w:r>
        <w:rPr>
          <w:sz w:val="24"/>
        </w:rPr>
        <w:t>Damayanti,</w:t>
      </w:r>
      <w:r>
        <w:rPr>
          <w:spacing w:val="11"/>
          <w:sz w:val="24"/>
        </w:rPr>
        <w:t> </w:t>
      </w:r>
      <w:r>
        <w:rPr>
          <w:sz w:val="24"/>
        </w:rPr>
        <w:t>N.</w:t>
      </w:r>
      <w:r>
        <w:rPr>
          <w:spacing w:val="16"/>
          <w:sz w:val="24"/>
        </w:rPr>
        <w:t> </w:t>
      </w:r>
      <w:r>
        <w:rPr>
          <w:sz w:val="24"/>
        </w:rPr>
        <w:t>L.,</w:t>
      </w:r>
      <w:r>
        <w:rPr>
          <w:spacing w:val="16"/>
          <w:sz w:val="24"/>
        </w:rPr>
        <w:t> </w:t>
      </w:r>
      <w:r>
        <w:rPr>
          <w:sz w:val="24"/>
        </w:rPr>
        <w:t>Atmadja,</w:t>
      </w:r>
      <w:r>
        <w:rPr>
          <w:spacing w:val="12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T.,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Darmawan,</w:t>
      </w:r>
      <w:r>
        <w:rPr>
          <w:spacing w:val="12"/>
          <w:sz w:val="24"/>
        </w:rPr>
        <w:t> </w:t>
      </w:r>
      <w:r>
        <w:rPr>
          <w:sz w:val="24"/>
        </w:rPr>
        <w:t>N.</w:t>
      </w:r>
      <w:r>
        <w:rPr>
          <w:spacing w:val="12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(2014).</w:t>
      </w:r>
      <w:r>
        <w:rPr>
          <w:spacing w:val="16"/>
          <w:sz w:val="24"/>
        </w:rPr>
        <w:t> </w:t>
      </w:r>
      <w:r>
        <w:rPr>
          <w:sz w:val="24"/>
        </w:rPr>
        <w:t>Analisis</w:t>
      </w:r>
      <w:r>
        <w:rPr>
          <w:spacing w:val="10"/>
          <w:sz w:val="24"/>
        </w:rPr>
        <w:t> </w:t>
      </w:r>
      <w:r>
        <w:rPr>
          <w:sz w:val="24"/>
        </w:rPr>
        <w:t>Pengaruh</w:t>
      </w:r>
      <w:r>
        <w:rPr>
          <w:spacing w:val="-57"/>
          <w:sz w:val="24"/>
        </w:rPr>
        <w:t> </w:t>
      </w:r>
      <w:r>
        <w:rPr>
          <w:sz w:val="24"/>
        </w:rPr>
        <w:t>Pemecahan</w:t>
      </w:r>
      <w:r>
        <w:rPr>
          <w:spacing w:val="2"/>
          <w:sz w:val="24"/>
        </w:rPr>
        <w:t> </w:t>
      </w:r>
      <w:r>
        <w:rPr>
          <w:sz w:val="24"/>
        </w:rPr>
        <w:t>Saham</w:t>
      </w:r>
      <w:r>
        <w:rPr>
          <w:spacing w:val="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Stock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split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Terhadap</w:t>
      </w:r>
      <w:r>
        <w:rPr>
          <w:spacing w:val="2"/>
          <w:sz w:val="24"/>
        </w:rPr>
        <w:t> </w:t>
      </w:r>
      <w:r>
        <w:rPr>
          <w:sz w:val="24"/>
        </w:rPr>
        <w:t>Tingkat</w:t>
      </w:r>
      <w:r>
        <w:rPr>
          <w:spacing w:val="3"/>
          <w:sz w:val="24"/>
        </w:rPr>
        <w:t> </w:t>
      </w:r>
      <w:r>
        <w:rPr>
          <w:sz w:val="24"/>
        </w:rPr>
        <w:t>Keuntungan</w:t>
      </w:r>
      <w:r>
        <w:rPr>
          <w:spacing w:val="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Return</w:t>
      </w:r>
      <w:r>
        <w:rPr>
          <w:sz w:val="24"/>
        </w:rPr>
        <w:t>)</w:t>
      </w:r>
    </w:p>
    <w:p>
      <w:pPr>
        <w:spacing w:before="0"/>
        <w:ind w:left="1417" w:right="119" w:firstLine="0"/>
        <w:jc w:val="both"/>
        <w:rPr>
          <w:sz w:val="24"/>
        </w:rPr>
      </w:pPr>
      <w:r>
        <w:rPr>
          <w:sz w:val="24"/>
        </w:rPr>
        <w:t>Saham dan Likuiditas Saham (Studi Pada Peusahaan Yang Go Public di</w:t>
      </w:r>
      <w:r>
        <w:rPr>
          <w:spacing w:val="1"/>
          <w:sz w:val="24"/>
        </w:rPr>
        <w:t> </w:t>
      </w:r>
      <w:r>
        <w:rPr>
          <w:sz w:val="24"/>
        </w:rPr>
        <w:t>Bursa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2008-2013).</w:t>
      </w:r>
      <w:r>
        <w:rPr>
          <w:spacing w:val="1"/>
          <w:sz w:val="24"/>
        </w:rPr>
        <w:t> </w:t>
      </w:r>
      <w:r>
        <w:rPr>
          <w:i/>
          <w:sz w:val="24"/>
        </w:rPr>
        <w:t>E-Journal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Pendidikan Ganesha, 2 No. 1</w:t>
      </w:r>
      <w:r>
        <w:rPr>
          <w:sz w:val="24"/>
        </w:rPr>
        <w:t>.</w:t>
      </w:r>
    </w:p>
    <w:p>
      <w:pPr>
        <w:spacing w:before="1"/>
        <w:ind w:left="696" w:right="0" w:firstLine="0"/>
        <w:jc w:val="both"/>
        <w:rPr>
          <w:sz w:val="24"/>
        </w:rPr>
      </w:pPr>
      <w:r>
        <w:rPr>
          <w:sz w:val="24"/>
        </w:rPr>
        <w:t>Darmadji,</w:t>
      </w:r>
      <w:r>
        <w:rPr>
          <w:spacing w:val="49"/>
          <w:sz w:val="24"/>
        </w:rPr>
        <w:t> </w:t>
      </w:r>
      <w:r>
        <w:rPr>
          <w:sz w:val="24"/>
        </w:rPr>
        <w:t>Tjiptono,</w:t>
      </w:r>
      <w:r>
        <w:rPr>
          <w:spacing w:val="54"/>
          <w:sz w:val="24"/>
        </w:rPr>
        <w:t> </w:t>
      </w:r>
      <w:r>
        <w:rPr>
          <w:sz w:val="24"/>
        </w:rPr>
        <w:t>&amp;</w:t>
      </w:r>
      <w:r>
        <w:rPr>
          <w:spacing w:val="56"/>
          <w:sz w:val="24"/>
        </w:rPr>
        <w:t> </w:t>
      </w:r>
      <w:r>
        <w:rPr>
          <w:sz w:val="24"/>
        </w:rPr>
        <w:t>Fakhruddin.</w:t>
      </w:r>
      <w:r>
        <w:rPr>
          <w:spacing w:val="54"/>
          <w:sz w:val="24"/>
        </w:rPr>
        <w:t> </w:t>
      </w:r>
      <w:r>
        <w:rPr>
          <w:sz w:val="24"/>
        </w:rPr>
        <w:t>(2012).</w:t>
      </w:r>
      <w:r>
        <w:rPr>
          <w:spacing w:val="59"/>
          <w:sz w:val="24"/>
        </w:rPr>
        <w:t> </w:t>
      </w:r>
      <w:r>
        <w:rPr>
          <w:i/>
          <w:sz w:val="24"/>
        </w:rPr>
        <w:t>Pasar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Modal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58"/>
          <w:sz w:val="24"/>
        </w:rPr>
        <w:t> </w:t>
      </w:r>
      <w:r>
        <w:rPr>
          <w:sz w:val="24"/>
        </w:rPr>
        <w:t>(3</w:t>
      </w:r>
      <w:r>
        <w:rPr>
          <w:spacing w:val="50"/>
          <w:sz w:val="24"/>
        </w:rPr>
        <w:t> </w:t>
      </w:r>
      <w:r>
        <w:rPr>
          <w:sz w:val="24"/>
        </w:rPr>
        <w:t>ed.).</w:t>
      </w:r>
    </w:p>
    <w:p>
      <w:pPr>
        <w:pStyle w:val="BodyText"/>
        <w:ind w:left="1417"/>
      </w:pPr>
      <w:r>
        <w:rPr/>
        <w:t>Jakarta:</w:t>
      </w:r>
      <w:r>
        <w:rPr>
          <w:spacing w:val="-8"/>
        </w:rPr>
        <w:t> </w:t>
      </w:r>
      <w:r>
        <w:rPr/>
        <w:t>Salemba</w:t>
      </w:r>
      <w:r>
        <w:rPr>
          <w:spacing w:val="1"/>
        </w:rPr>
        <w:t> </w:t>
      </w:r>
      <w:r>
        <w:rPr/>
        <w:t>Empat.</w:t>
      </w:r>
    </w:p>
    <w:p>
      <w:pPr>
        <w:spacing w:before="0"/>
        <w:ind w:left="1417" w:right="116" w:hanging="720"/>
        <w:jc w:val="both"/>
        <w:rPr>
          <w:sz w:val="24"/>
        </w:rPr>
      </w:pPr>
      <w:r>
        <w:rPr>
          <w:sz w:val="24"/>
        </w:rPr>
        <w:t>Enggar, T. (2016). Analisis Pengaruh Pemecahan Saham (</w:t>
      </w:r>
      <w:r>
        <w:rPr>
          <w:i/>
          <w:sz w:val="24"/>
        </w:rPr>
        <w:t>Stock split</w:t>
      </w:r>
      <w:r>
        <w:rPr>
          <w:sz w:val="24"/>
        </w:rPr>
        <w:t>) Terhadap</w:t>
      </w:r>
      <w:r>
        <w:rPr>
          <w:spacing w:val="1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sz w:val="24"/>
        </w:rPr>
        <w:t>Saham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Likuiditas</w:t>
      </w:r>
      <w:r>
        <w:rPr>
          <w:spacing w:val="1"/>
          <w:sz w:val="24"/>
        </w:rPr>
        <w:t> </w:t>
      </w:r>
      <w:r>
        <w:rPr>
          <w:sz w:val="24"/>
        </w:rPr>
        <w:t>Saham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Terdaftar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Bursa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(BEI)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2011-2015.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Perbanas,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.</w:t>
      </w:r>
    </w:p>
    <w:p>
      <w:pPr>
        <w:spacing w:before="0"/>
        <w:ind w:left="1417" w:right="126" w:hanging="720"/>
        <w:jc w:val="both"/>
        <w:rPr>
          <w:sz w:val="24"/>
        </w:rPr>
      </w:pPr>
      <w:r>
        <w:rPr>
          <w:sz w:val="24"/>
        </w:rPr>
        <w:t>Fahmi,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-6"/>
          <w:sz w:val="24"/>
        </w:rPr>
        <w:t> </w:t>
      </w:r>
      <w:r>
        <w:rPr>
          <w:sz w:val="24"/>
        </w:rPr>
        <w:t>(2012).</w:t>
      </w:r>
      <w:r>
        <w:rPr>
          <w:spacing w:val="-6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keuangan: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panduan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bagi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akademisi,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manajer,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investor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menilai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-4"/>
          <w:sz w:val="24"/>
        </w:rPr>
        <w:t> </w:t>
      </w:r>
      <w:r>
        <w:rPr>
          <w:sz w:val="24"/>
        </w:rPr>
        <w:t>Alfabeta.</w:t>
      </w:r>
    </w:p>
    <w:p>
      <w:pPr>
        <w:spacing w:before="0"/>
        <w:ind w:left="696" w:right="0" w:firstLine="0"/>
        <w:jc w:val="both"/>
        <w:rPr>
          <w:sz w:val="24"/>
        </w:rPr>
      </w:pPr>
      <w:r>
        <w:rPr>
          <w:sz w:val="24"/>
        </w:rPr>
        <w:t>Fahmi,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(Bandung).</w:t>
      </w:r>
      <w:r>
        <w:rPr>
          <w:spacing w:val="1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Pasar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Modal</w:t>
      </w:r>
      <w:r>
        <w:rPr>
          <w:i/>
          <w:spacing w:val="2"/>
          <w:sz w:val="24"/>
        </w:rPr>
        <w:t> </w:t>
      </w:r>
      <w:r>
        <w:rPr>
          <w:sz w:val="24"/>
        </w:rPr>
        <w:t>(1</w:t>
      </w:r>
      <w:r>
        <w:rPr>
          <w:spacing w:val="-1"/>
          <w:sz w:val="24"/>
        </w:rPr>
        <w:t> </w:t>
      </w:r>
      <w:r>
        <w:rPr>
          <w:sz w:val="24"/>
        </w:rPr>
        <w:t>ed.).</w:t>
      </w:r>
      <w:r>
        <w:rPr>
          <w:spacing w:val="-1"/>
          <w:sz w:val="24"/>
        </w:rPr>
        <w:t> </w:t>
      </w:r>
      <w:r>
        <w:rPr>
          <w:sz w:val="24"/>
        </w:rPr>
        <w:t>2013:</w:t>
      </w:r>
      <w:r>
        <w:rPr>
          <w:spacing w:val="-4"/>
          <w:sz w:val="24"/>
        </w:rPr>
        <w:t> </w:t>
      </w:r>
      <w:r>
        <w:rPr>
          <w:sz w:val="24"/>
        </w:rPr>
        <w:t>Alfabeta.</w:t>
      </w:r>
    </w:p>
    <w:p>
      <w:pPr>
        <w:spacing w:before="0"/>
        <w:ind w:left="1417" w:right="124" w:hanging="720"/>
        <w:jc w:val="both"/>
        <w:rPr>
          <w:sz w:val="24"/>
        </w:rPr>
      </w:pPr>
      <w:r>
        <w:rPr>
          <w:sz w:val="24"/>
        </w:rPr>
        <w:t>Fatihudin,</w:t>
      </w:r>
      <w:r>
        <w:rPr>
          <w:spacing w:val="-9"/>
          <w:sz w:val="24"/>
        </w:rPr>
        <w:t> </w:t>
      </w:r>
      <w:r>
        <w:rPr>
          <w:sz w:val="24"/>
        </w:rPr>
        <w:t>Didin.</w:t>
      </w:r>
      <w:r>
        <w:rPr>
          <w:spacing w:val="-9"/>
          <w:sz w:val="24"/>
        </w:rPr>
        <w:t> </w:t>
      </w:r>
      <w:r>
        <w:rPr>
          <w:sz w:val="24"/>
        </w:rPr>
        <w:t>(2017).</w:t>
      </w:r>
      <w:r>
        <w:rPr>
          <w:spacing w:val="-8"/>
          <w:sz w:val="24"/>
        </w:rPr>
        <w:t> </w:t>
      </w:r>
      <w:r>
        <w:rPr>
          <w:i/>
          <w:sz w:val="24"/>
        </w:rPr>
        <w:t>Merencanakan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Investasi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Pasar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Modal,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Pasar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Uang 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Valas.</w:t>
      </w:r>
      <w:r>
        <w:rPr>
          <w:i/>
          <w:spacing w:val="1"/>
          <w:sz w:val="24"/>
        </w:rPr>
        <w:t> </w:t>
      </w:r>
      <w:r>
        <w:rPr>
          <w:sz w:val="24"/>
        </w:rPr>
        <w:t>Surabaya:</w:t>
      </w:r>
      <w:r>
        <w:rPr>
          <w:spacing w:val="-3"/>
          <w:sz w:val="24"/>
        </w:rPr>
        <w:t> </w:t>
      </w:r>
      <w:r>
        <w:rPr>
          <w:sz w:val="24"/>
        </w:rPr>
        <w:t>UMSurabaya.</w:t>
      </w:r>
    </w:p>
    <w:p>
      <w:pPr>
        <w:spacing w:after="0"/>
        <w:jc w:val="both"/>
        <w:rPr>
          <w:sz w:val="24"/>
        </w:rPr>
        <w:sectPr>
          <w:pgSz w:w="11920" w:h="16840"/>
          <w:pgMar w:header="710" w:footer="1157" w:top="1600" w:bottom="1340" w:left="1680" w:right="1340"/>
        </w:sectPr>
      </w:pPr>
    </w:p>
    <w:p>
      <w:pPr>
        <w:spacing w:before="0"/>
        <w:ind w:left="696" w:right="0" w:firstLine="0"/>
        <w:jc w:val="both"/>
        <w:rPr>
          <w:sz w:val="24"/>
        </w:rPr>
      </w:pPr>
      <w:r>
        <w:rPr>
          <w:spacing w:val="-1"/>
          <w:sz w:val="24"/>
        </w:rPr>
        <w:t>Ghozali,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(2011).</w:t>
      </w:r>
      <w:r>
        <w:rPr>
          <w:spacing w:val="-10"/>
          <w:sz w:val="24"/>
        </w:rPr>
        <w:t> </w:t>
      </w:r>
      <w:r>
        <w:rPr>
          <w:i/>
          <w:spacing w:val="-1"/>
          <w:sz w:val="24"/>
        </w:rPr>
        <w:t>Aplikasi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Analisis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Multivariat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IBM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19</w:t>
      </w:r>
      <w:r>
        <w:rPr>
          <w:i/>
          <w:spacing w:val="-9"/>
          <w:sz w:val="24"/>
        </w:rPr>
        <w:t> </w:t>
      </w:r>
      <w:r>
        <w:rPr>
          <w:sz w:val="24"/>
        </w:rPr>
        <w:t>(Vol.</w:t>
      </w:r>
    </w:p>
    <w:p>
      <w:pPr>
        <w:pStyle w:val="BodyText"/>
        <w:ind w:left="1417"/>
      </w:pPr>
      <w:r>
        <w:rPr/>
        <w:t>83).</w:t>
      </w:r>
      <w:r>
        <w:rPr>
          <w:spacing w:val="-2"/>
        </w:rPr>
        <w:t> </w:t>
      </w:r>
      <w:r>
        <w:rPr/>
        <w:t>Semarang:</w:t>
      </w:r>
      <w:r>
        <w:rPr>
          <w:spacing w:val="-9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Diponegoro.</w:t>
      </w:r>
    </w:p>
    <w:p>
      <w:pPr>
        <w:pStyle w:val="BodyText"/>
        <w:ind w:left="1417" w:right="114" w:hanging="720"/>
      </w:pPr>
      <w:r>
        <w:rPr/>
        <w:t>Girsang, A., Tambun, H., Putri, A., Rarasati, D., Nainggolan, D., &amp; Desi, P. (2019).</w:t>
      </w:r>
      <w:r>
        <w:rPr>
          <w:spacing w:val="-57"/>
        </w:rPr>
        <w:t> </w:t>
      </w:r>
      <w:r>
        <w:rPr/>
        <w:t>Analisis</w:t>
      </w:r>
      <w:r>
        <w:rPr>
          <w:spacing w:val="-12"/>
        </w:rPr>
        <w:t> </w:t>
      </w:r>
      <w:r>
        <w:rPr/>
        <w:t>Pengaruh</w:t>
      </w:r>
      <w:r>
        <w:rPr>
          <w:spacing w:val="-10"/>
        </w:rPr>
        <w:t> </w:t>
      </w:r>
      <w:r>
        <w:rPr/>
        <w:t>EPS,</w:t>
      </w:r>
      <w:r>
        <w:rPr>
          <w:spacing w:val="-10"/>
        </w:rPr>
        <w:t> </w:t>
      </w:r>
      <w:r>
        <w:rPr/>
        <w:t>DPR,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DER</w:t>
      </w:r>
      <w:r>
        <w:rPr>
          <w:spacing w:val="-11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Harga</w:t>
      </w:r>
      <w:r>
        <w:rPr>
          <w:spacing w:val="-9"/>
        </w:rPr>
        <w:t> </w:t>
      </w:r>
      <w:r>
        <w:rPr/>
        <w:t>Saham</w:t>
      </w:r>
      <w:r>
        <w:rPr>
          <w:spacing w:val="-9"/>
        </w:rPr>
        <w:t> </w:t>
      </w:r>
      <w:r>
        <w:rPr/>
        <w:t>Sektor</w:t>
      </w:r>
      <w:r>
        <w:rPr>
          <w:spacing w:val="-9"/>
        </w:rPr>
        <w:t> </w:t>
      </w:r>
      <w:r>
        <w:rPr/>
        <w:t>Trade,</w:t>
      </w:r>
      <w:r>
        <w:rPr>
          <w:spacing w:val="-58"/>
        </w:rPr>
        <w:t> </w:t>
      </w:r>
      <w:r>
        <w:rPr>
          <w:spacing w:val="-1"/>
        </w:rPr>
        <w:t>Services</w:t>
      </w:r>
      <w:r>
        <w:rPr>
          <w:spacing w:val="-14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Investment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BEI.</w:t>
      </w:r>
      <w:r>
        <w:rPr>
          <w:spacing w:val="-7"/>
        </w:rPr>
        <w:t> </w:t>
      </w:r>
      <w:r>
        <w:rPr>
          <w:i/>
          <w:spacing w:val="-1"/>
        </w:rPr>
        <w:t>Jesya</w:t>
      </w:r>
      <w:r>
        <w:rPr>
          <w:i/>
          <w:spacing w:val="-12"/>
        </w:rPr>
        <w:t> </w:t>
      </w:r>
      <w:r>
        <w:rPr>
          <w:i/>
        </w:rPr>
        <w:t>(Jurnal</w:t>
      </w:r>
      <w:r>
        <w:rPr>
          <w:i/>
          <w:spacing w:val="-11"/>
        </w:rPr>
        <w:t> </w:t>
      </w:r>
      <w:r>
        <w:rPr>
          <w:i/>
        </w:rPr>
        <w:t>Ekonomi</w:t>
      </w:r>
      <w:r>
        <w:rPr>
          <w:i/>
          <w:spacing w:val="-12"/>
        </w:rPr>
        <w:t> </w:t>
      </w:r>
      <w:r>
        <w:rPr>
          <w:i/>
        </w:rPr>
        <w:t>dan</w:t>
      </w:r>
      <w:r>
        <w:rPr>
          <w:i/>
          <w:spacing w:val="-16"/>
        </w:rPr>
        <w:t> </w:t>
      </w:r>
      <w:r>
        <w:rPr>
          <w:i/>
        </w:rPr>
        <w:t>Ekonomi</w:t>
      </w:r>
      <w:r>
        <w:rPr>
          <w:i/>
          <w:spacing w:val="-15"/>
        </w:rPr>
        <w:t> </w:t>
      </w:r>
      <w:r>
        <w:rPr>
          <w:i/>
        </w:rPr>
        <w:t>Syariah)</w:t>
      </w:r>
      <w:r>
        <w:rPr/>
        <w:t>,</w:t>
      </w:r>
      <w:r>
        <w:rPr>
          <w:spacing w:val="-58"/>
        </w:rPr>
        <w:t> </w:t>
      </w:r>
      <w:r>
        <w:rPr/>
        <w:t>351-362.</w:t>
      </w:r>
    </w:p>
    <w:p>
      <w:pPr>
        <w:spacing w:before="1"/>
        <w:ind w:left="1417" w:right="117" w:hanging="720"/>
        <w:jc w:val="both"/>
        <w:rPr>
          <w:sz w:val="24"/>
        </w:rPr>
      </w:pPr>
      <w:r>
        <w:rPr>
          <w:sz w:val="24"/>
        </w:rPr>
        <w:t>Hadiwijaya, C., &amp; Widjaja, I. (2018). Analisis Perbandingan </w:t>
      </w:r>
      <w:r>
        <w:rPr>
          <w:i/>
          <w:sz w:val="24"/>
        </w:rPr>
        <w:t>Abnormal return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Likuiditas Saham Sebelum dan Sesudah </w:t>
      </w:r>
      <w:r>
        <w:rPr>
          <w:i/>
          <w:sz w:val="24"/>
        </w:rPr>
        <w:t>Stock split </w:t>
      </w:r>
      <w:r>
        <w:rPr>
          <w:sz w:val="24"/>
        </w:rPr>
        <w:t>Pada Perusahaan Yang</w:t>
      </w:r>
      <w:r>
        <w:rPr>
          <w:spacing w:val="1"/>
          <w:sz w:val="24"/>
        </w:rPr>
        <w:t> </w:t>
      </w:r>
      <w:r>
        <w:rPr>
          <w:sz w:val="24"/>
        </w:rPr>
        <w:t>Terdaftar di Bursa Efek Indonesia Periode 2010-2015. </w:t>
      </w:r>
      <w:r>
        <w:rPr>
          <w:i/>
          <w:sz w:val="24"/>
        </w:rPr>
        <w:t>Jurnal 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 Kewirausahaan, 2 No 1</w:t>
      </w:r>
      <w:r>
        <w:rPr>
          <w:sz w:val="24"/>
        </w:rPr>
        <w:t>, 1-10.</w:t>
      </w:r>
    </w:p>
    <w:p>
      <w:pPr>
        <w:pStyle w:val="BodyText"/>
        <w:ind w:left="1417" w:right="117" w:hanging="720"/>
      </w:pPr>
      <w:r>
        <w:rPr/>
        <w:t>Hidajat , N. (2018). Pengaruh </w:t>
      </w:r>
      <w:r>
        <w:rPr>
          <w:i/>
        </w:rPr>
        <w:t>Return </w:t>
      </w:r>
      <w:r>
        <w:rPr/>
        <w:t>On Equiry,Earnings Per Share, Economic</w:t>
      </w:r>
      <w:r>
        <w:rPr>
          <w:spacing w:val="1"/>
        </w:rPr>
        <w:t> </w:t>
      </w:r>
      <w:r>
        <w:rPr/>
        <w:t>Value Added dan Market Value Added Terhadap </w:t>
      </w:r>
      <w:r>
        <w:rPr>
          <w:i/>
        </w:rPr>
        <w:t>Return </w:t>
      </w:r>
      <w:r>
        <w:rPr/>
        <w:t>Saham Perusahaan</w:t>
      </w:r>
      <w:r>
        <w:rPr>
          <w:spacing w:val="-57"/>
        </w:rPr>
        <w:t> </w:t>
      </w:r>
      <w:r>
        <w:rPr/>
        <w:t>Sektor</w:t>
      </w:r>
      <w:r>
        <w:rPr>
          <w:spacing w:val="-6"/>
        </w:rPr>
        <w:t> </w:t>
      </w:r>
      <w:r>
        <w:rPr/>
        <w:t>Pertanian</w:t>
      </w:r>
      <w:r>
        <w:rPr>
          <w:spacing w:val="-7"/>
        </w:rPr>
        <w:t> </w:t>
      </w:r>
      <w:r>
        <w:rPr/>
        <w:t>yang</w:t>
      </w:r>
      <w:r>
        <w:rPr>
          <w:spacing w:val="-11"/>
        </w:rPr>
        <w:t> </w:t>
      </w:r>
      <w:r>
        <w:rPr/>
        <w:t>Terdaftar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Bursa</w:t>
      </w:r>
      <w:r>
        <w:rPr>
          <w:spacing w:val="-5"/>
        </w:rPr>
        <w:t> </w:t>
      </w:r>
      <w:r>
        <w:rPr/>
        <w:t>Efek</w:t>
      </w:r>
      <w:r>
        <w:rPr>
          <w:spacing w:val="-7"/>
        </w:rPr>
        <w:t> </w:t>
      </w:r>
      <w:r>
        <w:rPr/>
        <w:t>Indonesia</w:t>
      </w:r>
      <w:r>
        <w:rPr>
          <w:spacing w:val="-5"/>
        </w:rPr>
        <w:t> </w:t>
      </w:r>
      <w:r>
        <w:rPr/>
        <w:t>Periode</w:t>
      </w:r>
      <w:r>
        <w:rPr>
          <w:spacing w:val="-5"/>
        </w:rPr>
        <w:t> </w:t>
      </w:r>
      <w:r>
        <w:rPr/>
        <w:t>2010-2016.</w:t>
      </w:r>
      <w:r>
        <w:rPr>
          <w:spacing w:val="-57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Ekonomi, 23(1)</w:t>
      </w:r>
      <w:r>
        <w:rPr/>
        <w:t>, 62-75.</w:t>
      </w:r>
    </w:p>
    <w:p>
      <w:pPr>
        <w:pStyle w:val="BodyText"/>
        <w:ind w:left="696"/>
      </w:pPr>
      <w:r>
        <w:rPr/>
        <w:t>Ikenberry</w:t>
      </w:r>
      <w:r>
        <w:rPr>
          <w:spacing w:val="1"/>
        </w:rPr>
        <w:t> </w:t>
      </w:r>
      <w:r>
        <w:rPr/>
        <w:t>,</w:t>
      </w:r>
      <w:r>
        <w:rPr>
          <w:spacing w:val="10"/>
        </w:rPr>
        <w:t> </w:t>
      </w:r>
      <w:r>
        <w:rPr/>
        <w:t>D.,</w:t>
      </w:r>
      <w:r>
        <w:rPr>
          <w:spacing w:val="9"/>
        </w:rPr>
        <w:t> </w:t>
      </w:r>
      <w:r>
        <w:rPr/>
        <w:t>Rankine,</w:t>
      </w:r>
      <w:r>
        <w:rPr>
          <w:spacing w:val="9"/>
        </w:rPr>
        <w:t> </w:t>
      </w:r>
      <w:r>
        <w:rPr/>
        <w:t>G.,</w:t>
      </w:r>
      <w:r>
        <w:rPr>
          <w:spacing w:val="10"/>
        </w:rPr>
        <w:t> </w:t>
      </w:r>
      <w:r>
        <w:rPr/>
        <w:t>&amp;</w:t>
      </w:r>
      <w:r>
        <w:rPr>
          <w:spacing w:val="10"/>
        </w:rPr>
        <w:t> </w:t>
      </w:r>
      <w:r>
        <w:rPr/>
        <w:t>Stice,</w:t>
      </w:r>
      <w:r>
        <w:rPr>
          <w:spacing w:val="10"/>
        </w:rPr>
        <w:t> </w:t>
      </w:r>
      <w:r>
        <w:rPr/>
        <w:t>K.</w:t>
      </w:r>
      <w:r>
        <w:rPr>
          <w:spacing w:val="9"/>
        </w:rPr>
        <w:t> </w:t>
      </w:r>
      <w:r>
        <w:rPr/>
        <w:t>(1996).</w:t>
      </w:r>
      <w:r>
        <w:rPr>
          <w:spacing w:val="11"/>
        </w:rPr>
        <w:t> </w:t>
      </w:r>
      <w:r>
        <w:rPr/>
        <w:t>What</w:t>
      </w:r>
      <w:r>
        <w:rPr>
          <w:spacing w:val="10"/>
        </w:rPr>
        <w:t> </w:t>
      </w:r>
      <w:r>
        <w:rPr/>
        <w:t>do</w:t>
      </w:r>
      <w:r>
        <w:rPr>
          <w:spacing w:val="12"/>
        </w:rPr>
        <w:t> </w:t>
      </w:r>
      <w:r>
        <w:rPr>
          <w:i/>
        </w:rPr>
        <w:t>stock</w:t>
      </w:r>
      <w:r>
        <w:rPr>
          <w:i/>
          <w:spacing w:val="11"/>
        </w:rPr>
        <w:t> </w:t>
      </w:r>
      <w:r>
        <w:rPr>
          <w:i/>
        </w:rPr>
        <w:t>split</w:t>
      </w:r>
      <w:r>
        <w:rPr/>
        <w:t>s</w:t>
      </w:r>
      <w:r>
        <w:rPr>
          <w:spacing w:val="8"/>
        </w:rPr>
        <w:t> </w:t>
      </w:r>
      <w:r>
        <w:rPr/>
        <w:t>really</w:t>
      </w:r>
      <w:r>
        <w:rPr>
          <w:spacing w:val="2"/>
        </w:rPr>
        <w:t> </w:t>
      </w:r>
      <w:r>
        <w:rPr/>
        <w:t>signal?</w:t>
      </w:r>
    </w:p>
    <w:p>
      <w:pPr>
        <w:spacing w:before="1"/>
        <w:ind w:left="1417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357-375.</w:t>
      </w:r>
    </w:p>
    <w:p>
      <w:pPr>
        <w:spacing w:before="0"/>
        <w:ind w:left="1417" w:right="118" w:hanging="720"/>
        <w:jc w:val="both"/>
        <w:rPr>
          <w:sz w:val="24"/>
        </w:rPr>
      </w:pPr>
      <w:r>
        <w:rPr>
          <w:sz w:val="24"/>
        </w:rPr>
        <w:t>Irwansyah, A., Saryadi, S., &amp; Wijayanto, A. (2014). Analisis Perbedaan Tingkat</w:t>
      </w:r>
      <w:r>
        <w:rPr>
          <w:spacing w:val="1"/>
          <w:sz w:val="24"/>
        </w:rPr>
        <w:t> </w:t>
      </w:r>
      <w:r>
        <w:rPr>
          <w:sz w:val="24"/>
        </w:rPr>
        <w:t>Harga</w:t>
      </w:r>
      <w:r>
        <w:rPr>
          <w:spacing w:val="1"/>
          <w:sz w:val="24"/>
        </w:rPr>
        <w:t> </w:t>
      </w:r>
      <w:r>
        <w:rPr>
          <w:sz w:val="24"/>
        </w:rPr>
        <w:t>Pasar</w:t>
      </w:r>
      <w:r>
        <w:rPr>
          <w:spacing w:val="1"/>
          <w:sz w:val="24"/>
        </w:rPr>
        <w:t> </w:t>
      </w:r>
      <w:r>
        <w:rPr>
          <w:sz w:val="24"/>
        </w:rPr>
        <w:t>Saham,</w:t>
      </w:r>
      <w:r>
        <w:rPr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sz w:val="24"/>
        </w:rPr>
        <w:t>Saham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Perdagangan</w:t>
      </w:r>
      <w:r>
        <w:rPr>
          <w:spacing w:val="1"/>
          <w:sz w:val="24"/>
        </w:rPr>
        <w:t> </w:t>
      </w:r>
      <w:r>
        <w:rPr>
          <w:sz w:val="24"/>
        </w:rPr>
        <w:t>Saham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Sesudah</w:t>
      </w:r>
      <w:r>
        <w:rPr>
          <w:spacing w:val="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Bisnis,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3(3)</w:t>
      </w:r>
      <w:r>
        <w:rPr>
          <w:sz w:val="24"/>
        </w:rPr>
        <w:t>, 125-133.</w:t>
      </w:r>
    </w:p>
    <w:p>
      <w:pPr>
        <w:spacing w:before="0"/>
        <w:ind w:left="1417" w:right="124" w:hanging="720"/>
        <w:jc w:val="both"/>
        <w:rPr>
          <w:sz w:val="24"/>
        </w:rPr>
      </w:pPr>
      <w:r>
        <w:rPr>
          <w:sz w:val="24"/>
        </w:rPr>
        <w:t>Jogiyanto, H. (2010). </w:t>
      </w:r>
      <w:r>
        <w:rPr>
          <w:i/>
          <w:sz w:val="24"/>
        </w:rPr>
        <w:t>Studi Peristiwa: Menguji Reaksi Pasar Modal Akibat 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Peristiwa</w:t>
      </w:r>
      <w:r>
        <w:rPr>
          <w:i/>
          <w:spacing w:val="1"/>
          <w:sz w:val="24"/>
        </w:rPr>
        <w:t> </w:t>
      </w:r>
      <w:r>
        <w:rPr>
          <w:sz w:val="24"/>
        </w:rPr>
        <w:t>(2 ed.). Yogyakarta:</w:t>
      </w:r>
      <w:r>
        <w:rPr>
          <w:spacing w:val="-3"/>
          <w:sz w:val="24"/>
        </w:rPr>
        <w:t> </w:t>
      </w:r>
      <w:r>
        <w:rPr>
          <w:sz w:val="24"/>
        </w:rPr>
        <w:t>BPFE.</w:t>
      </w:r>
    </w:p>
    <w:p>
      <w:pPr>
        <w:spacing w:before="0"/>
        <w:ind w:left="1417" w:right="118" w:hanging="720"/>
        <w:jc w:val="both"/>
        <w:rPr>
          <w:sz w:val="24"/>
        </w:rPr>
      </w:pPr>
      <w:r>
        <w:rPr>
          <w:sz w:val="24"/>
        </w:rPr>
        <w:t>Jogiyanto, H. M. (2014). </w:t>
      </w:r>
      <w:r>
        <w:rPr>
          <w:i/>
          <w:sz w:val="24"/>
        </w:rPr>
        <w:t>Teori Portofolio dan Analisis Investasi </w:t>
      </w:r>
      <w:r>
        <w:rPr>
          <w:sz w:val="24"/>
        </w:rPr>
        <w:t>(Edisi Kesembilan</w:t>
      </w:r>
      <w:r>
        <w:rPr>
          <w:spacing w:val="1"/>
          <w:sz w:val="24"/>
        </w:rPr>
        <w:t> </w:t>
      </w:r>
      <w:r>
        <w:rPr>
          <w:sz w:val="24"/>
        </w:rPr>
        <w:t>ed.).</w:t>
      </w:r>
      <w:r>
        <w:rPr>
          <w:spacing w:val="-1"/>
          <w:sz w:val="24"/>
        </w:rPr>
        <w:t> </w:t>
      </w:r>
      <w:r>
        <w:rPr>
          <w:sz w:val="24"/>
        </w:rPr>
        <w:t>Yogyakarta:</w:t>
      </w:r>
      <w:r>
        <w:rPr>
          <w:spacing w:val="-3"/>
          <w:sz w:val="24"/>
        </w:rPr>
        <w:t> </w:t>
      </w:r>
      <w:r>
        <w:rPr>
          <w:sz w:val="24"/>
        </w:rPr>
        <w:t>BPFE.</w:t>
      </w:r>
    </w:p>
    <w:p>
      <w:pPr>
        <w:pStyle w:val="BodyText"/>
        <w:ind w:left="1417" w:right="127" w:hanging="720"/>
      </w:pPr>
      <w:r>
        <w:rPr/>
        <w:t>Jogiyanto, H. M. (2017). Analisis Kandungan Informasi Dividen dan Ketepatan</w:t>
      </w:r>
      <w:r>
        <w:rPr>
          <w:spacing w:val="1"/>
        </w:rPr>
        <w:t> </w:t>
      </w:r>
      <w:r>
        <w:rPr/>
        <w:t>Reaksi Pasar: Pengujian terhadap Dividend Signaling Theory Studi Empiris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-1"/>
        </w:rPr>
        <w:t> </w:t>
      </w:r>
      <w:r>
        <w:rPr/>
        <w:t>Jakarta.</w:t>
      </w:r>
      <w:r>
        <w:rPr>
          <w:spacing w:val="-2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Widya Manajemen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-3"/>
        </w:rPr>
        <w:t> </w:t>
      </w:r>
      <w:r>
        <w:rPr>
          <w:i/>
        </w:rPr>
        <w:t>Akuntansi, 1(2)</w:t>
      </w:r>
      <w:r>
        <w:rPr/>
        <w:t>.</w:t>
      </w:r>
    </w:p>
    <w:p>
      <w:pPr>
        <w:spacing w:before="0"/>
        <w:ind w:left="1417" w:right="125" w:hanging="720"/>
        <w:jc w:val="both"/>
        <w:rPr>
          <w:sz w:val="24"/>
        </w:rPr>
      </w:pPr>
      <w:r>
        <w:rPr>
          <w:sz w:val="24"/>
        </w:rPr>
        <w:t>Labibah,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I.,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Dwimulyani,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(2014).</w:t>
      </w:r>
      <w:r>
        <w:rPr>
          <w:spacing w:val="-5"/>
          <w:sz w:val="24"/>
        </w:rPr>
        <w:t> </w:t>
      </w:r>
      <w:r>
        <w:rPr>
          <w:sz w:val="24"/>
        </w:rPr>
        <w:t>Analisis</w:t>
      </w:r>
      <w:r>
        <w:rPr>
          <w:spacing w:val="-3"/>
          <w:sz w:val="24"/>
        </w:rPr>
        <w:t> </w:t>
      </w:r>
      <w:r>
        <w:rPr>
          <w:sz w:val="24"/>
        </w:rPr>
        <w:t>Harga</w:t>
      </w:r>
      <w:r>
        <w:rPr>
          <w:spacing w:val="-4"/>
          <w:sz w:val="24"/>
        </w:rPr>
        <w:t> </w:t>
      </w:r>
      <w:r>
        <w:rPr>
          <w:sz w:val="24"/>
        </w:rPr>
        <w:t>Saham,</w:t>
      </w:r>
      <w:r>
        <w:rPr>
          <w:spacing w:val="-2"/>
          <w:sz w:val="24"/>
        </w:rPr>
        <w:t> </w:t>
      </w:r>
      <w:r>
        <w:rPr>
          <w:sz w:val="24"/>
        </w:rPr>
        <w:t>Likuiditas</w:t>
      </w:r>
      <w:r>
        <w:rPr>
          <w:spacing w:val="-6"/>
          <w:sz w:val="24"/>
        </w:rPr>
        <w:t> </w:t>
      </w:r>
      <w:r>
        <w:rPr>
          <w:sz w:val="24"/>
        </w:rPr>
        <w:t>Saham,</w:t>
      </w:r>
      <w:r>
        <w:rPr>
          <w:spacing w:val="-58"/>
          <w:sz w:val="24"/>
        </w:rPr>
        <w:t> </w:t>
      </w:r>
      <w:r>
        <w:rPr>
          <w:sz w:val="24"/>
        </w:rPr>
        <w:t>Earning Per Share dan Price Earnings Ratio Antara Sebelum dan Setelah</w:t>
      </w:r>
      <w:r>
        <w:rPr>
          <w:spacing w:val="1"/>
          <w:sz w:val="24"/>
        </w:rPr>
        <w:t> </w:t>
      </w:r>
      <w:r>
        <w:rPr>
          <w:i/>
          <w:sz w:val="24"/>
        </w:rPr>
        <w:t>Stock split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E-Journal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Ekonomi, 1 No 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33-48.</w:t>
      </w:r>
    </w:p>
    <w:p>
      <w:pPr>
        <w:spacing w:before="1"/>
        <w:ind w:left="1417" w:right="118" w:hanging="720"/>
        <w:jc w:val="both"/>
        <w:rPr>
          <w:sz w:val="24"/>
        </w:rPr>
      </w:pPr>
      <w:r>
        <w:rPr>
          <w:sz w:val="24"/>
        </w:rPr>
        <w:t>Linanda, R., &amp; Afriyenis, W. (2018). Pengaruh Struktur modal dan profitabilitas</w:t>
      </w:r>
      <w:r>
        <w:rPr>
          <w:spacing w:val="1"/>
          <w:sz w:val="24"/>
        </w:rPr>
        <w:t> </w:t>
      </w:r>
      <w:r>
        <w:rPr>
          <w:sz w:val="24"/>
        </w:rPr>
        <w:t>terhadap Harga saham. </w:t>
      </w:r>
      <w:r>
        <w:rPr>
          <w:i/>
          <w:sz w:val="24"/>
        </w:rPr>
        <w:t>JEBI (Jurnal Ekonomi Dan Bisnis Islam), 3(1)</w:t>
      </w:r>
      <w:r>
        <w:rPr>
          <w:sz w:val="24"/>
        </w:rPr>
        <w:t>, 135-</w:t>
      </w:r>
      <w:r>
        <w:rPr>
          <w:spacing w:val="1"/>
          <w:sz w:val="24"/>
        </w:rPr>
        <w:t> </w:t>
      </w:r>
      <w:r>
        <w:rPr>
          <w:sz w:val="24"/>
        </w:rPr>
        <w:t>144.</w:t>
      </w:r>
    </w:p>
    <w:p>
      <w:pPr>
        <w:spacing w:before="0"/>
        <w:ind w:left="1417" w:right="119" w:hanging="720"/>
        <w:jc w:val="both"/>
        <w:rPr>
          <w:sz w:val="24"/>
        </w:rPr>
      </w:pPr>
      <w:r>
        <w:rPr>
          <w:sz w:val="24"/>
        </w:rPr>
        <w:t>Masry, M. (2016). The Impact of Institutional Ownership on The Performance of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8"/>
          <w:sz w:val="24"/>
        </w:rPr>
        <w:t> </w:t>
      </w:r>
      <w:r>
        <w:rPr>
          <w:sz w:val="24"/>
        </w:rPr>
        <w:t>Listed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Egyptian</w:t>
      </w:r>
      <w:r>
        <w:rPr>
          <w:spacing w:val="-10"/>
          <w:sz w:val="24"/>
        </w:rPr>
        <w:t> </w:t>
      </w:r>
      <w:r>
        <w:rPr>
          <w:sz w:val="24"/>
        </w:rPr>
        <w:t>Stock</w:t>
      </w:r>
      <w:r>
        <w:rPr>
          <w:spacing w:val="-13"/>
          <w:sz w:val="24"/>
        </w:rPr>
        <w:t> </w:t>
      </w:r>
      <w:r>
        <w:rPr>
          <w:sz w:val="24"/>
        </w:rPr>
        <w:t>Market.</w:t>
      </w:r>
      <w:r>
        <w:rPr>
          <w:spacing w:val="-6"/>
          <w:sz w:val="24"/>
        </w:rPr>
        <w:t> </w:t>
      </w:r>
      <w:r>
        <w:rPr>
          <w:i/>
          <w:sz w:val="24"/>
        </w:rPr>
        <w:t>IOSR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(IOSR-JEF), 7(1)</w:t>
      </w:r>
      <w:r>
        <w:rPr>
          <w:sz w:val="24"/>
        </w:rPr>
        <w:t>, 5-15.</w:t>
      </w:r>
    </w:p>
    <w:p>
      <w:pPr>
        <w:spacing w:before="0"/>
        <w:ind w:left="1417" w:right="114" w:hanging="720"/>
        <w:jc w:val="both"/>
        <w:rPr>
          <w:sz w:val="24"/>
        </w:rPr>
      </w:pPr>
      <w:r>
        <w:rPr>
          <w:sz w:val="24"/>
        </w:rPr>
        <w:t>Mukhlis,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(2016). Perkembangan Dan Tantangan Pasar Modal Indonesia.</w:t>
      </w:r>
      <w:r>
        <w:rPr>
          <w:spacing w:val="1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Masraf: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Jurnal Lembaga Keuangan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Perbankan, 1(1)</w:t>
      </w:r>
      <w:r>
        <w:rPr>
          <w:sz w:val="24"/>
        </w:rPr>
        <w:t>, 65-76.</w:t>
      </w:r>
    </w:p>
    <w:p>
      <w:pPr>
        <w:pStyle w:val="BodyText"/>
        <w:spacing w:before="1"/>
        <w:ind w:left="1417" w:right="126" w:hanging="720"/>
      </w:pPr>
      <w:r>
        <w:rPr>
          <w:spacing w:val="-1"/>
        </w:rPr>
        <w:t>Mulyana,</w:t>
      </w:r>
      <w:r>
        <w:rPr>
          <w:spacing w:val="-17"/>
        </w:rPr>
        <w:t> </w:t>
      </w:r>
      <w:r>
        <w:rPr>
          <w:spacing w:val="-1"/>
        </w:rPr>
        <w:t>D.</w:t>
      </w:r>
      <w:r>
        <w:rPr>
          <w:spacing w:val="-13"/>
        </w:rPr>
        <w:t> </w:t>
      </w:r>
      <w:r>
        <w:rPr>
          <w:spacing w:val="-1"/>
        </w:rPr>
        <w:t>(2011).</w:t>
      </w:r>
      <w:r>
        <w:rPr>
          <w:spacing w:val="-12"/>
        </w:rPr>
        <w:t> </w:t>
      </w:r>
      <w:r>
        <w:rPr>
          <w:spacing w:val="-1"/>
        </w:rPr>
        <w:t>ANALYSIS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SHARES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LIQUIDITY</w:t>
      </w:r>
      <w:r>
        <w:rPr>
          <w:spacing w:val="-18"/>
        </w:rPr>
        <w:t> </w:t>
      </w:r>
      <w:r>
        <w:rPr/>
        <w:t>EFFECT</w:t>
      </w:r>
      <w:r>
        <w:rPr>
          <w:spacing w:val="-16"/>
        </w:rPr>
        <w:t> </w:t>
      </w:r>
      <w:r>
        <w:rPr/>
        <w:t>SHARE</w:t>
      </w:r>
      <w:r>
        <w:rPr>
          <w:spacing w:val="-57"/>
        </w:rPr>
        <w:t> </w:t>
      </w:r>
      <w:r>
        <w:rPr/>
        <w:t>PRICE</w:t>
      </w:r>
      <w:r>
        <w:rPr>
          <w:spacing w:val="36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COMPANY</w:t>
      </w:r>
      <w:r>
        <w:rPr>
          <w:spacing w:val="34"/>
        </w:rPr>
        <w:t> </w:t>
      </w:r>
      <w:r>
        <w:rPr/>
        <w:t>THAT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STOCK</w:t>
      </w:r>
      <w:r>
        <w:rPr>
          <w:spacing w:val="31"/>
        </w:rPr>
        <w:t> </w:t>
      </w:r>
      <w:r>
        <w:rPr/>
        <w:t>EXCHANGE</w:t>
      </w:r>
    </w:p>
    <w:p>
      <w:pPr>
        <w:spacing w:before="0"/>
        <w:ind w:left="1417" w:right="0" w:firstLine="0"/>
        <w:jc w:val="left"/>
        <w:rPr>
          <w:sz w:val="24"/>
        </w:rPr>
      </w:pPr>
      <w:r>
        <w:rPr>
          <w:sz w:val="24"/>
        </w:rPr>
        <w:t>INDEX</w:t>
      </w:r>
      <w:r>
        <w:rPr>
          <w:spacing w:val="-1"/>
          <w:sz w:val="24"/>
        </w:rPr>
        <w:t> </w:t>
      </w:r>
      <w:r>
        <w:rPr>
          <w:sz w:val="24"/>
        </w:rPr>
        <w:t>IN INDONESIA</w:t>
      </w:r>
      <w:r>
        <w:rPr>
          <w:spacing w:val="-1"/>
          <w:sz w:val="24"/>
        </w:rPr>
        <w:t> </w:t>
      </w:r>
      <w:r>
        <w:rPr>
          <w:sz w:val="24"/>
        </w:rPr>
        <w:t>LQ45. </w:t>
      </w:r>
      <w:r>
        <w:rPr>
          <w:i/>
          <w:sz w:val="24"/>
        </w:rPr>
        <w:t>Jurnal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Magister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Manajemen,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4(1)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77-95.</w:t>
      </w:r>
    </w:p>
    <w:p>
      <w:pPr>
        <w:spacing w:before="0"/>
        <w:ind w:left="1417" w:right="120" w:hanging="720"/>
        <w:jc w:val="both"/>
        <w:rPr>
          <w:sz w:val="24"/>
        </w:rPr>
      </w:pPr>
      <w:r>
        <w:rPr>
          <w:sz w:val="24"/>
        </w:rPr>
        <w:t>Munthe, K. (2016). Perbandingan </w:t>
      </w:r>
      <w:r>
        <w:rPr>
          <w:i/>
          <w:sz w:val="24"/>
        </w:rPr>
        <w:t>Abnormal return </w:t>
      </w:r>
      <w:r>
        <w:rPr>
          <w:sz w:val="24"/>
        </w:rPr>
        <w:t>dan Likuiditas Saham Sebelum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Sesudah</w:t>
      </w:r>
      <w:r>
        <w:rPr>
          <w:spacing w:val="-11"/>
          <w:sz w:val="24"/>
        </w:rPr>
        <w:t> </w:t>
      </w:r>
      <w:r>
        <w:rPr>
          <w:i/>
          <w:spacing w:val="-1"/>
          <w:sz w:val="24"/>
        </w:rPr>
        <w:t>Stock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split</w:t>
      </w:r>
      <w:r>
        <w:rPr>
          <w:sz w:val="24"/>
        </w:rPr>
        <w:t>:</w:t>
      </w:r>
      <w:r>
        <w:rPr>
          <w:spacing w:val="-18"/>
          <w:sz w:val="24"/>
        </w:rPr>
        <w:t> </w:t>
      </w:r>
      <w:r>
        <w:rPr>
          <w:sz w:val="24"/>
        </w:rPr>
        <w:t>Studi</w:t>
      </w:r>
      <w:r>
        <w:rPr>
          <w:spacing w:val="-12"/>
          <w:sz w:val="24"/>
        </w:rPr>
        <w:t> </w:t>
      </w:r>
      <w:r>
        <w:rPr>
          <w:sz w:val="24"/>
        </w:rPr>
        <w:t>Pada</w:t>
      </w:r>
      <w:r>
        <w:rPr>
          <w:spacing w:val="-11"/>
          <w:sz w:val="24"/>
        </w:rPr>
        <w:t> </w:t>
      </w:r>
      <w:r>
        <w:rPr>
          <w:sz w:val="24"/>
        </w:rPr>
        <w:t>Perusahaan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7"/>
          <w:sz w:val="24"/>
        </w:rPr>
        <w:t> </w:t>
      </w:r>
      <w:r>
        <w:rPr>
          <w:sz w:val="24"/>
        </w:rPr>
        <w:t>Terdaftar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Bursa</w:t>
      </w:r>
      <w:r>
        <w:rPr>
          <w:spacing w:val="-11"/>
          <w:sz w:val="24"/>
        </w:rPr>
        <w:t> </w:t>
      </w:r>
      <w:r>
        <w:rPr>
          <w:sz w:val="24"/>
        </w:rPr>
        <w:t>Efek</w:t>
      </w:r>
      <w:r>
        <w:rPr>
          <w:spacing w:val="-58"/>
          <w:sz w:val="24"/>
        </w:rPr>
        <w:t> </w:t>
      </w:r>
      <w:r>
        <w:rPr>
          <w:sz w:val="24"/>
        </w:rPr>
        <w:t>Indonesia. </w:t>
      </w:r>
      <w:r>
        <w:rPr>
          <w:i/>
          <w:sz w:val="24"/>
        </w:rPr>
        <w:t>Jurnal Akuntansi, XX(02)</w:t>
      </w:r>
      <w:r>
        <w:rPr>
          <w:sz w:val="24"/>
        </w:rPr>
        <w:t>, 254-566.</w:t>
      </w:r>
    </w:p>
    <w:p>
      <w:pPr>
        <w:spacing w:before="0"/>
        <w:ind w:left="1417" w:right="127" w:hanging="720"/>
        <w:jc w:val="both"/>
        <w:rPr>
          <w:sz w:val="24"/>
        </w:rPr>
      </w:pPr>
      <w:r>
        <w:rPr>
          <w:sz w:val="24"/>
        </w:rPr>
        <w:t>Prasetyo, H. (2015). </w:t>
      </w:r>
      <w:r>
        <w:rPr>
          <w:i/>
          <w:sz w:val="24"/>
        </w:rPr>
        <w:t>Stock split </w:t>
      </w:r>
      <w:r>
        <w:rPr>
          <w:sz w:val="24"/>
        </w:rPr>
        <w:t>Terhadap Harga Saham pada Perusahaan Go Public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Bursa</w:t>
      </w:r>
      <w:r>
        <w:rPr>
          <w:spacing w:val="1"/>
          <w:sz w:val="24"/>
        </w:rPr>
        <w:t> </w:t>
      </w:r>
      <w:r>
        <w:rPr>
          <w:sz w:val="24"/>
        </w:rPr>
        <w:t>Efek Indonesia.</w:t>
      </w:r>
      <w:r>
        <w:rPr>
          <w:spacing w:val="1"/>
          <w:sz w:val="24"/>
        </w:rPr>
        <w:t> </w:t>
      </w:r>
      <w:r>
        <w:rPr>
          <w:i/>
          <w:sz w:val="24"/>
        </w:rPr>
        <w:t>urnal Program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Akuntansi</w:t>
      </w:r>
      <w:r>
        <w:rPr>
          <w:sz w:val="24"/>
        </w:rPr>
        <w:t>.</w:t>
      </w:r>
    </w:p>
    <w:p>
      <w:pPr>
        <w:pStyle w:val="BodyText"/>
        <w:ind w:left="1417" w:right="122" w:hanging="720"/>
      </w:pPr>
      <w:r>
        <w:rPr/>
        <w:t>Puspita, N. V., &amp; Yuliari, K. (2019). Analisis Pengaruh </w:t>
      </w:r>
      <w:r>
        <w:rPr>
          <w:i/>
        </w:rPr>
        <w:t>Stock split </w:t>
      </w:r>
      <w:r>
        <w:rPr/>
        <w:t>Terhadap Harga</w:t>
      </w:r>
      <w:r>
        <w:rPr>
          <w:spacing w:val="1"/>
        </w:rPr>
        <w:t> </w:t>
      </w:r>
      <w:r>
        <w:rPr/>
        <w:t>Saham, </w:t>
      </w:r>
      <w:r>
        <w:rPr>
          <w:i/>
        </w:rPr>
        <w:t>Abnormal return </w:t>
      </w:r>
      <w:r>
        <w:rPr/>
        <w:t>dan Risikp Sistematik Saham Perusahaan (Studi</w:t>
      </w:r>
      <w:r>
        <w:rPr>
          <w:spacing w:val="1"/>
        </w:rPr>
        <w:t> </w:t>
      </w:r>
      <w:r>
        <w:rPr/>
        <w:t>pada Perusahaan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Terdaftar</w:t>
      </w:r>
      <w:r>
        <w:rPr>
          <w:spacing w:val="-1"/>
        </w:rPr>
        <w:t> </w:t>
      </w:r>
      <w:r>
        <w:rPr/>
        <w:t>di BEI</w:t>
      </w:r>
      <w:r>
        <w:rPr>
          <w:spacing w:val="-5"/>
        </w:rPr>
        <w:t> </w:t>
      </w:r>
      <w:r>
        <w:rPr/>
        <w:t>2016-2018).</w:t>
      </w:r>
      <w:r>
        <w:rPr>
          <w:spacing w:val="-1"/>
        </w:rPr>
        <w:t> </w:t>
      </w:r>
      <w:r>
        <w:rPr>
          <w:i/>
        </w:rPr>
        <w:t>Ekonika,</w:t>
      </w:r>
      <w:r>
        <w:rPr>
          <w:i/>
          <w:spacing w:val="-1"/>
        </w:rPr>
        <w:t> </w:t>
      </w:r>
      <w:r>
        <w:rPr>
          <w:i/>
        </w:rPr>
        <w:t>4(1)</w:t>
      </w:r>
      <w:r>
        <w:rPr/>
        <w:t>,</w:t>
      </w:r>
      <w:r>
        <w:rPr>
          <w:spacing w:val="-1"/>
        </w:rPr>
        <w:t> </w:t>
      </w:r>
      <w:r>
        <w:rPr/>
        <w:t>95-110.</w:t>
      </w:r>
    </w:p>
    <w:p>
      <w:pPr>
        <w:spacing w:before="0"/>
        <w:ind w:left="696" w:right="0" w:firstLine="0"/>
        <w:jc w:val="both"/>
        <w:rPr>
          <w:sz w:val="24"/>
        </w:rPr>
      </w:pPr>
      <w:r>
        <w:rPr>
          <w:sz w:val="24"/>
        </w:rPr>
        <w:t>Radjab,</w:t>
      </w:r>
      <w:r>
        <w:rPr>
          <w:spacing w:val="-2"/>
          <w:sz w:val="24"/>
        </w:rPr>
        <w:t> </w:t>
      </w:r>
      <w:r>
        <w:rPr>
          <w:sz w:val="24"/>
        </w:rPr>
        <w:t>E.,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Jam'an.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i/>
          <w:sz w:val="24"/>
        </w:rPr>
        <w:t>Metode Penelitian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Bisnis.</w:t>
      </w:r>
      <w:r>
        <w:rPr>
          <w:i/>
          <w:spacing w:val="3"/>
          <w:sz w:val="24"/>
        </w:rPr>
        <w:t> </w:t>
      </w:r>
      <w:r>
        <w:rPr>
          <w:sz w:val="24"/>
        </w:rPr>
        <w:t>Cetakan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spacing w:after="0"/>
        <w:jc w:val="both"/>
        <w:rPr>
          <w:sz w:val="24"/>
        </w:rPr>
        <w:sectPr>
          <w:pgSz w:w="11920" w:h="16840"/>
          <w:pgMar w:header="710" w:footer="1157" w:top="1600" w:bottom="1340" w:left="1680" w:right="1340"/>
        </w:sectPr>
      </w:pPr>
    </w:p>
    <w:p>
      <w:pPr>
        <w:spacing w:before="0"/>
        <w:ind w:left="1417" w:right="118" w:hanging="720"/>
        <w:jc w:val="both"/>
        <w:rPr>
          <w:sz w:val="24"/>
        </w:rPr>
      </w:pPr>
      <w:r>
        <w:rPr>
          <w:sz w:val="24"/>
        </w:rPr>
        <w:t>Rakshit, D., &amp; Burnwal, A. (2016). Liquidity Impact Of </w:t>
      </w:r>
      <w:r>
        <w:rPr>
          <w:i/>
          <w:sz w:val="24"/>
        </w:rPr>
        <w:t>Stock split</w:t>
      </w:r>
      <w:r>
        <w:rPr>
          <w:sz w:val="24"/>
        </w:rPr>
        <w:t>: An Empirical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Select</w:t>
      </w:r>
      <w:r>
        <w:rPr>
          <w:spacing w:val="-1"/>
          <w:sz w:val="24"/>
        </w:rPr>
        <w:t> </w:t>
      </w:r>
      <w:r>
        <w:rPr>
          <w:sz w:val="24"/>
        </w:rPr>
        <w:t>Indian</w:t>
      </w:r>
      <w:r>
        <w:rPr>
          <w:spacing w:val="-1"/>
          <w:sz w:val="24"/>
        </w:rPr>
        <w:t> </w:t>
      </w:r>
      <w:r>
        <w:rPr>
          <w:sz w:val="24"/>
        </w:rPr>
        <w:t>Companies.</w:t>
      </w:r>
      <w:r>
        <w:rPr>
          <w:spacing w:val="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Spectrum,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6(2)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1-15.</w:t>
      </w:r>
    </w:p>
    <w:p>
      <w:pPr>
        <w:spacing w:before="0"/>
        <w:ind w:left="1417" w:right="120" w:hanging="720"/>
        <w:jc w:val="both"/>
        <w:rPr>
          <w:sz w:val="24"/>
        </w:rPr>
      </w:pPr>
      <w:r>
        <w:rPr>
          <w:sz w:val="24"/>
        </w:rPr>
        <w:t>Sakti, P. O. (2013). </w:t>
      </w:r>
      <w:r>
        <w:rPr>
          <w:i/>
          <w:sz w:val="24"/>
        </w:rPr>
        <w:t>Analisis Pengaruh Stock split Terhadap Abnormal return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Perdagangan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Saham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PerusahaanBertumbuh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Bertumbuh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(Studi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Kasus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Bursa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Efek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2008-2014).</w:t>
      </w:r>
      <w:r>
        <w:rPr>
          <w:i/>
          <w:spacing w:val="-12"/>
          <w:sz w:val="24"/>
        </w:rPr>
        <w:t> </w:t>
      </w:r>
      <w:r>
        <w:rPr>
          <w:sz w:val="24"/>
        </w:rPr>
        <w:t>Universitas</w:t>
      </w:r>
      <w:r>
        <w:rPr>
          <w:spacing w:val="-58"/>
          <w:sz w:val="24"/>
        </w:rPr>
        <w:t> </w:t>
      </w:r>
      <w:r>
        <w:rPr>
          <w:sz w:val="24"/>
        </w:rPr>
        <w:t>Diponegoro.</w:t>
      </w:r>
    </w:p>
    <w:p>
      <w:pPr>
        <w:spacing w:before="1"/>
        <w:ind w:left="1417" w:right="119" w:hanging="720"/>
        <w:jc w:val="both"/>
        <w:rPr>
          <w:sz w:val="24"/>
        </w:rPr>
      </w:pPr>
      <w:r>
        <w:rPr>
          <w:sz w:val="24"/>
        </w:rPr>
        <w:t>Satria, K., &amp; Adnan. (2018). Analisis Peristiwa </w:t>
      </w:r>
      <w:r>
        <w:rPr>
          <w:i/>
          <w:sz w:val="24"/>
        </w:rPr>
        <w:t>Stock split </w:t>
      </w:r>
      <w:r>
        <w:rPr>
          <w:sz w:val="24"/>
        </w:rPr>
        <w:t>Terhadap Harga Saham,</w:t>
      </w:r>
      <w:r>
        <w:rPr>
          <w:spacing w:val="1"/>
          <w:sz w:val="24"/>
        </w:rPr>
        <w:t> </w:t>
      </w:r>
      <w:r>
        <w:rPr>
          <w:sz w:val="24"/>
        </w:rPr>
        <w:t>Likuiditas</w:t>
      </w:r>
      <w:r>
        <w:rPr>
          <w:spacing w:val="1"/>
          <w:sz w:val="24"/>
        </w:rPr>
        <w:t> </w:t>
      </w:r>
      <w:r>
        <w:rPr>
          <w:sz w:val="24"/>
        </w:rPr>
        <w:t>Saham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sz w:val="24"/>
        </w:rPr>
        <w:t>(Studi</w:t>
      </w:r>
      <w:r>
        <w:rPr>
          <w:spacing w:val="1"/>
          <w:sz w:val="24"/>
        </w:rPr>
        <w:t> </w:t>
      </w:r>
      <w:r>
        <w:rPr>
          <w:sz w:val="24"/>
        </w:rPr>
        <w:t>Kasus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Manufaktur Yang Terdaftar Di Bursa Efek Indonesia tahun 2011-2015).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(JIMEKA),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3(3)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364-384.</w:t>
      </w:r>
    </w:p>
    <w:p>
      <w:pPr>
        <w:spacing w:before="0"/>
        <w:ind w:left="1417" w:right="117" w:hanging="720"/>
        <w:jc w:val="both"/>
        <w:rPr>
          <w:sz w:val="24"/>
        </w:rPr>
      </w:pPr>
      <w:r>
        <w:rPr>
          <w:sz w:val="24"/>
        </w:rPr>
        <w:t>Sekaran, U. (2011). </w:t>
      </w:r>
      <w:r>
        <w:rPr>
          <w:i/>
          <w:sz w:val="24"/>
        </w:rPr>
        <w:t>Research Methods for business Edisi I and 2. </w:t>
      </w:r>
      <w:r>
        <w:rPr>
          <w:sz w:val="24"/>
        </w:rPr>
        <w:t>Jakarta: Salemba</w:t>
      </w:r>
      <w:r>
        <w:rPr>
          <w:spacing w:val="1"/>
          <w:sz w:val="24"/>
        </w:rPr>
        <w:t> </w:t>
      </w:r>
      <w:r>
        <w:rPr>
          <w:sz w:val="24"/>
        </w:rPr>
        <w:t>Empat.</w:t>
      </w:r>
    </w:p>
    <w:p>
      <w:pPr>
        <w:spacing w:before="0"/>
        <w:ind w:left="696" w:right="122" w:firstLine="0"/>
        <w:jc w:val="both"/>
        <w:rPr>
          <w:sz w:val="24"/>
        </w:rPr>
      </w:pPr>
      <w:r>
        <w:rPr>
          <w:sz w:val="24"/>
        </w:rPr>
        <w:t>Siyoto,</w:t>
      </w:r>
      <w:r>
        <w:rPr>
          <w:spacing w:val="-12"/>
          <w:sz w:val="24"/>
        </w:rPr>
        <w:t> </w:t>
      </w:r>
      <w:r>
        <w:rPr>
          <w:sz w:val="24"/>
        </w:rPr>
        <w:t>S.,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Sodik,</w:t>
      </w:r>
      <w:r>
        <w:rPr>
          <w:spacing w:val="-12"/>
          <w:sz w:val="24"/>
        </w:rPr>
        <w:t> </w:t>
      </w:r>
      <w:r>
        <w:rPr>
          <w:sz w:val="24"/>
        </w:rPr>
        <w:t>M.</w:t>
      </w:r>
      <w:r>
        <w:rPr>
          <w:spacing w:val="-12"/>
          <w:sz w:val="24"/>
        </w:rPr>
        <w:t> </w:t>
      </w:r>
      <w:r>
        <w:rPr>
          <w:sz w:val="24"/>
        </w:rPr>
        <w:t>(2015).</w:t>
      </w:r>
      <w:r>
        <w:rPr>
          <w:spacing w:val="-15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Penelitian.</w:t>
      </w:r>
      <w:r>
        <w:rPr>
          <w:i/>
          <w:spacing w:val="-9"/>
          <w:sz w:val="24"/>
        </w:rPr>
        <w:t> </w:t>
      </w:r>
      <w:r>
        <w:rPr>
          <w:sz w:val="24"/>
        </w:rPr>
        <w:t>Literasi</w:t>
      </w:r>
      <w:r>
        <w:rPr>
          <w:spacing w:val="-11"/>
          <w:sz w:val="24"/>
        </w:rPr>
        <w:t> </w:t>
      </w:r>
      <w:r>
        <w:rPr>
          <w:sz w:val="24"/>
        </w:rPr>
        <w:t>Media</w:t>
      </w:r>
      <w:r>
        <w:rPr>
          <w:spacing w:val="-11"/>
          <w:sz w:val="24"/>
        </w:rPr>
        <w:t> </w:t>
      </w:r>
      <w:r>
        <w:rPr>
          <w:sz w:val="24"/>
        </w:rPr>
        <w:t>Publishing.</w:t>
      </w:r>
      <w:r>
        <w:rPr>
          <w:spacing w:val="-58"/>
          <w:sz w:val="24"/>
        </w:rPr>
        <w:t> </w:t>
      </w:r>
      <w:r>
        <w:rPr>
          <w:sz w:val="24"/>
        </w:rPr>
        <w:t>Sugiyono.</w:t>
      </w:r>
      <w:r>
        <w:rPr>
          <w:spacing w:val="-2"/>
          <w:sz w:val="24"/>
        </w:rPr>
        <w:t> </w:t>
      </w:r>
      <w:r>
        <w:rPr>
          <w:sz w:val="24"/>
        </w:rPr>
        <w:t>(2014). </w:t>
      </w:r>
      <w:r>
        <w:rPr>
          <w:i/>
          <w:sz w:val="24"/>
        </w:rPr>
        <w:t>Metode Penelitian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Manajemen.</w:t>
      </w:r>
      <w:r>
        <w:rPr>
          <w:i/>
          <w:spacing w:val="3"/>
          <w:sz w:val="24"/>
        </w:rPr>
        <w:t> </w:t>
      </w:r>
      <w:r>
        <w:rPr>
          <w:sz w:val="24"/>
        </w:rPr>
        <w:t>Bandung:</w:t>
      </w:r>
      <w:r>
        <w:rPr>
          <w:spacing w:val="-4"/>
          <w:sz w:val="24"/>
        </w:rPr>
        <w:t> </w:t>
      </w:r>
      <w:r>
        <w:rPr>
          <w:sz w:val="24"/>
        </w:rPr>
        <w:t>Penerbit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spacing w:before="0"/>
        <w:ind w:left="1417" w:right="115" w:hanging="720"/>
        <w:jc w:val="both"/>
        <w:rPr>
          <w:sz w:val="24"/>
        </w:rPr>
      </w:pPr>
      <w:r>
        <w:rPr>
          <w:sz w:val="24"/>
        </w:rPr>
        <w:t>Surahman,</w:t>
      </w:r>
      <w:r>
        <w:rPr>
          <w:spacing w:val="-7"/>
          <w:sz w:val="24"/>
        </w:rPr>
        <w:t> </w:t>
      </w:r>
      <w:r>
        <w:rPr>
          <w:sz w:val="24"/>
        </w:rPr>
        <w:t>E.,</w:t>
      </w:r>
      <w:r>
        <w:rPr>
          <w:spacing w:val="-7"/>
          <w:sz w:val="24"/>
        </w:rPr>
        <w:t> </w:t>
      </w:r>
      <w:r>
        <w:rPr>
          <w:sz w:val="24"/>
        </w:rPr>
        <w:t>Satrio,</w:t>
      </w:r>
      <w:r>
        <w:rPr>
          <w:spacing w:val="-7"/>
          <w:sz w:val="24"/>
        </w:rPr>
        <w:t> </w:t>
      </w:r>
      <w:r>
        <w:rPr>
          <w:sz w:val="24"/>
        </w:rPr>
        <w:t>A.,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Sofyan,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3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sz w:val="24"/>
        </w:rPr>
        <w:t>Kajian</w:t>
      </w:r>
      <w:r>
        <w:rPr>
          <w:spacing w:val="-7"/>
          <w:sz w:val="24"/>
        </w:rPr>
        <w:t> </w:t>
      </w:r>
      <w:r>
        <w:rPr>
          <w:sz w:val="24"/>
        </w:rPr>
        <w:t>teori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penelitian.</w:t>
      </w:r>
      <w:r>
        <w:rPr>
          <w:spacing w:val="3"/>
          <w:sz w:val="24"/>
        </w:rPr>
        <w:t> </w:t>
      </w:r>
      <w:r>
        <w:rPr>
          <w:i/>
          <w:sz w:val="24"/>
        </w:rPr>
        <w:t>JKTP: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Kajian Teknologi Pendidikan</w:t>
      </w:r>
      <w:r>
        <w:rPr>
          <w:sz w:val="24"/>
        </w:rPr>
        <w:t>, 49-50.</w:t>
      </w:r>
    </w:p>
    <w:p>
      <w:pPr>
        <w:spacing w:before="0"/>
        <w:ind w:left="1417" w:right="122" w:hanging="720"/>
        <w:jc w:val="both"/>
        <w:rPr>
          <w:sz w:val="24"/>
        </w:rPr>
      </w:pPr>
      <w:r>
        <w:rPr>
          <w:sz w:val="24"/>
        </w:rPr>
        <w:t>Tabibian, S. A. (2013). The Effect Of </w:t>
      </w:r>
      <w:r>
        <w:rPr>
          <w:i/>
          <w:sz w:val="24"/>
        </w:rPr>
        <w:t>Stock split </w:t>
      </w:r>
      <w:r>
        <w:rPr>
          <w:sz w:val="24"/>
        </w:rPr>
        <w:t>on Stock </w:t>
      </w:r>
      <w:r>
        <w:rPr>
          <w:i/>
          <w:sz w:val="24"/>
        </w:rPr>
        <w:t>Return</w:t>
      </w:r>
      <w:r>
        <w:rPr>
          <w:sz w:val="24"/>
        </w:rPr>
        <w:t>: Evidence From</w:t>
      </w:r>
      <w:r>
        <w:rPr>
          <w:spacing w:val="1"/>
          <w:sz w:val="24"/>
        </w:rPr>
        <w:t> </w:t>
      </w:r>
      <w:r>
        <w:rPr>
          <w:sz w:val="24"/>
        </w:rPr>
        <w:t>Malaysia. </w:t>
      </w:r>
      <w:r>
        <w:rPr>
          <w:i/>
          <w:sz w:val="24"/>
        </w:rPr>
        <w:t>International Journal of Advances in Management, Technology 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2</w:t>
      </w:r>
      <w:r>
        <w:rPr>
          <w:sz w:val="24"/>
        </w:rPr>
        <w:t>, 1-5.</w:t>
      </w:r>
    </w:p>
    <w:p>
      <w:pPr>
        <w:spacing w:before="1"/>
        <w:ind w:left="696" w:right="126" w:firstLine="0"/>
        <w:jc w:val="both"/>
        <w:rPr>
          <w:sz w:val="24"/>
        </w:rPr>
      </w:pPr>
      <w:r>
        <w:rPr>
          <w:sz w:val="24"/>
        </w:rPr>
        <w:t>Tandelilin, E. (2017). </w:t>
      </w:r>
      <w:r>
        <w:rPr>
          <w:i/>
          <w:sz w:val="24"/>
        </w:rPr>
        <w:t>Pasar Modal (G. Sudibyo, Ed) . </w:t>
      </w:r>
      <w:r>
        <w:rPr>
          <w:sz w:val="24"/>
        </w:rPr>
        <w:t>Yogyakarta: PT. Kanisius.</w:t>
      </w:r>
      <w:r>
        <w:rPr>
          <w:spacing w:val="1"/>
          <w:sz w:val="24"/>
        </w:rPr>
        <w:t> </w:t>
      </w:r>
      <w:r>
        <w:rPr>
          <w:sz w:val="24"/>
        </w:rPr>
        <w:t>Tanoyo,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(2020).</w:t>
      </w:r>
      <w:r>
        <w:rPr>
          <w:spacing w:val="22"/>
          <w:sz w:val="24"/>
        </w:rPr>
        <w:t> </w:t>
      </w:r>
      <w:r>
        <w:rPr>
          <w:sz w:val="24"/>
        </w:rPr>
        <w:t>Analisis</w:t>
      </w:r>
      <w:r>
        <w:rPr>
          <w:spacing w:val="17"/>
          <w:sz w:val="24"/>
        </w:rPr>
        <w:t> </w:t>
      </w:r>
      <w:r>
        <w:rPr>
          <w:sz w:val="24"/>
        </w:rPr>
        <w:t>Pengaruh</w:t>
      </w:r>
      <w:r>
        <w:rPr>
          <w:spacing w:val="22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18"/>
          <w:sz w:val="24"/>
        </w:rPr>
        <w:t> </w:t>
      </w:r>
      <w:r>
        <w:rPr>
          <w:sz w:val="24"/>
        </w:rPr>
        <w:t>Terhadap</w:t>
      </w:r>
      <w:r>
        <w:rPr>
          <w:spacing w:val="18"/>
          <w:sz w:val="24"/>
        </w:rPr>
        <w:t> </w:t>
      </w:r>
      <w:r>
        <w:rPr>
          <w:sz w:val="24"/>
        </w:rPr>
        <w:t>Volume</w:t>
      </w:r>
      <w:r>
        <w:rPr>
          <w:spacing w:val="18"/>
          <w:sz w:val="24"/>
        </w:rPr>
        <w:t> </w:t>
      </w:r>
      <w:r>
        <w:rPr>
          <w:sz w:val="24"/>
        </w:rPr>
        <w:t>Perdagangan,</w:t>
      </w:r>
    </w:p>
    <w:p>
      <w:pPr>
        <w:spacing w:before="0"/>
        <w:ind w:left="1417" w:right="0" w:firstLine="0"/>
        <w:jc w:val="left"/>
        <w:rPr>
          <w:sz w:val="24"/>
        </w:rPr>
      </w:pPr>
      <w:r>
        <w:rPr>
          <w:sz w:val="24"/>
        </w:rPr>
        <w:t>Harga</w:t>
      </w:r>
      <w:r>
        <w:rPr>
          <w:spacing w:val="2"/>
          <w:sz w:val="24"/>
        </w:rPr>
        <w:t> </w:t>
      </w:r>
      <w:r>
        <w:rPr>
          <w:sz w:val="24"/>
        </w:rPr>
        <w:t>Saham</w:t>
      </w:r>
      <w:r>
        <w:rPr>
          <w:spacing w:val="1"/>
          <w:sz w:val="24"/>
        </w:rPr>
        <w:t> </w:t>
      </w:r>
      <w:r>
        <w:rPr>
          <w:sz w:val="24"/>
        </w:rPr>
        <w:t>dan </w:t>
      </w:r>
      <w:r>
        <w:rPr>
          <w:i/>
          <w:sz w:val="24"/>
        </w:rPr>
        <w:t>Abnormal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3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Terdaftar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BEI</w:t>
      </w:r>
      <w:r>
        <w:rPr>
          <w:spacing w:val="-57"/>
          <w:sz w:val="24"/>
        </w:rPr>
        <w:t> </w:t>
      </w:r>
      <w:r>
        <w:rPr>
          <w:sz w:val="24"/>
        </w:rPr>
        <w:t>Periode</w:t>
      </w:r>
      <w:r>
        <w:rPr>
          <w:spacing w:val="-4"/>
          <w:sz w:val="24"/>
        </w:rPr>
        <w:t> </w:t>
      </w:r>
      <w:r>
        <w:rPr>
          <w:sz w:val="24"/>
        </w:rPr>
        <w:t>2017-2018.</w:t>
      </w:r>
      <w:r>
        <w:rPr>
          <w:spacing w:val="-4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Kewirausahaan,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4(1)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84-</w:t>
      </w:r>
    </w:p>
    <w:p>
      <w:pPr>
        <w:pStyle w:val="BodyText"/>
        <w:ind w:left="1417"/>
        <w:jc w:val="left"/>
      </w:pPr>
      <w:r>
        <w:rPr/>
        <w:t>90.</w:t>
      </w:r>
    </w:p>
    <w:p>
      <w:pPr>
        <w:spacing w:before="0"/>
        <w:ind w:left="1417" w:right="119" w:hanging="720"/>
        <w:jc w:val="both"/>
        <w:rPr>
          <w:sz w:val="24"/>
        </w:rPr>
      </w:pPr>
      <w:r>
        <w:rPr>
          <w:sz w:val="24"/>
        </w:rPr>
        <w:t>Wira, V., &amp; Santi , E. (2012). Pengaruh Kinerja Perusahaan terhadap Likuiditas</w:t>
      </w:r>
      <w:r>
        <w:rPr>
          <w:spacing w:val="1"/>
          <w:sz w:val="24"/>
        </w:rPr>
        <w:t> </w:t>
      </w:r>
      <w:r>
        <w:rPr>
          <w:sz w:val="24"/>
        </w:rPr>
        <w:t>Saham Menggunakan Trading Turnover. </w:t>
      </w:r>
      <w:r>
        <w:rPr>
          <w:i/>
          <w:sz w:val="24"/>
        </w:rPr>
        <w:t>Manajemen Dan Kewirausahaan,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3(2)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97-120.</w:t>
      </w:r>
    </w:p>
    <w:p>
      <w:pPr>
        <w:spacing w:before="0"/>
        <w:ind w:left="1417" w:right="117" w:hanging="720"/>
        <w:jc w:val="both"/>
        <w:rPr>
          <w:sz w:val="24"/>
        </w:rPr>
      </w:pPr>
      <w:r>
        <w:rPr>
          <w:sz w:val="24"/>
        </w:rPr>
        <w:t>Yuhendri,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Azizah,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Analisis Perbedaan Trading Volume</w:t>
      </w:r>
      <w:r>
        <w:rPr>
          <w:spacing w:val="1"/>
          <w:sz w:val="24"/>
        </w:rPr>
        <w:t> </w:t>
      </w:r>
      <w:r>
        <w:rPr>
          <w:sz w:val="24"/>
        </w:rPr>
        <w:t>Activity dan </w:t>
      </w:r>
      <w:r>
        <w:rPr>
          <w:i/>
          <w:sz w:val="24"/>
        </w:rPr>
        <w:t>Abnormal return </w:t>
      </w:r>
      <w:r>
        <w:rPr>
          <w:sz w:val="24"/>
        </w:rPr>
        <w:t>Sebelum dan Sesudah </w:t>
      </w:r>
      <w:r>
        <w:rPr>
          <w:i/>
          <w:sz w:val="24"/>
        </w:rPr>
        <w:t>Stock split </w:t>
      </w:r>
      <w:r>
        <w:rPr>
          <w:sz w:val="24"/>
        </w:rPr>
        <w:t>(Studi 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split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terdaftar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Bursa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Indonesia Periode 2016-2018).</w:t>
      </w:r>
      <w:r>
        <w:rPr>
          <w:spacing w:val="-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Bisnis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216-224.</w:t>
      </w:r>
    </w:p>
    <w:p>
      <w:pPr>
        <w:pStyle w:val="BodyText"/>
        <w:spacing w:before="1"/>
        <w:ind w:left="1417" w:right="419" w:hanging="708"/>
        <w:jc w:val="left"/>
      </w:pPr>
      <w:r>
        <w:rPr/>
        <w:t>Bursa Efek Indonesia. https://</w:t>
      </w:r>
      <w:hyperlink r:id="rId11">
        <w:r>
          <w:rPr/>
          <w:t>www.idx.co.id/.</w:t>
        </w:r>
      </w:hyperlink>
      <w:r>
        <w:rPr/>
        <w:t> Diakses Via Google pada Oktober</w:t>
      </w:r>
      <w:r>
        <w:rPr>
          <w:spacing w:val="-57"/>
        </w:rPr>
        <w:t> </w:t>
      </w:r>
      <w:r>
        <w:rPr/>
        <w:t>2021</w:t>
      </w:r>
    </w:p>
    <w:p>
      <w:pPr>
        <w:pStyle w:val="BodyText"/>
        <w:ind w:left="709"/>
        <w:jc w:val="left"/>
      </w:pPr>
      <w:r>
        <w:rPr>
          <w:spacing w:val="-1"/>
        </w:rPr>
        <w:t>Yahoo!</w:t>
      </w:r>
      <w:r>
        <w:rPr>
          <w:spacing w:val="-12"/>
        </w:rPr>
        <w:t> </w:t>
      </w:r>
      <w:r>
        <w:rPr>
          <w:spacing w:val="-1"/>
        </w:rPr>
        <w:t>Finance.</w:t>
      </w:r>
      <w:r>
        <w:rPr>
          <w:spacing w:val="-12"/>
        </w:rPr>
        <w:t> </w:t>
      </w:r>
      <w:r>
        <w:rPr>
          <w:spacing w:val="-1"/>
        </w:rPr>
        <w:t>https://finance.yahoo.com/.</w:t>
      </w:r>
      <w:r>
        <w:rPr>
          <w:spacing w:val="-11"/>
        </w:rPr>
        <w:t> </w:t>
      </w:r>
      <w:r>
        <w:rPr/>
        <w:t>Diakses</w:t>
      </w:r>
      <w:r>
        <w:rPr>
          <w:spacing w:val="-14"/>
        </w:rPr>
        <w:t> </w:t>
      </w:r>
      <w:r>
        <w:rPr/>
        <w:t>Via</w:t>
      </w:r>
      <w:r>
        <w:rPr>
          <w:spacing w:val="-10"/>
        </w:rPr>
        <w:t> </w:t>
      </w:r>
      <w:r>
        <w:rPr/>
        <w:t>Google</w:t>
      </w:r>
      <w:r>
        <w:rPr>
          <w:spacing w:val="-11"/>
        </w:rPr>
        <w:t> </w:t>
      </w:r>
      <w:r>
        <w:rPr/>
        <w:t>pada</w:t>
      </w:r>
      <w:r>
        <w:rPr>
          <w:spacing w:val="-10"/>
        </w:rPr>
        <w:t> </w:t>
      </w:r>
      <w:r>
        <w:rPr/>
        <w:t>Oktober</w:t>
      </w:r>
      <w:r>
        <w:rPr>
          <w:spacing w:val="-12"/>
        </w:rPr>
        <w:t> </w:t>
      </w:r>
      <w:r>
        <w:rPr/>
        <w:t>2021</w:t>
      </w:r>
    </w:p>
    <w:sectPr>
      <w:pgSz w:w="11920" w:h="16840"/>
      <w:pgMar w:header="710" w:footer="1157" w:top="1600" w:bottom="1380" w:left="16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6027648" from="111.5pt,773.299988pt" to="507.75pt,773.299988pt" stroked="true" strokeweight="1pt" strokecolor="#000000">
          <v:stroke dashstyle="solid"/>
          <w10:wrap type="none"/>
        </v:line>
      </w:pict>
    </w:r>
    <w:r>
      <w:rPr/>
      <w:pict>
        <v:shape style="position:absolute;margin-left:463.350006pt;margin-top:778.681641pt;width:50pt;height:15.3pt;mso-position-horizontal-relative:page;mso-position-vertical-relative:page;z-index:-16027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r>
                  <w:rPr/>
                  <w:t>JEMA</w:t>
                </w:r>
                <w:r>
                  <w:rPr>
                    <w:spacing w:val="-9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6028672" from="112.900002pt,79.5pt" to="509.150002pt,79.5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34.506641pt;width:209.8pt;height:42.95pt;mso-position-horizontal-relative:page;mso-position-vertical-relative:page;z-index:-16028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11"/>
                  <w:jc w:val="left"/>
                </w:pPr>
                <w:r>
                  <w:rPr/>
                  <w:t>Jurnal</w:t>
                </w:r>
                <w:r>
                  <w:rPr>
                    <w:spacing w:val="-12"/>
                  </w:rPr>
                  <w:t> </w:t>
                </w:r>
                <w:r>
                  <w:rPr/>
                  <w:t>Ekonomi</w:t>
                </w:r>
                <w:r>
                  <w:rPr>
                    <w:spacing w:val="-6"/>
                  </w:rPr>
                  <w:t> </w:t>
                </w:r>
                <w:r>
                  <w:rPr/>
                  <w:t>Manajemen</w:t>
                </w:r>
                <w:r>
                  <w:rPr>
                    <w:spacing w:val="-4"/>
                  </w:rPr>
                  <w:t> </w:t>
                </w:r>
                <w:r>
                  <w:rPr/>
                  <w:t>dan</w:t>
                </w:r>
                <w:r>
                  <w:rPr>
                    <w:spacing w:val="-6"/>
                  </w:rPr>
                  <w:t> </w:t>
                </w:r>
                <w:r>
                  <w:rPr/>
                  <w:t>Akuntansi</w:t>
                </w:r>
                <w:r>
                  <w:rPr>
                    <w:spacing w:val="-57"/>
                  </w:rPr>
                  <w:t> </w:t>
                </w:r>
                <w:r>
                  <w:rPr/>
                  <w:t>Vol.1,</w:t>
                </w:r>
                <w:r>
                  <w:rPr>
                    <w:spacing w:val="-1"/>
                  </w:rPr>
                  <w:t> </w:t>
                </w:r>
                <w:r>
                  <w:rPr/>
                  <w:t>No.1, pp.</w:t>
                </w:r>
                <w:r>
                  <w:rPr>
                    <w:spacing w:val="-1"/>
                  </w:rPr>
                  <w:t> </w:t>
                </w:r>
                <w:r>
                  <w:rPr/>
                  <w:t>……</w:t>
                </w:r>
              </w:p>
              <w:p>
                <w:pPr>
                  <w:pStyle w:val="BodyText"/>
                  <w:ind w:left="20"/>
                  <w:jc w:val="left"/>
                </w:pPr>
                <w:r>
                  <w:rPr/>
                  <w:t>ISSN:</w:t>
                </w:r>
                <w:r>
                  <w:rPr>
                    <w:spacing w:val="-7"/>
                  </w:rPr>
                  <w:t> </w:t>
                </w:r>
                <w:r>
                  <w:rPr/>
                  <w:t>2087-8443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1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1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88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9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 w:line="188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mukhdalifah@gmail.com" TargetMode="External"/><Relationship Id="rId9" Type="http://schemas.openxmlformats.org/officeDocument/2006/relationships/hyperlink" Target="mailto:hasimmercubuana@gmail.com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://www.idx.co.id/" TargetMode="External"/><Relationship Id="rId12" Type="http://schemas.openxmlformats.org/officeDocument/2006/relationships/hyperlink" Target="http://www.finance.yahoo.com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 pc</dc:creator>
  <dcterms:created xsi:type="dcterms:W3CDTF">2022-07-21T07:49:01Z</dcterms:created>
  <dcterms:modified xsi:type="dcterms:W3CDTF">2022-07-21T07:49:01Z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