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944E" w14:textId="6042C078" w:rsidR="00F64DB8" w:rsidRPr="00F959E2" w:rsidRDefault="00162D04" w:rsidP="00F959E2">
      <w:pPr>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PENGEMBANGAN GAME EDUKASI BERBANTUAN QUIZWHIZZER UNTUK MENINGKATKAN PEMAHAMAN KONSEP MATEMATIS SISWA</w:t>
      </w:r>
    </w:p>
    <w:p w14:paraId="3656482E" w14:textId="0847BA40" w:rsidR="00E153B3" w:rsidRPr="00F959E2" w:rsidRDefault="00E153B3" w:rsidP="00F959E2">
      <w:pPr>
        <w:spacing w:after="0" w:line="240" w:lineRule="auto"/>
        <w:jc w:val="center"/>
        <w:rPr>
          <w:rFonts w:ascii="Times New Roman" w:hAnsi="Times New Roman" w:cs="Times New Roman"/>
          <w:b/>
          <w:bCs/>
          <w:sz w:val="24"/>
          <w:szCs w:val="24"/>
        </w:rPr>
      </w:pPr>
    </w:p>
    <w:p w14:paraId="42C0E27F" w14:textId="77777777" w:rsidR="00F326AB" w:rsidRPr="00F959E2" w:rsidRDefault="00F326AB" w:rsidP="00F959E2">
      <w:pPr>
        <w:spacing w:after="0" w:line="240" w:lineRule="auto"/>
        <w:jc w:val="center"/>
        <w:rPr>
          <w:rFonts w:ascii="Times New Roman" w:hAnsi="Times New Roman" w:cs="Times New Roman"/>
          <w:b/>
          <w:bCs/>
          <w:sz w:val="24"/>
          <w:szCs w:val="24"/>
        </w:rPr>
      </w:pPr>
    </w:p>
    <w:p w14:paraId="14403690" w14:textId="7E79E8DB" w:rsidR="00E153B3" w:rsidRPr="00F959E2" w:rsidRDefault="00E153B3" w:rsidP="00F959E2">
      <w:pPr>
        <w:spacing w:after="0" w:line="240" w:lineRule="auto"/>
        <w:jc w:val="center"/>
        <w:rPr>
          <w:rFonts w:ascii="Times New Roman" w:hAnsi="Times New Roman" w:cs="Times New Roman"/>
          <w:b/>
          <w:bCs/>
          <w:sz w:val="24"/>
          <w:szCs w:val="24"/>
        </w:rPr>
      </w:pPr>
    </w:p>
    <w:p w14:paraId="25E722C1" w14:textId="44C2EF87" w:rsidR="00E153B3" w:rsidRPr="00F959E2" w:rsidRDefault="00E153B3" w:rsidP="00F959E2">
      <w:pPr>
        <w:spacing w:after="0" w:line="240" w:lineRule="auto"/>
        <w:jc w:val="center"/>
        <w:rPr>
          <w:rFonts w:ascii="Times New Roman" w:hAnsi="Times New Roman" w:cs="Times New Roman"/>
          <w:b/>
          <w:bCs/>
          <w:sz w:val="24"/>
          <w:szCs w:val="24"/>
        </w:rPr>
      </w:pPr>
      <w:r w:rsidRPr="00F959E2">
        <w:rPr>
          <w:rFonts w:ascii="Times New Roman" w:hAnsi="Times New Roman" w:cs="Times New Roman"/>
          <w:b/>
          <w:bCs/>
          <w:sz w:val="24"/>
          <w:szCs w:val="24"/>
        </w:rPr>
        <w:t>NASKAH PUBLIKASI</w:t>
      </w:r>
    </w:p>
    <w:p w14:paraId="056BF29A" w14:textId="7C3E5F66" w:rsidR="00E153B3" w:rsidRPr="00F959E2" w:rsidRDefault="00E153B3" w:rsidP="00F959E2">
      <w:pPr>
        <w:spacing w:after="0" w:line="240" w:lineRule="auto"/>
        <w:jc w:val="center"/>
        <w:rPr>
          <w:rFonts w:ascii="Times New Roman" w:hAnsi="Times New Roman" w:cs="Times New Roman"/>
          <w:b/>
          <w:bCs/>
          <w:sz w:val="24"/>
          <w:szCs w:val="24"/>
        </w:rPr>
      </w:pPr>
    </w:p>
    <w:p w14:paraId="7FDEB57A" w14:textId="0BFF1D4C" w:rsidR="00E153B3" w:rsidRPr="00F959E2" w:rsidRDefault="00E153B3" w:rsidP="00F959E2">
      <w:pPr>
        <w:spacing w:after="0" w:line="240" w:lineRule="auto"/>
        <w:jc w:val="center"/>
        <w:rPr>
          <w:rFonts w:ascii="Times New Roman" w:hAnsi="Times New Roman" w:cs="Times New Roman"/>
          <w:b/>
          <w:bCs/>
          <w:sz w:val="24"/>
          <w:szCs w:val="24"/>
        </w:rPr>
      </w:pPr>
    </w:p>
    <w:p w14:paraId="5513A7BA" w14:textId="77777777" w:rsidR="00E153B3" w:rsidRPr="00F959E2" w:rsidRDefault="00E153B3" w:rsidP="00F959E2">
      <w:pPr>
        <w:spacing w:after="0" w:line="240" w:lineRule="auto"/>
        <w:jc w:val="center"/>
        <w:rPr>
          <w:rFonts w:ascii="Times New Roman" w:hAnsi="Times New Roman" w:cs="Times New Roman"/>
          <w:b/>
          <w:bCs/>
          <w:sz w:val="24"/>
          <w:szCs w:val="24"/>
        </w:rPr>
      </w:pPr>
    </w:p>
    <w:p w14:paraId="0C4C33B6" w14:textId="77777777" w:rsidR="00E153B3" w:rsidRPr="00F959E2" w:rsidRDefault="00E153B3" w:rsidP="00F959E2">
      <w:pPr>
        <w:spacing w:after="0" w:line="240" w:lineRule="auto"/>
        <w:jc w:val="center"/>
        <w:rPr>
          <w:rFonts w:ascii="Times New Roman" w:hAnsi="Times New Roman" w:cs="Times New Roman"/>
          <w:b/>
          <w:bCs/>
          <w:sz w:val="24"/>
          <w:szCs w:val="24"/>
        </w:rPr>
      </w:pPr>
    </w:p>
    <w:p w14:paraId="6DDC8089" w14:textId="2D0EEF0C" w:rsidR="00E153B3" w:rsidRPr="00F959E2" w:rsidRDefault="00E153B3" w:rsidP="00F959E2">
      <w:pPr>
        <w:spacing w:after="0" w:line="240" w:lineRule="auto"/>
        <w:jc w:val="center"/>
        <w:rPr>
          <w:rFonts w:ascii="Times New Roman" w:hAnsi="Times New Roman" w:cs="Times New Roman"/>
          <w:b/>
          <w:bCs/>
          <w:sz w:val="24"/>
          <w:szCs w:val="24"/>
        </w:rPr>
      </w:pPr>
      <w:r w:rsidRPr="00F959E2">
        <w:rPr>
          <w:rFonts w:ascii="Times New Roman" w:hAnsi="Times New Roman" w:cs="Times New Roman"/>
          <w:noProof/>
          <w:sz w:val="24"/>
          <w:szCs w:val="24"/>
          <w:lang w:val="id-ID" w:eastAsia="ko-KR"/>
        </w:rPr>
        <w:drawing>
          <wp:inline distT="0" distB="0" distL="0" distR="0" wp14:anchorId="687BACC2" wp14:editId="6CA60B87">
            <wp:extent cx="1800519" cy="1941922"/>
            <wp:effectExtent l="0" t="0" r="9525" b="127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305" cy="1955712"/>
                    </a:xfrm>
                    <a:prstGeom prst="rect">
                      <a:avLst/>
                    </a:prstGeom>
                    <a:noFill/>
                    <a:ln>
                      <a:noFill/>
                    </a:ln>
                  </pic:spPr>
                </pic:pic>
              </a:graphicData>
            </a:graphic>
          </wp:inline>
        </w:drawing>
      </w:r>
    </w:p>
    <w:p w14:paraId="7CE54EF5" w14:textId="5B2AD502" w:rsidR="00E153B3" w:rsidRPr="00F959E2" w:rsidRDefault="00E153B3" w:rsidP="00F959E2">
      <w:pPr>
        <w:spacing w:after="0" w:line="240" w:lineRule="auto"/>
        <w:jc w:val="center"/>
        <w:rPr>
          <w:rFonts w:ascii="Times New Roman" w:hAnsi="Times New Roman" w:cs="Times New Roman"/>
          <w:b/>
          <w:bCs/>
          <w:sz w:val="24"/>
          <w:szCs w:val="24"/>
        </w:rPr>
      </w:pPr>
    </w:p>
    <w:p w14:paraId="153A98A7" w14:textId="62687D72" w:rsidR="00E153B3" w:rsidRPr="00F959E2" w:rsidRDefault="00E153B3" w:rsidP="00F959E2">
      <w:pPr>
        <w:spacing w:after="0" w:line="240" w:lineRule="auto"/>
        <w:jc w:val="center"/>
        <w:rPr>
          <w:rFonts w:ascii="Times New Roman" w:hAnsi="Times New Roman" w:cs="Times New Roman"/>
          <w:b/>
          <w:bCs/>
          <w:sz w:val="24"/>
          <w:szCs w:val="24"/>
        </w:rPr>
      </w:pPr>
    </w:p>
    <w:p w14:paraId="5DA15E52" w14:textId="6E167078" w:rsidR="00E153B3" w:rsidRPr="00F959E2" w:rsidRDefault="00E153B3" w:rsidP="00F959E2">
      <w:pPr>
        <w:spacing w:after="0" w:line="240" w:lineRule="auto"/>
        <w:jc w:val="center"/>
        <w:rPr>
          <w:rFonts w:ascii="Times New Roman" w:hAnsi="Times New Roman" w:cs="Times New Roman"/>
          <w:b/>
          <w:bCs/>
          <w:sz w:val="24"/>
          <w:szCs w:val="24"/>
        </w:rPr>
      </w:pPr>
    </w:p>
    <w:p w14:paraId="6DE5ACFE" w14:textId="77777777" w:rsidR="00E153B3" w:rsidRPr="00F959E2" w:rsidRDefault="00E153B3" w:rsidP="00F959E2">
      <w:pPr>
        <w:spacing w:after="0" w:line="240" w:lineRule="auto"/>
        <w:jc w:val="center"/>
        <w:rPr>
          <w:rFonts w:ascii="Times New Roman" w:hAnsi="Times New Roman" w:cs="Times New Roman"/>
          <w:b/>
          <w:bCs/>
          <w:sz w:val="24"/>
          <w:szCs w:val="24"/>
        </w:rPr>
      </w:pPr>
    </w:p>
    <w:p w14:paraId="7971560D" w14:textId="77777777" w:rsidR="00E153B3" w:rsidRPr="00F959E2" w:rsidRDefault="00E153B3" w:rsidP="00F959E2">
      <w:pPr>
        <w:spacing w:after="0" w:line="240" w:lineRule="auto"/>
        <w:jc w:val="center"/>
        <w:rPr>
          <w:rFonts w:ascii="Times New Roman" w:hAnsi="Times New Roman" w:cs="Times New Roman"/>
          <w:b/>
          <w:bCs/>
          <w:sz w:val="24"/>
          <w:szCs w:val="24"/>
        </w:rPr>
      </w:pPr>
    </w:p>
    <w:p w14:paraId="67C459CA" w14:textId="3EF9A17B" w:rsidR="00E153B3" w:rsidRPr="00F959E2" w:rsidRDefault="00E153B3" w:rsidP="00F959E2">
      <w:pPr>
        <w:spacing w:after="0" w:line="240" w:lineRule="auto"/>
        <w:jc w:val="center"/>
        <w:rPr>
          <w:rFonts w:ascii="Times New Roman" w:hAnsi="Times New Roman" w:cs="Times New Roman"/>
          <w:b/>
          <w:bCs/>
          <w:sz w:val="24"/>
          <w:szCs w:val="24"/>
        </w:rPr>
      </w:pPr>
      <w:r w:rsidRPr="00F959E2">
        <w:rPr>
          <w:rFonts w:ascii="Times New Roman" w:hAnsi="Times New Roman" w:cs="Times New Roman"/>
          <w:b/>
          <w:bCs/>
          <w:sz w:val="24"/>
          <w:szCs w:val="24"/>
        </w:rPr>
        <w:t>Oleh:</w:t>
      </w:r>
    </w:p>
    <w:p w14:paraId="09B4C587" w14:textId="544477C7" w:rsidR="00E153B3" w:rsidRPr="00F959E2" w:rsidRDefault="00162D04" w:rsidP="00F959E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NUTHFAH FAIJAH</w:t>
      </w:r>
    </w:p>
    <w:p w14:paraId="219DDED3" w14:textId="0404017B" w:rsidR="00E153B3" w:rsidRPr="00F959E2" w:rsidRDefault="00E153B3" w:rsidP="00F959E2">
      <w:pPr>
        <w:spacing w:after="0" w:line="240" w:lineRule="auto"/>
        <w:jc w:val="center"/>
        <w:rPr>
          <w:rFonts w:ascii="Times New Roman" w:hAnsi="Times New Roman" w:cs="Times New Roman"/>
          <w:b/>
          <w:bCs/>
          <w:sz w:val="28"/>
          <w:szCs w:val="28"/>
        </w:rPr>
      </w:pPr>
      <w:r w:rsidRPr="00F959E2">
        <w:rPr>
          <w:rFonts w:ascii="Times New Roman" w:hAnsi="Times New Roman" w:cs="Times New Roman"/>
          <w:b/>
          <w:bCs/>
          <w:sz w:val="28"/>
          <w:szCs w:val="28"/>
        </w:rPr>
        <w:t>181410</w:t>
      </w:r>
      <w:r w:rsidR="00162D04">
        <w:rPr>
          <w:rFonts w:ascii="Times New Roman" w:hAnsi="Times New Roman" w:cs="Times New Roman"/>
          <w:b/>
          <w:bCs/>
          <w:sz w:val="28"/>
          <w:szCs w:val="28"/>
        </w:rPr>
        <w:t>25</w:t>
      </w:r>
    </w:p>
    <w:p w14:paraId="18453744" w14:textId="3265FCA0" w:rsidR="00E153B3" w:rsidRPr="00F959E2" w:rsidRDefault="00E153B3" w:rsidP="00F959E2">
      <w:pPr>
        <w:spacing w:after="0" w:line="240" w:lineRule="auto"/>
        <w:jc w:val="center"/>
        <w:rPr>
          <w:rFonts w:ascii="Times New Roman" w:hAnsi="Times New Roman" w:cs="Times New Roman"/>
          <w:b/>
          <w:bCs/>
          <w:sz w:val="28"/>
          <w:szCs w:val="28"/>
        </w:rPr>
      </w:pPr>
    </w:p>
    <w:p w14:paraId="0D996690" w14:textId="51004D05" w:rsidR="00E153B3" w:rsidRPr="00F959E2" w:rsidRDefault="00E153B3" w:rsidP="00F959E2">
      <w:pPr>
        <w:spacing w:after="0" w:line="240" w:lineRule="auto"/>
        <w:jc w:val="center"/>
        <w:rPr>
          <w:rFonts w:ascii="Times New Roman" w:hAnsi="Times New Roman" w:cs="Times New Roman"/>
          <w:b/>
          <w:bCs/>
          <w:sz w:val="28"/>
          <w:szCs w:val="28"/>
        </w:rPr>
      </w:pPr>
    </w:p>
    <w:p w14:paraId="1397A730" w14:textId="3BF5A545" w:rsidR="00E153B3" w:rsidRPr="00F959E2" w:rsidRDefault="00E153B3" w:rsidP="00F959E2">
      <w:pPr>
        <w:spacing w:after="0" w:line="240" w:lineRule="auto"/>
        <w:jc w:val="center"/>
        <w:rPr>
          <w:rFonts w:ascii="Times New Roman" w:hAnsi="Times New Roman" w:cs="Times New Roman"/>
          <w:b/>
          <w:bCs/>
          <w:sz w:val="28"/>
          <w:szCs w:val="28"/>
        </w:rPr>
      </w:pPr>
    </w:p>
    <w:p w14:paraId="59D210D2" w14:textId="6ADC3070" w:rsidR="00E153B3" w:rsidRPr="00F959E2" w:rsidRDefault="00E153B3" w:rsidP="00F959E2">
      <w:pPr>
        <w:spacing w:after="0" w:line="240" w:lineRule="auto"/>
        <w:jc w:val="center"/>
        <w:rPr>
          <w:rFonts w:ascii="Times New Roman" w:hAnsi="Times New Roman" w:cs="Times New Roman"/>
          <w:b/>
          <w:bCs/>
          <w:sz w:val="28"/>
          <w:szCs w:val="28"/>
        </w:rPr>
      </w:pPr>
    </w:p>
    <w:p w14:paraId="1C3B24F6" w14:textId="1F2A80CA" w:rsidR="00E153B3" w:rsidRPr="00F959E2" w:rsidRDefault="00E153B3" w:rsidP="00F959E2">
      <w:pPr>
        <w:spacing w:after="0" w:line="240" w:lineRule="auto"/>
        <w:jc w:val="center"/>
        <w:rPr>
          <w:rFonts w:ascii="Times New Roman" w:hAnsi="Times New Roman" w:cs="Times New Roman"/>
          <w:b/>
          <w:bCs/>
          <w:sz w:val="28"/>
          <w:szCs w:val="28"/>
        </w:rPr>
      </w:pPr>
    </w:p>
    <w:p w14:paraId="3C9B8A3E" w14:textId="36134397" w:rsidR="00E153B3" w:rsidRPr="00F959E2" w:rsidRDefault="00E153B3" w:rsidP="00F959E2">
      <w:pPr>
        <w:spacing w:after="0" w:line="240" w:lineRule="auto"/>
        <w:jc w:val="center"/>
        <w:rPr>
          <w:rFonts w:ascii="Times New Roman" w:hAnsi="Times New Roman" w:cs="Times New Roman"/>
          <w:b/>
          <w:bCs/>
          <w:sz w:val="28"/>
          <w:szCs w:val="28"/>
        </w:rPr>
      </w:pPr>
    </w:p>
    <w:p w14:paraId="1C14D43F" w14:textId="77777777" w:rsidR="00E153B3" w:rsidRPr="00F959E2" w:rsidRDefault="00E153B3" w:rsidP="00F959E2">
      <w:pPr>
        <w:spacing w:after="0" w:line="240" w:lineRule="auto"/>
        <w:jc w:val="center"/>
        <w:rPr>
          <w:rFonts w:ascii="Times New Roman" w:hAnsi="Times New Roman" w:cs="Times New Roman"/>
          <w:b/>
          <w:bCs/>
          <w:sz w:val="28"/>
          <w:szCs w:val="28"/>
        </w:rPr>
      </w:pPr>
    </w:p>
    <w:p w14:paraId="0A4964D9" w14:textId="3CAE8C02" w:rsidR="00E153B3" w:rsidRPr="00F959E2" w:rsidRDefault="00E153B3" w:rsidP="00F959E2">
      <w:pPr>
        <w:spacing w:after="0" w:line="240" w:lineRule="auto"/>
        <w:jc w:val="center"/>
        <w:rPr>
          <w:rFonts w:ascii="Times New Roman" w:hAnsi="Times New Roman" w:cs="Times New Roman"/>
          <w:b/>
          <w:bCs/>
          <w:sz w:val="28"/>
          <w:szCs w:val="28"/>
        </w:rPr>
      </w:pPr>
    </w:p>
    <w:p w14:paraId="0F3E04E4" w14:textId="594E6256" w:rsidR="00E153B3" w:rsidRPr="00F959E2" w:rsidRDefault="00E153B3" w:rsidP="00F959E2">
      <w:pPr>
        <w:spacing w:after="0" w:line="240" w:lineRule="auto"/>
        <w:jc w:val="center"/>
        <w:rPr>
          <w:rFonts w:ascii="Times New Roman" w:hAnsi="Times New Roman" w:cs="Times New Roman"/>
          <w:b/>
          <w:bCs/>
          <w:sz w:val="28"/>
          <w:szCs w:val="28"/>
        </w:rPr>
      </w:pPr>
    </w:p>
    <w:p w14:paraId="2F1F7055" w14:textId="642546B7" w:rsidR="00E153B3" w:rsidRPr="00F959E2" w:rsidRDefault="00E153B3" w:rsidP="00F959E2">
      <w:pPr>
        <w:spacing w:after="0" w:line="240" w:lineRule="auto"/>
        <w:jc w:val="center"/>
        <w:rPr>
          <w:rFonts w:ascii="Times New Roman" w:hAnsi="Times New Roman" w:cs="Times New Roman"/>
          <w:b/>
          <w:bCs/>
          <w:sz w:val="28"/>
          <w:szCs w:val="28"/>
        </w:rPr>
      </w:pPr>
    </w:p>
    <w:p w14:paraId="0516D285" w14:textId="07163540" w:rsidR="00E153B3" w:rsidRPr="00F959E2" w:rsidRDefault="00E153B3" w:rsidP="00F959E2">
      <w:pPr>
        <w:spacing w:after="0" w:line="240" w:lineRule="auto"/>
        <w:jc w:val="center"/>
        <w:rPr>
          <w:rFonts w:ascii="Times New Roman" w:hAnsi="Times New Roman" w:cs="Times New Roman"/>
          <w:b/>
          <w:bCs/>
          <w:sz w:val="28"/>
          <w:szCs w:val="28"/>
        </w:rPr>
      </w:pPr>
      <w:r w:rsidRPr="00F959E2">
        <w:rPr>
          <w:rFonts w:ascii="Times New Roman" w:hAnsi="Times New Roman" w:cs="Times New Roman"/>
          <w:b/>
          <w:bCs/>
          <w:sz w:val="28"/>
          <w:szCs w:val="28"/>
        </w:rPr>
        <w:t>PROGRAM STUDI PENDIDIKAN MATEMATIKA</w:t>
      </w:r>
    </w:p>
    <w:p w14:paraId="7A058461" w14:textId="50B3693B" w:rsidR="00E153B3" w:rsidRPr="00F959E2" w:rsidRDefault="00E153B3" w:rsidP="00F959E2">
      <w:pPr>
        <w:spacing w:after="0" w:line="240" w:lineRule="auto"/>
        <w:jc w:val="center"/>
        <w:rPr>
          <w:rFonts w:ascii="Times New Roman" w:hAnsi="Times New Roman" w:cs="Times New Roman"/>
          <w:b/>
          <w:bCs/>
          <w:sz w:val="28"/>
          <w:szCs w:val="28"/>
        </w:rPr>
      </w:pPr>
      <w:r w:rsidRPr="00F959E2">
        <w:rPr>
          <w:rFonts w:ascii="Times New Roman" w:hAnsi="Times New Roman" w:cs="Times New Roman"/>
          <w:b/>
          <w:bCs/>
          <w:sz w:val="28"/>
          <w:szCs w:val="28"/>
        </w:rPr>
        <w:t>FAKULTAS KEGURUAN DAN ILMU PENDIDIKAN</w:t>
      </w:r>
    </w:p>
    <w:p w14:paraId="0DD8EEA1" w14:textId="151D0F93" w:rsidR="00E153B3" w:rsidRPr="00F959E2" w:rsidRDefault="00E153B3" w:rsidP="00F959E2">
      <w:pPr>
        <w:spacing w:after="0" w:line="240" w:lineRule="auto"/>
        <w:jc w:val="center"/>
        <w:rPr>
          <w:rFonts w:ascii="Times New Roman" w:hAnsi="Times New Roman" w:cs="Times New Roman"/>
          <w:b/>
          <w:bCs/>
          <w:sz w:val="28"/>
          <w:szCs w:val="28"/>
        </w:rPr>
      </w:pPr>
      <w:r w:rsidRPr="00F959E2">
        <w:rPr>
          <w:rFonts w:ascii="Times New Roman" w:hAnsi="Times New Roman" w:cs="Times New Roman"/>
          <w:b/>
          <w:bCs/>
          <w:sz w:val="28"/>
          <w:szCs w:val="28"/>
        </w:rPr>
        <w:t>UNIVERSITAS MERCU BUANA YOGYAKARTA</w:t>
      </w:r>
    </w:p>
    <w:p w14:paraId="16EB2E2E" w14:textId="44410AF9" w:rsidR="00E153B3" w:rsidRPr="00F959E2" w:rsidRDefault="00E153B3" w:rsidP="00F959E2">
      <w:pPr>
        <w:spacing w:after="0" w:line="240" w:lineRule="auto"/>
        <w:jc w:val="center"/>
        <w:rPr>
          <w:rFonts w:ascii="Times New Roman" w:hAnsi="Times New Roman" w:cs="Times New Roman"/>
          <w:b/>
          <w:bCs/>
          <w:sz w:val="28"/>
          <w:szCs w:val="28"/>
        </w:rPr>
      </w:pPr>
      <w:r w:rsidRPr="00F959E2">
        <w:rPr>
          <w:rFonts w:ascii="Times New Roman" w:hAnsi="Times New Roman" w:cs="Times New Roman"/>
          <w:b/>
          <w:bCs/>
          <w:sz w:val="28"/>
          <w:szCs w:val="28"/>
        </w:rPr>
        <w:t>2022</w:t>
      </w:r>
    </w:p>
    <w:p w14:paraId="0D3F30D0" w14:textId="4FD3F3C6" w:rsidR="00E153B3" w:rsidRPr="00F959E2" w:rsidRDefault="00F326AB" w:rsidP="00F959E2">
      <w:pPr>
        <w:spacing w:after="0" w:line="240" w:lineRule="auto"/>
        <w:rPr>
          <w:rFonts w:ascii="Times New Roman" w:hAnsi="Times New Roman" w:cs="Times New Roman"/>
          <w:b/>
          <w:bCs/>
          <w:sz w:val="28"/>
          <w:szCs w:val="28"/>
        </w:rPr>
      </w:pPr>
      <w:r w:rsidRPr="00F959E2">
        <w:rPr>
          <w:rFonts w:ascii="Times New Roman" w:hAnsi="Times New Roman" w:cs="Times New Roman"/>
          <w:b/>
          <w:bCs/>
          <w:sz w:val="28"/>
          <w:szCs w:val="28"/>
        </w:rPr>
        <w:br w:type="page"/>
      </w:r>
    </w:p>
    <w:p w14:paraId="247E6353" w14:textId="56E5666B" w:rsidR="00E153B3" w:rsidRPr="00F959E2" w:rsidRDefault="00881A7B" w:rsidP="00F959E2">
      <w:pPr>
        <w:spacing w:after="0" w:line="240" w:lineRule="auto"/>
        <w:rPr>
          <w:rFonts w:ascii="Times New Roman" w:hAnsi="Times New Roman" w:cs="Times New Roman"/>
          <w:iCs/>
          <w:sz w:val="24"/>
          <w:szCs w:val="24"/>
          <w:lang w:val="id-ID"/>
        </w:rPr>
      </w:pPr>
      <w:r>
        <w:rPr>
          <w:rFonts w:ascii="Times New Roman" w:hAnsi="Times New Roman" w:cs="Times New Roman"/>
          <w:iCs/>
          <w:noProof/>
          <w:sz w:val="24"/>
          <w:szCs w:val="24"/>
          <w:lang w:val="id-ID"/>
        </w:rPr>
        <w:lastRenderedPageBreak/>
        <w:drawing>
          <wp:inline distT="0" distB="0" distL="0" distR="0" wp14:anchorId="399701DF" wp14:editId="60CFE996">
            <wp:extent cx="5731510" cy="8098155"/>
            <wp:effectExtent l="0" t="0" r="254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8098155"/>
                    </a:xfrm>
                    <a:prstGeom prst="rect">
                      <a:avLst/>
                    </a:prstGeom>
                  </pic:spPr>
                </pic:pic>
              </a:graphicData>
            </a:graphic>
          </wp:inline>
        </w:drawing>
      </w:r>
      <w:r w:rsidR="00E153B3" w:rsidRPr="00F959E2">
        <w:rPr>
          <w:rFonts w:ascii="Times New Roman" w:hAnsi="Times New Roman" w:cs="Times New Roman"/>
          <w:iCs/>
          <w:sz w:val="24"/>
          <w:szCs w:val="24"/>
          <w:lang w:val="id-ID"/>
        </w:rPr>
        <w:br w:type="page"/>
      </w:r>
    </w:p>
    <w:p w14:paraId="33C1C451" w14:textId="290DAC69" w:rsidR="00E153B3" w:rsidRPr="00F959E2" w:rsidRDefault="009F3477" w:rsidP="00F959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PENGEMBANGAN GAME EDUKASI BERBANTUAN QUIZWHIZZER UNTUK MENINGKATAN PEMAHAMAN KONSEP MATEMATIS SISWA</w:t>
      </w:r>
    </w:p>
    <w:p w14:paraId="20D20CC9" w14:textId="2C21627B" w:rsidR="00E153B3" w:rsidRPr="00F959E2" w:rsidRDefault="00E153B3" w:rsidP="00F959E2">
      <w:pPr>
        <w:spacing w:after="0" w:line="240" w:lineRule="auto"/>
        <w:jc w:val="center"/>
        <w:rPr>
          <w:rFonts w:ascii="Times New Roman" w:hAnsi="Times New Roman" w:cs="Times New Roman"/>
          <w:iCs/>
          <w:sz w:val="24"/>
          <w:szCs w:val="24"/>
        </w:rPr>
      </w:pPr>
    </w:p>
    <w:p w14:paraId="17CBCA66" w14:textId="4C6977AF" w:rsidR="00A471B0" w:rsidRPr="00F959E2" w:rsidRDefault="009F3477" w:rsidP="00F959E2">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Nuthfah Faijah</w:t>
      </w:r>
      <w:r w:rsidR="00A471B0" w:rsidRPr="00F959E2">
        <w:rPr>
          <w:rFonts w:ascii="Times New Roman" w:hAnsi="Times New Roman" w:cs="Times New Roman"/>
          <w:iCs/>
          <w:sz w:val="24"/>
          <w:szCs w:val="24"/>
          <w:vertAlign w:val="superscript"/>
        </w:rPr>
        <w:t>1)</w:t>
      </w:r>
      <w:r w:rsidR="00A471B0" w:rsidRPr="00F959E2">
        <w:rPr>
          <w:rFonts w:ascii="Times New Roman" w:hAnsi="Times New Roman" w:cs="Times New Roman"/>
          <w:iCs/>
          <w:sz w:val="24"/>
          <w:szCs w:val="24"/>
        </w:rPr>
        <w:t>, Nuryadi</w:t>
      </w:r>
      <w:r w:rsidR="00A471B0" w:rsidRPr="00F959E2">
        <w:rPr>
          <w:rFonts w:ascii="Times New Roman" w:hAnsi="Times New Roman" w:cs="Times New Roman"/>
          <w:iCs/>
          <w:sz w:val="24"/>
          <w:szCs w:val="24"/>
          <w:vertAlign w:val="superscript"/>
        </w:rPr>
        <w:t>2)</w:t>
      </w:r>
    </w:p>
    <w:p w14:paraId="15A8D5B4" w14:textId="31D1A3D4" w:rsidR="00A471B0" w:rsidRPr="00F959E2" w:rsidRDefault="00A471B0" w:rsidP="00F959E2">
      <w:pPr>
        <w:spacing w:after="0" w:line="240" w:lineRule="auto"/>
        <w:jc w:val="center"/>
        <w:rPr>
          <w:rFonts w:ascii="Times New Roman" w:hAnsi="Times New Roman" w:cs="Times New Roman"/>
          <w:iCs/>
          <w:sz w:val="24"/>
          <w:szCs w:val="24"/>
        </w:rPr>
      </w:pPr>
      <w:proofErr w:type="spellStart"/>
      <w:r w:rsidRPr="00F959E2">
        <w:rPr>
          <w:rFonts w:ascii="Times New Roman" w:hAnsi="Times New Roman" w:cs="Times New Roman"/>
          <w:iCs/>
          <w:sz w:val="24"/>
          <w:szCs w:val="24"/>
        </w:rPr>
        <w:t>Fakultas</w:t>
      </w:r>
      <w:proofErr w:type="spellEnd"/>
      <w:r w:rsidRPr="00F959E2">
        <w:rPr>
          <w:rFonts w:ascii="Times New Roman" w:hAnsi="Times New Roman" w:cs="Times New Roman"/>
          <w:iCs/>
          <w:sz w:val="24"/>
          <w:szCs w:val="24"/>
        </w:rPr>
        <w:t xml:space="preserve"> </w:t>
      </w:r>
      <w:proofErr w:type="spellStart"/>
      <w:r w:rsidRPr="00F959E2">
        <w:rPr>
          <w:rFonts w:ascii="Times New Roman" w:hAnsi="Times New Roman" w:cs="Times New Roman"/>
          <w:iCs/>
          <w:sz w:val="24"/>
          <w:szCs w:val="24"/>
        </w:rPr>
        <w:t>Keguruan</w:t>
      </w:r>
      <w:proofErr w:type="spellEnd"/>
      <w:r w:rsidRPr="00F959E2">
        <w:rPr>
          <w:rFonts w:ascii="Times New Roman" w:hAnsi="Times New Roman" w:cs="Times New Roman"/>
          <w:iCs/>
          <w:sz w:val="24"/>
          <w:szCs w:val="24"/>
        </w:rPr>
        <w:t xml:space="preserve"> dan </w:t>
      </w:r>
      <w:proofErr w:type="spellStart"/>
      <w:r w:rsidRPr="00F959E2">
        <w:rPr>
          <w:rFonts w:ascii="Times New Roman" w:hAnsi="Times New Roman" w:cs="Times New Roman"/>
          <w:iCs/>
          <w:sz w:val="24"/>
          <w:szCs w:val="24"/>
        </w:rPr>
        <w:t>Ilmu</w:t>
      </w:r>
      <w:proofErr w:type="spellEnd"/>
      <w:r w:rsidRPr="00F959E2">
        <w:rPr>
          <w:rFonts w:ascii="Times New Roman" w:hAnsi="Times New Roman" w:cs="Times New Roman"/>
          <w:iCs/>
          <w:sz w:val="24"/>
          <w:szCs w:val="24"/>
        </w:rPr>
        <w:t xml:space="preserve"> Pendidikan, Universitas </w:t>
      </w:r>
      <w:proofErr w:type="spellStart"/>
      <w:r w:rsidRPr="00F959E2">
        <w:rPr>
          <w:rFonts w:ascii="Times New Roman" w:hAnsi="Times New Roman" w:cs="Times New Roman"/>
          <w:iCs/>
          <w:sz w:val="24"/>
          <w:szCs w:val="24"/>
        </w:rPr>
        <w:t>Mercu</w:t>
      </w:r>
      <w:proofErr w:type="spellEnd"/>
      <w:r w:rsidRPr="00F959E2">
        <w:rPr>
          <w:rFonts w:ascii="Times New Roman" w:hAnsi="Times New Roman" w:cs="Times New Roman"/>
          <w:iCs/>
          <w:sz w:val="24"/>
          <w:szCs w:val="24"/>
        </w:rPr>
        <w:t xml:space="preserve"> Buana Yogyakarta</w:t>
      </w:r>
    </w:p>
    <w:p w14:paraId="5286D0E9" w14:textId="1DC88C99" w:rsidR="00A471B0" w:rsidRPr="00F959E2" w:rsidRDefault="00A471B0" w:rsidP="00F959E2">
      <w:pPr>
        <w:spacing w:after="0" w:line="240" w:lineRule="auto"/>
        <w:jc w:val="center"/>
        <w:rPr>
          <w:rFonts w:ascii="Times New Roman" w:hAnsi="Times New Roman" w:cs="Times New Roman"/>
          <w:iCs/>
          <w:sz w:val="24"/>
          <w:szCs w:val="24"/>
        </w:rPr>
      </w:pPr>
      <w:r w:rsidRPr="00F959E2">
        <w:rPr>
          <w:rFonts w:ascii="Times New Roman" w:hAnsi="Times New Roman" w:cs="Times New Roman"/>
          <w:iCs/>
          <w:sz w:val="24"/>
          <w:szCs w:val="24"/>
        </w:rPr>
        <w:t xml:space="preserve">Email: </w:t>
      </w:r>
      <w:hyperlink r:id="rId8" w:history="1">
        <w:r w:rsidR="009F3477" w:rsidRPr="00CF0986">
          <w:rPr>
            <w:rStyle w:val="Hyperlink"/>
            <w:rFonts w:ascii="Times New Roman" w:hAnsi="Times New Roman" w:cs="Times New Roman"/>
            <w:iCs/>
            <w:sz w:val="24"/>
            <w:szCs w:val="24"/>
          </w:rPr>
          <w:t>nutfahf@gmail.com</w:t>
        </w:r>
        <w:r w:rsidR="009F3477" w:rsidRPr="00CF0986">
          <w:rPr>
            <w:rStyle w:val="Hyperlink"/>
            <w:rFonts w:ascii="Times New Roman" w:hAnsi="Times New Roman" w:cs="Times New Roman"/>
            <w:iCs/>
            <w:sz w:val="24"/>
            <w:szCs w:val="24"/>
            <w:vertAlign w:val="superscript"/>
          </w:rPr>
          <w:t>1</w:t>
        </w:r>
      </w:hyperlink>
      <w:r w:rsidRPr="00F959E2">
        <w:rPr>
          <w:rFonts w:ascii="Times New Roman" w:hAnsi="Times New Roman" w:cs="Times New Roman"/>
          <w:iCs/>
          <w:sz w:val="24"/>
          <w:szCs w:val="24"/>
          <w:vertAlign w:val="superscript"/>
        </w:rPr>
        <w:t>)</w:t>
      </w:r>
      <w:r w:rsidRPr="00F959E2">
        <w:rPr>
          <w:rFonts w:ascii="Times New Roman" w:hAnsi="Times New Roman" w:cs="Times New Roman"/>
          <w:iCs/>
          <w:sz w:val="24"/>
          <w:szCs w:val="24"/>
        </w:rPr>
        <w:t xml:space="preserve">, </w:t>
      </w:r>
      <w:hyperlink r:id="rId9" w:history="1">
        <w:r w:rsidRPr="00F959E2">
          <w:rPr>
            <w:rStyle w:val="Hyperlink"/>
            <w:rFonts w:ascii="Times New Roman" w:hAnsi="Times New Roman" w:cs="Times New Roman"/>
            <w:iCs/>
            <w:sz w:val="24"/>
            <w:szCs w:val="24"/>
          </w:rPr>
          <w:t>nuryadi@mercubuana-yogya.ac.id</w:t>
        </w:r>
        <w:r w:rsidRPr="00F959E2">
          <w:rPr>
            <w:rStyle w:val="Hyperlink"/>
            <w:rFonts w:ascii="Times New Roman" w:hAnsi="Times New Roman" w:cs="Times New Roman"/>
            <w:iCs/>
            <w:sz w:val="24"/>
            <w:szCs w:val="24"/>
            <w:vertAlign w:val="superscript"/>
          </w:rPr>
          <w:t>2</w:t>
        </w:r>
      </w:hyperlink>
      <w:r w:rsidRPr="00F959E2">
        <w:rPr>
          <w:rFonts w:ascii="Times New Roman" w:hAnsi="Times New Roman" w:cs="Times New Roman"/>
          <w:iCs/>
          <w:sz w:val="24"/>
          <w:szCs w:val="24"/>
          <w:vertAlign w:val="superscript"/>
        </w:rPr>
        <w:t>)</w:t>
      </w:r>
    </w:p>
    <w:p w14:paraId="387DAC63" w14:textId="6C2D0BEE" w:rsidR="00A471B0" w:rsidRPr="00F959E2" w:rsidRDefault="00A471B0" w:rsidP="00F959E2">
      <w:pPr>
        <w:spacing w:after="0" w:line="240" w:lineRule="auto"/>
        <w:jc w:val="center"/>
        <w:rPr>
          <w:rFonts w:ascii="Times New Roman" w:hAnsi="Times New Roman" w:cs="Times New Roman"/>
          <w:iCs/>
          <w:sz w:val="24"/>
          <w:szCs w:val="24"/>
        </w:rPr>
      </w:pPr>
    </w:p>
    <w:p w14:paraId="172F87CC" w14:textId="1D3D1738" w:rsidR="00A471B0" w:rsidRPr="00F959E2" w:rsidRDefault="00A471B0" w:rsidP="00F959E2">
      <w:pPr>
        <w:spacing w:after="0" w:line="240" w:lineRule="auto"/>
        <w:jc w:val="center"/>
        <w:rPr>
          <w:rFonts w:ascii="Times New Roman" w:hAnsi="Times New Roman" w:cs="Times New Roman"/>
          <w:b/>
          <w:bCs/>
          <w:iCs/>
          <w:sz w:val="24"/>
          <w:szCs w:val="24"/>
        </w:rPr>
      </w:pPr>
      <w:proofErr w:type="spellStart"/>
      <w:r w:rsidRPr="00F959E2">
        <w:rPr>
          <w:rFonts w:ascii="Times New Roman" w:hAnsi="Times New Roman" w:cs="Times New Roman"/>
          <w:b/>
          <w:bCs/>
          <w:iCs/>
          <w:sz w:val="24"/>
          <w:szCs w:val="24"/>
        </w:rPr>
        <w:t>Abstrak</w:t>
      </w:r>
      <w:proofErr w:type="spellEnd"/>
    </w:p>
    <w:p w14:paraId="5937E3B6" w14:textId="29F3D251" w:rsidR="00A471B0" w:rsidRPr="003C15FC" w:rsidRDefault="003C15FC" w:rsidP="00F959E2">
      <w:pPr>
        <w:spacing w:after="0" w:line="240" w:lineRule="auto"/>
        <w:jc w:val="both"/>
        <w:rPr>
          <w:rFonts w:ascii="Times New Roman" w:hAnsi="Times New Roman" w:cs="Times New Roman"/>
          <w:color w:val="000000" w:themeColor="text1"/>
          <w:sz w:val="24"/>
          <w:szCs w:val="24"/>
        </w:rPr>
      </w:pPr>
      <w:proofErr w:type="spellStart"/>
      <w:r w:rsidRPr="003C15FC">
        <w:rPr>
          <w:rFonts w:ascii="Times New Roman" w:hAnsi="Times New Roman" w:cs="Times New Roman"/>
          <w:sz w:val="24"/>
          <w:szCs w:val="24"/>
        </w:rPr>
        <w:t>Penelitian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ini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bertujuan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untuk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mengembangkan</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 xml:space="preserve">media </w:t>
      </w:r>
      <w:proofErr w:type="spellStart"/>
      <w:r w:rsidRPr="003C15FC">
        <w:rPr>
          <w:rFonts w:ascii="Times New Roman" w:hAnsi="Times New Roman" w:cs="Times New Roman"/>
          <w:sz w:val="24"/>
          <w:szCs w:val="24"/>
          <w:lang w:val="en-US"/>
        </w:rPr>
        <w:t>pembelajaran</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berupa</w:t>
      </w:r>
      <w:proofErr w:type="spellEnd"/>
      <w:r w:rsidRPr="003C15FC">
        <w:rPr>
          <w:rFonts w:ascii="Times New Roman" w:hAnsi="Times New Roman" w:cs="Times New Roman"/>
          <w:sz w:val="24"/>
          <w:szCs w:val="24"/>
          <w:lang w:val="en-US"/>
        </w:rPr>
        <w:t xml:space="preserve"> Game </w:t>
      </w:r>
      <w:proofErr w:type="spellStart"/>
      <w:r w:rsidRPr="003C15FC">
        <w:rPr>
          <w:rFonts w:ascii="Times New Roman" w:hAnsi="Times New Roman" w:cs="Times New Roman"/>
          <w:sz w:val="24"/>
          <w:szCs w:val="24"/>
          <w:lang w:val="en-US"/>
        </w:rPr>
        <w:t>Edukasi</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Berbantuan</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QuizWhizzer</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untuk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meningkatkan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lang w:val="en-US"/>
        </w:rPr>
        <w:t>pemahaman</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konsep</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matematis</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siswa</w:t>
      </w:r>
      <w:proofErr w:type="spellEnd"/>
      <w:r w:rsidRPr="003C15FC">
        <w:rPr>
          <w:rFonts w:ascii="Times New Roman" w:hAnsi="Times New Roman" w:cs="Times New Roman"/>
          <w:i/>
          <w:sz w:val="24"/>
          <w:szCs w:val="24"/>
        </w:rPr>
        <w:t xml:space="preserve"> </w:t>
      </w:r>
      <w:r w:rsidRPr="003C15FC">
        <w:rPr>
          <w:rFonts w:ascii="Times New Roman" w:hAnsi="Times New Roman" w:cs="Times New Roman"/>
          <w:sz w:val="24"/>
          <w:szCs w:val="24"/>
        </w:rPr>
        <w:t xml:space="preserve">pada </w:t>
      </w:r>
      <w:proofErr w:type="spellStart"/>
      <w:r w:rsidRPr="003C15FC">
        <w:rPr>
          <w:rFonts w:ascii="Times New Roman" w:hAnsi="Times New Roman" w:cs="Times New Roman"/>
          <w:sz w:val="24"/>
          <w:szCs w:val="24"/>
        </w:rPr>
        <w:t>pokok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bahasan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lang w:val="en-US"/>
        </w:rPr>
        <w:t>teorema</w:t>
      </w:r>
      <w:proofErr w:type="spellEnd"/>
      <w:r w:rsidRPr="003C15FC">
        <w:rPr>
          <w:rFonts w:ascii="Times New Roman" w:hAnsi="Times New Roman" w:cs="Times New Roman"/>
          <w:sz w:val="24"/>
          <w:szCs w:val="24"/>
          <w:lang w:val="en-US"/>
        </w:rPr>
        <w:t xml:space="preserve"> Pythagoras </w:t>
      </w:r>
      <w:r w:rsidRPr="003C15FC">
        <w:rPr>
          <w:rFonts w:ascii="Times New Roman" w:hAnsi="Times New Roman" w:cs="Times New Roman"/>
          <w:sz w:val="24"/>
          <w:szCs w:val="24"/>
        </w:rPr>
        <w:t xml:space="preserve">yang </w:t>
      </w:r>
      <w:proofErr w:type="spellStart"/>
      <w:r w:rsidRPr="003C15FC">
        <w:rPr>
          <w:rFonts w:ascii="Times New Roman" w:hAnsi="Times New Roman" w:cs="Times New Roman"/>
          <w:sz w:val="24"/>
          <w:szCs w:val="24"/>
        </w:rPr>
        <w:t>berkualitas</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baik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dilihat</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dari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kriteria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kevalidan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kepraktisan</w:t>
      </w:r>
      <w:proofErr w:type="spellEnd"/>
      <w:r w:rsidRPr="003C15FC">
        <w:rPr>
          <w:rFonts w:ascii="Times New Roman" w:hAnsi="Times New Roman" w:cs="Times New Roman"/>
          <w:sz w:val="24"/>
          <w:szCs w:val="24"/>
        </w:rPr>
        <w:t xml:space="preserve">, dan </w:t>
      </w:r>
      <w:proofErr w:type="spellStart"/>
      <w:r w:rsidRPr="003C15FC">
        <w:rPr>
          <w:rFonts w:ascii="Times New Roman" w:hAnsi="Times New Roman" w:cs="Times New Roman"/>
          <w:sz w:val="24"/>
          <w:szCs w:val="24"/>
        </w:rPr>
        <w:t>keefektifan</w:t>
      </w:r>
      <w:proofErr w:type="spellEnd"/>
      <w:r w:rsidRPr="003C15FC">
        <w:rPr>
          <w:rFonts w:ascii="Times New Roman" w:hAnsi="Times New Roman" w:cs="Times New Roman"/>
          <w:sz w:val="24"/>
          <w:szCs w:val="24"/>
        </w:rPr>
        <w:t xml:space="preserve">. Jenis </w:t>
      </w:r>
      <w:proofErr w:type="spellStart"/>
      <w:r w:rsidRPr="003C15FC">
        <w:rPr>
          <w:rFonts w:ascii="Times New Roman" w:hAnsi="Times New Roman" w:cs="Times New Roman"/>
          <w:sz w:val="24"/>
          <w:szCs w:val="24"/>
        </w:rPr>
        <w:t>penelitian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ini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adalah</w:t>
      </w:r>
      <w:proofErr w:type="spellEnd"/>
      <w:r w:rsidRPr="003C15FC">
        <w:rPr>
          <w:rFonts w:ascii="Times New Roman" w:hAnsi="Times New Roman" w:cs="Times New Roman"/>
          <w:sz w:val="24"/>
          <w:szCs w:val="24"/>
        </w:rPr>
        <w:t xml:space="preserve"> </w:t>
      </w:r>
      <w:r w:rsidRPr="003C15FC">
        <w:rPr>
          <w:rFonts w:ascii="Times New Roman" w:hAnsi="Times New Roman" w:cs="Times New Roman"/>
          <w:i/>
          <w:iCs/>
          <w:sz w:val="24"/>
          <w:szCs w:val="24"/>
        </w:rPr>
        <w:t xml:space="preserve">Research and Development </w:t>
      </w:r>
      <w:r w:rsidRPr="003C15FC">
        <w:rPr>
          <w:rFonts w:ascii="Times New Roman" w:hAnsi="Times New Roman" w:cs="Times New Roman"/>
          <w:sz w:val="24"/>
          <w:szCs w:val="24"/>
        </w:rPr>
        <w:t>(R&amp;D) yang me</w:t>
      </w:r>
      <w:r w:rsidRPr="003C15FC">
        <w:rPr>
          <w:rFonts w:ascii="Times New Roman" w:hAnsi="Times New Roman" w:cs="Times New Roman"/>
          <w:sz w:val="24"/>
          <w:szCs w:val="24"/>
          <w:lang w:val="en-US"/>
        </w:rPr>
        <w:t>n</w:t>
      </w:r>
      <w:proofErr w:type="spellStart"/>
      <w:r w:rsidRPr="003C15FC">
        <w:rPr>
          <w:rFonts w:ascii="Times New Roman" w:hAnsi="Times New Roman" w:cs="Times New Roman"/>
          <w:sz w:val="24"/>
          <w:szCs w:val="24"/>
        </w:rPr>
        <w:t>gacu</w:t>
      </w:r>
      <w:proofErr w:type="spellEnd"/>
      <w:r w:rsidRPr="003C15FC">
        <w:rPr>
          <w:rFonts w:ascii="Times New Roman" w:hAnsi="Times New Roman" w:cs="Times New Roman"/>
          <w:sz w:val="24"/>
          <w:szCs w:val="24"/>
        </w:rPr>
        <w:t xml:space="preserve"> pada model </w:t>
      </w:r>
      <w:proofErr w:type="spellStart"/>
      <w:r w:rsidRPr="003C15FC">
        <w:rPr>
          <w:rFonts w:ascii="Times New Roman" w:hAnsi="Times New Roman" w:cs="Times New Roman"/>
          <w:sz w:val="24"/>
          <w:szCs w:val="24"/>
        </w:rPr>
        <w:t>pengembangan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dari</w:t>
      </w:r>
      <w:proofErr w:type="spellEnd"/>
      <w:r w:rsidRPr="003C15FC">
        <w:rPr>
          <w:rFonts w:ascii="Times New Roman" w:hAnsi="Times New Roman" w:cs="Times New Roman"/>
          <w:sz w:val="24"/>
          <w:szCs w:val="24"/>
        </w:rPr>
        <w:t xml:space="preserve"> ADDIE. Adapun </w:t>
      </w:r>
      <w:proofErr w:type="spellStart"/>
      <w:r w:rsidRPr="003C15FC">
        <w:rPr>
          <w:rFonts w:ascii="Times New Roman" w:hAnsi="Times New Roman" w:cs="Times New Roman"/>
          <w:sz w:val="24"/>
          <w:szCs w:val="24"/>
        </w:rPr>
        <w:t>tahapan</w:t>
      </w:r>
      <w:proofErr w:type="spellEnd"/>
      <w:r w:rsidRPr="003C15FC">
        <w:rPr>
          <w:rFonts w:ascii="Times New Roman" w:hAnsi="Times New Roman" w:cs="Times New Roman"/>
          <w:sz w:val="24"/>
          <w:szCs w:val="24"/>
        </w:rPr>
        <w:t xml:space="preserve"> model </w:t>
      </w:r>
      <w:proofErr w:type="spellStart"/>
      <w:r w:rsidRPr="003C15FC">
        <w:rPr>
          <w:rFonts w:ascii="Times New Roman" w:hAnsi="Times New Roman" w:cs="Times New Roman"/>
          <w:sz w:val="24"/>
          <w:szCs w:val="24"/>
        </w:rPr>
        <w:t>pengembangan</w:t>
      </w:r>
      <w:proofErr w:type="spellEnd"/>
      <w:r w:rsidRPr="003C15FC">
        <w:rPr>
          <w:rFonts w:ascii="Times New Roman" w:hAnsi="Times New Roman" w:cs="Times New Roman"/>
          <w:sz w:val="24"/>
          <w:szCs w:val="24"/>
        </w:rPr>
        <w:t xml:space="preserve"> ADDIE </w:t>
      </w:r>
      <w:proofErr w:type="spellStart"/>
      <w:r w:rsidRPr="003C15FC">
        <w:rPr>
          <w:rFonts w:ascii="Times New Roman" w:hAnsi="Times New Roman" w:cs="Times New Roman"/>
          <w:sz w:val="24"/>
          <w:szCs w:val="24"/>
        </w:rPr>
        <w:t>yaitu</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i/>
          <w:sz w:val="24"/>
          <w:szCs w:val="24"/>
        </w:rPr>
        <w:t>Analyze</w:t>
      </w:r>
      <w:proofErr w:type="spellEnd"/>
      <w:r w:rsidRPr="003C15FC">
        <w:rPr>
          <w:rFonts w:ascii="Times New Roman" w:hAnsi="Times New Roman" w:cs="Times New Roman"/>
          <w:i/>
          <w:sz w:val="24"/>
          <w:szCs w:val="24"/>
        </w:rPr>
        <w:t>, Design, Development, Implementation, Evaluation</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Penelitian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ini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dilakukan</w:t>
      </w:r>
      <w:proofErr w:type="spellEnd"/>
      <w:r w:rsidRPr="003C15FC">
        <w:rPr>
          <w:rFonts w:ascii="Times New Roman" w:hAnsi="Times New Roman" w:cs="Times New Roman"/>
          <w:sz w:val="24"/>
          <w:szCs w:val="24"/>
        </w:rPr>
        <w:t xml:space="preserve"> di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VIII</w:t>
      </w:r>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SMP Negeri 8 Yogyakarta</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dengan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melibatkan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subyek</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16</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peserta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didik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dari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VIII-I</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sebagai</w:t>
      </w:r>
      <w:proofErr w:type="spellEnd"/>
      <w:r w:rsidRPr="003C15FC">
        <w:rPr>
          <w:rFonts w:ascii="Times New Roman" w:hAnsi="Times New Roman" w:cs="Times New Roman"/>
          <w:sz w:val="24"/>
          <w:szCs w:val="24"/>
        </w:rPr>
        <w:t xml:space="preserve"> uji </w:t>
      </w:r>
      <w:proofErr w:type="spellStart"/>
      <w:r w:rsidRPr="003C15FC">
        <w:rPr>
          <w:rFonts w:ascii="Times New Roman" w:hAnsi="Times New Roman" w:cs="Times New Roman"/>
          <w:sz w:val="24"/>
          <w:szCs w:val="24"/>
        </w:rPr>
        <w:t>coba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skala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kecil</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produk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VIII-H</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sebagai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eksperimen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sekaligus</w:t>
      </w:r>
      <w:proofErr w:type="spellEnd"/>
      <w:r w:rsidRPr="003C15FC">
        <w:rPr>
          <w:rFonts w:ascii="Times New Roman" w:hAnsi="Times New Roman" w:cs="Times New Roman"/>
          <w:sz w:val="24"/>
          <w:szCs w:val="24"/>
        </w:rPr>
        <w:t xml:space="preserve"> uji </w:t>
      </w:r>
      <w:proofErr w:type="spellStart"/>
      <w:r w:rsidRPr="003C15FC">
        <w:rPr>
          <w:rFonts w:ascii="Times New Roman" w:hAnsi="Times New Roman" w:cs="Times New Roman"/>
          <w:sz w:val="24"/>
          <w:szCs w:val="24"/>
        </w:rPr>
        <w:t>coba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skala</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besar</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produk</w:t>
      </w:r>
      <w:proofErr w:type="spellEnd"/>
      <w:r w:rsidRPr="003C15FC">
        <w:rPr>
          <w:rFonts w:ascii="Times New Roman" w:hAnsi="Times New Roman" w:cs="Times New Roman"/>
          <w:sz w:val="24"/>
          <w:szCs w:val="24"/>
        </w:rPr>
        <w:t xml:space="preserve">. Hasil </w:t>
      </w:r>
      <w:proofErr w:type="spellStart"/>
      <w:r w:rsidRPr="003C15FC">
        <w:rPr>
          <w:rFonts w:ascii="Times New Roman" w:hAnsi="Times New Roman" w:cs="Times New Roman"/>
          <w:sz w:val="24"/>
          <w:szCs w:val="24"/>
        </w:rPr>
        <w:t>penelitian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menunjukkan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bahwa</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rPr>
        <w:t>telah</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memenuhi</w:t>
      </w:r>
      <w:proofErr w:type="spellEnd"/>
      <w:r w:rsidRPr="003C15FC">
        <w:rPr>
          <w:rFonts w:ascii="Times New Roman" w:hAnsi="Times New Roman" w:cs="Times New Roman"/>
          <w:sz w:val="24"/>
          <w:szCs w:val="24"/>
        </w:rPr>
        <w:t>:</w:t>
      </w:r>
      <w:r w:rsidRPr="003C15FC">
        <w:rPr>
          <w:rFonts w:ascii="Times New Roman" w:hAnsi="Times New Roman" w:cs="Times New Roman"/>
          <w:sz w:val="24"/>
          <w:szCs w:val="24"/>
          <w:lang w:val="en-US"/>
        </w:rPr>
        <w:t xml:space="preserve"> (1)</w:t>
      </w:r>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Aspek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color w:val="000000"/>
          <w:sz w:val="24"/>
          <w:szCs w:val="24"/>
          <w:lang w:eastAsia="id-ID"/>
        </w:rPr>
        <w:t>kevalidan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dengan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kategori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baik</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dari</w:t>
      </w:r>
      <w:proofErr w:type="spellEnd"/>
      <w:r w:rsidRPr="003C15FC">
        <w:rPr>
          <w:rFonts w:ascii="Times New Roman" w:hAnsi="Times New Roman" w:cs="Times New Roman"/>
          <w:color w:val="000000"/>
          <w:sz w:val="24"/>
          <w:szCs w:val="24"/>
          <w:lang w:eastAsia="id-ID"/>
        </w:rPr>
        <w:t xml:space="preserve"> validator </w:t>
      </w:r>
      <w:proofErr w:type="spellStart"/>
      <w:r w:rsidRPr="003C15FC">
        <w:rPr>
          <w:rFonts w:ascii="Times New Roman" w:hAnsi="Times New Roman" w:cs="Times New Roman"/>
          <w:color w:val="000000"/>
          <w:sz w:val="24"/>
          <w:szCs w:val="24"/>
          <w:lang w:eastAsia="id-ID"/>
        </w:rPr>
        <w:t>ahli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materi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maupun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ahli</w:t>
      </w:r>
      <w:proofErr w:type="spellEnd"/>
      <w:r w:rsidRPr="003C15FC">
        <w:rPr>
          <w:rFonts w:ascii="Times New Roman" w:hAnsi="Times New Roman" w:cs="Times New Roman"/>
          <w:color w:val="000000"/>
          <w:sz w:val="24"/>
          <w:szCs w:val="24"/>
          <w:lang w:eastAsia="id-ID"/>
        </w:rPr>
        <w:t xml:space="preserve"> media, (2) </w:t>
      </w:r>
      <w:proofErr w:type="spellStart"/>
      <w:r w:rsidRPr="003C15FC">
        <w:rPr>
          <w:rFonts w:ascii="Times New Roman" w:hAnsi="Times New Roman" w:cs="Times New Roman"/>
          <w:color w:val="000000"/>
          <w:sz w:val="24"/>
          <w:szCs w:val="24"/>
          <w:lang w:eastAsia="id-ID"/>
        </w:rPr>
        <w:t>Aspek</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kepraktisan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dengan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kategori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baik</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untuk</w:t>
      </w:r>
      <w:proofErr w:type="spellEnd"/>
      <w:r w:rsidRPr="003C15FC">
        <w:rPr>
          <w:rFonts w:ascii="Times New Roman" w:hAnsi="Times New Roman" w:cs="Times New Roman"/>
          <w:color w:val="000000"/>
          <w:sz w:val="24"/>
          <w:szCs w:val="24"/>
          <w:lang w:eastAsia="id-ID"/>
        </w:rPr>
        <w:t xml:space="preserve"> uji </w:t>
      </w:r>
      <w:proofErr w:type="spellStart"/>
      <w:r w:rsidRPr="003C15FC">
        <w:rPr>
          <w:rFonts w:ascii="Times New Roman" w:hAnsi="Times New Roman" w:cs="Times New Roman"/>
          <w:color w:val="000000"/>
          <w:sz w:val="24"/>
          <w:szCs w:val="24"/>
          <w:lang w:eastAsia="id-ID"/>
        </w:rPr>
        <w:t>coba</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skala</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kecil</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maupun</w:t>
      </w:r>
      <w:proofErr w:type="spellEnd"/>
      <w:r w:rsidRPr="003C15FC">
        <w:rPr>
          <w:rFonts w:ascii="Times New Roman" w:hAnsi="Times New Roman" w:cs="Times New Roman"/>
          <w:color w:val="000000"/>
          <w:sz w:val="24"/>
          <w:szCs w:val="24"/>
          <w:lang w:eastAsia="id-ID"/>
        </w:rPr>
        <w:t xml:space="preserve"> uji </w:t>
      </w:r>
      <w:proofErr w:type="spellStart"/>
      <w:r w:rsidRPr="003C15FC">
        <w:rPr>
          <w:rFonts w:ascii="Times New Roman" w:hAnsi="Times New Roman" w:cs="Times New Roman"/>
          <w:color w:val="000000"/>
          <w:sz w:val="24"/>
          <w:szCs w:val="24"/>
          <w:lang w:eastAsia="id-ID"/>
        </w:rPr>
        <w:t>coba</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skala</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besar</w:t>
      </w:r>
      <w:proofErr w:type="spellEnd"/>
      <w:r w:rsidRPr="003C15FC">
        <w:rPr>
          <w:rFonts w:ascii="Times New Roman" w:hAnsi="Times New Roman" w:cs="Times New Roman"/>
          <w:color w:val="000000"/>
          <w:sz w:val="24"/>
          <w:szCs w:val="24"/>
          <w:lang w:eastAsia="id-ID"/>
        </w:rPr>
        <w:t xml:space="preserve">, dan (3) </w:t>
      </w:r>
      <w:proofErr w:type="spellStart"/>
      <w:r w:rsidRPr="003C15FC">
        <w:rPr>
          <w:rFonts w:ascii="Times New Roman" w:hAnsi="Times New Roman" w:cs="Times New Roman"/>
          <w:color w:val="000000"/>
          <w:sz w:val="24"/>
          <w:szCs w:val="24"/>
          <w:lang w:eastAsia="id-ID"/>
        </w:rPr>
        <w:t>Aspek</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keefektifan</w:t>
      </w:r>
      <w:proofErr w:type="spellEnd"/>
      <w:r w:rsidRPr="003C15FC">
        <w:rPr>
          <w:rFonts w:ascii="Times New Roman" w:hAnsi="Times New Roman" w:cs="Times New Roman"/>
          <w:color w:val="000000"/>
          <w:sz w:val="24"/>
          <w:szCs w:val="24"/>
          <w:lang w:eastAsia="id-ID"/>
        </w:rPr>
        <w:t xml:space="preserve"> yang </w:t>
      </w:r>
      <w:proofErr w:type="spellStart"/>
      <w:r w:rsidRPr="003C15FC">
        <w:rPr>
          <w:rFonts w:ascii="Times New Roman" w:hAnsi="Times New Roman" w:cs="Times New Roman"/>
          <w:color w:val="000000"/>
          <w:sz w:val="24"/>
          <w:szCs w:val="24"/>
          <w:lang w:eastAsia="id-ID"/>
        </w:rPr>
        <w:t>diketahui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dari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peningkatan</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color w:val="000000"/>
          <w:sz w:val="24"/>
          <w:szCs w:val="24"/>
          <w:lang w:eastAsia="id-ID"/>
        </w:rPr>
        <w:t>nilai</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i/>
          <w:color w:val="000000"/>
          <w:sz w:val="24"/>
          <w:szCs w:val="24"/>
          <w:lang w:eastAsia="id-ID"/>
        </w:rPr>
        <w:t>pretest</w:t>
      </w:r>
      <w:proofErr w:type="spellEnd"/>
      <w:r w:rsidRPr="003C15FC">
        <w:rPr>
          <w:rFonts w:ascii="Times New Roman" w:hAnsi="Times New Roman" w:cs="Times New Roman"/>
          <w:color w:val="000000"/>
          <w:sz w:val="24"/>
          <w:szCs w:val="24"/>
          <w:lang w:eastAsia="id-ID"/>
        </w:rPr>
        <w:t xml:space="preserve"> dan </w:t>
      </w:r>
      <w:proofErr w:type="spellStart"/>
      <w:r w:rsidRPr="003C15FC">
        <w:rPr>
          <w:rFonts w:ascii="Times New Roman" w:hAnsi="Times New Roman" w:cs="Times New Roman"/>
          <w:i/>
          <w:color w:val="000000"/>
          <w:sz w:val="24"/>
          <w:szCs w:val="24"/>
          <w:lang w:eastAsia="id-ID"/>
        </w:rPr>
        <w:t>posttest</w:t>
      </w:r>
      <w:proofErr w:type="spellEnd"/>
      <w:r w:rsidRPr="003C15FC">
        <w:rPr>
          <w:rFonts w:ascii="Times New Roman" w:hAnsi="Times New Roman" w:cs="Times New Roman"/>
          <w:sz w:val="24"/>
          <w:szCs w:val="24"/>
        </w:rPr>
        <w:t xml:space="preserve"> di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eksperimen</w:t>
      </w:r>
      <w:proofErr w:type="spellEnd"/>
      <w:r w:rsidRPr="003C15FC">
        <w:rPr>
          <w:rFonts w:ascii="Times New Roman" w:hAnsi="Times New Roman" w:cs="Times New Roman"/>
          <w:sz w:val="24"/>
          <w:szCs w:val="24"/>
        </w:rPr>
        <w:t xml:space="preserve"> yang </w:t>
      </w:r>
      <w:proofErr w:type="spellStart"/>
      <w:r w:rsidRPr="003C15FC">
        <w:rPr>
          <w:rFonts w:ascii="Times New Roman" w:hAnsi="Times New Roman" w:cs="Times New Roman"/>
          <w:sz w:val="24"/>
          <w:szCs w:val="24"/>
        </w:rPr>
        <w:t>lebih</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tinggi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dibandingkan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peningkatan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nilai</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i/>
          <w:sz w:val="24"/>
          <w:szCs w:val="24"/>
        </w:rPr>
        <w:t>pretest</w:t>
      </w:r>
      <w:proofErr w:type="spellEnd"/>
      <w:r w:rsidRPr="003C15FC">
        <w:rPr>
          <w:rFonts w:ascii="Times New Roman" w:hAnsi="Times New Roman" w:cs="Times New Roman"/>
          <w:sz w:val="24"/>
          <w:szCs w:val="24"/>
        </w:rPr>
        <w:t xml:space="preserve"> dan </w:t>
      </w:r>
      <w:proofErr w:type="spellStart"/>
      <w:r w:rsidRPr="003C15FC">
        <w:rPr>
          <w:rFonts w:ascii="Times New Roman" w:hAnsi="Times New Roman" w:cs="Times New Roman"/>
          <w:i/>
          <w:sz w:val="24"/>
          <w:szCs w:val="24"/>
        </w:rPr>
        <w:t>posttest</w:t>
      </w:r>
      <w:proofErr w:type="spellEnd"/>
      <w:r w:rsidRPr="003C15FC">
        <w:rPr>
          <w:rFonts w:ascii="Times New Roman" w:hAnsi="Times New Roman" w:cs="Times New Roman"/>
          <w:sz w:val="24"/>
          <w:szCs w:val="24"/>
        </w:rPr>
        <w:t xml:space="preserve"> di </w:t>
      </w:r>
      <w:proofErr w:type="spellStart"/>
      <w:r w:rsidRPr="003C15FC">
        <w:rPr>
          <w:rFonts w:ascii="Times New Roman" w:hAnsi="Times New Roman" w:cs="Times New Roman"/>
          <w:sz w:val="24"/>
          <w:szCs w:val="24"/>
        </w:rPr>
        <w:t>kelas</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kontrol</w:t>
      </w:r>
      <w:proofErr w:type="spellEnd"/>
      <w:r w:rsidRPr="003C15FC">
        <w:rPr>
          <w:rFonts w:ascii="Times New Roman" w:hAnsi="Times New Roman" w:cs="Times New Roman"/>
          <w:color w:val="000000"/>
          <w:sz w:val="24"/>
          <w:szCs w:val="24"/>
          <w:lang w:eastAsia="id-ID"/>
        </w:rPr>
        <w:t xml:space="preserve">. </w:t>
      </w:r>
      <w:proofErr w:type="spellStart"/>
      <w:r w:rsidRPr="003C15FC">
        <w:rPr>
          <w:rFonts w:ascii="Times New Roman" w:hAnsi="Times New Roman" w:cs="Times New Roman"/>
          <w:sz w:val="24"/>
          <w:szCs w:val="24"/>
        </w:rPr>
        <w:t>Sehingga</w:t>
      </w:r>
      <w:proofErr w:type="spellEnd"/>
      <w:r w:rsidRPr="003C15FC">
        <w:rPr>
          <w:rFonts w:ascii="Times New Roman" w:hAnsi="Times New Roman" w:cs="Times New Roman"/>
          <w:sz w:val="24"/>
          <w:szCs w:val="24"/>
        </w:rPr>
        <w:t xml:space="preserve"> </w:t>
      </w:r>
      <w:r w:rsidRPr="003C15FC">
        <w:rPr>
          <w:rFonts w:ascii="Times New Roman" w:hAnsi="Times New Roman" w:cs="Times New Roman"/>
          <w:sz w:val="24"/>
          <w:szCs w:val="24"/>
          <w:lang w:val="en-US"/>
        </w:rPr>
        <w:t xml:space="preserve">Game </w:t>
      </w:r>
      <w:proofErr w:type="spellStart"/>
      <w:r w:rsidRPr="003C15FC">
        <w:rPr>
          <w:rFonts w:ascii="Times New Roman" w:hAnsi="Times New Roman" w:cs="Times New Roman"/>
          <w:sz w:val="24"/>
          <w:szCs w:val="24"/>
          <w:lang w:val="en-US"/>
        </w:rPr>
        <w:t>Edukasi</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berbantuan</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QuizWhizzer</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untuk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meningkatkan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lang w:val="en-US"/>
        </w:rPr>
        <w:t>pemahaman</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konsep</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matematis</w:t>
      </w:r>
      <w:proofErr w:type="spellEnd"/>
      <w:r w:rsidRPr="003C15FC">
        <w:rPr>
          <w:rFonts w:ascii="Times New Roman" w:hAnsi="Times New Roman" w:cs="Times New Roman"/>
          <w:i/>
          <w:sz w:val="24"/>
          <w:szCs w:val="24"/>
        </w:rPr>
        <w:t xml:space="preserve"> </w:t>
      </w:r>
      <w:r w:rsidRPr="003C15FC">
        <w:rPr>
          <w:rFonts w:ascii="Times New Roman" w:hAnsi="Times New Roman" w:cs="Times New Roman"/>
          <w:sz w:val="24"/>
          <w:szCs w:val="24"/>
        </w:rPr>
        <w:t xml:space="preserve">pada </w:t>
      </w:r>
      <w:proofErr w:type="spellStart"/>
      <w:r w:rsidRPr="003C15FC">
        <w:rPr>
          <w:rFonts w:ascii="Times New Roman" w:hAnsi="Times New Roman" w:cs="Times New Roman"/>
          <w:sz w:val="24"/>
          <w:szCs w:val="24"/>
        </w:rPr>
        <w:t>pokok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bahasan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lang w:val="en-US"/>
        </w:rPr>
        <w:t>teorema</w:t>
      </w:r>
      <w:proofErr w:type="spellEnd"/>
      <w:r w:rsidRPr="003C15FC">
        <w:rPr>
          <w:rFonts w:ascii="Times New Roman" w:hAnsi="Times New Roman" w:cs="Times New Roman"/>
          <w:sz w:val="24"/>
          <w:szCs w:val="24"/>
          <w:lang w:val="en-US"/>
        </w:rPr>
        <w:t xml:space="preserve"> </w:t>
      </w:r>
      <w:proofErr w:type="spellStart"/>
      <w:r w:rsidRPr="003C15FC">
        <w:rPr>
          <w:rFonts w:ascii="Times New Roman" w:hAnsi="Times New Roman" w:cs="Times New Roman"/>
          <w:sz w:val="24"/>
          <w:szCs w:val="24"/>
          <w:lang w:val="en-US"/>
        </w:rPr>
        <w:t>pythagoras</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dinyatakan</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layak</w:t>
      </w:r>
      <w:proofErr w:type="spellEnd"/>
      <w:r w:rsidRPr="003C15FC">
        <w:rPr>
          <w:rFonts w:ascii="Times New Roman" w:hAnsi="Times New Roman" w:cs="Times New Roman"/>
          <w:sz w:val="24"/>
          <w:szCs w:val="24"/>
        </w:rPr>
        <w:t xml:space="preserve"> </w:t>
      </w:r>
      <w:proofErr w:type="spellStart"/>
      <w:r w:rsidRPr="003C15FC">
        <w:rPr>
          <w:rFonts w:ascii="Times New Roman" w:hAnsi="Times New Roman" w:cs="Times New Roman"/>
          <w:sz w:val="24"/>
          <w:szCs w:val="24"/>
        </w:rPr>
        <w:t>digunakan</w:t>
      </w:r>
      <w:proofErr w:type="spellEnd"/>
      <w:r w:rsidRPr="003C15FC">
        <w:rPr>
          <w:rFonts w:ascii="Times New Roman" w:hAnsi="Times New Roman" w:cs="Times New Roman"/>
          <w:sz w:val="24"/>
          <w:szCs w:val="24"/>
        </w:rPr>
        <w:t>.</w:t>
      </w:r>
    </w:p>
    <w:p w14:paraId="1FC0D433" w14:textId="77777777" w:rsidR="00326012" w:rsidRDefault="00326012" w:rsidP="00F959E2">
      <w:pPr>
        <w:spacing w:after="0" w:line="240" w:lineRule="auto"/>
        <w:jc w:val="both"/>
        <w:rPr>
          <w:rFonts w:ascii="Times New Roman" w:hAnsi="Times New Roman" w:cs="Times New Roman"/>
          <w:b/>
          <w:bCs/>
          <w:color w:val="000000" w:themeColor="text1"/>
        </w:rPr>
      </w:pPr>
    </w:p>
    <w:p w14:paraId="1331F391" w14:textId="29E97CB8" w:rsidR="00A471B0" w:rsidRPr="00F959E2" w:rsidRDefault="00A471B0" w:rsidP="00F959E2">
      <w:pPr>
        <w:spacing w:after="0" w:line="240" w:lineRule="auto"/>
        <w:jc w:val="both"/>
        <w:rPr>
          <w:rFonts w:ascii="Times New Roman" w:hAnsi="Times New Roman" w:cs="Times New Roman"/>
          <w:color w:val="000000" w:themeColor="text1"/>
          <w:sz w:val="24"/>
          <w:szCs w:val="24"/>
        </w:rPr>
      </w:pPr>
      <w:r w:rsidRPr="00F959E2">
        <w:rPr>
          <w:rFonts w:ascii="Times New Roman" w:hAnsi="Times New Roman" w:cs="Times New Roman"/>
          <w:b/>
          <w:bCs/>
          <w:color w:val="000000" w:themeColor="text1"/>
        </w:rPr>
        <w:t xml:space="preserve">Kata </w:t>
      </w:r>
      <w:proofErr w:type="spellStart"/>
      <w:r w:rsidRPr="00F959E2">
        <w:rPr>
          <w:rFonts w:ascii="Times New Roman" w:hAnsi="Times New Roman" w:cs="Times New Roman"/>
          <w:b/>
          <w:bCs/>
          <w:color w:val="000000" w:themeColor="text1"/>
        </w:rPr>
        <w:t>kunci</w:t>
      </w:r>
      <w:proofErr w:type="spellEnd"/>
      <w:r w:rsidRPr="00F959E2">
        <w:rPr>
          <w:rFonts w:ascii="Times New Roman" w:hAnsi="Times New Roman" w:cs="Times New Roman"/>
          <w:b/>
          <w:bCs/>
          <w:color w:val="000000" w:themeColor="text1"/>
        </w:rPr>
        <w:t>:</w:t>
      </w:r>
      <w:r w:rsidRPr="00F959E2">
        <w:rPr>
          <w:rFonts w:ascii="Times New Roman" w:hAnsi="Times New Roman" w:cs="Times New Roman"/>
          <w:color w:val="000000" w:themeColor="text1"/>
        </w:rPr>
        <w:t xml:space="preserve"> </w:t>
      </w:r>
      <w:proofErr w:type="spellStart"/>
      <w:r w:rsidR="00105C42" w:rsidRPr="00105C42">
        <w:rPr>
          <w:rFonts w:ascii="Times New Roman" w:hAnsi="Times New Roman" w:cs="Times New Roman"/>
        </w:rPr>
        <w:t>Pengembangan</w:t>
      </w:r>
      <w:proofErr w:type="spellEnd"/>
      <w:r w:rsidR="00105C42" w:rsidRPr="00105C42">
        <w:rPr>
          <w:rFonts w:ascii="Times New Roman" w:hAnsi="Times New Roman" w:cs="Times New Roman"/>
        </w:rPr>
        <w:t>,</w:t>
      </w:r>
      <w:r w:rsidR="00105C42" w:rsidRPr="00105C42">
        <w:rPr>
          <w:rFonts w:ascii="Times New Roman" w:hAnsi="Times New Roman" w:cs="Times New Roman"/>
          <w:lang w:val="en-US"/>
        </w:rPr>
        <w:t xml:space="preserve"> Game </w:t>
      </w:r>
      <w:proofErr w:type="spellStart"/>
      <w:r w:rsidR="00105C42" w:rsidRPr="00105C42">
        <w:rPr>
          <w:rFonts w:ascii="Times New Roman" w:hAnsi="Times New Roman" w:cs="Times New Roman"/>
          <w:lang w:val="en-US"/>
        </w:rPr>
        <w:t>Edukasi</w:t>
      </w:r>
      <w:proofErr w:type="spellEnd"/>
      <w:r w:rsidR="00105C42" w:rsidRPr="00105C42">
        <w:rPr>
          <w:rFonts w:ascii="Times New Roman" w:hAnsi="Times New Roman" w:cs="Times New Roman"/>
        </w:rPr>
        <w:t xml:space="preserve">, ADDIE, </w:t>
      </w:r>
      <w:proofErr w:type="spellStart"/>
      <w:r w:rsidR="00105C42" w:rsidRPr="00105C42">
        <w:rPr>
          <w:rFonts w:ascii="Times New Roman" w:hAnsi="Times New Roman" w:cs="Times New Roman"/>
          <w:lang w:val="en-US"/>
        </w:rPr>
        <w:t>Teorema</w:t>
      </w:r>
      <w:proofErr w:type="spellEnd"/>
      <w:r w:rsidR="00105C42" w:rsidRPr="00105C42">
        <w:rPr>
          <w:rFonts w:ascii="Times New Roman" w:hAnsi="Times New Roman" w:cs="Times New Roman"/>
          <w:lang w:val="en-US"/>
        </w:rPr>
        <w:t xml:space="preserve"> Pythagoras</w:t>
      </w:r>
    </w:p>
    <w:p w14:paraId="79966677" w14:textId="77777777" w:rsidR="00326012" w:rsidRDefault="00326012" w:rsidP="00F959E2">
      <w:pPr>
        <w:spacing w:after="0" w:line="240" w:lineRule="auto"/>
        <w:jc w:val="center"/>
        <w:rPr>
          <w:rFonts w:ascii="Times New Roman" w:hAnsi="Times New Roman" w:cs="Times New Roman"/>
          <w:b/>
          <w:bCs/>
          <w:i/>
          <w:iCs/>
          <w:color w:val="000000" w:themeColor="text1"/>
          <w:sz w:val="24"/>
          <w:szCs w:val="24"/>
        </w:rPr>
      </w:pPr>
    </w:p>
    <w:p w14:paraId="13E5A04A" w14:textId="19AF2A30" w:rsidR="00A471B0" w:rsidRPr="00143C65" w:rsidRDefault="00143C65" w:rsidP="00F959E2">
      <w:pPr>
        <w:spacing w:after="0" w:line="240" w:lineRule="auto"/>
        <w:jc w:val="center"/>
        <w:rPr>
          <w:rFonts w:ascii="Times New Roman" w:hAnsi="Times New Roman" w:cs="Times New Roman"/>
          <w:i/>
          <w:iCs/>
          <w:color w:val="000000" w:themeColor="text1"/>
          <w:sz w:val="24"/>
          <w:szCs w:val="24"/>
        </w:rPr>
      </w:pPr>
      <w:r w:rsidRPr="00143C65">
        <w:rPr>
          <w:rFonts w:ascii="Times New Roman" w:hAnsi="Times New Roman" w:cs="Times New Roman"/>
          <w:b/>
          <w:bCs/>
          <w:i/>
          <w:iCs/>
          <w:color w:val="000000"/>
          <w:sz w:val="24"/>
          <w:szCs w:val="24"/>
        </w:rPr>
        <w:t>DEVELOPMENT OF QUIZWHIZZER ASSISTED EDUCATIONAL GAMES TO IMPROVE STUDENT'S UNDERSTANDING OF MATHEMATICAL CONCEPTS</w:t>
      </w:r>
    </w:p>
    <w:p w14:paraId="5C2C53D3" w14:textId="23812E77" w:rsidR="000B0FDE" w:rsidRPr="00F959E2" w:rsidRDefault="000B0FDE" w:rsidP="00F959E2">
      <w:pPr>
        <w:spacing w:after="0" w:line="240" w:lineRule="auto"/>
        <w:jc w:val="center"/>
        <w:rPr>
          <w:rFonts w:ascii="Times New Roman" w:hAnsi="Times New Roman" w:cs="Times New Roman"/>
          <w:color w:val="000000" w:themeColor="text1"/>
          <w:sz w:val="24"/>
          <w:szCs w:val="24"/>
        </w:rPr>
      </w:pPr>
      <w:r w:rsidRPr="00F959E2">
        <w:rPr>
          <w:rFonts w:ascii="Times New Roman" w:hAnsi="Times New Roman" w:cs="Times New Roman"/>
          <w:b/>
          <w:bCs/>
          <w:i/>
          <w:iCs/>
          <w:color w:val="000000" w:themeColor="text1"/>
          <w:sz w:val="24"/>
          <w:szCs w:val="24"/>
        </w:rPr>
        <w:t>Abstract</w:t>
      </w:r>
    </w:p>
    <w:p w14:paraId="1C479D28" w14:textId="1C849184" w:rsidR="000B0FDE" w:rsidRPr="009A1712" w:rsidRDefault="009A1712" w:rsidP="009A1712">
      <w:pPr>
        <w:spacing w:after="0" w:line="240" w:lineRule="auto"/>
        <w:jc w:val="both"/>
        <w:rPr>
          <w:rFonts w:ascii="Times New Roman" w:hAnsi="Times New Roman" w:cs="Times New Roman"/>
          <w:i/>
          <w:iCs/>
          <w:color w:val="000000" w:themeColor="text1"/>
          <w:sz w:val="24"/>
          <w:szCs w:val="24"/>
        </w:rPr>
      </w:pPr>
      <w:r w:rsidRPr="009A1712">
        <w:rPr>
          <w:rFonts w:ascii="Times New Roman" w:eastAsia="Times New Roman" w:hAnsi="Times New Roman" w:cs="Times New Roman"/>
          <w:i/>
          <w:iCs/>
          <w:color w:val="000000"/>
          <w:sz w:val="24"/>
          <w:szCs w:val="24"/>
          <w:lang w:eastAsia="en-ID"/>
        </w:rPr>
        <w:t xml:space="preserve">This study aims to develop learning media in the form of </w:t>
      </w:r>
      <w:proofErr w:type="spellStart"/>
      <w:r w:rsidRPr="009A1712">
        <w:rPr>
          <w:rFonts w:ascii="Times New Roman" w:eastAsia="Times New Roman" w:hAnsi="Times New Roman" w:cs="Times New Roman"/>
          <w:i/>
          <w:iCs/>
          <w:color w:val="000000"/>
          <w:sz w:val="24"/>
          <w:szCs w:val="24"/>
          <w:lang w:eastAsia="en-ID"/>
        </w:rPr>
        <w:t>QuizWhizzer</w:t>
      </w:r>
      <w:proofErr w:type="spellEnd"/>
      <w:r w:rsidRPr="009A1712">
        <w:rPr>
          <w:rFonts w:ascii="Times New Roman" w:eastAsia="Times New Roman" w:hAnsi="Times New Roman" w:cs="Times New Roman"/>
          <w:i/>
          <w:iCs/>
          <w:color w:val="000000"/>
          <w:sz w:val="24"/>
          <w:szCs w:val="24"/>
          <w:lang w:eastAsia="en-ID"/>
        </w:rPr>
        <w:t xml:space="preserve"> Assisted Educational Games to improve students' understanding of mathematical concepts about the Pythagorean theorem which has good quality seen from the criteria of validity, practicality, and effectiveness. This type of research is Research and Development (R&amp;D) which refers to the development model of ADDIE. The stages of the ADDIE development model are Analyse, Design, Development, Implementation, Evaluation. This research was conducted in class VIII SMP Negeri 8 Yogyakarta involving 16 students from class VIII-I as a small-scale product trial, class VIII-H as an experimental class as well as a large-scale product trial, and class VIII-G as a control class. The results showed that it had fulfilled: (1) the validity aspects with good categories from material expert and media expert validators, (2) practicality aspects with good categories for small-scale trials and large-scale trials, and (3) known effectiveness aspects. from the increase in the pre</w:t>
      </w:r>
      <w:r>
        <w:rPr>
          <w:rFonts w:ascii="Times New Roman" w:eastAsia="Times New Roman" w:hAnsi="Times New Roman" w:cs="Times New Roman"/>
          <w:i/>
          <w:iCs/>
          <w:color w:val="000000"/>
          <w:sz w:val="24"/>
          <w:szCs w:val="24"/>
          <w:lang w:eastAsia="en-ID"/>
        </w:rPr>
        <w:t>-</w:t>
      </w:r>
      <w:r w:rsidRPr="009A1712">
        <w:rPr>
          <w:rFonts w:ascii="Times New Roman" w:eastAsia="Times New Roman" w:hAnsi="Times New Roman" w:cs="Times New Roman"/>
          <w:i/>
          <w:iCs/>
          <w:color w:val="000000"/>
          <w:sz w:val="24"/>
          <w:szCs w:val="24"/>
          <w:lang w:eastAsia="en-ID"/>
        </w:rPr>
        <w:t>test and post-test in the experimental class which was higher than the increase in the pre</w:t>
      </w:r>
      <w:r>
        <w:rPr>
          <w:rFonts w:ascii="Times New Roman" w:eastAsia="Times New Roman" w:hAnsi="Times New Roman" w:cs="Times New Roman"/>
          <w:i/>
          <w:iCs/>
          <w:color w:val="000000"/>
          <w:sz w:val="24"/>
          <w:szCs w:val="24"/>
          <w:lang w:eastAsia="en-ID"/>
        </w:rPr>
        <w:t>-</w:t>
      </w:r>
      <w:r w:rsidRPr="009A1712">
        <w:rPr>
          <w:rFonts w:ascii="Times New Roman" w:eastAsia="Times New Roman" w:hAnsi="Times New Roman" w:cs="Times New Roman"/>
          <w:i/>
          <w:iCs/>
          <w:color w:val="000000"/>
          <w:sz w:val="24"/>
          <w:szCs w:val="24"/>
          <w:lang w:eastAsia="en-ID"/>
        </w:rPr>
        <w:t xml:space="preserve">test and post-test in the control class. So, the </w:t>
      </w:r>
      <w:proofErr w:type="spellStart"/>
      <w:r w:rsidRPr="009A1712">
        <w:rPr>
          <w:rFonts w:ascii="Times New Roman" w:eastAsia="Times New Roman" w:hAnsi="Times New Roman" w:cs="Times New Roman"/>
          <w:i/>
          <w:iCs/>
          <w:color w:val="000000"/>
          <w:sz w:val="24"/>
          <w:szCs w:val="24"/>
          <w:lang w:eastAsia="en-ID"/>
        </w:rPr>
        <w:t>QuizWhizzer</w:t>
      </w:r>
      <w:proofErr w:type="spellEnd"/>
      <w:r w:rsidRPr="009A1712">
        <w:rPr>
          <w:rFonts w:ascii="Times New Roman" w:eastAsia="Times New Roman" w:hAnsi="Times New Roman" w:cs="Times New Roman"/>
          <w:i/>
          <w:iCs/>
          <w:color w:val="000000"/>
          <w:sz w:val="24"/>
          <w:szCs w:val="24"/>
          <w:lang w:eastAsia="en-ID"/>
        </w:rPr>
        <w:t>-assisted Educational Game can improve understanding of mathematical concepts about the Pythagorean theorem is declared feasible to use.</w:t>
      </w:r>
    </w:p>
    <w:p w14:paraId="6F512E2D" w14:textId="77777777" w:rsidR="00326012" w:rsidRDefault="00326012" w:rsidP="00F959E2">
      <w:pPr>
        <w:spacing w:after="0" w:line="240" w:lineRule="auto"/>
        <w:rPr>
          <w:rFonts w:ascii="Times New Roman" w:hAnsi="Times New Roman" w:cs="Times New Roman"/>
          <w:b/>
          <w:bCs/>
          <w:i/>
          <w:iCs/>
          <w:color w:val="000000" w:themeColor="text1"/>
        </w:rPr>
      </w:pPr>
    </w:p>
    <w:p w14:paraId="0264C99F" w14:textId="20808C62" w:rsidR="000B0FDE" w:rsidRPr="009A1712" w:rsidRDefault="000B0FDE" w:rsidP="00F959E2">
      <w:pPr>
        <w:spacing w:after="0" w:line="240" w:lineRule="auto"/>
        <w:rPr>
          <w:rFonts w:ascii="Times New Roman" w:hAnsi="Times New Roman" w:cs="Times New Roman"/>
          <w:color w:val="000000" w:themeColor="text1"/>
        </w:rPr>
      </w:pPr>
      <w:r w:rsidRPr="00F959E2">
        <w:rPr>
          <w:rFonts w:ascii="Times New Roman" w:hAnsi="Times New Roman" w:cs="Times New Roman"/>
          <w:b/>
          <w:bCs/>
          <w:i/>
          <w:iCs/>
          <w:color w:val="000000" w:themeColor="text1"/>
        </w:rPr>
        <w:t>Keywords:</w:t>
      </w:r>
      <w:r w:rsidRPr="00F959E2">
        <w:rPr>
          <w:rFonts w:ascii="Times New Roman" w:hAnsi="Times New Roman" w:cs="Times New Roman"/>
          <w:i/>
          <w:iCs/>
          <w:color w:val="000000" w:themeColor="text1"/>
        </w:rPr>
        <w:t xml:space="preserve"> </w:t>
      </w:r>
      <w:r w:rsidR="009A1712" w:rsidRPr="009A1712">
        <w:rPr>
          <w:rFonts w:ascii="Times New Roman" w:eastAsia="Times New Roman" w:hAnsi="Times New Roman" w:cs="Times New Roman"/>
          <w:i/>
          <w:iCs/>
          <w:color w:val="000000"/>
          <w:lang w:eastAsia="en-ID"/>
        </w:rPr>
        <w:t>Development, Educational Game, ADDIE, Pythagorean Theorem</w:t>
      </w:r>
    </w:p>
    <w:p w14:paraId="189AAB8A" w14:textId="00B38602" w:rsidR="000B0FDE" w:rsidRPr="009A1712" w:rsidRDefault="00F326AB" w:rsidP="00F959E2">
      <w:pPr>
        <w:spacing w:after="0" w:line="240" w:lineRule="auto"/>
        <w:rPr>
          <w:rFonts w:ascii="Times New Roman" w:hAnsi="Times New Roman" w:cs="Times New Roman"/>
          <w:color w:val="000000" w:themeColor="text1"/>
          <w:sz w:val="24"/>
          <w:szCs w:val="24"/>
        </w:rPr>
      </w:pPr>
      <w:r w:rsidRPr="009A1712">
        <w:rPr>
          <w:rFonts w:ascii="Times New Roman" w:hAnsi="Times New Roman" w:cs="Times New Roman"/>
          <w:color w:val="000000" w:themeColor="text1"/>
          <w:sz w:val="24"/>
          <w:szCs w:val="24"/>
        </w:rPr>
        <w:br w:type="page"/>
      </w:r>
    </w:p>
    <w:p w14:paraId="792BF7E8" w14:textId="77777777" w:rsidR="00867467" w:rsidRPr="00F959E2" w:rsidRDefault="00867467" w:rsidP="00F959E2">
      <w:pPr>
        <w:spacing w:after="0" w:line="240" w:lineRule="auto"/>
        <w:jc w:val="both"/>
        <w:rPr>
          <w:rFonts w:ascii="Times New Roman" w:eastAsia="Times New Roman" w:hAnsi="Times New Roman" w:cs="Times New Roman"/>
          <w:b/>
          <w:bCs/>
          <w:color w:val="000000" w:themeColor="text1"/>
          <w:sz w:val="24"/>
          <w:szCs w:val="24"/>
        </w:rPr>
        <w:sectPr w:rsidR="00867467" w:rsidRPr="00F959E2">
          <w:pgSz w:w="11906" w:h="16838"/>
          <w:pgMar w:top="1440" w:right="1440" w:bottom="1440" w:left="1440" w:header="708" w:footer="708" w:gutter="0"/>
          <w:cols w:space="708"/>
          <w:docGrid w:linePitch="360"/>
        </w:sectPr>
      </w:pPr>
    </w:p>
    <w:p w14:paraId="46650C1D" w14:textId="0228A909" w:rsidR="00867467" w:rsidRPr="00F959E2" w:rsidRDefault="007F4230" w:rsidP="00F959E2">
      <w:pPr>
        <w:spacing w:after="0" w:line="240" w:lineRule="auto"/>
        <w:jc w:val="both"/>
        <w:rPr>
          <w:rFonts w:ascii="Times New Roman" w:eastAsia="Times New Roman" w:hAnsi="Times New Roman" w:cs="Times New Roman"/>
          <w:b/>
          <w:bCs/>
          <w:color w:val="000000" w:themeColor="text1"/>
          <w:sz w:val="24"/>
          <w:szCs w:val="24"/>
        </w:rPr>
      </w:pPr>
      <w:r w:rsidRPr="00F959E2">
        <w:rPr>
          <w:rFonts w:ascii="Times New Roman" w:eastAsia="Times New Roman" w:hAnsi="Times New Roman" w:cs="Times New Roman"/>
          <w:b/>
          <w:bCs/>
          <w:color w:val="000000" w:themeColor="text1"/>
          <w:sz w:val="24"/>
          <w:szCs w:val="24"/>
        </w:rPr>
        <w:lastRenderedPageBreak/>
        <w:t>PENDAHULUAN</w:t>
      </w:r>
    </w:p>
    <w:p w14:paraId="0111FA6D" w14:textId="6D1B62E2" w:rsidR="00882B7E" w:rsidRPr="00E87CFC" w:rsidRDefault="007F4230" w:rsidP="00E87CF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4"/>
          <w:szCs w:val="24"/>
        </w:rPr>
      </w:pPr>
      <w:r w:rsidRPr="00E87CFC">
        <w:rPr>
          <w:rFonts w:ascii="Times New Roman" w:eastAsia="Times New Roman" w:hAnsi="Times New Roman" w:cs="Times New Roman"/>
          <w:color w:val="000000" w:themeColor="text1"/>
          <w:sz w:val="24"/>
          <w:szCs w:val="24"/>
        </w:rPr>
        <w:t xml:space="preserve">Pendidikan </w:t>
      </w:r>
      <w:proofErr w:type="spellStart"/>
      <w:r w:rsidRPr="00E87CFC">
        <w:rPr>
          <w:rFonts w:ascii="Times New Roman" w:eastAsia="Times New Roman" w:hAnsi="Times New Roman" w:cs="Times New Roman"/>
          <w:color w:val="000000" w:themeColor="text1"/>
          <w:sz w:val="24"/>
          <w:szCs w:val="24"/>
        </w:rPr>
        <w:t>merupakan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bagian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terpenting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proses </w:t>
      </w:r>
      <w:proofErr w:type="spellStart"/>
      <w:r w:rsidRPr="00E87CFC">
        <w:rPr>
          <w:rFonts w:ascii="Times New Roman" w:eastAsia="Times New Roman" w:hAnsi="Times New Roman" w:cs="Times New Roman"/>
          <w:color w:val="000000" w:themeColor="text1"/>
          <w:sz w:val="24"/>
          <w:szCs w:val="24"/>
        </w:rPr>
        <w:t>pembangunan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setiap</w:t>
      </w:r>
      <w:proofErr w:type="spellEnd"/>
      <w:r w:rsidRPr="00E87CFC">
        <w:rPr>
          <w:rFonts w:ascii="Times New Roman" w:eastAsia="Times New Roman" w:hAnsi="Times New Roman" w:cs="Times New Roman"/>
          <w:color w:val="000000" w:themeColor="text1"/>
          <w:sz w:val="24"/>
          <w:szCs w:val="24"/>
        </w:rPr>
        <w:t xml:space="preserve"> negara. Pendidikan </w:t>
      </w:r>
      <w:proofErr w:type="spellStart"/>
      <w:r w:rsidRPr="00E87CFC">
        <w:rPr>
          <w:rFonts w:ascii="Times New Roman" w:eastAsia="Times New Roman" w:hAnsi="Times New Roman" w:cs="Times New Roman"/>
          <w:color w:val="000000" w:themeColor="text1"/>
          <w:sz w:val="24"/>
          <w:szCs w:val="24"/>
        </w:rPr>
        <w:t>selalu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mengalami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perubahan</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perbaikan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sesuai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perkembangan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ilmu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pengetahuan</w:t>
      </w:r>
      <w:proofErr w:type="spellEnd"/>
      <w:r w:rsidRPr="00E87CFC">
        <w:rPr>
          <w:rFonts w:ascii="Times New Roman" w:eastAsia="Times New Roman" w:hAnsi="Times New Roman" w:cs="Times New Roman"/>
          <w:color w:val="000000" w:themeColor="text1"/>
          <w:sz w:val="24"/>
          <w:szCs w:val="24"/>
        </w:rPr>
        <w:t xml:space="preserve"> dan juga </w:t>
      </w:r>
      <w:proofErr w:type="spellStart"/>
      <w:r w:rsidRPr="00E87CFC">
        <w:rPr>
          <w:rFonts w:ascii="Times New Roman" w:eastAsia="Times New Roman" w:hAnsi="Times New Roman" w:cs="Times New Roman"/>
          <w:color w:val="000000" w:themeColor="text1"/>
          <w:sz w:val="24"/>
          <w:szCs w:val="24"/>
        </w:rPr>
        <w:t>perkembangan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teknologi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Berbagai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macam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inovasi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dilakukan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guna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memajukan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pendidikan</w:t>
      </w:r>
      <w:proofErr w:type="spellEnd"/>
      <w:r w:rsidRPr="00E87CFC">
        <w:rPr>
          <w:rFonts w:ascii="Times New Roman" w:eastAsia="Times New Roman" w:hAnsi="Times New Roman" w:cs="Times New Roman"/>
          <w:color w:val="000000" w:themeColor="text1"/>
          <w:sz w:val="24"/>
          <w:szCs w:val="24"/>
        </w:rPr>
        <w:t xml:space="preserve"> di Indonesia. Salah </w:t>
      </w:r>
      <w:proofErr w:type="spellStart"/>
      <w:r w:rsidRPr="00E87CFC">
        <w:rPr>
          <w:rFonts w:ascii="Times New Roman" w:eastAsia="Times New Roman" w:hAnsi="Times New Roman" w:cs="Times New Roman"/>
          <w:color w:val="000000" w:themeColor="text1"/>
          <w:sz w:val="24"/>
          <w:szCs w:val="24"/>
        </w:rPr>
        <w:t>satunya</w:t>
      </w:r>
      <w:proofErr w:type="spellEnd"/>
      <w:r w:rsidRPr="00E87CFC">
        <w:rPr>
          <w:rFonts w:ascii="Times New Roman" w:eastAsia="Times New Roman" w:hAnsi="Times New Roman" w:cs="Times New Roman"/>
          <w:color w:val="000000" w:themeColor="text1"/>
          <w:sz w:val="24"/>
          <w:szCs w:val="24"/>
        </w:rPr>
        <w:t xml:space="preserve"> pada </w:t>
      </w:r>
      <w:proofErr w:type="spellStart"/>
      <w:r w:rsidRPr="00E87CFC">
        <w:rPr>
          <w:rFonts w:ascii="Times New Roman" w:eastAsia="Times New Roman" w:hAnsi="Times New Roman" w:cs="Times New Roman"/>
          <w:color w:val="000000" w:themeColor="text1"/>
          <w:sz w:val="24"/>
          <w:szCs w:val="24"/>
        </w:rPr>
        <w:t>mata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pelajaran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yang mana </w:t>
      </w:r>
      <w:proofErr w:type="spellStart"/>
      <w:r w:rsidRPr="00E87CFC">
        <w:rPr>
          <w:rFonts w:ascii="Times New Roman" w:eastAsia="Times New Roman" w:hAnsi="Times New Roman" w:cs="Times New Roman"/>
          <w:color w:val="000000" w:themeColor="text1"/>
          <w:sz w:val="24"/>
          <w:szCs w:val="24"/>
        </w:rPr>
        <w:t>sering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dianggap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sulit</w:t>
      </w:r>
      <w:proofErr w:type="spellEnd"/>
      <w:r w:rsidRPr="00E87CFC">
        <w:rPr>
          <w:rFonts w:ascii="Times New Roman" w:eastAsia="Times New Roman" w:hAnsi="Times New Roman" w:cs="Times New Roman"/>
          <w:color w:val="000000" w:themeColor="text1"/>
          <w:sz w:val="24"/>
          <w:szCs w:val="24"/>
        </w:rPr>
        <w:t xml:space="preserve"> dan juga </w:t>
      </w:r>
      <w:proofErr w:type="spellStart"/>
      <w:r w:rsidRPr="00E87CFC">
        <w:rPr>
          <w:rFonts w:ascii="Times New Roman" w:eastAsia="Times New Roman" w:hAnsi="Times New Roman" w:cs="Times New Roman"/>
          <w:color w:val="000000" w:themeColor="text1"/>
          <w:sz w:val="24"/>
          <w:szCs w:val="24"/>
        </w:rPr>
        <w:t>menakutkan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sehingga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membuat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sebagai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pelajaran</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kurang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menyenangkan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bagi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Suendarti</w:t>
      </w:r>
      <w:proofErr w:type="spellEnd"/>
      <w:r w:rsidRPr="00E87CFC">
        <w:rPr>
          <w:rFonts w:ascii="Times New Roman" w:eastAsia="Times New Roman" w:hAnsi="Times New Roman" w:cs="Times New Roman"/>
          <w:color w:val="000000" w:themeColor="text1"/>
          <w:sz w:val="24"/>
          <w:szCs w:val="24"/>
        </w:rPr>
        <w:t xml:space="preserve"> &amp; </w:t>
      </w:r>
      <w:proofErr w:type="spellStart"/>
      <w:r w:rsidRPr="00E87CFC">
        <w:rPr>
          <w:rFonts w:ascii="Times New Roman" w:eastAsia="Times New Roman" w:hAnsi="Times New Roman" w:cs="Times New Roman"/>
          <w:color w:val="000000" w:themeColor="text1"/>
          <w:sz w:val="24"/>
          <w:szCs w:val="24"/>
        </w:rPr>
        <w:t>Liberna</w:t>
      </w:r>
      <w:proofErr w:type="spellEnd"/>
      <w:r w:rsidRPr="00E87CFC">
        <w:rPr>
          <w:rFonts w:ascii="Times New Roman" w:eastAsia="Times New Roman" w:hAnsi="Times New Roman" w:cs="Times New Roman"/>
          <w:color w:val="000000" w:themeColor="text1"/>
          <w:sz w:val="24"/>
          <w:szCs w:val="24"/>
        </w:rPr>
        <w:t xml:space="preserve">, 2021: 327).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adalah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pelajaran</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wajib</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diajarkan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kepada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mulai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jenjang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dasar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tujuan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untuk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membekali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kemampuan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berpikir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logis</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analitis</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sistematis</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kreatif</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kemampuan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bekerjasama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Depdiknas</w:t>
      </w:r>
      <w:proofErr w:type="spellEnd"/>
      <w:r w:rsidRPr="00E87CFC">
        <w:rPr>
          <w:rFonts w:ascii="Times New Roman" w:eastAsia="Times New Roman" w:hAnsi="Times New Roman" w:cs="Times New Roman"/>
          <w:color w:val="000000" w:themeColor="text1"/>
          <w:sz w:val="24"/>
          <w:szCs w:val="24"/>
        </w:rPr>
        <w:t xml:space="preserve">, 2006: 139). </w:t>
      </w:r>
      <w:proofErr w:type="spellStart"/>
      <w:r w:rsidRPr="00E87CFC">
        <w:rPr>
          <w:rFonts w:ascii="Times New Roman" w:eastAsia="Times New Roman" w:hAnsi="Times New Roman" w:cs="Times New Roman"/>
          <w:color w:val="000000" w:themeColor="text1"/>
          <w:sz w:val="24"/>
          <w:szCs w:val="24"/>
        </w:rPr>
        <w:t>Mempelajari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bukan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hanya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sekedar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menghafal</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rumus</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saja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melainkan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diharapkan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mampu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untuk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mengaplikasikannya</w:t>
      </w:r>
      <w:proofErr w:type="spellEnd"/>
      <w:r w:rsidRPr="00E87CFC">
        <w:rPr>
          <w:rFonts w:ascii="Times New Roman" w:eastAsia="Times New Roman" w:hAnsi="Times New Roman" w:cs="Times New Roman"/>
          <w:color w:val="000000" w:themeColor="text1"/>
          <w:sz w:val="24"/>
          <w:szCs w:val="24"/>
        </w:rPr>
        <w:t xml:space="preserve"> pada </w:t>
      </w:r>
      <w:proofErr w:type="spellStart"/>
      <w:r w:rsidRPr="00E87CFC">
        <w:rPr>
          <w:rFonts w:ascii="Times New Roman" w:eastAsia="Times New Roman" w:hAnsi="Times New Roman" w:cs="Times New Roman"/>
          <w:color w:val="000000" w:themeColor="text1"/>
          <w:sz w:val="24"/>
          <w:szCs w:val="24"/>
        </w:rPr>
        <w:t>permasalahan</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lebih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kompleks</w:t>
      </w:r>
      <w:proofErr w:type="spellEnd"/>
      <w:r w:rsidRPr="00E87CFC">
        <w:rPr>
          <w:rFonts w:ascii="Times New Roman" w:eastAsia="Times New Roman" w:hAnsi="Times New Roman" w:cs="Times New Roman"/>
          <w:color w:val="000000" w:themeColor="text1"/>
          <w:sz w:val="24"/>
          <w:szCs w:val="24"/>
        </w:rPr>
        <w:t xml:space="preserve">. Salah </w:t>
      </w:r>
      <w:proofErr w:type="spellStart"/>
      <w:r w:rsidRPr="00E87CFC">
        <w:rPr>
          <w:rFonts w:ascii="Times New Roman" w:eastAsia="Times New Roman" w:hAnsi="Times New Roman" w:cs="Times New Roman"/>
          <w:color w:val="000000" w:themeColor="text1"/>
          <w:sz w:val="24"/>
          <w:szCs w:val="24"/>
        </w:rPr>
        <w:t>satu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tujuan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pembelajaran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tertera</w:t>
      </w:r>
      <w:proofErr w:type="spellEnd"/>
      <w:r w:rsidRPr="00E87CFC">
        <w:rPr>
          <w:rFonts w:ascii="Times New Roman" w:eastAsia="Times New Roman" w:hAnsi="Times New Roman" w:cs="Times New Roman"/>
          <w:color w:val="000000" w:themeColor="text1"/>
          <w:sz w:val="24"/>
          <w:szCs w:val="24"/>
        </w:rPr>
        <w:t xml:space="preserve"> pada </w:t>
      </w:r>
      <w:proofErr w:type="spellStart"/>
      <w:r w:rsidRPr="00E87CFC">
        <w:rPr>
          <w:rFonts w:ascii="Times New Roman" w:eastAsia="Times New Roman" w:hAnsi="Times New Roman" w:cs="Times New Roman"/>
          <w:color w:val="000000" w:themeColor="text1"/>
          <w:sz w:val="24"/>
          <w:szCs w:val="24"/>
        </w:rPr>
        <w:t>Depdiknas</w:t>
      </w:r>
      <w:proofErr w:type="spellEnd"/>
      <w:r w:rsidRPr="00E87CFC">
        <w:rPr>
          <w:rFonts w:ascii="Times New Roman" w:eastAsia="Times New Roman" w:hAnsi="Times New Roman" w:cs="Times New Roman"/>
          <w:color w:val="000000" w:themeColor="text1"/>
          <w:sz w:val="24"/>
          <w:szCs w:val="24"/>
        </w:rPr>
        <w:t xml:space="preserve"> No 22 </w:t>
      </w:r>
      <w:proofErr w:type="spellStart"/>
      <w:r w:rsidRPr="00E87CFC">
        <w:rPr>
          <w:rFonts w:ascii="Times New Roman" w:eastAsia="Times New Roman" w:hAnsi="Times New Roman" w:cs="Times New Roman"/>
          <w:color w:val="000000" w:themeColor="text1"/>
          <w:sz w:val="24"/>
          <w:szCs w:val="24"/>
        </w:rPr>
        <w:t>Tahun</w:t>
      </w:r>
      <w:proofErr w:type="spellEnd"/>
      <w:r w:rsidRPr="00E87CFC">
        <w:rPr>
          <w:rFonts w:ascii="Times New Roman" w:eastAsia="Times New Roman" w:hAnsi="Times New Roman" w:cs="Times New Roman"/>
          <w:color w:val="000000" w:themeColor="text1"/>
          <w:sz w:val="24"/>
          <w:szCs w:val="24"/>
        </w:rPr>
        <w:t xml:space="preserve"> 2006 </w:t>
      </w:r>
      <w:proofErr w:type="spellStart"/>
      <w:r w:rsidRPr="00E87CFC">
        <w:rPr>
          <w:rFonts w:ascii="Times New Roman" w:eastAsia="Times New Roman" w:hAnsi="Times New Roman" w:cs="Times New Roman"/>
          <w:color w:val="000000" w:themeColor="text1"/>
          <w:sz w:val="24"/>
          <w:szCs w:val="24"/>
        </w:rPr>
        <w:t>yakni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memahami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menjelaskan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keterkaitan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antar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mengaplikasikan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algoritma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secara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luwes</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akurat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efisien</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tepat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pemecahan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masalah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Tetiwar</w:t>
      </w:r>
      <w:proofErr w:type="spellEnd"/>
      <w:r w:rsidRPr="00E87CFC">
        <w:rPr>
          <w:rFonts w:ascii="Times New Roman" w:eastAsia="Times New Roman" w:hAnsi="Times New Roman" w:cs="Times New Roman"/>
          <w:color w:val="000000" w:themeColor="text1"/>
          <w:sz w:val="24"/>
          <w:szCs w:val="24"/>
        </w:rPr>
        <w:t xml:space="preserve"> (2018: 304) </w:t>
      </w:r>
      <w:proofErr w:type="spellStart"/>
      <w:r w:rsidRPr="00E87CFC">
        <w:rPr>
          <w:rFonts w:ascii="Times New Roman" w:eastAsia="Times New Roman" w:hAnsi="Times New Roman" w:cs="Times New Roman"/>
          <w:color w:val="000000" w:themeColor="text1"/>
          <w:sz w:val="24"/>
          <w:szCs w:val="24"/>
        </w:rPr>
        <w:t>adalah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kemampuan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dasar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mengartikan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sebuah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yakni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jika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memaparkan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kembali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telah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diterima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menggunakan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bahasa</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lebih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mudah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dipahami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Ompusunggu</w:t>
      </w:r>
      <w:proofErr w:type="spellEnd"/>
      <w:r w:rsidRPr="00E87CFC">
        <w:rPr>
          <w:rFonts w:ascii="Times New Roman" w:eastAsia="Times New Roman" w:hAnsi="Times New Roman" w:cs="Times New Roman"/>
          <w:color w:val="000000" w:themeColor="text1"/>
          <w:sz w:val="24"/>
          <w:szCs w:val="24"/>
        </w:rPr>
        <w:t xml:space="preserve"> (2014: 94) </w:t>
      </w:r>
      <w:proofErr w:type="spellStart"/>
      <w:r w:rsidRPr="00E87CFC">
        <w:rPr>
          <w:rFonts w:ascii="Times New Roman" w:eastAsia="Times New Roman" w:hAnsi="Times New Roman" w:cs="Times New Roman"/>
          <w:color w:val="000000" w:themeColor="text1"/>
          <w:sz w:val="24"/>
          <w:szCs w:val="24"/>
        </w:rPr>
        <w:t>tanpa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adanya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dasar</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kuat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bagi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saat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ini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belumlah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mampu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memahami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diberikan</w:t>
      </w:r>
      <w:proofErr w:type="spellEnd"/>
      <w:r w:rsidRPr="00E87CFC">
        <w:rPr>
          <w:rFonts w:ascii="Times New Roman" w:eastAsia="Times New Roman" w:hAnsi="Times New Roman" w:cs="Times New Roman"/>
          <w:color w:val="000000" w:themeColor="text1"/>
          <w:sz w:val="24"/>
          <w:szCs w:val="24"/>
        </w:rPr>
        <w:t xml:space="preserve">. </w:t>
      </w:r>
      <w:r w:rsidR="00495F7B" w:rsidRPr="00E87CFC">
        <w:rPr>
          <w:rFonts w:ascii="Times New Roman" w:hAnsi="Times New Roman" w:cs="Times New Roman"/>
          <w:sz w:val="24"/>
          <w:szCs w:val="24"/>
        </w:rPr>
        <w:t xml:space="preserve">Hal </w:t>
      </w:r>
      <w:proofErr w:type="spellStart"/>
      <w:r w:rsidR="00495F7B" w:rsidRPr="00E87CFC">
        <w:rPr>
          <w:rFonts w:ascii="Times New Roman" w:hAnsi="Times New Roman" w:cs="Times New Roman"/>
          <w:sz w:val="24"/>
          <w:szCs w:val="24"/>
        </w:rPr>
        <w:t>ini</w:t>
      </w:r>
      <w:proofErr w:type="spellEnd"/>
      <w:r w:rsidR="00495F7B" w:rsidRPr="00E87CFC">
        <w:rPr>
          <w:rFonts w:ascii="Times New Roman" w:hAnsi="Times New Roman" w:cs="Times New Roman"/>
          <w:sz w:val="24"/>
          <w:szCs w:val="24"/>
        </w:rPr>
        <w:t xml:space="preserve"> juga </w:t>
      </w:r>
      <w:proofErr w:type="spellStart"/>
      <w:r w:rsidR="00495F7B" w:rsidRPr="00E87CFC">
        <w:rPr>
          <w:rFonts w:ascii="Times New Roman" w:hAnsi="Times New Roman" w:cs="Times New Roman"/>
          <w:sz w:val="24"/>
          <w:szCs w:val="24"/>
        </w:rPr>
        <w:t>diperkuat</w:t>
      </w:r>
      <w:proofErr w:type="spellEnd"/>
      <w:r w:rsidR="00495F7B" w:rsidRPr="00E87CFC">
        <w:rPr>
          <w:rFonts w:ascii="Times New Roman" w:hAnsi="Times New Roman" w:cs="Times New Roman"/>
          <w:sz w:val="24"/>
          <w:szCs w:val="24"/>
        </w:rPr>
        <w:t xml:space="preserve"> oleh </w:t>
      </w:r>
      <w:proofErr w:type="spellStart"/>
      <w:r w:rsidR="00495F7B" w:rsidRPr="00E87CFC">
        <w:rPr>
          <w:rFonts w:ascii="Times New Roman" w:hAnsi="Times New Roman" w:cs="Times New Roman"/>
          <w:sz w:val="24"/>
          <w:szCs w:val="24"/>
        </w:rPr>
        <w:t>hasil</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wawancara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dengan</w:t>
      </w:r>
      <w:proofErr w:type="spellEnd"/>
      <w:r w:rsidR="00495F7B" w:rsidRPr="00E87CFC">
        <w:rPr>
          <w:rFonts w:ascii="Times New Roman" w:hAnsi="Times New Roman" w:cs="Times New Roman"/>
          <w:sz w:val="24"/>
          <w:szCs w:val="24"/>
        </w:rPr>
        <w:t xml:space="preserve"> Pak Nanang Sahid </w:t>
      </w:r>
      <w:proofErr w:type="spellStart"/>
      <w:r w:rsidR="00495F7B" w:rsidRPr="00E87CFC">
        <w:rPr>
          <w:rFonts w:ascii="Times New Roman" w:hAnsi="Times New Roman" w:cs="Times New Roman"/>
          <w:sz w:val="24"/>
          <w:szCs w:val="24"/>
        </w:rPr>
        <w:t>Wahyudi</w:t>
      </w:r>
      <w:proofErr w:type="spellEnd"/>
      <w:r w:rsidR="00495F7B" w:rsidRPr="00E87CFC">
        <w:rPr>
          <w:rFonts w:ascii="Times New Roman" w:hAnsi="Times New Roman" w:cs="Times New Roman"/>
          <w:sz w:val="24"/>
          <w:szCs w:val="24"/>
        </w:rPr>
        <w:t xml:space="preserve">, </w:t>
      </w:r>
      <w:proofErr w:type="spellStart"/>
      <w:proofErr w:type="gramStart"/>
      <w:r w:rsidR="00495F7B" w:rsidRPr="00E87CFC">
        <w:rPr>
          <w:rFonts w:ascii="Times New Roman" w:hAnsi="Times New Roman" w:cs="Times New Roman"/>
          <w:sz w:val="24"/>
          <w:szCs w:val="24"/>
        </w:rPr>
        <w:t>S.Pd</w:t>
      </w:r>
      <w:proofErr w:type="spellEnd"/>
      <w:proofErr w:type="gramEnd"/>
      <w:r w:rsidR="00495F7B" w:rsidRPr="00E87CFC">
        <w:rPr>
          <w:rFonts w:ascii="Times New Roman" w:hAnsi="Times New Roman" w:cs="Times New Roman"/>
          <w:sz w:val="24"/>
          <w:szCs w:val="24"/>
        </w:rPr>
        <w:t xml:space="preserve"> yang </w:t>
      </w:r>
      <w:proofErr w:type="spellStart"/>
      <w:r w:rsidR="00495F7B" w:rsidRPr="00E87CFC">
        <w:rPr>
          <w:rFonts w:ascii="Times New Roman" w:hAnsi="Times New Roman" w:cs="Times New Roman"/>
          <w:sz w:val="24"/>
          <w:szCs w:val="24"/>
        </w:rPr>
        <w:t>merupakan</w:t>
      </w:r>
      <w:proofErr w:type="spellEnd"/>
      <w:r w:rsidR="00495F7B" w:rsidRPr="00E87CFC">
        <w:rPr>
          <w:rFonts w:ascii="Times New Roman" w:hAnsi="Times New Roman" w:cs="Times New Roman"/>
          <w:sz w:val="24"/>
          <w:szCs w:val="24"/>
        </w:rPr>
        <w:t xml:space="preserve"> salah </w:t>
      </w:r>
      <w:proofErr w:type="spellStart"/>
      <w:r w:rsidR="00495F7B" w:rsidRPr="00E87CFC">
        <w:rPr>
          <w:rFonts w:ascii="Times New Roman" w:hAnsi="Times New Roman" w:cs="Times New Roman"/>
          <w:sz w:val="24"/>
          <w:szCs w:val="24"/>
        </w:rPr>
        <w:t>satu</w:t>
      </w:r>
      <w:proofErr w:type="spellEnd"/>
      <w:r w:rsidR="00495F7B" w:rsidRPr="00E87CFC">
        <w:rPr>
          <w:rFonts w:ascii="Times New Roman" w:hAnsi="Times New Roman" w:cs="Times New Roman"/>
          <w:sz w:val="24"/>
          <w:szCs w:val="24"/>
        </w:rPr>
        <w:t xml:space="preserve"> guru di SMP Negeri 8 Yogyakarta pada </w:t>
      </w:r>
      <w:proofErr w:type="spellStart"/>
      <w:r w:rsidR="00495F7B" w:rsidRPr="00E87CFC">
        <w:rPr>
          <w:rFonts w:ascii="Times New Roman" w:hAnsi="Times New Roman" w:cs="Times New Roman"/>
          <w:sz w:val="24"/>
          <w:szCs w:val="24"/>
        </w:rPr>
        <w:t>tanggal</w:t>
      </w:r>
      <w:proofErr w:type="spellEnd"/>
      <w:r w:rsidR="00495F7B" w:rsidRPr="00E87CFC">
        <w:rPr>
          <w:rFonts w:ascii="Times New Roman" w:hAnsi="Times New Roman" w:cs="Times New Roman"/>
          <w:sz w:val="24"/>
          <w:szCs w:val="24"/>
        </w:rPr>
        <w:t xml:space="preserve"> 22 November 2021, </w:t>
      </w:r>
      <w:proofErr w:type="spellStart"/>
      <w:r w:rsidR="00495F7B" w:rsidRPr="00E87CFC">
        <w:rPr>
          <w:rFonts w:ascii="Times New Roman" w:hAnsi="Times New Roman" w:cs="Times New Roman"/>
          <w:sz w:val="24"/>
          <w:szCs w:val="24"/>
        </w:rPr>
        <w:t>dimana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hasil</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wawancara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tersebut</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menunjukan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bahwa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kemampuan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pemahaman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konsep</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matematis</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peserta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didik</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masih</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rendah</w:t>
      </w:r>
      <w:proofErr w:type="spellEnd"/>
      <w:r w:rsidR="00495F7B" w:rsidRPr="00E87CFC">
        <w:rPr>
          <w:rFonts w:ascii="Times New Roman" w:hAnsi="Times New Roman" w:cs="Times New Roman"/>
          <w:sz w:val="24"/>
          <w:szCs w:val="24"/>
        </w:rPr>
        <w:t xml:space="preserve">. Selain </w:t>
      </w:r>
      <w:proofErr w:type="spellStart"/>
      <w:r w:rsidR="00495F7B" w:rsidRPr="00E87CFC">
        <w:rPr>
          <w:rFonts w:ascii="Times New Roman" w:hAnsi="Times New Roman" w:cs="Times New Roman"/>
          <w:sz w:val="24"/>
          <w:szCs w:val="24"/>
        </w:rPr>
        <w:t>itu</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berdasarkan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hasil</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Ulangan</w:t>
      </w:r>
      <w:proofErr w:type="spellEnd"/>
      <w:r w:rsidR="00495F7B" w:rsidRPr="00E87CFC">
        <w:rPr>
          <w:rFonts w:ascii="Times New Roman" w:hAnsi="Times New Roman" w:cs="Times New Roman"/>
          <w:sz w:val="24"/>
          <w:szCs w:val="24"/>
        </w:rPr>
        <w:t xml:space="preserve"> Harian </w:t>
      </w:r>
      <w:proofErr w:type="spellStart"/>
      <w:r w:rsidR="00495F7B" w:rsidRPr="00E87CFC">
        <w:rPr>
          <w:rFonts w:ascii="Times New Roman" w:hAnsi="Times New Roman" w:cs="Times New Roman"/>
          <w:sz w:val="24"/>
          <w:szCs w:val="24"/>
        </w:rPr>
        <w:t>peserta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didik</w:t>
      </w:r>
      <w:proofErr w:type="spellEnd"/>
      <w:r w:rsidR="0072789B" w:rsidRPr="00E87CFC">
        <w:rPr>
          <w:rFonts w:ascii="Times New Roman" w:hAnsi="Times New Roman" w:cs="Times New Roman"/>
          <w:sz w:val="24"/>
          <w:szCs w:val="24"/>
        </w:rPr>
        <w:t xml:space="preserve"> </w:t>
      </w:r>
      <w:r w:rsidR="00495F7B" w:rsidRPr="00E87CFC">
        <w:rPr>
          <w:rFonts w:ascii="Times New Roman" w:hAnsi="Times New Roman" w:cs="Times New Roman"/>
          <w:sz w:val="24"/>
          <w:szCs w:val="24"/>
        </w:rPr>
        <w:t>VIII-H</w:t>
      </w:r>
      <w:r w:rsidR="0072789B" w:rsidRPr="00E87CFC">
        <w:rPr>
          <w:rFonts w:ascii="Times New Roman" w:hAnsi="Times New Roman" w:cs="Times New Roman"/>
          <w:sz w:val="24"/>
          <w:szCs w:val="24"/>
        </w:rPr>
        <w:t xml:space="preserve"> </w:t>
      </w:r>
      <w:r w:rsidR="00495F7B" w:rsidRPr="00E87CFC">
        <w:rPr>
          <w:rFonts w:ascii="Times New Roman" w:hAnsi="Times New Roman" w:cs="Times New Roman"/>
          <w:sz w:val="24"/>
          <w:szCs w:val="24"/>
        </w:rPr>
        <w:t xml:space="preserve">dan VIII-I pada </w:t>
      </w:r>
      <w:proofErr w:type="spellStart"/>
      <w:r w:rsidR="00495F7B" w:rsidRPr="00E87CFC">
        <w:rPr>
          <w:rFonts w:ascii="Times New Roman" w:hAnsi="Times New Roman" w:cs="Times New Roman"/>
          <w:sz w:val="24"/>
          <w:szCs w:val="24"/>
        </w:rPr>
        <w:t>tanggal</w:t>
      </w:r>
      <w:proofErr w:type="spellEnd"/>
      <w:r w:rsidR="00495F7B" w:rsidRPr="00E87CFC">
        <w:rPr>
          <w:rFonts w:ascii="Times New Roman" w:hAnsi="Times New Roman" w:cs="Times New Roman"/>
          <w:sz w:val="24"/>
          <w:szCs w:val="24"/>
        </w:rPr>
        <w:t xml:space="preserve"> 19 November 2021 </w:t>
      </w:r>
      <w:proofErr w:type="spellStart"/>
      <w:r w:rsidR="00495F7B" w:rsidRPr="00E87CFC">
        <w:rPr>
          <w:rFonts w:ascii="Times New Roman" w:hAnsi="Times New Roman" w:cs="Times New Roman"/>
          <w:sz w:val="24"/>
          <w:szCs w:val="24"/>
        </w:rPr>
        <w:t>materi</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Sistem</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Persamaan</w:t>
      </w:r>
      <w:proofErr w:type="spellEnd"/>
      <w:r w:rsidR="00495F7B" w:rsidRPr="00E87CFC">
        <w:rPr>
          <w:rFonts w:ascii="Times New Roman" w:hAnsi="Times New Roman" w:cs="Times New Roman"/>
          <w:sz w:val="24"/>
          <w:szCs w:val="24"/>
        </w:rPr>
        <w:t xml:space="preserve"> Linear </w:t>
      </w:r>
      <w:proofErr w:type="spellStart"/>
      <w:r w:rsidR="00495F7B" w:rsidRPr="00E87CFC">
        <w:rPr>
          <w:rFonts w:ascii="Times New Roman" w:hAnsi="Times New Roman" w:cs="Times New Roman"/>
          <w:sz w:val="24"/>
          <w:szCs w:val="24"/>
        </w:rPr>
        <w:t>Dua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Variabel</w:t>
      </w:r>
      <w:proofErr w:type="spellEnd"/>
      <w:r w:rsidR="00495F7B" w:rsidRPr="00E87CFC">
        <w:rPr>
          <w:rFonts w:ascii="Times New Roman" w:hAnsi="Times New Roman" w:cs="Times New Roman"/>
          <w:sz w:val="24"/>
          <w:szCs w:val="24"/>
        </w:rPr>
        <w:t xml:space="preserve"> (SPLDV) </w:t>
      </w:r>
      <w:proofErr w:type="spellStart"/>
      <w:r w:rsidR="00495F7B" w:rsidRPr="00E87CFC">
        <w:rPr>
          <w:rFonts w:ascii="Times New Roman" w:hAnsi="Times New Roman" w:cs="Times New Roman"/>
          <w:sz w:val="24"/>
          <w:szCs w:val="24"/>
        </w:rPr>
        <w:t>menunjukkan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bahwa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kemampuan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pemahaman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konsep</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matematis</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peserta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didik</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masih</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rendah</w:t>
      </w:r>
      <w:proofErr w:type="spellEnd"/>
      <w:r w:rsidR="00495F7B" w:rsidRPr="00E87CFC">
        <w:rPr>
          <w:rFonts w:ascii="Times New Roman" w:hAnsi="Times New Roman" w:cs="Times New Roman"/>
          <w:sz w:val="24"/>
          <w:szCs w:val="24"/>
        </w:rPr>
        <w:t>.</w:t>
      </w:r>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Rendahnya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kemampuan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pemahaman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konsep</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peserta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didik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ini</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tentu</w:t>
      </w:r>
      <w:proofErr w:type="spellEnd"/>
      <w:r w:rsidR="00882B7E" w:rsidRPr="00E87CFC">
        <w:rPr>
          <w:rFonts w:ascii="Times New Roman" w:eastAsia="Times New Roman" w:hAnsi="Times New Roman" w:cs="Times New Roman"/>
          <w:color w:val="000000" w:themeColor="text1"/>
          <w:sz w:val="24"/>
          <w:szCs w:val="24"/>
        </w:rPr>
        <w:t xml:space="preserve"> juga </w:t>
      </w:r>
      <w:proofErr w:type="spellStart"/>
      <w:r w:rsidR="00882B7E" w:rsidRPr="00E87CFC">
        <w:rPr>
          <w:rFonts w:ascii="Times New Roman" w:eastAsia="Times New Roman" w:hAnsi="Times New Roman" w:cs="Times New Roman"/>
          <w:color w:val="000000" w:themeColor="text1"/>
          <w:sz w:val="24"/>
          <w:szCs w:val="24"/>
        </w:rPr>
        <w:t>berkaitan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erat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dengan</w:t>
      </w:r>
      <w:proofErr w:type="spellEnd"/>
      <w:r w:rsidR="00882B7E" w:rsidRPr="00E87CFC">
        <w:rPr>
          <w:rFonts w:ascii="Times New Roman" w:eastAsia="Times New Roman" w:hAnsi="Times New Roman" w:cs="Times New Roman"/>
          <w:color w:val="000000" w:themeColor="text1"/>
          <w:sz w:val="24"/>
          <w:szCs w:val="24"/>
        </w:rPr>
        <w:t xml:space="preserve"> </w:t>
      </w:r>
      <w:r w:rsidR="00495F7B" w:rsidRPr="00E87CFC">
        <w:rPr>
          <w:rFonts w:ascii="Times New Roman" w:eastAsia="Times New Roman" w:hAnsi="Times New Roman" w:cs="Times New Roman"/>
          <w:color w:val="000000" w:themeColor="text1"/>
          <w:sz w:val="24"/>
          <w:szCs w:val="24"/>
        </w:rPr>
        <w:t xml:space="preserve">media </w:t>
      </w:r>
      <w:proofErr w:type="spellStart"/>
      <w:r w:rsidR="00495F7B" w:rsidRPr="00E87CFC">
        <w:rPr>
          <w:rFonts w:ascii="Times New Roman" w:eastAsia="Times New Roman" w:hAnsi="Times New Roman" w:cs="Times New Roman"/>
          <w:color w:val="000000" w:themeColor="text1"/>
          <w:sz w:val="24"/>
          <w:szCs w:val="24"/>
        </w:rPr>
        <w:t>pembelajaran</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digunakan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Sejatinya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banyak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sekali</w:t>
      </w:r>
      <w:proofErr w:type="spellEnd"/>
      <w:r w:rsidR="00882B7E" w:rsidRPr="00E87CFC">
        <w:rPr>
          <w:rFonts w:ascii="Times New Roman" w:eastAsia="Times New Roman" w:hAnsi="Times New Roman" w:cs="Times New Roman"/>
          <w:color w:val="000000" w:themeColor="text1"/>
          <w:sz w:val="24"/>
          <w:szCs w:val="24"/>
        </w:rPr>
        <w:t xml:space="preserve"> </w:t>
      </w:r>
      <w:r w:rsidR="00495F7B" w:rsidRPr="00E87CFC">
        <w:rPr>
          <w:rFonts w:ascii="Times New Roman" w:eastAsia="Times New Roman" w:hAnsi="Times New Roman" w:cs="Times New Roman"/>
          <w:color w:val="000000" w:themeColor="text1"/>
          <w:sz w:val="24"/>
          <w:szCs w:val="24"/>
        </w:rPr>
        <w:t xml:space="preserve">media </w:t>
      </w:r>
      <w:proofErr w:type="spellStart"/>
      <w:r w:rsidR="00495F7B" w:rsidRPr="00E87CFC">
        <w:rPr>
          <w:rFonts w:ascii="Times New Roman" w:eastAsia="Times New Roman" w:hAnsi="Times New Roman" w:cs="Times New Roman"/>
          <w:color w:val="000000" w:themeColor="text1"/>
          <w:sz w:val="24"/>
          <w:szCs w:val="24"/>
        </w:rPr>
        <w:t>pembelajaran</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dapat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dikembangkan</w:t>
      </w:r>
      <w:proofErr w:type="spellEnd"/>
      <w:r w:rsidR="00882B7E" w:rsidRPr="00E87CFC">
        <w:rPr>
          <w:rFonts w:ascii="Times New Roman" w:eastAsia="Times New Roman" w:hAnsi="Times New Roman" w:cs="Times New Roman"/>
          <w:color w:val="000000" w:themeColor="text1"/>
          <w:sz w:val="24"/>
          <w:szCs w:val="24"/>
        </w:rPr>
        <w:t xml:space="preserve"> oleh guru salah </w:t>
      </w:r>
      <w:proofErr w:type="spellStart"/>
      <w:r w:rsidR="00882B7E" w:rsidRPr="00E87CFC">
        <w:rPr>
          <w:rFonts w:ascii="Times New Roman" w:eastAsia="Times New Roman" w:hAnsi="Times New Roman" w:cs="Times New Roman"/>
          <w:color w:val="000000" w:themeColor="text1"/>
          <w:sz w:val="24"/>
          <w:szCs w:val="24"/>
        </w:rPr>
        <w:t>satunya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adalah</w:t>
      </w:r>
      <w:proofErr w:type="spellEnd"/>
      <w:r w:rsidR="00882B7E" w:rsidRPr="00E87CFC">
        <w:rPr>
          <w:rFonts w:ascii="Times New Roman" w:eastAsia="Times New Roman" w:hAnsi="Times New Roman" w:cs="Times New Roman"/>
          <w:color w:val="000000" w:themeColor="text1"/>
          <w:sz w:val="24"/>
          <w:szCs w:val="24"/>
        </w:rPr>
        <w:t xml:space="preserve"> </w:t>
      </w:r>
      <w:r w:rsidR="00495F7B" w:rsidRPr="00E87CFC">
        <w:rPr>
          <w:rFonts w:ascii="Times New Roman" w:eastAsia="Times New Roman" w:hAnsi="Times New Roman" w:cs="Times New Roman"/>
          <w:color w:val="000000" w:themeColor="text1"/>
          <w:sz w:val="24"/>
          <w:szCs w:val="24"/>
        </w:rPr>
        <w:t xml:space="preserve">game </w:t>
      </w:r>
      <w:proofErr w:type="spellStart"/>
      <w:r w:rsidR="00495F7B" w:rsidRPr="00E87CFC">
        <w:rPr>
          <w:rFonts w:ascii="Times New Roman" w:eastAsia="Times New Roman" w:hAnsi="Times New Roman" w:cs="Times New Roman"/>
          <w:color w:val="000000" w:themeColor="text1"/>
          <w:sz w:val="24"/>
          <w:szCs w:val="24"/>
        </w:rPr>
        <w:t>edukasi</w:t>
      </w:r>
      <w:proofErr w:type="spellEnd"/>
      <w:r w:rsidR="00882B7E" w:rsidRPr="00E87CFC">
        <w:rPr>
          <w:rFonts w:ascii="Times New Roman" w:eastAsia="Times New Roman" w:hAnsi="Times New Roman" w:cs="Times New Roman"/>
          <w:color w:val="000000" w:themeColor="text1"/>
          <w:sz w:val="24"/>
          <w:szCs w:val="24"/>
        </w:rPr>
        <w:t xml:space="preserve">. </w:t>
      </w:r>
      <w:r w:rsidR="00495F7B" w:rsidRPr="00E87CFC">
        <w:rPr>
          <w:rFonts w:ascii="Times New Roman" w:hAnsi="Times New Roman" w:cs="Times New Roman"/>
          <w:iCs/>
          <w:sz w:val="24"/>
          <w:szCs w:val="24"/>
        </w:rPr>
        <w:t>Game</w:t>
      </w:r>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edukasi</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merupakan</w:t>
      </w:r>
      <w:proofErr w:type="spellEnd"/>
      <w:r w:rsidR="00495F7B" w:rsidRPr="00E87CFC">
        <w:rPr>
          <w:rFonts w:ascii="Times New Roman" w:hAnsi="Times New Roman" w:cs="Times New Roman"/>
          <w:sz w:val="24"/>
          <w:szCs w:val="24"/>
        </w:rPr>
        <w:t xml:space="preserve"> salah </w:t>
      </w:r>
      <w:proofErr w:type="spellStart"/>
      <w:r w:rsidR="00495F7B" w:rsidRPr="00E87CFC">
        <w:rPr>
          <w:rFonts w:ascii="Times New Roman" w:hAnsi="Times New Roman" w:cs="Times New Roman"/>
          <w:sz w:val="24"/>
          <w:szCs w:val="24"/>
        </w:rPr>
        <w:t>satu</w:t>
      </w:r>
      <w:proofErr w:type="spellEnd"/>
      <w:r w:rsidR="00495F7B" w:rsidRPr="00E87CFC">
        <w:rPr>
          <w:rFonts w:ascii="Times New Roman" w:hAnsi="Times New Roman" w:cs="Times New Roman"/>
          <w:sz w:val="24"/>
          <w:szCs w:val="24"/>
        </w:rPr>
        <w:t xml:space="preserve"> media </w:t>
      </w:r>
      <w:proofErr w:type="spellStart"/>
      <w:r w:rsidR="00495F7B" w:rsidRPr="00E87CFC">
        <w:rPr>
          <w:rFonts w:ascii="Times New Roman" w:hAnsi="Times New Roman" w:cs="Times New Roman"/>
          <w:sz w:val="24"/>
          <w:szCs w:val="24"/>
        </w:rPr>
        <w:t>pembelajaran</w:t>
      </w:r>
      <w:proofErr w:type="spellEnd"/>
      <w:r w:rsidR="00495F7B" w:rsidRPr="00E87CFC">
        <w:rPr>
          <w:rFonts w:ascii="Times New Roman" w:hAnsi="Times New Roman" w:cs="Times New Roman"/>
          <w:sz w:val="24"/>
          <w:szCs w:val="24"/>
        </w:rPr>
        <w:t xml:space="preserve"> yang </w:t>
      </w:r>
      <w:proofErr w:type="spellStart"/>
      <w:r w:rsidR="00495F7B" w:rsidRPr="00E87CFC">
        <w:rPr>
          <w:rFonts w:ascii="Times New Roman" w:hAnsi="Times New Roman" w:cs="Times New Roman"/>
          <w:sz w:val="24"/>
          <w:szCs w:val="24"/>
        </w:rPr>
        <w:t>diharapkan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dapat</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meningkatkan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pemahaman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peserta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didik</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dengan</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cepat</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karena</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didukung</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dengan</w:t>
      </w:r>
      <w:proofErr w:type="spellEnd"/>
      <w:r w:rsidR="00495F7B" w:rsidRPr="00E87CFC">
        <w:rPr>
          <w:rFonts w:ascii="Times New Roman" w:hAnsi="Times New Roman" w:cs="Times New Roman"/>
          <w:sz w:val="24"/>
          <w:szCs w:val="24"/>
        </w:rPr>
        <w:t xml:space="preserve"> </w:t>
      </w:r>
      <w:r w:rsidR="00495F7B" w:rsidRPr="00E87CFC">
        <w:rPr>
          <w:rFonts w:ascii="Times New Roman" w:hAnsi="Times New Roman" w:cs="Times New Roman"/>
          <w:i/>
          <w:iCs/>
          <w:sz w:val="24"/>
          <w:szCs w:val="24"/>
        </w:rPr>
        <w:t>game</w:t>
      </w:r>
      <w:r w:rsidR="00495F7B" w:rsidRPr="00E87CFC">
        <w:rPr>
          <w:rFonts w:ascii="Times New Roman" w:hAnsi="Times New Roman" w:cs="Times New Roman"/>
          <w:sz w:val="24"/>
          <w:szCs w:val="24"/>
        </w:rPr>
        <w:t xml:space="preserve"> yang </w:t>
      </w:r>
      <w:proofErr w:type="spellStart"/>
      <w:r w:rsidR="00495F7B" w:rsidRPr="00E87CFC">
        <w:rPr>
          <w:rFonts w:ascii="Times New Roman" w:hAnsi="Times New Roman" w:cs="Times New Roman"/>
          <w:sz w:val="24"/>
          <w:szCs w:val="24"/>
        </w:rPr>
        <w:t>menarik</w:t>
      </w:r>
      <w:proofErr w:type="spellEnd"/>
      <w:r w:rsidR="00495F7B" w:rsidRPr="00E87CFC">
        <w:rPr>
          <w:rFonts w:ascii="Times New Roman" w:hAnsi="Times New Roman" w:cs="Times New Roman"/>
          <w:sz w:val="24"/>
          <w:szCs w:val="24"/>
        </w:rPr>
        <w:t xml:space="preserve"> (</w:t>
      </w:r>
      <w:proofErr w:type="spellStart"/>
      <w:r w:rsidR="00495F7B" w:rsidRPr="00E87CFC">
        <w:rPr>
          <w:rFonts w:ascii="Times New Roman" w:hAnsi="Times New Roman" w:cs="Times New Roman"/>
          <w:sz w:val="24"/>
          <w:szCs w:val="24"/>
        </w:rPr>
        <w:t>Novaliendry</w:t>
      </w:r>
      <w:proofErr w:type="spellEnd"/>
      <w:r w:rsidR="00495F7B" w:rsidRPr="00E87CFC">
        <w:rPr>
          <w:rFonts w:ascii="Times New Roman" w:hAnsi="Times New Roman" w:cs="Times New Roman"/>
          <w:sz w:val="24"/>
          <w:szCs w:val="24"/>
        </w:rPr>
        <w:t>, 2013)</w:t>
      </w:r>
      <w:r w:rsidR="00882B7E"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hAnsi="Times New Roman" w:cs="Times New Roman"/>
          <w:i/>
          <w:iCs/>
          <w:sz w:val="24"/>
          <w:szCs w:val="24"/>
        </w:rPr>
        <w:t>Game</w:t>
      </w:r>
      <w:r w:rsidR="00545A6E" w:rsidRPr="00E87CFC">
        <w:rPr>
          <w:rFonts w:ascii="Times New Roman" w:hAnsi="Times New Roman" w:cs="Times New Roman"/>
          <w:sz w:val="24"/>
          <w:szCs w:val="24"/>
        </w:rPr>
        <w:t xml:space="preserve"> sangat </w:t>
      </w:r>
      <w:proofErr w:type="spellStart"/>
      <w:r w:rsidR="00545A6E" w:rsidRPr="00E87CFC">
        <w:rPr>
          <w:rFonts w:ascii="Times New Roman" w:hAnsi="Times New Roman" w:cs="Times New Roman"/>
          <w:sz w:val="24"/>
          <w:szCs w:val="24"/>
        </w:rPr>
        <w:t>penting</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dalam</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perkembangan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otak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karena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dapat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meningkatkan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konsentrasi</w:t>
      </w:r>
      <w:proofErr w:type="spellEnd"/>
      <w:r w:rsidR="00545A6E" w:rsidRPr="00E87CFC">
        <w:rPr>
          <w:rFonts w:ascii="Times New Roman" w:hAnsi="Times New Roman" w:cs="Times New Roman"/>
          <w:sz w:val="24"/>
          <w:szCs w:val="24"/>
        </w:rPr>
        <w:t xml:space="preserve"> dan </w:t>
      </w:r>
      <w:proofErr w:type="spellStart"/>
      <w:r w:rsidR="00545A6E" w:rsidRPr="00E87CFC">
        <w:rPr>
          <w:rFonts w:ascii="Times New Roman" w:hAnsi="Times New Roman" w:cs="Times New Roman"/>
          <w:sz w:val="24"/>
          <w:szCs w:val="24"/>
        </w:rPr>
        <w:t>melatih</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untuk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memecahkan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masalah</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secara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akurat</w:t>
      </w:r>
      <w:proofErr w:type="spellEnd"/>
      <w:r w:rsidR="00545A6E" w:rsidRPr="00E87CFC">
        <w:rPr>
          <w:rFonts w:ascii="Times New Roman" w:hAnsi="Times New Roman" w:cs="Times New Roman"/>
          <w:sz w:val="24"/>
          <w:szCs w:val="24"/>
        </w:rPr>
        <w:t xml:space="preserve"> dan </w:t>
      </w:r>
      <w:proofErr w:type="spellStart"/>
      <w:r w:rsidR="00545A6E" w:rsidRPr="00E87CFC">
        <w:rPr>
          <w:rFonts w:ascii="Times New Roman" w:hAnsi="Times New Roman" w:cs="Times New Roman"/>
          <w:sz w:val="24"/>
          <w:szCs w:val="24"/>
        </w:rPr>
        <w:t>cepat</w:t>
      </w:r>
      <w:proofErr w:type="spellEnd"/>
      <w:r w:rsidR="00545A6E" w:rsidRPr="00E87CFC">
        <w:rPr>
          <w:rFonts w:ascii="Times New Roman" w:hAnsi="Times New Roman" w:cs="Times New Roman"/>
          <w:sz w:val="24"/>
          <w:szCs w:val="24"/>
        </w:rPr>
        <w:t xml:space="preserve"> (Wibisono </w:t>
      </w:r>
      <w:proofErr w:type="spellStart"/>
      <w:r w:rsidR="00545A6E" w:rsidRPr="00E87CFC">
        <w:rPr>
          <w:rFonts w:ascii="Times New Roman" w:hAnsi="Times New Roman" w:cs="Times New Roman"/>
          <w:sz w:val="24"/>
          <w:szCs w:val="24"/>
        </w:rPr>
        <w:t>dkk</w:t>
      </w:r>
      <w:proofErr w:type="spellEnd"/>
      <w:r w:rsidR="00545A6E" w:rsidRPr="00E87CFC">
        <w:rPr>
          <w:rFonts w:ascii="Times New Roman" w:hAnsi="Times New Roman" w:cs="Times New Roman"/>
          <w:sz w:val="24"/>
          <w:szCs w:val="24"/>
        </w:rPr>
        <w:t xml:space="preserve">., 2010). </w:t>
      </w:r>
      <w:r w:rsidR="00545A6E" w:rsidRPr="00E87CFC">
        <w:rPr>
          <w:rFonts w:ascii="Times New Roman" w:hAnsi="Times New Roman" w:cs="Times New Roman"/>
          <w:i/>
          <w:sz w:val="24"/>
          <w:szCs w:val="24"/>
          <w:lang w:val="ms-MY"/>
        </w:rPr>
        <w:t xml:space="preserve">Game </w:t>
      </w:r>
      <w:r w:rsidR="00545A6E" w:rsidRPr="00E87CFC">
        <w:rPr>
          <w:rFonts w:ascii="Times New Roman" w:hAnsi="Times New Roman" w:cs="Times New Roman"/>
          <w:sz w:val="24"/>
          <w:szCs w:val="24"/>
          <w:lang w:val="ms-MY"/>
        </w:rPr>
        <w:t>edukasi membuat peserta didik memiliki pemahaman yang lebih baik dan membuat belajar peserta didik lebih menyenangkan (Risnawati dkk., 2018).</w:t>
      </w:r>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Berdasarkan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penelitian</w:t>
      </w:r>
      <w:proofErr w:type="spellEnd"/>
      <w:r w:rsidR="00545A6E" w:rsidRPr="00E87CFC">
        <w:rPr>
          <w:rFonts w:ascii="Times New Roman" w:hAnsi="Times New Roman" w:cs="Times New Roman"/>
          <w:sz w:val="24"/>
          <w:szCs w:val="24"/>
        </w:rPr>
        <w:t xml:space="preserve"> yang </w:t>
      </w:r>
      <w:proofErr w:type="spellStart"/>
      <w:r w:rsidR="00545A6E" w:rsidRPr="00E87CFC">
        <w:rPr>
          <w:rFonts w:ascii="Times New Roman" w:hAnsi="Times New Roman" w:cs="Times New Roman"/>
          <w:sz w:val="24"/>
          <w:szCs w:val="24"/>
        </w:rPr>
        <w:t>dilakukan</w:t>
      </w:r>
      <w:proofErr w:type="spellEnd"/>
      <w:r w:rsidR="00545A6E" w:rsidRPr="00E87CFC">
        <w:rPr>
          <w:rFonts w:ascii="Times New Roman" w:hAnsi="Times New Roman" w:cs="Times New Roman"/>
          <w:sz w:val="24"/>
          <w:szCs w:val="24"/>
        </w:rPr>
        <w:t xml:space="preserve"> oleh Nugroho (2015) </w:t>
      </w:r>
      <w:proofErr w:type="spellStart"/>
      <w:r w:rsidR="00545A6E" w:rsidRPr="00E87CFC">
        <w:rPr>
          <w:rFonts w:ascii="Times New Roman" w:hAnsi="Times New Roman" w:cs="Times New Roman"/>
          <w:sz w:val="24"/>
          <w:szCs w:val="24"/>
        </w:rPr>
        <w:t>terkait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Penggunaan</w:t>
      </w:r>
      <w:proofErr w:type="spellEnd"/>
      <w:r w:rsidR="00545A6E" w:rsidRPr="00E87CFC">
        <w:rPr>
          <w:rFonts w:ascii="Times New Roman" w:hAnsi="Times New Roman" w:cs="Times New Roman"/>
          <w:sz w:val="24"/>
          <w:szCs w:val="24"/>
        </w:rPr>
        <w:t xml:space="preserve"> </w:t>
      </w:r>
      <w:r w:rsidR="00545A6E" w:rsidRPr="00E87CFC">
        <w:rPr>
          <w:rFonts w:ascii="Times New Roman" w:hAnsi="Times New Roman" w:cs="Times New Roman"/>
          <w:i/>
          <w:iCs/>
          <w:sz w:val="24"/>
          <w:szCs w:val="24"/>
        </w:rPr>
        <w:t xml:space="preserve">Game </w:t>
      </w:r>
      <w:proofErr w:type="spellStart"/>
      <w:r w:rsidR="00545A6E" w:rsidRPr="00E87CFC">
        <w:rPr>
          <w:rFonts w:ascii="Times New Roman" w:hAnsi="Times New Roman" w:cs="Times New Roman"/>
          <w:sz w:val="24"/>
          <w:szCs w:val="24"/>
        </w:rPr>
        <w:t>sebagai</w:t>
      </w:r>
      <w:proofErr w:type="spellEnd"/>
      <w:r w:rsidR="00545A6E" w:rsidRPr="00E87CFC">
        <w:rPr>
          <w:rFonts w:ascii="Times New Roman" w:hAnsi="Times New Roman" w:cs="Times New Roman"/>
          <w:sz w:val="24"/>
          <w:szCs w:val="24"/>
        </w:rPr>
        <w:t xml:space="preserve"> media </w:t>
      </w:r>
      <w:proofErr w:type="spellStart"/>
      <w:r w:rsidR="00545A6E" w:rsidRPr="00E87CFC">
        <w:rPr>
          <w:rFonts w:ascii="Times New Roman" w:hAnsi="Times New Roman" w:cs="Times New Roman"/>
          <w:sz w:val="24"/>
          <w:szCs w:val="24"/>
        </w:rPr>
        <w:t>pembelajaran</w:t>
      </w:r>
      <w:proofErr w:type="spellEnd"/>
      <w:r w:rsidR="00545A6E" w:rsidRPr="00E87CFC">
        <w:rPr>
          <w:rFonts w:ascii="Times New Roman" w:hAnsi="Times New Roman" w:cs="Times New Roman"/>
          <w:i/>
          <w:iCs/>
          <w:sz w:val="24"/>
          <w:szCs w:val="24"/>
        </w:rPr>
        <w:t xml:space="preserve"> </w:t>
      </w:r>
      <w:r w:rsidR="00545A6E" w:rsidRPr="00E87CFC">
        <w:rPr>
          <w:rFonts w:ascii="Times New Roman" w:hAnsi="Times New Roman" w:cs="Times New Roman"/>
          <w:sz w:val="24"/>
          <w:szCs w:val="24"/>
        </w:rPr>
        <w:t xml:space="preserve">yang </w:t>
      </w:r>
      <w:proofErr w:type="spellStart"/>
      <w:r w:rsidR="00545A6E" w:rsidRPr="00E87CFC">
        <w:rPr>
          <w:rFonts w:ascii="Times New Roman" w:hAnsi="Times New Roman" w:cs="Times New Roman"/>
          <w:sz w:val="24"/>
          <w:szCs w:val="24"/>
        </w:rPr>
        <w:t>dapat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meningkatkan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hasil</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belajar</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matematika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sebesar</w:t>
      </w:r>
      <w:proofErr w:type="spellEnd"/>
      <w:r w:rsidR="00545A6E" w:rsidRPr="00E87CFC">
        <w:rPr>
          <w:rFonts w:ascii="Times New Roman" w:hAnsi="Times New Roman" w:cs="Times New Roman"/>
          <w:sz w:val="24"/>
          <w:szCs w:val="24"/>
        </w:rPr>
        <w:t xml:space="preserve"> 10,86% dan </w:t>
      </w:r>
      <w:proofErr w:type="spellStart"/>
      <w:r w:rsidR="00545A6E" w:rsidRPr="00E87CFC">
        <w:rPr>
          <w:rFonts w:ascii="Times New Roman" w:hAnsi="Times New Roman" w:cs="Times New Roman"/>
          <w:sz w:val="24"/>
          <w:szCs w:val="24"/>
        </w:rPr>
        <w:t>meningkatkan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minat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peserta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didik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terhadap</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matematika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sebesar</w:t>
      </w:r>
      <w:proofErr w:type="spellEnd"/>
      <w:r w:rsidR="00545A6E" w:rsidRPr="00E87CFC">
        <w:rPr>
          <w:rFonts w:ascii="Times New Roman" w:hAnsi="Times New Roman" w:cs="Times New Roman"/>
          <w:sz w:val="24"/>
          <w:szCs w:val="24"/>
        </w:rPr>
        <w:t xml:space="preserve"> 20,57%.</w:t>
      </w:r>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Seperti</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kita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tahu</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tuntutan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kurikulum</w:t>
      </w:r>
      <w:proofErr w:type="spellEnd"/>
      <w:r w:rsidR="00882B7E" w:rsidRPr="00E87CFC">
        <w:rPr>
          <w:rFonts w:ascii="Times New Roman" w:eastAsia="Times New Roman" w:hAnsi="Times New Roman" w:cs="Times New Roman"/>
          <w:color w:val="000000" w:themeColor="text1"/>
          <w:sz w:val="24"/>
          <w:szCs w:val="24"/>
        </w:rPr>
        <w:t xml:space="preserve"> 2013 salah </w:t>
      </w:r>
      <w:proofErr w:type="spellStart"/>
      <w:r w:rsidR="00882B7E" w:rsidRPr="00E87CFC">
        <w:rPr>
          <w:rFonts w:ascii="Times New Roman" w:eastAsia="Times New Roman" w:hAnsi="Times New Roman" w:cs="Times New Roman"/>
          <w:color w:val="000000" w:themeColor="text1"/>
          <w:sz w:val="24"/>
          <w:szCs w:val="24"/>
        </w:rPr>
        <w:t>satunya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adalah</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peserta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didik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dapat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mengikuti</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perkembangan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teknologi</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Untuk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itu</w:t>
      </w:r>
      <w:proofErr w:type="spellEnd"/>
      <w:r w:rsidR="00882B7E"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eastAsia="Times New Roman" w:hAnsi="Times New Roman" w:cs="Times New Roman"/>
          <w:color w:val="000000" w:themeColor="text1"/>
          <w:sz w:val="24"/>
          <w:szCs w:val="24"/>
        </w:rPr>
        <w:t xml:space="preserve">Game </w:t>
      </w:r>
      <w:proofErr w:type="spellStart"/>
      <w:r w:rsidR="00545A6E" w:rsidRPr="00E87CFC">
        <w:rPr>
          <w:rFonts w:ascii="Times New Roman" w:eastAsia="Times New Roman" w:hAnsi="Times New Roman" w:cs="Times New Roman"/>
          <w:color w:val="000000" w:themeColor="text1"/>
          <w:sz w:val="24"/>
          <w:szCs w:val="24"/>
        </w:rPr>
        <w:t>edukasi</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dikembangkan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tidak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harus</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berupa</w:t>
      </w:r>
      <w:proofErr w:type="spellEnd"/>
      <w:r w:rsidR="00882B7E"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eastAsia="Times New Roman" w:hAnsi="Times New Roman" w:cs="Times New Roman"/>
          <w:color w:val="000000" w:themeColor="text1"/>
          <w:sz w:val="24"/>
          <w:szCs w:val="24"/>
        </w:rPr>
        <w:t xml:space="preserve">game </w:t>
      </w:r>
      <w:proofErr w:type="spellStart"/>
      <w:r w:rsidR="00545A6E" w:rsidRPr="00E87CFC">
        <w:rPr>
          <w:rFonts w:ascii="Times New Roman" w:eastAsia="Times New Roman" w:hAnsi="Times New Roman" w:cs="Times New Roman"/>
          <w:color w:val="000000" w:themeColor="text1"/>
          <w:sz w:val="24"/>
          <w:szCs w:val="24"/>
        </w:rPr>
        <w:t>edukasi</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cetak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mengingat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saat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ini</w:t>
      </w:r>
      <w:proofErr w:type="spellEnd"/>
      <w:r w:rsidR="00882B7E" w:rsidRPr="00E87CFC">
        <w:rPr>
          <w:rFonts w:ascii="Times New Roman" w:eastAsia="Times New Roman" w:hAnsi="Times New Roman" w:cs="Times New Roman"/>
          <w:color w:val="000000" w:themeColor="text1"/>
          <w:sz w:val="24"/>
          <w:szCs w:val="24"/>
        </w:rPr>
        <w:t xml:space="preserve"> juga </w:t>
      </w:r>
      <w:proofErr w:type="spellStart"/>
      <w:r w:rsidR="00882B7E" w:rsidRPr="00E87CFC">
        <w:rPr>
          <w:rFonts w:ascii="Times New Roman" w:eastAsia="Times New Roman" w:hAnsi="Times New Roman" w:cs="Times New Roman"/>
          <w:color w:val="000000" w:themeColor="text1"/>
          <w:sz w:val="24"/>
          <w:szCs w:val="24"/>
        </w:rPr>
        <w:t>perkembangan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teknologi</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semakin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pesat</w:t>
      </w:r>
      <w:proofErr w:type="spellEnd"/>
      <w:r w:rsidR="00882B7E" w:rsidRPr="00E87CFC">
        <w:rPr>
          <w:rFonts w:ascii="Times New Roman" w:eastAsia="Times New Roman" w:hAnsi="Times New Roman" w:cs="Times New Roman"/>
          <w:color w:val="000000" w:themeColor="text1"/>
          <w:sz w:val="24"/>
          <w:szCs w:val="24"/>
        </w:rPr>
        <w:t xml:space="preserve"> dan </w:t>
      </w:r>
      <w:proofErr w:type="spellStart"/>
      <w:r w:rsidR="00882B7E" w:rsidRPr="00E87CFC">
        <w:rPr>
          <w:rFonts w:ascii="Times New Roman" w:eastAsia="Times New Roman" w:hAnsi="Times New Roman" w:cs="Times New Roman"/>
          <w:color w:val="000000" w:themeColor="text1"/>
          <w:sz w:val="24"/>
          <w:szCs w:val="24"/>
        </w:rPr>
        <w:t>peserta</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didik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sudah</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memiliki</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perangkat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elektronik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berupa</w:t>
      </w:r>
      <w:proofErr w:type="spellEnd"/>
      <w:r w:rsidR="00882B7E" w:rsidRPr="00E87CFC">
        <w:rPr>
          <w:rFonts w:ascii="Times New Roman" w:eastAsia="Times New Roman" w:hAnsi="Times New Roman" w:cs="Times New Roman"/>
          <w:color w:val="000000" w:themeColor="text1"/>
          <w:sz w:val="24"/>
          <w:szCs w:val="24"/>
        </w:rPr>
        <w:t xml:space="preserve"> </w:t>
      </w:r>
      <w:r w:rsidR="00882B7E" w:rsidRPr="00E87CFC">
        <w:rPr>
          <w:rFonts w:ascii="Times New Roman" w:eastAsia="Times New Roman" w:hAnsi="Times New Roman" w:cs="Times New Roman"/>
          <w:i/>
          <w:iCs/>
          <w:color w:val="000000" w:themeColor="text1"/>
          <w:sz w:val="24"/>
          <w:szCs w:val="24"/>
        </w:rPr>
        <w:t>smartphone,</w:t>
      </w:r>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hal</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tersebut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dapat</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dimanfaatkan</w:t>
      </w:r>
      <w:proofErr w:type="spellEnd"/>
      <w:r w:rsidR="00882B7E" w:rsidRPr="00E87CFC">
        <w:rPr>
          <w:rFonts w:ascii="Times New Roman" w:eastAsia="Times New Roman" w:hAnsi="Times New Roman" w:cs="Times New Roman"/>
          <w:color w:val="000000" w:themeColor="text1"/>
          <w:sz w:val="24"/>
          <w:szCs w:val="24"/>
        </w:rPr>
        <w:t xml:space="preserve"> oleh guru </w:t>
      </w:r>
      <w:proofErr w:type="spellStart"/>
      <w:r w:rsidR="00882B7E" w:rsidRPr="00E87CFC">
        <w:rPr>
          <w:rFonts w:ascii="Times New Roman" w:eastAsia="Times New Roman" w:hAnsi="Times New Roman" w:cs="Times New Roman"/>
          <w:color w:val="000000" w:themeColor="text1"/>
          <w:sz w:val="24"/>
          <w:szCs w:val="24"/>
        </w:rPr>
        <w:t>untuk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menciptakan</w:t>
      </w:r>
      <w:proofErr w:type="spellEnd"/>
      <w:r w:rsidR="00882B7E"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eastAsia="Times New Roman" w:hAnsi="Times New Roman" w:cs="Times New Roman"/>
          <w:color w:val="000000" w:themeColor="text1"/>
          <w:sz w:val="24"/>
          <w:szCs w:val="24"/>
        </w:rPr>
        <w:t xml:space="preserve">media </w:t>
      </w:r>
      <w:proofErr w:type="spellStart"/>
      <w:r w:rsidR="00545A6E" w:rsidRPr="00E87CFC">
        <w:rPr>
          <w:rFonts w:ascii="Times New Roman" w:eastAsia="Times New Roman" w:hAnsi="Times New Roman" w:cs="Times New Roman"/>
          <w:color w:val="000000" w:themeColor="text1"/>
          <w:sz w:val="24"/>
          <w:szCs w:val="24"/>
        </w:rPr>
        <w:t>pembelajaran</w:t>
      </w:r>
      <w:proofErr w:type="spellEnd"/>
      <w:r w:rsidR="00882B7E" w:rsidRPr="00E87CFC">
        <w:rPr>
          <w:rFonts w:ascii="Times New Roman" w:eastAsia="Times New Roman" w:hAnsi="Times New Roman" w:cs="Times New Roman"/>
          <w:color w:val="000000" w:themeColor="text1"/>
          <w:sz w:val="24"/>
          <w:szCs w:val="24"/>
        </w:rPr>
        <w:t xml:space="preserve"> yang </w:t>
      </w:r>
      <w:proofErr w:type="spellStart"/>
      <w:r w:rsidR="00882B7E" w:rsidRPr="00E87CFC">
        <w:rPr>
          <w:rFonts w:ascii="Times New Roman" w:eastAsia="Times New Roman" w:hAnsi="Times New Roman" w:cs="Times New Roman"/>
          <w:color w:val="000000" w:themeColor="text1"/>
          <w:sz w:val="24"/>
          <w:szCs w:val="24"/>
        </w:rPr>
        <w:t>lebih</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menarik</w:t>
      </w:r>
      <w:proofErr w:type="spellEnd"/>
      <w:r w:rsidR="00882B7E" w:rsidRPr="00E87CFC">
        <w:rPr>
          <w:rFonts w:ascii="Times New Roman" w:eastAsia="Times New Roman" w:hAnsi="Times New Roman" w:cs="Times New Roman"/>
          <w:color w:val="000000" w:themeColor="text1"/>
          <w:sz w:val="24"/>
          <w:szCs w:val="24"/>
        </w:rPr>
        <w:t xml:space="preserve"> dan juga </w:t>
      </w:r>
      <w:proofErr w:type="spellStart"/>
      <w:r w:rsidR="00882B7E" w:rsidRPr="00E87CFC">
        <w:rPr>
          <w:rFonts w:ascii="Times New Roman" w:eastAsia="Times New Roman" w:hAnsi="Times New Roman" w:cs="Times New Roman"/>
          <w:color w:val="000000" w:themeColor="text1"/>
          <w:sz w:val="24"/>
          <w:szCs w:val="24"/>
        </w:rPr>
        <w:t>mudah</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untuk</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82B7E" w:rsidRPr="00E87CFC">
        <w:rPr>
          <w:rFonts w:ascii="Times New Roman" w:eastAsia="Times New Roman" w:hAnsi="Times New Roman" w:cs="Times New Roman"/>
          <w:color w:val="000000" w:themeColor="text1"/>
          <w:sz w:val="24"/>
          <w:szCs w:val="24"/>
        </w:rPr>
        <w:t>digunakan</w:t>
      </w:r>
      <w:proofErr w:type="spellEnd"/>
      <w:r w:rsidR="00882B7E"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Pengggunaan</w:t>
      </w:r>
      <w:proofErr w:type="spellEnd"/>
      <w:r w:rsidR="00867467"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eastAsia="Times New Roman" w:hAnsi="Times New Roman" w:cs="Times New Roman"/>
          <w:color w:val="000000" w:themeColor="text1"/>
          <w:sz w:val="24"/>
          <w:szCs w:val="24"/>
        </w:rPr>
        <w:t xml:space="preserve">game </w:t>
      </w:r>
      <w:proofErr w:type="spellStart"/>
      <w:r w:rsidR="00545A6E" w:rsidRPr="00E87CFC">
        <w:rPr>
          <w:rFonts w:ascii="Times New Roman" w:eastAsia="Times New Roman" w:hAnsi="Times New Roman" w:cs="Times New Roman"/>
          <w:color w:val="000000" w:themeColor="text1"/>
          <w:sz w:val="24"/>
          <w:szCs w:val="24"/>
        </w:rPr>
        <w:t>edukasi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dalam</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pembelajaran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membuat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aktivitas</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pembelajaran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peserta</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didik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menjadi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lebih</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menyenangkan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interaktif</w:t>
      </w:r>
      <w:proofErr w:type="spellEnd"/>
      <w:r w:rsidR="00867467" w:rsidRPr="00E87CFC">
        <w:rPr>
          <w:rFonts w:ascii="Times New Roman" w:eastAsia="Times New Roman" w:hAnsi="Times New Roman" w:cs="Times New Roman"/>
          <w:color w:val="000000" w:themeColor="text1"/>
          <w:sz w:val="24"/>
          <w:szCs w:val="24"/>
        </w:rPr>
        <w:t xml:space="preserve"> dan </w:t>
      </w:r>
      <w:proofErr w:type="spellStart"/>
      <w:r w:rsidR="00867467" w:rsidRPr="00E87CFC">
        <w:rPr>
          <w:rFonts w:ascii="Times New Roman" w:eastAsia="Times New Roman" w:hAnsi="Times New Roman" w:cs="Times New Roman"/>
          <w:color w:val="000000" w:themeColor="text1"/>
          <w:sz w:val="24"/>
          <w:szCs w:val="24"/>
        </w:rPr>
        <w:lastRenderedPageBreak/>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memberikan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kesempatan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kepada</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peserta</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didik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untuk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berlatih</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memahami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materi</w:t>
      </w:r>
      <w:proofErr w:type="spellEnd"/>
      <w:r w:rsidR="00867467" w:rsidRPr="00E87CFC">
        <w:rPr>
          <w:rFonts w:ascii="Times New Roman" w:eastAsia="Times New Roman" w:hAnsi="Times New Roman" w:cs="Times New Roman"/>
          <w:color w:val="000000" w:themeColor="text1"/>
          <w:sz w:val="24"/>
          <w:szCs w:val="24"/>
        </w:rPr>
        <w:t xml:space="preserve"> yang </w:t>
      </w:r>
      <w:proofErr w:type="spellStart"/>
      <w:r w:rsidR="00867467" w:rsidRPr="00E87CFC">
        <w:rPr>
          <w:rFonts w:ascii="Times New Roman" w:eastAsia="Times New Roman" w:hAnsi="Times New Roman" w:cs="Times New Roman"/>
          <w:color w:val="000000" w:themeColor="text1"/>
          <w:sz w:val="24"/>
          <w:szCs w:val="24"/>
        </w:rPr>
        <w:t>diberikan</w:t>
      </w:r>
      <w:proofErr w:type="spellEnd"/>
      <w:r w:rsidR="00867467" w:rsidRPr="00E87CFC">
        <w:rPr>
          <w:rFonts w:ascii="Times New Roman" w:eastAsia="Times New Roman" w:hAnsi="Times New Roman" w:cs="Times New Roman"/>
          <w:color w:val="000000" w:themeColor="text1"/>
          <w:sz w:val="24"/>
          <w:szCs w:val="24"/>
        </w:rPr>
        <w:t xml:space="preserve"> dan juga </w:t>
      </w:r>
      <w:proofErr w:type="spellStart"/>
      <w:r w:rsidR="00867467" w:rsidRPr="00E87CFC">
        <w:rPr>
          <w:rFonts w:ascii="Times New Roman" w:eastAsia="Times New Roman" w:hAnsi="Times New Roman" w:cs="Times New Roman"/>
          <w:color w:val="000000" w:themeColor="text1"/>
          <w:sz w:val="24"/>
          <w:szCs w:val="24"/>
        </w:rPr>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menambah</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motivasi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peserta</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didik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dalam</w:t>
      </w:r>
      <w:proofErr w:type="spellEnd"/>
      <w:r w:rsidR="00867467" w:rsidRPr="00E87CFC">
        <w:rPr>
          <w:rFonts w:ascii="Times New Roman" w:eastAsia="Times New Roman" w:hAnsi="Times New Roman" w:cs="Times New Roman"/>
          <w:color w:val="000000" w:themeColor="text1"/>
          <w:sz w:val="24"/>
          <w:szCs w:val="24"/>
        </w:rPr>
        <w:t xml:space="preserve"> proses </w:t>
      </w:r>
      <w:proofErr w:type="spellStart"/>
      <w:r w:rsidR="00867467" w:rsidRPr="00E87CFC">
        <w:rPr>
          <w:rFonts w:ascii="Times New Roman" w:eastAsia="Times New Roman" w:hAnsi="Times New Roman" w:cs="Times New Roman"/>
          <w:color w:val="000000" w:themeColor="text1"/>
          <w:sz w:val="24"/>
          <w:szCs w:val="24"/>
        </w:rPr>
        <w:t>pembelajaran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545A6E" w:rsidRPr="00E87CFC">
        <w:rPr>
          <w:rFonts w:ascii="Times New Roman" w:hAnsi="Times New Roman" w:cs="Times New Roman"/>
          <w:iCs/>
          <w:sz w:val="24"/>
          <w:szCs w:val="24"/>
        </w:rPr>
        <w:t>QuizWhizzer</w:t>
      </w:r>
      <w:proofErr w:type="spellEnd"/>
      <w:r w:rsidR="00545A6E" w:rsidRPr="00E87CFC">
        <w:rPr>
          <w:rFonts w:ascii="Times New Roman" w:hAnsi="Times New Roman" w:cs="Times New Roman"/>
          <w:iCs/>
          <w:sz w:val="24"/>
          <w:szCs w:val="24"/>
        </w:rPr>
        <w:t xml:space="preserve"> </w:t>
      </w:r>
      <w:proofErr w:type="spellStart"/>
      <w:r w:rsidR="00545A6E" w:rsidRPr="00E87CFC">
        <w:rPr>
          <w:rFonts w:ascii="Times New Roman" w:hAnsi="Times New Roman" w:cs="Times New Roman"/>
          <w:sz w:val="24"/>
          <w:szCs w:val="24"/>
        </w:rPr>
        <w:t>ini</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cocok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digunakan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dalam</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pembelajaran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matematika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karena</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membuat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pembelajaran</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tidak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membosankan</w:t>
      </w:r>
      <w:proofErr w:type="spellEnd"/>
      <w:r w:rsidR="00545A6E" w:rsidRPr="00E87CFC">
        <w:rPr>
          <w:rFonts w:ascii="Times New Roman" w:hAnsi="Times New Roman" w:cs="Times New Roman"/>
          <w:sz w:val="24"/>
          <w:szCs w:val="24"/>
        </w:rPr>
        <w:t xml:space="preserve"> dan </w:t>
      </w:r>
      <w:proofErr w:type="spellStart"/>
      <w:r w:rsidR="00545A6E" w:rsidRPr="00E87CFC">
        <w:rPr>
          <w:rFonts w:ascii="Times New Roman" w:hAnsi="Times New Roman" w:cs="Times New Roman"/>
          <w:sz w:val="24"/>
          <w:szCs w:val="24"/>
        </w:rPr>
        <w:t>terdapat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banyak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permainan</w:t>
      </w:r>
      <w:proofErr w:type="spellEnd"/>
      <w:r w:rsidR="00545A6E" w:rsidRPr="00E87CFC">
        <w:rPr>
          <w:rFonts w:ascii="Times New Roman" w:hAnsi="Times New Roman" w:cs="Times New Roman"/>
          <w:sz w:val="24"/>
          <w:szCs w:val="24"/>
        </w:rPr>
        <w:t xml:space="preserve">. Banyak </w:t>
      </w:r>
      <w:proofErr w:type="spellStart"/>
      <w:r w:rsidR="00545A6E" w:rsidRPr="00E87CFC">
        <w:rPr>
          <w:rFonts w:ascii="Times New Roman" w:hAnsi="Times New Roman" w:cs="Times New Roman"/>
          <w:sz w:val="24"/>
          <w:szCs w:val="24"/>
        </w:rPr>
        <w:t>fitur</w:t>
      </w:r>
      <w:proofErr w:type="spellEnd"/>
      <w:r w:rsidR="00545A6E" w:rsidRPr="00E87CFC">
        <w:rPr>
          <w:rFonts w:ascii="Times New Roman" w:hAnsi="Times New Roman" w:cs="Times New Roman"/>
          <w:sz w:val="24"/>
          <w:szCs w:val="24"/>
        </w:rPr>
        <w:t xml:space="preserve"> yang </w:t>
      </w:r>
      <w:proofErr w:type="spellStart"/>
      <w:r w:rsidR="00545A6E" w:rsidRPr="00E87CFC">
        <w:rPr>
          <w:rFonts w:ascii="Times New Roman" w:hAnsi="Times New Roman" w:cs="Times New Roman"/>
          <w:sz w:val="24"/>
          <w:szCs w:val="24"/>
        </w:rPr>
        <w:t>disediakan</w:t>
      </w:r>
      <w:proofErr w:type="spellEnd"/>
      <w:r w:rsidR="00545A6E" w:rsidRPr="00E87CFC">
        <w:rPr>
          <w:rFonts w:ascii="Times New Roman" w:hAnsi="Times New Roman" w:cs="Times New Roman"/>
          <w:sz w:val="24"/>
          <w:szCs w:val="24"/>
        </w:rPr>
        <w:t xml:space="preserve"> oleh </w:t>
      </w:r>
      <w:proofErr w:type="spellStart"/>
      <w:r w:rsidR="00545A6E" w:rsidRPr="00E87CFC">
        <w:rPr>
          <w:rFonts w:ascii="Times New Roman" w:hAnsi="Times New Roman" w:cs="Times New Roman"/>
          <w:sz w:val="24"/>
          <w:szCs w:val="24"/>
        </w:rPr>
        <w:t>ini</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untuk</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membuat</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soal-soal</w:t>
      </w:r>
      <w:proofErr w:type="spellEnd"/>
      <w:r w:rsidR="00545A6E" w:rsidRPr="00E87CFC">
        <w:rPr>
          <w:rFonts w:ascii="Times New Roman" w:hAnsi="Times New Roman" w:cs="Times New Roman"/>
          <w:sz w:val="24"/>
          <w:szCs w:val="24"/>
        </w:rPr>
        <w:t xml:space="preserve"> yang </w:t>
      </w:r>
      <w:proofErr w:type="spellStart"/>
      <w:r w:rsidR="00545A6E" w:rsidRPr="00E87CFC">
        <w:rPr>
          <w:rFonts w:ascii="Times New Roman" w:hAnsi="Times New Roman" w:cs="Times New Roman"/>
          <w:sz w:val="24"/>
          <w:szCs w:val="24"/>
        </w:rPr>
        <w:t>dikemas</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menjadi</w:t>
      </w:r>
      <w:proofErr w:type="spellEnd"/>
      <w:r w:rsidR="00545A6E" w:rsidRPr="00E87CFC">
        <w:rPr>
          <w:rFonts w:ascii="Times New Roman" w:hAnsi="Times New Roman" w:cs="Times New Roman"/>
          <w:sz w:val="24"/>
          <w:szCs w:val="24"/>
        </w:rPr>
        <w:t xml:space="preserve"> </w:t>
      </w:r>
      <w:proofErr w:type="spellStart"/>
      <w:r w:rsidR="00545A6E" w:rsidRPr="00E87CFC">
        <w:rPr>
          <w:rFonts w:ascii="Times New Roman" w:hAnsi="Times New Roman" w:cs="Times New Roman"/>
          <w:sz w:val="24"/>
          <w:szCs w:val="24"/>
        </w:rPr>
        <w:t>sebuah</w:t>
      </w:r>
      <w:proofErr w:type="spellEnd"/>
      <w:r w:rsidR="00545A6E" w:rsidRPr="00E87CFC">
        <w:rPr>
          <w:rFonts w:ascii="Times New Roman" w:hAnsi="Times New Roman" w:cs="Times New Roman"/>
          <w:sz w:val="24"/>
          <w:szCs w:val="24"/>
        </w:rPr>
        <w:t xml:space="preserve"> </w:t>
      </w:r>
      <w:r w:rsidR="00545A6E" w:rsidRPr="00E87CFC">
        <w:rPr>
          <w:rStyle w:val="ListParagraphChar"/>
          <w:rFonts w:ascii="Times New Roman" w:hAnsi="Times New Roman" w:cs="Times New Roman"/>
          <w:sz w:val="24"/>
          <w:szCs w:val="24"/>
        </w:rPr>
        <w:t>game</w:t>
      </w:r>
      <w:r w:rsidR="00545A6E" w:rsidRPr="00E87CFC">
        <w:rPr>
          <w:rFonts w:ascii="Times New Roman" w:hAnsi="Times New Roman" w:cs="Times New Roman"/>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dalam</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bentuk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elektronik</w:t>
      </w:r>
      <w:proofErr w:type="spellEnd"/>
      <w:r w:rsidR="00867467" w:rsidRPr="00E87CFC">
        <w:rPr>
          <w:rFonts w:ascii="Times New Roman" w:eastAsia="Times New Roman" w:hAnsi="Times New Roman" w:cs="Times New Roman"/>
          <w:color w:val="000000" w:themeColor="text1"/>
          <w:sz w:val="24"/>
          <w:szCs w:val="24"/>
        </w:rPr>
        <w:t xml:space="preserve"> yang </w:t>
      </w:r>
      <w:proofErr w:type="spellStart"/>
      <w:r w:rsidR="00867467" w:rsidRPr="00E87CFC">
        <w:rPr>
          <w:rFonts w:ascii="Times New Roman" w:eastAsia="Times New Roman" w:hAnsi="Times New Roman" w:cs="Times New Roman"/>
          <w:color w:val="000000" w:themeColor="text1"/>
          <w:sz w:val="24"/>
          <w:szCs w:val="24"/>
        </w:rPr>
        <w:t>pengaplikasiannya</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menggunakan</w:t>
      </w:r>
      <w:proofErr w:type="spellEnd"/>
      <w:r w:rsidR="00867467" w:rsidRPr="00E87CFC">
        <w:rPr>
          <w:rFonts w:ascii="Times New Roman" w:eastAsia="Times New Roman" w:hAnsi="Times New Roman" w:cs="Times New Roman"/>
          <w:color w:val="000000" w:themeColor="text1"/>
          <w:sz w:val="24"/>
          <w:szCs w:val="24"/>
        </w:rPr>
        <w:t xml:space="preserve"> </w:t>
      </w:r>
      <w:r w:rsidR="00867467" w:rsidRPr="00E87CFC">
        <w:rPr>
          <w:rFonts w:ascii="Times New Roman" w:eastAsia="Times New Roman" w:hAnsi="Times New Roman" w:cs="Times New Roman"/>
          <w:i/>
          <w:iCs/>
          <w:color w:val="000000" w:themeColor="text1"/>
          <w:sz w:val="24"/>
          <w:szCs w:val="24"/>
        </w:rPr>
        <w:t xml:space="preserve">desktop </w:t>
      </w:r>
      <w:proofErr w:type="spellStart"/>
      <w:r w:rsidR="00867467" w:rsidRPr="00E87CFC">
        <w:rPr>
          <w:rFonts w:ascii="Times New Roman" w:eastAsia="Times New Roman" w:hAnsi="Times New Roman" w:cs="Times New Roman"/>
          <w:i/>
          <w:iCs/>
          <w:color w:val="000000" w:themeColor="text1"/>
          <w:sz w:val="24"/>
          <w:szCs w:val="24"/>
        </w:rPr>
        <w:t>komputer</w:t>
      </w:r>
      <w:proofErr w:type="spellEnd"/>
      <w:r w:rsidR="00867467" w:rsidRPr="00E87CFC">
        <w:rPr>
          <w:rFonts w:ascii="Times New Roman" w:eastAsia="Times New Roman" w:hAnsi="Times New Roman" w:cs="Times New Roman"/>
          <w:i/>
          <w:iCs/>
          <w:color w:val="000000" w:themeColor="text1"/>
          <w:sz w:val="24"/>
          <w:szCs w:val="24"/>
        </w:rPr>
        <w:t>, notebook, smartphone,</w:t>
      </w:r>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maupun</w:t>
      </w:r>
      <w:proofErr w:type="spellEnd"/>
      <w:r w:rsidR="00867467" w:rsidRPr="00E87CFC">
        <w:rPr>
          <w:rFonts w:ascii="Times New Roman" w:eastAsia="Times New Roman" w:hAnsi="Times New Roman" w:cs="Times New Roman"/>
          <w:color w:val="000000" w:themeColor="text1"/>
          <w:sz w:val="24"/>
          <w:szCs w:val="24"/>
        </w:rPr>
        <w:t xml:space="preserve"> </w:t>
      </w:r>
      <w:r w:rsidR="00867467" w:rsidRPr="00E87CFC">
        <w:rPr>
          <w:rFonts w:ascii="Times New Roman" w:eastAsia="Times New Roman" w:hAnsi="Times New Roman" w:cs="Times New Roman"/>
          <w:i/>
          <w:iCs/>
          <w:color w:val="000000" w:themeColor="text1"/>
          <w:sz w:val="24"/>
          <w:szCs w:val="24"/>
        </w:rPr>
        <w:t>handphone</w:t>
      </w:r>
      <w:r w:rsidR="00867467" w:rsidRPr="00E87CFC">
        <w:rPr>
          <w:rFonts w:ascii="Times New Roman" w:eastAsia="Times New Roman" w:hAnsi="Times New Roman" w:cs="Times New Roman"/>
          <w:color w:val="000000" w:themeColor="text1"/>
          <w:sz w:val="24"/>
          <w:szCs w:val="24"/>
        </w:rPr>
        <w:t xml:space="preserve">. Guru </w:t>
      </w:r>
      <w:proofErr w:type="spellStart"/>
      <w:r w:rsidR="00867467" w:rsidRPr="00E87CFC">
        <w:rPr>
          <w:rFonts w:ascii="Times New Roman" w:eastAsia="Times New Roman" w:hAnsi="Times New Roman" w:cs="Times New Roman"/>
          <w:color w:val="000000" w:themeColor="text1"/>
          <w:sz w:val="24"/>
          <w:szCs w:val="24"/>
        </w:rPr>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memanfaatkan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berbagai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macam</w:t>
      </w:r>
      <w:proofErr w:type="spellEnd"/>
      <w:r w:rsidR="00867467" w:rsidRPr="00E87CFC">
        <w:rPr>
          <w:rFonts w:ascii="Times New Roman" w:eastAsia="Times New Roman" w:hAnsi="Times New Roman" w:cs="Times New Roman"/>
          <w:color w:val="000000" w:themeColor="text1"/>
          <w:sz w:val="24"/>
          <w:szCs w:val="24"/>
        </w:rPr>
        <w:t xml:space="preserve"> </w:t>
      </w:r>
      <w:r w:rsidR="00867467" w:rsidRPr="00E87CFC">
        <w:rPr>
          <w:rFonts w:ascii="Times New Roman" w:eastAsia="Times New Roman" w:hAnsi="Times New Roman" w:cs="Times New Roman"/>
          <w:i/>
          <w:iCs/>
          <w:color w:val="000000" w:themeColor="text1"/>
          <w:sz w:val="24"/>
          <w:szCs w:val="24"/>
        </w:rPr>
        <w:t>website</w:t>
      </w:r>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atau</w:t>
      </w:r>
      <w:proofErr w:type="spellEnd"/>
      <w:r w:rsidR="00867467" w:rsidRPr="00E87CFC">
        <w:rPr>
          <w:rFonts w:ascii="Times New Roman" w:eastAsia="Times New Roman" w:hAnsi="Times New Roman" w:cs="Times New Roman"/>
          <w:color w:val="000000" w:themeColor="text1"/>
          <w:sz w:val="24"/>
          <w:szCs w:val="24"/>
        </w:rPr>
        <w:t xml:space="preserve"> situs </w:t>
      </w:r>
      <w:proofErr w:type="spellStart"/>
      <w:r w:rsidR="00867467" w:rsidRPr="00E87CFC">
        <w:rPr>
          <w:rFonts w:ascii="Times New Roman" w:eastAsia="Times New Roman" w:hAnsi="Times New Roman" w:cs="Times New Roman"/>
          <w:color w:val="000000" w:themeColor="text1"/>
          <w:sz w:val="24"/>
          <w:szCs w:val="24"/>
        </w:rPr>
        <w:t>seperti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halnya</w:t>
      </w:r>
      <w:proofErr w:type="spellEnd"/>
      <w:r w:rsidR="00867467" w:rsidRPr="00E87CFC">
        <w:rPr>
          <w:rFonts w:ascii="Times New Roman" w:eastAsia="Times New Roman" w:hAnsi="Times New Roman" w:cs="Times New Roman"/>
          <w:color w:val="000000" w:themeColor="text1"/>
          <w:sz w:val="24"/>
          <w:szCs w:val="24"/>
        </w:rPr>
        <w:t xml:space="preserve"> </w:t>
      </w:r>
      <w:r w:rsidR="00545A6E" w:rsidRPr="00E87CFC">
        <w:rPr>
          <w:rFonts w:ascii="Times New Roman" w:eastAsia="Times New Roman" w:hAnsi="Times New Roman" w:cs="Times New Roman"/>
          <w:i/>
          <w:color w:val="000000" w:themeColor="text1"/>
          <w:sz w:val="24"/>
          <w:szCs w:val="24"/>
        </w:rPr>
        <w:t>QuizWhizzer</w:t>
      </w:r>
      <w:r w:rsidR="00867467" w:rsidRPr="00E87CFC">
        <w:rPr>
          <w:rFonts w:ascii="Times New Roman" w:eastAsia="Times New Roman" w:hAnsi="Times New Roman" w:cs="Times New Roman"/>
          <w:i/>
          <w:color w:val="000000" w:themeColor="text1"/>
          <w:sz w:val="24"/>
          <w:szCs w:val="24"/>
        </w:rPr>
        <w:t xml:space="preserve">.com. </w:t>
      </w:r>
      <w:proofErr w:type="spellStart"/>
      <w:r w:rsidR="00545A6E" w:rsidRPr="00E87CFC">
        <w:rPr>
          <w:rFonts w:ascii="Times New Roman" w:eastAsia="Times New Roman" w:hAnsi="Times New Roman" w:cs="Times New Roman"/>
          <w:i/>
          <w:color w:val="000000" w:themeColor="text1"/>
          <w:sz w:val="24"/>
          <w:szCs w:val="24"/>
        </w:rPr>
        <w:t>QuizWhizzer</w:t>
      </w:r>
      <w:proofErr w:type="spellEnd"/>
      <w:r w:rsidR="00545A6E"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sendiri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merupakan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sebuah</w:t>
      </w:r>
      <w:proofErr w:type="spellEnd"/>
      <w:r w:rsidR="00867467" w:rsidRPr="00E87CFC">
        <w:rPr>
          <w:rFonts w:ascii="Times New Roman" w:eastAsia="Times New Roman" w:hAnsi="Times New Roman" w:cs="Times New Roman"/>
          <w:color w:val="000000" w:themeColor="text1"/>
          <w:sz w:val="24"/>
          <w:szCs w:val="24"/>
        </w:rPr>
        <w:t xml:space="preserve"> website gratis yang </w:t>
      </w:r>
      <w:proofErr w:type="spellStart"/>
      <w:r w:rsidR="00867467" w:rsidRPr="00E87CFC">
        <w:rPr>
          <w:rFonts w:ascii="Times New Roman" w:eastAsia="Times New Roman" w:hAnsi="Times New Roman" w:cs="Times New Roman"/>
          <w:color w:val="000000" w:themeColor="text1"/>
          <w:sz w:val="24"/>
          <w:szCs w:val="24"/>
        </w:rPr>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digunakan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untuk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membuat</w:t>
      </w:r>
      <w:proofErr w:type="spellEnd"/>
      <w:r w:rsidR="00867467" w:rsidRPr="00E87CFC">
        <w:rPr>
          <w:rFonts w:ascii="Times New Roman" w:eastAsia="Times New Roman" w:hAnsi="Times New Roman" w:cs="Times New Roman"/>
          <w:color w:val="000000" w:themeColor="text1"/>
          <w:sz w:val="24"/>
          <w:szCs w:val="24"/>
        </w:rPr>
        <w:t xml:space="preserve"> </w:t>
      </w:r>
      <w:r w:rsidR="0054547D" w:rsidRPr="00E87CFC">
        <w:rPr>
          <w:rFonts w:ascii="Times New Roman" w:eastAsia="Times New Roman" w:hAnsi="Times New Roman" w:cs="Times New Roman"/>
          <w:color w:val="000000" w:themeColor="text1"/>
          <w:sz w:val="24"/>
          <w:szCs w:val="24"/>
        </w:rPr>
        <w:t xml:space="preserve">game </w:t>
      </w:r>
      <w:proofErr w:type="spellStart"/>
      <w:r w:rsidR="0054547D" w:rsidRPr="00E87CFC">
        <w:rPr>
          <w:rFonts w:ascii="Times New Roman" w:eastAsia="Times New Roman" w:hAnsi="Times New Roman" w:cs="Times New Roman"/>
          <w:color w:val="000000" w:themeColor="text1"/>
          <w:sz w:val="24"/>
          <w:szCs w:val="24"/>
        </w:rPr>
        <w:t>edukasi</w:t>
      </w:r>
      <w:proofErr w:type="spellEnd"/>
      <w:r w:rsidR="0054547D" w:rsidRPr="00E87CFC">
        <w:rPr>
          <w:rFonts w:ascii="Times New Roman" w:eastAsia="Times New Roman" w:hAnsi="Times New Roman" w:cs="Times New Roman"/>
          <w:color w:val="000000" w:themeColor="text1"/>
          <w:sz w:val="24"/>
          <w:szCs w:val="24"/>
        </w:rPr>
        <w:t xml:space="preserve"> </w:t>
      </w:r>
      <w:r w:rsidR="00867467" w:rsidRPr="00E87CFC">
        <w:rPr>
          <w:rFonts w:ascii="Times New Roman" w:eastAsia="Times New Roman" w:hAnsi="Times New Roman" w:cs="Times New Roman"/>
          <w:color w:val="000000" w:themeColor="text1"/>
          <w:sz w:val="24"/>
          <w:szCs w:val="24"/>
        </w:rPr>
        <w:t xml:space="preserve">online yang </w:t>
      </w:r>
      <w:proofErr w:type="spellStart"/>
      <w:r w:rsidR="00867467" w:rsidRPr="00E87CFC">
        <w:rPr>
          <w:rFonts w:ascii="Times New Roman" w:eastAsia="Times New Roman" w:hAnsi="Times New Roman" w:cs="Times New Roman"/>
          <w:color w:val="000000" w:themeColor="text1"/>
          <w:sz w:val="24"/>
          <w:szCs w:val="24"/>
        </w:rPr>
        <w:t>bersifat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interaktif</w:t>
      </w:r>
      <w:proofErr w:type="spellEnd"/>
      <w:r w:rsidR="00867467" w:rsidRPr="00E87CFC">
        <w:rPr>
          <w:rFonts w:ascii="Times New Roman" w:eastAsia="Times New Roman" w:hAnsi="Times New Roman" w:cs="Times New Roman"/>
          <w:color w:val="000000" w:themeColor="text1"/>
          <w:sz w:val="24"/>
          <w:szCs w:val="24"/>
        </w:rPr>
        <w:t xml:space="preserve"> dan </w:t>
      </w:r>
      <w:proofErr w:type="spellStart"/>
      <w:r w:rsidR="00867467" w:rsidRPr="00E87CFC">
        <w:rPr>
          <w:rFonts w:ascii="Times New Roman" w:eastAsia="Times New Roman" w:hAnsi="Times New Roman" w:cs="Times New Roman"/>
          <w:color w:val="000000" w:themeColor="text1"/>
          <w:sz w:val="24"/>
          <w:szCs w:val="24"/>
        </w:rPr>
        <w:t>dapat</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dikombinasikan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dengan</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berbagai</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fitur</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menarik</w:t>
      </w:r>
      <w:proofErr w:type="spellEnd"/>
      <w:r w:rsidR="00867467" w:rsidRPr="00E87CFC">
        <w:rPr>
          <w:rFonts w:ascii="Times New Roman" w:eastAsia="Times New Roman" w:hAnsi="Times New Roman" w:cs="Times New Roman"/>
          <w:color w:val="000000" w:themeColor="text1"/>
          <w:sz w:val="24"/>
          <w:szCs w:val="24"/>
        </w:rPr>
        <w:t xml:space="preserve"> </w:t>
      </w:r>
      <w:proofErr w:type="spellStart"/>
      <w:r w:rsidR="00867467" w:rsidRPr="00E87CFC">
        <w:rPr>
          <w:rFonts w:ascii="Times New Roman" w:eastAsia="Times New Roman" w:hAnsi="Times New Roman" w:cs="Times New Roman"/>
          <w:color w:val="000000" w:themeColor="text1"/>
          <w:sz w:val="24"/>
          <w:szCs w:val="24"/>
        </w:rPr>
        <w:t>didalamnya</w:t>
      </w:r>
      <w:proofErr w:type="spellEnd"/>
      <w:r w:rsidR="00867467" w:rsidRPr="00E87CFC">
        <w:rPr>
          <w:rFonts w:ascii="Times New Roman" w:eastAsia="Times New Roman" w:hAnsi="Times New Roman" w:cs="Times New Roman"/>
          <w:color w:val="000000" w:themeColor="text1"/>
          <w:sz w:val="24"/>
          <w:szCs w:val="24"/>
        </w:rPr>
        <w:t>.</w:t>
      </w:r>
    </w:p>
    <w:p w14:paraId="26D2718C" w14:textId="66C9D6F7" w:rsidR="00867467" w:rsidRPr="00F959E2" w:rsidRDefault="00867467" w:rsidP="00F959E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sectPr w:rsidR="00867467" w:rsidRPr="00F959E2" w:rsidSect="00867467">
          <w:type w:val="continuous"/>
          <w:pgSz w:w="11906" w:h="16838"/>
          <w:pgMar w:top="1440" w:right="1440" w:bottom="1440" w:left="1440" w:header="708" w:footer="708" w:gutter="0"/>
          <w:cols w:num="2" w:space="708"/>
          <w:docGrid w:linePitch="360"/>
        </w:sectPr>
      </w:pPr>
    </w:p>
    <w:p w14:paraId="4854D4FC" w14:textId="77777777" w:rsidR="00867467" w:rsidRPr="00F959E2" w:rsidRDefault="00867467"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p>
    <w:p w14:paraId="64AD5234" w14:textId="77777777" w:rsidR="00867467" w:rsidRPr="00F959E2" w:rsidRDefault="00867467"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sectPr w:rsidR="00867467" w:rsidRPr="00F959E2" w:rsidSect="00867467">
          <w:type w:val="continuous"/>
          <w:pgSz w:w="11906" w:h="16838"/>
          <w:pgMar w:top="1440" w:right="1440" w:bottom="1440" w:left="1440" w:header="708" w:footer="708" w:gutter="0"/>
          <w:cols w:space="708"/>
          <w:docGrid w:linePitch="360"/>
        </w:sectPr>
      </w:pPr>
    </w:p>
    <w:p w14:paraId="4006170A" w14:textId="125A6D66" w:rsidR="00F326AB" w:rsidRPr="00F959E2" w:rsidRDefault="001C2CAE" w:rsidP="00F959E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Game </w:t>
      </w:r>
      <w:proofErr w:type="spellStart"/>
      <w:r>
        <w:rPr>
          <w:rFonts w:ascii="Times New Roman" w:eastAsia="Times New Roman" w:hAnsi="Times New Roman" w:cs="Times New Roman"/>
          <w:b/>
          <w:bCs/>
          <w:color w:val="000000" w:themeColor="text1"/>
          <w:sz w:val="24"/>
          <w:szCs w:val="24"/>
        </w:rPr>
        <w:t>Edukasi</w:t>
      </w:r>
      <w:proofErr w:type="spellEnd"/>
    </w:p>
    <w:p w14:paraId="2E4BA447" w14:textId="77777777" w:rsidR="001C2CAE" w:rsidRPr="00E87CFC" w:rsidRDefault="001C2CAE" w:rsidP="00E87CFC">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E87CFC">
        <w:rPr>
          <w:rFonts w:ascii="Times New Roman" w:hAnsi="Times New Roman" w:cs="Times New Roman"/>
          <w:sz w:val="24"/>
          <w:szCs w:val="24"/>
        </w:rPr>
        <w:t xml:space="preserve">Game </w:t>
      </w:r>
      <w:proofErr w:type="spellStart"/>
      <w:r w:rsidRPr="00E87CFC">
        <w:rPr>
          <w:rFonts w:ascii="Times New Roman" w:hAnsi="Times New Roman" w:cs="Times New Roman"/>
          <w:sz w:val="24"/>
          <w:szCs w:val="24"/>
        </w:rPr>
        <w:t>edukasi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adalah</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suatu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inovasi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dalam</w:t>
      </w:r>
      <w:proofErr w:type="spellEnd"/>
      <w:r w:rsidRPr="00E87CFC">
        <w:rPr>
          <w:rFonts w:ascii="Times New Roman" w:hAnsi="Times New Roman" w:cs="Times New Roman"/>
          <w:sz w:val="24"/>
          <w:szCs w:val="24"/>
        </w:rPr>
        <w:t xml:space="preserve"> proses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memuat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pacing w:val="-3"/>
          <w:sz w:val="24"/>
          <w:szCs w:val="24"/>
        </w:rPr>
        <w:t>permainan</w:t>
      </w:r>
      <w:proofErr w:type="spellEnd"/>
      <w:r w:rsidRPr="00E87CFC">
        <w:rPr>
          <w:rFonts w:ascii="Times New Roman" w:hAnsi="Times New Roman" w:cs="Times New Roman"/>
          <w:spacing w:val="-3"/>
          <w:sz w:val="24"/>
          <w:szCs w:val="24"/>
        </w:rPr>
        <w:t xml:space="preserve"> </w:t>
      </w:r>
      <w:proofErr w:type="spellStart"/>
      <w:r w:rsidRPr="00E87CFC">
        <w:rPr>
          <w:rFonts w:ascii="Times New Roman" w:hAnsi="Times New Roman" w:cs="Times New Roman"/>
          <w:sz w:val="24"/>
          <w:szCs w:val="24"/>
        </w:rPr>
        <w:t>sehingga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siswa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dapat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belajar</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pacing w:val="-4"/>
          <w:sz w:val="24"/>
          <w:szCs w:val="24"/>
        </w:rPr>
        <w:t xml:space="preserve"> </w:t>
      </w:r>
      <w:proofErr w:type="spellStart"/>
      <w:r w:rsidRPr="00E87CFC">
        <w:rPr>
          <w:rFonts w:ascii="Times New Roman" w:hAnsi="Times New Roman" w:cs="Times New Roman"/>
          <w:sz w:val="24"/>
          <w:szCs w:val="24"/>
        </w:rPr>
        <w:t>menyenangkan</w:t>
      </w:r>
      <w:proofErr w:type="spellEnd"/>
      <w:r w:rsidRPr="00E87CFC">
        <w:rPr>
          <w:rFonts w:ascii="Times New Roman" w:hAnsi="Times New Roman" w:cs="Times New Roman"/>
          <w:sz w:val="24"/>
          <w:szCs w:val="24"/>
        </w:rPr>
        <w:t>.</w:t>
      </w:r>
    </w:p>
    <w:p w14:paraId="35B5CC58" w14:textId="1E5E9A21" w:rsidR="001C2CAE" w:rsidRPr="00E87CFC" w:rsidRDefault="001C2CAE" w:rsidP="00E87CFC">
      <w:pPr>
        <w:pBdr>
          <w:top w:val="nil"/>
          <w:left w:val="nil"/>
          <w:bottom w:val="nil"/>
          <w:right w:val="nil"/>
          <w:between w:val="nil"/>
        </w:pBdr>
        <w:spacing w:after="0" w:line="240" w:lineRule="auto"/>
        <w:ind w:firstLine="567"/>
        <w:jc w:val="both"/>
        <w:rPr>
          <w:rFonts w:ascii="Times New Roman" w:hAnsi="Times New Roman" w:cs="Times New Roman"/>
          <w:sz w:val="24"/>
          <w:szCs w:val="24"/>
        </w:rPr>
      </w:pPr>
      <w:proofErr w:type="spellStart"/>
      <w:r w:rsidRPr="00E87CFC">
        <w:rPr>
          <w:rFonts w:ascii="Times New Roman" w:hAnsi="Times New Roman" w:cs="Times New Roman"/>
          <w:sz w:val="24"/>
          <w:szCs w:val="24"/>
        </w:rPr>
        <w:t>Kriteria</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harus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tersedia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dalam</w:t>
      </w:r>
      <w:proofErr w:type="spellEnd"/>
      <w:r w:rsidRPr="00E87CFC">
        <w:rPr>
          <w:rFonts w:ascii="Times New Roman" w:hAnsi="Times New Roman" w:cs="Times New Roman"/>
          <w:sz w:val="24"/>
          <w:szCs w:val="24"/>
        </w:rPr>
        <w:t xml:space="preserve"> game </w:t>
      </w:r>
      <w:proofErr w:type="spellStart"/>
      <w:r w:rsidRPr="00E87CFC">
        <w:rPr>
          <w:rFonts w:ascii="Times New Roman" w:hAnsi="Times New Roman" w:cs="Times New Roman"/>
          <w:sz w:val="24"/>
          <w:szCs w:val="24"/>
        </w:rPr>
        <w:t>edukasi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menurut</w:t>
      </w:r>
      <w:proofErr w:type="spellEnd"/>
      <w:r w:rsidRPr="00E87CFC">
        <w:rPr>
          <w:rFonts w:ascii="Times New Roman" w:hAnsi="Times New Roman" w:cs="Times New Roman"/>
          <w:sz w:val="24"/>
          <w:szCs w:val="24"/>
        </w:rPr>
        <w:t xml:space="preserve"> Dafalla (2016) </w:t>
      </w:r>
      <w:proofErr w:type="spellStart"/>
      <w:r w:rsidRPr="00E87CFC">
        <w:rPr>
          <w:rFonts w:ascii="Times New Roman" w:hAnsi="Times New Roman" w:cs="Times New Roman"/>
          <w:sz w:val="24"/>
          <w:szCs w:val="24"/>
        </w:rPr>
        <w:t>yaitu</w:t>
      </w:r>
      <w:proofErr w:type="spellEnd"/>
      <w:r w:rsidRPr="00E87CFC">
        <w:rPr>
          <w:rFonts w:ascii="Times New Roman" w:hAnsi="Times New Roman" w:cs="Times New Roman"/>
          <w:sz w:val="24"/>
          <w:szCs w:val="24"/>
        </w:rPr>
        <w:t>:</w:t>
      </w:r>
    </w:p>
    <w:p w14:paraId="1A6D0A33" w14:textId="77777777" w:rsidR="001C2CAE" w:rsidRPr="00E87CFC" w:rsidRDefault="001C2CAE" w:rsidP="00E87CFC">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E87CFC">
        <w:rPr>
          <w:rFonts w:ascii="Times New Roman" w:hAnsi="Times New Roman" w:cs="Times New Roman"/>
          <w:sz w:val="24"/>
          <w:szCs w:val="24"/>
        </w:rPr>
        <w:t xml:space="preserve">Game </w:t>
      </w:r>
      <w:proofErr w:type="spellStart"/>
      <w:r w:rsidRPr="00E87CFC">
        <w:rPr>
          <w:rFonts w:ascii="Times New Roman" w:hAnsi="Times New Roman" w:cs="Times New Roman"/>
          <w:sz w:val="24"/>
          <w:szCs w:val="24"/>
        </w:rPr>
        <w:t>harus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memiliki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tujuan</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jelas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terkait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kurikulum</w:t>
      </w:r>
      <w:proofErr w:type="spellEnd"/>
      <w:r w:rsidRPr="00E87CFC">
        <w:rPr>
          <w:rFonts w:ascii="Times New Roman" w:hAnsi="Times New Roman" w:cs="Times New Roman"/>
          <w:spacing w:val="-1"/>
          <w:sz w:val="24"/>
          <w:szCs w:val="24"/>
        </w:rPr>
        <w:t xml:space="preserve"> </w:t>
      </w:r>
      <w:proofErr w:type="spellStart"/>
      <w:r w:rsidRPr="00E87CFC">
        <w:rPr>
          <w:rFonts w:ascii="Times New Roman" w:hAnsi="Times New Roman" w:cs="Times New Roman"/>
          <w:sz w:val="24"/>
          <w:szCs w:val="24"/>
        </w:rPr>
        <w:t>sekolah</w:t>
      </w:r>
      <w:proofErr w:type="spellEnd"/>
    </w:p>
    <w:p w14:paraId="642D0790" w14:textId="77777777" w:rsidR="001C2CAE" w:rsidRPr="00E87CFC" w:rsidRDefault="001C2CAE" w:rsidP="00E87CFC">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proofErr w:type="spellStart"/>
      <w:r w:rsidRPr="00E87CFC">
        <w:rPr>
          <w:rFonts w:ascii="Times New Roman" w:hAnsi="Times New Roman" w:cs="Times New Roman"/>
          <w:sz w:val="24"/>
          <w:szCs w:val="24"/>
        </w:rPr>
        <w:t>Instruksi</w:t>
      </w:r>
      <w:proofErr w:type="spellEnd"/>
      <w:r w:rsidRPr="00E87CFC">
        <w:rPr>
          <w:rFonts w:ascii="Times New Roman" w:hAnsi="Times New Roman" w:cs="Times New Roman"/>
          <w:sz w:val="24"/>
          <w:szCs w:val="24"/>
        </w:rPr>
        <w:t xml:space="preserve"> game </w:t>
      </w:r>
      <w:proofErr w:type="spellStart"/>
      <w:r w:rsidRPr="00E87CFC">
        <w:rPr>
          <w:rFonts w:ascii="Times New Roman" w:hAnsi="Times New Roman" w:cs="Times New Roman"/>
          <w:sz w:val="24"/>
          <w:szCs w:val="24"/>
        </w:rPr>
        <w:t>harus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singkat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jelas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spesifik</w:t>
      </w:r>
      <w:proofErr w:type="spellEnd"/>
      <w:r w:rsidRPr="00E87CFC">
        <w:rPr>
          <w:rFonts w:ascii="Times New Roman" w:hAnsi="Times New Roman" w:cs="Times New Roman"/>
          <w:sz w:val="24"/>
          <w:szCs w:val="24"/>
        </w:rPr>
        <w:t>, dan</w:t>
      </w:r>
      <w:r w:rsidRPr="00E87CFC">
        <w:rPr>
          <w:rFonts w:ascii="Times New Roman" w:hAnsi="Times New Roman" w:cs="Times New Roman"/>
          <w:spacing w:val="-2"/>
          <w:sz w:val="24"/>
          <w:szCs w:val="24"/>
        </w:rPr>
        <w:t xml:space="preserve"> </w:t>
      </w:r>
      <w:proofErr w:type="spellStart"/>
      <w:r w:rsidRPr="00E87CFC">
        <w:rPr>
          <w:rFonts w:ascii="Times New Roman" w:hAnsi="Times New Roman" w:cs="Times New Roman"/>
          <w:sz w:val="24"/>
          <w:szCs w:val="24"/>
        </w:rPr>
        <w:t>mudah</w:t>
      </w:r>
      <w:proofErr w:type="spellEnd"/>
    </w:p>
    <w:p w14:paraId="2E8812A1" w14:textId="77777777" w:rsidR="001C2CAE" w:rsidRPr="00E87CFC" w:rsidRDefault="001C2CAE" w:rsidP="00E87CFC">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proofErr w:type="spellStart"/>
      <w:r w:rsidRPr="00E87CFC">
        <w:rPr>
          <w:rFonts w:ascii="Times New Roman" w:hAnsi="Times New Roman" w:cs="Times New Roman"/>
          <w:sz w:val="24"/>
          <w:szCs w:val="24"/>
        </w:rPr>
        <w:t>Permainan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harus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memasukkan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unsur</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kegembiraan</w:t>
      </w:r>
      <w:proofErr w:type="spellEnd"/>
      <w:r w:rsidRPr="00E87CFC">
        <w:rPr>
          <w:rFonts w:ascii="Times New Roman" w:hAnsi="Times New Roman" w:cs="Times New Roman"/>
          <w:sz w:val="24"/>
          <w:szCs w:val="24"/>
        </w:rPr>
        <w:t xml:space="preserve"> dan </w:t>
      </w:r>
      <w:proofErr w:type="spellStart"/>
      <w:r w:rsidRPr="00E87CFC">
        <w:rPr>
          <w:rFonts w:ascii="Times New Roman" w:hAnsi="Times New Roman" w:cs="Times New Roman"/>
          <w:sz w:val="24"/>
          <w:szCs w:val="24"/>
        </w:rPr>
        <w:t>sensasi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untuk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memastikan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kelangsungan</w:t>
      </w:r>
      <w:proofErr w:type="spellEnd"/>
      <w:r w:rsidRPr="00E87CFC">
        <w:rPr>
          <w:rFonts w:ascii="Times New Roman" w:hAnsi="Times New Roman" w:cs="Times New Roman"/>
          <w:spacing w:val="-4"/>
          <w:sz w:val="24"/>
          <w:szCs w:val="24"/>
        </w:rPr>
        <w:t xml:space="preserve"> </w:t>
      </w:r>
      <w:proofErr w:type="spellStart"/>
      <w:r w:rsidRPr="00E87CFC">
        <w:rPr>
          <w:rFonts w:ascii="Times New Roman" w:hAnsi="Times New Roman" w:cs="Times New Roman"/>
          <w:sz w:val="24"/>
          <w:szCs w:val="24"/>
        </w:rPr>
        <w:t>pembelajaran</w:t>
      </w:r>
      <w:proofErr w:type="spellEnd"/>
    </w:p>
    <w:p w14:paraId="51FD99B2" w14:textId="77777777" w:rsidR="001C2CAE" w:rsidRPr="00E87CFC" w:rsidRDefault="001C2CAE" w:rsidP="00E87CFC">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E87CFC">
        <w:rPr>
          <w:rFonts w:ascii="Times New Roman" w:hAnsi="Times New Roman" w:cs="Times New Roman"/>
          <w:sz w:val="24"/>
          <w:szCs w:val="24"/>
        </w:rPr>
        <w:t xml:space="preserve">Harus </w:t>
      </w:r>
      <w:proofErr w:type="spellStart"/>
      <w:r w:rsidRPr="00E87CFC">
        <w:rPr>
          <w:rFonts w:ascii="Times New Roman" w:hAnsi="Times New Roman" w:cs="Times New Roman"/>
          <w:sz w:val="24"/>
          <w:szCs w:val="24"/>
        </w:rPr>
        <w:t>sesuai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kemampuan</w:t>
      </w:r>
      <w:proofErr w:type="spellEnd"/>
      <w:r w:rsidRPr="00E87CFC">
        <w:rPr>
          <w:rFonts w:ascii="Times New Roman" w:hAnsi="Times New Roman" w:cs="Times New Roman"/>
          <w:spacing w:val="-1"/>
          <w:sz w:val="24"/>
          <w:szCs w:val="24"/>
        </w:rPr>
        <w:t xml:space="preserve"> </w:t>
      </w:r>
      <w:proofErr w:type="spellStart"/>
      <w:r w:rsidRPr="00E87CFC">
        <w:rPr>
          <w:rFonts w:ascii="Times New Roman" w:hAnsi="Times New Roman" w:cs="Times New Roman"/>
          <w:sz w:val="24"/>
          <w:szCs w:val="24"/>
        </w:rPr>
        <w:t>siswa</w:t>
      </w:r>
      <w:proofErr w:type="spellEnd"/>
    </w:p>
    <w:p w14:paraId="2E66B836" w14:textId="1AC9FB7F" w:rsidR="001C2CAE" w:rsidRPr="00E87CFC" w:rsidRDefault="001C2CAE" w:rsidP="00E87CFC">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E87CFC">
        <w:rPr>
          <w:rFonts w:ascii="Times New Roman" w:hAnsi="Times New Roman" w:cs="Times New Roman"/>
          <w:sz w:val="24"/>
          <w:szCs w:val="24"/>
        </w:rPr>
        <w:t xml:space="preserve">Game </w:t>
      </w:r>
      <w:proofErr w:type="spellStart"/>
      <w:r w:rsidRPr="00E87CFC">
        <w:rPr>
          <w:rFonts w:ascii="Times New Roman" w:hAnsi="Times New Roman" w:cs="Times New Roman"/>
          <w:sz w:val="24"/>
          <w:szCs w:val="24"/>
        </w:rPr>
        <w:t>harus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mudah</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bagi</w:t>
      </w:r>
      <w:proofErr w:type="spellEnd"/>
      <w:r w:rsidRPr="00E87CFC">
        <w:rPr>
          <w:rFonts w:ascii="Times New Roman" w:hAnsi="Times New Roman" w:cs="Times New Roman"/>
          <w:sz w:val="24"/>
          <w:szCs w:val="24"/>
        </w:rPr>
        <w:t xml:space="preserve"> guru </w:t>
      </w:r>
      <w:proofErr w:type="spellStart"/>
      <w:r w:rsidRPr="00E87CFC">
        <w:rPr>
          <w:rFonts w:ascii="Times New Roman" w:hAnsi="Times New Roman" w:cs="Times New Roman"/>
          <w:sz w:val="24"/>
          <w:szCs w:val="24"/>
        </w:rPr>
        <w:t>untuk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mendiskusikan</w:t>
      </w:r>
      <w:proofErr w:type="spellEnd"/>
      <w:r w:rsidRPr="00E87CFC">
        <w:rPr>
          <w:rFonts w:ascii="Times New Roman" w:hAnsi="Times New Roman" w:cs="Times New Roman"/>
          <w:sz w:val="24"/>
          <w:szCs w:val="24"/>
        </w:rPr>
        <w:t xml:space="preserve"> </w:t>
      </w:r>
      <w:r w:rsidRPr="00E87CFC">
        <w:rPr>
          <w:rFonts w:ascii="Times New Roman" w:hAnsi="Times New Roman" w:cs="Times New Roman"/>
          <w:spacing w:val="-6"/>
          <w:sz w:val="24"/>
          <w:szCs w:val="24"/>
        </w:rPr>
        <w:t xml:space="preserve">dan </w:t>
      </w:r>
      <w:proofErr w:type="spellStart"/>
      <w:r w:rsidRPr="00E87CFC">
        <w:rPr>
          <w:rFonts w:ascii="Times New Roman" w:hAnsi="Times New Roman" w:cs="Times New Roman"/>
          <w:sz w:val="24"/>
          <w:szCs w:val="24"/>
        </w:rPr>
        <w:t>siswa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dapat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mengulang</w:t>
      </w:r>
      <w:proofErr w:type="spellEnd"/>
      <w:r w:rsidRPr="00E87CFC">
        <w:rPr>
          <w:rFonts w:ascii="Times New Roman" w:hAnsi="Times New Roman" w:cs="Times New Roman"/>
          <w:spacing w:val="-3"/>
          <w:sz w:val="24"/>
          <w:szCs w:val="24"/>
        </w:rPr>
        <w:t xml:space="preserve"> </w:t>
      </w:r>
      <w:r w:rsidRPr="00E87CFC">
        <w:rPr>
          <w:rFonts w:ascii="Times New Roman" w:hAnsi="Times New Roman" w:cs="Times New Roman"/>
          <w:sz w:val="24"/>
          <w:szCs w:val="24"/>
        </w:rPr>
        <w:t>Kembali</w:t>
      </w:r>
    </w:p>
    <w:p w14:paraId="0CD9D6C2" w14:textId="77777777" w:rsidR="001C2CAE" w:rsidRPr="00E87CFC" w:rsidRDefault="001C2CAE" w:rsidP="00E87CFC">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E87CFC">
        <w:rPr>
          <w:rFonts w:ascii="Times New Roman" w:hAnsi="Times New Roman" w:cs="Times New Roman"/>
          <w:sz w:val="24"/>
          <w:szCs w:val="24"/>
        </w:rPr>
        <w:t xml:space="preserve">Ismail (2006) </w:t>
      </w:r>
      <w:proofErr w:type="spellStart"/>
      <w:r w:rsidRPr="00E87CFC">
        <w:rPr>
          <w:rFonts w:ascii="Times New Roman" w:hAnsi="Times New Roman" w:cs="Times New Roman"/>
          <w:sz w:val="24"/>
          <w:szCs w:val="24"/>
        </w:rPr>
        <w:t>menyatakan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bahwa</w:t>
      </w:r>
      <w:proofErr w:type="spellEnd"/>
      <w:r w:rsidRPr="00E87CFC">
        <w:rPr>
          <w:rFonts w:ascii="Times New Roman" w:hAnsi="Times New Roman" w:cs="Times New Roman"/>
          <w:sz w:val="24"/>
          <w:szCs w:val="24"/>
        </w:rPr>
        <w:t xml:space="preserve"> </w:t>
      </w:r>
      <w:r w:rsidRPr="00E87CFC">
        <w:rPr>
          <w:rFonts w:ascii="Times New Roman" w:hAnsi="Times New Roman" w:cs="Times New Roman"/>
          <w:i/>
          <w:iCs/>
          <w:sz w:val="24"/>
          <w:szCs w:val="24"/>
        </w:rPr>
        <w:t xml:space="preserve">game </w:t>
      </w:r>
      <w:proofErr w:type="spellStart"/>
      <w:r w:rsidRPr="00E87CFC">
        <w:rPr>
          <w:rFonts w:ascii="Times New Roman" w:hAnsi="Times New Roman" w:cs="Times New Roman"/>
          <w:sz w:val="24"/>
          <w:szCs w:val="24"/>
        </w:rPr>
        <w:t>edukasi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yaitu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suatu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kegiatan</w:t>
      </w:r>
      <w:proofErr w:type="spellEnd"/>
      <w:r w:rsidRPr="00E87CFC">
        <w:rPr>
          <w:rFonts w:ascii="Times New Roman" w:hAnsi="Times New Roman" w:cs="Times New Roman"/>
          <w:sz w:val="24"/>
          <w:szCs w:val="24"/>
        </w:rPr>
        <w:t xml:space="preserve"> yang sangat </w:t>
      </w:r>
      <w:proofErr w:type="spellStart"/>
      <w:r w:rsidRPr="00E87CFC">
        <w:rPr>
          <w:rFonts w:ascii="Times New Roman" w:hAnsi="Times New Roman" w:cs="Times New Roman"/>
          <w:sz w:val="24"/>
          <w:szCs w:val="24"/>
        </w:rPr>
        <w:t>menyenangkan</w:t>
      </w:r>
      <w:proofErr w:type="spellEnd"/>
      <w:r w:rsidRPr="00E87CFC">
        <w:rPr>
          <w:rFonts w:ascii="Times New Roman" w:hAnsi="Times New Roman" w:cs="Times New Roman"/>
          <w:sz w:val="24"/>
          <w:szCs w:val="24"/>
        </w:rPr>
        <w:t xml:space="preserve"> dan </w:t>
      </w:r>
      <w:proofErr w:type="spellStart"/>
      <w:r w:rsidRPr="00E87CFC">
        <w:rPr>
          <w:rFonts w:ascii="Times New Roman" w:hAnsi="Times New Roman" w:cs="Times New Roman"/>
          <w:sz w:val="24"/>
          <w:szCs w:val="24"/>
        </w:rPr>
        <w:t>dapat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merupakan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cara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atau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alat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pendidikan</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bersifat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mendidik</w:t>
      </w:r>
      <w:proofErr w:type="spellEnd"/>
      <w:r w:rsidRPr="00E87CFC">
        <w:rPr>
          <w:rFonts w:ascii="Times New Roman" w:hAnsi="Times New Roman" w:cs="Times New Roman"/>
          <w:sz w:val="24"/>
          <w:szCs w:val="24"/>
        </w:rPr>
        <w:t xml:space="preserve">. Ismail (2006) juga </w:t>
      </w:r>
      <w:proofErr w:type="spellStart"/>
      <w:r w:rsidRPr="00E87CFC">
        <w:rPr>
          <w:rFonts w:ascii="Times New Roman" w:hAnsi="Times New Roman" w:cs="Times New Roman"/>
          <w:sz w:val="24"/>
          <w:szCs w:val="24"/>
        </w:rPr>
        <w:t>menyatakan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fungsi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permainan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edukatif</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adalah</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sebagai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berikut</w:t>
      </w:r>
      <w:proofErr w:type="spellEnd"/>
      <w:r w:rsidRPr="00E87CFC">
        <w:rPr>
          <w:rFonts w:ascii="Times New Roman" w:hAnsi="Times New Roman" w:cs="Times New Roman"/>
          <w:sz w:val="24"/>
          <w:szCs w:val="24"/>
        </w:rPr>
        <w:t>:</w:t>
      </w:r>
    </w:p>
    <w:p w14:paraId="1C109AE2" w14:textId="77777777" w:rsidR="001C2CAE" w:rsidRPr="00E87CFC" w:rsidRDefault="001C2CAE" w:rsidP="00E87CFC">
      <w:pPr>
        <w:pStyle w:val="ListParagraph"/>
        <w:widowControl w:val="0"/>
        <w:numPr>
          <w:ilvl w:val="0"/>
          <w:numId w:val="12"/>
        </w:numPr>
        <w:tabs>
          <w:tab w:val="left" w:pos="567"/>
        </w:tabs>
        <w:autoSpaceDE w:val="0"/>
        <w:autoSpaceDN w:val="0"/>
        <w:adjustRightInd w:val="0"/>
        <w:spacing w:after="0" w:line="240" w:lineRule="auto"/>
        <w:ind w:left="567" w:hanging="283"/>
        <w:contextualSpacing w:val="0"/>
        <w:jc w:val="both"/>
        <w:rPr>
          <w:rFonts w:ascii="Times New Roman" w:hAnsi="Times New Roman" w:cs="Times New Roman"/>
          <w:sz w:val="24"/>
          <w:szCs w:val="24"/>
        </w:rPr>
      </w:pPr>
      <w:proofErr w:type="spellStart"/>
      <w:r w:rsidRPr="00E87CFC">
        <w:rPr>
          <w:rFonts w:ascii="Times New Roman" w:hAnsi="Times New Roman" w:cs="Times New Roman"/>
          <w:sz w:val="24"/>
          <w:szCs w:val="24"/>
        </w:rPr>
        <w:t>Memberikan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ilmu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pengetahuan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kepada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anak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melalui</w:t>
      </w:r>
      <w:proofErr w:type="spellEnd"/>
      <w:r w:rsidRPr="00E87CFC">
        <w:rPr>
          <w:rFonts w:ascii="Times New Roman" w:hAnsi="Times New Roman" w:cs="Times New Roman"/>
          <w:sz w:val="24"/>
          <w:szCs w:val="24"/>
        </w:rPr>
        <w:t xml:space="preserve"> proses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bermain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sambil</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belajar</w:t>
      </w:r>
      <w:proofErr w:type="spellEnd"/>
      <w:r w:rsidRPr="00E87CFC">
        <w:rPr>
          <w:rFonts w:ascii="Times New Roman" w:hAnsi="Times New Roman" w:cs="Times New Roman"/>
          <w:sz w:val="24"/>
          <w:szCs w:val="24"/>
        </w:rPr>
        <w:t>.</w:t>
      </w:r>
    </w:p>
    <w:p w14:paraId="441291BD" w14:textId="77777777" w:rsidR="001C2CAE" w:rsidRPr="00E87CFC" w:rsidRDefault="001C2CAE" w:rsidP="00E87CFC">
      <w:pPr>
        <w:pStyle w:val="ListParagraph"/>
        <w:widowControl w:val="0"/>
        <w:numPr>
          <w:ilvl w:val="0"/>
          <w:numId w:val="12"/>
        </w:numPr>
        <w:tabs>
          <w:tab w:val="left" w:pos="567"/>
        </w:tabs>
        <w:autoSpaceDE w:val="0"/>
        <w:autoSpaceDN w:val="0"/>
        <w:adjustRightInd w:val="0"/>
        <w:spacing w:after="0" w:line="240" w:lineRule="auto"/>
        <w:ind w:left="567" w:hanging="283"/>
        <w:contextualSpacing w:val="0"/>
        <w:jc w:val="both"/>
        <w:rPr>
          <w:rFonts w:ascii="Times New Roman" w:hAnsi="Times New Roman" w:cs="Times New Roman"/>
          <w:sz w:val="24"/>
          <w:szCs w:val="24"/>
        </w:rPr>
      </w:pPr>
      <w:proofErr w:type="spellStart"/>
      <w:r w:rsidRPr="00E87CFC">
        <w:rPr>
          <w:rFonts w:ascii="Times New Roman" w:hAnsi="Times New Roman" w:cs="Times New Roman"/>
          <w:sz w:val="24"/>
          <w:szCs w:val="24"/>
        </w:rPr>
        <w:t>Merangsang</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pengembangan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daya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pikir</w:t>
      </w:r>
      <w:proofErr w:type="spellEnd"/>
      <w:r w:rsidRPr="00E87CFC">
        <w:rPr>
          <w:rFonts w:ascii="Times New Roman" w:hAnsi="Times New Roman" w:cs="Times New Roman"/>
          <w:sz w:val="24"/>
          <w:szCs w:val="24"/>
        </w:rPr>
        <w:t xml:space="preserve">, dan </w:t>
      </w:r>
      <w:proofErr w:type="spellStart"/>
      <w:r w:rsidRPr="00E87CFC">
        <w:rPr>
          <w:rFonts w:ascii="Times New Roman" w:hAnsi="Times New Roman" w:cs="Times New Roman"/>
          <w:sz w:val="24"/>
          <w:szCs w:val="24"/>
        </w:rPr>
        <w:t>daya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cipta</w:t>
      </w:r>
      <w:proofErr w:type="spellEnd"/>
      <w:r w:rsidRPr="00E87CFC">
        <w:rPr>
          <w:rFonts w:ascii="Times New Roman" w:hAnsi="Times New Roman" w:cs="Times New Roman"/>
          <w:sz w:val="24"/>
          <w:szCs w:val="24"/>
        </w:rPr>
        <w:t xml:space="preserve"> dan </w:t>
      </w:r>
      <w:proofErr w:type="spellStart"/>
      <w:r w:rsidRPr="00E87CFC">
        <w:rPr>
          <w:rFonts w:ascii="Times New Roman" w:hAnsi="Times New Roman" w:cs="Times New Roman"/>
          <w:sz w:val="24"/>
          <w:szCs w:val="24"/>
        </w:rPr>
        <w:t>bahasa</w:t>
      </w:r>
      <w:proofErr w:type="spellEnd"/>
      <w:r w:rsidRPr="00E87CFC">
        <w:rPr>
          <w:rFonts w:ascii="Times New Roman" w:hAnsi="Times New Roman" w:cs="Times New Roman"/>
          <w:sz w:val="24"/>
          <w:szCs w:val="24"/>
        </w:rPr>
        <w:t xml:space="preserve"> agar </w:t>
      </w:r>
      <w:proofErr w:type="spellStart"/>
      <w:r w:rsidRPr="00E87CFC">
        <w:rPr>
          <w:rFonts w:ascii="Times New Roman" w:hAnsi="Times New Roman" w:cs="Times New Roman"/>
          <w:sz w:val="24"/>
          <w:szCs w:val="24"/>
        </w:rPr>
        <w:t>dapat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menumbuhkan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sikap</w:t>
      </w:r>
      <w:proofErr w:type="spellEnd"/>
      <w:r w:rsidRPr="00E87CFC">
        <w:rPr>
          <w:rFonts w:ascii="Times New Roman" w:hAnsi="Times New Roman" w:cs="Times New Roman"/>
          <w:sz w:val="24"/>
          <w:szCs w:val="24"/>
        </w:rPr>
        <w:t xml:space="preserve">, mental, </w:t>
      </w:r>
      <w:proofErr w:type="spellStart"/>
      <w:r w:rsidRPr="00E87CFC">
        <w:rPr>
          <w:rFonts w:ascii="Times New Roman" w:hAnsi="Times New Roman" w:cs="Times New Roman"/>
          <w:sz w:val="24"/>
          <w:szCs w:val="24"/>
        </w:rPr>
        <w:t>serta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akhlak</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baik</w:t>
      </w:r>
      <w:proofErr w:type="spellEnd"/>
      <w:r w:rsidRPr="00E87CFC">
        <w:rPr>
          <w:rFonts w:ascii="Times New Roman" w:hAnsi="Times New Roman" w:cs="Times New Roman"/>
          <w:sz w:val="24"/>
          <w:szCs w:val="24"/>
        </w:rPr>
        <w:t>.</w:t>
      </w:r>
    </w:p>
    <w:p w14:paraId="176DDDFF" w14:textId="77777777" w:rsidR="001C2CAE" w:rsidRPr="00E87CFC" w:rsidRDefault="001C2CAE" w:rsidP="00E87CFC">
      <w:pPr>
        <w:numPr>
          <w:ilvl w:val="0"/>
          <w:numId w:val="12"/>
        </w:numPr>
        <w:tabs>
          <w:tab w:val="left" w:pos="567"/>
        </w:tabs>
        <w:adjustRightInd w:val="0"/>
        <w:spacing w:after="0" w:line="240" w:lineRule="auto"/>
        <w:ind w:left="567" w:hanging="283"/>
        <w:jc w:val="both"/>
        <w:rPr>
          <w:rFonts w:ascii="Times New Roman" w:hAnsi="Times New Roman" w:cs="Times New Roman"/>
          <w:sz w:val="24"/>
          <w:szCs w:val="24"/>
        </w:rPr>
      </w:pPr>
      <w:proofErr w:type="spellStart"/>
      <w:r w:rsidRPr="00E87CFC">
        <w:rPr>
          <w:rFonts w:ascii="Times New Roman" w:hAnsi="Times New Roman" w:cs="Times New Roman"/>
          <w:sz w:val="24"/>
          <w:szCs w:val="24"/>
        </w:rPr>
        <w:t>Menciptakan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lingkungan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bermain</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menarik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memberikan</w:t>
      </w:r>
      <w:proofErr w:type="spellEnd"/>
      <w:r w:rsidRPr="00E87CFC">
        <w:rPr>
          <w:rFonts w:ascii="Times New Roman" w:hAnsi="Times New Roman" w:cs="Times New Roman"/>
          <w:sz w:val="24"/>
          <w:szCs w:val="24"/>
        </w:rPr>
        <w:t xml:space="preserve"> rasa </w:t>
      </w:r>
      <w:proofErr w:type="spellStart"/>
      <w:r w:rsidRPr="00E87CFC">
        <w:rPr>
          <w:rFonts w:ascii="Times New Roman" w:hAnsi="Times New Roman" w:cs="Times New Roman"/>
          <w:sz w:val="24"/>
          <w:szCs w:val="24"/>
        </w:rPr>
        <w:t>aman</w:t>
      </w:r>
      <w:proofErr w:type="spellEnd"/>
      <w:r w:rsidRPr="00E87CFC">
        <w:rPr>
          <w:rFonts w:ascii="Times New Roman" w:hAnsi="Times New Roman" w:cs="Times New Roman"/>
          <w:sz w:val="24"/>
          <w:szCs w:val="24"/>
        </w:rPr>
        <w:t xml:space="preserve"> dan </w:t>
      </w:r>
      <w:proofErr w:type="spellStart"/>
      <w:r w:rsidRPr="00E87CFC">
        <w:rPr>
          <w:rFonts w:ascii="Times New Roman" w:hAnsi="Times New Roman" w:cs="Times New Roman"/>
          <w:sz w:val="24"/>
          <w:szCs w:val="24"/>
        </w:rPr>
        <w:t>menyenangkan</w:t>
      </w:r>
      <w:proofErr w:type="spellEnd"/>
      <w:r w:rsidRPr="00E87CFC">
        <w:rPr>
          <w:rFonts w:ascii="Times New Roman" w:hAnsi="Times New Roman" w:cs="Times New Roman"/>
          <w:sz w:val="24"/>
          <w:szCs w:val="24"/>
        </w:rPr>
        <w:t>.</w:t>
      </w:r>
    </w:p>
    <w:p w14:paraId="6CEA4D69" w14:textId="77777777" w:rsidR="001C2CAE" w:rsidRPr="00E87CFC" w:rsidRDefault="001C2CAE" w:rsidP="00E87CFC">
      <w:pPr>
        <w:numPr>
          <w:ilvl w:val="0"/>
          <w:numId w:val="12"/>
        </w:numPr>
        <w:tabs>
          <w:tab w:val="left" w:pos="567"/>
        </w:tabs>
        <w:adjustRightInd w:val="0"/>
        <w:spacing w:after="0" w:line="240" w:lineRule="auto"/>
        <w:ind w:left="567" w:hanging="283"/>
        <w:jc w:val="both"/>
        <w:rPr>
          <w:rFonts w:ascii="Times New Roman" w:hAnsi="Times New Roman" w:cs="Times New Roman"/>
          <w:sz w:val="24"/>
          <w:szCs w:val="24"/>
        </w:rPr>
      </w:pPr>
      <w:proofErr w:type="spellStart"/>
      <w:r w:rsidRPr="00E87CFC">
        <w:rPr>
          <w:rFonts w:ascii="Times New Roman" w:hAnsi="Times New Roman" w:cs="Times New Roman"/>
          <w:sz w:val="24"/>
          <w:szCs w:val="24"/>
        </w:rPr>
        <w:t>Meningkatkan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kualitas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anak</w:t>
      </w:r>
      <w:proofErr w:type="spellEnd"/>
      <w:r w:rsidRPr="00E87CFC">
        <w:rPr>
          <w:rFonts w:ascii="Times New Roman" w:hAnsi="Times New Roman" w:cs="Times New Roman"/>
          <w:sz w:val="24"/>
          <w:szCs w:val="24"/>
        </w:rPr>
        <w:t>.</w:t>
      </w:r>
    </w:p>
    <w:p w14:paraId="68379311" w14:textId="4A70D7B0" w:rsidR="00F326AB" w:rsidRPr="0072789B" w:rsidRDefault="001C2CAE" w:rsidP="00E87CFC">
      <w:pPr>
        <w:widowControl w:val="0"/>
        <w:autoSpaceDE w:val="0"/>
        <w:autoSpaceDN w:val="0"/>
        <w:spacing w:after="0" w:line="240" w:lineRule="auto"/>
        <w:ind w:firstLine="567"/>
        <w:jc w:val="both"/>
        <w:rPr>
          <w:szCs w:val="24"/>
        </w:rPr>
        <w:sectPr w:rsidR="00F326AB" w:rsidRPr="0072789B" w:rsidSect="00A90AD2">
          <w:type w:val="continuous"/>
          <w:pgSz w:w="11906" w:h="16838"/>
          <w:pgMar w:top="1440" w:right="1440" w:bottom="1440" w:left="1440" w:header="709" w:footer="709" w:gutter="0"/>
          <w:cols w:num="2" w:space="708"/>
          <w:docGrid w:linePitch="360"/>
        </w:sectPr>
      </w:pPr>
      <w:proofErr w:type="spellStart"/>
      <w:r w:rsidRPr="00E87CFC">
        <w:rPr>
          <w:rFonts w:ascii="Times New Roman" w:hAnsi="Times New Roman" w:cs="Times New Roman"/>
          <w:sz w:val="24"/>
          <w:szCs w:val="24"/>
          <w:lang w:eastAsia="id-ID"/>
        </w:rPr>
        <w:t>Berdasarkan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uraian</w:t>
      </w:r>
      <w:proofErr w:type="spellEnd"/>
      <w:r w:rsidRPr="00E87CFC">
        <w:rPr>
          <w:rFonts w:ascii="Times New Roman" w:hAnsi="Times New Roman" w:cs="Times New Roman"/>
          <w:sz w:val="24"/>
          <w:szCs w:val="24"/>
          <w:lang w:eastAsia="id-ID"/>
        </w:rPr>
        <w:t xml:space="preserve"> di </w:t>
      </w:r>
      <w:proofErr w:type="spellStart"/>
      <w:r w:rsidRPr="00E87CFC">
        <w:rPr>
          <w:rFonts w:ascii="Times New Roman" w:hAnsi="Times New Roman" w:cs="Times New Roman"/>
          <w:sz w:val="24"/>
          <w:szCs w:val="24"/>
          <w:lang w:eastAsia="id-ID"/>
        </w:rPr>
        <w:t>atas</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bahwa</w:t>
      </w:r>
      <w:proofErr w:type="spellEnd"/>
      <w:r w:rsidRPr="00E87CFC">
        <w:rPr>
          <w:rFonts w:ascii="Times New Roman" w:hAnsi="Times New Roman" w:cs="Times New Roman"/>
          <w:sz w:val="24"/>
          <w:szCs w:val="24"/>
          <w:lang w:eastAsia="id-ID"/>
        </w:rPr>
        <w:t xml:space="preserve"> game </w:t>
      </w:r>
      <w:proofErr w:type="spellStart"/>
      <w:r w:rsidRPr="00E87CFC">
        <w:rPr>
          <w:rFonts w:ascii="Times New Roman" w:hAnsi="Times New Roman" w:cs="Times New Roman"/>
          <w:sz w:val="24"/>
          <w:szCs w:val="24"/>
          <w:lang w:eastAsia="id-ID"/>
        </w:rPr>
        <w:t>edukasi</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adalah</w:t>
      </w:r>
      <w:proofErr w:type="spellEnd"/>
      <w:r w:rsidRPr="00E87CFC">
        <w:rPr>
          <w:rFonts w:ascii="Times New Roman" w:hAnsi="Times New Roman" w:cs="Times New Roman"/>
          <w:sz w:val="24"/>
          <w:szCs w:val="24"/>
          <w:lang w:eastAsia="id-ID"/>
        </w:rPr>
        <w:t xml:space="preserve"> salah </w:t>
      </w:r>
      <w:proofErr w:type="spellStart"/>
      <w:r w:rsidRPr="00E87CFC">
        <w:rPr>
          <w:rFonts w:ascii="Times New Roman" w:hAnsi="Times New Roman" w:cs="Times New Roman"/>
          <w:sz w:val="24"/>
          <w:szCs w:val="24"/>
          <w:lang w:eastAsia="id-ID"/>
        </w:rPr>
        <w:t>satu</w:t>
      </w:r>
      <w:proofErr w:type="spellEnd"/>
      <w:r w:rsidRPr="00E87CFC">
        <w:rPr>
          <w:rFonts w:ascii="Times New Roman" w:hAnsi="Times New Roman" w:cs="Times New Roman"/>
          <w:sz w:val="24"/>
          <w:szCs w:val="24"/>
          <w:lang w:eastAsia="id-ID"/>
        </w:rPr>
        <w:t xml:space="preserve"> media </w:t>
      </w:r>
      <w:proofErr w:type="spellStart"/>
      <w:r w:rsidRPr="00E87CFC">
        <w:rPr>
          <w:rFonts w:ascii="Times New Roman" w:hAnsi="Times New Roman" w:cs="Times New Roman"/>
          <w:sz w:val="24"/>
          <w:szCs w:val="24"/>
          <w:lang w:eastAsia="id-ID"/>
        </w:rPr>
        <w:t>pembelajaran</w:t>
      </w:r>
      <w:proofErr w:type="spellEnd"/>
      <w:r w:rsidRPr="00E87CFC">
        <w:rPr>
          <w:rFonts w:ascii="Times New Roman" w:hAnsi="Times New Roman" w:cs="Times New Roman"/>
          <w:sz w:val="24"/>
          <w:szCs w:val="24"/>
          <w:lang w:eastAsia="id-ID"/>
        </w:rPr>
        <w:t xml:space="preserve"> yang </w:t>
      </w:r>
      <w:proofErr w:type="spellStart"/>
      <w:r w:rsidRPr="00E87CFC">
        <w:rPr>
          <w:rFonts w:ascii="Times New Roman" w:hAnsi="Times New Roman" w:cs="Times New Roman"/>
          <w:sz w:val="24"/>
          <w:szCs w:val="24"/>
          <w:lang w:eastAsia="id-ID"/>
        </w:rPr>
        <w:t>digunakan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dalam</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memberikan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pengajaran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berupa</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permainan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dengan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tujuan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merangsang</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daya</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pikir</w:t>
      </w:r>
      <w:proofErr w:type="spellEnd"/>
      <w:r w:rsidRPr="00E87CFC">
        <w:rPr>
          <w:rFonts w:ascii="Times New Roman" w:hAnsi="Times New Roman" w:cs="Times New Roman"/>
          <w:sz w:val="24"/>
          <w:szCs w:val="24"/>
          <w:lang w:eastAsia="id-ID"/>
        </w:rPr>
        <w:t xml:space="preserve"> dan </w:t>
      </w:r>
      <w:proofErr w:type="spellStart"/>
      <w:r w:rsidRPr="00E87CFC">
        <w:rPr>
          <w:rFonts w:ascii="Times New Roman" w:hAnsi="Times New Roman" w:cs="Times New Roman"/>
          <w:sz w:val="24"/>
          <w:szCs w:val="24"/>
          <w:lang w:eastAsia="id-ID"/>
        </w:rPr>
        <w:t>meningkatkan</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konsentrasi</w:t>
      </w:r>
      <w:proofErr w:type="spellEnd"/>
      <w:r w:rsidRPr="00E87CFC">
        <w:rPr>
          <w:rFonts w:ascii="Times New Roman" w:hAnsi="Times New Roman" w:cs="Times New Roman"/>
          <w:sz w:val="24"/>
          <w:szCs w:val="24"/>
          <w:lang w:eastAsia="id-ID"/>
        </w:rPr>
        <w:t xml:space="preserve"> </w:t>
      </w:r>
      <w:proofErr w:type="spellStart"/>
      <w:r w:rsidRPr="00E87CFC">
        <w:rPr>
          <w:rFonts w:ascii="Times New Roman" w:hAnsi="Times New Roman" w:cs="Times New Roman"/>
          <w:sz w:val="24"/>
          <w:szCs w:val="24"/>
          <w:lang w:eastAsia="id-ID"/>
        </w:rPr>
        <w:t>melalui</w:t>
      </w:r>
      <w:proofErr w:type="spellEnd"/>
      <w:r w:rsidRPr="00E87CFC">
        <w:rPr>
          <w:rFonts w:ascii="Times New Roman" w:hAnsi="Times New Roman" w:cs="Times New Roman"/>
          <w:sz w:val="24"/>
          <w:szCs w:val="24"/>
          <w:lang w:eastAsia="id-ID"/>
        </w:rPr>
        <w:t xml:space="preserve"> media </w:t>
      </w:r>
      <w:proofErr w:type="spellStart"/>
      <w:r w:rsidRPr="00E87CFC">
        <w:rPr>
          <w:rFonts w:ascii="Times New Roman" w:hAnsi="Times New Roman" w:cs="Times New Roman"/>
          <w:sz w:val="24"/>
          <w:szCs w:val="24"/>
          <w:lang w:eastAsia="id-ID"/>
        </w:rPr>
        <w:t>pembelajaran</w:t>
      </w:r>
      <w:proofErr w:type="spellEnd"/>
      <w:r w:rsidRPr="00E87CFC">
        <w:rPr>
          <w:rFonts w:ascii="Times New Roman" w:hAnsi="Times New Roman" w:cs="Times New Roman"/>
          <w:sz w:val="24"/>
          <w:szCs w:val="24"/>
          <w:lang w:eastAsia="id-ID"/>
        </w:rPr>
        <w:t xml:space="preserve"> yang </w:t>
      </w:r>
      <w:proofErr w:type="spellStart"/>
      <w:r w:rsidRPr="00E87CFC">
        <w:rPr>
          <w:rFonts w:ascii="Times New Roman" w:hAnsi="Times New Roman" w:cs="Times New Roman"/>
          <w:sz w:val="24"/>
          <w:szCs w:val="24"/>
          <w:lang w:eastAsia="id-ID"/>
        </w:rPr>
        <w:t>unik</w:t>
      </w:r>
      <w:proofErr w:type="spellEnd"/>
      <w:r w:rsidRPr="00E87CFC">
        <w:rPr>
          <w:rFonts w:ascii="Times New Roman" w:hAnsi="Times New Roman" w:cs="Times New Roman"/>
          <w:sz w:val="24"/>
          <w:szCs w:val="24"/>
          <w:lang w:eastAsia="id-ID"/>
        </w:rPr>
        <w:t xml:space="preserve"> dan </w:t>
      </w:r>
      <w:proofErr w:type="spellStart"/>
      <w:r w:rsidRPr="00E87CFC">
        <w:rPr>
          <w:rFonts w:ascii="Times New Roman" w:hAnsi="Times New Roman" w:cs="Times New Roman"/>
          <w:sz w:val="24"/>
          <w:szCs w:val="24"/>
          <w:lang w:eastAsia="id-ID"/>
        </w:rPr>
        <w:t>menarik</w:t>
      </w:r>
      <w:proofErr w:type="spellEnd"/>
      <w:r w:rsidRPr="00E87CFC">
        <w:rPr>
          <w:rFonts w:ascii="Times New Roman" w:hAnsi="Times New Roman" w:cs="Times New Roman"/>
          <w:sz w:val="24"/>
          <w:szCs w:val="24"/>
          <w:lang w:eastAsia="id-ID"/>
        </w:rPr>
        <w:t>.</w:t>
      </w:r>
      <w:r w:rsidR="0072789B" w:rsidRPr="00E87CFC">
        <w:rPr>
          <w:rFonts w:ascii="Times New Roman" w:hAnsi="Times New Roman" w:cs="Times New Roman"/>
          <w:sz w:val="24"/>
          <w:szCs w:val="24"/>
        </w:rPr>
        <w:t xml:space="preserve"> Pada </w:t>
      </w:r>
      <w:proofErr w:type="spellStart"/>
      <w:r w:rsidR="0072789B" w:rsidRPr="00E87CFC">
        <w:rPr>
          <w:rFonts w:ascii="Times New Roman" w:hAnsi="Times New Roman" w:cs="Times New Roman"/>
          <w:sz w:val="24"/>
          <w:szCs w:val="24"/>
        </w:rPr>
        <w:t>penelitian</w:t>
      </w:r>
      <w:proofErr w:type="spellEnd"/>
      <w:r w:rsidR="0072789B" w:rsidRPr="00E87CFC">
        <w:rPr>
          <w:rFonts w:ascii="Times New Roman" w:hAnsi="Times New Roman" w:cs="Times New Roman"/>
          <w:sz w:val="24"/>
          <w:szCs w:val="24"/>
        </w:rPr>
        <w:t xml:space="preserve"> </w:t>
      </w:r>
      <w:proofErr w:type="spellStart"/>
      <w:r w:rsidR="0072789B" w:rsidRPr="00E87CFC">
        <w:rPr>
          <w:rFonts w:ascii="Times New Roman" w:hAnsi="Times New Roman" w:cs="Times New Roman"/>
          <w:sz w:val="24"/>
          <w:szCs w:val="24"/>
        </w:rPr>
        <w:t>ini</w:t>
      </w:r>
      <w:proofErr w:type="spellEnd"/>
      <w:r w:rsidR="0072789B" w:rsidRPr="00E87CFC">
        <w:rPr>
          <w:rFonts w:ascii="Times New Roman" w:hAnsi="Times New Roman" w:cs="Times New Roman"/>
          <w:sz w:val="24"/>
          <w:szCs w:val="24"/>
        </w:rPr>
        <w:t xml:space="preserve"> game </w:t>
      </w:r>
      <w:proofErr w:type="spellStart"/>
      <w:r w:rsidR="0072789B" w:rsidRPr="00E87CFC">
        <w:rPr>
          <w:rFonts w:ascii="Times New Roman" w:hAnsi="Times New Roman" w:cs="Times New Roman"/>
          <w:sz w:val="24"/>
          <w:szCs w:val="24"/>
        </w:rPr>
        <w:t>edukasi</w:t>
      </w:r>
      <w:proofErr w:type="spellEnd"/>
      <w:r w:rsidR="0072789B" w:rsidRPr="00E87CFC">
        <w:rPr>
          <w:rFonts w:ascii="Times New Roman" w:hAnsi="Times New Roman" w:cs="Times New Roman"/>
          <w:sz w:val="24"/>
          <w:szCs w:val="24"/>
        </w:rPr>
        <w:t xml:space="preserve"> yang </w:t>
      </w:r>
      <w:proofErr w:type="spellStart"/>
      <w:r w:rsidR="0072789B" w:rsidRPr="00E87CFC">
        <w:rPr>
          <w:rFonts w:ascii="Times New Roman" w:hAnsi="Times New Roman" w:cs="Times New Roman"/>
          <w:sz w:val="24"/>
          <w:szCs w:val="24"/>
        </w:rPr>
        <w:t>dikembangkan</w:t>
      </w:r>
      <w:proofErr w:type="spellEnd"/>
      <w:r w:rsidR="0072789B" w:rsidRPr="00E87CFC">
        <w:rPr>
          <w:rFonts w:ascii="Times New Roman" w:hAnsi="Times New Roman" w:cs="Times New Roman"/>
          <w:sz w:val="24"/>
          <w:szCs w:val="24"/>
        </w:rPr>
        <w:t xml:space="preserve"> </w:t>
      </w:r>
      <w:proofErr w:type="spellStart"/>
      <w:r w:rsidR="0072789B" w:rsidRPr="00E87CFC">
        <w:rPr>
          <w:rFonts w:ascii="Times New Roman" w:hAnsi="Times New Roman" w:cs="Times New Roman"/>
          <w:sz w:val="24"/>
          <w:szCs w:val="24"/>
        </w:rPr>
        <w:t>adalah</w:t>
      </w:r>
      <w:proofErr w:type="spellEnd"/>
      <w:r w:rsidR="0072789B" w:rsidRPr="00E87CFC">
        <w:rPr>
          <w:rFonts w:ascii="Times New Roman" w:hAnsi="Times New Roman" w:cs="Times New Roman"/>
          <w:sz w:val="24"/>
          <w:szCs w:val="24"/>
        </w:rPr>
        <w:t xml:space="preserve"> </w:t>
      </w:r>
      <w:proofErr w:type="spellStart"/>
      <w:r w:rsidR="0072789B" w:rsidRPr="00E87CFC">
        <w:rPr>
          <w:rFonts w:ascii="Times New Roman" w:hAnsi="Times New Roman" w:cs="Times New Roman"/>
          <w:i/>
          <w:iCs/>
          <w:sz w:val="24"/>
          <w:szCs w:val="24"/>
        </w:rPr>
        <w:t>QuizWhizzer</w:t>
      </w:r>
      <w:proofErr w:type="spellEnd"/>
      <w:r w:rsidR="0072789B" w:rsidRPr="00E87CFC">
        <w:rPr>
          <w:rFonts w:ascii="Times New Roman" w:hAnsi="Times New Roman" w:cs="Times New Roman"/>
          <w:i/>
          <w:iCs/>
          <w:sz w:val="24"/>
          <w:szCs w:val="24"/>
        </w:rPr>
        <w:t>.</w:t>
      </w:r>
    </w:p>
    <w:p w14:paraId="34B17AE2" w14:textId="426E3E10" w:rsidR="00867467" w:rsidRPr="00F959E2" w:rsidRDefault="00867467" w:rsidP="00F959E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3F957839" w14:textId="77777777" w:rsidR="00154E3F" w:rsidRPr="00F959E2" w:rsidRDefault="00154E3F"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sectPr w:rsidR="00154E3F" w:rsidRPr="00F959E2" w:rsidSect="00A90AD2">
          <w:type w:val="continuous"/>
          <w:pgSz w:w="11906" w:h="16838"/>
          <w:pgMar w:top="1440" w:right="1440" w:bottom="1440" w:left="1440" w:header="708" w:footer="708" w:gutter="0"/>
          <w:cols w:num="2" w:space="708"/>
          <w:docGrid w:linePitch="360"/>
        </w:sectPr>
      </w:pPr>
    </w:p>
    <w:p w14:paraId="6BAD7314" w14:textId="2AB9DF0E" w:rsidR="005B2928" w:rsidRPr="00F959E2" w:rsidRDefault="001C2CAE"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Website </w:t>
      </w:r>
      <w:proofErr w:type="spellStart"/>
      <w:r w:rsidRPr="001C2CAE">
        <w:rPr>
          <w:rFonts w:ascii="Times New Roman" w:eastAsia="Times New Roman" w:hAnsi="Times New Roman" w:cs="Times New Roman"/>
          <w:b/>
          <w:bCs/>
          <w:i/>
          <w:iCs/>
          <w:color w:val="000000" w:themeColor="text1"/>
          <w:sz w:val="24"/>
          <w:szCs w:val="24"/>
        </w:rPr>
        <w:t>QuizWhizzer</w:t>
      </w:r>
      <w:proofErr w:type="spellEnd"/>
    </w:p>
    <w:p w14:paraId="77B9B4D0" w14:textId="77777777" w:rsidR="00E87CFC" w:rsidRDefault="0072789B" w:rsidP="00E87CFC">
      <w:pPr>
        <w:spacing w:after="0" w:line="240" w:lineRule="auto"/>
        <w:ind w:firstLine="567"/>
        <w:jc w:val="both"/>
        <w:rPr>
          <w:rFonts w:ascii="Times New Roman" w:hAnsi="Times New Roman" w:cs="Times New Roman"/>
          <w:sz w:val="24"/>
          <w:szCs w:val="24"/>
        </w:rPr>
      </w:pPr>
      <w:proofErr w:type="spellStart"/>
      <w:r w:rsidRPr="00E87CFC">
        <w:rPr>
          <w:rFonts w:ascii="Times New Roman" w:hAnsi="Times New Roman" w:cs="Times New Roman"/>
          <w:i/>
          <w:sz w:val="24"/>
          <w:szCs w:val="24"/>
        </w:rPr>
        <w:t>QuizWhizzer</w:t>
      </w:r>
      <w:proofErr w:type="spellEnd"/>
      <w:r w:rsidRPr="00E87CFC">
        <w:rPr>
          <w:rFonts w:ascii="Times New Roman" w:hAnsi="Times New Roman" w:cs="Times New Roman"/>
          <w:iCs/>
          <w:sz w:val="24"/>
          <w:szCs w:val="24"/>
        </w:rPr>
        <w:t xml:space="preserve"> </w:t>
      </w:r>
      <w:proofErr w:type="spellStart"/>
      <w:r w:rsidRPr="00E87CFC">
        <w:rPr>
          <w:rFonts w:ascii="Times New Roman" w:hAnsi="Times New Roman" w:cs="Times New Roman"/>
          <w:sz w:val="24"/>
          <w:szCs w:val="24"/>
        </w:rPr>
        <w:t>merupakan</w:t>
      </w:r>
      <w:proofErr w:type="spellEnd"/>
      <w:r w:rsidRPr="00E87CFC">
        <w:rPr>
          <w:rFonts w:ascii="Times New Roman" w:hAnsi="Times New Roman" w:cs="Times New Roman"/>
          <w:sz w:val="24"/>
          <w:szCs w:val="24"/>
        </w:rPr>
        <w:t xml:space="preserve"> salah </w:t>
      </w:r>
      <w:proofErr w:type="spellStart"/>
      <w:r w:rsidRPr="00E87CFC">
        <w:rPr>
          <w:rFonts w:ascii="Times New Roman" w:hAnsi="Times New Roman" w:cs="Times New Roman"/>
          <w:sz w:val="24"/>
          <w:szCs w:val="24"/>
        </w:rPr>
        <w:t>satu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aplikasi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berbasis</w:t>
      </w:r>
      <w:proofErr w:type="spellEnd"/>
      <w:r w:rsidRPr="00E87CFC">
        <w:rPr>
          <w:rFonts w:ascii="Times New Roman" w:hAnsi="Times New Roman" w:cs="Times New Roman"/>
          <w:sz w:val="24"/>
          <w:szCs w:val="24"/>
        </w:rPr>
        <w:t xml:space="preserve"> web yang </w:t>
      </w:r>
      <w:proofErr w:type="spellStart"/>
      <w:r w:rsidRPr="00E87CFC">
        <w:rPr>
          <w:rFonts w:ascii="Times New Roman" w:hAnsi="Times New Roman" w:cs="Times New Roman"/>
          <w:sz w:val="24"/>
          <w:szCs w:val="24"/>
        </w:rPr>
        <w:t>digunakan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untuk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membuat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kuis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Semua</w:t>
      </w:r>
      <w:proofErr w:type="spellEnd"/>
      <w:r w:rsidRPr="00E87CFC">
        <w:rPr>
          <w:rFonts w:ascii="Times New Roman" w:hAnsi="Times New Roman" w:cs="Times New Roman"/>
          <w:sz w:val="24"/>
          <w:szCs w:val="24"/>
        </w:rPr>
        <w:t xml:space="preserve"> orang </w:t>
      </w:r>
      <w:proofErr w:type="spellStart"/>
      <w:r w:rsidRPr="00E87CFC">
        <w:rPr>
          <w:rFonts w:ascii="Times New Roman" w:hAnsi="Times New Roman" w:cs="Times New Roman"/>
          <w:sz w:val="24"/>
          <w:szCs w:val="24"/>
        </w:rPr>
        <w:t>mempunyai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akses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untuk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membuat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atau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bermain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kuis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ini</w:t>
      </w:r>
      <w:proofErr w:type="spellEnd"/>
      <w:r w:rsidRPr="00E87CFC">
        <w:rPr>
          <w:rFonts w:ascii="Times New Roman" w:hAnsi="Times New Roman" w:cs="Times New Roman"/>
          <w:sz w:val="24"/>
          <w:szCs w:val="24"/>
        </w:rPr>
        <w:t xml:space="preserve"> ceria. </w:t>
      </w:r>
      <w:proofErr w:type="spellStart"/>
      <w:r w:rsidRPr="00E87CFC">
        <w:rPr>
          <w:rFonts w:ascii="Times New Roman" w:hAnsi="Times New Roman" w:cs="Times New Roman"/>
          <w:i/>
          <w:sz w:val="24"/>
          <w:szCs w:val="24"/>
        </w:rPr>
        <w:t>QuizWhizzer</w:t>
      </w:r>
      <w:proofErr w:type="spellEnd"/>
      <w:r w:rsidRPr="00E87CFC">
        <w:rPr>
          <w:rFonts w:ascii="Times New Roman" w:hAnsi="Times New Roman" w:cs="Times New Roman"/>
          <w:iCs/>
          <w:sz w:val="24"/>
          <w:szCs w:val="24"/>
        </w:rPr>
        <w:t xml:space="preserve"> </w:t>
      </w:r>
      <w:proofErr w:type="spellStart"/>
      <w:r w:rsidRPr="00E87CFC">
        <w:rPr>
          <w:rFonts w:ascii="Times New Roman" w:hAnsi="Times New Roman" w:cs="Times New Roman"/>
          <w:sz w:val="24"/>
          <w:szCs w:val="24"/>
        </w:rPr>
        <w:t>ini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cocok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digunakan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dalam</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sebagai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kuis</w:t>
      </w:r>
      <w:proofErr w:type="spellEnd"/>
      <w:r w:rsidRPr="00E87CFC">
        <w:rPr>
          <w:rFonts w:ascii="Times New Roman" w:hAnsi="Times New Roman" w:cs="Times New Roman"/>
          <w:sz w:val="24"/>
          <w:szCs w:val="24"/>
        </w:rPr>
        <w:t xml:space="preserve"> yang </w:t>
      </w:r>
      <w:proofErr w:type="spellStart"/>
      <w:r w:rsidRPr="00E87CFC">
        <w:rPr>
          <w:rFonts w:ascii="Times New Roman" w:hAnsi="Times New Roman" w:cs="Times New Roman"/>
          <w:sz w:val="24"/>
          <w:szCs w:val="24"/>
        </w:rPr>
        <w:t>tidak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membosankan</w:t>
      </w:r>
      <w:proofErr w:type="spellEnd"/>
      <w:r w:rsidRPr="00E87CFC">
        <w:rPr>
          <w:rFonts w:ascii="Times New Roman" w:hAnsi="Times New Roman" w:cs="Times New Roman"/>
          <w:sz w:val="24"/>
          <w:szCs w:val="24"/>
        </w:rPr>
        <w:t xml:space="preserve">. Karena </w:t>
      </w:r>
      <w:proofErr w:type="spellStart"/>
      <w:r w:rsidRPr="00E87CFC">
        <w:rPr>
          <w:rFonts w:ascii="Times New Roman" w:hAnsi="Times New Roman" w:cs="Times New Roman"/>
          <w:sz w:val="24"/>
          <w:szCs w:val="24"/>
        </w:rPr>
        <w:t>kuis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ini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banyak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terdapat</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permainan</w:t>
      </w:r>
      <w:proofErr w:type="spellEnd"/>
      <w:r w:rsidRPr="00E87CFC">
        <w:rPr>
          <w:rFonts w:ascii="Times New Roman" w:hAnsi="Times New Roman" w:cs="Times New Roman"/>
          <w:sz w:val="24"/>
          <w:szCs w:val="24"/>
        </w:rPr>
        <w:t xml:space="preserve"> kata, </w:t>
      </w:r>
      <w:proofErr w:type="spellStart"/>
      <w:r w:rsidRPr="00E87CFC">
        <w:rPr>
          <w:rFonts w:ascii="Times New Roman" w:hAnsi="Times New Roman" w:cs="Times New Roman"/>
          <w:sz w:val="24"/>
          <w:szCs w:val="24"/>
        </w:rPr>
        <w:t>maka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iCs/>
          <w:sz w:val="24"/>
          <w:szCs w:val="24"/>
        </w:rPr>
        <w:t>QuizWhizzer</w:t>
      </w:r>
      <w:proofErr w:type="spellEnd"/>
      <w:r w:rsidRPr="00E87CFC">
        <w:rPr>
          <w:rFonts w:ascii="Times New Roman" w:hAnsi="Times New Roman" w:cs="Times New Roman"/>
          <w:iCs/>
          <w:sz w:val="24"/>
          <w:szCs w:val="24"/>
        </w:rPr>
        <w:t xml:space="preserve"> </w:t>
      </w:r>
      <w:proofErr w:type="spellStart"/>
      <w:r w:rsidRPr="00E87CFC">
        <w:rPr>
          <w:rFonts w:ascii="Times New Roman" w:hAnsi="Times New Roman" w:cs="Times New Roman"/>
          <w:sz w:val="24"/>
          <w:szCs w:val="24"/>
        </w:rPr>
        <w:t>ini</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cocok</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digunakan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dalam</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matematika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i/>
          <w:sz w:val="24"/>
          <w:szCs w:val="24"/>
        </w:rPr>
        <w:t>QuizWhizzer</w:t>
      </w:r>
      <w:proofErr w:type="spellEnd"/>
      <w:r w:rsidRPr="00E87CFC">
        <w:rPr>
          <w:rFonts w:ascii="Times New Roman" w:hAnsi="Times New Roman" w:cs="Times New Roman"/>
          <w:iCs/>
          <w:sz w:val="24"/>
          <w:szCs w:val="24"/>
        </w:rPr>
        <w:t xml:space="preserve"> </w:t>
      </w:r>
      <w:proofErr w:type="spellStart"/>
      <w:r w:rsidRPr="00E87CFC">
        <w:rPr>
          <w:rFonts w:ascii="Times New Roman" w:hAnsi="Times New Roman" w:cs="Times New Roman"/>
          <w:sz w:val="24"/>
          <w:szCs w:val="24"/>
        </w:rPr>
        <w:t>bisa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dimainkan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secara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langsung</w:t>
      </w:r>
      <w:proofErr w:type="spellEnd"/>
      <w:r w:rsidRPr="00E87CFC">
        <w:rPr>
          <w:rFonts w:ascii="Times New Roman" w:hAnsi="Times New Roman" w:cs="Times New Roman"/>
          <w:sz w:val="24"/>
          <w:szCs w:val="24"/>
        </w:rPr>
        <w:t xml:space="preserve"> di </w:t>
      </w:r>
      <w:proofErr w:type="spellStart"/>
      <w:r w:rsidRPr="00E87CFC">
        <w:rPr>
          <w:rFonts w:ascii="Times New Roman" w:hAnsi="Times New Roman" w:cs="Times New Roman"/>
          <w:sz w:val="24"/>
          <w:szCs w:val="24"/>
        </w:rPr>
        <w:t>dalam</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kelas</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atau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digunakan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saat</w:t>
      </w:r>
      <w:proofErr w:type="spellEnd"/>
      <w:r w:rsidRPr="00E87CFC">
        <w:rPr>
          <w:rFonts w:ascii="Times New Roman" w:hAnsi="Times New Roman" w:cs="Times New Roman"/>
          <w:sz w:val="24"/>
          <w:szCs w:val="24"/>
        </w:rPr>
        <w:t xml:space="preserve"> PJJ (</w:t>
      </w:r>
      <w:proofErr w:type="spellStart"/>
      <w:r w:rsidRPr="00E87CFC">
        <w:rPr>
          <w:rFonts w:ascii="Times New Roman" w:hAnsi="Times New Roman" w:cs="Times New Roman"/>
          <w:sz w:val="24"/>
          <w:szCs w:val="24"/>
        </w:rPr>
        <w:t>Pembelajaran</w:t>
      </w:r>
      <w:proofErr w:type="spellEnd"/>
      <w:r w:rsidRPr="00E87CFC">
        <w:rPr>
          <w:rFonts w:ascii="Times New Roman" w:hAnsi="Times New Roman" w:cs="Times New Roman"/>
          <w:sz w:val="24"/>
          <w:szCs w:val="24"/>
        </w:rPr>
        <w:t xml:space="preserve"> Jarak </w:t>
      </w:r>
      <w:proofErr w:type="spellStart"/>
      <w:r w:rsidRPr="00E87CFC">
        <w:rPr>
          <w:rFonts w:ascii="Times New Roman" w:hAnsi="Times New Roman" w:cs="Times New Roman"/>
          <w:sz w:val="24"/>
          <w:szCs w:val="24"/>
        </w:rPr>
        <w:t>Jauh</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i/>
          <w:sz w:val="24"/>
          <w:szCs w:val="24"/>
        </w:rPr>
        <w:t>QuizWhizzer</w:t>
      </w:r>
      <w:proofErr w:type="spellEnd"/>
      <w:r w:rsidRPr="00E87CFC">
        <w:rPr>
          <w:rFonts w:ascii="Times New Roman" w:hAnsi="Times New Roman" w:cs="Times New Roman"/>
          <w:iCs/>
          <w:sz w:val="24"/>
          <w:szCs w:val="24"/>
        </w:rPr>
        <w:t xml:space="preserve"> </w:t>
      </w:r>
      <w:r w:rsidRPr="00E87CFC">
        <w:rPr>
          <w:rFonts w:ascii="Times New Roman" w:hAnsi="Times New Roman" w:cs="Times New Roman"/>
          <w:sz w:val="24"/>
          <w:szCs w:val="24"/>
        </w:rPr>
        <w:t xml:space="preserve">juga </w:t>
      </w:r>
      <w:proofErr w:type="spellStart"/>
      <w:r w:rsidRPr="00E87CFC">
        <w:rPr>
          <w:rFonts w:ascii="Times New Roman" w:hAnsi="Times New Roman" w:cs="Times New Roman"/>
          <w:sz w:val="24"/>
          <w:szCs w:val="24"/>
        </w:rPr>
        <w:t>bisa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dimainkan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secara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individu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berduel</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komputer</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atau</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berduel</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teman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semuanya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bisa</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disesuaikan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dengan</w:t>
      </w:r>
      <w:proofErr w:type="spellEnd"/>
      <w:r w:rsidRPr="00E87CFC">
        <w:rPr>
          <w:rFonts w:ascii="Times New Roman" w:hAnsi="Times New Roman" w:cs="Times New Roman"/>
          <w:sz w:val="24"/>
          <w:szCs w:val="24"/>
        </w:rPr>
        <w:t xml:space="preserve"> </w:t>
      </w:r>
      <w:proofErr w:type="spellStart"/>
      <w:r w:rsidRPr="00E87CFC">
        <w:rPr>
          <w:rFonts w:ascii="Times New Roman" w:hAnsi="Times New Roman" w:cs="Times New Roman"/>
          <w:sz w:val="24"/>
          <w:szCs w:val="24"/>
        </w:rPr>
        <w:t>kebutuhan</w:t>
      </w:r>
      <w:proofErr w:type="spellEnd"/>
      <w:r w:rsidRPr="00E87CFC">
        <w:rPr>
          <w:rFonts w:ascii="Times New Roman" w:hAnsi="Times New Roman" w:cs="Times New Roman"/>
          <w:sz w:val="24"/>
          <w:szCs w:val="24"/>
        </w:rPr>
        <w:t xml:space="preserve"> (Faijah </w:t>
      </w:r>
      <w:proofErr w:type="spellStart"/>
      <w:r w:rsidRPr="00E87CFC">
        <w:rPr>
          <w:rFonts w:ascii="Times New Roman" w:hAnsi="Times New Roman" w:cs="Times New Roman"/>
          <w:sz w:val="24"/>
          <w:szCs w:val="24"/>
        </w:rPr>
        <w:t>dkk</w:t>
      </w:r>
      <w:proofErr w:type="spellEnd"/>
      <w:r w:rsidRPr="00E87CFC">
        <w:rPr>
          <w:rFonts w:ascii="Times New Roman" w:hAnsi="Times New Roman" w:cs="Times New Roman"/>
          <w:sz w:val="24"/>
          <w:szCs w:val="24"/>
        </w:rPr>
        <w:t>., 2021).</w:t>
      </w:r>
    </w:p>
    <w:p w14:paraId="586BA11F" w14:textId="536F8121" w:rsidR="005B2928" w:rsidRPr="00E87CFC" w:rsidRDefault="0072789B" w:rsidP="00E87CFC">
      <w:pPr>
        <w:spacing w:after="0" w:line="240" w:lineRule="auto"/>
        <w:ind w:firstLine="567"/>
        <w:jc w:val="both"/>
        <w:rPr>
          <w:rFonts w:ascii="Times New Roman" w:hAnsi="Times New Roman" w:cs="Times New Roman"/>
          <w:sz w:val="24"/>
          <w:szCs w:val="24"/>
        </w:rPr>
      </w:pPr>
      <w:proofErr w:type="spellStart"/>
      <w:r w:rsidRPr="00E87CFC">
        <w:rPr>
          <w:rFonts w:ascii="Times New Roman" w:hAnsi="Times New Roman" w:cs="Times New Roman"/>
          <w:i/>
          <w:iCs/>
          <w:sz w:val="24"/>
          <w:szCs w:val="24"/>
          <w:shd w:val="clear" w:color="auto" w:fill="FFFFFF"/>
        </w:rPr>
        <w:t>QuizWhizzer</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merupakan</w:t>
      </w:r>
      <w:proofErr w:type="spellEnd"/>
      <w:r w:rsidRPr="00E87CFC">
        <w:rPr>
          <w:rFonts w:ascii="Times New Roman" w:hAnsi="Times New Roman" w:cs="Times New Roman"/>
          <w:sz w:val="24"/>
          <w:szCs w:val="24"/>
          <w:shd w:val="clear" w:color="auto" w:fill="FFFFFF"/>
        </w:rPr>
        <w:t xml:space="preserve"> salah </w:t>
      </w:r>
      <w:proofErr w:type="spellStart"/>
      <w:r w:rsidRPr="00E87CFC">
        <w:rPr>
          <w:rFonts w:ascii="Times New Roman" w:hAnsi="Times New Roman" w:cs="Times New Roman"/>
          <w:sz w:val="24"/>
          <w:szCs w:val="24"/>
          <w:shd w:val="clear" w:color="auto" w:fill="FFFFFF"/>
        </w:rPr>
        <w:t>satu</w:t>
      </w:r>
      <w:proofErr w:type="spellEnd"/>
      <w:r w:rsidRPr="00E87CFC">
        <w:rPr>
          <w:rFonts w:ascii="Times New Roman" w:hAnsi="Times New Roman" w:cs="Times New Roman"/>
          <w:sz w:val="24"/>
          <w:szCs w:val="24"/>
          <w:shd w:val="clear" w:color="auto" w:fill="FFFFFF"/>
        </w:rPr>
        <w:t xml:space="preserve"> media </w:t>
      </w:r>
      <w:proofErr w:type="spellStart"/>
      <w:r w:rsidRPr="00E87CFC">
        <w:rPr>
          <w:rFonts w:ascii="Times New Roman" w:hAnsi="Times New Roman" w:cs="Times New Roman"/>
          <w:sz w:val="24"/>
          <w:szCs w:val="24"/>
          <w:shd w:val="clear" w:color="auto" w:fill="FFFFFF"/>
        </w:rPr>
        <w:t>pembelajaran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interaktif</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untuk</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membantu</w:t>
      </w:r>
      <w:proofErr w:type="spellEnd"/>
      <w:r w:rsidRPr="00E87CFC">
        <w:rPr>
          <w:rFonts w:ascii="Times New Roman" w:hAnsi="Times New Roman" w:cs="Times New Roman"/>
          <w:sz w:val="24"/>
          <w:szCs w:val="24"/>
          <w:shd w:val="clear" w:color="auto" w:fill="FFFFFF"/>
        </w:rPr>
        <w:t xml:space="preserve"> guru </w:t>
      </w:r>
      <w:proofErr w:type="spellStart"/>
      <w:r w:rsidRPr="00E87CFC">
        <w:rPr>
          <w:rFonts w:ascii="Times New Roman" w:hAnsi="Times New Roman" w:cs="Times New Roman"/>
          <w:sz w:val="24"/>
          <w:szCs w:val="24"/>
          <w:shd w:val="clear" w:color="auto" w:fill="FFFFFF"/>
        </w:rPr>
        <w:t>dalam</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menyajikan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pelajaran</w:t>
      </w:r>
      <w:proofErr w:type="spellEnd"/>
      <w:r w:rsidRPr="00E87CFC">
        <w:rPr>
          <w:rFonts w:ascii="Times New Roman" w:hAnsi="Times New Roman" w:cs="Times New Roman"/>
          <w:sz w:val="24"/>
          <w:szCs w:val="24"/>
          <w:shd w:val="clear" w:color="auto" w:fill="FFFFFF"/>
        </w:rPr>
        <w:t xml:space="preserve"> agar </w:t>
      </w:r>
      <w:proofErr w:type="spellStart"/>
      <w:r w:rsidRPr="00E87CFC">
        <w:rPr>
          <w:rFonts w:ascii="Times New Roman" w:hAnsi="Times New Roman" w:cs="Times New Roman"/>
          <w:sz w:val="24"/>
          <w:szCs w:val="24"/>
          <w:shd w:val="clear" w:color="auto" w:fill="FFFFFF"/>
        </w:rPr>
        <w:t>lebih</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menarik</w:t>
      </w:r>
      <w:proofErr w:type="spellEnd"/>
      <w:r w:rsidRPr="00E87CFC">
        <w:rPr>
          <w:rFonts w:ascii="Times New Roman" w:hAnsi="Times New Roman" w:cs="Times New Roman"/>
          <w:sz w:val="24"/>
          <w:szCs w:val="24"/>
          <w:shd w:val="clear" w:color="auto" w:fill="FFFFFF"/>
        </w:rPr>
        <w:t xml:space="preserve"> dan </w:t>
      </w:r>
      <w:proofErr w:type="spellStart"/>
      <w:r w:rsidRPr="00E87CFC">
        <w:rPr>
          <w:rFonts w:ascii="Times New Roman" w:hAnsi="Times New Roman" w:cs="Times New Roman"/>
          <w:sz w:val="24"/>
          <w:szCs w:val="24"/>
          <w:shd w:val="clear" w:color="auto" w:fill="FFFFFF"/>
        </w:rPr>
        <w:t>tidak</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membosankan</w:t>
      </w:r>
      <w:proofErr w:type="spellEnd"/>
      <w:r w:rsidRPr="00E87CFC">
        <w:rPr>
          <w:rFonts w:ascii="Times New Roman" w:hAnsi="Times New Roman" w:cs="Times New Roman"/>
          <w:sz w:val="24"/>
          <w:szCs w:val="24"/>
          <w:shd w:val="clear" w:color="auto" w:fill="FFFFFF"/>
        </w:rPr>
        <w:t xml:space="preserve">. Pada </w:t>
      </w:r>
      <w:proofErr w:type="spellStart"/>
      <w:r w:rsidRPr="00E87CFC">
        <w:rPr>
          <w:rFonts w:ascii="Times New Roman" w:hAnsi="Times New Roman" w:cs="Times New Roman"/>
          <w:sz w:val="24"/>
          <w:szCs w:val="24"/>
          <w:shd w:val="clear" w:color="auto" w:fill="FFFFFF"/>
        </w:rPr>
        <w:t>QuizWhizzer</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ini</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pengguna</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dapat</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memberikan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pertanyaan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kepada</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siswa</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dalam</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bentuk</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perlombaan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lastRenderedPageBreak/>
        <w:t>dengan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mengikuti</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jalur</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tertentu</w:t>
      </w:r>
      <w:proofErr w:type="spellEnd"/>
      <w:r w:rsidRPr="00E87CFC">
        <w:rPr>
          <w:rFonts w:ascii="Times New Roman" w:hAnsi="Times New Roman" w:cs="Times New Roman"/>
          <w:sz w:val="24"/>
          <w:szCs w:val="24"/>
          <w:shd w:val="clear" w:color="auto" w:fill="FFFFFF"/>
        </w:rPr>
        <w:t xml:space="preserve"> yang </w:t>
      </w:r>
      <w:proofErr w:type="spellStart"/>
      <w:r w:rsidRPr="00E87CFC">
        <w:rPr>
          <w:rFonts w:ascii="Times New Roman" w:hAnsi="Times New Roman" w:cs="Times New Roman"/>
          <w:sz w:val="24"/>
          <w:szCs w:val="24"/>
          <w:shd w:val="clear" w:color="auto" w:fill="FFFFFF"/>
        </w:rPr>
        <w:t>telah</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disusun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menyerupai</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sistem</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permainan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ular</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tangga</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Pengguna</w:t>
      </w:r>
      <w:proofErr w:type="spellEnd"/>
      <w:r w:rsidRPr="00E87CFC">
        <w:rPr>
          <w:rFonts w:ascii="Times New Roman" w:hAnsi="Times New Roman" w:cs="Times New Roman"/>
          <w:sz w:val="24"/>
          <w:szCs w:val="24"/>
          <w:shd w:val="clear" w:color="auto" w:fill="FFFFFF"/>
        </w:rPr>
        <w:t xml:space="preserve"> juga </w:t>
      </w:r>
      <w:proofErr w:type="spellStart"/>
      <w:r w:rsidRPr="00E87CFC">
        <w:rPr>
          <w:rFonts w:ascii="Times New Roman" w:hAnsi="Times New Roman" w:cs="Times New Roman"/>
          <w:sz w:val="24"/>
          <w:szCs w:val="24"/>
          <w:shd w:val="clear" w:color="auto" w:fill="FFFFFF"/>
        </w:rPr>
        <w:t>dapat</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mengatur</w:t>
      </w:r>
      <w:proofErr w:type="spellEnd"/>
      <w:r w:rsidRPr="00E87CFC">
        <w:rPr>
          <w:rFonts w:ascii="Times New Roman" w:hAnsi="Times New Roman" w:cs="Times New Roman"/>
          <w:sz w:val="24"/>
          <w:szCs w:val="24"/>
          <w:shd w:val="clear" w:color="auto" w:fill="FFFFFF"/>
        </w:rPr>
        <w:t xml:space="preserve"> dan </w:t>
      </w:r>
      <w:proofErr w:type="spellStart"/>
      <w:r w:rsidRPr="00E87CFC">
        <w:rPr>
          <w:rFonts w:ascii="Times New Roman" w:hAnsi="Times New Roman" w:cs="Times New Roman"/>
          <w:sz w:val="24"/>
          <w:szCs w:val="24"/>
          <w:shd w:val="clear" w:color="auto" w:fill="FFFFFF"/>
        </w:rPr>
        <w:t>menyesuaikan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jenis</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pertanyaan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skor</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untuk</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tiap</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pertanyaan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aturan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pergerakan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pemain</w:t>
      </w:r>
      <w:proofErr w:type="spellEnd"/>
      <w:r w:rsidRPr="00E87CFC">
        <w:rPr>
          <w:rFonts w:ascii="Times New Roman" w:hAnsi="Times New Roman" w:cs="Times New Roman"/>
          <w:sz w:val="24"/>
          <w:szCs w:val="24"/>
          <w:shd w:val="clear" w:color="auto" w:fill="FFFFFF"/>
        </w:rPr>
        <w:t xml:space="preserve"> </w:t>
      </w:r>
      <w:r w:rsidRPr="00E87CFC">
        <w:rPr>
          <w:rFonts w:ascii="Times New Roman" w:hAnsi="Times New Roman" w:cs="Times New Roman"/>
          <w:sz w:val="24"/>
          <w:szCs w:val="24"/>
          <w:shd w:val="clear" w:color="auto" w:fill="FFFFFF"/>
        </w:rPr>
        <w:t xml:space="preserve">dan </w:t>
      </w:r>
      <w:proofErr w:type="spellStart"/>
      <w:r w:rsidRPr="00E87CFC">
        <w:rPr>
          <w:rFonts w:ascii="Times New Roman" w:hAnsi="Times New Roman" w:cs="Times New Roman"/>
          <w:sz w:val="24"/>
          <w:szCs w:val="24"/>
          <w:shd w:val="clear" w:color="auto" w:fill="FFFFFF"/>
        </w:rPr>
        <w:t>posisi</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mereka</w:t>
      </w:r>
      <w:proofErr w:type="spellEnd"/>
      <w:r w:rsidRPr="00E87CFC">
        <w:rPr>
          <w:rFonts w:ascii="Times New Roman" w:hAnsi="Times New Roman" w:cs="Times New Roman"/>
          <w:sz w:val="24"/>
          <w:szCs w:val="24"/>
          <w:shd w:val="clear" w:color="auto" w:fill="FFFFFF"/>
        </w:rPr>
        <w:t xml:space="preserve"> di </w:t>
      </w:r>
      <w:proofErr w:type="spellStart"/>
      <w:r w:rsidRPr="00E87CFC">
        <w:rPr>
          <w:rFonts w:ascii="Times New Roman" w:hAnsi="Times New Roman" w:cs="Times New Roman"/>
          <w:sz w:val="24"/>
          <w:szCs w:val="24"/>
          <w:shd w:val="clear" w:color="auto" w:fill="FFFFFF"/>
        </w:rPr>
        <w:t>dalam</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papan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permainan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serta</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pembuat</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kuis</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dapat</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menjalankan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lebih</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dari</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satu</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permainan</w:t>
      </w:r>
      <w:proofErr w:type="spellEnd"/>
      <w:r w:rsidRPr="00E87CFC">
        <w:rPr>
          <w:rFonts w:ascii="Times New Roman" w:hAnsi="Times New Roman" w:cs="Times New Roman"/>
          <w:sz w:val="24"/>
          <w:szCs w:val="24"/>
          <w:shd w:val="clear" w:color="auto" w:fill="FFFFFF"/>
        </w:rPr>
        <w:t xml:space="preserve"> </w:t>
      </w:r>
      <w:proofErr w:type="spellStart"/>
      <w:r w:rsidRPr="00E87CFC">
        <w:rPr>
          <w:rFonts w:ascii="Times New Roman" w:hAnsi="Times New Roman" w:cs="Times New Roman"/>
          <w:sz w:val="24"/>
          <w:szCs w:val="24"/>
          <w:shd w:val="clear" w:color="auto" w:fill="FFFFFF"/>
        </w:rPr>
        <w:t>sekaligus</w:t>
      </w:r>
      <w:proofErr w:type="spellEnd"/>
      <w:r w:rsidRPr="00E87CFC">
        <w:rPr>
          <w:rFonts w:ascii="Times New Roman" w:hAnsi="Times New Roman" w:cs="Times New Roman"/>
          <w:sz w:val="24"/>
          <w:szCs w:val="24"/>
          <w:shd w:val="clear" w:color="auto" w:fill="FFFFFF"/>
        </w:rPr>
        <w:t xml:space="preserve"> </w:t>
      </w:r>
      <w:r w:rsidRPr="00E87CFC">
        <w:rPr>
          <w:rFonts w:ascii="Times New Roman" w:hAnsi="Times New Roman" w:cs="Times New Roman"/>
          <w:sz w:val="24"/>
          <w:szCs w:val="24"/>
        </w:rPr>
        <w:t xml:space="preserve">(Faijah </w:t>
      </w:r>
      <w:proofErr w:type="spellStart"/>
      <w:r w:rsidRPr="00E87CFC">
        <w:rPr>
          <w:rFonts w:ascii="Times New Roman" w:hAnsi="Times New Roman" w:cs="Times New Roman"/>
          <w:sz w:val="24"/>
          <w:szCs w:val="24"/>
        </w:rPr>
        <w:t>dkk</w:t>
      </w:r>
      <w:proofErr w:type="spellEnd"/>
      <w:r w:rsidRPr="00E87CFC">
        <w:rPr>
          <w:rFonts w:ascii="Times New Roman" w:hAnsi="Times New Roman" w:cs="Times New Roman"/>
          <w:sz w:val="24"/>
          <w:szCs w:val="24"/>
        </w:rPr>
        <w:t>., 2021).</w:t>
      </w:r>
    </w:p>
    <w:p w14:paraId="7157EACE" w14:textId="77777777" w:rsidR="00A90AD2" w:rsidRDefault="00A90AD2"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sectPr w:rsidR="00A90AD2" w:rsidSect="00A90AD2">
          <w:type w:val="continuous"/>
          <w:pgSz w:w="11906" w:h="16838"/>
          <w:pgMar w:top="1440" w:right="1440" w:bottom="1440" w:left="1440" w:header="708" w:footer="708" w:gutter="0"/>
          <w:cols w:num="2" w:space="708"/>
          <w:docGrid w:linePitch="360"/>
        </w:sectPr>
      </w:pPr>
    </w:p>
    <w:p w14:paraId="3CE25A1D" w14:textId="77777777" w:rsidR="005B2928" w:rsidRPr="00F959E2" w:rsidRDefault="005B2928"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p>
    <w:p w14:paraId="5908F6E9" w14:textId="77777777" w:rsidR="005B2928" w:rsidRPr="00F959E2" w:rsidRDefault="005B2928"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sectPr w:rsidR="005B2928" w:rsidRPr="00F959E2" w:rsidSect="00867467">
          <w:type w:val="continuous"/>
          <w:pgSz w:w="11906" w:h="16838"/>
          <w:pgMar w:top="1440" w:right="1440" w:bottom="1440" w:left="1440" w:header="708" w:footer="708" w:gutter="0"/>
          <w:cols w:space="708"/>
          <w:docGrid w:linePitch="360"/>
        </w:sectPr>
      </w:pPr>
    </w:p>
    <w:p w14:paraId="19078C53" w14:textId="599BB09A" w:rsidR="00867467" w:rsidRPr="00F959E2" w:rsidRDefault="005B2928" w:rsidP="00F959E2">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proofErr w:type="spellStart"/>
      <w:r w:rsidRPr="00F959E2">
        <w:rPr>
          <w:rFonts w:ascii="Times New Roman" w:eastAsia="Times New Roman" w:hAnsi="Times New Roman" w:cs="Times New Roman"/>
          <w:b/>
          <w:bCs/>
          <w:color w:val="000000" w:themeColor="text1"/>
          <w:sz w:val="24"/>
          <w:szCs w:val="24"/>
        </w:rPr>
        <w:t>Pemahaman</w:t>
      </w:r>
      <w:proofErr w:type="spellEnd"/>
      <w:r w:rsidRPr="00F959E2">
        <w:rPr>
          <w:rFonts w:ascii="Times New Roman" w:eastAsia="Times New Roman" w:hAnsi="Times New Roman" w:cs="Times New Roman"/>
          <w:b/>
          <w:bCs/>
          <w:color w:val="000000" w:themeColor="text1"/>
          <w:sz w:val="24"/>
          <w:szCs w:val="24"/>
        </w:rPr>
        <w:t xml:space="preserve"> </w:t>
      </w:r>
      <w:proofErr w:type="spellStart"/>
      <w:r w:rsidRPr="00F959E2">
        <w:rPr>
          <w:rFonts w:ascii="Times New Roman" w:eastAsia="Times New Roman" w:hAnsi="Times New Roman" w:cs="Times New Roman"/>
          <w:b/>
          <w:bCs/>
          <w:color w:val="000000" w:themeColor="text1"/>
          <w:sz w:val="24"/>
          <w:szCs w:val="24"/>
        </w:rPr>
        <w:t>Konsep</w:t>
      </w:r>
      <w:proofErr w:type="spellEnd"/>
    </w:p>
    <w:p w14:paraId="44D2F709" w14:textId="60233C76" w:rsidR="005B2928" w:rsidRPr="00E87CFC" w:rsidRDefault="005B2928" w:rsidP="00E87C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yaitu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kemampuan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mengungkapkan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sebuah</w:t>
      </w:r>
      <w:proofErr w:type="spellEnd"/>
      <w:r w:rsidRPr="00E87CFC">
        <w:rPr>
          <w:rFonts w:ascii="Times New Roman" w:eastAsia="Times New Roman" w:hAnsi="Times New Roman" w:cs="Times New Roman"/>
          <w:color w:val="000000" w:themeColor="text1"/>
          <w:sz w:val="24"/>
          <w:szCs w:val="24"/>
        </w:rPr>
        <w:t xml:space="preserve"> arti </w:t>
      </w:r>
      <w:proofErr w:type="spellStart"/>
      <w:r w:rsidRPr="00E87CFC">
        <w:rPr>
          <w:rFonts w:ascii="Times New Roman" w:eastAsia="Times New Roman" w:hAnsi="Times New Roman" w:cs="Times New Roman"/>
          <w:color w:val="000000" w:themeColor="text1"/>
          <w:sz w:val="24"/>
          <w:szCs w:val="24"/>
        </w:rPr>
        <w:t>dari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suatu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disajikan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dimana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merupakan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hasil</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kesimpulan</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dapat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diambil</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serangkaian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kejadian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objek</w:t>
      </w:r>
      <w:proofErr w:type="spellEnd"/>
      <w:r w:rsidRPr="00E87CFC">
        <w:rPr>
          <w:rFonts w:ascii="Times New Roman" w:eastAsia="Times New Roman" w:hAnsi="Times New Roman" w:cs="Times New Roman"/>
          <w:color w:val="000000" w:themeColor="text1"/>
          <w:sz w:val="24"/>
          <w:szCs w:val="24"/>
        </w:rPr>
        <w:t xml:space="preserve"> yang sangat </w:t>
      </w:r>
      <w:proofErr w:type="spellStart"/>
      <w:r w:rsidRPr="00E87CFC">
        <w:rPr>
          <w:rFonts w:ascii="Times New Roman" w:eastAsia="Times New Roman" w:hAnsi="Times New Roman" w:cs="Times New Roman"/>
          <w:color w:val="000000" w:themeColor="text1"/>
          <w:sz w:val="24"/>
          <w:szCs w:val="24"/>
        </w:rPr>
        <w:t>penting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bagi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manusia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berpikir</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bernalar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Hairani</w:t>
      </w:r>
      <w:proofErr w:type="spellEnd"/>
      <w:r w:rsidRPr="00E87CFC">
        <w:rPr>
          <w:rFonts w:ascii="Times New Roman" w:eastAsia="Times New Roman" w:hAnsi="Times New Roman" w:cs="Times New Roman"/>
          <w:color w:val="000000" w:themeColor="text1"/>
          <w:sz w:val="24"/>
          <w:szCs w:val="24"/>
        </w:rPr>
        <w:t xml:space="preserve">, 2017: 45).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Shadiq (2009: 17) </w:t>
      </w: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merupakan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kompetensi</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ditunjukkan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memahami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melakukan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prosedur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algoritma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secara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luwes</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akurat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efisien</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tepat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Depdiknas</w:t>
      </w:r>
      <w:proofErr w:type="spellEnd"/>
      <w:r w:rsidRPr="00E87CFC">
        <w:rPr>
          <w:rFonts w:ascii="Times New Roman" w:eastAsia="Times New Roman" w:hAnsi="Times New Roman" w:cs="Times New Roman"/>
          <w:color w:val="000000" w:themeColor="text1"/>
          <w:sz w:val="24"/>
          <w:szCs w:val="24"/>
        </w:rPr>
        <w:t xml:space="preserve"> (2003) </w:t>
      </w:r>
      <w:proofErr w:type="spellStart"/>
      <w:r w:rsidRPr="00E87CFC">
        <w:rPr>
          <w:rFonts w:ascii="Times New Roman" w:eastAsia="Times New Roman" w:hAnsi="Times New Roman" w:cs="Times New Roman"/>
          <w:color w:val="000000" w:themeColor="text1"/>
          <w:sz w:val="24"/>
          <w:szCs w:val="24"/>
        </w:rPr>
        <w:t>memaparkan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bahwa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merupakan</w:t>
      </w:r>
      <w:proofErr w:type="spellEnd"/>
      <w:r w:rsidRPr="00E87CFC">
        <w:rPr>
          <w:rFonts w:ascii="Times New Roman" w:eastAsia="Times New Roman" w:hAnsi="Times New Roman" w:cs="Times New Roman"/>
          <w:color w:val="000000" w:themeColor="text1"/>
          <w:sz w:val="24"/>
          <w:szCs w:val="24"/>
        </w:rPr>
        <w:t xml:space="preserve"> salah </w:t>
      </w:r>
      <w:proofErr w:type="spellStart"/>
      <w:r w:rsidRPr="00E87CFC">
        <w:rPr>
          <w:rFonts w:ascii="Times New Roman" w:eastAsia="Times New Roman" w:hAnsi="Times New Roman" w:cs="Times New Roman"/>
          <w:color w:val="000000" w:themeColor="text1"/>
          <w:sz w:val="24"/>
          <w:szCs w:val="24"/>
        </w:rPr>
        <w:t>satu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keterampilan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kemampuan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diharapkan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pembelajaran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yakni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menerapkan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matematika</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telah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dipelajari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menjelaskan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keterhubungan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antar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r w:rsidRPr="00E87CFC">
        <w:rPr>
          <w:rFonts w:ascii="Times New Roman" w:eastAsia="Times New Roman" w:hAnsi="Times New Roman" w:cs="Times New Roman"/>
          <w:color w:val="000000" w:themeColor="text1"/>
          <w:sz w:val="24"/>
          <w:szCs w:val="24"/>
        </w:rPr>
        <w:t xml:space="preserve">dan </w:t>
      </w:r>
      <w:proofErr w:type="spellStart"/>
      <w:r w:rsidRPr="00E87CFC">
        <w:rPr>
          <w:rFonts w:ascii="Times New Roman" w:eastAsia="Times New Roman" w:hAnsi="Times New Roman" w:cs="Times New Roman"/>
          <w:color w:val="000000" w:themeColor="text1"/>
          <w:sz w:val="24"/>
          <w:szCs w:val="24"/>
        </w:rPr>
        <w:t>mengaplikasikan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algoritma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secara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fleksibel</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tepat</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efisien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memecahkan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masalah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Depdiknas</w:t>
      </w:r>
      <w:proofErr w:type="spellEnd"/>
      <w:r w:rsidRPr="00E87CFC">
        <w:rPr>
          <w:rFonts w:ascii="Times New Roman" w:eastAsia="Times New Roman" w:hAnsi="Times New Roman" w:cs="Times New Roman"/>
          <w:color w:val="000000" w:themeColor="text1"/>
          <w:sz w:val="24"/>
          <w:szCs w:val="24"/>
        </w:rPr>
        <w:t xml:space="preserve"> (2008) </w:t>
      </w:r>
      <w:proofErr w:type="spellStart"/>
      <w:r w:rsidRPr="00E87CFC">
        <w:rPr>
          <w:rFonts w:ascii="Times New Roman" w:eastAsia="Times New Roman" w:hAnsi="Times New Roman" w:cs="Times New Roman"/>
          <w:color w:val="000000" w:themeColor="text1"/>
          <w:sz w:val="24"/>
          <w:szCs w:val="24"/>
        </w:rPr>
        <w:t>peserta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didik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dikatakan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memahami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jika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mampu</w:t>
      </w:r>
      <w:proofErr w:type="spellEnd"/>
      <w:r w:rsidRPr="00E87CFC">
        <w:rPr>
          <w:rFonts w:ascii="Times New Roman" w:eastAsia="Times New Roman" w:hAnsi="Times New Roman" w:cs="Times New Roman"/>
          <w:color w:val="000000" w:themeColor="text1"/>
          <w:sz w:val="24"/>
          <w:szCs w:val="24"/>
        </w:rPr>
        <w:t xml:space="preserve">: (1) </w:t>
      </w:r>
      <w:proofErr w:type="spellStart"/>
      <w:r w:rsidRPr="00E87CFC">
        <w:rPr>
          <w:rFonts w:ascii="Times New Roman" w:eastAsia="Times New Roman" w:hAnsi="Times New Roman" w:cs="Times New Roman"/>
          <w:color w:val="000000" w:themeColor="text1"/>
          <w:sz w:val="24"/>
          <w:szCs w:val="24"/>
        </w:rPr>
        <w:t>menyatakan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ulang</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sebuah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(2) </w:t>
      </w:r>
      <w:proofErr w:type="spellStart"/>
      <w:r w:rsidRPr="00E87CFC">
        <w:rPr>
          <w:rFonts w:ascii="Times New Roman" w:eastAsia="Times New Roman" w:hAnsi="Times New Roman" w:cs="Times New Roman"/>
          <w:color w:val="000000" w:themeColor="text1"/>
          <w:sz w:val="24"/>
          <w:szCs w:val="24"/>
        </w:rPr>
        <w:t>mengklasifikasi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objek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sifat-sifat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tertentu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sesuai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dengan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konsepnya</w:t>
      </w:r>
      <w:proofErr w:type="spellEnd"/>
      <w:r w:rsidRPr="00E87CFC">
        <w:rPr>
          <w:rFonts w:ascii="Times New Roman" w:eastAsia="Times New Roman" w:hAnsi="Times New Roman" w:cs="Times New Roman"/>
          <w:color w:val="000000" w:themeColor="text1"/>
          <w:sz w:val="24"/>
          <w:szCs w:val="24"/>
        </w:rPr>
        <w:t xml:space="preserve">, (3) </w:t>
      </w:r>
      <w:proofErr w:type="spellStart"/>
      <w:r w:rsidRPr="00E87CFC">
        <w:rPr>
          <w:rFonts w:ascii="Times New Roman" w:eastAsia="Times New Roman" w:hAnsi="Times New Roman" w:cs="Times New Roman"/>
          <w:color w:val="000000" w:themeColor="text1"/>
          <w:sz w:val="24"/>
          <w:szCs w:val="24"/>
        </w:rPr>
        <w:t>memberi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contoh</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bukan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contoh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suatu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(4) </w:t>
      </w:r>
      <w:proofErr w:type="spellStart"/>
      <w:r w:rsidRPr="00E87CFC">
        <w:rPr>
          <w:rFonts w:ascii="Times New Roman" w:eastAsia="Times New Roman" w:hAnsi="Times New Roman" w:cs="Times New Roman"/>
          <w:color w:val="000000" w:themeColor="text1"/>
          <w:sz w:val="24"/>
          <w:szCs w:val="24"/>
        </w:rPr>
        <w:t>menyajikan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berbagai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bentuk</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representasi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matematis</w:t>
      </w:r>
      <w:proofErr w:type="spellEnd"/>
      <w:r w:rsidRPr="00E87CFC">
        <w:rPr>
          <w:rFonts w:ascii="Times New Roman" w:eastAsia="Times New Roman" w:hAnsi="Times New Roman" w:cs="Times New Roman"/>
          <w:color w:val="000000" w:themeColor="text1"/>
          <w:sz w:val="24"/>
          <w:szCs w:val="24"/>
        </w:rPr>
        <w:t xml:space="preserve">, (5) </w:t>
      </w:r>
      <w:proofErr w:type="spellStart"/>
      <w:r w:rsidRPr="00E87CFC">
        <w:rPr>
          <w:rFonts w:ascii="Times New Roman" w:eastAsia="Times New Roman" w:hAnsi="Times New Roman" w:cs="Times New Roman"/>
          <w:color w:val="000000" w:themeColor="text1"/>
          <w:sz w:val="24"/>
          <w:szCs w:val="24"/>
        </w:rPr>
        <w:t>mengembangkan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syarat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perlu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syarat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cukup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dari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suatu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(6) </w:t>
      </w:r>
      <w:proofErr w:type="spellStart"/>
      <w:r w:rsidRPr="00E87CFC">
        <w:rPr>
          <w:rFonts w:ascii="Times New Roman" w:eastAsia="Times New Roman" w:hAnsi="Times New Roman" w:cs="Times New Roman"/>
          <w:color w:val="000000" w:themeColor="text1"/>
          <w:sz w:val="24"/>
          <w:szCs w:val="24"/>
        </w:rPr>
        <w:t>menggunakan</w:t>
      </w:r>
      <w:proofErr w:type="spellEnd"/>
      <w:r w:rsidRPr="00E87CFC">
        <w:rPr>
          <w:rFonts w:ascii="Times New Roman" w:eastAsia="Times New Roman" w:hAnsi="Times New Roman" w:cs="Times New Roman"/>
          <w:color w:val="000000" w:themeColor="text1"/>
          <w:sz w:val="24"/>
          <w:szCs w:val="24"/>
        </w:rPr>
        <w:t xml:space="preserve"> dan </w:t>
      </w:r>
      <w:proofErr w:type="spellStart"/>
      <w:r w:rsidRPr="00E87CFC">
        <w:rPr>
          <w:rFonts w:ascii="Times New Roman" w:eastAsia="Times New Roman" w:hAnsi="Times New Roman" w:cs="Times New Roman"/>
          <w:color w:val="000000" w:themeColor="text1"/>
          <w:sz w:val="24"/>
          <w:szCs w:val="24"/>
        </w:rPr>
        <w:t>memanfaatkan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serta</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memilih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prosedur</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operasi</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tertentu</w:t>
      </w:r>
      <w:proofErr w:type="spellEnd"/>
      <w:r w:rsidRPr="00E87CFC">
        <w:rPr>
          <w:rFonts w:ascii="Times New Roman" w:eastAsia="Times New Roman" w:hAnsi="Times New Roman" w:cs="Times New Roman"/>
          <w:color w:val="000000" w:themeColor="text1"/>
          <w:sz w:val="24"/>
          <w:szCs w:val="24"/>
        </w:rPr>
        <w:t xml:space="preserve">, dan (7) </w:t>
      </w:r>
      <w:proofErr w:type="spellStart"/>
      <w:r w:rsidRPr="00E87CFC">
        <w:rPr>
          <w:rFonts w:ascii="Times New Roman" w:eastAsia="Times New Roman" w:hAnsi="Times New Roman" w:cs="Times New Roman"/>
          <w:color w:val="000000" w:themeColor="text1"/>
          <w:sz w:val="24"/>
          <w:szCs w:val="24"/>
        </w:rPr>
        <w:t>mengaplikasikan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konsep</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atau</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algoritma</w:t>
      </w:r>
      <w:proofErr w:type="spellEnd"/>
      <w:r w:rsidRPr="00E87CFC">
        <w:rPr>
          <w:rFonts w:ascii="Times New Roman" w:eastAsia="Times New Roman" w:hAnsi="Times New Roman" w:cs="Times New Roman"/>
          <w:color w:val="000000" w:themeColor="text1"/>
          <w:sz w:val="24"/>
          <w:szCs w:val="24"/>
        </w:rPr>
        <w:t xml:space="preserve"> pada </w:t>
      </w:r>
      <w:proofErr w:type="spellStart"/>
      <w:r w:rsidRPr="00E87CFC">
        <w:rPr>
          <w:rFonts w:ascii="Times New Roman" w:eastAsia="Times New Roman" w:hAnsi="Times New Roman" w:cs="Times New Roman"/>
          <w:color w:val="000000" w:themeColor="text1"/>
          <w:sz w:val="24"/>
          <w:szCs w:val="24"/>
        </w:rPr>
        <w:t>pemecahan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masalah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Menurut</w:t>
      </w:r>
      <w:proofErr w:type="spellEnd"/>
      <w:r w:rsidRPr="00E87CFC">
        <w:rPr>
          <w:rFonts w:ascii="Times New Roman" w:eastAsia="Times New Roman" w:hAnsi="Times New Roman" w:cs="Times New Roman"/>
          <w:color w:val="000000" w:themeColor="text1"/>
          <w:sz w:val="24"/>
          <w:szCs w:val="24"/>
        </w:rPr>
        <w:t xml:space="preserve"> Anderson (2001) </w:t>
      </w:r>
      <w:proofErr w:type="spellStart"/>
      <w:r w:rsidRPr="00E87CFC">
        <w:rPr>
          <w:rFonts w:ascii="Times New Roman" w:eastAsia="Times New Roman" w:hAnsi="Times New Roman" w:cs="Times New Roman"/>
          <w:color w:val="000000" w:themeColor="text1"/>
          <w:sz w:val="24"/>
          <w:szCs w:val="24"/>
        </w:rPr>
        <w:t>terdapat</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tujuh</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indikator</w:t>
      </w:r>
      <w:proofErr w:type="spellEnd"/>
      <w:r w:rsidRPr="00E87CFC">
        <w:rPr>
          <w:rFonts w:ascii="Times New Roman" w:eastAsia="Times New Roman" w:hAnsi="Times New Roman" w:cs="Times New Roman"/>
          <w:color w:val="000000" w:themeColor="text1"/>
          <w:sz w:val="24"/>
          <w:szCs w:val="24"/>
        </w:rPr>
        <w:t xml:space="preserve"> yang </w:t>
      </w:r>
      <w:proofErr w:type="spellStart"/>
      <w:r w:rsidRPr="00E87CFC">
        <w:rPr>
          <w:rFonts w:ascii="Times New Roman" w:eastAsia="Times New Roman" w:hAnsi="Times New Roman" w:cs="Times New Roman"/>
          <w:color w:val="000000" w:themeColor="text1"/>
          <w:sz w:val="24"/>
          <w:szCs w:val="24"/>
        </w:rPr>
        <w:t>dikembangkan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dalam</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tingkatan</w:t>
      </w:r>
      <w:proofErr w:type="spellEnd"/>
      <w:r w:rsidRPr="00E87CFC">
        <w:rPr>
          <w:rFonts w:ascii="Times New Roman" w:eastAsia="Times New Roman" w:hAnsi="Times New Roman" w:cs="Times New Roman"/>
          <w:color w:val="000000" w:themeColor="text1"/>
          <w:sz w:val="24"/>
          <w:szCs w:val="24"/>
        </w:rPr>
        <w:t xml:space="preserve"> proses </w:t>
      </w:r>
      <w:proofErr w:type="spellStart"/>
      <w:r w:rsidRPr="00E87CFC">
        <w:rPr>
          <w:rFonts w:ascii="Times New Roman" w:eastAsia="Times New Roman" w:hAnsi="Times New Roman" w:cs="Times New Roman"/>
          <w:color w:val="000000" w:themeColor="text1"/>
          <w:sz w:val="24"/>
          <w:szCs w:val="24"/>
        </w:rPr>
        <w:t>kognitif</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pemahaman</w:t>
      </w:r>
      <w:proofErr w:type="spellEnd"/>
      <w:r w:rsidRPr="00E87CFC">
        <w:rPr>
          <w:rFonts w:ascii="Times New Roman" w:eastAsia="Times New Roman" w:hAnsi="Times New Roman" w:cs="Times New Roman"/>
          <w:color w:val="000000" w:themeColor="text1"/>
          <w:sz w:val="24"/>
          <w:szCs w:val="24"/>
        </w:rPr>
        <w:t xml:space="preserve"> </w:t>
      </w:r>
      <w:proofErr w:type="spellStart"/>
      <w:r w:rsidRPr="00E87CFC">
        <w:rPr>
          <w:rFonts w:ascii="Times New Roman" w:eastAsia="Times New Roman" w:hAnsi="Times New Roman" w:cs="Times New Roman"/>
          <w:color w:val="000000" w:themeColor="text1"/>
          <w:sz w:val="24"/>
          <w:szCs w:val="24"/>
        </w:rPr>
        <w:t>yaitu</w:t>
      </w:r>
      <w:proofErr w:type="spellEnd"/>
      <w:r w:rsidRPr="00E87CFC">
        <w:rPr>
          <w:rFonts w:ascii="Times New Roman" w:eastAsia="Times New Roman" w:hAnsi="Times New Roman" w:cs="Times New Roman"/>
          <w:color w:val="000000" w:themeColor="text1"/>
          <w:sz w:val="24"/>
          <w:szCs w:val="24"/>
        </w:rPr>
        <w:t xml:space="preserve">: </w:t>
      </w:r>
      <w:r w:rsidRPr="00E87CFC">
        <w:rPr>
          <w:rFonts w:ascii="Times New Roman" w:eastAsia="Times New Roman" w:hAnsi="Times New Roman" w:cs="Times New Roman"/>
          <w:i/>
          <w:color w:val="000000" w:themeColor="text1"/>
          <w:sz w:val="24"/>
          <w:szCs w:val="24"/>
        </w:rPr>
        <w:t>Interpreting, Exemplifying, Classifying, Summarizing, Inferring, Comparing, dan Explaining.</w:t>
      </w:r>
    </w:p>
    <w:p w14:paraId="47F53584" w14:textId="77777777" w:rsidR="005B2928" w:rsidRPr="00F959E2" w:rsidRDefault="005B2928" w:rsidP="00F959E2">
      <w:pPr>
        <w:pBdr>
          <w:top w:val="nil"/>
          <w:left w:val="nil"/>
          <w:bottom w:val="nil"/>
          <w:right w:val="nil"/>
          <w:between w:val="nil"/>
        </w:pBdr>
        <w:spacing w:after="0" w:line="240" w:lineRule="auto"/>
        <w:ind w:left="567" w:firstLine="426"/>
        <w:jc w:val="both"/>
        <w:rPr>
          <w:rFonts w:ascii="Times New Roman" w:eastAsia="Times New Roman" w:hAnsi="Times New Roman" w:cs="Times New Roman"/>
          <w:color w:val="000000" w:themeColor="text1"/>
          <w:sz w:val="24"/>
          <w:szCs w:val="24"/>
        </w:rPr>
        <w:sectPr w:rsidR="005B2928" w:rsidRPr="00F959E2" w:rsidSect="005B2928">
          <w:type w:val="continuous"/>
          <w:pgSz w:w="11906" w:h="16838"/>
          <w:pgMar w:top="1440" w:right="1440" w:bottom="1440" w:left="1440" w:header="708" w:footer="708" w:gutter="0"/>
          <w:cols w:num="2" w:space="708"/>
          <w:docGrid w:linePitch="360"/>
        </w:sectPr>
      </w:pPr>
    </w:p>
    <w:p w14:paraId="35A35B57" w14:textId="55C4DF69" w:rsidR="007F4230" w:rsidRPr="00F959E2" w:rsidRDefault="007F4230" w:rsidP="00F959E2">
      <w:pPr>
        <w:pBdr>
          <w:top w:val="nil"/>
          <w:left w:val="nil"/>
          <w:bottom w:val="nil"/>
          <w:right w:val="nil"/>
          <w:between w:val="nil"/>
        </w:pBdr>
        <w:spacing w:after="0" w:line="240" w:lineRule="auto"/>
        <w:ind w:left="567" w:firstLine="426"/>
        <w:jc w:val="both"/>
        <w:rPr>
          <w:rFonts w:ascii="Times New Roman" w:eastAsia="Times New Roman" w:hAnsi="Times New Roman" w:cs="Times New Roman"/>
          <w:color w:val="000000" w:themeColor="text1"/>
          <w:sz w:val="24"/>
          <w:szCs w:val="24"/>
        </w:rPr>
      </w:pPr>
    </w:p>
    <w:p w14:paraId="60EFCD10" w14:textId="77777777" w:rsidR="003C3195" w:rsidRPr="00F959E2" w:rsidRDefault="003C3195" w:rsidP="00F959E2">
      <w:pPr>
        <w:spacing w:after="0" w:line="240" w:lineRule="auto"/>
        <w:jc w:val="both"/>
        <w:rPr>
          <w:rFonts w:ascii="Times New Roman" w:hAnsi="Times New Roman" w:cs="Times New Roman"/>
          <w:b/>
          <w:bCs/>
          <w:iCs/>
          <w:sz w:val="24"/>
          <w:szCs w:val="24"/>
        </w:rPr>
        <w:sectPr w:rsidR="003C3195" w:rsidRPr="00F959E2" w:rsidSect="00867467">
          <w:type w:val="continuous"/>
          <w:pgSz w:w="11906" w:h="16838"/>
          <w:pgMar w:top="1440" w:right="1440" w:bottom="1440" w:left="1440" w:header="708" w:footer="708" w:gutter="0"/>
          <w:cols w:space="708"/>
          <w:docGrid w:linePitch="360"/>
        </w:sectPr>
      </w:pPr>
    </w:p>
    <w:p w14:paraId="4BB08E2B" w14:textId="26635823" w:rsidR="00A471B0" w:rsidRPr="00F959E2" w:rsidRDefault="003C3195" w:rsidP="00F959E2">
      <w:pPr>
        <w:spacing w:after="0" w:line="240" w:lineRule="auto"/>
        <w:jc w:val="both"/>
        <w:rPr>
          <w:rFonts w:ascii="Times New Roman" w:hAnsi="Times New Roman" w:cs="Times New Roman"/>
          <w:b/>
          <w:bCs/>
          <w:iCs/>
          <w:sz w:val="24"/>
          <w:szCs w:val="24"/>
        </w:rPr>
      </w:pPr>
      <w:r w:rsidRPr="00F959E2">
        <w:rPr>
          <w:rFonts w:ascii="Times New Roman" w:hAnsi="Times New Roman" w:cs="Times New Roman"/>
          <w:b/>
          <w:bCs/>
          <w:iCs/>
          <w:sz w:val="24"/>
          <w:szCs w:val="24"/>
        </w:rPr>
        <w:t>METODE</w:t>
      </w:r>
    </w:p>
    <w:p w14:paraId="6531FB04" w14:textId="0A0474D7" w:rsidR="003C3195" w:rsidRPr="004D06B2" w:rsidRDefault="003C3195" w:rsidP="00F959E2">
      <w:pPr>
        <w:spacing w:after="0" w:line="240" w:lineRule="auto"/>
        <w:jc w:val="both"/>
        <w:rPr>
          <w:rFonts w:ascii="Times New Roman" w:hAnsi="Times New Roman" w:cs="Times New Roman"/>
          <w:color w:val="000000" w:themeColor="text1"/>
          <w:sz w:val="24"/>
          <w:szCs w:val="24"/>
          <w:shd w:val="clear" w:color="auto" w:fill="FFFFFF"/>
        </w:rPr>
      </w:pPr>
      <w:r w:rsidRPr="004D06B2">
        <w:rPr>
          <w:rFonts w:ascii="Times New Roman" w:hAnsi="Times New Roman" w:cs="Times New Roman"/>
          <w:color w:val="000000" w:themeColor="text1"/>
          <w:sz w:val="24"/>
          <w:szCs w:val="24"/>
          <w:shd w:val="clear" w:color="auto" w:fill="FFFFFF"/>
        </w:rPr>
        <w:t xml:space="preserve">Jenis </w:t>
      </w:r>
      <w:proofErr w:type="spellStart"/>
      <w:r w:rsidRPr="004D06B2">
        <w:rPr>
          <w:rFonts w:ascii="Times New Roman" w:hAnsi="Times New Roman" w:cs="Times New Roman"/>
          <w:color w:val="000000" w:themeColor="text1"/>
          <w:sz w:val="24"/>
          <w:szCs w:val="24"/>
          <w:shd w:val="clear" w:color="auto" w:fill="FFFFFF"/>
        </w:rPr>
        <w:t>penelitian</w:t>
      </w:r>
      <w:proofErr w:type="spellEnd"/>
      <w:r w:rsidRPr="004D06B2">
        <w:rPr>
          <w:rFonts w:ascii="Times New Roman" w:hAnsi="Times New Roman" w:cs="Times New Roman"/>
          <w:color w:val="000000" w:themeColor="text1"/>
          <w:sz w:val="24"/>
          <w:szCs w:val="24"/>
          <w:shd w:val="clear" w:color="auto" w:fill="FFFFFF"/>
        </w:rPr>
        <w:t xml:space="preserve"> yang </w:t>
      </w:r>
      <w:proofErr w:type="spellStart"/>
      <w:r w:rsidRPr="004D06B2">
        <w:rPr>
          <w:rFonts w:ascii="Times New Roman" w:hAnsi="Times New Roman" w:cs="Times New Roman"/>
          <w:color w:val="000000" w:themeColor="text1"/>
          <w:sz w:val="24"/>
          <w:szCs w:val="24"/>
          <w:shd w:val="clear" w:color="auto" w:fill="FFFFFF"/>
        </w:rPr>
        <w:t>digunakan</w:t>
      </w:r>
      <w:proofErr w:type="spellEnd"/>
      <w:r w:rsidRPr="004D06B2">
        <w:rPr>
          <w:rFonts w:ascii="Times New Roman" w:hAnsi="Times New Roman" w:cs="Times New Roman"/>
          <w:color w:val="000000" w:themeColor="text1"/>
          <w:sz w:val="24"/>
          <w:szCs w:val="24"/>
          <w:shd w:val="clear" w:color="auto" w:fill="FFFFFF"/>
        </w:rPr>
        <w:t xml:space="preserve"> pada </w:t>
      </w:r>
      <w:proofErr w:type="spellStart"/>
      <w:r w:rsidRPr="004D06B2">
        <w:rPr>
          <w:rFonts w:ascii="Times New Roman" w:hAnsi="Times New Roman" w:cs="Times New Roman"/>
          <w:color w:val="000000" w:themeColor="text1"/>
          <w:sz w:val="24"/>
          <w:szCs w:val="24"/>
          <w:shd w:val="clear" w:color="auto" w:fill="FFFFFF"/>
        </w:rPr>
        <w:t>penelitian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ini</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adalah</w:t>
      </w:r>
      <w:proofErr w:type="spellEnd"/>
      <w:r w:rsidRPr="004D06B2">
        <w:rPr>
          <w:rFonts w:ascii="Times New Roman" w:hAnsi="Times New Roman" w:cs="Times New Roman"/>
          <w:color w:val="000000" w:themeColor="text1"/>
          <w:sz w:val="24"/>
          <w:szCs w:val="24"/>
          <w:shd w:val="clear" w:color="auto" w:fill="FFFFFF"/>
        </w:rPr>
        <w:t xml:space="preserve"> R&amp;D </w:t>
      </w:r>
      <w:r w:rsidRPr="004D06B2">
        <w:rPr>
          <w:rFonts w:ascii="Times New Roman" w:hAnsi="Times New Roman" w:cs="Times New Roman"/>
          <w:i/>
          <w:iCs/>
          <w:color w:val="000000" w:themeColor="text1"/>
          <w:sz w:val="24"/>
          <w:szCs w:val="24"/>
          <w:shd w:val="clear" w:color="auto" w:fill="FFFFFF"/>
        </w:rPr>
        <w:t>(Research and Development)</w:t>
      </w:r>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Produk</w:t>
      </w:r>
      <w:proofErr w:type="spellEnd"/>
      <w:r w:rsidRPr="004D06B2">
        <w:rPr>
          <w:rFonts w:ascii="Times New Roman" w:hAnsi="Times New Roman" w:cs="Times New Roman"/>
          <w:color w:val="000000" w:themeColor="text1"/>
          <w:sz w:val="24"/>
          <w:szCs w:val="24"/>
          <w:shd w:val="clear" w:color="auto" w:fill="FFFFFF"/>
        </w:rPr>
        <w:t xml:space="preserve"> yang </w:t>
      </w:r>
      <w:proofErr w:type="spellStart"/>
      <w:r w:rsidRPr="004D06B2">
        <w:rPr>
          <w:rFonts w:ascii="Times New Roman" w:hAnsi="Times New Roman" w:cs="Times New Roman"/>
          <w:color w:val="000000" w:themeColor="text1"/>
          <w:sz w:val="24"/>
          <w:szCs w:val="24"/>
          <w:shd w:val="clear" w:color="auto" w:fill="FFFFFF"/>
        </w:rPr>
        <w:t>dikembangkan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dalam</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penelitian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ini</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berupa</w:t>
      </w:r>
      <w:proofErr w:type="spellEnd"/>
      <w:r w:rsidRPr="004D06B2">
        <w:rPr>
          <w:rFonts w:ascii="Times New Roman" w:hAnsi="Times New Roman" w:cs="Times New Roman"/>
          <w:color w:val="000000" w:themeColor="text1"/>
          <w:sz w:val="24"/>
          <w:szCs w:val="24"/>
          <w:shd w:val="clear" w:color="auto" w:fill="FFFFFF"/>
        </w:rPr>
        <w:t xml:space="preserve"> </w:t>
      </w:r>
      <w:r w:rsidR="0072789B" w:rsidRPr="004D06B2">
        <w:rPr>
          <w:rFonts w:ascii="Times New Roman" w:hAnsi="Times New Roman" w:cs="Times New Roman"/>
          <w:color w:val="000000" w:themeColor="text1"/>
          <w:sz w:val="24"/>
          <w:szCs w:val="24"/>
          <w:shd w:val="clear" w:color="auto" w:fill="FFFFFF"/>
        </w:rPr>
        <w:t xml:space="preserve">game </w:t>
      </w:r>
      <w:proofErr w:type="spellStart"/>
      <w:r w:rsidR="0072789B" w:rsidRPr="004D06B2">
        <w:rPr>
          <w:rFonts w:ascii="Times New Roman" w:hAnsi="Times New Roman" w:cs="Times New Roman"/>
          <w:color w:val="000000" w:themeColor="text1"/>
          <w:sz w:val="24"/>
          <w:szCs w:val="24"/>
          <w:shd w:val="clear" w:color="auto" w:fill="FFFFFF"/>
        </w:rPr>
        <w:t>edukasi</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berbantuan</w:t>
      </w:r>
      <w:proofErr w:type="spellEnd"/>
      <w:r w:rsidR="0072789B" w:rsidRPr="004D06B2">
        <w:rPr>
          <w:rFonts w:ascii="Times New Roman" w:hAnsi="Times New Roman" w:cs="Times New Roman"/>
          <w:i/>
          <w:iCs/>
          <w:color w:val="000000" w:themeColor="text1"/>
          <w:sz w:val="24"/>
          <w:szCs w:val="24"/>
          <w:shd w:val="clear" w:color="auto" w:fill="FFFFFF"/>
        </w:rPr>
        <w:t xml:space="preserve"> </w:t>
      </w:r>
      <w:proofErr w:type="spellStart"/>
      <w:r w:rsidR="0072789B" w:rsidRPr="004D06B2">
        <w:rPr>
          <w:rFonts w:ascii="Times New Roman" w:hAnsi="Times New Roman" w:cs="Times New Roman"/>
          <w:i/>
          <w:iCs/>
          <w:sz w:val="24"/>
          <w:szCs w:val="24"/>
        </w:rPr>
        <w:t>QuizWhizzer</w:t>
      </w:r>
      <w:proofErr w:type="spellEnd"/>
      <w:r w:rsidR="0072789B"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untuk</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meningkatkan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kemampuan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pemahaman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konsep</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peserta</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didik</w:t>
      </w:r>
      <w:proofErr w:type="spellEnd"/>
      <w:r w:rsidRPr="004D06B2">
        <w:rPr>
          <w:rFonts w:ascii="Times New Roman" w:hAnsi="Times New Roman" w:cs="Times New Roman"/>
          <w:color w:val="000000" w:themeColor="text1"/>
          <w:sz w:val="24"/>
          <w:szCs w:val="24"/>
          <w:shd w:val="clear" w:color="auto" w:fill="FFFFFF"/>
        </w:rPr>
        <w:t xml:space="preserve"> yang </w:t>
      </w:r>
      <w:proofErr w:type="spellStart"/>
      <w:r w:rsidRPr="004D06B2">
        <w:rPr>
          <w:rFonts w:ascii="Times New Roman" w:hAnsi="Times New Roman" w:cs="Times New Roman"/>
          <w:color w:val="000000" w:themeColor="text1"/>
          <w:sz w:val="24"/>
          <w:szCs w:val="24"/>
          <w:shd w:val="clear" w:color="auto" w:fill="FFFFFF"/>
        </w:rPr>
        <w:t>memuat</w:t>
      </w:r>
      <w:proofErr w:type="spellEnd"/>
      <w:r w:rsidRPr="004D06B2">
        <w:rPr>
          <w:rFonts w:ascii="Times New Roman" w:hAnsi="Times New Roman" w:cs="Times New Roman"/>
          <w:color w:val="000000" w:themeColor="text1"/>
          <w:sz w:val="24"/>
          <w:szCs w:val="24"/>
          <w:shd w:val="clear" w:color="auto" w:fill="FFFFFF"/>
        </w:rPr>
        <w:t xml:space="preserve"> lima </w:t>
      </w:r>
      <w:proofErr w:type="spellStart"/>
      <w:r w:rsidRPr="004D06B2">
        <w:rPr>
          <w:rFonts w:ascii="Times New Roman" w:hAnsi="Times New Roman" w:cs="Times New Roman"/>
          <w:color w:val="000000" w:themeColor="text1"/>
          <w:sz w:val="24"/>
          <w:szCs w:val="24"/>
          <w:shd w:val="clear" w:color="auto" w:fill="FFFFFF"/>
        </w:rPr>
        <w:t>indikator</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pemahaman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konsep</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menurut</w:t>
      </w:r>
      <w:proofErr w:type="spellEnd"/>
      <w:r w:rsidRPr="004D06B2">
        <w:rPr>
          <w:rFonts w:ascii="Times New Roman" w:hAnsi="Times New Roman" w:cs="Times New Roman"/>
          <w:color w:val="000000" w:themeColor="text1"/>
          <w:sz w:val="24"/>
          <w:szCs w:val="24"/>
          <w:shd w:val="clear" w:color="auto" w:fill="FFFFFF"/>
        </w:rPr>
        <w:t xml:space="preserve"> Anderson yang </w:t>
      </w:r>
      <w:proofErr w:type="spellStart"/>
      <w:r w:rsidRPr="004D06B2">
        <w:rPr>
          <w:rFonts w:ascii="Times New Roman" w:hAnsi="Times New Roman" w:cs="Times New Roman"/>
          <w:color w:val="000000" w:themeColor="text1"/>
          <w:sz w:val="24"/>
          <w:szCs w:val="24"/>
          <w:shd w:val="clear" w:color="auto" w:fill="FFFFFF"/>
        </w:rPr>
        <w:t>telah</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dimodifikasi</w:t>
      </w:r>
      <w:proofErr w:type="spellEnd"/>
      <w:r w:rsidRPr="004D06B2">
        <w:rPr>
          <w:rFonts w:ascii="Times New Roman" w:hAnsi="Times New Roman" w:cs="Times New Roman"/>
          <w:color w:val="000000" w:themeColor="text1"/>
          <w:sz w:val="24"/>
          <w:szCs w:val="24"/>
          <w:shd w:val="clear" w:color="auto" w:fill="FFFFFF"/>
        </w:rPr>
        <w:t xml:space="preserve"> oleh </w:t>
      </w:r>
      <w:proofErr w:type="spellStart"/>
      <w:r w:rsidRPr="004D06B2">
        <w:rPr>
          <w:rFonts w:ascii="Times New Roman" w:hAnsi="Times New Roman" w:cs="Times New Roman"/>
          <w:color w:val="000000" w:themeColor="text1"/>
          <w:sz w:val="24"/>
          <w:szCs w:val="24"/>
          <w:shd w:val="clear" w:color="auto" w:fill="FFFFFF"/>
        </w:rPr>
        <w:t>peneilti</w:t>
      </w:r>
      <w:proofErr w:type="spellEnd"/>
      <w:r w:rsidRPr="004D06B2">
        <w:rPr>
          <w:rFonts w:ascii="Times New Roman" w:hAnsi="Times New Roman" w:cs="Times New Roman"/>
          <w:color w:val="000000" w:themeColor="text1"/>
          <w:sz w:val="24"/>
          <w:szCs w:val="24"/>
          <w:shd w:val="clear" w:color="auto" w:fill="FFFFFF"/>
        </w:rPr>
        <w:t xml:space="preserve">. Adapun </w:t>
      </w:r>
      <w:proofErr w:type="spellStart"/>
      <w:r w:rsidRPr="004D06B2">
        <w:rPr>
          <w:rFonts w:ascii="Times New Roman" w:hAnsi="Times New Roman" w:cs="Times New Roman"/>
          <w:color w:val="000000" w:themeColor="text1"/>
          <w:sz w:val="24"/>
          <w:szCs w:val="24"/>
          <w:shd w:val="clear" w:color="auto" w:fill="FFFFFF"/>
        </w:rPr>
        <w:t>indikator</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pemahaman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konsep</w:t>
      </w:r>
      <w:proofErr w:type="spellEnd"/>
      <w:r w:rsidRPr="004D06B2">
        <w:rPr>
          <w:rFonts w:ascii="Times New Roman" w:hAnsi="Times New Roman" w:cs="Times New Roman"/>
          <w:color w:val="000000" w:themeColor="text1"/>
          <w:sz w:val="24"/>
          <w:szCs w:val="24"/>
          <w:shd w:val="clear" w:color="auto" w:fill="FFFFFF"/>
        </w:rPr>
        <w:t xml:space="preserve"> yang </w:t>
      </w:r>
      <w:proofErr w:type="spellStart"/>
      <w:r w:rsidRPr="004D06B2">
        <w:rPr>
          <w:rFonts w:ascii="Times New Roman" w:hAnsi="Times New Roman" w:cs="Times New Roman"/>
          <w:color w:val="000000" w:themeColor="text1"/>
          <w:sz w:val="24"/>
          <w:szCs w:val="24"/>
          <w:shd w:val="clear" w:color="auto" w:fill="FFFFFF"/>
        </w:rPr>
        <w:t>peneliti</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gunakan</w:t>
      </w:r>
      <w:proofErr w:type="spellEnd"/>
      <w:r w:rsidRPr="004D06B2">
        <w:rPr>
          <w:rFonts w:ascii="Times New Roman" w:hAnsi="Times New Roman" w:cs="Times New Roman"/>
          <w:color w:val="000000" w:themeColor="text1"/>
          <w:sz w:val="24"/>
          <w:szCs w:val="24"/>
          <w:shd w:val="clear" w:color="auto" w:fill="FFFFFF"/>
        </w:rPr>
        <w:t xml:space="preserve"> </w:t>
      </w:r>
      <w:proofErr w:type="spellStart"/>
      <w:r w:rsidRPr="004D06B2">
        <w:rPr>
          <w:rFonts w:ascii="Times New Roman" w:hAnsi="Times New Roman" w:cs="Times New Roman"/>
          <w:color w:val="000000" w:themeColor="text1"/>
          <w:sz w:val="24"/>
          <w:szCs w:val="24"/>
          <w:shd w:val="clear" w:color="auto" w:fill="FFFFFF"/>
        </w:rPr>
        <w:t>yaitu</w:t>
      </w:r>
      <w:proofErr w:type="spellEnd"/>
      <w:r w:rsidRPr="004D06B2">
        <w:rPr>
          <w:rFonts w:ascii="Times New Roman" w:hAnsi="Times New Roman" w:cs="Times New Roman"/>
          <w:color w:val="000000" w:themeColor="text1"/>
          <w:sz w:val="24"/>
          <w:szCs w:val="24"/>
          <w:shd w:val="clear" w:color="auto" w:fill="FFFFFF"/>
        </w:rPr>
        <w:t xml:space="preserve"> </w:t>
      </w:r>
      <w:r w:rsidRPr="004D06B2">
        <w:rPr>
          <w:rFonts w:ascii="Times New Roman" w:hAnsi="Times New Roman" w:cs="Times New Roman"/>
          <w:i/>
          <w:iCs/>
          <w:color w:val="000000" w:themeColor="text1"/>
          <w:sz w:val="24"/>
          <w:szCs w:val="24"/>
        </w:rPr>
        <w:t>Interpreting, Exemplifying, Comparing, Classifying, dan Inferring.</w:t>
      </w:r>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Kelima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dipilih</w:t>
      </w:r>
      <w:proofErr w:type="spellEnd"/>
      <w:r w:rsidRPr="004D06B2">
        <w:rPr>
          <w:rFonts w:ascii="Times New Roman" w:hAnsi="Times New Roman" w:cs="Times New Roman"/>
          <w:color w:val="000000" w:themeColor="text1"/>
          <w:sz w:val="24"/>
          <w:szCs w:val="24"/>
        </w:rPr>
        <w:t xml:space="preserve"> oleh </w:t>
      </w:r>
      <w:proofErr w:type="spellStart"/>
      <w:r w:rsidRPr="004D06B2">
        <w:rPr>
          <w:rFonts w:ascii="Times New Roman" w:hAnsi="Times New Roman" w:cs="Times New Roman"/>
          <w:color w:val="000000" w:themeColor="text1"/>
          <w:sz w:val="24"/>
          <w:szCs w:val="24"/>
        </w:rPr>
        <w:t>peneliti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dikarenakan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dianggap</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cocok</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sebagai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pemahaman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konsep</w:t>
      </w:r>
      <w:proofErr w:type="spellEnd"/>
      <w:r w:rsidRPr="004D06B2">
        <w:rPr>
          <w:rFonts w:ascii="Times New Roman" w:hAnsi="Times New Roman" w:cs="Times New Roman"/>
          <w:color w:val="000000" w:themeColor="text1"/>
          <w:sz w:val="24"/>
          <w:szCs w:val="24"/>
        </w:rPr>
        <w:t xml:space="preserve"> pada </w:t>
      </w:r>
      <w:proofErr w:type="spellStart"/>
      <w:r w:rsidRPr="004D06B2">
        <w:rPr>
          <w:rFonts w:ascii="Times New Roman" w:hAnsi="Times New Roman" w:cs="Times New Roman"/>
          <w:color w:val="000000" w:themeColor="text1"/>
          <w:sz w:val="24"/>
          <w:szCs w:val="24"/>
        </w:rPr>
        <w:t>materi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segiempat</w:t>
      </w:r>
      <w:proofErr w:type="spellEnd"/>
      <w:r w:rsidRPr="004D06B2">
        <w:rPr>
          <w:rFonts w:ascii="Times New Roman" w:hAnsi="Times New Roman" w:cs="Times New Roman"/>
          <w:color w:val="000000" w:themeColor="text1"/>
          <w:sz w:val="24"/>
          <w:szCs w:val="24"/>
        </w:rPr>
        <w:t xml:space="preserve"> dan </w:t>
      </w:r>
      <w:proofErr w:type="spellStart"/>
      <w:r w:rsidRPr="004D06B2">
        <w:rPr>
          <w:rFonts w:ascii="Times New Roman" w:hAnsi="Times New Roman" w:cs="Times New Roman"/>
          <w:color w:val="000000" w:themeColor="text1"/>
          <w:sz w:val="24"/>
          <w:szCs w:val="24"/>
        </w:rPr>
        <w:t>segitiga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serta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kelima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tersebut</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secara</w:t>
      </w:r>
      <w:proofErr w:type="spellEnd"/>
      <w:r w:rsidRPr="004D06B2">
        <w:rPr>
          <w:rFonts w:ascii="Times New Roman" w:hAnsi="Times New Roman" w:cs="Times New Roman"/>
          <w:color w:val="000000" w:themeColor="text1"/>
          <w:sz w:val="24"/>
          <w:szCs w:val="24"/>
        </w:rPr>
        <w:t xml:space="preserve"> garis </w:t>
      </w:r>
      <w:proofErr w:type="spellStart"/>
      <w:r w:rsidRPr="004D06B2">
        <w:rPr>
          <w:rFonts w:ascii="Times New Roman" w:hAnsi="Times New Roman" w:cs="Times New Roman"/>
          <w:color w:val="000000" w:themeColor="text1"/>
          <w:sz w:val="24"/>
          <w:szCs w:val="24"/>
        </w:rPr>
        <w:t>besar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sudah</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mencakup</w:t>
      </w:r>
      <w:proofErr w:type="spellEnd"/>
      <w:r w:rsidRPr="004D06B2">
        <w:rPr>
          <w:rFonts w:ascii="Times New Roman" w:hAnsi="Times New Roman" w:cs="Times New Roman"/>
          <w:color w:val="000000" w:themeColor="text1"/>
          <w:sz w:val="24"/>
          <w:szCs w:val="24"/>
        </w:rPr>
        <w:t xml:space="preserve"> pada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lainnya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Seperti</w:t>
      </w:r>
      <w:proofErr w:type="spellEnd"/>
      <w:r w:rsidRPr="004D06B2">
        <w:rPr>
          <w:rFonts w:ascii="Times New Roman" w:hAnsi="Times New Roman" w:cs="Times New Roman"/>
          <w:color w:val="000000" w:themeColor="text1"/>
          <w:sz w:val="24"/>
          <w:szCs w:val="24"/>
        </w:rPr>
        <w:t xml:space="preserve"> pada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contoh</w:t>
      </w:r>
      <w:proofErr w:type="spellEnd"/>
      <w:r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i/>
          <w:iCs/>
          <w:color w:val="000000" w:themeColor="text1"/>
          <w:sz w:val="24"/>
          <w:szCs w:val="24"/>
        </w:rPr>
        <w:t>inferring</w:t>
      </w:r>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dimana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sudah</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mencakup</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lainnya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yaitu</w:t>
      </w:r>
      <w:proofErr w:type="spellEnd"/>
      <w:r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i/>
          <w:iCs/>
          <w:color w:val="000000" w:themeColor="text1"/>
          <w:sz w:val="24"/>
          <w:szCs w:val="24"/>
        </w:rPr>
        <w:t>summarizing</w:t>
      </w:r>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Begitu</w:t>
      </w:r>
      <w:proofErr w:type="spellEnd"/>
      <w:r w:rsidRPr="004D06B2">
        <w:rPr>
          <w:rFonts w:ascii="Times New Roman" w:hAnsi="Times New Roman" w:cs="Times New Roman"/>
          <w:color w:val="000000" w:themeColor="text1"/>
          <w:sz w:val="24"/>
          <w:szCs w:val="24"/>
        </w:rPr>
        <w:t xml:space="preserve"> pula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i/>
          <w:iCs/>
          <w:color w:val="000000" w:themeColor="text1"/>
          <w:sz w:val="24"/>
          <w:szCs w:val="24"/>
        </w:rPr>
        <w:t xml:space="preserve">interpreting </w:t>
      </w:r>
      <w:r w:rsidRPr="004D06B2">
        <w:rPr>
          <w:rFonts w:ascii="Times New Roman" w:hAnsi="Times New Roman" w:cs="Times New Roman"/>
          <w:color w:val="000000" w:themeColor="text1"/>
          <w:sz w:val="24"/>
          <w:szCs w:val="24"/>
        </w:rPr>
        <w:t xml:space="preserve">yang juga </w:t>
      </w:r>
      <w:proofErr w:type="spellStart"/>
      <w:r w:rsidRPr="004D06B2">
        <w:rPr>
          <w:rFonts w:ascii="Times New Roman" w:hAnsi="Times New Roman" w:cs="Times New Roman"/>
          <w:color w:val="000000" w:themeColor="text1"/>
          <w:sz w:val="24"/>
          <w:szCs w:val="24"/>
        </w:rPr>
        <w:t>sudah</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mencakup</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indikator</w:t>
      </w:r>
      <w:proofErr w:type="spellEnd"/>
      <w:r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i/>
          <w:iCs/>
          <w:color w:val="000000" w:themeColor="text1"/>
          <w:sz w:val="24"/>
          <w:szCs w:val="24"/>
        </w:rPr>
        <w:t>explaining.</w:t>
      </w:r>
    </w:p>
    <w:p w14:paraId="3DC11AC7" w14:textId="20EA6238" w:rsidR="001D567F" w:rsidRPr="00F959E2" w:rsidRDefault="003C3195" w:rsidP="00F959E2">
      <w:pPr>
        <w:keepNext/>
        <w:spacing w:after="0" w:line="240" w:lineRule="auto"/>
        <w:jc w:val="both"/>
        <w:rPr>
          <w:rFonts w:ascii="Times New Roman" w:hAnsi="Times New Roman" w:cs="Times New Roman"/>
        </w:rPr>
      </w:pPr>
      <w:r w:rsidRPr="004D06B2">
        <w:rPr>
          <w:rFonts w:ascii="Times New Roman" w:hAnsi="Times New Roman" w:cs="Times New Roman"/>
          <w:iCs/>
          <w:sz w:val="24"/>
          <w:szCs w:val="24"/>
        </w:rPr>
        <w:t xml:space="preserve">Lokasi </w:t>
      </w:r>
      <w:proofErr w:type="spellStart"/>
      <w:r w:rsidRPr="004D06B2">
        <w:rPr>
          <w:rFonts w:ascii="Times New Roman" w:hAnsi="Times New Roman" w:cs="Times New Roman"/>
          <w:iCs/>
          <w:sz w:val="24"/>
          <w:szCs w:val="24"/>
        </w:rPr>
        <w:t>penelitian</w:t>
      </w:r>
      <w:proofErr w:type="spellEnd"/>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dilaksanakan</w:t>
      </w:r>
      <w:proofErr w:type="spellEnd"/>
      <w:r w:rsidRPr="004D06B2">
        <w:rPr>
          <w:rFonts w:ascii="Times New Roman" w:hAnsi="Times New Roman" w:cs="Times New Roman"/>
          <w:iCs/>
          <w:sz w:val="24"/>
          <w:szCs w:val="24"/>
        </w:rPr>
        <w:t xml:space="preserve"> di </w:t>
      </w:r>
      <w:r w:rsidR="0072789B" w:rsidRPr="004D06B2">
        <w:rPr>
          <w:rFonts w:ascii="Times New Roman" w:hAnsi="Times New Roman" w:cs="Times New Roman"/>
          <w:iCs/>
          <w:sz w:val="24"/>
          <w:szCs w:val="24"/>
        </w:rPr>
        <w:t>SMP Negeri 8 Yogyakarta</w:t>
      </w:r>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Subjek</w:t>
      </w:r>
      <w:proofErr w:type="spellEnd"/>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penelitian</w:t>
      </w:r>
      <w:proofErr w:type="spellEnd"/>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ini</w:t>
      </w:r>
      <w:proofErr w:type="spellEnd"/>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adalah</w:t>
      </w:r>
      <w:proofErr w:type="spellEnd"/>
      <w:r w:rsidRPr="004D06B2">
        <w:rPr>
          <w:rFonts w:ascii="Times New Roman" w:hAnsi="Times New Roman" w:cs="Times New Roman"/>
          <w:iCs/>
          <w:sz w:val="24"/>
          <w:szCs w:val="24"/>
        </w:rPr>
        <w:t xml:space="preserve"> </w:t>
      </w:r>
      <w:proofErr w:type="spellStart"/>
      <w:r w:rsidRPr="004D06B2">
        <w:rPr>
          <w:rFonts w:ascii="Times New Roman" w:hAnsi="Times New Roman" w:cs="Times New Roman"/>
          <w:iCs/>
          <w:sz w:val="24"/>
          <w:szCs w:val="24"/>
        </w:rPr>
        <w:t>ahli</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materi</w:t>
      </w:r>
      <w:proofErr w:type="spellEnd"/>
      <w:r w:rsidR="001D567F" w:rsidRPr="004D06B2">
        <w:rPr>
          <w:rFonts w:ascii="Times New Roman" w:hAnsi="Times New Roman" w:cs="Times New Roman"/>
          <w:iCs/>
          <w:sz w:val="24"/>
          <w:szCs w:val="24"/>
        </w:rPr>
        <w:t xml:space="preserve"> dan </w:t>
      </w:r>
      <w:proofErr w:type="spellStart"/>
      <w:r w:rsidR="001D567F" w:rsidRPr="004D06B2">
        <w:rPr>
          <w:rFonts w:ascii="Times New Roman" w:hAnsi="Times New Roman" w:cs="Times New Roman"/>
          <w:iCs/>
          <w:sz w:val="24"/>
          <w:szCs w:val="24"/>
        </w:rPr>
        <w:t>ahli</w:t>
      </w:r>
      <w:proofErr w:type="spellEnd"/>
      <w:r w:rsidR="001D567F" w:rsidRPr="004D06B2">
        <w:rPr>
          <w:rFonts w:ascii="Times New Roman" w:hAnsi="Times New Roman" w:cs="Times New Roman"/>
          <w:iCs/>
          <w:sz w:val="24"/>
          <w:szCs w:val="24"/>
        </w:rPr>
        <w:t xml:space="preserve"> media, </w:t>
      </w:r>
      <w:proofErr w:type="spellStart"/>
      <w:r w:rsidR="001D567F" w:rsidRPr="004D06B2">
        <w:rPr>
          <w:rFonts w:ascii="Times New Roman" w:hAnsi="Times New Roman" w:cs="Times New Roman"/>
          <w:iCs/>
          <w:sz w:val="24"/>
          <w:szCs w:val="24"/>
        </w:rPr>
        <w:t>serta</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peserta</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didik</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kelas</w:t>
      </w:r>
      <w:proofErr w:type="spellEnd"/>
      <w:r w:rsidR="001D567F" w:rsidRPr="004D06B2">
        <w:rPr>
          <w:rFonts w:ascii="Times New Roman" w:hAnsi="Times New Roman" w:cs="Times New Roman"/>
          <w:iCs/>
          <w:sz w:val="24"/>
          <w:szCs w:val="24"/>
        </w:rPr>
        <w:t xml:space="preserve"> VI</w:t>
      </w:r>
      <w:r w:rsidR="0072789B" w:rsidRPr="004D06B2">
        <w:rPr>
          <w:rFonts w:ascii="Times New Roman" w:hAnsi="Times New Roman" w:cs="Times New Roman"/>
          <w:iCs/>
          <w:sz w:val="24"/>
          <w:szCs w:val="24"/>
        </w:rPr>
        <w:t>I</w:t>
      </w:r>
      <w:r w:rsidR="001D567F" w:rsidRPr="004D06B2">
        <w:rPr>
          <w:rFonts w:ascii="Times New Roman" w:hAnsi="Times New Roman" w:cs="Times New Roman"/>
          <w:iCs/>
          <w:sz w:val="24"/>
          <w:szCs w:val="24"/>
        </w:rPr>
        <w:t xml:space="preserve">I. </w:t>
      </w:r>
      <w:proofErr w:type="spellStart"/>
      <w:r w:rsidR="001D567F" w:rsidRPr="004D06B2">
        <w:rPr>
          <w:rFonts w:ascii="Times New Roman" w:hAnsi="Times New Roman" w:cs="Times New Roman"/>
          <w:iCs/>
          <w:sz w:val="24"/>
          <w:szCs w:val="24"/>
        </w:rPr>
        <w:t>Instrumen</w:t>
      </w:r>
      <w:proofErr w:type="spellEnd"/>
      <w:r w:rsidR="001D567F" w:rsidRPr="004D06B2">
        <w:rPr>
          <w:rFonts w:ascii="Times New Roman" w:hAnsi="Times New Roman" w:cs="Times New Roman"/>
          <w:iCs/>
          <w:sz w:val="24"/>
          <w:szCs w:val="24"/>
        </w:rPr>
        <w:t xml:space="preserve"> yang </w:t>
      </w:r>
      <w:proofErr w:type="spellStart"/>
      <w:r w:rsidR="001D567F" w:rsidRPr="004D06B2">
        <w:rPr>
          <w:rFonts w:ascii="Times New Roman" w:hAnsi="Times New Roman" w:cs="Times New Roman"/>
          <w:iCs/>
          <w:sz w:val="24"/>
          <w:szCs w:val="24"/>
        </w:rPr>
        <w:t>digunakan</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dalam</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penelitian</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ini</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adalah</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angket</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validasi</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ahli</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materi</w:t>
      </w:r>
      <w:proofErr w:type="spellEnd"/>
      <w:r w:rsidR="001D567F" w:rsidRPr="004D06B2">
        <w:rPr>
          <w:rFonts w:ascii="Times New Roman" w:hAnsi="Times New Roman" w:cs="Times New Roman"/>
          <w:iCs/>
          <w:sz w:val="24"/>
          <w:szCs w:val="24"/>
        </w:rPr>
        <w:t xml:space="preserve"> dan </w:t>
      </w:r>
      <w:proofErr w:type="spellStart"/>
      <w:r w:rsidR="001D567F" w:rsidRPr="004D06B2">
        <w:rPr>
          <w:rFonts w:ascii="Times New Roman" w:hAnsi="Times New Roman" w:cs="Times New Roman"/>
          <w:iCs/>
          <w:sz w:val="24"/>
          <w:szCs w:val="24"/>
        </w:rPr>
        <w:t>ahli</w:t>
      </w:r>
      <w:proofErr w:type="spellEnd"/>
      <w:r w:rsidR="001D567F" w:rsidRPr="004D06B2">
        <w:rPr>
          <w:rFonts w:ascii="Times New Roman" w:hAnsi="Times New Roman" w:cs="Times New Roman"/>
          <w:iCs/>
          <w:sz w:val="24"/>
          <w:szCs w:val="24"/>
        </w:rPr>
        <w:t xml:space="preserve"> media, </w:t>
      </w:r>
      <w:proofErr w:type="spellStart"/>
      <w:r w:rsidR="001D567F" w:rsidRPr="004D06B2">
        <w:rPr>
          <w:rFonts w:ascii="Times New Roman" w:hAnsi="Times New Roman" w:cs="Times New Roman"/>
          <w:iCs/>
          <w:sz w:val="24"/>
          <w:szCs w:val="24"/>
        </w:rPr>
        <w:t>angket</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respons</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peserta</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didik</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
          <w:sz w:val="24"/>
          <w:szCs w:val="24"/>
        </w:rPr>
        <w:t>pretest</w:t>
      </w:r>
      <w:proofErr w:type="spellEnd"/>
      <w:r w:rsidR="001D567F" w:rsidRPr="004D06B2">
        <w:rPr>
          <w:rFonts w:ascii="Times New Roman" w:hAnsi="Times New Roman" w:cs="Times New Roman"/>
          <w:i/>
          <w:sz w:val="24"/>
          <w:szCs w:val="24"/>
        </w:rPr>
        <w:t xml:space="preserve"> </w:t>
      </w:r>
      <w:r w:rsidR="001D567F" w:rsidRPr="004D06B2">
        <w:rPr>
          <w:rFonts w:ascii="Times New Roman" w:hAnsi="Times New Roman" w:cs="Times New Roman"/>
          <w:iCs/>
          <w:sz w:val="24"/>
          <w:szCs w:val="24"/>
        </w:rPr>
        <w:t xml:space="preserve">dan </w:t>
      </w:r>
      <w:proofErr w:type="spellStart"/>
      <w:r w:rsidR="001D567F" w:rsidRPr="004D06B2">
        <w:rPr>
          <w:rFonts w:ascii="Times New Roman" w:hAnsi="Times New Roman" w:cs="Times New Roman"/>
          <w:i/>
          <w:sz w:val="24"/>
          <w:szCs w:val="24"/>
        </w:rPr>
        <w:t>posttest</w:t>
      </w:r>
      <w:proofErr w:type="spellEnd"/>
      <w:r w:rsidR="001D567F" w:rsidRPr="004D06B2">
        <w:rPr>
          <w:rFonts w:ascii="Times New Roman" w:hAnsi="Times New Roman" w:cs="Times New Roman"/>
          <w:i/>
          <w:sz w:val="24"/>
          <w:szCs w:val="24"/>
        </w:rPr>
        <w:t xml:space="preserve"> </w:t>
      </w:r>
      <w:proofErr w:type="spellStart"/>
      <w:r w:rsidR="001D567F" w:rsidRPr="004D06B2">
        <w:rPr>
          <w:rFonts w:ascii="Times New Roman" w:hAnsi="Times New Roman" w:cs="Times New Roman"/>
          <w:iCs/>
          <w:sz w:val="24"/>
          <w:szCs w:val="24"/>
        </w:rPr>
        <w:t>kemampuan</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pemahaman</w:t>
      </w:r>
      <w:proofErr w:type="spellEnd"/>
      <w:r w:rsidR="001D567F" w:rsidRPr="004D06B2">
        <w:rPr>
          <w:rFonts w:ascii="Times New Roman" w:hAnsi="Times New Roman" w:cs="Times New Roman"/>
          <w:iCs/>
          <w:sz w:val="24"/>
          <w:szCs w:val="24"/>
        </w:rPr>
        <w:t xml:space="preserve"> </w:t>
      </w:r>
      <w:proofErr w:type="spellStart"/>
      <w:r w:rsidR="001D567F" w:rsidRPr="004D06B2">
        <w:rPr>
          <w:rFonts w:ascii="Times New Roman" w:hAnsi="Times New Roman" w:cs="Times New Roman"/>
          <w:iCs/>
          <w:sz w:val="24"/>
          <w:szCs w:val="24"/>
        </w:rPr>
        <w:t>konsep</w:t>
      </w:r>
      <w:proofErr w:type="spellEnd"/>
      <w:r w:rsidR="001D567F" w:rsidRPr="004D06B2">
        <w:rPr>
          <w:rFonts w:ascii="Times New Roman" w:hAnsi="Times New Roman" w:cs="Times New Roman"/>
          <w:iCs/>
          <w:sz w:val="24"/>
          <w:szCs w:val="24"/>
        </w:rPr>
        <w:t xml:space="preserve">. </w:t>
      </w:r>
      <w:r w:rsidR="001D567F" w:rsidRPr="004D06B2">
        <w:rPr>
          <w:rFonts w:ascii="Times New Roman" w:hAnsi="Times New Roman" w:cs="Times New Roman"/>
          <w:color w:val="000000" w:themeColor="text1"/>
          <w:sz w:val="24"/>
          <w:szCs w:val="24"/>
          <w:shd w:val="clear" w:color="auto" w:fill="FFFFFF"/>
        </w:rPr>
        <w:t xml:space="preserve">Model </w:t>
      </w:r>
      <w:proofErr w:type="spellStart"/>
      <w:r w:rsidR="001D567F" w:rsidRPr="004D06B2">
        <w:rPr>
          <w:rFonts w:ascii="Times New Roman" w:hAnsi="Times New Roman" w:cs="Times New Roman"/>
          <w:color w:val="000000" w:themeColor="text1"/>
          <w:sz w:val="24"/>
          <w:szCs w:val="24"/>
          <w:shd w:val="clear" w:color="auto" w:fill="FFFFFF"/>
        </w:rPr>
        <w:t>pengembangan</w:t>
      </w:r>
      <w:proofErr w:type="spellEnd"/>
      <w:r w:rsidR="001D567F" w:rsidRPr="004D06B2">
        <w:rPr>
          <w:rFonts w:ascii="Times New Roman" w:hAnsi="Times New Roman" w:cs="Times New Roman"/>
          <w:color w:val="000000" w:themeColor="text1"/>
          <w:sz w:val="24"/>
          <w:szCs w:val="24"/>
          <w:shd w:val="clear" w:color="auto" w:fill="FFFFFF"/>
        </w:rPr>
        <w:t xml:space="preserve"> yang </w:t>
      </w:r>
      <w:proofErr w:type="spellStart"/>
      <w:r w:rsidR="001D567F" w:rsidRPr="004D06B2">
        <w:rPr>
          <w:rFonts w:ascii="Times New Roman" w:hAnsi="Times New Roman" w:cs="Times New Roman"/>
          <w:color w:val="000000" w:themeColor="text1"/>
          <w:sz w:val="24"/>
          <w:szCs w:val="24"/>
          <w:shd w:val="clear" w:color="auto" w:fill="FFFFFF"/>
        </w:rPr>
        <w:t>digunakan</w:t>
      </w:r>
      <w:proofErr w:type="spellEnd"/>
      <w:r w:rsidR="001D567F" w:rsidRPr="004D06B2">
        <w:rPr>
          <w:rFonts w:ascii="Times New Roman" w:hAnsi="Times New Roman" w:cs="Times New Roman"/>
          <w:color w:val="000000" w:themeColor="text1"/>
          <w:sz w:val="24"/>
          <w:szCs w:val="24"/>
          <w:shd w:val="clear" w:color="auto" w:fill="FFFFFF"/>
        </w:rPr>
        <w:t xml:space="preserve"> </w:t>
      </w:r>
      <w:proofErr w:type="spellStart"/>
      <w:r w:rsidR="001D567F" w:rsidRPr="004D06B2">
        <w:rPr>
          <w:rFonts w:ascii="Times New Roman" w:hAnsi="Times New Roman" w:cs="Times New Roman"/>
          <w:color w:val="000000" w:themeColor="text1"/>
          <w:sz w:val="24"/>
          <w:szCs w:val="24"/>
          <w:shd w:val="clear" w:color="auto" w:fill="FFFFFF"/>
        </w:rPr>
        <w:t>adalah</w:t>
      </w:r>
      <w:proofErr w:type="spellEnd"/>
      <w:r w:rsidR="001D567F" w:rsidRPr="004D06B2">
        <w:rPr>
          <w:rFonts w:ascii="Times New Roman" w:hAnsi="Times New Roman" w:cs="Times New Roman"/>
          <w:color w:val="000000" w:themeColor="text1"/>
          <w:sz w:val="24"/>
          <w:szCs w:val="24"/>
          <w:shd w:val="clear" w:color="auto" w:fill="FFFFFF"/>
        </w:rPr>
        <w:t xml:space="preserve"> ADDIE </w:t>
      </w:r>
      <w:r w:rsidR="001D567F" w:rsidRPr="004D06B2">
        <w:rPr>
          <w:rFonts w:ascii="Times New Roman" w:hAnsi="Times New Roman" w:cs="Times New Roman"/>
          <w:i/>
          <w:iCs/>
          <w:color w:val="000000" w:themeColor="text1"/>
          <w:sz w:val="24"/>
          <w:szCs w:val="24"/>
          <w:shd w:val="clear" w:color="auto" w:fill="FFFFFF"/>
        </w:rPr>
        <w:t>(</w:t>
      </w:r>
      <w:proofErr w:type="spellStart"/>
      <w:r w:rsidR="001D567F" w:rsidRPr="004D06B2">
        <w:rPr>
          <w:rFonts w:ascii="Times New Roman" w:hAnsi="Times New Roman" w:cs="Times New Roman"/>
          <w:i/>
          <w:iCs/>
          <w:color w:val="000000" w:themeColor="text1"/>
          <w:sz w:val="24"/>
          <w:szCs w:val="24"/>
          <w:shd w:val="clear" w:color="auto" w:fill="FFFFFF"/>
        </w:rPr>
        <w:t>Analyze</w:t>
      </w:r>
      <w:proofErr w:type="spellEnd"/>
      <w:r w:rsidR="001D567F" w:rsidRPr="004D06B2">
        <w:rPr>
          <w:rFonts w:ascii="Times New Roman" w:hAnsi="Times New Roman" w:cs="Times New Roman"/>
          <w:i/>
          <w:iCs/>
          <w:color w:val="000000" w:themeColor="text1"/>
          <w:sz w:val="24"/>
          <w:szCs w:val="24"/>
          <w:shd w:val="clear" w:color="auto" w:fill="FFFFFF"/>
        </w:rPr>
        <w:t>, Design, Development, Implementation, Evaluation)</w:t>
      </w:r>
      <w:r w:rsidR="004E1449">
        <w:rPr>
          <w:rFonts w:ascii="Times New Roman" w:hAnsi="Times New Roman" w:cs="Times New Roman"/>
          <w:color w:val="000000" w:themeColor="text1"/>
          <w:sz w:val="24"/>
          <w:szCs w:val="24"/>
          <w:shd w:val="clear" w:color="auto" w:fill="FFFFFF"/>
        </w:rPr>
        <w:t xml:space="preserve"> </w:t>
      </w:r>
      <w:r w:rsidR="001D567F" w:rsidRPr="00F959E2">
        <w:rPr>
          <w:rFonts w:ascii="Times New Roman" w:hAnsi="Times New Roman" w:cs="Times New Roman"/>
          <w:color w:val="000000" w:themeColor="text1"/>
          <w:sz w:val="24"/>
          <w:szCs w:val="24"/>
          <w:shd w:val="clear" w:color="auto" w:fill="FFFFFF"/>
        </w:rPr>
        <w:lastRenderedPageBreak/>
        <w:t xml:space="preserve">yang </w:t>
      </w:r>
      <w:proofErr w:type="spellStart"/>
      <w:r w:rsidR="001D567F" w:rsidRPr="00F959E2">
        <w:rPr>
          <w:rFonts w:ascii="Times New Roman" w:hAnsi="Times New Roman" w:cs="Times New Roman"/>
          <w:color w:val="000000" w:themeColor="text1"/>
          <w:sz w:val="24"/>
          <w:szCs w:val="24"/>
          <w:shd w:val="clear" w:color="auto" w:fill="FFFFFF"/>
        </w:rPr>
        <w:t>dikembangkan</w:t>
      </w:r>
      <w:proofErr w:type="spellEnd"/>
      <w:r w:rsidR="001D567F" w:rsidRPr="00F959E2">
        <w:rPr>
          <w:rFonts w:ascii="Times New Roman" w:hAnsi="Times New Roman" w:cs="Times New Roman"/>
          <w:color w:val="000000" w:themeColor="text1"/>
          <w:sz w:val="24"/>
          <w:szCs w:val="24"/>
          <w:shd w:val="clear" w:color="auto" w:fill="FFFFFF"/>
        </w:rPr>
        <w:t xml:space="preserve"> oleh Branch (2009). </w:t>
      </w:r>
      <w:r w:rsidR="001D567F" w:rsidRPr="00F959E2">
        <w:rPr>
          <w:rFonts w:ascii="Times New Roman" w:hAnsi="Times New Roman" w:cs="Times New Roman"/>
          <w:noProof/>
          <w:sz w:val="24"/>
          <w:szCs w:val="24"/>
          <w:lang w:val="id-ID"/>
        </w:rPr>
        <w:drawing>
          <wp:inline distT="0" distB="0" distL="0" distR="0" wp14:anchorId="71323B47" wp14:editId="58176BF7">
            <wp:extent cx="2863850" cy="1857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0" cy="1857375"/>
                    </a:xfrm>
                    <a:prstGeom prst="rect">
                      <a:avLst/>
                    </a:prstGeom>
                    <a:noFill/>
                    <a:ln>
                      <a:noFill/>
                    </a:ln>
                  </pic:spPr>
                </pic:pic>
              </a:graphicData>
            </a:graphic>
          </wp:inline>
        </w:drawing>
      </w:r>
    </w:p>
    <w:p w14:paraId="2899F447" w14:textId="77777777" w:rsidR="00B54E20" w:rsidRPr="00F959E2" w:rsidRDefault="001D567F" w:rsidP="00F959E2">
      <w:pPr>
        <w:spacing w:after="0" w:line="240" w:lineRule="auto"/>
        <w:jc w:val="center"/>
        <w:rPr>
          <w:rFonts w:ascii="Times New Roman" w:hAnsi="Times New Roman" w:cs="Times New Roman"/>
          <w:iCs/>
          <w:sz w:val="24"/>
          <w:szCs w:val="24"/>
        </w:rPr>
      </w:pPr>
      <w:r w:rsidRPr="00F959E2">
        <w:rPr>
          <w:rFonts w:ascii="Times New Roman" w:hAnsi="Times New Roman" w:cs="Times New Roman"/>
          <w:iCs/>
        </w:rPr>
        <w:t xml:space="preserve">Gambar 1. </w:t>
      </w:r>
      <w:proofErr w:type="spellStart"/>
      <w:r w:rsidRPr="00F959E2">
        <w:rPr>
          <w:rFonts w:ascii="Times New Roman" w:hAnsi="Times New Roman" w:cs="Times New Roman"/>
          <w:iCs/>
        </w:rPr>
        <w:t>Tahapan</w:t>
      </w:r>
      <w:proofErr w:type="spellEnd"/>
      <w:r w:rsidRPr="00F959E2">
        <w:rPr>
          <w:rFonts w:ascii="Times New Roman" w:hAnsi="Times New Roman" w:cs="Times New Roman"/>
          <w:iCs/>
        </w:rPr>
        <w:t xml:space="preserve"> Model </w:t>
      </w:r>
      <w:proofErr w:type="spellStart"/>
      <w:r w:rsidRPr="00F959E2">
        <w:rPr>
          <w:rFonts w:ascii="Times New Roman" w:hAnsi="Times New Roman" w:cs="Times New Roman"/>
          <w:iCs/>
        </w:rPr>
        <w:t>Pengembangan</w:t>
      </w:r>
      <w:proofErr w:type="spellEnd"/>
      <w:r w:rsidRPr="00F959E2">
        <w:rPr>
          <w:rFonts w:ascii="Times New Roman" w:hAnsi="Times New Roman" w:cs="Times New Roman"/>
          <w:iCs/>
        </w:rPr>
        <w:t xml:space="preserve"> ADDIE</w:t>
      </w:r>
    </w:p>
    <w:p w14:paraId="0554349F" w14:textId="77777777" w:rsidR="00B54E20" w:rsidRPr="00F959E2" w:rsidRDefault="00B54E20" w:rsidP="00F959E2">
      <w:pPr>
        <w:spacing w:after="0" w:line="240" w:lineRule="auto"/>
        <w:jc w:val="both"/>
        <w:rPr>
          <w:rFonts w:ascii="Times New Roman" w:hAnsi="Times New Roman" w:cs="Times New Roman"/>
          <w:iCs/>
          <w:sz w:val="24"/>
          <w:szCs w:val="24"/>
        </w:rPr>
      </w:pPr>
    </w:p>
    <w:p w14:paraId="0A41A530" w14:textId="77777777" w:rsidR="00B54E20" w:rsidRPr="00F959E2" w:rsidRDefault="00B54E20" w:rsidP="00F959E2">
      <w:pPr>
        <w:spacing w:after="0" w:line="240" w:lineRule="auto"/>
        <w:jc w:val="both"/>
        <w:rPr>
          <w:rFonts w:ascii="Times New Roman" w:hAnsi="Times New Roman" w:cs="Times New Roman"/>
          <w:iCs/>
          <w:sz w:val="24"/>
          <w:szCs w:val="24"/>
        </w:rPr>
      </w:pPr>
    </w:p>
    <w:p w14:paraId="45E69582" w14:textId="0A73744F" w:rsidR="001D567F" w:rsidRPr="00F959E2" w:rsidRDefault="00B54E20" w:rsidP="00F959E2">
      <w:pPr>
        <w:spacing w:after="0" w:line="240" w:lineRule="auto"/>
        <w:jc w:val="both"/>
        <w:rPr>
          <w:rFonts w:ascii="Times New Roman" w:hAnsi="Times New Roman" w:cs="Times New Roman"/>
          <w:b/>
          <w:bCs/>
          <w:iCs/>
          <w:sz w:val="24"/>
          <w:szCs w:val="24"/>
        </w:rPr>
      </w:pPr>
      <w:r w:rsidRPr="00F959E2">
        <w:rPr>
          <w:rFonts w:ascii="Times New Roman" w:hAnsi="Times New Roman" w:cs="Times New Roman"/>
          <w:b/>
          <w:bCs/>
          <w:iCs/>
          <w:sz w:val="24"/>
          <w:szCs w:val="24"/>
        </w:rPr>
        <w:t xml:space="preserve">Teknik </w:t>
      </w:r>
      <w:proofErr w:type="spellStart"/>
      <w:r w:rsidRPr="00F959E2">
        <w:rPr>
          <w:rFonts w:ascii="Times New Roman" w:hAnsi="Times New Roman" w:cs="Times New Roman"/>
          <w:b/>
          <w:bCs/>
          <w:iCs/>
          <w:sz w:val="24"/>
          <w:szCs w:val="24"/>
        </w:rPr>
        <w:t>Analisis</w:t>
      </w:r>
      <w:proofErr w:type="spellEnd"/>
      <w:r w:rsidRPr="00F959E2">
        <w:rPr>
          <w:rFonts w:ascii="Times New Roman" w:hAnsi="Times New Roman" w:cs="Times New Roman"/>
          <w:b/>
          <w:bCs/>
          <w:iCs/>
          <w:sz w:val="24"/>
          <w:szCs w:val="24"/>
        </w:rPr>
        <w:t xml:space="preserve"> Data</w:t>
      </w:r>
    </w:p>
    <w:p w14:paraId="084C6890" w14:textId="3A529749" w:rsidR="003C0507" w:rsidRDefault="00B54E20" w:rsidP="00F959E2">
      <w:pPr>
        <w:spacing w:after="0" w:line="240" w:lineRule="auto"/>
        <w:jc w:val="both"/>
        <w:rPr>
          <w:rFonts w:ascii="Times New Roman" w:hAnsi="Times New Roman" w:cs="Times New Roman"/>
          <w:color w:val="000000" w:themeColor="text1"/>
          <w:sz w:val="24"/>
          <w:szCs w:val="24"/>
          <w:shd w:val="clear" w:color="auto" w:fill="FFFFFF"/>
        </w:rPr>
      </w:pPr>
      <w:r w:rsidRPr="00F959E2">
        <w:rPr>
          <w:rFonts w:ascii="Times New Roman" w:hAnsi="Times New Roman" w:cs="Times New Roman"/>
          <w:iCs/>
          <w:sz w:val="24"/>
          <w:szCs w:val="24"/>
        </w:rPr>
        <w:tab/>
      </w:r>
      <w:r w:rsidRPr="00F959E2">
        <w:rPr>
          <w:rFonts w:ascii="Times New Roman" w:hAnsi="Times New Roman" w:cs="Times New Roman"/>
          <w:color w:val="000000" w:themeColor="text1"/>
          <w:sz w:val="24"/>
          <w:szCs w:val="24"/>
          <w:shd w:val="clear" w:color="auto" w:fill="FFFFFF"/>
        </w:rPr>
        <w:t xml:space="preserve">Teknik </w:t>
      </w:r>
      <w:proofErr w:type="spellStart"/>
      <w:r w:rsidRPr="00F959E2">
        <w:rPr>
          <w:rFonts w:ascii="Times New Roman" w:hAnsi="Times New Roman" w:cs="Times New Roman"/>
          <w:color w:val="000000" w:themeColor="text1"/>
          <w:sz w:val="24"/>
          <w:szCs w:val="24"/>
          <w:shd w:val="clear" w:color="auto" w:fill="FFFFFF"/>
        </w:rPr>
        <w:t>analisis</w:t>
      </w:r>
      <w:proofErr w:type="spellEnd"/>
      <w:r w:rsidRPr="00F959E2">
        <w:rPr>
          <w:rFonts w:ascii="Times New Roman" w:hAnsi="Times New Roman" w:cs="Times New Roman"/>
          <w:color w:val="000000" w:themeColor="text1"/>
          <w:sz w:val="24"/>
          <w:szCs w:val="24"/>
          <w:shd w:val="clear" w:color="auto" w:fill="FFFFFF"/>
        </w:rPr>
        <w:t xml:space="preserve"> data yang </w:t>
      </w:r>
      <w:proofErr w:type="spellStart"/>
      <w:r w:rsidRPr="00F959E2">
        <w:rPr>
          <w:rFonts w:ascii="Times New Roman" w:hAnsi="Times New Roman" w:cs="Times New Roman"/>
          <w:color w:val="000000" w:themeColor="text1"/>
          <w:sz w:val="24"/>
          <w:szCs w:val="24"/>
          <w:shd w:val="clear" w:color="auto" w:fill="FFFFFF"/>
        </w:rPr>
        <w:t>digunakan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dalam</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penelitian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ini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dilakukan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untuk</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mengetahui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kualitas</w:t>
      </w:r>
      <w:proofErr w:type="spellEnd"/>
      <w:r w:rsidRPr="00F959E2">
        <w:rPr>
          <w:rFonts w:ascii="Times New Roman" w:hAnsi="Times New Roman" w:cs="Times New Roman"/>
          <w:color w:val="000000" w:themeColor="text1"/>
          <w:sz w:val="24"/>
          <w:szCs w:val="24"/>
          <w:shd w:val="clear" w:color="auto" w:fill="FFFFFF"/>
        </w:rPr>
        <w:t xml:space="preserve"> </w:t>
      </w:r>
      <w:r w:rsidR="003B0801">
        <w:rPr>
          <w:rFonts w:ascii="Times New Roman" w:hAnsi="Times New Roman" w:cs="Times New Roman"/>
          <w:color w:val="000000" w:themeColor="text1"/>
          <w:sz w:val="24"/>
          <w:szCs w:val="24"/>
          <w:shd w:val="clear" w:color="auto" w:fill="FFFFFF"/>
        </w:rPr>
        <w:t xml:space="preserve">game </w:t>
      </w:r>
      <w:proofErr w:type="spellStart"/>
      <w:r w:rsidR="003B0801">
        <w:rPr>
          <w:rFonts w:ascii="Times New Roman" w:hAnsi="Times New Roman" w:cs="Times New Roman"/>
          <w:color w:val="000000" w:themeColor="text1"/>
          <w:sz w:val="24"/>
          <w:szCs w:val="24"/>
          <w:shd w:val="clear" w:color="auto" w:fill="FFFFFF"/>
        </w:rPr>
        <w:t>edukasi</w:t>
      </w:r>
      <w:proofErr w:type="spellEnd"/>
      <w:r w:rsidRPr="00F959E2">
        <w:rPr>
          <w:rFonts w:ascii="Times New Roman" w:hAnsi="Times New Roman" w:cs="Times New Roman"/>
          <w:color w:val="000000" w:themeColor="text1"/>
          <w:sz w:val="24"/>
          <w:szCs w:val="24"/>
          <w:shd w:val="clear" w:color="auto" w:fill="FFFFFF"/>
        </w:rPr>
        <w:t xml:space="preserve"> yang </w:t>
      </w:r>
      <w:proofErr w:type="spellStart"/>
      <w:r w:rsidRPr="00F959E2">
        <w:rPr>
          <w:rFonts w:ascii="Times New Roman" w:hAnsi="Times New Roman" w:cs="Times New Roman"/>
          <w:color w:val="000000" w:themeColor="text1"/>
          <w:sz w:val="24"/>
          <w:szCs w:val="24"/>
          <w:shd w:val="clear" w:color="auto" w:fill="FFFFFF"/>
        </w:rPr>
        <w:t>dikembangkan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berdasarkan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aspek</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kevalidan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keefektifan</w:t>
      </w:r>
      <w:proofErr w:type="spellEnd"/>
      <w:r w:rsidRPr="00F959E2">
        <w:rPr>
          <w:rFonts w:ascii="Times New Roman" w:hAnsi="Times New Roman" w:cs="Times New Roman"/>
          <w:color w:val="000000" w:themeColor="text1"/>
          <w:sz w:val="24"/>
          <w:szCs w:val="24"/>
          <w:shd w:val="clear" w:color="auto" w:fill="FFFFFF"/>
        </w:rPr>
        <w:t xml:space="preserve">, dan </w:t>
      </w:r>
      <w:proofErr w:type="spellStart"/>
      <w:r w:rsidRPr="00F959E2">
        <w:rPr>
          <w:rFonts w:ascii="Times New Roman" w:hAnsi="Times New Roman" w:cs="Times New Roman"/>
          <w:color w:val="000000" w:themeColor="text1"/>
          <w:sz w:val="24"/>
          <w:szCs w:val="24"/>
          <w:shd w:val="clear" w:color="auto" w:fill="FFFFFF"/>
        </w:rPr>
        <w:t>kepraktisan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Analisis</w:t>
      </w:r>
      <w:proofErr w:type="spellEnd"/>
      <w:r w:rsidR="003C0507" w:rsidRPr="00F959E2">
        <w:rPr>
          <w:rFonts w:ascii="Times New Roman" w:hAnsi="Times New Roman" w:cs="Times New Roman"/>
          <w:color w:val="000000" w:themeColor="text1"/>
          <w:sz w:val="24"/>
          <w:szCs w:val="24"/>
          <w:shd w:val="clear" w:color="auto" w:fill="FFFFFF"/>
        </w:rPr>
        <w:t xml:space="preserve"> data </w:t>
      </w:r>
      <w:proofErr w:type="spellStart"/>
      <w:r w:rsidR="003C0507" w:rsidRPr="00F959E2">
        <w:rPr>
          <w:rFonts w:ascii="Times New Roman" w:hAnsi="Times New Roman" w:cs="Times New Roman"/>
          <w:color w:val="000000" w:themeColor="text1"/>
          <w:sz w:val="24"/>
          <w:szCs w:val="24"/>
          <w:shd w:val="clear" w:color="auto" w:fill="FFFFFF"/>
        </w:rPr>
        <w:t>dilakukan</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setelah</w:t>
      </w:r>
      <w:proofErr w:type="spellEnd"/>
      <w:r w:rsidR="003C0507" w:rsidRPr="00F959E2">
        <w:rPr>
          <w:rFonts w:ascii="Times New Roman" w:hAnsi="Times New Roman" w:cs="Times New Roman"/>
          <w:color w:val="000000" w:themeColor="text1"/>
          <w:sz w:val="24"/>
          <w:szCs w:val="24"/>
          <w:shd w:val="clear" w:color="auto" w:fill="FFFFFF"/>
        </w:rPr>
        <w:t xml:space="preserve"> data yang </w:t>
      </w:r>
      <w:proofErr w:type="spellStart"/>
      <w:r w:rsidR="003C0507" w:rsidRPr="00F959E2">
        <w:rPr>
          <w:rFonts w:ascii="Times New Roman" w:hAnsi="Times New Roman" w:cs="Times New Roman"/>
          <w:color w:val="000000" w:themeColor="text1"/>
          <w:sz w:val="24"/>
          <w:szCs w:val="24"/>
          <w:shd w:val="clear" w:color="auto" w:fill="FFFFFF"/>
        </w:rPr>
        <w:t>dibutuhkan</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telah</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terkumpul</w:t>
      </w:r>
      <w:proofErr w:type="spellEnd"/>
      <w:r w:rsidR="003C0507" w:rsidRPr="00F959E2">
        <w:rPr>
          <w:rFonts w:ascii="Times New Roman" w:hAnsi="Times New Roman" w:cs="Times New Roman"/>
          <w:color w:val="000000" w:themeColor="text1"/>
          <w:sz w:val="24"/>
          <w:szCs w:val="24"/>
          <w:shd w:val="clear" w:color="auto" w:fill="FFFFFF"/>
        </w:rPr>
        <w:t>.</w:t>
      </w:r>
      <w:r w:rsidR="005F3FBA" w:rsidRPr="00F959E2">
        <w:rPr>
          <w:rFonts w:ascii="Times New Roman" w:hAnsi="Times New Roman" w:cs="Times New Roman"/>
          <w:color w:val="000000" w:themeColor="text1"/>
          <w:sz w:val="24"/>
          <w:szCs w:val="24"/>
          <w:shd w:val="clear" w:color="auto" w:fill="FFFFFF"/>
        </w:rPr>
        <w:t xml:space="preserve"> </w:t>
      </w:r>
      <w:proofErr w:type="spellStart"/>
      <w:r w:rsidR="005F3FBA" w:rsidRPr="00F959E2">
        <w:rPr>
          <w:rFonts w:ascii="Times New Roman" w:hAnsi="Times New Roman" w:cs="Times New Roman"/>
          <w:color w:val="000000" w:themeColor="text1"/>
          <w:sz w:val="24"/>
          <w:szCs w:val="24"/>
        </w:rPr>
        <w:t>Menurut</w:t>
      </w:r>
      <w:proofErr w:type="spellEnd"/>
      <w:r w:rsidR="005F3FBA" w:rsidRPr="00F959E2">
        <w:rPr>
          <w:rFonts w:ascii="Times New Roman" w:hAnsi="Times New Roman" w:cs="Times New Roman"/>
          <w:color w:val="000000" w:themeColor="text1"/>
          <w:sz w:val="24"/>
          <w:szCs w:val="24"/>
        </w:rPr>
        <w:t xml:space="preserve"> </w:t>
      </w:r>
      <w:proofErr w:type="spellStart"/>
      <w:r w:rsidR="005F3FBA" w:rsidRPr="00F959E2">
        <w:rPr>
          <w:rFonts w:ascii="Times New Roman" w:hAnsi="Times New Roman" w:cs="Times New Roman"/>
          <w:color w:val="000000" w:themeColor="text1"/>
          <w:sz w:val="24"/>
          <w:szCs w:val="24"/>
        </w:rPr>
        <w:t>Widoyoko</w:t>
      </w:r>
      <w:proofErr w:type="spellEnd"/>
      <w:r w:rsidR="005F3FBA" w:rsidRPr="00F959E2">
        <w:rPr>
          <w:rFonts w:ascii="Times New Roman" w:hAnsi="Times New Roman" w:cs="Times New Roman"/>
          <w:color w:val="000000" w:themeColor="text1"/>
          <w:sz w:val="24"/>
          <w:szCs w:val="24"/>
        </w:rPr>
        <w:t xml:space="preserve"> (2012) </w:t>
      </w:r>
      <w:proofErr w:type="spellStart"/>
      <w:r w:rsidR="005F3FBA" w:rsidRPr="00F959E2">
        <w:rPr>
          <w:rFonts w:ascii="Times New Roman" w:hAnsi="Times New Roman" w:cs="Times New Roman"/>
          <w:color w:val="000000" w:themeColor="text1"/>
          <w:sz w:val="24"/>
          <w:szCs w:val="24"/>
        </w:rPr>
        <w:t>penilaian</w:t>
      </w:r>
      <w:proofErr w:type="spellEnd"/>
      <w:r w:rsidR="005F3FBA" w:rsidRPr="00F959E2">
        <w:rPr>
          <w:rFonts w:ascii="Times New Roman" w:hAnsi="Times New Roman" w:cs="Times New Roman"/>
          <w:color w:val="000000" w:themeColor="text1"/>
          <w:sz w:val="24"/>
          <w:szCs w:val="24"/>
        </w:rPr>
        <w:t xml:space="preserve"> </w:t>
      </w:r>
      <w:proofErr w:type="spellStart"/>
      <w:r w:rsidR="005F3FBA" w:rsidRPr="00F959E2">
        <w:rPr>
          <w:rFonts w:ascii="Times New Roman" w:hAnsi="Times New Roman" w:cs="Times New Roman"/>
          <w:color w:val="000000" w:themeColor="text1"/>
          <w:sz w:val="24"/>
          <w:szCs w:val="24"/>
        </w:rPr>
        <w:t>terdiri</w:t>
      </w:r>
      <w:proofErr w:type="spellEnd"/>
      <w:r w:rsidR="005F3FBA" w:rsidRPr="00F959E2">
        <w:rPr>
          <w:rFonts w:ascii="Times New Roman" w:hAnsi="Times New Roman" w:cs="Times New Roman"/>
          <w:color w:val="000000" w:themeColor="text1"/>
          <w:sz w:val="24"/>
          <w:szCs w:val="24"/>
        </w:rPr>
        <w:t xml:space="preserve"> </w:t>
      </w:r>
      <w:proofErr w:type="spellStart"/>
      <w:r w:rsidR="005F3FBA" w:rsidRPr="00F959E2">
        <w:rPr>
          <w:rFonts w:ascii="Times New Roman" w:hAnsi="Times New Roman" w:cs="Times New Roman"/>
          <w:color w:val="000000" w:themeColor="text1"/>
          <w:sz w:val="24"/>
          <w:szCs w:val="24"/>
        </w:rPr>
        <w:t>dari</w:t>
      </w:r>
      <w:proofErr w:type="spellEnd"/>
      <w:r w:rsidR="005F3FBA" w:rsidRPr="00F959E2">
        <w:rPr>
          <w:rFonts w:ascii="Times New Roman" w:hAnsi="Times New Roman" w:cs="Times New Roman"/>
          <w:color w:val="000000" w:themeColor="text1"/>
          <w:sz w:val="24"/>
          <w:szCs w:val="24"/>
        </w:rPr>
        <w:t xml:space="preserve"> </w:t>
      </w:r>
      <w:proofErr w:type="spellStart"/>
      <w:r w:rsidR="005F3FBA" w:rsidRPr="00F959E2">
        <w:rPr>
          <w:rFonts w:ascii="Times New Roman" w:hAnsi="Times New Roman" w:cs="Times New Roman"/>
          <w:color w:val="000000" w:themeColor="text1"/>
          <w:sz w:val="24"/>
          <w:szCs w:val="24"/>
        </w:rPr>
        <w:t>kriteria</w:t>
      </w:r>
      <w:proofErr w:type="spellEnd"/>
      <w:r w:rsidR="005F3FBA" w:rsidRPr="00F959E2">
        <w:rPr>
          <w:rFonts w:ascii="Times New Roman" w:hAnsi="Times New Roman" w:cs="Times New Roman"/>
          <w:color w:val="000000" w:themeColor="text1"/>
          <w:sz w:val="24"/>
          <w:szCs w:val="24"/>
        </w:rPr>
        <w:t xml:space="preserve"> (1) Sangat Baik, (2) Baik, (3) </w:t>
      </w:r>
      <w:proofErr w:type="spellStart"/>
      <w:r w:rsidR="005F3FBA" w:rsidRPr="00F959E2">
        <w:rPr>
          <w:rFonts w:ascii="Times New Roman" w:hAnsi="Times New Roman" w:cs="Times New Roman"/>
          <w:color w:val="000000" w:themeColor="text1"/>
          <w:sz w:val="24"/>
          <w:szCs w:val="24"/>
        </w:rPr>
        <w:t>Cukup</w:t>
      </w:r>
      <w:proofErr w:type="spellEnd"/>
      <w:r w:rsidR="005F3FBA" w:rsidRPr="00F959E2">
        <w:rPr>
          <w:rFonts w:ascii="Times New Roman" w:hAnsi="Times New Roman" w:cs="Times New Roman"/>
          <w:color w:val="000000" w:themeColor="text1"/>
          <w:sz w:val="24"/>
          <w:szCs w:val="24"/>
        </w:rPr>
        <w:t xml:space="preserve">, (4) Kurang, (5) Sangat Kurang. </w:t>
      </w:r>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Berikut</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adalah</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penjelasan</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mengenai</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pengujian</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kualitas</w:t>
      </w:r>
      <w:proofErr w:type="spellEnd"/>
      <w:r w:rsidR="003C0507" w:rsidRPr="00F959E2">
        <w:rPr>
          <w:rFonts w:ascii="Times New Roman" w:hAnsi="Times New Roman" w:cs="Times New Roman"/>
          <w:color w:val="000000" w:themeColor="text1"/>
          <w:sz w:val="24"/>
          <w:szCs w:val="24"/>
          <w:shd w:val="clear" w:color="auto" w:fill="FFFFFF"/>
        </w:rPr>
        <w:t xml:space="preserve"> </w:t>
      </w:r>
      <w:r w:rsidR="003B0801">
        <w:rPr>
          <w:rFonts w:ascii="Times New Roman" w:hAnsi="Times New Roman" w:cs="Times New Roman"/>
          <w:color w:val="000000" w:themeColor="text1"/>
          <w:sz w:val="24"/>
          <w:szCs w:val="24"/>
          <w:shd w:val="clear" w:color="auto" w:fill="FFFFFF"/>
        </w:rPr>
        <w:t xml:space="preserve">game </w:t>
      </w:r>
      <w:proofErr w:type="spellStart"/>
      <w:r w:rsidR="003B0801">
        <w:rPr>
          <w:rFonts w:ascii="Times New Roman" w:hAnsi="Times New Roman" w:cs="Times New Roman"/>
          <w:color w:val="000000" w:themeColor="text1"/>
          <w:sz w:val="24"/>
          <w:szCs w:val="24"/>
          <w:shd w:val="clear" w:color="auto" w:fill="FFFFFF"/>
        </w:rPr>
        <w:t>edukasi</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dengan</w:t>
      </w:r>
      <w:proofErr w:type="spellEnd"/>
      <w:r w:rsidR="003C0507" w:rsidRPr="00F959E2">
        <w:rPr>
          <w:rFonts w:ascii="Times New Roman" w:hAnsi="Times New Roman" w:cs="Times New Roman"/>
          <w:color w:val="000000" w:themeColor="text1"/>
          <w:sz w:val="24"/>
          <w:szCs w:val="24"/>
          <w:shd w:val="clear" w:color="auto" w:fill="FFFFFF"/>
        </w:rPr>
        <w:t xml:space="preserve"> </w:t>
      </w:r>
      <w:proofErr w:type="spellStart"/>
      <w:r w:rsidR="003C0507" w:rsidRPr="00F959E2">
        <w:rPr>
          <w:rFonts w:ascii="Times New Roman" w:hAnsi="Times New Roman" w:cs="Times New Roman"/>
          <w:color w:val="000000" w:themeColor="text1"/>
          <w:sz w:val="24"/>
          <w:szCs w:val="24"/>
          <w:shd w:val="clear" w:color="auto" w:fill="FFFFFF"/>
        </w:rPr>
        <w:t>kriteria</w:t>
      </w:r>
      <w:proofErr w:type="spellEnd"/>
      <w:r w:rsidR="003C0507" w:rsidRPr="00F959E2">
        <w:rPr>
          <w:rFonts w:ascii="Times New Roman" w:hAnsi="Times New Roman" w:cs="Times New Roman"/>
          <w:color w:val="000000" w:themeColor="text1"/>
          <w:sz w:val="24"/>
          <w:szCs w:val="24"/>
          <w:shd w:val="clear" w:color="auto" w:fill="FFFFFF"/>
        </w:rPr>
        <w:t xml:space="preserve"> valid, </w:t>
      </w:r>
      <w:proofErr w:type="spellStart"/>
      <w:r w:rsidR="003C0507" w:rsidRPr="00F959E2">
        <w:rPr>
          <w:rFonts w:ascii="Times New Roman" w:hAnsi="Times New Roman" w:cs="Times New Roman"/>
          <w:color w:val="000000" w:themeColor="text1"/>
          <w:sz w:val="24"/>
          <w:szCs w:val="24"/>
          <w:shd w:val="clear" w:color="auto" w:fill="FFFFFF"/>
        </w:rPr>
        <w:t>praktis</w:t>
      </w:r>
      <w:proofErr w:type="spellEnd"/>
      <w:r w:rsidR="003C0507" w:rsidRPr="00F959E2">
        <w:rPr>
          <w:rFonts w:ascii="Times New Roman" w:hAnsi="Times New Roman" w:cs="Times New Roman"/>
          <w:color w:val="000000" w:themeColor="text1"/>
          <w:sz w:val="24"/>
          <w:szCs w:val="24"/>
          <w:shd w:val="clear" w:color="auto" w:fill="FFFFFF"/>
        </w:rPr>
        <w:t xml:space="preserve">, dan </w:t>
      </w:r>
      <w:proofErr w:type="spellStart"/>
      <w:r w:rsidR="003C0507" w:rsidRPr="00F959E2">
        <w:rPr>
          <w:rFonts w:ascii="Times New Roman" w:hAnsi="Times New Roman" w:cs="Times New Roman"/>
          <w:color w:val="000000" w:themeColor="text1"/>
          <w:sz w:val="24"/>
          <w:szCs w:val="24"/>
          <w:shd w:val="clear" w:color="auto" w:fill="FFFFFF"/>
        </w:rPr>
        <w:t>efektif</w:t>
      </w:r>
      <w:proofErr w:type="spellEnd"/>
      <w:r w:rsidR="003C0507" w:rsidRPr="00F959E2">
        <w:rPr>
          <w:rFonts w:ascii="Times New Roman" w:hAnsi="Times New Roman" w:cs="Times New Roman"/>
          <w:color w:val="000000" w:themeColor="text1"/>
          <w:sz w:val="24"/>
          <w:szCs w:val="24"/>
          <w:shd w:val="clear" w:color="auto" w:fill="FFFFFF"/>
        </w:rPr>
        <w:t>.</w:t>
      </w:r>
    </w:p>
    <w:p w14:paraId="0D828CEF" w14:textId="77777777" w:rsidR="004D06B2" w:rsidRPr="00F959E2" w:rsidRDefault="004D06B2" w:rsidP="00F959E2">
      <w:pPr>
        <w:spacing w:after="0" w:line="240" w:lineRule="auto"/>
        <w:jc w:val="both"/>
        <w:rPr>
          <w:rFonts w:ascii="Times New Roman" w:hAnsi="Times New Roman" w:cs="Times New Roman"/>
          <w:color w:val="000000" w:themeColor="text1"/>
          <w:sz w:val="24"/>
          <w:szCs w:val="24"/>
          <w:shd w:val="clear" w:color="auto" w:fill="FFFFFF"/>
        </w:rPr>
      </w:pPr>
    </w:p>
    <w:p w14:paraId="14A8E0C3" w14:textId="4F807112" w:rsidR="005F3FBA" w:rsidRPr="00F959E2" w:rsidRDefault="005F3FBA" w:rsidP="00D606DD">
      <w:pPr>
        <w:spacing w:after="0" w:line="276" w:lineRule="auto"/>
        <w:jc w:val="center"/>
        <w:rPr>
          <w:rFonts w:ascii="Times New Roman" w:hAnsi="Times New Roman" w:cs="Times New Roman"/>
          <w:color w:val="000000" w:themeColor="text1"/>
          <w:sz w:val="24"/>
          <w:szCs w:val="24"/>
          <w:shd w:val="clear" w:color="auto" w:fill="FFFFFF"/>
        </w:rPr>
      </w:pPr>
      <w:r w:rsidRPr="00F959E2">
        <w:rPr>
          <w:rFonts w:ascii="Times New Roman" w:hAnsi="Times New Roman" w:cs="Times New Roman"/>
          <w:color w:val="000000" w:themeColor="text1"/>
          <w:sz w:val="24"/>
          <w:szCs w:val="24"/>
          <w:shd w:val="clear" w:color="auto" w:fill="FFFFFF"/>
        </w:rPr>
        <w:t xml:space="preserve">Tabel 1. </w:t>
      </w:r>
      <w:proofErr w:type="spellStart"/>
      <w:r w:rsidRPr="00F959E2">
        <w:rPr>
          <w:rFonts w:ascii="Times New Roman" w:hAnsi="Times New Roman" w:cs="Times New Roman"/>
          <w:color w:val="000000" w:themeColor="text1"/>
          <w:sz w:val="24"/>
          <w:szCs w:val="24"/>
          <w:shd w:val="clear" w:color="auto" w:fill="FFFFFF"/>
        </w:rPr>
        <w:t>Konversi</w:t>
      </w:r>
      <w:proofErr w:type="spellEnd"/>
      <w:r w:rsidRPr="00F959E2">
        <w:rPr>
          <w:rFonts w:ascii="Times New Roman" w:hAnsi="Times New Roman" w:cs="Times New Roman"/>
          <w:color w:val="000000" w:themeColor="text1"/>
          <w:sz w:val="24"/>
          <w:szCs w:val="24"/>
          <w:shd w:val="clear" w:color="auto" w:fill="FFFFFF"/>
        </w:rPr>
        <w:t xml:space="preserve"> Skor </w:t>
      </w:r>
      <w:proofErr w:type="spellStart"/>
      <w:r w:rsidRPr="00F959E2">
        <w:rPr>
          <w:rFonts w:ascii="Times New Roman" w:hAnsi="Times New Roman" w:cs="Times New Roman"/>
          <w:color w:val="000000" w:themeColor="text1"/>
          <w:sz w:val="24"/>
          <w:szCs w:val="24"/>
          <w:shd w:val="clear" w:color="auto" w:fill="FFFFFF"/>
        </w:rPr>
        <w:t>menjadi</w:t>
      </w:r>
      <w:proofErr w:type="spellEnd"/>
      <w:r w:rsidRPr="00F959E2">
        <w:rPr>
          <w:rFonts w:ascii="Times New Roman" w:hAnsi="Times New Roman" w:cs="Times New Roman"/>
          <w:color w:val="000000" w:themeColor="text1"/>
          <w:sz w:val="24"/>
          <w:szCs w:val="24"/>
          <w:shd w:val="clear" w:color="auto" w:fill="FFFFFF"/>
        </w:rPr>
        <w:t xml:space="preserve"> Skala </w:t>
      </w:r>
      <w:proofErr w:type="spellStart"/>
      <w:r w:rsidRPr="00F959E2">
        <w:rPr>
          <w:rFonts w:ascii="Times New Roman" w:hAnsi="Times New Roman" w:cs="Times New Roman"/>
          <w:color w:val="000000" w:themeColor="text1"/>
          <w:sz w:val="24"/>
          <w:szCs w:val="24"/>
          <w:shd w:val="clear" w:color="auto" w:fill="FFFFFF"/>
        </w:rPr>
        <w:t>Kategori</w:t>
      </w:r>
      <w:proofErr w:type="spellEnd"/>
      <w:r w:rsidRPr="00F959E2">
        <w:rPr>
          <w:rFonts w:ascii="Times New Roman" w:hAnsi="Times New Roman" w:cs="Times New Roman"/>
          <w:color w:val="000000" w:themeColor="text1"/>
          <w:sz w:val="24"/>
          <w:szCs w:val="24"/>
          <w:shd w:val="clear" w:color="auto" w:fill="FFFFFF"/>
        </w:rPr>
        <w:t xml:space="preserve"> Nilai</w:t>
      </w:r>
    </w:p>
    <w:tbl>
      <w:tblPr>
        <w:tblW w:w="4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tblGrid>
      <w:tr w:rsidR="005F3FBA" w:rsidRPr="00F959E2" w14:paraId="3B475D6D" w14:textId="77777777" w:rsidTr="00455F59">
        <w:tc>
          <w:tcPr>
            <w:tcW w:w="2552" w:type="dxa"/>
            <w:shd w:val="clear" w:color="auto" w:fill="E7E6E6" w:themeFill="background2"/>
          </w:tcPr>
          <w:p w14:paraId="207537EE" w14:textId="77777777" w:rsidR="005F3FBA" w:rsidRPr="00F959E2" w:rsidRDefault="005F3FBA" w:rsidP="00F959E2">
            <w:pPr>
              <w:pStyle w:val="Paragraf"/>
              <w:tabs>
                <w:tab w:val="left" w:pos="0"/>
              </w:tabs>
              <w:ind w:firstLine="0"/>
              <w:jc w:val="center"/>
              <w:rPr>
                <w:b/>
                <w:color w:val="000000" w:themeColor="text1"/>
                <w:sz w:val="18"/>
                <w:szCs w:val="18"/>
                <w:lang w:val="id-ID"/>
              </w:rPr>
            </w:pPr>
            <w:r w:rsidRPr="00F959E2">
              <w:rPr>
                <w:b/>
                <w:color w:val="000000" w:themeColor="text1"/>
                <w:sz w:val="18"/>
                <w:szCs w:val="18"/>
                <w:lang w:val="id-ID"/>
              </w:rPr>
              <w:t>Skor</w:t>
            </w:r>
          </w:p>
        </w:tc>
        <w:tc>
          <w:tcPr>
            <w:tcW w:w="1559" w:type="dxa"/>
            <w:shd w:val="clear" w:color="auto" w:fill="E7E6E6" w:themeFill="background2"/>
          </w:tcPr>
          <w:p w14:paraId="4BEF6D77" w14:textId="77777777" w:rsidR="005F3FBA" w:rsidRPr="00F959E2" w:rsidRDefault="005F3FBA" w:rsidP="00F959E2">
            <w:pPr>
              <w:pStyle w:val="Paragraf"/>
              <w:tabs>
                <w:tab w:val="left" w:pos="0"/>
              </w:tabs>
              <w:ind w:firstLine="0"/>
              <w:jc w:val="center"/>
              <w:rPr>
                <w:b/>
                <w:color w:val="000000" w:themeColor="text1"/>
                <w:sz w:val="18"/>
                <w:szCs w:val="18"/>
                <w:lang w:val="id-ID"/>
              </w:rPr>
            </w:pPr>
            <w:r w:rsidRPr="00F959E2">
              <w:rPr>
                <w:b/>
                <w:color w:val="000000" w:themeColor="text1"/>
                <w:sz w:val="18"/>
                <w:szCs w:val="18"/>
                <w:lang w:val="id-ID"/>
              </w:rPr>
              <w:t>Kriteria</w:t>
            </w:r>
          </w:p>
        </w:tc>
      </w:tr>
      <w:tr w:rsidR="005F3FBA" w:rsidRPr="00F959E2" w14:paraId="19AAFDBE" w14:textId="77777777" w:rsidTr="00455F59">
        <w:tc>
          <w:tcPr>
            <w:tcW w:w="2552" w:type="dxa"/>
          </w:tcPr>
          <w:p w14:paraId="3BD7E75B" w14:textId="77777777" w:rsidR="005F3FBA" w:rsidRPr="00F959E2" w:rsidRDefault="003A1EF8" w:rsidP="00F959E2">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color w:val="000000" w:themeColor="text1"/>
                        <w:sz w:val="18"/>
                        <w:szCs w:val="18"/>
                        <w:lang w:val="id-ID"/>
                      </w:rPr>
                    </m:ctrlPr>
                  </m:accPr>
                  <m:e>
                    <m:r>
                      <w:rPr>
                        <w:rFonts w:ascii="Cambria Math" w:hAnsi="Cambria Math"/>
                        <w:color w:val="000000" w:themeColor="text1"/>
                        <w:sz w:val="18"/>
                        <w:szCs w:val="18"/>
                        <w:lang w:val="id-ID"/>
                      </w:rPr>
                      <m:t>X</m:t>
                    </m:r>
                  </m:e>
                </m:acc>
                <m:r>
                  <w:rPr>
                    <w:rFonts w:ascii="Cambria Math" w:hAnsi="Cambria Math"/>
                    <w:color w:val="000000" w:themeColor="text1"/>
                    <w:sz w:val="18"/>
                    <w:szCs w:val="18"/>
                    <w:lang w:val="id-ID"/>
                  </w:rPr>
                  <m:t>&gt;</m:t>
                </m:r>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+1,8s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oMath>
            </m:oMathPara>
          </w:p>
        </w:tc>
        <w:tc>
          <w:tcPr>
            <w:tcW w:w="1559" w:type="dxa"/>
          </w:tcPr>
          <w:p w14:paraId="64D34FD8" w14:textId="77777777" w:rsidR="005F3FBA" w:rsidRPr="00F959E2" w:rsidRDefault="005F3FBA" w:rsidP="004D06B2">
            <w:pPr>
              <w:pStyle w:val="Paragraf"/>
              <w:tabs>
                <w:tab w:val="left" w:pos="0"/>
              </w:tabs>
              <w:ind w:firstLine="0"/>
              <w:jc w:val="left"/>
              <w:rPr>
                <w:color w:val="000000" w:themeColor="text1"/>
                <w:sz w:val="18"/>
                <w:szCs w:val="18"/>
                <w:lang w:val="id-ID"/>
              </w:rPr>
            </w:pPr>
            <w:r w:rsidRPr="00F959E2">
              <w:rPr>
                <w:color w:val="000000" w:themeColor="text1"/>
                <w:sz w:val="18"/>
                <w:szCs w:val="18"/>
                <w:lang w:val="id-ID"/>
              </w:rPr>
              <w:t>Sangat Baik</w:t>
            </w:r>
          </w:p>
        </w:tc>
      </w:tr>
      <w:tr w:rsidR="005F3FBA" w:rsidRPr="00F959E2" w14:paraId="2FCB9E06" w14:textId="77777777" w:rsidTr="00455F59">
        <w:tc>
          <w:tcPr>
            <w:tcW w:w="2552" w:type="dxa"/>
          </w:tcPr>
          <w:p w14:paraId="4FD5278E" w14:textId="77777777" w:rsidR="005F3FBA" w:rsidRPr="00F959E2" w:rsidRDefault="003A1EF8" w:rsidP="00F959E2">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+0,6s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r>
                  <w:rPr>
                    <w:rFonts w:ascii="Cambria Math" w:hAnsi="Cambria Math"/>
                    <w:color w:val="000000" w:themeColor="text1"/>
                    <w:sz w:val="18"/>
                    <w:szCs w:val="18"/>
                    <w:lang w:val="id-ID"/>
                  </w:rPr>
                  <m:t>&lt;</m:t>
                </m:r>
                <m:acc>
                  <m:accPr>
                    <m:chr m:val="̅"/>
                    <m:ctrlPr>
                      <w:rPr>
                        <w:rFonts w:ascii="Cambria Math" w:hAnsi="Cambria Math"/>
                        <w:i/>
                        <w:color w:val="000000" w:themeColor="text1"/>
                        <w:sz w:val="18"/>
                        <w:szCs w:val="18"/>
                        <w:lang w:val="id-ID"/>
                      </w:rPr>
                    </m:ctrlPr>
                  </m:accPr>
                  <m:e>
                    <m:r>
                      <w:rPr>
                        <w:rFonts w:ascii="Cambria Math" w:hAnsi="Cambria Math"/>
                        <w:color w:val="000000" w:themeColor="text1"/>
                        <w:sz w:val="18"/>
                        <w:szCs w:val="18"/>
                        <w:lang w:val="id-ID"/>
                      </w:rPr>
                      <m:t>X</m:t>
                    </m:r>
                  </m:e>
                </m:acc>
                <m:r>
                  <w:rPr>
                    <w:rFonts w:ascii="Cambria Math" w:hAnsi="Cambria Math"/>
                    <w:color w:val="000000" w:themeColor="text1"/>
                    <w:sz w:val="18"/>
                    <w:szCs w:val="18"/>
                    <w:lang w:val="id-ID"/>
                  </w:rPr>
                  <m:t>≤</m:t>
                </m:r>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+1,8s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oMath>
            </m:oMathPara>
          </w:p>
        </w:tc>
        <w:tc>
          <w:tcPr>
            <w:tcW w:w="1559" w:type="dxa"/>
          </w:tcPr>
          <w:p w14:paraId="3F5B6201" w14:textId="77777777" w:rsidR="005F3FBA" w:rsidRPr="00F959E2" w:rsidRDefault="005F3FBA" w:rsidP="004D06B2">
            <w:pPr>
              <w:pStyle w:val="Paragraf"/>
              <w:tabs>
                <w:tab w:val="left" w:pos="0"/>
              </w:tabs>
              <w:ind w:firstLine="0"/>
              <w:jc w:val="left"/>
              <w:rPr>
                <w:color w:val="000000" w:themeColor="text1"/>
                <w:sz w:val="18"/>
                <w:szCs w:val="18"/>
                <w:lang w:val="id-ID"/>
              </w:rPr>
            </w:pPr>
            <w:r w:rsidRPr="00F959E2">
              <w:rPr>
                <w:color w:val="000000" w:themeColor="text1"/>
                <w:sz w:val="18"/>
                <w:szCs w:val="18"/>
                <w:lang w:val="id-ID"/>
              </w:rPr>
              <w:t>Baik</w:t>
            </w:r>
          </w:p>
        </w:tc>
      </w:tr>
      <w:tr w:rsidR="005F3FBA" w:rsidRPr="00F959E2" w14:paraId="06AFD8F6" w14:textId="77777777" w:rsidTr="00455F59">
        <w:tc>
          <w:tcPr>
            <w:tcW w:w="2552" w:type="dxa"/>
          </w:tcPr>
          <w:p w14:paraId="317A27F8" w14:textId="77777777" w:rsidR="005F3FBA" w:rsidRPr="00F959E2" w:rsidRDefault="003A1EF8" w:rsidP="00F959E2">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-0,6s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r>
                  <w:rPr>
                    <w:rFonts w:ascii="Cambria Math" w:hAnsi="Cambria Math"/>
                    <w:color w:val="000000" w:themeColor="text1"/>
                    <w:sz w:val="18"/>
                    <w:szCs w:val="18"/>
                    <w:lang w:val="id-ID"/>
                  </w:rPr>
                  <m:t>&lt;</m:t>
                </m:r>
                <m:acc>
                  <m:accPr>
                    <m:chr m:val="̅"/>
                    <m:ctrlPr>
                      <w:rPr>
                        <w:rFonts w:ascii="Cambria Math" w:hAnsi="Cambria Math"/>
                        <w:i/>
                        <w:color w:val="000000" w:themeColor="text1"/>
                        <w:sz w:val="18"/>
                        <w:szCs w:val="18"/>
                        <w:lang w:val="id-ID"/>
                      </w:rPr>
                    </m:ctrlPr>
                  </m:accPr>
                  <m:e>
                    <m:r>
                      <w:rPr>
                        <w:rFonts w:ascii="Cambria Math" w:hAnsi="Cambria Math"/>
                        <w:color w:val="000000" w:themeColor="text1"/>
                        <w:sz w:val="18"/>
                        <w:szCs w:val="18"/>
                        <w:lang w:val="id-ID"/>
                      </w:rPr>
                      <m:t>X</m:t>
                    </m:r>
                  </m:e>
                </m:acc>
                <m:r>
                  <w:rPr>
                    <w:rFonts w:ascii="Cambria Math" w:hAnsi="Cambria Math"/>
                    <w:color w:val="000000" w:themeColor="text1"/>
                    <w:sz w:val="18"/>
                    <w:szCs w:val="18"/>
                    <w:lang w:val="id-ID"/>
                  </w:rPr>
                  <m:t>≤</m:t>
                </m:r>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+0,6s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oMath>
            </m:oMathPara>
          </w:p>
        </w:tc>
        <w:tc>
          <w:tcPr>
            <w:tcW w:w="1559" w:type="dxa"/>
          </w:tcPr>
          <w:p w14:paraId="365C1C20" w14:textId="77777777" w:rsidR="005F3FBA" w:rsidRPr="00F959E2" w:rsidRDefault="005F3FBA" w:rsidP="004D06B2">
            <w:pPr>
              <w:pStyle w:val="Paragraf"/>
              <w:tabs>
                <w:tab w:val="left" w:pos="0"/>
              </w:tabs>
              <w:ind w:firstLine="0"/>
              <w:jc w:val="left"/>
              <w:rPr>
                <w:color w:val="000000" w:themeColor="text1"/>
                <w:sz w:val="18"/>
                <w:szCs w:val="18"/>
                <w:lang w:val="id-ID"/>
              </w:rPr>
            </w:pPr>
            <w:r w:rsidRPr="00F959E2">
              <w:rPr>
                <w:color w:val="000000" w:themeColor="text1"/>
                <w:sz w:val="18"/>
                <w:szCs w:val="18"/>
                <w:lang w:val="id-ID"/>
              </w:rPr>
              <w:t>Cukup</w:t>
            </w:r>
          </w:p>
        </w:tc>
      </w:tr>
      <w:tr w:rsidR="005F3FBA" w:rsidRPr="00F959E2" w14:paraId="56259F33" w14:textId="77777777" w:rsidTr="00455F59">
        <w:tc>
          <w:tcPr>
            <w:tcW w:w="2552" w:type="dxa"/>
          </w:tcPr>
          <w:p w14:paraId="232306F9" w14:textId="77777777" w:rsidR="005F3FBA" w:rsidRPr="00F959E2" w:rsidRDefault="003A1EF8" w:rsidP="00F959E2">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-1,8s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r>
                  <w:rPr>
                    <w:rFonts w:ascii="Cambria Math" w:hAnsi="Cambria Math"/>
                    <w:color w:val="000000" w:themeColor="text1"/>
                    <w:sz w:val="18"/>
                    <w:szCs w:val="18"/>
                    <w:lang w:val="id-ID"/>
                  </w:rPr>
                  <m:t>&lt;</m:t>
                </m:r>
                <m:acc>
                  <m:accPr>
                    <m:chr m:val="̅"/>
                    <m:ctrlPr>
                      <w:rPr>
                        <w:rFonts w:ascii="Cambria Math" w:hAnsi="Cambria Math"/>
                        <w:i/>
                        <w:color w:val="000000" w:themeColor="text1"/>
                        <w:sz w:val="18"/>
                        <w:szCs w:val="18"/>
                        <w:lang w:val="id-ID"/>
                      </w:rPr>
                    </m:ctrlPr>
                  </m:accPr>
                  <m:e>
                    <m:r>
                      <w:rPr>
                        <w:rFonts w:ascii="Cambria Math" w:hAnsi="Cambria Math"/>
                        <w:color w:val="000000" w:themeColor="text1"/>
                        <w:sz w:val="18"/>
                        <w:szCs w:val="18"/>
                        <w:lang w:val="id-ID"/>
                      </w:rPr>
                      <m:t>X</m:t>
                    </m:r>
                  </m:e>
                </m:acc>
                <m:r>
                  <w:rPr>
                    <w:rFonts w:ascii="Cambria Math" w:hAnsi="Cambria Math"/>
                    <w:color w:val="000000" w:themeColor="text1"/>
                    <w:sz w:val="18"/>
                    <w:szCs w:val="18"/>
                    <w:lang w:val="id-ID"/>
                  </w:rPr>
                  <m:t>≤</m:t>
                </m:r>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-0,6s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oMath>
            </m:oMathPara>
          </w:p>
        </w:tc>
        <w:tc>
          <w:tcPr>
            <w:tcW w:w="1559" w:type="dxa"/>
          </w:tcPr>
          <w:p w14:paraId="11CF3B60" w14:textId="77777777" w:rsidR="005F3FBA" w:rsidRPr="00F959E2" w:rsidRDefault="005F3FBA" w:rsidP="004D06B2">
            <w:pPr>
              <w:pStyle w:val="Paragraf"/>
              <w:tabs>
                <w:tab w:val="left" w:pos="0"/>
              </w:tabs>
              <w:ind w:firstLine="0"/>
              <w:jc w:val="left"/>
              <w:rPr>
                <w:color w:val="000000" w:themeColor="text1"/>
                <w:sz w:val="18"/>
                <w:szCs w:val="18"/>
                <w:lang w:val="id-ID"/>
              </w:rPr>
            </w:pPr>
            <w:r w:rsidRPr="00F959E2">
              <w:rPr>
                <w:color w:val="000000" w:themeColor="text1"/>
                <w:sz w:val="18"/>
                <w:szCs w:val="18"/>
                <w:lang w:val="id-ID"/>
              </w:rPr>
              <w:t>Kurang</w:t>
            </w:r>
          </w:p>
        </w:tc>
      </w:tr>
      <w:tr w:rsidR="005F3FBA" w:rsidRPr="00F959E2" w14:paraId="681D3C76" w14:textId="77777777" w:rsidTr="00455F59">
        <w:tc>
          <w:tcPr>
            <w:tcW w:w="2552" w:type="dxa"/>
          </w:tcPr>
          <w:p w14:paraId="7C5952BF" w14:textId="77777777" w:rsidR="005F3FBA" w:rsidRPr="00F959E2" w:rsidRDefault="003A1EF8" w:rsidP="00F959E2">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color w:val="000000" w:themeColor="text1"/>
                        <w:sz w:val="18"/>
                        <w:szCs w:val="18"/>
                        <w:lang w:val="id-ID"/>
                      </w:rPr>
                    </m:ctrlPr>
                  </m:accPr>
                  <m:e>
                    <m:r>
                      <w:rPr>
                        <w:rFonts w:ascii="Cambria Math" w:hAnsi="Cambria Math"/>
                        <w:color w:val="000000" w:themeColor="text1"/>
                        <w:sz w:val="18"/>
                        <w:szCs w:val="18"/>
                        <w:lang w:val="id-ID"/>
                      </w:rPr>
                      <m:t>X</m:t>
                    </m:r>
                  </m:e>
                </m:acc>
                <m:r>
                  <w:rPr>
                    <w:rFonts w:ascii="Cambria Math" w:hAnsi="Cambria Math"/>
                    <w:color w:val="000000" w:themeColor="text1"/>
                    <w:sz w:val="18"/>
                    <w:szCs w:val="18"/>
                    <w:lang w:val="id-ID"/>
                  </w:rPr>
                  <m:t>≤</m:t>
                </m:r>
                <m:acc>
                  <m:accPr>
                    <m:chr m:val="̅"/>
                    <m:ctrlPr>
                      <w:rPr>
                        <w:rFonts w:ascii="Cambria Math" w:hAnsi="Cambria Math"/>
                        <w:i/>
                        <w:color w:val="000000" w:themeColor="text1"/>
                        <w:sz w:val="18"/>
                        <w:szCs w:val="18"/>
                        <w:lang w:val="id-ID"/>
                      </w:rPr>
                    </m:ctrlPr>
                  </m:accPr>
                  <m:e>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X</m:t>
                        </m:r>
                      </m:e>
                      <m:sub>
                        <m:r>
                          <w:rPr>
                            <w:rFonts w:ascii="Cambria Math" w:hAnsi="Cambria Math"/>
                            <w:color w:val="000000" w:themeColor="text1"/>
                            <w:sz w:val="18"/>
                            <w:szCs w:val="18"/>
                            <w:lang w:val="id-ID"/>
                          </w:rPr>
                          <m:t>i</m:t>
                        </m:r>
                      </m:sub>
                    </m:sSub>
                  </m:e>
                </m:acc>
                <m:r>
                  <w:rPr>
                    <w:rFonts w:ascii="Cambria Math" w:hAnsi="Cambria Math"/>
                    <w:color w:val="000000" w:themeColor="text1"/>
                    <w:sz w:val="18"/>
                    <w:szCs w:val="18"/>
                    <w:lang w:val="id-ID"/>
                  </w:rPr>
                  <m:t>-1,8s</m:t>
                </m:r>
                <m:sSub>
                  <m:sSubPr>
                    <m:ctrlPr>
                      <w:rPr>
                        <w:rFonts w:ascii="Cambria Math" w:hAnsi="Cambria Math"/>
                        <w:i/>
                        <w:color w:val="000000" w:themeColor="text1"/>
                        <w:sz w:val="18"/>
                        <w:szCs w:val="18"/>
                        <w:lang w:val="id-ID"/>
                      </w:rPr>
                    </m:ctrlPr>
                  </m:sSubPr>
                  <m:e>
                    <m:r>
                      <w:rPr>
                        <w:rFonts w:ascii="Cambria Math" w:hAnsi="Cambria Math"/>
                        <w:color w:val="000000" w:themeColor="text1"/>
                        <w:sz w:val="18"/>
                        <w:szCs w:val="18"/>
                        <w:lang w:val="id-ID"/>
                      </w:rPr>
                      <m:t>b</m:t>
                    </m:r>
                  </m:e>
                  <m:sub>
                    <m:r>
                      <w:rPr>
                        <w:rFonts w:ascii="Cambria Math" w:hAnsi="Cambria Math"/>
                        <w:color w:val="000000" w:themeColor="text1"/>
                        <w:sz w:val="18"/>
                        <w:szCs w:val="18"/>
                        <w:lang w:val="id-ID"/>
                      </w:rPr>
                      <m:t>i</m:t>
                    </m:r>
                  </m:sub>
                </m:sSub>
              </m:oMath>
            </m:oMathPara>
          </w:p>
        </w:tc>
        <w:tc>
          <w:tcPr>
            <w:tcW w:w="1559" w:type="dxa"/>
          </w:tcPr>
          <w:p w14:paraId="09C866D2" w14:textId="77777777" w:rsidR="005F3FBA" w:rsidRPr="00F959E2" w:rsidRDefault="005F3FBA" w:rsidP="004D06B2">
            <w:pPr>
              <w:pStyle w:val="Paragraf"/>
              <w:tabs>
                <w:tab w:val="left" w:pos="0"/>
              </w:tabs>
              <w:ind w:firstLine="0"/>
              <w:jc w:val="left"/>
              <w:rPr>
                <w:color w:val="000000" w:themeColor="text1"/>
                <w:sz w:val="18"/>
                <w:szCs w:val="18"/>
                <w:lang w:val="id-ID"/>
              </w:rPr>
            </w:pPr>
            <w:r w:rsidRPr="00F959E2">
              <w:rPr>
                <w:color w:val="000000" w:themeColor="text1"/>
                <w:sz w:val="18"/>
                <w:szCs w:val="18"/>
                <w:lang w:val="id-ID"/>
              </w:rPr>
              <w:t>Sangat Kurang</w:t>
            </w:r>
          </w:p>
        </w:tc>
      </w:tr>
    </w:tbl>
    <w:p w14:paraId="3005E3F6" w14:textId="77777777" w:rsidR="005F3FBA" w:rsidRPr="00F959E2" w:rsidRDefault="005F3FBA" w:rsidP="00F959E2">
      <w:pPr>
        <w:spacing w:after="0" w:line="240" w:lineRule="auto"/>
        <w:rPr>
          <w:rFonts w:ascii="Times New Roman" w:hAnsi="Times New Roman" w:cs="Times New Roman"/>
          <w:color w:val="000000" w:themeColor="text1"/>
          <w:sz w:val="24"/>
          <w:szCs w:val="24"/>
          <w:shd w:val="clear" w:color="auto" w:fill="FFFFFF"/>
        </w:rPr>
      </w:pPr>
    </w:p>
    <w:p w14:paraId="35E5F015" w14:textId="3A8764BC" w:rsidR="003C0507" w:rsidRPr="00F959E2" w:rsidRDefault="003C0507" w:rsidP="00F959E2">
      <w:pPr>
        <w:pStyle w:val="ListParagraph"/>
        <w:numPr>
          <w:ilvl w:val="3"/>
          <w:numId w:val="1"/>
        </w:numPr>
        <w:spacing w:after="0" w:line="240" w:lineRule="auto"/>
        <w:ind w:left="426" w:hanging="426"/>
        <w:jc w:val="both"/>
        <w:rPr>
          <w:rFonts w:ascii="Times New Roman" w:hAnsi="Times New Roman" w:cs="Times New Roman"/>
          <w:b/>
          <w:bCs/>
          <w:color w:val="000000" w:themeColor="text1"/>
          <w:sz w:val="24"/>
          <w:szCs w:val="24"/>
          <w:shd w:val="clear" w:color="auto" w:fill="FFFFFF"/>
        </w:rPr>
      </w:pPr>
      <w:proofErr w:type="spellStart"/>
      <w:r w:rsidRPr="00F959E2">
        <w:rPr>
          <w:rFonts w:ascii="Times New Roman" w:hAnsi="Times New Roman" w:cs="Times New Roman"/>
          <w:b/>
          <w:bCs/>
          <w:iCs/>
          <w:sz w:val="24"/>
          <w:szCs w:val="24"/>
        </w:rPr>
        <w:t>Analisis</w:t>
      </w:r>
      <w:proofErr w:type="spellEnd"/>
      <w:r w:rsidRPr="00F959E2">
        <w:rPr>
          <w:rFonts w:ascii="Times New Roman" w:hAnsi="Times New Roman" w:cs="Times New Roman"/>
          <w:b/>
          <w:bCs/>
          <w:iCs/>
          <w:sz w:val="24"/>
          <w:szCs w:val="24"/>
        </w:rPr>
        <w:t xml:space="preserve"> </w:t>
      </w:r>
      <w:proofErr w:type="spellStart"/>
      <w:r w:rsidRPr="00F959E2">
        <w:rPr>
          <w:rFonts w:ascii="Times New Roman" w:hAnsi="Times New Roman" w:cs="Times New Roman"/>
          <w:b/>
          <w:bCs/>
          <w:iCs/>
          <w:sz w:val="24"/>
          <w:szCs w:val="24"/>
        </w:rPr>
        <w:t>Kevalidan</w:t>
      </w:r>
      <w:proofErr w:type="spellEnd"/>
    </w:p>
    <w:p w14:paraId="14CAB2A2" w14:textId="6C199E61" w:rsidR="003C0507" w:rsidRDefault="003C0507" w:rsidP="00F959E2">
      <w:pPr>
        <w:spacing w:after="0" w:line="240" w:lineRule="auto"/>
        <w:jc w:val="both"/>
        <w:rPr>
          <w:rFonts w:ascii="Times New Roman" w:hAnsi="Times New Roman" w:cs="Times New Roman"/>
          <w:color w:val="000000" w:themeColor="text1"/>
          <w:sz w:val="24"/>
          <w:szCs w:val="24"/>
        </w:rPr>
      </w:pPr>
      <w:proofErr w:type="spellStart"/>
      <w:r w:rsidRPr="004D06B2">
        <w:rPr>
          <w:rFonts w:ascii="Times New Roman" w:hAnsi="Times New Roman" w:cs="Times New Roman"/>
          <w:color w:val="000000" w:themeColor="text1"/>
          <w:sz w:val="24"/>
          <w:szCs w:val="24"/>
        </w:rPr>
        <w:t>Analisis</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kevalidan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dilakukan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berdasarkan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hasil</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dari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penilaian</w:t>
      </w:r>
      <w:proofErr w:type="spellEnd"/>
      <w:r w:rsidRPr="004D06B2">
        <w:rPr>
          <w:rFonts w:ascii="Times New Roman" w:hAnsi="Times New Roman" w:cs="Times New Roman"/>
          <w:color w:val="000000" w:themeColor="text1"/>
          <w:sz w:val="24"/>
          <w:szCs w:val="24"/>
        </w:rPr>
        <w:t xml:space="preserve"> validator pada </w:t>
      </w:r>
      <w:proofErr w:type="spellStart"/>
      <w:r w:rsidRPr="004D06B2">
        <w:rPr>
          <w:rFonts w:ascii="Times New Roman" w:hAnsi="Times New Roman" w:cs="Times New Roman"/>
          <w:color w:val="000000" w:themeColor="text1"/>
          <w:sz w:val="24"/>
          <w:szCs w:val="24"/>
        </w:rPr>
        <w:t>lembar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validasi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ahli</w:t>
      </w:r>
      <w:proofErr w:type="spellEnd"/>
      <w:r w:rsidRPr="004D06B2">
        <w:rPr>
          <w:rFonts w:ascii="Times New Roman" w:hAnsi="Times New Roman" w:cs="Times New Roman"/>
          <w:color w:val="000000" w:themeColor="text1"/>
          <w:sz w:val="24"/>
          <w:szCs w:val="24"/>
        </w:rPr>
        <w:t xml:space="preserve"> yang </w:t>
      </w:r>
      <w:proofErr w:type="spellStart"/>
      <w:r w:rsidRPr="004D06B2">
        <w:rPr>
          <w:rFonts w:ascii="Times New Roman" w:hAnsi="Times New Roman" w:cs="Times New Roman"/>
          <w:color w:val="000000" w:themeColor="text1"/>
          <w:sz w:val="24"/>
          <w:szCs w:val="24"/>
        </w:rPr>
        <w:t>diberikan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peneliti</w:t>
      </w:r>
      <w:proofErr w:type="spellEnd"/>
      <w:r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Penilaian</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ahli</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materi</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dilakukan</w:t>
      </w:r>
      <w:proofErr w:type="spellEnd"/>
      <w:r w:rsidR="00A06E4B" w:rsidRPr="004D06B2">
        <w:rPr>
          <w:rFonts w:ascii="Times New Roman" w:hAnsi="Times New Roman" w:cs="Times New Roman"/>
          <w:color w:val="000000" w:themeColor="text1"/>
          <w:sz w:val="24"/>
          <w:szCs w:val="24"/>
        </w:rPr>
        <w:t xml:space="preserve"> oleh 2 validator </w:t>
      </w:r>
      <w:proofErr w:type="spellStart"/>
      <w:r w:rsidR="00A06E4B" w:rsidRPr="004D06B2">
        <w:rPr>
          <w:rFonts w:ascii="Times New Roman" w:hAnsi="Times New Roman" w:cs="Times New Roman"/>
          <w:color w:val="000000" w:themeColor="text1"/>
          <w:sz w:val="24"/>
          <w:szCs w:val="24"/>
        </w:rPr>
        <w:t>dengan</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banyak</w:t>
      </w:r>
      <w:proofErr w:type="spellEnd"/>
      <w:r w:rsidR="00A06E4B" w:rsidRPr="004D06B2">
        <w:rPr>
          <w:rFonts w:ascii="Times New Roman" w:hAnsi="Times New Roman" w:cs="Times New Roman"/>
          <w:color w:val="000000" w:themeColor="text1"/>
          <w:sz w:val="24"/>
          <w:szCs w:val="24"/>
        </w:rPr>
        <w:t xml:space="preserve"> item </w:t>
      </w:r>
      <w:proofErr w:type="spellStart"/>
      <w:r w:rsidR="00A06E4B" w:rsidRPr="004D06B2">
        <w:rPr>
          <w:rFonts w:ascii="Times New Roman" w:hAnsi="Times New Roman" w:cs="Times New Roman"/>
          <w:color w:val="000000" w:themeColor="text1"/>
          <w:sz w:val="24"/>
          <w:szCs w:val="24"/>
        </w:rPr>
        <w:t>penilaian</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ahli</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materi</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yaitu</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sebanyak</w:t>
      </w:r>
      <w:proofErr w:type="spellEnd"/>
      <w:r w:rsidR="00A06E4B" w:rsidRPr="004D06B2">
        <w:rPr>
          <w:rFonts w:ascii="Times New Roman" w:hAnsi="Times New Roman" w:cs="Times New Roman"/>
          <w:color w:val="000000" w:themeColor="text1"/>
          <w:sz w:val="24"/>
          <w:szCs w:val="24"/>
        </w:rPr>
        <w:t xml:space="preserve"> </w:t>
      </w:r>
      <w:r w:rsidR="006342DA" w:rsidRPr="004D06B2">
        <w:rPr>
          <w:rFonts w:ascii="Times New Roman" w:hAnsi="Times New Roman" w:cs="Times New Roman"/>
          <w:color w:val="000000" w:themeColor="text1"/>
          <w:sz w:val="24"/>
          <w:szCs w:val="24"/>
        </w:rPr>
        <w:t>13</w:t>
      </w:r>
      <w:r w:rsidR="00A06E4B" w:rsidRPr="004D06B2">
        <w:rPr>
          <w:rFonts w:ascii="Times New Roman" w:hAnsi="Times New Roman" w:cs="Times New Roman"/>
          <w:color w:val="000000" w:themeColor="text1"/>
          <w:sz w:val="24"/>
          <w:szCs w:val="24"/>
        </w:rPr>
        <w:t xml:space="preserve"> item</w:t>
      </w:r>
      <w:r w:rsidR="00DF1B76" w:rsidRPr="004D06B2">
        <w:rPr>
          <w:rFonts w:ascii="Times New Roman" w:hAnsi="Times New Roman" w:cs="Times New Roman"/>
          <w:color w:val="000000" w:themeColor="text1"/>
          <w:sz w:val="24"/>
          <w:szCs w:val="24"/>
        </w:rPr>
        <w:t xml:space="preserve"> dan </w:t>
      </w:r>
      <w:proofErr w:type="spellStart"/>
      <w:r w:rsidR="00DF1B76" w:rsidRPr="004D06B2">
        <w:rPr>
          <w:rFonts w:ascii="Times New Roman" w:hAnsi="Times New Roman" w:cs="Times New Roman"/>
          <w:color w:val="000000" w:themeColor="text1"/>
          <w:sz w:val="24"/>
          <w:szCs w:val="24"/>
        </w:rPr>
        <w:t>ahli</w:t>
      </w:r>
      <w:proofErr w:type="spellEnd"/>
      <w:r w:rsidR="00DF1B76" w:rsidRPr="004D06B2">
        <w:rPr>
          <w:rFonts w:ascii="Times New Roman" w:hAnsi="Times New Roman" w:cs="Times New Roman"/>
          <w:color w:val="000000" w:themeColor="text1"/>
          <w:sz w:val="24"/>
          <w:szCs w:val="24"/>
        </w:rPr>
        <w:t xml:space="preserve"> media </w:t>
      </w:r>
      <w:proofErr w:type="spellStart"/>
      <w:r w:rsidR="00DF1B76" w:rsidRPr="004D06B2">
        <w:rPr>
          <w:rFonts w:ascii="Times New Roman" w:hAnsi="Times New Roman" w:cs="Times New Roman"/>
          <w:color w:val="000000" w:themeColor="text1"/>
          <w:sz w:val="24"/>
          <w:szCs w:val="24"/>
        </w:rPr>
        <w:t>sebanyak</w:t>
      </w:r>
      <w:proofErr w:type="spellEnd"/>
      <w:r w:rsidR="00DF1B76" w:rsidRPr="004D06B2">
        <w:rPr>
          <w:rFonts w:ascii="Times New Roman" w:hAnsi="Times New Roman" w:cs="Times New Roman"/>
          <w:color w:val="000000" w:themeColor="text1"/>
          <w:sz w:val="24"/>
          <w:szCs w:val="24"/>
        </w:rPr>
        <w:t xml:space="preserve"> </w:t>
      </w:r>
      <w:r w:rsidR="006342DA" w:rsidRPr="004D06B2">
        <w:rPr>
          <w:rFonts w:ascii="Times New Roman" w:hAnsi="Times New Roman" w:cs="Times New Roman"/>
          <w:color w:val="000000" w:themeColor="text1"/>
          <w:sz w:val="24"/>
          <w:szCs w:val="24"/>
        </w:rPr>
        <w:t>13</w:t>
      </w:r>
      <w:r w:rsidR="00DF1B76" w:rsidRPr="004D06B2">
        <w:rPr>
          <w:rFonts w:ascii="Times New Roman" w:hAnsi="Times New Roman" w:cs="Times New Roman"/>
          <w:color w:val="000000" w:themeColor="text1"/>
          <w:sz w:val="24"/>
          <w:szCs w:val="24"/>
        </w:rPr>
        <w:t xml:space="preserve"> item</w:t>
      </w:r>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Dengan</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demikian</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dapat</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diperoleh</w:t>
      </w:r>
      <w:proofErr w:type="spellEnd"/>
      <w:r w:rsidR="00A06E4B" w:rsidRPr="004D06B2">
        <w:rPr>
          <w:rFonts w:ascii="Times New Roman" w:hAnsi="Times New Roman" w:cs="Times New Roman"/>
          <w:color w:val="000000" w:themeColor="text1"/>
          <w:sz w:val="24"/>
          <w:szCs w:val="24"/>
        </w:rPr>
        <w:t xml:space="preserve"> </w:t>
      </w:r>
      <w:proofErr w:type="spellStart"/>
      <w:r w:rsidR="00A06E4B" w:rsidRPr="004D06B2">
        <w:rPr>
          <w:rFonts w:ascii="Times New Roman" w:hAnsi="Times New Roman" w:cs="Times New Roman"/>
          <w:color w:val="000000" w:themeColor="text1"/>
          <w:sz w:val="24"/>
          <w:szCs w:val="24"/>
        </w:rPr>
        <w:t>skor</w:t>
      </w:r>
      <w:proofErr w:type="spellEnd"/>
      <w:r w:rsidR="00A06E4B" w:rsidRPr="004D06B2">
        <w:rPr>
          <w:rFonts w:ascii="Times New Roman" w:hAnsi="Times New Roman" w:cs="Times New Roman"/>
          <w:color w:val="000000" w:themeColor="text1"/>
          <w:sz w:val="24"/>
          <w:szCs w:val="24"/>
        </w:rPr>
        <w:t xml:space="preserve"> minimum ideal</w:t>
      </w:r>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untuk</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penilaian</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ahli</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materi</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sebesar</w:t>
      </w:r>
      <w:proofErr w:type="spellEnd"/>
      <w:r w:rsidR="00DF1B76" w:rsidRPr="004D06B2">
        <w:rPr>
          <w:rFonts w:ascii="Times New Roman" w:hAnsi="Times New Roman" w:cs="Times New Roman"/>
          <w:color w:val="000000" w:themeColor="text1"/>
          <w:sz w:val="24"/>
          <w:szCs w:val="24"/>
        </w:rPr>
        <w:t xml:space="preserve"> </w:t>
      </w:r>
      <w:r w:rsidR="006342DA" w:rsidRPr="004D06B2">
        <w:rPr>
          <w:rFonts w:ascii="Times New Roman" w:hAnsi="Times New Roman" w:cs="Times New Roman"/>
          <w:color w:val="000000" w:themeColor="text1"/>
          <w:sz w:val="24"/>
          <w:szCs w:val="24"/>
        </w:rPr>
        <w:t>13</w:t>
      </w:r>
      <w:r w:rsidR="00DF1B76" w:rsidRPr="004D06B2">
        <w:rPr>
          <w:rFonts w:ascii="Times New Roman" w:hAnsi="Times New Roman" w:cs="Times New Roman"/>
          <w:color w:val="000000" w:themeColor="text1"/>
          <w:sz w:val="24"/>
          <w:szCs w:val="24"/>
        </w:rPr>
        <w:t xml:space="preserve">, </w:t>
      </w:r>
      <w:proofErr w:type="spellStart"/>
      <w:r w:rsidR="00DF1B76" w:rsidRPr="004D06B2">
        <w:rPr>
          <w:rFonts w:ascii="Times New Roman" w:hAnsi="Times New Roman" w:cs="Times New Roman"/>
          <w:color w:val="000000" w:themeColor="text1"/>
          <w:sz w:val="24"/>
          <w:szCs w:val="24"/>
        </w:rPr>
        <w:t>skor</w:t>
      </w:r>
      <w:proofErr w:type="spellEnd"/>
      <w:r w:rsidR="00DF1B76" w:rsidRPr="004D06B2">
        <w:rPr>
          <w:rFonts w:ascii="Times New Roman" w:hAnsi="Times New Roman" w:cs="Times New Roman"/>
          <w:color w:val="000000" w:themeColor="text1"/>
          <w:sz w:val="24"/>
          <w:szCs w:val="24"/>
        </w:rPr>
        <w:t xml:space="preserve"> </w:t>
      </w:r>
      <w:proofErr w:type="spellStart"/>
      <w:r w:rsidR="00DF1B76" w:rsidRPr="004D06B2">
        <w:rPr>
          <w:rFonts w:ascii="Times New Roman" w:hAnsi="Times New Roman" w:cs="Times New Roman"/>
          <w:color w:val="000000" w:themeColor="text1"/>
          <w:sz w:val="24"/>
          <w:szCs w:val="24"/>
        </w:rPr>
        <w:t>maksimum</w:t>
      </w:r>
      <w:proofErr w:type="spellEnd"/>
      <w:r w:rsidR="00DF1B76" w:rsidRPr="004D06B2">
        <w:rPr>
          <w:rFonts w:ascii="Times New Roman" w:hAnsi="Times New Roman" w:cs="Times New Roman"/>
          <w:color w:val="000000" w:themeColor="text1"/>
          <w:sz w:val="24"/>
          <w:szCs w:val="24"/>
        </w:rPr>
        <w:t xml:space="preserve"> ideal = </w:t>
      </w:r>
      <w:r w:rsidR="006342DA" w:rsidRPr="004D06B2">
        <w:rPr>
          <w:rFonts w:ascii="Times New Roman" w:hAnsi="Times New Roman" w:cs="Times New Roman"/>
          <w:color w:val="000000" w:themeColor="text1"/>
          <w:sz w:val="24"/>
          <w:szCs w:val="24"/>
        </w:rPr>
        <w:t>65</w:t>
      </w:r>
      <w:r w:rsidR="00DF1B76" w:rsidRPr="004D06B2">
        <w:rPr>
          <w:rFonts w:ascii="Times New Roman" w:hAnsi="Times New Roman" w:cs="Times New Roman"/>
          <w:color w:val="000000" w:themeColor="text1"/>
          <w:sz w:val="24"/>
          <w:szCs w:val="24"/>
        </w:rPr>
        <w:t>, X</w:t>
      </w:r>
      <w:r w:rsidR="00DF1B76" w:rsidRPr="004D06B2">
        <w:rPr>
          <w:rFonts w:ascii="Times New Roman" w:hAnsi="Times New Roman" w:cs="Times New Roman"/>
          <w:color w:val="000000" w:themeColor="text1"/>
          <w:sz w:val="24"/>
          <w:szCs w:val="24"/>
          <w:vertAlign w:val="subscript"/>
        </w:rPr>
        <w:t>i</w:t>
      </w:r>
      <w:r w:rsidR="00DF1B76" w:rsidRPr="004D06B2">
        <w:rPr>
          <w:rFonts w:ascii="Times New Roman" w:hAnsi="Times New Roman" w:cs="Times New Roman"/>
          <w:color w:val="000000" w:themeColor="text1"/>
          <w:sz w:val="24"/>
          <w:szCs w:val="24"/>
        </w:rPr>
        <w:t xml:space="preserve"> = </w:t>
      </w:r>
      <w:r w:rsidR="006342DA" w:rsidRPr="004D06B2">
        <w:rPr>
          <w:rFonts w:ascii="Times New Roman" w:hAnsi="Times New Roman" w:cs="Times New Roman"/>
          <w:color w:val="000000" w:themeColor="text1"/>
          <w:sz w:val="24"/>
          <w:szCs w:val="24"/>
        </w:rPr>
        <w:t>39</w:t>
      </w:r>
      <w:r w:rsidR="00DF1B76" w:rsidRPr="004D06B2">
        <w:rPr>
          <w:rFonts w:ascii="Times New Roman" w:hAnsi="Times New Roman" w:cs="Times New Roman"/>
          <w:color w:val="000000" w:themeColor="text1"/>
          <w:sz w:val="24"/>
          <w:szCs w:val="24"/>
        </w:rPr>
        <w:t xml:space="preserve">, dan </w:t>
      </w:r>
      <w:proofErr w:type="spellStart"/>
      <w:r w:rsidR="00DF1B76" w:rsidRPr="004D06B2">
        <w:rPr>
          <w:rFonts w:ascii="Times New Roman" w:hAnsi="Times New Roman" w:cs="Times New Roman"/>
          <w:color w:val="000000" w:themeColor="text1"/>
          <w:sz w:val="24"/>
          <w:szCs w:val="24"/>
        </w:rPr>
        <w:t>sb</w:t>
      </w:r>
      <w:r w:rsidR="00DF1B76" w:rsidRPr="004D06B2">
        <w:rPr>
          <w:rFonts w:ascii="Times New Roman" w:hAnsi="Times New Roman" w:cs="Times New Roman"/>
          <w:color w:val="000000" w:themeColor="text1"/>
          <w:sz w:val="24"/>
          <w:szCs w:val="24"/>
          <w:vertAlign w:val="subscript"/>
        </w:rPr>
        <w:t>i</w:t>
      </w:r>
      <w:proofErr w:type="spellEnd"/>
      <w:r w:rsidR="00DF1B76" w:rsidRPr="004D06B2">
        <w:rPr>
          <w:rFonts w:ascii="Times New Roman" w:hAnsi="Times New Roman" w:cs="Times New Roman"/>
          <w:color w:val="000000" w:themeColor="text1"/>
          <w:sz w:val="24"/>
          <w:szCs w:val="24"/>
        </w:rPr>
        <w:t xml:space="preserve"> = </w:t>
      </w:r>
      <w:r w:rsidR="006342DA" w:rsidRPr="004D06B2">
        <w:rPr>
          <w:rFonts w:ascii="Times New Roman" w:hAnsi="Times New Roman" w:cs="Times New Roman"/>
          <w:color w:val="000000" w:themeColor="text1"/>
          <w:sz w:val="24"/>
          <w:szCs w:val="24"/>
        </w:rPr>
        <w:t>8,67</w:t>
      </w:r>
      <w:r w:rsidR="00DF1B76"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Sedangkan</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skor</w:t>
      </w:r>
      <w:proofErr w:type="spellEnd"/>
      <w:r w:rsidR="00F13F77" w:rsidRPr="004D06B2">
        <w:rPr>
          <w:rFonts w:ascii="Times New Roman" w:hAnsi="Times New Roman" w:cs="Times New Roman"/>
          <w:color w:val="000000" w:themeColor="text1"/>
          <w:sz w:val="24"/>
          <w:szCs w:val="24"/>
        </w:rPr>
        <w:t xml:space="preserve"> minimum ideal </w:t>
      </w:r>
      <w:proofErr w:type="spellStart"/>
      <w:r w:rsidR="00F13F77" w:rsidRPr="004D06B2">
        <w:rPr>
          <w:rFonts w:ascii="Times New Roman" w:hAnsi="Times New Roman" w:cs="Times New Roman"/>
          <w:color w:val="000000" w:themeColor="text1"/>
          <w:sz w:val="24"/>
          <w:szCs w:val="24"/>
        </w:rPr>
        <w:t>untuk</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penilaian</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ahli</w:t>
      </w:r>
      <w:proofErr w:type="spellEnd"/>
      <w:r w:rsidR="00F13F77" w:rsidRPr="004D06B2">
        <w:rPr>
          <w:rFonts w:ascii="Times New Roman" w:hAnsi="Times New Roman" w:cs="Times New Roman"/>
          <w:color w:val="000000" w:themeColor="text1"/>
          <w:sz w:val="24"/>
          <w:szCs w:val="24"/>
        </w:rPr>
        <w:t xml:space="preserve"> media </w:t>
      </w:r>
      <w:proofErr w:type="spellStart"/>
      <w:r w:rsidR="00F13F77" w:rsidRPr="004D06B2">
        <w:rPr>
          <w:rFonts w:ascii="Times New Roman" w:hAnsi="Times New Roman" w:cs="Times New Roman"/>
          <w:color w:val="000000" w:themeColor="text1"/>
          <w:sz w:val="24"/>
          <w:szCs w:val="24"/>
        </w:rPr>
        <w:t>sebesar</w:t>
      </w:r>
      <w:proofErr w:type="spellEnd"/>
      <w:r w:rsidR="00F13F77" w:rsidRPr="004D06B2">
        <w:rPr>
          <w:rFonts w:ascii="Times New Roman" w:hAnsi="Times New Roman" w:cs="Times New Roman"/>
          <w:color w:val="000000" w:themeColor="text1"/>
          <w:sz w:val="24"/>
          <w:szCs w:val="24"/>
        </w:rPr>
        <w:t xml:space="preserve"> 15, </w:t>
      </w:r>
      <w:proofErr w:type="spellStart"/>
      <w:r w:rsidR="00F13F77" w:rsidRPr="004D06B2">
        <w:rPr>
          <w:rFonts w:ascii="Times New Roman" w:hAnsi="Times New Roman" w:cs="Times New Roman"/>
          <w:color w:val="000000" w:themeColor="text1"/>
          <w:sz w:val="24"/>
          <w:szCs w:val="24"/>
        </w:rPr>
        <w:t>skor</w:t>
      </w:r>
      <w:proofErr w:type="spellEnd"/>
      <w:r w:rsidR="00F13F77" w:rsidRPr="004D06B2">
        <w:rPr>
          <w:rFonts w:ascii="Times New Roman" w:hAnsi="Times New Roman" w:cs="Times New Roman"/>
          <w:color w:val="000000" w:themeColor="text1"/>
          <w:sz w:val="24"/>
          <w:szCs w:val="24"/>
        </w:rPr>
        <w:t xml:space="preserve"> </w:t>
      </w:r>
      <w:proofErr w:type="spellStart"/>
      <w:r w:rsidR="00F13F77" w:rsidRPr="004D06B2">
        <w:rPr>
          <w:rFonts w:ascii="Times New Roman" w:hAnsi="Times New Roman" w:cs="Times New Roman"/>
          <w:color w:val="000000" w:themeColor="text1"/>
          <w:sz w:val="24"/>
          <w:szCs w:val="24"/>
        </w:rPr>
        <w:t>maksimum</w:t>
      </w:r>
      <w:proofErr w:type="spellEnd"/>
      <w:r w:rsidR="00F13F77" w:rsidRPr="004D06B2">
        <w:rPr>
          <w:rFonts w:ascii="Times New Roman" w:hAnsi="Times New Roman" w:cs="Times New Roman"/>
          <w:color w:val="000000" w:themeColor="text1"/>
          <w:sz w:val="24"/>
          <w:szCs w:val="24"/>
        </w:rPr>
        <w:t xml:space="preserve"> ideal = 75, X</w:t>
      </w:r>
      <w:r w:rsidR="00F13F77" w:rsidRPr="004D06B2">
        <w:rPr>
          <w:rFonts w:ascii="Times New Roman" w:hAnsi="Times New Roman" w:cs="Times New Roman"/>
          <w:color w:val="000000" w:themeColor="text1"/>
          <w:sz w:val="24"/>
          <w:szCs w:val="24"/>
          <w:vertAlign w:val="subscript"/>
        </w:rPr>
        <w:t>i</w:t>
      </w:r>
      <w:r w:rsidR="00F13F77" w:rsidRPr="004D06B2">
        <w:rPr>
          <w:rFonts w:ascii="Times New Roman" w:hAnsi="Times New Roman" w:cs="Times New Roman"/>
          <w:color w:val="000000" w:themeColor="text1"/>
          <w:sz w:val="24"/>
          <w:szCs w:val="24"/>
        </w:rPr>
        <w:t xml:space="preserve"> = 45, dan </w:t>
      </w:r>
      <w:proofErr w:type="spellStart"/>
      <w:r w:rsidR="00F13F77" w:rsidRPr="004D06B2">
        <w:rPr>
          <w:rFonts w:ascii="Times New Roman" w:hAnsi="Times New Roman" w:cs="Times New Roman"/>
          <w:color w:val="000000" w:themeColor="text1"/>
          <w:sz w:val="24"/>
          <w:szCs w:val="24"/>
        </w:rPr>
        <w:t>sb</w:t>
      </w:r>
      <w:r w:rsidR="00F13F77" w:rsidRPr="004D06B2">
        <w:rPr>
          <w:rFonts w:ascii="Times New Roman" w:hAnsi="Times New Roman" w:cs="Times New Roman"/>
          <w:color w:val="000000" w:themeColor="text1"/>
          <w:sz w:val="24"/>
          <w:szCs w:val="24"/>
          <w:vertAlign w:val="subscript"/>
        </w:rPr>
        <w:t>i</w:t>
      </w:r>
      <w:proofErr w:type="spellEnd"/>
      <w:r w:rsidR="00F13F77" w:rsidRPr="004D06B2">
        <w:rPr>
          <w:rFonts w:ascii="Times New Roman" w:hAnsi="Times New Roman" w:cs="Times New Roman"/>
          <w:color w:val="000000" w:themeColor="text1"/>
          <w:sz w:val="24"/>
          <w:szCs w:val="24"/>
        </w:rPr>
        <w:t xml:space="preserve"> = 10. </w:t>
      </w:r>
      <w:proofErr w:type="spellStart"/>
      <w:r w:rsidR="00DF1B76" w:rsidRPr="004D06B2">
        <w:rPr>
          <w:rFonts w:ascii="Times New Roman" w:hAnsi="Times New Roman" w:cs="Times New Roman"/>
          <w:color w:val="000000" w:themeColor="text1"/>
          <w:sz w:val="24"/>
          <w:szCs w:val="24"/>
        </w:rPr>
        <w:t>Sehingga</w:t>
      </w:r>
      <w:proofErr w:type="spellEnd"/>
      <w:r w:rsidR="00DF1B76" w:rsidRPr="004D06B2">
        <w:rPr>
          <w:rFonts w:ascii="Times New Roman" w:hAnsi="Times New Roman" w:cs="Times New Roman"/>
          <w:color w:val="000000" w:themeColor="text1"/>
          <w:sz w:val="24"/>
          <w:szCs w:val="24"/>
        </w:rPr>
        <w:t xml:space="preserve"> </w:t>
      </w:r>
      <w:proofErr w:type="spellStart"/>
      <w:r w:rsidR="00DF1B76" w:rsidRPr="004D06B2">
        <w:rPr>
          <w:rFonts w:ascii="Times New Roman" w:hAnsi="Times New Roman" w:cs="Times New Roman"/>
          <w:color w:val="000000" w:themeColor="text1"/>
          <w:sz w:val="24"/>
          <w:szCs w:val="24"/>
        </w:rPr>
        <w:t>diperoleh</w:t>
      </w:r>
      <w:proofErr w:type="spellEnd"/>
      <w:r w:rsidR="00DF1B76" w:rsidRPr="004D06B2">
        <w:rPr>
          <w:rFonts w:ascii="Times New Roman" w:hAnsi="Times New Roman" w:cs="Times New Roman"/>
          <w:color w:val="000000" w:themeColor="text1"/>
          <w:sz w:val="24"/>
          <w:szCs w:val="24"/>
        </w:rPr>
        <w:t xml:space="preserve"> </w:t>
      </w:r>
      <w:proofErr w:type="spellStart"/>
      <w:r w:rsidR="00DF1B76" w:rsidRPr="004D06B2">
        <w:rPr>
          <w:rFonts w:ascii="Times New Roman" w:hAnsi="Times New Roman" w:cs="Times New Roman"/>
          <w:color w:val="000000" w:themeColor="text1"/>
          <w:sz w:val="24"/>
          <w:szCs w:val="24"/>
        </w:rPr>
        <w:t>kriteria</w:t>
      </w:r>
      <w:proofErr w:type="spellEnd"/>
      <w:r w:rsidR="00DF1B76" w:rsidRPr="004D06B2">
        <w:rPr>
          <w:rFonts w:ascii="Times New Roman" w:hAnsi="Times New Roman" w:cs="Times New Roman"/>
          <w:color w:val="000000" w:themeColor="text1"/>
          <w:sz w:val="24"/>
          <w:szCs w:val="24"/>
        </w:rPr>
        <w:t xml:space="preserve"> interval </w:t>
      </w:r>
      <w:proofErr w:type="spellStart"/>
      <w:r w:rsidR="00DF1B76" w:rsidRPr="004D06B2">
        <w:rPr>
          <w:rFonts w:ascii="Times New Roman" w:hAnsi="Times New Roman" w:cs="Times New Roman"/>
          <w:color w:val="000000" w:themeColor="text1"/>
          <w:sz w:val="24"/>
          <w:szCs w:val="24"/>
        </w:rPr>
        <w:t>sebagai</w:t>
      </w:r>
      <w:proofErr w:type="spellEnd"/>
      <w:r w:rsidR="00DF1B76" w:rsidRPr="004D06B2">
        <w:rPr>
          <w:rFonts w:ascii="Times New Roman" w:hAnsi="Times New Roman" w:cs="Times New Roman"/>
          <w:color w:val="000000" w:themeColor="text1"/>
          <w:sz w:val="24"/>
          <w:szCs w:val="24"/>
        </w:rPr>
        <w:t xml:space="preserve"> </w:t>
      </w:r>
      <w:proofErr w:type="spellStart"/>
      <w:r w:rsidR="00DF1B76" w:rsidRPr="004D06B2">
        <w:rPr>
          <w:rFonts w:ascii="Times New Roman" w:hAnsi="Times New Roman" w:cs="Times New Roman"/>
          <w:color w:val="000000" w:themeColor="text1"/>
          <w:sz w:val="24"/>
          <w:szCs w:val="24"/>
        </w:rPr>
        <w:t>berikut</w:t>
      </w:r>
      <w:proofErr w:type="spellEnd"/>
      <w:r w:rsidR="00DF1B76" w:rsidRPr="004D06B2">
        <w:rPr>
          <w:rFonts w:ascii="Times New Roman" w:hAnsi="Times New Roman" w:cs="Times New Roman"/>
          <w:color w:val="000000" w:themeColor="text1"/>
          <w:sz w:val="24"/>
          <w:szCs w:val="24"/>
        </w:rPr>
        <w:t>.</w:t>
      </w:r>
    </w:p>
    <w:p w14:paraId="2DDDE088" w14:textId="77777777" w:rsidR="004D06B2" w:rsidRPr="004D06B2" w:rsidRDefault="004D06B2" w:rsidP="00F959E2">
      <w:pPr>
        <w:spacing w:after="0" w:line="240" w:lineRule="auto"/>
        <w:jc w:val="both"/>
        <w:rPr>
          <w:rFonts w:ascii="Times New Roman" w:hAnsi="Times New Roman" w:cs="Times New Roman"/>
          <w:color w:val="000000" w:themeColor="text1"/>
          <w:sz w:val="24"/>
          <w:szCs w:val="24"/>
        </w:rPr>
      </w:pPr>
    </w:p>
    <w:p w14:paraId="669EE434" w14:textId="5007374A" w:rsidR="00DF1B76" w:rsidRPr="004D06B2" w:rsidRDefault="00DF1B76" w:rsidP="00D606DD">
      <w:pPr>
        <w:spacing w:after="0" w:line="276" w:lineRule="auto"/>
        <w:jc w:val="center"/>
        <w:rPr>
          <w:rFonts w:ascii="Times New Roman" w:hAnsi="Times New Roman" w:cs="Times New Roman"/>
          <w:color w:val="000000" w:themeColor="text1"/>
          <w:sz w:val="24"/>
          <w:szCs w:val="24"/>
        </w:rPr>
      </w:pPr>
      <w:r w:rsidRPr="004D06B2">
        <w:rPr>
          <w:rFonts w:ascii="Times New Roman" w:hAnsi="Times New Roman" w:cs="Times New Roman"/>
          <w:color w:val="000000" w:themeColor="text1"/>
          <w:sz w:val="24"/>
          <w:szCs w:val="24"/>
        </w:rPr>
        <w:t xml:space="preserve">Tabel 2. </w:t>
      </w:r>
      <w:proofErr w:type="spellStart"/>
      <w:r w:rsidRPr="004D06B2">
        <w:rPr>
          <w:rFonts w:ascii="Times New Roman" w:hAnsi="Times New Roman" w:cs="Times New Roman"/>
          <w:color w:val="000000" w:themeColor="text1"/>
          <w:sz w:val="24"/>
          <w:szCs w:val="24"/>
        </w:rPr>
        <w:t>Konversi</w:t>
      </w:r>
      <w:proofErr w:type="spellEnd"/>
      <w:r w:rsidRPr="004D06B2">
        <w:rPr>
          <w:rFonts w:ascii="Times New Roman" w:hAnsi="Times New Roman" w:cs="Times New Roman"/>
          <w:color w:val="000000" w:themeColor="text1"/>
          <w:sz w:val="24"/>
          <w:szCs w:val="24"/>
        </w:rPr>
        <w:t xml:space="preserve"> Skor </w:t>
      </w:r>
      <w:proofErr w:type="spellStart"/>
      <w:r w:rsidRPr="004D06B2">
        <w:rPr>
          <w:rFonts w:ascii="Times New Roman" w:hAnsi="Times New Roman" w:cs="Times New Roman"/>
          <w:color w:val="000000" w:themeColor="text1"/>
          <w:sz w:val="24"/>
          <w:szCs w:val="24"/>
        </w:rPr>
        <w:t>menjadi</w:t>
      </w:r>
      <w:proofErr w:type="spellEnd"/>
      <w:r w:rsidRPr="004D06B2">
        <w:rPr>
          <w:rFonts w:ascii="Times New Roman" w:hAnsi="Times New Roman" w:cs="Times New Roman"/>
          <w:color w:val="000000" w:themeColor="text1"/>
          <w:sz w:val="24"/>
          <w:szCs w:val="24"/>
        </w:rPr>
        <w:t xml:space="preserve"> Skala </w:t>
      </w:r>
      <w:proofErr w:type="spellStart"/>
      <w:r w:rsidRPr="004D06B2">
        <w:rPr>
          <w:rFonts w:ascii="Times New Roman" w:hAnsi="Times New Roman" w:cs="Times New Roman"/>
          <w:color w:val="000000" w:themeColor="text1"/>
          <w:sz w:val="24"/>
          <w:szCs w:val="24"/>
        </w:rPr>
        <w:t>Kategori</w:t>
      </w:r>
      <w:proofErr w:type="spellEnd"/>
      <w:r w:rsidRPr="004D06B2">
        <w:rPr>
          <w:rFonts w:ascii="Times New Roman" w:hAnsi="Times New Roman" w:cs="Times New Roman"/>
          <w:color w:val="000000" w:themeColor="text1"/>
          <w:sz w:val="24"/>
          <w:szCs w:val="24"/>
        </w:rPr>
        <w:t xml:space="preserve"> Nilai (Ahli Materi)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460"/>
      </w:tblGrid>
      <w:tr w:rsidR="00DF1B76" w:rsidRPr="004D06B2" w14:paraId="213A4B4E" w14:textId="77777777" w:rsidTr="006342DA">
        <w:tc>
          <w:tcPr>
            <w:tcW w:w="567" w:type="dxa"/>
            <w:shd w:val="clear" w:color="auto" w:fill="E7E6E6" w:themeFill="background2"/>
          </w:tcPr>
          <w:p w14:paraId="4FE0AC61" w14:textId="77777777" w:rsidR="00DF1B76" w:rsidRPr="004D06B2" w:rsidRDefault="00DF1B76"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No</w:t>
            </w:r>
          </w:p>
        </w:tc>
        <w:tc>
          <w:tcPr>
            <w:tcW w:w="2127" w:type="dxa"/>
            <w:shd w:val="clear" w:color="auto" w:fill="E7E6E6" w:themeFill="background2"/>
          </w:tcPr>
          <w:p w14:paraId="7941EFB5" w14:textId="77777777" w:rsidR="00DF1B76" w:rsidRPr="004D06B2" w:rsidRDefault="00DF1B76"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Skor</w:t>
            </w:r>
          </w:p>
        </w:tc>
        <w:tc>
          <w:tcPr>
            <w:tcW w:w="1460" w:type="dxa"/>
            <w:shd w:val="clear" w:color="auto" w:fill="E7E6E6" w:themeFill="background2"/>
          </w:tcPr>
          <w:p w14:paraId="7195F739" w14:textId="77777777" w:rsidR="00DF1B76" w:rsidRPr="004D06B2" w:rsidRDefault="00DF1B76"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Kriteria</w:t>
            </w:r>
          </w:p>
        </w:tc>
      </w:tr>
      <w:tr w:rsidR="006342DA" w:rsidRPr="004D06B2" w14:paraId="1D3103B2" w14:textId="77777777" w:rsidTr="006342DA">
        <w:tc>
          <w:tcPr>
            <w:tcW w:w="567" w:type="dxa"/>
          </w:tcPr>
          <w:p w14:paraId="5467C414"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1</w:t>
            </w:r>
          </w:p>
        </w:tc>
        <w:tc>
          <w:tcPr>
            <w:tcW w:w="2127" w:type="dxa"/>
          </w:tcPr>
          <w:p w14:paraId="2BDA1DD1" w14:textId="6C81F745" w:rsidR="006342DA" w:rsidRPr="004D06B2" w:rsidRDefault="003A1EF8" w:rsidP="006342DA">
            <w:pPr>
              <w:pStyle w:val="Paragraf"/>
              <w:tabs>
                <w:tab w:val="left" w:pos="0"/>
              </w:tabs>
              <w:ind w:firstLine="0"/>
              <w:jc w:val="center"/>
              <w:rPr>
                <w:color w:val="000000" w:themeColor="text1"/>
                <w:sz w:val="18"/>
                <w:szCs w:val="18"/>
                <w:lang w:val="id-ID"/>
              </w:rPr>
            </w:pPr>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&gt;</m:t>
              </m:r>
              <m:r>
                <w:rPr>
                  <w:rFonts w:ascii="Cambria Math" w:hAnsi="Cambria Math"/>
                  <w:sz w:val="18"/>
                  <w:szCs w:val="18"/>
                </w:rPr>
                <m:t>54,606</m:t>
              </m:r>
            </m:oMath>
            <w:r w:rsidR="006342DA" w:rsidRPr="004D06B2">
              <w:rPr>
                <w:sz w:val="18"/>
                <w:szCs w:val="18"/>
              </w:rPr>
              <w:t xml:space="preserve"> </w:t>
            </w:r>
          </w:p>
        </w:tc>
        <w:tc>
          <w:tcPr>
            <w:tcW w:w="1460" w:type="dxa"/>
          </w:tcPr>
          <w:p w14:paraId="69B699A3"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Sangat Baik</w:t>
            </w:r>
          </w:p>
        </w:tc>
      </w:tr>
      <w:tr w:rsidR="006342DA" w:rsidRPr="004D06B2" w14:paraId="28E46212" w14:textId="77777777" w:rsidTr="006342DA">
        <w:tc>
          <w:tcPr>
            <w:tcW w:w="567" w:type="dxa"/>
          </w:tcPr>
          <w:p w14:paraId="7C677257"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2</w:t>
            </w:r>
          </w:p>
        </w:tc>
        <w:tc>
          <w:tcPr>
            <w:tcW w:w="2127" w:type="dxa"/>
          </w:tcPr>
          <w:p w14:paraId="279A7A07" w14:textId="5726DB4B" w:rsidR="006342DA" w:rsidRPr="004D06B2" w:rsidRDefault="006342DA" w:rsidP="006342DA">
            <w:pPr>
              <w:pStyle w:val="Paragraf"/>
              <w:tabs>
                <w:tab w:val="left" w:pos="0"/>
              </w:tabs>
              <w:ind w:firstLine="0"/>
              <w:jc w:val="center"/>
              <w:rPr>
                <w:color w:val="000000" w:themeColor="text1"/>
                <w:sz w:val="18"/>
                <w:szCs w:val="18"/>
                <w:lang w:val="id-ID"/>
              </w:rPr>
            </w:pPr>
            <m:oMath>
              <m:r>
                <w:rPr>
                  <w:rFonts w:ascii="Cambria Math" w:hAnsi="Cambria Math"/>
                  <w:sz w:val="18"/>
                  <w:szCs w:val="18"/>
                  <w:lang w:val="id-ID"/>
                </w:rPr>
                <m:t>44,202&lt;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m:t>
              </m:r>
              <m:r>
                <w:rPr>
                  <w:rFonts w:ascii="Cambria Math" w:hAnsi="Cambria Math"/>
                  <w:sz w:val="18"/>
                  <w:szCs w:val="18"/>
                </w:rPr>
                <m:t>54,606</m:t>
              </m:r>
            </m:oMath>
            <w:r w:rsidRPr="004D06B2">
              <w:rPr>
                <w:sz w:val="18"/>
                <w:szCs w:val="18"/>
              </w:rPr>
              <w:t xml:space="preserve"> </w:t>
            </w:r>
          </w:p>
        </w:tc>
        <w:tc>
          <w:tcPr>
            <w:tcW w:w="1460" w:type="dxa"/>
          </w:tcPr>
          <w:p w14:paraId="6C483349"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Baik</w:t>
            </w:r>
          </w:p>
        </w:tc>
      </w:tr>
      <w:tr w:rsidR="006342DA" w:rsidRPr="004D06B2" w14:paraId="25AAFA80" w14:textId="77777777" w:rsidTr="006342DA">
        <w:tc>
          <w:tcPr>
            <w:tcW w:w="567" w:type="dxa"/>
          </w:tcPr>
          <w:p w14:paraId="5C930B67"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3</w:t>
            </w:r>
          </w:p>
        </w:tc>
        <w:tc>
          <w:tcPr>
            <w:tcW w:w="2127" w:type="dxa"/>
          </w:tcPr>
          <w:p w14:paraId="10295778" w14:textId="0A56F58E" w:rsidR="006342DA" w:rsidRPr="004D06B2" w:rsidRDefault="006342DA" w:rsidP="006342DA">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33,789&lt;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≤44,202</m:t>
                </m:r>
              </m:oMath>
            </m:oMathPara>
          </w:p>
        </w:tc>
        <w:tc>
          <w:tcPr>
            <w:tcW w:w="1460" w:type="dxa"/>
          </w:tcPr>
          <w:p w14:paraId="1D0D6366"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Cukup</w:t>
            </w:r>
          </w:p>
        </w:tc>
      </w:tr>
      <w:tr w:rsidR="006342DA" w:rsidRPr="004D06B2" w14:paraId="064F160D" w14:textId="77777777" w:rsidTr="006342DA">
        <w:tc>
          <w:tcPr>
            <w:tcW w:w="567" w:type="dxa"/>
          </w:tcPr>
          <w:p w14:paraId="2B58CE0D"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4</w:t>
            </w:r>
          </w:p>
        </w:tc>
        <w:tc>
          <w:tcPr>
            <w:tcW w:w="2127" w:type="dxa"/>
          </w:tcPr>
          <w:p w14:paraId="08E5A27E" w14:textId="1BA03CB5" w:rsidR="006342DA" w:rsidRPr="004D06B2" w:rsidRDefault="006342DA" w:rsidP="006342DA">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23,394&lt;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≤33,789</m:t>
                </m:r>
              </m:oMath>
            </m:oMathPara>
          </w:p>
        </w:tc>
        <w:tc>
          <w:tcPr>
            <w:tcW w:w="1460" w:type="dxa"/>
          </w:tcPr>
          <w:p w14:paraId="6C97601C"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Kurang</w:t>
            </w:r>
          </w:p>
        </w:tc>
      </w:tr>
      <w:tr w:rsidR="006342DA" w:rsidRPr="004D06B2" w14:paraId="58102827" w14:textId="77777777" w:rsidTr="006342DA">
        <w:tc>
          <w:tcPr>
            <w:tcW w:w="567" w:type="dxa"/>
          </w:tcPr>
          <w:p w14:paraId="230D9836"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5</w:t>
            </w:r>
          </w:p>
        </w:tc>
        <w:tc>
          <w:tcPr>
            <w:tcW w:w="2127" w:type="dxa"/>
          </w:tcPr>
          <w:p w14:paraId="5B951EE4" w14:textId="229B9060" w:rsidR="006342DA" w:rsidRPr="004D06B2" w:rsidRDefault="003A1EF8" w:rsidP="006342DA">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≤23,394</m:t>
                </m:r>
              </m:oMath>
            </m:oMathPara>
          </w:p>
        </w:tc>
        <w:tc>
          <w:tcPr>
            <w:tcW w:w="1460" w:type="dxa"/>
          </w:tcPr>
          <w:p w14:paraId="02CEF16A"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Sangat Kurang</w:t>
            </w:r>
          </w:p>
        </w:tc>
      </w:tr>
    </w:tbl>
    <w:p w14:paraId="1EF7153F" w14:textId="77777777" w:rsidR="004D06B2" w:rsidRDefault="004D06B2" w:rsidP="00F959E2">
      <w:pPr>
        <w:spacing w:after="0" w:line="240" w:lineRule="auto"/>
        <w:jc w:val="center"/>
        <w:rPr>
          <w:rFonts w:ascii="Times New Roman" w:hAnsi="Times New Roman" w:cs="Times New Roman"/>
          <w:color w:val="000000" w:themeColor="text1"/>
          <w:sz w:val="24"/>
          <w:szCs w:val="24"/>
          <w:shd w:val="clear" w:color="auto" w:fill="FFFFFF"/>
        </w:rPr>
      </w:pPr>
    </w:p>
    <w:p w14:paraId="2B76CE1B" w14:textId="0C150F42" w:rsidR="00F13F77" w:rsidRPr="004D06B2" w:rsidRDefault="00F13F77" w:rsidP="00F959E2">
      <w:pPr>
        <w:spacing w:after="0" w:line="240" w:lineRule="auto"/>
        <w:jc w:val="center"/>
        <w:rPr>
          <w:rFonts w:ascii="Times New Roman" w:hAnsi="Times New Roman" w:cs="Times New Roman"/>
          <w:color w:val="000000" w:themeColor="text1"/>
          <w:sz w:val="24"/>
          <w:szCs w:val="24"/>
          <w:shd w:val="clear" w:color="auto" w:fill="FFFFFF"/>
        </w:rPr>
      </w:pPr>
      <w:r w:rsidRPr="004D06B2">
        <w:rPr>
          <w:rFonts w:ascii="Times New Roman" w:hAnsi="Times New Roman" w:cs="Times New Roman"/>
          <w:color w:val="000000" w:themeColor="text1"/>
          <w:sz w:val="24"/>
          <w:szCs w:val="24"/>
          <w:shd w:val="clear" w:color="auto" w:fill="FFFFFF"/>
        </w:rPr>
        <w:t xml:space="preserve">Tabel 3. </w:t>
      </w:r>
      <w:proofErr w:type="spellStart"/>
      <w:r w:rsidRPr="004D06B2">
        <w:rPr>
          <w:rFonts w:ascii="Times New Roman" w:hAnsi="Times New Roman" w:cs="Times New Roman"/>
          <w:color w:val="000000" w:themeColor="text1"/>
          <w:sz w:val="24"/>
          <w:szCs w:val="24"/>
          <w:shd w:val="clear" w:color="auto" w:fill="FFFFFF"/>
        </w:rPr>
        <w:t>Konversi</w:t>
      </w:r>
      <w:proofErr w:type="spellEnd"/>
      <w:r w:rsidRPr="004D06B2">
        <w:rPr>
          <w:rFonts w:ascii="Times New Roman" w:hAnsi="Times New Roman" w:cs="Times New Roman"/>
          <w:color w:val="000000" w:themeColor="text1"/>
          <w:sz w:val="24"/>
          <w:szCs w:val="24"/>
          <w:shd w:val="clear" w:color="auto" w:fill="FFFFFF"/>
        </w:rPr>
        <w:t xml:space="preserve"> Skor </w:t>
      </w:r>
      <w:proofErr w:type="spellStart"/>
      <w:r w:rsidRPr="004D06B2">
        <w:rPr>
          <w:rFonts w:ascii="Times New Roman" w:hAnsi="Times New Roman" w:cs="Times New Roman"/>
          <w:color w:val="000000" w:themeColor="text1"/>
          <w:sz w:val="24"/>
          <w:szCs w:val="24"/>
          <w:shd w:val="clear" w:color="auto" w:fill="FFFFFF"/>
        </w:rPr>
        <w:t>menjadi</w:t>
      </w:r>
      <w:proofErr w:type="spellEnd"/>
      <w:r w:rsidRPr="004D06B2">
        <w:rPr>
          <w:rFonts w:ascii="Times New Roman" w:hAnsi="Times New Roman" w:cs="Times New Roman"/>
          <w:color w:val="000000" w:themeColor="text1"/>
          <w:sz w:val="24"/>
          <w:szCs w:val="24"/>
          <w:shd w:val="clear" w:color="auto" w:fill="FFFFFF"/>
        </w:rPr>
        <w:t xml:space="preserve"> Skala </w:t>
      </w:r>
      <w:proofErr w:type="spellStart"/>
      <w:r w:rsidRPr="004D06B2">
        <w:rPr>
          <w:rFonts w:ascii="Times New Roman" w:hAnsi="Times New Roman" w:cs="Times New Roman"/>
          <w:color w:val="000000" w:themeColor="text1"/>
          <w:sz w:val="24"/>
          <w:szCs w:val="24"/>
          <w:shd w:val="clear" w:color="auto" w:fill="FFFFFF"/>
        </w:rPr>
        <w:t>Kategori</w:t>
      </w:r>
      <w:proofErr w:type="spellEnd"/>
      <w:r w:rsidRPr="004D06B2">
        <w:rPr>
          <w:rFonts w:ascii="Times New Roman" w:hAnsi="Times New Roman" w:cs="Times New Roman"/>
          <w:color w:val="000000" w:themeColor="text1"/>
          <w:sz w:val="24"/>
          <w:szCs w:val="24"/>
          <w:shd w:val="clear" w:color="auto" w:fill="FFFFFF"/>
        </w:rPr>
        <w:t xml:space="preserve"> Nilai (Ahli Media)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744"/>
      </w:tblGrid>
      <w:tr w:rsidR="00F13F77" w:rsidRPr="004D06B2" w14:paraId="105C2613" w14:textId="77777777" w:rsidTr="00F13F77">
        <w:tc>
          <w:tcPr>
            <w:tcW w:w="567" w:type="dxa"/>
            <w:shd w:val="clear" w:color="auto" w:fill="E7E6E6" w:themeFill="background2"/>
          </w:tcPr>
          <w:p w14:paraId="49DB56D6" w14:textId="77777777" w:rsidR="00F13F77" w:rsidRPr="004D06B2" w:rsidRDefault="00F13F77"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No</w:t>
            </w:r>
          </w:p>
        </w:tc>
        <w:tc>
          <w:tcPr>
            <w:tcW w:w="1843" w:type="dxa"/>
            <w:shd w:val="clear" w:color="auto" w:fill="E7E6E6" w:themeFill="background2"/>
          </w:tcPr>
          <w:p w14:paraId="7E9F22AF" w14:textId="77777777" w:rsidR="00F13F77" w:rsidRPr="004D06B2" w:rsidRDefault="00F13F77"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Skor</w:t>
            </w:r>
          </w:p>
        </w:tc>
        <w:tc>
          <w:tcPr>
            <w:tcW w:w="1744" w:type="dxa"/>
            <w:shd w:val="clear" w:color="auto" w:fill="E7E6E6" w:themeFill="background2"/>
          </w:tcPr>
          <w:p w14:paraId="3A0296B3" w14:textId="77777777" w:rsidR="00F13F77" w:rsidRPr="004D06B2" w:rsidRDefault="00F13F77" w:rsidP="00F959E2">
            <w:pPr>
              <w:pStyle w:val="Paragraf"/>
              <w:tabs>
                <w:tab w:val="left" w:pos="0"/>
              </w:tabs>
              <w:ind w:firstLine="0"/>
              <w:jc w:val="center"/>
              <w:rPr>
                <w:b/>
                <w:color w:val="000000" w:themeColor="text1"/>
                <w:sz w:val="18"/>
                <w:szCs w:val="18"/>
                <w:lang w:val="id-ID"/>
              </w:rPr>
            </w:pPr>
            <w:r w:rsidRPr="004D06B2">
              <w:rPr>
                <w:b/>
                <w:color w:val="000000" w:themeColor="text1"/>
                <w:sz w:val="18"/>
                <w:szCs w:val="18"/>
                <w:lang w:val="id-ID"/>
              </w:rPr>
              <w:t>Kriteria</w:t>
            </w:r>
          </w:p>
        </w:tc>
      </w:tr>
      <w:tr w:rsidR="006342DA" w:rsidRPr="004D06B2" w14:paraId="035CC854" w14:textId="77777777" w:rsidTr="00F13F77">
        <w:tc>
          <w:tcPr>
            <w:tcW w:w="567" w:type="dxa"/>
          </w:tcPr>
          <w:p w14:paraId="3A2D6099"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1</w:t>
            </w:r>
          </w:p>
        </w:tc>
        <w:tc>
          <w:tcPr>
            <w:tcW w:w="1843" w:type="dxa"/>
          </w:tcPr>
          <w:p w14:paraId="79DFA22C" w14:textId="54517A1E" w:rsidR="006342DA" w:rsidRPr="004D06B2" w:rsidRDefault="003A1EF8" w:rsidP="006342DA">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&gt;63</m:t>
                </m:r>
              </m:oMath>
            </m:oMathPara>
          </w:p>
        </w:tc>
        <w:tc>
          <w:tcPr>
            <w:tcW w:w="1744" w:type="dxa"/>
          </w:tcPr>
          <w:p w14:paraId="135D74F6"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Sangat Baik</w:t>
            </w:r>
          </w:p>
        </w:tc>
      </w:tr>
      <w:tr w:rsidR="006342DA" w:rsidRPr="004D06B2" w14:paraId="2E2196FB" w14:textId="77777777" w:rsidTr="00F13F77">
        <w:tc>
          <w:tcPr>
            <w:tcW w:w="567" w:type="dxa"/>
          </w:tcPr>
          <w:p w14:paraId="197DF285"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2</w:t>
            </w:r>
          </w:p>
        </w:tc>
        <w:tc>
          <w:tcPr>
            <w:tcW w:w="1843" w:type="dxa"/>
          </w:tcPr>
          <w:p w14:paraId="0FCD8E0B" w14:textId="671D68F9" w:rsidR="006342DA" w:rsidRPr="004D06B2" w:rsidRDefault="006342DA" w:rsidP="006342DA">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51&lt;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≤63</m:t>
                </m:r>
              </m:oMath>
            </m:oMathPara>
          </w:p>
        </w:tc>
        <w:tc>
          <w:tcPr>
            <w:tcW w:w="1744" w:type="dxa"/>
          </w:tcPr>
          <w:p w14:paraId="5BCEF889"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Baik</w:t>
            </w:r>
          </w:p>
        </w:tc>
      </w:tr>
      <w:tr w:rsidR="006342DA" w:rsidRPr="004D06B2" w14:paraId="096023B5" w14:textId="77777777" w:rsidTr="00F13F77">
        <w:tc>
          <w:tcPr>
            <w:tcW w:w="567" w:type="dxa"/>
          </w:tcPr>
          <w:p w14:paraId="59A9F4A6"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3</w:t>
            </w:r>
          </w:p>
        </w:tc>
        <w:tc>
          <w:tcPr>
            <w:tcW w:w="1843" w:type="dxa"/>
          </w:tcPr>
          <w:p w14:paraId="681B597F" w14:textId="35E45752" w:rsidR="006342DA" w:rsidRPr="004D06B2" w:rsidRDefault="006342DA" w:rsidP="006342DA">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39&lt;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≤51</m:t>
                </m:r>
              </m:oMath>
            </m:oMathPara>
          </w:p>
        </w:tc>
        <w:tc>
          <w:tcPr>
            <w:tcW w:w="1744" w:type="dxa"/>
          </w:tcPr>
          <w:p w14:paraId="7C454B21"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Cukup</w:t>
            </w:r>
          </w:p>
        </w:tc>
      </w:tr>
      <w:tr w:rsidR="006342DA" w:rsidRPr="004D06B2" w14:paraId="2C7C107D" w14:textId="77777777" w:rsidTr="00F13F77">
        <w:tc>
          <w:tcPr>
            <w:tcW w:w="567" w:type="dxa"/>
          </w:tcPr>
          <w:p w14:paraId="48468DD3"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4</w:t>
            </w:r>
          </w:p>
        </w:tc>
        <w:tc>
          <w:tcPr>
            <w:tcW w:w="1843" w:type="dxa"/>
          </w:tcPr>
          <w:p w14:paraId="55BBC4E6" w14:textId="7AD1059B" w:rsidR="006342DA" w:rsidRPr="004D06B2" w:rsidRDefault="006342DA" w:rsidP="006342DA">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27&lt;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≤39</m:t>
                </m:r>
              </m:oMath>
            </m:oMathPara>
          </w:p>
        </w:tc>
        <w:tc>
          <w:tcPr>
            <w:tcW w:w="1744" w:type="dxa"/>
          </w:tcPr>
          <w:p w14:paraId="1F7D7EF4"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Kurang</w:t>
            </w:r>
          </w:p>
        </w:tc>
      </w:tr>
      <w:tr w:rsidR="006342DA" w:rsidRPr="004D06B2" w14:paraId="2FD2258E" w14:textId="77777777" w:rsidTr="00F13F77">
        <w:tc>
          <w:tcPr>
            <w:tcW w:w="567" w:type="dxa"/>
          </w:tcPr>
          <w:p w14:paraId="2E914794" w14:textId="77777777" w:rsidR="006342DA" w:rsidRPr="004D06B2" w:rsidRDefault="006342DA" w:rsidP="006342DA">
            <w:pPr>
              <w:pStyle w:val="Paragraf"/>
              <w:tabs>
                <w:tab w:val="left" w:pos="0"/>
              </w:tabs>
              <w:ind w:firstLine="0"/>
              <w:jc w:val="center"/>
              <w:rPr>
                <w:color w:val="000000" w:themeColor="text1"/>
                <w:sz w:val="18"/>
                <w:szCs w:val="18"/>
                <w:lang w:val="id-ID"/>
              </w:rPr>
            </w:pPr>
            <w:r w:rsidRPr="004D06B2">
              <w:rPr>
                <w:color w:val="000000" w:themeColor="text1"/>
                <w:sz w:val="18"/>
                <w:szCs w:val="18"/>
                <w:lang w:val="id-ID"/>
              </w:rPr>
              <w:t>5</w:t>
            </w:r>
          </w:p>
        </w:tc>
        <w:tc>
          <w:tcPr>
            <w:tcW w:w="1843" w:type="dxa"/>
          </w:tcPr>
          <w:p w14:paraId="1673CD23" w14:textId="529F27BB" w:rsidR="006342DA" w:rsidRPr="004D06B2" w:rsidRDefault="003A1EF8" w:rsidP="006342DA">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≤27</m:t>
                </m:r>
              </m:oMath>
            </m:oMathPara>
          </w:p>
        </w:tc>
        <w:tc>
          <w:tcPr>
            <w:tcW w:w="1744" w:type="dxa"/>
          </w:tcPr>
          <w:p w14:paraId="73917F6B" w14:textId="77777777" w:rsidR="006342DA" w:rsidRPr="004D06B2" w:rsidRDefault="006342DA" w:rsidP="006342DA">
            <w:pPr>
              <w:pStyle w:val="Paragraf"/>
              <w:tabs>
                <w:tab w:val="left" w:pos="0"/>
              </w:tabs>
              <w:ind w:firstLine="0"/>
              <w:rPr>
                <w:color w:val="000000" w:themeColor="text1"/>
                <w:sz w:val="18"/>
                <w:szCs w:val="18"/>
                <w:lang w:val="id-ID"/>
              </w:rPr>
            </w:pPr>
            <w:r w:rsidRPr="004D06B2">
              <w:rPr>
                <w:color w:val="000000" w:themeColor="text1"/>
                <w:sz w:val="18"/>
                <w:szCs w:val="18"/>
                <w:lang w:val="id-ID"/>
              </w:rPr>
              <w:t>Sangat Kurang</w:t>
            </w:r>
          </w:p>
        </w:tc>
      </w:tr>
    </w:tbl>
    <w:p w14:paraId="3FE0FC82" w14:textId="2B65E878" w:rsidR="00DF1B76" w:rsidRDefault="003E76BF" w:rsidP="00F959E2">
      <w:pPr>
        <w:spacing w:after="0" w:line="240" w:lineRule="auto"/>
        <w:jc w:val="both"/>
        <w:rPr>
          <w:rFonts w:ascii="Times New Roman" w:hAnsi="Times New Roman" w:cs="Times New Roman"/>
          <w:color w:val="000000" w:themeColor="text1"/>
          <w:sz w:val="24"/>
          <w:szCs w:val="24"/>
          <w:shd w:val="clear" w:color="auto" w:fill="FFFFFF"/>
        </w:rPr>
      </w:pPr>
      <w:r w:rsidRPr="004D06B2">
        <w:rPr>
          <w:rFonts w:ascii="Times New Roman" w:hAnsi="Times New Roman" w:cs="Times New Roman"/>
          <w:color w:val="000000" w:themeColor="text1"/>
          <w:sz w:val="24"/>
          <w:szCs w:val="24"/>
          <w:shd w:val="clear" w:color="auto" w:fill="FFFFFF"/>
        </w:rPr>
        <w:t xml:space="preserve">Game </w:t>
      </w:r>
      <w:proofErr w:type="spellStart"/>
      <w:r w:rsidRPr="004D06B2">
        <w:rPr>
          <w:rFonts w:ascii="Times New Roman" w:hAnsi="Times New Roman" w:cs="Times New Roman"/>
          <w:color w:val="000000" w:themeColor="text1"/>
          <w:sz w:val="24"/>
          <w:szCs w:val="24"/>
          <w:shd w:val="clear" w:color="auto" w:fill="FFFFFF"/>
        </w:rPr>
        <w:t>edukasi</w:t>
      </w:r>
      <w:proofErr w:type="spellEnd"/>
      <w:r w:rsidR="00DF1B76" w:rsidRPr="004D06B2">
        <w:rPr>
          <w:rFonts w:ascii="Times New Roman" w:hAnsi="Times New Roman" w:cs="Times New Roman"/>
          <w:color w:val="000000" w:themeColor="text1"/>
          <w:sz w:val="24"/>
          <w:szCs w:val="24"/>
          <w:shd w:val="clear" w:color="auto" w:fill="FFFFFF"/>
        </w:rPr>
        <w:t xml:space="preserve"> </w:t>
      </w:r>
      <w:proofErr w:type="spellStart"/>
      <w:r w:rsidR="00DF1B76" w:rsidRPr="004D06B2">
        <w:rPr>
          <w:rFonts w:ascii="Times New Roman" w:hAnsi="Times New Roman" w:cs="Times New Roman"/>
          <w:color w:val="000000" w:themeColor="text1"/>
          <w:sz w:val="24"/>
          <w:szCs w:val="24"/>
          <w:shd w:val="clear" w:color="auto" w:fill="FFFFFF"/>
        </w:rPr>
        <w:t>dikatakan</w:t>
      </w:r>
      <w:proofErr w:type="spellEnd"/>
      <w:r w:rsidR="00DF1B76" w:rsidRPr="004D06B2">
        <w:rPr>
          <w:rFonts w:ascii="Times New Roman" w:hAnsi="Times New Roman" w:cs="Times New Roman"/>
          <w:color w:val="000000" w:themeColor="text1"/>
          <w:sz w:val="24"/>
          <w:szCs w:val="24"/>
          <w:shd w:val="clear" w:color="auto" w:fill="FFFFFF"/>
        </w:rPr>
        <w:t xml:space="preserve"> valid </w:t>
      </w:r>
      <w:proofErr w:type="spellStart"/>
      <w:r w:rsidR="00DF1B76" w:rsidRPr="004D06B2">
        <w:rPr>
          <w:rFonts w:ascii="Times New Roman" w:hAnsi="Times New Roman" w:cs="Times New Roman"/>
          <w:color w:val="000000" w:themeColor="text1"/>
          <w:sz w:val="24"/>
          <w:szCs w:val="24"/>
          <w:shd w:val="clear" w:color="auto" w:fill="FFFFFF"/>
        </w:rPr>
        <w:t>dikembangkan</w:t>
      </w:r>
      <w:proofErr w:type="spellEnd"/>
      <w:r w:rsidR="00DF1B76" w:rsidRPr="004D06B2">
        <w:rPr>
          <w:rFonts w:ascii="Times New Roman" w:hAnsi="Times New Roman" w:cs="Times New Roman"/>
          <w:color w:val="000000" w:themeColor="text1"/>
          <w:sz w:val="24"/>
          <w:szCs w:val="24"/>
          <w:shd w:val="clear" w:color="auto" w:fill="FFFFFF"/>
        </w:rPr>
        <w:t xml:space="preserve"> </w:t>
      </w:r>
      <w:proofErr w:type="spellStart"/>
      <w:r w:rsidR="00DF1B76" w:rsidRPr="004D06B2">
        <w:rPr>
          <w:rFonts w:ascii="Times New Roman" w:hAnsi="Times New Roman" w:cs="Times New Roman"/>
          <w:color w:val="000000" w:themeColor="text1"/>
          <w:sz w:val="24"/>
          <w:szCs w:val="24"/>
          <w:shd w:val="clear" w:color="auto" w:fill="FFFFFF"/>
        </w:rPr>
        <w:t>apabila</w:t>
      </w:r>
      <w:proofErr w:type="spellEnd"/>
      <w:r w:rsidR="00DF1B76" w:rsidRPr="004D06B2">
        <w:rPr>
          <w:rFonts w:ascii="Times New Roman" w:hAnsi="Times New Roman" w:cs="Times New Roman"/>
          <w:color w:val="000000" w:themeColor="text1"/>
          <w:sz w:val="24"/>
          <w:szCs w:val="24"/>
          <w:shd w:val="clear" w:color="auto" w:fill="FFFFFF"/>
        </w:rPr>
        <w:t xml:space="preserve"> </w:t>
      </w:r>
      <w:proofErr w:type="spellStart"/>
      <w:r w:rsidR="00DF1B76" w:rsidRPr="004D06B2">
        <w:rPr>
          <w:rFonts w:ascii="Times New Roman" w:hAnsi="Times New Roman" w:cs="Times New Roman"/>
          <w:color w:val="000000" w:themeColor="text1"/>
          <w:sz w:val="24"/>
          <w:szCs w:val="24"/>
          <w:shd w:val="clear" w:color="auto" w:fill="FFFFFF"/>
        </w:rPr>
        <w:t>kriteria</w:t>
      </w:r>
      <w:proofErr w:type="spellEnd"/>
      <w:r w:rsidR="00DF1B76" w:rsidRPr="004D06B2">
        <w:rPr>
          <w:rFonts w:ascii="Times New Roman" w:hAnsi="Times New Roman" w:cs="Times New Roman"/>
          <w:color w:val="000000" w:themeColor="text1"/>
          <w:sz w:val="24"/>
          <w:szCs w:val="24"/>
          <w:shd w:val="clear" w:color="auto" w:fill="FFFFFF"/>
        </w:rPr>
        <w:t xml:space="preserve"> yang </w:t>
      </w:r>
      <w:proofErr w:type="spellStart"/>
      <w:r w:rsidR="00DF1B76" w:rsidRPr="004D06B2">
        <w:rPr>
          <w:rFonts w:ascii="Times New Roman" w:hAnsi="Times New Roman" w:cs="Times New Roman"/>
          <w:color w:val="000000" w:themeColor="text1"/>
          <w:sz w:val="24"/>
          <w:szCs w:val="24"/>
          <w:shd w:val="clear" w:color="auto" w:fill="FFFFFF"/>
        </w:rPr>
        <w:t>dicapai</w:t>
      </w:r>
      <w:proofErr w:type="spellEnd"/>
      <w:r w:rsidR="00DF1B76" w:rsidRPr="004D06B2">
        <w:rPr>
          <w:rFonts w:ascii="Times New Roman" w:hAnsi="Times New Roman" w:cs="Times New Roman"/>
          <w:color w:val="000000" w:themeColor="text1"/>
          <w:sz w:val="24"/>
          <w:szCs w:val="24"/>
          <w:shd w:val="clear" w:color="auto" w:fill="FFFFFF"/>
        </w:rPr>
        <w:t xml:space="preserve"> minimal </w:t>
      </w:r>
      <w:proofErr w:type="spellStart"/>
      <w:r w:rsidR="00DF1B76" w:rsidRPr="004D06B2">
        <w:rPr>
          <w:rFonts w:ascii="Times New Roman" w:hAnsi="Times New Roman" w:cs="Times New Roman"/>
          <w:color w:val="000000" w:themeColor="text1"/>
          <w:sz w:val="24"/>
          <w:szCs w:val="24"/>
          <w:shd w:val="clear" w:color="auto" w:fill="FFFFFF"/>
        </w:rPr>
        <w:t>bernilai</w:t>
      </w:r>
      <w:proofErr w:type="spellEnd"/>
      <w:r w:rsidR="00DF1B76" w:rsidRPr="004D06B2">
        <w:rPr>
          <w:rFonts w:ascii="Times New Roman" w:hAnsi="Times New Roman" w:cs="Times New Roman"/>
          <w:color w:val="000000" w:themeColor="text1"/>
          <w:sz w:val="24"/>
          <w:szCs w:val="24"/>
          <w:shd w:val="clear" w:color="auto" w:fill="FFFFFF"/>
        </w:rPr>
        <w:t xml:space="preserve"> </w:t>
      </w:r>
      <w:proofErr w:type="spellStart"/>
      <w:r w:rsidR="00DF1B76" w:rsidRPr="004D06B2">
        <w:rPr>
          <w:rFonts w:ascii="Times New Roman" w:hAnsi="Times New Roman" w:cs="Times New Roman"/>
          <w:color w:val="000000" w:themeColor="text1"/>
          <w:sz w:val="24"/>
          <w:szCs w:val="24"/>
          <w:shd w:val="clear" w:color="auto" w:fill="FFFFFF"/>
        </w:rPr>
        <w:t>baik</w:t>
      </w:r>
      <w:proofErr w:type="spellEnd"/>
      <w:r w:rsidR="00DF1B76" w:rsidRPr="004D06B2">
        <w:rPr>
          <w:rFonts w:ascii="Times New Roman" w:hAnsi="Times New Roman" w:cs="Times New Roman"/>
          <w:color w:val="000000" w:themeColor="text1"/>
          <w:sz w:val="24"/>
          <w:szCs w:val="24"/>
          <w:shd w:val="clear" w:color="auto" w:fill="FFFFFF"/>
        </w:rPr>
        <w:t>.</w:t>
      </w:r>
    </w:p>
    <w:p w14:paraId="7F93FC89" w14:textId="77777777" w:rsidR="004D06B2" w:rsidRPr="004D06B2" w:rsidRDefault="004D06B2" w:rsidP="00F959E2">
      <w:pPr>
        <w:spacing w:after="0" w:line="240" w:lineRule="auto"/>
        <w:jc w:val="both"/>
        <w:rPr>
          <w:rFonts w:ascii="Times New Roman" w:hAnsi="Times New Roman" w:cs="Times New Roman"/>
          <w:color w:val="000000" w:themeColor="text1"/>
          <w:sz w:val="24"/>
          <w:szCs w:val="24"/>
          <w:shd w:val="clear" w:color="auto" w:fill="FFFFFF"/>
        </w:rPr>
      </w:pPr>
    </w:p>
    <w:p w14:paraId="2C00FEE1" w14:textId="378562FF" w:rsidR="00DF1B76" w:rsidRPr="004D06B2" w:rsidRDefault="00F13F77" w:rsidP="00F959E2">
      <w:pPr>
        <w:pStyle w:val="ListParagraph"/>
        <w:numPr>
          <w:ilvl w:val="3"/>
          <w:numId w:val="1"/>
        </w:numPr>
        <w:spacing w:after="0" w:line="240" w:lineRule="auto"/>
        <w:ind w:left="426" w:hanging="426"/>
        <w:jc w:val="both"/>
        <w:rPr>
          <w:rFonts w:ascii="Times New Roman" w:hAnsi="Times New Roman" w:cs="Times New Roman"/>
          <w:b/>
          <w:bCs/>
          <w:color w:val="000000" w:themeColor="text1"/>
          <w:sz w:val="24"/>
          <w:szCs w:val="24"/>
          <w:shd w:val="clear" w:color="auto" w:fill="FFFFFF"/>
        </w:rPr>
      </w:pPr>
      <w:proofErr w:type="spellStart"/>
      <w:r w:rsidRPr="004D06B2">
        <w:rPr>
          <w:rFonts w:ascii="Times New Roman" w:hAnsi="Times New Roman" w:cs="Times New Roman"/>
          <w:b/>
          <w:bCs/>
          <w:color w:val="000000" w:themeColor="text1"/>
          <w:sz w:val="24"/>
          <w:szCs w:val="24"/>
          <w:shd w:val="clear" w:color="auto" w:fill="FFFFFF"/>
        </w:rPr>
        <w:t>Analisis</w:t>
      </w:r>
      <w:proofErr w:type="spellEnd"/>
      <w:r w:rsidRPr="004D06B2">
        <w:rPr>
          <w:rFonts w:ascii="Times New Roman" w:hAnsi="Times New Roman" w:cs="Times New Roman"/>
          <w:b/>
          <w:bCs/>
          <w:color w:val="000000" w:themeColor="text1"/>
          <w:sz w:val="24"/>
          <w:szCs w:val="24"/>
          <w:shd w:val="clear" w:color="auto" w:fill="FFFFFF"/>
        </w:rPr>
        <w:t xml:space="preserve"> </w:t>
      </w:r>
      <w:proofErr w:type="spellStart"/>
      <w:r w:rsidRPr="004D06B2">
        <w:rPr>
          <w:rFonts w:ascii="Times New Roman" w:hAnsi="Times New Roman" w:cs="Times New Roman"/>
          <w:b/>
          <w:bCs/>
          <w:color w:val="000000" w:themeColor="text1"/>
          <w:sz w:val="24"/>
          <w:szCs w:val="24"/>
          <w:shd w:val="clear" w:color="auto" w:fill="FFFFFF"/>
        </w:rPr>
        <w:t>Kepraktisan</w:t>
      </w:r>
      <w:proofErr w:type="spellEnd"/>
    </w:p>
    <w:p w14:paraId="133397E6" w14:textId="6B4C15C5" w:rsidR="00F53A24" w:rsidRDefault="00F53A24" w:rsidP="00F959E2">
      <w:pPr>
        <w:spacing w:after="0" w:line="240" w:lineRule="auto"/>
        <w:jc w:val="both"/>
        <w:rPr>
          <w:rFonts w:ascii="Times New Roman" w:hAnsi="Times New Roman" w:cs="Times New Roman"/>
          <w:color w:val="000000" w:themeColor="text1"/>
          <w:sz w:val="24"/>
          <w:szCs w:val="24"/>
        </w:rPr>
      </w:pPr>
      <w:proofErr w:type="spellStart"/>
      <w:r w:rsidRPr="004D06B2">
        <w:rPr>
          <w:rFonts w:ascii="Times New Roman" w:hAnsi="Times New Roman" w:cs="Times New Roman"/>
          <w:color w:val="000000" w:themeColor="text1"/>
          <w:sz w:val="24"/>
          <w:szCs w:val="24"/>
        </w:rPr>
        <w:t>Analisis</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kepraktisan</w:t>
      </w:r>
      <w:proofErr w:type="spellEnd"/>
      <w:r w:rsidR="003B0801" w:rsidRPr="004D06B2">
        <w:rPr>
          <w:rFonts w:ascii="Times New Roman" w:hAnsi="Times New Roman" w:cs="Times New Roman"/>
          <w:color w:val="000000" w:themeColor="text1"/>
          <w:sz w:val="24"/>
          <w:szCs w:val="24"/>
        </w:rPr>
        <w:t xml:space="preserve"> game </w:t>
      </w:r>
      <w:proofErr w:type="spellStart"/>
      <w:r w:rsidR="003B0801" w:rsidRPr="004D06B2">
        <w:rPr>
          <w:rFonts w:ascii="Times New Roman" w:hAnsi="Times New Roman" w:cs="Times New Roman"/>
          <w:color w:val="000000" w:themeColor="text1"/>
          <w:sz w:val="24"/>
          <w:szCs w:val="24"/>
        </w:rPr>
        <w:t>edukasi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dilakukan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berdasarkan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hasil</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penilaian</w:t>
      </w:r>
      <w:proofErr w:type="spellEnd"/>
      <w:r w:rsidRPr="004D06B2">
        <w:rPr>
          <w:rFonts w:ascii="Times New Roman" w:hAnsi="Times New Roman" w:cs="Times New Roman"/>
          <w:color w:val="000000" w:themeColor="text1"/>
          <w:sz w:val="24"/>
          <w:szCs w:val="24"/>
        </w:rPr>
        <w:t xml:space="preserve"> yang </w:t>
      </w:r>
      <w:proofErr w:type="spellStart"/>
      <w:r w:rsidRPr="004D06B2">
        <w:rPr>
          <w:rFonts w:ascii="Times New Roman" w:hAnsi="Times New Roman" w:cs="Times New Roman"/>
          <w:color w:val="000000" w:themeColor="text1"/>
          <w:sz w:val="24"/>
          <w:szCs w:val="24"/>
        </w:rPr>
        <w:t>dilakukan</w:t>
      </w:r>
      <w:proofErr w:type="spellEnd"/>
      <w:r w:rsidRPr="004D06B2">
        <w:rPr>
          <w:rFonts w:ascii="Times New Roman" w:hAnsi="Times New Roman" w:cs="Times New Roman"/>
          <w:color w:val="000000" w:themeColor="text1"/>
          <w:sz w:val="24"/>
          <w:szCs w:val="24"/>
        </w:rPr>
        <w:t xml:space="preserve"> oleh </w:t>
      </w:r>
      <w:proofErr w:type="spellStart"/>
      <w:r w:rsidRPr="004D06B2">
        <w:rPr>
          <w:rFonts w:ascii="Times New Roman" w:eastAsia="Times New Roman" w:hAnsi="Times New Roman" w:cs="Times New Roman"/>
          <w:color w:val="000000" w:themeColor="text1"/>
          <w:sz w:val="24"/>
          <w:szCs w:val="24"/>
        </w:rPr>
        <w:t>peserta</w:t>
      </w:r>
      <w:proofErr w:type="spellEnd"/>
      <w:r w:rsidRPr="004D06B2">
        <w:rPr>
          <w:rFonts w:ascii="Times New Roman" w:eastAsia="Times New Roman" w:hAnsi="Times New Roman" w:cs="Times New Roman"/>
          <w:color w:val="000000" w:themeColor="text1"/>
          <w:sz w:val="24"/>
          <w:szCs w:val="24"/>
        </w:rPr>
        <w:t xml:space="preserve"> </w:t>
      </w:r>
      <w:proofErr w:type="spellStart"/>
      <w:r w:rsidRPr="004D06B2">
        <w:rPr>
          <w:rFonts w:ascii="Times New Roman" w:eastAsia="Times New Roman" w:hAnsi="Times New Roman" w:cs="Times New Roman"/>
          <w:color w:val="000000" w:themeColor="text1"/>
          <w:sz w:val="24"/>
          <w:szCs w:val="24"/>
        </w:rPr>
        <w:t>didik</w:t>
      </w:r>
      <w:proofErr w:type="spellEnd"/>
      <w:r w:rsidRPr="004D06B2">
        <w:rPr>
          <w:rFonts w:ascii="Times New Roman" w:hAnsi="Times New Roman" w:cs="Times New Roman"/>
          <w:color w:val="000000" w:themeColor="text1"/>
          <w:sz w:val="24"/>
          <w:szCs w:val="24"/>
        </w:rPr>
        <w:t xml:space="preserve"> yang </w:t>
      </w:r>
      <w:proofErr w:type="spellStart"/>
      <w:r w:rsidRPr="004D06B2">
        <w:rPr>
          <w:rFonts w:ascii="Times New Roman" w:hAnsi="Times New Roman" w:cs="Times New Roman"/>
          <w:color w:val="000000" w:themeColor="text1"/>
          <w:sz w:val="24"/>
          <w:szCs w:val="24"/>
        </w:rPr>
        <w:t>telah</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menggunakan</w:t>
      </w:r>
      <w:proofErr w:type="spellEnd"/>
      <w:r w:rsidRPr="004D06B2">
        <w:rPr>
          <w:rFonts w:ascii="Times New Roman" w:hAnsi="Times New Roman" w:cs="Times New Roman"/>
          <w:color w:val="000000" w:themeColor="text1"/>
          <w:sz w:val="24"/>
          <w:szCs w:val="24"/>
        </w:rPr>
        <w:t xml:space="preserve"> </w:t>
      </w:r>
      <w:r w:rsidR="003B0801" w:rsidRPr="004D06B2">
        <w:rPr>
          <w:rFonts w:ascii="Times New Roman" w:hAnsi="Times New Roman" w:cs="Times New Roman"/>
          <w:color w:val="000000" w:themeColor="text1"/>
          <w:sz w:val="24"/>
          <w:szCs w:val="24"/>
        </w:rPr>
        <w:t xml:space="preserve">game </w:t>
      </w:r>
      <w:proofErr w:type="spellStart"/>
      <w:r w:rsidR="003B0801" w:rsidRPr="004D06B2">
        <w:rPr>
          <w:rFonts w:ascii="Times New Roman" w:hAnsi="Times New Roman" w:cs="Times New Roman"/>
          <w:color w:val="000000" w:themeColor="text1"/>
          <w:sz w:val="24"/>
          <w:szCs w:val="24"/>
        </w:rPr>
        <w:t>edukasi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eastAsia="Times New Roman" w:hAnsi="Times New Roman" w:cs="Times New Roman"/>
          <w:color w:val="000000" w:themeColor="text1"/>
          <w:sz w:val="24"/>
          <w:szCs w:val="24"/>
        </w:rPr>
        <w:t>Peserta</w:t>
      </w:r>
      <w:proofErr w:type="spellEnd"/>
      <w:r w:rsidRPr="004D06B2">
        <w:rPr>
          <w:rFonts w:ascii="Times New Roman" w:eastAsia="Times New Roman" w:hAnsi="Times New Roman" w:cs="Times New Roman"/>
          <w:color w:val="000000" w:themeColor="text1"/>
          <w:sz w:val="24"/>
          <w:szCs w:val="24"/>
        </w:rPr>
        <w:t xml:space="preserve"> </w:t>
      </w:r>
      <w:proofErr w:type="spellStart"/>
      <w:r w:rsidRPr="004D06B2">
        <w:rPr>
          <w:rFonts w:ascii="Times New Roman" w:eastAsia="Times New Roman" w:hAnsi="Times New Roman" w:cs="Times New Roman"/>
          <w:color w:val="000000" w:themeColor="text1"/>
          <w:sz w:val="24"/>
          <w:szCs w:val="24"/>
        </w:rPr>
        <w:t>didik</w:t>
      </w:r>
      <w:proofErr w:type="spellEnd"/>
      <w:r w:rsidRPr="004D06B2">
        <w:rPr>
          <w:rFonts w:ascii="Times New Roman" w:eastAsia="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memberikan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penilaian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dengan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cara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mengisis</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angket</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respons</w:t>
      </w:r>
      <w:proofErr w:type="spellEnd"/>
      <w:r w:rsidRPr="004D06B2">
        <w:rPr>
          <w:rFonts w:ascii="Times New Roman" w:hAnsi="Times New Roman" w:cs="Times New Roman"/>
          <w:color w:val="000000" w:themeColor="text1"/>
          <w:sz w:val="24"/>
          <w:szCs w:val="24"/>
        </w:rPr>
        <w:t xml:space="preserve"> yang </w:t>
      </w:r>
      <w:proofErr w:type="spellStart"/>
      <w:r w:rsidRPr="004D06B2">
        <w:rPr>
          <w:rFonts w:ascii="Times New Roman" w:hAnsi="Times New Roman" w:cs="Times New Roman"/>
          <w:color w:val="000000" w:themeColor="text1"/>
          <w:sz w:val="24"/>
          <w:szCs w:val="24"/>
        </w:rPr>
        <w:t>diberikan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Penilaian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ini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diberikan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dengan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menggunakan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rentang</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kategori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skala</w:t>
      </w:r>
      <w:proofErr w:type="spellEnd"/>
      <w:r w:rsidRPr="004D06B2">
        <w:rPr>
          <w:rFonts w:ascii="Times New Roman" w:hAnsi="Times New Roman" w:cs="Times New Roman"/>
          <w:color w:val="000000" w:themeColor="text1"/>
          <w:sz w:val="24"/>
          <w:szCs w:val="24"/>
        </w:rPr>
        <w:t xml:space="preserve"> Likert. Pada uji </w:t>
      </w:r>
      <w:proofErr w:type="spellStart"/>
      <w:r w:rsidRPr="004D06B2">
        <w:rPr>
          <w:rFonts w:ascii="Times New Roman" w:hAnsi="Times New Roman" w:cs="Times New Roman"/>
          <w:color w:val="000000" w:themeColor="text1"/>
          <w:sz w:val="24"/>
          <w:szCs w:val="24"/>
        </w:rPr>
        <w:t>coba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kepraktisan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penilaian</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dilakukan</w:t>
      </w:r>
      <w:proofErr w:type="spellEnd"/>
      <w:r w:rsidRPr="004D06B2">
        <w:rPr>
          <w:rFonts w:ascii="Times New Roman" w:hAnsi="Times New Roman" w:cs="Times New Roman"/>
          <w:color w:val="000000" w:themeColor="text1"/>
          <w:sz w:val="24"/>
          <w:szCs w:val="24"/>
        </w:rPr>
        <w:t xml:space="preserve"> oleh </w:t>
      </w:r>
      <w:proofErr w:type="spellStart"/>
      <w:r w:rsidR="004F5F9D" w:rsidRPr="004D06B2">
        <w:rPr>
          <w:rFonts w:ascii="Times New Roman" w:hAnsi="Times New Roman" w:cs="Times New Roman"/>
          <w:color w:val="000000" w:themeColor="text1"/>
          <w:sz w:val="24"/>
          <w:szCs w:val="24"/>
        </w:rPr>
        <w:t>peserta</w:t>
      </w:r>
      <w:proofErr w:type="spellEnd"/>
      <w:r w:rsidR="004F5F9D" w:rsidRPr="004D06B2">
        <w:rPr>
          <w:rFonts w:ascii="Times New Roman" w:hAnsi="Times New Roman" w:cs="Times New Roman"/>
          <w:color w:val="000000" w:themeColor="text1"/>
          <w:sz w:val="24"/>
          <w:szCs w:val="24"/>
        </w:rPr>
        <w:t xml:space="preserve"> </w:t>
      </w:r>
      <w:proofErr w:type="spellStart"/>
      <w:r w:rsidR="004F5F9D" w:rsidRPr="004D06B2">
        <w:rPr>
          <w:rFonts w:ascii="Times New Roman" w:hAnsi="Times New Roman" w:cs="Times New Roman"/>
          <w:color w:val="000000" w:themeColor="text1"/>
          <w:sz w:val="24"/>
          <w:szCs w:val="24"/>
        </w:rPr>
        <w:t>didik</w:t>
      </w:r>
      <w:proofErr w:type="spellEnd"/>
      <w:r w:rsidR="004F5F9D" w:rsidRPr="004D06B2">
        <w:rPr>
          <w:rFonts w:ascii="Times New Roman" w:hAnsi="Times New Roman" w:cs="Times New Roman"/>
          <w:color w:val="000000" w:themeColor="text1"/>
          <w:sz w:val="24"/>
          <w:szCs w:val="24"/>
        </w:rPr>
        <w:t xml:space="preserve"> </w:t>
      </w:r>
      <w:proofErr w:type="spellStart"/>
      <w:r w:rsidR="004F5F9D" w:rsidRPr="004D06B2">
        <w:rPr>
          <w:rFonts w:ascii="Times New Roman" w:hAnsi="Times New Roman" w:cs="Times New Roman"/>
          <w:color w:val="000000" w:themeColor="text1"/>
          <w:sz w:val="24"/>
          <w:szCs w:val="24"/>
        </w:rPr>
        <w:t>kelas</w:t>
      </w:r>
      <w:proofErr w:type="spellEnd"/>
      <w:r w:rsidR="004F5F9D"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color w:val="000000" w:themeColor="text1"/>
          <w:sz w:val="24"/>
          <w:szCs w:val="24"/>
        </w:rPr>
        <w:t>VII</w:t>
      </w:r>
      <w:r w:rsidR="003B0801" w:rsidRPr="004D06B2">
        <w:rPr>
          <w:rFonts w:ascii="Times New Roman" w:hAnsi="Times New Roman" w:cs="Times New Roman"/>
          <w:color w:val="000000" w:themeColor="text1"/>
          <w:sz w:val="24"/>
          <w:szCs w:val="24"/>
        </w:rPr>
        <w:t>I-I</w:t>
      </w:r>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sebagai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kelas</w:t>
      </w:r>
      <w:proofErr w:type="spellEnd"/>
      <w:r w:rsidRPr="004D06B2">
        <w:rPr>
          <w:rFonts w:ascii="Times New Roman" w:hAnsi="Times New Roman" w:cs="Times New Roman"/>
          <w:color w:val="000000" w:themeColor="text1"/>
          <w:sz w:val="24"/>
          <w:szCs w:val="24"/>
        </w:rPr>
        <w:t xml:space="preserve"> uji</w:t>
      </w:r>
      <w:r w:rsidR="00A90AD2"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respons</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peserta</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didik</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adalah</w:t>
      </w:r>
      <w:proofErr w:type="spellEnd"/>
      <w:r w:rsidR="00F5077E" w:rsidRPr="004D06B2">
        <w:rPr>
          <w:rFonts w:ascii="Times New Roman" w:hAnsi="Times New Roman" w:cs="Times New Roman"/>
          <w:color w:val="000000" w:themeColor="text1"/>
          <w:sz w:val="24"/>
          <w:szCs w:val="24"/>
        </w:rPr>
        <w:t xml:space="preserve"> </w:t>
      </w:r>
      <w:r w:rsidR="003B0801" w:rsidRPr="004D06B2">
        <w:rPr>
          <w:rFonts w:ascii="Times New Roman" w:hAnsi="Times New Roman" w:cs="Times New Roman"/>
          <w:color w:val="000000" w:themeColor="text1"/>
          <w:sz w:val="24"/>
          <w:szCs w:val="24"/>
        </w:rPr>
        <w:t>12</w:t>
      </w:r>
      <w:r w:rsidR="00F5077E" w:rsidRPr="004D06B2">
        <w:rPr>
          <w:rFonts w:ascii="Times New Roman" w:hAnsi="Times New Roman" w:cs="Times New Roman"/>
          <w:color w:val="000000" w:themeColor="text1"/>
          <w:sz w:val="24"/>
          <w:szCs w:val="24"/>
        </w:rPr>
        <w:t xml:space="preserve"> item. </w:t>
      </w:r>
      <w:proofErr w:type="spellStart"/>
      <w:r w:rsidR="00F5077E" w:rsidRPr="004D06B2">
        <w:rPr>
          <w:rFonts w:ascii="Times New Roman" w:hAnsi="Times New Roman" w:cs="Times New Roman"/>
          <w:color w:val="000000" w:themeColor="text1"/>
          <w:sz w:val="24"/>
          <w:szCs w:val="24"/>
        </w:rPr>
        <w:t>Dengan</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demikian</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dapat</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diperoleh</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skor</w:t>
      </w:r>
      <w:proofErr w:type="spellEnd"/>
      <w:r w:rsidR="00F5077E" w:rsidRPr="004D06B2">
        <w:rPr>
          <w:rFonts w:ascii="Times New Roman" w:hAnsi="Times New Roman" w:cs="Times New Roman"/>
          <w:color w:val="000000" w:themeColor="text1"/>
          <w:sz w:val="24"/>
          <w:szCs w:val="24"/>
        </w:rPr>
        <w:t xml:space="preserve"> minimum ideal </w:t>
      </w:r>
      <w:proofErr w:type="spellStart"/>
      <w:r w:rsidR="00F5077E" w:rsidRPr="004D06B2">
        <w:rPr>
          <w:rFonts w:ascii="Times New Roman" w:hAnsi="Times New Roman" w:cs="Times New Roman"/>
          <w:color w:val="000000" w:themeColor="text1"/>
          <w:sz w:val="24"/>
          <w:szCs w:val="24"/>
        </w:rPr>
        <w:t>sebesar</w:t>
      </w:r>
      <w:proofErr w:type="spellEnd"/>
      <w:r w:rsidR="00F5077E" w:rsidRPr="004D06B2">
        <w:rPr>
          <w:rFonts w:ascii="Times New Roman" w:hAnsi="Times New Roman" w:cs="Times New Roman"/>
          <w:color w:val="000000" w:themeColor="text1"/>
          <w:sz w:val="24"/>
          <w:szCs w:val="24"/>
        </w:rPr>
        <w:t xml:space="preserve"> </w:t>
      </w:r>
      <w:r w:rsidR="000E7B9A" w:rsidRPr="004D06B2">
        <w:rPr>
          <w:rFonts w:ascii="Times New Roman" w:hAnsi="Times New Roman" w:cs="Times New Roman"/>
          <w:color w:val="000000" w:themeColor="text1"/>
          <w:sz w:val="24"/>
          <w:szCs w:val="24"/>
        </w:rPr>
        <w:t>12</w:t>
      </w:r>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skor</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maksimum</w:t>
      </w:r>
      <w:proofErr w:type="spellEnd"/>
      <w:r w:rsidR="00F5077E" w:rsidRPr="004D06B2">
        <w:rPr>
          <w:rFonts w:ascii="Times New Roman" w:hAnsi="Times New Roman" w:cs="Times New Roman"/>
          <w:color w:val="000000" w:themeColor="text1"/>
          <w:sz w:val="24"/>
          <w:szCs w:val="24"/>
        </w:rPr>
        <w:t xml:space="preserve"> ideal = </w:t>
      </w:r>
      <w:r w:rsidR="000E7B9A" w:rsidRPr="004D06B2">
        <w:rPr>
          <w:rFonts w:ascii="Times New Roman" w:hAnsi="Times New Roman" w:cs="Times New Roman"/>
          <w:color w:val="000000" w:themeColor="text1"/>
          <w:sz w:val="24"/>
          <w:szCs w:val="24"/>
        </w:rPr>
        <w:t>60</w:t>
      </w:r>
      <w:r w:rsidR="00F5077E" w:rsidRPr="004D06B2">
        <w:rPr>
          <w:rFonts w:ascii="Times New Roman" w:hAnsi="Times New Roman" w:cs="Times New Roman"/>
          <w:color w:val="000000" w:themeColor="text1"/>
          <w:sz w:val="24"/>
          <w:szCs w:val="24"/>
        </w:rPr>
        <w:t>, X</w:t>
      </w:r>
      <w:r w:rsidR="00F5077E" w:rsidRPr="004D06B2">
        <w:rPr>
          <w:rFonts w:ascii="Times New Roman" w:hAnsi="Times New Roman" w:cs="Times New Roman"/>
          <w:color w:val="000000" w:themeColor="text1"/>
          <w:sz w:val="24"/>
          <w:szCs w:val="24"/>
          <w:vertAlign w:val="subscript"/>
        </w:rPr>
        <w:t>i</w:t>
      </w:r>
      <w:r w:rsidR="00F5077E" w:rsidRPr="004D06B2">
        <w:rPr>
          <w:rFonts w:ascii="Times New Roman" w:hAnsi="Times New Roman" w:cs="Times New Roman"/>
          <w:color w:val="000000" w:themeColor="text1"/>
          <w:sz w:val="24"/>
          <w:szCs w:val="24"/>
        </w:rPr>
        <w:t xml:space="preserve"> = </w:t>
      </w:r>
      <w:r w:rsidR="000E7B9A" w:rsidRPr="004D06B2">
        <w:rPr>
          <w:rFonts w:ascii="Times New Roman" w:hAnsi="Times New Roman" w:cs="Times New Roman"/>
          <w:color w:val="000000" w:themeColor="text1"/>
          <w:sz w:val="24"/>
          <w:szCs w:val="24"/>
        </w:rPr>
        <w:t>36</w:t>
      </w:r>
      <w:r w:rsidR="00F5077E" w:rsidRPr="004D06B2">
        <w:rPr>
          <w:rFonts w:ascii="Times New Roman" w:hAnsi="Times New Roman" w:cs="Times New Roman"/>
          <w:color w:val="000000" w:themeColor="text1"/>
          <w:sz w:val="24"/>
          <w:szCs w:val="24"/>
        </w:rPr>
        <w:t xml:space="preserve">, dan </w:t>
      </w:r>
      <w:proofErr w:type="spellStart"/>
      <w:r w:rsidR="00F5077E" w:rsidRPr="004D06B2">
        <w:rPr>
          <w:rFonts w:ascii="Times New Roman" w:hAnsi="Times New Roman" w:cs="Times New Roman"/>
          <w:color w:val="000000" w:themeColor="text1"/>
          <w:sz w:val="24"/>
          <w:szCs w:val="24"/>
        </w:rPr>
        <w:t>sb</w:t>
      </w:r>
      <w:r w:rsidR="00F5077E" w:rsidRPr="004D06B2">
        <w:rPr>
          <w:rFonts w:ascii="Times New Roman" w:hAnsi="Times New Roman" w:cs="Times New Roman"/>
          <w:color w:val="000000" w:themeColor="text1"/>
          <w:sz w:val="24"/>
          <w:szCs w:val="24"/>
          <w:vertAlign w:val="subscript"/>
        </w:rPr>
        <w:t>i</w:t>
      </w:r>
      <w:proofErr w:type="spellEnd"/>
      <w:r w:rsidR="00F5077E" w:rsidRPr="004D06B2">
        <w:rPr>
          <w:rFonts w:ascii="Times New Roman" w:hAnsi="Times New Roman" w:cs="Times New Roman"/>
          <w:color w:val="000000" w:themeColor="text1"/>
          <w:sz w:val="24"/>
          <w:szCs w:val="24"/>
        </w:rPr>
        <w:t xml:space="preserve"> = </w:t>
      </w:r>
      <w:r w:rsidR="000E7B9A" w:rsidRPr="004D06B2">
        <w:rPr>
          <w:rFonts w:ascii="Times New Roman" w:hAnsi="Times New Roman" w:cs="Times New Roman"/>
          <w:color w:val="000000" w:themeColor="text1"/>
          <w:sz w:val="24"/>
          <w:szCs w:val="24"/>
        </w:rPr>
        <w:t>8</w:t>
      </w:r>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Sehingga</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diperoleh</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kriteria</w:t>
      </w:r>
      <w:proofErr w:type="spellEnd"/>
      <w:r w:rsidR="00F5077E" w:rsidRPr="004D06B2">
        <w:rPr>
          <w:rFonts w:ascii="Times New Roman" w:hAnsi="Times New Roman" w:cs="Times New Roman"/>
          <w:color w:val="000000" w:themeColor="text1"/>
          <w:sz w:val="24"/>
          <w:szCs w:val="24"/>
        </w:rPr>
        <w:t xml:space="preserve"> interval </w:t>
      </w:r>
      <w:proofErr w:type="spellStart"/>
      <w:r w:rsidR="00F5077E" w:rsidRPr="004D06B2">
        <w:rPr>
          <w:rFonts w:ascii="Times New Roman" w:hAnsi="Times New Roman" w:cs="Times New Roman"/>
          <w:color w:val="000000" w:themeColor="text1"/>
          <w:sz w:val="24"/>
          <w:szCs w:val="24"/>
        </w:rPr>
        <w:t>sebagai</w:t>
      </w:r>
      <w:proofErr w:type="spellEnd"/>
      <w:r w:rsidR="00F5077E" w:rsidRPr="004D06B2">
        <w:rPr>
          <w:rFonts w:ascii="Times New Roman" w:hAnsi="Times New Roman" w:cs="Times New Roman"/>
          <w:color w:val="000000" w:themeColor="text1"/>
          <w:sz w:val="24"/>
          <w:szCs w:val="24"/>
        </w:rPr>
        <w:t xml:space="preserve"> </w:t>
      </w:r>
      <w:proofErr w:type="spellStart"/>
      <w:r w:rsidR="00F5077E" w:rsidRPr="004D06B2">
        <w:rPr>
          <w:rFonts w:ascii="Times New Roman" w:hAnsi="Times New Roman" w:cs="Times New Roman"/>
          <w:color w:val="000000" w:themeColor="text1"/>
          <w:sz w:val="24"/>
          <w:szCs w:val="24"/>
        </w:rPr>
        <w:t>berikut</w:t>
      </w:r>
      <w:proofErr w:type="spellEnd"/>
      <w:r w:rsidR="00F5077E" w:rsidRPr="004D06B2">
        <w:rPr>
          <w:rFonts w:ascii="Times New Roman" w:hAnsi="Times New Roman" w:cs="Times New Roman"/>
          <w:color w:val="000000" w:themeColor="text1"/>
          <w:sz w:val="24"/>
          <w:szCs w:val="24"/>
        </w:rPr>
        <w:t>.</w:t>
      </w:r>
    </w:p>
    <w:p w14:paraId="60EC0619" w14:textId="77777777" w:rsidR="004D06B2" w:rsidRPr="004D06B2" w:rsidRDefault="004D06B2" w:rsidP="00F959E2">
      <w:pPr>
        <w:spacing w:after="0" w:line="240" w:lineRule="auto"/>
        <w:jc w:val="both"/>
        <w:rPr>
          <w:rFonts w:ascii="Times New Roman" w:hAnsi="Times New Roman" w:cs="Times New Roman"/>
          <w:color w:val="000000" w:themeColor="text1"/>
          <w:sz w:val="24"/>
          <w:szCs w:val="24"/>
        </w:rPr>
      </w:pPr>
    </w:p>
    <w:p w14:paraId="1566DD2C" w14:textId="4779CA8B" w:rsidR="004411F5" w:rsidRPr="00F959E2" w:rsidRDefault="004411F5" w:rsidP="00D606DD">
      <w:pPr>
        <w:spacing w:after="0" w:line="276" w:lineRule="auto"/>
        <w:jc w:val="center"/>
        <w:rPr>
          <w:rFonts w:ascii="Times New Roman" w:hAnsi="Times New Roman" w:cs="Times New Roman"/>
          <w:color w:val="000000" w:themeColor="text1"/>
          <w:sz w:val="24"/>
          <w:szCs w:val="24"/>
          <w:shd w:val="clear" w:color="auto" w:fill="FFFFFF"/>
        </w:rPr>
      </w:pPr>
      <w:r w:rsidRPr="00F959E2">
        <w:rPr>
          <w:rFonts w:ascii="Times New Roman" w:hAnsi="Times New Roman" w:cs="Times New Roman"/>
          <w:color w:val="000000" w:themeColor="text1"/>
          <w:sz w:val="24"/>
          <w:szCs w:val="24"/>
          <w:shd w:val="clear" w:color="auto" w:fill="FFFFFF"/>
        </w:rPr>
        <w:t>Tabel</w:t>
      </w:r>
      <w:r w:rsidR="0071157A" w:rsidRPr="00F959E2">
        <w:rPr>
          <w:rFonts w:ascii="Times New Roman" w:hAnsi="Times New Roman" w:cs="Times New Roman"/>
          <w:color w:val="000000" w:themeColor="text1"/>
          <w:sz w:val="24"/>
          <w:szCs w:val="24"/>
          <w:shd w:val="clear" w:color="auto" w:fill="FFFFFF"/>
        </w:rPr>
        <w:t xml:space="preserve"> 4. </w:t>
      </w:r>
      <w:proofErr w:type="spellStart"/>
      <w:r w:rsidR="0071157A" w:rsidRPr="00F959E2">
        <w:rPr>
          <w:rFonts w:ascii="Times New Roman" w:hAnsi="Times New Roman" w:cs="Times New Roman"/>
          <w:color w:val="000000" w:themeColor="text1"/>
          <w:sz w:val="24"/>
          <w:szCs w:val="24"/>
          <w:shd w:val="clear" w:color="auto" w:fill="FFFFFF"/>
        </w:rPr>
        <w:t>Konversi</w:t>
      </w:r>
      <w:proofErr w:type="spellEnd"/>
      <w:r w:rsidR="0071157A" w:rsidRPr="00F959E2">
        <w:rPr>
          <w:rFonts w:ascii="Times New Roman" w:hAnsi="Times New Roman" w:cs="Times New Roman"/>
          <w:color w:val="000000" w:themeColor="text1"/>
          <w:sz w:val="24"/>
          <w:szCs w:val="24"/>
          <w:shd w:val="clear" w:color="auto" w:fill="FFFFFF"/>
        </w:rPr>
        <w:t xml:space="preserve"> Skor </w:t>
      </w:r>
      <w:proofErr w:type="spellStart"/>
      <w:r w:rsidR="0071157A" w:rsidRPr="00F959E2">
        <w:rPr>
          <w:rFonts w:ascii="Times New Roman" w:hAnsi="Times New Roman" w:cs="Times New Roman"/>
          <w:color w:val="000000" w:themeColor="text1"/>
          <w:sz w:val="24"/>
          <w:szCs w:val="24"/>
          <w:shd w:val="clear" w:color="auto" w:fill="FFFFFF"/>
        </w:rPr>
        <w:t>menjadi</w:t>
      </w:r>
      <w:proofErr w:type="spellEnd"/>
      <w:r w:rsidR="0071157A" w:rsidRPr="00F959E2">
        <w:rPr>
          <w:rFonts w:ascii="Times New Roman" w:hAnsi="Times New Roman" w:cs="Times New Roman"/>
          <w:color w:val="000000" w:themeColor="text1"/>
          <w:sz w:val="24"/>
          <w:szCs w:val="24"/>
          <w:shd w:val="clear" w:color="auto" w:fill="FFFFFF"/>
        </w:rPr>
        <w:t xml:space="preserve"> Skala </w:t>
      </w:r>
      <w:proofErr w:type="spellStart"/>
      <w:r w:rsidR="0071157A" w:rsidRPr="00F959E2">
        <w:rPr>
          <w:rFonts w:ascii="Times New Roman" w:hAnsi="Times New Roman" w:cs="Times New Roman"/>
          <w:color w:val="000000" w:themeColor="text1"/>
          <w:sz w:val="24"/>
          <w:szCs w:val="24"/>
          <w:shd w:val="clear" w:color="auto" w:fill="FFFFFF"/>
        </w:rPr>
        <w:t>Kategori</w:t>
      </w:r>
      <w:proofErr w:type="spellEnd"/>
      <w:r w:rsidR="0071157A" w:rsidRPr="00F959E2">
        <w:rPr>
          <w:rFonts w:ascii="Times New Roman" w:hAnsi="Times New Roman" w:cs="Times New Roman"/>
          <w:color w:val="000000" w:themeColor="text1"/>
          <w:sz w:val="24"/>
          <w:szCs w:val="24"/>
          <w:shd w:val="clear" w:color="auto" w:fill="FFFFFF"/>
        </w:rPr>
        <w:t xml:space="preserve"> Nilai (</w:t>
      </w:r>
      <w:proofErr w:type="spellStart"/>
      <w:r w:rsidR="0071157A" w:rsidRPr="00F959E2">
        <w:rPr>
          <w:rFonts w:ascii="Times New Roman" w:hAnsi="Times New Roman" w:cs="Times New Roman"/>
          <w:color w:val="000000" w:themeColor="text1"/>
          <w:sz w:val="24"/>
          <w:szCs w:val="24"/>
          <w:shd w:val="clear" w:color="auto" w:fill="FFFFFF"/>
        </w:rPr>
        <w:t>Respons</w:t>
      </w:r>
      <w:proofErr w:type="spellEnd"/>
      <w:r w:rsidR="0071157A" w:rsidRPr="00F959E2">
        <w:rPr>
          <w:rFonts w:ascii="Times New Roman" w:hAnsi="Times New Roman" w:cs="Times New Roman"/>
          <w:color w:val="000000" w:themeColor="text1"/>
          <w:sz w:val="24"/>
          <w:szCs w:val="24"/>
          <w:shd w:val="clear" w:color="auto" w:fill="FFFFFF"/>
        </w:rPr>
        <w:t xml:space="preserve"> </w:t>
      </w:r>
      <w:proofErr w:type="spellStart"/>
      <w:r w:rsidR="0071157A" w:rsidRPr="00F959E2">
        <w:rPr>
          <w:rFonts w:ascii="Times New Roman" w:hAnsi="Times New Roman" w:cs="Times New Roman"/>
          <w:color w:val="000000" w:themeColor="text1"/>
          <w:sz w:val="24"/>
          <w:szCs w:val="24"/>
          <w:shd w:val="clear" w:color="auto" w:fill="FFFFFF"/>
        </w:rPr>
        <w:t>Peserta</w:t>
      </w:r>
      <w:proofErr w:type="spellEnd"/>
      <w:r w:rsidR="0071157A" w:rsidRPr="00F959E2">
        <w:rPr>
          <w:rFonts w:ascii="Times New Roman" w:hAnsi="Times New Roman" w:cs="Times New Roman"/>
          <w:color w:val="000000" w:themeColor="text1"/>
          <w:sz w:val="24"/>
          <w:szCs w:val="24"/>
          <w:shd w:val="clear" w:color="auto" w:fill="FFFFFF"/>
        </w:rPr>
        <w:t xml:space="preserve"> Didik)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744"/>
      </w:tblGrid>
      <w:tr w:rsidR="00F5077E" w:rsidRPr="00F959E2" w14:paraId="0970CFE1" w14:textId="77777777" w:rsidTr="00F5077E">
        <w:tc>
          <w:tcPr>
            <w:tcW w:w="709" w:type="dxa"/>
            <w:shd w:val="clear" w:color="auto" w:fill="E7E6E6" w:themeFill="background2"/>
          </w:tcPr>
          <w:p w14:paraId="7BE2B1BC" w14:textId="77777777" w:rsidR="00F5077E" w:rsidRPr="00F959E2" w:rsidRDefault="00F5077E" w:rsidP="00F959E2">
            <w:pPr>
              <w:pStyle w:val="Paragraf"/>
              <w:tabs>
                <w:tab w:val="left" w:pos="0"/>
              </w:tabs>
              <w:ind w:firstLine="0"/>
              <w:jc w:val="center"/>
              <w:rPr>
                <w:b/>
                <w:color w:val="000000" w:themeColor="text1"/>
                <w:sz w:val="18"/>
                <w:szCs w:val="18"/>
                <w:lang w:val="id-ID"/>
              </w:rPr>
            </w:pPr>
            <w:r w:rsidRPr="00F959E2">
              <w:rPr>
                <w:b/>
                <w:color w:val="000000" w:themeColor="text1"/>
                <w:sz w:val="18"/>
                <w:szCs w:val="18"/>
                <w:lang w:val="id-ID"/>
              </w:rPr>
              <w:t>No</w:t>
            </w:r>
          </w:p>
        </w:tc>
        <w:tc>
          <w:tcPr>
            <w:tcW w:w="1701" w:type="dxa"/>
            <w:shd w:val="clear" w:color="auto" w:fill="E7E6E6" w:themeFill="background2"/>
          </w:tcPr>
          <w:p w14:paraId="42C98616" w14:textId="77777777" w:rsidR="00F5077E" w:rsidRPr="00F959E2" w:rsidRDefault="00F5077E" w:rsidP="00F959E2">
            <w:pPr>
              <w:pStyle w:val="Paragraf"/>
              <w:tabs>
                <w:tab w:val="left" w:pos="0"/>
              </w:tabs>
              <w:ind w:firstLine="0"/>
              <w:jc w:val="center"/>
              <w:rPr>
                <w:b/>
                <w:color w:val="000000" w:themeColor="text1"/>
                <w:sz w:val="18"/>
                <w:szCs w:val="18"/>
                <w:lang w:val="id-ID"/>
              </w:rPr>
            </w:pPr>
            <w:r w:rsidRPr="00F959E2">
              <w:rPr>
                <w:b/>
                <w:color w:val="000000" w:themeColor="text1"/>
                <w:sz w:val="18"/>
                <w:szCs w:val="18"/>
                <w:lang w:val="id-ID"/>
              </w:rPr>
              <w:t>Skor</w:t>
            </w:r>
          </w:p>
        </w:tc>
        <w:tc>
          <w:tcPr>
            <w:tcW w:w="1744" w:type="dxa"/>
            <w:shd w:val="clear" w:color="auto" w:fill="E7E6E6" w:themeFill="background2"/>
          </w:tcPr>
          <w:p w14:paraId="4829DF85" w14:textId="77777777" w:rsidR="00F5077E" w:rsidRPr="00F959E2" w:rsidRDefault="00F5077E" w:rsidP="00F959E2">
            <w:pPr>
              <w:pStyle w:val="Paragraf"/>
              <w:tabs>
                <w:tab w:val="left" w:pos="0"/>
              </w:tabs>
              <w:ind w:firstLine="0"/>
              <w:jc w:val="center"/>
              <w:rPr>
                <w:b/>
                <w:color w:val="000000" w:themeColor="text1"/>
                <w:sz w:val="18"/>
                <w:szCs w:val="18"/>
                <w:lang w:val="id-ID"/>
              </w:rPr>
            </w:pPr>
            <w:r w:rsidRPr="00F959E2">
              <w:rPr>
                <w:b/>
                <w:color w:val="000000" w:themeColor="text1"/>
                <w:sz w:val="18"/>
                <w:szCs w:val="18"/>
                <w:lang w:val="id-ID"/>
              </w:rPr>
              <w:t>Kriteria</w:t>
            </w:r>
          </w:p>
        </w:tc>
      </w:tr>
      <w:tr w:rsidR="003B0801" w:rsidRPr="00F959E2" w14:paraId="11BC429B" w14:textId="77777777" w:rsidTr="00F5077E">
        <w:tc>
          <w:tcPr>
            <w:tcW w:w="709" w:type="dxa"/>
          </w:tcPr>
          <w:p w14:paraId="47E3A70E" w14:textId="77777777" w:rsidR="003B0801" w:rsidRPr="00F959E2" w:rsidRDefault="003B0801" w:rsidP="003B0801">
            <w:pPr>
              <w:pStyle w:val="Paragraf"/>
              <w:tabs>
                <w:tab w:val="left" w:pos="0"/>
              </w:tabs>
              <w:ind w:firstLine="0"/>
              <w:jc w:val="center"/>
              <w:rPr>
                <w:color w:val="000000" w:themeColor="text1"/>
                <w:sz w:val="18"/>
                <w:szCs w:val="18"/>
                <w:lang w:val="id-ID"/>
              </w:rPr>
            </w:pPr>
            <w:r w:rsidRPr="00F959E2">
              <w:rPr>
                <w:color w:val="000000" w:themeColor="text1"/>
                <w:sz w:val="18"/>
                <w:szCs w:val="18"/>
                <w:lang w:val="id-ID"/>
              </w:rPr>
              <w:t>1</w:t>
            </w:r>
          </w:p>
        </w:tc>
        <w:tc>
          <w:tcPr>
            <w:tcW w:w="1701" w:type="dxa"/>
          </w:tcPr>
          <w:p w14:paraId="038CA665" w14:textId="613065F7" w:rsidR="003B0801" w:rsidRPr="003B0801" w:rsidRDefault="003A1EF8" w:rsidP="003B0801">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&gt;56</m:t>
                </m:r>
              </m:oMath>
            </m:oMathPara>
          </w:p>
        </w:tc>
        <w:tc>
          <w:tcPr>
            <w:tcW w:w="1744" w:type="dxa"/>
          </w:tcPr>
          <w:p w14:paraId="45D83028" w14:textId="77777777" w:rsidR="003B0801" w:rsidRPr="00F959E2" w:rsidRDefault="003B0801" w:rsidP="003B0801">
            <w:pPr>
              <w:pStyle w:val="Paragraf"/>
              <w:tabs>
                <w:tab w:val="left" w:pos="0"/>
              </w:tabs>
              <w:ind w:firstLine="0"/>
              <w:rPr>
                <w:color w:val="000000" w:themeColor="text1"/>
                <w:sz w:val="18"/>
                <w:szCs w:val="18"/>
                <w:lang w:val="id-ID"/>
              </w:rPr>
            </w:pPr>
            <w:r w:rsidRPr="00F959E2">
              <w:rPr>
                <w:color w:val="000000" w:themeColor="text1"/>
                <w:sz w:val="18"/>
                <w:szCs w:val="18"/>
                <w:lang w:val="id-ID"/>
              </w:rPr>
              <w:t>Sangat Baik</w:t>
            </w:r>
          </w:p>
        </w:tc>
      </w:tr>
      <w:tr w:rsidR="003B0801" w:rsidRPr="00F959E2" w14:paraId="0128D5EC" w14:textId="77777777" w:rsidTr="00F5077E">
        <w:tc>
          <w:tcPr>
            <w:tcW w:w="709" w:type="dxa"/>
          </w:tcPr>
          <w:p w14:paraId="7E53E023" w14:textId="77777777" w:rsidR="003B0801" w:rsidRPr="00F959E2" w:rsidRDefault="003B0801" w:rsidP="003B0801">
            <w:pPr>
              <w:pStyle w:val="Paragraf"/>
              <w:tabs>
                <w:tab w:val="left" w:pos="0"/>
              </w:tabs>
              <w:ind w:firstLine="0"/>
              <w:jc w:val="center"/>
              <w:rPr>
                <w:color w:val="000000" w:themeColor="text1"/>
                <w:sz w:val="18"/>
                <w:szCs w:val="18"/>
                <w:lang w:val="id-ID"/>
              </w:rPr>
            </w:pPr>
            <w:r w:rsidRPr="00F959E2">
              <w:rPr>
                <w:color w:val="000000" w:themeColor="text1"/>
                <w:sz w:val="18"/>
                <w:szCs w:val="18"/>
                <w:lang w:val="id-ID"/>
              </w:rPr>
              <w:t>2</w:t>
            </w:r>
          </w:p>
        </w:tc>
        <w:tc>
          <w:tcPr>
            <w:tcW w:w="1701" w:type="dxa"/>
          </w:tcPr>
          <w:p w14:paraId="72CAA8E1" w14:textId="4944ECB4" w:rsidR="003B0801" w:rsidRPr="003B0801" w:rsidRDefault="003B0801" w:rsidP="003B0801">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54&lt;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≤56</m:t>
                </m:r>
              </m:oMath>
            </m:oMathPara>
          </w:p>
        </w:tc>
        <w:tc>
          <w:tcPr>
            <w:tcW w:w="1744" w:type="dxa"/>
          </w:tcPr>
          <w:p w14:paraId="63BDBDD7" w14:textId="77777777" w:rsidR="003B0801" w:rsidRPr="00F959E2" w:rsidRDefault="003B0801" w:rsidP="003B0801">
            <w:pPr>
              <w:pStyle w:val="Paragraf"/>
              <w:tabs>
                <w:tab w:val="left" w:pos="0"/>
              </w:tabs>
              <w:ind w:firstLine="0"/>
              <w:rPr>
                <w:color w:val="000000" w:themeColor="text1"/>
                <w:sz w:val="18"/>
                <w:szCs w:val="18"/>
                <w:lang w:val="id-ID"/>
              </w:rPr>
            </w:pPr>
            <w:r w:rsidRPr="00F959E2">
              <w:rPr>
                <w:color w:val="000000" w:themeColor="text1"/>
                <w:sz w:val="18"/>
                <w:szCs w:val="18"/>
                <w:lang w:val="id-ID"/>
              </w:rPr>
              <w:t>Baik</w:t>
            </w:r>
          </w:p>
        </w:tc>
      </w:tr>
      <w:tr w:rsidR="003B0801" w:rsidRPr="00F959E2" w14:paraId="50F46541" w14:textId="77777777" w:rsidTr="00F5077E">
        <w:tc>
          <w:tcPr>
            <w:tcW w:w="709" w:type="dxa"/>
          </w:tcPr>
          <w:p w14:paraId="16A37908" w14:textId="77777777" w:rsidR="003B0801" w:rsidRPr="00F959E2" w:rsidRDefault="003B0801" w:rsidP="003B0801">
            <w:pPr>
              <w:pStyle w:val="Paragraf"/>
              <w:tabs>
                <w:tab w:val="left" w:pos="0"/>
              </w:tabs>
              <w:ind w:firstLine="0"/>
              <w:jc w:val="center"/>
              <w:rPr>
                <w:color w:val="000000" w:themeColor="text1"/>
                <w:sz w:val="18"/>
                <w:szCs w:val="18"/>
                <w:lang w:val="id-ID"/>
              </w:rPr>
            </w:pPr>
            <w:r w:rsidRPr="00F959E2">
              <w:rPr>
                <w:color w:val="000000" w:themeColor="text1"/>
                <w:sz w:val="18"/>
                <w:szCs w:val="18"/>
                <w:lang w:val="id-ID"/>
              </w:rPr>
              <w:t>3</w:t>
            </w:r>
          </w:p>
        </w:tc>
        <w:tc>
          <w:tcPr>
            <w:tcW w:w="1701" w:type="dxa"/>
          </w:tcPr>
          <w:p w14:paraId="1866E786" w14:textId="5EFF1EB1" w:rsidR="003B0801" w:rsidRPr="003B0801" w:rsidRDefault="003B0801" w:rsidP="003B0801">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53&lt;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≤54</m:t>
                </m:r>
              </m:oMath>
            </m:oMathPara>
          </w:p>
        </w:tc>
        <w:tc>
          <w:tcPr>
            <w:tcW w:w="1744" w:type="dxa"/>
          </w:tcPr>
          <w:p w14:paraId="3ECCC6D3" w14:textId="77777777" w:rsidR="003B0801" w:rsidRPr="00F959E2" w:rsidRDefault="003B0801" w:rsidP="003B0801">
            <w:pPr>
              <w:pStyle w:val="Paragraf"/>
              <w:tabs>
                <w:tab w:val="left" w:pos="0"/>
              </w:tabs>
              <w:ind w:firstLine="0"/>
              <w:rPr>
                <w:color w:val="000000" w:themeColor="text1"/>
                <w:sz w:val="18"/>
                <w:szCs w:val="18"/>
                <w:lang w:val="id-ID"/>
              </w:rPr>
            </w:pPr>
            <w:r w:rsidRPr="00F959E2">
              <w:rPr>
                <w:color w:val="000000" w:themeColor="text1"/>
                <w:sz w:val="18"/>
                <w:szCs w:val="18"/>
                <w:lang w:val="id-ID"/>
              </w:rPr>
              <w:t>Cukup</w:t>
            </w:r>
          </w:p>
        </w:tc>
      </w:tr>
      <w:tr w:rsidR="003B0801" w:rsidRPr="00F959E2" w14:paraId="4020F414" w14:textId="77777777" w:rsidTr="00F5077E">
        <w:tc>
          <w:tcPr>
            <w:tcW w:w="709" w:type="dxa"/>
          </w:tcPr>
          <w:p w14:paraId="4ADD539E" w14:textId="77777777" w:rsidR="003B0801" w:rsidRPr="00F959E2" w:rsidRDefault="003B0801" w:rsidP="003B0801">
            <w:pPr>
              <w:pStyle w:val="Paragraf"/>
              <w:tabs>
                <w:tab w:val="left" w:pos="0"/>
              </w:tabs>
              <w:ind w:firstLine="0"/>
              <w:jc w:val="center"/>
              <w:rPr>
                <w:color w:val="000000" w:themeColor="text1"/>
                <w:sz w:val="18"/>
                <w:szCs w:val="18"/>
                <w:lang w:val="id-ID"/>
              </w:rPr>
            </w:pPr>
            <w:r w:rsidRPr="00F959E2">
              <w:rPr>
                <w:color w:val="000000" w:themeColor="text1"/>
                <w:sz w:val="18"/>
                <w:szCs w:val="18"/>
                <w:lang w:val="id-ID"/>
              </w:rPr>
              <w:t>4</w:t>
            </w:r>
          </w:p>
        </w:tc>
        <w:tc>
          <w:tcPr>
            <w:tcW w:w="1701" w:type="dxa"/>
          </w:tcPr>
          <w:p w14:paraId="27DDA88B" w14:textId="22E39B71" w:rsidR="003B0801" w:rsidRPr="003B0801" w:rsidRDefault="003B0801" w:rsidP="003B0801">
            <w:pPr>
              <w:pStyle w:val="Paragraf"/>
              <w:tabs>
                <w:tab w:val="left" w:pos="0"/>
              </w:tabs>
              <w:ind w:firstLine="0"/>
              <w:jc w:val="center"/>
              <w:rPr>
                <w:color w:val="000000" w:themeColor="text1"/>
                <w:sz w:val="18"/>
                <w:szCs w:val="18"/>
                <w:lang w:val="id-ID"/>
              </w:rPr>
            </w:pPr>
            <m:oMathPara>
              <m:oMath>
                <m:r>
                  <w:rPr>
                    <w:rFonts w:ascii="Cambria Math" w:hAnsi="Cambria Math"/>
                    <w:sz w:val="18"/>
                    <w:szCs w:val="18"/>
                    <w:lang w:val="id-ID"/>
                  </w:rPr>
                  <m:t>51&lt;</m:t>
                </m:r>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≤53</m:t>
                </m:r>
              </m:oMath>
            </m:oMathPara>
          </w:p>
        </w:tc>
        <w:tc>
          <w:tcPr>
            <w:tcW w:w="1744" w:type="dxa"/>
          </w:tcPr>
          <w:p w14:paraId="7D97B5A8" w14:textId="77777777" w:rsidR="003B0801" w:rsidRPr="00F959E2" w:rsidRDefault="003B0801" w:rsidP="003B0801">
            <w:pPr>
              <w:pStyle w:val="Paragraf"/>
              <w:tabs>
                <w:tab w:val="left" w:pos="0"/>
              </w:tabs>
              <w:ind w:firstLine="0"/>
              <w:rPr>
                <w:color w:val="000000" w:themeColor="text1"/>
                <w:sz w:val="18"/>
                <w:szCs w:val="18"/>
                <w:lang w:val="id-ID"/>
              </w:rPr>
            </w:pPr>
            <w:r w:rsidRPr="00F959E2">
              <w:rPr>
                <w:color w:val="000000" w:themeColor="text1"/>
                <w:sz w:val="18"/>
                <w:szCs w:val="18"/>
                <w:lang w:val="id-ID"/>
              </w:rPr>
              <w:t>Kurang</w:t>
            </w:r>
          </w:p>
        </w:tc>
      </w:tr>
      <w:tr w:rsidR="003B0801" w:rsidRPr="00F959E2" w14:paraId="48DEE0AB" w14:textId="77777777" w:rsidTr="00F5077E">
        <w:tc>
          <w:tcPr>
            <w:tcW w:w="709" w:type="dxa"/>
          </w:tcPr>
          <w:p w14:paraId="4B407B75" w14:textId="77777777" w:rsidR="003B0801" w:rsidRPr="00F959E2" w:rsidRDefault="003B0801" w:rsidP="003B0801">
            <w:pPr>
              <w:pStyle w:val="Paragraf"/>
              <w:tabs>
                <w:tab w:val="left" w:pos="0"/>
              </w:tabs>
              <w:ind w:firstLine="0"/>
              <w:jc w:val="center"/>
              <w:rPr>
                <w:color w:val="000000" w:themeColor="text1"/>
                <w:sz w:val="18"/>
                <w:szCs w:val="18"/>
                <w:lang w:val="id-ID"/>
              </w:rPr>
            </w:pPr>
            <w:r w:rsidRPr="00F959E2">
              <w:rPr>
                <w:color w:val="000000" w:themeColor="text1"/>
                <w:sz w:val="18"/>
                <w:szCs w:val="18"/>
                <w:lang w:val="id-ID"/>
              </w:rPr>
              <w:t>5</w:t>
            </w:r>
          </w:p>
        </w:tc>
        <w:tc>
          <w:tcPr>
            <w:tcW w:w="1701" w:type="dxa"/>
          </w:tcPr>
          <w:p w14:paraId="03CD0954" w14:textId="6F9008A4" w:rsidR="003B0801" w:rsidRPr="003B0801" w:rsidRDefault="003A1EF8" w:rsidP="003B0801">
            <w:pPr>
              <w:pStyle w:val="Paragraf"/>
              <w:tabs>
                <w:tab w:val="left" w:pos="0"/>
              </w:tabs>
              <w:ind w:firstLine="0"/>
              <w:jc w:val="center"/>
              <w:rPr>
                <w:color w:val="000000" w:themeColor="text1"/>
                <w:sz w:val="18"/>
                <w:szCs w:val="18"/>
                <w:lang w:val="id-ID"/>
              </w:rPr>
            </w:pPr>
            <m:oMathPara>
              <m:oMath>
                <m:acc>
                  <m:accPr>
                    <m:chr m:val="̅"/>
                    <m:ctrlPr>
                      <w:rPr>
                        <w:rFonts w:ascii="Cambria Math" w:hAnsi="Cambria Math"/>
                        <w:i/>
                        <w:sz w:val="18"/>
                        <w:szCs w:val="18"/>
                        <w:lang w:val="id-ID"/>
                      </w:rPr>
                    </m:ctrlPr>
                  </m:accPr>
                  <m:e>
                    <m:r>
                      <w:rPr>
                        <w:rFonts w:ascii="Cambria Math" w:hAnsi="Cambria Math"/>
                        <w:sz w:val="18"/>
                        <w:szCs w:val="18"/>
                        <w:lang w:val="id-ID"/>
                      </w:rPr>
                      <m:t>X</m:t>
                    </m:r>
                  </m:e>
                </m:acc>
                <m:r>
                  <w:rPr>
                    <w:rFonts w:ascii="Cambria Math" w:hAnsi="Cambria Math"/>
                    <w:sz w:val="18"/>
                    <w:szCs w:val="18"/>
                    <w:lang w:val="id-ID"/>
                  </w:rPr>
                  <m:t>≤51</m:t>
                </m:r>
              </m:oMath>
            </m:oMathPara>
          </w:p>
        </w:tc>
        <w:tc>
          <w:tcPr>
            <w:tcW w:w="1744" w:type="dxa"/>
          </w:tcPr>
          <w:p w14:paraId="6BEB9C7A" w14:textId="77777777" w:rsidR="003B0801" w:rsidRPr="00F959E2" w:rsidRDefault="003B0801" w:rsidP="003B0801">
            <w:pPr>
              <w:pStyle w:val="Paragraf"/>
              <w:tabs>
                <w:tab w:val="left" w:pos="0"/>
              </w:tabs>
              <w:ind w:firstLine="0"/>
              <w:rPr>
                <w:color w:val="000000" w:themeColor="text1"/>
                <w:sz w:val="18"/>
                <w:szCs w:val="18"/>
                <w:lang w:val="id-ID"/>
              </w:rPr>
            </w:pPr>
            <w:r w:rsidRPr="00F959E2">
              <w:rPr>
                <w:color w:val="000000" w:themeColor="text1"/>
                <w:sz w:val="18"/>
                <w:szCs w:val="18"/>
                <w:lang w:val="id-ID"/>
              </w:rPr>
              <w:t>Sangat Kurang</w:t>
            </w:r>
          </w:p>
        </w:tc>
      </w:tr>
    </w:tbl>
    <w:p w14:paraId="29DE7A29" w14:textId="59B2DDB3" w:rsidR="00F5077E" w:rsidRDefault="003E76BF" w:rsidP="00F959E2">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Game </w:t>
      </w:r>
      <w:proofErr w:type="spellStart"/>
      <w:r>
        <w:rPr>
          <w:rFonts w:ascii="Times New Roman" w:hAnsi="Times New Roman" w:cs="Times New Roman"/>
          <w:color w:val="000000" w:themeColor="text1"/>
          <w:sz w:val="24"/>
          <w:szCs w:val="24"/>
          <w:shd w:val="clear" w:color="auto" w:fill="FFFFFF"/>
        </w:rPr>
        <w:t>edukasi</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dikatakan</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praktis</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dikembangkan</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apabila</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kriteria</w:t>
      </w:r>
      <w:proofErr w:type="spellEnd"/>
      <w:r w:rsidR="00F5077E" w:rsidRPr="00F959E2">
        <w:rPr>
          <w:rFonts w:ascii="Times New Roman" w:hAnsi="Times New Roman" w:cs="Times New Roman"/>
          <w:color w:val="000000" w:themeColor="text1"/>
          <w:sz w:val="24"/>
          <w:szCs w:val="24"/>
          <w:shd w:val="clear" w:color="auto" w:fill="FFFFFF"/>
        </w:rPr>
        <w:t xml:space="preserve"> yang </w:t>
      </w:r>
      <w:proofErr w:type="spellStart"/>
      <w:r w:rsidR="00F5077E" w:rsidRPr="00F959E2">
        <w:rPr>
          <w:rFonts w:ascii="Times New Roman" w:hAnsi="Times New Roman" w:cs="Times New Roman"/>
          <w:color w:val="000000" w:themeColor="text1"/>
          <w:sz w:val="24"/>
          <w:szCs w:val="24"/>
          <w:shd w:val="clear" w:color="auto" w:fill="FFFFFF"/>
        </w:rPr>
        <w:t>dicapai</w:t>
      </w:r>
      <w:proofErr w:type="spellEnd"/>
      <w:r w:rsidR="00F5077E" w:rsidRPr="00F959E2">
        <w:rPr>
          <w:rFonts w:ascii="Times New Roman" w:hAnsi="Times New Roman" w:cs="Times New Roman"/>
          <w:color w:val="000000" w:themeColor="text1"/>
          <w:sz w:val="24"/>
          <w:szCs w:val="24"/>
          <w:shd w:val="clear" w:color="auto" w:fill="FFFFFF"/>
        </w:rPr>
        <w:t xml:space="preserve"> minimal </w:t>
      </w:r>
      <w:proofErr w:type="spellStart"/>
      <w:r w:rsidR="00F5077E" w:rsidRPr="00F959E2">
        <w:rPr>
          <w:rFonts w:ascii="Times New Roman" w:hAnsi="Times New Roman" w:cs="Times New Roman"/>
          <w:color w:val="000000" w:themeColor="text1"/>
          <w:sz w:val="24"/>
          <w:szCs w:val="24"/>
          <w:shd w:val="clear" w:color="auto" w:fill="FFFFFF"/>
        </w:rPr>
        <w:t>bernilai</w:t>
      </w:r>
      <w:proofErr w:type="spellEnd"/>
      <w:r w:rsidR="00F5077E" w:rsidRPr="00F959E2">
        <w:rPr>
          <w:rFonts w:ascii="Times New Roman" w:hAnsi="Times New Roman" w:cs="Times New Roman"/>
          <w:color w:val="000000" w:themeColor="text1"/>
          <w:sz w:val="24"/>
          <w:szCs w:val="24"/>
          <w:shd w:val="clear" w:color="auto" w:fill="FFFFFF"/>
        </w:rPr>
        <w:t xml:space="preserve"> </w:t>
      </w:r>
      <w:proofErr w:type="spellStart"/>
      <w:r w:rsidR="00F5077E" w:rsidRPr="00F959E2">
        <w:rPr>
          <w:rFonts w:ascii="Times New Roman" w:hAnsi="Times New Roman" w:cs="Times New Roman"/>
          <w:color w:val="000000" w:themeColor="text1"/>
          <w:sz w:val="24"/>
          <w:szCs w:val="24"/>
          <w:shd w:val="clear" w:color="auto" w:fill="FFFFFF"/>
        </w:rPr>
        <w:t>baik</w:t>
      </w:r>
      <w:proofErr w:type="spellEnd"/>
      <w:r w:rsidR="00F5077E" w:rsidRPr="00F959E2">
        <w:rPr>
          <w:rFonts w:ascii="Times New Roman" w:hAnsi="Times New Roman" w:cs="Times New Roman"/>
          <w:color w:val="000000" w:themeColor="text1"/>
          <w:sz w:val="24"/>
          <w:szCs w:val="24"/>
          <w:shd w:val="clear" w:color="auto" w:fill="FFFFFF"/>
        </w:rPr>
        <w:t>.</w:t>
      </w:r>
    </w:p>
    <w:p w14:paraId="3DEFF617" w14:textId="77777777" w:rsidR="004D06B2" w:rsidRPr="00F959E2" w:rsidRDefault="004D06B2" w:rsidP="00F959E2">
      <w:pPr>
        <w:spacing w:after="0" w:line="240" w:lineRule="auto"/>
        <w:jc w:val="both"/>
        <w:rPr>
          <w:rFonts w:ascii="Times New Roman" w:hAnsi="Times New Roman" w:cs="Times New Roman"/>
          <w:color w:val="000000" w:themeColor="text1"/>
          <w:sz w:val="24"/>
          <w:szCs w:val="24"/>
          <w:shd w:val="clear" w:color="auto" w:fill="FFFFFF"/>
        </w:rPr>
      </w:pPr>
    </w:p>
    <w:p w14:paraId="2C790A87" w14:textId="436E47CC" w:rsidR="00DF1B76" w:rsidRPr="00F959E2" w:rsidRDefault="00A32D18" w:rsidP="00F959E2">
      <w:pPr>
        <w:pStyle w:val="ListParagraph"/>
        <w:numPr>
          <w:ilvl w:val="3"/>
          <w:numId w:val="1"/>
        </w:numPr>
        <w:spacing w:after="0" w:line="240" w:lineRule="auto"/>
        <w:ind w:left="426" w:hanging="426"/>
        <w:jc w:val="both"/>
        <w:rPr>
          <w:rFonts w:ascii="Times New Roman" w:hAnsi="Times New Roman" w:cs="Times New Roman"/>
          <w:b/>
          <w:bCs/>
          <w:color w:val="000000" w:themeColor="text1"/>
          <w:sz w:val="24"/>
          <w:szCs w:val="24"/>
          <w:shd w:val="clear" w:color="auto" w:fill="FFFFFF"/>
        </w:rPr>
      </w:pPr>
      <w:proofErr w:type="spellStart"/>
      <w:r w:rsidRPr="00F959E2">
        <w:rPr>
          <w:rFonts w:ascii="Times New Roman" w:hAnsi="Times New Roman" w:cs="Times New Roman"/>
          <w:b/>
          <w:bCs/>
          <w:color w:val="000000" w:themeColor="text1"/>
          <w:sz w:val="24"/>
          <w:szCs w:val="24"/>
          <w:shd w:val="clear" w:color="auto" w:fill="FFFFFF"/>
        </w:rPr>
        <w:t>Analisis</w:t>
      </w:r>
      <w:proofErr w:type="spellEnd"/>
      <w:r w:rsidRPr="00F959E2">
        <w:rPr>
          <w:rFonts w:ascii="Times New Roman" w:hAnsi="Times New Roman" w:cs="Times New Roman"/>
          <w:b/>
          <w:bCs/>
          <w:color w:val="000000" w:themeColor="text1"/>
          <w:sz w:val="24"/>
          <w:szCs w:val="24"/>
          <w:shd w:val="clear" w:color="auto" w:fill="FFFFFF"/>
        </w:rPr>
        <w:t xml:space="preserve"> </w:t>
      </w:r>
      <w:proofErr w:type="spellStart"/>
      <w:r w:rsidRPr="00F959E2">
        <w:rPr>
          <w:rFonts w:ascii="Times New Roman" w:hAnsi="Times New Roman" w:cs="Times New Roman"/>
          <w:b/>
          <w:bCs/>
          <w:color w:val="000000" w:themeColor="text1"/>
          <w:sz w:val="24"/>
          <w:szCs w:val="24"/>
          <w:shd w:val="clear" w:color="auto" w:fill="FFFFFF"/>
        </w:rPr>
        <w:t>Keefektifan</w:t>
      </w:r>
      <w:proofErr w:type="spellEnd"/>
    </w:p>
    <w:p w14:paraId="78C52F3A" w14:textId="60734230" w:rsidR="00A32D18" w:rsidRPr="00F959E2" w:rsidRDefault="00A32D18" w:rsidP="00F959E2">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F959E2">
        <w:rPr>
          <w:rFonts w:ascii="Times New Roman" w:hAnsi="Times New Roman" w:cs="Times New Roman"/>
          <w:color w:val="000000" w:themeColor="text1"/>
          <w:sz w:val="24"/>
          <w:szCs w:val="24"/>
          <w:shd w:val="clear" w:color="auto" w:fill="FFFFFF"/>
        </w:rPr>
        <w:t>Analisis</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keefektifan</w:t>
      </w:r>
      <w:proofErr w:type="spellEnd"/>
      <w:r w:rsidRPr="00F959E2">
        <w:rPr>
          <w:rFonts w:ascii="Times New Roman" w:hAnsi="Times New Roman" w:cs="Times New Roman"/>
          <w:color w:val="000000" w:themeColor="text1"/>
          <w:sz w:val="24"/>
          <w:szCs w:val="24"/>
          <w:shd w:val="clear" w:color="auto" w:fill="FFFFFF"/>
        </w:rPr>
        <w:t xml:space="preserve"> </w:t>
      </w:r>
      <w:r w:rsidR="00E00175">
        <w:rPr>
          <w:rFonts w:ascii="Times New Roman" w:hAnsi="Times New Roman" w:cs="Times New Roman"/>
          <w:color w:val="000000" w:themeColor="text1"/>
          <w:sz w:val="24"/>
          <w:szCs w:val="24"/>
          <w:shd w:val="clear" w:color="auto" w:fill="FFFFFF"/>
        </w:rPr>
        <w:t xml:space="preserve">game </w:t>
      </w:r>
      <w:proofErr w:type="spellStart"/>
      <w:r w:rsidR="00E00175">
        <w:rPr>
          <w:rFonts w:ascii="Times New Roman" w:hAnsi="Times New Roman" w:cs="Times New Roman"/>
          <w:color w:val="000000" w:themeColor="text1"/>
          <w:sz w:val="24"/>
          <w:szCs w:val="24"/>
          <w:shd w:val="clear" w:color="auto" w:fill="FFFFFF"/>
        </w:rPr>
        <w:t>edukasi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dilakukan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guna</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mengetahui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peningkatan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kemampuan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pemahaman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konsep</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peserta</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didik</w:t>
      </w:r>
      <w:proofErr w:type="spellEnd"/>
      <w:r w:rsidRPr="00F959E2">
        <w:rPr>
          <w:rFonts w:ascii="Times New Roman" w:hAnsi="Times New Roman" w:cs="Times New Roman"/>
          <w:color w:val="000000" w:themeColor="text1"/>
          <w:sz w:val="24"/>
          <w:szCs w:val="24"/>
          <w:shd w:val="clear" w:color="auto" w:fill="FFFFFF"/>
        </w:rPr>
        <w:t xml:space="preserve">. Data </w:t>
      </w:r>
      <w:proofErr w:type="spellStart"/>
      <w:r w:rsidRPr="00F959E2">
        <w:rPr>
          <w:rFonts w:ascii="Times New Roman" w:hAnsi="Times New Roman" w:cs="Times New Roman"/>
          <w:color w:val="000000" w:themeColor="text1"/>
          <w:sz w:val="24"/>
          <w:szCs w:val="24"/>
          <w:shd w:val="clear" w:color="auto" w:fill="FFFFFF"/>
        </w:rPr>
        <w:t>ini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diperoleh</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dari</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hasil</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tes</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belajar</w:t>
      </w:r>
      <w:proofErr w:type="spellEnd"/>
      <w:r w:rsidRPr="00F959E2">
        <w:rPr>
          <w:rFonts w:ascii="Times New Roman" w:hAnsi="Times New Roman" w:cs="Times New Roman"/>
          <w:color w:val="000000" w:themeColor="text1"/>
          <w:sz w:val="24"/>
          <w:szCs w:val="24"/>
          <w:shd w:val="clear" w:color="auto" w:fill="FFFFFF"/>
        </w:rPr>
        <w:t xml:space="preserve"> yang </w:t>
      </w:r>
      <w:proofErr w:type="spellStart"/>
      <w:r w:rsidRPr="00F959E2">
        <w:rPr>
          <w:rFonts w:ascii="Times New Roman" w:hAnsi="Times New Roman" w:cs="Times New Roman"/>
          <w:color w:val="000000" w:themeColor="text1"/>
          <w:sz w:val="24"/>
          <w:szCs w:val="24"/>
          <w:shd w:val="clear" w:color="auto" w:fill="FFFFFF"/>
        </w:rPr>
        <w:t>diberikan</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kepada</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peserta</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didik</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Analisis</w:t>
      </w:r>
      <w:proofErr w:type="spellEnd"/>
      <w:r w:rsidRPr="00F959E2">
        <w:rPr>
          <w:rFonts w:ascii="Times New Roman" w:hAnsi="Times New Roman" w:cs="Times New Roman"/>
          <w:color w:val="000000" w:themeColor="text1"/>
          <w:sz w:val="24"/>
          <w:szCs w:val="24"/>
          <w:shd w:val="clear" w:color="auto" w:fill="FFFFFF"/>
        </w:rPr>
        <w:t xml:space="preserve"> yang </w:t>
      </w:r>
      <w:proofErr w:type="spellStart"/>
      <w:r w:rsidRPr="00F959E2">
        <w:rPr>
          <w:rFonts w:ascii="Times New Roman" w:hAnsi="Times New Roman" w:cs="Times New Roman"/>
          <w:color w:val="000000" w:themeColor="text1"/>
          <w:sz w:val="24"/>
          <w:szCs w:val="24"/>
          <w:shd w:val="clear" w:color="auto" w:fill="FFFFFF"/>
        </w:rPr>
        <w:t>digunakan</w:t>
      </w:r>
      <w:proofErr w:type="spellEnd"/>
      <w:r w:rsidRPr="00F959E2">
        <w:rPr>
          <w:rFonts w:ascii="Times New Roman" w:hAnsi="Times New Roman" w:cs="Times New Roman"/>
          <w:color w:val="000000" w:themeColor="text1"/>
          <w:sz w:val="24"/>
          <w:szCs w:val="24"/>
          <w:shd w:val="clear" w:color="auto" w:fill="FFFFFF"/>
        </w:rPr>
        <w:t xml:space="preserve"> pada </w:t>
      </w:r>
      <w:proofErr w:type="spellStart"/>
      <w:r w:rsidRPr="00F959E2">
        <w:rPr>
          <w:rFonts w:ascii="Times New Roman" w:hAnsi="Times New Roman" w:cs="Times New Roman"/>
          <w:color w:val="000000" w:themeColor="text1"/>
          <w:sz w:val="24"/>
          <w:szCs w:val="24"/>
          <w:shd w:val="clear" w:color="auto" w:fill="FFFFFF"/>
        </w:rPr>
        <w:t>tes</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hasil</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belajar</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peserta</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didik</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adalah</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analisis</w:t>
      </w:r>
      <w:proofErr w:type="spellEnd"/>
      <w:r w:rsidRPr="00F959E2">
        <w:rPr>
          <w:rFonts w:ascii="Times New Roman" w:hAnsi="Times New Roman" w:cs="Times New Roman"/>
          <w:color w:val="000000" w:themeColor="text1"/>
          <w:sz w:val="24"/>
          <w:szCs w:val="24"/>
          <w:shd w:val="clear" w:color="auto" w:fill="FFFFFF"/>
        </w:rPr>
        <w:t xml:space="preserve"> </w:t>
      </w:r>
      <w:proofErr w:type="spellStart"/>
      <w:r w:rsidRPr="00F959E2">
        <w:rPr>
          <w:rFonts w:ascii="Times New Roman" w:hAnsi="Times New Roman" w:cs="Times New Roman"/>
          <w:color w:val="000000" w:themeColor="text1"/>
          <w:sz w:val="24"/>
          <w:szCs w:val="24"/>
          <w:shd w:val="clear" w:color="auto" w:fill="FFFFFF"/>
        </w:rPr>
        <w:t>kuantitatif</w:t>
      </w:r>
      <w:proofErr w:type="spellEnd"/>
      <w:r w:rsidRPr="00F959E2">
        <w:rPr>
          <w:rFonts w:ascii="Times New Roman" w:hAnsi="Times New Roman" w:cs="Times New Roman"/>
          <w:color w:val="000000" w:themeColor="text1"/>
          <w:sz w:val="24"/>
          <w:szCs w:val="24"/>
          <w:shd w:val="clear" w:color="auto" w:fill="FFFFFF"/>
        </w:rPr>
        <w:t>.</w:t>
      </w:r>
    </w:p>
    <w:p w14:paraId="3FAACFC6" w14:textId="16F1B314" w:rsidR="00A32D18" w:rsidRPr="00F959E2" w:rsidRDefault="00A32D18" w:rsidP="00F959E2">
      <w:pPr>
        <w:spacing w:after="0" w:line="240" w:lineRule="auto"/>
        <w:jc w:val="both"/>
        <w:rPr>
          <w:rFonts w:ascii="Times New Roman" w:hAnsi="Times New Roman" w:cs="Times New Roman"/>
          <w:color w:val="000000" w:themeColor="text1"/>
          <w:sz w:val="24"/>
          <w:szCs w:val="24"/>
          <w:shd w:val="clear" w:color="auto" w:fill="FFFFFF"/>
        </w:rPr>
      </w:pPr>
    </w:p>
    <w:p w14:paraId="516FB911" w14:textId="5CCC6662" w:rsidR="00A32D18" w:rsidRPr="00F959E2" w:rsidRDefault="00A32D18" w:rsidP="00F959E2">
      <w:pPr>
        <w:spacing w:after="0" w:line="240" w:lineRule="auto"/>
        <w:jc w:val="both"/>
        <w:rPr>
          <w:rFonts w:ascii="Times New Roman" w:hAnsi="Times New Roman" w:cs="Times New Roman"/>
          <w:b/>
          <w:bCs/>
          <w:color w:val="000000" w:themeColor="text1"/>
          <w:sz w:val="24"/>
          <w:szCs w:val="24"/>
          <w:shd w:val="clear" w:color="auto" w:fill="FFFFFF"/>
        </w:rPr>
      </w:pPr>
      <w:r w:rsidRPr="00F959E2">
        <w:rPr>
          <w:rFonts w:ascii="Times New Roman" w:hAnsi="Times New Roman" w:cs="Times New Roman"/>
          <w:b/>
          <w:bCs/>
          <w:color w:val="000000" w:themeColor="text1"/>
          <w:sz w:val="24"/>
          <w:szCs w:val="24"/>
          <w:shd w:val="clear" w:color="auto" w:fill="FFFFFF"/>
        </w:rPr>
        <w:t>HASIL DAN PEMBAHASAN</w:t>
      </w:r>
    </w:p>
    <w:p w14:paraId="28809EEF" w14:textId="385CDC38" w:rsidR="00A32D18" w:rsidRDefault="00E00175" w:rsidP="004D06B2">
      <w:pPr>
        <w:spacing w:after="0" w:line="240" w:lineRule="auto"/>
        <w:ind w:firstLine="567"/>
        <w:jc w:val="both"/>
        <w:rPr>
          <w:rFonts w:ascii="Times New Roman" w:hAnsi="Times New Roman" w:cs="Times New Roman"/>
          <w:color w:val="000000" w:themeColor="text1"/>
          <w:sz w:val="24"/>
          <w:szCs w:val="24"/>
        </w:rPr>
      </w:pPr>
      <w:r w:rsidRPr="004D06B2">
        <w:rPr>
          <w:rFonts w:ascii="Times New Roman" w:hAnsi="Times New Roman" w:cs="Times New Roman"/>
          <w:color w:val="000000" w:themeColor="text1"/>
          <w:sz w:val="24"/>
          <w:szCs w:val="24"/>
          <w:shd w:val="clear" w:color="auto" w:fill="FFFFFF"/>
        </w:rPr>
        <w:t xml:space="preserve">Game </w:t>
      </w:r>
      <w:proofErr w:type="spellStart"/>
      <w:r w:rsidRPr="004D06B2">
        <w:rPr>
          <w:rFonts w:ascii="Times New Roman" w:hAnsi="Times New Roman" w:cs="Times New Roman"/>
          <w:color w:val="000000" w:themeColor="text1"/>
          <w:sz w:val="24"/>
          <w:szCs w:val="24"/>
          <w:shd w:val="clear" w:color="auto" w:fill="FFFFFF"/>
        </w:rPr>
        <w:t>edukasi</w:t>
      </w:r>
      <w:proofErr w:type="spellEnd"/>
      <w:r w:rsidR="00EA53AE" w:rsidRPr="004D06B2">
        <w:rPr>
          <w:rFonts w:ascii="Times New Roman" w:hAnsi="Times New Roman" w:cs="Times New Roman"/>
          <w:color w:val="000000" w:themeColor="text1"/>
          <w:sz w:val="24"/>
          <w:szCs w:val="24"/>
          <w:shd w:val="clear" w:color="auto" w:fill="FFFFFF"/>
        </w:rPr>
        <w:t xml:space="preserve"> yang </w:t>
      </w:r>
      <w:proofErr w:type="spellStart"/>
      <w:r w:rsidR="00EA53AE" w:rsidRPr="004D06B2">
        <w:rPr>
          <w:rFonts w:ascii="Times New Roman" w:hAnsi="Times New Roman" w:cs="Times New Roman"/>
          <w:color w:val="000000" w:themeColor="text1"/>
          <w:sz w:val="24"/>
          <w:szCs w:val="24"/>
          <w:shd w:val="clear" w:color="auto" w:fill="FFFFFF"/>
        </w:rPr>
        <w:t>dikembangkan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dalam</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penelitian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ini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merupakan</w:t>
      </w:r>
      <w:proofErr w:type="spellEnd"/>
      <w:r w:rsidR="00EA53AE" w:rsidRPr="004D06B2">
        <w:rPr>
          <w:rFonts w:ascii="Times New Roman" w:hAnsi="Times New Roman" w:cs="Times New Roman"/>
          <w:color w:val="000000" w:themeColor="text1"/>
          <w:sz w:val="24"/>
          <w:szCs w:val="24"/>
          <w:shd w:val="clear" w:color="auto" w:fill="FFFFFF"/>
        </w:rPr>
        <w:t xml:space="preserve"> E-LKPD yang </w:t>
      </w:r>
      <w:proofErr w:type="spellStart"/>
      <w:r w:rsidR="00EA53AE" w:rsidRPr="004D06B2">
        <w:rPr>
          <w:rFonts w:ascii="Times New Roman" w:hAnsi="Times New Roman" w:cs="Times New Roman"/>
          <w:color w:val="000000" w:themeColor="text1"/>
          <w:sz w:val="24"/>
          <w:szCs w:val="24"/>
          <w:shd w:val="clear" w:color="auto" w:fill="FFFFFF"/>
        </w:rPr>
        <w:t>memuat</w:t>
      </w:r>
      <w:proofErr w:type="spellEnd"/>
      <w:r w:rsidR="00EA53AE" w:rsidRPr="004D06B2">
        <w:rPr>
          <w:rFonts w:ascii="Times New Roman" w:hAnsi="Times New Roman" w:cs="Times New Roman"/>
          <w:color w:val="000000" w:themeColor="text1"/>
          <w:sz w:val="24"/>
          <w:szCs w:val="24"/>
          <w:shd w:val="clear" w:color="auto" w:fill="FFFFFF"/>
        </w:rPr>
        <w:t xml:space="preserve"> lima </w:t>
      </w:r>
      <w:proofErr w:type="spellStart"/>
      <w:r w:rsidR="00EA53AE" w:rsidRPr="004D06B2">
        <w:rPr>
          <w:rFonts w:ascii="Times New Roman" w:hAnsi="Times New Roman" w:cs="Times New Roman"/>
          <w:color w:val="000000" w:themeColor="text1"/>
          <w:sz w:val="24"/>
          <w:szCs w:val="24"/>
          <w:shd w:val="clear" w:color="auto" w:fill="FFFFFF"/>
        </w:rPr>
        <w:t>indikator</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pemahaman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konsep</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menurut</w:t>
      </w:r>
      <w:proofErr w:type="spellEnd"/>
      <w:r w:rsidR="00EA53AE" w:rsidRPr="004D06B2">
        <w:rPr>
          <w:rFonts w:ascii="Times New Roman" w:hAnsi="Times New Roman" w:cs="Times New Roman"/>
          <w:color w:val="000000" w:themeColor="text1"/>
          <w:sz w:val="24"/>
          <w:szCs w:val="24"/>
          <w:shd w:val="clear" w:color="auto" w:fill="FFFFFF"/>
        </w:rPr>
        <w:t xml:space="preserve"> Anderson (</w:t>
      </w:r>
      <w:r w:rsidR="00EA53AE" w:rsidRPr="004D06B2">
        <w:rPr>
          <w:rFonts w:ascii="Times New Roman" w:hAnsi="Times New Roman" w:cs="Times New Roman"/>
          <w:i/>
          <w:iCs/>
          <w:color w:val="000000" w:themeColor="text1"/>
          <w:sz w:val="24"/>
          <w:szCs w:val="24"/>
        </w:rPr>
        <w:t xml:space="preserve">Interpreting, Exemplifying, Comparing, Classifying, dan Inferring) </w:t>
      </w:r>
      <w:proofErr w:type="spellStart"/>
      <w:r w:rsidR="00EA53AE" w:rsidRPr="004D06B2">
        <w:rPr>
          <w:rFonts w:ascii="Times New Roman" w:hAnsi="Times New Roman" w:cs="Times New Roman"/>
          <w:color w:val="000000" w:themeColor="text1"/>
          <w:sz w:val="24"/>
          <w:szCs w:val="24"/>
        </w:rPr>
        <w:t>ditujukan</w:t>
      </w:r>
      <w:proofErr w:type="spellEnd"/>
      <w:r w:rsidR="00EA53AE" w:rsidRPr="004D06B2">
        <w:rPr>
          <w:rFonts w:ascii="Times New Roman" w:hAnsi="Times New Roman" w:cs="Times New Roman"/>
          <w:color w:val="000000" w:themeColor="text1"/>
          <w:sz w:val="24"/>
          <w:szCs w:val="24"/>
        </w:rPr>
        <w:t xml:space="preserve"> agar </w:t>
      </w:r>
      <w:proofErr w:type="spellStart"/>
      <w:r w:rsidR="00EA53AE" w:rsidRPr="004D06B2">
        <w:rPr>
          <w:rFonts w:ascii="Times New Roman" w:hAnsi="Times New Roman" w:cs="Times New Roman"/>
          <w:color w:val="000000" w:themeColor="text1"/>
          <w:sz w:val="24"/>
          <w:szCs w:val="24"/>
        </w:rPr>
        <w:t>dapat</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membantu</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peserta</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didik</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untuk</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meningkatkan</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pemahaman</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konsepnya</w:t>
      </w:r>
      <w:proofErr w:type="spellEnd"/>
      <w:r w:rsidR="00EA53AE" w:rsidRPr="004D06B2">
        <w:rPr>
          <w:rFonts w:ascii="Times New Roman" w:hAnsi="Times New Roman" w:cs="Times New Roman"/>
          <w:color w:val="000000" w:themeColor="text1"/>
          <w:sz w:val="24"/>
          <w:szCs w:val="24"/>
        </w:rPr>
        <w:t xml:space="preserve"> pada </w:t>
      </w:r>
      <w:proofErr w:type="spellStart"/>
      <w:r w:rsidR="00EA53AE" w:rsidRPr="004D06B2">
        <w:rPr>
          <w:rFonts w:ascii="Times New Roman" w:hAnsi="Times New Roman" w:cs="Times New Roman"/>
          <w:color w:val="000000" w:themeColor="text1"/>
          <w:sz w:val="24"/>
          <w:szCs w:val="24"/>
        </w:rPr>
        <w:t>materi</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segiempat</w:t>
      </w:r>
      <w:proofErr w:type="spellEnd"/>
      <w:r w:rsidR="00EA53AE" w:rsidRPr="004D06B2">
        <w:rPr>
          <w:rFonts w:ascii="Times New Roman" w:hAnsi="Times New Roman" w:cs="Times New Roman"/>
          <w:color w:val="000000" w:themeColor="text1"/>
          <w:sz w:val="24"/>
          <w:szCs w:val="24"/>
        </w:rPr>
        <w:t xml:space="preserve"> dan </w:t>
      </w:r>
      <w:proofErr w:type="spellStart"/>
      <w:r w:rsidR="00EA53AE" w:rsidRPr="004D06B2">
        <w:rPr>
          <w:rFonts w:ascii="Times New Roman" w:hAnsi="Times New Roman" w:cs="Times New Roman"/>
          <w:color w:val="000000" w:themeColor="text1"/>
          <w:sz w:val="24"/>
          <w:szCs w:val="24"/>
        </w:rPr>
        <w:t>segitiga</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Penelitian</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ini</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menggunakan</w:t>
      </w:r>
      <w:proofErr w:type="spellEnd"/>
      <w:r w:rsidR="00EA53AE" w:rsidRPr="004D06B2">
        <w:rPr>
          <w:rFonts w:ascii="Times New Roman" w:hAnsi="Times New Roman" w:cs="Times New Roman"/>
          <w:color w:val="000000" w:themeColor="text1"/>
          <w:sz w:val="24"/>
          <w:szCs w:val="24"/>
        </w:rPr>
        <w:t xml:space="preserve"> model </w:t>
      </w:r>
      <w:proofErr w:type="spellStart"/>
      <w:r w:rsidR="00EA53AE" w:rsidRPr="004D06B2">
        <w:rPr>
          <w:rFonts w:ascii="Times New Roman" w:hAnsi="Times New Roman" w:cs="Times New Roman"/>
          <w:color w:val="000000" w:themeColor="text1"/>
          <w:sz w:val="24"/>
          <w:szCs w:val="24"/>
        </w:rPr>
        <w:t>pengembangan</w:t>
      </w:r>
      <w:proofErr w:type="spellEnd"/>
      <w:r w:rsidR="00EA53AE" w:rsidRPr="004D06B2">
        <w:rPr>
          <w:rFonts w:ascii="Times New Roman" w:hAnsi="Times New Roman" w:cs="Times New Roman"/>
          <w:color w:val="000000" w:themeColor="text1"/>
          <w:sz w:val="24"/>
          <w:szCs w:val="24"/>
        </w:rPr>
        <w:t xml:space="preserve"> ADDIE yang </w:t>
      </w:r>
      <w:proofErr w:type="spellStart"/>
      <w:r w:rsidR="00EA53AE" w:rsidRPr="004D06B2">
        <w:rPr>
          <w:rFonts w:ascii="Times New Roman" w:hAnsi="Times New Roman" w:cs="Times New Roman"/>
          <w:color w:val="000000" w:themeColor="text1"/>
          <w:sz w:val="24"/>
          <w:szCs w:val="24"/>
        </w:rPr>
        <w:t>terdiri</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color w:val="000000" w:themeColor="text1"/>
          <w:sz w:val="24"/>
          <w:szCs w:val="24"/>
        </w:rPr>
        <w:t>dari</w:t>
      </w:r>
      <w:proofErr w:type="spellEnd"/>
      <w:r w:rsidR="00EA53AE" w:rsidRPr="004D06B2">
        <w:rPr>
          <w:rFonts w:ascii="Times New Roman" w:hAnsi="Times New Roman" w:cs="Times New Roman"/>
          <w:color w:val="000000" w:themeColor="text1"/>
          <w:sz w:val="24"/>
          <w:szCs w:val="24"/>
        </w:rPr>
        <w:t xml:space="preserve"> </w:t>
      </w:r>
      <w:proofErr w:type="spellStart"/>
      <w:r w:rsidR="00EA53AE" w:rsidRPr="004D06B2">
        <w:rPr>
          <w:rFonts w:ascii="Times New Roman" w:hAnsi="Times New Roman" w:cs="Times New Roman"/>
          <w:i/>
          <w:iCs/>
          <w:color w:val="000000" w:themeColor="text1"/>
          <w:sz w:val="24"/>
          <w:szCs w:val="24"/>
          <w:shd w:val="clear" w:color="auto" w:fill="FFFFFF"/>
        </w:rPr>
        <w:t>Analyze</w:t>
      </w:r>
      <w:proofErr w:type="spellEnd"/>
      <w:r w:rsidR="00EA53AE" w:rsidRPr="004D06B2">
        <w:rPr>
          <w:rFonts w:ascii="Times New Roman" w:hAnsi="Times New Roman" w:cs="Times New Roman"/>
          <w:i/>
          <w:iCs/>
          <w:color w:val="000000" w:themeColor="text1"/>
          <w:sz w:val="24"/>
          <w:szCs w:val="24"/>
          <w:shd w:val="clear" w:color="auto" w:fill="FFFFFF"/>
        </w:rPr>
        <w:t>, Design, Development, Implementation, Evaluation.</w:t>
      </w:r>
      <w:r w:rsidR="00EA53AE" w:rsidRPr="004D06B2">
        <w:rPr>
          <w:rFonts w:ascii="Times New Roman" w:hAnsi="Times New Roman" w:cs="Times New Roman"/>
          <w:color w:val="000000" w:themeColor="text1"/>
          <w:sz w:val="24"/>
          <w:szCs w:val="24"/>
          <w:shd w:val="clear" w:color="auto" w:fill="FFFFFF"/>
        </w:rPr>
        <w:t xml:space="preserve"> </w:t>
      </w:r>
      <w:r w:rsidR="004411F5" w:rsidRPr="004D06B2">
        <w:rPr>
          <w:rFonts w:ascii="Times New Roman" w:hAnsi="Times New Roman" w:cs="Times New Roman"/>
          <w:color w:val="000000" w:themeColor="text1"/>
          <w:sz w:val="24"/>
          <w:szCs w:val="24"/>
          <w:shd w:val="clear" w:color="auto" w:fill="FFFFFF"/>
        </w:rPr>
        <w:t xml:space="preserve"> </w:t>
      </w:r>
      <w:r w:rsidR="00EA53AE" w:rsidRPr="004D06B2">
        <w:rPr>
          <w:rFonts w:ascii="Times New Roman" w:hAnsi="Times New Roman" w:cs="Times New Roman"/>
          <w:color w:val="000000" w:themeColor="text1"/>
          <w:sz w:val="24"/>
          <w:szCs w:val="24"/>
          <w:shd w:val="clear" w:color="auto" w:fill="FFFFFF"/>
        </w:rPr>
        <w:t xml:space="preserve">Tahap </w:t>
      </w:r>
      <w:proofErr w:type="spellStart"/>
      <w:r w:rsidR="00EA53AE" w:rsidRPr="004D06B2">
        <w:rPr>
          <w:rFonts w:ascii="Times New Roman" w:hAnsi="Times New Roman" w:cs="Times New Roman"/>
          <w:color w:val="000000" w:themeColor="text1"/>
          <w:sz w:val="24"/>
          <w:szCs w:val="24"/>
          <w:shd w:val="clear" w:color="auto" w:fill="FFFFFF"/>
        </w:rPr>
        <w:t>pertama</w:t>
      </w:r>
      <w:proofErr w:type="spellEnd"/>
      <w:r w:rsidR="00EA53AE" w:rsidRPr="004D06B2">
        <w:rPr>
          <w:rFonts w:ascii="Times New Roman" w:hAnsi="Times New Roman" w:cs="Times New Roman"/>
          <w:color w:val="000000" w:themeColor="text1"/>
          <w:sz w:val="24"/>
          <w:szCs w:val="24"/>
          <w:shd w:val="clear" w:color="auto" w:fill="FFFFFF"/>
        </w:rPr>
        <w:t xml:space="preserve"> yang </w:t>
      </w:r>
      <w:proofErr w:type="spellStart"/>
      <w:r w:rsidR="00EA53AE" w:rsidRPr="004D06B2">
        <w:rPr>
          <w:rFonts w:ascii="Times New Roman" w:hAnsi="Times New Roman" w:cs="Times New Roman"/>
          <w:color w:val="000000" w:themeColor="text1"/>
          <w:sz w:val="24"/>
          <w:szCs w:val="24"/>
          <w:shd w:val="clear" w:color="auto" w:fill="FFFFFF"/>
        </w:rPr>
        <w:t>dilakukan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dalam</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penelitian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ini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adalah</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tahap</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i/>
          <w:iCs/>
          <w:color w:val="000000" w:themeColor="text1"/>
          <w:sz w:val="24"/>
          <w:szCs w:val="24"/>
          <w:shd w:val="clear" w:color="auto" w:fill="FFFFFF"/>
        </w:rPr>
        <w:t>analyze</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yaitu</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peneliti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menganalisis</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kurikulum</w:t>
      </w:r>
      <w:proofErr w:type="spellEnd"/>
      <w:r w:rsidR="00EA53AE" w:rsidRPr="004D06B2">
        <w:rPr>
          <w:rFonts w:ascii="Times New Roman" w:hAnsi="Times New Roman" w:cs="Times New Roman"/>
          <w:color w:val="000000" w:themeColor="text1"/>
          <w:sz w:val="24"/>
          <w:szCs w:val="24"/>
          <w:shd w:val="clear" w:color="auto" w:fill="FFFFFF"/>
        </w:rPr>
        <w:t xml:space="preserve">, model </w:t>
      </w:r>
      <w:proofErr w:type="spellStart"/>
      <w:r w:rsidR="00EA53AE" w:rsidRPr="004D06B2">
        <w:rPr>
          <w:rFonts w:ascii="Times New Roman" w:hAnsi="Times New Roman" w:cs="Times New Roman"/>
          <w:color w:val="000000" w:themeColor="text1"/>
          <w:sz w:val="24"/>
          <w:szCs w:val="24"/>
          <w:shd w:val="clear" w:color="auto" w:fill="FFFFFF"/>
        </w:rPr>
        <w:t>pembelajaran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sumber</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belajar</w:t>
      </w:r>
      <w:proofErr w:type="spellEnd"/>
      <w:r w:rsidR="00EA53AE" w:rsidRPr="004D06B2">
        <w:rPr>
          <w:rFonts w:ascii="Times New Roman" w:hAnsi="Times New Roman" w:cs="Times New Roman"/>
          <w:color w:val="000000" w:themeColor="text1"/>
          <w:sz w:val="24"/>
          <w:szCs w:val="24"/>
          <w:shd w:val="clear" w:color="auto" w:fill="FFFFFF"/>
        </w:rPr>
        <w:t xml:space="preserve">, dan </w:t>
      </w:r>
      <w:proofErr w:type="spellStart"/>
      <w:r w:rsidR="00EA53AE" w:rsidRPr="004D06B2">
        <w:rPr>
          <w:rFonts w:ascii="Times New Roman" w:hAnsi="Times New Roman" w:cs="Times New Roman"/>
          <w:color w:val="000000" w:themeColor="text1"/>
          <w:sz w:val="24"/>
          <w:szCs w:val="24"/>
          <w:shd w:val="clear" w:color="auto" w:fill="FFFFFF"/>
        </w:rPr>
        <w:t>karakteristik</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peserta</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didik</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Selanjutnya</w:t>
      </w:r>
      <w:proofErr w:type="spellEnd"/>
      <w:r w:rsidR="00EA53AE" w:rsidRPr="004D06B2">
        <w:rPr>
          <w:rFonts w:ascii="Times New Roman" w:hAnsi="Times New Roman" w:cs="Times New Roman"/>
          <w:color w:val="000000" w:themeColor="text1"/>
          <w:sz w:val="24"/>
          <w:szCs w:val="24"/>
          <w:shd w:val="clear" w:color="auto" w:fill="FFFFFF"/>
        </w:rPr>
        <w:t xml:space="preserve"> pada </w:t>
      </w:r>
      <w:proofErr w:type="spellStart"/>
      <w:r w:rsidR="00EA53AE" w:rsidRPr="004D06B2">
        <w:rPr>
          <w:rFonts w:ascii="Times New Roman" w:hAnsi="Times New Roman" w:cs="Times New Roman"/>
          <w:color w:val="000000" w:themeColor="text1"/>
          <w:sz w:val="24"/>
          <w:szCs w:val="24"/>
          <w:shd w:val="clear" w:color="auto" w:fill="FFFFFF"/>
        </w:rPr>
        <w:t>tahap</w:t>
      </w:r>
      <w:proofErr w:type="spellEnd"/>
      <w:r w:rsidR="00EA53AE" w:rsidRPr="004D06B2">
        <w:rPr>
          <w:rFonts w:ascii="Times New Roman" w:hAnsi="Times New Roman" w:cs="Times New Roman"/>
          <w:color w:val="000000" w:themeColor="text1"/>
          <w:sz w:val="24"/>
          <w:szCs w:val="24"/>
          <w:shd w:val="clear" w:color="auto" w:fill="FFFFFF"/>
        </w:rPr>
        <w:t xml:space="preserve"> design, </w:t>
      </w:r>
      <w:proofErr w:type="spellStart"/>
      <w:r w:rsidR="00EA53AE" w:rsidRPr="004D06B2">
        <w:rPr>
          <w:rFonts w:ascii="Times New Roman" w:hAnsi="Times New Roman" w:cs="Times New Roman"/>
          <w:color w:val="000000" w:themeColor="text1"/>
          <w:sz w:val="24"/>
          <w:szCs w:val="24"/>
          <w:shd w:val="clear" w:color="auto" w:fill="FFFFFF"/>
        </w:rPr>
        <w:t>peneliti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merancang</w:t>
      </w:r>
      <w:proofErr w:type="spellEnd"/>
      <w:r w:rsidR="00EA53AE" w:rsidRPr="004D06B2">
        <w:rPr>
          <w:rFonts w:ascii="Times New Roman" w:hAnsi="Times New Roman" w:cs="Times New Roman"/>
          <w:color w:val="000000" w:themeColor="text1"/>
          <w:sz w:val="24"/>
          <w:szCs w:val="24"/>
          <w:shd w:val="clear" w:color="auto" w:fill="FFFFFF"/>
        </w:rPr>
        <w:t xml:space="preserve"> </w:t>
      </w:r>
      <w:r w:rsidRPr="004D06B2">
        <w:rPr>
          <w:rFonts w:ascii="Times New Roman" w:hAnsi="Times New Roman" w:cs="Times New Roman"/>
          <w:color w:val="000000" w:themeColor="text1"/>
          <w:sz w:val="24"/>
          <w:szCs w:val="24"/>
          <w:shd w:val="clear" w:color="auto" w:fill="FFFFFF"/>
        </w:rPr>
        <w:t xml:space="preserve">game </w:t>
      </w:r>
      <w:proofErr w:type="spellStart"/>
      <w:r w:rsidRPr="004D06B2">
        <w:rPr>
          <w:rFonts w:ascii="Times New Roman" w:hAnsi="Times New Roman" w:cs="Times New Roman"/>
          <w:color w:val="000000" w:themeColor="text1"/>
          <w:sz w:val="24"/>
          <w:szCs w:val="24"/>
          <w:shd w:val="clear" w:color="auto" w:fill="FFFFFF"/>
        </w:rPr>
        <w:t>edukasi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sesuai</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dengan</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analisis</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kebutuhan</w:t>
      </w:r>
      <w:proofErr w:type="spellEnd"/>
      <w:r w:rsidR="00EA53AE" w:rsidRPr="004D06B2">
        <w:rPr>
          <w:rFonts w:ascii="Times New Roman" w:hAnsi="Times New Roman" w:cs="Times New Roman"/>
          <w:color w:val="000000" w:themeColor="text1"/>
          <w:sz w:val="24"/>
          <w:szCs w:val="24"/>
          <w:shd w:val="clear" w:color="auto" w:fill="FFFFFF"/>
        </w:rPr>
        <w:t xml:space="preserve"> yang </w:t>
      </w:r>
      <w:proofErr w:type="spellStart"/>
      <w:r w:rsidR="00EA53AE" w:rsidRPr="004D06B2">
        <w:rPr>
          <w:rFonts w:ascii="Times New Roman" w:hAnsi="Times New Roman" w:cs="Times New Roman"/>
          <w:color w:val="000000" w:themeColor="text1"/>
          <w:sz w:val="24"/>
          <w:szCs w:val="24"/>
          <w:shd w:val="clear" w:color="auto" w:fill="FFFFFF"/>
        </w:rPr>
        <w:t>telah</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dilakukan</w:t>
      </w:r>
      <w:proofErr w:type="spellEnd"/>
      <w:r w:rsidR="00EA53AE" w:rsidRPr="004D06B2">
        <w:rPr>
          <w:rFonts w:ascii="Times New Roman" w:hAnsi="Times New Roman" w:cs="Times New Roman"/>
          <w:color w:val="000000" w:themeColor="text1"/>
          <w:sz w:val="24"/>
          <w:szCs w:val="24"/>
          <w:shd w:val="clear" w:color="auto" w:fill="FFFFFF"/>
        </w:rPr>
        <w:t xml:space="preserve"> pada </w:t>
      </w:r>
      <w:proofErr w:type="spellStart"/>
      <w:r w:rsidR="00EA53AE" w:rsidRPr="004D06B2">
        <w:rPr>
          <w:rFonts w:ascii="Times New Roman" w:hAnsi="Times New Roman" w:cs="Times New Roman"/>
          <w:color w:val="000000" w:themeColor="text1"/>
          <w:sz w:val="24"/>
          <w:szCs w:val="24"/>
          <w:shd w:val="clear" w:color="auto" w:fill="FFFFFF"/>
        </w:rPr>
        <w:t>tahap</w:t>
      </w:r>
      <w:proofErr w:type="spellEnd"/>
      <w:r w:rsidR="00EA53AE" w:rsidRPr="004D06B2">
        <w:rPr>
          <w:rFonts w:ascii="Times New Roman" w:hAnsi="Times New Roman" w:cs="Times New Roman"/>
          <w:color w:val="000000" w:themeColor="text1"/>
          <w:sz w:val="24"/>
          <w:szCs w:val="24"/>
          <w:shd w:val="clear" w:color="auto" w:fill="FFFFFF"/>
        </w:rPr>
        <w:t xml:space="preserve"> </w:t>
      </w:r>
      <w:proofErr w:type="spellStart"/>
      <w:r w:rsidR="00EA53AE" w:rsidRPr="004D06B2">
        <w:rPr>
          <w:rFonts w:ascii="Times New Roman" w:hAnsi="Times New Roman" w:cs="Times New Roman"/>
          <w:color w:val="000000" w:themeColor="text1"/>
          <w:sz w:val="24"/>
          <w:szCs w:val="24"/>
          <w:shd w:val="clear" w:color="auto" w:fill="FFFFFF"/>
        </w:rPr>
        <w:t>sebelumnya</w:t>
      </w:r>
      <w:proofErr w:type="spellEnd"/>
      <w:r w:rsidR="00EA53AE" w:rsidRPr="004D06B2">
        <w:rPr>
          <w:rFonts w:ascii="Times New Roman" w:hAnsi="Times New Roman" w:cs="Times New Roman"/>
          <w:color w:val="000000" w:themeColor="text1"/>
          <w:sz w:val="24"/>
          <w:szCs w:val="24"/>
          <w:shd w:val="clear" w:color="auto" w:fill="FFFFFF"/>
        </w:rPr>
        <w:t xml:space="preserve">. </w:t>
      </w:r>
      <w:r w:rsidRPr="004D06B2">
        <w:rPr>
          <w:rFonts w:ascii="Times New Roman" w:hAnsi="Times New Roman" w:cs="Times New Roman"/>
          <w:color w:val="000000" w:themeColor="text1"/>
          <w:sz w:val="24"/>
          <w:szCs w:val="24"/>
        </w:rPr>
        <w:t xml:space="preserve">Game </w:t>
      </w:r>
      <w:proofErr w:type="spellStart"/>
      <w:r w:rsidRPr="004D06B2">
        <w:rPr>
          <w:rFonts w:ascii="Times New Roman" w:hAnsi="Times New Roman" w:cs="Times New Roman"/>
          <w:color w:val="000000" w:themeColor="text1"/>
          <w:sz w:val="24"/>
          <w:szCs w:val="24"/>
        </w:rPr>
        <w:t>edukasi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didesain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berdasarkan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fakta</w:t>
      </w:r>
      <w:proofErr w:type="spellEnd"/>
      <w:r w:rsidR="004411F5" w:rsidRPr="004D06B2">
        <w:rPr>
          <w:rFonts w:ascii="Times New Roman" w:hAnsi="Times New Roman" w:cs="Times New Roman"/>
          <w:color w:val="000000" w:themeColor="text1"/>
          <w:sz w:val="24"/>
          <w:szCs w:val="24"/>
        </w:rPr>
        <w:t xml:space="preserve"> di </w:t>
      </w:r>
      <w:proofErr w:type="spellStart"/>
      <w:r w:rsidR="004411F5" w:rsidRPr="004D06B2">
        <w:rPr>
          <w:rFonts w:ascii="Times New Roman" w:hAnsi="Times New Roman" w:cs="Times New Roman"/>
          <w:color w:val="000000" w:themeColor="text1"/>
          <w:sz w:val="24"/>
          <w:szCs w:val="24"/>
        </w:rPr>
        <w:t>lapangan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bahwa</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peserta</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didik</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membutuhkan</w:t>
      </w:r>
      <w:proofErr w:type="spellEnd"/>
      <w:r w:rsidR="004411F5" w:rsidRPr="004D06B2">
        <w:rPr>
          <w:rFonts w:ascii="Times New Roman" w:hAnsi="Times New Roman" w:cs="Times New Roman"/>
          <w:color w:val="000000" w:themeColor="text1"/>
          <w:sz w:val="24"/>
          <w:szCs w:val="24"/>
        </w:rPr>
        <w:t xml:space="preserve"> </w:t>
      </w:r>
      <w:r w:rsidRPr="004D06B2">
        <w:rPr>
          <w:rFonts w:ascii="Times New Roman" w:hAnsi="Times New Roman" w:cs="Times New Roman"/>
          <w:color w:val="000000" w:themeColor="text1"/>
          <w:sz w:val="24"/>
          <w:szCs w:val="24"/>
        </w:rPr>
        <w:t xml:space="preserve">game </w:t>
      </w:r>
      <w:proofErr w:type="spellStart"/>
      <w:r w:rsidRPr="004D06B2">
        <w:rPr>
          <w:rFonts w:ascii="Times New Roman" w:hAnsi="Times New Roman" w:cs="Times New Roman"/>
          <w:color w:val="000000" w:themeColor="text1"/>
          <w:sz w:val="24"/>
          <w:szCs w:val="24"/>
        </w:rPr>
        <w:t>edukasi</w:t>
      </w:r>
      <w:proofErr w:type="spellEnd"/>
      <w:r w:rsidR="004411F5" w:rsidRPr="004D06B2">
        <w:rPr>
          <w:rFonts w:ascii="Times New Roman" w:hAnsi="Times New Roman" w:cs="Times New Roman"/>
          <w:color w:val="000000" w:themeColor="text1"/>
          <w:sz w:val="24"/>
          <w:szCs w:val="24"/>
        </w:rPr>
        <w:t xml:space="preserve"> yang </w:t>
      </w:r>
      <w:proofErr w:type="spellStart"/>
      <w:r w:rsidR="004411F5" w:rsidRPr="004D06B2">
        <w:rPr>
          <w:rFonts w:ascii="Times New Roman" w:hAnsi="Times New Roman" w:cs="Times New Roman"/>
          <w:color w:val="000000" w:themeColor="text1"/>
          <w:sz w:val="24"/>
          <w:szCs w:val="24"/>
        </w:rPr>
        <w:t>dapat</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meningkatkan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kemampuan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pemahaman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konsep</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mereka</w:t>
      </w:r>
      <w:proofErr w:type="spellEnd"/>
      <w:r w:rsidR="004411F5" w:rsidRPr="004D06B2">
        <w:rPr>
          <w:rFonts w:ascii="Times New Roman" w:hAnsi="Times New Roman" w:cs="Times New Roman"/>
          <w:color w:val="000000" w:themeColor="text1"/>
          <w:sz w:val="24"/>
          <w:szCs w:val="24"/>
        </w:rPr>
        <w:t xml:space="preserve">. Pada </w:t>
      </w:r>
      <w:proofErr w:type="spellStart"/>
      <w:r w:rsidR="004411F5" w:rsidRPr="004D06B2">
        <w:rPr>
          <w:rFonts w:ascii="Times New Roman" w:hAnsi="Times New Roman" w:cs="Times New Roman"/>
          <w:color w:val="000000" w:themeColor="text1"/>
          <w:sz w:val="24"/>
          <w:szCs w:val="24"/>
        </w:rPr>
        <w:t>tahap</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ini</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peneliti</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menggunakan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kerangka</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acuan</w:t>
      </w:r>
      <w:proofErr w:type="spellEnd"/>
      <w:r w:rsidR="000A5196" w:rsidRPr="004D06B2">
        <w:rPr>
          <w:rFonts w:ascii="Times New Roman" w:hAnsi="Times New Roman" w:cs="Times New Roman"/>
          <w:color w:val="000000" w:themeColor="text1"/>
          <w:sz w:val="24"/>
          <w:szCs w:val="24"/>
        </w:rPr>
        <w:t xml:space="preserve"> yang </w:t>
      </w:r>
      <w:proofErr w:type="spellStart"/>
      <w:r w:rsidR="000A5196" w:rsidRPr="004D06B2">
        <w:rPr>
          <w:rFonts w:ascii="Times New Roman" w:hAnsi="Times New Roman" w:cs="Times New Roman"/>
          <w:color w:val="000000" w:themeColor="text1"/>
          <w:sz w:val="24"/>
          <w:szCs w:val="24"/>
        </w:rPr>
        <w:t>difokuskan</w:t>
      </w:r>
      <w:proofErr w:type="spellEnd"/>
      <w:r w:rsidR="000A5196" w:rsidRPr="004D06B2">
        <w:rPr>
          <w:rFonts w:ascii="Times New Roman" w:hAnsi="Times New Roman" w:cs="Times New Roman"/>
          <w:color w:val="000000" w:themeColor="text1"/>
          <w:sz w:val="24"/>
          <w:szCs w:val="24"/>
        </w:rPr>
        <w:t xml:space="preserve"> pada </w:t>
      </w:r>
      <w:proofErr w:type="spellStart"/>
      <w:r w:rsidR="000A5196" w:rsidRPr="004D06B2">
        <w:rPr>
          <w:rFonts w:ascii="Times New Roman" w:hAnsi="Times New Roman" w:cs="Times New Roman"/>
          <w:color w:val="000000" w:themeColor="text1"/>
          <w:sz w:val="24"/>
          <w:szCs w:val="24"/>
        </w:rPr>
        <w:t>pemilihan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soal</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sesuai</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karakteristik</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peserta</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didik</w:t>
      </w:r>
      <w:proofErr w:type="spellEnd"/>
      <w:r w:rsidR="000A5196" w:rsidRPr="004D06B2">
        <w:rPr>
          <w:rFonts w:ascii="Times New Roman" w:hAnsi="Times New Roman" w:cs="Times New Roman"/>
          <w:color w:val="000000" w:themeColor="text1"/>
          <w:sz w:val="24"/>
          <w:szCs w:val="24"/>
        </w:rPr>
        <w:t xml:space="preserve"> dan </w:t>
      </w:r>
      <w:proofErr w:type="spellStart"/>
      <w:r w:rsidR="000A5196" w:rsidRPr="004D06B2">
        <w:rPr>
          <w:rFonts w:ascii="Times New Roman" w:hAnsi="Times New Roman" w:cs="Times New Roman"/>
          <w:color w:val="000000" w:themeColor="text1"/>
          <w:sz w:val="24"/>
          <w:szCs w:val="24"/>
        </w:rPr>
        <w:t>tuntutan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kompetensi</w:t>
      </w:r>
      <w:proofErr w:type="spellEnd"/>
      <w:r w:rsidR="000A5196" w:rsidRPr="004D06B2">
        <w:rPr>
          <w:rFonts w:ascii="Times New Roman" w:hAnsi="Times New Roman" w:cs="Times New Roman"/>
          <w:color w:val="000000" w:themeColor="text1"/>
          <w:sz w:val="24"/>
          <w:szCs w:val="24"/>
        </w:rPr>
        <w:t xml:space="preserve">, strategi </w:t>
      </w:r>
      <w:proofErr w:type="spellStart"/>
      <w:r w:rsidR="000A5196" w:rsidRPr="004D06B2">
        <w:rPr>
          <w:rFonts w:ascii="Times New Roman" w:hAnsi="Times New Roman" w:cs="Times New Roman"/>
          <w:color w:val="000000" w:themeColor="text1"/>
          <w:sz w:val="24"/>
          <w:szCs w:val="24"/>
        </w:rPr>
        <w:t>pembelajaran</w:t>
      </w:r>
      <w:proofErr w:type="spellEnd"/>
      <w:r w:rsidR="000A5196" w:rsidRPr="004D06B2">
        <w:rPr>
          <w:rFonts w:ascii="Times New Roman" w:hAnsi="Times New Roman" w:cs="Times New Roman"/>
          <w:color w:val="000000" w:themeColor="text1"/>
          <w:sz w:val="24"/>
          <w:szCs w:val="24"/>
        </w:rPr>
        <w:t xml:space="preserve"> yang </w:t>
      </w:r>
      <w:proofErr w:type="spellStart"/>
      <w:r w:rsidR="000A5196" w:rsidRPr="004D06B2">
        <w:rPr>
          <w:rFonts w:ascii="Times New Roman" w:hAnsi="Times New Roman" w:cs="Times New Roman"/>
          <w:color w:val="000000" w:themeColor="text1"/>
          <w:sz w:val="24"/>
          <w:szCs w:val="24"/>
        </w:rPr>
        <w:t>diterapkan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serta</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evaluasi</w:t>
      </w:r>
      <w:proofErr w:type="spellEnd"/>
      <w:r w:rsidR="000A5196" w:rsidRPr="004D06B2">
        <w:rPr>
          <w:rFonts w:ascii="Times New Roman" w:hAnsi="Times New Roman" w:cs="Times New Roman"/>
          <w:color w:val="000000" w:themeColor="text1"/>
          <w:sz w:val="24"/>
          <w:szCs w:val="24"/>
        </w:rPr>
        <w:t xml:space="preserve"> yang </w:t>
      </w:r>
      <w:proofErr w:type="spellStart"/>
      <w:r w:rsidR="000A5196" w:rsidRPr="004D06B2">
        <w:rPr>
          <w:rFonts w:ascii="Times New Roman" w:hAnsi="Times New Roman" w:cs="Times New Roman"/>
          <w:color w:val="000000" w:themeColor="text1"/>
          <w:sz w:val="24"/>
          <w:szCs w:val="24"/>
        </w:rPr>
        <w:t>digunakan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Sehingga</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peneliti</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mendesain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QuizWhizzer</w:t>
      </w:r>
      <w:proofErr w:type="spellEnd"/>
      <w:r w:rsidR="000A5196" w:rsidRPr="004D06B2">
        <w:rPr>
          <w:rFonts w:ascii="Times New Roman" w:hAnsi="Times New Roman" w:cs="Times New Roman"/>
          <w:color w:val="000000" w:themeColor="text1"/>
          <w:sz w:val="24"/>
          <w:szCs w:val="24"/>
        </w:rPr>
        <w:t xml:space="preserve"> pada </w:t>
      </w:r>
      <w:proofErr w:type="spellStart"/>
      <w:r w:rsidR="000A5196" w:rsidRPr="004D06B2">
        <w:rPr>
          <w:rFonts w:ascii="Times New Roman" w:hAnsi="Times New Roman" w:cs="Times New Roman"/>
          <w:color w:val="000000" w:themeColor="text1"/>
          <w:sz w:val="24"/>
          <w:szCs w:val="24"/>
        </w:rPr>
        <w:t>materi</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teorema</w:t>
      </w:r>
      <w:proofErr w:type="spellEnd"/>
      <w:r w:rsidR="000A5196" w:rsidRPr="004D06B2">
        <w:rPr>
          <w:rFonts w:ascii="Times New Roman" w:hAnsi="Times New Roman" w:cs="Times New Roman"/>
          <w:color w:val="000000" w:themeColor="text1"/>
          <w:sz w:val="24"/>
          <w:szCs w:val="24"/>
        </w:rPr>
        <w:t xml:space="preserve"> Pythagoras yang </w:t>
      </w:r>
      <w:proofErr w:type="spellStart"/>
      <w:r w:rsidR="000A5196" w:rsidRPr="004D06B2">
        <w:rPr>
          <w:rFonts w:ascii="Times New Roman" w:hAnsi="Times New Roman" w:cs="Times New Roman"/>
          <w:color w:val="000000" w:themeColor="text1"/>
          <w:sz w:val="24"/>
          <w:szCs w:val="24"/>
        </w:rPr>
        <w:t>disajikan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dengan</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masalah</w:t>
      </w:r>
      <w:proofErr w:type="spellEnd"/>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sebagai</w:t>
      </w:r>
      <w:proofErr w:type="spellEnd"/>
      <w:r w:rsidR="000A5196" w:rsidRPr="004D06B2">
        <w:rPr>
          <w:rFonts w:ascii="Times New Roman" w:hAnsi="Times New Roman" w:cs="Times New Roman"/>
          <w:color w:val="000000" w:themeColor="text1"/>
          <w:sz w:val="24"/>
          <w:szCs w:val="24"/>
        </w:rPr>
        <w:t xml:space="preserve"> </w:t>
      </w:r>
      <w:r w:rsidR="000A5196" w:rsidRPr="004D06B2">
        <w:rPr>
          <w:rFonts w:ascii="Times New Roman" w:hAnsi="Times New Roman" w:cs="Times New Roman"/>
          <w:i/>
          <w:color w:val="000000" w:themeColor="text1"/>
          <w:sz w:val="24"/>
          <w:szCs w:val="24"/>
        </w:rPr>
        <w:t>starting point</w:t>
      </w:r>
      <w:r w:rsidR="000A5196" w:rsidRPr="004D06B2">
        <w:rPr>
          <w:rFonts w:ascii="Times New Roman" w:hAnsi="Times New Roman" w:cs="Times New Roman"/>
          <w:color w:val="000000" w:themeColor="text1"/>
          <w:sz w:val="24"/>
          <w:szCs w:val="24"/>
        </w:rPr>
        <w:t xml:space="preserve"> </w:t>
      </w:r>
      <w:proofErr w:type="spellStart"/>
      <w:r w:rsidR="000A5196" w:rsidRPr="004D06B2">
        <w:rPr>
          <w:rFonts w:ascii="Times New Roman" w:hAnsi="Times New Roman" w:cs="Times New Roman"/>
          <w:color w:val="000000" w:themeColor="text1"/>
          <w:sz w:val="24"/>
          <w:szCs w:val="24"/>
        </w:rPr>
        <w:t>pembelajarannya</w:t>
      </w:r>
      <w:proofErr w:type="spellEnd"/>
      <w:r w:rsidR="000A5196" w:rsidRPr="004D06B2">
        <w:rPr>
          <w:rFonts w:ascii="Times New Roman" w:hAnsi="Times New Roman" w:cs="Times New Roman"/>
          <w:color w:val="000000" w:themeColor="text1"/>
          <w:sz w:val="24"/>
          <w:szCs w:val="24"/>
        </w:rPr>
        <w:t>.</w:t>
      </w:r>
      <w:r w:rsidR="004411F5" w:rsidRPr="004D06B2">
        <w:rPr>
          <w:rFonts w:ascii="Times New Roman" w:hAnsi="Times New Roman" w:cs="Times New Roman"/>
          <w:color w:val="000000" w:themeColor="text1"/>
          <w:sz w:val="24"/>
          <w:szCs w:val="24"/>
        </w:rPr>
        <w:t xml:space="preserve"> Tahap </w:t>
      </w:r>
      <w:proofErr w:type="spellStart"/>
      <w:r w:rsidR="004411F5" w:rsidRPr="004D06B2">
        <w:rPr>
          <w:rFonts w:ascii="Times New Roman" w:hAnsi="Times New Roman" w:cs="Times New Roman"/>
          <w:color w:val="000000" w:themeColor="text1"/>
          <w:sz w:val="24"/>
          <w:szCs w:val="24"/>
        </w:rPr>
        <w:t>selanjutnya</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adalah</w:t>
      </w:r>
      <w:proofErr w:type="spellEnd"/>
      <w:r w:rsidR="004411F5" w:rsidRPr="004D06B2">
        <w:rPr>
          <w:rFonts w:ascii="Times New Roman" w:hAnsi="Times New Roman" w:cs="Times New Roman"/>
          <w:color w:val="000000" w:themeColor="text1"/>
          <w:sz w:val="24"/>
          <w:szCs w:val="24"/>
        </w:rPr>
        <w:t xml:space="preserve"> </w:t>
      </w:r>
      <w:r w:rsidR="004411F5" w:rsidRPr="004D06B2">
        <w:rPr>
          <w:rFonts w:ascii="Times New Roman" w:hAnsi="Times New Roman" w:cs="Times New Roman"/>
          <w:i/>
          <w:iCs/>
          <w:color w:val="000000" w:themeColor="text1"/>
          <w:sz w:val="24"/>
          <w:szCs w:val="24"/>
        </w:rPr>
        <w:t>development</w:t>
      </w:r>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pengembangan</w:t>
      </w:r>
      <w:proofErr w:type="spellEnd"/>
      <w:r w:rsidR="004411F5" w:rsidRPr="004D06B2">
        <w:rPr>
          <w:rFonts w:ascii="Times New Roman" w:hAnsi="Times New Roman" w:cs="Times New Roman"/>
          <w:color w:val="000000" w:themeColor="text1"/>
          <w:sz w:val="24"/>
          <w:szCs w:val="24"/>
        </w:rPr>
        <w:t xml:space="preserve">). Pada </w:t>
      </w:r>
      <w:proofErr w:type="spellStart"/>
      <w:r w:rsidR="004411F5" w:rsidRPr="004D06B2">
        <w:rPr>
          <w:rFonts w:ascii="Times New Roman" w:hAnsi="Times New Roman" w:cs="Times New Roman"/>
          <w:color w:val="000000" w:themeColor="text1"/>
          <w:sz w:val="24"/>
          <w:szCs w:val="24"/>
        </w:rPr>
        <w:t>tahap</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ini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peneliti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mengembangkan</w:t>
      </w:r>
      <w:proofErr w:type="spellEnd"/>
      <w:r w:rsidR="004411F5" w:rsidRPr="004D06B2">
        <w:rPr>
          <w:rFonts w:ascii="Times New Roman" w:hAnsi="Times New Roman" w:cs="Times New Roman"/>
          <w:color w:val="000000" w:themeColor="text1"/>
          <w:sz w:val="24"/>
          <w:szCs w:val="24"/>
        </w:rPr>
        <w:t xml:space="preserve"> </w:t>
      </w:r>
      <w:r w:rsidR="000A5196" w:rsidRPr="004D06B2">
        <w:rPr>
          <w:rFonts w:ascii="Times New Roman" w:hAnsi="Times New Roman" w:cs="Times New Roman"/>
          <w:color w:val="000000" w:themeColor="text1"/>
          <w:sz w:val="24"/>
          <w:szCs w:val="24"/>
        </w:rPr>
        <w:t xml:space="preserve">game </w:t>
      </w:r>
      <w:proofErr w:type="spellStart"/>
      <w:r w:rsidR="000A5196" w:rsidRPr="004D06B2">
        <w:rPr>
          <w:rFonts w:ascii="Times New Roman" w:hAnsi="Times New Roman" w:cs="Times New Roman"/>
          <w:color w:val="000000" w:themeColor="text1"/>
          <w:sz w:val="24"/>
          <w:szCs w:val="24"/>
        </w:rPr>
        <w:t>edukasi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berdasarkan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rancangan</w:t>
      </w:r>
      <w:proofErr w:type="spellEnd"/>
      <w:r w:rsidR="004411F5" w:rsidRPr="004D06B2">
        <w:rPr>
          <w:rFonts w:ascii="Times New Roman" w:hAnsi="Times New Roman" w:cs="Times New Roman"/>
          <w:color w:val="000000" w:themeColor="text1"/>
          <w:sz w:val="24"/>
          <w:szCs w:val="24"/>
        </w:rPr>
        <w:t xml:space="preserve"> yang </w:t>
      </w:r>
      <w:proofErr w:type="spellStart"/>
      <w:r w:rsidR="004411F5" w:rsidRPr="004D06B2">
        <w:rPr>
          <w:rFonts w:ascii="Times New Roman" w:hAnsi="Times New Roman" w:cs="Times New Roman"/>
          <w:color w:val="000000" w:themeColor="text1"/>
          <w:sz w:val="24"/>
          <w:szCs w:val="24"/>
        </w:rPr>
        <w:t>telah</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dibuat</w:t>
      </w:r>
      <w:proofErr w:type="spellEnd"/>
      <w:r w:rsidR="004411F5" w:rsidRPr="004D06B2">
        <w:rPr>
          <w:rFonts w:ascii="Times New Roman" w:hAnsi="Times New Roman" w:cs="Times New Roman"/>
          <w:color w:val="000000" w:themeColor="text1"/>
          <w:sz w:val="24"/>
          <w:szCs w:val="24"/>
        </w:rPr>
        <w:t xml:space="preserve"> pada </w:t>
      </w:r>
      <w:proofErr w:type="spellStart"/>
      <w:r w:rsidR="004411F5" w:rsidRPr="004D06B2">
        <w:rPr>
          <w:rFonts w:ascii="Times New Roman" w:hAnsi="Times New Roman" w:cs="Times New Roman"/>
          <w:color w:val="000000" w:themeColor="text1"/>
          <w:sz w:val="24"/>
          <w:szCs w:val="24"/>
        </w:rPr>
        <w:t>tahap</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sebelumnya</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dengan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menyusun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materi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ke</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dalam</w:t>
      </w:r>
      <w:proofErr w:type="spellEnd"/>
      <w:r w:rsidR="004411F5" w:rsidRPr="004D06B2">
        <w:rPr>
          <w:rFonts w:ascii="Times New Roman" w:hAnsi="Times New Roman" w:cs="Times New Roman"/>
          <w:color w:val="000000" w:themeColor="text1"/>
          <w:sz w:val="24"/>
          <w:szCs w:val="24"/>
        </w:rPr>
        <w:t xml:space="preserve"> media yang </w:t>
      </w:r>
      <w:proofErr w:type="spellStart"/>
      <w:r w:rsidR="004411F5" w:rsidRPr="004D06B2">
        <w:rPr>
          <w:rFonts w:ascii="Times New Roman" w:hAnsi="Times New Roman" w:cs="Times New Roman"/>
          <w:color w:val="000000" w:themeColor="text1"/>
          <w:sz w:val="24"/>
          <w:szCs w:val="24"/>
        </w:rPr>
        <w:t>akan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dikembangkan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sehingga</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menghasilkan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produk</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berupa</w:t>
      </w:r>
      <w:proofErr w:type="spellEnd"/>
      <w:r w:rsidR="004411F5" w:rsidRPr="004D06B2">
        <w:rPr>
          <w:rFonts w:ascii="Times New Roman" w:hAnsi="Times New Roman" w:cs="Times New Roman"/>
          <w:color w:val="000000" w:themeColor="text1"/>
          <w:sz w:val="24"/>
          <w:szCs w:val="24"/>
        </w:rPr>
        <w:t xml:space="preserve"> </w:t>
      </w:r>
      <w:r w:rsidR="000A5196" w:rsidRPr="004D06B2">
        <w:rPr>
          <w:rFonts w:ascii="Times New Roman" w:hAnsi="Times New Roman" w:cs="Times New Roman"/>
          <w:color w:val="000000" w:themeColor="text1"/>
          <w:sz w:val="24"/>
          <w:szCs w:val="24"/>
        </w:rPr>
        <w:t xml:space="preserve">game </w:t>
      </w:r>
      <w:proofErr w:type="spellStart"/>
      <w:r w:rsidR="000A5196" w:rsidRPr="004D06B2">
        <w:rPr>
          <w:rFonts w:ascii="Times New Roman" w:hAnsi="Times New Roman" w:cs="Times New Roman"/>
          <w:color w:val="000000" w:themeColor="text1"/>
          <w:sz w:val="24"/>
          <w:szCs w:val="24"/>
        </w:rPr>
        <w:t>edukasi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Setelah</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memperoleh</w:t>
      </w:r>
      <w:proofErr w:type="spellEnd"/>
      <w:r w:rsidR="004411F5" w:rsidRPr="004D06B2">
        <w:rPr>
          <w:rFonts w:ascii="Times New Roman" w:hAnsi="Times New Roman" w:cs="Times New Roman"/>
          <w:color w:val="000000" w:themeColor="text1"/>
          <w:sz w:val="24"/>
          <w:szCs w:val="24"/>
        </w:rPr>
        <w:t xml:space="preserve"> prototype </w:t>
      </w:r>
      <w:r w:rsidR="000A5196" w:rsidRPr="004D06B2">
        <w:rPr>
          <w:rFonts w:ascii="Times New Roman" w:hAnsi="Times New Roman" w:cs="Times New Roman"/>
          <w:color w:val="000000" w:themeColor="text1"/>
          <w:sz w:val="24"/>
          <w:szCs w:val="24"/>
        </w:rPr>
        <w:t xml:space="preserve">game </w:t>
      </w:r>
      <w:proofErr w:type="spellStart"/>
      <w:r w:rsidR="000A5196" w:rsidRPr="004D06B2">
        <w:rPr>
          <w:rFonts w:ascii="Times New Roman" w:hAnsi="Times New Roman" w:cs="Times New Roman"/>
          <w:color w:val="000000" w:themeColor="text1"/>
          <w:sz w:val="24"/>
          <w:szCs w:val="24"/>
        </w:rPr>
        <w:t>edukasi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peneliti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melakukan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validasi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produk</w:t>
      </w:r>
      <w:proofErr w:type="spellEnd"/>
      <w:r w:rsidR="004411F5" w:rsidRPr="004D06B2">
        <w:rPr>
          <w:rFonts w:ascii="Times New Roman" w:hAnsi="Times New Roman" w:cs="Times New Roman"/>
          <w:color w:val="000000" w:themeColor="text1"/>
          <w:sz w:val="24"/>
          <w:szCs w:val="24"/>
        </w:rPr>
        <w:t xml:space="preserve"> oleh </w:t>
      </w:r>
      <w:proofErr w:type="spellStart"/>
      <w:r w:rsidR="004411F5" w:rsidRPr="004D06B2">
        <w:rPr>
          <w:rFonts w:ascii="Times New Roman" w:hAnsi="Times New Roman" w:cs="Times New Roman"/>
          <w:color w:val="000000" w:themeColor="text1"/>
          <w:sz w:val="24"/>
          <w:szCs w:val="24"/>
        </w:rPr>
        <w:t>ahli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materi</w:t>
      </w:r>
      <w:proofErr w:type="spellEnd"/>
      <w:r w:rsidR="004411F5" w:rsidRPr="004D06B2">
        <w:rPr>
          <w:rFonts w:ascii="Times New Roman" w:hAnsi="Times New Roman" w:cs="Times New Roman"/>
          <w:color w:val="000000" w:themeColor="text1"/>
          <w:sz w:val="24"/>
          <w:szCs w:val="24"/>
        </w:rPr>
        <w:t xml:space="preserve"> dan </w:t>
      </w:r>
      <w:proofErr w:type="spellStart"/>
      <w:r w:rsidR="004411F5" w:rsidRPr="004D06B2">
        <w:rPr>
          <w:rFonts w:ascii="Times New Roman" w:hAnsi="Times New Roman" w:cs="Times New Roman"/>
          <w:color w:val="000000" w:themeColor="text1"/>
          <w:sz w:val="24"/>
          <w:szCs w:val="24"/>
        </w:rPr>
        <w:t>ahli</w:t>
      </w:r>
      <w:proofErr w:type="spellEnd"/>
      <w:r w:rsidR="004411F5" w:rsidRPr="004D06B2">
        <w:rPr>
          <w:rFonts w:ascii="Times New Roman" w:hAnsi="Times New Roman" w:cs="Times New Roman"/>
          <w:color w:val="000000" w:themeColor="text1"/>
          <w:sz w:val="24"/>
          <w:szCs w:val="24"/>
        </w:rPr>
        <w:t xml:space="preserve"> media </w:t>
      </w:r>
      <w:proofErr w:type="spellStart"/>
      <w:r w:rsidR="004411F5" w:rsidRPr="004D06B2">
        <w:rPr>
          <w:rFonts w:ascii="Times New Roman" w:hAnsi="Times New Roman" w:cs="Times New Roman"/>
          <w:color w:val="000000" w:themeColor="text1"/>
          <w:sz w:val="24"/>
          <w:szCs w:val="24"/>
        </w:rPr>
        <w:t>untuk</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mengetahui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kevalidan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produk</w:t>
      </w:r>
      <w:proofErr w:type="spellEnd"/>
      <w:r w:rsidR="004411F5" w:rsidRPr="004D06B2">
        <w:rPr>
          <w:rFonts w:ascii="Times New Roman" w:hAnsi="Times New Roman" w:cs="Times New Roman"/>
          <w:color w:val="000000" w:themeColor="text1"/>
          <w:sz w:val="24"/>
          <w:szCs w:val="24"/>
        </w:rPr>
        <w:t xml:space="preserve"> yang </w:t>
      </w:r>
      <w:proofErr w:type="spellStart"/>
      <w:r w:rsidR="004411F5" w:rsidRPr="004D06B2">
        <w:rPr>
          <w:rFonts w:ascii="Times New Roman" w:hAnsi="Times New Roman" w:cs="Times New Roman"/>
          <w:color w:val="000000" w:themeColor="text1"/>
          <w:sz w:val="24"/>
          <w:szCs w:val="24"/>
        </w:rPr>
        <w:t>dikembangkan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Berikut</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diuraikan</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hasil</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validasi</w:t>
      </w:r>
      <w:proofErr w:type="spellEnd"/>
      <w:r w:rsidR="004411F5" w:rsidRPr="004D06B2">
        <w:rPr>
          <w:rFonts w:ascii="Times New Roman" w:hAnsi="Times New Roman" w:cs="Times New Roman"/>
          <w:color w:val="000000" w:themeColor="text1"/>
          <w:sz w:val="24"/>
          <w:szCs w:val="24"/>
        </w:rPr>
        <w:t xml:space="preserve"> yang </w:t>
      </w:r>
      <w:proofErr w:type="spellStart"/>
      <w:r w:rsidR="004411F5" w:rsidRPr="004D06B2">
        <w:rPr>
          <w:rFonts w:ascii="Times New Roman" w:hAnsi="Times New Roman" w:cs="Times New Roman"/>
          <w:color w:val="000000" w:themeColor="text1"/>
          <w:sz w:val="24"/>
          <w:szCs w:val="24"/>
        </w:rPr>
        <w:t>telah</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dilakukan</w:t>
      </w:r>
      <w:proofErr w:type="spellEnd"/>
      <w:r w:rsidR="004411F5" w:rsidRPr="004D06B2">
        <w:rPr>
          <w:rFonts w:ascii="Times New Roman" w:hAnsi="Times New Roman" w:cs="Times New Roman"/>
          <w:color w:val="000000" w:themeColor="text1"/>
          <w:sz w:val="24"/>
          <w:szCs w:val="24"/>
        </w:rPr>
        <w:t xml:space="preserve"> para </w:t>
      </w:r>
      <w:proofErr w:type="spellStart"/>
      <w:r w:rsidR="004411F5" w:rsidRPr="004D06B2">
        <w:rPr>
          <w:rFonts w:ascii="Times New Roman" w:hAnsi="Times New Roman" w:cs="Times New Roman"/>
          <w:color w:val="000000" w:themeColor="text1"/>
          <w:sz w:val="24"/>
          <w:szCs w:val="24"/>
        </w:rPr>
        <w:t>ahli</w:t>
      </w:r>
      <w:proofErr w:type="spellEnd"/>
      <w:r w:rsidR="004411F5" w:rsidRPr="004D06B2">
        <w:rPr>
          <w:rFonts w:ascii="Times New Roman" w:hAnsi="Times New Roman" w:cs="Times New Roman"/>
          <w:color w:val="000000" w:themeColor="text1"/>
          <w:sz w:val="24"/>
          <w:szCs w:val="24"/>
        </w:rPr>
        <w:t xml:space="preserve">, </w:t>
      </w:r>
      <w:proofErr w:type="spellStart"/>
      <w:r w:rsidR="004411F5" w:rsidRPr="004D06B2">
        <w:rPr>
          <w:rFonts w:ascii="Times New Roman" w:hAnsi="Times New Roman" w:cs="Times New Roman"/>
          <w:color w:val="000000" w:themeColor="text1"/>
          <w:sz w:val="24"/>
          <w:szCs w:val="24"/>
        </w:rPr>
        <w:t>yaitu</w:t>
      </w:r>
      <w:proofErr w:type="spellEnd"/>
      <w:r w:rsidR="004411F5" w:rsidRPr="004D06B2">
        <w:rPr>
          <w:rFonts w:ascii="Times New Roman" w:hAnsi="Times New Roman" w:cs="Times New Roman"/>
          <w:color w:val="000000" w:themeColor="text1"/>
          <w:sz w:val="24"/>
          <w:szCs w:val="24"/>
        </w:rPr>
        <w:t>:</w:t>
      </w:r>
    </w:p>
    <w:p w14:paraId="5D791341" w14:textId="77777777" w:rsidR="004D06B2" w:rsidRPr="004D06B2" w:rsidRDefault="004D06B2" w:rsidP="004D06B2">
      <w:pPr>
        <w:spacing w:after="0" w:line="240" w:lineRule="auto"/>
        <w:ind w:firstLine="567"/>
        <w:jc w:val="both"/>
        <w:rPr>
          <w:rFonts w:ascii="Times New Roman" w:hAnsi="Times New Roman" w:cs="Times New Roman"/>
          <w:color w:val="000000" w:themeColor="text1"/>
          <w:sz w:val="24"/>
          <w:szCs w:val="24"/>
        </w:rPr>
      </w:pPr>
    </w:p>
    <w:p w14:paraId="67FDD891" w14:textId="230535F2" w:rsidR="004411F5" w:rsidRPr="00F959E2" w:rsidRDefault="0071157A" w:rsidP="00F959E2">
      <w:pPr>
        <w:spacing w:after="0" w:line="240" w:lineRule="auto"/>
        <w:jc w:val="both"/>
        <w:rPr>
          <w:rFonts w:ascii="Times New Roman" w:hAnsi="Times New Roman" w:cs="Times New Roman"/>
          <w:b/>
          <w:bCs/>
          <w:color w:val="000000" w:themeColor="text1"/>
          <w:sz w:val="24"/>
          <w:szCs w:val="24"/>
        </w:rPr>
      </w:pPr>
      <w:proofErr w:type="spellStart"/>
      <w:r w:rsidRPr="00F959E2">
        <w:rPr>
          <w:rFonts w:ascii="Times New Roman" w:hAnsi="Times New Roman" w:cs="Times New Roman"/>
          <w:b/>
          <w:bCs/>
          <w:color w:val="000000" w:themeColor="text1"/>
          <w:sz w:val="24"/>
          <w:szCs w:val="24"/>
        </w:rPr>
        <w:t>Validasi</w:t>
      </w:r>
      <w:proofErr w:type="spellEnd"/>
      <w:r w:rsidRPr="00F959E2">
        <w:rPr>
          <w:rFonts w:ascii="Times New Roman" w:hAnsi="Times New Roman" w:cs="Times New Roman"/>
          <w:b/>
          <w:bCs/>
          <w:color w:val="000000" w:themeColor="text1"/>
          <w:sz w:val="24"/>
          <w:szCs w:val="24"/>
        </w:rPr>
        <w:t xml:space="preserve"> Ahli Materi</w:t>
      </w:r>
    </w:p>
    <w:p w14:paraId="19F33FF6" w14:textId="08E48653" w:rsidR="0071157A" w:rsidRDefault="0071157A" w:rsidP="004D06B2">
      <w:pPr>
        <w:spacing w:after="0" w:line="240" w:lineRule="auto"/>
        <w:jc w:val="both"/>
        <w:rPr>
          <w:rFonts w:ascii="Times New Roman" w:hAnsi="Times New Roman" w:cs="Times New Roman"/>
          <w:color w:val="000000" w:themeColor="text1"/>
          <w:sz w:val="24"/>
          <w:szCs w:val="24"/>
        </w:rPr>
      </w:pPr>
      <w:proofErr w:type="spellStart"/>
      <w:r w:rsidRPr="00F959E2">
        <w:rPr>
          <w:rFonts w:ascii="Times New Roman" w:hAnsi="Times New Roman" w:cs="Times New Roman"/>
          <w:color w:val="000000" w:themeColor="text1"/>
          <w:sz w:val="24"/>
          <w:szCs w:val="24"/>
        </w:rPr>
        <w:t>Validasi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ahli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materi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dilakukan</w:t>
      </w:r>
      <w:proofErr w:type="spellEnd"/>
      <w:r w:rsidRPr="00F959E2">
        <w:rPr>
          <w:rFonts w:ascii="Times New Roman" w:hAnsi="Times New Roman" w:cs="Times New Roman"/>
          <w:color w:val="000000" w:themeColor="text1"/>
          <w:sz w:val="24"/>
          <w:szCs w:val="24"/>
        </w:rPr>
        <w:t xml:space="preserve"> oleh 2 </w:t>
      </w:r>
      <w:proofErr w:type="spellStart"/>
      <w:r w:rsidRPr="00F959E2">
        <w:rPr>
          <w:rFonts w:ascii="Times New Roman" w:hAnsi="Times New Roman" w:cs="Times New Roman"/>
          <w:color w:val="000000" w:themeColor="text1"/>
          <w:sz w:val="24"/>
          <w:szCs w:val="24"/>
        </w:rPr>
        <w:t>ahli</w:t>
      </w:r>
      <w:proofErr w:type="spellEnd"/>
      <w:r w:rsidRPr="00F959E2">
        <w:rPr>
          <w:rFonts w:ascii="Times New Roman" w:hAnsi="Times New Roman" w:cs="Times New Roman"/>
          <w:color w:val="000000" w:themeColor="text1"/>
          <w:sz w:val="24"/>
          <w:szCs w:val="24"/>
        </w:rPr>
        <w:t xml:space="preserve"> </w:t>
      </w:r>
      <w:proofErr w:type="spellStart"/>
      <w:proofErr w:type="gramStart"/>
      <w:r w:rsidRPr="004D06B2">
        <w:rPr>
          <w:rFonts w:ascii="Times New Roman" w:hAnsi="Times New Roman" w:cs="Times New Roman"/>
          <w:color w:val="000000" w:themeColor="text1"/>
          <w:sz w:val="24"/>
          <w:szCs w:val="24"/>
        </w:rPr>
        <w:t>yakni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Ageng</w:t>
      </w:r>
      <w:proofErr w:type="spellEnd"/>
      <w:proofErr w:type="gramEnd"/>
      <w:r w:rsidRPr="004D06B2">
        <w:rPr>
          <w:rFonts w:ascii="Times New Roman" w:hAnsi="Times New Roman" w:cs="Times New Roman"/>
          <w:color w:val="000000" w:themeColor="text1"/>
          <w:sz w:val="24"/>
          <w:szCs w:val="24"/>
        </w:rPr>
        <w:t xml:space="preserve"> Triyono, </w:t>
      </w:r>
      <w:proofErr w:type="spellStart"/>
      <w:r w:rsidRPr="004D06B2">
        <w:rPr>
          <w:rFonts w:ascii="Times New Roman" w:hAnsi="Times New Roman" w:cs="Times New Roman"/>
          <w:color w:val="000000" w:themeColor="text1"/>
          <w:sz w:val="24"/>
          <w:szCs w:val="24"/>
        </w:rPr>
        <w:t>M.Pd</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selaku</w:t>
      </w:r>
      <w:proofErr w:type="spellEnd"/>
      <w:r w:rsidRPr="004D06B2">
        <w:rPr>
          <w:rFonts w:ascii="Times New Roman" w:hAnsi="Times New Roman" w:cs="Times New Roman"/>
          <w:color w:val="000000" w:themeColor="text1"/>
          <w:sz w:val="24"/>
          <w:szCs w:val="24"/>
        </w:rPr>
        <w:t xml:space="preserve"> Dosen STKIP Kusuma Negara dan </w:t>
      </w:r>
      <w:r w:rsidRPr="004D06B2">
        <w:rPr>
          <w:rFonts w:ascii="Times New Roman" w:hAnsi="Times New Roman" w:cs="Times New Roman"/>
          <w:i/>
          <w:iCs/>
          <w:color w:val="000000" w:themeColor="text1"/>
          <w:sz w:val="24"/>
          <w:szCs w:val="24"/>
        </w:rPr>
        <w:t xml:space="preserve">Curriculum Researcher &amp; Developer Widya </w:t>
      </w:r>
      <w:proofErr w:type="spellStart"/>
      <w:r w:rsidRPr="004D06B2">
        <w:rPr>
          <w:rFonts w:ascii="Times New Roman" w:hAnsi="Times New Roman" w:cs="Times New Roman"/>
          <w:i/>
          <w:iCs/>
          <w:color w:val="000000" w:themeColor="text1"/>
          <w:sz w:val="24"/>
          <w:szCs w:val="24"/>
        </w:rPr>
        <w:t>Edutech</w:t>
      </w:r>
      <w:proofErr w:type="spellEnd"/>
      <w:r w:rsidRPr="004D06B2">
        <w:rPr>
          <w:rFonts w:ascii="Times New Roman" w:hAnsi="Times New Roman" w:cs="Times New Roman"/>
          <w:i/>
          <w:iCs/>
          <w:color w:val="000000" w:themeColor="text1"/>
          <w:sz w:val="24"/>
          <w:szCs w:val="24"/>
        </w:rPr>
        <w:t xml:space="preserve"> </w:t>
      </w:r>
      <w:r w:rsidRPr="004D06B2">
        <w:rPr>
          <w:rFonts w:ascii="Times New Roman" w:hAnsi="Times New Roman" w:cs="Times New Roman"/>
          <w:color w:val="000000" w:themeColor="text1"/>
          <w:sz w:val="24"/>
          <w:szCs w:val="24"/>
        </w:rPr>
        <w:t xml:space="preserve">– PT Widya </w:t>
      </w:r>
      <w:proofErr w:type="spellStart"/>
      <w:r w:rsidRPr="004D06B2">
        <w:rPr>
          <w:rFonts w:ascii="Times New Roman" w:hAnsi="Times New Roman" w:cs="Times New Roman"/>
          <w:color w:val="000000" w:themeColor="text1"/>
          <w:sz w:val="24"/>
          <w:szCs w:val="24"/>
        </w:rPr>
        <w:t>Kreasi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Bangsa</w:t>
      </w:r>
      <w:proofErr w:type="spellEnd"/>
      <w:r w:rsidR="009953DD" w:rsidRPr="004D06B2">
        <w:rPr>
          <w:rFonts w:ascii="Times New Roman" w:hAnsi="Times New Roman" w:cs="Times New Roman"/>
          <w:color w:val="000000" w:themeColor="text1"/>
          <w:sz w:val="24"/>
          <w:szCs w:val="24"/>
        </w:rPr>
        <w:t xml:space="preserve"> dan </w:t>
      </w:r>
      <w:r w:rsidR="009953DD" w:rsidRPr="004D06B2">
        <w:rPr>
          <w:rFonts w:ascii="Times New Roman" w:hAnsi="Times New Roman" w:cs="Times New Roman"/>
          <w:sz w:val="24"/>
          <w:szCs w:val="24"/>
        </w:rPr>
        <w:t xml:space="preserve">Adhitya </w:t>
      </w:r>
      <w:proofErr w:type="spellStart"/>
      <w:r w:rsidR="009953DD" w:rsidRPr="004D06B2">
        <w:rPr>
          <w:rFonts w:ascii="Times New Roman" w:hAnsi="Times New Roman" w:cs="Times New Roman"/>
          <w:sz w:val="24"/>
          <w:szCs w:val="24"/>
        </w:rPr>
        <w:t>Prasetyaningtyas</w:t>
      </w:r>
      <w:proofErr w:type="spellEnd"/>
      <w:r w:rsidR="009953DD" w:rsidRPr="004D06B2">
        <w:rPr>
          <w:rFonts w:ascii="Times New Roman" w:hAnsi="Times New Roman" w:cs="Times New Roman"/>
          <w:sz w:val="24"/>
          <w:szCs w:val="24"/>
        </w:rPr>
        <w:t xml:space="preserve">, </w:t>
      </w:r>
      <w:proofErr w:type="spellStart"/>
      <w:r w:rsidR="009953DD" w:rsidRPr="004D06B2">
        <w:rPr>
          <w:rFonts w:ascii="Times New Roman" w:hAnsi="Times New Roman" w:cs="Times New Roman"/>
          <w:sz w:val="24"/>
          <w:szCs w:val="24"/>
        </w:rPr>
        <w:t>M.Pd</w:t>
      </w:r>
      <w:proofErr w:type="spellEnd"/>
      <w:r w:rsidR="009953DD" w:rsidRPr="004D06B2">
        <w:rPr>
          <w:rFonts w:ascii="Times New Roman" w:hAnsi="Times New Roman" w:cs="Times New Roman"/>
          <w:sz w:val="24"/>
          <w:szCs w:val="24"/>
        </w:rPr>
        <w:t xml:space="preserve">. </w:t>
      </w:r>
      <w:proofErr w:type="spellStart"/>
      <w:r w:rsidR="009953DD" w:rsidRPr="004D06B2">
        <w:rPr>
          <w:rFonts w:ascii="Times New Roman" w:hAnsi="Times New Roman" w:cs="Times New Roman"/>
          <w:sz w:val="24"/>
          <w:szCs w:val="24"/>
        </w:rPr>
        <w:t>selaku</w:t>
      </w:r>
      <w:proofErr w:type="spellEnd"/>
      <w:r w:rsidR="009953DD" w:rsidRPr="004D06B2">
        <w:rPr>
          <w:rFonts w:ascii="Times New Roman" w:hAnsi="Times New Roman" w:cs="Times New Roman"/>
          <w:sz w:val="24"/>
          <w:szCs w:val="24"/>
        </w:rPr>
        <w:t xml:space="preserve"> Guru </w:t>
      </w:r>
      <w:proofErr w:type="spellStart"/>
      <w:r w:rsidR="009953DD" w:rsidRPr="004D06B2">
        <w:rPr>
          <w:rFonts w:ascii="Times New Roman" w:hAnsi="Times New Roman" w:cs="Times New Roman"/>
          <w:sz w:val="24"/>
          <w:szCs w:val="24"/>
        </w:rPr>
        <w:t>Matematika</w:t>
      </w:r>
      <w:proofErr w:type="spellEnd"/>
      <w:r w:rsidR="009953DD" w:rsidRPr="004D06B2">
        <w:rPr>
          <w:rFonts w:ascii="Times New Roman" w:hAnsi="Times New Roman" w:cs="Times New Roman"/>
          <w:sz w:val="24"/>
          <w:szCs w:val="24"/>
        </w:rPr>
        <w:t xml:space="preserve"> SMP Negeri 1 Way </w:t>
      </w:r>
      <w:proofErr w:type="spellStart"/>
      <w:r w:rsidR="009953DD" w:rsidRPr="004D06B2">
        <w:rPr>
          <w:rFonts w:ascii="Times New Roman" w:hAnsi="Times New Roman" w:cs="Times New Roman"/>
          <w:sz w:val="24"/>
          <w:szCs w:val="24"/>
        </w:rPr>
        <w:t>Tenong</w:t>
      </w:r>
      <w:proofErr w:type="spellEnd"/>
      <w:r w:rsidR="009953DD" w:rsidRPr="004D06B2">
        <w:rPr>
          <w:rFonts w:ascii="Times New Roman" w:hAnsi="Times New Roman" w:cs="Times New Roman"/>
          <w:sz w:val="24"/>
          <w:szCs w:val="24"/>
        </w:rPr>
        <w:t>, Lampung</w:t>
      </w:r>
      <w:r w:rsidR="009953DD"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Untuk</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memenuhi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aspek</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kevalidan</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penilaian</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ahli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materi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dibagi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menjadi</w:t>
      </w:r>
      <w:proofErr w:type="spellEnd"/>
      <w:r w:rsidR="00DC1EC9" w:rsidRPr="004D06B2">
        <w:rPr>
          <w:rFonts w:ascii="Times New Roman" w:hAnsi="Times New Roman" w:cs="Times New Roman"/>
          <w:color w:val="000000" w:themeColor="text1"/>
          <w:sz w:val="24"/>
          <w:szCs w:val="24"/>
        </w:rPr>
        <w:t xml:space="preserve"> </w:t>
      </w:r>
      <w:r w:rsidR="009953DD" w:rsidRPr="004D06B2">
        <w:rPr>
          <w:rFonts w:ascii="Times New Roman" w:hAnsi="Times New Roman" w:cs="Times New Roman"/>
          <w:color w:val="000000" w:themeColor="text1"/>
          <w:sz w:val="24"/>
          <w:szCs w:val="24"/>
        </w:rPr>
        <w:t>4</w:t>
      </w:r>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aspek</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yaitu</w:t>
      </w:r>
      <w:proofErr w:type="spellEnd"/>
      <w:r w:rsidR="00DC1EC9" w:rsidRPr="004D06B2">
        <w:rPr>
          <w:rFonts w:ascii="Times New Roman" w:hAnsi="Times New Roman" w:cs="Times New Roman"/>
          <w:color w:val="000000" w:themeColor="text1"/>
          <w:sz w:val="24"/>
          <w:szCs w:val="24"/>
        </w:rPr>
        <w:t xml:space="preserve"> (1) </w:t>
      </w:r>
      <w:proofErr w:type="spellStart"/>
      <w:r w:rsidR="00DC1EC9" w:rsidRPr="004D06B2">
        <w:rPr>
          <w:rFonts w:ascii="Times New Roman" w:hAnsi="Times New Roman" w:cs="Times New Roman"/>
          <w:color w:val="000000" w:themeColor="text1"/>
          <w:sz w:val="24"/>
          <w:szCs w:val="24"/>
        </w:rPr>
        <w:t>kelayakan</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isi</w:t>
      </w:r>
      <w:proofErr w:type="spellEnd"/>
      <w:r w:rsidR="00DC1EC9" w:rsidRPr="004D06B2">
        <w:rPr>
          <w:rFonts w:ascii="Times New Roman" w:hAnsi="Times New Roman" w:cs="Times New Roman"/>
          <w:color w:val="000000" w:themeColor="text1"/>
          <w:sz w:val="24"/>
          <w:szCs w:val="24"/>
        </w:rPr>
        <w:t xml:space="preserve">, (2) </w:t>
      </w:r>
      <w:proofErr w:type="spellStart"/>
      <w:r w:rsidR="00DC1EC9" w:rsidRPr="004D06B2">
        <w:rPr>
          <w:rFonts w:ascii="Times New Roman" w:hAnsi="Times New Roman" w:cs="Times New Roman"/>
          <w:color w:val="000000" w:themeColor="text1"/>
          <w:sz w:val="24"/>
          <w:szCs w:val="24"/>
        </w:rPr>
        <w:t>kebahasaan</w:t>
      </w:r>
      <w:proofErr w:type="spellEnd"/>
      <w:r w:rsidR="00DC1EC9" w:rsidRPr="004D06B2">
        <w:rPr>
          <w:rFonts w:ascii="Times New Roman" w:hAnsi="Times New Roman" w:cs="Times New Roman"/>
          <w:color w:val="000000" w:themeColor="text1"/>
          <w:sz w:val="24"/>
          <w:szCs w:val="24"/>
        </w:rPr>
        <w:t>,</w:t>
      </w:r>
      <w:r w:rsidR="009953DD" w:rsidRPr="004D06B2">
        <w:rPr>
          <w:rFonts w:ascii="Times New Roman" w:hAnsi="Times New Roman" w:cs="Times New Roman"/>
          <w:color w:val="000000" w:themeColor="text1"/>
          <w:sz w:val="24"/>
          <w:szCs w:val="24"/>
        </w:rPr>
        <w:t xml:space="preserve"> </w:t>
      </w:r>
      <w:r w:rsidR="00DC1EC9" w:rsidRPr="004D06B2">
        <w:rPr>
          <w:rFonts w:ascii="Times New Roman" w:hAnsi="Times New Roman" w:cs="Times New Roman"/>
          <w:color w:val="000000" w:themeColor="text1"/>
          <w:sz w:val="24"/>
          <w:szCs w:val="24"/>
        </w:rPr>
        <w:t xml:space="preserve">(3) </w:t>
      </w:r>
      <w:proofErr w:type="spellStart"/>
      <w:r w:rsidR="00DC1EC9" w:rsidRPr="004D06B2">
        <w:rPr>
          <w:rFonts w:ascii="Times New Roman" w:hAnsi="Times New Roman" w:cs="Times New Roman"/>
          <w:color w:val="000000" w:themeColor="text1"/>
          <w:sz w:val="24"/>
          <w:szCs w:val="24"/>
        </w:rPr>
        <w:t>kelayakan</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penyajian</w:t>
      </w:r>
      <w:proofErr w:type="spellEnd"/>
      <w:r w:rsidR="009953DD" w:rsidRPr="004D06B2">
        <w:rPr>
          <w:rFonts w:ascii="Times New Roman" w:hAnsi="Times New Roman" w:cs="Times New Roman"/>
          <w:color w:val="000000" w:themeColor="text1"/>
          <w:sz w:val="24"/>
          <w:szCs w:val="24"/>
        </w:rPr>
        <w:t xml:space="preserve">, dan (4) </w:t>
      </w:r>
      <w:proofErr w:type="spellStart"/>
      <w:r w:rsidR="009953DD" w:rsidRPr="004D06B2">
        <w:rPr>
          <w:rFonts w:ascii="Times New Roman" w:hAnsi="Times New Roman" w:cs="Times New Roman"/>
          <w:color w:val="000000" w:themeColor="text1"/>
          <w:sz w:val="24"/>
          <w:szCs w:val="24"/>
        </w:rPr>
        <w:t>Evaluasi</w:t>
      </w:r>
      <w:proofErr w:type="spellEnd"/>
      <w:r w:rsidR="00DC1EC9" w:rsidRPr="004D06B2">
        <w:rPr>
          <w:rFonts w:ascii="Times New Roman" w:hAnsi="Times New Roman" w:cs="Times New Roman"/>
          <w:color w:val="000000" w:themeColor="text1"/>
          <w:sz w:val="24"/>
          <w:szCs w:val="24"/>
        </w:rPr>
        <w:t xml:space="preserve">. Hasil </w:t>
      </w:r>
      <w:proofErr w:type="spellStart"/>
      <w:r w:rsidR="00DC1EC9" w:rsidRPr="004D06B2">
        <w:rPr>
          <w:rFonts w:ascii="Times New Roman" w:hAnsi="Times New Roman" w:cs="Times New Roman"/>
          <w:color w:val="000000" w:themeColor="text1"/>
          <w:sz w:val="24"/>
          <w:szCs w:val="24"/>
        </w:rPr>
        <w:t>validasi</w:t>
      </w:r>
      <w:proofErr w:type="spellEnd"/>
      <w:r w:rsidR="00DC1EC9" w:rsidRPr="004D06B2">
        <w:rPr>
          <w:rFonts w:ascii="Times New Roman" w:hAnsi="Times New Roman" w:cs="Times New Roman"/>
          <w:color w:val="000000" w:themeColor="text1"/>
          <w:sz w:val="24"/>
          <w:szCs w:val="24"/>
        </w:rPr>
        <w:t xml:space="preserve"> oleh </w:t>
      </w:r>
      <w:proofErr w:type="spellStart"/>
      <w:r w:rsidR="00DC1EC9" w:rsidRPr="004D06B2">
        <w:rPr>
          <w:rFonts w:ascii="Times New Roman" w:hAnsi="Times New Roman" w:cs="Times New Roman"/>
          <w:color w:val="000000" w:themeColor="text1"/>
          <w:sz w:val="24"/>
          <w:szCs w:val="24"/>
        </w:rPr>
        <w:t>ahli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materi</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dapat</w:t>
      </w:r>
      <w:proofErr w:type="spellEnd"/>
      <w:r w:rsidR="00DC1EC9" w:rsidRPr="004D06B2">
        <w:rPr>
          <w:rFonts w:ascii="Times New Roman" w:hAnsi="Times New Roman" w:cs="Times New Roman"/>
          <w:color w:val="000000" w:themeColor="text1"/>
          <w:sz w:val="24"/>
          <w:szCs w:val="24"/>
        </w:rPr>
        <w:t xml:space="preserve"> </w:t>
      </w:r>
      <w:proofErr w:type="spellStart"/>
      <w:r w:rsidR="00DC1EC9" w:rsidRPr="004D06B2">
        <w:rPr>
          <w:rFonts w:ascii="Times New Roman" w:hAnsi="Times New Roman" w:cs="Times New Roman"/>
          <w:color w:val="000000" w:themeColor="text1"/>
          <w:sz w:val="24"/>
          <w:szCs w:val="24"/>
        </w:rPr>
        <w:t>dilihat</w:t>
      </w:r>
      <w:proofErr w:type="spellEnd"/>
      <w:r w:rsidR="00DC1EC9" w:rsidRPr="004D06B2">
        <w:rPr>
          <w:rFonts w:ascii="Times New Roman" w:hAnsi="Times New Roman" w:cs="Times New Roman"/>
          <w:color w:val="000000" w:themeColor="text1"/>
          <w:sz w:val="24"/>
          <w:szCs w:val="24"/>
        </w:rPr>
        <w:t xml:space="preserve"> pada Tabel 5.</w:t>
      </w:r>
    </w:p>
    <w:p w14:paraId="4201CC3C" w14:textId="77777777" w:rsidR="004D06B2" w:rsidRPr="00F959E2" w:rsidRDefault="004D06B2" w:rsidP="00F959E2">
      <w:pPr>
        <w:spacing w:after="0" w:line="240" w:lineRule="auto"/>
        <w:jc w:val="both"/>
        <w:rPr>
          <w:rFonts w:ascii="Times New Roman" w:hAnsi="Times New Roman" w:cs="Times New Roman"/>
          <w:color w:val="000000" w:themeColor="text1"/>
          <w:sz w:val="24"/>
          <w:szCs w:val="24"/>
        </w:rPr>
      </w:pPr>
    </w:p>
    <w:p w14:paraId="7E610471" w14:textId="36085A96" w:rsidR="00DC1EC9" w:rsidRPr="00F959E2" w:rsidRDefault="00DC1EC9" w:rsidP="00D606DD">
      <w:pPr>
        <w:spacing w:after="0" w:line="276" w:lineRule="auto"/>
        <w:jc w:val="center"/>
        <w:rPr>
          <w:rFonts w:ascii="Times New Roman" w:hAnsi="Times New Roman" w:cs="Times New Roman"/>
          <w:color w:val="000000" w:themeColor="text1"/>
          <w:sz w:val="24"/>
          <w:szCs w:val="24"/>
        </w:rPr>
      </w:pPr>
      <w:r w:rsidRPr="00F959E2">
        <w:rPr>
          <w:rFonts w:ascii="Times New Roman" w:hAnsi="Times New Roman" w:cs="Times New Roman"/>
          <w:color w:val="000000" w:themeColor="text1"/>
          <w:sz w:val="24"/>
          <w:szCs w:val="24"/>
        </w:rPr>
        <w:t xml:space="preserve">Tabel 5. </w:t>
      </w:r>
      <w:proofErr w:type="spellStart"/>
      <w:r w:rsidRPr="00F959E2">
        <w:rPr>
          <w:rFonts w:ascii="Times New Roman" w:hAnsi="Times New Roman" w:cs="Times New Roman"/>
          <w:color w:val="000000" w:themeColor="text1"/>
          <w:sz w:val="24"/>
          <w:szCs w:val="24"/>
        </w:rPr>
        <w:t>Penilaian</w:t>
      </w:r>
      <w:proofErr w:type="spellEnd"/>
      <w:r w:rsidRPr="00F959E2">
        <w:rPr>
          <w:rFonts w:ascii="Times New Roman" w:hAnsi="Times New Roman" w:cs="Times New Roman"/>
          <w:color w:val="000000" w:themeColor="text1"/>
          <w:sz w:val="24"/>
          <w:szCs w:val="24"/>
        </w:rPr>
        <w:t xml:space="preserve"> Ahli Materi</w:t>
      </w:r>
    </w:p>
    <w:tbl>
      <w:tblPr>
        <w:tblStyle w:val="TableGrid"/>
        <w:tblW w:w="0" w:type="auto"/>
        <w:tblInd w:w="-5" w:type="dxa"/>
        <w:tblLook w:val="04A0" w:firstRow="1" w:lastRow="0" w:firstColumn="1" w:lastColumn="0" w:noHBand="0" w:noVBand="1"/>
      </w:tblPr>
      <w:tblGrid>
        <w:gridCol w:w="567"/>
        <w:gridCol w:w="1777"/>
        <w:gridCol w:w="546"/>
        <w:gridCol w:w="546"/>
        <w:gridCol w:w="718"/>
      </w:tblGrid>
      <w:tr w:rsidR="00DC1EC9" w:rsidRPr="004D06B2" w14:paraId="37BDB914" w14:textId="77777777" w:rsidTr="00DC1EC9">
        <w:tc>
          <w:tcPr>
            <w:tcW w:w="567" w:type="dxa"/>
            <w:vMerge w:val="restart"/>
            <w:shd w:val="clear" w:color="auto" w:fill="E7E6E6" w:themeFill="background2"/>
            <w:vAlign w:val="center"/>
          </w:tcPr>
          <w:p w14:paraId="6212841D" w14:textId="77777777" w:rsidR="00DC1EC9" w:rsidRPr="004D06B2" w:rsidRDefault="00DC1EC9"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No.</w:t>
            </w:r>
          </w:p>
        </w:tc>
        <w:tc>
          <w:tcPr>
            <w:tcW w:w="1777" w:type="dxa"/>
            <w:vMerge w:val="restart"/>
            <w:shd w:val="clear" w:color="auto" w:fill="E7E6E6" w:themeFill="background2"/>
            <w:vAlign w:val="center"/>
          </w:tcPr>
          <w:p w14:paraId="7B63314F" w14:textId="77777777" w:rsidR="00DC1EC9" w:rsidRPr="004D06B2" w:rsidRDefault="00DC1EC9" w:rsidP="00F959E2">
            <w:pPr>
              <w:jc w:val="center"/>
              <w:rPr>
                <w:rFonts w:ascii="Times New Roman" w:hAnsi="Times New Roman" w:cs="Times New Roman"/>
                <w:b/>
                <w:bCs/>
                <w:color w:val="000000" w:themeColor="text1"/>
                <w:sz w:val="18"/>
                <w:szCs w:val="18"/>
              </w:rPr>
            </w:pPr>
            <w:proofErr w:type="spellStart"/>
            <w:r w:rsidRPr="004D06B2">
              <w:rPr>
                <w:rFonts w:ascii="Times New Roman" w:hAnsi="Times New Roman" w:cs="Times New Roman"/>
                <w:b/>
                <w:bCs/>
                <w:color w:val="000000" w:themeColor="text1"/>
                <w:sz w:val="18"/>
                <w:szCs w:val="18"/>
              </w:rPr>
              <w:t>Aspek</w:t>
            </w:r>
            <w:proofErr w:type="spellEnd"/>
          </w:p>
        </w:tc>
        <w:tc>
          <w:tcPr>
            <w:tcW w:w="1092" w:type="dxa"/>
            <w:gridSpan w:val="2"/>
            <w:shd w:val="clear" w:color="auto" w:fill="E7E6E6" w:themeFill="background2"/>
            <w:vAlign w:val="center"/>
          </w:tcPr>
          <w:p w14:paraId="2767AFAB" w14:textId="77777777" w:rsidR="00DC1EC9" w:rsidRPr="004D06B2" w:rsidRDefault="00DC1EC9"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Ahli Materi</w:t>
            </w:r>
          </w:p>
        </w:tc>
        <w:tc>
          <w:tcPr>
            <w:tcW w:w="718" w:type="dxa"/>
            <w:vMerge w:val="restart"/>
            <w:shd w:val="clear" w:color="auto" w:fill="E7E6E6" w:themeFill="background2"/>
            <w:vAlign w:val="center"/>
          </w:tcPr>
          <w:p w14:paraId="4FCAF249" w14:textId="77777777" w:rsidR="00DC1EC9" w:rsidRPr="004D06B2" w:rsidRDefault="00DC1EC9"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Total Skor</w:t>
            </w:r>
          </w:p>
        </w:tc>
      </w:tr>
      <w:tr w:rsidR="00DC1EC9" w:rsidRPr="004D06B2" w14:paraId="0DCBAF0A" w14:textId="77777777" w:rsidTr="00DC1EC9">
        <w:tc>
          <w:tcPr>
            <w:tcW w:w="567" w:type="dxa"/>
            <w:vMerge/>
            <w:vAlign w:val="center"/>
          </w:tcPr>
          <w:p w14:paraId="047216F3" w14:textId="77777777" w:rsidR="00DC1EC9" w:rsidRPr="004D06B2" w:rsidRDefault="00DC1EC9" w:rsidP="00F959E2">
            <w:pPr>
              <w:jc w:val="center"/>
              <w:rPr>
                <w:rFonts w:ascii="Times New Roman" w:hAnsi="Times New Roman" w:cs="Times New Roman"/>
                <w:color w:val="000000" w:themeColor="text1"/>
                <w:sz w:val="18"/>
                <w:szCs w:val="18"/>
              </w:rPr>
            </w:pPr>
          </w:p>
        </w:tc>
        <w:tc>
          <w:tcPr>
            <w:tcW w:w="1777" w:type="dxa"/>
            <w:vMerge/>
            <w:vAlign w:val="center"/>
          </w:tcPr>
          <w:p w14:paraId="27E72439" w14:textId="77777777" w:rsidR="00DC1EC9" w:rsidRPr="004D06B2" w:rsidRDefault="00DC1EC9" w:rsidP="00F959E2">
            <w:pPr>
              <w:jc w:val="center"/>
              <w:rPr>
                <w:rFonts w:ascii="Times New Roman" w:hAnsi="Times New Roman" w:cs="Times New Roman"/>
                <w:color w:val="000000" w:themeColor="text1"/>
                <w:sz w:val="18"/>
                <w:szCs w:val="18"/>
              </w:rPr>
            </w:pPr>
          </w:p>
        </w:tc>
        <w:tc>
          <w:tcPr>
            <w:tcW w:w="546" w:type="dxa"/>
            <w:shd w:val="clear" w:color="auto" w:fill="E7E6E6" w:themeFill="background2"/>
            <w:vAlign w:val="center"/>
          </w:tcPr>
          <w:p w14:paraId="69655E2B" w14:textId="77777777" w:rsidR="00DC1EC9" w:rsidRPr="004D06B2" w:rsidRDefault="00DC1EC9"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1</w:t>
            </w:r>
          </w:p>
        </w:tc>
        <w:tc>
          <w:tcPr>
            <w:tcW w:w="546" w:type="dxa"/>
            <w:shd w:val="clear" w:color="auto" w:fill="E7E6E6" w:themeFill="background2"/>
            <w:vAlign w:val="center"/>
          </w:tcPr>
          <w:p w14:paraId="70DA920D" w14:textId="77777777" w:rsidR="00DC1EC9" w:rsidRPr="004D06B2" w:rsidRDefault="00DC1EC9"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2</w:t>
            </w:r>
          </w:p>
        </w:tc>
        <w:tc>
          <w:tcPr>
            <w:tcW w:w="718" w:type="dxa"/>
            <w:vMerge/>
            <w:vAlign w:val="center"/>
          </w:tcPr>
          <w:p w14:paraId="0C21F549" w14:textId="77777777" w:rsidR="00DC1EC9" w:rsidRPr="004D06B2" w:rsidRDefault="00DC1EC9" w:rsidP="00F959E2">
            <w:pPr>
              <w:jc w:val="center"/>
              <w:rPr>
                <w:rFonts w:ascii="Times New Roman" w:hAnsi="Times New Roman" w:cs="Times New Roman"/>
                <w:color w:val="000000" w:themeColor="text1"/>
                <w:sz w:val="18"/>
                <w:szCs w:val="18"/>
              </w:rPr>
            </w:pPr>
          </w:p>
        </w:tc>
      </w:tr>
      <w:tr w:rsidR="009953DD" w:rsidRPr="004D06B2" w14:paraId="541CE9D8" w14:textId="77777777" w:rsidTr="000B7B15">
        <w:tc>
          <w:tcPr>
            <w:tcW w:w="567" w:type="dxa"/>
            <w:vAlign w:val="center"/>
          </w:tcPr>
          <w:p w14:paraId="5A06CAFA" w14:textId="77777777"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1.</w:t>
            </w:r>
          </w:p>
        </w:tc>
        <w:tc>
          <w:tcPr>
            <w:tcW w:w="1777" w:type="dxa"/>
            <w:vAlign w:val="center"/>
          </w:tcPr>
          <w:p w14:paraId="51A5C970" w14:textId="72DCEE1A" w:rsidR="009953DD" w:rsidRPr="004D06B2" w:rsidRDefault="009953DD" w:rsidP="009953DD">
            <w:pPr>
              <w:rPr>
                <w:rFonts w:ascii="Times New Roman" w:hAnsi="Times New Roman" w:cs="Times New Roman"/>
                <w:color w:val="000000" w:themeColor="text1"/>
                <w:sz w:val="18"/>
                <w:szCs w:val="18"/>
              </w:rPr>
            </w:pPr>
            <w:proofErr w:type="spellStart"/>
            <w:r w:rsidRPr="004D06B2">
              <w:rPr>
                <w:rFonts w:ascii="Times New Roman" w:hAnsi="Times New Roman" w:cs="Times New Roman"/>
                <w:sz w:val="18"/>
                <w:szCs w:val="18"/>
              </w:rPr>
              <w:t>Kelayakan</w:t>
            </w:r>
            <w:proofErr w:type="spellEnd"/>
            <w:r w:rsidRPr="004D06B2">
              <w:rPr>
                <w:rFonts w:ascii="Times New Roman" w:hAnsi="Times New Roman" w:cs="Times New Roman"/>
                <w:sz w:val="18"/>
                <w:szCs w:val="18"/>
              </w:rPr>
              <w:t xml:space="preserve"> Isi</w:t>
            </w:r>
          </w:p>
        </w:tc>
        <w:tc>
          <w:tcPr>
            <w:tcW w:w="546" w:type="dxa"/>
            <w:vAlign w:val="center"/>
          </w:tcPr>
          <w:p w14:paraId="602DA7C0" w14:textId="31E1DF8E"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15</w:t>
            </w:r>
          </w:p>
        </w:tc>
        <w:tc>
          <w:tcPr>
            <w:tcW w:w="546" w:type="dxa"/>
            <w:vAlign w:val="center"/>
          </w:tcPr>
          <w:p w14:paraId="52895753" w14:textId="5353278E"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14</w:t>
            </w:r>
          </w:p>
        </w:tc>
        <w:tc>
          <w:tcPr>
            <w:tcW w:w="718" w:type="dxa"/>
            <w:vAlign w:val="center"/>
          </w:tcPr>
          <w:p w14:paraId="79E7FE8A" w14:textId="719A5677"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29</w:t>
            </w:r>
          </w:p>
        </w:tc>
      </w:tr>
      <w:tr w:rsidR="009953DD" w:rsidRPr="004D06B2" w14:paraId="4FC6FC39" w14:textId="77777777" w:rsidTr="000B7B15">
        <w:tc>
          <w:tcPr>
            <w:tcW w:w="567" w:type="dxa"/>
            <w:vAlign w:val="center"/>
          </w:tcPr>
          <w:p w14:paraId="7443EB17" w14:textId="77777777"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2.</w:t>
            </w:r>
          </w:p>
        </w:tc>
        <w:tc>
          <w:tcPr>
            <w:tcW w:w="1777" w:type="dxa"/>
            <w:vAlign w:val="center"/>
          </w:tcPr>
          <w:p w14:paraId="6C9ED993" w14:textId="4F0F2581" w:rsidR="009953DD" w:rsidRPr="004D06B2" w:rsidRDefault="009953DD" w:rsidP="009953DD">
            <w:pPr>
              <w:rPr>
                <w:rFonts w:ascii="Times New Roman" w:hAnsi="Times New Roman" w:cs="Times New Roman"/>
                <w:color w:val="000000" w:themeColor="text1"/>
                <w:sz w:val="18"/>
                <w:szCs w:val="18"/>
              </w:rPr>
            </w:pPr>
            <w:proofErr w:type="spellStart"/>
            <w:r w:rsidRPr="004D06B2">
              <w:rPr>
                <w:rFonts w:ascii="Times New Roman" w:hAnsi="Times New Roman" w:cs="Times New Roman"/>
                <w:sz w:val="18"/>
                <w:szCs w:val="18"/>
              </w:rPr>
              <w:t>Kebahasaan</w:t>
            </w:r>
            <w:proofErr w:type="spellEnd"/>
          </w:p>
        </w:tc>
        <w:tc>
          <w:tcPr>
            <w:tcW w:w="546" w:type="dxa"/>
            <w:vAlign w:val="center"/>
          </w:tcPr>
          <w:p w14:paraId="250DBEEF" w14:textId="52E2E5CD"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19</w:t>
            </w:r>
          </w:p>
        </w:tc>
        <w:tc>
          <w:tcPr>
            <w:tcW w:w="546" w:type="dxa"/>
            <w:vAlign w:val="center"/>
          </w:tcPr>
          <w:p w14:paraId="1B62AB45" w14:textId="66F1A1A6"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19</w:t>
            </w:r>
          </w:p>
        </w:tc>
        <w:tc>
          <w:tcPr>
            <w:tcW w:w="718" w:type="dxa"/>
            <w:vAlign w:val="center"/>
          </w:tcPr>
          <w:p w14:paraId="335144BE" w14:textId="6DD0F4BB"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38</w:t>
            </w:r>
          </w:p>
        </w:tc>
      </w:tr>
      <w:tr w:rsidR="009953DD" w:rsidRPr="004D06B2" w14:paraId="1324ADE6" w14:textId="77777777" w:rsidTr="000B7B15">
        <w:tc>
          <w:tcPr>
            <w:tcW w:w="567" w:type="dxa"/>
            <w:vAlign w:val="center"/>
          </w:tcPr>
          <w:p w14:paraId="1FC6F053" w14:textId="77777777"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3.</w:t>
            </w:r>
          </w:p>
        </w:tc>
        <w:tc>
          <w:tcPr>
            <w:tcW w:w="1777" w:type="dxa"/>
            <w:vAlign w:val="center"/>
          </w:tcPr>
          <w:p w14:paraId="2DFE5CEC" w14:textId="176EBEC0" w:rsidR="009953DD" w:rsidRPr="004D06B2" w:rsidRDefault="009953DD" w:rsidP="009953DD">
            <w:pPr>
              <w:rPr>
                <w:rFonts w:ascii="Times New Roman" w:hAnsi="Times New Roman" w:cs="Times New Roman"/>
                <w:color w:val="000000" w:themeColor="text1"/>
                <w:sz w:val="18"/>
                <w:szCs w:val="18"/>
              </w:rPr>
            </w:pPr>
            <w:proofErr w:type="spellStart"/>
            <w:r w:rsidRPr="004D06B2">
              <w:rPr>
                <w:rFonts w:ascii="Times New Roman" w:hAnsi="Times New Roman" w:cs="Times New Roman"/>
                <w:sz w:val="18"/>
                <w:szCs w:val="18"/>
              </w:rPr>
              <w:t>Penyajian</w:t>
            </w:r>
            <w:proofErr w:type="spellEnd"/>
          </w:p>
        </w:tc>
        <w:tc>
          <w:tcPr>
            <w:tcW w:w="546" w:type="dxa"/>
            <w:vAlign w:val="center"/>
          </w:tcPr>
          <w:p w14:paraId="123F8920" w14:textId="1930711E"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15</w:t>
            </w:r>
          </w:p>
        </w:tc>
        <w:tc>
          <w:tcPr>
            <w:tcW w:w="546" w:type="dxa"/>
            <w:vAlign w:val="center"/>
          </w:tcPr>
          <w:p w14:paraId="2A7C5DBA" w14:textId="58362C4B"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15</w:t>
            </w:r>
          </w:p>
        </w:tc>
        <w:tc>
          <w:tcPr>
            <w:tcW w:w="718" w:type="dxa"/>
            <w:vAlign w:val="center"/>
          </w:tcPr>
          <w:p w14:paraId="00247EE4" w14:textId="1EF399FD"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30</w:t>
            </w:r>
          </w:p>
        </w:tc>
      </w:tr>
      <w:tr w:rsidR="009953DD" w:rsidRPr="004D06B2" w14:paraId="25650797" w14:textId="77777777" w:rsidTr="000B7B15">
        <w:tc>
          <w:tcPr>
            <w:tcW w:w="567" w:type="dxa"/>
            <w:vAlign w:val="center"/>
          </w:tcPr>
          <w:p w14:paraId="2A61F152" w14:textId="183D201A"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4.</w:t>
            </w:r>
          </w:p>
        </w:tc>
        <w:tc>
          <w:tcPr>
            <w:tcW w:w="1777" w:type="dxa"/>
            <w:vAlign w:val="center"/>
          </w:tcPr>
          <w:p w14:paraId="0A73A65E" w14:textId="0E98794F" w:rsidR="009953DD" w:rsidRPr="004D06B2" w:rsidRDefault="009953DD" w:rsidP="009953DD">
            <w:pPr>
              <w:rPr>
                <w:rFonts w:ascii="Times New Roman" w:hAnsi="Times New Roman" w:cs="Times New Roman"/>
                <w:color w:val="000000" w:themeColor="text1"/>
                <w:sz w:val="18"/>
                <w:szCs w:val="18"/>
              </w:rPr>
            </w:pPr>
            <w:proofErr w:type="spellStart"/>
            <w:r w:rsidRPr="004D06B2">
              <w:rPr>
                <w:rFonts w:ascii="Times New Roman" w:hAnsi="Times New Roman" w:cs="Times New Roman"/>
                <w:sz w:val="18"/>
                <w:szCs w:val="18"/>
              </w:rPr>
              <w:t>Evaluasi</w:t>
            </w:r>
            <w:proofErr w:type="spellEnd"/>
          </w:p>
        </w:tc>
        <w:tc>
          <w:tcPr>
            <w:tcW w:w="546" w:type="dxa"/>
            <w:vAlign w:val="center"/>
          </w:tcPr>
          <w:p w14:paraId="11C213E2" w14:textId="02674712"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14</w:t>
            </w:r>
          </w:p>
        </w:tc>
        <w:tc>
          <w:tcPr>
            <w:tcW w:w="546" w:type="dxa"/>
            <w:vAlign w:val="center"/>
          </w:tcPr>
          <w:p w14:paraId="5D816D43" w14:textId="4F1E2DF1"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14</w:t>
            </w:r>
          </w:p>
        </w:tc>
        <w:tc>
          <w:tcPr>
            <w:tcW w:w="718" w:type="dxa"/>
            <w:vAlign w:val="center"/>
          </w:tcPr>
          <w:p w14:paraId="49498AF7" w14:textId="53D55D6E"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28</w:t>
            </w:r>
          </w:p>
        </w:tc>
      </w:tr>
      <w:tr w:rsidR="009953DD" w:rsidRPr="004D06B2" w14:paraId="0738644E" w14:textId="77777777" w:rsidTr="00DC1EC9">
        <w:tc>
          <w:tcPr>
            <w:tcW w:w="2344" w:type="dxa"/>
            <w:gridSpan w:val="2"/>
            <w:vAlign w:val="center"/>
          </w:tcPr>
          <w:p w14:paraId="01300576" w14:textId="77777777" w:rsidR="009953DD" w:rsidRPr="004D06B2" w:rsidRDefault="009953DD" w:rsidP="009953DD">
            <w:pPr>
              <w:jc w:val="center"/>
              <w:rPr>
                <w:rFonts w:ascii="Times New Roman" w:hAnsi="Times New Roman" w:cs="Times New Roman"/>
                <w:color w:val="000000" w:themeColor="text1"/>
                <w:sz w:val="18"/>
                <w:szCs w:val="18"/>
              </w:rPr>
            </w:pPr>
            <w:proofErr w:type="spellStart"/>
            <w:r w:rsidRPr="004D06B2">
              <w:rPr>
                <w:rFonts w:ascii="Times New Roman" w:hAnsi="Times New Roman" w:cs="Times New Roman"/>
                <w:color w:val="000000" w:themeColor="text1"/>
                <w:sz w:val="18"/>
                <w:szCs w:val="18"/>
              </w:rPr>
              <w:t>Jumlah</w:t>
            </w:r>
            <w:proofErr w:type="spellEnd"/>
          </w:p>
        </w:tc>
        <w:tc>
          <w:tcPr>
            <w:tcW w:w="546" w:type="dxa"/>
            <w:vAlign w:val="center"/>
          </w:tcPr>
          <w:p w14:paraId="2A4E247D" w14:textId="3BE2B4E8"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63</w:t>
            </w:r>
          </w:p>
        </w:tc>
        <w:tc>
          <w:tcPr>
            <w:tcW w:w="546" w:type="dxa"/>
            <w:vAlign w:val="center"/>
          </w:tcPr>
          <w:p w14:paraId="12DAAA49" w14:textId="3D47CA57"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62</w:t>
            </w:r>
          </w:p>
        </w:tc>
        <w:tc>
          <w:tcPr>
            <w:tcW w:w="718" w:type="dxa"/>
            <w:vAlign w:val="center"/>
          </w:tcPr>
          <w:p w14:paraId="69C35FA0" w14:textId="1BE58F8D" w:rsidR="009953DD" w:rsidRPr="004D06B2" w:rsidRDefault="009953DD" w:rsidP="009953DD">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125</w:t>
            </w:r>
          </w:p>
        </w:tc>
      </w:tr>
      <w:tr w:rsidR="00DC1EC9" w:rsidRPr="004D06B2" w14:paraId="0ADCAA85" w14:textId="77777777" w:rsidTr="00DC1EC9">
        <w:tc>
          <w:tcPr>
            <w:tcW w:w="3436" w:type="dxa"/>
            <w:gridSpan w:val="4"/>
            <w:vAlign w:val="center"/>
          </w:tcPr>
          <w:p w14:paraId="196CBC63" w14:textId="77777777" w:rsidR="00DC1EC9" w:rsidRPr="004D06B2" w:rsidRDefault="00DC1EC9" w:rsidP="00F959E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Rata-rata</w:t>
            </w:r>
          </w:p>
        </w:tc>
        <w:tc>
          <w:tcPr>
            <w:tcW w:w="718" w:type="dxa"/>
            <w:vAlign w:val="center"/>
          </w:tcPr>
          <w:p w14:paraId="7B83D058" w14:textId="600ABC67" w:rsidR="00DC1EC9" w:rsidRPr="004D06B2" w:rsidRDefault="009953DD" w:rsidP="00F959E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62,5</w:t>
            </w:r>
          </w:p>
        </w:tc>
      </w:tr>
    </w:tbl>
    <w:p w14:paraId="3CB7610A" w14:textId="4D647D75" w:rsidR="00DC1EC9" w:rsidRDefault="00DC1EC9" w:rsidP="00F959E2">
      <w:pPr>
        <w:spacing w:after="0" w:line="240" w:lineRule="auto"/>
        <w:jc w:val="both"/>
        <w:rPr>
          <w:rFonts w:ascii="Times New Roman" w:hAnsi="Times New Roman" w:cs="Times New Roman"/>
          <w:color w:val="000000" w:themeColor="text1"/>
          <w:sz w:val="24"/>
          <w:szCs w:val="24"/>
        </w:rPr>
      </w:pPr>
      <w:r w:rsidRPr="00F959E2">
        <w:rPr>
          <w:rFonts w:ascii="Times New Roman" w:hAnsi="Times New Roman" w:cs="Times New Roman"/>
          <w:color w:val="000000" w:themeColor="text1"/>
          <w:sz w:val="24"/>
          <w:szCs w:val="24"/>
        </w:rPr>
        <w:t xml:space="preserve">Hasil </w:t>
      </w:r>
      <w:proofErr w:type="spellStart"/>
      <w:r w:rsidRPr="00F959E2">
        <w:rPr>
          <w:rFonts w:ascii="Times New Roman" w:hAnsi="Times New Roman" w:cs="Times New Roman"/>
          <w:color w:val="000000" w:themeColor="text1"/>
          <w:sz w:val="24"/>
          <w:szCs w:val="24"/>
        </w:rPr>
        <w:t>validasi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ahli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materi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terhadapat</w:t>
      </w:r>
      <w:proofErr w:type="spellEnd"/>
      <w:r w:rsidRPr="00F959E2">
        <w:rPr>
          <w:rFonts w:ascii="Times New Roman" w:hAnsi="Times New Roman" w:cs="Times New Roman"/>
          <w:color w:val="000000" w:themeColor="text1"/>
          <w:sz w:val="24"/>
          <w:szCs w:val="24"/>
        </w:rPr>
        <w:t xml:space="preserve"> </w:t>
      </w:r>
      <w:r w:rsidR="009953DD">
        <w:rPr>
          <w:rFonts w:ascii="Times New Roman" w:hAnsi="Times New Roman" w:cs="Times New Roman"/>
          <w:color w:val="000000" w:themeColor="text1"/>
          <w:sz w:val="24"/>
          <w:szCs w:val="24"/>
        </w:rPr>
        <w:t xml:space="preserve">game </w:t>
      </w:r>
      <w:proofErr w:type="spellStart"/>
      <w:r w:rsidR="009953DD">
        <w:rPr>
          <w:rFonts w:ascii="Times New Roman" w:hAnsi="Times New Roman" w:cs="Times New Roman"/>
          <w:color w:val="000000" w:themeColor="text1"/>
          <w:sz w:val="24"/>
          <w:szCs w:val="24"/>
        </w:rPr>
        <w:t>edukasi</w:t>
      </w:r>
      <w:proofErr w:type="spellEnd"/>
      <w:r w:rsidRPr="00F959E2">
        <w:rPr>
          <w:rFonts w:ascii="Times New Roman" w:hAnsi="Times New Roman" w:cs="Times New Roman"/>
          <w:color w:val="000000" w:themeColor="text1"/>
          <w:sz w:val="24"/>
          <w:szCs w:val="24"/>
        </w:rPr>
        <w:t xml:space="preserve"> yang </w:t>
      </w:r>
      <w:proofErr w:type="spellStart"/>
      <w:r w:rsidRPr="00F959E2">
        <w:rPr>
          <w:rFonts w:ascii="Times New Roman" w:hAnsi="Times New Roman" w:cs="Times New Roman"/>
          <w:color w:val="000000" w:themeColor="text1"/>
          <w:sz w:val="24"/>
          <w:szCs w:val="24"/>
        </w:rPr>
        <w:t>dikembangkan</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memperoleh</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skor</w:t>
      </w:r>
      <w:proofErr w:type="spellEnd"/>
      <w:r w:rsidRPr="00F959E2">
        <w:rPr>
          <w:rFonts w:ascii="Times New Roman" w:hAnsi="Times New Roman" w:cs="Times New Roman"/>
          <w:color w:val="000000" w:themeColor="text1"/>
          <w:sz w:val="24"/>
          <w:szCs w:val="24"/>
        </w:rPr>
        <w:t xml:space="preserve"> rata-rata </w:t>
      </w:r>
      <w:proofErr w:type="spellStart"/>
      <w:r w:rsidRPr="00F959E2">
        <w:rPr>
          <w:rFonts w:ascii="Times New Roman" w:hAnsi="Times New Roman" w:cs="Times New Roman"/>
          <w:color w:val="000000" w:themeColor="text1"/>
          <w:sz w:val="24"/>
          <w:szCs w:val="24"/>
        </w:rPr>
        <w:t>sebesar</w:t>
      </w:r>
      <w:proofErr w:type="spellEnd"/>
      <w:r w:rsidRPr="00F959E2">
        <w:rPr>
          <w:rFonts w:ascii="Times New Roman" w:hAnsi="Times New Roman" w:cs="Times New Roman"/>
          <w:color w:val="000000" w:themeColor="text1"/>
          <w:sz w:val="24"/>
          <w:szCs w:val="24"/>
        </w:rPr>
        <w:t xml:space="preserve"> </w:t>
      </w:r>
      <w:r w:rsidR="009953DD">
        <w:rPr>
          <w:rFonts w:ascii="Times New Roman" w:hAnsi="Times New Roman" w:cs="Times New Roman"/>
          <w:color w:val="000000" w:themeColor="text1"/>
          <w:sz w:val="24"/>
          <w:szCs w:val="24"/>
        </w:rPr>
        <w:t>62,5</w:t>
      </w:r>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dengan</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kategori</w:t>
      </w:r>
      <w:proofErr w:type="spellEnd"/>
      <w:r w:rsidRPr="00F959E2">
        <w:rPr>
          <w:rFonts w:ascii="Times New Roman" w:hAnsi="Times New Roman" w:cs="Times New Roman"/>
          <w:color w:val="000000" w:themeColor="text1"/>
          <w:sz w:val="24"/>
          <w:szCs w:val="24"/>
        </w:rPr>
        <w:t xml:space="preserve"> sangat </w:t>
      </w:r>
      <w:proofErr w:type="spellStart"/>
      <w:r w:rsidRPr="00F959E2">
        <w:rPr>
          <w:rFonts w:ascii="Times New Roman" w:hAnsi="Times New Roman" w:cs="Times New Roman"/>
          <w:color w:val="000000" w:themeColor="text1"/>
          <w:sz w:val="24"/>
          <w:szCs w:val="24"/>
        </w:rPr>
        <w:t>baik</w:t>
      </w:r>
      <w:proofErr w:type="spellEnd"/>
      <w:r w:rsidRPr="00F959E2">
        <w:rPr>
          <w:rFonts w:ascii="Times New Roman" w:hAnsi="Times New Roman" w:cs="Times New Roman"/>
          <w:color w:val="000000" w:themeColor="text1"/>
          <w:sz w:val="24"/>
          <w:szCs w:val="24"/>
        </w:rPr>
        <w:t>.</w:t>
      </w:r>
    </w:p>
    <w:p w14:paraId="232DBD55" w14:textId="77777777" w:rsidR="004D06B2" w:rsidRPr="00F959E2" w:rsidRDefault="004D06B2" w:rsidP="00F959E2">
      <w:pPr>
        <w:spacing w:after="0" w:line="240" w:lineRule="auto"/>
        <w:jc w:val="both"/>
        <w:rPr>
          <w:rFonts w:ascii="Times New Roman" w:hAnsi="Times New Roman" w:cs="Times New Roman"/>
          <w:color w:val="000000" w:themeColor="text1"/>
          <w:sz w:val="24"/>
          <w:szCs w:val="24"/>
        </w:rPr>
      </w:pPr>
    </w:p>
    <w:p w14:paraId="668F076E" w14:textId="7B52C76C" w:rsidR="00324D5E" w:rsidRPr="00F959E2" w:rsidRDefault="00324D5E" w:rsidP="00F959E2">
      <w:pPr>
        <w:spacing w:after="0" w:line="240" w:lineRule="auto"/>
        <w:jc w:val="both"/>
        <w:rPr>
          <w:rFonts w:ascii="Times New Roman" w:hAnsi="Times New Roman" w:cs="Times New Roman"/>
          <w:b/>
          <w:bCs/>
          <w:color w:val="000000" w:themeColor="text1"/>
          <w:sz w:val="24"/>
          <w:szCs w:val="24"/>
        </w:rPr>
      </w:pPr>
      <w:proofErr w:type="spellStart"/>
      <w:r w:rsidRPr="00F959E2">
        <w:rPr>
          <w:rFonts w:ascii="Times New Roman" w:hAnsi="Times New Roman" w:cs="Times New Roman"/>
          <w:b/>
          <w:bCs/>
          <w:color w:val="000000" w:themeColor="text1"/>
          <w:sz w:val="24"/>
          <w:szCs w:val="24"/>
        </w:rPr>
        <w:t>Validasi</w:t>
      </w:r>
      <w:proofErr w:type="spellEnd"/>
      <w:r w:rsidRPr="00F959E2">
        <w:rPr>
          <w:rFonts w:ascii="Times New Roman" w:hAnsi="Times New Roman" w:cs="Times New Roman"/>
          <w:b/>
          <w:bCs/>
          <w:color w:val="000000" w:themeColor="text1"/>
          <w:sz w:val="24"/>
          <w:szCs w:val="24"/>
        </w:rPr>
        <w:t xml:space="preserve"> Ahli Media</w:t>
      </w:r>
    </w:p>
    <w:p w14:paraId="4429B88F" w14:textId="77777777" w:rsidR="004D06B2" w:rsidRDefault="00324D5E" w:rsidP="004D06B2">
      <w:pPr>
        <w:pStyle w:val="ListParagraph"/>
        <w:spacing w:line="276" w:lineRule="auto"/>
        <w:ind w:left="0"/>
        <w:jc w:val="both"/>
        <w:rPr>
          <w:rFonts w:ascii="Times New Roman" w:hAnsi="Times New Roman" w:cs="Times New Roman"/>
          <w:color w:val="000000" w:themeColor="text1"/>
          <w:sz w:val="24"/>
          <w:szCs w:val="24"/>
        </w:rPr>
      </w:pPr>
      <w:proofErr w:type="spellStart"/>
      <w:r w:rsidRPr="004D06B2">
        <w:rPr>
          <w:rFonts w:ascii="Times New Roman" w:hAnsi="Times New Roman" w:cs="Times New Roman"/>
          <w:color w:val="000000" w:themeColor="text1"/>
          <w:sz w:val="24"/>
          <w:szCs w:val="24"/>
        </w:rPr>
        <w:t>Validasi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dari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aspek</w:t>
      </w:r>
      <w:proofErr w:type="spellEnd"/>
      <w:r w:rsidRPr="004D06B2">
        <w:rPr>
          <w:rFonts w:ascii="Times New Roman" w:hAnsi="Times New Roman" w:cs="Times New Roman"/>
          <w:color w:val="000000" w:themeColor="text1"/>
          <w:sz w:val="24"/>
          <w:szCs w:val="24"/>
        </w:rPr>
        <w:t xml:space="preserve"> media pada </w:t>
      </w:r>
      <w:r w:rsidR="009953DD" w:rsidRPr="004D06B2">
        <w:rPr>
          <w:rFonts w:ascii="Times New Roman" w:hAnsi="Times New Roman" w:cs="Times New Roman"/>
          <w:color w:val="000000" w:themeColor="text1"/>
          <w:sz w:val="24"/>
          <w:szCs w:val="24"/>
        </w:rPr>
        <w:t xml:space="preserve">game </w:t>
      </w:r>
      <w:proofErr w:type="spellStart"/>
      <w:r w:rsidR="009953DD" w:rsidRPr="004D06B2">
        <w:rPr>
          <w:rFonts w:ascii="Times New Roman" w:hAnsi="Times New Roman" w:cs="Times New Roman"/>
          <w:color w:val="000000" w:themeColor="text1"/>
          <w:sz w:val="24"/>
          <w:szCs w:val="24"/>
        </w:rPr>
        <w:t>edukasi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dilakukan</w:t>
      </w:r>
      <w:proofErr w:type="spellEnd"/>
      <w:r w:rsidRPr="004D06B2">
        <w:rPr>
          <w:rFonts w:ascii="Times New Roman" w:hAnsi="Times New Roman" w:cs="Times New Roman"/>
          <w:color w:val="000000" w:themeColor="text1"/>
          <w:sz w:val="24"/>
          <w:szCs w:val="24"/>
        </w:rPr>
        <w:t xml:space="preserve"> oleh </w:t>
      </w:r>
      <w:proofErr w:type="spellStart"/>
      <w:r w:rsidRPr="004D06B2">
        <w:rPr>
          <w:rFonts w:ascii="Times New Roman" w:hAnsi="Times New Roman" w:cs="Times New Roman"/>
          <w:color w:val="000000" w:themeColor="text1"/>
          <w:sz w:val="24"/>
          <w:szCs w:val="24"/>
        </w:rPr>
        <w:t>dua</w:t>
      </w:r>
      <w:proofErr w:type="spellEnd"/>
      <w:r w:rsidRPr="004D06B2">
        <w:rPr>
          <w:rFonts w:ascii="Times New Roman" w:hAnsi="Times New Roman" w:cs="Times New Roman"/>
          <w:color w:val="000000" w:themeColor="text1"/>
          <w:sz w:val="24"/>
          <w:szCs w:val="24"/>
        </w:rPr>
        <w:t xml:space="preserve"> validator </w:t>
      </w:r>
      <w:proofErr w:type="spellStart"/>
      <w:r w:rsidRPr="004D06B2">
        <w:rPr>
          <w:rFonts w:ascii="Times New Roman" w:hAnsi="Times New Roman" w:cs="Times New Roman"/>
          <w:color w:val="000000" w:themeColor="text1"/>
          <w:sz w:val="24"/>
          <w:szCs w:val="24"/>
        </w:rPr>
        <w:t>ahli</w:t>
      </w:r>
      <w:proofErr w:type="spellEnd"/>
      <w:r w:rsidRPr="004D06B2">
        <w:rPr>
          <w:rFonts w:ascii="Times New Roman" w:hAnsi="Times New Roman" w:cs="Times New Roman"/>
          <w:color w:val="000000" w:themeColor="text1"/>
          <w:sz w:val="24"/>
          <w:szCs w:val="24"/>
        </w:rPr>
        <w:t xml:space="preserve"> media, </w:t>
      </w:r>
      <w:proofErr w:type="spellStart"/>
      <w:r w:rsidRPr="004D06B2">
        <w:rPr>
          <w:rFonts w:ascii="Times New Roman" w:hAnsi="Times New Roman" w:cs="Times New Roman"/>
          <w:color w:val="000000" w:themeColor="text1"/>
          <w:sz w:val="24"/>
          <w:szCs w:val="24"/>
        </w:rPr>
        <w:t>yakni</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Dr.</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Suharno</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S.Pd</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S.Pd.T</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M.Pd</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selaku</w:t>
      </w:r>
      <w:proofErr w:type="spellEnd"/>
      <w:r w:rsidRPr="004D06B2">
        <w:rPr>
          <w:rFonts w:ascii="Times New Roman" w:hAnsi="Times New Roman" w:cs="Times New Roman"/>
          <w:color w:val="000000" w:themeColor="text1"/>
          <w:sz w:val="24"/>
          <w:szCs w:val="24"/>
        </w:rPr>
        <w:t xml:space="preserve"> Dosen Pendidikan </w:t>
      </w:r>
      <w:proofErr w:type="spellStart"/>
      <w:r w:rsidRPr="004D06B2">
        <w:rPr>
          <w:rFonts w:ascii="Times New Roman" w:hAnsi="Times New Roman" w:cs="Times New Roman"/>
          <w:color w:val="000000" w:themeColor="text1"/>
          <w:sz w:val="24"/>
          <w:szCs w:val="24"/>
        </w:rPr>
        <w:t>Matematika</w:t>
      </w:r>
      <w:proofErr w:type="spellEnd"/>
      <w:r w:rsidRPr="004D06B2">
        <w:rPr>
          <w:rFonts w:ascii="Times New Roman" w:hAnsi="Times New Roman" w:cs="Times New Roman"/>
          <w:color w:val="000000" w:themeColor="text1"/>
          <w:sz w:val="24"/>
          <w:szCs w:val="24"/>
        </w:rPr>
        <w:t xml:space="preserve"> Universitas </w:t>
      </w:r>
      <w:proofErr w:type="spellStart"/>
      <w:r w:rsidRPr="004D06B2">
        <w:rPr>
          <w:rFonts w:ascii="Times New Roman" w:hAnsi="Times New Roman" w:cs="Times New Roman"/>
          <w:color w:val="000000" w:themeColor="text1"/>
          <w:sz w:val="24"/>
          <w:szCs w:val="24"/>
        </w:rPr>
        <w:t>Mercu</w:t>
      </w:r>
      <w:proofErr w:type="spellEnd"/>
      <w:r w:rsidRPr="004D06B2">
        <w:rPr>
          <w:rFonts w:ascii="Times New Roman" w:hAnsi="Times New Roman" w:cs="Times New Roman"/>
          <w:color w:val="000000" w:themeColor="text1"/>
          <w:sz w:val="24"/>
          <w:szCs w:val="24"/>
        </w:rPr>
        <w:t xml:space="preserve"> Buana Yogyakarta dan Bayu Sudarmadji, </w:t>
      </w:r>
      <w:proofErr w:type="spellStart"/>
      <w:proofErr w:type="gramStart"/>
      <w:r w:rsidRPr="004D06B2">
        <w:rPr>
          <w:rFonts w:ascii="Times New Roman" w:hAnsi="Times New Roman" w:cs="Times New Roman"/>
          <w:color w:val="000000" w:themeColor="text1"/>
          <w:sz w:val="24"/>
          <w:szCs w:val="24"/>
        </w:rPr>
        <w:t>S.Pd</w:t>
      </w:r>
      <w:proofErr w:type="spellEnd"/>
      <w:proofErr w:type="gram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lastRenderedPageBreak/>
        <w:t>selaku</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Kepala</w:t>
      </w:r>
      <w:proofErr w:type="spellEnd"/>
      <w:r w:rsidRPr="004D06B2">
        <w:rPr>
          <w:rFonts w:ascii="Times New Roman" w:hAnsi="Times New Roman" w:cs="Times New Roman"/>
          <w:color w:val="000000" w:themeColor="text1"/>
          <w:sz w:val="24"/>
          <w:szCs w:val="24"/>
        </w:rPr>
        <w:t xml:space="preserve"> </w:t>
      </w:r>
      <w:proofErr w:type="spellStart"/>
      <w:r w:rsidRPr="004D06B2">
        <w:rPr>
          <w:rFonts w:ascii="Times New Roman" w:hAnsi="Times New Roman" w:cs="Times New Roman"/>
          <w:color w:val="000000" w:themeColor="text1"/>
          <w:sz w:val="24"/>
          <w:szCs w:val="24"/>
        </w:rPr>
        <w:t>Sekolah</w:t>
      </w:r>
      <w:proofErr w:type="spellEnd"/>
      <w:r w:rsidRPr="004D06B2">
        <w:rPr>
          <w:rFonts w:ascii="Times New Roman" w:hAnsi="Times New Roman" w:cs="Times New Roman"/>
          <w:color w:val="000000" w:themeColor="text1"/>
          <w:sz w:val="24"/>
          <w:szCs w:val="24"/>
        </w:rPr>
        <w:t xml:space="preserve"> SMK </w:t>
      </w:r>
      <w:proofErr w:type="spellStart"/>
      <w:r w:rsidRPr="004D06B2">
        <w:rPr>
          <w:rFonts w:ascii="Times New Roman" w:hAnsi="Times New Roman" w:cs="Times New Roman"/>
          <w:color w:val="000000" w:themeColor="text1"/>
          <w:sz w:val="24"/>
          <w:szCs w:val="24"/>
        </w:rPr>
        <w:t>Assalafiyah</w:t>
      </w:r>
      <w:proofErr w:type="spellEnd"/>
      <w:r w:rsidRPr="004D06B2">
        <w:rPr>
          <w:rFonts w:ascii="Times New Roman" w:hAnsi="Times New Roman" w:cs="Times New Roman"/>
          <w:color w:val="000000" w:themeColor="text1"/>
          <w:sz w:val="24"/>
          <w:szCs w:val="24"/>
        </w:rPr>
        <w:t xml:space="preserve"> Sleman dan </w:t>
      </w:r>
      <w:proofErr w:type="spellStart"/>
      <w:r w:rsidRPr="004D06B2">
        <w:rPr>
          <w:rFonts w:ascii="Times New Roman" w:hAnsi="Times New Roman" w:cs="Times New Roman"/>
          <w:color w:val="000000" w:themeColor="text1"/>
          <w:sz w:val="24"/>
          <w:szCs w:val="24"/>
        </w:rPr>
        <w:t>Manajer</w:t>
      </w:r>
      <w:proofErr w:type="spellEnd"/>
      <w:r w:rsidRPr="004D06B2">
        <w:rPr>
          <w:rFonts w:ascii="Times New Roman" w:hAnsi="Times New Roman" w:cs="Times New Roman"/>
          <w:color w:val="000000" w:themeColor="text1"/>
          <w:sz w:val="24"/>
          <w:szCs w:val="24"/>
        </w:rPr>
        <w:t xml:space="preserve"> CV ASA Multimedia.</w:t>
      </w:r>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Untuk</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memenuhi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aspek</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kevalidan</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penilaian</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ahli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materi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dibagi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menjadi</w:t>
      </w:r>
      <w:proofErr w:type="spellEnd"/>
      <w:r w:rsidR="00F4571E" w:rsidRPr="004D06B2">
        <w:rPr>
          <w:rFonts w:ascii="Times New Roman" w:hAnsi="Times New Roman" w:cs="Times New Roman"/>
          <w:color w:val="000000" w:themeColor="text1"/>
          <w:sz w:val="24"/>
          <w:szCs w:val="24"/>
        </w:rPr>
        <w:t xml:space="preserve"> 3 </w:t>
      </w:r>
      <w:proofErr w:type="spellStart"/>
      <w:r w:rsidR="00F4571E" w:rsidRPr="004D06B2">
        <w:rPr>
          <w:rFonts w:ascii="Times New Roman" w:hAnsi="Times New Roman" w:cs="Times New Roman"/>
          <w:color w:val="000000" w:themeColor="text1"/>
          <w:sz w:val="24"/>
          <w:szCs w:val="24"/>
        </w:rPr>
        <w:t>aspek</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yaitu</w:t>
      </w:r>
      <w:proofErr w:type="spellEnd"/>
      <w:r w:rsidR="00F4571E" w:rsidRPr="004D06B2">
        <w:rPr>
          <w:rFonts w:ascii="Times New Roman" w:hAnsi="Times New Roman" w:cs="Times New Roman"/>
          <w:color w:val="000000" w:themeColor="text1"/>
          <w:sz w:val="24"/>
          <w:szCs w:val="24"/>
        </w:rPr>
        <w:t xml:space="preserve"> (1) </w:t>
      </w:r>
      <w:r w:rsidR="00D470D2" w:rsidRPr="004D06B2">
        <w:rPr>
          <w:rFonts w:ascii="Times New Roman" w:hAnsi="Times New Roman" w:cs="Times New Roman"/>
          <w:sz w:val="24"/>
          <w:szCs w:val="24"/>
          <w:lang w:val="id-ID"/>
        </w:rPr>
        <w:t xml:space="preserve">Penggunaan </w:t>
      </w:r>
      <w:r w:rsidR="00D470D2" w:rsidRPr="004D06B2">
        <w:rPr>
          <w:rFonts w:ascii="Times New Roman" w:hAnsi="Times New Roman" w:cs="Times New Roman"/>
          <w:i/>
          <w:sz w:val="24"/>
          <w:szCs w:val="24"/>
          <w:lang w:val="id-ID"/>
        </w:rPr>
        <w:t>font</w:t>
      </w:r>
      <w:r w:rsidR="00D470D2" w:rsidRPr="004D06B2">
        <w:rPr>
          <w:rFonts w:ascii="Times New Roman" w:hAnsi="Times New Roman" w:cs="Times New Roman"/>
          <w:sz w:val="24"/>
          <w:szCs w:val="24"/>
          <w:lang w:val="id-ID"/>
        </w:rPr>
        <w:t xml:space="preserve"> (jenis dan </w:t>
      </w:r>
      <w:r w:rsidR="00D470D2" w:rsidRPr="004D06B2">
        <w:rPr>
          <w:rFonts w:ascii="Times New Roman" w:hAnsi="Times New Roman" w:cs="Times New Roman"/>
          <w:sz w:val="24"/>
          <w:szCs w:val="24"/>
        </w:rPr>
        <w:t>u</w:t>
      </w:r>
      <w:r w:rsidR="00D470D2" w:rsidRPr="004D06B2">
        <w:rPr>
          <w:rFonts w:ascii="Times New Roman" w:hAnsi="Times New Roman" w:cs="Times New Roman"/>
          <w:sz w:val="24"/>
          <w:szCs w:val="24"/>
          <w:lang w:val="id-ID"/>
        </w:rPr>
        <w:t>kuran)</w:t>
      </w:r>
      <w:r w:rsidR="00F4571E" w:rsidRPr="004D06B2">
        <w:rPr>
          <w:rFonts w:ascii="Times New Roman" w:hAnsi="Times New Roman" w:cs="Times New Roman"/>
          <w:color w:val="000000" w:themeColor="text1"/>
          <w:sz w:val="24"/>
          <w:szCs w:val="24"/>
        </w:rPr>
        <w:t xml:space="preserve">, (2) </w:t>
      </w:r>
      <w:r w:rsidR="00D470D2" w:rsidRPr="004D06B2">
        <w:rPr>
          <w:rFonts w:ascii="Times New Roman" w:hAnsi="Times New Roman" w:cs="Times New Roman"/>
          <w:i/>
          <w:sz w:val="24"/>
          <w:szCs w:val="24"/>
          <w:lang w:val="id-ID"/>
        </w:rPr>
        <w:t>Layout</w:t>
      </w:r>
      <w:r w:rsidR="00D470D2" w:rsidRPr="004D06B2">
        <w:rPr>
          <w:rFonts w:ascii="Times New Roman" w:hAnsi="Times New Roman" w:cs="Times New Roman"/>
          <w:sz w:val="24"/>
          <w:szCs w:val="24"/>
          <w:lang w:val="id-ID"/>
        </w:rPr>
        <w:t xml:space="preserve"> atau tata letak</w:t>
      </w:r>
      <w:r w:rsidR="00F4571E" w:rsidRPr="004D06B2">
        <w:rPr>
          <w:rFonts w:ascii="Times New Roman" w:hAnsi="Times New Roman" w:cs="Times New Roman"/>
          <w:color w:val="000000" w:themeColor="text1"/>
          <w:sz w:val="24"/>
          <w:szCs w:val="24"/>
        </w:rPr>
        <w:t xml:space="preserve">, </w:t>
      </w:r>
      <w:r w:rsidR="00D470D2" w:rsidRPr="004D06B2">
        <w:rPr>
          <w:rFonts w:ascii="Times New Roman" w:hAnsi="Times New Roman" w:cs="Times New Roman"/>
          <w:color w:val="000000" w:themeColor="text1"/>
          <w:sz w:val="24"/>
          <w:szCs w:val="24"/>
        </w:rPr>
        <w:t xml:space="preserve">dan </w:t>
      </w:r>
      <w:r w:rsidR="00F4571E" w:rsidRPr="004D06B2">
        <w:rPr>
          <w:rFonts w:ascii="Times New Roman" w:hAnsi="Times New Roman" w:cs="Times New Roman"/>
          <w:color w:val="000000" w:themeColor="text1"/>
          <w:sz w:val="24"/>
          <w:szCs w:val="24"/>
        </w:rPr>
        <w:t xml:space="preserve">(4) </w:t>
      </w:r>
      <w:r w:rsidR="00D470D2" w:rsidRPr="004D06B2">
        <w:rPr>
          <w:rFonts w:ascii="Times New Roman" w:hAnsi="Times New Roman" w:cs="Times New Roman"/>
          <w:sz w:val="24"/>
          <w:szCs w:val="24"/>
          <w:lang w:val="id-ID"/>
        </w:rPr>
        <w:t xml:space="preserve">Desain </w:t>
      </w:r>
      <w:r w:rsidR="00D470D2" w:rsidRPr="004D06B2">
        <w:rPr>
          <w:rFonts w:ascii="Times New Roman" w:hAnsi="Times New Roman" w:cs="Times New Roman"/>
          <w:sz w:val="24"/>
          <w:szCs w:val="24"/>
        </w:rPr>
        <w:t xml:space="preserve">game </w:t>
      </w:r>
      <w:proofErr w:type="spellStart"/>
      <w:r w:rsidR="00D470D2" w:rsidRPr="004D06B2">
        <w:rPr>
          <w:rFonts w:ascii="Times New Roman" w:hAnsi="Times New Roman" w:cs="Times New Roman"/>
          <w:sz w:val="24"/>
          <w:szCs w:val="24"/>
        </w:rPr>
        <w:t>edukasi</w:t>
      </w:r>
      <w:proofErr w:type="spellEnd"/>
      <w:r w:rsidR="00F4571E" w:rsidRPr="004D06B2">
        <w:rPr>
          <w:rFonts w:ascii="Times New Roman" w:hAnsi="Times New Roman" w:cs="Times New Roman"/>
          <w:color w:val="000000" w:themeColor="text1"/>
          <w:sz w:val="24"/>
          <w:szCs w:val="24"/>
        </w:rPr>
        <w:t xml:space="preserve">. Hasil </w:t>
      </w:r>
      <w:proofErr w:type="spellStart"/>
      <w:r w:rsidR="00F4571E" w:rsidRPr="004D06B2">
        <w:rPr>
          <w:rFonts w:ascii="Times New Roman" w:hAnsi="Times New Roman" w:cs="Times New Roman"/>
          <w:color w:val="000000" w:themeColor="text1"/>
          <w:sz w:val="24"/>
          <w:szCs w:val="24"/>
        </w:rPr>
        <w:t>validasi</w:t>
      </w:r>
      <w:proofErr w:type="spellEnd"/>
      <w:r w:rsidR="00F4571E" w:rsidRPr="004D06B2">
        <w:rPr>
          <w:rFonts w:ascii="Times New Roman" w:hAnsi="Times New Roman" w:cs="Times New Roman"/>
          <w:color w:val="000000" w:themeColor="text1"/>
          <w:sz w:val="24"/>
          <w:szCs w:val="24"/>
        </w:rPr>
        <w:t xml:space="preserve"> oleh </w:t>
      </w:r>
      <w:proofErr w:type="spellStart"/>
      <w:r w:rsidR="00F4571E" w:rsidRPr="004D06B2">
        <w:rPr>
          <w:rFonts w:ascii="Times New Roman" w:hAnsi="Times New Roman" w:cs="Times New Roman"/>
          <w:color w:val="000000" w:themeColor="text1"/>
          <w:sz w:val="24"/>
          <w:szCs w:val="24"/>
        </w:rPr>
        <w:t>ahli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materi</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dapat</w:t>
      </w:r>
      <w:proofErr w:type="spellEnd"/>
      <w:r w:rsidR="00F4571E" w:rsidRPr="004D06B2">
        <w:rPr>
          <w:rFonts w:ascii="Times New Roman" w:hAnsi="Times New Roman" w:cs="Times New Roman"/>
          <w:color w:val="000000" w:themeColor="text1"/>
          <w:sz w:val="24"/>
          <w:szCs w:val="24"/>
        </w:rPr>
        <w:t xml:space="preserve"> </w:t>
      </w:r>
      <w:proofErr w:type="spellStart"/>
      <w:r w:rsidR="00F4571E" w:rsidRPr="004D06B2">
        <w:rPr>
          <w:rFonts w:ascii="Times New Roman" w:hAnsi="Times New Roman" w:cs="Times New Roman"/>
          <w:color w:val="000000" w:themeColor="text1"/>
          <w:sz w:val="24"/>
          <w:szCs w:val="24"/>
        </w:rPr>
        <w:t>dilihat</w:t>
      </w:r>
      <w:proofErr w:type="spellEnd"/>
      <w:r w:rsidR="00F4571E" w:rsidRPr="004D06B2">
        <w:rPr>
          <w:rFonts w:ascii="Times New Roman" w:hAnsi="Times New Roman" w:cs="Times New Roman"/>
          <w:color w:val="000000" w:themeColor="text1"/>
          <w:sz w:val="24"/>
          <w:szCs w:val="24"/>
        </w:rPr>
        <w:t xml:space="preserve"> pada Tabel 6.</w:t>
      </w:r>
    </w:p>
    <w:p w14:paraId="28E1A19D" w14:textId="77777777" w:rsidR="004D06B2" w:rsidRDefault="004D06B2" w:rsidP="004D06B2">
      <w:pPr>
        <w:pStyle w:val="ListParagraph"/>
        <w:spacing w:line="276" w:lineRule="auto"/>
        <w:ind w:left="0"/>
        <w:jc w:val="both"/>
        <w:rPr>
          <w:rFonts w:ascii="Times New Roman" w:hAnsi="Times New Roman" w:cs="Times New Roman"/>
          <w:color w:val="000000" w:themeColor="text1"/>
          <w:sz w:val="24"/>
          <w:szCs w:val="24"/>
        </w:rPr>
      </w:pPr>
    </w:p>
    <w:p w14:paraId="7F414C69" w14:textId="0F9A2DF4" w:rsidR="00F4571E" w:rsidRPr="00F959E2" w:rsidRDefault="00F4571E" w:rsidP="004D06B2">
      <w:pPr>
        <w:pStyle w:val="ListParagraph"/>
        <w:spacing w:after="0" w:line="276" w:lineRule="auto"/>
        <w:ind w:left="0"/>
        <w:jc w:val="center"/>
        <w:rPr>
          <w:rFonts w:ascii="Times New Roman" w:hAnsi="Times New Roman" w:cs="Times New Roman"/>
          <w:i/>
          <w:iCs/>
          <w:color w:val="000000" w:themeColor="text1"/>
          <w:sz w:val="24"/>
          <w:szCs w:val="24"/>
        </w:rPr>
      </w:pPr>
      <w:r w:rsidRPr="00F959E2">
        <w:rPr>
          <w:rFonts w:ascii="Times New Roman" w:hAnsi="Times New Roman" w:cs="Times New Roman"/>
          <w:color w:val="000000" w:themeColor="text1"/>
          <w:sz w:val="24"/>
          <w:szCs w:val="24"/>
        </w:rPr>
        <w:t xml:space="preserve">Tabel 6. </w:t>
      </w:r>
      <w:proofErr w:type="spellStart"/>
      <w:r w:rsidRPr="00F959E2">
        <w:rPr>
          <w:rFonts w:ascii="Times New Roman" w:hAnsi="Times New Roman" w:cs="Times New Roman"/>
          <w:color w:val="000000" w:themeColor="text1"/>
          <w:sz w:val="24"/>
          <w:szCs w:val="24"/>
        </w:rPr>
        <w:t>Penilaian</w:t>
      </w:r>
      <w:proofErr w:type="spellEnd"/>
      <w:r w:rsidRPr="00F959E2">
        <w:rPr>
          <w:rFonts w:ascii="Times New Roman" w:hAnsi="Times New Roman" w:cs="Times New Roman"/>
          <w:color w:val="000000" w:themeColor="text1"/>
          <w:sz w:val="24"/>
          <w:szCs w:val="24"/>
        </w:rPr>
        <w:t xml:space="preserve"> Ahli Media</w:t>
      </w:r>
    </w:p>
    <w:tbl>
      <w:tblPr>
        <w:tblStyle w:val="TableGrid"/>
        <w:tblW w:w="0" w:type="auto"/>
        <w:tblInd w:w="-5" w:type="dxa"/>
        <w:tblLook w:val="04A0" w:firstRow="1" w:lastRow="0" w:firstColumn="1" w:lastColumn="0" w:noHBand="0" w:noVBand="1"/>
      </w:tblPr>
      <w:tblGrid>
        <w:gridCol w:w="567"/>
        <w:gridCol w:w="1997"/>
        <w:gridCol w:w="436"/>
        <w:gridCol w:w="436"/>
        <w:gridCol w:w="718"/>
      </w:tblGrid>
      <w:tr w:rsidR="00F4571E" w:rsidRPr="004D06B2" w14:paraId="5F4DCA8D" w14:textId="77777777" w:rsidTr="004F5F9D">
        <w:tc>
          <w:tcPr>
            <w:tcW w:w="567" w:type="dxa"/>
            <w:vMerge w:val="restart"/>
            <w:shd w:val="clear" w:color="auto" w:fill="E7E6E6" w:themeFill="background2"/>
            <w:vAlign w:val="center"/>
          </w:tcPr>
          <w:p w14:paraId="73287001" w14:textId="77777777" w:rsidR="00F4571E" w:rsidRPr="004D06B2" w:rsidRDefault="00F4571E" w:rsidP="004D06B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No.</w:t>
            </w:r>
          </w:p>
        </w:tc>
        <w:tc>
          <w:tcPr>
            <w:tcW w:w="1997" w:type="dxa"/>
            <w:vMerge w:val="restart"/>
            <w:shd w:val="clear" w:color="auto" w:fill="E7E6E6" w:themeFill="background2"/>
            <w:vAlign w:val="center"/>
          </w:tcPr>
          <w:p w14:paraId="715DCD0C" w14:textId="77777777" w:rsidR="00F4571E" w:rsidRPr="004D06B2" w:rsidRDefault="00F4571E" w:rsidP="004D06B2">
            <w:pPr>
              <w:jc w:val="center"/>
              <w:rPr>
                <w:rFonts w:ascii="Times New Roman" w:hAnsi="Times New Roman" w:cs="Times New Roman"/>
                <w:b/>
                <w:bCs/>
                <w:color w:val="000000" w:themeColor="text1"/>
                <w:sz w:val="18"/>
                <w:szCs w:val="18"/>
              </w:rPr>
            </w:pPr>
            <w:proofErr w:type="spellStart"/>
            <w:r w:rsidRPr="004D06B2">
              <w:rPr>
                <w:rFonts w:ascii="Times New Roman" w:hAnsi="Times New Roman" w:cs="Times New Roman"/>
                <w:b/>
                <w:bCs/>
                <w:color w:val="000000" w:themeColor="text1"/>
                <w:sz w:val="18"/>
                <w:szCs w:val="18"/>
              </w:rPr>
              <w:t>Aspek</w:t>
            </w:r>
            <w:proofErr w:type="spellEnd"/>
          </w:p>
        </w:tc>
        <w:tc>
          <w:tcPr>
            <w:tcW w:w="872" w:type="dxa"/>
            <w:gridSpan w:val="2"/>
            <w:shd w:val="clear" w:color="auto" w:fill="E7E6E6" w:themeFill="background2"/>
            <w:vAlign w:val="center"/>
          </w:tcPr>
          <w:p w14:paraId="36903AC6" w14:textId="77777777" w:rsidR="00F4571E" w:rsidRPr="004D06B2" w:rsidRDefault="00F4571E" w:rsidP="004D06B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Ahli Media</w:t>
            </w:r>
          </w:p>
        </w:tc>
        <w:tc>
          <w:tcPr>
            <w:tcW w:w="718" w:type="dxa"/>
            <w:vMerge w:val="restart"/>
            <w:shd w:val="clear" w:color="auto" w:fill="E7E6E6" w:themeFill="background2"/>
            <w:vAlign w:val="center"/>
          </w:tcPr>
          <w:p w14:paraId="562B89AE" w14:textId="77777777" w:rsidR="00F4571E" w:rsidRPr="004D06B2" w:rsidRDefault="00F4571E" w:rsidP="004D06B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Total Skor</w:t>
            </w:r>
          </w:p>
        </w:tc>
      </w:tr>
      <w:tr w:rsidR="00F4571E" w:rsidRPr="004D06B2" w14:paraId="1D9FB7C9" w14:textId="77777777" w:rsidTr="004F5F9D">
        <w:tc>
          <w:tcPr>
            <w:tcW w:w="567" w:type="dxa"/>
            <w:vMerge/>
            <w:vAlign w:val="center"/>
          </w:tcPr>
          <w:p w14:paraId="4660641B" w14:textId="77777777" w:rsidR="00F4571E" w:rsidRPr="004D06B2" w:rsidRDefault="00F4571E" w:rsidP="00F959E2">
            <w:pPr>
              <w:jc w:val="center"/>
              <w:rPr>
                <w:rFonts w:ascii="Times New Roman" w:hAnsi="Times New Roman" w:cs="Times New Roman"/>
                <w:b/>
                <w:bCs/>
                <w:color w:val="000000" w:themeColor="text1"/>
                <w:sz w:val="18"/>
                <w:szCs w:val="18"/>
              </w:rPr>
            </w:pPr>
          </w:p>
        </w:tc>
        <w:tc>
          <w:tcPr>
            <w:tcW w:w="1997" w:type="dxa"/>
            <w:vMerge/>
            <w:vAlign w:val="center"/>
          </w:tcPr>
          <w:p w14:paraId="7AED3453" w14:textId="77777777" w:rsidR="00F4571E" w:rsidRPr="004D06B2" w:rsidRDefault="00F4571E" w:rsidP="00F959E2">
            <w:pPr>
              <w:jc w:val="center"/>
              <w:rPr>
                <w:rFonts w:ascii="Times New Roman" w:hAnsi="Times New Roman" w:cs="Times New Roman"/>
                <w:b/>
                <w:bCs/>
                <w:color w:val="000000" w:themeColor="text1"/>
                <w:sz w:val="18"/>
                <w:szCs w:val="18"/>
              </w:rPr>
            </w:pPr>
          </w:p>
        </w:tc>
        <w:tc>
          <w:tcPr>
            <w:tcW w:w="436" w:type="dxa"/>
            <w:shd w:val="clear" w:color="auto" w:fill="E7E6E6" w:themeFill="background2"/>
            <w:vAlign w:val="center"/>
          </w:tcPr>
          <w:p w14:paraId="78FD5028" w14:textId="77777777" w:rsidR="00F4571E" w:rsidRPr="004D06B2" w:rsidRDefault="00F4571E"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1</w:t>
            </w:r>
          </w:p>
        </w:tc>
        <w:tc>
          <w:tcPr>
            <w:tcW w:w="436" w:type="dxa"/>
            <w:shd w:val="clear" w:color="auto" w:fill="E7E6E6" w:themeFill="background2"/>
            <w:vAlign w:val="center"/>
          </w:tcPr>
          <w:p w14:paraId="28F9000D" w14:textId="77777777" w:rsidR="00F4571E" w:rsidRPr="004D06B2" w:rsidRDefault="00F4571E" w:rsidP="00F959E2">
            <w:pPr>
              <w:jc w:val="center"/>
              <w:rPr>
                <w:rFonts w:ascii="Times New Roman" w:hAnsi="Times New Roman" w:cs="Times New Roman"/>
                <w:b/>
                <w:bCs/>
                <w:color w:val="000000" w:themeColor="text1"/>
                <w:sz w:val="18"/>
                <w:szCs w:val="18"/>
              </w:rPr>
            </w:pPr>
            <w:r w:rsidRPr="004D06B2">
              <w:rPr>
                <w:rFonts w:ascii="Times New Roman" w:hAnsi="Times New Roman" w:cs="Times New Roman"/>
                <w:b/>
                <w:bCs/>
                <w:color w:val="000000" w:themeColor="text1"/>
                <w:sz w:val="18"/>
                <w:szCs w:val="18"/>
              </w:rPr>
              <w:t>2</w:t>
            </w:r>
          </w:p>
        </w:tc>
        <w:tc>
          <w:tcPr>
            <w:tcW w:w="718" w:type="dxa"/>
            <w:vMerge/>
            <w:vAlign w:val="center"/>
          </w:tcPr>
          <w:p w14:paraId="7383AD64" w14:textId="77777777" w:rsidR="00F4571E" w:rsidRPr="004D06B2" w:rsidRDefault="00F4571E" w:rsidP="00F959E2">
            <w:pPr>
              <w:jc w:val="center"/>
              <w:rPr>
                <w:rFonts w:ascii="Times New Roman" w:hAnsi="Times New Roman" w:cs="Times New Roman"/>
                <w:color w:val="000000" w:themeColor="text1"/>
                <w:sz w:val="18"/>
                <w:szCs w:val="18"/>
              </w:rPr>
            </w:pPr>
          </w:p>
        </w:tc>
      </w:tr>
      <w:tr w:rsidR="00D470D2" w:rsidRPr="004D06B2" w14:paraId="6F33EB05" w14:textId="77777777" w:rsidTr="003353D8">
        <w:tc>
          <w:tcPr>
            <w:tcW w:w="567" w:type="dxa"/>
            <w:vAlign w:val="center"/>
          </w:tcPr>
          <w:p w14:paraId="135A6793" w14:textId="77777777"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1.</w:t>
            </w:r>
          </w:p>
        </w:tc>
        <w:tc>
          <w:tcPr>
            <w:tcW w:w="1997" w:type="dxa"/>
            <w:vAlign w:val="center"/>
          </w:tcPr>
          <w:p w14:paraId="0E4425CE" w14:textId="1B67B5BC" w:rsidR="00D470D2" w:rsidRPr="004D06B2" w:rsidRDefault="00D470D2" w:rsidP="00D470D2">
            <w:pPr>
              <w:rPr>
                <w:rFonts w:ascii="Times New Roman" w:hAnsi="Times New Roman" w:cs="Times New Roman"/>
                <w:color w:val="000000" w:themeColor="text1"/>
                <w:sz w:val="18"/>
                <w:szCs w:val="18"/>
              </w:rPr>
            </w:pPr>
            <w:r w:rsidRPr="004D06B2">
              <w:rPr>
                <w:rFonts w:ascii="Times New Roman" w:hAnsi="Times New Roman" w:cs="Times New Roman"/>
                <w:sz w:val="18"/>
                <w:szCs w:val="18"/>
                <w:lang w:val="id-ID"/>
              </w:rPr>
              <w:t xml:space="preserve">Penggunaan </w:t>
            </w:r>
            <w:r w:rsidRPr="004D06B2">
              <w:rPr>
                <w:rFonts w:ascii="Times New Roman" w:hAnsi="Times New Roman" w:cs="Times New Roman"/>
                <w:i/>
                <w:sz w:val="18"/>
                <w:szCs w:val="18"/>
                <w:lang w:val="id-ID"/>
              </w:rPr>
              <w:t>font</w:t>
            </w:r>
            <w:r w:rsidRPr="004D06B2">
              <w:rPr>
                <w:rFonts w:ascii="Times New Roman" w:hAnsi="Times New Roman" w:cs="Times New Roman"/>
                <w:sz w:val="18"/>
                <w:szCs w:val="18"/>
                <w:lang w:val="id-ID"/>
              </w:rPr>
              <w:t xml:space="preserve"> (jenis dan </w:t>
            </w:r>
            <w:r w:rsidRPr="004D06B2">
              <w:rPr>
                <w:rFonts w:ascii="Times New Roman" w:hAnsi="Times New Roman" w:cs="Times New Roman"/>
                <w:sz w:val="18"/>
                <w:szCs w:val="18"/>
              </w:rPr>
              <w:t>u</w:t>
            </w:r>
            <w:r w:rsidRPr="004D06B2">
              <w:rPr>
                <w:rFonts w:ascii="Times New Roman" w:hAnsi="Times New Roman" w:cs="Times New Roman"/>
                <w:sz w:val="18"/>
                <w:szCs w:val="18"/>
                <w:lang w:val="id-ID"/>
              </w:rPr>
              <w:t>kuran)</w:t>
            </w:r>
          </w:p>
        </w:tc>
        <w:tc>
          <w:tcPr>
            <w:tcW w:w="436" w:type="dxa"/>
            <w:vAlign w:val="center"/>
          </w:tcPr>
          <w:p w14:paraId="676B1A8A" w14:textId="2C7BC2F6"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10</w:t>
            </w:r>
          </w:p>
        </w:tc>
        <w:tc>
          <w:tcPr>
            <w:tcW w:w="436" w:type="dxa"/>
            <w:vAlign w:val="center"/>
          </w:tcPr>
          <w:p w14:paraId="12E5FDA5" w14:textId="65E4993C"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8</w:t>
            </w:r>
          </w:p>
        </w:tc>
        <w:tc>
          <w:tcPr>
            <w:tcW w:w="718" w:type="dxa"/>
            <w:vAlign w:val="center"/>
          </w:tcPr>
          <w:p w14:paraId="1C4070CB" w14:textId="20970B0A"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18</w:t>
            </w:r>
          </w:p>
        </w:tc>
      </w:tr>
      <w:tr w:rsidR="00D470D2" w:rsidRPr="004D06B2" w14:paraId="1A90E57D" w14:textId="77777777" w:rsidTr="003353D8">
        <w:tc>
          <w:tcPr>
            <w:tcW w:w="567" w:type="dxa"/>
            <w:vAlign w:val="center"/>
          </w:tcPr>
          <w:p w14:paraId="35CBFF66" w14:textId="77777777"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2.</w:t>
            </w:r>
          </w:p>
        </w:tc>
        <w:tc>
          <w:tcPr>
            <w:tcW w:w="1997" w:type="dxa"/>
            <w:vAlign w:val="center"/>
          </w:tcPr>
          <w:p w14:paraId="6E11CB23" w14:textId="5AE69DCE" w:rsidR="00D470D2" w:rsidRPr="004D06B2" w:rsidRDefault="00D470D2" w:rsidP="00D470D2">
            <w:pPr>
              <w:rPr>
                <w:rFonts w:ascii="Times New Roman" w:hAnsi="Times New Roman" w:cs="Times New Roman"/>
                <w:color w:val="000000" w:themeColor="text1"/>
                <w:sz w:val="18"/>
                <w:szCs w:val="18"/>
              </w:rPr>
            </w:pPr>
            <w:r w:rsidRPr="004D06B2">
              <w:rPr>
                <w:rFonts w:ascii="Times New Roman" w:hAnsi="Times New Roman" w:cs="Times New Roman"/>
                <w:i/>
                <w:sz w:val="18"/>
                <w:szCs w:val="18"/>
                <w:lang w:val="id-ID"/>
              </w:rPr>
              <w:t>Layout</w:t>
            </w:r>
            <w:r w:rsidRPr="004D06B2">
              <w:rPr>
                <w:rFonts w:ascii="Times New Roman" w:hAnsi="Times New Roman" w:cs="Times New Roman"/>
                <w:sz w:val="18"/>
                <w:szCs w:val="18"/>
                <w:lang w:val="id-ID"/>
              </w:rPr>
              <w:t xml:space="preserve"> atau tata letak</w:t>
            </w:r>
          </w:p>
        </w:tc>
        <w:tc>
          <w:tcPr>
            <w:tcW w:w="436" w:type="dxa"/>
            <w:vAlign w:val="center"/>
          </w:tcPr>
          <w:p w14:paraId="3BAAEAD0" w14:textId="3F29EF4A"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31</w:t>
            </w:r>
          </w:p>
        </w:tc>
        <w:tc>
          <w:tcPr>
            <w:tcW w:w="436" w:type="dxa"/>
            <w:vAlign w:val="center"/>
          </w:tcPr>
          <w:p w14:paraId="26FEF306" w14:textId="604A5153"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26</w:t>
            </w:r>
          </w:p>
        </w:tc>
        <w:tc>
          <w:tcPr>
            <w:tcW w:w="718" w:type="dxa"/>
            <w:vAlign w:val="center"/>
          </w:tcPr>
          <w:p w14:paraId="1DBDEF45" w14:textId="1CBDB02C"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57</w:t>
            </w:r>
          </w:p>
        </w:tc>
      </w:tr>
      <w:tr w:rsidR="00D470D2" w:rsidRPr="004D06B2" w14:paraId="4BC84232" w14:textId="77777777" w:rsidTr="003353D8">
        <w:tc>
          <w:tcPr>
            <w:tcW w:w="567" w:type="dxa"/>
            <w:vAlign w:val="center"/>
          </w:tcPr>
          <w:p w14:paraId="43C0A176" w14:textId="77777777"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3.</w:t>
            </w:r>
          </w:p>
        </w:tc>
        <w:tc>
          <w:tcPr>
            <w:tcW w:w="1997" w:type="dxa"/>
            <w:vAlign w:val="center"/>
          </w:tcPr>
          <w:p w14:paraId="4FFEF66C" w14:textId="3975774D" w:rsidR="00D470D2" w:rsidRPr="004D06B2" w:rsidRDefault="00D470D2" w:rsidP="00D470D2">
            <w:pPr>
              <w:rPr>
                <w:rFonts w:ascii="Times New Roman" w:hAnsi="Times New Roman" w:cs="Times New Roman"/>
                <w:color w:val="000000" w:themeColor="text1"/>
                <w:sz w:val="18"/>
                <w:szCs w:val="18"/>
              </w:rPr>
            </w:pPr>
            <w:r w:rsidRPr="004D06B2">
              <w:rPr>
                <w:rFonts w:ascii="Times New Roman" w:hAnsi="Times New Roman" w:cs="Times New Roman"/>
                <w:sz w:val="18"/>
                <w:szCs w:val="18"/>
                <w:lang w:val="id-ID"/>
              </w:rPr>
              <w:t xml:space="preserve">Desain </w:t>
            </w:r>
            <w:r w:rsidRPr="004D06B2">
              <w:rPr>
                <w:rFonts w:ascii="Times New Roman" w:hAnsi="Times New Roman" w:cs="Times New Roman"/>
                <w:sz w:val="18"/>
                <w:szCs w:val="18"/>
              </w:rPr>
              <w:t xml:space="preserve">game </w:t>
            </w:r>
            <w:proofErr w:type="spellStart"/>
            <w:r w:rsidRPr="004D06B2">
              <w:rPr>
                <w:rFonts w:ascii="Times New Roman" w:hAnsi="Times New Roman" w:cs="Times New Roman"/>
                <w:sz w:val="18"/>
                <w:szCs w:val="18"/>
              </w:rPr>
              <w:t>edukasi</w:t>
            </w:r>
            <w:proofErr w:type="spellEnd"/>
          </w:p>
        </w:tc>
        <w:tc>
          <w:tcPr>
            <w:tcW w:w="436" w:type="dxa"/>
            <w:vAlign w:val="center"/>
          </w:tcPr>
          <w:p w14:paraId="03405CD0" w14:textId="2D8DC8BE"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29</w:t>
            </w:r>
          </w:p>
        </w:tc>
        <w:tc>
          <w:tcPr>
            <w:tcW w:w="436" w:type="dxa"/>
            <w:vAlign w:val="center"/>
          </w:tcPr>
          <w:p w14:paraId="5735474A" w14:textId="3F65FADC"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22</w:t>
            </w:r>
          </w:p>
        </w:tc>
        <w:tc>
          <w:tcPr>
            <w:tcW w:w="718" w:type="dxa"/>
            <w:vAlign w:val="center"/>
          </w:tcPr>
          <w:p w14:paraId="31FCD6C6" w14:textId="5FEDF0B3"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51</w:t>
            </w:r>
          </w:p>
        </w:tc>
      </w:tr>
      <w:tr w:rsidR="00D470D2" w:rsidRPr="004D06B2" w14:paraId="4B07E208" w14:textId="77777777" w:rsidTr="004F5F9D">
        <w:tc>
          <w:tcPr>
            <w:tcW w:w="2564" w:type="dxa"/>
            <w:gridSpan w:val="2"/>
            <w:vAlign w:val="center"/>
          </w:tcPr>
          <w:p w14:paraId="257E582F" w14:textId="77777777" w:rsidR="00D470D2" w:rsidRPr="004D06B2" w:rsidRDefault="00D470D2" w:rsidP="00D470D2">
            <w:pPr>
              <w:jc w:val="center"/>
              <w:rPr>
                <w:rFonts w:ascii="Times New Roman" w:hAnsi="Times New Roman" w:cs="Times New Roman"/>
                <w:color w:val="000000" w:themeColor="text1"/>
                <w:sz w:val="18"/>
                <w:szCs w:val="18"/>
              </w:rPr>
            </w:pPr>
            <w:proofErr w:type="spellStart"/>
            <w:r w:rsidRPr="004D06B2">
              <w:rPr>
                <w:rFonts w:ascii="Times New Roman" w:hAnsi="Times New Roman" w:cs="Times New Roman"/>
                <w:color w:val="000000" w:themeColor="text1"/>
                <w:sz w:val="18"/>
                <w:szCs w:val="18"/>
              </w:rPr>
              <w:t>Jumlah</w:t>
            </w:r>
            <w:proofErr w:type="spellEnd"/>
          </w:p>
        </w:tc>
        <w:tc>
          <w:tcPr>
            <w:tcW w:w="436" w:type="dxa"/>
            <w:vAlign w:val="center"/>
          </w:tcPr>
          <w:p w14:paraId="7B09C190" w14:textId="648D4D3D"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70</w:t>
            </w:r>
          </w:p>
        </w:tc>
        <w:tc>
          <w:tcPr>
            <w:tcW w:w="436" w:type="dxa"/>
            <w:vAlign w:val="center"/>
          </w:tcPr>
          <w:p w14:paraId="40539DE2" w14:textId="6F0C9B36"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56</w:t>
            </w:r>
          </w:p>
        </w:tc>
        <w:tc>
          <w:tcPr>
            <w:tcW w:w="718" w:type="dxa"/>
            <w:vAlign w:val="center"/>
          </w:tcPr>
          <w:p w14:paraId="62DCC895" w14:textId="34A059FA" w:rsidR="00D470D2" w:rsidRPr="004D06B2" w:rsidRDefault="00D470D2" w:rsidP="00D470D2">
            <w:pPr>
              <w:jc w:val="center"/>
              <w:rPr>
                <w:rFonts w:ascii="Times New Roman" w:hAnsi="Times New Roman" w:cs="Times New Roman"/>
                <w:color w:val="000000" w:themeColor="text1"/>
                <w:sz w:val="18"/>
                <w:szCs w:val="18"/>
              </w:rPr>
            </w:pPr>
            <w:r w:rsidRPr="004D06B2">
              <w:rPr>
                <w:rFonts w:ascii="Times New Roman" w:hAnsi="Times New Roman" w:cs="Times New Roman"/>
                <w:sz w:val="18"/>
                <w:szCs w:val="18"/>
              </w:rPr>
              <w:t>126</w:t>
            </w:r>
          </w:p>
        </w:tc>
      </w:tr>
      <w:tr w:rsidR="00F4571E" w:rsidRPr="004D06B2" w14:paraId="7AE49A16" w14:textId="77777777" w:rsidTr="004F5F9D">
        <w:tc>
          <w:tcPr>
            <w:tcW w:w="3436" w:type="dxa"/>
            <w:gridSpan w:val="4"/>
          </w:tcPr>
          <w:p w14:paraId="087727F3" w14:textId="77777777" w:rsidR="00F4571E" w:rsidRPr="004D06B2" w:rsidRDefault="00F4571E" w:rsidP="00F959E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Rata-rata</w:t>
            </w:r>
          </w:p>
        </w:tc>
        <w:tc>
          <w:tcPr>
            <w:tcW w:w="718" w:type="dxa"/>
            <w:vAlign w:val="center"/>
          </w:tcPr>
          <w:p w14:paraId="5E443CFD" w14:textId="0A89E861" w:rsidR="00F4571E" w:rsidRPr="004D06B2" w:rsidRDefault="00F4571E" w:rsidP="00F959E2">
            <w:pPr>
              <w:jc w:val="center"/>
              <w:rPr>
                <w:rFonts w:ascii="Times New Roman" w:hAnsi="Times New Roman" w:cs="Times New Roman"/>
                <w:color w:val="000000" w:themeColor="text1"/>
                <w:sz w:val="18"/>
                <w:szCs w:val="18"/>
              </w:rPr>
            </w:pPr>
            <w:r w:rsidRPr="004D06B2">
              <w:rPr>
                <w:rFonts w:ascii="Times New Roman" w:hAnsi="Times New Roman" w:cs="Times New Roman"/>
                <w:color w:val="000000" w:themeColor="text1"/>
                <w:sz w:val="18"/>
                <w:szCs w:val="18"/>
              </w:rPr>
              <w:t>6</w:t>
            </w:r>
            <w:r w:rsidR="00D470D2" w:rsidRPr="004D06B2">
              <w:rPr>
                <w:rFonts w:ascii="Times New Roman" w:hAnsi="Times New Roman" w:cs="Times New Roman"/>
                <w:color w:val="000000" w:themeColor="text1"/>
                <w:sz w:val="18"/>
                <w:szCs w:val="18"/>
              </w:rPr>
              <w:t>3</w:t>
            </w:r>
          </w:p>
        </w:tc>
      </w:tr>
    </w:tbl>
    <w:p w14:paraId="63509500" w14:textId="38927D67" w:rsidR="004F5F9D" w:rsidRDefault="004F5F9D" w:rsidP="00F959E2">
      <w:pPr>
        <w:spacing w:after="0" w:line="240" w:lineRule="auto"/>
        <w:jc w:val="both"/>
        <w:rPr>
          <w:rFonts w:ascii="Times New Roman" w:hAnsi="Times New Roman" w:cs="Times New Roman"/>
          <w:color w:val="000000" w:themeColor="text1"/>
          <w:sz w:val="24"/>
          <w:szCs w:val="24"/>
        </w:rPr>
      </w:pPr>
      <w:r w:rsidRPr="00F959E2">
        <w:rPr>
          <w:rFonts w:ascii="Times New Roman" w:hAnsi="Times New Roman" w:cs="Times New Roman"/>
          <w:color w:val="000000" w:themeColor="text1"/>
          <w:sz w:val="24"/>
          <w:szCs w:val="24"/>
        </w:rPr>
        <w:t xml:space="preserve">Hasil </w:t>
      </w:r>
      <w:proofErr w:type="spellStart"/>
      <w:r w:rsidRPr="00F959E2">
        <w:rPr>
          <w:rFonts w:ascii="Times New Roman" w:hAnsi="Times New Roman" w:cs="Times New Roman"/>
          <w:color w:val="000000" w:themeColor="text1"/>
          <w:sz w:val="24"/>
          <w:szCs w:val="24"/>
        </w:rPr>
        <w:t>validasi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ahli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materi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terhadapat</w:t>
      </w:r>
      <w:proofErr w:type="spellEnd"/>
      <w:r w:rsidRPr="00F959E2">
        <w:rPr>
          <w:rFonts w:ascii="Times New Roman" w:hAnsi="Times New Roman" w:cs="Times New Roman"/>
          <w:color w:val="000000" w:themeColor="text1"/>
          <w:sz w:val="24"/>
          <w:szCs w:val="24"/>
        </w:rPr>
        <w:t xml:space="preserve"> </w:t>
      </w:r>
      <w:r w:rsidR="00D470D2">
        <w:rPr>
          <w:rFonts w:ascii="Times New Roman" w:hAnsi="Times New Roman" w:cs="Times New Roman"/>
          <w:color w:val="000000" w:themeColor="text1"/>
          <w:sz w:val="24"/>
          <w:szCs w:val="24"/>
        </w:rPr>
        <w:t xml:space="preserve">game </w:t>
      </w:r>
      <w:proofErr w:type="spellStart"/>
      <w:r w:rsidR="00D470D2">
        <w:rPr>
          <w:rFonts w:ascii="Times New Roman" w:hAnsi="Times New Roman" w:cs="Times New Roman"/>
          <w:color w:val="000000" w:themeColor="text1"/>
          <w:sz w:val="24"/>
          <w:szCs w:val="24"/>
        </w:rPr>
        <w:t>edukasi</w:t>
      </w:r>
      <w:proofErr w:type="spellEnd"/>
      <w:r w:rsidRPr="00F959E2">
        <w:rPr>
          <w:rFonts w:ascii="Times New Roman" w:hAnsi="Times New Roman" w:cs="Times New Roman"/>
          <w:color w:val="000000" w:themeColor="text1"/>
          <w:sz w:val="24"/>
          <w:szCs w:val="24"/>
        </w:rPr>
        <w:t xml:space="preserve"> yang </w:t>
      </w:r>
      <w:proofErr w:type="spellStart"/>
      <w:r w:rsidRPr="00F959E2">
        <w:rPr>
          <w:rFonts w:ascii="Times New Roman" w:hAnsi="Times New Roman" w:cs="Times New Roman"/>
          <w:color w:val="000000" w:themeColor="text1"/>
          <w:sz w:val="24"/>
          <w:szCs w:val="24"/>
        </w:rPr>
        <w:t>dikembangkan</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memperoleh</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skor</w:t>
      </w:r>
      <w:proofErr w:type="spellEnd"/>
      <w:r w:rsidRPr="00F959E2">
        <w:rPr>
          <w:rFonts w:ascii="Times New Roman" w:hAnsi="Times New Roman" w:cs="Times New Roman"/>
          <w:color w:val="000000" w:themeColor="text1"/>
          <w:sz w:val="24"/>
          <w:szCs w:val="24"/>
        </w:rPr>
        <w:t xml:space="preserve"> rata-rata </w:t>
      </w:r>
      <w:proofErr w:type="spellStart"/>
      <w:r w:rsidRPr="00F959E2">
        <w:rPr>
          <w:rFonts w:ascii="Times New Roman" w:hAnsi="Times New Roman" w:cs="Times New Roman"/>
          <w:color w:val="000000" w:themeColor="text1"/>
          <w:sz w:val="24"/>
          <w:szCs w:val="24"/>
        </w:rPr>
        <w:t>sebesar</w:t>
      </w:r>
      <w:proofErr w:type="spellEnd"/>
      <w:r w:rsidRPr="00F959E2">
        <w:rPr>
          <w:rFonts w:ascii="Times New Roman" w:hAnsi="Times New Roman" w:cs="Times New Roman"/>
          <w:color w:val="000000" w:themeColor="text1"/>
          <w:sz w:val="24"/>
          <w:szCs w:val="24"/>
        </w:rPr>
        <w:t xml:space="preserve"> 6</w:t>
      </w:r>
      <w:r w:rsidR="00D470D2">
        <w:rPr>
          <w:rFonts w:ascii="Times New Roman" w:hAnsi="Times New Roman" w:cs="Times New Roman"/>
          <w:color w:val="000000" w:themeColor="text1"/>
          <w:sz w:val="24"/>
          <w:szCs w:val="24"/>
        </w:rPr>
        <w:t>3</w:t>
      </w:r>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dengan</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kategori</w:t>
      </w:r>
      <w:proofErr w:type="spellEnd"/>
      <w:r w:rsidRPr="00F959E2">
        <w:rPr>
          <w:rFonts w:ascii="Times New Roman" w:hAnsi="Times New Roman" w:cs="Times New Roman"/>
          <w:color w:val="000000" w:themeColor="text1"/>
          <w:sz w:val="24"/>
          <w:szCs w:val="24"/>
        </w:rPr>
        <w:t xml:space="preserve"> </w:t>
      </w:r>
      <w:proofErr w:type="spellStart"/>
      <w:r w:rsidRPr="00F959E2">
        <w:rPr>
          <w:rFonts w:ascii="Times New Roman" w:hAnsi="Times New Roman" w:cs="Times New Roman"/>
          <w:color w:val="000000" w:themeColor="text1"/>
          <w:sz w:val="24"/>
          <w:szCs w:val="24"/>
        </w:rPr>
        <w:t>baik</w:t>
      </w:r>
      <w:proofErr w:type="spellEnd"/>
      <w:r w:rsidRPr="00F959E2">
        <w:rPr>
          <w:rFonts w:ascii="Times New Roman" w:hAnsi="Times New Roman" w:cs="Times New Roman"/>
          <w:color w:val="000000" w:themeColor="text1"/>
          <w:sz w:val="24"/>
          <w:szCs w:val="24"/>
        </w:rPr>
        <w:t>.</w:t>
      </w:r>
    </w:p>
    <w:p w14:paraId="66E19E79" w14:textId="77777777" w:rsidR="004D06B2" w:rsidRPr="00F959E2" w:rsidRDefault="004D06B2" w:rsidP="00F959E2">
      <w:pPr>
        <w:spacing w:after="0" w:line="240" w:lineRule="auto"/>
        <w:jc w:val="both"/>
        <w:rPr>
          <w:rFonts w:ascii="Times New Roman" w:hAnsi="Times New Roman" w:cs="Times New Roman"/>
          <w:color w:val="000000" w:themeColor="text1"/>
          <w:sz w:val="24"/>
          <w:szCs w:val="24"/>
        </w:rPr>
      </w:pPr>
    </w:p>
    <w:p w14:paraId="16E1E55A" w14:textId="363A52E8" w:rsidR="00F4571E" w:rsidRPr="00F959E2" w:rsidRDefault="004F5F9D" w:rsidP="00F959E2">
      <w:pPr>
        <w:spacing w:after="0" w:line="240" w:lineRule="auto"/>
        <w:jc w:val="both"/>
        <w:rPr>
          <w:rFonts w:ascii="Times New Roman" w:hAnsi="Times New Roman" w:cs="Times New Roman"/>
          <w:b/>
          <w:bCs/>
          <w:color w:val="000000" w:themeColor="text1"/>
          <w:sz w:val="24"/>
          <w:szCs w:val="24"/>
        </w:rPr>
      </w:pPr>
      <w:proofErr w:type="spellStart"/>
      <w:r w:rsidRPr="00F959E2">
        <w:rPr>
          <w:rFonts w:ascii="Times New Roman" w:hAnsi="Times New Roman" w:cs="Times New Roman"/>
          <w:b/>
          <w:bCs/>
          <w:color w:val="000000" w:themeColor="text1"/>
          <w:sz w:val="24"/>
          <w:szCs w:val="24"/>
        </w:rPr>
        <w:t>Respons</w:t>
      </w:r>
      <w:proofErr w:type="spellEnd"/>
      <w:r w:rsidRPr="00F959E2">
        <w:rPr>
          <w:rFonts w:ascii="Times New Roman" w:hAnsi="Times New Roman" w:cs="Times New Roman"/>
          <w:b/>
          <w:bCs/>
          <w:color w:val="000000" w:themeColor="text1"/>
          <w:sz w:val="24"/>
          <w:szCs w:val="24"/>
        </w:rPr>
        <w:t xml:space="preserve"> </w:t>
      </w:r>
      <w:proofErr w:type="spellStart"/>
      <w:r w:rsidRPr="00F959E2">
        <w:rPr>
          <w:rFonts w:ascii="Times New Roman" w:hAnsi="Times New Roman" w:cs="Times New Roman"/>
          <w:b/>
          <w:bCs/>
          <w:color w:val="000000" w:themeColor="text1"/>
          <w:sz w:val="24"/>
          <w:szCs w:val="24"/>
        </w:rPr>
        <w:t>Peserta</w:t>
      </w:r>
      <w:proofErr w:type="spellEnd"/>
      <w:r w:rsidRPr="00F959E2">
        <w:rPr>
          <w:rFonts w:ascii="Times New Roman" w:hAnsi="Times New Roman" w:cs="Times New Roman"/>
          <w:b/>
          <w:bCs/>
          <w:color w:val="000000" w:themeColor="text1"/>
          <w:sz w:val="24"/>
          <w:szCs w:val="24"/>
        </w:rPr>
        <w:t xml:space="preserve"> Didik</w:t>
      </w:r>
    </w:p>
    <w:p w14:paraId="2776C6F8" w14:textId="2B1A56F5" w:rsidR="00324D5E" w:rsidRDefault="00AD4CF7" w:rsidP="007718F6">
      <w:pPr>
        <w:tabs>
          <w:tab w:val="left" w:pos="2520"/>
          <w:tab w:val="center" w:pos="4252"/>
        </w:tabs>
        <w:spacing w:line="240" w:lineRule="auto"/>
        <w:jc w:val="both"/>
        <w:rPr>
          <w:rFonts w:ascii="Times New Roman" w:hAnsi="Times New Roman" w:cs="Times New Roman"/>
          <w:color w:val="000000" w:themeColor="text1"/>
          <w:sz w:val="24"/>
          <w:szCs w:val="24"/>
        </w:rPr>
      </w:pPr>
      <w:proofErr w:type="spellStart"/>
      <w:r w:rsidRPr="007718F6">
        <w:rPr>
          <w:rFonts w:ascii="Times New Roman" w:hAnsi="Times New Roman" w:cs="Times New Roman"/>
          <w:color w:val="000000" w:themeColor="text1"/>
          <w:sz w:val="24"/>
          <w:szCs w:val="24"/>
        </w:rPr>
        <w:t>Untuk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mengetahui</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respons</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peserta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didik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dilakukan</w:t>
      </w:r>
      <w:proofErr w:type="spellEnd"/>
      <w:r w:rsidRPr="007718F6">
        <w:rPr>
          <w:rFonts w:ascii="Times New Roman" w:hAnsi="Times New Roman" w:cs="Times New Roman"/>
          <w:color w:val="000000" w:themeColor="text1"/>
          <w:sz w:val="24"/>
          <w:szCs w:val="24"/>
        </w:rPr>
        <w:t xml:space="preserve"> uji </w:t>
      </w:r>
      <w:proofErr w:type="spellStart"/>
      <w:r w:rsidRPr="007718F6">
        <w:rPr>
          <w:rFonts w:ascii="Times New Roman" w:hAnsi="Times New Roman" w:cs="Times New Roman"/>
          <w:color w:val="000000" w:themeColor="text1"/>
          <w:sz w:val="24"/>
          <w:szCs w:val="24"/>
        </w:rPr>
        <w:t>coba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skala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besar</w:t>
      </w:r>
      <w:proofErr w:type="spellEnd"/>
      <w:r w:rsidRPr="007718F6">
        <w:rPr>
          <w:rFonts w:ascii="Times New Roman" w:hAnsi="Times New Roman" w:cs="Times New Roman"/>
          <w:color w:val="000000" w:themeColor="text1"/>
          <w:sz w:val="24"/>
          <w:szCs w:val="24"/>
        </w:rPr>
        <w:t xml:space="preserve"> di </w:t>
      </w:r>
      <w:proofErr w:type="spellStart"/>
      <w:r w:rsidRPr="007718F6">
        <w:rPr>
          <w:rFonts w:ascii="Times New Roman" w:hAnsi="Times New Roman" w:cs="Times New Roman"/>
          <w:color w:val="000000" w:themeColor="text1"/>
          <w:sz w:val="24"/>
          <w:szCs w:val="24"/>
        </w:rPr>
        <w:t>kelas</w:t>
      </w:r>
      <w:proofErr w:type="spellEnd"/>
      <w:r w:rsidRPr="007718F6">
        <w:rPr>
          <w:rFonts w:ascii="Times New Roman" w:hAnsi="Times New Roman" w:cs="Times New Roman"/>
          <w:color w:val="000000" w:themeColor="text1"/>
          <w:sz w:val="24"/>
          <w:szCs w:val="24"/>
        </w:rPr>
        <w:t xml:space="preserve"> VII</w:t>
      </w:r>
      <w:r w:rsidR="00B316F2" w:rsidRPr="007718F6">
        <w:rPr>
          <w:rFonts w:ascii="Times New Roman" w:hAnsi="Times New Roman" w:cs="Times New Roman"/>
          <w:color w:val="000000" w:themeColor="text1"/>
          <w:sz w:val="24"/>
          <w:szCs w:val="24"/>
        </w:rPr>
        <w:t>I-H</w:t>
      </w:r>
      <w:r w:rsidRPr="007718F6">
        <w:rPr>
          <w:rFonts w:ascii="Times New Roman" w:hAnsi="Times New Roman" w:cs="Times New Roman"/>
          <w:color w:val="000000" w:themeColor="text1"/>
          <w:sz w:val="24"/>
          <w:szCs w:val="24"/>
        </w:rPr>
        <w:t xml:space="preserve"> </w:t>
      </w:r>
      <w:r w:rsidR="00B316F2" w:rsidRPr="007718F6">
        <w:rPr>
          <w:rFonts w:ascii="Times New Roman" w:hAnsi="Times New Roman" w:cs="Times New Roman"/>
          <w:color w:val="000000" w:themeColor="text1"/>
          <w:sz w:val="24"/>
          <w:szCs w:val="24"/>
        </w:rPr>
        <w:t>SMP Negeri 8 Yogyakarta</w:t>
      </w:r>
      <w:r w:rsidRPr="007718F6">
        <w:rPr>
          <w:rFonts w:ascii="Times New Roman" w:hAnsi="Times New Roman" w:cs="Times New Roman"/>
          <w:color w:val="000000" w:themeColor="text1"/>
          <w:sz w:val="24"/>
          <w:szCs w:val="24"/>
        </w:rPr>
        <w:t xml:space="preserve"> yang </w:t>
      </w:r>
      <w:proofErr w:type="spellStart"/>
      <w:r w:rsidRPr="007718F6">
        <w:rPr>
          <w:rFonts w:ascii="Times New Roman" w:hAnsi="Times New Roman" w:cs="Times New Roman"/>
          <w:color w:val="000000" w:themeColor="text1"/>
          <w:sz w:val="24"/>
          <w:szCs w:val="24"/>
        </w:rPr>
        <w:t>melibatkan</w:t>
      </w:r>
      <w:proofErr w:type="spellEnd"/>
      <w:r w:rsidRPr="007718F6">
        <w:rPr>
          <w:rFonts w:ascii="Times New Roman" w:hAnsi="Times New Roman" w:cs="Times New Roman"/>
          <w:color w:val="000000" w:themeColor="text1"/>
          <w:sz w:val="24"/>
          <w:szCs w:val="24"/>
        </w:rPr>
        <w:t xml:space="preserve"> 3</w:t>
      </w:r>
      <w:r w:rsidR="00B316F2" w:rsidRPr="007718F6">
        <w:rPr>
          <w:rFonts w:ascii="Times New Roman" w:hAnsi="Times New Roman" w:cs="Times New Roman"/>
          <w:color w:val="000000" w:themeColor="text1"/>
          <w:sz w:val="24"/>
          <w:szCs w:val="24"/>
        </w:rPr>
        <w:t xml:space="preserve">2 </w:t>
      </w:r>
      <w:proofErr w:type="spellStart"/>
      <w:r w:rsidRPr="007718F6">
        <w:rPr>
          <w:rFonts w:ascii="Times New Roman" w:hAnsi="Times New Roman" w:cs="Times New Roman"/>
          <w:color w:val="000000" w:themeColor="text1"/>
          <w:sz w:val="24"/>
          <w:szCs w:val="24"/>
        </w:rPr>
        <w:t>peserta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didik</w:t>
      </w:r>
      <w:proofErr w:type="spellEnd"/>
      <w:r w:rsidRPr="007718F6">
        <w:rPr>
          <w:rFonts w:ascii="Times New Roman" w:hAnsi="Times New Roman" w:cs="Times New Roman"/>
          <w:color w:val="000000" w:themeColor="text1"/>
          <w:sz w:val="24"/>
          <w:szCs w:val="24"/>
        </w:rPr>
        <w:t xml:space="preserve">. Uji </w:t>
      </w:r>
      <w:proofErr w:type="spellStart"/>
      <w:r w:rsidRPr="007718F6">
        <w:rPr>
          <w:rFonts w:ascii="Times New Roman" w:hAnsi="Times New Roman" w:cs="Times New Roman"/>
          <w:color w:val="000000" w:themeColor="text1"/>
          <w:sz w:val="24"/>
          <w:szCs w:val="24"/>
        </w:rPr>
        <w:t>coba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skala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besar</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ini</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bertujuan</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untuk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mengukur</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tingkat</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kepraktisan</w:t>
      </w:r>
      <w:proofErr w:type="spellEnd"/>
      <w:r w:rsidRPr="007718F6">
        <w:rPr>
          <w:rFonts w:ascii="Times New Roman" w:hAnsi="Times New Roman" w:cs="Times New Roman"/>
          <w:color w:val="000000" w:themeColor="text1"/>
          <w:sz w:val="24"/>
          <w:szCs w:val="24"/>
        </w:rPr>
        <w:t xml:space="preserve"> </w:t>
      </w:r>
      <w:r w:rsidR="00B316F2" w:rsidRPr="007718F6">
        <w:rPr>
          <w:rFonts w:ascii="Times New Roman" w:hAnsi="Times New Roman" w:cs="Times New Roman"/>
          <w:color w:val="000000" w:themeColor="text1"/>
          <w:sz w:val="24"/>
          <w:szCs w:val="24"/>
        </w:rPr>
        <w:t xml:space="preserve">game </w:t>
      </w:r>
      <w:proofErr w:type="spellStart"/>
      <w:r w:rsidR="00B316F2" w:rsidRPr="007718F6">
        <w:rPr>
          <w:rFonts w:ascii="Times New Roman" w:hAnsi="Times New Roman" w:cs="Times New Roman"/>
          <w:color w:val="000000" w:themeColor="text1"/>
          <w:sz w:val="24"/>
          <w:szCs w:val="24"/>
        </w:rPr>
        <w:t>edukasi</w:t>
      </w:r>
      <w:proofErr w:type="spellEnd"/>
      <w:r w:rsidRPr="007718F6">
        <w:rPr>
          <w:rFonts w:ascii="Times New Roman" w:hAnsi="Times New Roman" w:cs="Times New Roman"/>
          <w:color w:val="000000" w:themeColor="text1"/>
          <w:sz w:val="24"/>
          <w:szCs w:val="24"/>
        </w:rPr>
        <w:t xml:space="preserve"> yang </w:t>
      </w:r>
      <w:proofErr w:type="spellStart"/>
      <w:r w:rsidRPr="007718F6">
        <w:rPr>
          <w:rFonts w:ascii="Times New Roman" w:hAnsi="Times New Roman" w:cs="Times New Roman"/>
          <w:color w:val="000000" w:themeColor="text1"/>
          <w:sz w:val="24"/>
          <w:szCs w:val="24"/>
        </w:rPr>
        <w:t>digunakan</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Peserta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didik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diminta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untuk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mengisi</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angket</w:t>
      </w:r>
      <w:proofErr w:type="spellEnd"/>
      <w:r w:rsidRPr="007718F6">
        <w:rPr>
          <w:rFonts w:ascii="Times New Roman" w:hAnsi="Times New Roman" w:cs="Times New Roman"/>
          <w:color w:val="000000" w:themeColor="text1"/>
          <w:sz w:val="24"/>
          <w:szCs w:val="24"/>
        </w:rPr>
        <w:t xml:space="preserve"> yang </w:t>
      </w:r>
      <w:proofErr w:type="spellStart"/>
      <w:r w:rsidRPr="007718F6">
        <w:rPr>
          <w:rFonts w:ascii="Times New Roman" w:hAnsi="Times New Roman" w:cs="Times New Roman"/>
          <w:color w:val="000000" w:themeColor="text1"/>
          <w:sz w:val="24"/>
          <w:szCs w:val="24"/>
        </w:rPr>
        <w:t>telah</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disediakan</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peneliti</w:t>
      </w:r>
      <w:proofErr w:type="spellEnd"/>
      <w:r w:rsidRPr="007718F6">
        <w:rPr>
          <w:rFonts w:ascii="Times New Roman" w:hAnsi="Times New Roman" w:cs="Times New Roman"/>
          <w:color w:val="000000" w:themeColor="text1"/>
          <w:sz w:val="24"/>
          <w:szCs w:val="24"/>
        </w:rPr>
        <w:t xml:space="preserve"> pada </w:t>
      </w:r>
      <w:proofErr w:type="spellStart"/>
      <w:r w:rsidRPr="007718F6">
        <w:rPr>
          <w:rFonts w:ascii="Times New Roman" w:hAnsi="Times New Roman" w:cs="Times New Roman"/>
          <w:color w:val="000000" w:themeColor="text1"/>
          <w:sz w:val="24"/>
          <w:szCs w:val="24"/>
        </w:rPr>
        <w:t>akhir</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pertemuan</w:t>
      </w:r>
      <w:proofErr w:type="spellEnd"/>
      <w:r w:rsidRPr="007718F6">
        <w:rPr>
          <w:rFonts w:ascii="Times New Roman" w:hAnsi="Times New Roman" w:cs="Times New Roman"/>
          <w:color w:val="000000" w:themeColor="text1"/>
          <w:sz w:val="24"/>
          <w:szCs w:val="24"/>
        </w:rPr>
        <w:t xml:space="preserve">. Uji </w:t>
      </w:r>
      <w:proofErr w:type="spellStart"/>
      <w:r w:rsidRPr="007718F6">
        <w:rPr>
          <w:rFonts w:ascii="Times New Roman" w:hAnsi="Times New Roman" w:cs="Times New Roman"/>
          <w:color w:val="000000" w:themeColor="text1"/>
          <w:sz w:val="24"/>
          <w:szCs w:val="24"/>
        </w:rPr>
        <w:t>kepraktisan</w:t>
      </w:r>
      <w:proofErr w:type="spellEnd"/>
      <w:r w:rsidRPr="007718F6">
        <w:rPr>
          <w:rFonts w:ascii="Times New Roman" w:hAnsi="Times New Roman" w:cs="Times New Roman"/>
          <w:color w:val="000000" w:themeColor="text1"/>
          <w:sz w:val="24"/>
          <w:szCs w:val="24"/>
        </w:rPr>
        <w:t xml:space="preserve"> oleh </w:t>
      </w:r>
      <w:proofErr w:type="spellStart"/>
      <w:r w:rsidRPr="007718F6">
        <w:rPr>
          <w:rFonts w:ascii="Times New Roman" w:hAnsi="Times New Roman" w:cs="Times New Roman"/>
          <w:color w:val="000000" w:themeColor="text1"/>
          <w:sz w:val="24"/>
          <w:szCs w:val="24"/>
        </w:rPr>
        <w:t>peserta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didik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dibagi</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menjadi</w:t>
      </w:r>
      <w:proofErr w:type="spellEnd"/>
      <w:r w:rsidRPr="007718F6">
        <w:rPr>
          <w:rFonts w:ascii="Times New Roman" w:hAnsi="Times New Roman" w:cs="Times New Roman"/>
          <w:color w:val="000000" w:themeColor="text1"/>
          <w:sz w:val="24"/>
          <w:szCs w:val="24"/>
        </w:rPr>
        <w:t xml:space="preserve"> </w:t>
      </w:r>
      <w:r w:rsidR="00B316F2" w:rsidRPr="007718F6">
        <w:rPr>
          <w:rFonts w:ascii="Times New Roman" w:hAnsi="Times New Roman" w:cs="Times New Roman"/>
          <w:color w:val="000000" w:themeColor="text1"/>
          <w:sz w:val="24"/>
          <w:szCs w:val="24"/>
        </w:rPr>
        <w:t>6</w:t>
      </w:r>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aspek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yaitu</w:t>
      </w:r>
      <w:proofErr w:type="spellEnd"/>
      <w:r w:rsidRPr="007718F6">
        <w:rPr>
          <w:rFonts w:ascii="Times New Roman" w:hAnsi="Times New Roman" w:cs="Times New Roman"/>
          <w:color w:val="000000" w:themeColor="text1"/>
          <w:sz w:val="24"/>
          <w:szCs w:val="24"/>
        </w:rPr>
        <w:t xml:space="preserve"> (1) </w:t>
      </w:r>
      <w:proofErr w:type="spellStart"/>
      <w:r w:rsidRPr="007718F6">
        <w:rPr>
          <w:rFonts w:ascii="Times New Roman" w:hAnsi="Times New Roman" w:cs="Times New Roman"/>
          <w:color w:val="000000" w:themeColor="text1"/>
          <w:sz w:val="24"/>
          <w:szCs w:val="24"/>
        </w:rPr>
        <w:t>t</w:t>
      </w:r>
      <w:r w:rsidR="00B316F2" w:rsidRPr="007718F6">
        <w:rPr>
          <w:rFonts w:ascii="Times New Roman" w:hAnsi="Times New Roman" w:cs="Times New Roman"/>
          <w:sz w:val="24"/>
          <w:szCs w:val="24"/>
        </w:rPr>
        <w:t>Kemudahan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dalam</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mengoperasikan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Pr="007718F6">
        <w:rPr>
          <w:rFonts w:ascii="Times New Roman" w:hAnsi="Times New Roman" w:cs="Times New Roman"/>
          <w:color w:val="000000" w:themeColor="text1"/>
          <w:sz w:val="24"/>
          <w:szCs w:val="24"/>
        </w:rPr>
        <w:t xml:space="preserve">, (2) </w:t>
      </w:r>
      <w:proofErr w:type="spellStart"/>
      <w:r w:rsidR="00B316F2" w:rsidRPr="007718F6">
        <w:rPr>
          <w:rFonts w:ascii="Times New Roman" w:hAnsi="Times New Roman" w:cs="Times New Roman"/>
          <w:sz w:val="24"/>
          <w:szCs w:val="24"/>
        </w:rPr>
        <w:t>Ketertarikan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pengguna</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dalam</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mengoperasikan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untuk</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belajar</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mandiri</w:t>
      </w:r>
      <w:proofErr w:type="spellEnd"/>
      <w:r w:rsidRPr="007718F6">
        <w:rPr>
          <w:rFonts w:ascii="Times New Roman" w:hAnsi="Times New Roman" w:cs="Times New Roman"/>
          <w:color w:val="000000" w:themeColor="text1"/>
          <w:sz w:val="24"/>
          <w:szCs w:val="24"/>
        </w:rPr>
        <w:t xml:space="preserve">, </w:t>
      </w:r>
      <w:r w:rsidR="00B316F2" w:rsidRPr="007718F6">
        <w:rPr>
          <w:rFonts w:ascii="Times New Roman" w:hAnsi="Times New Roman" w:cs="Times New Roman"/>
          <w:color w:val="000000" w:themeColor="text1"/>
          <w:sz w:val="24"/>
          <w:szCs w:val="24"/>
        </w:rPr>
        <w:t xml:space="preserve">(3) </w:t>
      </w:r>
      <w:proofErr w:type="spellStart"/>
      <w:r w:rsidR="00B316F2" w:rsidRPr="007718F6">
        <w:rPr>
          <w:rFonts w:ascii="Times New Roman" w:hAnsi="Times New Roman" w:cs="Times New Roman"/>
          <w:sz w:val="24"/>
          <w:szCs w:val="24"/>
        </w:rPr>
        <w:t>Penyajian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materi</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dalam</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00B316F2" w:rsidRPr="007718F6">
        <w:rPr>
          <w:rFonts w:ascii="Times New Roman" w:hAnsi="Times New Roman" w:cs="Times New Roman"/>
          <w:color w:val="000000" w:themeColor="text1"/>
          <w:sz w:val="24"/>
          <w:szCs w:val="24"/>
        </w:rPr>
        <w:t xml:space="preserve">, (4) </w:t>
      </w:r>
      <w:proofErr w:type="spellStart"/>
      <w:r w:rsidR="00B316F2" w:rsidRPr="007718F6">
        <w:rPr>
          <w:rFonts w:ascii="Times New Roman" w:hAnsi="Times New Roman" w:cs="Times New Roman"/>
          <w:sz w:val="24"/>
          <w:szCs w:val="24"/>
        </w:rPr>
        <w:t>Pengaruh</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terhadap</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motivasi</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siswa</w:t>
      </w:r>
      <w:proofErr w:type="spellEnd"/>
      <w:r w:rsidR="00B316F2" w:rsidRPr="007718F6">
        <w:rPr>
          <w:rFonts w:ascii="Times New Roman" w:hAnsi="Times New Roman" w:cs="Times New Roman"/>
          <w:sz w:val="24"/>
          <w:szCs w:val="24"/>
          <w:lang w:val="en-US"/>
        </w:rPr>
        <w:t xml:space="preserve">, (5) </w:t>
      </w:r>
      <w:proofErr w:type="spellStart"/>
      <w:r w:rsidR="00B316F2" w:rsidRPr="007718F6">
        <w:rPr>
          <w:rFonts w:ascii="Times New Roman" w:hAnsi="Times New Roman" w:cs="Times New Roman"/>
          <w:sz w:val="24"/>
          <w:szCs w:val="24"/>
        </w:rPr>
        <w:t>Pengaruh</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terhadap</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pemahaman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siswa</w:t>
      </w:r>
      <w:proofErr w:type="spellEnd"/>
      <w:r w:rsidR="00B316F2" w:rsidRPr="007718F6">
        <w:rPr>
          <w:rFonts w:ascii="Times New Roman" w:hAnsi="Times New Roman" w:cs="Times New Roman"/>
          <w:color w:val="000000" w:themeColor="text1"/>
          <w:sz w:val="24"/>
          <w:szCs w:val="24"/>
        </w:rPr>
        <w:t xml:space="preserve">, </w:t>
      </w:r>
      <w:r w:rsidRPr="007718F6">
        <w:rPr>
          <w:rFonts w:ascii="Times New Roman" w:hAnsi="Times New Roman" w:cs="Times New Roman"/>
          <w:color w:val="000000" w:themeColor="text1"/>
          <w:sz w:val="24"/>
          <w:szCs w:val="24"/>
        </w:rPr>
        <w:t>dan (</w:t>
      </w:r>
      <w:r w:rsidR="00B316F2" w:rsidRPr="007718F6">
        <w:rPr>
          <w:rFonts w:ascii="Times New Roman" w:hAnsi="Times New Roman" w:cs="Times New Roman"/>
          <w:color w:val="000000" w:themeColor="text1"/>
          <w:sz w:val="24"/>
          <w:szCs w:val="24"/>
        </w:rPr>
        <w:t>6</w:t>
      </w:r>
      <w:r w:rsidRPr="007718F6">
        <w:rPr>
          <w:rFonts w:ascii="Times New Roman" w:hAnsi="Times New Roman" w:cs="Times New Roman"/>
          <w:color w:val="000000" w:themeColor="text1"/>
          <w:sz w:val="24"/>
          <w:szCs w:val="24"/>
        </w:rPr>
        <w:t xml:space="preserve">) </w:t>
      </w:r>
      <w:proofErr w:type="spellStart"/>
      <w:r w:rsidR="00B316F2" w:rsidRPr="007718F6">
        <w:rPr>
          <w:rFonts w:ascii="Times New Roman" w:hAnsi="Times New Roman" w:cs="Times New Roman"/>
          <w:sz w:val="24"/>
          <w:szCs w:val="24"/>
        </w:rPr>
        <w:t>Kepuasan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menggunakan</w:t>
      </w:r>
      <w:proofErr w:type="spellEnd"/>
      <w:r w:rsidR="00B316F2" w:rsidRPr="007718F6">
        <w:rPr>
          <w:rFonts w:ascii="Times New Roman" w:hAnsi="Times New Roman" w:cs="Times New Roman"/>
          <w:sz w:val="24"/>
          <w:szCs w:val="24"/>
        </w:rPr>
        <w:t xml:space="preserve"> </w:t>
      </w:r>
      <w:proofErr w:type="spellStart"/>
      <w:r w:rsidR="00B316F2" w:rsidRPr="007718F6">
        <w:rPr>
          <w:rFonts w:ascii="Times New Roman" w:hAnsi="Times New Roman" w:cs="Times New Roman"/>
          <w:sz w:val="24"/>
          <w:szCs w:val="24"/>
        </w:rPr>
        <w:t>aplikasi</w:t>
      </w:r>
      <w:proofErr w:type="spellEnd"/>
      <w:r w:rsidR="00B316F2" w:rsidRPr="007718F6">
        <w:rPr>
          <w:rFonts w:ascii="Times New Roman" w:hAnsi="Times New Roman" w:cs="Times New Roman"/>
          <w:sz w:val="24"/>
          <w:szCs w:val="24"/>
        </w:rPr>
        <w:t xml:space="preserve"> game </w:t>
      </w:r>
      <w:proofErr w:type="spellStart"/>
      <w:r w:rsidR="00B316F2" w:rsidRPr="007718F6">
        <w:rPr>
          <w:rFonts w:ascii="Times New Roman" w:hAnsi="Times New Roman" w:cs="Times New Roman"/>
          <w:sz w:val="24"/>
          <w:szCs w:val="24"/>
        </w:rPr>
        <w:t>edukasi</w:t>
      </w:r>
      <w:proofErr w:type="spellEnd"/>
      <w:r w:rsidRPr="007718F6">
        <w:rPr>
          <w:rFonts w:ascii="Times New Roman" w:hAnsi="Times New Roman" w:cs="Times New Roman"/>
          <w:color w:val="000000" w:themeColor="text1"/>
          <w:sz w:val="24"/>
          <w:szCs w:val="24"/>
        </w:rPr>
        <w:t xml:space="preserve">. Hasil </w:t>
      </w:r>
      <w:proofErr w:type="spellStart"/>
      <w:r w:rsidRPr="007718F6">
        <w:rPr>
          <w:rFonts w:ascii="Times New Roman" w:hAnsi="Times New Roman" w:cs="Times New Roman"/>
          <w:color w:val="000000" w:themeColor="text1"/>
          <w:sz w:val="24"/>
          <w:szCs w:val="24"/>
        </w:rPr>
        <w:t>respon</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peserta</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didik</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dapat</w:t>
      </w:r>
      <w:proofErr w:type="spellEnd"/>
      <w:r w:rsidRPr="007718F6">
        <w:rPr>
          <w:rFonts w:ascii="Times New Roman" w:hAnsi="Times New Roman" w:cs="Times New Roman"/>
          <w:color w:val="000000" w:themeColor="text1"/>
          <w:sz w:val="24"/>
          <w:szCs w:val="24"/>
        </w:rPr>
        <w:t xml:space="preserve"> </w:t>
      </w:r>
      <w:proofErr w:type="spellStart"/>
      <w:r w:rsidRPr="007718F6">
        <w:rPr>
          <w:rFonts w:ascii="Times New Roman" w:hAnsi="Times New Roman" w:cs="Times New Roman"/>
          <w:color w:val="000000" w:themeColor="text1"/>
          <w:sz w:val="24"/>
          <w:szCs w:val="24"/>
        </w:rPr>
        <w:t>dilihat</w:t>
      </w:r>
      <w:proofErr w:type="spellEnd"/>
      <w:r w:rsidRPr="007718F6">
        <w:rPr>
          <w:rFonts w:ascii="Times New Roman" w:hAnsi="Times New Roman" w:cs="Times New Roman"/>
          <w:color w:val="000000" w:themeColor="text1"/>
          <w:sz w:val="24"/>
          <w:szCs w:val="24"/>
        </w:rPr>
        <w:t xml:space="preserve"> pada Tabel 7. </w:t>
      </w:r>
    </w:p>
    <w:p w14:paraId="2C86C4CE" w14:textId="4938D778" w:rsidR="00D606DD" w:rsidRDefault="00D606DD" w:rsidP="007718F6">
      <w:pPr>
        <w:tabs>
          <w:tab w:val="left" w:pos="2520"/>
          <w:tab w:val="center" w:pos="4252"/>
        </w:tabs>
        <w:spacing w:line="240" w:lineRule="auto"/>
        <w:jc w:val="both"/>
        <w:rPr>
          <w:rFonts w:ascii="Times New Roman" w:hAnsi="Times New Roman" w:cs="Times New Roman"/>
          <w:color w:val="000000" w:themeColor="text1"/>
          <w:sz w:val="24"/>
          <w:szCs w:val="24"/>
        </w:rPr>
      </w:pPr>
    </w:p>
    <w:p w14:paraId="24AEFF1F" w14:textId="77777777" w:rsidR="00D606DD" w:rsidRPr="007718F6" w:rsidRDefault="00D606DD" w:rsidP="007718F6">
      <w:pPr>
        <w:tabs>
          <w:tab w:val="left" w:pos="2520"/>
          <w:tab w:val="center" w:pos="4252"/>
        </w:tabs>
        <w:spacing w:line="240" w:lineRule="auto"/>
        <w:jc w:val="both"/>
        <w:rPr>
          <w:rFonts w:ascii="Times New Roman" w:hAnsi="Times New Roman" w:cs="Times New Roman"/>
          <w:sz w:val="24"/>
          <w:szCs w:val="24"/>
          <w:lang w:val="id-ID"/>
        </w:rPr>
      </w:pPr>
    </w:p>
    <w:p w14:paraId="5301E824" w14:textId="4E77ACC5" w:rsidR="00AD4CF7" w:rsidRPr="00F959E2" w:rsidRDefault="00AD4CF7" w:rsidP="00D606DD">
      <w:pPr>
        <w:spacing w:after="0" w:line="276" w:lineRule="auto"/>
        <w:jc w:val="center"/>
        <w:rPr>
          <w:rFonts w:ascii="Times New Roman" w:hAnsi="Times New Roman" w:cs="Times New Roman"/>
          <w:color w:val="000000" w:themeColor="text1"/>
          <w:sz w:val="24"/>
          <w:szCs w:val="24"/>
        </w:rPr>
      </w:pPr>
      <w:r w:rsidRPr="00F959E2">
        <w:rPr>
          <w:rFonts w:ascii="Times New Roman" w:hAnsi="Times New Roman" w:cs="Times New Roman"/>
          <w:color w:val="000000" w:themeColor="text1"/>
          <w:sz w:val="24"/>
          <w:szCs w:val="24"/>
        </w:rPr>
        <w:t>Tabel 7. Uji Coba Skala Besar</w:t>
      </w:r>
    </w:p>
    <w:tbl>
      <w:tblPr>
        <w:tblStyle w:val="TableGrid"/>
        <w:tblW w:w="0" w:type="auto"/>
        <w:tblInd w:w="-5" w:type="dxa"/>
        <w:tblLook w:val="04A0" w:firstRow="1" w:lastRow="0" w:firstColumn="1" w:lastColumn="0" w:noHBand="0" w:noVBand="1"/>
      </w:tblPr>
      <w:tblGrid>
        <w:gridCol w:w="707"/>
        <w:gridCol w:w="2820"/>
        <w:gridCol w:w="627"/>
      </w:tblGrid>
      <w:tr w:rsidR="00AD4CF7" w:rsidRPr="00D606DD" w14:paraId="2FB7BBD8" w14:textId="77777777" w:rsidTr="00D606DD">
        <w:tc>
          <w:tcPr>
            <w:tcW w:w="709" w:type="dxa"/>
            <w:shd w:val="clear" w:color="auto" w:fill="E7E6E6" w:themeFill="background2"/>
            <w:vAlign w:val="center"/>
          </w:tcPr>
          <w:p w14:paraId="0B9BACD4" w14:textId="77777777" w:rsidR="00AD4CF7" w:rsidRPr="00D606DD" w:rsidRDefault="00AD4CF7" w:rsidP="00D606DD">
            <w:pPr>
              <w:pStyle w:val="ListParagraph"/>
              <w:ind w:left="0"/>
              <w:jc w:val="center"/>
              <w:rPr>
                <w:rFonts w:ascii="Times New Roman" w:hAnsi="Times New Roman" w:cs="Times New Roman"/>
                <w:b/>
                <w:bCs/>
                <w:color w:val="000000" w:themeColor="text1"/>
                <w:sz w:val="18"/>
                <w:szCs w:val="18"/>
              </w:rPr>
            </w:pPr>
            <w:r w:rsidRPr="00D606DD">
              <w:rPr>
                <w:rFonts w:ascii="Times New Roman" w:hAnsi="Times New Roman" w:cs="Times New Roman"/>
                <w:b/>
                <w:bCs/>
                <w:color w:val="000000" w:themeColor="text1"/>
                <w:sz w:val="18"/>
                <w:szCs w:val="18"/>
              </w:rPr>
              <w:t>No.</w:t>
            </w:r>
          </w:p>
        </w:tc>
        <w:tc>
          <w:tcPr>
            <w:tcW w:w="2835" w:type="dxa"/>
            <w:shd w:val="clear" w:color="auto" w:fill="E7E6E6" w:themeFill="background2"/>
            <w:vAlign w:val="center"/>
          </w:tcPr>
          <w:p w14:paraId="6E420A71" w14:textId="77777777" w:rsidR="00AD4CF7" w:rsidRPr="00D606DD" w:rsidRDefault="00AD4CF7" w:rsidP="00D606DD">
            <w:pPr>
              <w:pStyle w:val="ListParagraph"/>
              <w:ind w:left="0"/>
              <w:jc w:val="center"/>
              <w:rPr>
                <w:rFonts w:ascii="Times New Roman" w:hAnsi="Times New Roman" w:cs="Times New Roman"/>
                <w:b/>
                <w:bCs/>
                <w:color w:val="000000" w:themeColor="text1"/>
                <w:sz w:val="18"/>
                <w:szCs w:val="18"/>
              </w:rPr>
            </w:pPr>
            <w:proofErr w:type="spellStart"/>
            <w:r w:rsidRPr="00D606DD">
              <w:rPr>
                <w:rFonts w:ascii="Times New Roman" w:hAnsi="Times New Roman" w:cs="Times New Roman"/>
                <w:b/>
                <w:bCs/>
                <w:color w:val="000000" w:themeColor="text1"/>
                <w:sz w:val="18"/>
                <w:szCs w:val="18"/>
              </w:rPr>
              <w:t>Aspek</w:t>
            </w:r>
            <w:proofErr w:type="spellEnd"/>
          </w:p>
        </w:tc>
        <w:tc>
          <w:tcPr>
            <w:tcW w:w="610" w:type="dxa"/>
            <w:shd w:val="clear" w:color="auto" w:fill="E7E6E6" w:themeFill="background2"/>
            <w:vAlign w:val="center"/>
          </w:tcPr>
          <w:p w14:paraId="7697918D" w14:textId="77777777" w:rsidR="00AD4CF7" w:rsidRPr="00D606DD" w:rsidRDefault="00AD4CF7" w:rsidP="00D606DD">
            <w:pPr>
              <w:pStyle w:val="ListParagraph"/>
              <w:ind w:left="0"/>
              <w:jc w:val="center"/>
              <w:rPr>
                <w:rFonts w:ascii="Times New Roman" w:hAnsi="Times New Roman" w:cs="Times New Roman"/>
                <w:b/>
                <w:bCs/>
                <w:color w:val="000000" w:themeColor="text1"/>
                <w:sz w:val="18"/>
                <w:szCs w:val="18"/>
              </w:rPr>
            </w:pPr>
            <w:r w:rsidRPr="00D606DD">
              <w:rPr>
                <w:rFonts w:ascii="Times New Roman" w:hAnsi="Times New Roman" w:cs="Times New Roman"/>
                <w:b/>
                <w:bCs/>
                <w:color w:val="000000" w:themeColor="text1"/>
                <w:sz w:val="18"/>
                <w:szCs w:val="18"/>
              </w:rPr>
              <w:t>Total Skor</w:t>
            </w:r>
          </w:p>
        </w:tc>
      </w:tr>
      <w:tr w:rsidR="00E20F9D" w:rsidRPr="00D606DD" w14:paraId="5D0D5D60" w14:textId="77777777" w:rsidTr="00D606DD">
        <w:tc>
          <w:tcPr>
            <w:tcW w:w="709" w:type="dxa"/>
          </w:tcPr>
          <w:p w14:paraId="36AE1D6B" w14:textId="77777777"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1.</w:t>
            </w:r>
          </w:p>
        </w:tc>
        <w:tc>
          <w:tcPr>
            <w:tcW w:w="2835" w:type="dxa"/>
            <w:vAlign w:val="center"/>
          </w:tcPr>
          <w:p w14:paraId="50AB6471" w14:textId="3D66027F"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Kemudahan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dalam</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mengoperasikan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r w:rsidRPr="00D606DD">
              <w:rPr>
                <w:rFonts w:ascii="Times New Roman" w:hAnsi="Times New Roman" w:cs="Times New Roman"/>
                <w:sz w:val="18"/>
                <w:szCs w:val="18"/>
              </w:rPr>
              <w:t xml:space="preserve"> </w:t>
            </w:r>
          </w:p>
        </w:tc>
        <w:tc>
          <w:tcPr>
            <w:tcW w:w="610" w:type="dxa"/>
            <w:vAlign w:val="center"/>
          </w:tcPr>
          <w:p w14:paraId="5A392355" w14:textId="3317DEFF"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sz w:val="18"/>
                <w:szCs w:val="18"/>
                <w:lang w:eastAsia="en-ID"/>
              </w:rPr>
              <w:t>299</w:t>
            </w:r>
          </w:p>
        </w:tc>
      </w:tr>
      <w:tr w:rsidR="00E20F9D" w:rsidRPr="00D606DD" w14:paraId="2EC59E0A" w14:textId="77777777" w:rsidTr="00D606DD">
        <w:tc>
          <w:tcPr>
            <w:tcW w:w="709" w:type="dxa"/>
          </w:tcPr>
          <w:p w14:paraId="64C4227C" w14:textId="77777777"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2.</w:t>
            </w:r>
          </w:p>
        </w:tc>
        <w:tc>
          <w:tcPr>
            <w:tcW w:w="2835" w:type="dxa"/>
          </w:tcPr>
          <w:p w14:paraId="536BDD7E" w14:textId="6B316BB8"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Ketertarikan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pengguna</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dalam</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mengoperasikan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untuk</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belajar</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mandiri</w:t>
            </w:r>
            <w:proofErr w:type="spellEnd"/>
          </w:p>
        </w:tc>
        <w:tc>
          <w:tcPr>
            <w:tcW w:w="610" w:type="dxa"/>
            <w:vAlign w:val="center"/>
          </w:tcPr>
          <w:p w14:paraId="6C1CFA92" w14:textId="792ACAF3"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sz w:val="18"/>
                <w:szCs w:val="18"/>
                <w:lang w:eastAsia="en-ID"/>
              </w:rPr>
              <w:t>301</w:t>
            </w:r>
          </w:p>
        </w:tc>
      </w:tr>
      <w:tr w:rsidR="00E20F9D" w:rsidRPr="00D606DD" w14:paraId="5DD140A1" w14:textId="77777777" w:rsidTr="00D606DD">
        <w:tc>
          <w:tcPr>
            <w:tcW w:w="709" w:type="dxa"/>
          </w:tcPr>
          <w:p w14:paraId="6E4CA7CB" w14:textId="77777777"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3.</w:t>
            </w:r>
          </w:p>
        </w:tc>
        <w:tc>
          <w:tcPr>
            <w:tcW w:w="2835" w:type="dxa"/>
          </w:tcPr>
          <w:p w14:paraId="0DCDFF80" w14:textId="3EDA5B44"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Penyajian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materi</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dalam</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p>
        </w:tc>
        <w:tc>
          <w:tcPr>
            <w:tcW w:w="610" w:type="dxa"/>
            <w:vAlign w:val="center"/>
          </w:tcPr>
          <w:p w14:paraId="32CF8294" w14:textId="4FAE5169"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sz w:val="18"/>
                <w:szCs w:val="18"/>
              </w:rPr>
              <w:t>306</w:t>
            </w:r>
          </w:p>
        </w:tc>
      </w:tr>
      <w:tr w:rsidR="00E20F9D" w:rsidRPr="00D606DD" w14:paraId="642930ED" w14:textId="77777777" w:rsidTr="00D606DD">
        <w:tc>
          <w:tcPr>
            <w:tcW w:w="709" w:type="dxa"/>
          </w:tcPr>
          <w:p w14:paraId="59E1996B" w14:textId="08374C44"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4.</w:t>
            </w:r>
          </w:p>
        </w:tc>
        <w:tc>
          <w:tcPr>
            <w:tcW w:w="2835" w:type="dxa"/>
          </w:tcPr>
          <w:p w14:paraId="3EC774DD" w14:textId="6D7614D0"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Pengaruh</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terhadap</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motivasi</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siswa</w:t>
            </w:r>
            <w:proofErr w:type="spellEnd"/>
          </w:p>
        </w:tc>
        <w:tc>
          <w:tcPr>
            <w:tcW w:w="610" w:type="dxa"/>
            <w:vAlign w:val="center"/>
          </w:tcPr>
          <w:p w14:paraId="04DB17B5" w14:textId="66097070"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sz w:val="18"/>
                <w:szCs w:val="18"/>
              </w:rPr>
              <w:t>302</w:t>
            </w:r>
          </w:p>
        </w:tc>
      </w:tr>
      <w:tr w:rsidR="00E20F9D" w:rsidRPr="00D606DD" w14:paraId="1EA1F908" w14:textId="77777777" w:rsidTr="00D606DD">
        <w:tc>
          <w:tcPr>
            <w:tcW w:w="709" w:type="dxa"/>
          </w:tcPr>
          <w:p w14:paraId="1709FD29" w14:textId="530B1326"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5.</w:t>
            </w:r>
          </w:p>
        </w:tc>
        <w:tc>
          <w:tcPr>
            <w:tcW w:w="2835" w:type="dxa"/>
          </w:tcPr>
          <w:p w14:paraId="7541CCAE" w14:textId="132B62B7"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Pengaruh</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terhadap</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pemahaman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siswa</w:t>
            </w:r>
            <w:proofErr w:type="spellEnd"/>
          </w:p>
        </w:tc>
        <w:tc>
          <w:tcPr>
            <w:tcW w:w="610" w:type="dxa"/>
            <w:vAlign w:val="center"/>
          </w:tcPr>
          <w:p w14:paraId="785637A7" w14:textId="0276BAC9"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sz w:val="18"/>
                <w:szCs w:val="18"/>
              </w:rPr>
              <w:t>303</w:t>
            </w:r>
          </w:p>
        </w:tc>
      </w:tr>
      <w:tr w:rsidR="00E20F9D" w:rsidRPr="00D606DD" w14:paraId="1E0296AE" w14:textId="77777777" w:rsidTr="00D606DD">
        <w:tc>
          <w:tcPr>
            <w:tcW w:w="709" w:type="dxa"/>
          </w:tcPr>
          <w:p w14:paraId="0A4DE6D5" w14:textId="40FA8191"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6.</w:t>
            </w:r>
          </w:p>
        </w:tc>
        <w:tc>
          <w:tcPr>
            <w:tcW w:w="2835" w:type="dxa"/>
          </w:tcPr>
          <w:p w14:paraId="699D3E16" w14:textId="1FE85C41" w:rsidR="00E20F9D" w:rsidRPr="00D606DD" w:rsidRDefault="00E20F9D" w:rsidP="00D606DD">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sz w:val="18"/>
                <w:szCs w:val="18"/>
              </w:rPr>
              <w:t>Kepuasan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menggunakan</w:t>
            </w:r>
            <w:proofErr w:type="spellEnd"/>
            <w:r w:rsidRPr="00D606DD">
              <w:rPr>
                <w:rFonts w:ascii="Times New Roman" w:hAnsi="Times New Roman" w:cs="Times New Roman"/>
                <w:sz w:val="18"/>
                <w:szCs w:val="18"/>
              </w:rPr>
              <w:t xml:space="preserve"> </w:t>
            </w:r>
            <w:proofErr w:type="spellStart"/>
            <w:r w:rsidRPr="00D606DD">
              <w:rPr>
                <w:rFonts w:ascii="Times New Roman" w:hAnsi="Times New Roman" w:cs="Times New Roman"/>
                <w:sz w:val="18"/>
                <w:szCs w:val="18"/>
              </w:rPr>
              <w:t>aplikasi</w:t>
            </w:r>
            <w:proofErr w:type="spellEnd"/>
            <w:r w:rsidRPr="00D606DD">
              <w:rPr>
                <w:rFonts w:ascii="Times New Roman" w:hAnsi="Times New Roman" w:cs="Times New Roman"/>
                <w:sz w:val="18"/>
                <w:szCs w:val="18"/>
              </w:rPr>
              <w:t xml:space="preserve"> game </w:t>
            </w:r>
            <w:proofErr w:type="spellStart"/>
            <w:r w:rsidRPr="00D606DD">
              <w:rPr>
                <w:rFonts w:ascii="Times New Roman" w:hAnsi="Times New Roman" w:cs="Times New Roman"/>
                <w:sz w:val="18"/>
                <w:szCs w:val="18"/>
              </w:rPr>
              <w:t>edukasi</w:t>
            </w:r>
            <w:proofErr w:type="spellEnd"/>
          </w:p>
        </w:tc>
        <w:tc>
          <w:tcPr>
            <w:tcW w:w="610" w:type="dxa"/>
            <w:vAlign w:val="center"/>
          </w:tcPr>
          <w:p w14:paraId="5063C17C" w14:textId="3027FC0A"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sz w:val="18"/>
                <w:szCs w:val="18"/>
              </w:rPr>
              <w:t>302</w:t>
            </w:r>
          </w:p>
        </w:tc>
      </w:tr>
      <w:tr w:rsidR="00E20F9D" w:rsidRPr="00D606DD" w14:paraId="526588FE" w14:textId="77777777" w:rsidTr="00D606DD">
        <w:tc>
          <w:tcPr>
            <w:tcW w:w="3544" w:type="dxa"/>
            <w:gridSpan w:val="2"/>
            <w:vAlign w:val="center"/>
          </w:tcPr>
          <w:p w14:paraId="3FA94AA9" w14:textId="77777777" w:rsidR="00E20F9D" w:rsidRPr="00D606DD" w:rsidRDefault="00E20F9D" w:rsidP="00D606DD">
            <w:pPr>
              <w:pStyle w:val="ListParagraph"/>
              <w:ind w:left="0"/>
              <w:jc w:val="center"/>
              <w:rPr>
                <w:rFonts w:ascii="Times New Roman" w:hAnsi="Times New Roman" w:cs="Times New Roman"/>
                <w:color w:val="000000" w:themeColor="text1"/>
                <w:sz w:val="18"/>
                <w:szCs w:val="18"/>
              </w:rPr>
            </w:pPr>
            <w:proofErr w:type="spellStart"/>
            <w:r w:rsidRPr="00D606DD">
              <w:rPr>
                <w:rFonts w:ascii="Times New Roman" w:hAnsi="Times New Roman" w:cs="Times New Roman"/>
                <w:color w:val="000000" w:themeColor="text1"/>
                <w:sz w:val="18"/>
                <w:szCs w:val="18"/>
              </w:rPr>
              <w:t>Jumlah</w:t>
            </w:r>
            <w:proofErr w:type="spellEnd"/>
          </w:p>
        </w:tc>
        <w:tc>
          <w:tcPr>
            <w:tcW w:w="610" w:type="dxa"/>
            <w:vAlign w:val="center"/>
          </w:tcPr>
          <w:p w14:paraId="5CA21DFE" w14:textId="30E2592A"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
                <w:color w:val="000000"/>
                <w:sz w:val="18"/>
                <w:szCs w:val="18"/>
                <w:lang w:eastAsia="en-ID"/>
              </w:rPr>
              <w:t>1813</w:t>
            </w:r>
          </w:p>
        </w:tc>
      </w:tr>
      <w:tr w:rsidR="00E20F9D" w:rsidRPr="00D606DD" w14:paraId="34099E60" w14:textId="77777777" w:rsidTr="00D606DD">
        <w:tc>
          <w:tcPr>
            <w:tcW w:w="3544" w:type="dxa"/>
            <w:gridSpan w:val="2"/>
            <w:vAlign w:val="center"/>
          </w:tcPr>
          <w:p w14:paraId="1C454B72" w14:textId="77777777"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Rata-rata</w:t>
            </w:r>
          </w:p>
        </w:tc>
        <w:tc>
          <w:tcPr>
            <w:tcW w:w="610" w:type="dxa"/>
            <w:vAlign w:val="center"/>
          </w:tcPr>
          <w:p w14:paraId="296C1FB8" w14:textId="29F62507" w:rsidR="00E20F9D" w:rsidRPr="00D606DD" w:rsidRDefault="00E20F9D" w:rsidP="00D606DD">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
                <w:color w:val="000000"/>
                <w:sz w:val="18"/>
                <w:szCs w:val="18"/>
                <w:lang w:eastAsia="en-ID"/>
              </w:rPr>
              <w:t>57</w:t>
            </w:r>
          </w:p>
        </w:tc>
      </w:tr>
    </w:tbl>
    <w:p w14:paraId="14D56A92" w14:textId="77777777" w:rsidR="00D606DD" w:rsidRDefault="00D606DD" w:rsidP="00F959E2">
      <w:pPr>
        <w:spacing w:after="0" w:line="240" w:lineRule="auto"/>
        <w:jc w:val="both"/>
        <w:rPr>
          <w:rFonts w:ascii="Times New Roman" w:hAnsi="Times New Roman" w:cs="Times New Roman"/>
          <w:b/>
          <w:bCs/>
          <w:color w:val="000000" w:themeColor="text1"/>
          <w:sz w:val="24"/>
          <w:szCs w:val="24"/>
        </w:rPr>
      </w:pPr>
    </w:p>
    <w:p w14:paraId="602BCE71" w14:textId="4999300E" w:rsidR="00AD4CF7" w:rsidRPr="00F959E2" w:rsidRDefault="002900CE" w:rsidP="00F959E2">
      <w:pPr>
        <w:spacing w:after="0" w:line="240" w:lineRule="auto"/>
        <w:jc w:val="both"/>
        <w:rPr>
          <w:rFonts w:ascii="Times New Roman" w:hAnsi="Times New Roman" w:cs="Times New Roman"/>
          <w:b/>
          <w:bCs/>
          <w:color w:val="000000" w:themeColor="text1"/>
          <w:sz w:val="24"/>
          <w:szCs w:val="24"/>
        </w:rPr>
      </w:pPr>
      <w:proofErr w:type="spellStart"/>
      <w:r w:rsidRPr="00F959E2">
        <w:rPr>
          <w:rFonts w:ascii="Times New Roman" w:hAnsi="Times New Roman" w:cs="Times New Roman"/>
          <w:b/>
          <w:bCs/>
          <w:color w:val="000000" w:themeColor="text1"/>
          <w:sz w:val="24"/>
          <w:szCs w:val="24"/>
        </w:rPr>
        <w:t>Peningkatan</w:t>
      </w:r>
      <w:proofErr w:type="spellEnd"/>
      <w:r w:rsidRPr="00F959E2">
        <w:rPr>
          <w:rFonts w:ascii="Times New Roman" w:hAnsi="Times New Roman" w:cs="Times New Roman"/>
          <w:b/>
          <w:bCs/>
          <w:color w:val="000000" w:themeColor="text1"/>
          <w:sz w:val="24"/>
          <w:szCs w:val="24"/>
        </w:rPr>
        <w:t xml:space="preserve"> </w:t>
      </w:r>
      <w:proofErr w:type="spellStart"/>
      <w:r w:rsidRPr="00F959E2">
        <w:rPr>
          <w:rFonts w:ascii="Times New Roman" w:hAnsi="Times New Roman" w:cs="Times New Roman"/>
          <w:b/>
          <w:bCs/>
          <w:color w:val="000000" w:themeColor="text1"/>
          <w:sz w:val="24"/>
          <w:szCs w:val="24"/>
        </w:rPr>
        <w:t>Kemampuan</w:t>
      </w:r>
      <w:proofErr w:type="spellEnd"/>
      <w:r w:rsidRPr="00F959E2">
        <w:rPr>
          <w:rFonts w:ascii="Times New Roman" w:hAnsi="Times New Roman" w:cs="Times New Roman"/>
          <w:b/>
          <w:bCs/>
          <w:color w:val="000000" w:themeColor="text1"/>
          <w:sz w:val="24"/>
          <w:szCs w:val="24"/>
        </w:rPr>
        <w:t xml:space="preserve"> </w:t>
      </w:r>
      <w:proofErr w:type="spellStart"/>
      <w:r w:rsidRPr="00F959E2">
        <w:rPr>
          <w:rFonts w:ascii="Times New Roman" w:hAnsi="Times New Roman" w:cs="Times New Roman"/>
          <w:b/>
          <w:bCs/>
          <w:color w:val="000000" w:themeColor="text1"/>
          <w:sz w:val="24"/>
          <w:szCs w:val="24"/>
        </w:rPr>
        <w:t>Pemahaman</w:t>
      </w:r>
      <w:proofErr w:type="spellEnd"/>
      <w:r w:rsidRPr="00F959E2">
        <w:rPr>
          <w:rFonts w:ascii="Times New Roman" w:hAnsi="Times New Roman" w:cs="Times New Roman"/>
          <w:b/>
          <w:bCs/>
          <w:color w:val="000000" w:themeColor="text1"/>
          <w:sz w:val="24"/>
          <w:szCs w:val="24"/>
        </w:rPr>
        <w:t xml:space="preserve"> </w:t>
      </w:r>
      <w:proofErr w:type="spellStart"/>
      <w:r w:rsidRPr="00F959E2">
        <w:rPr>
          <w:rFonts w:ascii="Times New Roman" w:hAnsi="Times New Roman" w:cs="Times New Roman"/>
          <w:b/>
          <w:bCs/>
          <w:color w:val="000000" w:themeColor="text1"/>
          <w:sz w:val="24"/>
          <w:szCs w:val="24"/>
        </w:rPr>
        <w:t>Konsep</w:t>
      </w:r>
      <w:proofErr w:type="spellEnd"/>
    </w:p>
    <w:p w14:paraId="500708E5" w14:textId="16FE3AD4" w:rsidR="00F959E2" w:rsidRPr="00D606DD" w:rsidRDefault="00E20F9D" w:rsidP="00F959E2">
      <w:pPr>
        <w:spacing w:after="0" w:line="240" w:lineRule="auto"/>
        <w:jc w:val="both"/>
        <w:rPr>
          <w:rFonts w:ascii="Times New Roman" w:hAnsi="Times New Roman" w:cs="Times New Roman"/>
          <w:color w:val="000000" w:themeColor="text1"/>
          <w:sz w:val="24"/>
          <w:szCs w:val="24"/>
        </w:rPr>
      </w:pPr>
      <w:proofErr w:type="spellStart"/>
      <w:r w:rsidRPr="00D606DD">
        <w:rPr>
          <w:rFonts w:ascii="Times New Roman" w:hAnsi="Times New Roman" w:cs="Times New Roman"/>
          <w:sz w:val="24"/>
          <w:szCs w:val="24"/>
        </w:rPr>
        <w:t>Analisis</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keefektifan</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dilihat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hasil</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tes</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evaluasi</w:t>
      </w:r>
      <w:proofErr w:type="spellEnd"/>
      <w:r w:rsidRPr="00D606DD">
        <w:rPr>
          <w:rFonts w:ascii="Times New Roman" w:hAnsi="Times New Roman" w:cs="Times New Roman"/>
          <w:sz w:val="24"/>
          <w:szCs w:val="24"/>
        </w:rPr>
        <w:t xml:space="preserve"> yang </w:t>
      </w:r>
      <w:proofErr w:type="spellStart"/>
      <w:r w:rsidRPr="00D606DD">
        <w:rPr>
          <w:rFonts w:ascii="Times New Roman" w:hAnsi="Times New Roman" w:cs="Times New Roman"/>
          <w:sz w:val="24"/>
          <w:szCs w:val="24"/>
        </w:rPr>
        <w:t>menunjukkan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bahwa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persentase</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ketuntasan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hasil</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belajar</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yaitu</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sebesar</w:t>
      </w:r>
      <w:proofErr w:type="spellEnd"/>
      <w:r w:rsidRPr="00D606DD">
        <w:rPr>
          <w:rFonts w:ascii="Times New Roman" w:hAnsi="Times New Roman" w:cs="Times New Roman"/>
          <w:sz w:val="24"/>
          <w:szCs w:val="24"/>
        </w:rPr>
        <w:t xml:space="preserve"> 90,625%. </w:t>
      </w:r>
      <w:proofErr w:type="spellStart"/>
      <w:r w:rsidRPr="00D606DD">
        <w:rPr>
          <w:rFonts w:ascii="Times New Roman" w:hAnsi="Times New Roman" w:cs="Times New Roman"/>
          <w:sz w:val="24"/>
          <w:szCs w:val="24"/>
        </w:rPr>
        <w:t>Persentase</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ketuntasan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dapat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dilihat</w:t>
      </w:r>
      <w:proofErr w:type="spellEnd"/>
      <w:r w:rsidRPr="00D606DD">
        <w:rPr>
          <w:rFonts w:ascii="Times New Roman" w:hAnsi="Times New Roman" w:cs="Times New Roman"/>
          <w:sz w:val="24"/>
          <w:szCs w:val="24"/>
        </w:rPr>
        <w:t xml:space="preserve"> 90,625% &gt; 80% dan rata-rata </w:t>
      </w:r>
      <w:proofErr w:type="spellStart"/>
      <w:r w:rsidRPr="00D606DD">
        <w:rPr>
          <w:rFonts w:ascii="Times New Roman" w:hAnsi="Times New Roman" w:cs="Times New Roman"/>
          <w:sz w:val="24"/>
          <w:szCs w:val="24"/>
        </w:rPr>
        <w:t>nilainya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yaitu</w:t>
      </w:r>
      <w:proofErr w:type="spellEnd"/>
      <w:r w:rsidRPr="00D606DD">
        <w:rPr>
          <w:rFonts w:ascii="Times New Roman" w:hAnsi="Times New Roman" w:cs="Times New Roman"/>
          <w:sz w:val="24"/>
          <w:szCs w:val="24"/>
        </w:rPr>
        <w:t xml:space="preserve"> 85 yang </w:t>
      </w:r>
      <w:proofErr w:type="spellStart"/>
      <w:r w:rsidRPr="00D606DD">
        <w:rPr>
          <w:rFonts w:ascii="Times New Roman" w:hAnsi="Times New Roman" w:cs="Times New Roman"/>
          <w:sz w:val="24"/>
          <w:szCs w:val="24"/>
        </w:rPr>
        <w:t>artinya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memenuhi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kriteria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ketuntasan</w:t>
      </w:r>
      <w:proofErr w:type="spellEnd"/>
      <w:r w:rsidRPr="00D606DD">
        <w:rPr>
          <w:rFonts w:ascii="Times New Roman" w:hAnsi="Times New Roman" w:cs="Times New Roman"/>
          <w:sz w:val="24"/>
          <w:szCs w:val="24"/>
        </w:rPr>
        <w:t xml:space="preserve"> minimal (KKM) yang </w:t>
      </w:r>
      <w:proofErr w:type="spellStart"/>
      <w:r w:rsidRPr="00D606DD">
        <w:rPr>
          <w:rFonts w:ascii="Times New Roman" w:hAnsi="Times New Roman" w:cs="Times New Roman"/>
          <w:sz w:val="24"/>
          <w:szCs w:val="24"/>
        </w:rPr>
        <w:t>ditetapkan</w:t>
      </w:r>
      <w:proofErr w:type="spellEnd"/>
      <w:r w:rsidRPr="00D606DD">
        <w:rPr>
          <w:rFonts w:ascii="Times New Roman" w:hAnsi="Times New Roman" w:cs="Times New Roman"/>
          <w:sz w:val="24"/>
          <w:szCs w:val="24"/>
        </w:rPr>
        <w:t xml:space="preserve"> di SMP Negeri 8 Yogyakarta </w:t>
      </w:r>
      <w:proofErr w:type="spellStart"/>
      <w:r w:rsidRPr="00D606DD">
        <w:rPr>
          <w:rFonts w:ascii="Times New Roman" w:hAnsi="Times New Roman" w:cs="Times New Roman"/>
          <w:sz w:val="24"/>
          <w:szCs w:val="24"/>
        </w:rPr>
        <w:t>yaitu</w:t>
      </w:r>
      <w:proofErr w:type="spellEnd"/>
      <w:r w:rsidRPr="00D606DD">
        <w:rPr>
          <w:rFonts w:ascii="Times New Roman" w:hAnsi="Times New Roman" w:cs="Times New Roman"/>
          <w:sz w:val="24"/>
          <w:szCs w:val="24"/>
        </w:rPr>
        <w:t xml:space="preserve"> 80. Hal </w:t>
      </w:r>
      <w:proofErr w:type="spellStart"/>
      <w:r w:rsidRPr="00D606DD">
        <w:rPr>
          <w:rFonts w:ascii="Times New Roman" w:hAnsi="Times New Roman" w:cs="Times New Roman"/>
          <w:sz w:val="24"/>
          <w:szCs w:val="24"/>
        </w:rPr>
        <w:t>ini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menunjukkan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bahwa</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dikatakan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efektif</w:t>
      </w:r>
      <w:proofErr w:type="spellEnd"/>
      <w:r w:rsidR="00F959E2" w:rsidRPr="00D606DD">
        <w:rPr>
          <w:rFonts w:ascii="Times New Roman" w:hAnsi="Times New Roman" w:cs="Times New Roman"/>
          <w:sz w:val="24"/>
          <w:szCs w:val="24"/>
        </w:rPr>
        <w:t>.</w:t>
      </w:r>
      <w:r w:rsidRPr="00D606DD">
        <w:rPr>
          <w:rFonts w:ascii="Times New Roman" w:hAnsi="Times New Roman" w:cs="Times New Roman"/>
          <w:sz w:val="24"/>
          <w:szCs w:val="24"/>
        </w:rPr>
        <w:t xml:space="preserve"> </w:t>
      </w:r>
      <w:proofErr w:type="spellStart"/>
      <w:r w:rsidR="00020548" w:rsidRPr="00D606DD">
        <w:rPr>
          <w:rFonts w:ascii="Times New Roman" w:hAnsi="Times New Roman" w:cs="Times New Roman"/>
          <w:bCs/>
          <w:sz w:val="24"/>
          <w:szCs w:val="24"/>
        </w:rPr>
        <w:t>Ketuntasan</w:t>
      </w:r>
      <w:proofErr w:type="spellEnd"/>
      <w:r w:rsidR="00020548" w:rsidRPr="00D606DD">
        <w:rPr>
          <w:rFonts w:ascii="Times New Roman" w:hAnsi="Times New Roman" w:cs="Times New Roman"/>
          <w:bCs/>
          <w:sz w:val="24"/>
          <w:szCs w:val="24"/>
        </w:rPr>
        <w:t xml:space="preserve"> Hasil </w:t>
      </w:r>
      <w:proofErr w:type="spellStart"/>
      <w:r w:rsidR="00020548" w:rsidRPr="00D606DD">
        <w:rPr>
          <w:rFonts w:ascii="Times New Roman" w:hAnsi="Times New Roman" w:cs="Times New Roman"/>
          <w:bCs/>
          <w:sz w:val="24"/>
          <w:szCs w:val="24"/>
        </w:rPr>
        <w:t>Belajar</w:t>
      </w:r>
      <w:proofErr w:type="spellEnd"/>
      <w:r w:rsidR="00020548"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peserta</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didik</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dapat</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dilihat</w:t>
      </w:r>
      <w:proofErr w:type="spellEnd"/>
      <w:r w:rsidRPr="00D606DD">
        <w:rPr>
          <w:rFonts w:ascii="Times New Roman" w:hAnsi="Times New Roman" w:cs="Times New Roman"/>
          <w:color w:val="000000" w:themeColor="text1"/>
          <w:sz w:val="24"/>
          <w:szCs w:val="24"/>
        </w:rPr>
        <w:t xml:space="preserve"> pada Tabel </w:t>
      </w:r>
      <w:r w:rsidR="00020548" w:rsidRPr="00D606DD">
        <w:rPr>
          <w:rFonts w:ascii="Times New Roman" w:hAnsi="Times New Roman" w:cs="Times New Roman"/>
          <w:color w:val="000000" w:themeColor="text1"/>
          <w:sz w:val="24"/>
          <w:szCs w:val="24"/>
        </w:rPr>
        <w:t>8</w:t>
      </w:r>
      <w:r w:rsidRPr="00D606DD">
        <w:rPr>
          <w:rFonts w:ascii="Times New Roman" w:hAnsi="Times New Roman" w:cs="Times New Roman"/>
          <w:color w:val="000000" w:themeColor="text1"/>
          <w:sz w:val="24"/>
          <w:szCs w:val="24"/>
        </w:rPr>
        <w:t>.</w:t>
      </w:r>
    </w:p>
    <w:p w14:paraId="322399EE" w14:textId="4A53E9D5" w:rsidR="00020548" w:rsidRDefault="00020548" w:rsidP="00F959E2">
      <w:pPr>
        <w:spacing w:after="0" w:line="240" w:lineRule="auto"/>
        <w:jc w:val="both"/>
        <w:rPr>
          <w:rFonts w:ascii="Times New Roman" w:hAnsi="Times New Roman" w:cs="Times New Roman"/>
          <w:sz w:val="24"/>
          <w:szCs w:val="24"/>
        </w:rPr>
      </w:pPr>
    </w:p>
    <w:p w14:paraId="43EB4A1F" w14:textId="030FC6C3" w:rsidR="00020548" w:rsidRPr="00D606DD" w:rsidRDefault="00020548" w:rsidP="00D606DD">
      <w:pPr>
        <w:spacing w:after="0" w:line="276" w:lineRule="auto"/>
        <w:jc w:val="center"/>
        <w:rPr>
          <w:rFonts w:ascii="Times New Roman" w:hAnsi="Times New Roman" w:cs="Times New Roman"/>
          <w:color w:val="000000" w:themeColor="text1"/>
          <w:sz w:val="24"/>
          <w:szCs w:val="24"/>
        </w:rPr>
      </w:pPr>
      <w:r w:rsidRPr="00D606DD">
        <w:rPr>
          <w:rFonts w:ascii="Times New Roman" w:hAnsi="Times New Roman" w:cs="Times New Roman"/>
          <w:color w:val="000000" w:themeColor="text1"/>
          <w:sz w:val="24"/>
          <w:szCs w:val="24"/>
        </w:rPr>
        <w:t xml:space="preserve">Tabel 7. </w:t>
      </w:r>
      <w:proofErr w:type="spellStart"/>
      <w:r w:rsidRPr="00D606DD">
        <w:rPr>
          <w:rFonts w:ascii="Times New Roman" w:hAnsi="Times New Roman" w:cs="Times New Roman"/>
          <w:bCs/>
          <w:sz w:val="24"/>
          <w:szCs w:val="24"/>
        </w:rPr>
        <w:t>Ketuntasan</w:t>
      </w:r>
      <w:proofErr w:type="spellEnd"/>
      <w:r w:rsidRPr="00D606DD">
        <w:rPr>
          <w:rFonts w:ascii="Times New Roman" w:hAnsi="Times New Roman" w:cs="Times New Roman"/>
          <w:bCs/>
          <w:sz w:val="24"/>
          <w:szCs w:val="24"/>
        </w:rPr>
        <w:t xml:space="preserve"> Hasil </w:t>
      </w:r>
      <w:proofErr w:type="spellStart"/>
      <w:r w:rsidRPr="00D606DD">
        <w:rPr>
          <w:rFonts w:ascii="Times New Roman" w:hAnsi="Times New Roman" w:cs="Times New Roman"/>
          <w:bCs/>
          <w:sz w:val="24"/>
          <w:szCs w:val="24"/>
        </w:rPr>
        <w:t>Belajar</w:t>
      </w:r>
      <w:proofErr w:type="spellEnd"/>
    </w:p>
    <w:tbl>
      <w:tblPr>
        <w:tblStyle w:val="TableGrid"/>
        <w:tblW w:w="0" w:type="auto"/>
        <w:tblInd w:w="-5" w:type="dxa"/>
        <w:tblLook w:val="04A0" w:firstRow="1" w:lastRow="0" w:firstColumn="1" w:lastColumn="0" w:noHBand="0" w:noVBand="1"/>
      </w:tblPr>
      <w:tblGrid>
        <w:gridCol w:w="481"/>
        <w:gridCol w:w="2812"/>
        <w:gridCol w:w="861"/>
      </w:tblGrid>
      <w:tr w:rsidR="00E20F9D" w:rsidRPr="00D606DD" w14:paraId="3FEFE5A6" w14:textId="77777777" w:rsidTr="00D606DD">
        <w:tc>
          <w:tcPr>
            <w:tcW w:w="481" w:type="dxa"/>
            <w:shd w:val="clear" w:color="auto" w:fill="E7E6E6" w:themeFill="background2"/>
            <w:vAlign w:val="center"/>
          </w:tcPr>
          <w:p w14:paraId="1EA0D3E3" w14:textId="77777777" w:rsidR="00E20F9D" w:rsidRPr="00D606DD" w:rsidRDefault="00E20F9D" w:rsidP="00F64C74">
            <w:pPr>
              <w:pStyle w:val="ListParagraph"/>
              <w:ind w:left="0"/>
              <w:jc w:val="center"/>
              <w:rPr>
                <w:rFonts w:ascii="Times New Roman" w:hAnsi="Times New Roman" w:cs="Times New Roman"/>
                <w:b/>
                <w:bCs/>
                <w:color w:val="000000" w:themeColor="text1"/>
                <w:sz w:val="18"/>
                <w:szCs w:val="18"/>
              </w:rPr>
            </w:pPr>
            <w:r w:rsidRPr="00D606DD">
              <w:rPr>
                <w:rFonts w:ascii="Times New Roman" w:hAnsi="Times New Roman" w:cs="Times New Roman"/>
                <w:b/>
                <w:bCs/>
                <w:color w:val="000000" w:themeColor="text1"/>
                <w:sz w:val="18"/>
                <w:szCs w:val="18"/>
              </w:rPr>
              <w:t>No.</w:t>
            </w:r>
          </w:p>
        </w:tc>
        <w:tc>
          <w:tcPr>
            <w:tcW w:w="2921" w:type="dxa"/>
            <w:shd w:val="clear" w:color="auto" w:fill="E7E6E6" w:themeFill="background2"/>
            <w:vAlign w:val="center"/>
          </w:tcPr>
          <w:p w14:paraId="1AED6829" w14:textId="77777777" w:rsidR="00E20F9D" w:rsidRPr="00D606DD" w:rsidRDefault="00E20F9D" w:rsidP="00F64C74">
            <w:pPr>
              <w:pStyle w:val="ListParagraph"/>
              <w:ind w:left="0"/>
              <w:jc w:val="center"/>
              <w:rPr>
                <w:rFonts w:ascii="Times New Roman" w:hAnsi="Times New Roman" w:cs="Times New Roman"/>
                <w:b/>
                <w:bCs/>
                <w:color w:val="000000" w:themeColor="text1"/>
                <w:sz w:val="18"/>
                <w:szCs w:val="18"/>
              </w:rPr>
            </w:pPr>
            <w:proofErr w:type="spellStart"/>
            <w:r w:rsidRPr="00D606DD">
              <w:rPr>
                <w:rFonts w:ascii="Times New Roman" w:hAnsi="Times New Roman" w:cs="Times New Roman"/>
                <w:b/>
                <w:bCs/>
                <w:color w:val="000000" w:themeColor="text1"/>
                <w:sz w:val="18"/>
                <w:szCs w:val="18"/>
              </w:rPr>
              <w:t>Aspek</w:t>
            </w:r>
            <w:proofErr w:type="spellEnd"/>
          </w:p>
        </w:tc>
        <w:tc>
          <w:tcPr>
            <w:tcW w:w="752" w:type="dxa"/>
            <w:shd w:val="clear" w:color="auto" w:fill="E7E6E6" w:themeFill="background2"/>
            <w:vAlign w:val="center"/>
          </w:tcPr>
          <w:p w14:paraId="20C1A551" w14:textId="0A2AEDE7" w:rsidR="00E20F9D" w:rsidRPr="00D606DD" w:rsidRDefault="00020548" w:rsidP="00F64C74">
            <w:pPr>
              <w:pStyle w:val="ListParagraph"/>
              <w:ind w:left="0"/>
              <w:jc w:val="center"/>
              <w:rPr>
                <w:rFonts w:ascii="Times New Roman" w:hAnsi="Times New Roman" w:cs="Times New Roman"/>
                <w:b/>
                <w:bCs/>
                <w:color w:val="000000" w:themeColor="text1"/>
                <w:sz w:val="18"/>
                <w:szCs w:val="18"/>
              </w:rPr>
            </w:pPr>
            <w:r w:rsidRPr="00D606DD">
              <w:rPr>
                <w:rFonts w:ascii="Times New Roman" w:hAnsi="Times New Roman" w:cs="Times New Roman"/>
                <w:b/>
                <w:bCs/>
                <w:color w:val="000000" w:themeColor="text1"/>
                <w:sz w:val="18"/>
                <w:szCs w:val="18"/>
              </w:rPr>
              <w:t>Hasil</w:t>
            </w:r>
          </w:p>
        </w:tc>
      </w:tr>
      <w:tr w:rsidR="00020548" w:rsidRPr="00D606DD" w14:paraId="2C583086" w14:textId="77777777" w:rsidTr="00D606DD">
        <w:tc>
          <w:tcPr>
            <w:tcW w:w="481" w:type="dxa"/>
          </w:tcPr>
          <w:p w14:paraId="7149E73F"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1.</w:t>
            </w:r>
          </w:p>
        </w:tc>
        <w:tc>
          <w:tcPr>
            <w:tcW w:w="2921" w:type="dxa"/>
          </w:tcPr>
          <w:p w14:paraId="3B3942D7" w14:textId="7F2D3A8D" w:rsidR="00020548" w:rsidRPr="00D606DD" w:rsidRDefault="00020548" w:rsidP="00020548">
            <w:pPr>
              <w:pStyle w:val="ListParagraph"/>
              <w:ind w:left="0"/>
              <w:jc w:val="both"/>
              <w:rPr>
                <w:rFonts w:ascii="Times New Roman" w:hAnsi="Times New Roman" w:cs="Times New Roman"/>
                <w:color w:val="000000" w:themeColor="text1"/>
                <w:sz w:val="18"/>
                <w:szCs w:val="18"/>
              </w:rPr>
            </w:pPr>
            <w:r w:rsidRPr="00D606DD">
              <w:rPr>
                <w:rFonts w:ascii="Times New Roman" w:hAnsi="Times New Roman" w:cs="Times New Roman"/>
                <w:bCs/>
                <w:sz w:val="18"/>
                <w:szCs w:val="18"/>
              </w:rPr>
              <w:t>Rata-rata Nilai</w:t>
            </w:r>
          </w:p>
        </w:tc>
        <w:tc>
          <w:tcPr>
            <w:tcW w:w="752" w:type="dxa"/>
          </w:tcPr>
          <w:p w14:paraId="1EC5FBC3" w14:textId="0998A6F9"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85</w:t>
            </w:r>
          </w:p>
        </w:tc>
      </w:tr>
      <w:tr w:rsidR="00020548" w:rsidRPr="00D606DD" w14:paraId="45AE4841" w14:textId="77777777" w:rsidTr="00D606DD">
        <w:tc>
          <w:tcPr>
            <w:tcW w:w="481" w:type="dxa"/>
          </w:tcPr>
          <w:p w14:paraId="4E4A3F7F"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2.</w:t>
            </w:r>
          </w:p>
        </w:tc>
        <w:tc>
          <w:tcPr>
            <w:tcW w:w="2921" w:type="dxa"/>
          </w:tcPr>
          <w:p w14:paraId="1172DB88" w14:textId="011E8E01" w:rsidR="00020548" w:rsidRPr="00D606DD" w:rsidRDefault="00020548" w:rsidP="00020548">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bCs/>
                <w:sz w:val="18"/>
                <w:szCs w:val="18"/>
              </w:rPr>
              <w:t>Jumlah</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siswa</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tuntas</w:t>
            </w:r>
            <w:proofErr w:type="spellEnd"/>
          </w:p>
        </w:tc>
        <w:tc>
          <w:tcPr>
            <w:tcW w:w="752" w:type="dxa"/>
          </w:tcPr>
          <w:p w14:paraId="7E5CB590" w14:textId="39D5B1C9"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29</w:t>
            </w:r>
          </w:p>
        </w:tc>
      </w:tr>
      <w:tr w:rsidR="00020548" w:rsidRPr="00D606DD" w14:paraId="6BF3F38E" w14:textId="77777777" w:rsidTr="00D606DD">
        <w:tc>
          <w:tcPr>
            <w:tcW w:w="481" w:type="dxa"/>
          </w:tcPr>
          <w:p w14:paraId="4A16B1AA"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3.</w:t>
            </w:r>
          </w:p>
        </w:tc>
        <w:tc>
          <w:tcPr>
            <w:tcW w:w="2921" w:type="dxa"/>
          </w:tcPr>
          <w:p w14:paraId="63AAAE9B" w14:textId="16F64026" w:rsidR="00020548" w:rsidRPr="00D606DD" w:rsidRDefault="00020548" w:rsidP="00020548">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bCs/>
                <w:sz w:val="18"/>
                <w:szCs w:val="18"/>
              </w:rPr>
              <w:t>Jumlah</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siswa</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tidak</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tuntas</w:t>
            </w:r>
            <w:proofErr w:type="spellEnd"/>
          </w:p>
        </w:tc>
        <w:tc>
          <w:tcPr>
            <w:tcW w:w="752" w:type="dxa"/>
          </w:tcPr>
          <w:p w14:paraId="25F96712" w14:textId="41CC7C46"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3</w:t>
            </w:r>
          </w:p>
        </w:tc>
      </w:tr>
      <w:tr w:rsidR="00020548" w:rsidRPr="00D606DD" w14:paraId="3BE4CDF6" w14:textId="77777777" w:rsidTr="00D606DD">
        <w:tc>
          <w:tcPr>
            <w:tcW w:w="481" w:type="dxa"/>
          </w:tcPr>
          <w:p w14:paraId="08D37C82"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4.</w:t>
            </w:r>
          </w:p>
        </w:tc>
        <w:tc>
          <w:tcPr>
            <w:tcW w:w="2921" w:type="dxa"/>
          </w:tcPr>
          <w:p w14:paraId="345C4CB0" w14:textId="0FF3DD9A" w:rsidR="00020548" w:rsidRPr="00D606DD" w:rsidRDefault="00020548" w:rsidP="00020548">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bCs/>
                <w:sz w:val="18"/>
                <w:szCs w:val="18"/>
              </w:rPr>
              <w:t>Persentase</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siswa</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tuntas</w:t>
            </w:r>
            <w:proofErr w:type="spellEnd"/>
          </w:p>
        </w:tc>
        <w:tc>
          <w:tcPr>
            <w:tcW w:w="752" w:type="dxa"/>
          </w:tcPr>
          <w:p w14:paraId="53F6BE06" w14:textId="39F194C9"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90,625%</w:t>
            </w:r>
          </w:p>
        </w:tc>
      </w:tr>
      <w:tr w:rsidR="00020548" w:rsidRPr="00D606DD" w14:paraId="0B7F28E6" w14:textId="77777777" w:rsidTr="00D606DD">
        <w:tc>
          <w:tcPr>
            <w:tcW w:w="481" w:type="dxa"/>
          </w:tcPr>
          <w:p w14:paraId="53BE31C7"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5.</w:t>
            </w:r>
          </w:p>
        </w:tc>
        <w:tc>
          <w:tcPr>
            <w:tcW w:w="2921" w:type="dxa"/>
          </w:tcPr>
          <w:p w14:paraId="42889036" w14:textId="4D2E391C" w:rsidR="00020548" w:rsidRPr="00D606DD" w:rsidRDefault="00020548" w:rsidP="00020548">
            <w:pPr>
              <w:pStyle w:val="ListParagraph"/>
              <w:ind w:left="0"/>
              <w:jc w:val="both"/>
              <w:rPr>
                <w:rFonts w:ascii="Times New Roman" w:hAnsi="Times New Roman" w:cs="Times New Roman"/>
                <w:color w:val="000000" w:themeColor="text1"/>
                <w:sz w:val="18"/>
                <w:szCs w:val="18"/>
              </w:rPr>
            </w:pPr>
            <w:proofErr w:type="spellStart"/>
            <w:r w:rsidRPr="00D606DD">
              <w:rPr>
                <w:rFonts w:ascii="Times New Roman" w:hAnsi="Times New Roman" w:cs="Times New Roman"/>
                <w:bCs/>
                <w:sz w:val="18"/>
                <w:szCs w:val="18"/>
              </w:rPr>
              <w:t>Kriteria</w:t>
            </w:r>
            <w:proofErr w:type="spellEnd"/>
            <w:r w:rsidRPr="00D606DD">
              <w:rPr>
                <w:rFonts w:ascii="Times New Roman" w:hAnsi="Times New Roman" w:cs="Times New Roman"/>
                <w:bCs/>
                <w:sz w:val="18"/>
                <w:szCs w:val="18"/>
              </w:rPr>
              <w:t xml:space="preserve"> </w:t>
            </w:r>
            <w:proofErr w:type="spellStart"/>
            <w:r w:rsidRPr="00D606DD">
              <w:rPr>
                <w:rFonts w:ascii="Times New Roman" w:hAnsi="Times New Roman" w:cs="Times New Roman"/>
                <w:bCs/>
                <w:sz w:val="18"/>
                <w:szCs w:val="18"/>
              </w:rPr>
              <w:t>ketuntasan</w:t>
            </w:r>
            <w:proofErr w:type="spellEnd"/>
            <w:r w:rsidRPr="00D606DD">
              <w:rPr>
                <w:rFonts w:ascii="Times New Roman" w:hAnsi="Times New Roman" w:cs="Times New Roman"/>
                <w:bCs/>
                <w:sz w:val="18"/>
                <w:szCs w:val="18"/>
              </w:rPr>
              <w:t xml:space="preserve"> minimal (KK</w:t>
            </w:r>
            <w:r w:rsidR="00D606DD">
              <w:rPr>
                <w:rFonts w:ascii="Times New Roman" w:hAnsi="Times New Roman" w:cs="Times New Roman"/>
                <w:bCs/>
                <w:sz w:val="18"/>
                <w:szCs w:val="18"/>
              </w:rPr>
              <w:t>M)</w:t>
            </w:r>
          </w:p>
        </w:tc>
        <w:tc>
          <w:tcPr>
            <w:tcW w:w="752" w:type="dxa"/>
          </w:tcPr>
          <w:p w14:paraId="0C113732" w14:textId="42BBA1CC"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80</w:t>
            </w:r>
          </w:p>
        </w:tc>
      </w:tr>
      <w:tr w:rsidR="00020548" w:rsidRPr="00D606DD" w14:paraId="2933AC24" w14:textId="77777777" w:rsidTr="00D606DD">
        <w:tc>
          <w:tcPr>
            <w:tcW w:w="481" w:type="dxa"/>
          </w:tcPr>
          <w:p w14:paraId="2850A7B8" w14:textId="77777777"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6.</w:t>
            </w:r>
          </w:p>
        </w:tc>
        <w:tc>
          <w:tcPr>
            <w:tcW w:w="2921" w:type="dxa"/>
          </w:tcPr>
          <w:p w14:paraId="393EFF1B" w14:textId="74699692" w:rsidR="00020548" w:rsidRPr="00D606DD" w:rsidRDefault="00020548" w:rsidP="00020548">
            <w:pPr>
              <w:pStyle w:val="ListParagraph"/>
              <w:ind w:left="0"/>
              <w:jc w:val="both"/>
              <w:rPr>
                <w:rFonts w:ascii="Times New Roman" w:hAnsi="Times New Roman" w:cs="Times New Roman"/>
                <w:color w:val="000000" w:themeColor="text1"/>
                <w:sz w:val="18"/>
                <w:szCs w:val="18"/>
              </w:rPr>
            </w:pPr>
            <w:r w:rsidRPr="00D606DD">
              <w:rPr>
                <w:rFonts w:ascii="Times New Roman" w:hAnsi="Times New Roman" w:cs="Times New Roman"/>
                <w:bCs/>
                <w:sz w:val="18"/>
                <w:szCs w:val="18"/>
              </w:rPr>
              <w:t xml:space="preserve">Nilai </w:t>
            </w:r>
            <w:proofErr w:type="spellStart"/>
            <w:r w:rsidRPr="00D606DD">
              <w:rPr>
                <w:rFonts w:ascii="Times New Roman" w:hAnsi="Times New Roman" w:cs="Times New Roman"/>
                <w:bCs/>
                <w:sz w:val="18"/>
                <w:szCs w:val="18"/>
              </w:rPr>
              <w:t>tertinggi</w:t>
            </w:r>
            <w:proofErr w:type="spellEnd"/>
          </w:p>
        </w:tc>
        <w:tc>
          <w:tcPr>
            <w:tcW w:w="752" w:type="dxa"/>
          </w:tcPr>
          <w:p w14:paraId="40CD90AA" w14:textId="65AD8339"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bCs/>
                <w:sz w:val="18"/>
                <w:szCs w:val="18"/>
              </w:rPr>
              <w:t>95</w:t>
            </w:r>
          </w:p>
        </w:tc>
      </w:tr>
      <w:tr w:rsidR="00020548" w:rsidRPr="00D606DD" w14:paraId="7E75695C" w14:textId="77777777" w:rsidTr="00D606DD">
        <w:tc>
          <w:tcPr>
            <w:tcW w:w="481" w:type="dxa"/>
          </w:tcPr>
          <w:p w14:paraId="20AE02FC" w14:textId="32735C4F" w:rsidR="00020548" w:rsidRPr="00D606DD" w:rsidRDefault="00020548" w:rsidP="00020548">
            <w:pPr>
              <w:pStyle w:val="ListParagraph"/>
              <w:ind w:left="0"/>
              <w:jc w:val="center"/>
              <w:rPr>
                <w:rFonts w:ascii="Times New Roman" w:hAnsi="Times New Roman" w:cs="Times New Roman"/>
                <w:color w:val="000000" w:themeColor="text1"/>
                <w:sz w:val="18"/>
                <w:szCs w:val="18"/>
              </w:rPr>
            </w:pPr>
            <w:r w:rsidRPr="00D606DD">
              <w:rPr>
                <w:rFonts w:ascii="Times New Roman" w:hAnsi="Times New Roman" w:cs="Times New Roman"/>
                <w:color w:val="000000" w:themeColor="text1"/>
                <w:sz w:val="18"/>
                <w:szCs w:val="18"/>
              </w:rPr>
              <w:t>7.</w:t>
            </w:r>
          </w:p>
        </w:tc>
        <w:tc>
          <w:tcPr>
            <w:tcW w:w="2921" w:type="dxa"/>
          </w:tcPr>
          <w:p w14:paraId="4EB54D45" w14:textId="7C5A9A1B" w:rsidR="00020548" w:rsidRPr="00D606DD" w:rsidRDefault="00020548" w:rsidP="00020548">
            <w:pPr>
              <w:pStyle w:val="ListParagraph"/>
              <w:ind w:left="0"/>
              <w:jc w:val="both"/>
              <w:rPr>
                <w:rFonts w:ascii="Times New Roman" w:hAnsi="Times New Roman" w:cs="Times New Roman"/>
                <w:sz w:val="18"/>
                <w:szCs w:val="18"/>
              </w:rPr>
            </w:pPr>
            <w:r w:rsidRPr="00D606DD">
              <w:rPr>
                <w:rFonts w:ascii="Times New Roman" w:hAnsi="Times New Roman" w:cs="Times New Roman"/>
                <w:bCs/>
                <w:sz w:val="18"/>
                <w:szCs w:val="18"/>
              </w:rPr>
              <w:t xml:space="preserve">Nilai </w:t>
            </w:r>
            <w:proofErr w:type="spellStart"/>
            <w:r w:rsidRPr="00D606DD">
              <w:rPr>
                <w:rFonts w:ascii="Times New Roman" w:hAnsi="Times New Roman" w:cs="Times New Roman"/>
                <w:bCs/>
                <w:sz w:val="18"/>
                <w:szCs w:val="18"/>
              </w:rPr>
              <w:t>terendah</w:t>
            </w:r>
            <w:proofErr w:type="spellEnd"/>
          </w:p>
        </w:tc>
        <w:tc>
          <w:tcPr>
            <w:tcW w:w="752" w:type="dxa"/>
          </w:tcPr>
          <w:p w14:paraId="1C623419" w14:textId="3AD6EAAE" w:rsidR="00020548" w:rsidRPr="00D606DD" w:rsidRDefault="00020548" w:rsidP="00020548">
            <w:pPr>
              <w:pStyle w:val="ListParagraph"/>
              <w:ind w:left="0"/>
              <w:jc w:val="center"/>
              <w:rPr>
                <w:rFonts w:ascii="Times New Roman" w:hAnsi="Times New Roman" w:cs="Times New Roman"/>
                <w:sz w:val="18"/>
                <w:szCs w:val="18"/>
              </w:rPr>
            </w:pPr>
            <w:r w:rsidRPr="00D606DD">
              <w:rPr>
                <w:rFonts w:ascii="Times New Roman" w:hAnsi="Times New Roman" w:cs="Times New Roman"/>
                <w:bCs/>
                <w:sz w:val="18"/>
                <w:szCs w:val="18"/>
              </w:rPr>
              <w:t>75</w:t>
            </w:r>
          </w:p>
        </w:tc>
      </w:tr>
    </w:tbl>
    <w:p w14:paraId="074B1824" w14:textId="77777777" w:rsidR="00E20F9D" w:rsidRPr="00E20F9D" w:rsidRDefault="00E20F9D" w:rsidP="00F959E2">
      <w:pPr>
        <w:spacing w:after="0" w:line="240" w:lineRule="auto"/>
        <w:jc w:val="both"/>
        <w:rPr>
          <w:rFonts w:ascii="Times New Roman" w:hAnsi="Times New Roman" w:cs="Times New Roman"/>
          <w:color w:val="000000" w:themeColor="text1"/>
          <w:sz w:val="24"/>
          <w:szCs w:val="24"/>
        </w:rPr>
      </w:pPr>
    </w:p>
    <w:p w14:paraId="0AA83969" w14:textId="36C59E9C" w:rsidR="00F959E2" w:rsidRPr="00F959E2" w:rsidRDefault="00F959E2" w:rsidP="00A90AD2">
      <w:pPr>
        <w:spacing w:after="0" w:line="240" w:lineRule="auto"/>
        <w:jc w:val="both"/>
        <w:rPr>
          <w:rFonts w:ascii="Times New Roman" w:eastAsiaTheme="minorEastAsia" w:hAnsi="Times New Roman" w:cs="Times New Roman"/>
          <w:b/>
          <w:bCs/>
          <w:sz w:val="24"/>
          <w:szCs w:val="24"/>
        </w:rPr>
      </w:pPr>
      <w:r w:rsidRPr="00F959E2">
        <w:rPr>
          <w:rFonts w:ascii="Times New Roman" w:eastAsiaTheme="minorEastAsia" w:hAnsi="Times New Roman" w:cs="Times New Roman"/>
          <w:b/>
          <w:bCs/>
          <w:sz w:val="24"/>
          <w:szCs w:val="24"/>
        </w:rPr>
        <w:t>SIMPULAN</w:t>
      </w:r>
    </w:p>
    <w:p w14:paraId="3EC00A60" w14:textId="77777777" w:rsidR="00A90AD2" w:rsidRPr="00D606DD" w:rsidRDefault="00A90AD2" w:rsidP="00A90AD2">
      <w:pPr>
        <w:spacing w:after="0" w:line="240" w:lineRule="auto"/>
        <w:ind w:firstLine="567"/>
        <w:jc w:val="both"/>
        <w:rPr>
          <w:rFonts w:ascii="Times New Roman" w:hAnsi="Times New Roman" w:cs="Times New Roman"/>
          <w:color w:val="000000" w:themeColor="text1"/>
          <w:sz w:val="24"/>
          <w:szCs w:val="24"/>
        </w:rPr>
      </w:pPr>
      <w:proofErr w:type="spellStart"/>
      <w:r w:rsidRPr="00D606DD">
        <w:rPr>
          <w:rFonts w:ascii="Times New Roman" w:hAnsi="Times New Roman" w:cs="Times New Roman"/>
          <w:color w:val="000000" w:themeColor="text1"/>
          <w:sz w:val="24"/>
          <w:szCs w:val="24"/>
        </w:rPr>
        <w:t>Berdasarkan</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hasil</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penelitian</w:t>
      </w:r>
      <w:proofErr w:type="spellEnd"/>
      <w:r w:rsidRPr="00D606DD">
        <w:rPr>
          <w:rFonts w:ascii="Times New Roman" w:hAnsi="Times New Roman" w:cs="Times New Roman"/>
          <w:color w:val="000000" w:themeColor="text1"/>
          <w:sz w:val="24"/>
          <w:szCs w:val="24"/>
        </w:rPr>
        <w:t xml:space="preserve"> dan </w:t>
      </w:r>
      <w:proofErr w:type="spellStart"/>
      <w:r w:rsidRPr="00D606DD">
        <w:rPr>
          <w:rFonts w:ascii="Times New Roman" w:hAnsi="Times New Roman" w:cs="Times New Roman"/>
          <w:color w:val="000000" w:themeColor="text1"/>
          <w:sz w:val="24"/>
          <w:szCs w:val="24"/>
        </w:rPr>
        <w:t>pembahasan</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maka</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dapat</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ditarik</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kesimpulan</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sebagai</w:t>
      </w:r>
      <w:proofErr w:type="spellEnd"/>
      <w:r w:rsidRPr="00D606DD">
        <w:rPr>
          <w:rFonts w:ascii="Times New Roman" w:hAnsi="Times New Roman" w:cs="Times New Roman"/>
          <w:color w:val="000000" w:themeColor="text1"/>
          <w:sz w:val="24"/>
          <w:szCs w:val="24"/>
        </w:rPr>
        <w:t xml:space="preserve"> </w:t>
      </w:r>
      <w:proofErr w:type="spellStart"/>
      <w:r w:rsidRPr="00D606DD">
        <w:rPr>
          <w:rFonts w:ascii="Times New Roman" w:hAnsi="Times New Roman" w:cs="Times New Roman"/>
          <w:color w:val="000000" w:themeColor="text1"/>
          <w:sz w:val="24"/>
          <w:szCs w:val="24"/>
        </w:rPr>
        <w:t>berikut</w:t>
      </w:r>
      <w:proofErr w:type="spellEnd"/>
      <w:r w:rsidRPr="00D606DD">
        <w:rPr>
          <w:rFonts w:ascii="Times New Roman" w:hAnsi="Times New Roman" w:cs="Times New Roman"/>
          <w:color w:val="000000" w:themeColor="text1"/>
          <w:sz w:val="24"/>
          <w:szCs w:val="24"/>
        </w:rPr>
        <w:t>:</w:t>
      </w:r>
    </w:p>
    <w:p w14:paraId="73BC6D2F" w14:textId="01274ED3" w:rsidR="00A90AD2" w:rsidRPr="00D606DD" w:rsidRDefault="00626C4A" w:rsidP="00A90AD2">
      <w:pPr>
        <w:pStyle w:val="ListParagraph"/>
        <w:numPr>
          <w:ilvl w:val="0"/>
          <w:numId w:val="10"/>
        </w:numPr>
        <w:spacing w:after="0" w:line="240" w:lineRule="auto"/>
        <w:ind w:left="426" w:hanging="426"/>
        <w:jc w:val="both"/>
        <w:rPr>
          <w:rFonts w:ascii="Times New Roman" w:hAnsi="Times New Roman" w:cs="Times New Roman"/>
          <w:color w:val="000000" w:themeColor="text1"/>
          <w:sz w:val="24"/>
          <w:szCs w:val="24"/>
        </w:rPr>
      </w:pPr>
      <w:bookmarkStart w:id="0" w:name="_Hlk99354139"/>
      <w:bookmarkStart w:id="1" w:name="_Hlk99354106"/>
      <w:r w:rsidRPr="00D606DD">
        <w:rPr>
          <w:rFonts w:ascii="Times New Roman" w:hAnsi="Times New Roman" w:cs="Times New Roman"/>
          <w:sz w:val="24"/>
          <w:szCs w:val="24"/>
          <w:lang w:val="id-ID"/>
        </w:rPr>
        <w:t xml:space="preserve">Pengembangkan </w:t>
      </w:r>
      <w:r w:rsidRPr="00D606DD">
        <w:rPr>
          <w:rFonts w:ascii="Times New Roman" w:hAnsi="Times New Roman" w:cs="Times New Roman"/>
          <w:sz w:val="24"/>
          <w:szCs w:val="24"/>
        </w:rPr>
        <w:t xml:space="preserve">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Berbantuan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QuizWhizzer</w:t>
      </w:r>
      <w:proofErr w:type="spellEnd"/>
      <w:r w:rsidRPr="00D606DD">
        <w:rPr>
          <w:rFonts w:ascii="Times New Roman" w:hAnsi="Times New Roman" w:cs="Times New Roman"/>
          <w:sz w:val="24"/>
          <w:szCs w:val="24"/>
          <w:lang w:val="id-ID"/>
        </w:rPr>
        <w:t xml:space="preserve"> </w:t>
      </w:r>
      <w:proofErr w:type="spellStart"/>
      <w:r w:rsidRPr="00D606DD">
        <w:rPr>
          <w:rFonts w:ascii="Times New Roman" w:hAnsi="Times New Roman" w:cs="Times New Roman"/>
          <w:sz w:val="24"/>
          <w:szCs w:val="24"/>
        </w:rPr>
        <w:t>untuk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meningkatkan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pemahaman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konsep</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matematis</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pada </w:t>
      </w:r>
      <w:proofErr w:type="spellStart"/>
      <w:r w:rsidRPr="00D606DD">
        <w:rPr>
          <w:rFonts w:ascii="Times New Roman" w:hAnsi="Times New Roman" w:cs="Times New Roman"/>
          <w:sz w:val="24"/>
          <w:szCs w:val="24"/>
        </w:rPr>
        <w:t>materi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teorema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pythagoras</w:t>
      </w:r>
      <w:proofErr w:type="spellEnd"/>
      <w:r w:rsidRPr="00D606DD">
        <w:rPr>
          <w:rFonts w:ascii="Times New Roman" w:hAnsi="Times New Roman" w:cs="Times New Roman"/>
          <w:sz w:val="24"/>
          <w:szCs w:val="24"/>
          <w:lang w:val="id-ID"/>
        </w:rPr>
        <w:t xml:space="preserve"> dilakukan dengan model ADDIE (</w:t>
      </w:r>
      <w:r w:rsidRPr="00D606DD">
        <w:rPr>
          <w:rFonts w:ascii="Times New Roman" w:hAnsi="Times New Roman" w:cs="Times New Roman"/>
          <w:i/>
          <w:sz w:val="24"/>
          <w:szCs w:val="24"/>
          <w:lang w:val="id-ID"/>
        </w:rPr>
        <w:t xml:space="preserve">Analyze, Design, </w:t>
      </w:r>
      <w:r w:rsidRPr="00D606DD">
        <w:rPr>
          <w:rFonts w:ascii="Times New Roman" w:hAnsi="Times New Roman" w:cs="Times New Roman"/>
          <w:i/>
          <w:sz w:val="24"/>
          <w:szCs w:val="24"/>
          <w:lang w:val="id-ID"/>
        </w:rPr>
        <w:lastRenderedPageBreak/>
        <w:t>Development, Implementation, Evaluation</w:t>
      </w:r>
      <w:r w:rsidRPr="00D606DD">
        <w:rPr>
          <w:rFonts w:ascii="Times New Roman" w:hAnsi="Times New Roman" w:cs="Times New Roman"/>
          <w:sz w:val="24"/>
          <w:szCs w:val="24"/>
          <w:lang w:val="id-ID"/>
        </w:rPr>
        <w:t xml:space="preserve">) yang memuat </w:t>
      </w:r>
      <w:proofErr w:type="spellStart"/>
      <w:r w:rsidRPr="00D606DD">
        <w:rPr>
          <w:rFonts w:ascii="Times New Roman" w:hAnsi="Times New Roman" w:cs="Times New Roman"/>
          <w:sz w:val="24"/>
          <w:szCs w:val="24"/>
        </w:rPr>
        <w:t>pemahaman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konsep</w:t>
      </w:r>
      <w:proofErr w:type="spellEnd"/>
      <w:r w:rsidRPr="00D606DD">
        <w:rPr>
          <w:rFonts w:ascii="Times New Roman" w:hAnsi="Times New Roman" w:cs="Times New Roman"/>
          <w:sz w:val="24"/>
          <w:szCs w:val="24"/>
          <w:lang w:val="id-ID"/>
        </w:rPr>
        <w:t xml:space="preserve">. </w:t>
      </w:r>
      <w:r w:rsidRPr="00D606DD">
        <w:rPr>
          <w:rFonts w:ascii="Times New Roman" w:hAnsi="Times New Roman" w:cs="Times New Roman"/>
          <w:sz w:val="24"/>
          <w:szCs w:val="24"/>
        </w:rPr>
        <w:t xml:space="preserve">Selain </w:t>
      </w:r>
      <w:proofErr w:type="spellStart"/>
      <w:r w:rsidRPr="00D606DD">
        <w:rPr>
          <w:rFonts w:ascii="Times New Roman" w:hAnsi="Times New Roman" w:cs="Times New Roman"/>
          <w:sz w:val="24"/>
          <w:szCs w:val="24"/>
        </w:rPr>
        <w:t>itu</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ini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menyediakan</w:t>
      </w:r>
      <w:proofErr w:type="spellEnd"/>
      <w:r w:rsidRPr="00D606DD">
        <w:rPr>
          <w:rFonts w:ascii="Times New Roman" w:hAnsi="Times New Roman" w:cs="Times New Roman"/>
          <w:sz w:val="24"/>
          <w:szCs w:val="24"/>
        </w:rPr>
        <w:t xml:space="preserve"> Latihan </w:t>
      </w:r>
      <w:proofErr w:type="spellStart"/>
      <w:r w:rsidRPr="00D606DD">
        <w:rPr>
          <w:rFonts w:ascii="Times New Roman" w:hAnsi="Times New Roman" w:cs="Times New Roman"/>
          <w:sz w:val="24"/>
          <w:szCs w:val="24"/>
        </w:rPr>
        <w:t>soal-soal</w:t>
      </w:r>
      <w:proofErr w:type="spellEnd"/>
      <w:r w:rsidRPr="00D606DD">
        <w:rPr>
          <w:rFonts w:ascii="Times New Roman" w:hAnsi="Times New Roman" w:cs="Times New Roman"/>
          <w:sz w:val="24"/>
          <w:szCs w:val="24"/>
        </w:rPr>
        <w:t xml:space="preserve"> yang </w:t>
      </w:r>
      <w:proofErr w:type="spellStart"/>
      <w:r w:rsidRPr="00D606DD">
        <w:rPr>
          <w:rFonts w:ascii="Times New Roman" w:hAnsi="Times New Roman" w:cs="Times New Roman"/>
          <w:sz w:val="24"/>
          <w:szCs w:val="24"/>
        </w:rPr>
        <w:t>memudahkan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dalam</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mempelajari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materi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teorema</w:t>
      </w:r>
      <w:proofErr w:type="spellEnd"/>
      <w:r w:rsidRPr="00D606DD">
        <w:rPr>
          <w:rFonts w:ascii="Times New Roman" w:hAnsi="Times New Roman" w:cs="Times New Roman"/>
          <w:sz w:val="24"/>
          <w:szCs w:val="24"/>
        </w:rPr>
        <w:t xml:space="preserve"> Pythagoras. </w:t>
      </w:r>
      <w:proofErr w:type="spellStart"/>
      <w:r w:rsidRPr="00D606DD">
        <w:rPr>
          <w:rFonts w:ascii="Times New Roman" w:hAnsi="Times New Roman" w:cs="Times New Roman"/>
          <w:sz w:val="24"/>
          <w:szCs w:val="24"/>
        </w:rPr>
        <w:t>Produk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ini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telah</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diujicobakan</w:t>
      </w:r>
      <w:proofErr w:type="spellEnd"/>
      <w:r w:rsidRPr="00D606DD">
        <w:rPr>
          <w:rFonts w:ascii="Times New Roman" w:hAnsi="Times New Roman" w:cs="Times New Roman"/>
          <w:sz w:val="24"/>
          <w:szCs w:val="24"/>
        </w:rPr>
        <w:t xml:space="preserve"> di SMP Negeri 8 Yogyakarta </w:t>
      </w:r>
      <w:proofErr w:type="spellStart"/>
      <w:r w:rsidRPr="00D606DD">
        <w:rPr>
          <w:rFonts w:ascii="Times New Roman" w:hAnsi="Times New Roman" w:cs="Times New Roman"/>
          <w:sz w:val="24"/>
          <w:szCs w:val="24"/>
        </w:rPr>
        <w:t>sehingga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layak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digunakan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dalam</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kegiatan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pembelajaran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dengan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skala</w:t>
      </w:r>
      <w:proofErr w:type="spellEnd"/>
      <w:r w:rsidRPr="00D606DD">
        <w:rPr>
          <w:rFonts w:ascii="Times New Roman" w:hAnsi="Times New Roman" w:cs="Times New Roman"/>
          <w:sz w:val="24"/>
          <w:szCs w:val="24"/>
        </w:rPr>
        <w:t xml:space="preserve"> yang </w:t>
      </w:r>
      <w:proofErr w:type="spellStart"/>
      <w:r w:rsidRPr="00D606DD">
        <w:rPr>
          <w:rFonts w:ascii="Times New Roman" w:hAnsi="Times New Roman" w:cs="Times New Roman"/>
          <w:sz w:val="24"/>
          <w:szCs w:val="24"/>
        </w:rPr>
        <w:t>lebih</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luas</w:t>
      </w:r>
      <w:proofErr w:type="spellEnd"/>
      <w:r w:rsidR="00A90AD2" w:rsidRPr="00D606DD">
        <w:rPr>
          <w:rFonts w:ascii="Times New Roman" w:hAnsi="Times New Roman" w:cs="Times New Roman"/>
          <w:i/>
          <w:iCs/>
          <w:color w:val="000000" w:themeColor="text1"/>
          <w:sz w:val="24"/>
          <w:szCs w:val="24"/>
        </w:rPr>
        <w:t>.</w:t>
      </w:r>
      <w:bookmarkEnd w:id="0"/>
      <w:bookmarkEnd w:id="1"/>
    </w:p>
    <w:p w14:paraId="6674289A" w14:textId="2C73F5D0" w:rsidR="00A90AD2" w:rsidRDefault="00626C4A" w:rsidP="00A90AD2">
      <w:pPr>
        <w:pStyle w:val="ListParagraph"/>
        <w:numPr>
          <w:ilvl w:val="0"/>
          <w:numId w:val="10"/>
        </w:numPr>
        <w:spacing w:after="0" w:line="240" w:lineRule="auto"/>
        <w:ind w:left="426" w:hanging="426"/>
        <w:jc w:val="both"/>
        <w:rPr>
          <w:rFonts w:ascii="Times New Roman" w:hAnsi="Times New Roman" w:cs="Times New Roman"/>
          <w:color w:val="000000" w:themeColor="text1"/>
          <w:sz w:val="24"/>
          <w:szCs w:val="24"/>
        </w:rPr>
      </w:pPr>
      <w:r w:rsidRPr="00D606DD">
        <w:rPr>
          <w:rFonts w:ascii="Times New Roman" w:hAnsi="Times New Roman" w:cs="Times New Roman"/>
          <w:sz w:val="24"/>
          <w:szCs w:val="24"/>
        </w:rPr>
        <w:t xml:space="preserve">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berbantuan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QuizWhizzer</w:t>
      </w:r>
      <w:proofErr w:type="spellEnd"/>
      <w:r w:rsidRPr="00D606DD">
        <w:rPr>
          <w:rFonts w:ascii="Times New Roman" w:hAnsi="Times New Roman" w:cs="Times New Roman"/>
          <w:sz w:val="24"/>
          <w:szCs w:val="24"/>
        </w:rPr>
        <w:t xml:space="preserve"> pada </w:t>
      </w:r>
      <w:proofErr w:type="spellStart"/>
      <w:r w:rsidRPr="00D606DD">
        <w:rPr>
          <w:rFonts w:ascii="Times New Roman" w:hAnsi="Times New Roman" w:cs="Times New Roman"/>
          <w:sz w:val="24"/>
          <w:szCs w:val="24"/>
        </w:rPr>
        <w:t>materi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teorema</w:t>
      </w:r>
      <w:proofErr w:type="spellEnd"/>
      <w:r w:rsidRPr="00D606DD">
        <w:rPr>
          <w:rFonts w:ascii="Times New Roman" w:hAnsi="Times New Roman" w:cs="Times New Roman"/>
          <w:sz w:val="24"/>
          <w:szCs w:val="24"/>
        </w:rPr>
        <w:t xml:space="preserve"> Pythagoras </w:t>
      </w:r>
      <w:proofErr w:type="spellStart"/>
      <w:r w:rsidRPr="00D606DD">
        <w:rPr>
          <w:rFonts w:ascii="Times New Roman" w:hAnsi="Times New Roman" w:cs="Times New Roman"/>
          <w:sz w:val="24"/>
          <w:szCs w:val="24"/>
        </w:rPr>
        <w:t>untuk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SMP </w:t>
      </w:r>
      <w:proofErr w:type="spellStart"/>
      <w:r w:rsidRPr="00D606DD">
        <w:rPr>
          <w:rFonts w:ascii="Times New Roman" w:hAnsi="Times New Roman" w:cs="Times New Roman"/>
          <w:sz w:val="24"/>
          <w:szCs w:val="24"/>
        </w:rPr>
        <w:t>kelas</w:t>
      </w:r>
      <w:proofErr w:type="spellEnd"/>
      <w:r w:rsidRPr="00D606DD">
        <w:rPr>
          <w:rFonts w:ascii="Times New Roman" w:hAnsi="Times New Roman" w:cs="Times New Roman"/>
          <w:sz w:val="24"/>
          <w:szCs w:val="24"/>
        </w:rPr>
        <w:t xml:space="preserve"> VIII </w:t>
      </w:r>
      <w:proofErr w:type="spellStart"/>
      <w:r w:rsidRPr="00D606DD">
        <w:rPr>
          <w:rFonts w:ascii="Times New Roman" w:hAnsi="Times New Roman" w:cs="Times New Roman"/>
          <w:sz w:val="24"/>
          <w:szCs w:val="24"/>
        </w:rPr>
        <w:t>memenuhi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aspek</w:t>
      </w:r>
      <w:proofErr w:type="spellEnd"/>
      <w:r w:rsidRPr="00D606DD">
        <w:rPr>
          <w:rFonts w:ascii="Times New Roman" w:hAnsi="Times New Roman" w:cs="Times New Roman"/>
          <w:sz w:val="24"/>
          <w:szCs w:val="24"/>
        </w:rPr>
        <w:t xml:space="preserve"> valid, </w:t>
      </w:r>
      <w:proofErr w:type="spellStart"/>
      <w:r w:rsidRPr="00D606DD">
        <w:rPr>
          <w:rFonts w:ascii="Times New Roman" w:hAnsi="Times New Roman" w:cs="Times New Roman"/>
          <w:sz w:val="24"/>
          <w:szCs w:val="24"/>
        </w:rPr>
        <w:t>praktis</w:t>
      </w:r>
      <w:proofErr w:type="spellEnd"/>
      <w:r w:rsidRPr="00D606DD">
        <w:rPr>
          <w:rFonts w:ascii="Times New Roman" w:hAnsi="Times New Roman" w:cs="Times New Roman"/>
          <w:sz w:val="24"/>
          <w:szCs w:val="24"/>
        </w:rPr>
        <w:t xml:space="preserve">, dan </w:t>
      </w:r>
      <w:proofErr w:type="spellStart"/>
      <w:r w:rsidRPr="00D606DD">
        <w:rPr>
          <w:rFonts w:ascii="Times New Roman" w:hAnsi="Times New Roman" w:cs="Times New Roman"/>
          <w:sz w:val="24"/>
          <w:szCs w:val="24"/>
        </w:rPr>
        <w:t>efektif</w:t>
      </w:r>
      <w:proofErr w:type="spellEnd"/>
      <w:r w:rsidRPr="00D606DD">
        <w:rPr>
          <w:rFonts w:ascii="Times New Roman" w:hAnsi="Times New Roman" w:cs="Times New Roman"/>
          <w:sz w:val="24"/>
          <w:szCs w:val="24"/>
        </w:rPr>
        <w:t xml:space="preserve">. Hasil </w:t>
      </w:r>
      <w:proofErr w:type="spellStart"/>
      <w:r w:rsidRPr="00D606DD">
        <w:rPr>
          <w:rFonts w:ascii="Times New Roman" w:hAnsi="Times New Roman" w:cs="Times New Roman"/>
          <w:sz w:val="24"/>
          <w:szCs w:val="24"/>
        </w:rPr>
        <w:t>ini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dapat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dilihat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hasil</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penilaian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ahli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materi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diperoleh</w:t>
      </w:r>
      <w:proofErr w:type="spellEnd"/>
      <w:r w:rsidRPr="00D606DD">
        <w:rPr>
          <w:rFonts w:ascii="Times New Roman" w:hAnsi="Times New Roman" w:cs="Times New Roman"/>
          <w:sz w:val="24"/>
          <w:szCs w:val="24"/>
        </w:rPr>
        <w:t xml:space="preserve"> total </w:t>
      </w:r>
      <w:proofErr w:type="spellStart"/>
      <w:r w:rsidRPr="00D606DD">
        <w:rPr>
          <w:rFonts w:ascii="Times New Roman" w:hAnsi="Times New Roman" w:cs="Times New Roman"/>
          <w:sz w:val="24"/>
          <w:szCs w:val="24"/>
        </w:rPr>
        <w:t>skor</w:t>
      </w:r>
      <w:proofErr w:type="spellEnd"/>
      <w:r w:rsidRPr="00D606DD">
        <w:rPr>
          <w:rFonts w:ascii="Times New Roman" w:hAnsi="Times New Roman" w:cs="Times New Roman"/>
          <w:sz w:val="24"/>
          <w:szCs w:val="24"/>
        </w:rPr>
        <w:t xml:space="preserve"> 125 </w:t>
      </w:r>
      <w:proofErr w:type="spellStart"/>
      <w:r w:rsidRPr="00D606DD">
        <w:rPr>
          <w:rFonts w:ascii="Times New Roman" w:hAnsi="Times New Roman" w:cs="Times New Roman"/>
          <w:sz w:val="24"/>
          <w:szCs w:val="24"/>
        </w:rPr>
        <w:t>dengan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kategori</w:t>
      </w:r>
      <w:proofErr w:type="spellEnd"/>
      <w:r w:rsidRPr="00D606DD">
        <w:rPr>
          <w:rFonts w:ascii="Times New Roman" w:hAnsi="Times New Roman" w:cs="Times New Roman"/>
          <w:sz w:val="24"/>
          <w:szCs w:val="24"/>
        </w:rPr>
        <w:t xml:space="preserve"> Sangat Baik. Serta </w:t>
      </w:r>
      <w:proofErr w:type="spellStart"/>
      <w:r w:rsidRPr="00D606DD">
        <w:rPr>
          <w:rFonts w:ascii="Times New Roman" w:hAnsi="Times New Roman" w:cs="Times New Roman"/>
          <w:sz w:val="24"/>
          <w:szCs w:val="24"/>
        </w:rPr>
        <w:t>hasil</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penilaian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ahli</w:t>
      </w:r>
      <w:proofErr w:type="spellEnd"/>
      <w:r w:rsidRPr="00D606DD">
        <w:rPr>
          <w:rFonts w:ascii="Times New Roman" w:hAnsi="Times New Roman" w:cs="Times New Roman"/>
          <w:sz w:val="24"/>
          <w:szCs w:val="24"/>
        </w:rPr>
        <w:t xml:space="preserve"> media </w:t>
      </w:r>
      <w:proofErr w:type="spellStart"/>
      <w:r w:rsidRPr="00D606DD">
        <w:rPr>
          <w:rFonts w:ascii="Times New Roman" w:hAnsi="Times New Roman" w:cs="Times New Roman"/>
          <w:sz w:val="24"/>
          <w:szCs w:val="24"/>
        </w:rPr>
        <w:t>dengan</w:t>
      </w:r>
      <w:proofErr w:type="spellEnd"/>
      <w:r w:rsidRPr="00D606DD">
        <w:rPr>
          <w:rFonts w:ascii="Times New Roman" w:hAnsi="Times New Roman" w:cs="Times New Roman"/>
          <w:sz w:val="24"/>
          <w:szCs w:val="24"/>
        </w:rPr>
        <w:t xml:space="preserve"> total </w:t>
      </w:r>
      <w:proofErr w:type="spellStart"/>
      <w:r w:rsidRPr="00D606DD">
        <w:rPr>
          <w:rFonts w:ascii="Times New Roman" w:hAnsi="Times New Roman" w:cs="Times New Roman"/>
          <w:sz w:val="24"/>
          <w:szCs w:val="24"/>
        </w:rPr>
        <w:t>skor</w:t>
      </w:r>
      <w:proofErr w:type="spellEnd"/>
      <w:r w:rsidRPr="00D606DD">
        <w:rPr>
          <w:rFonts w:ascii="Times New Roman" w:hAnsi="Times New Roman" w:cs="Times New Roman"/>
          <w:sz w:val="24"/>
          <w:szCs w:val="24"/>
        </w:rPr>
        <w:t xml:space="preserve"> 126 </w:t>
      </w:r>
      <w:proofErr w:type="spellStart"/>
      <w:r w:rsidRPr="00D606DD">
        <w:rPr>
          <w:rFonts w:ascii="Times New Roman" w:hAnsi="Times New Roman" w:cs="Times New Roman"/>
          <w:sz w:val="24"/>
          <w:szCs w:val="24"/>
        </w:rPr>
        <w:t>kriteria</w:t>
      </w:r>
      <w:proofErr w:type="spellEnd"/>
      <w:r w:rsidRPr="00D606DD">
        <w:rPr>
          <w:rFonts w:ascii="Times New Roman" w:hAnsi="Times New Roman" w:cs="Times New Roman"/>
          <w:sz w:val="24"/>
          <w:szCs w:val="24"/>
        </w:rPr>
        <w:t xml:space="preserve"> Baik. </w:t>
      </w:r>
      <w:proofErr w:type="spellStart"/>
      <w:r w:rsidRPr="00D606DD">
        <w:rPr>
          <w:rFonts w:ascii="Times New Roman" w:hAnsi="Times New Roman" w:cs="Times New Roman"/>
          <w:sz w:val="24"/>
          <w:szCs w:val="24"/>
        </w:rPr>
        <w:t>Selanjutnya</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memenuhi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aspek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praktis</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dilihat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hasil</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angket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respon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peserta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didik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diperoleh</w:t>
      </w:r>
      <w:proofErr w:type="spellEnd"/>
      <w:r w:rsidRPr="00D606DD">
        <w:rPr>
          <w:rFonts w:ascii="Times New Roman" w:hAnsi="Times New Roman" w:cs="Times New Roman"/>
          <w:sz w:val="24"/>
          <w:szCs w:val="24"/>
        </w:rPr>
        <w:t xml:space="preserve"> total </w:t>
      </w:r>
      <w:proofErr w:type="spellStart"/>
      <w:r w:rsidRPr="00D606DD">
        <w:rPr>
          <w:rFonts w:ascii="Times New Roman" w:hAnsi="Times New Roman" w:cs="Times New Roman"/>
          <w:sz w:val="24"/>
          <w:szCs w:val="24"/>
        </w:rPr>
        <w:t>skor</w:t>
      </w:r>
      <w:proofErr w:type="spellEnd"/>
      <w:r w:rsidRPr="00D606DD">
        <w:rPr>
          <w:rFonts w:ascii="Times New Roman" w:hAnsi="Times New Roman" w:cs="Times New Roman"/>
          <w:sz w:val="24"/>
          <w:szCs w:val="24"/>
        </w:rPr>
        <w:t xml:space="preserve"> 1813 dan </w:t>
      </w:r>
      <w:proofErr w:type="spellStart"/>
      <w:r w:rsidRPr="00D606DD">
        <w:rPr>
          <w:rFonts w:ascii="Times New Roman" w:hAnsi="Times New Roman" w:cs="Times New Roman"/>
          <w:sz w:val="24"/>
          <w:szCs w:val="24"/>
        </w:rPr>
        <w:t>termasuk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dalam</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kategori</w:t>
      </w:r>
      <w:proofErr w:type="spellEnd"/>
      <w:r w:rsidRPr="00D606DD">
        <w:rPr>
          <w:rFonts w:ascii="Times New Roman" w:hAnsi="Times New Roman" w:cs="Times New Roman"/>
          <w:sz w:val="24"/>
          <w:szCs w:val="24"/>
        </w:rPr>
        <w:t xml:space="preserve"> Baik. </w:t>
      </w:r>
      <w:proofErr w:type="spellStart"/>
      <w:r w:rsidRPr="00D606DD">
        <w:rPr>
          <w:rFonts w:ascii="Times New Roman" w:hAnsi="Times New Roman" w:cs="Times New Roman"/>
          <w:sz w:val="24"/>
          <w:szCs w:val="24"/>
        </w:rPr>
        <w:t>Kemudian</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memenuhi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aspek</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efektif</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dilihat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peningkatan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nilai</w:t>
      </w:r>
      <w:proofErr w:type="spellEnd"/>
      <w:r w:rsidRPr="00D606DD">
        <w:rPr>
          <w:rFonts w:ascii="Times New Roman" w:hAnsi="Times New Roman" w:cs="Times New Roman"/>
          <w:sz w:val="24"/>
          <w:szCs w:val="24"/>
        </w:rPr>
        <w:t xml:space="preserve"> rata-rata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dari</w:t>
      </w:r>
      <w:proofErr w:type="spellEnd"/>
      <w:r w:rsidRPr="00D606DD">
        <w:rPr>
          <w:rFonts w:ascii="Times New Roman" w:hAnsi="Times New Roman" w:cs="Times New Roman"/>
          <w:sz w:val="24"/>
          <w:szCs w:val="24"/>
        </w:rPr>
        <w:t xml:space="preserve"> 75,81 </w:t>
      </w:r>
      <w:proofErr w:type="spellStart"/>
      <w:r w:rsidRPr="00D606DD">
        <w:rPr>
          <w:rFonts w:ascii="Times New Roman" w:hAnsi="Times New Roman" w:cs="Times New Roman"/>
          <w:sz w:val="24"/>
          <w:szCs w:val="24"/>
        </w:rPr>
        <w:t>menjadi</w:t>
      </w:r>
      <w:proofErr w:type="spellEnd"/>
      <w:r w:rsidRPr="00D606DD">
        <w:rPr>
          <w:rFonts w:ascii="Times New Roman" w:hAnsi="Times New Roman" w:cs="Times New Roman"/>
          <w:sz w:val="24"/>
          <w:szCs w:val="24"/>
        </w:rPr>
        <w:t xml:space="preserve"> 85 </w:t>
      </w:r>
      <w:proofErr w:type="spellStart"/>
      <w:r w:rsidRPr="00D606DD">
        <w:rPr>
          <w:rFonts w:ascii="Times New Roman" w:hAnsi="Times New Roman" w:cs="Times New Roman"/>
          <w:sz w:val="24"/>
          <w:szCs w:val="24"/>
        </w:rPr>
        <w:t>dengan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persentase</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ketuntasan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belajar</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siswa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sebesar</w:t>
      </w:r>
      <w:proofErr w:type="spellEnd"/>
      <w:r w:rsidRPr="00D606DD">
        <w:rPr>
          <w:rFonts w:ascii="Times New Roman" w:hAnsi="Times New Roman" w:cs="Times New Roman"/>
          <w:sz w:val="24"/>
          <w:szCs w:val="24"/>
        </w:rPr>
        <w:t xml:space="preserve"> 90,625%. Hasil </w:t>
      </w:r>
      <w:proofErr w:type="spellStart"/>
      <w:r w:rsidRPr="00D606DD">
        <w:rPr>
          <w:rFonts w:ascii="Times New Roman" w:hAnsi="Times New Roman" w:cs="Times New Roman"/>
          <w:sz w:val="24"/>
          <w:szCs w:val="24"/>
        </w:rPr>
        <w:t>tersebut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menunjukkan</w:t>
      </w:r>
      <w:proofErr w:type="spellEnd"/>
      <w:r w:rsidRPr="00D606DD">
        <w:rPr>
          <w:rFonts w:ascii="Times New Roman" w:hAnsi="Times New Roman" w:cs="Times New Roman"/>
          <w:sz w:val="24"/>
          <w:szCs w:val="24"/>
        </w:rPr>
        <w:t xml:space="preserve"> 90,625% &gt; 80% yang </w:t>
      </w:r>
      <w:proofErr w:type="spellStart"/>
      <w:r w:rsidRPr="00D606DD">
        <w:rPr>
          <w:rFonts w:ascii="Times New Roman" w:hAnsi="Times New Roman" w:cs="Times New Roman"/>
          <w:sz w:val="24"/>
          <w:szCs w:val="24"/>
        </w:rPr>
        <w:t>artinya</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bahwa</w:t>
      </w:r>
      <w:proofErr w:type="spellEnd"/>
      <w:r w:rsidRPr="00D606DD">
        <w:rPr>
          <w:rFonts w:ascii="Times New Roman" w:hAnsi="Times New Roman" w:cs="Times New Roman"/>
          <w:sz w:val="24"/>
          <w:szCs w:val="24"/>
        </w:rPr>
        <w:t xml:space="preserve"> game </w:t>
      </w:r>
      <w:proofErr w:type="spellStart"/>
      <w:r w:rsidRPr="00D606DD">
        <w:rPr>
          <w:rFonts w:ascii="Times New Roman" w:hAnsi="Times New Roman" w:cs="Times New Roman"/>
          <w:sz w:val="24"/>
          <w:szCs w:val="24"/>
        </w:rPr>
        <w:t>edukasi</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dapat</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dikatakan</w:t>
      </w:r>
      <w:proofErr w:type="spellEnd"/>
      <w:r w:rsidRPr="00D606DD">
        <w:rPr>
          <w:rFonts w:ascii="Times New Roman" w:hAnsi="Times New Roman" w:cs="Times New Roman"/>
          <w:sz w:val="24"/>
          <w:szCs w:val="24"/>
        </w:rPr>
        <w:t xml:space="preserve"> </w:t>
      </w:r>
      <w:proofErr w:type="spellStart"/>
      <w:r w:rsidRPr="00D606DD">
        <w:rPr>
          <w:rFonts w:ascii="Times New Roman" w:hAnsi="Times New Roman" w:cs="Times New Roman"/>
          <w:sz w:val="24"/>
          <w:szCs w:val="24"/>
        </w:rPr>
        <w:t>efektif</w:t>
      </w:r>
      <w:proofErr w:type="spellEnd"/>
      <w:r w:rsidR="00A90AD2" w:rsidRPr="00D606DD">
        <w:rPr>
          <w:rFonts w:ascii="Times New Roman" w:hAnsi="Times New Roman" w:cs="Times New Roman"/>
          <w:color w:val="000000" w:themeColor="text1"/>
          <w:sz w:val="24"/>
          <w:szCs w:val="24"/>
        </w:rPr>
        <w:t>.</w:t>
      </w:r>
    </w:p>
    <w:p w14:paraId="77A9F6D0" w14:textId="77777777" w:rsidR="00D606DD" w:rsidRPr="00D606DD" w:rsidRDefault="00D606DD" w:rsidP="00D606DD">
      <w:pPr>
        <w:pStyle w:val="ListParagraph"/>
        <w:spacing w:after="0" w:line="240" w:lineRule="auto"/>
        <w:ind w:left="426"/>
        <w:jc w:val="both"/>
        <w:rPr>
          <w:rFonts w:ascii="Times New Roman" w:hAnsi="Times New Roman" w:cs="Times New Roman"/>
          <w:color w:val="000000" w:themeColor="text1"/>
          <w:sz w:val="24"/>
          <w:szCs w:val="24"/>
        </w:rPr>
      </w:pPr>
    </w:p>
    <w:p w14:paraId="037563B8" w14:textId="2DA0DFFA" w:rsidR="003717C0" w:rsidRDefault="005200A3" w:rsidP="003717C0">
      <w:pPr>
        <w:spacing w:after="0" w:line="240" w:lineRule="auto"/>
        <w:jc w:val="both"/>
        <w:rPr>
          <w:rFonts w:ascii="Times New Roman" w:hAnsi="Times New Roman" w:cs="Times New Roman"/>
          <w:b/>
          <w:bCs/>
          <w:color w:val="000000" w:themeColor="text1"/>
          <w:sz w:val="24"/>
          <w:szCs w:val="24"/>
        </w:rPr>
      </w:pPr>
      <w:r w:rsidRPr="003717C0">
        <w:rPr>
          <w:rFonts w:ascii="Times New Roman" w:hAnsi="Times New Roman" w:cs="Times New Roman"/>
          <w:b/>
          <w:bCs/>
          <w:color w:val="000000" w:themeColor="text1"/>
          <w:sz w:val="24"/>
          <w:szCs w:val="24"/>
        </w:rPr>
        <w:t>DAFTAR PUSTAKA</w:t>
      </w:r>
    </w:p>
    <w:p w14:paraId="206AB8D3" w14:textId="77777777" w:rsidR="00FB77FB" w:rsidRPr="00FB77FB" w:rsidRDefault="00FB77FB" w:rsidP="00FB77FB">
      <w:pPr>
        <w:pStyle w:val="NormalWeb"/>
        <w:spacing w:before="0" w:beforeAutospacing="0" w:after="0" w:afterAutospacing="0"/>
        <w:ind w:left="720" w:hanging="720"/>
        <w:jc w:val="both"/>
        <w:rPr>
          <w:color w:val="000000" w:themeColor="text1"/>
        </w:rPr>
      </w:pPr>
      <w:r w:rsidRPr="00FB77FB">
        <w:rPr>
          <w:color w:val="000000" w:themeColor="text1"/>
        </w:rPr>
        <w:t xml:space="preserve">Adam, Steffi dan </w:t>
      </w:r>
      <w:proofErr w:type="spellStart"/>
      <w:r w:rsidRPr="00FB77FB">
        <w:rPr>
          <w:color w:val="000000" w:themeColor="text1"/>
        </w:rPr>
        <w:t>Syastra</w:t>
      </w:r>
      <w:proofErr w:type="spellEnd"/>
      <w:r w:rsidRPr="00FB77FB">
        <w:rPr>
          <w:color w:val="000000" w:themeColor="text1"/>
        </w:rPr>
        <w:t xml:space="preserve">, Muhammad Taufik. (2015). </w:t>
      </w:r>
      <w:proofErr w:type="spellStart"/>
      <w:r w:rsidRPr="00FB77FB">
        <w:rPr>
          <w:i/>
          <w:color w:val="000000" w:themeColor="text1"/>
        </w:rPr>
        <w:t>Pemanfaatan</w:t>
      </w:r>
      <w:proofErr w:type="spellEnd"/>
      <w:r w:rsidRPr="00FB77FB">
        <w:rPr>
          <w:i/>
          <w:color w:val="000000" w:themeColor="text1"/>
        </w:rPr>
        <w:t xml:space="preserve"> Media </w:t>
      </w:r>
      <w:proofErr w:type="spellStart"/>
      <w:r w:rsidRPr="00FB77FB">
        <w:rPr>
          <w:i/>
          <w:color w:val="000000" w:themeColor="text1"/>
        </w:rPr>
        <w:t>Pembelajaran</w:t>
      </w:r>
      <w:proofErr w:type="spellEnd"/>
      <w:r w:rsidRPr="00FB77FB">
        <w:rPr>
          <w:i/>
          <w:color w:val="000000" w:themeColor="text1"/>
        </w:rPr>
        <w:t xml:space="preserve"> </w:t>
      </w:r>
      <w:proofErr w:type="spellStart"/>
      <w:r w:rsidRPr="00FB77FB">
        <w:rPr>
          <w:i/>
          <w:color w:val="000000" w:themeColor="text1"/>
        </w:rPr>
        <w:t>Berbasis</w:t>
      </w:r>
      <w:proofErr w:type="spellEnd"/>
      <w:r w:rsidRPr="00FB77FB">
        <w:rPr>
          <w:i/>
          <w:color w:val="000000" w:themeColor="text1"/>
        </w:rPr>
        <w:t xml:space="preserve"> </w:t>
      </w:r>
      <w:proofErr w:type="spellStart"/>
      <w:r w:rsidRPr="00FB77FB">
        <w:rPr>
          <w:i/>
          <w:color w:val="000000" w:themeColor="text1"/>
        </w:rPr>
        <w:t>Teknologi</w:t>
      </w:r>
      <w:proofErr w:type="spellEnd"/>
      <w:r w:rsidRPr="00FB77FB">
        <w:rPr>
          <w:i/>
          <w:color w:val="000000" w:themeColor="text1"/>
        </w:rPr>
        <w:t xml:space="preserve"> </w:t>
      </w:r>
      <w:proofErr w:type="spellStart"/>
      <w:r w:rsidRPr="00FB77FB">
        <w:rPr>
          <w:i/>
          <w:color w:val="000000" w:themeColor="text1"/>
        </w:rPr>
        <w:t>Informasi</w:t>
      </w:r>
      <w:proofErr w:type="spellEnd"/>
      <w:r w:rsidRPr="00FB77FB">
        <w:rPr>
          <w:i/>
          <w:color w:val="000000" w:themeColor="text1"/>
        </w:rPr>
        <w:t xml:space="preserve"> </w:t>
      </w:r>
      <w:proofErr w:type="spellStart"/>
      <w:r w:rsidRPr="00FB77FB">
        <w:rPr>
          <w:i/>
          <w:color w:val="000000" w:themeColor="text1"/>
        </w:rPr>
        <w:t>Siswa</w:t>
      </w:r>
      <w:proofErr w:type="spellEnd"/>
      <w:r w:rsidRPr="00FB77FB">
        <w:rPr>
          <w:i/>
          <w:color w:val="000000" w:themeColor="text1"/>
        </w:rPr>
        <w:t xml:space="preserve"> </w:t>
      </w:r>
      <w:proofErr w:type="spellStart"/>
      <w:r w:rsidRPr="00FB77FB">
        <w:rPr>
          <w:i/>
          <w:color w:val="000000" w:themeColor="text1"/>
        </w:rPr>
        <w:t>Kelas</w:t>
      </w:r>
      <w:proofErr w:type="spellEnd"/>
      <w:r w:rsidRPr="00FB77FB">
        <w:rPr>
          <w:i/>
          <w:color w:val="000000" w:themeColor="text1"/>
        </w:rPr>
        <w:t xml:space="preserve"> X SMA Ananda Batam</w:t>
      </w:r>
      <w:r w:rsidRPr="00FB77FB">
        <w:rPr>
          <w:color w:val="000000" w:themeColor="text1"/>
        </w:rPr>
        <w:t xml:space="preserve">. </w:t>
      </w:r>
      <w:proofErr w:type="spellStart"/>
      <w:r w:rsidRPr="00FB77FB">
        <w:rPr>
          <w:color w:val="000000" w:themeColor="text1"/>
        </w:rPr>
        <w:t>Jurnal</w:t>
      </w:r>
      <w:proofErr w:type="spellEnd"/>
      <w:r w:rsidRPr="00FB77FB">
        <w:rPr>
          <w:color w:val="000000" w:themeColor="text1"/>
        </w:rPr>
        <w:t xml:space="preserve"> CBIS, 3(2), 78-90.</w:t>
      </w:r>
    </w:p>
    <w:p w14:paraId="39413DE9"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16F0E385" w14:textId="77777777" w:rsidR="00FB77FB" w:rsidRPr="00FB77FB" w:rsidRDefault="00FB77FB" w:rsidP="00FB77FB">
      <w:pPr>
        <w:pStyle w:val="NormalWeb"/>
        <w:spacing w:before="0" w:beforeAutospacing="0" w:after="0" w:afterAutospacing="0"/>
        <w:ind w:left="720" w:hanging="720"/>
        <w:jc w:val="both"/>
        <w:rPr>
          <w:color w:val="000000" w:themeColor="text1"/>
        </w:rPr>
      </w:pPr>
      <w:proofErr w:type="spellStart"/>
      <w:r w:rsidRPr="00FB77FB">
        <w:rPr>
          <w:color w:val="000000" w:themeColor="text1"/>
          <w:shd w:val="clear" w:color="auto" w:fill="FFFFFF"/>
        </w:rPr>
        <w:t>Afrizal</w:t>
      </w:r>
      <w:proofErr w:type="spellEnd"/>
      <w:r w:rsidRPr="00FB77FB">
        <w:rPr>
          <w:color w:val="000000" w:themeColor="text1"/>
          <w:shd w:val="clear" w:color="auto" w:fill="FFFFFF"/>
        </w:rPr>
        <w:t xml:space="preserve">, Ali Subhan. (2015). </w:t>
      </w:r>
      <w:proofErr w:type="spellStart"/>
      <w:r w:rsidRPr="00FB77FB">
        <w:rPr>
          <w:i/>
          <w:iCs/>
          <w:color w:val="000000" w:themeColor="text1"/>
          <w:shd w:val="clear" w:color="auto" w:fill="FFFFFF"/>
        </w:rPr>
        <w:t>Aplikasi</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Pembelajaran</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Matematika</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Interaktif</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Berbasis</w:t>
      </w:r>
      <w:proofErr w:type="spellEnd"/>
      <w:r w:rsidRPr="00FB77FB">
        <w:rPr>
          <w:i/>
          <w:iCs/>
          <w:color w:val="000000" w:themeColor="text1"/>
          <w:shd w:val="clear" w:color="auto" w:fill="FFFFFF"/>
        </w:rPr>
        <w:t xml:space="preserve"> Multimedia </w:t>
      </w:r>
      <w:proofErr w:type="spellStart"/>
      <w:r w:rsidRPr="00FB77FB">
        <w:rPr>
          <w:i/>
          <w:iCs/>
          <w:color w:val="000000" w:themeColor="text1"/>
          <w:shd w:val="clear" w:color="auto" w:fill="FFFFFF"/>
        </w:rPr>
        <w:t>Untuk</w:t>
      </w:r>
      <w:proofErr w:type="spellEnd"/>
      <w:r w:rsidRPr="00FB77FB">
        <w:rPr>
          <w:i/>
          <w:iCs/>
          <w:color w:val="000000" w:themeColor="text1"/>
          <w:shd w:val="clear" w:color="auto" w:fill="FFFFFF"/>
        </w:rPr>
        <w:t xml:space="preserve"> Pendidikan </w:t>
      </w:r>
      <w:proofErr w:type="spellStart"/>
      <w:r w:rsidRPr="00FB77FB">
        <w:rPr>
          <w:i/>
          <w:iCs/>
          <w:color w:val="000000" w:themeColor="text1"/>
          <w:shd w:val="clear" w:color="auto" w:fill="FFFFFF"/>
        </w:rPr>
        <w:t>Sekolah</w:t>
      </w:r>
      <w:proofErr w:type="spellEnd"/>
      <w:r w:rsidRPr="00FB77FB">
        <w:rPr>
          <w:i/>
          <w:iCs/>
          <w:color w:val="000000" w:themeColor="text1"/>
          <w:shd w:val="clear" w:color="auto" w:fill="FFFFFF"/>
        </w:rPr>
        <w:t xml:space="preserve"> Dasar Tingkat I (Satu)</w:t>
      </w:r>
      <w:r w:rsidRPr="00FB77FB">
        <w:rPr>
          <w:color w:val="000000" w:themeColor="text1"/>
          <w:shd w:val="clear" w:color="auto" w:fill="FFFFFF"/>
        </w:rPr>
        <w:t xml:space="preserve">.” </w:t>
      </w:r>
      <w:proofErr w:type="spellStart"/>
      <w:r w:rsidRPr="00FB77FB">
        <w:rPr>
          <w:color w:val="000000" w:themeColor="text1"/>
        </w:rPr>
        <w:t>Jurnal</w:t>
      </w:r>
      <w:proofErr w:type="spellEnd"/>
      <w:r w:rsidRPr="00FB77FB">
        <w:rPr>
          <w:color w:val="000000" w:themeColor="text1"/>
        </w:rPr>
        <w:t xml:space="preserve"> TIPS: </w:t>
      </w:r>
      <w:proofErr w:type="spellStart"/>
      <w:r w:rsidRPr="00FB77FB">
        <w:rPr>
          <w:color w:val="000000" w:themeColor="text1"/>
        </w:rPr>
        <w:t>Jurnal</w:t>
      </w:r>
      <w:proofErr w:type="spellEnd"/>
      <w:r w:rsidRPr="00FB77FB">
        <w:rPr>
          <w:color w:val="000000" w:themeColor="text1"/>
        </w:rPr>
        <w:t xml:space="preserve"> </w:t>
      </w:r>
      <w:proofErr w:type="spellStart"/>
      <w:r w:rsidRPr="00FB77FB">
        <w:rPr>
          <w:color w:val="000000" w:themeColor="text1"/>
        </w:rPr>
        <w:t>Teknologi</w:t>
      </w:r>
      <w:proofErr w:type="spellEnd"/>
      <w:r w:rsidRPr="00FB77FB">
        <w:rPr>
          <w:color w:val="000000" w:themeColor="text1"/>
        </w:rPr>
        <w:t xml:space="preserve"> </w:t>
      </w:r>
      <w:proofErr w:type="spellStart"/>
      <w:r w:rsidRPr="00FB77FB">
        <w:rPr>
          <w:color w:val="000000" w:themeColor="text1"/>
        </w:rPr>
        <w:t>Informasi</w:t>
      </w:r>
      <w:proofErr w:type="spellEnd"/>
      <w:r w:rsidRPr="00FB77FB">
        <w:rPr>
          <w:color w:val="000000" w:themeColor="text1"/>
        </w:rPr>
        <w:t xml:space="preserve"> dan </w:t>
      </w:r>
      <w:proofErr w:type="spellStart"/>
      <w:r w:rsidRPr="00FB77FB">
        <w:rPr>
          <w:color w:val="000000" w:themeColor="text1"/>
        </w:rPr>
        <w:t>Komputer</w:t>
      </w:r>
      <w:proofErr w:type="spellEnd"/>
      <w:r w:rsidRPr="00FB77FB">
        <w:rPr>
          <w:color w:val="000000" w:themeColor="text1"/>
        </w:rPr>
        <w:t xml:space="preserve"> </w:t>
      </w:r>
      <w:proofErr w:type="spellStart"/>
      <w:r w:rsidRPr="00FB77FB">
        <w:rPr>
          <w:color w:val="000000" w:themeColor="text1"/>
        </w:rPr>
        <w:t>Politeknik</w:t>
      </w:r>
      <w:proofErr w:type="spellEnd"/>
      <w:r w:rsidRPr="00FB77FB">
        <w:rPr>
          <w:color w:val="000000" w:themeColor="text1"/>
        </w:rPr>
        <w:t xml:space="preserve"> </w:t>
      </w:r>
      <w:proofErr w:type="spellStart"/>
      <w:r w:rsidRPr="00FB77FB">
        <w:rPr>
          <w:color w:val="000000" w:themeColor="text1"/>
        </w:rPr>
        <w:t>Sekayu</w:t>
      </w:r>
      <w:proofErr w:type="spellEnd"/>
      <w:r w:rsidRPr="00FB77FB">
        <w:rPr>
          <w:color w:val="000000" w:themeColor="text1"/>
        </w:rPr>
        <w:t xml:space="preserve"> 3(2), 10-21.</w:t>
      </w:r>
    </w:p>
    <w:p w14:paraId="325530EC"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09428BC7"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roofErr w:type="spellStart"/>
      <w:r w:rsidRPr="00FB77FB">
        <w:rPr>
          <w:color w:val="222222"/>
          <w:shd w:val="clear" w:color="auto" w:fill="FFFFFF"/>
        </w:rPr>
        <w:t>Akmalia</w:t>
      </w:r>
      <w:proofErr w:type="spellEnd"/>
      <w:r w:rsidRPr="00FB77FB">
        <w:rPr>
          <w:color w:val="222222"/>
          <w:shd w:val="clear" w:color="auto" w:fill="FFFFFF"/>
        </w:rPr>
        <w:t>, N. (2018). </w:t>
      </w:r>
      <w:proofErr w:type="spellStart"/>
      <w:r w:rsidRPr="00FB77FB">
        <w:rPr>
          <w:i/>
          <w:iCs/>
          <w:color w:val="222222"/>
          <w:shd w:val="clear" w:color="auto" w:fill="FFFFFF"/>
        </w:rPr>
        <w:t>Pengembangan</w:t>
      </w:r>
      <w:proofErr w:type="spellEnd"/>
      <w:r w:rsidRPr="00FB77FB">
        <w:rPr>
          <w:i/>
          <w:iCs/>
          <w:color w:val="222222"/>
          <w:shd w:val="clear" w:color="auto" w:fill="FFFFFF"/>
        </w:rPr>
        <w:t xml:space="preserve"> media scaffolding </w:t>
      </w:r>
      <w:proofErr w:type="spellStart"/>
      <w:r w:rsidRPr="00FB77FB">
        <w:rPr>
          <w:i/>
          <w:iCs/>
          <w:color w:val="222222"/>
          <w:shd w:val="clear" w:color="auto" w:fill="FFFFFF"/>
        </w:rPr>
        <w:t>mandiri</w:t>
      </w:r>
      <w:proofErr w:type="spellEnd"/>
      <w:r w:rsidRPr="00FB77FB">
        <w:rPr>
          <w:i/>
          <w:iCs/>
          <w:color w:val="222222"/>
          <w:shd w:val="clear" w:color="auto" w:fill="FFFFFF"/>
        </w:rPr>
        <w:t xml:space="preserve"> </w:t>
      </w:r>
      <w:proofErr w:type="spellStart"/>
      <w:r w:rsidRPr="00FB77FB">
        <w:rPr>
          <w:i/>
          <w:iCs/>
          <w:color w:val="222222"/>
          <w:shd w:val="clear" w:color="auto" w:fill="FFFFFF"/>
        </w:rPr>
        <w:t>menggunakan</w:t>
      </w:r>
      <w:proofErr w:type="spellEnd"/>
      <w:r w:rsidRPr="00FB77FB">
        <w:rPr>
          <w:i/>
          <w:iCs/>
          <w:color w:val="222222"/>
          <w:shd w:val="clear" w:color="auto" w:fill="FFFFFF"/>
        </w:rPr>
        <w:t xml:space="preserve"> adobe flash CS6 pada </w:t>
      </w:r>
      <w:proofErr w:type="spellStart"/>
      <w:r w:rsidRPr="00FB77FB">
        <w:rPr>
          <w:i/>
          <w:iCs/>
          <w:color w:val="222222"/>
          <w:shd w:val="clear" w:color="auto" w:fill="FFFFFF"/>
        </w:rPr>
        <w:t>materi</w:t>
      </w:r>
      <w:proofErr w:type="spellEnd"/>
      <w:r w:rsidRPr="00FB77FB">
        <w:rPr>
          <w:i/>
          <w:iCs/>
          <w:color w:val="222222"/>
          <w:shd w:val="clear" w:color="auto" w:fill="FFFFFF"/>
        </w:rPr>
        <w:t xml:space="preserve"> </w:t>
      </w:r>
      <w:proofErr w:type="spellStart"/>
      <w:r w:rsidRPr="00FB77FB">
        <w:rPr>
          <w:i/>
          <w:iCs/>
          <w:color w:val="222222"/>
          <w:shd w:val="clear" w:color="auto" w:fill="FFFFFF"/>
        </w:rPr>
        <w:t>sistem</w:t>
      </w:r>
      <w:proofErr w:type="spellEnd"/>
      <w:r w:rsidRPr="00FB77FB">
        <w:rPr>
          <w:i/>
          <w:iCs/>
          <w:color w:val="222222"/>
          <w:shd w:val="clear" w:color="auto" w:fill="FFFFFF"/>
        </w:rPr>
        <w:t xml:space="preserve"> </w:t>
      </w:r>
      <w:proofErr w:type="spellStart"/>
      <w:r w:rsidRPr="00FB77FB">
        <w:rPr>
          <w:i/>
          <w:iCs/>
          <w:color w:val="222222"/>
          <w:shd w:val="clear" w:color="auto" w:fill="FFFFFF"/>
        </w:rPr>
        <w:t>persamaan</w:t>
      </w:r>
      <w:proofErr w:type="spellEnd"/>
      <w:r w:rsidRPr="00FB77FB">
        <w:rPr>
          <w:i/>
          <w:iCs/>
          <w:color w:val="222222"/>
          <w:shd w:val="clear" w:color="auto" w:fill="FFFFFF"/>
        </w:rPr>
        <w:t xml:space="preserve"> linear </w:t>
      </w:r>
      <w:proofErr w:type="spellStart"/>
      <w:r w:rsidRPr="00FB77FB">
        <w:rPr>
          <w:i/>
          <w:iCs/>
          <w:color w:val="222222"/>
          <w:shd w:val="clear" w:color="auto" w:fill="FFFFFF"/>
        </w:rPr>
        <w:t>dua</w:t>
      </w:r>
      <w:proofErr w:type="spellEnd"/>
      <w:r w:rsidRPr="00FB77FB">
        <w:rPr>
          <w:i/>
          <w:iCs/>
          <w:color w:val="222222"/>
          <w:shd w:val="clear" w:color="auto" w:fill="FFFFFF"/>
        </w:rPr>
        <w:t xml:space="preserve"> </w:t>
      </w:r>
      <w:proofErr w:type="spellStart"/>
      <w:r w:rsidRPr="00FB77FB">
        <w:rPr>
          <w:i/>
          <w:iCs/>
          <w:color w:val="222222"/>
          <w:shd w:val="clear" w:color="auto" w:fill="FFFFFF"/>
        </w:rPr>
        <w:t>variabel</w:t>
      </w:r>
      <w:proofErr w:type="spellEnd"/>
      <w:r w:rsidRPr="00FB77FB">
        <w:rPr>
          <w:color w:val="222222"/>
          <w:shd w:val="clear" w:color="auto" w:fill="FFFFFF"/>
        </w:rPr>
        <w:t> (Doctoral dissertation, UIN Sunan Ampel Surabaya).</w:t>
      </w:r>
    </w:p>
    <w:p w14:paraId="58F9140E"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
    <w:p w14:paraId="668330DB"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roofErr w:type="spellStart"/>
      <w:r w:rsidRPr="00FB77FB">
        <w:rPr>
          <w:color w:val="222222"/>
          <w:shd w:val="clear" w:color="auto" w:fill="FFFFFF"/>
        </w:rPr>
        <w:t>Alsades</w:t>
      </w:r>
      <w:proofErr w:type="spellEnd"/>
      <w:r w:rsidRPr="00FB77FB">
        <w:rPr>
          <w:color w:val="222222"/>
          <w:shd w:val="clear" w:color="auto" w:fill="FFFFFF"/>
        </w:rPr>
        <w:t>, R. (2020). </w:t>
      </w:r>
      <w:proofErr w:type="spellStart"/>
      <w:r w:rsidRPr="00FB77FB">
        <w:rPr>
          <w:i/>
          <w:iCs/>
          <w:color w:val="222222"/>
          <w:shd w:val="clear" w:color="auto" w:fill="FFFFFF"/>
        </w:rPr>
        <w:t>Pengembangan</w:t>
      </w:r>
      <w:proofErr w:type="spellEnd"/>
      <w:r w:rsidRPr="00FB77FB">
        <w:rPr>
          <w:i/>
          <w:iCs/>
          <w:color w:val="222222"/>
          <w:shd w:val="clear" w:color="auto" w:fill="FFFFFF"/>
        </w:rPr>
        <w:t xml:space="preserve"> </w:t>
      </w:r>
      <w:proofErr w:type="spellStart"/>
      <w:r w:rsidRPr="00FB77FB">
        <w:rPr>
          <w:i/>
          <w:iCs/>
          <w:color w:val="222222"/>
          <w:shd w:val="clear" w:color="auto" w:fill="FFFFFF"/>
        </w:rPr>
        <w:t>Instrumen</w:t>
      </w:r>
      <w:proofErr w:type="spellEnd"/>
      <w:r w:rsidRPr="00FB77FB">
        <w:rPr>
          <w:i/>
          <w:iCs/>
          <w:color w:val="222222"/>
          <w:shd w:val="clear" w:color="auto" w:fill="FFFFFF"/>
        </w:rPr>
        <w:t xml:space="preserve"> </w:t>
      </w:r>
      <w:proofErr w:type="spellStart"/>
      <w:r w:rsidRPr="00FB77FB">
        <w:rPr>
          <w:i/>
          <w:iCs/>
          <w:color w:val="222222"/>
          <w:shd w:val="clear" w:color="auto" w:fill="FFFFFF"/>
        </w:rPr>
        <w:t>Tes</w:t>
      </w:r>
      <w:proofErr w:type="spellEnd"/>
      <w:r w:rsidRPr="00FB77FB">
        <w:rPr>
          <w:i/>
          <w:iCs/>
          <w:color w:val="222222"/>
          <w:shd w:val="clear" w:color="auto" w:fill="FFFFFF"/>
        </w:rPr>
        <w:t xml:space="preserve"> </w:t>
      </w:r>
      <w:proofErr w:type="spellStart"/>
      <w:r w:rsidRPr="00FB77FB">
        <w:rPr>
          <w:i/>
          <w:iCs/>
          <w:color w:val="222222"/>
          <w:shd w:val="clear" w:color="auto" w:fill="FFFFFF"/>
        </w:rPr>
        <w:t>Kemampuan</w:t>
      </w:r>
      <w:proofErr w:type="spellEnd"/>
      <w:r w:rsidRPr="00FB77FB">
        <w:rPr>
          <w:i/>
          <w:iCs/>
          <w:color w:val="222222"/>
          <w:shd w:val="clear" w:color="auto" w:fill="FFFFFF"/>
        </w:rPr>
        <w:t xml:space="preserve"> </w:t>
      </w:r>
      <w:proofErr w:type="spellStart"/>
      <w:r w:rsidRPr="00FB77FB">
        <w:rPr>
          <w:i/>
          <w:iCs/>
          <w:color w:val="222222"/>
          <w:shd w:val="clear" w:color="auto" w:fill="FFFFFF"/>
        </w:rPr>
        <w:t>Pemahaman</w:t>
      </w:r>
      <w:proofErr w:type="spellEnd"/>
      <w:r w:rsidRPr="00FB77FB">
        <w:rPr>
          <w:i/>
          <w:iCs/>
          <w:color w:val="222222"/>
          <w:shd w:val="clear" w:color="auto" w:fill="FFFFFF"/>
        </w:rPr>
        <w:t xml:space="preserve"> </w:t>
      </w:r>
      <w:proofErr w:type="spellStart"/>
      <w:r w:rsidRPr="00FB77FB">
        <w:rPr>
          <w:i/>
          <w:iCs/>
          <w:color w:val="222222"/>
          <w:shd w:val="clear" w:color="auto" w:fill="FFFFFF"/>
        </w:rPr>
        <w:t>Konsep</w:t>
      </w:r>
      <w:proofErr w:type="spellEnd"/>
      <w:r w:rsidRPr="00FB77FB">
        <w:rPr>
          <w:i/>
          <w:iCs/>
          <w:color w:val="222222"/>
          <w:shd w:val="clear" w:color="auto" w:fill="FFFFFF"/>
        </w:rPr>
        <w:t xml:space="preserve"> </w:t>
      </w:r>
      <w:proofErr w:type="spellStart"/>
      <w:r w:rsidRPr="00FB77FB">
        <w:rPr>
          <w:i/>
          <w:iCs/>
          <w:color w:val="222222"/>
          <w:shd w:val="clear" w:color="auto" w:fill="FFFFFF"/>
        </w:rPr>
        <w:t>Matematika</w:t>
      </w:r>
      <w:proofErr w:type="spellEnd"/>
      <w:r w:rsidRPr="00FB77FB">
        <w:rPr>
          <w:i/>
          <w:iCs/>
          <w:color w:val="222222"/>
          <w:shd w:val="clear" w:color="auto" w:fill="FFFFFF"/>
        </w:rPr>
        <w:t xml:space="preserve"> di Madrasah </w:t>
      </w:r>
      <w:proofErr w:type="spellStart"/>
      <w:r w:rsidRPr="00FB77FB">
        <w:rPr>
          <w:i/>
          <w:iCs/>
          <w:color w:val="222222"/>
          <w:shd w:val="clear" w:color="auto" w:fill="FFFFFF"/>
        </w:rPr>
        <w:t>Tsanawiyah</w:t>
      </w:r>
      <w:proofErr w:type="spellEnd"/>
      <w:r w:rsidRPr="00FB77FB">
        <w:rPr>
          <w:color w:val="222222"/>
          <w:shd w:val="clear" w:color="auto" w:fill="FFFFFF"/>
        </w:rPr>
        <w:t xml:space="preserve"> (Doctoral dissertation, UIN </w:t>
      </w:r>
      <w:proofErr w:type="spellStart"/>
      <w:r w:rsidRPr="00FB77FB">
        <w:rPr>
          <w:color w:val="222222"/>
          <w:shd w:val="clear" w:color="auto" w:fill="FFFFFF"/>
        </w:rPr>
        <w:t>Sulthan</w:t>
      </w:r>
      <w:proofErr w:type="spellEnd"/>
      <w:r w:rsidRPr="00FB77FB">
        <w:rPr>
          <w:color w:val="222222"/>
          <w:shd w:val="clear" w:color="auto" w:fill="FFFFFF"/>
        </w:rPr>
        <w:t xml:space="preserve"> </w:t>
      </w:r>
      <w:proofErr w:type="spellStart"/>
      <w:r w:rsidRPr="00FB77FB">
        <w:rPr>
          <w:color w:val="222222"/>
          <w:shd w:val="clear" w:color="auto" w:fill="FFFFFF"/>
        </w:rPr>
        <w:t>Thaha</w:t>
      </w:r>
      <w:proofErr w:type="spellEnd"/>
      <w:r w:rsidRPr="00FB77FB">
        <w:rPr>
          <w:color w:val="222222"/>
          <w:shd w:val="clear" w:color="auto" w:fill="FFFFFF"/>
        </w:rPr>
        <w:t xml:space="preserve"> Saifuddin Jambi).</w:t>
      </w:r>
    </w:p>
    <w:p w14:paraId="51F61E3E"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69F324CF" w14:textId="77777777" w:rsidR="00FB77FB" w:rsidRPr="00FB77FB" w:rsidRDefault="00FB77FB" w:rsidP="00FB77FB">
      <w:pPr>
        <w:pStyle w:val="NormalWeb"/>
        <w:spacing w:before="0" w:beforeAutospacing="0" w:after="0" w:afterAutospacing="0"/>
        <w:ind w:left="720" w:hanging="720"/>
        <w:jc w:val="both"/>
        <w:rPr>
          <w:color w:val="000000" w:themeColor="text1"/>
        </w:rPr>
      </w:pPr>
      <w:r w:rsidRPr="00FB77FB">
        <w:rPr>
          <w:color w:val="000000" w:themeColor="text1"/>
          <w:shd w:val="clear" w:color="auto" w:fill="FFFFFF"/>
        </w:rPr>
        <w:t xml:space="preserve">Bani, Asmar. (2011). </w:t>
      </w:r>
      <w:proofErr w:type="spellStart"/>
      <w:r w:rsidRPr="00FB77FB">
        <w:rPr>
          <w:i/>
          <w:iCs/>
          <w:color w:val="000000" w:themeColor="text1"/>
          <w:shd w:val="clear" w:color="auto" w:fill="FFFFFF"/>
        </w:rPr>
        <w:t>Meningkatkan</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Kemampuan</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Pemahaman</w:t>
      </w:r>
      <w:proofErr w:type="spellEnd"/>
      <w:r w:rsidRPr="00FB77FB">
        <w:rPr>
          <w:i/>
          <w:iCs/>
          <w:color w:val="000000" w:themeColor="text1"/>
          <w:shd w:val="clear" w:color="auto" w:fill="FFFFFF"/>
        </w:rPr>
        <w:t xml:space="preserve"> dan </w:t>
      </w:r>
      <w:proofErr w:type="spellStart"/>
      <w:r w:rsidRPr="00FB77FB">
        <w:rPr>
          <w:i/>
          <w:iCs/>
          <w:color w:val="000000" w:themeColor="text1"/>
          <w:shd w:val="clear" w:color="auto" w:fill="FFFFFF"/>
        </w:rPr>
        <w:t>Penalaran</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Matematis</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Siswa</w:t>
      </w:r>
      <w:proofErr w:type="spellEnd"/>
      <w:r w:rsidRPr="00FB77FB">
        <w:rPr>
          <w:i/>
          <w:iCs/>
          <w:color w:val="000000" w:themeColor="text1"/>
          <w:shd w:val="clear" w:color="auto" w:fill="FFFFFF"/>
        </w:rPr>
        <w:t xml:space="preserve"> SMP </w:t>
      </w:r>
      <w:proofErr w:type="spellStart"/>
      <w:r w:rsidRPr="00FB77FB">
        <w:rPr>
          <w:i/>
          <w:iCs/>
          <w:color w:val="000000" w:themeColor="text1"/>
          <w:shd w:val="clear" w:color="auto" w:fill="FFFFFF"/>
        </w:rPr>
        <w:t>Melalui</w:t>
      </w:r>
      <w:proofErr w:type="spellEnd"/>
      <w:r w:rsidRPr="00FB77FB">
        <w:rPr>
          <w:i/>
          <w:iCs/>
          <w:color w:val="000000" w:themeColor="text1"/>
          <w:shd w:val="clear" w:color="auto" w:fill="FFFFFF"/>
        </w:rPr>
        <w:t xml:space="preserve"> </w:t>
      </w:r>
      <w:proofErr w:type="spellStart"/>
      <w:r w:rsidRPr="00FB77FB">
        <w:rPr>
          <w:i/>
          <w:iCs/>
          <w:color w:val="000000" w:themeColor="text1"/>
          <w:shd w:val="clear" w:color="auto" w:fill="FFFFFF"/>
        </w:rPr>
        <w:t>Pembelajaran</w:t>
      </w:r>
      <w:proofErr w:type="spellEnd"/>
      <w:r w:rsidRPr="00FB77FB">
        <w:rPr>
          <w:i/>
          <w:iCs/>
          <w:color w:val="000000" w:themeColor="text1"/>
          <w:shd w:val="clear" w:color="auto" w:fill="FFFFFF"/>
        </w:rPr>
        <w:t xml:space="preserve"> Discovery </w:t>
      </w:r>
      <w:proofErr w:type="spellStart"/>
      <w:r w:rsidRPr="00FB77FB">
        <w:rPr>
          <w:i/>
          <w:iCs/>
          <w:color w:val="000000" w:themeColor="text1"/>
          <w:shd w:val="clear" w:color="auto" w:fill="FFFFFF"/>
        </w:rPr>
        <w:t>Terbimbing</w:t>
      </w:r>
      <w:proofErr w:type="spellEnd"/>
      <w:r w:rsidRPr="00FB77FB">
        <w:rPr>
          <w:color w:val="000000" w:themeColor="text1"/>
          <w:shd w:val="clear" w:color="auto" w:fill="FFFFFF"/>
        </w:rPr>
        <w:t xml:space="preserve">”. </w:t>
      </w:r>
      <w:r w:rsidRPr="00FB77FB">
        <w:rPr>
          <w:color w:val="000000" w:themeColor="text1"/>
        </w:rPr>
        <w:t>UPI: Bandung.</w:t>
      </w:r>
    </w:p>
    <w:p w14:paraId="2FD815CE"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0FC95C4D" w14:textId="77777777" w:rsidR="00FB77FB" w:rsidRPr="00FB77FB" w:rsidRDefault="00FB77FB" w:rsidP="00FB77FB">
      <w:pPr>
        <w:pStyle w:val="NormalWeb"/>
        <w:spacing w:before="0" w:beforeAutospacing="0" w:after="0" w:afterAutospacing="0"/>
        <w:ind w:left="720" w:hanging="720"/>
        <w:jc w:val="both"/>
        <w:rPr>
          <w:color w:val="000000" w:themeColor="text1"/>
        </w:rPr>
      </w:pPr>
      <w:r w:rsidRPr="00FB77FB">
        <w:rPr>
          <w:color w:val="000000" w:themeColor="text1"/>
        </w:rPr>
        <w:t xml:space="preserve">Branch, R.M. (2009). </w:t>
      </w:r>
      <w:r w:rsidRPr="00FB77FB">
        <w:rPr>
          <w:i/>
          <w:color w:val="000000" w:themeColor="text1"/>
        </w:rPr>
        <w:t>Instructional design</w:t>
      </w:r>
      <w:r w:rsidRPr="00FB77FB">
        <w:rPr>
          <w:color w:val="000000" w:themeColor="text1"/>
        </w:rPr>
        <w:t>: The ADDIE Approach. New York: Springer.</w:t>
      </w:r>
    </w:p>
    <w:p w14:paraId="3AE6AEFE"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3ED428E1"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r w:rsidRPr="00FB77FB">
        <w:rPr>
          <w:color w:val="222222"/>
          <w:shd w:val="clear" w:color="auto" w:fill="FFFFFF"/>
        </w:rPr>
        <w:t xml:space="preserve">Citra, C. A., &amp; Rosy, B. (2020). </w:t>
      </w:r>
      <w:proofErr w:type="spellStart"/>
      <w:r w:rsidRPr="00FB77FB">
        <w:rPr>
          <w:i/>
          <w:color w:val="222222"/>
          <w:shd w:val="clear" w:color="auto" w:fill="FFFFFF"/>
        </w:rPr>
        <w:t>Keefektifan</w:t>
      </w:r>
      <w:proofErr w:type="spellEnd"/>
      <w:r w:rsidRPr="00FB77FB">
        <w:rPr>
          <w:i/>
          <w:color w:val="222222"/>
          <w:shd w:val="clear" w:color="auto" w:fill="FFFFFF"/>
        </w:rPr>
        <w:t xml:space="preserve"> </w:t>
      </w:r>
      <w:proofErr w:type="spellStart"/>
      <w:r w:rsidRPr="00FB77FB">
        <w:rPr>
          <w:i/>
          <w:color w:val="222222"/>
          <w:shd w:val="clear" w:color="auto" w:fill="FFFFFF"/>
        </w:rPr>
        <w:t>penggunaan</w:t>
      </w:r>
      <w:proofErr w:type="spellEnd"/>
      <w:r w:rsidRPr="00FB77FB">
        <w:rPr>
          <w:i/>
          <w:color w:val="222222"/>
          <w:shd w:val="clear" w:color="auto" w:fill="FFFFFF"/>
        </w:rPr>
        <w:t xml:space="preserve"> media </w:t>
      </w:r>
      <w:proofErr w:type="spellStart"/>
      <w:r w:rsidRPr="00FB77FB">
        <w:rPr>
          <w:i/>
          <w:color w:val="222222"/>
          <w:shd w:val="clear" w:color="auto" w:fill="FFFFFF"/>
        </w:rPr>
        <w:t>pembelajaran</w:t>
      </w:r>
      <w:proofErr w:type="spellEnd"/>
      <w:r w:rsidRPr="00FB77FB">
        <w:rPr>
          <w:i/>
          <w:color w:val="222222"/>
          <w:shd w:val="clear" w:color="auto" w:fill="FFFFFF"/>
        </w:rPr>
        <w:t xml:space="preserve"> </w:t>
      </w:r>
      <w:proofErr w:type="spellStart"/>
      <w:r w:rsidRPr="00FB77FB">
        <w:rPr>
          <w:i/>
          <w:color w:val="222222"/>
          <w:shd w:val="clear" w:color="auto" w:fill="FFFFFF"/>
        </w:rPr>
        <w:t>berbasis</w:t>
      </w:r>
      <w:proofErr w:type="spellEnd"/>
      <w:r w:rsidRPr="00FB77FB">
        <w:rPr>
          <w:i/>
          <w:color w:val="222222"/>
          <w:shd w:val="clear" w:color="auto" w:fill="FFFFFF"/>
        </w:rPr>
        <w:t xml:space="preserve"> game </w:t>
      </w:r>
      <w:proofErr w:type="spellStart"/>
      <w:r w:rsidRPr="00FB77FB">
        <w:rPr>
          <w:i/>
          <w:color w:val="222222"/>
          <w:shd w:val="clear" w:color="auto" w:fill="FFFFFF"/>
        </w:rPr>
        <w:t>edukasi</w:t>
      </w:r>
      <w:proofErr w:type="spellEnd"/>
      <w:r w:rsidRPr="00FB77FB">
        <w:rPr>
          <w:i/>
          <w:color w:val="222222"/>
          <w:shd w:val="clear" w:color="auto" w:fill="FFFFFF"/>
        </w:rPr>
        <w:t xml:space="preserve"> </w:t>
      </w:r>
      <w:proofErr w:type="spellStart"/>
      <w:r w:rsidRPr="00FB77FB">
        <w:rPr>
          <w:i/>
          <w:color w:val="222222"/>
          <w:shd w:val="clear" w:color="auto" w:fill="FFFFFF"/>
        </w:rPr>
        <w:t>quizizz</w:t>
      </w:r>
      <w:proofErr w:type="spellEnd"/>
      <w:r w:rsidRPr="00FB77FB">
        <w:rPr>
          <w:i/>
          <w:color w:val="222222"/>
          <w:shd w:val="clear" w:color="auto" w:fill="FFFFFF"/>
        </w:rPr>
        <w:t xml:space="preserve"> </w:t>
      </w:r>
      <w:proofErr w:type="spellStart"/>
      <w:r w:rsidRPr="00FB77FB">
        <w:rPr>
          <w:i/>
          <w:color w:val="222222"/>
          <w:shd w:val="clear" w:color="auto" w:fill="FFFFFF"/>
        </w:rPr>
        <w:t>terhadap</w:t>
      </w:r>
      <w:proofErr w:type="spellEnd"/>
      <w:r w:rsidRPr="00FB77FB">
        <w:rPr>
          <w:i/>
          <w:color w:val="222222"/>
          <w:shd w:val="clear" w:color="auto" w:fill="FFFFFF"/>
        </w:rPr>
        <w:t xml:space="preserve"> </w:t>
      </w:r>
      <w:proofErr w:type="spellStart"/>
      <w:r w:rsidRPr="00FB77FB">
        <w:rPr>
          <w:i/>
          <w:color w:val="222222"/>
          <w:shd w:val="clear" w:color="auto" w:fill="FFFFFF"/>
        </w:rPr>
        <w:t>hasil</w:t>
      </w:r>
      <w:proofErr w:type="spellEnd"/>
      <w:r w:rsidRPr="00FB77FB">
        <w:rPr>
          <w:i/>
          <w:color w:val="222222"/>
          <w:shd w:val="clear" w:color="auto" w:fill="FFFFFF"/>
        </w:rPr>
        <w:t xml:space="preserve"> </w:t>
      </w:r>
      <w:proofErr w:type="spellStart"/>
      <w:r w:rsidRPr="00FB77FB">
        <w:rPr>
          <w:i/>
          <w:color w:val="222222"/>
          <w:shd w:val="clear" w:color="auto" w:fill="FFFFFF"/>
        </w:rPr>
        <w:t>belajar</w:t>
      </w:r>
      <w:proofErr w:type="spellEnd"/>
      <w:r w:rsidRPr="00FB77FB">
        <w:rPr>
          <w:i/>
          <w:color w:val="222222"/>
          <w:shd w:val="clear" w:color="auto" w:fill="FFFFFF"/>
        </w:rPr>
        <w:t xml:space="preserve"> </w:t>
      </w:r>
      <w:proofErr w:type="spellStart"/>
      <w:r w:rsidRPr="00FB77FB">
        <w:rPr>
          <w:i/>
          <w:color w:val="222222"/>
          <w:shd w:val="clear" w:color="auto" w:fill="FFFFFF"/>
        </w:rPr>
        <w:t>teknologi</w:t>
      </w:r>
      <w:proofErr w:type="spellEnd"/>
      <w:r w:rsidRPr="00FB77FB">
        <w:rPr>
          <w:i/>
          <w:color w:val="222222"/>
          <w:shd w:val="clear" w:color="auto" w:fill="FFFFFF"/>
        </w:rPr>
        <w:t xml:space="preserve"> </w:t>
      </w:r>
      <w:proofErr w:type="spellStart"/>
      <w:r w:rsidRPr="00FB77FB">
        <w:rPr>
          <w:i/>
          <w:color w:val="222222"/>
          <w:shd w:val="clear" w:color="auto" w:fill="FFFFFF"/>
        </w:rPr>
        <w:t>perkantoran</w:t>
      </w:r>
      <w:proofErr w:type="spellEnd"/>
      <w:r w:rsidRPr="00FB77FB">
        <w:rPr>
          <w:i/>
          <w:color w:val="222222"/>
          <w:shd w:val="clear" w:color="auto" w:fill="FFFFFF"/>
        </w:rPr>
        <w:t xml:space="preserve"> </w:t>
      </w:r>
      <w:proofErr w:type="spellStart"/>
      <w:r w:rsidRPr="00FB77FB">
        <w:rPr>
          <w:i/>
          <w:color w:val="222222"/>
          <w:shd w:val="clear" w:color="auto" w:fill="FFFFFF"/>
        </w:rPr>
        <w:t>siswa</w:t>
      </w:r>
      <w:proofErr w:type="spellEnd"/>
      <w:r w:rsidRPr="00FB77FB">
        <w:rPr>
          <w:i/>
          <w:color w:val="222222"/>
          <w:shd w:val="clear" w:color="auto" w:fill="FFFFFF"/>
        </w:rPr>
        <w:t xml:space="preserve"> </w:t>
      </w:r>
      <w:proofErr w:type="spellStart"/>
      <w:r w:rsidRPr="00FB77FB">
        <w:rPr>
          <w:i/>
          <w:color w:val="222222"/>
          <w:shd w:val="clear" w:color="auto" w:fill="FFFFFF"/>
        </w:rPr>
        <w:t>kelas</w:t>
      </w:r>
      <w:proofErr w:type="spellEnd"/>
      <w:r w:rsidRPr="00FB77FB">
        <w:rPr>
          <w:i/>
          <w:color w:val="222222"/>
          <w:shd w:val="clear" w:color="auto" w:fill="FFFFFF"/>
        </w:rPr>
        <w:t xml:space="preserve"> X SMK </w:t>
      </w:r>
      <w:proofErr w:type="spellStart"/>
      <w:r w:rsidRPr="00FB77FB">
        <w:rPr>
          <w:i/>
          <w:color w:val="222222"/>
          <w:shd w:val="clear" w:color="auto" w:fill="FFFFFF"/>
        </w:rPr>
        <w:t>Ketintang</w:t>
      </w:r>
      <w:proofErr w:type="spellEnd"/>
      <w:r w:rsidRPr="00FB77FB">
        <w:rPr>
          <w:i/>
          <w:color w:val="222222"/>
          <w:shd w:val="clear" w:color="auto" w:fill="FFFFFF"/>
        </w:rPr>
        <w:t xml:space="preserve"> Surabaya</w:t>
      </w:r>
      <w:r w:rsidRPr="00FB77FB">
        <w:rPr>
          <w:color w:val="222222"/>
          <w:shd w:val="clear" w:color="auto" w:fill="FFFFFF"/>
        </w:rPr>
        <w:t>. </w:t>
      </w:r>
      <w:proofErr w:type="spellStart"/>
      <w:r w:rsidRPr="00FB77FB">
        <w:rPr>
          <w:iCs/>
          <w:color w:val="222222"/>
          <w:shd w:val="clear" w:color="auto" w:fill="FFFFFF"/>
        </w:rPr>
        <w:t>Jurnal</w:t>
      </w:r>
      <w:proofErr w:type="spellEnd"/>
      <w:r w:rsidRPr="00FB77FB">
        <w:rPr>
          <w:iCs/>
          <w:color w:val="222222"/>
          <w:shd w:val="clear" w:color="auto" w:fill="FFFFFF"/>
        </w:rPr>
        <w:t xml:space="preserve"> Pendidikan </w:t>
      </w:r>
      <w:proofErr w:type="spellStart"/>
      <w:r w:rsidRPr="00FB77FB">
        <w:rPr>
          <w:iCs/>
          <w:color w:val="222222"/>
          <w:shd w:val="clear" w:color="auto" w:fill="FFFFFF"/>
        </w:rPr>
        <w:t>Administrasi</w:t>
      </w:r>
      <w:proofErr w:type="spellEnd"/>
      <w:r w:rsidRPr="00FB77FB">
        <w:rPr>
          <w:iCs/>
          <w:color w:val="222222"/>
          <w:shd w:val="clear" w:color="auto" w:fill="FFFFFF"/>
        </w:rPr>
        <w:t xml:space="preserve"> </w:t>
      </w:r>
      <w:proofErr w:type="spellStart"/>
      <w:r w:rsidRPr="00FB77FB">
        <w:rPr>
          <w:iCs/>
          <w:color w:val="222222"/>
          <w:shd w:val="clear" w:color="auto" w:fill="FFFFFF"/>
        </w:rPr>
        <w:t>Perkantoran</w:t>
      </w:r>
      <w:proofErr w:type="spellEnd"/>
      <w:r w:rsidRPr="00FB77FB">
        <w:rPr>
          <w:iCs/>
          <w:color w:val="222222"/>
          <w:shd w:val="clear" w:color="auto" w:fill="FFFFFF"/>
        </w:rPr>
        <w:t xml:space="preserve"> (JPAP)</w:t>
      </w:r>
      <w:r w:rsidRPr="00FB77FB">
        <w:rPr>
          <w:color w:val="222222"/>
          <w:shd w:val="clear" w:color="auto" w:fill="FFFFFF"/>
        </w:rPr>
        <w:t>, </w:t>
      </w:r>
      <w:r w:rsidRPr="00FB77FB">
        <w:rPr>
          <w:iCs/>
          <w:color w:val="222222"/>
          <w:shd w:val="clear" w:color="auto" w:fill="FFFFFF"/>
        </w:rPr>
        <w:t>8</w:t>
      </w:r>
      <w:r w:rsidRPr="00FB77FB">
        <w:rPr>
          <w:color w:val="222222"/>
          <w:shd w:val="clear" w:color="auto" w:fill="FFFFFF"/>
        </w:rPr>
        <w:t>(2), 261-272.</w:t>
      </w:r>
    </w:p>
    <w:p w14:paraId="6C311B13"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32E891DA"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r w:rsidRPr="00FB77FB">
        <w:rPr>
          <w:color w:val="222222"/>
          <w:shd w:val="clear" w:color="auto" w:fill="FFFFFF"/>
        </w:rPr>
        <w:t xml:space="preserve">Conny, R., &amp; </w:t>
      </w:r>
      <w:proofErr w:type="spellStart"/>
      <w:r w:rsidRPr="00FB77FB">
        <w:rPr>
          <w:color w:val="222222"/>
          <w:shd w:val="clear" w:color="auto" w:fill="FFFFFF"/>
        </w:rPr>
        <w:t>Semiawan</w:t>
      </w:r>
      <w:proofErr w:type="spellEnd"/>
      <w:r w:rsidRPr="00FB77FB">
        <w:rPr>
          <w:color w:val="222222"/>
          <w:shd w:val="clear" w:color="auto" w:fill="FFFFFF"/>
        </w:rPr>
        <w:t xml:space="preserve">, D. (2008). </w:t>
      </w:r>
      <w:proofErr w:type="spellStart"/>
      <w:r w:rsidRPr="00FB77FB">
        <w:rPr>
          <w:i/>
          <w:color w:val="222222"/>
          <w:shd w:val="clear" w:color="auto" w:fill="FFFFFF"/>
        </w:rPr>
        <w:t>Belajar</w:t>
      </w:r>
      <w:proofErr w:type="spellEnd"/>
      <w:r w:rsidRPr="00FB77FB">
        <w:rPr>
          <w:i/>
          <w:color w:val="222222"/>
          <w:shd w:val="clear" w:color="auto" w:fill="FFFFFF"/>
        </w:rPr>
        <w:t xml:space="preserve"> dan </w:t>
      </w:r>
      <w:proofErr w:type="spellStart"/>
      <w:r w:rsidRPr="00FB77FB">
        <w:rPr>
          <w:i/>
          <w:color w:val="222222"/>
          <w:shd w:val="clear" w:color="auto" w:fill="FFFFFF"/>
        </w:rPr>
        <w:t>pembelajaran</w:t>
      </w:r>
      <w:proofErr w:type="spellEnd"/>
      <w:r w:rsidRPr="00FB77FB">
        <w:rPr>
          <w:i/>
          <w:color w:val="222222"/>
          <w:shd w:val="clear" w:color="auto" w:fill="FFFFFF"/>
        </w:rPr>
        <w:t xml:space="preserve"> </w:t>
      </w:r>
      <w:proofErr w:type="spellStart"/>
      <w:r w:rsidRPr="00FB77FB">
        <w:rPr>
          <w:i/>
          <w:color w:val="222222"/>
          <w:shd w:val="clear" w:color="auto" w:fill="FFFFFF"/>
        </w:rPr>
        <w:t>prasekolah</w:t>
      </w:r>
      <w:proofErr w:type="spellEnd"/>
      <w:r w:rsidRPr="00FB77FB">
        <w:rPr>
          <w:i/>
          <w:color w:val="222222"/>
          <w:shd w:val="clear" w:color="auto" w:fill="FFFFFF"/>
        </w:rPr>
        <w:t xml:space="preserve"> dan </w:t>
      </w:r>
      <w:proofErr w:type="spellStart"/>
      <w:r w:rsidRPr="00FB77FB">
        <w:rPr>
          <w:i/>
          <w:color w:val="222222"/>
          <w:shd w:val="clear" w:color="auto" w:fill="FFFFFF"/>
        </w:rPr>
        <w:t>sekolah</w:t>
      </w:r>
      <w:proofErr w:type="spellEnd"/>
      <w:r w:rsidRPr="00FB77FB">
        <w:rPr>
          <w:i/>
          <w:color w:val="222222"/>
          <w:shd w:val="clear" w:color="auto" w:fill="FFFFFF"/>
        </w:rPr>
        <w:t xml:space="preserve"> </w:t>
      </w:r>
      <w:proofErr w:type="spellStart"/>
      <w:r w:rsidRPr="00FB77FB">
        <w:rPr>
          <w:i/>
          <w:color w:val="222222"/>
          <w:shd w:val="clear" w:color="auto" w:fill="FFFFFF"/>
        </w:rPr>
        <w:t>dasar</w:t>
      </w:r>
      <w:proofErr w:type="spellEnd"/>
      <w:r w:rsidRPr="00FB77FB">
        <w:rPr>
          <w:color w:val="222222"/>
          <w:shd w:val="clear" w:color="auto" w:fill="FFFFFF"/>
        </w:rPr>
        <w:t>. </w:t>
      </w:r>
      <w:r w:rsidRPr="00FB77FB">
        <w:rPr>
          <w:iCs/>
          <w:color w:val="222222"/>
          <w:shd w:val="clear" w:color="auto" w:fill="FFFFFF"/>
        </w:rPr>
        <w:t xml:space="preserve">Indonesia: PT </w:t>
      </w:r>
      <w:proofErr w:type="spellStart"/>
      <w:r w:rsidRPr="00FB77FB">
        <w:rPr>
          <w:iCs/>
          <w:color w:val="222222"/>
          <w:shd w:val="clear" w:color="auto" w:fill="FFFFFF"/>
        </w:rPr>
        <w:t>macanan</w:t>
      </w:r>
      <w:proofErr w:type="spellEnd"/>
      <w:r w:rsidRPr="00FB77FB">
        <w:rPr>
          <w:iCs/>
          <w:color w:val="222222"/>
          <w:shd w:val="clear" w:color="auto" w:fill="FFFFFF"/>
        </w:rPr>
        <w:t xml:space="preserve"> Jaya </w:t>
      </w:r>
      <w:proofErr w:type="spellStart"/>
      <w:r w:rsidRPr="00FB77FB">
        <w:rPr>
          <w:iCs/>
          <w:color w:val="222222"/>
          <w:shd w:val="clear" w:color="auto" w:fill="FFFFFF"/>
        </w:rPr>
        <w:t>Cemerlang</w:t>
      </w:r>
      <w:proofErr w:type="spellEnd"/>
      <w:r w:rsidRPr="00FB77FB">
        <w:rPr>
          <w:color w:val="222222"/>
          <w:shd w:val="clear" w:color="auto" w:fill="FFFFFF"/>
        </w:rPr>
        <w:t>.</w:t>
      </w:r>
    </w:p>
    <w:p w14:paraId="1F302C0B"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
    <w:p w14:paraId="16165F4A"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r w:rsidRPr="00FB77FB">
        <w:rPr>
          <w:color w:val="222222"/>
          <w:shd w:val="clear" w:color="auto" w:fill="FFFFFF"/>
        </w:rPr>
        <w:t xml:space="preserve">Dafalla, S. H. K. (2016). </w:t>
      </w:r>
      <w:r w:rsidRPr="00FB77FB">
        <w:rPr>
          <w:i/>
          <w:color w:val="222222"/>
          <w:shd w:val="clear" w:color="auto" w:fill="FFFFFF"/>
        </w:rPr>
        <w:t>The Impact of Educational Games on the Academic Achievement of Fifth Grade Students in Science</w:t>
      </w:r>
      <w:r w:rsidRPr="00FB77FB">
        <w:rPr>
          <w:color w:val="222222"/>
          <w:shd w:val="clear" w:color="auto" w:fill="FFFFFF"/>
        </w:rPr>
        <w:t>. </w:t>
      </w:r>
      <w:r w:rsidRPr="00FB77FB">
        <w:rPr>
          <w:iCs/>
          <w:color w:val="222222"/>
          <w:shd w:val="clear" w:color="auto" w:fill="FFFFFF"/>
        </w:rPr>
        <w:t>International Journal of Education and Research</w:t>
      </w:r>
      <w:r w:rsidRPr="00FB77FB">
        <w:rPr>
          <w:color w:val="222222"/>
          <w:shd w:val="clear" w:color="auto" w:fill="FFFFFF"/>
        </w:rPr>
        <w:t>, </w:t>
      </w:r>
      <w:r w:rsidRPr="00FB77FB">
        <w:rPr>
          <w:iCs/>
          <w:color w:val="222222"/>
          <w:shd w:val="clear" w:color="auto" w:fill="FFFFFF"/>
        </w:rPr>
        <w:t>4</w:t>
      </w:r>
      <w:r w:rsidRPr="00FB77FB">
        <w:rPr>
          <w:color w:val="222222"/>
          <w:shd w:val="clear" w:color="auto" w:fill="FFFFFF"/>
        </w:rPr>
        <w:t>(12), 173-188.</w:t>
      </w:r>
    </w:p>
    <w:p w14:paraId="735263AF"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
    <w:p w14:paraId="3AC72D8E" w14:textId="77777777" w:rsidR="00FB77FB" w:rsidRPr="00FB77FB" w:rsidRDefault="00FB77FB" w:rsidP="00FB77FB">
      <w:pPr>
        <w:spacing w:after="0" w:line="240" w:lineRule="auto"/>
        <w:ind w:left="567" w:hanging="567"/>
        <w:jc w:val="both"/>
        <w:rPr>
          <w:rFonts w:ascii="Times New Roman" w:hAnsi="Times New Roman" w:cs="Times New Roman"/>
          <w:color w:val="000000" w:themeColor="text1"/>
          <w:sz w:val="24"/>
          <w:szCs w:val="24"/>
        </w:rPr>
      </w:pPr>
      <w:proofErr w:type="spellStart"/>
      <w:r w:rsidRPr="00FB77FB">
        <w:rPr>
          <w:rFonts w:ascii="Times New Roman" w:hAnsi="Times New Roman" w:cs="Times New Roman"/>
          <w:color w:val="000000" w:themeColor="text1"/>
          <w:sz w:val="24"/>
          <w:szCs w:val="24"/>
        </w:rPr>
        <w:t>Depdiknas</w:t>
      </w:r>
      <w:proofErr w:type="spellEnd"/>
      <w:r w:rsidRPr="00FB77FB">
        <w:rPr>
          <w:rFonts w:ascii="Times New Roman" w:hAnsi="Times New Roman" w:cs="Times New Roman"/>
          <w:color w:val="000000" w:themeColor="text1"/>
          <w:sz w:val="24"/>
          <w:szCs w:val="24"/>
        </w:rPr>
        <w:t xml:space="preserve">. (2008). </w:t>
      </w:r>
      <w:r w:rsidRPr="00FB77FB">
        <w:rPr>
          <w:rFonts w:ascii="Times New Roman" w:hAnsi="Times New Roman" w:cs="Times New Roman"/>
          <w:i/>
          <w:color w:val="000000" w:themeColor="text1"/>
          <w:sz w:val="24"/>
          <w:szCs w:val="24"/>
        </w:rPr>
        <w:t xml:space="preserve">Panduan </w:t>
      </w:r>
      <w:proofErr w:type="spellStart"/>
      <w:r w:rsidRPr="00FB77FB">
        <w:rPr>
          <w:rFonts w:ascii="Times New Roman" w:hAnsi="Times New Roman" w:cs="Times New Roman"/>
          <w:i/>
          <w:color w:val="000000" w:themeColor="text1"/>
          <w:sz w:val="24"/>
          <w:szCs w:val="24"/>
        </w:rPr>
        <w:t>Pengembangan</w:t>
      </w:r>
      <w:proofErr w:type="spellEnd"/>
      <w:r w:rsidRPr="00FB77FB">
        <w:rPr>
          <w:rFonts w:ascii="Times New Roman" w:hAnsi="Times New Roman" w:cs="Times New Roman"/>
          <w:i/>
          <w:color w:val="000000" w:themeColor="text1"/>
          <w:sz w:val="24"/>
          <w:szCs w:val="24"/>
        </w:rPr>
        <w:t xml:space="preserve"> Bahan Ajar</w:t>
      </w:r>
      <w:r w:rsidRPr="00FB77FB">
        <w:rPr>
          <w:rFonts w:ascii="Times New Roman" w:hAnsi="Times New Roman" w:cs="Times New Roman"/>
          <w:color w:val="000000" w:themeColor="text1"/>
          <w:sz w:val="24"/>
          <w:szCs w:val="24"/>
        </w:rPr>
        <w:t xml:space="preserve">. Jakarta: </w:t>
      </w:r>
      <w:proofErr w:type="spellStart"/>
      <w:r w:rsidRPr="00FB77FB">
        <w:rPr>
          <w:rFonts w:ascii="Times New Roman" w:hAnsi="Times New Roman" w:cs="Times New Roman"/>
          <w:color w:val="000000" w:themeColor="text1"/>
          <w:sz w:val="24"/>
          <w:szCs w:val="24"/>
        </w:rPr>
        <w:t>Depdiknas</w:t>
      </w:r>
      <w:proofErr w:type="spellEnd"/>
      <w:r w:rsidRPr="00FB77FB">
        <w:rPr>
          <w:rFonts w:ascii="Times New Roman" w:hAnsi="Times New Roman" w:cs="Times New Roman"/>
          <w:color w:val="000000" w:themeColor="text1"/>
          <w:sz w:val="24"/>
          <w:szCs w:val="24"/>
        </w:rPr>
        <w:t>.</w:t>
      </w:r>
    </w:p>
    <w:p w14:paraId="062B7988" w14:textId="77777777" w:rsidR="00FB77FB" w:rsidRPr="00FB77FB" w:rsidRDefault="00FB77FB" w:rsidP="00FB77FB">
      <w:pPr>
        <w:spacing w:after="0" w:line="240" w:lineRule="auto"/>
        <w:ind w:left="567" w:hanging="567"/>
        <w:jc w:val="both"/>
        <w:rPr>
          <w:rFonts w:ascii="Times New Roman" w:hAnsi="Times New Roman" w:cs="Times New Roman"/>
          <w:i/>
          <w:color w:val="000000" w:themeColor="text1"/>
          <w:sz w:val="24"/>
          <w:szCs w:val="24"/>
          <w:shd w:val="clear" w:color="auto" w:fill="FFFFFF"/>
        </w:rPr>
      </w:pPr>
    </w:p>
    <w:p w14:paraId="0FBD4983" w14:textId="7A5F01C9" w:rsidR="00FB77FB" w:rsidRPr="00FB77FB" w:rsidRDefault="00FB77FB" w:rsidP="00FB77FB">
      <w:pPr>
        <w:spacing w:after="0" w:line="240" w:lineRule="auto"/>
        <w:jc w:val="both"/>
        <w:rPr>
          <w:rFonts w:ascii="Times New Roman" w:hAnsi="Times New Roman" w:cs="Times New Roman"/>
          <w:color w:val="222222"/>
          <w:sz w:val="24"/>
          <w:szCs w:val="24"/>
          <w:shd w:val="clear" w:color="auto" w:fill="FFFFFF"/>
        </w:rPr>
      </w:pPr>
      <w:r w:rsidRPr="00FB77FB">
        <w:rPr>
          <w:rFonts w:ascii="Times New Roman" w:hAnsi="Times New Roman" w:cs="Times New Roman"/>
          <w:color w:val="222222"/>
          <w:sz w:val="24"/>
          <w:szCs w:val="24"/>
          <w:shd w:val="clear" w:color="auto" w:fill="FFFFFF"/>
        </w:rPr>
        <w:lastRenderedPageBreak/>
        <w:t xml:space="preserve">Faijah, N., </w:t>
      </w:r>
      <w:proofErr w:type="spellStart"/>
      <w:r w:rsidRPr="00FB77FB">
        <w:rPr>
          <w:rFonts w:ascii="Times New Roman" w:hAnsi="Times New Roman" w:cs="Times New Roman"/>
          <w:color w:val="222222"/>
          <w:sz w:val="24"/>
          <w:szCs w:val="24"/>
          <w:shd w:val="clear" w:color="auto" w:fill="FFFFFF"/>
        </w:rPr>
        <w:t>Nuryadi</w:t>
      </w:r>
      <w:proofErr w:type="spellEnd"/>
      <w:r w:rsidRPr="00FB77FB">
        <w:rPr>
          <w:rFonts w:ascii="Times New Roman" w:hAnsi="Times New Roman" w:cs="Times New Roman"/>
          <w:color w:val="222222"/>
          <w:sz w:val="24"/>
          <w:szCs w:val="24"/>
          <w:shd w:val="clear" w:color="auto" w:fill="FFFFFF"/>
        </w:rPr>
        <w:t xml:space="preserve">, N., &amp; </w:t>
      </w:r>
      <w:proofErr w:type="spellStart"/>
      <w:r w:rsidRPr="00FB77FB">
        <w:rPr>
          <w:rFonts w:ascii="Times New Roman" w:hAnsi="Times New Roman" w:cs="Times New Roman"/>
          <w:color w:val="222222"/>
          <w:sz w:val="24"/>
          <w:szCs w:val="24"/>
          <w:shd w:val="clear" w:color="auto" w:fill="FFFFFF"/>
        </w:rPr>
        <w:t>Marhaeni</w:t>
      </w:r>
      <w:proofErr w:type="spellEnd"/>
      <w:r w:rsidRPr="00FB77FB">
        <w:rPr>
          <w:rFonts w:ascii="Times New Roman" w:hAnsi="Times New Roman" w:cs="Times New Roman"/>
          <w:color w:val="222222"/>
          <w:sz w:val="24"/>
          <w:szCs w:val="24"/>
          <w:shd w:val="clear" w:color="auto" w:fill="FFFFFF"/>
        </w:rPr>
        <w:t xml:space="preserve">, N. H. (2021, December). </w:t>
      </w:r>
      <w:proofErr w:type="spellStart"/>
      <w:r w:rsidRPr="00FB77FB">
        <w:rPr>
          <w:rFonts w:ascii="Times New Roman" w:hAnsi="Times New Roman" w:cs="Times New Roman"/>
          <w:i/>
          <w:color w:val="222222"/>
          <w:sz w:val="24"/>
          <w:szCs w:val="24"/>
          <w:shd w:val="clear" w:color="auto" w:fill="FFFFFF"/>
        </w:rPr>
        <w:t>QuizWhizzer</w:t>
      </w:r>
      <w:proofErr w:type="spellEnd"/>
      <w:r w:rsidRPr="00FB77FB">
        <w:rPr>
          <w:rFonts w:ascii="Times New Roman" w:hAnsi="Times New Roman" w:cs="Times New Roman"/>
          <w:i/>
          <w:color w:val="222222"/>
          <w:sz w:val="24"/>
          <w:szCs w:val="24"/>
          <w:shd w:val="clear" w:color="auto" w:fill="FFFFFF"/>
        </w:rPr>
        <w:t>-Assisted Educational Game Design to Improve Students' Conceptual Understanding Skills.</w:t>
      </w:r>
      <w:r w:rsidRPr="00FB77FB">
        <w:rPr>
          <w:rFonts w:ascii="Times New Roman" w:hAnsi="Times New Roman" w:cs="Times New Roman"/>
          <w:color w:val="222222"/>
          <w:sz w:val="24"/>
          <w:szCs w:val="24"/>
          <w:shd w:val="clear" w:color="auto" w:fill="FFFFFF"/>
        </w:rPr>
        <w:t xml:space="preserve"> In </w:t>
      </w:r>
      <w:r w:rsidRPr="00FB77FB">
        <w:rPr>
          <w:rFonts w:ascii="Times New Roman" w:hAnsi="Times New Roman" w:cs="Times New Roman"/>
          <w:i/>
          <w:iCs/>
          <w:color w:val="222222"/>
          <w:sz w:val="24"/>
          <w:szCs w:val="24"/>
          <w:shd w:val="clear" w:color="auto" w:fill="FFFFFF"/>
        </w:rPr>
        <w:t>Multidiscipline International Conference</w:t>
      </w:r>
      <w:r w:rsidRPr="00FB77FB">
        <w:rPr>
          <w:rFonts w:ascii="Times New Roman" w:hAnsi="Times New Roman" w:cs="Times New Roman"/>
          <w:color w:val="222222"/>
          <w:sz w:val="24"/>
          <w:szCs w:val="24"/>
          <w:shd w:val="clear" w:color="auto" w:fill="FFFFFF"/>
        </w:rPr>
        <w:t>, 1(1), 455-461.</w:t>
      </w:r>
    </w:p>
    <w:p w14:paraId="29D46EBD" w14:textId="55A8FFBB" w:rsidR="00FB77FB" w:rsidRPr="00FB77FB" w:rsidRDefault="00FB77FB" w:rsidP="00FB77FB">
      <w:pPr>
        <w:spacing w:after="0" w:line="240" w:lineRule="auto"/>
        <w:jc w:val="both"/>
        <w:rPr>
          <w:rFonts w:ascii="Times New Roman" w:hAnsi="Times New Roman" w:cs="Times New Roman"/>
          <w:color w:val="222222"/>
          <w:sz w:val="24"/>
          <w:szCs w:val="24"/>
          <w:shd w:val="clear" w:color="auto" w:fill="FFFFFF"/>
        </w:rPr>
      </w:pPr>
    </w:p>
    <w:p w14:paraId="58A4F4BB" w14:textId="77777777" w:rsidR="00FB77FB" w:rsidRPr="00FB77FB" w:rsidRDefault="00FB77FB" w:rsidP="00FB77FB">
      <w:pPr>
        <w:pStyle w:val="NormalWeb"/>
        <w:spacing w:before="0" w:beforeAutospacing="0" w:after="0" w:afterAutospacing="0"/>
        <w:ind w:left="720" w:hanging="720"/>
        <w:jc w:val="both"/>
      </w:pPr>
      <w:r w:rsidRPr="00FB77FB">
        <w:t xml:space="preserve">Kilpatrick, J., Swafford, J., and Findell, B. (2001). </w:t>
      </w:r>
      <w:r w:rsidRPr="00FB77FB">
        <w:rPr>
          <w:i/>
        </w:rPr>
        <w:t>Adding it up: Helping Children Learn Mathematics</w:t>
      </w:r>
      <w:r w:rsidRPr="00FB77FB">
        <w:t>. Washington, DC: National Academy Press.</w:t>
      </w:r>
    </w:p>
    <w:p w14:paraId="4B4D9096" w14:textId="77777777" w:rsidR="00FB77FB" w:rsidRPr="00FB77FB" w:rsidRDefault="00FB77FB" w:rsidP="00FB77FB">
      <w:pPr>
        <w:pStyle w:val="NormalWeb"/>
        <w:spacing w:before="0" w:beforeAutospacing="0" w:after="0" w:afterAutospacing="0"/>
        <w:ind w:left="720" w:hanging="720"/>
        <w:jc w:val="both"/>
      </w:pPr>
    </w:p>
    <w:p w14:paraId="79B09E7C" w14:textId="77777777" w:rsidR="00FB77FB" w:rsidRPr="00FB77FB" w:rsidRDefault="00FB77FB" w:rsidP="00FB77FB">
      <w:pPr>
        <w:pStyle w:val="NormalWeb"/>
        <w:spacing w:before="0" w:beforeAutospacing="0" w:after="0" w:afterAutospacing="0"/>
        <w:ind w:left="720" w:hanging="720"/>
        <w:jc w:val="both"/>
      </w:pPr>
      <w:r w:rsidRPr="00FB77FB">
        <w:t xml:space="preserve">Kurnia, N. (2019). </w:t>
      </w:r>
      <w:proofErr w:type="spellStart"/>
      <w:r w:rsidRPr="00FB77FB">
        <w:rPr>
          <w:i/>
        </w:rPr>
        <w:t>Pengembangan</w:t>
      </w:r>
      <w:proofErr w:type="spellEnd"/>
      <w:r w:rsidRPr="00FB77FB">
        <w:rPr>
          <w:i/>
        </w:rPr>
        <w:t xml:space="preserve"> game </w:t>
      </w:r>
      <w:proofErr w:type="spellStart"/>
      <w:r w:rsidRPr="00FB77FB">
        <w:rPr>
          <w:i/>
        </w:rPr>
        <w:t>edukasi</w:t>
      </w:r>
      <w:proofErr w:type="spellEnd"/>
      <w:r w:rsidRPr="00FB77FB">
        <w:rPr>
          <w:i/>
        </w:rPr>
        <w:t xml:space="preserve"> </w:t>
      </w:r>
      <w:proofErr w:type="spellStart"/>
      <w:r w:rsidRPr="00FB77FB">
        <w:rPr>
          <w:i/>
        </w:rPr>
        <w:t>berbasis</w:t>
      </w:r>
      <w:proofErr w:type="spellEnd"/>
      <w:r w:rsidRPr="00FB77FB">
        <w:rPr>
          <w:i/>
        </w:rPr>
        <w:t xml:space="preserve"> android </w:t>
      </w:r>
      <w:proofErr w:type="spellStart"/>
      <w:r w:rsidRPr="00FB77FB">
        <w:rPr>
          <w:i/>
        </w:rPr>
        <w:t>untuk</w:t>
      </w:r>
      <w:proofErr w:type="spellEnd"/>
      <w:r w:rsidRPr="00FB77FB">
        <w:rPr>
          <w:i/>
        </w:rPr>
        <w:t xml:space="preserve"> </w:t>
      </w:r>
      <w:proofErr w:type="spellStart"/>
      <w:r w:rsidRPr="00FB77FB">
        <w:rPr>
          <w:i/>
        </w:rPr>
        <w:t>memfasilitasi</w:t>
      </w:r>
      <w:proofErr w:type="spellEnd"/>
      <w:r w:rsidRPr="00FB77FB">
        <w:rPr>
          <w:i/>
        </w:rPr>
        <w:t xml:space="preserve"> </w:t>
      </w:r>
      <w:proofErr w:type="spellStart"/>
      <w:r w:rsidRPr="00FB77FB">
        <w:rPr>
          <w:i/>
        </w:rPr>
        <w:t>pemahaman</w:t>
      </w:r>
      <w:proofErr w:type="spellEnd"/>
      <w:r w:rsidRPr="00FB77FB">
        <w:rPr>
          <w:i/>
        </w:rPr>
        <w:t xml:space="preserve"> </w:t>
      </w:r>
      <w:proofErr w:type="spellStart"/>
      <w:r w:rsidRPr="00FB77FB">
        <w:rPr>
          <w:i/>
        </w:rPr>
        <w:t>konsep</w:t>
      </w:r>
      <w:proofErr w:type="spellEnd"/>
      <w:r w:rsidRPr="00FB77FB">
        <w:rPr>
          <w:i/>
        </w:rPr>
        <w:t xml:space="preserve"> </w:t>
      </w:r>
      <w:proofErr w:type="spellStart"/>
      <w:r w:rsidRPr="00FB77FB">
        <w:rPr>
          <w:i/>
        </w:rPr>
        <w:t>menggunakan</w:t>
      </w:r>
      <w:proofErr w:type="spellEnd"/>
      <w:r w:rsidRPr="00FB77FB">
        <w:rPr>
          <w:i/>
        </w:rPr>
        <w:t xml:space="preserve"> </w:t>
      </w:r>
      <w:proofErr w:type="spellStart"/>
      <w:r w:rsidRPr="00FB77FB">
        <w:rPr>
          <w:i/>
        </w:rPr>
        <w:t>pendekatan</w:t>
      </w:r>
      <w:proofErr w:type="spellEnd"/>
      <w:r w:rsidRPr="00FB77FB">
        <w:rPr>
          <w:i/>
        </w:rPr>
        <w:t xml:space="preserve"> </w:t>
      </w:r>
      <w:proofErr w:type="spellStart"/>
      <w:r w:rsidRPr="00FB77FB">
        <w:rPr>
          <w:i/>
        </w:rPr>
        <w:t>matematika</w:t>
      </w:r>
      <w:proofErr w:type="spellEnd"/>
      <w:r w:rsidRPr="00FB77FB">
        <w:rPr>
          <w:i/>
        </w:rPr>
        <w:t xml:space="preserve"> </w:t>
      </w:r>
      <w:proofErr w:type="spellStart"/>
      <w:r w:rsidRPr="00FB77FB">
        <w:rPr>
          <w:i/>
        </w:rPr>
        <w:t>realistik</w:t>
      </w:r>
      <w:proofErr w:type="spellEnd"/>
      <w:r w:rsidRPr="00FB77FB">
        <w:t xml:space="preserve">. </w:t>
      </w:r>
      <w:proofErr w:type="spellStart"/>
      <w:r w:rsidRPr="00FB77FB">
        <w:t>Skripsi</w:t>
      </w:r>
      <w:proofErr w:type="spellEnd"/>
      <w:r w:rsidRPr="00FB77FB">
        <w:t xml:space="preserve">. UIN Sunan </w:t>
      </w:r>
      <w:proofErr w:type="spellStart"/>
      <w:r w:rsidRPr="00FB77FB">
        <w:t>Kalijaga</w:t>
      </w:r>
      <w:proofErr w:type="spellEnd"/>
      <w:r w:rsidRPr="00FB77FB">
        <w:t>, Yogyakarta.</w:t>
      </w:r>
    </w:p>
    <w:p w14:paraId="07BCECA4" w14:textId="77777777" w:rsidR="00FB77FB" w:rsidRPr="00FB77FB" w:rsidRDefault="00FB77FB" w:rsidP="00FB77FB">
      <w:pPr>
        <w:pStyle w:val="NormalWeb"/>
        <w:spacing w:before="0" w:beforeAutospacing="0" w:after="0" w:afterAutospacing="0"/>
        <w:ind w:left="720" w:hanging="720"/>
        <w:jc w:val="both"/>
      </w:pPr>
    </w:p>
    <w:p w14:paraId="75CF1123" w14:textId="77777777" w:rsidR="00FB77FB" w:rsidRPr="00FB77FB" w:rsidRDefault="00FB77FB" w:rsidP="00FB77FB">
      <w:pPr>
        <w:pStyle w:val="NormalWeb"/>
        <w:spacing w:before="0" w:beforeAutospacing="0" w:after="0" w:afterAutospacing="0"/>
        <w:ind w:left="720" w:hanging="720"/>
        <w:jc w:val="both"/>
        <w:rPr>
          <w:color w:val="000000" w:themeColor="text1"/>
        </w:rPr>
      </w:pPr>
      <w:proofErr w:type="spellStart"/>
      <w:r w:rsidRPr="00FB77FB">
        <w:rPr>
          <w:color w:val="000000" w:themeColor="text1"/>
        </w:rPr>
        <w:t>Marhaeni</w:t>
      </w:r>
      <w:proofErr w:type="spellEnd"/>
      <w:r w:rsidRPr="00FB77FB">
        <w:rPr>
          <w:color w:val="000000" w:themeColor="text1"/>
        </w:rPr>
        <w:t xml:space="preserve">, N.H. (2020). </w:t>
      </w:r>
      <w:proofErr w:type="spellStart"/>
      <w:r w:rsidRPr="00FB77FB">
        <w:rPr>
          <w:i/>
          <w:color w:val="000000" w:themeColor="text1"/>
        </w:rPr>
        <w:t>Pengembangan</w:t>
      </w:r>
      <w:proofErr w:type="spellEnd"/>
      <w:r w:rsidRPr="00FB77FB">
        <w:rPr>
          <w:i/>
          <w:color w:val="000000" w:themeColor="text1"/>
        </w:rPr>
        <w:t xml:space="preserve"> LKPD </w:t>
      </w:r>
      <w:proofErr w:type="spellStart"/>
      <w:r w:rsidRPr="00FB77FB">
        <w:rPr>
          <w:i/>
          <w:color w:val="000000" w:themeColor="text1"/>
        </w:rPr>
        <w:t>Berbasis</w:t>
      </w:r>
      <w:proofErr w:type="spellEnd"/>
      <w:r w:rsidRPr="00FB77FB">
        <w:rPr>
          <w:i/>
          <w:color w:val="000000" w:themeColor="text1"/>
        </w:rPr>
        <w:t xml:space="preserve"> Problem Based Learning </w:t>
      </w:r>
      <w:proofErr w:type="spellStart"/>
      <w:r w:rsidRPr="00FB77FB">
        <w:rPr>
          <w:i/>
          <w:color w:val="000000" w:themeColor="text1"/>
        </w:rPr>
        <w:t>untuk</w:t>
      </w:r>
      <w:proofErr w:type="spellEnd"/>
      <w:r w:rsidRPr="00FB77FB">
        <w:rPr>
          <w:i/>
          <w:color w:val="000000" w:themeColor="text1"/>
        </w:rPr>
        <w:t xml:space="preserve"> </w:t>
      </w:r>
      <w:proofErr w:type="spellStart"/>
      <w:r w:rsidRPr="00FB77FB">
        <w:rPr>
          <w:i/>
          <w:color w:val="000000" w:themeColor="text1"/>
        </w:rPr>
        <w:t>Meningkatkan</w:t>
      </w:r>
      <w:proofErr w:type="spellEnd"/>
      <w:r w:rsidRPr="00FB77FB">
        <w:rPr>
          <w:i/>
          <w:color w:val="000000" w:themeColor="text1"/>
        </w:rPr>
        <w:t xml:space="preserve"> </w:t>
      </w:r>
      <w:proofErr w:type="spellStart"/>
      <w:r w:rsidRPr="00FB77FB">
        <w:rPr>
          <w:i/>
          <w:color w:val="000000" w:themeColor="text1"/>
        </w:rPr>
        <w:t>Kemampuan</w:t>
      </w:r>
      <w:proofErr w:type="spellEnd"/>
      <w:r w:rsidRPr="00FB77FB">
        <w:rPr>
          <w:i/>
          <w:color w:val="000000" w:themeColor="text1"/>
        </w:rPr>
        <w:t xml:space="preserve"> </w:t>
      </w:r>
      <w:proofErr w:type="spellStart"/>
      <w:r w:rsidRPr="00FB77FB">
        <w:rPr>
          <w:i/>
          <w:color w:val="000000" w:themeColor="text1"/>
        </w:rPr>
        <w:t>Pemecahan</w:t>
      </w:r>
      <w:proofErr w:type="spellEnd"/>
      <w:r w:rsidRPr="00FB77FB">
        <w:rPr>
          <w:i/>
          <w:color w:val="000000" w:themeColor="text1"/>
        </w:rPr>
        <w:t xml:space="preserve"> </w:t>
      </w:r>
      <w:proofErr w:type="spellStart"/>
      <w:r w:rsidRPr="00FB77FB">
        <w:rPr>
          <w:i/>
          <w:color w:val="000000" w:themeColor="text1"/>
        </w:rPr>
        <w:t>Masalah</w:t>
      </w:r>
      <w:proofErr w:type="spellEnd"/>
      <w:r w:rsidRPr="00FB77FB">
        <w:rPr>
          <w:i/>
          <w:color w:val="000000" w:themeColor="text1"/>
        </w:rPr>
        <w:t xml:space="preserve"> </w:t>
      </w:r>
      <w:proofErr w:type="spellStart"/>
      <w:r w:rsidRPr="00FB77FB">
        <w:rPr>
          <w:i/>
          <w:color w:val="000000" w:themeColor="text1"/>
        </w:rPr>
        <w:t>Determinan</w:t>
      </w:r>
      <w:proofErr w:type="spellEnd"/>
      <w:r w:rsidRPr="00FB77FB">
        <w:rPr>
          <w:i/>
          <w:color w:val="000000" w:themeColor="text1"/>
        </w:rPr>
        <w:t xml:space="preserve"> dan Invers </w:t>
      </w:r>
      <w:proofErr w:type="spellStart"/>
      <w:r w:rsidRPr="00FB77FB">
        <w:rPr>
          <w:i/>
          <w:color w:val="000000" w:themeColor="text1"/>
        </w:rPr>
        <w:t>Matriks</w:t>
      </w:r>
      <w:proofErr w:type="spellEnd"/>
      <w:r w:rsidRPr="00FB77FB">
        <w:rPr>
          <w:color w:val="000000" w:themeColor="text1"/>
        </w:rPr>
        <w:t xml:space="preserve">. </w:t>
      </w:r>
      <w:proofErr w:type="spellStart"/>
      <w:r w:rsidRPr="00FB77FB">
        <w:rPr>
          <w:color w:val="000000" w:themeColor="text1"/>
        </w:rPr>
        <w:t>Tesis</w:t>
      </w:r>
      <w:proofErr w:type="spellEnd"/>
      <w:r w:rsidRPr="00FB77FB">
        <w:rPr>
          <w:color w:val="000000" w:themeColor="text1"/>
        </w:rPr>
        <w:t xml:space="preserve"> pada Magister Pendidikan </w:t>
      </w:r>
      <w:proofErr w:type="spellStart"/>
      <w:r w:rsidRPr="00FB77FB">
        <w:rPr>
          <w:color w:val="000000" w:themeColor="text1"/>
        </w:rPr>
        <w:t>Matematika</w:t>
      </w:r>
      <w:proofErr w:type="spellEnd"/>
      <w:r w:rsidRPr="00FB77FB">
        <w:rPr>
          <w:color w:val="000000" w:themeColor="text1"/>
        </w:rPr>
        <w:t xml:space="preserve"> Universitas Ahmad Dahlan.</w:t>
      </w:r>
    </w:p>
    <w:p w14:paraId="0FF7DE91"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roofErr w:type="spellStart"/>
      <w:r w:rsidRPr="00FB77FB">
        <w:rPr>
          <w:color w:val="222222"/>
          <w:shd w:val="clear" w:color="auto" w:fill="FFFFFF"/>
        </w:rPr>
        <w:t>Sudjana</w:t>
      </w:r>
      <w:proofErr w:type="spellEnd"/>
      <w:r w:rsidRPr="00FB77FB">
        <w:rPr>
          <w:color w:val="222222"/>
          <w:shd w:val="clear" w:color="auto" w:fill="FFFFFF"/>
        </w:rPr>
        <w:t xml:space="preserve">, N., &amp; </w:t>
      </w:r>
      <w:proofErr w:type="spellStart"/>
      <w:r w:rsidRPr="00FB77FB">
        <w:rPr>
          <w:color w:val="222222"/>
          <w:shd w:val="clear" w:color="auto" w:fill="FFFFFF"/>
        </w:rPr>
        <w:t>Rivai</w:t>
      </w:r>
      <w:proofErr w:type="spellEnd"/>
      <w:r w:rsidRPr="00FB77FB">
        <w:rPr>
          <w:color w:val="222222"/>
          <w:shd w:val="clear" w:color="auto" w:fill="FFFFFF"/>
        </w:rPr>
        <w:t xml:space="preserve">, A. (2011). </w:t>
      </w:r>
      <w:r w:rsidRPr="00FB77FB">
        <w:rPr>
          <w:i/>
          <w:color w:val="222222"/>
          <w:shd w:val="clear" w:color="auto" w:fill="FFFFFF"/>
        </w:rPr>
        <w:t xml:space="preserve">Media </w:t>
      </w:r>
      <w:proofErr w:type="spellStart"/>
      <w:r w:rsidRPr="00FB77FB">
        <w:rPr>
          <w:i/>
          <w:color w:val="222222"/>
          <w:shd w:val="clear" w:color="auto" w:fill="FFFFFF"/>
        </w:rPr>
        <w:t>Pengajaran</w:t>
      </w:r>
      <w:proofErr w:type="spellEnd"/>
      <w:r w:rsidRPr="00FB77FB">
        <w:rPr>
          <w:color w:val="222222"/>
          <w:shd w:val="clear" w:color="auto" w:fill="FFFFFF"/>
        </w:rPr>
        <w:t xml:space="preserve">, </w:t>
      </w:r>
      <w:proofErr w:type="spellStart"/>
      <w:r w:rsidRPr="00FB77FB">
        <w:rPr>
          <w:color w:val="222222"/>
          <w:shd w:val="clear" w:color="auto" w:fill="FFFFFF"/>
        </w:rPr>
        <w:t>Sinar</w:t>
      </w:r>
      <w:proofErr w:type="spellEnd"/>
      <w:r w:rsidRPr="00FB77FB">
        <w:rPr>
          <w:color w:val="222222"/>
          <w:shd w:val="clear" w:color="auto" w:fill="FFFFFF"/>
        </w:rPr>
        <w:t xml:space="preserve"> </w:t>
      </w:r>
      <w:proofErr w:type="spellStart"/>
      <w:r w:rsidRPr="00FB77FB">
        <w:rPr>
          <w:color w:val="222222"/>
          <w:shd w:val="clear" w:color="auto" w:fill="FFFFFF"/>
        </w:rPr>
        <w:t>Baru</w:t>
      </w:r>
      <w:proofErr w:type="spellEnd"/>
      <w:r w:rsidRPr="00FB77FB">
        <w:rPr>
          <w:color w:val="222222"/>
          <w:shd w:val="clear" w:color="auto" w:fill="FFFFFF"/>
        </w:rPr>
        <w:t xml:space="preserve"> </w:t>
      </w:r>
      <w:proofErr w:type="spellStart"/>
      <w:r w:rsidRPr="00FB77FB">
        <w:rPr>
          <w:color w:val="222222"/>
          <w:shd w:val="clear" w:color="auto" w:fill="FFFFFF"/>
        </w:rPr>
        <w:t>Algensindo</w:t>
      </w:r>
      <w:proofErr w:type="spellEnd"/>
      <w:r w:rsidRPr="00FB77FB">
        <w:rPr>
          <w:color w:val="222222"/>
          <w:shd w:val="clear" w:color="auto" w:fill="FFFFFF"/>
        </w:rPr>
        <w:t>: Bandung, cet.</w:t>
      </w:r>
    </w:p>
    <w:p w14:paraId="332225B0"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
    <w:p w14:paraId="400C8F94" w14:textId="77777777" w:rsidR="00FB77FB" w:rsidRPr="00FB77FB" w:rsidRDefault="00FB77FB" w:rsidP="00FB77FB">
      <w:pPr>
        <w:pStyle w:val="NormalWeb"/>
        <w:spacing w:before="0" w:beforeAutospacing="0" w:after="0" w:afterAutospacing="0"/>
        <w:ind w:left="720" w:hanging="720"/>
        <w:jc w:val="both"/>
        <w:rPr>
          <w:color w:val="000000" w:themeColor="text1"/>
        </w:rPr>
      </w:pPr>
      <w:proofErr w:type="spellStart"/>
      <w:r w:rsidRPr="00FB77FB">
        <w:rPr>
          <w:color w:val="000000" w:themeColor="text1"/>
        </w:rPr>
        <w:t>Sugiyono</w:t>
      </w:r>
      <w:proofErr w:type="spellEnd"/>
      <w:r w:rsidRPr="00FB77FB">
        <w:rPr>
          <w:color w:val="000000" w:themeColor="text1"/>
        </w:rPr>
        <w:t xml:space="preserve">. (2016). </w:t>
      </w:r>
      <w:r w:rsidRPr="00FB77FB">
        <w:rPr>
          <w:i/>
          <w:color w:val="000000" w:themeColor="text1"/>
        </w:rPr>
        <w:t xml:space="preserve">Metode </w:t>
      </w:r>
      <w:proofErr w:type="spellStart"/>
      <w:r w:rsidRPr="00FB77FB">
        <w:rPr>
          <w:i/>
          <w:color w:val="000000" w:themeColor="text1"/>
        </w:rPr>
        <w:t>Penelitian</w:t>
      </w:r>
      <w:proofErr w:type="spellEnd"/>
      <w:r w:rsidRPr="00FB77FB">
        <w:rPr>
          <w:i/>
          <w:color w:val="000000" w:themeColor="text1"/>
        </w:rPr>
        <w:t xml:space="preserve"> </w:t>
      </w:r>
      <w:proofErr w:type="spellStart"/>
      <w:r w:rsidRPr="00FB77FB">
        <w:rPr>
          <w:i/>
          <w:color w:val="000000" w:themeColor="text1"/>
        </w:rPr>
        <w:t>Kuantitatif</w:t>
      </w:r>
      <w:proofErr w:type="spellEnd"/>
      <w:r w:rsidRPr="00FB77FB">
        <w:rPr>
          <w:i/>
          <w:color w:val="000000" w:themeColor="text1"/>
        </w:rPr>
        <w:t xml:space="preserve">, </w:t>
      </w:r>
      <w:proofErr w:type="spellStart"/>
      <w:r w:rsidRPr="00FB77FB">
        <w:rPr>
          <w:i/>
          <w:color w:val="000000" w:themeColor="text1"/>
        </w:rPr>
        <w:t>Kualitatif</w:t>
      </w:r>
      <w:proofErr w:type="spellEnd"/>
      <w:r w:rsidRPr="00FB77FB">
        <w:rPr>
          <w:i/>
          <w:color w:val="000000" w:themeColor="text1"/>
        </w:rPr>
        <w:t xml:space="preserve"> dan R &amp; D</w:t>
      </w:r>
      <w:r w:rsidRPr="00FB77FB">
        <w:rPr>
          <w:color w:val="000000" w:themeColor="text1"/>
        </w:rPr>
        <w:t xml:space="preserve">. Bandung: </w:t>
      </w:r>
      <w:proofErr w:type="spellStart"/>
      <w:r w:rsidRPr="00FB77FB">
        <w:rPr>
          <w:color w:val="000000" w:themeColor="text1"/>
        </w:rPr>
        <w:t>Alfabeta</w:t>
      </w:r>
      <w:proofErr w:type="spellEnd"/>
      <w:r w:rsidRPr="00FB77FB">
        <w:rPr>
          <w:color w:val="000000" w:themeColor="text1"/>
        </w:rPr>
        <w:t>.</w:t>
      </w:r>
    </w:p>
    <w:p w14:paraId="3CECF4E9"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697C67CF" w14:textId="77777777" w:rsidR="00FB77FB" w:rsidRPr="00FB77FB" w:rsidRDefault="00FB77FB" w:rsidP="00FB77FB">
      <w:pPr>
        <w:pStyle w:val="NormalWeb"/>
        <w:spacing w:before="0" w:beforeAutospacing="0" w:after="0" w:afterAutospacing="0"/>
        <w:ind w:left="720" w:hanging="720"/>
        <w:jc w:val="both"/>
      </w:pPr>
      <w:proofErr w:type="spellStart"/>
      <w:r w:rsidRPr="00FB77FB">
        <w:t>Sugiyono</w:t>
      </w:r>
      <w:proofErr w:type="spellEnd"/>
      <w:r w:rsidRPr="00FB77FB">
        <w:t xml:space="preserve">. (2014). </w:t>
      </w:r>
      <w:proofErr w:type="spellStart"/>
      <w:r w:rsidRPr="00FB77FB">
        <w:rPr>
          <w:i/>
        </w:rPr>
        <w:t>Statistika</w:t>
      </w:r>
      <w:proofErr w:type="spellEnd"/>
      <w:r w:rsidRPr="00FB77FB">
        <w:rPr>
          <w:i/>
        </w:rPr>
        <w:t xml:space="preserve"> </w:t>
      </w:r>
      <w:proofErr w:type="spellStart"/>
      <w:r w:rsidRPr="00FB77FB">
        <w:rPr>
          <w:i/>
        </w:rPr>
        <w:t>untuk</w:t>
      </w:r>
      <w:proofErr w:type="spellEnd"/>
      <w:r w:rsidRPr="00FB77FB">
        <w:rPr>
          <w:i/>
        </w:rPr>
        <w:t xml:space="preserve"> </w:t>
      </w:r>
      <w:proofErr w:type="spellStart"/>
      <w:r w:rsidRPr="00FB77FB">
        <w:rPr>
          <w:i/>
        </w:rPr>
        <w:t>penelitian</w:t>
      </w:r>
      <w:proofErr w:type="spellEnd"/>
      <w:r w:rsidRPr="00FB77FB">
        <w:t xml:space="preserve">. Bandung: </w:t>
      </w:r>
      <w:proofErr w:type="spellStart"/>
      <w:r w:rsidRPr="00FB77FB">
        <w:t>Alfabeta</w:t>
      </w:r>
      <w:proofErr w:type="spellEnd"/>
      <w:r w:rsidRPr="00FB77FB">
        <w:t>.</w:t>
      </w:r>
    </w:p>
    <w:p w14:paraId="64A74FE1"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p>
    <w:p w14:paraId="01B06939" w14:textId="77777777" w:rsidR="00FB77FB" w:rsidRPr="00FB77FB" w:rsidRDefault="00FB77FB" w:rsidP="00FB77FB">
      <w:pPr>
        <w:pStyle w:val="NormalWeb"/>
        <w:spacing w:before="0" w:beforeAutospacing="0" w:after="0" w:afterAutospacing="0"/>
        <w:ind w:left="720" w:hanging="720"/>
        <w:jc w:val="both"/>
        <w:rPr>
          <w:color w:val="222222"/>
          <w:shd w:val="clear" w:color="auto" w:fill="FFFFFF"/>
        </w:rPr>
      </w:pPr>
      <w:r w:rsidRPr="00FB77FB">
        <w:rPr>
          <w:color w:val="222222"/>
          <w:shd w:val="clear" w:color="auto" w:fill="FFFFFF"/>
        </w:rPr>
        <w:t xml:space="preserve">Supardi, P. A. P. A. (2016). </w:t>
      </w:r>
      <w:proofErr w:type="spellStart"/>
      <w:r w:rsidRPr="00FB77FB">
        <w:rPr>
          <w:color w:val="222222"/>
          <w:shd w:val="clear" w:color="auto" w:fill="FFFFFF"/>
        </w:rPr>
        <w:t>Kognitif</w:t>
      </w:r>
      <w:proofErr w:type="spellEnd"/>
      <w:r w:rsidRPr="00FB77FB">
        <w:rPr>
          <w:color w:val="222222"/>
          <w:shd w:val="clear" w:color="auto" w:fill="FFFFFF"/>
        </w:rPr>
        <w:t xml:space="preserve">, dan </w:t>
      </w:r>
      <w:proofErr w:type="spellStart"/>
      <w:r w:rsidRPr="00FB77FB">
        <w:rPr>
          <w:color w:val="222222"/>
          <w:shd w:val="clear" w:color="auto" w:fill="FFFFFF"/>
        </w:rPr>
        <w:t>Psikomotor</w:t>
      </w:r>
      <w:proofErr w:type="spellEnd"/>
      <w:r w:rsidRPr="00FB77FB">
        <w:rPr>
          <w:color w:val="222222"/>
          <w:shd w:val="clear" w:color="auto" w:fill="FFFFFF"/>
        </w:rPr>
        <w:t xml:space="preserve"> (</w:t>
      </w:r>
      <w:proofErr w:type="spellStart"/>
      <w:r w:rsidRPr="00FB77FB">
        <w:rPr>
          <w:color w:val="222222"/>
          <w:shd w:val="clear" w:color="auto" w:fill="FFFFFF"/>
        </w:rPr>
        <w:t>Konsep</w:t>
      </w:r>
      <w:proofErr w:type="spellEnd"/>
      <w:r w:rsidRPr="00FB77FB">
        <w:rPr>
          <w:color w:val="222222"/>
          <w:shd w:val="clear" w:color="auto" w:fill="FFFFFF"/>
        </w:rPr>
        <w:t xml:space="preserve"> dan </w:t>
      </w:r>
      <w:proofErr w:type="spellStart"/>
      <w:r w:rsidRPr="00FB77FB">
        <w:rPr>
          <w:color w:val="222222"/>
          <w:shd w:val="clear" w:color="auto" w:fill="FFFFFF"/>
        </w:rPr>
        <w:t>Aplikasi</w:t>
      </w:r>
      <w:proofErr w:type="spellEnd"/>
      <w:r w:rsidRPr="00FB77FB">
        <w:rPr>
          <w:color w:val="222222"/>
          <w:shd w:val="clear" w:color="auto" w:fill="FFFFFF"/>
        </w:rPr>
        <w:t>).</w:t>
      </w:r>
    </w:p>
    <w:p w14:paraId="67C15432" w14:textId="77777777" w:rsidR="00FB77FB" w:rsidRPr="00FB77FB" w:rsidRDefault="00FB77FB" w:rsidP="00FB77FB">
      <w:pPr>
        <w:pStyle w:val="NormalWeb"/>
        <w:spacing w:before="0" w:beforeAutospacing="0" w:after="0" w:afterAutospacing="0"/>
        <w:ind w:left="720" w:hanging="720"/>
        <w:jc w:val="both"/>
        <w:rPr>
          <w:color w:val="000000" w:themeColor="text1"/>
        </w:rPr>
      </w:pPr>
    </w:p>
    <w:p w14:paraId="7EC7ED9C" w14:textId="77777777" w:rsidR="00FB77FB" w:rsidRPr="00FB77FB" w:rsidRDefault="00FB77FB" w:rsidP="00FB77FB">
      <w:pPr>
        <w:pStyle w:val="NormalWeb"/>
        <w:spacing w:before="0" w:beforeAutospacing="0" w:after="0" w:afterAutospacing="0"/>
        <w:ind w:left="720" w:hanging="720"/>
        <w:jc w:val="both"/>
        <w:rPr>
          <w:color w:val="000000" w:themeColor="text1"/>
          <w:shd w:val="clear" w:color="auto" w:fill="FFFFFF"/>
        </w:rPr>
      </w:pPr>
      <w:proofErr w:type="spellStart"/>
      <w:r w:rsidRPr="00FB77FB">
        <w:rPr>
          <w:color w:val="000000" w:themeColor="text1"/>
          <w:shd w:val="clear" w:color="auto" w:fill="FFFFFF"/>
        </w:rPr>
        <w:t>Suprijono</w:t>
      </w:r>
      <w:proofErr w:type="spellEnd"/>
      <w:r w:rsidRPr="00FB77FB">
        <w:rPr>
          <w:color w:val="000000" w:themeColor="text1"/>
          <w:shd w:val="clear" w:color="auto" w:fill="FFFFFF"/>
        </w:rPr>
        <w:t xml:space="preserve">, Agus. (2013). </w:t>
      </w:r>
      <w:proofErr w:type="spellStart"/>
      <w:r w:rsidRPr="00FB77FB">
        <w:rPr>
          <w:i/>
          <w:color w:val="000000" w:themeColor="text1"/>
          <w:shd w:val="clear" w:color="auto" w:fill="FFFFFF"/>
        </w:rPr>
        <w:t>Pembelajaran</w:t>
      </w:r>
      <w:proofErr w:type="spellEnd"/>
      <w:r w:rsidRPr="00FB77FB">
        <w:rPr>
          <w:i/>
          <w:color w:val="000000" w:themeColor="text1"/>
          <w:shd w:val="clear" w:color="auto" w:fill="FFFFFF"/>
        </w:rPr>
        <w:t xml:space="preserve"> </w:t>
      </w:r>
      <w:proofErr w:type="spellStart"/>
      <w:r w:rsidRPr="00FB77FB">
        <w:rPr>
          <w:i/>
          <w:color w:val="000000" w:themeColor="text1"/>
          <w:shd w:val="clear" w:color="auto" w:fill="FFFFFF"/>
        </w:rPr>
        <w:t>kooperatif</w:t>
      </w:r>
      <w:proofErr w:type="spellEnd"/>
      <w:r w:rsidRPr="00FB77FB">
        <w:rPr>
          <w:color w:val="000000" w:themeColor="text1"/>
          <w:shd w:val="clear" w:color="auto" w:fill="FFFFFF"/>
        </w:rPr>
        <w:t xml:space="preserve">. Yogyakarta: Pustaka </w:t>
      </w:r>
      <w:proofErr w:type="spellStart"/>
      <w:r w:rsidRPr="00FB77FB">
        <w:rPr>
          <w:color w:val="000000" w:themeColor="text1"/>
          <w:shd w:val="clear" w:color="auto" w:fill="FFFFFF"/>
        </w:rPr>
        <w:t>Belajar</w:t>
      </w:r>
      <w:proofErr w:type="spellEnd"/>
      <w:r w:rsidRPr="00FB77FB">
        <w:rPr>
          <w:color w:val="000000" w:themeColor="text1"/>
          <w:shd w:val="clear" w:color="auto" w:fill="FFFFFF"/>
        </w:rPr>
        <w:t>.</w:t>
      </w:r>
    </w:p>
    <w:p w14:paraId="56F37CA5" w14:textId="77777777" w:rsidR="00FB77FB" w:rsidRPr="00FB77FB" w:rsidRDefault="00FB77FB" w:rsidP="00FB77FB">
      <w:pPr>
        <w:pStyle w:val="NormalWeb"/>
        <w:spacing w:before="0" w:beforeAutospacing="0" w:after="0" w:afterAutospacing="0"/>
        <w:ind w:left="720" w:hanging="720"/>
        <w:jc w:val="both"/>
        <w:rPr>
          <w:color w:val="000000" w:themeColor="text1"/>
          <w:shd w:val="clear" w:color="auto" w:fill="FFFFFF"/>
        </w:rPr>
      </w:pPr>
    </w:p>
    <w:p w14:paraId="5601B343" w14:textId="77777777" w:rsidR="00FB77FB" w:rsidRPr="00FB77FB" w:rsidRDefault="00FB77FB" w:rsidP="00FB77FB">
      <w:pPr>
        <w:pStyle w:val="NormalWeb"/>
        <w:spacing w:before="0" w:beforeAutospacing="0" w:after="0" w:afterAutospacing="0"/>
        <w:ind w:left="720" w:hanging="720"/>
        <w:jc w:val="both"/>
        <w:rPr>
          <w:color w:val="333333"/>
        </w:rPr>
      </w:pPr>
      <w:r w:rsidRPr="00FB77FB">
        <w:rPr>
          <w:color w:val="333333"/>
        </w:rPr>
        <w:t xml:space="preserve">Syah, </w:t>
      </w:r>
      <w:proofErr w:type="spellStart"/>
      <w:r w:rsidRPr="00FB77FB">
        <w:rPr>
          <w:color w:val="333333"/>
        </w:rPr>
        <w:t>Muhibbin</w:t>
      </w:r>
      <w:proofErr w:type="spellEnd"/>
      <w:r w:rsidRPr="00FB77FB">
        <w:rPr>
          <w:color w:val="333333"/>
        </w:rPr>
        <w:t xml:space="preserve">. (2010). </w:t>
      </w:r>
      <w:proofErr w:type="spellStart"/>
      <w:r w:rsidRPr="00FB77FB">
        <w:rPr>
          <w:i/>
          <w:color w:val="333333"/>
        </w:rPr>
        <w:t>Psikologi</w:t>
      </w:r>
      <w:proofErr w:type="spellEnd"/>
      <w:r w:rsidRPr="00FB77FB">
        <w:rPr>
          <w:i/>
          <w:color w:val="333333"/>
        </w:rPr>
        <w:t xml:space="preserve"> Pendidikan </w:t>
      </w:r>
      <w:proofErr w:type="spellStart"/>
      <w:r w:rsidRPr="00FB77FB">
        <w:rPr>
          <w:i/>
          <w:color w:val="333333"/>
        </w:rPr>
        <w:t>dengan</w:t>
      </w:r>
      <w:proofErr w:type="spellEnd"/>
      <w:r w:rsidRPr="00FB77FB">
        <w:rPr>
          <w:i/>
          <w:color w:val="333333"/>
        </w:rPr>
        <w:t xml:space="preserve"> </w:t>
      </w:r>
      <w:proofErr w:type="spellStart"/>
      <w:r w:rsidRPr="00FB77FB">
        <w:rPr>
          <w:i/>
          <w:color w:val="333333"/>
        </w:rPr>
        <w:t>Pendekatan</w:t>
      </w:r>
      <w:proofErr w:type="spellEnd"/>
      <w:r w:rsidRPr="00FB77FB">
        <w:rPr>
          <w:i/>
          <w:color w:val="333333"/>
        </w:rPr>
        <w:t xml:space="preserve"> </w:t>
      </w:r>
      <w:proofErr w:type="spellStart"/>
      <w:r w:rsidRPr="00FB77FB">
        <w:rPr>
          <w:i/>
          <w:color w:val="333333"/>
        </w:rPr>
        <w:t>Baru</w:t>
      </w:r>
      <w:proofErr w:type="spellEnd"/>
      <w:r w:rsidRPr="00FB77FB">
        <w:rPr>
          <w:color w:val="333333"/>
        </w:rPr>
        <w:t xml:space="preserve">. Bandung: PT </w:t>
      </w:r>
      <w:proofErr w:type="spellStart"/>
      <w:r w:rsidRPr="00FB77FB">
        <w:rPr>
          <w:color w:val="333333"/>
        </w:rPr>
        <w:t>Rosdakarya</w:t>
      </w:r>
      <w:proofErr w:type="spellEnd"/>
      <w:r w:rsidRPr="00FB77FB">
        <w:rPr>
          <w:color w:val="333333"/>
        </w:rPr>
        <w:t>.</w:t>
      </w:r>
    </w:p>
    <w:p w14:paraId="1A46EBB5" w14:textId="77777777" w:rsidR="00FB77FB" w:rsidRPr="00707D7C" w:rsidRDefault="00FB77FB" w:rsidP="00FB77FB">
      <w:pPr>
        <w:pStyle w:val="NormalWeb"/>
        <w:spacing w:before="0" w:beforeAutospacing="0" w:after="0" w:afterAutospacing="0"/>
        <w:ind w:left="720" w:hanging="720"/>
        <w:jc w:val="both"/>
        <w:rPr>
          <w:color w:val="333333"/>
        </w:rPr>
      </w:pPr>
    </w:p>
    <w:p w14:paraId="2DCD347B" w14:textId="77777777" w:rsidR="00FB77FB" w:rsidRPr="00C30528" w:rsidRDefault="00FB77FB" w:rsidP="00FB77FB">
      <w:pPr>
        <w:pStyle w:val="NormalWeb"/>
        <w:spacing w:before="0" w:beforeAutospacing="0" w:after="0" w:afterAutospacing="0"/>
        <w:ind w:left="720" w:hanging="720"/>
        <w:jc w:val="both"/>
        <w:rPr>
          <w:color w:val="222222"/>
          <w:shd w:val="clear" w:color="auto" w:fill="FFFFFF"/>
        </w:rPr>
      </w:pPr>
      <w:proofErr w:type="spellStart"/>
      <w:r w:rsidRPr="00707D7C">
        <w:rPr>
          <w:color w:val="222222"/>
          <w:shd w:val="clear" w:color="auto" w:fill="FFFFFF"/>
        </w:rPr>
        <w:t>Tegeh</w:t>
      </w:r>
      <w:proofErr w:type="spellEnd"/>
      <w:r w:rsidRPr="00707D7C">
        <w:rPr>
          <w:color w:val="222222"/>
          <w:shd w:val="clear" w:color="auto" w:fill="FFFFFF"/>
        </w:rPr>
        <w:t xml:space="preserve">, I. M., </w:t>
      </w:r>
      <w:proofErr w:type="spellStart"/>
      <w:r w:rsidRPr="00707D7C">
        <w:rPr>
          <w:color w:val="222222"/>
          <w:shd w:val="clear" w:color="auto" w:fill="FFFFFF"/>
        </w:rPr>
        <w:t>Jampel</w:t>
      </w:r>
      <w:proofErr w:type="spellEnd"/>
      <w:r w:rsidRPr="00707D7C">
        <w:rPr>
          <w:color w:val="222222"/>
          <w:shd w:val="clear" w:color="auto" w:fill="FFFFFF"/>
        </w:rPr>
        <w:t xml:space="preserve">, I. N., &amp; </w:t>
      </w:r>
      <w:proofErr w:type="spellStart"/>
      <w:r w:rsidRPr="00707D7C">
        <w:rPr>
          <w:color w:val="222222"/>
          <w:shd w:val="clear" w:color="auto" w:fill="FFFFFF"/>
        </w:rPr>
        <w:t>Pudjawan</w:t>
      </w:r>
      <w:proofErr w:type="spellEnd"/>
      <w:r w:rsidRPr="00707D7C">
        <w:rPr>
          <w:color w:val="222222"/>
          <w:shd w:val="clear" w:color="auto" w:fill="FFFFFF"/>
        </w:rPr>
        <w:t xml:space="preserve">, K. (2014). </w:t>
      </w:r>
      <w:r w:rsidRPr="00C30528">
        <w:rPr>
          <w:i/>
          <w:color w:val="222222"/>
          <w:shd w:val="clear" w:color="auto" w:fill="FFFFFF"/>
        </w:rPr>
        <w:t xml:space="preserve">Model </w:t>
      </w:r>
      <w:proofErr w:type="spellStart"/>
      <w:r w:rsidRPr="00C30528">
        <w:rPr>
          <w:i/>
          <w:color w:val="222222"/>
          <w:shd w:val="clear" w:color="auto" w:fill="FFFFFF"/>
        </w:rPr>
        <w:t>penelitian</w:t>
      </w:r>
      <w:proofErr w:type="spellEnd"/>
      <w:r w:rsidRPr="00C30528">
        <w:rPr>
          <w:i/>
          <w:color w:val="222222"/>
          <w:shd w:val="clear" w:color="auto" w:fill="FFFFFF"/>
        </w:rPr>
        <w:t xml:space="preserve"> </w:t>
      </w:r>
      <w:proofErr w:type="spellStart"/>
      <w:r w:rsidRPr="00C30528">
        <w:rPr>
          <w:i/>
          <w:color w:val="222222"/>
          <w:shd w:val="clear" w:color="auto" w:fill="FFFFFF"/>
        </w:rPr>
        <w:t>pengembangan</w:t>
      </w:r>
      <w:proofErr w:type="spellEnd"/>
      <w:r w:rsidRPr="00707D7C">
        <w:rPr>
          <w:color w:val="222222"/>
          <w:shd w:val="clear" w:color="auto" w:fill="FFFFFF"/>
        </w:rPr>
        <w:t>. </w:t>
      </w:r>
      <w:r w:rsidRPr="00C30528">
        <w:rPr>
          <w:iCs/>
          <w:color w:val="222222"/>
          <w:shd w:val="clear" w:color="auto" w:fill="FFFFFF"/>
        </w:rPr>
        <w:t xml:space="preserve">Yogyakarta: </w:t>
      </w:r>
      <w:proofErr w:type="spellStart"/>
      <w:r w:rsidRPr="00C30528">
        <w:rPr>
          <w:iCs/>
          <w:color w:val="222222"/>
          <w:shd w:val="clear" w:color="auto" w:fill="FFFFFF"/>
        </w:rPr>
        <w:t>Graha</w:t>
      </w:r>
      <w:proofErr w:type="spellEnd"/>
      <w:r w:rsidRPr="00C30528">
        <w:rPr>
          <w:iCs/>
          <w:color w:val="222222"/>
          <w:shd w:val="clear" w:color="auto" w:fill="FFFFFF"/>
        </w:rPr>
        <w:t xml:space="preserve"> </w:t>
      </w:r>
      <w:proofErr w:type="spellStart"/>
      <w:r w:rsidRPr="00C30528">
        <w:rPr>
          <w:iCs/>
          <w:color w:val="222222"/>
          <w:shd w:val="clear" w:color="auto" w:fill="FFFFFF"/>
        </w:rPr>
        <w:t>Ilmu</w:t>
      </w:r>
      <w:proofErr w:type="spellEnd"/>
      <w:r w:rsidRPr="00C30528">
        <w:rPr>
          <w:color w:val="222222"/>
          <w:shd w:val="clear" w:color="auto" w:fill="FFFFFF"/>
        </w:rPr>
        <w:t>, </w:t>
      </w:r>
      <w:r w:rsidRPr="00C30528">
        <w:rPr>
          <w:iCs/>
          <w:color w:val="222222"/>
          <w:shd w:val="clear" w:color="auto" w:fill="FFFFFF"/>
        </w:rPr>
        <w:t>88</w:t>
      </w:r>
      <w:r w:rsidRPr="00C30528">
        <w:rPr>
          <w:color w:val="222222"/>
          <w:shd w:val="clear" w:color="auto" w:fill="FFFFFF"/>
        </w:rPr>
        <w:t>, 90-92.</w:t>
      </w:r>
    </w:p>
    <w:p w14:paraId="34630F3A" w14:textId="77777777" w:rsidR="00FB77FB" w:rsidRPr="00C30528" w:rsidRDefault="00FB77FB" w:rsidP="00FB77FB">
      <w:pPr>
        <w:pStyle w:val="NormalWeb"/>
        <w:spacing w:before="0" w:beforeAutospacing="0" w:after="0" w:afterAutospacing="0"/>
        <w:ind w:left="720" w:hanging="720"/>
        <w:jc w:val="both"/>
        <w:rPr>
          <w:color w:val="333333"/>
        </w:rPr>
      </w:pPr>
    </w:p>
    <w:p w14:paraId="574BF4EB" w14:textId="77777777" w:rsidR="00FB77FB" w:rsidRDefault="00FB77FB" w:rsidP="00FB77FB">
      <w:pPr>
        <w:pStyle w:val="NormalWeb"/>
        <w:spacing w:before="0" w:beforeAutospacing="0" w:after="0" w:afterAutospacing="0"/>
        <w:ind w:left="720" w:hanging="720"/>
        <w:jc w:val="both"/>
        <w:rPr>
          <w:color w:val="222222"/>
          <w:shd w:val="clear" w:color="auto" w:fill="FFFFFF"/>
        </w:rPr>
      </w:pPr>
      <w:r w:rsidRPr="00707D7C">
        <w:rPr>
          <w:color w:val="222222"/>
          <w:shd w:val="clear" w:color="auto" w:fill="FFFFFF"/>
        </w:rPr>
        <w:t xml:space="preserve">Triyanto, E., Anitah, S., &amp; Suryani, N. (2013). </w:t>
      </w:r>
      <w:r w:rsidRPr="00C30528">
        <w:rPr>
          <w:i/>
          <w:color w:val="222222"/>
          <w:shd w:val="clear" w:color="auto" w:fill="FFFFFF"/>
        </w:rPr>
        <w:t xml:space="preserve">Peran </w:t>
      </w:r>
      <w:proofErr w:type="spellStart"/>
      <w:r w:rsidRPr="00C30528">
        <w:rPr>
          <w:i/>
          <w:color w:val="222222"/>
          <w:shd w:val="clear" w:color="auto" w:fill="FFFFFF"/>
        </w:rPr>
        <w:t>kepemimpinan</w:t>
      </w:r>
      <w:proofErr w:type="spellEnd"/>
      <w:r w:rsidRPr="00C30528">
        <w:rPr>
          <w:i/>
          <w:color w:val="222222"/>
          <w:shd w:val="clear" w:color="auto" w:fill="FFFFFF"/>
        </w:rPr>
        <w:t xml:space="preserve"> </w:t>
      </w:r>
      <w:proofErr w:type="spellStart"/>
      <w:r w:rsidRPr="00C30528">
        <w:rPr>
          <w:i/>
          <w:color w:val="222222"/>
          <w:shd w:val="clear" w:color="auto" w:fill="FFFFFF"/>
        </w:rPr>
        <w:t>kepala</w:t>
      </w:r>
      <w:proofErr w:type="spellEnd"/>
      <w:r w:rsidRPr="00C30528">
        <w:rPr>
          <w:i/>
          <w:color w:val="222222"/>
          <w:shd w:val="clear" w:color="auto" w:fill="FFFFFF"/>
        </w:rPr>
        <w:t xml:space="preserve"> </w:t>
      </w:r>
      <w:proofErr w:type="spellStart"/>
      <w:r w:rsidRPr="00C30528">
        <w:rPr>
          <w:i/>
          <w:color w:val="222222"/>
          <w:shd w:val="clear" w:color="auto" w:fill="FFFFFF"/>
        </w:rPr>
        <w:t>sekolah</w:t>
      </w:r>
      <w:proofErr w:type="spellEnd"/>
      <w:r w:rsidRPr="00C30528">
        <w:rPr>
          <w:i/>
          <w:color w:val="222222"/>
          <w:shd w:val="clear" w:color="auto" w:fill="FFFFFF"/>
        </w:rPr>
        <w:t xml:space="preserve"> </w:t>
      </w:r>
      <w:proofErr w:type="spellStart"/>
      <w:r w:rsidRPr="00C30528">
        <w:rPr>
          <w:i/>
          <w:color w:val="222222"/>
          <w:shd w:val="clear" w:color="auto" w:fill="FFFFFF"/>
        </w:rPr>
        <w:t>dalam</w:t>
      </w:r>
      <w:proofErr w:type="spellEnd"/>
      <w:r w:rsidRPr="00C30528">
        <w:rPr>
          <w:i/>
          <w:color w:val="222222"/>
          <w:shd w:val="clear" w:color="auto" w:fill="FFFFFF"/>
        </w:rPr>
        <w:t xml:space="preserve"> </w:t>
      </w:r>
      <w:proofErr w:type="spellStart"/>
      <w:r w:rsidRPr="00C30528">
        <w:rPr>
          <w:i/>
          <w:color w:val="222222"/>
          <w:shd w:val="clear" w:color="auto" w:fill="FFFFFF"/>
        </w:rPr>
        <w:t>pemanfaatan</w:t>
      </w:r>
      <w:proofErr w:type="spellEnd"/>
      <w:r w:rsidRPr="00C30528">
        <w:rPr>
          <w:i/>
          <w:color w:val="222222"/>
          <w:shd w:val="clear" w:color="auto" w:fill="FFFFFF"/>
        </w:rPr>
        <w:t xml:space="preserve"> media </w:t>
      </w:r>
      <w:proofErr w:type="spellStart"/>
      <w:r w:rsidRPr="00C30528">
        <w:rPr>
          <w:i/>
          <w:color w:val="222222"/>
          <w:shd w:val="clear" w:color="auto" w:fill="FFFFFF"/>
        </w:rPr>
        <w:t>pembelajaran</w:t>
      </w:r>
      <w:proofErr w:type="spellEnd"/>
      <w:r w:rsidRPr="00C30528">
        <w:rPr>
          <w:i/>
          <w:color w:val="222222"/>
          <w:shd w:val="clear" w:color="auto" w:fill="FFFFFF"/>
        </w:rPr>
        <w:t xml:space="preserve"> </w:t>
      </w:r>
      <w:proofErr w:type="spellStart"/>
      <w:r w:rsidRPr="00C30528">
        <w:rPr>
          <w:i/>
          <w:color w:val="222222"/>
          <w:shd w:val="clear" w:color="auto" w:fill="FFFFFF"/>
        </w:rPr>
        <w:t>sebagai</w:t>
      </w:r>
      <w:proofErr w:type="spellEnd"/>
      <w:r w:rsidRPr="00C30528">
        <w:rPr>
          <w:i/>
          <w:color w:val="222222"/>
          <w:shd w:val="clear" w:color="auto" w:fill="FFFFFF"/>
        </w:rPr>
        <w:t xml:space="preserve"> </w:t>
      </w:r>
      <w:proofErr w:type="spellStart"/>
      <w:r w:rsidRPr="00C30528">
        <w:rPr>
          <w:i/>
          <w:color w:val="222222"/>
          <w:shd w:val="clear" w:color="auto" w:fill="FFFFFF"/>
        </w:rPr>
        <w:t>upaya</w:t>
      </w:r>
      <w:proofErr w:type="spellEnd"/>
      <w:r w:rsidRPr="00C30528">
        <w:rPr>
          <w:i/>
          <w:color w:val="222222"/>
          <w:shd w:val="clear" w:color="auto" w:fill="FFFFFF"/>
        </w:rPr>
        <w:t xml:space="preserve"> </w:t>
      </w:r>
      <w:proofErr w:type="spellStart"/>
      <w:r w:rsidRPr="00C30528">
        <w:rPr>
          <w:i/>
          <w:color w:val="222222"/>
          <w:shd w:val="clear" w:color="auto" w:fill="FFFFFF"/>
        </w:rPr>
        <w:t>peningkatan</w:t>
      </w:r>
      <w:proofErr w:type="spellEnd"/>
      <w:r w:rsidRPr="00C30528">
        <w:rPr>
          <w:i/>
          <w:color w:val="222222"/>
          <w:shd w:val="clear" w:color="auto" w:fill="FFFFFF"/>
        </w:rPr>
        <w:t xml:space="preserve"> </w:t>
      </w:r>
      <w:proofErr w:type="spellStart"/>
      <w:r w:rsidRPr="00C30528">
        <w:rPr>
          <w:i/>
          <w:color w:val="222222"/>
          <w:shd w:val="clear" w:color="auto" w:fill="FFFFFF"/>
        </w:rPr>
        <w:t>kualitas</w:t>
      </w:r>
      <w:proofErr w:type="spellEnd"/>
      <w:r w:rsidRPr="00C30528">
        <w:rPr>
          <w:i/>
          <w:color w:val="222222"/>
          <w:shd w:val="clear" w:color="auto" w:fill="FFFFFF"/>
        </w:rPr>
        <w:t xml:space="preserve"> proses </w:t>
      </w:r>
      <w:proofErr w:type="spellStart"/>
      <w:r w:rsidRPr="00C30528">
        <w:rPr>
          <w:i/>
          <w:color w:val="222222"/>
          <w:shd w:val="clear" w:color="auto" w:fill="FFFFFF"/>
        </w:rPr>
        <w:t>pembelajaran</w:t>
      </w:r>
      <w:proofErr w:type="spellEnd"/>
      <w:r w:rsidRPr="00707D7C">
        <w:rPr>
          <w:color w:val="222222"/>
          <w:shd w:val="clear" w:color="auto" w:fill="FFFFFF"/>
        </w:rPr>
        <w:t>. </w:t>
      </w:r>
      <w:proofErr w:type="spellStart"/>
      <w:r w:rsidRPr="00C30528">
        <w:rPr>
          <w:iCs/>
          <w:color w:val="222222"/>
          <w:shd w:val="clear" w:color="auto" w:fill="FFFFFF"/>
        </w:rPr>
        <w:t>Jurnal</w:t>
      </w:r>
      <w:proofErr w:type="spellEnd"/>
      <w:r w:rsidRPr="00C30528">
        <w:rPr>
          <w:iCs/>
          <w:color w:val="222222"/>
          <w:shd w:val="clear" w:color="auto" w:fill="FFFFFF"/>
        </w:rPr>
        <w:t xml:space="preserve"> </w:t>
      </w:r>
      <w:proofErr w:type="spellStart"/>
      <w:r w:rsidRPr="00C30528">
        <w:rPr>
          <w:iCs/>
          <w:color w:val="222222"/>
          <w:shd w:val="clear" w:color="auto" w:fill="FFFFFF"/>
        </w:rPr>
        <w:t>Teknologi</w:t>
      </w:r>
      <w:proofErr w:type="spellEnd"/>
      <w:r w:rsidRPr="00C30528">
        <w:rPr>
          <w:iCs/>
          <w:color w:val="222222"/>
          <w:shd w:val="clear" w:color="auto" w:fill="FFFFFF"/>
        </w:rPr>
        <w:t xml:space="preserve"> Pendidikan</w:t>
      </w:r>
      <w:r w:rsidRPr="00C30528">
        <w:rPr>
          <w:color w:val="222222"/>
          <w:shd w:val="clear" w:color="auto" w:fill="FFFFFF"/>
        </w:rPr>
        <w:t>, </w:t>
      </w:r>
      <w:r w:rsidRPr="00C30528">
        <w:rPr>
          <w:iCs/>
          <w:color w:val="222222"/>
          <w:shd w:val="clear" w:color="auto" w:fill="FFFFFF"/>
        </w:rPr>
        <w:t>1</w:t>
      </w:r>
      <w:r w:rsidRPr="00C30528">
        <w:rPr>
          <w:color w:val="222222"/>
          <w:shd w:val="clear" w:color="auto" w:fill="FFFFFF"/>
        </w:rPr>
        <w:t>(2), 226-238</w:t>
      </w:r>
      <w:r w:rsidRPr="00707D7C">
        <w:rPr>
          <w:color w:val="222222"/>
          <w:shd w:val="clear" w:color="auto" w:fill="FFFFFF"/>
        </w:rPr>
        <w:t>.</w:t>
      </w:r>
    </w:p>
    <w:p w14:paraId="17FFB4D7" w14:textId="77777777" w:rsidR="00FB77FB" w:rsidRPr="00707D7C" w:rsidRDefault="00FB77FB" w:rsidP="00FB77FB">
      <w:pPr>
        <w:pStyle w:val="NormalWeb"/>
        <w:spacing w:before="0" w:beforeAutospacing="0" w:after="0" w:afterAutospacing="0"/>
        <w:ind w:left="720" w:hanging="720"/>
        <w:jc w:val="both"/>
        <w:rPr>
          <w:color w:val="222222"/>
          <w:shd w:val="clear" w:color="auto" w:fill="FFFFFF"/>
        </w:rPr>
      </w:pPr>
    </w:p>
    <w:p w14:paraId="47C94AEF" w14:textId="77777777" w:rsidR="00FB77FB" w:rsidRPr="00C30528" w:rsidRDefault="00FB77FB" w:rsidP="00FB77FB">
      <w:pPr>
        <w:pStyle w:val="NormalWeb"/>
        <w:spacing w:before="0" w:beforeAutospacing="0" w:after="0" w:afterAutospacing="0"/>
        <w:ind w:left="720" w:hanging="720"/>
        <w:jc w:val="both"/>
        <w:rPr>
          <w:color w:val="222222"/>
          <w:shd w:val="clear" w:color="auto" w:fill="FFFFFF"/>
        </w:rPr>
      </w:pPr>
      <w:proofErr w:type="spellStart"/>
      <w:r w:rsidRPr="00707D7C">
        <w:rPr>
          <w:color w:val="222222"/>
          <w:shd w:val="clear" w:color="auto" w:fill="FFFFFF"/>
        </w:rPr>
        <w:t>Wardhani</w:t>
      </w:r>
      <w:proofErr w:type="spellEnd"/>
      <w:r w:rsidRPr="00707D7C">
        <w:rPr>
          <w:color w:val="222222"/>
          <w:shd w:val="clear" w:color="auto" w:fill="FFFFFF"/>
        </w:rPr>
        <w:t xml:space="preserve">, S. (2008). </w:t>
      </w:r>
      <w:proofErr w:type="spellStart"/>
      <w:r w:rsidRPr="00C30528">
        <w:rPr>
          <w:i/>
          <w:color w:val="222222"/>
          <w:shd w:val="clear" w:color="auto" w:fill="FFFFFF"/>
        </w:rPr>
        <w:t>Analisis</w:t>
      </w:r>
      <w:proofErr w:type="spellEnd"/>
      <w:r w:rsidRPr="00C30528">
        <w:rPr>
          <w:i/>
          <w:color w:val="222222"/>
          <w:shd w:val="clear" w:color="auto" w:fill="FFFFFF"/>
        </w:rPr>
        <w:t xml:space="preserve"> SI dan SKL </w:t>
      </w:r>
      <w:proofErr w:type="spellStart"/>
      <w:r w:rsidRPr="00C30528">
        <w:rPr>
          <w:i/>
          <w:color w:val="222222"/>
          <w:shd w:val="clear" w:color="auto" w:fill="FFFFFF"/>
        </w:rPr>
        <w:t>mata</w:t>
      </w:r>
      <w:proofErr w:type="spellEnd"/>
      <w:r w:rsidRPr="00C30528">
        <w:rPr>
          <w:i/>
          <w:color w:val="222222"/>
          <w:shd w:val="clear" w:color="auto" w:fill="FFFFFF"/>
        </w:rPr>
        <w:t xml:space="preserve"> </w:t>
      </w:r>
      <w:proofErr w:type="spellStart"/>
      <w:r w:rsidRPr="00C30528">
        <w:rPr>
          <w:i/>
          <w:color w:val="222222"/>
          <w:shd w:val="clear" w:color="auto" w:fill="FFFFFF"/>
        </w:rPr>
        <w:t>pelajaran</w:t>
      </w:r>
      <w:proofErr w:type="spellEnd"/>
      <w:r w:rsidRPr="00C30528">
        <w:rPr>
          <w:i/>
          <w:color w:val="222222"/>
          <w:shd w:val="clear" w:color="auto" w:fill="FFFFFF"/>
        </w:rPr>
        <w:t xml:space="preserve"> </w:t>
      </w:r>
      <w:proofErr w:type="spellStart"/>
      <w:r w:rsidRPr="00C30528">
        <w:rPr>
          <w:i/>
          <w:color w:val="222222"/>
          <w:shd w:val="clear" w:color="auto" w:fill="FFFFFF"/>
        </w:rPr>
        <w:t>matematika</w:t>
      </w:r>
      <w:proofErr w:type="spellEnd"/>
      <w:r w:rsidRPr="00C30528">
        <w:rPr>
          <w:i/>
          <w:color w:val="222222"/>
          <w:shd w:val="clear" w:color="auto" w:fill="FFFFFF"/>
        </w:rPr>
        <w:t xml:space="preserve"> SMP/MTs </w:t>
      </w:r>
      <w:proofErr w:type="spellStart"/>
      <w:r w:rsidRPr="00C30528">
        <w:rPr>
          <w:i/>
          <w:color w:val="222222"/>
          <w:shd w:val="clear" w:color="auto" w:fill="FFFFFF"/>
        </w:rPr>
        <w:t>untuk</w:t>
      </w:r>
      <w:proofErr w:type="spellEnd"/>
      <w:r w:rsidRPr="00C30528">
        <w:rPr>
          <w:i/>
          <w:color w:val="222222"/>
          <w:shd w:val="clear" w:color="auto" w:fill="FFFFFF"/>
        </w:rPr>
        <w:t xml:space="preserve"> </w:t>
      </w:r>
      <w:proofErr w:type="spellStart"/>
      <w:r w:rsidRPr="00C30528">
        <w:rPr>
          <w:i/>
          <w:color w:val="222222"/>
          <w:shd w:val="clear" w:color="auto" w:fill="FFFFFF"/>
        </w:rPr>
        <w:t>optimalisasi</w:t>
      </w:r>
      <w:proofErr w:type="spellEnd"/>
      <w:r w:rsidRPr="00C30528">
        <w:rPr>
          <w:i/>
          <w:color w:val="222222"/>
          <w:shd w:val="clear" w:color="auto" w:fill="FFFFFF"/>
        </w:rPr>
        <w:t xml:space="preserve"> </w:t>
      </w:r>
      <w:proofErr w:type="spellStart"/>
      <w:r w:rsidRPr="00C30528">
        <w:rPr>
          <w:i/>
          <w:color w:val="222222"/>
          <w:shd w:val="clear" w:color="auto" w:fill="FFFFFF"/>
        </w:rPr>
        <w:t>tujuan</w:t>
      </w:r>
      <w:proofErr w:type="spellEnd"/>
      <w:r w:rsidRPr="00C30528">
        <w:rPr>
          <w:i/>
          <w:color w:val="222222"/>
          <w:shd w:val="clear" w:color="auto" w:fill="FFFFFF"/>
        </w:rPr>
        <w:t xml:space="preserve"> </w:t>
      </w:r>
      <w:proofErr w:type="spellStart"/>
      <w:r w:rsidRPr="00C30528">
        <w:rPr>
          <w:i/>
          <w:color w:val="222222"/>
          <w:shd w:val="clear" w:color="auto" w:fill="FFFFFF"/>
        </w:rPr>
        <w:t>mata</w:t>
      </w:r>
      <w:proofErr w:type="spellEnd"/>
      <w:r w:rsidRPr="00C30528">
        <w:rPr>
          <w:i/>
          <w:color w:val="222222"/>
          <w:shd w:val="clear" w:color="auto" w:fill="FFFFFF"/>
        </w:rPr>
        <w:t xml:space="preserve"> </w:t>
      </w:r>
      <w:proofErr w:type="spellStart"/>
      <w:r w:rsidRPr="00C30528">
        <w:rPr>
          <w:i/>
          <w:color w:val="222222"/>
          <w:shd w:val="clear" w:color="auto" w:fill="FFFFFF"/>
        </w:rPr>
        <w:t>pelajaran</w:t>
      </w:r>
      <w:proofErr w:type="spellEnd"/>
      <w:r w:rsidRPr="00C30528">
        <w:rPr>
          <w:i/>
          <w:color w:val="222222"/>
          <w:shd w:val="clear" w:color="auto" w:fill="FFFFFF"/>
        </w:rPr>
        <w:t xml:space="preserve"> </w:t>
      </w:r>
      <w:proofErr w:type="spellStart"/>
      <w:r w:rsidRPr="00C30528">
        <w:rPr>
          <w:i/>
          <w:color w:val="222222"/>
          <w:shd w:val="clear" w:color="auto" w:fill="FFFFFF"/>
        </w:rPr>
        <w:t>matematika</w:t>
      </w:r>
      <w:proofErr w:type="spellEnd"/>
      <w:r w:rsidRPr="00707D7C">
        <w:rPr>
          <w:color w:val="222222"/>
          <w:shd w:val="clear" w:color="auto" w:fill="FFFFFF"/>
        </w:rPr>
        <w:t>. </w:t>
      </w:r>
      <w:r w:rsidRPr="00C30528">
        <w:rPr>
          <w:iCs/>
          <w:color w:val="222222"/>
          <w:shd w:val="clear" w:color="auto" w:fill="FFFFFF"/>
        </w:rPr>
        <w:t>Yogyakarta: PPPPTK</w:t>
      </w:r>
      <w:r w:rsidRPr="00C30528">
        <w:rPr>
          <w:color w:val="222222"/>
          <w:shd w:val="clear" w:color="auto" w:fill="FFFFFF"/>
        </w:rPr>
        <w:t>.</w:t>
      </w:r>
    </w:p>
    <w:p w14:paraId="104CA0D2" w14:textId="77777777" w:rsidR="00FB77FB" w:rsidRPr="00707D7C" w:rsidRDefault="00FB77FB" w:rsidP="00FB77FB">
      <w:pPr>
        <w:pStyle w:val="NormalWeb"/>
        <w:spacing w:before="0" w:beforeAutospacing="0" w:after="0" w:afterAutospacing="0"/>
        <w:ind w:left="720" w:hanging="720"/>
        <w:jc w:val="both"/>
        <w:rPr>
          <w:color w:val="000000" w:themeColor="text1"/>
          <w:shd w:val="clear" w:color="auto" w:fill="FFFFFF"/>
        </w:rPr>
      </w:pPr>
    </w:p>
    <w:p w14:paraId="2410AA33" w14:textId="77777777" w:rsidR="00FB77FB" w:rsidRDefault="00FB77FB" w:rsidP="00FB77FB">
      <w:pPr>
        <w:pStyle w:val="NormalWeb"/>
        <w:spacing w:before="0" w:beforeAutospacing="0" w:after="0" w:afterAutospacing="0"/>
        <w:ind w:left="720" w:hanging="720"/>
        <w:jc w:val="both"/>
        <w:rPr>
          <w:color w:val="222222"/>
          <w:shd w:val="clear" w:color="auto" w:fill="FFFFFF"/>
        </w:rPr>
      </w:pPr>
      <w:r w:rsidRPr="00707D7C">
        <w:rPr>
          <w:color w:val="222222"/>
          <w:shd w:val="clear" w:color="auto" w:fill="FFFFFF"/>
        </w:rPr>
        <w:t xml:space="preserve">Wibisono, W., &amp; Yulianto, L. (2012). </w:t>
      </w:r>
      <w:proofErr w:type="spellStart"/>
      <w:r w:rsidRPr="00C30528">
        <w:rPr>
          <w:i/>
          <w:color w:val="222222"/>
          <w:shd w:val="clear" w:color="auto" w:fill="FFFFFF"/>
        </w:rPr>
        <w:t>Perancangan</w:t>
      </w:r>
      <w:proofErr w:type="spellEnd"/>
      <w:r w:rsidRPr="00C30528">
        <w:rPr>
          <w:i/>
          <w:color w:val="222222"/>
          <w:shd w:val="clear" w:color="auto" w:fill="FFFFFF"/>
        </w:rPr>
        <w:t xml:space="preserve"> Game </w:t>
      </w:r>
      <w:proofErr w:type="spellStart"/>
      <w:r w:rsidRPr="00C30528">
        <w:rPr>
          <w:i/>
          <w:color w:val="222222"/>
          <w:shd w:val="clear" w:color="auto" w:fill="FFFFFF"/>
        </w:rPr>
        <w:t>Edukasi</w:t>
      </w:r>
      <w:proofErr w:type="spellEnd"/>
      <w:r w:rsidRPr="00C30528">
        <w:rPr>
          <w:i/>
          <w:color w:val="222222"/>
          <w:shd w:val="clear" w:color="auto" w:fill="FFFFFF"/>
        </w:rPr>
        <w:t xml:space="preserve"> </w:t>
      </w:r>
      <w:proofErr w:type="spellStart"/>
      <w:r w:rsidRPr="00C30528">
        <w:rPr>
          <w:i/>
          <w:color w:val="222222"/>
          <w:shd w:val="clear" w:color="auto" w:fill="FFFFFF"/>
        </w:rPr>
        <w:t>Untuk</w:t>
      </w:r>
      <w:proofErr w:type="spellEnd"/>
      <w:r w:rsidRPr="00C30528">
        <w:rPr>
          <w:i/>
          <w:color w:val="222222"/>
          <w:shd w:val="clear" w:color="auto" w:fill="FFFFFF"/>
        </w:rPr>
        <w:t xml:space="preserve"> Media </w:t>
      </w:r>
      <w:proofErr w:type="spellStart"/>
      <w:r w:rsidRPr="00C30528">
        <w:rPr>
          <w:i/>
          <w:color w:val="222222"/>
          <w:shd w:val="clear" w:color="auto" w:fill="FFFFFF"/>
        </w:rPr>
        <w:t>Pembelajaran</w:t>
      </w:r>
      <w:proofErr w:type="spellEnd"/>
      <w:r w:rsidRPr="00C30528">
        <w:rPr>
          <w:i/>
          <w:color w:val="222222"/>
          <w:shd w:val="clear" w:color="auto" w:fill="FFFFFF"/>
        </w:rPr>
        <w:t xml:space="preserve"> Pada </w:t>
      </w:r>
      <w:proofErr w:type="spellStart"/>
      <w:r w:rsidRPr="00C30528">
        <w:rPr>
          <w:i/>
          <w:color w:val="222222"/>
          <w:shd w:val="clear" w:color="auto" w:fill="FFFFFF"/>
        </w:rPr>
        <w:t>Sekolah</w:t>
      </w:r>
      <w:proofErr w:type="spellEnd"/>
      <w:r w:rsidRPr="00C30528">
        <w:rPr>
          <w:i/>
          <w:color w:val="222222"/>
          <w:shd w:val="clear" w:color="auto" w:fill="FFFFFF"/>
        </w:rPr>
        <w:t xml:space="preserve"> </w:t>
      </w:r>
      <w:proofErr w:type="spellStart"/>
      <w:r w:rsidRPr="00C30528">
        <w:rPr>
          <w:i/>
          <w:color w:val="222222"/>
          <w:shd w:val="clear" w:color="auto" w:fill="FFFFFF"/>
        </w:rPr>
        <w:t>Menengah</w:t>
      </w:r>
      <w:proofErr w:type="spellEnd"/>
      <w:r w:rsidRPr="00C30528">
        <w:rPr>
          <w:i/>
          <w:color w:val="222222"/>
          <w:shd w:val="clear" w:color="auto" w:fill="FFFFFF"/>
        </w:rPr>
        <w:t xml:space="preserve"> </w:t>
      </w:r>
      <w:proofErr w:type="spellStart"/>
      <w:r w:rsidRPr="00C30528">
        <w:rPr>
          <w:i/>
          <w:color w:val="222222"/>
          <w:shd w:val="clear" w:color="auto" w:fill="FFFFFF"/>
        </w:rPr>
        <w:t>Pertama</w:t>
      </w:r>
      <w:proofErr w:type="spellEnd"/>
      <w:r w:rsidRPr="00C30528">
        <w:rPr>
          <w:i/>
          <w:color w:val="222222"/>
          <w:shd w:val="clear" w:color="auto" w:fill="FFFFFF"/>
        </w:rPr>
        <w:t xml:space="preserve"> </w:t>
      </w:r>
      <w:proofErr w:type="spellStart"/>
      <w:r w:rsidRPr="00C30528">
        <w:rPr>
          <w:i/>
          <w:color w:val="222222"/>
          <w:shd w:val="clear" w:color="auto" w:fill="FFFFFF"/>
        </w:rPr>
        <w:t>Persatuan</w:t>
      </w:r>
      <w:proofErr w:type="spellEnd"/>
      <w:r w:rsidRPr="00C30528">
        <w:rPr>
          <w:i/>
          <w:color w:val="222222"/>
          <w:shd w:val="clear" w:color="auto" w:fill="FFFFFF"/>
        </w:rPr>
        <w:t xml:space="preserve"> Guru </w:t>
      </w:r>
      <w:proofErr w:type="spellStart"/>
      <w:r w:rsidRPr="00C30528">
        <w:rPr>
          <w:i/>
          <w:color w:val="222222"/>
          <w:shd w:val="clear" w:color="auto" w:fill="FFFFFF"/>
        </w:rPr>
        <w:t>Republik</w:t>
      </w:r>
      <w:proofErr w:type="spellEnd"/>
      <w:r w:rsidRPr="00C30528">
        <w:rPr>
          <w:i/>
          <w:color w:val="222222"/>
          <w:shd w:val="clear" w:color="auto" w:fill="FFFFFF"/>
        </w:rPr>
        <w:t xml:space="preserve"> Indonesia </w:t>
      </w:r>
      <w:proofErr w:type="spellStart"/>
      <w:r w:rsidRPr="00C30528">
        <w:rPr>
          <w:i/>
          <w:color w:val="222222"/>
          <w:shd w:val="clear" w:color="auto" w:fill="FFFFFF"/>
        </w:rPr>
        <w:t>Gondang</w:t>
      </w:r>
      <w:proofErr w:type="spellEnd"/>
      <w:r w:rsidRPr="00C30528">
        <w:rPr>
          <w:i/>
          <w:color w:val="222222"/>
          <w:shd w:val="clear" w:color="auto" w:fill="FFFFFF"/>
        </w:rPr>
        <w:t xml:space="preserve"> </w:t>
      </w:r>
      <w:proofErr w:type="spellStart"/>
      <w:r w:rsidRPr="00C30528">
        <w:rPr>
          <w:i/>
          <w:color w:val="222222"/>
          <w:shd w:val="clear" w:color="auto" w:fill="FFFFFF"/>
        </w:rPr>
        <w:t>Kecamatan</w:t>
      </w:r>
      <w:proofErr w:type="spellEnd"/>
      <w:r w:rsidRPr="00C30528">
        <w:rPr>
          <w:i/>
          <w:color w:val="222222"/>
          <w:shd w:val="clear" w:color="auto" w:fill="FFFFFF"/>
        </w:rPr>
        <w:t xml:space="preserve"> </w:t>
      </w:r>
      <w:proofErr w:type="spellStart"/>
      <w:r w:rsidRPr="00C30528">
        <w:rPr>
          <w:i/>
          <w:color w:val="222222"/>
          <w:shd w:val="clear" w:color="auto" w:fill="FFFFFF"/>
        </w:rPr>
        <w:t>Nawangan</w:t>
      </w:r>
      <w:proofErr w:type="spellEnd"/>
      <w:r w:rsidRPr="00C30528">
        <w:rPr>
          <w:i/>
          <w:color w:val="222222"/>
          <w:shd w:val="clear" w:color="auto" w:fill="FFFFFF"/>
        </w:rPr>
        <w:t xml:space="preserve"> </w:t>
      </w:r>
      <w:proofErr w:type="spellStart"/>
      <w:r w:rsidRPr="00C30528">
        <w:rPr>
          <w:i/>
          <w:color w:val="222222"/>
          <w:shd w:val="clear" w:color="auto" w:fill="FFFFFF"/>
        </w:rPr>
        <w:t>Kabupaten</w:t>
      </w:r>
      <w:proofErr w:type="spellEnd"/>
      <w:r w:rsidRPr="00C30528">
        <w:rPr>
          <w:i/>
          <w:color w:val="222222"/>
          <w:shd w:val="clear" w:color="auto" w:fill="FFFFFF"/>
        </w:rPr>
        <w:t xml:space="preserve"> </w:t>
      </w:r>
      <w:proofErr w:type="spellStart"/>
      <w:r w:rsidRPr="00C30528">
        <w:rPr>
          <w:i/>
          <w:color w:val="222222"/>
          <w:shd w:val="clear" w:color="auto" w:fill="FFFFFF"/>
        </w:rPr>
        <w:t>Pacitan</w:t>
      </w:r>
      <w:proofErr w:type="spellEnd"/>
      <w:r w:rsidRPr="00707D7C">
        <w:rPr>
          <w:color w:val="222222"/>
          <w:shd w:val="clear" w:color="auto" w:fill="FFFFFF"/>
        </w:rPr>
        <w:t>. </w:t>
      </w:r>
      <w:r w:rsidRPr="00C30528">
        <w:rPr>
          <w:iCs/>
          <w:color w:val="222222"/>
          <w:shd w:val="clear" w:color="auto" w:fill="FFFFFF"/>
        </w:rPr>
        <w:t xml:space="preserve">Speed-Sentra </w:t>
      </w:r>
      <w:proofErr w:type="spellStart"/>
      <w:r w:rsidRPr="00C30528">
        <w:rPr>
          <w:iCs/>
          <w:color w:val="222222"/>
          <w:shd w:val="clear" w:color="auto" w:fill="FFFFFF"/>
        </w:rPr>
        <w:t>Penelitian</w:t>
      </w:r>
      <w:proofErr w:type="spellEnd"/>
      <w:r w:rsidRPr="00C30528">
        <w:rPr>
          <w:iCs/>
          <w:color w:val="222222"/>
          <w:shd w:val="clear" w:color="auto" w:fill="FFFFFF"/>
        </w:rPr>
        <w:t xml:space="preserve"> Engineering dan </w:t>
      </w:r>
      <w:proofErr w:type="spellStart"/>
      <w:r w:rsidRPr="00C30528">
        <w:rPr>
          <w:iCs/>
          <w:color w:val="222222"/>
          <w:shd w:val="clear" w:color="auto" w:fill="FFFFFF"/>
        </w:rPr>
        <w:t>Edukasi</w:t>
      </w:r>
      <w:proofErr w:type="spellEnd"/>
      <w:r w:rsidRPr="00C30528">
        <w:rPr>
          <w:color w:val="222222"/>
          <w:shd w:val="clear" w:color="auto" w:fill="FFFFFF"/>
        </w:rPr>
        <w:t>, </w:t>
      </w:r>
      <w:r w:rsidRPr="00C30528">
        <w:rPr>
          <w:iCs/>
          <w:color w:val="222222"/>
          <w:shd w:val="clear" w:color="auto" w:fill="FFFFFF"/>
        </w:rPr>
        <w:t>2</w:t>
      </w:r>
      <w:r w:rsidRPr="00C30528">
        <w:rPr>
          <w:color w:val="222222"/>
          <w:shd w:val="clear" w:color="auto" w:fill="FFFFFF"/>
        </w:rPr>
        <w:t>(2).</w:t>
      </w:r>
    </w:p>
    <w:p w14:paraId="6E9F016D" w14:textId="77777777" w:rsidR="00FB77FB" w:rsidRDefault="00FB77FB" w:rsidP="00FB77FB">
      <w:pPr>
        <w:pStyle w:val="NormalWeb"/>
        <w:spacing w:before="0" w:beforeAutospacing="0" w:after="0" w:afterAutospacing="0"/>
        <w:ind w:left="720" w:hanging="720"/>
        <w:jc w:val="both"/>
        <w:rPr>
          <w:color w:val="222222"/>
          <w:shd w:val="clear" w:color="auto" w:fill="FFFFFF"/>
        </w:rPr>
      </w:pPr>
    </w:p>
    <w:p w14:paraId="4F67962E" w14:textId="2E5E3188" w:rsidR="00FB77FB" w:rsidRPr="00FB77FB" w:rsidRDefault="00FB77FB" w:rsidP="00FB77FB">
      <w:pPr>
        <w:pStyle w:val="NormalWeb"/>
        <w:spacing w:before="0" w:beforeAutospacing="0" w:after="0" w:afterAutospacing="0"/>
        <w:ind w:left="720" w:hanging="720"/>
        <w:jc w:val="both"/>
        <w:rPr>
          <w:color w:val="222222"/>
          <w:shd w:val="clear" w:color="auto" w:fill="FFFFFF"/>
        </w:rPr>
      </w:pPr>
      <w:proofErr w:type="spellStart"/>
      <w:r w:rsidRPr="00707D7C">
        <w:rPr>
          <w:color w:val="000000" w:themeColor="text1"/>
        </w:rPr>
        <w:t>Widoyoko</w:t>
      </w:r>
      <w:proofErr w:type="spellEnd"/>
      <w:r w:rsidRPr="00707D7C">
        <w:rPr>
          <w:color w:val="000000" w:themeColor="text1"/>
        </w:rPr>
        <w:t xml:space="preserve">, EP (2012). </w:t>
      </w:r>
      <w:r w:rsidRPr="00C30528">
        <w:rPr>
          <w:i/>
          <w:color w:val="000000" w:themeColor="text1"/>
        </w:rPr>
        <w:t xml:space="preserve">Teknik </w:t>
      </w:r>
      <w:proofErr w:type="spellStart"/>
      <w:r w:rsidRPr="00C30528">
        <w:rPr>
          <w:i/>
          <w:color w:val="000000" w:themeColor="text1"/>
        </w:rPr>
        <w:t>Penyusunan</w:t>
      </w:r>
      <w:proofErr w:type="spellEnd"/>
      <w:r w:rsidRPr="00C30528">
        <w:rPr>
          <w:i/>
          <w:color w:val="000000" w:themeColor="text1"/>
        </w:rPr>
        <w:t xml:space="preserve"> </w:t>
      </w:r>
      <w:proofErr w:type="spellStart"/>
      <w:r w:rsidRPr="00C30528">
        <w:rPr>
          <w:i/>
          <w:color w:val="000000" w:themeColor="text1"/>
        </w:rPr>
        <w:t>Instrumen</w:t>
      </w:r>
      <w:proofErr w:type="spellEnd"/>
      <w:r w:rsidRPr="00C30528">
        <w:rPr>
          <w:i/>
          <w:color w:val="000000" w:themeColor="text1"/>
        </w:rPr>
        <w:t xml:space="preserve"> </w:t>
      </w:r>
      <w:proofErr w:type="spellStart"/>
      <w:r w:rsidRPr="00C30528">
        <w:rPr>
          <w:i/>
          <w:color w:val="000000" w:themeColor="text1"/>
        </w:rPr>
        <w:t>Penelitian</w:t>
      </w:r>
      <w:proofErr w:type="spellEnd"/>
      <w:r w:rsidRPr="00707D7C">
        <w:rPr>
          <w:color w:val="000000" w:themeColor="text1"/>
        </w:rPr>
        <w:t xml:space="preserve">. Yogyakarta: </w:t>
      </w:r>
      <w:proofErr w:type="spellStart"/>
      <w:r w:rsidRPr="00707D7C">
        <w:rPr>
          <w:color w:val="000000" w:themeColor="text1"/>
        </w:rPr>
        <w:t>Perpustakaan</w:t>
      </w:r>
      <w:proofErr w:type="spellEnd"/>
      <w:r w:rsidRPr="00707D7C">
        <w:rPr>
          <w:color w:val="000000" w:themeColor="text1"/>
        </w:rPr>
        <w:t xml:space="preserve"> </w:t>
      </w:r>
      <w:proofErr w:type="spellStart"/>
      <w:r w:rsidRPr="00707D7C">
        <w:rPr>
          <w:color w:val="000000" w:themeColor="text1"/>
        </w:rPr>
        <w:t>Siswa</w:t>
      </w:r>
      <w:proofErr w:type="spellEnd"/>
      <w:r w:rsidRPr="00707D7C">
        <w:rPr>
          <w:color w:val="000000" w:themeColor="text1"/>
        </w:rPr>
        <w:t>.</w:t>
      </w:r>
    </w:p>
    <w:sectPr w:rsidR="00FB77FB" w:rsidRPr="00FB77FB" w:rsidSect="003C319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E33"/>
    <w:multiLevelType w:val="hybridMultilevel"/>
    <w:tmpl w:val="0E94A142"/>
    <w:lvl w:ilvl="0" w:tplc="F0300C04">
      <w:start w:val="2"/>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0E4790"/>
    <w:multiLevelType w:val="multilevel"/>
    <w:tmpl w:val="3FD658FE"/>
    <w:lvl w:ilvl="0">
      <w:start w:val="1"/>
      <w:numFmt w:val="decimal"/>
      <w:lvlText w:val="%1."/>
      <w:lvlJc w:val="left"/>
      <w:pPr>
        <w:ind w:left="1080" w:hanging="360"/>
      </w:pPr>
      <w:rPr>
        <w:rFonts w:ascii="Times New Roman" w:eastAsia="Times New Roman" w:hAnsi="Times New Roman" w:cs="Times New Roman"/>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9D7AFA"/>
    <w:multiLevelType w:val="hybridMultilevel"/>
    <w:tmpl w:val="6C4AB76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7606DC1"/>
    <w:multiLevelType w:val="hybridMultilevel"/>
    <w:tmpl w:val="61F43BD2"/>
    <w:lvl w:ilvl="0" w:tplc="72A4801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F6A4C23"/>
    <w:multiLevelType w:val="hybridMultilevel"/>
    <w:tmpl w:val="C974EC36"/>
    <w:lvl w:ilvl="0" w:tplc="364E9A84">
      <w:start w:val="1"/>
      <w:numFmt w:val="decimal"/>
      <w:lvlText w:val="%1."/>
      <w:lvlJc w:val="left"/>
      <w:pPr>
        <w:ind w:left="284" w:hanging="284"/>
      </w:pPr>
      <w:rPr>
        <w:rFonts w:ascii="Times New Roman" w:eastAsiaTheme="minorHAnsi" w:hAnsi="Times New Roman" w:cs="Times New Roman"/>
        <w:spacing w:val="-5"/>
        <w:w w:val="99"/>
        <w:sz w:val="24"/>
        <w:szCs w:val="24"/>
        <w:lang w:val="ms" w:eastAsia="en-US" w:bidi="ar-SA"/>
      </w:rPr>
    </w:lvl>
    <w:lvl w:ilvl="1" w:tplc="646CF92E">
      <w:numFmt w:val="bullet"/>
      <w:lvlText w:val="•"/>
      <w:lvlJc w:val="left"/>
      <w:pPr>
        <w:ind w:left="986" w:hanging="284"/>
      </w:pPr>
      <w:rPr>
        <w:rFonts w:hint="default"/>
        <w:lang w:val="ms" w:eastAsia="en-US" w:bidi="ar-SA"/>
      </w:rPr>
    </w:lvl>
    <w:lvl w:ilvl="2" w:tplc="0AAA663A">
      <w:numFmt w:val="bullet"/>
      <w:lvlText w:val="•"/>
      <w:lvlJc w:val="left"/>
      <w:pPr>
        <w:ind w:left="1693" w:hanging="284"/>
      </w:pPr>
      <w:rPr>
        <w:rFonts w:hint="default"/>
        <w:lang w:val="ms" w:eastAsia="en-US" w:bidi="ar-SA"/>
      </w:rPr>
    </w:lvl>
    <w:lvl w:ilvl="3" w:tplc="2EF6FACA">
      <w:numFmt w:val="bullet"/>
      <w:lvlText w:val="•"/>
      <w:lvlJc w:val="left"/>
      <w:pPr>
        <w:ind w:left="2400" w:hanging="284"/>
      </w:pPr>
      <w:rPr>
        <w:rFonts w:hint="default"/>
        <w:lang w:val="ms" w:eastAsia="en-US" w:bidi="ar-SA"/>
      </w:rPr>
    </w:lvl>
    <w:lvl w:ilvl="4" w:tplc="E2603D72">
      <w:numFmt w:val="bullet"/>
      <w:lvlText w:val="•"/>
      <w:lvlJc w:val="left"/>
      <w:pPr>
        <w:ind w:left="3107" w:hanging="284"/>
      </w:pPr>
      <w:rPr>
        <w:rFonts w:hint="default"/>
        <w:lang w:val="ms" w:eastAsia="en-US" w:bidi="ar-SA"/>
      </w:rPr>
    </w:lvl>
    <w:lvl w:ilvl="5" w:tplc="B60A27FA">
      <w:numFmt w:val="bullet"/>
      <w:lvlText w:val="•"/>
      <w:lvlJc w:val="left"/>
      <w:pPr>
        <w:ind w:left="3815" w:hanging="284"/>
      </w:pPr>
      <w:rPr>
        <w:rFonts w:hint="default"/>
        <w:lang w:val="ms" w:eastAsia="en-US" w:bidi="ar-SA"/>
      </w:rPr>
    </w:lvl>
    <w:lvl w:ilvl="6" w:tplc="14EAAE44">
      <w:numFmt w:val="bullet"/>
      <w:lvlText w:val="•"/>
      <w:lvlJc w:val="left"/>
      <w:pPr>
        <w:ind w:left="4522" w:hanging="284"/>
      </w:pPr>
      <w:rPr>
        <w:rFonts w:hint="default"/>
        <w:lang w:val="ms" w:eastAsia="en-US" w:bidi="ar-SA"/>
      </w:rPr>
    </w:lvl>
    <w:lvl w:ilvl="7" w:tplc="D488222A">
      <w:numFmt w:val="bullet"/>
      <w:lvlText w:val="•"/>
      <w:lvlJc w:val="left"/>
      <w:pPr>
        <w:ind w:left="5229" w:hanging="284"/>
      </w:pPr>
      <w:rPr>
        <w:rFonts w:hint="default"/>
        <w:lang w:val="ms" w:eastAsia="en-US" w:bidi="ar-SA"/>
      </w:rPr>
    </w:lvl>
    <w:lvl w:ilvl="8" w:tplc="06402312">
      <w:numFmt w:val="bullet"/>
      <w:lvlText w:val="•"/>
      <w:lvlJc w:val="left"/>
      <w:pPr>
        <w:ind w:left="5936" w:hanging="284"/>
      </w:pPr>
      <w:rPr>
        <w:rFonts w:hint="default"/>
        <w:lang w:val="ms" w:eastAsia="en-US" w:bidi="ar-SA"/>
      </w:rPr>
    </w:lvl>
  </w:abstractNum>
  <w:abstractNum w:abstractNumId="5" w15:restartNumberingAfterBreak="0">
    <w:nsid w:val="280456DF"/>
    <w:multiLevelType w:val="hybridMultilevel"/>
    <w:tmpl w:val="10248C34"/>
    <w:lvl w:ilvl="0" w:tplc="84F428D4">
      <w:start w:val="1"/>
      <w:numFmt w:val="decimal"/>
      <w:lvlText w:val="%1."/>
      <w:lvlJc w:val="left"/>
      <w:pPr>
        <w:ind w:left="360" w:hanging="360"/>
      </w:pPr>
      <w:rPr>
        <w:rFonts w:hint="default"/>
      </w:rPr>
    </w:lvl>
    <w:lvl w:ilvl="1" w:tplc="AD16A192" w:tentative="1">
      <w:start w:val="1"/>
      <w:numFmt w:val="lowerLetter"/>
      <w:lvlText w:val="%2."/>
      <w:lvlJc w:val="left"/>
      <w:pPr>
        <w:ind w:left="1080" w:hanging="360"/>
      </w:pPr>
    </w:lvl>
    <w:lvl w:ilvl="2" w:tplc="D5C68A94" w:tentative="1">
      <w:start w:val="1"/>
      <w:numFmt w:val="lowerRoman"/>
      <w:lvlText w:val="%3."/>
      <w:lvlJc w:val="right"/>
      <w:pPr>
        <w:ind w:left="1800" w:hanging="180"/>
      </w:pPr>
    </w:lvl>
    <w:lvl w:ilvl="3" w:tplc="AF6C32E2" w:tentative="1">
      <w:start w:val="1"/>
      <w:numFmt w:val="decimal"/>
      <w:lvlText w:val="%4."/>
      <w:lvlJc w:val="left"/>
      <w:pPr>
        <w:ind w:left="2520" w:hanging="360"/>
      </w:pPr>
    </w:lvl>
    <w:lvl w:ilvl="4" w:tplc="8920224A" w:tentative="1">
      <w:start w:val="1"/>
      <w:numFmt w:val="lowerLetter"/>
      <w:lvlText w:val="%5."/>
      <w:lvlJc w:val="left"/>
      <w:pPr>
        <w:ind w:left="3240" w:hanging="360"/>
      </w:pPr>
    </w:lvl>
    <w:lvl w:ilvl="5" w:tplc="BAC6CA86" w:tentative="1">
      <w:start w:val="1"/>
      <w:numFmt w:val="lowerRoman"/>
      <w:lvlText w:val="%6."/>
      <w:lvlJc w:val="right"/>
      <w:pPr>
        <w:ind w:left="3960" w:hanging="180"/>
      </w:pPr>
    </w:lvl>
    <w:lvl w:ilvl="6" w:tplc="1DA00282" w:tentative="1">
      <w:start w:val="1"/>
      <w:numFmt w:val="decimal"/>
      <w:lvlText w:val="%7."/>
      <w:lvlJc w:val="left"/>
      <w:pPr>
        <w:ind w:left="4680" w:hanging="360"/>
      </w:pPr>
    </w:lvl>
    <w:lvl w:ilvl="7" w:tplc="79C01D24" w:tentative="1">
      <w:start w:val="1"/>
      <w:numFmt w:val="lowerLetter"/>
      <w:lvlText w:val="%8."/>
      <w:lvlJc w:val="left"/>
      <w:pPr>
        <w:ind w:left="5400" w:hanging="360"/>
      </w:pPr>
    </w:lvl>
    <w:lvl w:ilvl="8" w:tplc="58482D6E" w:tentative="1">
      <w:start w:val="1"/>
      <w:numFmt w:val="lowerRoman"/>
      <w:lvlText w:val="%9."/>
      <w:lvlJc w:val="right"/>
      <w:pPr>
        <w:ind w:left="6120" w:hanging="180"/>
      </w:pPr>
    </w:lvl>
  </w:abstractNum>
  <w:abstractNum w:abstractNumId="6" w15:restartNumberingAfterBreak="0">
    <w:nsid w:val="2FE478C2"/>
    <w:multiLevelType w:val="hybridMultilevel"/>
    <w:tmpl w:val="E3EA0C10"/>
    <w:lvl w:ilvl="0" w:tplc="3F342DE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3260689"/>
    <w:multiLevelType w:val="hybridMultilevel"/>
    <w:tmpl w:val="B78038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057A3"/>
    <w:multiLevelType w:val="hybridMultilevel"/>
    <w:tmpl w:val="F9AAA8D0"/>
    <w:lvl w:ilvl="0" w:tplc="D0D65CA8">
      <w:start w:val="1"/>
      <w:numFmt w:val="lowerLetter"/>
      <w:lvlText w:val="%1."/>
      <w:lvlJc w:val="left"/>
      <w:pPr>
        <w:ind w:left="1287"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8BD6DC4"/>
    <w:multiLevelType w:val="hybridMultilevel"/>
    <w:tmpl w:val="E8549320"/>
    <w:lvl w:ilvl="0" w:tplc="6E2E406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9CE1849"/>
    <w:multiLevelType w:val="hybridMultilevel"/>
    <w:tmpl w:val="B88C68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D962502"/>
    <w:multiLevelType w:val="hybridMultilevel"/>
    <w:tmpl w:val="F8965702"/>
    <w:lvl w:ilvl="0" w:tplc="38090017">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16cid:durableId="441385017">
    <w:abstractNumId w:val="1"/>
  </w:num>
  <w:num w:numId="2" w16cid:durableId="520629999">
    <w:abstractNumId w:val="9"/>
  </w:num>
  <w:num w:numId="3" w16cid:durableId="1159266676">
    <w:abstractNumId w:val="2"/>
  </w:num>
  <w:num w:numId="4" w16cid:durableId="1303778718">
    <w:abstractNumId w:val="10"/>
  </w:num>
  <w:num w:numId="5" w16cid:durableId="1334533110">
    <w:abstractNumId w:val="8"/>
  </w:num>
  <w:num w:numId="6" w16cid:durableId="1188568470">
    <w:abstractNumId w:val="6"/>
  </w:num>
  <w:num w:numId="7" w16cid:durableId="809982000">
    <w:abstractNumId w:val="11"/>
  </w:num>
  <w:num w:numId="8" w16cid:durableId="1974825475">
    <w:abstractNumId w:val="7"/>
  </w:num>
  <w:num w:numId="9" w16cid:durableId="427507369">
    <w:abstractNumId w:val="0"/>
  </w:num>
  <w:num w:numId="10" w16cid:durableId="726881875">
    <w:abstractNumId w:val="3"/>
  </w:num>
  <w:num w:numId="11" w16cid:durableId="1582786574">
    <w:abstractNumId w:val="4"/>
  </w:num>
  <w:num w:numId="12" w16cid:durableId="80940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3"/>
    <w:rsid w:val="00020548"/>
    <w:rsid w:val="000A5196"/>
    <w:rsid w:val="000B0FDE"/>
    <w:rsid w:val="000E7B9A"/>
    <w:rsid w:val="00105C42"/>
    <w:rsid w:val="00143C65"/>
    <w:rsid w:val="00154E3F"/>
    <w:rsid w:val="00162D04"/>
    <w:rsid w:val="001C2CAE"/>
    <w:rsid w:val="001D567F"/>
    <w:rsid w:val="002900CE"/>
    <w:rsid w:val="00324D5E"/>
    <w:rsid w:val="00326012"/>
    <w:rsid w:val="003717C0"/>
    <w:rsid w:val="003A1EF8"/>
    <w:rsid w:val="003B0801"/>
    <w:rsid w:val="003C0507"/>
    <w:rsid w:val="003C15FC"/>
    <w:rsid w:val="003C3195"/>
    <w:rsid w:val="003D6856"/>
    <w:rsid w:val="003E76BF"/>
    <w:rsid w:val="004411F5"/>
    <w:rsid w:val="00455F59"/>
    <w:rsid w:val="004806AC"/>
    <w:rsid w:val="00495F7B"/>
    <w:rsid w:val="004D06B2"/>
    <w:rsid w:val="004E1449"/>
    <w:rsid w:val="004F5F9D"/>
    <w:rsid w:val="00511344"/>
    <w:rsid w:val="005200A3"/>
    <w:rsid w:val="0054547D"/>
    <w:rsid w:val="00545A6E"/>
    <w:rsid w:val="00565ACD"/>
    <w:rsid w:val="005B0EE7"/>
    <w:rsid w:val="005B2928"/>
    <w:rsid w:val="005F3FBA"/>
    <w:rsid w:val="00626C4A"/>
    <w:rsid w:val="006342DA"/>
    <w:rsid w:val="00710E84"/>
    <w:rsid w:val="0071157A"/>
    <w:rsid w:val="0072789B"/>
    <w:rsid w:val="007718F6"/>
    <w:rsid w:val="007C1DC9"/>
    <w:rsid w:val="007F4230"/>
    <w:rsid w:val="007F7821"/>
    <w:rsid w:val="008615B1"/>
    <w:rsid w:val="00867467"/>
    <w:rsid w:val="00881A7B"/>
    <w:rsid w:val="00882B7E"/>
    <w:rsid w:val="009953DD"/>
    <w:rsid w:val="009A1712"/>
    <w:rsid w:val="009A5328"/>
    <w:rsid w:val="009F252F"/>
    <w:rsid w:val="009F3477"/>
    <w:rsid w:val="00A06E4B"/>
    <w:rsid w:val="00A27BDC"/>
    <w:rsid w:val="00A32D18"/>
    <w:rsid w:val="00A471B0"/>
    <w:rsid w:val="00A90AD2"/>
    <w:rsid w:val="00AD4CF7"/>
    <w:rsid w:val="00B1175E"/>
    <w:rsid w:val="00B316F2"/>
    <w:rsid w:val="00B54E20"/>
    <w:rsid w:val="00BE25A0"/>
    <w:rsid w:val="00BF6CC5"/>
    <w:rsid w:val="00CB7F05"/>
    <w:rsid w:val="00D470D2"/>
    <w:rsid w:val="00D606DD"/>
    <w:rsid w:val="00D614B6"/>
    <w:rsid w:val="00DC1EC9"/>
    <w:rsid w:val="00DF1B76"/>
    <w:rsid w:val="00E00175"/>
    <w:rsid w:val="00E153B3"/>
    <w:rsid w:val="00E20F9D"/>
    <w:rsid w:val="00E87CFC"/>
    <w:rsid w:val="00E93254"/>
    <w:rsid w:val="00EA53AE"/>
    <w:rsid w:val="00EF618F"/>
    <w:rsid w:val="00F13F77"/>
    <w:rsid w:val="00F326AB"/>
    <w:rsid w:val="00F4571E"/>
    <w:rsid w:val="00F5077E"/>
    <w:rsid w:val="00F53A24"/>
    <w:rsid w:val="00F64DB8"/>
    <w:rsid w:val="00F959E2"/>
    <w:rsid w:val="00FB77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D63D"/>
  <w15:chartTrackingRefBased/>
  <w15:docId w15:val="{5BCC46A7-9221-42DA-B50F-BC084C5A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1B0"/>
    <w:rPr>
      <w:color w:val="0563C1" w:themeColor="hyperlink"/>
      <w:u w:val="single"/>
    </w:rPr>
  </w:style>
  <w:style w:type="character" w:styleId="UnresolvedMention">
    <w:name w:val="Unresolved Mention"/>
    <w:basedOn w:val="DefaultParagraphFont"/>
    <w:uiPriority w:val="99"/>
    <w:semiHidden/>
    <w:unhideWhenUsed/>
    <w:rsid w:val="00A471B0"/>
    <w:rPr>
      <w:color w:val="605E5C"/>
      <w:shd w:val="clear" w:color="auto" w:fill="E1DFDD"/>
    </w:rPr>
  </w:style>
  <w:style w:type="paragraph" w:styleId="ListParagraph">
    <w:name w:val="List Paragraph"/>
    <w:aliases w:val="Body of text,List Paragraph1,Colorful List - Accent 11,Medium Grid 1 - Accent 21,Body of text+1,Body of text+2,Body of text+3,List Paragraph11,Body of textCxSp,HEADING 1,Heading 11,soal jawab"/>
    <w:basedOn w:val="Normal"/>
    <w:link w:val="ListParagraphChar"/>
    <w:uiPriority w:val="34"/>
    <w:qFormat/>
    <w:rsid w:val="00867467"/>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CxSp Char,HEADING 1 Char"/>
    <w:link w:val="ListParagraph"/>
    <w:uiPriority w:val="34"/>
    <w:qFormat/>
    <w:locked/>
    <w:rsid w:val="003C3195"/>
  </w:style>
  <w:style w:type="paragraph" w:styleId="Caption">
    <w:name w:val="caption"/>
    <w:basedOn w:val="Normal"/>
    <w:next w:val="Normal"/>
    <w:uiPriority w:val="35"/>
    <w:semiHidden/>
    <w:unhideWhenUsed/>
    <w:qFormat/>
    <w:rsid w:val="001D567F"/>
    <w:pPr>
      <w:spacing w:after="200" w:line="240" w:lineRule="auto"/>
    </w:pPr>
    <w:rPr>
      <w:i/>
      <w:iCs/>
      <w:color w:val="44546A" w:themeColor="text2"/>
      <w:sz w:val="18"/>
      <w:szCs w:val="18"/>
    </w:rPr>
  </w:style>
  <w:style w:type="paragraph" w:customStyle="1" w:styleId="Paragraf">
    <w:name w:val="Paragraf"/>
    <w:basedOn w:val="Normal"/>
    <w:link w:val="ParagrafChar"/>
    <w:qFormat/>
    <w:rsid w:val="005F3FBA"/>
    <w:pPr>
      <w:spacing w:after="0" w:line="240" w:lineRule="auto"/>
      <w:ind w:firstLine="567"/>
      <w:jc w:val="both"/>
    </w:pPr>
    <w:rPr>
      <w:rFonts w:ascii="Times New Roman" w:eastAsia="MS Mincho" w:hAnsi="Times New Roman" w:cs="Times New Roman"/>
      <w:sz w:val="24"/>
      <w:szCs w:val="20"/>
      <w:lang w:val="en-US" w:eastAsia="ja-JP"/>
    </w:rPr>
  </w:style>
  <w:style w:type="character" w:customStyle="1" w:styleId="ParagrafChar">
    <w:name w:val="Paragraf Char"/>
    <w:link w:val="Paragraf"/>
    <w:rsid w:val="005F3FBA"/>
    <w:rPr>
      <w:rFonts w:ascii="Times New Roman" w:eastAsia="MS Mincho" w:hAnsi="Times New Roman" w:cs="Times New Roman"/>
      <w:sz w:val="24"/>
      <w:szCs w:val="20"/>
      <w:lang w:val="en-US" w:eastAsia="ja-JP"/>
    </w:rPr>
  </w:style>
  <w:style w:type="table" w:styleId="TableGrid">
    <w:name w:val="Table Grid"/>
    <w:aliases w:val="Tabel"/>
    <w:basedOn w:val="TableNormal"/>
    <w:uiPriority w:val="59"/>
    <w:rsid w:val="00DC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F618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B77FB"/>
    <w:pPr>
      <w:spacing w:before="100" w:beforeAutospacing="1" w:after="100" w:afterAutospacing="1" w:line="240" w:lineRule="auto"/>
      <w:jc w:val="center"/>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fahf@gmail.com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nuryadi@mercubuana-yogya.ac.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BB5A-B3AA-4794-9CB6-EB57A830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sevina_indriani@outlook.co.id</dc:creator>
  <cp:keywords/>
  <dc:description/>
  <cp:lastModifiedBy>Nuthfah Faijah</cp:lastModifiedBy>
  <cp:revision>24</cp:revision>
  <dcterms:created xsi:type="dcterms:W3CDTF">2022-04-20T13:37:00Z</dcterms:created>
  <dcterms:modified xsi:type="dcterms:W3CDTF">2022-07-14T09:16:00Z</dcterms:modified>
</cp:coreProperties>
</file>