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442" w:rsidRPr="00DB1442" w:rsidRDefault="00B9408E" w:rsidP="00DB1442">
      <w:pPr>
        <w:spacing w:before="100" w:beforeAutospacing="1" w:line="240" w:lineRule="auto"/>
        <w:jc w:val="center"/>
        <w:rPr>
          <w:rFonts w:ascii="Times New Roman" w:hAnsi="Times New Roman" w:cs="Times New Roman"/>
          <w:b/>
          <w:sz w:val="24"/>
          <w:szCs w:val="24"/>
        </w:rPr>
      </w:pPr>
      <w:r>
        <w:rPr>
          <w:rFonts w:ascii="Times New Roman" w:hAnsi="Times New Roman" w:cs="Times New Roman"/>
          <w:b/>
          <w:sz w:val="24"/>
          <w:szCs w:val="24"/>
        </w:rPr>
        <w:t>MEDIA RELATIONS PADA HUMAS PEMERINTAHAN KABUPATEN KARO DALAM PENGAWASAN DAN PENGENDALIAN INFORMASI PUBLIK</w:t>
      </w:r>
    </w:p>
    <w:p w:rsidR="00DB1442" w:rsidRPr="00DB1442" w:rsidRDefault="00DB1442" w:rsidP="00141D71">
      <w:pPr>
        <w:spacing w:before="100" w:beforeAutospacing="1" w:line="240" w:lineRule="auto"/>
        <w:jc w:val="center"/>
        <w:rPr>
          <w:rFonts w:ascii="Times New Roman" w:hAnsi="Times New Roman" w:cs="Times New Roman"/>
          <w:b/>
          <w:sz w:val="24"/>
          <w:szCs w:val="24"/>
        </w:rPr>
      </w:pPr>
      <w:r w:rsidRPr="00DB1442">
        <w:rPr>
          <w:rFonts w:ascii="Times New Roman" w:hAnsi="Times New Roman" w:cs="Times New Roman"/>
          <w:b/>
          <w:sz w:val="24"/>
          <w:szCs w:val="24"/>
        </w:rPr>
        <w:t xml:space="preserve">(Studi </w:t>
      </w:r>
      <w:r w:rsidR="00B9408E">
        <w:rPr>
          <w:rFonts w:ascii="Times New Roman" w:hAnsi="Times New Roman" w:cs="Times New Roman"/>
          <w:b/>
          <w:sz w:val="24"/>
          <w:szCs w:val="24"/>
        </w:rPr>
        <w:t>Deskriptif Kualitatif Media Relations Pada Humas Pemerintahan Kabupaten Karo Dalam Pengawasan dan Pengendalian Informasi Publik</w:t>
      </w:r>
      <w:r w:rsidRPr="00DB1442">
        <w:rPr>
          <w:rFonts w:ascii="Times New Roman" w:hAnsi="Times New Roman" w:cs="Times New Roman"/>
          <w:b/>
          <w:sz w:val="24"/>
          <w:szCs w:val="24"/>
        </w:rPr>
        <w:t>)</w:t>
      </w:r>
      <w:r w:rsidR="00141D71">
        <w:rPr>
          <w:rFonts w:ascii="Times New Roman" w:hAnsi="Times New Roman" w:cs="Times New Roman"/>
          <w:b/>
          <w:sz w:val="24"/>
          <w:szCs w:val="24"/>
        </w:rPr>
        <w:br/>
      </w:r>
    </w:p>
    <w:p w:rsidR="00DB1442" w:rsidRPr="00DB1442" w:rsidRDefault="00B9408E" w:rsidP="00967D27">
      <w:pPr>
        <w:spacing w:before="0" w:line="240" w:lineRule="auto"/>
        <w:jc w:val="center"/>
        <w:rPr>
          <w:rFonts w:ascii="Times New Roman" w:hAnsi="Times New Roman" w:cs="Times New Roman"/>
          <w:sz w:val="24"/>
          <w:szCs w:val="24"/>
        </w:rPr>
      </w:pPr>
      <w:r>
        <w:rPr>
          <w:rFonts w:ascii="Times New Roman" w:hAnsi="Times New Roman" w:cs="Times New Roman"/>
          <w:sz w:val="24"/>
          <w:szCs w:val="24"/>
        </w:rPr>
        <w:t>Serin Nelvia Br Tarigan</w:t>
      </w:r>
    </w:p>
    <w:p w:rsidR="00DB1442" w:rsidRPr="00DB1442" w:rsidRDefault="00DB1442" w:rsidP="00967D27">
      <w:pPr>
        <w:spacing w:before="0" w:line="240" w:lineRule="auto"/>
        <w:jc w:val="center"/>
        <w:rPr>
          <w:rFonts w:ascii="Times New Roman" w:hAnsi="Times New Roman" w:cs="Times New Roman"/>
          <w:sz w:val="24"/>
          <w:szCs w:val="24"/>
        </w:rPr>
      </w:pPr>
      <w:r w:rsidRPr="00DB1442">
        <w:rPr>
          <w:rFonts w:ascii="Times New Roman" w:hAnsi="Times New Roman" w:cs="Times New Roman"/>
          <w:sz w:val="24"/>
          <w:szCs w:val="24"/>
        </w:rPr>
        <w:t>180711</w:t>
      </w:r>
      <w:r w:rsidR="00B9408E">
        <w:rPr>
          <w:rFonts w:ascii="Times New Roman" w:hAnsi="Times New Roman" w:cs="Times New Roman"/>
          <w:sz w:val="24"/>
          <w:szCs w:val="24"/>
        </w:rPr>
        <w:t>34</w:t>
      </w:r>
    </w:p>
    <w:p w:rsidR="00DB1442" w:rsidRDefault="00DB1442" w:rsidP="00967D27">
      <w:pPr>
        <w:spacing w:before="0" w:line="240" w:lineRule="auto"/>
        <w:jc w:val="center"/>
        <w:rPr>
          <w:rFonts w:ascii="Times New Roman" w:hAnsi="Times New Roman" w:cs="Times New Roman"/>
          <w:sz w:val="24"/>
          <w:szCs w:val="24"/>
        </w:rPr>
      </w:pPr>
      <w:r w:rsidRPr="00DB1442">
        <w:rPr>
          <w:rFonts w:ascii="Times New Roman" w:hAnsi="Times New Roman" w:cs="Times New Roman"/>
          <w:sz w:val="24"/>
          <w:szCs w:val="24"/>
        </w:rPr>
        <w:t xml:space="preserve">Email </w:t>
      </w:r>
      <w:hyperlink r:id="rId9" w:history="1">
        <w:r w:rsidR="00B9408E" w:rsidRPr="00160C15">
          <w:rPr>
            <w:rStyle w:val="Hyperlink"/>
            <w:rFonts w:ascii="Times New Roman" w:hAnsi="Times New Roman" w:cs="Times New Roman"/>
            <w:sz w:val="24"/>
            <w:szCs w:val="24"/>
          </w:rPr>
          <w:t>nelviaserin@gmail.com</w:t>
        </w:r>
      </w:hyperlink>
    </w:p>
    <w:p w:rsidR="00DB1442" w:rsidRDefault="00DB1442" w:rsidP="00967D27">
      <w:pPr>
        <w:spacing w:before="0" w:line="240" w:lineRule="auto"/>
        <w:jc w:val="center"/>
        <w:rPr>
          <w:rFonts w:ascii="Times New Roman" w:hAnsi="Times New Roman" w:cs="Times New Roman"/>
          <w:sz w:val="24"/>
          <w:szCs w:val="24"/>
        </w:rPr>
      </w:pPr>
    </w:p>
    <w:p w:rsidR="00DB1442" w:rsidRPr="00967D27" w:rsidRDefault="00DB1442" w:rsidP="00DB1442">
      <w:pPr>
        <w:spacing w:before="120" w:line="240" w:lineRule="auto"/>
        <w:jc w:val="center"/>
        <w:rPr>
          <w:rFonts w:ascii="Times New Roman" w:hAnsi="Times New Roman" w:cs="Times New Roman"/>
          <w:b/>
          <w:sz w:val="20"/>
          <w:szCs w:val="20"/>
        </w:rPr>
      </w:pPr>
      <w:r w:rsidRPr="00967D27">
        <w:rPr>
          <w:rFonts w:ascii="Times New Roman" w:hAnsi="Times New Roman" w:cs="Times New Roman"/>
          <w:b/>
          <w:sz w:val="20"/>
          <w:szCs w:val="20"/>
        </w:rPr>
        <w:t>ABSTRAK</w:t>
      </w:r>
    </w:p>
    <w:p w:rsidR="00B9408E" w:rsidRDefault="00B9408E" w:rsidP="00DB1442">
      <w:pPr>
        <w:spacing w:before="240" w:line="240" w:lineRule="auto"/>
        <w:ind w:firstLine="360"/>
        <w:rPr>
          <w:rFonts w:ascii="Times New Roman" w:hAnsi="Times New Roman" w:cs="Times New Roman"/>
          <w:sz w:val="20"/>
          <w:szCs w:val="20"/>
        </w:rPr>
      </w:pPr>
      <w:proofErr w:type="gramStart"/>
      <w:r w:rsidRPr="00B9408E">
        <w:rPr>
          <w:rFonts w:ascii="Times New Roman" w:hAnsi="Times New Roman" w:cs="Times New Roman"/>
          <w:sz w:val="20"/>
          <w:szCs w:val="20"/>
        </w:rPr>
        <w:t>Pada saat ini, humas sangatlah penting dalam keseharian sebuah instansi ataupun dalam pemerintah.</w:t>
      </w:r>
      <w:proofErr w:type="gramEnd"/>
      <w:r w:rsidRPr="00B9408E">
        <w:rPr>
          <w:rFonts w:ascii="Times New Roman" w:hAnsi="Times New Roman" w:cs="Times New Roman"/>
          <w:sz w:val="20"/>
          <w:szCs w:val="20"/>
        </w:rPr>
        <w:t xml:space="preserve"> </w:t>
      </w:r>
      <w:proofErr w:type="gramStart"/>
      <w:r w:rsidRPr="00B9408E">
        <w:rPr>
          <w:rFonts w:ascii="Times New Roman" w:hAnsi="Times New Roman" w:cs="Times New Roman"/>
          <w:sz w:val="20"/>
          <w:szCs w:val="20"/>
        </w:rPr>
        <w:t>Dalam menjalin hubungan dengan humas, kita juga harus memahami media yang ada.</w:t>
      </w:r>
      <w:proofErr w:type="gramEnd"/>
      <w:r w:rsidRPr="00B9408E">
        <w:rPr>
          <w:rFonts w:ascii="Times New Roman" w:hAnsi="Times New Roman" w:cs="Times New Roman"/>
          <w:sz w:val="20"/>
          <w:szCs w:val="20"/>
        </w:rPr>
        <w:t xml:space="preserve"> Hal ini juga bukan karena media sebagai salah satu alat menyampaikan informasi kepada masyarakat, tetapi juga dalam hal menjalin hubungan yang baik dengan media </w:t>
      </w:r>
      <w:proofErr w:type="gramStart"/>
      <w:r w:rsidRPr="00B9408E">
        <w:rPr>
          <w:rFonts w:ascii="Times New Roman" w:hAnsi="Times New Roman" w:cs="Times New Roman"/>
          <w:sz w:val="20"/>
          <w:szCs w:val="20"/>
        </w:rPr>
        <w:t>akan</w:t>
      </w:r>
      <w:proofErr w:type="gramEnd"/>
      <w:r w:rsidRPr="00B9408E">
        <w:rPr>
          <w:rFonts w:ascii="Times New Roman" w:hAnsi="Times New Roman" w:cs="Times New Roman"/>
          <w:sz w:val="20"/>
          <w:szCs w:val="20"/>
        </w:rPr>
        <w:t xml:space="preserve"> memudahkan praktisi humas dalam menjalankan humas itu sendiri.  </w:t>
      </w:r>
      <w:proofErr w:type="gramStart"/>
      <w:r w:rsidRPr="00B9408E">
        <w:rPr>
          <w:rFonts w:ascii="Times New Roman" w:hAnsi="Times New Roman" w:cs="Times New Roman"/>
          <w:sz w:val="20"/>
          <w:szCs w:val="20"/>
        </w:rPr>
        <w:t>Dalam penelitian ini, tujuan yang ingin dicapai adalah menganalisis media relations pada humas Pemerintahan Kabupaten Karo dalam Pengawasan dan Pengendalian Informasi Publik.</w:t>
      </w:r>
      <w:proofErr w:type="gramEnd"/>
      <w:r w:rsidRPr="00B9408E">
        <w:rPr>
          <w:rFonts w:ascii="Times New Roman" w:hAnsi="Times New Roman" w:cs="Times New Roman"/>
          <w:sz w:val="20"/>
          <w:szCs w:val="20"/>
        </w:rPr>
        <w:t xml:space="preserve"> </w:t>
      </w:r>
      <w:proofErr w:type="gramStart"/>
      <w:r w:rsidRPr="00B9408E">
        <w:rPr>
          <w:rFonts w:ascii="Times New Roman" w:hAnsi="Times New Roman" w:cs="Times New Roman"/>
          <w:sz w:val="20"/>
          <w:szCs w:val="20"/>
        </w:rPr>
        <w:t>Metode pada penelitian yang digunakan adalah kualitatif dengan pendekatan deskriptif.</w:t>
      </w:r>
      <w:proofErr w:type="gramEnd"/>
      <w:r w:rsidRPr="00B9408E">
        <w:rPr>
          <w:rFonts w:ascii="Times New Roman" w:hAnsi="Times New Roman" w:cs="Times New Roman"/>
          <w:sz w:val="20"/>
          <w:szCs w:val="20"/>
        </w:rPr>
        <w:t xml:space="preserve"> </w:t>
      </w:r>
      <w:proofErr w:type="gramStart"/>
      <w:r w:rsidRPr="00B9408E">
        <w:rPr>
          <w:rFonts w:ascii="Times New Roman" w:hAnsi="Times New Roman" w:cs="Times New Roman"/>
          <w:sz w:val="20"/>
          <w:szCs w:val="20"/>
        </w:rPr>
        <w:t>Sedangkan data dalam penelitian ini diperoleh dari wawancara dengan Bagian Humas dan Protokol Sektretariat Daerah Kabupaten Karo dan juga melakukan observasi.</w:t>
      </w:r>
      <w:proofErr w:type="gramEnd"/>
    </w:p>
    <w:p w:rsidR="00B9408E" w:rsidRDefault="00B9408E" w:rsidP="00B9408E">
      <w:pPr>
        <w:spacing w:before="240" w:line="240" w:lineRule="auto"/>
        <w:ind w:firstLine="360"/>
        <w:rPr>
          <w:rFonts w:ascii="Times New Roman" w:hAnsi="Times New Roman" w:cs="Times New Roman"/>
          <w:sz w:val="20"/>
          <w:szCs w:val="20"/>
        </w:rPr>
      </w:pPr>
      <w:proofErr w:type="gramStart"/>
      <w:r w:rsidRPr="00B9408E">
        <w:rPr>
          <w:rFonts w:ascii="Times New Roman" w:hAnsi="Times New Roman" w:cs="Times New Roman"/>
          <w:sz w:val="20"/>
          <w:szCs w:val="20"/>
        </w:rPr>
        <w:t>Bagian Humas dan Protokol Sekretariat Daerah Kabupaten Karo menjalin hubungan baik dengan wartawan.</w:t>
      </w:r>
      <w:proofErr w:type="gramEnd"/>
      <w:r w:rsidRPr="00B9408E">
        <w:rPr>
          <w:rFonts w:ascii="Times New Roman" w:hAnsi="Times New Roman" w:cs="Times New Roman"/>
          <w:sz w:val="20"/>
          <w:szCs w:val="20"/>
        </w:rPr>
        <w:t xml:space="preserve"> </w:t>
      </w:r>
      <w:proofErr w:type="gramStart"/>
      <w:r w:rsidRPr="00B9408E">
        <w:rPr>
          <w:rFonts w:ascii="Times New Roman" w:hAnsi="Times New Roman" w:cs="Times New Roman"/>
          <w:sz w:val="20"/>
          <w:szCs w:val="20"/>
        </w:rPr>
        <w:t>Strategi yang dilakukan Bagian Humas Kabupaten Karo dalam menjalin hubungan dengan wartawan adalah dengan menjalin komunikasi yang baik, forum diskusi kelompok, dan juga coffee morning.</w:t>
      </w:r>
      <w:proofErr w:type="gramEnd"/>
      <w:r w:rsidRPr="00B9408E">
        <w:rPr>
          <w:rFonts w:ascii="Times New Roman" w:hAnsi="Times New Roman" w:cs="Times New Roman"/>
          <w:sz w:val="20"/>
          <w:szCs w:val="20"/>
        </w:rPr>
        <w:t xml:space="preserve"> </w:t>
      </w:r>
      <w:proofErr w:type="gramStart"/>
      <w:r w:rsidRPr="00B9408E">
        <w:rPr>
          <w:rFonts w:ascii="Times New Roman" w:hAnsi="Times New Roman" w:cs="Times New Roman"/>
          <w:sz w:val="20"/>
          <w:szCs w:val="20"/>
        </w:rPr>
        <w:t>Bagian Humas dan Protokol Setda Kabupaten Karo berkomunikasi dengan wartawan menggunakan media sosial Whatsapp.</w:t>
      </w:r>
      <w:proofErr w:type="gramEnd"/>
      <w:r w:rsidRPr="00B9408E">
        <w:rPr>
          <w:rFonts w:ascii="Times New Roman" w:hAnsi="Times New Roman" w:cs="Times New Roman"/>
          <w:sz w:val="20"/>
          <w:szCs w:val="20"/>
        </w:rPr>
        <w:t xml:space="preserve"> </w:t>
      </w:r>
      <w:proofErr w:type="gramStart"/>
      <w:r w:rsidRPr="00B9408E">
        <w:rPr>
          <w:rFonts w:ascii="Times New Roman" w:hAnsi="Times New Roman" w:cs="Times New Roman"/>
          <w:sz w:val="20"/>
          <w:szCs w:val="20"/>
        </w:rPr>
        <w:t>Dalam melakukan kegiatan media relations terdapat faktor pendukung dan penghambat.</w:t>
      </w:r>
      <w:proofErr w:type="gramEnd"/>
      <w:r w:rsidRPr="00B9408E">
        <w:rPr>
          <w:rFonts w:ascii="Times New Roman" w:hAnsi="Times New Roman" w:cs="Times New Roman"/>
          <w:sz w:val="20"/>
          <w:szCs w:val="20"/>
        </w:rPr>
        <w:t xml:space="preserve"> </w:t>
      </w:r>
      <w:proofErr w:type="gramStart"/>
      <w:r w:rsidRPr="00B9408E">
        <w:rPr>
          <w:rFonts w:ascii="Times New Roman" w:hAnsi="Times New Roman" w:cs="Times New Roman"/>
          <w:sz w:val="20"/>
          <w:szCs w:val="20"/>
        </w:rPr>
        <w:t>Salah satu faktor pendukung adalah dengan mudahnya masyarakat dalam mendapatkan informasi, dan penghambatnya adalah dalam kekurangan SDM di Bagian Humas.</w:t>
      </w:r>
      <w:proofErr w:type="gramEnd"/>
      <w:r w:rsidRPr="00B9408E">
        <w:rPr>
          <w:rFonts w:ascii="Times New Roman" w:hAnsi="Times New Roman" w:cs="Times New Roman"/>
          <w:sz w:val="20"/>
          <w:szCs w:val="20"/>
        </w:rPr>
        <w:t xml:space="preserve"> </w:t>
      </w:r>
      <w:proofErr w:type="gramStart"/>
      <w:r w:rsidRPr="00B9408E">
        <w:rPr>
          <w:rFonts w:ascii="Times New Roman" w:hAnsi="Times New Roman" w:cs="Times New Roman"/>
          <w:sz w:val="20"/>
          <w:szCs w:val="20"/>
        </w:rPr>
        <w:t>Bagian Humas dan Protokol Sekretariat Daerah Kabupaten Karo melakukan publikasi tentang kegiatan Pemerintah melalui website resmi (karokab.go.id).</w:t>
      </w:r>
      <w:proofErr w:type="gramEnd"/>
    </w:p>
    <w:p w:rsidR="00DB1442" w:rsidRPr="00B9408E" w:rsidRDefault="00DB1442" w:rsidP="00B9408E">
      <w:pPr>
        <w:spacing w:before="240" w:line="240" w:lineRule="auto"/>
        <w:rPr>
          <w:rFonts w:ascii="Times New Roman" w:hAnsi="Times New Roman" w:cs="Times New Roman"/>
          <w:sz w:val="20"/>
          <w:szCs w:val="20"/>
        </w:rPr>
      </w:pPr>
      <w:r w:rsidRPr="00B9408E">
        <w:rPr>
          <w:rFonts w:ascii="Times New Roman" w:hAnsi="Times New Roman" w:cs="Times New Roman"/>
          <w:b/>
          <w:sz w:val="20"/>
          <w:szCs w:val="20"/>
        </w:rPr>
        <w:t xml:space="preserve">Kata </w:t>
      </w:r>
      <w:proofErr w:type="gramStart"/>
      <w:r w:rsidRPr="00B9408E">
        <w:rPr>
          <w:rFonts w:ascii="Times New Roman" w:hAnsi="Times New Roman" w:cs="Times New Roman"/>
          <w:b/>
          <w:sz w:val="20"/>
          <w:szCs w:val="20"/>
        </w:rPr>
        <w:t>Kunci</w:t>
      </w:r>
      <w:r w:rsidRPr="00967D27">
        <w:rPr>
          <w:rFonts w:ascii="Times New Roman" w:hAnsi="Times New Roman" w:cs="Times New Roman"/>
          <w:sz w:val="20"/>
          <w:szCs w:val="20"/>
        </w:rPr>
        <w:t xml:space="preserve"> :</w:t>
      </w:r>
      <w:proofErr w:type="gramEnd"/>
      <w:r w:rsidRPr="00967D27">
        <w:rPr>
          <w:rFonts w:ascii="Times New Roman" w:hAnsi="Times New Roman" w:cs="Times New Roman"/>
          <w:sz w:val="20"/>
          <w:szCs w:val="20"/>
        </w:rPr>
        <w:t xml:space="preserve"> </w:t>
      </w:r>
      <w:r w:rsidR="00B9408E">
        <w:rPr>
          <w:rFonts w:ascii="Times New Roman" w:hAnsi="Times New Roman" w:cs="Times New Roman"/>
          <w:sz w:val="20"/>
          <w:szCs w:val="20"/>
        </w:rPr>
        <w:t>Media Relations, Humas, Bagian Protokol Sekretariat Daerah Kabupaten Karo</w:t>
      </w:r>
    </w:p>
    <w:p w:rsidR="00DB1442" w:rsidRPr="00967D27" w:rsidRDefault="00DB1442" w:rsidP="00DB1442">
      <w:pPr>
        <w:pStyle w:val="Heading1"/>
        <w:jc w:val="center"/>
        <w:rPr>
          <w:rFonts w:ascii="Times New Roman" w:hAnsi="Times New Roman" w:cs="Times New Roman"/>
          <w:color w:val="auto"/>
          <w:sz w:val="20"/>
          <w:szCs w:val="20"/>
        </w:rPr>
      </w:pPr>
      <w:bookmarkStart w:id="0" w:name="_Toc109944431"/>
      <w:r w:rsidRPr="00967D27">
        <w:rPr>
          <w:rFonts w:ascii="Times New Roman" w:hAnsi="Times New Roman" w:cs="Times New Roman"/>
          <w:color w:val="auto"/>
          <w:sz w:val="20"/>
          <w:szCs w:val="20"/>
        </w:rPr>
        <w:t>ABSTRACT</w:t>
      </w:r>
      <w:bookmarkEnd w:id="0"/>
    </w:p>
    <w:p w:rsidR="00B9408E" w:rsidRPr="00B9408E" w:rsidRDefault="00B9408E" w:rsidP="00DB1442">
      <w:pPr>
        <w:spacing w:before="240" w:line="240" w:lineRule="auto"/>
        <w:ind w:firstLine="360"/>
        <w:rPr>
          <w:rFonts w:ascii="Times New Roman" w:hAnsi="Times New Roman" w:cs="Times New Roman"/>
          <w:i/>
          <w:sz w:val="20"/>
          <w:szCs w:val="20"/>
          <w:shd w:val="clear" w:color="auto" w:fill="FFFFFF"/>
        </w:rPr>
      </w:pPr>
      <w:r w:rsidRPr="00B9408E">
        <w:rPr>
          <w:rFonts w:ascii="Times New Roman" w:hAnsi="Times New Roman" w:cs="Times New Roman"/>
          <w:i/>
          <w:sz w:val="20"/>
          <w:szCs w:val="20"/>
          <w:shd w:val="clear" w:color="auto" w:fill="FFFFFF"/>
        </w:rPr>
        <w:t>During this time</w:t>
      </w:r>
      <w:proofErr w:type="gramStart"/>
      <w:r w:rsidRPr="00B9408E">
        <w:rPr>
          <w:rFonts w:ascii="Times New Roman" w:hAnsi="Times New Roman" w:cs="Times New Roman"/>
          <w:i/>
          <w:sz w:val="20"/>
          <w:szCs w:val="20"/>
          <w:shd w:val="clear" w:color="auto" w:fill="FFFFFF"/>
        </w:rPr>
        <w:t>, public relations is</w:t>
      </w:r>
      <w:proofErr w:type="gramEnd"/>
      <w:r w:rsidRPr="00B9408E">
        <w:rPr>
          <w:rFonts w:ascii="Times New Roman" w:hAnsi="Times New Roman" w:cs="Times New Roman"/>
          <w:i/>
          <w:sz w:val="20"/>
          <w:szCs w:val="20"/>
          <w:shd w:val="clear" w:color="auto" w:fill="FFFFFF"/>
        </w:rPr>
        <w:t xml:space="preserve"> important in the day-to-day activity of an agency or government. In establishing relationships with humans, we must also understand the existing media. This is also not because the media only conveys information to the public, but also in terms of establishing good relations. The media will simplify the practice of public relations in implementing public relations itself. In this study, the goal to be achieved is to analyze media relations in the Karo Regency Government Public Relations in the Supervision and Control of Public Information. The research method used is qualitative with a descriptive approach. While the data in this study were obtained from interviews with the Public Relations and Protocol Section of the Karo Regency Regional Secretariat and also made observations</w:t>
      </w:r>
    </w:p>
    <w:p w:rsidR="00B9408E" w:rsidRDefault="00B9408E" w:rsidP="00B9408E">
      <w:pPr>
        <w:spacing w:before="240" w:line="240" w:lineRule="auto"/>
        <w:ind w:firstLine="360"/>
        <w:rPr>
          <w:rFonts w:ascii="Times New Roman" w:hAnsi="Times New Roman" w:cs="Times New Roman"/>
          <w:i/>
          <w:sz w:val="20"/>
          <w:szCs w:val="20"/>
          <w:shd w:val="clear" w:color="auto" w:fill="FFFFFF"/>
        </w:rPr>
      </w:pPr>
      <w:r w:rsidRPr="00B9408E">
        <w:rPr>
          <w:rFonts w:ascii="Times New Roman" w:hAnsi="Times New Roman" w:cs="Times New Roman"/>
          <w:i/>
          <w:sz w:val="20"/>
          <w:szCs w:val="20"/>
          <w:shd w:val="clear" w:color="auto" w:fill="FFFFFF"/>
        </w:rPr>
        <w:t>.</w:t>
      </w:r>
      <w:r w:rsidRPr="00B9408E">
        <w:rPr>
          <w:i/>
          <w:color w:val="222222"/>
          <w:szCs w:val="24"/>
          <w:shd w:val="clear" w:color="auto" w:fill="FFFFFF"/>
        </w:rPr>
        <w:t xml:space="preserve"> </w:t>
      </w:r>
      <w:r w:rsidRPr="00B9408E">
        <w:rPr>
          <w:rFonts w:ascii="Times New Roman" w:hAnsi="Times New Roman" w:cs="Times New Roman"/>
          <w:i/>
          <w:sz w:val="20"/>
          <w:szCs w:val="20"/>
          <w:shd w:val="clear" w:color="auto" w:fill="FFFFFF"/>
        </w:rPr>
        <w:t>The Public Relations and Protocol Section of the Karo Regency Regional Secretariat maintains good relations with journalists. The strategy carried out by the Public Relations Section of Karo Regency in establishing relationships with journalists is to establish good communication, group discussion forums, and also coffee mornings. The Public Relations and Protocol Section of the Karo Regency Secretariat communicated with journalists using social media Whatsapp. In carrying out media relations activities there are supporting and inhibiting factors. One of the supporting factors is the public can simply get information and the inhibiting factor is the lack of human resources in the Public Relations Department. The Public Relations and Protocol Section of the Karo Regency Regional Secretariat publishes publications on Government activities through the official website (</w:t>
      </w:r>
      <w:hyperlink r:id="rId10" w:tgtFrame="_blank" w:history="1">
        <w:r w:rsidRPr="00B9408E">
          <w:rPr>
            <w:rFonts w:ascii="Times New Roman" w:hAnsi="Times New Roman" w:cs="Times New Roman"/>
            <w:i/>
            <w:sz w:val="20"/>
            <w:szCs w:val="20"/>
            <w:u w:val="single"/>
            <w:shd w:val="clear" w:color="auto" w:fill="FFFFFF"/>
          </w:rPr>
          <w:t>karokab.go.id</w:t>
        </w:r>
      </w:hyperlink>
      <w:r w:rsidRPr="00B9408E">
        <w:rPr>
          <w:rFonts w:ascii="Times New Roman" w:hAnsi="Times New Roman" w:cs="Times New Roman"/>
          <w:i/>
          <w:sz w:val="20"/>
          <w:szCs w:val="20"/>
          <w:shd w:val="clear" w:color="auto" w:fill="FFFFFF"/>
        </w:rPr>
        <w:t>).</w:t>
      </w:r>
    </w:p>
    <w:p w:rsidR="00B9408E" w:rsidRPr="00B9408E" w:rsidRDefault="00B9408E" w:rsidP="00B9408E">
      <w:pPr>
        <w:rPr>
          <w:rFonts w:ascii="Times New Roman" w:hAnsi="Times New Roman" w:cs="Times New Roman"/>
          <w:i/>
          <w:sz w:val="20"/>
          <w:szCs w:val="20"/>
        </w:rPr>
      </w:pPr>
      <w:r w:rsidRPr="00B9408E">
        <w:rPr>
          <w:rFonts w:ascii="Times New Roman" w:hAnsi="Times New Roman" w:cs="Times New Roman"/>
          <w:b/>
          <w:i/>
          <w:sz w:val="20"/>
          <w:szCs w:val="20"/>
          <w:shd w:val="clear" w:color="auto" w:fill="FFFFFF"/>
        </w:rPr>
        <w:t>Keywords</w:t>
      </w:r>
      <w:r w:rsidRPr="00B9408E">
        <w:rPr>
          <w:rFonts w:ascii="Times New Roman" w:hAnsi="Times New Roman" w:cs="Times New Roman"/>
          <w:i/>
          <w:sz w:val="20"/>
          <w:szCs w:val="20"/>
          <w:shd w:val="clear" w:color="auto" w:fill="FFFFFF"/>
        </w:rPr>
        <w:t>: Media Relations, Public Relations, Protocol Section of the Karo Regency Regional Secretariat</w:t>
      </w:r>
    </w:p>
    <w:p w:rsidR="00C32711" w:rsidRDefault="00C32711" w:rsidP="00967D27">
      <w:pPr>
        <w:spacing w:before="0"/>
        <w:rPr>
          <w:rFonts w:ascii="Times New Roman" w:hAnsi="Times New Roman" w:cs="Times New Roman"/>
          <w:b/>
          <w:sz w:val="24"/>
          <w:szCs w:val="24"/>
        </w:rPr>
        <w:sectPr w:rsidR="00C32711" w:rsidSect="00141D71">
          <w:pgSz w:w="11907" w:h="16839" w:code="9"/>
          <w:pgMar w:top="1440" w:right="1440" w:bottom="1440" w:left="1440" w:header="720" w:footer="720" w:gutter="0"/>
          <w:cols w:space="720"/>
          <w:docGrid w:linePitch="360"/>
        </w:sectPr>
      </w:pPr>
    </w:p>
    <w:p w:rsidR="00967D27" w:rsidRPr="007C05DF" w:rsidRDefault="00967D27" w:rsidP="007C05DF">
      <w:pPr>
        <w:spacing w:before="0"/>
        <w:rPr>
          <w:rFonts w:ascii="Times New Roman" w:hAnsi="Times New Roman" w:cs="Times New Roman"/>
          <w:b/>
          <w:sz w:val="24"/>
          <w:szCs w:val="24"/>
        </w:rPr>
      </w:pPr>
      <w:r w:rsidRPr="007C05DF">
        <w:rPr>
          <w:rFonts w:ascii="Times New Roman" w:hAnsi="Times New Roman" w:cs="Times New Roman"/>
          <w:b/>
          <w:sz w:val="24"/>
          <w:szCs w:val="24"/>
        </w:rPr>
        <w:lastRenderedPageBreak/>
        <w:t>PENDAHULUAN</w:t>
      </w:r>
    </w:p>
    <w:p w:rsidR="00C93A17" w:rsidRPr="00C93A17" w:rsidRDefault="00C93A17" w:rsidP="00033312">
      <w:pPr>
        <w:spacing w:before="0"/>
        <w:ind w:firstLine="360"/>
        <w:rPr>
          <w:rFonts w:ascii="Times New Roman" w:hAnsi="Times New Roman" w:cs="Times New Roman"/>
          <w:sz w:val="24"/>
          <w:szCs w:val="24"/>
        </w:rPr>
      </w:pPr>
      <w:r w:rsidRPr="00C93A17">
        <w:rPr>
          <w:rFonts w:ascii="Times New Roman" w:hAnsi="Times New Roman" w:cs="Times New Roman"/>
          <w:sz w:val="24"/>
          <w:szCs w:val="24"/>
          <w:lang w:val="id-ID"/>
        </w:rPr>
        <w:t>Dalam dunia kehumasan, membangun relasi dengan media massa sangatlah penting. Hal ini tidak hanya karena media merupakan alat untuk menyampaikan berita dan informasi kepada publik, tetapi juga karena media merupakan alat untuk membangun hubungan yang baik dengan media dan memfasilitasi praktisi PR untuk memenuhi kewajiban humasnya. Seperti diketahui, Humas dikenal akrab karena besarnya kebutuhan akan peran dan fungsinya dalam suatu organisasi, lembaga, atau instansi.</w:t>
      </w:r>
    </w:p>
    <w:p w:rsidR="00C93A17" w:rsidRPr="003B3A70" w:rsidRDefault="00C93A17" w:rsidP="00033312">
      <w:pPr>
        <w:pStyle w:val="BodyText"/>
        <w:spacing w:line="360" w:lineRule="auto"/>
        <w:ind w:right="118" w:firstLine="720"/>
        <w:rPr>
          <w:lang w:val="id-ID"/>
        </w:rPr>
      </w:pPr>
      <w:r w:rsidRPr="003B3A70">
        <w:rPr>
          <w:lang w:val="id-ID"/>
        </w:rPr>
        <w:t>Ketika PR dibutuhkan</w:t>
      </w:r>
      <w:r w:rsidRPr="003B3A70">
        <w:rPr>
          <w:spacing w:val="1"/>
          <w:lang w:val="id-ID"/>
        </w:rPr>
        <w:t xml:space="preserve"> </w:t>
      </w:r>
      <w:r w:rsidRPr="003B3A70">
        <w:rPr>
          <w:lang w:val="id-ID"/>
        </w:rPr>
        <w:t>untuk</w:t>
      </w:r>
      <w:r w:rsidRPr="003B3A70">
        <w:rPr>
          <w:spacing w:val="1"/>
          <w:lang w:val="id-ID"/>
        </w:rPr>
        <w:t xml:space="preserve"> </w:t>
      </w:r>
      <w:r w:rsidRPr="003B3A70">
        <w:rPr>
          <w:lang w:val="id-ID"/>
        </w:rPr>
        <w:t>berbagi</w:t>
      </w:r>
      <w:r w:rsidRPr="003B3A70">
        <w:rPr>
          <w:spacing w:val="1"/>
          <w:lang w:val="id-ID"/>
        </w:rPr>
        <w:t xml:space="preserve"> </w:t>
      </w:r>
      <w:r w:rsidRPr="003B3A70">
        <w:rPr>
          <w:lang w:val="id-ID"/>
        </w:rPr>
        <w:t>dan</w:t>
      </w:r>
      <w:r w:rsidRPr="003B3A70">
        <w:rPr>
          <w:spacing w:val="1"/>
          <w:lang w:val="id-ID"/>
        </w:rPr>
        <w:t xml:space="preserve"> </w:t>
      </w:r>
      <w:r w:rsidRPr="003B3A70">
        <w:rPr>
          <w:lang w:val="id-ID"/>
        </w:rPr>
        <w:t>menciptakan</w:t>
      </w:r>
      <w:r w:rsidRPr="003B3A70">
        <w:rPr>
          <w:spacing w:val="1"/>
          <w:lang w:val="id-ID"/>
        </w:rPr>
        <w:t xml:space="preserve"> </w:t>
      </w:r>
      <w:r w:rsidRPr="003B3A70">
        <w:rPr>
          <w:lang w:val="id-ID"/>
        </w:rPr>
        <w:t>interaksi baik internal dan eksternal. Oleh karena itu, dalam hal ini PR adalah fitur khusus dalam manajemen atau organisasi. Tujuaanya adalah tidak lain untuk menciptakan</w:t>
      </w:r>
      <w:r w:rsidRPr="003B3A70">
        <w:rPr>
          <w:spacing w:val="1"/>
          <w:lang w:val="id-ID"/>
        </w:rPr>
        <w:t xml:space="preserve"> </w:t>
      </w:r>
      <w:r w:rsidRPr="003B3A70">
        <w:rPr>
          <w:lang w:val="id-ID"/>
        </w:rPr>
        <w:t>itikad baik, tolenransi, gotong royong, saling menghormati, dan saling pengertian sehingga diperoleh gambaran yang utuh tentang prinsip-prinsip opini publik dan humas yang positif.</w:t>
      </w:r>
    </w:p>
    <w:p w:rsidR="00C93A17" w:rsidRPr="003B3A70" w:rsidRDefault="00C93A17" w:rsidP="00033312">
      <w:pPr>
        <w:pStyle w:val="BodyText"/>
        <w:spacing w:before="1" w:line="360" w:lineRule="auto"/>
        <w:ind w:right="119" w:firstLine="720"/>
        <w:rPr>
          <w:lang w:val="id-ID"/>
        </w:rPr>
      </w:pPr>
      <w:r w:rsidRPr="003B3A70">
        <w:rPr>
          <w:lang w:val="id-ID"/>
        </w:rPr>
        <w:t>Pengertian Hubungan Masyarakat (Humas) secara generik merupakan salah satu bagian</w:t>
      </w:r>
      <w:r w:rsidRPr="003B3A70">
        <w:rPr>
          <w:spacing w:val="-57"/>
          <w:lang w:val="id-ID"/>
        </w:rPr>
        <w:t xml:space="preserve"> </w:t>
      </w:r>
      <w:r w:rsidRPr="003B3A70">
        <w:rPr>
          <w:lang w:val="id-ID"/>
        </w:rPr>
        <w:t>menurut organisasi</w:t>
      </w:r>
      <w:r w:rsidRPr="003B3A70">
        <w:rPr>
          <w:spacing w:val="1"/>
          <w:lang w:val="id-ID"/>
        </w:rPr>
        <w:t xml:space="preserve"> </w:t>
      </w:r>
      <w:r w:rsidRPr="003B3A70">
        <w:rPr>
          <w:lang w:val="id-ID"/>
        </w:rPr>
        <w:t>yang berfungsi untuk</w:t>
      </w:r>
      <w:r w:rsidRPr="003B3A70">
        <w:rPr>
          <w:spacing w:val="1"/>
          <w:lang w:val="id-ID"/>
        </w:rPr>
        <w:t xml:space="preserve"> </w:t>
      </w:r>
      <w:r w:rsidRPr="003B3A70">
        <w:rPr>
          <w:lang w:val="id-ID"/>
        </w:rPr>
        <w:t>melakukan interaksi, hubungan dan kerjasaman</w:t>
      </w:r>
      <w:r w:rsidRPr="003B3A70">
        <w:rPr>
          <w:spacing w:val="1"/>
          <w:lang w:val="id-ID"/>
        </w:rPr>
        <w:t xml:space="preserve"> </w:t>
      </w:r>
      <w:r w:rsidRPr="003B3A70">
        <w:rPr>
          <w:lang w:val="id-ID"/>
        </w:rPr>
        <w:t>menggunakan masyarakat yang terkait menggunakan organisasi tersebut. Humas adalah singkatan</w:t>
      </w:r>
      <w:r w:rsidRPr="003B3A70">
        <w:rPr>
          <w:spacing w:val="1"/>
          <w:lang w:val="id-ID"/>
        </w:rPr>
        <w:t xml:space="preserve"> </w:t>
      </w:r>
      <w:r w:rsidRPr="003B3A70">
        <w:rPr>
          <w:lang w:val="id-ID"/>
        </w:rPr>
        <w:t xml:space="preserve">menurut  Hubungan </w:t>
      </w:r>
      <w:r w:rsidRPr="003B3A70">
        <w:rPr>
          <w:lang w:val="id-ID"/>
        </w:rPr>
        <w:lastRenderedPageBreak/>
        <w:t>Masyarakat atau pada bahasa inggris tak jarang dianggap Public Relations</w:t>
      </w:r>
      <w:r w:rsidRPr="003B3A70">
        <w:rPr>
          <w:spacing w:val="1"/>
          <w:lang w:val="id-ID"/>
        </w:rPr>
        <w:t xml:space="preserve"> </w:t>
      </w:r>
      <w:r w:rsidRPr="003B3A70">
        <w:rPr>
          <w:lang w:val="id-ID"/>
        </w:rPr>
        <w:t>(PR) yang bertanggung jawab pada menciptakan dan mempertahankan</w:t>
      </w:r>
      <w:r w:rsidRPr="003B3A70">
        <w:rPr>
          <w:spacing w:val="60"/>
          <w:lang w:val="id-ID"/>
        </w:rPr>
        <w:t xml:space="preserve"> </w:t>
      </w:r>
      <w:r w:rsidRPr="003B3A70">
        <w:rPr>
          <w:lang w:val="id-ID"/>
        </w:rPr>
        <w:t>reputasi, gambaran</w:t>
      </w:r>
      <w:r w:rsidRPr="003B3A70">
        <w:rPr>
          <w:spacing w:val="1"/>
          <w:lang w:val="id-ID"/>
        </w:rPr>
        <w:t xml:space="preserve"> </w:t>
      </w:r>
      <w:r w:rsidRPr="003B3A70">
        <w:rPr>
          <w:lang w:val="id-ID"/>
        </w:rPr>
        <w:t>dan</w:t>
      </w:r>
      <w:r w:rsidRPr="003B3A70">
        <w:rPr>
          <w:spacing w:val="-1"/>
          <w:lang w:val="id-ID"/>
        </w:rPr>
        <w:t xml:space="preserve"> </w:t>
      </w:r>
      <w:r w:rsidRPr="003B3A70">
        <w:rPr>
          <w:lang w:val="id-ID"/>
        </w:rPr>
        <w:t>komunikasi</w:t>
      </w:r>
      <w:r w:rsidRPr="003B3A70">
        <w:rPr>
          <w:spacing w:val="2"/>
          <w:lang w:val="id-ID"/>
        </w:rPr>
        <w:t xml:space="preserve"> </w:t>
      </w:r>
      <w:r w:rsidRPr="003B3A70">
        <w:rPr>
          <w:lang w:val="id-ID"/>
        </w:rPr>
        <w:t>yang</w:t>
      </w:r>
      <w:r w:rsidRPr="003B3A70">
        <w:rPr>
          <w:spacing w:val="-4"/>
          <w:lang w:val="id-ID"/>
        </w:rPr>
        <w:t xml:space="preserve"> </w:t>
      </w:r>
      <w:r w:rsidRPr="003B3A70">
        <w:rPr>
          <w:lang w:val="id-ID"/>
        </w:rPr>
        <w:t>baik dan berguna</w:t>
      </w:r>
      <w:r w:rsidRPr="003B3A70">
        <w:rPr>
          <w:spacing w:val="1"/>
          <w:lang w:val="id-ID"/>
        </w:rPr>
        <w:t xml:space="preserve"> </w:t>
      </w:r>
      <w:r w:rsidRPr="003B3A70">
        <w:rPr>
          <w:lang w:val="id-ID"/>
        </w:rPr>
        <w:t>antara</w:t>
      </w:r>
      <w:r w:rsidRPr="003B3A70">
        <w:rPr>
          <w:spacing w:val="1"/>
          <w:lang w:val="id-ID"/>
        </w:rPr>
        <w:t xml:space="preserve"> </w:t>
      </w:r>
      <w:r w:rsidRPr="003B3A70">
        <w:rPr>
          <w:lang w:val="id-ID"/>
        </w:rPr>
        <w:t>organisasi dan</w:t>
      </w:r>
      <w:r w:rsidRPr="003B3A70">
        <w:rPr>
          <w:spacing w:val="-1"/>
          <w:lang w:val="id-ID"/>
        </w:rPr>
        <w:t xml:space="preserve"> </w:t>
      </w:r>
      <w:r w:rsidRPr="003B3A70">
        <w:rPr>
          <w:lang w:val="id-ID"/>
        </w:rPr>
        <w:t>public.</w:t>
      </w:r>
    </w:p>
    <w:p w:rsidR="00C93A17" w:rsidRPr="003B3A70" w:rsidRDefault="00C93A17" w:rsidP="00033312">
      <w:pPr>
        <w:pStyle w:val="BodyText"/>
        <w:spacing w:before="1" w:line="360" w:lineRule="auto"/>
        <w:ind w:right="119" w:firstLine="720"/>
        <w:rPr>
          <w:lang w:val="id-ID"/>
        </w:rPr>
      </w:pPr>
      <w:r w:rsidRPr="003B3A70">
        <w:rPr>
          <w:lang w:val="id-ID"/>
        </w:rPr>
        <w:t>Suatu instansi pemerintahan ataupun swasta pada melaksanakan kegiatannya</w:t>
      </w:r>
      <w:r w:rsidRPr="003B3A70">
        <w:rPr>
          <w:spacing w:val="1"/>
          <w:lang w:val="id-ID"/>
        </w:rPr>
        <w:t xml:space="preserve"> </w:t>
      </w:r>
      <w:r w:rsidRPr="003B3A70">
        <w:rPr>
          <w:lang w:val="id-ID"/>
        </w:rPr>
        <w:t>atau menjalin</w:t>
      </w:r>
      <w:r w:rsidRPr="003B3A70">
        <w:rPr>
          <w:spacing w:val="1"/>
          <w:lang w:val="id-ID"/>
        </w:rPr>
        <w:t xml:space="preserve"> </w:t>
      </w:r>
      <w:r w:rsidRPr="003B3A70">
        <w:rPr>
          <w:lang w:val="id-ID"/>
        </w:rPr>
        <w:t>interaksi</w:t>
      </w:r>
      <w:r w:rsidRPr="003B3A70">
        <w:rPr>
          <w:spacing w:val="1"/>
          <w:lang w:val="id-ID"/>
        </w:rPr>
        <w:t xml:space="preserve"> </w:t>
      </w:r>
      <w:r w:rsidRPr="003B3A70">
        <w:rPr>
          <w:lang w:val="id-ID"/>
        </w:rPr>
        <w:t>baik</w:t>
      </w:r>
      <w:r w:rsidRPr="003B3A70">
        <w:rPr>
          <w:spacing w:val="1"/>
          <w:lang w:val="id-ID"/>
        </w:rPr>
        <w:t xml:space="preserve"> </w:t>
      </w:r>
      <w:r w:rsidRPr="003B3A70">
        <w:rPr>
          <w:lang w:val="id-ID"/>
        </w:rPr>
        <w:t>menggunakan</w:t>
      </w:r>
      <w:r w:rsidRPr="003B3A70">
        <w:rPr>
          <w:spacing w:val="1"/>
          <w:lang w:val="id-ID"/>
        </w:rPr>
        <w:t xml:space="preserve"> </w:t>
      </w:r>
      <w:r w:rsidRPr="003B3A70">
        <w:rPr>
          <w:lang w:val="id-ID"/>
        </w:rPr>
        <w:t>stakeholder internal</w:t>
      </w:r>
      <w:r w:rsidRPr="003B3A70">
        <w:rPr>
          <w:spacing w:val="1"/>
          <w:lang w:val="id-ID"/>
        </w:rPr>
        <w:t xml:space="preserve"> </w:t>
      </w:r>
      <w:r w:rsidRPr="003B3A70">
        <w:rPr>
          <w:lang w:val="id-ID"/>
        </w:rPr>
        <w:t>ataupun</w:t>
      </w:r>
      <w:r w:rsidRPr="003B3A70">
        <w:rPr>
          <w:spacing w:val="1"/>
          <w:lang w:val="id-ID"/>
        </w:rPr>
        <w:t xml:space="preserve"> </w:t>
      </w:r>
      <w:r w:rsidRPr="003B3A70">
        <w:rPr>
          <w:lang w:val="id-ID"/>
        </w:rPr>
        <w:t>eksternal</w:t>
      </w:r>
      <w:r w:rsidRPr="003B3A70">
        <w:rPr>
          <w:spacing w:val="1"/>
          <w:lang w:val="id-ID"/>
        </w:rPr>
        <w:t xml:space="preserve"> </w:t>
      </w:r>
      <w:r w:rsidRPr="003B3A70">
        <w:rPr>
          <w:lang w:val="id-ID"/>
        </w:rPr>
        <w:t>tentunya</w:t>
      </w:r>
      <w:r w:rsidRPr="003B3A70">
        <w:rPr>
          <w:spacing w:val="1"/>
          <w:lang w:val="id-ID"/>
        </w:rPr>
        <w:t xml:space="preserve"> </w:t>
      </w:r>
      <w:r w:rsidRPr="003B3A70">
        <w:rPr>
          <w:lang w:val="id-ID"/>
        </w:rPr>
        <w:t xml:space="preserve">membutuhkan kiprah humas. Peran humas sangat krusial pada menjaga dapat dipercaya suatu instansi melalui publikasi </w:t>
      </w:r>
      <w:r w:rsidRPr="003B3A70">
        <w:rPr>
          <w:spacing w:val="-57"/>
          <w:lang w:val="id-ID"/>
        </w:rPr>
        <w:t xml:space="preserve"> </w:t>
      </w:r>
      <w:r w:rsidRPr="003B3A70">
        <w:rPr>
          <w:lang w:val="id-ID"/>
        </w:rPr>
        <w:t>keterangan pada user, mitra, juga pada masyarakat luas menggunakan tujuan membentuk gambaran positif, agama berdasarkan pihak lainnya. Dengan istilah lain, Humas sebagai</w:t>
      </w:r>
      <w:r w:rsidRPr="003B3A70">
        <w:rPr>
          <w:spacing w:val="1"/>
          <w:lang w:val="id-ID"/>
        </w:rPr>
        <w:t xml:space="preserve"> </w:t>
      </w:r>
      <w:r w:rsidRPr="003B3A70">
        <w:rPr>
          <w:lang w:val="id-ID"/>
        </w:rPr>
        <w:t>jembatan</w:t>
      </w:r>
      <w:r w:rsidRPr="003B3A70">
        <w:rPr>
          <w:spacing w:val="-1"/>
          <w:lang w:val="id-ID"/>
        </w:rPr>
        <w:t xml:space="preserve"> </w:t>
      </w:r>
      <w:r w:rsidRPr="003B3A70">
        <w:rPr>
          <w:lang w:val="id-ID"/>
        </w:rPr>
        <w:t>antara</w:t>
      </w:r>
      <w:r w:rsidRPr="003B3A70">
        <w:rPr>
          <w:spacing w:val="-1"/>
          <w:lang w:val="id-ID"/>
        </w:rPr>
        <w:t xml:space="preserve"> </w:t>
      </w:r>
      <w:r w:rsidRPr="003B3A70">
        <w:rPr>
          <w:lang w:val="id-ID"/>
        </w:rPr>
        <w:t>instansi dan kalayak umum.</w:t>
      </w:r>
    </w:p>
    <w:p w:rsidR="00C93A17" w:rsidRPr="003B3A70" w:rsidRDefault="00C93A17" w:rsidP="00033312">
      <w:pPr>
        <w:pStyle w:val="BodyText"/>
        <w:spacing w:line="360" w:lineRule="auto"/>
        <w:ind w:right="119" w:firstLine="720"/>
        <w:rPr>
          <w:lang w:val="id-ID"/>
        </w:rPr>
      </w:pPr>
      <w:r w:rsidRPr="003B3A70">
        <w:rPr>
          <w:lang w:val="id-ID"/>
        </w:rPr>
        <w:t xml:space="preserve">Perkembangan teknologi yang pesat dan dinamis, secara spesifik dalam teknologi informasi dan komunikasi tentunya berdampak dalam pola pertukaran dan penyampaian keterangan pada khalayak umum. Penggunaan media massa bagi praktisi humas merupakan salah satu intrumen yang dapat mendukung pelaksanaan kebijakan lembaga pemerintah. Selain itu, penggunaan kekuatan media juga dapat membentuk citra pemerintah di hadapan masyarakat sebagai penerima manfaat </w:t>
      </w:r>
      <w:r w:rsidRPr="003B3A70">
        <w:rPr>
          <w:lang w:val="id-ID"/>
        </w:rPr>
        <w:lastRenderedPageBreak/>
        <w:t>jasa pelayanan public.</w:t>
      </w:r>
    </w:p>
    <w:p w:rsidR="00C93A17" w:rsidRPr="003B3A70" w:rsidRDefault="00C93A17" w:rsidP="00033312">
      <w:pPr>
        <w:pStyle w:val="BodyText"/>
        <w:spacing w:line="360" w:lineRule="auto"/>
        <w:ind w:right="119" w:firstLine="720"/>
        <w:rPr>
          <w:lang w:val="id-ID"/>
        </w:rPr>
      </w:pPr>
      <w:r w:rsidRPr="003B3A70">
        <w:rPr>
          <w:lang w:val="id-ID"/>
        </w:rPr>
        <w:t xml:space="preserve">Jenis media massa pada saat ini sangatlah beragam, mulai dari media cetak seperti Koran dan majalah, media elektronik seperti televise dan radio. Namun perkembangan teknologi yang tengah digunakan masyarakat adalah media online yang menggunakan internet. Melalui media online, masyarakat dengan mudah mendapatkan informasi yang diinginkan dengan cepat. </w:t>
      </w:r>
    </w:p>
    <w:p w:rsidR="00C93A17" w:rsidRPr="003B3A70" w:rsidRDefault="00C93A17" w:rsidP="00033312">
      <w:pPr>
        <w:pStyle w:val="BodyText"/>
        <w:spacing w:line="360" w:lineRule="auto"/>
        <w:ind w:right="119" w:firstLine="720"/>
        <w:rPr>
          <w:lang w:val="id-ID"/>
        </w:rPr>
      </w:pPr>
      <w:r w:rsidRPr="003B3A70">
        <w:rPr>
          <w:lang w:val="id-ID"/>
        </w:rPr>
        <w:t>Membangun hubungan interpersonal merupakan salah satu tugas dari humas untuk membangun keterbukaan dan saling menghormati sesama profesional. Hubungan yang baik dengan pihak luar, seperti media dan jurnalis, dapat membawa kekuatan dan kelemahan dalam proses penerbitan dan banyak lagi. Pada dasarnya, menjalin hubungan yang baik dengan seorang jurnalis bukan tidak berarti mampu memonopoli jurnalis untuk melakukan apa yang diinginkan oleh PR sebuah agensi. Selain itu, insan humas perlu memperhatikan kepentingan kedua belah pihak guna menjaga hubungan yang terjalin melalui hubungan media.</w:t>
      </w:r>
    </w:p>
    <w:p w:rsidR="00C93A17" w:rsidRPr="003B3A70" w:rsidRDefault="00C93A17" w:rsidP="00033312">
      <w:pPr>
        <w:pStyle w:val="BodyText"/>
        <w:spacing w:line="360" w:lineRule="auto"/>
        <w:ind w:right="119" w:firstLine="720"/>
        <w:rPr>
          <w:lang w:val="id-ID"/>
        </w:rPr>
      </w:pPr>
      <w:r w:rsidRPr="003B3A70">
        <w:rPr>
          <w:lang w:val="id-ID"/>
        </w:rPr>
        <w:t>Bagian humas</w:t>
      </w:r>
      <w:r w:rsidRPr="003B3A70">
        <w:rPr>
          <w:spacing w:val="1"/>
          <w:lang w:val="id-ID"/>
        </w:rPr>
        <w:t xml:space="preserve"> </w:t>
      </w:r>
      <w:r w:rsidRPr="003B3A70">
        <w:rPr>
          <w:lang w:val="id-ID"/>
        </w:rPr>
        <w:t>menjadi</w:t>
      </w:r>
      <w:r w:rsidRPr="003B3A70">
        <w:rPr>
          <w:spacing w:val="1"/>
          <w:lang w:val="id-ID"/>
        </w:rPr>
        <w:t xml:space="preserve"> </w:t>
      </w:r>
      <w:r w:rsidRPr="003B3A70">
        <w:rPr>
          <w:lang w:val="id-ID"/>
        </w:rPr>
        <w:t>corong</w:t>
      </w:r>
      <w:r w:rsidRPr="003B3A70">
        <w:rPr>
          <w:spacing w:val="1"/>
          <w:lang w:val="id-ID"/>
        </w:rPr>
        <w:t xml:space="preserve"> </w:t>
      </w:r>
      <w:r w:rsidRPr="003B3A70">
        <w:rPr>
          <w:lang w:val="id-ID"/>
        </w:rPr>
        <w:t>Pemerintah</w:t>
      </w:r>
      <w:r w:rsidRPr="003B3A70">
        <w:rPr>
          <w:spacing w:val="1"/>
          <w:lang w:val="id-ID"/>
        </w:rPr>
        <w:t xml:space="preserve"> </w:t>
      </w:r>
      <w:r w:rsidRPr="003B3A70">
        <w:rPr>
          <w:lang w:val="id-ID"/>
        </w:rPr>
        <w:t>Daerah</w:t>
      </w:r>
      <w:r w:rsidRPr="003B3A70">
        <w:rPr>
          <w:spacing w:val="1"/>
          <w:lang w:val="id-ID"/>
        </w:rPr>
        <w:t xml:space="preserve"> </w:t>
      </w:r>
      <w:r w:rsidRPr="003B3A70">
        <w:rPr>
          <w:lang w:val="id-ID"/>
        </w:rPr>
        <w:t>pada</w:t>
      </w:r>
      <w:r w:rsidRPr="003B3A70">
        <w:rPr>
          <w:spacing w:val="1"/>
          <w:lang w:val="id-ID"/>
        </w:rPr>
        <w:t xml:space="preserve"> </w:t>
      </w:r>
      <w:r w:rsidRPr="003B3A70">
        <w:rPr>
          <w:lang w:val="id-ID"/>
        </w:rPr>
        <w:t>penyampaian</w:t>
      </w:r>
      <w:r w:rsidRPr="003B3A70">
        <w:rPr>
          <w:spacing w:val="1"/>
          <w:lang w:val="id-ID"/>
        </w:rPr>
        <w:t xml:space="preserve"> </w:t>
      </w:r>
      <w:r w:rsidRPr="003B3A70">
        <w:rPr>
          <w:lang w:val="id-ID"/>
        </w:rPr>
        <w:t>segala</w:t>
      </w:r>
      <w:r w:rsidRPr="003B3A70">
        <w:rPr>
          <w:spacing w:val="1"/>
          <w:lang w:val="id-ID"/>
        </w:rPr>
        <w:t xml:space="preserve"> </w:t>
      </w:r>
      <w:r w:rsidRPr="003B3A70">
        <w:rPr>
          <w:lang w:val="id-ID"/>
        </w:rPr>
        <w:t>bentuk</w:t>
      </w:r>
      <w:r w:rsidRPr="003B3A70">
        <w:rPr>
          <w:spacing w:val="1"/>
          <w:lang w:val="id-ID"/>
        </w:rPr>
        <w:t xml:space="preserve"> </w:t>
      </w:r>
      <w:r w:rsidRPr="003B3A70">
        <w:rPr>
          <w:lang w:val="id-ID"/>
        </w:rPr>
        <w:t xml:space="preserve">keterangan </w:t>
      </w:r>
      <w:r w:rsidRPr="003B3A70">
        <w:rPr>
          <w:spacing w:val="-57"/>
          <w:lang w:val="id-ID"/>
        </w:rPr>
        <w:t xml:space="preserve"> </w:t>
      </w:r>
      <w:r w:rsidRPr="003B3A70">
        <w:rPr>
          <w:lang w:val="id-ID"/>
        </w:rPr>
        <w:t>khususnya</w:t>
      </w:r>
      <w:r w:rsidRPr="003B3A70">
        <w:rPr>
          <w:spacing w:val="-2"/>
          <w:lang w:val="id-ID"/>
        </w:rPr>
        <w:t xml:space="preserve"> </w:t>
      </w:r>
      <w:r w:rsidRPr="003B3A70">
        <w:rPr>
          <w:lang w:val="id-ID"/>
        </w:rPr>
        <w:t>aktivitas</w:t>
      </w:r>
      <w:r w:rsidRPr="003B3A70">
        <w:rPr>
          <w:spacing w:val="4"/>
          <w:lang w:val="id-ID"/>
        </w:rPr>
        <w:t xml:space="preserve"> </w:t>
      </w:r>
      <w:r w:rsidRPr="003B3A70">
        <w:rPr>
          <w:lang w:val="id-ID"/>
        </w:rPr>
        <w:t xml:space="preserve">yang dilakukan </w:t>
      </w:r>
      <w:r w:rsidRPr="003B3A70">
        <w:rPr>
          <w:spacing w:val="-1"/>
          <w:lang w:val="id-ID"/>
        </w:rPr>
        <w:t>oleh pemerintah juga dituntut untuk bisa mengimbangi dinamika tersebut.</w:t>
      </w:r>
      <w:r w:rsidRPr="003B3A70">
        <w:rPr>
          <w:lang w:val="id-ID"/>
        </w:rPr>
        <w:t xml:space="preserve"> Humas</w:t>
      </w:r>
      <w:r w:rsidRPr="003B3A70">
        <w:rPr>
          <w:spacing w:val="1"/>
          <w:lang w:val="id-ID"/>
        </w:rPr>
        <w:t xml:space="preserve"> </w:t>
      </w:r>
      <w:r w:rsidRPr="003B3A70">
        <w:rPr>
          <w:lang w:val="id-ID"/>
        </w:rPr>
        <w:t>Pemerintah</w:t>
      </w:r>
      <w:r w:rsidRPr="003B3A70">
        <w:rPr>
          <w:spacing w:val="1"/>
          <w:lang w:val="id-ID"/>
        </w:rPr>
        <w:t xml:space="preserve"> </w:t>
      </w:r>
      <w:r w:rsidRPr="003B3A70">
        <w:rPr>
          <w:lang w:val="id-ID"/>
        </w:rPr>
        <w:lastRenderedPageBreak/>
        <w:t>Kabupaten</w:t>
      </w:r>
      <w:r w:rsidRPr="003B3A70">
        <w:rPr>
          <w:spacing w:val="1"/>
          <w:lang w:val="id-ID"/>
        </w:rPr>
        <w:t xml:space="preserve"> </w:t>
      </w:r>
      <w:r w:rsidRPr="003B3A70">
        <w:rPr>
          <w:lang w:val="id-ID"/>
        </w:rPr>
        <w:t>Karo pada aplikasi tugasnya</w:t>
      </w:r>
      <w:r w:rsidRPr="003B3A70">
        <w:rPr>
          <w:spacing w:val="1"/>
          <w:lang w:val="id-ID"/>
        </w:rPr>
        <w:t xml:space="preserve"> </w:t>
      </w:r>
      <w:r w:rsidRPr="003B3A70">
        <w:rPr>
          <w:lang w:val="id-ID"/>
        </w:rPr>
        <w:t>sudah</w:t>
      </w:r>
      <w:r w:rsidRPr="003B3A70">
        <w:rPr>
          <w:spacing w:val="1"/>
          <w:lang w:val="id-ID"/>
        </w:rPr>
        <w:t xml:space="preserve"> </w:t>
      </w:r>
      <w:r w:rsidRPr="003B3A70">
        <w:rPr>
          <w:lang w:val="id-ID"/>
        </w:rPr>
        <w:t>memanfaatkan</w:t>
      </w:r>
      <w:r w:rsidRPr="003B3A70">
        <w:rPr>
          <w:spacing w:val="1"/>
          <w:lang w:val="id-ID"/>
        </w:rPr>
        <w:t xml:space="preserve"> </w:t>
      </w:r>
      <w:r w:rsidRPr="003B3A70">
        <w:rPr>
          <w:lang w:val="id-ID"/>
        </w:rPr>
        <w:t>media</w:t>
      </w:r>
      <w:r w:rsidRPr="003B3A70">
        <w:rPr>
          <w:spacing w:val="1"/>
          <w:lang w:val="id-ID"/>
        </w:rPr>
        <w:t xml:space="preserve"> </w:t>
      </w:r>
      <w:r w:rsidRPr="003B3A70">
        <w:rPr>
          <w:lang w:val="id-ID"/>
        </w:rPr>
        <w:t>umum</w:t>
      </w:r>
      <w:r w:rsidRPr="003B3A70">
        <w:rPr>
          <w:spacing w:val="1"/>
          <w:lang w:val="id-ID"/>
        </w:rPr>
        <w:t xml:space="preserve"> melalui p</w:t>
      </w:r>
      <w:r w:rsidRPr="003B3A70">
        <w:rPr>
          <w:lang w:val="id-ID"/>
        </w:rPr>
        <w:t>enggunaan</w:t>
      </w:r>
      <w:r w:rsidRPr="003B3A70">
        <w:rPr>
          <w:spacing w:val="1"/>
          <w:lang w:val="id-ID"/>
        </w:rPr>
        <w:t xml:space="preserve"> </w:t>
      </w:r>
      <w:r w:rsidRPr="003B3A70">
        <w:rPr>
          <w:lang w:val="id-ID"/>
        </w:rPr>
        <w:t>website</w:t>
      </w:r>
      <w:r w:rsidRPr="003B3A70">
        <w:rPr>
          <w:spacing w:val="1"/>
          <w:lang w:val="id-ID"/>
        </w:rPr>
        <w:t xml:space="preserve"> </w:t>
      </w:r>
      <w:r w:rsidRPr="003B3A70">
        <w:rPr>
          <w:lang w:val="id-ID"/>
        </w:rPr>
        <w:t>dan facebook yang dipercaya lebih efektif dan efisien pada  upaya penyampaian keterangan kepada masyarakat luas.</w:t>
      </w:r>
    </w:p>
    <w:p w:rsidR="00C93A17" w:rsidRPr="003B3A70" w:rsidRDefault="00C93A17" w:rsidP="00033312">
      <w:pPr>
        <w:pStyle w:val="BodyText"/>
        <w:spacing w:line="360" w:lineRule="auto"/>
        <w:ind w:right="119" w:firstLine="720"/>
        <w:rPr>
          <w:lang w:val="id-ID"/>
        </w:rPr>
      </w:pPr>
      <w:r w:rsidRPr="003B3A70">
        <w:rPr>
          <w:lang w:val="id-ID"/>
        </w:rPr>
        <w:t>Melalui media relations pihak Humas dan Protokol Setda Kabupaten Karo dengan mudah akan merilis berita ke masyarakat. Diketahui juga dalam membangun hubungan yang baik dengan media dalam memudahkan untuk kegiatan humas. Namun, dalam membangun hubungan jangka panjang dengan media tidaklah mudah. Bagian Humas dan Protokol juga harus mampu mengklarifikasikan media yang ada.</w:t>
      </w:r>
    </w:p>
    <w:p w:rsidR="0044665F" w:rsidRPr="003B3A70" w:rsidRDefault="0044665F" w:rsidP="00033312">
      <w:pPr>
        <w:pStyle w:val="BodyText"/>
        <w:spacing w:line="360" w:lineRule="auto"/>
        <w:ind w:right="119" w:firstLine="720"/>
        <w:rPr>
          <w:lang w:val="id-ID"/>
        </w:rPr>
      </w:pPr>
      <w:r w:rsidRPr="003B3A70">
        <w:rPr>
          <w:lang w:val="id-ID"/>
        </w:rPr>
        <w:t xml:space="preserve">Pengawasan dan pengendalian informasi public menjadi sangat penting dalam suatu organisasi ataupun perusahaan. Pada saat ini pengawasaan adalah salah satu kunci dalam keberhasilan suatu perencanaan yang baik dalam memenuhi target yang dituju. Ada beberapa perbendaan dari sebuah pengawasan dan pengendalian yakni; pengawasaan bertujuan untuk mencari kepastian dari kegiatan yang akan dilakukan sementara pengendalian hanya menjamin perencanaan sesuai dengan realisasi, dan pengawasan juga hanya dilakukan oleh pihak badan khusus baik dari dalam maupun luar organisasi, sementara pengendalian hanya bisa </w:t>
      </w:r>
      <w:r w:rsidRPr="003B3A70">
        <w:rPr>
          <w:lang w:val="id-ID"/>
        </w:rPr>
        <w:lastRenderedPageBreak/>
        <w:t>dilakukan orlah pihak internal.</w:t>
      </w:r>
    </w:p>
    <w:p w:rsidR="0044665F" w:rsidRPr="003B3A70" w:rsidRDefault="0044665F" w:rsidP="00033312">
      <w:pPr>
        <w:pStyle w:val="BodyText"/>
        <w:spacing w:line="360" w:lineRule="auto"/>
        <w:ind w:right="119" w:firstLine="720"/>
        <w:rPr>
          <w:lang w:val="id-ID"/>
        </w:rPr>
      </w:pPr>
      <w:r w:rsidRPr="003B3A70">
        <w:rPr>
          <w:lang w:val="id-ID"/>
        </w:rPr>
        <w:t>Pentingnya pengawasan dan pengendalian pada Bagian Humas dan Protokol Setda Kabupaten Karo bertujuan untuk melihat apakah segala kegiatan sudah dilaksanakan dengan rencana yang sudah ditetapkan dan menjadi penting pula untuk merencanakan keiatan yang akan datang. Pengawasan dan pengendalian pada penelitian ini ditujukan kepada media pers ataupun wartawan yang sudah bekerjasama dengan Bagian Humas dan Protokol Setda Kabupaten Karo.</w:t>
      </w:r>
    </w:p>
    <w:p w:rsidR="0044665F" w:rsidRPr="0044665F" w:rsidRDefault="0044665F" w:rsidP="0044665F">
      <w:pPr>
        <w:spacing w:before="0"/>
        <w:rPr>
          <w:rFonts w:ascii="Times New Roman" w:hAnsi="Times New Roman" w:cs="Times New Roman"/>
          <w:sz w:val="24"/>
          <w:szCs w:val="24"/>
          <w:lang w:val="id-ID"/>
        </w:rPr>
      </w:pPr>
    </w:p>
    <w:p w:rsidR="007C05DF" w:rsidRPr="008C0ACE" w:rsidRDefault="002F40F9" w:rsidP="007C05DF">
      <w:pPr>
        <w:spacing w:before="0"/>
        <w:rPr>
          <w:rFonts w:ascii="Times New Roman" w:hAnsi="Times New Roman" w:cs="Times New Roman"/>
          <w:b/>
          <w:sz w:val="24"/>
          <w:szCs w:val="24"/>
        </w:rPr>
      </w:pPr>
      <w:r w:rsidRPr="008C0ACE">
        <w:rPr>
          <w:rFonts w:ascii="Times New Roman" w:hAnsi="Times New Roman" w:cs="Times New Roman"/>
          <w:b/>
          <w:sz w:val="24"/>
          <w:szCs w:val="24"/>
        </w:rPr>
        <w:t>PERMASALAHAN DAN </w:t>
      </w:r>
      <w:r w:rsidR="004C41AB" w:rsidRPr="008C0ACE">
        <w:rPr>
          <w:rFonts w:ascii="Times New Roman" w:hAnsi="Times New Roman" w:cs="Times New Roman"/>
          <w:b/>
          <w:sz w:val="24"/>
          <w:szCs w:val="24"/>
        </w:rPr>
        <w:t>TUJUAN KAJIAN</w:t>
      </w:r>
    </w:p>
    <w:p w:rsidR="004C41AB" w:rsidRPr="008C0ACE" w:rsidRDefault="008C0ACE" w:rsidP="00033312">
      <w:pPr>
        <w:spacing w:before="0"/>
        <w:ind w:firstLine="360"/>
        <w:rPr>
          <w:rFonts w:ascii="Times New Roman" w:hAnsi="Times New Roman" w:cs="Times New Roman"/>
          <w:b/>
          <w:sz w:val="24"/>
          <w:szCs w:val="24"/>
        </w:rPr>
      </w:pPr>
      <w:r w:rsidRPr="008C0ACE">
        <w:rPr>
          <w:rFonts w:ascii="Times New Roman" w:hAnsi="Times New Roman" w:cs="Times New Roman"/>
          <w:sz w:val="24"/>
          <w:szCs w:val="24"/>
        </w:rPr>
        <w:t>Pengawasan dan Pengendalian sangat penting dalam Bagian Humas dan Protokol Sekretariat Daerah Kabupaten Karo dalam penyampaian informasi publik</w:t>
      </w:r>
      <w:r w:rsidR="004C41AB" w:rsidRPr="008C0ACE">
        <w:rPr>
          <w:rFonts w:ascii="Times New Roman" w:hAnsi="Times New Roman" w:cs="Times New Roman"/>
          <w:sz w:val="24"/>
          <w:szCs w:val="24"/>
        </w:rPr>
        <w:t xml:space="preserve"> sehingga pada penelitian ini peneliti ingin mengetahui lebih dalam tentang bagaimana </w:t>
      </w:r>
      <w:r w:rsidRPr="008C0ACE">
        <w:rPr>
          <w:rFonts w:ascii="Times New Roman" w:hAnsi="Times New Roman" w:cs="Times New Roman"/>
          <w:sz w:val="24"/>
          <w:szCs w:val="24"/>
        </w:rPr>
        <w:t>Media relations pada Pemerintahan Kabupaten Karo dalam Pengawasan dan Pengendalian Informasi Publik.</w:t>
      </w:r>
      <w:r w:rsidR="004C41AB" w:rsidRPr="008C0ACE">
        <w:rPr>
          <w:rFonts w:ascii="Times New Roman" w:hAnsi="Times New Roman" w:cs="Times New Roman"/>
          <w:sz w:val="24"/>
          <w:szCs w:val="24"/>
        </w:rPr>
        <w:t xml:space="preserve"> </w:t>
      </w:r>
    </w:p>
    <w:p w:rsidR="004C41AB" w:rsidRPr="007C05DF" w:rsidRDefault="004C41AB" w:rsidP="00033312">
      <w:pPr>
        <w:spacing w:before="0"/>
        <w:rPr>
          <w:rFonts w:ascii="Times New Roman" w:hAnsi="Times New Roman" w:cs="Times New Roman"/>
          <w:sz w:val="24"/>
          <w:szCs w:val="24"/>
        </w:rPr>
      </w:pPr>
      <w:r w:rsidRPr="00AC101A">
        <w:rPr>
          <w:rFonts w:ascii="Times New Roman" w:hAnsi="Times New Roman" w:cs="Times New Roman"/>
          <w:sz w:val="24"/>
          <w:szCs w:val="24"/>
        </w:rPr>
        <w:t xml:space="preserve">Penelitian ini bertujuan untuk </w:t>
      </w:r>
      <w:r w:rsidR="008C0ACE">
        <w:rPr>
          <w:rFonts w:ascii="Times New Roman" w:hAnsi="Times New Roman" w:cs="Times New Roman"/>
          <w:sz w:val="24"/>
          <w:szCs w:val="24"/>
        </w:rPr>
        <w:t xml:space="preserve">memahami sejauh mana pemahaman, peran, tugas, dan fungsi Public Relations Officer dalam menganalisis media relations, memahami sejauh mana peran kegiatan media relations dalam hubungan masyarakat dan memahami dampak yang diberikan </w:t>
      </w:r>
      <w:r w:rsidR="008C0ACE">
        <w:rPr>
          <w:rFonts w:ascii="Times New Roman" w:hAnsi="Times New Roman" w:cs="Times New Roman"/>
          <w:sz w:val="24"/>
          <w:szCs w:val="24"/>
        </w:rPr>
        <w:lastRenderedPageBreak/>
        <w:t>kegiatan media relations terdahap pengendalian informasi yang disampaikan kepada public.</w:t>
      </w:r>
    </w:p>
    <w:p w:rsidR="004C41AB" w:rsidRPr="007C05DF" w:rsidRDefault="004C41AB" w:rsidP="007C05DF">
      <w:pPr>
        <w:spacing w:before="0"/>
        <w:rPr>
          <w:rFonts w:ascii="Times New Roman" w:hAnsi="Times New Roman" w:cs="Times New Roman"/>
          <w:sz w:val="24"/>
          <w:szCs w:val="24"/>
        </w:rPr>
      </w:pPr>
    </w:p>
    <w:p w:rsidR="004C41AB" w:rsidRPr="007C05DF" w:rsidRDefault="004C41AB" w:rsidP="007C05DF">
      <w:pPr>
        <w:spacing w:before="0"/>
        <w:rPr>
          <w:rFonts w:ascii="Times New Roman" w:hAnsi="Times New Roman" w:cs="Times New Roman"/>
          <w:b/>
          <w:sz w:val="24"/>
          <w:szCs w:val="24"/>
        </w:rPr>
      </w:pPr>
      <w:r w:rsidRPr="007C05DF">
        <w:rPr>
          <w:rFonts w:ascii="Times New Roman" w:hAnsi="Times New Roman" w:cs="Times New Roman"/>
          <w:b/>
          <w:sz w:val="24"/>
          <w:szCs w:val="24"/>
        </w:rPr>
        <w:t>KERANGKA TEORI</w:t>
      </w:r>
    </w:p>
    <w:p w:rsidR="002F40F9" w:rsidRPr="007C05DF" w:rsidRDefault="004C41AB" w:rsidP="00033312">
      <w:pPr>
        <w:spacing w:before="0"/>
        <w:ind w:firstLine="360"/>
        <w:rPr>
          <w:rFonts w:ascii="Times New Roman" w:hAnsi="Times New Roman" w:cs="Times New Roman"/>
          <w:sz w:val="24"/>
          <w:szCs w:val="24"/>
        </w:rPr>
      </w:pPr>
      <w:r w:rsidRPr="007C05DF">
        <w:rPr>
          <w:rFonts w:ascii="Times New Roman" w:hAnsi="Times New Roman" w:cs="Times New Roman"/>
          <w:sz w:val="24"/>
          <w:szCs w:val="24"/>
        </w:rPr>
        <w:t xml:space="preserve">Pada kajian ini terdapat beberapa kerangka teori guna untuk membahas kajian secara </w:t>
      </w:r>
      <w:proofErr w:type="gramStart"/>
      <w:r w:rsidRPr="007C05DF">
        <w:rPr>
          <w:rFonts w:ascii="Times New Roman" w:hAnsi="Times New Roman" w:cs="Times New Roman"/>
          <w:sz w:val="24"/>
          <w:szCs w:val="24"/>
        </w:rPr>
        <w:t>menyeluruh :</w:t>
      </w:r>
      <w:proofErr w:type="gramEnd"/>
    </w:p>
    <w:p w:rsidR="002F40F9" w:rsidRPr="007C05DF" w:rsidRDefault="007A058E" w:rsidP="00033312">
      <w:pPr>
        <w:pStyle w:val="ListParagraph"/>
        <w:numPr>
          <w:ilvl w:val="0"/>
          <w:numId w:val="21"/>
        </w:numPr>
        <w:spacing w:before="0"/>
        <w:rPr>
          <w:rFonts w:ascii="Times New Roman" w:hAnsi="Times New Roman" w:cs="Times New Roman"/>
          <w:sz w:val="24"/>
          <w:szCs w:val="24"/>
        </w:rPr>
      </w:pPr>
      <w:r>
        <w:rPr>
          <w:rFonts w:ascii="Times New Roman" w:hAnsi="Times New Roman" w:cs="Times New Roman"/>
          <w:sz w:val="24"/>
          <w:szCs w:val="24"/>
        </w:rPr>
        <w:t>Public Relations</w:t>
      </w:r>
    </w:p>
    <w:p w:rsidR="00B62C1C" w:rsidRDefault="007A058E" w:rsidP="00033312">
      <w:pPr>
        <w:spacing w:before="0"/>
        <w:ind w:left="360" w:firstLine="491"/>
        <w:rPr>
          <w:rFonts w:ascii="Times New Roman" w:hAnsi="Times New Roman" w:cs="Times New Roman"/>
          <w:sz w:val="24"/>
          <w:szCs w:val="24"/>
        </w:rPr>
      </w:pPr>
      <w:bookmarkStart w:id="1" w:name="_Toc108843463"/>
      <w:r w:rsidRPr="007A058E">
        <w:rPr>
          <w:rFonts w:ascii="Times New Roman" w:hAnsi="Times New Roman" w:cs="Times New Roman"/>
          <w:sz w:val="24"/>
          <w:szCs w:val="24"/>
          <w:lang w:val="id-ID"/>
        </w:rPr>
        <w:t>Secara sederhana public merupakan interaksi baik secara langsung maupuntidak langsung dengan kita. Public juga merupakan institusi yang disebut sebagai khalayak. Public relations juga kerao sekali didefenisikan dengan kata hubungan masyarakat ataupun sering disebut Humas. Seorang praktisi Public Relations atau Humas memiliki beberapa tugas dan fungi yang penting dalam sebuah instansi, hal tersebut dikarenakan Public Relations ataupun Humas merupakan ujung tombak perusahaan atau organisasi yakni sebagai alat yang dapat mempertahankan citra positif, membangun relasi, menyampaikan informasi (sebagai penyambung antara instansi/organisasi ke</w:t>
      </w:r>
      <w:r w:rsidR="00F36F6D">
        <w:rPr>
          <w:rFonts w:ascii="Times New Roman" w:hAnsi="Times New Roman" w:cs="Times New Roman"/>
          <w:sz w:val="24"/>
          <w:szCs w:val="24"/>
          <w:lang w:val="id-ID"/>
        </w:rPr>
        <w:t>pada publiknya) yang menjadi fo</w:t>
      </w:r>
      <w:r w:rsidR="00F36F6D">
        <w:rPr>
          <w:rFonts w:ascii="Times New Roman" w:hAnsi="Times New Roman" w:cs="Times New Roman"/>
          <w:sz w:val="24"/>
          <w:szCs w:val="24"/>
        </w:rPr>
        <w:t>k</w:t>
      </w:r>
      <w:r w:rsidRPr="007A058E">
        <w:rPr>
          <w:rFonts w:ascii="Times New Roman" w:hAnsi="Times New Roman" w:cs="Times New Roman"/>
          <w:sz w:val="24"/>
          <w:szCs w:val="24"/>
          <w:lang w:val="id-ID"/>
        </w:rPr>
        <w:t>us tujuan sebuah sebuah instansi atau organisasi melalui berbagai stratetgi dan berbagai media yang digunakan. Hal ini juga bertujuan untuk menciptakan toleransi, gotong-</w:t>
      </w:r>
      <w:r w:rsidRPr="007A058E">
        <w:rPr>
          <w:rFonts w:ascii="Times New Roman" w:hAnsi="Times New Roman" w:cs="Times New Roman"/>
          <w:sz w:val="24"/>
          <w:szCs w:val="24"/>
          <w:lang w:val="id-ID"/>
        </w:rPr>
        <w:lastRenderedPageBreak/>
        <w:t>royong, saling menghormati, dan saling pengertian untuk menjaga opini dan citra positif public diterapkan sesuai dengan prinsip-prinsip kehumasan.</w:t>
      </w:r>
      <w:bookmarkEnd w:id="1"/>
    </w:p>
    <w:p w:rsidR="00F36F6D" w:rsidRPr="00F36F6D" w:rsidRDefault="00F36F6D" w:rsidP="00033312">
      <w:pPr>
        <w:spacing w:before="0"/>
        <w:ind w:left="360" w:firstLine="491"/>
        <w:rPr>
          <w:rFonts w:ascii="Times New Roman" w:hAnsi="Times New Roman" w:cs="Times New Roman"/>
          <w:sz w:val="24"/>
          <w:szCs w:val="24"/>
        </w:rPr>
      </w:pPr>
    </w:p>
    <w:p w:rsidR="007A058E" w:rsidRDefault="007A058E" w:rsidP="00033312">
      <w:pPr>
        <w:pStyle w:val="ListParagraph"/>
        <w:numPr>
          <w:ilvl w:val="0"/>
          <w:numId w:val="21"/>
        </w:numPr>
        <w:spacing w:before="0"/>
        <w:rPr>
          <w:rFonts w:ascii="Times New Roman" w:hAnsi="Times New Roman" w:cs="Times New Roman"/>
          <w:sz w:val="24"/>
          <w:szCs w:val="24"/>
        </w:rPr>
      </w:pPr>
      <w:r>
        <w:rPr>
          <w:rFonts w:ascii="Times New Roman" w:hAnsi="Times New Roman" w:cs="Times New Roman"/>
          <w:sz w:val="24"/>
          <w:szCs w:val="24"/>
        </w:rPr>
        <w:t>Manajemen Strategi Public Relations</w:t>
      </w:r>
    </w:p>
    <w:p w:rsidR="007A058E" w:rsidRPr="007A058E" w:rsidRDefault="007A058E" w:rsidP="00033312">
      <w:pPr>
        <w:pStyle w:val="ListParagraph"/>
        <w:spacing w:before="0"/>
        <w:ind w:left="426" w:firstLine="720"/>
        <w:rPr>
          <w:rFonts w:ascii="Times New Roman" w:hAnsi="Times New Roman" w:cs="Times New Roman"/>
          <w:sz w:val="24"/>
          <w:szCs w:val="24"/>
        </w:rPr>
      </w:pPr>
      <w:r w:rsidRPr="007A058E">
        <w:rPr>
          <w:rFonts w:ascii="Times New Roman" w:hAnsi="Times New Roman" w:cs="Times New Roman"/>
          <w:sz w:val="24"/>
          <w:szCs w:val="24"/>
          <w:lang w:val="id-ID"/>
        </w:rPr>
        <w:t xml:space="preserve">Praktisi PR dari </w:t>
      </w:r>
      <w:r w:rsidRPr="00497996">
        <w:rPr>
          <w:rFonts w:ascii="Times New Roman" w:hAnsi="Times New Roman" w:cs="Times New Roman"/>
          <w:sz w:val="24"/>
          <w:szCs w:val="24"/>
          <w:lang w:val="id-ID"/>
        </w:rPr>
        <w:t>Cutlip, Alen, dan Broom</w:t>
      </w:r>
      <w:r w:rsidRPr="007A058E">
        <w:rPr>
          <w:rFonts w:ascii="Times New Roman" w:hAnsi="Times New Roman" w:cs="Times New Roman"/>
          <w:sz w:val="24"/>
          <w:szCs w:val="24"/>
          <w:lang w:val="id-ID"/>
        </w:rPr>
        <w:t xml:space="preserve"> setidaknya mengunakan teori dan bukti terbaik dan melakukan proses empa langkah untuk menemukan solusi berdasarkan suatu perkara yakni :</w:t>
      </w:r>
    </w:p>
    <w:p w:rsidR="007A058E" w:rsidRPr="007A058E" w:rsidRDefault="007A058E" w:rsidP="00033312">
      <w:pPr>
        <w:pStyle w:val="ListParagraph"/>
        <w:widowControl w:val="0"/>
        <w:numPr>
          <w:ilvl w:val="0"/>
          <w:numId w:val="26"/>
        </w:numPr>
        <w:autoSpaceDE w:val="0"/>
        <w:autoSpaceDN w:val="0"/>
        <w:spacing w:before="0"/>
        <w:ind w:left="714" w:hanging="357"/>
        <w:rPr>
          <w:rFonts w:ascii="Times New Roman" w:hAnsi="Times New Roman" w:cs="Times New Roman"/>
          <w:sz w:val="24"/>
          <w:szCs w:val="24"/>
          <w:lang w:val="id-ID"/>
        </w:rPr>
      </w:pPr>
      <w:bookmarkStart w:id="2" w:name="_Toc108843467"/>
      <w:r w:rsidRPr="007A058E">
        <w:rPr>
          <w:rFonts w:ascii="Times New Roman" w:hAnsi="Times New Roman" w:cs="Times New Roman"/>
          <w:sz w:val="24"/>
          <w:szCs w:val="24"/>
          <w:lang w:val="id-ID"/>
        </w:rPr>
        <w:t xml:space="preserve">Menemukan masalah atau peluang. Langkah pertama ini meliputi observasi awal di mana PR memperlihatkan dan memantau kebiasaan, pengetahun, opini dan sikap dari pihak-pihak yang berkaitan dengan perusahaan atau organisasi. </w:t>
      </w:r>
      <w:bookmarkStart w:id="3" w:name="_Toc108843468"/>
      <w:bookmarkEnd w:id="2"/>
    </w:p>
    <w:p w:rsidR="007A058E" w:rsidRPr="007A058E" w:rsidRDefault="007A058E" w:rsidP="00033312">
      <w:pPr>
        <w:pStyle w:val="ListParagraph"/>
        <w:widowControl w:val="0"/>
        <w:numPr>
          <w:ilvl w:val="0"/>
          <w:numId w:val="26"/>
        </w:numPr>
        <w:autoSpaceDE w:val="0"/>
        <w:autoSpaceDN w:val="0"/>
        <w:spacing w:before="0"/>
        <w:ind w:left="714" w:hanging="357"/>
        <w:rPr>
          <w:rFonts w:ascii="Times New Roman" w:hAnsi="Times New Roman" w:cs="Times New Roman"/>
          <w:sz w:val="24"/>
          <w:szCs w:val="24"/>
          <w:lang w:val="id-ID"/>
        </w:rPr>
      </w:pPr>
      <w:r w:rsidRPr="007A058E">
        <w:rPr>
          <w:rFonts w:ascii="Times New Roman" w:hAnsi="Times New Roman" w:cs="Times New Roman"/>
          <w:sz w:val="24"/>
          <w:szCs w:val="24"/>
          <w:lang w:val="id-ID"/>
        </w:rPr>
        <w:t xml:space="preserve">Perencanaan dan pemrograman. Informasi dan data yang didapat dari riset pada langkah pertama yang digunakan sebagai dasar dalam membuat keputusan tentang agenda publik, strategi tujuan, tindakan dan komunikasi, serta sasaran. </w:t>
      </w:r>
      <w:bookmarkEnd w:id="3"/>
    </w:p>
    <w:p w:rsidR="00033312" w:rsidRPr="00033312" w:rsidRDefault="007A058E" w:rsidP="00033312">
      <w:pPr>
        <w:pStyle w:val="ListParagraph"/>
        <w:widowControl w:val="0"/>
        <w:numPr>
          <w:ilvl w:val="0"/>
          <w:numId w:val="26"/>
        </w:numPr>
        <w:autoSpaceDE w:val="0"/>
        <w:autoSpaceDN w:val="0"/>
        <w:spacing w:before="0"/>
        <w:ind w:hanging="294"/>
        <w:rPr>
          <w:rFonts w:ascii="Times New Roman" w:hAnsi="Times New Roman" w:cs="Times New Roman"/>
          <w:sz w:val="24"/>
          <w:szCs w:val="24"/>
          <w:lang w:val="id-ID"/>
        </w:rPr>
      </w:pPr>
      <w:bookmarkStart w:id="4" w:name="_Toc108843469"/>
      <w:r w:rsidRPr="007A058E">
        <w:rPr>
          <w:rFonts w:ascii="Times New Roman" w:hAnsi="Times New Roman" w:cs="Times New Roman"/>
          <w:sz w:val="24"/>
          <w:szCs w:val="24"/>
          <w:lang w:val="id-ID"/>
        </w:rPr>
        <w:t xml:space="preserve">Mengambil tindakan dan mengkomunikasikannya. Langkah selanjutnya adalah melakukan program yang telah didesain lalu </w:t>
      </w:r>
      <w:r w:rsidRPr="007A058E">
        <w:rPr>
          <w:rFonts w:ascii="Times New Roman" w:hAnsi="Times New Roman" w:cs="Times New Roman"/>
          <w:sz w:val="24"/>
          <w:szCs w:val="24"/>
          <w:lang w:val="id-ID"/>
        </w:rPr>
        <w:lastRenderedPageBreak/>
        <w:t xml:space="preserve">kemudian mengkomunikasikannya kepada public dengan berdasarkan pada tujuan yang spesifik tergantung dengan masing-masing kepentingan. </w:t>
      </w:r>
      <w:bookmarkStart w:id="5" w:name="_Toc108843470"/>
      <w:bookmarkEnd w:id="4"/>
    </w:p>
    <w:p w:rsidR="00B62C1C" w:rsidRPr="00033312" w:rsidRDefault="007A058E" w:rsidP="00927F42">
      <w:pPr>
        <w:pStyle w:val="ListParagraph"/>
        <w:widowControl w:val="0"/>
        <w:numPr>
          <w:ilvl w:val="0"/>
          <w:numId w:val="26"/>
        </w:numPr>
        <w:autoSpaceDE w:val="0"/>
        <w:autoSpaceDN w:val="0"/>
        <w:spacing w:before="0"/>
        <w:ind w:left="709" w:hanging="295"/>
        <w:rPr>
          <w:rFonts w:ascii="Times New Roman" w:hAnsi="Times New Roman" w:cs="Times New Roman"/>
          <w:sz w:val="24"/>
          <w:szCs w:val="24"/>
        </w:rPr>
      </w:pPr>
      <w:r w:rsidRPr="00033312">
        <w:rPr>
          <w:rFonts w:ascii="Times New Roman" w:hAnsi="Times New Roman" w:cs="Times New Roman"/>
          <w:sz w:val="24"/>
          <w:szCs w:val="24"/>
          <w:lang w:val="id-ID"/>
        </w:rPr>
        <w:t xml:space="preserve">Evaluasi program. Langkah terakhir dalam proses ini adalah melakukan evaluasi dan penilaian terhadap </w:t>
      </w:r>
      <w:r w:rsidRPr="00033312">
        <w:rPr>
          <w:rFonts w:ascii="Times New Roman" w:hAnsi="Times New Roman" w:cs="Times New Roman"/>
          <w:sz w:val="24"/>
          <w:szCs w:val="24"/>
          <w:lang w:val="id-ID"/>
        </w:rPr>
        <w:t>langka</w:t>
      </w:r>
      <w:r w:rsidRPr="00033312">
        <w:rPr>
          <w:rFonts w:ascii="Times New Roman" w:hAnsi="Times New Roman" w:cs="Times New Roman"/>
          <w:sz w:val="24"/>
          <w:szCs w:val="24"/>
        </w:rPr>
        <w:t>h</w:t>
      </w:r>
      <w:r w:rsidRPr="00033312">
        <w:rPr>
          <w:rFonts w:ascii="Times New Roman" w:hAnsi="Times New Roman" w:cs="Times New Roman"/>
          <w:sz w:val="24"/>
          <w:szCs w:val="24"/>
          <w:lang w:val="id-ID"/>
        </w:rPr>
        <w:t xml:space="preserve"> yang telah dilakukan di tahap sebelumnya. </w:t>
      </w:r>
      <w:bookmarkEnd w:id="5"/>
    </w:p>
    <w:p w:rsidR="00B62C1C" w:rsidRPr="007A058E" w:rsidRDefault="00B62C1C" w:rsidP="007A058E">
      <w:pPr>
        <w:spacing w:before="0"/>
        <w:rPr>
          <w:rFonts w:ascii="Times New Roman" w:hAnsi="Times New Roman" w:cs="Times New Roman"/>
          <w:sz w:val="24"/>
          <w:szCs w:val="24"/>
        </w:rPr>
      </w:pPr>
    </w:p>
    <w:p w:rsidR="00DB1DF7" w:rsidRDefault="007A058E" w:rsidP="00DB1DF7">
      <w:pPr>
        <w:pStyle w:val="ListParagraph"/>
        <w:numPr>
          <w:ilvl w:val="0"/>
          <w:numId w:val="27"/>
        </w:numPr>
        <w:spacing w:before="0"/>
        <w:rPr>
          <w:rFonts w:ascii="Times New Roman" w:hAnsi="Times New Roman" w:cs="Times New Roman"/>
          <w:sz w:val="24"/>
          <w:szCs w:val="24"/>
        </w:rPr>
      </w:pPr>
      <w:r>
        <w:rPr>
          <w:rFonts w:ascii="Times New Roman" w:hAnsi="Times New Roman" w:cs="Times New Roman"/>
          <w:sz w:val="24"/>
          <w:szCs w:val="24"/>
        </w:rPr>
        <w:t>Peran Public Relations</w:t>
      </w:r>
      <w:bookmarkStart w:id="6" w:name="_Toc108843472"/>
    </w:p>
    <w:p w:rsidR="00DB1DF7" w:rsidRPr="00DB1DF7" w:rsidRDefault="00DB1DF7" w:rsidP="00DB1DF7">
      <w:pPr>
        <w:pStyle w:val="ListParagraph"/>
        <w:spacing w:before="0"/>
        <w:ind w:firstLine="720"/>
        <w:rPr>
          <w:rFonts w:ascii="Times New Roman" w:hAnsi="Times New Roman" w:cs="Times New Roman"/>
          <w:sz w:val="24"/>
          <w:szCs w:val="24"/>
        </w:rPr>
      </w:pPr>
      <w:r w:rsidRPr="00DB1DF7">
        <w:rPr>
          <w:rFonts w:ascii="Times New Roman" w:hAnsi="Times New Roman" w:cs="Times New Roman"/>
          <w:sz w:val="24"/>
          <w:szCs w:val="24"/>
          <w:lang w:val="id-ID"/>
        </w:rPr>
        <w:t>Peran humas merupakan bagian dari fungsi humas, dan</w:t>
      </w:r>
      <w:r w:rsidRPr="00DB1DF7">
        <w:rPr>
          <w:rFonts w:ascii="Times New Roman" w:hAnsi="Times New Roman" w:cs="Times New Roman"/>
          <w:sz w:val="24"/>
          <w:szCs w:val="24"/>
        </w:rPr>
        <w:t xml:space="preserve"> </w:t>
      </w:r>
      <w:r w:rsidRPr="00DB1DF7">
        <w:rPr>
          <w:rFonts w:ascii="Times New Roman" w:hAnsi="Times New Roman" w:cs="Times New Roman"/>
          <w:sz w:val="24"/>
          <w:szCs w:val="24"/>
          <w:lang w:val="id-ID"/>
        </w:rPr>
        <w:t xml:space="preserve">ada tugas yang perlu dilakukan humas. </w:t>
      </w:r>
      <w:r w:rsidRPr="00497996">
        <w:rPr>
          <w:rFonts w:ascii="Times New Roman" w:hAnsi="Times New Roman" w:cs="Times New Roman"/>
          <w:sz w:val="24"/>
          <w:szCs w:val="24"/>
          <w:lang w:val="id-ID"/>
        </w:rPr>
        <w:t>Menurut Cutlip, Center, Broom (2008:46-48),</w:t>
      </w:r>
      <w:r w:rsidRPr="00DB1DF7">
        <w:rPr>
          <w:rFonts w:ascii="Times New Roman" w:hAnsi="Times New Roman" w:cs="Times New Roman"/>
          <w:sz w:val="24"/>
          <w:szCs w:val="24"/>
          <w:lang w:val="id-ID"/>
        </w:rPr>
        <w:t xml:space="preserve"> berikut empat tugas utama humas:</w:t>
      </w:r>
      <w:bookmarkEnd w:id="6"/>
    </w:p>
    <w:p w:rsidR="00212460" w:rsidRPr="00212460" w:rsidRDefault="00DB1DF7" w:rsidP="00212460">
      <w:pPr>
        <w:pStyle w:val="ListParagraph"/>
        <w:widowControl w:val="0"/>
        <w:numPr>
          <w:ilvl w:val="0"/>
          <w:numId w:val="30"/>
        </w:numPr>
        <w:autoSpaceDE w:val="0"/>
        <w:autoSpaceDN w:val="0"/>
        <w:spacing w:before="0" w:line="480" w:lineRule="auto"/>
        <w:ind w:left="993"/>
        <w:rPr>
          <w:rFonts w:ascii="Times New Roman" w:hAnsi="Times New Roman" w:cs="Times New Roman"/>
          <w:sz w:val="24"/>
          <w:szCs w:val="24"/>
          <w:lang w:val="id-ID"/>
        </w:rPr>
      </w:pPr>
      <w:bookmarkStart w:id="7" w:name="_Toc108843473"/>
      <w:r w:rsidRPr="00DB1DF7">
        <w:rPr>
          <w:rFonts w:ascii="Times New Roman" w:hAnsi="Times New Roman" w:cs="Times New Roman"/>
          <w:sz w:val="24"/>
          <w:szCs w:val="24"/>
          <w:lang w:val="id-ID"/>
        </w:rPr>
        <w:t>Teknisi Komunikasi</w:t>
      </w:r>
      <w:bookmarkStart w:id="8" w:name="_Toc108843474"/>
      <w:bookmarkEnd w:id="7"/>
    </w:p>
    <w:p w:rsidR="00DB1DF7" w:rsidRPr="00212460" w:rsidRDefault="00DB1DF7" w:rsidP="00212460">
      <w:pPr>
        <w:pStyle w:val="ListParagraph"/>
        <w:widowControl w:val="0"/>
        <w:autoSpaceDE w:val="0"/>
        <w:autoSpaceDN w:val="0"/>
        <w:spacing w:before="0"/>
        <w:ind w:left="992"/>
        <w:rPr>
          <w:rFonts w:ascii="Times New Roman" w:hAnsi="Times New Roman" w:cs="Times New Roman"/>
          <w:sz w:val="24"/>
          <w:szCs w:val="24"/>
          <w:lang w:val="id-ID"/>
        </w:rPr>
      </w:pPr>
      <w:r w:rsidRPr="00212460">
        <w:rPr>
          <w:rFonts w:ascii="Times New Roman" w:hAnsi="Times New Roman" w:cs="Times New Roman"/>
          <w:sz w:val="24"/>
          <w:szCs w:val="24"/>
          <w:lang w:val="id-ID"/>
        </w:rPr>
        <w:t xml:space="preserve">Sebagaimana diketahui bahwa keahlian di bidang komunikasi dan jurnalistik adalah suatu keharusan sebagai seorang humas. </w:t>
      </w:r>
      <w:bookmarkStart w:id="9" w:name="_Toc108843475"/>
      <w:bookmarkEnd w:id="8"/>
    </w:p>
    <w:p w:rsidR="00212460" w:rsidRPr="00212460" w:rsidRDefault="00DB1DF7" w:rsidP="00927F42">
      <w:pPr>
        <w:pStyle w:val="ListParagraph"/>
        <w:numPr>
          <w:ilvl w:val="0"/>
          <w:numId w:val="30"/>
        </w:numPr>
        <w:ind w:left="993"/>
        <w:rPr>
          <w:rFonts w:ascii="Times New Roman" w:hAnsi="Times New Roman" w:cs="Times New Roman"/>
          <w:sz w:val="24"/>
          <w:szCs w:val="24"/>
          <w:lang w:val="id-ID"/>
        </w:rPr>
      </w:pPr>
      <w:r w:rsidRPr="00DB1DF7">
        <w:rPr>
          <w:rFonts w:ascii="Times New Roman" w:hAnsi="Times New Roman" w:cs="Times New Roman"/>
          <w:sz w:val="24"/>
          <w:szCs w:val="24"/>
          <w:lang w:val="id-ID"/>
        </w:rPr>
        <w:t>Pakar Perumus (Exper Presciber)</w:t>
      </w:r>
      <w:bookmarkStart w:id="10" w:name="_Toc108843476"/>
      <w:bookmarkEnd w:id="9"/>
    </w:p>
    <w:p w:rsidR="00DB1DF7" w:rsidRDefault="00DB1DF7" w:rsidP="00927F42">
      <w:pPr>
        <w:pStyle w:val="ListParagraph"/>
        <w:ind w:left="993"/>
        <w:rPr>
          <w:rFonts w:ascii="Times New Roman" w:hAnsi="Times New Roman" w:cs="Times New Roman"/>
          <w:sz w:val="24"/>
          <w:szCs w:val="24"/>
        </w:rPr>
      </w:pPr>
      <w:r w:rsidRPr="00212460">
        <w:rPr>
          <w:rFonts w:ascii="Times New Roman" w:hAnsi="Times New Roman" w:cs="Times New Roman"/>
          <w:sz w:val="24"/>
          <w:szCs w:val="24"/>
          <w:lang w:val="id-ID"/>
        </w:rPr>
        <w:t xml:space="preserve">Tugas terpenting dari Expert Presciber adalah mendefenisikan masalah, mengembangkan program, dan bertanggung jawab penuh atas implementasinya. </w:t>
      </w:r>
      <w:bookmarkStart w:id="11" w:name="_Toc108843477"/>
      <w:bookmarkEnd w:id="10"/>
    </w:p>
    <w:p w:rsidR="00212460" w:rsidRPr="00212460" w:rsidRDefault="00212460" w:rsidP="00212460">
      <w:pPr>
        <w:pStyle w:val="ListParagraph"/>
        <w:ind w:left="709"/>
        <w:rPr>
          <w:rFonts w:ascii="Times New Roman" w:hAnsi="Times New Roman" w:cs="Times New Roman"/>
          <w:sz w:val="24"/>
          <w:szCs w:val="24"/>
        </w:rPr>
      </w:pPr>
    </w:p>
    <w:p w:rsidR="00212460" w:rsidRPr="00212460" w:rsidRDefault="00DB1DF7" w:rsidP="00927F42">
      <w:pPr>
        <w:pStyle w:val="ListParagraph"/>
        <w:numPr>
          <w:ilvl w:val="0"/>
          <w:numId w:val="30"/>
        </w:numPr>
        <w:ind w:left="993"/>
        <w:rPr>
          <w:rFonts w:ascii="Times New Roman" w:hAnsi="Times New Roman" w:cs="Times New Roman"/>
          <w:sz w:val="24"/>
          <w:szCs w:val="24"/>
          <w:lang w:val="id-ID"/>
        </w:rPr>
      </w:pPr>
      <w:r w:rsidRPr="00DB1DF7">
        <w:rPr>
          <w:rFonts w:ascii="Times New Roman" w:hAnsi="Times New Roman" w:cs="Times New Roman"/>
          <w:sz w:val="24"/>
          <w:szCs w:val="24"/>
          <w:lang w:val="id-ID"/>
        </w:rPr>
        <w:lastRenderedPageBreak/>
        <w:t>Fasilitator Komunikasi</w:t>
      </w:r>
      <w:bookmarkStart w:id="12" w:name="_Toc108843478"/>
      <w:bookmarkEnd w:id="11"/>
    </w:p>
    <w:p w:rsidR="00DB1DF7" w:rsidRDefault="00DB1DF7" w:rsidP="00212460">
      <w:pPr>
        <w:pStyle w:val="ListParagraph"/>
        <w:ind w:left="709"/>
        <w:rPr>
          <w:rFonts w:ascii="Times New Roman" w:hAnsi="Times New Roman" w:cs="Times New Roman"/>
          <w:sz w:val="24"/>
          <w:szCs w:val="24"/>
        </w:rPr>
      </w:pPr>
      <w:r w:rsidRPr="00212460">
        <w:rPr>
          <w:rFonts w:ascii="Times New Roman" w:hAnsi="Times New Roman" w:cs="Times New Roman"/>
          <w:sz w:val="24"/>
          <w:szCs w:val="24"/>
          <w:lang w:val="id-ID"/>
        </w:rPr>
        <w:t>Fasilitator komunikasi atau sering disebut pendamping komunikasi bertindak sebagai pendengar yang peka dan mediator komunikasi yang sensitif.</w:t>
      </w:r>
    </w:p>
    <w:p w:rsidR="00212460" w:rsidRPr="00212460" w:rsidRDefault="00212460" w:rsidP="00212460">
      <w:pPr>
        <w:pStyle w:val="ListParagraph"/>
        <w:ind w:left="709"/>
        <w:rPr>
          <w:rFonts w:ascii="Times New Roman" w:hAnsi="Times New Roman" w:cs="Times New Roman"/>
          <w:sz w:val="24"/>
          <w:szCs w:val="24"/>
        </w:rPr>
      </w:pPr>
    </w:p>
    <w:p w:rsidR="00212460" w:rsidRPr="00212460" w:rsidRDefault="00DB1DF7" w:rsidP="00927F42">
      <w:pPr>
        <w:pStyle w:val="ListParagraph"/>
        <w:numPr>
          <w:ilvl w:val="0"/>
          <w:numId w:val="30"/>
        </w:numPr>
        <w:ind w:left="709"/>
        <w:rPr>
          <w:rFonts w:ascii="Times New Roman" w:hAnsi="Times New Roman" w:cs="Times New Roman"/>
          <w:sz w:val="24"/>
          <w:szCs w:val="24"/>
          <w:lang w:val="id-ID"/>
        </w:rPr>
      </w:pPr>
      <w:bookmarkStart w:id="13" w:name="_Toc108843479"/>
      <w:bookmarkEnd w:id="12"/>
      <w:r w:rsidRPr="00DB1DF7">
        <w:rPr>
          <w:rFonts w:ascii="Times New Roman" w:hAnsi="Times New Roman" w:cs="Times New Roman"/>
          <w:sz w:val="24"/>
          <w:szCs w:val="24"/>
          <w:lang w:val="id-ID"/>
        </w:rPr>
        <w:t>Fasilitator Pemecah Masalah (Problem Solving Process Facilitator)</w:t>
      </w:r>
      <w:bookmarkEnd w:id="13"/>
    </w:p>
    <w:p w:rsidR="00DB1DF7" w:rsidRDefault="00DB1DF7" w:rsidP="00927F42">
      <w:pPr>
        <w:pStyle w:val="ListParagraph"/>
        <w:ind w:left="709"/>
        <w:rPr>
          <w:rFonts w:ascii="Times New Roman" w:hAnsi="Times New Roman" w:cs="Times New Roman"/>
          <w:sz w:val="24"/>
          <w:szCs w:val="24"/>
        </w:rPr>
      </w:pPr>
      <w:r w:rsidRPr="00212460">
        <w:rPr>
          <w:rFonts w:ascii="Times New Roman" w:hAnsi="Times New Roman" w:cs="Times New Roman"/>
          <w:sz w:val="24"/>
          <w:szCs w:val="24"/>
          <w:lang w:val="id-ID"/>
        </w:rPr>
        <w:t xml:space="preserve">Dalam peran ini, juru bicara bekerja dengan unit lain untuk memecahkan masalah. Humas adalah bagian dari tim perencanaan stratefis. </w:t>
      </w:r>
    </w:p>
    <w:p w:rsidR="00927F42" w:rsidRPr="00927F42" w:rsidRDefault="00927F42" w:rsidP="00927F42">
      <w:pPr>
        <w:pStyle w:val="ListParagraph"/>
        <w:ind w:left="709"/>
        <w:rPr>
          <w:rFonts w:ascii="Times New Roman" w:hAnsi="Times New Roman" w:cs="Times New Roman"/>
          <w:sz w:val="24"/>
          <w:szCs w:val="24"/>
        </w:rPr>
      </w:pPr>
    </w:p>
    <w:p w:rsidR="00927F42" w:rsidRDefault="00927F42" w:rsidP="00927F42">
      <w:pPr>
        <w:pStyle w:val="ListParagraph"/>
        <w:numPr>
          <w:ilvl w:val="0"/>
          <w:numId w:val="21"/>
        </w:numPr>
        <w:spacing w:before="0"/>
        <w:rPr>
          <w:rFonts w:ascii="Times New Roman" w:hAnsi="Times New Roman" w:cs="Times New Roman"/>
          <w:sz w:val="24"/>
          <w:szCs w:val="24"/>
        </w:rPr>
      </w:pPr>
      <w:r>
        <w:rPr>
          <w:rFonts w:ascii="Times New Roman" w:hAnsi="Times New Roman" w:cs="Times New Roman"/>
          <w:sz w:val="24"/>
          <w:szCs w:val="24"/>
        </w:rPr>
        <w:t>Media Relations</w:t>
      </w:r>
      <w:bookmarkStart w:id="14" w:name="_Toc108843490"/>
    </w:p>
    <w:p w:rsidR="00927F42" w:rsidRDefault="00927F42" w:rsidP="00927F42">
      <w:pPr>
        <w:pStyle w:val="ListParagraph"/>
        <w:spacing w:before="0"/>
        <w:ind w:firstLine="720"/>
        <w:rPr>
          <w:rFonts w:ascii="Times New Roman" w:hAnsi="Times New Roman" w:cs="Times New Roman"/>
          <w:sz w:val="24"/>
          <w:szCs w:val="24"/>
        </w:rPr>
      </w:pPr>
      <w:r w:rsidRPr="00927F42">
        <w:rPr>
          <w:rFonts w:ascii="Times New Roman" w:hAnsi="Times New Roman" w:cs="Times New Roman"/>
          <w:sz w:val="24"/>
          <w:szCs w:val="24"/>
          <w:lang w:val="id-ID"/>
        </w:rPr>
        <w:t>Hubungan media relations dalam bahasa berkaitan dengan media, fungsi media adalah untuk memenuhi fungsi hubungan dengan baik dengan masyarakat dan media juga memegang peranan yang sangat penting.</w:t>
      </w:r>
      <w:bookmarkStart w:id="15" w:name="_Toc108843491"/>
      <w:bookmarkEnd w:id="14"/>
    </w:p>
    <w:p w:rsidR="00927F42" w:rsidRPr="00927F42" w:rsidRDefault="00927F42" w:rsidP="00927F42">
      <w:pPr>
        <w:pStyle w:val="ListParagraph"/>
        <w:spacing w:before="0"/>
        <w:ind w:firstLine="720"/>
        <w:rPr>
          <w:rFonts w:ascii="Times New Roman" w:hAnsi="Times New Roman" w:cs="Times New Roman"/>
          <w:sz w:val="24"/>
          <w:szCs w:val="24"/>
        </w:rPr>
      </w:pPr>
      <w:r w:rsidRPr="00927F42">
        <w:rPr>
          <w:rFonts w:ascii="Times New Roman" w:hAnsi="Times New Roman" w:cs="Times New Roman"/>
          <w:sz w:val="24"/>
          <w:szCs w:val="24"/>
          <w:lang w:val="id-ID"/>
        </w:rPr>
        <w:t xml:space="preserve">Humas perlu terus berinovasi atau berubah dan meningkatkan hubungan dengan media lebih baik. Karena selama ini yang sering terjadi jika hubungan antara pers dan humas merupakan profesi yang tidak akur. </w:t>
      </w:r>
      <w:r w:rsidRPr="00CE6463">
        <w:rPr>
          <w:rFonts w:ascii="Times New Roman" w:hAnsi="Times New Roman" w:cs="Times New Roman"/>
          <w:sz w:val="24"/>
          <w:szCs w:val="24"/>
          <w:lang w:val="id-ID"/>
        </w:rPr>
        <w:t>Jefkins dalam Nurudin (2008:47)</w:t>
      </w:r>
      <w:r w:rsidRPr="00927F42">
        <w:rPr>
          <w:rFonts w:ascii="Times New Roman" w:hAnsi="Times New Roman" w:cs="Times New Roman"/>
          <w:sz w:val="24"/>
          <w:szCs w:val="24"/>
          <w:lang w:val="id-ID"/>
        </w:rPr>
        <w:t xml:space="preserve"> memberikan kiat agar hubungan </w:t>
      </w:r>
      <w:r w:rsidRPr="00927F42">
        <w:rPr>
          <w:rFonts w:ascii="Times New Roman" w:hAnsi="Times New Roman" w:cs="Times New Roman"/>
          <w:sz w:val="24"/>
          <w:szCs w:val="24"/>
          <w:lang w:val="id-ID"/>
        </w:rPr>
        <w:lastRenderedPageBreak/>
        <w:t>dengan pers bisa terbina dengan baik, antara lain yaitu;</w:t>
      </w:r>
      <w:bookmarkEnd w:id="15"/>
    </w:p>
    <w:p w:rsidR="00927F42" w:rsidRPr="00927F42" w:rsidRDefault="00927F42" w:rsidP="00927F42">
      <w:pPr>
        <w:pStyle w:val="ListParagraph"/>
        <w:widowControl w:val="0"/>
        <w:numPr>
          <w:ilvl w:val="0"/>
          <w:numId w:val="31"/>
        </w:numPr>
        <w:autoSpaceDE w:val="0"/>
        <w:autoSpaceDN w:val="0"/>
        <w:spacing w:before="0"/>
        <w:rPr>
          <w:rFonts w:ascii="Times New Roman" w:hAnsi="Times New Roman" w:cs="Times New Roman"/>
          <w:sz w:val="24"/>
          <w:szCs w:val="24"/>
          <w:lang w:val="id-ID"/>
        </w:rPr>
      </w:pPr>
      <w:bookmarkStart w:id="16" w:name="_Toc108843492"/>
      <w:r w:rsidRPr="00927F42">
        <w:rPr>
          <w:rFonts w:ascii="Times New Roman" w:hAnsi="Times New Roman" w:cs="Times New Roman"/>
          <w:sz w:val="24"/>
          <w:szCs w:val="24"/>
          <w:lang w:val="id-ID"/>
        </w:rPr>
        <w:t>Memahami dan menyediakan media. Praktisi humas yang sukses adalah mereka yang dapat membangun hubungan baik dengan media.</w:t>
      </w:r>
      <w:bookmarkEnd w:id="16"/>
    </w:p>
    <w:p w:rsidR="00927F42" w:rsidRPr="00927F42" w:rsidRDefault="00927F42" w:rsidP="00927F42">
      <w:pPr>
        <w:pStyle w:val="ListParagraph"/>
        <w:widowControl w:val="0"/>
        <w:numPr>
          <w:ilvl w:val="0"/>
          <w:numId w:val="31"/>
        </w:numPr>
        <w:autoSpaceDE w:val="0"/>
        <w:autoSpaceDN w:val="0"/>
        <w:spacing w:before="0"/>
        <w:rPr>
          <w:rFonts w:ascii="Times New Roman" w:hAnsi="Times New Roman" w:cs="Times New Roman"/>
          <w:sz w:val="24"/>
          <w:szCs w:val="24"/>
          <w:lang w:val="id-ID"/>
        </w:rPr>
      </w:pPr>
      <w:bookmarkStart w:id="17" w:name="_Toc108843493"/>
      <w:r w:rsidRPr="00927F42">
        <w:rPr>
          <w:rFonts w:ascii="Times New Roman" w:hAnsi="Times New Roman" w:cs="Times New Roman"/>
          <w:sz w:val="24"/>
          <w:szCs w:val="24"/>
          <w:lang w:val="id-ID"/>
        </w:rPr>
        <w:t>Membangun reputasi sebagai orang yang terpercaya. Untuk membangun reputasi yang baik dengan wartawan dan media, professional PR selalu siap untuk memberikan materi yang akurat, lengkap dan dapat diandalkan.</w:t>
      </w:r>
      <w:bookmarkEnd w:id="17"/>
    </w:p>
    <w:p w:rsidR="00B62C1C" w:rsidRPr="00927F42" w:rsidRDefault="00927F42" w:rsidP="00927F42">
      <w:pPr>
        <w:pStyle w:val="ListParagraph"/>
        <w:widowControl w:val="0"/>
        <w:numPr>
          <w:ilvl w:val="0"/>
          <w:numId w:val="31"/>
        </w:numPr>
        <w:autoSpaceDE w:val="0"/>
        <w:autoSpaceDN w:val="0"/>
        <w:spacing w:before="0"/>
        <w:rPr>
          <w:rFonts w:ascii="Times New Roman" w:hAnsi="Times New Roman" w:cs="Times New Roman"/>
          <w:sz w:val="24"/>
          <w:szCs w:val="24"/>
          <w:lang w:val="id-ID"/>
        </w:rPr>
      </w:pPr>
      <w:r w:rsidRPr="00927F42">
        <w:rPr>
          <w:rFonts w:ascii="Times New Roman" w:hAnsi="Times New Roman" w:cs="Times New Roman"/>
          <w:sz w:val="24"/>
          <w:szCs w:val="24"/>
          <w:lang w:val="id-ID"/>
        </w:rPr>
        <w:t>Membangun hubungan personal yang kuat. Kita harus memupuk saling keterbukaan, integritas, dan pemahaman antara humas dan jurnalis. Inilah cara membina hubungan yang kuat.</w:t>
      </w:r>
    </w:p>
    <w:p w:rsidR="00927F42" w:rsidRPr="00927F42" w:rsidRDefault="00927F42" w:rsidP="00927F42">
      <w:pPr>
        <w:pStyle w:val="ListParagraph"/>
        <w:widowControl w:val="0"/>
        <w:autoSpaceDE w:val="0"/>
        <w:autoSpaceDN w:val="0"/>
        <w:spacing w:before="0"/>
        <w:rPr>
          <w:rFonts w:ascii="Times New Roman" w:hAnsi="Times New Roman" w:cs="Times New Roman"/>
          <w:sz w:val="24"/>
          <w:szCs w:val="24"/>
          <w:lang w:val="id-ID"/>
        </w:rPr>
      </w:pPr>
    </w:p>
    <w:p w:rsidR="009D7122" w:rsidRPr="009D7122" w:rsidRDefault="00927F42" w:rsidP="009D7122">
      <w:pPr>
        <w:pStyle w:val="ListParagraph"/>
        <w:numPr>
          <w:ilvl w:val="0"/>
          <w:numId w:val="21"/>
        </w:numPr>
        <w:spacing w:before="0"/>
        <w:rPr>
          <w:rFonts w:ascii="Times New Roman" w:hAnsi="Times New Roman" w:cs="Times New Roman"/>
          <w:b/>
          <w:sz w:val="24"/>
          <w:szCs w:val="24"/>
        </w:rPr>
      </w:pPr>
      <w:r>
        <w:rPr>
          <w:rFonts w:ascii="Times New Roman" w:hAnsi="Times New Roman" w:cs="Times New Roman"/>
          <w:sz w:val="24"/>
          <w:szCs w:val="24"/>
        </w:rPr>
        <w:t>Kegiatan Media Relations</w:t>
      </w:r>
    </w:p>
    <w:p w:rsidR="009D7122" w:rsidRPr="009D7122" w:rsidRDefault="009D7122" w:rsidP="009D7122">
      <w:pPr>
        <w:pStyle w:val="ListParagraph"/>
        <w:spacing w:before="0"/>
        <w:ind w:firstLine="720"/>
        <w:rPr>
          <w:rFonts w:ascii="Times New Roman" w:hAnsi="Times New Roman" w:cs="Times New Roman"/>
          <w:b/>
          <w:sz w:val="24"/>
          <w:szCs w:val="24"/>
        </w:rPr>
      </w:pPr>
      <w:r w:rsidRPr="009D7122">
        <w:rPr>
          <w:rFonts w:ascii="Times New Roman" w:hAnsi="Times New Roman" w:cs="Times New Roman"/>
          <w:sz w:val="24"/>
          <w:szCs w:val="24"/>
          <w:lang w:val="id-ID"/>
        </w:rPr>
        <w:t>Untuk mencapai tujuan utama ini, praktisi PR membutuhkan media untuk menjangkau khalayak dan orang-orang di lokasi yang berbeda. Oleh karena itu, diperlukan hubungan yang baik antara humas dan media. Menjaga hubungan baik dengan media memudahkan profesional PR untuk mengirim pesan kepada masyarakat umum dan sampai ke masyarakat ataupun khalayak.</w:t>
      </w:r>
    </w:p>
    <w:p w:rsidR="009D7122" w:rsidRPr="009D7122" w:rsidRDefault="009D7122" w:rsidP="009D7122">
      <w:pPr>
        <w:ind w:left="567"/>
        <w:rPr>
          <w:rFonts w:ascii="Times New Roman" w:hAnsi="Times New Roman" w:cs="Times New Roman"/>
          <w:sz w:val="24"/>
          <w:szCs w:val="24"/>
          <w:lang w:val="id-ID"/>
        </w:rPr>
      </w:pPr>
      <w:r w:rsidRPr="009D7122">
        <w:rPr>
          <w:rFonts w:ascii="Times New Roman" w:hAnsi="Times New Roman" w:cs="Times New Roman"/>
          <w:sz w:val="24"/>
          <w:szCs w:val="24"/>
          <w:lang w:val="id-ID"/>
        </w:rPr>
        <w:lastRenderedPageBreak/>
        <w:tab/>
      </w:r>
      <w:r w:rsidRPr="009D7122">
        <w:rPr>
          <w:rFonts w:ascii="Times New Roman" w:hAnsi="Times New Roman" w:cs="Times New Roman"/>
          <w:sz w:val="24"/>
          <w:szCs w:val="24"/>
          <w:lang w:val="id-ID"/>
        </w:rPr>
        <w:tab/>
      </w:r>
      <w:bookmarkStart w:id="18" w:name="_Toc108843497"/>
      <w:r w:rsidRPr="00CE6463">
        <w:rPr>
          <w:rFonts w:ascii="Times New Roman" w:hAnsi="Times New Roman" w:cs="Times New Roman"/>
          <w:sz w:val="24"/>
          <w:szCs w:val="24"/>
          <w:lang w:val="id-ID"/>
        </w:rPr>
        <w:t>Menurut Silver (2003:25)</w:t>
      </w:r>
      <w:r w:rsidRPr="009D7122">
        <w:rPr>
          <w:rFonts w:ascii="Times New Roman" w:hAnsi="Times New Roman" w:cs="Times New Roman"/>
          <w:sz w:val="24"/>
          <w:szCs w:val="24"/>
          <w:lang w:val="id-ID"/>
        </w:rPr>
        <w:t xml:space="preserve"> ada beberapa kegiatan atau intrumen dalam menjalankan media relations, diantaranya :</w:t>
      </w:r>
      <w:bookmarkEnd w:id="18"/>
    </w:p>
    <w:p w:rsidR="009D7122" w:rsidRPr="009D7122" w:rsidRDefault="009D7122" w:rsidP="009D7122">
      <w:pPr>
        <w:pStyle w:val="ListParagraph"/>
        <w:widowControl w:val="0"/>
        <w:numPr>
          <w:ilvl w:val="0"/>
          <w:numId w:val="33"/>
        </w:numPr>
        <w:autoSpaceDE w:val="0"/>
        <w:autoSpaceDN w:val="0"/>
        <w:spacing w:before="0"/>
        <w:ind w:left="993"/>
        <w:rPr>
          <w:rFonts w:ascii="Times New Roman" w:hAnsi="Times New Roman" w:cs="Times New Roman"/>
          <w:sz w:val="24"/>
          <w:szCs w:val="24"/>
          <w:lang w:val="id-ID"/>
        </w:rPr>
      </w:pPr>
      <w:bookmarkStart w:id="19" w:name="_Toc108843498"/>
      <w:r w:rsidRPr="009D7122">
        <w:rPr>
          <w:rFonts w:ascii="Times New Roman" w:hAnsi="Times New Roman" w:cs="Times New Roman"/>
          <w:sz w:val="24"/>
          <w:szCs w:val="24"/>
          <w:lang w:val="id-ID"/>
        </w:rPr>
        <w:t>Press Tour</w:t>
      </w:r>
      <w:bookmarkStart w:id="20" w:name="_Toc108843499"/>
      <w:bookmarkEnd w:id="19"/>
    </w:p>
    <w:p w:rsidR="009D7122" w:rsidRDefault="009D7122" w:rsidP="009D7122">
      <w:pPr>
        <w:pStyle w:val="ListParagraph"/>
        <w:widowControl w:val="0"/>
        <w:autoSpaceDE w:val="0"/>
        <w:autoSpaceDN w:val="0"/>
        <w:spacing w:before="0"/>
        <w:ind w:left="993" w:firstLine="447"/>
        <w:rPr>
          <w:rFonts w:ascii="Times New Roman" w:hAnsi="Times New Roman" w:cs="Times New Roman"/>
          <w:sz w:val="24"/>
          <w:szCs w:val="24"/>
        </w:rPr>
      </w:pPr>
      <w:r w:rsidRPr="009D7122">
        <w:rPr>
          <w:rFonts w:ascii="Times New Roman" w:hAnsi="Times New Roman" w:cs="Times New Roman"/>
          <w:sz w:val="24"/>
          <w:szCs w:val="24"/>
          <w:lang w:val="id-ID"/>
        </w:rPr>
        <w:t>Berbagai wartawan yang berasal dari berbagai media massa yang pernah bekerja di organisasi dan perusahaan yang dikenal baik oleh humas berpartisipasi dalam acara khusus, atau memiliki hubungan langsung dengan pemimpin perusahaan selama lebih dari satu hari, untuk meliput secara langsung dan bepergian dengan mereka membahas mengenai kegiatan tertentu.</w:t>
      </w:r>
      <w:bookmarkEnd w:id="20"/>
    </w:p>
    <w:p w:rsidR="009D7122" w:rsidRPr="009D7122" w:rsidRDefault="009D7122" w:rsidP="009D7122">
      <w:pPr>
        <w:pStyle w:val="ListParagraph"/>
        <w:widowControl w:val="0"/>
        <w:autoSpaceDE w:val="0"/>
        <w:autoSpaceDN w:val="0"/>
        <w:spacing w:before="0"/>
        <w:ind w:left="993" w:firstLine="447"/>
        <w:rPr>
          <w:rFonts w:ascii="Times New Roman" w:hAnsi="Times New Roman" w:cs="Times New Roman"/>
          <w:sz w:val="24"/>
          <w:szCs w:val="24"/>
        </w:rPr>
      </w:pPr>
    </w:p>
    <w:p w:rsidR="009D7122" w:rsidRPr="009D7122" w:rsidRDefault="009D7122" w:rsidP="009D7122">
      <w:pPr>
        <w:pStyle w:val="ListParagraph"/>
        <w:widowControl w:val="0"/>
        <w:numPr>
          <w:ilvl w:val="0"/>
          <w:numId w:val="33"/>
        </w:numPr>
        <w:autoSpaceDE w:val="0"/>
        <w:autoSpaceDN w:val="0"/>
        <w:spacing w:before="0"/>
        <w:ind w:left="709"/>
        <w:rPr>
          <w:rFonts w:ascii="Times New Roman" w:hAnsi="Times New Roman" w:cs="Times New Roman"/>
          <w:sz w:val="24"/>
          <w:szCs w:val="24"/>
          <w:lang w:val="id-ID"/>
        </w:rPr>
      </w:pPr>
      <w:bookmarkStart w:id="21" w:name="_Toc108843500"/>
      <w:r w:rsidRPr="009D7122">
        <w:rPr>
          <w:rFonts w:ascii="Times New Roman" w:hAnsi="Times New Roman" w:cs="Times New Roman"/>
          <w:sz w:val="24"/>
          <w:szCs w:val="24"/>
          <w:lang w:val="id-ID"/>
        </w:rPr>
        <w:t>Koferensi Pers</w:t>
      </w:r>
      <w:bookmarkStart w:id="22" w:name="_Toc108843501"/>
      <w:bookmarkEnd w:id="21"/>
    </w:p>
    <w:p w:rsidR="009D7122" w:rsidRDefault="009D7122" w:rsidP="009D7122">
      <w:pPr>
        <w:pStyle w:val="ListParagraph"/>
        <w:widowControl w:val="0"/>
        <w:autoSpaceDE w:val="0"/>
        <w:autoSpaceDN w:val="0"/>
        <w:spacing w:before="0"/>
        <w:ind w:left="993" w:firstLine="425"/>
        <w:rPr>
          <w:rFonts w:ascii="Times New Roman" w:hAnsi="Times New Roman" w:cs="Times New Roman"/>
          <w:sz w:val="24"/>
          <w:szCs w:val="24"/>
        </w:rPr>
      </w:pPr>
      <w:r w:rsidRPr="009D7122">
        <w:rPr>
          <w:rFonts w:ascii="Times New Roman" w:hAnsi="Times New Roman" w:cs="Times New Roman"/>
          <w:sz w:val="24"/>
          <w:szCs w:val="24"/>
          <w:lang w:val="id-ID"/>
        </w:rPr>
        <w:t>Konferensi pers biasanya perlu diatur terlebih dahulu agar dialog dengan media lebih jelas karena rumitnya informasi yang disampaikan.</w:t>
      </w:r>
      <w:bookmarkEnd w:id="22"/>
    </w:p>
    <w:p w:rsidR="009D7122" w:rsidRPr="009D7122" w:rsidRDefault="009D7122" w:rsidP="009D7122">
      <w:pPr>
        <w:pStyle w:val="ListParagraph"/>
        <w:widowControl w:val="0"/>
        <w:autoSpaceDE w:val="0"/>
        <w:autoSpaceDN w:val="0"/>
        <w:spacing w:before="0"/>
        <w:ind w:left="709"/>
        <w:rPr>
          <w:rFonts w:ascii="Times New Roman" w:hAnsi="Times New Roman" w:cs="Times New Roman"/>
          <w:sz w:val="24"/>
          <w:szCs w:val="24"/>
        </w:rPr>
      </w:pPr>
    </w:p>
    <w:p w:rsidR="00F86A31" w:rsidRPr="00F86A31" w:rsidRDefault="009D7122" w:rsidP="00F86A31">
      <w:pPr>
        <w:pStyle w:val="ListParagraph"/>
        <w:widowControl w:val="0"/>
        <w:numPr>
          <w:ilvl w:val="0"/>
          <w:numId w:val="33"/>
        </w:numPr>
        <w:autoSpaceDE w:val="0"/>
        <w:autoSpaceDN w:val="0"/>
        <w:spacing w:before="0"/>
        <w:ind w:left="709"/>
        <w:rPr>
          <w:rFonts w:ascii="Times New Roman" w:hAnsi="Times New Roman" w:cs="Times New Roman"/>
          <w:sz w:val="24"/>
          <w:szCs w:val="24"/>
          <w:lang w:val="id-ID"/>
        </w:rPr>
      </w:pPr>
      <w:bookmarkStart w:id="23" w:name="_Toc108843502"/>
      <w:r w:rsidRPr="009D7122">
        <w:rPr>
          <w:rFonts w:ascii="Times New Roman" w:hAnsi="Times New Roman" w:cs="Times New Roman"/>
          <w:sz w:val="24"/>
          <w:szCs w:val="24"/>
          <w:lang w:val="id-ID"/>
        </w:rPr>
        <w:t>Press Release</w:t>
      </w:r>
      <w:bookmarkStart w:id="24" w:name="_Toc108843503"/>
      <w:bookmarkEnd w:id="23"/>
    </w:p>
    <w:p w:rsidR="009D7122" w:rsidRDefault="009D7122" w:rsidP="00F86A31">
      <w:pPr>
        <w:pStyle w:val="ListParagraph"/>
        <w:widowControl w:val="0"/>
        <w:autoSpaceDE w:val="0"/>
        <w:autoSpaceDN w:val="0"/>
        <w:spacing w:before="0"/>
        <w:ind w:left="993" w:firstLine="425"/>
        <w:rPr>
          <w:rFonts w:ascii="Times New Roman" w:hAnsi="Times New Roman" w:cs="Times New Roman"/>
          <w:sz w:val="24"/>
          <w:szCs w:val="24"/>
        </w:rPr>
      </w:pPr>
      <w:r w:rsidRPr="00F86A31">
        <w:rPr>
          <w:rFonts w:ascii="Times New Roman" w:hAnsi="Times New Roman" w:cs="Times New Roman"/>
          <w:sz w:val="24"/>
          <w:szCs w:val="24"/>
          <w:lang w:val="id-ID"/>
        </w:rPr>
        <w:t>Press release atau siaran pers adalah penyampaian pernyataan tertulis kepada pihak pers atau media.</w:t>
      </w:r>
      <w:bookmarkEnd w:id="24"/>
    </w:p>
    <w:p w:rsidR="00F86A31" w:rsidRPr="00F86A31" w:rsidRDefault="00F86A31" w:rsidP="00F86A31">
      <w:pPr>
        <w:pStyle w:val="ListParagraph"/>
        <w:widowControl w:val="0"/>
        <w:autoSpaceDE w:val="0"/>
        <w:autoSpaceDN w:val="0"/>
        <w:spacing w:before="0"/>
        <w:ind w:left="709"/>
        <w:rPr>
          <w:rFonts w:ascii="Times New Roman" w:hAnsi="Times New Roman" w:cs="Times New Roman"/>
          <w:sz w:val="24"/>
          <w:szCs w:val="24"/>
        </w:rPr>
      </w:pPr>
    </w:p>
    <w:p w:rsidR="009D7122" w:rsidRPr="009D7122" w:rsidRDefault="009D7122" w:rsidP="00F86A31">
      <w:pPr>
        <w:pStyle w:val="ListParagraph"/>
        <w:widowControl w:val="0"/>
        <w:numPr>
          <w:ilvl w:val="0"/>
          <w:numId w:val="33"/>
        </w:numPr>
        <w:autoSpaceDE w:val="0"/>
        <w:autoSpaceDN w:val="0"/>
        <w:spacing w:before="0" w:line="480" w:lineRule="auto"/>
        <w:ind w:left="709"/>
        <w:rPr>
          <w:rFonts w:ascii="Times New Roman" w:hAnsi="Times New Roman" w:cs="Times New Roman"/>
          <w:sz w:val="24"/>
          <w:szCs w:val="24"/>
          <w:lang w:val="id-ID"/>
        </w:rPr>
      </w:pPr>
      <w:bookmarkStart w:id="25" w:name="_Toc108843504"/>
      <w:r w:rsidRPr="009D7122">
        <w:rPr>
          <w:rFonts w:ascii="Times New Roman" w:hAnsi="Times New Roman" w:cs="Times New Roman"/>
          <w:sz w:val="24"/>
          <w:szCs w:val="24"/>
          <w:lang w:val="id-ID"/>
        </w:rPr>
        <w:t>Media Briefing</w:t>
      </w:r>
      <w:bookmarkEnd w:id="25"/>
    </w:p>
    <w:p w:rsidR="009D7122" w:rsidRPr="009D7122" w:rsidRDefault="00F86A31" w:rsidP="00F86A31">
      <w:pPr>
        <w:ind w:left="851"/>
        <w:rPr>
          <w:rFonts w:ascii="Times New Roman" w:hAnsi="Times New Roman" w:cs="Times New Roman"/>
          <w:sz w:val="24"/>
          <w:szCs w:val="24"/>
          <w:lang w:val="id-ID"/>
        </w:rPr>
      </w:pPr>
      <w:bookmarkStart w:id="26" w:name="_Toc108843505"/>
      <w:r>
        <w:rPr>
          <w:rFonts w:ascii="Times New Roman" w:hAnsi="Times New Roman" w:cs="Times New Roman"/>
          <w:sz w:val="24"/>
          <w:szCs w:val="24"/>
          <w:lang w:val="id-ID"/>
        </w:rPr>
        <w:lastRenderedPageBreak/>
        <w:tab/>
      </w:r>
      <w:r w:rsidR="009D7122" w:rsidRPr="009D7122">
        <w:rPr>
          <w:rFonts w:ascii="Times New Roman" w:hAnsi="Times New Roman" w:cs="Times New Roman"/>
          <w:sz w:val="24"/>
          <w:szCs w:val="24"/>
          <w:lang w:val="id-ID"/>
        </w:rPr>
        <w:t>Media briefing ini dilakukan untuk mengundang wartawan ke koferensi. Pertemuan dengan media ini biasanya dilakukan secara rutin dalam jangka waktu tertentu.</w:t>
      </w:r>
      <w:bookmarkEnd w:id="26"/>
    </w:p>
    <w:p w:rsidR="00F86A31" w:rsidRPr="00F86A31" w:rsidRDefault="009D7122" w:rsidP="00F86A31">
      <w:pPr>
        <w:pStyle w:val="ListParagraph"/>
        <w:widowControl w:val="0"/>
        <w:numPr>
          <w:ilvl w:val="0"/>
          <w:numId w:val="33"/>
        </w:numPr>
        <w:autoSpaceDE w:val="0"/>
        <w:autoSpaceDN w:val="0"/>
        <w:spacing w:before="0"/>
        <w:ind w:left="567"/>
        <w:rPr>
          <w:rFonts w:ascii="Times New Roman" w:hAnsi="Times New Roman" w:cs="Times New Roman"/>
          <w:sz w:val="24"/>
          <w:szCs w:val="24"/>
          <w:lang w:val="id-ID"/>
        </w:rPr>
      </w:pPr>
      <w:bookmarkStart w:id="27" w:name="_Toc108843506"/>
      <w:r w:rsidRPr="009D7122">
        <w:rPr>
          <w:rFonts w:ascii="Times New Roman" w:hAnsi="Times New Roman" w:cs="Times New Roman"/>
          <w:sz w:val="24"/>
          <w:szCs w:val="24"/>
          <w:lang w:val="id-ID"/>
        </w:rPr>
        <w:t>Press Receptions</w:t>
      </w:r>
      <w:bookmarkEnd w:id="27"/>
    </w:p>
    <w:p w:rsidR="009D7122" w:rsidRPr="00F86A31" w:rsidRDefault="009D7122" w:rsidP="00F86A31">
      <w:pPr>
        <w:pStyle w:val="ListParagraph"/>
        <w:widowControl w:val="0"/>
        <w:autoSpaceDE w:val="0"/>
        <w:autoSpaceDN w:val="0"/>
        <w:spacing w:before="0"/>
        <w:ind w:left="851" w:firstLine="589"/>
        <w:rPr>
          <w:rFonts w:ascii="Times New Roman" w:hAnsi="Times New Roman" w:cs="Times New Roman"/>
          <w:sz w:val="24"/>
          <w:szCs w:val="24"/>
          <w:lang w:val="id-ID"/>
        </w:rPr>
      </w:pPr>
      <w:r w:rsidRPr="00F86A31">
        <w:rPr>
          <w:rFonts w:ascii="Times New Roman" w:hAnsi="Times New Roman" w:cs="Times New Roman"/>
          <w:sz w:val="24"/>
          <w:szCs w:val="24"/>
          <w:lang w:val="id-ID"/>
        </w:rPr>
        <w:t>Press receptions pada hakikatnya adalah sosialiasi dan undangan kepada wartawan untuk menghadiri resepsi atau acara-acara seremonial, baik formal maupun informal. Acara ini biasanya berlangsung saat perayaan natal, dengan halal bin halal saat lebaran.</w:t>
      </w:r>
    </w:p>
    <w:p w:rsidR="009D7122" w:rsidRPr="009D7122" w:rsidRDefault="009D7122" w:rsidP="009D7122">
      <w:pPr>
        <w:pStyle w:val="ListParagraph"/>
        <w:spacing w:before="0"/>
        <w:rPr>
          <w:rFonts w:ascii="Times New Roman" w:hAnsi="Times New Roman" w:cs="Times New Roman"/>
          <w:sz w:val="24"/>
          <w:szCs w:val="24"/>
        </w:rPr>
      </w:pPr>
    </w:p>
    <w:p w:rsidR="00F86A31" w:rsidRDefault="00F86A31" w:rsidP="00F86A31">
      <w:pPr>
        <w:pStyle w:val="ListParagraph"/>
        <w:numPr>
          <w:ilvl w:val="0"/>
          <w:numId w:val="21"/>
        </w:numPr>
        <w:spacing w:before="0"/>
        <w:rPr>
          <w:rFonts w:ascii="Times New Roman" w:hAnsi="Times New Roman" w:cs="Times New Roman"/>
          <w:sz w:val="24"/>
          <w:szCs w:val="24"/>
        </w:rPr>
      </w:pPr>
      <w:r>
        <w:rPr>
          <w:rFonts w:ascii="Times New Roman" w:hAnsi="Times New Roman" w:cs="Times New Roman"/>
          <w:sz w:val="24"/>
          <w:szCs w:val="24"/>
        </w:rPr>
        <w:t>Tujuan dan Manfaar Media Relations</w:t>
      </w:r>
    </w:p>
    <w:p w:rsidR="00F86A31" w:rsidRPr="00F86A31" w:rsidRDefault="00F86A31" w:rsidP="00F86A31">
      <w:pPr>
        <w:pStyle w:val="ListParagraph"/>
        <w:spacing w:before="0"/>
        <w:ind w:firstLine="720"/>
        <w:rPr>
          <w:rFonts w:ascii="Times New Roman" w:hAnsi="Times New Roman" w:cs="Times New Roman"/>
          <w:sz w:val="24"/>
          <w:szCs w:val="24"/>
        </w:rPr>
      </w:pPr>
      <w:r w:rsidRPr="00F86A31">
        <w:rPr>
          <w:rFonts w:ascii="Times New Roman" w:hAnsi="Times New Roman" w:cs="Times New Roman"/>
          <w:sz w:val="24"/>
          <w:szCs w:val="24"/>
          <w:lang w:val="id-ID"/>
        </w:rPr>
        <w:t xml:space="preserve">Menurut </w:t>
      </w:r>
      <w:r w:rsidRPr="00CE6463">
        <w:rPr>
          <w:rFonts w:ascii="Times New Roman" w:hAnsi="Times New Roman" w:cs="Times New Roman"/>
          <w:sz w:val="24"/>
          <w:szCs w:val="24"/>
          <w:lang w:val="id-ID"/>
        </w:rPr>
        <w:t>Rachmadi dalam Wardhani (2008:13)</w:t>
      </w:r>
      <w:r w:rsidRPr="00F86A31">
        <w:rPr>
          <w:rFonts w:ascii="Times New Roman" w:hAnsi="Times New Roman" w:cs="Times New Roman"/>
          <w:sz w:val="24"/>
          <w:szCs w:val="24"/>
          <w:lang w:val="id-ID"/>
        </w:rPr>
        <w:t xml:space="preserve"> ada beberapa tujuan media bagi organisasi, diantaranya :</w:t>
      </w:r>
    </w:p>
    <w:p w:rsidR="00F86A31" w:rsidRPr="00F86A31" w:rsidRDefault="00F86A31" w:rsidP="00BB5713">
      <w:pPr>
        <w:pStyle w:val="ListParagraph"/>
        <w:widowControl w:val="0"/>
        <w:numPr>
          <w:ilvl w:val="0"/>
          <w:numId w:val="34"/>
        </w:numPr>
        <w:autoSpaceDE w:val="0"/>
        <w:autoSpaceDN w:val="0"/>
        <w:spacing w:before="0"/>
        <w:ind w:left="1276"/>
        <w:rPr>
          <w:rFonts w:ascii="Times New Roman" w:hAnsi="Times New Roman" w:cs="Times New Roman"/>
          <w:sz w:val="24"/>
          <w:szCs w:val="24"/>
          <w:lang w:val="id-ID"/>
        </w:rPr>
      </w:pPr>
      <w:bookmarkStart w:id="28" w:name="_Toc108843510"/>
      <w:r w:rsidRPr="00F86A31">
        <w:rPr>
          <w:rFonts w:ascii="Times New Roman" w:hAnsi="Times New Roman" w:cs="Times New Roman"/>
          <w:sz w:val="24"/>
          <w:szCs w:val="24"/>
          <w:lang w:val="id-ID"/>
        </w:rPr>
        <w:t>Promosikan sebanyak mungkin tentang kegiatan yang ingin diketahui oleh masyarakat umum.</w:t>
      </w:r>
      <w:bookmarkEnd w:id="28"/>
    </w:p>
    <w:p w:rsidR="00F86A31" w:rsidRPr="00F86A31" w:rsidRDefault="00F86A31" w:rsidP="00BB5713">
      <w:pPr>
        <w:pStyle w:val="ListParagraph"/>
        <w:widowControl w:val="0"/>
        <w:numPr>
          <w:ilvl w:val="0"/>
          <w:numId w:val="34"/>
        </w:numPr>
        <w:autoSpaceDE w:val="0"/>
        <w:autoSpaceDN w:val="0"/>
        <w:spacing w:before="0"/>
        <w:ind w:left="1276"/>
        <w:rPr>
          <w:rFonts w:ascii="Times New Roman" w:hAnsi="Times New Roman" w:cs="Times New Roman"/>
          <w:sz w:val="24"/>
          <w:szCs w:val="24"/>
          <w:lang w:val="id-ID"/>
        </w:rPr>
      </w:pPr>
      <w:bookmarkStart w:id="29" w:name="_Toc108843511"/>
      <w:r w:rsidRPr="00F86A31">
        <w:rPr>
          <w:rFonts w:ascii="Times New Roman" w:hAnsi="Times New Roman" w:cs="Times New Roman"/>
          <w:sz w:val="24"/>
          <w:szCs w:val="24"/>
          <w:lang w:val="id-ID"/>
        </w:rPr>
        <w:t>Membangun hubungan yang stabil dan berkelanjutan berdasarkan kepercayaan dan rasa hormat terhadap daya saing.</w:t>
      </w:r>
      <w:bookmarkEnd w:id="29"/>
    </w:p>
    <w:p w:rsidR="00F86A31" w:rsidRPr="00F86A31" w:rsidRDefault="00F86A31" w:rsidP="00BB5713">
      <w:pPr>
        <w:pStyle w:val="ListParagraph"/>
        <w:widowControl w:val="0"/>
        <w:numPr>
          <w:ilvl w:val="0"/>
          <w:numId w:val="34"/>
        </w:numPr>
        <w:autoSpaceDE w:val="0"/>
        <w:autoSpaceDN w:val="0"/>
        <w:spacing w:before="0"/>
        <w:ind w:left="1134"/>
        <w:rPr>
          <w:rFonts w:ascii="Times New Roman" w:hAnsi="Times New Roman" w:cs="Times New Roman"/>
          <w:sz w:val="24"/>
          <w:szCs w:val="24"/>
          <w:lang w:val="id-ID"/>
        </w:rPr>
      </w:pPr>
      <w:bookmarkStart w:id="30" w:name="_Toc108843512"/>
      <w:r w:rsidRPr="00F86A31">
        <w:rPr>
          <w:rFonts w:ascii="Times New Roman" w:hAnsi="Times New Roman" w:cs="Times New Roman"/>
          <w:sz w:val="24"/>
          <w:szCs w:val="24"/>
          <w:lang w:val="id-ID"/>
        </w:rPr>
        <w:t>Mendapatkan umpan balik tentang kegiatan organisasi.</w:t>
      </w:r>
      <w:bookmarkEnd w:id="30"/>
    </w:p>
    <w:p w:rsidR="00BB5713" w:rsidRPr="00BB5713" w:rsidRDefault="00F86A31" w:rsidP="00BB5713">
      <w:pPr>
        <w:pStyle w:val="ListParagraph"/>
        <w:widowControl w:val="0"/>
        <w:numPr>
          <w:ilvl w:val="0"/>
          <w:numId w:val="34"/>
        </w:numPr>
        <w:autoSpaceDE w:val="0"/>
        <w:autoSpaceDN w:val="0"/>
        <w:spacing w:before="0"/>
        <w:ind w:left="993"/>
        <w:rPr>
          <w:rFonts w:ascii="Times New Roman" w:hAnsi="Times New Roman" w:cs="Times New Roman"/>
          <w:sz w:val="24"/>
          <w:szCs w:val="24"/>
          <w:lang w:val="id-ID"/>
        </w:rPr>
      </w:pPr>
      <w:bookmarkStart w:id="31" w:name="_Toc108843513"/>
      <w:r w:rsidRPr="00F86A31">
        <w:rPr>
          <w:rFonts w:ascii="Times New Roman" w:hAnsi="Times New Roman" w:cs="Times New Roman"/>
          <w:sz w:val="24"/>
          <w:szCs w:val="24"/>
          <w:lang w:val="id-ID"/>
        </w:rPr>
        <w:lastRenderedPageBreak/>
        <w:t>Data lengkap pimpinan organisasi untuk kepentingan politik.</w:t>
      </w:r>
      <w:bookmarkStart w:id="32" w:name="_Toc108843514"/>
      <w:bookmarkEnd w:id="31"/>
    </w:p>
    <w:p w:rsidR="00F86A31" w:rsidRPr="00BB5713" w:rsidRDefault="00F86A31" w:rsidP="00BB5713">
      <w:pPr>
        <w:widowControl w:val="0"/>
        <w:autoSpaceDE w:val="0"/>
        <w:autoSpaceDN w:val="0"/>
        <w:spacing w:before="0"/>
        <w:ind w:left="720" w:firstLine="273"/>
        <w:rPr>
          <w:rFonts w:ascii="Times New Roman" w:hAnsi="Times New Roman" w:cs="Times New Roman"/>
          <w:sz w:val="24"/>
          <w:szCs w:val="24"/>
          <w:lang w:val="id-ID"/>
        </w:rPr>
      </w:pPr>
      <w:r w:rsidRPr="00BB5713">
        <w:rPr>
          <w:rFonts w:ascii="Times New Roman" w:hAnsi="Times New Roman" w:cs="Times New Roman"/>
          <w:sz w:val="24"/>
          <w:szCs w:val="24"/>
          <w:lang w:val="id-ID"/>
        </w:rPr>
        <w:t xml:space="preserve">Manfaat kegiatan media relations selalu mengacu pada manfaat organisasi, bisnis, bagi media massa dan bagi masyarakat umum. Hubungan antara organisasi dengan media yang diwakili oleh PR atau Humas dan wartawan diharapkan akan lebih positif dan baik. Menurut </w:t>
      </w:r>
      <w:r w:rsidRPr="00CE6463">
        <w:rPr>
          <w:rFonts w:ascii="Times New Roman" w:hAnsi="Times New Roman" w:cs="Times New Roman"/>
          <w:sz w:val="24"/>
          <w:szCs w:val="24"/>
          <w:lang w:val="id-ID"/>
        </w:rPr>
        <w:t>Wardani (2008:14)</w:t>
      </w:r>
      <w:r w:rsidRPr="00BB5713">
        <w:rPr>
          <w:rFonts w:ascii="Times New Roman" w:hAnsi="Times New Roman" w:cs="Times New Roman"/>
          <w:sz w:val="24"/>
          <w:szCs w:val="24"/>
          <w:lang w:val="id-ID"/>
        </w:rPr>
        <w:t xml:space="preserve"> manfaat kegiatan media adalah :</w:t>
      </w:r>
      <w:bookmarkEnd w:id="32"/>
    </w:p>
    <w:p w:rsidR="00F86A31" w:rsidRPr="00F86A31" w:rsidRDefault="00F86A31" w:rsidP="00BB5713">
      <w:pPr>
        <w:pStyle w:val="ListParagraph"/>
        <w:widowControl w:val="0"/>
        <w:numPr>
          <w:ilvl w:val="0"/>
          <w:numId w:val="35"/>
        </w:numPr>
        <w:autoSpaceDE w:val="0"/>
        <w:autoSpaceDN w:val="0"/>
        <w:spacing w:before="0"/>
        <w:ind w:left="993"/>
        <w:rPr>
          <w:rFonts w:ascii="Times New Roman" w:hAnsi="Times New Roman" w:cs="Times New Roman"/>
          <w:sz w:val="24"/>
          <w:szCs w:val="24"/>
          <w:lang w:val="id-ID"/>
        </w:rPr>
      </w:pPr>
      <w:bookmarkStart w:id="33" w:name="_Toc108843515"/>
      <w:r w:rsidRPr="00F86A31">
        <w:rPr>
          <w:rFonts w:ascii="Times New Roman" w:hAnsi="Times New Roman" w:cs="Times New Roman"/>
          <w:sz w:val="24"/>
          <w:szCs w:val="24"/>
          <w:lang w:val="id-ID"/>
        </w:rPr>
        <w:t>Memperdalam pemahaman tentang peran dan tanggung jawab organisasi</w:t>
      </w:r>
      <w:bookmarkEnd w:id="33"/>
    </w:p>
    <w:p w:rsidR="00F86A31" w:rsidRPr="00F86A31" w:rsidRDefault="00F86A31" w:rsidP="00BB5713">
      <w:pPr>
        <w:pStyle w:val="ListParagraph"/>
        <w:widowControl w:val="0"/>
        <w:numPr>
          <w:ilvl w:val="0"/>
          <w:numId w:val="35"/>
        </w:numPr>
        <w:autoSpaceDE w:val="0"/>
        <w:autoSpaceDN w:val="0"/>
        <w:spacing w:before="0"/>
        <w:ind w:left="993"/>
        <w:rPr>
          <w:rFonts w:ascii="Times New Roman" w:hAnsi="Times New Roman" w:cs="Times New Roman"/>
          <w:sz w:val="24"/>
          <w:szCs w:val="24"/>
          <w:lang w:val="id-ID"/>
        </w:rPr>
      </w:pPr>
      <w:bookmarkStart w:id="34" w:name="_Toc108843516"/>
      <w:r w:rsidRPr="00F86A31">
        <w:rPr>
          <w:rFonts w:ascii="Times New Roman" w:hAnsi="Times New Roman" w:cs="Times New Roman"/>
          <w:sz w:val="24"/>
          <w:szCs w:val="24"/>
          <w:lang w:val="id-ID"/>
        </w:rPr>
        <w:t>Memberikan atau memperoleh informasi yang akurat, jujur, dan mendidik bagi masyarakat umum</w:t>
      </w:r>
      <w:bookmarkEnd w:id="34"/>
    </w:p>
    <w:p w:rsidR="00AF22FB" w:rsidRDefault="00F86A31" w:rsidP="00F86A31">
      <w:pPr>
        <w:spacing w:before="0"/>
        <w:ind w:left="720" w:firstLine="720"/>
        <w:rPr>
          <w:rFonts w:ascii="Times New Roman" w:hAnsi="Times New Roman" w:cs="Times New Roman"/>
          <w:sz w:val="24"/>
          <w:szCs w:val="24"/>
        </w:rPr>
      </w:pPr>
      <w:r w:rsidRPr="00F86A31">
        <w:rPr>
          <w:rFonts w:ascii="Times New Roman" w:hAnsi="Times New Roman" w:cs="Times New Roman"/>
          <w:sz w:val="24"/>
          <w:szCs w:val="24"/>
          <w:lang w:val="id-ID"/>
        </w:rPr>
        <w:t>Membangun rasa saling percaya dengan menggunakan prinsip paling meghormati dan berterimakasih, kejujura dan kepercayaan</w:t>
      </w:r>
    </w:p>
    <w:p w:rsidR="00F86A31" w:rsidRDefault="00F86A31" w:rsidP="00F86A31">
      <w:pPr>
        <w:spacing w:before="0"/>
        <w:rPr>
          <w:rFonts w:ascii="Times New Roman" w:hAnsi="Times New Roman" w:cs="Times New Roman"/>
          <w:sz w:val="24"/>
          <w:szCs w:val="24"/>
        </w:rPr>
      </w:pPr>
    </w:p>
    <w:p w:rsidR="00F86A31" w:rsidRDefault="00BB5713" w:rsidP="00F86A31">
      <w:pPr>
        <w:spacing w:before="0"/>
        <w:rPr>
          <w:rFonts w:ascii="Times New Roman" w:hAnsi="Times New Roman" w:cs="Times New Roman"/>
          <w:sz w:val="24"/>
          <w:szCs w:val="24"/>
        </w:rPr>
      </w:pPr>
      <w:r>
        <w:rPr>
          <w:rFonts w:ascii="Times New Roman" w:hAnsi="Times New Roman" w:cs="Times New Roman"/>
          <w:sz w:val="24"/>
          <w:szCs w:val="24"/>
        </w:rPr>
        <w:t>6. Public Relations Pemerintahan</w:t>
      </w:r>
    </w:p>
    <w:p w:rsidR="00BB5713" w:rsidRDefault="00BB5713" w:rsidP="00BB5713">
      <w:pPr>
        <w:spacing w:before="0"/>
        <w:ind w:left="284" w:firstLine="720"/>
        <w:rPr>
          <w:rFonts w:ascii="Times New Roman" w:hAnsi="Times New Roman" w:cs="Times New Roman"/>
          <w:sz w:val="24"/>
          <w:szCs w:val="24"/>
        </w:rPr>
      </w:pPr>
      <w:r w:rsidRPr="00BB5713">
        <w:rPr>
          <w:rFonts w:ascii="Times New Roman" w:hAnsi="Times New Roman" w:cs="Times New Roman"/>
          <w:sz w:val="24"/>
          <w:szCs w:val="24"/>
          <w:lang w:val="id-ID"/>
        </w:rPr>
        <w:t xml:space="preserve">Fungsi primer Public Relation pemerintah dalam dasarnya fungsi utama public relation pemerintah dalam dasarnya mengamankan kebijaksanaan dan program kerja pemerintah yang diwakilinya dan menaruh pelayanan, menyebarkan pesan-pesan dan warta </w:t>
      </w:r>
      <w:r w:rsidRPr="00BB5713">
        <w:rPr>
          <w:rFonts w:ascii="Times New Roman" w:hAnsi="Times New Roman" w:cs="Times New Roman"/>
          <w:sz w:val="24"/>
          <w:szCs w:val="24"/>
          <w:lang w:val="id-ID"/>
        </w:rPr>
        <w:lastRenderedPageBreak/>
        <w:t>mengenai kebijaksanaan, hingga mampu mensosialisasikan acara pembangunan baik secara nasional juga wilayah pada masyarakat.</w:t>
      </w:r>
    </w:p>
    <w:p w:rsidR="00BB5713" w:rsidRPr="00BB5713" w:rsidRDefault="00BB5713" w:rsidP="00BB5713">
      <w:pPr>
        <w:spacing w:before="0"/>
        <w:ind w:left="284" w:firstLine="720"/>
        <w:rPr>
          <w:rFonts w:ascii="Times New Roman" w:hAnsi="Times New Roman" w:cs="Times New Roman"/>
          <w:sz w:val="24"/>
          <w:szCs w:val="24"/>
        </w:rPr>
      </w:pPr>
      <w:r w:rsidRPr="00BB5713">
        <w:rPr>
          <w:rFonts w:ascii="Times New Roman" w:hAnsi="Times New Roman" w:cs="Times New Roman"/>
          <w:sz w:val="24"/>
          <w:szCs w:val="24"/>
          <w:lang w:val="id-ID"/>
        </w:rPr>
        <w:t>Public Relation juga menjadi documenter, maka beberapa acara Public Relation bisa kita fokuskan dalam :</w:t>
      </w:r>
    </w:p>
    <w:p w:rsidR="00BB5713" w:rsidRPr="00BB5713" w:rsidRDefault="00BB5713" w:rsidP="00BB5713">
      <w:pPr>
        <w:pStyle w:val="ListParagraph"/>
        <w:widowControl w:val="0"/>
        <w:numPr>
          <w:ilvl w:val="0"/>
          <w:numId w:val="36"/>
        </w:numPr>
        <w:autoSpaceDE w:val="0"/>
        <w:autoSpaceDN w:val="0"/>
        <w:spacing w:before="0"/>
        <w:rPr>
          <w:rFonts w:ascii="Times New Roman" w:hAnsi="Times New Roman" w:cs="Times New Roman"/>
          <w:sz w:val="24"/>
          <w:szCs w:val="24"/>
          <w:lang w:val="id-ID"/>
        </w:rPr>
      </w:pPr>
      <w:bookmarkStart w:id="35" w:name="_Toc108843520"/>
      <w:r w:rsidRPr="00BB5713">
        <w:rPr>
          <w:rFonts w:ascii="Times New Roman" w:hAnsi="Times New Roman" w:cs="Times New Roman"/>
          <w:sz w:val="24"/>
          <w:szCs w:val="24"/>
          <w:lang w:val="id-ID"/>
        </w:rPr>
        <w:t>Program Layanan Masyarakat</w:t>
      </w:r>
      <w:bookmarkStart w:id="36" w:name="_Toc108843521"/>
      <w:bookmarkEnd w:id="35"/>
    </w:p>
    <w:p w:rsidR="00BB5713" w:rsidRPr="00BB5713" w:rsidRDefault="00BB5713" w:rsidP="00BB5713">
      <w:pPr>
        <w:pStyle w:val="ListParagraph"/>
        <w:widowControl w:val="0"/>
        <w:autoSpaceDE w:val="0"/>
        <w:autoSpaceDN w:val="0"/>
        <w:spacing w:before="0"/>
        <w:ind w:firstLine="720"/>
        <w:rPr>
          <w:rFonts w:ascii="Times New Roman" w:hAnsi="Times New Roman" w:cs="Times New Roman"/>
          <w:sz w:val="24"/>
          <w:szCs w:val="24"/>
          <w:lang w:val="id-ID"/>
        </w:rPr>
      </w:pPr>
      <w:r w:rsidRPr="00BB5713">
        <w:rPr>
          <w:rFonts w:ascii="Times New Roman" w:hAnsi="Times New Roman" w:cs="Times New Roman"/>
          <w:sz w:val="24"/>
          <w:szCs w:val="24"/>
          <w:lang w:val="id-ID"/>
        </w:rPr>
        <w:t>Yang merupakan program Public Relation dalam memberikan pelayanan dengan memberikan data atau informasi melalui lisan atau tertulis, melalui display serta mengadakan pameran.</w:t>
      </w:r>
      <w:bookmarkEnd w:id="36"/>
    </w:p>
    <w:p w:rsidR="00BB5713" w:rsidRPr="00BB5713" w:rsidRDefault="00BB5713" w:rsidP="00BB5713">
      <w:pPr>
        <w:pStyle w:val="ListParagraph"/>
        <w:widowControl w:val="0"/>
        <w:numPr>
          <w:ilvl w:val="0"/>
          <w:numId w:val="36"/>
        </w:numPr>
        <w:autoSpaceDE w:val="0"/>
        <w:autoSpaceDN w:val="0"/>
        <w:spacing w:before="0"/>
        <w:rPr>
          <w:rFonts w:ascii="Times New Roman" w:hAnsi="Times New Roman" w:cs="Times New Roman"/>
          <w:sz w:val="24"/>
          <w:szCs w:val="24"/>
          <w:lang w:val="id-ID"/>
        </w:rPr>
      </w:pPr>
      <w:bookmarkStart w:id="37" w:name="_Toc108843522"/>
      <w:r w:rsidRPr="00BB5713">
        <w:rPr>
          <w:rFonts w:ascii="Times New Roman" w:hAnsi="Times New Roman" w:cs="Times New Roman"/>
          <w:sz w:val="24"/>
          <w:szCs w:val="24"/>
          <w:lang w:val="id-ID"/>
        </w:rPr>
        <w:t>Program Mediator</w:t>
      </w:r>
      <w:bookmarkStart w:id="38" w:name="_Toc108843523"/>
      <w:bookmarkEnd w:id="37"/>
    </w:p>
    <w:p w:rsidR="00BB5713" w:rsidRPr="00BB5713" w:rsidRDefault="00BB5713" w:rsidP="00BB5713">
      <w:pPr>
        <w:pStyle w:val="ListParagraph"/>
        <w:widowControl w:val="0"/>
        <w:autoSpaceDE w:val="0"/>
        <w:autoSpaceDN w:val="0"/>
        <w:spacing w:before="0"/>
        <w:ind w:firstLine="720"/>
        <w:rPr>
          <w:rFonts w:ascii="Times New Roman" w:hAnsi="Times New Roman" w:cs="Times New Roman"/>
          <w:sz w:val="24"/>
          <w:szCs w:val="24"/>
          <w:lang w:val="id-ID"/>
        </w:rPr>
      </w:pPr>
      <w:r w:rsidRPr="00BB5713">
        <w:rPr>
          <w:rFonts w:ascii="Times New Roman" w:hAnsi="Times New Roman" w:cs="Times New Roman"/>
          <w:sz w:val="24"/>
          <w:szCs w:val="24"/>
          <w:lang w:val="id-ID"/>
        </w:rPr>
        <w:t>Ini merupakan program humas yang menutut media untuk merespon berita aneh dan negative yang terjadi dengan mudan dan dengan mengirimkan dan mendistibusikan informasi seperti media massa, konferensi pers, dan konferensi pers kepada media. Program tersebut terdiri dari mengelola berbagai media massa, mengadakan konferensi pers, membahas surat redaksi, menanggapi redaksi negatif, dan banyak lagi. Penyiaran documenter berupa film documenter, foto, transkripsi pidato dan lain sebagainya.</w:t>
      </w:r>
      <w:bookmarkEnd w:id="38"/>
    </w:p>
    <w:p w:rsidR="00BB5713" w:rsidRPr="00BB5713" w:rsidRDefault="00BB5713" w:rsidP="00BB5713">
      <w:pPr>
        <w:pStyle w:val="ListParagraph"/>
        <w:widowControl w:val="0"/>
        <w:numPr>
          <w:ilvl w:val="0"/>
          <w:numId w:val="36"/>
        </w:numPr>
        <w:autoSpaceDE w:val="0"/>
        <w:autoSpaceDN w:val="0"/>
        <w:spacing w:before="0"/>
        <w:rPr>
          <w:rFonts w:ascii="Times New Roman" w:hAnsi="Times New Roman" w:cs="Times New Roman"/>
          <w:sz w:val="24"/>
          <w:szCs w:val="24"/>
          <w:lang w:val="id-ID"/>
        </w:rPr>
      </w:pPr>
      <w:bookmarkStart w:id="39" w:name="_Toc108843524"/>
      <w:r w:rsidRPr="00BB5713">
        <w:rPr>
          <w:rFonts w:ascii="Times New Roman" w:hAnsi="Times New Roman" w:cs="Times New Roman"/>
          <w:sz w:val="24"/>
          <w:szCs w:val="24"/>
          <w:lang w:val="id-ID"/>
        </w:rPr>
        <w:t>Publikasi</w:t>
      </w:r>
      <w:bookmarkStart w:id="40" w:name="_Toc108843525"/>
      <w:bookmarkEnd w:id="39"/>
    </w:p>
    <w:p w:rsidR="00BB5713" w:rsidRDefault="00BB5713" w:rsidP="00BB5713">
      <w:pPr>
        <w:pStyle w:val="ListParagraph"/>
        <w:widowControl w:val="0"/>
        <w:autoSpaceDE w:val="0"/>
        <w:autoSpaceDN w:val="0"/>
        <w:spacing w:before="0"/>
        <w:ind w:firstLine="720"/>
        <w:rPr>
          <w:rFonts w:ascii="Times New Roman" w:hAnsi="Times New Roman" w:cs="Times New Roman"/>
          <w:sz w:val="24"/>
          <w:szCs w:val="24"/>
        </w:rPr>
      </w:pPr>
      <w:r w:rsidRPr="00BB5713">
        <w:rPr>
          <w:rFonts w:ascii="Times New Roman" w:hAnsi="Times New Roman" w:cs="Times New Roman"/>
          <w:sz w:val="24"/>
          <w:szCs w:val="24"/>
          <w:lang w:val="id-ID"/>
        </w:rPr>
        <w:lastRenderedPageBreak/>
        <w:t>Hal yang sangat penting yaitu publikasi arus informasi. Kecanggihan teknologi dalam mengelola pesan harus lebih di perhatikan. Dan yang terpenting menjadi sumber informasi yang diolah dan dibagikan kepada masyarakat luas tentang kegiatan yang dilakukan lembaga tersebut. Gambar mungkin muncul pada saat publikasi dan terkait dengan informasi relevan yang diperoleh dari publik.</w:t>
      </w:r>
      <w:bookmarkEnd w:id="40"/>
      <w:r w:rsidRPr="00BB5713">
        <w:rPr>
          <w:rFonts w:ascii="Times New Roman" w:hAnsi="Times New Roman" w:cs="Times New Roman"/>
          <w:sz w:val="24"/>
          <w:szCs w:val="24"/>
          <w:lang w:val="id-ID"/>
        </w:rPr>
        <w:t xml:space="preserve"> </w:t>
      </w:r>
    </w:p>
    <w:p w:rsidR="00D74D74" w:rsidRDefault="00D74D74" w:rsidP="00D74D74">
      <w:pPr>
        <w:widowControl w:val="0"/>
        <w:autoSpaceDE w:val="0"/>
        <w:autoSpaceDN w:val="0"/>
        <w:spacing w:before="0"/>
        <w:rPr>
          <w:rFonts w:ascii="Times New Roman" w:hAnsi="Times New Roman" w:cs="Times New Roman"/>
          <w:sz w:val="24"/>
          <w:szCs w:val="24"/>
        </w:rPr>
      </w:pPr>
    </w:p>
    <w:p w:rsidR="00D74D74" w:rsidRDefault="00D74D74" w:rsidP="00D74D74">
      <w:pPr>
        <w:widowControl w:val="0"/>
        <w:autoSpaceDE w:val="0"/>
        <w:autoSpaceDN w:val="0"/>
        <w:spacing w:before="0"/>
        <w:rPr>
          <w:rFonts w:ascii="Times New Roman" w:hAnsi="Times New Roman" w:cs="Times New Roman"/>
          <w:sz w:val="24"/>
          <w:szCs w:val="24"/>
        </w:rPr>
      </w:pPr>
      <w:r>
        <w:rPr>
          <w:rFonts w:ascii="Times New Roman" w:hAnsi="Times New Roman" w:cs="Times New Roman"/>
          <w:sz w:val="24"/>
          <w:szCs w:val="24"/>
        </w:rPr>
        <w:t>7. Pengawasan dan Pengendalian Informasi Publik</w:t>
      </w:r>
    </w:p>
    <w:p w:rsidR="00D75055" w:rsidRPr="00D75055" w:rsidRDefault="00D74D74" w:rsidP="00D75055">
      <w:pPr>
        <w:pStyle w:val="ListParagraph"/>
        <w:widowControl w:val="0"/>
        <w:numPr>
          <w:ilvl w:val="0"/>
          <w:numId w:val="37"/>
        </w:numPr>
        <w:autoSpaceDE w:val="0"/>
        <w:autoSpaceDN w:val="0"/>
        <w:spacing w:before="0"/>
        <w:ind w:left="714" w:hanging="357"/>
        <w:rPr>
          <w:rFonts w:ascii="Times New Roman" w:hAnsi="Times New Roman" w:cs="Times New Roman"/>
          <w:sz w:val="24"/>
          <w:szCs w:val="24"/>
          <w:lang w:val="id-ID"/>
        </w:rPr>
      </w:pPr>
      <w:bookmarkStart w:id="41" w:name="_Toc108843527"/>
      <w:r w:rsidRPr="00D75055">
        <w:rPr>
          <w:rFonts w:ascii="Times New Roman" w:hAnsi="Times New Roman" w:cs="Times New Roman"/>
          <w:sz w:val="24"/>
          <w:szCs w:val="24"/>
          <w:lang w:val="id-ID"/>
        </w:rPr>
        <w:t>Pengendalia</w:t>
      </w:r>
      <w:bookmarkStart w:id="42" w:name="_Toc108843528"/>
      <w:bookmarkEnd w:id="41"/>
      <w:r w:rsidR="00D75055">
        <w:rPr>
          <w:rFonts w:ascii="Times New Roman" w:hAnsi="Times New Roman" w:cs="Times New Roman"/>
          <w:sz w:val="24"/>
          <w:szCs w:val="24"/>
        </w:rPr>
        <w:t>n</w:t>
      </w:r>
    </w:p>
    <w:p w:rsidR="00D74D74" w:rsidRPr="00D75055" w:rsidRDefault="00D74D74" w:rsidP="00D75055">
      <w:pPr>
        <w:pStyle w:val="ListParagraph"/>
        <w:widowControl w:val="0"/>
        <w:autoSpaceDE w:val="0"/>
        <w:autoSpaceDN w:val="0"/>
        <w:spacing w:before="0"/>
        <w:ind w:firstLine="720"/>
        <w:rPr>
          <w:rFonts w:ascii="Times New Roman" w:hAnsi="Times New Roman" w:cs="Times New Roman"/>
          <w:sz w:val="24"/>
          <w:szCs w:val="24"/>
          <w:lang w:val="id-ID"/>
        </w:rPr>
      </w:pPr>
      <w:r w:rsidRPr="00D75055">
        <w:rPr>
          <w:rFonts w:ascii="Times New Roman" w:hAnsi="Times New Roman" w:cs="Times New Roman"/>
          <w:sz w:val="24"/>
          <w:szCs w:val="24"/>
          <w:lang w:val="id-ID"/>
        </w:rPr>
        <w:t>Pembahasan mengenai pengendalian tidak lepas dari pembahasan mengenai manajamen karena pengendalian merupakan salah satu bagian dari fungsi manajemen organisasi. Dalam perkembangan ilmu manajemen, para ahli beberapa kali telah mengembangkan konsep POCCC oleh Fayol (1917) yang terdiri dari planning, organizing, commading, coordinating, controlling, hingga konsep POSDCORBC olrh Luthrn Gullick (1937) yang terdiri dari planning, organizing, staffing, directing, coordinatating, reporting, budgeting dan controlling.</w:t>
      </w:r>
      <w:bookmarkEnd w:id="42"/>
    </w:p>
    <w:p w:rsidR="00BB5713" w:rsidRPr="00D75055" w:rsidRDefault="00D75055" w:rsidP="00D75055">
      <w:pPr>
        <w:pStyle w:val="ListParagraph"/>
        <w:numPr>
          <w:ilvl w:val="0"/>
          <w:numId w:val="37"/>
        </w:numPr>
        <w:spacing w:before="0"/>
        <w:ind w:left="709"/>
        <w:rPr>
          <w:rFonts w:ascii="Times New Roman" w:hAnsi="Times New Roman" w:cs="Times New Roman"/>
          <w:sz w:val="24"/>
          <w:szCs w:val="24"/>
          <w:lang w:val="id-ID"/>
        </w:rPr>
      </w:pPr>
      <w:r>
        <w:rPr>
          <w:rFonts w:ascii="Times New Roman" w:hAnsi="Times New Roman" w:cs="Times New Roman"/>
          <w:sz w:val="24"/>
          <w:szCs w:val="24"/>
        </w:rPr>
        <w:lastRenderedPageBreak/>
        <w:t>Pengawasan</w:t>
      </w:r>
    </w:p>
    <w:p w:rsidR="00D75055" w:rsidRPr="00D75055" w:rsidRDefault="00D75055" w:rsidP="00D75055">
      <w:pPr>
        <w:pStyle w:val="ListParagraph"/>
        <w:ind w:firstLine="720"/>
        <w:rPr>
          <w:rFonts w:ascii="Times New Roman" w:hAnsi="Times New Roman" w:cs="Times New Roman"/>
          <w:sz w:val="24"/>
          <w:szCs w:val="24"/>
          <w:lang w:val="id-ID"/>
        </w:rPr>
      </w:pPr>
      <w:r w:rsidRPr="00D75055">
        <w:rPr>
          <w:rFonts w:ascii="Times New Roman" w:hAnsi="Times New Roman" w:cs="Times New Roman"/>
          <w:sz w:val="24"/>
          <w:szCs w:val="24"/>
          <w:lang w:val="id-ID"/>
        </w:rPr>
        <w:t>Pengawasan dapat didefinisikan sebagai proses untuk memastikan bahwa tujuan organisasi dan administrasi ini tercapai. Ini tentang kemungkinan merancang kegiatan sesuai dengan apa yang direncanakan dengan instruksi yang telah diberikan dan dengan prinsip-prinsip yang telah digariskan.</w:t>
      </w:r>
    </w:p>
    <w:p w:rsidR="00D75055" w:rsidRDefault="00D75055" w:rsidP="00D75055">
      <w:pPr>
        <w:pStyle w:val="ListParagraph"/>
        <w:spacing w:before="0"/>
        <w:ind w:firstLine="720"/>
        <w:rPr>
          <w:rFonts w:ascii="Times New Roman" w:hAnsi="Times New Roman" w:cs="Times New Roman"/>
          <w:sz w:val="24"/>
          <w:szCs w:val="24"/>
        </w:rPr>
      </w:pPr>
      <w:r w:rsidRPr="00D75055">
        <w:rPr>
          <w:rFonts w:ascii="Times New Roman" w:hAnsi="Times New Roman" w:cs="Times New Roman"/>
          <w:sz w:val="24"/>
          <w:szCs w:val="24"/>
          <w:lang w:val="id-ID"/>
        </w:rPr>
        <w:t>Istilah pengawasan dalam bahasa Indonesia asal katanya adalah “Awas”, sehingga pengawasan merupakan kegiatan mengawasi saja. Sarwoto memberikan definisi tentan</w:t>
      </w:r>
      <w:r>
        <w:rPr>
          <w:rFonts w:ascii="Times New Roman" w:hAnsi="Times New Roman" w:cs="Times New Roman"/>
          <w:sz w:val="24"/>
          <w:szCs w:val="24"/>
          <w:lang w:val="id-ID"/>
        </w:rPr>
        <w:t xml:space="preserve">g pengawasan sebagai berikut : </w:t>
      </w:r>
      <w:r w:rsidRPr="00D75055">
        <w:rPr>
          <w:rFonts w:ascii="Times New Roman" w:hAnsi="Times New Roman" w:cs="Times New Roman"/>
          <w:sz w:val="24"/>
          <w:szCs w:val="24"/>
          <w:lang w:val="id-ID"/>
        </w:rPr>
        <w:t>Pengawasan adalah kegiatan manajer yang mengusahakan agar pekerjaan-pekerjaan terlaksana sesuai dengan rencana yang ditetapkan atau hasil yang dikehendaki</w:t>
      </w:r>
    </w:p>
    <w:p w:rsidR="00D75055" w:rsidRPr="00D75055" w:rsidRDefault="00D75055" w:rsidP="00D75055">
      <w:pPr>
        <w:pStyle w:val="ListParagraph"/>
        <w:spacing w:before="0"/>
        <w:ind w:firstLine="720"/>
        <w:rPr>
          <w:rFonts w:ascii="Times New Roman" w:hAnsi="Times New Roman" w:cs="Times New Roman"/>
          <w:sz w:val="24"/>
          <w:szCs w:val="24"/>
        </w:rPr>
      </w:pPr>
    </w:p>
    <w:p w:rsidR="00517DDC" w:rsidRPr="007C05DF" w:rsidRDefault="00030709" w:rsidP="007C05DF">
      <w:pPr>
        <w:spacing w:before="0"/>
        <w:rPr>
          <w:rFonts w:ascii="Times New Roman" w:hAnsi="Times New Roman" w:cs="Times New Roman"/>
          <w:b/>
          <w:sz w:val="24"/>
          <w:szCs w:val="24"/>
        </w:rPr>
      </w:pPr>
      <w:r w:rsidRPr="007C05DF">
        <w:rPr>
          <w:rFonts w:ascii="Times New Roman" w:hAnsi="Times New Roman" w:cs="Times New Roman"/>
          <w:b/>
          <w:sz w:val="24"/>
          <w:szCs w:val="24"/>
        </w:rPr>
        <w:t>METODE KAJIAN</w:t>
      </w:r>
    </w:p>
    <w:p w:rsidR="00517DDC" w:rsidRPr="007C05DF" w:rsidRDefault="00030709" w:rsidP="007C05DF">
      <w:pPr>
        <w:spacing w:before="0"/>
        <w:ind w:firstLine="360"/>
        <w:rPr>
          <w:rFonts w:ascii="Times New Roman" w:hAnsi="Times New Roman" w:cs="Times New Roman"/>
          <w:b/>
          <w:sz w:val="24"/>
          <w:szCs w:val="24"/>
        </w:rPr>
      </w:pPr>
      <w:proofErr w:type="gramStart"/>
      <w:r w:rsidRPr="007C05DF">
        <w:rPr>
          <w:rFonts w:ascii="Times New Roman" w:hAnsi="Times New Roman" w:cs="Times New Roman"/>
          <w:sz w:val="24"/>
          <w:szCs w:val="24"/>
        </w:rPr>
        <w:t>Dalam penelitian ini, peneliti menggunakan metode penelitian kualitatif.</w:t>
      </w:r>
      <w:proofErr w:type="gramEnd"/>
      <w:r w:rsidRPr="007C05DF">
        <w:rPr>
          <w:rFonts w:ascii="Times New Roman" w:hAnsi="Times New Roman" w:cs="Times New Roman"/>
          <w:sz w:val="24"/>
          <w:szCs w:val="24"/>
        </w:rPr>
        <w:t xml:space="preserve"> </w:t>
      </w:r>
      <w:proofErr w:type="gramStart"/>
      <w:r w:rsidRPr="007C05DF">
        <w:rPr>
          <w:rFonts w:ascii="Times New Roman" w:hAnsi="Times New Roman" w:cs="Times New Roman"/>
          <w:sz w:val="24"/>
          <w:szCs w:val="24"/>
        </w:rPr>
        <w:t>Penelitian kualitatif merupakan penelitian yang berusaha menggambarkan secara naratif dengan menggunakan kata-kata dan tulisan secara terstruktur dengan pendukung penelitian yang dapat berupa foto, video, dan dokumen.</w:t>
      </w:r>
      <w:proofErr w:type="gramEnd"/>
      <w:r w:rsidRPr="007C05DF">
        <w:rPr>
          <w:rFonts w:ascii="Times New Roman" w:hAnsi="Times New Roman" w:cs="Times New Roman"/>
          <w:sz w:val="24"/>
          <w:szCs w:val="24"/>
        </w:rPr>
        <w:t xml:space="preserve"> Dalam </w:t>
      </w:r>
      <w:r w:rsidRPr="007C05DF">
        <w:rPr>
          <w:rFonts w:ascii="Times New Roman" w:hAnsi="Times New Roman" w:cs="Times New Roman"/>
          <w:sz w:val="24"/>
          <w:szCs w:val="24"/>
        </w:rPr>
        <w:lastRenderedPageBreak/>
        <w:t xml:space="preserve">penelitian ini menggunakan deskriptif kualitatif yang dimana </w:t>
      </w:r>
      <w:proofErr w:type="gramStart"/>
      <w:r w:rsidRPr="007C05DF">
        <w:rPr>
          <w:rFonts w:ascii="Times New Roman" w:hAnsi="Times New Roman" w:cs="Times New Roman"/>
          <w:sz w:val="24"/>
          <w:szCs w:val="24"/>
        </w:rPr>
        <w:t>akan</w:t>
      </w:r>
      <w:proofErr w:type="gramEnd"/>
      <w:r w:rsidRPr="007C05DF">
        <w:rPr>
          <w:rFonts w:ascii="Times New Roman" w:hAnsi="Times New Roman" w:cs="Times New Roman"/>
          <w:sz w:val="24"/>
          <w:szCs w:val="24"/>
        </w:rPr>
        <w:t xml:space="preserve"> dipakai untuk memecahkan masalah dan mendeskripsikan bagaimana </w:t>
      </w:r>
      <w:r w:rsidR="00057689">
        <w:rPr>
          <w:rFonts w:ascii="Times New Roman" w:hAnsi="Times New Roman" w:cs="Times New Roman"/>
          <w:sz w:val="24"/>
          <w:szCs w:val="24"/>
        </w:rPr>
        <w:t>media relations pada humas pemerintahan Kabupaten Karo dalam pengawasan dan Pengendalian Informasi Publik.</w:t>
      </w:r>
    </w:p>
    <w:p w:rsidR="00517DDC" w:rsidRPr="007C05DF" w:rsidRDefault="00030709" w:rsidP="007C05DF">
      <w:pPr>
        <w:spacing w:before="0"/>
        <w:ind w:firstLine="360"/>
        <w:rPr>
          <w:rFonts w:ascii="Times New Roman" w:hAnsi="Times New Roman" w:cs="Times New Roman"/>
          <w:b/>
          <w:sz w:val="24"/>
          <w:szCs w:val="24"/>
        </w:rPr>
      </w:pPr>
      <w:proofErr w:type="gramStart"/>
      <w:r w:rsidRPr="007C05DF">
        <w:rPr>
          <w:rFonts w:ascii="Times New Roman" w:hAnsi="Times New Roman" w:cs="Times New Roman"/>
          <w:sz w:val="24"/>
          <w:szCs w:val="24"/>
        </w:rPr>
        <w:t xml:space="preserve">Subjek dalam penelitian ini adalah </w:t>
      </w:r>
      <w:r w:rsidR="00057689">
        <w:rPr>
          <w:rFonts w:ascii="Times New Roman" w:hAnsi="Times New Roman" w:cs="Times New Roman"/>
          <w:sz w:val="24"/>
          <w:szCs w:val="24"/>
        </w:rPr>
        <w:t>Bagian Humas dan Protokol Setda Kabupaten Karo.</w:t>
      </w:r>
      <w:proofErr w:type="gramEnd"/>
      <w:r w:rsidRPr="007C05DF">
        <w:rPr>
          <w:rFonts w:ascii="Times New Roman" w:hAnsi="Times New Roman" w:cs="Times New Roman"/>
          <w:sz w:val="24"/>
          <w:szCs w:val="24"/>
        </w:rPr>
        <w:t xml:space="preserve"> </w:t>
      </w:r>
      <w:proofErr w:type="gramStart"/>
      <w:r w:rsidRPr="007C05DF">
        <w:rPr>
          <w:rFonts w:ascii="Times New Roman" w:hAnsi="Times New Roman" w:cs="Times New Roman"/>
          <w:sz w:val="24"/>
          <w:szCs w:val="24"/>
        </w:rPr>
        <w:t xml:space="preserve">Subjek dipilih karena peneliti ingin mengetahui bagaimana </w:t>
      </w:r>
      <w:r w:rsidR="00057689">
        <w:rPr>
          <w:rFonts w:ascii="Times New Roman" w:hAnsi="Times New Roman" w:cs="Times New Roman"/>
          <w:sz w:val="24"/>
          <w:szCs w:val="24"/>
        </w:rPr>
        <w:t xml:space="preserve">media relations dalam humas </w:t>
      </w:r>
      <w:r w:rsidR="00D2267D">
        <w:rPr>
          <w:rFonts w:ascii="Times New Roman" w:hAnsi="Times New Roman" w:cs="Times New Roman"/>
          <w:sz w:val="24"/>
          <w:szCs w:val="24"/>
        </w:rPr>
        <w:t>pemerintahan Kabupaten Karo</w:t>
      </w:r>
      <w:r w:rsidR="00057689">
        <w:rPr>
          <w:rFonts w:ascii="Times New Roman" w:hAnsi="Times New Roman" w:cs="Times New Roman"/>
          <w:sz w:val="24"/>
          <w:szCs w:val="24"/>
        </w:rPr>
        <w:t>.</w:t>
      </w:r>
      <w:proofErr w:type="gramEnd"/>
      <w:r w:rsidR="00057689">
        <w:rPr>
          <w:rFonts w:ascii="Times New Roman" w:hAnsi="Times New Roman" w:cs="Times New Roman"/>
          <w:sz w:val="24"/>
          <w:szCs w:val="24"/>
        </w:rPr>
        <w:t xml:space="preserve"> </w:t>
      </w:r>
      <w:r w:rsidRPr="007C05DF">
        <w:rPr>
          <w:rFonts w:ascii="Times New Roman" w:hAnsi="Times New Roman" w:cs="Times New Roman"/>
          <w:sz w:val="24"/>
          <w:szCs w:val="24"/>
        </w:rPr>
        <w:t xml:space="preserve">Pada penelitian ini, dalam pengumpulan data peneliti menggunakan beberapa teknik, diantaranya :  </w:t>
      </w:r>
    </w:p>
    <w:p w:rsidR="00517DDC" w:rsidRPr="007C05DF" w:rsidRDefault="00D2267D" w:rsidP="007C05DF">
      <w:pPr>
        <w:pStyle w:val="ListParagraph"/>
        <w:numPr>
          <w:ilvl w:val="0"/>
          <w:numId w:val="24"/>
        </w:numPr>
        <w:spacing w:before="0"/>
        <w:rPr>
          <w:rFonts w:ascii="Times New Roman" w:hAnsi="Times New Roman" w:cs="Times New Roman"/>
          <w:sz w:val="24"/>
          <w:szCs w:val="24"/>
        </w:rPr>
      </w:pPr>
      <w:r>
        <w:rPr>
          <w:rFonts w:ascii="Times New Roman" w:hAnsi="Times New Roman" w:cs="Times New Roman"/>
          <w:sz w:val="24"/>
          <w:szCs w:val="24"/>
        </w:rPr>
        <w:t>Reduksi Data</w:t>
      </w:r>
      <w:r w:rsidR="00030709" w:rsidRPr="007C05DF">
        <w:rPr>
          <w:rFonts w:ascii="Times New Roman" w:hAnsi="Times New Roman" w:cs="Times New Roman"/>
          <w:sz w:val="24"/>
          <w:szCs w:val="24"/>
        </w:rPr>
        <w:t xml:space="preserve"> </w:t>
      </w:r>
    </w:p>
    <w:p w:rsidR="00030709" w:rsidRDefault="00D2267D" w:rsidP="007C05DF">
      <w:pPr>
        <w:spacing w:before="0"/>
        <w:ind w:left="360" w:firstLine="360"/>
        <w:rPr>
          <w:rFonts w:ascii="Times New Roman" w:hAnsi="Times New Roman" w:cs="Times New Roman"/>
          <w:sz w:val="24"/>
          <w:szCs w:val="24"/>
        </w:rPr>
      </w:pPr>
      <w:r w:rsidRPr="00D2267D">
        <w:rPr>
          <w:rFonts w:ascii="Times New Roman" w:hAnsi="Times New Roman" w:cs="Times New Roman"/>
          <w:sz w:val="24"/>
          <w:szCs w:val="24"/>
          <w:lang w:val="id-ID"/>
        </w:rPr>
        <w:t>Reduksi data adalah proses identifikasi data abstrak dan masih mentah. Baik yang diperoleh dengan cara pengkodean ataupun kategorisasi.</w:t>
      </w:r>
    </w:p>
    <w:p w:rsidR="00D2267D" w:rsidRPr="00D2267D" w:rsidRDefault="00D2267D" w:rsidP="007C05DF">
      <w:pPr>
        <w:spacing w:before="0"/>
        <w:ind w:left="360" w:firstLine="360"/>
        <w:rPr>
          <w:rFonts w:ascii="Times New Roman" w:hAnsi="Times New Roman" w:cs="Times New Roman"/>
          <w:sz w:val="24"/>
          <w:szCs w:val="24"/>
        </w:rPr>
      </w:pPr>
    </w:p>
    <w:p w:rsidR="00AF22FB" w:rsidRPr="007C05DF" w:rsidRDefault="00D2267D" w:rsidP="007C05DF">
      <w:pPr>
        <w:pStyle w:val="ListParagraph"/>
        <w:numPr>
          <w:ilvl w:val="0"/>
          <w:numId w:val="24"/>
        </w:numPr>
        <w:spacing w:before="0"/>
        <w:rPr>
          <w:rFonts w:ascii="Times New Roman" w:hAnsi="Times New Roman" w:cs="Times New Roman"/>
          <w:sz w:val="24"/>
          <w:szCs w:val="24"/>
        </w:rPr>
      </w:pPr>
      <w:r>
        <w:rPr>
          <w:rFonts w:ascii="Times New Roman" w:hAnsi="Times New Roman" w:cs="Times New Roman"/>
          <w:sz w:val="24"/>
          <w:szCs w:val="24"/>
        </w:rPr>
        <w:t>Pengorganisasian</w:t>
      </w:r>
    </w:p>
    <w:p w:rsidR="00517DDC" w:rsidRDefault="00AF22FB" w:rsidP="007C05DF">
      <w:pPr>
        <w:spacing w:before="0"/>
        <w:ind w:left="360" w:firstLine="360"/>
        <w:rPr>
          <w:rFonts w:ascii="Times New Roman" w:hAnsi="Times New Roman" w:cs="Times New Roman"/>
          <w:sz w:val="24"/>
          <w:szCs w:val="24"/>
        </w:rPr>
      </w:pPr>
      <w:proofErr w:type="gramStart"/>
      <w:r w:rsidRPr="007C05DF">
        <w:rPr>
          <w:rFonts w:ascii="Times New Roman" w:hAnsi="Times New Roman" w:cs="Times New Roman"/>
          <w:sz w:val="24"/>
          <w:szCs w:val="24"/>
        </w:rPr>
        <w:t>P</w:t>
      </w:r>
      <w:r w:rsidR="00030709" w:rsidRPr="007C05DF">
        <w:rPr>
          <w:rFonts w:ascii="Times New Roman" w:hAnsi="Times New Roman" w:cs="Times New Roman"/>
          <w:sz w:val="24"/>
          <w:szCs w:val="24"/>
        </w:rPr>
        <w:t xml:space="preserve">ada penelitian ini, peneliti melakukan </w:t>
      </w:r>
      <w:r w:rsidR="00D2267D">
        <w:rPr>
          <w:rFonts w:ascii="Times New Roman" w:hAnsi="Times New Roman" w:cs="Times New Roman"/>
          <w:sz w:val="24"/>
          <w:szCs w:val="24"/>
        </w:rPr>
        <w:t xml:space="preserve">pengorganisasian </w:t>
      </w:r>
      <w:r w:rsidR="00D2267D" w:rsidRPr="00D2267D">
        <w:rPr>
          <w:rFonts w:ascii="Times New Roman" w:hAnsi="Times New Roman" w:cs="Times New Roman"/>
          <w:sz w:val="24"/>
          <w:szCs w:val="24"/>
          <w:lang w:val="id-ID"/>
        </w:rPr>
        <w:t>dimana peneliti menggabungkan data-data yang sudah diperoleh menjadi satu kesatuan informasi.</w:t>
      </w:r>
      <w:proofErr w:type="gramEnd"/>
      <w:r w:rsidR="00030709" w:rsidRPr="00D2267D">
        <w:rPr>
          <w:rFonts w:ascii="Times New Roman" w:hAnsi="Times New Roman" w:cs="Times New Roman"/>
          <w:sz w:val="24"/>
          <w:szCs w:val="24"/>
        </w:rPr>
        <w:t xml:space="preserve"> </w:t>
      </w:r>
    </w:p>
    <w:p w:rsidR="00D2267D" w:rsidRPr="007C05DF" w:rsidRDefault="00D2267D" w:rsidP="007C05DF">
      <w:pPr>
        <w:spacing w:before="0"/>
        <w:ind w:left="360" w:firstLine="360"/>
        <w:rPr>
          <w:rFonts w:ascii="Times New Roman" w:hAnsi="Times New Roman" w:cs="Times New Roman"/>
          <w:sz w:val="24"/>
          <w:szCs w:val="24"/>
        </w:rPr>
      </w:pPr>
    </w:p>
    <w:p w:rsidR="00517DDC" w:rsidRPr="007C05DF" w:rsidRDefault="00D2267D" w:rsidP="007C05DF">
      <w:pPr>
        <w:pStyle w:val="ListParagraph"/>
        <w:numPr>
          <w:ilvl w:val="0"/>
          <w:numId w:val="24"/>
        </w:numPr>
        <w:spacing w:before="0"/>
        <w:rPr>
          <w:rFonts w:ascii="Times New Roman" w:hAnsi="Times New Roman" w:cs="Times New Roman"/>
          <w:sz w:val="24"/>
          <w:szCs w:val="24"/>
        </w:rPr>
      </w:pPr>
      <w:r>
        <w:rPr>
          <w:rFonts w:ascii="Times New Roman" w:hAnsi="Times New Roman" w:cs="Times New Roman"/>
          <w:sz w:val="24"/>
          <w:szCs w:val="24"/>
        </w:rPr>
        <w:t>Interpretasi Data</w:t>
      </w:r>
    </w:p>
    <w:p w:rsidR="002158E3" w:rsidRDefault="00030709" w:rsidP="000A18D0">
      <w:pPr>
        <w:spacing w:before="0"/>
        <w:ind w:left="567" w:firstLine="360"/>
        <w:rPr>
          <w:rFonts w:ascii="Times New Roman" w:hAnsi="Times New Roman" w:cs="Times New Roman"/>
          <w:sz w:val="24"/>
          <w:szCs w:val="24"/>
        </w:rPr>
      </w:pPr>
      <w:proofErr w:type="gramStart"/>
      <w:r w:rsidRPr="00D2267D">
        <w:rPr>
          <w:rFonts w:ascii="Times New Roman" w:hAnsi="Times New Roman" w:cs="Times New Roman"/>
          <w:sz w:val="24"/>
          <w:szCs w:val="24"/>
        </w:rPr>
        <w:t xml:space="preserve">Dalam penelitian ini, peneliti melakukan </w:t>
      </w:r>
      <w:r w:rsidR="00D2267D" w:rsidRPr="00D2267D">
        <w:rPr>
          <w:rFonts w:ascii="Times New Roman" w:hAnsi="Times New Roman" w:cs="Times New Roman"/>
          <w:sz w:val="24"/>
          <w:szCs w:val="24"/>
          <w:lang w:val="id-ID"/>
        </w:rPr>
        <w:t xml:space="preserve">Kolaborasi antara reduksi data dan pengorganisasian yang telah tersusun dengan rapi dan logika </w:t>
      </w:r>
      <w:r w:rsidR="00D2267D" w:rsidRPr="00D2267D">
        <w:rPr>
          <w:rFonts w:ascii="Times New Roman" w:hAnsi="Times New Roman" w:cs="Times New Roman"/>
          <w:sz w:val="24"/>
          <w:szCs w:val="24"/>
          <w:lang w:val="id-ID"/>
        </w:rPr>
        <w:lastRenderedPageBreak/>
        <w:t>inilah yang disebut dengan interpretasi data.</w:t>
      </w:r>
      <w:proofErr w:type="gramEnd"/>
      <w:r w:rsidR="00D2267D" w:rsidRPr="00D2267D">
        <w:rPr>
          <w:rFonts w:ascii="Times New Roman" w:hAnsi="Times New Roman" w:cs="Times New Roman"/>
          <w:sz w:val="24"/>
          <w:szCs w:val="24"/>
          <w:lang w:val="id-ID"/>
        </w:rPr>
        <w:t xml:space="preserve"> Dalam bahasa sederhananya, interpretasi data merupakan kesimpulan.</w:t>
      </w:r>
    </w:p>
    <w:p w:rsidR="002158E3" w:rsidRDefault="002158E3" w:rsidP="000A18D0">
      <w:pPr>
        <w:pStyle w:val="ListParagraph"/>
        <w:numPr>
          <w:ilvl w:val="0"/>
          <w:numId w:val="37"/>
        </w:numPr>
        <w:spacing w:before="0"/>
        <w:ind w:left="426"/>
        <w:rPr>
          <w:rFonts w:ascii="Times New Roman" w:hAnsi="Times New Roman" w:cs="Times New Roman"/>
          <w:sz w:val="24"/>
          <w:szCs w:val="24"/>
        </w:rPr>
      </w:pPr>
      <w:r>
        <w:rPr>
          <w:rFonts w:ascii="Times New Roman" w:hAnsi="Times New Roman" w:cs="Times New Roman"/>
          <w:sz w:val="24"/>
          <w:szCs w:val="24"/>
        </w:rPr>
        <w:t>Wawancara</w:t>
      </w:r>
    </w:p>
    <w:p w:rsidR="002158E3" w:rsidRPr="000A18D0" w:rsidRDefault="002158E3" w:rsidP="000A18D0">
      <w:pPr>
        <w:pStyle w:val="ListParagraph"/>
        <w:spacing w:before="0"/>
        <w:ind w:left="567"/>
        <w:rPr>
          <w:rFonts w:ascii="Times New Roman" w:hAnsi="Times New Roman" w:cs="Times New Roman"/>
          <w:sz w:val="24"/>
          <w:szCs w:val="24"/>
        </w:rPr>
      </w:pPr>
      <w:r w:rsidRPr="002158E3">
        <w:rPr>
          <w:rFonts w:ascii="Times New Roman" w:hAnsi="Times New Roman" w:cs="Times New Roman"/>
          <w:sz w:val="24"/>
          <w:szCs w:val="24"/>
          <w:lang w:val="id-ID"/>
        </w:rPr>
        <w:t>Dalam penelitian ini peneliti menggunakan metode wawancara rinci. Wawancara rinci yang khas adalah proses pengumpulan berita untuk tujuan penelitian menggunakan metode tanya jawab tatap muka antara subjek yang diwawancarai</w:t>
      </w:r>
      <w:r w:rsidR="000A18D0">
        <w:rPr>
          <w:rFonts w:ascii="Times New Roman" w:hAnsi="Times New Roman" w:cs="Times New Roman"/>
          <w:sz w:val="24"/>
          <w:szCs w:val="24"/>
        </w:rPr>
        <w:t>.</w:t>
      </w:r>
    </w:p>
    <w:p w:rsidR="002158E3" w:rsidRPr="002158E3" w:rsidRDefault="002158E3" w:rsidP="002158E3">
      <w:pPr>
        <w:pStyle w:val="ListParagraph"/>
        <w:spacing w:before="0"/>
        <w:ind w:left="851"/>
        <w:rPr>
          <w:rFonts w:ascii="Times New Roman" w:hAnsi="Times New Roman" w:cs="Times New Roman"/>
          <w:sz w:val="24"/>
          <w:szCs w:val="24"/>
        </w:rPr>
      </w:pPr>
    </w:p>
    <w:p w:rsidR="00286466" w:rsidRDefault="00030709" w:rsidP="00286466">
      <w:pPr>
        <w:spacing w:before="0"/>
        <w:rPr>
          <w:rFonts w:ascii="Times New Roman" w:hAnsi="Times New Roman" w:cs="Times New Roman"/>
          <w:b/>
          <w:sz w:val="24"/>
          <w:szCs w:val="24"/>
        </w:rPr>
      </w:pPr>
      <w:r w:rsidRPr="007C05DF">
        <w:rPr>
          <w:rFonts w:ascii="Times New Roman" w:hAnsi="Times New Roman" w:cs="Times New Roman"/>
          <w:b/>
          <w:sz w:val="24"/>
          <w:szCs w:val="24"/>
        </w:rPr>
        <w:t>HASIL KAJIAN</w:t>
      </w:r>
    </w:p>
    <w:p w:rsidR="00286466" w:rsidRDefault="00286466" w:rsidP="00286466">
      <w:pPr>
        <w:spacing w:before="0"/>
        <w:ind w:firstLine="720"/>
        <w:rPr>
          <w:rFonts w:ascii="Times New Roman" w:hAnsi="Times New Roman" w:cs="Times New Roman"/>
          <w:b/>
          <w:sz w:val="24"/>
          <w:szCs w:val="24"/>
        </w:rPr>
      </w:pPr>
      <w:r w:rsidRPr="00286466">
        <w:rPr>
          <w:rFonts w:ascii="Times New Roman" w:hAnsi="Times New Roman" w:cs="Times New Roman"/>
          <w:sz w:val="24"/>
          <w:szCs w:val="24"/>
          <w:lang w:val="id-ID"/>
        </w:rPr>
        <w:t>Public Relations adalah bagian yang terpenting dalam sebuah organisasi, lembaga/instansi pemerintah yang memiliki peranan sebagai penghubung antara organisasi dengan masyarakat atau sebaliknya, karena itu adalah salah satu poin penting dalam organisasi dalam menetukan kegagalan ataupun kesuksesannya. Adanya Public Relations maka akan menimbulkan timbal balik hubungan yang positif dari keduanya.</w:t>
      </w:r>
    </w:p>
    <w:p w:rsidR="00286466" w:rsidRPr="00286466" w:rsidRDefault="00286466" w:rsidP="00286466">
      <w:pPr>
        <w:spacing w:before="0"/>
        <w:ind w:firstLine="720"/>
        <w:rPr>
          <w:rFonts w:ascii="Times New Roman" w:hAnsi="Times New Roman" w:cs="Times New Roman"/>
          <w:sz w:val="24"/>
          <w:szCs w:val="24"/>
        </w:rPr>
      </w:pPr>
      <w:r w:rsidRPr="00286466">
        <w:rPr>
          <w:rFonts w:ascii="Times New Roman" w:hAnsi="Times New Roman" w:cs="Times New Roman"/>
          <w:sz w:val="24"/>
          <w:szCs w:val="24"/>
          <w:lang w:val="id-ID"/>
        </w:rPr>
        <w:t xml:space="preserve">Pengelolaan publikasi melalui website dan media online oleh bagian humas dan protokol setda kabupaten karo berguna agar memudahkan masyarakat di era teknologi dan telekomunikasi ini dapat dengan mudah dan cepat dalam memperoleh berbagai informasi, kemudian langsung menambah informasi dalam </w:t>
      </w:r>
      <w:r w:rsidRPr="00286466">
        <w:rPr>
          <w:rFonts w:ascii="Times New Roman" w:hAnsi="Times New Roman" w:cs="Times New Roman"/>
          <w:sz w:val="24"/>
          <w:szCs w:val="24"/>
          <w:lang w:val="id-ID"/>
        </w:rPr>
        <w:lastRenderedPageBreak/>
        <w:t xml:space="preserve">pemerintahan dengan menggunakan website dan media online lainnya untuk menambah informasi kepada pemerintah dengan cepat. Selain itu, juga bermanfaat untuk mengecek kebenaran dari setiap data yang diperoleh. </w:t>
      </w:r>
    </w:p>
    <w:p w:rsidR="00286466" w:rsidRPr="00286466" w:rsidRDefault="00286466" w:rsidP="00286466">
      <w:pPr>
        <w:pStyle w:val="ListParagraph"/>
        <w:widowControl w:val="0"/>
        <w:numPr>
          <w:ilvl w:val="0"/>
          <w:numId w:val="39"/>
        </w:numPr>
        <w:autoSpaceDE w:val="0"/>
        <w:autoSpaceDN w:val="0"/>
        <w:spacing w:before="0"/>
        <w:ind w:left="425" w:hanging="357"/>
        <w:jc w:val="left"/>
        <w:rPr>
          <w:rFonts w:ascii="Times New Roman" w:hAnsi="Times New Roman" w:cs="Times New Roman"/>
          <w:sz w:val="24"/>
          <w:szCs w:val="24"/>
          <w:lang w:val="id-ID"/>
        </w:rPr>
      </w:pPr>
      <w:r w:rsidRPr="00286466">
        <w:rPr>
          <w:rFonts w:ascii="Times New Roman" w:hAnsi="Times New Roman" w:cs="Times New Roman"/>
          <w:sz w:val="24"/>
          <w:szCs w:val="24"/>
          <w:lang w:val="id-ID"/>
        </w:rPr>
        <w:t>Kegiatan Media Relations Bagian Humas dan Protokol Setda Kabupaten Karo</w:t>
      </w:r>
    </w:p>
    <w:p w:rsidR="00030709" w:rsidRPr="00286466" w:rsidRDefault="00286466" w:rsidP="00286466">
      <w:pPr>
        <w:spacing w:before="0"/>
        <w:ind w:firstLine="720"/>
        <w:rPr>
          <w:rFonts w:ascii="Times New Roman" w:hAnsi="Times New Roman" w:cs="Times New Roman"/>
          <w:sz w:val="24"/>
          <w:szCs w:val="24"/>
        </w:rPr>
      </w:pPr>
      <w:r w:rsidRPr="00286466">
        <w:rPr>
          <w:rFonts w:ascii="Times New Roman" w:hAnsi="Times New Roman" w:cs="Times New Roman"/>
          <w:sz w:val="24"/>
          <w:szCs w:val="24"/>
          <w:lang w:val="id-ID"/>
        </w:rPr>
        <w:t>Bagian Humas dan Protokol Setda Kabupaten Karo adalah bagian dari struktur pemerintahan. Tugas pokok dan fungsi dari Bagian Humas ini adalah menjalin komunikasi yang baik dengan media dan mensosialisasikan seluruh kegiatan dan program kerja dari Pemerintah Kabupaten Karo kepada masyarakat.</w:t>
      </w:r>
      <w:r>
        <w:rPr>
          <w:rFonts w:ascii="Times New Roman" w:hAnsi="Times New Roman" w:cs="Times New Roman"/>
          <w:sz w:val="24"/>
          <w:szCs w:val="24"/>
        </w:rPr>
        <w:t xml:space="preserve"> </w:t>
      </w:r>
      <w:proofErr w:type="gramStart"/>
      <w:r>
        <w:rPr>
          <w:rFonts w:ascii="Times New Roman" w:hAnsi="Times New Roman" w:cs="Times New Roman"/>
          <w:sz w:val="24"/>
          <w:szCs w:val="24"/>
        </w:rPr>
        <w:t>Terkait hal tersebut ada beberapa kegiatan Bagian Humas dan Protokol Setda Kabupaten Karo.</w:t>
      </w:r>
      <w:proofErr w:type="gramEnd"/>
      <w:r>
        <w:rPr>
          <w:rFonts w:ascii="Times New Roman" w:hAnsi="Times New Roman" w:cs="Times New Roman"/>
          <w:sz w:val="24"/>
          <w:szCs w:val="24"/>
        </w:rPr>
        <w:t xml:space="preserve"> </w:t>
      </w:r>
    </w:p>
    <w:p w:rsidR="00286466" w:rsidRDefault="00286466" w:rsidP="00286466">
      <w:pPr>
        <w:pStyle w:val="ListParagraph"/>
        <w:numPr>
          <w:ilvl w:val="0"/>
          <w:numId w:val="40"/>
        </w:numPr>
        <w:spacing w:before="0"/>
        <w:ind w:left="426"/>
        <w:rPr>
          <w:rFonts w:ascii="Times New Roman" w:hAnsi="Times New Roman" w:cs="Times New Roman"/>
          <w:sz w:val="24"/>
          <w:szCs w:val="24"/>
        </w:rPr>
      </w:pPr>
      <w:r w:rsidRPr="00286466">
        <w:rPr>
          <w:rFonts w:ascii="Times New Roman" w:hAnsi="Times New Roman" w:cs="Times New Roman"/>
          <w:sz w:val="24"/>
          <w:szCs w:val="24"/>
        </w:rPr>
        <w:t>Press Coference</w:t>
      </w:r>
    </w:p>
    <w:p w:rsidR="00286466" w:rsidRDefault="00286466" w:rsidP="00286466">
      <w:pPr>
        <w:pStyle w:val="ListParagraph"/>
        <w:spacing w:before="0"/>
        <w:ind w:left="425"/>
        <w:rPr>
          <w:rFonts w:ascii="Times New Roman" w:hAnsi="Times New Roman" w:cs="Times New Roman"/>
          <w:sz w:val="24"/>
          <w:szCs w:val="24"/>
        </w:rPr>
      </w:pPr>
      <w:r w:rsidRPr="00286466">
        <w:rPr>
          <w:rFonts w:ascii="Times New Roman" w:hAnsi="Times New Roman" w:cs="Times New Roman"/>
          <w:sz w:val="24"/>
          <w:szCs w:val="24"/>
          <w:lang w:val="id-ID"/>
        </w:rPr>
        <w:t>Konferensi pers adalah kegiatan media yang sangat sering dilakukan. Keberhasilan kegiatan konferensi pers dipengaruhi oleh banyak faktor yang dimana sebagai contoh adalah melakukan persiapan dalam melakukan konferensi pers tersebut.</w:t>
      </w:r>
    </w:p>
    <w:p w:rsidR="00286466" w:rsidRPr="00286466" w:rsidRDefault="00286466" w:rsidP="00286466">
      <w:pPr>
        <w:pStyle w:val="ListParagraph"/>
        <w:spacing w:before="0"/>
        <w:ind w:left="425"/>
        <w:rPr>
          <w:rFonts w:ascii="Times New Roman" w:hAnsi="Times New Roman" w:cs="Times New Roman"/>
          <w:sz w:val="24"/>
          <w:szCs w:val="24"/>
        </w:rPr>
      </w:pPr>
    </w:p>
    <w:p w:rsidR="00286466" w:rsidRDefault="00286466" w:rsidP="00286466">
      <w:pPr>
        <w:pStyle w:val="ListParagraph"/>
        <w:numPr>
          <w:ilvl w:val="0"/>
          <w:numId w:val="40"/>
        </w:numPr>
        <w:spacing w:before="0"/>
        <w:ind w:left="426"/>
        <w:rPr>
          <w:rFonts w:ascii="Times New Roman" w:hAnsi="Times New Roman" w:cs="Times New Roman"/>
          <w:sz w:val="24"/>
          <w:szCs w:val="24"/>
        </w:rPr>
      </w:pPr>
      <w:r w:rsidRPr="00286466">
        <w:rPr>
          <w:rFonts w:ascii="Times New Roman" w:hAnsi="Times New Roman" w:cs="Times New Roman"/>
          <w:sz w:val="24"/>
          <w:szCs w:val="24"/>
        </w:rPr>
        <w:t>Press Release</w:t>
      </w:r>
    </w:p>
    <w:p w:rsidR="00286466" w:rsidRDefault="00286466" w:rsidP="00286466">
      <w:pPr>
        <w:pStyle w:val="ListParagraph"/>
        <w:spacing w:before="0"/>
        <w:ind w:left="425"/>
        <w:rPr>
          <w:rFonts w:ascii="Times New Roman" w:hAnsi="Times New Roman" w:cs="Times New Roman"/>
          <w:sz w:val="24"/>
          <w:szCs w:val="24"/>
        </w:rPr>
      </w:pPr>
      <w:r w:rsidRPr="00286466">
        <w:rPr>
          <w:rFonts w:ascii="Times New Roman" w:hAnsi="Times New Roman" w:cs="Times New Roman"/>
          <w:i/>
          <w:sz w:val="24"/>
          <w:szCs w:val="24"/>
          <w:lang w:val="id-ID"/>
        </w:rPr>
        <w:t>Press release</w:t>
      </w:r>
      <w:r w:rsidRPr="00286466">
        <w:rPr>
          <w:rFonts w:ascii="Times New Roman" w:hAnsi="Times New Roman" w:cs="Times New Roman"/>
          <w:sz w:val="24"/>
          <w:szCs w:val="24"/>
          <w:lang w:val="id-ID"/>
        </w:rPr>
        <w:t xml:space="preserve"> adalah kegiatan menyebarluaskan informasi dan berita melalui rangkaian yang dibuat oleh Bagian Humas dan Protokol Setda </w:t>
      </w:r>
      <w:r w:rsidRPr="00286466">
        <w:rPr>
          <w:rFonts w:ascii="Times New Roman" w:hAnsi="Times New Roman" w:cs="Times New Roman"/>
          <w:sz w:val="24"/>
          <w:szCs w:val="24"/>
          <w:lang w:val="id-ID"/>
        </w:rPr>
        <w:lastRenderedPageBreak/>
        <w:t>Kabupaten Karo dan bekerja sama dengan Bagian Humas untuk membuat berita dan informasi yang akan disampaikan kepada media.</w:t>
      </w:r>
    </w:p>
    <w:p w:rsidR="00286466" w:rsidRPr="00286466" w:rsidRDefault="00286466" w:rsidP="00286466">
      <w:pPr>
        <w:pStyle w:val="ListParagraph"/>
        <w:spacing w:before="0"/>
        <w:ind w:left="425"/>
        <w:rPr>
          <w:rFonts w:ascii="Times New Roman" w:hAnsi="Times New Roman" w:cs="Times New Roman"/>
          <w:sz w:val="24"/>
          <w:szCs w:val="24"/>
        </w:rPr>
      </w:pPr>
    </w:p>
    <w:p w:rsidR="00286466" w:rsidRDefault="00286466" w:rsidP="00286466">
      <w:pPr>
        <w:pStyle w:val="ListParagraph"/>
        <w:numPr>
          <w:ilvl w:val="0"/>
          <w:numId w:val="40"/>
        </w:numPr>
        <w:spacing w:before="0"/>
        <w:ind w:left="426"/>
        <w:rPr>
          <w:rFonts w:ascii="Times New Roman" w:hAnsi="Times New Roman" w:cs="Times New Roman"/>
          <w:sz w:val="24"/>
          <w:szCs w:val="24"/>
        </w:rPr>
      </w:pPr>
      <w:r w:rsidRPr="00286466">
        <w:rPr>
          <w:rFonts w:ascii="Times New Roman" w:hAnsi="Times New Roman" w:cs="Times New Roman"/>
          <w:sz w:val="24"/>
          <w:szCs w:val="24"/>
        </w:rPr>
        <w:t>Family Gathering</w:t>
      </w:r>
    </w:p>
    <w:p w:rsidR="00286466" w:rsidRDefault="00286466" w:rsidP="00286466">
      <w:pPr>
        <w:pStyle w:val="ListParagraph"/>
        <w:spacing w:before="0"/>
        <w:ind w:left="426"/>
        <w:rPr>
          <w:rFonts w:ascii="Times New Roman" w:hAnsi="Times New Roman" w:cs="Times New Roman"/>
          <w:sz w:val="24"/>
          <w:szCs w:val="24"/>
        </w:rPr>
      </w:pPr>
      <w:r w:rsidRPr="00286466">
        <w:rPr>
          <w:rFonts w:ascii="Times New Roman" w:hAnsi="Times New Roman" w:cs="Times New Roman"/>
          <w:i/>
          <w:sz w:val="24"/>
          <w:szCs w:val="24"/>
          <w:lang w:val="id-ID"/>
        </w:rPr>
        <w:t>Family Gathering</w:t>
      </w:r>
      <w:r w:rsidRPr="00286466">
        <w:rPr>
          <w:rFonts w:ascii="Times New Roman" w:hAnsi="Times New Roman" w:cs="Times New Roman"/>
          <w:sz w:val="24"/>
          <w:szCs w:val="24"/>
          <w:lang w:val="id-ID"/>
        </w:rPr>
        <w:t xml:space="preserve"> adalah undangan baik secara formal ataupun informal kepada jurnalis dan melaksanakan kegiatan seperti acara syukuran yang dilaksanakan oleh Pemerintah Kabupaten Karo.</w:t>
      </w:r>
    </w:p>
    <w:p w:rsidR="00286466" w:rsidRPr="00286466" w:rsidRDefault="00286466" w:rsidP="00286466">
      <w:pPr>
        <w:pStyle w:val="ListParagraph"/>
        <w:spacing w:before="0"/>
        <w:ind w:left="426"/>
        <w:rPr>
          <w:rFonts w:ascii="Times New Roman" w:hAnsi="Times New Roman" w:cs="Times New Roman"/>
          <w:sz w:val="24"/>
          <w:szCs w:val="24"/>
        </w:rPr>
      </w:pPr>
    </w:p>
    <w:p w:rsidR="00286466" w:rsidRDefault="00286466" w:rsidP="00286466">
      <w:pPr>
        <w:pStyle w:val="ListParagraph"/>
        <w:numPr>
          <w:ilvl w:val="0"/>
          <w:numId w:val="40"/>
        </w:numPr>
        <w:spacing w:before="0"/>
        <w:ind w:left="426"/>
        <w:rPr>
          <w:rFonts w:ascii="Times New Roman" w:hAnsi="Times New Roman" w:cs="Times New Roman"/>
          <w:sz w:val="24"/>
          <w:szCs w:val="24"/>
        </w:rPr>
      </w:pPr>
      <w:r w:rsidRPr="00286466">
        <w:rPr>
          <w:rFonts w:ascii="Times New Roman" w:hAnsi="Times New Roman" w:cs="Times New Roman"/>
          <w:sz w:val="24"/>
          <w:szCs w:val="24"/>
        </w:rPr>
        <w:t>Coffe Morning</w:t>
      </w:r>
    </w:p>
    <w:p w:rsidR="00286466" w:rsidRPr="00286466" w:rsidRDefault="00286466" w:rsidP="00286466">
      <w:pPr>
        <w:pStyle w:val="ListParagraph"/>
        <w:spacing w:before="0"/>
        <w:ind w:left="425"/>
        <w:rPr>
          <w:rFonts w:ascii="Times New Roman" w:hAnsi="Times New Roman" w:cs="Times New Roman"/>
          <w:sz w:val="24"/>
          <w:szCs w:val="24"/>
        </w:rPr>
      </w:pPr>
      <w:r w:rsidRPr="00286466">
        <w:rPr>
          <w:rFonts w:ascii="Times New Roman" w:hAnsi="Times New Roman" w:cs="Times New Roman"/>
          <w:sz w:val="24"/>
          <w:szCs w:val="24"/>
          <w:lang w:val="id-ID"/>
        </w:rPr>
        <w:t>Coffee Morning ini dilaksanakan oleh Bagian Humas dan Protokol Setda Kabupaten Karo bertujuan untuk menjadi wadah sharing dan Bagian Humas lebih mengenal setiap wartawan dan media pers yang ada. Karena kita ketahui setiap wartawan memiliki dan mempunyai sifat yang berbeda-beda.</w:t>
      </w:r>
    </w:p>
    <w:p w:rsidR="00286466" w:rsidRDefault="00286466" w:rsidP="00286466">
      <w:pPr>
        <w:pStyle w:val="ListParagraph"/>
        <w:spacing w:before="0"/>
        <w:ind w:left="426"/>
        <w:rPr>
          <w:rFonts w:ascii="Times New Roman" w:hAnsi="Times New Roman" w:cs="Times New Roman"/>
          <w:sz w:val="24"/>
          <w:szCs w:val="24"/>
        </w:rPr>
      </w:pPr>
    </w:p>
    <w:p w:rsidR="00B01FD0" w:rsidRPr="00530C21" w:rsidRDefault="00B01FD0" w:rsidP="00B01FD0">
      <w:pPr>
        <w:pStyle w:val="ListParagraph"/>
        <w:numPr>
          <w:ilvl w:val="0"/>
          <w:numId w:val="39"/>
        </w:numPr>
        <w:spacing w:before="0"/>
        <w:rPr>
          <w:rFonts w:ascii="Times New Roman" w:hAnsi="Times New Roman" w:cs="Times New Roman"/>
          <w:sz w:val="24"/>
          <w:szCs w:val="24"/>
        </w:rPr>
      </w:pPr>
      <w:r w:rsidRPr="00530C21">
        <w:rPr>
          <w:rFonts w:ascii="Times New Roman" w:hAnsi="Times New Roman" w:cs="Times New Roman"/>
          <w:sz w:val="24"/>
          <w:szCs w:val="24"/>
        </w:rPr>
        <w:t>Menjalin Kemitraan Media pada Pemerintahan Kabupaten Karo</w:t>
      </w:r>
    </w:p>
    <w:p w:rsidR="00C729FB" w:rsidRPr="00530C21" w:rsidRDefault="00C729FB" w:rsidP="00C729FB">
      <w:pPr>
        <w:pStyle w:val="ListParagraph"/>
        <w:spacing w:before="0"/>
        <w:rPr>
          <w:rFonts w:ascii="Times New Roman" w:hAnsi="Times New Roman" w:cs="Times New Roman"/>
          <w:sz w:val="24"/>
          <w:szCs w:val="24"/>
        </w:rPr>
      </w:pPr>
      <w:r w:rsidRPr="00530C21">
        <w:rPr>
          <w:rFonts w:ascii="Times New Roman" w:hAnsi="Times New Roman" w:cs="Times New Roman"/>
          <w:sz w:val="24"/>
          <w:szCs w:val="24"/>
          <w:lang w:val="id-ID"/>
        </w:rPr>
        <w:t xml:space="preserve">Dalam menjalin kemitraan media dalam bentuk kerjasama Pemerintah Kabupaten Karo dengan media lokal untuk menyebarluaskan informasi di setiap kegiatan Pemerintah Kabupaten Karo. Pada Bagian Humas dan Protokol Setda </w:t>
      </w:r>
      <w:r w:rsidRPr="00530C21">
        <w:rPr>
          <w:rFonts w:ascii="Times New Roman" w:hAnsi="Times New Roman" w:cs="Times New Roman"/>
          <w:sz w:val="24"/>
          <w:szCs w:val="24"/>
          <w:lang w:val="id-ID"/>
        </w:rPr>
        <w:lastRenderedPageBreak/>
        <w:t>Kabupaten Karo menyebarkan informasi di sampaikan melalui Website, Media Online, Media cetak dan Media elektronik dengan tujuan dapat menyebarluaskan informasi yang dibutuhkan oleh masyarakat.</w:t>
      </w:r>
    </w:p>
    <w:p w:rsidR="00C729FB" w:rsidRPr="00530C21" w:rsidRDefault="00C729FB" w:rsidP="00C729FB">
      <w:pPr>
        <w:pStyle w:val="ListParagraph"/>
        <w:spacing w:before="0"/>
        <w:rPr>
          <w:rFonts w:ascii="Times New Roman" w:hAnsi="Times New Roman" w:cs="Times New Roman"/>
          <w:sz w:val="24"/>
          <w:szCs w:val="24"/>
        </w:rPr>
      </w:pPr>
    </w:p>
    <w:p w:rsidR="00B01FD0" w:rsidRPr="00530C21" w:rsidRDefault="00B01FD0" w:rsidP="00B01FD0">
      <w:pPr>
        <w:pStyle w:val="ListParagraph"/>
        <w:numPr>
          <w:ilvl w:val="0"/>
          <w:numId w:val="39"/>
        </w:numPr>
        <w:spacing w:before="0"/>
        <w:rPr>
          <w:rFonts w:ascii="Times New Roman" w:hAnsi="Times New Roman" w:cs="Times New Roman"/>
          <w:sz w:val="24"/>
          <w:szCs w:val="24"/>
        </w:rPr>
      </w:pPr>
      <w:r w:rsidRPr="00530C21">
        <w:rPr>
          <w:rFonts w:ascii="Times New Roman" w:hAnsi="Times New Roman" w:cs="Times New Roman"/>
          <w:sz w:val="24"/>
          <w:szCs w:val="24"/>
        </w:rPr>
        <w:t>Faktor Pendorong dan Penghambar Humas dalam Membuat Berita</w:t>
      </w:r>
    </w:p>
    <w:p w:rsidR="00C729FB" w:rsidRPr="00530C21" w:rsidRDefault="00C729FB" w:rsidP="00C729FB">
      <w:pPr>
        <w:pStyle w:val="ListParagraph"/>
        <w:spacing w:before="0"/>
        <w:rPr>
          <w:rFonts w:ascii="Times New Roman" w:hAnsi="Times New Roman" w:cs="Times New Roman"/>
          <w:sz w:val="24"/>
          <w:szCs w:val="24"/>
        </w:rPr>
      </w:pPr>
      <w:r w:rsidRPr="00530C21">
        <w:rPr>
          <w:rFonts w:ascii="Times New Roman" w:hAnsi="Times New Roman" w:cs="Times New Roman"/>
          <w:sz w:val="24"/>
          <w:szCs w:val="24"/>
          <w:lang w:val="id-ID"/>
        </w:rPr>
        <w:t>Faktor Pendorong merupakan salah satu faktor yang dapat  melancarkan proses pengawasan dan pengendalian. Selain itu juga, strategi pengawasan juga dapat berjalan dengan optimal.</w:t>
      </w:r>
    </w:p>
    <w:p w:rsidR="00C729FB" w:rsidRPr="00530C21" w:rsidRDefault="00C729FB" w:rsidP="00C729FB">
      <w:pPr>
        <w:pStyle w:val="ListParagraph"/>
        <w:spacing w:before="0"/>
        <w:rPr>
          <w:rFonts w:ascii="Times New Roman" w:hAnsi="Times New Roman" w:cs="Times New Roman"/>
          <w:sz w:val="24"/>
          <w:szCs w:val="24"/>
        </w:rPr>
      </w:pPr>
      <w:r w:rsidRPr="00530C21">
        <w:rPr>
          <w:rFonts w:ascii="Times New Roman" w:hAnsi="Times New Roman" w:cs="Times New Roman"/>
          <w:sz w:val="24"/>
          <w:szCs w:val="24"/>
          <w:lang w:val="id-ID"/>
        </w:rPr>
        <w:t>Faktor penghambat dalam membuat berita dalam Bagian Humas dan Protokol Setda Kabupaten Karo adalah SDM di bagian humas masih sangatlah minim dan mungkin masih harus ada yang paham dan mengetahui tentang humas.</w:t>
      </w:r>
    </w:p>
    <w:p w:rsidR="00C729FB" w:rsidRPr="00530C21" w:rsidRDefault="00C729FB" w:rsidP="00C729FB">
      <w:pPr>
        <w:pStyle w:val="ListParagraph"/>
        <w:spacing w:before="0"/>
        <w:rPr>
          <w:rFonts w:ascii="Times New Roman" w:hAnsi="Times New Roman" w:cs="Times New Roman"/>
          <w:sz w:val="24"/>
          <w:szCs w:val="24"/>
        </w:rPr>
      </w:pPr>
    </w:p>
    <w:p w:rsidR="00C729FB" w:rsidRPr="00530C21" w:rsidRDefault="00B01FD0" w:rsidP="00C729FB">
      <w:pPr>
        <w:pStyle w:val="ListParagraph"/>
        <w:numPr>
          <w:ilvl w:val="0"/>
          <w:numId w:val="39"/>
        </w:numPr>
        <w:spacing w:before="0"/>
        <w:rPr>
          <w:rFonts w:ascii="Times New Roman" w:hAnsi="Times New Roman" w:cs="Times New Roman"/>
          <w:sz w:val="24"/>
          <w:szCs w:val="24"/>
        </w:rPr>
      </w:pPr>
      <w:r w:rsidRPr="00530C21">
        <w:rPr>
          <w:rFonts w:ascii="Times New Roman" w:hAnsi="Times New Roman" w:cs="Times New Roman"/>
          <w:sz w:val="24"/>
          <w:szCs w:val="24"/>
        </w:rPr>
        <w:t>Pengawasan dan Pengendalian Informasi Publik</w:t>
      </w:r>
    </w:p>
    <w:p w:rsidR="00C729FB" w:rsidRPr="00530C21" w:rsidRDefault="00C729FB" w:rsidP="00C729FB">
      <w:pPr>
        <w:pStyle w:val="ListParagraph"/>
        <w:spacing w:before="0"/>
        <w:rPr>
          <w:rFonts w:ascii="Times New Roman" w:hAnsi="Times New Roman" w:cs="Times New Roman"/>
          <w:sz w:val="24"/>
          <w:szCs w:val="24"/>
        </w:rPr>
      </w:pPr>
      <w:r w:rsidRPr="00530C21">
        <w:rPr>
          <w:rFonts w:ascii="Times New Roman" w:hAnsi="Times New Roman" w:cs="Times New Roman"/>
          <w:sz w:val="24"/>
          <w:szCs w:val="24"/>
          <w:lang w:val="id-ID"/>
        </w:rPr>
        <w:t xml:space="preserve">Strategi pengawasan merupakan suatu tindakan menyiapkan metode efektif dalam pelaksanaan kegiatan untuk menentukan hasil implementasi, memperbaiki, dan mencegah kesalahan dalam memilih pekerjaan media, dan </w:t>
      </w:r>
      <w:r w:rsidRPr="00530C21">
        <w:rPr>
          <w:rFonts w:ascii="Times New Roman" w:hAnsi="Times New Roman" w:cs="Times New Roman"/>
          <w:sz w:val="24"/>
          <w:szCs w:val="24"/>
          <w:lang w:val="id-ID"/>
        </w:rPr>
        <w:lastRenderedPageBreak/>
        <w:t>menanggapi rencana yang diberikan Bagian Humas dan Protokol Setda Kabupaten Karo dalam pengawasan dan pengendalian informasi. Konsep pengawasan dan pengendalian adalah langkah awal dalam pembentukan strategi.</w:t>
      </w:r>
    </w:p>
    <w:p w:rsidR="00C729FB" w:rsidRPr="00530C21" w:rsidRDefault="00C729FB" w:rsidP="00C729FB">
      <w:pPr>
        <w:pStyle w:val="ListParagraph"/>
        <w:spacing w:before="0"/>
        <w:rPr>
          <w:rFonts w:ascii="Times New Roman" w:hAnsi="Times New Roman" w:cs="Times New Roman"/>
          <w:sz w:val="24"/>
          <w:szCs w:val="24"/>
        </w:rPr>
      </w:pPr>
    </w:p>
    <w:p w:rsidR="00B01FD0" w:rsidRPr="00530C21" w:rsidRDefault="00B01FD0" w:rsidP="00B01FD0">
      <w:pPr>
        <w:pStyle w:val="ListParagraph"/>
        <w:numPr>
          <w:ilvl w:val="0"/>
          <w:numId w:val="39"/>
        </w:numPr>
        <w:spacing w:before="0"/>
        <w:rPr>
          <w:rFonts w:ascii="Times New Roman" w:hAnsi="Times New Roman" w:cs="Times New Roman"/>
          <w:sz w:val="24"/>
          <w:szCs w:val="24"/>
        </w:rPr>
      </w:pPr>
      <w:r w:rsidRPr="00530C21">
        <w:rPr>
          <w:rFonts w:ascii="Times New Roman" w:hAnsi="Times New Roman" w:cs="Times New Roman"/>
          <w:sz w:val="24"/>
          <w:szCs w:val="24"/>
        </w:rPr>
        <w:t>Komunikator dalam Upaya Publikasi Berita Pemerintah Kepada Masyarakat</w:t>
      </w:r>
    </w:p>
    <w:p w:rsidR="00C729FB" w:rsidRPr="00530C21" w:rsidRDefault="00C729FB" w:rsidP="00C729FB">
      <w:pPr>
        <w:pStyle w:val="ListParagraph"/>
        <w:rPr>
          <w:rFonts w:ascii="Times New Roman" w:hAnsi="Times New Roman" w:cs="Times New Roman"/>
          <w:sz w:val="24"/>
          <w:szCs w:val="24"/>
          <w:lang w:val="id-ID"/>
        </w:rPr>
      </w:pPr>
      <w:r w:rsidRPr="00530C21">
        <w:rPr>
          <w:rFonts w:ascii="Times New Roman" w:hAnsi="Times New Roman" w:cs="Times New Roman"/>
          <w:sz w:val="24"/>
          <w:szCs w:val="24"/>
          <w:lang w:val="id-ID"/>
        </w:rPr>
        <w:t xml:space="preserve">Bagian Humas dan Protokol Setda Kabupaten Karo inilah yang langsung melekat kepada pimpinan dan langsung ikut juga dalam kegiatan sehari-hari pimpinan. Melalui Humas juga pimpinan Pemerintah Kabupaten Karo mempublikasi setiap kegiatan dan mengangkat berita permasalahan ataupun solusi yang ada di masyarakat. </w:t>
      </w:r>
    </w:p>
    <w:p w:rsidR="00C729FB" w:rsidRPr="00C729FB" w:rsidRDefault="00C729FB" w:rsidP="00C729FB">
      <w:pPr>
        <w:spacing w:before="0"/>
        <w:rPr>
          <w:rFonts w:ascii="Times New Roman" w:hAnsi="Times New Roman" w:cs="Times New Roman"/>
          <w:sz w:val="24"/>
          <w:szCs w:val="24"/>
        </w:rPr>
      </w:pPr>
    </w:p>
    <w:p w:rsidR="00B01FD0" w:rsidRPr="00530C21" w:rsidRDefault="00B01FD0" w:rsidP="00B01FD0">
      <w:pPr>
        <w:pStyle w:val="ListParagraph"/>
        <w:numPr>
          <w:ilvl w:val="0"/>
          <w:numId w:val="39"/>
        </w:numPr>
        <w:spacing w:before="0"/>
        <w:rPr>
          <w:rFonts w:ascii="Times New Roman" w:hAnsi="Times New Roman" w:cs="Times New Roman"/>
          <w:sz w:val="24"/>
          <w:szCs w:val="24"/>
        </w:rPr>
      </w:pPr>
      <w:r>
        <w:rPr>
          <w:rFonts w:ascii="Times New Roman" w:hAnsi="Times New Roman" w:cs="Times New Roman"/>
          <w:sz w:val="24"/>
          <w:szCs w:val="24"/>
        </w:rPr>
        <w:t>I</w:t>
      </w:r>
      <w:r w:rsidRPr="00530C21">
        <w:rPr>
          <w:rFonts w:ascii="Times New Roman" w:hAnsi="Times New Roman" w:cs="Times New Roman"/>
          <w:sz w:val="24"/>
          <w:szCs w:val="24"/>
        </w:rPr>
        <w:t>nstrumen Aktivitas Publikasi</w:t>
      </w:r>
    </w:p>
    <w:p w:rsidR="00C729FB" w:rsidRPr="00530C21" w:rsidRDefault="00530C21" w:rsidP="00C729FB">
      <w:pPr>
        <w:pStyle w:val="ListParagraph"/>
        <w:spacing w:before="0"/>
        <w:rPr>
          <w:rFonts w:ascii="Times New Roman" w:hAnsi="Times New Roman" w:cs="Times New Roman"/>
          <w:sz w:val="24"/>
          <w:szCs w:val="24"/>
        </w:rPr>
      </w:pPr>
      <w:r w:rsidRPr="00530C21">
        <w:rPr>
          <w:rFonts w:ascii="Times New Roman" w:hAnsi="Times New Roman" w:cs="Times New Roman"/>
          <w:sz w:val="24"/>
          <w:szCs w:val="24"/>
          <w:lang w:val="id-ID"/>
        </w:rPr>
        <w:t xml:space="preserve">Ada beberapa instrumen yang digunakan dalam pelaksanaan kegiatan publikasi pada Bagian Humas dan Protokol Setda Kabupaten Karo. Yang pertama Bagian Humas dan Protokol Setda Kabupaten Karo menggunakan Press Realese yang dimana Bagian Humas membuat berita tentang </w:t>
      </w:r>
      <w:r w:rsidRPr="00530C21">
        <w:rPr>
          <w:rFonts w:ascii="Times New Roman" w:hAnsi="Times New Roman" w:cs="Times New Roman"/>
          <w:sz w:val="24"/>
          <w:szCs w:val="24"/>
          <w:lang w:val="id-ID"/>
        </w:rPr>
        <w:lastRenderedPageBreak/>
        <w:t>pimpinan dan akan dikirim melalui WhatsApp Grup dan dikirimkan kepada media. Instrumen Press Realese pada saat ini adalah hal yang terpenting. Karena perkembangan zaman, masyarakat sudah harus bersinggungan langsung dengan teknologi informasi dan komunikasi</w:t>
      </w:r>
      <w:r w:rsidRPr="00530C21">
        <w:rPr>
          <w:rFonts w:ascii="Times New Roman" w:hAnsi="Times New Roman" w:cs="Times New Roman"/>
          <w:sz w:val="24"/>
          <w:szCs w:val="24"/>
        </w:rPr>
        <w:t>.</w:t>
      </w:r>
    </w:p>
    <w:p w:rsidR="00530C21" w:rsidRPr="00530C21" w:rsidRDefault="00530C21" w:rsidP="00C729FB">
      <w:pPr>
        <w:pStyle w:val="ListParagraph"/>
        <w:spacing w:before="0"/>
        <w:rPr>
          <w:rFonts w:ascii="Times New Roman" w:hAnsi="Times New Roman" w:cs="Times New Roman"/>
          <w:sz w:val="24"/>
          <w:szCs w:val="24"/>
        </w:rPr>
      </w:pPr>
    </w:p>
    <w:p w:rsidR="00B01FD0" w:rsidRPr="00530C21" w:rsidRDefault="00B01FD0" w:rsidP="00B01FD0">
      <w:pPr>
        <w:pStyle w:val="ListParagraph"/>
        <w:numPr>
          <w:ilvl w:val="0"/>
          <w:numId w:val="39"/>
        </w:numPr>
        <w:spacing w:before="0"/>
        <w:rPr>
          <w:rFonts w:ascii="Times New Roman" w:hAnsi="Times New Roman" w:cs="Times New Roman"/>
          <w:sz w:val="24"/>
          <w:szCs w:val="24"/>
        </w:rPr>
      </w:pPr>
      <w:r w:rsidRPr="00530C21">
        <w:rPr>
          <w:rFonts w:ascii="Times New Roman" w:hAnsi="Times New Roman" w:cs="Times New Roman"/>
          <w:sz w:val="24"/>
          <w:szCs w:val="24"/>
        </w:rPr>
        <w:t>Efektivitas Media Online</w:t>
      </w:r>
    </w:p>
    <w:p w:rsidR="00530C21" w:rsidRPr="00530C21" w:rsidRDefault="00530C21" w:rsidP="00530C21">
      <w:pPr>
        <w:pStyle w:val="ListParagraph"/>
        <w:spacing w:before="0"/>
        <w:rPr>
          <w:rFonts w:ascii="Times New Roman" w:hAnsi="Times New Roman" w:cs="Times New Roman"/>
          <w:sz w:val="24"/>
          <w:szCs w:val="24"/>
        </w:rPr>
      </w:pPr>
      <w:r w:rsidRPr="00530C21">
        <w:rPr>
          <w:rFonts w:ascii="Times New Roman" w:hAnsi="Times New Roman" w:cs="Times New Roman"/>
          <w:sz w:val="24"/>
          <w:szCs w:val="24"/>
          <w:lang w:val="id-ID"/>
        </w:rPr>
        <w:t>Media online adalah salah satu media publikasi yang sangat efektif. Ke efektifitasannya membuat masyarakat tidak harus menunggu media cetak lagi, karena setelah berita diupload dan dirilis dalam salah satu media pers masyarakat bisa langsung melihat berita tersebut. Pada saat ini juga kita ketahui bahwa masyarakat hampir sebagian besar mempunyai gadget dan membuat masyarakat lebih mudah dalam memilah berita yang baik.</w:t>
      </w:r>
    </w:p>
    <w:p w:rsidR="00530C21" w:rsidRPr="00530C21" w:rsidRDefault="00530C21" w:rsidP="00530C21">
      <w:pPr>
        <w:pStyle w:val="ListParagraph"/>
        <w:spacing w:before="0"/>
        <w:rPr>
          <w:rFonts w:ascii="Times New Roman" w:hAnsi="Times New Roman" w:cs="Times New Roman"/>
          <w:sz w:val="24"/>
          <w:szCs w:val="24"/>
        </w:rPr>
      </w:pPr>
    </w:p>
    <w:p w:rsidR="00F61946" w:rsidRDefault="00AF22FB" w:rsidP="00F61946">
      <w:pPr>
        <w:spacing w:before="0"/>
        <w:rPr>
          <w:rFonts w:ascii="Times New Roman" w:hAnsi="Times New Roman" w:cs="Times New Roman"/>
          <w:b/>
          <w:sz w:val="24"/>
          <w:szCs w:val="24"/>
        </w:rPr>
      </w:pPr>
      <w:r w:rsidRPr="007C05DF">
        <w:rPr>
          <w:rFonts w:ascii="Times New Roman" w:hAnsi="Times New Roman" w:cs="Times New Roman"/>
          <w:b/>
          <w:sz w:val="24"/>
          <w:szCs w:val="24"/>
        </w:rPr>
        <w:t>KESIMPULAN</w:t>
      </w:r>
    </w:p>
    <w:p w:rsidR="00F61946" w:rsidRDefault="00035774" w:rsidP="00F61946">
      <w:pPr>
        <w:spacing w:before="0"/>
        <w:ind w:firstLine="426"/>
        <w:rPr>
          <w:rFonts w:ascii="Times New Roman" w:hAnsi="Times New Roman" w:cs="Times New Roman"/>
          <w:sz w:val="24"/>
          <w:szCs w:val="24"/>
        </w:rPr>
      </w:pPr>
      <w:r w:rsidRPr="00035774">
        <w:rPr>
          <w:rFonts w:ascii="Times New Roman" w:hAnsi="Times New Roman" w:cs="Times New Roman"/>
          <w:sz w:val="24"/>
          <w:szCs w:val="24"/>
          <w:lang w:val="id-ID"/>
        </w:rPr>
        <w:t xml:space="preserve">Penelitian ini ingin mencari media relations dalam hal ini yang dilakukan oleh Bagian Humas dan Protokol Setda Kabupaten Karo dalam pengawasan dan pengendalian infomasi public. Dalam memahami media relations tentu tidak hanya langsung mengerti tentang apa yang </w:t>
      </w:r>
      <w:r w:rsidRPr="00035774">
        <w:rPr>
          <w:rFonts w:ascii="Times New Roman" w:hAnsi="Times New Roman" w:cs="Times New Roman"/>
          <w:sz w:val="24"/>
          <w:szCs w:val="24"/>
          <w:lang w:val="id-ID"/>
        </w:rPr>
        <w:lastRenderedPageBreak/>
        <w:t xml:space="preserve">harus dilaksanakan. Bagian Humas dan Protokol Sekretariat Daerah Kabupaten Karo sejauh ini melaksanakan kegiatan, memahami peran, tugas dan fungsi dalam menganalisis media. Dalam memahami peran, tugas dan fungsi tersebut Bagian Humas dan Protokol Setda Kabupaten Karo sudah melaksanakannya dengan baik, dimana seperti yang sudah peneliti jelaskan pada bab sebelumnya. </w:t>
      </w:r>
    </w:p>
    <w:p w:rsidR="00F61946" w:rsidRPr="00F61946" w:rsidRDefault="00035774" w:rsidP="00F61946">
      <w:pPr>
        <w:spacing w:before="0"/>
        <w:ind w:firstLine="426"/>
        <w:rPr>
          <w:rFonts w:ascii="Times New Roman" w:hAnsi="Times New Roman" w:cs="Times New Roman"/>
          <w:b/>
          <w:sz w:val="24"/>
          <w:szCs w:val="24"/>
          <w:lang w:val="id-ID"/>
        </w:rPr>
      </w:pPr>
      <w:r w:rsidRPr="00035774">
        <w:rPr>
          <w:rFonts w:ascii="Times New Roman" w:hAnsi="Times New Roman" w:cs="Times New Roman"/>
          <w:sz w:val="24"/>
          <w:szCs w:val="24"/>
          <w:lang w:val="id-ID"/>
        </w:rPr>
        <w:t>Secara umum pelaksanaan kegiatan media relations yang dilakukan oleh Bagian Humas dan Protokol Sekretariat Daerah Kabupaten Karo adalah press conference, press release, family gathering, coffee morning. Kegiatan ini dilaksanakan bersama rekan-rekan pers yang bekerjasama dengan Pemerintahan Kabupaten Karo. Peran kegiatan analisis media dalam hubungan masyarakat melalui media cyber sudah bekerjasama dengan berbagai pihak sebagai contoh adalah website dan media online. Media online juga sangatlah membantu dalam memberikan informasi yang cepat dan akurat. Bagian Humas dan Protokol Sekda Kabupaten Karo juga melalukan kerjasama dengan Dinas Komunikasi dan Informatika Kabupaten Karo dalam mengelola Website Pemerintah Kabupaten Karo (karokab.go.id)</w:t>
      </w:r>
      <w:r w:rsidR="00F61946" w:rsidRPr="00F61946">
        <w:rPr>
          <w:rFonts w:ascii="Times New Roman" w:hAnsi="Times New Roman" w:cs="Times New Roman"/>
          <w:sz w:val="24"/>
          <w:szCs w:val="24"/>
          <w:lang w:val="id-ID"/>
        </w:rPr>
        <w:t>.</w:t>
      </w:r>
    </w:p>
    <w:p w:rsidR="00035774" w:rsidRPr="00F61946" w:rsidRDefault="00035774" w:rsidP="00F61946">
      <w:pPr>
        <w:spacing w:before="0"/>
        <w:ind w:firstLine="426"/>
        <w:rPr>
          <w:rFonts w:ascii="Times New Roman" w:hAnsi="Times New Roman" w:cs="Times New Roman"/>
          <w:b/>
          <w:sz w:val="24"/>
          <w:szCs w:val="24"/>
        </w:rPr>
      </w:pPr>
      <w:r w:rsidRPr="00035774">
        <w:rPr>
          <w:rFonts w:ascii="Times New Roman" w:hAnsi="Times New Roman" w:cs="Times New Roman"/>
          <w:sz w:val="24"/>
          <w:szCs w:val="24"/>
          <w:lang w:val="id-ID"/>
        </w:rPr>
        <w:t xml:space="preserve">Untuk memahami dampak yang diberikan kegiatan analisi media terhadap pengendalian informasi kepada masyarakat </w:t>
      </w:r>
      <w:r w:rsidRPr="00035774">
        <w:rPr>
          <w:rFonts w:ascii="Times New Roman" w:hAnsi="Times New Roman" w:cs="Times New Roman"/>
          <w:sz w:val="24"/>
          <w:szCs w:val="24"/>
          <w:lang w:val="id-ID"/>
        </w:rPr>
        <w:lastRenderedPageBreak/>
        <w:t>mempunyai berbagai penghambat dan pendorong dalam Bagian Humas dan Protokol Setda Kabupaten Karo. Beberapa penghambat humas dalam pelaksanaan membuat berita yang akan dibagikan kepada masyarakat yakni dikarenakan kekurangan SDM di Bagian Humas dan Protokol Setda Kabupaten Karo. Bagian Humas dan Protokol Setda Kabupaten Karo juga sudah menjadi komunikator yang baik dalam publikasi berita kepada masyarakat serta melaksanakan tugas pokok dan fungsi dengan baik.</w:t>
      </w:r>
    </w:p>
    <w:p w:rsidR="00C32711" w:rsidRPr="00035774" w:rsidRDefault="00C32711" w:rsidP="007C05DF">
      <w:pPr>
        <w:spacing w:before="0"/>
        <w:rPr>
          <w:rFonts w:ascii="Times New Roman" w:hAnsi="Times New Roman" w:cs="Times New Roman"/>
          <w:b/>
          <w:sz w:val="24"/>
          <w:szCs w:val="24"/>
          <w:lang w:val="id-ID"/>
        </w:rPr>
      </w:pPr>
    </w:p>
    <w:p w:rsidR="007C05DF" w:rsidRDefault="00C32711" w:rsidP="007C05DF">
      <w:pPr>
        <w:spacing w:before="0"/>
        <w:rPr>
          <w:rFonts w:ascii="Times New Roman" w:hAnsi="Times New Roman" w:cs="Times New Roman"/>
          <w:b/>
          <w:sz w:val="24"/>
          <w:szCs w:val="24"/>
        </w:rPr>
      </w:pPr>
      <w:r w:rsidRPr="007C05DF">
        <w:rPr>
          <w:rFonts w:ascii="Times New Roman" w:hAnsi="Times New Roman" w:cs="Times New Roman"/>
          <w:b/>
          <w:sz w:val="24"/>
          <w:szCs w:val="24"/>
        </w:rPr>
        <w:t>DAFTAR PUSTAKA</w:t>
      </w:r>
    </w:p>
    <w:p w:rsidR="00F61946" w:rsidRPr="00497996" w:rsidRDefault="00F61946" w:rsidP="00F61946">
      <w:pPr>
        <w:pStyle w:val="FootnoteText"/>
        <w:spacing w:before="240"/>
        <w:rPr>
          <w:rFonts w:ascii="Times New Roman" w:hAnsi="Times New Roman" w:cs="Times New Roman"/>
          <w:sz w:val="24"/>
          <w:szCs w:val="24"/>
          <w:lang w:val="id-ID"/>
        </w:rPr>
      </w:pPr>
      <w:r w:rsidRPr="00497996">
        <w:rPr>
          <w:rFonts w:ascii="Times New Roman" w:hAnsi="Times New Roman" w:cs="Times New Roman"/>
          <w:sz w:val="24"/>
          <w:szCs w:val="24"/>
          <w:lang w:val="id-ID"/>
        </w:rPr>
        <w:t>Cutlip, Center &amp; Broom. 2006. Effective Public Relations (Edisi kesembilan). Jakarta: Kencana</w:t>
      </w:r>
    </w:p>
    <w:p w:rsidR="00F61946" w:rsidRPr="00F61946" w:rsidRDefault="00F61946" w:rsidP="00F61946">
      <w:pPr>
        <w:pStyle w:val="FootnoteText"/>
        <w:spacing w:before="240"/>
        <w:rPr>
          <w:rFonts w:ascii="Times New Roman" w:hAnsi="Times New Roman" w:cs="Times New Roman"/>
          <w:sz w:val="24"/>
          <w:szCs w:val="24"/>
          <w:lang w:val="id-ID"/>
        </w:rPr>
      </w:pPr>
      <w:r w:rsidRPr="00497996">
        <w:rPr>
          <w:rFonts w:ascii="Times New Roman" w:hAnsi="Times New Roman" w:cs="Times New Roman"/>
          <w:sz w:val="24"/>
          <w:szCs w:val="24"/>
          <w:lang w:val="id-ID"/>
        </w:rPr>
        <w:t>Cutlip, Scott M, Allen</w:t>
      </w:r>
      <w:r w:rsidRPr="00F61946">
        <w:rPr>
          <w:rFonts w:ascii="Times New Roman" w:hAnsi="Times New Roman" w:cs="Times New Roman"/>
          <w:sz w:val="24"/>
          <w:szCs w:val="24"/>
          <w:lang w:val="id-ID"/>
        </w:rPr>
        <w:t xml:space="preserve"> H. Center dan Glen M.Broom. (2016). Effective Public Relations. Jakarta: Kencana</w:t>
      </w:r>
    </w:p>
    <w:p w:rsidR="00F61946" w:rsidRPr="00F61946" w:rsidRDefault="00F61946" w:rsidP="00F61946">
      <w:pPr>
        <w:pStyle w:val="FootnoteText"/>
        <w:spacing w:before="240"/>
        <w:rPr>
          <w:rFonts w:ascii="Times New Roman" w:hAnsi="Times New Roman" w:cs="Times New Roman"/>
          <w:sz w:val="24"/>
          <w:szCs w:val="24"/>
          <w:lang w:val="id-ID"/>
        </w:rPr>
      </w:pPr>
      <w:r w:rsidRPr="00F61946">
        <w:rPr>
          <w:rFonts w:ascii="Times New Roman" w:hAnsi="Times New Roman" w:cs="Times New Roman"/>
          <w:sz w:val="24"/>
          <w:szCs w:val="24"/>
          <w:lang w:val="id-ID"/>
        </w:rPr>
        <w:t>Kasali, Rhenald. 1994. Manajemen Publicrelations: Konsep Dan Aplikasinya Di Indonesia. Jakarta:</w:t>
      </w:r>
    </w:p>
    <w:p w:rsidR="00F61946" w:rsidRPr="00F61946" w:rsidRDefault="00F61946" w:rsidP="00F61946">
      <w:pPr>
        <w:pStyle w:val="FootnoteText"/>
        <w:spacing w:before="240"/>
        <w:rPr>
          <w:rFonts w:ascii="Times New Roman" w:hAnsi="Times New Roman" w:cs="Times New Roman"/>
          <w:sz w:val="24"/>
          <w:szCs w:val="24"/>
          <w:lang w:val="id-ID"/>
        </w:rPr>
      </w:pPr>
      <w:r w:rsidRPr="00497996">
        <w:rPr>
          <w:rFonts w:ascii="Times New Roman" w:hAnsi="Times New Roman" w:cs="Times New Roman"/>
          <w:sz w:val="24"/>
          <w:szCs w:val="24"/>
          <w:lang w:val="id-ID"/>
        </w:rPr>
        <w:t>Nurudin. 2004. “Sistem Komunikasi Indonesia”. PT. Rajagrafindo. Jakarta</w:t>
      </w:r>
    </w:p>
    <w:p w:rsidR="00F61946" w:rsidRPr="00F61946" w:rsidRDefault="00F61946" w:rsidP="00F61946">
      <w:pPr>
        <w:pStyle w:val="FootnoteText"/>
        <w:spacing w:before="240"/>
        <w:rPr>
          <w:rFonts w:ascii="Times New Roman" w:hAnsi="Times New Roman" w:cs="Times New Roman"/>
          <w:sz w:val="24"/>
          <w:szCs w:val="24"/>
          <w:lang w:val="id-ID"/>
        </w:rPr>
      </w:pPr>
      <w:r w:rsidRPr="00F61946">
        <w:rPr>
          <w:rFonts w:ascii="Times New Roman" w:hAnsi="Times New Roman" w:cs="Times New Roman"/>
          <w:sz w:val="24"/>
          <w:szCs w:val="24"/>
          <w:lang w:val="id-ID"/>
        </w:rPr>
        <w:t>Ruslan, Rosady, Manajemen Public Relation &amp; Media Komunikasi: Konsep dan Aplikasi, PT Radja Grafindo, Jakarta, 1998.</w:t>
      </w:r>
    </w:p>
    <w:p w:rsidR="00F61946" w:rsidRPr="00F61946" w:rsidRDefault="00F61946" w:rsidP="00F61946">
      <w:pPr>
        <w:pStyle w:val="FootnoteText"/>
        <w:spacing w:before="240"/>
        <w:rPr>
          <w:rFonts w:ascii="Times New Roman" w:hAnsi="Times New Roman" w:cs="Times New Roman"/>
          <w:sz w:val="24"/>
          <w:szCs w:val="24"/>
          <w:lang w:val="id-ID"/>
        </w:rPr>
      </w:pPr>
      <w:r w:rsidRPr="00497996">
        <w:rPr>
          <w:rFonts w:ascii="Times New Roman" w:hAnsi="Times New Roman" w:cs="Times New Roman"/>
          <w:sz w:val="24"/>
          <w:szCs w:val="24"/>
          <w:lang w:val="id-ID"/>
        </w:rPr>
        <w:t>Silver, Sarah. 2003. “A Media Relations Handbook for Non-Governmental Organizations”. Media Diversity Institute. London.</w:t>
      </w:r>
    </w:p>
    <w:p w:rsidR="00F61946" w:rsidRPr="00F61946" w:rsidRDefault="00F61946" w:rsidP="00F61946">
      <w:pPr>
        <w:pStyle w:val="FootnoteText"/>
        <w:spacing w:before="240"/>
        <w:rPr>
          <w:rFonts w:ascii="Times New Roman" w:hAnsi="Times New Roman" w:cs="Times New Roman"/>
          <w:sz w:val="24"/>
          <w:szCs w:val="24"/>
          <w:lang w:val="id-ID"/>
        </w:rPr>
      </w:pPr>
      <w:r w:rsidRPr="00497996">
        <w:rPr>
          <w:rFonts w:ascii="Times New Roman" w:hAnsi="Times New Roman" w:cs="Times New Roman"/>
          <w:sz w:val="24"/>
          <w:szCs w:val="24"/>
          <w:lang w:val="id-ID"/>
        </w:rPr>
        <w:lastRenderedPageBreak/>
        <w:t>Wardhani, Diah. 2008. “Media Relations (Sarana Membangun Reputasi Organisasi)”. Graha Ilmu. Yogyakarta.</w:t>
      </w:r>
    </w:p>
    <w:p w:rsidR="00136CCA" w:rsidRDefault="00136CCA" w:rsidP="00F61946">
      <w:pPr>
        <w:pStyle w:val="FootnoteText"/>
        <w:spacing w:line="360" w:lineRule="auto"/>
        <w:jc w:val="both"/>
        <w:rPr>
          <w:rFonts w:ascii="Times New Roman" w:hAnsi="Times New Roman" w:cs="Times New Roman"/>
          <w:sz w:val="24"/>
          <w:szCs w:val="24"/>
        </w:rPr>
      </w:pPr>
    </w:p>
    <w:p w:rsidR="00F61946" w:rsidRPr="00F61946" w:rsidRDefault="00F61946" w:rsidP="00F61946">
      <w:pPr>
        <w:pStyle w:val="FootnoteText"/>
        <w:rPr>
          <w:rStyle w:val="Hyperlink"/>
          <w:rFonts w:ascii="Times New Roman" w:hAnsi="Times New Roman" w:cs="Times New Roman"/>
          <w:sz w:val="24"/>
          <w:szCs w:val="24"/>
          <w:lang w:val="id-ID"/>
        </w:rPr>
      </w:pPr>
      <w:hyperlink r:id="rId11" w:history="1">
        <w:r w:rsidRPr="00F61946">
          <w:rPr>
            <w:rStyle w:val="Hyperlink"/>
            <w:rFonts w:ascii="Times New Roman" w:hAnsi="Times New Roman" w:cs="Times New Roman"/>
            <w:sz w:val="24"/>
            <w:szCs w:val="24"/>
            <w:lang w:val="id-ID"/>
          </w:rPr>
          <w:t>https://web.karokab.go.id/regulasi/kabupaten/peraturan-bupati/6746-peraturan-bupati-karo-tahun-2017</w:t>
        </w:r>
      </w:hyperlink>
      <w:r w:rsidRPr="00F61946">
        <w:rPr>
          <w:rStyle w:val="Hyperlink"/>
          <w:rFonts w:ascii="Times New Roman" w:hAnsi="Times New Roman" w:cs="Times New Roman"/>
          <w:sz w:val="24"/>
          <w:szCs w:val="24"/>
          <w:lang w:val="id-ID"/>
        </w:rPr>
        <w:t xml:space="preserve"> </w:t>
      </w:r>
    </w:p>
    <w:p w:rsidR="00F61946" w:rsidRPr="00F61946" w:rsidRDefault="00F61946" w:rsidP="00F61946">
      <w:pPr>
        <w:pStyle w:val="FootnoteText"/>
        <w:spacing w:line="360" w:lineRule="auto"/>
        <w:jc w:val="both"/>
        <w:rPr>
          <w:rFonts w:ascii="Times New Roman" w:hAnsi="Times New Roman" w:cs="Times New Roman"/>
          <w:sz w:val="24"/>
          <w:szCs w:val="24"/>
          <w:lang w:val="id-ID"/>
        </w:rPr>
      </w:pPr>
      <w:bookmarkStart w:id="43" w:name="_GoBack"/>
      <w:bookmarkEnd w:id="43"/>
    </w:p>
    <w:sectPr w:rsidR="00F61946" w:rsidRPr="00F61946" w:rsidSect="00141D71">
      <w:type w:val="continuous"/>
      <w:pgSz w:w="11907" w:h="16839"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D58" w:rsidRDefault="00490D58" w:rsidP="00967D27">
      <w:pPr>
        <w:spacing w:before="0" w:line="240" w:lineRule="auto"/>
      </w:pPr>
      <w:r>
        <w:separator/>
      </w:r>
    </w:p>
  </w:endnote>
  <w:endnote w:type="continuationSeparator" w:id="0">
    <w:p w:rsidR="00490D58" w:rsidRDefault="00490D58" w:rsidP="00967D2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D58" w:rsidRDefault="00490D58" w:rsidP="00967D27">
      <w:pPr>
        <w:spacing w:before="0" w:line="240" w:lineRule="auto"/>
      </w:pPr>
      <w:r>
        <w:separator/>
      </w:r>
    </w:p>
  </w:footnote>
  <w:footnote w:type="continuationSeparator" w:id="0">
    <w:p w:rsidR="00490D58" w:rsidRDefault="00490D58" w:rsidP="00967D27">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E2590"/>
    <w:multiLevelType w:val="hybridMultilevel"/>
    <w:tmpl w:val="3658508C"/>
    <w:lvl w:ilvl="0" w:tplc="984E57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3710F2"/>
    <w:multiLevelType w:val="hybridMultilevel"/>
    <w:tmpl w:val="C632FD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AC48AC"/>
    <w:multiLevelType w:val="hybridMultilevel"/>
    <w:tmpl w:val="67F0C5F2"/>
    <w:lvl w:ilvl="0" w:tplc="262AA24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FD06071"/>
    <w:multiLevelType w:val="hybridMultilevel"/>
    <w:tmpl w:val="8334EBC4"/>
    <w:lvl w:ilvl="0" w:tplc="112C2A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08608AD"/>
    <w:multiLevelType w:val="hybridMultilevel"/>
    <w:tmpl w:val="3EBE89A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0D2927"/>
    <w:multiLevelType w:val="hybridMultilevel"/>
    <w:tmpl w:val="E8A2133E"/>
    <w:lvl w:ilvl="0" w:tplc="E600351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761"/>
    <w:multiLevelType w:val="hybridMultilevel"/>
    <w:tmpl w:val="A6C8CB7C"/>
    <w:lvl w:ilvl="0" w:tplc="F99684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731712A"/>
    <w:multiLevelType w:val="hybridMultilevel"/>
    <w:tmpl w:val="48EA9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5F3352"/>
    <w:multiLevelType w:val="hybridMultilevel"/>
    <w:tmpl w:val="2814F67E"/>
    <w:lvl w:ilvl="0" w:tplc="2496E2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DF27F73"/>
    <w:multiLevelType w:val="hybridMultilevel"/>
    <w:tmpl w:val="D22A4A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D845F1"/>
    <w:multiLevelType w:val="hybridMultilevel"/>
    <w:tmpl w:val="1F405A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F238BD"/>
    <w:multiLevelType w:val="hybridMultilevel"/>
    <w:tmpl w:val="60E82E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4030F4"/>
    <w:multiLevelType w:val="hybridMultilevel"/>
    <w:tmpl w:val="F73AF0AC"/>
    <w:lvl w:ilvl="0" w:tplc="C922BC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9B42845"/>
    <w:multiLevelType w:val="hybridMultilevel"/>
    <w:tmpl w:val="2D487B26"/>
    <w:lvl w:ilvl="0" w:tplc="7B62F8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D752FCC"/>
    <w:multiLevelType w:val="hybridMultilevel"/>
    <w:tmpl w:val="C950A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D929F0"/>
    <w:multiLevelType w:val="hybridMultilevel"/>
    <w:tmpl w:val="5914E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502F1A"/>
    <w:multiLevelType w:val="hybridMultilevel"/>
    <w:tmpl w:val="C9B810A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3185DCF"/>
    <w:multiLevelType w:val="hybridMultilevel"/>
    <w:tmpl w:val="F1D4D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3A322E"/>
    <w:multiLevelType w:val="hybridMultilevel"/>
    <w:tmpl w:val="F5BCD3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6C39D9"/>
    <w:multiLevelType w:val="hybridMultilevel"/>
    <w:tmpl w:val="F95870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9A35B89"/>
    <w:multiLevelType w:val="hybridMultilevel"/>
    <w:tmpl w:val="F65A7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5F7315"/>
    <w:multiLevelType w:val="hybridMultilevel"/>
    <w:tmpl w:val="0F7EC2A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FAF4EE0"/>
    <w:multiLevelType w:val="hybridMultilevel"/>
    <w:tmpl w:val="732CC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176DCB"/>
    <w:multiLevelType w:val="hybridMultilevel"/>
    <w:tmpl w:val="C3FADEC4"/>
    <w:lvl w:ilvl="0" w:tplc="E74E42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E1A13BC"/>
    <w:multiLevelType w:val="hybridMultilevel"/>
    <w:tmpl w:val="C944E6A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9847257"/>
    <w:multiLevelType w:val="hybridMultilevel"/>
    <w:tmpl w:val="03505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9573DE"/>
    <w:multiLevelType w:val="hybridMultilevel"/>
    <w:tmpl w:val="8E4689F4"/>
    <w:lvl w:ilvl="0" w:tplc="DA9A04B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BD3C4D"/>
    <w:multiLevelType w:val="hybridMultilevel"/>
    <w:tmpl w:val="DBD4D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CD598A"/>
    <w:multiLevelType w:val="hybridMultilevel"/>
    <w:tmpl w:val="7792AE12"/>
    <w:lvl w:ilvl="0" w:tplc="FEBC12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626C1D17"/>
    <w:multiLevelType w:val="hybridMultilevel"/>
    <w:tmpl w:val="D0F6EA0C"/>
    <w:lvl w:ilvl="0" w:tplc="04090019">
      <w:start w:val="1"/>
      <w:numFmt w:val="lowerLetter"/>
      <w:lvlText w:val="%1."/>
      <w:lvlJc w:val="left"/>
      <w:pPr>
        <w:ind w:left="2535" w:hanging="360"/>
      </w:pPr>
    </w:lvl>
    <w:lvl w:ilvl="1" w:tplc="04090019" w:tentative="1">
      <w:start w:val="1"/>
      <w:numFmt w:val="lowerLetter"/>
      <w:lvlText w:val="%2."/>
      <w:lvlJc w:val="left"/>
      <w:pPr>
        <w:ind w:left="3255" w:hanging="360"/>
      </w:pPr>
    </w:lvl>
    <w:lvl w:ilvl="2" w:tplc="0409001B" w:tentative="1">
      <w:start w:val="1"/>
      <w:numFmt w:val="lowerRoman"/>
      <w:lvlText w:val="%3."/>
      <w:lvlJc w:val="right"/>
      <w:pPr>
        <w:ind w:left="3975" w:hanging="180"/>
      </w:pPr>
    </w:lvl>
    <w:lvl w:ilvl="3" w:tplc="0409000F" w:tentative="1">
      <w:start w:val="1"/>
      <w:numFmt w:val="decimal"/>
      <w:lvlText w:val="%4."/>
      <w:lvlJc w:val="left"/>
      <w:pPr>
        <w:ind w:left="4695" w:hanging="360"/>
      </w:pPr>
    </w:lvl>
    <w:lvl w:ilvl="4" w:tplc="04090019" w:tentative="1">
      <w:start w:val="1"/>
      <w:numFmt w:val="lowerLetter"/>
      <w:lvlText w:val="%5."/>
      <w:lvlJc w:val="left"/>
      <w:pPr>
        <w:ind w:left="5415" w:hanging="360"/>
      </w:pPr>
    </w:lvl>
    <w:lvl w:ilvl="5" w:tplc="0409001B" w:tentative="1">
      <w:start w:val="1"/>
      <w:numFmt w:val="lowerRoman"/>
      <w:lvlText w:val="%6."/>
      <w:lvlJc w:val="right"/>
      <w:pPr>
        <w:ind w:left="6135" w:hanging="180"/>
      </w:pPr>
    </w:lvl>
    <w:lvl w:ilvl="6" w:tplc="0409000F" w:tentative="1">
      <w:start w:val="1"/>
      <w:numFmt w:val="decimal"/>
      <w:lvlText w:val="%7."/>
      <w:lvlJc w:val="left"/>
      <w:pPr>
        <w:ind w:left="6855" w:hanging="360"/>
      </w:pPr>
    </w:lvl>
    <w:lvl w:ilvl="7" w:tplc="04090019" w:tentative="1">
      <w:start w:val="1"/>
      <w:numFmt w:val="lowerLetter"/>
      <w:lvlText w:val="%8."/>
      <w:lvlJc w:val="left"/>
      <w:pPr>
        <w:ind w:left="7575" w:hanging="360"/>
      </w:pPr>
    </w:lvl>
    <w:lvl w:ilvl="8" w:tplc="0409001B" w:tentative="1">
      <w:start w:val="1"/>
      <w:numFmt w:val="lowerRoman"/>
      <w:lvlText w:val="%9."/>
      <w:lvlJc w:val="right"/>
      <w:pPr>
        <w:ind w:left="8295" w:hanging="180"/>
      </w:pPr>
    </w:lvl>
  </w:abstractNum>
  <w:abstractNum w:abstractNumId="30">
    <w:nsid w:val="672C44D5"/>
    <w:multiLevelType w:val="hybridMultilevel"/>
    <w:tmpl w:val="A78ADCBE"/>
    <w:lvl w:ilvl="0" w:tplc="04090019">
      <w:start w:val="1"/>
      <w:numFmt w:val="lowerLetter"/>
      <w:lvlText w:val="%1."/>
      <w:lvlJc w:val="left"/>
      <w:pPr>
        <w:ind w:left="2535" w:hanging="360"/>
      </w:pPr>
    </w:lvl>
    <w:lvl w:ilvl="1" w:tplc="04090019" w:tentative="1">
      <w:start w:val="1"/>
      <w:numFmt w:val="lowerLetter"/>
      <w:lvlText w:val="%2."/>
      <w:lvlJc w:val="left"/>
      <w:pPr>
        <w:ind w:left="3255" w:hanging="360"/>
      </w:pPr>
    </w:lvl>
    <w:lvl w:ilvl="2" w:tplc="0409001B" w:tentative="1">
      <w:start w:val="1"/>
      <w:numFmt w:val="lowerRoman"/>
      <w:lvlText w:val="%3."/>
      <w:lvlJc w:val="right"/>
      <w:pPr>
        <w:ind w:left="3975" w:hanging="180"/>
      </w:pPr>
    </w:lvl>
    <w:lvl w:ilvl="3" w:tplc="0409000F" w:tentative="1">
      <w:start w:val="1"/>
      <w:numFmt w:val="decimal"/>
      <w:lvlText w:val="%4."/>
      <w:lvlJc w:val="left"/>
      <w:pPr>
        <w:ind w:left="4695" w:hanging="360"/>
      </w:pPr>
    </w:lvl>
    <w:lvl w:ilvl="4" w:tplc="04090019" w:tentative="1">
      <w:start w:val="1"/>
      <w:numFmt w:val="lowerLetter"/>
      <w:lvlText w:val="%5."/>
      <w:lvlJc w:val="left"/>
      <w:pPr>
        <w:ind w:left="5415" w:hanging="360"/>
      </w:pPr>
    </w:lvl>
    <w:lvl w:ilvl="5" w:tplc="0409001B" w:tentative="1">
      <w:start w:val="1"/>
      <w:numFmt w:val="lowerRoman"/>
      <w:lvlText w:val="%6."/>
      <w:lvlJc w:val="right"/>
      <w:pPr>
        <w:ind w:left="6135" w:hanging="180"/>
      </w:pPr>
    </w:lvl>
    <w:lvl w:ilvl="6" w:tplc="0409000F" w:tentative="1">
      <w:start w:val="1"/>
      <w:numFmt w:val="decimal"/>
      <w:lvlText w:val="%7."/>
      <w:lvlJc w:val="left"/>
      <w:pPr>
        <w:ind w:left="6855" w:hanging="360"/>
      </w:pPr>
    </w:lvl>
    <w:lvl w:ilvl="7" w:tplc="04090019" w:tentative="1">
      <w:start w:val="1"/>
      <w:numFmt w:val="lowerLetter"/>
      <w:lvlText w:val="%8."/>
      <w:lvlJc w:val="left"/>
      <w:pPr>
        <w:ind w:left="7575" w:hanging="360"/>
      </w:pPr>
    </w:lvl>
    <w:lvl w:ilvl="8" w:tplc="0409001B" w:tentative="1">
      <w:start w:val="1"/>
      <w:numFmt w:val="lowerRoman"/>
      <w:lvlText w:val="%9."/>
      <w:lvlJc w:val="right"/>
      <w:pPr>
        <w:ind w:left="8295" w:hanging="180"/>
      </w:pPr>
    </w:lvl>
  </w:abstractNum>
  <w:abstractNum w:abstractNumId="31">
    <w:nsid w:val="68A54959"/>
    <w:multiLevelType w:val="hybridMultilevel"/>
    <w:tmpl w:val="B7304304"/>
    <w:lvl w:ilvl="0" w:tplc="15ACAD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6C984F45"/>
    <w:multiLevelType w:val="hybridMultilevel"/>
    <w:tmpl w:val="DBAE3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A9669D"/>
    <w:multiLevelType w:val="hybridMultilevel"/>
    <w:tmpl w:val="732CC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0B221FA"/>
    <w:multiLevelType w:val="hybridMultilevel"/>
    <w:tmpl w:val="2E1EA1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613A32"/>
    <w:multiLevelType w:val="hybridMultilevel"/>
    <w:tmpl w:val="E99465BC"/>
    <w:lvl w:ilvl="0" w:tplc="321A6386">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47630CC"/>
    <w:multiLevelType w:val="hybridMultilevel"/>
    <w:tmpl w:val="2CBC8F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AA3002"/>
    <w:multiLevelType w:val="hybridMultilevel"/>
    <w:tmpl w:val="33A46E6C"/>
    <w:lvl w:ilvl="0" w:tplc="C4FEBD42">
      <w:start w:val="1"/>
      <w:numFmt w:val="decimal"/>
      <w:lvlText w:val="%1."/>
      <w:lvlJc w:val="left"/>
      <w:pPr>
        <w:ind w:left="2520" w:hanging="360"/>
      </w:pPr>
      <w:rPr>
        <w:rFonts w:ascii="Times New Roman" w:eastAsiaTheme="minorHAnsi"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nsid w:val="7E3C1415"/>
    <w:multiLevelType w:val="hybridMultilevel"/>
    <w:tmpl w:val="934672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E008C7"/>
    <w:multiLevelType w:val="hybridMultilevel"/>
    <w:tmpl w:val="AFFC0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9"/>
  </w:num>
  <w:num w:numId="3">
    <w:abstractNumId w:val="16"/>
  </w:num>
  <w:num w:numId="4">
    <w:abstractNumId w:val="2"/>
  </w:num>
  <w:num w:numId="5">
    <w:abstractNumId w:val="28"/>
  </w:num>
  <w:num w:numId="6">
    <w:abstractNumId w:val="23"/>
  </w:num>
  <w:num w:numId="7">
    <w:abstractNumId w:val="12"/>
  </w:num>
  <w:num w:numId="8">
    <w:abstractNumId w:val="31"/>
  </w:num>
  <w:num w:numId="9">
    <w:abstractNumId w:val="3"/>
  </w:num>
  <w:num w:numId="10">
    <w:abstractNumId w:val="37"/>
  </w:num>
  <w:num w:numId="11">
    <w:abstractNumId w:val="21"/>
  </w:num>
  <w:num w:numId="12">
    <w:abstractNumId w:val="6"/>
  </w:num>
  <w:num w:numId="13">
    <w:abstractNumId w:val="35"/>
  </w:num>
  <w:num w:numId="14">
    <w:abstractNumId w:val="32"/>
  </w:num>
  <w:num w:numId="15">
    <w:abstractNumId w:val="25"/>
  </w:num>
  <w:num w:numId="16">
    <w:abstractNumId w:val="8"/>
  </w:num>
  <w:num w:numId="17">
    <w:abstractNumId w:val="0"/>
  </w:num>
  <w:num w:numId="18">
    <w:abstractNumId w:val="11"/>
  </w:num>
  <w:num w:numId="19">
    <w:abstractNumId w:val="4"/>
  </w:num>
  <w:num w:numId="20">
    <w:abstractNumId w:val="17"/>
  </w:num>
  <w:num w:numId="21">
    <w:abstractNumId w:val="26"/>
  </w:num>
  <w:num w:numId="22">
    <w:abstractNumId w:val="20"/>
  </w:num>
  <w:num w:numId="23">
    <w:abstractNumId w:val="38"/>
  </w:num>
  <w:num w:numId="24">
    <w:abstractNumId w:val="18"/>
  </w:num>
  <w:num w:numId="25">
    <w:abstractNumId w:val="15"/>
  </w:num>
  <w:num w:numId="26">
    <w:abstractNumId w:val="14"/>
  </w:num>
  <w:num w:numId="27">
    <w:abstractNumId w:val="5"/>
  </w:num>
  <w:num w:numId="28">
    <w:abstractNumId w:val="9"/>
  </w:num>
  <w:num w:numId="29">
    <w:abstractNumId w:val="34"/>
  </w:num>
  <w:num w:numId="30">
    <w:abstractNumId w:val="24"/>
  </w:num>
  <w:num w:numId="31">
    <w:abstractNumId w:val="27"/>
  </w:num>
  <w:num w:numId="32">
    <w:abstractNumId w:val="22"/>
  </w:num>
  <w:num w:numId="33">
    <w:abstractNumId w:val="19"/>
  </w:num>
  <w:num w:numId="34">
    <w:abstractNumId w:val="33"/>
  </w:num>
  <w:num w:numId="35">
    <w:abstractNumId w:val="1"/>
  </w:num>
  <w:num w:numId="36">
    <w:abstractNumId w:val="10"/>
  </w:num>
  <w:num w:numId="37">
    <w:abstractNumId w:val="29"/>
  </w:num>
  <w:num w:numId="38">
    <w:abstractNumId w:val="36"/>
  </w:num>
  <w:num w:numId="39">
    <w:abstractNumId w:val="7"/>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B1442"/>
    <w:rsid w:val="00016FD2"/>
    <w:rsid w:val="00030709"/>
    <w:rsid w:val="00033312"/>
    <w:rsid w:val="00035774"/>
    <w:rsid w:val="00057689"/>
    <w:rsid w:val="000A18D0"/>
    <w:rsid w:val="000D6772"/>
    <w:rsid w:val="00130A10"/>
    <w:rsid w:val="00136CCA"/>
    <w:rsid w:val="00141D71"/>
    <w:rsid w:val="00212460"/>
    <w:rsid w:val="002158E3"/>
    <w:rsid w:val="00286466"/>
    <w:rsid w:val="002D55E7"/>
    <w:rsid w:val="002F40F9"/>
    <w:rsid w:val="0044665F"/>
    <w:rsid w:val="00490D58"/>
    <w:rsid w:val="00497996"/>
    <w:rsid w:val="004C41AB"/>
    <w:rsid w:val="00517DDC"/>
    <w:rsid w:val="00530C21"/>
    <w:rsid w:val="00651116"/>
    <w:rsid w:val="006B4409"/>
    <w:rsid w:val="007A058E"/>
    <w:rsid w:val="007C05DF"/>
    <w:rsid w:val="008C0ACE"/>
    <w:rsid w:val="00927F42"/>
    <w:rsid w:val="00967D27"/>
    <w:rsid w:val="009D7122"/>
    <w:rsid w:val="00A7038A"/>
    <w:rsid w:val="00AC101A"/>
    <w:rsid w:val="00AF22FB"/>
    <w:rsid w:val="00B01FD0"/>
    <w:rsid w:val="00B62C1C"/>
    <w:rsid w:val="00B9408E"/>
    <w:rsid w:val="00BB5713"/>
    <w:rsid w:val="00C32711"/>
    <w:rsid w:val="00C719AD"/>
    <w:rsid w:val="00C729FB"/>
    <w:rsid w:val="00C93A17"/>
    <w:rsid w:val="00CE6463"/>
    <w:rsid w:val="00D2267D"/>
    <w:rsid w:val="00D74D74"/>
    <w:rsid w:val="00D75055"/>
    <w:rsid w:val="00DB1442"/>
    <w:rsid w:val="00DB1DF7"/>
    <w:rsid w:val="00E93D91"/>
    <w:rsid w:val="00F06505"/>
    <w:rsid w:val="00F36F6D"/>
    <w:rsid w:val="00F61946"/>
    <w:rsid w:val="00F86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48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442"/>
  </w:style>
  <w:style w:type="paragraph" w:styleId="Heading1">
    <w:name w:val="heading 1"/>
    <w:basedOn w:val="Normal"/>
    <w:next w:val="Normal"/>
    <w:link w:val="Heading1Char"/>
    <w:uiPriority w:val="9"/>
    <w:qFormat/>
    <w:rsid w:val="00DB1442"/>
    <w:pPr>
      <w:keepNext/>
      <w:keepLines/>
      <w:spacing w:line="276" w:lineRule="auto"/>
      <w:jc w:val="left"/>
      <w:outlineLvl w:val="0"/>
    </w:pPr>
    <w:rPr>
      <w:rFonts w:asciiTheme="majorHAnsi" w:eastAsiaTheme="majorEastAsia" w:hAnsiTheme="majorHAnsi" w:cstheme="majorBidi"/>
      <w:b/>
      <w:bCs/>
      <w:color w:val="365F91" w:themeColor="accent1" w:themeShade="BF"/>
      <w:sz w:val="28"/>
      <w:szCs w:val="28"/>
      <w:lang w:bidi="en-US"/>
    </w:rPr>
  </w:style>
  <w:style w:type="paragraph" w:styleId="Heading3">
    <w:name w:val="heading 3"/>
    <w:basedOn w:val="Normal"/>
    <w:next w:val="Normal"/>
    <w:link w:val="Heading3Char"/>
    <w:uiPriority w:val="9"/>
    <w:unhideWhenUsed/>
    <w:qFormat/>
    <w:rsid w:val="004C41A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1442"/>
    <w:rPr>
      <w:rFonts w:asciiTheme="majorHAnsi" w:eastAsiaTheme="majorEastAsia" w:hAnsiTheme="majorHAnsi" w:cstheme="majorBidi"/>
      <w:b/>
      <w:bCs/>
      <w:color w:val="365F91" w:themeColor="accent1" w:themeShade="BF"/>
      <w:sz w:val="28"/>
      <w:szCs w:val="28"/>
      <w:lang w:bidi="en-US"/>
    </w:rPr>
  </w:style>
  <w:style w:type="character" w:styleId="Hyperlink">
    <w:name w:val="Hyperlink"/>
    <w:basedOn w:val="DefaultParagraphFont"/>
    <w:uiPriority w:val="99"/>
    <w:unhideWhenUsed/>
    <w:rsid w:val="00DB1442"/>
    <w:rPr>
      <w:color w:val="0000FF" w:themeColor="hyperlink"/>
      <w:u w:val="single"/>
    </w:rPr>
  </w:style>
  <w:style w:type="paragraph" w:styleId="ListParagraph">
    <w:name w:val="List Paragraph"/>
    <w:basedOn w:val="Normal"/>
    <w:link w:val="ListParagraphChar"/>
    <w:uiPriority w:val="34"/>
    <w:qFormat/>
    <w:rsid w:val="00967D27"/>
    <w:pPr>
      <w:ind w:left="720"/>
      <w:contextualSpacing/>
    </w:pPr>
  </w:style>
  <w:style w:type="paragraph" w:styleId="FootnoteText">
    <w:name w:val="footnote text"/>
    <w:basedOn w:val="Normal"/>
    <w:link w:val="FootnoteTextChar"/>
    <w:uiPriority w:val="99"/>
    <w:unhideWhenUsed/>
    <w:rsid w:val="00967D27"/>
    <w:pPr>
      <w:spacing w:before="0" w:line="240" w:lineRule="auto"/>
      <w:jc w:val="left"/>
    </w:pPr>
    <w:rPr>
      <w:sz w:val="20"/>
      <w:szCs w:val="20"/>
    </w:rPr>
  </w:style>
  <w:style w:type="character" w:customStyle="1" w:styleId="FootnoteTextChar">
    <w:name w:val="Footnote Text Char"/>
    <w:basedOn w:val="DefaultParagraphFont"/>
    <w:link w:val="FootnoteText"/>
    <w:uiPriority w:val="99"/>
    <w:rsid w:val="00967D27"/>
    <w:rPr>
      <w:sz w:val="20"/>
      <w:szCs w:val="20"/>
    </w:rPr>
  </w:style>
  <w:style w:type="character" w:styleId="FootnoteReference">
    <w:name w:val="footnote reference"/>
    <w:basedOn w:val="DefaultParagraphFont"/>
    <w:uiPriority w:val="99"/>
    <w:semiHidden/>
    <w:unhideWhenUsed/>
    <w:rsid w:val="00967D27"/>
    <w:rPr>
      <w:vertAlign w:val="superscript"/>
    </w:rPr>
  </w:style>
  <w:style w:type="character" w:customStyle="1" w:styleId="ListParagraphChar">
    <w:name w:val="List Paragraph Char"/>
    <w:basedOn w:val="DefaultParagraphFont"/>
    <w:link w:val="ListParagraph"/>
    <w:uiPriority w:val="34"/>
    <w:locked/>
    <w:rsid w:val="00967D27"/>
  </w:style>
  <w:style w:type="character" w:customStyle="1" w:styleId="Heading3Char">
    <w:name w:val="Heading 3 Char"/>
    <w:basedOn w:val="DefaultParagraphFont"/>
    <w:link w:val="Heading3"/>
    <w:uiPriority w:val="9"/>
    <w:rsid w:val="004C41AB"/>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B62C1C"/>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C93A17"/>
    <w:pPr>
      <w:widowControl w:val="0"/>
      <w:autoSpaceDE w:val="0"/>
      <w:autoSpaceDN w:val="0"/>
      <w:spacing w:before="0" w:line="48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93A1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eb.karokab.go.id/regulasi/kabupaten/peraturan-bupati/6746-peraturan-bupati-karo-tahun-2017" TargetMode="External"/><Relationship Id="rId5" Type="http://schemas.openxmlformats.org/officeDocument/2006/relationships/settings" Target="settings.xml"/><Relationship Id="rId10" Type="http://schemas.openxmlformats.org/officeDocument/2006/relationships/hyperlink" Target="http://karo.go.id/" TargetMode="External"/><Relationship Id="rId4" Type="http://schemas.microsoft.com/office/2007/relationships/stylesWithEffects" Target="stylesWithEffects.xml"/><Relationship Id="rId9" Type="http://schemas.openxmlformats.org/officeDocument/2006/relationships/hyperlink" Target="mailto:nelviaseri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CB618-A7D8-42CF-B123-54569EC42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14</Pages>
  <Words>4333</Words>
  <Characters>24701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Serin</cp:lastModifiedBy>
  <cp:revision>25</cp:revision>
  <dcterms:created xsi:type="dcterms:W3CDTF">2022-07-28T17:07:00Z</dcterms:created>
  <dcterms:modified xsi:type="dcterms:W3CDTF">2022-08-02T20:01:00Z</dcterms:modified>
</cp:coreProperties>
</file>