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60"/>
        <w:ind w:right="1340"/>
      </w:pPr>
      <w:r>
        <w:rPr/>
        <w:t>Sifat Fisik dan Tingkat Kesukaan Mi Basah dengan Penambahan Labu Kuning</w:t>
      </w:r>
      <w:r>
        <w:rPr>
          <w:spacing w:val="-57"/>
        </w:rPr>
        <w:t> </w:t>
      </w:r>
      <w:r>
        <w:rPr/>
        <w:t>(Cucurbita moschata)</w:t>
      </w:r>
      <w:r>
        <w:rPr>
          <w:spacing w:val="-2"/>
        </w:rPr>
        <w:t> </w:t>
      </w:r>
      <w:r>
        <w:rPr/>
        <w:t>dan Karagenan</w:t>
      </w:r>
    </w:p>
    <w:p>
      <w:pPr>
        <w:spacing w:line="256" w:lineRule="auto" w:before="161"/>
        <w:ind w:left="120" w:right="1078" w:firstLine="0"/>
        <w:jc w:val="left"/>
        <w:rPr>
          <w:i/>
          <w:sz w:val="24"/>
        </w:rPr>
      </w:pPr>
      <w:r>
        <w:rPr>
          <w:i/>
          <w:sz w:val="24"/>
        </w:rPr>
        <w:t>Physical Properties and Preference Level of Wet Noodles with the Addition of Pumpkin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(Cucurbita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moschata) and Carrageenan</w:t>
      </w:r>
    </w:p>
    <w:p>
      <w:pPr>
        <w:pStyle w:val="BodyText"/>
        <w:spacing w:before="166"/>
      </w:pPr>
      <w:r>
        <w:rPr/>
        <w:t>Aura</w:t>
      </w:r>
      <w:r>
        <w:rPr>
          <w:spacing w:val="57"/>
        </w:rPr>
        <w:t> </w:t>
      </w:r>
      <w:r>
        <w:rPr/>
        <w:t>Nanda</w:t>
      </w:r>
      <w:r>
        <w:rPr>
          <w:spacing w:val="-2"/>
        </w:rPr>
        <w:t> </w:t>
      </w:r>
      <w:r>
        <w:rPr/>
        <w:t>Sepiani</w:t>
      </w:r>
      <w:r>
        <w:rPr>
          <w:vertAlign w:val="superscript"/>
        </w:rPr>
        <w:t>1</w:t>
      </w:r>
      <w:r>
        <w:rPr>
          <w:vertAlign w:val="baseline"/>
        </w:rPr>
        <w:t>, Agus</w:t>
      </w:r>
      <w:r>
        <w:rPr>
          <w:spacing w:val="-1"/>
          <w:vertAlign w:val="baseline"/>
        </w:rPr>
        <w:t> </w:t>
      </w:r>
      <w:r>
        <w:rPr>
          <w:vertAlign w:val="baseline"/>
        </w:rPr>
        <w:t>Slamet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Bayu Kanetro</w:t>
      </w:r>
      <w:r>
        <w:rPr>
          <w:vertAlign w:val="superscript"/>
        </w:rPr>
        <w:t>3</w:t>
      </w:r>
    </w:p>
    <w:p>
      <w:pPr>
        <w:pStyle w:val="BodyText"/>
        <w:spacing w:line="259" w:lineRule="auto" w:before="21"/>
        <w:ind w:right="941"/>
      </w:pPr>
      <w:r>
        <w:rPr>
          <w:vertAlign w:val="superscript"/>
        </w:rPr>
        <w:t>1</w:t>
      </w:r>
      <w:r>
        <w:rPr>
          <w:vertAlign w:val="baseline"/>
        </w:rPr>
        <w:t>Mahasiswa</w:t>
      </w:r>
      <w:r>
        <w:rPr>
          <w:spacing w:val="-4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-2"/>
          <w:vertAlign w:val="baseline"/>
        </w:rPr>
        <w:t> </w:t>
      </w:r>
      <w:r>
        <w:rPr>
          <w:vertAlign w:val="baseline"/>
        </w:rPr>
        <w:t>Studi</w:t>
      </w:r>
      <w:r>
        <w:rPr>
          <w:spacing w:val="-2"/>
          <w:vertAlign w:val="baseline"/>
        </w:rPr>
        <w:t> </w:t>
      </w:r>
      <w:r>
        <w:rPr>
          <w:vertAlign w:val="baseline"/>
        </w:rPr>
        <w:t>Teknologi</w:t>
      </w:r>
      <w:r>
        <w:rPr>
          <w:spacing w:val="-2"/>
          <w:vertAlign w:val="baseline"/>
        </w:rPr>
        <w:t> </w:t>
      </w:r>
      <w:r>
        <w:rPr>
          <w:vertAlign w:val="baseline"/>
        </w:rPr>
        <w:t>Hasil</w:t>
      </w:r>
      <w:r>
        <w:rPr>
          <w:spacing w:val="-1"/>
          <w:vertAlign w:val="baseline"/>
        </w:rPr>
        <w:t> </w:t>
      </w:r>
      <w:r>
        <w:rPr>
          <w:vertAlign w:val="baseline"/>
        </w:rPr>
        <w:t>Pertanian,</w:t>
      </w:r>
      <w:r>
        <w:rPr>
          <w:spacing w:val="-2"/>
          <w:vertAlign w:val="baseline"/>
        </w:rPr>
        <w:t> </w:t>
      </w:r>
      <w:r>
        <w:rPr>
          <w:vertAlign w:val="baseline"/>
        </w:rPr>
        <w:t>Fakultas</w:t>
      </w:r>
      <w:r>
        <w:rPr>
          <w:spacing w:val="-2"/>
          <w:vertAlign w:val="baseline"/>
        </w:rPr>
        <w:t> </w:t>
      </w:r>
      <w:r>
        <w:rPr>
          <w:vertAlign w:val="baseline"/>
        </w:rPr>
        <w:t>Agroindustri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Universitas</w:t>
      </w:r>
      <w:r>
        <w:rPr>
          <w:spacing w:val="-57"/>
          <w:vertAlign w:val="baseline"/>
        </w:rPr>
        <w:t> </w:t>
      </w:r>
      <w:r>
        <w:rPr>
          <w:vertAlign w:val="baseline"/>
        </w:rPr>
        <w:t>Mercu</w:t>
      </w:r>
      <w:r>
        <w:rPr>
          <w:spacing w:val="1"/>
          <w:vertAlign w:val="baseline"/>
        </w:rPr>
        <w:t> </w:t>
      </w:r>
      <w:r>
        <w:rPr>
          <w:vertAlign w:val="baseline"/>
        </w:rPr>
        <w:t>Buana</w:t>
      </w:r>
      <w:r>
        <w:rPr>
          <w:spacing w:val="1"/>
          <w:vertAlign w:val="baseline"/>
        </w:rPr>
        <w:t> </w:t>
      </w:r>
      <w:r>
        <w:rPr>
          <w:vertAlign w:val="baseline"/>
        </w:rPr>
        <w:t>Yogyakarta</w:t>
      </w:r>
    </w:p>
    <w:p>
      <w:pPr>
        <w:pStyle w:val="BodyText"/>
        <w:spacing w:line="259" w:lineRule="auto"/>
        <w:ind w:right="717"/>
      </w:pPr>
      <w:r>
        <w:rPr>
          <w:vertAlign w:val="superscript"/>
        </w:rPr>
        <w:t>2</w:t>
      </w:r>
      <w:r>
        <w:rPr>
          <w:vertAlign w:val="baseline"/>
        </w:rPr>
        <w:t>Staf Pengajar Program Studi Teknologi Hasil Pertanian, Fakultas Agroindustri Universitas</w:t>
      </w:r>
      <w:r>
        <w:rPr>
          <w:spacing w:val="-58"/>
          <w:vertAlign w:val="baseline"/>
        </w:rPr>
        <w:t> </w:t>
      </w:r>
      <w:r>
        <w:rPr>
          <w:vertAlign w:val="baseline"/>
        </w:rPr>
        <w:t>Mercu</w:t>
      </w:r>
      <w:r>
        <w:rPr>
          <w:spacing w:val="1"/>
          <w:vertAlign w:val="baseline"/>
        </w:rPr>
        <w:t> </w:t>
      </w:r>
      <w:r>
        <w:rPr>
          <w:vertAlign w:val="baseline"/>
        </w:rPr>
        <w:t>Buana</w:t>
      </w:r>
      <w:r>
        <w:rPr>
          <w:spacing w:val="1"/>
          <w:vertAlign w:val="baseline"/>
        </w:rPr>
        <w:t> </w:t>
      </w:r>
      <w:r>
        <w:rPr>
          <w:vertAlign w:val="baseline"/>
        </w:rPr>
        <w:t>Yogyakarta</w:t>
      </w:r>
    </w:p>
    <w:p>
      <w:pPr>
        <w:spacing w:line="275" w:lineRule="exact" w:before="0"/>
        <w:ind w:left="120" w:right="0" w:firstLine="0"/>
        <w:jc w:val="left"/>
        <w:rPr>
          <w:sz w:val="24"/>
        </w:rPr>
      </w:pPr>
      <w:r>
        <w:rPr>
          <w:i/>
          <w:sz w:val="24"/>
        </w:rPr>
        <w:t>*Coresponding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hyperlink r:id="rId5">
        <w:r>
          <w:rPr>
            <w:color w:val="0462C1"/>
            <w:sz w:val="24"/>
            <w:u w:val="single" w:color="0462C1"/>
          </w:rPr>
          <w:t>agus@mercubuana-yogya.ac.id</w:t>
        </w:r>
      </w:hyperlink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90"/>
      </w:pPr>
      <w:r>
        <w:rPr/>
        <w:t>Abstrak</w:t>
      </w:r>
    </w:p>
    <w:p>
      <w:pPr>
        <w:pStyle w:val="BodyText"/>
        <w:spacing w:before="3"/>
        <w:ind w:left="0"/>
      </w:pPr>
    </w:p>
    <w:p>
      <w:pPr>
        <w:pStyle w:val="BodyText"/>
        <w:spacing w:line="259" w:lineRule="auto"/>
        <w:ind w:right="477"/>
        <w:jc w:val="both"/>
      </w:pPr>
      <w:r>
        <w:rPr/>
        <w:t>Mi basah mempunyai kandungan gizi yang tergolong rendah, sehingga untuk meningkatkan</w:t>
      </w:r>
      <w:r>
        <w:rPr>
          <w:spacing w:val="1"/>
        </w:rPr>
        <w:t> </w:t>
      </w:r>
      <w:r>
        <w:rPr/>
        <w:t>nilai gizinya dilakukan penambahan labu kuning yang memiliki kandungan antioksidan yang</w:t>
      </w:r>
      <w:r>
        <w:rPr>
          <w:spacing w:val="1"/>
        </w:rPr>
        <w:t> </w:t>
      </w:r>
      <w:r>
        <w:rPr/>
        <w:t>berfungsi untuk mencegah terjadinya reaksi oksidasi dalam tubuh namun penambahan labu</w:t>
      </w:r>
      <w:r>
        <w:rPr>
          <w:spacing w:val="1"/>
        </w:rPr>
        <w:t> </w:t>
      </w:r>
      <w:r>
        <w:rPr/>
        <w:t>kuning</w:t>
      </w:r>
      <w:r>
        <w:rPr>
          <w:spacing w:val="-7"/>
        </w:rPr>
        <w:t> </w:t>
      </w:r>
      <w:r>
        <w:rPr/>
        <w:t>dapat</w:t>
      </w:r>
      <w:r>
        <w:rPr>
          <w:spacing w:val="-4"/>
        </w:rPr>
        <w:t> </w:t>
      </w:r>
      <w:r>
        <w:rPr/>
        <w:t>nurunkan</w:t>
      </w:r>
      <w:r>
        <w:rPr>
          <w:spacing w:val="-4"/>
        </w:rPr>
        <w:t> </w:t>
      </w:r>
      <w:r>
        <w:rPr/>
        <w:t>tekstur</w:t>
      </w:r>
      <w:r>
        <w:rPr>
          <w:spacing w:val="-5"/>
        </w:rPr>
        <w:t> </w:t>
      </w:r>
      <w:r>
        <w:rPr/>
        <w:t>mi</w:t>
      </w:r>
      <w:r>
        <w:rPr>
          <w:spacing w:val="-2"/>
        </w:rPr>
        <w:t> </w:t>
      </w:r>
      <w:r>
        <w:rPr/>
        <w:t>basah</w:t>
      </w:r>
      <w:r>
        <w:rPr>
          <w:spacing w:val="-5"/>
        </w:rPr>
        <w:t> </w:t>
      </w:r>
      <w:r>
        <w:rPr/>
        <w:t>sehingga</w:t>
      </w:r>
      <w:r>
        <w:rPr>
          <w:spacing w:val="-3"/>
        </w:rPr>
        <w:t> </w:t>
      </w:r>
      <w:r>
        <w:rPr/>
        <w:t>diperlukan</w:t>
      </w:r>
      <w:r>
        <w:rPr>
          <w:spacing w:val="-4"/>
        </w:rPr>
        <w:t> </w:t>
      </w:r>
      <w:r>
        <w:rPr/>
        <w:t>bahan</w:t>
      </w:r>
      <w:r>
        <w:rPr>
          <w:spacing w:val="-5"/>
        </w:rPr>
        <w:t> </w:t>
      </w:r>
      <w:r>
        <w:rPr/>
        <w:t>tambahan</w:t>
      </w:r>
      <w:r>
        <w:rPr>
          <w:spacing w:val="-1"/>
        </w:rPr>
        <w:t> </w:t>
      </w:r>
      <w:r>
        <w:rPr/>
        <w:t>yaitu</w:t>
      </w:r>
      <w:r>
        <w:rPr>
          <w:spacing w:val="-3"/>
        </w:rPr>
        <w:t> </w:t>
      </w:r>
      <w:r>
        <w:rPr/>
        <w:t>karagenan</w:t>
      </w:r>
      <w:r>
        <w:rPr>
          <w:spacing w:val="-58"/>
        </w:rPr>
        <w:t> </w:t>
      </w:r>
      <w:r>
        <w:rPr/>
        <w:t>yang berfungsi untuk memperbaiki tekstur mi basah yang dihasilkan. Tujuan penelitian untuk</w:t>
      </w:r>
      <w:r>
        <w:rPr>
          <w:spacing w:val="-57"/>
        </w:rPr>
        <w:t> </w:t>
      </w:r>
      <w:r>
        <w:rPr/>
        <w:t>mengetahui pengaruh penambahan labu kuning dan penambahan karagenan terhadap sifat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panelis.</w:t>
      </w:r>
      <w:r>
        <w:rPr>
          <w:spacing w:val="-57"/>
        </w:rPr>
        <w:t> </w:t>
      </w:r>
      <w:r>
        <w:rPr/>
        <w:t>Rancangan pola faktorial digunakan dalam penelitian ini. Faktor pertama adalah rasio terigu</w:t>
      </w:r>
      <w:r>
        <w:rPr>
          <w:spacing w:val="1"/>
        </w:rPr>
        <w:t> </w:t>
      </w:r>
      <w:r>
        <w:rPr/>
        <w:t>dan labu kuning, 90:10, 80:20, dan 70:30. Faktor kedua adalah penambahan karagenan yaitu</w:t>
      </w:r>
      <w:r>
        <w:rPr>
          <w:spacing w:val="1"/>
        </w:rPr>
        <w:t> </w:t>
      </w:r>
      <w:r>
        <w:rPr/>
        <w:t>6%, 8% dan 10%. Hasil penelitian menunjukkan penambahan labu kuning dan karagenan</w:t>
      </w:r>
      <w:r>
        <w:rPr>
          <w:spacing w:val="1"/>
        </w:rPr>
        <w:t> </w:t>
      </w:r>
      <w:r>
        <w:rPr/>
        <w:t>berpengaruh</w:t>
      </w:r>
      <w:r>
        <w:rPr>
          <w:spacing w:val="-6"/>
        </w:rPr>
        <w:t> </w:t>
      </w:r>
      <w:r>
        <w:rPr/>
        <w:t>nyata</w:t>
      </w:r>
      <w:r>
        <w:rPr>
          <w:spacing w:val="-5"/>
        </w:rPr>
        <w:t> </w:t>
      </w:r>
      <w:r>
        <w:rPr/>
        <w:t>terhadap</w:t>
      </w:r>
      <w:r>
        <w:rPr>
          <w:spacing w:val="-4"/>
        </w:rPr>
        <w:t> </w:t>
      </w:r>
      <w:r>
        <w:rPr/>
        <w:t>daya</w:t>
      </w:r>
      <w:r>
        <w:rPr>
          <w:spacing w:val="-3"/>
        </w:rPr>
        <w:t> </w:t>
      </w:r>
      <w:r>
        <w:rPr/>
        <w:t>serap</w:t>
      </w:r>
      <w:r>
        <w:rPr>
          <w:spacing w:val="-2"/>
        </w:rPr>
        <w:t> </w:t>
      </w:r>
      <w:r>
        <w:rPr/>
        <w:t>air,</w:t>
      </w:r>
      <w:r>
        <w:rPr>
          <w:spacing w:val="-1"/>
        </w:rPr>
        <w:t> </w:t>
      </w:r>
      <w:r>
        <w:rPr/>
        <w:t>warna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tingkat</w:t>
      </w:r>
      <w:r>
        <w:rPr>
          <w:spacing w:val="-3"/>
        </w:rPr>
        <w:t> </w:t>
      </w:r>
      <w:r>
        <w:rPr/>
        <w:t>kesukaan.</w:t>
      </w:r>
      <w:r>
        <w:rPr>
          <w:spacing w:val="-2"/>
        </w:rPr>
        <w:t> </w:t>
      </w:r>
      <w:r>
        <w:rPr/>
        <w:t>Mi</w:t>
      </w:r>
      <w:r>
        <w:rPr>
          <w:spacing w:val="-3"/>
        </w:rPr>
        <w:t> </w:t>
      </w:r>
      <w:r>
        <w:rPr/>
        <w:t>basah</w:t>
      </w:r>
      <w:r>
        <w:rPr>
          <w:spacing w:val="3"/>
        </w:rPr>
        <w:t> </w:t>
      </w:r>
      <w:r>
        <w:rPr/>
        <w:t>yang</w:t>
      </w:r>
      <w:r>
        <w:rPr>
          <w:spacing w:val="-6"/>
        </w:rPr>
        <w:t> </w:t>
      </w:r>
      <w:r>
        <w:rPr/>
        <w:t>paling</w:t>
      </w:r>
      <w:r>
        <w:rPr>
          <w:spacing w:val="-58"/>
        </w:rPr>
        <w:t> </w:t>
      </w:r>
      <w:r>
        <w:rPr/>
        <w:t>disukai panelis adalah variasi 80:20 dengan penambahan karagenan 6% memiliki kadar air</w:t>
      </w:r>
      <w:r>
        <w:rPr>
          <w:spacing w:val="1"/>
        </w:rPr>
        <w:t> </w:t>
      </w:r>
      <w:r>
        <w:rPr/>
        <w:t>57,10%,</w:t>
      </w:r>
      <w:r>
        <w:rPr>
          <w:spacing w:val="-1"/>
        </w:rPr>
        <w:t> </w:t>
      </w:r>
      <w:r>
        <w:rPr/>
        <w:t>kadar</w:t>
      </w:r>
      <w:r>
        <w:rPr>
          <w:spacing w:val="-1"/>
        </w:rPr>
        <w:t> </w:t>
      </w:r>
      <w:r>
        <w:rPr/>
        <w:t>protein</w:t>
      </w:r>
      <w:r>
        <w:rPr>
          <w:spacing w:val="-1"/>
        </w:rPr>
        <w:t> </w:t>
      </w:r>
      <w:r>
        <w:rPr/>
        <w:t>7,58%,</w:t>
      </w:r>
      <w:r>
        <w:rPr>
          <w:spacing w:val="-1"/>
        </w:rPr>
        <w:t> </w:t>
      </w:r>
      <w:r>
        <w:rPr/>
        <w:t>aktivitas</w:t>
      </w:r>
      <w:r>
        <w:rPr>
          <w:spacing w:val="-1"/>
        </w:rPr>
        <w:t> </w:t>
      </w:r>
      <w:r>
        <w:rPr/>
        <w:t>antioksidan</w:t>
      </w:r>
      <w:r>
        <w:rPr>
          <w:spacing w:val="-1"/>
        </w:rPr>
        <w:t> </w:t>
      </w:r>
      <w:r>
        <w:rPr/>
        <w:t>18,13%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beta</w:t>
      </w:r>
      <w:r>
        <w:rPr>
          <w:spacing w:val="-1"/>
        </w:rPr>
        <w:t> </w:t>
      </w:r>
      <w:r>
        <w:rPr/>
        <w:t>karoten</w:t>
      </w:r>
      <w:r>
        <w:rPr>
          <w:spacing w:val="-1"/>
        </w:rPr>
        <w:t> </w:t>
      </w:r>
      <w:r>
        <w:rPr/>
        <w:t>18,14</w:t>
      </w:r>
      <w:r>
        <w:rPr>
          <w:spacing w:val="-1"/>
        </w:rPr>
        <w:t> </w:t>
      </w:r>
      <w:r>
        <w:rPr/>
        <w:t>mg/100</w:t>
      </w:r>
      <w:r>
        <w:rPr>
          <w:spacing w:val="1"/>
        </w:rPr>
        <w:t> </w:t>
      </w:r>
      <w:r>
        <w:rPr/>
        <w:t>g.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BodyText"/>
        <w:spacing w:line="518" w:lineRule="auto"/>
        <w:ind w:right="4987"/>
        <w:jc w:val="both"/>
      </w:pPr>
      <w:r>
        <w:rPr/>
        <w:t>Kata kunci : mi basah, labu kuning, karagenan.</w:t>
      </w:r>
      <w:r>
        <w:rPr>
          <w:spacing w:val="-57"/>
        </w:rPr>
        <w:t> </w:t>
      </w:r>
      <w:r>
        <w:rPr/>
        <w:t>Abstract</w:t>
      </w:r>
    </w:p>
    <w:p>
      <w:pPr>
        <w:spacing w:line="259" w:lineRule="auto" w:before="0"/>
        <w:ind w:left="120" w:right="475" w:firstLine="0"/>
        <w:jc w:val="both"/>
        <w:rPr>
          <w:i/>
          <w:sz w:val="24"/>
        </w:rPr>
      </w:pPr>
      <w:r>
        <w:rPr>
          <w:i/>
          <w:sz w:val="24"/>
        </w:rPr>
        <w:t>Wet noodles have relatively low nutritional content, so to increase the nutritional value,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pumpkin is added which contains antioxidants that function to prevent oxidation reactions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body, adding pumpkin can reduce the texture of wet noodles so additional ingredients 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needed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carrageenan,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resulting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wet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noodle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texture.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aimed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pumpkin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carrageenan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physical,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chemical properties and preference level for wet noodles that met the requirements and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liked by the panelists. A factorial pattern design was used in this research. The first factor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ratio of flour and pumpkin, 90:10, 80:20, and 70:30. The second factor is the addition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carrageenan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6%,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8%,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10%.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pumpkin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carrageenan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absorption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capacity,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color,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preference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level.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preference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wet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noodles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80:20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variation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addition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6%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carrageenan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57.10%,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protein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7.58%,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antioxidant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18.13%,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 beta carotene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18.14 mg/100 g.</w:t>
      </w:r>
    </w:p>
    <w:p>
      <w:pPr>
        <w:pStyle w:val="BodyText"/>
        <w:spacing w:before="5"/>
        <w:ind w:left="0"/>
        <w:rPr>
          <w:i/>
          <w:sz w:val="25"/>
        </w:rPr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Keywords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: Wet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noodles, pumpkin,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carrageenan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1320" w:right="960"/>
        </w:sectPr>
      </w:pPr>
    </w:p>
    <w:p>
      <w:pPr>
        <w:pStyle w:val="Heading1"/>
        <w:spacing w:before="80"/>
      </w:pPr>
      <w:r>
        <w:rPr/>
        <w:t>PENDAHULUAN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tabs>
          <w:tab w:pos="873" w:val="left" w:leader="none"/>
          <w:tab w:pos="1075" w:val="left" w:leader="none"/>
          <w:tab w:pos="1178" w:val="left" w:leader="none"/>
          <w:tab w:pos="1571" w:val="left" w:leader="none"/>
          <w:tab w:pos="1605" w:val="left" w:leader="none"/>
          <w:tab w:pos="1794" w:val="left" w:leader="none"/>
          <w:tab w:pos="2167" w:val="left" w:leader="none"/>
          <w:tab w:pos="2219" w:val="left" w:leader="none"/>
          <w:tab w:pos="2281" w:val="left" w:leader="none"/>
          <w:tab w:pos="2468" w:val="left" w:leader="none"/>
          <w:tab w:pos="2765" w:val="left" w:leader="none"/>
          <w:tab w:pos="3189" w:val="left" w:leader="none"/>
          <w:tab w:pos="3222" w:val="left" w:leader="none"/>
          <w:tab w:pos="3258" w:val="left" w:leader="none"/>
          <w:tab w:pos="3545" w:val="left" w:leader="none"/>
          <w:tab w:pos="3666" w:val="left" w:leader="none"/>
          <w:tab w:pos="3862" w:val="left" w:leader="none"/>
        </w:tabs>
        <w:spacing w:line="259" w:lineRule="auto"/>
        <w:ind w:right="42" w:firstLine="719"/>
        <w:jc w:val="right"/>
      </w:pPr>
      <w:r>
        <w:rPr/>
        <w:t>Buah</w:t>
        <w:tab/>
        <w:tab/>
        <w:t>labu</w:t>
        <w:tab/>
        <w:tab/>
        <w:tab/>
        <w:t>kuning</w:t>
        <w:tab/>
      </w:r>
      <w:r>
        <w:rPr>
          <w:spacing w:val="-1"/>
        </w:rPr>
        <w:t>merupakan</w:t>
      </w:r>
      <w:r>
        <w:rPr>
          <w:spacing w:val="-57"/>
        </w:rPr>
        <w:t> </w:t>
      </w:r>
      <w:r>
        <w:rPr/>
        <w:t>komoditas</w:t>
      </w:r>
      <w:r>
        <w:rPr>
          <w:spacing w:val="41"/>
        </w:rPr>
        <w:t> </w:t>
      </w:r>
      <w:r>
        <w:rPr/>
        <w:t>hasil</w:t>
      </w:r>
      <w:r>
        <w:rPr>
          <w:spacing w:val="42"/>
        </w:rPr>
        <w:t> </w:t>
      </w:r>
      <w:r>
        <w:rPr/>
        <w:t>pertanian</w:t>
      </w:r>
      <w:r>
        <w:rPr>
          <w:spacing w:val="43"/>
        </w:rPr>
        <w:t> </w:t>
      </w:r>
      <w:r>
        <w:rPr/>
        <w:t>yang</w:t>
      </w:r>
      <w:r>
        <w:rPr>
          <w:spacing w:val="39"/>
        </w:rPr>
        <w:t> </w:t>
      </w:r>
      <w:r>
        <w:rPr/>
        <w:t>banyak</w:t>
      </w:r>
      <w:r>
        <w:rPr>
          <w:spacing w:val="-57"/>
        </w:rPr>
        <w:t> </w:t>
      </w:r>
      <w:r>
        <w:rPr/>
        <w:t>dijumpai</w:t>
        <w:tab/>
        <w:tab/>
        <w:t>di</w:t>
        <w:tab/>
        <w:t>Indonesia.</w:t>
        <w:tab/>
        <w:t>Tanaman</w:t>
        <w:tab/>
        <w:tab/>
      </w:r>
      <w:r>
        <w:rPr>
          <w:spacing w:val="-1"/>
        </w:rPr>
        <w:t>labu</w:t>
      </w:r>
      <w:r>
        <w:rPr>
          <w:spacing w:val="-57"/>
        </w:rPr>
        <w:t> </w:t>
      </w:r>
      <w:r>
        <w:rPr/>
        <w:t>kuning</w:t>
        <w:tab/>
        <w:tab/>
        <w:t>dijumpai</w:t>
        <w:tab/>
        <w:tab/>
        <w:t>hampir</w:t>
        <w:tab/>
        <w:t>di</w:t>
        <w:tab/>
        <w:tab/>
      </w:r>
      <w:r>
        <w:rPr>
          <w:spacing w:val="-1"/>
        </w:rPr>
        <w:t>semua</w:t>
      </w:r>
      <w:r>
        <w:rPr>
          <w:spacing w:val="-57"/>
        </w:rPr>
        <w:t> </w:t>
      </w:r>
      <w:r>
        <w:rPr/>
        <w:t>kepulauan</w:t>
      </w:r>
      <w:r>
        <w:rPr>
          <w:spacing w:val="59"/>
        </w:rPr>
        <w:t> </w:t>
      </w:r>
      <w:r>
        <w:rPr/>
        <w:t>di</w:t>
      </w:r>
      <w:r>
        <w:rPr>
          <w:spacing w:val="5"/>
        </w:rPr>
        <w:t> </w:t>
      </w:r>
      <w:r>
        <w:rPr/>
        <w:t>Indonesia</w:t>
      </w:r>
      <w:r>
        <w:rPr>
          <w:spacing w:val="2"/>
        </w:rPr>
        <w:t> </w:t>
      </w:r>
      <w:r>
        <w:rPr/>
        <w:t>(Gardjito,  2006).</w:t>
      </w:r>
      <w:r>
        <w:rPr>
          <w:spacing w:val="-57"/>
        </w:rPr>
        <w:t> </w:t>
      </w:r>
      <w:r>
        <w:rPr/>
        <w:t>Pemanfaatan</w:t>
        <w:tab/>
        <w:tab/>
        <w:t>labu</w:t>
        <w:tab/>
        <w:tab/>
        <w:tab/>
        <w:t>kuning</w:t>
        <w:tab/>
        <w:tab/>
        <w:t>dikalangan</w:t>
      </w:r>
      <w:r>
        <w:rPr>
          <w:spacing w:val="-57"/>
        </w:rPr>
        <w:t> </w:t>
      </w:r>
      <w:r>
        <w:rPr/>
        <w:t>masyarakat</w:t>
      </w:r>
      <w:r>
        <w:rPr>
          <w:spacing w:val="-13"/>
        </w:rPr>
        <w:t> </w:t>
      </w:r>
      <w:r>
        <w:rPr/>
        <w:t>masih</w:t>
      </w:r>
      <w:r>
        <w:rPr>
          <w:spacing w:val="-12"/>
        </w:rPr>
        <w:t> </w:t>
      </w:r>
      <w:r>
        <w:rPr/>
        <w:t>sangat</w:t>
      </w:r>
      <w:r>
        <w:rPr>
          <w:spacing w:val="-12"/>
        </w:rPr>
        <w:t> </w:t>
      </w:r>
      <w:r>
        <w:rPr/>
        <w:t>terbatas</w:t>
      </w:r>
      <w:r>
        <w:rPr>
          <w:spacing w:val="-12"/>
        </w:rPr>
        <w:t> </w:t>
      </w:r>
      <w:r>
        <w:rPr/>
        <w:t>meskipun</w:t>
      </w:r>
      <w:r>
        <w:rPr>
          <w:spacing w:val="-57"/>
        </w:rPr>
        <w:t> </w:t>
      </w:r>
      <w:r>
        <w:rPr/>
        <w:t>ketersediaannya</w:t>
        <w:tab/>
        <w:tab/>
        <w:t>cukup</w:t>
        <w:tab/>
        <w:tab/>
        <w:tab/>
        <w:tab/>
      </w:r>
      <w:r>
        <w:rPr>
          <w:spacing w:val="-1"/>
        </w:rPr>
        <w:t>melimpah.</w:t>
      </w:r>
      <w:r>
        <w:rPr>
          <w:spacing w:val="-57"/>
        </w:rPr>
        <w:t> </w:t>
      </w:r>
      <w:r>
        <w:rPr/>
        <w:t>Pemanfaatan</w:t>
      </w:r>
      <w:r>
        <w:rPr>
          <w:spacing w:val="20"/>
        </w:rPr>
        <w:t> </w:t>
      </w:r>
      <w:r>
        <w:rPr/>
        <w:t>labu</w:t>
      </w:r>
      <w:r>
        <w:rPr>
          <w:spacing w:val="17"/>
        </w:rPr>
        <w:t> </w:t>
      </w:r>
      <w:r>
        <w:rPr/>
        <w:t>kuning</w:t>
      </w:r>
      <w:r>
        <w:rPr>
          <w:spacing w:val="15"/>
        </w:rPr>
        <w:t> </w:t>
      </w:r>
      <w:r>
        <w:rPr/>
        <w:t>di</w:t>
      </w:r>
      <w:r>
        <w:rPr>
          <w:spacing w:val="20"/>
        </w:rPr>
        <w:t> </w:t>
      </w:r>
      <w:r>
        <w:rPr/>
        <w:t>masyarakat</w:t>
      </w:r>
      <w:r>
        <w:rPr>
          <w:spacing w:val="-57"/>
        </w:rPr>
        <w:t> </w:t>
      </w:r>
      <w:r>
        <w:rPr/>
        <w:t>hanya</w:t>
      </w:r>
      <w:r>
        <w:rPr>
          <w:spacing w:val="10"/>
        </w:rPr>
        <w:t> </w:t>
      </w:r>
      <w:r>
        <w:rPr/>
        <w:t>sebatas</w:t>
      </w:r>
      <w:r>
        <w:rPr>
          <w:spacing w:val="9"/>
        </w:rPr>
        <w:t> </w:t>
      </w:r>
      <w:r>
        <w:rPr/>
        <w:t>diolah</w:t>
      </w:r>
      <w:r>
        <w:rPr>
          <w:spacing w:val="9"/>
        </w:rPr>
        <w:t> </w:t>
      </w:r>
      <w:r>
        <w:rPr/>
        <w:t>menjadi</w:t>
      </w:r>
      <w:r>
        <w:rPr>
          <w:spacing w:val="10"/>
        </w:rPr>
        <w:t> </w:t>
      </w:r>
      <w:r>
        <w:rPr/>
        <w:t>pangan</w:t>
      </w:r>
      <w:r>
        <w:rPr>
          <w:spacing w:val="14"/>
        </w:rPr>
        <w:t> </w:t>
      </w:r>
      <w:r>
        <w:rPr/>
        <w:t>yang</w:t>
      </w:r>
      <w:r>
        <w:rPr>
          <w:spacing w:val="-57"/>
        </w:rPr>
        <w:t> </w:t>
      </w:r>
      <w:r>
        <w:rPr/>
        <w:t>sederhana</w:t>
      </w:r>
      <w:r>
        <w:rPr>
          <w:spacing w:val="2"/>
        </w:rPr>
        <w:t> </w:t>
      </w:r>
      <w:r>
        <w:rPr/>
        <w:t>dan</w:t>
      </w:r>
      <w:r>
        <w:rPr>
          <w:spacing w:val="2"/>
        </w:rPr>
        <w:t> </w:t>
      </w:r>
      <w:r>
        <w:rPr/>
        <w:t>memiliki</w:t>
      </w:r>
      <w:r>
        <w:rPr>
          <w:spacing w:val="1"/>
        </w:rPr>
        <w:t> </w:t>
      </w:r>
      <w:r>
        <w:rPr/>
        <w:t>umur</w:t>
      </w:r>
      <w:r>
        <w:rPr>
          <w:spacing w:val="2"/>
        </w:rPr>
        <w:t> </w:t>
      </w:r>
      <w:r>
        <w:rPr/>
        <w:t>simpan</w:t>
      </w:r>
      <w:r>
        <w:rPr>
          <w:spacing w:val="5"/>
        </w:rPr>
        <w:t> </w:t>
      </w:r>
      <w:r>
        <w:rPr/>
        <w:t>yang</w:t>
      </w:r>
      <w:r>
        <w:rPr>
          <w:spacing w:val="-57"/>
        </w:rPr>
        <w:t> </w:t>
      </w:r>
      <w:r>
        <w:rPr/>
        <w:t>singkat</w:t>
      </w:r>
      <w:r>
        <w:rPr>
          <w:spacing w:val="-3"/>
        </w:rPr>
        <w:t> </w:t>
      </w:r>
      <w:r>
        <w:rPr/>
        <w:t>seperti</w:t>
      </w:r>
      <w:r>
        <w:rPr>
          <w:spacing w:val="-3"/>
        </w:rPr>
        <w:t> </w:t>
      </w:r>
      <w:r>
        <w:rPr/>
        <w:t>kolak,</w:t>
      </w:r>
      <w:r>
        <w:rPr>
          <w:spacing w:val="-4"/>
        </w:rPr>
        <w:t> </w:t>
      </w:r>
      <w:r>
        <w:rPr/>
        <w:t>puding,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makanan</w:t>
      </w:r>
      <w:r>
        <w:rPr>
          <w:spacing w:val="-57"/>
        </w:rPr>
        <w:t> </w:t>
      </w:r>
      <w:r>
        <w:rPr/>
        <w:t>basah</w:t>
        <w:tab/>
        <w:t>lainnya</w:t>
        <w:tab/>
        <w:tab/>
        <w:t>yang</w:t>
        <w:tab/>
        <w:tab/>
        <w:t>memiliki</w:t>
        <w:tab/>
      </w:r>
      <w:r>
        <w:rPr>
          <w:spacing w:val="-1"/>
        </w:rPr>
        <w:t>lingkup</w:t>
      </w:r>
      <w:r>
        <w:rPr>
          <w:spacing w:val="-57"/>
        </w:rPr>
        <w:t> </w:t>
      </w:r>
      <w:r>
        <w:rPr/>
        <w:t>distribusi</w:t>
      </w:r>
      <w:r>
        <w:rPr>
          <w:spacing w:val="-12"/>
        </w:rPr>
        <w:t> </w:t>
      </w:r>
      <w:r>
        <w:rPr/>
        <w:t>terbatas</w:t>
      </w:r>
      <w:r>
        <w:rPr>
          <w:spacing w:val="-12"/>
        </w:rPr>
        <w:t> </w:t>
      </w:r>
      <w:r>
        <w:rPr/>
        <w:t>(Rahmawati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al.,</w:t>
      </w:r>
      <w:r>
        <w:rPr>
          <w:spacing w:val="-11"/>
        </w:rPr>
        <w:t> </w:t>
      </w:r>
      <w:r>
        <w:rPr/>
        <w:t>2014).</w:t>
      </w:r>
    </w:p>
    <w:p>
      <w:pPr>
        <w:pStyle w:val="BodyText"/>
        <w:spacing w:line="259" w:lineRule="auto"/>
        <w:ind w:right="38" w:firstLine="719"/>
        <w:jc w:val="both"/>
      </w:pPr>
      <w:r>
        <w:rPr/>
        <w:t>Labu</w:t>
      </w:r>
      <w:r>
        <w:rPr>
          <w:spacing w:val="1"/>
        </w:rPr>
        <w:t> </w:t>
      </w:r>
      <w:r>
        <w:rPr/>
        <w:t>kuning 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tubuh.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-57"/>
        </w:rPr>
        <w:t> </w:t>
      </w:r>
      <w:r>
        <w:rPr/>
        <w:t>kaya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mineral serta karbohidrat dan mengandung</w:t>
      </w:r>
      <w:r>
        <w:rPr>
          <w:spacing w:val="-57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buahnya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>
          <w:spacing w:val="-1"/>
        </w:rPr>
        <w:t>dapat</w:t>
      </w:r>
      <w:r>
        <w:rPr>
          <w:spacing w:val="-14"/>
        </w:rPr>
        <w:t> </w:t>
      </w:r>
      <w:r>
        <w:rPr>
          <w:spacing w:val="-1"/>
        </w:rPr>
        <w:t>berperan</w:t>
      </w:r>
      <w:r>
        <w:rPr>
          <w:spacing w:val="-15"/>
        </w:rPr>
        <w:t> </w:t>
      </w:r>
      <w:r>
        <w:rPr/>
        <w:t>sebagai</w:t>
      </w:r>
      <w:r>
        <w:rPr>
          <w:spacing w:val="-13"/>
        </w:rPr>
        <w:t> </w:t>
      </w:r>
      <w:r>
        <w:rPr/>
        <w:t>anti</w:t>
      </w:r>
      <w:r>
        <w:rPr>
          <w:spacing w:val="-14"/>
        </w:rPr>
        <w:t> </w:t>
      </w:r>
      <w:r>
        <w:rPr/>
        <w:t>kanker</w:t>
      </w:r>
      <w:r>
        <w:rPr>
          <w:spacing w:val="-16"/>
        </w:rPr>
        <w:t> </w:t>
      </w:r>
      <w:r>
        <w:rPr/>
        <w:t>(Usmiati</w:t>
      </w:r>
      <w:r>
        <w:rPr>
          <w:spacing w:val="-57"/>
        </w:rPr>
        <w:t> </w:t>
      </w:r>
      <w:r>
        <w:rPr>
          <w:spacing w:val="-1"/>
        </w:rPr>
        <w:t>et</w:t>
      </w:r>
      <w:r>
        <w:rPr>
          <w:spacing w:val="-14"/>
        </w:rPr>
        <w:t> </w:t>
      </w:r>
      <w:r>
        <w:rPr>
          <w:spacing w:val="-1"/>
        </w:rPr>
        <w:t>al.,</w:t>
      </w:r>
      <w:r>
        <w:rPr>
          <w:spacing w:val="-14"/>
        </w:rPr>
        <w:t> </w:t>
      </w:r>
      <w:r>
        <w:rPr/>
        <w:t>2005).</w:t>
      </w:r>
      <w:r>
        <w:rPr>
          <w:spacing w:val="-12"/>
        </w:rPr>
        <w:t> </w:t>
      </w:r>
      <w:r>
        <w:rPr/>
        <w:t>Labu</w:t>
      </w:r>
      <w:r>
        <w:rPr>
          <w:spacing w:val="-15"/>
        </w:rPr>
        <w:t> </w:t>
      </w:r>
      <w:r>
        <w:rPr/>
        <w:t>kuning</w:t>
      </w:r>
      <w:r>
        <w:rPr>
          <w:spacing w:val="-15"/>
        </w:rPr>
        <w:t> </w:t>
      </w:r>
      <w:r>
        <w:rPr/>
        <w:t>mengandung</w:t>
      </w:r>
      <w:r>
        <w:rPr>
          <w:spacing w:val="-17"/>
        </w:rPr>
        <w:t> </w:t>
      </w:r>
      <w:r>
        <w:rPr/>
        <w:t>beta</w:t>
      </w:r>
      <w:r>
        <w:rPr>
          <w:spacing w:val="-58"/>
        </w:rPr>
        <w:t> </w:t>
      </w:r>
      <w:r>
        <w:rPr/>
        <w:t>karoten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cukup</w:t>
      </w:r>
      <w:r>
        <w:rPr>
          <w:spacing w:val="-3"/>
        </w:rPr>
        <w:t> </w:t>
      </w:r>
      <w:r>
        <w:rPr/>
        <w:t>tinggi</w:t>
      </w:r>
      <w:r>
        <w:rPr>
          <w:spacing w:val="-2"/>
        </w:rPr>
        <w:t> </w:t>
      </w:r>
      <w:r>
        <w:rPr/>
        <w:t>yaitu</w:t>
      </w:r>
      <w:r>
        <w:rPr>
          <w:spacing w:val="-3"/>
        </w:rPr>
        <w:t> </w:t>
      </w:r>
      <w:r>
        <w:rPr/>
        <w:t>180.000</w:t>
      </w:r>
      <w:r>
        <w:rPr>
          <w:spacing w:val="-3"/>
        </w:rPr>
        <w:t> </w:t>
      </w:r>
      <w:r>
        <w:rPr/>
        <w:t>SI</w:t>
      </w:r>
      <w:r>
        <w:rPr>
          <w:spacing w:val="-58"/>
        </w:rPr>
        <w:t> </w:t>
      </w:r>
      <w:r>
        <w:rPr/>
        <w:t>atau sekitar 1.000-1.300 IU/100 g bahan.</w:t>
      </w:r>
      <w:r>
        <w:rPr>
          <w:spacing w:val="1"/>
        </w:rPr>
        <w:t> </w:t>
      </w:r>
      <w:r>
        <w:rPr/>
        <w:t>Indrati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Gardjito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karoten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senyawa</w:t>
      </w:r>
      <w:r>
        <w:rPr>
          <w:spacing w:val="-57"/>
        </w:rPr>
        <w:t> </w:t>
      </w:r>
      <w:r>
        <w:rPr/>
        <w:t>karotenoid</w:t>
      </w:r>
      <w:r>
        <w:rPr>
          <w:spacing w:val="-3"/>
        </w:rPr>
        <w:t> </w:t>
      </w:r>
      <w:r>
        <w:rPr/>
        <w:t>yang</w:t>
      </w:r>
      <w:r>
        <w:rPr>
          <w:spacing w:val="-7"/>
        </w:rPr>
        <w:t> </w:t>
      </w:r>
      <w:r>
        <w:rPr/>
        <w:t>banyak</w:t>
      </w:r>
      <w:r>
        <w:rPr>
          <w:spacing w:val="-6"/>
        </w:rPr>
        <w:t> </w:t>
      </w:r>
      <w:r>
        <w:rPr/>
        <w:t>terdapat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buah</w:t>
      </w:r>
      <w:r>
        <w:rPr>
          <w:spacing w:val="-57"/>
        </w:rPr>
        <w:t> </w:t>
      </w:r>
      <w:r>
        <w:rPr/>
        <w:t>yang berwarna kuning seperti labu kuning.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menambah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harian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karoten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-11"/>
        </w:rPr>
        <w:t> </w:t>
      </w:r>
      <w:r>
        <w:rPr/>
        <w:t>sebagai</w:t>
      </w:r>
      <w:r>
        <w:rPr>
          <w:spacing w:val="-10"/>
        </w:rPr>
        <w:t> </w:t>
      </w:r>
      <w:r>
        <w:rPr/>
        <w:t>provitamin</w:t>
      </w:r>
      <w:r>
        <w:rPr>
          <w:spacing w:val="-11"/>
        </w:rPr>
        <w:t> </w:t>
      </w:r>
      <w:r>
        <w:rPr/>
        <w:t>A.</w:t>
      </w:r>
      <w:r>
        <w:rPr>
          <w:spacing w:val="-9"/>
        </w:rPr>
        <w:t> </w:t>
      </w:r>
      <w:r>
        <w:rPr/>
        <w:t>Kandungan</w:t>
      </w:r>
      <w:r>
        <w:rPr>
          <w:spacing w:val="-57"/>
        </w:rPr>
        <w:t> </w:t>
      </w:r>
      <w:r>
        <w:rPr/>
        <w:t>beta</w:t>
      </w:r>
      <w:r>
        <w:rPr>
          <w:spacing w:val="1"/>
        </w:rPr>
        <w:t> </w:t>
      </w:r>
      <w:r>
        <w:rPr/>
        <w:t>karoten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16,57</w:t>
      </w:r>
      <w:r>
        <w:rPr>
          <w:spacing w:val="-2"/>
        </w:rPr>
        <w:t> </w:t>
      </w:r>
      <w:r>
        <w:rPr>
          <w:rFonts w:ascii="Cambria Math" w:eastAsia="Cambria Math"/>
        </w:rPr>
        <w:t>𝜇</w:t>
      </w:r>
      <w:r>
        <w:rPr/>
        <w:t>g/100</w:t>
      </w:r>
      <w:r>
        <w:rPr>
          <w:spacing w:val="2"/>
        </w:rPr>
        <w:t> </w:t>
      </w:r>
      <w:r>
        <w:rPr/>
        <w:t>g</w:t>
      </w:r>
      <w:r>
        <w:rPr>
          <w:spacing w:val="-3"/>
        </w:rPr>
        <w:t> </w:t>
      </w:r>
      <w:r>
        <w:rPr/>
        <w:t>(Slamet et al.,2019)</w:t>
      </w:r>
    </w:p>
    <w:p>
      <w:pPr>
        <w:pStyle w:val="BodyText"/>
        <w:spacing w:line="259" w:lineRule="auto"/>
        <w:ind w:right="42" w:firstLine="719"/>
        <w:jc w:val="both"/>
      </w:pP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 terbuat dari terigu dengan atau tanpa</w:t>
      </w:r>
      <w:r>
        <w:rPr>
          <w:spacing w:val="1"/>
        </w:rPr>
        <w:t> </w:t>
      </w:r>
      <w:r>
        <w:rPr/>
        <w:t>penambahan bahan pangan lain dan bahan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diizinkan,</w:t>
      </w:r>
      <w:r>
        <w:rPr>
          <w:spacing w:val="-57"/>
        </w:rPr>
        <w:t> </w:t>
      </w:r>
      <w:r>
        <w:rPr/>
        <w:t>berbentuk</w:t>
      </w:r>
      <w:r>
        <w:rPr>
          <w:spacing w:val="-4"/>
        </w:rPr>
        <w:t> </w:t>
      </w:r>
      <w:r>
        <w:rPr/>
        <w:t>khas</w:t>
      </w:r>
      <w:r>
        <w:rPr>
          <w:spacing w:val="-4"/>
        </w:rPr>
        <w:t> </w:t>
      </w:r>
      <w:r>
        <w:rPr/>
        <w:t>mi</w:t>
      </w:r>
      <w:r>
        <w:rPr>
          <w:spacing w:val="-2"/>
        </w:rPr>
        <w:t> </w:t>
      </w:r>
      <w:r>
        <w:rPr/>
        <w:t>yang</w:t>
      </w:r>
      <w:r>
        <w:rPr>
          <w:spacing w:val="-6"/>
        </w:rPr>
        <w:t> </w:t>
      </w:r>
      <w:r>
        <w:rPr/>
        <w:t>tidak</w:t>
      </w:r>
      <w:r>
        <w:rPr>
          <w:spacing w:val="-4"/>
        </w:rPr>
        <w:t> </w:t>
      </w:r>
      <w:r>
        <w:rPr/>
        <w:t>dikeringkan</w:t>
      </w:r>
      <w:r>
        <w:rPr>
          <w:spacing w:val="-4"/>
        </w:rPr>
        <w:t> </w:t>
      </w:r>
      <w:r>
        <w:rPr/>
        <w:t>.</w:t>
      </w:r>
      <w:r>
        <w:rPr>
          <w:spacing w:val="-57"/>
        </w:rPr>
        <w:t> </w:t>
      </w:r>
      <w:r>
        <w:rPr/>
        <w:t>Mi basah terbuat dari bahan baku utama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terigu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diformulasikan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lain.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merupakan</w:t>
      </w:r>
      <w:r>
        <w:rPr>
          <w:spacing w:val="54"/>
        </w:rPr>
        <w:t> </w:t>
      </w:r>
      <w:r>
        <w:rPr/>
        <w:t>alternatif</w:t>
      </w:r>
      <w:r>
        <w:rPr>
          <w:spacing w:val="52"/>
        </w:rPr>
        <w:t> </w:t>
      </w:r>
      <w:r>
        <w:rPr/>
        <w:t>diversifikasi</w:t>
      </w:r>
      <w:r>
        <w:rPr>
          <w:spacing w:val="53"/>
        </w:rPr>
        <w:t> </w:t>
      </w:r>
      <w:r>
        <w:rPr/>
        <w:t>pangan</w:t>
      </w:r>
    </w:p>
    <w:p>
      <w:pPr>
        <w:pStyle w:val="BodyText"/>
        <w:spacing w:line="259" w:lineRule="auto" w:before="76"/>
        <w:ind w:right="473"/>
        <w:jc w:val="both"/>
      </w:pPr>
      <w:r>
        <w:rPr/>
        <w:br w:type="column"/>
      </w:r>
      <w:r>
        <w:rPr/>
        <w:t>yang dapat dilakukan yaitu salah satunya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kuning.</w:t>
      </w:r>
      <w:r>
        <w:rPr>
          <w:spacing w:val="-57"/>
        </w:rPr>
        <w:t> </w:t>
      </w:r>
      <w:r>
        <w:rPr/>
        <w:t>Kandungan beta karoten pada labu kuning</w:t>
      </w:r>
      <w:r>
        <w:rPr>
          <w:spacing w:val="1"/>
        </w:rPr>
        <w:t> </w:t>
      </w:r>
      <w:r>
        <w:rPr/>
        <w:t>sebesar 1.000-1.300 IU/100g bahan dapat</w:t>
      </w:r>
      <w:r>
        <w:rPr>
          <w:spacing w:val="1"/>
        </w:rPr>
        <w:t> </w:t>
      </w:r>
      <w:r>
        <w:rPr/>
        <w:t>meningkatkan kandungan antioksidan pada</w:t>
      </w:r>
      <w:r>
        <w:rPr>
          <w:spacing w:val="-57"/>
        </w:rPr>
        <w:t> </w:t>
      </w:r>
      <w:r>
        <w:rPr/>
        <w:t>mi</w:t>
      </w:r>
      <w:r>
        <w:rPr>
          <w:spacing w:val="-6"/>
        </w:rPr>
        <w:t> </w:t>
      </w:r>
      <w:r>
        <w:rPr/>
        <w:t>basah</w:t>
      </w:r>
      <w:r>
        <w:rPr>
          <w:spacing w:val="-3"/>
        </w:rPr>
        <w:t> </w:t>
      </w:r>
      <w:r>
        <w:rPr/>
        <w:t>yang</w:t>
      </w:r>
      <w:r>
        <w:rPr>
          <w:spacing w:val="-9"/>
        </w:rPr>
        <w:t> </w:t>
      </w:r>
      <w:r>
        <w:rPr/>
        <w:t>dihasilkan.</w:t>
      </w:r>
      <w:r>
        <w:rPr>
          <w:spacing w:val="-6"/>
        </w:rPr>
        <w:t> </w:t>
      </w:r>
      <w:r>
        <w:rPr/>
        <w:t>Namun</w:t>
      </w:r>
      <w:r>
        <w:rPr>
          <w:spacing w:val="-5"/>
        </w:rPr>
        <w:t> </w:t>
      </w:r>
      <w:r>
        <w:rPr/>
        <w:t>mi</w:t>
      </w:r>
      <w:r>
        <w:rPr>
          <w:spacing w:val="-4"/>
        </w:rPr>
        <w:t> </w:t>
      </w:r>
      <w:r>
        <w:rPr/>
        <w:t>basah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tektur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lembek.</w:t>
      </w:r>
    </w:p>
    <w:p>
      <w:pPr>
        <w:pStyle w:val="BodyText"/>
        <w:spacing w:line="259" w:lineRule="auto"/>
        <w:ind w:right="476" w:firstLine="720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 untuk memperbaiki tekstur 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 bahan tambahan yang dapat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tekstur.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pengenyal</w:t>
      </w:r>
      <w:r>
        <w:rPr>
          <w:spacing w:val="1"/>
        </w:rPr>
        <w:t> </w:t>
      </w:r>
      <w:r>
        <w:rPr/>
        <w:t>alami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ditambahkan</w:t>
      </w:r>
      <w:r>
        <w:rPr>
          <w:spacing w:val="-6"/>
        </w:rPr>
        <w:t> </w:t>
      </w:r>
      <w:r>
        <w:rPr/>
        <w:t>dalam</w:t>
      </w:r>
      <w:r>
        <w:rPr>
          <w:spacing w:val="-4"/>
        </w:rPr>
        <w:t> </w:t>
      </w:r>
      <w:r>
        <w:rPr/>
        <w:t>produk</w:t>
      </w:r>
      <w:r>
        <w:rPr>
          <w:spacing w:val="-5"/>
        </w:rPr>
        <w:t> </w:t>
      </w:r>
      <w:r>
        <w:rPr/>
        <w:t>pangan</w:t>
      </w:r>
      <w:r>
        <w:rPr>
          <w:spacing w:val="-5"/>
        </w:rPr>
        <w:t> </w:t>
      </w:r>
      <w:r>
        <w:rPr/>
        <w:t>tertentu</w:t>
      </w:r>
      <w:r>
        <w:rPr>
          <w:spacing w:val="-58"/>
        </w:rPr>
        <w:t> </w:t>
      </w:r>
      <w:r>
        <w:rPr/>
        <w:t>dengan tujuan untuk memperbaiki tekstur.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adonan mi atau bakso dengan tujuan untuk</w:t>
      </w:r>
      <w:r>
        <w:rPr>
          <w:spacing w:val="-57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kekenyalan.</w:t>
      </w:r>
      <w:r>
        <w:rPr>
          <w:spacing w:val="1"/>
        </w:rPr>
        <w:t> </w:t>
      </w:r>
      <w:r>
        <w:rPr/>
        <w:t>Karagenan</w:t>
      </w:r>
      <w:r>
        <w:rPr>
          <w:spacing w:val="-57"/>
        </w:rPr>
        <w:t> </w:t>
      </w:r>
      <w:r>
        <w:rPr/>
        <w:t>merupakan</w:t>
      </w:r>
      <w:r>
        <w:rPr>
          <w:spacing w:val="-15"/>
        </w:rPr>
        <w:t> </w:t>
      </w:r>
      <w:r>
        <w:rPr/>
        <w:t>polisakarida</w:t>
      </w:r>
      <w:r>
        <w:rPr>
          <w:spacing w:val="-14"/>
        </w:rPr>
        <w:t> </w:t>
      </w:r>
      <w:r>
        <w:rPr/>
        <w:t>berantai</w:t>
      </w:r>
      <w:r>
        <w:rPr>
          <w:spacing w:val="-15"/>
        </w:rPr>
        <w:t> </w:t>
      </w:r>
      <w:r>
        <w:rPr/>
        <w:t>lurus</w:t>
      </w:r>
      <w:r>
        <w:rPr>
          <w:spacing w:val="-10"/>
        </w:rPr>
        <w:t> </w:t>
      </w:r>
      <w:r>
        <w:rPr/>
        <w:t>yang</w:t>
      </w:r>
      <w:r>
        <w:rPr>
          <w:spacing w:val="-58"/>
        </w:rPr>
        <w:t> </w:t>
      </w:r>
      <w:r>
        <w:rPr/>
        <w:t>memiliki molekul galaktan yang unit-unit</w:t>
      </w:r>
      <w:r>
        <w:rPr>
          <w:spacing w:val="1"/>
        </w:rPr>
        <w:t> </w:t>
      </w:r>
      <w:r>
        <w:rPr/>
        <w:t>utamanya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galaktosa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senyawa</w:t>
      </w:r>
      <w:r>
        <w:rPr>
          <w:spacing w:val="1"/>
        </w:rPr>
        <w:t> </w:t>
      </w:r>
      <w:r>
        <w:rPr/>
        <w:t>hidrokoloid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ester</w:t>
      </w:r>
      <w:r>
        <w:rPr>
          <w:spacing w:val="1"/>
        </w:rPr>
        <w:t> </w:t>
      </w:r>
      <w:r>
        <w:rPr/>
        <w:t>kalium,</w:t>
      </w:r>
      <w:r>
        <w:rPr>
          <w:spacing w:val="1"/>
        </w:rPr>
        <w:t> </w:t>
      </w:r>
      <w:r>
        <w:rPr/>
        <w:t>natrium,</w:t>
      </w:r>
      <w:r>
        <w:rPr>
          <w:spacing w:val="1"/>
        </w:rPr>
        <w:t> </w:t>
      </w:r>
      <w:r>
        <w:rPr/>
        <w:t>magnesium,</w:t>
      </w:r>
      <w:r>
        <w:rPr>
          <w:spacing w:val="1"/>
        </w:rPr>
        <w:t> </w:t>
      </w:r>
      <w:r>
        <w:rPr/>
        <w:t>kalsium</w:t>
      </w:r>
      <w:r>
        <w:rPr>
          <w:spacing w:val="1"/>
        </w:rPr>
        <w:t> </w:t>
      </w:r>
      <w:r>
        <w:rPr/>
        <w:t>sulfat,</w:t>
      </w:r>
      <w:r>
        <w:rPr>
          <w:spacing w:val="1"/>
        </w:rPr>
        <w:t> </w:t>
      </w:r>
      <w:r>
        <w:rPr/>
        <w:t>dan galaktosa dengan 3,6</w:t>
      </w:r>
      <w:r>
        <w:rPr>
          <w:spacing w:val="1"/>
        </w:rPr>
        <w:t> </w:t>
      </w:r>
      <w:r>
        <w:rPr/>
        <w:t>anhidro</w:t>
      </w:r>
      <w:r>
        <w:rPr>
          <w:spacing w:val="1"/>
        </w:rPr>
        <w:t> </w:t>
      </w:r>
      <w:r>
        <w:rPr/>
        <w:t>galaktokopolimer</w:t>
      </w:r>
      <w:r>
        <w:rPr>
          <w:spacing w:val="1"/>
        </w:rPr>
        <w:t> </w:t>
      </w:r>
      <w:r>
        <w:rPr/>
        <w:t>(Kaudin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-57"/>
        </w:rPr>
        <w:t> </w:t>
      </w:r>
      <w:r>
        <w:rPr/>
        <w:t>berinteraksi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makromolekul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mengikat</w:t>
      </w:r>
      <w:r>
        <w:rPr>
          <w:spacing w:val="-12"/>
        </w:rPr>
        <w:t> </w:t>
      </w:r>
      <w:r>
        <w:rPr/>
        <w:t>air</w:t>
      </w:r>
      <w:r>
        <w:rPr>
          <w:spacing w:val="-12"/>
        </w:rPr>
        <w:t> </w:t>
      </w:r>
      <w:r>
        <w:rPr/>
        <w:t>sehingga</w:t>
      </w:r>
      <w:r>
        <w:rPr>
          <w:spacing w:val="-12"/>
        </w:rPr>
        <w:t> </w:t>
      </w:r>
      <w:r>
        <w:rPr/>
        <w:t>dapat</w:t>
      </w:r>
      <w:r>
        <w:rPr>
          <w:spacing w:val="-11"/>
        </w:rPr>
        <w:t> </w:t>
      </w:r>
      <w:r>
        <w:rPr/>
        <w:t>mempengaruhi</w:t>
      </w:r>
      <w:r>
        <w:rPr>
          <w:spacing w:val="-58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produk.</w:t>
      </w:r>
      <w:r>
        <w:rPr>
          <w:spacing w:val="1"/>
        </w:rPr>
        <w:t> </w:t>
      </w:r>
      <w:r>
        <w:rPr/>
        <w:t>Diperlukan</w:t>
      </w:r>
      <w:r>
        <w:rPr>
          <w:spacing w:val="-57"/>
        </w:rPr>
        <w:t> </w:t>
      </w:r>
      <w:r>
        <w:rPr/>
        <w:t>optimasi rasio labu kuning dan karagenan</w:t>
      </w:r>
      <w:r>
        <w:rPr>
          <w:spacing w:val="1"/>
        </w:rPr>
        <w:t> </w:t>
      </w:r>
      <w:r>
        <w:rPr/>
        <w:t>yang optimal agar menghasilkan mi basah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kimia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persyaratan</w:t>
      </w:r>
      <w:r>
        <w:rPr>
          <w:spacing w:val="-1"/>
        </w:rPr>
        <w:t> </w:t>
      </w:r>
      <w:r>
        <w:rPr/>
        <w:t>dan disukai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panelis.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jc w:val="both"/>
      </w:pP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spacing w:before="25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Alat</w:t>
      </w:r>
    </w:p>
    <w:p>
      <w:pPr>
        <w:pStyle w:val="BodyText"/>
        <w:spacing w:line="259" w:lineRule="auto" w:before="17"/>
        <w:ind w:right="475" w:firstLine="720"/>
        <w:jc w:val="both"/>
      </w:pPr>
      <w:r>
        <w:rPr/>
        <w:t>Peralatan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noodle</w:t>
      </w:r>
      <w:r>
        <w:rPr>
          <w:spacing w:val="1"/>
        </w:rPr>
        <w:t> </w:t>
      </w:r>
      <w:r>
        <w:rPr/>
        <w:t>maker,</w:t>
      </w:r>
      <w:r>
        <w:rPr>
          <w:spacing w:val="1"/>
        </w:rPr>
        <w:t> </w:t>
      </w:r>
      <w:r>
        <w:rPr/>
        <w:t>blender</w:t>
      </w:r>
      <w:r>
        <w:rPr>
          <w:spacing w:val="1"/>
        </w:rPr>
        <w:t> </w:t>
      </w:r>
      <w:r>
        <w:rPr/>
        <w:t>merk</w:t>
      </w:r>
      <w:r>
        <w:rPr>
          <w:spacing w:val="1"/>
        </w:rPr>
        <w:t> </w:t>
      </w:r>
      <w:r>
        <w:rPr/>
        <w:t>philips,</w:t>
      </w:r>
      <w:r>
        <w:rPr>
          <w:spacing w:val="1"/>
        </w:rPr>
        <w:t> </w:t>
      </w:r>
      <w:r>
        <w:rPr/>
        <w:t>timbangan</w:t>
      </w:r>
      <w:r>
        <w:rPr>
          <w:spacing w:val="1"/>
        </w:rPr>
        <w:t> </w:t>
      </w:r>
      <w:r>
        <w:rPr/>
        <w:t>merk SF 400, gelas ukur, pisau, baskom,</w:t>
      </w:r>
      <w:r>
        <w:rPr>
          <w:spacing w:val="1"/>
        </w:rPr>
        <w:t> </w:t>
      </w:r>
      <w:r>
        <w:rPr/>
        <w:t>spatula plastik. Alat yang digunakan untuk</w:t>
      </w:r>
      <w:r>
        <w:rPr>
          <w:spacing w:val="1"/>
        </w:rPr>
        <w:t> </w:t>
      </w:r>
      <w:r>
        <w:rPr/>
        <w:t>analisis</w:t>
      </w:r>
      <w:r>
        <w:rPr>
          <w:spacing w:val="-6"/>
        </w:rPr>
        <w:t> </w:t>
      </w:r>
      <w:r>
        <w:rPr/>
        <w:t>fisik,</w:t>
      </w:r>
      <w:r>
        <w:rPr>
          <w:spacing w:val="-5"/>
        </w:rPr>
        <w:t> </w:t>
      </w:r>
      <w:r>
        <w:rPr/>
        <w:t>sensoris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kimia</w:t>
      </w:r>
      <w:r>
        <w:rPr>
          <w:spacing w:val="-7"/>
        </w:rPr>
        <w:t> </w:t>
      </w:r>
      <w:r>
        <w:rPr/>
        <w:t>antara</w:t>
      </w:r>
      <w:r>
        <w:rPr>
          <w:spacing w:val="-5"/>
        </w:rPr>
        <w:t> </w:t>
      </w:r>
      <w:r>
        <w:rPr/>
        <w:t>lain</w:t>
      </w:r>
      <w:r>
        <w:rPr>
          <w:spacing w:val="-58"/>
        </w:rPr>
        <w:t> </w:t>
      </w:r>
      <w:r>
        <w:rPr/>
        <w:t>gelas ukur merk Phyrex Iwaki, timbangan</w:t>
      </w:r>
      <w:r>
        <w:rPr>
          <w:spacing w:val="1"/>
        </w:rPr>
        <w:t> </w:t>
      </w:r>
      <w:r>
        <w:rPr/>
        <w:t>analitik,</w:t>
      </w:r>
      <w:r>
        <w:rPr>
          <w:spacing w:val="58"/>
        </w:rPr>
        <w:t> </w:t>
      </w:r>
      <w:r>
        <w:rPr/>
        <w:t>baker</w:t>
      </w:r>
      <w:r>
        <w:rPr>
          <w:spacing w:val="58"/>
        </w:rPr>
        <w:t> </w:t>
      </w:r>
      <w:r>
        <w:rPr/>
        <w:t>glass,</w:t>
      </w:r>
      <w:r>
        <w:rPr>
          <w:spacing w:val="58"/>
        </w:rPr>
        <w:t> </w:t>
      </w:r>
      <w:r>
        <w:rPr/>
        <w:t>tabung</w:t>
      </w:r>
      <w:r>
        <w:rPr>
          <w:spacing w:val="56"/>
        </w:rPr>
        <w:t> </w:t>
      </w:r>
      <w:r>
        <w:rPr/>
        <w:t>reaksi,</w:t>
      </w:r>
      <w:r>
        <w:rPr>
          <w:spacing w:val="2"/>
        </w:rPr>
        <w:t> </w:t>
      </w:r>
      <w:r>
        <w:rPr/>
        <w:t>labu</w:t>
      </w:r>
    </w:p>
    <w:p>
      <w:pPr>
        <w:spacing w:after="0" w:line="259" w:lineRule="auto"/>
        <w:jc w:val="both"/>
        <w:sectPr>
          <w:pgSz w:w="11910" w:h="16840"/>
          <w:pgMar w:top="1340" w:bottom="280" w:left="1320" w:right="960"/>
          <w:cols w:num="2" w:equalWidth="0">
            <w:col w:w="4324" w:space="545"/>
            <w:col w:w="4761"/>
          </w:cols>
        </w:sectPr>
      </w:pPr>
    </w:p>
    <w:p>
      <w:pPr>
        <w:pStyle w:val="BodyText"/>
        <w:spacing w:line="259" w:lineRule="auto" w:before="76"/>
        <w:ind w:right="38"/>
        <w:jc w:val="both"/>
      </w:pPr>
      <w:r>
        <w:rPr>
          <w:spacing w:val="-1"/>
        </w:rPr>
        <w:t>ukur</w:t>
      </w:r>
      <w:r>
        <w:rPr>
          <w:spacing w:val="-16"/>
        </w:rPr>
        <w:t> </w:t>
      </w:r>
      <w:r>
        <w:rPr>
          <w:spacing w:val="-1"/>
        </w:rPr>
        <w:t>merk</w:t>
      </w:r>
      <w:r>
        <w:rPr>
          <w:spacing w:val="-15"/>
        </w:rPr>
        <w:t> </w:t>
      </w:r>
      <w:r>
        <w:rPr>
          <w:spacing w:val="-1"/>
        </w:rPr>
        <w:t>Phyrex</w:t>
      </w:r>
      <w:r>
        <w:rPr>
          <w:spacing w:val="-10"/>
        </w:rPr>
        <w:t> </w:t>
      </w:r>
      <w:r>
        <w:rPr/>
        <w:t>Iwaki,</w:t>
      </w:r>
      <w:r>
        <w:rPr>
          <w:spacing w:val="-12"/>
        </w:rPr>
        <w:t> </w:t>
      </w:r>
      <w:r>
        <w:rPr/>
        <w:t>erlenmeyer,</w:t>
      </w:r>
      <w:r>
        <w:rPr>
          <w:spacing w:val="-16"/>
        </w:rPr>
        <w:t> </w:t>
      </w:r>
      <w:r>
        <w:rPr/>
        <w:t>kertas</w:t>
      </w:r>
      <w:r>
        <w:rPr>
          <w:spacing w:val="-57"/>
        </w:rPr>
        <w:t> </w:t>
      </w:r>
      <w:r>
        <w:rPr/>
        <w:t>saring,</w:t>
      </w:r>
      <w:r>
        <w:rPr>
          <w:spacing w:val="-13"/>
        </w:rPr>
        <w:t> </w:t>
      </w:r>
      <w:r>
        <w:rPr/>
        <w:t>pipet</w:t>
      </w:r>
      <w:r>
        <w:rPr>
          <w:spacing w:val="-15"/>
        </w:rPr>
        <w:t> </w:t>
      </w:r>
      <w:r>
        <w:rPr/>
        <w:t>ukur,</w:t>
      </w:r>
      <w:r>
        <w:rPr>
          <w:spacing w:val="-13"/>
        </w:rPr>
        <w:t> </w:t>
      </w:r>
      <w:r>
        <w:rPr/>
        <w:t>pipet</w:t>
      </w:r>
      <w:r>
        <w:rPr>
          <w:spacing w:val="-15"/>
        </w:rPr>
        <w:t> </w:t>
      </w:r>
      <w:r>
        <w:rPr/>
        <w:t>tetes,</w:t>
      </w:r>
      <w:r>
        <w:rPr>
          <w:spacing w:val="-15"/>
        </w:rPr>
        <w:t> </w:t>
      </w:r>
      <w:r>
        <w:rPr/>
        <w:t>pipet</w:t>
      </w:r>
      <w:r>
        <w:rPr>
          <w:spacing w:val="-12"/>
        </w:rPr>
        <w:t> </w:t>
      </w:r>
      <w:r>
        <w:rPr/>
        <w:t>gondok,</w:t>
      </w:r>
      <w:r>
        <w:rPr>
          <w:spacing w:val="-58"/>
        </w:rPr>
        <w:t> </w:t>
      </w:r>
      <w:r>
        <w:rPr/>
        <w:t>buret,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kjedahl,</w:t>
      </w:r>
      <w:r>
        <w:rPr>
          <w:spacing w:val="1"/>
        </w:rPr>
        <w:t> </w:t>
      </w:r>
      <w:r>
        <w:rPr/>
        <w:t>botol</w:t>
      </w:r>
      <w:r>
        <w:rPr>
          <w:spacing w:val="1"/>
        </w:rPr>
        <w:t> </w:t>
      </w:r>
      <w:r>
        <w:rPr/>
        <w:t>timbang</w:t>
      </w:r>
      <w:r>
        <w:rPr>
          <w:spacing w:val="1"/>
        </w:rPr>
        <w:t> </w:t>
      </w:r>
      <w:r>
        <w:rPr/>
        <w:t>merk</w:t>
      </w:r>
      <w:r>
        <w:rPr>
          <w:spacing w:val="-57"/>
        </w:rPr>
        <w:t> </w:t>
      </w:r>
      <w:r>
        <w:rPr/>
        <w:t>Phyrex Iwaki, oven pengering, desikator,</w:t>
      </w:r>
      <w:r>
        <w:rPr>
          <w:spacing w:val="1"/>
        </w:rPr>
        <w:t> </w:t>
      </w:r>
      <w:r>
        <w:rPr/>
        <w:t>spektrofotometri UV-vis merk Shimadzu,</w:t>
      </w:r>
      <w:r>
        <w:rPr>
          <w:spacing w:val="1"/>
        </w:rPr>
        <w:t> </w:t>
      </w:r>
      <w:r>
        <w:rPr/>
        <w:t>mikropipet,</w:t>
      </w:r>
      <w:r>
        <w:rPr>
          <w:spacing w:val="-8"/>
        </w:rPr>
        <w:t> </w:t>
      </w:r>
      <w:r>
        <w:rPr/>
        <w:t>spatula,</w:t>
      </w:r>
      <w:r>
        <w:rPr>
          <w:spacing w:val="-9"/>
        </w:rPr>
        <w:t> </w:t>
      </w:r>
      <w:r>
        <w:rPr/>
        <w:t>mortar,</w:t>
      </w:r>
      <w:r>
        <w:rPr>
          <w:spacing w:val="-9"/>
        </w:rPr>
        <w:t> </w:t>
      </w:r>
      <w:r>
        <w:rPr/>
        <w:t>corong,</w:t>
      </w:r>
      <w:r>
        <w:rPr>
          <w:spacing w:val="-9"/>
        </w:rPr>
        <w:t> </w:t>
      </w:r>
      <w:r>
        <w:rPr/>
        <w:t>corong</w:t>
      </w:r>
      <w:r>
        <w:rPr>
          <w:spacing w:val="-58"/>
        </w:rPr>
        <w:t> </w:t>
      </w:r>
      <w:r>
        <w:rPr/>
        <w:t>pemisah,</w:t>
      </w:r>
      <w:r>
        <w:rPr>
          <w:spacing w:val="-9"/>
        </w:rPr>
        <w:t> </w:t>
      </w:r>
      <w:r>
        <w:rPr/>
        <w:t>penjepit,</w:t>
      </w:r>
      <w:r>
        <w:rPr>
          <w:spacing w:val="-9"/>
        </w:rPr>
        <w:t> </w:t>
      </w:r>
      <w:r>
        <w:rPr/>
        <w:t>batang</w:t>
      </w:r>
      <w:r>
        <w:rPr>
          <w:spacing w:val="-9"/>
        </w:rPr>
        <w:t> </w:t>
      </w:r>
      <w:r>
        <w:rPr/>
        <w:t>pengaduk,</w:t>
      </w:r>
      <w:r>
        <w:rPr>
          <w:spacing w:val="-9"/>
        </w:rPr>
        <w:t> </w:t>
      </w:r>
      <w:r>
        <w:rPr/>
        <w:t>vortex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colorimeter.</w:t>
      </w:r>
    </w:p>
    <w:p>
      <w:pPr>
        <w:pStyle w:val="BodyText"/>
        <w:spacing w:before="2"/>
        <w:ind w:left="0"/>
        <w:rPr>
          <w:sz w:val="26"/>
        </w:rPr>
      </w:pPr>
    </w:p>
    <w:p>
      <w:pPr>
        <w:pStyle w:val="Heading1"/>
      </w:pPr>
      <w:r>
        <w:rPr/>
        <w:t>Bahan</w:t>
      </w:r>
    </w:p>
    <w:p>
      <w:pPr>
        <w:pStyle w:val="BodyText"/>
        <w:spacing w:line="259" w:lineRule="auto" w:before="17"/>
        <w:ind w:right="38" w:firstLine="719"/>
        <w:jc w:val="both"/>
      </w:pPr>
      <w:r>
        <w:rPr/>
        <w:t>Bahan-bahan yang digunakan 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berdiameter</w:t>
      </w:r>
      <w:r>
        <w:rPr>
          <w:spacing w:val="1"/>
        </w:rPr>
        <w:t> </w:t>
      </w:r>
      <w:r>
        <w:rPr/>
        <w:t>6-10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berat</w:t>
      </w:r>
      <w:r>
        <w:rPr>
          <w:spacing w:val="1"/>
        </w:rPr>
        <w:t> </w:t>
      </w:r>
      <w:r>
        <w:rPr/>
        <w:t>4-8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dengan</w:t>
      </w:r>
      <w:r>
        <w:rPr>
          <w:spacing w:val="-6"/>
        </w:rPr>
        <w:t> </w:t>
      </w:r>
      <w:r>
        <w:rPr/>
        <w:t>kulit</w:t>
      </w:r>
      <w:r>
        <w:rPr>
          <w:spacing w:val="-6"/>
        </w:rPr>
        <w:t> </w:t>
      </w:r>
      <w:r>
        <w:rPr/>
        <w:t>berwarna</w:t>
      </w:r>
      <w:r>
        <w:rPr>
          <w:spacing w:val="-8"/>
        </w:rPr>
        <w:t> </w:t>
      </w:r>
      <w:r>
        <w:rPr/>
        <w:t>oranye</w:t>
      </w:r>
      <w:r>
        <w:rPr>
          <w:spacing w:val="-5"/>
        </w:rPr>
        <w:t> </w:t>
      </w:r>
      <w:r>
        <w:rPr/>
        <w:t>tanpa</w:t>
      </w:r>
      <w:r>
        <w:rPr>
          <w:spacing w:val="-5"/>
        </w:rPr>
        <w:t> </w:t>
      </w:r>
      <w:r>
        <w:rPr/>
        <w:t>adanya</w:t>
      </w:r>
      <w:r>
        <w:rPr>
          <w:spacing w:val="-58"/>
        </w:rPr>
        <w:t> </w:t>
      </w:r>
      <w:r>
        <w:rPr/>
        <w:t>lubang atau cacat lainnya yang 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Beringharjo,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terigu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merk</w:t>
      </w:r>
      <w:r>
        <w:rPr>
          <w:spacing w:val="1"/>
        </w:rPr>
        <w:t> </w:t>
      </w:r>
      <w:r>
        <w:rPr/>
        <w:t>cakra</w:t>
      </w:r>
      <w:r>
        <w:rPr>
          <w:spacing w:val="1"/>
        </w:rPr>
        <w:t> </w:t>
      </w:r>
      <w:r>
        <w:rPr/>
        <w:t>kembar,</w:t>
      </w:r>
      <w:r>
        <w:rPr>
          <w:spacing w:val="1"/>
        </w:rPr>
        <w:t> </w:t>
      </w:r>
      <w:r>
        <w:rPr/>
        <w:t>karagenan kelompok kappa (merk maoli),</w:t>
      </w:r>
      <w:r>
        <w:rPr>
          <w:spacing w:val="1"/>
        </w:rPr>
        <w:t> </w:t>
      </w:r>
      <w:r>
        <w:rPr/>
        <w:t>garam</w:t>
      </w:r>
      <w:r>
        <w:rPr>
          <w:spacing w:val="1"/>
        </w:rPr>
        <w:t> </w:t>
      </w:r>
      <w:r>
        <w:rPr/>
        <w:t>halus,</w:t>
      </w:r>
      <w:r>
        <w:rPr>
          <w:spacing w:val="1"/>
        </w:rPr>
        <w:t> </w:t>
      </w:r>
      <w:r>
        <w:rPr/>
        <w:t>telur</w:t>
      </w:r>
      <w:r>
        <w:rPr>
          <w:spacing w:val="1"/>
        </w:rPr>
        <w:t> </w:t>
      </w:r>
      <w:r>
        <w:rPr/>
        <w:t>ayam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kondisi</w:t>
      </w:r>
      <w:r>
        <w:rPr>
          <w:spacing w:val="-8"/>
        </w:rPr>
        <w:t> </w:t>
      </w:r>
      <w:r>
        <w:rPr/>
        <w:t>utuh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busuk,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air</w:t>
      </w:r>
      <w:r>
        <w:rPr>
          <w:spacing w:val="-8"/>
        </w:rPr>
        <w:t> </w:t>
      </w:r>
      <w:r>
        <w:rPr/>
        <w:t>bersih</w:t>
      </w:r>
      <w:r>
        <w:rPr>
          <w:spacing w:val="-58"/>
        </w:rPr>
        <w:t> </w:t>
      </w:r>
      <w:r>
        <w:rPr/>
        <w:t>sesuai standar. Bahan-bahan kimia untuk</w:t>
      </w:r>
      <w:r>
        <w:rPr>
          <w:spacing w:val="1"/>
        </w:rPr>
        <w:t> </w:t>
      </w:r>
      <w:r>
        <w:rPr/>
        <w:t>analisa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etanol</w:t>
      </w:r>
      <w:r>
        <w:rPr>
          <w:spacing w:val="1"/>
        </w:rPr>
        <w:t> </w:t>
      </w:r>
      <w:r>
        <w:rPr/>
        <w:t>95%,</w:t>
      </w:r>
      <w:r>
        <w:rPr>
          <w:spacing w:val="1"/>
        </w:rPr>
        <w:t> </w:t>
      </w:r>
      <w:r>
        <w:rPr/>
        <w:t>H2SO4,</w:t>
      </w:r>
      <w:r>
        <w:rPr>
          <w:spacing w:val="-57"/>
        </w:rPr>
        <w:t> </w:t>
      </w:r>
      <w:r>
        <w:rPr/>
        <w:t>DPPH, katalisator, asam borat 3%, NaOH-</w:t>
      </w:r>
      <w:r>
        <w:rPr>
          <w:spacing w:val="-57"/>
        </w:rPr>
        <w:t> </w:t>
      </w:r>
      <w:r>
        <w:rPr/>
        <w:t>Thio,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0,02</w:t>
      </w:r>
      <w:r>
        <w:rPr>
          <w:spacing w:val="1"/>
        </w:rPr>
        <w:t> </w:t>
      </w:r>
      <w:r>
        <w:rPr/>
        <w:t>N,</w:t>
      </w:r>
      <w:r>
        <w:rPr>
          <w:spacing w:val="1"/>
        </w:rPr>
        <w:t> </w:t>
      </w:r>
      <w:r>
        <w:rPr/>
        <w:t>aquades.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30%,</w:t>
      </w:r>
      <w:r>
        <w:rPr>
          <w:spacing w:val="1"/>
        </w:rPr>
        <w:t> </w:t>
      </w:r>
      <w:r>
        <w:rPr/>
        <w:t>arsenomolybdat,</w:t>
      </w:r>
      <w:r>
        <w:rPr>
          <w:spacing w:val="-1"/>
        </w:rPr>
        <w:t> </w:t>
      </w:r>
      <w:r>
        <w:rPr/>
        <w:t>dan petrolium</w:t>
      </w:r>
      <w:r>
        <w:rPr>
          <w:spacing w:val="-1"/>
        </w:rPr>
        <w:t> </w:t>
      </w:r>
      <w:r>
        <w:rPr/>
        <w:t>benzene.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jc w:val="both"/>
      </w:pPr>
      <w:r>
        <w:rPr/>
        <w:t>Prosedur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59" w:lineRule="auto" w:before="19"/>
        <w:ind w:right="38" w:firstLine="719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diawali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pembuatan bubur labu kuning.</w:t>
      </w:r>
      <w:r>
        <w:rPr>
          <w:spacing w:val="1"/>
        </w:rPr>
        <w:t> </w:t>
      </w:r>
      <w:r>
        <w:rPr/>
        <w:t>Pembuatan</w:t>
      </w:r>
      <w:r>
        <w:rPr>
          <w:spacing w:val="-57"/>
        </w:rPr>
        <w:t> </w:t>
      </w:r>
      <w:r>
        <w:rPr/>
        <w:t>bubur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pengupasan,</w:t>
      </w:r>
      <w:r>
        <w:rPr>
          <w:spacing w:val="1"/>
        </w:rPr>
        <w:t> </w:t>
      </w:r>
      <w:r>
        <w:rPr/>
        <w:t>pemotongan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2x2x2</w:t>
      </w:r>
      <w:r>
        <w:rPr>
          <w:spacing w:val="1"/>
        </w:rPr>
        <w:t> </w:t>
      </w:r>
      <w:r>
        <w:rPr/>
        <w:t>cm</w:t>
      </w:r>
      <w:r>
        <w:rPr>
          <w:vertAlign w:val="superscript"/>
        </w:rPr>
        <w:t>3</w:t>
      </w:r>
      <w:r>
        <w:rPr>
          <w:vertAlign w:val="baseline"/>
        </w:rPr>
        <w:t>, pencucian, blanching selama 5 menit</w:t>
      </w:r>
      <w:r>
        <w:rPr>
          <w:spacing w:val="1"/>
          <w:vertAlign w:val="baseline"/>
        </w:rPr>
        <w:t> </w:t>
      </w:r>
      <w:r>
        <w:rPr>
          <w:vertAlign w:val="baseline"/>
        </w:rPr>
        <w:t>dan penghancuran. Setelah itu dilanjutkan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1"/>
          <w:vertAlign w:val="baseline"/>
        </w:rPr>
        <w:t> </w:t>
      </w:r>
      <w:r>
        <w:rPr>
          <w:vertAlign w:val="baseline"/>
        </w:rPr>
        <w:t>pembuatan mi basah.</w:t>
      </w:r>
    </w:p>
    <w:p>
      <w:pPr>
        <w:pStyle w:val="Heading1"/>
        <w:spacing w:before="2"/>
        <w:jc w:val="both"/>
      </w:pPr>
      <w:r>
        <w:rPr/>
        <w:t>Prosedur</w:t>
      </w:r>
      <w:r>
        <w:rPr>
          <w:spacing w:val="-2"/>
        </w:rPr>
        <w:t> </w:t>
      </w:r>
      <w:r>
        <w:rPr/>
        <w:t>Pembuatan</w:t>
      </w:r>
      <w:r>
        <w:rPr>
          <w:spacing w:val="-2"/>
        </w:rPr>
        <w:t> </w:t>
      </w:r>
      <w:r>
        <w:rPr/>
        <w:t>Mi</w:t>
      </w:r>
      <w:r>
        <w:rPr>
          <w:spacing w:val="-2"/>
        </w:rPr>
        <w:t> </w:t>
      </w:r>
      <w:r>
        <w:rPr/>
        <w:t>Basah</w:t>
      </w:r>
    </w:p>
    <w:p>
      <w:pPr>
        <w:pStyle w:val="BodyText"/>
        <w:spacing w:line="259" w:lineRule="auto" w:before="17"/>
        <w:ind w:right="39" w:firstLine="719"/>
        <w:jc w:val="both"/>
      </w:pPr>
      <w:r>
        <w:rPr/>
        <w:t>Pembuatan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pencampuran</w:t>
      </w:r>
      <w:r>
        <w:rPr>
          <w:spacing w:val="-57"/>
        </w:rPr>
        <w:t> </w:t>
      </w:r>
      <w:r>
        <w:rPr/>
        <w:t>bahan terigu dan labu kuning dengan rasio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90:10,</w:t>
      </w:r>
      <w:r>
        <w:rPr>
          <w:spacing w:val="1"/>
        </w:rPr>
        <w:t> </w:t>
      </w:r>
      <w:r>
        <w:rPr/>
        <w:t>80:20,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70:30,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sesuai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6%,</w:t>
      </w:r>
      <w:r>
        <w:rPr>
          <w:spacing w:val="1"/>
        </w:rPr>
        <w:t> </w:t>
      </w:r>
      <w:r>
        <w:rPr/>
        <w:t>8%,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10%,</w:t>
      </w:r>
      <w:r>
        <w:rPr>
          <w:spacing w:val="-57"/>
        </w:rPr>
        <w:t> </w:t>
      </w:r>
      <w:r>
        <w:rPr>
          <w:spacing w:val="-1"/>
        </w:rPr>
        <w:t>selanjutnya</w:t>
      </w:r>
      <w:r>
        <w:rPr>
          <w:spacing w:val="-13"/>
        </w:rPr>
        <w:t> </w:t>
      </w:r>
      <w:r>
        <w:rPr/>
        <w:t>ditambahkan</w:t>
      </w:r>
      <w:r>
        <w:rPr>
          <w:spacing w:val="-10"/>
        </w:rPr>
        <w:t> </w:t>
      </w:r>
      <w:r>
        <w:rPr/>
        <w:t>dengan</w:t>
      </w:r>
      <w:r>
        <w:rPr>
          <w:spacing w:val="-12"/>
        </w:rPr>
        <w:t> </w:t>
      </w:r>
      <w:r>
        <w:rPr/>
        <w:t>bahan</w:t>
      </w:r>
      <w:r>
        <w:rPr>
          <w:spacing w:val="-11"/>
        </w:rPr>
        <w:t> </w:t>
      </w:r>
      <w:r>
        <w:rPr/>
        <w:t>lain</w:t>
      </w:r>
      <w:r>
        <w:rPr>
          <w:spacing w:val="-58"/>
        </w:rPr>
        <w:t> </w:t>
      </w:r>
      <w:r>
        <w:rPr/>
        <w:t>seperti</w:t>
      </w:r>
      <w:r>
        <w:rPr>
          <w:spacing w:val="-9"/>
        </w:rPr>
        <w:t> </w:t>
      </w:r>
      <w:r>
        <w:rPr/>
        <w:t>garam</w:t>
      </w:r>
      <w:r>
        <w:rPr>
          <w:spacing w:val="-9"/>
        </w:rPr>
        <w:t> </w:t>
      </w:r>
      <w:r>
        <w:rPr/>
        <w:t>2</w:t>
      </w:r>
      <w:r>
        <w:rPr>
          <w:spacing w:val="-10"/>
        </w:rPr>
        <w:t> </w:t>
      </w:r>
      <w:r>
        <w:rPr/>
        <w:t>gram,</w:t>
      </w:r>
      <w:r>
        <w:rPr>
          <w:spacing w:val="-9"/>
        </w:rPr>
        <w:t> </w:t>
      </w:r>
      <w:r>
        <w:rPr/>
        <w:t>telur</w:t>
      </w:r>
      <w:r>
        <w:rPr>
          <w:spacing w:val="-10"/>
        </w:rPr>
        <w:t> </w:t>
      </w:r>
      <w:r>
        <w:rPr/>
        <w:t>20</w:t>
      </w:r>
      <w:r>
        <w:rPr>
          <w:spacing w:val="-10"/>
        </w:rPr>
        <w:t> </w:t>
      </w:r>
      <w:r>
        <w:rPr/>
        <w:t>gram,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air</w:t>
      </w:r>
    </w:p>
    <w:p>
      <w:pPr>
        <w:pStyle w:val="BodyText"/>
        <w:spacing w:line="259" w:lineRule="auto"/>
        <w:ind w:right="40"/>
        <w:jc w:val="both"/>
      </w:pPr>
      <w:r>
        <w:rPr/>
        <w:t>15</w:t>
      </w:r>
      <w:r>
        <w:rPr>
          <w:spacing w:val="1"/>
        </w:rPr>
        <w:t> </w:t>
      </w:r>
      <w:r>
        <w:rPr/>
        <w:t>ml.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dilanjutkan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proses pencampuran, pengulenan adonan,</w:t>
      </w:r>
      <w:r>
        <w:rPr>
          <w:spacing w:val="1"/>
        </w:rPr>
        <w:t> </w:t>
      </w:r>
      <w:r>
        <w:rPr/>
        <w:t>pencetakan</w:t>
      </w:r>
      <w:r>
        <w:rPr>
          <w:spacing w:val="-6"/>
        </w:rPr>
        <w:t> </w:t>
      </w:r>
      <w:r>
        <w:rPr/>
        <w:t>adoanan,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perebusan</w:t>
      </w:r>
      <w:r>
        <w:rPr>
          <w:spacing w:val="-8"/>
        </w:rPr>
        <w:t> </w:t>
      </w:r>
      <w:r>
        <w:rPr/>
        <w:t>selama</w:t>
      </w:r>
    </w:p>
    <w:p>
      <w:pPr>
        <w:pStyle w:val="BodyText"/>
        <w:spacing w:line="259" w:lineRule="auto" w:before="76"/>
        <w:ind w:right="477"/>
        <w:jc w:val="both"/>
      </w:pPr>
      <w:r>
        <w:rPr/>
        <w:br w:type="column"/>
      </w:r>
      <w:r>
        <w:rPr/>
        <w:t>30 detik-60 detik. Mi basah kemudian diuji</w:t>
      </w:r>
      <w:r>
        <w:rPr>
          <w:spacing w:val="-57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kesukaan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kemudian dilakukan analisis kimia. Data-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>
          <w:i/>
        </w:rPr>
        <w:t>Univariate</w:t>
      </w:r>
      <w:r>
        <w:rPr>
          <w:i/>
          <w:spacing w:val="1"/>
        </w:rPr>
        <w:t> </w:t>
      </w:r>
      <w:r>
        <w:rPr>
          <w:i/>
        </w:rPr>
        <w:t>Analysis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Variance</w:t>
      </w:r>
      <w:r>
        <w:rPr>
          <w:i/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 kepercayaan 95%, dan jika terdapat</w:t>
      </w:r>
      <w:r>
        <w:rPr>
          <w:spacing w:val="-57"/>
        </w:rPr>
        <w:t> </w:t>
      </w:r>
      <w:r>
        <w:rPr/>
        <w:t>interaksi antar perlakuan maka dilanjutkan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tingkat</w:t>
      </w:r>
      <w:r>
        <w:rPr>
          <w:spacing w:val="-57"/>
        </w:rPr>
        <w:t> </w:t>
      </w:r>
      <w:r>
        <w:rPr/>
        <w:t>kepercayaan</w:t>
      </w:r>
      <w:r>
        <w:rPr>
          <w:spacing w:val="-1"/>
        </w:rPr>
        <w:t> </w:t>
      </w:r>
      <w:r>
        <w:rPr/>
        <w:t>95%.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Heading1"/>
        <w:jc w:val="both"/>
      </w:pPr>
      <w:r>
        <w:rPr/>
        <w:t>HASIL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PEMBAHASAN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spacing w:line="259" w:lineRule="auto" w:before="1"/>
        <w:ind w:left="120" w:right="1931" w:firstLine="0"/>
        <w:jc w:val="both"/>
        <w:rPr>
          <w:b/>
          <w:sz w:val="24"/>
        </w:rPr>
      </w:pPr>
      <w:r>
        <w:rPr>
          <w:b/>
          <w:sz w:val="24"/>
        </w:rPr>
        <w:t>Sifat-Sifat Fisik Mi Basah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Kapasitas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Penyerapan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Air</w:t>
      </w:r>
    </w:p>
    <w:p>
      <w:pPr>
        <w:pStyle w:val="BodyText"/>
        <w:spacing w:line="259" w:lineRule="auto"/>
        <w:ind w:right="481" w:firstLine="720"/>
        <w:jc w:val="both"/>
      </w:pPr>
      <w:r>
        <w:rPr/>
        <w:t>Kapasitas penyerapan air mi basah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terigu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karagenen</w:t>
      </w:r>
      <w:r>
        <w:rPr>
          <w:spacing w:val="-1"/>
        </w:rPr>
        <w:t> </w:t>
      </w:r>
      <w:r>
        <w:rPr/>
        <w:t>disajikan pada Tabel 1.</w:t>
      </w:r>
    </w:p>
    <w:p>
      <w:pPr>
        <w:spacing w:before="0"/>
        <w:ind w:left="120" w:right="0" w:firstLine="0"/>
        <w:jc w:val="both"/>
        <w:rPr>
          <w:sz w:val="22"/>
        </w:rPr>
      </w:pP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1.</w:t>
      </w:r>
      <w:r>
        <w:rPr>
          <w:spacing w:val="-3"/>
          <w:sz w:val="22"/>
        </w:rPr>
        <w:t> </w:t>
      </w:r>
      <w:r>
        <w:rPr>
          <w:sz w:val="22"/>
        </w:rPr>
        <w:t>Kapasitas</w:t>
      </w:r>
      <w:r>
        <w:rPr>
          <w:spacing w:val="-2"/>
          <w:sz w:val="22"/>
        </w:rPr>
        <w:t> </w:t>
      </w:r>
      <w:r>
        <w:rPr>
          <w:sz w:val="22"/>
        </w:rPr>
        <w:t>penyerapan air mi basah</w:t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061"/>
        <w:gridCol w:w="1138"/>
        <w:gridCol w:w="1062"/>
      </w:tblGrid>
      <w:tr>
        <w:trPr>
          <w:trHeight w:val="830" w:hRule="atLeast"/>
        </w:trPr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 w:right="106" w:firstLine="244"/>
              <w:rPr>
                <w:sz w:val="24"/>
              </w:rPr>
            </w:pPr>
            <w:r>
              <w:rPr>
                <w:sz w:val="24"/>
              </w:rPr>
              <w:t>Rasio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terigu:labu</w:t>
            </w:r>
          </w:p>
          <w:p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kuning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7"/>
              <w:rPr>
                <w:sz w:val="24"/>
              </w:rPr>
            </w:pPr>
            <w:r>
              <w:rPr>
                <w:sz w:val="24"/>
              </w:rPr>
              <w:t>Karagenan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69" w:val="left" w:leader="none"/>
              </w:tabs>
              <w:spacing w:line="247" w:lineRule="exact"/>
              <w:ind w:left="-1273" w:right="-418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6%</w:t>
              <w:tab/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81" w:val="left" w:leader="none"/>
              </w:tabs>
              <w:spacing w:line="247" w:lineRule="exact"/>
              <w:ind w:left="408" w:right="-346"/>
              <w:rPr>
                <w:sz w:val="24"/>
              </w:rPr>
            </w:pPr>
            <w:r>
              <w:rPr>
                <w:sz w:val="24"/>
                <w:u w:val="single"/>
              </w:rPr>
              <w:t>8%</w:t>
              <w:tab/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17" w:val="left" w:leader="none"/>
              </w:tabs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10%</w:t>
              <w:tab/>
            </w:r>
          </w:p>
        </w:tc>
      </w:tr>
      <w:tr>
        <w:trPr>
          <w:trHeight w:val="294" w:hRule="atLeast"/>
        </w:trPr>
        <w:tc>
          <w:tcPr>
            <w:tcW w:w="1272" w:type="dxa"/>
          </w:tcPr>
          <w:p>
            <w:pPr>
              <w:pStyle w:val="TableParagraph"/>
              <w:spacing w:line="265" w:lineRule="exact" w:before="10"/>
              <w:ind w:left="362"/>
              <w:rPr>
                <w:sz w:val="24"/>
              </w:rPr>
            </w:pPr>
            <w:r>
              <w:rPr>
                <w:sz w:val="24"/>
              </w:rPr>
              <w:t>90:10</w:t>
            </w:r>
          </w:p>
        </w:tc>
        <w:tc>
          <w:tcPr>
            <w:tcW w:w="1061" w:type="dxa"/>
          </w:tcPr>
          <w:p>
            <w:pPr>
              <w:pStyle w:val="TableParagraph"/>
              <w:spacing w:line="265" w:lineRule="exact" w:before="10"/>
              <w:ind w:left="129"/>
              <w:rPr>
                <w:sz w:val="24"/>
              </w:rPr>
            </w:pPr>
            <w:r>
              <w:rPr>
                <w:sz w:val="24"/>
              </w:rPr>
              <w:t>109,68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38" w:type="dxa"/>
          </w:tcPr>
          <w:p>
            <w:pPr>
              <w:pStyle w:val="TableParagraph"/>
              <w:spacing w:line="265" w:lineRule="exact" w:before="10"/>
              <w:ind w:left="199"/>
              <w:rPr>
                <w:sz w:val="24"/>
              </w:rPr>
            </w:pPr>
            <w:r>
              <w:rPr>
                <w:sz w:val="24"/>
              </w:rPr>
              <w:t>122,15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062" w:type="dxa"/>
          </w:tcPr>
          <w:p>
            <w:pPr>
              <w:pStyle w:val="TableParagraph"/>
              <w:spacing w:line="265" w:lineRule="exact" w:before="10"/>
              <w:ind w:left="196"/>
              <w:rPr>
                <w:sz w:val="24"/>
              </w:rPr>
            </w:pPr>
            <w:r>
              <w:rPr>
                <w:sz w:val="24"/>
              </w:rPr>
              <w:t>134,48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268" w:hRule="atLeast"/>
        </w:trPr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8" w:lineRule="exact"/>
              <w:ind w:left="194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2,14</w:t>
            </w:r>
          </w:p>
        </w:tc>
        <w:tc>
          <w:tcPr>
            <w:tcW w:w="1138" w:type="dxa"/>
          </w:tcPr>
          <w:p>
            <w:pPr>
              <w:pStyle w:val="TableParagraph"/>
              <w:spacing w:line="248" w:lineRule="exact"/>
              <w:ind w:left="254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±4,07</w:t>
            </w:r>
          </w:p>
        </w:tc>
        <w:tc>
          <w:tcPr>
            <w:tcW w:w="1062" w:type="dxa"/>
          </w:tcPr>
          <w:p>
            <w:pPr>
              <w:pStyle w:val="TableParagraph"/>
              <w:spacing w:line="248" w:lineRule="exact"/>
              <w:ind w:left="261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4,22</w:t>
            </w:r>
          </w:p>
        </w:tc>
      </w:tr>
      <w:tr>
        <w:trPr>
          <w:trHeight w:val="288" w:hRule="atLeast"/>
        </w:trPr>
        <w:tc>
          <w:tcPr>
            <w:tcW w:w="1272" w:type="dxa"/>
          </w:tcPr>
          <w:p>
            <w:pPr>
              <w:pStyle w:val="TableParagraph"/>
              <w:spacing w:line="265" w:lineRule="exact" w:before="4"/>
              <w:ind w:left="362"/>
              <w:rPr>
                <w:sz w:val="24"/>
              </w:rPr>
            </w:pPr>
            <w:r>
              <w:rPr>
                <w:sz w:val="24"/>
              </w:rPr>
              <w:t>80:20</w:t>
            </w:r>
          </w:p>
        </w:tc>
        <w:tc>
          <w:tcPr>
            <w:tcW w:w="1061" w:type="dxa"/>
          </w:tcPr>
          <w:p>
            <w:pPr>
              <w:pStyle w:val="TableParagraph"/>
              <w:spacing w:line="265" w:lineRule="exact" w:before="4"/>
              <w:ind w:left="129"/>
              <w:rPr>
                <w:sz w:val="24"/>
              </w:rPr>
            </w:pPr>
            <w:r>
              <w:rPr>
                <w:sz w:val="24"/>
              </w:rPr>
              <w:t>101,27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38" w:type="dxa"/>
          </w:tcPr>
          <w:p>
            <w:pPr>
              <w:pStyle w:val="TableParagraph"/>
              <w:spacing w:line="265" w:lineRule="exact" w:before="4"/>
              <w:ind w:left="201"/>
              <w:rPr>
                <w:sz w:val="24"/>
              </w:rPr>
            </w:pPr>
            <w:r>
              <w:rPr>
                <w:sz w:val="24"/>
              </w:rPr>
              <w:t>104,14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062" w:type="dxa"/>
          </w:tcPr>
          <w:p>
            <w:pPr>
              <w:pStyle w:val="TableParagraph"/>
              <w:spacing w:line="265" w:lineRule="exact" w:before="4"/>
              <w:ind w:left="196"/>
              <w:rPr>
                <w:sz w:val="24"/>
              </w:rPr>
            </w:pPr>
            <w:r>
              <w:rPr>
                <w:sz w:val="24"/>
              </w:rPr>
              <w:t>106,09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68" w:hRule="atLeast"/>
        </w:trPr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48" w:lineRule="exact"/>
              <w:ind w:left="194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3,50</w:t>
            </w:r>
          </w:p>
        </w:tc>
        <w:tc>
          <w:tcPr>
            <w:tcW w:w="1138" w:type="dxa"/>
          </w:tcPr>
          <w:p>
            <w:pPr>
              <w:pStyle w:val="TableParagraph"/>
              <w:spacing w:line="248" w:lineRule="exact"/>
              <w:ind w:left="254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±4,07</w:t>
            </w:r>
          </w:p>
        </w:tc>
        <w:tc>
          <w:tcPr>
            <w:tcW w:w="1062" w:type="dxa"/>
          </w:tcPr>
          <w:p>
            <w:pPr>
              <w:pStyle w:val="TableParagraph"/>
              <w:spacing w:line="248" w:lineRule="exact"/>
              <w:ind w:left="249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±5,72</w:t>
            </w:r>
          </w:p>
        </w:tc>
      </w:tr>
      <w:tr>
        <w:trPr>
          <w:trHeight w:val="288" w:hRule="atLeast"/>
        </w:trPr>
        <w:tc>
          <w:tcPr>
            <w:tcW w:w="1272" w:type="dxa"/>
          </w:tcPr>
          <w:p>
            <w:pPr>
              <w:pStyle w:val="TableParagraph"/>
              <w:spacing w:line="265" w:lineRule="exact" w:before="4"/>
              <w:ind w:left="362"/>
              <w:rPr>
                <w:sz w:val="24"/>
              </w:rPr>
            </w:pPr>
            <w:r>
              <w:rPr>
                <w:sz w:val="24"/>
              </w:rPr>
              <w:t>70:30</w:t>
            </w:r>
          </w:p>
        </w:tc>
        <w:tc>
          <w:tcPr>
            <w:tcW w:w="1061" w:type="dxa"/>
          </w:tcPr>
          <w:p>
            <w:pPr>
              <w:pStyle w:val="TableParagraph"/>
              <w:spacing w:line="265" w:lineRule="exact" w:before="4"/>
              <w:ind w:left="189"/>
              <w:rPr>
                <w:sz w:val="24"/>
              </w:rPr>
            </w:pPr>
            <w:r>
              <w:rPr>
                <w:sz w:val="24"/>
              </w:rPr>
              <w:t>78,68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38" w:type="dxa"/>
          </w:tcPr>
          <w:p>
            <w:pPr>
              <w:pStyle w:val="TableParagraph"/>
              <w:spacing w:line="265" w:lineRule="exact" w:before="4"/>
              <w:ind w:left="259"/>
              <w:rPr>
                <w:sz w:val="24"/>
              </w:rPr>
            </w:pPr>
            <w:r>
              <w:rPr>
                <w:sz w:val="24"/>
              </w:rPr>
              <w:t>88,27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62" w:type="dxa"/>
          </w:tcPr>
          <w:p>
            <w:pPr>
              <w:pStyle w:val="TableParagraph"/>
              <w:spacing w:line="265" w:lineRule="exact" w:before="4"/>
              <w:ind w:left="251"/>
              <w:rPr>
                <w:sz w:val="24"/>
              </w:rPr>
            </w:pPr>
            <w:r>
              <w:rPr>
                <w:sz w:val="24"/>
              </w:rPr>
              <w:t>90,02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280" w:hRule="atLeast"/>
        </w:trPr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tabs>
                <w:tab w:pos="1315" w:val="left" w:leader="none"/>
              </w:tabs>
              <w:spacing w:line="261" w:lineRule="exact"/>
              <w:ind w:left="-1287" w:right="-260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</w:t>
            </w:r>
            <w:r>
              <w:rPr>
                <w:spacing w:val="-19"/>
                <w:sz w:val="24"/>
                <w:u w:val="single"/>
              </w:rPr>
              <w:t> </w:t>
            </w:r>
            <w:r>
              <w:rPr>
                <w:rFonts w:ascii="Cambria Math" w:hAnsi="Cambria Math"/>
                <w:sz w:val="24"/>
                <w:u w:val="single"/>
              </w:rPr>
              <w:t>±</w:t>
            </w:r>
            <w:r>
              <w:rPr>
                <w:sz w:val="24"/>
                <w:u w:val="single"/>
              </w:rPr>
              <w:t>4,79</w:t>
              <w:tab/>
            </w:r>
          </w:p>
        </w:tc>
        <w:tc>
          <w:tcPr>
            <w:tcW w:w="1138" w:type="dxa"/>
          </w:tcPr>
          <w:p>
            <w:pPr>
              <w:pStyle w:val="TableParagraph"/>
              <w:tabs>
                <w:tab w:pos="1387" w:val="left" w:leader="none"/>
              </w:tabs>
              <w:spacing w:line="261" w:lineRule="exact"/>
              <w:ind w:left="254" w:right="-260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  <w:u w:val="single"/>
              </w:rPr>
              <w:t>±1,11</w:t>
              <w:tab/>
            </w:r>
          </w:p>
        </w:tc>
        <w:tc>
          <w:tcPr>
            <w:tcW w:w="1062" w:type="dxa"/>
          </w:tcPr>
          <w:p>
            <w:pPr>
              <w:pStyle w:val="TableParagraph"/>
              <w:spacing w:line="261" w:lineRule="exact"/>
              <w:ind w:right="1"/>
              <w:jc w:val="right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  <w:u w:val="single"/>
              </w:rPr>
              <w:t>±0,62</w:t>
            </w:r>
            <w:r>
              <w:rPr>
                <w:rFonts w:ascii="Cambria Math" w:hAnsi="Cambria Math"/>
                <w:spacing w:val="25"/>
                <w:sz w:val="24"/>
                <w:u w:val="single"/>
              </w:rPr>
              <w:t> </w:t>
            </w:r>
          </w:p>
        </w:tc>
      </w:tr>
    </w:tbl>
    <w:p>
      <w:pPr>
        <w:pStyle w:val="BodyText"/>
        <w:spacing w:line="259" w:lineRule="auto" w:before="29"/>
        <w:ind w:right="478"/>
        <w:jc w:val="both"/>
      </w:pPr>
      <w:r>
        <w:rPr/>
        <w:t>Keteranan : angka yang diikuti oleh huruf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(</w:t>
      </w:r>
      <w:r>
        <w:rPr>
          <w:rFonts w:ascii="Cambria Math" w:eastAsia="Cambria Math"/>
        </w:rPr>
        <w:t>𝛼</w:t>
      </w:r>
      <w:r>
        <w:rPr/>
        <w:t>=0,05).</w:t>
      </w:r>
    </w:p>
    <w:p>
      <w:pPr>
        <w:pStyle w:val="BodyText"/>
        <w:spacing w:line="259" w:lineRule="auto"/>
        <w:ind w:right="478" w:firstLine="720"/>
        <w:jc w:val="both"/>
      </w:pPr>
      <w:r>
        <w:rPr/>
        <w:t>Tabel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kapasitas penyerapan air pada mie basah</w:t>
      </w:r>
      <w:r>
        <w:rPr>
          <w:spacing w:val="1"/>
        </w:rPr>
        <w:t> </w:t>
      </w:r>
      <w:r>
        <w:rPr/>
        <w:t>variasi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terigu,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basah.</w:t>
      </w:r>
      <w:r>
        <w:rPr>
          <w:spacing w:val="1"/>
        </w:rPr>
        <w:t> </w:t>
      </w:r>
      <w:r>
        <w:rPr>
          <w:spacing w:val="-1"/>
        </w:rPr>
        <w:t>Kapasitas</w:t>
      </w:r>
      <w:r>
        <w:rPr>
          <w:spacing w:val="-11"/>
        </w:rPr>
        <w:t> </w:t>
      </w:r>
      <w:r>
        <w:rPr>
          <w:spacing w:val="-1"/>
        </w:rPr>
        <w:t>penyerapan</w:t>
      </w:r>
      <w:r>
        <w:rPr>
          <w:spacing w:val="-10"/>
        </w:rPr>
        <w:t> </w:t>
      </w:r>
      <w:r>
        <w:rPr/>
        <w:t>air</w:t>
      </w:r>
      <w:r>
        <w:rPr>
          <w:spacing w:val="-8"/>
        </w:rPr>
        <w:t> </w:t>
      </w:r>
      <w:r>
        <w:rPr/>
        <w:t>yang</w:t>
      </w:r>
      <w:r>
        <w:rPr>
          <w:spacing w:val="-13"/>
        </w:rPr>
        <w:t> </w:t>
      </w:r>
      <w:r>
        <w:rPr/>
        <w:t>paling</w:t>
      </w:r>
      <w:r>
        <w:rPr>
          <w:spacing w:val="-10"/>
        </w:rPr>
        <w:t> </w:t>
      </w:r>
      <w:r>
        <w:rPr/>
        <w:t>tinggi</w:t>
      </w:r>
      <w:r>
        <w:rPr>
          <w:spacing w:val="-58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90:10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penambahan karagenan 10% yaitu sebesar</w:t>
      </w:r>
      <w:r>
        <w:rPr>
          <w:spacing w:val="1"/>
        </w:rPr>
        <w:t> </w:t>
      </w:r>
      <w:r>
        <w:rPr/>
        <w:t>134,48%,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rendah</w:t>
      </w:r>
      <w:r>
        <w:rPr>
          <w:spacing w:val="-57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70:30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penambahan karagenan 6% yaitu sebesar</w:t>
      </w:r>
      <w:r>
        <w:rPr>
          <w:spacing w:val="1"/>
        </w:rPr>
        <w:t> </w:t>
      </w:r>
      <w:r>
        <w:rPr/>
        <w:t>78,68%.</w:t>
      </w:r>
    </w:p>
    <w:p>
      <w:pPr>
        <w:pStyle w:val="BodyText"/>
        <w:spacing w:line="259" w:lineRule="auto"/>
        <w:ind w:right="477" w:firstLine="720"/>
        <w:jc w:val="both"/>
      </w:pPr>
      <w:r>
        <w:rPr/>
        <w:t>Semakin banyak labu kuning maka</w:t>
      </w:r>
      <w:r>
        <w:rPr>
          <w:spacing w:val="1"/>
        </w:rPr>
        <w:t> </w:t>
      </w:r>
      <w:r>
        <w:rPr/>
        <w:t>kapasitas</w:t>
      </w:r>
      <w:r>
        <w:rPr>
          <w:spacing w:val="11"/>
        </w:rPr>
        <w:t> </w:t>
      </w:r>
      <w:r>
        <w:rPr/>
        <w:t>penyerapan</w:t>
      </w:r>
      <w:r>
        <w:rPr>
          <w:spacing w:val="12"/>
        </w:rPr>
        <w:t> </w:t>
      </w:r>
      <w:r>
        <w:rPr/>
        <w:t>air</w:t>
      </w:r>
      <w:r>
        <w:rPr>
          <w:spacing w:val="10"/>
        </w:rPr>
        <w:t> </w:t>
      </w:r>
      <w:r>
        <w:rPr/>
        <w:t>mi</w:t>
      </w:r>
      <w:r>
        <w:rPr>
          <w:spacing w:val="11"/>
        </w:rPr>
        <w:t> </w:t>
      </w:r>
      <w:r>
        <w:rPr/>
        <w:t>basah</w:t>
      </w:r>
      <w:r>
        <w:rPr>
          <w:spacing w:val="11"/>
        </w:rPr>
        <w:t> </w:t>
      </w:r>
      <w:r>
        <w:rPr/>
        <w:t>akan</w:t>
      </w:r>
    </w:p>
    <w:p>
      <w:pPr>
        <w:spacing w:after="0" w:line="259" w:lineRule="auto"/>
        <w:jc w:val="both"/>
        <w:sectPr>
          <w:pgSz w:w="11910" w:h="16840"/>
          <w:pgMar w:top="1340" w:bottom="280" w:left="1320" w:right="960"/>
          <w:cols w:num="2" w:equalWidth="0">
            <w:col w:w="4320" w:space="548"/>
            <w:col w:w="4762"/>
          </w:cols>
        </w:sectPr>
      </w:pPr>
    </w:p>
    <w:p>
      <w:pPr>
        <w:pStyle w:val="BodyText"/>
        <w:spacing w:line="259" w:lineRule="auto" w:before="76"/>
        <w:ind w:right="38"/>
        <w:jc w:val="both"/>
      </w:pPr>
      <w:r>
        <w:rPr/>
        <w:t>semakin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 akan semakin meningkat.</w:t>
      </w:r>
      <w:r>
        <w:rPr>
          <w:spacing w:val="1"/>
        </w:rPr>
        <w:t> </w:t>
      </w:r>
      <w:r>
        <w:rPr/>
        <w:t>Penurunan kapasitas penyerapan air yang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 dikarenakan labu kuning memiliki</w:t>
      </w:r>
      <w:r>
        <w:rPr>
          <w:spacing w:val="1"/>
        </w:rPr>
        <w:t> </w:t>
      </w:r>
      <w:r>
        <w:rPr/>
        <w:t>kemampuan yang rendah dalam menyerap</w:t>
      </w:r>
      <w:r>
        <w:rPr>
          <w:spacing w:val="1"/>
        </w:rPr>
        <w:t> </w:t>
      </w:r>
      <w:r>
        <w:rPr/>
        <w:t>air (Nanthachai </w:t>
      </w:r>
      <w:r>
        <w:rPr>
          <w:i/>
        </w:rPr>
        <w:t>et al</w:t>
      </w:r>
      <w:r>
        <w:rPr/>
        <w:t>., 2020). Labu kuning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serat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serat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21,70 g per 100 g bahan (Nurjanah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2020),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serat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serat</w:t>
      </w:r>
      <w:r>
        <w:rPr>
          <w:spacing w:val="1"/>
        </w:rPr>
        <w:t> </w:t>
      </w:r>
      <w:r>
        <w:rPr/>
        <w:t>memiliki kandungan utama selulosa 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mikrofibril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rapat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(Iriani,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kandungan protein.</w:t>
      </w:r>
      <w:r>
        <w:rPr>
          <w:spacing w:val="1"/>
        </w:rPr>
        <w:t> </w:t>
      </w:r>
      <w:r>
        <w:rPr/>
        <w:t>Nurjanah </w:t>
      </w:r>
      <w:r>
        <w:rPr>
          <w:i/>
        </w:rPr>
        <w:t>et al </w:t>
      </w:r>
      <w:r>
        <w:rPr/>
        <w:t>(2020)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mengandung protein sebesar 16,19 g per</w:t>
      </w:r>
      <w:r>
        <w:rPr>
          <w:spacing w:val="1"/>
        </w:rPr>
        <w:t> </w:t>
      </w:r>
      <w:r>
        <w:rPr/>
        <w:t>100</w:t>
      </w:r>
      <w:r>
        <w:rPr>
          <w:spacing w:val="-3"/>
        </w:rPr>
        <w:t> </w:t>
      </w:r>
      <w:r>
        <w:rPr/>
        <w:t>g</w:t>
      </w:r>
      <w:r>
        <w:rPr>
          <w:spacing w:val="-6"/>
        </w:rPr>
        <w:t> </w:t>
      </w:r>
      <w:r>
        <w:rPr/>
        <w:t>tepung</w:t>
      </w:r>
      <w:r>
        <w:rPr>
          <w:spacing w:val="-6"/>
        </w:rPr>
        <w:t> </w:t>
      </w:r>
      <w:r>
        <w:rPr/>
        <w:t>labu</w:t>
      </w:r>
      <w:r>
        <w:rPr>
          <w:spacing w:val="-3"/>
        </w:rPr>
        <w:t> </w:t>
      </w:r>
      <w:r>
        <w:rPr/>
        <w:t>kuning.</w:t>
      </w:r>
      <w:r>
        <w:rPr>
          <w:spacing w:val="-3"/>
        </w:rPr>
        <w:t> </w:t>
      </w:r>
      <w:r>
        <w:rPr/>
        <w:t>Semakin</w:t>
      </w:r>
      <w:r>
        <w:rPr>
          <w:spacing w:val="-3"/>
        </w:rPr>
        <w:t> </w:t>
      </w:r>
      <w:r>
        <w:rPr/>
        <w:t>banyak</w:t>
      </w:r>
      <w:r>
        <w:rPr>
          <w:spacing w:val="-58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terbentuknya</w:t>
      </w:r>
      <w:r>
        <w:rPr>
          <w:spacing w:val="1"/>
        </w:rPr>
        <w:t> </w:t>
      </w:r>
      <w:r>
        <w:rPr/>
        <w:t>ikatan</w:t>
      </w:r>
      <w:r>
        <w:rPr>
          <w:spacing w:val="-57"/>
        </w:rPr>
        <w:t> </w:t>
      </w:r>
      <w:r>
        <w:rPr/>
        <w:t>kompleks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 penyerapan air (A. R. Sari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Siqhny,</w:t>
      </w:r>
      <w:r>
        <w:rPr>
          <w:spacing w:val="1"/>
        </w:rPr>
        <w:t> </w:t>
      </w:r>
      <w:r>
        <w:rPr/>
        <w:t>2022).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terigu</w:t>
      </w:r>
      <w:r>
        <w:rPr>
          <w:spacing w:val="1"/>
        </w:rPr>
        <w:t> </w:t>
      </w:r>
      <w:r>
        <w:rPr/>
        <w:t>protein tinggi juga meningkatkan kapasitas</w:t>
      </w:r>
      <w:r>
        <w:rPr>
          <w:spacing w:val="-57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basah.</w:t>
      </w:r>
      <w:r>
        <w:rPr>
          <w:spacing w:val="1"/>
        </w:rPr>
        <w:t> </w:t>
      </w:r>
      <w:r>
        <w:rPr/>
        <w:t>Nurhadi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Nurhasanah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-57"/>
        </w:rPr>
        <w:t> </w:t>
      </w:r>
      <w:r>
        <w:rPr/>
        <w:t>tepung tinggi protein kapasitas penyerapan</w:t>
      </w:r>
      <w:r>
        <w:rPr>
          <w:spacing w:val="-57"/>
        </w:rPr>
        <w:t> </w:t>
      </w:r>
      <w:r>
        <w:rPr/>
        <w:t>airnya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penambahan air yang sama. Terigu protein</w:t>
      </w:r>
      <w:r>
        <w:rPr>
          <w:spacing w:val="-57"/>
        </w:rPr>
        <w:t> </w:t>
      </w:r>
      <w:r>
        <w:rPr/>
        <w:t>tinggi</w:t>
      </w:r>
      <w:r>
        <w:rPr>
          <w:spacing w:val="-13"/>
        </w:rPr>
        <w:t> </w:t>
      </w:r>
      <w:r>
        <w:rPr/>
        <w:t>membutuhkan</w:t>
      </w:r>
      <w:r>
        <w:rPr>
          <w:spacing w:val="-14"/>
        </w:rPr>
        <w:t> </w:t>
      </w:r>
      <w:r>
        <w:rPr/>
        <w:t>air</w:t>
      </w:r>
      <w:r>
        <w:rPr>
          <w:spacing w:val="-12"/>
        </w:rPr>
        <w:t> </w:t>
      </w:r>
      <w:r>
        <w:rPr/>
        <w:t>dalam</w:t>
      </w:r>
      <w:r>
        <w:rPr>
          <w:spacing w:val="-13"/>
        </w:rPr>
        <w:t> </w:t>
      </w:r>
      <w:r>
        <w:rPr/>
        <w:t>jumlah</w:t>
      </w:r>
      <w:r>
        <w:rPr>
          <w:spacing w:val="-11"/>
        </w:rPr>
        <w:t> </w:t>
      </w:r>
      <w:r>
        <w:rPr/>
        <w:t>yang</w:t>
      </w:r>
      <w:r>
        <w:rPr>
          <w:spacing w:val="-58"/>
        </w:rPr>
        <w:t> </w:t>
      </w:r>
      <w:r>
        <w:rPr/>
        <w:t>untuk</w:t>
      </w:r>
      <w:r>
        <w:rPr>
          <w:spacing w:val="-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gluten.</w:t>
      </w:r>
    </w:p>
    <w:p>
      <w:pPr>
        <w:pStyle w:val="BodyText"/>
        <w:spacing w:line="259" w:lineRule="auto"/>
        <w:ind w:right="38" w:firstLine="719"/>
        <w:jc w:val="both"/>
      </w:pP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penyerapan air karena karagenen memiliki</w:t>
      </w:r>
      <w:r>
        <w:rPr>
          <w:spacing w:val="1"/>
        </w:rPr>
        <w:t> </w:t>
      </w:r>
      <w:r>
        <w:rPr/>
        <w:t>kemampuan</w:t>
      </w:r>
      <w:r>
        <w:rPr>
          <w:spacing w:val="-14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mengikat</w:t>
      </w:r>
      <w:r>
        <w:rPr>
          <w:spacing w:val="-14"/>
        </w:rPr>
        <w:t> </w:t>
      </w:r>
      <w:r>
        <w:rPr/>
        <w:t>air.</w:t>
      </w:r>
      <w:r>
        <w:rPr>
          <w:spacing w:val="-13"/>
        </w:rPr>
        <w:t> </w:t>
      </w:r>
      <w:r>
        <w:rPr/>
        <w:t>Karagenan</w:t>
      </w:r>
      <w:r>
        <w:rPr>
          <w:spacing w:val="-58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mengikat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mengimobilisasi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</w:t>
      </w:r>
      <w:r>
        <w:rPr>
          <w:spacing w:val="-57"/>
        </w:rPr>
        <w:t> </w:t>
      </w:r>
      <w:r>
        <w:rPr/>
        <w:t>(Ramdhani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2014).</w:t>
      </w:r>
    </w:p>
    <w:p>
      <w:pPr>
        <w:pStyle w:val="Heading1"/>
        <w:spacing w:before="80"/>
      </w:pPr>
      <w:r>
        <w:rPr>
          <w:b w:val="0"/>
        </w:rPr>
        <w:br w:type="column"/>
      </w:r>
      <w:r>
        <w:rPr/>
        <w:t>Warna</w:t>
      </w:r>
    </w:p>
    <w:p>
      <w:pPr>
        <w:spacing w:before="22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Warna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Lightness </w:t>
      </w:r>
      <w:r>
        <w:rPr>
          <w:b/>
          <w:sz w:val="24"/>
        </w:rPr>
        <w:t>(L)</w:t>
      </w:r>
    </w:p>
    <w:p>
      <w:pPr>
        <w:spacing w:line="259" w:lineRule="auto" w:before="17"/>
        <w:ind w:left="120" w:right="0" w:firstLine="720"/>
        <w:jc w:val="left"/>
        <w:rPr>
          <w:sz w:val="24"/>
        </w:rPr>
      </w:pPr>
      <w:r>
        <w:rPr>
          <w:i/>
          <w:sz w:val="24"/>
        </w:rPr>
        <w:t>Lightness</w:t>
      </w:r>
      <w:r>
        <w:rPr>
          <w:i/>
          <w:spacing w:val="36"/>
          <w:sz w:val="24"/>
        </w:rPr>
        <w:t> </w:t>
      </w:r>
      <w:r>
        <w:rPr>
          <w:sz w:val="24"/>
        </w:rPr>
        <w:t>mi</w:t>
      </w:r>
      <w:r>
        <w:rPr>
          <w:spacing w:val="35"/>
          <w:sz w:val="24"/>
        </w:rPr>
        <w:t> </w:t>
      </w:r>
      <w:r>
        <w:rPr>
          <w:sz w:val="24"/>
        </w:rPr>
        <w:t>basah</w:t>
      </w:r>
      <w:r>
        <w:rPr>
          <w:spacing w:val="36"/>
          <w:sz w:val="24"/>
        </w:rPr>
        <w:t> </w:t>
      </w:r>
      <w:r>
        <w:rPr>
          <w:sz w:val="24"/>
        </w:rPr>
        <w:t>diasjikan</w:t>
      </w:r>
      <w:r>
        <w:rPr>
          <w:spacing w:val="36"/>
          <w:sz w:val="24"/>
        </w:rPr>
        <w:t> </w:t>
      </w:r>
      <w:r>
        <w:rPr>
          <w:sz w:val="24"/>
        </w:rPr>
        <w:t>pada</w:t>
      </w:r>
      <w:r>
        <w:rPr>
          <w:spacing w:val="-57"/>
          <w:sz w:val="24"/>
        </w:rPr>
        <w:t> </w:t>
      </w: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spacing w:line="252" w:lineRule="exact" w:before="0"/>
        <w:ind w:left="120" w:right="0" w:firstLine="0"/>
        <w:jc w:val="left"/>
        <w:rPr>
          <w:sz w:val="22"/>
        </w:rPr>
      </w:pPr>
      <w:r>
        <w:rPr>
          <w:sz w:val="22"/>
        </w:rPr>
        <w:t>Tabel</w:t>
      </w:r>
      <w:r>
        <w:rPr>
          <w:spacing w:val="-3"/>
          <w:sz w:val="22"/>
        </w:rPr>
        <w:t> </w:t>
      </w:r>
      <w:r>
        <w:rPr>
          <w:sz w:val="22"/>
        </w:rPr>
        <w:t>2.</w:t>
      </w:r>
      <w:r>
        <w:rPr>
          <w:spacing w:val="-1"/>
          <w:sz w:val="22"/>
        </w:rPr>
        <w:t> </w:t>
      </w:r>
      <w:r>
        <w:rPr>
          <w:i/>
          <w:sz w:val="22"/>
        </w:rPr>
        <w:t>Lightness </w:t>
      </w:r>
      <w:r>
        <w:rPr>
          <w:sz w:val="22"/>
        </w:rPr>
        <w:t>mi basah</w:t>
      </w:r>
    </w:p>
    <w:p>
      <w:pPr>
        <w:pStyle w:val="BodyText"/>
        <w:spacing w:before="9"/>
        <w:ind w:left="0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1027"/>
        <w:gridCol w:w="1098"/>
        <w:gridCol w:w="1102"/>
      </w:tblGrid>
      <w:tr>
        <w:trPr>
          <w:trHeight w:val="829" w:hRule="atLeast"/>
        </w:trPr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 w:right="139" w:firstLine="244"/>
              <w:rPr>
                <w:sz w:val="24"/>
              </w:rPr>
            </w:pPr>
            <w:r>
              <w:rPr>
                <w:sz w:val="24"/>
              </w:rPr>
              <w:t>Rasio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terigu:labu</w:t>
            </w:r>
          </w:p>
          <w:p>
            <w:pPr>
              <w:pStyle w:val="TableParagraph"/>
              <w:spacing w:line="266" w:lineRule="exact"/>
              <w:ind w:left="302"/>
              <w:rPr>
                <w:sz w:val="24"/>
              </w:rPr>
            </w:pPr>
            <w:r>
              <w:rPr>
                <w:sz w:val="24"/>
              </w:rPr>
              <w:t>kuning</w:t>
            </w:r>
          </w:p>
        </w:tc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3281" w:val="left" w:leader="none"/>
              </w:tabs>
              <w:spacing w:line="266" w:lineRule="exact"/>
              <w:ind w:left="-34" w:right="-226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Karagenan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tabs>
                <w:tab w:pos="1436" w:val="left" w:leader="none"/>
              </w:tabs>
              <w:spacing w:line="256" w:lineRule="exact"/>
              <w:ind w:left="-1305" w:right="-418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6%</w:t>
              <w:tab/>
            </w:r>
          </w:p>
        </w:tc>
        <w:tc>
          <w:tcPr>
            <w:tcW w:w="1098" w:type="dxa"/>
          </w:tcPr>
          <w:p>
            <w:pPr>
              <w:pStyle w:val="TableParagraph"/>
              <w:tabs>
                <w:tab w:pos="1482" w:val="left" w:leader="none"/>
              </w:tabs>
              <w:spacing w:line="256" w:lineRule="exact"/>
              <w:ind w:left="409" w:right="-389"/>
              <w:rPr>
                <w:sz w:val="24"/>
              </w:rPr>
            </w:pPr>
            <w:r>
              <w:rPr>
                <w:sz w:val="24"/>
                <w:u w:val="single"/>
              </w:rPr>
              <w:t>8%</w:t>
              <w:tab/>
            </w:r>
          </w:p>
        </w:tc>
        <w:tc>
          <w:tcPr>
            <w:tcW w:w="1102" w:type="dxa"/>
          </w:tcPr>
          <w:p>
            <w:pPr>
              <w:pStyle w:val="TableParagraph"/>
              <w:tabs>
                <w:tab w:pos="717" w:val="left" w:leader="none"/>
              </w:tabs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10%</w:t>
              <w:tab/>
            </w:r>
          </w:p>
        </w:tc>
      </w:tr>
      <w:tr>
        <w:trPr>
          <w:trHeight w:val="299" w:hRule="atLeast"/>
        </w:trPr>
        <w:tc>
          <w:tcPr>
            <w:tcW w:w="1305" w:type="dxa"/>
          </w:tcPr>
          <w:p>
            <w:pPr>
              <w:pStyle w:val="TableParagraph"/>
              <w:spacing w:line="268" w:lineRule="exact" w:before="11"/>
              <w:ind w:left="362"/>
              <w:rPr>
                <w:sz w:val="24"/>
              </w:rPr>
            </w:pPr>
            <w:r>
              <w:rPr>
                <w:sz w:val="24"/>
              </w:rPr>
              <w:t>90:10</w:t>
            </w:r>
          </w:p>
        </w:tc>
        <w:tc>
          <w:tcPr>
            <w:tcW w:w="1027" w:type="dxa"/>
          </w:tcPr>
          <w:p>
            <w:pPr>
              <w:pStyle w:val="TableParagraph"/>
              <w:spacing w:line="268" w:lineRule="exact" w:before="11"/>
              <w:ind w:left="151"/>
              <w:rPr>
                <w:sz w:val="24"/>
              </w:rPr>
            </w:pPr>
            <w:r>
              <w:rPr>
                <w:sz w:val="24"/>
              </w:rPr>
              <w:t>56,14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98" w:type="dxa"/>
          </w:tcPr>
          <w:p>
            <w:pPr>
              <w:pStyle w:val="TableParagraph"/>
              <w:spacing w:line="268" w:lineRule="exact" w:before="11"/>
              <w:ind w:left="260"/>
              <w:rPr>
                <w:sz w:val="24"/>
              </w:rPr>
            </w:pPr>
            <w:r>
              <w:rPr>
                <w:sz w:val="24"/>
              </w:rPr>
              <w:t>56,16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102" w:type="dxa"/>
          </w:tcPr>
          <w:p>
            <w:pPr>
              <w:pStyle w:val="TableParagraph"/>
              <w:spacing w:line="265" w:lineRule="exact" w:before="14"/>
              <w:ind w:left="216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59,48</w:t>
            </w:r>
            <w:r>
              <w:rPr>
                <w:sz w:val="24"/>
                <w:vertAlign w:val="superscript"/>
              </w:rPr>
              <w:t>f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</w:p>
        </w:tc>
      </w:tr>
      <w:tr>
        <w:trPr>
          <w:trHeight w:val="265" w:hRule="atLeast"/>
        </w:trPr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6" w:lineRule="exact"/>
              <w:ind w:left="161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46" w:lineRule="exact"/>
              <w:ind w:left="255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±0,00</w:t>
            </w:r>
          </w:p>
        </w:tc>
        <w:tc>
          <w:tcPr>
            <w:tcW w:w="1102" w:type="dxa"/>
          </w:tcPr>
          <w:p>
            <w:pPr>
              <w:pStyle w:val="TableParagraph"/>
              <w:spacing w:line="246" w:lineRule="exact"/>
              <w:ind w:left="393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1305" w:type="dxa"/>
          </w:tcPr>
          <w:p>
            <w:pPr>
              <w:pStyle w:val="TableParagraph"/>
              <w:spacing w:line="265" w:lineRule="exact" w:before="3"/>
              <w:ind w:left="362"/>
              <w:rPr>
                <w:sz w:val="24"/>
              </w:rPr>
            </w:pPr>
            <w:r>
              <w:rPr>
                <w:sz w:val="24"/>
              </w:rPr>
              <w:t>80:20</w:t>
            </w:r>
          </w:p>
        </w:tc>
        <w:tc>
          <w:tcPr>
            <w:tcW w:w="1027" w:type="dxa"/>
          </w:tcPr>
          <w:p>
            <w:pPr>
              <w:pStyle w:val="TableParagraph"/>
              <w:spacing w:line="265" w:lineRule="exact" w:before="3"/>
              <w:ind w:left="151"/>
              <w:rPr>
                <w:sz w:val="24"/>
              </w:rPr>
            </w:pPr>
            <w:r>
              <w:rPr>
                <w:sz w:val="24"/>
              </w:rPr>
              <w:t>56,06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98" w:type="dxa"/>
          </w:tcPr>
          <w:p>
            <w:pPr>
              <w:pStyle w:val="TableParagraph"/>
              <w:spacing w:line="265" w:lineRule="exact" w:before="3"/>
              <w:ind w:left="262"/>
              <w:rPr>
                <w:sz w:val="24"/>
              </w:rPr>
            </w:pPr>
            <w:r>
              <w:rPr>
                <w:sz w:val="24"/>
              </w:rPr>
              <w:t>57,76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02" w:type="dxa"/>
          </w:tcPr>
          <w:p>
            <w:pPr>
              <w:pStyle w:val="TableParagraph"/>
              <w:spacing w:line="265" w:lineRule="exact" w:before="3"/>
              <w:ind w:left="292"/>
              <w:rPr>
                <w:sz w:val="24"/>
              </w:rPr>
            </w:pPr>
            <w:r>
              <w:rPr>
                <w:sz w:val="24"/>
              </w:rPr>
              <w:t>57,28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268" w:hRule="atLeast"/>
        </w:trPr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line="248" w:lineRule="exact"/>
              <w:ind w:left="161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0,00</w:t>
            </w:r>
          </w:p>
        </w:tc>
        <w:tc>
          <w:tcPr>
            <w:tcW w:w="1098" w:type="dxa"/>
          </w:tcPr>
          <w:p>
            <w:pPr>
              <w:pStyle w:val="TableParagraph"/>
              <w:spacing w:line="248" w:lineRule="exact"/>
              <w:ind w:left="255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±0,00</w:t>
            </w:r>
          </w:p>
        </w:tc>
        <w:tc>
          <w:tcPr>
            <w:tcW w:w="1102" w:type="dxa"/>
          </w:tcPr>
          <w:p>
            <w:pPr>
              <w:pStyle w:val="TableParagraph"/>
              <w:spacing w:line="248" w:lineRule="exact"/>
              <w:ind w:left="290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±0,00</w:t>
            </w:r>
          </w:p>
        </w:tc>
      </w:tr>
      <w:tr>
        <w:trPr>
          <w:trHeight w:val="289" w:hRule="atLeast"/>
        </w:trPr>
        <w:tc>
          <w:tcPr>
            <w:tcW w:w="1305" w:type="dxa"/>
          </w:tcPr>
          <w:p>
            <w:pPr>
              <w:pStyle w:val="TableParagraph"/>
              <w:spacing w:line="265" w:lineRule="exact" w:before="4"/>
              <w:ind w:left="362"/>
              <w:rPr>
                <w:sz w:val="24"/>
              </w:rPr>
            </w:pPr>
            <w:r>
              <w:rPr>
                <w:sz w:val="24"/>
              </w:rPr>
              <w:t>70:30</w:t>
            </w:r>
          </w:p>
        </w:tc>
        <w:tc>
          <w:tcPr>
            <w:tcW w:w="1027" w:type="dxa"/>
          </w:tcPr>
          <w:p>
            <w:pPr>
              <w:pStyle w:val="TableParagraph"/>
              <w:spacing w:line="265" w:lineRule="exact" w:before="4"/>
              <w:ind w:left="156"/>
              <w:rPr>
                <w:sz w:val="24"/>
              </w:rPr>
            </w:pPr>
            <w:r>
              <w:rPr>
                <w:sz w:val="24"/>
              </w:rPr>
              <w:t>55,19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98" w:type="dxa"/>
          </w:tcPr>
          <w:p>
            <w:pPr>
              <w:pStyle w:val="TableParagraph"/>
              <w:spacing w:line="265" w:lineRule="exact" w:before="4"/>
              <w:ind w:left="260"/>
              <w:rPr>
                <w:sz w:val="24"/>
              </w:rPr>
            </w:pPr>
            <w:r>
              <w:rPr>
                <w:sz w:val="24"/>
              </w:rPr>
              <w:t>57,30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02" w:type="dxa"/>
          </w:tcPr>
          <w:p>
            <w:pPr>
              <w:pStyle w:val="TableParagraph"/>
              <w:spacing w:line="265" w:lineRule="exact" w:before="4"/>
              <w:ind w:left="297"/>
              <w:rPr>
                <w:sz w:val="24"/>
              </w:rPr>
            </w:pPr>
            <w:r>
              <w:rPr>
                <w:sz w:val="24"/>
              </w:rPr>
              <w:t>56,51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280" w:hRule="atLeast"/>
        </w:trPr>
        <w:tc>
          <w:tcPr>
            <w:tcW w:w="13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tabs>
                <w:tab w:pos="1282" w:val="left" w:leader="none"/>
              </w:tabs>
              <w:spacing w:line="261" w:lineRule="exact"/>
              <w:ind w:left="-1320" w:right="-260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</w:t>
            </w:r>
            <w:r>
              <w:rPr>
                <w:spacing w:val="-19"/>
                <w:sz w:val="24"/>
                <w:u w:val="single"/>
              </w:rPr>
              <w:t> </w:t>
            </w:r>
            <w:r>
              <w:rPr>
                <w:rFonts w:ascii="Cambria Math" w:hAnsi="Cambria Math"/>
                <w:sz w:val="24"/>
                <w:u w:val="single"/>
              </w:rPr>
              <w:t>±</w:t>
            </w:r>
            <w:r>
              <w:rPr>
                <w:sz w:val="24"/>
                <w:u w:val="single"/>
              </w:rPr>
              <w:t>0,00</w:t>
              <w:tab/>
            </w:r>
          </w:p>
        </w:tc>
        <w:tc>
          <w:tcPr>
            <w:tcW w:w="1098" w:type="dxa"/>
          </w:tcPr>
          <w:p>
            <w:pPr>
              <w:pStyle w:val="TableParagraph"/>
              <w:tabs>
                <w:tab w:pos="1388" w:val="left" w:leader="none"/>
              </w:tabs>
              <w:spacing w:line="261" w:lineRule="exact"/>
              <w:ind w:left="255" w:right="-30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  <w:u w:val="single"/>
              </w:rPr>
              <w:t>±0,00</w:t>
              <w:tab/>
            </w:r>
          </w:p>
        </w:tc>
        <w:tc>
          <w:tcPr>
            <w:tcW w:w="1102" w:type="dxa"/>
          </w:tcPr>
          <w:p>
            <w:pPr>
              <w:pStyle w:val="TableParagraph"/>
              <w:spacing w:line="261" w:lineRule="exact"/>
              <w:jc w:val="right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  <w:u w:val="single"/>
              </w:rPr>
              <w:t>±0,00</w:t>
            </w:r>
            <w:r>
              <w:rPr>
                <w:rFonts w:ascii="Cambria Math" w:hAnsi="Cambria Math"/>
                <w:spacing w:val="25"/>
                <w:sz w:val="24"/>
                <w:u w:val="single"/>
              </w:rPr>
              <w:t> </w:t>
            </w:r>
          </w:p>
        </w:tc>
      </w:tr>
    </w:tbl>
    <w:p>
      <w:pPr>
        <w:pStyle w:val="BodyText"/>
        <w:spacing w:line="259" w:lineRule="auto" w:before="3"/>
        <w:ind w:right="478"/>
        <w:jc w:val="both"/>
      </w:pPr>
      <w:r>
        <w:rPr/>
        <w:t>Keteranan : angka yang diikuti oleh huruf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(</w:t>
      </w:r>
      <w:r>
        <w:rPr>
          <w:rFonts w:ascii="Cambria Math" w:eastAsia="Cambria Math"/>
        </w:rPr>
        <w:t>𝛼</w:t>
      </w:r>
      <w:r>
        <w:rPr/>
        <w:t>=0,05).</w:t>
      </w:r>
    </w:p>
    <w:p>
      <w:pPr>
        <w:pStyle w:val="BodyText"/>
        <w:spacing w:line="259" w:lineRule="auto"/>
        <w:ind w:right="477" w:firstLine="720"/>
        <w:jc w:val="both"/>
      </w:pPr>
      <w:r>
        <w:rPr/>
        <w:t>Tabel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spacing w:val="-1"/>
        </w:rPr>
        <w:t>penamabahan</w:t>
      </w:r>
      <w:r>
        <w:rPr>
          <w:spacing w:val="-11"/>
        </w:rPr>
        <w:t> </w:t>
      </w:r>
      <w:r>
        <w:rPr/>
        <w:t>labu</w:t>
      </w:r>
      <w:r>
        <w:rPr>
          <w:spacing w:val="-12"/>
        </w:rPr>
        <w:t> </w:t>
      </w:r>
      <w:r>
        <w:rPr/>
        <w:t>kuning</w:t>
      </w:r>
      <w:r>
        <w:rPr>
          <w:spacing w:val="-13"/>
        </w:rPr>
        <w:t> </w:t>
      </w:r>
      <w:r>
        <w:rPr/>
        <w:t>dan</w:t>
      </w:r>
      <w:r>
        <w:rPr>
          <w:spacing w:val="-10"/>
        </w:rPr>
        <w:t> </w:t>
      </w:r>
      <w:r>
        <w:rPr/>
        <w:t>penambahan</w:t>
      </w:r>
      <w:r>
        <w:rPr>
          <w:spacing w:val="-58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berpengaruh terhadap tingkat kecerahan mi</w:t>
      </w:r>
      <w:r>
        <w:rPr>
          <w:spacing w:val="-57"/>
        </w:rPr>
        <w:t> </w:t>
      </w:r>
      <w:r>
        <w:rPr/>
        <w:t>basah.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kecerahan mi basah tertinggi terdapat pada</w:t>
      </w:r>
      <w:r>
        <w:rPr>
          <w:spacing w:val="-57"/>
        </w:rPr>
        <w:t> </w:t>
      </w:r>
      <w:r>
        <w:rPr/>
        <w:t>rasio 90:10 dengan penambahan karagenan</w:t>
      </w:r>
      <w:r>
        <w:rPr>
          <w:spacing w:val="-57"/>
        </w:rPr>
        <w:t> </w:t>
      </w:r>
      <w:r>
        <w:rPr/>
        <w:t>10% sedangkan tingkat kecerahan terendah</w:t>
      </w:r>
      <w:r>
        <w:rPr>
          <w:spacing w:val="-57"/>
        </w:rPr>
        <w:t> </w:t>
      </w:r>
      <w:r>
        <w:rPr/>
        <w:t>terdapat terdapat pada rasio 70:30 dengan</w:t>
      </w:r>
      <w:r>
        <w:rPr>
          <w:spacing w:val="1"/>
        </w:rPr>
        <w:t> </w:t>
      </w:r>
      <w:r>
        <w:rPr/>
        <w:t>penambahan</w:t>
      </w:r>
      <w:r>
        <w:rPr>
          <w:spacing w:val="-1"/>
        </w:rPr>
        <w:t> </w:t>
      </w:r>
      <w:r>
        <w:rPr/>
        <w:t>karagenan 6%.</w:t>
      </w:r>
    </w:p>
    <w:p>
      <w:pPr>
        <w:pStyle w:val="BodyText"/>
        <w:spacing w:line="259" w:lineRule="auto"/>
        <w:ind w:right="476" w:firstLine="720"/>
        <w:jc w:val="both"/>
      </w:pPr>
      <w:r>
        <w:rPr/>
        <w:t>Tingkat</w:t>
      </w:r>
      <w:r>
        <w:rPr>
          <w:spacing w:val="1"/>
        </w:rPr>
        <w:t> </w:t>
      </w:r>
      <w:r>
        <w:rPr/>
        <w:t>kecerahan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rendah menunjukkan bahwa mi basah labu</w:t>
      </w:r>
      <w:r>
        <w:rPr>
          <w:spacing w:val="1"/>
        </w:rPr>
        <w:t> </w:t>
      </w:r>
      <w:r>
        <w:rPr/>
        <w:t>kuning memiliki warna yang lebih gelap.</w:t>
      </w:r>
      <w:r>
        <w:rPr>
          <w:spacing w:val="1"/>
        </w:rPr>
        <w:t> </w:t>
      </w:r>
      <w:r>
        <w:rPr/>
        <w:t>Rahmi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kecerahan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besar</w:t>
      </w:r>
      <w:r>
        <w:rPr>
          <w:spacing w:val="-57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cerah,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kecil</w:t>
      </w:r>
      <w:r>
        <w:rPr>
          <w:spacing w:val="-57"/>
        </w:rPr>
        <w:t> </w:t>
      </w:r>
      <w:r>
        <w:rPr/>
        <w:t>tingkat kecerahan maka warna mie basah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gelap.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karoten</w:t>
      </w:r>
      <w:r>
        <w:rPr>
          <w:spacing w:val="-57"/>
        </w:rPr>
        <w:t> </w:t>
      </w:r>
      <w:r>
        <w:rPr/>
        <w:t>yang terdapat pada labu kuning membuat</w:t>
      </w:r>
      <w:r>
        <w:rPr>
          <w:spacing w:val="1"/>
        </w:rPr>
        <w:t> </w:t>
      </w:r>
      <w:r>
        <w:rPr/>
        <w:t>warna mie basah dengan penambahan labu</w:t>
      </w:r>
      <w:r>
        <w:rPr>
          <w:spacing w:val="-57"/>
        </w:rPr>
        <w:t> </w:t>
      </w:r>
      <w:r>
        <w:rPr/>
        <w:t>kuning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kuning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kecerahannya</w:t>
      </w:r>
      <w:r>
        <w:rPr>
          <w:spacing w:val="1"/>
        </w:rPr>
        <w:t> </w:t>
      </w:r>
      <w:r>
        <w:rPr/>
        <w:t>menjadi rendah. Kandungan beta karoten</w:t>
      </w:r>
      <w:r>
        <w:rPr>
          <w:spacing w:val="1"/>
        </w:rPr>
        <w:t> </w:t>
      </w:r>
      <w:r>
        <w:rPr/>
        <w:t>pada labu kuning sebesar 1.180 </w:t>
      </w:r>
      <w:r>
        <w:rPr>
          <w:rFonts w:ascii="Cambria Math" w:eastAsia="Cambria Math"/>
        </w:rPr>
        <w:t>𝜇</w:t>
      </w:r>
      <w:r>
        <w:rPr/>
        <w:t>g/100 g</w:t>
      </w:r>
      <w:r>
        <w:rPr>
          <w:spacing w:val="1"/>
        </w:rPr>
        <w:t> </w:t>
      </w:r>
      <w:r>
        <w:rPr/>
        <w:t>(Kampuse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36"/>
        </w:rPr>
        <w:t> </w:t>
      </w:r>
      <w:r>
        <w:rPr/>
        <w:t>berpengaruh</w:t>
      </w:r>
      <w:r>
        <w:rPr>
          <w:spacing w:val="38"/>
        </w:rPr>
        <w:t> </w:t>
      </w:r>
      <w:r>
        <w:rPr/>
        <w:t>terhadap</w:t>
      </w:r>
      <w:r>
        <w:rPr>
          <w:spacing w:val="39"/>
        </w:rPr>
        <w:t> </w:t>
      </w:r>
      <w:r>
        <w:rPr/>
        <w:t>tingkat</w:t>
      </w:r>
    </w:p>
    <w:p>
      <w:pPr>
        <w:spacing w:after="0" w:line="259" w:lineRule="auto"/>
        <w:jc w:val="both"/>
        <w:sectPr>
          <w:pgSz w:w="11910" w:h="16840"/>
          <w:pgMar w:top="1340" w:bottom="280" w:left="1320" w:right="960"/>
          <w:cols w:num="2" w:equalWidth="0">
            <w:col w:w="4320" w:space="548"/>
            <w:col w:w="4762"/>
          </w:cols>
        </w:sectPr>
      </w:pPr>
    </w:p>
    <w:p>
      <w:pPr>
        <w:pStyle w:val="BodyText"/>
        <w:spacing w:line="259" w:lineRule="auto" w:before="76"/>
        <w:ind w:right="467"/>
        <w:jc w:val="both"/>
      </w:pPr>
      <w:r>
        <w:rPr/>
        <w:t>kecerahan mi basah.</w:t>
      </w:r>
      <w:r>
        <w:rPr>
          <w:spacing w:val="1"/>
        </w:rPr>
        <w:t> </w:t>
      </w:r>
      <w:r>
        <w:rPr/>
        <w:t>(Alfiah </w:t>
      </w:r>
      <w:r>
        <w:rPr>
          <w:i/>
        </w:rPr>
        <w:t>et al.</w:t>
      </w:r>
      <w:r>
        <w:rPr/>
        <w:t>, 2020)</w:t>
      </w:r>
      <w:r>
        <w:rPr>
          <w:spacing w:val="1"/>
        </w:rPr>
        <w:t> </w:t>
      </w:r>
      <w:r>
        <w:rPr/>
        <w:t>menyatak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-57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tingkat kecerahan.</w:t>
      </w:r>
    </w:p>
    <w:p>
      <w:pPr>
        <w:spacing w:before="3"/>
        <w:ind w:left="120" w:right="0" w:firstLine="0"/>
        <w:jc w:val="both"/>
        <w:rPr>
          <w:b/>
          <w:sz w:val="24"/>
        </w:rPr>
      </w:pPr>
      <w:r>
        <w:rPr>
          <w:b/>
          <w:sz w:val="24"/>
        </w:rPr>
        <w:t>Warna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Redness </w:t>
      </w:r>
      <w:r>
        <w:rPr>
          <w:b/>
          <w:sz w:val="24"/>
        </w:rPr>
        <w:t>(a*)</w:t>
      </w:r>
    </w:p>
    <w:p>
      <w:pPr>
        <w:pStyle w:val="BodyText"/>
        <w:spacing w:line="261" w:lineRule="auto" w:before="17"/>
        <w:ind w:right="464" w:firstLine="719"/>
        <w:jc w:val="both"/>
      </w:pPr>
      <w:r>
        <w:rPr>
          <w:i/>
        </w:rPr>
        <w:t>Redness</w:t>
      </w:r>
      <w:r>
        <w:rPr>
          <w:i/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pada</w:t>
      </w:r>
      <w:r>
        <w:rPr>
          <w:spacing w:val="-57"/>
        </w:rPr>
        <w:t> </w:t>
      </w:r>
      <w:r>
        <w:rPr/>
        <w:t>Tabel</w:t>
      </w:r>
      <w:r>
        <w:rPr>
          <w:spacing w:val="-1"/>
        </w:rPr>
        <w:t> </w:t>
      </w:r>
      <w:r>
        <w:rPr/>
        <w:t>3.</w:t>
      </w:r>
    </w:p>
    <w:p>
      <w:pPr>
        <w:spacing w:line="248" w:lineRule="exact" w:before="0"/>
        <w:ind w:left="175" w:right="0" w:firstLine="0"/>
        <w:jc w:val="both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73997pt;margin-top:21.681696pt;width:227.05pt;height:140.8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9"/>
                    <w:gridCol w:w="1017"/>
                    <w:gridCol w:w="1142"/>
                    <w:gridCol w:w="1064"/>
                  </w:tblGrid>
                  <w:tr>
                    <w:trPr>
                      <w:trHeight w:val="829" w:hRule="atLeast"/>
                    </w:trPr>
                    <w:tc>
                      <w:tcPr>
                        <w:tcW w:w="13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6" w:right="144" w:firstLine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Rasio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terigu:labu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kuning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2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Karagenan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3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6%</w:t>
                        </w:r>
                      </w:p>
                    </w:tc>
                    <w:tc>
                      <w:tcPr>
                        <w:tcW w:w="11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32" w:right="2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8%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10%</w:t>
                        </w: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13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52" w:right="3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90:10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2,42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  <w:p>
                        <w:pPr>
                          <w:pStyle w:val="TableParagraph"/>
                          <w:spacing w:line="254" w:lineRule="exact" w:before="4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</w:t>
                        </w:r>
                        <w:r>
                          <w:rPr>
                            <w:sz w:val="2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2,36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  <w:p>
                        <w:pPr>
                          <w:pStyle w:val="TableParagraph"/>
                          <w:spacing w:line="249" w:lineRule="exact" w:before="8"/>
                          <w:ind w:left="260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±0,00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1,33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54" w:lineRule="exact" w:before="4"/>
                          <w:ind w:left="265"/>
                          <w:rPr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</w:t>
                        </w:r>
                        <w:r>
                          <w:rPr>
                            <w:sz w:val="24"/>
                          </w:rPr>
                          <w:t>0,63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4"/>
                          <w:ind w:left="352" w:right="3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80:20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4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3,79</w:t>
                        </w:r>
                        <w:r>
                          <w:rPr>
                            <w:sz w:val="24"/>
                            <w:vertAlign w:val="superscript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line="254" w:lineRule="exact" w:before="3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</w:t>
                        </w:r>
                        <w:r>
                          <w:rPr>
                            <w:sz w:val="2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4"/>
                          <w:ind w:lef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2,93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  <w:p>
                        <w:pPr>
                          <w:pStyle w:val="TableParagraph"/>
                          <w:spacing w:line="249" w:lineRule="exact" w:before="8"/>
                          <w:ind w:left="260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±0,00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4"/>
                          <w:ind w:lef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1,51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49" w:lineRule="exact" w:before="8"/>
                          <w:ind w:left="253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±0,00</w:t>
                        </w: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13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52" w:right="3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70:30</w:t>
                        </w:r>
                      </w:p>
                    </w:tc>
                    <w:tc>
                      <w:tcPr>
                        <w:tcW w:w="10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2,42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  <w:p>
                        <w:pPr>
                          <w:pStyle w:val="TableParagraph"/>
                          <w:spacing w:line="265" w:lineRule="exact" w:before="3"/>
                          <w:ind w:left="156"/>
                          <w:rPr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</w:t>
                        </w:r>
                        <w:r>
                          <w:rPr>
                            <w:sz w:val="24"/>
                          </w:rPr>
                          <w:t>0,00</w:t>
                        </w:r>
                      </w:p>
                    </w:tc>
                    <w:tc>
                      <w:tcPr>
                        <w:tcW w:w="11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line="261" w:lineRule="exact" w:before="8"/>
                          <w:ind w:left="260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±0,00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2,35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  <w:p>
                        <w:pPr>
                          <w:pStyle w:val="TableParagraph"/>
                          <w:spacing w:line="261" w:lineRule="exact" w:before="8"/>
                          <w:ind w:left="253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sz w:val="24"/>
                          </w:rPr>
                          <w:t>±0,00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Tabel</w:t>
      </w:r>
      <w:r>
        <w:rPr>
          <w:spacing w:val="-2"/>
          <w:sz w:val="22"/>
        </w:rPr>
        <w:t> </w:t>
      </w:r>
      <w:r>
        <w:rPr>
          <w:sz w:val="22"/>
        </w:rPr>
        <w:t>3. </w:t>
      </w:r>
      <w:r>
        <w:rPr>
          <w:i/>
          <w:sz w:val="22"/>
        </w:rPr>
        <w:t>Redness </w:t>
      </w:r>
      <w:r>
        <w:rPr>
          <w:sz w:val="22"/>
        </w:rPr>
        <w:t>mi</w:t>
      </w:r>
      <w:r>
        <w:rPr>
          <w:spacing w:val="1"/>
          <w:sz w:val="22"/>
        </w:rPr>
        <w:t> </w:t>
      </w:r>
      <w:r>
        <w:rPr>
          <w:sz w:val="22"/>
        </w:rPr>
        <w:t>basah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tabs>
          <w:tab w:pos="4707" w:val="left" w:leader="none"/>
        </w:tabs>
        <w:spacing w:before="187"/>
        <w:ind w:left="1392"/>
      </w:pPr>
      <w:r>
        <w:rPr>
          <w:u w:val="single"/>
        </w:rPr>
        <w:t> </w:t>
        <w:tab/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59" w:lineRule="auto" w:before="186"/>
        <w:ind w:right="467"/>
        <w:jc w:val="both"/>
      </w:pPr>
      <w:r>
        <w:rPr/>
        <w:t>Keteranan : angka yang diikuti oleh huruf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(</w:t>
      </w:r>
      <w:r>
        <w:rPr>
          <w:rFonts w:ascii="Cambria Math" w:eastAsia="Cambria Math"/>
        </w:rPr>
        <w:t>𝛼</w:t>
      </w:r>
      <w:r>
        <w:rPr/>
        <w:t>=0,05).</w:t>
      </w:r>
    </w:p>
    <w:p>
      <w:pPr>
        <w:pStyle w:val="BodyText"/>
        <w:spacing w:line="259" w:lineRule="auto"/>
        <w:ind w:right="466" w:firstLine="719"/>
        <w:jc w:val="both"/>
      </w:pPr>
      <w:r>
        <w:rPr/>
        <w:t>Tabel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 labu kuning dan 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menunjukkan</w:t>
      </w:r>
      <w:r>
        <w:rPr>
          <w:spacing w:val="-57"/>
        </w:rPr>
        <w:t> </w:t>
      </w:r>
      <w:r>
        <w:rPr/>
        <w:t>memiliki</w:t>
      </w:r>
      <w:r>
        <w:rPr>
          <w:spacing w:val="1"/>
        </w:rPr>
        <w:t> </w:t>
      </w:r>
      <w:r>
        <w:rPr/>
        <w:t>interaksi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berpengaruh</w:t>
      </w:r>
      <w:r>
        <w:rPr>
          <w:spacing w:val="-57"/>
        </w:rPr>
        <w:t> </w:t>
      </w:r>
      <w:r>
        <w:rPr/>
        <w:t>nyata terhadap intensitas warna mi basah.</w:t>
      </w:r>
      <w:r>
        <w:rPr>
          <w:spacing w:val="1"/>
        </w:rPr>
        <w:t> </w:t>
      </w:r>
      <w:r>
        <w:rPr/>
        <w:t>Intensitas warna merah mi basah tertinggi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70:30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penambahan</w:t>
      </w:r>
      <w:r>
        <w:rPr>
          <w:spacing w:val="24"/>
        </w:rPr>
        <w:t> </w:t>
      </w:r>
      <w:r>
        <w:rPr/>
        <w:t>karagenan</w:t>
      </w:r>
      <w:r>
        <w:rPr>
          <w:spacing w:val="27"/>
        </w:rPr>
        <w:t> </w:t>
      </w:r>
      <w:r>
        <w:rPr/>
        <w:t>8%</w:t>
      </w:r>
      <w:r>
        <w:rPr>
          <w:spacing w:val="22"/>
        </w:rPr>
        <w:t> </w:t>
      </w:r>
      <w:r>
        <w:rPr/>
        <w:t>dan</w:t>
      </w:r>
      <w:r>
        <w:rPr>
          <w:spacing w:val="23"/>
        </w:rPr>
        <w:t> </w:t>
      </w:r>
      <w:r>
        <w:rPr/>
        <w:t>rasio</w:t>
      </w:r>
      <w:r>
        <w:rPr>
          <w:spacing w:val="23"/>
        </w:rPr>
        <w:t> </w:t>
      </w:r>
      <w:r>
        <w:rPr/>
        <w:t>80</w:t>
      </w:r>
      <w:r>
        <w:rPr>
          <w:spacing w:val="23"/>
        </w:rPr>
        <w:t> </w:t>
      </w:r>
      <w:r>
        <w:rPr/>
        <w:t>:</w:t>
      </w:r>
    </w:p>
    <w:p>
      <w:pPr>
        <w:pStyle w:val="BodyText"/>
        <w:tabs>
          <w:tab w:pos="972" w:val="left" w:leader="none"/>
          <w:tab w:pos="1053" w:val="left" w:leader="none"/>
          <w:tab w:pos="1197" w:val="left" w:leader="none"/>
          <w:tab w:pos="1636" w:val="left" w:leader="none"/>
          <w:tab w:pos="1749" w:val="left" w:leader="none"/>
          <w:tab w:pos="2290" w:val="left" w:leader="none"/>
          <w:tab w:pos="2504" w:val="left" w:leader="none"/>
          <w:tab w:pos="2607" w:val="left" w:leader="none"/>
          <w:tab w:pos="2701" w:val="left" w:leader="none"/>
          <w:tab w:pos="2785" w:val="left" w:leader="none"/>
          <w:tab w:pos="3183" w:val="left" w:leader="none"/>
          <w:tab w:pos="3276" w:val="left" w:leader="none"/>
          <w:tab w:pos="3582" w:val="left" w:leader="none"/>
        </w:tabs>
        <w:spacing w:line="259" w:lineRule="auto"/>
        <w:ind w:right="464"/>
      </w:pPr>
      <w:r>
        <w:rPr/>
        <w:t>20</w:t>
      </w:r>
      <w:r>
        <w:rPr>
          <w:spacing w:val="39"/>
        </w:rPr>
        <w:t> </w:t>
      </w:r>
      <w:r>
        <w:rPr/>
        <w:t>dengan</w:t>
      </w:r>
      <w:r>
        <w:rPr>
          <w:spacing w:val="41"/>
        </w:rPr>
        <w:t> </w:t>
      </w:r>
      <w:r>
        <w:rPr/>
        <w:t>penambahan</w:t>
      </w:r>
      <w:r>
        <w:rPr>
          <w:spacing w:val="39"/>
        </w:rPr>
        <w:t> </w:t>
      </w:r>
      <w:r>
        <w:rPr/>
        <w:t>karagenan</w:t>
      </w:r>
      <w:r>
        <w:rPr>
          <w:spacing w:val="41"/>
        </w:rPr>
        <w:t> </w:t>
      </w:r>
      <w:r>
        <w:rPr/>
        <w:t>6%.</w:t>
      </w:r>
      <w:r>
        <w:rPr>
          <w:spacing w:val="-57"/>
        </w:rPr>
        <w:t> </w:t>
      </w:r>
      <w:r>
        <w:rPr>
          <w:spacing w:val="-1"/>
        </w:rPr>
        <w:t>Sedangkan</w:t>
      </w:r>
      <w:r>
        <w:rPr>
          <w:spacing w:val="-13"/>
        </w:rPr>
        <w:t> </w:t>
      </w:r>
      <w:r>
        <w:rPr/>
        <w:t>intensitas</w:t>
      </w:r>
      <w:r>
        <w:rPr>
          <w:spacing w:val="-13"/>
        </w:rPr>
        <w:t> </w:t>
      </w:r>
      <w:r>
        <w:rPr/>
        <w:t>warna</w:t>
      </w:r>
      <w:r>
        <w:rPr>
          <w:spacing w:val="-14"/>
        </w:rPr>
        <w:t> </w:t>
      </w:r>
      <w:r>
        <w:rPr/>
        <w:t>merah</w:t>
      </w:r>
      <w:r>
        <w:rPr>
          <w:spacing w:val="-12"/>
        </w:rPr>
        <w:t> </w:t>
      </w:r>
      <w:r>
        <w:rPr/>
        <w:t>terendah</w:t>
      </w:r>
      <w:r>
        <w:rPr>
          <w:spacing w:val="-57"/>
        </w:rPr>
        <w:t> </w:t>
      </w:r>
      <w:r>
        <w:rPr/>
        <w:t>terdapat</w:t>
      </w:r>
      <w:r>
        <w:rPr>
          <w:spacing w:val="3"/>
        </w:rPr>
        <w:t> </w:t>
      </w:r>
      <w:r>
        <w:rPr/>
        <w:t>terdapat</w:t>
      </w:r>
      <w:r>
        <w:rPr>
          <w:spacing w:val="4"/>
        </w:rPr>
        <w:t> </w:t>
      </w:r>
      <w:r>
        <w:rPr/>
        <w:t>pada</w:t>
      </w:r>
      <w:r>
        <w:rPr>
          <w:spacing w:val="2"/>
        </w:rPr>
        <w:t> </w:t>
      </w:r>
      <w:r>
        <w:rPr/>
        <w:t>rasio</w:t>
      </w:r>
      <w:r>
        <w:rPr>
          <w:spacing w:val="4"/>
        </w:rPr>
        <w:t> </w:t>
      </w:r>
      <w:r>
        <w:rPr/>
        <w:t>80</w:t>
      </w:r>
      <w:r>
        <w:rPr>
          <w:spacing w:val="3"/>
        </w:rPr>
        <w:t> </w:t>
      </w:r>
      <w:r>
        <w:rPr/>
        <w:t>:</w:t>
      </w:r>
      <w:r>
        <w:rPr>
          <w:spacing w:val="4"/>
        </w:rPr>
        <w:t> </w:t>
      </w:r>
      <w:r>
        <w:rPr/>
        <w:t>20</w:t>
      </w:r>
      <w:r>
        <w:rPr>
          <w:spacing w:val="3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penenambahan</w:t>
      </w:r>
      <w:r>
        <w:rPr>
          <w:spacing w:val="35"/>
        </w:rPr>
        <w:t> </w:t>
      </w:r>
      <w:r>
        <w:rPr/>
        <w:t>karagenan</w:t>
      </w:r>
      <w:r>
        <w:rPr>
          <w:spacing w:val="36"/>
        </w:rPr>
        <w:t> </w:t>
      </w:r>
      <w:r>
        <w:rPr/>
        <w:t>10%</w:t>
      </w:r>
      <w:r>
        <w:rPr>
          <w:spacing w:val="35"/>
        </w:rPr>
        <w:t> </w:t>
      </w:r>
      <w:r>
        <w:rPr/>
        <w:t>dan</w:t>
      </w:r>
      <w:r>
        <w:rPr>
          <w:spacing w:val="39"/>
        </w:rPr>
        <w:t> </w:t>
      </w:r>
      <w:r>
        <w:rPr/>
        <w:t>90:10</w:t>
      </w:r>
      <w:r>
        <w:rPr>
          <w:spacing w:val="-57"/>
        </w:rPr>
        <w:t> </w:t>
      </w:r>
      <w:r>
        <w:rPr/>
        <w:t>dengan penambahan karagenan 10%.</w:t>
      </w:r>
      <w:r>
        <w:rPr>
          <w:spacing w:val="1"/>
        </w:rPr>
        <w:t> </w:t>
      </w:r>
      <w:r>
        <w:rPr/>
        <w:t>Intensitas</w:t>
      </w:r>
      <w:r>
        <w:rPr>
          <w:spacing w:val="27"/>
        </w:rPr>
        <w:t> </w:t>
      </w:r>
      <w:r>
        <w:rPr/>
        <w:t>warna</w:t>
      </w:r>
      <w:r>
        <w:rPr>
          <w:spacing w:val="25"/>
        </w:rPr>
        <w:t> </w:t>
      </w:r>
      <w:r>
        <w:rPr/>
        <w:t>merah</w:t>
      </w:r>
      <w:r>
        <w:rPr>
          <w:spacing w:val="29"/>
        </w:rPr>
        <w:t> </w:t>
      </w:r>
      <w:r>
        <w:rPr/>
        <w:t>mi</w:t>
      </w:r>
      <w:r>
        <w:rPr>
          <w:spacing w:val="27"/>
        </w:rPr>
        <w:t> </w:t>
      </w:r>
      <w:r>
        <w:rPr/>
        <w:t>basah</w:t>
      </w:r>
      <w:r>
        <w:rPr>
          <w:spacing w:val="30"/>
        </w:rPr>
        <w:t> </w:t>
      </w:r>
      <w:r>
        <w:rPr/>
        <w:t>semakin</w:t>
      </w:r>
      <w:r>
        <w:rPr>
          <w:spacing w:val="-57"/>
        </w:rPr>
        <w:t> </w:t>
      </w:r>
      <w:r>
        <w:rPr/>
        <w:t>naik</w:t>
      </w:r>
      <w:r>
        <w:rPr>
          <w:spacing w:val="12"/>
        </w:rPr>
        <w:t> </w:t>
      </w:r>
      <w:r>
        <w:rPr/>
        <w:t>seiring</w:t>
      </w:r>
      <w:r>
        <w:rPr>
          <w:spacing w:val="10"/>
        </w:rPr>
        <w:t> </w:t>
      </w:r>
      <w:r>
        <w:rPr/>
        <w:t>dengan</w:t>
      </w:r>
      <w:r>
        <w:rPr>
          <w:spacing w:val="14"/>
        </w:rPr>
        <w:t> </w:t>
      </w:r>
      <w:r>
        <w:rPr/>
        <w:t>penambahan</w:t>
      </w:r>
      <w:r>
        <w:rPr>
          <w:spacing w:val="12"/>
        </w:rPr>
        <w:t> </w:t>
      </w:r>
      <w:r>
        <w:rPr/>
        <w:t>labu</w:t>
      </w:r>
      <w:r>
        <w:rPr>
          <w:spacing w:val="-57"/>
        </w:rPr>
        <w:t> </w:t>
      </w:r>
      <w:r>
        <w:rPr/>
        <w:t>kuning</w:t>
        <w:tab/>
        <w:tab/>
        <w:tab/>
        <w:t>dikarenakan</w:t>
        <w:tab/>
        <w:tab/>
        <w:tab/>
        <w:tab/>
        <w:t>labu</w:t>
        <w:tab/>
        <w:tab/>
        <w:t>kuning</w:t>
      </w:r>
      <w:r>
        <w:rPr>
          <w:spacing w:val="-57"/>
        </w:rPr>
        <w:t> </w:t>
      </w:r>
      <w:r>
        <w:rPr/>
        <w:t>mengandung</w:t>
      </w:r>
      <w:r>
        <w:rPr>
          <w:spacing w:val="52"/>
        </w:rPr>
        <w:t> </w:t>
      </w:r>
      <w:r>
        <w:rPr/>
        <w:t>beta</w:t>
      </w:r>
      <w:r>
        <w:rPr>
          <w:spacing w:val="55"/>
        </w:rPr>
        <w:t> </w:t>
      </w:r>
      <w:r>
        <w:rPr/>
        <w:t>karoten</w:t>
      </w:r>
      <w:r>
        <w:rPr>
          <w:spacing w:val="57"/>
        </w:rPr>
        <w:t> </w:t>
      </w:r>
      <w:r>
        <w:rPr/>
        <w:t>yang</w:t>
      </w:r>
      <w:r>
        <w:rPr>
          <w:spacing w:val="53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pigmen</w:t>
      </w:r>
      <w:r>
        <w:rPr>
          <w:spacing w:val="-8"/>
        </w:rPr>
        <w:t> </w:t>
      </w:r>
      <w:r>
        <w:rPr/>
        <w:t>berwarna</w:t>
      </w:r>
      <w:r>
        <w:rPr>
          <w:spacing w:val="-8"/>
        </w:rPr>
        <w:t> </w:t>
      </w:r>
      <w:r>
        <w:rPr/>
        <w:t>merah</w:t>
      </w:r>
      <w:r>
        <w:rPr>
          <w:spacing w:val="-6"/>
        </w:rPr>
        <w:t> </w:t>
      </w:r>
      <w:r>
        <w:rPr/>
        <w:t>sampai</w:t>
      </w:r>
      <w:r>
        <w:rPr>
          <w:spacing w:val="-7"/>
        </w:rPr>
        <w:t> </w:t>
      </w:r>
      <w:r>
        <w:rPr/>
        <w:t>oranye.</w:t>
      </w:r>
      <w:r>
        <w:rPr>
          <w:spacing w:val="-6"/>
        </w:rPr>
        <w:t> </w:t>
      </w:r>
      <w:r>
        <w:rPr/>
        <w:t>Mi</w:t>
      </w:r>
      <w:r>
        <w:rPr>
          <w:spacing w:val="-57"/>
        </w:rPr>
        <w:t> </w:t>
      </w:r>
      <w:r>
        <w:rPr/>
        <w:t>basah</w:t>
      </w:r>
      <w:r>
        <w:rPr>
          <w:spacing w:val="33"/>
        </w:rPr>
        <w:t> </w:t>
      </w:r>
      <w:r>
        <w:rPr/>
        <w:t>dengan</w:t>
      </w:r>
      <w:r>
        <w:rPr>
          <w:spacing w:val="33"/>
        </w:rPr>
        <w:t> </w:t>
      </w:r>
      <w:r>
        <w:rPr/>
        <w:t>penambahan</w:t>
      </w:r>
      <w:r>
        <w:rPr>
          <w:spacing w:val="33"/>
        </w:rPr>
        <w:t> </w:t>
      </w:r>
      <w:r>
        <w:rPr/>
        <w:t>labu</w:t>
      </w:r>
      <w:r>
        <w:rPr>
          <w:spacing w:val="35"/>
        </w:rPr>
        <w:t> </w:t>
      </w:r>
      <w:r>
        <w:rPr/>
        <w:t>kuning</w:t>
      </w:r>
      <w:r>
        <w:rPr>
          <w:spacing w:val="-57"/>
        </w:rPr>
        <w:t> </w:t>
      </w:r>
      <w:r>
        <w:rPr>
          <w:spacing w:val="-1"/>
        </w:rPr>
        <w:t>dalam</w:t>
      </w:r>
      <w:r>
        <w:rPr>
          <w:spacing w:val="-14"/>
        </w:rPr>
        <w:t> </w:t>
      </w:r>
      <w:r>
        <w:rPr>
          <w:spacing w:val="-1"/>
        </w:rPr>
        <w:t>jumlah</w:t>
      </w:r>
      <w:r>
        <w:rPr>
          <w:spacing w:val="-12"/>
        </w:rPr>
        <w:t> </w:t>
      </w:r>
      <w:r>
        <w:rPr/>
        <w:t>yang</w:t>
      </w:r>
      <w:r>
        <w:rPr>
          <w:spacing w:val="-16"/>
        </w:rPr>
        <w:t> </w:t>
      </w:r>
      <w:r>
        <w:rPr/>
        <w:t>banyak</w:t>
      </w:r>
      <w:r>
        <w:rPr>
          <w:spacing w:val="-14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derajat</w:t>
      </w:r>
      <w:r>
        <w:rPr>
          <w:spacing w:val="-57"/>
        </w:rPr>
        <w:t> </w:t>
      </w:r>
      <w:r>
        <w:rPr/>
        <w:t>kemerahan</w:t>
      </w:r>
      <w:r>
        <w:rPr>
          <w:spacing w:val="5"/>
        </w:rPr>
        <w:t> </w:t>
      </w:r>
      <w:r>
        <w:rPr/>
        <w:t>yang</w:t>
      </w:r>
      <w:r>
        <w:rPr>
          <w:spacing w:val="2"/>
        </w:rPr>
        <w:t> </w:t>
      </w:r>
      <w:r>
        <w:rPr/>
        <w:t>tinggi.</w:t>
      </w:r>
      <w:r>
        <w:rPr>
          <w:spacing w:val="4"/>
        </w:rPr>
        <w:t> </w:t>
      </w:r>
      <w:r>
        <w:rPr/>
        <w:t>Hal</w:t>
      </w:r>
      <w:r>
        <w:rPr>
          <w:spacing w:val="4"/>
        </w:rPr>
        <w:t> </w:t>
      </w:r>
      <w:r>
        <w:rPr/>
        <w:t>tersebut</w:t>
      </w:r>
      <w:r>
        <w:rPr>
          <w:spacing w:val="2"/>
        </w:rPr>
        <w:t> </w:t>
      </w:r>
      <w:r>
        <w:rPr/>
        <w:t>sesuai</w:t>
      </w:r>
      <w:r>
        <w:rPr>
          <w:spacing w:val="-57"/>
        </w:rPr>
        <w:t> </w:t>
      </w:r>
      <w:r>
        <w:rPr/>
        <w:t>dengan</w:t>
      </w:r>
      <w:r>
        <w:rPr>
          <w:spacing w:val="45"/>
        </w:rPr>
        <w:t> </w:t>
      </w:r>
      <w:r>
        <w:rPr/>
        <w:t>hasil</w:t>
      </w:r>
      <w:r>
        <w:rPr>
          <w:spacing w:val="46"/>
        </w:rPr>
        <w:t> </w:t>
      </w:r>
      <w:r>
        <w:rPr/>
        <w:t>penelitian</w:t>
      </w:r>
      <w:r>
        <w:rPr>
          <w:spacing w:val="49"/>
        </w:rPr>
        <w:t> </w:t>
      </w:r>
      <w:r>
        <w:rPr/>
        <w:t>Asmaraningtyas</w:t>
      </w:r>
      <w:r>
        <w:rPr>
          <w:spacing w:val="-57"/>
        </w:rPr>
        <w:t> </w:t>
      </w:r>
      <w:r>
        <w:rPr/>
        <w:t>(2014)</w:t>
        <w:tab/>
        <w:t>pada</w:t>
        <w:tab/>
        <w:t>biskuit</w:t>
        <w:tab/>
        <w:t>yang</w:t>
        <w:tab/>
        <w:t>disubstitusi</w:t>
      </w:r>
      <w:r>
        <w:rPr>
          <w:spacing w:val="1"/>
        </w:rPr>
        <w:t> </w:t>
      </w:r>
      <w:r>
        <w:rPr/>
        <w:t>tepung</w:t>
        <w:tab/>
        <w:tab/>
        <w:t>labu</w:t>
        <w:tab/>
        <w:tab/>
        <w:t>kuning</w:t>
        <w:tab/>
        <w:tab/>
        <w:tab/>
        <w:t>paling</w:t>
        <w:tab/>
        <w:t>banyak</w:t>
      </w:r>
      <w:r>
        <w:rPr>
          <w:spacing w:val="-57"/>
        </w:rPr>
        <w:t> </w:t>
      </w:r>
      <w:r>
        <w:rPr/>
        <w:t>menghasilkan</w:t>
        <w:tab/>
        <w:t>nilai</w:t>
        <w:tab/>
        <w:t>a</w:t>
        <w:tab/>
        <w:tab/>
        <w:t>yang</w:t>
        <w:tab/>
        <w:tab/>
      </w:r>
      <w:r>
        <w:rPr>
          <w:spacing w:val="-1"/>
        </w:rPr>
        <w:t>cenderung</w:t>
      </w:r>
    </w:p>
    <w:p>
      <w:pPr>
        <w:pStyle w:val="BodyText"/>
        <w:spacing w:line="259" w:lineRule="auto" w:before="76"/>
        <w:ind w:right="475"/>
      </w:pPr>
      <w:r>
        <w:rPr/>
        <w:br w:type="column"/>
      </w:r>
      <w:r>
        <w:rPr/>
        <w:t>meningkat,</w:t>
      </w:r>
      <w:r>
        <w:rPr>
          <w:spacing w:val="39"/>
        </w:rPr>
        <w:t> </w:t>
      </w:r>
      <w:r>
        <w:rPr/>
        <w:t>hal</w:t>
      </w:r>
      <w:r>
        <w:rPr>
          <w:spacing w:val="37"/>
        </w:rPr>
        <w:t> </w:t>
      </w:r>
      <w:r>
        <w:rPr/>
        <w:t>ini</w:t>
      </w:r>
      <w:r>
        <w:rPr>
          <w:spacing w:val="37"/>
        </w:rPr>
        <w:t> </w:t>
      </w:r>
      <w:r>
        <w:rPr/>
        <w:t>dikarenakan</w:t>
      </w:r>
      <w:r>
        <w:rPr>
          <w:spacing w:val="36"/>
        </w:rPr>
        <w:t> </w:t>
      </w:r>
      <w:r>
        <w:rPr/>
        <w:t>pigmen</w:t>
      </w:r>
      <w:r>
        <w:rPr>
          <w:spacing w:val="-57"/>
        </w:rPr>
        <w:t> </w:t>
      </w:r>
      <w:r>
        <w:rPr/>
        <w:t>karotenoid.</w:t>
      </w:r>
    </w:p>
    <w:p>
      <w:pPr>
        <w:spacing w:before="4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Warna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Yellowness</w:t>
      </w:r>
      <w:r>
        <w:rPr>
          <w:b/>
          <w:i/>
          <w:spacing w:val="59"/>
          <w:sz w:val="24"/>
        </w:rPr>
        <w:t> </w:t>
      </w:r>
      <w:r>
        <w:rPr>
          <w:b/>
          <w:sz w:val="24"/>
        </w:rPr>
        <w:t>(b*)</w:t>
      </w:r>
    </w:p>
    <w:p>
      <w:pPr>
        <w:spacing w:line="259" w:lineRule="auto" w:before="17"/>
        <w:ind w:left="120" w:right="475" w:firstLine="720"/>
        <w:jc w:val="left"/>
        <w:rPr>
          <w:sz w:val="24"/>
        </w:rPr>
      </w:pPr>
      <w:r>
        <w:rPr>
          <w:i/>
          <w:sz w:val="24"/>
        </w:rPr>
        <w:t>Yellowness </w:t>
      </w:r>
      <w:r>
        <w:rPr>
          <w:sz w:val="24"/>
        </w:rPr>
        <w:t>mi basah disajikan pada</w:t>
      </w:r>
      <w:r>
        <w:rPr>
          <w:spacing w:val="-57"/>
          <w:sz w:val="24"/>
        </w:rPr>
        <w:t> </w:t>
      </w:r>
      <w:r>
        <w:rPr>
          <w:sz w:val="24"/>
        </w:rPr>
        <w:t>Tabel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spacing w:line="273" w:lineRule="exact" w:before="0"/>
        <w:ind w:left="120" w:right="0" w:firstLine="0"/>
        <w:jc w:val="left"/>
        <w:rPr>
          <w:sz w:val="24"/>
        </w:rPr>
      </w:pPr>
      <w:r>
        <w:rPr>
          <w:sz w:val="24"/>
        </w:rPr>
        <w:t>Tabel</w:t>
      </w:r>
      <w:r>
        <w:rPr>
          <w:spacing w:val="-2"/>
          <w:sz w:val="24"/>
        </w:rPr>
        <w:t> 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i/>
          <w:sz w:val="24"/>
        </w:rPr>
        <w:t>Yellowness</w:t>
      </w:r>
      <w:r>
        <w:rPr>
          <w:i/>
          <w:spacing w:val="-1"/>
          <w:sz w:val="24"/>
        </w:rPr>
        <w:t> </w:t>
      </w:r>
      <w:r>
        <w:rPr>
          <w:sz w:val="24"/>
        </w:rPr>
        <w:t>mi</w:t>
      </w:r>
      <w:r>
        <w:rPr>
          <w:spacing w:val="-1"/>
          <w:sz w:val="24"/>
        </w:rPr>
        <w:t> </w:t>
      </w:r>
      <w:r>
        <w:rPr>
          <w:sz w:val="24"/>
        </w:rPr>
        <w:t>basah</w:t>
      </w:r>
    </w:p>
    <w:p>
      <w:pPr>
        <w:pStyle w:val="BodyText"/>
        <w:spacing w:before="6"/>
        <w:ind w:left="0"/>
        <w:rPr>
          <w:sz w:val="1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012"/>
        <w:gridCol w:w="1169"/>
        <w:gridCol w:w="1048"/>
      </w:tblGrid>
      <w:tr>
        <w:trPr>
          <w:trHeight w:val="830" w:hRule="atLeast"/>
        </w:trPr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6" w:right="140" w:firstLine="244"/>
              <w:rPr>
                <w:sz w:val="24"/>
              </w:rPr>
            </w:pPr>
            <w:r>
              <w:rPr>
                <w:sz w:val="24"/>
              </w:rPr>
              <w:t>Rasio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terigu:labu</w:t>
            </w:r>
          </w:p>
          <w:p>
            <w:pPr>
              <w:pStyle w:val="TableParagraph"/>
              <w:spacing w:line="267" w:lineRule="exact"/>
              <w:ind w:left="311"/>
              <w:rPr>
                <w:sz w:val="24"/>
              </w:rPr>
            </w:pPr>
            <w:r>
              <w:rPr>
                <w:sz w:val="24"/>
              </w:rPr>
              <w:t>kuning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tabs>
                <w:tab w:pos="3280" w:val="left" w:leader="none"/>
              </w:tabs>
              <w:spacing w:line="267" w:lineRule="exact"/>
              <w:ind w:left="-34" w:right="-227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" w:right="46"/>
              <w:jc w:val="center"/>
              <w:rPr>
                <w:sz w:val="24"/>
              </w:rPr>
            </w:pPr>
            <w:r>
              <w:rPr>
                <w:sz w:val="24"/>
              </w:rPr>
              <w:t>Karagenan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302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42" w:right="43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32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557" w:hRule="atLeast"/>
        </w:trPr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90:10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14,74</w:t>
            </w:r>
            <w:r>
              <w:rPr>
                <w:sz w:val="24"/>
                <w:vertAlign w:val="superscript"/>
              </w:rPr>
              <w:t>e</w:t>
            </w:r>
          </w:p>
          <w:p>
            <w:pPr>
              <w:pStyle w:val="TableParagraph"/>
              <w:spacing w:line="254" w:lineRule="exact" w:before="3"/>
              <w:ind w:left="160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13,05</w:t>
            </w:r>
            <w:r>
              <w:rPr>
                <w:sz w:val="24"/>
                <w:vertAlign w:val="superscript"/>
              </w:rPr>
              <w:t>b</w:t>
            </w:r>
          </w:p>
          <w:p>
            <w:pPr>
              <w:pStyle w:val="TableParagraph"/>
              <w:spacing w:line="249" w:lineRule="exact" w:before="8"/>
              <w:ind w:left="270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±0,00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13,43</w:t>
            </w:r>
            <w:r>
              <w:rPr>
                <w:sz w:val="24"/>
                <w:vertAlign w:val="superscript"/>
              </w:rPr>
              <w:t>c</w:t>
            </w:r>
          </w:p>
          <w:p>
            <w:pPr>
              <w:pStyle w:val="TableParagraph"/>
              <w:spacing w:line="254" w:lineRule="exact" w:before="3"/>
              <w:ind w:left="245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0,63</w:t>
            </w:r>
          </w:p>
        </w:tc>
      </w:tr>
      <w:tr>
        <w:trPr>
          <w:trHeight w:val="557" w:hRule="atLeast"/>
        </w:trPr>
        <w:tc>
          <w:tcPr>
            <w:tcW w:w="1315" w:type="dxa"/>
          </w:tcPr>
          <w:p>
            <w:pPr>
              <w:pStyle w:val="TableParagraph"/>
              <w:spacing w:before="4"/>
              <w:ind w:left="371"/>
              <w:rPr>
                <w:sz w:val="24"/>
              </w:rPr>
            </w:pPr>
            <w:r>
              <w:rPr>
                <w:sz w:val="24"/>
              </w:rPr>
              <w:t>80:20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ind w:left="151"/>
              <w:rPr>
                <w:sz w:val="24"/>
              </w:rPr>
            </w:pPr>
            <w:r>
              <w:rPr>
                <w:sz w:val="24"/>
              </w:rPr>
              <w:t>14,39</w:t>
            </w:r>
            <w:r>
              <w:rPr>
                <w:sz w:val="24"/>
                <w:vertAlign w:val="superscript"/>
              </w:rPr>
              <w:t>d</w:t>
            </w:r>
          </w:p>
          <w:p>
            <w:pPr>
              <w:pStyle w:val="TableParagraph"/>
              <w:spacing w:line="254" w:lineRule="exact" w:before="3"/>
              <w:ind w:left="160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0,40</w:t>
            </w:r>
          </w:p>
        </w:tc>
        <w:tc>
          <w:tcPr>
            <w:tcW w:w="1169" w:type="dxa"/>
          </w:tcPr>
          <w:p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13,35</w:t>
            </w:r>
            <w:r>
              <w:rPr>
                <w:sz w:val="24"/>
                <w:vertAlign w:val="superscript"/>
              </w:rPr>
              <w:t>bc</w:t>
            </w:r>
          </w:p>
          <w:p>
            <w:pPr>
              <w:pStyle w:val="TableParagraph"/>
              <w:spacing w:line="249" w:lineRule="exact" w:before="8"/>
              <w:ind w:left="270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12,41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line="249" w:lineRule="exact" w:before="8"/>
              <w:ind w:left="23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±0,00</w:t>
            </w:r>
          </w:p>
        </w:tc>
      </w:tr>
      <w:tr>
        <w:trPr>
          <w:trHeight w:val="570" w:hRule="atLeast"/>
        </w:trPr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71"/>
              <w:rPr>
                <w:sz w:val="24"/>
              </w:rPr>
            </w:pPr>
            <w:r>
              <w:rPr>
                <w:sz w:val="24"/>
              </w:rPr>
              <w:t>70:30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5"/>
              <w:rPr>
                <w:sz w:val="24"/>
              </w:rPr>
            </w:pPr>
            <w:r>
              <w:rPr>
                <w:sz w:val="24"/>
              </w:rPr>
              <w:t>17,37</w:t>
            </w:r>
            <w:r>
              <w:rPr>
                <w:sz w:val="24"/>
                <w:vertAlign w:val="superscript"/>
              </w:rPr>
              <w:t>f</w:t>
            </w:r>
          </w:p>
          <w:p>
            <w:pPr>
              <w:pStyle w:val="TableParagraph"/>
              <w:spacing w:line="268" w:lineRule="exact" w:before="3"/>
              <w:ind w:left="160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±</w:t>
            </w:r>
            <w:r>
              <w:rPr>
                <w:sz w:val="24"/>
              </w:rPr>
              <w:t>0,00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74"/>
              <w:rPr>
                <w:sz w:val="24"/>
              </w:rPr>
            </w:pPr>
            <w:r>
              <w:rPr>
                <w:sz w:val="24"/>
              </w:rPr>
              <w:t>14,29</w:t>
            </w:r>
            <w:r>
              <w:rPr>
                <w:sz w:val="24"/>
                <w:vertAlign w:val="superscript"/>
              </w:rPr>
              <w:t>d</w:t>
            </w:r>
          </w:p>
          <w:p>
            <w:pPr>
              <w:pStyle w:val="TableParagraph"/>
              <w:spacing w:line="263" w:lineRule="exact" w:before="8"/>
              <w:ind w:left="270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±0,00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14,88</w:t>
            </w:r>
            <w:r>
              <w:rPr>
                <w:sz w:val="24"/>
                <w:vertAlign w:val="superscript"/>
              </w:rPr>
              <w:t>e</w:t>
            </w:r>
          </w:p>
          <w:p>
            <w:pPr>
              <w:pStyle w:val="TableParagraph"/>
              <w:spacing w:line="263" w:lineRule="exact" w:before="8"/>
              <w:ind w:left="233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±0,19</w:t>
            </w:r>
          </w:p>
        </w:tc>
      </w:tr>
    </w:tbl>
    <w:p>
      <w:pPr>
        <w:pStyle w:val="BodyText"/>
        <w:spacing w:line="259" w:lineRule="auto"/>
        <w:ind w:right="478"/>
        <w:jc w:val="both"/>
      </w:pPr>
      <w:r>
        <w:rPr/>
        <w:t>Keteranan : angka yang diikuti oleh huruf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(</w:t>
      </w:r>
      <w:r>
        <w:rPr>
          <w:rFonts w:ascii="Cambria Math" w:eastAsia="Cambria Math"/>
        </w:rPr>
        <w:t>𝛼</w:t>
      </w:r>
      <w:r>
        <w:rPr/>
        <w:t>=0,05).</w:t>
      </w:r>
    </w:p>
    <w:p>
      <w:pPr>
        <w:pStyle w:val="BodyText"/>
        <w:spacing w:line="259" w:lineRule="auto"/>
        <w:ind w:right="476" w:firstLine="720"/>
        <w:jc w:val="both"/>
      </w:pPr>
      <w:r>
        <w:rPr/>
        <w:t>Tabel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 labu kuning dan 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adanya interaksi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intensitas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basah.</w:t>
      </w:r>
      <w:r>
        <w:rPr>
          <w:spacing w:val="1"/>
        </w:rPr>
        <w:t> </w:t>
      </w:r>
      <w:r>
        <w:rPr/>
        <w:t>Intensitas warna kuning mi basah tertinggi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70:30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6%,</w:t>
      </w:r>
      <w:r>
        <w:rPr>
          <w:spacing w:val="1"/>
        </w:rPr>
        <w:t> </w:t>
      </w:r>
      <w:r>
        <w:rPr/>
        <w:t>sedangkan</w:t>
      </w:r>
      <w:r>
        <w:rPr>
          <w:spacing w:val="-57"/>
        </w:rPr>
        <w:t> </w:t>
      </w:r>
      <w:r>
        <w:rPr/>
        <w:t>Intensitas warna kuning terendah terdapat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80:20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penambahan</w:t>
      </w:r>
      <w:r>
        <w:rPr>
          <w:spacing w:val="-1"/>
        </w:rPr>
        <w:t> </w:t>
      </w:r>
      <w:r>
        <w:rPr/>
        <w:t>karagenan 10%.</w:t>
      </w:r>
    </w:p>
    <w:p>
      <w:pPr>
        <w:pStyle w:val="BodyText"/>
        <w:tabs>
          <w:tab w:pos="1178" w:val="left" w:leader="none"/>
          <w:tab w:pos="1913" w:val="left" w:leader="none"/>
          <w:tab w:pos="2661" w:val="left" w:leader="none"/>
          <w:tab w:pos="3585" w:val="left" w:leader="none"/>
        </w:tabs>
        <w:spacing w:line="259" w:lineRule="auto"/>
        <w:ind w:right="477" w:firstLine="720"/>
      </w:pPr>
      <w:r>
        <w:rPr/>
        <w:t>Semakin</w:t>
      </w:r>
      <w:r>
        <w:rPr>
          <w:spacing w:val="27"/>
        </w:rPr>
        <w:t> </w:t>
      </w:r>
      <w:r>
        <w:rPr/>
        <w:t>banyak</w:t>
      </w:r>
      <w:r>
        <w:rPr>
          <w:spacing w:val="29"/>
        </w:rPr>
        <w:t> </w:t>
      </w:r>
      <w:r>
        <w:rPr/>
        <w:t>penambahan</w:t>
      </w:r>
      <w:r>
        <w:rPr>
          <w:spacing w:val="27"/>
        </w:rPr>
        <w:t> </w:t>
      </w:r>
      <w:r>
        <w:rPr/>
        <w:t>labu</w:t>
      </w:r>
      <w:r>
        <w:rPr>
          <w:spacing w:val="-57"/>
        </w:rPr>
        <w:t> </w:t>
      </w:r>
      <w:r>
        <w:rPr/>
        <w:t>kuning</w:t>
      </w:r>
      <w:r>
        <w:rPr>
          <w:spacing w:val="2"/>
        </w:rPr>
        <w:t> </w:t>
      </w:r>
      <w:r>
        <w:rPr/>
        <w:t>maka</w:t>
      </w:r>
      <w:r>
        <w:rPr>
          <w:spacing w:val="2"/>
        </w:rPr>
        <w:t> </w:t>
      </w:r>
      <w:r>
        <w:rPr/>
        <w:t>derajat</w:t>
      </w:r>
      <w:r>
        <w:rPr>
          <w:spacing w:val="6"/>
        </w:rPr>
        <w:t> </w:t>
      </w:r>
      <w:r>
        <w:rPr/>
        <w:t>kekuningan</w:t>
      </w:r>
      <w:r>
        <w:rPr>
          <w:spacing w:val="3"/>
        </w:rPr>
        <w:t> </w:t>
      </w:r>
      <w:r>
        <w:rPr/>
        <w:t>akan</w:t>
      </w:r>
      <w:r>
        <w:rPr>
          <w:spacing w:val="-57"/>
        </w:rPr>
        <w:t> </w:t>
      </w:r>
      <w:r>
        <w:rPr/>
        <w:t>semakin</w:t>
        <w:tab/>
        <w:t>naik.</w:t>
        <w:tab/>
        <w:t>Labu</w:t>
        <w:tab/>
        <w:t>kuning</w:t>
        <w:tab/>
      </w:r>
      <w:r>
        <w:rPr>
          <w:spacing w:val="-1"/>
        </w:rPr>
        <w:t>banyak</w:t>
      </w:r>
      <w:r>
        <w:rPr>
          <w:spacing w:val="-57"/>
        </w:rPr>
        <w:t> </w:t>
      </w:r>
      <w:r>
        <w:rPr/>
        <w:t>mengandung</w:t>
      </w:r>
      <w:r>
        <w:rPr>
          <w:spacing w:val="14"/>
        </w:rPr>
        <w:t> </w:t>
      </w:r>
      <w:r>
        <w:rPr/>
        <w:t>beta</w:t>
      </w:r>
      <w:r>
        <w:rPr>
          <w:spacing w:val="16"/>
        </w:rPr>
        <w:t> </w:t>
      </w:r>
      <w:r>
        <w:rPr/>
        <w:t>karoten.</w:t>
      </w:r>
      <w:r>
        <w:rPr>
          <w:spacing w:val="18"/>
        </w:rPr>
        <w:t> </w:t>
      </w:r>
      <w:r>
        <w:rPr/>
        <w:t>Saeroji</w:t>
      </w:r>
      <w:r>
        <w:rPr>
          <w:spacing w:val="20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</w:t>
      </w:r>
      <w:r>
        <w:rPr>
          <w:i/>
          <w:spacing w:val="-57"/>
        </w:rPr>
        <w:t> </w:t>
      </w:r>
      <w:r>
        <w:rPr/>
        <w:t>(2023)</w:t>
      </w:r>
      <w:r>
        <w:rPr>
          <w:spacing w:val="22"/>
        </w:rPr>
        <w:t> </w:t>
      </w:r>
      <w:r>
        <w:rPr/>
        <w:t>menjelaskan</w:t>
      </w:r>
      <w:r>
        <w:rPr>
          <w:spacing w:val="22"/>
        </w:rPr>
        <w:t> </w:t>
      </w:r>
      <w:r>
        <w:rPr/>
        <w:t>bahwa</w:t>
      </w:r>
      <w:r>
        <w:rPr>
          <w:spacing w:val="21"/>
        </w:rPr>
        <w:t> </w:t>
      </w:r>
      <w:r>
        <w:rPr/>
        <w:t>beta</w:t>
      </w:r>
      <w:r>
        <w:rPr>
          <w:spacing w:val="22"/>
        </w:rPr>
        <w:t> </w:t>
      </w:r>
      <w:r>
        <w:rPr/>
        <w:t>karoten</w:t>
      </w:r>
      <w:r>
        <w:rPr>
          <w:spacing w:val="-57"/>
        </w:rPr>
        <w:t> </w:t>
      </w:r>
      <w:r>
        <w:rPr>
          <w:spacing w:val="-1"/>
        </w:rPr>
        <w:t>merupakan</w:t>
      </w:r>
      <w:r>
        <w:rPr>
          <w:spacing w:val="-12"/>
        </w:rPr>
        <w:t> </w:t>
      </w:r>
      <w:r>
        <w:rPr/>
        <w:t>faktor</w:t>
      </w:r>
      <w:r>
        <w:rPr>
          <w:spacing w:val="-11"/>
        </w:rPr>
        <w:t> </w:t>
      </w:r>
      <w:r>
        <w:rPr/>
        <w:t>pembentuk</w:t>
      </w:r>
      <w:r>
        <w:rPr>
          <w:spacing w:val="-12"/>
        </w:rPr>
        <w:t> </w:t>
      </w:r>
      <w:r>
        <w:rPr/>
        <w:t>warna</w:t>
      </w:r>
      <w:r>
        <w:rPr>
          <w:spacing w:val="-13"/>
        </w:rPr>
        <w:t> </w:t>
      </w:r>
      <w:r>
        <w:rPr/>
        <w:t>kuning</w:t>
      </w:r>
      <w:r>
        <w:rPr>
          <w:spacing w:val="-57"/>
        </w:rPr>
        <w:t> </w:t>
      </w:r>
      <w:r>
        <w:rPr/>
        <w:t>pada</w:t>
      </w:r>
      <w:r>
        <w:rPr>
          <w:spacing w:val="16"/>
        </w:rPr>
        <w:t> </w:t>
      </w:r>
      <w:r>
        <w:rPr/>
        <w:t>bubur</w:t>
      </w:r>
      <w:r>
        <w:rPr>
          <w:spacing w:val="17"/>
        </w:rPr>
        <w:t> </w:t>
      </w:r>
      <w:r>
        <w:rPr/>
        <w:t>instan</w:t>
      </w:r>
      <w:r>
        <w:rPr>
          <w:spacing w:val="16"/>
        </w:rPr>
        <w:t> </w:t>
      </w:r>
      <w:r>
        <w:rPr/>
        <w:t>labu</w:t>
      </w:r>
      <w:r>
        <w:rPr>
          <w:spacing w:val="17"/>
        </w:rPr>
        <w:t> </w:t>
      </w:r>
      <w:r>
        <w:rPr/>
        <w:t>kuning.</w:t>
      </w:r>
      <w:r>
        <w:rPr>
          <w:spacing w:val="17"/>
        </w:rPr>
        <w:t> </w:t>
      </w:r>
      <w:r>
        <w:rPr/>
        <w:t>Karagenan</w:t>
      </w:r>
      <w:r>
        <w:rPr>
          <w:spacing w:val="-57"/>
        </w:rPr>
        <w:t> </w:t>
      </w:r>
      <w:r>
        <w:rPr/>
        <w:t>mempengaruhi intensitas warna kuning mi</w:t>
      </w:r>
      <w:r>
        <w:rPr>
          <w:spacing w:val="1"/>
        </w:rPr>
        <w:t> </w:t>
      </w:r>
      <w:r>
        <w:rPr/>
        <w:t>basah.</w:t>
      </w:r>
      <w:r>
        <w:rPr>
          <w:spacing w:val="9"/>
        </w:rPr>
        <w:t> </w:t>
      </w:r>
      <w:r>
        <w:rPr/>
        <w:t>Ardanti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al</w:t>
      </w:r>
      <w:r>
        <w:rPr>
          <w:i/>
          <w:spacing w:val="9"/>
        </w:rPr>
        <w:t> </w:t>
      </w:r>
      <w:r>
        <w:rPr/>
        <w:t>(2017)</w:t>
      </w:r>
      <w:r>
        <w:rPr>
          <w:spacing w:val="9"/>
        </w:rPr>
        <w:t> </w:t>
      </w:r>
      <w:r>
        <w:rPr/>
        <w:t>menyatakan</w:t>
      </w:r>
      <w:r>
        <w:rPr>
          <w:spacing w:val="-57"/>
        </w:rPr>
        <w:t> </w:t>
      </w:r>
      <w:r>
        <w:rPr/>
        <w:t>bahwa karagenan berwarna putih sehingga</w:t>
      </w:r>
      <w:r>
        <w:rPr>
          <w:spacing w:val="1"/>
        </w:rPr>
        <w:t> </w:t>
      </w:r>
      <w:r>
        <w:rPr/>
        <w:t>memiliki</w:t>
      </w:r>
      <w:r>
        <w:rPr>
          <w:spacing w:val="30"/>
        </w:rPr>
        <w:t> </w:t>
      </w:r>
      <w:r>
        <w:rPr/>
        <w:t>derajat</w:t>
      </w:r>
      <w:r>
        <w:rPr>
          <w:spacing w:val="30"/>
        </w:rPr>
        <w:t> </w:t>
      </w:r>
      <w:r>
        <w:rPr/>
        <w:t>keputihan</w:t>
      </w:r>
      <w:r>
        <w:rPr>
          <w:spacing w:val="34"/>
        </w:rPr>
        <w:t> </w:t>
      </w:r>
      <w:r>
        <w:rPr/>
        <w:t>yang</w:t>
      </w:r>
      <w:r>
        <w:rPr>
          <w:spacing w:val="27"/>
        </w:rPr>
        <w:t> </w:t>
      </w:r>
      <w:r>
        <w:rPr/>
        <w:t>tinggi.</w:t>
      </w:r>
      <w:r>
        <w:rPr>
          <w:spacing w:val="-57"/>
        </w:rPr>
        <w:t> </w:t>
      </w:r>
      <w:r>
        <w:rPr/>
        <w:t>Semakin</w:t>
      </w:r>
      <w:r>
        <w:rPr>
          <w:spacing w:val="19"/>
        </w:rPr>
        <w:t> </w:t>
      </w:r>
      <w:r>
        <w:rPr/>
        <w:t>banyak</w:t>
      </w:r>
      <w:r>
        <w:rPr>
          <w:spacing w:val="19"/>
        </w:rPr>
        <w:t> </w:t>
      </w:r>
      <w:r>
        <w:rPr/>
        <w:t>penambahan</w:t>
      </w:r>
      <w:r>
        <w:rPr>
          <w:spacing w:val="19"/>
        </w:rPr>
        <w:t> </w:t>
      </w:r>
      <w:r>
        <w:rPr/>
        <w:t>karagenan</w:t>
      </w:r>
      <w:r>
        <w:rPr>
          <w:spacing w:val="-57"/>
        </w:rPr>
        <w:t> </w:t>
      </w:r>
      <w:r>
        <w:rPr>
          <w:spacing w:val="-1"/>
        </w:rPr>
        <w:t>maka</w:t>
      </w:r>
      <w:r>
        <w:rPr>
          <w:spacing w:val="-16"/>
        </w:rPr>
        <w:t> </w:t>
      </w:r>
      <w:r>
        <w:rPr/>
        <w:t>intensitas</w:t>
      </w:r>
      <w:r>
        <w:rPr>
          <w:spacing w:val="-15"/>
        </w:rPr>
        <w:t> </w:t>
      </w:r>
      <w:r>
        <w:rPr/>
        <w:t>warna</w:t>
      </w:r>
      <w:r>
        <w:rPr>
          <w:spacing w:val="-17"/>
        </w:rPr>
        <w:t> </w:t>
      </w:r>
      <w:r>
        <w:rPr/>
        <w:t>kuning</w:t>
      </w:r>
      <w:r>
        <w:rPr>
          <w:spacing w:val="-17"/>
        </w:rPr>
        <w:t> </w:t>
      </w:r>
      <w:r>
        <w:rPr/>
        <w:t>akan</w:t>
      </w:r>
      <w:r>
        <w:rPr>
          <w:spacing w:val="-15"/>
        </w:rPr>
        <w:t> </w:t>
      </w:r>
      <w:r>
        <w:rPr/>
        <w:t>semakin</w:t>
      </w:r>
      <w:r>
        <w:rPr>
          <w:spacing w:val="-57"/>
        </w:rPr>
        <w:t> </w:t>
      </w:r>
      <w:r>
        <w:rPr/>
        <w:t>menurun.</w:t>
      </w:r>
    </w:p>
    <w:p>
      <w:pPr>
        <w:spacing w:after="0" w:line="259" w:lineRule="auto"/>
        <w:sectPr>
          <w:pgSz w:w="11910" w:h="16840"/>
          <w:pgMar w:top="1340" w:bottom="280" w:left="1320" w:right="960"/>
          <w:cols w:num="2" w:equalWidth="0">
            <w:col w:w="4748" w:space="120"/>
            <w:col w:w="4762"/>
          </w:cols>
        </w:sectPr>
      </w:pPr>
    </w:p>
    <w:p>
      <w:pPr>
        <w:pStyle w:val="Heading1"/>
        <w:spacing w:before="78"/>
      </w:pPr>
      <w:r>
        <w:rPr/>
        <w:t>Tingkat</w:t>
      </w:r>
      <w:r>
        <w:rPr>
          <w:spacing w:val="-1"/>
        </w:rPr>
        <w:t> </w:t>
      </w:r>
      <w:r>
        <w:rPr/>
        <w:t>Kesukaan</w:t>
      </w:r>
      <w:r>
        <w:rPr>
          <w:spacing w:val="-1"/>
        </w:rPr>
        <w:t> </w:t>
      </w:r>
      <w:r>
        <w:rPr/>
        <w:t>Mi</w:t>
      </w:r>
      <w:r>
        <w:rPr>
          <w:spacing w:val="-3"/>
        </w:rPr>
        <w:t> </w:t>
      </w:r>
      <w:r>
        <w:rPr/>
        <w:t>Basah</w:t>
      </w:r>
    </w:p>
    <w:p>
      <w:pPr>
        <w:pStyle w:val="BodyText"/>
        <w:spacing w:line="259" w:lineRule="auto" w:before="180"/>
        <w:ind w:right="5431"/>
      </w:pPr>
      <w:r>
        <w:rPr/>
        <w:t>Tingkat kesukaan mi basah diasjikan pada</w:t>
      </w:r>
      <w:r>
        <w:rPr>
          <w:spacing w:val="-57"/>
        </w:rPr>
        <w:t> </w:t>
      </w:r>
      <w:r>
        <w:rPr/>
        <w:t>Tabel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218"/>
      </w:pPr>
      <w:r>
        <w:rPr/>
        <w:t>Tabel</w:t>
      </w:r>
      <w:r>
        <w:rPr>
          <w:spacing w:val="-1"/>
        </w:rPr>
        <w:t> </w:t>
      </w:r>
      <w:r>
        <w:rPr/>
        <w:t>5.</w:t>
      </w:r>
      <w:r>
        <w:rPr>
          <w:spacing w:val="-1"/>
        </w:rPr>
        <w:t> </w:t>
      </w:r>
      <w:r>
        <w:rPr/>
        <w:t>Tingkat</w:t>
      </w:r>
      <w:r>
        <w:rPr>
          <w:spacing w:val="-1"/>
        </w:rPr>
        <w:t> </w:t>
      </w:r>
      <w:r>
        <w:rPr/>
        <w:t>kesukaan</w:t>
      </w:r>
      <w:r>
        <w:rPr>
          <w:spacing w:val="-1"/>
        </w:rPr>
        <w:t> </w:t>
      </w:r>
      <w:r>
        <w:rPr/>
        <w:t>mi</w:t>
      </w:r>
      <w:r>
        <w:rPr>
          <w:spacing w:val="-1"/>
        </w:rPr>
        <w:t> </w:t>
      </w:r>
      <w:r>
        <w:rPr/>
        <w:t>basah</w:t>
      </w: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1147"/>
        <w:gridCol w:w="1395"/>
        <w:gridCol w:w="1460"/>
        <w:gridCol w:w="1388"/>
        <w:gridCol w:w="1395"/>
        <w:gridCol w:w="1448"/>
      </w:tblGrid>
      <w:tr>
        <w:trPr>
          <w:trHeight w:val="1106" w:hRule="atLeast"/>
        </w:trPr>
        <w:tc>
          <w:tcPr>
            <w:tcW w:w="9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Terigu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kuning</w:t>
            </w:r>
          </w:p>
          <w:p>
            <w:pPr>
              <w:pStyle w:val="TableParagraph"/>
              <w:spacing w:line="267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Karagena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7086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137" w:val="left" w:leader="none"/>
              </w:tabs>
              <w:spacing w:line="267" w:lineRule="exact"/>
              <w:ind w:left="6" w:right="-5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8" w:hRule="atLeast"/>
        </w:trPr>
        <w:tc>
          <w:tcPr>
            <w:tcW w:w="9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Warna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Aroma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Rasa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Tekstur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"/>
              <w:ind w:left="92" w:right="102"/>
              <w:jc w:val="center"/>
              <w:rPr>
                <w:sz w:val="24"/>
              </w:rPr>
            </w:pPr>
            <w:r>
              <w:rPr>
                <w:sz w:val="24"/>
              </w:rPr>
              <w:t>Keseluruhan</w:t>
            </w:r>
          </w:p>
        </w:tc>
      </w:tr>
      <w:tr>
        <w:trPr>
          <w:trHeight w:val="277" w:hRule="atLeast"/>
        </w:trPr>
        <w:tc>
          <w:tcPr>
            <w:tcW w:w="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90:10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2,55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0,85</w:t>
            </w:r>
          </w:p>
        </w:tc>
        <w:tc>
          <w:tcPr>
            <w:tcW w:w="1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  <w:r>
              <w:rPr>
                <w:sz w:val="24"/>
                <w:vertAlign w:val="superscript"/>
              </w:rPr>
              <w:t>abc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0,91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2,80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0,82</w:t>
            </w:r>
          </w:p>
        </w:tc>
        <w:tc>
          <w:tcPr>
            <w:tcW w:w="13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0,72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92" w:right="102"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0,67</w:t>
            </w:r>
          </w:p>
        </w:tc>
      </w:tr>
      <w:tr>
        <w:trPr>
          <w:trHeight w:val="280" w:hRule="atLeast"/>
        </w:trPr>
        <w:tc>
          <w:tcPr>
            <w:tcW w:w="999" w:type="dxa"/>
          </w:tcPr>
          <w:p>
            <w:pPr>
              <w:pStyle w:val="TableParagraph"/>
              <w:spacing w:line="259" w:lineRule="exact"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90:10</w:t>
            </w:r>
          </w:p>
        </w:tc>
        <w:tc>
          <w:tcPr>
            <w:tcW w:w="1147" w:type="dxa"/>
          </w:tcPr>
          <w:p>
            <w:pPr>
              <w:pStyle w:val="TableParagraph"/>
              <w:spacing w:line="259" w:lineRule="exact"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4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2,50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0,98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4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3,10</w:t>
            </w:r>
            <w:r>
              <w:rPr>
                <w:sz w:val="24"/>
                <w:vertAlign w:val="superscript"/>
              </w:rPr>
              <w:t>ab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0,69</w:t>
            </w:r>
          </w:p>
        </w:tc>
        <w:tc>
          <w:tcPr>
            <w:tcW w:w="1388" w:type="dxa"/>
          </w:tcPr>
          <w:p>
            <w:pPr>
              <w:pStyle w:val="TableParagraph"/>
              <w:spacing w:line="256" w:lineRule="exact" w:before="4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2,20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0,86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4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1,60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0,85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 w:before="4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2,05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0,74</w:t>
            </w:r>
          </w:p>
        </w:tc>
      </w:tr>
      <w:tr>
        <w:trPr>
          <w:trHeight w:val="281" w:hRule="atLeast"/>
        </w:trPr>
        <w:tc>
          <w:tcPr>
            <w:tcW w:w="999" w:type="dxa"/>
          </w:tcPr>
          <w:p>
            <w:pPr>
              <w:pStyle w:val="TableParagraph"/>
              <w:spacing w:line="259" w:lineRule="exact" w:before="2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90:10</w:t>
            </w:r>
          </w:p>
        </w:tc>
        <w:tc>
          <w:tcPr>
            <w:tcW w:w="1147" w:type="dxa"/>
          </w:tcPr>
          <w:p>
            <w:pPr>
              <w:pStyle w:val="TableParagraph"/>
              <w:spacing w:line="259" w:lineRule="exact" w:before="2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2,35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0,82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5"/>
              <w:ind w:left="86" w:right="89"/>
              <w:jc w:val="center"/>
              <w:rPr>
                <w:sz w:val="24"/>
              </w:rPr>
            </w:pPr>
            <w:r>
              <w:rPr>
                <w:sz w:val="24"/>
              </w:rPr>
              <w:t>2,85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0,75</w:t>
            </w:r>
          </w:p>
        </w:tc>
        <w:tc>
          <w:tcPr>
            <w:tcW w:w="1388" w:type="dxa"/>
          </w:tcPr>
          <w:p>
            <w:pPr>
              <w:pStyle w:val="TableParagraph"/>
              <w:spacing w:line="256" w:lineRule="exact" w:before="5"/>
              <w:ind w:left="85" w:right="89"/>
              <w:jc w:val="center"/>
              <w:rPr>
                <w:sz w:val="24"/>
              </w:rPr>
            </w:pPr>
            <w:r>
              <w:rPr>
                <w:sz w:val="24"/>
              </w:rPr>
              <w:t>2,05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0,72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5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1,50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0,80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 w:before="5"/>
              <w:ind w:left="92" w:right="100"/>
              <w:jc w:val="center"/>
              <w:rPr>
                <w:sz w:val="24"/>
              </w:rPr>
            </w:pPr>
            <w:r>
              <w:rPr>
                <w:sz w:val="24"/>
              </w:rPr>
              <w:t>1,85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0,82</w:t>
            </w:r>
          </w:p>
        </w:tc>
      </w:tr>
      <w:tr>
        <w:trPr>
          <w:trHeight w:val="282" w:hRule="atLeast"/>
        </w:trPr>
        <w:tc>
          <w:tcPr>
            <w:tcW w:w="999" w:type="dxa"/>
          </w:tcPr>
          <w:p>
            <w:pPr>
              <w:pStyle w:val="TableParagraph"/>
              <w:spacing w:line="261" w:lineRule="exact"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80:20</w:t>
            </w:r>
          </w:p>
        </w:tc>
        <w:tc>
          <w:tcPr>
            <w:tcW w:w="1147" w:type="dxa"/>
          </w:tcPr>
          <w:p>
            <w:pPr>
              <w:pStyle w:val="TableParagraph"/>
              <w:spacing w:line="261" w:lineRule="exact"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5" w:type="dxa"/>
          </w:tcPr>
          <w:p>
            <w:pPr>
              <w:pStyle w:val="TableParagraph"/>
              <w:spacing w:line="258" w:lineRule="exact" w:before="4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  <w:r>
              <w:rPr>
                <w:sz w:val="24"/>
                <w:vertAlign w:val="superscript"/>
              </w:rPr>
              <w:t>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0,58</w:t>
            </w:r>
          </w:p>
        </w:tc>
        <w:tc>
          <w:tcPr>
            <w:tcW w:w="1460" w:type="dxa"/>
          </w:tcPr>
          <w:p>
            <w:pPr>
              <w:pStyle w:val="TableParagraph"/>
              <w:spacing w:line="258" w:lineRule="exact" w:before="4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3,70</w:t>
            </w:r>
            <w:r>
              <w:rPr>
                <w:sz w:val="24"/>
                <w:vertAlign w:val="superscript"/>
              </w:rPr>
              <w:t>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0,80</w:t>
            </w:r>
          </w:p>
        </w:tc>
        <w:tc>
          <w:tcPr>
            <w:tcW w:w="1388" w:type="dxa"/>
          </w:tcPr>
          <w:p>
            <w:pPr>
              <w:pStyle w:val="TableParagraph"/>
              <w:spacing w:line="258" w:lineRule="exact" w:before="4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3,80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0,95</w:t>
            </w:r>
          </w:p>
        </w:tc>
        <w:tc>
          <w:tcPr>
            <w:tcW w:w="1395" w:type="dxa"/>
          </w:tcPr>
          <w:p>
            <w:pPr>
              <w:pStyle w:val="TableParagraph"/>
              <w:spacing w:line="258" w:lineRule="exact" w:before="4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0,64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 w:before="4"/>
              <w:ind w:left="92" w:right="102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0,79</w:t>
            </w:r>
          </w:p>
        </w:tc>
      </w:tr>
      <w:tr>
        <w:trPr>
          <w:trHeight w:val="281" w:hRule="atLeast"/>
        </w:trPr>
        <w:tc>
          <w:tcPr>
            <w:tcW w:w="999" w:type="dxa"/>
          </w:tcPr>
          <w:p>
            <w:pPr>
              <w:pStyle w:val="TableParagraph"/>
              <w:spacing w:line="259" w:lineRule="exact" w:before="2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80:20</w:t>
            </w:r>
          </w:p>
        </w:tc>
        <w:tc>
          <w:tcPr>
            <w:tcW w:w="1147" w:type="dxa"/>
          </w:tcPr>
          <w:p>
            <w:pPr>
              <w:pStyle w:val="TableParagraph"/>
              <w:spacing w:line="259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4,15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0,87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  <w:r>
              <w:rPr>
                <w:sz w:val="24"/>
                <w:vertAlign w:val="superscript"/>
              </w:rPr>
              <w:t>abc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0,82</w:t>
            </w:r>
          </w:p>
        </w:tc>
        <w:tc>
          <w:tcPr>
            <w:tcW w:w="1388" w:type="dxa"/>
          </w:tcPr>
          <w:p>
            <w:pPr>
              <w:pStyle w:val="TableParagraph"/>
              <w:spacing w:line="256" w:lineRule="exact" w:before="5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  <w:r>
              <w:rPr>
                <w:sz w:val="24"/>
                <w:vertAlign w:val="superscript"/>
              </w:rPr>
              <w:t>cd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0,94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5"/>
              <w:ind w:left="77" w:right="89"/>
              <w:jc w:val="center"/>
              <w:rPr>
                <w:sz w:val="24"/>
              </w:rPr>
            </w:pPr>
            <w:r>
              <w:rPr>
                <w:sz w:val="24"/>
              </w:rPr>
              <w:t>3,40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 w:before="5"/>
              <w:ind w:left="92" w:right="102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  <w:r>
              <w:rPr>
                <w:sz w:val="24"/>
                <w:vertAlign w:val="superscript"/>
              </w:rPr>
              <w:t>cd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0,75</w:t>
            </w:r>
          </w:p>
        </w:tc>
      </w:tr>
      <w:tr>
        <w:trPr>
          <w:trHeight w:val="280" w:hRule="atLeast"/>
        </w:trPr>
        <w:tc>
          <w:tcPr>
            <w:tcW w:w="999" w:type="dxa"/>
          </w:tcPr>
          <w:p>
            <w:pPr>
              <w:pStyle w:val="TableParagraph"/>
              <w:spacing w:line="259" w:lineRule="exact"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80:20</w:t>
            </w:r>
          </w:p>
        </w:tc>
        <w:tc>
          <w:tcPr>
            <w:tcW w:w="1147" w:type="dxa"/>
          </w:tcPr>
          <w:p>
            <w:pPr>
              <w:pStyle w:val="TableParagraph"/>
              <w:spacing w:line="259" w:lineRule="exact" w:before="1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4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2,65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0,81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4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  <w:r>
              <w:rPr>
                <w:sz w:val="24"/>
                <w:vertAlign w:val="superscript"/>
              </w:rPr>
              <w:t>abc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0,75</w:t>
            </w:r>
          </w:p>
        </w:tc>
        <w:tc>
          <w:tcPr>
            <w:tcW w:w="1388" w:type="dxa"/>
          </w:tcPr>
          <w:p>
            <w:pPr>
              <w:pStyle w:val="TableParagraph"/>
              <w:spacing w:line="256" w:lineRule="exact" w:before="4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3,00</w:t>
            </w:r>
            <w:r>
              <w:rPr>
                <w:sz w:val="24"/>
                <w:vertAlign w:val="superscript"/>
              </w:rPr>
              <w:t>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0,72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4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2,75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0,78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 w:before="4"/>
              <w:ind w:left="92" w:right="102"/>
              <w:jc w:val="center"/>
              <w:rPr>
                <w:sz w:val="24"/>
              </w:rPr>
            </w:pPr>
            <w:r>
              <w:rPr>
                <w:sz w:val="24"/>
              </w:rPr>
              <w:t>3,10</w:t>
            </w:r>
            <w:r>
              <w:rPr>
                <w:sz w:val="24"/>
                <w:vertAlign w:val="superscript"/>
              </w:rPr>
              <w:t>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0,71</w:t>
            </w:r>
          </w:p>
        </w:tc>
      </w:tr>
      <w:tr>
        <w:trPr>
          <w:trHeight w:val="280" w:hRule="atLeast"/>
        </w:trPr>
        <w:tc>
          <w:tcPr>
            <w:tcW w:w="999" w:type="dxa"/>
          </w:tcPr>
          <w:p>
            <w:pPr>
              <w:pStyle w:val="TableParagraph"/>
              <w:spacing w:line="259" w:lineRule="exact"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70:30</w:t>
            </w:r>
          </w:p>
        </w:tc>
        <w:tc>
          <w:tcPr>
            <w:tcW w:w="1147" w:type="dxa"/>
          </w:tcPr>
          <w:p>
            <w:pPr>
              <w:pStyle w:val="TableParagraph"/>
              <w:spacing w:line="259" w:lineRule="exact"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4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3,90</w:t>
            </w:r>
            <w:r>
              <w:rPr>
                <w:sz w:val="24"/>
                <w:vertAlign w:val="superscript"/>
              </w:rPr>
              <w:t>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0,94</w:t>
            </w:r>
          </w:p>
        </w:tc>
        <w:tc>
          <w:tcPr>
            <w:tcW w:w="1460" w:type="dxa"/>
          </w:tcPr>
          <w:p>
            <w:pPr>
              <w:pStyle w:val="TableParagraph"/>
              <w:spacing w:line="256" w:lineRule="exact" w:before="4"/>
              <w:ind w:left="86" w:right="89"/>
              <w:jc w:val="center"/>
              <w:rPr>
                <w:sz w:val="24"/>
              </w:rPr>
            </w:pPr>
            <w:r>
              <w:rPr>
                <w:sz w:val="24"/>
              </w:rPr>
              <w:t>3,75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0,94</w:t>
            </w:r>
          </w:p>
        </w:tc>
        <w:tc>
          <w:tcPr>
            <w:tcW w:w="1388" w:type="dxa"/>
          </w:tcPr>
          <w:p>
            <w:pPr>
              <w:pStyle w:val="TableParagraph"/>
              <w:spacing w:line="256" w:lineRule="exact" w:before="4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3,70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1,15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 w:before="4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4,00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0,94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 w:before="4"/>
              <w:ind w:left="92" w:right="102"/>
              <w:jc w:val="center"/>
              <w:rPr>
                <w:sz w:val="24"/>
              </w:rPr>
            </w:pPr>
            <w:r>
              <w:rPr>
                <w:sz w:val="24"/>
              </w:rPr>
              <w:t>3,85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1,04</w:t>
            </w:r>
          </w:p>
        </w:tc>
      </w:tr>
      <w:tr>
        <w:trPr>
          <w:trHeight w:val="282" w:hRule="atLeast"/>
        </w:trPr>
        <w:tc>
          <w:tcPr>
            <w:tcW w:w="999" w:type="dxa"/>
          </w:tcPr>
          <w:p>
            <w:pPr>
              <w:pStyle w:val="TableParagraph"/>
              <w:spacing w:line="261" w:lineRule="exact"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70:30</w:t>
            </w:r>
          </w:p>
        </w:tc>
        <w:tc>
          <w:tcPr>
            <w:tcW w:w="1147" w:type="dxa"/>
          </w:tcPr>
          <w:p>
            <w:pPr>
              <w:pStyle w:val="TableParagraph"/>
              <w:spacing w:line="261" w:lineRule="exact"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5" w:type="dxa"/>
          </w:tcPr>
          <w:p>
            <w:pPr>
              <w:pStyle w:val="TableParagraph"/>
              <w:spacing w:line="258" w:lineRule="exact" w:before="4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3,35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0,94</w:t>
            </w:r>
          </w:p>
        </w:tc>
        <w:tc>
          <w:tcPr>
            <w:tcW w:w="1460" w:type="dxa"/>
          </w:tcPr>
          <w:p>
            <w:pPr>
              <w:pStyle w:val="TableParagraph"/>
              <w:spacing w:line="258" w:lineRule="exact" w:before="4"/>
              <w:ind w:left="86" w:right="89"/>
              <w:jc w:val="center"/>
              <w:rPr>
                <w:sz w:val="24"/>
              </w:rPr>
            </w:pPr>
            <w:r>
              <w:rPr>
                <w:sz w:val="24"/>
              </w:rPr>
              <w:t>3,80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0,96</w:t>
            </w:r>
          </w:p>
        </w:tc>
        <w:tc>
          <w:tcPr>
            <w:tcW w:w="1388" w:type="dxa"/>
          </w:tcPr>
          <w:p>
            <w:pPr>
              <w:pStyle w:val="TableParagraph"/>
              <w:spacing w:line="258" w:lineRule="exact" w:before="4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  <w:r>
              <w:rPr>
                <w:sz w:val="24"/>
                <w:vertAlign w:val="superscript"/>
              </w:rPr>
              <w:t>cd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1,05</w:t>
            </w:r>
          </w:p>
        </w:tc>
        <w:tc>
          <w:tcPr>
            <w:tcW w:w="1395" w:type="dxa"/>
          </w:tcPr>
          <w:p>
            <w:pPr>
              <w:pStyle w:val="TableParagraph"/>
              <w:spacing w:line="258" w:lineRule="exact" w:before="4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3,90</w:t>
            </w:r>
            <w:r>
              <w:rPr>
                <w:sz w:val="24"/>
                <w:vertAlign w:val="superscript"/>
              </w:rPr>
              <w:t>cd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0,59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 w:before="4"/>
              <w:ind w:left="92" w:right="102"/>
              <w:jc w:val="center"/>
              <w:rPr>
                <w:sz w:val="24"/>
              </w:rPr>
            </w:pPr>
            <w:r>
              <w:rPr>
                <w:sz w:val="24"/>
              </w:rPr>
              <w:t>3,65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0,88</w:t>
            </w:r>
          </w:p>
        </w:tc>
      </w:tr>
      <w:tr>
        <w:trPr>
          <w:trHeight w:val="290" w:hRule="atLeast"/>
        </w:trPr>
        <w:tc>
          <w:tcPr>
            <w:tcW w:w="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2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70:30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2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5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  <w:r>
              <w:rPr>
                <w:sz w:val="24"/>
                <w:vertAlign w:val="superscript"/>
              </w:rPr>
              <w:t>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1,04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5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3,45</w:t>
            </w:r>
            <w:r>
              <w:rPr>
                <w:sz w:val="24"/>
                <w:vertAlign w:val="superscript"/>
              </w:rPr>
              <w:t>abc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1,13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5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3,80</w:t>
            </w:r>
            <w:r>
              <w:rPr>
                <w:sz w:val="24"/>
                <w:vertAlign w:val="superscript"/>
              </w:rPr>
              <w:t>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0,99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5"/>
              <w:ind w:left="79" w:right="89"/>
              <w:jc w:val="center"/>
              <w:rPr>
                <w:sz w:val="24"/>
              </w:rPr>
            </w:pPr>
            <w:r>
              <w:rPr>
                <w:sz w:val="24"/>
              </w:rPr>
              <w:t>3,70</w:t>
            </w:r>
            <w:r>
              <w:rPr>
                <w:sz w:val="24"/>
                <w:vertAlign w:val="superscript"/>
              </w:rPr>
              <w:t>cd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0,60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5"/>
              <w:ind w:left="92" w:right="102"/>
              <w:jc w:val="center"/>
              <w:rPr>
                <w:sz w:val="24"/>
              </w:rPr>
            </w:pPr>
            <w:r>
              <w:rPr>
                <w:sz w:val="24"/>
              </w:rPr>
              <w:t>3,60</w:t>
            </w:r>
            <w:r>
              <w:rPr>
                <w:sz w:val="24"/>
                <w:vertAlign w:val="superscript"/>
              </w:rPr>
              <w:t>cd</w:t>
            </w:r>
            <w:r>
              <w:rPr>
                <w:rFonts w:ascii="Cambria Math" w:hAnsi="Cambria Math"/>
                <w:sz w:val="24"/>
                <w:vertAlign w:val="baseline"/>
              </w:rPr>
              <w:t>±</w:t>
            </w:r>
            <w:r>
              <w:rPr>
                <w:sz w:val="24"/>
                <w:vertAlign w:val="baseline"/>
              </w:rPr>
              <w:t>0,67</w:t>
            </w:r>
          </w:p>
        </w:tc>
      </w:tr>
    </w:tbl>
    <w:p>
      <w:pPr>
        <w:spacing w:line="259" w:lineRule="auto" w:before="0"/>
        <w:ind w:left="120" w:right="997" w:firstLine="0"/>
        <w:jc w:val="left"/>
        <w:rPr>
          <w:sz w:val="22"/>
        </w:rPr>
      </w:pPr>
      <w:r>
        <w:rPr>
          <w:sz w:val="22"/>
        </w:rPr>
        <w:t>Keteranan : angka yang diikuti oleh huruf yang sama pada kolom yang sama menunjukkan tidak</w:t>
      </w:r>
      <w:r>
        <w:rPr>
          <w:spacing w:val="-52"/>
          <w:sz w:val="22"/>
        </w:rPr>
        <w:t> </w:t>
      </w:r>
      <w:r>
        <w:rPr>
          <w:sz w:val="22"/>
        </w:rPr>
        <w:t>berbeda</w:t>
      </w:r>
      <w:r>
        <w:rPr>
          <w:spacing w:val="-1"/>
          <w:sz w:val="22"/>
        </w:rPr>
        <w:t> </w:t>
      </w:r>
      <w:r>
        <w:rPr>
          <w:sz w:val="22"/>
        </w:rPr>
        <w:t>nyata</w:t>
      </w:r>
      <w:r>
        <w:rPr>
          <w:spacing w:val="-2"/>
          <w:sz w:val="22"/>
        </w:rPr>
        <w:t> </w:t>
      </w:r>
      <w:r>
        <w:rPr>
          <w:sz w:val="22"/>
        </w:rPr>
        <w:t>pada</w:t>
      </w:r>
      <w:r>
        <w:rPr>
          <w:spacing w:val="-2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kepercayaan 95%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rFonts w:ascii="Cambria Math" w:eastAsia="Cambria Math"/>
          <w:sz w:val="22"/>
        </w:rPr>
        <w:t>𝛼</w:t>
      </w:r>
      <w:r>
        <w:rPr>
          <w:sz w:val="22"/>
        </w:rPr>
        <w:t>=0,05)</w:t>
      </w:r>
    </w:p>
    <w:p>
      <w:pPr>
        <w:pStyle w:val="BodyText"/>
        <w:spacing w:before="3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1340" w:bottom="280" w:left="1320" w:right="960"/>
        </w:sectPr>
      </w:pPr>
    </w:p>
    <w:p>
      <w:pPr>
        <w:pStyle w:val="Heading1"/>
        <w:spacing w:before="95"/>
      </w:pPr>
      <w:r>
        <w:rPr/>
        <w:t>Warna</w:t>
      </w:r>
    </w:p>
    <w:p>
      <w:pPr>
        <w:pStyle w:val="BodyText"/>
        <w:spacing w:before="10"/>
        <w:ind w:left="0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pStyle w:val="BodyText"/>
        <w:tabs>
          <w:tab w:pos="1202" w:val="left" w:leader="none"/>
          <w:tab w:pos="2063" w:val="left" w:leader="none"/>
          <w:tab w:pos="2795" w:val="left" w:leader="none"/>
        </w:tabs>
        <w:spacing w:before="1"/>
        <w:ind w:left="-40"/>
      </w:pPr>
      <w:r>
        <w:rPr/>
        <w:t>Parameter</w:t>
        <w:tab/>
        <w:t>warna</w:t>
        <w:tab/>
        <w:t>yang</w:t>
        <w:tab/>
        <w:t>paling</w:t>
      </w:r>
    </w:p>
    <w:p>
      <w:pPr>
        <w:pStyle w:val="BodyText"/>
        <w:tabs>
          <w:tab w:pos="1309" w:val="left" w:leader="none"/>
          <w:tab w:pos="1895" w:val="left" w:leader="none"/>
          <w:tab w:pos="2343" w:val="left" w:leader="none"/>
          <w:tab w:pos="2617" w:val="left" w:leader="none"/>
          <w:tab w:pos="3063" w:val="left" w:leader="none"/>
        </w:tabs>
        <w:spacing w:before="90"/>
      </w:pPr>
      <w:r>
        <w:rPr/>
        <w:br w:type="column"/>
      </w:r>
      <w:r>
        <w:rPr/>
        <w:t>karagenan</w:t>
        <w:tab/>
        <w:t>6%,</w:t>
        <w:tab/>
        <w:t>80</w:t>
        <w:tab/>
        <w:t>:</w:t>
        <w:tab/>
        <w:t>20</w:t>
        <w:tab/>
        <w:t>penambahan</w:t>
      </w:r>
    </w:p>
    <w:p>
      <w:pPr>
        <w:pStyle w:val="BodyText"/>
        <w:spacing w:before="24"/>
      </w:pPr>
      <w:r>
        <w:rPr/>
        <w:t>karagenan</w:t>
      </w:r>
      <w:r>
        <w:rPr>
          <w:spacing w:val="52"/>
        </w:rPr>
        <w:t> </w:t>
      </w:r>
      <w:r>
        <w:rPr/>
        <w:t>6%,</w:t>
      </w:r>
      <w:r>
        <w:rPr>
          <w:spacing w:val="53"/>
        </w:rPr>
        <w:t> </w:t>
      </w:r>
      <w:r>
        <w:rPr/>
        <w:t>8%</w:t>
      </w:r>
      <w:r>
        <w:rPr>
          <w:spacing w:val="53"/>
        </w:rPr>
        <w:t> </w:t>
      </w:r>
      <w:r>
        <w:rPr/>
        <w:t>dan</w:t>
      </w:r>
      <w:r>
        <w:rPr>
          <w:spacing w:val="56"/>
        </w:rPr>
        <w:t> </w:t>
      </w:r>
      <w:r>
        <w:rPr/>
        <w:t>10%</w:t>
      </w:r>
      <w:r>
        <w:rPr>
          <w:spacing w:val="53"/>
        </w:rPr>
        <w:t> </w:t>
      </w:r>
      <w:r>
        <w:rPr/>
        <w:t>serta</w:t>
      </w:r>
      <w:r>
        <w:rPr>
          <w:spacing w:val="51"/>
        </w:rPr>
        <w:t> </w:t>
      </w:r>
      <w:r>
        <w:rPr/>
        <w:t>90:10</w:t>
      </w:r>
    </w:p>
    <w:p>
      <w:pPr>
        <w:spacing w:after="0"/>
        <w:sectPr>
          <w:type w:val="continuous"/>
          <w:pgSz w:w="11910" w:h="16840"/>
          <w:pgMar w:top="1360" w:bottom="280" w:left="1320" w:right="960"/>
          <w:cols w:num="3" w:equalWidth="0">
            <w:col w:w="841" w:space="40"/>
            <w:col w:w="3438" w:space="549"/>
            <w:col w:w="4762"/>
          </w:cols>
        </w:sectPr>
      </w:pPr>
    </w:p>
    <w:p>
      <w:pPr>
        <w:pStyle w:val="BodyText"/>
        <w:tabs>
          <w:tab w:pos="1137" w:val="left" w:leader="none"/>
          <w:tab w:pos="1538" w:val="left" w:leader="none"/>
          <w:tab w:pos="2142" w:val="left" w:leader="none"/>
          <w:tab w:pos="2730" w:val="left" w:leader="none"/>
          <w:tab w:pos="2941" w:val="left" w:leader="none"/>
          <w:tab w:pos="3315" w:val="left" w:leader="none"/>
          <w:tab w:pos="3730" w:val="left" w:leader="none"/>
          <w:tab w:pos="3761" w:val="left" w:leader="none"/>
          <w:tab w:pos="4034" w:val="left" w:leader="none"/>
        </w:tabs>
        <w:spacing w:line="259" w:lineRule="auto" w:before="21"/>
        <w:ind w:right="40"/>
      </w:pPr>
      <w:r>
        <w:rPr/>
        <w:t>disukai</w:t>
        <w:tab/>
        <w:t>panelis</w:t>
        <w:tab/>
        <w:t>yaitu</w:t>
        <w:tab/>
        <w:tab/>
        <w:t>rasio</w:t>
        <w:tab/>
      </w:r>
      <w:r>
        <w:rPr>
          <w:spacing w:val="-1"/>
        </w:rPr>
        <w:t>80:20</w:t>
      </w:r>
      <w:r>
        <w:rPr>
          <w:spacing w:val="-57"/>
        </w:rPr>
        <w:t> </w:t>
      </w:r>
      <w:r>
        <w:rPr/>
        <w:t>penambahan</w:t>
        <w:tab/>
        <w:t>karagenan</w:t>
        <w:tab/>
        <w:t>6%,</w:t>
        <w:tab/>
        <w:t>80</w:t>
        <w:tab/>
        <w:tab/>
        <w:t>:</w:t>
        <w:tab/>
      </w:r>
      <w:r>
        <w:rPr>
          <w:spacing w:val="-1"/>
        </w:rPr>
        <w:t>20</w:t>
      </w:r>
    </w:p>
    <w:p>
      <w:pPr>
        <w:pStyle w:val="BodyText"/>
        <w:tabs>
          <w:tab w:pos="1538" w:val="left" w:leader="none"/>
          <w:tab w:pos="2729" w:val="left" w:leader="none"/>
          <w:tab w:pos="3315" w:val="left" w:leader="none"/>
          <w:tab w:pos="3761" w:val="left" w:leader="none"/>
          <w:tab w:pos="4034" w:val="left" w:leader="none"/>
        </w:tabs>
        <w:spacing w:line="275" w:lineRule="exact"/>
      </w:pPr>
      <w:r>
        <w:rPr/>
        <w:t>penambahan</w:t>
        <w:tab/>
        <w:t>karagenan</w:t>
        <w:tab/>
        <w:t>8%,</w:t>
        <w:tab/>
        <w:t>90</w:t>
        <w:tab/>
        <w:t>:</w:t>
        <w:tab/>
        <w:t>10</w:t>
      </w:r>
    </w:p>
    <w:p>
      <w:pPr>
        <w:pStyle w:val="BodyText"/>
        <w:tabs>
          <w:tab w:pos="1531" w:val="left" w:leader="none"/>
          <w:tab w:pos="2600" w:val="left" w:leader="none"/>
          <w:tab w:pos="3180" w:val="left" w:leader="none"/>
          <w:tab w:pos="3727" w:val="left" w:leader="none"/>
        </w:tabs>
        <w:spacing w:before="22"/>
      </w:pPr>
      <w:r>
        <w:rPr/>
        <w:t>penambahan</w:t>
        <w:tab/>
        <w:t>karagean</w:t>
        <w:tab/>
        <w:t>6%,</w:t>
        <w:tab/>
        <w:t>dan</w:t>
        <w:tab/>
        <w:t>90:10</w:t>
      </w:r>
    </w:p>
    <w:p>
      <w:pPr>
        <w:pStyle w:val="BodyText"/>
        <w:spacing w:before="21"/>
      </w:pPr>
      <w:r>
        <w:rPr/>
        <w:t>penambahan</w:t>
      </w:r>
      <w:r>
        <w:rPr>
          <w:spacing w:val="-2"/>
        </w:rPr>
        <w:t> </w:t>
      </w:r>
      <w:r>
        <w:rPr/>
        <w:t>karagenan</w:t>
      </w:r>
      <w:r>
        <w:rPr>
          <w:spacing w:val="-1"/>
        </w:rPr>
        <w:t> </w:t>
      </w:r>
      <w:r>
        <w:rPr/>
        <w:t>6%.</w:t>
      </w:r>
    </w:p>
    <w:p>
      <w:pPr>
        <w:pStyle w:val="BodyText"/>
        <w:spacing w:line="259" w:lineRule="auto" w:before="22"/>
        <w:ind w:right="38" w:firstLine="719"/>
        <w:jc w:val="both"/>
      </w:pPr>
      <w:r>
        <w:rPr/>
        <w:t>Rahmi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 substitusi tepung labu kuning 10%</w:t>
      </w:r>
      <w:r>
        <w:rPr>
          <w:spacing w:val="1"/>
        </w:rPr>
        <w:t> </w:t>
      </w:r>
      <w:r>
        <w:rPr/>
        <w:t>dan</w:t>
      </w:r>
      <w:r>
        <w:rPr>
          <w:spacing w:val="-13"/>
        </w:rPr>
        <w:t> </w:t>
      </w:r>
      <w:r>
        <w:rPr/>
        <w:t>15%</w:t>
      </w:r>
      <w:r>
        <w:rPr>
          <w:spacing w:val="-14"/>
        </w:rPr>
        <w:t> </w:t>
      </w:r>
      <w:r>
        <w:rPr/>
        <w:t>berpengaruh</w:t>
      </w:r>
      <w:r>
        <w:rPr>
          <w:spacing w:val="-14"/>
        </w:rPr>
        <w:t> </w:t>
      </w:r>
      <w:r>
        <w:rPr/>
        <w:t>nyata</w:t>
      </w:r>
      <w:r>
        <w:rPr>
          <w:spacing w:val="-14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warna</w:t>
      </w:r>
      <w:r>
        <w:rPr>
          <w:spacing w:val="-58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dihasilkan.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karagenan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kuning.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karotenoid pada labu kuning Pratiwi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karotenoid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cukup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penambahan</w:t>
      </w:r>
      <w:r>
        <w:rPr>
          <w:spacing w:val="-57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sebanyak</w:t>
      </w:r>
      <w:r>
        <w:rPr>
          <w:spacing w:val="1"/>
        </w:rPr>
        <w:t> </w:t>
      </w:r>
      <w:r>
        <w:rPr/>
        <w:t>3,5-6,5%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warna</w:t>
      </w:r>
      <w:r>
        <w:rPr>
          <w:spacing w:val="1"/>
        </w:rPr>
        <w:t> </w:t>
      </w:r>
      <w:r>
        <w:rPr/>
        <w:t>selai</w:t>
      </w:r>
      <w:r>
        <w:rPr>
          <w:spacing w:val="-57"/>
        </w:rPr>
        <w:t> </w:t>
      </w:r>
      <w:r>
        <w:rPr/>
        <w:t>lembaran.</w:t>
      </w:r>
    </w:p>
    <w:p>
      <w:pPr>
        <w:pStyle w:val="Heading1"/>
        <w:spacing w:before="3"/>
      </w:pPr>
      <w:r>
        <w:rPr/>
        <w:t>Aroma</w:t>
      </w:r>
    </w:p>
    <w:p>
      <w:pPr>
        <w:pStyle w:val="BodyText"/>
        <w:tabs>
          <w:tab w:pos="2046" w:val="left" w:leader="none"/>
          <w:tab w:pos="2886" w:val="left" w:leader="none"/>
          <w:tab w:pos="3581" w:val="left" w:leader="none"/>
        </w:tabs>
        <w:spacing w:line="259" w:lineRule="auto" w:before="17"/>
        <w:ind w:right="41" w:firstLine="719"/>
      </w:pPr>
      <w:r>
        <w:rPr/>
        <w:t>Parameter</w:t>
        <w:tab/>
        <w:t>aroma</w:t>
        <w:tab/>
        <w:t>yang</w:t>
        <w:tab/>
      </w:r>
      <w:r>
        <w:rPr>
          <w:spacing w:val="-1"/>
        </w:rPr>
        <w:t>disukai</w:t>
      </w:r>
      <w:r>
        <w:rPr>
          <w:spacing w:val="-57"/>
        </w:rPr>
        <w:t> </w:t>
      </w:r>
      <w:r>
        <w:rPr/>
        <w:t>panelis</w:t>
      </w:r>
      <w:r>
        <w:rPr>
          <w:spacing w:val="34"/>
        </w:rPr>
        <w:t> </w:t>
      </w:r>
      <w:r>
        <w:rPr/>
        <w:t>yaitu</w:t>
      </w:r>
      <w:r>
        <w:rPr>
          <w:spacing w:val="30"/>
        </w:rPr>
        <w:t> </w:t>
      </w:r>
      <w:r>
        <w:rPr/>
        <w:t>rasio</w:t>
      </w:r>
      <w:r>
        <w:rPr>
          <w:spacing w:val="30"/>
        </w:rPr>
        <w:t> </w:t>
      </w:r>
      <w:r>
        <w:rPr/>
        <w:t>70</w:t>
      </w:r>
      <w:r>
        <w:rPr>
          <w:spacing w:val="31"/>
        </w:rPr>
        <w:t> </w:t>
      </w:r>
      <w:r>
        <w:rPr/>
        <w:t>:30</w:t>
      </w:r>
      <w:r>
        <w:rPr>
          <w:spacing w:val="29"/>
        </w:rPr>
        <w:t> </w:t>
      </w:r>
      <w:r>
        <w:rPr/>
        <w:t>penambahan</w:t>
      </w:r>
    </w:p>
    <w:p>
      <w:pPr>
        <w:pStyle w:val="BodyText"/>
        <w:spacing w:before="21"/>
        <w:jc w:val="both"/>
      </w:pPr>
      <w:r>
        <w:rPr/>
        <w:br w:type="column"/>
      </w:r>
      <w:r>
        <w:rPr/>
        <w:t>dengan</w:t>
      </w:r>
      <w:r>
        <w:rPr>
          <w:spacing w:val="79"/>
        </w:rPr>
        <w:t> </w:t>
      </w:r>
      <w:r>
        <w:rPr/>
        <w:t>penambahan</w:t>
      </w:r>
      <w:r>
        <w:rPr>
          <w:spacing w:val="79"/>
        </w:rPr>
        <w:t> </w:t>
      </w:r>
      <w:r>
        <w:rPr/>
        <w:t>karagenan</w:t>
      </w:r>
      <w:r>
        <w:rPr>
          <w:spacing w:val="81"/>
        </w:rPr>
        <w:t> </w:t>
      </w:r>
      <w:r>
        <w:rPr/>
        <w:t>6%,</w:t>
      </w:r>
      <w:r>
        <w:rPr>
          <w:spacing w:val="80"/>
        </w:rPr>
        <w:t> </w:t>
      </w:r>
      <w:r>
        <w:rPr/>
        <w:t>8%</w:t>
      </w:r>
    </w:p>
    <w:p>
      <w:pPr>
        <w:pStyle w:val="BodyText"/>
        <w:spacing w:before="22"/>
        <w:jc w:val="both"/>
      </w:pPr>
      <w:r>
        <w:rPr/>
        <w:t>dan</w:t>
      </w:r>
      <w:r>
        <w:rPr>
          <w:spacing w:val="-1"/>
        </w:rPr>
        <w:t> </w:t>
      </w:r>
      <w:r>
        <w:rPr/>
        <w:t>10%.</w:t>
      </w:r>
    </w:p>
    <w:p>
      <w:pPr>
        <w:pStyle w:val="BodyText"/>
        <w:spacing w:line="259" w:lineRule="auto" w:before="22"/>
        <w:ind w:right="476" w:firstLine="720"/>
        <w:jc w:val="both"/>
      </w:pPr>
      <w:r>
        <w:rPr/>
        <w:t>Labu kuning memiliki aroma yang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dapat memberikan aroma yang khas pada</w:t>
      </w:r>
      <w:r>
        <w:rPr>
          <w:spacing w:val="1"/>
        </w:rPr>
        <w:t> </w:t>
      </w:r>
      <w:r>
        <w:rPr/>
        <w:t>produk mi basah yang disubstitusi dengan</w:t>
      </w:r>
      <w:r>
        <w:rPr>
          <w:spacing w:val="1"/>
        </w:rPr>
        <w:t> </w:t>
      </w:r>
      <w:r>
        <w:rPr/>
        <w:t>labu kuning. Tepung labu kuning memiliki</w:t>
      </w:r>
      <w:r>
        <w:rPr>
          <w:spacing w:val="-57"/>
        </w:rPr>
        <w:t> </w:t>
      </w:r>
      <w:r>
        <w:rPr/>
        <w:t>aroma yang khas sehingga semakin banyak</w:t>
      </w:r>
      <w:r>
        <w:rPr>
          <w:spacing w:val="-57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>
          <w:spacing w:val="-1"/>
        </w:rPr>
        <w:t>aroma</w:t>
      </w:r>
      <w:r>
        <w:rPr>
          <w:spacing w:val="-14"/>
        </w:rPr>
        <w:t> </w:t>
      </w:r>
      <w:r>
        <w:rPr>
          <w:spacing w:val="-1"/>
        </w:rPr>
        <w:t>khas</w:t>
      </w:r>
      <w:r>
        <w:rPr>
          <w:spacing w:val="-11"/>
        </w:rPr>
        <w:t> </w:t>
      </w:r>
      <w:r>
        <w:rPr>
          <w:spacing w:val="-1"/>
        </w:rPr>
        <w:t>labu</w:t>
      </w:r>
      <w:r>
        <w:rPr>
          <w:spacing w:val="-13"/>
        </w:rPr>
        <w:t> </w:t>
      </w:r>
      <w:r>
        <w:rPr>
          <w:spacing w:val="-1"/>
        </w:rPr>
        <w:t>kuning</w:t>
      </w:r>
      <w:r>
        <w:rPr>
          <w:spacing w:val="-14"/>
        </w:rPr>
        <w:t> </w:t>
      </w:r>
      <w:r>
        <w:rPr/>
        <w:t>pada</w:t>
      </w:r>
      <w:r>
        <w:rPr>
          <w:spacing w:val="-12"/>
        </w:rPr>
        <w:t> </w:t>
      </w:r>
      <w:r>
        <w:rPr/>
        <w:t>mi</w:t>
      </w:r>
      <w:r>
        <w:rPr>
          <w:spacing w:val="-10"/>
        </w:rPr>
        <w:t> </w:t>
      </w:r>
      <w:r>
        <w:rPr/>
        <w:t>basah</w:t>
      </w:r>
      <w:r>
        <w:rPr>
          <w:spacing w:val="-11"/>
        </w:rPr>
        <w:t> </w:t>
      </w:r>
      <w:r>
        <w:rPr/>
        <w:t>akan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(Rahmi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Karagenan</w:t>
      </w:r>
      <w:r>
        <w:rPr>
          <w:spacing w:val="-10"/>
        </w:rPr>
        <w:t> </w:t>
      </w:r>
      <w:r>
        <w:rPr/>
        <w:t>tidak</w:t>
      </w:r>
      <w:r>
        <w:rPr>
          <w:spacing w:val="-8"/>
        </w:rPr>
        <w:t> </w:t>
      </w:r>
      <w:r>
        <w:rPr/>
        <w:t>memiliki</w:t>
      </w:r>
      <w:r>
        <w:rPr>
          <w:spacing w:val="-9"/>
        </w:rPr>
        <w:t> </w:t>
      </w:r>
      <w:r>
        <w:rPr/>
        <w:t>aroma</w:t>
      </w:r>
      <w:r>
        <w:rPr>
          <w:spacing w:val="-5"/>
        </w:rPr>
        <w:t> </w:t>
      </w:r>
      <w:r>
        <w:rPr/>
        <w:t>yang</w:t>
      </w:r>
      <w:r>
        <w:rPr>
          <w:spacing w:val="-12"/>
        </w:rPr>
        <w:t> </w:t>
      </w:r>
      <w:r>
        <w:rPr/>
        <w:t>khas</w:t>
      </w:r>
      <w:r>
        <w:rPr>
          <w:spacing w:val="-58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 pengaruh terhadap aroma mi</w:t>
      </w:r>
      <w:r>
        <w:rPr>
          <w:spacing w:val="1"/>
        </w:rPr>
        <w:t> </w:t>
      </w:r>
      <w:r>
        <w:rPr/>
        <w:t>basah substitusi labu kuning. Kaudin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(2019)</w:t>
      </w:r>
      <w:r>
        <w:rPr>
          <w:spacing w:val="-6"/>
        </w:rPr>
        <w:t> </w:t>
      </w:r>
      <w:r>
        <w:rPr/>
        <w:t>menjelaskan</w:t>
      </w:r>
      <w:r>
        <w:rPr>
          <w:spacing w:val="-5"/>
        </w:rPr>
        <w:t> </w:t>
      </w:r>
      <w:r>
        <w:rPr/>
        <w:t>bahwa</w:t>
      </w:r>
      <w:r>
        <w:rPr>
          <w:spacing w:val="-5"/>
        </w:rPr>
        <w:t> </w:t>
      </w:r>
      <w:r>
        <w:rPr/>
        <w:t>karagenan</w:t>
      </w:r>
      <w:r>
        <w:rPr>
          <w:spacing w:val="-5"/>
        </w:rPr>
        <w:t> </w:t>
      </w:r>
      <w:r>
        <w:rPr/>
        <w:t>tidak</w:t>
      </w:r>
      <w:r>
        <w:rPr>
          <w:spacing w:val="-58"/>
        </w:rPr>
        <w:t> </w:t>
      </w:r>
      <w:r>
        <w:rPr/>
        <w:t>memberikan aroma signifikan terhadap mi</w:t>
      </w:r>
      <w:r>
        <w:rPr>
          <w:spacing w:val="1"/>
        </w:rPr>
        <w:t> </w:t>
      </w:r>
      <w:r>
        <w:rPr/>
        <w:t>basah.</w:t>
      </w:r>
    </w:p>
    <w:p>
      <w:pPr>
        <w:pStyle w:val="Heading1"/>
      </w:pPr>
      <w:r>
        <w:rPr/>
        <w:t>Rasa</w:t>
      </w:r>
    </w:p>
    <w:p>
      <w:pPr>
        <w:pStyle w:val="BodyText"/>
        <w:spacing w:line="259" w:lineRule="auto" w:before="17"/>
        <w:ind w:right="476" w:firstLine="720"/>
        <w:jc w:val="both"/>
      </w:pPr>
      <w:r>
        <w:rPr/>
        <w:t>Parameter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80:20</w:t>
      </w:r>
      <w:r>
        <w:rPr>
          <w:spacing w:val="1"/>
        </w:rPr>
        <w:t> </w:t>
      </w:r>
      <w:r>
        <w:rPr/>
        <w:t>penambahan</w:t>
      </w:r>
      <w:r>
        <w:rPr>
          <w:spacing w:val="15"/>
        </w:rPr>
        <w:t> </w:t>
      </w:r>
      <w:r>
        <w:rPr/>
        <w:t>karagenan</w:t>
      </w:r>
      <w:r>
        <w:rPr>
          <w:spacing w:val="15"/>
        </w:rPr>
        <w:t> </w:t>
      </w:r>
      <w:r>
        <w:rPr/>
        <w:t>6%,</w:t>
      </w:r>
      <w:r>
        <w:rPr>
          <w:spacing w:val="15"/>
        </w:rPr>
        <w:t> </w:t>
      </w:r>
      <w:r>
        <w:rPr/>
        <w:t>80:</w:t>
      </w:r>
      <w:r>
        <w:rPr>
          <w:spacing w:val="16"/>
        </w:rPr>
        <w:t> </w:t>
      </w:r>
      <w:r>
        <w:rPr/>
        <w:t>20</w:t>
      </w:r>
    </w:p>
    <w:p>
      <w:pPr>
        <w:spacing w:after="0" w:line="259" w:lineRule="auto"/>
        <w:jc w:val="both"/>
        <w:sectPr>
          <w:type w:val="continuous"/>
          <w:pgSz w:w="11910" w:h="16840"/>
          <w:pgMar w:top="1360" w:bottom="280" w:left="1320" w:right="960"/>
          <w:cols w:num="2" w:equalWidth="0">
            <w:col w:w="4320" w:space="548"/>
            <w:col w:w="4762"/>
          </w:cols>
        </w:sectPr>
      </w:pPr>
    </w:p>
    <w:p>
      <w:pPr>
        <w:pStyle w:val="BodyText"/>
        <w:spacing w:before="76"/>
        <w:jc w:val="both"/>
      </w:pPr>
      <w:r>
        <w:rPr/>
        <w:t>penambahan</w:t>
      </w:r>
      <w:r>
        <w:rPr>
          <w:spacing w:val="53"/>
        </w:rPr>
        <w:t> </w:t>
      </w:r>
      <w:r>
        <w:rPr/>
        <w:t>8%,</w:t>
      </w:r>
      <w:r>
        <w:rPr>
          <w:spacing w:val="53"/>
        </w:rPr>
        <w:t> </w:t>
      </w:r>
      <w:r>
        <w:rPr/>
        <w:t>dan</w:t>
      </w:r>
      <w:r>
        <w:rPr>
          <w:spacing w:val="52"/>
        </w:rPr>
        <w:t> </w:t>
      </w:r>
      <w:r>
        <w:rPr/>
        <w:t>90:10</w:t>
      </w:r>
      <w:r>
        <w:rPr>
          <w:spacing w:val="54"/>
        </w:rPr>
        <w:t> </w:t>
      </w:r>
      <w:r>
        <w:rPr/>
        <w:t>penambahan</w:t>
      </w:r>
    </w:p>
    <w:p>
      <w:pPr>
        <w:pStyle w:val="BodyText"/>
        <w:spacing w:before="22"/>
        <w:jc w:val="both"/>
      </w:pPr>
      <w:r>
        <w:rPr/>
        <w:t>karagenan</w:t>
      </w:r>
      <w:r>
        <w:rPr>
          <w:spacing w:val="-1"/>
        </w:rPr>
        <w:t> </w:t>
      </w:r>
      <w:r>
        <w:rPr/>
        <w:t>6%,</w:t>
      </w:r>
      <w:r>
        <w:rPr>
          <w:spacing w:val="-1"/>
        </w:rPr>
        <w:t> </w:t>
      </w:r>
      <w:r>
        <w:rPr/>
        <w:t>8%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10%.</w:t>
      </w:r>
    </w:p>
    <w:p>
      <w:pPr>
        <w:pStyle w:val="BodyText"/>
        <w:spacing w:line="259" w:lineRule="auto" w:before="21"/>
        <w:ind w:right="38" w:firstLine="719"/>
        <w:jc w:val="both"/>
      </w:pPr>
      <w:r>
        <w:rPr/>
        <w:t>Semakin sedikit labu kuning yang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56"/>
        </w:rPr>
        <w:t> </w:t>
      </w:r>
      <w:r>
        <w:rPr/>
        <w:t>semakin</w:t>
      </w:r>
      <w:r>
        <w:rPr>
          <w:spacing w:val="56"/>
        </w:rPr>
        <w:t> </w:t>
      </w:r>
      <w:r>
        <w:rPr/>
        <w:t>disukai</w:t>
      </w:r>
      <w:r>
        <w:rPr>
          <w:spacing w:val="56"/>
        </w:rPr>
        <w:t> </w:t>
      </w:r>
      <w:r>
        <w:rPr/>
        <w:t>panelis.</w:t>
      </w:r>
      <w:r>
        <w:rPr>
          <w:spacing w:val="56"/>
        </w:rPr>
        <w:t> </w:t>
      </w:r>
      <w:r>
        <w:rPr/>
        <w:t>Rasa</w:t>
      </w:r>
      <w:r>
        <w:rPr>
          <w:spacing w:val="-58"/>
        </w:rPr>
        <w:t> </w:t>
      </w:r>
      <w:r>
        <w:rPr/>
        <w:t>khas yang dimiliki oleh labu kuning 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dihasilkan. Penambahan labu kuning pada</w:t>
      </w:r>
      <w:r>
        <w:rPr>
          <w:spacing w:val="1"/>
        </w:rPr>
        <w:t> </w:t>
      </w:r>
      <w:r>
        <w:rPr/>
        <w:t>fruit leather tomat memberikan pengaruh</w:t>
      </w:r>
      <w:r>
        <w:rPr>
          <w:spacing w:val="1"/>
        </w:rPr>
        <w:t> </w:t>
      </w:r>
      <w:r>
        <w:rPr/>
        <w:t>nyata terhadap rasa (Ardanti </w:t>
      </w:r>
      <w:r>
        <w:rPr>
          <w:i/>
        </w:rPr>
        <w:t>et al</w:t>
      </w:r>
      <w:r>
        <w:rPr/>
        <w:t>., 2017).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khas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manis.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mengandung</w:t>
      </w:r>
      <w:r>
        <w:rPr>
          <w:spacing w:val="-57"/>
        </w:rPr>
        <w:t> </w:t>
      </w:r>
      <w:r>
        <w:rPr/>
        <w:t>karbohidrat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tersusun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monosakarida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fruktosa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rasa paling manis (Yuniyanti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 pengaruh nyata terhadap rasa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kuning.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 rasa sehingga pada fruit leather</w:t>
      </w:r>
      <w:r>
        <w:rPr>
          <w:spacing w:val="1"/>
        </w:rPr>
        <w:t> </w:t>
      </w:r>
      <w:r>
        <w:rPr/>
        <w:t>tomat</w:t>
      </w:r>
      <w:r>
        <w:rPr>
          <w:spacing w:val="1"/>
        </w:rPr>
        <w:t> </w:t>
      </w:r>
      <w:r>
        <w:rPr/>
        <w:t>rasanya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dasarnya yaitu tomat, labu kuning dan gula</w:t>
      </w:r>
      <w:r>
        <w:rPr>
          <w:spacing w:val="-57"/>
        </w:rPr>
        <w:t> </w:t>
      </w:r>
      <w:r>
        <w:rPr/>
        <w:t>(Ardanti </w:t>
      </w:r>
      <w:r>
        <w:rPr>
          <w:i/>
        </w:rPr>
        <w:t>et al</w:t>
      </w:r>
      <w:r>
        <w:rPr/>
        <w:t>., 2017).</w:t>
      </w:r>
    </w:p>
    <w:p>
      <w:pPr>
        <w:pStyle w:val="Heading1"/>
        <w:spacing w:before="1"/>
      </w:pPr>
      <w:r>
        <w:rPr/>
        <w:t>Tekstur</w:t>
      </w:r>
    </w:p>
    <w:p>
      <w:pPr>
        <w:pStyle w:val="BodyText"/>
        <w:spacing w:line="259" w:lineRule="auto" w:before="17"/>
        <w:ind w:right="41" w:firstLine="719"/>
        <w:jc w:val="both"/>
      </w:pPr>
      <w:r>
        <w:rPr/>
        <w:t>Parameter</w:t>
      </w:r>
      <w:r>
        <w:rPr>
          <w:spacing w:val="1"/>
        </w:rPr>
        <w:t> </w:t>
      </w:r>
      <w:r>
        <w:rPr/>
        <w:t>tekstur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rasio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20</w:t>
      </w:r>
      <w:r>
        <w:rPr>
          <w:spacing w:val="-58"/>
        </w:rPr>
        <w:t> </w:t>
      </w:r>
      <w:r>
        <w:rPr/>
        <w:t>dengan</w:t>
      </w:r>
    </w:p>
    <w:p>
      <w:pPr>
        <w:pStyle w:val="BodyText"/>
        <w:spacing w:line="275" w:lineRule="exact"/>
      </w:pPr>
      <w:r>
        <w:rPr/>
        <w:t>penambahan</w:t>
      </w:r>
      <w:r>
        <w:rPr>
          <w:spacing w:val="43"/>
        </w:rPr>
        <w:t> </w:t>
      </w:r>
      <w:r>
        <w:rPr/>
        <w:t>karagenan</w:t>
      </w:r>
      <w:r>
        <w:rPr>
          <w:spacing w:val="44"/>
        </w:rPr>
        <w:t> </w:t>
      </w:r>
      <w:r>
        <w:rPr/>
        <w:t>6%</w:t>
      </w:r>
      <w:r>
        <w:rPr>
          <w:spacing w:val="41"/>
        </w:rPr>
        <w:t> </w:t>
      </w:r>
      <w:r>
        <w:rPr/>
        <w:t>dan</w:t>
      </w:r>
      <w:r>
        <w:rPr>
          <w:spacing w:val="44"/>
        </w:rPr>
        <w:t> </w:t>
      </w:r>
      <w:r>
        <w:rPr/>
        <w:t>8%</w:t>
      </w:r>
      <w:r>
        <w:rPr>
          <w:spacing w:val="41"/>
        </w:rPr>
        <w:t> </w:t>
      </w:r>
      <w:r>
        <w:rPr/>
        <w:t>serta</w:t>
      </w:r>
    </w:p>
    <w:p>
      <w:pPr>
        <w:pStyle w:val="BodyText"/>
        <w:spacing w:before="24"/>
      </w:pPr>
      <w:r>
        <w:rPr/>
        <w:t>rasio</w:t>
      </w:r>
      <w:r>
        <w:rPr>
          <w:spacing w:val="-2"/>
        </w:rPr>
        <w:t> </w:t>
      </w:r>
      <w:r>
        <w:rPr/>
        <w:t>90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penambahan</w:t>
      </w:r>
    </w:p>
    <w:p>
      <w:pPr>
        <w:pStyle w:val="BodyText"/>
        <w:spacing w:before="22"/>
      </w:pPr>
      <w:r>
        <w:rPr/>
        <w:t>karagenan</w:t>
      </w:r>
      <w:r>
        <w:rPr>
          <w:spacing w:val="-1"/>
        </w:rPr>
        <w:t> </w:t>
      </w:r>
      <w:r>
        <w:rPr/>
        <w:t>6%,</w:t>
      </w:r>
      <w:r>
        <w:rPr>
          <w:spacing w:val="-1"/>
        </w:rPr>
        <w:t> </w:t>
      </w:r>
      <w:r>
        <w:rPr/>
        <w:t>8%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10%.</w:t>
      </w:r>
    </w:p>
    <w:p>
      <w:pPr>
        <w:pStyle w:val="BodyText"/>
        <w:spacing w:line="259" w:lineRule="auto" w:before="21"/>
        <w:ind w:right="41" w:firstLine="719"/>
        <w:jc w:val="both"/>
      </w:pPr>
      <w:r>
        <w:rPr/>
        <w:t>Tekstur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gluten.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-57"/>
        </w:rPr>
        <w:t> </w:t>
      </w:r>
      <w:r>
        <w:rPr/>
        <w:t>kandungan gluten maka tekstur mi basah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kenyal.</w:t>
      </w:r>
      <w:r>
        <w:rPr>
          <w:spacing w:val="1"/>
        </w:rPr>
        <w:t> </w:t>
      </w:r>
      <w:r>
        <w:rPr/>
        <w:t>Gluten</w:t>
      </w:r>
      <w:r>
        <w:rPr>
          <w:spacing w:val="1"/>
        </w:rPr>
        <w:t> </w:t>
      </w:r>
      <w:r>
        <w:rPr/>
        <w:t>merupakan</w:t>
      </w:r>
      <w:r>
        <w:rPr>
          <w:spacing w:val="-57"/>
        </w:rPr>
        <w:t> </w:t>
      </w:r>
      <w:r>
        <w:rPr/>
        <w:t>protein yang terkandung dalam terigu yang</w:t>
      </w:r>
      <w:r>
        <w:rPr>
          <w:spacing w:val="-57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kekenyalan</w:t>
      </w:r>
      <w:r>
        <w:rPr>
          <w:spacing w:val="1"/>
        </w:rPr>
        <w:t> </w:t>
      </w:r>
      <w:r>
        <w:rPr/>
        <w:t>produk (Winifati, 2019). Penambahan labu</w:t>
      </w:r>
      <w:r>
        <w:rPr>
          <w:spacing w:val="-57"/>
        </w:rPr>
        <w:t> </w:t>
      </w:r>
      <w:r>
        <w:rPr/>
        <w:t>kuning pada mi basah dapat menurunkan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kekenyalan.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disubstitusi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mengalami penurunan tingkat kekenyalan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berkurangnya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gluten</w:t>
      </w:r>
      <w:r>
        <w:rPr>
          <w:spacing w:val="-57"/>
        </w:rPr>
        <w:t> </w:t>
      </w:r>
      <w:r>
        <w:rPr/>
        <w:t>dari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terigu</w:t>
      </w:r>
      <w:r>
        <w:rPr>
          <w:spacing w:val="1"/>
        </w:rPr>
        <w:t> </w:t>
      </w:r>
      <w:r>
        <w:rPr/>
        <w:t>(Rahmi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2011).</w:t>
      </w:r>
      <w:r>
        <w:rPr>
          <w:spacing w:val="-57"/>
        </w:rPr>
        <w:t> </w:t>
      </w:r>
      <w:r>
        <w:rPr/>
        <w:t>Karagenan memberikan</w:t>
      </w:r>
      <w:r>
        <w:rPr>
          <w:spacing w:val="4"/>
        </w:rPr>
        <w:t> </w:t>
      </w:r>
      <w:r>
        <w:rPr/>
        <w:t>pengaruh</w:t>
      </w:r>
      <w:r>
        <w:rPr>
          <w:spacing w:val="1"/>
        </w:rPr>
        <w:t> </w:t>
      </w:r>
      <w:r>
        <w:rPr/>
        <w:t>terhadap</w:t>
      </w:r>
    </w:p>
    <w:p>
      <w:pPr>
        <w:pStyle w:val="BodyText"/>
        <w:spacing w:line="259" w:lineRule="auto" w:before="76"/>
        <w:ind w:right="475"/>
        <w:jc w:val="both"/>
        <w:rPr>
          <w:b/>
        </w:rPr>
      </w:pPr>
      <w:r>
        <w:rPr/>
        <w:br w:type="column"/>
      </w:r>
      <w:r>
        <w:rPr/>
        <w:t>kekenyalan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pembentuk</w:t>
      </w:r>
      <w:r>
        <w:rPr>
          <w:spacing w:val="1"/>
        </w:rPr>
        <w:t> </w:t>
      </w:r>
      <w:r>
        <w:rPr/>
        <w:t>gel.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 penambahan terigu dan karagenan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kekenyalan</w:t>
      </w:r>
      <w:r>
        <w:rPr>
          <w:spacing w:val="1"/>
        </w:rPr>
        <w:t> </w:t>
      </w:r>
      <w:r>
        <w:rPr/>
        <w:t>mi</w:t>
      </w:r>
      <w:r>
        <w:rPr>
          <w:spacing w:val="-57"/>
        </w:rPr>
        <w:t> </w:t>
      </w:r>
      <w:r>
        <w:rPr>
          <w:spacing w:val="-1"/>
        </w:rPr>
        <w:t>basah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6"/>
        </w:rPr>
        <w:t> </w:t>
      </w:r>
      <w:r>
        <w:rPr>
          <w:spacing w:val="-1"/>
        </w:rPr>
        <w:t>dihasilkan</w:t>
      </w:r>
      <w:r>
        <w:rPr>
          <w:spacing w:val="-13"/>
        </w:rPr>
        <w:t> </w:t>
      </w:r>
      <w:r>
        <w:rPr>
          <w:spacing w:val="-1"/>
        </w:rPr>
        <w:t>(Kaudin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/>
        <w:t>.,</w:t>
      </w:r>
      <w:r>
        <w:rPr>
          <w:spacing w:val="-14"/>
        </w:rPr>
        <w:t> </w:t>
      </w:r>
      <w:r>
        <w:rPr/>
        <w:t>2019).</w:t>
      </w:r>
      <w:r>
        <w:rPr>
          <w:spacing w:val="-58"/>
        </w:rPr>
        <w:t> </w:t>
      </w:r>
      <w:r>
        <w:rPr>
          <w:b/>
        </w:rPr>
        <w:t>Keseluruhan</w:t>
      </w:r>
    </w:p>
    <w:p>
      <w:pPr>
        <w:pStyle w:val="BodyText"/>
        <w:spacing w:line="259" w:lineRule="auto"/>
        <w:ind w:right="476" w:firstLine="720"/>
        <w:jc w:val="both"/>
      </w:pPr>
      <w:r>
        <w:rPr/>
        <w:t>Mi</w:t>
      </w:r>
      <w:r>
        <w:rPr>
          <w:spacing w:val="-12"/>
        </w:rPr>
        <w:t> </w:t>
      </w:r>
      <w:r>
        <w:rPr/>
        <w:t>basah</w:t>
      </w:r>
      <w:r>
        <w:rPr>
          <w:spacing w:val="-8"/>
        </w:rPr>
        <w:t> </w:t>
      </w:r>
      <w:r>
        <w:rPr/>
        <w:t>yang</w:t>
      </w:r>
      <w:r>
        <w:rPr>
          <w:spacing w:val="-15"/>
        </w:rPr>
        <w:t> </w:t>
      </w:r>
      <w:r>
        <w:rPr/>
        <w:t>paling</w:t>
      </w:r>
      <w:r>
        <w:rPr>
          <w:spacing w:val="-15"/>
        </w:rPr>
        <w:t> </w:t>
      </w:r>
      <w:r>
        <w:rPr/>
        <w:t>disukai</w:t>
      </w:r>
      <w:r>
        <w:rPr>
          <w:spacing w:val="-13"/>
        </w:rPr>
        <w:t> </w:t>
      </w:r>
      <w:r>
        <w:rPr/>
        <w:t>secara</w:t>
      </w:r>
      <w:r>
        <w:rPr>
          <w:spacing w:val="-57"/>
        </w:rPr>
        <w:t> </w:t>
      </w:r>
      <w:r>
        <w:rPr/>
        <w:t>keseluruhan yaitu rasio 80:20 penambahan</w:t>
      </w:r>
      <w:r>
        <w:rPr>
          <w:spacing w:val="1"/>
        </w:rPr>
        <w:t> </w:t>
      </w:r>
      <w:r>
        <w:rPr/>
        <w:t>karagenan</w:t>
      </w:r>
      <w:r>
        <w:rPr>
          <w:spacing w:val="29"/>
        </w:rPr>
        <w:t> </w:t>
      </w:r>
      <w:r>
        <w:rPr/>
        <w:t>6%</w:t>
      </w:r>
      <w:r>
        <w:rPr>
          <w:spacing w:val="28"/>
        </w:rPr>
        <w:t> </w:t>
      </w:r>
      <w:r>
        <w:rPr/>
        <w:t>dan</w:t>
      </w:r>
      <w:r>
        <w:rPr>
          <w:spacing w:val="29"/>
        </w:rPr>
        <w:t> </w:t>
      </w:r>
      <w:r>
        <w:rPr/>
        <w:t>8%</w:t>
      </w:r>
      <w:r>
        <w:rPr>
          <w:spacing w:val="29"/>
        </w:rPr>
        <w:t> </w:t>
      </w:r>
      <w:r>
        <w:rPr/>
        <w:t>serta</w:t>
      </w:r>
      <w:r>
        <w:rPr>
          <w:spacing w:val="28"/>
        </w:rPr>
        <w:t> </w:t>
      </w:r>
      <w:r>
        <w:rPr/>
        <w:t>rasio</w:t>
      </w:r>
      <w:r>
        <w:rPr>
          <w:spacing w:val="30"/>
        </w:rPr>
        <w:t> </w:t>
      </w:r>
      <w:r>
        <w:rPr/>
        <w:t>90</w:t>
      </w:r>
      <w:r>
        <w:rPr>
          <w:spacing w:val="29"/>
        </w:rPr>
        <w:t> </w:t>
      </w:r>
      <w:r>
        <w:rPr/>
        <w:t>:</w:t>
      </w:r>
      <w:r>
        <w:rPr>
          <w:spacing w:val="30"/>
        </w:rPr>
        <w:t> </w:t>
      </w:r>
      <w:r>
        <w:rPr/>
        <w:t>10</w:t>
      </w:r>
    </w:p>
    <w:p>
      <w:pPr>
        <w:pStyle w:val="BodyText"/>
        <w:spacing w:line="275" w:lineRule="exact"/>
        <w:jc w:val="both"/>
      </w:pPr>
      <w:r>
        <w:rPr/>
        <w:t>dengan</w:t>
      </w:r>
      <w:r>
        <w:rPr>
          <w:spacing w:val="79"/>
        </w:rPr>
        <w:t> </w:t>
      </w:r>
      <w:r>
        <w:rPr/>
        <w:t>penambahan</w:t>
      </w:r>
      <w:r>
        <w:rPr>
          <w:spacing w:val="79"/>
        </w:rPr>
        <w:t> </w:t>
      </w:r>
      <w:r>
        <w:rPr/>
        <w:t>karagenan</w:t>
      </w:r>
      <w:r>
        <w:rPr>
          <w:spacing w:val="81"/>
        </w:rPr>
        <w:t> </w:t>
      </w:r>
      <w:r>
        <w:rPr/>
        <w:t>6%,</w:t>
      </w:r>
      <w:r>
        <w:rPr>
          <w:spacing w:val="80"/>
        </w:rPr>
        <w:t> </w:t>
      </w:r>
      <w:r>
        <w:rPr/>
        <w:t>8%</w:t>
      </w:r>
    </w:p>
    <w:p>
      <w:pPr>
        <w:pStyle w:val="BodyText"/>
        <w:spacing w:before="21"/>
        <w:jc w:val="both"/>
      </w:pPr>
      <w:r>
        <w:rPr/>
        <w:t>dan</w:t>
      </w:r>
      <w:r>
        <w:rPr>
          <w:spacing w:val="-1"/>
        </w:rPr>
        <w:t> </w:t>
      </w:r>
      <w:r>
        <w:rPr/>
        <w:t>10%.</w:t>
      </w:r>
    </w:p>
    <w:p>
      <w:pPr>
        <w:pStyle w:val="BodyText"/>
        <w:spacing w:line="259" w:lineRule="auto" w:before="22"/>
        <w:ind w:right="477" w:firstLine="720"/>
        <w:jc w:val="both"/>
      </w:pPr>
      <w:r>
        <w:rPr/>
        <w:t>Mi</w:t>
      </w:r>
      <w:r>
        <w:rPr>
          <w:spacing w:val="-9"/>
        </w:rPr>
        <w:t> </w:t>
      </w:r>
      <w:r>
        <w:rPr/>
        <w:t>basah</w:t>
      </w:r>
      <w:r>
        <w:rPr>
          <w:spacing w:val="-4"/>
        </w:rPr>
        <w:t> </w:t>
      </w:r>
      <w:r>
        <w:rPr/>
        <w:t>yang</w:t>
      </w:r>
      <w:r>
        <w:rPr>
          <w:spacing w:val="-9"/>
        </w:rPr>
        <w:t> </w:t>
      </w:r>
      <w:r>
        <w:rPr/>
        <w:t>dipilih</w:t>
      </w:r>
      <w:r>
        <w:rPr>
          <w:spacing w:val="-9"/>
        </w:rPr>
        <w:t> </w:t>
      </w:r>
      <w:r>
        <w:rPr/>
        <w:t>menjadi</w:t>
      </w:r>
      <w:r>
        <w:rPr>
          <w:spacing w:val="-6"/>
        </w:rPr>
        <w:t> </w:t>
      </w:r>
      <w:r>
        <w:rPr/>
        <w:t>yang</w:t>
      </w:r>
      <w:r>
        <w:rPr>
          <w:spacing w:val="-58"/>
        </w:rPr>
        <w:t> </w:t>
      </w:r>
      <w:r>
        <w:rPr/>
        <w:t>terbaik yaitu mi basah rasio 80:20 dengan</w:t>
      </w:r>
      <w:r>
        <w:rPr>
          <w:spacing w:val="1"/>
        </w:rPr>
        <w:t> </w:t>
      </w:r>
      <w:r>
        <w:rPr/>
        <w:t>penambahan</w:t>
      </w:r>
      <w:r>
        <w:rPr>
          <w:spacing w:val="-5"/>
        </w:rPr>
        <w:t> </w:t>
      </w:r>
      <w:r>
        <w:rPr/>
        <w:t>karagenan</w:t>
      </w:r>
      <w:r>
        <w:rPr>
          <w:spacing w:val="-4"/>
        </w:rPr>
        <w:t> </w:t>
      </w:r>
      <w:r>
        <w:rPr/>
        <w:t>6%.</w:t>
      </w:r>
      <w:r>
        <w:rPr>
          <w:spacing w:val="-5"/>
        </w:rPr>
        <w:t> </w:t>
      </w:r>
      <w:r>
        <w:rPr/>
        <w:t>Mi</w:t>
      </w:r>
      <w:r>
        <w:rPr>
          <w:spacing w:val="-3"/>
        </w:rPr>
        <w:t> </w:t>
      </w:r>
      <w:r>
        <w:rPr/>
        <w:t>basah</w:t>
      </w:r>
      <w:r>
        <w:rPr>
          <w:spacing w:val="-4"/>
        </w:rPr>
        <w:t> </w:t>
      </w:r>
      <w:r>
        <w:rPr/>
        <w:t>rasio</w:t>
      </w:r>
      <w:r>
        <w:rPr>
          <w:spacing w:val="-58"/>
        </w:rPr>
        <w:t> </w:t>
      </w:r>
      <w:r>
        <w:rPr/>
        <w:t>80 : 20 dengan penambahan karagenan 6%</w:t>
      </w:r>
      <w:r>
        <w:rPr>
          <w:spacing w:val="-57"/>
        </w:rPr>
        <w:t> </w:t>
      </w:r>
      <w:r>
        <w:rPr/>
        <w:t>dipilih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faktor</w:t>
      </w:r>
      <w:r>
        <w:rPr>
          <w:spacing w:val="-57"/>
        </w:rPr>
        <w:t> </w:t>
      </w:r>
      <w:r>
        <w:rPr/>
        <w:t>diantaranya yaitu dari beberapa sampel 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penambahan labu yang paling banya yaitu</w:t>
      </w:r>
      <w:r>
        <w:rPr>
          <w:spacing w:val="1"/>
        </w:rPr>
        <w:t> </w:t>
      </w:r>
      <w:r>
        <w:rPr/>
        <w:t>pada rasio 80 : 20. Setelah itu dipilih mi</w:t>
      </w:r>
      <w:r>
        <w:rPr>
          <w:spacing w:val="1"/>
        </w:rPr>
        <w:t> </w:t>
      </w:r>
      <w:r>
        <w:rPr/>
        <w:t>basah rasio 80 : 20 dengan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keamanan pangan dimana bahan tambahan</w:t>
      </w:r>
      <w:r>
        <w:rPr>
          <w:spacing w:val="-57"/>
        </w:rPr>
        <w:t> </w:t>
      </w:r>
      <w:r>
        <w:rPr/>
        <w:t>yang</w:t>
      </w:r>
      <w:r>
        <w:rPr>
          <w:spacing w:val="-5"/>
        </w:rPr>
        <w:t> </w:t>
      </w:r>
      <w:r>
        <w:rPr/>
        <w:t>digunakan harus</w:t>
      </w:r>
      <w:r>
        <w:rPr>
          <w:spacing w:val="-1"/>
        </w:rPr>
        <w:t> </w:t>
      </w:r>
      <w:r>
        <w:rPr/>
        <w:t>seminimal</w:t>
      </w:r>
      <w:r>
        <w:rPr>
          <w:spacing w:val="-2"/>
        </w:rPr>
        <w:t> </w:t>
      </w:r>
      <w:r>
        <w:rPr/>
        <w:t>mungkin.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20" w:right="0" w:firstLine="0"/>
        <w:jc w:val="both"/>
        <w:rPr>
          <w:b/>
          <w:sz w:val="22"/>
        </w:rPr>
      </w:pPr>
      <w:r>
        <w:rPr>
          <w:b/>
          <w:sz w:val="22"/>
        </w:rPr>
        <w:t>Sifat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Kimia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Basah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spacing w:line="259" w:lineRule="auto" w:before="0"/>
        <w:ind w:left="120" w:right="473" w:firstLine="0"/>
        <w:jc w:val="both"/>
        <w:rPr>
          <w:sz w:val="22"/>
        </w:rPr>
      </w:pPr>
      <w:r>
        <w:rPr>
          <w:sz w:val="22"/>
        </w:rPr>
        <w:t>Berdasarkan</w:t>
      </w:r>
      <w:r>
        <w:rPr>
          <w:spacing w:val="1"/>
          <w:sz w:val="22"/>
        </w:rPr>
        <w:t> </w:t>
      </w:r>
      <w:r>
        <w:rPr>
          <w:sz w:val="22"/>
        </w:rPr>
        <w:t>Tabel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kesukaan,</w:t>
      </w:r>
      <w:r>
        <w:rPr>
          <w:spacing w:val="1"/>
          <w:sz w:val="22"/>
        </w:rPr>
        <w:t> </w:t>
      </w:r>
      <w:r>
        <w:rPr>
          <w:sz w:val="22"/>
        </w:rPr>
        <w:t>diperoleh mi basah yang paling disukai panelis</w:t>
      </w:r>
      <w:r>
        <w:rPr>
          <w:spacing w:val="-52"/>
          <w:sz w:val="22"/>
        </w:rPr>
        <w:t> </w:t>
      </w:r>
      <w:r>
        <w:rPr>
          <w:sz w:val="22"/>
        </w:rPr>
        <w:t>dengan rasio 80:20 penambahan karagenan 6%</w:t>
      </w:r>
      <w:r>
        <w:rPr>
          <w:spacing w:val="-52"/>
          <w:sz w:val="22"/>
        </w:rPr>
        <w:t> </w:t>
      </w:r>
      <w:r>
        <w:rPr>
          <w:sz w:val="22"/>
        </w:rPr>
        <w:t>menghasilkan</w:t>
      </w:r>
      <w:r>
        <w:rPr>
          <w:spacing w:val="1"/>
          <w:sz w:val="22"/>
        </w:rPr>
        <w:t> </w:t>
      </w:r>
      <w:r>
        <w:rPr>
          <w:sz w:val="22"/>
        </w:rPr>
        <w:t>mi</w:t>
      </w:r>
      <w:r>
        <w:rPr>
          <w:spacing w:val="1"/>
          <w:sz w:val="22"/>
        </w:rPr>
        <w:t> </w:t>
      </w:r>
      <w:r>
        <w:rPr>
          <w:sz w:val="22"/>
        </w:rPr>
        <w:t>basah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parameter</w:t>
      </w:r>
      <w:r>
        <w:rPr>
          <w:spacing w:val="-52"/>
          <w:sz w:val="22"/>
        </w:rPr>
        <w:t> </w:t>
      </w:r>
      <w:r>
        <w:rPr>
          <w:sz w:val="22"/>
        </w:rPr>
        <w:t>warna,</w:t>
      </w:r>
      <w:r>
        <w:rPr>
          <w:spacing w:val="1"/>
          <w:sz w:val="22"/>
        </w:rPr>
        <w:t> </w:t>
      </w:r>
      <w:r>
        <w:rPr>
          <w:sz w:val="22"/>
        </w:rPr>
        <w:t>aroma,</w:t>
      </w:r>
      <w:r>
        <w:rPr>
          <w:spacing w:val="1"/>
          <w:sz w:val="22"/>
        </w:rPr>
        <w:t> </w:t>
      </w:r>
      <w:r>
        <w:rPr>
          <w:sz w:val="22"/>
        </w:rPr>
        <w:t>rasa,</w:t>
      </w:r>
      <w:r>
        <w:rPr>
          <w:spacing w:val="1"/>
          <w:sz w:val="22"/>
        </w:rPr>
        <w:t> </w:t>
      </w:r>
      <w:r>
        <w:rPr>
          <w:sz w:val="22"/>
        </w:rPr>
        <w:t>tekstur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keseluruhan</w:t>
      </w:r>
      <w:r>
        <w:rPr>
          <w:spacing w:val="-52"/>
          <w:sz w:val="22"/>
        </w:rPr>
        <w:t> </w:t>
      </w:r>
      <w:r>
        <w:rPr>
          <w:sz w:val="22"/>
        </w:rPr>
        <w:t>terbaik, sehingga perlakuan tersebut perlu diuji</w:t>
      </w:r>
      <w:r>
        <w:rPr>
          <w:spacing w:val="-52"/>
          <w:sz w:val="22"/>
        </w:rPr>
        <w:t> </w:t>
      </w:r>
      <w:r>
        <w:rPr>
          <w:sz w:val="22"/>
        </w:rPr>
        <w:t>sifat kimianya.</w:t>
      </w:r>
      <w:r>
        <w:rPr>
          <w:spacing w:val="1"/>
          <w:sz w:val="22"/>
        </w:rPr>
        <w:t> </w:t>
      </w:r>
      <w:r>
        <w:rPr>
          <w:sz w:val="22"/>
        </w:rPr>
        <w:t>Komposisi mi basah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variasi</w:t>
      </w:r>
      <w:r>
        <w:rPr>
          <w:spacing w:val="1"/>
          <w:sz w:val="22"/>
        </w:rPr>
        <w:t> </w:t>
      </w:r>
      <w:r>
        <w:rPr>
          <w:sz w:val="22"/>
        </w:rPr>
        <w:t>rasio</w:t>
      </w:r>
      <w:r>
        <w:rPr>
          <w:spacing w:val="1"/>
          <w:sz w:val="22"/>
        </w:rPr>
        <w:t> </w:t>
      </w:r>
      <w:r>
        <w:rPr>
          <w:sz w:val="22"/>
        </w:rPr>
        <w:t>80:20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penambahan</w:t>
      </w:r>
      <w:r>
        <w:rPr>
          <w:spacing w:val="-52"/>
          <w:sz w:val="22"/>
        </w:rPr>
        <w:t> </w:t>
      </w:r>
      <w:r>
        <w:rPr>
          <w:sz w:val="22"/>
        </w:rPr>
        <w:t>karagenan</w:t>
      </w:r>
      <w:r>
        <w:rPr>
          <w:spacing w:val="-1"/>
          <w:sz w:val="22"/>
        </w:rPr>
        <w:t> </w:t>
      </w:r>
      <w:r>
        <w:rPr>
          <w:sz w:val="22"/>
        </w:rPr>
        <w:t>6% disajikan pada</w:t>
      </w:r>
      <w:r>
        <w:rPr>
          <w:spacing w:val="-3"/>
          <w:sz w:val="22"/>
        </w:rPr>
        <w:t> </w:t>
      </w:r>
      <w:r>
        <w:rPr>
          <w:sz w:val="22"/>
        </w:rPr>
        <w:t>Tabel</w:t>
      </w:r>
      <w:r>
        <w:rPr>
          <w:spacing w:val="1"/>
          <w:sz w:val="22"/>
        </w:rPr>
        <w:t> </w:t>
      </w:r>
      <w:r>
        <w:rPr>
          <w:sz w:val="22"/>
        </w:rPr>
        <w:t>6.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jc w:val="both"/>
      </w:pPr>
      <w:r>
        <w:rPr/>
        <w:t>Tabel</w:t>
      </w:r>
      <w:r>
        <w:rPr>
          <w:spacing w:val="-1"/>
        </w:rPr>
        <w:t> </w:t>
      </w:r>
      <w:r>
        <w:rPr/>
        <w:t>6.</w:t>
      </w:r>
      <w:r>
        <w:rPr>
          <w:spacing w:val="-1"/>
        </w:rPr>
        <w:t> </w:t>
      </w:r>
      <w:r>
        <w:rPr/>
        <w:t>Kompisisi</w:t>
      </w:r>
      <w:r>
        <w:rPr>
          <w:spacing w:val="-1"/>
        </w:rPr>
        <w:t> </w:t>
      </w:r>
      <w:r>
        <w:rPr/>
        <w:t>kimia</w:t>
      </w:r>
      <w:r>
        <w:rPr>
          <w:spacing w:val="-1"/>
        </w:rPr>
        <w:t> </w:t>
      </w:r>
      <w:r>
        <w:rPr/>
        <w:t>mi</w:t>
      </w:r>
      <w:r>
        <w:rPr>
          <w:spacing w:val="-1"/>
        </w:rPr>
        <w:t> </w:t>
      </w:r>
      <w:r>
        <w:rPr/>
        <w:t>basah</w:t>
      </w:r>
    </w:p>
    <w:p>
      <w:pPr>
        <w:pStyle w:val="BodyText"/>
        <w:spacing w:before="4"/>
        <w:ind w:left="0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956"/>
      </w:tblGrid>
      <w:tr>
        <w:trPr>
          <w:trHeight w:val="278" w:hRule="atLeast"/>
        </w:trPr>
        <w:tc>
          <w:tcPr>
            <w:tcW w:w="319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46" w:val="left" w:leader="none"/>
              </w:tabs>
              <w:spacing w:line="259" w:lineRule="exact"/>
              <w:ind w:right="-15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Parameter</w:t>
              <w:tab/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53" w:right="-15"/>
              <w:rPr>
                <w:sz w:val="24"/>
              </w:rPr>
            </w:pPr>
            <w:r>
              <w:rPr>
                <w:sz w:val="24"/>
                <w:u w:val="single"/>
              </w:rPr>
              <w:t>Jumlah </w:t>
            </w:r>
            <w:r>
              <w:rPr>
                <w:spacing w:val="-10"/>
                <w:sz w:val="24"/>
                <w:u w:val="single"/>
              </w:rPr>
              <w:t> </w:t>
            </w:r>
          </w:p>
        </w:tc>
      </w:tr>
      <w:tr>
        <w:trPr>
          <w:trHeight w:val="282" w:hRule="atLeast"/>
        </w:trPr>
        <w:tc>
          <w:tcPr>
            <w:tcW w:w="3193" w:type="dxa"/>
          </w:tcPr>
          <w:p>
            <w:pPr>
              <w:pStyle w:val="TableParagraph"/>
              <w:spacing w:line="26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Kadar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956" w:type="dxa"/>
          </w:tcPr>
          <w:p>
            <w:pPr>
              <w:pStyle w:val="TableParagraph"/>
              <w:spacing w:line="261" w:lineRule="exact" w:before="1"/>
              <w:ind w:left="153"/>
              <w:rPr>
                <w:sz w:val="24"/>
              </w:rPr>
            </w:pPr>
            <w:r>
              <w:rPr>
                <w:sz w:val="24"/>
              </w:rPr>
              <w:t>57,10</w:t>
            </w:r>
          </w:p>
        </w:tc>
      </w:tr>
      <w:tr>
        <w:trPr>
          <w:trHeight w:val="275" w:hRule="atLeast"/>
        </w:trPr>
        <w:tc>
          <w:tcPr>
            <w:tcW w:w="31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7,58</w:t>
            </w:r>
          </w:p>
        </w:tc>
      </w:tr>
      <w:tr>
        <w:trPr>
          <w:trHeight w:val="276" w:hRule="atLeast"/>
        </w:trPr>
        <w:tc>
          <w:tcPr>
            <w:tcW w:w="319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Aktivitas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antioksidan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(%RSA)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18,13</w:t>
            </w:r>
          </w:p>
        </w:tc>
      </w:tr>
      <w:tr>
        <w:trPr>
          <w:trHeight w:val="270" w:hRule="atLeast"/>
        </w:trPr>
        <w:tc>
          <w:tcPr>
            <w:tcW w:w="3193" w:type="dxa"/>
          </w:tcPr>
          <w:p>
            <w:pPr>
              <w:pStyle w:val="TableParagraph"/>
              <w:tabs>
                <w:tab w:pos="3346" w:val="left" w:leader="none"/>
              </w:tabs>
              <w:spacing w:line="251" w:lineRule="exact"/>
              <w:ind w:left="-15" w:right="-15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Beta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karoten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(mg/100 g)</w:t>
              <w:tab/>
            </w:r>
          </w:p>
        </w:tc>
        <w:tc>
          <w:tcPr>
            <w:tcW w:w="956" w:type="dxa"/>
          </w:tcPr>
          <w:p>
            <w:pPr>
              <w:pStyle w:val="TableParagraph"/>
              <w:tabs>
                <w:tab w:pos="957" w:val="left" w:leader="none"/>
              </w:tabs>
              <w:spacing w:line="251" w:lineRule="exact"/>
              <w:ind w:left="153" w:right="-15"/>
              <w:rPr>
                <w:sz w:val="24"/>
              </w:rPr>
            </w:pPr>
            <w:r>
              <w:rPr>
                <w:sz w:val="24"/>
                <w:u w:val="single"/>
              </w:rPr>
              <w:t>18,14</w:t>
              <w:tab/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top="1340" w:bottom="280" w:left="1320" w:right="960"/>
          <w:cols w:num="2" w:equalWidth="0">
            <w:col w:w="4323" w:space="545"/>
            <w:col w:w="4762"/>
          </w:cols>
        </w:sectPr>
      </w:pPr>
    </w:p>
    <w:p>
      <w:pPr>
        <w:pStyle w:val="Heading1"/>
        <w:spacing w:before="114"/>
        <w:jc w:val="both"/>
      </w:pPr>
      <w:r>
        <w:rPr/>
        <w:t>Kadar</w:t>
      </w:r>
      <w:r>
        <w:rPr>
          <w:spacing w:val="-2"/>
        </w:rPr>
        <w:t> </w:t>
      </w:r>
      <w:r>
        <w:rPr/>
        <w:t>air</w:t>
      </w:r>
    </w:p>
    <w:p>
      <w:pPr>
        <w:pStyle w:val="BodyText"/>
        <w:spacing w:line="259" w:lineRule="auto" w:before="17"/>
        <w:ind w:right="39" w:firstLine="719"/>
        <w:jc w:val="both"/>
      </w:pP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variasi</w:t>
      </w:r>
      <w:r>
        <w:rPr>
          <w:spacing w:val="-57"/>
        </w:rPr>
        <w:t> </w:t>
      </w:r>
      <w:r>
        <w:rPr/>
        <w:t>rasio terigu dan labu kuning 80:20 dengan</w:t>
      </w:r>
      <w:r>
        <w:rPr>
          <w:spacing w:val="1"/>
        </w:rPr>
        <w:t> </w:t>
      </w:r>
      <w:r>
        <w:rPr>
          <w:spacing w:val="-1"/>
        </w:rPr>
        <w:t>penambahan</w:t>
      </w:r>
      <w:r>
        <w:rPr>
          <w:spacing w:val="-13"/>
        </w:rPr>
        <w:t> </w:t>
      </w:r>
      <w:r>
        <w:rPr/>
        <w:t>karagenan</w:t>
      </w:r>
      <w:r>
        <w:rPr>
          <w:spacing w:val="-12"/>
        </w:rPr>
        <w:t> </w:t>
      </w:r>
      <w:r>
        <w:rPr/>
        <w:t>6%</w:t>
      </w:r>
      <w:r>
        <w:rPr>
          <w:spacing w:val="-14"/>
        </w:rPr>
        <w:t> </w:t>
      </w:r>
      <w:r>
        <w:rPr/>
        <w:t>sebesar</w:t>
      </w:r>
      <w:r>
        <w:rPr>
          <w:spacing w:val="-14"/>
        </w:rPr>
        <w:t> </w:t>
      </w:r>
      <w:r>
        <w:rPr/>
        <w:t>57,10%</w:t>
      </w:r>
    </w:p>
    <w:p>
      <w:pPr>
        <w:pStyle w:val="BodyText"/>
        <w:spacing w:line="259" w:lineRule="auto"/>
        <w:ind w:right="39"/>
        <w:jc w:val="both"/>
      </w:pPr>
      <w:r>
        <w:rPr/>
        <w:t>. Hasil</w:t>
      </w:r>
      <w:r>
        <w:rPr>
          <w:spacing w:val="1"/>
        </w:rPr>
        <w:t> </w:t>
      </w:r>
      <w:r>
        <w:rPr/>
        <w:t>tersebut telah sesuai dengan SNI</w:t>
      </w:r>
      <w:r>
        <w:rPr>
          <w:spacing w:val="1"/>
        </w:rPr>
        <w:t> </w:t>
      </w:r>
      <w:r>
        <w:rPr/>
        <w:t>No.2987:2015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kadar air mie basah yang sudah dimasak</w:t>
      </w:r>
      <w:r>
        <w:rPr>
          <w:spacing w:val="1"/>
        </w:rPr>
        <w:t> </w:t>
      </w:r>
      <w:r>
        <w:rPr/>
        <w:t>maksimal</w:t>
      </w:r>
      <w:r>
        <w:rPr>
          <w:spacing w:val="-1"/>
        </w:rPr>
        <w:t> </w:t>
      </w:r>
      <w:r>
        <w:rPr/>
        <w:t>65%.</w:t>
      </w:r>
    </w:p>
    <w:p>
      <w:pPr>
        <w:pStyle w:val="BodyText"/>
        <w:spacing w:line="259" w:lineRule="auto"/>
        <w:ind w:right="38" w:firstLine="719"/>
        <w:jc w:val="both"/>
      </w:pP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yang tinggi sehingga dapat mempengaruhi</w:t>
      </w:r>
      <w:r>
        <w:rPr>
          <w:spacing w:val="1"/>
        </w:rPr>
        <w:t> </w:t>
      </w:r>
      <w:r>
        <w:rPr/>
        <w:t>kadar air mie basah yang dihasilkan. Labu</w:t>
      </w:r>
      <w:r>
        <w:rPr>
          <w:spacing w:val="1"/>
        </w:rPr>
        <w:t> </w:t>
      </w:r>
      <w:r>
        <w:rPr/>
        <w:t>kuning memiliki kadar air sebesar 90,78%</w:t>
      </w:r>
      <w:r>
        <w:rPr>
          <w:spacing w:val="1"/>
        </w:rPr>
        <w:t> </w:t>
      </w:r>
      <w:r>
        <w:rPr/>
        <w:t>(Santoso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memiliki kandungan serat sebesar 11,95%</w:t>
      </w:r>
      <w:r>
        <w:rPr>
          <w:spacing w:val="1"/>
        </w:rPr>
        <w:t> </w:t>
      </w:r>
      <w:r>
        <w:rPr/>
        <w:t>(Nurjanah </w:t>
      </w:r>
      <w:r>
        <w:rPr>
          <w:i/>
        </w:rPr>
        <w:t>et al</w:t>
      </w:r>
      <w:r>
        <w:rPr/>
        <w:t>., 2020). Semakin banyak</w:t>
      </w:r>
      <w:r>
        <w:rPr>
          <w:spacing w:val="1"/>
        </w:rPr>
        <w:t> </w:t>
      </w:r>
      <w:r>
        <w:rPr/>
        <w:t>kandungan</w:t>
      </w:r>
      <w:r>
        <w:rPr>
          <w:spacing w:val="58"/>
        </w:rPr>
        <w:t> </w:t>
      </w:r>
      <w:r>
        <w:rPr/>
        <w:t>serat</w:t>
      </w:r>
      <w:r>
        <w:rPr>
          <w:spacing w:val="59"/>
        </w:rPr>
        <w:t> </w:t>
      </w:r>
      <w:r>
        <w:rPr/>
        <w:t>maka</w:t>
      </w:r>
      <w:r>
        <w:rPr>
          <w:spacing w:val="59"/>
        </w:rPr>
        <w:t> </w:t>
      </w:r>
      <w:r>
        <w:rPr/>
        <w:t>kadar</w:t>
      </w:r>
      <w:r>
        <w:rPr>
          <w:spacing w:val="58"/>
        </w:rPr>
        <w:t> </w:t>
      </w:r>
      <w:r>
        <w:rPr/>
        <w:t>air</w:t>
      </w:r>
      <w:r>
        <w:rPr>
          <w:spacing w:val="58"/>
        </w:rPr>
        <w:t> </w:t>
      </w:r>
      <w:r>
        <w:rPr/>
        <w:t>akan</w:t>
      </w:r>
      <w:r>
        <w:rPr>
          <w:spacing w:val="-58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serat</w:t>
      </w:r>
      <w:r>
        <w:rPr>
          <w:spacing w:val="-57"/>
        </w:rPr>
        <w:t> </w:t>
      </w:r>
      <w:r>
        <w:rPr/>
        <w:t>memiliki kemampuan untuk mengikat air.</w:t>
      </w:r>
      <w:r>
        <w:rPr>
          <w:spacing w:val="1"/>
        </w:rPr>
        <w:t> </w:t>
      </w:r>
      <w:r>
        <w:rPr/>
        <w:t>Ukuran polimer besar, struktur kompleks</w:t>
      </w:r>
      <w:r>
        <w:rPr>
          <w:spacing w:val="1"/>
        </w:rPr>
        <w:t> </w:t>
      </w:r>
      <w:r>
        <w:rPr/>
        <w:t>dan banyak mengandung gugus hidroksil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memuat</w:t>
      </w:r>
      <w:r>
        <w:rPr>
          <w:spacing w:val="1"/>
        </w:rPr>
        <w:t> </w:t>
      </w:r>
      <w:r>
        <w:rPr/>
        <w:t>serat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menyerap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lebih</w:t>
      </w:r>
      <w:r>
        <w:rPr>
          <w:spacing w:val="-57"/>
        </w:rPr>
        <w:t> </w:t>
      </w:r>
      <w:r>
        <w:rPr/>
        <w:t>banyak. Labu kuning memiliki kandungan</w:t>
      </w:r>
      <w:r>
        <w:rPr>
          <w:spacing w:val="1"/>
        </w:rPr>
        <w:t> </w:t>
      </w:r>
      <w:r>
        <w:rPr/>
        <w:t>karbohidrat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karbohidrat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21,7% (Nurjanah </w:t>
      </w:r>
      <w:r>
        <w:rPr>
          <w:i/>
        </w:rPr>
        <w:t>et al</w:t>
      </w:r>
      <w:r>
        <w:rPr/>
        <w:t>., 2020). Tingginya</w:t>
      </w:r>
      <w:r>
        <w:rPr>
          <w:spacing w:val="1"/>
        </w:rPr>
        <w:t> </w:t>
      </w:r>
      <w:r>
        <w:rPr/>
        <w:t>kandungan karbohidrat pada labu kuning</w:t>
      </w:r>
      <w:r>
        <w:rPr>
          <w:spacing w:val="1"/>
        </w:rPr>
        <w:t> </w:t>
      </w:r>
      <w:r>
        <w:rPr/>
        <w:t>menandakan bahwa semakin banyak pati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didalamnya,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karbohidrat</w:t>
      </w:r>
      <w:r>
        <w:rPr>
          <w:spacing w:val="1"/>
        </w:rPr>
        <w:t> </w:t>
      </w:r>
      <w:r>
        <w:rPr/>
        <w:t>adalah campuran amilosa dan amilopektin.</w:t>
      </w:r>
      <w:r>
        <w:rPr>
          <w:spacing w:val="-57"/>
        </w:rPr>
        <w:t> </w:t>
      </w:r>
      <w:r>
        <w:rPr/>
        <w:t>Dalam proses pembuatan mie basah terjadi</w:t>
      </w:r>
      <w:r>
        <w:rPr>
          <w:spacing w:val="-57"/>
        </w:rPr>
        <w:t> </w:t>
      </w:r>
      <w:r>
        <w:rPr/>
        <w:t>penyerapan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terjadinya</w:t>
      </w:r>
      <w:r>
        <w:rPr>
          <w:spacing w:val="-13"/>
        </w:rPr>
        <w:t> </w:t>
      </w:r>
      <w:r>
        <w:rPr/>
        <w:t>pembengkakan</w:t>
      </w:r>
      <w:r>
        <w:rPr>
          <w:spacing w:val="-13"/>
        </w:rPr>
        <w:t> </w:t>
      </w:r>
      <w:r>
        <w:rPr/>
        <w:t>granula</w:t>
      </w:r>
      <w:r>
        <w:rPr>
          <w:spacing w:val="-14"/>
        </w:rPr>
        <w:t> </w:t>
      </w:r>
      <w:r>
        <w:rPr/>
        <w:t>pati</w:t>
      </w:r>
      <w:r>
        <w:rPr>
          <w:spacing w:val="-9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amilosa</w:t>
      </w:r>
      <w:r>
        <w:rPr>
          <w:spacing w:val="1"/>
        </w:rPr>
        <w:t> </w:t>
      </w:r>
      <w:r>
        <w:rPr/>
        <w:t>keluar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granula</w:t>
      </w:r>
      <w:r>
        <w:rPr>
          <w:spacing w:val="1"/>
        </w:rPr>
        <w:t> </w:t>
      </w:r>
      <w:r>
        <w:rPr/>
        <w:t>pati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gelatinisasi.</w:t>
      </w:r>
    </w:p>
    <w:p>
      <w:pPr>
        <w:pStyle w:val="BodyText"/>
        <w:spacing w:line="259" w:lineRule="auto"/>
        <w:ind w:right="38" w:firstLine="719"/>
        <w:jc w:val="both"/>
      </w:pP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basah,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ditambahkan maka kadar air akan semakin</w:t>
      </w:r>
      <w:r>
        <w:rPr>
          <w:spacing w:val="1"/>
        </w:rPr>
        <w:t> </w:t>
      </w:r>
      <w:r>
        <w:rPr/>
        <w:t>meningkat karena karagenan memiliki sifat</w:t>
      </w:r>
      <w:r>
        <w:rPr>
          <w:spacing w:val="-57"/>
        </w:rPr>
        <w:t> </w:t>
      </w:r>
      <w:r>
        <w:rPr/>
        <w:t>hidrofilik.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hidrofiliki</w:t>
      </w:r>
      <w:r>
        <w:rPr>
          <w:spacing w:val="1"/>
        </w:rPr>
        <w:t> </w:t>
      </w:r>
      <w:r>
        <w:rPr/>
        <w:t>dikarenakan terdapat gugus hidroksil bebas</w:t>
      </w:r>
      <w:r>
        <w:rPr>
          <w:spacing w:val="-57"/>
        </w:rPr>
        <w:t> </w:t>
      </w:r>
      <w:r>
        <w:rPr/>
        <w:t>dan</w:t>
      </w:r>
      <w:r>
        <w:rPr>
          <w:spacing w:val="1"/>
        </w:rPr>
        <w:t> </w:t>
      </w:r>
      <w:r>
        <w:rPr/>
        <w:t>gugus</w:t>
      </w:r>
      <w:r>
        <w:rPr>
          <w:spacing w:val="1"/>
        </w:rPr>
        <w:t> </w:t>
      </w:r>
      <w:r>
        <w:rPr/>
        <w:t>ester</w:t>
      </w:r>
      <w:r>
        <w:rPr>
          <w:spacing w:val="1"/>
        </w:rPr>
        <w:t> </w:t>
      </w:r>
      <w:r>
        <w:rPr/>
        <w:t>sulfat.</w:t>
      </w:r>
      <w:r>
        <w:rPr>
          <w:spacing w:val="1"/>
        </w:rPr>
        <w:t> </w:t>
      </w:r>
      <w:r>
        <w:rPr/>
        <w:t>Gugus</w:t>
      </w:r>
      <w:r>
        <w:rPr>
          <w:spacing w:val="1"/>
        </w:rPr>
        <w:t> </w:t>
      </w:r>
      <w:r>
        <w:rPr/>
        <w:t>hidroksil</w:t>
      </w:r>
      <w:r>
        <w:rPr>
          <w:spacing w:val="1"/>
        </w:rPr>
        <w:t> </w:t>
      </w:r>
      <w:r>
        <w:rPr/>
        <w:t>bebas</w:t>
      </w:r>
      <w:r>
        <w:rPr>
          <w:spacing w:val="20"/>
        </w:rPr>
        <w:t> </w:t>
      </w:r>
      <w:r>
        <w:rPr/>
        <w:t>(OH</w:t>
      </w:r>
      <w:r>
        <w:rPr>
          <w:vertAlign w:val="superscript"/>
        </w:rPr>
        <w:t>-</w:t>
      </w:r>
      <w:r>
        <w:rPr>
          <w:vertAlign w:val="baseline"/>
        </w:rPr>
        <w:t>)</w:t>
      </w:r>
      <w:r>
        <w:rPr>
          <w:spacing w:val="19"/>
          <w:vertAlign w:val="baseline"/>
        </w:rPr>
        <w:t> </w:t>
      </w:r>
      <w:r>
        <w:rPr>
          <w:vertAlign w:val="baseline"/>
        </w:rPr>
        <w:t>dapat</w:t>
      </w:r>
      <w:r>
        <w:rPr>
          <w:spacing w:val="20"/>
          <w:vertAlign w:val="baseline"/>
        </w:rPr>
        <w:t> </w:t>
      </w:r>
      <w:r>
        <w:rPr>
          <w:vertAlign w:val="baseline"/>
        </w:rPr>
        <w:t>membentuk</w:t>
      </w:r>
      <w:r>
        <w:rPr>
          <w:spacing w:val="19"/>
          <w:vertAlign w:val="baseline"/>
        </w:rPr>
        <w:t> </w:t>
      </w:r>
      <w:r>
        <w:rPr>
          <w:vertAlign w:val="baseline"/>
        </w:rPr>
        <w:t>ikatan</w:t>
      </w:r>
    </w:p>
    <w:p>
      <w:pPr>
        <w:pStyle w:val="BodyText"/>
        <w:spacing w:line="259" w:lineRule="auto" w:before="110"/>
        <w:ind w:right="476"/>
        <w:jc w:val="both"/>
      </w:pPr>
      <w:r>
        <w:rPr/>
        <w:br w:type="column"/>
      </w:r>
      <w:r>
        <w:rPr/>
        <w:t>hidrogen dengan H2O. Gugus ester sulfat</w:t>
      </w:r>
      <w:r>
        <w:rPr>
          <w:spacing w:val="1"/>
        </w:rPr>
        <w:t> </w:t>
      </w:r>
      <w:r>
        <w:rPr/>
        <w:t>didalamnya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sulfit</w:t>
      </w:r>
      <w:r>
        <w:rPr>
          <w:spacing w:val="1"/>
        </w:rPr>
        <w:t> </w:t>
      </w:r>
      <w:r>
        <w:rPr/>
        <w:t>(SO</w:t>
      </w:r>
      <w:r>
        <w:rPr>
          <w:vertAlign w:val="superscript"/>
        </w:rPr>
        <w:t>3-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memiliki kemampuan berikatan dengan air</w:t>
      </w:r>
      <w:r>
        <w:rPr>
          <w:spacing w:val="-57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didalam</w:t>
      </w:r>
      <w:r>
        <w:rPr>
          <w:spacing w:val="1"/>
          <w:vertAlign w:val="baseline"/>
        </w:rPr>
        <w:t> </w:t>
      </w:r>
      <w:r>
        <w:rPr>
          <w:vertAlign w:val="baseline"/>
        </w:rPr>
        <w:t>matriks</w:t>
      </w:r>
      <w:r>
        <w:rPr>
          <w:spacing w:val="1"/>
          <w:vertAlign w:val="baseline"/>
        </w:rPr>
        <w:t> </w:t>
      </w:r>
      <w:r>
        <w:rPr>
          <w:vertAlign w:val="baseline"/>
        </w:rPr>
        <w:t>double</w:t>
      </w:r>
      <w:r>
        <w:rPr>
          <w:spacing w:val="1"/>
          <w:vertAlign w:val="baseline"/>
        </w:rPr>
        <w:t> </w:t>
      </w:r>
      <w:r>
        <w:rPr>
          <w:vertAlign w:val="baseline"/>
        </w:rPr>
        <w:t>helix</w:t>
      </w:r>
      <w:r>
        <w:rPr>
          <w:spacing w:val="1"/>
          <w:vertAlign w:val="baseline"/>
        </w:rPr>
        <w:t> </w:t>
      </w:r>
      <w:r>
        <w:rPr>
          <w:vertAlign w:val="baseline"/>
        </w:rPr>
        <w:t>karagenan terdapat air yang terikat lemah</w:t>
      </w:r>
      <w:r>
        <w:rPr>
          <w:spacing w:val="1"/>
          <w:vertAlign w:val="baseline"/>
        </w:rPr>
        <w:t> </w:t>
      </w:r>
      <w:r>
        <w:rPr>
          <w:vertAlign w:val="baseline"/>
        </w:rPr>
        <w:t>(Tri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2018).</w:t>
      </w:r>
    </w:p>
    <w:p>
      <w:pPr>
        <w:pStyle w:val="Heading1"/>
        <w:spacing w:before="2"/>
        <w:jc w:val="both"/>
      </w:pPr>
      <w:r>
        <w:rPr/>
        <w:t>Kadar</w:t>
      </w:r>
      <w:r>
        <w:rPr>
          <w:spacing w:val="-2"/>
        </w:rPr>
        <w:t> </w:t>
      </w:r>
      <w:r>
        <w:rPr/>
        <w:t>Protein</w:t>
      </w:r>
    </w:p>
    <w:p>
      <w:pPr>
        <w:pStyle w:val="BodyText"/>
        <w:spacing w:line="259" w:lineRule="auto" w:before="17"/>
        <w:ind w:right="478" w:firstLine="720"/>
        <w:jc w:val="both"/>
      </w:pPr>
      <w:r>
        <w:rPr/>
        <w:t>Kadar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variasi</w:t>
      </w:r>
      <w:r>
        <w:rPr>
          <w:spacing w:val="-57"/>
        </w:rPr>
        <w:t> </w:t>
      </w:r>
      <w:r>
        <w:rPr/>
        <w:t>rasio terigu dan labu kuning 80:20 dengan</w:t>
      </w:r>
      <w:r>
        <w:rPr>
          <w:spacing w:val="1"/>
        </w:rPr>
        <w:t> </w:t>
      </w:r>
      <w:r>
        <w:rPr/>
        <w:t>penambahan</w:t>
      </w:r>
      <w:r>
        <w:rPr>
          <w:spacing w:val="-10"/>
        </w:rPr>
        <w:t> </w:t>
      </w:r>
      <w:r>
        <w:rPr/>
        <w:t>karagenan</w:t>
      </w:r>
      <w:r>
        <w:rPr>
          <w:spacing w:val="-9"/>
        </w:rPr>
        <w:t> </w:t>
      </w:r>
      <w:r>
        <w:rPr/>
        <w:t>6%</w:t>
      </w:r>
      <w:r>
        <w:rPr>
          <w:spacing w:val="-13"/>
        </w:rPr>
        <w:t> </w:t>
      </w:r>
      <w:r>
        <w:rPr/>
        <w:t>sebesar</w:t>
      </w:r>
      <w:r>
        <w:rPr>
          <w:spacing w:val="-12"/>
        </w:rPr>
        <w:t> </w:t>
      </w:r>
      <w:r>
        <w:rPr/>
        <w:t>7,58%</w:t>
      </w:r>
      <w:r>
        <w:rPr>
          <w:spacing w:val="-12"/>
        </w:rPr>
        <w:t> </w:t>
      </w:r>
      <w:r>
        <w:rPr/>
        <w:t>.</w:t>
      </w:r>
      <w:r>
        <w:rPr>
          <w:spacing w:val="-58"/>
        </w:rPr>
        <w:t> </w:t>
      </w:r>
      <w:r>
        <w:rPr/>
        <w:t>Hasil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SNI</w:t>
      </w:r>
      <w:r>
        <w:rPr>
          <w:spacing w:val="1"/>
        </w:rPr>
        <w:t> </w:t>
      </w:r>
      <w:r>
        <w:rPr/>
        <w:t>No.2987:2015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kadar air mie basah yang sudah dimasak</w:t>
      </w:r>
      <w:r>
        <w:rPr>
          <w:spacing w:val="1"/>
        </w:rPr>
        <w:t> </w:t>
      </w:r>
      <w:r>
        <w:rPr/>
        <w:t>maksimal</w:t>
      </w:r>
      <w:r>
        <w:rPr>
          <w:spacing w:val="-1"/>
        </w:rPr>
        <w:t> </w:t>
      </w:r>
      <w:r>
        <w:rPr/>
        <w:t>6%.</w:t>
      </w:r>
    </w:p>
    <w:p>
      <w:pPr>
        <w:pStyle w:val="BodyText"/>
        <w:spacing w:line="259" w:lineRule="auto"/>
        <w:ind w:right="476"/>
        <w:jc w:val="both"/>
      </w:pPr>
      <w:r>
        <w:rPr/>
        <w:t>Labu kuning memiliki kandungan protein</w:t>
      </w:r>
      <w:r>
        <w:rPr>
          <w:spacing w:val="1"/>
        </w:rPr>
        <w:t> </w:t>
      </w:r>
      <w:r>
        <w:rPr/>
        <w:t>yang tergolong rendah. Menurut (Saeroji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2023) kandungan protein labu kuning</w:t>
      </w:r>
      <w:r>
        <w:rPr>
          <w:spacing w:val="1"/>
        </w:rPr>
        <w:t> </w:t>
      </w:r>
      <w:r>
        <w:rPr/>
        <w:t>segar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1,7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g</w:t>
      </w:r>
      <w:r>
        <w:rPr>
          <w:spacing w:val="-57"/>
        </w:rPr>
        <w:t> </w:t>
      </w:r>
      <w:r>
        <w:rPr/>
        <w:t>bahan. Semakin banyak penambahan labu</w:t>
      </w:r>
      <w:r>
        <w:rPr>
          <w:spacing w:val="1"/>
        </w:rPr>
        <w:t> </w:t>
      </w:r>
      <w:r>
        <w:rPr/>
        <w:t>kuning maka kadar protein mie basah akan</w:t>
      </w:r>
      <w:r>
        <w:rPr>
          <w:spacing w:val="-57"/>
        </w:rPr>
        <w:t> </w:t>
      </w:r>
      <w:r>
        <w:rPr/>
        <w:t>semakin</w:t>
      </w:r>
      <w:r>
        <w:rPr>
          <w:spacing w:val="1"/>
        </w:rPr>
        <w:t> </w:t>
      </w:r>
      <w:r>
        <w:rPr/>
        <w:t>menurun.</w:t>
      </w:r>
      <w:r>
        <w:rPr>
          <w:spacing w:val="1"/>
        </w:rPr>
        <w:t> </w:t>
      </w:r>
      <w:r>
        <w:rPr/>
        <w:t>Sejalan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(Dewi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labu</w:t>
      </w:r>
      <w:r>
        <w:rPr>
          <w:spacing w:val="-57"/>
        </w:rPr>
        <w:t> </w:t>
      </w:r>
      <w:r>
        <w:rPr/>
        <w:t>kuning sebanyak 10% menghasilkan 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dengan penambahan labu kuning sebanyak</w:t>
      </w:r>
      <w:r>
        <w:rPr>
          <w:spacing w:val="-57"/>
        </w:rPr>
        <w:t> </w:t>
      </w:r>
      <w:r>
        <w:rPr/>
        <w:t>50%, hal tersebut disebabkan oleh semakin</w:t>
      </w:r>
      <w:r>
        <w:rPr>
          <w:spacing w:val="-57"/>
        </w:rPr>
        <w:t> </w:t>
      </w:r>
      <w:r>
        <w:rPr/>
        <w:t>banyaknya labu kuning yang ditambahkan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larut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air</w:t>
      </w:r>
      <w:r>
        <w:rPr>
          <w:spacing w:val="-57"/>
        </w:rPr>
        <w:t> </w:t>
      </w:r>
      <w:r>
        <w:rPr/>
        <w:t>menghilang karena meningkatnya kadar air</w:t>
      </w:r>
      <w:r>
        <w:rPr>
          <w:spacing w:val="-57"/>
        </w:rPr>
        <w:t> </w:t>
      </w:r>
      <w:r>
        <w:rPr/>
        <w:t>dalam</w:t>
      </w:r>
      <w:r>
        <w:rPr>
          <w:spacing w:val="-1"/>
        </w:rPr>
        <w:t> </w:t>
      </w:r>
      <w:r>
        <w:rPr/>
        <w:t>adonan.</w:t>
      </w:r>
    </w:p>
    <w:p>
      <w:pPr>
        <w:pStyle w:val="BodyText"/>
        <w:spacing w:line="259" w:lineRule="auto"/>
        <w:ind w:right="476" w:firstLine="720"/>
        <w:jc w:val="both"/>
      </w:pPr>
      <w:r>
        <w:rPr/>
        <w:t>Tingginya kandungan protein yang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 rasio terigu yang ditambahkan pada</w:t>
      </w:r>
      <w:r>
        <w:rPr>
          <w:spacing w:val="-57"/>
        </w:rPr>
        <w:t> </w:t>
      </w:r>
      <w:r>
        <w:rPr/>
        <w:t>adonan. Abubakar </w:t>
      </w:r>
      <w:r>
        <w:rPr>
          <w:i/>
        </w:rPr>
        <w:t>et al </w:t>
      </w:r>
      <w:r>
        <w:rPr/>
        <w:t>(2011) menyatakan</w:t>
      </w:r>
      <w:r>
        <w:rPr>
          <w:spacing w:val="-57"/>
        </w:rPr>
        <w:t> </w:t>
      </w:r>
      <w:r>
        <w:rPr/>
        <w:t>bahwa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baku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 kadar protein. Terigu yamg</w:t>
      </w:r>
      <w:r>
        <w:rPr>
          <w:spacing w:val="-5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terigu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tinggi.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dalam terigu protein tinggi sebesar 12-14%</w:t>
      </w:r>
      <w:r>
        <w:rPr>
          <w:spacing w:val="-57"/>
        </w:rPr>
        <w:t> </w:t>
      </w:r>
      <w:r>
        <w:rPr/>
        <w:t>(Rustandi, 2011). Kandungan protein yang</w:t>
      </w:r>
      <w:r>
        <w:rPr>
          <w:spacing w:val="-57"/>
        </w:rPr>
        <w:t> </w:t>
      </w:r>
      <w:r>
        <w:rPr/>
        <w:t>tinggi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terigu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7"/>
        </w:rPr>
        <w:t> </w:t>
      </w:r>
      <w:r>
        <w:rPr/>
        <w:t>kadar</w:t>
      </w:r>
      <w:r>
        <w:rPr>
          <w:spacing w:val="8"/>
        </w:rPr>
        <w:t> </w:t>
      </w:r>
      <w:r>
        <w:rPr/>
        <w:t>protein</w:t>
      </w:r>
      <w:r>
        <w:rPr>
          <w:spacing w:val="10"/>
        </w:rPr>
        <w:t> </w:t>
      </w:r>
      <w:r>
        <w:rPr/>
        <w:t>yang</w:t>
      </w:r>
    </w:p>
    <w:p>
      <w:pPr>
        <w:spacing w:after="0" w:line="259" w:lineRule="auto"/>
        <w:jc w:val="both"/>
        <w:sectPr>
          <w:pgSz w:w="11910" w:h="16840"/>
          <w:pgMar w:top="1580" w:bottom="280" w:left="1320" w:right="960"/>
          <w:cols w:num="2" w:equalWidth="0">
            <w:col w:w="4321" w:space="548"/>
            <w:col w:w="4761"/>
          </w:cols>
        </w:sectPr>
      </w:pPr>
    </w:p>
    <w:p>
      <w:pPr>
        <w:pStyle w:val="BodyText"/>
        <w:spacing w:line="259" w:lineRule="auto" w:before="76"/>
        <w:ind w:right="40"/>
        <w:jc w:val="both"/>
      </w:pPr>
      <w:r>
        <w:rPr/>
        <w:t>terkandung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dihasilkan.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basah.</w:t>
      </w:r>
      <w:r>
        <w:rPr>
          <w:spacing w:val="1"/>
        </w:rPr>
        <w:t> </w:t>
      </w:r>
      <w:r>
        <w:rPr/>
        <w:t>Kaudin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berbasis</w:t>
      </w:r>
      <w:r>
        <w:rPr>
          <w:spacing w:val="1"/>
        </w:rPr>
        <w:t> </w:t>
      </w:r>
      <w:r>
        <w:rPr/>
        <w:t>tepung</w:t>
      </w:r>
      <w:r>
        <w:rPr>
          <w:spacing w:val="1"/>
        </w:rPr>
        <w:t> </w:t>
      </w:r>
      <w:r>
        <w:rPr/>
        <w:t>sagu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penambahan</w:t>
      </w:r>
      <w:r>
        <w:rPr>
          <w:spacing w:val="-1"/>
        </w:rPr>
        <w:t> </w:t>
      </w:r>
      <w:r>
        <w:rPr/>
        <w:t>karagenan.</w:t>
      </w:r>
    </w:p>
    <w:p>
      <w:pPr>
        <w:pStyle w:val="Heading1"/>
        <w:spacing w:before="4"/>
        <w:jc w:val="both"/>
      </w:pPr>
      <w:r>
        <w:rPr/>
        <w:t>Aktivitas</w:t>
      </w:r>
      <w:r>
        <w:rPr>
          <w:spacing w:val="-2"/>
        </w:rPr>
        <w:t> </w:t>
      </w:r>
      <w:r>
        <w:rPr/>
        <w:t>Antioksidan</w:t>
      </w:r>
    </w:p>
    <w:p>
      <w:pPr>
        <w:pStyle w:val="BodyText"/>
        <w:spacing w:line="259" w:lineRule="auto" w:before="17"/>
        <w:ind w:right="38" w:firstLine="719"/>
        <w:jc w:val="both"/>
      </w:pPr>
      <w:r>
        <w:rPr/>
        <w:t>Daya</w:t>
      </w:r>
      <w:r>
        <w:rPr>
          <w:spacing w:val="1"/>
        </w:rPr>
        <w:t> </w:t>
      </w:r>
      <w:r>
        <w:rPr/>
        <w:t>tangkap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radikal</w:t>
      </w:r>
      <w:r>
        <w:rPr>
          <w:spacing w:val="1"/>
        </w:rPr>
        <w:t> </w:t>
      </w:r>
      <w:r>
        <w:rPr/>
        <w:t>DPPH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18,13%.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tangkap</w:t>
      </w:r>
      <w:r>
        <w:rPr>
          <w:spacing w:val="-57"/>
        </w:rPr>
        <w:t> </w:t>
      </w:r>
      <w:r>
        <w:rPr/>
        <w:t>tersebut termasuk kedalam tingkat rendah,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pemanasan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dua</w:t>
      </w:r>
      <w:r>
        <w:rPr>
          <w:spacing w:val="-57"/>
        </w:rPr>
        <w:t> </w:t>
      </w:r>
      <w:r>
        <w:rPr/>
        <w:t>kali yaitu proses blanching untuk membuat</w:t>
      </w:r>
      <w:r>
        <w:rPr>
          <w:spacing w:val="-57"/>
        </w:rPr>
        <w:t> </w:t>
      </w:r>
      <w:r>
        <w:rPr/>
        <w:t>bubur</w:t>
      </w:r>
      <w:r>
        <w:rPr>
          <w:spacing w:val="-6"/>
        </w:rPr>
        <w:t> </w:t>
      </w:r>
      <w:r>
        <w:rPr/>
        <w:t>labu</w:t>
      </w:r>
      <w:r>
        <w:rPr>
          <w:spacing w:val="-6"/>
        </w:rPr>
        <w:t> </w:t>
      </w:r>
      <w:r>
        <w:rPr/>
        <w:t>kuning</w:t>
      </w:r>
      <w:r>
        <w:rPr>
          <w:spacing w:val="-8"/>
        </w:rPr>
        <w:t> </w:t>
      </w:r>
      <w:r>
        <w:rPr/>
        <w:t>dan</w:t>
      </w:r>
      <w:r>
        <w:rPr>
          <w:spacing w:val="-5"/>
        </w:rPr>
        <w:t> </w:t>
      </w:r>
      <w:r>
        <w:rPr/>
        <w:t>proses</w:t>
      </w:r>
      <w:r>
        <w:rPr>
          <w:spacing w:val="-5"/>
        </w:rPr>
        <w:t> </w:t>
      </w:r>
      <w:r>
        <w:rPr/>
        <w:t>perebusan</w:t>
      </w:r>
      <w:r>
        <w:rPr>
          <w:spacing w:val="-5"/>
        </w:rPr>
        <w:t> </w:t>
      </w:r>
      <w:r>
        <w:rPr/>
        <w:t>mi</w:t>
      </w:r>
      <w:r>
        <w:rPr>
          <w:spacing w:val="-57"/>
        </w:rPr>
        <w:t> </w:t>
      </w:r>
      <w:r>
        <w:rPr/>
        <w:t>sehingga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mengalami</w:t>
      </w:r>
      <w:r>
        <w:rPr>
          <w:spacing w:val="-57"/>
        </w:rPr>
        <w:t> </w:t>
      </w:r>
      <w:r>
        <w:rPr/>
        <w:t>penurunan. Antioksidan rentan mengalami</w:t>
      </w:r>
      <w:r>
        <w:rPr>
          <w:spacing w:val="1"/>
        </w:rPr>
        <w:t> </w:t>
      </w:r>
      <w:r>
        <w:rPr/>
        <w:t>penurunan jika diberikan perlakuan panas,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termasuk dalam tingkatan rendah. Dalam</w:t>
      </w:r>
      <w:r>
        <w:rPr>
          <w:spacing w:val="1"/>
        </w:rPr>
        <w:t> </w:t>
      </w:r>
      <w:r>
        <w:rPr/>
        <w:t>penelitian Dewi </w:t>
      </w:r>
      <w:r>
        <w:rPr>
          <w:i/>
        </w:rPr>
        <w:t>et al </w:t>
      </w:r>
      <w:r>
        <w:rPr/>
        <w:t>(2010) penambahan</w:t>
      </w:r>
      <w:r>
        <w:rPr>
          <w:spacing w:val="1"/>
        </w:rPr>
        <w:t> </w:t>
      </w:r>
      <w:r>
        <w:rPr/>
        <w:t>labu kuning sebanyak 30% pada mi basah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labu kuning sebanyak</w:t>
      </w:r>
      <w:r>
        <w:rPr>
          <w:spacing w:val="1"/>
        </w:rPr>
        <w:t> </w:t>
      </w:r>
      <w:r>
        <w:rPr/>
        <w:t>40%.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 aktivitas antioksidan namun</w:t>
      </w:r>
      <w:r>
        <w:rPr>
          <w:spacing w:val="-57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menurun</w:t>
      </w:r>
      <w:r>
        <w:rPr>
          <w:spacing w:val="1"/>
        </w:rPr>
        <w:t> </w:t>
      </w:r>
      <w:r>
        <w:rPr/>
        <w:t>tergantung</w:t>
      </w:r>
      <w:r>
        <w:rPr>
          <w:spacing w:val="-57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diberikan.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 adalah beta karoten dan vitamin C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tahan</w:t>
      </w:r>
      <w:r>
        <w:rPr>
          <w:spacing w:val="1"/>
        </w:rPr>
        <w:t> </w:t>
      </w:r>
      <w:r>
        <w:rPr/>
        <w:t>panas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pemanasan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mie</w:t>
      </w:r>
      <w:r>
        <w:rPr>
          <w:spacing w:val="1"/>
        </w:rPr>
        <w:t> </w:t>
      </w:r>
      <w:r>
        <w:rPr/>
        <w:t>kering (Anam &amp; Handajani, 2010). 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karotenoid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tubuh.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karotenoid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karoten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kemampuan menghambat proses oksidasi</w:t>
      </w:r>
      <w:r>
        <w:rPr>
          <w:spacing w:val="1"/>
        </w:rPr>
        <w:t> </w:t>
      </w:r>
      <w:r>
        <w:rPr/>
        <w:t>didalam</w:t>
      </w:r>
      <w:r>
        <w:rPr>
          <w:spacing w:val="1"/>
        </w:rPr>
        <w:t> </w:t>
      </w:r>
      <w:r>
        <w:rPr/>
        <w:t>tubuh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sifat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antifotooksidasi</w:t>
      </w:r>
      <w:r>
        <w:rPr>
          <w:spacing w:val="1"/>
        </w:rPr>
        <w:t> </w:t>
      </w:r>
      <w:r>
        <w:rPr/>
        <w:t>(Sari,</w:t>
      </w:r>
      <w:r>
        <w:rPr>
          <w:spacing w:val="1"/>
        </w:rPr>
        <w:t> </w:t>
      </w:r>
      <w:r>
        <w:rPr/>
        <w:t>2022).</w:t>
      </w:r>
    </w:p>
    <w:p>
      <w:pPr>
        <w:pStyle w:val="BodyText"/>
        <w:spacing w:line="259" w:lineRule="auto" w:before="76"/>
        <w:ind w:right="478" w:firstLine="720"/>
        <w:jc w:val="both"/>
      </w:pPr>
      <w:r>
        <w:rPr/>
        <w:br w:type="column"/>
      </w:r>
      <w:r>
        <w:rPr/>
        <w:t>Karagenan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antioksidan dari suhu tinggi selama proses</w:t>
      </w:r>
      <w:r>
        <w:rPr>
          <w:spacing w:val="1"/>
        </w:rPr>
        <w:t> </w:t>
      </w:r>
      <w:r>
        <w:rPr/>
        <w:t>pemasakan sehingga aktivitas antioksidan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penurunan.</w:t>
      </w:r>
      <w:r>
        <w:rPr>
          <w:spacing w:val="1"/>
        </w:rPr>
        <w:t> </w:t>
      </w:r>
      <w:r>
        <w:rPr/>
        <w:t>Hal</w:t>
      </w:r>
      <w:r>
        <w:rPr>
          <w:spacing w:val="-57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matrik</w:t>
      </w:r>
      <w:r>
        <w:rPr>
          <w:spacing w:val="1"/>
        </w:rPr>
        <w:t> </w:t>
      </w:r>
      <w:r>
        <w:rPr/>
        <w:t>tiga</w:t>
      </w:r>
      <w:r>
        <w:rPr>
          <w:spacing w:val="1"/>
        </w:rPr>
        <w:t> </w:t>
      </w:r>
      <w:r>
        <w:rPr/>
        <w:t>dimensi</w:t>
      </w:r>
      <w:r>
        <w:rPr>
          <w:spacing w:val="-57"/>
        </w:rPr>
        <w:t> </w:t>
      </w:r>
      <w:r>
        <w:rPr/>
        <w:t>yang mampu melindungi antioksidan dari</w:t>
      </w:r>
      <w:r>
        <w:rPr>
          <w:spacing w:val="1"/>
        </w:rPr>
        <w:t> </w:t>
      </w:r>
      <w:r>
        <w:rPr/>
        <w:t>suhu panas selama proses pemasakan dan</w:t>
      </w:r>
      <w:r>
        <w:rPr>
          <w:spacing w:val="1"/>
        </w:rPr>
        <w:t> </w:t>
      </w:r>
      <w:r>
        <w:rPr/>
        <w:t>dari</w:t>
      </w:r>
      <w:r>
        <w:rPr>
          <w:spacing w:val="-1"/>
        </w:rPr>
        <w:t> </w:t>
      </w:r>
      <w:r>
        <w:rPr/>
        <w:t>oksigen</w:t>
      </w:r>
      <w:r>
        <w:rPr>
          <w:spacing w:val="-1"/>
        </w:rPr>
        <w:t> </w:t>
      </w:r>
      <w:r>
        <w:rPr/>
        <w:t>(Febriyanti</w:t>
      </w:r>
      <w:r>
        <w:rPr>
          <w:spacing w:val="3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2015).</w:t>
      </w:r>
    </w:p>
    <w:p>
      <w:pPr>
        <w:pStyle w:val="Heading1"/>
        <w:spacing w:before="3"/>
        <w:jc w:val="both"/>
      </w:pPr>
      <w:r>
        <w:rPr/>
        <w:t>Kadar</w:t>
      </w:r>
      <w:r>
        <w:rPr>
          <w:spacing w:val="-3"/>
        </w:rPr>
        <w:t> </w:t>
      </w:r>
      <w:r>
        <w:rPr/>
        <w:t>Beta</w:t>
      </w:r>
      <w:r>
        <w:rPr>
          <w:spacing w:val="-1"/>
        </w:rPr>
        <w:t> </w:t>
      </w:r>
      <w:r>
        <w:rPr/>
        <w:t>Karoten</w:t>
      </w:r>
    </w:p>
    <w:p>
      <w:pPr>
        <w:pStyle w:val="BodyText"/>
        <w:spacing w:line="259" w:lineRule="auto" w:before="17"/>
        <w:ind w:right="475" w:firstLine="720"/>
        <w:jc w:val="both"/>
      </w:pPr>
      <w:r>
        <w:rPr/>
        <w:t>Kandungan beta karoten mi basah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sebesar 18,14 mg/100 g. Beta karoten yang</w:t>
      </w:r>
      <w:r>
        <w:rPr>
          <w:spacing w:val="-57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penambahan labu kuning, semakin banyak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ditambahkan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karoten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-57"/>
        </w:rPr>
        <w:t> </w:t>
      </w:r>
      <w:r>
        <w:rPr>
          <w:spacing w:val="-1"/>
        </w:rPr>
        <w:t>meningkat.</w:t>
      </w:r>
      <w:r>
        <w:rPr>
          <w:spacing w:val="-13"/>
        </w:rPr>
        <w:t> </w:t>
      </w:r>
      <w:r>
        <w:rPr>
          <w:i/>
        </w:rPr>
        <w:t>Puree</w:t>
      </w:r>
      <w:r>
        <w:rPr>
          <w:i/>
          <w:spacing w:val="-14"/>
        </w:rPr>
        <w:t> </w:t>
      </w:r>
      <w:r>
        <w:rPr/>
        <w:t>labu</w:t>
      </w:r>
      <w:r>
        <w:rPr>
          <w:spacing w:val="-11"/>
        </w:rPr>
        <w:t> </w:t>
      </w:r>
      <w:r>
        <w:rPr/>
        <w:t>kuning</w:t>
      </w:r>
      <w:r>
        <w:rPr>
          <w:spacing w:val="-15"/>
        </w:rPr>
        <w:t> </w:t>
      </w:r>
      <w:r>
        <w:rPr/>
        <w:t>mengandung</w:t>
      </w:r>
      <w:r>
        <w:rPr>
          <w:spacing w:val="-57"/>
        </w:rPr>
        <w:t> </w:t>
      </w:r>
      <w:r>
        <w:rPr/>
        <w:t>beta</w:t>
      </w:r>
      <w:r>
        <w:rPr>
          <w:spacing w:val="7"/>
        </w:rPr>
        <w:t> </w:t>
      </w:r>
      <w:r>
        <w:rPr/>
        <w:t>karoten</w:t>
      </w:r>
      <w:r>
        <w:rPr>
          <w:spacing w:val="8"/>
        </w:rPr>
        <w:t> </w:t>
      </w:r>
      <w:r>
        <w:rPr/>
        <w:t>sebesar</w:t>
      </w:r>
      <w:r>
        <w:rPr>
          <w:spacing w:val="7"/>
        </w:rPr>
        <w:t> </w:t>
      </w:r>
      <w:r>
        <w:rPr/>
        <w:t>17,25</w:t>
      </w:r>
      <w:r>
        <w:rPr>
          <w:spacing w:val="8"/>
        </w:rPr>
        <w:t> </w:t>
      </w:r>
      <w:r>
        <w:rPr/>
        <w:t>mg/100</w:t>
      </w:r>
      <w:r>
        <w:rPr>
          <w:spacing w:val="11"/>
        </w:rPr>
        <w:t> </w:t>
      </w:r>
      <w:r>
        <w:rPr/>
        <w:t>g</w:t>
      </w:r>
      <w:r>
        <w:rPr>
          <w:spacing w:val="7"/>
        </w:rPr>
        <w:t> </w:t>
      </w:r>
      <w:r>
        <w:rPr/>
        <w:t>(I.</w:t>
      </w:r>
      <w:r>
        <w:rPr>
          <w:spacing w:val="9"/>
        </w:rPr>
        <w:t> </w:t>
      </w:r>
      <w:r>
        <w:rPr/>
        <w:t>G.</w:t>
      </w:r>
    </w:p>
    <w:p>
      <w:pPr>
        <w:pStyle w:val="BodyText"/>
        <w:spacing w:line="259" w:lineRule="auto"/>
        <w:ind w:right="476"/>
        <w:jc w:val="both"/>
      </w:pPr>
      <w:r>
        <w:rPr/>
        <w:t>P.</w:t>
      </w:r>
      <w:r>
        <w:rPr>
          <w:spacing w:val="1"/>
        </w:rPr>
        <w:t> </w:t>
      </w:r>
      <w:r>
        <w:rPr/>
        <w:t>Putra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penambahan</w:t>
      </w:r>
      <w:r>
        <w:rPr>
          <w:spacing w:val="1"/>
        </w:rPr>
        <w:t> </w:t>
      </w:r>
      <w:r>
        <w:rPr>
          <w:i/>
        </w:rPr>
        <w:t>puree</w:t>
      </w:r>
      <w:r>
        <w:rPr>
          <w:i/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 sumber vitamin A. Beta karoten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terkandung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merupakan senyawa pro vitamin A yang</w:t>
      </w:r>
      <w:r>
        <w:rPr>
          <w:spacing w:val="1"/>
        </w:rPr>
        <w:t> </w:t>
      </w:r>
      <w:r>
        <w:rPr/>
        <w:t>akan diubah menjadi vitamin A (I. G. P.</w:t>
      </w:r>
      <w:r>
        <w:rPr>
          <w:spacing w:val="1"/>
        </w:rPr>
        <w:t> </w:t>
      </w:r>
      <w:r>
        <w:rPr/>
        <w:t>Putra</w:t>
      </w:r>
      <w:r>
        <w:rPr>
          <w:spacing w:val="-3"/>
        </w:rPr>
        <w:t> </w:t>
      </w:r>
      <w:r>
        <w:rPr/>
        <w:t>et al., 2021).</w:t>
      </w:r>
    </w:p>
    <w:p>
      <w:pPr>
        <w:pStyle w:val="BodyText"/>
        <w:spacing w:line="259" w:lineRule="auto"/>
        <w:ind w:right="478" w:firstLine="720"/>
        <w:jc w:val="both"/>
      </w:pP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substitusi</w:t>
      </w:r>
      <w:r>
        <w:rPr>
          <w:spacing w:val="1"/>
        </w:rPr>
        <w:t> </w:t>
      </w:r>
      <w:r>
        <w:rPr/>
        <w:t>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meminimalisir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kehilangan</w:t>
      </w:r>
      <w:r>
        <w:rPr>
          <w:spacing w:val="-57"/>
        </w:rPr>
        <w:t> </w:t>
      </w:r>
      <w:r>
        <w:rPr/>
        <w:t>karoten</w:t>
      </w:r>
      <w:r>
        <w:rPr>
          <w:spacing w:val="-14"/>
        </w:rPr>
        <w:t> </w:t>
      </w:r>
      <w:r>
        <w:rPr/>
        <w:t>akibat</w:t>
      </w:r>
      <w:r>
        <w:rPr>
          <w:spacing w:val="-14"/>
        </w:rPr>
        <w:t> </w:t>
      </w:r>
      <w:r>
        <w:rPr/>
        <w:t>pemanasan.</w:t>
      </w:r>
      <w:r>
        <w:rPr>
          <w:spacing w:val="-13"/>
        </w:rPr>
        <w:t> </w:t>
      </w:r>
      <w:r>
        <w:rPr/>
        <w:t>Semakin</w:t>
      </w:r>
      <w:r>
        <w:rPr>
          <w:spacing w:val="-14"/>
        </w:rPr>
        <w:t> </w:t>
      </w:r>
      <w:r>
        <w:rPr/>
        <w:t>banyak</w:t>
      </w:r>
      <w:r>
        <w:rPr>
          <w:spacing w:val="-58"/>
        </w:rPr>
        <w:t> </w:t>
      </w:r>
      <w:r>
        <w:rPr/>
        <w:t>karagenan</w:t>
      </w:r>
      <w:r>
        <w:rPr>
          <w:spacing w:val="-2"/>
        </w:rPr>
        <w:t> </w:t>
      </w:r>
      <w:r>
        <w:rPr/>
        <w:t>yang</w:t>
      </w:r>
      <w:r>
        <w:rPr>
          <w:spacing w:val="-7"/>
        </w:rPr>
        <w:t> </w:t>
      </w:r>
      <w:r>
        <w:rPr/>
        <w:t>ditambahkan</w:t>
      </w:r>
      <w:r>
        <w:rPr>
          <w:spacing w:val="-6"/>
        </w:rPr>
        <w:t> </w:t>
      </w:r>
      <w:r>
        <w:rPr/>
        <w:t>maka</w:t>
      </w:r>
      <w:r>
        <w:rPr>
          <w:spacing w:val="-7"/>
        </w:rPr>
        <w:t> </w:t>
      </w:r>
      <w:r>
        <w:rPr/>
        <w:t>karoten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hilang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sedikit.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ekstraksi</w:t>
      </w:r>
      <w:r>
        <w:rPr>
          <w:spacing w:val="-57"/>
        </w:rPr>
        <w:t> </w:t>
      </w:r>
      <w:r>
        <w:rPr/>
        <w:t>rumput laut dan banyak dimanfaatkan pada</w:t>
      </w:r>
      <w:r>
        <w:rPr>
          <w:spacing w:val="-57"/>
        </w:rPr>
        <w:t> </w:t>
      </w:r>
      <w:r>
        <w:rPr/>
        <w:t>industri pangan. Putra (2016)menjelaskan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terlindungi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karoten</w:t>
      </w:r>
      <w:r>
        <w:rPr>
          <w:spacing w:val="1"/>
        </w:rPr>
        <w:t> </w:t>
      </w:r>
      <w:r>
        <w:rPr/>
        <w:t>didalamnya tidak berkurang banyak karena</w:t>
      </w:r>
      <w:r>
        <w:rPr>
          <w:spacing w:val="-57"/>
        </w:rPr>
        <w:t> </w:t>
      </w:r>
      <w:r>
        <w:rPr/>
        <w:t>karagenan dapat membentuk lapisan yang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melindungi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oksidasi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pemanasan.</w:t>
      </w:r>
    </w:p>
    <w:p>
      <w:pPr>
        <w:pStyle w:val="Heading1"/>
      </w:pPr>
      <w:r>
        <w:rPr/>
        <w:t>KESIMPULAN</w:t>
      </w:r>
    </w:p>
    <w:p>
      <w:pPr>
        <w:pStyle w:val="BodyText"/>
        <w:spacing w:line="259" w:lineRule="auto" w:before="15"/>
        <w:ind w:right="480"/>
        <w:jc w:val="both"/>
      </w:pPr>
      <w:r>
        <w:rPr/>
        <w:t>Mi</w:t>
      </w:r>
      <w:r>
        <w:rPr>
          <w:spacing w:val="1"/>
        </w:rPr>
        <w:t> </w:t>
      </w:r>
      <w:r>
        <w:rPr/>
        <w:t>basah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disukai</w:t>
      </w:r>
      <w:r>
        <w:rPr>
          <w:spacing w:val="1"/>
        </w:rPr>
        <w:t> </w:t>
      </w:r>
      <w:r>
        <w:rPr/>
        <w:t>panelis</w:t>
      </w:r>
      <w:r>
        <w:rPr>
          <w:spacing w:val="1"/>
        </w:rPr>
        <w:t> </w:t>
      </w:r>
      <w:r>
        <w:rPr/>
        <w:t>adalah</w:t>
      </w:r>
      <w:r>
        <w:rPr>
          <w:spacing w:val="52"/>
        </w:rPr>
        <w:t> </w:t>
      </w:r>
      <w:r>
        <w:rPr/>
        <w:t>perlakuan</w:t>
      </w:r>
      <w:r>
        <w:rPr>
          <w:spacing w:val="52"/>
        </w:rPr>
        <w:t> </w:t>
      </w:r>
      <w:r>
        <w:rPr/>
        <w:t>variasi</w:t>
      </w:r>
      <w:r>
        <w:rPr>
          <w:spacing w:val="53"/>
        </w:rPr>
        <w:t> </w:t>
      </w:r>
      <w:r>
        <w:rPr/>
        <w:t>rasio</w:t>
      </w:r>
      <w:r>
        <w:rPr>
          <w:spacing w:val="53"/>
        </w:rPr>
        <w:t> </w:t>
      </w:r>
      <w:r>
        <w:rPr/>
        <w:t>terigu</w:t>
      </w:r>
      <w:r>
        <w:rPr>
          <w:spacing w:val="52"/>
        </w:rPr>
        <w:t> </w:t>
      </w:r>
      <w:r>
        <w:rPr/>
        <w:t>dan</w:t>
      </w:r>
    </w:p>
    <w:p>
      <w:pPr>
        <w:spacing w:after="0" w:line="259" w:lineRule="auto"/>
        <w:jc w:val="both"/>
        <w:sectPr>
          <w:pgSz w:w="11910" w:h="16840"/>
          <w:pgMar w:top="1340" w:bottom="280" w:left="1320" w:right="960"/>
          <w:cols w:num="2" w:equalWidth="0">
            <w:col w:w="4321" w:space="547"/>
            <w:col w:w="4762"/>
          </w:cols>
        </w:sectPr>
      </w:pPr>
    </w:p>
    <w:p>
      <w:pPr>
        <w:pStyle w:val="BodyText"/>
        <w:tabs>
          <w:tab w:pos="1610" w:val="left" w:leader="none"/>
          <w:tab w:pos="2178" w:val="left" w:leader="none"/>
          <w:tab w:pos="2934" w:val="left" w:leader="none"/>
          <w:tab w:pos="3555" w:val="left" w:leader="none"/>
        </w:tabs>
        <w:spacing w:line="259" w:lineRule="auto" w:before="76"/>
        <w:ind w:right="38"/>
      </w:pPr>
      <w:r>
        <w:rPr/>
        <w:t>labu</w:t>
      </w:r>
      <w:r>
        <w:rPr>
          <w:spacing w:val="32"/>
        </w:rPr>
        <w:t> </w:t>
      </w:r>
      <w:r>
        <w:rPr/>
        <w:t>kuning</w:t>
      </w:r>
      <w:r>
        <w:rPr>
          <w:spacing w:val="33"/>
        </w:rPr>
        <w:t> </w:t>
      </w:r>
      <w:r>
        <w:rPr/>
        <w:t>80:20</w:t>
      </w:r>
      <w:r>
        <w:rPr>
          <w:spacing w:val="33"/>
        </w:rPr>
        <w:t> </w:t>
      </w:r>
      <w:r>
        <w:rPr/>
        <w:t>dengan</w:t>
      </w:r>
      <w:r>
        <w:rPr>
          <w:spacing w:val="34"/>
        </w:rPr>
        <w:t> </w:t>
      </w:r>
      <w:r>
        <w:rPr/>
        <w:t>penambahan</w:t>
      </w:r>
      <w:r>
        <w:rPr>
          <w:spacing w:val="-57"/>
        </w:rPr>
        <w:t> </w:t>
      </w:r>
      <w:r>
        <w:rPr/>
        <w:t>karagenan</w:t>
      </w:r>
      <w:r>
        <w:rPr>
          <w:spacing w:val="4"/>
        </w:rPr>
        <w:t> </w:t>
      </w:r>
      <w:r>
        <w:rPr/>
        <w:t>6%.</w:t>
      </w:r>
      <w:r>
        <w:rPr>
          <w:spacing w:val="5"/>
        </w:rPr>
        <w:t> </w:t>
      </w:r>
      <w:r>
        <w:rPr/>
        <w:t>Mi</w:t>
      </w:r>
      <w:r>
        <w:rPr>
          <w:spacing w:val="6"/>
        </w:rPr>
        <w:t> </w:t>
      </w:r>
      <w:r>
        <w:rPr/>
        <w:t>basah</w:t>
      </w:r>
      <w:r>
        <w:rPr>
          <w:spacing w:val="8"/>
        </w:rPr>
        <w:t> </w:t>
      </w:r>
      <w:r>
        <w:rPr/>
        <w:t>tersebut</w:t>
      </w:r>
      <w:r>
        <w:rPr>
          <w:spacing w:val="6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komposisi kimia yaitu kadar air 57,10%,</w:t>
      </w:r>
      <w:r>
        <w:rPr>
          <w:spacing w:val="1"/>
        </w:rPr>
        <w:t> </w:t>
      </w:r>
      <w:r>
        <w:rPr/>
        <w:t>kadar</w:t>
      </w:r>
      <w:r>
        <w:rPr>
          <w:spacing w:val="21"/>
        </w:rPr>
        <w:t> </w:t>
      </w:r>
      <w:r>
        <w:rPr/>
        <w:t>protein</w:t>
      </w:r>
      <w:r>
        <w:rPr>
          <w:spacing w:val="23"/>
        </w:rPr>
        <w:t> </w:t>
      </w:r>
      <w:r>
        <w:rPr/>
        <w:t>7,58%,</w:t>
      </w:r>
      <w:r>
        <w:rPr>
          <w:spacing w:val="22"/>
        </w:rPr>
        <w:t> </w:t>
      </w:r>
      <w:r>
        <w:rPr/>
        <w:t>aktivitas</w:t>
      </w:r>
      <w:r>
        <w:rPr>
          <w:spacing w:val="22"/>
        </w:rPr>
        <w:t> </w:t>
      </w:r>
      <w:r>
        <w:rPr/>
        <w:t>antioksidan</w:t>
      </w:r>
      <w:r>
        <w:rPr>
          <w:spacing w:val="-57"/>
        </w:rPr>
        <w:t> </w:t>
      </w:r>
      <w:r>
        <w:rPr/>
        <w:t>18,13%RSA,</w:t>
        <w:tab/>
        <w:t>dan</w:t>
        <w:tab/>
        <w:t>kadar</w:t>
        <w:tab/>
        <w:t>beta</w:t>
        <w:tab/>
      </w:r>
      <w:r>
        <w:rPr>
          <w:spacing w:val="-1"/>
        </w:rPr>
        <w:t>karoten</w:t>
      </w:r>
      <w:r>
        <w:rPr>
          <w:spacing w:val="-57"/>
        </w:rPr>
        <w:t> </w:t>
      </w:r>
      <w:r>
        <w:rPr/>
        <w:t>18,14%.</w:t>
      </w:r>
    </w:p>
    <w:p>
      <w:pPr>
        <w:pStyle w:val="Heading1"/>
        <w:spacing w:before="5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spacing w:before="14"/>
      </w:pPr>
      <w:r>
        <w:rPr/>
        <w:t>Abubakar,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Suryati,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Azizs,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(2011).</w:t>
      </w:r>
    </w:p>
    <w:p>
      <w:pPr>
        <w:spacing w:before="0"/>
        <w:ind w:left="600" w:right="188" w:firstLine="0"/>
        <w:jc w:val="left"/>
        <w:rPr>
          <w:sz w:val="24"/>
        </w:rPr>
      </w:pPr>
      <w:r>
        <w:rPr>
          <w:sz w:val="24"/>
        </w:rPr>
        <w:t>Pengaruh Penambahan Karagenan</w:t>
      </w:r>
      <w:r>
        <w:rPr>
          <w:spacing w:val="1"/>
          <w:sz w:val="24"/>
        </w:rPr>
        <w:t> </w:t>
      </w:r>
      <w:r>
        <w:rPr>
          <w:sz w:val="24"/>
        </w:rPr>
        <w:t>Terhadap Sifat Fisik, Kimia Dan</w:t>
      </w:r>
      <w:r>
        <w:rPr>
          <w:spacing w:val="1"/>
          <w:sz w:val="24"/>
        </w:rPr>
        <w:t> </w:t>
      </w:r>
      <w:r>
        <w:rPr>
          <w:sz w:val="24"/>
        </w:rPr>
        <w:t>Palatabilitas Nugget Daging Itik</w:t>
      </w:r>
      <w:r>
        <w:rPr>
          <w:spacing w:val="1"/>
          <w:sz w:val="24"/>
        </w:rPr>
        <w:t> </w:t>
      </w:r>
      <w:r>
        <w:rPr>
          <w:sz w:val="24"/>
        </w:rPr>
        <w:t>Lokal (Anas platyrynchos). </w:t>
      </w:r>
      <w:r>
        <w:rPr>
          <w:i/>
          <w:sz w:val="24"/>
        </w:rPr>
        <w:t>Seminar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Nasional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Teknologi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Peternakan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Veteriner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2011</w:t>
      </w:r>
      <w:r>
        <w:rPr>
          <w:sz w:val="24"/>
        </w:rPr>
        <w:t>, 787–799.</w:t>
      </w:r>
    </w:p>
    <w:p>
      <w:pPr>
        <w:pStyle w:val="BodyText"/>
        <w:spacing w:before="1"/>
        <w:ind w:left="600" w:right="78" w:hanging="480"/>
      </w:pPr>
      <w:r>
        <w:rPr/>
        <w:t>Alfiah, A. L., Haslina, &amp; Putri, A. S.</w:t>
      </w:r>
      <w:r>
        <w:rPr>
          <w:spacing w:val="1"/>
        </w:rPr>
        <w:t> </w:t>
      </w:r>
      <w:r>
        <w:rPr/>
        <w:t>(2020).</w:t>
      </w:r>
      <w:r>
        <w:rPr>
          <w:spacing w:val="-8"/>
        </w:rPr>
        <w:t> </w:t>
      </w:r>
      <w:r>
        <w:rPr/>
        <w:t>Pengaruh</w:t>
      </w:r>
      <w:r>
        <w:rPr>
          <w:spacing w:val="-6"/>
        </w:rPr>
        <w:t> </w:t>
      </w:r>
      <w:r>
        <w:rPr/>
        <w:t>Variasi</w:t>
      </w:r>
      <w:r>
        <w:rPr>
          <w:spacing w:val="-5"/>
        </w:rPr>
        <w:t> </w:t>
      </w:r>
      <w:r>
        <w:rPr/>
        <w:t>Konsentrasi</w:t>
      </w:r>
      <w:r>
        <w:rPr>
          <w:spacing w:val="-57"/>
        </w:rPr>
        <w:t> </w:t>
      </w:r>
      <w:r>
        <w:rPr/>
        <w:t>Karagenan Terhadap Sifat Fisik Fisik</w:t>
      </w:r>
      <w:r>
        <w:rPr>
          <w:spacing w:val="-57"/>
        </w:rPr>
        <w:t> </w:t>
      </w:r>
      <w:r>
        <w:rPr/>
        <w:t>Dan Kimia Pada Permen Jelly Kunyit</w:t>
      </w:r>
      <w:r>
        <w:rPr>
          <w:spacing w:val="-57"/>
        </w:rPr>
        <w:t> </w:t>
      </w:r>
      <w:r>
        <w:rPr/>
        <w:t>Asam</w:t>
      </w:r>
      <w:r>
        <w:rPr>
          <w:spacing w:val="-1"/>
        </w:rPr>
        <w:t> </w:t>
      </w:r>
      <w:r>
        <w:rPr/>
        <w:t>(Curcuma domestica</w:t>
      </w:r>
      <w:r>
        <w:rPr>
          <w:spacing w:val="-2"/>
        </w:rPr>
        <w:t> </w:t>
      </w:r>
      <w:r>
        <w:rPr/>
        <w:t>Val).</w:t>
      </w:r>
    </w:p>
    <w:p>
      <w:pPr>
        <w:spacing w:before="0"/>
        <w:ind w:left="600" w:right="221" w:firstLine="0"/>
        <w:jc w:val="left"/>
        <w:rPr>
          <w:sz w:val="24"/>
        </w:rPr>
      </w:pPr>
      <w:r>
        <w:rPr>
          <w:i/>
          <w:sz w:val="24"/>
        </w:rPr>
        <w:t>Jurnal Agricultural and 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(2),</w:t>
      </w:r>
      <w:r>
        <w:rPr>
          <w:spacing w:val="-5"/>
          <w:sz w:val="24"/>
        </w:rPr>
        <w:t> </w:t>
      </w:r>
      <w:r>
        <w:rPr>
          <w:sz w:val="24"/>
        </w:rPr>
        <w:t>92–101.</w:t>
      </w:r>
    </w:p>
    <w:p>
      <w:pPr>
        <w:pStyle w:val="BodyText"/>
        <w:ind w:left="600" w:right="217" w:hanging="480"/>
      </w:pPr>
      <w:r>
        <w:rPr/>
        <w:t>Anam, C., &amp; Handajani, S. (2010). Mi</w:t>
      </w:r>
      <w:r>
        <w:rPr>
          <w:spacing w:val="1"/>
        </w:rPr>
        <w:t> </w:t>
      </w:r>
      <w:r>
        <w:rPr/>
        <w:t>Kering</w:t>
      </w:r>
      <w:r>
        <w:rPr>
          <w:spacing w:val="-8"/>
        </w:rPr>
        <w:t> </w:t>
      </w:r>
      <w:r>
        <w:rPr/>
        <w:t>Waluh</w:t>
      </w:r>
      <w:r>
        <w:rPr>
          <w:spacing w:val="-5"/>
        </w:rPr>
        <w:t> </w:t>
      </w:r>
      <w:r>
        <w:rPr/>
        <w:t>(Cucurbita</w:t>
      </w:r>
      <w:r>
        <w:rPr>
          <w:spacing w:val="-5"/>
        </w:rPr>
        <w:t> </w:t>
      </w:r>
      <w:r>
        <w:rPr/>
        <w:t>moschata)</w:t>
      </w:r>
      <w:r>
        <w:rPr>
          <w:spacing w:val="-57"/>
        </w:rPr>
        <w:t> </w:t>
      </w:r>
      <w:r>
        <w:rPr/>
        <w:t>Dengan Antioksidan Dan Pewarna</w:t>
      </w:r>
      <w:r>
        <w:rPr>
          <w:spacing w:val="1"/>
        </w:rPr>
        <w:t> </w:t>
      </w:r>
      <w:r>
        <w:rPr/>
        <w:t>Alami.</w:t>
      </w:r>
      <w:r>
        <w:rPr>
          <w:spacing w:val="-1"/>
        </w:rPr>
        <w:t> </w:t>
      </w:r>
      <w:r>
        <w:rPr>
          <w:i/>
        </w:rPr>
        <w:t>Caraka Tani</w:t>
      </w:r>
      <w:r>
        <w:rPr/>
        <w:t>, </w:t>
      </w:r>
      <w:r>
        <w:rPr>
          <w:i/>
        </w:rPr>
        <w:t>XXV</w:t>
      </w:r>
      <w:r>
        <w:rPr/>
        <w:t>.</w:t>
      </w:r>
    </w:p>
    <w:p>
      <w:pPr>
        <w:pStyle w:val="BodyText"/>
        <w:spacing w:line="274" w:lineRule="exact"/>
      </w:pPr>
      <w:r>
        <w:rPr/>
        <w:t>Ardanti,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I.</w:t>
      </w:r>
      <w:r>
        <w:rPr>
          <w:spacing w:val="-2"/>
        </w:rPr>
        <w:t> </w:t>
      </w:r>
      <w:r>
        <w:rPr/>
        <w:t>P.,</w:t>
      </w:r>
      <w:r>
        <w:rPr>
          <w:spacing w:val="-1"/>
        </w:rPr>
        <w:t> </w:t>
      </w:r>
      <w:r>
        <w:rPr/>
        <w:t>Wahyuningsih,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Puteri,</w:t>
      </w:r>
    </w:p>
    <w:p>
      <w:pPr>
        <w:pStyle w:val="BodyText"/>
        <w:ind w:left="600" w:right="50"/>
      </w:pPr>
      <w:r>
        <w:rPr/>
        <w:t>M. F. (2017). Pengaruh Penambahan</w:t>
      </w:r>
      <w:r>
        <w:rPr>
          <w:spacing w:val="1"/>
        </w:rPr>
        <w:t> </w:t>
      </w:r>
      <w:r>
        <w:rPr/>
        <w:t>Labu</w:t>
      </w:r>
      <w:r>
        <w:rPr>
          <w:spacing w:val="-3"/>
        </w:rPr>
        <w:t> </w:t>
      </w:r>
      <w:r>
        <w:rPr/>
        <w:t>Kuning</w:t>
      </w:r>
      <w:r>
        <w:rPr>
          <w:spacing w:val="-7"/>
        </w:rPr>
        <w:t> </w:t>
      </w:r>
      <w:r>
        <w:rPr/>
        <w:t>dan</w:t>
      </w:r>
      <w:r>
        <w:rPr>
          <w:spacing w:val="-4"/>
        </w:rPr>
        <w:t> </w:t>
      </w:r>
      <w:r>
        <w:rPr/>
        <w:t>Karagenan</w:t>
      </w:r>
      <w:r>
        <w:rPr>
          <w:spacing w:val="-4"/>
        </w:rPr>
        <w:t> </w:t>
      </w:r>
      <w:r>
        <w:rPr/>
        <w:t>terhadap</w:t>
      </w:r>
      <w:r>
        <w:rPr>
          <w:spacing w:val="-57"/>
        </w:rPr>
        <w:t> </w:t>
      </w:r>
      <w:r>
        <w:rPr/>
        <w:t>Kualitas Inderawi</w:t>
      </w:r>
      <w:r>
        <w:rPr>
          <w:spacing w:val="-1"/>
        </w:rPr>
        <w:t> </w:t>
      </w:r>
      <w:r>
        <w:rPr/>
        <w:t>Fruit</w:t>
      </w:r>
      <w:r>
        <w:rPr>
          <w:spacing w:val="1"/>
        </w:rPr>
        <w:t> </w:t>
      </w:r>
      <w:r>
        <w:rPr/>
        <w:t>Leather</w:t>
      </w:r>
      <w:r>
        <w:rPr>
          <w:spacing w:val="1"/>
        </w:rPr>
        <w:t> </w:t>
      </w:r>
      <w:r>
        <w:rPr/>
        <w:t>Tomat.</w:t>
      </w:r>
      <w:r>
        <w:rPr>
          <w:spacing w:val="-1"/>
        </w:rPr>
        <w:t> </w:t>
      </w:r>
      <w:r>
        <w:rPr>
          <w:i/>
        </w:rPr>
        <w:t>Teknobuga</w:t>
      </w:r>
      <w:r>
        <w:rPr/>
        <w:t>, </w:t>
      </w:r>
      <w:r>
        <w:rPr>
          <w:i/>
        </w:rPr>
        <w:t>5</w:t>
      </w:r>
      <w:r>
        <w:rPr/>
        <w:t>(2),</w:t>
      </w:r>
      <w:r>
        <w:rPr>
          <w:spacing w:val="1"/>
        </w:rPr>
        <w:t> </w:t>
      </w:r>
      <w:r>
        <w:rPr/>
        <w:t>89–102.</w:t>
      </w:r>
    </w:p>
    <w:p>
      <w:pPr>
        <w:spacing w:before="0"/>
        <w:ind w:left="600" w:right="38" w:hanging="480"/>
        <w:jc w:val="left"/>
        <w:rPr>
          <w:sz w:val="24"/>
        </w:rPr>
      </w:pPr>
      <w:r>
        <w:rPr>
          <w:sz w:val="24"/>
        </w:rPr>
        <w:t>Asmaraningtyas, D. (2014). </w:t>
      </w:r>
      <w:r>
        <w:rPr>
          <w:i/>
          <w:sz w:val="24"/>
        </w:rPr>
        <w:t>Kekerasan,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Warna dan Daya Terima Biskuit yang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Disubstitusi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Tepung Labu Kuning</w:t>
      </w:r>
      <w:r>
        <w:rPr>
          <w:sz w:val="24"/>
        </w:rPr>
        <w:t>.</w:t>
      </w:r>
    </w:p>
    <w:p>
      <w:pPr>
        <w:pStyle w:val="BodyText"/>
        <w:ind w:left="600" w:right="983"/>
      </w:pPr>
      <w:r>
        <w:rPr>
          <w:spacing w:val="-1"/>
        </w:rPr>
        <w:t>Universitas </w:t>
      </w:r>
      <w:r>
        <w:rPr/>
        <w:t>Muhammadiyah</w:t>
      </w:r>
      <w:r>
        <w:rPr>
          <w:spacing w:val="-57"/>
        </w:rPr>
        <w:t> </w:t>
      </w:r>
      <w:r>
        <w:rPr/>
        <w:t>Surakarta.</w:t>
      </w:r>
    </w:p>
    <w:p>
      <w:pPr>
        <w:pStyle w:val="BodyText"/>
        <w:ind w:left="600" w:right="79" w:hanging="480"/>
      </w:pPr>
      <w:r>
        <w:rPr/>
        <w:t>Febriyanti, R., Susanto, W. H., Ida, N., &amp;</w:t>
      </w:r>
      <w:r>
        <w:rPr>
          <w:spacing w:val="1"/>
        </w:rPr>
        <w:t> </w:t>
      </w:r>
      <w:r>
        <w:rPr/>
        <w:t>Nugrahini, P. (2015). Karakteristik</w:t>
      </w:r>
      <w:r>
        <w:rPr>
          <w:spacing w:val="1"/>
        </w:rPr>
        <w:t> </w:t>
      </w:r>
      <w:r>
        <w:rPr/>
        <w:t>Sirup</w:t>
      </w:r>
      <w:r>
        <w:rPr>
          <w:spacing w:val="-4"/>
        </w:rPr>
        <w:t> </w:t>
      </w:r>
      <w:r>
        <w:rPr/>
        <w:t>Jahe</w:t>
      </w:r>
      <w:r>
        <w:rPr>
          <w:spacing w:val="-5"/>
        </w:rPr>
        <w:t> </w:t>
      </w:r>
      <w:r>
        <w:rPr/>
        <w:t>Nira</w:t>
      </w:r>
      <w:r>
        <w:rPr>
          <w:spacing w:val="-5"/>
        </w:rPr>
        <w:t> </w:t>
      </w:r>
      <w:r>
        <w:rPr/>
        <w:t>Kelapa</w:t>
      </w:r>
      <w:r>
        <w:rPr>
          <w:spacing w:val="-6"/>
        </w:rPr>
        <w:t> </w:t>
      </w:r>
      <w:r>
        <w:rPr/>
        <w:t>Terfermentasi</w:t>
      </w:r>
      <w:r>
        <w:rPr>
          <w:spacing w:val="-57"/>
        </w:rPr>
        <w:t> </w:t>
      </w:r>
      <w:r>
        <w:rPr/>
        <w:t>Delapan Jam (Kajian Jenis dan</w:t>
      </w:r>
      <w:r>
        <w:rPr>
          <w:spacing w:val="1"/>
        </w:rPr>
        <w:t> </w:t>
      </w:r>
      <w:r>
        <w:rPr/>
        <w:t>Konsentrasi Sari Jahe).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Pangan Dan Agroindustri</w:t>
      </w:r>
      <w:r>
        <w:rPr/>
        <w:t>, </w:t>
      </w:r>
      <w:r>
        <w:rPr>
          <w:i/>
        </w:rPr>
        <w:t>3</w:t>
      </w:r>
      <w:r>
        <w:rPr/>
        <w:t>(3),</w:t>
      </w:r>
      <w:r>
        <w:rPr>
          <w:spacing w:val="1"/>
        </w:rPr>
        <w:t> </w:t>
      </w:r>
      <w:r>
        <w:rPr/>
        <w:t>1026–1031.</w:t>
      </w:r>
    </w:p>
    <w:p>
      <w:pPr>
        <w:spacing w:before="1"/>
        <w:ind w:left="600" w:right="179" w:hanging="480"/>
        <w:jc w:val="left"/>
        <w:rPr>
          <w:sz w:val="24"/>
        </w:rPr>
      </w:pPr>
      <w:r>
        <w:rPr>
          <w:sz w:val="24"/>
        </w:rPr>
        <w:t>Iriani,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(2013).</w:t>
      </w:r>
      <w:r>
        <w:rPr>
          <w:spacing w:val="-4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Cassava and Corn Hominy 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Biodegradable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Foam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Institut</w:t>
      </w:r>
      <w:r>
        <w:rPr>
          <w:spacing w:val="1"/>
          <w:sz w:val="24"/>
        </w:rPr>
        <w:t> </w:t>
      </w:r>
      <w:r>
        <w:rPr>
          <w:sz w:val="24"/>
        </w:rPr>
        <w:t>Pertanian</w:t>
      </w:r>
      <w:r>
        <w:rPr>
          <w:spacing w:val="-1"/>
          <w:sz w:val="24"/>
        </w:rPr>
        <w:t> </w:t>
      </w:r>
      <w:r>
        <w:rPr>
          <w:sz w:val="24"/>
        </w:rPr>
        <w:t>Bogor.</w:t>
      </w:r>
    </w:p>
    <w:p>
      <w:pPr>
        <w:pStyle w:val="BodyText"/>
        <w:ind w:left="600" w:right="242" w:hanging="480"/>
      </w:pPr>
      <w:r>
        <w:rPr/>
        <w:t>Kampuse, S., Ozola, L., Straumite, E., &amp;</w:t>
      </w:r>
      <w:r>
        <w:rPr>
          <w:spacing w:val="-57"/>
        </w:rPr>
        <w:t> </w:t>
      </w:r>
      <w:r>
        <w:rPr/>
        <w:t>Galoburda,</w:t>
      </w:r>
      <w:r>
        <w:rPr>
          <w:spacing w:val="-1"/>
        </w:rPr>
        <w:t> </w:t>
      </w:r>
      <w:r>
        <w:rPr/>
        <w:t>R. (2015).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parameters of wheat bread enriched</w:t>
      </w:r>
      <w:r>
        <w:rPr>
          <w:spacing w:val="-57"/>
        </w:rPr>
        <w:t> </w:t>
      </w:r>
      <w:r>
        <w:rPr/>
        <w:t>with</w:t>
      </w:r>
      <w:r>
        <w:rPr>
          <w:spacing w:val="-6"/>
        </w:rPr>
        <w:t> </w:t>
      </w:r>
      <w:r>
        <w:rPr/>
        <w:t>pumpkin</w:t>
      </w:r>
      <w:r>
        <w:rPr>
          <w:spacing w:val="-5"/>
        </w:rPr>
        <w:t> </w:t>
      </w:r>
      <w:r>
        <w:rPr/>
        <w:t>(Cucurbita</w:t>
      </w:r>
      <w:r>
        <w:rPr>
          <w:spacing w:val="-6"/>
        </w:rPr>
        <w:t> </w:t>
      </w:r>
      <w:r>
        <w:rPr/>
        <w:t>moschata)</w:t>
      </w:r>
    </w:p>
    <w:p>
      <w:pPr>
        <w:spacing w:before="73"/>
        <w:ind w:left="600" w:right="77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by-products. </w:t>
      </w:r>
      <w:r>
        <w:rPr>
          <w:i/>
          <w:sz w:val="24"/>
        </w:rPr>
        <w:t>Acta Universitatis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Cibiniensis - Series E: 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</w:t>
      </w:r>
      <w:r>
        <w:rPr>
          <w:i/>
          <w:sz w:val="24"/>
        </w:rPr>
        <w:t>19</w:t>
      </w:r>
      <w:r>
        <w:rPr>
          <w:sz w:val="24"/>
        </w:rPr>
        <w:t>(2), 3–14.</w:t>
      </w:r>
      <w:r>
        <w:rPr>
          <w:spacing w:val="1"/>
          <w:sz w:val="24"/>
        </w:rPr>
        <w:t> </w:t>
      </w:r>
      <w:r>
        <w:rPr>
          <w:sz w:val="24"/>
        </w:rPr>
        <w:t>https://doi.org/10.1515/aucft-2015-</w:t>
      </w:r>
      <w:r>
        <w:rPr>
          <w:spacing w:val="-57"/>
          <w:sz w:val="24"/>
        </w:rPr>
        <w:t> </w:t>
      </w:r>
      <w:r>
        <w:rPr>
          <w:sz w:val="24"/>
        </w:rPr>
        <w:t>0010</w:t>
      </w:r>
    </w:p>
    <w:p>
      <w:pPr>
        <w:pStyle w:val="BodyText"/>
        <w:spacing w:before="1"/>
      </w:pPr>
      <w:r>
        <w:rPr/>
        <w:t>Kaudin,</w:t>
      </w:r>
      <w:r>
        <w:rPr>
          <w:spacing w:val="-2"/>
        </w:rPr>
        <w:t> </w:t>
      </w:r>
      <w:r>
        <w:rPr/>
        <w:t>O.,</w:t>
      </w:r>
      <w:r>
        <w:rPr>
          <w:spacing w:val="-1"/>
        </w:rPr>
        <w:t> </w:t>
      </w:r>
      <w:r>
        <w:rPr/>
        <w:t>Patadjai,</w:t>
      </w:r>
      <w:r>
        <w:rPr>
          <w:spacing w:val="-2"/>
        </w:rPr>
        <w:t> </w:t>
      </w:r>
      <w:r>
        <w:rPr/>
        <w:t>A.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&amp; Isamu,</w:t>
      </w:r>
      <w:r>
        <w:rPr>
          <w:spacing w:val="-1"/>
        </w:rPr>
        <w:t> </w:t>
      </w:r>
      <w:r>
        <w:rPr/>
        <w:t>K.</w:t>
      </w:r>
    </w:p>
    <w:p>
      <w:pPr>
        <w:pStyle w:val="BodyText"/>
        <w:ind w:left="600" w:right="616"/>
      </w:pPr>
      <w:r>
        <w:rPr/>
        <w:t>T. (2019). Studi Penambahan</w:t>
      </w:r>
      <w:r>
        <w:rPr>
          <w:spacing w:val="1"/>
        </w:rPr>
        <w:t> </w:t>
      </w:r>
      <w:r>
        <w:rPr/>
        <w:t>Karagenan Rumput Laut (Eucheuma</w:t>
      </w:r>
      <w:r>
        <w:rPr>
          <w:spacing w:val="-57"/>
        </w:rPr>
        <w:t> </w:t>
      </w:r>
      <w:r>
        <w:rPr/>
        <w:t>cottonii) Dalam Pembuatan Mie</w:t>
      </w:r>
      <w:r>
        <w:rPr>
          <w:spacing w:val="1"/>
        </w:rPr>
        <w:t> </w:t>
      </w:r>
      <w:r>
        <w:rPr/>
        <w:t>Basah Berbasis Tepung Sagu</w:t>
      </w:r>
      <w:r>
        <w:rPr>
          <w:spacing w:val="1"/>
        </w:rPr>
        <w:t> </w:t>
      </w:r>
      <w:r>
        <w:rPr/>
        <w:t>(Metroxylon sp .). </w:t>
      </w:r>
      <w:r>
        <w:rPr>
          <w:i/>
        </w:rPr>
        <w:t>Jurnal Fish</w:t>
      </w:r>
      <w:r>
        <w:rPr>
          <w:i/>
          <w:spacing w:val="1"/>
        </w:rPr>
        <w:t> </w:t>
      </w:r>
      <w:r>
        <w:rPr>
          <w:i/>
        </w:rPr>
        <w:t>Protech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(2), 251–259.</w:t>
      </w:r>
    </w:p>
    <w:p>
      <w:pPr>
        <w:pStyle w:val="BodyText"/>
        <w:ind w:left="600" w:right="616" w:hanging="480"/>
      </w:pPr>
      <w:r>
        <w:rPr/>
        <w:t>Laksmi Dewi, A. A. A. E., Nanak</w:t>
      </w:r>
      <w:r>
        <w:rPr>
          <w:spacing w:val="1"/>
        </w:rPr>
        <w:t> </w:t>
      </w:r>
      <w:r>
        <w:rPr/>
        <w:t>Antarini,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A.,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Sudita</w:t>
      </w:r>
      <w:r>
        <w:rPr>
          <w:spacing w:val="-4"/>
        </w:rPr>
        <w:t> </w:t>
      </w:r>
      <w:r>
        <w:rPr/>
        <w:t>Puryana,</w:t>
      </w:r>
      <w:r>
        <w:rPr>
          <w:spacing w:val="-2"/>
        </w:rPr>
        <w:t> </w:t>
      </w:r>
      <w:r>
        <w:rPr/>
        <w:t>I.</w:t>
      </w:r>
    </w:p>
    <w:p>
      <w:pPr>
        <w:spacing w:before="1"/>
        <w:ind w:left="600" w:right="482" w:firstLine="0"/>
        <w:jc w:val="left"/>
        <w:rPr>
          <w:sz w:val="24"/>
        </w:rPr>
      </w:pPr>
      <w:r>
        <w:rPr>
          <w:sz w:val="24"/>
        </w:rPr>
        <w:t>G. P. (2010). Pengaruh Penambahan</w:t>
      </w:r>
      <w:r>
        <w:rPr>
          <w:spacing w:val="1"/>
          <w:sz w:val="24"/>
        </w:rPr>
        <w:t> </w:t>
      </w:r>
      <w:r>
        <w:rPr>
          <w:sz w:val="24"/>
        </w:rPr>
        <w:t>Labu Kuning (Cucurbita moschata)</w:t>
      </w:r>
      <w:r>
        <w:rPr>
          <w:spacing w:val="1"/>
          <w:sz w:val="24"/>
        </w:rPr>
        <w:t> </w:t>
      </w:r>
      <w:r>
        <w:rPr>
          <w:sz w:val="24"/>
        </w:rPr>
        <w:t>Terhadap Organoleptik, Kapasitas</w:t>
      </w:r>
      <w:r>
        <w:rPr>
          <w:spacing w:val="1"/>
          <w:sz w:val="24"/>
        </w:rPr>
        <w:t> </w:t>
      </w:r>
      <w:r>
        <w:rPr>
          <w:sz w:val="24"/>
        </w:rPr>
        <w:t>Antioksidan, Nilai Gizi Mie Basah.</w:t>
      </w:r>
      <w:r>
        <w:rPr>
          <w:spacing w:val="1"/>
          <w:sz w:val="24"/>
        </w:rPr>
        <w:t> </w:t>
      </w:r>
      <w:r>
        <w:rPr>
          <w:i/>
          <w:sz w:val="24"/>
        </w:rPr>
        <w:t>Jurnal Ilmu Gizi; Journal of Nutrition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(3), 128–135.</w:t>
      </w:r>
    </w:p>
    <w:p>
      <w:pPr>
        <w:spacing w:before="0"/>
        <w:ind w:left="600" w:right="469" w:hanging="480"/>
        <w:jc w:val="left"/>
        <w:rPr>
          <w:sz w:val="24"/>
        </w:rPr>
      </w:pPr>
      <w:r>
        <w:rPr>
          <w:sz w:val="24"/>
        </w:rPr>
        <w:t>Leila Rahmi, S., Indriyani, &amp; Surhaini.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Buah</w:t>
      </w:r>
      <w:r>
        <w:rPr>
          <w:spacing w:val="1"/>
          <w:sz w:val="24"/>
        </w:rPr>
        <w:t> </w:t>
      </w:r>
      <w:r>
        <w:rPr>
          <w:sz w:val="24"/>
        </w:rPr>
        <w:t>Labu</w:t>
      </w:r>
      <w:r>
        <w:rPr>
          <w:spacing w:val="1"/>
          <w:sz w:val="24"/>
        </w:rPr>
        <w:t> </w:t>
      </w:r>
      <w:r>
        <w:rPr>
          <w:sz w:val="24"/>
        </w:rPr>
        <w:t>Kuning Sebagai Sumber Antioksidan</w:t>
      </w:r>
      <w:r>
        <w:rPr>
          <w:spacing w:val="1"/>
          <w:sz w:val="24"/>
        </w:rPr>
        <w:t> </w:t>
      </w:r>
      <w:r>
        <w:rPr>
          <w:sz w:val="24"/>
        </w:rPr>
        <w:t>Dan Pewarna Alami Pada Produk Mie</w:t>
      </w:r>
      <w:r>
        <w:rPr>
          <w:spacing w:val="-57"/>
          <w:sz w:val="24"/>
        </w:rPr>
        <w:t> </w:t>
      </w:r>
      <w:r>
        <w:rPr>
          <w:sz w:val="24"/>
        </w:rPr>
        <w:t>Basah. </w:t>
      </w:r>
      <w:r>
        <w:rPr>
          <w:i/>
          <w:sz w:val="24"/>
        </w:rPr>
        <w:t>Jurnal Penelitian Universitas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Jambi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 Sains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, 29–36.</w:t>
      </w:r>
    </w:p>
    <w:p>
      <w:pPr>
        <w:pStyle w:val="BodyText"/>
        <w:ind w:left="600" w:right="495" w:hanging="480"/>
      </w:pPr>
      <w:r>
        <w:rPr/>
        <w:t>Nanthachai,</w:t>
      </w:r>
      <w:r>
        <w:rPr>
          <w:spacing w:val="-1"/>
        </w:rPr>
        <w:t> </w:t>
      </w:r>
      <w:r>
        <w:rPr/>
        <w:t>N.,</w:t>
      </w:r>
      <w:r>
        <w:rPr>
          <w:spacing w:val="1"/>
        </w:rPr>
        <w:t> </w:t>
      </w:r>
      <w:r>
        <w:rPr/>
        <w:t>Lichanporn,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Tanganurat, P., &amp; Kumnongphai, P.</w:t>
      </w:r>
      <w:r>
        <w:rPr>
          <w:spacing w:val="1"/>
        </w:rPr>
        <w:t> </w:t>
      </w:r>
      <w:r>
        <w:rPr/>
        <w:t>(2020). Development of Pumpkin</w:t>
      </w:r>
      <w:r>
        <w:rPr>
          <w:spacing w:val="1"/>
        </w:rPr>
        <w:t> </w:t>
      </w:r>
      <w:r>
        <w:rPr/>
        <w:t>Powder Incorporated Instant Noodles.</w:t>
      </w:r>
      <w:r>
        <w:rPr>
          <w:spacing w:val="-57"/>
        </w:rPr>
        <w:t> </w:t>
      </w:r>
      <w:r>
        <w:rPr>
          <w:i/>
        </w:rPr>
        <w:t>Food and Nutrition Journal</w:t>
      </w:r>
      <w:r>
        <w:rPr/>
        <w:t>, </w:t>
      </w:r>
      <w:r>
        <w:rPr>
          <w:i/>
        </w:rPr>
        <w:t>08</w:t>
      </w:r>
      <w:r>
        <w:rPr/>
        <w:t>(2),</w:t>
      </w:r>
      <w:r>
        <w:rPr>
          <w:spacing w:val="1"/>
        </w:rPr>
        <w:t> </w:t>
      </w:r>
      <w:r>
        <w:rPr/>
        <w:t>524–530.</w:t>
      </w:r>
    </w:p>
    <w:p>
      <w:pPr>
        <w:spacing w:before="0"/>
        <w:ind w:left="600" w:right="921" w:hanging="480"/>
        <w:jc w:val="both"/>
        <w:rPr>
          <w:sz w:val="24"/>
        </w:rPr>
      </w:pPr>
      <w:r>
        <w:rPr>
          <w:sz w:val="24"/>
        </w:rPr>
        <w:t>Nurhadi, B., &amp; Nurhasanah, S. (2010).</w:t>
      </w:r>
      <w:r>
        <w:rPr>
          <w:spacing w:val="-57"/>
          <w:sz w:val="24"/>
        </w:rPr>
        <w:t> </w:t>
      </w:r>
      <w:r>
        <w:rPr>
          <w:i/>
          <w:sz w:val="24"/>
        </w:rPr>
        <w:t>Sifat Fisik Bahan Pangan</w:t>
      </w:r>
      <w:r>
        <w:rPr>
          <w:sz w:val="24"/>
        </w:rPr>
        <w:t>. Widya</w:t>
      </w:r>
      <w:r>
        <w:rPr>
          <w:spacing w:val="-57"/>
          <w:sz w:val="24"/>
        </w:rPr>
        <w:t> </w:t>
      </w:r>
      <w:r>
        <w:rPr>
          <w:sz w:val="24"/>
        </w:rPr>
        <w:t>Padjajaran.</w:t>
      </w:r>
    </w:p>
    <w:p>
      <w:pPr>
        <w:pStyle w:val="BodyText"/>
        <w:ind w:left="600" w:right="575" w:hanging="480"/>
      </w:pPr>
      <w:r>
        <w:rPr/>
        <w:t>Nurjanah, H., Setiawan, B., &amp; Roosita, K.</w:t>
      </w:r>
      <w:r>
        <w:rPr>
          <w:spacing w:val="-57"/>
        </w:rPr>
        <w:t> </w:t>
      </w:r>
      <w:r>
        <w:rPr/>
        <w:t>(2020).</w:t>
      </w:r>
      <w:r>
        <w:rPr>
          <w:spacing w:val="-1"/>
        </w:rPr>
        <w:t> </w:t>
      </w:r>
      <w:r>
        <w:rPr/>
        <w:t>Potensi</w:t>
      </w:r>
      <w:r>
        <w:rPr>
          <w:spacing w:val="2"/>
        </w:rPr>
        <w:t> </w:t>
      </w:r>
      <w:r>
        <w:rPr/>
        <w:t>Labu Kuning</w:t>
      </w:r>
      <w:r>
        <w:rPr>
          <w:spacing w:val="1"/>
        </w:rPr>
        <w:t> </w:t>
      </w:r>
      <w:r>
        <w:rPr/>
        <w:t>(Cucurbita moschata) Sebagai</w:t>
      </w:r>
      <w:r>
        <w:rPr>
          <w:spacing w:val="1"/>
        </w:rPr>
        <w:t> </w:t>
      </w:r>
      <w:r>
        <w:rPr/>
        <w:t>Makanan Tinggi Serat dalam Bentuk</w:t>
      </w:r>
      <w:r>
        <w:rPr>
          <w:spacing w:val="-57"/>
        </w:rPr>
        <w:t> </w:t>
      </w:r>
      <w:r>
        <w:rPr/>
        <w:t>Cair. </w:t>
      </w:r>
      <w:r>
        <w:rPr>
          <w:i/>
        </w:rPr>
        <w:t>Indonesian Journal of Human</w:t>
      </w:r>
      <w:r>
        <w:rPr>
          <w:i/>
          <w:spacing w:val="1"/>
        </w:rPr>
        <w:t> </w:t>
      </w:r>
      <w:r>
        <w:rPr>
          <w:i/>
        </w:rPr>
        <w:t>Nutrition</w:t>
      </w:r>
      <w:r>
        <w:rPr/>
        <w:t>, </w:t>
      </w:r>
      <w:r>
        <w:rPr>
          <w:i/>
        </w:rPr>
        <w:t>7</w:t>
      </w:r>
      <w:r>
        <w:rPr/>
        <w:t>(1), 54–68.</w:t>
      </w:r>
      <w:r>
        <w:rPr>
          <w:spacing w:val="1"/>
        </w:rPr>
        <w:t> </w:t>
      </w:r>
      <w:hyperlink r:id="rId6">
        <w:r>
          <w:rPr/>
          <w:t>http://dx.doi.org/10.21776/ub.ijhn.20</w:t>
        </w:r>
      </w:hyperlink>
      <w:r>
        <w:rPr>
          <w:spacing w:val="-57"/>
        </w:rPr>
        <w:t> </w:t>
      </w:r>
      <w:r>
        <w:rPr/>
        <w:t>20.007.01.6</w:t>
      </w:r>
    </w:p>
    <w:p>
      <w:pPr>
        <w:pStyle w:val="BodyText"/>
        <w:spacing w:before="1"/>
      </w:pPr>
      <w:r>
        <w:rPr/>
        <w:t>Pratiwi,</w:t>
      </w:r>
      <w:r>
        <w:rPr>
          <w:spacing w:val="-1"/>
        </w:rPr>
        <w:t> </w:t>
      </w:r>
      <w:r>
        <w:rPr/>
        <w:t>U.,</w:t>
      </w:r>
      <w:r>
        <w:rPr>
          <w:spacing w:val="-1"/>
        </w:rPr>
        <w:t> </w:t>
      </w:r>
      <w:r>
        <w:rPr/>
        <w:t>Harun,</w:t>
      </w:r>
      <w:r>
        <w:rPr>
          <w:spacing w:val="-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Rossi,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(2016).</w:t>
      </w:r>
    </w:p>
    <w:p>
      <w:pPr>
        <w:pStyle w:val="BodyText"/>
        <w:ind w:left="600" w:right="769"/>
      </w:pPr>
      <w:r>
        <w:rPr/>
        <w:t>Pemanfaatan</w:t>
      </w:r>
      <w:r>
        <w:rPr>
          <w:spacing w:val="-1"/>
        </w:rPr>
        <w:t> </w:t>
      </w:r>
      <w:r>
        <w:rPr/>
        <w:t>Karagenan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Pembuatan Selai Lembaran Labu</w:t>
      </w:r>
      <w:r>
        <w:rPr>
          <w:spacing w:val="1"/>
        </w:rPr>
        <w:t> </w:t>
      </w:r>
      <w:r>
        <w:rPr/>
        <w:t>Kuning (Cucurbita moschata). </w:t>
      </w:r>
      <w:r>
        <w:rPr>
          <w:i/>
        </w:rPr>
        <w:t>Jom</w:t>
      </w:r>
      <w:r>
        <w:rPr>
          <w:i/>
          <w:spacing w:val="-57"/>
        </w:rPr>
        <w:t> </w:t>
      </w:r>
      <w:r>
        <w:rPr>
          <w:i/>
        </w:rPr>
        <w:t>Faperta</w:t>
      </w:r>
      <w:r>
        <w:rPr/>
        <w:t>,</w:t>
      </w:r>
      <w:r>
        <w:rPr>
          <w:spacing w:val="-1"/>
        </w:rPr>
        <w:t> </w:t>
      </w:r>
      <w:r>
        <w:rPr>
          <w:i/>
        </w:rPr>
        <w:t>3</w:t>
      </w:r>
      <w:r>
        <w:rPr/>
        <w:t>(2).</w:t>
      </w:r>
    </w:p>
    <w:p>
      <w:pPr>
        <w:pStyle w:val="BodyText"/>
      </w:pPr>
      <w:r>
        <w:rPr/>
        <w:t>Putra, I. G.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Ina,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Arihantana,</w:t>
      </w:r>
      <w:r>
        <w:rPr>
          <w:spacing w:val="-2"/>
        </w:rPr>
        <w:t> </w:t>
      </w:r>
      <w:r>
        <w:rPr/>
        <w:t>N.</w:t>
      </w:r>
    </w:p>
    <w:p>
      <w:pPr>
        <w:pStyle w:val="BodyText"/>
        <w:ind w:left="600"/>
      </w:pPr>
      <w:r>
        <w:rPr/>
        <w:t>M. I.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(2021).</w:t>
      </w:r>
      <w:r>
        <w:rPr>
          <w:spacing w:val="-1"/>
        </w:rPr>
        <w:t> </w:t>
      </w:r>
      <w:r>
        <w:rPr/>
        <w:t>Pengaruh</w:t>
      </w:r>
    </w:p>
    <w:p>
      <w:pPr>
        <w:spacing w:after="0"/>
        <w:sectPr>
          <w:pgSz w:w="11910" w:h="16840"/>
          <w:pgMar w:top="1340" w:bottom="280" w:left="1320" w:right="960"/>
          <w:cols w:num="2" w:equalWidth="0">
            <w:col w:w="4318" w:space="550"/>
            <w:col w:w="4762"/>
          </w:cols>
        </w:sectPr>
      </w:pPr>
    </w:p>
    <w:p>
      <w:pPr>
        <w:spacing w:before="73"/>
        <w:ind w:left="600" w:right="140" w:firstLine="0"/>
        <w:jc w:val="both"/>
        <w:rPr>
          <w:sz w:val="24"/>
        </w:rPr>
      </w:pPr>
      <w:r>
        <w:rPr>
          <w:sz w:val="24"/>
        </w:rPr>
        <w:t>Perbandingan Terigu Dengan Puree</w:t>
      </w:r>
      <w:r>
        <w:rPr>
          <w:spacing w:val="-57"/>
          <w:sz w:val="24"/>
        </w:rPr>
        <w:t> </w:t>
      </w:r>
      <w:r>
        <w:rPr>
          <w:sz w:val="24"/>
        </w:rPr>
        <w:t>Labu Kuning (Cucurbita moschata)</w:t>
      </w:r>
      <w:r>
        <w:rPr>
          <w:spacing w:val="1"/>
          <w:sz w:val="24"/>
        </w:rPr>
        <w:t> </w:t>
      </w:r>
      <w:r>
        <w:rPr>
          <w:sz w:val="24"/>
        </w:rPr>
        <w:t>Terhadap Karakteristik Kue Nastar.</w:t>
      </w:r>
      <w:r>
        <w:rPr>
          <w:spacing w:val="1"/>
          <w:sz w:val="24"/>
        </w:rPr>
        <w:t> </w:t>
      </w:r>
      <w:r>
        <w:rPr>
          <w:i/>
          <w:sz w:val="24"/>
        </w:rPr>
        <w:t>Jurnal Ilmu Dan Teknologi Pangan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56–66.</w:t>
      </w:r>
    </w:p>
    <w:p>
      <w:pPr>
        <w:spacing w:before="1"/>
        <w:ind w:left="600" w:right="211" w:hanging="480"/>
        <w:jc w:val="left"/>
        <w:rPr>
          <w:sz w:val="24"/>
        </w:rPr>
      </w:pPr>
      <w:r>
        <w:rPr>
          <w:sz w:val="24"/>
        </w:rPr>
        <w:t>Putra, R. M. (2016).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Konsentrasi Karagenan Sebagai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Edible Coating Dan Suhu Blancing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Terhadap Sifat Fisik Dan Kimia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Wortel (Deacus corata L.) Kering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Universitas</w:t>
      </w:r>
      <w:r>
        <w:rPr>
          <w:spacing w:val="-1"/>
          <w:sz w:val="24"/>
        </w:rPr>
        <w:t> </w:t>
      </w:r>
      <w:r>
        <w:rPr>
          <w:sz w:val="24"/>
        </w:rPr>
        <w:t>Brawijaya.</w:t>
      </w:r>
    </w:p>
    <w:p>
      <w:pPr>
        <w:pStyle w:val="BodyText"/>
      </w:pPr>
      <w:r>
        <w:rPr/>
        <w:t>Ramdhani,</w:t>
      </w:r>
      <w:r>
        <w:rPr>
          <w:spacing w:val="-1"/>
        </w:rPr>
        <w:t> </w:t>
      </w:r>
      <w:r>
        <w:rPr/>
        <w:t>A. F.,</w:t>
      </w:r>
      <w:r>
        <w:rPr>
          <w:spacing w:val="-1"/>
        </w:rPr>
        <w:t> </w:t>
      </w:r>
      <w:r>
        <w:rPr/>
        <w:t>Harijono, &amp;</w:t>
      </w:r>
      <w:r>
        <w:rPr>
          <w:spacing w:val="-3"/>
        </w:rPr>
        <w:t> </w:t>
      </w:r>
      <w:r>
        <w:rPr/>
        <w:t>Saparianti,</w:t>
      </w:r>
    </w:p>
    <w:p>
      <w:pPr>
        <w:pStyle w:val="BodyText"/>
        <w:ind w:left="600" w:right="230"/>
      </w:pPr>
      <w:r>
        <w:rPr/>
        <w:t>E. (2014). Pengaruh Penambahan</w:t>
      </w:r>
      <w:r>
        <w:rPr>
          <w:spacing w:val="1"/>
        </w:rPr>
        <w:t> </w:t>
      </w:r>
      <w:r>
        <w:rPr/>
        <w:t>Karaginan Terhadap Karakteristik</w:t>
      </w:r>
      <w:r>
        <w:rPr>
          <w:spacing w:val="1"/>
        </w:rPr>
        <w:t> </w:t>
      </w:r>
      <w:r>
        <w:rPr/>
        <w:t>Pasta</w:t>
      </w:r>
      <w:r>
        <w:rPr>
          <w:spacing w:val="-5"/>
        </w:rPr>
        <w:t> </w:t>
      </w:r>
      <w:r>
        <w:rPr/>
        <w:t>Tepung</w:t>
      </w:r>
      <w:r>
        <w:rPr>
          <w:spacing w:val="-7"/>
        </w:rPr>
        <w:t> </w:t>
      </w:r>
      <w:r>
        <w:rPr/>
        <w:t>Garut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Kecambah</w:t>
      </w:r>
      <w:r>
        <w:rPr>
          <w:spacing w:val="-57"/>
        </w:rPr>
        <w:t> </w:t>
      </w:r>
      <w:r>
        <w:rPr/>
        <w:t>Kacang Tunggak Sebagai Bahan</w:t>
      </w:r>
      <w:r>
        <w:rPr>
          <w:spacing w:val="1"/>
        </w:rPr>
        <w:t> </w:t>
      </w:r>
      <w:r>
        <w:rPr/>
        <w:t>Baku Bihun. </w:t>
      </w:r>
      <w:r>
        <w:rPr>
          <w:i/>
        </w:rPr>
        <w:t>Jurnal Pangan Dan</w:t>
      </w:r>
      <w:r>
        <w:rPr>
          <w:i/>
          <w:spacing w:val="1"/>
        </w:rPr>
        <w:t> </w:t>
      </w:r>
      <w:r>
        <w:rPr>
          <w:i/>
        </w:rPr>
        <w:t>Agroindustri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(4), 41–49.</w:t>
      </w:r>
    </w:p>
    <w:p>
      <w:pPr>
        <w:pStyle w:val="BodyText"/>
        <w:spacing w:before="1"/>
        <w:ind w:left="600" w:right="222" w:hanging="480"/>
      </w:pPr>
      <w:r>
        <w:rPr/>
        <w:t>Rustandi,</w:t>
      </w:r>
      <w:r>
        <w:rPr>
          <w:spacing w:val="-4"/>
        </w:rPr>
        <w:t> </w:t>
      </w:r>
      <w:r>
        <w:rPr/>
        <w:t>D.</w:t>
      </w:r>
      <w:r>
        <w:rPr>
          <w:spacing w:val="-3"/>
        </w:rPr>
        <w:t> </w:t>
      </w:r>
      <w:r>
        <w:rPr/>
        <w:t>(2011).</w:t>
      </w:r>
      <w:r>
        <w:rPr>
          <w:spacing w:val="-4"/>
        </w:rPr>
        <w:t> </w:t>
      </w:r>
      <w:r>
        <w:rPr>
          <w:i/>
        </w:rPr>
        <w:t>Produksi</w:t>
      </w:r>
      <w:r>
        <w:rPr>
          <w:i/>
          <w:spacing w:val="-3"/>
        </w:rPr>
        <w:t> </w:t>
      </w:r>
      <w:r>
        <w:rPr>
          <w:i/>
        </w:rPr>
        <w:t>Mie</w:t>
      </w:r>
      <w:r>
        <w:rPr/>
        <w:t>.</w:t>
      </w:r>
      <w:r>
        <w:rPr>
          <w:spacing w:val="-4"/>
        </w:rPr>
        <w:t> </w:t>
      </w:r>
      <w:r>
        <w:rPr/>
        <w:t>Tiga</w:t>
      </w:r>
      <w:r>
        <w:rPr>
          <w:spacing w:val="-57"/>
        </w:rPr>
        <w:t> </w:t>
      </w:r>
      <w:r>
        <w:rPr/>
        <w:t>Serangkai</w:t>
      </w:r>
      <w:r>
        <w:rPr>
          <w:spacing w:val="-1"/>
        </w:rPr>
        <w:t> </w:t>
      </w:r>
      <w:r>
        <w:rPr/>
        <w:t>Pustaka</w:t>
      </w:r>
      <w:r>
        <w:rPr>
          <w:spacing w:val="-2"/>
        </w:rPr>
        <w:t> </w:t>
      </w:r>
      <w:r>
        <w:rPr/>
        <w:t>Mandiri.</w:t>
      </w:r>
    </w:p>
    <w:p>
      <w:pPr>
        <w:pStyle w:val="BodyText"/>
        <w:ind w:left="600" w:right="31" w:hanging="480"/>
      </w:pPr>
      <w:r>
        <w:rPr/>
        <w:t>Saeroji, S., Slamet, A., &amp; Kanetro, B.</w:t>
      </w:r>
      <w:r>
        <w:rPr>
          <w:spacing w:val="1"/>
        </w:rPr>
        <w:t> </w:t>
      </w:r>
      <w:r>
        <w:rPr/>
        <w:t>(2023). Pengaruh Variasi Rasio Labu</w:t>
      </w:r>
      <w:r>
        <w:rPr>
          <w:spacing w:val="-57"/>
        </w:rPr>
        <w:t> </w:t>
      </w:r>
      <w:r>
        <w:rPr/>
        <w:t>Kuning (Cucurbita moschata),</w:t>
      </w:r>
      <w:r>
        <w:rPr>
          <w:spacing w:val="1"/>
        </w:rPr>
        <w:t> </w:t>
      </w:r>
      <w:r>
        <w:rPr/>
        <w:t>Tapioka Dan Tempe Serta Suhu</w:t>
      </w:r>
      <w:r>
        <w:rPr>
          <w:spacing w:val="1"/>
        </w:rPr>
        <w:t> </w:t>
      </w:r>
      <w:r>
        <w:rPr/>
        <w:t>Pengeringan Terhadap Sifat Fisik,</w:t>
      </w:r>
      <w:r>
        <w:rPr>
          <w:spacing w:val="1"/>
        </w:rPr>
        <w:t> </w:t>
      </w:r>
      <w:r>
        <w:rPr/>
        <w:t>Kimia,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Tingkat</w:t>
      </w:r>
      <w:r>
        <w:rPr>
          <w:spacing w:val="-4"/>
        </w:rPr>
        <w:t> </w:t>
      </w:r>
      <w:r>
        <w:rPr/>
        <w:t>Kesukaan</w:t>
      </w:r>
      <w:r>
        <w:rPr>
          <w:spacing w:val="-5"/>
        </w:rPr>
        <w:t> </w:t>
      </w:r>
      <w:r>
        <w:rPr/>
        <w:t>Bubur</w:t>
      </w:r>
      <w:r>
        <w:rPr>
          <w:spacing w:val="-57"/>
        </w:rPr>
        <w:t> </w:t>
      </w:r>
      <w:r>
        <w:rPr/>
        <w:t>Instan. </w:t>
      </w:r>
      <w:r>
        <w:rPr>
          <w:i/>
        </w:rPr>
        <w:t>Prosiding Seminar Nasional</w:t>
      </w:r>
      <w:r>
        <w:rPr>
          <w:i/>
          <w:spacing w:val="1"/>
        </w:rPr>
        <w:t> </w:t>
      </w:r>
      <w:r>
        <w:rPr>
          <w:i/>
        </w:rPr>
        <w:t>Mini</w:t>
      </w:r>
      <w:r>
        <w:rPr>
          <w:i/>
          <w:spacing w:val="-1"/>
        </w:rPr>
        <w:t> </w:t>
      </w:r>
      <w:r>
        <w:rPr>
          <w:i/>
        </w:rPr>
        <w:t>Riset</w:t>
      </w:r>
      <w:r>
        <w:rPr>
          <w:i/>
          <w:spacing w:val="-1"/>
        </w:rPr>
        <w:t> </w:t>
      </w:r>
      <w:r>
        <w:rPr>
          <w:i/>
        </w:rPr>
        <w:t>Mahasiswa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(1), 99–112.</w:t>
      </w:r>
    </w:p>
    <w:p>
      <w:pPr>
        <w:pStyle w:val="BodyText"/>
        <w:ind w:left="600" w:right="64" w:hanging="480"/>
      </w:pPr>
      <w:r>
        <w:rPr/>
        <w:t>Santoso, E. B., Basito, &amp; Rahadian, D.</w:t>
      </w:r>
      <w:r>
        <w:rPr>
          <w:spacing w:val="1"/>
        </w:rPr>
        <w:t> </w:t>
      </w:r>
      <w:r>
        <w:rPr/>
        <w:t>(2013). Pengaruh Penambahan</w:t>
      </w:r>
      <w:r>
        <w:rPr>
          <w:spacing w:val="1"/>
        </w:rPr>
        <w:t> </w:t>
      </w:r>
      <w:r>
        <w:rPr/>
        <w:t>Berbagai Jenis dan Konsentrasi Susu</w:t>
      </w:r>
      <w:r>
        <w:rPr>
          <w:spacing w:val="-58"/>
        </w:rPr>
        <w:t> </w:t>
      </w:r>
      <w:r>
        <w:rPr/>
        <w:t>Terhadap Sifat Sensoris dan Sifat</w:t>
      </w:r>
      <w:r>
        <w:rPr>
          <w:spacing w:val="1"/>
        </w:rPr>
        <w:t> </w:t>
      </w:r>
      <w:r>
        <w:rPr/>
        <w:t>Fisikokimia</w:t>
      </w:r>
      <w:r>
        <w:rPr>
          <w:spacing w:val="-1"/>
        </w:rPr>
        <w:t> </w:t>
      </w:r>
      <w:r>
        <w:rPr/>
        <w:t>Puree Labu</w:t>
      </w:r>
      <w:r>
        <w:rPr>
          <w:spacing w:val="1"/>
        </w:rPr>
        <w:t> </w:t>
      </w:r>
      <w:r>
        <w:rPr/>
        <w:t>Kuning</w:t>
      </w:r>
      <w:r>
        <w:rPr>
          <w:spacing w:val="1"/>
        </w:rPr>
        <w:t> </w:t>
      </w:r>
      <w:r>
        <w:rPr/>
        <w:t>(Cucurbita moschata).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Teknosains</w:t>
      </w:r>
      <w:r>
        <w:rPr>
          <w:i/>
          <w:spacing w:val="-1"/>
        </w:rPr>
        <w:t> </w:t>
      </w:r>
      <w:r>
        <w:rPr>
          <w:i/>
        </w:rPr>
        <w:t>Pangan</w:t>
      </w:r>
      <w:r>
        <w:rPr/>
        <w:t>, </w:t>
      </w:r>
      <w:r>
        <w:rPr>
          <w:i/>
        </w:rPr>
        <w:t>2</w:t>
      </w:r>
      <w:r>
        <w:rPr/>
        <w:t>(3).</w:t>
      </w:r>
    </w:p>
    <w:p>
      <w:pPr>
        <w:pStyle w:val="BodyText"/>
      </w:pPr>
      <w:r>
        <w:rPr/>
        <w:t>Sari,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R.,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Siqhny,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D.</w:t>
      </w:r>
      <w:r>
        <w:rPr>
          <w:spacing w:val="-2"/>
        </w:rPr>
        <w:t> </w:t>
      </w:r>
      <w:r>
        <w:rPr/>
        <w:t>(2022).</w:t>
      </w:r>
      <w:r>
        <w:rPr>
          <w:spacing w:val="-1"/>
        </w:rPr>
        <w:t> </w:t>
      </w:r>
      <w:r>
        <w:rPr/>
        <w:t>Profil</w:t>
      </w:r>
    </w:p>
    <w:p>
      <w:pPr>
        <w:pStyle w:val="BodyText"/>
        <w:spacing w:before="73"/>
        <w:ind w:left="600" w:right="581"/>
      </w:pPr>
      <w:r>
        <w:rPr/>
        <w:br w:type="column"/>
      </w:r>
      <w:r>
        <w:rPr/>
        <w:t>Tekstur , Daya Rehidrasi , Cooking</w:t>
      </w:r>
      <w:r>
        <w:rPr>
          <w:spacing w:val="1"/>
        </w:rPr>
        <w:t> </w:t>
      </w:r>
      <w:r>
        <w:rPr/>
        <w:t>Loss Mie Kering Substitusi Pasta</w:t>
      </w:r>
      <w:r>
        <w:rPr>
          <w:spacing w:val="1"/>
        </w:rPr>
        <w:t> </w:t>
      </w:r>
      <w:r>
        <w:rPr/>
        <w:t>Labu Kuning dan Pewarna Alami (</w:t>
      </w:r>
      <w:r>
        <w:rPr>
          <w:spacing w:val="1"/>
        </w:rPr>
        <w:t> </w:t>
      </w:r>
      <w:r>
        <w:rPr/>
        <w:t>Texture</w:t>
      </w:r>
      <w:r>
        <w:rPr>
          <w:spacing w:val="-3"/>
        </w:rPr>
        <w:t> </w:t>
      </w:r>
      <w:r>
        <w:rPr/>
        <w:t>Profile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Rehydration Ability</w:t>
      </w:r>
    </w:p>
    <w:p>
      <w:pPr>
        <w:pStyle w:val="BodyText"/>
        <w:spacing w:before="1"/>
        <w:ind w:left="600" w:right="483"/>
      </w:pPr>
      <w:r>
        <w:rPr/>
        <w:t>, Cooking Loss Dry Noodles</w:t>
      </w:r>
      <w:r>
        <w:rPr>
          <w:spacing w:val="1"/>
        </w:rPr>
        <w:t> </w:t>
      </w:r>
      <w:r>
        <w:rPr/>
        <w:t>Substitution Yellow Pumpkin Pasta</w:t>
      </w:r>
      <w:r>
        <w:rPr>
          <w:spacing w:val="1"/>
        </w:rPr>
        <w:t> </w:t>
      </w:r>
      <w:r>
        <w:rPr/>
        <w:t>and Natural Dye ). </w:t>
      </w:r>
      <w:r>
        <w:rPr>
          <w:i/>
        </w:rPr>
        <w:t>Jurnal Agritechno</w:t>
      </w:r>
      <w:r>
        <w:rPr/>
        <w:t>,</w:t>
      </w:r>
      <w:r>
        <w:rPr>
          <w:spacing w:val="-57"/>
        </w:rPr>
        <w:t> </w:t>
      </w:r>
      <w:r>
        <w:rPr>
          <w:i/>
        </w:rPr>
        <w:t>15</w:t>
      </w:r>
      <w:r>
        <w:rPr/>
        <w:t>(02),</w:t>
      </w:r>
      <w:r>
        <w:rPr>
          <w:spacing w:val="-1"/>
        </w:rPr>
        <w:t> </w:t>
      </w:r>
      <w:r>
        <w:rPr/>
        <w:t>92–102.</w:t>
      </w:r>
    </w:p>
    <w:p>
      <w:pPr>
        <w:spacing w:before="0"/>
        <w:ind w:left="600" w:right="662" w:hanging="480"/>
        <w:jc w:val="left"/>
        <w:rPr>
          <w:sz w:val="24"/>
        </w:rPr>
      </w:pPr>
      <w:r>
        <w:rPr>
          <w:sz w:val="24"/>
        </w:rPr>
        <w:t>Sari, F. I. (2022). </w:t>
      </w:r>
      <w:r>
        <w:rPr>
          <w:i/>
          <w:sz w:val="24"/>
        </w:rPr>
        <w:t>Pengaruh Rasio Beras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Merah, Labu Kuning (Cucurbita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moschata), Dan Kacang Tunggak,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Serta Suhu Pengeringan Terhadap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Sifat Fisik, Kimia Dan Tingkat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Kesukaan Bubur Instan</w:t>
      </w:r>
      <w:r>
        <w:rPr>
          <w:sz w:val="24"/>
        </w:rPr>
        <w:t>. Universitas</w:t>
      </w:r>
      <w:r>
        <w:rPr>
          <w:spacing w:val="-57"/>
          <w:sz w:val="24"/>
        </w:rPr>
        <w:t> </w:t>
      </w:r>
      <w:r>
        <w:rPr>
          <w:sz w:val="24"/>
        </w:rPr>
        <w:t>Mercu</w:t>
      </w:r>
      <w:r>
        <w:rPr>
          <w:spacing w:val="1"/>
          <w:sz w:val="24"/>
        </w:rPr>
        <w:t> </w:t>
      </w:r>
      <w:r>
        <w:rPr>
          <w:sz w:val="24"/>
        </w:rPr>
        <w:t>Buana</w:t>
      </w:r>
      <w:r>
        <w:rPr>
          <w:spacing w:val="1"/>
          <w:sz w:val="24"/>
        </w:rPr>
        <w:t> </w:t>
      </w:r>
      <w:r>
        <w:rPr>
          <w:sz w:val="24"/>
        </w:rPr>
        <w:t>Yogyakarta.</w:t>
      </w:r>
    </w:p>
    <w:p>
      <w:pPr>
        <w:pStyle w:val="BodyText"/>
        <w:spacing w:before="1"/>
        <w:ind w:left="600" w:right="862" w:hanging="480"/>
      </w:pPr>
      <w:r>
        <w:rPr/>
        <w:t>Tri, F., Rulianto, A., &amp; Setijawati, E.</w:t>
      </w:r>
      <w:r>
        <w:rPr>
          <w:spacing w:val="1"/>
        </w:rPr>
        <w:t> </w:t>
      </w:r>
      <w:r>
        <w:rPr/>
        <w:t>(2018). Pengaruh Konsentrasi</w:t>
      </w:r>
      <w:r>
        <w:rPr>
          <w:spacing w:val="1"/>
        </w:rPr>
        <w:t> </w:t>
      </w:r>
      <w:r>
        <w:rPr/>
        <w:t>Karagenan Terhadap Karakter</w:t>
      </w:r>
      <w:r>
        <w:rPr>
          <w:spacing w:val="1"/>
        </w:rPr>
        <w:t> </w:t>
      </w:r>
      <w:r>
        <w:rPr/>
        <w:t>Fisikokimia Edible Film Berbasis</w:t>
      </w:r>
      <w:r>
        <w:rPr>
          <w:spacing w:val="-57"/>
        </w:rPr>
        <w:t> </w:t>
      </w:r>
      <w:r>
        <w:rPr/>
        <w:t>Gelatin. </w:t>
      </w:r>
      <w:r>
        <w:rPr>
          <w:i/>
        </w:rPr>
        <w:t>Jurnal Teknologi Pangan</w:t>
      </w:r>
      <w:r>
        <w:rPr>
          <w:i/>
          <w:spacing w:val="-57"/>
        </w:rPr>
        <w:t> </w:t>
      </w:r>
      <w:r>
        <w:rPr>
          <w:i/>
        </w:rPr>
        <w:t>Dan</w:t>
      </w:r>
      <w:r>
        <w:rPr>
          <w:i/>
          <w:spacing w:val="-1"/>
        </w:rPr>
        <w:t> </w:t>
      </w:r>
      <w:r>
        <w:rPr>
          <w:i/>
        </w:rPr>
        <w:t>Gizi</w:t>
      </w:r>
      <w:r>
        <w:rPr/>
        <w:t>, </w:t>
      </w:r>
      <w:r>
        <w:rPr>
          <w:i/>
        </w:rPr>
        <w:t>17</w:t>
      </w:r>
      <w:r>
        <w:rPr/>
        <w:t>(2), 75–80.</w:t>
      </w:r>
    </w:p>
    <w:p>
      <w:pPr>
        <w:spacing w:before="0"/>
        <w:ind w:left="600" w:right="641" w:hanging="480"/>
        <w:jc w:val="left"/>
        <w:rPr>
          <w:sz w:val="24"/>
        </w:rPr>
      </w:pPr>
      <w:r>
        <w:rPr>
          <w:sz w:val="24"/>
        </w:rPr>
        <w:t>Winifati, Y. E. (2019).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Konsentrasi Karagenan dan Tepung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Terigu Terhadap Karakteristik Fisik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Fruit Leather Apel Anna (Malus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domestica)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Universitas</w:t>
      </w:r>
      <w:r>
        <w:rPr>
          <w:spacing w:val="-2"/>
          <w:sz w:val="24"/>
        </w:rPr>
        <w:t> </w:t>
      </w:r>
      <w:r>
        <w:rPr>
          <w:sz w:val="24"/>
        </w:rPr>
        <w:t>Brawijaya.</w:t>
      </w:r>
    </w:p>
    <w:p>
      <w:pPr>
        <w:pStyle w:val="BodyText"/>
        <w:ind w:left="600" w:right="636" w:hanging="480"/>
      </w:pPr>
      <w:r>
        <w:rPr/>
        <w:t>Yuniyanti, D. N., Ismail, E., &amp; Susilo, J.</w:t>
      </w:r>
      <w:r>
        <w:rPr>
          <w:spacing w:val="1"/>
        </w:rPr>
        <w:t> </w:t>
      </w:r>
      <w:r>
        <w:rPr/>
        <w:t>(2017). Pengaruh Penambahan Labu</w:t>
      </w:r>
      <w:r>
        <w:rPr>
          <w:spacing w:val="-57"/>
        </w:rPr>
        <w:t> </w:t>
      </w:r>
      <w:r>
        <w:rPr/>
        <w:t>Kuning dan Kacang Hijau Ditinjau</w:t>
      </w:r>
      <w:r>
        <w:rPr>
          <w:spacing w:val="1"/>
        </w:rPr>
        <w:t> </w:t>
      </w:r>
      <w:r>
        <w:rPr/>
        <w:t>Dari Sifat Fisik, Organoleptik dan</w:t>
      </w:r>
      <w:r>
        <w:rPr>
          <w:spacing w:val="1"/>
        </w:rPr>
        <w:t> </w:t>
      </w:r>
      <w:r>
        <w:rPr/>
        <w:t>Kandungan Gizi Makanan</w:t>
      </w:r>
      <w:r>
        <w:rPr>
          <w:spacing w:val="1"/>
        </w:rPr>
        <w:t> </w:t>
      </w:r>
      <w:r>
        <w:rPr/>
        <w:t>Tradisional</w:t>
      </w:r>
      <w:r>
        <w:rPr>
          <w:spacing w:val="-1"/>
        </w:rPr>
        <w:t> </w:t>
      </w:r>
      <w:r>
        <w:rPr/>
        <w:t>Nagasari.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1"/>
        </w:rPr>
        <w:t> </w:t>
      </w:r>
      <w:r>
        <w:rPr>
          <w:i/>
        </w:rPr>
        <w:t>Teknologi</w:t>
      </w:r>
      <w:r>
        <w:rPr>
          <w:i/>
          <w:spacing w:val="-1"/>
        </w:rPr>
        <w:t> </w:t>
      </w:r>
      <w:r>
        <w:rPr>
          <w:i/>
        </w:rPr>
        <w:t>Kesehatan</w:t>
      </w:r>
      <w:r>
        <w:rPr/>
        <w:t>,</w:t>
      </w:r>
      <w:r>
        <w:rPr>
          <w:spacing w:val="-1"/>
        </w:rPr>
        <w:t> </w:t>
      </w:r>
      <w:r>
        <w:rPr>
          <w:i/>
        </w:rPr>
        <w:t>13</w:t>
      </w:r>
      <w:r>
        <w:rPr/>
        <w:t>(2), 110–</w:t>
      </w:r>
    </w:p>
    <w:p>
      <w:pPr>
        <w:pStyle w:val="BodyText"/>
        <w:ind w:left="600"/>
      </w:pPr>
      <w:r>
        <w:rPr/>
        <w:t>117.</w:t>
      </w:r>
    </w:p>
    <w:sectPr>
      <w:pgSz w:w="11910" w:h="16840"/>
      <w:pgMar w:top="1340" w:bottom="280" w:left="1320" w:right="960"/>
      <w:cols w:num="2" w:equalWidth="0">
        <w:col w:w="4231" w:space="637"/>
        <w:col w:w="476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gus@mercubuana-yogya.ac.id" TargetMode="External"/><Relationship Id="rId6" Type="http://schemas.openxmlformats.org/officeDocument/2006/relationships/hyperlink" Target="http://dx.doi.org/10.21776/ub.ijhn.2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Aura Nanda Sepiani</dc:creator>
  <dcterms:created xsi:type="dcterms:W3CDTF">2024-03-06T01:42:07Z</dcterms:created>
  <dcterms:modified xsi:type="dcterms:W3CDTF">2024-03-06T01:42:07Z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