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870" w:rsidRPr="00BE6989" w:rsidRDefault="00792DBC" w:rsidP="005B187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K</w:t>
      </w:r>
      <w:r w:rsidR="005B1870" w:rsidRPr="00BE6989">
        <w:rPr>
          <w:rFonts w:ascii="Times New Roman" w:eastAsia="Calibri" w:hAnsi="Times New Roman" w:cs="Times New Roman"/>
          <w:b/>
          <w:sz w:val="24"/>
          <w:szCs w:val="24"/>
        </w:rPr>
        <w:t xml:space="preserve">ORELASI ANTARA UMUR, BOBOT BADAN, DAN </w:t>
      </w:r>
      <w:r w:rsidR="005B1870" w:rsidRPr="00654327">
        <w:rPr>
          <w:rFonts w:ascii="Times New Roman" w:eastAsia="Calibri" w:hAnsi="Times New Roman" w:cs="Times New Roman"/>
          <w:b/>
          <w:i/>
          <w:sz w:val="24"/>
          <w:szCs w:val="24"/>
        </w:rPr>
        <w:t>LITTER SIZE</w:t>
      </w:r>
    </w:p>
    <w:p w:rsidR="005B1870" w:rsidRPr="00BE6989" w:rsidRDefault="005B1870" w:rsidP="005B1870">
      <w:pPr>
        <w:spacing w:after="0" w:line="240" w:lineRule="auto"/>
        <w:jc w:val="center"/>
        <w:rPr>
          <w:rFonts w:ascii="Times New Roman" w:eastAsia="Calibri" w:hAnsi="Times New Roman" w:cs="Times New Roman"/>
          <w:b/>
          <w:sz w:val="24"/>
          <w:szCs w:val="24"/>
        </w:rPr>
      </w:pPr>
      <w:r w:rsidRPr="00BE6989">
        <w:rPr>
          <w:rFonts w:ascii="Times New Roman" w:eastAsia="Calibri" w:hAnsi="Times New Roman" w:cs="Times New Roman"/>
          <w:b/>
          <w:sz w:val="24"/>
          <w:szCs w:val="24"/>
        </w:rPr>
        <w:t>TERHADAP PRODUKSI SUSU KAMBING SAPERA</w:t>
      </w:r>
    </w:p>
    <w:p w:rsidR="005B1870" w:rsidRPr="00BE6989" w:rsidRDefault="005B1870" w:rsidP="005B1870">
      <w:pPr>
        <w:spacing w:after="0" w:line="240" w:lineRule="auto"/>
        <w:jc w:val="center"/>
        <w:rPr>
          <w:rFonts w:ascii="Times New Roman" w:eastAsia="Calibri" w:hAnsi="Times New Roman" w:cs="Times New Roman"/>
          <w:b/>
          <w:sz w:val="24"/>
          <w:szCs w:val="28"/>
        </w:rPr>
      </w:pPr>
      <w:r w:rsidRPr="00BE6989">
        <w:rPr>
          <w:rFonts w:ascii="Times New Roman" w:eastAsia="Calibri" w:hAnsi="Times New Roman" w:cs="Times New Roman"/>
          <w:b/>
          <w:sz w:val="24"/>
          <w:szCs w:val="24"/>
        </w:rPr>
        <w:t>DI CV. BHUMI NARARYA FARM</w:t>
      </w:r>
    </w:p>
    <w:p w:rsidR="00381957" w:rsidRDefault="00381957" w:rsidP="005B1870">
      <w:pPr>
        <w:spacing w:line="240" w:lineRule="auto"/>
        <w:jc w:val="center"/>
        <w:rPr>
          <w:rFonts w:ascii="Times New Roman" w:hAnsi="Times New Roman" w:cs="Times New Roman"/>
          <w:sz w:val="24"/>
        </w:rPr>
      </w:pPr>
    </w:p>
    <w:p w:rsidR="005B1870" w:rsidRPr="00BE6989" w:rsidRDefault="005B1870" w:rsidP="005B1870">
      <w:pPr>
        <w:tabs>
          <w:tab w:val="left" w:pos="1843"/>
        </w:tabs>
        <w:spacing w:after="0" w:line="240" w:lineRule="auto"/>
        <w:jc w:val="center"/>
        <w:rPr>
          <w:rFonts w:ascii="Times New Roman" w:eastAsia="Calibri" w:hAnsi="Times New Roman" w:cs="Times New Roman"/>
          <w:b/>
          <w:sz w:val="24"/>
          <w:szCs w:val="24"/>
        </w:rPr>
      </w:pPr>
      <w:r w:rsidRPr="00BE6989">
        <w:rPr>
          <w:rFonts w:ascii="Times New Roman" w:eastAsia="Calibri" w:hAnsi="Times New Roman" w:cs="Times New Roman"/>
          <w:b/>
          <w:sz w:val="24"/>
          <w:szCs w:val="24"/>
          <w:lang w:val="id-ID"/>
        </w:rPr>
        <w:t>CORRELATION BETWEEN AGE, BODY WEIGHT</w:t>
      </w:r>
      <w:r>
        <w:rPr>
          <w:rFonts w:ascii="Times New Roman" w:eastAsia="Calibri" w:hAnsi="Times New Roman" w:cs="Times New Roman"/>
          <w:b/>
          <w:sz w:val="24"/>
          <w:szCs w:val="24"/>
        </w:rPr>
        <w:t>,</w:t>
      </w:r>
      <w:r w:rsidRPr="00BE6989">
        <w:rPr>
          <w:rFonts w:ascii="Times New Roman" w:eastAsia="Calibri" w:hAnsi="Times New Roman" w:cs="Times New Roman"/>
          <w:b/>
          <w:sz w:val="24"/>
          <w:szCs w:val="24"/>
          <w:lang w:val="id-ID"/>
        </w:rPr>
        <w:t xml:space="preserve"> AND </w:t>
      </w:r>
      <w:r w:rsidRPr="00892151">
        <w:rPr>
          <w:rFonts w:ascii="Times New Roman" w:eastAsia="Calibri" w:hAnsi="Times New Roman" w:cs="Times New Roman"/>
          <w:b/>
          <w:sz w:val="24"/>
          <w:szCs w:val="24"/>
          <w:lang w:val="id-ID"/>
        </w:rPr>
        <w:t>LITTER SIZE</w:t>
      </w:r>
      <w:r w:rsidRPr="00BE6989">
        <w:rPr>
          <w:rFonts w:ascii="Times New Roman" w:eastAsia="Calibri" w:hAnsi="Times New Roman" w:cs="Times New Roman"/>
          <w:b/>
          <w:sz w:val="24"/>
          <w:szCs w:val="24"/>
          <w:lang w:val="id-ID"/>
        </w:rPr>
        <w:t xml:space="preserve"> ON THE </w:t>
      </w:r>
      <w:r w:rsidRPr="00BE6989">
        <w:rPr>
          <w:rFonts w:ascii="Times New Roman" w:eastAsia="Calibri" w:hAnsi="Times New Roman" w:cs="Times New Roman"/>
          <w:b/>
          <w:sz w:val="24"/>
          <w:szCs w:val="24"/>
        </w:rPr>
        <w:t xml:space="preserve">MILK </w:t>
      </w:r>
      <w:r w:rsidRPr="00BE6989">
        <w:rPr>
          <w:rFonts w:ascii="Times New Roman" w:eastAsia="Calibri" w:hAnsi="Times New Roman" w:cs="Times New Roman"/>
          <w:b/>
          <w:sz w:val="24"/>
          <w:szCs w:val="24"/>
          <w:lang w:val="id-ID"/>
        </w:rPr>
        <w:t>PRODUCTION OF</w:t>
      </w:r>
      <w:r w:rsidRPr="00BE6989">
        <w:rPr>
          <w:rFonts w:ascii="Times New Roman" w:eastAsia="Calibri" w:hAnsi="Times New Roman" w:cs="Times New Roman"/>
          <w:b/>
          <w:sz w:val="24"/>
          <w:szCs w:val="24"/>
        </w:rPr>
        <w:t xml:space="preserve"> SAPERA</w:t>
      </w:r>
      <w:r w:rsidRPr="00BE6989">
        <w:rPr>
          <w:rFonts w:ascii="Times New Roman" w:eastAsia="Calibri" w:hAnsi="Times New Roman" w:cs="Times New Roman"/>
          <w:b/>
          <w:sz w:val="24"/>
          <w:szCs w:val="24"/>
          <w:lang w:val="id-ID"/>
        </w:rPr>
        <w:t xml:space="preserve"> GOAT</w:t>
      </w:r>
    </w:p>
    <w:p w:rsidR="005B1870" w:rsidRPr="00BE6989" w:rsidRDefault="005B1870" w:rsidP="005B1870">
      <w:pPr>
        <w:tabs>
          <w:tab w:val="left" w:pos="1843"/>
        </w:tabs>
        <w:spacing w:after="0" w:line="240" w:lineRule="auto"/>
        <w:jc w:val="center"/>
        <w:rPr>
          <w:rFonts w:ascii="Times New Roman" w:eastAsia="Calibri" w:hAnsi="Times New Roman" w:cs="Times New Roman"/>
          <w:b/>
          <w:sz w:val="24"/>
          <w:szCs w:val="24"/>
          <w:lang w:val="id-ID"/>
        </w:rPr>
      </w:pPr>
      <w:r w:rsidRPr="00BE6989">
        <w:rPr>
          <w:rFonts w:ascii="Times New Roman" w:eastAsia="Calibri" w:hAnsi="Times New Roman" w:cs="Times New Roman"/>
          <w:b/>
          <w:sz w:val="24"/>
          <w:szCs w:val="24"/>
          <w:lang w:val="id-ID"/>
        </w:rPr>
        <w:t>IN CV. BHUMI NA</w:t>
      </w:r>
      <w:r w:rsidRPr="00BE6989">
        <w:rPr>
          <w:rFonts w:ascii="Times New Roman" w:eastAsia="Calibri" w:hAnsi="Times New Roman" w:cs="Times New Roman"/>
          <w:b/>
          <w:sz w:val="24"/>
          <w:szCs w:val="24"/>
        </w:rPr>
        <w:t>R</w:t>
      </w:r>
      <w:r w:rsidRPr="00BE6989">
        <w:rPr>
          <w:rFonts w:ascii="Times New Roman" w:eastAsia="Calibri" w:hAnsi="Times New Roman" w:cs="Times New Roman"/>
          <w:b/>
          <w:sz w:val="24"/>
          <w:szCs w:val="24"/>
          <w:lang w:val="id-ID"/>
        </w:rPr>
        <w:t>ARYA FARM</w:t>
      </w:r>
    </w:p>
    <w:p w:rsidR="005B1870" w:rsidRDefault="005B1870" w:rsidP="005B1870">
      <w:pPr>
        <w:spacing w:line="240" w:lineRule="auto"/>
        <w:jc w:val="center"/>
        <w:rPr>
          <w:rFonts w:ascii="Times New Roman" w:hAnsi="Times New Roman" w:cs="Times New Roman"/>
          <w:sz w:val="24"/>
        </w:rPr>
      </w:pPr>
    </w:p>
    <w:p w:rsidR="005B1870" w:rsidRDefault="005B1870" w:rsidP="005B1870">
      <w:pPr>
        <w:spacing w:line="240" w:lineRule="auto"/>
        <w:jc w:val="center"/>
        <w:rPr>
          <w:rFonts w:ascii="Times New Roman" w:hAnsi="Times New Roman" w:cs="Times New Roman"/>
          <w:b/>
          <w:sz w:val="24"/>
        </w:rPr>
      </w:pPr>
      <w:r w:rsidRPr="005B1870">
        <w:rPr>
          <w:rFonts w:ascii="Times New Roman" w:hAnsi="Times New Roman" w:cs="Times New Roman"/>
          <w:b/>
          <w:sz w:val="24"/>
        </w:rPr>
        <w:t xml:space="preserve">Milan </w:t>
      </w:r>
      <w:proofErr w:type="spellStart"/>
      <w:r w:rsidRPr="005B1870">
        <w:rPr>
          <w:rFonts w:ascii="Times New Roman" w:hAnsi="Times New Roman" w:cs="Times New Roman"/>
          <w:b/>
          <w:sz w:val="24"/>
        </w:rPr>
        <w:t>Taufiq</w:t>
      </w:r>
      <w:proofErr w:type="spellEnd"/>
    </w:p>
    <w:p w:rsidR="005B1870" w:rsidRDefault="005B1870" w:rsidP="005B1870">
      <w:pPr>
        <w:spacing w:line="240" w:lineRule="auto"/>
        <w:jc w:val="center"/>
        <w:rPr>
          <w:rFonts w:ascii="Times New Roman" w:hAnsi="Times New Roman" w:cs="Times New Roman"/>
          <w:sz w:val="24"/>
        </w:rPr>
      </w:pPr>
      <w:proofErr w:type="gramStart"/>
      <w:r>
        <w:rPr>
          <w:rFonts w:ascii="Times New Roman" w:hAnsi="Times New Roman" w:cs="Times New Roman"/>
          <w:sz w:val="24"/>
        </w:rPr>
        <w:t xml:space="preserve">Program </w:t>
      </w:r>
      <w:proofErr w:type="spellStart"/>
      <w:r>
        <w:rPr>
          <w:rFonts w:ascii="Times New Roman" w:hAnsi="Times New Roman" w:cs="Times New Roman"/>
          <w:sz w:val="24"/>
        </w:rPr>
        <w:t>Studi</w:t>
      </w:r>
      <w:proofErr w:type="spellEnd"/>
      <w:r>
        <w:rPr>
          <w:rFonts w:ascii="Times New Roman" w:hAnsi="Times New Roman" w:cs="Times New Roman"/>
          <w:sz w:val="24"/>
        </w:rPr>
        <w:t xml:space="preserve"> </w:t>
      </w:r>
      <w:proofErr w:type="spellStart"/>
      <w:r>
        <w:rPr>
          <w:rFonts w:ascii="Times New Roman" w:hAnsi="Times New Roman" w:cs="Times New Roman"/>
          <w:sz w:val="24"/>
        </w:rPr>
        <w:t>Peternakan</w:t>
      </w:r>
      <w:proofErr w:type="spellEnd"/>
      <w:r>
        <w:rPr>
          <w:rFonts w:ascii="Times New Roman" w:hAnsi="Times New Roman" w:cs="Times New Roman"/>
          <w:sz w:val="24"/>
        </w:rPr>
        <w:t xml:space="preserve">, </w:t>
      </w:r>
      <w:proofErr w:type="spellStart"/>
      <w:r>
        <w:rPr>
          <w:rFonts w:ascii="Times New Roman" w:hAnsi="Times New Roman" w:cs="Times New Roman"/>
          <w:sz w:val="24"/>
        </w:rPr>
        <w:t>Fakultas</w:t>
      </w:r>
      <w:proofErr w:type="spellEnd"/>
      <w:r>
        <w:rPr>
          <w:rFonts w:ascii="Times New Roman" w:hAnsi="Times New Roman" w:cs="Times New Roman"/>
          <w:sz w:val="24"/>
        </w:rPr>
        <w:t xml:space="preserve"> Agroindustri, </w:t>
      </w:r>
      <w:proofErr w:type="spellStart"/>
      <w:r>
        <w:rPr>
          <w:rFonts w:ascii="Times New Roman" w:hAnsi="Times New Roman" w:cs="Times New Roman"/>
          <w:sz w:val="24"/>
        </w:rPr>
        <w:t>Universitas</w:t>
      </w:r>
      <w:proofErr w:type="spellEnd"/>
      <w:r>
        <w:rPr>
          <w:rFonts w:ascii="Times New Roman" w:hAnsi="Times New Roman" w:cs="Times New Roman"/>
          <w:sz w:val="24"/>
        </w:rPr>
        <w:t xml:space="preserve"> </w:t>
      </w:r>
      <w:proofErr w:type="spellStart"/>
      <w:r>
        <w:rPr>
          <w:rFonts w:ascii="Times New Roman" w:hAnsi="Times New Roman" w:cs="Times New Roman"/>
          <w:sz w:val="24"/>
        </w:rPr>
        <w:t>Mercu</w:t>
      </w:r>
      <w:proofErr w:type="spellEnd"/>
      <w:r>
        <w:rPr>
          <w:rFonts w:ascii="Times New Roman" w:hAnsi="Times New Roman" w:cs="Times New Roman"/>
          <w:sz w:val="24"/>
        </w:rPr>
        <w:t xml:space="preserve"> </w:t>
      </w:r>
      <w:proofErr w:type="spellStart"/>
      <w:r>
        <w:rPr>
          <w:rFonts w:ascii="Times New Roman" w:hAnsi="Times New Roman" w:cs="Times New Roman"/>
          <w:sz w:val="24"/>
        </w:rPr>
        <w:t>Buana</w:t>
      </w:r>
      <w:proofErr w:type="spellEnd"/>
      <w:r>
        <w:rPr>
          <w:rFonts w:ascii="Times New Roman" w:hAnsi="Times New Roman" w:cs="Times New Roman"/>
          <w:sz w:val="24"/>
        </w:rPr>
        <w:t xml:space="preserve"> Yogyakarta, Jl. </w:t>
      </w:r>
      <w:proofErr w:type="spellStart"/>
      <w:r>
        <w:rPr>
          <w:rFonts w:ascii="Times New Roman" w:hAnsi="Times New Roman" w:cs="Times New Roman"/>
          <w:sz w:val="24"/>
        </w:rPr>
        <w:t>Wates</w:t>
      </w:r>
      <w:proofErr w:type="spellEnd"/>
      <w:r>
        <w:rPr>
          <w:rFonts w:ascii="Times New Roman" w:hAnsi="Times New Roman" w:cs="Times New Roman"/>
          <w:sz w:val="24"/>
        </w:rPr>
        <w:t xml:space="preserve"> Km. 10 Yogyakarta 55753, Indonesia.</w:t>
      </w:r>
      <w:proofErr w:type="gramEnd"/>
    </w:p>
    <w:p w:rsidR="005B1870" w:rsidRDefault="005B1870" w:rsidP="005B1870">
      <w:pPr>
        <w:spacing w:line="240" w:lineRule="auto"/>
        <w:jc w:val="center"/>
        <w:rPr>
          <w:rFonts w:ascii="Times New Roman" w:hAnsi="Times New Roman" w:cs="Times New Roman"/>
          <w:color w:val="0070C0"/>
          <w:sz w:val="24"/>
        </w:rPr>
      </w:pPr>
      <w:proofErr w:type="gramStart"/>
      <w:r>
        <w:rPr>
          <w:rFonts w:ascii="Times New Roman" w:hAnsi="Times New Roman" w:cs="Times New Roman"/>
          <w:sz w:val="24"/>
        </w:rPr>
        <w:t>Email :</w:t>
      </w:r>
      <w:proofErr w:type="gramEnd"/>
      <w:r>
        <w:rPr>
          <w:rFonts w:ascii="Times New Roman" w:hAnsi="Times New Roman" w:cs="Times New Roman"/>
          <w:sz w:val="24"/>
        </w:rPr>
        <w:t xml:space="preserve"> </w:t>
      </w:r>
      <w:hyperlink r:id="rId9" w:history="1">
        <w:r w:rsidRPr="00AE4131">
          <w:rPr>
            <w:rStyle w:val="Hyperlink"/>
            <w:rFonts w:ascii="Times New Roman" w:hAnsi="Times New Roman" w:cs="Times New Roman"/>
            <w:sz w:val="24"/>
          </w:rPr>
          <w:t>milantaufieq@gmail.com</w:t>
        </w:r>
      </w:hyperlink>
    </w:p>
    <w:p w:rsidR="0049297E" w:rsidRDefault="0049297E" w:rsidP="005B1870">
      <w:pPr>
        <w:keepNext/>
        <w:keepLines/>
        <w:spacing w:before="240" w:after="0" w:line="480" w:lineRule="auto"/>
        <w:jc w:val="center"/>
        <w:outlineLvl w:val="0"/>
        <w:rPr>
          <w:rFonts w:ascii="Times New Roman" w:eastAsia="Times New Roman" w:hAnsi="Times New Roman" w:cs="Times New Roman"/>
          <w:b/>
          <w:sz w:val="24"/>
          <w:szCs w:val="24"/>
        </w:rPr>
      </w:pPr>
      <w:bookmarkStart w:id="0" w:name="_Toc109807042"/>
    </w:p>
    <w:p w:rsidR="005B1870" w:rsidRPr="00BE6989" w:rsidRDefault="005B1870" w:rsidP="005B1870">
      <w:pPr>
        <w:keepNext/>
        <w:keepLines/>
        <w:spacing w:before="240" w:after="0" w:line="480" w:lineRule="auto"/>
        <w:jc w:val="center"/>
        <w:outlineLvl w:val="0"/>
        <w:rPr>
          <w:rFonts w:ascii="Times New Roman" w:eastAsia="Times New Roman" w:hAnsi="Times New Roman" w:cs="Times New Roman"/>
          <w:b/>
          <w:sz w:val="24"/>
          <w:szCs w:val="24"/>
          <w:vertAlign w:val="superscript"/>
        </w:rPr>
      </w:pPr>
      <w:r w:rsidRPr="00BE6989">
        <w:rPr>
          <w:rFonts w:ascii="Times New Roman" w:eastAsia="Times New Roman" w:hAnsi="Times New Roman" w:cs="Times New Roman"/>
          <w:b/>
          <w:sz w:val="24"/>
          <w:szCs w:val="24"/>
        </w:rPr>
        <w:t>A</w:t>
      </w:r>
      <w:bookmarkEnd w:id="0"/>
      <w:r>
        <w:rPr>
          <w:rFonts w:ascii="Times New Roman" w:eastAsia="Times New Roman" w:hAnsi="Times New Roman" w:cs="Times New Roman"/>
          <w:b/>
          <w:sz w:val="24"/>
          <w:szCs w:val="24"/>
        </w:rPr>
        <w:t>BSTRAK</w:t>
      </w:r>
    </w:p>
    <w:p w:rsidR="005B1870" w:rsidRPr="00BE6989" w:rsidRDefault="005B1870" w:rsidP="005B1870">
      <w:pPr>
        <w:spacing w:after="0" w:line="228" w:lineRule="auto"/>
        <w:ind w:right="300" w:firstLine="720"/>
        <w:jc w:val="both"/>
        <w:rPr>
          <w:rFonts w:ascii="Times New Roman" w:eastAsia="Calibri" w:hAnsi="Times New Roman" w:cs="Times New Roman"/>
          <w:sz w:val="24"/>
          <w:szCs w:val="24"/>
        </w:rPr>
      </w:pPr>
      <w:r w:rsidRPr="00BE6989">
        <w:rPr>
          <w:rFonts w:ascii="Times New Roman" w:eastAsia="Calibri" w:hAnsi="Times New Roman" w:cs="Times New Roman"/>
          <w:sz w:val="24"/>
          <w:szCs w:val="24"/>
          <w:lang w:val="id-ID"/>
        </w:rPr>
        <w:t>Penelitian ini bertujuan untuk mengetahui  korelasi antara</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umur</w:t>
      </w:r>
      <w:proofErr w:type="spellEnd"/>
      <w:r>
        <w:rPr>
          <w:rFonts w:ascii="Times New Roman" w:eastAsia="Calibri" w:hAnsi="Times New Roman" w:cs="Times New Roman"/>
          <w:sz w:val="24"/>
          <w:szCs w:val="24"/>
        </w:rPr>
        <w:t xml:space="preserve">, </w:t>
      </w:r>
      <w:r w:rsidRPr="00BE6989">
        <w:rPr>
          <w:rFonts w:ascii="Times New Roman" w:eastAsia="Calibri" w:hAnsi="Times New Roman" w:cs="Times New Roman"/>
          <w:sz w:val="24"/>
          <w:szCs w:val="24"/>
          <w:lang w:val="id-ID"/>
        </w:rPr>
        <w:t xml:space="preserve"> bobot badan,</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dan</w:t>
      </w:r>
      <w:proofErr w:type="spellEnd"/>
      <w:r w:rsidRPr="00BE6989">
        <w:rPr>
          <w:rFonts w:ascii="Times New Roman" w:eastAsia="Calibri" w:hAnsi="Times New Roman" w:cs="Times New Roman"/>
          <w:sz w:val="24"/>
          <w:szCs w:val="24"/>
          <w:lang w:val="id-ID"/>
        </w:rPr>
        <w:t xml:space="preserve"> </w:t>
      </w:r>
      <w:r w:rsidRPr="00654327">
        <w:rPr>
          <w:rFonts w:ascii="Times New Roman" w:eastAsia="Calibri" w:hAnsi="Times New Roman" w:cs="Times New Roman"/>
          <w:i/>
          <w:sz w:val="24"/>
          <w:szCs w:val="24"/>
          <w:lang w:val="id-ID"/>
        </w:rPr>
        <w:t>litter size</w:t>
      </w:r>
      <w:r>
        <w:rPr>
          <w:rFonts w:ascii="Times New Roman" w:eastAsia="Calibri" w:hAnsi="Times New Roman" w:cs="Times New Roman"/>
          <w:sz w:val="24"/>
          <w:szCs w:val="24"/>
        </w:rPr>
        <w:t xml:space="preserve"> </w:t>
      </w:r>
      <w:r w:rsidRPr="00BE6989">
        <w:rPr>
          <w:rFonts w:ascii="Times New Roman" w:eastAsia="Calibri" w:hAnsi="Times New Roman" w:cs="Times New Roman"/>
          <w:sz w:val="24"/>
          <w:szCs w:val="24"/>
          <w:lang w:val="id-ID"/>
        </w:rPr>
        <w:t>terhadap produksi susu kambing Sapera di CV Bhumi Nararya Farm Yogyakarta</w:t>
      </w:r>
      <w:r w:rsidRPr="00BE6989">
        <w:rPr>
          <w:rFonts w:ascii="Times New Roman" w:eastAsia="Times New Roman" w:hAnsi="Times New Roman" w:cs="Arial"/>
          <w:sz w:val="24"/>
          <w:szCs w:val="20"/>
          <w:lang w:val="id-ID" w:eastAsia="id-ID"/>
        </w:rPr>
        <w:t>.</w:t>
      </w:r>
      <w:r w:rsidRPr="00BE6989">
        <w:rPr>
          <w:rFonts w:ascii="Times New Roman" w:eastAsia="Times New Roman" w:hAnsi="Times New Roman" w:cs="Arial"/>
          <w:sz w:val="24"/>
          <w:szCs w:val="20"/>
          <w:lang w:eastAsia="id-ID"/>
        </w:rPr>
        <w:t xml:space="preserve"> </w:t>
      </w:r>
      <w:proofErr w:type="spellStart"/>
      <w:r w:rsidRPr="00BE6989">
        <w:rPr>
          <w:rFonts w:ascii="Times New Roman" w:eastAsia="Times New Roman" w:hAnsi="Times New Roman" w:cs="Arial"/>
          <w:sz w:val="24"/>
          <w:szCs w:val="20"/>
          <w:lang w:eastAsia="id-ID"/>
        </w:rPr>
        <w:t>Penelitian</w:t>
      </w:r>
      <w:proofErr w:type="spellEnd"/>
      <w:r w:rsidRPr="00BE6989">
        <w:rPr>
          <w:rFonts w:ascii="Times New Roman" w:eastAsia="Times New Roman" w:hAnsi="Times New Roman" w:cs="Arial"/>
          <w:sz w:val="24"/>
          <w:szCs w:val="20"/>
          <w:lang w:eastAsia="id-ID"/>
        </w:rPr>
        <w:t xml:space="preserve"> </w:t>
      </w:r>
      <w:proofErr w:type="spellStart"/>
      <w:r w:rsidRPr="00BE6989">
        <w:rPr>
          <w:rFonts w:ascii="Times New Roman" w:eastAsia="Times New Roman" w:hAnsi="Times New Roman" w:cs="Arial"/>
          <w:sz w:val="24"/>
          <w:szCs w:val="20"/>
          <w:lang w:eastAsia="id-ID"/>
        </w:rPr>
        <w:t>dilaksanakan</w:t>
      </w:r>
      <w:proofErr w:type="spellEnd"/>
      <w:r w:rsidRPr="00BE6989">
        <w:rPr>
          <w:rFonts w:ascii="Times New Roman" w:eastAsia="Times New Roman" w:hAnsi="Times New Roman" w:cs="Arial"/>
          <w:sz w:val="24"/>
          <w:szCs w:val="20"/>
          <w:lang w:eastAsia="id-ID"/>
        </w:rPr>
        <w:t xml:space="preserve"> di CV. </w:t>
      </w:r>
      <w:proofErr w:type="spellStart"/>
      <w:r w:rsidRPr="00BE6989">
        <w:rPr>
          <w:rFonts w:ascii="Times New Roman" w:eastAsia="Times New Roman" w:hAnsi="Times New Roman" w:cs="Arial"/>
          <w:sz w:val="24"/>
          <w:szCs w:val="20"/>
          <w:lang w:eastAsia="id-ID"/>
        </w:rPr>
        <w:t>Bhumi</w:t>
      </w:r>
      <w:proofErr w:type="spellEnd"/>
      <w:r w:rsidRPr="00BE6989">
        <w:rPr>
          <w:rFonts w:ascii="Times New Roman" w:eastAsia="Times New Roman" w:hAnsi="Times New Roman" w:cs="Arial"/>
          <w:sz w:val="24"/>
          <w:szCs w:val="20"/>
          <w:lang w:eastAsia="id-ID"/>
        </w:rPr>
        <w:t xml:space="preserve"> </w:t>
      </w:r>
      <w:proofErr w:type="spellStart"/>
      <w:r w:rsidRPr="00BE6989">
        <w:rPr>
          <w:rFonts w:ascii="Times New Roman" w:eastAsia="Times New Roman" w:hAnsi="Times New Roman" w:cs="Arial"/>
          <w:sz w:val="24"/>
          <w:szCs w:val="20"/>
          <w:lang w:eastAsia="id-ID"/>
        </w:rPr>
        <w:t>Nararya</w:t>
      </w:r>
      <w:proofErr w:type="spellEnd"/>
      <w:r w:rsidRPr="00BE6989">
        <w:rPr>
          <w:rFonts w:ascii="Times New Roman" w:eastAsia="Times New Roman" w:hAnsi="Times New Roman" w:cs="Arial"/>
          <w:sz w:val="24"/>
          <w:szCs w:val="20"/>
          <w:lang w:eastAsia="id-ID"/>
        </w:rPr>
        <w:t xml:space="preserve"> Farm Yogyakarta </w:t>
      </w:r>
      <w:proofErr w:type="spellStart"/>
      <w:r w:rsidRPr="00BE6989">
        <w:rPr>
          <w:rFonts w:ascii="Times New Roman" w:eastAsia="Times New Roman" w:hAnsi="Times New Roman" w:cs="Arial"/>
          <w:sz w:val="24"/>
          <w:szCs w:val="20"/>
          <w:lang w:eastAsia="id-ID"/>
        </w:rPr>
        <w:t>pada</w:t>
      </w:r>
      <w:proofErr w:type="spellEnd"/>
      <w:r w:rsidRPr="00BE6989">
        <w:rPr>
          <w:rFonts w:ascii="Times New Roman" w:eastAsia="Times New Roman" w:hAnsi="Times New Roman" w:cs="Arial"/>
          <w:sz w:val="24"/>
          <w:szCs w:val="20"/>
          <w:lang w:eastAsia="id-ID"/>
        </w:rPr>
        <w:t xml:space="preserve"> </w:t>
      </w:r>
      <w:proofErr w:type="spellStart"/>
      <w:r w:rsidRPr="00BE6989">
        <w:rPr>
          <w:rFonts w:ascii="Times New Roman" w:eastAsia="Times New Roman" w:hAnsi="Times New Roman" w:cs="Arial"/>
          <w:sz w:val="24"/>
          <w:szCs w:val="20"/>
          <w:lang w:eastAsia="id-ID"/>
        </w:rPr>
        <w:t>tanggal</w:t>
      </w:r>
      <w:proofErr w:type="spellEnd"/>
      <w:r w:rsidRPr="00BE6989">
        <w:rPr>
          <w:rFonts w:ascii="Times New Roman" w:eastAsia="Times New Roman" w:hAnsi="Times New Roman" w:cs="Arial"/>
          <w:sz w:val="24"/>
          <w:szCs w:val="20"/>
          <w:lang w:eastAsia="id-ID"/>
        </w:rPr>
        <w:t xml:space="preserve"> 25 April –  5 </w:t>
      </w:r>
      <w:proofErr w:type="spellStart"/>
      <w:r w:rsidRPr="00BE6989">
        <w:rPr>
          <w:rFonts w:ascii="Times New Roman" w:eastAsia="Times New Roman" w:hAnsi="Times New Roman" w:cs="Arial"/>
          <w:sz w:val="24"/>
          <w:szCs w:val="20"/>
          <w:lang w:eastAsia="id-ID"/>
        </w:rPr>
        <w:t>Juni</w:t>
      </w:r>
      <w:proofErr w:type="spellEnd"/>
      <w:r w:rsidRPr="00BE6989">
        <w:rPr>
          <w:rFonts w:ascii="Times New Roman" w:eastAsia="Times New Roman" w:hAnsi="Times New Roman" w:cs="Arial"/>
          <w:sz w:val="24"/>
          <w:szCs w:val="20"/>
          <w:lang w:eastAsia="id-ID"/>
        </w:rPr>
        <w:t xml:space="preserve"> 2021. </w:t>
      </w:r>
      <w:r w:rsidRPr="00BE6989">
        <w:rPr>
          <w:rFonts w:ascii="Times New Roman" w:eastAsia="Calibri" w:hAnsi="Times New Roman" w:cs="Times New Roman"/>
          <w:sz w:val="24"/>
          <w:lang w:val="id-ID"/>
        </w:rPr>
        <w:t xml:space="preserve">Materi penelitian </w:t>
      </w:r>
      <w:r w:rsidRPr="00BE6989">
        <w:rPr>
          <w:rFonts w:ascii="Times New Roman" w:eastAsia="Calibri" w:hAnsi="Times New Roman" w:cs="Times New Roman"/>
          <w:sz w:val="24"/>
        </w:rPr>
        <w:t xml:space="preserve">yang </w:t>
      </w:r>
      <w:proofErr w:type="spellStart"/>
      <w:r w:rsidRPr="00BE6989">
        <w:rPr>
          <w:rFonts w:ascii="Times New Roman" w:eastAsia="Calibri" w:hAnsi="Times New Roman" w:cs="Times New Roman"/>
          <w:sz w:val="24"/>
        </w:rPr>
        <w:t>digunakan</w:t>
      </w:r>
      <w:proofErr w:type="spellEnd"/>
      <w:r w:rsidRPr="00BE6989">
        <w:rPr>
          <w:rFonts w:ascii="Times New Roman" w:eastAsia="Calibri" w:hAnsi="Times New Roman" w:cs="Times New Roman"/>
          <w:sz w:val="24"/>
        </w:rPr>
        <w:t xml:space="preserve"> </w:t>
      </w:r>
      <w:proofErr w:type="spellStart"/>
      <w:r w:rsidRPr="00BE6989">
        <w:rPr>
          <w:rFonts w:ascii="Times New Roman" w:eastAsia="Calibri" w:hAnsi="Times New Roman" w:cs="Times New Roman"/>
          <w:sz w:val="24"/>
        </w:rPr>
        <w:t>yaitu</w:t>
      </w:r>
      <w:proofErr w:type="spellEnd"/>
      <w:r w:rsidRPr="00BE6989">
        <w:rPr>
          <w:rFonts w:ascii="Times New Roman" w:eastAsia="Calibri" w:hAnsi="Times New Roman" w:cs="Times New Roman"/>
          <w:sz w:val="24"/>
          <w:lang w:val="id-ID"/>
        </w:rPr>
        <w:t xml:space="preserve"> </w:t>
      </w:r>
      <w:r w:rsidRPr="00BE6989">
        <w:rPr>
          <w:rFonts w:ascii="Times New Roman" w:eastAsia="Calibri" w:hAnsi="Times New Roman" w:cs="Times New Roman"/>
          <w:sz w:val="24"/>
          <w:szCs w:val="24"/>
          <w:lang w:val="id-ID"/>
        </w:rPr>
        <w:t xml:space="preserve">kambing Sapera laktasi </w:t>
      </w:r>
      <w:r w:rsidRPr="00BE6989">
        <w:rPr>
          <w:rFonts w:ascii="Times New Roman" w:eastAsia="Calibri" w:hAnsi="Times New Roman" w:cs="Times New Roman"/>
          <w:sz w:val="24"/>
          <w:szCs w:val="24"/>
        </w:rPr>
        <w:t xml:space="preserve">60 </w:t>
      </w:r>
      <w:r w:rsidRPr="00BE6989">
        <w:rPr>
          <w:rFonts w:ascii="Times New Roman" w:eastAsia="Calibri" w:hAnsi="Times New Roman" w:cs="Times New Roman"/>
          <w:sz w:val="24"/>
          <w:szCs w:val="24"/>
          <w:lang w:val="id-ID"/>
        </w:rPr>
        <w:t xml:space="preserve"> ekor</w:t>
      </w:r>
      <w:r w:rsidRPr="00BE6989">
        <w:rPr>
          <w:rFonts w:ascii="Times New Roman" w:eastAsia="Calibri" w:hAnsi="Times New Roman" w:cs="Times New Roman"/>
          <w:sz w:val="24"/>
          <w:szCs w:val="24"/>
        </w:rPr>
        <w:t xml:space="preserve"> yang di </w:t>
      </w:r>
      <w:proofErr w:type="spellStart"/>
      <w:r w:rsidRPr="00BE6989">
        <w:rPr>
          <w:rFonts w:ascii="Times New Roman" w:eastAsia="Calibri" w:hAnsi="Times New Roman" w:cs="Times New Roman"/>
          <w:sz w:val="24"/>
          <w:szCs w:val="24"/>
        </w:rPr>
        <w:t>kelompokkan</w:t>
      </w:r>
      <w:proofErr w:type="spellEnd"/>
      <w:r w:rsidRPr="00BE6989">
        <w:rPr>
          <w:rFonts w:ascii="Times New Roman" w:eastAsia="Calibri" w:hAnsi="Times New Roman" w:cs="Times New Roman"/>
          <w:sz w:val="24"/>
          <w:szCs w:val="24"/>
        </w:rPr>
        <w:t xml:space="preserve"> </w:t>
      </w:r>
      <w:proofErr w:type="spellStart"/>
      <w:r w:rsidRPr="00BE6989">
        <w:rPr>
          <w:rFonts w:ascii="Times New Roman" w:eastAsia="Calibri" w:hAnsi="Times New Roman" w:cs="Times New Roman"/>
          <w:sz w:val="24"/>
          <w:szCs w:val="24"/>
        </w:rPr>
        <w:t>umur</w:t>
      </w:r>
      <w:proofErr w:type="spellEnd"/>
      <w:r w:rsidRPr="00BE6989">
        <w:rPr>
          <w:rFonts w:ascii="Times New Roman" w:eastAsia="Calibri" w:hAnsi="Times New Roman" w:cs="Times New Roman"/>
          <w:sz w:val="24"/>
          <w:szCs w:val="24"/>
        </w:rPr>
        <w:t xml:space="preserve"> 2, 3, 4, </w:t>
      </w:r>
      <w:proofErr w:type="spellStart"/>
      <w:r w:rsidRPr="00BE6989">
        <w:rPr>
          <w:rFonts w:ascii="Times New Roman" w:eastAsia="Calibri" w:hAnsi="Times New Roman" w:cs="Times New Roman"/>
          <w:sz w:val="24"/>
          <w:szCs w:val="24"/>
        </w:rPr>
        <w:t>dan</w:t>
      </w:r>
      <w:proofErr w:type="spellEnd"/>
      <w:r w:rsidRPr="00BE6989">
        <w:rPr>
          <w:rFonts w:ascii="Times New Roman" w:eastAsia="Calibri" w:hAnsi="Times New Roman" w:cs="Times New Roman"/>
          <w:sz w:val="24"/>
          <w:szCs w:val="24"/>
        </w:rPr>
        <w:t xml:space="preserve"> 5</w:t>
      </w:r>
      <w:r w:rsidRPr="00BE6989">
        <w:rPr>
          <w:rFonts w:ascii="Times New Roman" w:eastAsia="Calibri" w:hAnsi="Times New Roman" w:cs="Times New Roman"/>
          <w:sz w:val="24"/>
          <w:szCs w:val="24"/>
          <w:lang w:val="id-ID"/>
        </w:rPr>
        <w:t xml:space="preserve"> </w:t>
      </w:r>
      <w:proofErr w:type="spellStart"/>
      <w:r w:rsidRPr="00BE6989">
        <w:rPr>
          <w:rFonts w:ascii="Times New Roman" w:eastAsia="Calibri" w:hAnsi="Times New Roman" w:cs="Times New Roman"/>
          <w:sz w:val="24"/>
          <w:szCs w:val="24"/>
        </w:rPr>
        <w:t>tahun</w:t>
      </w:r>
      <w:proofErr w:type="spellEnd"/>
      <w:r w:rsidRPr="00BE6989">
        <w:rPr>
          <w:rFonts w:ascii="Times New Roman" w:eastAsia="Calibri" w:hAnsi="Times New Roman" w:cs="Times New Roman"/>
          <w:sz w:val="24"/>
          <w:szCs w:val="24"/>
        </w:rPr>
        <w:t xml:space="preserve">. </w:t>
      </w:r>
      <w:r w:rsidRPr="00BE6989">
        <w:rPr>
          <w:rFonts w:ascii="Times New Roman" w:eastAsia="Calibri" w:hAnsi="Times New Roman" w:cs="Times New Roman"/>
          <w:sz w:val="24"/>
          <w:szCs w:val="24"/>
          <w:lang w:val="id-ID"/>
        </w:rPr>
        <w:t xml:space="preserve">Penelitian ini menggunakan metode </w:t>
      </w:r>
      <w:r w:rsidRPr="00BE6989">
        <w:rPr>
          <w:rFonts w:ascii="Times New Roman" w:eastAsia="Calibri" w:hAnsi="Times New Roman" w:cs="Times New Roman"/>
          <w:i/>
          <w:sz w:val="24"/>
          <w:szCs w:val="24"/>
          <w:lang w:val="id-ID"/>
        </w:rPr>
        <w:t>observasi</w:t>
      </w:r>
      <w:r w:rsidRPr="00BE6989">
        <w:rPr>
          <w:rFonts w:ascii="Times New Roman" w:eastAsia="Calibri" w:hAnsi="Times New Roman" w:cs="Times New Roman"/>
          <w:i/>
          <w:sz w:val="24"/>
          <w:szCs w:val="24"/>
        </w:rPr>
        <w:t xml:space="preserve"> </w:t>
      </w:r>
      <w:r w:rsidRPr="00BE6989">
        <w:rPr>
          <w:rFonts w:ascii="Times New Roman" w:eastAsia="Calibri" w:hAnsi="Times New Roman" w:cs="Times New Roman"/>
          <w:sz w:val="24"/>
          <w:szCs w:val="24"/>
          <w:lang w:val="id-ID"/>
        </w:rPr>
        <w:t xml:space="preserve">terhadap kambing Sapera laktasi di CV. Bhumi Nararya Farm Yogyakarta dengan desain penelitian </w:t>
      </w:r>
      <w:r w:rsidRPr="00654327">
        <w:rPr>
          <w:rFonts w:ascii="Times New Roman" w:eastAsia="Calibri" w:hAnsi="Times New Roman" w:cs="Times New Roman"/>
          <w:iCs/>
          <w:sz w:val="24"/>
          <w:szCs w:val="24"/>
          <w:lang w:val="id-ID"/>
        </w:rPr>
        <w:t xml:space="preserve">Deskriptif analitik </w:t>
      </w:r>
      <w:r w:rsidRPr="00654327">
        <w:rPr>
          <w:rFonts w:ascii="Times New Roman" w:eastAsia="Calibri" w:hAnsi="Times New Roman" w:cs="Times New Roman"/>
          <w:sz w:val="24"/>
          <w:szCs w:val="24"/>
          <w:lang w:val="id-ID"/>
        </w:rPr>
        <w:t>kolerasional</w:t>
      </w:r>
      <w:r w:rsidRPr="00BE6989">
        <w:rPr>
          <w:rFonts w:ascii="Times New Roman" w:eastAsia="Calibri" w:hAnsi="Times New Roman" w:cs="Times New Roman"/>
          <w:sz w:val="24"/>
          <w:szCs w:val="24"/>
          <w:lang w:val="id-ID"/>
        </w:rPr>
        <w:t xml:space="preserve"> yang bertujuan mengungkapkan  hubungan </w:t>
      </w:r>
      <w:r w:rsidRPr="00654327">
        <w:rPr>
          <w:rFonts w:ascii="Times New Roman" w:eastAsia="Calibri" w:hAnsi="Times New Roman" w:cs="Times New Roman"/>
          <w:sz w:val="24"/>
          <w:szCs w:val="24"/>
          <w:lang w:val="id-ID"/>
        </w:rPr>
        <w:t>koleratif</w:t>
      </w:r>
      <w:r w:rsidRPr="00BE6989">
        <w:rPr>
          <w:rFonts w:ascii="Times New Roman" w:eastAsia="Calibri" w:hAnsi="Times New Roman" w:cs="Times New Roman"/>
          <w:i/>
          <w:sz w:val="24"/>
          <w:szCs w:val="24"/>
          <w:lang w:val="id-ID"/>
        </w:rPr>
        <w:t xml:space="preserve"> </w:t>
      </w:r>
      <w:r w:rsidRPr="00BE6989">
        <w:rPr>
          <w:rFonts w:ascii="Times New Roman" w:eastAsia="Calibri" w:hAnsi="Times New Roman" w:cs="Times New Roman"/>
          <w:sz w:val="24"/>
          <w:szCs w:val="24"/>
          <w:lang w:val="id-ID"/>
        </w:rPr>
        <w:t>antar variabel</w:t>
      </w:r>
      <w:r w:rsidRPr="00BE6989">
        <w:rPr>
          <w:rFonts w:ascii="Times New Roman" w:eastAsia="Calibri" w:hAnsi="Times New Roman" w:cs="Times New Roman"/>
          <w:sz w:val="24"/>
          <w:szCs w:val="24"/>
        </w:rPr>
        <w:t xml:space="preserve">. </w:t>
      </w:r>
      <w:r w:rsidRPr="00BE6989">
        <w:rPr>
          <w:rFonts w:ascii="Times New Roman" w:eastAsia="Calibri" w:hAnsi="Times New Roman" w:cs="Times New Roman"/>
          <w:sz w:val="24"/>
          <w:lang w:val="id-ID"/>
        </w:rPr>
        <w:t xml:space="preserve">Data yang diperoleh ditabulasi dan dirata-rata </w:t>
      </w:r>
      <w:proofErr w:type="spellStart"/>
      <w:r w:rsidRPr="00BE6989">
        <w:rPr>
          <w:rFonts w:ascii="Times New Roman" w:eastAsia="Calibri" w:hAnsi="Times New Roman" w:cs="Times New Roman"/>
          <w:sz w:val="24"/>
        </w:rPr>
        <w:t>kemudian</w:t>
      </w:r>
      <w:proofErr w:type="spellEnd"/>
      <w:r w:rsidRPr="00BE6989">
        <w:rPr>
          <w:rFonts w:ascii="Times New Roman" w:eastAsia="Calibri" w:hAnsi="Times New Roman" w:cs="Times New Roman"/>
          <w:sz w:val="24"/>
        </w:rPr>
        <w:t xml:space="preserve"> </w:t>
      </w:r>
      <w:r w:rsidRPr="00BE6989">
        <w:rPr>
          <w:rFonts w:ascii="Times New Roman" w:eastAsia="Calibri" w:hAnsi="Times New Roman" w:cs="Times New Roman"/>
          <w:sz w:val="24"/>
          <w:lang w:val="id-ID"/>
        </w:rPr>
        <w:t xml:space="preserve">dianalisis secara </w:t>
      </w:r>
      <w:proofErr w:type="spellStart"/>
      <w:r w:rsidRPr="00654327">
        <w:rPr>
          <w:rFonts w:ascii="Times New Roman" w:eastAsia="Calibri" w:hAnsi="Times New Roman" w:cs="Times New Roman"/>
          <w:sz w:val="24"/>
        </w:rPr>
        <w:t>deskriptif</w:t>
      </w:r>
      <w:proofErr w:type="spellEnd"/>
      <w:r w:rsidRPr="00654327">
        <w:rPr>
          <w:rFonts w:ascii="Times New Roman" w:eastAsia="Calibri" w:hAnsi="Times New Roman" w:cs="Times New Roman"/>
          <w:sz w:val="24"/>
        </w:rPr>
        <w:t xml:space="preserve">, </w:t>
      </w:r>
      <w:proofErr w:type="spellStart"/>
      <w:r w:rsidRPr="00654327">
        <w:rPr>
          <w:rFonts w:ascii="Times New Roman" w:eastAsia="Calibri" w:hAnsi="Times New Roman" w:cs="Times New Roman"/>
          <w:sz w:val="24"/>
        </w:rPr>
        <w:t>regresi</w:t>
      </w:r>
      <w:proofErr w:type="spellEnd"/>
      <w:r w:rsidRPr="00654327">
        <w:rPr>
          <w:rFonts w:ascii="Times New Roman" w:eastAsia="Calibri" w:hAnsi="Times New Roman" w:cs="Times New Roman"/>
          <w:sz w:val="24"/>
        </w:rPr>
        <w:t xml:space="preserve"> linier </w:t>
      </w:r>
      <w:proofErr w:type="spellStart"/>
      <w:r w:rsidRPr="00654327">
        <w:rPr>
          <w:rFonts w:ascii="Times New Roman" w:eastAsia="Calibri" w:hAnsi="Times New Roman" w:cs="Times New Roman"/>
          <w:sz w:val="24"/>
        </w:rPr>
        <w:t>sederhana</w:t>
      </w:r>
      <w:proofErr w:type="spellEnd"/>
      <w:r w:rsidRPr="00BE6989">
        <w:rPr>
          <w:rFonts w:ascii="Times New Roman" w:eastAsia="Calibri" w:hAnsi="Times New Roman" w:cs="Times New Roman"/>
          <w:i/>
          <w:sz w:val="24"/>
        </w:rPr>
        <w:t xml:space="preserve"> </w:t>
      </w:r>
      <w:proofErr w:type="spellStart"/>
      <w:r w:rsidRPr="00BE6989">
        <w:rPr>
          <w:rFonts w:ascii="Times New Roman" w:eastAsia="Calibri" w:hAnsi="Times New Roman" w:cs="Times New Roman"/>
          <w:sz w:val="24"/>
        </w:rPr>
        <w:t>dan</w:t>
      </w:r>
      <w:proofErr w:type="spellEnd"/>
      <w:r w:rsidRPr="00BE6989">
        <w:rPr>
          <w:rFonts w:ascii="Times New Roman" w:eastAsia="Calibri" w:hAnsi="Times New Roman" w:cs="Times New Roman"/>
          <w:sz w:val="24"/>
        </w:rPr>
        <w:t xml:space="preserve"> </w:t>
      </w:r>
      <w:proofErr w:type="spellStart"/>
      <w:r w:rsidRPr="00654327">
        <w:rPr>
          <w:rFonts w:ascii="Times New Roman" w:eastAsia="Calibri" w:hAnsi="Times New Roman" w:cs="Times New Roman"/>
          <w:sz w:val="24"/>
        </w:rPr>
        <w:t>regresi</w:t>
      </w:r>
      <w:proofErr w:type="spellEnd"/>
      <w:r w:rsidRPr="00654327">
        <w:rPr>
          <w:rFonts w:ascii="Times New Roman" w:eastAsia="Calibri" w:hAnsi="Times New Roman" w:cs="Times New Roman"/>
          <w:sz w:val="24"/>
        </w:rPr>
        <w:t xml:space="preserve"> linier </w:t>
      </w:r>
      <w:proofErr w:type="spellStart"/>
      <w:r w:rsidRPr="00654327">
        <w:rPr>
          <w:rFonts w:ascii="Times New Roman" w:eastAsia="Calibri" w:hAnsi="Times New Roman" w:cs="Times New Roman"/>
          <w:sz w:val="24"/>
        </w:rPr>
        <w:t>berganda</w:t>
      </w:r>
      <w:proofErr w:type="spellEnd"/>
      <w:r w:rsidRPr="00BE6989">
        <w:rPr>
          <w:rFonts w:ascii="Times New Roman" w:eastAsia="Calibri" w:hAnsi="Times New Roman" w:cs="Times New Roman"/>
          <w:i/>
          <w:sz w:val="24"/>
        </w:rPr>
        <w:t xml:space="preserve">. </w:t>
      </w:r>
      <w:proofErr w:type="spellStart"/>
      <w:r w:rsidRPr="00BE6989">
        <w:rPr>
          <w:rFonts w:ascii="Times New Roman" w:eastAsia="Calibri" w:hAnsi="Times New Roman" w:cs="Times New Roman"/>
          <w:sz w:val="24"/>
        </w:rPr>
        <w:t>Hasil</w:t>
      </w:r>
      <w:proofErr w:type="spellEnd"/>
      <w:r w:rsidRPr="00BE6989">
        <w:rPr>
          <w:rFonts w:ascii="Times New Roman" w:eastAsia="Calibri" w:hAnsi="Times New Roman" w:cs="Times New Roman"/>
          <w:sz w:val="24"/>
        </w:rPr>
        <w:t xml:space="preserve"> </w:t>
      </w:r>
      <w:proofErr w:type="spellStart"/>
      <w:r w:rsidRPr="00BE6989">
        <w:rPr>
          <w:rFonts w:ascii="Times New Roman" w:eastAsia="Calibri" w:hAnsi="Times New Roman" w:cs="Times New Roman"/>
          <w:sz w:val="24"/>
        </w:rPr>
        <w:t>penelitian</w:t>
      </w:r>
      <w:proofErr w:type="spellEnd"/>
      <w:r w:rsidRPr="00BE6989">
        <w:rPr>
          <w:rFonts w:ascii="Times New Roman" w:eastAsia="Calibri" w:hAnsi="Times New Roman" w:cs="Times New Roman"/>
          <w:sz w:val="24"/>
        </w:rPr>
        <w:t xml:space="preserve"> </w:t>
      </w:r>
      <w:proofErr w:type="spellStart"/>
      <w:r w:rsidRPr="00BE6989">
        <w:rPr>
          <w:rFonts w:ascii="Times New Roman" w:eastAsia="Calibri" w:hAnsi="Times New Roman" w:cs="Times New Roman"/>
          <w:sz w:val="24"/>
        </w:rPr>
        <w:t>ini</w:t>
      </w:r>
      <w:proofErr w:type="spellEnd"/>
      <w:r w:rsidRPr="00BE6989">
        <w:rPr>
          <w:rFonts w:ascii="Times New Roman" w:eastAsia="Calibri" w:hAnsi="Times New Roman" w:cs="Times New Roman"/>
          <w:sz w:val="24"/>
        </w:rPr>
        <w:t xml:space="preserve"> </w:t>
      </w:r>
      <w:proofErr w:type="spellStart"/>
      <w:r w:rsidRPr="00BE6989">
        <w:rPr>
          <w:rFonts w:ascii="Times New Roman" w:eastAsia="Calibri" w:hAnsi="Times New Roman" w:cs="Times New Roman"/>
          <w:sz w:val="24"/>
        </w:rPr>
        <w:t>menunjukkan</w:t>
      </w:r>
      <w:proofErr w:type="spellEnd"/>
      <w:r w:rsidRPr="00BE6989">
        <w:rPr>
          <w:rFonts w:ascii="Times New Roman" w:eastAsia="Calibri" w:hAnsi="Times New Roman" w:cs="Times New Roman"/>
          <w:sz w:val="24"/>
        </w:rPr>
        <w:t xml:space="preserve"> </w:t>
      </w:r>
      <w:proofErr w:type="spellStart"/>
      <w:r w:rsidRPr="00BE6989">
        <w:rPr>
          <w:rFonts w:ascii="Times New Roman" w:eastAsia="Calibri" w:hAnsi="Times New Roman" w:cs="Times New Roman"/>
          <w:sz w:val="24"/>
        </w:rPr>
        <w:t>bahwa</w:t>
      </w:r>
      <w:proofErr w:type="spellEnd"/>
      <w:r w:rsidRPr="00BE6989">
        <w:rPr>
          <w:rFonts w:ascii="Times New Roman" w:eastAsia="Calibri" w:hAnsi="Times New Roman" w:cs="Times New Roman"/>
          <w:sz w:val="24"/>
        </w:rPr>
        <w:t xml:space="preserve"> </w:t>
      </w:r>
      <w:proofErr w:type="spellStart"/>
      <w:r w:rsidRPr="00BE6989">
        <w:rPr>
          <w:rFonts w:ascii="Times New Roman" w:eastAsia="Calibri" w:hAnsi="Times New Roman" w:cs="Times New Roman"/>
          <w:sz w:val="24"/>
          <w:szCs w:val="24"/>
        </w:rPr>
        <w:t>bobot</w:t>
      </w:r>
      <w:proofErr w:type="spellEnd"/>
      <w:r w:rsidRPr="00BE6989">
        <w:rPr>
          <w:rFonts w:ascii="Times New Roman" w:eastAsia="Calibri" w:hAnsi="Times New Roman" w:cs="Times New Roman"/>
          <w:sz w:val="24"/>
          <w:szCs w:val="24"/>
        </w:rPr>
        <w:t xml:space="preserve"> </w:t>
      </w:r>
      <w:proofErr w:type="spellStart"/>
      <w:r w:rsidRPr="00BE6989">
        <w:rPr>
          <w:rFonts w:ascii="Times New Roman" w:eastAsia="Calibri" w:hAnsi="Times New Roman" w:cs="Times New Roman"/>
          <w:sz w:val="24"/>
          <w:szCs w:val="24"/>
        </w:rPr>
        <w:t>badan</w:t>
      </w:r>
      <w:proofErr w:type="spellEnd"/>
      <w:r w:rsidRPr="00BE6989">
        <w:rPr>
          <w:rFonts w:ascii="Times New Roman" w:eastAsia="Calibri" w:hAnsi="Times New Roman" w:cs="Times New Roman"/>
          <w:sz w:val="24"/>
          <w:szCs w:val="24"/>
        </w:rPr>
        <w:t xml:space="preserve">  </w:t>
      </w:r>
      <w:proofErr w:type="spellStart"/>
      <w:r w:rsidRPr="00BE6989">
        <w:rPr>
          <w:rFonts w:ascii="Times New Roman" w:eastAsia="Calibri" w:hAnsi="Times New Roman" w:cs="Times New Roman"/>
          <w:sz w:val="24"/>
          <w:szCs w:val="24"/>
        </w:rPr>
        <w:t>indukan</w:t>
      </w:r>
      <w:proofErr w:type="spellEnd"/>
      <w:r w:rsidRPr="00BE6989">
        <w:rPr>
          <w:rFonts w:ascii="Times New Roman" w:eastAsia="Calibri" w:hAnsi="Times New Roman" w:cs="Times New Roman"/>
          <w:sz w:val="24"/>
          <w:szCs w:val="24"/>
        </w:rPr>
        <w:t xml:space="preserve"> </w:t>
      </w:r>
      <w:proofErr w:type="spellStart"/>
      <w:r w:rsidRPr="00BE6989">
        <w:rPr>
          <w:rFonts w:ascii="Times New Roman" w:eastAsia="Calibri" w:hAnsi="Times New Roman" w:cs="Times New Roman"/>
          <w:sz w:val="24"/>
          <w:szCs w:val="24"/>
        </w:rPr>
        <w:t>kambing</w:t>
      </w:r>
      <w:proofErr w:type="spellEnd"/>
      <w:r w:rsidRPr="00BE6989">
        <w:rPr>
          <w:rFonts w:ascii="Times New Roman" w:eastAsia="Calibri" w:hAnsi="Times New Roman" w:cs="Times New Roman"/>
          <w:sz w:val="24"/>
          <w:szCs w:val="24"/>
        </w:rPr>
        <w:t xml:space="preserve"> </w:t>
      </w:r>
      <w:proofErr w:type="spellStart"/>
      <w:r w:rsidRPr="00BE6989">
        <w:rPr>
          <w:rFonts w:ascii="Times New Roman" w:eastAsia="Calibri" w:hAnsi="Times New Roman" w:cs="Times New Roman"/>
          <w:sz w:val="24"/>
          <w:szCs w:val="24"/>
        </w:rPr>
        <w:t>Sapera</w:t>
      </w:r>
      <w:proofErr w:type="spellEnd"/>
      <w:r w:rsidRPr="00BE6989">
        <w:rPr>
          <w:rFonts w:ascii="Times New Roman" w:eastAsia="Calibri" w:hAnsi="Times New Roman" w:cs="Times New Roman"/>
          <w:sz w:val="24"/>
          <w:szCs w:val="24"/>
        </w:rPr>
        <w:t xml:space="preserve"> </w:t>
      </w:r>
      <w:proofErr w:type="spellStart"/>
      <w:r w:rsidRPr="00BE6989">
        <w:rPr>
          <w:rFonts w:ascii="Times New Roman" w:eastAsia="Calibri" w:hAnsi="Times New Roman" w:cs="Times New Roman"/>
          <w:sz w:val="24"/>
          <w:szCs w:val="24"/>
        </w:rPr>
        <w:t>umur</w:t>
      </w:r>
      <w:proofErr w:type="spellEnd"/>
      <w:r w:rsidRPr="00BE6989">
        <w:rPr>
          <w:rFonts w:ascii="Times New Roman" w:eastAsia="Calibri" w:hAnsi="Times New Roman" w:cs="Times New Roman"/>
          <w:sz w:val="24"/>
          <w:szCs w:val="24"/>
        </w:rPr>
        <w:t xml:space="preserve"> 2 </w:t>
      </w:r>
      <w:proofErr w:type="spellStart"/>
      <w:r w:rsidRPr="00BE6989">
        <w:rPr>
          <w:rFonts w:ascii="Times New Roman" w:eastAsia="Calibri" w:hAnsi="Times New Roman" w:cs="Times New Roman"/>
          <w:sz w:val="24"/>
          <w:szCs w:val="24"/>
        </w:rPr>
        <w:t>taun</w:t>
      </w:r>
      <w:proofErr w:type="spellEnd"/>
      <w:r w:rsidRPr="00BE6989">
        <w:rPr>
          <w:rFonts w:ascii="Times New Roman" w:eastAsia="Calibri" w:hAnsi="Times New Roman" w:cs="Times New Roman"/>
          <w:sz w:val="24"/>
          <w:szCs w:val="24"/>
        </w:rPr>
        <w:t xml:space="preserve"> </w:t>
      </w:r>
      <w:proofErr w:type="spellStart"/>
      <w:r w:rsidRPr="00BE6989">
        <w:rPr>
          <w:rFonts w:ascii="Times New Roman" w:eastAsia="Calibri" w:hAnsi="Times New Roman" w:cs="Times New Roman"/>
          <w:sz w:val="24"/>
          <w:szCs w:val="24"/>
        </w:rPr>
        <w:t>yaitu</w:t>
      </w:r>
      <w:proofErr w:type="spellEnd"/>
      <w:r w:rsidRPr="00BE6989">
        <w:rPr>
          <w:rFonts w:ascii="Times New Roman" w:eastAsia="Calibri" w:hAnsi="Times New Roman" w:cs="Times New Roman"/>
          <w:sz w:val="24"/>
          <w:szCs w:val="24"/>
        </w:rPr>
        <w:t xml:space="preserve"> </w:t>
      </w:r>
      <w:r w:rsidRPr="00BE6989">
        <w:rPr>
          <w:rFonts w:ascii="Times New Roman" w:eastAsia="Times New Roman" w:hAnsi="Times New Roman" w:cs="Times New Roman"/>
          <w:color w:val="000000"/>
          <w:sz w:val="24"/>
          <w:szCs w:val="24"/>
          <w:lang w:val="en-ID" w:eastAsia="en-ID"/>
        </w:rPr>
        <w:t>55,22</w:t>
      </w:r>
      <w:r w:rsidRPr="00BE6989">
        <w:rPr>
          <w:rFonts w:ascii="Times New Roman" w:eastAsia="Times New Roman" w:hAnsi="Times New Roman" w:cs="Times New Roman"/>
          <w:sz w:val="24"/>
          <w:szCs w:val="24"/>
          <w:lang w:eastAsia="en-ID"/>
        </w:rPr>
        <w:t xml:space="preserve">±12,26 kg, 3 </w:t>
      </w:r>
      <w:proofErr w:type="spellStart"/>
      <w:r w:rsidRPr="00BE6989">
        <w:rPr>
          <w:rFonts w:ascii="Times New Roman" w:eastAsia="Times New Roman" w:hAnsi="Times New Roman" w:cs="Times New Roman"/>
          <w:sz w:val="24"/>
          <w:szCs w:val="24"/>
          <w:lang w:eastAsia="en-ID"/>
        </w:rPr>
        <w:t>tahun</w:t>
      </w:r>
      <w:proofErr w:type="spellEnd"/>
      <w:r w:rsidRPr="00BE6989">
        <w:rPr>
          <w:rFonts w:ascii="Times New Roman" w:eastAsia="Times New Roman" w:hAnsi="Times New Roman" w:cs="Times New Roman"/>
          <w:sz w:val="24"/>
          <w:szCs w:val="24"/>
          <w:lang w:eastAsia="en-ID"/>
        </w:rPr>
        <w:t xml:space="preserve"> </w:t>
      </w:r>
      <w:r w:rsidRPr="00BE6989">
        <w:rPr>
          <w:rFonts w:ascii="Times New Roman" w:eastAsia="Times New Roman" w:hAnsi="Times New Roman" w:cs="Times New Roman"/>
          <w:color w:val="000000"/>
          <w:sz w:val="24"/>
          <w:szCs w:val="24"/>
          <w:lang w:val="en-ID" w:eastAsia="en-ID"/>
        </w:rPr>
        <w:t>60,13</w:t>
      </w:r>
      <w:r w:rsidRPr="00BE6989">
        <w:rPr>
          <w:rFonts w:ascii="Times New Roman" w:eastAsia="Times New Roman" w:hAnsi="Times New Roman" w:cs="Times New Roman"/>
          <w:sz w:val="24"/>
          <w:szCs w:val="24"/>
          <w:lang w:eastAsia="en-ID"/>
        </w:rPr>
        <w:t xml:space="preserve">±11,59 kg, 4 </w:t>
      </w:r>
      <w:proofErr w:type="spellStart"/>
      <w:r w:rsidRPr="00BE6989">
        <w:rPr>
          <w:rFonts w:ascii="Times New Roman" w:eastAsia="Times New Roman" w:hAnsi="Times New Roman" w:cs="Times New Roman"/>
          <w:sz w:val="24"/>
          <w:szCs w:val="24"/>
          <w:lang w:eastAsia="en-ID"/>
        </w:rPr>
        <w:t>tahun</w:t>
      </w:r>
      <w:proofErr w:type="spellEnd"/>
      <w:r w:rsidRPr="00BE6989">
        <w:rPr>
          <w:rFonts w:ascii="Times New Roman" w:eastAsia="Times New Roman" w:hAnsi="Times New Roman" w:cs="Times New Roman"/>
          <w:sz w:val="24"/>
          <w:szCs w:val="24"/>
          <w:lang w:eastAsia="en-ID"/>
        </w:rPr>
        <w:t xml:space="preserve"> </w:t>
      </w:r>
      <w:r w:rsidRPr="00BE6989">
        <w:rPr>
          <w:rFonts w:ascii="Times New Roman" w:eastAsia="Times New Roman" w:hAnsi="Times New Roman" w:cs="Times New Roman"/>
          <w:color w:val="000000"/>
          <w:sz w:val="24"/>
          <w:szCs w:val="24"/>
          <w:lang w:val="en-ID" w:eastAsia="en-ID"/>
        </w:rPr>
        <w:t>63,08</w:t>
      </w:r>
      <w:r w:rsidRPr="00BE6989">
        <w:rPr>
          <w:rFonts w:ascii="Times New Roman" w:eastAsia="Times New Roman" w:hAnsi="Times New Roman" w:cs="Times New Roman"/>
          <w:sz w:val="24"/>
          <w:szCs w:val="24"/>
          <w:lang w:eastAsia="en-ID"/>
        </w:rPr>
        <w:t xml:space="preserve">±16,43 kg </w:t>
      </w:r>
      <w:proofErr w:type="spellStart"/>
      <w:r w:rsidRPr="00BE6989">
        <w:rPr>
          <w:rFonts w:ascii="Times New Roman" w:eastAsia="Times New Roman" w:hAnsi="Times New Roman" w:cs="Times New Roman"/>
          <w:sz w:val="24"/>
          <w:szCs w:val="24"/>
          <w:lang w:eastAsia="en-ID"/>
        </w:rPr>
        <w:t>dan</w:t>
      </w:r>
      <w:proofErr w:type="spellEnd"/>
      <w:r w:rsidRPr="00BE6989">
        <w:rPr>
          <w:rFonts w:ascii="Times New Roman" w:eastAsia="Times New Roman" w:hAnsi="Times New Roman" w:cs="Times New Roman"/>
          <w:sz w:val="24"/>
          <w:szCs w:val="24"/>
          <w:lang w:eastAsia="en-ID"/>
        </w:rPr>
        <w:t xml:space="preserve"> 5 </w:t>
      </w:r>
      <w:proofErr w:type="spellStart"/>
      <w:r w:rsidRPr="00BE6989">
        <w:rPr>
          <w:rFonts w:ascii="Times New Roman" w:eastAsia="Times New Roman" w:hAnsi="Times New Roman" w:cs="Times New Roman"/>
          <w:sz w:val="24"/>
          <w:szCs w:val="24"/>
          <w:lang w:eastAsia="en-ID"/>
        </w:rPr>
        <w:t>tahun</w:t>
      </w:r>
      <w:proofErr w:type="spellEnd"/>
      <w:r w:rsidRPr="00BE6989">
        <w:rPr>
          <w:rFonts w:ascii="Times New Roman" w:eastAsia="Times New Roman" w:hAnsi="Times New Roman" w:cs="Times New Roman"/>
          <w:sz w:val="24"/>
          <w:szCs w:val="24"/>
          <w:lang w:eastAsia="en-ID"/>
        </w:rPr>
        <w:t xml:space="preserve"> </w:t>
      </w:r>
      <w:r w:rsidRPr="00BE6989">
        <w:rPr>
          <w:rFonts w:ascii="Times New Roman" w:eastAsia="Times New Roman" w:hAnsi="Times New Roman" w:cs="Times New Roman"/>
          <w:color w:val="000000"/>
          <w:sz w:val="24"/>
          <w:szCs w:val="24"/>
          <w:lang w:val="en-ID" w:eastAsia="en-ID"/>
        </w:rPr>
        <w:t>68,14</w:t>
      </w:r>
      <w:r w:rsidRPr="00BE6989">
        <w:rPr>
          <w:rFonts w:ascii="Times New Roman" w:eastAsia="Times New Roman" w:hAnsi="Times New Roman" w:cs="Times New Roman"/>
          <w:sz w:val="24"/>
          <w:szCs w:val="24"/>
          <w:lang w:eastAsia="en-ID"/>
        </w:rPr>
        <w:t xml:space="preserve">±12,64 kg. </w:t>
      </w:r>
      <w:r w:rsidRPr="00BE6989">
        <w:rPr>
          <w:rFonts w:ascii="Times New Roman" w:eastAsia="Calibri" w:hAnsi="Times New Roman" w:cs="Times New Roman"/>
          <w:sz w:val="24"/>
          <w:szCs w:val="24"/>
        </w:rPr>
        <w:t xml:space="preserve">litter size </w:t>
      </w:r>
      <w:proofErr w:type="spellStart"/>
      <w:r w:rsidRPr="00BE6989">
        <w:rPr>
          <w:rFonts w:ascii="Times New Roman" w:eastAsia="Calibri" w:hAnsi="Times New Roman" w:cs="Times New Roman"/>
          <w:sz w:val="24"/>
          <w:szCs w:val="24"/>
        </w:rPr>
        <w:t>umur</w:t>
      </w:r>
      <w:proofErr w:type="spellEnd"/>
      <w:r w:rsidRPr="00BE6989">
        <w:rPr>
          <w:rFonts w:ascii="Times New Roman" w:eastAsia="Calibri" w:hAnsi="Times New Roman" w:cs="Times New Roman"/>
          <w:sz w:val="24"/>
          <w:szCs w:val="24"/>
        </w:rPr>
        <w:t xml:space="preserve"> 2 </w:t>
      </w:r>
      <w:proofErr w:type="spellStart"/>
      <w:r w:rsidRPr="00BE6989">
        <w:rPr>
          <w:rFonts w:ascii="Times New Roman" w:eastAsia="Calibri" w:hAnsi="Times New Roman" w:cs="Times New Roman"/>
          <w:sz w:val="24"/>
          <w:szCs w:val="24"/>
        </w:rPr>
        <w:t>tahun</w:t>
      </w:r>
      <w:proofErr w:type="spellEnd"/>
      <w:r w:rsidRPr="00BE6989">
        <w:rPr>
          <w:rFonts w:ascii="Times New Roman" w:eastAsia="Calibri" w:hAnsi="Times New Roman" w:cs="Times New Roman"/>
          <w:sz w:val="24"/>
          <w:szCs w:val="24"/>
        </w:rPr>
        <w:t xml:space="preserve"> </w:t>
      </w:r>
      <w:proofErr w:type="spellStart"/>
      <w:r w:rsidRPr="00BE6989">
        <w:rPr>
          <w:rFonts w:ascii="Times New Roman" w:eastAsia="Calibri" w:hAnsi="Times New Roman" w:cs="Times New Roman"/>
          <w:sz w:val="24"/>
          <w:szCs w:val="24"/>
        </w:rPr>
        <w:t>yaitu</w:t>
      </w:r>
      <w:proofErr w:type="spellEnd"/>
      <w:r w:rsidRPr="00BE6989">
        <w:rPr>
          <w:rFonts w:ascii="Times New Roman" w:eastAsia="Calibri" w:hAnsi="Times New Roman" w:cs="Times New Roman"/>
          <w:sz w:val="24"/>
          <w:szCs w:val="24"/>
        </w:rPr>
        <w:t xml:space="preserve"> </w:t>
      </w:r>
      <w:r w:rsidRPr="00BE6989">
        <w:rPr>
          <w:rFonts w:ascii="Times New Roman" w:eastAsia="Times New Roman" w:hAnsi="Times New Roman" w:cs="Times New Roman"/>
          <w:color w:val="000000"/>
          <w:sz w:val="24"/>
          <w:szCs w:val="24"/>
          <w:lang w:val="en-ID" w:eastAsia="en-ID"/>
        </w:rPr>
        <w:t>1,67</w:t>
      </w:r>
      <w:r w:rsidRPr="00BE6989">
        <w:rPr>
          <w:rFonts w:ascii="Times New Roman" w:eastAsia="Times New Roman" w:hAnsi="Times New Roman" w:cs="Times New Roman"/>
          <w:sz w:val="24"/>
          <w:szCs w:val="24"/>
          <w:lang w:eastAsia="en-ID"/>
        </w:rPr>
        <w:t xml:space="preserve">±0,47 </w:t>
      </w:r>
      <w:proofErr w:type="spellStart"/>
      <w:r w:rsidRPr="00BE6989">
        <w:rPr>
          <w:rFonts w:ascii="Times New Roman" w:eastAsia="Times New Roman" w:hAnsi="Times New Roman" w:cs="Times New Roman"/>
          <w:sz w:val="24"/>
          <w:szCs w:val="24"/>
          <w:lang w:eastAsia="en-ID"/>
        </w:rPr>
        <w:t>ekor</w:t>
      </w:r>
      <w:proofErr w:type="spellEnd"/>
      <w:r w:rsidRPr="00BE6989">
        <w:rPr>
          <w:rFonts w:ascii="Times New Roman" w:eastAsia="Times New Roman" w:hAnsi="Times New Roman" w:cs="Times New Roman"/>
          <w:sz w:val="24"/>
          <w:szCs w:val="24"/>
          <w:lang w:eastAsia="en-ID"/>
        </w:rPr>
        <w:t xml:space="preserve">, 3 </w:t>
      </w:r>
      <w:proofErr w:type="spellStart"/>
      <w:r w:rsidRPr="00BE6989">
        <w:rPr>
          <w:rFonts w:ascii="Times New Roman" w:eastAsia="Times New Roman" w:hAnsi="Times New Roman" w:cs="Times New Roman"/>
          <w:sz w:val="24"/>
          <w:szCs w:val="24"/>
          <w:lang w:eastAsia="en-ID"/>
        </w:rPr>
        <w:t>tahun</w:t>
      </w:r>
      <w:proofErr w:type="spellEnd"/>
      <w:r w:rsidRPr="00BE6989">
        <w:rPr>
          <w:rFonts w:ascii="Times New Roman" w:eastAsia="Times New Roman" w:hAnsi="Times New Roman" w:cs="Times New Roman"/>
          <w:sz w:val="24"/>
          <w:szCs w:val="24"/>
          <w:lang w:eastAsia="en-ID"/>
        </w:rPr>
        <w:t xml:space="preserve"> </w:t>
      </w:r>
      <w:r w:rsidRPr="00BE6989">
        <w:rPr>
          <w:rFonts w:ascii="Times New Roman" w:eastAsia="Times New Roman" w:hAnsi="Times New Roman" w:cs="Times New Roman"/>
          <w:color w:val="000000"/>
          <w:sz w:val="24"/>
          <w:szCs w:val="24"/>
          <w:lang w:val="en-ID" w:eastAsia="en-ID"/>
        </w:rPr>
        <w:t>1,80</w:t>
      </w:r>
      <w:r w:rsidRPr="00BE6989">
        <w:rPr>
          <w:rFonts w:ascii="Times New Roman" w:eastAsia="Times New Roman" w:hAnsi="Times New Roman" w:cs="Times New Roman"/>
          <w:sz w:val="24"/>
          <w:szCs w:val="24"/>
          <w:lang w:eastAsia="en-ID"/>
        </w:rPr>
        <w:t xml:space="preserve">±0,68 </w:t>
      </w:r>
      <w:proofErr w:type="spellStart"/>
      <w:r w:rsidRPr="00BE6989">
        <w:rPr>
          <w:rFonts w:ascii="Times New Roman" w:eastAsia="Times New Roman" w:hAnsi="Times New Roman" w:cs="Times New Roman"/>
          <w:sz w:val="24"/>
          <w:szCs w:val="24"/>
          <w:lang w:eastAsia="en-ID"/>
        </w:rPr>
        <w:t>ekor</w:t>
      </w:r>
      <w:proofErr w:type="spellEnd"/>
      <w:r w:rsidRPr="00BE6989">
        <w:rPr>
          <w:rFonts w:ascii="Times New Roman" w:eastAsia="Times New Roman" w:hAnsi="Times New Roman" w:cs="Times New Roman"/>
          <w:sz w:val="24"/>
          <w:szCs w:val="24"/>
          <w:lang w:eastAsia="en-ID"/>
        </w:rPr>
        <w:t xml:space="preserve">, 4 </w:t>
      </w:r>
      <w:proofErr w:type="spellStart"/>
      <w:r w:rsidRPr="00BE6989">
        <w:rPr>
          <w:rFonts w:ascii="Times New Roman" w:eastAsia="Times New Roman" w:hAnsi="Times New Roman" w:cs="Times New Roman"/>
          <w:sz w:val="24"/>
          <w:szCs w:val="24"/>
          <w:lang w:eastAsia="en-ID"/>
        </w:rPr>
        <w:t>tahun</w:t>
      </w:r>
      <w:proofErr w:type="spellEnd"/>
      <w:r w:rsidRPr="00BE6989">
        <w:rPr>
          <w:rFonts w:ascii="Times New Roman" w:eastAsia="Times New Roman" w:hAnsi="Times New Roman" w:cs="Times New Roman"/>
          <w:sz w:val="24"/>
          <w:szCs w:val="24"/>
          <w:lang w:eastAsia="en-ID"/>
        </w:rPr>
        <w:t xml:space="preserve"> </w:t>
      </w:r>
      <w:r w:rsidRPr="00BE6989">
        <w:rPr>
          <w:rFonts w:ascii="Times New Roman" w:eastAsia="Times New Roman" w:hAnsi="Times New Roman" w:cs="Times New Roman"/>
          <w:color w:val="000000"/>
          <w:sz w:val="24"/>
          <w:szCs w:val="24"/>
          <w:lang w:val="en-ID" w:eastAsia="en-ID"/>
        </w:rPr>
        <w:t>1,67</w:t>
      </w:r>
      <w:r w:rsidRPr="00BE6989">
        <w:rPr>
          <w:rFonts w:ascii="Times New Roman" w:eastAsia="Times New Roman" w:hAnsi="Times New Roman" w:cs="Times New Roman"/>
          <w:sz w:val="24"/>
          <w:szCs w:val="24"/>
          <w:lang w:eastAsia="en-ID"/>
        </w:rPr>
        <w:t xml:space="preserve">±0,60 </w:t>
      </w:r>
      <w:proofErr w:type="spellStart"/>
      <w:r w:rsidRPr="00BE6989">
        <w:rPr>
          <w:rFonts w:ascii="Times New Roman" w:eastAsia="Times New Roman" w:hAnsi="Times New Roman" w:cs="Times New Roman"/>
          <w:sz w:val="24"/>
          <w:szCs w:val="24"/>
          <w:lang w:eastAsia="en-ID"/>
        </w:rPr>
        <w:t>ekor</w:t>
      </w:r>
      <w:proofErr w:type="spellEnd"/>
      <w:r w:rsidRPr="00BE6989">
        <w:rPr>
          <w:rFonts w:ascii="Times New Roman" w:eastAsia="Times New Roman" w:hAnsi="Times New Roman" w:cs="Times New Roman"/>
          <w:sz w:val="24"/>
          <w:szCs w:val="24"/>
          <w:lang w:eastAsia="en-ID"/>
        </w:rPr>
        <w:t xml:space="preserve"> </w:t>
      </w:r>
      <w:proofErr w:type="spellStart"/>
      <w:r w:rsidRPr="00BE6989">
        <w:rPr>
          <w:rFonts w:ascii="Times New Roman" w:eastAsia="Times New Roman" w:hAnsi="Times New Roman" w:cs="Times New Roman"/>
          <w:sz w:val="24"/>
          <w:szCs w:val="24"/>
          <w:lang w:eastAsia="en-ID"/>
        </w:rPr>
        <w:t>dan</w:t>
      </w:r>
      <w:proofErr w:type="spellEnd"/>
      <w:r w:rsidRPr="00BE6989">
        <w:rPr>
          <w:rFonts w:ascii="Times New Roman" w:eastAsia="Times New Roman" w:hAnsi="Times New Roman" w:cs="Times New Roman"/>
          <w:sz w:val="24"/>
          <w:szCs w:val="24"/>
          <w:lang w:eastAsia="en-ID"/>
        </w:rPr>
        <w:t xml:space="preserve"> 5 </w:t>
      </w:r>
      <w:proofErr w:type="spellStart"/>
      <w:r w:rsidRPr="00BE6989">
        <w:rPr>
          <w:rFonts w:ascii="Times New Roman" w:eastAsia="Times New Roman" w:hAnsi="Times New Roman" w:cs="Times New Roman"/>
          <w:sz w:val="24"/>
          <w:szCs w:val="24"/>
          <w:lang w:eastAsia="en-ID"/>
        </w:rPr>
        <w:t>tahun</w:t>
      </w:r>
      <w:proofErr w:type="spellEnd"/>
      <w:r w:rsidRPr="00BE6989">
        <w:rPr>
          <w:rFonts w:ascii="Times New Roman" w:eastAsia="Times New Roman" w:hAnsi="Times New Roman" w:cs="Times New Roman"/>
          <w:sz w:val="24"/>
          <w:szCs w:val="24"/>
          <w:lang w:eastAsia="en-ID"/>
        </w:rPr>
        <w:t xml:space="preserve"> </w:t>
      </w:r>
      <w:r w:rsidRPr="00BE6989">
        <w:rPr>
          <w:rFonts w:ascii="Times New Roman" w:eastAsia="Times New Roman" w:hAnsi="Times New Roman" w:cs="Times New Roman"/>
          <w:color w:val="000000"/>
          <w:sz w:val="24"/>
          <w:szCs w:val="24"/>
          <w:lang w:val="en-ID" w:eastAsia="en-ID"/>
        </w:rPr>
        <w:t>2,00</w:t>
      </w:r>
      <w:r w:rsidRPr="00BE6989">
        <w:rPr>
          <w:rFonts w:ascii="Times New Roman" w:eastAsia="Times New Roman" w:hAnsi="Times New Roman" w:cs="Times New Roman"/>
          <w:sz w:val="24"/>
          <w:szCs w:val="24"/>
          <w:lang w:eastAsia="en-ID"/>
        </w:rPr>
        <w:t xml:space="preserve">±0,63 </w:t>
      </w:r>
      <w:proofErr w:type="spellStart"/>
      <w:r w:rsidRPr="00BE6989">
        <w:rPr>
          <w:rFonts w:ascii="Times New Roman" w:eastAsia="Times New Roman" w:hAnsi="Times New Roman" w:cs="Times New Roman"/>
          <w:sz w:val="24"/>
          <w:szCs w:val="24"/>
          <w:lang w:eastAsia="en-ID"/>
        </w:rPr>
        <w:t>ekor</w:t>
      </w:r>
      <w:proofErr w:type="spellEnd"/>
      <w:r w:rsidRPr="00BE6989">
        <w:rPr>
          <w:rFonts w:ascii="Times New Roman" w:eastAsia="Times New Roman" w:hAnsi="Times New Roman" w:cs="Times New Roman"/>
          <w:sz w:val="24"/>
          <w:szCs w:val="24"/>
          <w:lang w:eastAsia="en-ID"/>
        </w:rPr>
        <w:t xml:space="preserve">. </w:t>
      </w:r>
      <w:proofErr w:type="spellStart"/>
      <w:r w:rsidRPr="00BE6989">
        <w:rPr>
          <w:rFonts w:ascii="Times New Roman" w:eastAsia="Calibri" w:hAnsi="Times New Roman" w:cs="Times New Roman"/>
          <w:sz w:val="24"/>
          <w:szCs w:val="24"/>
        </w:rPr>
        <w:t>Produksi</w:t>
      </w:r>
      <w:proofErr w:type="spellEnd"/>
      <w:r w:rsidRPr="00BE6989">
        <w:rPr>
          <w:rFonts w:ascii="Times New Roman" w:eastAsia="Calibri" w:hAnsi="Times New Roman" w:cs="Times New Roman"/>
          <w:sz w:val="24"/>
          <w:szCs w:val="24"/>
        </w:rPr>
        <w:t xml:space="preserve"> </w:t>
      </w:r>
      <w:proofErr w:type="spellStart"/>
      <w:r w:rsidRPr="00BE6989">
        <w:rPr>
          <w:rFonts w:ascii="Times New Roman" w:eastAsia="Calibri" w:hAnsi="Times New Roman" w:cs="Times New Roman"/>
          <w:sz w:val="24"/>
          <w:szCs w:val="24"/>
        </w:rPr>
        <w:t>susu</w:t>
      </w:r>
      <w:proofErr w:type="spellEnd"/>
      <w:r w:rsidRPr="00BE6989">
        <w:rPr>
          <w:rFonts w:ascii="Times New Roman" w:eastAsia="Calibri" w:hAnsi="Times New Roman" w:cs="Times New Roman"/>
          <w:sz w:val="24"/>
          <w:szCs w:val="24"/>
        </w:rPr>
        <w:t xml:space="preserve"> </w:t>
      </w:r>
      <w:proofErr w:type="spellStart"/>
      <w:r w:rsidRPr="00BE6989">
        <w:rPr>
          <w:rFonts w:ascii="Times New Roman" w:eastAsia="Calibri" w:hAnsi="Times New Roman" w:cs="Times New Roman"/>
          <w:sz w:val="24"/>
          <w:szCs w:val="24"/>
        </w:rPr>
        <w:t>umur</w:t>
      </w:r>
      <w:proofErr w:type="spellEnd"/>
      <w:r w:rsidRPr="00BE6989">
        <w:rPr>
          <w:rFonts w:ascii="Times New Roman" w:eastAsia="Calibri" w:hAnsi="Times New Roman" w:cs="Times New Roman"/>
          <w:sz w:val="24"/>
          <w:szCs w:val="24"/>
        </w:rPr>
        <w:t xml:space="preserve"> 2 </w:t>
      </w:r>
      <w:proofErr w:type="spellStart"/>
      <w:r w:rsidRPr="00BE6989">
        <w:rPr>
          <w:rFonts w:ascii="Times New Roman" w:eastAsia="Calibri" w:hAnsi="Times New Roman" w:cs="Times New Roman"/>
          <w:sz w:val="24"/>
          <w:szCs w:val="24"/>
        </w:rPr>
        <w:t>ta</w:t>
      </w:r>
      <w:r w:rsidR="00CE53CF">
        <w:rPr>
          <w:rFonts w:ascii="Times New Roman" w:eastAsia="Calibri" w:hAnsi="Times New Roman" w:cs="Times New Roman"/>
          <w:sz w:val="24"/>
          <w:szCs w:val="24"/>
        </w:rPr>
        <w:t>h</w:t>
      </w:r>
      <w:r w:rsidRPr="00BE6989">
        <w:rPr>
          <w:rFonts w:ascii="Times New Roman" w:eastAsia="Calibri" w:hAnsi="Times New Roman" w:cs="Times New Roman"/>
          <w:sz w:val="24"/>
          <w:szCs w:val="24"/>
        </w:rPr>
        <w:t>un</w:t>
      </w:r>
      <w:proofErr w:type="spellEnd"/>
      <w:r w:rsidRPr="00BE6989">
        <w:rPr>
          <w:rFonts w:ascii="Times New Roman" w:eastAsia="Calibri" w:hAnsi="Times New Roman" w:cs="Times New Roman"/>
          <w:sz w:val="24"/>
          <w:szCs w:val="24"/>
        </w:rPr>
        <w:t xml:space="preserve"> </w:t>
      </w:r>
      <w:proofErr w:type="spellStart"/>
      <w:r w:rsidRPr="00BE6989">
        <w:rPr>
          <w:rFonts w:ascii="Times New Roman" w:eastAsia="Calibri" w:hAnsi="Times New Roman" w:cs="Times New Roman"/>
          <w:sz w:val="24"/>
          <w:szCs w:val="24"/>
        </w:rPr>
        <w:t>yaitu</w:t>
      </w:r>
      <w:proofErr w:type="spellEnd"/>
      <w:r w:rsidRPr="00BE6989">
        <w:rPr>
          <w:rFonts w:ascii="Times New Roman" w:eastAsia="Calibri" w:hAnsi="Times New Roman" w:cs="Times New Roman"/>
          <w:sz w:val="24"/>
          <w:szCs w:val="24"/>
        </w:rPr>
        <w:t xml:space="preserve"> </w:t>
      </w:r>
      <w:r w:rsidRPr="00BE6989">
        <w:rPr>
          <w:rFonts w:ascii="Times New Roman" w:eastAsia="Times New Roman" w:hAnsi="Times New Roman" w:cs="Times New Roman"/>
          <w:color w:val="000000"/>
          <w:sz w:val="24"/>
          <w:szCs w:val="24"/>
          <w:lang w:val="en-ID" w:eastAsia="en-ID"/>
        </w:rPr>
        <w:t>1844,44</w:t>
      </w:r>
      <w:r w:rsidRPr="00BE6989">
        <w:rPr>
          <w:rFonts w:ascii="Times New Roman" w:eastAsia="Times New Roman" w:hAnsi="Times New Roman" w:cs="Times New Roman"/>
          <w:sz w:val="24"/>
          <w:szCs w:val="24"/>
          <w:lang w:eastAsia="en-ID"/>
        </w:rPr>
        <w:t xml:space="preserve">±286,66 ml, 3 </w:t>
      </w:r>
      <w:proofErr w:type="spellStart"/>
      <w:r w:rsidRPr="00BE6989">
        <w:rPr>
          <w:rFonts w:ascii="Times New Roman" w:eastAsia="Times New Roman" w:hAnsi="Times New Roman" w:cs="Times New Roman"/>
          <w:sz w:val="24"/>
          <w:szCs w:val="24"/>
          <w:lang w:eastAsia="en-ID"/>
        </w:rPr>
        <w:t>tahun</w:t>
      </w:r>
      <w:proofErr w:type="spellEnd"/>
      <w:r w:rsidRPr="00BE6989">
        <w:rPr>
          <w:rFonts w:ascii="Times New Roman" w:eastAsia="Times New Roman" w:hAnsi="Times New Roman" w:cs="Times New Roman"/>
          <w:sz w:val="24"/>
          <w:szCs w:val="24"/>
          <w:lang w:eastAsia="en-ID"/>
        </w:rPr>
        <w:t xml:space="preserve"> </w:t>
      </w:r>
      <w:r w:rsidRPr="00BE6989">
        <w:rPr>
          <w:rFonts w:ascii="Times New Roman" w:eastAsia="Times New Roman" w:hAnsi="Times New Roman" w:cs="Times New Roman"/>
          <w:color w:val="000000"/>
          <w:sz w:val="24"/>
          <w:szCs w:val="24"/>
          <w:lang w:val="en-ID" w:eastAsia="en-ID"/>
        </w:rPr>
        <w:t>1976,67</w:t>
      </w:r>
      <w:r w:rsidRPr="00BE6989">
        <w:rPr>
          <w:rFonts w:ascii="Times New Roman" w:eastAsia="Times New Roman" w:hAnsi="Times New Roman" w:cs="Times New Roman"/>
          <w:sz w:val="24"/>
          <w:szCs w:val="24"/>
          <w:lang w:eastAsia="en-ID"/>
        </w:rPr>
        <w:t xml:space="preserve">±275,60 ml, 4 </w:t>
      </w:r>
      <w:proofErr w:type="spellStart"/>
      <w:r w:rsidRPr="00BE6989">
        <w:rPr>
          <w:rFonts w:ascii="Times New Roman" w:eastAsia="Times New Roman" w:hAnsi="Times New Roman" w:cs="Times New Roman"/>
          <w:sz w:val="24"/>
          <w:szCs w:val="24"/>
          <w:lang w:eastAsia="en-ID"/>
        </w:rPr>
        <w:t>tahun</w:t>
      </w:r>
      <w:proofErr w:type="spellEnd"/>
      <w:r w:rsidRPr="00BE6989">
        <w:rPr>
          <w:rFonts w:ascii="Times New Roman" w:eastAsia="Times New Roman" w:hAnsi="Times New Roman" w:cs="Times New Roman"/>
          <w:sz w:val="24"/>
          <w:szCs w:val="24"/>
          <w:lang w:eastAsia="en-ID"/>
        </w:rPr>
        <w:t xml:space="preserve"> </w:t>
      </w:r>
      <w:r w:rsidRPr="00BE6989">
        <w:rPr>
          <w:rFonts w:ascii="Times New Roman" w:eastAsia="Times New Roman" w:hAnsi="Times New Roman" w:cs="Times New Roman"/>
          <w:color w:val="000000"/>
          <w:sz w:val="24"/>
          <w:szCs w:val="24"/>
          <w:lang w:val="en-ID" w:eastAsia="en-ID"/>
        </w:rPr>
        <w:t>2086,67</w:t>
      </w:r>
      <w:r w:rsidRPr="00BE6989">
        <w:rPr>
          <w:rFonts w:ascii="Times New Roman" w:eastAsia="Times New Roman" w:hAnsi="Times New Roman" w:cs="Times New Roman"/>
          <w:sz w:val="24"/>
          <w:szCs w:val="24"/>
          <w:lang w:eastAsia="en-ID"/>
        </w:rPr>
        <w:t xml:space="preserve">±260,14 ml </w:t>
      </w:r>
      <w:proofErr w:type="spellStart"/>
      <w:r w:rsidRPr="00BE6989">
        <w:rPr>
          <w:rFonts w:ascii="Times New Roman" w:eastAsia="Times New Roman" w:hAnsi="Times New Roman" w:cs="Times New Roman"/>
          <w:sz w:val="24"/>
          <w:szCs w:val="24"/>
          <w:lang w:eastAsia="en-ID"/>
        </w:rPr>
        <w:t>dan</w:t>
      </w:r>
      <w:proofErr w:type="spellEnd"/>
      <w:r w:rsidRPr="00BE6989">
        <w:rPr>
          <w:rFonts w:ascii="Times New Roman" w:eastAsia="Times New Roman" w:hAnsi="Times New Roman" w:cs="Times New Roman"/>
          <w:sz w:val="24"/>
          <w:szCs w:val="24"/>
          <w:lang w:eastAsia="en-ID"/>
        </w:rPr>
        <w:t xml:space="preserve"> 5 </w:t>
      </w:r>
      <w:proofErr w:type="spellStart"/>
      <w:r w:rsidRPr="00BE6989">
        <w:rPr>
          <w:rFonts w:ascii="Times New Roman" w:eastAsia="Times New Roman" w:hAnsi="Times New Roman" w:cs="Times New Roman"/>
          <w:sz w:val="24"/>
          <w:szCs w:val="24"/>
          <w:lang w:eastAsia="en-ID"/>
        </w:rPr>
        <w:t>tahun</w:t>
      </w:r>
      <w:proofErr w:type="spellEnd"/>
      <w:r w:rsidRPr="00BE6989">
        <w:rPr>
          <w:rFonts w:ascii="Times New Roman" w:eastAsia="Times New Roman" w:hAnsi="Times New Roman" w:cs="Times New Roman"/>
          <w:sz w:val="24"/>
          <w:szCs w:val="24"/>
          <w:lang w:eastAsia="en-ID"/>
        </w:rPr>
        <w:t xml:space="preserve"> </w:t>
      </w:r>
      <w:r w:rsidRPr="00BE6989">
        <w:rPr>
          <w:rFonts w:ascii="Times New Roman" w:eastAsia="Times New Roman" w:hAnsi="Times New Roman" w:cs="Times New Roman"/>
          <w:color w:val="000000"/>
          <w:sz w:val="24"/>
          <w:szCs w:val="24"/>
          <w:lang w:val="en-ID" w:eastAsia="en-ID"/>
        </w:rPr>
        <w:t>2112,22</w:t>
      </w:r>
      <w:r w:rsidRPr="00BE6989">
        <w:rPr>
          <w:rFonts w:ascii="Times New Roman" w:eastAsia="Times New Roman" w:hAnsi="Times New Roman" w:cs="Times New Roman"/>
          <w:sz w:val="24"/>
          <w:szCs w:val="24"/>
          <w:lang w:eastAsia="en-ID"/>
        </w:rPr>
        <w:t>±253,38 ml</w:t>
      </w:r>
      <w:r>
        <w:rPr>
          <w:rFonts w:ascii="Times New Roman" w:eastAsia="Times New Roman" w:hAnsi="Times New Roman" w:cs="Times New Roman"/>
          <w:sz w:val="24"/>
          <w:szCs w:val="24"/>
          <w:lang w:eastAsia="en-ID"/>
        </w:rPr>
        <w:t xml:space="preserve">. </w:t>
      </w:r>
      <w:proofErr w:type="spellStart"/>
      <w:r w:rsidRPr="00BE6989">
        <w:rPr>
          <w:rFonts w:ascii="Times New Roman" w:eastAsia="Calibri" w:hAnsi="Times New Roman" w:cs="Times New Roman"/>
          <w:sz w:val="24"/>
          <w:szCs w:val="24"/>
        </w:rPr>
        <w:t>Disimpulkan</w:t>
      </w:r>
      <w:proofErr w:type="spellEnd"/>
      <w:r w:rsidRPr="00BE6989">
        <w:rPr>
          <w:rFonts w:ascii="Times New Roman" w:eastAsia="Calibri" w:hAnsi="Times New Roman" w:cs="Times New Roman"/>
          <w:sz w:val="24"/>
          <w:szCs w:val="24"/>
        </w:rPr>
        <w:t xml:space="preserve"> </w:t>
      </w:r>
      <w:proofErr w:type="spellStart"/>
      <w:r w:rsidRPr="00BE6989">
        <w:rPr>
          <w:rFonts w:ascii="Times New Roman" w:eastAsia="Calibri" w:hAnsi="Times New Roman" w:cs="Times New Roman"/>
          <w:sz w:val="24"/>
          <w:szCs w:val="24"/>
        </w:rPr>
        <w:t>bahwa</w:t>
      </w:r>
      <w:proofErr w:type="spellEnd"/>
      <w:r w:rsidRPr="00BE6989">
        <w:rPr>
          <w:rFonts w:ascii="Times New Roman" w:eastAsia="Calibri" w:hAnsi="Times New Roman" w:cs="Times New Roman"/>
          <w:sz w:val="24"/>
          <w:szCs w:val="24"/>
        </w:rPr>
        <w:t xml:space="preserve"> </w:t>
      </w:r>
      <w:proofErr w:type="spellStart"/>
      <w:r w:rsidRPr="00BE6989">
        <w:rPr>
          <w:rFonts w:ascii="Times New Roman" w:eastAsia="Calibri" w:hAnsi="Times New Roman" w:cs="Times New Roman"/>
          <w:sz w:val="24"/>
          <w:szCs w:val="24"/>
        </w:rPr>
        <w:t>secara</w:t>
      </w:r>
      <w:proofErr w:type="spellEnd"/>
      <w:r w:rsidRPr="00BE6989">
        <w:rPr>
          <w:rFonts w:ascii="Times New Roman" w:eastAsia="Calibri" w:hAnsi="Times New Roman" w:cs="Times New Roman"/>
          <w:sz w:val="24"/>
          <w:szCs w:val="24"/>
        </w:rPr>
        <w:t xml:space="preserve"> </w:t>
      </w:r>
      <w:proofErr w:type="spellStart"/>
      <w:r w:rsidRPr="00BE6989">
        <w:rPr>
          <w:rFonts w:ascii="Times New Roman" w:eastAsia="Calibri" w:hAnsi="Times New Roman" w:cs="Times New Roman"/>
          <w:sz w:val="24"/>
          <w:szCs w:val="24"/>
        </w:rPr>
        <w:t>keseluruhan</w:t>
      </w:r>
      <w:proofErr w:type="spellEnd"/>
      <w:r w:rsidRPr="00BE6989">
        <w:rPr>
          <w:rFonts w:ascii="Times New Roman" w:eastAsia="Calibri" w:hAnsi="Times New Roman" w:cs="Times New Roman"/>
          <w:sz w:val="24"/>
          <w:szCs w:val="24"/>
        </w:rPr>
        <w:t xml:space="preserve"> </w:t>
      </w:r>
      <w:proofErr w:type="spellStart"/>
      <w:r w:rsidRPr="00BE6989">
        <w:rPr>
          <w:rFonts w:ascii="Times New Roman" w:eastAsia="Calibri" w:hAnsi="Times New Roman" w:cs="Times New Roman"/>
          <w:sz w:val="24"/>
          <w:szCs w:val="24"/>
        </w:rPr>
        <w:t>umur</w:t>
      </w:r>
      <w:proofErr w:type="spellEnd"/>
      <w:r w:rsidRPr="00BE6989">
        <w:rPr>
          <w:rFonts w:ascii="Times New Roman" w:eastAsia="Calibri" w:hAnsi="Times New Roman" w:cs="Times New Roman"/>
          <w:sz w:val="24"/>
          <w:szCs w:val="24"/>
        </w:rPr>
        <w:t xml:space="preserve">, </w:t>
      </w:r>
      <w:proofErr w:type="spellStart"/>
      <w:r w:rsidRPr="00BE6989">
        <w:rPr>
          <w:rFonts w:ascii="Times New Roman" w:eastAsia="Calibri" w:hAnsi="Times New Roman" w:cs="Times New Roman"/>
          <w:sz w:val="24"/>
          <w:szCs w:val="24"/>
        </w:rPr>
        <w:t>bobot</w:t>
      </w:r>
      <w:proofErr w:type="spellEnd"/>
      <w:r w:rsidRPr="00BE6989">
        <w:rPr>
          <w:rFonts w:ascii="Times New Roman" w:eastAsia="Calibri" w:hAnsi="Times New Roman" w:cs="Times New Roman"/>
          <w:sz w:val="24"/>
          <w:szCs w:val="24"/>
        </w:rPr>
        <w:t xml:space="preserve"> </w:t>
      </w:r>
      <w:proofErr w:type="spellStart"/>
      <w:r w:rsidRPr="00BE6989">
        <w:rPr>
          <w:rFonts w:ascii="Times New Roman" w:eastAsia="Calibri" w:hAnsi="Times New Roman" w:cs="Times New Roman"/>
          <w:sz w:val="24"/>
          <w:szCs w:val="24"/>
        </w:rPr>
        <w:t>badan</w:t>
      </w:r>
      <w:proofErr w:type="spellEnd"/>
      <w:r w:rsidRPr="00BE6989">
        <w:rPr>
          <w:rFonts w:ascii="Times New Roman" w:eastAsia="Calibri" w:hAnsi="Times New Roman" w:cs="Times New Roman"/>
          <w:sz w:val="24"/>
          <w:szCs w:val="24"/>
        </w:rPr>
        <w:t xml:space="preserve"> </w:t>
      </w:r>
      <w:proofErr w:type="spellStart"/>
      <w:r w:rsidRPr="00BE6989">
        <w:rPr>
          <w:rFonts w:ascii="Times New Roman" w:eastAsia="Calibri" w:hAnsi="Times New Roman" w:cs="Times New Roman"/>
          <w:sz w:val="24"/>
          <w:szCs w:val="24"/>
        </w:rPr>
        <w:t>dan</w:t>
      </w:r>
      <w:proofErr w:type="spellEnd"/>
      <w:r w:rsidRPr="00BE6989">
        <w:rPr>
          <w:rFonts w:ascii="Times New Roman" w:eastAsia="Calibri" w:hAnsi="Times New Roman" w:cs="Times New Roman"/>
          <w:sz w:val="24"/>
          <w:szCs w:val="24"/>
        </w:rPr>
        <w:t xml:space="preserve"> </w:t>
      </w:r>
      <w:r w:rsidRPr="00CE53CF">
        <w:rPr>
          <w:rFonts w:ascii="Times New Roman" w:eastAsia="Calibri" w:hAnsi="Times New Roman" w:cs="Times New Roman"/>
          <w:i/>
          <w:sz w:val="24"/>
          <w:szCs w:val="24"/>
        </w:rPr>
        <w:t>litter size</w:t>
      </w:r>
      <w:r w:rsidRPr="00BE6989">
        <w:rPr>
          <w:rFonts w:ascii="Times New Roman" w:eastAsia="Calibri" w:hAnsi="Times New Roman" w:cs="Times New Roman"/>
          <w:sz w:val="24"/>
          <w:szCs w:val="24"/>
        </w:rPr>
        <w:t xml:space="preserve"> </w:t>
      </w:r>
      <w:proofErr w:type="spellStart"/>
      <w:r w:rsidRPr="00BE6989">
        <w:rPr>
          <w:rFonts w:ascii="Times New Roman" w:eastAsia="Calibri" w:hAnsi="Times New Roman" w:cs="Times New Roman"/>
          <w:sz w:val="24"/>
          <w:szCs w:val="24"/>
        </w:rPr>
        <w:t>memiliki</w:t>
      </w:r>
      <w:proofErr w:type="spellEnd"/>
      <w:r w:rsidRPr="00BE6989">
        <w:rPr>
          <w:rFonts w:ascii="Times New Roman" w:eastAsia="Calibri" w:hAnsi="Times New Roman" w:cs="Times New Roman"/>
          <w:sz w:val="24"/>
          <w:szCs w:val="24"/>
        </w:rPr>
        <w:t xml:space="preserve"> </w:t>
      </w:r>
      <w:proofErr w:type="spellStart"/>
      <w:r w:rsidRPr="00BE6989">
        <w:rPr>
          <w:rFonts w:ascii="Times New Roman" w:eastAsia="Calibri" w:hAnsi="Times New Roman" w:cs="Times New Roman"/>
          <w:sz w:val="24"/>
          <w:szCs w:val="24"/>
        </w:rPr>
        <w:t>korelasi</w:t>
      </w:r>
      <w:proofErr w:type="spellEnd"/>
      <w:r w:rsidRPr="00BE6989">
        <w:rPr>
          <w:rFonts w:ascii="Times New Roman" w:eastAsia="Calibri" w:hAnsi="Times New Roman" w:cs="Times New Roman"/>
          <w:sz w:val="24"/>
          <w:szCs w:val="24"/>
        </w:rPr>
        <w:t xml:space="preserve"> yang </w:t>
      </w:r>
      <w:proofErr w:type="spellStart"/>
      <w:r w:rsidRPr="00BE6989">
        <w:rPr>
          <w:rFonts w:ascii="Times New Roman" w:eastAsia="Calibri" w:hAnsi="Times New Roman" w:cs="Times New Roman"/>
          <w:sz w:val="24"/>
          <w:szCs w:val="24"/>
        </w:rPr>
        <w:t>kuat</w:t>
      </w:r>
      <w:proofErr w:type="spellEnd"/>
      <w:r w:rsidRPr="00BE6989">
        <w:rPr>
          <w:rFonts w:ascii="Times New Roman" w:eastAsia="Calibri" w:hAnsi="Times New Roman" w:cs="Times New Roman"/>
          <w:sz w:val="24"/>
          <w:szCs w:val="24"/>
        </w:rPr>
        <w:t xml:space="preserve"> </w:t>
      </w:r>
      <w:proofErr w:type="spellStart"/>
      <w:r w:rsidRPr="00BE6989">
        <w:rPr>
          <w:rFonts w:ascii="Times New Roman" w:eastAsia="Calibri" w:hAnsi="Times New Roman" w:cs="Times New Roman"/>
          <w:sz w:val="24"/>
          <w:szCs w:val="24"/>
        </w:rPr>
        <w:t>deng</w:t>
      </w:r>
      <w:r>
        <w:rPr>
          <w:rFonts w:ascii="Times New Roman" w:eastAsia="Calibri" w:hAnsi="Times New Roman" w:cs="Times New Roman"/>
          <w:sz w:val="24"/>
          <w:szCs w:val="24"/>
        </w:rPr>
        <w:t>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produksi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susu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kambing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Sapera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w:t>
      </w:r>
      <w:proofErr w:type="spellStart"/>
      <w:r w:rsidRPr="00BE6989">
        <w:rPr>
          <w:rFonts w:ascii="Times New Roman" w:eastAsia="Times New Roman" w:hAnsi="Times New Roman" w:cs="Times New Roman"/>
          <w:sz w:val="24"/>
          <w:szCs w:val="24"/>
          <w:lang w:eastAsia="en-ID"/>
        </w:rPr>
        <w:t>nilai</w:t>
      </w:r>
      <w:proofErr w:type="spellEnd"/>
      <w:r w:rsidRPr="00BE6989">
        <w:rPr>
          <w:rFonts w:ascii="Times New Roman" w:eastAsia="Times New Roman" w:hAnsi="Times New Roman" w:cs="Times New Roman"/>
          <w:sz w:val="24"/>
          <w:szCs w:val="24"/>
          <w:lang w:eastAsia="en-ID"/>
        </w:rPr>
        <w:t xml:space="preserve"> r = 0,633 </w:t>
      </w:r>
      <w:proofErr w:type="spellStart"/>
      <w:r w:rsidRPr="00BE6989">
        <w:rPr>
          <w:rFonts w:ascii="Times New Roman" w:eastAsia="Times New Roman" w:hAnsi="Times New Roman" w:cs="Times New Roman"/>
          <w:sz w:val="24"/>
          <w:szCs w:val="24"/>
          <w:lang w:eastAsia="en-ID"/>
        </w:rPr>
        <w:t>dan</w:t>
      </w:r>
      <w:proofErr w:type="spellEnd"/>
      <w:r w:rsidRPr="00BE6989">
        <w:rPr>
          <w:rFonts w:ascii="Times New Roman" w:eastAsia="Times New Roman" w:hAnsi="Times New Roman" w:cs="Times New Roman"/>
          <w:sz w:val="24"/>
          <w:szCs w:val="24"/>
          <w:lang w:eastAsia="en-ID"/>
        </w:rPr>
        <w:t xml:space="preserve"> R² = 0,400, </w:t>
      </w:r>
      <w:proofErr w:type="spellStart"/>
      <w:r w:rsidRPr="00BE6989">
        <w:rPr>
          <w:rFonts w:ascii="Times New Roman" w:eastAsia="Times New Roman" w:hAnsi="Times New Roman" w:cs="Times New Roman"/>
          <w:sz w:val="24"/>
          <w:szCs w:val="24"/>
          <w:lang w:eastAsia="en-ID"/>
        </w:rPr>
        <w:t>nilai</w:t>
      </w:r>
      <w:proofErr w:type="spellEnd"/>
      <w:r w:rsidRPr="00BE6989">
        <w:rPr>
          <w:rFonts w:ascii="Times New Roman" w:eastAsia="Times New Roman" w:hAnsi="Times New Roman" w:cs="Times New Roman"/>
          <w:sz w:val="24"/>
          <w:szCs w:val="24"/>
          <w:lang w:eastAsia="en-ID"/>
        </w:rPr>
        <w:t xml:space="preserve"> </w:t>
      </w:r>
      <w:proofErr w:type="spellStart"/>
      <w:r w:rsidRPr="00BE6989">
        <w:rPr>
          <w:rFonts w:ascii="Times New Roman" w:eastAsia="Times New Roman" w:hAnsi="Times New Roman" w:cs="Times New Roman"/>
          <w:sz w:val="24"/>
          <w:szCs w:val="24"/>
          <w:lang w:eastAsia="en-ID"/>
        </w:rPr>
        <w:t>signifikansi</w:t>
      </w:r>
      <w:proofErr w:type="spellEnd"/>
      <w:r w:rsidRPr="00BE6989">
        <w:rPr>
          <w:rFonts w:ascii="Times New Roman" w:eastAsia="Times New Roman" w:hAnsi="Times New Roman" w:cs="Times New Roman"/>
          <w:sz w:val="24"/>
          <w:szCs w:val="24"/>
          <w:lang w:eastAsia="en-ID"/>
        </w:rPr>
        <w:t xml:space="preserve"> </w:t>
      </w:r>
      <w:proofErr w:type="spellStart"/>
      <w:r w:rsidRPr="00BE6989">
        <w:rPr>
          <w:rFonts w:ascii="Times New Roman" w:eastAsia="Times New Roman" w:hAnsi="Times New Roman" w:cs="Times New Roman"/>
          <w:sz w:val="24"/>
          <w:szCs w:val="24"/>
          <w:lang w:eastAsia="en-ID"/>
        </w:rPr>
        <w:t>umur</w:t>
      </w:r>
      <w:proofErr w:type="spellEnd"/>
      <w:r w:rsidRPr="00BE6989">
        <w:rPr>
          <w:rFonts w:ascii="Times New Roman" w:eastAsia="Times New Roman" w:hAnsi="Times New Roman" w:cs="Times New Roman"/>
          <w:sz w:val="24"/>
          <w:szCs w:val="24"/>
          <w:lang w:eastAsia="en-ID"/>
        </w:rPr>
        <w:t xml:space="preserve"> 0,15 </w:t>
      </w:r>
      <w:proofErr w:type="spellStart"/>
      <w:r w:rsidRPr="00BE6989">
        <w:rPr>
          <w:rFonts w:ascii="Times New Roman" w:eastAsia="Times New Roman" w:hAnsi="Times New Roman" w:cs="Times New Roman"/>
          <w:sz w:val="24"/>
          <w:szCs w:val="24"/>
          <w:lang w:eastAsia="en-ID"/>
        </w:rPr>
        <w:t>bobot</w:t>
      </w:r>
      <w:proofErr w:type="spellEnd"/>
      <w:r w:rsidRPr="00BE6989">
        <w:rPr>
          <w:rFonts w:ascii="Times New Roman" w:eastAsia="Times New Roman" w:hAnsi="Times New Roman" w:cs="Times New Roman"/>
          <w:sz w:val="24"/>
          <w:szCs w:val="24"/>
          <w:lang w:eastAsia="en-ID"/>
        </w:rPr>
        <w:t xml:space="preserve"> </w:t>
      </w:r>
      <w:proofErr w:type="spellStart"/>
      <w:r w:rsidRPr="00BE6989">
        <w:rPr>
          <w:rFonts w:ascii="Times New Roman" w:eastAsia="Times New Roman" w:hAnsi="Times New Roman" w:cs="Times New Roman"/>
          <w:sz w:val="24"/>
          <w:szCs w:val="24"/>
          <w:lang w:eastAsia="en-ID"/>
        </w:rPr>
        <w:t>badan</w:t>
      </w:r>
      <w:proofErr w:type="spellEnd"/>
      <w:r w:rsidRPr="00BE6989">
        <w:rPr>
          <w:rFonts w:ascii="Times New Roman" w:eastAsia="Times New Roman" w:hAnsi="Times New Roman" w:cs="Times New Roman"/>
          <w:sz w:val="24"/>
          <w:szCs w:val="24"/>
          <w:lang w:eastAsia="en-ID"/>
        </w:rPr>
        <w:t xml:space="preserve"> 0,00 </w:t>
      </w:r>
      <w:proofErr w:type="spellStart"/>
      <w:r w:rsidRPr="00BE6989">
        <w:rPr>
          <w:rFonts w:ascii="Times New Roman" w:eastAsia="Times New Roman" w:hAnsi="Times New Roman" w:cs="Times New Roman"/>
          <w:sz w:val="24"/>
          <w:szCs w:val="24"/>
          <w:lang w:eastAsia="en-ID"/>
        </w:rPr>
        <w:t>dan</w:t>
      </w:r>
      <w:proofErr w:type="spellEnd"/>
      <w:r w:rsidRPr="00BE6989">
        <w:rPr>
          <w:rFonts w:ascii="Times New Roman" w:eastAsia="Times New Roman" w:hAnsi="Times New Roman" w:cs="Times New Roman"/>
          <w:sz w:val="24"/>
          <w:szCs w:val="24"/>
          <w:lang w:eastAsia="en-ID"/>
        </w:rPr>
        <w:t xml:space="preserve"> </w:t>
      </w:r>
      <w:r w:rsidRPr="00654327">
        <w:rPr>
          <w:rFonts w:ascii="Times New Roman" w:eastAsia="Times New Roman" w:hAnsi="Times New Roman" w:cs="Times New Roman"/>
          <w:i/>
          <w:sz w:val="24"/>
          <w:szCs w:val="24"/>
          <w:lang w:eastAsia="en-ID"/>
        </w:rPr>
        <w:t xml:space="preserve">litter size </w:t>
      </w:r>
      <w:r w:rsidRPr="00BE6989">
        <w:rPr>
          <w:rFonts w:ascii="Times New Roman" w:eastAsia="Times New Roman" w:hAnsi="Times New Roman" w:cs="Times New Roman"/>
          <w:sz w:val="24"/>
          <w:szCs w:val="24"/>
          <w:lang w:eastAsia="en-ID"/>
        </w:rPr>
        <w:t>0,23</w:t>
      </w:r>
      <w:r>
        <w:rPr>
          <w:rFonts w:ascii="Times New Roman" w:eastAsia="Times New Roman" w:hAnsi="Times New Roman" w:cs="Times New Roman"/>
          <w:sz w:val="24"/>
          <w:szCs w:val="24"/>
          <w:lang w:eastAsia="en-ID"/>
        </w:rPr>
        <w:t>.</w:t>
      </w:r>
    </w:p>
    <w:p w:rsidR="005B1870" w:rsidRPr="00BE6989" w:rsidRDefault="005B1870" w:rsidP="005B1870">
      <w:pPr>
        <w:spacing w:after="0" w:line="228" w:lineRule="auto"/>
        <w:ind w:right="300" w:firstLine="720"/>
        <w:jc w:val="both"/>
        <w:rPr>
          <w:rFonts w:ascii="Times New Roman" w:eastAsia="Calibri" w:hAnsi="Times New Roman" w:cs="Times New Roman"/>
          <w:color w:val="000000"/>
          <w:sz w:val="24"/>
          <w:szCs w:val="24"/>
        </w:rPr>
      </w:pPr>
    </w:p>
    <w:p w:rsidR="005B1870" w:rsidRPr="00BE6989" w:rsidRDefault="005B1870" w:rsidP="005B1870">
      <w:pPr>
        <w:spacing w:after="0" w:line="240" w:lineRule="auto"/>
        <w:jc w:val="both"/>
        <w:rPr>
          <w:rFonts w:ascii="Times New Roman" w:eastAsia="Calibri" w:hAnsi="Times New Roman" w:cs="Times New Roman"/>
          <w:sz w:val="24"/>
          <w:szCs w:val="24"/>
        </w:rPr>
      </w:pPr>
      <w:r w:rsidRPr="00BE6989">
        <w:rPr>
          <w:rFonts w:ascii="Times New Roman" w:eastAsia="Calibri" w:hAnsi="Times New Roman" w:cs="Times New Roman"/>
          <w:sz w:val="24"/>
          <w:szCs w:val="24"/>
        </w:rPr>
        <w:t xml:space="preserve">Kata </w:t>
      </w:r>
      <w:proofErr w:type="spellStart"/>
      <w:r w:rsidRPr="00BE6989">
        <w:rPr>
          <w:rFonts w:ascii="Times New Roman" w:eastAsia="Calibri" w:hAnsi="Times New Roman" w:cs="Times New Roman"/>
          <w:sz w:val="24"/>
          <w:szCs w:val="24"/>
        </w:rPr>
        <w:t>kunci</w:t>
      </w:r>
      <w:proofErr w:type="spellEnd"/>
      <w:r w:rsidRPr="00BE6989">
        <w:rPr>
          <w:rFonts w:ascii="Times New Roman" w:eastAsia="Calibri" w:hAnsi="Times New Roman" w:cs="Times New Roman"/>
          <w:sz w:val="24"/>
          <w:szCs w:val="24"/>
        </w:rPr>
        <w:t xml:space="preserve">: </w:t>
      </w:r>
      <w:proofErr w:type="spellStart"/>
      <w:r w:rsidRPr="00BE6989">
        <w:rPr>
          <w:rFonts w:ascii="Times New Roman" w:eastAsia="Calibri" w:hAnsi="Times New Roman" w:cs="Times New Roman"/>
          <w:sz w:val="24"/>
          <w:szCs w:val="24"/>
        </w:rPr>
        <w:t>Kambing</w:t>
      </w:r>
      <w:proofErr w:type="spellEnd"/>
      <w:r w:rsidRPr="00BE6989">
        <w:rPr>
          <w:rFonts w:ascii="Times New Roman" w:eastAsia="Calibri" w:hAnsi="Times New Roman" w:cs="Times New Roman"/>
          <w:sz w:val="24"/>
          <w:szCs w:val="24"/>
        </w:rPr>
        <w:t xml:space="preserve"> </w:t>
      </w:r>
      <w:proofErr w:type="spellStart"/>
      <w:r w:rsidRPr="00BE6989">
        <w:rPr>
          <w:rFonts w:ascii="Times New Roman" w:eastAsia="Calibri" w:hAnsi="Times New Roman" w:cs="Times New Roman"/>
          <w:sz w:val="24"/>
          <w:szCs w:val="24"/>
        </w:rPr>
        <w:t>Sapera</w:t>
      </w:r>
      <w:proofErr w:type="spellEnd"/>
      <w:r w:rsidRPr="00BE6989">
        <w:rPr>
          <w:rFonts w:ascii="Times New Roman" w:eastAsia="Calibri" w:hAnsi="Times New Roman" w:cs="Times New Roman"/>
          <w:sz w:val="24"/>
          <w:szCs w:val="24"/>
        </w:rPr>
        <w:t xml:space="preserve">, </w:t>
      </w:r>
      <w:proofErr w:type="spellStart"/>
      <w:r w:rsidRPr="00BE6989">
        <w:rPr>
          <w:rFonts w:ascii="Times New Roman" w:eastAsia="Calibri" w:hAnsi="Times New Roman" w:cs="Times New Roman"/>
          <w:sz w:val="24"/>
          <w:szCs w:val="24"/>
        </w:rPr>
        <w:t>Umur</w:t>
      </w:r>
      <w:proofErr w:type="spellEnd"/>
      <w:r w:rsidRPr="00BE6989">
        <w:rPr>
          <w:rFonts w:ascii="Times New Roman" w:eastAsia="Calibri" w:hAnsi="Times New Roman" w:cs="Times New Roman"/>
          <w:sz w:val="24"/>
          <w:szCs w:val="24"/>
        </w:rPr>
        <w:t xml:space="preserve">, </w:t>
      </w:r>
      <w:proofErr w:type="spellStart"/>
      <w:r w:rsidRPr="00BE6989">
        <w:rPr>
          <w:rFonts w:ascii="Times New Roman" w:eastAsia="Calibri" w:hAnsi="Times New Roman" w:cs="Times New Roman"/>
          <w:sz w:val="24"/>
          <w:szCs w:val="24"/>
        </w:rPr>
        <w:t>Bobot</w:t>
      </w:r>
      <w:proofErr w:type="spellEnd"/>
      <w:r w:rsidRPr="00BE6989">
        <w:rPr>
          <w:rFonts w:ascii="Times New Roman" w:eastAsia="Calibri" w:hAnsi="Times New Roman" w:cs="Times New Roman"/>
          <w:sz w:val="24"/>
          <w:szCs w:val="24"/>
        </w:rPr>
        <w:t xml:space="preserve"> </w:t>
      </w:r>
      <w:proofErr w:type="spellStart"/>
      <w:r w:rsidRPr="00BE6989">
        <w:rPr>
          <w:rFonts w:ascii="Times New Roman" w:eastAsia="Calibri" w:hAnsi="Times New Roman" w:cs="Times New Roman"/>
          <w:sz w:val="24"/>
          <w:szCs w:val="24"/>
        </w:rPr>
        <w:t>badan</w:t>
      </w:r>
      <w:proofErr w:type="spellEnd"/>
      <w:r w:rsidRPr="00BE6989">
        <w:rPr>
          <w:rFonts w:ascii="Times New Roman" w:eastAsia="Calibri" w:hAnsi="Times New Roman" w:cs="Times New Roman"/>
          <w:sz w:val="24"/>
          <w:szCs w:val="24"/>
        </w:rPr>
        <w:t xml:space="preserve">, </w:t>
      </w:r>
      <w:r w:rsidRPr="00892151">
        <w:rPr>
          <w:rFonts w:ascii="Times New Roman" w:eastAsia="Calibri" w:hAnsi="Times New Roman" w:cs="Times New Roman"/>
          <w:i/>
          <w:sz w:val="24"/>
          <w:szCs w:val="24"/>
        </w:rPr>
        <w:t>Litter size</w:t>
      </w:r>
      <w:r w:rsidRPr="00BE6989">
        <w:rPr>
          <w:rFonts w:ascii="Times New Roman" w:eastAsia="Calibri" w:hAnsi="Times New Roman" w:cs="Times New Roman"/>
          <w:sz w:val="24"/>
          <w:szCs w:val="24"/>
        </w:rPr>
        <w:t xml:space="preserve">, </w:t>
      </w:r>
      <w:proofErr w:type="spellStart"/>
      <w:r w:rsidRPr="00BE6989">
        <w:rPr>
          <w:rFonts w:ascii="Times New Roman" w:eastAsia="Calibri" w:hAnsi="Times New Roman" w:cs="Times New Roman"/>
          <w:sz w:val="24"/>
          <w:szCs w:val="24"/>
        </w:rPr>
        <w:t>Produksi</w:t>
      </w:r>
      <w:proofErr w:type="spellEnd"/>
      <w:r w:rsidRPr="00BE6989">
        <w:rPr>
          <w:rFonts w:ascii="Times New Roman" w:eastAsia="Calibri" w:hAnsi="Times New Roman" w:cs="Times New Roman"/>
          <w:sz w:val="24"/>
          <w:szCs w:val="24"/>
        </w:rPr>
        <w:t xml:space="preserve"> </w:t>
      </w:r>
      <w:proofErr w:type="spellStart"/>
      <w:r w:rsidRPr="00BE6989">
        <w:rPr>
          <w:rFonts w:ascii="Times New Roman" w:eastAsia="Calibri" w:hAnsi="Times New Roman" w:cs="Times New Roman"/>
          <w:sz w:val="24"/>
          <w:szCs w:val="24"/>
        </w:rPr>
        <w:t>susu</w:t>
      </w:r>
      <w:proofErr w:type="spellEnd"/>
    </w:p>
    <w:p w:rsidR="005B1870" w:rsidRDefault="005B1870">
      <w:pPr>
        <w:rPr>
          <w:rFonts w:ascii="Times New Roman" w:hAnsi="Times New Roman" w:cs="Times New Roman"/>
          <w:sz w:val="24"/>
        </w:rPr>
      </w:pPr>
      <w:r>
        <w:rPr>
          <w:rFonts w:ascii="Times New Roman" w:hAnsi="Times New Roman" w:cs="Times New Roman"/>
          <w:sz w:val="24"/>
        </w:rPr>
        <w:br w:type="page"/>
      </w:r>
    </w:p>
    <w:p w:rsidR="005B1870" w:rsidRDefault="005B1870" w:rsidP="005B1870">
      <w:pPr>
        <w:keepNext/>
        <w:keepLines/>
        <w:spacing w:before="240" w:after="0" w:line="259" w:lineRule="auto"/>
        <w:jc w:val="center"/>
        <w:outlineLvl w:val="0"/>
        <w:rPr>
          <w:rFonts w:ascii="Times New Roman" w:eastAsia="Times New Roman" w:hAnsi="Times New Roman" w:cs="Times New Roman"/>
          <w:b/>
          <w:color w:val="000000"/>
          <w:sz w:val="24"/>
          <w:szCs w:val="24"/>
        </w:rPr>
      </w:pPr>
      <w:bookmarkStart w:id="1" w:name="_Toc46969975"/>
      <w:bookmarkStart w:id="2" w:name="_Toc59154554"/>
      <w:bookmarkStart w:id="3" w:name="_Toc59152584"/>
      <w:bookmarkStart w:id="4" w:name="_Toc61904448"/>
      <w:bookmarkStart w:id="5" w:name="_Toc64331851"/>
      <w:bookmarkStart w:id="6" w:name="_Toc90956252"/>
      <w:bookmarkStart w:id="7" w:name="_Toc109807043"/>
      <w:r w:rsidRPr="00BE6989">
        <w:rPr>
          <w:rFonts w:ascii="Times New Roman" w:eastAsia="Times New Roman" w:hAnsi="Times New Roman" w:cs="Times New Roman"/>
          <w:b/>
          <w:color w:val="000000"/>
          <w:sz w:val="24"/>
          <w:szCs w:val="24"/>
          <w:lang w:val="id-ID"/>
        </w:rPr>
        <w:lastRenderedPageBreak/>
        <w:t>ABSTRACT</w:t>
      </w:r>
      <w:bookmarkEnd w:id="1"/>
      <w:bookmarkEnd w:id="2"/>
      <w:bookmarkEnd w:id="3"/>
      <w:bookmarkEnd w:id="4"/>
      <w:bookmarkEnd w:id="5"/>
      <w:bookmarkEnd w:id="6"/>
      <w:bookmarkEnd w:id="7"/>
    </w:p>
    <w:p w:rsidR="00CE53CF" w:rsidRPr="00CE53CF" w:rsidRDefault="00CE53CF" w:rsidP="005B1870">
      <w:pPr>
        <w:keepNext/>
        <w:keepLines/>
        <w:spacing w:before="240" w:after="0" w:line="259" w:lineRule="auto"/>
        <w:jc w:val="center"/>
        <w:outlineLvl w:val="0"/>
        <w:rPr>
          <w:rFonts w:ascii="Times New Roman" w:eastAsia="Times New Roman" w:hAnsi="Times New Roman" w:cs="Times New Roman"/>
          <w:b/>
          <w:color w:val="000000"/>
          <w:sz w:val="24"/>
          <w:szCs w:val="24"/>
          <w:vertAlign w:val="superscript"/>
        </w:rPr>
      </w:pPr>
    </w:p>
    <w:p w:rsidR="005B1870" w:rsidRPr="00BE6989" w:rsidRDefault="005B1870" w:rsidP="005B1870">
      <w:pPr>
        <w:spacing w:after="0" w:line="240" w:lineRule="auto"/>
        <w:ind w:firstLine="720"/>
        <w:jc w:val="both"/>
        <w:rPr>
          <w:rFonts w:ascii="Times New Roman" w:eastAsia="Calibri" w:hAnsi="Times New Roman" w:cs="Times New Roman"/>
          <w:sz w:val="24"/>
          <w:szCs w:val="24"/>
        </w:rPr>
      </w:pPr>
      <w:r w:rsidRPr="001D5B90">
        <w:rPr>
          <w:rFonts w:ascii="Times New Roman" w:eastAsia="Calibri" w:hAnsi="Times New Roman" w:cs="Times New Roman"/>
          <w:sz w:val="24"/>
          <w:szCs w:val="24"/>
        </w:rPr>
        <w:t xml:space="preserve">This study aimed to determine the correlation between age, body weight, and litter size on the milk production of </w:t>
      </w:r>
      <w:proofErr w:type="spellStart"/>
      <w:r w:rsidRPr="001D5B90">
        <w:rPr>
          <w:rFonts w:ascii="Times New Roman" w:eastAsia="Calibri" w:hAnsi="Times New Roman" w:cs="Times New Roman"/>
          <w:sz w:val="24"/>
          <w:szCs w:val="24"/>
        </w:rPr>
        <w:t>Sapera</w:t>
      </w:r>
      <w:proofErr w:type="spellEnd"/>
      <w:r w:rsidRPr="001D5B90">
        <w:rPr>
          <w:rFonts w:ascii="Times New Roman" w:eastAsia="Calibri" w:hAnsi="Times New Roman" w:cs="Times New Roman"/>
          <w:sz w:val="24"/>
          <w:szCs w:val="24"/>
        </w:rPr>
        <w:t xml:space="preserve"> goats at CV </w:t>
      </w:r>
      <w:proofErr w:type="spellStart"/>
      <w:r w:rsidRPr="001D5B90">
        <w:rPr>
          <w:rFonts w:ascii="Times New Roman" w:eastAsia="Calibri" w:hAnsi="Times New Roman" w:cs="Times New Roman"/>
          <w:sz w:val="24"/>
          <w:szCs w:val="24"/>
        </w:rPr>
        <w:t>Bhumi</w:t>
      </w:r>
      <w:proofErr w:type="spellEnd"/>
      <w:r w:rsidRPr="001D5B90">
        <w:rPr>
          <w:rFonts w:ascii="Times New Roman" w:eastAsia="Calibri" w:hAnsi="Times New Roman" w:cs="Times New Roman"/>
          <w:sz w:val="24"/>
          <w:szCs w:val="24"/>
        </w:rPr>
        <w:t xml:space="preserve"> </w:t>
      </w:r>
      <w:proofErr w:type="spellStart"/>
      <w:r w:rsidRPr="001D5B90">
        <w:rPr>
          <w:rFonts w:ascii="Times New Roman" w:eastAsia="Calibri" w:hAnsi="Times New Roman" w:cs="Times New Roman"/>
          <w:sz w:val="24"/>
          <w:szCs w:val="24"/>
        </w:rPr>
        <w:t>Nararya</w:t>
      </w:r>
      <w:proofErr w:type="spellEnd"/>
      <w:r w:rsidRPr="001D5B90">
        <w:rPr>
          <w:rFonts w:ascii="Times New Roman" w:eastAsia="Calibri" w:hAnsi="Times New Roman" w:cs="Times New Roman"/>
          <w:sz w:val="24"/>
          <w:szCs w:val="24"/>
        </w:rPr>
        <w:t xml:space="preserve"> Farm Yogyakarta. The research was carried out in CV. </w:t>
      </w:r>
      <w:proofErr w:type="spellStart"/>
      <w:r w:rsidRPr="001D5B90">
        <w:rPr>
          <w:rFonts w:ascii="Times New Roman" w:eastAsia="Calibri" w:hAnsi="Times New Roman" w:cs="Times New Roman"/>
          <w:sz w:val="24"/>
          <w:szCs w:val="24"/>
        </w:rPr>
        <w:t>Bhumi</w:t>
      </w:r>
      <w:proofErr w:type="spellEnd"/>
      <w:r w:rsidRPr="001D5B90">
        <w:rPr>
          <w:rFonts w:ascii="Times New Roman" w:eastAsia="Calibri" w:hAnsi="Times New Roman" w:cs="Times New Roman"/>
          <w:sz w:val="24"/>
          <w:szCs w:val="24"/>
        </w:rPr>
        <w:t xml:space="preserve"> </w:t>
      </w:r>
      <w:proofErr w:type="spellStart"/>
      <w:r w:rsidRPr="001D5B90">
        <w:rPr>
          <w:rFonts w:ascii="Times New Roman" w:eastAsia="Calibri" w:hAnsi="Times New Roman" w:cs="Times New Roman"/>
          <w:sz w:val="24"/>
          <w:szCs w:val="24"/>
        </w:rPr>
        <w:t>Nararya</w:t>
      </w:r>
      <w:proofErr w:type="spellEnd"/>
      <w:r w:rsidRPr="001D5B90">
        <w:rPr>
          <w:rFonts w:ascii="Times New Roman" w:eastAsia="Calibri" w:hAnsi="Times New Roman" w:cs="Times New Roman"/>
          <w:sz w:val="24"/>
          <w:szCs w:val="24"/>
        </w:rPr>
        <w:t xml:space="preserve"> Farm Yogyakarta on April 25th – June 5th 2021. The research material used was 60 lactation </w:t>
      </w:r>
      <w:proofErr w:type="spellStart"/>
      <w:r w:rsidRPr="001D5B90">
        <w:rPr>
          <w:rFonts w:ascii="Times New Roman" w:eastAsia="Calibri" w:hAnsi="Times New Roman" w:cs="Times New Roman"/>
          <w:sz w:val="24"/>
          <w:szCs w:val="24"/>
        </w:rPr>
        <w:t>Sapera</w:t>
      </w:r>
      <w:proofErr w:type="spellEnd"/>
      <w:r w:rsidRPr="001D5B90">
        <w:rPr>
          <w:rFonts w:ascii="Times New Roman" w:eastAsia="Calibri" w:hAnsi="Times New Roman" w:cs="Times New Roman"/>
          <w:sz w:val="24"/>
          <w:szCs w:val="24"/>
        </w:rPr>
        <w:t xml:space="preserve"> goats which were grouped at 2, 3, 4, and 5 years old. This study used the observation method of lactating </w:t>
      </w:r>
      <w:proofErr w:type="spellStart"/>
      <w:r w:rsidRPr="001D5B90">
        <w:rPr>
          <w:rFonts w:ascii="Times New Roman" w:eastAsia="Calibri" w:hAnsi="Times New Roman" w:cs="Times New Roman"/>
          <w:sz w:val="24"/>
          <w:szCs w:val="24"/>
        </w:rPr>
        <w:t>Sapera</w:t>
      </w:r>
      <w:proofErr w:type="spellEnd"/>
      <w:r w:rsidRPr="001D5B90">
        <w:rPr>
          <w:rFonts w:ascii="Times New Roman" w:eastAsia="Calibri" w:hAnsi="Times New Roman" w:cs="Times New Roman"/>
          <w:sz w:val="24"/>
          <w:szCs w:val="24"/>
        </w:rPr>
        <w:t xml:space="preserve"> goat in CV. </w:t>
      </w:r>
      <w:proofErr w:type="spellStart"/>
      <w:r w:rsidRPr="001D5B90">
        <w:rPr>
          <w:rFonts w:ascii="Times New Roman" w:eastAsia="Calibri" w:hAnsi="Times New Roman" w:cs="Times New Roman"/>
          <w:sz w:val="24"/>
          <w:szCs w:val="24"/>
        </w:rPr>
        <w:t>Bhumi</w:t>
      </w:r>
      <w:proofErr w:type="spellEnd"/>
      <w:r w:rsidRPr="001D5B90">
        <w:rPr>
          <w:rFonts w:ascii="Times New Roman" w:eastAsia="Calibri" w:hAnsi="Times New Roman" w:cs="Times New Roman"/>
          <w:sz w:val="24"/>
          <w:szCs w:val="24"/>
        </w:rPr>
        <w:t xml:space="preserve"> </w:t>
      </w:r>
      <w:proofErr w:type="spellStart"/>
      <w:r w:rsidRPr="001D5B90">
        <w:rPr>
          <w:rFonts w:ascii="Times New Roman" w:eastAsia="Calibri" w:hAnsi="Times New Roman" w:cs="Times New Roman"/>
          <w:sz w:val="24"/>
          <w:szCs w:val="24"/>
        </w:rPr>
        <w:t>Nararya</w:t>
      </w:r>
      <w:proofErr w:type="spellEnd"/>
      <w:r w:rsidRPr="001D5B90">
        <w:rPr>
          <w:rFonts w:ascii="Times New Roman" w:eastAsia="Calibri" w:hAnsi="Times New Roman" w:cs="Times New Roman"/>
          <w:sz w:val="24"/>
          <w:szCs w:val="24"/>
        </w:rPr>
        <w:t xml:space="preserve"> Farm Yogyakarta with a descriptive </w:t>
      </w:r>
      <w:proofErr w:type="spellStart"/>
      <w:r w:rsidRPr="001D5B90">
        <w:rPr>
          <w:rFonts w:ascii="Times New Roman" w:eastAsia="Calibri" w:hAnsi="Times New Roman" w:cs="Times New Roman"/>
          <w:sz w:val="24"/>
          <w:szCs w:val="24"/>
        </w:rPr>
        <w:t>collerational</w:t>
      </w:r>
      <w:proofErr w:type="spellEnd"/>
      <w:r w:rsidRPr="001D5B90">
        <w:rPr>
          <w:rFonts w:ascii="Times New Roman" w:eastAsia="Calibri" w:hAnsi="Times New Roman" w:cs="Times New Roman"/>
          <w:sz w:val="24"/>
          <w:szCs w:val="24"/>
        </w:rPr>
        <w:t xml:space="preserve"> analytic descriptive research design that aimed to reveal </w:t>
      </w:r>
      <w:proofErr w:type="spellStart"/>
      <w:r w:rsidRPr="001D5B90">
        <w:rPr>
          <w:rFonts w:ascii="Times New Roman" w:eastAsia="Calibri" w:hAnsi="Times New Roman" w:cs="Times New Roman"/>
          <w:sz w:val="24"/>
          <w:szCs w:val="24"/>
        </w:rPr>
        <w:t>colerative</w:t>
      </w:r>
      <w:proofErr w:type="spellEnd"/>
      <w:r w:rsidRPr="001D5B90">
        <w:rPr>
          <w:rFonts w:ascii="Times New Roman" w:eastAsia="Calibri" w:hAnsi="Times New Roman" w:cs="Times New Roman"/>
          <w:sz w:val="24"/>
          <w:szCs w:val="24"/>
        </w:rPr>
        <w:t xml:space="preserve"> relationships between variables. The data obtained are tabulated and averaged then analyzed descriptively, simple linear regression and multiple linear regression. The result of this study showed that the body weight of </w:t>
      </w:r>
      <w:proofErr w:type="spellStart"/>
      <w:r w:rsidRPr="001D5B90">
        <w:rPr>
          <w:rFonts w:ascii="Times New Roman" w:eastAsia="Calibri" w:hAnsi="Times New Roman" w:cs="Times New Roman"/>
          <w:sz w:val="24"/>
          <w:szCs w:val="24"/>
        </w:rPr>
        <w:t>Sapera</w:t>
      </w:r>
      <w:proofErr w:type="spellEnd"/>
      <w:r w:rsidRPr="001D5B90">
        <w:rPr>
          <w:rFonts w:ascii="Times New Roman" w:eastAsia="Calibri" w:hAnsi="Times New Roman" w:cs="Times New Roman"/>
          <w:sz w:val="24"/>
          <w:szCs w:val="24"/>
        </w:rPr>
        <w:t xml:space="preserve"> goat at  2 years old was 55.22±12.26 kg, 3 years old 60.13±11.59 kg, 4 years old 63.08±16.43 kg and 5 years old 68.14±12.64 kg. litter size aged 2 years old is 1.67±0.47 heads, 3 years old 1.80±0.68 heads, 4 years old 1.67±0.60 heads and 5 years old 2.00±0.63 heads. Milk production at the age of 2 years old was 1844.44±286.66 ml, 3 years old 1976.67±275.60 ml, 4 years old 2086.67±260.14 ml and 5 years old 2112.22±253.38 ml. It was concluded that overall age, body weight and litter size had a strong correlation with the milk production of </w:t>
      </w:r>
      <w:proofErr w:type="spellStart"/>
      <w:r w:rsidRPr="001D5B90">
        <w:rPr>
          <w:rFonts w:ascii="Times New Roman" w:eastAsia="Calibri" w:hAnsi="Times New Roman" w:cs="Times New Roman"/>
          <w:sz w:val="24"/>
          <w:szCs w:val="24"/>
        </w:rPr>
        <w:t>Sapera</w:t>
      </w:r>
      <w:proofErr w:type="spellEnd"/>
      <w:r w:rsidRPr="001D5B90">
        <w:rPr>
          <w:rFonts w:ascii="Times New Roman" w:eastAsia="Calibri" w:hAnsi="Times New Roman" w:cs="Times New Roman"/>
          <w:sz w:val="24"/>
          <w:szCs w:val="24"/>
        </w:rPr>
        <w:t xml:space="preserve"> goat. With a value of r = 0.633 and R² = 0.400, the significance value of age is 0.15, body weight is 0.00 and litter size is 0.23.</w:t>
      </w:r>
    </w:p>
    <w:p w:rsidR="005B1870" w:rsidRPr="00BE6989" w:rsidRDefault="005B1870" w:rsidP="005B1870">
      <w:pPr>
        <w:spacing w:after="0" w:line="240" w:lineRule="auto"/>
        <w:ind w:firstLine="720"/>
        <w:jc w:val="both"/>
        <w:rPr>
          <w:rFonts w:ascii="Times New Roman" w:eastAsia="Calibri" w:hAnsi="Times New Roman" w:cs="Times New Roman"/>
          <w:sz w:val="24"/>
          <w:szCs w:val="24"/>
        </w:rPr>
      </w:pPr>
    </w:p>
    <w:p w:rsidR="00792DBC" w:rsidRDefault="005B1870" w:rsidP="005B1870">
      <w:pPr>
        <w:spacing w:after="0" w:line="240" w:lineRule="auto"/>
        <w:jc w:val="both"/>
        <w:rPr>
          <w:rFonts w:ascii="Times New Roman" w:eastAsia="Calibri" w:hAnsi="Times New Roman" w:cs="Times New Roman"/>
          <w:sz w:val="24"/>
          <w:szCs w:val="24"/>
        </w:rPr>
      </w:pPr>
      <w:r w:rsidRPr="00BE6989">
        <w:rPr>
          <w:rFonts w:ascii="Times New Roman" w:eastAsia="Calibri" w:hAnsi="Times New Roman" w:cs="Times New Roman"/>
          <w:sz w:val="24"/>
          <w:szCs w:val="24"/>
        </w:rPr>
        <w:t xml:space="preserve">Keywords: </w:t>
      </w:r>
      <w:proofErr w:type="spellStart"/>
      <w:r w:rsidRPr="00BE6989">
        <w:rPr>
          <w:rFonts w:ascii="Times New Roman" w:eastAsia="Calibri" w:hAnsi="Times New Roman" w:cs="Times New Roman"/>
          <w:sz w:val="24"/>
          <w:szCs w:val="24"/>
        </w:rPr>
        <w:t>Sapera</w:t>
      </w:r>
      <w:proofErr w:type="spellEnd"/>
      <w:r w:rsidRPr="00BE6989">
        <w:rPr>
          <w:rFonts w:ascii="Times New Roman" w:eastAsia="Calibri" w:hAnsi="Times New Roman" w:cs="Times New Roman"/>
          <w:sz w:val="24"/>
          <w:szCs w:val="24"/>
        </w:rPr>
        <w:t xml:space="preserve"> Goat, Age, Body Weight, Liter Size, Milk Production</w:t>
      </w:r>
    </w:p>
    <w:p w:rsidR="00792DBC" w:rsidRDefault="00792DBC">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50BBC" w:rsidRDefault="00A50BBC" w:rsidP="00A221CD">
      <w:pPr>
        <w:spacing w:after="0" w:line="360" w:lineRule="auto"/>
        <w:jc w:val="both"/>
        <w:rPr>
          <w:rFonts w:ascii="Times New Roman" w:eastAsia="Calibri" w:hAnsi="Times New Roman" w:cs="Times New Roman"/>
          <w:b/>
          <w:sz w:val="24"/>
          <w:szCs w:val="24"/>
          <w:lang w:val="id-ID"/>
        </w:rPr>
        <w:sectPr w:rsidR="00A50BBC" w:rsidSect="00792DBC">
          <w:type w:val="continuous"/>
          <w:pgSz w:w="11907" w:h="16838" w:code="9"/>
          <w:pgMar w:top="2268" w:right="1701" w:bottom="1701" w:left="2268" w:header="709" w:footer="709" w:gutter="0"/>
          <w:cols w:space="708"/>
          <w:titlePg/>
          <w:docGrid w:linePitch="360"/>
        </w:sectPr>
      </w:pPr>
      <w:bookmarkStart w:id="8" w:name="_Toc56686543"/>
      <w:bookmarkStart w:id="9" w:name="_Toc57969341"/>
      <w:bookmarkStart w:id="10" w:name="_Toc109807049"/>
    </w:p>
    <w:p w:rsidR="005B1870" w:rsidRPr="00A50BBC" w:rsidRDefault="00404C82" w:rsidP="00A221CD">
      <w:pPr>
        <w:spacing w:after="0" w:line="360" w:lineRule="auto"/>
        <w:jc w:val="both"/>
        <w:rPr>
          <w:rFonts w:ascii="Times New Roman" w:eastAsia="Calibri" w:hAnsi="Times New Roman" w:cs="Times New Roman"/>
          <w:b/>
          <w:sz w:val="24"/>
          <w:szCs w:val="24"/>
        </w:rPr>
      </w:pPr>
      <w:r w:rsidRPr="00404C82">
        <w:rPr>
          <w:rFonts w:ascii="Times New Roman" w:eastAsia="Calibri" w:hAnsi="Times New Roman" w:cs="Times New Roman"/>
          <w:b/>
          <w:sz w:val="24"/>
          <w:szCs w:val="24"/>
          <w:lang w:val="id-ID"/>
        </w:rPr>
        <w:lastRenderedPageBreak/>
        <w:t>PENDAHULUAN</w:t>
      </w:r>
      <w:bookmarkEnd w:id="8"/>
      <w:bookmarkEnd w:id="9"/>
      <w:bookmarkEnd w:id="10"/>
    </w:p>
    <w:p w:rsidR="00404C82" w:rsidRPr="00C7670F" w:rsidRDefault="00404C82" w:rsidP="00A221CD">
      <w:pPr>
        <w:shd w:val="clear" w:color="auto" w:fill="FFFFFF"/>
        <w:spacing w:after="160" w:line="360" w:lineRule="auto"/>
        <w:ind w:firstLine="567"/>
        <w:jc w:val="both"/>
        <w:rPr>
          <w:rFonts w:ascii="Times New Roman" w:eastAsia="Calibri" w:hAnsi="Times New Roman" w:cs="Times New Roman"/>
          <w:sz w:val="24"/>
          <w:szCs w:val="24"/>
        </w:rPr>
      </w:pPr>
      <w:r w:rsidRPr="00C7670F">
        <w:rPr>
          <w:rFonts w:ascii="Times New Roman" w:eastAsia="Calibri" w:hAnsi="Times New Roman" w:cs="Times New Roman"/>
          <w:sz w:val="24"/>
          <w:szCs w:val="24"/>
          <w:shd w:val="clear" w:color="auto" w:fill="FFFFFF"/>
          <w:lang w:val="id-ID"/>
        </w:rPr>
        <w:t>Indonesia merupakan negara yang banyak dianugerahi Tuhan akan kekayaan alam.</w:t>
      </w:r>
      <w:r w:rsidRPr="00C7670F">
        <w:rPr>
          <w:rFonts w:ascii="Times New Roman" w:eastAsia="Calibri" w:hAnsi="Times New Roman" w:cs="Times New Roman"/>
          <w:sz w:val="24"/>
          <w:szCs w:val="24"/>
          <w:shd w:val="clear" w:color="auto" w:fill="FEFEFE"/>
          <w:lang w:val="id-ID"/>
        </w:rPr>
        <w:t xml:space="preserve">  Potensi kekayaan alamnya  sangat luar biasa, baik sumber daya alam hayati maupun non hayati. Bisa  dibayangkan, kekayaan alamnya mulai dari kekayaan laut, darat, bumi dan  kekayaan lainnya yang terkandung di dalam bumi Indonesia tercinta ini  mungkin tidak bisa dihitung</w:t>
      </w:r>
      <w:r w:rsidRPr="00C7670F">
        <w:rPr>
          <w:rFonts w:ascii="Times New Roman" w:eastAsia="Calibri" w:hAnsi="Times New Roman" w:cs="Times New Roman"/>
          <w:sz w:val="24"/>
          <w:szCs w:val="24"/>
          <w:shd w:val="clear" w:color="auto" w:fill="FEFEFE"/>
        </w:rPr>
        <w:t xml:space="preserve">. </w:t>
      </w:r>
      <w:r w:rsidRPr="00C7670F">
        <w:rPr>
          <w:rFonts w:ascii="Times New Roman" w:eastAsia="Calibri" w:hAnsi="Times New Roman" w:cs="Times New Roman"/>
          <w:sz w:val="24"/>
          <w:szCs w:val="24"/>
        </w:rPr>
        <w:t>T</w:t>
      </w:r>
      <w:r w:rsidRPr="00C7670F">
        <w:rPr>
          <w:rFonts w:ascii="Times New Roman" w:eastAsia="Calibri" w:hAnsi="Times New Roman" w:cs="Times New Roman"/>
          <w:sz w:val="24"/>
          <w:szCs w:val="24"/>
          <w:lang w:val="id-ID"/>
        </w:rPr>
        <w:t xml:space="preserve">ermasuk juga sebagai salah satu negara yang kaya </w:t>
      </w:r>
      <w:proofErr w:type="gramStart"/>
      <w:r w:rsidRPr="00C7670F">
        <w:rPr>
          <w:rFonts w:ascii="Times New Roman" w:eastAsia="Calibri" w:hAnsi="Times New Roman" w:cs="Times New Roman"/>
          <w:sz w:val="24"/>
          <w:szCs w:val="24"/>
          <w:lang w:val="id-ID"/>
        </w:rPr>
        <w:t>akan</w:t>
      </w:r>
      <w:proofErr w:type="gramEnd"/>
      <w:r w:rsidRPr="00C7670F">
        <w:rPr>
          <w:rFonts w:ascii="Times New Roman" w:eastAsia="Calibri" w:hAnsi="Times New Roman" w:cs="Times New Roman"/>
          <w:sz w:val="24"/>
          <w:szCs w:val="24"/>
          <w:lang w:val="id-ID"/>
        </w:rPr>
        <w:t xml:space="preserve"> jenis ternak</w:t>
      </w:r>
      <w:r w:rsidRPr="00C7670F">
        <w:rPr>
          <w:rFonts w:ascii="Times New Roman" w:eastAsia="Calibri" w:hAnsi="Times New Roman" w:cs="Times New Roman"/>
          <w:sz w:val="24"/>
          <w:szCs w:val="24"/>
        </w:rPr>
        <w:t xml:space="preserve">. </w:t>
      </w:r>
      <w:r w:rsidRPr="00C7670F">
        <w:rPr>
          <w:rFonts w:ascii="Times New Roman" w:eastAsia="Calibri" w:hAnsi="Times New Roman" w:cs="Times New Roman"/>
          <w:sz w:val="24"/>
          <w:szCs w:val="24"/>
          <w:lang w:val="id-ID"/>
        </w:rPr>
        <w:t>Namun</w:t>
      </w:r>
      <w:r w:rsidRPr="00C7670F">
        <w:rPr>
          <w:rFonts w:ascii="Times New Roman" w:eastAsia="Calibri" w:hAnsi="Times New Roman" w:cs="Times New Roman"/>
          <w:sz w:val="24"/>
          <w:szCs w:val="24"/>
        </w:rPr>
        <w:t xml:space="preserve"> </w:t>
      </w:r>
      <w:r w:rsidRPr="00C7670F">
        <w:rPr>
          <w:rFonts w:ascii="Times New Roman" w:eastAsia="Calibri" w:hAnsi="Times New Roman" w:cs="Times New Roman"/>
          <w:sz w:val="24"/>
          <w:szCs w:val="24"/>
          <w:lang w:val="id-ID"/>
        </w:rPr>
        <w:t>pada kenyataannya sektor peternakan belum dikembangkan secara maksimal, walaupun sebenarnya pengembangan agribisnis peternakan mempunyai peluang yang sangat besar dalam hal memenuhi kebutuhan dan swasembada pangan nasional</w:t>
      </w:r>
      <w:r w:rsidRPr="00C7670F">
        <w:rPr>
          <w:rFonts w:ascii="Times New Roman" w:eastAsia="Calibri" w:hAnsi="Times New Roman" w:cs="Times New Roman"/>
          <w:sz w:val="24"/>
          <w:szCs w:val="24"/>
        </w:rPr>
        <w:t>.</w:t>
      </w:r>
      <w:r w:rsidRPr="00C7670F">
        <w:rPr>
          <w:rFonts w:ascii="Times New Roman" w:eastAsia="Calibri" w:hAnsi="Times New Roman" w:cs="Times New Roman"/>
          <w:sz w:val="24"/>
          <w:szCs w:val="24"/>
          <w:lang w:val="id-ID"/>
        </w:rPr>
        <w:t xml:space="preserve"> Di Indonesia, hampir 90% pemeliharaan kambing bertujuan menghasilkan daging, tentunya kenyataan ini sangat ironis dengan fakta bahwa di</w:t>
      </w:r>
      <w:r w:rsidRPr="00C7670F">
        <w:rPr>
          <w:rFonts w:ascii="Times New Roman" w:eastAsia="Calibri" w:hAnsi="Times New Roman" w:cs="Times New Roman"/>
          <w:sz w:val="24"/>
          <w:szCs w:val="24"/>
        </w:rPr>
        <w:t xml:space="preserve"> </w:t>
      </w:r>
      <w:r w:rsidRPr="00C7670F">
        <w:rPr>
          <w:rFonts w:ascii="Times New Roman" w:eastAsia="Calibri" w:hAnsi="Times New Roman" w:cs="Times New Roman"/>
          <w:sz w:val="24"/>
          <w:szCs w:val="24"/>
          <w:lang w:val="id-ID"/>
        </w:rPr>
        <w:t>negeri ini populasi ternak kambing perah cukup banyak.</w:t>
      </w:r>
      <w:r w:rsidRPr="00C7670F">
        <w:rPr>
          <w:rFonts w:ascii="Times New Roman" w:eastAsia="Calibri" w:hAnsi="Times New Roman" w:cs="Times New Roman"/>
          <w:sz w:val="24"/>
          <w:szCs w:val="24"/>
        </w:rPr>
        <w:t xml:space="preserve"> </w:t>
      </w:r>
      <w:r w:rsidRPr="00C7670F">
        <w:rPr>
          <w:rFonts w:ascii="Times New Roman" w:eastAsia="Calibri" w:hAnsi="Times New Roman" w:cs="Times New Roman"/>
          <w:sz w:val="24"/>
          <w:szCs w:val="24"/>
          <w:lang w:val="id-ID"/>
        </w:rPr>
        <w:t xml:space="preserve">Produksi susu segar dalam negeri baru memenuhi 25% dari kebutuhan nasional yang sentra produksinya </w:t>
      </w:r>
      <w:r w:rsidRPr="00C7670F">
        <w:rPr>
          <w:rFonts w:ascii="Times New Roman" w:eastAsia="Calibri" w:hAnsi="Times New Roman" w:cs="Times New Roman"/>
          <w:sz w:val="24"/>
          <w:szCs w:val="24"/>
          <w:lang w:val="id-ID"/>
        </w:rPr>
        <w:lastRenderedPageBreak/>
        <w:t>masih terkonsentrasi di Pulau Jawa (70%) dari produksi dalam negeri. Produksi susu tersebut boleh dikatakan keseluruhan atau sebagian besar adalah dari ternak sapi perah, padahal susu bukan hanya dapat dihasilkan dari ternak sapi perah, tetapi juga dapat dihasilkan dari kambing perah yang pupulasinya di Indonesia cukup banyak yang masih dapat dikembangkan untuk meningkatkan populasi, produksi dan produktivitasnya.</w:t>
      </w:r>
    </w:p>
    <w:p w:rsidR="00404C82" w:rsidRPr="00C7670F" w:rsidRDefault="00404C82" w:rsidP="00A221CD">
      <w:pPr>
        <w:shd w:val="clear" w:color="auto" w:fill="FFFFFF"/>
        <w:spacing w:after="160" w:line="360" w:lineRule="auto"/>
        <w:ind w:firstLine="567"/>
        <w:jc w:val="both"/>
        <w:rPr>
          <w:rFonts w:ascii="Times New Roman" w:eastAsia="Calibri" w:hAnsi="Times New Roman" w:cs="Times New Roman"/>
          <w:sz w:val="24"/>
          <w:szCs w:val="24"/>
        </w:rPr>
      </w:pPr>
      <w:r w:rsidRPr="00C7670F">
        <w:rPr>
          <w:rFonts w:ascii="Times New Roman" w:eastAsia="Calibri" w:hAnsi="Times New Roman" w:cs="Times New Roman"/>
          <w:sz w:val="24"/>
          <w:szCs w:val="24"/>
          <w:lang w:val="id-ID"/>
        </w:rPr>
        <w:t>Pengembangan ternak kambing perah Sapera sebagai penghasil susu untuk meningkatkan populasi, produksi dan produktifitasnya akan dapat membantu mengatasi masalah penyediaan susu dalam negeri, memenuhi kebutuhan nasional melalui program pemerintah.</w:t>
      </w:r>
    </w:p>
    <w:p w:rsidR="00A221CD" w:rsidRDefault="00404C82" w:rsidP="00A221CD">
      <w:pPr>
        <w:shd w:val="clear" w:color="auto" w:fill="FFFFFF"/>
        <w:spacing w:after="160" w:line="360" w:lineRule="auto"/>
        <w:ind w:firstLine="567"/>
        <w:jc w:val="both"/>
        <w:rPr>
          <w:rFonts w:ascii="Times New Roman" w:eastAsia="Calibri" w:hAnsi="Times New Roman" w:cs="Times New Roman"/>
          <w:sz w:val="24"/>
          <w:szCs w:val="24"/>
        </w:rPr>
      </w:pPr>
      <w:r w:rsidRPr="00C7670F">
        <w:rPr>
          <w:rFonts w:ascii="Times New Roman" w:eastAsia="Calibri" w:hAnsi="Times New Roman" w:cs="Times New Roman"/>
          <w:sz w:val="24"/>
          <w:szCs w:val="24"/>
          <w:lang w:val="id-ID"/>
        </w:rPr>
        <w:t>Umur, bobot badan</w:t>
      </w:r>
      <w:r>
        <w:rPr>
          <w:rFonts w:ascii="Times New Roman" w:eastAsia="Calibri" w:hAnsi="Times New Roman" w:cs="Times New Roman"/>
          <w:sz w:val="24"/>
          <w:szCs w:val="24"/>
        </w:rPr>
        <w:t>,</w:t>
      </w:r>
      <w:r w:rsidRPr="00C7670F">
        <w:rPr>
          <w:rFonts w:ascii="Times New Roman" w:eastAsia="Calibri" w:hAnsi="Times New Roman" w:cs="Times New Roman"/>
          <w:sz w:val="24"/>
          <w:szCs w:val="24"/>
          <w:lang w:val="id-ID"/>
        </w:rPr>
        <w:t xml:space="preserve"> dan </w:t>
      </w:r>
      <w:r w:rsidRPr="00C7670F">
        <w:rPr>
          <w:rFonts w:ascii="Times New Roman" w:eastAsia="Calibri" w:hAnsi="Times New Roman" w:cs="Times New Roman"/>
          <w:i/>
          <w:sz w:val="24"/>
          <w:szCs w:val="24"/>
          <w:lang w:val="id-ID"/>
        </w:rPr>
        <w:t>litter size</w:t>
      </w:r>
      <w:r w:rsidRPr="00C7670F">
        <w:rPr>
          <w:rFonts w:ascii="Times New Roman" w:eastAsia="Calibri" w:hAnsi="Times New Roman" w:cs="Times New Roman"/>
          <w:sz w:val="24"/>
          <w:szCs w:val="24"/>
          <w:lang w:val="id-ID"/>
        </w:rPr>
        <w:t xml:space="preserve"> merupakan faktor-faktor yang sangat penting untuk memberikan gambaran tentang produksi susu yang dicapai oleh ternak selama masa pemeliharaan. </w:t>
      </w:r>
      <w:r w:rsidRPr="00C7670F">
        <w:rPr>
          <w:rFonts w:ascii="Times New Roman" w:eastAsia="Calibri" w:hAnsi="Times New Roman" w:cs="Times New Roman"/>
          <w:bCs/>
          <w:sz w:val="24"/>
          <w:szCs w:val="24"/>
          <w:lang w:val="id-ID"/>
        </w:rPr>
        <w:t xml:space="preserve">Penelitian Hayden </w:t>
      </w:r>
      <w:r w:rsidRPr="00C7670F">
        <w:rPr>
          <w:rFonts w:ascii="Times New Roman" w:eastAsia="Calibri" w:hAnsi="Times New Roman" w:cs="Times New Roman"/>
          <w:bCs/>
          <w:i/>
          <w:sz w:val="24"/>
          <w:szCs w:val="24"/>
          <w:lang w:val="id-ID"/>
        </w:rPr>
        <w:t>et al.</w:t>
      </w:r>
      <w:r w:rsidRPr="00C7670F">
        <w:rPr>
          <w:rFonts w:ascii="Times New Roman" w:eastAsia="Calibri" w:hAnsi="Times New Roman" w:cs="Times New Roman"/>
          <w:bCs/>
          <w:sz w:val="24"/>
          <w:szCs w:val="24"/>
          <w:lang w:val="id-ID"/>
        </w:rPr>
        <w:t xml:space="preserve"> (1978) di London membutikan bahwa </w:t>
      </w:r>
      <w:r w:rsidRPr="00C7670F">
        <w:rPr>
          <w:rFonts w:ascii="Times New Roman" w:eastAsia="Calibri" w:hAnsi="Times New Roman" w:cs="Times New Roman"/>
          <w:bCs/>
          <w:i/>
          <w:sz w:val="24"/>
          <w:szCs w:val="24"/>
          <w:lang w:val="id-ID"/>
        </w:rPr>
        <w:t>litter size</w:t>
      </w:r>
      <w:r w:rsidRPr="00C7670F">
        <w:rPr>
          <w:rFonts w:ascii="Times New Roman" w:eastAsia="Calibri" w:hAnsi="Times New Roman" w:cs="Times New Roman"/>
          <w:bCs/>
          <w:sz w:val="24"/>
          <w:szCs w:val="24"/>
          <w:lang w:val="id-ID"/>
        </w:rPr>
        <w:t xml:space="preserve"> berpengaruh signifikan terhadap </w:t>
      </w:r>
      <w:r w:rsidRPr="00C7670F">
        <w:rPr>
          <w:rFonts w:ascii="Times New Roman" w:eastAsia="Calibri" w:hAnsi="Times New Roman" w:cs="Times New Roman"/>
          <w:bCs/>
          <w:sz w:val="24"/>
          <w:szCs w:val="24"/>
          <w:lang w:val="id-ID"/>
        </w:rPr>
        <w:lastRenderedPageBreak/>
        <w:t>produksi susu kambing</w:t>
      </w:r>
      <w:r w:rsidRPr="00C7670F">
        <w:rPr>
          <w:rFonts w:ascii="Times New Roman" w:eastAsia="Calibri" w:hAnsi="Times New Roman" w:cs="Times New Roman"/>
          <w:sz w:val="24"/>
          <w:szCs w:val="24"/>
          <w:lang w:val="id-ID"/>
        </w:rPr>
        <w:t xml:space="preserve">.Menurut Finley, Thompson, and Bradford dalam Nur </w:t>
      </w:r>
      <w:r w:rsidRPr="00C7670F">
        <w:rPr>
          <w:rFonts w:ascii="Times New Roman" w:eastAsia="Calibri" w:hAnsi="Times New Roman" w:cs="Times New Roman"/>
          <w:i/>
          <w:sz w:val="24"/>
          <w:szCs w:val="24"/>
          <w:lang w:val="id-ID"/>
        </w:rPr>
        <w:t>et al</w:t>
      </w:r>
      <w:r w:rsidRPr="00C7670F">
        <w:rPr>
          <w:rFonts w:ascii="Times New Roman" w:eastAsia="Calibri" w:hAnsi="Times New Roman" w:cs="Times New Roman"/>
          <w:sz w:val="24"/>
          <w:szCs w:val="24"/>
          <w:lang w:val="id-ID"/>
        </w:rPr>
        <w:t>.(2015) bertambahnya umur induk kambing akan berpengaruh langsung terhadap produksi susu kambing, induk kambing yang berumur 6-7 tahun akan mengalami masa puncak produksi yang selanjutnya secara bertahap akan menurun.</w:t>
      </w:r>
      <w:r w:rsidRPr="00C7670F">
        <w:rPr>
          <w:rFonts w:ascii="Times New Roman" w:eastAsia="Calibri" w:hAnsi="Times New Roman" w:cs="Times New Roman"/>
          <w:sz w:val="24"/>
          <w:lang w:val="id-ID"/>
        </w:rPr>
        <w:t>Produksi susu dipengaruhi oleh bangsa, individu, masa laktasi, umur, berat badan, pakan, lama pengeringan, frekuensi pemerahan, dan penyakit (Herawati, 2003).</w:t>
      </w:r>
    </w:p>
    <w:p w:rsidR="00404C82" w:rsidRPr="00C7670F" w:rsidRDefault="00404C82" w:rsidP="00A221CD">
      <w:pPr>
        <w:shd w:val="clear" w:color="auto" w:fill="FFFFFF"/>
        <w:spacing w:after="160" w:line="360" w:lineRule="auto"/>
        <w:ind w:firstLine="567"/>
        <w:jc w:val="both"/>
        <w:rPr>
          <w:rFonts w:ascii="Times New Roman" w:eastAsia="Calibri" w:hAnsi="Times New Roman" w:cs="Times New Roman"/>
          <w:sz w:val="24"/>
          <w:szCs w:val="24"/>
        </w:rPr>
      </w:pPr>
      <w:r w:rsidRPr="00C7670F">
        <w:rPr>
          <w:rFonts w:ascii="Times New Roman" w:eastAsia="Calibri" w:hAnsi="Times New Roman" w:cs="Times New Roman"/>
          <w:sz w:val="24"/>
          <w:szCs w:val="24"/>
          <w:lang w:val="id-ID"/>
        </w:rPr>
        <w:t>Kabupaten Sleman merupakan salah satu sentra populasi kambing perah di Provinsi Daerah Istimewa Yogyakarta. Peternak dan kelompok pembudidaya kambing perah terbanyak dan pusat pengembangan kambing perah terdapat di Kecamatan Turi. Perkembangan kambing perah di wilayah ini didukung kemudahan dalam memperoleh hijauan (Badan Perencanaan Pembangunan Daerah Kabupaten Sleman, 2013).</w:t>
      </w:r>
    </w:p>
    <w:p w:rsidR="00404C82" w:rsidRPr="00C7670F" w:rsidRDefault="00404C82" w:rsidP="00A221CD">
      <w:pPr>
        <w:shd w:val="clear" w:color="auto" w:fill="FFFFFF"/>
        <w:spacing w:after="160" w:line="360" w:lineRule="auto"/>
        <w:ind w:firstLine="567"/>
        <w:jc w:val="both"/>
        <w:rPr>
          <w:rFonts w:ascii="Times New Roman" w:eastAsia="Calibri" w:hAnsi="Times New Roman" w:cs="Times New Roman"/>
          <w:sz w:val="24"/>
          <w:szCs w:val="24"/>
        </w:rPr>
      </w:pPr>
      <w:r w:rsidRPr="00C7670F">
        <w:rPr>
          <w:rFonts w:ascii="Times New Roman" w:eastAsia="Calibri" w:hAnsi="Times New Roman" w:cs="Times New Roman"/>
          <w:sz w:val="24"/>
          <w:szCs w:val="24"/>
          <w:lang w:val="id-ID"/>
        </w:rPr>
        <w:t xml:space="preserve">CV. Bhumi Nararya Farm  yang berada di kaki Gunung Merapi, </w:t>
      </w:r>
      <w:r w:rsidRPr="00C7670F">
        <w:rPr>
          <w:rFonts w:ascii="Times New Roman" w:eastAsia="Calibri" w:hAnsi="Times New Roman" w:cs="Times New Roman"/>
          <w:sz w:val="24"/>
          <w:szCs w:val="24"/>
          <w:lang w:val="id-ID"/>
        </w:rPr>
        <w:lastRenderedPageBreak/>
        <w:t>tepatnya di Dusun Kemirikebo, Girikerto, Turi, Sleman, Yogyakarta mupakan salah satu peternakan kambing yang bergerak dibidang breeding. Penyediaan kambing bakalan hasil pembibitan dilakukan sebagai cara untuk menyedikan bibit kambing bagi peternak-petenak lainnya. Pada saat ini CV. Bhumi Nararya Farm tidak hanya bererak di breeding tapi juga bergeak di penggemukan kambing dan mulai merambah ke perah.</w:t>
      </w:r>
    </w:p>
    <w:p w:rsidR="00404C82" w:rsidRDefault="00404C82" w:rsidP="00A221CD">
      <w:pPr>
        <w:shd w:val="clear" w:color="auto" w:fill="FFFFFF"/>
        <w:spacing w:after="160" w:line="360" w:lineRule="auto"/>
        <w:ind w:firstLine="567"/>
        <w:jc w:val="both"/>
        <w:rPr>
          <w:rFonts w:ascii="Times New Roman" w:eastAsia="Calibri" w:hAnsi="Times New Roman" w:cs="Times New Roman"/>
          <w:sz w:val="24"/>
          <w:szCs w:val="24"/>
        </w:rPr>
      </w:pPr>
      <w:r w:rsidRPr="00C7670F">
        <w:rPr>
          <w:rFonts w:ascii="Times New Roman" w:eastAsia="Calibri" w:hAnsi="Times New Roman" w:cs="Times New Roman"/>
          <w:sz w:val="24"/>
          <w:szCs w:val="24"/>
          <w:lang w:val="id-ID"/>
        </w:rPr>
        <w:t xml:space="preserve">Berdasarkan hal tersebut, maka dilakukan penelitian mengenai “korelasi antara umur, bobot badan dan litter size terhadap produksi susu kambing Sapera di CV. Bhumi Nararya Farm” Hasil penelitian ini diharapkan dapat digunakan sebagai evaluasi dan gambaran dalam memproduksi susu berdasarkan umur, bobot badan dan </w:t>
      </w:r>
      <w:r w:rsidRPr="00C7670F">
        <w:rPr>
          <w:rFonts w:ascii="Times New Roman" w:eastAsia="Calibri" w:hAnsi="Times New Roman" w:cs="Times New Roman"/>
          <w:i/>
          <w:sz w:val="24"/>
          <w:szCs w:val="24"/>
          <w:lang w:val="id-ID"/>
        </w:rPr>
        <w:t xml:space="preserve">litter size </w:t>
      </w:r>
      <w:r w:rsidRPr="00C7670F">
        <w:rPr>
          <w:rFonts w:ascii="Times New Roman" w:eastAsia="Calibri" w:hAnsi="Times New Roman" w:cs="Times New Roman"/>
          <w:sz w:val="24"/>
          <w:szCs w:val="24"/>
          <w:lang w:val="id-ID"/>
        </w:rPr>
        <w:t>untuk memperoleh produksi susu yang maksimal.</w:t>
      </w:r>
    </w:p>
    <w:p w:rsidR="00404C82" w:rsidRDefault="00404C82" w:rsidP="00A221CD">
      <w:pPr>
        <w:shd w:val="clear" w:color="auto" w:fill="FFFFFF"/>
        <w:spacing w:after="160" w:line="360" w:lineRule="auto"/>
        <w:jc w:val="both"/>
        <w:rPr>
          <w:rFonts w:ascii="Times New Roman" w:eastAsia="Calibri" w:hAnsi="Times New Roman" w:cs="Times New Roman"/>
          <w:sz w:val="24"/>
          <w:szCs w:val="24"/>
        </w:rPr>
      </w:pPr>
    </w:p>
    <w:p w:rsidR="00404C82" w:rsidRPr="00404C82" w:rsidRDefault="00404C82" w:rsidP="00A221CD">
      <w:pPr>
        <w:shd w:val="clear" w:color="auto" w:fill="FFFFFF"/>
        <w:spacing w:after="160" w:line="360" w:lineRule="auto"/>
        <w:jc w:val="both"/>
        <w:rPr>
          <w:rFonts w:ascii="Times New Roman" w:eastAsia="Calibri" w:hAnsi="Times New Roman" w:cs="Times New Roman"/>
          <w:b/>
          <w:sz w:val="24"/>
          <w:szCs w:val="24"/>
        </w:rPr>
      </w:pPr>
      <w:r w:rsidRPr="00404C82">
        <w:rPr>
          <w:rFonts w:ascii="Times New Roman" w:eastAsia="Calibri" w:hAnsi="Times New Roman" w:cs="Times New Roman"/>
          <w:b/>
          <w:sz w:val="24"/>
          <w:szCs w:val="24"/>
        </w:rPr>
        <w:t>METODELOGI</w:t>
      </w:r>
    </w:p>
    <w:p w:rsidR="00404C82" w:rsidRDefault="00404C82" w:rsidP="00A221CD">
      <w:pPr>
        <w:shd w:val="clear" w:color="auto" w:fill="FFFFFF"/>
        <w:spacing w:after="160" w:line="360" w:lineRule="auto"/>
        <w:ind w:firstLine="567"/>
        <w:jc w:val="both"/>
        <w:rPr>
          <w:rFonts w:ascii="Times New Roman" w:eastAsia="Calibri" w:hAnsi="Times New Roman" w:cs="Times New Roman"/>
          <w:sz w:val="24"/>
          <w:szCs w:val="24"/>
        </w:rPr>
      </w:pPr>
      <w:r w:rsidRPr="00C7670F">
        <w:rPr>
          <w:rFonts w:ascii="Times New Roman" w:eastAsia="Calibri" w:hAnsi="Times New Roman" w:cs="Times New Roman"/>
          <w:sz w:val="24"/>
          <w:lang w:val="id-ID"/>
        </w:rPr>
        <w:t>Penelitian dilaksanakan di CV. Bhumi Nararya</w:t>
      </w:r>
      <w:r w:rsidRPr="00C7670F">
        <w:rPr>
          <w:rFonts w:ascii="Times New Roman" w:eastAsia="Calibri" w:hAnsi="Times New Roman" w:cs="Times New Roman"/>
          <w:sz w:val="24"/>
        </w:rPr>
        <w:t xml:space="preserve"> </w:t>
      </w:r>
      <w:r>
        <w:rPr>
          <w:rFonts w:ascii="Times New Roman" w:eastAsia="Calibri" w:hAnsi="Times New Roman" w:cs="Times New Roman"/>
          <w:sz w:val="24"/>
          <w:lang w:val="id-ID"/>
        </w:rPr>
        <w:t>F</w:t>
      </w:r>
      <w:r>
        <w:rPr>
          <w:rFonts w:ascii="Times New Roman" w:eastAsia="Calibri" w:hAnsi="Times New Roman" w:cs="Times New Roman"/>
          <w:sz w:val="24"/>
        </w:rPr>
        <w:t>a</w:t>
      </w:r>
      <w:r>
        <w:rPr>
          <w:rFonts w:ascii="Times New Roman" w:eastAsia="Calibri" w:hAnsi="Times New Roman" w:cs="Times New Roman"/>
          <w:sz w:val="24"/>
          <w:lang w:val="id-ID"/>
        </w:rPr>
        <w:t>r</w:t>
      </w:r>
      <w:r w:rsidRPr="00C7670F">
        <w:rPr>
          <w:rFonts w:ascii="Times New Roman" w:eastAsia="Calibri" w:hAnsi="Times New Roman" w:cs="Times New Roman"/>
          <w:sz w:val="24"/>
          <w:lang w:val="id-ID"/>
        </w:rPr>
        <w:t xml:space="preserve">m Yogyakarta </w:t>
      </w:r>
      <w:r w:rsidRPr="00C7670F">
        <w:rPr>
          <w:rFonts w:ascii="Times New Roman" w:eastAsia="Calibri" w:hAnsi="Times New Roman" w:cs="Times New Roman"/>
          <w:sz w:val="24"/>
        </w:rPr>
        <w:lastRenderedPageBreak/>
        <w:t xml:space="preserve">yang </w:t>
      </w:r>
      <w:proofErr w:type="spellStart"/>
      <w:r w:rsidRPr="00C7670F">
        <w:rPr>
          <w:rFonts w:ascii="Times New Roman" w:eastAsia="Calibri" w:hAnsi="Times New Roman" w:cs="Times New Roman"/>
          <w:sz w:val="24"/>
        </w:rPr>
        <w:t>beralamat</w:t>
      </w:r>
      <w:proofErr w:type="spellEnd"/>
      <w:r w:rsidRPr="00C7670F">
        <w:rPr>
          <w:rFonts w:ascii="Times New Roman" w:eastAsia="Calibri" w:hAnsi="Times New Roman" w:cs="Times New Roman"/>
          <w:sz w:val="24"/>
        </w:rPr>
        <w:t xml:space="preserve"> di </w:t>
      </w:r>
      <w:proofErr w:type="spellStart"/>
      <w:r w:rsidRPr="00C7670F">
        <w:rPr>
          <w:rFonts w:ascii="Times New Roman" w:eastAsia="Calibri" w:hAnsi="Times New Roman" w:cs="Times New Roman"/>
          <w:sz w:val="24"/>
        </w:rPr>
        <w:t>Nganggring</w:t>
      </w:r>
      <w:proofErr w:type="spellEnd"/>
      <w:r w:rsidRPr="00C7670F">
        <w:rPr>
          <w:rFonts w:ascii="Times New Roman" w:eastAsia="Calibri" w:hAnsi="Times New Roman" w:cs="Times New Roman"/>
          <w:sz w:val="24"/>
        </w:rPr>
        <w:t xml:space="preserve">, </w:t>
      </w:r>
      <w:proofErr w:type="spellStart"/>
      <w:r w:rsidRPr="00C7670F">
        <w:rPr>
          <w:rFonts w:ascii="Times New Roman" w:eastAsia="Calibri" w:hAnsi="Times New Roman" w:cs="Times New Roman"/>
          <w:sz w:val="24"/>
        </w:rPr>
        <w:t>Girikerto</w:t>
      </w:r>
      <w:proofErr w:type="spellEnd"/>
      <w:r w:rsidRPr="00C7670F">
        <w:rPr>
          <w:rFonts w:ascii="Times New Roman" w:eastAsia="Calibri" w:hAnsi="Times New Roman" w:cs="Times New Roman"/>
          <w:sz w:val="24"/>
        </w:rPr>
        <w:t xml:space="preserve">, </w:t>
      </w:r>
      <w:proofErr w:type="spellStart"/>
      <w:r w:rsidRPr="00C7670F">
        <w:rPr>
          <w:rFonts w:ascii="Times New Roman" w:eastAsia="Calibri" w:hAnsi="Times New Roman" w:cs="Times New Roman"/>
          <w:sz w:val="24"/>
        </w:rPr>
        <w:t>Turi</w:t>
      </w:r>
      <w:proofErr w:type="spellEnd"/>
      <w:r w:rsidRPr="00C7670F">
        <w:rPr>
          <w:rFonts w:ascii="Times New Roman" w:eastAsia="Calibri" w:hAnsi="Times New Roman" w:cs="Times New Roman"/>
          <w:sz w:val="24"/>
        </w:rPr>
        <w:t xml:space="preserve">, </w:t>
      </w:r>
      <w:proofErr w:type="spellStart"/>
      <w:r w:rsidRPr="00C7670F">
        <w:rPr>
          <w:rFonts w:ascii="Times New Roman" w:eastAsia="Calibri" w:hAnsi="Times New Roman" w:cs="Times New Roman"/>
          <w:sz w:val="24"/>
        </w:rPr>
        <w:t>Sleman</w:t>
      </w:r>
      <w:proofErr w:type="spellEnd"/>
      <w:r w:rsidRPr="00C7670F">
        <w:rPr>
          <w:rFonts w:ascii="Times New Roman" w:eastAsia="Calibri" w:hAnsi="Times New Roman" w:cs="Times New Roman"/>
          <w:sz w:val="24"/>
        </w:rPr>
        <w:t xml:space="preserve">, D.I Yogyakarta </w:t>
      </w:r>
      <w:r w:rsidRPr="00C7670F">
        <w:rPr>
          <w:rFonts w:ascii="Times New Roman" w:eastAsia="Calibri" w:hAnsi="Times New Roman" w:cs="Times New Roman"/>
          <w:sz w:val="24"/>
          <w:lang w:val="id-ID"/>
        </w:rPr>
        <w:t xml:space="preserve">pada tanggal 25 April –  </w:t>
      </w:r>
      <w:r w:rsidRPr="00C7670F">
        <w:rPr>
          <w:rFonts w:ascii="Times New Roman" w:eastAsia="Calibri" w:hAnsi="Times New Roman" w:cs="Times New Roman"/>
          <w:sz w:val="24"/>
        </w:rPr>
        <w:t xml:space="preserve">5 </w:t>
      </w:r>
      <w:proofErr w:type="spellStart"/>
      <w:r w:rsidRPr="00C7670F">
        <w:rPr>
          <w:rFonts w:ascii="Times New Roman" w:eastAsia="Calibri" w:hAnsi="Times New Roman" w:cs="Times New Roman"/>
          <w:sz w:val="24"/>
        </w:rPr>
        <w:t>Juni</w:t>
      </w:r>
      <w:proofErr w:type="spellEnd"/>
      <w:r w:rsidRPr="00C7670F">
        <w:rPr>
          <w:rFonts w:ascii="Times New Roman" w:eastAsia="Calibri" w:hAnsi="Times New Roman" w:cs="Times New Roman"/>
          <w:sz w:val="24"/>
          <w:lang w:val="id-ID"/>
        </w:rPr>
        <w:t xml:space="preserve"> 2021</w:t>
      </w:r>
      <w:r>
        <w:rPr>
          <w:rFonts w:ascii="Times New Roman" w:eastAsia="Calibri" w:hAnsi="Times New Roman" w:cs="Times New Roman"/>
          <w:sz w:val="24"/>
        </w:rPr>
        <w:t xml:space="preserve">. </w:t>
      </w:r>
      <w:proofErr w:type="spellStart"/>
      <w:r>
        <w:rPr>
          <w:rFonts w:ascii="Times New Roman" w:eastAsia="Calibri" w:hAnsi="Times New Roman" w:cs="Times New Roman"/>
          <w:sz w:val="24"/>
          <w:szCs w:val="24"/>
        </w:rPr>
        <w:t>Sampel</w:t>
      </w:r>
      <w:proofErr w:type="spellEnd"/>
      <w:r w:rsidRPr="00C7670F">
        <w:rPr>
          <w:rFonts w:ascii="Times New Roman" w:eastAsia="Calibri" w:hAnsi="Times New Roman" w:cs="Times New Roman"/>
          <w:sz w:val="24"/>
          <w:szCs w:val="24"/>
          <w:lang w:val="id-ID"/>
        </w:rPr>
        <w:t xml:space="preserve"> penelitian yang digunakan adalah kambing Sapera laktasi </w:t>
      </w:r>
      <w:proofErr w:type="gramStart"/>
      <w:r w:rsidRPr="00C7670F">
        <w:rPr>
          <w:rFonts w:ascii="Times New Roman" w:eastAsia="Calibri" w:hAnsi="Times New Roman" w:cs="Times New Roman"/>
          <w:sz w:val="24"/>
          <w:szCs w:val="24"/>
        </w:rPr>
        <w:t xml:space="preserve">60 </w:t>
      </w:r>
      <w:r w:rsidRPr="00C7670F">
        <w:rPr>
          <w:rFonts w:ascii="Times New Roman" w:eastAsia="Calibri" w:hAnsi="Times New Roman" w:cs="Times New Roman"/>
          <w:sz w:val="24"/>
          <w:szCs w:val="24"/>
          <w:lang w:val="id-ID"/>
        </w:rPr>
        <w:t xml:space="preserve"> ekor</w:t>
      </w:r>
      <w:proofErr w:type="gramEnd"/>
      <w:r w:rsidRPr="00C7670F">
        <w:rPr>
          <w:rFonts w:ascii="Times New Roman" w:eastAsia="Calibri" w:hAnsi="Times New Roman" w:cs="Times New Roman"/>
          <w:sz w:val="24"/>
          <w:szCs w:val="24"/>
        </w:rPr>
        <w:t xml:space="preserve"> yang di </w:t>
      </w:r>
      <w:proofErr w:type="spellStart"/>
      <w:r w:rsidRPr="00C7670F">
        <w:rPr>
          <w:rFonts w:ascii="Times New Roman" w:eastAsia="Calibri" w:hAnsi="Times New Roman" w:cs="Times New Roman"/>
          <w:sz w:val="24"/>
          <w:szCs w:val="24"/>
        </w:rPr>
        <w:t>kelompokkan</w:t>
      </w:r>
      <w:proofErr w:type="spellEnd"/>
      <w:r w:rsidRPr="00C7670F">
        <w:rPr>
          <w:rFonts w:ascii="Times New Roman" w:eastAsia="Calibri" w:hAnsi="Times New Roman" w:cs="Times New Roman"/>
          <w:sz w:val="24"/>
          <w:szCs w:val="24"/>
        </w:rPr>
        <w:t xml:space="preserve"> </w:t>
      </w:r>
      <w:proofErr w:type="spellStart"/>
      <w:r w:rsidRPr="00C7670F">
        <w:rPr>
          <w:rFonts w:ascii="Times New Roman" w:eastAsia="Calibri" w:hAnsi="Times New Roman" w:cs="Times New Roman"/>
          <w:sz w:val="24"/>
          <w:szCs w:val="24"/>
        </w:rPr>
        <w:t>umur</w:t>
      </w:r>
      <w:proofErr w:type="spellEnd"/>
      <w:r w:rsidRPr="00C7670F">
        <w:rPr>
          <w:rFonts w:ascii="Times New Roman" w:eastAsia="Calibri" w:hAnsi="Times New Roman" w:cs="Times New Roman"/>
          <w:sz w:val="24"/>
          <w:szCs w:val="24"/>
        </w:rPr>
        <w:t xml:space="preserve"> 2, 3, 4, </w:t>
      </w:r>
      <w:proofErr w:type="spellStart"/>
      <w:r w:rsidRPr="00C7670F">
        <w:rPr>
          <w:rFonts w:ascii="Times New Roman" w:eastAsia="Calibri" w:hAnsi="Times New Roman" w:cs="Times New Roman"/>
          <w:sz w:val="24"/>
          <w:szCs w:val="24"/>
        </w:rPr>
        <w:t>dan</w:t>
      </w:r>
      <w:proofErr w:type="spellEnd"/>
      <w:r w:rsidRPr="00C7670F">
        <w:rPr>
          <w:rFonts w:ascii="Times New Roman" w:eastAsia="Calibri" w:hAnsi="Times New Roman" w:cs="Times New Roman"/>
          <w:sz w:val="24"/>
          <w:szCs w:val="24"/>
        </w:rPr>
        <w:t xml:space="preserve"> 5</w:t>
      </w:r>
      <w:r w:rsidRPr="00C7670F">
        <w:rPr>
          <w:rFonts w:ascii="Times New Roman" w:eastAsia="Calibri" w:hAnsi="Times New Roman" w:cs="Times New Roman"/>
          <w:sz w:val="24"/>
          <w:szCs w:val="24"/>
          <w:lang w:val="id-ID"/>
        </w:rPr>
        <w:t xml:space="preserve"> di CV Bhumi Nararya Farm</w:t>
      </w:r>
      <w:r w:rsidR="00CD1A8F">
        <w:rPr>
          <w:rFonts w:ascii="Times New Roman" w:eastAsia="Calibri" w:hAnsi="Times New Roman" w:cs="Times New Roman"/>
          <w:sz w:val="24"/>
          <w:szCs w:val="24"/>
        </w:rPr>
        <w:t>.</w:t>
      </w:r>
    </w:p>
    <w:p w:rsidR="006B7A1A" w:rsidRPr="006B7A1A" w:rsidRDefault="006B7A1A" w:rsidP="00A221CD">
      <w:pPr>
        <w:shd w:val="clear" w:color="auto" w:fill="FFFFFF"/>
        <w:spacing w:after="160" w:line="360" w:lineRule="auto"/>
        <w:jc w:val="both"/>
        <w:rPr>
          <w:rFonts w:ascii="Times New Roman" w:eastAsia="Calibri" w:hAnsi="Times New Roman" w:cs="Times New Roman"/>
          <w:b/>
          <w:sz w:val="24"/>
          <w:szCs w:val="24"/>
          <w:lang w:val="id-ID"/>
        </w:rPr>
      </w:pPr>
      <w:bookmarkStart w:id="11" w:name="_Toc57969360"/>
      <w:bookmarkStart w:id="12" w:name="_Toc109361160"/>
      <w:bookmarkStart w:id="13" w:name="_Toc109807067"/>
      <w:r w:rsidRPr="006B7A1A">
        <w:rPr>
          <w:rFonts w:ascii="Times New Roman" w:eastAsia="Calibri" w:hAnsi="Times New Roman" w:cs="Times New Roman"/>
          <w:b/>
          <w:sz w:val="24"/>
          <w:szCs w:val="24"/>
          <w:lang w:val="id-ID"/>
        </w:rPr>
        <w:t>Pengambilan sampel</w:t>
      </w:r>
      <w:bookmarkStart w:id="14" w:name="_Toc56686563"/>
      <w:bookmarkEnd w:id="11"/>
      <w:bookmarkEnd w:id="12"/>
      <w:bookmarkEnd w:id="13"/>
    </w:p>
    <w:p w:rsidR="006B7A1A" w:rsidRPr="006B7A1A" w:rsidRDefault="006B7A1A" w:rsidP="00A221CD">
      <w:pPr>
        <w:shd w:val="clear" w:color="auto" w:fill="FFFFFF"/>
        <w:spacing w:after="160" w:line="360" w:lineRule="auto"/>
        <w:ind w:firstLine="567"/>
        <w:jc w:val="both"/>
        <w:rPr>
          <w:rFonts w:ascii="Times New Roman" w:eastAsia="Calibri" w:hAnsi="Times New Roman" w:cs="Times New Roman"/>
          <w:b/>
          <w:sz w:val="24"/>
          <w:szCs w:val="24"/>
        </w:rPr>
      </w:pPr>
      <w:bookmarkStart w:id="15" w:name="_Toc57969361"/>
      <w:bookmarkStart w:id="16" w:name="_Toc107361051"/>
      <w:bookmarkStart w:id="17" w:name="_Toc109361161"/>
      <w:bookmarkStart w:id="18" w:name="_Toc109807068"/>
      <w:r w:rsidRPr="006B7A1A">
        <w:rPr>
          <w:rFonts w:ascii="Times New Roman" w:eastAsia="Calibri" w:hAnsi="Times New Roman" w:cs="Times New Roman"/>
          <w:sz w:val="24"/>
          <w:szCs w:val="24"/>
          <w:lang w:val="id-ID"/>
        </w:rPr>
        <w:t xml:space="preserve">Populasi adalah wilayah generalisasi yang terdiri atas objek/subjek yang mempunyai kualitas dan karakteristik tertentu yang ditetapkan oleh peneliti untuk dipelajari dan kemudian ditarik kesimpulannya (Sugiyono, 2009). Populasi dalam penelitian kali ini adalah </w:t>
      </w:r>
      <w:proofErr w:type="spellStart"/>
      <w:r w:rsidRPr="006B7A1A">
        <w:rPr>
          <w:rFonts w:ascii="Times New Roman" w:eastAsia="Calibri" w:hAnsi="Times New Roman" w:cs="Times New Roman"/>
          <w:sz w:val="24"/>
          <w:szCs w:val="24"/>
        </w:rPr>
        <w:t>pada</w:t>
      </w:r>
      <w:proofErr w:type="spellEnd"/>
      <w:r w:rsidRPr="006B7A1A">
        <w:rPr>
          <w:rFonts w:ascii="Times New Roman" w:eastAsia="Calibri" w:hAnsi="Times New Roman" w:cs="Times New Roman"/>
          <w:sz w:val="24"/>
          <w:szCs w:val="24"/>
        </w:rPr>
        <w:t xml:space="preserve"> </w:t>
      </w:r>
      <w:r w:rsidRPr="006B7A1A">
        <w:rPr>
          <w:rFonts w:ascii="Times New Roman" w:eastAsia="Calibri" w:hAnsi="Times New Roman" w:cs="Times New Roman"/>
          <w:sz w:val="24"/>
          <w:szCs w:val="24"/>
          <w:lang w:val="id-ID"/>
        </w:rPr>
        <w:t xml:space="preserve"> kambing </w:t>
      </w:r>
      <w:r w:rsidRPr="006B7A1A">
        <w:rPr>
          <w:rFonts w:ascii="Times New Roman" w:eastAsia="Calibri" w:hAnsi="Times New Roman" w:cs="Times New Roman"/>
          <w:sz w:val="24"/>
          <w:szCs w:val="24"/>
        </w:rPr>
        <w:t>S</w:t>
      </w:r>
      <w:r w:rsidRPr="006B7A1A">
        <w:rPr>
          <w:rFonts w:ascii="Times New Roman" w:eastAsia="Calibri" w:hAnsi="Times New Roman" w:cs="Times New Roman"/>
          <w:sz w:val="24"/>
          <w:szCs w:val="24"/>
          <w:lang w:val="id-ID"/>
        </w:rPr>
        <w:t>apera laktasi yang ada di CV Bhumi Nararya Farm sejumlah 60 eko</w:t>
      </w:r>
      <w:bookmarkEnd w:id="14"/>
      <w:r w:rsidRPr="006B7A1A">
        <w:rPr>
          <w:rFonts w:ascii="Times New Roman" w:eastAsia="Calibri" w:hAnsi="Times New Roman" w:cs="Times New Roman"/>
          <w:sz w:val="24"/>
          <w:szCs w:val="24"/>
          <w:lang w:val="id-ID"/>
        </w:rPr>
        <w:t xml:space="preserve">r kambing </w:t>
      </w:r>
      <w:proofErr w:type="spellStart"/>
      <w:r w:rsidRPr="006B7A1A">
        <w:rPr>
          <w:rFonts w:ascii="Times New Roman" w:eastAsia="Calibri" w:hAnsi="Times New Roman" w:cs="Times New Roman"/>
          <w:sz w:val="24"/>
          <w:szCs w:val="24"/>
        </w:rPr>
        <w:t>Sapera</w:t>
      </w:r>
      <w:proofErr w:type="spellEnd"/>
      <w:r w:rsidRPr="006B7A1A">
        <w:rPr>
          <w:rFonts w:ascii="Times New Roman" w:eastAsia="Calibri" w:hAnsi="Times New Roman" w:cs="Times New Roman"/>
          <w:sz w:val="24"/>
          <w:szCs w:val="24"/>
          <w:lang w:val="id-ID"/>
        </w:rPr>
        <w:t xml:space="preserve"> laktasi dengan mengkelompokan berdasarkan umur 2</w:t>
      </w:r>
      <w:r w:rsidRPr="006B7A1A">
        <w:rPr>
          <w:rFonts w:ascii="Times New Roman" w:eastAsia="Calibri" w:hAnsi="Times New Roman" w:cs="Times New Roman"/>
          <w:sz w:val="24"/>
          <w:szCs w:val="24"/>
        </w:rPr>
        <w:t xml:space="preserve">, 3, 4 </w:t>
      </w:r>
      <w:proofErr w:type="spellStart"/>
      <w:r w:rsidRPr="006B7A1A">
        <w:rPr>
          <w:rFonts w:ascii="Times New Roman" w:eastAsia="Calibri" w:hAnsi="Times New Roman" w:cs="Times New Roman"/>
          <w:sz w:val="24"/>
          <w:szCs w:val="24"/>
        </w:rPr>
        <w:t>dan</w:t>
      </w:r>
      <w:proofErr w:type="spellEnd"/>
      <w:r w:rsidRPr="006B7A1A">
        <w:rPr>
          <w:rFonts w:ascii="Times New Roman" w:eastAsia="Calibri" w:hAnsi="Times New Roman" w:cs="Times New Roman"/>
          <w:sz w:val="24"/>
          <w:szCs w:val="24"/>
          <w:lang w:val="id-ID"/>
        </w:rPr>
        <w:t xml:space="preserve"> </w:t>
      </w:r>
      <w:r w:rsidRPr="006B7A1A">
        <w:rPr>
          <w:rFonts w:ascii="Times New Roman" w:eastAsia="Calibri" w:hAnsi="Times New Roman" w:cs="Times New Roman"/>
          <w:sz w:val="24"/>
          <w:szCs w:val="24"/>
        </w:rPr>
        <w:t xml:space="preserve">5 </w:t>
      </w:r>
      <w:proofErr w:type="spellStart"/>
      <w:r w:rsidRPr="006B7A1A">
        <w:rPr>
          <w:rFonts w:ascii="Times New Roman" w:eastAsia="Calibri" w:hAnsi="Times New Roman" w:cs="Times New Roman"/>
          <w:sz w:val="24"/>
          <w:szCs w:val="24"/>
        </w:rPr>
        <w:t>tahun</w:t>
      </w:r>
      <w:bookmarkStart w:id="19" w:name="_Toc56686564"/>
      <w:bookmarkStart w:id="20" w:name="_Toc57969362"/>
      <w:bookmarkEnd w:id="15"/>
      <w:proofErr w:type="spellEnd"/>
      <w:r w:rsidRPr="006B7A1A">
        <w:rPr>
          <w:rFonts w:ascii="Times New Roman" w:eastAsia="Calibri" w:hAnsi="Times New Roman" w:cs="Times New Roman"/>
          <w:sz w:val="24"/>
          <w:szCs w:val="24"/>
        </w:rPr>
        <w:t>.</w:t>
      </w:r>
      <w:bookmarkEnd w:id="16"/>
      <w:bookmarkEnd w:id="17"/>
      <w:bookmarkEnd w:id="18"/>
    </w:p>
    <w:p w:rsidR="006B7A1A" w:rsidRPr="006B7A1A" w:rsidRDefault="006B7A1A" w:rsidP="00A221CD">
      <w:pPr>
        <w:shd w:val="clear" w:color="auto" w:fill="FFFFFF"/>
        <w:spacing w:after="160" w:line="360" w:lineRule="auto"/>
        <w:jc w:val="both"/>
        <w:rPr>
          <w:rFonts w:ascii="Times New Roman" w:eastAsia="Calibri" w:hAnsi="Times New Roman" w:cs="Times New Roman"/>
          <w:b/>
          <w:sz w:val="24"/>
          <w:szCs w:val="24"/>
          <w:lang w:val="id-ID"/>
        </w:rPr>
      </w:pPr>
      <w:bookmarkStart w:id="21" w:name="_Toc109807069"/>
      <w:r w:rsidRPr="006B7A1A">
        <w:rPr>
          <w:rFonts w:ascii="Times New Roman" w:eastAsia="Calibri" w:hAnsi="Times New Roman" w:cs="Times New Roman"/>
          <w:b/>
          <w:sz w:val="24"/>
          <w:szCs w:val="24"/>
          <w:lang w:val="id-ID"/>
        </w:rPr>
        <w:t>Variabel penelitiaan</w:t>
      </w:r>
      <w:bookmarkEnd w:id="19"/>
      <w:bookmarkEnd w:id="20"/>
      <w:bookmarkEnd w:id="21"/>
    </w:p>
    <w:p w:rsidR="006B7A1A" w:rsidRPr="006B7A1A" w:rsidRDefault="006B7A1A" w:rsidP="00A221CD">
      <w:pPr>
        <w:numPr>
          <w:ilvl w:val="0"/>
          <w:numId w:val="4"/>
        </w:numPr>
        <w:shd w:val="clear" w:color="auto" w:fill="FFFFFF"/>
        <w:spacing w:after="160" w:line="360" w:lineRule="auto"/>
        <w:jc w:val="both"/>
        <w:rPr>
          <w:rFonts w:ascii="Times New Roman" w:eastAsia="Calibri" w:hAnsi="Times New Roman" w:cs="Times New Roman"/>
          <w:b/>
          <w:sz w:val="24"/>
          <w:szCs w:val="24"/>
          <w:lang w:val="id-ID"/>
        </w:rPr>
      </w:pPr>
      <w:bookmarkStart w:id="22" w:name="_Toc107361053"/>
      <w:r w:rsidRPr="006B7A1A">
        <w:rPr>
          <w:rFonts w:ascii="Times New Roman" w:eastAsia="Calibri" w:hAnsi="Times New Roman" w:cs="Times New Roman"/>
          <w:sz w:val="24"/>
          <w:szCs w:val="24"/>
          <w:lang w:val="id-ID"/>
        </w:rPr>
        <w:t xml:space="preserve">Variabel </w:t>
      </w:r>
      <w:r w:rsidRPr="006B7A1A">
        <w:rPr>
          <w:rFonts w:ascii="Times New Roman" w:eastAsia="Calibri" w:hAnsi="Times New Roman" w:cs="Times New Roman"/>
          <w:sz w:val="24"/>
          <w:szCs w:val="24"/>
        </w:rPr>
        <w:t>i</w:t>
      </w:r>
      <w:r w:rsidRPr="006B7A1A">
        <w:rPr>
          <w:rFonts w:ascii="Times New Roman" w:eastAsia="Calibri" w:hAnsi="Times New Roman" w:cs="Times New Roman"/>
          <w:sz w:val="24"/>
          <w:szCs w:val="24"/>
          <w:lang w:val="id-ID"/>
        </w:rPr>
        <w:t>ndependent</w:t>
      </w:r>
      <w:bookmarkEnd w:id="22"/>
    </w:p>
    <w:p w:rsidR="006B7A1A" w:rsidRPr="006B7A1A" w:rsidRDefault="006B7A1A" w:rsidP="00A221CD">
      <w:pPr>
        <w:shd w:val="clear" w:color="auto" w:fill="FFFFFF"/>
        <w:spacing w:after="160" w:line="360" w:lineRule="auto"/>
        <w:ind w:left="360" w:firstLine="360"/>
        <w:jc w:val="both"/>
        <w:rPr>
          <w:rFonts w:ascii="Times New Roman" w:eastAsia="Calibri" w:hAnsi="Times New Roman" w:cs="Times New Roman"/>
          <w:b/>
          <w:sz w:val="24"/>
          <w:szCs w:val="24"/>
          <w:lang w:val="id-ID"/>
        </w:rPr>
      </w:pPr>
      <w:r w:rsidRPr="006B7A1A">
        <w:rPr>
          <w:rFonts w:ascii="Times New Roman" w:eastAsia="Calibri" w:hAnsi="Times New Roman" w:cs="Times New Roman"/>
          <w:sz w:val="24"/>
          <w:szCs w:val="24"/>
          <w:lang w:val="id-ID"/>
        </w:rPr>
        <w:t xml:space="preserve">Variabel </w:t>
      </w:r>
      <w:r w:rsidRPr="006B7A1A">
        <w:rPr>
          <w:rFonts w:ascii="Times New Roman" w:eastAsia="Calibri" w:hAnsi="Times New Roman" w:cs="Times New Roman"/>
          <w:sz w:val="24"/>
          <w:szCs w:val="24"/>
        </w:rPr>
        <w:t>i</w:t>
      </w:r>
      <w:r w:rsidRPr="006B7A1A">
        <w:rPr>
          <w:rFonts w:ascii="Times New Roman" w:eastAsia="Calibri" w:hAnsi="Times New Roman" w:cs="Times New Roman"/>
          <w:sz w:val="24"/>
          <w:szCs w:val="24"/>
          <w:lang w:val="id-ID"/>
        </w:rPr>
        <w:t xml:space="preserve">ndependent atau variabel bebas adalah variabel yang mempengaruhi atau yang menyebabkan tergantung. </w:t>
      </w:r>
      <w:r w:rsidRPr="006B7A1A">
        <w:rPr>
          <w:rFonts w:ascii="Times New Roman" w:eastAsia="Calibri" w:hAnsi="Times New Roman" w:cs="Times New Roman"/>
          <w:sz w:val="24"/>
          <w:szCs w:val="24"/>
          <w:lang w:val="id-ID"/>
        </w:rPr>
        <w:lastRenderedPageBreak/>
        <w:t xml:space="preserve">Variabel </w:t>
      </w:r>
      <w:r w:rsidRPr="006B7A1A">
        <w:rPr>
          <w:rFonts w:ascii="Times New Roman" w:eastAsia="Calibri" w:hAnsi="Times New Roman" w:cs="Times New Roman"/>
          <w:sz w:val="24"/>
          <w:szCs w:val="24"/>
        </w:rPr>
        <w:t>i</w:t>
      </w:r>
      <w:r w:rsidRPr="006B7A1A">
        <w:rPr>
          <w:rFonts w:ascii="Times New Roman" w:eastAsia="Calibri" w:hAnsi="Times New Roman" w:cs="Times New Roman"/>
          <w:sz w:val="24"/>
          <w:szCs w:val="24"/>
          <w:lang w:val="id-ID"/>
        </w:rPr>
        <w:t>ndependent dalam penelitian ini adalah tingkat umur, bobot badan</w:t>
      </w:r>
      <w:r w:rsidRPr="006B7A1A">
        <w:rPr>
          <w:rFonts w:ascii="Times New Roman" w:eastAsia="Calibri" w:hAnsi="Times New Roman" w:cs="Times New Roman"/>
          <w:sz w:val="24"/>
          <w:szCs w:val="24"/>
        </w:rPr>
        <w:t xml:space="preserve">, </w:t>
      </w:r>
      <w:proofErr w:type="spellStart"/>
      <w:r w:rsidRPr="006B7A1A">
        <w:rPr>
          <w:rFonts w:ascii="Times New Roman" w:eastAsia="Calibri" w:hAnsi="Times New Roman" w:cs="Times New Roman"/>
          <w:sz w:val="24"/>
          <w:szCs w:val="24"/>
        </w:rPr>
        <w:t>dan</w:t>
      </w:r>
      <w:proofErr w:type="spellEnd"/>
      <w:r w:rsidRPr="006B7A1A">
        <w:rPr>
          <w:rFonts w:ascii="Times New Roman" w:eastAsia="Calibri" w:hAnsi="Times New Roman" w:cs="Times New Roman"/>
          <w:sz w:val="24"/>
          <w:szCs w:val="24"/>
        </w:rPr>
        <w:t xml:space="preserve"> </w:t>
      </w:r>
      <w:r w:rsidRPr="006B7A1A">
        <w:rPr>
          <w:rFonts w:ascii="Times New Roman" w:eastAsia="Calibri" w:hAnsi="Times New Roman" w:cs="Times New Roman"/>
          <w:i/>
          <w:sz w:val="24"/>
          <w:szCs w:val="24"/>
          <w:lang w:val="id-ID"/>
        </w:rPr>
        <w:t>litter size</w:t>
      </w:r>
    </w:p>
    <w:p w:rsidR="006B7A1A" w:rsidRPr="006B7A1A" w:rsidRDefault="006B7A1A" w:rsidP="00A221CD">
      <w:pPr>
        <w:numPr>
          <w:ilvl w:val="0"/>
          <w:numId w:val="4"/>
        </w:numPr>
        <w:shd w:val="clear" w:color="auto" w:fill="FFFFFF"/>
        <w:spacing w:after="160" w:line="360" w:lineRule="auto"/>
        <w:jc w:val="both"/>
        <w:rPr>
          <w:rFonts w:ascii="Times New Roman" w:eastAsia="Calibri" w:hAnsi="Times New Roman" w:cs="Times New Roman"/>
          <w:sz w:val="24"/>
          <w:szCs w:val="24"/>
          <w:lang w:val="id-ID"/>
        </w:rPr>
      </w:pPr>
      <w:r w:rsidRPr="006B7A1A">
        <w:rPr>
          <w:rFonts w:ascii="Times New Roman" w:eastAsia="Calibri" w:hAnsi="Times New Roman" w:cs="Times New Roman"/>
          <w:sz w:val="24"/>
          <w:szCs w:val="24"/>
          <w:lang w:val="id-ID"/>
        </w:rPr>
        <w:t>Variabel dependent</w:t>
      </w:r>
    </w:p>
    <w:p w:rsidR="006B7A1A" w:rsidRPr="006B7A1A" w:rsidRDefault="006B7A1A" w:rsidP="00A221CD">
      <w:pPr>
        <w:shd w:val="clear" w:color="auto" w:fill="FFFFFF"/>
        <w:spacing w:after="160" w:line="360" w:lineRule="auto"/>
        <w:ind w:left="360" w:firstLine="207"/>
        <w:jc w:val="both"/>
        <w:rPr>
          <w:rFonts w:ascii="Times New Roman" w:eastAsia="Calibri" w:hAnsi="Times New Roman" w:cs="Times New Roman"/>
          <w:sz w:val="24"/>
          <w:szCs w:val="24"/>
          <w:lang w:val="id-ID"/>
        </w:rPr>
      </w:pPr>
      <w:r w:rsidRPr="006B7A1A">
        <w:rPr>
          <w:rFonts w:ascii="Times New Roman" w:eastAsia="Calibri" w:hAnsi="Times New Roman" w:cs="Times New Roman"/>
          <w:sz w:val="24"/>
          <w:szCs w:val="24"/>
          <w:lang w:val="id-ID"/>
        </w:rPr>
        <w:t>Variabel dependent atau variabel terikat dalam penelitian ini adalah variabel yang dipengaruhi atau diakibatkan oleh variabel bebas.</w:t>
      </w:r>
      <w:r w:rsidRPr="006B7A1A">
        <w:rPr>
          <w:rFonts w:ascii="Times New Roman" w:eastAsia="Calibri" w:hAnsi="Times New Roman" w:cs="Times New Roman"/>
          <w:sz w:val="24"/>
          <w:szCs w:val="24"/>
        </w:rPr>
        <w:t xml:space="preserve"> </w:t>
      </w:r>
      <w:proofErr w:type="spellStart"/>
      <w:r w:rsidRPr="006B7A1A">
        <w:rPr>
          <w:rFonts w:ascii="Times New Roman" w:eastAsia="Calibri" w:hAnsi="Times New Roman" w:cs="Times New Roman"/>
          <w:sz w:val="24"/>
          <w:szCs w:val="24"/>
        </w:rPr>
        <w:t>Variabel</w:t>
      </w:r>
      <w:proofErr w:type="spellEnd"/>
      <w:r w:rsidRPr="006B7A1A">
        <w:rPr>
          <w:rFonts w:ascii="Times New Roman" w:eastAsia="Calibri" w:hAnsi="Times New Roman" w:cs="Times New Roman"/>
          <w:sz w:val="24"/>
          <w:szCs w:val="24"/>
        </w:rPr>
        <w:t xml:space="preserve"> dependent </w:t>
      </w:r>
      <w:proofErr w:type="spellStart"/>
      <w:r w:rsidRPr="006B7A1A">
        <w:rPr>
          <w:rFonts w:ascii="Times New Roman" w:eastAsia="Calibri" w:hAnsi="Times New Roman" w:cs="Times New Roman"/>
          <w:sz w:val="24"/>
          <w:szCs w:val="24"/>
        </w:rPr>
        <w:t>dalam</w:t>
      </w:r>
      <w:proofErr w:type="spellEnd"/>
      <w:r w:rsidRPr="006B7A1A">
        <w:rPr>
          <w:rFonts w:ascii="Times New Roman" w:eastAsia="Calibri" w:hAnsi="Times New Roman" w:cs="Times New Roman"/>
          <w:sz w:val="24"/>
          <w:szCs w:val="24"/>
        </w:rPr>
        <w:t xml:space="preserve"> </w:t>
      </w:r>
      <w:proofErr w:type="spellStart"/>
      <w:r w:rsidRPr="006B7A1A">
        <w:rPr>
          <w:rFonts w:ascii="Times New Roman" w:eastAsia="Calibri" w:hAnsi="Times New Roman" w:cs="Times New Roman"/>
          <w:sz w:val="24"/>
          <w:szCs w:val="24"/>
        </w:rPr>
        <w:t>penelitian</w:t>
      </w:r>
      <w:proofErr w:type="spellEnd"/>
      <w:r w:rsidRPr="006B7A1A">
        <w:rPr>
          <w:rFonts w:ascii="Times New Roman" w:eastAsia="Calibri" w:hAnsi="Times New Roman" w:cs="Times New Roman"/>
          <w:sz w:val="24"/>
          <w:szCs w:val="24"/>
        </w:rPr>
        <w:t xml:space="preserve"> </w:t>
      </w:r>
      <w:proofErr w:type="spellStart"/>
      <w:r w:rsidRPr="006B7A1A">
        <w:rPr>
          <w:rFonts w:ascii="Times New Roman" w:eastAsia="Calibri" w:hAnsi="Times New Roman" w:cs="Times New Roman"/>
          <w:sz w:val="24"/>
          <w:szCs w:val="24"/>
        </w:rPr>
        <w:t>ini</w:t>
      </w:r>
      <w:proofErr w:type="spellEnd"/>
      <w:r w:rsidRPr="006B7A1A">
        <w:rPr>
          <w:rFonts w:ascii="Times New Roman" w:eastAsia="Calibri" w:hAnsi="Times New Roman" w:cs="Times New Roman"/>
          <w:sz w:val="24"/>
          <w:szCs w:val="24"/>
        </w:rPr>
        <w:t xml:space="preserve"> </w:t>
      </w:r>
      <w:proofErr w:type="spellStart"/>
      <w:r w:rsidRPr="006B7A1A">
        <w:rPr>
          <w:rFonts w:ascii="Times New Roman" w:eastAsia="Calibri" w:hAnsi="Times New Roman" w:cs="Times New Roman"/>
          <w:sz w:val="24"/>
          <w:szCs w:val="24"/>
        </w:rPr>
        <w:t>adalah</w:t>
      </w:r>
      <w:proofErr w:type="spellEnd"/>
      <w:r w:rsidRPr="006B7A1A">
        <w:rPr>
          <w:rFonts w:ascii="Times New Roman" w:eastAsia="Calibri" w:hAnsi="Times New Roman" w:cs="Times New Roman"/>
          <w:sz w:val="24"/>
          <w:szCs w:val="24"/>
        </w:rPr>
        <w:t xml:space="preserve"> </w:t>
      </w:r>
      <w:proofErr w:type="spellStart"/>
      <w:r w:rsidRPr="006B7A1A">
        <w:rPr>
          <w:rFonts w:ascii="Times New Roman" w:eastAsia="Calibri" w:hAnsi="Times New Roman" w:cs="Times New Roman"/>
          <w:sz w:val="24"/>
          <w:szCs w:val="24"/>
        </w:rPr>
        <w:t>produksi</w:t>
      </w:r>
      <w:proofErr w:type="spellEnd"/>
      <w:r w:rsidRPr="006B7A1A">
        <w:rPr>
          <w:rFonts w:ascii="Times New Roman" w:eastAsia="Calibri" w:hAnsi="Times New Roman" w:cs="Times New Roman"/>
          <w:sz w:val="24"/>
          <w:szCs w:val="24"/>
        </w:rPr>
        <w:t xml:space="preserve"> </w:t>
      </w:r>
      <w:proofErr w:type="spellStart"/>
      <w:proofErr w:type="gramStart"/>
      <w:r w:rsidRPr="006B7A1A">
        <w:rPr>
          <w:rFonts w:ascii="Times New Roman" w:eastAsia="Calibri" w:hAnsi="Times New Roman" w:cs="Times New Roman"/>
          <w:sz w:val="24"/>
          <w:szCs w:val="24"/>
        </w:rPr>
        <w:t>susu</w:t>
      </w:r>
      <w:proofErr w:type="spellEnd"/>
      <w:proofErr w:type="gramEnd"/>
    </w:p>
    <w:p w:rsidR="006B7A1A" w:rsidRDefault="006B7A1A" w:rsidP="00A221CD">
      <w:pPr>
        <w:shd w:val="clear" w:color="auto" w:fill="FFFFFF"/>
        <w:spacing w:after="160" w:line="360" w:lineRule="auto"/>
        <w:jc w:val="both"/>
        <w:rPr>
          <w:rFonts w:ascii="Times New Roman" w:eastAsia="Calibri" w:hAnsi="Times New Roman" w:cs="Times New Roman"/>
          <w:b/>
          <w:sz w:val="24"/>
          <w:szCs w:val="24"/>
        </w:rPr>
      </w:pPr>
      <w:bookmarkStart w:id="23" w:name="_Toc56686565"/>
      <w:bookmarkStart w:id="24" w:name="_Toc57969363"/>
      <w:bookmarkStart w:id="25" w:name="_Toc109807070"/>
      <w:r w:rsidRPr="006B7A1A">
        <w:rPr>
          <w:rFonts w:ascii="Times New Roman" w:eastAsia="Calibri" w:hAnsi="Times New Roman" w:cs="Times New Roman"/>
          <w:b/>
          <w:sz w:val="24"/>
          <w:szCs w:val="24"/>
          <w:lang w:val="id-ID"/>
        </w:rPr>
        <w:t>Metode pengumpulan data</w:t>
      </w:r>
      <w:bookmarkEnd w:id="23"/>
      <w:bookmarkEnd w:id="24"/>
      <w:bookmarkEnd w:id="25"/>
    </w:p>
    <w:p w:rsidR="006B7A1A" w:rsidRPr="006B7A1A" w:rsidRDefault="006B7A1A" w:rsidP="00A221CD">
      <w:pPr>
        <w:shd w:val="clear" w:color="auto" w:fill="FFFFFF"/>
        <w:spacing w:after="160" w:line="360" w:lineRule="auto"/>
        <w:ind w:firstLine="360"/>
        <w:jc w:val="both"/>
        <w:rPr>
          <w:rFonts w:ascii="Times New Roman" w:eastAsia="Calibri" w:hAnsi="Times New Roman" w:cs="Times New Roman"/>
          <w:b/>
          <w:sz w:val="24"/>
          <w:szCs w:val="24"/>
          <w:lang w:val="id-ID"/>
        </w:rPr>
      </w:pPr>
      <w:r w:rsidRPr="006B7A1A">
        <w:rPr>
          <w:rFonts w:ascii="Times New Roman" w:eastAsia="Calibri" w:hAnsi="Times New Roman" w:cs="Times New Roman"/>
          <w:sz w:val="24"/>
          <w:szCs w:val="24"/>
          <w:lang w:val="id-ID"/>
        </w:rPr>
        <w:t xml:space="preserve">Metode pengumpulan data yang digunakan dalam penelitian ini adalah menggunakan teknik kuesioner dan </w:t>
      </w:r>
      <w:proofErr w:type="spellStart"/>
      <w:r w:rsidRPr="006B7A1A">
        <w:rPr>
          <w:rFonts w:ascii="Times New Roman" w:eastAsia="Calibri" w:hAnsi="Times New Roman" w:cs="Times New Roman"/>
          <w:i/>
          <w:sz w:val="24"/>
          <w:szCs w:val="24"/>
        </w:rPr>
        <w:t>observasi</w:t>
      </w:r>
      <w:proofErr w:type="spellEnd"/>
      <w:r w:rsidRPr="006B7A1A">
        <w:rPr>
          <w:rFonts w:ascii="Times New Roman" w:eastAsia="Calibri" w:hAnsi="Times New Roman" w:cs="Times New Roman"/>
          <w:sz w:val="24"/>
          <w:szCs w:val="24"/>
          <w:lang w:val="id-ID"/>
        </w:rPr>
        <w:t xml:space="preserve"> langsung</w:t>
      </w:r>
    </w:p>
    <w:p w:rsidR="006B7A1A" w:rsidRPr="006B7A1A" w:rsidRDefault="006B7A1A" w:rsidP="00A221CD">
      <w:pPr>
        <w:numPr>
          <w:ilvl w:val="0"/>
          <w:numId w:val="1"/>
        </w:numPr>
        <w:shd w:val="clear" w:color="auto" w:fill="FFFFFF"/>
        <w:spacing w:after="160" w:line="360" w:lineRule="auto"/>
        <w:jc w:val="both"/>
        <w:rPr>
          <w:rFonts w:ascii="Times New Roman" w:eastAsia="Calibri" w:hAnsi="Times New Roman" w:cs="Times New Roman"/>
          <w:sz w:val="24"/>
          <w:szCs w:val="24"/>
          <w:lang w:val="id-ID"/>
        </w:rPr>
      </w:pPr>
      <w:r w:rsidRPr="006B7A1A">
        <w:rPr>
          <w:rFonts w:ascii="Times New Roman" w:eastAsia="Calibri" w:hAnsi="Times New Roman" w:cs="Times New Roman"/>
          <w:sz w:val="24"/>
          <w:szCs w:val="24"/>
          <w:lang w:val="id-ID"/>
        </w:rPr>
        <w:t xml:space="preserve">Pengumpulan data umur diperoleh dengan melihat </w:t>
      </w:r>
      <w:proofErr w:type="spellStart"/>
      <w:r w:rsidRPr="006B7A1A">
        <w:rPr>
          <w:rFonts w:ascii="Times New Roman" w:eastAsia="Calibri" w:hAnsi="Times New Roman" w:cs="Times New Roman"/>
          <w:sz w:val="24"/>
          <w:szCs w:val="24"/>
        </w:rPr>
        <w:t>eartag</w:t>
      </w:r>
      <w:proofErr w:type="spellEnd"/>
      <w:r w:rsidRPr="006B7A1A">
        <w:rPr>
          <w:rFonts w:ascii="Times New Roman" w:eastAsia="Calibri" w:hAnsi="Times New Roman" w:cs="Times New Roman"/>
          <w:sz w:val="24"/>
          <w:szCs w:val="24"/>
        </w:rPr>
        <w:t xml:space="preserve"> </w:t>
      </w:r>
      <w:proofErr w:type="spellStart"/>
      <w:r w:rsidRPr="006B7A1A">
        <w:rPr>
          <w:rFonts w:ascii="Times New Roman" w:eastAsia="Calibri" w:hAnsi="Times New Roman" w:cs="Times New Roman"/>
          <w:sz w:val="24"/>
          <w:szCs w:val="24"/>
        </w:rPr>
        <w:t>dan</w:t>
      </w:r>
      <w:proofErr w:type="spellEnd"/>
      <w:r w:rsidRPr="006B7A1A">
        <w:rPr>
          <w:rFonts w:ascii="Times New Roman" w:eastAsia="Calibri" w:hAnsi="Times New Roman" w:cs="Times New Roman"/>
          <w:sz w:val="24"/>
          <w:szCs w:val="24"/>
        </w:rPr>
        <w:t xml:space="preserve"> </w:t>
      </w:r>
      <w:r w:rsidRPr="006B7A1A">
        <w:rPr>
          <w:rFonts w:ascii="Times New Roman" w:eastAsia="Calibri" w:hAnsi="Times New Roman" w:cs="Times New Roman"/>
          <w:sz w:val="24"/>
          <w:szCs w:val="24"/>
          <w:lang w:val="id-ID"/>
        </w:rPr>
        <w:t>data recording</w:t>
      </w:r>
    </w:p>
    <w:p w:rsidR="006B7A1A" w:rsidRPr="006B7A1A" w:rsidRDefault="006B7A1A" w:rsidP="00A221CD">
      <w:pPr>
        <w:numPr>
          <w:ilvl w:val="0"/>
          <w:numId w:val="1"/>
        </w:numPr>
        <w:shd w:val="clear" w:color="auto" w:fill="FFFFFF"/>
        <w:spacing w:after="160" w:line="360" w:lineRule="auto"/>
        <w:jc w:val="both"/>
        <w:rPr>
          <w:rFonts w:ascii="Times New Roman" w:eastAsia="Calibri" w:hAnsi="Times New Roman" w:cs="Times New Roman"/>
          <w:sz w:val="24"/>
          <w:szCs w:val="24"/>
          <w:lang w:val="id-ID"/>
        </w:rPr>
      </w:pPr>
      <w:r w:rsidRPr="006B7A1A">
        <w:rPr>
          <w:rFonts w:ascii="Times New Roman" w:eastAsia="Calibri" w:hAnsi="Times New Roman" w:cs="Times New Roman"/>
          <w:sz w:val="24"/>
          <w:szCs w:val="24"/>
          <w:lang w:val="id-ID"/>
        </w:rPr>
        <w:t xml:space="preserve">Menghitung </w:t>
      </w:r>
      <w:r w:rsidRPr="006B7A1A">
        <w:rPr>
          <w:rFonts w:ascii="Times New Roman" w:eastAsia="Calibri" w:hAnsi="Times New Roman" w:cs="Times New Roman"/>
          <w:i/>
          <w:sz w:val="24"/>
          <w:szCs w:val="24"/>
          <w:lang w:val="id-ID"/>
        </w:rPr>
        <w:t>Litter size</w:t>
      </w:r>
      <w:r w:rsidRPr="006B7A1A">
        <w:rPr>
          <w:rFonts w:ascii="Times New Roman" w:eastAsia="Calibri" w:hAnsi="Times New Roman" w:cs="Times New Roman"/>
          <w:i/>
          <w:sz w:val="24"/>
          <w:szCs w:val="24"/>
        </w:rPr>
        <w:t xml:space="preserve"> </w:t>
      </w:r>
      <w:r w:rsidRPr="006B7A1A">
        <w:rPr>
          <w:rFonts w:ascii="Times New Roman" w:eastAsia="Calibri" w:hAnsi="Times New Roman" w:cs="Times New Roman"/>
          <w:sz w:val="24"/>
          <w:szCs w:val="24"/>
          <w:lang w:val="id-ID"/>
        </w:rPr>
        <w:t xml:space="preserve">diperoleh dengan menghitung jumlah anak sekelahiran. </w:t>
      </w:r>
      <w:r w:rsidRPr="006B7A1A">
        <w:rPr>
          <w:rFonts w:ascii="Times New Roman" w:eastAsia="Calibri" w:hAnsi="Times New Roman" w:cs="Times New Roman"/>
          <w:i/>
          <w:sz w:val="24"/>
          <w:szCs w:val="24"/>
          <w:lang w:val="id-ID"/>
        </w:rPr>
        <w:t>Litter size</w:t>
      </w:r>
      <w:r w:rsidRPr="006B7A1A">
        <w:rPr>
          <w:rFonts w:ascii="Times New Roman" w:eastAsia="Calibri" w:hAnsi="Times New Roman" w:cs="Times New Roman"/>
          <w:sz w:val="24"/>
          <w:szCs w:val="24"/>
          <w:lang w:val="id-ID"/>
        </w:rPr>
        <w:t xml:space="preserve"> dapat di lihat di data recording</w:t>
      </w:r>
    </w:p>
    <w:p w:rsidR="006B7A1A" w:rsidRPr="006B7A1A" w:rsidRDefault="006B7A1A" w:rsidP="00A221CD">
      <w:pPr>
        <w:numPr>
          <w:ilvl w:val="0"/>
          <w:numId w:val="1"/>
        </w:numPr>
        <w:shd w:val="clear" w:color="auto" w:fill="FFFFFF"/>
        <w:spacing w:after="160" w:line="360" w:lineRule="auto"/>
        <w:jc w:val="both"/>
        <w:rPr>
          <w:rFonts w:ascii="Times New Roman" w:eastAsia="Calibri" w:hAnsi="Times New Roman" w:cs="Times New Roman"/>
          <w:sz w:val="24"/>
          <w:szCs w:val="24"/>
          <w:lang w:val="id-ID"/>
        </w:rPr>
      </w:pPr>
      <w:r w:rsidRPr="006B7A1A">
        <w:rPr>
          <w:rFonts w:ascii="Times New Roman" w:eastAsia="Calibri" w:hAnsi="Times New Roman" w:cs="Times New Roman"/>
          <w:sz w:val="24"/>
          <w:szCs w:val="24"/>
          <w:lang w:val="id"/>
        </w:rPr>
        <w:t xml:space="preserve">Menghitung bobot badan data yang diambil dalam penentuan bobot badan adalah panjang badan dan lingkar dada dari masing-masing kambing ternak </w:t>
      </w:r>
      <w:r w:rsidRPr="006B7A1A">
        <w:rPr>
          <w:rFonts w:ascii="Times New Roman" w:eastAsia="Calibri" w:hAnsi="Times New Roman" w:cs="Times New Roman"/>
          <w:sz w:val="24"/>
          <w:szCs w:val="24"/>
          <w:lang w:val="id"/>
        </w:rPr>
        <w:lastRenderedPageBreak/>
        <w:t>terpilih</w:t>
      </w:r>
      <w:r w:rsidRPr="006B7A1A">
        <w:rPr>
          <w:rFonts w:ascii="Times New Roman" w:eastAsia="Calibri" w:hAnsi="Times New Roman" w:cs="Times New Roman"/>
          <w:sz w:val="24"/>
          <w:szCs w:val="24"/>
        </w:rPr>
        <w:t>.</w:t>
      </w:r>
      <w:r w:rsidRPr="006B7A1A">
        <w:rPr>
          <w:rFonts w:ascii="Times New Roman" w:eastAsia="Calibri" w:hAnsi="Times New Roman" w:cs="Times New Roman"/>
          <w:sz w:val="24"/>
          <w:szCs w:val="24"/>
          <w:lang w:val="id"/>
        </w:rPr>
        <w:t xml:space="preserve"> Panjang badan diukur dari sendi bahu sampai benjolan tulang tapis. Lingkar dada diukur dengan pita ukur melingkari dada di belakang siku</w:t>
      </w:r>
      <w:r w:rsidRPr="006B7A1A">
        <w:rPr>
          <w:rFonts w:ascii="Times New Roman" w:eastAsia="Calibri" w:hAnsi="Times New Roman" w:cs="Times New Roman"/>
          <w:sz w:val="24"/>
          <w:szCs w:val="24"/>
        </w:rPr>
        <w:t>,</w:t>
      </w:r>
      <w:r w:rsidRPr="006B7A1A">
        <w:rPr>
          <w:rFonts w:ascii="Times New Roman" w:eastAsia="Calibri" w:hAnsi="Times New Roman" w:cs="Times New Roman"/>
          <w:sz w:val="24"/>
          <w:szCs w:val="24"/>
          <w:lang w:val="id"/>
        </w:rPr>
        <w:t xml:space="preserve"> (Soenarjo, 1988).</w:t>
      </w:r>
      <w:r w:rsidRPr="006B7A1A">
        <w:rPr>
          <w:rFonts w:ascii="Times New Roman" w:eastAsia="Calibri" w:hAnsi="Times New Roman" w:cs="Times New Roman"/>
          <w:sz w:val="24"/>
          <w:szCs w:val="24"/>
        </w:rPr>
        <w:t xml:space="preserve"> </w:t>
      </w:r>
      <w:r w:rsidRPr="006B7A1A">
        <w:rPr>
          <w:rFonts w:ascii="Times New Roman" w:eastAsia="Calibri" w:hAnsi="Times New Roman" w:cs="Times New Roman"/>
          <w:sz w:val="24"/>
          <w:szCs w:val="24"/>
          <w:lang w:val="id"/>
        </w:rPr>
        <w:t>Dalam pendugaan bobot badan ternak berdasarkan ukuran vital statistik menggunakan rumus Arjodarmoko.</w:t>
      </w:r>
    </w:p>
    <w:p w:rsidR="006B7A1A" w:rsidRPr="006B7A1A" w:rsidRDefault="006B7A1A" w:rsidP="00A221CD">
      <w:pPr>
        <w:shd w:val="clear" w:color="auto" w:fill="FFFFFF"/>
        <w:spacing w:after="160" w:line="360" w:lineRule="auto"/>
        <w:ind w:firstLine="567"/>
        <w:jc w:val="both"/>
        <w:rPr>
          <w:rFonts w:ascii="Times New Roman" w:eastAsia="Calibri" w:hAnsi="Times New Roman" w:cs="Times New Roman"/>
          <w:sz w:val="24"/>
          <w:szCs w:val="24"/>
        </w:rPr>
      </w:pPr>
      <m:oMathPara>
        <m:oMath>
          <m:r>
            <w:rPr>
              <w:rFonts w:ascii="Cambria Math" w:eastAsia="Calibri" w:hAnsi="Cambria Math" w:cs="Times New Roman"/>
              <w:sz w:val="24"/>
              <w:szCs w:val="24"/>
            </w:rPr>
            <m:t xml:space="preserve">BB (kg)= </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LD² x PB</m:t>
              </m:r>
            </m:num>
            <m:den>
              <m:r>
                <w:rPr>
                  <w:rFonts w:ascii="Cambria Math" w:eastAsia="Calibri" w:hAnsi="Cambria Math" w:cs="Times New Roman"/>
                  <w:sz w:val="24"/>
                  <w:szCs w:val="24"/>
                  <w:lang w:val="id-ID"/>
                </w:rPr>
                <m:t>10⁴</m:t>
              </m:r>
            </m:den>
          </m:f>
        </m:oMath>
      </m:oMathPara>
    </w:p>
    <w:p w:rsidR="006B7A1A" w:rsidRPr="006B7A1A" w:rsidRDefault="006B7A1A" w:rsidP="00A221CD">
      <w:pPr>
        <w:numPr>
          <w:ilvl w:val="0"/>
          <w:numId w:val="1"/>
        </w:numPr>
        <w:shd w:val="clear" w:color="auto" w:fill="FFFFFF"/>
        <w:spacing w:after="160" w:line="360" w:lineRule="auto"/>
        <w:jc w:val="both"/>
        <w:rPr>
          <w:rFonts w:ascii="Times New Roman" w:eastAsia="Calibri" w:hAnsi="Times New Roman" w:cs="Times New Roman"/>
          <w:sz w:val="24"/>
          <w:szCs w:val="24"/>
          <w:lang w:val="id-ID"/>
        </w:rPr>
      </w:pPr>
      <w:r w:rsidRPr="006B7A1A">
        <w:rPr>
          <w:rFonts w:ascii="Times New Roman" w:eastAsia="Calibri" w:hAnsi="Times New Roman" w:cs="Times New Roman"/>
          <w:sz w:val="24"/>
          <w:szCs w:val="24"/>
          <w:lang w:val="id-ID"/>
        </w:rPr>
        <w:t>Menghitung produksi susu</w:t>
      </w:r>
      <w:r w:rsidRPr="006B7A1A">
        <w:rPr>
          <w:rFonts w:ascii="Times New Roman" w:eastAsia="Calibri" w:hAnsi="Times New Roman" w:cs="Times New Roman"/>
          <w:sz w:val="24"/>
          <w:szCs w:val="24"/>
        </w:rPr>
        <w:t xml:space="preserve"> </w:t>
      </w:r>
      <w:r w:rsidRPr="006B7A1A">
        <w:rPr>
          <w:rFonts w:ascii="Times New Roman" w:eastAsia="Calibri" w:hAnsi="Times New Roman" w:cs="Times New Roman"/>
          <w:sz w:val="24"/>
          <w:szCs w:val="24"/>
          <w:lang w:val="id-ID"/>
        </w:rPr>
        <w:t>diperoleh dengan cara pemerahan dua kali dalam sehari kemudian dilakukan pengukuran menggunakan gelas takaran plastik,</w:t>
      </w:r>
      <w:r w:rsidRPr="006B7A1A">
        <w:rPr>
          <w:rFonts w:ascii="Times New Roman" w:eastAsia="Calibri" w:hAnsi="Times New Roman" w:cs="Times New Roman"/>
          <w:sz w:val="24"/>
          <w:szCs w:val="24"/>
        </w:rPr>
        <w:t xml:space="preserve"> </w:t>
      </w:r>
      <w:r w:rsidRPr="006B7A1A">
        <w:rPr>
          <w:rFonts w:ascii="Times New Roman" w:eastAsia="Calibri" w:hAnsi="Times New Roman" w:cs="Times New Roman"/>
          <w:sz w:val="24"/>
          <w:szCs w:val="24"/>
          <w:lang w:val="id-ID"/>
        </w:rPr>
        <w:t>(Suriasih dan Sukmawati,  2015).</w:t>
      </w:r>
    </w:p>
    <w:p w:rsidR="006B7A1A" w:rsidRPr="006B7A1A" w:rsidRDefault="006B7A1A" w:rsidP="00A221CD">
      <w:pPr>
        <w:shd w:val="clear" w:color="auto" w:fill="FFFFFF"/>
        <w:spacing w:after="160" w:line="360" w:lineRule="auto"/>
        <w:jc w:val="both"/>
        <w:rPr>
          <w:rFonts w:ascii="Times New Roman" w:eastAsia="Calibri" w:hAnsi="Times New Roman" w:cs="Times New Roman"/>
          <w:b/>
          <w:sz w:val="24"/>
          <w:szCs w:val="24"/>
        </w:rPr>
      </w:pPr>
      <w:bookmarkStart w:id="26" w:name="_Toc109807072"/>
      <w:proofErr w:type="spellStart"/>
      <w:r w:rsidRPr="006B7A1A">
        <w:rPr>
          <w:rFonts w:ascii="Times New Roman" w:eastAsia="Calibri" w:hAnsi="Times New Roman" w:cs="Times New Roman"/>
          <w:b/>
          <w:sz w:val="24"/>
          <w:szCs w:val="24"/>
        </w:rPr>
        <w:t>Analisis</w:t>
      </w:r>
      <w:proofErr w:type="spellEnd"/>
      <w:r w:rsidRPr="006B7A1A">
        <w:rPr>
          <w:rFonts w:ascii="Times New Roman" w:eastAsia="Calibri" w:hAnsi="Times New Roman" w:cs="Times New Roman"/>
          <w:b/>
          <w:sz w:val="24"/>
          <w:szCs w:val="24"/>
        </w:rPr>
        <w:t xml:space="preserve"> Data</w:t>
      </w:r>
      <w:bookmarkEnd w:id="26"/>
    </w:p>
    <w:p w:rsidR="006B7A1A" w:rsidRPr="006B7A1A" w:rsidRDefault="006B7A1A" w:rsidP="00A221CD">
      <w:pPr>
        <w:shd w:val="clear" w:color="auto" w:fill="FFFFFF"/>
        <w:spacing w:after="160" w:line="360" w:lineRule="auto"/>
        <w:ind w:firstLine="567"/>
        <w:jc w:val="both"/>
        <w:rPr>
          <w:rFonts w:ascii="Times New Roman" w:eastAsia="Calibri" w:hAnsi="Times New Roman" w:cs="Times New Roman"/>
          <w:i/>
          <w:sz w:val="24"/>
          <w:szCs w:val="24"/>
          <w:lang w:val="id-ID"/>
        </w:rPr>
      </w:pPr>
      <w:r w:rsidRPr="006B7A1A">
        <w:rPr>
          <w:rFonts w:ascii="Times New Roman" w:eastAsia="Calibri" w:hAnsi="Times New Roman" w:cs="Times New Roman"/>
          <w:sz w:val="24"/>
          <w:szCs w:val="24"/>
          <w:lang w:val="id-ID"/>
        </w:rPr>
        <w:t>Analisa data dalam penelitian ini menggunakan metode Analisis Deskriptif dan Analisis Regresi (</w:t>
      </w:r>
      <w:r w:rsidRPr="006B7A1A">
        <w:rPr>
          <w:rFonts w:ascii="Times New Roman" w:eastAsia="Calibri" w:hAnsi="Times New Roman" w:cs="Times New Roman"/>
          <w:iCs/>
          <w:sz w:val="24"/>
          <w:szCs w:val="24"/>
          <w:lang w:val="id-ID"/>
        </w:rPr>
        <w:t xml:space="preserve">Deskriptif analitik </w:t>
      </w:r>
      <w:r w:rsidRPr="006B7A1A">
        <w:rPr>
          <w:rFonts w:ascii="Times New Roman" w:eastAsia="Calibri" w:hAnsi="Times New Roman" w:cs="Times New Roman"/>
          <w:sz w:val="24"/>
          <w:szCs w:val="24"/>
          <w:lang w:val="id-ID"/>
        </w:rPr>
        <w:t xml:space="preserve">kolerasional) dengan aplikasi </w:t>
      </w:r>
      <w:r w:rsidRPr="006B7A1A">
        <w:rPr>
          <w:rFonts w:ascii="Times New Roman" w:eastAsia="Calibri" w:hAnsi="Times New Roman" w:cs="Times New Roman"/>
          <w:i/>
          <w:sz w:val="24"/>
          <w:szCs w:val="24"/>
          <w:lang w:val="id-ID"/>
        </w:rPr>
        <w:t xml:space="preserve">software </w:t>
      </w:r>
      <w:r w:rsidRPr="006B7A1A">
        <w:rPr>
          <w:rFonts w:ascii="Times New Roman" w:eastAsia="Calibri" w:hAnsi="Times New Roman" w:cs="Times New Roman"/>
          <w:sz w:val="24"/>
          <w:szCs w:val="24"/>
          <w:lang w:val="id-ID"/>
        </w:rPr>
        <w:t>SPSS (</w:t>
      </w:r>
      <w:r w:rsidRPr="006B7A1A">
        <w:rPr>
          <w:rFonts w:ascii="Times New Roman" w:eastAsia="Calibri" w:hAnsi="Times New Roman" w:cs="Times New Roman"/>
          <w:i/>
          <w:sz w:val="24"/>
          <w:szCs w:val="24"/>
          <w:lang w:val="id-ID"/>
        </w:rPr>
        <w:t>Statistical Packages for Science).</w:t>
      </w:r>
    </w:p>
    <w:p w:rsidR="0045639E" w:rsidRPr="0045639E" w:rsidRDefault="006B7A1A" w:rsidP="0045639E">
      <w:pPr>
        <w:numPr>
          <w:ilvl w:val="0"/>
          <w:numId w:val="2"/>
        </w:numPr>
        <w:shd w:val="clear" w:color="auto" w:fill="FFFFFF"/>
        <w:spacing w:after="160" w:line="360" w:lineRule="auto"/>
        <w:ind w:left="567"/>
        <w:jc w:val="both"/>
        <w:rPr>
          <w:rFonts w:ascii="Times New Roman" w:eastAsia="Calibri" w:hAnsi="Times New Roman" w:cs="Times New Roman"/>
          <w:sz w:val="24"/>
          <w:szCs w:val="24"/>
          <w:lang w:val="id-ID"/>
        </w:rPr>
      </w:pPr>
      <w:r w:rsidRPr="006B7A1A">
        <w:rPr>
          <w:rFonts w:ascii="Times New Roman" w:eastAsia="Calibri" w:hAnsi="Times New Roman" w:cs="Times New Roman"/>
          <w:sz w:val="24"/>
          <w:szCs w:val="24"/>
          <w:lang w:val="id-ID"/>
        </w:rPr>
        <w:t>Analisa Diskriptif</w:t>
      </w:r>
    </w:p>
    <w:p w:rsidR="0045639E" w:rsidRDefault="006B7A1A" w:rsidP="0045639E">
      <w:pPr>
        <w:shd w:val="clear" w:color="auto" w:fill="FFFFFF"/>
        <w:spacing w:after="160" w:line="360" w:lineRule="auto"/>
        <w:ind w:left="567" w:firstLine="153"/>
        <w:jc w:val="both"/>
        <w:rPr>
          <w:rFonts w:ascii="Times New Roman" w:eastAsia="Calibri" w:hAnsi="Times New Roman" w:cs="Times New Roman"/>
          <w:sz w:val="24"/>
          <w:szCs w:val="24"/>
        </w:rPr>
      </w:pPr>
      <w:r w:rsidRPr="0045639E">
        <w:rPr>
          <w:rFonts w:ascii="Times New Roman" w:eastAsia="Calibri" w:hAnsi="Times New Roman" w:cs="Times New Roman"/>
          <w:sz w:val="24"/>
          <w:szCs w:val="24"/>
          <w:lang w:val="id-ID"/>
        </w:rPr>
        <w:t xml:space="preserve">Analisa yang digunakan untuk mengetahui distribusi frekuensi, nilai mean, dan </w:t>
      </w:r>
      <w:r w:rsidRPr="0045639E">
        <w:rPr>
          <w:rFonts w:ascii="Times New Roman" w:eastAsia="Calibri" w:hAnsi="Times New Roman" w:cs="Times New Roman"/>
          <w:sz w:val="24"/>
          <w:szCs w:val="24"/>
          <w:lang w:val="id-ID"/>
        </w:rPr>
        <w:lastRenderedPageBreak/>
        <w:t>standar deviasi masing masing variabel penelitian (Sugiyono,2013).</w:t>
      </w:r>
    </w:p>
    <w:p w:rsidR="0045639E" w:rsidRDefault="006B7A1A" w:rsidP="0045639E">
      <w:pPr>
        <w:pStyle w:val="ListParagraph"/>
        <w:numPr>
          <w:ilvl w:val="0"/>
          <w:numId w:val="2"/>
        </w:numPr>
        <w:shd w:val="clear" w:color="auto" w:fill="FFFFFF"/>
        <w:spacing w:after="160" w:line="360" w:lineRule="auto"/>
        <w:ind w:left="567"/>
        <w:jc w:val="both"/>
        <w:rPr>
          <w:rFonts w:ascii="Times New Roman" w:eastAsia="Calibri" w:hAnsi="Times New Roman" w:cs="Times New Roman"/>
          <w:sz w:val="24"/>
          <w:szCs w:val="24"/>
        </w:rPr>
      </w:pPr>
      <w:r w:rsidRPr="0045639E">
        <w:rPr>
          <w:rFonts w:ascii="Times New Roman" w:eastAsia="Calibri" w:hAnsi="Times New Roman" w:cs="Times New Roman"/>
          <w:sz w:val="24"/>
          <w:szCs w:val="24"/>
          <w:lang w:val="id-ID"/>
        </w:rPr>
        <w:t>Uji Hipotesis (Analisis Regresi)</w:t>
      </w:r>
    </w:p>
    <w:p w:rsidR="0045639E" w:rsidRDefault="006B7A1A" w:rsidP="0045639E">
      <w:pPr>
        <w:pStyle w:val="ListParagraph"/>
        <w:shd w:val="clear" w:color="auto" w:fill="FFFFFF"/>
        <w:spacing w:after="160" w:line="360" w:lineRule="auto"/>
        <w:ind w:left="567" w:firstLine="153"/>
        <w:jc w:val="both"/>
        <w:rPr>
          <w:rFonts w:ascii="Times New Roman" w:eastAsia="Calibri" w:hAnsi="Times New Roman" w:cs="Times New Roman"/>
          <w:sz w:val="24"/>
          <w:szCs w:val="24"/>
        </w:rPr>
      </w:pPr>
      <w:r w:rsidRPr="0045639E">
        <w:rPr>
          <w:rFonts w:ascii="Times New Roman" w:eastAsia="Calibri" w:hAnsi="Times New Roman" w:cs="Times New Roman"/>
          <w:sz w:val="24"/>
          <w:szCs w:val="24"/>
          <w:lang w:val="id-ID"/>
        </w:rPr>
        <w:t>Selanjutnya menguji hipotesis dengan menggunkan analisis multivariate dalam penelitian ini dimaksudkan untuk mengetahui hubungan antar variabel bebas dan terikat baik secara parsial maupun secara stimulan.</w:t>
      </w:r>
      <w:r w:rsidRPr="0045639E">
        <w:rPr>
          <w:rFonts w:ascii="Times New Roman" w:eastAsia="Calibri" w:hAnsi="Times New Roman" w:cs="Times New Roman"/>
          <w:sz w:val="24"/>
          <w:szCs w:val="24"/>
        </w:rPr>
        <w:t xml:space="preserve"> </w:t>
      </w:r>
      <w:r w:rsidRPr="0045639E">
        <w:rPr>
          <w:rFonts w:ascii="Times New Roman" w:eastAsia="Calibri" w:hAnsi="Times New Roman" w:cs="Times New Roman"/>
          <w:sz w:val="24"/>
          <w:szCs w:val="24"/>
          <w:lang w:val="id-ID"/>
        </w:rPr>
        <w:t>Pengajuan dilakukan dengan</w:t>
      </w:r>
      <w:r w:rsidR="0045639E" w:rsidRPr="0045639E">
        <w:rPr>
          <w:rFonts w:ascii="Times New Roman" w:eastAsia="Calibri" w:hAnsi="Times New Roman" w:cs="Times New Roman"/>
          <w:sz w:val="24"/>
          <w:szCs w:val="24"/>
        </w:rPr>
        <w:t xml:space="preserve"> </w:t>
      </w:r>
      <w:r w:rsidRPr="0045639E">
        <w:rPr>
          <w:rFonts w:ascii="Times New Roman" w:eastAsia="Calibri" w:hAnsi="Times New Roman" w:cs="Times New Roman"/>
          <w:sz w:val="24"/>
          <w:szCs w:val="24"/>
          <w:lang w:val="id-ID"/>
        </w:rPr>
        <w:t>menggunakan regresi linier berganda</w:t>
      </w:r>
      <w:r w:rsidRPr="0045639E">
        <w:rPr>
          <w:rFonts w:ascii="Times New Roman" w:eastAsia="Calibri" w:hAnsi="Times New Roman" w:cs="Times New Roman"/>
          <w:sz w:val="24"/>
          <w:szCs w:val="24"/>
        </w:rPr>
        <w:t xml:space="preserve"> </w:t>
      </w:r>
      <w:r w:rsidRPr="0045639E">
        <w:rPr>
          <w:rFonts w:ascii="Times New Roman" w:eastAsia="Calibri" w:hAnsi="Times New Roman" w:cs="Times New Roman"/>
          <w:sz w:val="24"/>
          <w:szCs w:val="24"/>
          <w:lang w:val="id-ID"/>
        </w:rPr>
        <w:t>untuk menguji korelasi antara umur dengan produksi susu</w:t>
      </w:r>
      <w:r w:rsidRPr="0045639E">
        <w:rPr>
          <w:rFonts w:ascii="Times New Roman" w:eastAsia="Calibri" w:hAnsi="Times New Roman" w:cs="Times New Roman"/>
          <w:sz w:val="24"/>
          <w:szCs w:val="24"/>
        </w:rPr>
        <w:t xml:space="preserve">, </w:t>
      </w:r>
      <w:r w:rsidRPr="0045639E">
        <w:rPr>
          <w:rFonts w:ascii="Times New Roman" w:eastAsia="Calibri" w:hAnsi="Times New Roman" w:cs="Times New Roman"/>
          <w:sz w:val="24"/>
          <w:szCs w:val="24"/>
          <w:lang w:val="id-ID"/>
        </w:rPr>
        <w:t xml:space="preserve">bobot badan dengan produksi susu,  dan </w:t>
      </w:r>
      <w:r w:rsidRPr="0045639E">
        <w:rPr>
          <w:rFonts w:ascii="Times New Roman" w:eastAsia="Calibri" w:hAnsi="Times New Roman" w:cs="Times New Roman"/>
          <w:i/>
          <w:sz w:val="24"/>
          <w:szCs w:val="24"/>
          <w:lang w:val="id-ID"/>
        </w:rPr>
        <w:t>litter size</w:t>
      </w:r>
      <w:r w:rsidRPr="0045639E">
        <w:rPr>
          <w:rFonts w:ascii="Times New Roman" w:eastAsia="Calibri" w:hAnsi="Times New Roman" w:cs="Times New Roman"/>
          <w:sz w:val="24"/>
          <w:szCs w:val="24"/>
          <w:lang w:val="id-ID"/>
        </w:rPr>
        <w:t xml:space="preserve"> denagn produksi susu.</w:t>
      </w:r>
    </w:p>
    <w:p w:rsidR="0045639E" w:rsidRPr="00CD1A8F" w:rsidRDefault="006B7A1A" w:rsidP="00CD1A8F">
      <w:pPr>
        <w:pStyle w:val="ListParagraph"/>
        <w:shd w:val="clear" w:color="auto" w:fill="FFFFFF"/>
        <w:spacing w:after="160" w:line="360" w:lineRule="auto"/>
        <w:ind w:left="567" w:firstLine="153"/>
        <w:jc w:val="both"/>
        <w:rPr>
          <w:rFonts w:ascii="Times New Roman" w:eastAsia="Calibri" w:hAnsi="Times New Roman" w:cs="Times New Roman"/>
          <w:sz w:val="24"/>
          <w:szCs w:val="24"/>
        </w:rPr>
      </w:pPr>
      <w:r w:rsidRPr="006B7A1A">
        <w:rPr>
          <w:rFonts w:ascii="Times New Roman" w:eastAsia="Calibri" w:hAnsi="Times New Roman" w:cs="Times New Roman"/>
          <w:sz w:val="24"/>
          <w:szCs w:val="24"/>
          <w:lang w:val="id-ID"/>
        </w:rPr>
        <w:t>Dengan persamaan sebagai berikut:</w:t>
      </w:r>
    </w:p>
    <w:p w:rsidR="00FD454F" w:rsidRDefault="00FD454F" w:rsidP="00FD454F">
      <w:pPr>
        <w:shd w:val="clear" w:color="auto" w:fill="FFFFFF"/>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7A1A" w:rsidRPr="006B7A1A">
        <w:rPr>
          <w:rFonts w:ascii="Times New Roman" w:eastAsia="Calibri" w:hAnsi="Times New Roman" w:cs="Times New Roman"/>
          <w:sz w:val="24"/>
          <w:szCs w:val="24"/>
          <w:lang w:val="id-ID"/>
        </w:rPr>
        <w:t>Y =  a + b1X1 + b2 X2 + b3 X3</w:t>
      </w:r>
    </w:p>
    <w:p w:rsidR="006B7A1A" w:rsidRPr="00FD454F" w:rsidRDefault="006B7A1A" w:rsidP="00FD454F">
      <w:pPr>
        <w:shd w:val="clear" w:color="auto" w:fill="FFFFFF"/>
        <w:spacing w:after="160" w:line="360" w:lineRule="auto"/>
        <w:ind w:firstLine="720"/>
        <w:jc w:val="both"/>
        <w:rPr>
          <w:rFonts w:ascii="Times New Roman" w:eastAsia="Calibri" w:hAnsi="Times New Roman" w:cs="Times New Roman"/>
          <w:sz w:val="24"/>
          <w:szCs w:val="24"/>
        </w:rPr>
      </w:pPr>
      <w:r w:rsidRPr="006B7A1A">
        <w:rPr>
          <w:rFonts w:ascii="Times New Roman" w:eastAsia="Calibri" w:hAnsi="Times New Roman" w:cs="Times New Roman"/>
          <w:sz w:val="24"/>
          <w:szCs w:val="24"/>
          <w:lang w:val="id-ID"/>
        </w:rPr>
        <w:t>Pengujian multivariate dilakukan dengan menggunakan uji F dengan rumus sebagai berikut :</w:t>
      </w:r>
    </w:p>
    <w:p w:rsidR="006B7A1A" w:rsidRPr="006B7A1A" w:rsidRDefault="006B7A1A" w:rsidP="009206B8">
      <w:pPr>
        <w:shd w:val="clear" w:color="auto" w:fill="FFFFFF"/>
        <w:spacing w:after="160" w:line="360" w:lineRule="auto"/>
        <w:jc w:val="both"/>
        <w:rPr>
          <w:rFonts w:ascii="Times New Roman" w:eastAsia="Calibri" w:hAnsi="Times New Roman" w:cs="Times New Roman"/>
          <w:sz w:val="24"/>
          <w:szCs w:val="24"/>
          <w:lang w:val="id-ID"/>
        </w:rPr>
      </w:pPr>
      <w:r w:rsidRPr="006B7A1A">
        <w:rPr>
          <w:rFonts w:ascii="Times New Roman" w:eastAsia="Calibri" w:hAnsi="Times New Roman" w:cs="Times New Roman"/>
          <w:sz w:val="24"/>
          <w:szCs w:val="24"/>
          <w:lang w:val="id-ID"/>
        </w:rPr>
        <w:t xml:space="preserve">F </w:t>
      </w:r>
      <m:oMath>
        <m:r>
          <w:rPr>
            <w:rFonts w:ascii="Cambria Math" w:eastAsia="Calibri" w:hAnsi="Cambria Math" w:cs="Times New Roman"/>
            <w:sz w:val="24"/>
            <w:szCs w:val="24"/>
            <w:lang w:val="id-ID"/>
          </w:rPr>
          <m:t xml:space="preserve">= [ </m:t>
        </m:r>
        <m:f>
          <m:fPr>
            <m:ctrlPr>
              <w:rPr>
                <w:rFonts w:ascii="Cambria Math" w:eastAsia="Calibri" w:hAnsi="Cambria Math" w:cs="Times New Roman"/>
                <w:i/>
                <w:sz w:val="24"/>
                <w:szCs w:val="24"/>
                <w:lang w:val="id-ID"/>
              </w:rPr>
            </m:ctrlPr>
          </m:fPr>
          <m:num>
            <m:r>
              <w:rPr>
                <w:rFonts w:ascii="Cambria Math" w:eastAsia="Calibri" w:hAnsi="Cambria Math" w:cs="Times New Roman"/>
                <w:sz w:val="24"/>
                <w:szCs w:val="24"/>
                <w:lang w:val="id-ID"/>
              </w:rPr>
              <m:t xml:space="preserve">R2 </m:t>
            </m:r>
            <m:d>
              <m:dPr>
                <m:ctrlPr>
                  <w:rPr>
                    <w:rFonts w:ascii="Cambria Math" w:eastAsia="Calibri" w:hAnsi="Cambria Math" w:cs="Times New Roman"/>
                    <w:i/>
                    <w:sz w:val="24"/>
                    <w:szCs w:val="24"/>
                    <w:lang w:val="id-ID"/>
                  </w:rPr>
                </m:ctrlPr>
              </m:dPr>
              <m:e>
                <m:r>
                  <w:rPr>
                    <w:rFonts w:ascii="Cambria Math" w:eastAsia="Calibri" w:hAnsi="Cambria Math" w:cs="Times New Roman"/>
                    <w:sz w:val="24"/>
                    <w:szCs w:val="24"/>
                    <w:lang w:val="id-ID"/>
                  </w:rPr>
                  <m:t>N-M-1</m:t>
                </m:r>
              </m:e>
            </m:d>
          </m:num>
          <m:den>
            <m:r>
              <w:rPr>
                <w:rFonts w:ascii="Cambria Math" w:eastAsia="Calibri" w:hAnsi="Cambria Math" w:cs="Times New Roman"/>
                <w:sz w:val="24"/>
                <w:szCs w:val="24"/>
                <w:lang w:val="id-ID"/>
              </w:rPr>
              <m:t xml:space="preserve">m </m:t>
            </m:r>
            <m:d>
              <m:dPr>
                <m:ctrlPr>
                  <w:rPr>
                    <w:rFonts w:ascii="Cambria Math" w:eastAsia="Calibri" w:hAnsi="Cambria Math" w:cs="Times New Roman"/>
                    <w:i/>
                    <w:sz w:val="24"/>
                    <w:szCs w:val="24"/>
                    <w:lang w:val="id-ID"/>
                  </w:rPr>
                </m:ctrlPr>
              </m:dPr>
              <m:e>
                <m:r>
                  <w:rPr>
                    <w:rFonts w:ascii="Cambria Math" w:eastAsia="Calibri" w:hAnsi="Cambria Math" w:cs="Times New Roman"/>
                    <w:sz w:val="24"/>
                    <w:szCs w:val="24"/>
                    <w:lang w:val="id-ID"/>
                  </w:rPr>
                  <m:t>1-R2</m:t>
                </m:r>
              </m:e>
            </m:d>
          </m:den>
        </m:f>
        <m:r>
          <w:rPr>
            <w:rFonts w:ascii="Cambria Math" w:eastAsia="Calibri" w:hAnsi="Cambria Math" w:cs="Times New Roman"/>
            <w:sz w:val="24"/>
            <w:szCs w:val="24"/>
            <w:lang w:val="id-ID"/>
          </w:rPr>
          <m:t xml:space="preserve"> ]</m:t>
        </m:r>
      </m:oMath>
    </w:p>
    <w:p w:rsidR="006B7A1A" w:rsidRPr="006B7A1A" w:rsidRDefault="006B7A1A" w:rsidP="009206B8">
      <w:pPr>
        <w:shd w:val="clear" w:color="auto" w:fill="FFFFFF"/>
        <w:spacing w:after="160" w:line="360" w:lineRule="auto"/>
        <w:ind w:firstLine="567"/>
        <w:jc w:val="both"/>
        <w:rPr>
          <w:rFonts w:ascii="Times New Roman" w:eastAsia="Calibri" w:hAnsi="Times New Roman" w:cs="Times New Roman"/>
          <w:sz w:val="24"/>
          <w:szCs w:val="24"/>
          <w:lang w:val="id-ID"/>
        </w:rPr>
      </w:pPr>
      <w:r w:rsidRPr="006B7A1A">
        <w:rPr>
          <w:rFonts w:ascii="Times New Roman" w:eastAsia="Calibri" w:hAnsi="Times New Roman" w:cs="Times New Roman"/>
          <w:sz w:val="24"/>
          <w:szCs w:val="24"/>
          <w:lang w:val="id-ID"/>
        </w:rPr>
        <w:t>Dengan kriteria pengujian ditetapkan sebagai berikut :</w:t>
      </w:r>
    </w:p>
    <w:p w:rsidR="006B7A1A" w:rsidRPr="006B7A1A" w:rsidRDefault="006B7A1A" w:rsidP="00F2031E">
      <w:pPr>
        <w:shd w:val="clear" w:color="auto" w:fill="FFFFFF"/>
        <w:spacing w:after="160" w:line="360" w:lineRule="auto"/>
        <w:jc w:val="both"/>
        <w:rPr>
          <w:rFonts w:ascii="Times New Roman" w:eastAsia="Calibri" w:hAnsi="Times New Roman" w:cs="Times New Roman"/>
          <w:sz w:val="24"/>
          <w:szCs w:val="24"/>
          <w:lang w:val="id-ID"/>
        </w:rPr>
      </w:pPr>
      <w:r w:rsidRPr="006B7A1A">
        <w:rPr>
          <w:rFonts w:ascii="Times New Roman" w:eastAsia="Calibri" w:hAnsi="Times New Roman" w:cs="Times New Roman"/>
          <w:sz w:val="24"/>
          <w:szCs w:val="24"/>
          <w:lang w:val="id-ID"/>
        </w:rPr>
        <w:lastRenderedPageBreak/>
        <w:t>H0 ditolak jika p ≤ 0,05</w:t>
      </w:r>
    </w:p>
    <w:p w:rsidR="00404C82" w:rsidRPr="00404C82" w:rsidRDefault="006B7A1A" w:rsidP="00F2031E">
      <w:pPr>
        <w:shd w:val="clear" w:color="auto" w:fill="FFFFFF"/>
        <w:spacing w:after="160" w:line="360" w:lineRule="auto"/>
        <w:ind w:left="567"/>
        <w:jc w:val="both"/>
        <w:rPr>
          <w:rFonts w:ascii="Times New Roman" w:eastAsia="Calibri" w:hAnsi="Times New Roman" w:cs="Times New Roman"/>
          <w:sz w:val="24"/>
          <w:szCs w:val="24"/>
        </w:rPr>
      </w:pPr>
      <w:r w:rsidRPr="006B7A1A">
        <w:rPr>
          <w:rFonts w:ascii="Times New Roman" w:eastAsia="Calibri" w:hAnsi="Times New Roman" w:cs="Times New Roman"/>
          <w:sz w:val="24"/>
          <w:szCs w:val="24"/>
        </w:rPr>
        <w:t xml:space="preserve">H0 </w:t>
      </w:r>
      <w:proofErr w:type="spellStart"/>
      <w:r w:rsidRPr="006B7A1A">
        <w:rPr>
          <w:rFonts w:ascii="Times New Roman" w:eastAsia="Calibri" w:hAnsi="Times New Roman" w:cs="Times New Roman"/>
          <w:sz w:val="24"/>
          <w:szCs w:val="24"/>
        </w:rPr>
        <w:t>diterima</w:t>
      </w:r>
      <w:proofErr w:type="spellEnd"/>
      <w:r w:rsidRPr="006B7A1A">
        <w:rPr>
          <w:rFonts w:ascii="Times New Roman" w:eastAsia="Calibri" w:hAnsi="Times New Roman" w:cs="Times New Roman"/>
          <w:sz w:val="24"/>
          <w:szCs w:val="24"/>
        </w:rPr>
        <w:t xml:space="preserve"> </w:t>
      </w:r>
      <w:proofErr w:type="spellStart"/>
      <w:r w:rsidRPr="006B7A1A">
        <w:rPr>
          <w:rFonts w:ascii="Times New Roman" w:eastAsia="Calibri" w:hAnsi="Times New Roman" w:cs="Times New Roman"/>
          <w:sz w:val="24"/>
          <w:szCs w:val="24"/>
        </w:rPr>
        <w:t>jika</w:t>
      </w:r>
      <w:proofErr w:type="spellEnd"/>
      <w:r w:rsidRPr="006B7A1A">
        <w:rPr>
          <w:rFonts w:ascii="Times New Roman" w:eastAsia="Calibri" w:hAnsi="Times New Roman" w:cs="Times New Roman"/>
          <w:sz w:val="24"/>
          <w:szCs w:val="24"/>
        </w:rPr>
        <w:t xml:space="preserve"> p &gt; 0</w:t>
      </w:r>
      <w:proofErr w:type="gramStart"/>
      <w:r w:rsidRPr="006B7A1A">
        <w:rPr>
          <w:rFonts w:ascii="Times New Roman" w:eastAsia="Calibri" w:hAnsi="Times New Roman" w:cs="Times New Roman"/>
          <w:sz w:val="24"/>
          <w:szCs w:val="24"/>
        </w:rPr>
        <w:t>,05</w:t>
      </w:r>
      <w:proofErr w:type="gramEnd"/>
      <w:r w:rsidRPr="006B7A1A">
        <w:rPr>
          <w:rFonts w:ascii="Times New Roman" w:eastAsia="Calibri" w:hAnsi="Times New Roman" w:cs="Times New Roman"/>
          <w:sz w:val="24"/>
          <w:szCs w:val="24"/>
        </w:rPr>
        <w:t xml:space="preserve"> (Sugiyono,2013)</w:t>
      </w:r>
    </w:p>
    <w:p w:rsidR="00404C82" w:rsidRPr="006B7A1A" w:rsidRDefault="006B7A1A" w:rsidP="00F2031E">
      <w:pPr>
        <w:rPr>
          <w:rFonts w:ascii="Times New Roman" w:eastAsia="Calibri" w:hAnsi="Times New Roman" w:cs="Times New Roman"/>
          <w:b/>
          <w:sz w:val="24"/>
        </w:rPr>
      </w:pPr>
      <w:r w:rsidRPr="006B7A1A">
        <w:rPr>
          <w:rFonts w:ascii="Times New Roman" w:eastAsia="Calibri" w:hAnsi="Times New Roman" w:cs="Times New Roman"/>
          <w:b/>
          <w:sz w:val="24"/>
        </w:rPr>
        <w:t>ANALISIS DAN PEMBAHASAN</w:t>
      </w:r>
    </w:p>
    <w:p w:rsidR="008C2A41" w:rsidRPr="008C2A41" w:rsidRDefault="008C2A41" w:rsidP="00A221CD">
      <w:pPr>
        <w:spacing w:after="0" w:line="360" w:lineRule="auto"/>
        <w:jc w:val="both"/>
        <w:rPr>
          <w:rFonts w:ascii="Times New Roman" w:hAnsi="Times New Roman" w:cs="Times New Roman"/>
          <w:b/>
          <w:sz w:val="24"/>
        </w:rPr>
      </w:pPr>
      <w:bookmarkStart w:id="27" w:name="_Toc109807075"/>
      <w:proofErr w:type="spellStart"/>
      <w:r w:rsidRPr="008C2A41">
        <w:rPr>
          <w:rFonts w:ascii="Times New Roman" w:hAnsi="Times New Roman" w:cs="Times New Roman"/>
          <w:b/>
          <w:sz w:val="24"/>
        </w:rPr>
        <w:t>Tinjauan</w:t>
      </w:r>
      <w:proofErr w:type="spellEnd"/>
      <w:r w:rsidRPr="008C2A41">
        <w:rPr>
          <w:rFonts w:ascii="Times New Roman" w:hAnsi="Times New Roman" w:cs="Times New Roman"/>
          <w:b/>
          <w:sz w:val="24"/>
        </w:rPr>
        <w:t xml:space="preserve"> </w:t>
      </w:r>
      <w:proofErr w:type="spellStart"/>
      <w:r w:rsidRPr="008C2A41">
        <w:rPr>
          <w:rFonts w:ascii="Times New Roman" w:hAnsi="Times New Roman" w:cs="Times New Roman"/>
          <w:b/>
          <w:sz w:val="24"/>
        </w:rPr>
        <w:t>Umum</w:t>
      </w:r>
      <w:bookmarkEnd w:id="27"/>
      <w:proofErr w:type="spellEnd"/>
    </w:p>
    <w:p w:rsidR="008C2A41" w:rsidRPr="00FD454F" w:rsidRDefault="008C2A41" w:rsidP="00FD454F">
      <w:pPr>
        <w:spacing w:after="0" w:line="360" w:lineRule="auto"/>
        <w:ind w:firstLine="720"/>
        <w:jc w:val="both"/>
        <w:rPr>
          <w:rFonts w:ascii="Times New Roman" w:hAnsi="Times New Roman" w:cs="Times New Roman"/>
          <w:sz w:val="24"/>
        </w:rPr>
      </w:pPr>
      <w:r w:rsidRPr="008C2A41">
        <w:rPr>
          <w:rFonts w:ascii="Times New Roman" w:hAnsi="Times New Roman" w:cs="Times New Roman"/>
          <w:sz w:val="24"/>
          <w:lang w:val="id-ID"/>
        </w:rPr>
        <w:t xml:space="preserve">Analisa deskriptif dalam penelitian ini diganakan untuk menggambarkan keadaan ternak, mengetahui nilai rata-rata dan standar deviasi dari bobot badan, </w:t>
      </w:r>
      <w:r w:rsidRPr="008C2A41">
        <w:rPr>
          <w:rFonts w:ascii="Times New Roman" w:hAnsi="Times New Roman" w:cs="Times New Roman"/>
          <w:i/>
          <w:sz w:val="24"/>
          <w:lang w:val="id-ID"/>
        </w:rPr>
        <w:t xml:space="preserve">litter size, </w:t>
      </w:r>
      <w:r w:rsidRPr="008C2A41">
        <w:rPr>
          <w:rFonts w:ascii="Times New Roman" w:hAnsi="Times New Roman" w:cs="Times New Roman"/>
          <w:sz w:val="24"/>
          <w:lang w:val="id-ID"/>
        </w:rPr>
        <w:t xml:space="preserve">dan produksi susu kambing Sapera pada fase umur yang berbeda di CV. Bhumi Nararya Farm Yogyakarta, </w:t>
      </w:r>
      <w:r w:rsidR="00FD454F">
        <w:rPr>
          <w:rFonts w:ascii="Times New Roman" w:hAnsi="Times New Roman" w:cs="Times New Roman"/>
          <w:sz w:val="24"/>
          <w:lang w:val="id-ID"/>
        </w:rPr>
        <w:t>yang dapat dilihat pada Tabel</w:t>
      </w:r>
    </w:p>
    <w:tbl>
      <w:tblPr>
        <w:tblW w:w="3893" w:type="dxa"/>
        <w:tblLook w:val="04A0" w:firstRow="1" w:lastRow="0" w:firstColumn="1" w:lastColumn="0" w:noHBand="0" w:noVBand="1"/>
      </w:tblPr>
      <w:tblGrid>
        <w:gridCol w:w="1145"/>
        <w:gridCol w:w="832"/>
        <w:gridCol w:w="754"/>
        <w:gridCol w:w="1162"/>
      </w:tblGrid>
      <w:tr w:rsidR="0045639E" w:rsidRPr="0045639E" w:rsidTr="0045639E">
        <w:trPr>
          <w:trHeight w:val="187"/>
        </w:trPr>
        <w:tc>
          <w:tcPr>
            <w:tcW w:w="1145" w:type="dxa"/>
            <w:tcBorders>
              <w:top w:val="double" w:sz="4" w:space="0" w:color="auto"/>
              <w:left w:val="nil"/>
              <w:bottom w:val="single" w:sz="4" w:space="0" w:color="auto"/>
              <w:right w:val="nil"/>
            </w:tcBorders>
            <w:noWrap/>
            <w:vAlign w:val="center"/>
            <w:hideMark/>
          </w:tcPr>
          <w:p w:rsidR="00A50BBC" w:rsidRPr="0045639E" w:rsidRDefault="00A50BBC" w:rsidP="006B02D5">
            <w:pPr>
              <w:spacing w:after="0" w:line="360" w:lineRule="auto"/>
              <w:jc w:val="both"/>
              <w:rPr>
                <w:rFonts w:ascii="Times New Roman" w:hAnsi="Times New Roman" w:cs="Times New Roman"/>
                <w:lang w:val="id-ID"/>
              </w:rPr>
            </w:pPr>
            <w:r w:rsidRPr="0045639E">
              <w:rPr>
                <w:rFonts w:ascii="Times New Roman" w:hAnsi="Times New Roman" w:cs="Times New Roman"/>
                <w:lang w:val="id-ID"/>
              </w:rPr>
              <w:t>Kelompok</w:t>
            </w:r>
          </w:p>
        </w:tc>
        <w:tc>
          <w:tcPr>
            <w:tcW w:w="832" w:type="dxa"/>
            <w:tcBorders>
              <w:top w:val="double" w:sz="4" w:space="0" w:color="auto"/>
              <w:left w:val="nil"/>
              <w:bottom w:val="single" w:sz="4" w:space="0" w:color="auto"/>
              <w:right w:val="nil"/>
            </w:tcBorders>
            <w:noWrap/>
            <w:vAlign w:val="center"/>
            <w:hideMark/>
          </w:tcPr>
          <w:p w:rsidR="00A50BBC" w:rsidRPr="0045639E" w:rsidRDefault="00A50BBC" w:rsidP="006B02D5">
            <w:pPr>
              <w:spacing w:after="0" w:line="360" w:lineRule="auto"/>
              <w:jc w:val="both"/>
              <w:rPr>
                <w:rFonts w:ascii="Times New Roman" w:hAnsi="Times New Roman" w:cs="Times New Roman"/>
                <w:lang w:val="id-ID"/>
              </w:rPr>
            </w:pPr>
            <w:r w:rsidRPr="0045639E">
              <w:rPr>
                <w:rFonts w:ascii="Times New Roman" w:hAnsi="Times New Roman" w:cs="Times New Roman"/>
                <w:lang w:val="id-ID"/>
              </w:rPr>
              <w:t>Bobot Badan (kg)</w:t>
            </w:r>
          </w:p>
        </w:tc>
        <w:tc>
          <w:tcPr>
            <w:tcW w:w="754" w:type="dxa"/>
            <w:tcBorders>
              <w:top w:val="double" w:sz="4" w:space="0" w:color="auto"/>
              <w:left w:val="nil"/>
              <w:bottom w:val="single" w:sz="4" w:space="0" w:color="auto"/>
              <w:right w:val="nil"/>
            </w:tcBorders>
            <w:noWrap/>
            <w:vAlign w:val="center"/>
            <w:hideMark/>
          </w:tcPr>
          <w:p w:rsidR="00A50BBC" w:rsidRPr="0045639E" w:rsidRDefault="00A50BBC" w:rsidP="006B02D5">
            <w:pPr>
              <w:spacing w:after="0" w:line="360" w:lineRule="auto"/>
              <w:jc w:val="both"/>
              <w:rPr>
                <w:rFonts w:ascii="Times New Roman" w:hAnsi="Times New Roman" w:cs="Times New Roman"/>
                <w:i/>
                <w:iCs/>
                <w:lang w:val="id-ID"/>
              </w:rPr>
            </w:pPr>
            <w:r w:rsidRPr="0045639E">
              <w:rPr>
                <w:rFonts w:ascii="Times New Roman" w:hAnsi="Times New Roman" w:cs="Times New Roman"/>
                <w:i/>
                <w:iCs/>
                <w:lang w:val="id-ID"/>
              </w:rPr>
              <w:t xml:space="preserve">Liter Size </w:t>
            </w:r>
            <w:r w:rsidRPr="0045639E">
              <w:rPr>
                <w:rFonts w:ascii="Times New Roman" w:hAnsi="Times New Roman" w:cs="Times New Roman"/>
                <w:lang w:val="id-ID"/>
              </w:rPr>
              <w:t>(ekor)</w:t>
            </w:r>
          </w:p>
        </w:tc>
        <w:tc>
          <w:tcPr>
            <w:tcW w:w="1162" w:type="dxa"/>
            <w:tcBorders>
              <w:top w:val="double" w:sz="4" w:space="0" w:color="auto"/>
              <w:left w:val="nil"/>
              <w:bottom w:val="single" w:sz="4" w:space="0" w:color="auto"/>
              <w:right w:val="nil"/>
            </w:tcBorders>
            <w:noWrap/>
            <w:vAlign w:val="center"/>
            <w:hideMark/>
          </w:tcPr>
          <w:p w:rsidR="00A50BBC" w:rsidRPr="0045639E" w:rsidRDefault="00A50BBC" w:rsidP="006B02D5">
            <w:pPr>
              <w:spacing w:after="0" w:line="360" w:lineRule="auto"/>
              <w:jc w:val="both"/>
              <w:rPr>
                <w:rFonts w:ascii="Times New Roman" w:hAnsi="Times New Roman" w:cs="Times New Roman"/>
                <w:lang w:val="id-ID"/>
              </w:rPr>
            </w:pPr>
            <w:r w:rsidRPr="0045639E">
              <w:rPr>
                <w:rFonts w:ascii="Times New Roman" w:hAnsi="Times New Roman" w:cs="Times New Roman"/>
                <w:lang w:val="id-ID"/>
              </w:rPr>
              <w:t>Produksi Susu (ml)</w:t>
            </w:r>
          </w:p>
        </w:tc>
      </w:tr>
      <w:tr w:rsidR="0045639E" w:rsidRPr="0045639E" w:rsidTr="0045639E">
        <w:trPr>
          <w:trHeight w:val="171"/>
        </w:trPr>
        <w:tc>
          <w:tcPr>
            <w:tcW w:w="1145" w:type="dxa"/>
            <w:noWrap/>
            <w:vAlign w:val="center"/>
            <w:hideMark/>
          </w:tcPr>
          <w:p w:rsidR="00A50BBC" w:rsidRPr="0045639E" w:rsidRDefault="00A50BBC" w:rsidP="006B02D5">
            <w:pPr>
              <w:spacing w:after="0" w:line="360" w:lineRule="auto"/>
              <w:jc w:val="both"/>
              <w:rPr>
                <w:rFonts w:ascii="Times New Roman" w:hAnsi="Times New Roman" w:cs="Times New Roman"/>
                <w:lang w:val="id-ID"/>
              </w:rPr>
            </w:pPr>
            <w:r w:rsidRPr="0045639E">
              <w:rPr>
                <w:rFonts w:ascii="Times New Roman" w:hAnsi="Times New Roman" w:cs="Times New Roman"/>
                <w:lang w:val="id-ID"/>
              </w:rPr>
              <w:t>2 Tahun</w:t>
            </w:r>
          </w:p>
        </w:tc>
        <w:tc>
          <w:tcPr>
            <w:tcW w:w="832" w:type="dxa"/>
            <w:noWrap/>
            <w:vAlign w:val="center"/>
            <w:hideMark/>
          </w:tcPr>
          <w:p w:rsidR="0045639E" w:rsidRPr="0045639E" w:rsidRDefault="00A50BBC" w:rsidP="006B02D5">
            <w:pPr>
              <w:spacing w:after="0" w:line="360" w:lineRule="auto"/>
              <w:jc w:val="both"/>
              <w:rPr>
                <w:rFonts w:ascii="Times New Roman" w:hAnsi="Times New Roman" w:cs="Times New Roman"/>
              </w:rPr>
            </w:pPr>
            <w:r w:rsidRPr="0045639E">
              <w:rPr>
                <w:rFonts w:ascii="Times New Roman" w:hAnsi="Times New Roman" w:cs="Times New Roman"/>
                <w:lang w:val="id-ID"/>
              </w:rPr>
              <w:t>55,22±</w:t>
            </w:r>
          </w:p>
          <w:p w:rsidR="00A50BBC" w:rsidRPr="0045639E" w:rsidRDefault="00A50BBC" w:rsidP="006B02D5">
            <w:pPr>
              <w:spacing w:after="0" w:line="360" w:lineRule="auto"/>
              <w:jc w:val="both"/>
              <w:rPr>
                <w:rFonts w:ascii="Times New Roman" w:hAnsi="Times New Roman" w:cs="Times New Roman"/>
                <w:lang w:val="id-ID"/>
              </w:rPr>
            </w:pPr>
            <w:r w:rsidRPr="0045639E">
              <w:rPr>
                <w:rFonts w:ascii="Times New Roman" w:hAnsi="Times New Roman" w:cs="Times New Roman"/>
                <w:lang w:val="id-ID"/>
              </w:rPr>
              <w:t>12,26</w:t>
            </w:r>
          </w:p>
        </w:tc>
        <w:tc>
          <w:tcPr>
            <w:tcW w:w="754" w:type="dxa"/>
            <w:noWrap/>
            <w:vAlign w:val="center"/>
            <w:hideMark/>
          </w:tcPr>
          <w:p w:rsidR="0045639E" w:rsidRPr="0045639E" w:rsidRDefault="00A50BBC" w:rsidP="006B02D5">
            <w:pPr>
              <w:spacing w:after="0" w:line="360" w:lineRule="auto"/>
              <w:jc w:val="both"/>
              <w:rPr>
                <w:rFonts w:ascii="Times New Roman" w:hAnsi="Times New Roman" w:cs="Times New Roman"/>
              </w:rPr>
            </w:pPr>
            <w:r w:rsidRPr="0045639E">
              <w:rPr>
                <w:rFonts w:ascii="Times New Roman" w:hAnsi="Times New Roman" w:cs="Times New Roman"/>
                <w:lang w:val="id-ID"/>
              </w:rPr>
              <w:t>1,67±</w:t>
            </w:r>
          </w:p>
          <w:p w:rsidR="00A50BBC" w:rsidRPr="0045639E" w:rsidRDefault="00A50BBC" w:rsidP="006B02D5">
            <w:pPr>
              <w:spacing w:after="0" w:line="360" w:lineRule="auto"/>
              <w:jc w:val="both"/>
              <w:rPr>
                <w:rFonts w:ascii="Times New Roman" w:hAnsi="Times New Roman" w:cs="Times New Roman"/>
                <w:lang w:val="id-ID"/>
              </w:rPr>
            </w:pPr>
            <w:r w:rsidRPr="0045639E">
              <w:rPr>
                <w:rFonts w:ascii="Times New Roman" w:hAnsi="Times New Roman" w:cs="Times New Roman"/>
                <w:lang w:val="id-ID"/>
              </w:rPr>
              <w:t>0,47</w:t>
            </w:r>
          </w:p>
        </w:tc>
        <w:tc>
          <w:tcPr>
            <w:tcW w:w="1162" w:type="dxa"/>
            <w:noWrap/>
            <w:vAlign w:val="center"/>
            <w:hideMark/>
          </w:tcPr>
          <w:p w:rsidR="0045639E" w:rsidRPr="0045639E" w:rsidRDefault="00A50BBC" w:rsidP="006B02D5">
            <w:pPr>
              <w:spacing w:after="0" w:line="360" w:lineRule="auto"/>
              <w:jc w:val="both"/>
              <w:rPr>
                <w:rFonts w:ascii="Times New Roman" w:hAnsi="Times New Roman" w:cs="Times New Roman"/>
              </w:rPr>
            </w:pPr>
            <w:r w:rsidRPr="0045639E">
              <w:rPr>
                <w:rFonts w:ascii="Times New Roman" w:hAnsi="Times New Roman" w:cs="Times New Roman"/>
                <w:lang w:val="id-ID"/>
              </w:rPr>
              <w:t>1844,44±</w:t>
            </w:r>
          </w:p>
          <w:p w:rsidR="00A50BBC" w:rsidRPr="0045639E" w:rsidRDefault="00A50BBC" w:rsidP="006B02D5">
            <w:pPr>
              <w:spacing w:after="0" w:line="360" w:lineRule="auto"/>
              <w:jc w:val="both"/>
              <w:rPr>
                <w:rFonts w:ascii="Times New Roman" w:hAnsi="Times New Roman" w:cs="Times New Roman"/>
                <w:lang w:val="id-ID"/>
              </w:rPr>
            </w:pPr>
            <w:r w:rsidRPr="0045639E">
              <w:rPr>
                <w:rFonts w:ascii="Times New Roman" w:hAnsi="Times New Roman" w:cs="Times New Roman"/>
                <w:lang w:val="id-ID"/>
              </w:rPr>
              <w:t>286,66</w:t>
            </w:r>
          </w:p>
        </w:tc>
      </w:tr>
      <w:tr w:rsidR="0045639E" w:rsidRPr="0045639E" w:rsidTr="0045639E">
        <w:trPr>
          <w:trHeight w:val="171"/>
        </w:trPr>
        <w:tc>
          <w:tcPr>
            <w:tcW w:w="1145" w:type="dxa"/>
            <w:noWrap/>
            <w:vAlign w:val="center"/>
            <w:hideMark/>
          </w:tcPr>
          <w:p w:rsidR="00A50BBC" w:rsidRPr="0045639E" w:rsidRDefault="00A50BBC" w:rsidP="006B02D5">
            <w:pPr>
              <w:spacing w:after="0" w:line="360" w:lineRule="auto"/>
              <w:jc w:val="both"/>
              <w:rPr>
                <w:rFonts w:ascii="Times New Roman" w:hAnsi="Times New Roman" w:cs="Times New Roman"/>
                <w:lang w:val="id-ID"/>
              </w:rPr>
            </w:pPr>
            <w:r w:rsidRPr="0045639E">
              <w:rPr>
                <w:rFonts w:ascii="Times New Roman" w:hAnsi="Times New Roman" w:cs="Times New Roman"/>
                <w:lang w:val="id-ID"/>
              </w:rPr>
              <w:t>3 Tahun</w:t>
            </w:r>
          </w:p>
        </w:tc>
        <w:tc>
          <w:tcPr>
            <w:tcW w:w="832" w:type="dxa"/>
            <w:noWrap/>
            <w:vAlign w:val="center"/>
            <w:hideMark/>
          </w:tcPr>
          <w:p w:rsidR="0045639E" w:rsidRPr="0045639E" w:rsidRDefault="00A50BBC" w:rsidP="006B02D5">
            <w:pPr>
              <w:spacing w:after="0" w:line="360" w:lineRule="auto"/>
              <w:jc w:val="both"/>
              <w:rPr>
                <w:rFonts w:ascii="Times New Roman" w:hAnsi="Times New Roman" w:cs="Times New Roman"/>
              </w:rPr>
            </w:pPr>
            <w:r w:rsidRPr="0045639E">
              <w:rPr>
                <w:rFonts w:ascii="Times New Roman" w:hAnsi="Times New Roman" w:cs="Times New Roman"/>
                <w:lang w:val="id-ID"/>
              </w:rPr>
              <w:t>60,13±</w:t>
            </w:r>
          </w:p>
          <w:p w:rsidR="00A50BBC" w:rsidRPr="0045639E" w:rsidRDefault="00A50BBC" w:rsidP="006B02D5">
            <w:pPr>
              <w:spacing w:after="0" w:line="360" w:lineRule="auto"/>
              <w:jc w:val="both"/>
              <w:rPr>
                <w:rFonts w:ascii="Times New Roman" w:hAnsi="Times New Roman" w:cs="Times New Roman"/>
                <w:lang w:val="id-ID"/>
              </w:rPr>
            </w:pPr>
            <w:r w:rsidRPr="0045639E">
              <w:rPr>
                <w:rFonts w:ascii="Times New Roman" w:hAnsi="Times New Roman" w:cs="Times New Roman"/>
                <w:lang w:val="id-ID"/>
              </w:rPr>
              <w:t>11,59</w:t>
            </w:r>
          </w:p>
        </w:tc>
        <w:tc>
          <w:tcPr>
            <w:tcW w:w="754" w:type="dxa"/>
            <w:noWrap/>
            <w:vAlign w:val="center"/>
            <w:hideMark/>
          </w:tcPr>
          <w:p w:rsidR="0045639E" w:rsidRPr="0045639E" w:rsidRDefault="00A50BBC" w:rsidP="006B02D5">
            <w:pPr>
              <w:spacing w:after="0" w:line="360" w:lineRule="auto"/>
              <w:jc w:val="both"/>
              <w:rPr>
                <w:rFonts w:ascii="Times New Roman" w:hAnsi="Times New Roman" w:cs="Times New Roman"/>
              </w:rPr>
            </w:pPr>
            <w:r w:rsidRPr="0045639E">
              <w:rPr>
                <w:rFonts w:ascii="Times New Roman" w:hAnsi="Times New Roman" w:cs="Times New Roman"/>
                <w:lang w:val="id-ID"/>
              </w:rPr>
              <w:t>1,80±</w:t>
            </w:r>
          </w:p>
          <w:p w:rsidR="00A50BBC" w:rsidRPr="0045639E" w:rsidRDefault="00A50BBC" w:rsidP="006B02D5">
            <w:pPr>
              <w:spacing w:after="0" w:line="360" w:lineRule="auto"/>
              <w:jc w:val="both"/>
              <w:rPr>
                <w:rFonts w:ascii="Times New Roman" w:hAnsi="Times New Roman" w:cs="Times New Roman"/>
                <w:lang w:val="id-ID"/>
              </w:rPr>
            </w:pPr>
            <w:r w:rsidRPr="0045639E">
              <w:rPr>
                <w:rFonts w:ascii="Times New Roman" w:hAnsi="Times New Roman" w:cs="Times New Roman"/>
                <w:lang w:val="id-ID"/>
              </w:rPr>
              <w:t>0,68</w:t>
            </w:r>
          </w:p>
        </w:tc>
        <w:tc>
          <w:tcPr>
            <w:tcW w:w="1162" w:type="dxa"/>
            <w:noWrap/>
            <w:vAlign w:val="center"/>
            <w:hideMark/>
          </w:tcPr>
          <w:p w:rsidR="0045639E" w:rsidRPr="0045639E" w:rsidRDefault="00A50BBC" w:rsidP="006B02D5">
            <w:pPr>
              <w:spacing w:after="0" w:line="360" w:lineRule="auto"/>
              <w:jc w:val="both"/>
              <w:rPr>
                <w:rFonts w:ascii="Times New Roman" w:hAnsi="Times New Roman" w:cs="Times New Roman"/>
              </w:rPr>
            </w:pPr>
            <w:r w:rsidRPr="0045639E">
              <w:rPr>
                <w:rFonts w:ascii="Times New Roman" w:hAnsi="Times New Roman" w:cs="Times New Roman"/>
                <w:lang w:val="id-ID"/>
              </w:rPr>
              <w:t>1976,67±</w:t>
            </w:r>
          </w:p>
          <w:p w:rsidR="00A50BBC" w:rsidRPr="0045639E" w:rsidRDefault="00A50BBC" w:rsidP="006B02D5">
            <w:pPr>
              <w:spacing w:after="0" w:line="360" w:lineRule="auto"/>
              <w:jc w:val="both"/>
              <w:rPr>
                <w:rFonts w:ascii="Times New Roman" w:hAnsi="Times New Roman" w:cs="Times New Roman"/>
                <w:lang w:val="id-ID"/>
              </w:rPr>
            </w:pPr>
            <w:r w:rsidRPr="0045639E">
              <w:rPr>
                <w:rFonts w:ascii="Times New Roman" w:hAnsi="Times New Roman" w:cs="Times New Roman"/>
                <w:lang w:val="id-ID"/>
              </w:rPr>
              <w:t>275,60</w:t>
            </w:r>
          </w:p>
        </w:tc>
      </w:tr>
      <w:tr w:rsidR="0045639E" w:rsidRPr="0045639E" w:rsidTr="0045639E">
        <w:trPr>
          <w:trHeight w:val="171"/>
        </w:trPr>
        <w:tc>
          <w:tcPr>
            <w:tcW w:w="1145" w:type="dxa"/>
            <w:noWrap/>
            <w:vAlign w:val="center"/>
            <w:hideMark/>
          </w:tcPr>
          <w:p w:rsidR="00A50BBC" w:rsidRPr="0045639E" w:rsidRDefault="00A50BBC" w:rsidP="006B02D5">
            <w:pPr>
              <w:spacing w:after="0" w:line="360" w:lineRule="auto"/>
              <w:jc w:val="both"/>
              <w:rPr>
                <w:rFonts w:ascii="Times New Roman" w:hAnsi="Times New Roman" w:cs="Times New Roman"/>
                <w:lang w:val="id-ID"/>
              </w:rPr>
            </w:pPr>
            <w:r w:rsidRPr="0045639E">
              <w:rPr>
                <w:rFonts w:ascii="Times New Roman" w:hAnsi="Times New Roman" w:cs="Times New Roman"/>
                <w:lang w:val="id-ID"/>
              </w:rPr>
              <w:t>4 Tahun</w:t>
            </w:r>
          </w:p>
        </w:tc>
        <w:tc>
          <w:tcPr>
            <w:tcW w:w="832" w:type="dxa"/>
            <w:noWrap/>
            <w:vAlign w:val="center"/>
            <w:hideMark/>
          </w:tcPr>
          <w:p w:rsidR="0045639E" w:rsidRPr="0045639E" w:rsidRDefault="00A50BBC" w:rsidP="006B02D5">
            <w:pPr>
              <w:spacing w:after="0" w:line="360" w:lineRule="auto"/>
              <w:jc w:val="both"/>
              <w:rPr>
                <w:rFonts w:ascii="Times New Roman" w:hAnsi="Times New Roman" w:cs="Times New Roman"/>
              </w:rPr>
            </w:pPr>
            <w:r w:rsidRPr="0045639E">
              <w:rPr>
                <w:rFonts w:ascii="Times New Roman" w:hAnsi="Times New Roman" w:cs="Times New Roman"/>
                <w:lang w:val="id-ID"/>
              </w:rPr>
              <w:t>63,08±</w:t>
            </w:r>
          </w:p>
          <w:p w:rsidR="00A50BBC" w:rsidRPr="0045639E" w:rsidRDefault="00A50BBC" w:rsidP="006B02D5">
            <w:pPr>
              <w:spacing w:after="0" w:line="360" w:lineRule="auto"/>
              <w:jc w:val="both"/>
              <w:rPr>
                <w:rFonts w:ascii="Times New Roman" w:hAnsi="Times New Roman" w:cs="Times New Roman"/>
                <w:lang w:val="id-ID"/>
              </w:rPr>
            </w:pPr>
            <w:r w:rsidRPr="0045639E">
              <w:rPr>
                <w:rFonts w:ascii="Times New Roman" w:hAnsi="Times New Roman" w:cs="Times New Roman"/>
                <w:lang w:val="id-ID"/>
              </w:rPr>
              <w:t>16,43</w:t>
            </w:r>
          </w:p>
        </w:tc>
        <w:tc>
          <w:tcPr>
            <w:tcW w:w="754" w:type="dxa"/>
            <w:noWrap/>
            <w:vAlign w:val="center"/>
            <w:hideMark/>
          </w:tcPr>
          <w:p w:rsidR="0045639E" w:rsidRPr="0045639E" w:rsidRDefault="00A50BBC" w:rsidP="006B02D5">
            <w:pPr>
              <w:spacing w:after="0" w:line="360" w:lineRule="auto"/>
              <w:jc w:val="both"/>
              <w:rPr>
                <w:rFonts w:ascii="Times New Roman" w:hAnsi="Times New Roman" w:cs="Times New Roman"/>
              </w:rPr>
            </w:pPr>
            <w:r w:rsidRPr="0045639E">
              <w:rPr>
                <w:rFonts w:ascii="Times New Roman" w:hAnsi="Times New Roman" w:cs="Times New Roman"/>
                <w:lang w:val="id-ID"/>
              </w:rPr>
              <w:t>1,67±</w:t>
            </w:r>
          </w:p>
          <w:p w:rsidR="00A50BBC" w:rsidRPr="0045639E" w:rsidRDefault="00A50BBC" w:rsidP="006B02D5">
            <w:pPr>
              <w:spacing w:after="0" w:line="360" w:lineRule="auto"/>
              <w:jc w:val="both"/>
              <w:rPr>
                <w:rFonts w:ascii="Times New Roman" w:hAnsi="Times New Roman" w:cs="Times New Roman"/>
                <w:lang w:val="id-ID"/>
              </w:rPr>
            </w:pPr>
            <w:r w:rsidRPr="0045639E">
              <w:rPr>
                <w:rFonts w:ascii="Times New Roman" w:hAnsi="Times New Roman" w:cs="Times New Roman"/>
                <w:lang w:val="id-ID"/>
              </w:rPr>
              <w:t>0,60</w:t>
            </w:r>
          </w:p>
        </w:tc>
        <w:tc>
          <w:tcPr>
            <w:tcW w:w="1162" w:type="dxa"/>
            <w:noWrap/>
            <w:vAlign w:val="center"/>
            <w:hideMark/>
          </w:tcPr>
          <w:p w:rsidR="0045639E" w:rsidRDefault="00A50BBC" w:rsidP="006B02D5">
            <w:pPr>
              <w:spacing w:after="0" w:line="360" w:lineRule="auto"/>
              <w:jc w:val="both"/>
              <w:rPr>
                <w:rFonts w:ascii="Times New Roman" w:hAnsi="Times New Roman" w:cs="Times New Roman"/>
              </w:rPr>
            </w:pPr>
            <w:r w:rsidRPr="0045639E">
              <w:rPr>
                <w:rFonts w:ascii="Times New Roman" w:hAnsi="Times New Roman" w:cs="Times New Roman"/>
                <w:lang w:val="id-ID"/>
              </w:rPr>
              <w:t>2086,67±</w:t>
            </w:r>
          </w:p>
          <w:p w:rsidR="00A50BBC" w:rsidRPr="0045639E" w:rsidRDefault="00A50BBC" w:rsidP="006B02D5">
            <w:pPr>
              <w:spacing w:after="0" w:line="360" w:lineRule="auto"/>
              <w:jc w:val="both"/>
              <w:rPr>
                <w:rFonts w:ascii="Times New Roman" w:hAnsi="Times New Roman" w:cs="Times New Roman"/>
              </w:rPr>
            </w:pPr>
            <w:r w:rsidRPr="0045639E">
              <w:rPr>
                <w:rFonts w:ascii="Times New Roman" w:hAnsi="Times New Roman" w:cs="Times New Roman"/>
                <w:lang w:val="id-ID"/>
              </w:rPr>
              <w:t>260,14</w:t>
            </w:r>
          </w:p>
        </w:tc>
      </w:tr>
      <w:tr w:rsidR="0045639E" w:rsidRPr="0045639E" w:rsidTr="0045639E">
        <w:trPr>
          <w:trHeight w:val="171"/>
        </w:trPr>
        <w:tc>
          <w:tcPr>
            <w:tcW w:w="1145" w:type="dxa"/>
            <w:tcBorders>
              <w:top w:val="nil"/>
              <w:left w:val="nil"/>
              <w:bottom w:val="single" w:sz="4" w:space="0" w:color="auto"/>
              <w:right w:val="nil"/>
            </w:tcBorders>
            <w:noWrap/>
            <w:vAlign w:val="center"/>
            <w:hideMark/>
          </w:tcPr>
          <w:p w:rsidR="00A50BBC" w:rsidRPr="0045639E" w:rsidRDefault="00A50BBC" w:rsidP="006B02D5">
            <w:pPr>
              <w:spacing w:after="0" w:line="360" w:lineRule="auto"/>
              <w:jc w:val="both"/>
              <w:rPr>
                <w:rFonts w:ascii="Times New Roman" w:hAnsi="Times New Roman" w:cs="Times New Roman"/>
                <w:lang w:val="id-ID"/>
              </w:rPr>
            </w:pPr>
            <w:r w:rsidRPr="0045639E">
              <w:rPr>
                <w:rFonts w:ascii="Times New Roman" w:hAnsi="Times New Roman" w:cs="Times New Roman"/>
                <w:lang w:val="id-ID"/>
              </w:rPr>
              <w:t>5 Tahun</w:t>
            </w:r>
          </w:p>
        </w:tc>
        <w:tc>
          <w:tcPr>
            <w:tcW w:w="832" w:type="dxa"/>
            <w:tcBorders>
              <w:top w:val="nil"/>
              <w:left w:val="nil"/>
              <w:bottom w:val="single" w:sz="4" w:space="0" w:color="auto"/>
              <w:right w:val="nil"/>
            </w:tcBorders>
            <w:noWrap/>
            <w:vAlign w:val="center"/>
            <w:hideMark/>
          </w:tcPr>
          <w:p w:rsidR="0045639E" w:rsidRPr="0045639E" w:rsidRDefault="00A50BBC" w:rsidP="006B02D5">
            <w:pPr>
              <w:spacing w:after="0" w:line="360" w:lineRule="auto"/>
              <w:jc w:val="both"/>
              <w:rPr>
                <w:rFonts w:ascii="Times New Roman" w:hAnsi="Times New Roman" w:cs="Times New Roman"/>
              </w:rPr>
            </w:pPr>
            <w:r w:rsidRPr="0045639E">
              <w:rPr>
                <w:rFonts w:ascii="Times New Roman" w:hAnsi="Times New Roman" w:cs="Times New Roman"/>
                <w:lang w:val="id-ID"/>
              </w:rPr>
              <w:t>68,14±</w:t>
            </w:r>
          </w:p>
          <w:p w:rsidR="00A50BBC" w:rsidRPr="0045639E" w:rsidRDefault="00A50BBC" w:rsidP="006B02D5">
            <w:pPr>
              <w:spacing w:after="0" w:line="360" w:lineRule="auto"/>
              <w:jc w:val="both"/>
              <w:rPr>
                <w:rFonts w:ascii="Times New Roman" w:hAnsi="Times New Roman" w:cs="Times New Roman"/>
                <w:lang w:val="id-ID"/>
              </w:rPr>
            </w:pPr>
            <w:r w:rsidRPr="0045639E">
              <w:rPr>
                <w:rFonts w:ascii="Times New Roman" w:hAnsi="Times New Roman" w:cs="Times New Roman"/>
                <w:lang w:val="id-ID"/>
              </w:rPr>
              <w:t>12,64</w:t>
            </w:r>
          </w:p>
        </w:tc>
        <w:tc>
          <w:tcPr>
            <w:tcW w:w="754" w:type="dxa"/>
            <w:tcBorders>
              <w:top w:val="nil"/>
              <w:left w:val="nil"/>
              <w:bottom w:val="single" w:sz="4" w:space="0" w:color="auto"/>
              <w:right w:val="nil"/>
            </w:tcBorders>
            <w:noWrap/>
            <w:vAlign w:val="center"/>
            <w:hideMark/>
          </w:tcPr>
          <w:p w:rsidR="0045639E" w:rsidRPr="0045639E" w:rsidRDefault="00A50BBC" w:rsidP="006B02D5">
            <w:pPr>
              <w:spacing w:after="0" w:line="360" w:lineRule="auto"/>
              <w:jc w:val="both"/>
              <w:rPr>
                <w:rFonts w:ascii="Times New Roman" w:hAnsi="Times New Roman" w:cs="Times New Roman"/>
              </w:rPr>
            </w:pPr>
            <w:r w:rsidRPr="0045639E">
              <w:rPr>
                <w:rFonts w:ascii="Times New Roman" w:hAnsi="Times New Roman" w:cs="Times New Roman"/>
                <w:lang w:val="id-ID"/>
              </w:rPr>
              <w:t>2,00±</w:t>
            </w:r>
          </w:p>
          <w:p w:rsidR="00A50BBC" w:rsidRPr="0045639E" w:rsidRDefault="00A50BBC" w:rsidP="006B02D5">
            <w:pPr>
              <w:spacing w:after="0" w:line="360" w:lineRule="auto"/>
              <w:jc w:val="both"/>
              <w:rPr>
                <w:rFonts w:ascii="Times New Roman" w:hAnsi="Times New Roman" w:cs="Times New Roman"/>
                <w:lang w:val="id-ID"/>
              </w:rPr>
            </w:pPr>
            <w:r w:rsidRPr="0045639E">
              <w:rPr>
                <w:rFonts w:ascii="Times New Roman" w:hAnsi="Times New Roman" w:cs="Times New Roman"/>
                <w:lang w:val="id-ID"/>
              </w:rPr>
              <w:t>0,63</w:t>
            </w:r>
          </w:p>
        </w:tc>
        <w:tc>
          <w:tcPr>
            <w:tcW w:w="1162" w:type="dxa"/>
            <w:tcBorders>
              <w:top w:val="nil"/>
              <w:left w:val="nil"/>
              <w:bottom w:val="single" w:sz="4" w:space="0" w:color="auto"/>
              <w:right w:val="nil"/>
            </w:tcBorders>
            <w:noWrap/>
            <w:vAlign w:val="center"/>
            <w:hideMark/>
          </w:tcPr>
          <w:p w:rsidR="0045639E" w:rsidRPr="0045639E" w:rsidRDefault="00A50BBC" w:rsidP="006B02D5">
            <w:pPr>
              <w:spacing w:after="0" w:line="360" w:lineRule="auto"/>
              <w:jc w:val="both"/>
              <w:rPr>
                <w:rFonts w:ascii="Times New Roman" w:hAnsi="Times New Roman" w:cs="Times New Roman"/>
              </w:rPr>
            </w:pPr>
            <w:r w:rsidRPr="0045639E">
              <w:rPr>
                <w:rFonts w:ascii="Times New Roman" w:hAnsi="Times New Roman" w:cs="Times New Roman"/>
                <w:lang w:val="id-ID"/>
              </w:rPr>
              <w:t>2112,22±</w:t>
            </w:r>
          </w:p>
          <w:p w:rsidR="00A50BBC" w:rsidRPr="0045639E" w:rsidRDefault="00A50BBC" w:rsidP="006B02D5">
            <w:pPr>
              <w:spacing w:after="0" w:line="360" w:lineRule="auto"/>
              <w:jc w:val="both"/>
              <w:rPr>
                <w:rFonts w:ascii="Times New Roman" w:hAnsi="Times New Roman" w:cs="Times New Roman"/>
                <w:lang w:val="id-ID"/>
              </w:rPr>
            </w:pPr>
            <w:r w:rsidRPr="0045639E">
              <w:rPr>
                <w:rFonts w:ascii="Times New Roman" w:hAnsi="Times New Roman" w:cs="Times New Roman"/>
                <w:lang w:val="id-ID"/>
              </w:rPr>
              <w:t>253,38</w:t>
            </w:r>
          </w:p>
        </w:tc>
      </w:tr>
      <w:tr w:rsidR="0045639E" w:rsidRPr="0045639E" w:rsidTr="0045639E">
        <w:trPr>
          <w:trHeight w:val="171"/>
        </w:trPr>
        <w:tc>
          <w:tcPr>
            <w:tcW w:w="1145" w:type="dxa"/>
            <w:tcBorders>
              <w:top w:val="single" w:sz="4" w:space="0" w:color="auto"/>
              <w:left w:val="nil"/>
              <w:bottom w:val="single" w:sz="4" w:space="0" w:color="auto"/>
              <w:right w:val="nil"/>
            </w:tcBorders>
            <w:noWrap/>
            <w:vAlign w:val="center"/>
          </w:tcPr>
          <w:p w:rsidR="00A50BBC" w:rsidRPr="0045639E" w:rsidRDefault="00A50BBC" w:rsidP="006B02D5">
            <w:pPr>
              <w:spacing w:after="0" w:line="360" w:lineRule="auto"/>
              <w:jc w:val="both"/>
              <w:rPr>
                <w:rFonts w:ascii="Times New Roman" w:hAnsi="Times New Roman" w:cs="Times New Roman"/>
                <w:lang w:val="id-ID"/>
              </w:rPr>
            </w:pPr>
            <w:r w:rsidRPr="0045639E">
              <w:rPr>
                <w:rFonts w:ascii="Times New Roman" w:hAnsi="Times New Roman" w:cs="Times New Roman"/>
                <w:lang w:val="id-ID"/>
              </w:rPr>
              <w:t>Rata-rata</w:t>
            </w:r>
          </w:p>
        </w:tc>
        <w:tc>
          <w:tcPr>
            <w:tcW w:w="832" w:type="dxa"/>
            <w:tcBorders>
              <w:top w:val="single" w:sz="4" w:space="0" w:color="auto"/>
              <w:left w:val="nil"/>
              <w:bottom w:val="single" w:sz="4" w:space="0" w:color="auto"/>
              <w:right w:val="nil"/>
            </w:tcBorders>
            <w:noWrap/>
            <w:vAlign w:val="center"/>
          </w:tcPr>
          <w:p w:rsidR="0045639E" w:rsidRPr="0045639E" w:rsidRDefault="00A50BBC" w:rsidP="006B02D5">
            <w:pPr>
              <w:spacing w:after="0" w:line="360" w:lineRule="auto"/>
              <w:jc w:val="both"/>
              <w:rPr>
                <w:rFonts w:ascii="Times New Roman" w:hAnsi="Times New Roman" w:cs="Times New Roman"/>
              </w:rPr>
            </w:pPr>
            <w:r w:rsidRPr="0045639E">
              <w:rPr>
                <w:rFonts w:ascii="Times New Roman" w:hAnsi="Times New Roman" w:cs="Times New Roman"/>
                <w:lang w:val="id-ID"/>
              </w:rPr>
              <w:t>61,64±</w:t>
            </w:r>
          </w:p>
          <w:p w:rsidR="00A50BBC" w:rsidRPr="0045639E" w:rsidRDefault="00A50BBC" w:rsidP="006B02D5">
            <w:pPr>
              <w:spacing w:after="0" w:line="360" w:lineRule="auto"/>
              <w:jc w:val="both"/>
              <w:rPr>
                <w:rFonts w:ascii="Times New Roman" w:hAnsi="Times New Roman" w:cs="Times New Roman"/>
                <w:lang w:val="id-ID"/>
              </w:rPr>
            </w:pPr>
            <w:r w:rsidRPr="0045639E">
              <w:rPr>
                <w:rFonts w:ascii="Times New Roman" w:hAnsi="Times New Roman" w:cs="Times New Roman"/>
                <w:lang w:val="id-ID"/>
              </w:rPr>
              <w:t>13,23</w:t>
            </w:r>
          </w:p>
        </w:tc>
        <w:tc>
          <w:tcPr>
            <w:tcW w:w="754" w:type="dxa"/>
            <w:tcBorders>
              <w:top w:val="single" w:sz="4" w:space="0" w:color="auto"/>
              <w:left w:val="nil"/>
              <w:bottom w:val="single" w:sz="4" w:space="0" w:color="auto"/>
              <w:right w:val="nil"/>
            </w:tcBorders>
            <w:noWrap/>
            <w:vAlign w:val="center"/>
          </w:tcPr>
          <w:p w:rsidR="0045639E" w:rsidRPr="0045639E" w:rsidRDefault="00A50BBC" w:rsidP="006B02D5">
            <w:pPr>
              <w:spacing w:after="0" w:line="360" w:lineRule="auto"/>
              <w:jc w:val="both"/>
              <w:rPr>
                <w:rFonts w:ascii="Times New Roman" w:hAnsi="Times New Roman" w:cs="Times New Roman"/>
              </w:rPr>
            </w:pPr>
            <w:r w:rsidRPr="0045639E">
              <w:rPr>
                <w:rFonts w:ascii="Times New Roman" w:hAnsi="Times New Roman" w:cs="Times New Roman"/>
                <w:lang w:val="id-ID"/>
              </w:rPr>
              <w:t>1,76±</w:t>
            </w:r>
          </w:p>
          <w:p w:rsidR="00A50BBC" w:rsidRPr="0045639E" w:rsidRDefault="00A50BBC" w:rsidP="006B02D5">
            <w:pPr>
              <w:spacing w:after="0" w:line="360" w:lineRule="auto"/>
              <w:jc w:val="both"/>
              <w:rPr>
                <w:rFonts w:ascii="Times New Roman" w:hAnsi="Times New Roman" w:cs="Times New Roman"/>
                <w:lang w:val="id-ID"/>
              </w:rPr>
            </w:pPr>
            <w:r w:rsidRPr="0045639E">
              <w:rPr>
                <w:rFonts w:ascii="Times New Roman" w:hAnsi="Times New Roman" w:cs="Times New Roman"/>
                <w:lang w:val="id-ID"/>
              </w:rPr>
              <w:t>0,59</w:t>
            </w:r>
          </w:p>
        </w:tc>
        <w:tc>
          <w:tcPr>
            <w:tcW w:w="1162" w:type="dxa"/>
            <w:tcBorders>
              <w:top w:val="single" w:sz="4" w:space="0" w:color="auto"/>
              <w:left w:val="nil"/>
              <w:bottom w:val="single" w:sz="4" w:space="0" w:color="auto"/>
              <w:right w:val="nil"/>
            </w:tcBorders>
            <w:noWrap/>
            <w:vAlign w:val="center"/>
          </w:tcPr>
          <w:p w:rsidR="0045639E" w:rsidRPr="0045639E" w:rsidRDefault="00A50BBC" w:rsidP="006B02D5">
            <w:pPr>
              <w:spacing w:after="0" w:line="360" w:lineRule="auto"/>
              <w:jc w:val="both"/>
              <w:rPr>
                <w:rFonts w:ascii="Times New Roman" w:hAnsi="Times New Roman" w:cs="Times New Roman"/>
              </w:rPr>
            </w:pPr>
            <w:r w:rsidRPr="0045639E">
              <w:rPr>
                <w:rFonts w:ascii="Times New Roman" w:hAnsi="Times New Roman" w:cs="Times New Roman"/>
                <w:lang w:val="id-ID"/>
              </w:rPr>
              <w:t>2005±</w:t>
            </w:r>
          </w:p>
          <w:p w:rsidR="00A50BBC" w:rsidRPr="0045639E" w:rsidRDefault="00A50BBC" w:rsidP="006B02D5">
            <w:pPr>
              <w:spacing w:after="0" w:line="360" w:lineRule="auto"/>
              <w:jc w:val="both"/>
              <w:rPr>
                <w:rFonts w:ascii="Times New Roman" w:hAnsi="Times New Roman" w:cs="Times New Roman"/>
                <w:lang w:val="id-ID"/>
              </w:rPr>
            </w:pPr>
            <w:r w:rsidRPr="0045639E">
              <w:rPr>
                <w:rFonts w:ascii="Times New Roman" w:hAnsi="Times New Roman" w:cs="Times New Roman"/>
                <w:lang w:val="id-ID"/>
              </w:rPr>
              <w:t>268,95</w:t>
            </w:r>
          </w:p>
        </w:tc>
      </w:tr>
    </w:tbl>
    <w:p w:rsidR="005B1870" w:rsidRPr="008C2A41" w:rsidRDefault="008C2A41" w:rsidP="00A221CD">
      <w:pPr>
        <w:spacing w:after="0" w:line="360" w:lineRule="auto"/>
        <w:jc w:val="both"/>
        <w:rPr>
          <w:rFonts w:ascii="Times New Roman" w:hAnsi="Times New Roman" w:cs="Times New Roman"/>
          <w:sz w:val="24"/>
          <w:lang w:val="id-ID"/>
        </w:rPr>
      </w:pPr>
      <w:r w:rsidRPr="008C2A41">
        <w:rPr>
          <w:rFonts w:ascii="Times New Roman" w:hAnsi="Times New Roman" w:cs="Times New Roman"/>
          <w:sz w:val="24"/>
          <w:lang w:val="id-ID"/>
        </w:rPr>
        <w:t>Sumber : Data primer terolah 2022.</w:t>
      </w:r>
    </w:p>
    <w:p w:rsidR="008C2A41" w:rsidRPr="008C2A41" w:rsidRDefault="008C2A41" w:rsidP="00A221CD">
      <w:pPr>
        <w:spacing w:after="0" w:line="360" w:lineRule="auto"/>
        <w:jc w:val="both"/>
        <w:rPr>
          <w:rFonts w:ascii="Times New Roman" w:hAnsi="Times New Roman" w:cs="Times New Roman"/>
          <w:sz w:val="24"/>
          <w:lang w:val="id-ID"/>
        </w:rPr>
      </w:pPr>
    </w:p>
    <w:p w:rsidR="00A221CD" w:rsidRPr="00A221CD" w:rsidRDefault="008C2A41" w:rsidP="00A221CD">
      <w:pPr>
        <w:spacing w:after="0" w:line="360" w:lineRule="auto"/>
        <w:jc w:val="both"/>
        <w:rPr>
          <w:rFonts w:ascii="Times New Roman" w:hAnsi="Times New Roman" w:cs="Times New Roman"/>
          <w:b/>
          <w:sz w:val="24"/>
        </w:rPr>
      </w:pPr>
      <w:bookmarkStart w:id="28" w:name="_Toc109807076"/>
      <w:r w:rsidRPr="008C2A41">
        <w:rPr>
          <w:rFonts w:ascii="Times New Roman" w:hAnsi="Times New Roman" w:cs="Times New Roman"/>
          <w:b/>
          <w:sz w:val="24"/>
          <w:lang w:val="id-ID"/>
        </w:rPr>
        <w:t>Umur</w:t>
      </w:r>
      <w:bookmarkEnd w:id="28"/>
    </w:p>
    <w:p w:rsidR="008C2A41" w:rsidRDefault="008C2A41" w:rsidP="00A221CD">
      <w:pPr>
        <w:spacing w:after="0" w:line="360" w:lineRule="auto"/>
        <w:ind w:firstLine="720"/>
        <w:jc w:val="both"/>
        <w:rPr>
          <w:rFonts w:ascii="Times New Roman" w:hAnsi="Times New Roman" w:cs="Times New Roman"/>
          <w:sz w:val="24"/>
        </w:rPr>
      </w:pPr>
      <w:r w:rsidRPr="008C2A41">
        <w:rPr>
          <w:rFonts w:ascii="Times New Roman" w:hAnsi="Times New Roman" w:cs="Times New Roman"/>
          <w:sz w:val="24"/>
          <w:lang w:val="id-ID"/>
        </w:rPr>
        <w:lastRenderedPageBreak/>
        <w:t>Berdasarkan hasil penelitian yang telah dilakukan di CV. Bhumi Nararya Farm umur kambing sapera yang di perah yang di jadikan sampel penelitian paling muda umur 2 tahun dan yang paling tua umur 5 tahun. Pada fase umur ternak yang di perah masih ideal karena masih produktif menghasilkan susu. Hal ini sejalan dengan pendapat Sutama (2007) Secara umum produksi susu kambing perah akan meningkat terus dari awal laktasi hingga mencapai laktasi ketiga yang setara dengan umur 2,5 – 3,5 tahun dan kemudian akan menurun, dan masih layak untuk dipertahankan hingga ternak berumur 5 – 6 tahun.</w:t>
      </w:r>
    </w:p>
    <w:p w:rsidR="00A221CD" w:rsidRPr="00A221CD" w:rsidRDefault="00A221CD" w:rsidP="00A221CD">
      <w:pPr>
        <w:spacing w:after="0" w:line="360" w:lineRule="auto"/>
        <w:ind w:firstLine="720"/>
        <w:jc w:val="both"/>
        <w:rPr>
          <w:rFonts w:ascii="Times New Roman" w:hAnsi="Times New Roman" w:cs="Times New Roman"/>
          <w:sz w:val="24"/>
        </w:rPr>
      </w:pPr>
    </w:p>
    <w:p w:rsidR="00A221CD" w:rsidRPr="00A221CD" w:rsidRDefault="008C2A41" w:rsidP="00A221CD">
      <w:pPr>
        <w:spacing w:after="0" w:line="360" w:lineRule="auto"/>
        <w:jc w:val="both"/>
        <w:rPr>
          <w:rFonts w:ascii="Times New Roman" w:hAnsi="Times New Roman" w:cs="Times New Roman"/>
          <w:b/>
          <w:sz w:val="24"/>
        </w:rPr>
      </w:pPr>
      <w:bookmarkStart w:id="29" w:name="_Toc109807077"/>
      <w:r w:rsidRPr="008C2A41">
        <w:rPr>
          <w:rFonts w:ascii="Times New Roman" w:hAnsi="Times New Roman" w:cs="Times New Roman"/>
          <w:b/>
          <w:sz w:val="24"/>
          <w:lang w:val="id-ID"/>
        </w:rPr>
        <w:t>Bobot Badan</w:t>
      </w:r>
      <w:bookmarkEnd w:id="29"/>
    </w:p>
    <w:p w:rsidR="008C2A41" w:rsidRPr="008C2A41" w:rsidRDefault="008C2A41" w:rsidP="00A221CD">
      <w:pPr>
        <w:spacing w:after="0" w:line="360" w:lineRule="auto"/>
        <w:jc w:val="both"/>
        <w:rPr>
          <w:rFonts w:ascii="Times New Roman" w:hAnsi="Times New Roman" w:cs="Times New Roman"/>
          <w:sz w:val="24"/>
        </w:rPr>
      </w:pPr>
      <w:r w:rsidRPr="008C2A41">
        <w:rPr>
          <w:rFonts w:ascii="Times New Roman" w:hAnsi="Times New Roman" w:cs="Times New Roman"/>
          <w:sz w:val="24"/>
          <w:lang w:val="id-ID"/>
        </w:rPr>
        <w:tab/>
        <w:t xml:space="preserve">Berdasarkan hasil penelitian yang telah dilakukan di CV. Bhumi Nararya Farm menunjukkan bahwa bobot badan  indukan kambing Sapera umur 2 taun yaitu 55,22±12,26 kg, 3 tahun 60,13±11,59 kg, 4 tahun 63,08±16,43 kg dan 5 tahun 68,14±12,64 kg dengan nilai rata-rata 61,64 kg±13,23. Bobot badan kambing sapera di CV. Bhumi </w:t>
      </w:r>
      <w:r w:rsidRPr="008C2A41">
        <w:rPr>
          <w:rFonts w:ascii="Times New Roman" w:hAnsi="Times New Roman" w:cs="Times New Roman"/>
          <w:sz w:val="24"/>
          <w:lang w:val="id-ID"/>
        </w:rPr>
        <w:lastRenderedPageBreak/>
        <w:t>Nararya Farm  lebih besar jika dibandingkan dengan kambing Saanen dengan kambing PE. Hasil penelitian Andiyanto (2013) Kambing Saanen betina dewasa memiliki berat badan sekitar sekitar 36</w:t>
      </w:r>
      <w:r w:rsidRPr="008C2A41">
        <w:rPr>
          <w:rFonts w:ascii="Times New Roman" w:hAnsi="Times New Roman" w:cs="Times New Roman"/>
          <w:sz w:val="24"/>
          <w:lang w:val="id-ID"/>
        </w:rPr>
        <w:sym w:font="Symbol" w:char="F02D"/>
      </w:r>
      <w:r w:rsidRPr="008C2A41">
        <w:rPr>
          <w:rFonts w:ascii="Times New Roman" w:hAnsi="Times New Roman" w:cs="Times New Roman"/>
          <w:sz w:val="24"/>
          <w:lang w:val="id-ID"/>
        </w:rPr>
        <w:t xml:space="preserve">63 kg. Sedangkan bobot badan  kambing  PE betina 35 kg (Suriasih </w:t>
      </w:r>
      <w:r w:rsidRPr="008C2A41">
        <w:rPr>
          <w:rFonts w:ascii="Times New Roman" w:hAnsi="Times New Roman" w:cs="Times New Roman"/>
          <w:i/>
          <w:sz w:val="24"/>
          <w:lang w:val="id-ID"/>
        </w:rPr>
        <w:t>et al,.</w:t>
      </w:r>
      <w:r w:rsidRPr="008C2A41">
        <w:rPr>
          <w:rFonts w:ascii="Times New Roman" w:hAnsi="Times New Roman" w:cs="Times New Roman"/>
          <w:sz w:val="24"/>
          <w:lang w:val="id-ID"/>
        </w:rPr>
        <w:t xml:space="preserve"> 2015). Bobot badan kambing Sapera lebih dominan sama dengan bobot badan kambing Saanen dibanding kambing PE. Pertumbuhan seekor ternak dimanifestasikan dengan berubahnya bobot badan dan ukuran tubuh secara bersamaan (Margawati, 2011). </w:t>
      </w:r>
    </w:p>
    <w:p w:rsidR="00A221CD" w:rsidRPr="00A221CD" w:rsidRDefault="008C2A41" w:rsidP="00A221CD">
      <w:pPr>
        <w:spacing w:after="0" w:line="360" w:lineRule="auto"/>
        <w:jc w:val="both"/>
        <w:rPr>
          <w:rFonts w:ascii="Times New Roman" w:hAnsi="Times New Roman" w:cs="Times New Roman"/>
          <w:b/>
          <w:i/>
          <w:sz w:val="24"/>
        </w:rPr>
      </w:pPr>
      <w:bookmarkStart w:id="30" w:name="_Toc109807078"/>
      <w:r w:rsidRPr="00A221CD">
        <w:rPr>
          <w:rFonts w:ascii="Times New Roman" w:hAnsi="Times New Roman" w:cs="Times New Roman"/>
          <w:b/>
          <w:i/>
          <w:sz w:val="24"/>
          <w:lang w:val="id-ID"/>
        </w:rPr>
        <w:t>Litter size</w:t>
      </w:r>
      <w:bookmarkEnd w:id="30"/>
    </w:p>
    <w:p w:rsidR="008C2A41" w:rsidRPr="008C2A41" w:rsidRDefault="008C2A41" w:rsidP="00A221CD">
      <w:pPr>
        <w:spacing w:after="0" w:line="360" w:lineRule="auto"/>
        <w:jc w:val="both"/>
        <w:rPr>
          <w:rFonts w:ascii="Times New Roman" w:hAnsi="Times New Roman" w:cs="Times New Roman"/>
          <w:sz w:val="24"/>
          <w:lang w:val="id-ID"/>
        </w:rPr>
      </w:pPr>
      <w:r w:rsidRPr="008C2A41">
        <w:rPr>
          <w:rFonts w:ascii="Times New Roman" w:hAnsi="Times New Roman" w:cs="Times New Roman"/>
          <w:sz w:val="24"/>
          <w:lang w:val="id-ID"/>
        </w:rPr>
        <w:tab/>
      </w:r>
      <w:r w:rsidRPr="008C2A41">
        <w:rPr>
          <w:rFonts w:ascii="Times New Roman" w:hAnsi="Times New Roman" w:cs="Times New Roman"/>
          <w:i/>
          <w:iCs/>
          <w:sz w:val="24"/>
          <w:lang w:val="id-ID"/>
        </w:rPr>
        <w:t xml:space="preserve">Litter size </w:t>
      </w:r>
      <w:r w:rsidRPr="008C2A41">
        <w:rPr>
          <w:rFonts w:ascii="Times New Roman" w:hAnsi="Times New Roman" w:cs="Times New Roman"/>
          <w:sz w:val="24"/>
          <w:lang w:val="id-ID"/>
        </w:rPr>
        <w:t xml:space="preserve">adalah banyaknya atau jumlah anak perkelahiran dari seekor induk. Produktivitas suatu ternak ditentukan oleh beberapa faktor, salah satunya adalah litter size atau jumlah anak dalam sekali kelahiran. Berdasarkan hasil penelitian yang telah dilakukan di CV. Bhumi Nararya Farm menunjukkan bahwa litter size kambing sapera umur 2 tahun yaitu 1,67±0,47 ekor, 3 tahun 1,80±0,68 ekor, 4 tahun 1,67±0,60 ekor dan 5 tahun 2,00±0,63 ekor dengan nilai </w:t>
      </w:r>
      <w:r w:rsidRPr="008C2A41">
        <w:rPr>
          <w:rFonts w:ascii="Times New Roman" w:hAnsi="Times New Roman" w:cs="Times New Roman"/>
          <w:sz w:val="24"/>
          <w:lang w:val="id-ID"/>
        </w:rPr>
        <w:lastRenderedPageBreak/>
        <w:t xml:space="preserve">rata-rata 1,76±0,59. Hasil penelitian menunjukkan </w:t>
      </w:r>
      <w:r w:rsidRPr="008C2A41">
        <w:rPr>
          <w:rFonts w:ascii="Times New Roman" w:hAnsi="Times New Roman" w:cs="Times New Roman"/>
          <w:i/>
          <w:sz w:val="24"/>
          <w:lang w:val="id-ID"/>
        </w:rPr>
        <w:t>litter size</w:t>
      </w:r>
      <w:r w:rsidRPr="008C2A41">
        <w:rPr>
          <w:rFonts w:ascii="Times New Roman" w:hAnsi="Times New Roman" w:cs="Times New Roman"/>
          <w:sz w:val="24"/>
          <w:lang w:val="id-ID"/>
        </w:rPr>
        <w:t xml:space="preserve"> kambing sapera di CV. Bhumi Nararya Farm jika di bandingkan dengan jenis kambing Saanen lebih tinggi. Subandriyo </w:t>
      </w:r>
      <w:r w:rsidRPr="008C2A41">
        <w:rPr>
          <w:rFonts w:ascii="Times New Roman" w:hAnsi="Times New Roman" w:cs="Times New Roman"/>
          <w:i/>
          <w:sz w:val="24"/>
          <w:lang w:val="id-ID"/>
        </w:rPr>
        <w:t>et al.</w:t>
      </w:r>
      <w:r w:rsidRPr="008C2A41">
        <w:rPr>
          <w:rFonts w:ascii="Times New Roman" w:hAnsi="Times New Roman" w:cs="Times New Roman"/>
          <w:sz w:val="24"/>
          <w:lang w:val="id-ID"/>
        </w:rPr>
        <w:t xml:space="preserve"> (1986) pada stasiun percobaan menyatakan </w:t>
      </w:r>
      <w:r w:rsidRPr="008C2A41">
        <w:rPr>
          <w:rFonts w:ascii="Times New Roman" w:hAnsi="Times New Roman" w:cs="Times New Roman"/>
          <w:i/>
          <w:sz w:val="24"/>
          <w:lang w:val="id-ID"/>
        </w:rPr>
        <w:t>litter size</w:t>
      </w:r>
      <w:r w:rsidRPr="008C2A41">
        <w:rPr>
          <w:rFonts w:ascii="Times New Roman" w:hAnsi="Times New Roman" w:cs="Times New Roman"/>
          <w:sz w:val="24"/>
          <w:lang w:val="id-ID"/>
        </w:rPr>
        <w:t xml:space="preserve"> kambing saanen sebasar 1,56 ekor. Juga pada kambing Peranakan Etawah (PE) Subandriyo </w:t>
      </w:r>
      <w:r w:rsidRPr="008C2A41">
        <w:rPr>
          <w:rFonts w:ascii="Times New Roman" w:hAnsi="Times New Roman" w:cs="Times New Roman"/>
          <w:i/>
          <w:sz w:val="24"/>
          <w:lang w:val="id-ID"/>
        </w:rPr>
        <w:t>et al</w:t>
      </w:r>
      <w:r w:rsidRPr="008C2A41">
        <w:rPr>
          <w:rFonts w:ascii="Times New Roman" w:hAnsi="Times New Roman" w:cs="Times New Roman"/>
          <w:sz w:val="24"/>
          <w:lang w:val="id-ID"/>
        </w:rPr>
        <w:t xml:space="preserve">. (1995) menyatakan jumlah anak sekelahiran kambing PE di daerah sumber bibit Kabupaten Purworejo yakni sebesar 1,71 ekor, Mahmilia dan S. Elieser (2008) 1,45 ekor, Setiadi et al (2002) 1,54 ekor. </w:t>
      </w:r>
    </w:p>
    <w:p w:rsidR="00A221CD" w:rsidRDefault="008C2A41" w:rsidP="00A221CD">
      <w:pPr>
        <w:spacing w:after="0" w:line="360" w:lineRule="auto"/>
        <w:jc w:val="both"/>
        <w:rPr>
          <w:rFonts w:ascii="Times New Roman" w:hAnsi="Times New Roman" w:cs="Times New Roman"/>
          <w:sz w:val="24"/>
        </w:rPr>
      </w:pPr>
      <w:r w:rsidRPr="008C2A41">
        <w:rPr>
          <w:rFonts w:ascii="Times New Roman" w:hAnsi="Times New Roman" w:cs="Times New Roman"/>
          <w:sz w:val="24"/>
          <w:lang w:val="id-ID"/>
        </w:rPr>
        <w:t xml:space="preserve"> </w:t>
      </w:r>
      <w:r w:rsidR="00A221CD">
        <w:rPr>
          <w:rFonts w:ascii="Times New Roman" w:hAnsi="Times New Roman" w:cs="Times New Roman"/>
          <w:sz w:val="24"/>
        </w:rPr>
        <w:tab/>
      </w:r>
    </w:p>
    <w:p w:rsidR="008C2A41" w:rsidRPr="00FD454F" w:rsidRDefault="008C2A41" w:rsidP="00FD454F">
      <w:pPr>
        <w:spacing w:after="0" w:line="360" w:lineRule="auto"/>
        <w:ind w:firstLine="720"/>
        <w:jc w:val="both"/>
        <w:rPr>
          <w:rFonts w:ascii="Times New Roman" w:hAnsi="Times New Roman" w:cs="Times New Roman"/>
          <w:sz w:val="24"/>
        </w:rPr>
      </w:pPr>
      <w:r w:rsidRPr="008C2A41">
        <w:rPr>
          <w:rFonts w:ascii="Times New Roman" w:hAnsi="Times New Roman" w:cs="Times New Roman"/>
          <w:sz w:val="24"/>
          <w:lang w:val="id-ID"/>
        </w:rPr>
        <w:t xml:space="preserve">Penampilan produktivitas kambing merupakan hasil interaksi antara faktor genetik dengan lingkungan. </w:t>
      </w:r>
      <w:r w:rsidRPr="008C2A41">
        <w:rPr>
          <w:rFonts w:ascii="Times New Roman" w:hAnsi="Times New Roman" w:cs="Times New Roman"/>
          <w:i/>
          <w:sz w:val="24"/>
          <w:lang w:val="id-ID"/>
        </w:rPr>
        <w:t>Litter size</w:t>
      </w:r>
      <w:r w:rsidRPr="008C2A41">
        <w:rPr>
          <w:rFonts w:ascii="Times New Roman" w:hAnsi="Times New Roman" w:cs="Times New Roman"/>
          <w:sz w:val="24"/>
          <w:lang w:val="id-ID"/>
        </w:rPr>
        <w:t xml:space="preserve"> atau prolifikasi sangat mempengaruhi peningkatan efisiensi reproduksi (Ali, 2013). Produktivitas kambing dipengaruhi oleh iklim, paritas, litter size, periode laktasi (Sudewo et al., 2012). </w:t>
      </w:r>
      <w:r w:rsidRPr="008C2A41">
        <w:rPr>
          <w:rFonts w:ascii="Times New Roman" w:hAnsi="Times New Roman" w:cs="Times New Roman"/>
          <w:i/>
          <w:sz w:val="24"/>
          <w:lang w:val="id-ID"/>
        </w:rPr>
        <w:t>Litter size</w:t>
      </w:r>
      <w:r w:rsidRPr="008C2A41">
        <w:rPr>
          <w:rFonts w:ascii="Times New Roman" w:hAnsi="Times New Roman" w:cs="Times New Roman"/>
          <w:sz w:val="24"/>
          <w:lang w:val="id-ID"/>
        </w:rPr>
        <w:t xml:space="preserve"> memegang peranan penting dalam menentukan produktivitas ternak dalam perbibitan atau pembesaran.(Kostaman dan Sutama, 2006)</w:t>
      </w:r>
      <w:r w:rsidR="00FD454F">
        <w:rPr>
          <w:rFonts w:ascii="Times New Roman" w:hAnsi="Times New Roman" w:cs="Times New Roman"/>
          <w:sz w:val="24"/>
        </w:rPr>
        <w:t>.</w:t>
      </w:r>
    </w:p>
    <w:p w:rsidR="00A221CD" w:rsidRPr="008C2A41" w:rsidRDefault="008C2A41" w:rsidP="00A221CD">
      <w:pPr>
        <w:spacing w:after="0" w:line="360" w:lineRule="auto"/>
        <w:jc w:val="both"/>
        <w:rPr>
          <w:rFonts w:ascii="Times New Roman" w:hAnsi="Times New Roman" w:cs="Times New Roman"/>
          <w:b/>
          <w:sz w:val="24"/>
        </w:rPr>
      </w:pPr>
      <w:bookmarkStart w:id="31" w:name="_Toc109807079"/>
      <w:proofErr w:type="spellStart"/>
      <w:r w:rsidRPr="008C2A41">
        <w:rPr>
          <w:rFonts w:ascii="Times New Roman" w:hAnsi="Times New Roman" w:cs="Times New Roman"/>
          <w:b/>
          <w:sz w:val="24"/>
        </w:rPr>
        <w:lastRenderedPageBreak/>
        <w:t>Produksi</w:t>
      </w:r>
      <w:proofErr w:type="spellEnd"/>
      <w:r w:rsidRPr="008C2A41">
        <w:rPr>
          <w:rFonts w:ascii="Times New Roman" w:hAnsi="Times New Roman" w:cs="Times New Roman"/>
          <w:b/>
          <w:sz w:val="24"/>
        </w:rPr>
        <w:t xml:space="preserve"> </w:t>
      </w:r>
      <w:proofErr w:type="spellStart"/>
      <w:proofErr w:type="gramStart"/>
      <w:r w:rsidRPr="008C2A41">
        <w:rPr>
          <w:rFonts w:ascii="Times New Roman" w:hAnsi="Times New Roman" w:cs="Times New Roman"/>
          <w:b/>
          <w:sz w:val="24"/>
        </w:rPr>
        <w:t>susu</w:t>
      </w:r>
      <w:bookmarkEnd w:id="31"/>
      <w:proofErr w:type="spellEnd"/>
      <w:proofErr w:type="gramEnd"/>
    </w:p>
    <w:p w:rsidR="008C2A41" w:rsidRPr="008C2A41" w:rsidRDefault="008C2A41" w:rsidP="00A221CD">
      <w:pPr>
        <w:spacing w:after="0" w:line="360" w:lineRule="auto"/>
        <w:jc w:val="both"/>
        <w:rPr>
          <w:rFonts w:ascii="Times New Roman" w:hAnsi="Times New Roman" w:cs="Times New Roman"/>
          <w:sz w:val="24"/>
          <w:lang w:val="id-ID"/>
        </w:rPr>
      </w:pPr>
      <w:r w:rsidRPr="008C2A41">
        <w:rPr>
          <w:rFonts w:ascii="Times New Roman" w:hAnsi="Times New Roman" w:cs="Times New Roman"/>
          <w:sz w:val="24"/>
        </w:rPr>
        <w:tab/>
      </w:r>
      <w:r w:rsidRPr="008C2A41">
        <w:rPr>
          <w:rFonts w:ascii="Times New Roman" w:hAnsi="Times New Roman" w:cs="Times New Roman"/>
          <w:sz w:val="24"/>
          <w:lang w:val="id-ID"/>
        </w:rPr>
        <w:t xml:space="preserve">Berdasarkan hasil penelitian yang telah dilakukan di CV. Bhumi Nararya Farm menunjukkan bahwa produksi susu kambing Sapera umur 2 tahun yaitu 1844,44±286,66 ml, 3 tahun 1976,67±275,60 ml, 4 tahun 2086,67±260,14 ml dan 5 tahun 2112,22±253,38 ml dengan nilai rata-rata 2005±268,945 ml. Hasil penelitian ini lebih besar dibanding dengan penelitianya Praharani </w:t>
      </w:r>
      <w:r w:rsidRPr="008C2A41">
        <w:rPr>
          <w:rFonts w:ascii="Times New Roman" w:hAnsi="Times New Roman" w:cs="Times New Roman"/>
          <w:i/>
          <w:sz w:val="24"/>
          <w:lang w:val="id-ID"/>
        </w:rPr>
        <w:t>et al</w:t>
      </w:r>
      <w:r w:rsidRPr="008C2A41">
        <w:rPr>
          <w:rFonts w:ascii="Times New Roman" w:hAnsi="Times New Roman" w:cs="Times New Roman"/>
          <w:sz w:val="24"/>
          <w:lang w:val="id-ID"/>
        </w:rPr>
        <w:t xml:space="preserve">. (2013) produksi susu kambing sapera yaitu  1,47± 46,0 liter/ekor/hari. Hasil produksi susu kambing sapera ini lebih tinggi jika  di bandingkan dengan kambing saanen dan kambing PE Menurut Atabany (2001) produksi susu kambing Saanen sebesar 1,29 liter/ekor/hari. produksi susu kambing peranakan etawah (PE) yaitu 1,2-2,5 liter/ ekor/hari (Sutama 2007; Sutama dan Budiarsa 2011). Kambing sapera adalah kambing perah unggul yang memiliki produktifitas dan kualitas susu yang baik dengan yaitu rata – rata produksi susu dua liter pada laktasi pertama. Produktifitas susu pada kambing tersebut lebih tinggi dibandingkan dengan Kambing PE </w:t>
      </w:r>
      <w:r w:rsidRPr="008C2A41">
        <w:rPr>
          <w:rFonts w:ascii="Times New Roman" w:hAnsi="Times New Roman" w:cs="Times New Roman"/>
          <w:sz w:val="24"/>
          <w:lang w:val="id-ID"/>
        </w:rPr>
        <w:lastRenderedPageBreak/>
        <w:t xml:space="preserve">dan Saanen (Praharani </w:t>
      </w:r>
      <w:r w:rsidRPr="008C2A41">
        <w:rPr>
          <w:rFonts w:ascii="Times New Roman" w:hAnsi="Times New Roman" w:cs="Times New Roman"/>
          <w:i/>
          <w:sz w:val="24"/>
          <w:lang w:val="id-ID"/>
        </w:rPr>
        <w:t>et al</w:t>
      </w:r>
      <w:r w:rsidRPr="008C2A41">
        <w:rPr>
          <w:rFonts w:ascii="Times New Roman" w:hAnsi="Times New Roman" w:cs="Times New Roman"/>
          <w:sz w:val="24"/>
          <w:lang w:val="id-ID"/>
        </w:rPr>
        <w:t xml:space="preserve">., 2013).Hasil produksi susunya bisa mencapai 4 – 5 liter per hari (Kaleka dan Haryadi, 2013)  Menurut Supriyati </w:t>
      </w:r>
      <w:r w:rsidRPr="008C2A41">
        <w:rPr>
          <w:rFonts w:ascii="Times New Roman" w:hAnsi="Times New Roman" w:cs="Times New Roman"/>
          <w:i/>
          <w:sz w:val="24"/>
          <w:lang w:val="id-ID"/>
        </w:rPr>
        <w:t>et al</w:t>
      </w:r>
      <w:r w:rsidRPr="008C2A41">
        <w:rPr>
          <w:rFonts w:ascii="Times New Roman" w:hAnsi="Times New Roman" w:cs="Times New Roman"/>
          <w:sz w:val="24"/>
          <w:lang w:val="id-ID"/>
        </w:rPr>
        <w:t>. (2015) bahwa kambing Sapera memproduksi susu antara 2-4 liter/hari lebih tinggi dibandingkan kambing PE yang bervariasi antara 2-3 liter/hari.</w:t>
      </w:r>
    </w:p>
    <w:p w:rsidR="008C2A41" w:rsidRDefault="008C2A41" w:rsidP="00A221CD">
      <w:pPr>
        <w:spacing w:after="0" w:line="360" w:lineRule="auto"/>
        <w:jc w:val="both"/>
        <w:rPr>
          <w:rFonts w:ascii="Times New Roman" w:hAnsi="Times New Roman" w:cs="Times New Roman"/>
          <w:sz w:val="24"/>
        </w:rPr>
      </w:pPr>
    </w:p>
    <w:p w:rsidR="00A221CD" w:rsidRPr="00A221CD" w:rsidRDefault="008C2A41" w:rsidP="00A221CD">
      <w:pPr>
        <w:spacing w:after="0" w:line="360" w:lineRule="auto"/>
        <w:jc w:val="both"/>
        <w:rPr>
          <w:rFonts w:ascii="Times New Roman" w:hAnsi="Times New Roman" w:cs="Times New Roman"/>
          <w:b/>
          <w:sz w:val="24"/>
        </w:rPr>
      </w:pPr>
      <w:bookmarkStart w:id="32" w:name="_Toc109807080"/>
      <w:r w:rsidRPr="00A221CD">
        <w:rPr>
          <w:rFonts w:ascii="Times New Roman" w:hAnsi="Times New Roman" w:cs="Times New Roman"/>
          <w:b/>
          <w:sz w:val="24"/>
          <w:lang w:val="id-ID"/>
        </w:rPr>
        <w:t>Hasil Analisis Regresi Linier Berganda</w:t>
      </w:r>
      <w:bookmarkEnd w:id="32"/>
    </w:p>
    <w:p w:rsidR="008C2A41" w:rsidRPr="00FD454F" w:rsidRDefault="008C2A41" w:rsidP="00FD454F">
      <w:pPr>
        <w:spacing w:after="0" w:line="360" w:lineRule="auto"/>
        <w:ind w:firstLine="720"/>
        <w:jc w:val="both"/>
        <w:rPr>
          <w:rFonts w:ascii="Times New Roman" w:hAnsi="Times New Roman" w:cs="Times New Roman"/>
          <w:sz w:val="24"/>
        </w:rPr>
      </w:pPr>
      <w:r w:rsidRPr="00A221CD">
        <w:rPr>
          <w:rFonts w:ascii="Times New Roman" w:hAnsi="Times New Roman" w:cs="Times New Roman"/>
          <w:sz w:val="24"/>
          <w:lang w:val="id-ID"/>
        </w:rPr>
        <w:t>Analisis regresi linier berganda</w:t>
      </w:r>
      <w:r w:rsidRPr="00A221CD">
        <w:rPr>
          <w:rFonts w:ascii="Times New Roman" w:hAnsi="Times New Roman" w:cs="Times New Roman"/>
          <w:i/>
          <w:sz w:val="24"/>
          <w:lang w:val="id-ID"/>
        </w:rPr>
        <w:t xml:space="preserve"> </w:t>
      </w:r>
      <w:r w:rsidRPr="00A221CD">
        <w:rPr>
          <w:rFonts w:ascii="Times New Roman" w:hAnsi="Times New Roman" w:cs="Times New Roman"/>
          <w:sz w:val="24"/>
          <w:lang w:val="id-ID"/>
        </w:rPr>
        <w:t xml:space="preserve">adalah analisis untuk mengetahui hubungan antara tiga variabel independen (umur, bobot badan, dan </w:t>
      </w:r>
      <w:r w:rsidRPr="00A221CD">
        <w:rPr>
          <w:rFonts w:ascii="Times New Roman" w:hAnsi="Times New Roman" w:cs="Times New Roman"/>
          <w:i/>
          <w:sz w:val="24"/>
          <w:lang w:val="id-ID"/>
        </w:rPr>
        <w:t>liter size</w:t>
      </w:r>
      <w:r w:rsidRPr="00A221CD">
        <w:rPr>
          <w:rFonts w:ascii="Times New Roman" w:hAnsi="Times New Roman" w:cs="Times New Roman"/>
          <w:sz w:val="24"/>
          <w:lang w:val="id-ID"/>
        </w:rPr>
        <w:t xml:space="preserve">) terhadap variabel dependen (produksi susu). Hasil analisis regresi linier berganda antara umur, bobot badan, dan </w:t>
      </w:r>
      <w:r w:rsidRPr="00A221CD">
        <w:rPr>
          <w:rFonts w:ascii="Times New Roman" w:hAnsi="Times New Roman" w:cs="Times New Roman"/>
          <w:i/>
          <w:sz w:val="24"/>
          <w:lang w:val="id-ID"/>
        </w:rPr>
        <w:t>liter size</w:t>
      </w:r>
      <w:r w:rsidRPr="00A221CD">
        <w:rPr>
          <w:rFonts w:ascii="Times New Roman" w:hAnsi="Times New Roman" w:cs="Times New Roman"/>
          <w:sz w:val="24"/>
          <w:lang w:val="id-ID"/>
        </w:rPr>
        <w:t xml:space="preserve"> dengan  produksi susu pada kambing Sapera di CV. Bhumi Nararya Farm Yogyaka</w:t>
      </w:r>
      <w:r w:rsidR="00FD454F">
        <w:rPr>
          <w:rFonts w:ascii="Times New Roman" w:hAnsi="Times New Roman" w:cs="Times New Roman"/>
          <w:sz w:val="24"/>
          <w:lang w:val="id-ID"/>
        </w:rPr>
        <w:t>rta dapat dilihat pada Tabel</w:t>
      </w:r>
    </w:p>
    <w:tbl>
      <w:tblPr>
        <w:tblW w:w="3841" w:type="dxa"/>
        <w:tblInd w:w="-10" w:type="dxa"/>
        <w:tblLayout w:type="fixed"/>
        <w:tblLook w:val="04A0" w:firstRow="1" w:lastRow="0" w:firstColumn="1" w:lastColumn="0" w:noHBand="0" w:noVBand="1"/>
      </w:tblPr>
      <w:tblGrid>
        <w:gridCol w:w="543"/>
        <w:gridCol w:w="816"/>
        <w:gridCol w:w="1166"/>
        <w:gridCol w:w="658"/>
        <w:gridCol w:w="658"/>
      </w:tblGrid>
      <w:tr w:rsidR="0045639E" w:rsidRPr="00A221CD" w:rsidTr="0045639E">
        <w:trPr>
          <w:trHeight w:val="300"/>
        </w:trPr>
        <w:tc>
          <w:tcPr>
            <w:tcW w:w="1359" w:type="dxa"/>
            <w:gridSpan w:val="2"/>
            <w:tcBorders>
              <w:top w:val="double" w:sz="4" w:space="0" w:color="auto"/>
              <w:bottom w:val="single" w:sz="4" w:space="0" w:color="auto"/>
            </w:tcBorders>
            <w:shd w:val="clear" w:color="auto" w:fill="auto"/>
            <w:noWrap/>
            <w:vAlign w:val="center"/>
            <w:hideMark/>
          </w:tcPr>
          <w:p w:rsidR="0045639E" w:rsidRPr="00A221CD" w:rsidRDefault="0045639E" w:rsidP="006B02D5">
            <w:pPr>
              <w:spacing w:after="0" w:line="360" w:lineRule="auto"/>
              <w:jc w:val="both"/>
              <w:rPr>
                <w:rFonts w:ascii="Times New Roman" w:hAnsi="Times New Roman" w:cs="Times New Roman"/>
                <w:sz w:val="24"/>
                <w:lang w:val="id-ID"/>
              </w:rPr>
            </w:pPr>
            <w:r w:rsidRPr="00A221CD">
              <w:rPr>
                <w:rFonts w:ascii="Times New Roman" w:hAnsi="Times New Roman" w:cs="Times New Roman"/>
                <w:sz w:val="24"/>
                <w:lang w:val="id-ID"/>
              </w:rPr>
              <w:t>Persamaan regresi</w:t>
            </w:r>
          </w:p>
        </w:tc>
        <w:tc>
          <w:tcPr>
            <w:tcW w:w="1166" w:type="dxa"/>
            <w:tcBorders>
              <w:top w:val="double" w:sz="4" w:space="0" w:color="auto"/>
              <w:left w:val="nil"/>
              <w:bottom w:val="single" w:sz="4" w:space="0" w:color="auto"/>
              <w:right w:val="nil"/>
            </w:tcBorders>
            <w:shd w:val="clear" w:color="auto" w:fill="auto"/>
            <w:noWrap/>
            <w:vAlign w:val="center"/>
            <w:hideMark/>
          </w:tcPr>
          <w:p w:rsidR="0045639E" w:rsidRPr="00A221CD" w:rsidRDefault="0045639E" w:rsidP="006B02D5">
            <w:pPr>
              <w:spacing w:after="0" w:line="360" w:lineRule="auto"/>
              <w:jc w:val="both"/>
              <w:rPr>
                <w:rFonts w:ascii="Times New Roman" w:hAnsi="Times New Roman" w:cs="Times New Roman"/>
                <w:sz w:val="24"/>
                <w:lang w:val="id-ID"/>
              </w:rPr>
            </w:pPr>
            <w:r w:rsidRPr="00A221CD">
              <w:rPr>
                <w:rFonts w:ascii="Times New Roman" w:hAnsi="Times New Roman" w:cs="Times New Roman"/>
                <w:sz w:val="24"/>
                <w:lang w:val="id-ID"/>
              </w:rPr>
              <w:t>Signifikansi</w:t>
            </w:r>
          </w:p>
        </w:tc>
        <w:tc>
          <w:tcPr>
            <w:tcW w:w="658" w:type="dxa"/>
            <w:tcBorders>
              <w:top w:val="double" w:sz="4" w:space="0" w:color="auto"/>
              <w:left w:val="nil"/>
              <w:bottom w:val="single" w:sz="4" w:space="0" w:color="auto"/>
              <w:right w:val="nil"/>
            </w:tcBorders>
            <w:shd w:val="clear" w:color="auto" w:fill="auto"/>
            <w:vAlign w:val="center"/>
            <w:hideMark/>
          </w:tcPr>
          <w:p w:rsidR="0045639E" w:rsidRPr="00A221CD" w:rsidRDefault="0045639E" w:rsidP="006B02D5">
            <w:pPr>
              <w:spacing w:after="0" w:line="360" w:lineRule="auto"/>
              <w:jc w:val="both"/>
              <w:rPr>
                <w:rFonts w:ascii="Times New Roman" w:hAnsi="Times New Roman" w:cs="Times New Roman"/>
                <w:b/>
                <w:bCs/>
                <w:sz w:val="24"/>
                <w:lang w:val="id-ID"/>
              </w:rPr>
            </w:pPr>
            <w:r w:rsidRPr="00A221CD">
              <w:rPr>
                <w:rFonts w:ascii="Times New Roman" w:hAnsi="Times New Roman" w:cs="Times New Roman"/>
                <w:b/>
                <w:bCs/>
                <w:sz w:val="24"/>
                <w:lang w:val="id-ID"/>
              </w:rPr>
              <w:t>R</w:t>
            </w:r>
          </w:p>
        </w:tc>
        <w:tc>
          <w:tcPr>
            <w:tcW w:w="658" w:type="dxa"/>
            <w:tcBorders>
              <w:top w:val="double" w:sz="4" w:space="0" w:color="auto"/>
              <w:left w:val="nil"/>
              <w:bottom w:val="single" w:sz="4" w:space="0" w:color="auto"/>
              <w:right w:val="nil"/>
            </w:tcBorders>
            <w:shd w:val="clear" w:color="auto" w:fill="auto"/>
            <w:vAlign w:val="center"/>
            <w:hideMark/>
          </w:tcPr>
          <w:p w:rsidR="0045639E" w:rsidRPr="00A221CD" w:rsidRDefault="0045639E" w:rsidP="006B02D5">
            <w:pPr>
              <w:spacing w:after="0" w:line="360" w:lineRule="auto"/>
              <w:jc w:val="both"/>
              <w:rPr>
                <w:rFonts w:ascii="Times New Roman" w:hAnsi="Times New Roman" w:cs="Times New Roman"/>
                <w:b/>
                <w:bCs/>
                <w:sz w:val="24"/>
                <w:lang w:val="id-ID"/>
              </w:rPr>
            </w:pPr>
            <w:r w:rsidRPr="00A221CD">
              <w:rPr>
                <w:rFonts w:ascii="Times New Roman" w:hAnsi="Times New Roman" w:cs="Times New Roman"/>
                <w:b/>
                <w:bCs/>
                <w:sz w:val="24"/>
                <w:lang w:val="id-ID"/>
              </w:rPr>
              <w:t>R</w:t>
            </w:r>
            <w:r w:rsidRPr="00A221CD">
              <w:rPr>
                <w:rFonts w:ascii="Times New Roman" w:hAnsi="Times New Roman" w:cs="Times New Roman"/>
                <w:b/>
                <w:bCs/>
                <w:sz w:val="24"/>
                <w:vertAlign w:val="superscript"/>
                <w:lang w:val="id-ID"/>
              </w:rPr>
              <w:t>2</w:t>
            </w:r>
          </w:p>
        </w:tc>
      </w:tr>
      <w:tr w:rsidR="0045639E" w:rsidRPr="00A221CD" w:rsidTr="0045639E">
        <w:trPr>
          <w:trHeight w:val="233"/>
        </w:trPr>
        <w:tc>
          <w:tcPr>
            <w:tcW w:w="543" w:type="dxa"/>
            <w:tcBorders>
              <w:top w:val="single" w:sz="4" w:space="0" w:color="auto"/>
              <w:left w:val="nil"/>
              <w:bottom w:val="nil"/>
            </w:tcBorders>
            <w:shd w:val="clear" w:color="auto" w:fill="auto"/>
            <w:noWrap/>
            <w:vAlign w:val="center"/>
            <w:hideMark/>
          </w:tcPr>
          <w:p w:rsidR="0045639E" w:rsidRPr="00A221CD" w:rsidRDefault="0045639E" w:rsidP="006B02D5">
            <w:pPr>
              <w:spacing w:after="0" w:line="360" w:lineRule="auto"/>
              <w:jc w:val="both"/>
              <w:rPr>
                <w:rFonts w:ascii="Times New Roman" w:hAnsi="Times New Roman" w:cs="Times New Roman"/>
                <w:sz w:val="24"/>
                <w:lang w:val="id-ID"/>
              </w:rPr>
            </w:pPr>
            <w:r w:rsidRPr="00A221CD">
              <w:rPr>
                <w:rFonts w:ascii="Times New Roman" w:hAnsi="Times New Roman" w:cs="Times New Roman"/>
                <w:sz w:val="24"/>
                <w:lang w:val="id-ID"/>
              </w:rPr>
              <w:t>X0</w:t>
            </w:r>
          </w:p>
        </w:tc>
        <w:tc>
          <w:tcPr>
            <w:tcW w:w="816" w:type="dxa"/>
            <w:tcBorders>
              <w:top w:val="single" w:sz="4" w:space="0" w:color="auto"/>
            </w:tcBorders>
            <w:shd w:val="clear" w:color="000000" w:fill="FFFFFF"/>
            <w:vAlign w:val="center"/>
            <w:hideMark/>
          </w:tcPr>
          <w:p w:rsidR="0045639E" w:rsidRPr="00A221CD" w:rsidRDefault="0045639E" w:rsidP="006B02D5">
            <w:pPr>
              <w:spacing w:after="0" w:line="360" w:lineRule="auto"/>
              <w:jc w:val="both"/>
              <w:rPr>
                <w:rFonts w:ascii="Times New Roman" w:hAnsi="Times New Roman" w:cs="Times New Roman"/>
                <w:sz w:val="24"/>
                <w:lang w:val="id-ID"/>
              </w:rPr>
            </w:pPr>
            <w:r w:rsidRPr="00A221CD">
              <w:rPr>
                <w:rFonts w:ascii="Times New Roman" w:hAnsi="Times New Roman" w:cs="Times New Roman"/>
                <w:sz w:val="24"/>
                <w:lang w:val="id-ID"/>
              </w:rPr>
              <w:t>1.095,05</w:t>
            </w:r>
          </w:p>
        </w:tc>
        <w:tc>
          <w:tcPr>
            <w:tcW w:w="1166" w:type="dxa"/>
            <w:tcBorders>
              <w:top w:val="nil"/>
              <w:left w:val="nil"/>
              <w:bottom w:val="nil"/>
              <w:right w:val="nil"/>
            </w:tcBorders>
            <w:shd w:val="clear" w:color="000000" w:fill="FFFFFF"/>
            <w:vAlign w:val="center"/>
            <w:hideMark/>
          </w:tcPr>
          <w:p w:rsidR="0045639E" w:rsidRPr="00A221CD" w:rsidRDefault="0045639E" w:rsidP="006B02D5">
            <w:pPr>
              <w:spacing w:after="0" w:line="360" w:lineRule="auto"/>
              <w:jc w:val="both"/>
              <w:rPr>
                <w:rFonts w:ascii="Times New Roman" w:hAnsi="Times New Roman" w:cs="Times New Roman"/>
                <w:sz w:val="24"/>
                <w:lang w:val="id-ID"/>
              </w:rPr>
            </w:pPr>
            <w:r w:rsidRPr="00A221CD">
              <w:rPr>
                <w:rFonts w:ascii="Times New Roman" w:hAnsi="Times New Roman" w:cs="Times New Roman"/>
                <w:sz w:val="24"/>
                <w:lang w:val="id-ID"/>
              </w:rPr>
              <w:t xml:space="preserve">0,00 </w:t>
            </w:r>
          </w:p>
        </w:tc>
        <w:tc>
          <w:tcPr>
            <w:tcW w:w="658" w:type="dxa"/>
            <w:vMerge w:val="restart"/>
            <w:tcBorders>
              <w:top w:val="nil"/>
              <w:left w:val="nil"/>
              <w:bottom w:val="single" w:sz="4" w:space="0" w:color="000000"/>
              <w:right w:val="nil"/>
            </w:tcBorders>
            <w:shd w:val="clear" w:color="auto" w:fill="auto"/>
            <w:noWrap/>
            <w:vAlign w:val="center"/>
            <w:hideMark/>
          </w:tcPr>
          <w:p w:rsidR="0045639E" w:rsidRPr="00A221CD" w:rsidRDefault="0045639E" w:rsidP="006B02D5">
            <w:pPr>
              <w:spacing w:after="0" w:line="360" w:lineRule="auto"/>
              <w:jc w:val="both"/>
              <w:rPr>
                <w:rFonts w:ascii="Times New Roman" w:hAnsi="Times New Roman" w:cs="Times New Roman"/>
                <w:sz w:val="24"/>
                <w:lang w:val="id-ID"/>
              </w:rPr>
            </w:pPr>
            <w:r w:rsidRPr="00A221CD">
              <w:rPr>
                <w:rFonts w:ascii="Times New Roman" w:hAnsi="Times New Roman" w:cs="Times New Roman"/>
                <w:sz w:val="24"/>
                <w:lang w:val="id-ID"/>
              </w:rPr>
              <w:t>0,633</w:t>
            </w:r>
          </w:p>
        </w:tc>
        <w:tc>
          <w:tcPr>
            <w:tcW w:w="658" w:type="dxa"/>
            <w:vMerge w:val="restart"/>
            <w:tcBorders>
              <w:top w:val="nil"/>
              <w:left w:val="nil"/>
              <w:bottom w:val="single" w:sz="4" w:space="0" w:color="000000"/>
              <w:right w:val="nil"/>
            </w:tcBorders>
            <w:shd w:val="clear" w:color="auto" w:fill="auto"/>
            <w:noWrap/>
            <w:vAlign w:val="center"/>
            <w:hideMark/>
          </w:tcPr>
          <w:p w:rsidR="0045639E" w:rsidRPr="00A221CD" w:rsidRDefault="0045639E" w:rsidP="006B02D5">
            <w:pPr>
              <w:spacing w:after="0" w:line="360" w:lineRule="auto"/>
              <w:jc w:val="both"/>
              <w:rPr>
                <w:rFonts w:ascii="Times New Roman" w:hAnsi="Times New Roman" w:cs="Times New Roman"/>
                <w:sz w:val="24"/>
                <w:lang w:val="id-ID"/>
              </w:rPr>
            </w:pPr>
            <w:r w:rsidRPr="00A221CD">
              <w:rPr>
                <w:rFonts w:ascii="Times New Roman" w:hAnsi="Times New Roman" w:cs="Times New Roman"/>
                <w:sz w:val="24"/>
                <w:lang w:val="id-ID"/>
              </w:rPr>
              <w:t>0,400</w:t>
            </w:r>
          </w:p>
        </w:tc>
      </w:tr>
      <w:tr w:rsidR="0045639E" w:rsidRPr="00A221CD" w:rsidTr="0045639E">
        <w:trPr>
          <w:trHeight w:val="233"/>
        </w:trPr>
        <w:tc>
          <w:tcPr>
            <w:tcW w:w="543" w:type="dxa"/>
            <w:tcBorders>
              <w:top w:val="nil"/>
              <w:left w:val="nil"/>
              <w:bottom w:val="nil"/>
            </w:tcBorders>
            <w:shd w:val="clear" w:color="auto" w:fill="auto"/>
            <w:noWrap/>
            <w:vAlign w:val="center"/>
            <w:hideMark/>
          </w:tcPr>
          <w:p w:rsidR="0045639E" w:rsidRPr="00A221CD" w:rsidRDefault="0045639E" w:rsidP="006B02D5">
            <w:pPr>
              <w:spacing w:after="0" w:line="360" w:lineRule="auto"/>
              <w:jc w:val="both"/>
              <w:rPr>
                <w:rFonts w:ascii="Times New Roman" w:hAnsi="Times New Roman" w:cs="Times New Roman"/>
                <w:sz w:val="24"/>
                <w:lang w:val="id-ID"/>
              </w:rPr>
            </w:pPr>
            <w:r w:rsidRPr="00A221CD">
              <w:rPr>
                <w:rFonts w:ascii="Times New Roman" w:hAnsi="Times New Roman" w:cs="Times New Roman"/>
                <w:sz w:val="24"/>
                <w:lang w:val="id-ID"/>
              </w:rPr>
              <w:t>X1</w:t>
            </w:r>
          </w:p>
        </w:tc>
        <w:tc>
          <w:tcPr>
            <w:tcW w:w="816" w:type="dxa"/>
            <w:shd w:val="clear" w:color="000000" w:fill="FFFFFF"/>
            <w:vAlign w:val="center"/>
            <w:hideMark/>
          </w:tcPr>
          <w:p w:rsidR="0045639E" w:rsidRPr="00A221CD" w:rsidRDefault="0045639E" w:rsidP="006B02D5">
            <w:pPr>
              <w:spacing w:after="0" w:line="360" w:lineRule="auto"/>
              <w:jc w:val="both"/>
              <w:rPr>
                <w:rFonts w:ascii="Times New Roman" w:hAnsi="Times New Roman" w:cs="Times New Roman"/>
                <w:sz w:val="24"/>
                <w:lang w:val="id-ID"/>
              </w:rPr>
            </w:pPr>
            <w:r w:rsidRPr="00A221CD">
              <w:rPr>
                <w:rFonts w:ascii="Times New Roman" w:hAnsi="Times New Roman" w:cs="Times New Roman"/>
                <w:sz w:val="24"/>
                <w:lang w:val="id-ID"/>
              </w:rPr>
              <w:t>41,74</w:t>
            </w:r>
          </w:p>
        </w:tc>
        <w:tc>
          <w:tcPr>
            <w:tcW w:w="1166" w:type="dxa"/>
            <w:tcBorders>
              <w:top w:val="nil"/>
              <w:left w:val="nil"/>
              <w:bottom w:val="nil"/>
              <w:right w:val="nil"/>
            </w:tcBorders>
            <w:shd w:val="clear" w:color="000000" w:fill="FFFFFF"/>
            <w:vAlign w:val="center"/>
            <w:hideMark/>
          </w:tcPr>
          <w:p w:rsidR="0045639E" w:rsidRPr="00A221CD" w:rsidRDefault="0045639E" w:rsidP="006B02D5">
            <w:pPr>
              <w:spacing w:after="0" w:line="360" w:lineRule="auto"/>
              <w:jc w:val="both"/>
              <w:rPr>
                <w:rFonts w:ascii="Times New Roman" w:hAnsi="Times New Roman" w:cs="Times New Roman"/>
                <w:sz w:val="24"/>
                <w:lang w:val="id-ID"/>
              </w:rPr>
            </w:pPr>
            <w:r w:rsidRPr="00A221CD">
              <w:rPr>
                <w:rFonts w:ascii="Times New Roman" w:hAnsi="Times New Roman" w:cs="Times New Roman"/>
                <w:sz w:val="24"/>
                <w:lang w:val="id-ID"/>
              </w:rPr>
              <w:t>0,15</w:t>
            </w:r>
          </w:p>
        </w:tc>
        <w:tc>
          <w:tcPr>
            <w:tcW w:w="658" w:type="dxa"/>
            <w:vMerge/>
            <w:tcBorders>
              <w:top w:val="nil"/>
              <w:left w:val="nil"/>
              <w:bottom w:val="single" w:sz="4" w:space="0" w:color="000000"/>
              <w:right w:val="nil"/>
            </w:tcBorders>
            <w:vAlign w:val="center"/>
            <w:hideMark/>
          </w:tcPr>
          <w:p w:rsidR="0045639E" w:rsidRPr="00A221CD" w:rsidRDefault="0045639E" w:rsidP="006B02D5">
            <w:pPr>
              <w:spacing w:after="0" w:line="360" w:lineRule="auto"/>
              <w:jc w:val="both"/>
              <w:rPr>
                <w:rFonts w:ascii="Times New Roman" w:hAnsi="Times New Roman" w:cs="Times New Roman"/>
                <w:sz w:val="24"/>
                <w:lang w:val="id-ID"/>
              </w:rPr>
            </w:pPr>
          </w:p>
        </w:tc>
        <w:tc>
          <w:tcPr>
            <w:tcW w:w="658" w:type="dxa"/>
            <w:vMerge/>
            <w:tcBorders>
              <w:top w:val="nil"/>
              <w:left w:val="nil"/>
              <w:bottom w:val="single" w:sz="4" w:space="0" w:color="000000"/>
              <w:right w:val="nil"/>
            </w:tcBorders>
            <w:vAlign w:val="center"/>
            <w:hideMark/>
          </w:tcPr>
          <w:p w:rsidR="0045639E" w:rsidRPr="00A221CD" w:rsidRDefault="0045639E" w:rsidP="006B02D5">
            <w:pPr>
              <w:spacing w:after="0" w:line="360" w:lineRule="auto"/>
              <w:jc w:val="both"/>
              <w:rPr>
                <w:rFonts w:ascii="Times New Roman" w:hAnsi="Times New Roman" w:cs="Times New Roman"/>
                <w:sz w:val="24"/>
                <w:lang w:val="id-ID"/>
              </w:rPr>
            </w:pPr>
          </w:p>
        </w:tc>
      </w:tr>
      <w:tr w:rsidR="0045639E" w:rsidRPr="00A221CD" w:rsidTr="0045639E">
        <w:trPr>
          <w:trHeight w:val="53"/>
        </w:trPr>
        <w:tc>
          <w:tcPr>
            <w:tcW w:w="543" w:type="dxa"/>
            <w:tcBorders>
              <w:top w:val="nil"/>
              <w:left w:val="nil"/>
              <w:bottom w:val="nil"/>
            </w:tcBorders>
            <w:shd w:val="clear" w:color="auto" w:fill="auto"/>
            <w:noWrap/>
            <w:vAlign w:val="center"/>
            <w:hideMark/>
          </w:tcPr>
          <w:p w:rsidR="0045639E" w:rsidRPr="00A221CD" w:rsidRDefault="0045639E" w:rsidP="006B02D5">
            <w:pPr>
              <w:spacing w:after="0" w:line="360" w:lineRule="auto"/>
              <w:jc w:val="both"/>
              <w:rPr>
                <w:rFonts w:ascii="Times New Roman" w:hAnsi="Times New Roman" w:cs="Times New Roman"/>
                <w:sz w:val="24"/>
                <w:lang w:val="id-ID"/>
              </w:rPr>
            </w:pPr>
            <w:r w:rsidRPr="00A221CD">
              <w:rPr>
                <w:rFonts w:ascii="Times New Roman" w:hAnsi="Times New Roman" w:cs="Times New Roman"/>
                <w:sz w:val="24"/>
                <w:lang w:val="id-ID"/>
              </w:rPr>
              <w:t>X2</w:t>
            </w:r>
          </w:p>
        </w:tc>
        <w:tc>
          <w:tcPr>
            <w:tcW w:w="816" w:type="dxa"/>
            <w:shd w:val="clear" w:color="000000" w:fill="FFFFFF"/>
            <w:vAlign w:val="center"/>
            <w:hideMark/>
          </w:tcPr>
          <w:p w:rsidR="0045639E" w:rsidRPr="00A221CD" w:rsidRDefault="0045639E" w:rsidP="006B02D5">
            <w:pPr>
              <w:spacing w:after="0" w:line="360" w:lineRule="auto"/>
              <w:jc w:val="both"/>
              <w:rPr>
                <w:rFonts w:ascii="Times New Roman" w:hAnsi="Times New Roman" w:cs="Times New Roman"/>
                <w:sz w:val="24"/>
                <w:lang w:val="id-ID"/>
              </w:rPr>
            </w:pPr>
            <w:r w:rsidRPr="00A221CD">
              <w:rPr>
                <w:rFonts w:ascii="Times New Roman" w:hAnsi="Times New Roman" w:cs="Times New Roman"/>
                <w:sz w:val="24"/>
                <w:lang w:val="id-ID"/>
              </w:rPr>
              <w:t>10,60</w:t>
            </w:r>
          </w:p>
        </w:tc>
        <w:tc>
          <w:tcPr>
            <w:tcW w:w="1166" w:type="dxa"/>
            <w:tcBorders>
              <w:top w:val="nil"/>
              <w:left w:val="nil"/>
              <w:bottom w:val="nil"/>
              <w:right w:val="nil"/>
            </w:tcBorders>
            <w:shd w:val="clear" w:color="000000" w:fill="FFFFFF"/>
            <w:vAlign w:val="center"/>
            <w:hideMark/>
          </w:tcPr>
          <w:p w:rsidR="0045639E" w:rsidRPr="00A221CD" w:rsidRDefault="0045639E" w:rsidP="006B02D5">
            <w:pPr>
              <w:spacing w:after="0" w:line="360" w:lineRule="auto"/>
              <w:jc w:val="both"/>
              <w:rPr>
                <w:rFonts w:ascii="Times New Roman" w:hAnsi="Times New Roman" w:cs="Times New Roman"/>
                <w:sz w:val="24"/>
                <w:lang w:val="id-ID"/>
              </w:rPr>
            </w:pPr>
            <w:r w:rsidRPr="00A221CD">
              <w:rPr>
                <w:rFonts w:ascii="Times New Roman" w:hAnsi="Times New Roman" w:cs="Times New Roman"/>
                <w:sz w:val="24"/>
                <w:lang w:val="id-ID"/>
              </w:rPr>
              <w:t>0,00</w:t>
            </w:r>
          </w:p>
        </w:tc>
        <w:tc>
          <w:tcPr>
            <w:tcW w:w="658" w:type="dxa"/>
            <w:vMerge/>
            <w:tcBorders>
              <w:top w:val="nil"/>
              <w:left w:val="nil"/>
              <w:bottom w:val="single" w:sz="4" w:space="0" w:color="000000"/>
              <w:right w:val="nil"/>
            </w:tcBorders>
            <w:vAlign w:val="center"/>
            <w:hideMark/>
          </w:tcPr>
          <w:p w:rsidR="0045639E" w:rsidRPr="00A221CD" w:rsidRDefault="0045639E" w:rsidP="006B02D5">
            <w:pPr>
              <w:spacing w:after="0" w:line="360" w:lineRule="auto"/>
              <w:jc w:val="both"/>
              <w:rPr>
                <w:rFonts w:ascii="Times New Roman" w:hAnsi="Times New Roman" w:cs="Times New Roman"/>
                <w:sz w:val="24"/>
                <w:lang w:val="id-ID"/>
              </w:rPr>
            </w:pPr>
          </w:p>
        </w:tc>
        <w:tc>
          <w:tcPr>
            <w:tcW w:w="658" w:type="dxa"/>
            <w:vMerge/>
            <w:tcBorders>
              <w:top w:val="nil"/>
              <w:left w:val="nil"/>
              <w:bottom w:val="single" w:sz="4" w:space="0" w:color="000000"/>
              <w:right w:val="nil"/>
            </w:tcBorders>
            <w:vAlign w:val="center"/>
            <w:hideMark/>
          </w:tcPr>
          <w:p w:rsidR="0045639E" w:rsidRPr="00A221CD" w:rsidRDefault="0045639E" w:rsidP="006B02D5">
            <w:pPr>
              <w:spacing w:after="0" w:line="360" w:lineRule="auto"/>
              <w:jc w:val="both"/>
              <w:rPr>
                <w:rFonts w:ascii="Times New Roman" w:hAnsi="Times New Roman" w:cs="Times New Roman"/>
                <w:sz w:val="24"/>
                <w:lang w:val="id-ID"/>
              </w:rPr>
            </w:pPr>
          </w:p>
        </w:tc>
      </w:tr>
      <w:tr w:rsidR="0045639E" w:rsidRPr="00A221CD" w:rsidTr="0045639E">
        <w:trPr>
          <w:trHeight w:val="233"/>
        </w:trPr>
        <w:tc>
          <w:tcPr>
            <w:tcW w:w="543" w:type="dxa"/>
            <w:tcBorders>
              <w:top w:val="nil"/>
              <w:left w:val="nil"/>
              <w:bottom w:val="single" w:sz="4" w:space="0" w:color="auto"/>
            </w:tcBorders>
            <w:shd w:val="clear" w:color="auto" w:fill="auto"/>
            <w:noWrap/>
            <w:vAlign w:val="center"/>
            <w:hideMark/>
          </w:tcPr>
          <w:p w:rsidR="0045639E" w:rsidRPr="00A221CD" w:rsidRDefault="0045639E" w:rsidP="006B02D5">
            <w:pPr>
              <w:spacing w:after="0" w:line="360" w:lineRule="auto"/>
              <w:jc w:val="both"/>
              <w:rPr>
                <w:rFonts w:ascii="Times New Roman" w:hAnsi="Times New Roman" w:cs="Times New Roman"/>
                <w:sz w:val="24"/>
                <w:lang w:val="id-ID"/>
              </w:rPr>
            </w:pPr>
            <w:r w:rsidRPr="00A221CD">
              <w:rPr>
                <w:rFonts w:ascii="Times New Roman" w:hAnsi="Times New Roman" w:cs="Times New Roman"/>
                <w:sz w:val="24"/>
                <w:lang w:val="id-ID"/>
              </w:rPr>
              <w:lastRenderedPageBreak/>
              <w:t>X3</w:t>
            </w:r>
          </w:p>
        </w:tc>
        <w:tc>
          <w:tcPr>
            <w:tcW w:w="816" w:type="dxa"/>
            <w:tcBorders>
              <w:bottom w:val="single" w:sz="4" w:space="0" w:color="auto"/>
            </w:tcBorders>
            <w:shd w:val="clear" w:color="000000" w:fill="FFFFFF"/>
            <w:vAlign w:val="center"/>
            <w:hideMark/>
          </w:tcPr>
          <w:p w:rsidR="0045639E" w:rsidRPr="00A221CD" w:rsidRDefault="0045639E" w:rsidP="006B02D5">
            <w:pPr>
              <w:spacing w:after="0" w:line="360" w:lineRule="auto"/>
              <w:jc w:val="both"/>
              <w:rPr>
                <w:rFonts w:ascii="Times New Roman" w:hAnsi="Times New Roman" w:cs="Times New Roman"/>
                <w:sz w:val="24"/>
                <w:lang w:val="id-ID"/>
              </w:rPr>
            </w:pPr>
            <w:r w:rsidRPr="00A221CD">
              <w:rPr>
                <w:rFonts w:ascii="Times New Roman" w:hAnsi="Times New Roman" w:cs="Times New Roman"/>
                <w:sz w:val="24"/>
                <w:lang w:val="id-ID"/>
              </w:rPr>
              <w:t>61,86</w:t>
            </w:r>
          </w:p>
        </w:tc>
        <w:tc>
          <w:tcPr>
            <w:tcW w:w="1166" w:type="dxa"/>
            <w:tcBorders>
              <w:top w:val="nil"/>
              <w:left w:val="nil"/>
              <w:bottom w:val="single" w:sz="4" w:space="0" w:color="auto"/>
              <w:right w:val="nil"/>
            </w:tcBorders>
            <w:shd w:val="clear" w:color="000000" w:fill="FFFFFF"/>
            <w:vAlign w:val="center"/>
            <w:hideMark/>
          </w:tcPr>
          <w:p w:rsidR="0045639E" w:rsidRPr="00A221CD" w:rsidRDefault="0045639E" w:rsidP="006B02D5">
            <w:pPr>
              <w:spacing w:after="0" w:line="360" w:lineRule="auto"/>
              <w:jc w:val="both"/>
              <w:rPr>
                <w:rFonts w:ascii="Times New Roman" w:hAnsi="Times New Roman" w:cs="Times New Roman"/>
                <w:sz w:val="24"/>
                <w:lang w:val="id-ID"/>
              </w:rPr>
            </w:pPr>
            <w:r w:rsidRPr="00A221CD">
              <w:rPr>
                <w:rFonts w:ascii="Times New Roman" w:hAnsi="Times New Roman" w:cs="Times New Roman"/>
                <w:sz w:val="24"/>
                <w:lang w:val="id-ID"/>
              </w:rPr>
              <w:t>0,23</w:t>
            </w:r>
          </w:p>
        </w:tc>
        <w:tc>
          <w:tcPr>
            <w:tcW w:w="658" w:type="dxa"/>
            <w:vMerge/>
            <w:tcBorders>
              <w:top w:val="nil"/>
              <w:left w:val="nil"/>
              <w:bottom w:val="single" w:sz="4" w:space="0" w:color="000000"/>
              <w:right w:val="nil"/>
            </w:tcBorders>
            <w:vAlign w:val="center"/>
            <w:hideMark/>
          </w:tcPr>
          <w:p w:rsidR="0045639E" w:rsidRPr="00A221CD" w:rsidRDefault="0045639E" w:rsidP="006B02D5">
            <w:pPr>
              <w:spacing w:after="0" w:line="360" w:lineRule="auto"/>
              <w:jc w:val="both"/>
              <w:rPr>
                <w:rFonts w:ascii="Times New Roman" w:hAnsi="Times New Roman" w:cs="Times New Roman"/>
                <w:sz w:val="24"/>
                <w:lang w:val="id-ID"/>
              </w:rPr>
            </w:pPr>
          </w:p>
        </w:tc>
        <w:tc>
          <w:tcPr>
            <w:tcW w:w="658" w:type="dxa"/>
            <w:vMerge/>
            <w:tcBorders>
              <w:top w:val="nil"/>
              <w:left w:val="nil"/>
              <w:bottom w:val="single" w:sz="4" w:space="0" w:color="000000"/>
              <w:right w:val="nil"/>
            </w:tcBorders>
            <w:vAlign w:val="center"/>
            <w:hideMark/>
          </w:tcPr>
          <w:p w:rsidR="0045639E" w:rsidRPr="00A221CD" w:rsidRDefault="0045639E" w:rsidP="006B02D5">
            <w:pPr>
              <w:spacing w:after="0" w:line="360" w:lineRule="auto"/>
              <w:jc w:val="both"/>
              <w:rPr>
                <w:rFonts w:ascii="Times New Roman" w:hAnsi="Times New Roman" w:cs="Times New Roman"/>
                <w:sz w:val="24"/>
                <w:lang w:val="id-ID"/>
              </w:rPr>
            </w:pPr>
          </w:p>
        </w:tc>
      </w:tr>
    </w:tbl>
    <w:p w:rsidR="008C2A41" w:rsidRPr="00A221CD" w:rsidRDefault="008C2A41" w:rsidP="00A221CD">
      <w:pPr>
        <w:spacing w:after="0" w:line="360" w:lineRule="auto"/>
        <w:jc w:val="both"/>
        <w:rPr>
          <w:rFonts w:ascii="Times New Roman" w:hAnsi="Times New Roman" w:cs="Times New Roman"/>
          <w:sz w:val="24"/>
          <w:lang w:val="id-ID"/>
        </w:rPr>
      </w:pPr>
      <w:r w:rsidRPr="00A221CD">
        <w:rPr>
          <w:rFonts w:ascii="Times New Roman" w:hAnsi="Times New Roman" w:cs="Times New Roman"/>
          <w:sz w:val="24"/>
          <w:lang w:val="id-ID"/>
        </w:rPr>
        <w:t xml:space="preserve">Sumber : Data primer terolah 2022. </w:t>
      </w:r>
    </w:p>
    <w:p w:rsidR="008C2A41" w:rsidRPr="00A221CD" w:rsidRDefault="008C2A41" w:rsidP="00A221CD">
      <w:pPr>
        <w:spacing w:after="0" w:line="360" w:lineRule="auto"/>
        <w:jc w:val="both"/>
        <w:rPr>
          <w:rFonts w:ascii="Times New Roman" w:hAnsi="Times New Roman" w:cs="Times New Roman"/>
          <w:sz w:val="24"/>
          <w:lang w:val="id-ID"/>
        </w:rPr>
      </w:pPr>
    </w:p>
    <w:p w:rsidR="008C2A41" w:rsidRDefault="008C2A41" w:rsidP="00A221CD">
      <w:pPr>
        <w:spacing w:after="0" w:line="360" w:lineRule="auto"/>
        <w:ind w:firstLine="720"/>
        <w:jc w:val="both"/>
        <w:rPr>
          <w:rFonts w:ascii="Times New Roman" w:hAnsi="Times New Roman" w:cs="Times New Roman"/>
          <w:sz w:val="24"/>
        </w:rPr>
      </w:pPr>
      <w:r w:rsidRPr="00A221CD">
        <w:rPr>
          <w:rFonts w:ascii="Times New Roman" w:hAnsi="Times New Roman" w:cs="Times New Roman"/>
          <w:sz w:val="24"/>
          <w:lang w:val="id-ID"/>
        </w:rPr>
        <w:t>Berdasarkan hasil analisis regresi linier berganda</w:t>
      </w:r>
      <w:r w:rsidRPr="00A221CD">
        <w:rPr>
          <w:rFonts w:ascii="Times New Roman" w:hAnsi="Times New Roman" w:cs="Times New Roman"/>
          <w:i/>
          <w:sz w:val="24"/>
          <w:lang w:val="id-ID"/>
        </w:rPr>
        <w:t xml:space="preserve"> </w:t>
      </w:r>
      <w:r w:rsidRPr="00A221CD">
        <w:rPr>
          <w:rFonts w:ascii="Times New Roman" w:hAnsi="Times New Roman" w:cs="Times New Roman"/>
          <w:sz w:val="24"/>
          <w:lang w:val="id-ID"/>
        </w:rPr>
        <w:t xml:space="preserve">umur, bobot badan, dan </w:t>
      </w:r>
      <w:r w:rsidRPr="00A221CD">
        <w:rPr>
          <w:rFonts w:ascii="Times New Roman" w:hAnsi="Times New Roman" w:cs="Times New Roman"/>
          <w:i/>
          <w:sz w:val="24"/>
          <w:lang w:val="id-ID"/>
        </w:rPr>
        <w:t xml:space="preserve">liter size </w:t>
      </w:r>
      <w:r w:rsidRPr="00A221CD">
        <w:rPr>
          <w:rFonts w:ascii="Times New Roman" w:hAnsi="Times New Roman" w:cs="Times New Roman"/>
          <w:sz w:val="24"/>
          <w:lang w:val="id-ID"/>
        </w:rPr>
        <w:t xml:space="preserve">dengan produksi susu kambing Sapera terdapat hubungan yang signifikan (P&lt;0,05) dengan persamaan regresinya Y= 1.095,05 + 41,74 X1 + 10,60 X2 + 61,86 X3. Nilai koefisien korelasi (r) = 0,633 hal ini menunjukkan bahwa umur, bobot badan, dan  </w:t>
      </w:r>
      <w:r w:rsidRPr="00A221CD">
        <w:rPr>
          <w:rFonts w:ascii="Times New Roman" w:hAnsi="Times New Roman" w:cs="Times New Roman"/>
          <w:i/>
          <w:sz w:val="24"/>
          <w:lang w:val="id-ID"/>
        </w:rPr>
        <w:t>liter size</w:t>
      </w:r>
      <w:r w:rsidRPr="00A221CD">
        <w:rPr>
          <w:rFonts w:ascii="Times New Roman" w:hAnsi="Times New Roman" w:cs="Times New Roman"/>
          <w:sz w:val="24"/>
          <w:lang w:val="id-ID"/>
        </w:rPr>
        <w:t xml:space="preserve"> memiliki korelasi yang kuat dengan produksi susu. Sesuai dengan pendapat Sugiyono (2002) bahwa interval koefisien korelasi 0,60-0,799 memiliki tingkat hubungan yang kuat.</w:t>
      </w:r>
    </w:p>
    <w:p w:rsidR="00A221CD" w:rsidRPr="00A221CD" w:rsidRDefault="00A221CD" w:rsidP="00A221CD">
      <w:pPr>
        <w:spacing w:after="0" w:line="360" w:lineRule="auto"/>
        <w:ind w:firstLine="720"/>
        <w:jc w:val="both"/>
        <w:rPr>
          <w:rFonts w:ascii="Times New Roman" w:hAnsi="Times New Roman" w:cs="Times New Roman"/>
          <w:sz w:val="24"/>
        </w:rPr>
      </w:pPr>
    </w:p>
    <w:p w:rsidR="008C2A41" w:rsidRPr="00A221CD" w:rsidRDefault="008C2A41" w:rsidP="00A221CD">
      <w:pPr>
        <w:spacing w:after="0" w:line="360" w:lineRule="auto"/>
        <w:ind w:firstLine="720"/>
        <w:jc w:val="both"/>
        <w:rPr>
          <w:rFonts w:ascii="Times New Roman" w:hAnsi="Times New Roman" w:cs="Times New Roman"/>
          <w:bCs/>
          <w:sz w:val="24"/>
          <w:lang w:val="id-ID"/>
        </w:rPr>
      </w:pPr>
      <w:r w:rsidRPr="00A221CD">
        <w:rPr>
          <w:rFonts w:ascii="Times New Roman" w:hAnsi="Times New Roman" w:cs="Times New Roman"/>
          <w:sz w:val="24"/>
          <w:lang w:val="id-ID"/>
        </w:rPr>
        <w:t xml:space="preserve">Hasil analisis menunjukkan nilai koefisien determinasi (R²) = 0,400 artinya nilai tersebut menunjukkan bahwa umur bobot badan, dan </w:t>
      </w:r>
      <w:r w:rsidRPr="00A221CD">
        <w:rPr>
          <w:rFonts w:ascii="Times New Roman" w:hAnsi="Times New Roman" w:cs="Times New Roman"/>
          <w:i/>
          <w:sz w:val="24"/>
          <w:lang w:val="id-ID"/>
        </w:rPr>
        <w:t>liter size</w:t>
      </w:r>
      <w:r w:rsidRPr="00A221CD">
        <w:rPr>
          <w:rFonts w:ascii="Times New Roman" w:hAnsi="Times New Roman" w:cs="Times New Roman"/>
          <w:sz w:val="24"/>
          <w:lang w:val="id-ID"/>
        </w:rPr>
        <w:t xml:space="preserve"> memberikan kontribusi 40% terhadap produksi susu dan 60% dipengaruhi oleh faktor lain. Menurut </w:t>
      </w:r>
      <w:r w:rsidRPr="00A221CD">
        <w:rPr>
          <w:rFonts w:ascii="Times New Roman" w:hAnsi="Times New Roman" w:cs="Times New Roman"/>
          <w:bCs/>
          <w:sz w:val="24"/>
          <w:lang w:val="id-ID"/>
        </w:rPr>
        <w:t xml:space="preserve">Hayden </w:t>
      </w:r>
      <w:r w:rsidRPr="00A221CD">
        <w:rPr>
          <w:rFonts w:ascii="Times New Roman" w:hAnsi="Times New Roman" w:cs="Times New Roman"/>
          <w:bCs/>
          <w:i/>
          <w:sz w:val="24"/>
          <w:lang w:val="id-ID"/>
        </w:rPr>
        <w:t>et al</w:t>
      </w:r>
      <w:r w:rsidRPr="00A221CD">
        <w:rPr>
          <w:rFonts w:ascii="Times New Roman" w:hAnsi="Times New Roman" w:cs="Times New Roman"/>
          <w:bCs/>
          <w:sz w:val="24"/>
          <w:lang w:val="id-ID"/>
        </w:rPr>
        <w:t>. (1978)</w:t>
      </w:r>
      <w:r w:rsidRPr="00A221CD">
        <w:rPr>
          <w:rFonts w:ascii="Times New Roman" w:hAnsi="Times New Roman" w:cs="Times New Roman"/>
          <w:sz w:val="24"/>
          <w:lang w:val="id-ID"/>
        </w:rPr>
        <w:t xml:space="preserve"> Produksi susu pada kambing dipengaruhi oleh interaksi faktor internal seperti genotipe status </w:t>
      </w:r>
      <w:r w:rsidRPr="00A221CD">
        <w:rPr>
          <w:rFonts w:ascii="Times New Roman" w:hAnsi="Times New Roman" w:cs="Times New Roman"/>
          <w:sz w:val="24"/>
          <w:lang w:val="id-ID"/>
        </w:rPr>
        <w:lastRenderedPageBreak/>
        <w:t>endokrin dan kondisi tubuh dengan faktor eksternal seperti suplai makanan musim dan rangsangan exteroceptive. Produksi susu kambing  dipengaruhi oleh beberapa hal antara lain mutu genetik, umur induk, ukuran dimensi ambing, bobot hidup, lama laktasi, kondisi iklim setempat, daya adaptasi ternak, dan aktivitas pemerahan (</w:t>
      </w:r>
      <w:r w:rsidRPr="00A221CD">
        <w:rPr>
          <w:rFonts w:ascii="Times New Roman" w:hAnsi="Times New Roman" w:cs="Times New Roman"/>
          <w:bCs/>
          <w:sz w:val="24"/>
          <w:lang w:val="id-ID"/>
        </w:rPr>
        <w:t xml:space="preserve">Pribadiningtyas </w:t>
      </w:r>
      <w:r w:rsidRPr="00A221CD">
        <w:rPr>
          <w:rFonts w:ascii="Times New Roman" w:hAnsi="Times New Roman" w:cs="Times New Roman"/>
          <w:bCs/>
          <w:i/>
          <w:sz w:val="24"/>
          <w:lang w:val="id-ID"/>
        </w:rPr>
        <w:t>et al</w:t>
      </w:r>
      <w:r w:rsidRPr="00A221CD">
        <w:rPr>
          <w:rFonts w:ascii="Times New Roman" w:hAnsi="Times New Roman" w:cs="Times New Roman"/>
          <w:bCs/>
          <w:sz w:val="24"/>
          <w:lang w:val="id-ID"/>
        </w:rPr>
        <w:t>., 2012).</w:t>
      </w:r>
    </w:p>
    <w:p w:rsidR="008C2A41" w:rsidRPr="00A221CD" w:rsidRDefault="008C2A41" w:rsidP="00A221CD">
      <w:pPr>
        <w:spacing w:after="0" w:line="360" w:lineRule="auto"/>
        <w:jc w:val="both"/>
        <w:rPr>
          <w:rFonts w:ascii="Times New Roman" w:hAnsi="Times New Roman" w:cs="Times New Roman"/>
          <w:bCs/>
          <w:sz w:val="24"/>
          <w:lang w:val="id-ID"/>
        </w:rPr>
      </w:pPr>
    </w:p>
    <w:p w:rsidR="00A221CD" w:rsidRPr="00A221CD" w:rsidRDefault="008C2A41" w:rsidP="00A221CD">
      <w:pPr>
        <w:spacing w:after="0" w:line="360" w:lineRule="auto"/>
        <w:jc w:val="both"/>
        <w:rPr>
          <w:rFonts w:ascii="Times New Roman" w:hAnsi="Times New Roman" w:cs="Times New Roman"/>
          <w:b/>
          <w:sz w:val="24"/>
        </w:rPr>
      </w:pPr>
      <w:bookmarkStart w:id="33" w:name="_Toc109807081"/>
      <w:r w:rsidRPr="00A221CD">
        <w:rPr>
          <w:rFonts w:ascii="Times New Roman" w:hAnsi="Times New Roman" w:cs="Times New Roman"/>
          <w:b/>
          <w:sz w:val="24"/>
          <w:lang w:val="id-ID"/>
        </w:rPr>
        <w:t>Hubungan Umur terhadap Produksi Susu</w:t>
      </w:r>
      <w:bookmarkEnd w:id="33"/>
    </w:p>
    <w:p w:rsidR="008C2A41" w:rsidRPr="00A221CD" w:rsidRDefault="008C2A41" w:rsidP="00A221CD">
      <w:pPr>
        <w:spacing w:after="0" w:line="360" w:lineRule="auto"/>
        <w:jc w:val="both"/>
        <w:rPr>
          <w:rFonts w:ascii="Times New Roman" w:hAnsi="Times New Roman" w:cs="Times New Roman"/>
          <w:sz w:val="24"/>
          <w:lang w:val="id-ID"/>
        </w:rPr>
      </w:pPr>
      <w:r w:rsidRPr="00A221CD">
        <w:rPr>
          <w:rFonts w:ascii="Times New Roman" w:hAnsi="Times New Roman" w:cs="Times New Roman"/>
          <w:b/>
          <w:sz w:val="24"/>
          <w:lang w:val="id-ID"/>
        </w:rPr>
        <w:tab/>
      </w:r>
      <w:r w:rsidRPr="00A221CD">
        <w:rPr>
          <w:rFonts w:ascii="Times New Roman" w:hAnsi="Times New Roman" w:cs="Times New Roman"/>
          <w:sz w:val="24"/>
          <w:lang w:val="id-ID"/>
        </w:rPr>
        <w:t>Berdasarkan hasil analisis regresi linier berganda</w:t>
      </w:r>
      <w:r w:rsidR="00A221CD">
        <w:rPr>
          <w:rFonts w:ascii="Times New Roman" w:hAnsi="Times New Roman" w:cs="Times New Roman"/>
          <w:sz w:val="24"/>
          <w:lang w:val="id-ID"/>
        </w:rPr>
        <w:t xml:space="preserve"> pada (Tabel </w:t>
      </w:r>
      <w:r w:rsidR="00A221CD">
        <w:rPr>
          <w:rFonts w:ascii="Times New Roman" w:hAnsi="Times New Roman" w:cs="Times New Roman"/>
          <w:sz w:val="24"/>
        </w:rPr>
        <w:t>3</w:t>
      </w:r>
      <w:r w:rsidRPr="00A221CD">
        <w:rPr>
          <w:rFonts w:ascii="Times New Roman" w:hAnsi="Times New Roman" w:cs="Times New Roman"/>
          <w:sz w:val="24"/>
          <w:lang w:val="id-ID"/>
        </w:rPr>
        <w:t>) menunjukkan bahwa hunbungan antara umur dengan produksi susu tidak signifikan yaitu P value = 0,15 (p&gt;0,05). Hasil tersebut berarti bahwa umur tidak memberi pengaruh yang nyata terhadap produksi susu, namun jika dilihat dari hasil persamaan regresi umur memiliki koefisien regresi 41,74 artinya dalam setiap peningkatan umur 1 tahun maka produksi susu akan meningkat 41,74 ml.</w:t>
      </w:r>
    </w:p>
    <w:p w:rsidR="00A221CD" w:rsidRDefault="00A221CD" w:rsidP="00A221CD">
      <w:pPr>
        <w:spacing w:after="0" w:line="360" w:lineRule="auto"/>
        <w:jc w:val="both"/>
        <w:rPr>
          <w:rFonts w:ascii="Times New Roman" w:hAnsi="Times New Roman" w:cs="Times New Roman"/>
          <w:sz w:val="24"/>
        </w:rPr>
      </w:pPr>
    </w:p>
    <w:p w:rsidR="008C2A41" w:rsidRPr="00A221CD" w:rsidRDefault="008C2A41" w:rsidP="00A221CD">
      <w:pPr>
        <w:spacing w:after="0" w:line="360" w:lineRule="auto"/>
        <w:ind w:firstLine="720"/>
        <w:jc w:val="both"/>
        <w:rPr>
          <w:rFonts w:ascii="Times New Roman" w:hAnsi="Times New Roman" w:cs="Times New Roman"/>
          <w:sz w:val="24"/>
          <w:lang w:val="id-ID"/>
        </w:rPr>
      </w:pPr>
      <w:r w:rsidRPr="00A221CD">
        <w:rPr>
          <w:rFonts w:ascii="Times New Roman" w:hAnsi="Times New Roman" w:cs="Times New Roman"/>
          <w:sz w:val="24"/>
          <w:lang w:val="id-ID"/>
        </w:rPr>
        <w:t xml:space="preserve">Hasil penelitian ini bertolak belakang dengan beberapa pendapat </w:t>
      </w:r>
      <w:r w:rsidRPr="00A221CD">
        <w:rPr>
          <w:rFonts w:ascii="Times New Roman" w:hAnsi="Times New Roman" w:cs="Times New Roman"/>
          <w:sz w:val="24"/>
          <w:lang w:val="id-ID"/>
        </w:rPr>
        <w:lastRenderedPageBreak/>
        <w:t xml:space="preserve">seperti menurut pendapat Makin (2011) umur berkaitan erat dengan berat tubuh dan perkembangan ambing keduanya akan bertambah ukuran seiring dengan bertambahnya umur sehingga akan mempengaruhi produksi susu. Ditambahakan menurut Finley </w:t>
      </w:r>
      <w:r w:rsidRPr="00A221CD">
        <w:rPr>
          <w:rFonts w:ascii="Times New Roman" w:hAnsi="Times New Roman" w:cs="Times New Roman"/>
          <w:i/>
          <w:sz w:val="24"/>
          <w:lang w:val="id-ID"/>
        </w:rPr>
        <w:t>et al</w:t>
      </w:r>
      <w:r w:rsidRPr="00A221CD">
        <w:rPr>
          <w:rFonts w:ascii="Times New Roman" w:hAnsi="Times New Roman" w:cs="Times New Roman"/>
          <w:sz w:val="24"/>
          <w:lang w:val="id-ID"/>
        </w:rPr>
        <w:t xml:space="preserve">. (1984), bertambahnya umur induk kambing akan berpengaruh langsung terhadap produksi susu kambing, induk kambing yang berumur 6-7 tahun akan mengalami masa puncak produksi yang  selanjutnya secara bertahap akan menurun.  Hal tersebut diduga kambing sapera dilokasi penelitian yang sedang laktasi baik ternak yang sedang berada difase umur puncak produksi yaitu umur 4-5 tahun diperah sampai ternak mengalami  kebuntingan kembali umur 4 bulan kebuntingan, sehingga produksi susunya sudah tidak maksimal. Hal tersebut dimungkinkan yang mempengaruhi tidak signifikanya pengaruh umur terhadap produksi susu kambing sapera di CV. Bhumi Nararya Farm. Menurut Siregar (1999), puncak produksi susu pada kambing biasanya terjadi pada laktasi ke-3 </w:t>
      </w:r>
      <w:r w:rsidRPr="00A221CD">
        <w:rPr>
          <w:rFonts w:ascii="Times New Roman" w:hAnsi="Times New Roman" w:cs="Times New Roman"/>
          <w:sz w:val="24"/>
          <w:lang w:val="id-ID"/>
        </w:rPr>
        <w:lastRenderedPageBreak/>
        <w:t>sampai ke-5 atau saat kambing berumur 5-7 tahun dan selanjutnya akan terjadi penurunan.</w:t>
      </w:r>
    </w:p>
    <w:p w:rsidR="008C2A41" w:rsidRPr="00A221CD" w:rsidRDefault="008C2A41" w:rsidP="00A221CD">
      <w:pPr>
        <w:spacing w:after="0" w:line="360" w:lineRule="auto"/>
        <w:jc w:val="both"/>
        <w:rPr>
          <w:rFonts w:ascii="Times New Roman" w:hAnsi="Times New Roman" w:cs="Times New Roman"/>
          <w:b/>
          <w:sz w:val="24"/>
          <w:lang w:val="id-ID"/>
        </w:rPr>
      </w:pPr>
      <w:bookmarkStart w:id="34" w:name="_Toc109807082"/>
    </w:p>
    <w:p w:rsidR="00A221CD" w:rsidRPr="00A221CD" w:rsidRDefault="008C2A41" w:rsidP="00A221CD">
      <w:pPr>
        <w:spacing w:after="0" w:line="360" w:lineRule="auto"/>
        <w:jc w:val="both"/>
        <w:rPr>
          <w:rFonts w:ascii="Times New Roman" w:hAnsi="Times New Roman" w:cs="Times New Roman"/>
          <w:b/>
          <w:sz w:val="24"/>
        </w:rPr>
      </w:pPr>
      <w:r w:rsidRPr="00A221CD">
        <w:rPr>
          <w:rFonts w:ascii="Times New Roman" w:hAnsi="Times New Roman" w:cs="Times New Roman"/>
          <w:b/>
          <w:sz w:val="24"/>
          <w:lang w:val="id-ID"/>
        </w:rPr>
        <w:t>Hubungan Bobot Badan terhadap Produksi Susu</w:t>
      </w:r>
      <w:bookmarkEnd w:id="34"/>
    </w:p>
    <w:p w:rsidR="008C2A41" w:rsidRPr="00A221CD" w:rsidRDefault="008C2A41" w:rsidP="00A221CD">
      <w:pPr>
        <w:spacing w:after="0" w:line="360" w:lineRule="auto"/>
        <w:ind w:firstLine="720"/>
        <w:jc w:val="both"/>
        <w:rPr>
          <w:rFonts w:ascii="Times New Roman" w:hAnsi="Times New Roman" w:cs="Times New Roman"/>
          <w:sz w:val="24"/>
          <w:lang w:val="id-ID"/>
        </w:rPr>
      </w:pPr>
      <w:r w:rsidRPr="00A221CD">
        <w:rPr>
          <w:rFonts w:ascii="Times New Roman" w:hAnsi="Times New Roman" w:cs="Times New Roman"/>
          <w:sz w:val="24"/>
          <w:lang w:val="id-ID"/>
        </w:rPr>
        <w:t xml:space="preserve">Berdasarkan hasil analisis </w:t>
      </w:r>
      <w:r w:rsidRPr="00A221CD">
        <w:rPr>
          <w:rFonts w:ascii="Times New Roman" w:hAnsi="Times New Roman" w:cs="Times New Roman"/>
          <w:i/>
          <w:sz w:val="24"/>
          <w:lang w:val="id-ID"/>
        </w:rPr>
        <w:t>regresi linier berganda</w:t>
      </w:r>
      <w:r w:rsidR="00A221CD">
        <w:rPr>
          <w:rFonts w:ascii="Times New Roman" w:hAnsi="Times New Roman" w:cs="Times New Roman"/>
          <w:sz w:val="24"/>
          <w:lang w:val="id-ID"/>
        </w:rPr>
        <w:t xml:space="preserve"> pada (Tabel </w:t>
      </w:r>
      <w:r w:rsidR="00A221CD">
        <w:rPr>
          <w:rFonts w:ascii="Times New Roman" w:hAnsi="Times New Roman" w:cs="Times New Roman"/>
          <w:sz w:val="24"/>
        </w:rPr>
        <w:t>3</w:t>
      </w:r>
      <w:r w:rsidRPr="00A221CD">
        <w:rPr>
          <w:rFonts w:ascii="Times New Roman" w:hAnsi="Times New Roman" w:cs="Times New Roman"/>
          <w:sz w:val="24"/>
          <w:lang w:val="id-ID"/>
        </w:rPr>
        <w:t xml:space="preserve">) menunjukkan bahwa nilai signifikansi bobot badan yaitu P value = 0,00 (P&lt;0,05) artinya bahwa bobot badan memiliki pengaruh yang signifikan terhadap produksi susu. Hal ini diduga bahwa ternak yang memiliki bobot badan yang lebih tinggi memiliki tubuh dan rumen yang lebih besar sehingga mampu menampung pakan yg dikomsumsi lebih banyak yang digunakan untuk sintesis susu dan kebutuhan hidup pokok. Penelitian </w:t>
      </w:r>
      <w:r w:rsidRPr="00A221CD">
        <w:rPr>
          <w:rFonts w:ascii="Times New Roman" w:hAnsi="Times New Roman" w:cs="Times New Roman"/>
          <w:bCs/>
          <w:sz w:val="24"/>
          <w:lang w:val="id-ID"/>
        </w:rPr>
        <w:t xml:space="preserve">Pribadiningtyas </w:t>
      </w:r>
      <w:r w:rsidRPr="00A221CD">
        <w:rPr>
          <w:rFonts w:ascii="Times New Roman" w:hAnsi="Times New Roman" w:cs="Times New Roman"/>
          <w:bCs/>
          <w:i/>
          <w:sz w:val="24"/>
          <w:lang w:val="id-ID"/>
        </w:rPr>
        <w:t>et al</w:t>
      </w:r>
      <w:r w:rsidRPr="00A221CD">
        <w:rPr>
          <w:rFonts w:ascii="Times New Roman" w:hAnsi="Times New Roman" w:cs="Times New Roman"/>
          <w:bCs/>
          <w:sz w:val="24"/>
          <w:lang w:val="id-ID"/>
        </w:rPr>
        <w:t xml:space="preserve">. (2012) menunjukkan bahwa </w:t>
      </w:r>
      <w:r w:rsidRPr="00A221CD">
        <w:rPr>
          <w:rFonts w:ascii="Times New Roman" w:hAnsi="Times New Roman" w:cs="Times New Roman"/>
          <w:sz w:val="24"/>
          <w:lang w:val="id-ID"/>
        </w:rPr>
        <w:t xml:space="preserve">bobot badan mempunyai korelasi yang positif dengan produksi susu, tetapi korelasi dengan otot dan bobot lemaknya adalah negatif. Hubungan ini dikaitkan dengan ukuran abdomen, dimana lingkar perut dan ukuran volume abdomen secara external berkaitan erat dengan volume rumen, ukuran tersebut akan </w:t>
      </w:r>
      <w:r w:rsidRPr="00A221CD">
        <w:rPr>
          <w:rFonts w:ascii="Times New Roman" w:hAnsi="Times New Roman" w:cs="Times New Roman"/>
          <w:sz w:val="24"/>
          <w:lang w:val="id-ID"/>
        </w:rPr>
        <w:lastRenderedPageBreak/>
        <w:t xml:space="preserve">menentukan kemampunan mengkonsumsi makanan kasar, dan tentunya hal ini berkaitan erat dengan bobot badan. Menurut Nur </w:t>
      </w:r>
      <w:r w:rsidRPr="00A221CD">
        <w:rPr>
          <w:rFonts w:ascii="Times New Roman" w:hAnsi="Times New Roman" w:cs="Times New Roman"/>
          <w:i/>
          <w:sz w:val="24"/>
          <w:lang w:val="id-ID"/>
        </w:rPr>
        <w:t>et al</w:t>
      </w:r>
      <w:r w:rsidRPr="00A221CD">
        <w:rPr>
          <w:rFonts w:ascii="Times New Roman" w:hAnsi="Times New Roman" w:cs="Times New Roman"/>
          <w:sz w:val="24"/>
          <w:lang w:val="id-ID"/>
        </w:rPr>
        <w:t xml:space="preserve">. (2015) menyatakan bahwa kambing perah dengan bobot badan yang lebih besar akan memiliki tingkat produksi susu yang lebih tinggi dibandingkan dengan kambing dengan bobot badan rendah, sehingga bobot badan secara tidak langsung memiliki pengaruh terhadap produksi susu yang dihasilkan, hal ini karena bobot badan menentukan kematangan dan kesiapan sel-sel kelenjar ambing untuk memproduksi susu dan menentukan ragam produksi susu di awal laktasi. Lebih lanjut menurut Cannas (2004), ternak yang memiliki bobot badan tinggi, proporsi penggunaan energi untuk hidup pokok menjadi lebih sedikit dan kelebihan energi bisa digunakan untuk produksi susu. Hal ini terjadi karena kambing dengan bobot badan tinggi cadangan energi yang lebih tinggi dibandingkan dengan bobot badan yang lebih rendah, sehingga energi dari pakan dapat lebih </w:t>
      </w:r>
      <w:r w:rsidRPr="00A221CD">
        <w:rPr>
          <w:rFonts w:ascii="Times New Roman" w:hAnsi="Times New Roman" w:cs="Times New Roman"/>
          <w:sz w:val="24"/>
          <w:lang w:val="id-ID"/>
        </w:rPr>
        <w:lastRenderedPageBreak/>
        <w:t>dioptimalkan untuk memproduksi susu.</w:t>
      </w:r>
    </w:p>
    <w:p w:rsidR="008C2A41" w:rsidRPr="00A221CD" w:rsidRDefault="008C2A41" w:rsidP="00A221CD">
      <w:pPr>
        <w:spacing w:after="0" w:line="360" w:lineRule="auto"/>
        <w:jc w:val="both"/>
        <w:rPr>
          <w:rFonts w:ascii="Times New Roman" w:hAnsi="Times New Roman" w:cs="Times New Roman"/>
          <w:b/>
          <w:sz w:val="24"/>
          <w:lang w:val="id-ID"/>
        </w:rPr>
      </w:pPr>
      <w:bookmarkStart w:id="35" w:name="_Toc109807083"/>
    </w:p>
    <w:p w:rsidR="00A221CD" w:rsidRPr="00A221CD" w:rsidRDefault="008C2A41" w:rsidP="00A221CD">
      <w:pPr>
        <w:spacing w:after="0" w:line="360" w:lineRule="auto"/>
        <w:jc w:val="both"/>
        <w:rPr>
          <w:rFonts w:ascii="Times New Roman" w:hAnsi="Times New Roman" w:cs="Times New Roman"/>
          <w:b/>
          <w:sz w:val="24"/>
        </w:rPr>
      </w:pPr>
      <w:r w:rsidRPr="00A221CD">
        <w:rPr>
          <w:rFonts w:ascii="Times New Roman" w:hAnsi="Times New Roman" w:cs="Times New Roman"/>
          <w:b/>
          <w:sz w:val="24"/>
          <w:lang w:val="id-ID"/>
        </w:rPr>
        <w:t xml:space="preserve">Hubungan </w:t>
      </w:r>
      <w:r w:rsidRPr="00A221CD">
        <w:rPr>
          <w:rFonts w:ascii="Times New Roman" w:hAnsi="Times New Roman" w:cs="Times New Roman"/>
          <w:b/>
          <w:i/>
          <w:sz w:val="24"/>
          <w:lang w:val="id-ID"/>
        </w:rPr>
        <w:t>Litter Size</w:t>
      </w:r>
      <w:r w:rsidRPr="00A221CD">
        <w:rPr>
          <w:rFonts w:ascii="Times New Roman" w:hAnsi="Times New Roman" w:cs="Times New Roman"/>
          <w:b/>
          <w:sz w:val="24"/>
          <w:lang w:val="id-ID"/>
        </w:rPr>
        <w:t xml:space="preserve"> terhadap Produksi Susu</w:t>
      </w:r>
      <w:bookmarkEnd w:id="35"/>
    </w:p>
    <w:p w:rsidR="0045639E" w:rsidRDefault="008C2A41" w:rsidP="00F2031E">
      <w:pPr>
        <w:spacing w:after="0" w:line="360" w:lineRule="auto"/>
        <w:ind w:firstLine="720"/>
        <w:jc w:val="both"/>
        <w:rPr>
          <w:rFonts w:ascii="Times New Roman" w:hAnsi="Times New Roman" w:cs="Times New Roman"/>
          <w:sz w:val="24"/>
        </w:rPr>
      </w:pPr>
      <w:r w:rsidRPr="00A221CD">
        <w:rPr>
          <w:rFonts w:ascii="Times New Roman" w:hAnsi="Times New Roman" w:cs="Times New Roman"/>
          <w:sz w:val="24"/>
          <w:lang w:val="id-ID"/>
        </w:rPr>
        <w:t xml:space="preserve">Berdasarkan hasil analisis </w:t>
      </w:r>
      <w:r w:rsidRPr="00A221CD">
        <w:rPr>
          <w:rFonts w:ascii="Times New Roman" w:hAnsi="Times New Roman" w:cs="Times New Roman"/>
          <w:i/>
          <w:sz w:val="24"/>
          <w:lang w:val="id-ID"/>
        </w:rPr>
        <w:t>regresi linier berganda</w:t>
      </w:r>
      <w:r w:rsidR="00A221CD">
        <w:rPr>
          <w:rFonts w:ascii="Times New Roman" w:hAnsi="Times New Roman" w:cs="Times New Roman"/>
          <w:sz w:val="24"/>
          <w:lang w:val="id-ID"/>
        </w:rPr>
        <w:t xml:space="preserve"> pada (Tabel </w:t>
      </w:r>
      <w:r w:rsidR="00A221CD">
        <w:rPr>
          <w:rFonts w:ascii="Times New Roman" w:hAnsi="Times New Roman" w:cs="Times New Roman"/>
          <w:sz w:val="24"/>
        </w:rPr>
        <w:t>3</w:t>
      </w:r>
      <w:r w:rsidRPr="00A221CD">
        <w:rPr>
          <w:rFonts w:ascii="Times New Roman" w:hAnsi="Times New Roman" w:cs="Times New Roman"/>
          <w:sz w:val="24"/>
          <w:lang w:val="id-ID"/>
        </w:rPr>
        <w:t xml:space="preserve">) menunjukkan bahwa nilai signifikansi </w:t>
      </w:r>
      <w:r w:rsidRPr="00A221CD">
        <w:rPr>
          <w:rFonts w:ascii="Times New Roman" w:hAnsi="Times New Roman" w:cs="Times New Roman"/>
          <w:i/>
          <w:sz w:val="24"/>
          <w:lang w:val="id-ID"/>
        </w:rPr>
        <w:t>litter size</w:t>
      </w:r>
      <w:r w:rsidRPr="00A221CD">
        <w:rPr>
          <w:rFonts w:ascii="Times New Roman" w:hAnsi="Times New Roman" w:cs="Times New Roman"/>
          <w:sz w:val="24"/>
          <w:lang w:val="id-ID"/>
        </w:rPr>
        <w:t xml:space="preserve"> yaitu P value = 0,23 (P&gt;0,05) artinya bahwa </w:t>
      </w:r>
      <w:r w:rsidRPr="00A221CD">
        <w:rPr>
          <w:rFonts w:ascii="Times New Roman" w:hAnsi="Times New Roman" w:cs="Times New Roman"/>
          <w:i/>
          <w:sz w:val="24"/>
          <w:lang w:val="id-ID"/>
        </w:rPr>
        <w:t>litter size</w:t>
      </w:r>
      <w:r w:rsidRPr="00A221CD">
        <w:rPr>
          <w:rFonts w:ascii="Times New Roman" w:hAnsi="Times New Roman" w:cs="Times New Roman"/>
          <w:sz w:val="24"/>
          <w:lang w:val="id-ID"/>
        </w:rPr>
        <w:t xml:space="preserve">  tidak memiliki pengaruh yang signifikan terhadap produksi susu. </w:t>
      </w:r>
      <w:r w:rsidRPr="00A221CD">
        <w:rPr>
          <w:rFonts w:ascii="Times New Roman" w:hAnsi="Times New Roman" w:cs="Times New Roman"/>
          <w:i/>
          <w:sz w:val="24"/>
          <w:lang w:val="id-ID"/>
        </w:rPr>
        <w:t>Liter size</w:t>
      </w:r>
      <w:r w:rsidRPr="00A221CD">
        <w:rPr>
          <w:rFonts w:ascii="Times New Roman" w:hAnsi="Times New Roman" w:cs="Times New Roman"/>
          <w:sz w:val="24"/>
          <w:lang w:val="id-ID"/>
        </w:rPr>
        <w:t xml:space="preserve"> dan produksi susu tidak memiliki  hubungan yang signifikan dikarenakan produksi susu lebih dipengaruhi oleh mutu genetik, ukuran ambing, bobot badan dan pakan.  Sedangkan </w:t>
      </w:r>
      <w:r w:rsidRPr="00A221CD">
        <w:rPr>
          <w:rFonts w:ascii="Times New Roman" w:hAnsi="Times New Roman" w:cs="Times New Roman"/>
          <w:i/>
          <w:sz w:val="24"/>
          <w:lang w:val="id-ID"/>
        </w:rPr>
        <w:t>litter size</w:t>
      </w:r>
      <w:r w:rsidRPr="00A221CD">
        <w:rPr>
          <w:rFonts w:ascii="Times New Roman" w:hAnsi="Times New Roman" w:cs="Times New Roman"/>
          <w:sz w:val="24"/>
          <w:lang w:val="id-ID"/>
        </w:rPr>
        <w:t xml:space="preserve"> dipengaruhi oleh tinggi genetik, pengaruh pejantan, sempurnanya mekanisme hormonal dan tingkat nutrisi pakan yang diberikan (Doloksaribu </w:t>
      </w:r>
      <w:r w:rsidRPr="00A221CD">
        <w:rPr>
          <w:rFonts w:ascii="Times New Roman" w:hAnsi="Times New Roman" w:cs="Times New Roman"/>
          <w:i/>
          <w:sz w:val="24"/>
          <w:lang w:val="id-ID"/>
        </w:rPr>
        <w:t>et al.</w:t>
      </w:r>
      <w:r w:rsidRPr="00A221CD">
        <w:rPr>
          <w:rFonts w:ascii="Times New Roman" w:hAnsi="Times New Roman" w:cs="Times New Roman"/>
          <w:sz w:val="24"/>
          <w:lang w:val="id-ID"/>
        </w:rPr>
        <w:t xml:space="preserve">, 2005). Hasil penelitian ini sama dengan hasil penelitianya Setiono </w:t>
      </w:r>
      <w:r w:rsidRPr="00A221CD">
        <w:rPr>
          <w:rFonts w:ascii="Times New Roman" w:hAnsi="Times New Roman" w:cs="Times New Roman"/>
          <w:i/>
          <w:sz w:val="24"/>
          <w:lang w:val="id-ID"/>
        </w:rPr>
        <w:t xml:space="preserve">et al. </w:t>
      </w:r>
      <w:r w:rsidRPr="00A221CD">
        <w:rPr>
          <w:rFonts w:ascii="Times New Roman" w:hAnsi="Times New Roman" w:cs="Times New Roman"/>
          <w:sz w:val="24"/>
          <w:lang w:val="id-ID"/>
        </w:rPr>
        <w:t xml:space="preserve">(2020) bahwa </w:t>
      </w:r>
      <w:r w:rsidRPr="00A221CD">
        <w:rPr>
          <w:rFonts w:ascii="Times New Roman" w:hAnsi="Times New Roman" w:cs="Times New Roman"/>
          <w:i/>
          <w:sz w:val="24"/>
          <w:lang w:val="id-ID"/>
        </w:rPr>
        <w:t>litter size</w:t>
      </w:r>
      <w:r w:rsidRPr="00A221CD">
        <w:rPr>
          <w:rFonts w:ascii="Times New Roman" w:hAnsi="Times New Roman" w:cs="Times New Roman"/>
          <w:sz w:val="24"/>
          <w:lang w:val="id-ID"/>
        </w:rPr>
        <w:t xml:space="preserve"> tidak berpengaruh nyata (P&gt;0,05) terhadap produksi susu. Hasil penelitian tersebut sejalan dengan penelitian ini yang menunjukan bahwa jumlah anak sekelahiran berpengaruh tidak nyata </w:t>
      </w:r>
      <w:r w:rsidRPr="00A221CD">
        <w:rPr>
          <w:rFonts w:ascii="Times New Roman" w:hAnsi="Times New Roman" w:cs="Times New Roman"/>
          <w:sz w:val="24"/>
          <w:lang w:val="id-ID"/>
        </w:rPr>
        <w:lastRenderedPageBreak/>
        <w:t>terhadap produksi susu kambing Sapera.</w:t>
      </w:r>
      <w:bookmarkStart w:id="36" w:name="_Toc109807086"/>
    </w:p>
    <w:p w:rsidR="00F2031E" w:rsidRPr="00F2031E" w:rsidRDefault="00F2031E" w:rsidP="00F2031E">
      <w:pPr>
        <w:spacing w:after="0" w:line="360" w:lineRule="auto"/>
        <w:ind w:firstLine="720"/>
        <w:jc w:val="both"/>
        <w:rPr>
          <w:rFonts w:ascii="Times New Roman" w:hAnsi="Times New Roman" w:cs="Times New Roman"/>
          <w:sz w:val="24"/>
        </w:rPr>
      </w:pPr>
    </w:p>
    <w:p w:rsidR="00A221CD" w:rsidRPr="009206B8" w:rsidRDefault="00A221CD" w:rsidP="00A221CD">
      <w:pPr>
        <w:spacing w:after="0" w:line="360" w:lineRule="auto"/>
        <w:jc w:val="both"/>
        <w:rPr>
          <w:rFonts w:ascii="Times New Roman" w:hAnsi="Times New Roman" w:cs="Times New Roman"/>
          <w:b/>
          <w:sz w:val="24"/>
          <w:lang w:val="id-ID"/>
        </w:rPr>
      </w:pPr>
      <w:r w:rsidRPr="009206B8">
        <w:rPr>
          <w:rFonts w:ascii="Times New Roman" w:hAnsi="Times New Roman" w:cs="Times New Roman"/>
          <w:b/>
          <w:sz w:val="24"/>
          <w:lang w:val="id-ID"/>
        </w:rPr>
        <w:t>KESIMPULAN</w:t>
      </w:r>
      <w:bookmarkEnd w:id="36"/>
    </w:p>
    <w:p w:rsidR="00A221CD" w:rsidRPr="009206B8" w:rsidRDefault="00A221CD" w:rsidP="00A221CD">
      <w:pPr>
        <w:spacing w:after="0" w:line="360" w:lineRule="auto"/>
        <w:jc w:val="both"/>
        <w:rPr>
          <w:rFonts w:ascii="Times New Roman" w:hAnsi="Times New Roman" w:cs="Times New Roman"/>
          <w:sz w:val="24"/>
          <w:lang w:val="id-ID"/>
        </w:rPr>
      </w:pPr>
      <w:r w:rsidRPr="009206B8">
        <w:rPr>
          <w:rFonts w:ascii="Times New Roman" w:hAnsi="Times New Roman" w:cs="Times New Roman"/>
          <w:sz w:val="24"/>
          <w:lang w:val="id-ID"/>
        </w:rPr>
        <w:tab/>
        <w:t xml:space="preserve">Disimpulkan bahwa secara keseluruhan umur, bobot badan dan </w:t>
      </w:r>
      <w:r w:rsidRPr="009206B8">
        <w:rPr>
          <w:rFonts w:ascii="Times New Roman" w:hAnsi="Times New Roman" w:cs="Times New Roman"/>
          <w:i/>
          <w:sz w:val="24"/>
          <w:lang w:val="id-ID"/>
        </w:rPr>
        <w:t xml:space="preserve">litter size </w:t>
      </w:r>
      <w:r w:rsidRPr="009206B8">
        <w:rPr>
          <w:rFonts w:ascii="Times New Roman" w:hAnsi="Times New Roman" w:cs="Times New Roman"/>
          <w:sz w:val="24"/>
          <w:lang w:val="id-ID"/>
        </w:rPr>
        <w:t xml:space="preserve">memiliki korelasi yang kuat dengan produksi susu kambing Sapera dengan nilai r = 0,633 dan R² = 0,400, nilai signifikansi umur 0,15 bobot badan 0,00 dan </w:t>
      </w:r>
      <w:r w:rsidRPr="009206B8">
        <w:rPr>
          <w:rFonts w:ascii="Times New Roman" w:hAnsi="Times New Roman" w:cs="Times New Roman"/>
          <w:i/>
          <w:sz w:val="24"/>
          <w:lang w:val="id-ID"/>
        </w:rPr>
        <w:t>litter</w:t>
      </w:r>
      <w:r w:rsidRPr="009206B8">
        <w:rPr>
          <w:rFonts w:ascii="Times New Roman" w:hAnsi="Times New Roman" w:cs="Times New Roman"/>
          <w:sz w:val="24"/>
          <w:lang w:val="id-ID"/>
        </w:rPr>
        <w:t xml:space="preserve"> </w:t>
      </w:r>
      <w:r w:rsidRPr="009206B8">
        <w:rPr>
          <w:rFonts w:ascii="Times New Roman" w:hAnsi="Times New Roman" w:cs="Times New Roman"/>
          <w:i/>
          <w:sz w:val="24"/>
          <w:lang w:val="id-ID"/>
        </w:rPr>
        <w:t>size</w:t>
      </w:r>
      <w:r w:rsidRPr="009206B8">
        <w:rPr>
          <w:rFonts w:ascii="Times New Roman" w:hAnsi="Times New Roman" w:cs="Times New Roman"/>
          <w:sz w:val="24"/>
          <w:lang w:val="id-ID"/>
        </w:rPr>
        <w:t xml:space="preserve"> 0,23</w:t>
      </w:r>
      <w:r w:rsidR="00A50BBC" w:rsidRPr="009206B8">
        <w:rPr>
          <w:rFonts w:ascii="Times New Roman" w:hAnsi="Times New Roman" w:cs="Times New Roman"/>
          <w:sz w:val="24"/>
          <w:lang w:val="id-ID"/>
        </w:rPr>
        <w:t>.</w:t>
      </w:r>
    </w:p>
    <w:p w:rsidR="00A50BBC" w:rsidRPr="009206B8" w:rsidRDefault="00A50BBC" w:rsidP="00A221CD">
      <w:pPr>
        <w:spacing w:after="0" w:line="360" w:lineRule="auto"/>
        <w:jc w:val="both"/>
        <w:rPr>
          <w:rFonts w:ascii="Times New Roman" w:hAnsi="Times New Roman" w:cs="Times New Roman"/>
          <w:sz w:val="24"/>
          <w:lang w:val="id-ID"/>
        </w:rPr>
      </w:pPr>
    </w:p>
    <w:p w:rsidR="00A50BBC" w:rsidRPr="009206B8" w:rsidRDefault="00A50BBC" w:rsidP="00A50BBC">
      <w:pPr>
        <w:spacing w:after="0" w:line="360" w:lineRule="auto"/>
        <w:jc w:val="both"/>
        <w:rPr>
          <w:rFonts w:ascii="Times New Roman" w:hAnsi="Times New Roman" w:cs="Times New Roman"/>
          <w:b/>
          <w:sz w:val="24"/>
          <w:lang w:val="id-ID"/>
        </w:rPr>
      </w:pPr>
      <w:bookmarkStart w:id="37" w:name="_Toc109807087"/>
      <w:r w:rsidRPr="009206B8">
        <w:rPr>
          <w:rFonts w:ascii="Times New Roman" w:hAnsi="Times New Roman" w:cs="Times New Roman"/>
          <w:b/>
          <w:sz w:val="24"/>
          <w:lang w:val="id-ID"/>
        </w:rPr>
        <w:t>SARAN</w:t>
      </w:r>
      <w:bookmarkEnd w:id="37"/>
    </w:p>
    <w:p w:rsidR="00A221CD" w:rsidRPr="009206B8" w:rsidRDefault="00A50BBC" w:rsidP="00A50BBC">
      <w:pPr>
        <w:spacing w:after="0" w:line="360" w:lineRule="auto"/>
        <w:ind w:firstLine="720"/>
        <w:jc w:val="both"/>
        <w:rPr>
          <w:rFonts w:ascii="Times New Roman" w:hAnsi="Times New Roman" w:cs="Times New Roman"/>
          <w:sz w:val="24"/>
          <w:lang w:val="id-ID"/>
        </w:rPr>
      </w:pPr>
      <w:r w:rsidRPr="009206B8">
        <w:rPr>
          <w:rFonts w:ascii="Times New Roman" w:hAnsi="Times New Roman" w:cs="Times New Roman"/>
          <w:sz w:val="24"/>
          <w:lang w:val="id-ID"/>
        </w:rPr>
        <w:t>Disarankan untuk menduga atau meprediksi produksi susu kambing Sapera dapat dengan melihat bobot badanya karena memiliki hubungan korelasi yang sangat kuat.</w:t>
      </w:r>
    </w:p>
    <w:p w:rsidR="00F2031E" w:rsidRDefault="00F2031E" w:rsidP="00F2031E">
      <w:pPr>
        <w:rPr>
          <w:rFonts w:ascii="Times New Roman" w:hAnsi="Times New Roman" w:cs="Times New Roman"/>
          <w:sz w:val="24"/>
        </w:rPr>
      </w:pPr>
      <w:bookmarkStart w:id="38" w:name="_Toc56686568"/>
      <w:bookmarkStart w:id="39" w:name="_Toc57969366"/>
      <w:bookmarkStart w:id="40" w:name="_Toc109807088"/>
    </w:p>
    <w:p w:rsidR="00A50BBC" w:rsidRPr="00F2031E" w:rsidRDefault="00A50BBC" w:rsidP="00F2031E">
      <w:pPr>
        <w:rPr>
          <w:rFonts w:ascii="Times New Roman" w:hAnsi="Times New Roman" w:cs="Times New Roman"/>
          <w:sz w:val="24"/>
        </w:rPr>
      </w:pPr>
      <w:r w:rsidRPr="00A50BBC">
        <w:rPr>
          <w:rFonts w:ascii="Times New Roman" w:hAnsi="Times New Roman" w:cs="Times New Roman"/>
          <w:b/>
          <w:sz w:val="24"/>
          <w:lang w:val="id-ID"/>
        </w:rPr>
        <w:t>DAFTAR PUSTAKA</w:t>
      </w:r>
      <w:bookmarkEnd w:id="38"/>
      <w:bookmarkEnd w:id="39"/>
      <w:bookmarkEnd w:id="40"/>
    </w:p>
    <w:p w:rsidR="00A50BBC" w:rsidRPr="00C7670F" w:rsidRDefault="00A50BBC" w:rsidP="00A50BBC">
      <w:pPr>
        <w:spacing w:after="160" w:line="240" w:lineRule="auto"/>
        <w:ind w:left="993" w:hanging="1135"/>
        <w:jc w:val="both"/>
        <w:rPr>
          <w:rFonts w:ascii="Times New Roman" w:eastAsia="Calibri" w:hAnsi="Times New Roman" w:cs="Times New Roman"/>
          <w:bCs/>
          <w:sz w:val="24"/>
          <w:szCs w:val="24"/>
          <w:lang w:val="id-ID"/>
        </w:rPr>
      </w:pPr>
      <w:r w:rsidRPr="00C7670F">
        <w:rPr>
          <w:rFonts w:ascii="Times New Roman" w:eastAsia="Calibri" w:hAnsi="Times New Roman" w:cs="Times New Roman"/>
          <w:bCs/>
          <w:sz w:val="24"/>
          <w:szCs w:val="24"/>
          <w:lang w:val="id-ID"/>
        </w:rPr>
        <w:t xml:space="preserve">Aprianto Wawan Dwi, 2018. </w:t>
      </w:r>
      <w:r w:rsidRPr="00C7670F">
        <w:rPr>
          <w:rFonts w:ascii="Times New Roman" w:eastAsia="Calibri" w:hAnsi="Times New Roman" w:cs="Times New Roman"/>
          <w:bCs/>
          <w:i/>
          <w:sz w:val="24"/>
          <w:szCs w:val="24"/>
          <w:lang w:val="id-ID"/>
        </w:rPr>
        <w:t xml:space="preserve">Evaluasi Tingkah Laku dan Respon FisiologisKambing PE </w:t>
      </w:r>
      <w:bookmarkStart w:id="41" w:name="_GoBack"/>
      <w:bookmarkEnd w:id="41"/>
      <w:r w:rsidRPr="00C7670F">
        <w:rPr>
          <w:rFonts w:ascii="Times New Roman" w:eastAsia="Calibri" w:hAnsi="Times New Roman" w:cs="Times New Roman"/>
          <w:bCs/>
          <w:i/>
          <w:sz w:val="24"/>
          <w:szCs w:val="24"/>
          <w:lang w:val="id-ID"/>
        </w:rPr>
        <w:t>Betina yang Dipelihara Pada Jenis Kandang Berbeda di DaerahPasca Tambang Pasir</w:t>
      </w:r>
      <w:r w:rsidRPr="00C7670F">
        <w:rPr>
          <w:rFonts w:ascii="Times New Roman" w:eastAsia="Calibri" w:hAnsi="Times New Roman" w:cs="Times New Roman"/>
          <w:bCs/>
          <w:sz w:val="24"/>
          <w:szCs w:val="24"/>
          <w:lang w:val="id-ID"/>
        </w:rPr>
        <w:t>. Institut Pertanian Bogor</w:t>
      </w:r>
    </w:p>
    <w:p w:rsidR="00A50BBC" w:rsidRPr="00C7670F" w:rsidRDefault="00A50BBC" w:rsidP="00A50BBC">
      <w:pPr>
        <w:spacing w:after="160" w:line="240" w:lineRule="auto"/>
        <w:ind w:left="993" w:hanging="1135"/>
        <w:jc w:val="both"/>
        <w:rPr>
          <w:rFonts w:ascii="Times New Roman" w:eastAsia="Calibri" w:hAnsi="Times New Roman" w:cs="Times New Roman"/>
          <w:b/>
          <w:sz w:val="24"/>
          <w:szCs w:val="24"/>
          <w:lang w:val="id-ID"/>
        </w:rPr>
      </w:pPr>
      <w:r w:rsidRPr="00C7670F">
        <w:rPr>
          <w:rFonts w:ascii="Times New Roman" w:eastAsia="Calibri" w:hAnsi="Times New Roman" w:cs="Times New Roman"/>
          <w:sz w:val="24"/>
          <w:szCs w:val="24"/>
          <w:lang w:val="id-ID"/>
        </w:rPr>
        <w:t xml:space="preserve">Arief dan Rahim, F., 2007. </w:t>
      </w:r>
      <w:r w:rsidRPr="00C7670F">
        <w:rPr>
          <w:rFonts w:ascii="Times New Roman" w:eastAsia="Calibri" w:hAnsi="Times New Roman" w:cs="Times New Roman"/>
          <w:i/>
          <w:sz w:val="24"/>
          <w:szCs w:val="24"/>
          <w:lang w:val="id-ID"/>
        </w:rPr>
        <w:t xml:space="preserve">Hubungan Bobot Badan, Lingkar Ambing, dan Umur Induk Terhadap Produksi Susu Sapi Fries Holland di </w:t>
      </w:r>
      <w:r w:rsidRPr="00C7670F">
        <w:rPr>
          <w:rFonts w:ascii="Times New Roman" w:eastAsia="Calibri" w:hAnsi="Times New Roman" w:cs="Times New Roman"/>
          <w:i/>
          <w:sz w:val="24"/>
          <w:szCs w:val="24"/>
          <w:lang w:val="id-ID"/>
        </w:rPr>
        <w:lastRenderedPageBreak/>
        <w:t>Kelompok Tani Permata Ibu Padang</w:t>
      </w:r>
      <w:r w:rsidRPr="00C7670F">
        <w:rPr>
          <w:rFonts w:ascii="Times New Roman" w:eastAsia="Calibri" w:hAnsi="Times New Roman" w:cs="Times New Roman"/>
          <w:sz w:val="24"/>
          <w:szCs w:val="24"/>
          <w:lang w:val="id-ID"/>
        </w:rPr>
        <w:t>. Universitas Andalas Padang.</w:t>
      </w:r>
    </w:p>
    <w:p w:rsidR="00A50BBC" w:rsidRPr="00C7670F" w:rsidRDefault="00A50BBC" w:rsidP="00A50BBC">
      <w:pPr>
        <w:spacing w:after="160" w:line="240" w:lineRule="auto"/>
        <w:ind w:left="993" w:hanging="1135"/>
        <w:jc w:val="both"/>
        <w:rPr>
          <w:rFonts w:ascii="Times New Roman" w:eastAsia="Calibri" w:hAnsi="Times New Roman" w:cs="Times New Roman"/>
          <w:b/>
          <w:sz w:val="24"/>
          <w:szCs w:val="24"/>
          <w:lang w:val="id-ID"/>
        </w:rPr>
      </w:pPr>
      <w:r w:rsidRPr="00C7670F">
        <w:rPr>
          <w:rFonts w:ascii="Times New Roman" w:eastAsia="Calibri" w:hAnsi="Times New Roman" w:cs="Times New Roman"/>
          <w:sz w:val="24"/>
          <w:szCs w:val="24"/>
          <w:lang w:val="id-ID"/>
        </w:rPr>
        <w:t xml:space="preserve">Atabany, A., 2002. </w:t>
      </w:r>
      <w:r w:rsidRPr="00C7670F">
        <w:rPr>
          <w:rFonts w:ascii="Times New Roman" w:eastAsia="Calibri" w:hAnsi="Times New Roman" w:cs="Times New Roman"/>
          <w:i/>
          <w:sz w:val="24"/>
          <w:szCs w:val="24"/>
          <w:lang w:val="id-ID"/>
        </w:rPr>
        <w:t>Program Pendidikan Ketrampilan Hidup</w:t>
      </w:r>
      <w:r w:rsidRPr="00C7670F">
        <w:rPr>
          <w:rFonts w:ascii="Times New Roman" w:eastAsia="Calibri" w:hAnsi="Times New Roman" w:cs="Times New Roman"/>
          <w:sz w:val="24"/>
          <w:szCs w:val="24"/>
          <w:lang w:val="id-ID"/>
        </w:rPr>
        <w:t xml:space="preserve">. Buku Panduan Pelatihan UsahaPeternakan Kambing di Kelurahan Cipedak Jakarta Selatan. Direktorat Pendidikan Masyarakat, Direktorat Jenderal Pendidikan Luar Sekolah dan Pemuda, Departemen Pendidikan Nasional, </w:t>
      </w:r>
      <w:r w:rsidRPr="00C7670F">
        <w:rPr>
          <w:rFonts w:ascii="Times New Roman" w:eastAsia="Calibri" w:hAnsi="Times New Roman" w:cs="Times New Roman"/>
          <w:sz w:val="24"/>
          <w:szCs w:val="24"/>
          <w:lang w:val="id-ID"/>
        </w:rPr>
        <w:tab/>
        <w:t>Jakarta</w:t>
      </w:r>
    </w:p>
    <w:p w:rsidR="00A50BBC" w:rsidRPr="00C7670F" w:rsidRDefault="00A50BBC" w:rsidP="00A50BBC">
      <w:pPr>
        <w:spacing w:after="160" w:line="240" w:lineRule="auto"/>
        <w:ind w:left="993" w:hanging="1135"/>
        <w:jc w:val="both"/>
        <w:rPr>
          <w:rFonts w:ascii="Times New Roman" w:eastAsia="Calibri" w:hAnsi="Times New Roman" w:cs="Times New Roman"/>
          <w:b/>
          <w:sz w:val="24"/>
          <w:szCs w:val="24"/>
        </w:rPr>
      </w:pPr>
      <w:r w:rsidRPr="00C7670F">
        <w:rPr>
          <w:rFonts w:ascii="Times New Roman" w:eastAsia="Calibri" w:hAnsi="Times New Roman" w:cs="Times New Roman"/>
          <w:color w:val="000000"/>
          <w:sz w:val="24"/>
          <w:szCs w:val="24"/>
          <w:lang w:val="id-ID"/>
        </w:rPr>
        <w:t xml:space="preserve">Badan Perencanaan Pembangunan Daerah Kabupaten Sleman, 2013. </w:t>
      </w:r>
      <w:hyperlink r:id="rId10" w:history="1">
        <w:r w:rsidRPr="00C7670F">
          <w:rPr>
            <w:rFonts w:ascii="Times New Roman" w:eastAsia="Calibri" w:hAnsi="Times New Roman" w:cs="Times New Roman"/>
            <w:color w:val="0563C1"/>
            <w:sz w:val="24"/>
            <w:szCs w:val="24"/>
            <w:u w:val="single"/>
            <w:lang w:val="id-ID"/>
          </w:rPr>
          <w:t>http://www.google.com/search?q=Badan+Perencanaan+Pembangunan+Daerah+Kabupaten+Sleman,+2013&amp;safe=strict&amp;oq=Badan+Perencanaan+Pembangunan+Daerah+Kabupaten+Sleman,+2013&amp;gs_l=heirloomserp.12...555082.558063.0.561528.26.8.0.0.0.0.544.558.1j5-1.2.0....0...1ac.1.34.heirloom-serp..25.1.14.P-YkRuMLGzs</w:t>
        </w:r>
      </w:hyperlink>
      <w:r w:rsidRPr="00C7670F">
        <w:rPr>
          <w:rFonts w:ascii="Times New Roman" w:eastAsia="Calibri" w:hAnsi="Times New Roman" w:cs="Times New Roman"/>
          <w:b/>
          <w:sz w:val="24"/>
          <w:szCs w:val="24"/>
        </w:rPr>
        <w:t>.</w:t>
      </w:r>
    </w:p>
    <w:p w:rsidR="00A50BBC" w:rsidRPr="00C7670F" w:rsidRDefault="00A50BBC" w:rsidP="00A50BBC">
      <w:pPr>
        <w:spacing w:after="160" w:line="240" w:lineRule="auto"/>
        <w:ind w:left="993" w:hanging="1135"/>
        <w:jc w:val="both"/>
        <w:rPr>
          <w:rFonts w:ascii="Times New Roman" w:eastAsia="Calibri" w:hAnsi="Times New Roman" w:cs="Times New Roman"/>
          <w:b/>
          <w:sz w:val="24"/>
          <w:szCs w:val="24"/>
        </w:rPr>
      </w:pPr>
      <w:r w:rsidRPr="00C7670F">
        <w:rPr>
          <w:rFonts w:ascii="Times New Roman" w:eastAsia="Calibri" w:hAnsi="Times New Roman" w:cs="Times New Roman"/>
          <w:sz w:val="24"/>
          <w:szCs w:val="24"/>
          <w:lang w:val="id-ID"/>
        </w:rPr>
        <w:t xml:space="preserve">Barry, D.M. and R.A. Godke, 2005. </w:t>
      </w:r>
      <w:r w:rsidRPr="00C7670F">
        <w:rPr>
          <w:rFonts w:ascii="Times New Roman" w:eastAsia="Calibri" w:hAnsi="Times New Roman" w:cs="Times New Roman"/>
          <w:i/>
          <w:sz w:val="24"/>
          <w:szCs w:val="24"/>
          <w:lang w:val="id-ID"/>
        </w:rPr>
        <w:t>The Boer Goat. The Potential for Cross Breeding.Boergoats. Com. Cover page (Previous Display). Departement of Animal Sciences</w:t>
      </w:r>
      <w:r w:rsidRPr="00C7670F">
        <w:rPr>
          <w:rFonts w:ascii="Times New Roman" w:eastAsia="Calibri" w:hAnsi="Times New Roman" w:cs="Times New Roman"/>
          <w:sz w:val="24"/>
          <w:szCs w:val="24"/>
          <w:lang w:val="id-ID"/>
        </w:rPr>
        <w:t>.</w:t>
      </w:r>
      <w:r w:rsidRPr="00C7670F">
        <w:rPr>
          <w:rFonts w:ascii="Times New Roman" w:eastAsia="Calibri" w:hAnsi="Times New Roman" w:cs="Times New Roman"/>
          <w:sz w:val="24"/>
          <w:szCs w:val="24"/>
          <w:lang w:val="id-ID"/>
        </w:rPr>
        <w:tab/>
        <w:t>LSU Agriculture Centre. Lousian     State University. Baton Rouge. Lousiana</w:t>
      </w:r>
      <w:r w:rsidRPr="00C7670F">
        <w:rPr>
          <w:rFonts w:ascii="Times New Roman" w:eastAsia="Calibri" w:hAnsi="Times New Roman" w:cs="Times New Roman"/>
          <w:b/>
          <w:sz w:val="24"/>
          <w:szCs w:val="24"/>
        </w:rPr>
        <w:t>.</w:t>
      </w:r>
    </w:p>
    <w:p w:rsidR="00A50BBC" w:rsidRPr="00C7670F" w:rsidRDefault="00A50BBC" w:rsidP="00A50BBC">
      <w:pPr>
        <w:spacing w:after="160" w:line="240" w:lineRule="auto"/>
        <w:ind w:left="993" w:hanging="1135"/>
        <w:jc w:val="both"/>
        <w:rPr>
          <w:rFonts w:ascii="Times New Roman" w:eastAsia="Calibri" w:hAnsi="Times New Roman" w:cs="Times New Roman"/>
          <w:b/>
          <w:sz w:val="24"/>
          <w:szCs w:val="24"/>
          <w:lang w:val="id-ID"/>
        </w:rPr>
      </w:pPr>
      <w:r w:rsidRPr="00C7670F">
        <w:rPr>
          <w:rFonts w:ascii="Times New Roman" w:eastAsia="Calibri" w:hAnsi="Times New Roman" w:cs="Times New Roman"/>
          <w:sz w:val="24"/>
          <w:szCs w:val="24"/>
          <w:lang w:val="id-ID"/>
        </w:rPr>
        <w:lastRenderedPageBreak/>
        <w:t xml:space="preserve">Kementrian Pertanian, Litbang Pertanian, 2020 : </w:t>
      </w:r>
      <w:r w:rsidRPr="00C7670F">
        <w:rPr>
          <w:rFonts w:ascii="Times New Roman" w:eastAsia="Calibri" w:hAnsi="Times New Roman" w:cs="Times New Roman"/>
          <w:i/>
          <w:sz w:val="24"/>
          <w:szCs w:val="24"/>
          <w:lang w:val="id-ID"/>
        </w:rPr>
        <w:t>sapera kambing perah Indonesia</w:t>
      </w:r>
      <w:r w:rsidRPr="00C7670F">
        <w:rPr>
          <w:rFonts w:ascii="Times New Roman" w:eastAsia="Calibri" w:hAnsi="Times New Roman" w:cs="Times New Roman"/>
          <w:sz w:val="24"/>
          <w:szCs w:val="24"/>
          <w:lang w:val="id-ID"/>
        </w:rPr>
        <w:t xml:space="preserve"> : //www.litbang.pertanian.go.id/info-teknologi/4053/ (diakses 16 november 2020.</w:t>
      </w:r>
    </w:p>
    <w:p w:rsidR="00A50BBC" w:rsidRPr="00C7670F" w:rsidRDefault="00A50BBC" w:rsidP="00A50BBC">
      <w:pPr>
        <w:spacing w:after="160" w:line="240" w:lineRule="auto"/>
        <w:ind w:left="993" w:hanging="1135"/>
        <w:jc w:val="both"/>
        <w:rPr>
          <w:rFonts w:ascii="Times New Roman" w:eastAsia="Calibri" w:hAnsi="Times New Roman" w:cs="Times New Roman"/>
          <w:b/>
          <w:sz w:val="24"/>
          <w:szCs w:val="24"/>
          <w:lang w:val="id-ID"/>
        </w:rPr>
      </w:pPr>
      <w:r w:rsidRPr="00C7670F">
        <w:rPr>
          <w:rFonts w:ascii="Times New Roman" w:eastAsia="Calibri" w:hAnsi="Times New Roman" w:cs="Times New Roman"/>
          <w:color w:val="000000"/>
          <w:sz w:val="24"/>
          <w:szCs w:val="24"/>
          <w:shd w:val="clear" w:color="auto" w:fill="FFFFFF"/>
          <w:lang w:val="id-ID"/>
        </w:rPr>
        <w:t xml:space="preserve">Kostaman,T. Dan I.K. Sutama. 2006. </w:t>
      </w:r>
      <w:r w:rsidRPr="00C7670F">
        <w:rPr>
          <w:rFonts w:ascii="Times New Roman" w:eastAsia="Calibri" w:hAnsi="Times New Roman" w:cs="Times New Roman"/>
          <w:i/>
          <w:color w:val="000000"/>
          <w:sz w:val="24"/>
          <w:szCs w:val="24"/>
          <w:shd w:val="clear" w:color="auto" w:fill="FFFFFF"/>
          <w:lang w:val="id-ID"/>
        </w:rPr>
        <w:t>Studi Motilitas dan daya Hidup Spermatozoa Kambing Boer pada Pengencer Tri-Sitrat–Fruktose</w:t>
      </w:r>
      <w:r w:rsidRPr="00C7670F">
        <w:rPr>
          <w:rFonts w:ascii="Times New Roman" w:eastAsia="Calibri" w:hAnsi="Times New Roman" w:cs="Times New Roman"/>
          <w:color w:val="000000"/>
          <w:sz w:val="24"/>
          <w:szCs w:val="24"/>
          <w:shd w:val="clear" w:color="auto" w:fill="FFFFFF"/>
          <w:lang w:val="id-ID"/>
        </w:rPr>
        <w:t>. Jurnal Sain Veteriner, 24: 58-64</w:t>
      </w:r>
      <w:r w:rsidRPr="00C7670F">
        <w:rPr>
          <w:rFonts w:ascii="Times New Roman" w:eastAsia="Calibri" w:hAnsi="Times New Roman" w:cs="Times New Roman"/>
          <w:sz w:val="24"/>
          <w:szCs w:val="24"/>
          <w:shd w:val="clear" w:color="auto" w:fill="FFFFFF"/>
          <w:lang w:val="id-ID"/>
        </w:rPr>
        <w:t>Seminar Nasional Pengembangan</w:t>
      </w:r>
      <w:r w:rsidRPr="00C7670F">
        <w:rPr>
          <w:rFonts w:ascii="Times New Roman" w:eastAsia="Calibri" w:hAnsi="Times New Roman" w:cs="Times New Roman"/>
          <w:sz w:val="24"/>
          <w:szCs w:val="24"/>
          <w:lang w:val="id-ID"/>
        </w:rPr>
        <w:t>.</w:t>
      </w:r>
    </w:p>
    <w:p w:rsidR="00A50BBC" w:rsidRPr="00984539" w:rsidRDefault="00A50BBC" w:rsidP="00A50BBC">
      <w:pPr>
        <w:spacing w:after="160" w:line="240" w:lineRule="auto"/>
        <w:ind w:left="993" w:hanging="1135"/>
        <w:jc w:val="both"/>
        <w:rPr>
          <w:rFonts w:ascii="Times New Roman" w:eastAsia="Calibri" w:hAnsi="Times New Roman" w:cs="Times New Roman"/>
          <w:b/>
          <w:sz w:val="24"/>
          <w:szCs w:val="24"/>
        </w:rPr>
      </w:pPr>
      <w:r w:rsidRPr="00C7670F">
        <w:rPr>
          <w:rFonts w:ascii="Times New Roman" w:eastAsia="Calibri" w:hAnsi="Times New Roman" w:cs="Times New Roman"/>
          <w:sz w:val="24"/>
          <w:szCs w:val="24"/>
          <w:lang w:val="id-ID"/>
        </w:rPr>
        <w:t xml:space="preserve">Land, R.B and Robinson, D.W. 1985. </w:t>
      </w:r>
      <w:r w:rsidRPr="00C7670F">
        <w:rPr>
          <w:rFonts w:ascii="Times New Roman" w:eastAsia="Calibri" w:hAnsi="Times New Roman" w:cs="Times New Roman"/>
          <w:i/>
          <w:sz w:val="24"/>
          <w:szCs w:val="24"/>
          <w:lang w:val="id-ID"/>
        </w:rPr>
        <w:t>Genetics of Reproduction in Sheep</w:t>
      </w:r>
      <w:r w:rsidRPr="00C7670F">
        <w:rPr>
          <w:rFonts w:ascii="Times New Roman" w:eastAsia="Calibri" w:hAnsi="Times New Roman" w:cs="Times New Roman"/>
          <w:sz w:val="24"/>
          <w:szCs w:val="24"/>
          <w:lang w:val="id-ID"/>
        </w:rPr>
        <w:t>. Garden City Press Ltd, etchworth, Herts. England</w:t>
      </w:r>
      <w:r>
        <w:rPr>
          <w:rFonts w:ascii="Times New Roman" w:eastAsia="Calibri" w:hAnsi="Times New Roman" w:cs="Times New Roman"/>
          <w:sz w:val="24"/>
          <w:szCs w:val="24"/>
        </w:rPr>
        <w:t>.</w:t>
      </w:r>
    </w:p>
    <w:p w:rsidR="00A50BBC" w:rsidRPr="00A50BBC" w:rsidRDefault="00A50BBC" w:rsidP="00A50BBC">
      <w:pPr>
        <w:spacing w:after="160" w:line="240" w:lineRule="auto"/>
        <w:ind w:left="993" w:hanging="1135"/>
        <w:jc w:val="both"/>
        <w:rPr>
          <w:rFonts w:ascii="Times New Roman" w:eastAsia="Calibri" w:hAnsi="Times New Roman" w:cs="Times New Roman"/>
          <w:b/>
          <w:sz w:val="24"/>
          <w:szCs w:val="24"/>
          <w:lang w:val="id-ID"/>
        </w:rPr>
      </w:pPr>
      <w:r w:rsidRPr="00A50BBC">
        <w:rPr>
          <w:rFonts w:ascii="Times New Roman" w:eastAsia="Calibri" w:hAnsi="Times New Roman" w:cs="Times New Roman"/>
          <w:sz w:val="24"/>
          <w:szCs w:val="24"/>
          <w:lang w:val="id-ID"/>
        </w:rPr>
        <w:t xml:space="preserve">Makin, M. 2011. </w:t>
      </w:r>
      <w:r w:rsidRPr="00A50BBC">
        <w:rPr>
          <w:rFonts w:ascii="Times New Roman" w:eastAsia="Calibri" w:hAnsi="Times New Roman" w:cs="Times New Roman"/>
          <w:i/>
          <w:sz w:val="24"/>
          <w:szCs w:val="24"/>
          <w:lang w:val="id-ID"/>
        </w:rPr>
        <w:t>Tatalaksana Peternakan Sapi Perah</w:t>
      </w:r>
      <w:r w:rsidRPr="00A50BBC">
        <w:rPr>
          <w:rFonts w:ascii="Times New Roman" w:eastAsia="Calibri" w:hAnsi="Times New Roman" w:cs="Times New Roman"/>
          <w:sz w:val="24"/>
          <w:szCs w:val="24"/>
          <w:lang w:val="id-ID"/>
        </w:rPr>
        <w:t>. Graha Ilmu. Yogyakarta</w:t>
      </w:r>
    </w:p>
    <w:p w:rsidR="00A50BBC" w:rsidRPr="00A50BBC" w:rsidRDefault="00A50BBC" w:rsidP="00A50BBC">
      <w:pPr>
        <w:spacing w:after="160" w:line="240" w:lineRule="auto"/>
        <w:ind w:left="993" w:hanging="1135"/>
        <w:jc w:val="both"/>
        <w:rPr>
          <w:rFonts w:ascii="Times New Roman" w:eastAsia="Calibri" w:hAnsi="Times New Roman" w:cs="Times New Roman"/>
          <w:sz w:val="24"/>
          <w:szCs w:val="24"/>
          <w:lang w:val="id-ID"/>
        </w:rPr>
      </w:pPr>
      <w:r w:rsidRPr="00A50BBC">
        <w:rPr>
          <w:rFonts w:ascii="Times New Roman" w:eastAsia="Calibri" w:hAnsi="Times New Roman" w:cs="Times New Roman"/>
          <w:sz w:val="24"/>
          <w:szCs w:val="24"/>
          <w:lang w:val="id-ID"/>
        </w:rPr>
        <w:t xml:space="preserve">Mangkoewidjojo, Soesanto. 2008. </w:t>
      </w:r>
      <w:r w:rsidRPr="00A50BBC">
        <w:rPr>
          <w:rFonts w:ascii="Times New Roman" w:eastAsia="Calibri" w:hAnsi="Times New Roman" w:cs="Times New Roman"/>
          <w:i/>
          <w:sz w:val="24"/>
          <w:szCs w:val="24"/>
          <w:lang w:val="id-ID"/>
        </w:rPr>
        <w:t>Pemeliharaan, Pembiakan, dan penggunaan Hewan Percobaan di Daerah Tropis</w:t>
      </w:r>
      <w:r w:rsidRPr="00A50BBC">
        <w:rPr>
          <w:rFonts w:ascii="Times New Roman" w:eastAsia="Calibri" w:hAnsi="Times New Roman" w:cs="Times New Roman"/>
          <w:sz w:val="24"/>
          <w:szCs w:val="24"/>
          <w:lang w:val="id-ID"/>
        </w:rPr>
        <w:t>. Penerbit UI. Jakarta.</w:t>
      </w:r>
    </w:p>
    <w:p w:rsidR="00A50BBC" w:rsidRPr="00A50BBC" w:rsidRDefault="00A50BBC" w:rsidP="00A50BBC">
      <w:pPr>
        <w:spacing w:after="160" w:line="240" w:lineRule="auto"/>
        <w:ind w:left="993" w:hanging="1135"/>
        <w:jc w:val="both"/>
        <w:rPr>
          <w:rFonts w:ascii="Times New Roman" w:eastAsia="Calibri" w:hAnsi="Times New Roman" w:cs="Times New Roman"/>
          <w:sz w:val="24"/>
          <w:szCs w:val="24"/>
          <w:lang w:val="id-ID"/>
        </w:rPr>
      </w:pPr>
      <w:r w:rsidRPr="00A50BBC">
        <w:rPr>
          <w:rFonts w:ascii="Times New Roman" w:eastAsia="Times New Roman" w:hAnsi="Times New Roman" w:cs="Times New Roman"/>
          <w:i/>
          <w:sz w:val="24"/>
          <w:szCs w:val="24"/>
          <w:lang w:val="id-ID"/>
        </w:rPr>
        <w:t>Kuantitatif dan Genetis</w:t>
      </w:r>
      <w:r w:rsidRPr="00A50BBC">
        <w:rPr>
          <w:rFonts w:ascii="Times New Roman" w:eastAsia="Times New Roman" w:hAnsi="Times New Roman" w:cs="Times New Roman"/>
          <w:sz w:val="24"/>
          <w:szCs w:val="24"/>
          <w:lang w:val="id-ID"/>
        </w:rPr>
        <w:t>. Seminar Nasional Fakultas Peternakan UNPAD.</w:t>
      </w:r>
    </w:p>
    <w:p w:rsidR="00A50BBC" w:rsidRPr="00A50BBC" w:rsidRDefault="00A50BBC" w:rsidP="00A50BBC">
      <w:pPr>
        <w:spacing w:after="160" w:line="240" w:lineRule="auto"/>
        <w:ind w:left="993" w:hanging="1135"/>
        <w:jc w:val="both"/>
        <w:rPr>
          <w:rFonts w:ascii="Times New Roman" w:eastAsia="Calibri" w:hAnsi="Times New Roman" w:cs="Times New Roman"/>
          <w:b/>
          <w:sz w:val="24"/>
          <w:szCs w:val="24"/>
          <w:lang w:val="id-ID"/>
        </w:rPr>
      </w:pPr>
      <w:r w:rsidRPr="00A50BBC">
        <w:rPr>
          <w:rFonts w:ascii="Times New Roman" w:eastAsia="Calibri" w:hAnsi="Times New Roman" w:cs="Times New Roman"/>
          <w:sz w:val="24"/>
          <w:szCs w:val="24"/>
          <w:lang w:val="id-ID"/>
        </w:rPr>
        <w:t xml:space="preserve">Notoatmodjo, 2012. </w:t>
      </w:r>
      <w:r w:rsidRPr="00A50BBC">
        <w:rPr>
          <w:rFonts w:ascii="Times New Roman" w:eastAsia="Calibri" w:hAnsi="Times New Roman" w:cs="Times New Roman"/>
          <w:i/>
          <w:sz w:val="24"/>
          <w:szCs w:val="24"/>
          <w:lang w:val="id-ID"/>
        </w:rPr>
        <w:t>Metodologi Penelitian Kesehatan</w:t>
      </w:r>
      <w:r w:rsidRPr="00A50BBC">
        <w:rPr>
          <w:rFonts w:ascii="Times New Roman" w:eastAsia="Calibri" w:hAnsi="Times New Roman" w:cs="Times New Roman"/>
          <w:sz w:val="24"/>
          <w:szCs w:val="24"/>
          <w:lang w:val="id-ID"/>
        </w:rPr>
        <w:t xml:space="preserve">. Edisi Revisi. Jakarta: </w:t>
      </w:r>
    </w:p>
    <w:p w:rsidR="00A50BBC" w:rsidRPr="00A50BBC" w:rsidRDefault="00A50BBC" w:rsidP="00A50BBC">
      <w:pPr>
        <w:spacing w:after="160" w:line="240" w:lineRule="auto"/>
        <w:ind w:left="993" w:hanging="1135"/>
        <w:jc w:val="both"/>
        <w:rPr>
          <w:rFonts w:ascii="Times New Roman" w:eastAsia="Calibri" w:hAnsi="Times New Roman" w:cs="Times New Roman"/>
          <w:b/>
          <w:sz w:val="24"/>
          <w:szCs w:val="24"/>
          <w:lang w:val="id-ID"/>
        </w:rPr>
      </w:pPr>
      <w:r w:rsidRPr="00A50BBC">
        <w:rPr>
          <w:rFonts w:ascii="Times New Roman" w:eastAsia="Calibri" w:hAnsi="Times New Roman" w:cs="Times New Roman"/>
          <w:sz w:val="24"/>
          <w:szCs w:val="24"/>
          <w:lang w:val="id-ID"/>
        </w:rPr>
        <w:t xml:space="preserve">Nur, Dani Muzani, Endang Setyowati, dan Sri Wahyuningsih, 2015. </w:t>
      </w:r>
      <w:r w:rsidRPr="00A50BBC">
        <w:rPr>
          <w:rFonts w:ascii="Times New Roman" w:eastAsia="Calibri" w:hAnsi="Times New Roman" w:cs="Times New Roman"/>
          <w:bCs/>
          <w:i/>
          <w:sz w:val="24"/>
          <w:szCs w:val="24"/>
          <w:lang w:val="id-ID"/>
        </w:rPr>
        <w:t xml:space="preserve">Performans Produksi Susu Kambing Peranakan Etawah (PE) Berdasarkan Paritas, </w:t>
      </w:r>
      <w:r w:rsidRPr="00A50BBC">
        <w:rPr>
          <w:rFonts w:ascii="Times New Roman" w:eastAsia="Calibri" w:hAnsi="Times New Roman" w:cs="Times New Roman"/>
          <w:bCs/>
          <w:i/>
          <w:sz w:val="24"/>
          <w:szCs w:val="24"/>
          <w:lang w:val="id-ID"/>
        </w:rPr>
        <w:lastRenderedPageBreak/>
        <w:t>Umur, Bobot Badan, dan</w:t>
      </w:r>
      <w:r w:rsidRPr="00A50BBC">
        <w:rPr>
          <w:rFonts w:ascii="Times New Roman" w:eastAsia="Calibri" w:hAnsi="Times New Roman" w:cs="Times New Roman"/>
          <w:bCs/>
          <w:i/>
          <w:sz w:val="24"/>
          <w:szCs w:val="24"/>
          <w:lang w:val="id-ID"/>
        </w:rPr>
        <w:tab/>
        <w:t>Status Kebuntingan</w:t>
      </w:r>
      <w:r w:rsidRPr="00A50BBC">
        <w:rPr>
          <w:rFonts w:ascii="Times New Roman" w:eastAsia="Calibri" w:hAnsi="Times New Roman" w:cs="Times New Roman"/>
          <w:bCs/>
          <w:sz w:val="24"/>
          <w:szCs w:val="24"/>
          <w:lang w:val="id-ID"/>
        </w:rPr>
        <w:t xml:space="preserve"> di “Madukara </w:t>
      </w:r>
      <w:r w:rsidRPr="00A50BBC">
        <w:rPr>
          <w:rFonts w:ascii="Times New Roman" w:eastAsia="Calibri" w:hAnsi="Times New Roman" w:cs="Times New Roman"/>
          <w:bCs/>
          <w:i/>
          <w:iCs/>
          <w:sz w:val="24"/>
          <w:szCs w:val="24"/>
          <w:lang w:val="id-ID"/>
        </w:rPr>
        <w:t>Farm</w:t>
      </w:r>
      <w:r w:rsidRPr="00A50BBC">
        <w:rPr>
          <w:rFonts w:ascii="Times New Roman" w:eastAsia="Calibri" w:hAnsi="Times New Roman" w:cs="Times New Roman"/>
          <w:bCs/>
          <w:sz w:val="24"/>
          <w:szCs w:val="24"/>
          <w:lang w:val="id-ID"/>
        </w:rPr>
        <w:t xml:space="preserve">”, Kota Batu. </w:t>
      </w:r>
      <w:r w:rsidRPr="00A50BBC">
        <w:rPr>
          <w:rFonts w:ascii="Times New Roman" w:eastAsia="Calibri" w:hAnsi="Times New Roman" w:cs="Times New Roman"/>
          <w:bCs/>
          <w:i/>
          <w:sz w:val="24"/>
          <w:szCs w:val="24"/>
          <w:lang w:val="id-ID"/>
        </w:rPr>
        <w:t>Artikel Publikasi</w:t>
      </w:r>
      <w:r w:rsidRPr="00A50BBC">
        <w:rPr>
          <w:rFonts w:ascii="Times New Roman" w:eastAsia="Calibri" w:hAnsi="Times New Roman" w:cs="Times New Roman"/>
          <w:bCs/>
          <w:sz w:val="24"/>
          <w:szCs w:val="24"/>
          <w:lang w:val="id-ID"/>
        </w:rPr>
        <w:t>. Universitas</w:t>
      </w:r>
      <w:r w:rsidRPr="00A50BBC">
        <w:rPr>
          <w:rFonts w:ascii="Times New Roman" w:eastAsia="Calibri" w:hAnsi="Times New Roman" w:cs="Times New Roman"/>
          <w:bCs/>
          <w:sz w:val="24"/>
          <w:szCs w:val="24"/>
          <w:lang w:val="id-ID"/>
        </w:rPr>
        <w:tab/>
        <w:t>Brawijaya</w:t>
      </w:r>
    </w:p>
    <w:p w:rsidR="00A50BBC" w:rsidRPr="00A50BBC" w:rsidRDefault="00A50BBC" w:rsidP="00A50BBC">
      <w:pPr>
        <w:spacing w:after="160" w:line="240" w:lineRule="auto"/>
        <w:ind w:left="993" w:hanging="1135"/>
        <w:jc w:val="both"/>
        <w:rPr>
          <w:rFonts w:ascii="Times New Roman" w:eastAsia="Calibri" w:hAnsi="Times New Roman" w:cs="Times New Roman"/>
          <w:b/>
          <w:sz w:val="24"/>
          <w:szCs w:val="24"/>
          <w:lang w:val="id-ID"/>
        </w:rPr>
      </w:pPr>
      <w:r w:rsidRPr="00A50BBC">
        <w:rPr>
          <w:rFonts w:ascii="Times New Roman" w:eastAsia="Calibri" w:hAnsi="Times New Roman" w:cs="Times New Roman"/>
          <w:sz w:val="24"/>
          <w:szCs w:val="24"/>
          <w:lang w:val="id-ID"/>
        </w:rPr>
        <w:t>Praharani, L., U. Adiati, dan I.G.M. Budiarsana. 2013. Libido</w:t>
      </w:r>
      <w:r w:rsidRPr="00A50BBC">
        <w:rPr>
          <w:rFonts w:ascii="Times New Roman" w:eastAsia="Calibri" w:hAnsi="Times New Roman" w:cs="Times New Roman"/>
          <w:i/>
          <w:sz w:val="24"/>
          <w:szCs w:val="24"/>
          <w:lang w:val="id-ID"/>
        </w:rPr>
        <w:t>, Kemampuan Kawin dan Kualitas Sperma Kambing dari Tiga Bangsa</w:t>
      </w:r>
      <w:r w:rsidRPr="00A50BBC">
        <w:rPr>
          <w:rFonts w:ascii="Times New Roman" w:eastAsia="Calibri" w:hAnsi="Times New Roman" w:cs="Times New Roman"/>
          <w:sz w:val="24"/>
          <w:szCs w:val="24"/>
          <w:lang w:val="id-ID"/>
        </w:rPr>
        <w:t>. Seminar Nasional Teknologi Peternakan dan Veterinary :Balai Penelitian Ternak. Bogor. Hal.304-309</w:t>
      </w:r>
    </w:p>
    <w:p w:rsidR="00A50BBC" w:rsidRPr="00A50BBC" w:rsidRDefault="00A50BBC" w:rsidP="00A50BBC">
      <w:pPr>
        <w:spacing w:after="160" w:line="240" w:lineRule="auto"/>
        <w:ind w:left="993" w:hanging="1135"/>
        <w:jc w:val="both"/>
        <w:rPr>
          <w:rFonts w:ascii="Times New Roman" w:eastAsia="Calibri" w:hAnsi="Times New Roman" w:cs="Times New Roman"/>
          <w:b/>
          <w:sz w:val="24"/>
          <w:szCs w:val="24"/>
          <w:lang w:val="id-ID"/>
        </w:rPr>
      </w:pPr>
      <w:r w:rsidRPr="00A50BBC">
        <w:rPr>
          <w:rFonts w:ascii="Times New Roman" w:eastAsia="Calibri" w:hAnsi="Times New Roman" w:cs="Times New Roman"/>
          <w:bCs/>
          <w:sz w:val="24"/>
          <w:szCs w:val="24"/>
          <w:lang w:val="id-ID"/>
        </w:rPr>
        <w:t>Pribadiningtyas, Suprayogi dan Sambodo, (2012).</w:t>
      </w:r>
      <w:r w:rsidRPr="00A50BBC">
        <w:rPr>
          <w:rFonts w:ascii="Times New Roman" w:eastAsia="Calibri" w:hAnsi="Times New Roman" w:cs="Times New Roman"/>
          <w:sz w:val="24"/>
          <w:szCs w:val="24"/>
          <w:lang w:val="id-ID"/>
        </w:rPr>
        <w:t xml:space="preserve"> </w:t>
      </w:r>
      <w:r w:rsidRPr="00A50BBC">
        <w:rPr>
          <w:rFonts w:ascii="Times New Roman" w:eastAsia="Calibri" w:hAnsi="Times New Roman" w:cs="Times New Roman"/>
          <w:bCs/>
          <w:i/>
          <w:sz w:val="24"/>
          <w:szCs w:val="24"/>
          <w:lang w:val="id-ID"/>
        </w:rPr>
        <w:t>Hubungan Antara Bobot Badan, Volume Ambing Terhadap Produksi Susu Kambing Perah Laktasi Peranakan Ettawa</w:t>
      </w:r>
      <w:r w:rsidRPr="00A50BBC">
        <w:rPr>
          <w:rFonts w:ascii="Times New Roman" w:eastAsia="Calibri" w:hAnsi="Times New Roman" w:cs="Times New Roman"/>
          <w:bCs/>
          <w:sz w:val="24"/>
          <w:szCs w:val="24"/>
          <w:lang w:val="id-ID"/>
        </w:rPr>
        <w:t>.</w:t>
      </w:r>
      <w:r w:rsidRPr="00A50BBC">
        <w:rPr>
          <w:rFonts w:ascii="Times New Roman" w:eastAsia="Calibri" w:hAnsi="Times New Roman" w:cs="Times New Roman"/>
          <w:i/>
          <w:iCs/>
          <w:sz w:val="24"/>
          <w:szCs w:val="24"/>
          <w:lang w:val="id-ID"/>
        </w:rPr>
        <w:t xml:space="preserve"> Animal Agricultural Journal, Vol. 1. No. 1, 2012, halaman 100</w:t>
      </w:r>
    </w:p>
    <w:p w:rsidR="00A50BBC" w:rsidRPr="00A50BBC" w:rsidRDefault="00A50BBC" w:rsidP="00A50BBC">
      <w:pPr>
        <w:spacing w:after="160" w:line="240" w:lineRule="auto"/>
        <w:ind w:left="993" w:hanging="1135"/>
        <w:jc w:val="both"/>
        <w:rPr>
          <w:rFonts w:ascii="Times New Roman" w:eastAsia="Calibri" w:hAnsi="Times New Roman" w:cs="Times New Roman"/>
          <w:i/>
          <w:sz w:val="24"/>
          <w:szCs w:val="24"/>
          <w:lang w:val="id-ID"/>
        </w:rPr>
      </w:pPr>
      <w:r w:rsidRPr="00A50BBC">
        <w:rPr>
          <w:rFonts w:ascii="Times New Roman" w:eastAsia="Calibri" w:hAnsi="Times New Roman" w:cs="Times New Roman"/>
          <w:sz w:val="24"/>
          <w:szCs w:val="24"/>
          <w:lang w:val="id-ID"/>
        </w:rPr>
        <w:t xml:space="preserve">Setiono, Doso, S., Susilo, R. 2020. </w:t>
      </w:r>
      <w:r w:rsidRPr="00A50BBC">
        <w:rPr>
          <w:rFonts w:ascii="Times New Roman" w:eastAsia="Calibri" w:hAnsi="Times New Roman" w:cs="Times New Roman"/>
          <w:i/>
          <w:sz w:val="24"/>
          <w:szCs w:val="24"/>
          <w:lang w:val="id-ID"/>
        </w:rPr>
        <w:t>Pengaruh Tipe Kelahiran terhadap Penambahan Bobot Badan Harian Cempe dan Produksi Susu Laktasi I Induk Kambing Peranakan Etawa di BBPTU-HPT Baturraden</w:t>
      </w:r>
      <w:r w:rsidRPr="00A50BBC">
        <w:rPr>
          <w:rFonts w:ascii="Times New Roman" w:eastAsia="Calibri" w:hAnsi="Times New Roman" w:cs="Times New Roman"/>
          <w:sz w:val="24"/>
          <w:szCs w:val="24"/>
          <w:lang w:val="id-ID"/>
        </w:rPr>
        <w:t xml:space="preserve">. </w:t>
      </w:r>
      <w:r w:rsidRPr="00A50BBC">
        <w:rPr>
          <w:rFonts w:ascii="Times New Roman" w:eastAsia="Calibri" w:hAnsi="Times New Roman" w:cs="Times New Roman"/>
          <w:i/>
          <w:sz w:val="24"/>
          <w:szCs w:val="24"/>
          <w:lang w:val="id-ID"/>
        </w:rPr>
        <w:t>Media Peternakan, Agustus 2020, 22(2):18-2.</w:t>
      </w:r>
    </w:p>
    <w:p w:rsidR="00A50BBC" w:rsidRPr="00A50BBC" w:rsidRDefault="00A50BBC" w:rsidP="00A50BBC">
      <w:pPr>
        <w:spacing w:after="160" w:line="240" w:lineRule="auto"/>
        <w:ind w:left="993" w:hanging="1135"/>
        <w:jc w:val="both"/>
        <w:rPr>
          <w:rFonts w:ascii="Times New Roman" w:eastAsia="Calibri" w:hAnsi="Times New Roman" w:cs="Times New Roman"/>
          <w:b/>
          <w:i/>
          <w:sz w:val="24"/>
          <w:szCs w:val="24"/>
          <w:lang w:val="id-ID"/>
        </w:rPr>
      </w:pPr>
      <w:r w:rsidRPr="00A50BBC">
        <w:rPr>
          <w:rFonts w:ascii="Times New Roman" w:eastAsia="Calibri" w:hAnsi="Times New Roman" w:cs="Times New Roman"/>
          <w:sz w:val="24"/>
          <w:szCs w:val="24"/>
          <w:lang w:val="id-ID"/>
        </w:rPr>
        <w:t xml:space="preserve">Soenarjo C. 1988. </w:t>
      </w:r>
      <w:r w:rsidRPr="00A50BBC">
        <w:rPr>
          <w:rFonts w:ascii="Times New Roman" w:eastAsia="Calibri" w:hAnsi="Times New Roman" w:cs="Times New Roman"/>
          <w:i/>
          <w:sz w:val="24"/>
          <w:szCs w:val="24"/>
          <w:lang w:val="id-ID"/>
        </w:rPr>
        <w:t>Buku pegangan Ilmu Tilik Ternak</w:t>
      </w:r>
      <w:r w:rsidRPr="00A50BBC">
        <w:rPr>
          <w:rFonts w:ascii="Times New Roman" w:eastAsia="Calibri" w:hAnsi="Times New Roman" w:cs="Times New Roman"/>
          <w:sz w:val="24"/>
          <w:szCs w:val="24"/>
          <w:lang w:val="id-ID"/>
        </w:rPr>
        <w:t>. CV.Baru, Jakarta.</w:t>
      </w:r>
    </w:p>
    <w:p w:rsidR="00A50BBC" w:rsidRPr="00A50BBC" w:rsidRDefault="00A50BBC" w:rsidP="00A50BBC">
      <w:pPr>
        <w:spacing w:after="160" w:line="240" w:lineRule="auto"/>
        <w:ind w:left="993" w:hanging="1135"/>
        <w:jc w:val="both"/>
        <w:rPr>
          <w:rFonts w:ascii="Times New Roman" w:eastAsia="Calibri" w:hAnsi="Times New Roman" w:cs="Times New Roman"/>
          <w:b/>
          <w:i/>
          <w:sz w:val="24"/>
          <w:szCs w:val="24"/>
          <w:lang w:val="id-ID"/>
        </w:rPr>
      </w:pPr>
      <w:r w:rsidRPr="00A50BBC">
        <w:rPr>
          <w:rFonts w:ascii="Times New Roman" w:eastAsia="Calibri" w:hAnsi="Times New Roman" w:cs="Times New Roman"/>
          <w:sz w:val="24"/>
          <w:szCs w:val="24"/>
          <w:lang w:val="id-ID"/>
        </w:rPr>
        <w:t xml:space="preserve">Soetarno. T. 2016. </w:t>
      </w:r>
      <w:r w:rsidRPr="00A50BBC">
        <w:rPr>
          <w:rFonts w:ascii="Times New Roman" w:eastAsia="Calibri" w:hAnsi="Times New Roman" w:cs="Times New Roman"/>
          <w:i/>
          <w:sz w:val="24"/>
          <w:szCs w:val="24"/>
          <w:lang w:val="id-ID"/>
        </w:rPr>
        <w:t>Manajemen Ternak Perah</w:t>
      </w:r>
      <w:r w:rsidRPr="00A50BBC">
        <w:rPr>
          <w:rFonts w:ascii="Times New Roman" w:eastAsia="Calibri" w:hAnsi="Times New Roman" w:cs="Times New Roman"/>
          <w:sz w:val="24"/>
          <w:szCs w:val="24"/>
          <w:lang w:val="id-ID"/>
        </w:rPr>
        <w:t>. Fakultas Peternakan. Universitas Gadjah Mada, Yogyakarta.</w:t>
      </w:r>
    </w:p>
    <w:p w:rsidR="00A50BBC" w:rsidRPr="00A50BBC" w:rsidRDefault="00A50BBC" w:rsidP="00A50BBC">
      <w:pPr>
        <w:spacing w:after="160" w:line="240" w:lineRule="auto"/>
        <w:ind w:left="993" w:hanging="1135"/>
        <w:jc w:val="both"/>
        <w:rPr>
          <w:rFonts w:ascii="Times New Roman" w:eastAsia="Calibri" w:hAnsi="Times New Roman" w:cs="Times New Roman"/>
          <w:b/>
          <w:i/>
          <w:sz w:val="24"/>
          <w:szCs w:val="24"/>
          <w:lang w:val="id-ID"/>
        </w:rPr>
      </w:pPr>
      <w:r w:rsidRPr="00A50BBC">
        <w:rPr>
          <w:rFonts w:ascii="Times New Roman" w:eastAsia="MS Mincho" w:hAnsi="Times New Roman" w:cs="Times New Roman"/>
          <w:sz w:val="24"/>
          <w:szCs w:val="24"/>
          <w:lang w:val="id-ID"/>
        </w:rPr>
        <w:t xml:space="preserve">Sugiyono, 2013. </w:t>
      </w:r>
      <w:r w:rsidRPr="00A50BBC">
        <w:rPr>
          <w:rFonts w:ascii="Times New Roman" w:eastAsia="MS Mincho" w:hAnsi="Times New Roman" w:cs="Times New Roman"/>
          <w:i/>
          <w:sz w:val="24"/>
          <w:szCs w:val="24"/>
          <w:lang w:val="id-ID"/>
        </w:rPr>
        <w:t>Metode Penelitian Pendidikan</w:t>
      </w:r>
      <w:r w:rsidRPr="00A50BBC">
        <w:rPr>
          <w:rFonts w:ascii="Times New Roman" w:eastAsia="MS Mincho" w:hAnsi="Times New Roman" w:cs="Times New Roman"/>
          <w:sz w:val="24"/>
          <w:szCs w:val="24"/>
          <w:lang w:val="id-ID"/>
        </w:rPr>
        <w:t xml:space="preserve"> (Pendekatan </w:t>
      </w:r>
      <w:r w:rsidRPr="00A50BBC">
        <w:rPr>
          <w:rFonts w:ascii="Times New Roman" w:eastAsia="MS Mincho" w:hAnsi="Times New Roman" w:cs="Times New Roman"/>
          <w:sz w:val="24"/>
          <w:szCs w:val="24"/>
          <w:lang w:val="id-ID"/>
        </w:rPr>
        <w:lastRenderedPageBreak/>
        <w:t>Kuantitatif, Kualitatif, dan R&amp;D). Bandung : Alfabeta</w:t>
      </w:r>
    </w:p>
    <w:p w:rsidR="00A50BBC" w:rsidRPr="00A50BBC" w:rsidRDefault="00A50BBC" w:rsidP="00A50BBC">
      <w:pPr>
        <w:spacing w:after="160" w:line="240" w:lineRule="auto"/>
        <w:ind w:left="993" w:hanging="1135"/>
        <w:jc w:val="both"/>
        <w:rPr>
          <w:rFonts w:ascii="Times New Roman" w:eastAsia="Calibri" w:hAnsi="Times New Roman" w:cs="Times New Roman"/>
          <w:b/>
          <w:i/>
          <w:sz w:val="24"/>
          <w:szCs w:val="24"/>
          <w:lang w:val="id-ID"/>
        </w:rPr>
      </w:pPr>
      <w:r w:rsidRPr="00A50BBC">
        <w:rPr>
          <w:rFonts w:ascii="Times New Roman" w:eastAsia="Calibri" w:hAnsi="Times New Roman" w:cs="Times New Roman"/>
          <w:sz w:val="24"/>
          <w:szCs w:val="24"/>
          <w:lang w:val="id-ID"/>
        </w:rPr>
        <w:t xml:space="preserve">Sugiyono. 2010. </w:t>
      </w:r>
      <w:r w:rsidRPr="00A50BBC">
        <w:rPr>
          <w:rFonts w:ascii="Times New Roman" w:eastAsia="Calibri" w:hAnsi="Times New Roman" w:cs="Times New Roman"/>
          <w:i/>
          <w:sz w:val="24"/>
          <w:szCs w:val="24"/>
          <w:lang w:val="id-ID"/>
        </w:rPr>
        <w:t>Statistika untuk Penelitian. Bandung</w:t>
      </w:r>
      <w:r w:rsidRPr="00A50BBC">
        <w:rPr>
          <w:rFonts w:ascii="Times New Roman" w:eastAsia="Calibri" w:hAnsi="Times New Roman" w:cs="Times New Roman"/>
          <w:sz w:val="24"/>
          <w:szCs w:val="24"/>
          <w:lang w:val="id-ID"/>
        </w:rPr>
        <w:t xml:space="preserve">: Alfabeta </w:t>
      </w:r>
    </w:p>
    <w:p w:rsidR="00A50BBC" w:rsidRPr="00A50BBC" w:rsidRDefault="00A50BBC" w:rsidP="00A50BBC">
      <w:pPr>
        <w:spacing w:after="160" w:line="240" w:lineRule="auto"/>
        <w:ind w:left="993" w:hanging="1135"/>
        <w:jc w:val="both"/>
        <w:rPr>
          <w:rFonts w:ascii="Times New Roman" w:eastAsia="Calibri" w:hAnsi="Times New Roman" w:cs="Times New Roman"/>
          <w:b/>
          <w:i/>
          <w:sz w:val="24"/>
          <w:szCs w:val="24"/>
          <w:lang w:val="id-ID"/>
        </w:rPr>
      </w:pPr>
      <w:r w:rsidRPr="00A50BBC">
        <w:rPr>
          <w:rFonts w:ascii="Times New Roman" w:eastAsia="Calibri" w:hAnsi="Times New Roman" w:cs="Times New Roman"/>
          <w:sz w:val="24"/>
          <w:szCs w:val="24"/>
          <w:lang w:val="id-ID"/>
        </w:rPr>
        <w:t xml:space="preserve">Suiasih &amp; Sukmawati, (2015). </w:t>
      </w:r>
      <w:r w:rsidRPr="00A50BBC">
        <w:rPr>
          <w:rFonts w:ascii="Times New Roman" w:eastAsia="Calibri" w:hAnsi="Times New Roman" w:cs="Times New Roman"/>
          <w:i/>
          <w:sz w:val="24"/>
          <w:szCs w:val="24"/>
          <w:lang w:val="id-ID"/>
        </w:rPr>
        <w:t>Hubungan Ukuran dan Bobot Badan dengan Produksi Susu Kambing Peranakan Etawah yang diternakkan di Dataran Tinggi dan Dataran Rendah</w:t>
      </w:r>
      <w:r w:rsidRPr="00A50BBC">
        <w:rPr>
          <w:rFonts w:ascii="Times New Roman" w:eastAsia="Calibri" w:hAnsi="Times New Roman" w:cs="Times New Roman"/>
          <w:sz w:val="24"/>
          <w:szCs w:val="24"/>
          <w:lang w:val="id-ID"/>
        </w:rPr>
        <w:t>.</w:t>
      </w:r>
      <w:r w:rsidRPr="00A50BBC">
        <w:rPr>
          <w:rFonts w:ascii="Times New Roman" w:eastAsia="Calibri" w:hAnsi="Times New Roman" w:cs="Times New Roman"/>
          <w:i/>
          <w:sz w:val="24"/>
          <w:szCs w:val="24"/>
          <w:lang w:val="id-ID"/>
        </w:rPr>
        <w:t>Artikel Publikasi.</w:t>
      </w:r>
      <w:r w:rsidRPr="00A50BBC">
        <w:rPr>
          <w:rFonts w:ascii="Times New Roman" w:eastAsia="Calibri" w:hAnsi="Times New Roman" w:cs="Times New Roman"/>
          <w:bCs/>
          <w:sz w:val="24"/>
          <w:szCs w:val="24"/>
          <w:lang w:val="id-ID"/>
        </w:rPr>
        <w:t>Program Studi Ilmu PeternakanFakultas PeternakanUniversitas Udayana.</w:t>
      </w:r>
    </w:p>
    <w:p w:rsidR="00BD0958" w:rsidRDefault="00A50BBC" w:rsidP="00A50BBC">
      <w:pPr>
        <w:spacing w:after="160" w:line="240" w:lineRule="auto"/>
        <w:ind w:left="993" w:hanging="1135"/>
        <w:jc w:val="both"/>
        <w:rPr>
          <w:rFonts w:ascii="Times New Roman" w:eastAsia="Calibri" w:hAnsi="Times New Roman" w:cs="Times New Roman"/>
          <w:sz w:val="24"/>
          <w:szCs w:val="24"/>
        </w:rPr>
      </w:pPr>
      <w:r w:rsidRPr="00A50BBC">
        <w:rPr>
          <w:rFonts w:ascii="Times New Roman" w:eastAsia="Calibri" w:hAnsi="Times New Roman" w:cs="Times New Roman"/>
          <w:sz w:val="24"/>
          <w:szCs w:val="24"/>
          <w:lang w:val="id-ID"/>
        </w:rPr>
        <w:t xml:space="preserve">Supriyati, Praharani L, Budiarsana IGM, Sutama I-K. 2015. </w:t>
      </w:r>
      <w:r w:rsidRPr="00A50BBC">
        <w:rPr>
          <w:rFonts w:ascii="Times New Roman" w:eastAsia="Calibri" w:hAnsi="Times New Roman" w:cs="Times New Roman"/>
          <w:i/>
          <w:sz w:val="24"/>
          <w:szCs w:val="24"/>
          <w:lang w:val="id-ID"/>
        </w:rPr>
        <w:t>Pengaruh perbedaan level protein pada konsentrat terhadap kinerja kambing Peranakan Etawah betina muda.</w:t>
      </w:r>
      <w:r w:rsidRPr="00A50BBC">
        <w:rPr>
          <w:rFonts w:ascii="Times New Roman" w:eastAsia="Calibri" w:hAnsi="Times New Roman" w:cs="Times New Roman"/>
          <w:sz w:val="24"/>
          <w:szCs w:val="24"/>
          <w:lang w:val="id-ID"/>
        </w:rPr>
        <w:t xml:space="preserve"> </w:t>
      </w:r>
    </w:p>
    <w:p w:rsidR="00A50BBC" w:rsidRPr="00A50BBC" w:rsidRDefault="00A50BBC" w:rsidP="00A50BBC">
      <w:pPr>
        <w:spacing w:after="160" w:line="240" w:lineRule="auto"/>
        <w:ind w:left="993" w:hanging="1135"/>
        <w:jc w:val="both"/>
        <w:rPr>
          <w:rFonts w:ascii="Times New Roman" w:eastAsia="Calibri" w:hAnsi="Times New Roman" w:cs="Times New Roman"/>
          <w:b/>
          <w:i/>
          <w:sz w:val="24"/>
          <w:szCs w:val="24"/>
          <w:lang w:val="id-ID"/>
        </w:rPr>
      </w:pPr>
      <w:r w:rsidRPr="00A50BBC">
        <w:rPr>
          <w:rFonts w:ascii="Times New Roman" w:eastAsia="Calibri" w:hAnsi="Times New Roman" w:cs="Times New Roman"/>
          <w:sz w:val="24"/>
          <w:szCs w:val="24"/>
          <w:lang w:val="id-ID"/>
        </w:rPr>
        <w:t xml:space="preserve">Sutama, I K., I G.M. Budiarsana, W. Puastuti, Supriyati, T. Kostaman, Subiharta, dan M. Yani. 2007. </w:t>
      </w:r>
      <w:r w:rsidRPr="00A50BBC">
        <w:rPr>
          <w:rFonts w:ascii="Times New Roman" w:eastAsia="Calibri" w:hAnsi="Times New Roman" w:cs="Times New Roman"/>
          <w:i/>
          <w:sz w:val="24"/>
          <w:szCs w:val="24"/>
          <w:lang w:val="id-ID"/>
        </w:rPr>
        <w:t>Introduksi teknologi produksi kambing perah sebagai komponen agribisnis di lahan marginal di Temanggung</w:t>
      </w:r>
      <w:r w:rsidRPr="00A50BBC">
        <w:rPr>
          <w:rFonts w:ascii="Times New Roman" w:eastAsia="Calibri" w:hAnsi="Times New Roman" w:cs="Times New Roman"/>
          <w:sz w:val="24"/>
          <w:szCs w:val="24"/>
          <w:lang w:val="id-ID"/>
        </w:rPr>
        <w:t>. Laporan Hasil Penelitian. Balai Penelitian Ternak, Bogor.</w:t>
      </w:r>
    </w:p>
    <w:p w:rsidR="00A50BBC" w:rsidRPr="00A50BBC" w:rsidRDefault="00A50BBC" w:rsidP="00A50BBC">
      <w:pPr>
        <w:spacing w:after="160" w:line="240" w:lineRule="auto"/>
        <w:ind w:left="993" w:hanging="1135"/>
        <w:jc w:val="both"/>
        <w:rPr>
          <w:rFonts w:ascii="Times New Roman" w:eastAsia="Calibri" w:hAnsi="Times New Roman" w:cs="Times New Roman"/>
          <w:b/>
          <w:i/>
          <w:sz w:val="24"/>
          <w:szCs w:val="24"/>
          <w:lang w:val="id-ID"/>
        </w:rPr>
      </w:pPr>
      <w:r w:rsidRPr="00A50BBC">
        <w:rPr>
          <w:rFonts w:ascii="Times New Roman" w:eastAsia="Calibri" w:hAnsi="Times New Roman" w:cs="Times New Roman"/>
          <w:sz w:val="24"/>
          <w:szCs w:val="24"/>
          <w:lang w:val="id-ID"/>
        </w:rPr>
        <w:t xml:space="preserve">Sutama, I. K. dan I. G. M., Budiarsana, 1997. </w:t>
      </w:r>
      <w:r w:rsidRPr="00A50BBC">
        <w:rPr>
          <w:rFonts w:ascii="Times New Roman" w:eastAsia="Calibri" w:hAnsi="Times New Roman" w:cs="Times New Roman"/>
          <w:i/>
          <w:sz w:val="24"/>
          <w:szCs w:val="24"/>
          <w:lang w:val="id-ID"/>
        </w:rPr>
        <w:t>Kambing Peranakan Etawah penghasil susu sebagai sumber pertumbuhan baru sub-sektor peternakan di Indonesia.</w:t>
      </w:r>
      <w:r w:rsidRPr="00A50BBC">
        <w:rPr>
          <w:rFonts w:ascii="Times New Roman" w:eastAsia="Calibri" w:hAnsi="Times New Roman" w:cs="Times New Roman"/>
          <w:sz w:val="24"/>
          <w:szCs w:val="24"/>
          <w:lang w:val="id-ID"/>
        </w:rPr>
        <w:t xml:space="preserve"> </w:t>
      </w:r>
      <w:r w:rsidRPr="00A50BBC">
        <w:rPr>
          <w:rFonts w:ascii="Times New Roman" w:eastAsia="Calibri" w:hAnsi="Times New Roman" w:cs="Times New Roman"/>
          <w:i/>
          <w:sz w:val="24"/>
          <w:szCs w:val="24"/>
          <w:lang w:val="id-ID"/>
        </w:rPr>
        <w:t xml:space="preserve">Seminar </w:t>
      </w:r>
      <w:r w:rsidRPr="00A50BBC">
        <w:rPr>
          <w:rFonts w:ascii="Times New Roman" w:eastAsia="Calibri" w:hAnsi="Times New Roman" w:cs="Times New Roman"/>
          <w:i/>
          <w:sz w:val="24"/>
          <w:szCs w:val="24"/>
          <w:lang w:val="id-ID"/>
        </w:rPr>
        <w:lastRenderedPageBreak/>
        <w:t>Nasional Peternakan dan Veteriner</w:t>
      </w:r>
      <w:r w:rsidRPr="00A50BBC">
        <w:rPr>
          <w:rFonts w:ascii="Times New Roman" w:eastAsia="Calibri" w:hAnsi="Times New Roman" w:cs="Times New Roman"/>
          <w:sz w:val="24"/>
          <w:szCs w:val="24"/>
          <w:lang w:val="id-ID"/>
        </w:rPr>
        <w:t>. Balitnak, Ciawi, Bogor, pp. 156-167</w:t>
      </w:r>
    </w:p>
    <w:p w:rsidR="00A50BBC" w:rsidRPr="00A50BBC" w:rsidRDefault="00A50BBC" w:rsidP="00A50BBC">
      <w:pPr>
        <w:spacing w:after="160" w:line="240" w:lineRule="auto"/>
        <w:ind w:left="993" w:hanging="1135"/>
        <w:jc w:val="both"/>
        <w:rPr>
          <w:rFonts w:ascii="Times New Roman" w:eastAsia="Calibri" w:hAnsi="Times New Roman" w:cs="Times New Roman"/>
          <w:b/>
          <w:i/>
          <w:sz w:val="24"/>
          <w:szCs w:val="24"/>
          <w:lang w:val="id-ID"/>
        </w:rPr>
      </w:pPr>
      <w:r w:rsidRPr="00C7670F">
        <w:rPr>
          <w:rFonts w:ascii="Times New Roman" w:eastAsia="Calibri" w:hAnsi="Times New Roman" w:cs="Times New Roman"/>
          <w:sz w:val="24"/>
          <w:szCs w:val="24"/>
          <w:lang w:val="id-ID"/>
        </w:rPr>
        <w:t xml:space="preserve">Sutama, I.K. dan IGM. Budiarsana. 2017. </w:t>
      </w:r>
      <w:r w:rsidRPr="00C7670F">
        <w:rPr>
          <w:rFonts w:ascii="Times New Roman" w:eastAsia="Calibri" w:hAnsi="Times New Roman" w:cs="Times New Roman"/>
          <w:i/>
          <w:sz w:val="24"/>
          <w:szCs w:val="24"/>
          <w:lang w:val="id-ID"/>
        </w:rPr>
        <w:t xml:space="preserve">Kupas Tuntas Beternak Kambing. </w:t>
      </w:r>
      <w:r w:rsidRPr="00C7670F">
        <w:rPr>
          <w:rFonts w:ascii="Times New Roman" w:eastAsia="Calibri" w:hAnsi="Times New Roman" w:cs="Times New Roman"/>
          <w:sz w:val="24"/>
          <w:szCs w:val="24"/>
          <w:lang w:val="id-ID"/>
        </w:rPr>
        <w:t xml:space="preserve">Jakarta </w:t>
      </w:r>
      <w:r w:rsidRPr="00A50BBC">
        <w:rPr>
          <w:rFonts w:ascii="Times New Roman" w:eastAsia="Calibri" w:hAnsi="Times New Roman" w:cs="Times New Roman"/>
          <w:sz w:val="24"/>
          <w:szCs w:val="24"/>
          <w:lang w:val="id-ID"/>
        </w:rPr>
        <w:t>Timur: Penebar Swadaya.</w:t>
      </w:r>
    </w:p>
    <w:p w:rsidR="00A221CD" w:rsidRPr="00FD454F" w:rsidRDefault="00A50BBC" w:rsidP="00FD454F">
      <w:pPr>
        <w:spacing w:after="160" w:line="240" w:lineRule="auto"/>
        <w:ind w:left="993" w:hanging="1135"/>
        <w:jc w:val="both"/>
        <w:rPr>
          <w:rFonts w:ascii="Times New Roman" w:eastAsia="Calibri" w:hAnsi="Times New Roman" w:cs="Times New Roman"/>
          <w:b/>
          <w:i/>
          <w:sz w:val="24"/>
          <w:szCs w:val="24"/>
        </w:rPr>
      </w:pPr>
      <w:r w:rsidRPr="00A50BBC">
        <w:rPr>
          <w:rFonts w:ascii="Times New Roman" w:eastAsia="Calibri" w:hAnsi="Times New Roman" w:cs="Times New Roman"/>
          <w:sz w:val="24"/>
          <w:szCs w:val="24"/>
          <w:lang w:val="id-ID"/>
        </w:rPr>
        <w:t>Sutama, I.K., 2007. P</w:t>
      </w:r>
      <w:r w:rsidRPr="00A50BBC">
        <w:rPr>
          <w:rFonts w:ascii="Times New Roman" w:eastAsia="Calibri" w:hAnsi="Times New Roman" w:cs="Times New Roman"/>
          <w:i/>
          <w:sz w:val="24"/>
          <w:szCs w:val="24"/>
          <w:lang w:val="id-ID"/>
        </w:rPr>
        <w:t>engembangan kambing perah: suatu alternatif peningkatan produksi susu</w:t>
      </w:r>
      <w:r w:rsidRPr="00A50BBC">
        <w:rPr>
          <w:rFonts w:ascii="Times New Roman" w:eastAsia="Calibri" w:hAnsi="Times New Roman" w:cs="Times New Roman"/>
          <w:i/>
          <w:sz w:val="24"/>
          <w:szCs w:val="24"/>
          <w:lang w:val="id-ID"/>
        </w:rPr>
        <w:tab/>
        <w:t xml:space="preserve">dan kualitas konsumsi gizi keluarga di pedesaan. </w:t>
      </w:r>
      <w:r w:rsidRPr="00A50BBC">
        <w:rPr>
          <w:rFonts w:ascii="Times New Roman" w:eastAsia="Calibri" w:hAnsi="Times New Roman" w:cs="Times New Roman"/>
          <w:i/>
          <w:iCs/>
          <w:sz w:val="24"/>
          <w:szCs w:val="24"/>
          <w:lang w:val="id-ID"/>
        </w:rPr>
        <w:t>Seminar</w:t>
      </w:r>
      <w:r w:rsidRPr="00A50BBC">
        <w:rPr>
          <w:rFonts w:ascii="Times New Roman" w:eastAsia="Calibri" w:hAnsi="Times New Roman" w:cs="Times New Roman"/>
          <w:i/>
          <w:iCs/>
          <w:sz w:val="24"/>
          <w:szCs w:val="24"/>
          <w:lang w:val="id-ID"/>
        </w:rPr>
        <w:tab/>
        <w:t xml:space="preserve">Nasional </w:t>
      </w:r>
      <w:r w:rsidRPr="00A50BBC">
        <w:rPr>
          <w:rFonts w:ascii="Times New Roman" w:eastAsia="Calibri" w:hAnsi="Times New Roman" w:cs="Times New Roman"/>
          <w:i/>
          <w:sz w:val="24"/>
          <w:szCs w:val="24"/>
          <w:lang w:val="id-ID"/>
        </w:rPr>
        <w:t>Hari Pangan Sedunia XXVII</w:t>
      </w:r>
      <w:r w:rsidRPr="00A50BBC">
        <w:rPr>
          <w:rFonts w:ascii="Times New Roman" w:eastAsia="Calibri" w:hAnsi="Times New Roman" w:cs="Times New Roman"/>
          <w:sz w:val="24"/>
          <w:szCs w:val="24"/>
          <w:lang w:val="id-ID"/>
        </w:rPr>
        <w:t>. Balai Penelitian Ternak Bogor.</w:t>
      </w:r>
    </w:p>
    <w:sectPr w:rsidR="00A221CD" w:rsidRPr="00FD454F" w:rsidSect="00A50BBC">
      <w:type w:val="continuous"/>
      <w:pgSz w:w="11907" w:h="16838" w:code="9"/>
      <w:pgMar w:top="2268" w:right="1701" w:bottom="1701" w:left="2268" w:header="709" w:footer="709"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D43" w:rsidRDefault="00E94D43" w:rsidP="00792DBC">
      <w:pPr>
        <w:spacing w:after="0" w:line="240" w:lineRule="auto"/>
      </w:pPr>
      <w:r>
        <w:separator/>
      </w:r>
    </w:p>
  </w:endnote>
  <w:endnote w:type="continuationSeparator" w:id="0">
    <w:p w:rsidR="00E94D43" w:rsidRDefault="00E94D43" w:rsidP="00792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D43" w:rsidRDefault="00E94D43" w:rsidP="00792DBC">
      <w:pPr>
        <w:spacing w:after="0" w:line="240" w:lineRule="auto"/>
      </w:pPr>
      <w:r>
        <w:separator/>
      </w:r>
    </w:p>
  </w:footnote>
  <w:footnote w:type="continuationSeparator" w:id="0">
    <w:p w:rsidR="00E94D43" w:rsidRDefault="00E94D43" w:rsidP="00792D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42CF"/>
    <w:multiLevelType w:val="hybridMultilevel"/>
    <w:tmpl w:val="06B467E0"/>
    <w:lvl w:ilvl="0" w:tplc="0421000F">
      <w:start w:val="1"/>
      <w:numFmt w:val="decimal"/>
      <w:lvlText w:val="%1."/>
      <w:lvlJc w:val="left"/>
      <w:pPr>
        <w:ind w:left="1212" w:hanging="360"/>
      </w:p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1">
    <w:nsid w:val="0BC54230"/>
    <w:multiLevelType w:val="hybridMultilevel"/>
    <w:tmpl w:val="89D2DB18"/>
    <w:lvl w:ilvl="0" w:tplc="AB960A4C">
      <w:start w:val="1"/>
      <w:numFmt w:val="decimal"/>
      <w:lvlText w:val="%1."/>
      <w:lvlJc w:val="left"/>
      <w:pPr>
        <w:ind w:left="360" w:hanging="360"/>
      </w:pPr>
      <w:rPr>
        <w:b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nsid w:val="0F3E6B1C"/>
    <w:multiLevelType w:val="hybridMultilevel"/>
    <w:tmpl w:val="1BD28EDA"/>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nsid w:val="14233FD1"/>
    <w:multiLevelType w:val="hybridMultilevel"/>
    <w:tmpl w:val="88861586"/>
    <w:lvl w:ilvl="0" w:tplc="0421000F">
      <w:start w:val="1"/>
      <w:numFmt w:val="decimal"/>
      <w:lvlText w:val="%1."/>
      <w:lvlJc w:val="left"/>
      <w:pPr>
        <w:ind w:left="1212" w:hanging="360"/>
      </w:p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4">
    <w:nsid w:val="50AB7F49"/>
    <w:multiLevelType w:val="hybridMultilevel"/>
    <w:tmpl w:val="0B10E8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9F00691"/>
    <w:multiLevelType w:val="hybridMultilevel"/>
    <w:tmpl w:val="0B10E8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2CD190B"/>
    <w:multiLevelType w:val="hybridMultilevel"/>
    <w:tmpl w:val="1BD28EDA"/>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4"/>
  </w:num>
  <w:num w:numId="2">
    <w:abstractNumId w:val="0"/>
  </w:num>
  <w:num w:numId="3">
    <w:abstractNumId w:val="6"/>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evenAndOddHeaders/>
  <w:bookFoldPrintingSheets w:val="-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C02"/>
    <w:rsid w:val="000C6DC9"/>
    <w:rsid w:val="0010479A"/>
    <w:rsid w:val="00184F1F"/>
    <w:rsid w:val="00191E0C"/>
    <w:rsid w:val="00381957"/>
    <w:rsid w:val="00404C82"/>
    <w:rsid w:val="0045639E"/>
    <w:rsid w:val="0049297E"/>
    <w:rsid w:val="004971F1"/>
    <w:rsid w:val="004F2C02"/>
    <w:rsid w:val="00551E3E"/>
    <w:rsid w:val="005B1870"/>
    <w:rsid w:val="006B7A1A"/>
    <w:rsid w:val="00792DBC"/>
    <w:rsid w:val="00814B20"/>
    <w:rsid w:val="008C2A41"/>
    <w:rsid w:val="009206B8"/>
    <w:rsid w:val="009336A5"/>
    <w:rsid w:val="009C33F8"/>
    <w:rsid w:val="00A221CD"/>
    <w:rsid w:val="00A50BBC"/>
    <w:rsid w:val="00BD0958"/>
    <w:rsid w:val="00CD1A8F"/>
    <w:rsid w:val="00CE53CF"/>
    <w:rsid w:val="00E94D43"/>
    <w:rsid w:val="00F2031E"/>
    <w:rsid w:val="00FD4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8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1870"/>
    <w:rPr>
      <w:color w:val="0000FF" w:themeColor="hyperlink"/>
      <w:u w:val="single"/>
    </w:rPr>
  </w:style>
  <w:style w:type="paragraph" w:styleId="Header">
    <w:name w:val="header"/>
    <w:basedOn w:val="Normal"/>
    <w:link w:val="HeaderChar"/>
    <w:uiPriority w:val="99"/>
    <w:unhideWhenUsed/>
    <w:rsid w:val="00792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DBC"/>
  </w:style>
  <w:style w:type="paragraph" w:styleId="Footer">
    <w:name w:val="footer"/>
    <w:basedOn w:val="Normal"/>
    <w:link w:val="FooterChar"/>
    <w:uiPriority w:val="99"/>
    <w:unhideWhenUsed/>
    <w:rsid w:val="00792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DBC"/>
  </w:style>
  <w:style w:type="paragraph" w:styleId="BalloonText">
    <w:name w:val="Balloon Text"/>
    <w:basedOn w:val="Normal"/>
    <w:link w:val="BalloonTextChar"/>
    <w:uiPriority w:val="99"/>
    <w:semiHidden/>
    <w:unhideWhenUsed/>
    <w:rsid w:val="00792D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DBC"/>
    <w:rPr>
      <w:rFonts w:ascii="Tahoma" w:hAnsi="Tahoma" w:cs="Tahoma"/>
      <w:sz w:val="16"/>
      <w:szCs w:val="16"/>
    </w:rPr>
  </w:style>
  <w:style w:type="paragraph" w:styleId="ListParagraph">
    <w:name w:val="List Paragraph"/>
    <w:basedOn w:val="Normal"/>
    <w:uiPriority w:val="34"/>
    <w:qFormat/>
    <w:rsid w:val="004563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8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1870"/>
    <w:rPr>
      <w:color w:val="0000FF" w:themeColor="hyperlink"/>
      <w:u w:val="single"/>
    </w:rPr>
  </w:style>
  <w:style w:type="paragraph" w:styleId="Header">
    <w:name w:val="header"/>
    <w:basedOn w:val="Normal"/>
    <w:link w:val="HeaderChar"/>
    <w:uiPriority w:val="99"/>
    <w:unhideWhenUsed/>
    <w:rsid w:val="00792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DBC"/>
  </w:style>
  <w:style w:type="paragraph" w:styleId="Footer">
    <w:name w:val="footer"/>
    <w:basedOn w:val="Normal"/>
    <w:link w:val="FooterChar"/>
    <w:uiPriority w:val="99"/>
    <w:unhideWhenUsed/>
    <w:rsid w:val="00792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DBC"/>
  </w:style>
  <w:style w:type="paragraph" w:styleId="BalloonText">
    <w:name w:val="Balloon Text"/>
    <w:basedOn w:val="Normal"/>
    <w:link w:val="BalloonTextChar"/>
    <w:uiPriority w:val="99"/>
    <w:semiHidden/>
    <w:unhideWhenUsed/>
    <w:rsid w:val="00792D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DBC"/>
    <w:rPr>
      <w:rFonts w:ascii="Tahoma" w:hAnsi="Tahoma" w:cs="Tahoma"/>
      <w:sz w:val="16"/>
      <w:szCs w:val="16"/>
    </w:rPr>
  </w:style>
  <w:style w:type="paragraph" w:styleId="ListParagraph">
    <w:name w:val="List Paragraph"/>
    <w:basedOn w:val="Normal"/>
    <w:uiPriority w:val="34"/>
    <w:qFormat/>
    <w:rsid w:val="00456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oogle.com/search?q=Badan+Perencanaan+Pembangunan+Daerah+Kabupaten+Sleman,+2013&amp;safe=strict&amp;oq=Badan+Perencanaan+Pembangunan+Daerah+Kabupaten+Sleman,+2013&amp;gs_l=heirloomserp.12...555082.558063.0.561528.26.8.0.0.0.0.544.558.1j5-1.2.0....0...1ac.1.34.heirloom-serp..25.1.14.P-YkRuMLGzs" TargetMode="External"/><Relationship Id="rId4" Type="http://schemas.microsoft.com/office/2007/relationships/stylesWithEffects" Target="stylesWithEffects.xml"/><Relationship Id="rId9" Type="http://schemas.openxmlformats.org/officeDocument/2006/relationships/hyperlink" Target="mailto:milantaufieq@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5E202-8D2E-4511-B1F2-AC0882CC9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3988</Words>
  <Characters>22733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8</cp:revision>
  <cp:lastPrinted>2023-06-20T15:21:00Z</cp:lastPrinted>
  <dcterms:created xsi:type="dcterms:W3CDTF">2023-06-20T04:23:00Z</dcterms:created>
  <dcterms:modified xsi:type="dcterms:W3CDTF">2023-06-20T15:21:00Z</dcterms:modified>
</cp:coreProperties>
</file>