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079BD" w14:textId="4D5150E3" w:rsidR="007B1A64" w:rsidRDefault="00141EA1" w:rsidP="00141EA1">
      <w:pPr>
        <w:jc w:val="center"/>
        <w:rPr>
          <w:rFonts w:ascii="Times New Roman" w:hAnsi="Times New Roman" w:cs="Times New Roman"/>
          <w:b/>
          <w:bCs/>
          <w:sz w:val="24"/>
          <w:szCs w:val="24"/>
        </w:rPr>
      </w:pPr>
      <w:r w:rsidRPr="002E4830">
        <w:rPr>
          <w:rFonts w:ascii="Times New Roman" w:hAnsi="Times New Roman" w:cs="Times New Roman"/>
          <w:b/>
          <w:bCs/>
          <w:sz w:val="24"/>
          <w:szCs w:val="24"/>
        </w:rPr>
        <w:t>KUAL</w:t>
      </w:r>
      <w:r>
        <w:rPr>
          <w:rFonts w:ascii="Times New Roman" w:hAnsi="Times New Roman" w:cs="Times New Roman"/>
          <w:b/>
          <w:bCs/>
          <w:sz w:val="24"/>
          <w:szCs w:val="24"/>
        </w:rPr>
        <w:t>ITAS KIMIA DAGING PUYUH DAN PUYUH</w:t>
      </w:r>
      <w:r w:rsidRPr="002E4830">
        <w:rPr>
          <w:rFonts w:ascii="Times New Roman" w:hAnsi="Times New Roman" w:cs="Times New Roman"/>
          <w:b/>
          <w:bCs/>
          <w:sz w:val="24"/>
          <w:szCs w:val="24"/>
        </w:rPr>
        <w:t xml:space="preserve"> AFKIR</w:t>
      </w:r>
    </w:p>
    <w:p w14:paraId="5CCA1A34" w14:textId="77777777" w:rsidR="00141EA1" w:rsidRDefault="00141EA1" w:rsidP="00141E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THE CHEMICAL QUALITY OF QUAIL AND  SPEND </w:t>
      </w:r>
    </w:p>
    <w:p w14:paraId="505C35F9" w14:textId="129C4643" w:rsidR="00141EA1" w:rsidRDefault="00141EA1" w:rsidP="00141EA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QUAIL MEAT</w:t>
      </w:r>
    </w:p>
    <w:p w14:paraId="104021EE" w14:textId="6153BE3E" w:rsidR="00141EA1" w:rsidRDefault="00141EA1" w:rsidP="00141EA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Harry Djati Nurfahrudin, </w:t>
      </w:r>
      <w:r w:rsidRPr="00141EA1">
        <w:rPr>
          <w:rFonts w:ascii="Times New Roman" w:hAnsi="Times New Roman" w:cs="Times New Roman"/>
          <w:b/>
          <w:bCs/>
          <w:sz w:val="24"/>
          <w:szCs w:val="24"/>
        </w:rPr>
        <w:t>Sri Hartati Candra Dewi</w:t>
      </w:r>
      <w:r>
        <w:rPr>
          <w:rFonts w:ascii="Times New Roman" w:hAnsi="Times New Roman" w:cs="Times New Roman"/>
          <w:b/>
          <w:bCs/>
          <w:sz w:val="24"/>
          <w:szCs w:val="24"/>
        </w:rPr>
        <w:t xml:space="preserve"> dan </w:t>
      </w:r>
      <w:r w:rsidRPr="00141EA1">
        <w:rPr>
          <w:rFonts w:ascii="Times New Roman" w:hAnsi="Times New Roman" w:cs="Times New Roman"/>
          <w:b/>
          <w:bCs/>
          <w:sz w:val="24"/>
          <w:szCs w:val="24"/>
        </w:rPr>
        <w:t>Niken Astuti</w:t>
      </w:r>
    </w:p>
    <w:p w14:paraId="0C8438EB" w14:textId="77777777" w:rsidR="00141EA1" w:rsidRPr="00141EA1" w:rsidRDefault="00141EA1" w:rsidP="00141EA1">
      <w:pPr>
        <w:spacing w:after="0" w:line="480" w:lineRule="auto"/>
        <w:jc w:val="center"/>
        <w:rPr>
          <w:rFonts w:ascii="Times New Roman" w:hAnsi="Times New Roman" w:cs="Times New Roman"/>
          <w:b/>
          <w:bCs/>
          <w:sz w:val="24"/>
          <w:szCs w:val="24"/>
        </w:rPr>
      </w:pPr>
      <w:r w:rsidRPr="00141EA1">
        <w:rPr>
          <w:rFonts w:ascii="Times New Roman" w:hAnsi="Times New Roman" w:cs="Times New Roman"/>
          <w:b/>
          <w:bCs/>
          <w:sz w:val="24"/>
          <w:szCs w:val="24"/>
        </w:rPr>
        <w:t>Fakultas Agroindustri, Universitas Mercu Buana, Jl. Wates Km 10, Yogyakarta 55753</w:t>
      </w:r>
    </w:p>
    <w:p w14:paraId="64B6330E" w14:textId="0BCB995C" w:rsidR="00141EA1" w:rsidRDefault="00141EA1" w:rsidP="00141EA1">
      <w:pPr>
        <w:spacing w:after="0" w:line="480" w:lineRule="auto"/>
        <w:jc w:val="center"/>
        <w:rPr>
          <w:rFonts w:ascii="Times New Roman" w:hAnsi="Times New Roman" w:cs="Times New Roman"/>
          <w:b/>
          <w:bCs/>
          <w:sz w:val="24"/>
          <w:szCs w:val="24"/>
        </w:rPr>
      </w:pPr>
      <w:r w:rsidRPr="00141EA1">
        <w:rPr>
          <w:rFonts w:ascii="Times New Roman" w:hAnsi="Times New Roman" w:cs="Times New Roman"/>
          <w:b/>
          <w:bCs/>
          <w:sz w:val="24"/>
          <w:szCs w:val="24"/>
        </w:rPr>
        <w:t xml:space="preserve">Email : </w:t>
      </w:r>
      <w:hyperlink r:id="rId5" w:history="1">
        <w:r w:rsidRPr="00EA73C9">
          <w:rPr>
            <w:rStyle w:val="Hyperlink"/>
            <w:rFonts w:ascii="Times New Roman" w:hAnsi="Times New Roman" w:cs="Times New Roman"/>
            <w:b/>
            <w:bCs/>
            <w:sz w:val="24"/>
            <w:szCs w:val="24"/>
          </w:rPr>
          <w:t>harrydjati782@gmail.com</w:t>
        </w:r>
      </w:hyperlink>
      <w:r>
        <w:rPr>
          <w:rFonts w:ascii="Times New Roman" w:hAnsi="Times New Roman" w:cs="Times New Roman"/>
          <w:b/>
          <w:bCs/>
          <w:sz w:val="24"/>
          <w:szCs w:val="24"/>
        </w:rPr>
        <w:t xml:space="preserve"> </w:t>
      </w:r>
    </w:p>
    <w:p w14:paraId="77BB57D3" w14:textId="77777777" w:rsidR="00141EA1" w:rsidRDefault="00141EA1" w:rsidP="00141EA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INTISARI *)</w:t>
      </w:r>
    </w:p>
    <w:p w14:paraId="6925203A" w14:textId="77777777" w:rsidR="00141EA1" w:rsidRDefault="00141EA1" w:rsidP="00141EA1">
      <w:pPr>
        <w:spacing w:before="240" w:line="240" w:lineRule="auto"/>
        <w:ind w:firstLine="720"/>
        <w:jc w:val="both"/>
        <w:rPr>
          <w:rFonts w:ascii="Times New Roman" w:hAnsi="Times New Roman" w:cs="Times New Roman"/>
          <w:sz w:val="24"/>
          <w:szCs w:val="24"/>
        </w:rPr>
      </w:pPr>
      <w:r w:rsidRPr="00762AA8">
        <w:rPr>
          <w:rFonts w:ascii="Times New Roman" w:hAnsi="Times New Roman" w:cs="Times New Roman"/>
          <w:bCs/>
          <w:sz w:val="24"/>
          <w:szCs w:val="24"/>
        </w:rPr>
        <w:t>Tujuan dari penelitian</w:t>
      </w:r>
      <w:r>
        <w:rPr>
          <w:rFonts w:ascii="Times New Roman" w:hAnsi="Times New Roman" w:cs="Times New Roman"/>
          <w:bCs/>
          <w:sz w:val="24"/>
          <w:szCs w:val="24"/>
        </w:rPr>
        <w:t xml:space="preserve"> </w:t>
      </w:r>
      <w:r w:rsidRPr="00762AA8">
        <w:rPr>
          <w:rFonts w:ascii="Times New Roman" w:hAnsi="Times New Roman" w:cs="Times New Roman"/>
          <w:bCs/>
          <w:sz w:val="24"/>
          <w:szCs w:val="24"/>
        </w:rPr>
        <w:t xml:space="preserve"> ini adalah untuk mengetahui kualitas kimia daging puyuh pedaging jantan, betina dan puyuh petelur afkir. </w:t>
      </w:r>
      <w:r>
        <w:rPr>
          <w:rFonts w:ascii="Times New Roman" w:hAnsi="Times New Roman" w:cs="Times New Roman"/>
          <w:bCs/>
          <w:sz w:val="24"/>
          <w:szCs w:val="24"/>
        </w:rPr>
        <w:t>P</w:t>
      </w:r>
      <w:r w:rsidRPr="00762AA8">
        <w:rPr>
          <w:rFonts w:ascii="Times New Roman" w:hAnsi="Times New Roman" w:cs="Times New Roman"/>
          <w:bCs/>
          <w:sz w:val="24"/>
          <w:szCs w:val="24"/>
        </w:rPr>
        <w:t xml:space="preserve">enelitian dilakukan pada </w:t>
      </w:r>
      <w:r>
        <w:rPr>
          <w:rFonts w:ascii="Times New Roman" w:hAnsi="Times New Roman" w:cs="Times New Roman"/>
          <w:bCs/>
          <w:sz w:val="24"/>
          <w:szCs w:val="24"/>
        </w:rPr>
        <w:t>tanggal 16</w:t>
      </w:r>
      <w:r w:rsidRPr="00762AA8">
        <w:rPr>
          <w:rFonts w:ascii="Times New Roman" w:hAnsi="Times New Roman" w:cs="Times New Roman"/>
          <w:bCs/>
          <w:sz w:val="24"/>
          <w:szCs w:val="24"/>
        </w:rPr>
        <w:t xml:space="preserve"> Juli</w:t>
      </w:r>
      <w:r>
        <w:rPr>
          <w:rFonts w:ascii="Times New Roman" w:hAnsi="Times New Roman" w:cs="Times New Roman"/>
          <w:bCs/>
          <w:sz w:val="24"/>
          <w:szCs w:val="24"/>
        </w:rPr>
        <w:t xml:space="preserve"> </w:t>
      </w:r>
      <w:r w:rsidRPr="00762AA8">
        <w:rPr>
          <w:rFonts w:ascii="Times New Roman" w:hAnsi="Times New Roman" w:cs="Times New Roman"/>
          <w:bCs/>
          <w:sz w:val="24"/>
          <w:szCs w:val="24"/>
        </w:rPr>
        <w:t>sampai</w:t>
      </w:r>
      <w:r>
        <w:rPr>
          <w:rFonts w:ascii="Times New Roman" w:hAnsi="Times New Roman" w:cs="Times New Roman"/>
          <w:bCs/>
          <w:sz w:val="24"/>
          <w:szCs w:val="24"/>
        </w:rPr>
        <w:t xml:space="preserve"> dengan</w:t>
      </w:r>
      <w:r w:rsidRPr="00762AA8">
        <w:rPr>
          <w:rFonts w:ascii="Times New Roman" w:hAnsi="Times New Roman" w:cs="Times New Roman"/>
          <w:bCs/>
          <w:sz w:val="24"/>
          <w:szCs w:val="24"/>
        </w:rPr>
        <w:t xml:space="preserve"> </w:t>
      </w:r>
      <w:r>
        <w:rPr>
          <w:rFonts w:ascii="Times New Roman" w:hAnsi="Times New Roman" w:cs="Times New Roman"/>
          <w:bCs/>
          <w:sz w:val="24"/>
          <w:szCs w:val="24"/>
        </w:rPr>
        <w:t xml:space="preserve">19 </w:t>
      </w:r>
      <w:r w:rsidRPr="00762AA8">
        <w:rPr>
          <w:rFonts w:ascii="Times New Roman" w:hAnsi="Times New Roman" w:cs="Times New Roman"/>
          <w:bCs/>
          <w:sz w:val="24"/>
          <w:szCs w:val="24"/>
        </w:rPr>
        <w:t>September</w:t>
      </w:r>
      <w:r>
        <w:rPr>
          <w:rFonts w:ascii="Times New Roman" w:hAnsi="Times New Roman" w:cs="Times New Roman"/>
          <w:bCs/>
          <w:sz w:val="24"/>
          <w:szCs w:val="24"/>
        </w:rPr>
        <w:t xml:space="preserve"> 2020</w:t>
      </w:r>
      <w:r w:rsidRPr="00762AA8">
        <w:rPr>
          <w:rFonts w:ascii="Times New Roman" w:hAnsi="Times New Roman" w:cs="Times New Roman"/>
          <w:bCs/>
          <w:sz w:val="24"/>
          <w:szCs w:val="24"/>
        </w:rPr>
        <w:t xml:space="preserve"> meliputi persiapan alat dan bahan serta proses pengujian sampel di Laboratorium Peternakan</w:t>
      </w:r>
      <w:r>
        <w:rPr>
          <w:rFonts w:ascii="Times New Roman" w:hAnsi="Times New Roman" w:cs="Times New Roman"/>
          <w:bCs/>
          <w:sz w:val="24"/>
          <w:szCs w:val="24"/>
        </w:rPr>
        <w:t>,</w:t>
      </w:r>
      <w:r w:rsidRPr="00762AA8">
        <w:rPr>
          <w:rFonts w:ascii="Times New Roman" w:hAnsi="Times New Roman" w:cs="Times New Roman"/>
          <w:bCs/>
          <w:sz w:val="24"/>
          <w:szCs w:val="24"/>
        </w:rPr>
        <w:t xml:space="preserve"> Fakultas Agroindustri</w:t>
      </w:r>
      <w:r>
        <w:rPr>
          <w:rFonts w:ascii="Times New Roman" w:hAnsi="Times New Roman" w:cs="Times New Roman"/>
          <w:bCs/>
          <w:sz w:val="24"/>
          <w:szCs w:val="24"/>
        </w:rPr>
        <w:t>,</w:t>
      </w:r>
      <w:r w:rsidRPr="00762AA8">
        <w:rPr>
          <w:rFonts w:ascii="Times New Roman" w:hAnsi="Times New Roman" w:cs="Times New Roman"/>
          <w:bCs/>
          <w:sz w:val="24"/>
          <w:szCs w:val="24"/>
        </w:rPr>
        <w:t xml:space="preserve"> Universitas Mercu</w:t>
      </w:r>
      <w:r>
        <w:rPr>
          <w:rFonts w:ascii="Times New Roman" w:hAnsi="Times New Roman" w:cs="Times New Roman"/>
          <w:bCs/>
          <w:sz w:val="24"/>
          <w:szCs w:val="24"/>
        </w:rPr>
        <w:t xml:space="preserve"> B</w:t>
      </w:r>
      <w:r w:rsidRPr="00762AA8">
        <w:rPr>
          <w:rFonts w:ascii="Times New Roman" w:hAnsi="Times New Roman" w:cs="Times New Roman"/>
          <w:bCs/>
          <w:sz w:val="24"/>
          <w:szCs w:val="24"/>
        </w:rPr>
        <w:t>uana Yogyakarta.</w:t>
      </w:r>
      <w:r>
        <w:rPr>
          <w:rFonts w:ascii="Times New Roman" w:hAnsi="Times New Roman" w:cs="Times New Roman"/>
          <w:bCs/>
          <w:sz w:val="24"/>
          <w:szCs w:val="24"/>
        </w:rPr>
        <w:t xml:space="preserve"> Daging puyuh yang digunakan dalam penelitian ini meliputi puyuh pedaging jantan, puyuh pedaging betina dan puyuh petelur afkir. </w:t>
      </w:r>
      <w:r w:rsidRPr="00762AA8">
        <w:rPr>
          <w:rFonts w:ascii="Times New Roman" w:hAnsi="Times New Roman" w:cs="Times New Roman"/>
          <w:sz w:val="24"/>
          <w:szCs w:val="24"/>
        </w:rPr>
        <w:t xml:space="preserve">Rancangan penelitian yang digunakan dalam penelitian adalah </w:t>
      </w:r>
      <w:r>
        <w:rPr>
          <w:rFonts w:ascii="Times New Roman" w:hAnsi="Times New Roman" w:cs="Times New Roman"/>
          <w:sz w:val="24"/>
          <w:szCs w:val="24"/>
        </w:rPr>
        <w:t>R</w:t>
      </w:r>
      <w:r w:rsidRPr="00762AA8">
        <w:rPr>
          <w:rFonts w:ascii="Times New Roman" w:hAnsi="Times New Roman" w:cs="Times New Roman"/>
          <w:sz w:val="24"/>
          <w:szCs w:val="24"/>
        </w:rPr>
        <w:t xml:space="preserve">ancangan </w:t>
      </w:r>
      <w:r>
        <w:rPr>
          <w:rFonts w:ascii="Times New Roman" w:hAnsi="Times New Roman" w:cs="Times New Roman"/>
          <w:sz w:val="24"/>
          <w:szCs w:val="24"/>
        </w:rPr>
        <w:t>A</w:t>
      </w:r>
      <w:r w:rsidRPr="00762AA8">
        <w:rPr>
          <w:rFonts w:ascii="Times New Roman" w:hAnsi="Times New Roman" w:cs="Times New Roman"/>
          <w:sz w:val="24"/>
          <w:szCs w:val="24"/>
        </w:rPr>
        <w:t xml:space="preserve">cak </w:t>
      </w:r>
      <w:r>
        <w:rPr>
          <w:rFonts w:ascii="Times New Roman" w:hAnsi="Times New Roman" w:cs="Times New Roman"/>
          <w:sz w:val="24"/>
          <w:szCs w:val="24"/>
        </w:rPr>
        <w:t>L</w:t>
      </w:r>
      <w:r w:rsidRPr="00762AA8">
        <w:rPr>
          <w:rFonts w:ascii="Times New Roman" w:hAnsi="Times New Roman" w:cs="Times New Roman"/>
          <w:sz w:val="24"/>
          <w:szCs w:val="24"/>
        </w:rPr>
        <w:t xml:space="preserve">engkap (RAL) pola searah dengan 3 perlakuan yaitu </w:t>
      </w:r>
      <w:r>
        <w:rPr>
          <w:rFonts w:ascii="Times New Roman" w:hAnsi="Times New Roman" w:cs="Times New Roman"/>
          <w:sz w:val="24"/>
          <w:szCs w:val="24"/>
        </w:rPr>
        <w:t xml:space="preserve">P1 puyuh pedaging jantan, P2 puyuh pedaging betina, dan P3 puyuh petelur afkir </w:t>
      </w:r>
      <w:r w:rsidRPr="00762AA8">
        <w:rPr>
          <w:rFonts w:ascii="Times New Roman" w:hAnsi="Times New Roman" w:cs="Times New Roman"/>
          <w:sz w:val="24"/>
          <w:szCs w:val="24"/>
        </w:rPr>
        <w:t>yang masing</w:t>
      </w:r>
      <w:r>
        <w:rPr>
          <w:rFonts w:ascii="Times New Roman" w:hAnsi="Times New Roman" w:cs="Times New Roman"/>
          <w:sz w:val="24"/>
          <w:szCs w:val="24"/>
        </w:rPr>
        <w:t>-</w:t>
      </w:r>
      <w:r w:rsidRPr="00762AA8">
        <w:rPr>
          <w:rFonts w:ascii="Times New Roman" w:hAnsi="Times New Roman" w:cs="Times New Roman"/>
          <w:sz w:val="24"/>
          <w:szCs w:val="24"/>
        </w:rPr>
        <w:t xml:space="preserve">masing </w:t>
      </w:r>
      <w:r>
        <w:rPr>
          <w:rFonts w:ascii="Times New Roman" w:hAnsi="Times New Roman" w:cs="Times New Roman"/>
          <w:sz w:val="24"/>
          <w:szCs w:val="24"/>
        </w:rPr>
        <w:t>perlakuan diulang</w:t>
      </w:r>
      <w:r w:rsidRPr="00762AA8">
        <w:rPr>
          <w:rFonts w:ascii="Times New Roman" w:hAnsi="Times New Roman" w:cs="Times New Roman"/>
          <w:sz w:val="24"/>
          <w:szCs w:val="24"/>
        </w:rPr>
        <w:t xml:space="preserve"> 3 kali</w:t>
      </w:r>
      <w:r>
        <w:rPr>
          <w:rFonts w:ascii="Times New Roman" w:hAnsi="Times New Roman" w:cs="Times New Roman"/>
          <w:sz w:val="24"/>
          <w:szCs w:val="24"/>
        </w:rPr>
        <w:t xml:space="preserve"> </w:t>
      </w:r>
      <w:r w:rsidRPr="00762AA8">
        <w:rPr>
          <w:rFonts w:ascii="Times New Roman" w:hAnsi="Times New Roman" w:cs="Times New Roman"/>
          <w:sz w:val="24"/>
          <w:szCs w:val="24"/>
        </w:rPr>
        <w:t>sehingga diperoleh 9 satuan percobaan.</w:t>
      </w:r>
      <w:r>
        <w:rPr>
          <w:rFonts w:ascii="Times New Roman" w:hAnsi="Times New Roman" w:cs="Times New Roman"/>
          <w:sz w:val="24"/>
          <w:szCs w:val="24"/>
        </w:rPr>
        <w:t xml:space="preserve"> </w:t>
      </w:r>
      <w:r w:rsidRPr="00762AA8">
        <w:rPr>
          <w:rFonts w:ascii="Times New Roman" w:hAnsi="Times New Roman" w:cs="Times New Roman"/>
          <w:bCs/>
          <w:sz w:val="24"/>
          <w:szCs w:val="24"/>
        </w:rPr>
        <w:t>Variabel yang diamati adalah kadar air, kadar protein, kadar lemak, dan kadar abu</w:t>
      </w:r>
      <w:r>
        <w:rPr>
          <w:rFonts w:ascii="Times New Roman" w:hAnsi="Times New Roman" w:cs="Times New Roman"/>
          <w:bCs/>
          <w:sz w:val="24"/>
          <w:szCs w:val="24"/>
        </w:rPr>
        <w:t xml:space="preserve"> daging</w:t>
      </w:r>
      <w:r w:rsidRPr="00762AA8">
        <w:rPr>
          <w:rFonts w:ascii="Times New Roman" w:hAnsi="Times New Roman" w:cs="Times New Roman"/>
          <w:bCs/>
          <w:sz w:val="24"/>
          <w:szCs w:val="24"/>
        </w:rPr>
        <w:t>.</w:t>
      </w:r>
      <w:r w:rsidRPr="00762AA8">
        <w:rPr>
          <w:rFonts w:ascii="Times New Roman" w:hAnsi="Times New Roman" w:cs="Times New Roman"/>
          <w:sz w:val="24"/>
          <w:szCs w:val="24"/>
        </w:rPr>
        <w:t xml:space="preserve"> Data hasil penelitian dianalisis dengan analisis variansi, apabila terdapat perbedaan yang nyata dilanjut dengan uji </w:t>
      </w:r>
      <w:r w:rsidRPr="00762AA8">
        <w:rPr>
          <w:rFonts w:ascii="Times New Roman" w:hAnsi="Times New Roman" w:cs="Times New Roman"/>
          <w:i/>
          <w:iCs/>
          <w:sz w:val="24"/>
          <w:szCs w:val="24"/>
        </w:rPr>
        <w:t>Duncan’s</w:t>
      </w:r>
      <w:r>
        <w:rPr>
          <w:rFonts w:ascii="Times New Roman" w:hAnsi="Times New Roman" w:cs="Times New Roman"/>
          <w:i/>
          <w:iCs/>
          <w:sz w:val="24"/>
          <w:szCs w:val="24"/>
        </w:rPr>
        <w:t xml:space="preserve"> New</w:t>
      </w:r>
      <w:r w:rsidRPr="00762AA8">
        <w:rPr>
          <w:rFonts w:ascii="Times New Roman" w:hAnsi="Times New Roman" w:cs="Times New Roman"/>
          <w:i/>
          <w:iCs/>
          <w:sz w:val="24"/>
          <w:szCs w:val="24"/>
        </w:rPr>
        <w:t xml:space="preserve"> Multiple Range Test</w:t>
      </w:r>
      <w:r>
        <w:rPr>
          <w:rFonts w:ascii="Times New Roman" w:hAnsi="Times New Roman" w:cs="Times New Roman"/>
          <w:i/>
          <w:iCs/>
          <w:sz w:val="24"/>
          <w:szCs w:val="24"/>
        </w:rPr>
        <w:t xml:space="preserve"> </w:t>
      </w:r>
      <w:r>
        <w:rPr>
          <w:rFonts w:ascii="Times New Roman" w:hAnsi="Times New Roman" w:cs="Times New Roman"/>
          <w:sz w:val="24"/>
          <w:szCs w:val="24"/>
        </w:rPr>
        <w:t>(DMRT)</w:t>
      </w:r>
      <w:r w:rsidRPr="00762AA8">
        <w:rPr>
          <w:rFonts w:ascii="Times New Roman" w:hAnsi="Times New Roman" w:cs="Times New Roman"/>
          <w:sz w:val="24"/>
          <w:szCs w:val="24"/>
        </w:rPr>
        <w:t xml:space="preserve">. </w:t>
      </w:r>
      <w:bookmarkStart w:id="0" w:name="_Hlk57415088"/>
      <w:r w:rsidRPr="00762AA8">
        <w:rPr>
          <w:rFonts w:ascii="Times New Roman" w:hAnsi="Times New Roman" w:cs="Times New Roman"/>
          <w:sz w:val="24"/>
          <w:szCs w:val="24"/>
        </w:rPr>
        <w:t>Hasil penelitian menunjukkan</w:t>
      </w:r>
      <w:r>
        <w:rPr>
          <w:rFonts w:ascii="Times New Roman" w:hAnsi="Times New Roman" w:cs="Times New Roman"/>
          <w:sz w:val="24"/>
          <w:szCs w:val="24"/>
        </w:rPr>
        <w:t xml:space="preserve"> rerata kadar protein berturut-turut P1, P2, dan P3 adalah 15,08; 17,70 dan 11,94%. Rerata kadar lemak 1,18; 1,25 dan 2,47%. Rerata kadar air 72,25; 70,73 dan 73,61%. Rerata kadar abu berturut adalah 1,74; 1,51 dan 1,60%. Hasil  penelitian menunjukkan</w:t>
      </w:r>
      <w:r w:rsidRPr="00762AA8">
        <w:rPr>
          <w:rFonts w:ascii="Times New Roman" w:hAnsi="Times New Roman" w:cs="Times New Roman"/>
          <w:sz w:val="24"/>
          <w:szCs w:val="24"/>
        </w:rPr>
        <w:t xml:space="preserve"> bahwa jenis burung puyuh memberikan pengaruh yang nyata (P &lt; 0,05) terhadap kadar protein dan kadar lemak namu</w:t>
      </w:r>
      <w:r>
        <w:rPr>
          <w:rFonts w:ascii="Times New Roman" w:hAnsi="Times New Roman" w:cs="Times New Roman"/>
          <w:sz w:val="24"/>
          <w:szCs w:val="24"/>
        </w:rPr>
        <w:t>n</w:t>
      </w:r>
      <w:r w:rsidRPr="00762AA8">
        <w:rPr>
          <w:rFonts w:ascii="Times New Roman" w:hAnsi="Times New Roman" w:cs="Times New Roman"/>
          <w:sz w:val="24"/>
          <w:szCs w:val="24"/>
        </w:rPr>
        <w:t xml:space="preserve"> memberikan pengaruh</w:t>
      </w:r>
      <w:r>
        <w:rPr>
          <w:rFonts w:ascii="Times New Roman" w:hAnsi="Times New Roman" w:cs="Times New Roman"/>
          <w:sz w:val="24"/>
          <w:szCs w:val="24"/>
        </w:rPr>
        <w:t xml:space="preserve"> tidak</w:t>
      </w:r>
      <w:r w:rsidRPr="00762AA8">
        <w:rPr>
          <w:rFonts w:ascii="Times New Roman" w:hAnsi="Times New Roman" w:cs="Times New Roman"/>
          <w:sz w:val="24"/>
          <w:szCs w:val="24"/>
        </w:rPr>
        <w:t xml:space="preserve"> nyata (P &gt; 0,05) terhadap kadar air dan kadar abu. </w:t>
      </w:r>
      <w:bookmarkStart w:id="1" w:name="_Hlk61018366"/>
      <w:r w:rsidRPr="00724E9A">
        <w:rPr>
          <w:rFonts w:ascii="Times New Roman" w:hAnsi="Times New Roman" w:cs="Times New Roman"/>
          <w:sz w:val="24"/>
          <w:szCs w:val="24"/>
        </w:rPr>
        <w:t>Dari hasil peneliti</w:t>
      </w:r>
      <w:r>
        <w:rPr>
          <w:rFonts w:ascii="Times New Roman" w:hAnsi="Times New Roman" w:cs="Times New Roman"/>
          <w:sz w:val="24"/>
          <w:szCs w:val="24"/>
        </w:rPr>
        <w:t xml:space="preserve">an dapat disimpulkan bahwa daging burung puyuh pedaging betina mempunyai kualitas kimia yang terbaik. </w:t>
      </w:r>
      <w:bookmarkEnd w:id="1"/>
    </w:p>
    <w:bookmarkEnd w:id="0"/>
    <w:p w14:paraId="58FF92BD" w14:textId="7CD874AF" w:rsidR="00141EA1" w:rsidRDefault="00141EA1" w:rsidP="00141EA1">
      <w:pPr>
        <w:spacing w:after="0" w:line="240" w:lineRule="auto"/>
        <w:rPr>
          <w:rFonts w:ascii="Times New Roman" w:hAnsi="Times New Roman" w:cs="Times New Roman"/>
          <w:sz w:val="24"/>
          <w:szCs w:val="24"/>
        </w:rPr>
      </w:pPr>
      <w:r w:rsidRPr="00762AA8">
        <w:rPr>
          <w:rFonts w:ascii="Times New Roman" w:hAnsi="Times New Roman" w:cs="Times New Roman"/>
          <w:sz w:val="24"/>
          <w:szCs w:val="24"/>
        </w:rPr>
        <w:t xml:space="preserve">Kata kunci : Daging puyuh, puyuh </w:t>
      </w:r>
      <w:r>
        <w:rPr>
          <w:rFonts w:ascii="Times New Roman" w:hAnsi="Times New Roman" w:cs="Times New Roman"/>
          <w:sz w:val="24"/>
          <w:szCs w:val="24"/>
        </w:rPr>
        <w:t>pedaging jantan</w:t>
      </w:r>
      <w:r w:rsidRPr="00762AA8">
        <w:rPr>
          <w:rFonts w:ascii="Times New Roman" w:hAnsi="Times New Roman" w:cs="Times New Roman"/>
          <w:sz w:val="24"/>
          <w:szCs w:val="24"/>
        </w:rPr>
        <w:t>, puyuh</w:t>
      </w:r>
      <w:r>
        <w:rPr>
          <w:rFonts w:ascii="Times New Roman" w:hAnsi="Times New Roman" w:cs="Times New Roman"/>
          <w:sz w:val="24"/>
          <w:szCs w:val="24"/>
        </w:rPr>
        <w:t xml:space="preserve"> pedaging</w:t>
      </w:r>
      <w:r w:rsidRPr="00762AA8">
        <w:rPr>
          <w:rFonts w:ascii="Times New Roman" w:hAnsi="Times New Roman" w:cs="Times New Roman"/>
          <w:sz w:val="24"/>
          <w:szCs w:val="24"/>
        </w:rPr>
        <w:t xml:space="preserve"> </w:t>
      </w:r>
      <w:r>
        <w:rPr>
          <w:rFonts w:ascii="Times New Roman" w:hAnsi="Times New Roman" w:cs="Times New Roman"/>
          <w:sz w:val="24"/>
          <w:szCs w:val="24"/>
        </w:rPr>
        <w:t>betina</w:t>
      </w:r>
      <w:r w:rsidRPr="00762AA8">
        <w:rPr>
          <w:rFonts w:ascii="Times New Roman" w:hAnsi="Times New Roman" w:cs="Times New Roman"/>
          <w:sz w:val="24"/>
          <w:szCs w:val="24"/>
        </w:rPr>
        <w:t>, puyu</w:t>
      </w:r>
      <w:r>
        <w:rPr>
          <w:rFonts w:ascii="Times New Roman" w:hAnsi="Times New Roman" w:cs="Times New Roman"/>
          <w:sz w:val="24"/>
          <w:szCs w:val="24"/>
        </w:rPr>
        <w:t>h</w:t>
      </w:r>
      <w:r>
        <w:rPr>
          <w:rFonts w:ascii="Times New Roman" w:hAnsi="Times New Roman" w:cs="Times New Roman"/>
          <w:sz w:val="24"/>
          <w:szCs w:val="24"/>
        </w:rPr>
        <w:tab/>
        <w:t xml:space="preserve">         </w:t>
      </w:r>
      <w:r>
        <w:rPr>
          <w:rFonts w:ascii="Times New Roman" w:hAnsi="Times New Roman" w:cs="Times New Roman"/>
          <w:sz w:val="24"/>
          <w:szCs w:val="24"/>
        </w:rPr>
        <w:t xml:space="preserve">petelur </w:t>
      </w:r>
      <w:r w:rsidRPr="00762AA8">
        <w:rPr>
          <w:rFonts w:ascii="Times New Roman" w:hAnsi="Times New Roman" w:cs="Times New Roman"/>
          <w:sz w:val="24"/>
          <w:szCs w:val="24"/>
        </w:rPr>
        <w:t>afkir,  kualit</w:t>
      </w:r>
      <w:r>
        <w:rPr>
          <w:rFonts w:ascii="Times New Roman" w:hAnsi="Times New Roman" w:cs="Times New Roman"/>
          <w:sz w:val="24"/>
          <w:szCs w:val="24"/>
        </w:rPr>
        <w:t>as kimi</w:t>
      </w:r>
      <w:r>
        <w:rPr>
          <w:rFonts w:ascii="Times New Roman" w:hAnsi="Times New Roman" w:cs="Times New Roman"/>
          <w:sz w:val="24"/>
          <w:szCs w:val="24"/>
          <w:lang w:val="id-ID"/>
        </w:rPr>
        <w:t>a</w:t>
      </w:r>
      <w:r>
        <w:rPr>
          <w:rFonts w:ascii="Times New Roman" w:hAnsi="Times New Roman" w:cs="Times New Roman"/>
          <w:sz w:val="24"/>
          <w:szCs w:val="24"/>
        </w:rPr>
        <w:t>.</w:t>
      </w:r>
    </w:p>
    <w:p w14:paraId="6EEED972" w14:textId="5C18D808" w:rsidR="00141EA1" w:rsidRDefault="00141EA1" w:rsidP="00141EA1">
      <w:pPr>
        <w:spacing w:after="0" w:line="240" w:lineRule="auto"/>
        <w:rPr>
          <w:rFonts w:ascii="Times New Roman" w:hAnsi="Times New Roman" w:cs="Times New Roman"/>
          <w:sz w:val="24"/>
          <w:szCs w:val="24"/>
        </w:rPr>
      </w:pPr>
    </w:p>
    <w:p w14:paraId="4024A138" w14:textId="5849B3EA" w:rsidR="00141EA1" w:rsidRDefault="00141EA1" w:rsidP="00141EA1">
      <w:pPr>
        <w:spacing w:after="0" w:line="240" w:lineRule="auto"/>
        <w:rPr>
          <w:rFonts w:ascii="Times New Roman" w:hAnsi="Times New Roman" w:cs="Times New Roman"/>
          <w:sz w:val="24"/>
          <w:szCs w:val="24"/>
        </w:rPr>
      </w:pPr>
    </w:p>
    <w:p w14:paraId="1E87F84B" w14:textId="614D1861" w:rsidR="00141EA1" w:rsidRDefault="00141EA1" w:rsidP="00141EA1">
      <w:pPr>
        <w:spacing w:after="0" w:line="240" w:lineRule="auto"/>
        <w:rPr>
          <w:rFonts w:ascii="Times New Roman" w:hAnsi="Times New Roman" w:cs="Times New Roman"/>
          <w:sz w:val="24"/>
          <w:szCs w:val="24"/>
        </w:rPr>
      </w:pPr>
    </w:p>
    <w:p w14:paraId="65AD37D9" w14:textId="77777777" w:rsidR="00141EA1" w:rsidRDefault="00141EA1" w:rsidP="00141EA1">
      <w:pPr>
        <w:spacing w:after="0" w:line="240" w:lineRule="auto"/>
        <w:rPr>
          <w:rFonts w:ascii="Times New Roman" w:hAnsi="Times New Roman" w:cs="Times New Roman"/>
          <w:b/>
          <w:bCs/>
          <w:iCs/>
          <w:sz w:val="24"/>
          <w:szCs w:val="24"/>
        </w:rPr>
      </w:pPr>
    </w:p>
    <w:p w14:paraId="553980FA" w14:textId="05497A8B" w:rsidR="00141EA1" w:rsidRPr="00556B9D" w:rsidRDefault="00141EA1" w:rsidP="00141EA1">
      <w:pPr>
        <w:spacing w:after="0" w:line="240" w:lineRule="auto"/>
        <w:jc w:val="center"/>
        <w:rPr>
          <w:rFonts w:ascii="Times New Roman" w:hAnsi="Times New Roman" w:cs="Times New Roman"/>
          <w:b/>
          <w:bCs/>
          <w:iCs/>
          <w:sz w:val="24"/>
          <w:szCs w:val="24"/>
        </w:rPr>
      </w:pPr>
      <w:r w:rsidRPr="00556B9D">
        <w:rPr>
          <w:rFonts w:ascii="Times New Roman" w:hAnsi="Times New Roman" w:cs="Times New Roman"/>
          <w:b/>
          <w:bCs/>
          <w:iCs/>
          <w:sz w:val="24"/>
          <w:szCs w:val="24"/>
        </w:rPr>
        <w:lastRenderedPageBreak/>
        <w:t>ABSTRA</w:t>
      </w:r>
      <w:r>
        <w:rPr>
          <w:rFonts w:ascii="Times New Roman" w:hAnsi="Times New Roman" w:cs="Times New Roman"/>
          <w:b/>
          <w:bCs/>
          <w:iCs/>
          <w:sz w:val="24"/>
          <w:szCs w:val="24"/>
        </w:rPr>
        <w:t>CT*)</w:t>
      </w:r>
    </w:p>
    <w:p w14:paraId="1A15D1F0" w14:textId="77777777" w:rsidR="00141EA1" w:rsidRDefault="00141EA1" w:rsidP="00141EA1">
      <w:pPr>
        <w:spacing w:after="0" w:line="240" w:lineRule="auto"/>
        <w:rPr>
          <w:rFonts w:ascii="Times New Roman" w:hAnsi="Times New Roman" w:cs="Times New Roman"/>
          <w:b/>
          <w:bCs/>
          <w:sz w:val="24"/>
          <w:szCs w:val="24"/>
        </w:rPr>
      </w:pPr>
    </w:p>
    <w:p w14:paraId="522392DE" w14:textId="77777777" w:rsidR="00141EA1" w:rsidRPr="00DD4597" w:rsidRDefault="00141EA1" w:rsidP="00141EA1">
      <w:pPr>
        <w:spacing w:after="0" w:line="240" w:lineRule="auto"/>
        <w:ind w:firstLine="720"/>
        <w:jc w:val="both"/>
        <w:rPr>
          <w:rFonts w:ascii="Times New Roman" w:hAnsi="Times New Roman" w:cs="Times New Roman"/>
          <w:bCs/>
          <w:sz w:val="24"/>
          <w:szCs w:val="24"/>
        </w:rPr>
      </w:pPr>
      <w:r w:rsidRPr="00DD4597">
        <w:rPr>
          <w:rFonts w:ascii="Times New Roman" w:hAnsi="Times New Roman" w:cs="Times New Roman"/>
          <w:bCs/>
          <w:sz w:val="24"/>
          <w:szCs w:val="24"/>
        </w:rPr>
        <w:t xml:space="preserve">The purpose of this study was to determine the chemical quality of quail meat for male, female and </w:t>
      </w:r>
      <w:r>
        <w:rPr>
          <w:rFonts w:ascii="Times New Roman" w:hAnsi="Times New Roman" w:cs="Times New Roman"/>
          <w:bCs/>
          <w:sz w:val="24"/>
          <w:szCs w:val="24"/>
        </w:rPr>
        <w:t>spend</w:t>
      </w:r>
      <w:r w:rsidRPr="00DD4597">
        <w:rPr>
          <w:rFonts w:ascii="Times New Roman" w:hAnsi="Times New Roman" w:cs="Times New Roman"/>
          <w:bCs/>
          <w:sz w:val="24"/>
          <w:szCs w:val="24"/>
        </w:rPr>
        <w:t xml:space="preserve"> quails. The research was conducted on July 16 to September 19, 2020, covering the preparation of tools and materials and the sample testing process at the Animal Husbandry Laboratory</w:t>
      </w:r>
      <w:r>
        <w:rPr>
          <w:rFonts w:ascii="Times New Roman" w:hAnsi="Times New Roman" w:cs="Times New Roman"/>
          <w:bCs/>
          <w:sz w:val="24"/>
          <w:szCs w:val="24"/>
        </w:rPr>
        <w:t>,</w:t>
      </w:r>
      <w:r w:rsidRPr="00DD4597">
        <w:rPr>
          <w:rFonts w:ascii="Times New Roman" w:hAnsi="Times New Roman" w:cs="Times New Roman"/>
          <w:bCs/>
          <w:sz w:val="24"/>
          <w:szCs w:val="24"/>
        </w:rPr>
        <w:t xml:space="preserve"> of the Faculty of Agro-Industry, Mercu Buana University</w:t>
      </w:r>
      <w:r>
        <w:rPr>
          <w:rFonts w:ascii="Times New Roman" w:hAnsi="Times New Roman" w:cs="Times New Roman"/>
          <w:bCs/>
          <w:sz w:val="24"/>
          <w:szCs w:val="24"/>
        </w:rPr>
        <w:t xml:space="preserve"> </w:t>
      </w:r>
      <w:r w:rsidRPr="00DD4597">
        <w:rPr>
          <w:rFonts w:ascii="Times New Roman" w:hAnsi="Times New Roman" w:cs="Times New Roman"/>
          <w:bCs/>
          <w:sz w:val="24"/>
          <w:szCs w:val="24"/>
        </w:rPr>
        <w:t xml:space="preserve">Yogyakarta. The quail meat used in this study included male meat quail, female broiler quail and </w:t>
      </w:r>
      <w:r>
        <w:rPr>
          <w:rFonts w:ascii="Times New Roman" w:hAnsi="Times New Roman" w:cs="Times New Roman"/>
          <w:bCs/>
          <w:sz w:val="24"/>
          <w:szCs w:val="24"/>
        </w:rPr>
        <w:t>spend</w:t>
      </w:r>
      <w:r w:rsidRPr="00DD4597">
        <w:rPr>
          <w:rFonts w:ascii="Times New Roman" w:hAnsi="Times New Roman" w:cs="Times New Roman"/>
          <w:bCs/>
          <w:sz w:val="24"/>
          <w:szCs w:val="24"/>
        </w:rPr>
        <w:t xml:space="preserve"> quail. The research design used in the study was a </w:t>
      </w:r>
      <w:r>
        <w:rPr>
          <w:rFonts w:ascii="Times New Roman" w:hAnsi="Times New Roman" w:cs="Times New Roman"/>
          <w:bCs/>
          <w:sz w:val="24"/>
          <w:szCs w:val="24"/>
        </w:rPr>
        <w:t>C</w:t>
      </w:r>
      <w:r w:rsidRPr="00DD4597">
        <w:rPr>
          <w:rFonts w:ascii="Times New Roman" w:hAnsi="Times New Roman" w:cs="Times New Roman"/>
          <w:bCs/>
          <w:sz w:val="24"/>
          <w:szCs w:val="24"/>
        </w:rPr>
        <w:t xml:space="preserve">ompletely </w:t>
      </w:r>
      <w:r>
        <w:rPr>
          <w:rFonts w:ascii="Times New Roman" w:hAnsi="Times New Roman" w:cs="Times New Roman"/>
          <w:bCs/>
          <w:sz w:val="24"/>
          <w:szCs w:val="24"/>
        </w:rPr>
        <w:t>R</w:t>
      </w:r>
      <w:r w:rsidRPr="00DD4597">
        <w:rPr>
          <w:rFonts w:ascii="Times New Roman" w:hAnsi="Times New Roman" w:cs="Times New Roman"/>
          <w:bCs/>
          <w:sz w:val="24"/>
          <w:szCs w:val="24"/>
        </w:rPr>
        <w:t xml:space="preserve">andomized </w:t>
      </w:r>
      <w:r>
        <w:rPr>
          <w:rFonts w:ascii="Times New Roman" w:hAnsi="Times New Roman" w:cs="Times New Roman"/>
          <w:bCs/>
          <w:sz w:val="24"/>
          <w:szCs w:val="24"/>
        </w:rPr>
        <w:t>D</w:t>
      </w:r>
      <w:r w:rsidRPr="00DD4597">
        <w:rPr>
          <w:rFonts w:ascii="Times New Roman" w:hAnsi="Times New Roman" w:cs="Times New Roman"/>
          <w:bCs/>
          <w:sz w:val="24"/>
          <w:szCs w:val="24"/>
        </w:rPr>
        <w:t>esign (CRD) with</w:t>
      </w:r>
      <w:r>
        <w:rPr>
          <w:rFonts w:ascii="Times New Roman" w:hAnsi="Times New Roman" w:cs="Times New Roman"/>
          <w:bCs/>
          <w:sz w:val="24"/>
          <w:szCs w:val="24"/>
        </w:rPr>
        <w:t xml:space="preserve"> a</w:t>
      </w:r>
      <w:r w:rsidRPr="00DD4597">
        <w:rPr>
          <w:rFonts w:ascii="Times New Roman" w:hAnsi="Times New Roman" w:cs="Times New Roman"/>
          <w:bCs/>
          <w:sz w:val="24"/>
          <w:szCs w:val="24"/>
        </w:rPr>
        <w:t xml:space="preserve"> </w:t>
      </w:r>
      <w:r>
        <w:rPr>
          <w:rFonts w:ascii="Times New Roman" w:hAnsi="Times New Roman" w:cs="Times New Roman"/>
          <w:bCs/>
          <w:sz w:val="24"/>
          <w:szCs w:val="24"/>
        </w:rPr>
        <w:t>one way direction</w:t>
      </w:r>
      <w:r w:rsidRPr="00DD4597">
        <w:rPr>
          <w:rFonts w:ascii="Times New Roman" w:hAnsi="Times New Roman" w:cs="Times New Roman"/>
          <w:bCs/>
          <w:sz w:val="24"/>
          <w:szCs w:val="24"/>
        </w:rPr>
        <w:t xml:space="preserve">  3 treatments, namely P1 male meat quail, P2 female broiler quail, and P3 </w:t>
      </w:r>
      <w:r>
        <w:rPr>
          <w:rFonts w:ascii="Times New Roman" w:hAnsi="Times New Roman" w:cs="Times New Roman"/>
          <w:bCs/>
          <w:sz w:val="24"/>
          <w:szCs w:val="24"/>
        </w:rPr>
        <w:t>spend</w:t>
      </w:r>
      <w:r w:rsidRPr="00DD4597">
        <w:rPr>
          <w:rFonts w:ascii="Times New Roman" w:hAnsi="Times New Roman" w:cs="Times New Roman"/>
          <w:bCs/>
          <w:sz w:val="24"/>
          <w:szCs w:val="24"/>
        </w:rPr>
        <w:t xml:space="preserve"> quail, each treatment was repeated 3 times so that 9 experimental units were obtained. The variables observed were moisture content, protein content, fat content and ash content</w:t>
      </w:r>
      <w:r>
        <w:rPr>
          <w:rFonts w:ascii="Times New Roman" w:hAnsi="Times New Roman" w:cs="Times New Roman"/>
          <w:bCs/>
          <w:sz w:val="24"/>
          <w:szCs w:val="24"/>
        </w:rPr>
        <w:t xml:space="preserve"> meat</w:t>
      </w:r>
      <w:r w:rsidRPr="00DD4597">
        <w:rPr>
          <w:rFonts w:ascii="Times New Roman" w:hAnsi="Times New Roman" w:cs="Times New Roman"/>
          <w:bCs/>
          <w:sz w:val="24"/>
          <w:szCs w:val="24"/>
        </w:rPr>
        <w:t>. The research data were analyzed by analysis of variance, if there were significant differences, it was continued with Duncan's Multiple Range Test</w:t>
      </w:r>
      <w:r>
        <w:rPr>
          <w:rFonts w:ascii="Times New Roman" w:hAnsi="Times New Roman" w:cs="Times New Roman"/>
          <w:bCs/>
          <w:sz w:val="24"/>
          <w:szCs w:val="24"/>
        </w:rPr>
        <w:t xml:space="preserve"> (DMRT)</w:t>
      </w:r>
      <w:r w:rsidRPr="00DD4597">
        <w:rPr>
          <w:rFonts w:ascii="Times New Roman" w:hAnsi="Times New Roman" w:cs="Times New Roman"/>
          <w:bCs/>
          <w:sz w:val="24"/>
          <w:szCs w:val="24"/>
        </w:rPr>
        <w:t>. The results showed that the mean protein content of P1, P2, and P3 respectively were 15.08</w:t>
      </w:r>
      <w:r>
        <w:rPr>
          <w:rFonts w:ascii="Times New Roman" w:hAnsi="Times New Roman" w:cs="Times New Roman"/>
          <w:bCs/>
          <w:sz w:val="24"/>
          <w:szCs w:val="24"/>
        </w:rPr>
        <w:t>;</w:t>
      </w:r>
      <w:r w:rsidRPr="00DD4597">
        <w:rPr>
          <w:rFonts w:ascii="Times New Roman" w:hAnsi="Times New Roman" w:cs="Times New Roman"/>
          <w:bCs/>
          <w:sz w:val="24"/>
          <w:szCs w:val="24"/>
        </w:rPr>
        <w:t xml:space="preserve"> 17.70 and 11.94%. The average fat content was 1.18</w:t>
      </w:r>
      <w:r>
        <w:rPr>
          <w:rFonts w:ascii="Times New Roman" w:hAnsi="Times New Roman" w:cs="Times New Roman"/>
          <w:bCs/>
          <w:sz w:val="24"/>
          <w:szCs w:val="24"/>
        </w:rPr>
        <w:t>;</w:t>
      </w:r>
      <w:r w:rsidRPr="00DD4597">
        <w:rPr>
          <w:rFonts w:ascii="Times New Roman" w:hAnsi="Times New Roman" w:cs="Times New Roman"/>
          <w:bCs/>
          <w:sz w:val="24"/>
          <w:szCs w:val="24"/>
        </w:rPr>
        <w:t xml:space="preserve"> 1.25 and 2.47%. The average moisture content was 72.25</w:t>
      </w:r>
      <w:r>
        <w:rPr>
          <w:rFonts w:ascii="Times New Roman" w:hAnsi="Times New Roman" w:cs="Times New Roman"/>
          <w:bCs/>
          <w:sz w:val="24"/>
          <w:szCs w:val="24"/>
        </w:rPr>
        <w:t xml:space="preserve">; </w:t>
      </w:r>
      <w:r w:rsidRPr="00DD4597">
        <w:rPr>
          <w:rFonts w:ascii="Times New Roman" w:hAnsi="Times New Roman" w:cs="Times New Roman"/>
          <w:bCs/>
          <w:sz w:val="24"/>
          <w:szCs w:val="24"/>
        </w:rPr>
        <w:t>70.73 and 73.61%. The mean ash content were 1.74</w:t>
      </w:r>
      <w:r>
        <w:rPr>
          <w:rFonts w:ascii="Times New Roman" w:hAnsi="Times New Roman" w:cs="Times New Roman"/>
          <w:bCs/>
          <w:sz w:val="24"/>
          <w:szCs w:val="24"/>
        </w:rPr>
        <w:t>;</w:t>
      </w:r>
      <w:r w:rsidRPr="00DD4597">
        <w:rPr>
          <w:rFonts w:ascii="Times New Roman" w:hAnsi="Times New Roman" w:cs="Times New Roman"/>
          <w:bCs/>
          <w:sz w:val="24"/>
          <w:szCs w:val="24"/>
        </w:rPr>
        <w:t xml:space="preserve"> 1.51</w:t>
      </w:r>
      <w:r>
        <w:rPr>
          <w:rFonts w:ascii="Times New Roman" w:hAnsi="Times New Roman" w:cs="Times New Roman"/>
          <w:bCs/>
          <w:sz w:val="24"/>
          <w:szCs w:val="24"/>
        </w:rPr>
        <w:t xml:space="preserve"> </w:t>
      </w:r>
      <w:r w:rsidRPr="00DD4597">
        <w:rPr>
          <w:rFonts w:ascii="Times New Roman" w:hAnsi="Times New Roman" w:cs="Times New Roman"/>
          <w:bCs/>
          <w:sz w:val="24"/>
          <w:szCs w:val="24"/>
        </w:rPr>
        <w:t xml:space="preserve">and 1.60%, respectively. The results showed that quail species had a significant effect (P &lt;0.05) on protein content and fat content but had no significant effect (P&gt; 0.05) on moisture and ash content. From the research results, it can be concluded that the female quail has the best </w:t>
      </w:r>
      <w:r>
        <w:rPr>
          <w:rFonts w:ascii="Times New Roman" w:hAnsi="Times New Roman" w:cs="Times New Roman"/>
          <w:bCs/>
          <w:sz w:val="24"/>
          <w:szCs w:val="24"/>
        </w:rPr>
        <w:t xml:space="preserve">meat </w:t>
      </w:r>
      <w:r w:rsidRPr="00DD4597">
        <w:rPr>
          <w:rFonts w:ascii="Times New Roman" w:hAnsi="Times New Roman" w:cs="Times New Roman"/>
          <w:bCs/>
          <w:sz w:val="24"/>
          <w:szCs w:val="24"/>
        </w:rPr>
        <w:t>chemical quality.</w:t>
      </w:r>
    </w:p>
    <w:p w14:paraId="39C62EB5" w14:textId="77777777" w:rsidR="00141EA1" w:rsidRPr="00DD4597" w:rsidRDefault="00141EA1" w:rsidP="00141EA1">
      <w:pPr>
        <w:spacing w:after="0" w:line="240" w:lineRule="auto"/>
        <w:jc w:val="both"/>
        <w:rPr>
          <w:rFonts w:ascii="Times New Roman" w:hAnsi="Times New Roman" w:cs="Times New Roman"/>
          <w:bCs/>
          <w:sz w:val="24"/>
          <w:szCs w:val="24"/>
        </w:rPr>
      </w:pPr>
    </w:p>
    <w:p w14:paraId="02FAAA5A" w14:textId="2B60A063" w:rsidR="00141EA1" w:rsidRDefault="00141EA1" w:rsidP="00141EA1">
      <w:pPr>
        <w:spacing w:after="0" w:line="240" w:lineRule="auto"/>
        <w:jc w:val="both"/>
        <w:rPr>
          <w:rFonts w:ascii="Times New Roman" w:hAnsi="Times New Roman" w:cs="Times New Roman"/>
          <w:bCs/>
          <w:sz w:val="24"/>
          <w:szCs w:val="24"/>
          <w:lang w:val="id-ID"/>
        </w:rPr>
      </w:pPr>
      <w:r w:rsidRPr="00DD4597">
        <w:rPr>
          <w:rFonts w:ascii="Times New Roman" w:hAnsi="Times New Roman" w:cs="Times New Roman"/>
          <w:bCs/>
          <w:sz w:val="24"/>
          <w:szCs w:val="24"/>
        </w:rPr>
        <w:t xml:space="preserve">Key words: Quail meat, female quail, male quail, </w:t>
      </w:r>
      <w:r>
        <w:rPr>
          <w:rFonts w:ascii="Times New Roman" w:hAnsi="Times New Roman" w:cs="Times New Roman"/>
          <w:bCs/>
          <w:sz w:val="24"/>
          <w:szCs w:val="24"/>
        </w:rPr>
        <w:t>spend</w:t>
      </w:r>
      <w:r w:rsidRPr="00DD4597">
        <w:rPr>
          <w:rFonts w:ascii="Times New Roman" w:hAnsi="Times New Roman" w:cs="Times New Roman"/>
          <w:bCs/>
          <w:sz w:val="24"/>
          <w:szCs w:val="24"/>
        </w:rPr>
        <w:t xml:space="preserve"> quail, chemical quality</w:t>
      </w:r>
      <w:r>
        <w:rPr>
          <w:rFonts w:ascii="Times New Roman" w:hAnsi="Times New Roman" w:cs="Times New Roman"/>
          <w:bCs/>
          <w:sz w:val="24"/>
          <w:szCs w:val="24"/>
          <w:lang w:val="id-ID"/>
        </w:rPr>
        <w:t>.</w:t>
      </w:r>
    </w:p>
    <w:p w14:paraId="34F5B1E9" w14:textId="50B70E1C" w:rsidR="00892D6C" w:rsidRDefault="00892D6C" w:rsidP="00141EA1">
      <w:pPr>
        <w:spacing w:after="0" w:line="240" w:lineRule="auto"/>
        <w:jc w:val="both"/>
        <w:rPr>
          <w:rFonts w:ascii="Times New Roman" w:hAnsi="Times New Roman" w:cs="Times New Roman"/>
          <w:bCs/>
          <w:sz w:val="24"/>
          <w:szCs w:val="24"/>
          <w:lang w:val="id-ID"/>
        </w:rPr>
      </w:pPr>
    </w:p>
    <w:p w14:paraId="08ED5F44" w14:textId="77777777" w:rsidR="00892D6C" w:rsidRDefault="00892D6C" w:rsidP="00141EA1">
      <w:pPr>
        <w:spacing w:after="0" w:line="240" w:lineRule="auto"/>
        <w:jc w:val="both"/>
        <w:rPr>
          <w:rFonts w:ascii="Times New Roman" w:hAnsi="Times New Roman" w:cs="Times New Roman"/>
          <w:bCs/>
          <w:sz w:val="24"/>
          <w:szCs w:val="24"/>
        </w:rPr>
        <w:sectPr w:rsidR="00892D6C" w:rsidSect="007B1A64">
          <w:pgSz w:w="12240" w:h="15840"/>
          <w:pgMar w:top="2268" w:right="1701" w:bottom="1701" w:left="2268" w:header="709" w:footer="709" w:gutter="0"/>
          <w:cols w:space="708"/>
          <w:docGrid w:linePitch="360"/>
        </w:sectPr>
      </w:pPr>
    </w:p>
    <w:p w14:paraId="19A5398B" w14:textId="2ABF535A" w:rsidR="00892D6C" w:rsidRPr="00511D0D" w:rsidRDefault="00892D6C" w:rsidP="00511D0D">
      <w:pPr>
        <w:spacing w:after="0" w:line="480" w:lineRule="auto"/>
        <w:jc w:val="both"/>
        <w:rPr>
          <w:rFonts w:ascii="Times New Roman" w:hAnsi="Times New Roman" w:cs="Times New Roman"/>
          <w:b/>
          <w:sz w:val="24"/>
          <w:szCs w:val="24"/>
        </w:rPr>
      </w:pPr>
      <w:r w:rsidRPr="00511D0D">
        <w:rPr>
          <w:rFonts w:ascii="Times New Roman" w:hAnsi="Times New Roman" w:cs="Times New Roman"/>
          <w:b/>
          <w:sz w:val="24"/>
          <w:szCs w:val="24"/>
        </w:rPr>
        <w:t>PENDAHULUAN</w:t>
      </w:r>
    </w:p>
    <w:p w14:paraId="6565F4F1" w14:textId="2B1982AC" w:rsidR="00141EA1" w:rsidRDefault="00141EA1" w:rsidP="00141EA1">
      <w:pPr>
        <w:spacing w:after="0" w:line="240" w:lineRule="auto"/>
        <w:jc w:val="both"/>
        <w:rPr>
          <w:rFonts w:ascii="Times New Roman" w:hAnsi="Times New Roman" w:cs="Times New Roman"/>
          <w:bCs/>
          <w:sz w:val="24"/>
          <w:szCs w:val="24"/>
        </w:rPr>
      </w:pPr>
    </w:p>
    <w:p w14:paraId="021CF145" w14:textId="77777777" w:rsidR="00892D6C" w:rsidRDefault="00892D6C" w:rsidP="00892D6C">
      <w:pPr>
        <w:pStyle w:val="ListParagraph"/>
        <w:spacing w:line="480" w:lineRule="auto"/>
        <w:ind w:left="0" w:firstLine="720"/>
        <w:jc w:val="both"/>
        <w:rPr>
          <w:rFonts w:ascii="Times New Roman" w:hAnsi="Times New Roman" w:cs="Times New Roman"/>
          <w:sz w:val="24"/>
          <w:szCs w:val="24"/>
        </w:rPr>
        <w:sectPr w:rsidR="00892D6C" w:rsidSect="00892D6C">
          <w:type w:val="continuous"/>
          <w:pgSz w:w="12240" w:h="15840"/>
          <w:pgMar w:top="2268" w:right="1701" w:bottom="1701" w:left="2268" w:header="709" w:footer="709" w:gutter="0"/>
          <w:cols w:num="2" w:space="708"/>
          <w:docGrid w:linePitch="360"/>
        </w:sectPr>
      </w:pPr>
    </w:p>
    <w:p w14:paraId="5B6A1046" w14:textId="229D283A" w:rsidR="00892D6C" w:rsidRPr="003953E1" w:rsidRDefault="00892D6C" w:rsidP="00892D6C">
      <w:pPr>
        <w:pStyle w:val="ListParagraph"/>
        <w:spacing w:line="480" w:lineRule="auto"/>
        <w:ind w:left="0" w:firstLine="720"/>
        <w:jc w:val="both"/>
        <w:rPr>
          <w:rFonts w:ascii="Times New Roman" w:hAnsi="Times New Roman" w:cs="Times New Roman"/>
          <w:sz w:val="24"/>
          <w:szCs w:val="24"/>
        </w:rPr>
      </w:pPr>
      <w:r w:rsidRPr="009B0AE9">
        <w:rPr>
          <w:rFonts w:ascii="Times New Roman" w:hAnsi="Times New Roman" w:cs="Times New Roman"/>
          <w:sz w:val="24"/>
          <w:szCs w:val="24"/>
        </w:rPr>
        <w:t>Daging puyuh merupakan salah satu hasil peternakan yang kurang diminati oleh masya</w:t>
      </w:r>
      <w:r>
        <w:rPr>
          <w:rFonts w:ascii="Times New Roman" w:hAnsi="Times New Roman" w:cs="Times New Roman"/>
          <w:sz w:val="24"/>
          <w:szCs w:val="24"/>
        </w:rPr>
        <w:t xml:space="preserve">rakat karena ukuran tubuhnya yang relatif kecil, sehingga daging yang dihasilkan juga relatif sedikit, namun daging puyuh memiliki rasa gurih dan memiliki kandungan gizi yang baik untuk tubuh. Menurut Kafrawi (2002) daging puyuh </w:t>
      </w:r>
      <w:r>
        <w:rPr>
          <w:rFonts w:ascii="Times New Roman" w:hAnsi="Times New Roman" w:cs="Times New Roman"/>
          <w:sz w:val="24"/>
          <w:szCs w:val="24"/>
        </w:rPr>
        <w:t>mengandung 21,10% protein, sedangkan lemaknya hanya 0,7% dari berat basah.</w:t>
      </w:r>
      <w:r>
        <w:rPr>
          <w:rFonts w:ascii="Times New Roman" w:hAnsi="Times New Roman" w:cs="Times New Roman"/>
          <w:sz w:val="24"/>
          <w:szCs w:val="24"/>
          <w:lang w:val="en-US"/>
        </w:rPr>
        <w:t xml:space="preserve"> </w:t>
      </w:r>
      <w:r w:rsidRPr="003953E1">
        <w:rPr>
          <w:rFonts w:ascii="Times New Roman" w:hAnsi="Times New Roman" w:cs="Times New Roman"/>
          <w:sz w:val="24"/>
          <w:szCs w:val="24"/>
        </w:rPr>
        <w:t xml:space="preserve">Menurut  pendapat  </w:t>
      </w:r>
      <w:bookmarkStart w:id="2" w:name="_Hlk62780451"/>
      <w:r w:rsidRPr="003953E1">
        <w:rPr>
          <w:rFonts w:ascii="Times New Roman" w:hAnsi="Times New Roman" w:cs="Times New Roman"/>
          <w:sz w:val="24"/>
          <w:szCs w:val="24"/>
        </w:rPr>
        <w:t xml:space="preserve">Kartikayudha </w:t>
      </w:r>
      <w:r>
        <w:rPr>
          <w:rFonts w:ascii="Times New Roman" w:hAnsi="Times New Roman" w:cs="Times New Roman"/>
          <w:sz w:val="24"/>
          <w:szCs w:val="24"/>
          <w:lang w:val="en-US"/>
        </w:rPr>
        <w:t>dkk</w:t>
      </w:r>
      <w:r w:rsidRPr="003953E1">
        <w:rPr>
          <w:rFonts w:ascii="Times New Roman" w:hAnsi="Times New Roman" w:cs="Times New Roman"/>
          <w:sz w:val="24"/>
          <w:szCs w:val="24"/>
        </w:rPr>
        <w:t xml:space="preserve">. (2014) puyuh dapat menghasilkan </w:t>
      </w:r>
      <w:r>
        <w:rPr>
          <w:rFonts w:ascii="Times New Roman" w:hAnsi="Times New Roman" w:cs="Times New Roman"/>
          <w:sz w:val="24"/>
          <w:szCs w:val="24"/>
          <w:lang w:val="en-US"/>
        </w:rPr>
        <w:t>karkas</w:t>
      </w:r>
      <w:r w:rsidRPr="003953E1">
        <w:rPr>
          <w:rFonts w:ascii="Times New Roman" w:hAnsi="Times New Roman" w:cs="Times New Roman"/>
          <w:sz w:val="24"/>
          <w:szCs w:val="24"/>
        </w:rPr>
        <w:t xml:space="preserve"> sekitar </w:t>
      </w:r>
      <w:r>
        <w:rPr>
          <w:rFonts w:ascii="Times New Roman" w:hAnsi="Times New Roman" w:cs="Times New Roman"/>
          <w:sz w:val="24"/>
          <w:szCs w:val="24"/>
          <w:lang w:val="en-US"/>
        </w:rPr>
        <w:t>80-90 g</w:t>
      </w:r>
      <w:r w:rsidRPr="003953E1">
        <w:rPr>
          <w:rFonts w:ascii="Times New Roman" w:hAnsi="Times New Roman" w:cs="Times New Roman"/>
          <w:sz w:val="24"/>
          <w:szCs w:val="24"/>
        </w:rPr>
        <w:t xml:space="preserve"> dari bobot hidup puyuh, dengan persentase bobot daging paling berat di</w:t>
      </w:r>
      <w:r>
        <w:rPr>
          <w:rFonts w:ascii="Times New Roman" w:hAnsi="Times New Roman" w:cs="Times New Roman"/>
          <w:sz w:val="24"/>
          <w:szCs w:val="24"/>
          <w:lang w:val="en-US"/>
        </w:rPr>
        <w:t xml:space="preserve"> </w:t>
      </w:r>
      <w:r w:rsidRPr="003953E1">
        <w:rPr>
          <w:rFonts w:ascii="Times New Roman" w:hAnsi="Times New Roman" w:cs="Times New Roman"/>
          <w:sz w:val="24"/>
          <w:szCs w:val="24"/>
        </w:rPr>
        <w:t>bagian dada</w:t>
      </w:r>
      <w:r>
        <w:rPr>
          <w:rFonts w:ascii="Times New Roman" w:hAnsi="Times New Roman" w:cs="Times New Roman"/>
          <w:sz w:val="24"/>
          <w:szCs w:val="24"/>
          <w:lang w:val="en-US"/>
        </w:rPr>
        <w:t xml:space="preserve"> 27%</w:t>
      </w:r>
      <w:r w:rsidRPr="003953E1">
        <w:rPr>
          <w:rFonts w:ascii="Times New Roman" w:hAnsi="Times New Roman" w:cs="Times New Roman"/>
          <w:sz w:val="24"/>
          <w:szCs w:val="24"/>
        </w:rPr>
        <w:t xml:space="preserve">. </w:t>
      </w:r>
      <w:bookmarkEnd w:id="2"/>
      <w:r w:rsidRPr="003953E1">
        <w:rPr>
          <w:rFonts w:ascii="Times New Roman" w:hAnsi="Times New Roman" w:cs="Times New Roman"/>
          <w:sz w:val="24"/>
          <w:szCs w:val="24"/>
        </w:rPr>
        <w:t xml:space="preserve">Burung puyuh dapat  menghasilkan  bobot  hidup  berkisar  </w:t>
      </w:r>
      <w:r w:rsidRPr="003953E1">
        <w:rPr>
          <w:rFonts w:ascii="Times New Roman" w:hAnsi="Times New Roman" w:cs="Times New Roman"/>
          <w:sz w:val="24"/>
          <w:szCs w:val="24"/>
        </w:rPr>
        <w:lastRenderedPageBreak/>
        <w:t>antara  100-140  gram/ekor  sedangkan untuk persentase karkas sekitar 73,33 %</w:t>
      </w:r>
      <w:r>
        <w:rPr>
          <w:rFonts w:ascii="Times New Roman" w:hAnsi="Times New Roman" w:cs="Times New Roman"/>
          <w:sz w:val="24"/>
          <w:szCs w:val="24"/>
        </w:rPr>
        <w:t xml:space="preserve"> </w:t>
      </w:r>
      <w:r w:rsidRPr="003953E1">
        <w:rPr>
          <w:rFonts w:ascii="Times New Roman" w:hAnsi="Times New Roman" w:cs="Times New Roman"/>
          <w:sz w:val="24"/>
          <w:szCs w:val="24"/>
        </w:rPr>
        <w:t>(Nugraheni, 2012).</w:t>
      </w:r>
    </w:p>
    <w:p w14:paraId="0CB6C9D8" w14:textId="0EFF3F19" w:rsidR="00892D6C" w:rsidRDefault="00892D6C" w:rsidP="00892D6C">
      <w:pPr>
        <w:spacing w:after="0" w:line="480" w:lineRule="auto"/>
        <w:jc w:val="both"/>
        <w:rPr>
          <w:rFonts w:ascii="Times New Roman" w:hAnsi="Times New Roman" w:cs="Times New Roman"/>
          <w:bCs/>
          <w:sz w:val="24"/>
          <w:szCs w:val="24"/>
        </w:rPr>
      </w:pPr>
      <w:bookmarkStart w:id="3" w:name="_Hlk57414119"/>
      <w:r w:rsidRPr="00433635">
        <w:rPr>
          <w:rFonts w:ascii="Times New Roman" w:hAnsi="Times New Roman" w:cs="Times New Roman"/>
          <w:sz w:val="24"/>
          <w:szCs w:val="24"/>
        </w:rPr>
        <w:t xml:space="preserve">Daging puyuh </w:t>
      </w:r>
      <w:r>
        <w:rPr>
          <w:rFonts w:ascii="Times New Roman" w:hAnsi="Times New Roman" w:cs="Times New Roman"/>
          <w:sz w:val="24"/>
          <w:szCs w:val="24"/>
        </w:rPr>
        <w:t>memiliki</w:t>
      </w:r>
      <w:r w:rsidRPr="00433635">
        <w:rPr>
          <w:rFonts w:ascii="Times New Roman" w:hAnsi="Times New Roman" w:cs="Times New Roman"/>
          <w:sz w:val="24"/>
          <w:szCs w:val="24"/>
        </w:rPr>
        <w:t xml:space="preserve"> kandungan protein yang</w:t>
      </w:r>
      <w:r>
        <w:rPr>
          <w:rFonts w:ascii="Times New Roman" w:hAnsi="Times New Roman" w:cs="Times New Roman"/>
          <w:sz w:val="24"/>
          <w:szCs w:val="24"/>
        </w:rPr>
        <w:t xml:space="preserve"> tidak kalah dengan jenis unggas</w:t>
      </w:r>
      <w:r w:rsidRPr="00433635">
        <w:rPr>
          <w:rFonts w:ascii="Times New Roman" w:hAnsi="Times New Roman" w:cs="Times New Roman"/>
          <w:sz w:val="24"/>
          <w:szCs w:val="24"/>
        </w:rPr>
        <w:t>, serta</w:t>
      </w:r>
      <w:r>
        <w:rPr>
          <w:rFonts w:ascii="Times New Roman" w:hAnsi="Times New Roman" w:cs="Times New Roman"/>
          <w:sz w:val="24"/>
          <w:szCs w:val="24"/>
        </w:rPr>
        <w:t xml:space="preserve"> memiliki kandungan lemak yang</w:t>
      </w:r>
      <w:r w:rsidRPr="00433635">
        <w:rPr>
          <w:rFonts w:ascii="Times New Roman" w:hAnsi="Times New Roman" w:cs="Times New Roman"/>
          <w:sz w:val="24"/>
          <w:szCs w:val="24"/>
        </w:rPr>
        <w:t xml:space="preserve"> rendah dan rasa yang lezat.</w:t>
      </w:r>
      <w:r>
        <w:rPr>
          <w:rFonts w:ascii="Times New Roman" w:hAnsi="Times New Roman" w:cs="Times New Roman"/>
          <w:sz w:val="24"/>
          <w:szCs w:val="24"/>
        </w:rPr>
        <w:t xml:space="preserve"> </w:t>
      </w:r>
      <w:r w:rsidRPr="00433635">
        <w:rPr>
          <w:rFonts w:ascii="Times New Roman" w:hAnsi="Times New Roman" w:cs="Times New Roman"/>
          <w:sz w:val="24"/>
          <w:szCs w:val="24"/>
        </w:rPr>
        <w:t xml:space="preserve">Umumnya ternak puyuh yang digunakan sebagai puyuh pedaging adalah puyuh petelur betina afkir namun sekarang sudah banyak dikembangkan puyuh pedaging baik dari jantan petelur maupun puyuh yang diproduksi khusus untuk menghasilkan daging. Data yang dikeluarkan oleh Direktorat Jendral Peternakan, produksi daging burung puyuh di Indonesia dari berbagai provinsi tahun </w:t>
      </w:r>
      <w:r>
        <w:rPr>
          <w:rFonts w:ascii="Times New Roman" w:hAnsi="Times New Roman" w:cs="Times New Roman"/>
          <w:sz w:val="24"/>
          <w:szCs w:val="24"/>
        </w:rPr>
        <w:t xml:space="preserve">2019 </w:t>
      </w:r>
      <w:r w:rsidRPr="00433635">
        <w:rPr>
          <w:rFonts w:ascii="Times New Roman" w:hAnsi="Times New Roman" w:cs="Times New Roman"/>
          <w:sz w:val="24"/>
          <w:szCs w:val="24"/>
        </w:rPr>
        <w:t>menunjukkan bahwa jumlah produksi daging burun</w:t>
      </w:r>
      <w:r>
        <w:rPr>
          <w:rFonts w:ascii="Times New Roman" w:hAnsi="Times New Roman" w:cs="Times New Roman"/>
          <w:sz w:val="24"/>
          <w:szCs w:val="24"/>
        </w:rPr>
        <w:t xml:space="preserve">g puyuh mengalami peningkatan 46 </w:t>
      </w:r>
      <w:r w:rsidRPr="00433635">
        <w:rPr>
          <w:rFonts w:ascii="Times New Roman" w:hAnsi="Times New Roman" w:cs="Times New Roman"/>
          <w:sz w:val="24"/>
          <w:szCs w:val="24"/>
        </w:rPr>
        <w:t xml:space="preserve">ton dari tahun </w:t>
      </w:r>
      <w:r w:rsidRPr="00433635">
        <w:rPr>
          <w:rFonts w:ascii="Times New Roman" w:hAnsi="Times New Roman" w:cs="Times New Roman"/>
          <w:sz w:val="24"/>
          <w:szCs w:val="24"/>
        </w:rPr>
        <w:t xml:space="preserve">sebelumnya yaitu </w:t>
      </w:r>
      <w:r>
        <w:rPr>
          <w:rFonts w:ascii="Times New Roman" w:hAnsi="Times New Roman" w:cs="Times New Roman"/>
          <w:sz w:val="24"/>
          <w:szCs w:val="24"/>
        </w:rPr>
        <w:t>1.316</w:t>
      </w:r>
      <w:r w:rsidRPr="00433635">
        <w:rPr>
          <w:rFonts w:ascii="Times New Roman" w:hAnsi="Times New Roman" w:cs="Times New Roman"/>
          <w:sz w:val="24"/>
          <w:szCs w:val="24"/>
        </w:rPr>
        <w:t xml:space="preserve"> ton. Hal ini menunjukkan bahwa konsumsi daging burung puyuh di Indonesia mengalami peningkatan. Adapun populasi unggas di Indonesia pada tahun 201</w:t>
      </w:r>
      <w:r>
        <w:rPr>
          <w:rFonts w:ascii="Times New Roman" w:hAnsi="Times New Roman" w:cs="Times New Roman"/>
          <w:sz w:val="24"/>
          <w:szCs w:val="24"/>
        </w:rPr>
        <w:t>9</w:t>
      </w:r>
      <w:r w:rsidRPr="00433635">
        <w:rPr>
          <w:rFonts w:ascii="Times New Roman" w:hAnsi="Times New Roman" w:cs="Times New Roman"/>
          <w:sz w:val="24"/>
          <w:szCs w:val="24"/>
        </w:rPr>
        <w:t xml:space="preserve"> adalah sebagai berikut: </w:t>
      </w:r>
      <w:r w:rsidRPr="001F3803">
        <w:rPr>
          <w:rFonts w:ascii="Times New Roman" w:hAnsi="Times New Roman" w:cs="Times New Roman"/>
          <w:sz w:val="24"/>
          <w:szCs w:val="24"/>
        </w:rPr>
        <w:t xml:space="preserve">ayam ras pedaging </w:t>
      </w:r>
      <w:r>
        <w:rPr>
          <w:rFonts w:ascii="Times New Roman" w:hAnsi="Times New Roman" w:cs="Times New Roman"/>
          <w:sz w:val="24"/>
          <w:szCs w:val="24"/>
        </w:rPr>
        <w:t>3.149.382,00</w:t>
      </w:r>
      <w:r w:rsidRPr="001F3803">
        <w:rPr>
          <w:rFonts w:ascii="Times New Roman" w:hAnsi="Times New Roman" w:cs="Times New Roman"/>
          <w:sz w:val="24"/>
          <w:szCs w:val="24"/>
        </w:rPr>
        <w:t xml:space="preserve"> ekor, ayam buras 31</w:t>
      </w:r>
      <w:r>
        <w:rPr>
          <w:rFonts w:ascii="Times New Roman" w:hAnsi="Times New Roman" w:cs="Times New Roman"/>
          <w:sz w:val="24"/>
          <w:szCs w:val="24"/>
        </w:rPr>
        <w:t xml:space="preserve">1.912,00 </w:t>
      </w:r>
      <w:r w:rsidRPr="001F3803">
        <w:rPr>
          <w:rFonts w:ascii="Times New Roman" w:hAnsi="Times New Roman" w:cs="Times New Roman"/>
          <w:sz w:val="24"/>
          <w:szCs w:val="24"/>
        </w:rPr>
        <w:t xml:space="preserve">ekor, ayam ras petelur </w:t>
      </w:r>
      <w:r>
        <w:rPr>
          <w:rFonts w:ascii="Times New Roman" w:hAnsi="Times New Roman" w:cs="Times New Roman"/>
          <w:sz w:val="24"/>
          <w:szCs w:val="24"/>
        </w:rPr>
        <w:t xml:space="preserve">263.918,00 </w:t>
      </w:r>
      <w:r w:rsidRPr="001F3803">
        <w:rPr>
          <w:rFonts w:ascii="Times New Roman" w:hAnsi="Times New Roman" w:cs="Times New Roman"/>
          <w:sz w:val="24"/>
          <w:szCs w:val="24"/>
        </w:rPr>
        <w:t xml:space="preserve">ekor, itik </w:t>
      </w:r>
      <w:r>
        <w:rPr>
          <w:rFonts w:ascii="Times New Roman" w:hAnsi="Times New Roman" w:cs="Times New Roman"/>
          <w:sz w:val="24"/>
          <w:szCs w:val="24"/>
        </w:rPr>
        <w:t>51</w:t>
      </w:r>
      <w:r w:rsidRPr="001F3803">
        <w:rPr>
          <w:rFonts w:ascii="Times New Roman" w:hAnsi="Times New Roman" w:cs="Times New Roman"/>
          <w:sz w:val="24"/>
          <w:szCs w:val="24"/>
        </w:rPr>
        <w:t>.</w:t>
      </w:r>
      <w:r>
        <w:rPr>
          <w:rFonts w:ascii="Times New Roman" w:hAnsi="Times New Roman" w:cs="Times New Roman"/>
          <w:sz w:val="24"/>
          <w:szCs w:val="24"/>
        </w:rPr>
        <w:t>950,00</w:t>
      </w:r>
      <w:r w:rsidRPr="001F3803">
        <w:rPr>
          <w:rFonts w:ascii="Times New Roman" w:hAnsi="Times New Roman" w:cs="Times New Roman"/>
          <w:sz w:val="24"/>
          <w:szCs w:val="24"/>
        </w:rPr>
        <w:t xml:space="preserve"> ekor, burung puyuh </w:t>
      </w:r>
      <w:r>
        <w:rPr>
          <w:rFonts w:ascii="Times New Roman" w:hAnsi="Times New Roman" w:cs="Times New Roman"/>
          <w:sz w:val="24"/>
          <w:szCs w:val="24"/>
        </w:rPr>
        <w:t xml:space="preserve">14.107,00 </w:t>
      </w:r>
      <w:r w:rsidRPr="001F3803">
        <w:rPr>
          <w:rFonts w:ascii="Times New Roman" w:hAnsi="Times New Roman" w:cs="Times New Roman"/>
          <w:sz w:val="24"/>
          <w:szCs w:val="24"/>
        </w:rPr>
        <w:t xml:space="preserve">ekor, itik manila </w:t>
      </w:r>
      <w:r>
        <w:rPr>
          <w:rFonts w:ascii="Times New Roman" w:hAnsi="Times New Roman" w:cs="Times New Roman"/>
          <w:sz w:val="24"/>
          <w:szCs w:val="24"/>
        </w:rPr>
        <w:t>9.371,00</w:t>
      </w:r>
      <w:r w:rsidRPr="001F3803">
        <w:rPr>
          <w:rFonts w:ascii="Times New Roman" w:hAnsi="Times New Roman" w:cs="Times New Roman"/>
          <w:sz w:val="24"/>
          <w:szCs w:val="24"/>
        </w:rPr>
        <w:t xml:space="preserve"> ekor dan merpati </w:t>
      </w:r>
      <w:r>
        <w:rPr>
          <w:rFonts w:ascii="Times New Roman" w:hAnsi="Times New Roman" w:cs="Times New Roman"/>
          <w:sz w:val="24"/>
          <w:szCs w:val="24"/>
        </w:rPr>
        <w:t>2</w:t>
      </w:r>
      <w:r w:rsidRPr="001F3803">
        <w:rPr>
          <w:rFonts w:ascii="Times New Roman" w:hAnsi="Times New Roman" w:cs="Times New Roman"/>
          <w:sz w:val="24"/>
          <w:szCs w:val="24"/>
        </w:rPr>
        <w:t>.</w:t>
      </w:r>
      <w:r>
        <w:rPr>
          <w:rFonts w:ascii="Times New Roman" w:hAnsi="Times New Roman" w:cs="Times New Roman"/>
          <w:sz w:val="24"/>
          <w:szCs w:val="24"/>
        </w:rPr>
        <w:t>624,00</w:t>
      </w:r>
      <w:r w:rsidRPr="001F3803">
        <w:rPr>
          <w:rFonts w:ascii="Times New Roman" w:hAnsi="Times New Roman" w:cs="Times New Roman"/>
          <w:sz w:val="24"/>
          <w:szCs w:val="24"/>
        </w:rPr>
        <w:t xml:space="preserve"> ekor (Anonim, 201</w:t>
      </w:r>
      <w:r>
        <w:rPr>
          <w:rFonts w:ascii="Times New Roman" w:hAnsi="Times New Roman" w:cs="Times New Roman"/>
          <w:sz w:val="24"/>
          <w:szCs w:val="24"/>
        </w:rPr>
        <w:t>9</w:t>
      </w:r>
      <w:r>
        <w:rPr>
          <w:rFonts w:ascii="Times New Roman" w:hAnsi="Times New Roman" w:cs="Times New Roman"/>
          <w:sz w:val="24"/>
          <w:szCs w:val="24"/>
          <w:vertAlign w:val="superscript"/>
        </w:rPr>
        <w:t>a</w:t>
      </w:r>
      <w:r w:rsidRPr="001F3803">
        <w:rPr>
          <w:rFonts w:ascii="Times New Roman" w:hAnsi="Times New Roman" w:cs="Times New Roman"/>
          <w:sz w:val="24"/>
          <w:szCs w:val="24"/>
        </w:rPr>
        <w:t>).</w:t>
      </w:r>
      <w:bookmarkEnd w:id="3"/>
    </w:p>
    <w:p w14:paraId="28246914" w14:textId="58C463CA" w:rsidR="00892D6C" w:rsidRPr="00892D6C" w:rsidRDefault="00511D0D" w:rsidP="00892D6C">
      <w:pPr>
        <w:spacing w:line="480" w:lineRule="auto"/>
        <w:rPr>
          <w:rFonts w:ascii="Times New Roman" w:hAnsi="Times New Roman" w:cs="Times New Roman"/>
          <w:b/>
          <w:bCs/>
          <w:sz w:val="24"/>
          <w:szCs w:val="24"/>
        </w:rPr>
      </w:pPr>
      <w:r w:rsidRPr="00E370BC">
        <w:rPr>
          <w:rFonts w:ascii="Times New Roman" w:hAnsi="Times New Roman" w:cs="Times New Roman"/>
          <w:b/>
          <w:bCs/>
          <w:sz w:val="24"/>
          <w:szCs w:val="24"/>
        </w:rPr>
        <w:t>TUJUAN PENELITIAN</w:t>
      </w:r>
      <w:bookmarkStart w:id="4" w:name="_Hlk57414664"/>
      <w:r w:rsidR="00892D6C">
        <w:rPr>
          <w:rFonts w:ascii="Times New Roman" w:hAnsi="Times New Roman" w:cs="Times New Roman"/>
          <w:b/>
          <w:bCs/>
          <w:sz w:val="24"/>
          <w:szCs w:val="24"/>
        </w:rPr>
        <w:tab/>
      </w:r>
      <w:r w:rsidR="00892D6C">
        <w:rPr>
          <w:rFonts w:ascii="Times New Roman" w:hAnsi="Times New Roman" w:cs="Times New Roman"/>
          <w:b/>
          <w:bCs/>
          <w:sz w:val="24"/>
          <w:szCs w:val="24"/>
        </w:rPr>
        <w:tab/>
      </w:r>
      <w:r w:rsidR="00892D6C">
        <w:rPr>
          <w:rFonts w:ascii="Times New Roman" w:hAnsi="Times New Roman" w:cs="Times New Roman"/>
          <w:b/>
          <w:bCs/>
          <w:sz w:val="24"/>
          <w:szCs w:val="24"/>
        </w:rPr>
        <w:tab/>
      </w:r>
      <w:r w:rsidR="00892D6C">
        <w:rPr>
          <w:rFonts w:ascii="Times New Roman" w:hAnsi="Times New Roman" w:cs="Times New Roman"/>
          <w:sz w:val="24"/>
          <w:szCs w:val="24"/>
        </w:rPr>
        <w:t xml:space="preserve">Tujuan dari penelitian ini adalah untuk mengetahui kualitas kimia daging puyuh pedaging jantan, betina dan daging puyuh petelur afkir dengan variabel yang diamati adalah kadar protein, kadar lemak, kadar air  dan kadar abu. </w:t>
      </w:r>
    </w:p>
    <w:p w14:paraId="1E61E3B9" w14:textId="77777777" w:rsidR="00892D6C" w:rsidRDefault="00892D6C" w:rsidP="00892D6C">
      <w:pPr>
        <w:spacing w:line="480" w:lineRule="auto"/>
        <w:rPr>
          <w:rFonts w:ascii="Times New Roman" w:hAnsi="Times New Roman" w:cs="Times New Roman"/>
          <w:b/>
          <w:bCs/>
          <w:sz w:val="24"/>
          <w:szCs w:val="24"/>
        </w:rPr>
      </w:pPr>
    </w:p>
    <w:p w14:paraId="17DFF411" w14:textId="4E056A15" w:rsidR="00892D6C" w:rsidRPr="00E370BC" w:rsidRDefault="00511D0D" w:rsidP="00892D6C">
      <w:pPr>
        <w:spacing w:after="0" w:line="480" w:lineRule="auto"/>
        <w:rPr>
          <w:rFonts w:ascii="Times New Roman" w:hAnsi="Times New Roman" w:cs="Times New Roman"/>
          <w:b/>
          <w:bCs/>
          <w:sz w:val="24"/>
          <w:szCs w:val="24"/>
        </w:rPr>
      </w:pPr>
      <w:r w:rsidRPr="00E370BC">
        <w:rPr>
          <w:rFonts w:ascii="Times New Roman" w:hAnsi="Times New Roman" w:cs="Times New Roman"/>
          <w:b/>
          <w:bCs/>
          <w:sz w:val="24"/>
          <w:szCs w:val="24"/>
        </w:rPr>
        <w:lastRenderedPageBreak/>
        <w:t>MANFAAT PENELITIAN</w:t>
      </w:r>
    </w:p>
    <w:p w14:paraId="05A2F4D0" w14:textId="746901B9" w:rsidR="00892D6C" w:rsidRDefault="00892D6C" w:rsidP="00892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Manfaat dari penelitian ini adalah untuk memberikan informasi kepada peneliti dan pembaca tentang</w:t>
      </w:r>
      <w:r>
        <w:rPr>
          <w:rFonts w:ascii="Times New Roman" w:hAnsi="Times New Roman" w:cs="Times New Roman"/>
          <w:sz w:val="24"/>
          <w:szCs w:val="24"/>
        </w:rPr>
        <w:t xml:space="preserve"> </w:t>
      </w:r>
      <w:r>
        <w:rPr>
          <w:rFonts w:ascii="Times New Roman" w:hAnsi="Times New Roman" w:cs="Times New Roman"/>
          <w:sz w:val="24"/>
          <w:szCs w:val="24"/>
        </w:rPr>
        <w:t xml:space="preserve"> kualitas kimia daging puyuh pedaging jantan, puyuh pedaging  betina dan daging puyuh petelur afkir. </w:t>
      </w:r>
      <w:bookmarkEnd w:id="4"/>
    </w:p>
    <w:p w14:paraId="7B7413DC" w14:textId="2682DF64" w:rsidR="00511D0D" w:rsidRPr="00511D0D" w:rsidRDefault="00511D0D" w:rsidP="00892D6C">
      <w:pPr>
        <w:spacing w:after="0" w:line="480" w:lineRule="auto"/>
        <w:jc w:val="both"/>
        <w:rPr>
          <w:rFonts w:ascii="Times New Roman" w:hAnsi="Times New Roman" w:cs="Times New Roman"/>
          <w:b/>
          <w:bCs/>
          <w:sz w:val="24"/>
          <w:szCs w:val="24"/>
        </w:rPr>
      </w:pPr>
      <w:r w:rsidRPr="00511D0D">
        <w:rPr>
          <w:rFonts w:ascii="Times New Roman" w:hAnsi="Times New Roman" w:cs="Times New Roman"/>
          <w:b/>
          <w:bCs/>
          <w:sz w:val="24"/>
          <w:szCs w:val="24"/>
        </w:rPr>
        <w:t>TINJAUAN PUSTAKA</w:t>
      </w:r>
    </w:p>
    <w:p w14:paraId="04C48D20" w14:textId="7FD56032" w:rsidR="00511D0D" w:rsidRDefault="00511D0D" w:rsidP="00511D0D">
      <w:pPr>
        <w:spacing w:after="0" w:line="480" w:lineRule="auto"/>
        <w:jc w:val="both"/>
        <w:rPr>
          <w:rFonts w:ascii="Times New Roman" w:hAnsi="Times New Roman" w:cs="Times New Roman"/>
          <w:b/>
          <w:bCs/>
          <w:sz w:val="24"/>
          <w:szCs w:val="24"/>
        </w:rPr>
      </w:pPr>
      <w:r w:rsidRPr="00511D0D">
        <w:rPr>
          <w:rFonts w:ascii="Times New Roman" w:hAnsi="Times New Roman" w:cs="Times New Roman"/>
          <w:bCs/>
          <w:sz w:val="24"/>
          <w:szCs w:val="24"/>
        </w:rPr>
        <w:t xml:space="preserve">Daging didefinisikan    sebagai    bagian    dari    hewan    potong, daging mempunyai penampakan yang menarik selera dan juga merupakan sumber protein hewani yang berkualitas tinggi. Menurut Soeparno (2015) daging burung puyuh  adalah  salah  satu  bahan  makanan  yang  mengandung banyak  protein  hewani  serta  memiliki  kandungan  gizi  tinggi. Daging burung puyuh merupakan  produk  daging  yang  sedang dikembangkan untuk memenuhi  kebutuhan pangan masyarakat. Daging burung puyuh meskipun jumlah </w:t>
      </w:r>
      <w:r w:rsidRPr="00511D0D">
        <w:rPr>
          <w:rFonts w:ascii="Times New Roman" w:hAnsi="Times New Roman" w:cs="Times New Roman"/>
          <w:bCs/>
          <w:sz w:val="24"/>
          <w:szCs w:val="24"/>
        </w:rPr>
        <w:t>produksinya  belum terlalu besar, akan tetapi pada saat sekarang ini banyak peternakan yang mulai mengembangkan budidaya burung puyuh dan memberikan konstribusi dalam pemenuhan produksi daging untuk mencukupi kebutuhan pangan masyarakat (Genchev et al., 2008).</w:t>
      </w:r>
      <w:r>
        <w:rPr>
          <w:rFonts w:ascii="Times New Roman" w:hAnsi="Times New Roman" w:cs="Times New Roman"/>
          <w:b/>
          <w:bCs/>
          <w:sz w:val="24"/>
          <w:szCs w:val="24"/>
        </w:rPr>
        <w:t xml:space="preserve"> </w:t>
      </w:r>
      <w:r w:rsidRPr="00D9061E">
        <w:rPr>
          <w:rFonts w:ascii="Times New Roman" w:hAnsi="Times New Roman" w:cs="Times New Roman"/>
          <w:b/>
          <w:bCs/>
          <w:sz w:val="24"/>
          <w:szCs w:val="24"/>
        </w:rPr>
        <w:t>MATERI DAN METODE</w:t>
      </w:r>
    </w:p>
    <w:p w14:paraId="4EFCC3AB" w14:textId="77777777" w:rsidR="00511D0D" w:rsidRDefault="00511D0D" w:rsidP="00511D0D">
      <w:pPr>
        <w:spacing w:line="480" w:lineRule="auto"/>
        <w:jc w:val="both"/>
        <w:rPr>
          <w:rFonts w:ascii="Times New Roman" w:hAnsi="Times New Roman" w:cs="Times New Roman"/>
          <w:sz w:val="24"/>
          <w:szCs w:val="24"/>
        </w:rPr>
      </w:pPr>
      <w:bookmarkStart w:id="5" w:name="_Hlk57414766"/>
      <w:r>
        <w:rPr>
          <w:rFonts w:ascii="Times New Roman" w:hAnsi="Times New Roman" w:cs="Times New Roman"/>
          <w:sz w:val="24"/>
          <w:szCs w:val="24"/>
        </w:rPr>
        <w:t xml:space="preserve">Penelitian ini </w:t>
      </w:r>
      <w:r>
        <w:rPr>
          <w:rFonts w:ascii="Times New Roman" w:hAnsi="Times New Roman" w:cs="Times New Roman"/>
          <w:sz w:val="24"/>
          <w:szCs w:val="24"/>
          <w:lang w:val="id-ID"/>
        </w:rPr>
        <w:t xml:space="preserve"> </w:t>
      </w:r>
      <w:r>
        <w:rPr>
          <w:rFonts w:ascii="Times New Roman" w:hAnsi="Times New Roman" w:cs="Times New Roman"/>
          <w:sz w:val="24"/>
          <w:szCs w:val="24"/>
        </w:rPr>
        <w:t>dilakukan pada tanggal 16</w:t>
      </w:r>
      <w:r w:rsidRPr="00F21B12">
        <w:rPr>
          <w:rFonts w:ascii="Times New Roman" w:hAnsi="Times New Roman" w:cs="Times New Roman"/>
          <w:color w:val="FF0000"/>
          <w:sz w:val="24"/>
          <w:szCs w:val="24"/>
        </w:rPr>
        <w:t xml:space="preserve"> </w:t>
      </w:r>
      <w:r>
        <w:rPr>
          <w:rFonts w:ascii="Times New Roman" w:hAnsi="Times New Roman" w:cs="Times New Roman"/>
          <w:sz w:val="24"/>
          <w:szCs w:val="24"/>
        </w:rPr>
        <w:t xml:space="preserve">Juli </w:t>
      </w:r>
      <w:r w:rsidRPr="008D653C">
        <w:rPr>
          <w:rFonts w:ascii="Times New Roman" w:hAnsi="Times New Roman" w:cs="Times New Roman"/>
          <w:sz w:val="24"/>
          <w:szCs w:val="24"/>
        </w:rPr>
        <w:t>sampai</w:t>
      </w:r>
      <w:r>
        <w:rPr>
          <w:rFonts w:ascii="Times New Roman" w:hAnsi="Times New Roman" w:cs="Times New Roman"/>
          <w:sz w:val="24"/>
          <w:szCs w:val="24"/>
        </w:rPr>
        <w:t xml:space="preserve"> dengan</w:t>
      </w:r>
      <w:r w:rsidRPr="008D653C">
        <w:rPr>
          <w:rFonts w:ascii="Times New Roman" w:hAnsi="Times New Roman" w:cs="Times New Roman"/>
          <w:sz w:val="24"/>
          <w:szCs w:val="24"/>
        </w:rPr>
        <w:t xml:space="preserve"> </w:t>
      </w:r>
      <w:r>
        <w:rPr>
          <w:rFonts w:ascii="Times New Roman" w:hAnsi="Times New Roman" w:cs="Times New Roman"/>
          <w:sz w:val="24"/>
          <w:szCs w:val="24"/>
        </w:rPr>
        <w:t xml:space="preserve">19 </w:t>
      </w:r>
      <w:r w:rsidRPr="008D653C">
        <w:rPr>
          <w:rFonts w:ascii="Times New Roman" w:hAnsi="Times New Roman" w:cs="Times New Roman"/>
          <w:sz w:val="24"/>
          <w:szCs w:val="24"/>
        </w:rPr>
        <w:t xml:space="preserve">September 2020 </w:t>
      </w:r>
      <w:r>
        <w:rPr>
          <w:rFonts w:ascii="Times New Roman" w:hAnsi="Times New Roman" w:cs="Times New Roman"/>
          <w:sz w:val="24"/>
          <w:szCs w:val="24"/>
        </w:rPr>
        <w:t>di Laboratorium Peternakan Fakultas Agroindustri, Universitas Mercu Buana Yogyakarta.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Peralatan yang digunakan yaitu timbangan analitik, pisau, nampan, talenan, alat tulis, alat uji proksimat (kadar air, protein, lemak, dan kadar abu). Alat uji proksimat yaitu </w:t>
      </w:r>
      <w:r w:rsidRPr="00F8044A">
        <w:rPr>
          <w:rFonts w:ascii="Times New Roman" w:hAnsi="Times New Roman" w:cs="Times New Roman"/>
          <w:sz w:val="24"/>
          <w:szCs w:val="24"/>
        </w:rPr>
        <w:t>gelas timbang</w:t>
      </w:r>
      <w:r>
        <w:rPr>
          <w:rFonts w:ascii="Times New Roman" w:hAnsi="Times New Roman" w:cs="Times New Roman"/>
          <w:sz w:val="24"/>
          <w:szCs w:val="24"/>
        </w:rPr>
        <w:t>, oven, desikator, labu kje</w:t>
      </w:r>
      <w:r>
        <w:rPr>
          <w:rFonts w:ascii="Times New Roman" w:hAnsi="Times New Roman" w:cs="Times New Roman"/>
          <w:sz w:val="24"/>
          <w:szCs w:val="24"/>
          <w:lang w:val="id-ID"/>
        </w:rPr>
        <w:t>l</w:t>
      </w:r>
      <w:r>
        <w:rPr>
          <w:rFonts w:ascii="Times New Roman" w:hAnsi="Times New Roman" w:cs="Times New Roman"/>
          <w:sz w:val="24"/>
          <w:szCs w:val="24"/>
        </w:rPr>
        <w:t xml:space="preserve">dahl, erlenmeyer, labu penampung, selongsong lemak, kapas bebas lemak, </w:t>
      </w:r>
      <w:r>
        <w:rPr>
          <w:rFonts w:ascii="Times New Roman" w:hAnsi="Times New Roman" w:cs="Times New Roman"/>
          <w:sz w:val="24"/>
          <w:szCs w:val="24"/>
        </w:rPr>
        <w:lastRenderedPageBreak/>
        <w:t xml:space="preserve">extraksi soxhlet, kompor listrik, alat destilasi, biuret, silikadisk, tanur pengabuan dan pipet tetes.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Bahan yang digunakan adalah daging puyuh pedaging jantan 3 ekor, daging puyuh pedaging betina 3 ekor dan daging puyuh petelur afkir 3 ekor. Bahan kimia yang digunakan untuk uji proksimat adalah petroleum eter 200 ml sebagai pelarut hexan, 45 ml asam borak 4%, aquades 135 ml, indikator Brom Cresol Green (BCG) 4.5 sendok kecil, Na</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HgO sebagai katalisator sebanyak 27 tetes, NaOH + </w:t>
      </w:r>
      <w:r>
        <w:rPr>
          <w:rFonts w:ascii="Times New Roman" w:hAnsi="Times New Roman" w:cs="Times New Roman"/>
          <w:sz w:val="24"/>
          <w:szCs w:val="24"/>
          <w:vertAlign w:val="subscript"/>
        </w:rPr>
        <w:t xml:space="preserve"> </w:t>
      </w:r>
      <w:r>
        <w:rPr>
          <w:rFonts w:ascii="Times New Roman" w:hAnsi="Times New Roman" w:cs="Times New Roman"/>
          <w:sz w:val="24"/>
          <w:szCs w:val="24"/>
        </w:rPr>
        <w:t>Thio sebanyak 72 ml, 18 ml  H</w:t>
      </w:r>
      <w:r w:rsidRPr="00AF61DB">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 xml:space="preserve">4 </w:t>
      </w:r>
      <w:r w:rsidRPr="00AF61DB">
        <w:rPr>
          <w:rFonts w:ascii="Times New Roman" w:hAnsi="Times New Roman" w:cs="Times New Roman"/>
          <w:sz w:val="24"/>
          <w:szCs w:val="24"/>
        </w:rPr>
        <w:t>pekat</w:t>
      </w:r>
      <w:r>
        <w:rPr>
          <w:rFonts w:ascii="Times New Roman" w:hAnsi="Times New Roman" w:cs="Times New Roman"/>
          <w:sz w:val="24"/>
          <w:szCs w:val="24"/>
          <w:vertAlign w:val="subscript"/>
        </w:rPr>
        <w:t xml:space="preserve"> </w:t>
      </w:r>
      <w:r w:rsidRPr="00AF61DB">
        <w:rPr>
          <w:rFonts w:ascii="Times New Roman" w:hAnsi="Times New Roman" w:cs="Times New Roman"/>
          <w:sz w:val="24"/>
          <w:szCs w:val="24"/>
        </w:rPr>
        <w:t>dan</w:t>
      </w:r>
      <w:r>
        <w:rPr>
          <w:rFonts w:ascii="Times New Roman" w:hAnsi="Times New Roman" w:cs="Times New Roman"/>
          <w:sz w:val="24"/>
          <w:szCs w:val="24"/>
        </w:rPr>
        <w:t xml:space="preserve"> larutan untuk titrasi 0,02 N HCl sebanyak 66 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6" w:name="_Hlk57414854"/>
      <w:r>
        <w:rPr>
          <w:rFonts w:ascii="Times New Roman" w:hAnsi="Times New Roman" w:cs="Times New Roman"/>
          <w:sz w:val="24"/>
          <w:szCs w:val="24"/>
        </w:rPr>
        <w:t xml:space="preserve">Rancangan penelitian yang digunakan dalam penelitian adalah rancangan acak lengkap (RAL) pola searah dengan 3 perlakuan yaitu daging puyuh pedaging jantan, daging puyuh </w:t>
      </w:r>
      <w:r>
        <w:rPr>
          <w:rFonts w:ascii="Times New Roman" w:hAnsi="Times New Roman" w:cs="Times New Roman"/>
          <w:sz w:val="24"/>
          <w:szCs w:val="24"/>
        </w:rPr>
        <w:t>betina dan daging puyuh afkir yang masing masing diulang 3 kali sehingga diperoleh 9 satuan percobaan. Variabel yang diamati adalah kadar protein, kadar lemak, kadar air dan kadar abu. Perlakuan yang diteliti sebagai berikut :</w:t>
      </w:r>
    </w:p>
    <w:bookmarkEnd w:id="6"/>
    <w:p w14:paraId="51EB4951" w14:textId="77777777" w:rsidR="00511D0D" w:rsidRDefault="00511D0D" w:rsidP="00511D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P1 : Burung puyuh pedaging jantan </w:t>
      </w:r>
    </w:p>
    <w:p w14:paraId="4A688C3B" w14:textId="77777777" w:rsidR="00511D0D" w:rsidRDefault="00511D0D" w:rsidP="00511D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P2 : Burung puyuh pedaging betina </w:t>
      </w:r>
    </w:p>
    <w:p w14:paraId="27D88B2D" w14:textId="77777777" w:rsidR="00511D0D" w:rsidRDefault="00511D0D" w:rsidP="00511D0D">
      <w:pPr>
        <w:spacing w:line="480" w:lineRule="auto"/>
        <w:jc w:val="both"/>
        <w:rPr>
          <w:rFonts w:ascii="Times New Roman" w:hAnsi="Times New Roman" w:cs="Times New Roman"/>
          <w:sz w:val="24"/>
          <w:szCs w:val="24"/>
        </w:rPr>
      </w:pPr>
      <w:r>
        <w:rPr>
          <w:rFonts w:ascii="Times New Roman" w:hAnsi="Times New Roman" w:cs="Times New Roman"/>
          <w:sz w:val="24"/>
          <w:szCs w:val="24"/>
        </w:rPr>
        <w:t>P3 : Burung puyuh petelur afkir</w:t>
      </w:r>
    </w:p>
    <w:p w14:paraId="22DAF8D5" w14:textId="2900F801" w:rsidR="001E28FA" w:rsidRDefault="001E28FA" w:rsidP="001E28F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VARIABEL YANG DIAMATI</w:t>
      </w:r>
    </w:p>
    <w:p w14:paraId="26BDB0B4" w14:textId="69D81CEF" w:rsidR="001E28FA" w:rsidRPr="007B127A" w:rsidRDefault="001E28FA" w:rsidP="001E28FA">
      <w:pPr>
        <w:spacing w:line="480" w:lineRule="auto"/>
        <w:jc w:val="both"/>
        <w:rPr>
          <w:rFonts w:ascii="Times New Roman" w:hAnsi="Times New Roman" w:cs="Times New Roman"/>
          <w:sz w:val="24"/>
          <w:szCs w:val="24"/>
        </w:rPr>
      </w:pPr>
      <w:r w:rsidRPr="007B127A">
        <w:rPr>
          <w:rFonts w:ascii="Times New Roman" w:hAnsi="Times New Roman" w:cs="Times New Roman"/>
          <w:b/>
          <w:bCs/>
          <w:sz w:val="24"/>
          <w:szCs w:val="24"/>
        </w:rPr>
        <w:t xml:space="preserve">Kadar protein </w:t>
      </w:r>
      <w:r w:rsidRPr="007B127A">
        <w:rPr>
          <w:rFonts w:ascii="Times New Roman" w:hAnsi="Times New Roman" w:cs="Times New Roman"/>
          <w:sz w:val="24"/>
          <w:szCs w:val="24"/>
        </w:rPr>
        <w:t xml:space="preserve">(Astuti, 2017) </w:t>
      </w:r>
    </w:p>
    <w:p w14:paraId="5630A482" w14:textId="77777777" w:rsidR="001E28FA" w:rsidRPr="007B127A" w:rsidRDefault="001E28FA" w:rsidP="001E28FA">
      <w:p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Analisis kadar protein dapat menggunakan cara kerja dan rumus sebagai berikut : </w:t>
      </w:r>
    </w:p>
    <w:p w14:paraId="232400A2" w14:textId="77777777" w:rsidR="001E28FA" w:rsidRPr="007B127A" w:rsidRDefault="001E28FA" w:rsidP="001E28FA">
      <w:p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Cara kerja : </w:t>
      </w:r>
    </w:p>
    <w:p w14:paraId="37390A23"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Menimbang kertas saring. </w:t>
      </w:r>
    </w:p>
    <w:p w14:paraId="2246BEE7"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Menimbang sampel daging 0,045 s/d 0,05 gram + kertas saring. </w:t>
      </w:r>
    </w:p>
    <w:p w14:paraId="0F1663C3"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lastRenderedPageBreak/>
        <w:t xml:space="preserve">Memasukkan sampel daging dan kertas saring ke dalam labu kjeldahl. </w:t>
      </w:r>
    </w:p>
    <w:p w14:paraId="68FDDA06"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Menambahkan katalisator warna (orange 0,5 sendok kecil). </w:t>
      </w:r>
    </w:p>
    <w:p w14:paraId="6DA1FC22"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Menambahkan 2</w:t>
      </w:r>
      <w:r>
        <w:rPr>
          <w:rFonts w:ascii="Times New Roman" w:hAnsi="Times New Roman" w:cs="Times New Roman"/>
          <w:sz w:val="24"/>
          <w:szCs w:val="24"/>
          <w:lang w:val="en-US"/>
        </w:rPr>
        <w:t xml:space="preserve"> </w:t>
      </w:r>
      <w:r w:rsidRPr="007B127A">
        <w:rPr>
          <w:rFonts w:ascii="Times New Roman" w:hAnsi="Times New Roman" w:cs="Times New Roman"/>
          <w:sz w:val="24"/>
          <w:szCs w:val="24"/>
        </w:rPr>
        <w:t xml:space="preserve">ml H₂SO₄ pekat. </w:t>
      </w:r>
    </w:p>
    <w:p w14:paraId="7A528A07" w14:textId="77777777" w:rsidR="001E28FA" w:rsidRPr="007B127A" w:rsidRDefault="001E28FA" w:rsidP="001E28FA">
      <w:pPr>
        <w:pStyle w:val="ListParagraph"/>
        <w:numPr>
          <w:ilvl w:val="0"/>
          <w:numId w:val="1"/>
        </w:numPr>
        <w:spacing w:before="240" w:line="480" w:lineRule="auto"/>
        <w:jc w:val="both"/>
        <w:rPr>
          <w:rFonts w:ascii="Times New Roman" w:hAnsi="Times New Roman" w:cs="Times New Roman"/>
          <w:sz w:val="24"/>
          <w:szCs w:val="24"/>
        </w:rPr>
      </w:pPr>
      <w:r w:rsidRPr="007B127A">
        <w:rPr>
          <w:rFonts w:ascii="Times New Roman" w:hAnsi="Times New Roman" w:cs="Times New Roman"/>
          <w:sz w:val="24"/>
          <w:szCs w:val="24"/>
        </w:rPr>
        <w:t>Memanaskan labu kjedahl di atas kompor untuk destruksi selama 1,5 sampai 2   jam atau sampai cairan berwarna jernih/ bening</w:t>
      </w:r>
      <w:r>
        <w:rPr>
          <w:rFonts w:ascii="Times New Roman" w:hAnsi="Times New Roman" w:cs="Times New Roman"/>
          <w:sz w:val="24"/>
          <w:szCs w:val="24"/>
          <w:lang w:val="en-US"/>
        </w:rPr>
        <w:t xml:space="preserve"> (Lampiran 5; No 4)</w:t>
      </w:r>
      <w:r w:rsidRPr="007B127A">
        <w:rPr>
          <w:rFonts w:ascii="Times New Roman" w:hAnsi="Times New Roman" w:cs="Times New Roman"/>
          <w:sz w:val="24"/>
          <w:szCs w:val="24"/>
        </w:rPr>
        <w:t xml:space="preserve">. </w:t>
      </w:r>
    </w:p>
    <w:p w14:paraId="4B861B1D"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Mematikan kompor. </w:t>
      </w:r>
    </w:p>
    <w:p w14:paraId="72CB0904"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Mengangkat labu beserta sampel dan mendiamkan sampai dingin (30-60 menit). </w:t>
      </w:r>
    </w:p>
    <w:p w14:paraId="7225C45A"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Kemudian melakukan destilasi</w:t>
      </w:r>
      <w:r>
        <w:rPr>
          <w:rFonts w:ascii="Times New Roman" w:hAnsi="Times New Roman" w:cs="Times New Roman"/>
          <w:sz w:val="24"/>
          <w:szCs w:val="24"/>
          <w:lang w:val="en-US"/>
        </w:rPr>
        <w:t xml:space="preserve"> (Lampiran 5; No 5)</w:t>
      </w:r>
      <w:r w:rsidRPr="007B127A">
        <w:rPr>
          <w:rFonts w:ascii="Times New Roman" w:hAnsi="Times New Roman" w:cs="Times New Roman"/>
          <w:sz w:val="24"/>
          <w:szCs w:val="24"/>
        </w:rPr>
        <w:t xml:space="preserve">. </w:t>
      </w:r>
    </w:p>
    <w:p w14:paraId="2DEAB219"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Memasukkan hasil destruksi ke dalam destilasi. </w:t>
      </w:r>
    </w:p>
    <w:p w14:paraId="1FBF373C"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Menambahkan 15 ml aquades (dimasukkan sebagian dahulu). </w:t>
      </w:r>
    </w:p>
    <w:p w14:paraId="05B6BD96"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Menambahkan 8 ml Na Thio (NaOH + Thio) dan memasukkan sisa dari aquades. </w:t>
      </w:r>
    </w:p>
    <w:p w14:paraId="4E93CD3A"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Menampung hasil destilasi ke dalam erlenmayer 100 ml yang berisi 5 ml H</w:t>
      </w:r>
      <w:r>
        <w:rPr>
          <w:rFonts w:ascii="Times New Roman" w:hAnsi="Times New Roman" w:cs="Times New Roman"/>
          <w:sz w:val="24"/>
          <w:szCs w:val="24"/>
          <w:vertAlign w:val="subscript"/>
          <w:lang w:val="en-US"/>
        </w:rPr>
        <w:t>3</w:t>
      </w:r>
      <w:r w:rsidRPr="007B127A">
        <w:rPr>
          <w:rFonts w:ascii="Times New Roman" w:hAnsi="Times New Roman" w:cs="Times New Roman"/>
          <w:sz w:val="24"/>
          <w:szCs w:val="24"/>
        </w:rPr>
        <w:t>BO₃ (asam borak) yang ditambah 3 tetes indikator</w:t>
      </w:r>
      <w:r>
        <w:rPr>
          <w:rFonts w:ascii="Times New Roman" w:hAnsi="Times New Roman" w:cs="Times New Roman"/>
          <w:sz w:val="24"/>
          <w:szCs w:val="24"/>
          <w:lang w:val="en-US"/>
        </w:rPr>
        <w:t xml:space="preserve"> metil red</w:t>
      </w:r>
      <w:r w:rsidRPr="007B127A">
        <w:rPr>
          <w:rFonts w:ascii="Times New Roman" w:hAnsi="Times New Roman" w:cs="Times New Roman"/>
          <w:sz w:val="24"/>
          <w:szCs w:val="24"/>
        </w:rPr>
        <w:t xml:space="preserve"> (mr)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brom cresol green </w:t>
      </w:r>
      <w:r>
        <w:rPr>
          <w:rFonts w:ascii="Times New Roman" w:hAnsi="Times New Roman" w:cs="Times New Roman"/>
          <w:sz w:val="24"/>
          <w:szCs w:val="24"/>
          <w:lang w:val="en-US"/>
        </w:rPr>
        <w:t>(</w:t>
      </w:r>
      <w:r w:rsidRPr="007B127A">
        <w:rPr>
          <w:rFonts w:ascii="Times New Roman" w:hAnsi="Times New Roman" w:cs="Times New Roman"/>
          <w:sz w:val="24"/>
          <w:szCs w:val="24"/>
        </w:rPr>
        <w:t>BCG</w:t>
      </w:r>
      <w:r>
        <w:rPr>
          <w:rFonts w:ascii="Times New Roman" w:hAnsi="Times New Roman" w:cs="Times New Roman"/>
          <w:sz w:val="24"/>
          <w:szCs w:val="24"/>
          <w:lang w:val="en-US"/>
        </w:rPr>
        <w:t>)</w:t>
      </w:r>
      <w:r w:rsidRPr="007B127A">
        <w:rPr>
          <w:rFonts w:ascii="Times New Roman" w:hAnsi="Times New Roman" w:cs="Times New Roman"/>
          <w:sz w:val="24"/>
          <w:szCs w:val="24"/>
        </w:rPr>
        <w:t xml:space="preserve"> warna merah muda. </w:t>
      </w:r>
    </w:p>
    <w:p w14:paraId="17350A95"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Menghentikan destilasi bila hasil destilasi sudah mencapai 40 ml dan warna berubah menjadi biru. </w:t>
      </w:r>
    </w:p>
    <w:p w14:paraId="68E3A7CE"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Mengeluarkan cairan hitam dalam tabung destilasi dan kompor dimatikan </w:t>
      </w:r>
    </w:p>
    <w:p w14:paraId="00A97417" w14:textId="77777777" w:rsidR="001E28FA" w:rsidRPr="007B127A"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Mentitrasi hasil destilasi dengan HC</w:t>
      </w:r>
      <w:r>
        <w:rPr>
          <w:rFonts w:ascii="Times New Roman" w:hAnsi="Times New Roman" w:cs="Times New Roman"/>
          <w:sz w:val="24"/>
          <w:szCs w:val="24"/>
          <w:lang w:val="en-US"/>
        </w:rPr>
        <w:t xml:space="preserve">l </w:t>
      </w:r>
      <w:r w:rsidRPr="007B127A">
        <w:rPr>
          <w:rFonts w:ascii="Times New Roman" w:hAnsi="Times New Roman" w:cs="Times New Roman"/>
          <w:sz w:val="24"/>
          <w:szCs w:val="24"/>
        </w:rPr>
        <w:t xml:space="preserve">0,02 N sampai warna </w:t>
      </w:r>
      <w:r w:rsidRPr="007B127A">
        <w:rPr>
          <w:rFonts w:ascii="Times New Roman" w:hAnsi="Times New Roman" w:cs="Times New Roman"/>
          <w:sz w:val="24"/>
          <w:szCs w:val="24"/>
        </w:rPr>
        <w:lastRenderedPageBreak/>
        <w:t>berubah seperti sediakala</w:t>
      </w:r>
      <w:r>
        <w:rPr>
          <w:rFonts w:ascii="Times New Roman" w:hAnsi="Times New Roman" w:cs="Times New Roman"/>
          <w:sz w:val="24"/>
          <w:szCs w:val="24"/>
          <w:lang w:val="en-US"/>
        </w:rPr>
        <w:t xml:space="preserve"> (Lampiran 5; No 6)</w:t>
      </w:r>
      <w:r w:rsidRPr="007B127A">
        <w:rPr>
          <w:rFonts w:ascii="Times New Roman" w:hAnsi="Times New Roman" w:cs="Times New Roman"/>
          <w:sz w:val="24"/>
          <w:szCs w:val="24"/>
        </w:rPr>
        <w:t xml:space="preserve">. </w:t>
      </w:r>
    </w:p>
    <w:p w14:paraId="7FD73932" w14:textId="77777777" w:rsidR="001E28FA" w:rsidRPr="00F3156F" w:rsidRDefault="001E28FA" w:rsidP="001E28FA">
      <w:pPr>
        <w:pStyle w:val="ListParagraph"/>
        <w:numPr>
          <w:ilvl w:val="0"/>
          <w:numId w:val="1"/>
        </w:num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Melihat biuret berapa jumlah larutan HCl yang terpakai dan mencatat hasilnya. </w:t>
      </w:r>
    </w:p>
    <w:p w14:paraId="7EBA1EC2" w14:textId="77777777" w:rsidR="001E28FA" w:rsidRDefault="001E28FA" w:rsidP="001E28F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Perhitungan : </w:t>
      </w:r>
    </w:p>
    <w:p w14:paraId="453AFDED" w14:textId="4AF95379" w:rsidR="001E28FA" w:rsidRPr="007B127A" w:rsidRDefault="001E28FA" w:rsidP="001E28FA">
      <w:pPr>
        <w:spacing w:line="480" w:lineRule="auto"/>
        <w:jc w:val="both"/>
        <w:rPr>
          <w:rFonts w:ascii="Times New Roman" w:hAnsi="Times New Roman" w:cs="Times New Roman"/>
          <w:sz w:val="24"/>
          <w:szCs w:val="24"/>
        </w:rPr>
      </w:pPr>
      <w:r w:rsidRPr="007B127A">
        <w:rPr>
          <w:rFonts w:ascii="Times New Roman" w:hAnsi="Times New Roman" w:cs="Times New Roman"/>
          <w:sz w:val="24"/>
          <w:szCs w:val="24"/>
        </w:rPr>
        <w:t>Protein</w:t>
      </w:r>
      <w:r>
        <w:rPr>
          <w:rFonts w:ascii="Times New Roman" w:hAnsi="Times New Roman" w:cs="Times New Roman"/>
          <w:sz w:val="24"/>
          <w:szCs w:val="24"/>
        </w:rPr>
        <w:t xml:space="preserve"> </w:t>
      </w:r>
      <w:r w:rsidRPr="007B127A">
        <w:rPr>
          <w:rFonts w:ascii="Times New Roman" w:hAnsi="Times New Roman" w:cs="Times New Roman"/>
          <w:sz w:val="24"/>
          <w:szCs w:val="24"/>
        </w:rPr>
        <w:t>Kasar</w:t>
      </w:r>
      <w:r>
        <w:rPr>
          <w:rFonts w:ascii="Times New Roman" w:hAnsi="Times New Roman" w:cs="Times New Roman"/>
          <w:sz w:val="24"/>
          <w:szCs w:val="24"/>
        </w:rPr>
        <w:t xml:space="preserve"> </w:t>
      </w:r>
      <m:oMath>
        <m:r>
          <m:rPr>
            <m:sty m:val="p"/>
          </m:rPr>
          <w:rPr>
            <w:rFonts w:ascii="Cambria Math" w:hAnsi="Cambria Math" w:cs="Times New Roman"/>
            <w:sz w:val="26"/>
            <w:szCs w:val="26"/>
          </w:rPr>
          <m:t>=</m:t>
        </m:r>
        <m:f>
          <m:fPr>
            <m:ctrlPr>
              <w:rPr>
                <w:rFonts w:ascii="Cambria Math" w:hAnsi="Cambria Math" w:cs="Times New Roman"/>
                <w:sz w:val="26"/>
                <w:szCs w:val="26"/>
              </w:rPr>
            </m:ctrlPr>
          </m:fPr>
          <m:num>
            <m:d>
              <m:dPr>
                <m:ctrlPr>
                  <w:rPr>
                    <w:rFonts w:ascii="Cambria Math" w:hAnsi="Cambria Math" w:cs="Times New Roman"/>
                    <w:sz w:val="26"/>
                    <w:szCs w:val="26"/>
                  </w:rPr>
                </m:ctrlPr>
              </m:dPr>
              <m:e>
                <m:r>
                  <m:rPr>
                    <m:sty m:val="p"/>
                  </m:rPr>
                  <w:rPr>
                    <w:rFonts w:ascii="Cambria Math" w:hAnsi="Cambria Math" w:cs="Times New Roman"/>
                    <w:sz w:val="26"/>
                    <w:szCs w:val="26"/>
                  </w:rPr>
                  <m:t>X-Y</m:t>
                </m:r>
              </m:e>
            </m:d>
            <m:r>
              <m:rPr>
                <m:sty m:val="p"/>
              </m:rPr>
              <w:rPr>
                <w:rFonts w:ascii="Cambria Math" w:hAnsi="Cambria Math" w:cs="Times New Roman"/>
                <w:sz w:val="26"/>
                <w:szCs w:val="26"/>
              </w:rPr>
              <m:t xml:space="preserve"> x N HCl X 0,014 X 6,25   </m:t>
            </m:r>
          </m:num>
          <m:den>
            <m:r>
              <m:rPr>
                <m:sty m:val="p"/>
              </m:rPr>
              <w:rPr>
                <w:rFonts w:ascii="Cambria Math" w:hAnsi="Cambria Math" w:cs="Times New Roman"/>
                <w:sz w:val="26"/>
                <w:szCs w:val="26"/>
              </w:rPr>
              <m:t>Z</m:t>
            </m:r>
          </m:den>
        </m:f>
        <m:r>
          <w:rPr>
            <w:rFonts w:ascii="Cambria Math" w:hAnsi="Cambria Math" w:cs="Times New Roman"/>
            <w:sz w:val="26"/>
            <w:szCs w:val="26"/>
          </w:rPr>
          <m:t>×100%</m:t>
        </m:r>
      </m:oMath>
    </w:p>
    <w:p w14:paraId="032C33E9" w14:textId="77777777" w:rsidR="001E28FA" w:rsidRDefault="001E28FA" w:rsidP="001E2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w:t>
      </w:r>
    </w:p>
    <w:p w14:paraId="51D017B5" w14:textId="77777777" w:rsidR="001E28FA" w:rsidRPr="007B127A" w:rsidRDefault="001E28FA" w:rsidP="001E28FA">
      <w:pPr>
        <w:spacing w:after="0" w:line="24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X: Jumlah ml HCl untuk sampel </w:t>
      </w:r>
    </w:p>
    <w:p w14:paraId="372A5F16" w14:textId="77777777" w:rsidR="001E28FA" w:rsidRPr="007B127A" w:rsidRDefault="001E28FA" w:rsidP="001E28FA">
      <w:pPr>
        <w:spacing w:after="0" w:line="24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Y: Jumlah ml untuk blangko </w:t>
      </w:r>
    </w:p>
    <w:p w14:paraId="6F8EA1C9" w14:textId="77777777" w:rsidR="001E28FA" w:rsidRPr="007B127A" w:rsidRDefault="001E28FA" w:rsidP="001E28FA">
      <w:pPr>
        <w:spacing w:after="0" w:line="24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Z: Berat sampel </w:t>
      </w:r>
    </w:p>
    <w:p w14:paraId="4DE19135" w14:textId="77777777" w:rsidR="001E28FA" w:rsidRDefault="001E28FA" w:rsidP="001E28FA">
      <w:pPr>
        <w:spacing w:after="0" w:line="240" w:lineRule="auto"/>
        <w:jc w:val="both"/>
        <w:rPr>
          <w:rFonts w:ascii="Times New Roman" w:hAnsi="Times New Roman" w:cs="Times New Roman"/>
          <w:sz w:val="24"/>
          <w:szCs w:val="24"/>
        </w:rPr>
      </w:pPr>
      <w:r w:rsidRPr="007B127A">
        <w:rPr>
          <w:rFonts w:ascii="Times New Roman" w:hAnsi="Times New Roman" w:cs="Times New Roman"/>
          <w:sz w:val="24"/>
          <w:szCs w:val="24"/>
        </w:rPr>
        <w:t xml:space="preserve">N: Normalitas larutan HCl </w:t>
      </w:r>
    </w:p>
    <w:p w14:paraId="618C7B63" w14:textId="77777777" w:rsidR="001E28FA" w:rsidRPr="007B127A" w:rsidRDefault="001E28FA" w:rsidP="001E28FA">
      <w:pPr>
        <w:spacing w:after="0" w:line="480" w:lineRule="auto"/>
        <w:jc w:val="both"/>
        <w:rPr>
          <w:rFonts w:ascii="Times New Roman" w:hAnsi="Times New Roman" w:cs="Times New Roman"/>
          <w:sz w:val="24"/>
          <w:szCs w:val="24"/>
        </w:rPr>
      </w:pPr>
    </w:p>
    <w:p w14:paraId="65667CB3" w14:textId="77777777" w:rsidR="001E28FA" w:rsidRPr="002B22C4" w:rsidRDefault="001E28FA" w:rsidP="001E28FA">
      <w:pPr>
        <w:spacing w:after="0" w:line="480" w:lineRule="auto"/>
        <w:jc w:val="both"/>
        <w:rPr>
          <w:rFonts w:ascii="Times New Roman" w:eastAsiaTheme="minorEastAsia" w:hAnsi="Times New Roman" w:cs="Times New Roman"/>
          <w:b/>
          <w:bCs/>
          <w:sz w:val="24"/>
          <w:szCs w:val="24"/>
        </w:rPr>
      </w:pPr>
      <w:r w:rsidRPr="002B22C4">
        <w:rPr>
          <w:rFonts w:ascii="Times New Roman" w:eastAsiaTheme="minorEastAsia" w:hAnsi="Times New Roman" w:cs="Times New Roman"/>
          <w:b/>
          <w:bCs/>
          <w:sz w:val="24"/>
          <w:szCs w:val="24"/>
        </w:rPr>
        <w:t>Kadar lemak (</w:t>
      </w:r>
      <w:r w:rsidRPr="00CF759B">
        <w:rPr>
          <w:rFonts w:ascii="Times New Roman" w:eastAsiaTheme="minorEastAsia" w:hAnsi="Times New Roman" w:cs="Times New Roman"/>
          <w:sz w:val="24"/>
          <w:szCs w:val="24"/>
        </w:rPr>
        <w:t>Astuti, 2017</w:t>
      </w:r>
      <w:r w:rsidRPr="002B22C4">
        <w:rPr>
          <w:rFonts w:ascii="Times New Roman" w:eastAsiaTheme="minorEastAsia" w:hAnsi="Times New Roman" w:cs="Times New Roman"/>
          <w:b/>
          <w:bCs/>
          <w:sz w:val="24"/>
          <w:szCs w:val="24"/>
        </w:rPr>
        <w:t>)</w:t>
      </w:r>
    </w:p>
    <w:p w14:paraId="27CAC2E9" w14:textId="77777777" w:rsidR="001E28FA" w:rsidRPr="002B22C4" w:rsidRDefault="001E28FA" w:rsidP="001E28FA">
      <w:pPr>
        <w:spacing w:after="0" w:line="480" w:lineRule="auto"/>
        <w:jc w:val="both"/>
        <w:rPr>
          <w:rFonts w:ascii="Times New Roman" w:eastAsiaTheme="minorEastAsia" w:hAnsi="Times New Roman" w:cs="Times New Roman"/>
          <w:sz w:val="24"/>
          <w:szCs w:val="24"/>
        </w:rPr>
      </w:pPr>
      <w:r w:rsidRPr="002B22C4">
        <w:rPr>
          <w:rFonts w:ascii="Times New Roman" w:eastAsiaTheme="minorEastAsia" w:hAnsi="Times New Roman" w:cs="Times New Roman"/>
          <w:sz w:val="24"/>
          <w:szCs w:val="24"/>
        </w:rPr>
        <w:t>Analisis kadar lemak dapat menggunakan cara kerja dan rumus sebagai berikut :</w:t>
      </w:r>
    </w:p>
    <w:p w14:paraId="28A41CFE" w14:textId="77777777" w:rsidR="001E28FA" w:rsidRPr="002B22C4" w:rsidRDefault="001E28FA" w:rsidP="001E28FA">
      <w:pPr>
        <w:spacing w:after="0" w:line="480" w:lineRule="auto"/>
        <w:jc w:val="both"/>
        <w:rPr>
          <w:rFonts w:ascii="Times New Roman" w:eastAsiaTheme="minorEastAsia" w:hAnsi="Times New Roman" w:cs="Times New Roman"/>
          <w:sz w:val="24"/>
          <w:szCs w:val="24"/>
        </w:rPr>
      </w:pPr>
      <w:r w:rsidRPr="002B22C4">
        <w:rPr>
          <w:rFonts w:ascii="Times New Roman" w:eastAsiaTheme="minorEastAsia" w:hAnsi="Times New Roman" w:cs="Times New Roman"/>
          <w:sz w:val="24"/>
          <w:szCs w:val="24"/>
        </w:rPr>
        <w:t>Cara kerja :</w:t>
      </w:r>
    </w:p>
    <w:p w14:paraId="3AF90687" w14:textId="77777777" w:rsidR="001E28FA" w:rsidRPr="002B22C4" w:rsidRDefault="001E28FA" w:rsidP="001E28FA">
      <w:pPr>
        <w:pStyle w:val="ListParagraph"/>
        <w:numPr>
          <w:ilvl w:val="0"/>
          <w:numId w:val="2"/>
        </w:numPr>
        <w:spacing w:line="480" w:lineRule="auto"/>
        <w:jc w:val="both"/>
        <w:rPr>
          <w:rFonts w:ascii="Times New Roman" w:eastAsiaTheme="minorEastAsia" w:hAnsi="Times New Roman" w:cs="Times New Roman"/>
          <w:sz w:val="24"/>
          <w:szCs w:val="24"/>
        </w:rPr>
      </w:pPr>
      <w:r w:rsidRPr="002B22C4">
        <w:rPr>
          <w:rFonts w:ascii="Times New Roman" w:eastAsiaTheme="minorEastAsia" w:hAnsi="Times New Roman" w:cs="Times New Roman"/>
          <w:sz w:val="24"/>
          <w:szCs w:val="24"/>
        </w:rPr>
        <w:t>Menimbang sampel 0,5 – 1,0 gram (X gram) membungkus dengan kertas saring bebas lemak sebanyak 2 bungkus</w:t>
      </w:r>
    </w:p>
    <w:p w14:paraId="7E7C431A" w14:textId="77777777" w:rsidR="001E28FA" w:rsidRPr="002B22C4" w:rsidRDefault="001E28FA" w:rsidP="001E28FA">
      <w:pPr>
        <w:pStyle w:val="ListParagraph"/>
        <w:numPr>
          <w:ilvl w:val="0"/>
          <w:numId w:val="2"/>
        </w:numPr>
        <w:spacing w:line="480" w:lineRule="auto"/>
        <w:jc w:val="both"/>
        <w:rPr>
          <w:rFonts w:ascii="Times New Roman" w:eastAsiaTheme="minorEastAsia" w:hAnsi="Times New Roman" w:cs="Times New Roman"/>
          <w:sz w:val="24"/>
          <w:szCs w:val="24"/>
        </w:rPr>
      </w:pPr>
      <w:r w:rsidRPr="002B22C4">
        <w:rPr>
          <w:rFonts w:ascii="Times New Roman" w:eastAsiaTheme="minorEastAsia" w:hAnsi="Times New Roman" w:cs="Times New Roman"/>
          <w:sz w:val="24"/>
          <w:szCs w:val="24"/>
        </w:rPr>
        <w:t>Memasukkan masing-masing sampel ke dalam oven pengering dengan suhu 105°C selama satu malam</w:t>
      </w:r>
    </w:p>
    <w:p w14:paraId="00274964" w14:textId="77777777" w:rsidR="001E28FA" w:rsidRPr="002B22C4" w:rsidRDefault="001E28FA" w:rsidP="001E28FA">
      <w:pPr>
        <w:pStyle w:val="ListParagraph"/>
        <w:numPr>
          <w:ilvl w:val="0"/>
          <w:numId w:val="2"/>
        </w:numPr>
        <w:spacing w:line="480" w:lineRule="auto"/>
        <w:jc w:val="both"/>
        <w:rPr>
          <w:rFonts w:ascii="Times New Roman" w:eastAsiaTheme="minorEastAsia" w:hAnsi="Times New Roman" w:cs="Times New Roman"/>
          <w:sz w:val="24"/>
          <w:szCs w:val="24"/>
        </w:rPr>
      </w:pPr>
      <w:r w:rsidRPr="002B22C4">
        <w:rPr>
          <w:rFonts w:ascii="Times New Roman" w:eastAsiaTheme="minorEastAsia" w:hAnsi="Times New Roman" w:cs="Times New Roman"/>
          <w:sz w:val="24"/>
          <w:szCs w:val="24"/>
        </w:rPr>
        <w:t>Kemudian menimbang sampel tersebut (Y gram), melakukan penimbangan sampel dalam keadaan panas</w:t>
      </w:r>
    </w:p>
    <w:p w14:paraId="7E372810" w14:textId="77777777" w:rsidR="001E28FA" w:rsidRPr="002B22C4" w:rsidRDefault="001E28FA" w:rsidP="001E28FA">
      <w:pPr>
        <w:pStyle w:val="ListParagraph"/>
        <w:numPr>
          <w:ilvl w:val="0"/>
          <w:numId w:val="2"/>
        </w:numPr>
        <w:spacing w:line="480" w:lineRule="auto"/>
        <w:jc w:val="both"/>
        <w:rPr>
          <w:rFonts w:ascii="Times New Roman" w:eastAsiaTheme="minorEastAsia" w:hAnsi="Times New Roman" w:cs="Times New Roman"/>
          <w:sz w:val="24"/>
          <w:szCs w:val="24"/>
        </w:rPr>
      </w:pPr>
      <w:r w:rsidRPr="002B22C4">
        <w:rPr>
          <w:rFonts w:ascii="Times New Roman" w:eastAsiaTheme="minorEastAsia" w:hAnsi="Times New Roman" w:cs="Times New Roman"/>
          <w:sz w:val="24"/>
          <w:szCs w:val="24"/>
        </w:rPr>
        <w:t>Kemudian memasukkan sampel ke dalam alat extraksi soxhlet</w:t>
      </w:r>
    </w:p>
    <w:p w14:paraId="2508EA7F" w14:textId="77777777" w:rsidR="001E28FA" w:rsidRPr="002B22C4" w:rsidRDefault="001E28FA" w:rsidP="001E28FA">
      <w:pPr>
        <w:pStyle w:val="ListParagraph"/>
        <w:numPr>
          <w:ilvl w:val="0"/>
          <w:numId w:val="2"/>
        </w:numPr>
        <w:spacing w:line="480" w:lineRule="auto"/>
        <w:jc w:val="both"/>
        <w:rPr>
          <w:rFonts w:ascii="Times New Roman" w:eastAsiaTheme="minorEastAsia" w:hAnsi="Times New Roman" w:cs="Times New Roman"/>
          <w:sz w:val="24"/>
          <w:szCs w:val="24"/>
        </w:rPr>
      </w:pPr>
      <w:r w:rsidRPr="002B22C4">
        <w:rPr>
          <w:rFonts w:ascii="Times New Roman" w:eastAsiaTheme="minorEastAsia" w:hAnsi="Times New Roman" w:cs="Times New Roman"/>
          <w:sz w:val="24"/>
          <w:szCs w:val="24"/>
        </w:rPr>
        <w:t>Mengisi labu penampung dengan petroleum ether 0,5 volume labu penampung, mengisi juga alat extraksi soxhlet 0,5 volume petroleum ether</w:t>
      </w:r>
    </w:p>
    <w:p w14:paraId="6218D596" w14:textId="77777777" w:rsidR="001E28FA" w:rsidRPr="002B22C4" w:rsidRDefault="001E28FA" w:rsidP="001E28FA">
      <w:pPr>
        <w:pStyle w:val="ListParagraph"/>
        <w:numPr>
          <w:ilvl w:val="0"/>
          <w:numId w:val="2"/>
        </w:numPr>
        <w:spacing w:line="480" w:lineRule="auto"/>
        <w:jc w:val="both"/>
        <w:rPr>
          <w:rFonts w:ascii="Times New Roman" w:eastAsiaTheme="minorEastAsia" w:hAnsi="Times New Roman" w:cs="Times New Roman"/>
          <w:sz w:val="24"/>
          <w:szCs w:val="24"/>
        </w:rPr>
      </w:pPr>
      <w:r w:rsidRPr="002B22C4">
        <w:rPr>
          <w:rFonts w:ascii="Times New Roman" w:eastAsiaTheme="minorEastAsia" w:hAnsi="Times New Roman" w:cs="Times New Roman"/>
          <w:sz w:val="24"/>
          <w:szCs w:val="24"/>
        </w:rPr>
        <w:t>Memasang pendingin ke labu penampung dan alat ekstrasi dan penangas dihidupkan</w:t>
      </w:r>
    </w:p>
    <w:p w14:paraId="6DC6D852" w14:textId="77777777" w:rsidR="001E28FA" w:rsidRPr="002B22C4" w:rsidRDefault="001E28FA" w:rsidP="001E28FA">
      <w:pPr>
        <w:pStyle w:val="ListParagraph"/>
        <w:numPr>
          <w:ilvl w:val="0"/>
          <w:numId w:val="2"/>
        </w:numPr>
        <w:spacing w:line="480" w:lineRule="auto"/>
        <w:jc w:val="both"/>
        <w:rPr>
          <w:rFonts w:ascii="Times New Roman" w:eastAsiaTheme="minorEastAsia" w:hAnsi="Times New Roman" w:cs="Times New Roman"/>
          <w:sz w:val="24"/>
          <w:szCs w:val="24"/>
        </w:rPr>
      </w:pPr>
      <w:r w:rsidRPr="002B22C4">
        <w:rPr>
          <w:rFonts w:ascii="Times New Roman" w:eastAsiaTheme="minorEastAsia" w:hAnsi="Times New Roman" w:cs="Times New Roman"/>
          <w:sz w:val="24"/>
          <w:szCs w:val="24"/>
        </w:rPr>
        <w:t>Mengekstraksi selama 16 jam (sampai petroleum dalam alat ekstraksi jernih)</w:t>
      </w:r>
    </w:p>
    <w:p w14:paraId="0065B329" w14:textId="77777777" w:rsidR="001E28FA" w:rsidRPr="002B22C4" w:rsidRDefault="001E28FA" w:rsidP="001E28FA">
      <w:pPr>
        <w:pStyle w:val="ListParagraph"/>
        <w:numPr>
          <w:ilvl w:val="0"/>
          <w:numId w:val="2"/>
        </w:numPr>
        <w:spacing w:line="480" w:lineRule="auto"/>
        <w:jc w:val="both"/>
        <w:rPr>
          <w:rFonts w:ascii="Times New Roman" w:eastAsiaTheme="minorEastAsia" w:hAnsi="Times New Roman" w:cs="Times New Roman"/>
          <w:sz w:val="24"/>
          <w:szCs w:val="24"/>
        </w:rPr>
      </w:pPr>
      <w:r w:rsidRPr="002B22C4">
        <w:rPr>
          <w:rFonts w:ascii="Times New Roman" w:eastAsiaTheme="minorEastAsia" w:hAnsi="Times New Roman" w:cs="Times New Roman"/>
          <w:sz w:val="24"/>
          <w:szCs w:val="24"/>
        </w:rPr>
        <w:lastRenderedPageBreak/>
        <w:t>Mematikan alat ekstraksi kemudian mengambil dan memanaskan sampel ke dalam oven dengan suhu 105°C selama 1 malam</w:t>
      </w:r>
    </w:p>
    <w:p w14:paraId="5896D8A0" w14:textId="77777777" w:rsidR="001E28FA" w:rsidRPr="0017427C" w:rsidRDefault="001E28FA" w:rsidP="001E28FA">
      <w:pPr>
        <w:pStyle w:val="ListParagraph"/>
        <w:numPr>
          <w:ilvl w:val="0"/>
          <w:numId w:val="2"/>
        </w:numPr>
        <w:spacing w:line="480" w:lineRule="auto"/>
        <w:jc w:val="both"/>
        <w:rPr>
          <w:rFonts w:ascii="Times New Roman" w:eastAsiaTheme="minorEastAsia" w:hAnsi="Times New Roman" w:cs="Times New Roman"/>
          <w:sz w:val="24"/>
          <w:szCs w:val="24"/>
        </w:rPr>
      </w:pPr>
      <w:r w:rsidRPr="002B22C4">
        <w:rPr>
          <w:rFonts w:ascii="Times New Roman" w:eastAsiaTheme="minorEastAsia" w:hAnsi="Times New Roman" w:cs="Times New Roman"/>
          <w:sz w:val="24"/>
          <w:szCs w:val="24"/>
        </w:rPr>
        <w:t>Menimbang sampel dalam keadaan masih panas (Z gram)</w:t>
      </w:r>
    </w:p>
    <w:p w14:paraId="2E015CD3" w14:textId="77777777" w:rsidR="001E28FA" w:rsidRDefault="001E28FA" w:rsidP="001E28FA">
      <w:pPr>
        <w:spacing w:line="480" w:lineRule="auto"/>
        <w:jc w:val="both"/>
        <w:rPr>
          <w:rFonts w:ascii="Times New Roman" w:eastAsiaTheme="minorEastAsia" w:hAnsi="Times New Roman" w:cs="Times New Roman"/>
          <w:sz w:val="24"/>
          <w:szCs w:val="24"/>
        </w:rPr>
      </w:pPr>
      <w:r w:rsidRPr="002B22C4">
        <w:rPr>
          <w:rFonts w:ascii="Times New Roman" w:eastAsiaTheme="minorEastAsia" w:hAnsi="Times New Roman" w:cs="Times New Roman"/>
          <w:sz w:val="24"/>
          <w:szCs w:val="24"/>
        </w:rPr>
        <w:t xml:space="preserve">Perhitungan : </w:t>
      </w:r>
    </w:p>
    <w:p w14:paraId="0552E5B2" w14:textId="77777777" w:rsidR="001E28FA" w:rsidRDefault="001E28FA" w:rsidP="001E28FA">
      <w:pPr>
        <w:spacing w:line="480" w:lineRule="auto"/>
        <w:jc w:val="both"/>
        <w:rPr>
          <w:rFonts w:ascii="Times New Roman" w:eastAsiaTheme="minorEastAsia" w:hAnsi="Times New Roman" w:cs="Times New Roman"/>
          <w:sz w:val="32"/>
          <w:szCs w:val="32"/>
        </w:rPr>
      </w:pPr>
      <w:r w:rsidRPr="002B22C4">
        <w:rPr>
          <w:rFonts w:ascii="Times New Roman" w:eastAsiaTheme="minorEastAsia" w:hAnsi="Times New Roman" w:cs="Times New Roman"/>
          <w:sz w:val="24"/>
          <w:szCs w:val="24"/>
        </w:rPr>
        <w:t>Lemak Kasar</w:t>
      </w:r>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 xml:space="preserve">Y-Z </m:t>
            </m:r>
          </m:num>
          <m:den>
            <m:r>
              <m:rPr>
                <m:sty m:val="p"/>
              </m:rPr>
              <w:rPr>
                <w:rFonts w:ascii="Cambria Math" w:eastAsiaTheme="minorEastAsia" w:hAnsi="Cambria Math" w:cs="Times New Roman"/>
                <w:sz w:val="26"/>
                <w:szCs w:val="26"/>
              </w:rPr>
              <m:t>X</m:t>
            </m:r>
          </m:den>
        </m:f>
        <m:r>
          <w:rPr>
            <w:rFonts w:ascii="Cambria Math" w:eastAsiaTheme="minorEastAsia" w:hAnsi="Cambria Math" w:cs="Times New Roman"/>
            <w:sz w:val="26"/>
            <w:szCs w:val="26"/>
          </w:rPr>
          <m:t xml:space="preserve"> 100%</m:t>
        </m:r>
      </m:oMath>
    </w:p>
    <w:p w14:paraId="58428560" w14:textId="77777777" w:rsidR="001E28FA" w:rsidRPr="0017427C" w:rsidRDefault="001E28FA" w:rsidP="001E28FA">
      <w:pPr>
        <w:spacing w:after="0" w:line="240" w:lineRule="auto"/>
        <w:jc w:val="both"/>
        <w:rPr>
          <w:rFonts w:ascii="Times New Roman" w:eastAsiaTheme="minorEastAsia" w:hAnsi="Times New Roman" w:cs="Times New Roman"/>
          <w:sz w:val="32"/>
          <w:szCs w:val="32"/>
        </w:rPr>
      </w:pPr>
      <w:r w:rsidRPr="002B22C4">
        <w:rPr>
          <w:rFonts w:ascii="Times New Roman" w:eastAsiaTheme="minorEastAsia" w:hAnsi="Times New Roman" w:cs="Times New Roman"/>
          <w:sz w:val="24"/>
          <w:szCs w:val="24"/>
        </w:rPr>
        <w:t>Keterangan :</w:t>
      </w:r>
      <w:r>
        <w:rPr>
          <w:rFonts w:ascii="Times New Roman" w:eastAsiaTheme="minorEastAsia" w:hAnsi="Times New Roman" w:cs="Times New Roman"/>
          <w:sz w:val="32"/>
          <w:szCs w:val="32"/>
        </w:rPr>
        <w:t xml:space="preserve"> </w:t>
      </w:r>
      <w:r w:rsidRPr="002B22C4">
        <w:rPr>
          <w:rFonts w:ascii="Times New Roman" w:eastAsiaTheme="minorEastAsia" w:hAnsi="Times New Roman" w:cs="Times New Roman"/>
          <w:sz w:val="24"/>
          <w:szCs w:val="24"/>
        </w:rPr>
        <w:t>X: Berat sampel</w:t>
      </w:r>
    </w:p>
    <w:p w14:paraId="0B03980F" w14:textId="643C29F3" w:rsidR="001E28FA" w:rsidRPr="002B22C4" w:rsidRDefault="001E28FA" w:rsidP="001E28FA">
      <w:pPr>
        <w:spacing w:after="0" w:line="240" w:lineRule="auto"/>
        <w:ind w:left="1320"/>
        <w:jc w:val="both"/>
        <w:rPr>
          <w:rFonts w:ascii="Times New Roman" w:eastAsiaTheme="minorEastAsia" w:hAnsi="Times New Roman" w:cs="Times New Roman"/>
          <w:sz w:val="24"/>
          <w:szCs w:val="24"/>
        </w:rPr>
      </w:pPr>
      <w:r w:rsidRPr="002B22C4">
        <w:rPr>
          <w:rFonts w:ascii="Times New Roman" w:eastAsiaTheme="minorEastAsia" w:hAnsi="Times New Roman" w:cs="Times New Roman"/>
          <w:sz w:val="24"/>
          <w:szCs w:val="24"/>
        </w:rPr>
        <w:t xml:space="preserve">Y: Berat sampel setelah </w:t>
      </w:r>
      <w:r>
        <w:rPr>
          <w:rFonts w:ascii="Times New Roman" w:eastAsiaTheme="minorEastAsia" w:hAnsi="Times New Roman" w:cs="Times New Roman"/>
          <w:sz w:val="24"/>
          <w:szCs w:val="24"/>
        </w:rPr>
        <w:t xml:space="preserve">      </w:t>
      </w:r>
      <w:r w:rsidRPr="002B22C4">
        <w:rPr>
          <w:rFonts w:ascii="Times New Roman" w:eastAsiaTheme="minorEastAsia" w:hAnsi="Times New Roman" w:cs="Times New Roman"/>
          <w:sz w:val="24"/>
          <w:szCs w:val="24"/>
        </w:rPr>
        <w:t>di oven</w:t>
      </w:r>
    </w:p>
    <w:p w14:paraId="23ED254F" w14:textId="77777777" w:rsidR="001E28FA" w:rsidRPr="00C43175" w:rsidRDefault="001E28FA" w:rsidP="001E28F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2B22C4">
        <w:rPr>
          <w:rFonts w:ascii="Times New Roman" w:eastAsiaTheme="minorEastAsia" w:hAnsi="Times New Roman" w:cs="Times New Roman"/>
          <w:sz w:val="24"/>
          <w:szCs w:val="24"/>
        </w:rPr>
        <w:t>Z: Berat sampel setelah diektraksi</w:t>
      </w:r>
    </w:p>
    <w:p w14:paraId="5BBD0178" w14:textId="77777777" w:rsidR="001E28FA" w:rsidRPr="00C43175" w:rsidRDefault="001E28FA" w:rsidP="001E28FA">
      <w:pPr>
        <w:spacing w:before="240" w:after="0" w:line="480" w:lineRule="auto"/>
        <w:jc w:val="both"/>
        <w:rPr>
          <w:rFonts w:ascii="Times New Roman" w:hAnsi="Times New Roman" w:cs="Times New Roman"/>
          <w:sz w:val="24"/>
          <w:szCs w:val="24"/>
        </w:rPr>
      </w:pPr>
      <w:r w:rsidRPr="00C43175">
        <w:rPr>
          <w:rFonts w:ascii="Times New Roman" w:hAnsi="Times New Roman" w:cs="Times New Roman"/>
          <w:b/>
          <w:bCs/>
          <w:sz w:val="24"/>
          <w:szCs w:val="24"/>
        </w:rPr>
        <w:t>Kadar air</w:t>
      </w:r>
      <w:r w:rsidRPr="00C43175">
        <w:rPr>
          <w:rFonts w:ascii="Times New Roman" w:hAnsi="Times New Roman" w:cs="Times New Roman"/>
          <w:sz w:val="24"/>
          <w:szCs w:val="24"/>
        </w:rPr>
        <w:t xml:space="preserve"> (Astuti, 2017)</w:t>
      </w:r>
    </w:p>
    <w:p w14:paraId="7CEE3427" w14:textId="77777777" w:rsidR="001E28FA" w:rsidRPr="00C43175" w:rsidRDefault="001E28FA" w:rsidP="001E28FA">
      <w:pPr>
        <w:spacing w:after="0" w:line="480" w:lineRule="auto"/>
        <w:jc w:val="both"/>
        <w:rPr>
          <w:rFonts w:ascii="Times New Roman" w:hAnsi="Times New Roman" w:cs="Times New Roman"/>
          <w:sz w:val="24"/>
          <w:szCs w:val="24"/>
        </w:rPr>
      </w:pPr>
      <w:r w:rsidRPr="00C43175">
        <w:rPr>
          <w:rFonts w:ascii="Times New Roman" w:hAnsi="Times New Roman" w:cs="Times New Roman"/>
          <w:sz w:val="24"/>
          <w:szCs w:val="24"/>
        </w:rPr>
        <w:t>Analisis kadar air dapat menggunakan cara kerja dan rumus sebagai berikut :</w:t>
      </w:r>
    </w:p>
    <w:p w14:paraId="5953BB05" w14:textId="77777777" w:rsidR="001E28FA" w:rsidRPr="00C43175" w:rsidRDefault="001E28FA" w:rsidP="001E28FA">
      <w:pPr>
        <w:spacing w:after="0" w:line="480" w:lineRule="auto"/>
        <w:jc w:val="both"/>
        <w:rPr>
          <w:rFonts w:ascii="Times New Roman" w:hAnsi="Times New Roman" w:cs="Times New Roman"/>
          <w:sz w:val="24"/>
          <w:szCs w:val="24"/>
        </w:rPr>
      </w:pPr>
      <w:r w:rsidRPr="00C43175">
        <w:rPr>
          <w:rFonts w:ascii="Times New Roman" w:hAnsi="Times New Roman" w:cs="Times New Roman"/>
          <w:sz w:val="24"/>
          <w:szCs w:val="24"/>
        </w:rPr>
        <w:t>Cara kerja :</w:t>
      </w:r>
    </w:p>
    <w:p w14:paraId="7C3A9C95" w14:textId="77777777" w:rsidR="001E28FA" w:rsidRPr="00C43175" w:rsidRDefault="001E28FA" w:rsidP="001E28FA">
      <w:pPr>
        <w:pStyle w:val="ListParagraph"/>
        <w:numPr>
          <w:ilvl w:val="0"/>
          <w:numId w:val="3"/>
        </w:numPr>
        <w:spacing w:after="0" w:line="480" w:lineRule="auto"/>
        <w:jc w:val="both"/>
        <w:rPr>
          <w:rFonts w:ascii="Times New Roman" w:hAnsi="Times New Roman" w:cs="Times New Roman"/>
          <w:sz w:val="24"/>
          <w:szCs w:val="24"/>
        </w:rPr>
      </w:pPr>
      <w:r w:rsidRPr="00C43175">
        <w:rPr>
          <w:rFonts w:ascii="Times New Roman" w:hAnsi="Times New Roman" w:cs="Times New Roman"/>
          <w:sz w:val="24"/>
          <w:szCs w:val="24"/>
        </w:rPr>
        <w:t xml:space="preserve">Sebelum melakukan analisis pertama-tama mengeringkan gelas timbang yang sudah bersih terlebih dahulu dengan </w:t>
      </w:r>
      <w:r w:rsidRPr="00C43175">
        <w:rPr>
          <w:rFonts w:ascii="Times New Roman" w:hAnsi="Times New Roman" w:cs="Times New Roman"/>
          <w:sz w:val="24"/>
          <w:szCs w:val="24"/>
        </w:rPr>
        <w:t>keadaan tutup pada gelas timbang terbuka/ miring selama 1 jam di dalam oven dengan suhu 105-110°C.</w:t>
      </w:r>
    </w:p>
    <w:p w14:paraId="6F96044D" w14:textId="77777777" w:rsidR="001E28FA" w:rsidRPr="00C43175" w:rsidRDefault="001E28FA" w:rsidP="001E28FA">
      <w:pPr>
        <w:pStyle w:val="ListParagraph"/>
        <w:numPr>
          <w:ilvl w:val="0"/>
          <w:numId w:val="3"/>
        </w:numPr>
        <w:spacing w:after="0" w:line="480" w:lineRule="auto"/>
        <w:jc w:val="both"/>
        <w:rPr>
          <w:rFonts w:ascii="Times New Roman" w:hAnsi="Times New Roman" w:cs="Times New Roman"/>
          <w:sz w:val="24"/>
          <w:szCs w:val="24"/>
        </w:rPr>
      </w:pPr>
      <w:r w:rsidRPr="00C43175">
        <w:rPr>
          <w:rFonts w:ascii="Times New Roman" w:hAnsi="Times New Roman" w:cs="Times New Roman"/>
          <w:sz w:val="24"/>
          <w:szCs w:val="24"/>
        </w:rPr>
        <w:t>Kemudian mendinginkan gelas timbang bersama tutup yang terbuka/ miring di dalam desikator, bila sudah dingin menimbang gelas timbang dalam keadaan tutup terbuka/miring (X gram).</w:t>
      </w:r>
    </w:p>
    <w:p w14:paraId="692FE7B2" w14:textId="77777777" w:rsidR="001E28FA" w:rsidRPr="00C43175" w:rsidRDefault="001E28FA" w:rsidP="001E28FA">
      <w:pPr>
        <w:pStyle w:val="ListParagraph"/>
        <w:numPr>
          <w:ilvl w:val="0"/>
          <w:numId w:val="3"/>
        </w:numPr>
        <w:spacing w:after="0" w:line="480" w:lineRule="auto"/>
        <w:jc w:val="both"/>
        <w:rPr>
          <w:rFonts w:ascii="Times New Roman" w:hAnsi="Times New Roman" w:cs="Times New Roman"/>
          <w:sz w:val="24"/>
          <w:szCs w:val="24"/>
        </w:rPr>
      </w:pPr>
      <w:r w:rsidRPr="00C43175">
        <w:rPr>
          <w:rFonts w:ascii="Times New Roman" w:hAnsi="Times New Roman" w:cs="Times New Roman"/>
          <w:sz w:val="24"/>
          <w:szCs w:val="24"/>
        </w:rPr>
        <w:t>Menimbang sampel daging seberat 2 gram (Y gram), kemudian memasukkan ke dalam gelas timbang dan mengeringkan bersama tutup yang terbuka/miring di dalam oven pengering selama 8-24 jam pada suhu 105-110°C</w:t>
      </w:r>
      <w:r>
        <w:rPr>
          <w:rFonts w:ascii="Times New Roman" w:hAnsi="Times New Roman" w:cs="Times New Roman"/>
          <w:sz w:val="24"/>
          <w:szCs w:val="24"/>
          <w:lang w:val="en-US"/>
        </w:rPr>
        <w:t xml:space="preserve"> (Lampiran 5; No 3)</w:t>
      </w:r>
      <w:r w:rsidRPr="00C43175">
        <w:rPr>
          <w:rFonts w:ascii="Times New Roman" w:hAnsi="Times New Roman" w:cs="Times New Roman"/>
          <w:sz w:val="24"/>
          <w:szCs w:val="24"/>
        </w:rPr>
        <w:t>.</w:t>
      </w:r>
    </w:p>
    <w:p w14:paraId="6DD87CE4" w14:textId="77777777" w:rsidR="001E28FA" w:rsidRPr="00C43175" w:rsidRDefault="001E28FA" w:rsidP="001E28FA">
      <w:pPr>
        <w:pStyle w:val="ListParagraph"/>
        <w:numPr>
          <w:ilvl w:val="0"/>
          <w:numId w:val="3"/>
        </w:numPr>
        <w:spacing w:after="0" w:line="480" w:lineRule="auto"/>
        <w:jc w:val="both"/>
        <w:rPr>
          <w:rFonts w:ascii="Times New Roman" w:hAnsi="Times New Roman" w:cs="Times New Roman"/>
          <w:sz w:val="24"/>
          <w:szCs w:val="24"/>
        </w:rPr>
      </w:pPr>
      <w:r w:rsidRPr="00C43175">
        <w:rPr>
          <w:rFonts w:ascii="Times New Roman" w:hAnsi="Times New Roman" w:cs="Times New Roman"/>
          <w:sz w:val="24"/>
          <w:szCs w:val="24"/>
        </w:rPr>
        <w:t xml:space="preserve">Mengeluarkan gelas timbang yang berisi, sampel daging yang </w:t>
      </w:r>
      <w:r w:rsidRPr="00C43175">
        <w:rPr>
          <w:rFonts w:ascii="Times New Roman" w:hAnsi="Times New Roman" w:cs="Times New Roman"/>
          <w:sz w:val="24"/>
          <w:szCs w:val="24"/>
        </w:rPr>
        <w:lastRenderedPageBreak/>
        <w:t>masih dalam keadaan tutup terbuka/miring dan segera memasukkan ke dalam desikator untuk didinginkan.</w:t>
      </w:r>
    </w:p>
    <w:p w14:paraId="253C1FE1" w14:textId="77777777" w:rsidR="001E28FA" w:rsidRPr="0017427C" w:rsidRDefault="001E28FA" w:rsidP="001E28FA">
      <w:pPr>
        <w:pStyle w:val="ListParagraph"/>
        <w:numPr>
          <w:ilvl w:val="0"/>
          <w:numId w:val="3"/>
        </w:numPr>
        <w:spacing w:after="0" w:line="480" w:lineRule="auto"/>
        <w:jc w:val="both"/>
        <w:rPr>
          <w:rFonts w:ascii="Times New Roman" w:hAnsi="Times New Roman" w:cs="Times New Roman"/>
          <w:sz w:val="24"/>
          <w:szCs w:val="24"/>
        </w:rPr>
      </w:pPr>
      <w:r w:rsidRPr="00C43175">
        <w:rPr>
          <w:rFonts w:ascii="Times New Roman" w:hAnsi="Times New Roman" w:cs="Times New Roman"/>
          <w:sz w:val="24"/>
          <w:szCs w:val="24"/>
        </w:rPr>
        <w:t>Menimbang gelas timbang yang berisi sampel daging dalam keadaan dingin dan tutup terbuka/miring sampai di peroleh bobot tetap (Z gram).</w:t>
      </w:r>
    </w:p>
    <w:p w14:paraId="0E9FC7B1" w14:textId="030B78FE" w:rsidR="001E28FA" w:rsidRPr="00820DCD" w:rsidRDefault="001E28FA" w:rsidP="001E28FA">
      <w:pPr>
        <w:pStyle w:val="ListParagraph"/>
        <w:numPr>
          <w:ilvl w:val="0"/>
          <w:numId w:val="3"/>
        </w:numPr>
        <w:spacing w:after="0" w:line="480" w:lineRule="auto"/>
        <w:jc w:val="both"/>
        <w:rPr>
          <w:rFonts w:ascii="Times New Roman" w:hAnsi="Times New Roman" w:cs="Times New Roman"/>
          <w:sz w:val="24"/>
          <w:szCs w:val="24"/>
        </w:rPr>
      </w:pPr>
      <w:r w:rsidRPr="002366C3">
        <w:rPr>
          <w:rFonts w:ascii="Times New Roman" w:hAnsi="Times New Roman" w:cs="Times New Roman"/>
          <w:sz w:val="24"/>
          <w:szCs w:val="24"/>
        </w:rPr>
        <w:t>Kemudian dimasukkan kembali ke dalam oven pengering dalam keadaan</w:t>
      </w:r>
      <w:r w:rsidRPr="00C43175">
        <w:rPr>
          <w:rFonts w:ascii="Times New Roman" w:hAnsi="Times New Roman" w:cs="Times New Roman"/>
          <w:sz w:val="24"/>
          <w:szCs w:val="24"/>
        </w:rPr>
        <w:t xml:space="preserve"> terbuka/ miring selama 3 jam pada suhu 105-110°C, kemudian</w:t>
      </w:r>
      <w:r>
        <w:rPr>
          <w:rFonts w:ascii="Times New Roman" w:hAnsi="Times New Roman" w:cs="Times New Roman"/>
          <w:sz w:val="24"/>
          <w:szCs w:val="24"/>
          <w:lang w:val="en-US"/>
        </w:rPr>
        <w:t xml:space="preserve"> </w:t>
      </w:r>
      <w:r w:rsidRPr="00C43175">
        <w:rPr>
          <w:rFonts w:ascii="Times New Roman" w:hAnsi="Times New Roman" w:cs="Times New Roman"/>
          <w:sz w:val="24"/>
          <w:szCs w:val="24"/>
        </w:rPr>
        <w:t>melakukan penimbangan kembali diulang sampai 3 kali.</w:t>
      </w:r>
    </w:p>
    <w:p w14:paraId="22BC99AF" w14:textId="77777777" w:rsidR="001E28FA" w:rsidRPr="00C43175" w:rsidRDefault="001E28FA" w:rsidP="001E28FA">
      <w:pPr>
        <w:spacing w:after="0" w:line="480" w:lineRule="auto"/>
        <w:jc w:val="both"/>
        <w:rPr>
          <w:rFonts w:ascii="Times New Roman" w:hAnsi="Times New Roman" w:cs="Times New Roman"/>
          <w:sz w:val="24"/>
          <w:szCs w:val="24"/>
        </w:rPr>
      </w:pPr>
      <w:r w:rsidRPr="00C43175">
        <w:rPr>
          <w:rFonts w:ascii="Times New Roman" w:hAnsi="Times New Roman" w:cs="Times New Roman"/>
          <w:sz w:val="24"/>
          <w:szCs w:val="24"/>
        </w:rPr>
        <w:t>Perhitungan:</w:t>
      </w:r>
    </w:p>
    <w:p w14:paraId="33537E30" w14:textId="6A2D6556" w:rsidR="001E28FA" w:rsidRDefault="001E28FA" w:rsidP="001E28FA">
      <w:pPr>
        <w:spacing w:after="0" w:line="480" w:lineRule="auto"/>
        <w:jc w:val="both"/>
        <w:rPr>
          <w:rFonts w:ascii="Times New Roman" w:hAnsi="Times New Roman" w:cs="Times New Roman"/>
          <w:sz w:val="24"/>
          <w:szCs w:val="24"/>
        </w:rPr>
      </w:pPr>
      <w:r w:rsidRPr="00C43175">
        <w:rPr>
          <w:rFonts w:ascii="Times New Roman" w:hAnsi="Times New Roman" w:cs="Times New Roman"/>
          <w:sz w:val="24"/>
          <w:szCs w:val="24"/>
        </w:rPr>
        <w:t xml:space="preserve">Kadar Air </w:t>
      </w:r>
      <w:r>
        <w:rPr>
          <w:rFonts w:ascii="Times New Roman" w:hAnsi="Times New Roman" w:cs="Times New Roman"/>
          <w:sz w:val="24"/>
          <w:szCs w:val="24"/>
        </w:rPr>
        <w:t xml:space="preserve"> </w:t>
      </w:r>
      <m:oMath>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X + Y - Z</m:t>
            </m:r>
            <m:r>
              <w:rPr>
                <w:rFonts w:ascii="Cambria Math" w:hAnsi="Cambria Math" w:cs="Times New Roman"/>
                <w:sz w:val="26"/>
                <w:szCs w:val="26"/>
              </w:rPr>
              <m:t xml:space="preserve"> </m:t>
            </m:r>
          </m:num>
          <m:den>
            <m:r>
              <m:rPr>
                <m:sty m:val="p"/>
              </m:rPr>
              <w:rPr>
                <w:rFonts w:ascii="Cambria Math" w:hAnsi="Cambria Math" w:cs="Times New Roman"/>
                <w:sz w:val="26"/>
                <w:szCs w:val="26"/>
              </w:rPr>
              <m:t>Y</m:t>
            </m:r>
          </m:den>
        </m:f>
        <m:r>
          <w:rPr>
            <w:rFonts w:ascii="Cambria Math" w:hAnsi="Cambria Math" w:cs="Times New Roman"/>
            <w:sz w:val="26"/>
            <w:szCs w:val="26"/>
          </w:rPr>
          <m:t xml:space="preserve">  ×100%  </m:t>
        </m:r>
      </m:oMath>
    </w:p>
    <w:p w14:paraId="251CD001" w14:textId="77777777" w:rsidR="001E28FA" w:rsidRPr="00C43175" w:rsidRDefault="001E28FA" w:rsidP="001E28FA">
      <w:pPr>
        <w:spacing w:after="0" w:line="240" w:lineRule="auto"/>
        <w:jc w:val="both"/>
        <w:rPr>
          <w:rFonts w:ascii="Times New Roman" w:hAnsi="Times New Roman" w:cs="Times New Roman"/>
          <w:sz w:val="24"/>
          <w:szCs w:val="24"/>
        </w:rPr>
      </w:pPr>
      <w:r w:rsidRPr="00C43175">
        <w:rPr>
          <w:rFonts w:ascii="Times New Roman" w:hAnsi="Times New Roman" w:cs="Times New Roman"/>
          <w:sz w:val="24"/>
          <w:szCs w:val="24"/>
        </w:rPr>
        <w:t>Keterangan :</w:t>
      </w:r>
    </w:p>
    <w:p w14:paraId="5D6484A9" w14:textId="77777777" w:rsidR="001E28FA" w:rsidRPr="00C43175" w:rsidRDefault="001E28FA" w:rsidP="001E28FA">
      <w:pPr>
        <w:spacing w:after="0" w:line="240" w:lineRule="auto"/>
        <w:jc w:val="both"/>
        <w:rPr>
          <w:rFonts w:ascii="Times New Roman" w:hAnsi="Times New Roman" w:cs="Times New Roman"/>
          <w:sz w:val="24"/>
          <w:szCs w:val="24"/>
        </w:rPr>
      </w:pPr>
      <w:r w:rsidRPr="00C43175">
        <w:rPr>
          <w:rFonts w:ascii="Times New Roman" w:hAnsi="Times New Roman" w:cs="Times New Roman"/>
          <w:sz w:val="24"/>
          <w:szCs w:val="24"/>
        </w:rPr>
        <w:t>X: Berat gelas tertutup</w:t>
      </w:r>
    </w:p>
    <w:p w14:paraId="7442407A" w14:textId="77777777" w:rsidR="001E28FA" w:rsidRPr="00C43175" w:rsidRDefault="001E28FA" w:rsidP="001E28FA">
      <w:pPr>
        <w:spacing w:after="0" w:line="240" w:lineRule="auto"/>
        <w:jc w:val="both"/>
        <w:rPr>
          <w:rFonts w:ascii="Times New Roman" w:hAnsi="Times New Roman" w:cs="Times New Roman"/>
          <w:sz w:val="24"/>
          <w:szCs w:val="24"/>
        </w:rPr>
      </w:pPr>
      <w:r w:rsidRPr="00C43175">
        <w:rPr>
          <w:rFonts w:ascii="Times New Roman" w:hAnsi="Times New Roman" w:cs="Times New Roman"/>
          <w:sz w:val="24"/>
          <w:szCs w:val="24"/>
        </w:rPr>
        <w:t>Y: Cuplikan bahan (gram)</w:t>
      </w:r>
    </w:p>
    <w:p w14:paraId="2CB0768B" w14:textId="77777777" w:rsidR="001E28FA" w:rsidRPr="00C43175" w:rsidRDefault="001E28FA" w:rsidP="001E28FA">
      <w:pPr>
        <w:spacing w:after="0" w:line="240" w:lineRule="auto"/>
        <w:jc w:val="both"/>
        <w:rPr>
          <w:rFonts w:ascii="Times New Roman" w:eastAsiaTheme="minorEastAsia" w:hAnsi="Times New Roman" w:cs="Times New Roman"/>
          <w:sz w:val="24"/>
          <w:szCs w:val="24"/>
        </w:rPr>
      </w:pPr>
      <w:r w:rsidRPr="00C43175">
        <w:rPr>
          <w:rFonts w:ascii="Times New Roman" w:hAnsi="Times New Roman" w:cs="Times New Roman"/>
          <w:sz w:val="24"/>
          <w:szCs w:val="24"/>
        </w:rPr>
        <w:t>Z: Bobot tetap (gelas tertutup + cuplikan bahan)</w:t>
      </w:r>
    </w:p>
    <w:p w14:paraId="08C06D78" w14:textId="77777777" w:rsidR="001E28FA" w:rsidRPr="00F25A38" w:rsidRDefault="001E28FA" w:rsidP="001E28FA">
      <w:pPr>
        <w:spacing w:before="240" w:after="0" w:line="480" w:lineRule="auto"/>
        <w:jc w:val="both"/>
        <w:rPr>
          <w:rFonts w:ascii="Times New Roman" w:eastAsiaTheme="minorEastAsia" w:hAnsi="Times New Roman" w:cs="Times New Roman"/>
          <w:sz w:val="24"/>
          <w:szCs w:val="24"/>
        </w:rPr>
      </w:pPr>
      <w:r w:rsidRPr="00F25A38">
        <w:rPr>
          <w:rFonts w:ascii="Times New Roman" w:eastAsiaTheme="minorEastAsia" w:hAnsi="Times New Roman" w:cs="Times New Roman"/>
          <w:b/>
          <w:bCs/>
          <w:sz w:val="24"/>
          <w:szCs w:val="24"/>
        </w:rPr>
        <w:t>Kadar abu</w:t>
      </w:r>
      <w:r w:rsidRPr="00F25A38">
        <w:rPr>
          <w:rFonts w:ascii="Times New Roman" w:eastAsiaTheme="minorEastAsia" w:hAnsi="Times New Roman" w:cs="Times New Roman"/>
          <w:sz w:val="24"/>
          <w:szCs w:val="24"/>
        </w:rPr>
        <w:t xml:space="preserve"> (Astuti, 2017)</w:t>
      </w:r>
    </w:p>
    <w:p w14:paraId="59344632" w14:textId="77777777" w:rsidR="001E28FA" w:rsidRPr="00F25A38" w:rsidRDefault="001E28FA" w:rsidP="001E28FA">
      <w:pPr>
        <w:spacing w:after="0" w:line="480" w:lineRule="auto"/>
        <w:jc w:val="both"/>
        <w:rPr>
          <w:rFonts w:ascii="Times New Roman" w:eastAsiaTheme="minorEastAsia" w:hAnsi="Times New Roman" w:cs="Times New Roman"/>
          <w:sz w:val="24"/>
          <w:szCs w:val="24"/>
        </w:rPr>
      </w:pPr>
      <w:r w:rsidRPr="00F25A38">
        <w:rPr>
          <w:rFonts w:ascii="Times New Roman" w:eastAsiaTheme="minorEastAsia" w:hAnsi="Times New Roman" w:cs="Times New Roman"/>
          <w:sz w:val="24"/>
          <w:szCs w:val="24"/>
        </w:rPr>
        <w:t>Analisis kadar abu dapat menggunakan cara kerja dan rumus sebagai berikut :</w:t>
      </w:r>
    </w:p>
    <w:p w14:paraId="4575CF72" w14:textId="77777777" w:rsidR="001E28FA" w:rsidRPr="00F25A38" w:rsidRDefault="001E28FA" w:rsidP="001E28FA">
      <w:pPr>
        <w:spacing w:line="480" w:lineRule="auto"/>
        <w:jc w:val="both"/>
        <w:rPr>
          <w:rFonts w:ascii="Times New Roman" w:eastAsiaTheme="minorEastAsia" w:hAnsi="Times New Roman" w:cs="Times New Roman"/>
          <w:sz w:val="24"/>
          <w:szCs w:val="24"/>
        </w:rPr>
      </w:pPr>
      <w:r w:rsidRPr="00F25A38">
        <w:rPr>
          <w:rFonts w:ascii="Times New Roman" w:eastAsiaTheme="minorEastAsia" w:hAnsi="Times New Roman" w:cs="Times New Roman"/>
          <w:sz w:val="24"/>
          <w:szCs w:val="24"/>
        </w:rPr>
        <w:t>Cara kerja :</w:t>
      </w:r>
    </w:p>
    <w:p w14:paraId="53A415BD" w14:textId="77777777" w:rsidR="001E28FA" w:rsidRPr="00F25A38" w:rsidRDefault="001E28FA" w:rsidP="001E28FA">
      <w:pPr>
        <w:pStyle w:val="ListParagraph"/>
        <w:numPr>
          <w:ilvl w:val="0"/>
          <w:numId w:val="4"/>
        </w:numPr>
        <w:spacing w:line="480" w:lineRule="auto"/>
        <w:jc w:val="both"/>
        <w:rPr>
          <w:rFonts w:ascii="Times New Roman" w:eastAsiaTheme="minorEastAsia" w:hAnsi="Times New Roman" w:cs="Times New Roman"/>
          <w:sz w:val="24"/>
          <w:szCs w:val="24"/>
        </w:rPr>
      </w:pPr>
      <w:r w:rsidRPr="00F25A38">
        <w:rPr>
          <w:rFonts w:ascii="Times New Roman" w:eastAsiaTheme="minorEastAsia" w:hAnsi="Times New Roman" w:cs="Times New Roman"/>
          <w:sz w:val="24"/>
          <w:szCs w:val="24"/>
        </w:rPr>
        <w:t>Sebelum melakukan analisis pertama-tama mengeringkan silikadisk yang sudah bersih terlebih dahulu dengan oven pengering selama 1 jam di dalam oven dengan suhu 105-110°C.</w:t>
      </w:r>
    </w:p>
    <w:p w14:paraId="58E2DEE2" w14:textId="77777777" w:rsidR="001E28FA" w:rsidRPr="00F25A38" w:rsidRDefault="001E28FA" w:rsidP="001E28FA">
      <w:pPr>
        <w:pStyle w:val="ListParagraph"/>
        <w:numPr>
          <w:ilvl w:val="0"/>
          <w:numId w:val="4"/>
        </w:numPr>
        <w:spacing w:before="240" w:line="480" w:lineRule="auto"/>
        <w:jc w:val="both"/>
        <w:rPr>
          <w:rFonts w:ascii="Times New Roman" w:eastAsiaTheme="minorEastAsia" w:hAnsi="Times New Roman" w:cs="Times New Roman"/>
          <w:sz w:val="24"/>
          <w:szCs w:val="24"/>
        </w:rPr>
      </w:pPr>
      <w:r w:rsidRPr="00F25A38">
        <w:rPr>
          <w:rFonts w:ascii="Times New Roman" w:eastAsiaTheme="minorEastAsia" w:hAnsi="Times New Roman" w:cs="Times New Roman"/>
          <w:sz w:val="24"/>
          <w:szCs w:val="24"/>
        </w:rPr>
        <w:t>Kemudian mendinginkan silikadisk di dalam desikator selama satu jam, jika sudah dingin dilakukan penimbangan silikadisk (X gram).</w:t>
      </w:r>
    </w:p>
    <w:p w14:paraId="128D5B2C" w14:textId="77777777" w:rsidR="001E28FA" w:rsidRPr="00F25A38" w:rsidRDefault="001E28FA" w:rsidP="001E28FA">
      <w:pPr>
        <w:pStyle w:val="ListParagraph"/>
        <w:numPr>
          <w:ilvl w:val="0"/>
          <w:numId w:val="4"/>
        </w:numPr>
        <w:spacing w:before="240" w:line="480" w:lineRule="auto"/>
        <w:jc w:val="both"/>
        <w:rPr>
          <w:rFonts w:ascii="Times New Roman" w:eastAsiaTheme="minorEastAsia" w:hAnsi="Times New Roman" w:cs="Times New Roman"/>
          <w:sz w:val="24"/>
          <w:szCs w:val="24"/>
        </w:rPr>
      </w:pPr>
      <w:r w:rsidRPr="00F25A38">
        <w:rPr>
          <w:rFonts w:ascii="Times New Roman" w:eastAsiaTheme="minorEastAsia" w:hAnsi="Times New Roman" w:cs="Times New Roman"/>
          <w:sz w:val="24"/>
          <w:szCs w:val="24"/>
        </w:rPr>
        <w:t xml:space="preserve">Menimbang sampel daging seberat 1,5 – 2 gram (Y gram), memasukkan ke dalam silikadisk, kemudian memasukkan ke dalam tanur </w:t>
      </w:r>
      <w:r w:rsidRPr="00F25A38">
        <w:rPr>
          <w:rFonts w:ascii="Times New Roman" w:eastAsiaTheme="minorEastAsia" w:hAnsi="Times New Roman" w:cs="Times New Roman"/>
          <w:sz w:val="24"/>
          <w:szCs w:val="24"/>
        </w:rPr>
        <w:lastRenderedPageBreak/>
        <w:t>selama lebih dari 12 jam dengan suhu 550-660°C (tanur dinyalakan sampai sampel berwarna putih abu-abu seluruhnya.</w:t>
      </w:r>
    </w:p>
    <w:p w14:paraId="53EF5D02" w14:textId="77777777" w:rsidR="001E28FA" w:rsidRPr="00F3156F" w:rsidRDefault="001E28FA" w:rsidP="001E28FA">
      <w:pPr>
        <w:pStyle w:val="ListParagraph"/>
        <w:numPr>
          <w:ilvl w:val="0"/>
          <w:numId w:val="4"/>
        </w:numPr>
        <w:spacing w:before="240" w:line="480" w:lineRule="auto"/>
        <w:jc w:val="both"/>
        <w:rPr>
          <w:rFonts w:ascii="Times New Roman" w:eastAsiaTheme="minorEastAsia" w:hAnsi="Times New Roman" w:cs="Times New Roman"/>
          <w:sz w:val="24"/>
          <w:szCs w:val="24"/>
        </w:rPr>
      </w:pPr>
      <w:r w:rsidRPr="00F25A38">
        <w:rPr>
          <w:rFonts w:ascii="Times New Roman" w:eastAsiaTheme="minorEastAsia" w:hAnsi="Times New Roman" w:cs="Times New Roman"/>
          <w:sz w:val="24"/>
          <w:szCs w:val="24"/>
        </w:rPr>
        <w:t>Mengeluarkan silikadisk dari tanur, memasukkan kedalam oven pada suhu 105°C selama 1 jam, mendinginkan di dalam desikator setelah dingin ditimbang (Z gram).</w:t>
      </w:r>
    </w:p>
    <w:p w14:paraId="20CFEE25" w14:textId="77777777" w:rsidR="001E28FA" w:rsidRDefault="001E28FA" w:rsidP="001E28FA">
      <w:pPr>
        <w:spacing w:before="240" w:line="480" w:lineRule="auto"/>
        <w:jc w:val="both"/>
        <w:rPr>
          <w:rFonts w:ascii="Times New Roman" w:eastAsiaTheme="minorEastAsia" w:hAnsi="Times New Roman" w:cs="Times New Roman"/>
          <w:sz w:val="24"/>
          <w:szCs w:val="24"/>
        </w:rPr>
      </w:pPr>
      <w:r w:rsidRPr="00F25A38">
        <w:rPr>
          <w:rFonts w:ascii="Times New Roman" w:eastAsiaTheme="minorEastAsia" w:hAnsi="Times New Roman" w:cs="Times New Roman"/>
          <w:sz w:val="24"/>
          <w:szCs w:val="24"/>
        </w:rPr>
        <w:t xml:space="preserve">Perhitungan: </w:t>
      </w:r>
    </w:p>
    <w:p w14:paraId="6F3F3D94" w14:textId="6A9595DE" w:rsidR="001E28FA" w:rsidRDefault="001E28FA" w:rsidP="001E28FA">
      <w:pPr>
        <w:spacing w:before="240" w:line="480" w:lineRule="auto"/>
        <w:jc w:val="both"/>
        <w:rPr>
          <w:rFonts w:ascii="Times New Roman" w:eastAsiaTheme="minorEastAsia" w:hAnsi="Times New Roman" w:cs="Times New Roman"/>
          <w:sz w:val="24"/>
          <w:szCs w:val="24"/>
        </w:rPr>
      </w:pPr>
      <w:r w:rsidRPr="00F25A38">
        <w:rPr>
          <w:rFonts w:ascii="Times New Roman" w:eastAsiaTheme="minorEastAsia" w:hAnsi="Times New Roman" w:cs="Times New Roman"/>
          <w:sz w:val="24"/>
          <w:szCs w:val="24"/>
        </w:rPr>
        <w:t>Kadar Abu</w:t>
      </w:r>
      <w:r>
        <w:rPr>
          <w:rFonts w:ascii="Times New Roman" w:eastAsiaTheme="minorEastAsia" w:hAnsi="Times New Roman" w:cs="Times New Roman"/>
          <w:sz w:val="24"/>
          <w:szCs w:val="24"/>
        </w:rPr>
        <w:t xml:space="preserve"> </w:t>
      </w:r>
      <m:oMath>
        <m:r>
          <m:rPr>
            <m:sty m:val="p"/>
          </m:rPr>
          <w:rPr>
            <w:rFonts w:ascii="Cambria Math" w:eastAsiaTheme="minorEastAsia" w:hAnsi="Cambria Math" w:cs="Cambria Math"/>
            <w:sz w:val="26"/>
            <w:szCs w:val="26"/>
          </w:rPr>
          <m:t>=</m:t>
        </m:r>
        <m:f>
          <m:fPr>
            <m:ctrlPr>
              <w:rPr>
                <w:rFonts w:ascii="Cambria Math" w:eastAsiaTheme="minorEastAsia" w:hAnsi="Cambria Math" w:cs="Times New Roman"/>
                <w:sz w:val="26"/>
                <w:szCs w:val="26"/>
              </w:rPr>
            </m:ctrlPr>
          </m:fPr>
          <m:num>
            <m:r>
              <m:rPr>
                <m:sty m:val="p"/>
              </m:rPr>
              <w:rPr>
                <w:rFonts w:ascii="Cambria Math" w:eastAsiaTheme="minorEastAsia" w:hAnsi="Cambria Math" w:cs="Cambria Math"/>
                <w:sz w:val="26"/>
                <w:szCs w:val="26"/>
              </w:rPr>
              <m:t>Z -X</m:t>
            </m:r>
          </m:num>
          <m:den>
            <m:r>
              <m:rPr>
                <m:sty m:val="p"/>
              </m:rPr>
              <w:rPr>
                <w:rFonts w:ascii="Cambria Math" w:eastAsiaTheme="minorEastAsia" w:hAnsi="Cambria Math" w:cs="Cambria Math"/>
                <w:sz w:val="26"/>
                <w:szCs w:val="26"/>
              </w:rPr>
              <m:t>Y</m:t>
            </m:r>
          </m:den>
        </m:f>
        <m:r>
          <w:rPr>
            <w:rFonts w:ascii="Cambria Math" w:eastAsiaTheme="minorEastAsia" w:hAnsi="Cambria Math" w:cs="Times New Roman"/>
            <w:sz w:val="26"/>
            <w:szCs w:val="26"/>
          </w:rPr>
          <m:t xml:space="preserve"> ×100%</m:t>
        </m:r>
      </m:oMath>
    </w:p>
    <w:p w14:paraId="682A3F23" w14:textId="77777777" w:rsidR="001E28FA" w:rsidRPr="00F25A38" w:rsidRDefault="001E28FA" w:rsidP="001E28FA">
      <w:pPr>
        <w:spacing w:after="0" w:line="240" w:lineRule="auto"/>
        <w:jc w:val="both"/>
        <w:rPr>
          <w:rFonts w:ascii="Times New Roman" w:eastAsiaTheme="minorEastAsia" w:hAnsi="Times New Roman" w:cs="Times New Roman"/>
          <w:sz w:val="24"/>
          <w:szCs w:val="24"/>
        </w:rPr>
      </w:pPr>
      <w:r w:rsidRPr="00F25A38">
        <w:rPr>
          <w:rFonts w:ascii="Times New Roman" w:eastAsiaTheme="minorEastAsia" w:hAnsi="Times New Roman" w:cs="Times New Roman"/>
          <w:sz w:val="24"/>
          <w:szCs w:val="24"/>
        </w:rPr>
        <w:t>Keterangan :</w:t>
      </w:r>
    </w:p>
    <w:p w14:paraId="37C522F8" w14:textId="77777777" w:rsidR="001E28FA" w:rsidRPr="00F25A38" w:rsidRDefault="001E28FA" w:rsidP="001E28FA">
      <w:pPr>
        <w:spacing w:after="0" w:line="240" w:lineRule="auto"/>
        <w:jc w:val="both"/>
        <w:rPr>
          <w:rFonts w:ascii="Times New Roman" w:eastAsiaTheme="minorEastAsia" w:hAnsi="Times New Roman" w:cs="Times New Roman"/>
          <w:sz w:val="24"/>
          <w:szCs w:val="24"/>
        </w:rPr>
      </w:pPr>
      <w:r w:rsidRPr="00F25A38">
        <w:rPr>
          <w:rFonts w:ascii="Times New Roman" w:eastAsiaTheme="minorEastAsia" w:hAnsi="Times New Roman" w:cs="Times New Roman"/>
          <w:sz w:val="24"/>
          <w:szCs w:val="24"/>
        </w:rPr>
        <w:t>X: Berat silicadisk kosong</w:t>
      </w:r>
    </w:p>
    <w:p w14:paraId="20DB443C" w14:textId="77777777" w:rsidR="001E28FA" w:rsidRPr="00F25A38" w:rsidRDefault="001E28FA" w:rsidP="001E28FA">
      <w:pPr>
        <w:spacing w:after="0" w:line="240" w:lineRule="auto"/>
        <w:jc w:val="both"/>
        <w:rPr>
          <w:rFonts w:ascii="Times New Roman" w:eastAsiaTheme="minorEastAsia" w:hAnsi="Times New Roman" w:cs="Times New Roman"/>
          <w:sz w:val="24"/>
          <w:szCs w:val="24"/>
        </w:rPr>
      </w:pPr>
      <w:r w:rsidRPr="00F25A38">
        <w:rPr>
          <w:rFonts w:ascii="Times New Roman" w:eastAsiaTheme="minorEastAsia" w:hAnsi="Times New Roman" w:cs="Times New Roman"/>
          <w:sz w:val="24"/>
          <w:szCs w:val="24"/>
        </w:rPr>
        <w:t>Y: Berat sampel (gram)</w:t>
      </w:r>
    </w:p>
    <w:p w14:paraId="16D577DC" w14:textId="77777777" w:rsidR="001E28FA" w:rsidRDefault="001E28FA" w:rsidP="001E28FA">
      <w:pPr>
        <w:spacing w:after="0" w:line="240" w:lineRule="auto"/>
        <w:jc w:val="both"/>
        <w:rPr>
          <w:rFonts w:ascii="Times New Roman" w:eastAsiaTheme="minorEastAsia" w:hAnsi="Times New Roman" w:cs="Times New Roman"/>
          <w:sz w:val="24"/>
          <w:szCs w:val="24"/>
        </w:rPr>
      </w:pPr>
      <w:r w:rsidRPr="00F25A38">
        <w:rPr>
          <w:rFonts w:ascii="Times New Roman" w:eastAsiaTheme="minorEastAsia" w:hAnsi="Times New Roman" w:cs="Times New Roman"/>
          <w:sz w:val="24"/>
          <w:szCs w:val="24"/>
        </w:rPr>
        <w:t>Z: Berat silicadisk dan abu (hasil pembakaran)</w:t>
      </w:r>
    </w:p>
    <w:p w14:paraId="14BD953D" w14:textId="5D8D0C94" w:rsidR="001E28FA" w:rsidRDefault="001E28FA" w:rsidP="001E28FA">
      <w:pPr>
        <w:spacing w:before="240" w:after="0" w:line="480" w:lineRule="auto"/>
        <w:rPr>
          <w:rFonts w:ascii="Times New Roman" w:hAnsi="Times New Roman" w:cs="Times New Roman"/>
          <w:b/>
          <w:bCs/>
          <w:sz w:val="24"/>
          <w:szCs w:val="24"/>
        </w:rPr>
      </w:pPr>
      <w:r>
        <w:rPr>
          <w:rFonts w:ascii="Times New Roman" w:hAnsi="Times New Roman" w:cs="Times New Roman"/>
          <w:b/>
          <w:bCs/>
          <w:sz w:val="24"/>
          <w:szCs w:val="24"/>
        </w:rPr>
        <w:t>HASIL DAN</w:t>
      </w:r>
      <w:r>
        <w:rPr>
          <w:rFonts w:ascii="Times New Roman" w:hAnsi="Times New Roman" w:cs="Times New Roman"/>
          <w:b/>
          <w:bCs/>
          <w:sz w:val="24"/>
          <w:szCs w:val="24"/>
        </w:rPr>
        <w:t xml:space="preserve"> </w:t>
      </w:r>
      <w:r w:rsidRPr="00EF7D24">
        <w:rPr>
          <w:rFonts w:ascii="Times New Roman" w:hAnsi="Times New Roman" w:cs="Times New Roman"/>
          <w:b/>
          <w:bCs/>
          <w:sz w:val="24"/>
          <w:szCs w:val="24"/>
        </w:rPr>
        <w:t>PEMBAHASAN</w:t>
      </w:r>
    </w:p>
    <w:p w14:paraId="275C2088" w14:textId="77777777" w:rsidR="000617EE" w:rsidRPr="00AF5A50" w:rsidRDefault="000617EE" w:rsidP="000617EE">
      <w:pPr>
        <w:spacing w:after="0" w:line="480" w:lineRule="auto"/>
        <w:rPr>
          <w:rFonts w:ascii="Times New Roman" w:hAnsi="Times New Roman" w:cs="Times New Roman"/>
          <w:b/>
          <w:bCs/>
          <w:sz w:val="24"/>
          <w:szCs w:val="24"/>
        </w:rPr>
      </w:pPr>
      <w:r w:rsidRPr="00AF5A50">
        <w:rPr>
          <w:rFonts w:ascii="Times New Roman" w:hAnsi="Times New Roman" w:cs="Times New Roman"/>
          <w:b/>
          <w:bCs/>
          <w:sz w:val="24"/>
          <w:szCs w:val="24"/>
        </w:rPr>
        <w:t>K</w:t>
      </w:r>
      <w:r>
        <w:rPr>
          <w:rFonts w:ascii="Times New Roman" w:hAnsi="Times New Roman" w:cs="Times New Roman"/>
          <w:b/>
          <w:bCs/>
          <w:sz w:val="24"/>
          <w:szCs w:val="24"/>
        </w:rPr>
        <w:t>adar Protein Daging Burung Puyuh</w:t>
      </w:r>
    </w:p>
    <w:p w14:paraId="1458B795" w14:textId="77777777" w:rsidR="000617EE" w:rsidRDefault="000617EE" w:rsidP="000617EE">
      <w:pPr>
        <w:pStyle w:val="ListParagraph"/>
        <w:spacing w:line="480" w:lineRule="auto"/>
        <w:ind w:left="0" w:firstLine="720"/>
        <w:jc w:val="both"/>
        <w:rPr>
          <w:rFonts w:ascii="Times New Roman" w:hAnsi="Times New Roman" w:cs="Times New Roman"/>
          <w:sz w:val="24"/>
          <w:szCs w:val="24"/>
        </w:rPr>
      </w:pPr>
      <w:r w:rsidRPr="00563AE9">
        <w:rPr>
          <w:rFonts w:ascii="Times New Roman" w:hAnsi="Times New Roman" w:cs="Times New Roman"/>
          <w:sz w:val="24"/>
          <w:szCs w:val="24"/>
        </w:rPr>
        <w:t xml:space="preserve">Hasil </w:t>
      </w:r>
      <w:r>
        <w:rPr>
          <w:rFonts w:ascii="Times New Roman" w:hAnsi="Times New Roman" w:cs="Times New Roman"/>
          <w:sz w:val="24"/>
          <w:szCs w:val="24"/>
          <w:lang w:val="en-US"/>
        </w:rPr>
        <w:t>penelitian</w:t>
      </w:r>
      <w:r w:rsidRPr="00563AE9">
        <w:rPr>
          <w:rFonts w:ascii="Times New Roman" w:hAnsi="Times New Roman" w:cs="Times New Roman"/>
          <w:sz w:val="24"/>
          <w:szCs w:val="24"/>
        </w:rPr>
        <w:t xml:space="preserve"> ka</w:t>
      </w:r>
      <w:r>
        <w:rPr>
          <w:rFonts w:ascii="Times New Roman" w:hAnsi="Times New Roman" w:cs="Times New Roman"/>
          <w:sz w:val="24"/>
          <w:szCs w:val="24"/>
        </w:rPr>
        <w:t>dar</w:t>
      </w:r>
      <w:r w:rsidRPr="00563AE9">
        <w:rPr>
          <w:rFonts w:ascii="Times New Roman" w:hAnsi="Times New Roman" w:cs="Times New Roman"/>
          <w:sz w:val="24"/>
          <w:szCs w:val="24"/>
        </w:rPr>
        <w:t xml:space="preserve"> protein </w:t>
      </w:r>
      <w:r>
        <w:rPr>
          <w:rFonts w:ascii="Times New Roman" w:hAnsi="Times New Roman" w:cs="Times New Roman"/>
          <w:sz w:val="24"/>
          <w:szCs w:val="24"/>
        </w:rPr>
        <w:t>burung puyuh pedaging jantan, burung puyuh pedaging betina dan burung puyuh afkir</w:t>
      </w:r>
      <w:r>
        <w:rPr>
          <w:rFonts w:ascii="Times New Roman" w:hAnsi="Times New Roman" w:cs="Times New Roman"/>
          <w:sz w:val="24"/>
          <w:szCs w:val="24"/>
          <w:lang w:val="en-US"/>
        </w:rPr>
        <w:t xml:space="preserve"> berturut-turut yaitu 15,08; 17,70 dan 11,94%. Data selengkapnya</w:t>
      </w:r>
      <w:r>
        <w:rPr>
          <w:rFonts w:ascii="Times New Roman" w:hAnsi="Times New Roman" w:cs="Times New Roman"/>
          <w:sz w:val="24"/>
          <w:szCs w:val="24"/>
        </w:rPr>
        <w:t xml:space="preserve"> dapat dilihat pada</w:t>
      </w:r>
      <w:r w:rsidRPr="00563AE9">
        <w:rPr>
          <w:rFonts w:ascii="Times New Roman" w:hAnsi="Times New Roman" w:cs="Times New Roman"/>
          <w:sz w:val="24"/>
          <w:szCs w:val="24"/>
        </w:rPr>
        <w:t xml:space="preserve"> Tabel </w:t>
      </w:r>
      <w:r>
        <w:rPr>
          <w:rFonts w:ascii="Times New Roman" w:hAnsi="Times New Roman" w:cs="Times New Roman"/>
          <w:sz w:val="24"/>
          <w:szCs w:val="24"/>
        </w:rPr>
        <w:t xml:space="preserve">1. </w:t>
      </w:r>
    </w:p>
    <w:p w14:paraId="2A878F1F" w14:textId="7E129B9D" w:rsidR="000617EE" w:rsidRPr="00A71DA9" w:rsidRDefault="000617EE" w:rsidP="000617EE">
      <w:pPr>
        <w:spacing w:line="240" w:lineRule="auto"/>
        <w:jc w:val="both"/>
        <w:rPr>
          <w:rFonts w:ascii="Times New Roman" w:hAnsi="Times New Roman" w:cs="Times New Roman"/>
          <w:color w:val="000000" w:themeColor="text1"/>
          <w:sz w:val="24"/>
          <w:szCs w:val="24"/>
          <w:lang w:val="id-ID"/>
        </w:rPr>
      </w:pPr>
      <w:r w:rsidRPr="00A71DA9">
        <w:rPr>
          <w:rFonts w:ascii="Times New Roman" w:hAnsi="Times New Roman" w:cs="Times New Roman"/>
          <w:color w:val="000000" w:themeColor="text1"/>
          <w:sz w:val="24"/>
          <w:szCs w:val="24"/>
        </w:rPr>
        <w:t xml:space="preserve">Tabel 1. </w:t>
      </w:r>
      <w:r>
        <w:rPr>
          <w:rFonts w:ascii="Times New Roman" w:hAnsi="Times New Roman" w:cs="Times New Roman"/>
          <w:color w:val="000000" w:themeColor="text1"/>
          <w:sz w:val="24"/>
          <w:szCs w:val="24"/>
        </w:rPr>
        <w:t xml:space="preserve">Rerata </w:t>
      </w:r>
      <w:r w:rsidRPr="00A71DA9">
        <w:rPr>
          <w:rFonts w:ascii="Times New Roman" w:hAnsi="Times New Roman" w:cs="Times New Roman"/>
          <w:color w:val="000000" w:themeColor="text1"/>
          <w:sz w:val="24"/>
          <w:szCs w:val="24"/>
        </w:rPr>
        <w:t xml:space="preserve">Kadar Protein Daging Burung Puyuh </w:t>
      </w:r>
      <w:r>
        <w:rPr>
          <w:rFonts w:ascii="Times New Roman" w:hAnsi="Times New Roman" w:cs="Times New Roman"/>
          <w:color w:val="000000" w:themeColor="text1"/>
          <w:sz w:val="24"/>
          <w:szCs w:val="24"/>
        </w:rPr>
        <w:t>(</w:t>
      </w:r>
      <w:r w:rsidRPr="00A71D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tbl>
      <w:tblPr>
        <w:tblStyle w:val="TableGrid"/>
        <w:tblW w:w="4962" w:type="dxa"/>
        <w:tblInd w:w="-426" w:type="dxa"/>
        <w:tblLook w:val="04A0" w:firstRow="1" w:lastRow="0" w:firstColumn="1" w:lastColumn="0" w:noHBand="0" w:noVBand="1"/>
      </w:tblPr>
      <w:tblGrid>
        <w:gridCol w:w="976"/>
        <w:gridCol w:w="756"/>
        <w:gridCol w:w="756"/>
        <w:gridCol w:w="756"/>
        <w:gridCol w:w="1718"/>
      </w:tblGrid>
      <w:tr w:rsidR="000617EE" w:rsidRPr="00A71DA9" w14:paraId="5A4ECADD" w14:textId="77777777" w:rsidTr="000617EE">
        <w:tc>
          <w:tcPr>
            <w:tcW w:w="976" w:type="dxa"/>
            <w:vMerge w:val="restart"/>
            <w:tcBorders>
              <w:left w:val="nil"/>
              <w:bottom w:val="nil"/>
              <w:right w:val="nil"/>
            </w:tcBorders>
          </w:tcPr>
          <w:p w14:paraId="2D8A5062" w14:textId="77777777" w:rsidR="000617EE" w:rsidRPr="00A71DA9" w:rsidRDefault="000617EE" w:rsidP="00C418C5">
            <w:pPr>
              <w:pStyle w:val="ListParagraph"/>
              <w:spacing w:before="240"/>
              <w:ind w:left="0"/>
              <w:jc w:val="center"/>
              <w:rPr>
                <w:rFonts w:ascii="Times New Roman" w:hAnsi="Times New Roman" w:cs="Times New Roman"/>
                <w:color w:val="000000" w:themeColor="text1"/>
                <w:sz w:val="24"/>
                <w:szCs w:val="24"/>
              </w:rPr>
            </w:pPr>
            <w:r w:rsidRPr="00A71DA9">
              <w:rPr>
                <w:rFonts w:ascii="Times New Roman" w:hAnsi="Times New Roman" w:cs="Times New Roman"/>
                <w:color w:val="000000" w:themeColor="text1"/>
                <w:sz w:val="24"/>
                <w:szCs w:val="24"/>
              </w:rPr>
              <w:t>Jenis Burung Puyuh</w:t>
            </w:r>
          </w:p>
        </w:tc>
        <w:tc>
          <w:tcPr>
            <w:tcW w:w="2268" w:type="dxa"/>
            <w:gridSpan w:val="3"/>
            <w:tcBorders>
              <w:left w:val="nil"/>
              <w:bottom w:val="single" w:sz="4" w:space="0" w:color="auto"/>
              <w:right w:val="nil"/>
            </w:tcBorders>
          </w:tcPr>
          <w:p w14:paraId="2E3A9B51"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rPr>
            </w:pPr>
            <w:r w:rsidRPr="00A71DA9">
              <w:rPr>
                <w:rFonts w:ascii="Times New Roman" w:hAnsi="Times New Roman" w:cs="Times New Roman"/>
                <w:color w:val="000000" w:themeColor="text1"/>
                <w:sz w:val="24"/>
                <w:szCs w:val="24"/>
              </w:rPr>
              <w:t xml:space="preserve"> Ulangan</w:t>
            </w:r>
          </w:p>
        </w:tc>
        <w:tc>
          <w:tcPr>
            <w:tcW w:w="1718" w:type="dxa"/>
            <w:vMerge w:val="restart"/>
            <w:tcBorders>
              <w:left w:val="nil"/>
              <w:bottom w:val="nil"/>
              <w:right w:val="nil"/>
            </w:tcBorders>
          </w:tcPr>
          <w:p w14:paraId="1965327E" w14:textId="77777777" w:rsidR="000617EE" w:rsidRPr="00BC5653" w:rsidRDefault="000617EE" w:rsidP="00C418C5">
            <w:pPr>
              <w:pStyle w:val="ListParagraph"/>
              <w:ind w:left="0"/>
              <w:jc w:val="center"/>
              <w:rPr>
                <w:rFonts w:ascii="Times New Roman" w:hAnsi="Times New Roman" w:cs="Times New Roman"/>
                <w:color w:val="000000" w:themeColor="text1"/>
                <w:sz w:val="24"/>
                <w:szCs w:val="24"/>
                <w:lang w:val="en-US"/>
              </w:rPr>
            </w:pPr>
            <w:r w:rsidRPr="00A71DA9">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lang w:val="en-US"/>
              </w:rPr>
              <w:t>erata*</w:t>
            </w:r>
          </w:p>
        </w:tc>
      </w:tr>
      <w:tr w:rsidR="000617EE" w:rsidRPr="00A71DA9" w14:paraId="5AB80D6F" w14:textId="77777777" w:rsidTr="000617EE">
        <w:tc>
          <w:tcPr>
            <w:tcW w:w="976" w:type="dxa"/>
            <w:vMerge/>
            <w:tcBorders>
              <w:top w:val="nil"/>
              <w:left w:val="nil"/>
              <w:bottom w:val="single" w:sz="4" w:space="0" w:color="auto"/>
              <w:right w:val="nil"/>
            </w:tcBorders>
          </w:tcPr>
          <w:p w14:paraId="1BC957E1"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rPr>
            </w:pPr>
          </w:p>
        </w:tc>
        <w:tc>
          <w:tcPr>
            <w:tcW w:w="756" w:type="dxa"/>
            <w:tcBorders>
              <w:top w:val="single" w:sz="4" w:space="0" w:color="auto"/>
              <w:left w:val="nil"/>
              <w:bottom w:val="single" w:sz="4" w:space="0" w:color="auto"/>
              <w:right w:val="nil"/>
            </w:tcBorders>
          </w:tcPr>
          <w:p w14:paraId="163D132E"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rPr>
            </w:pPr>
            <w:r w:rsidRPr="00A71DA9">
              <w:rPr>
                <w:rFonts w:ascii="Times New Roman" w:hAnsi="Times New Roman" w:cs="Times New Roman"/>
                <w:color w:val="000000" w:themeColor="text1"/>
                <w:sz w:val="24"/>
                <w:szCs w:val="24"/>
              </w:rPr>
              <w:t xml:space="preserve"> 1</w:t>
            </w:r>
          </w:p>
        </w:tc>
        <w:tc>
          <w:tcPr>
            <w:tcW w:w="756" w:type="dxa"/>
            <w:tcBorders>
              <w:top w:val="single" w:sz="4" w:space="0" w:color="auto"/>
              <w:left w:val="nil"/>
              <w:bottom w:val="single" w:sz="4" w:space="0" w:color="auto"/>
              <w:right w:val="nil"/>
            </w:tcBorders>
          </w:tcPr>
          <w:p w14:paraId="40158747"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rPr>
            </w:pPr>
            <w:r w:rsidRPr="00A71DA9">
              <w:rPr>
                <w:rFonts w:ascii="Times New Roman" w:hAnsi="Times New Roman" w:cs="Times New Roman"/>
                <w:color w:val="000000" w:themeColor="text1"/>
                <w:sz w:val="24"/>
                <w:szCs w:val="24"/>
              </w:rPr>
              <w:t>2</w:t>
            </w:r>
          </w:p>
        </w:tc>
        <w:tc>
          <w:tcPr>
            <w:tcW w:w="756" w:type="dxa"/>
            <w:tcBorders>
              <w:top w:val="single" w:sz="4" w:space="0" w:color="auto"/>
              <w:left w:val="nil"/>
              <w:bottom w:val="single" w:sz="4" w:space="0" w:color="auto"/>
              <w:right w:val="nil"/>
            </w:tcBorders>
          </w:tcPr>
          <w:p w14:paraId="14F39825"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rPr>
            </w:pPr>
            <w:r w:rsidRPr="00A71DA9">
              <w:rPr>
                <w:rFonts w:ascii="Times New Roman" w:hAnsi="Times New Roman" w:cs="Times New Roman"/>
                <w:color w:val="000000" w:themeColor="text1"/>
                <w:sz w:val="24"/>
                <w:szCs w:val="24"/>
              </w:rPr>
              <w:t>3</w:t>
            </w:r>
          </w:p>
        </w:tc>
        <w:tc>
          <w:tcPr>
            <w:tcW w:w="1718" w:type="dxa"/>
            <w:vMerge/>
            <w:tcBorders>
              <w:top w:val="nil"/>
              <w:left w:val="nil"/>
              <w:bottom w:val="single" w:sz="4" w:space="0" w:color="auto"/>
              <w:right w:val="nil"/>
            </w:tcBorders>
          </w:tcPr>
          <w:p w14:paraId="602085C0"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rPr>
            </w:pPr>
          </w:p>
        </w:tc>
      </w:tr>
      <w:tr w:rsidR="000617EE" w:rsidRPr="00A71DA9" w14:paraId="67EC3275" w14:textId="77777777" w:rsidTr="000617EE">
        <w:trPr>
          <w:trHeight w:val="685"/>
        </w:trPr>
        <w:tc>
          <w:tcPr>
            <w:tcW w:w="976" w:type="dxa"/>
            <w:tcBorders>
              <w:top w:val="single" w:sz="4" w:space="0" w:color="auto"/>
              <w:left w:val="nil"/>
              <w:bottom w:val="nil"/>
              <w:right w:val="nil"/>
            </w:tcBorders>
          </w:tcPr>
          <w:p w14:paraId="61E850BC" w14:textId="2AE8DC02" w:rsidR="000617EE" w:rsidRPr="00A71DA9" w:rsidRDefault="000617EE" w:rsidP="00C418C5">
            <w:pPr>
              <w:pStyle w:val="ListParagraph"/>
              <w:ind w:left="0"/>
              <w:jc w:val="center"/>
              <w:rPr>
                <w:rFonts w:ascii="Times New Roman" w:hAnsi="Times New Roman" w:cs="Times New Roman"/>
                <w:color w:val="000000" w:themeColor="text1"/>
                <w:sz w:val="24"/>
                <w:szCs w:val="24"/>
                <w:lang w:val="en-US"/>
              </w:rPr>
            </w:pPr>
            <w:r w:rsidRPr="00A71DA9">
              <w:rPr>
                <w:rFonts w:ascii="Times New Roman" w:hAnsi="Times New Roman" w:cs="Times New Roman"/>
                <w:color w:val="000000" w:themeColor="text1"/>
                <w:sz w:val="24"/>
                <w:szCs w:val="24"/>
              </w:rPr>
              <w:t xml:space="preserve">Puyuh </w:t>
            </w:r>
            <w:r w:rsidRPr="00A71DA9">
              <w:rPr>
                <w:rFonts w:ascii="Times New Roman" w:hAnsi="Times New Roman" w:cs="Times New Roman"/>
                <w:color w:val="000000" w:themeColor="text1"/>
                <w:sz w:val="24"/>
                <w:szCs w:val="24"/>
                <w:lang w:val="en-US"/>
              </w:rPr>
              <w:t>Jantan</w:t>
            </w:r>
          </w:p>
        </w:tc>
        <w:tc>
          <w:tcPr>
            <w:tcW w:w="756" w:type="dxa"/>
            <w:tcBorders>
              <w:top w:val="single" w:sz="4" w:space="0" w:color="auto"/>
              <w:left w:val="nil"/>
              <w:bottom w:val="nil"/>
              <w:right w:val="nil"/>
            </w:tcBorders>
          </w:tcPr>
          <w:p w14:paraId="54AFC4C5" w14:textId="77777777" w:rsidR="000617EE" w:rsidRDefault="000617EE" w:rsidP="00C418C5">
            <w:pPr>
              <w:pStyle w:val="ListParagraph"/>
              <w:ind w:left="0"/>
              <w:jc w:val="center"/>
              <w:rPr>
                <w:rFonts w:ascii="Times New Roman" w:hAnsi="Times New Roman" w:cs="Times New Roman"/>
                <w:color w:val="000000" w:themeColor="text1"/>
                <w:sz w:val="24"/>
                <w:szCs w:val="24"/>
                <w:lang w:val="en-US"/>
              </w:rPr>
            </w:pPr>
            <w:r w:rsidRPr="00A71DA9">
              <w:rPr>
                <w:rFonts w:ascii="Times New Roman" w:hAnsi="Times New Roman" w:cs="Times New Roman"/>
                <w:color w:val="000000" w:themeColor="text1"/>
                <w:sz w:val="24"/>
                <w:szCs w:val="24"/>
                <w:lang w:val="en-US"/>
              </w:rPr>
              <w:t>15,17</w:t>
            </w:r>
          </w:p>
          <w:p w14:paraId="286E2E57" w14:textId="761C8D2F" w:rsidR="000617EE" w:rsidRPr="00A71DA9" w:rsidRDefault="000617EE" w:rsidP="000617EE">
            <w:pPr>
              <w:pStyle w:val="ListParagraph"/>
              <w:ind w:left="0"/>
              <w:rPr>
                <w:rFonts w:ascii="Times New Roman" w:hAnsi="Times New Roman" w:cs="Times New Roman"/>
                <w:color w:val="000000" w:themeColor="text1"/>
                <w:sz w:val="24"/>
                <w:szCs w:val="24"/>
                <w:lang w:val="en-US"/>
              </w:rPr>
            </w:pPr>
          </w:p>
        </w:tc>
        <w:tc>
          <w:tcPr>
            <w:tcW w:w="756" w:type="dxa"/>
            <w:tcBorders>
              <w:top w:val="single" w:sz="4" w:space="0" w:color="auto"/>
              <w:left w:val="nil"/>
              <w:bottom w:val="nil"/>
              <w:right w:val="nil"/>
            </w:tcBorders>
          </w:tcPr>
          <w:p w14:paraId="25F4849E"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lang w:val="en-US"/>
              </w:rPr>
            </w:pPr>
            <w:r w:rsidRPr="00A71DA9">
              <w:rPr>
                <w:rFonts w:ascii="Times New Roman" w:hAnsi="Times New Roman" w:cs="Times New Roman"/>
                <w:color w:val="000000" w:themeColor="text1"/>
                <w:sz w:val="24"/>
                <w:szCs w:val="24"/>
                <w:lang w:val="en-US"/>
              </w:rPr>
              <w:t>15,32</w:t>
            </w:r>
          </w:p>
        </w:tc>
        <w:tc>
          <w:tcPr>
            <w:tcW w:w="756" w:type="dxa"/>
            <w:tcBorders>
              <w:top w:val="single" w:sz="4" w:space="0" w:color="auto"/>
              <w:left w:val="nil"/>
              <w:bottom w:val="nil"/>
              <w:right w:val="nil"/>
            </w:tcBorders>
          </w:tcPr>
          <w:p w14:paraId="3090600A"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lang w:val="en-US"/>
              </w:rPr>
            </w:pPr>
            <w:r w:rsidRPr="00A71DA9">
              <w:rPr>
                <w:rFonts w:ascii="Times New Roman" w:hAnsi="Times New Roman" w:cs="Times New Roman"/>
                <w:color w:val="000000" w:themeColor="text1"/>
                <w:sz w:val="24"/>
                <w:szCs w:val="24"/>
                <w:lang w:val="en-US"/>
              </w:rPr>
              <w:t>14,75</w:t>
            </w:r>
          </w:p>
        </w:tc>
        <w:tc>
          <w:tcPr>
            <w:tcW w:w="1718" w:type="dxa"/>
            <w:tcBorders>
              <w:top w:val="single" w:sz="4" w:space="0" w:color="auto"/>
              <w:left w:val="nil"/>
              <w:bottom w:val="nil"/>
              <w:right w:val="nil"/>
            </w:tcBorders>
          </w:tcPr>
          <w:p w14:paraId="2DC133C7"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vertAlign w:val="superscript"/>
              </w:rPr>
            </w:pPr>
            <w:r w:rsidRPr="00A71DA9">
              <w:rPr>
                <w:rFonts w:ascii="Times New Roman" w:hAnsi="Times New Roman" w:cs="Times New Roman"/>
                <w:color w:val="000000" w:themeColor="text1"/>
                <w:sz w:val="24"/>
                <w:szCs w:val="24"/>
                <w:lang w:val="en-US"/>
              </w:rPr>
              <w:t>15,08</w:t>
            </w:r>
            <w:r w:rsidRPr="00A71DA9">
              <w:rPr>
                <w:rFonts w:ascii="Times New Roman" w:hAnsi="Times New Roman" w:cs="Times New Roman"/>
                <w:color w:val="000000" w:themeColor="text1"/>
                <w:sz w:val="24"/>
                <w:szCs w:val="24"/>
                <w:vertAlign w:val="superscript"/>
              </w:rPr>
              <w:t>p</w:t>
            </w:r>
          </w:p>
        </w:tc>
      </w:tr>
      <w:tr w:rsidR="000617EE" w:rsidRPr="00A71DA9" w14:paraId="105EE52E" w14:textId="77777777" w:rsidTr="000617EE">
        <w:trPr>
          <w:trHeight w:val="705"/>
        </w:trPr>
        <w:tc>
          <w:tcPr>
            <w:tcW w:w="976" w:type="dxa"/>
            <w:tcBorders>
              <w:top w:val="nil"/>
              <w:left w:val="nil"/>
              <w:bottom w:val="nil"/>
              <w:right w:val="nil"/>
            </w:tcBorders>
          </w:tcPr>
          <w:p w14:paraId="6B58922F" w14:textId="5C89A842" w:rsidR="000617EE" w:rsidRPr="00A71DA9" w:rsidRDefault="000617EE" w:rsidP="000617EE">
            <w:pPr>
              <w:pStyle w:val="ListParagraph"/>
              <w:ind w:left="0"/>
              <w:jc w:val="center"/>
              <w:rPr>
                <w:rFonts w:ascii="Times New Roman" w:hAnsi="Times New Roman" w:cs="Times New Roman"/>
                <w:color w:val="000000" w:themeColor="text1"/>
                <w:sz w:val="24"/>
                <w:szCs w:val="24"/>
                <w:lang w:val="en-US"/>
              </w:rPr>
            </w:pPr>
            <w:r w:rsidRPr="00A71DA9">
              <w:rPr>
                <w:rFonts w:ascii="Times New Roman" w:hAnsi="Times New Roman" w:cs="Times New Roman"/>
                <w:color w:val="000000" w:themeColor="text1"/>
                <w:sz w:val="24"/>
                <w:szCs w:val="24"/>
              </w:rPr>
              <w:t xml:space="preserve">Puyuh </w:t>
            </w:r>
            <w:r>
              <w:rPr>
                <w:rFonts w:ascii="Times New Roman" w:hAnsi="Times New Roman" w:cs="Times New Roman"/>
                <w:color w:val="000000" w:themeColor="text1"/>
                <w:sz w:val="24"/>
                <w:szCs w:val="24"/>
                <w:lang w:val="en-US"/>
              </w:rPr>
              <w:t xml:space="preserve">  </w:t>
            </w:r>
            <w:r w:rsidRPr="00A71DA9">
              <w:rPr>
                <w:rFonts w:ascii="Times New Roman" w:hAnsi="Times New Roman" w:cs="Times New Roman"/>
                <w:color w:val="000000" w:themeColor="text1"/>
                <w:sz w:val="24"/>
                <w:szCs w:val="24"/>
                <w:lang w:val="en-US"/>
              </w:rPr>
              <w:t>Betina</w:t>
            </w:r>
          </w:p>
        </w:tc>
        <w:tc>
          <w:tcPr>
            <w:tcW w:w="756" w:type="dxa"/>
            <w:tcBorders>
              <w:top w:val="nil"/>
              <w:left w:val="nil"/>
              <w:bottom w:val="nil"/>
              <w:right w:val="nil"/>
            </w:tcBorders>
          </w:tcPr>
          <w:p w14:paraId="3FED138E"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lang w:val="en-US"/>
              </w:rPr>
            </w:pPr>
            <w:r w:rsidRPr="00A71DA9">
              <w:rPr>
                <w:rFonts w:ascii="Times New Roman" w:hAnsi="Times New Roman" w:cs="Times New Roman"/>
                <w:color w:val="000000" w:themeColor="text1"/>
                <w:sz w:val="24"/>
                <w:szCs w:val="24"/>
                <w:lang w:val="en-US"/>
              </w:rPr>
              <w:t>17,20</w:t>
            </w:r>
          </w:p>
        </w:tc>
        <w:tc>
          <w:tcPr>
            <w:tcW w:w="756" w:type="dxa"/>
            <w:tcBorders>
              <w:top w:val="nil"/>
              <w:left w:val="nil"/>
              <w:bottom w:val="nil"/>
              <w:right w:val="nil"/>
            </w:tcBorders>
          </w:tcPr>
          <w:p w14:paraId="0513F971"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lang w:val="en-US"/>
              </w:rPr>
            </w:pPr>
            <w:r w:rsidRPr="00A71DA9">
              <w:rPr>
                <w:rFonts w:ascii="Times New Roman" w:hAnsi="Times New Roman" w:cs="Times New Roman"/>
                <w:color w:val="000000" w:themeColor="text1"/>
                <w:sz w:val="24"/>
                <w:szCs w:val="24"/>
              </w:rPr>
              <w:t>1</w:t>
            </w:r>
            <w:r w:rsidRPr="00A71DA9">
              <w:rPr>
                <w:rFonts w:ascii="Times New Roman" w:hAnsi="Times New Roman" w:cs="Times New Roman"/>
                <w:color w:val="000000" w:themeColor="text1"/>
                <w:sz w:val="24"/>
                <w:szCs w:val="24"/>
                <w:lang w:val="en-US"/>
              </w:rPr>
              <w:t>7,39</w:t>
            </w:r>
          </w:p>
        </w:tc>
        <w:tc>
          <w:tcPr>
            <w:tcW w:w="756" w:type="dxa"/>
            <w:tcBorders>
              <w:top w:val="nil"/>
              <w:left w:val="nil"/>
              <w:bottom w:val="nil"/>
              <w:right w:val="nil"/>
            </w:tcBorders>
          </w:tcPr>
          <w:p w14:paraId="6A552922"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lang w:val="en-US"/>
              </w:rPr>
            </w:pPr>
            <w:r w:rsidRPr="00A71DA9">
              <w:rPr>
                <w:rFonts w:ascii="Times New Roman" w:hAnsi="Times New Roman" w:cs="Times New Roman"/>
                <w:color w:val="000000" w:themeColor="text1"/>
                <w:sz w:val="24"/>
                <w:szCs w:val="24"/>
                <w:lang w:val="en-US"/>
              </w:rPr>
              <w:t>18,52</w:t>
            </w:r>
          </w:p>
        </w:tc>
        <w:tc>
          <w:tcPr>
            <w:tcW w:w="1718" w:type="dxa"/>
            <w:tcBorders>
              <w:top w:val="nil"/>
              <w:left w:val="nil"/>
              <w:bottom w:val="nil"/>
              <w:right w:val="nil"/>
            </w:tcBorders>
          </w:tcPr>
          <w:p w14:paraId="6017E952"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vertAlign w:val="superscript"/>
              </w:rPr>
            </w:pPr>
            <w:r w:rsidRPr="00A71DA9">
              <w:rPr>
                <w:rFonts w:ascii="Times New Roman" w:hAnsi="Times New Roman" w:cs="Times New Roman"/>
                <w:color w:val="000000" w:themeColor="text1"/>
                <w:sz w:val="24"/>
                <w:szCs w:val="24"/>
                <w:lang w:val="en-US"/>
              </w:rPr>
              <w:t>17,70</w:t>
            </w:r>
            <w:r w:rsidRPr="00A71DA9">
              <w:rPr>
                <w:rFonts w:ascii="Times New Roman" w:hAnsi="Times New Roman" w:cs="Times New Roman"/>
                <w:color w:val="000000" w:themeColor="text1"/>
                <w:sz w:val="24"/>
                <w:szCs w:val="24"/>
                <w:vertAlign w:val="superscript"/>
              </w:rPr>
              <w:t>q</w:t>
            </w:r>
          </w:p>
        </w:tc>
      </w:tr>
      <w:tr w:rsidR="000617EE" w:rsidRPr="00A71DA9" w14:paraId="7D9E6AE3" w14:textId="77777777" w:rsidTr="000617EE">
        <w:tc>
          <w:tcPr>
            <w:tcW w:w="976" w:type="dxa"/>
            <w:tcBorders>
              <w:top w:val="nil"/>
              <w:left w:val="nil"/>
              <w:right w:val="nil"/>
            </w:tcBorders>
          </w:tcPr>
          <w:p w14:paraId="238AC8E4" w14:textId="0D382F28" w:rsidR="000617EE" w:rsidRPr="00A71DA9" w:rsidRDefault="000617EE" w:rsidP="000617EE">
            <w:pPr>
              <w:pStyle w:val="ListParagraph"/>
              <w:ind w:left="0"/>
              <w:jc w:val="center"/>
              <w:rPr>
                <w:rFonts w:ascii="Times New Roman" w:hAnsi="Times New Roman" w:cs="Times New Roman"/>
                <w:color w:val="000000" w:themeColor="text1"/>
                <w:sz w:val="24"/>
                <w:szCs w:val="24"/>
                <w:lang w:val="en-US"/>
              </w:rPr>
            </w:pPr>
            <w:r w:rsidRPr="00A71DA9">
              <w:rPr>
                <w:rFonts w:ascii="Times New Roman" w:hAnsi="Times New Roman" w:cs="Times New Roman"/>
                <w:color w:val="000000" w:themeColor="text1"/>
                <w:sz w:val="24"/>
                <w:szCs w:val="24"/>
              </w:rPr>
              <w:t xml:space="preserve">Puyuh </w:t>
            </w:r>
            <w:r w:rsidRPr="00A71DA9">
              <w:rPr>
                <w:rFonts w:ascii="Times New Roman" w:hAnsi="Times New Roman" w:cs="Times New Roman"/>
                <w:color w:val="000000" w:themeColor="text1"/>
                <w:sz w:val="24"/>
                <w:szCs w:val="24"/>
                <w:lang w:val="en-US"/>
              </w:rPr>
              <w:t>Afkir</w:t>
            </w:r>
          </w:p>
        </w:tc>
        <w:tc>
          <w:tcPr>
            <w:tcW w:w="756" w:type="dxa"/>
            <w:tcBorders>
              <w:top w:val="nil"/>
              <w:left w:val="nil"/>
              <w:right w:val="nil"/>
            </w:tcBorders>
          </w:tcPr>
          <w:p w14:paraId="1E4988A1"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lang w:val="en-US"/>
              </w:rPr>
            </w:pPr>
            <w:r w:rsidRPr="00A71DA9">
              <w:rPr>
                <w:rFonts w:ascii="Times New Roman" w:hAnsi="Times New Roman" w:cs="Times New Roman"/>
                <w:color w:val="000000" w:themeColor="text1"/>
                <w:sz w:val="24"/>
                <w:szCs w:val="24"/>
                <w:lang w:val="en-US"/>
              </w:rPr>
              <w:t>11,51</w:t>
            </w:r>
          </w:p>
        </w:tc>
        <w:tc>
          <w:tcPr>
            <w:tcW w:w="756" w:type="dxa"/>
            <w:tcBorders>
              <w:top w:val="nil"/>
              <w:left w:val="nil"/>
              <w:right w:val="nil"/>
            </w:tcBorders>
          </w:tcPr>
          <w:p w14:paraId="060B4C01"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lang w:val="en-US"/>
              </w:rPr>
            </w:pPr>
            <w:r w:rsidRPr="00A71DA9">
              <w:rPr>
                <w:rFonts w:ascii="Times New Roman" w:hAnsi="Times New Roman" w:cs="Times New Roman"/>
                <w:color w:val="000000" w:themeColor="text1"/>
                <w:sz w:val="24"/>
                <w:szCs w:val="24"/>
                <w:lang w:val="en-US"/>
              </w:rPr>
              <w:t>12,18</w:t>
            </w:r>
          </w:p>
        </w:tc>
        <w:tc>
          <w:tcPr>
            <w:tcW w:w="756" w:type="dxa"/>
            <w:tcBorders>
              <w:top w:val="nil"/>
              <w:left w:val="nil"/>
              <w:right w:val="nil"/>
            </w:tcBorders>
          </w:tcPr>
          <w:p w14:paraId="7A6F68B9"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lang w:val="en-US"/>
              </w:rPr>
            </w:pPr>
            <w:r w:rsidRPr="00A71DA9">
              <w:rPr>
                <w:rFonts w:ascii="Times New Roman" w:hAnsi="Times New Roman" w:cs="Times New Roman"/>
                <w:color w:val="000000" w:themeColor="text1"/>
                <w:sz w:val="24"/>
                <w:szCs w:val="24"/>
                <w:lang w:val="en-US"/>
              </w:rPr>
              <w:t>12,14</w:t>
            </w:r>
          </w:p>
        </w:tc>
        <w:tc>
          <w:tcPr>
            <w:tcW w:w="1718" w:type="dxa"/>
            <w:tcBorders>
              <w:top w:val="nil"/>
              <w:left w:val="nil"/>
              <w:right w:val="nil"/>
            </w:tcBorders>
          </w:tcPr>
          <w:p w14:paraId="1F118169" w14:textId="77777777" w:rsidR="000617EE" w:rsidRPr="00A71DA9" w:rsidRDefault="000617EE" w:rsidP="00C418C5">
            <w:pPr>
              <w:pStyle w:val="ListParagraph"/>
              <w:ind w:left="0"/>
              <w:jc w:val="center"/>
              <w:rPr>
                <w:rFonts w:ascii="Times New Roman" w:hAnsi="Times New Roman" w:cs="Times New Roman"/>
                <w:color w:val="000000" w:themeColor="text1"/>
                <w:sz w:val="24"/>
                <w:szCs w:val="24"/>
                <w:vertAlign w:val="superscript"/>
              </w:rPr>
            </w:pPr>
            <w:r w:rsidRPr="00A71DA9">
              <w:rPr>
                <w:rFonts w:ascii="Times New Roman" w:hAnsi="Times New Roman" w:cs="Times New Roman"/>
                <w:color w:val="000000" w:themeColor="text1"/>
                <w:sz w:val="24"/>
                <w:szCs w:val="24"/>
                <w:lang w:val="en-US"/>
              </w:rPr>
              <w:t>11,94</w:t>
            </w:r>
            <w:r w:rsidRPr="00A71DA9">
              <w:rPr>
                <w:rFonts w:ascii="Times New Roman" w:hAnsi="Times New Roman" w:cs="Times New Roman"/>
                <w:color w:val="000000" w:themeColor="text1"/>
                <w:sz w:val="24"/>
                <w:szCs w:val="24"/>
                <w:vertAlign w:val="superscript"/>
              </w:rPr>
              <w:t>r</w:t>
            </w:r>
          </w:p>
        </w:tc>
      </w:tr>
    </w:tbl>
    <w:p w14:paraId="41778D30" w14:textId="77777777" w:rsidR="000617EE" w:rsidRPr="00A71DA9" w:rsidRDefault="000617EE" w:rsidP="000617EE">
      <w:pPr>
        <w:pStyle w:val="CommentText"/>
      </w:pPr>
      <w:r w:rsidRPr="00A71DA9">
        <w:rPr>
          <w:rFonts w:ascii="Times New Roman" w:hAnsi="Times New Roman" w:cs="Times New Roman"/>
          <w:color w:val="000000" w:themeColor="text1"/>
          <w:sz w:val="24"/>
          <w:szCs w:val="24"/>
        </w:rPr>
        <w:t xml:space="preserve">Keterangan : </w:t>
      </w:r>
      <w:r w:rsidRPr="00A71DA9">
        <w:rPr>
          <w:rFonts w:ascii="Times New Roman" w:hAnsi="Times New Roman" w:cs="Times New Roman"/>
          <w:sz w:val="24"/>
          <w:szCs w:val="24"/>
        </w:rPr>
        <w:t>R</w:t>
      </w:r>
      <w:r>
        <w:rPr>
          <w:rFonts w:ascii="Times New Roman" w:hAnsi="Times New Roman" w:cs="Times New Roman"/>
          <w:sz w:val="24"/>
          <w:szCs w:val="24"/>
        </w:rPr>
        <w:t xml:space="preserve">erata </w:t>
      </w:r>
      <w:r w:rsidRPr="00A71DA9">
        <w:rPr>
          <w:rFonts w:ascii="Times New Roman" w:hAnsi="Times New Roman" w:cs="Times New Roman"/>
          <w:sz w:val="24"/>
          <w:szCs w:val="24"/>
        </w:rPr>
        <w:t xml:space="preserve">dengan superskrip yang berbeda </w:t>
      </w:r>
      <w:r>
        <w:rPr>
          <w:rFonts w:ascii="Times New Roman" w:hAnsi="Times New Roman" w:cs="Times New Roman"/>
          <w:sz w:val="24"/>
          <w:szCs w:val="24"/>
        </w:rPr>
        <w:t>pada kolom yang sama</w:t>
      </w:r>
      <w:r>
        <w:rPr>
          <w:rFonts w:ascii="Times New Roman" w:hAnsi="Times New Roman" w:cs="Times New Roman"/>
          <w:sz w:val="24"/>
          <w:szCs w:val="24"/>
        </w:rPr>
        <w:tab/>
      </w:r>
      <w:r>
        <w:rPr>
          <w:rFonts w:ascii="Times New Roman" w:hAnsi="Times New Roman" w:cs="Times New Roman"/>
          <w:sz w:val="24"/>
          <w:szCs w:val="24"/>
        </w:rPr>
        <w:tab/>
        <w:t xml:space="preserve">          </w:t>
      </w:r>
      <w:r w:rsidRPr="00A71DA9">
        <w:rPr>
          <w:rFonts w:ascii="Times New Roman" w:hAnsi="Times New Roman" w:cs="Times New Roman"/>
          <w:sz w:val="24"/>
          <w:szCs w:val="24"/>
        </w:rPr>
        <w:t>menunjukkan perbedaan yang nyata (P&lt;0,05)</w:t>
      </w:r>
      <w:r>
        <w:rPr>
          <w:rFonts w:ascii="Times New Roman" w:hAnsi="Times New Roman" w:cs="Times New Roman"/>
          <w:sz w:val="24"/>
          <w:szCs w:val="24"/>
        </w:rPr>
        <w:t>.</w:t>
      </w:r>
    </w:p>
    <w:p w14:paraId="227034B2" w14:textId="09339C72" w:rsidR="000617EE" w:rsidRPr="007A7010" w:rsidRDefault="000617EE" w:rsidP="000617EE">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Hasil analisis variansi </w:t>
      </w:r>
      <w:r>
        <w:rPr>
          <w:rFonts w:ascii="Times New Roman" w:hAnsi="Times New Roman" w:cs="Times New Roman"/>
          <w:sz w:val="24"/>
          <w:szCs w:val="24"/>
          <w:lang w:val="en-US"/>
        </w:rPr>
        <w:t xml:space="preserve">(Lampiran 2) </w:t>
      </w:r>
      <w:r>
        <w:rPr>
          <w:rFonts w:ascii="Times New Roman" w:hAnsi="Times New Roman" w:cs="Times New Roman"/>
          <w:sz w:val="24"/>
          <w:szCs w:val="24"/>
        </w:rPr>
        <w:t>menunjukkan bahwa jenis burung puyuh memberikan pengaruh nyata</w:t>
      </w:r>
      <w:r>
        <w:rPr>
          <w:rFonts w:ascii="Times New Roman" w:hAnsi="Times New Roman" w:cs="Times New Roman"/>
          <w:sz w:val="24"/>
          <w:szCs w:val="24"/>
          <w:lang w:val="en-US"/>
        </w:rPr>
        <w:t xml:space="preserve"> (P&lt;0,05) </w:t>
      </w:r>
      <w:r>
        <w:rPr>
          <w:rFonts w:ascii="Times New Roman" w:hAnsi="Times New Roman" w:cs="Times New Roman"/>
          <w:sz w:val="24"/>
          <w:szCs w:val="24"/>
        </w:rPr>
        <w:t>terhadap kadar protein daging burung puyuh</w:t>
      </w:r>
      <w:r>
        <w:rPr>
          <w:rFonts w:ascii="Times New Roman" w:hAnsi="Times New Roman" w:cs="Times New Roman"/>
          <w:sz w:val="24"/>
          <w:szCs w:val="24"/>
          <w:lang w:val="en-US"/>
        </w:rPr>
        <w:t>. Uji Duncan (Lampiran 2; Tabel 1 ) menunjukkan</w:t>
      </w:r>
      <w:r>
        <w:rPr>
          <w:rFonts w:ascii="Times New Roman" w:hAnsi="Times New Roman" w:cs="Times New Roman"/>
          <w:sz w:val="24"/>
          <w:szCs w:val="24"/>
        </w:rPr>
        <w:t xml:space="preserve"> </w:t>
      </w:r>
      <w:r>
        <w:rPr>
          <w:rFonts w:ascii="Times New Roman" w:hAnsi="Times New Roman" w:cs="Times New Roman"/>
          <w:sz w:val="24"/>
          <w:szCs w:val="24"/>
          <w:lang w:val="en-US"/>
        </w:rPr>
        <w:lastRenderedPageBreak/>
        <w:t xml:space="preserve">rerata </w:t>
      </w:r>
      <w:r>
        <w:rPr>
          <w:rFonts w:ascii="Times New Roman" w:hAnsi="Times New Roman" w:cs="Times New Roman"/>
          <w:sz w:val="24"/>
          <w:szCs w:val="24"/>
        </w:rPr>
        <w:t xml:space="preserve">kandungan protein daging burung puyuh betina </w:t>
      </w:r>
      <w:r>
        <w:rPr>
          <w:rFonts w:ascii="Times New Roman" w:hAnsi="Times New Roman" w:cs="Times New Roman"/>
          <w:sz w:val="24"/>
          <w:szCs w:val="24"/>
          <w:lang w:val="en-US"/>
        </w:rPr>
        <w:t>paling</w:t>
      </w:r>
      <w:r>
        <w:rPr>
          <w:rFonts w:ascii="Times New Roman" w:hAnsi="Times New Roman" w:cs="Times New Roman"/>
          <w:sz w:val="24"/>
          <w:szCs w:val="24"/>
        </w:rPr>
        <w:t xml:space="preserve"> tinggi </w:t>
      </w:r>
      <w:r>
        <w:rPr>
          <w:rFonts w:ascii="Times New Roman" w:hAnsi="Times New Roman" w:cs="Times New Roman"/>
          <w:sz w:val="24"/>
          <w:szCs w:val="24"/>
          <w:lang w:val="en-US"/>
        </w:rPr>
        <w:t>(17,70</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dibandingkan daging burung puyuh jantan </w:t>
      </w:r>
      <w:r>
        <w:rPr>
          <w:rFonts w:ascii="Times New Roman" w:hAnsi="Times New Roman" w:cs="Times New Roman"/>
          <w:sz w:val="24"/>
          <w:szCs w:val="24"/>
          <w:lang w:val="en-US"/>
        </w:rPr>
        <w:t>(15,08</w:t>
      </w:r>
      <w:r>
        <w:rPr>
          <w:rFonts w:ascii="Times New Roman" w:hAnsi="Times New Roman" w:cs="Times New Roman"/>
          <w:sz w:val="24"/>
          <w:szCs w:val="24"/>
        </w:rPr>
        <w:t>%</w:t>
      </w:r>
      <w:r>
        <w:rPr>
          <w:rFonts w:ascii="Times New Roman" w:hAnsi="Times New Roman" w:cs="Times New Roman"/>
          <w:sz w:val="24"/>
          <w:szCs w:val="24"/>
          <w:lang w:val="en-US"/>
        </w:rPr>
        <w:t xml:space="preserve">) dan burung puyuh afkir (11,94%). Hal ini dikarenakan terdapat perbedaan jenis kelamin dan fase produksi pada burung puyuh sehingga berpengaruh pada metabolisme </w:t>
      </w:r>
      <w:r w:rsidRPr="008C3E5E">
        <w:rPr>
          <w:rFonts w:ascii="Times New Roman" w:hAnsi="Times New Roman" w:cs="Times New Roman"/>
          <w:sz w:val="24"/>
          <w:szCs w:val="24"/>
          <w:lang w:val="en-US"/>
        </w:rPr>
        <w:t xml:space="preserve">protein daging </w:t>
      </w:r>
      <w:r>
        <w:rPr>
          <w:rFonts w:ascii="Times New Roman" w:hAnsi="Times New Roman" w:cs="Times New Roman"/>
          <w:sz w:val="24"/>
          <w:szCs w:val="24"/>
          <w:lang w:val="en-US"/>
        </w:rPr>
        <w:t>dari masing-masing jenis burung puyuh tersebut. Metabolisme unggas betina berbeda dengan metabolisme unggas jantan kandungan protein pada daging burung puyuh jantan berguna untuk mempertahankan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kelangsungan sedangkan kandungan protein yang ada dalam daging burung puyuh betina selain untuk kelangsungan hidup protein pada puyuh betina juga untuk menunjang daya reproduksi puyuh tersebut. Sesuai pernyataan Tillman dkk. (2005) kecernaan protein dapat </w:t>
      </w:r>
      <w:r>
        <w:rPr>
          <w:rFonts w:ascii="Times New Roman" w:hAnsi="Times New Roman" w:cs="Times New Roman"/>
          <w:sz w:val="24"/>
          <w:szCs w:val="24"/>
          <w:lang w:val="en-US"/>
        </w:rPr>
        <w:t xml:space="preserve">menjadi faktor meningkatnya masa protein daging karena kecernaan protein diartikan sebagai jumlah asupan nutrien khususnya protein untuk proses sintesis protein. Semakin banyak protein yang diretensi, maka dapat memberikan kontribusi terhadap deposisi protein sehingga menghasilkan masa protein daging yang tinggi pula. </w:t>
      </w:r>
    </w:p>
    <w:p w14:paraId="45A2445D" w14:textId="77777777" w:rsidR="000617EE" w:rsidRPr="008540F2" w:rsidRDefault="000617EE" w:rsidP="000617EE">
      <w:pPr>
        <w:pStyle w:val="ListParagraph"/>
        <w:spacing w:line="480" w:lineRule="auto"/>
        <w:ind w:left="0" w:firstLine="720"/>
        <w:jc w:val="both"/>
        <w:rPr>
          <w:rFonts w:ascii="Times New Roman" w:hAnsi="Times New Roman" w:cs="Times New Roman"/>
          <w:sz w:val="24"/>
          <w:szCs w:val="24"/>
        </w:rPr>
      </w:pPr>
      <w:r>
        <w:rPr>
          <w:rStyle w:val="CommentReference"/>
          <w:rFonts w:ascii="Times New Roman" w:hAnsi="Times New Roman" w:cs="Times New Roman"/>
          <w:sz w:val="24"/>
          <w:szCs w:val="24"/>
          <w:lang w:val="en-US"/>
        </w:rPr>
        <w:t>Uji Duncan (Lampiran 2; Tabel 1) menunjukkan burung puyuh afkir memiliki kandungan protein yang paling rendah yaitu 11,94%. Hal ini terjadi dikarenakan burung puyuh petelur afkir biasa dipotong atau dipanen pada umur diatas 1 tahun. Burung puyuh yang digunakan pada penelitian ini juga berumur 1 tahun sehingga u</w:t>
      </w:r>
      <w:r w:rsidRPr="00C17DD3">
        <w:rPr>
          <w:rFonts w:ascii="Times New Roman" w:hAnsi="Times New Roman" w:cs="Times New Roman"/>
          <w:sz w:val="24"/>
          <w:szCs w:val="24"/>
        </w:rPr>
        <w:t>mur berpengaruh pada p</w:t>
      </w:r>
      <w:r>
        <w:rPr>
          <w:rFonts w:ascii="Times New Roman" w:hAnsi="Times New Roman" w:cs="Times New Roman"/>
          <w:sz w:val="24"/>
          <w:szCs w:val="24"/>
          <w:lang w:val="en-US"/>
        </w:rPr>
        <w:t>ersentase</w:t>
      </w:r>
      <w:r w:rsidRPr="00C17DD3">
        <w:rPr>
          <w:rFonts w:ascii="Times New Roman" w:hAnsi="Times New Roman" w:cs="Times New Roman"/>
          <w:sz w:val="24"/>
          <w:szCs w:val="24"/>
        </w:rPr>
        <w:t xml:space="preserve"> protein daging yang mana semakin tua</w:t>
      </w:r>
      <w:r>
        <w:rPr>
          <w:rFonts w:ascii="Times New Roman" w:hAnsi="Times New Roman" w:cs="Times New Roman"/>
          <w:sz w:val="24"/>
          <w:szCs w:val="24"/>
        </w:rPr>
        <w:t xml:space="preserve"> um</w:t>
      </w:r>
      <w:r w:rsidRPr="00C17DD3">
        <w:rPr>
          <w:rFonts w:ascii="Times New Roman" w:hAnsi="Times New Roman" w:cs="Times New Roman"/>
          <w:sz w:val="24"/>
          <w:szCs w:val="24"/>
        </w:rPr>
        <w:t xml:space="preserve">ur ternak maka </w:t>
      </w:r>
      <w:r w:rsidRPr="00C17DD3">
        <w:rPr>
          <w:rFonts w:ascii="Times New Roman" w:hAnsi="Times New Roman" w:cs="Times New Roman"/>
          <w:sz w:val="24"/>
          <w:szCs w:val="24"/>
        </w:rPr>
        <w:lastRenderedPageBreak/>
        <w:t>p</w:t>
      </w:r>
      <w:r>
        <w:rPr>
          <w:rFonts w:ascii="Times New Roman" w:hAnsi="Times New Roman" w:cs="Times New Roman"/>
          <w:sz w:val="24"/>
          <w:szCs w:val="24"/>
          <w:lang w:val="en-US"/>
        </w:rPr>
        <w:t xml:space="preserve">ersentase </w:t>
      </w:r>
      <w:r w:rsidRPr="00C17DD3">
        <w:rPr>
          <w:rFonts w:ascii="Times New Roman" w:hAnsi="Times New Roman" w:cs="Times New Roman"/>
          <w:sz w:val="24"/>
          <w:szCs w:val="24"/>
        </w:rPr>
        <w:t>protein dagingnya juga akan menurun</w:t>
      </w:r>
      <w:r>
        <w:rPr>
          <w:rFonts w:ascii="Times New Roman" w:hAnsi="Times New Roman" w:cs="Times New Roman"/>
          <w:sz w:val="24"/>
          <w:szCs w:val="24"/>
          <w:lang w:val="en-US"/>
        </w:rPr>
        <w:t xml:space="preserve">. Sesuai pernyataan </w:t>
      </w:r>
      <w:r w:rsidRPr="00C17DD3">
        <w:rPr>
          <w:rFonts w:ascii="Times New Roman" w:hAnsi="Times New Roman" w:cs="Times New Roman"/>
          <w:sz w:val="24"/>
          <w:szCs w:val="24"/>
        </w:rPr>
        <w:t xml:space="preserve">Noviandi </w:t>
      </w:r>
      <w:r>
        <w:rPr>
          <w:rFonts w:ascii="Times New Roman" w:hAnsi="Times New Roman" w:cs="Times New Roman"/>
          <w:sz w:val="24"/>
          <w:szCs w:val="24"/>
          <w:lang w:val="en-US"/>
        </w:rPr>
        <w:t>dkk</w:t>
      </w:r>
      <w:r w:rsidRPr="00C17DD3">
        <w:rPr>
          <w:rFonts w:ascii="Times New Roman" w:hAnsi="Times New Roman" w:cs="Times New Roman"/>
          <w:sz w:val="24"/>
          <w:szCs w:val="24"/>
        </w:rPr>
        <w:t>.</w:t>
      </w:r>
      <w:r>
        <w:rPr>
          <w:rFonts w:ascii="Times New Roman" w:hAnsi="Times New Roman" w:cs="Times New Roman"/>
          <w:sz w:val="24"/>
          <w:szCs w:val="24"/>
          <w:lang w:val="en-US"/>
        </w:rPr>
        <w:t xml:space="preserve"> (</w:t>
      </w:r>
      <w:r w:rsidRPr="00C17DD3">
        <w:rPr>
          <w:rFonts w:ascii="Times New Roman" w:hAnsi="Times New Roman" w:cs="Times New Roman"/>
          <w:sz w:val="24"/>
          <w:szCs w:val="24"/>
        </w:rPr>
        <w:t>2017</w:t>
      </w:r>
      <w:r>
        <w:rPr>
          <w:rFonts w:ascii="Times New Roman" w:hAnsi="Times New Roman" w:cs="Times New Roman"/>
          <w:sz w:val="24"/>
          <w:szCs w:val="24"/>
          <w:lang w:val="en-US"/>
        </w:rPr>
        <w:t xml:space="preserve">)  </w:t>
      </w:r>
      <w:r>
        <w:rPr>
          <w:rFonts w:ascii="Times New Roman" w:hAnsi="Times New Roman" w:cs="Times New Roman"/>
          <w:sz w:val="24"/>
          <w:szCs w:val="24"/>
        </w:rPr>
        <w:t>unggas yang semakin tua akan menyimpan protein lebih rendah dalam tiap pertambahan berat badannya dibandingkan unggas muda.</w:t>
      </w:r>
      <w:r>
        <w:rPr>
          <w:rFonts w:ascii="Times New Roman" w:hAnsi="Times New Roman" w:cs="Times New Roman"/>
          <w:sz w:val="24"/>
          <w:szCs w:val="24"/>
          <w:lang w:val="en-US"/>
        </w:rPr>
        <w:t xml:space="preserve"> Umur ternak juga mempengaruhi pada sistem metabolisme terutama pada pencernaan nutrisi, berkurangnya retensi nitrogen dan berlanjut pada penurunan daya cerna protein dan beberapa asam amino, yang berakibat pada penurunan kualitas kimia daging. </w:t>
      </w:r>
      <w:r>
        <w:rPr>
          <w:rFonts w:ascii="Times New Roman" w:hAnsi="Times New Roman" w:cs="Times New Roman"/>
          <w:sz w:val="24"/>
          <w:szCs w:val="24"/>
        </w:rPr>
        <w:t xml:space="preserve">Hasil penelitian diperoleh kandungan </w:t>
      </w:r>
      <w:r>
        <w:rPr>
          <w:rFonts w:ascii="Times New Roman" w:hAnsi="Times New Roman" w:cs="Times New Roman"/>
          <w:sz w:val="24"/>
          <w:szCs w:val="24"/>
          <w:lang w:val="en-US"/>
        </w:rPr>
        <w:t xml:space="preserve">protein </w:t>
      </w:r>
      <w:r>
        <w:rPr>
          <w:rFonts w:ascii="Times New Roman" w:hAnsi="Times New Roman" w:cs="Times New Roman"/>
          <w:sz w:val="24"/>
          <w:szCs w:val="24"/>
        </w:rPr>
        <w:t xml:space="preserve">daging burung puyuh yaitu berkisar antara </w:t>
      </w:r>
      <w:r>
        <w:rPr>
          <w:rFonts w:ascii="Times New Roman" w:hAnsi="Times New Roman" w:cs="Times New Roman"/>
          <w:sz w:val="24"/>
          <w:szCs w:val="24"/>
          <w:lang w:val="en-US"/>
        </w:rPr>
        <w:t>11,94%</w:t>
      </w:r>
      <w:r>
        <w:rPr>
          <w:rFonts w:ascii="Times New Roman" w:hAnsi="Times New Roman" w:cs="Times New Roman"/>
          <w:sz w:val="24"/>
          <w:szCs w:val="24"/>
        </w:rPr>
        <w:t xml:space="preserve"> sampai </w:t>
      </w:r>
      <w:r>
        <w:rPr>
          <w:rFonts w:ascii="Times New Roman" w:hAnsi="Times New Roman" w:cs="Times New Roman"/>
          <w:sz w:val="24"/>
          <w:szCs w:val="24"/>
          <w:lang w:val="en-US"/>
        </w:rPr>
        <w:t xml:space="preserve">17,70%. Hasil tersebut masih bisa dikatakan normal karena menurut Listiyowati dkk. (2009)  daging burung puyuh memiliki keunggulan seperti halnya ternak unggas pada umumnya dengan kandungan protein dari daging burung </w:t>
      </w:r>
      <w:r>
        <w:rPr>
          <w:rFonts w:ascii="Times New Roman" w:hAnsi="Times New Roman" w:cs="Times New Roman"/>
          <w:sz w:val="24"/>
          <w:szCs w:val="24"/>
          <w:lang w:val="en-US"/>
        </w:rPr>
        <w:t>puyuh 13,1%. Namun hasil penelitian tersebut dikatakan rendah dibandingkan dengan pernyataan</w:t>
      </w:r>
      <w:r w:rsidRPr="00247CAF">
        <w:rPr>
          <w:rFonts w:ascii="Times New Roman" w:hAnsi="Times New Roman" w:cs="Times New Roman"/>
          <w:sz w:val="24"/>
          <w:szCs w:val="24"/>
        </w:rPr>
        <w:t xml:space="preserve"> Ribarski dan Genchev (2013)</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bahwa </w:t>
      </w:r>
      <w:r w:rsidRPr="00247CAF">
        <w:rPr>
          <w:rFonts w:ascii="Times New Roman" w:hAnsi="Times New Roman" w:cs="Times New Roman"/>
          <w:sz w:val="24"/>
          <w:szCs w:val="24"/>
        </w:rPr>
        <w:t>daging burung  puyuh  mengandung</w:t>
      </w:r>
      <w:r>
        <w:rPr>
          <w:rFonts w:ascii="Times New Roman" w:hAnsi="Times New Roman" w:cs="Times New Roman"/>
          <w:sz w:val="24"/>
          <w:szCs w:val="24"/>
        </w:rPr>
        <w:t xml:space="preserve"> </w:t>
      </w:r>
      <w:r>
        <w:rPr>
          <w:rFonts w:ascii="Times New Roman" w:hAnsi="Times New Roman" w:cs="Times New Roman"/>
          <w:sz w:val="24"/>
          <w:szCs w:val="24"/>
          <w:lang w:val="en-US"/>
        </w:rPr>
        <w:t>20-23,4% protein</w:t>
      </w:r>
      <w:r>
        <w:rPr>
          <w:rFonts w:ascii="Times New Roman" w:hAnsi="Times New Roman" w:cs="Times New Roman"/>
          <w:sz w:val="24"/>
          <w:szCs w:val="24"/>
        </w:rPr>
        <w:t>.</w:t>
      </w:r>
    </w:p>
    <w:p w14:paraId="7D258A5C" w14:textId="77777777" w:rsidR="000617EE" w:rsidRPr="00AF5A50" w:rsidRDefault="000617EE" w:rsidP="000617EE">
      <w:pPr>
        <w:pStyle w:val="ListParagraph"/>
        <w:spacing w:line="480" w:lineRule="auto"/>
        <w:ind w:left="0"/>
        <w:rPr>
          <w:rFonts w:ascii="Times New Roman" w:hAnsi="Times New Roman" w:cs="Times New Roman"/>
          <w:b/>
          <w:bCs/>
          <w:sz w:val="24"/>
          <w:szCs w:val="24"/>
        </w:rPr>
      </w:pPr>
      <w:r w:rsidRPr="00AF5A50">
        <w:rPr>
          <w:rFonts w:ascii="Times New Roman" w:hAnsi="Times New Roman" w:cs="Times New Roman"/>
          <w:b/>
          <w:bCs/>
          <w:sz w:val="24"/>
          <w:szCs w:val="24"/>
        </w:rPr>
        <w:t>Kadar Lemak Daging Burung Puyuh</w:t>
      </w:r>
    </w:p>
    <w:p w14:paraId="2439DED0" w14:textId="77777777" w:rsidR="000617EE" w:rsidRPr="000A5933" w:rsidRDefault="000617EE" w:rsidP="000617E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63AE9">
        <w:rPr>
          <w:rFonts w:ascii="Times New Roman" w:hAnsi="Times New Roman" w:cs="Times New Roman"/>
          <w:sz w:val="24"/>
          <w:szCs w:val="24"/>
        </w:rPr>
        <w:t xml:space="preserve">Hasil </w:t>
      </w:r>
      <w:r>
        <w:rPr>
          <w:rFonts w:ascii="Times New Roman" w:hAnsi="Times New Roman" w:cs="Times New Roman"/>
          <w:sz w:val="24"/>
          <w:szCs w:val="24"/>
          <w:lang w:val="en-US"/>
        </w:rPr>
        <w:t>penelitian</w:t>
      </w:r>
      <w:r w:rsidRPr="00563AE9">
        <w:rPr>
          <w:rFonts w:ascii="Times New Roman" w:hAnsi="Times New Roman" w:cs="Times New Roman"/>
          <w:sz w:val="24"/>
          <w:szCs w:val="24"/>
        </w:rPr>
        <w:t xml:space="preserve"> ka</w:t>
      </w:r>
      <w:r>
        <w:rPr>
          <w:rFonts w:ascii="Times New Roman" w:hAnsi="Times New Roman" w:cs="Times New Roman"/>
          <w:sz w:val="24"/>
          <w:szCs w:val="24"/>
        </w:rPr>
        <w:t>dar</w:t>
      </w:r>
      <w:r w:rsidRPr="00563AE9">
        <w:rPr>
          <w:rFonts w:ascii="Times New Roman" w:hAnsi="Times New Roman" w:cs="Times New Roman"/>
          <w:sz w:val="24"/>
          <w:szCs w:val="24"/>
        </w:rPr>
        <w:t xml:space="preserve"> </w:t>
      </w:r>
      <w:r>
        <w:rPr>
          <w:rFonts w:ascii="Times New Roman" w:hAnsi="Times New Roman" w:cs="Times New Roman"/>
          <w:sz w:val="24"/>
          <w:szCs w:val="24"/>
          <w:lang w:val="en-US"/>
        </w:rPr>
        <w:t>lemak</w:t>
      </w:r>
      <w:r>
        <w:rPr>
          <w:rFonts w:ascii="Times New Roman" w:hAnsi="Times New Roman" w:cs="Times New Roman"/>
          <w:sz w:val="24"/>
          <w:szCs w:val="24"/>
        </w:rPr>
        <w:t xml:space="preserve"> </w:t>
      </w:r>
      <w:r w:rsidRPr="00563AE9">
        <w:rPr>
          <w:rFonts w:ascii="Times New Roman" w:hAnsi="Times New Roman" w:cs="Times New Roman"/>
          <w:sz w:val="24"/>
          <w:szCs w:val="24"/>
        </w:rPr>
        <w:t xml:space="preserve">dari </w:t>
      </w:r>
      <w:r>
        <w:rPr>
          <w:rFonts w:ascii="Times New Roman" w:hAnsi="Times New Roman" w:cs="Times New Roman"/>
          <w:sz w:val="24"/>
          <w:szCs w:val="24"/>
        </w:rPr>
        <w:t>burung puyuh pedaging jantan, burung puyuh pedaging betina dan burung puyuh afkir</w:t>
      </w:r>
      <w:r>
        <w:rPr>
          <w:rFonts w:ascii="Times New Roman" w:hAnsi="Times New Roman" w:cs="Times New Roman"/>
          <w:sz w:val="24"/>
          <w:szCs w:val="24"/>
          <w:lang w:val="en-US"/>
        </w:rPr>
        <w:t xml:space="preserve"> berturut-turut yaitu 1,18; 1,25 dan 2,47%. Data selengkapnya</w:t>
      </w:r>
      <w:r>
        <w:rPr>
          <w:rFonts w:ascii="Times New Roman" w:hAnsi="Times New Roman" w:cs="Times New Roman"/>
          <w:sz w:val="24"/>
          <w:szCs w:val="24"/>
        </w:rPr>
        <w:t xml:space="preserve"> dapat dilihat pada</w:t>
      </w:r>
      <w:r w:rsidRPr="00563AE9">
        <w:rPr>
          <w:rFonts w:ascii="Times New Roman" w:hAnsi="Times New Roman" w:cs="Times New Roman"/>
          <w:sz w:val="24"/>
          <w:szCs w:val="24"/>
        </w:rPr>
        <w:t xml:space="preserve"> Tabel </w:t>
      </w:r>
      <w:r>
        <w:rPr>
          <w:rFonts w:ascii="Times New Roman" w:hAnsi="Times New Roman" w:cs="Times New Roman"/>
          <w:sz w:val="24"/>
          <w:szCs w:val="24"/>
          <w:lang w:val="en-US"/>
        </w:rPr>
        <w:t>2</w:t>
      </w:r>
      <w:r>
        <w:rPr>
          <w:rFonts w:ascii="Times New Roman" w:hAnsi="Times New Roman" w:cs="Times New Roman"/>
          <w:sz w:val="24"/>
          <w:szCs w:val="24"/>
        </w:rPr>
        <w:t xml:space="preserve">. </w:t>
      </w:r>
    </w:p>
    <w:p w14:paraId="195E5B1C" w14:textId="77777777" w:rsidR="000617EE" w:rsidRDefault="000617EE" w:rsidP="000617EE">
      <w:pPr>
        <w:spacing w:line="240" w:lineRule="auto"/>
        <w:jc w:val="both"/>
        <w:rPr>
          <w:rFonts w:ascii="Times New Roman" w:hAnsi="Times New Roman" w:cs="Times New Roman"/>
          <w:color w:val="000000" w:themeColor="text1"/>
          <w:sz w:val="24"/>
          <w:szCs w:val="24"/>
        </w:rPr>
      </w:pPr>
    </w:p>
    <w:p w14:paraId="6BD8F27B" w14:textId="77777777" w:rsidR="000617EE" w:rsidRDefault="000617EE" w:rsidP="000617EE">
      <w:pPr>
        <w:spacing w:line="240" w:lineRule="auto"/>
        <w:jc w:val="both"/>
        <w:rPr>
          <w:rFonts w:ascii="Times New Roman" w:hAnsi="Times New Roman" w:cs="Times New Roman"/>
          <w:color w:val="000000" w:themeColor="text1"/>
          <w:sz w:val="24"/>
          <w:szCs w:val="24"/>
        </w:rPr>
      </w:pPr>
    </w:p>
    <w:p w14:paraId="066F2852" w14:textId="77777777" w:rsidR="000617EE" w:rsidRDefault="000617EE" w:rsidP="000617EE">
      <w:pPr>
        <w:spacing w:line="240" w:lineRule="auto"/>
        <w:jc w:val="both"/>
        <w:rPr>
          <w:rFonts w:ascii="Times New Roman" w:hAnsi="Times New Roman" w:cs="Times New Roman"/>
          <w:color w:val="000000" w:themeColor="text1"/>
          <w:sz w:val="24"/>
          <w:szCs w:val="24"/>
        </w:rPr>
      </w:pPr>
    </w:p>
    <w:p w14:paraId="1F6D4908" w14:textId="77777777" w:rsidR="000617EE" w:rsidRDefault="000617EE" w:rsidP="000617EE">
      <w:pPr>
        <w:spacing w:line="240" w:lineRule="auto"/>
        <w:jc w:val="both"/>
        <w:rPr>
          <w:rFonts w:ascii="Times New Roman" w:hAnsi="Times New Roman" w:cs="Times New Roman"/>
          <w:color w:val="000000" w:themeColor="text1"/>
          <w:sz w:val="24"/>
          <w:szCs w:val="24"/>
        </w:rPr>
      </w:pPr>
    </w:p>
    <w:p w14:paraId="5449C5E4" w14:textId="77777777" w:rsidR="000617EE" w:rsidRDefault="000617EE" w:rsidP="000617EE">
      <w:pPr>
        <w:spacing w:line="240" w:lineRule="auto"/>
        <w:jc w:val="both"/>
        <w:rPr>
          <w:rFonts w:ascii="Times New Roman" w:hAnsi="Times New Roman" w:cs="Times New Roman"/>
          <w:color w:val="000000" w:themeColor="text1"/>
          <w:sz w:val="24"/>
          <w:szCs w:val="24"/>
        </w:rPr>
      </w:pPr>
    </w:p>
    <w:p w14:paraId="159CCDE2" w14:textId="77777777" w:rsidR="000617EE" w:rsidRDefault="000617EE" w:rsidP="000617EE">
      <w:pPr>
        <w:spacing w:line="240" w:lineRule="auto"/>
        <w:jc w:val="both"/>
        <w:rPr>
          <w:rFonts w:ascii="Times New Roman" w:hAnsi="Times New Roman" w:cs="Times New Roman"/>
          <w:color w:val="000000" w:themeColor="text1"/>
          <w:sz w:val="24"/>
          <w:szCs w:val="24"/>
        </w:rPr>
      </w:pPr>
    </w:p>
    <w:p w14:paraId="127FA7A6" w14:textId="77777777" w:rsidR="000617EE" w:rsidRDefault="000617EE" w:rsidP="000617EE">
      <w:pPr>
        <w:spacing w:line="240" w:lineRule="auto"/>
        <w:jc w:val="both"/>
        <w:rPr>
          <w:rFonts w:ascii="Times New Roman" w:hAnsi="Times New Roman" w:cs="Times New Roman"/>
          <w:color w:val="000000" w:themeColor="text1"/>
          <w:sz w:val="24"/>
          <w:szCs w:val="24"/>
        </w:rPr>
      </w:pPr>
    </w:p>
    <w:p w14:paraId="5B25A0E9" w14:textId="3B9306FB" w:rsidR="000617EE" w:rsidRPr="00126C7B" w:rsidRDefault="000617EE" w:rsidP="000617EE">
      <w:pPr>
        <w:spacing w:line="240" w:lineRule="auto"/>
        <w:jc w:val="both"/>
        <w:rPr>
          <w:rFonts w:ascii="Times New Roman" w:hAnsi="Times New Roman" w:cs="Times New Roman"/>
          <w:color w:val="000000" w:themeColor="text1"/>
          <w:sz w:val="24"/>
          <w:szCs w:val="24"/>
        </w:rPr>
      </w:pPr>
      <w:r w:rsidRPr="00126C7B">
        <w:rPr>
          <w:rFonts w:ascii="Times New Roman" w:hAnsi="Times New Roman" w:cs="Times New Roman"/>
          <w:color w:val="000000" w:themeColor="text1"/>
          <w:sz w:val="24"/>
          <w:szCs w:val="24"/>
        </w:rPr>
        <w:lastRenderedPageBreak/>
        <w:t xml:space="preserve">Tabel 2. Kadar Lemak Daging Burung Puyuh </w:t>
      </w:r>
      <w:r>
        <w:rPr>
          <w:rFonts w:ascii="Times New Roman" w:hAnsi="Times New Roman" w:cs="Times New Roman"/>
          <w:color w:val="000000" w:themeColor="text1"/>
          <w:sz w:val="24"/>
          <w:szCs w:val="24"/>
        </w:rPr>
        <w:t>(</w:t>
      </w:r>
      <w:r w:rsidRPr="00126C7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tbl>
      <w:tblPr>
        <w:tblStyle w:val="TableGrid"/>
        <w:tblW w:w="0" w:type="auto"/>
        <w:tblInd w:w="-851" w:type="dxa"/>
        <w:tblLook w:val="04A0" w:firstRow="1" w:lastRow="0" w:firstColumn="1" w:lastColumn="0" w:noHBand="0" w:noVBand="1"/>
      </w:tblPr>
      <w:tblGrid>
        <w:gridCol w:w="1761"/>
        <w:gridCol w:w="636"/>
        <w:gridCol w:w="636"/>
        <w:gridCol w:w="636"/>
        <w:gridCol w:w="963"/>
      </w:tblGrid>
      <w:tr w:rsidR="000617EE" w:rsidRPr="00126C7B" w14:paraId="5A75E721" w14:textId="77777777" w:rsidTr="000617EE">
        <w:tc>
          <w:tcPr>
            <w:tcW w:w="1780" w:type="dxa"/>
            <w:vMerge w:val="restart"/>
            <w:tcBorders>
              <w:left w:val="nil"/>
              <w:bottom w:val="nil"/>
              <w:right w:val="nil"/>
            </w:tcBorders>
          </w:tcPr>
          <w:p w14:paraId="4D9AF232" w14:textId="77777777" w:rsidR="000617EE" w:rsidRPr="00126C7B" w:rsidRDefault="000617EE" w:rsidP="00C418C5">
            <w:pPr>
              <w:pStyle w:val="ListParagraph"/>
              <w:spacing w:before="240"/>
              <w:ind w:left="0"/>
              <w:jc w:val="center"/>
              <w:rPr>
                <w:rFonts w:ascii="Times New Roman" w:hAnsi="Times New Roman" w:cs="Times New Roman"/>
                <w:color w:val="000000" w:themeColor="text1"/>
                <w:sz w:val="24"/>
                <w:szCs w:val="24"/>
              </w:rPr>
            </w:pPr>
            <w:r w:rsidRPr="00126C7B">
              <w:rPr>
                <w:rFonts w:ascii="Times New Roman" w:hAnsi="Times New Roman" w:cs="Times New Roman"/>
                <w:color w:val="000000" w:themeColor="text1"/>
                <w:sz w:val="24"/>
                <w:szCs w:val="24"/>
              </w:rPr>
              <w:t>Jenis Burung Puyuh</w:t>
            </w:r>
          </w:p>
        </w:tc>
        <w:tc>
          <w:tcPr>
            <w:tcW w:w="1896" w:type="dxa"/>
            <w:gridSpan w:val="3"/>
            <w:tcBorders>
              <w:left w:val="nil"/>
              <w:bottom w:val="single" w:sz="4" w:space="0" w:color="auto"/>
              <w:right w:val="nil"/>
            </w:tcBorders>
          </w:tcPr>
          <w:p w14:paraId="4C4A430D"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rPr>
            </w:pPr>
            <w:r w:rsidRPr="00126C7B">
              <w:rPr>
                <w:rFonts w:ascii="Times New Roman" w:hAnsi="Times New Roman" w:cs="Times New Roman"/>
                <w:color w:val="000000" w:themeColor="text1"/>
                <w:sz w:val="24"/>
                <w:szCs w:val="24"/>
              </w:rPr>
              <w:t>Ulangan</w:t>
            </w:r>
          </w:p>
        </w:tc>
        <w:tc>
          <w:tcPr>
            <w:tcW w:w="956" w:type="dxa"/>
            <w:vMerge w:val="restart"/>
            <w:tcBorders>
              <w:left w:val="nil"/>
              <w:bottom w:val="nil"/>
              <w:right w:val="nil"/>
            </w:tcBorders>
          </w:tcPr>
          <w:p w14:paraId="57FB3039" w14:textId="77777777" w:rsidR="000617EE" w:rsidRPr="001D6C2F" w:rsidRDefault="000617EE" w:rsidP="00C418C5">
            <w:pPr>
              <w:pStyle w:val="ListParagraph"/>
              <w:ind w:left="0"/>
              <w:jc w:val="center"/>
              <w:rPr>
                <w:rFonts w:ascii="Times New Roman" w:hAnsi="Times New Roman" w:cs="Times New Roman"/>
                <w:color w:val="000000" w:themeColor="text1"/>
                <w:sz w:val="24"/>
                <w:szCs w:val="24"/>
                <w:lang w:val="en-US"/>
              </w:rPr>
            </w:pPr>
            <w:r w:rsidRPr="00126C7B">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lang w:val="en-US"/>
              </w:rPr>
              <w:t>erata*</w:t>
            </w:r>
          </w:p>
        </w:tc>
      </w:tr>
      <w:tr w:rsidR="000617EE" w:rsidRPr="00126C7B" w14:paraId="686F6A50" w14:textId="77777777" w:rsidTr="000617EE">
        <w:tc>
          <w:tcPr>
            <w:tcW w:w="1780" w:type="dxa"/>
            <w:vMerge/>
            <w:tcBorders>
              <w:top w:val="nil"/>
              <w:left w:val="nil"/>
              <w:bottom w:val="single" w:sz="4" w:space="0" w:color="auto"/>
              <w:right w:val="nil"/>
            </w:tcBorders>
          </w:tcPr>
          <w:p w14:paraId="7830B075"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rPr>
            </w:pPr>
          </w:p>
        </w:tc>
        <w:tc>
          <w:tcPr>
            <w:tcW w:w="632" w:type="dxa"/>
            <w:tcBorders>
              <w:top w:val="single" w:sz="4" w:space="0" w:color="auto"/>
              <w:left w:val="nil"/>
              <w:bottom w:val="single" w:sz="4" w:space="0" w:color="auto"/>
              <w:right w:val="nil"/>
            </w:tcBorders>
          </w:tcPr>
          <w:p w14:paraId="7EEE5FAD"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rPr>
            </w:pPr>
            <w:r w:rsidRPr="00126C7B">
              <w:rPr>
                <w:rFonts w:ascii="Times New Roman" w:hAnsi="Times New Roman" w:cs="Times New Roman"/>
                <w:color w:val="000000" w:themeColor="text1"/>
                <w:sz w:val="24"/>
                <w:szCs w:val="24"/>
              </w:rPr>
              <w:t>1</w:t>
            </w:r>
          </w:p>
        </w:tc>
        <w:tc>
          <w:tcPr>
            <w:tcW w:w="632" w:type="dxa"/>
            <w:tcBorders>
              <w:top w:val="single" w:sz="4" w:space="0" w:color="auto"/>
              <w:left w:val="nil"/>
              <w:bottom w:val="single" w:sz="4" w:space="0" w:color="auto"/>
              <w:right w:val="nil"/>
            </w:tcBorders>
          </w:tcPr>
          <w:p w14:paraId="19D974B3"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rPr>
            </w:pPr>
            <w:r w:rsidRPr="00126C7B">
              <w:rPr>
                <w:rFonts w:ascii="Times New Roman" w:hAnsi="Times New Roman" w:cs="Times New Roman"/>
                <w:color w:val="000000" w:themeColor="text1"/>
                <w:sz w:val="24"/>
                <w:szCs w:val="24"/>
              </w:rPr>
              <w:t>2</w:t>
            </w:r>
          </w:p>
        </w:tc>
        <w:tc>
          <w:tcPr>
            <w:tcW w:w="632" w:type="dxa"/>
            <w:tcBorders>
              <w:top w:val="single" w:sz="4" w:space="0" w:color="auto"/>
              <w:left w:val="nil"/>
              <w:bottom w:val="single" w:sz="4" w:space="0" w:color="auto"/>
              <w:right w:val="nil"/>
            </w:tcBorders>
          </w:tcPr>
          <w:p w14:paraId="465EAC73"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rPr>
            </w:pPr>
            <w:r w:rsidRPr="00126C7B">
              <w:rPr>
                <w:rFonts w:ascii="Times New Roman" w:hAnsi="Times New Roman" w:cs="Times New Roman"/>
                <w:color w:val="000000" w:themeColor="text1"/>
                <w:sz w:val="24"/>
                <w:szCs w:val="24"/>
              </w:rPr>
              <w:t>3</w:t>
            </w:r>
          </w:p>
        </w:tc>
        <w:tc>
          <w:tcPr>
            <w:tcW w:w="956" w:type="dxa"/>
            <w:vMerge/>
            <w:tcBorders>
              <w:top w:val="nil"/>
              <w:left w:val="nil"/>
              <w:bottom w:val="single" w:sz="4" w:space="0" w:color="auto"/>
              <w:right w:val="nil"/>
            </w:tcBorders>
          </w:tcPr>
          <w:p w14:paraId="390AA52C"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rPr>
            </w:pPr>
          </w:p>
        </w:tc>
      </w:tr>
      <w:tr w:rsidR="000617EE" w:rsidRPr="00126C7B" w14:paraId="6EB92E4B" w14:textId="77777777" w:rsidTr="000617EE">
        <w:tc>
          <w:tcPr>
            <w:tcW w:w="1780" w:type="dxa"/>
            <w:tcBorders>
              <w:top w:val="single" w:sz="4" w:space="0" w:color="auto"/>
              <w:left w:val="nil"/>
              <w:bottom w:val="nil"/>
              <w:right w:val="nil"/>
            </w:tcBorders>
          </w:tcPr>
          <w:p w14:paraId="154E7D65"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lang w:val="en-US"/>
              </w:rPr>
            </w:pPr>
            <w:r w:rsidRPr="00126C7B">
              <w:rPr>
                <w:rFonts w:ascii="Times New Roman" w:hAnsi="Times New Roman" w:cs="Times New Roman"/>
                <w:color w:val="000000" w:themeColor="text1"/>
                <w:sz w:val="24"/>
                <w:szCs w:val="24"/>
              </w:rPr>
              <w:t xml:space="preserve">Puyuh </w:t>
            </w:r>
            <w:r w:rsidRPr="00126C7B">
              <w:rPr>
                <w:rFonts w:ascii="Times New Roman" w:hAnsi="Times New Roman" w:cs="Times New Roman"/>
                <w:color w:val="000000" w:themeColor="text1"/>
                <w:sz w:val="24"/>
                <w:szCs w:val="24"/>
                <w:lang w:val="en-US"/>
              </w:rPr>
              <w:t>jantan</w:t>
            </w:r>
          </w:p>
        </w:tc>
        <w:tc>
          <w:tcPr>
            <w:tcW w:w="632" w:type="dxa"/>
            <w:tcBorders>
              <w:top w:val="single" w:sz="4" w:space="0" w:color="auto"/>
              <w:left w:val="nil"/>
              <w:bottom w:val="nil"/>
              <w:right w:val="nil"/>
            </w:tcBorders>
          </w:tcPr>
          <w:p w14:paraId="7F2D489B"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lang w:val="en-US"/>
              </w:rPr>
            </w:pPr>
            <w:r w:rsidRPr="00126C7B">
              <w:rPr>
                <w:rFonts w:ascii="Times New Roman" w:hAnsi="Times New Roman" w:cs="Times New Roman"/>
                <w:color w:val="000000" w:themeColor="text1"/>
                <w:sz w:val="24"/>
                <w:szCs w:val="24"/>
                <w:lang w:val="en-US"/>
              </w:rPr>
              <w:t>1,17</w:t>
            </w:r>
          </w:p>
        </w:tc>
        <w:tc>
          <w:tcPr>
            <w:tcW w:w="632" w:type="dxa"/>
            <w:tcBorders>
              <w:top w:val="single" w:sz="4" w:space="0" w:color="auto"/>
              <w:left w:val="nil"/>
              <w:bottom w:val="nil"/>
              <w:right w:val="nil"/>
            </w:tcBorders>
          </w:tcPr>
          <w:p w14:paraId="07475600"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lang w:val="en-US"/>
              </w:rPr>
            </w:pPr>
            <w:r w:rsidRPr="00126C7B">
              <w:rPr>
                <w:rFonts w:ascii="Times New Roman" w:hAnsi="Times New Roman" w:cs="Times New Roman"/>
                <w:color w:val="000000" w:themeColor="text1"/>
                <w:sz w:val="24"/>
                <w:szCs w:val="24"/>
              </w:rPr>
              <w:t>1,</w:t>
            </w:r>
            <w:r w:rsidRPr="00126C7B">
              <w:rPr>
                <w:rFonts w:ascii="Times New Roman" w:hAnsi="Times New Roman" w:cs="Times New Roman"/>
                <w:color w:val="000000" w:themeColor="text1"/>
                <w:sz w:val="24"/>
                <w:szCs w:val="24"/>
                <w:lang w:val="en-US"/>
              </w:rPr>
              <w:t>15</w:t>
            </w:r>
          </w:p>
        </w:tc>
        <w:tc>
          <w:tcPr>
            <w:tcW w:w="632" w:type="dxa"/>
            <w:tcBorders>
              <w:top w:val="single" w:sz="4" w:space="0" w:color="auto"/>
              <w:left w:val="nil"/>
              <w:bottom w:val="nil"/>
              <w:right w:val="nil"/>
            </w:tcBorders>
          </w:tcPr>
          <w:p w14:paraId="56BB02DC"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lang w:val="en-US"/>
              </w:rPr>
            </w:pPr>
            <w:r w:rsidRPr="00126C7B">
              <w:rPr>
                <w:rFonts w:ascii="Times New Roman" w:hAnsi="Times New Roman" w:cs="Times New Roman"/>
                <w:color w:val="000000" w:themeColor="text1"/>
                <w:sz w:val="24"/>
                <w:szCs w:val="24"/>
              </w:rPr>
              <w:t>1,</w:t>
            </w:r>
            <w:r w:rsidRPr="00126C7B">
              <w:rPr>
                <w:rFonts w:ascii="Times New Roman" w:hAnsi="Times New Roman" w:cs="Times New Roman"/>
                <w:color w:val="000000" w:themeColor="text1"/>
                <w:sz w:val="24"/>
                <w:szCs w:val="24"/>
                <w:lang w:val="en-US"/>
              </w:rPr>
              <w:t>25</w:t>
            </w:r>
          </w:p>
        </w:tc>
        <w:tc>
          <w:tcPr>
            <w:tcW w:w="956" w:type="dxa"/>
            <w:tcBorders>
              <w:top w:val="single" w:sz="4" w:space="0" w:color="auto"/>
              <w:left w:val="nil"/>
              <w:bottom w:val="nil"/>
              <w:right w:val="nil"/>
            </w:tcBorders>
          </w:tcPr>
          <w:p w14:paraId="5F6988FD"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vertAlign w:val="superscript"/>
              </w:rPr>
            </w:pPr>
            <w:r w:rsidRPr="00126C7B">
              <w:rPr>
                <w:rFonts w:ascii="Times New Roman" w:hAnsi="Times New Roman" w:cs="Times New Roman"/>
                <w:color w:val="000000" w:themeColor="text1"/>
                <w:sz w:val="24"/>
                <w:szCs w:val="24"/>
              </w:rPr>
              <w:t>1,</w:t>
            </w:r>
            <w:r w:rsidRPr="00126C7B">
              <w:rPr>
                <w:rFonts w:ascii="Times New Roman" w:hAnsi="Times New Roman" w:cs="Times New Roman"/>
                <w:color w:val="000000" w:themeColor="text1"/>
                <w:sz w:val="24"/>
                <w:szCs w:val="24"/>
                <w:lang w:val="en-US"/>
              </w:rPr>
              <w:t>18</w:t>
            </w:r>
            <w:r w:rsidRPr="00126C7B">
              <w:rPr>
                <w:rFonts w:ascii="Times New Roman" w:hAnsi="Times New Roman" w:cs="Times New Roman"/>
                <w:color w:val="000000" w:themeColor="text1"/>
                <w:sz w:val="24"/>
                <w:szCs w:val="24"/>
                <w:vertAlign w:val="superscript"/>
              </w:rPr>
              <w:t>p</w:t>
            </w:r>
          </w:p>
        </w:tc>
      </w:tr>
      <w:tr w:rsidR="000617EE" w:rsidRPr="00126C7B" w14:paraId="02F5D340" w14:textId="77777777" w:rsidTr="000617EE">
        <w:tc>
          <w:tcPr>
            <w:tcW w:w="1780" w:type="dxa"/>
            <w:tcBorders>
              <w:top w:val="nil"/>
              <w:left w:val="nil"/>
              <w:bottom w:val="nil"/>
              <w:right w:val="nil"/>
            </w:tcBorders>
          </w:tcPr>
          <w:p w14:paraId="5131F206" w14:textId="77777777" w:rsidR="000617EE" w:rsidRPr="00126C7B" w:rsidRDefault="000617EE" w:rsidP="00C418C5">
            <w:pPr>
              <w:pStyle w:val="ListParagraph"/>
              <w:ind w:left="0"/>
              <w:rPr>
                <w:rFonts w:ascii="Times New Roman" w:hAnsi="Times New Roman" w:cs="Times New Roman"/>
                <w:color w:val="000000" w:themeColor="text1"/>
                <w:sz w:val="24"/>
                <w:szCs w:val="24"/>
                <w:lang w:val="en-US"/>
              </w:rPr>
            </w:pPr>
            <w:r w:rsidRPr="00126C7B">
              <w:rPr>
                <w:rFonts w:ascii="Times New Roman" w:hAnsi="Times New Roman" w:cs="Times New Roman"/>
                <w:color w:val="000000" w:themeColor="text1"/>
                <w:sz w:val="24"/>
                <w:szCs w:val="24"/>
              </w:rPr>
              <w:t xml:space="preserve">    Puyuh </w:t>
            </w:r>
            <w:r w:rsidRPr="00126C7B">
              <w:rPr>
                <w:rFonts w:ascii="Times New Roman" w:hAnsi="Times New Roman" w:cs="Times New Roman"/>
                <w:color w:val="000000" w:themeColor="text1"/>
                <w:sz w:val="24"/>
                <w:szCs w:val="24"/>
                <w:lang w:val="en-US"/>
              </w:rPr>
              <w:t>betina</w:t>
            </w:r>
          </w:p>
        </w:tc>
        <w:tc>
          <w:tcPr>
            <w:tcW w:w="632" w:type="dxa"/>
            <w:tcBorders>
              <w:top w:val="nil"/>
              <w:left w:val="nil"/>
              <w:bottom w:val="nil"/>
              <w:right w:val="nil"/>
            </w:tcBorders>
          </w:tcPr>
          <w:p w14:paraId="041EB6E9"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lang w:val="en-US"/>
              </w:rPr>
            </w:pPr>
            <w:r w:rsidRPr="00126C7B">
              <w:rPr>
                <w:rFonts w:ascii="Times New Roman" w:hAnsi="Times New Roman" w:cs="Times New Roman"/>
                <w:color w:val="000000" w:themeColor="text1"/>
                <w:sz w:val="24"/>
                <w:szCs w:val="24"/>
                <w:lang w:val="en-US"/>
              </w:rPr>
              <w:t>1,40</w:t>
            </w:r>
          </w:p>
        </w:tc>
        <w:tc>
          <w:tcPr>
            <w:tcW w:w="632" w:type="dxa"/>
            <w:tcBorders>
              <w:top w:val="nil"/>
              <w:left w:val="nil"/>
              <w:bottom w:val="nil"/>
              <w:right w:val="nil"/>
            </w:tcBorders>
          </w:tcPr>
          <w:p w14:paraId="295BBD3F"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lang w:val="en-US"/>
              </w:rPr>
            </w:pPr>
            <w:r w:rsidRPr="00126C7B">
              <w:rPr>
                <w:rFonts w:ascii="Times New Roman" w:hAnsi="Times New Roman" w:cs="Times New Roman"/>
                <w:color w:val="000000" w:themeColor="text1"/>
                <w:sz w:val="24"/>
                <w:szCs w:val="24"/>
                <w:lang w:val="en-US"/>
              </w:rPr>
              <w:t>1,18</w:t>
            </w:r>
          </w:p>
        </w:tc>
        <w:tc>
          <w:tcPr>
            <w:tcW w:w="632" w:type="dxa"/>
            <w:tcBorders>
              <w:top w:val="nil"/>
              <w:left w:val="nil"/>
              <w:bottom w:val="nil"/>
              <w:right w:val="nil"/>
            </w:tcBorders>
          </w:tcPr>
          <w:p w14:paraId="3F77E0FE"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lang w:val="en-US"/>
              </w:rPr>
            </w:pPr>
            <w:r w:rsidRPr="00126C7B">
              <w:rPr>
                <w:rFonts w:ascii="Times New Roman" w:hAnsi="Times New Roman" w:cs="Times New Roman"/>
                <w:color w:val="000000" w:themeColor="text1"/>
                <w:sz w:val="24"/>
                <w:szCs w:val="24"/>
                <w:lang w:val="en-US"/>
              </w:rPr>
              <w:t>1,19</w:t>
            </w:r>
          </w:p>
        </w:tc>
        <w:tc>
          <w:tcPr>
            <w:tcW w:w="956" w:type="dxa"/>
            <w:tcBorders>
              <w:top w:val="nil"/>
              <w:left w:val="nil"/>
              <w:bottom w:val="nil"/>
              <w:right w:val="nil"/>
            </w:tcBorders>
          </w:tcPr>
          <w:p w14:paraId="74FF5892"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vertAlign w:val="superscript"/>
                <w:lang w:val="en-US"/>
              </w:rPr>
            </w:pPr>
            <w:r w:rsidRPr="00126C7B">
              <w:rPr>
                <w:rFonts w:ascii="Times New Roman" w:hAnsi="Times New Roman" w:cs="Times New Roman"/>
                <w:color w:val="000000" w:themeColor="text1"/>
                <w:sz w:val="24"/>
                <w:szCs w:val="24"/>
                <w:lang w:val="en-US"/>
              </w:rPr>
              <w:t>1,25</w:t>
            </w:r>
            <w:r w:rsidRPr="00126C7B">
              <w:rPr>
                <w:rFonts w:ascii="Times New Roman" w:hAnsi="Times New Roman" w:cs="Times New Roman"/>
                <w:color w:val="000000" w:themeColor="text1"/>
                <w:sz w:val="24"/>
                <w:szCs w:val="24"/>
                <w:vertAlign w:val="superscript"/>
                <w:lang w:val="en-US"/>
              </w:rPr>
              <w:t>p</w:t>
            </w:r>
          </w:p>
        </w:tc>
      </w:tr>
      <w:tr w:rsidR="000617EE" w:rsidRPr="00126C7B" w14:paraId="41FC041A" w14:textId="77777777" w:rsidTr="000617EE">
        <w:tc>
          <w:tcPr>
            <w:tcW w:w="1780" w:type="dxa"/>
            <w:tcBorders>
              <w:top w:val="nil"/>
              <w:left w:val="nil"/>
              <w:right w:val="nil"/>
            </w:tcBorders>
          </w:tcPr>
          <w:p w14:paraId="2BB5FB9E" w14:textId="77777777" w:rsidR="000617EE" w:rsidRPr="00126C7B" w:rsidRDefault="000617EE" w:rsidP="00C418C5">
            <w:pPr>
              <w:pStyle w:val="ListParagraph"/>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126C7B">
              <w:rPr>
                <w:rFonts w:ascii="Times New Roman" w:hAnsi="Times New Roman" w:cs="Times New Roman"/>
                <w:color w:val="000000" w:themeColor="text1"/>
                <w:sz w:val="24"/>
                <w:szCs w:val="24"/>
              </w:rPr>
              <w:t xml:space="preserve">Puyuh </w:t>
            </w:r>
            <w:r w:rsidRPr="00126C7B">
              <w:rPr>
                <w:rFonts w:ascii="Times New Roman" w:hAnsi="Times New Roman" w:cs="Times New Roman"/>
                <w:color w:val="000000" w:themeColor="text1"/>
                <w:sz w:val="24"/>
                <w:szCs w:val="24"/>
                <w:lang w:val="en-US"/>
              </w:rPr>
              <w:t xml:space="preserve">afkir </w:t>
            </w:r>
          </w:p>
        </w:tc>
        <w:tc>
          <w:tcPr>
            <w:tcW w:w="632" w:type="dxa"/>
            <w:tcBorders>
              <w:top w:val="nil"/>
              <w:left w:val="nil"/>
              <w:right w:val="nil"/>
            </w:tcBorders>
          </w:tcPr>
          <w:p w14:paraId="7F82AD2C"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lang w:val="en-US"/>
              </w:rPr>
            </w:pPr>
            <w:r w:rsidRPr="00126C7B">
              <w:rPr>
                <w:rFonts w:ascii="Times New Roman" w:hAnsi="Times New Roman" w:cs="Times New Roman"/>
                <w:color w:val="000000" w:themeColor="text1"/>
                <w:sz w:val="24"/>
                <w:szCs w:val="24"/>
                <w:lang w:val="en-US"/>
              </w:rPr>
              <w:t>2,25</w:t>
            </w:r>
          </w:p>
        </w:tc>
        <w:tc>
          <w:tcPr>
            <w:tcW w:w="632" w:type="dxa"/>
            <w:tcBorders>
              <w:top w:val="nil"/>
              <w:left w:val="nil"/>
              <w:right w:val="nil"/>
            </w:tcBorders>
          </w:tcPr>
          <w:p w14:paraId="533A5A7C"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lang w:val="en-US"/>
              </w:rPr>
            </w:pPr>
            <w:r w:rsidRPr="00126C7B">
              <w:rPr>
                <w:rFonts w:ascii="Times New Roman" w:hAnsi="Times New Roman" w:cs="Times New Roman"/>
                <w:color w:val="000000" w:themeColor="text1"/>
                <w:sz w:val="24"/>
                <w:szCs w:val="24"/>
                <w:lang w:val="en-US"/>
              </w:rPr>
              <w:t>2,36</w:t>
            </w:r>
          </w:p>
        </w:tc>
        <w:tc>
          <w:tcPr>
            <w:tcW w:w="632" w:type="dxa"/>
            <w:tcBorders>
              <w:top w:val="nil"/>
              <w:left w:val="nil"/>
              <w:right w:val="nil"/>
            </w:tcBorders>
          </w:tcPr>
          <w:p w14:paraId="00AE174D"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lang w:val="en-US"/>
              </w:rPr>
            </w:pPr>
            <w:r w:rsidRPr="00126C7B">
              <w:rPr>
                <w:rFonts w:ascii="Times New Roman" w:hAnsi="Times New Roman" w:cs="Times New Roman"/>
                <w:color w:val="000000" w:themeColor="text1"/>
                <w:sz w:val="24"/>
                <w:szCs w:val="24"/>
                <w:lang w:val="en-US"/>
              </w:rPr>
              <w:t>2,85</w:t>
            </w:r>
          </w:p>
        </w:tc>
        <w:tc>
          <w:tcPr>
            <w:tcW w:w="956" w:type="dxa"/>
            <w:tcBorders>
              <w:top w:val="nil"/>
              <w:left w:val="nil"/>
              <w:right w:val="nil"/>
            </w:tcBorders>
          </w:tcPr>
          <w:p w14:paraId="31C086B1" w14:textId="77777777" w:rsidR="000617EE" w:rsidRPr="00126C7B" w:rsidRDefault="000617EE" w:rsidP="00C418C5">
            <w:pPr>
              <w:pStyle w:val="ListParagraph"/>
              <w:ind w:left="0"/>
              <w:jc w:val="center"/>
              <w:rPr>
                <w:rFonts w:ascii="Times New Roman" w:hAnsi="Times New Roman" w:cs="Times New Roman"/>
                <w:color w:val="000000" w:themeColor="text1"/>
                <w:sz w:val="24"/>
                <w:szCs w:val="24"/>
                <w:vertAlign w:val="superscript"/>
                <w:lang w:val="en-US"/>
              </w:rPr>
            </w:pPr>
            <w:r w:rsidRPr="00126C7B">
              <w:rPr>
                <w:rFonts w:ascii="Times New Roman" w:hAnsi="Times New Roman" w:cs="Times New Roman"/>
                <w:color w:val="000000" w:themeColor="text1"/>
                <w:sz w:val="24"/>
                <w:szCs w:val="24"/>
                <w:lang w:val="en-US"/>
              </w:rPr>
              <w:t>2,47</w:t>
            </w:r>
            <w:r w:rsidRPr="00126C7B">
              <w:rPr>
                <w:rFonts w:ascii="Times New Roman" w:hAnsi="Times New Roman" w:cs="Times New Roman"/>
                <w:color w:val="000000" w:themeColor="text1"/>
                <w:sz w:val="24"/>
                <w:szCs w:val="24"/>
                <w:vertAlign w:val="superscript"/>
                <w:lang w:val="en-US"/>
              </w:rPr>
              <w:t>q</w:t>
            </w:r>
          </w:p>
        </w:tc>
      </w:tr>
    </w:tbl>
    <w:p w14:paraId="7C362994" w14:textId="77777777" w:rsidR="000617EE" w:rsidRDefault="000617EE" w:rsidP="000617EE">
      <w:pPr>
        <w:spacing w:after="0" w:line="240" w:lineRule="auto"/>
        <w:jc w:val="both"/>
        <w:rPr>
          <w:rFonts w:ascii="Times New Roman" w:hAnsi="Times New Roman" w:cs="Times New Roman"/>
          <w:sz w:val="24"/>
          <w:szCs w:val="24"/>
        </w:rPr>
      </w:pPr>
      <w:r w:rsidRPr="00F165EB">
        <w:rPr>
          <w:rFonts w:ascii="Times New Roman" w:hAnsi="Times New Roman" w:cs="Times New Roman"/>
          <w:color w:val="000000" w:themeColor="text1"/>
          <w:sz w:val="24"/>
          <w:szCs w:val="24"/>
        </w:rPr>
        <w:t xml:space="preserve">Keterangan : </w:t>
      </w:r>
      <w:r w:rsidRPr="00F165EB">
        <w:rPr>
          <w:rFonts w:ascii="Times New Roman" w:hAnsi="Times New Roman" w:cs="Times New Roman"/>
          <w:sz w:val="24"/>
          <w:szCs w:val="24"/>
        </w:rPr>
        <w:t>Rerata dengan superskrip yang berbeda pada kolom yang sama</w:t>
      </w:r>
      <w:r w:rsidRPr="00F165EB">
        <w:rPr>
          <w:rFonts w:ascii="Times New Roman" w:hAnsi="Times New Roman" w:cs="Times New Roman"/>
          <w:sz w:val="24"/>
          <w:szCs w:val="24"/>
        </w:rPr>
        <w:tab/>
      </w:r>
      <w:r>
        <w:rPr>
          <w:rFonts w:ascii="Times New Roman" w:hAnsi="Times New Roman" w:cs="Times New Roman"/>
          <w:sz w:val="24"/>
          <w:szCs w:val="24"/>
        </w:rPr>
        <w:tab/>
        <w:t xml:space="preserve">          </w:t>
      </w:r>
      <w:r w:rsidRPr="00F165EB">
        <w:rPr>
          <w:rFonts w:ascii="Times New Roman" w:hAnsi="Times New Roman" w:cs="Times New Roman"/>
          <w:sz w:val="24"/>
          <w:szCs w:val="24"/>
        </w:rPr>
        <w:t>menunjukkan perbedaan yang nyata (P&lt;0,05)</w:t>
      </w:r>
      <w:r>
        <w:rPr>
          <w:rFonts w:ascii="Times New Roman" w:hAnsi="Times New Roman" w:cs="Times New Roman"/>
          <w:sz w:val="24"/>
          <w:szCs w:val="24"/>
        </w:rPr>
        <w:t>.</w:t>
      </w:r>
    </w:p>
    <w:p w14:paraId="44E609E7" w14:textId="77777777" w:rsidR="000617EE" w:rsidRPr="008540F2" w:rsidRDefault="000617EE" w:rsidP="000617EE">
      <w:pPr>
        <w:spacing w:after="0" w:line="240" w:lineRule="auto"/>
        <w:jc w:val="both"/>
        <w:rPr>
          <w:rFonts w:ascii="Times New Roman" w:hAnsi="Times New Roman" w:cs="Times New Roman"/>
          <w:color w:val="FF0000"/>
          <w:sz w:val="24"/>
          <w:szCs w:val="24"/>
        </w:rPr>
      </w:pPr>
    </w:p>
    <w:p w14:paraId="4816B590" w14:textId="77777777" w:rsidR="000617EE" w:rsidRPr="00345779" w:rsidRDefault="000617EE" w:rsidP="000617EE">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w:t>
      </w:r>
      <w:r>
        <w:rPr>
          <w:rFonts w:ascii="Times New Roman" w:hAnsi="Times New Roman" w:cs="Times New Roman"/>
          <w:sz w:val="24"/>
          <w:szCs w:val="24"/>
          <w:lang w:val="en-US"/>
        </w:rPr>
        <w:t>analisis variansi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(Lampiran 3) </w:t>
      </w:r>
      <w:r>
        <w:rPr>
          <w:rFonts w:ascii="Times New Roman" w:hAnsi="Times New Roman" w:cs="Times New Roman"/>
          <w:sz w:val="24"/>
          <w:szCs w:val="24"/>
        </w:rPr>
        <w:t>menunjukkan bahwa jenis burung puyuh memberikan pengaruh nyata</w:t>
      </w:r>
      <w:r>
        <w:rPr>
          <w:rFonts w:ascii="Times New Roman" w:hAnsi="Times New Roman" w:cs="Times New Roman"/>
          <w:sz w:val="24"/>
          <w:szCs w:val="24"/>
          <w:lang w:val="en-US"/>
        </w:rPr>
        <w:t xml:space="preserve"> </w:t>
      </w:r>
      <w:r w:rsidRPr="00A71DA9">
        <w:rPr>
          <w:rFonts w:ascii="Times New Roman" w:hAnsi="Times New Roman" w:cs="Times New Roman"/>
          <w:sz w:val="24"/>
          <w:szCs w:val="24"/>
        </w:rPr>
        <w:t>(P&lt;0,05)</w:t>
      </w:r>
      <w:r>
        <w:rPr>
          <w:rFonts w:ascii="Times New Roman" w:hAnsi="Times New Roman" w:cs="Times New Roman"/>
          <w:sz w:val="24"/>
          <w:szCs w:val="24"/>
        </w:rPr>
        <w:t xml:space="preserve"> terhadap nilai kadar lemak daging burung puyuh.</w:t>
      </w:r>
      <w:r w:rsidRPr="0067325B">
        <w:rPr>
          <w:rFonts w:ascii="Times New Roman" w:hAnsi="Times New Roman" w:cs="Times New Roman"/>
          <w:sz w:val="24"/>
          <w:szCs w:val="24"/>
          <w:lang w:val="en-US"/>
        </w:rPr>
        <w:t xml:space="preserve"> </w:t>
      </w:r>
      <w:r>
        <w:rPr>
          <w:rFonts w:ascii="Times New Roman" w:hAnsi="Times New Roman" w:cs="Times New Roman"/>
          <w:sz w:val="24"/>
          <w:szCs w:val="24"/>
          <w:lang w:val="en-US"/>
        </w:rPr>
        <w:t>Uji Duncan (Lampiran 3; Tabel 2) menunjukkan rerata</w:t>
      </w:r>
      <w:r w:rsidRPr="0067325B">
        <w:rPr>
          <w:rFonts w:ascii="Times New Roman" w:hAnsi="Times New Roman" w:cs="Times New Roman"/>
          <w:sz w:val="24"/>
          <w:szCs w:val="24"/>
          <w:lang w:val="en-US"/>
        </w:rPr>
        <w:t xml:space="preserve"> kadar lemak </w:t>
      </w:r>
      <w:r>
        <w:rPr>
          <w:rFonts w:ascii="Times New Roman" w:hAnsi="Times New Roman" w:cs="Times New Roman"/>
          <w:sz w:val="24"/>
          <w:szCs w:val="24"/>
          <w:lang w:val="en-US"/>
        </w:rPr>
        <w:t xml:space="preserve">burung puyuh pedaging jantan dan betina relatif sama (1,18% dan 1,25%). Hal ini dikarenakan umur dari burung puyuh pedaging jantan dan betina berumur sama yaitu 40 hari. </w:t>
      </w:r>
      <w:r w:rsidRPr="00B84C9A">
        <w:rPr>
          <w:rFonts w:ascii="Times New Roman" w:hAnsi="Times New Roman" w:cs="Times New Roman"/>
          <w:sz w:val="24"/>
          <w:szCs w:val="24"/>
          <w:lang w:val="en-US"/>
        </w:rPr>
        <w:t xml:space="preserve">Hal tersebut </w:t>
      </w:r>
      <w:r>
        <w:rPr>
          <w:rFonts w:ascii="Times New Roman" w:hAnsi="Times New Roman" w:cs="Times New Roman"/>
          <w:sz w:val="24"/>
          <w:szCs w:val="24"/>
          <w:lang w:val="en-US"/>
        </w:rPr>
        <w:t xml:space="preserve">berkaitan </w:t>
      </w:r>
      <w:r w:rsidRPr="00B84C9A">
        <w:rPr>
          <w:rFonts w:ascii="Times New Roman" w:hAnsi="Times New Roman" w:cs="Times New Roman"/>
          <w:sz w:val="24"/>
          <w:szCs w:val="24"/>
          <w:lang w:val="en-US"/>
        </w:rPr>
        <w:t>dengan kondisi</w:t>
      </w:r>
      <w:r>
        <w:rPr>
          <w:rFonts w:ascii="Times New Roman" w:hAnsi="Times New Roman" w:cs="Times New Roman"/>
          <w:sz w:val="24"/>
          <w:szCs w:val="24"/>
          <w:lang w:val="en-US"/>
        </w:rPr>
        <w:t xml:space="preserve"> otot</w:t>
      </w:r>
      <w:r w:rsidRPr="00B84C9A">
        <w:rPr>
          <w:rFonts w:ascii="Times New Roman" w:hAnsi="Times New Roman" w:cs="Times New Roman"/>
          <w:sz w:val="24"/>
          <w:szCs w:val="24"/>
          <w:lang w:val="en-US"/>
        </w:rPr>
        <w:t xml:space="preserve"> </w:t>
      </w:r>
      <w:r>
        <w:rPr>
          <w:rFonts w:ascii="Times New Roman" w:hAnsi="Times New Roman" w:cs="Times New Roman"/>
          <w:sz w:val="24"/>
          <w:szCs w:val="24"/>
          <w:lang w:val="en-US"/>
        </w:rPr>
        <w:t>ternak</w:t>
      </w:r>
      <w:r w:rsidRPr="00B84C9A">
        <w:rPr>
          <w:rFonts w:ascii="Times New Roman" w:hAnsi="Times New Roman" w:cs="Times New Roman"/>
          <w:sz w:val="24"/>
          <w:szCs w:val="24"/>
          <w:lang w:val="en-US"/>
        </w:rPr>
        <w:t xml:space="preserve"> pada umur </w:t>
      </w:r>
      <w:r>
        <w:rPr>
          <w:rFonts w:ascii="Times New Roman" w:hAnsi="Times New Roman" w:cs="Times New Roman"/>
          <w:sz w:val="24"/>
          <w:szCs w:val="24"/>
          <w:lang w:val="en-US"/>
        </w:rPr>
        <w:t xml:space="preserve">40 hari </w:t>
      </w:r>
      <w:r w:rsidRPr="00B84C9A">
        <w:rPr>
          <w:rFonts w:ascii="Times New Roman" w:hAnsi="Times New Roman" w:cs="Times New Roman"/>
          <w:sz w:val="24"/>
          <w:szCs w:val="24"/>
          <w:lang w:val="en-US"/>
        </w:rPr>
        <w:t>masih dalam</w:t>
      </w:r>
      <w:r>
        <w:rPr>
          <w:rFonts w:ascii="Times New Roman" w:hAnsi="Times New Roman" w:cs="Times New Roman"/>
          <w:sz w:val="24"/>
          <w:szCs w:val="24"/>
          <w:lang w:val="en-US"/>
        </w:rPr>
        <w:t xml:space="preserve"> masa</w:t>
      </w:r>
      <w:r w:rsidRPr="00B84C9A">
        <w:rPr>
          <w:rFonts w:ascii="Times New Roman" w:hAnsi="Times New Roman" w:cs="Times New Roman"/>
          <w:sz w:val="24"/>
          <w:szCs w:val="24"/>
          <w:lang w:val="en-US"/>
        </w:rPr>
        <w:t xml:space="preserve"> pertumbuhan otot  maksimal,</w:t>
      </w:r>
      <w:r>
        <w:rPr>
          <w:rFonts w:ascii="Times New Roman" w:hAnsi="Times New Roman" w:cs="Times New Roman"/>
          <w:sz w:val="24"/>
          <w:szCs w:val="24"/>
          <w:lang w:val="en-US"/>
        </w:rPr>
        <w:t xml:space="preserve"> </w:t>
      </w:r>
      <w:r w:rsidRPr="00B84C9A">
        <w:rPr>
          <w:rFonts w:ascii="Times New Roman" w:hAnsi="Times New Roman" w:cs="Times New Roman"/>
          <w:sz w:val="24"/>
          <w:szCs w:val="24"/>
          <w:lang w:val="en-US"/>
        </w:rPr>
        <w:t>sehingga penimbunan lemak masih konstan.</w:t>
      </w:r>
      <w:r>
        <w:rPr>
          <w:rFonts w:ascii="Times New Roman" w:hAnsi="Times New Roman" w:cs="Times New Roman"/>
          <w:sz w:val="24"/>
          <w:szCs w:val="24"/>
          <w:lang w:val="en-US"/>
        </w:rPr>
        <w:t xml:space="preserve"> </w:t>
      </w:r>
      <w:r w:rsidRPr="00B84C9A">
        <w:rPr>
          <w:rFonts w:ascii="Times New Roman" w:hAnsi="Times New Roman" w:cs="Times New Roman"/>
          <w:sz w:val="24"/>
          <w:szCs w:val="24"/>
          <w:lang w:val="en-US"/>
        </w:rPr>
        <w:t>Menurut Soeparno (</w:t>
      </w:r>
      <w:r>
        <w:rPr>
          <w:rFonts w:ascii="Times New Roman" w:hAnsi="Times New Roman" w:cs="Times New Roman"/>
          <w:sz w:val="24"/>
          <w:szCs w:val="24"/>
          <w:lang w:val="en-US"/>
        </w:rPr>
        <w:t>2015</w:t>
      </w:r>
      <w:r w:rsidRPr="00B84C9A">
        <w:rPr>
          <w:rFonts w:ascii="Times New Roman" w:hAnsi="Times New Roman" w:cs="Times New Roman"/>
          <w:sz w:val="24"/>
          <w:szCs w:val="24"/>
          <w:lang w:val="en-US"/>
        </w:rPr>
        <w:t>), proses penimbunan</w:t>
      </w:r>
      <w:r>
        <w:rPr>
          <w:rFonts w:ascii="Times New Roman" w:hAnsi="Times New Roman" w:cs="Times New Roman"/>
          <w:sz w:val="24"/>
          <w:szCs w:val="24"/>
          <w:lang w:val="en-US"/>
        </w:rPr>
        <w:t xml:space="preserve"> </w:t>
      </w:r>
      <w:r w:rsidRPr="00B84C9A">
        <w:rPr>
          <w:rFonts w:ascii="Times New Roman" w:hAnsi="Times New Roman" w:cs="Times New Roman"/>
          <w:sz w:val="24"/>
          <w:szCs w:val="24"/>
          <w:lang w:val="en-US"/>
        </w:rPr>
        <w:t>lemak terjadi setelah pertumbuhan otot</w:t>
      </w:r>
      <w:r>
        <w:rPr>
          <w:rFonts w:ascii="Times New Roman" w:hAnsi="Times New Roman" w:cs="Times New Roman"/>
          <w:sz w:val="24"/>
          <w:szCs w:val="24"/>
          <w:lang w:val="en-US"/>
        </w:rPr>
        <w:t xml:space="preserve"> </w:t>
      </w:r>
      <w:r w:rsidRPr="00B84C9A">
        <w:rPr>
          <w:rFonts w:ascii="Times New Roman" w:hAnsi="Times New Roman" w:cs="Times New Roman"/>
          <w:sz w:val="24"/>
          <w:szCs w:val="24"/>
          <w:lang w:val="en-US"/>
        </w:rPr>
        <w:t>mencapai maksimal.</w:t>
      </w:r>
      <w:r>
        <w:rPr>
          <w:rFonts w:ascii="Times New Roman" w:hAnsi="Times New Roman" w:cs="Times New Roman"/>
          <w:sz w:val="24"/>
          <w:szCs w:val="24"/>
          <w:lang w:val="en-US"/>
        </w:rPr>
        <w:t xml:space="preserve"> Sedangkan umur burung puyuh afkir 1 tahun didapat rerata kadar lemak</w:t>
      </w:r>
      <w:r w:rsidRPr="0067325B">
        <w:rPr>
          <w:rFonts w:ascii="Times New Roman" w:hAnsi="Times New Roman" w:cs="Times New Roman"/>
          <w:sz w:val="24"/>
          <w:szCs w:val="24"/>
          <w:lang w:val="en-US"/>
        </w:rPr>
        <w:t xml:space="preserve"> burung puyuh afkir </w:t>
      </w:r>
      <w:r>
        <w:rPr>
          <w:rFonts w:ascii="Times New Roman" w:hAnsi="Times New Roman" w:cs="Times New Roman"/>
          <w:sz w:val="24"/>
          <w:szCs w:val="24"/>
          <w:lang w:val="en-US"/>
        </w:rPr>
        <w:t>(</w:t>
      </w:r>
      <w:r w:rsidRPr="0067325B">
        <w:rPr>
          <w:rFonts w:ascii="Times New Roman" w:hAnsi="Times New Roman" w:cs="Times New Roman"/>
          <w:sz w:val="24"/>
          <w:szCs w:val="24"/>
          <w:lang w:val="en-US"/>
        </w:rPr>
        <w:t>2,47%</w:t>
      </w:r>
      <w:r>
        <w:rPr>
          <w:rFonts w:ascii="Times New Roman" w:hAnsi="Times New Roman" w:cs="Times New Roman"/>
          <w:sz w:val="24"/>
          <w:szCs w:val="24"/>
          <w:lang w:val="en-US"/>
        </w:rPr>
        <w:t xml:space="preserve">). Perbedaan umur pada burung puyuh pedaging dan burung puyuh petelur afkir menujukkan selisih umur yang cukup jauh. Hal tersebut sesuai dengan pernyataan </w:t>
      </w:r>
      <w:r w:rsidRPr="009319F0">
        <w:rPr>
          <w:rFonts w:ascii="Times New Roman" w:hAnsi="Times New Roman" w:cs="Times New Roman"/>
          <w:sz w:val="24"/>
          <w:szCs w:val="24"/>
          <w:lang w:val="en-US"/>
        </w:rPr>
        <w:t>Soeparno (2015)</w:t>
      </w:r>
      <w:r>
        <w:rPr>
          <w:rFonts w:ascii="Times New Roman" w:hAnsi="Times New Roman" w:cs="Times New Roman"/>
          <w:sz w:val="24"/>
          <w:szCs w:val="24"/>
          <w:lang w:val="en-US"/>
        </w:rPr>
        <w:t xml:space="preserve"> </w:t>
      </w:r>
      <w:r w:rsidRPr="0067325B">
        <w:rPr>
          <w:rFonts w:ascii="Times New Roman" w:hAnsi="Times New Roman" w:cs="Times New Roman"/>
          <w:sz w:val="24"/>
          <w:szCs w:val="24"/>
          <w:lang w:val="en-US"/>
        </w:rPr>
        <w:t>bahwa persentase lemak pada umumnya bertambah seiring dengan bertambahnya umur</w:t>
      </w:r>
      <w:r>
        <w:rPr>
          <w:rFonts w:ascii="Times New Roman" w:hAnsi="Times New Roman" w:cs="Times New Roman"/>
          <w:sz w:val="24"/>
          <w:szCs w:val="24"/>
          <w:lang w:val="en-US"/>
        </w:rPr>
        <w:t>,</w:t>
      </w:r>
      <w:r w:rsidRPr="0067325B">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en-US"/>
        </w:rPr>
        <w:t>t</w:t>
      </w:r>
      <w:r>
        <w:rPr>
          <w:rFonts w:ascii="Times New Roman" w:hAnsi="Times New Roman" w:cs="Times New Roman"/>
          <w:sz w:val="24"/>
          <w:szCs w:val="24"/>
        </w:rPr>
        <w:t>ingginya kadar lemak daging ditentukan oleh marbling daging pada setiap lokasi otot serta umur ternak dan bangsa ternak. Marbling daging meningkat seiring bertambahnya umur ternak dan pakan yang diberikan</w:t>
      </w:r>
      <w:r>
        <w:rPr>
          <w:rFonts w:ascii="Times New Roman" w:hAnsi="Times New Roman" w:cs="Times New Roman"/>
          <w:sz w:val="24"/>
          <w:szCs w:val="24"/>
          <w:lang w:val="en-US"/>
        </w:rPr>
        <w:t xml:space="preserve">. </w:t>
      </w:r>
      <w:r w:rsidRPr="009319F0">
        <w:rPr>
          <w:rFonts w:ascii="Times New Roman" w:hAnsi="Times New Roman" w:cs="Times New Roman"/>
          <w:sz w:val="24"/>
          <w:szCs w:val="24"/>
          <w:lang w:val="en-US"/>
        </w:rPr>
        <w:t xml:space="preserve">Aberle </w:t>
      </w:r>
      <w:r w:rsidRPr="009319F0">
        <w:rPr>
          <w:rFonts w:ascii="Times New Roman" w:hAnsi="Times New Roman" w:cs="Times New Roman"/>
          <w:i/>
          <w:iCs/>
          <w:sz w:val="24"/>
          <w:szCs w:val="24"/>
          <w:lang w:val="en-US"/>
        </w:rPr>
        <w:t>et al</w:t>
      </w:r>
      <w:r w:rsidRPr="009319F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9319F0">
        <w:rPr>
          <w:rFonts w:ascii="Times New Roman" w:hAnsi="Times New Roman" w:cs="Times New Roman"/>
          <w:sz w:val="24"/>
          <w:szCs w:val="24"/>
          <w:lang w:val="en-US"/>
        </w:rPr>
        <w:t>2001)</w:t>
      </w:r>
      <w:r>
        <w:rPr>
          <w:rFonts w:ascii="Times New Roman" w:hAnsi="Times New Roman" w:cs="Times New Roman"/>
          <w:sz w:val="24"/>
          <w:szCs w:val="24"/>
          <w:lang w:val="en-US"/>
        </w:rPr>
        <w:t xml:space="preserve"> menyatakan</w:t>
      </w:r>
      <w:r w:rsidRPr="0067325B">
        <w:rPr>
          <w:rFonts w:ascii="Times New Roman" w:hAnsi="Times New Roman" w:cs="Times New Roman"/>
          <w:sz w:val="24"/>
          <w:szCs w:val="24"/>
          <w:lang w:val="en-US"/>
        </w:rPr>
        <w:t xml:space="preserve"> bahwa kandungan lemak </w:t>
      </w:r>
      <w:r w:rsidRPr="0067325B">
        <w:rPr>
          <w:rFonts w:ascii="Times New Roman" w:hAnsi="Times New Roman" w:cs="Times New Roman"/>
          <w:sz w:val="24"/>
          <w:szCs w:val="24"/>
          <w:lang w:val="en-US"/>
        </w:rPr>
        <w:lastRenderedPageBreak/>
        <w:t>daging dipengaruhi antara lain oleh bangsa, lokasi otot, macam otot, jenis kelamin dan umur ternak</w:t>
      </w:r>
      <w:r>
        <w:rPr>
          <w:rFonts w:ascii="Times New Roman" w:hAnsi="Times New Roman" w:cs="Times New Roman"/>
          <w:sz w:val="24"/>
          <w:szCs w:val="24"/>
          <w:lang w:val="en-US"/>
        </w:rPr>
        <w:t>.</w:t>
      </w:r>
      <w:r>
        <w:rPr>
          <w:rFonts w:ascii="Times New Roman" w:hAnsi="Times New Roman" w:cs="Times New Roman"/>
          <w:sz w:val="24"/>
          <w:szCs w:val="24"/>
        </w:rPr>
        <w:t xml:space="preserve"> Hasil penelitian diperoleh kandungan lemak daging burung puyuh termasuk normal yaitu berkisar antara 1,18% sampai 2,</w:t>
      </w:r>
      <w:r>
        <w:rPr>
          <w:rFonts w:ascii="Times New Roman" w:hAnsi="Times New Roman" w:cs="Times New Roman"/>
          <w:sz w:val="24"/>
          <w:szCs w:val="24"/>
          <w:lang w:val="en-US"/>
        </w:rPr>
        <w:t>47% sesuai dengan pernyataan</w:t>
      </w:r>
      <w:r w:rsidRPr="00247CAF">
        <w:rPr>
          <w:rFonts w:ascii="Times New Roman" w:hAnsi="Times New Roman" w:cs="Times New Roman"/>
          <w:sz w:val="24"/>
          <w:szCs w:val="24"/>
        </w:rPr>
        <w:t xml:space="preserve"> Ribarski dan Genchev (2013)</w:t>
      </w:r>
      <w:r>
        <w:rPr>
          <w:rFonts w:ascii="Times New Roman" w:hAnsi="Times New Roman" w:cs="Times New Roman"/>
          <w:sz w:val="24"/>
          <w:szCs w:val="24"/>
        </w:rPr>
        <w:t xml:space="preserve"> </w:t>
      </w:r>
      <w:r w:rsidRPr="00247CAF">
        <w:rPr>
          <w:rFonts w:ascii="Times New Roman" w:hAnsi="Times New Roman" w:cs="Times New Roman"/>
          <w:sz w:val="24"/>
          <w:szCs w:val="24"/>
        </w:rPr>
        <w:t>daging burung  puyuh  mengandung</w:t>
      </w:r>
      <w:r>
        <w:rPr>
          <w:rFonts w:ascii="Times New Roman" w:hAnsi="Times New Roman" w:cs="Times New Roman"/>
          <w:sz w:val="24"/>
          <w:szCs w:val="24"/>
        </w:rPr>
        <w:t xml:space="preserve"> </w:t>
      </w:r>
      <w:r w:rsidRPr="00247CAF">
        <w:rPr>
          <w:rFonts w:ascii="Times New Roman" w:hAnsi="Times New Roman" w:cs="Times New Roman"/>
          <w:sz w:val="24"/>
          <w:szCs w:val="24"/>
        </w:rPr>
        <w:t>1,0-3,4% lemak</w:t>
      </w:r>
      <w:r>
        <w:rPr>
          <w:rFonts w:ascii="Times New Roman" w:hAnsi="Times New Roman" w:cs="Times New Roman"/>
          <w:sz w:val="24"/>
          <w:szCs w:val="24"/>
        </w:rPr>
        <w:t xml:space="preserve">. </w:t>
      </w:r>
    </w:p>
    <w:p w14:paraId="2A403C91" w14:textId="77777777" w:rsidR="000617EE" w:rsidRPr="00AF5A50" w:rsidRDefault="000617EE" w:rsidP="00AD6548">
      <w:pPr>
        <w:spacing w:line="480" w:lineRule="auto"/>
        <w:rPr>
          <w:rFonts w:ascii="Times New Roman" w:hAnsi="Times New Roman" w:cs="Times New Roman"/>
          <w:b/>
          <w:bCs/>
          <w:sz w:val="24"/>
          <w:szCs w:val="24"/>
        </w:rPr>
      </w:pPr>
      <w:r w:rsidRPr="00AF5A50">
        <w:rPr>
          <w:rFonts w:ascii="Times New Roman" w:hAnsi="Times New Roman" w:cs="Times New Roman"/>
          <w:b/>
          <w:bCs/>
          <w:sz w:val="24"/>
          <w:szCs w:val="24"/>
        </w:rPr>
        <w:t>Kadar Air Daging Burung Puyuh</w:t>
      </w:r>
    </w:p>
    <w:tbl>
      <w:tblPr>
        <w:tblStyle w:val="TableGrid"/>
        <w:tblpPr w:leftFromText="180" w:rightFromText="180" w:vertAnchor="text" w:horzAnchor="page" w:tblpX="1677" w:tblpY="3149"/>
        <w:tblW w:w="4915" w:type="dxa"/>
        <w:tblLook w:val="04A0" w:firstRow="1" w:lastRow="0" w:firstColumn="1" w:lastColumn="0" w:noHBand="0" w:noVBand="1"/>
      </w:tblPr>
      <w:tblGrid>
        <w:gridCol w:w="1662"/>
        <w:gridCol w:w="756"/>
        <w:gridCol w:w="756"/>
        <w:gridCol w:w="756"/>
        <w:gridCol w:w="985"/>
      </w:tblGrid>
      <w:tr w:rsidR="00AD6548" w:rsidRPr="00226D86" w14:paraId="70C65011" w14:textId="77777777" w:rsidTr="00AD6548">
        <w:tc>
          <w:tcPr>
            <w:tcW w:w="1662" w:type="dxa"/>
            <w:vMerge w:val="restart"/>
            <w:tcBorders>
              <w:left w:val="nil"/>
              <w:bottom w:val="nil"/>
              <w:right w:val="nil"/>
            </w:tcBorders>
          </w:tcPr>
          <w:p w14:paraId="485FE884" w14:textId="77777777" w:rsidR="00AD6548" w:rsidRPr="00226D86" w:rsidRDefault="00AD6548" w:rsidP="00AD6548">
            <w:pPr>
              <w:pStyle w:val="ListParagraph"/>
              <w:spacing w:before="240"/>
              <w:ind w:left="0"/>
              <w:jc w:val="center"/>
              <w:rPr>
                <w:rFonts w:ascii="Times New Roman" w:hAnsi="Times New Roman" w:cs="Times New Roman"/>
                <w:color w:val="000000" w:themeColor="text1"/>
                <w:sz w:val="24"/>
                <w:szCs w:val="24"/>
              </w:rPr>
            </w:pPr>
            <w:r w:rsidRPr="00226D86">
              <w:rPr>
                <w:rFonts w:ascii="Times New Roman" w:hAnsi="Times New Roman" w:cs="Times New Roman"/>
                <w:color w:val="000000" w:themeColor="text1"/>
                <w:sz w:val="24"/>
                <w:szCs w:val="24"/>
              </w:rPr>
              <w:t>Jenis Burung Puyuh</w:t>
            </w:r>
          </w:p>
        </w:tc>
        <w:tc>
          <w:tcPr>
            <w:tcW w:w="2268" w:type="dxa"/>
            <w:gridSpan w:val="3"/>
            <w:tcBorders>
              <w:left w:val="nil"/>
              <w:bottom w:val="single" w:sz="4" w:space="0" w:color="auto"/>
              <w:right w:val="nil"/>
            </w:tcBorders>
          </w:tcPr>
          <w:p w14:paraId="2267E1B4"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rPr>
            </w:pPr>
            <w:r w:rsidRPr="00226D86">
              <w:rPr>
                <w:rFonts w:ascii="Times New Roman" w:hAnsi="Times New Roman" w:cs="Times New Roman"/>
                <w:color w:val="000000" w:themeColor="text1"/>
                <w:sz w:val="24"/>
                <w:szCs w:val="24"/>
              </w:rPr>
              <w:t>Ulangan</w:t>
            </w:r>
          </w:p>
        </w:tc>
        <w:tc>
          <w:tcPr>
            <w:tcW w:w="985" w:type="dxa"/>
            <w:vMerge w:val="restart"/>
            <w:tcBorders>
              <w:left w:val="nil"/>
              <w:bottom w:val="nil"/>
              <w:right w:val="nil"/>
            </w:tcBorders>
          </w:tcPr>
          <w:p w14:paraId="064A7064"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vertAlign w:val="superscript"/>
                <w:lang w:val="en-US"/>
              </w:rPr>
            </w:pPr>
            <w:r w:rsidRPr="00226D86">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lang w:val="en-US"/>
              </w:rPr>
              <w:t>erata</w:t>
            </w:r>
            <w:r w:rsidRPr="00226D86">
              <w:rPr>
                <w:rFonts w:ascii="Times New Roman" w:hAnsi="Times New Roman" w:cs="Times New Roman"/>
                <w:color w:val="000000" w:themeColor="text1"/>
                <w:sz w:val="24"/>
                <w:szCs w:val="24"/>
                <w:vertAlign w:val="superscript"/>
                <w:lang w:val="en-US"/>
              </w:rPr>
              <w:t>ns</w:t>
            </w:r>
          </w:p>
        </w:tc>
      </w:tr>
      <w:tr w:rsidR="00AD6548" w:rsidRPr="00226D86" w14:paraId="127B1F5D" w14:textId="77777777" w:rsidTr="00AD6548">
        <w:tc>
          <w:tcPr>
            <w:tcW w:w="1662" w:type="dxa"/>
            <w:vMerge/>
            <w:tcBorders>
              <w:top w:val="nil"/>
              <w:left w:val="nil"/>
              <w:bottom w:val="single" w:sz="4" w:space="0" w:color="auto"/>
              <w:right w:val="nil"/>
            </w:tcBorders>
          </w:tcPr>
          <w:p w14:paraId="02FA8EAC"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rPr>
            </w:pPr>
          </w:p>
        </w:tc>
        <w:tc>
          <w:tcPr>
            <w:tcW w:w="756" w:type="dxa"/>
            <w:tcBorders>
              <w:top w:val="single" w:sz="4" w:space="0" w:color="auto"/>
              <w:left w:val="nil"/>
              <w:bottom w:val="single" w:sz="4" w:space="0" w:color="auto"/>
              <w:right w:val="nil"/>
            </w:tcBorders>
          </w:tcPr>
          <w:p w14:paraId="613FFE93"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lang w:val="en-US"/>
              </w:rPr>
              <w:t>1</w:t>
            </w:r>
          </w:p>
        </w:tc>
        <w:tc>
          <w:tcPr>
            <w:tcW w:w="756" w:type="dxa"/>
            <w:tcBorders>
              <w:top w:val="single" w:sz="4" w:space="0" w:color="auto"/>
              <w:left w:val="nil"/>
              <w:bottom w:val="single" w:sz="4" w:space="0" w:color="auto"/>
              <w:right w:val="nil"/>
            </w:tcBorders>
          </w:tcPr>
          <w:p w14:paraId="6F16400B"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lang w:val="en-US"/>
              </w:rPr>
              <w:t xml:space="preserve"> 2</w:t>
            </w:r>
          </w:p>
        </w:tc>
        <w:tc>
          <w:tcPr>
            <w:tcW w:w="756" w:type="dxa"/>
            <w:tcBorders>
              <w:top w:val="single" w:sz="4" w:space="0" w:color="auto"/>
              <w:left w:val="nil"/>
              <w:bottom w:val="single" w:sz="4" w:space="0" w:color="auto"/>
              <w:right w:val="nil"/>
            </w:tcBorders>
          </w:tcPr>
          <w:p w14:paraId="43A3D364"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lang w:val="en-US"/>
              </w:rPr>
              <w:t>3</w:t>
            </w:r>
          </w:p>
        </w:tc>
        <w:tc>
          <w:tcPr>
            <w:tcW w:w="985" w:type="dxa"/>
            <w:vMerge/>
            <w:tcBorders>
              <w:top w:val="nil"/>
              <w:left w:val="nil"/>
              <w:bottom w:val="single" w:sz="4" w:space="0" w:color="auto"/>
              <w:right w:val="nil"/>
            </w:tcBorders>
          </w:tcPr>
          <w:p w14:paraId="7EF184A8"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rPr>
            </w:pPr>
          </w:p>
        </w:tc>
      </w:tr>
      <w:tr w:rsidR="00AD6548" w:rsidRPr="00226D86" w14:paraId="131232F3" w14:textId="77777777" w:rsidTr="00AD6548">
        <w:tc>
          <w:tcPr>
            <w:tcW w:w="1662" w:type="dxa"/>
            <w:tcBorders>
              <w:top w:val="single" w:sz="4" w:space="0" w:color="auto"/>
              <w:left w:val="nil"/>
              <w:bottom w:val="nil"/>
              <w:right w:val="nil"/>
            </w:tcBorders>
          </w:tcPr>
          <w:p w14:paraId="186EEFDB" w14:textId="77777777" w:rsidR="00AD6548" w:rsidRPr="00226D86" w:rsidRDefault="00AD6548" w:rsidP="00AD6548">
            <w:pPr>
              <w:pStyle w:val="ListParagraph"/>
              <w:ind w:left="0"/>
              <w:jc w:val="both"/>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rPr>
              <w:t xml:space="preserve">Puyuh </w:t>
            </w:r>
            <w:r w:rsidRPr="00226D86">
              <w:rPr>
                <w:rFonts w:ascii="Times New Roman" w:hAnsi="Times New Roman" w:cs="Times New Roman"/>
                <w:color w:val="000000" w:themeColor="text1"/>
                <w:sz w:val="24"/>
                <w:szCs w:val="24"/>
                <w:lang w:val="en-US"/>
              </w:rPr>
              <w:t>jantan</w:t>
            </w:r>
          </w:p>
        </w:tc>
        <w:tc>
          <w:tcPr>
            <w:tcW w:w="756" w:type="dxa"/>
            <w:tcBorders>
              <w:top w:val="single" w:sz="4" w:space="0" w:color="auto"/>
              <w:left w:val="nil"/>
              <w:bottom w:val="nil"/>
              <w:right w:val="nil"/>
            </w:tcBorders>
          </w:tcPr>
          <w:p w14:paraId="72F45975"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rPr>
              <w:t>72,</w:t>
            </w:r>
            <w:r w:rsidRPr="00226D86">
              <w:rPr>
                <w:rFonts w:ascii="Times New Roman" w:hAnsi="Times New Roman" w:cs="Times New Roman"/>
                <w:color w:val="000000" w:themeColor="text1"/>
                <w:sz w:val="24"/>
                <w:szCs w:val="24"/>
                <w:lang w:val="en-US"/>
              </w:rPr>
              <w:t>41</w:t>
            </w:r>
          </w:p>
        </w:tc>
        <w:tc>
          <w:tcPr>
            <w:tcW w:w="756" w:type="dxa"/>
            <w:tcBorders>
              <w:top w:val="single" w:sz="4" w:space="0" w:color="auto"/>
              <w:left w:val="nil"/>
              <w:bottom w:val="nil"/>
              <w:right w:val="nil"/>
            </w:tcBorders>
          </w:tcPr>
          <w:p w14:paraId="2318C07C"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lang w:val="en-US"/>
              </w:rPr>
              <w:t>73,94</w:t>
            </w:r>
          </w:p>
        </w:tc>
        <w:tc>
          <w:tcPr>
            <w:tcW w:w="756" w:type="dxa"/>
            <w:tcBorders>
              <w:top w:val="single" w:sz="4" w:space="0" w:color="auto"/>
              <w:left w:val="nil"/>
              <w:bottom w:val="nil"/>
              <w:right w:val="nil"/>
            </w:tcBorders>
          </w:tcPr>
          <w:p w14:paraId="079D2CF1"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rPr>
              <w:t>70</w:t>
            </w:r>
            <w:r w:rsidRPr="00226D86">
              <w:rPr>
                <w:rFonts w:ascii="Times New Roman" w:hAnsi="Times New Roman" w:cs="Times New Roman"/>
                <w:color w:val="000000" w:themeColor="text1"/>
                <w:sz w:val="24"/>
                <w:szCs w:val="24"/>
                <w:lang w:val="en-US"/>
              </w:rPr>
              <w:t>,39</w:t>
            </w:r>
          </w:p>
        </w:tc>
        <w:tc>
          <w:tcPr>
            <w:tcW w:w="985" w:type="dxa"/>
            <w:tcBorders>
              <w:top w:val="single" w:sz="4" w:space="0" w:color="auto"/>
              <w:left w:val="nil"/>
              <w:bottom w:val="nil"/>
              <w:right w:val="nil"/>
            </w:tcBorders>
          </w:tcPr>
          <w:p w14:paraId="33D1CF80"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vertAlign w:val="superscript"/>
                <w:lang w:val="en-US"/>
              </w:rPr>
            </w:pPr>
            <w:r w:rsidRPr="00226D86">
              <w:rPr>
                <w:rFonts w:ascii="Times New Roman" w:hAnsi="Times New Roman" w:cs="Times New Roman"/>
                <w:color w:val="000000" w:themeColor="text1"/>
                <w:sz w:val="24"/>
                <w:szCs w:val="24"/>
              </w:rPr>
              <w:t>7</w:t>
            </w:r>
            <w:r w:rsidRPr="00226D86">
              <w:rPr>
                <w:rFonts w:ascii="Times New Roman" w:hAnsi="Times New Roman" w:cs="Times New Roman"/>
                <w:color w:val="000000" w:themeColor="text1"/>
                <w:sz w:val="24"/>
                <w:szCs w:val="24"/>
                <w:lang w:val="en-US"/>
              </w:rPr>
              <w:t>2,25</w:t>
            </w:r>
          </w:p>
        </w:tc>
      </w:tr>
      <w:tr w:rsidR="00AD6548" w:rsidRPr="00226D86" w14:paraId="27F35251" w14:textId="77777777" w:rsidTr="00AD6548">
        <w:tc>
          <w:tcPr>
            <w:tcW w:w="1662" w:type="dxa"/>
            <w:tcBorders>
              <w:top w:val="nil"/>
              <w:left w:val="nil"/>
              <w:bottom w:val="nil"/>
              <w:right w:val="nil"/>
            </w:tcBorders>
          </w:tcPr>
          <w:p w14:paraId="3C3958C3" w14:textId="77777777" w:rsidR="00AD6548" w:rsidRPr="00226D86" w:rsidRDefault="00AD6548" w:rsidP="00AD6548">
            <w:pPr>
              <w:pStyle w:val="ListParagraph"/>
              <w:ind w:left="0"/>
              <w:jc w:val="both"/>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rPr>
              <w:t xml:space="preserve">Puyuh </w:t>
            </w:r>
            <w:r w:rsidRPr="00226D86">
              <w:rPr>
                <w:rFonts w:ascii="Times New Roman" w:hAnsi="Times New Roman" w:cs="Times New Roman"/>
                <w:color w:val="000000" w:themeColor="text1"/>
                <w:sz w:val="24"/>
                <w:szCs w:val="24"/>
                <w:lang w:val="en-US"/>
              </w:rPr>
              <w:t>betina</w:t>
            </w:r>
          </w:p>
        </w:tc>
        <w:tc>
          <w:tcPr>
            <w:tcW w:w="756" w:type="dxa"/>
            <w:tcBorders>
              <w:top w:val="nil"/>
              <w:left w:val="nil"/>
              <w:bottom w:val="nil"/>
              <w:right w:val="nil"/>
            </w:tcBorders>
          </w:tcPr>
          <w:p w14:paraId="7F0F0B6D"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rPr>
              <w:t>7</w:t>
            </w:r>
            <w:r w:rsidRPr="00226D86">
              <w:rPr>
                <w:rFonts w:ascii="Times New Roman" w:hAnsi="Times New Roman" w:cs="Times New Roman"/>
                <w:color w:val="000000" w:themeColor="text1"/>
                <w:sz w:val="24"/>
                <w:szCs w:val="24"/>
                <w:lang w:val="en-US"/>
              </w:rPr>
              <w:t>2,72</w:t>
            </w:r>
          </w:p>
        </w:tc>
        <w:tc>
          <w:tcPr>
            <w:tcW w:w="756" w:type="dxa"/>
            <w:tcBorders>
              <w:top w:val="nil"/>
              <w:left w:val="nil"/>
              <w:bottom w:val="nil"/>
              <w:right w:val="nil"/>
            </w:tcBorders>
          </w:tcPr>
          <w:p w14:paraId="7F364596"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lang w:val="en-US"/>
              </w:rPr>
              <w:t>68,83</w:t>
            </w:r>
          </w:p>
        </w:tc>
        <w:tc>
          <w:tcPr>
            <w:tcW w:w="756" w:type="dxa"/>
            <w:tcBorders>
              <w:top w:val="nil"/>
              <w:left w:val="nil"/>
              <w:bottom w:val="nil"/>
              <w:right w:val="nil"/>
            </w:tcBorders>
          </w:tcPr>
          <w:p w14:paraId="60188865"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rPr>
              <w:t>7</w:t>
            </w:r>
            <w:r w:rsidRPr="00226D86">
              <w:rPr>
                <w:rFonts w:ascii="Times New Roman" w:hAnsi="Times New Roman" w:cs="Times New Roman"/>
                <w:color w:val="000000" w:themeColor="text1"/>
                <w:sz w:val="24"/>
                <w:szCs w:val="24"/>
                <w:lang w:val="en-US"/>
              </w:rPr>
              <w:t>0,54</w:t>
            </w:r>
          </w:p>
        </w:tc>
        <w:tc>
          <w:tcPr>
            <w:tcW w:w="985" w:type="dxa"/>
            <w:tcBorders>
              <w:top w:val="nil"/>
              <w:left w:val="nil"/>
              <w:bottom w:val="nil"/>
              <w:right w:val="nil"/>
            </w:tcBorders>
          </w:tcPr>
          <w:p w14:paraId="2835831A"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vertAlign w:val="superscript"/>
                <w:lang w:val="en-US"/>
              </w:rPr>
            </w:pPr>
            <w:r w:rsidRPr="00226D86">
              <w:rPr>
                <w:rFonts w:ascii="Times New Roman" w:hAnsi="Times New Roman" w:cs="Times New Roman"/>
                <w:color w:val="000000" w:themeColor="text1"/>
                <w:sz w:val="24"/>
                <w:szCs w:val="24"/>
              </w:rPr>
              <w:t>7</w:t>
            </w:r>
            <w:r w:rsidRPr="00226D86">
              <w:rPr>
                <w:rFonts w:ascii="Times New Roman" w:hAnsi="Times New Roman" w:cs="Times New Roman"/>
                <w:color w:val="000000" w:themeColor="text1"/>
                <w:sz w:val="24"/>
                <w:szCs w:val="24"/>
                <w:lang w:val="en-US"/>
              </w:rPr>
              <w:t>0,73</w:t>
            </w:r>
          </w:p>
        </w:tc>
      </w:tr>
      <w:tr w:rsidR="00AD6548" w:rsidRPr="00226D86" w14:paraId="4D52FD30" w14:textId="77777777" w:rsidTr="00AD6548">
        <w:tc>
          <w:tcPr>
            <w:tcW w:w="1662" w:type="dxa"/>
            <w:tcBorders>
              <w:top w:val="nil"/>
              <w:left w:val="nil"/>
              <w:right w:val="nil"/>
            </w:tcBorders>
          </w:tcPr>
          <w:p w14:paraId="3CA9A70C" w14:textId="77777777" w:rsidR="00AD6548" w:rsidRPr="00226D86" w:rsidRDefault="00AD6548" w:rsidP="00AD6548">
            <w:pPr>
              <w:pStyle w:val="ListParagraph"/>
              <w:ind w:left="0"/>
              <w:jc w:val="both"/>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rPr>
              <w:t xml:space="preserve">Puyuh </w:t>
            </w:r>
            <w:r w:rsidRPr="00226D86">
              <w:rPr>
                <w:rFonts w:ascii="Times New Roman" w:hAnsi="Times New Roman" w:cs="Times New Roman"/>
                <w:color w:val="000000" w:themeColor="text1"/>
                <w:sz w:val="24"/>
                <w:szCs w:val="24"/>
                <w:lang w:val="en-US"/>
              </w:rPr>
              <w:t>afkir</w:t>
            </w:r>
          </w:p>
        </w:tc>
        <w:tc>
          <w:tcPr>
            <w:tcW w:w="756" w:type="dxa"/>
            <w:tcBorders>
              <w:top w:val="nil"/>
              <w:left w:val="nil"/>
              <w:right w:val="nil"/>
            </w:tcBorders>
          </w:tcPr>
          <w:p w14:paraId="537A44FC"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rPr>
              <w:t>7</w:t>
            </w:r>
            <w:r w:rsidRPr="00226D86">
              <w:rPr>
                <w:rFonts w:ascii="Times New Roman" w:hAnsi="Times New Roman" w:cs="Times New Roman"/>
                <w:color w:val="000000" w:themeColor="text1"/>
                <w:sz w:val="24"/>
                <w:szCs w:val="24"/>
                <w:lang w:val="en-US"/>
              </w:rPr>
              <w:t>4,45</w:t>
            </w:r>
          </w:p>
        </w:tc>
        <w:tc>
          <w:tcPr>
            <w:tcW w:w="756" w:type="dxa"/>
            <w:tcBorders>
              <w:top w:val="nil"/>
              <w:left w:val="nil"/>
              <w:right w:val="nil"/>
            </w:tcBorders>
          </w:tcPr>
          <w:p w14:paraId="14B55848"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lang w:val="en-US"/>
              </w:rPr>
              <w:t>71,59</w:t>
            </w:r>
          </w:p>
        </w:tc>
        <w:tc>
          <w:tcPr>
            <w:tcW w:w="756" w:type="dxa"/>
            <w:tcBorders>
              <w:top w:val="nil"/>
              <w:left w:val="nil"/>
              <w:right w:val="nil"/>
            </w:tcBorders>
          </w:tcPr>
          <w:p w14:paraId="0C0888BE"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lang w:val="en-US"/>
              </w:rPr>
            </w:pPr>
            <w:r w:rsidRPr="00226D86">
              <w:rPr>
                <w:rFonts w:ascii="Times New Roman" w:hAnsi="Times New Roman" w:cs="Times New Roman"/>
                <w:color w:val="000000" w:themeColor="text1"/>
                <w:sz w:val="24"/>
                <w:szCs w:val="24"/>
                <w:lang w:val="en-US"/>
              </w:rPr>
              <w:t>74,80</w:t>
            </w:r>
          </w:p>
        </w:tc>
        <w:tc>
          <w:tcPr>
            <w:tcW w:w="985" w:type="dxa"/>
            <w:tcBorders>
              <w:top w:val="nil"/>
              <w:left w:val="nil"/>
              <w:right w:val="nil"/>
            </w:tcBorders>
          </w:tcPr>
          <w:p w14:paraId="3E72988C" w14:textId="77777777" w:rsidR="00AD6548" w:rsidRPr="00226D86" w:rsidRDefault="00AD6548" w:rsidP="00AD6548">
            <w:pPr>
              <w:pStyle w:val="ListParagraph"/>
              <w:ind w:left="0"/>
              <w:jc w:val="center"/>
              <w:rPr>
                <w:rFonts w:ascii="Times New Roman" w:hAnsi="Times New Roman" w:cs="Times New Roman"/>
                <w:color w:val="000000" w:themeColor="text1"/>
                <w:sz w:val="24"/>
                <w:szCs w:val="24"/>
                <w:vertAlign w:val="superscript"/>
              </w:rPr>
            </w:pPr>
            <w:r w:rsidRPr="00226D86">
              <w:rPr>
                <w:rFonts w:ascii="Times New Roman" w:hAnsi="Times New Roman" w:cs="Times New Roman"/>
                <w:color w:val="000000" w:themeColor="text1"/>
                <w:sz w:val="24"/>
                <w:szCs w:val="24"/>
              </w:rPr>
              <w:t>7</w:t>
            </w:r>
            <w:r w:rsidRPr="00226D86">
              <w:rPr>
                <w:rFonts w:ascii="Times New Roman" w:hAnsi="Times New Roman" w:cs="Times New Roman"/>
                <w:color w:val="000000" w:themeColor="text1"/>
                <w:sz w:val="24"/>
                <w:szCs w:val="24"/>
                <w:lang w:val="en-US"/>
              </w:rPr>
              <w:t>3,61</w:t>
            </w:r>
          </w:p>
        </w:tc>
      </w:tr>
    </w:tbl>
    <w:p w14:paraId="7D6045B0" w14:textId="3BB82FC6" w:rsidR="000617EE" w:rsidRDefault="000617EE" w:rsidP="000617E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sz w:val="23"/>
          <w:szCs w:val="23"/>
        </w:rPr>
        <w:t xml:space="preserve"> </w:t>
      </w:r>
      <w:r>
        <w:rPr>
          <w:rFonts w:ascii="Times New Roman" w:hAnsi="Times New Roman" w:cs="Times New Roman"/>
          <w:sz w:val="24"/>
          <w:szCs w:val="24"/>
        </w:rPr>
        <w:t xml:space="preserve">Hasil penelitian kadar air daging burung puyuh pedaging jantan yaitu 72,25%, burung puyuh pedaging betina 70,73% dan burung puyuh afkir 73,61%. Data selengkapnya dapat dilihat pada Tabel 3. </w:t>
      </w:r>
    </w:p>
    <w:p w14:paraId="240D8ECE" w14:textId="77777777" w:rsidR="00AD6548" w:rsidRDefault="00AD6548" w:rsidP="000617EE">
      <w:pPr>
        <w:spacing w:line="480" w:lineRule="auto"/>
        <w:ind w:firstLine="720"/>
        <w:jc w:val="both"/>
        <w:rPr>
          <w:rFonts w:ascii="Times New Roman" w:hAnsi="Times New Roman" w:cs="Times New Roman"/>
          <w:sz w:val="24"/>
          <w:szCs w:val="24"/>
        </w:rPr>
      </w:pPr>
    </w:p>
    <w:p w14:paraId="4014644E" w14:textId="7DD83904" w:rsidR="000617EE" w:rsidRPr="00226D86" w:rsidRDefault="000617EE" w:rsidP="000617EE">
      <w:pPr>
        <w:spacing w:after="0" w:line="240" w:lineRule="auto"/>
        <w:jc w:val="both"/>
        <w:rPr>
          <w:rFonts w:ascii="Times New Roman" w:hAnsi="Times New Roman" w:cs="Times New Roman"/>
          <w:color w:val="000000" w:themeColor="text1"/>
          <w:sz w:val="24"/>
          <w:szCs w:val="24"/>
        </w:rPr>
      </w:pPr>
      <w:r w:rsidRPr="00226D86">
        <w:rPr>
          <w:rFonts w:ascii="Times New Roman" w:hAnsi="Times New Roman" w:cs="Times New Roman"/>
          <w:color w:val="000000" w:themeColor="text1"/>
          <w:sz w:val="24"/>
          <w:szCs w:val="24"/>
        </w:rPr>
        <w:t>Tabel 3. Kadar Air Daging Burung Puyuh</w:t>
      </w:r>
      <w:r>
        <w:rPr>
          <w:rFonts w:ascii="Times New Roman" w:hAnsi="Times New Roman" w:cs="Times New Roman"/>
          <w:color w:val="000000" w:themeColor="text1"/>
          <w:sz w:val="24"/>
          <w:szCs w:val="24"/>
        </w:rPr>
        <w:t xml:space="preserve"> (%)</w:t>
      </w:r>
    </w:p>
    <w:p w14:paraId="6958D46F" w14:textId="77777777" w:rsidR="000617EE" w:rsidRPr="005106C3" w:rsidRDefault="000617EE" w:rsidP="000617EE">
      <w:pPr>
        <w:spacing w:line="240" w:lineRule="auto"/>
        <w:rPr>
          <w:rFonts w:ascii="Times New Roman" w:hAnsi="Times New Roman" w:cs="Times New Roman"/>
          <w:color w:val="FF0000"/>
          <w:sz w:val="24"/>
          <w:szCs w:val="24"/>
        </w:rPr>
      </w:pPr>
      <w:r w:rsidRPr="00226D86">
        <w:rPr>
          <w:rFonts w:ascii="Times New Roman" w:hAnsi="Times New Roman" w:cs="Times New Roman"/>
          <w:color w:val="000000" w:themeColor="text1"/>
          <w:sz w:val="24"/>
          <w:szCs w:val="24"/>
        </w:rPr>
        <w:t>Keterangan :</w:t>
      </w:r>
      <w:r>
        <w:rPr>
          <w:rFonts w:ascii="Times New Roman" w:hAnsi="Times New Roman" w:cs="Times New Roman"/>
          <w:color w:val="000000" w:themeColor="text1"/>
          <w:sz w:val="24"/>
          <w:szCs w:val="24"/>
        </w:rPr>
        <w:t xml:space="preserve"> ns: </w:t>
      </w:r>
      <w:r w:rsidRPr="00226D86">
        <w:rPr>
          <w:rFonts w:ascii="Times New Roman" w:hAnsi="Times New Roman" w:cs="Times New Roman"/>
          <w:color w:val="000000" w:themeColor="text1"/>
          <w:sz w:val="24"/>
          <w:szCs w:val="24"/>
        </w:rPr>
        <w:t xml:space="preserve"> </w:t>
      </w:r>
      <w:r w:rsidRPr="00226D86">
        <w:rPr>
          <w:rFonts w:ascii="Times New Roman" w:hAnsi="Times New Roman" w:cs="Times New Roman"/>
          <w:i/>
          <w:iCs/>
          <w:color w:val="000000" w:themeColor="text1"/>
          <w:sz w:val="24"/>
          <w:szCs w:val="24"/>
        </w:rPr>
        <w:t>Non significant</w:t>
      </w:r>
      <w:r>
        <w:rPr>
          <w:rFonts w:ascii="Times New Roman" w:hAnsi="Times New Roman" w:cs="Times New Roman"/>
          <w:i/>
          <w:iCs/>
          <w:color w:val="000000" w:themeColor="text1"/>
          <w:sz w:val="24"/>
          <w:szCs w:val="24"/>
        </w:rPr>
        <w:t>.</w:t>
      </w:r>
    </w:p>
    <w:p w14:paraId="0FDA86D6" w14:textId="77777777" w:rsidR="000617EE" w:rsidRDefault="000617EE" w:rsidP="000617E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variansi (Lampiran 4) menunjukkan bahwa perbedaan jenis burung puyuh berpengaruh tidak nyata </w:t>
      </w:r>
      <w:r w:rsidRPr="00A71DA9">
        <w:rPr>
          <w:rFonts w:ascii="Times New Roman" w:hAnsi="Times New Roman" w:cs="Times New Roman"/>
          <w:sz w:val="24"/>
          <w:szCs w:val="24"/>
        </w:rPr>
        <w:t>(P</w:t>
      </w:r>
      <w:r>
        <w:rPr>
          <w:rFonts w:ascii="Times New Roman" w:hAnsi="Times New Roman" w:cs="Times New Roman"/>
          <w:sz w:val="24"/>
          <w:szCs w:val="24"/>
        </w:rPr>
        <w:t xml:space="preserve">&gt; </w:t>
      </w:r>
      <w:r w:rsidRPr="00A71DA9">
        <w:rPr>
          <w:rFonts w:ascii="Times New Roman" w:hAnsi="Times New Roman" w:cs="Times New Roman"/>
          <w:sz w:val="24"/>
          <w:szCs w:val="24"/>
        </w:rPr>
        <w:t>0,05)</w:t>
      </w:r>
      <w:r>
        <w:rPr>
          <w:rFonts w:ascii="Times New Roman" w:hAnsi="Times New Roman" w:cs="Times New Roman"/>
          <w:sz w:val="24"/>
          <w:szCs w:val="24"/>
        </w:rPr>
        <w:t xml:space="preserve">  terhadap nilai kadar air. Hal ini dikarenakan daging yang dianalisa dari ketiga jenis burung puyuh tersebut diambil dari bagian daging yang sama yaitu daging pada bagian dada, sehingga jenis daging dada dari ketiga burung puyuh tersebut memiliki perototan yang sama yaitu otot pasif. Sesuai dengan pernyataan Soeparno (2015) jenis otot aktif memiliki kadar air yang lebih rendah apabila dibandingkan dengan otot pasif, dikarenakan daya mengikat air yang berbeda dari setiap lokasi otot.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1391">
        <w:rPr>
          <w:rFonts w:ascii="Times New Roman" w:hAnsi="Times New Roman" w:cs="Times New Roman"/>
          <w:sz w:val="24"/>
          <w:szCs w:val="24"/>
        </w:rPr>
        <w:t xml:space="preserve">Aberle </w:t>
      </w:r>
      <w:r w:rsidRPr="00271391">
        <w:rPr>
          <w:rFonts w:ascii="Times New Roman" w:hAnsi="Times New Roman" w:cs="Times New Roman"/>
          <w:i/>
          <w:iCs/>
          <w:sz w:val="24"/>
          <w:szCs w:val="24"/>
        </w:rPr>
        <w:t>et al</w:t>
      </w:r>
      <w:r>
        <w:rPr>
          <w:rFonts w:ascii="Times New Roman" w:hAnsi="Times New Roman" w:cs="Times New Roman"/>
          <w:sz w:val="24"/>
          <w:szCs w:val="24"/>
        </w:rPr>
        <w:t>.</w:t>
      </w:r>
      <w:r w:rsidRPr="00271391">
        <w:rPr>
          <w:rFonts w:ascii="Times New Roman" w:hAnsi="Times New Roman" w:cs="Times New Roman"/>
          <w:sz w:val="24"/>
          <w:szCs w:val="24"/>
        </w:rPr>
        <w:t xml:space="preserve"> </w:t>
      </w:r>
      <w:r>
        <w:rPr>
          <w:rFonts w:ascii="Times New Roman" w:hAnsi="Times New Roman" w:cs="Times New Roman"/>
          <w:sz w:val="24"/>
          <w:szCs w:val="24"/>
        </w:rPr>
        <w:t>(</w:t>
      </w:r>
      <w:r w:rsidRPr="00271391">
        <w:rPr>
          <w:rFonts w:ascii="Times New Roman" w:hAnsi="Times New Roman" w:cs="Times New Roman"/>
          <w:sz w:val="24"/>
          <w:szCs w:val="24"/>
        </w:rPr>
        <w:t>2001</w:t>
      </w:r>
      <w:r>
        <w:rPr>
          <w:rFonts w:ascii="Times New Roman" w:hAnsi="Times New Roman" w:cs="Times New Roman"/>
          <w:sz w:val="24"/>
          <w:szCs w:val="24"/>
        </w:rPr>
        <w:t>) juga menambahkan bahwa</w:t>
      </w:r>
      <w:r w:rsidRPr="00271391">
        <w:rPr>
          <w:rFonts w:ascii="Times New Roman" w:hAnsi="Times New Roman" w:cs="Times New Roman"/>
          <w:sz w:val="24"/>
          <w:szCs w:val="24"/>
        </w:rPr>
        <w:t xml:space="preserve"> </w:t>
      </w:r>
      <w:r>
        <w:rPr>
          <w:rFonts w:ascii="Times New Roman" w:hAnsi="Times New Roman" w:cs="Times New Roman"/>
          <w:sz w:val="24"/>
          <w:szCs w:val="24"/>
        </w:rPr>
        <w:t>k</w:t>
      </w:r>
      <w:r w:rsidRPr="00271391">
        <w:rPr>
          <w:rFonts w:ascii="Times New Roman" w:hAnsi="Times New Roman" w:cs="Times New Roman"/>
          <w:sz w:val="24"/>
          <w:szCs w:val="24"/>
        </w:rPr>
        <w:t xml:space="preserve">andungan air </w:t>
      </w:r>
      <w:r w:rsidRPr="00271391">
        <w:rPr>
          <w:rFonts w:ascii="Times New Roman" w:hAnsi="Times New Roman" w:cs="Times New Roman"/>
          <w:sz w:val="24"/>
          <w:szCs w:val="24"/>
        </w:rPr>
        <w:lastRenderedPageBreak/>
        <w:t>dapat berbeda diantara otot</w:t>
      </w:r>
      <w:r>
        <w:rPr>
          <w:rFonts w:ascii="Times New Roman" w:hAnsi="Times New Roman" w:cs="Times New Roman"/>
          <w:sz w:val="24"/>
          <w:szCs w:val="24"/>
        </w:rPr>
        <w:t xml:space="preserve">. Selain itu kadar air juga bergantung tinggi rendahnya pH pada ternak yang telah dipotong. </w:t>
      </w:r>
      <w:r w:rsidRPr="00D05AE4">
        <w:rPr>
          <w:rFonts w:ascii="Times New Roman" w:hAnsi="Times New Roman" w:cs="Times New Roman"/>
          <w:sz w:val="24"/>
          <w:szCs w:val="24"/>
        </w:rPr>
        <w:t>Nilai pH yang rendah diduga disebabkan</w:t>
      </w:r>
      <w:r>
        <w:rPr>
          <w:rFonts w:ascii="Times New Roman" w:hAnsi="Times New Roman" w:cs="Times New Roman"/>
          <w:sz w:val="24"/>
          <w:szCs w:val="24"/>
        </w:rPr>
        <w:t xml:space="preserve"> </w:t>
      </w:r>
      <w:r w:rsidRPr="00D05AE4">
        <w:rPr>
          <w:rFonts w:ascii="Times New Roman" w:hAnsi="Times New Roman" w:cs="Times New Roman"/>
          <w:sz w:val="24"/>
          <w:szCs w:val="24"/>
        </w:rPr>
        <w:t xml:space="preserve">oleh stres yang terjadi pada </w:t>
      </w:r>
      <w:r>
        <w:rPr>
          <w:rFonts w:ascii="Times New Roman" w:hAnsi="Times New Roman" w:cs="Times New Roman"/>
          <w:sz w:val="24"/>
          <w:szCs w:val="24"/>
        </w:rPr>
        <w:t xml:space="preserve">ternak </w:t>
      </w:r>
      <w:r w:rsidRPr="00D05AE4">
        <w:rPr>
          <w:rFonts w:ascii="Times New Roman" w:hAnsi="Times New Roman" w:cs="Times New Roman"/>
          <w:sz w:val="24"/>
          <w:szCs w:val="24"/>
        </w:rPr>
        <w:t>sebelum pemotongan.</w:t>
      </w:r>
      <w:r>
        <w:rPr>
          <w:rFonts w:ascii="Times New Roman" w:hAnsi="Times New Roman" w:cs="Times New Roman"/>
          <w:sz w:val="24"/>
          <w:szCs w:val="24"/>
        </w:rPr>
        <w:t xml:space="preserve"> </w:t>
      </w:r>
      <w:r w:rsidRPr="00D05AE4">
        <w:rPr>
          <w:rFonts w:ascii="Times New Roman" w:hAnsi="Times New Roman" w:cs="Times New Roman"/>
          <w:sz w:val="24"/>
          <w:szCs w:val="24"/>
        </w:rPr>
        <w:t>Setelah hewan dipotong</w:t>
      </w:r>
      <w:r>
        <w:rPr>
          <w:rFonts w:ascii="Times New Roman" w:hAnsi="Times New Roman" w:cs="Times New Roman"/>
          <w:sz w:val="24"/>
          <w:szCs w:val="24"/>
        </w:rPr>
        <w:t xml:space="preserve"> </w:t>
      </w:r>
      <w:r w:rsidRPr="00D05AE4">
        <w:rPr>
          <w:rFonts w:ascii="Times New Roman" w:hAnsi="Times New Roman" w:cs="Times New Roman"/>
          <w:sz w:val="24"/>
          <w:szCs w:val="24"/>
        </w:rPr>
        <w:t xml:space="preserve">glikogen otot akan mengalami glikolisis </w:t>
      </w:r>
      <w:r>
        <w:rPr>
          <w:rFonts w:ascii="Times New Roman" w:hAnsi="Times New Roman" w:cs="Times New Roman"/>
          <w:sz w:val="24"/>
          <w:szCs w:val="24"/>
        </w:rPr>
        <w:t>post mortem</w:t>
      </w:r>
      <w:r w:rsidRPr="00D05AE4">
        <w:rPr>
          <w:rFonts w:ascii="Times New Roman" w:hAnsi="Times New Roman" w:cs="Times New Roman"/>
          <w:sz w:val="24"/>
          <w:szCs w:val="24"/>
        </w:rPr>
        <w:t xml:space="preserve"> dan menghasilkan asam laktat yang</w:t>
      </w:r>
      <w:r>
        <w:rPr>
          <w:rFonts w:ascii="Times New Roman" w:hAnsi="Times New Roman" w:cs="Times New Roman"/>
          <w:sz w:val="24"/>
          <w:szCs w:val="24"/>
        </w:rPr>
        <w:t xml:space="preserve"> </w:t>
      </w:r>
      <w:r w:rsidRPr="00D05AE4">
        <w:rPr>
          <w:rFonts w:ascii="Times New Roman" w:hAnsi="Times New Roman" w:cs="Times New Roman"/>
          <w:sz w:val="24"/>
          <w:szCs w:val="24"/>
        </w:rPr>
        <w:t>menyebabkan perubahan pH daging</w:t>
      </w:r>
      <w:r>
        <w:rPr>
          <w:rFonts w:ascii="Times New Roman" w:hAnsi="Times New Roman" w:cs="Times New Roman"/>
          <w:sz w:val="24"/>
          <w:szCs w:val="24"/>
        </w:rPr>
        <w:t xml:space="preserve">. Sesuai pernyataan Lawrie (2003) kadar air daging setelah ternak dipotong tergantung pada tinggi rendahnya nilai pH. Menurut Aberle </w:t>
      </w:r>
      <w:r w:rsidRPr="00112317">
        <w:rPr>
          <w:rFonts w:ascii="Times New Roman" w:hAnsi="Times New Roman" w:cs="Times New Roman"/>
          <w:i/>
          <w:iCs/>
          <w:sz w:val="24"/>
          <w:szCs w:val="24"/>
        </w:rPr>
        <w:t>et al</w:t>
      </w:r>
      <w:r>
        <w:rPr>
          <w:rFonts w:ascii="Times New Roman" w:hAnsi="Times New Roman" w:cs="Times New Roman"/>
          <w:sz w:val="24"/>
          <w:szCs w:val="24"/>
        </w:rPr>
        <w:t xml:space="preserve">. (2001) komposisi kimia daging adalah 65-80% merupakan kandungan air. Ketika menyentuh daging yang masih segar maka akan terasa basah hal tersebut menunjukan bahwa komposisi kandungan air pada daging puyuh cukup besar. Pada penelitian ini kadar air yang diperoleh berkisar 70,73% </w:t>
      </w:r>
      <w:r>
        <w:rPr>
          <w:rFonts w:ascii="Times New Roman" w:hAnsi="Times New Roman" w:cs="Times New Roman"/>
          <w:sz w:val="24"/>
          <w:szCs w:val="24"/>
        </w:rPr>
        <w:t xml:space="preserve">sampai dengan 73,61%, mendekati dengan  hasil dari penelitian </w:t>
      </w:r>
      <w:r w:rsidRPr="00247CAF">
        <w:rPr>
          <w:rFonts w:ascii="Times New Roman" w:hAnsi="Times New Roman" w:cs="Times New Roman"/>
          <w:sz w:val="24"/>
          <w:szCs w:val="24"/>
        </w:rPr>
        <w:t>Ribarski dan Genchev (2013)</w:t>
      </w:r>
      <w:r>
        <w:rPr>
          <w:rFonts w:ascii="Times New Roman" w:hAnsi="Times New Roman" w:cs="Times New Roman"/>
          <w:sz w:val="24"/>
          <w:szCs w:val="24"/>
        </w:rPr>
        <w:t xml:space="preserve"> yaitu </w:t>
      </w:r>
      <w:r w:rsidRPr="00247CAF">
        <w:rPr>
          <w:rFonts w:ascii="Times New Roman" w:hAnsi="Times New Roman" w:cs="Times New Roman"/>
          <w:sz w:val="24"/>
          <w:szCs w:val="24"/>
        </w:rPr>
        <w:t>daging burung  puyuh  mengandung  72,5-75,1% air</w:t>
      </w:r>
      <w:r>
        <w:rPr>
          <w:rFonts w:ascii="Times New Roman" w:hAnsi="Times New Roman" w:cs="Times New Roman"/>
          <w:sz w:val="24"/>
          <w:szCs w:val="24"/>
        </w:rPr>
        <w:t xml:space="preserve">.  </w:t>
      </w:r>
      <w:r>
        <w:rPr>
          <w:rFonts w:ascii="Times New Roman" w:hAnsi="Times New Roman" w:cs="Times New Roman"/>
          <w:sz w:val="24"/>
          <w:szCs w:val="24"/>
        </w:rPr>
        <w:tab/>
      </w:r>
    </w:p>
    <w:p w14:paraId="4D73716B" w14:textId="77777777" w:rsidR="000617EE" w:rsidRPr="00CA5B00" w:rsidRDefault="000617EE" w:rsidP="000617EE">
      <w:pPr>
        <w:spacing w:line="480" w:lineRule="auto"/>
        <w:ind w:firstLine="720"/>
        <w:jc w:val="center"/>
        <w:rPr>
          <w:rFonts w:ascii="Times New Roman" w:hAnsi="Times New Roman" w:cs="Times New Roman"/>
          <w:sz w:val="24"/>
          <w:szCs w:val="24"/>
        </w:rPr>
      </w:pPr>
      <w:r w:rsidRPr="00AF5A50">
        <w:rPr>
          <w:rFonts w:ascii="Times New Roman" w:hAnsi="Times New Roman" w:cs="Times New Roman"/>
          <w:b/>
          <w:bCs/>
          <w:sz w:val="24"/>
          <w:szCs w:val="24"/>
        </w:rPr>
        <w:t>Kadar Abu Daging Puyuh</w:t>
      </w:r>
    </w:p>
    <w:p w14:paraId="60D3001E" w14:textId="77777777" w:rsidR="000617EE" w:rsidRPr="003975F4" w:rsidRDefault="000617EE" w:rsidP="000617EE">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w:t>
      </w:r>
      <w:r>
        <w:rPr>
          <w:rFonts w:ascii="Times New Roman" w:hAnsi="Times New Roman" w:cs="Times New Roman"/>
          <w:sz w:val="24"/>
          <w:szCs w:val="24"/>
          <w:lang w:val="en-US"/>
        </w:rPr>
        <w:t>penelitian</w:t>
      </w:r>
      <w:r>
        <w:rPr>
          <w:rFonts w:ascii="Times New Roman" w:hAnsi="Times New Roman" w:cs="Times New Roman"/>
          <w:sz w:val="24"/>
          <w:szCs w:val="24"/>
        </w:rPr>
        <w:t xml:space="preserve"> kadar </w:t>
      </w:r>
      <w:r>
        <w:rPr>
          <w:rFonts w:ascii="Times New Roman" w:hAnsi="Times New Roman" w:cs="Times New Roman"/>
          <w:sz w:val="24"/>
          <w:szCs w:val="24"/>
          <w:lang w:val="en-US"/>
        </w:rPr>
        <w:t>abu</w:t>
      </w:r>
      <w:r>
        <w:rPr>
          <w:rFonts w:ascii="Times New Roman" w:hAnsi="Times New Roman" w:cs="Times New Roman"/>
          <w:sz w:val="24"/>
          <w:szCs w:val="24"/>
        </w:rPr>
        <w:t xml:space="preserve"> daging burung puyuh pedaging jantan</w:t>
      </w:r>
      <w:r>
        <w:rPr>
          <w:rFonts w:ascii="Times New Roman" w:hAnsi="Times New Roman" w:cs="Times New Roman"/>
          <w:sz w:val="24"/>
          <w:szCs w:val="24"/>
          <w:lang w:val="en-US"/>
        </w:rPr>
        <w:t xml:space="preserve"> yaitu</w:t>
      </w:r>
      <w:r>
        <w:rPr>
          <w:rFonts w:ascii="Times New Roman" w:hAnsi="Times New Roman" w:cs="Times New Roman"/>
          <w:sz w:val="24"/>
          <w:szCs w:val="24"/>
        </w:rPr>
        <w:t xml:space="preserve"> </w:t>
      </w:r>
      <w:r>
        <w:rPr>
          <w:rFonts w:ascii="Times New Roman" w:hAnsi="Times New Roman" w:cs="Times New Roman"/>
          <w:sz w:val="24"/>
          <w:szCs w:val="24"/>
          <w:lang w:val="en-US"/>
        </w:rPr>
        <w:t>1,74</w:t>
      </w:r>
      <w:r>
        <w:rPr>
          <w:rFonts w:ascii="Times New Roman" w:hAnsi="Times New Roman" w:cs="Times New Roman"/>
          <w:sz w:val="24"/>
          <w:szCs w:val="24"/>
        </w:rPr>
        <w:t xml:space="preserve">%, burung puyuh pedaging betina </w:t>
      </w:r>
      <w:r>
        <w:rPr>
          <w:rFonts w:ascii="Times New Roman" w:hAnsi="Times New Roman" w:cs="Times New Roman"/>
          <w:sz w:val="24"/>
          <w:szCs w:val="24"/>
          <w:lang w:val="en-US"/>
        </w:rPr>
        <w:t>1,51</w:t>
      </w:r>
      <w:r>
        <w:rPr>
          <w:rFonts w:ascii="Times New Roman" w:hAnsi="Times New Roman" w:cs="Times New Roman"/>
          <w:sz w:val="24"/>
          <w:szCs w:val="24"/>
        </w:rPr>
        <w:t xml:space="preserve">% dan burung puyuh afkir </w:t>
      </w:r>
      <w:r>
        <w:rPr>
          <w:rFonts w:ascii="Times New Roman" w:hAnsi="Times New Roman" w:cs="Times New Roman"/>
          <w:sz w:val="24"/>
          <w:szCs w:val="24"/>
          <w:lang w:val="en-US"/>
        </w:rPr>
        <w:t>1,60</w:t>
      </w:r>
      <w:r>
        <w:rPr>
          <w:rFonts w:ascii="Times New Roman" w:hAnsi="Times New Roman" w:cs="Times New Roman"/>
          <w:sz w:val="24"/>
          <w:szCs w:val="24"/>
        </w:rPr>
        <w:t xml:space="preserve">%. </w:t>
      </w:r>
      <w:r>
        <w:rPr>
          <w:rFonts w:ascii="Times New Roman" w:hAnsi="Times New Roman" w:cs="Times New Roman"/>
          <w:sz w:val="24"/>
          <w:szCs w:val="24"/>
          <w:lang w:val="en-US"/>
        </w:rPr>
        <w:t>Data selengkapnya dapat dilihat</w:t>
      </w:r>
      <w:r>
        <w:rPr>
          <w:rFonts w:ascii="Times New Roman" w:hAnsi="Times New Roman" w:cs="Times New Roman"/>
          <w:sz w:val="24"/>
          <w:szCs w:val="24"/>
        </w:rPr>
        <w:t xml:space="preserve"> pada Tabel</w:t>
      </w:r>
      <w:r w:rsidRPr="00563AE9">
        <w:rPr>
          <w:rFonts w:ascii="Times New Roman" w:hAnsi="Times New Roman" w:cs="Times New Roman"/>
          <w:sz w:val="24"/>
          <w:szCs w:val="24"/>
        </w:rPr>
        <w:t xml:space="preserve"> </w:t>
      </w:r>
      <w:r>
        <w:rPr>
          <w:rFonts w:ascii="Times New Roman" w:hAnsi="Times New Roman" w:cs="Times New Roman"/>
          <w:sz w:val="24"/>
          <w:szCs w:val="24"/>
        </w:rPr>
        <w:t xml:space="preserve">4. Hasil analisis variansi (Lampiran 5) menunjukkan bahwa perbedaan jenis burung puyuh berpengaruh tidak nyata </w:t>
      </w:r>
      <w:r w:rsidRPr="00A71DA9">
        <w:rPr>
          <w:rFonts w:ascii="Times New Roman" w:hAnsi="Times New Roman" w:cs="Times New Roman"/>
          <w:sz w:val="24"/>
          <w:szCs w:val="24"/>
        </w:rPr>
        <w:t>(P</w:t>
      </w:r>
      <w:r>
        <w:rPr>
          <w:rFonts w:ascii="Times New Roman" w:hAnsi="Times New Roman" w:cs="Times New Roman"/>
          <w:sz w:val="24"/>
          <w:szCs w:val="24"/>
        </w:rPr>
        <w:t>&gt;</w:t>
      </w:r>
      <w:r w:rsidRPr="00A71DA9">
        <w:rPr>
          <w:rFonts w:ascii="Times New Roman" w:hAnsi="Times New Roman" w:cs="Times New Roman"/>
          <w:sz w:val="24"/>
          <w:szCs w:val="24"/>
        </w:rPr>
        <w:t>0,05)</w:t>
      </w:r>
      <w:r>
        <w:rPr>
          <w:rFonts w:ascii="Times New Roman" w:hAnsi="Times New Roman" w:cs="Times New Roman"/>
          <w:sz w:val="24"/>
          <w:szCs w:val="24"/>
        </w:rPr>
        <w:t xml:space="preserve"> terhadap kadar abu yang dihasilkan.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Hal ini dikarenakan daging yang dianalisa dari ketiga jenis burung puyuh tersebut diambil dari bagian daging yang sama yaitu daging pada bagian dada, sehingga jenis daging dada dari </w:t>
      </w:r>
      <w:r>
        <w:rPr>
          <w:rFonts w:ascii="Times New Roman" w:hAnsi="Times New Roman" w:cs="Times New Roman"/>
          <w:sz w:val="24"/>
          <w:szCs w:val="24"/>
        </w:rPr>
        <w:lastRenderedPageBreak/>
        <w:t>ketiga burung puyuh tersebut memiliki perototan yang sama yaitu otot pasif.</w:t>
      </w:r>
    </w:p>
    <w:tbl>
      <w:tblPr>
        <w:tblStyle w:val="TableGrid"/>
        <w:tblpPr w:leftFromText="180" w:rightFromText="180" w:vertAnchor="text" w:horzAnchor="margin" w:tblpX="-709" w:tblpY="400"/>
        <w:tblW w:w="4490" w:type="dxa"/>
        <w:tblLook w:val="04A0" w:firstRow="1" w:lastRow="0" w:firstColumn="1" w:lastColumn="0" w:noHBand="0" w:noVBand="1"/>
      </w:tblPr>
      <w:tblGrid>
        <w:gridCol w:w="1597"/>
        <w:gridCol w:w="636"/>
        <w:gridCol w:w="636"/>
        <w:gridCol w:w="636"/>
        <w:gridCol w:w="985"/>
      </w:tblGrid>
      <w:tr w:rsidR="000617EE" w:rsidRPr="006763BD" w14:paraId="18547A19" w14:textId="77777777" w:rsidTr="00AD6548">
        <w:tc>
          <w:tcPr>
            <w:tcW w:w="1631" w:type="dxa"/>
            <w:vMerge w:val="restart"/>
            <w:tcBorders>
              <w:left w:val="nil"/>
              <w:bottom w:val="nil"/>
              <w:right w:val="nil"/>
            </w:tcBorders>
          </w:tcPr>
          <w:p w14:paraId="19B86E78" w14:textId="77777777" w:rsidR="000617EE" w:rsidRPr="006763BD" w:rsidRDefault="000617EE" w:rsidP="00AD6548">
            <w:pPr>
              <w:pStyle w:val="ListParagraph"/>
              <w:spacing w:before="240"/>
              <w:ind w:left="0"/>
              <w:jc w:val="center"/>
              <w:rPr>
                <w:rFonts w:ascii="Times New Roman" w:hAnsi="Times New Roman" w:cs="Times New Roman"/>
                <w:sz w:val="24"/>
                <w:szCs w:val="24"/>
              </w:rPr>
            </w:pPr>
            <w:r w:rsidRPr="006763BD">
              <w:rPr>
                <w:rFonts w:ascii="Times New Roman" w:hAnsi="Times New Roman" w:cs="Times New Roman"/>
                <w:sz w:val="24"/>
                <w:szCs w:val="24"/>
              </w:rPr>
              <w:t>Jenis Burung Puyuh</w:t>
            </w:r>
          </w:p>
        </w:tc>
        <w:tc>
          <w:tcPr>
            <w:tcW w:w="1887" w:type="dxa"/>
            <w:gridSpan w:val="3"/>
            <w:tcBorders>
              <w:left w:val="nil"/>
              <w:bottom w:val="single" w:sz="4" w:space="0" w:color="auto"/>
              <w:right w:val="nil"/>
            </w:tcBorders>
          </w:tcPr>
          <w:p w14:paraId="5372B6D4" w14:textId="77777777" w:rsidR="000617EE" w:rsidRPr="006763BD" w:rsidRDefault="000617EE" w:rsidP="00AD6548">
            <w:pPr>
              <w:pStyle w:val="ListParagraph"/>
              <w:ind w:left="0"/>
              <w:jc w:val="center"/>
              <w:rPr>
                <w:rFonts w:ascii="Times New Roman" w:hAnsi="Times New Roman" w:cs="Times New Roman"/>
                <w:sz w:val="24"/>
                <w:szCs w:val="24"/>
              </w:rPr>
            </w:pPr>
            <w:r w:rsidRPr="006763BD">
              <w:rPr>
                <w:rFonts w:ascii="Times New Roman" w:hAnsi="Times New Roman" w:cs="Times New Roman"/>
                <w:sz w:val="24"/>
                <w:szCs w:val="24"/>
              </w:rPr>
              <w:t xml:space="preserve"> Ulangan</w:t>
            </w:r>
          </w:p>
        </w:tc>
        <w:tc>
          <w:tcPr>
            <w:tcW w:w="972" w:type="dxa"/>
            <w:vMerge w:val="restart"/>
            <w:tcBorders>
              <w:left w:val="nil"/>
              <w:bottom w:val="nil"/>
              <w:right w:val="nil"/>
            </w:tcBorders>
          </w:tcPr>
          <w:p w14:paraId="72DCB68F" w14:textId="77777777" w:rsidR="000617EE" w:rsidRPr="006763BD" w:rsidRDefault="000617EE" w:rsidP="00AD6548">
            <w:pPr>
              <w:pStyle w:val="ListParagraph"/>
              <w:ind w:left="0"/>
              <w:jc w:val="center"/>
              <w:rPr>
                <w:rFonts w:ascii="Times New Roman" w:hAnsi="Times New Roman" w:cs="Times New Roman"/>
                <w:sz w:val="24"/>
                <w:szCs w:val="24"/>
                <w:vertAlign w:val="superscript"/>
                <w:lang w:val="en-US"/>
              </w:rPr>
            </w:pPr>
            <w:r w:rsidRPr="006763BD">
              <w:rPr>
                <w:rFonts w:ascii="Times New Roman" w:hAnsi="Times New Roman" w:cs="Times New Roman"/>
                <w:sz w:val="24"/>
                <w:szCs w:val="24"/>
              </w:rPr>
              <w:t>R</w:t>
            </w:r>
            <w:r>
              <w:rPr>
                <w:rFonts w:ascii="Times New Roman" w:hAnsi="Times New Roman" w:cs="Times New Roman"/>
                <w:sz w:val="24"/>
                <w:szCs w:val="24"/>
                <w:lang w:val="en-US"/>
              </w:rPr>
              <w:t>erata</w:t>
            </w:r>
            <w:r>
              <w:rPr>
                <w:rFonts w:ascii="Times New Roman" w:hAnsi="Times New Roman" w:cs="Times New Roman"/>
                <w:sz w:val="24"/>
                <w:szCs w:val="24"/>
                <w:vertAlign w:val="superscript"/>
                <w:lang w:val="en-US"/>
              </w:rPr>
              <w:t>ns</w:t>
            </w:r>
          </w:p>
        </w:tc>
      </w:tr>
      <w:tr w:rsidR="000617EE" w:rsidRPr="006763BD" w14:paraId="5B1968CA" w14:textId="77777777" w:rsidTr="00AD6548">
        <w:tc>
          <w:tcPr>
            <w:tcW w:w="1631" w:type="dxa"/>
            <w:vMerge/>
            <w:tcBorders>
              <w:top w:val="nil"/>
              <w:left w:val="nil"/>
              <w:bottom w:val="single" w:sz="4" w:space="0" w:color="auto"/>
              <w:right w:val="nil"/>
            </w:tcBorders>
          </w:tcPr>
          <w:p w14:paraId="7BDCC527" w14:textId="77777777" w:rsidR="000617EE" w:rsidRPr="006763BD" w:rsidRDefault="000617EE" w:rsidP="00AD6548">
            <w:pPr>
              <w:pStyle w:val="ListParagraph"/>
              <w:ind w:left="0"/>
              <w:jc w:val="center"/>
              <w:rPr>
                <w:rFonts w:ascii="Times New Roman" w:hAnsi="Times New Roman" w:cs="Times New Roman"/>
                <w:sz w:val="24"/>
                <w:szCs w:val="24"/>
              </w:rPr>
            </w:pPr>
          </w:p>
        </w:tc>
        <w:tc>
          <w:tcPr>
            <w:tcW w:w="629" w:type="dxa"/>
            <w:tcBorders>
              <w:top w:val="single" w:sz="4" w:space="0" w:color="auto"/>
              <w:left w:val="nil"/>
              <w:bottom w:val="single" w:sz="4" w:space="0" w:color="auto"/>
              <w:right w:val="nil"/>
            </w:tcBorders>
          </w:tcPr>
          <w:p w14:paraId="5F847296" w14:textId="77777777" w:rsidR="000617EE" w:rsidRPr="006763BD" w:rsidRDefault="000617EE" w:rsidP="00AD6548">
            <w:pPr>
              <w:pStyle w:val="ListParagraph"/>
              <w:ind w:left="0"/>
              <w:jc w:val="center"/>
              <w:rPr>
                <w:rFonts w:ascii="Times New Roman" w:hAnsi="Times New Roman" w:cs="Times New Roman"/>
                <w:sz w:val="24"/>
                <w:szCs w:val="24"/>
              </w:rPr>
            </w:pPr>
            <w:r w:rsidRPr="006763BD">
              <w:rPr>
                <w:rFonts w:ascii="Times New Roman" w:hAnsi="Times New Roman" w:cs="Times New Roman"/>
                <w:sz w:val="24"/>
                <w:szCs w:val="24"/>
              </w:rPr>
              <w:t xml:space="preserve"> 1</w:t>
            </w:r>
          </w:p>
        </w:tc>
        <w:tc>
          <w:tcPr>
            <w:tcW w:w="629" w:type="dxa"/>
            <w:tcBorders>
              <w:top w:val="single" w:sz="4" w:space="0" w:color="auto"/>
              <w:left w:val="nil"/>
              <w:bottom w:val="single" w:sz="4" w:space="0" w:color="auto"/>
              <w:right w:val="nil"/>
            </w:tcBorders>
          </w:tcPr>
          <w:p w14:paraId="772CC36C" w14:textId="77777777" w:rsidR="000617EE" w:rsidRPr="006763BD" w:rsidRDefault="000617EE" w:rsidP="00AD6548">
            <w:pPr>
              <w:pStyle w:val="ListParagraph"/>
              <w:ind w:left="0"/>
              <w:jc w:val="center"/>
              <w:rPr>
                <w:rFonts w:ascii="Times New Roman" w:hAnsi="Times New Roman" w:cs="Times New Roman"/>
                <w:sz w:val="24"/>
                <w:szCs w:val="24"/>
              </w:rPr>
            </w:pPr>
            <w:r w:rsidRPr="006763BD">
              <w:rPr>
                <w:rFonts w:ascii="Times New Roman" w:hAnsi="Times New Roman" w:cs="Times New Roman"/>
                <w:sz w:val="24"/>
                <w:szCs w:val="24"/>
              </w:rPr>
              <w:t xml:space="preserve"> 2</w:t>
            </w:r>
          </w:p>
        </w:tc>
        <w:tc>
          <w:tcPr>
            <w:tcW w:w="629" w:type="dxa"/>
            <w:tcBorders>
              <w:top w:val="single" w:sz="4" w:space="0" w:color="auto"/>
              <w:left w:val="nil"/>
              <w:bottom w:val="single" w:sz="4" w:space="0" w:color="auto"/>
              <w:right w:val="nil"/>
            </w:tcBorders>
          </w:tcPr>
          <w:p w14:paraId="0B520BC3" w14:textId="77777777" w:rsidR="000617EE" w:rsidRPr="006763BD" w:rsidRDefault="000617EE" w:rsidP="00AD6548">
            <w:pPr>
              <w:pStyle w:val="ListParagraph"/>
              <w:ind w:left="0"/>
              <w:jc w:val="center"/>
              <w:rPr>
                <w:rFonts w:ascii="Times New Roman" w:hAnsi="Times New Roman" w:cs="Times New Roman"/>
                <w:sz w:val="24"/>
                <w:szCs w:val="24"/>
              </w:rPr>
            </w:pPr>
            <w:r w:rsidRPr="006763BD">
              <w:rPr>
                <w:rFonts w:ascii="Times New Roman" w:hAnsi="Times New Roman" w:cs="Times New Roman"/>
                <w:sz w:val="24"/>
                <w:szCs w:val="24"/>
              </w:rPr>
              <w:t xml:space="preserve"> 3</w:t>
            </w:r>
          </w:p>
        </w:tc>
        <w:tc>
          <w:tcPr>
            <w:tcW w:w="972" w:type="dxa"/>
            <w:vMerge/>
            <w:tcBorders>
              <w:top w:val="nil"/>
              <w:left w:val="nil"/>
              <w:bottom w:val="single" w:sz="4" w:space="0" w:color="auto"/>
              <w:right w:val="nil"/>
            </w:tcBorders>
          </w:tcPr>
          <w:p w14:paraId="6599DF53" w14:textId="77777777" w:rsidR="000617EE" w:rsidRPr="006763BD" w:rsidRDefault="000617EE" w:rsidP="00AD6548">
            <w:pPr>
              <w:pStyle w:val="ListParagraph"/>
              <w:ind w:left="0"/>
              <w:jc w:val="center"/>
              <w:rPr>
                <w:rFonts w:ascii="Times New Roman" w:hAnsi="Times New Roman" w:cs="Times New Roman"/>
                <w:sz w:val="24"/>
                <w:szCs w:val="24"/>
              </w:rPr>
            </w:pPr>
          </w:p>
        </w:tc>
      </w:tr>
      <w:tr w:rsidR="000617EE" w:rsidRPr="006763BD" w14:paraId="66E2665A" w14:textId="77777777" w:rsidTr="00AD6548">
        <w:tc>
          <w:tcPr>
            <w:tcW w:w="1631" w:type="dxa"/>
            <w:tcBorders>
              <w:top w:val="single" w:sz="4" w:space="0" w:color="auto"/>
              <w:left w:val="nil"/>
              <w:bottom w:val="nil"/>
              <w:right w:val="nil"/>
            </w:tcBorders>
          </w:tcPr>
          <w:p w14:paraId="78D5EDF6" w14:textId="77777777" w:rsidR="000617EE" w:rsidRPr="006763BD" w:rsidRDefault="000617EE" w:rsidP="00AD6548">
            <w:pPr>
              <w:pStyle w:val="ListParagraph"/>
              <w:ind w:left="0"/>
              <w:jc w:val="center"/>
              <w:rPr>
                <w:rFonts w:ascii="Times New Roman" w:hAnsi="Times New Roman" w:cs="Times New Roman"/>
                <w:sz w:val="24"/>
                <w:szCs w:val="24"/>
              </w:rPr>
            </w:pPr>
            <w:r w:rsidRPr="006763BD">
              <w:rPr>
                <w:rFonts w:ascii="Times New Roman" w:hAnsi="Times New Roman" w:cs="Times New Roman"/>
                <w:sz w:val="24"/>
                <w:szCs w:val="24"/>
              </w:rPr>
              <w:t>Puyuh Jantan</w:t>
            </w:r>
          </w:p>
        </w:tc>
        <w:tc>
          <w:tcPr>
            <w:tcW w:w="629" w:type="dxa"/>
            <w:tcBorders>
              <w:top w:val="single" w:sz="4" w:space="0" w:color="auto"/>
              <w:left w:val="nil"/>
              <w:bottom w:val="nil"/>
              <w:right w:val="nil"/>
            </w:tcBorders>
          </w:tcPr>
          <w:p w14:paraId="4216FBBD" w14:textId="77777777" w:rsidR="000617EE" w:rsidRPr="006763BD" w:rsidRDefault="000617EE" w:rsidP="00AD6548">
            <w:pPr>
              <w:pStyle w:val="ListParagraph"/>
              <w:ind w:left="0"/>
              <w:jc w:val="center"/>
              <w:rPr>
                <w:rFonts w:ascii="Times New Roman" w:hAnsi="Times New Roman" w:cs="Times New Roman"/>
                <w:sz w:val="24"/>
                <w:szCs w:val="24"/>
              </w:rPr>
            </w:pPr>
            <w:r w:rsidRPr="006763BD">
              <w:rPr>
                <w:rFonts w:ascii="Times New Roman" w:hAnsi="Times New Roman" w:cs="Times New Roman"/>
                <w:sz w:val="24"/>
                <w:szCs w:val="24"/>
              </w:rPr>
              <w:t>2,01</w:t>
            </w:r>
          </w:p>
        </w:tc>
        <w:tc>
          <w:tcPr>
            <w:tcW w:w="629" w:type="dxa"/>
            <w:tcBorders>
              <w:top w:val="single" w:sz="4" w:space="0" w:color="auto"/>
              <w:left w:val="nil"/>
              <w:bottom w:val="nil"/>
              <w:right w:val="nil"/>
            </w:tcBorders>
          </w:tcPr>
          <w:p w14:paraId="06C467CB" w14:textId="77777777" w:rsidR="000617EE" w:rsidRPr="006763BD" w:rsidRDefault="000617EE" w:rsidP="00AD6548">
            <w:pPr>
              <w:pStyle w:val="ListParagraph"/>
              <w:ind w:left="0"/>
              <w:jc w:val="center"/>
              <w:rPr>
                <w:rFonts w:ascii="Times New Roman" w:hAnsi="Times New Roman" w:cs="Times New Roman"/>
                <w:sz w:val="24"/>
                <w:szCs w:val="24"/>
              </w:rPr>
            </w:pPr>
            <w:r w:rsidRPr="006763BD">
              <w:rPr>
                <w:rFonts w:ascii="Times New Roman" w:hAnsi="Times New Roman" w:cs="Times New Roman"/>
                <w:sz w:val="24"/>
                <w:szCs w:val="24"/>
              </w:rPr>
              <w:t>1,59</w:t>
            </w:r>
          </w:p>
        </w:tc>
        <w:tc>
          <w:tcPr>
            <w:tcW w:w="629" w:type="dxa"/>
            <w:tcBorders>
              <w:top w:val="single" w:sz="4" w:space="0" w:color="auto"/>
              <w:left w:val="nil"/>
              <w:bottom w:val="nil"/>
              <w:right w:val="nil"/>
            </w:tcBorders>
          </w:tcPr>
          <w:p w14:paraId="37CE79F7" w14:textId="77777777" w:rsidR="000617EE" w:rsidRPr="006763BD" w:rsidRDefault="000617EE" w:rsidP="00AD6548">
            <w:pPr>
              <w:pStyle w:val="ListParagraph"/>
              <w:ind w:left="0"/>
              <w:jc w:val="center"/>
              <w:rPr>
                <w:rFonts w:ascii="Times New Roman" w:hAnsi="Times New Roman" w:cs="Times New Roman"/>
                <w:sz w:val="24"/>
                <w:szCs w:val="24"/>
              </w:rPr>
            </w:pPr>
            <w:r w:rsidRPr="006763BD">
              <w:rPr>
                <w:rFonts w:ascii="Times New Roman" w:hAnsi="Times New Roman" w:cs="Times New Roman"/>
                <w:sz w:val="24"/>
                <w:szCs w:val="24"/>
              </w:rPr>
              <w:t>1,61</w:t>
            </w:r>
          </w:p>
        </w:tc>
        <w:tc>
          <w:tcPr>
            <w:tcW w:w="972" w:type="dxa"/>
            <w:tcBorders>
              <w:top w:val="single" w:sz="4" w:space="0" w:color="auto"/>
              <w:left w:val="nil"/>
              <w:bottom w:val="nil"/>
              <w:right w:val="nil"/>
            </w:tcBorders>
          </w:tcPr>
          <w:p w14:paraId="0729BA72" w14:textId="77777777" w:rsidR="000617EE" w:rsidRPr="006763BD" w:rsidRDefault="000617EE" w:rsidP="00AD6548">
            <w:pPr>
              <w:pStyle w:val="ListParagraph"/>
              <w:ind w:left="0"/>
              <w:jc w:val="center"/>
              <w:rPr>
                <w:rFonts w:ascii="Times New Roman" w:hAnsi="Times New Roman" w:cs="Times New Roman"/>
                <w:sz w:val="24"/>
                <w:szCs w:val="24"/>
              </w:rPr>
            </w:pPr>
            <w:r w:rsidRPr="006763BD">
              <w:rPr>
                <w:rFonts w:ascii="Times New Roman" w:hAnsi="Times New Roman" w:cs="Times New Roman"/>
                <w:sz w:val="24"/>
                <w:szCs w:val="24"/>
                <w:lang w:val="en-US"/>
              </w:rPr>
              <w:t>1,74</w:t>
            </w:r>
          </w:p>
        </w:tc>
      </w:tr>
      <w:tr w:rsidR="000617EE" w:rsidRPr="006763BD" w14:paraId="19A20025" w14:textId="77777777" w:rsidTr="00AD6548">
        <w:tc>
          <w:tcPr>
            <w:tcW w:w="1631" w:type="dxa"/>
            <w:tcBorders>
              <w:top w:val="nil"/>
              <w:left w:val="nil"/>
              <w:bottom w:val="nil"/>
              <w:right w:val="nil"/>
            </w:tcBorders>
          </w:tcPr>
          <w:p w14:paraId="167D7AB7" w14:textId="77777777" w:rsidR="000617EE" w:rsidRPr="006763BD" w:rsidRDefault="000617EE" w:rsidP="00AD6548">
            <w:pPr>
              <w:pStyle w:val="ListParagraph"/>
              <w:ind w:left="0"/>
              <w:jc w:val="center"/>
              <w:rPr>
                <w:rFonts w:ascii="Times New Roman" w:hAnsi="Times New Roman" w:cs="Times New Roman"/>
                <w:sz w:val="24"/>
                <w:szCs w:val="24"/>
                <w:lang w:val="en-US"/>
              </w:rPr>
            </w:pPr>
            <w:r w:rsidRPr="006763BD">
              <w:rPr>
                <w:rFonts w:ascii="Times New Roman" w:hAnsi="Times New Roman" w:cs="Times New Roman"/>
                <w:sz w:val="24"/>
                <w:szCs w:val="24"/>
              </w:rPr>
              <w:t xml:space="preserve">Puyuh </w:t>
            </w:r>
            <w:r w:rsidRPr="006763BD">
              <w:rPr>
                <w:rFonts w:ascii="Times New Roman" w:hAnsi="Times New Roman" w:cs="Times New Roman"/>
                <w:sz w:val="24"/>
                <w:szCs w:val="24"/>
                <w:lang w:val="en-US"/>
              </w:rPr>
              <w:t>Betina</w:t>
            </w:r>
          </w:p>
        </w:tc>
        <w:tc>
          <w:tcPr>
            <w:tcW w:w="629" w:type="dxa"/>
            <w:tcBorders>
              <w:top w:val="nil"/>
              <w:left w:val="nil"/>
              <w:bottom w:val="nil"/>
              <w:right w:val="nil"/>
            </w:tcBorders>
          </w:tcPr>
          <w:p w14:paraId="66D98729" w14:textId="77777777" w:rsidR="000617EE" w:rsidRPr="006763BD" w:rsidRDefault="000617EE" w:rsidP="00AD6548">
            <w:pPr>
              <w:pStyle w:val="ListParagraph"/>
              <w:ind w:left="0"/>
              <w:jc w:val="center"/>
              <w:rPr>
                <w:rFonts w:ascii="Times New Roman" w:hAnsi="Times New Roman" w:cs="Times New Roman"/>
                <w:sz w:val="24"/>
                <w:szCs w:val="24"/>
                <w:lang w:val="en-US"/>
              </w:rPr>
            </w:pPr>
            <w:r w:rsidRPr="006763BD">
              <w:rPr>
                <w:rFonts w:ascii="Times New Roman" w:hAnsi="Times New Roman" w:cs="Times New Roman"/>
                <w:sz w:val="24"/>
                <w:szCs w:val="24"/>
                <w:lang w:val="en-US"/>
              </w:rPr>
              <w:t>1,43</w:t>
            </w:r>
          </w:p>
        </w:tc>
        <w:tc>
          <w:tcPr>
            <w:tcW w:w="629" w:type="dxa"/>
            <w:tcBorders>
              <w:top w:val="nil"/>
              <w:left w:val="nil"/>
              <w:bottom w:val="nil"/>
              <w:right w:val="nil"/>
            </w:tcBorders>
          </w:tcPr>
          <w:p w14:paraId="42231114" w14:textId="77777777" w:rsidR="000617EE" w:rsidRPr="006763BD" w:rsidRDefault="000617EE" w:rsidP="00AD6548">
            <w:pPr>
              <w:pStyle w:val="ListParagraph"/>
              <w:ind w:left="0"/>
              <w:jc w:val="center"/>
              <w:rPr>
                <w:rFonts w:ascii="Times New Roman" w:hAnsi="Times New Roman" w:cs="Times New Roman"/>
                <w:sz w:val="24"/>
                <w:szCs w:val="24"/>
                <w:lang w:val="en-US"/>
              </w:rPr>
            </w:pPr>
            <w:r w:rsidRPr="006763BD">
              <w:rPr>
                <w:rFonts w:ascii="Times New Roman" w:hAnsi="Times New Roman" w:cs="Times New Roman"/>
                <w:sz w:val="24"/>
                <w:szCs w:val="24"/>
                <w:lang w:val="en-US"/>
              </w:rPr>
              <w:t>1,51</w:t>
            </w:r>
          </w:p>
        </w:tc>
        <w:tc>
          <w:tcPr>
            <w:tcW w:w="629" w:type="dxa"/>
            <w:tcBorders>
              <w:top w:val="nil"/>
              <w:left w:val="nil"/>
              <w:bottom w:val="nil"/>
              <w:right w:val="nil"/>
            </w:tcBorders>
          </w:tcPr>
          <w:p w14:paraId="5652F64B" w14:textId="77777777" w:rsidR="000617EE" w:rsidRPr="006763BD" w:rsidRDefault="000617EE" w:rsidP="00AD6548">
            <w:pPr>
              <w:pStyle w:val="ListParagraph"/>
              <w:ind w:left="0"/>
              <w:jc w:val="center"/>
              <w:rPr>
                <w:rFonts w:ascii="Times New Roman" w:hAnsi="Times New Roman" w:cs="Times New Roman"/>
                <w:sz w:val="24"/>
                <w:szCs w:val="24"/>
                <w:lang w:val="en-US"/>
              </w:rPr>
            </w:pPr>
            <w:r w:rsidRPr="006763BD">
              <w:rPr>
                <w:rFonts w:ascii="Times New Roman" w:hAnsi="Times New Roman" w:cs="Times New Roman"/>
                <w:sz w:val="24"/>
                <w:szCs w:val="24"/>
                <w:lang w:val="en-US"/>
              </w:rPr>
              <w:t>1,61</w:t>
            </w:r>
          </w:p>
        </w:tc>
        <w:tc>
          <w:tcPr>
            <w:tcW w:w="972" w:type="dxa"/>
            <w:tcBorders>
              <w:top w:val="nil"/>
              <w:left w:val="nil"/>
              <w:bottom w:val="nil"/>
              <w:right w:val="nil"/>
            </w:tcBorders>
          </w:tcPr>
          <w:p w14:paraId="47BF86C5" w14:textId="77777777" w:rsidR="000617EE" w:rsidRPr="006763BD" w:rsidRDefault="000617EE" w:rsidP="00AD6548">
            <w:pPr>
              <w:pStyle w:val="ListParagraph"/>
              <w:ind w:left="0"/>
              <w:jc w:val="center"/>
              <w:rPr>
                <w:rFonts w:ascii="Times New Roman" w:hAnsi="Times New Roman" w:cs="Times New Roman"/>
                <w:sz w:val="24"/>
                <w:szCs w:val="24"/>
                <w:lang w:val="en-US"/>
              </w:rPr>
            </w:pPr>
            <w:r w:rsidRPr="006763BD">
              <w:rPr>
                <w:rFonts w:ascii="Times New Roman" w:hAnsi="Times New Roman" w:cs="Times New Roman"/>
                <w:sz w:val="24"/>
                <w:szCs w:val="24"/>
                <w:lang w:val="en-US"/>
              </w:rPr>
              <w:t>1,51</w:t>
            </w:r>
          </w:p>
        </w:tc>
      </w:tr>
      <w:tr w:rsidR="000617EE" w:rsidRPr="006763BD" w14:paraId="1539FC11" w14:textId="77777777" w:rsidTr="00AD6548">
        <w:tc>
          <w:tcPr>
            <w:tcW w:w="1631" w:type="dxa"/>
            <w:tcBorders>
              <w:top w:val="nil"/>
              <w:left w:val="nil"/>
              <w:right w:val="nil"/>
            </w:tcBorders>
          </w:tcPr>
          <w:p w14:paraId="76EC5757" w14:textId="77777777" w:rsidR="000617EE" w:rsidRPr="006763BD" w:rsidRDefault="000617EE" w:rsidP="00AD6548">
            <w:pPr>
              <w:pStyle w:val="ListParagraph"/>
              <w:ind w:left="0"/>
              <w:jc w:val="center"/>
              <w:rPr>
                <w:rFonts w:ascii="Times New Roman" w:hAnsi="Times New Roman" w:cs="Times New Roman"/>
                <w:sz w:val="24"/>
                <w:szCs w:val="24"/>
                <w:lang w:val="en-US"/>
              </w:rPr>
            </w:pPr>
            <w:r w:rsidRPr="006763BD">
              <w:rPr>
                <w:rFonts w:ascii="Times New Roman" w:hAnsi="Times New Roman" w:cs="Times New Roman"/>
                <w:sz w:val="24"/>
                <w:szCs w:val="24"/>
                <w:lang w:val="en-US"/>
              </w:rPr>
              <w:t>Puyuh Afkir</w:t>
            </w:r>
          </w:p>
        </w:tc>
        <w:tc>
          <w:tcPr>
            <w:tcW w:w="629" w:type="dxa"/>
            <w:tcBorders>
              <w:top w:val="nil"/>
              <w:left w:val="nil"/>
              <w:right w:val="nil"/>
            </w:tcBorders>
          </w:tcPr>
          <w:p w14:paraId="63DFA4E1" w14:textId="77777777" w:rsidR="000617EE" w:rsidRPr="006763BD" w:rsidRDefault="000617EE" w:rsidP="00AD6548">
            <w:pPr>
              <w:pStyle w:val="ListParagraph"/>
              <w:ind w:left="0"/>
              <w:jc w:val="center"/>
              <w:rPr>
                <w:rFonts w:ascii="Times New Roman" w:hAnsi="Times New Roman" w:cs="Times New Roman"/>
                <w:sz w:val="24"/>
                <w:szCs w:val="24"/>
                <w:lang w:val="en-US"/>
              </w:rPr>
            </w:pPr>
            <w:r w:rsidRPr="006763BD">
              <w:rPr>
                <w:rFonts w:ascii="Times New Roman" w:hAnsi="Times New Roman" w:cs="Times New Roman"/>
                <w:sz w:val="24"/>
                <w:szCs w:val="24"/>
                <w:lang w:val="en-US"/>
              </w:rPr>
              <w:t>1,61</w:t>
            </w:r>
          </w:p>
        </w:tc>
        <w:tc>
          <w:tcPr>
            <w:tcW w:w="629" w:type="dxa"/>
            <w:tcBorders>
              <w:top w:val="nil"/>
              <w:left w:val="nil"/>
              <w:right w:val="nil"/>
            </w:tcBorders>
          </w:tcPr>
          <w:p w14:paraId="15C54ABF" w14:textId="77777777" w:rsidR="000617EE" w:rsidRPr="006763BD" w:rsidRDefault="000617EE" w:rsidP="00AD6548">
            <w:pPr>
              <w:pStyle w:val="ListParagraph"/>
              <w:ind w:left="0"/>
              <w:jc w:val="center"/>
              <w:rPr>
                <w:rFonts w:ascii="Times New Roman" w:hAnsi="Times New Roman" w:cs="Times New Roman"/>
                <w:sz w:val="24"/>
                <w:szCs w:val="24"/>
                <w:lang w:val="en-US"/>
              </w:rPr>
            </w:pPr>
            <w:r w:rsidRPr="006763BD">
              <w:rPr>
                <w:rFonts w:ascii="Times New Roman" w:hAnsi="Times New Roman" w:cs="Times New Roman"/>
                <w:sz w:val="24"/>
                <w:szCs w:val="24"/>
                <w:lang w:val="en-US"/>
              </w:rPr>
              <w:t>1,65</w:t>
            </w:r>
          </w:p>
        </w:tc>
        <w:tc>
          <w:tcPr>
            <w:tcW w:w="629" w:type="dxa"/>
            <w:tcBorders>
              <w:top w:val="nil"/>
              <w:left w:val="nil"/>
              <w:right w:val="nil"/>
            </w:tcBorders>
          </w:tcPr>
          <w:p w14:paraId="4CD1304B" w14:textId="77777777" w:rsidR="000617EE" w:rsidRPr="006763BD" w:rsidRDefault="000617EE" w:rsidP="00AD6548">
            <w:pPr>
              <w:pStyle w:val="ListParagraph"/>
              <w:ind w:left="0"/>
              <w:jc w:val="center"/>
              <w:rPr>
                <w:rFonts w:ascii="Times New Roman" w:hAnsi="Times New Roman" w:cs="Times New Roman"/>
                <w:sz w:val="24"/>
                <w:szCs w:val="24"/>
                <w:lang w:val="en-US"/>
              </w:rPr>
            </w:pPr>
            <w:r w:rsidRPr="006763BD">
              <w:rPr>
                <w:rFonts w:ascii="Times New Roman" w:hAnsi="Times New Roman" w:cs="Times New Roman"/>
                <w:sz w:val="24"/>
                <w:szCs w:val="24"/>
                <w:lang w:val="en-US"/>
              </w:rPr>
              <w:t>1,54</w:t>
            </w:r>
          </w:p>
        </w:tc>
        <w:tc>
          <w:tcPr>
            <w:tcW w:w="972" w:type="dxa"/>
            <w:tcBorders>
              <w:top w:val="nil"/>
              <w:left w:val="nil"/>
              <w:right w:val="nil"/>
            </w:tcBorders>
          </w:tcPr>
          <w:p w14:paraId="10367BD9" w14:textId="77777777" w:rsidR="000617EE" w:rsidRPr="006763BD" w:rsidRDefault="000617EE" w:rsidP="00AD6548">
            <w:pPr>
              <w:pStyle w:val="ListParagraph"/>
              <w:ind w:left="0"/>
              <w:jc w:val="center"/>
              <w:rPr>
                <w:rFonts w:ascii="Times New Roman" w:hAnsi="Times New Roman" w:cs="Times New Roman"/>
                <w:sz w:val="24"/>
                <w:szCs w:val="24"/>
                <w:lang w:val="en-US"/>
              </w:rPr>
            </w:pPr>
            <w:r w:rsidRPr="006763BD">
              <w:rPr>
                <w:rFonts w:ascii="Times New Roman" w:hAnsi="Times New Roman" w:cs="Times New Roman"/>
                <w:sz w:val="24"/>
                <w:szCs w:val="24"/>
                <w:lang w:val="en-US"/>
              </w:rPr>
              <w:t>1,60</w:t>
            </w:r>
          </w:p>
        </w:tc>
      </w:tr>
    </w:tbl>
    <w:p w14:paraId="6C87CF8C" w14:textId="03C7FB79" w:rsidR="000617EE" w:rsidRPr="001D6C2F" w:rsidRDefault="000617EE" w:rsidP="000617EE">
      <w:pPr>
        <w:spacing w:line="240" w:lineRule="auto"/>
        <w:jc w:val="both"/>
        <w:rPr>
          <w:rFonts w:ascii="Times New Roman" w:hAnsi="Times New Roman" w:cs="Times New Roman"/>
          <w:color w:val="FF0000"/>
          <w:sz w:val="24"/>
          <w:szCs w:val="24"/>
        </w:rPr>
      </w:pPr>
      <w:r w:rsidRPr="001D6C2F">
        <w:rPr>
          <w:rFonts w:ascii="Times New Roman" w:hAnsi="Times New Roman" w:cs="Times New Roman"/>
          <w:sz w:val="24"/>
          <w:szCs w:val="24"/>
        </w:rPr>
        <w:t xml:space="preserve">Tabel 4. Kadar Abu Daging Burung Puyuh </w:t>
      </w:r>
      <w:r>
        <w:rPr>
          <w:rFonts w:ascii="Times New Roman" w:hAnsi="Times New Roman" w:cs="Times New Roman"/>
          <w:sz w:val="24"/>
          <w:szCs w:val="24"/>
        </w:rPr>
        <w:t>(</w:t>
      </w:r>
      <w:r w:rsidRPr="001D6C2F">
        <w:rPr>
          <w:rFonts w:ascii="Times New Roman" w:hAnsi="Times New Roman" w:cs="Times New Roman"/>
          <w:sz w:val="24"/>
          <w:szCs w:val="24"/>
        </w:rPr>
        <w:t>%</w:t>
      </w:r>
      <w:r>
        <w:rPr>
          <w:rFonts w:ascii="Times New Roman" w:hAnsi="Times New Roman" w:cs="Times New Roman"/>
          <w:sz w:val="24"/>
          <w:szCs w:val="24"/>
        </w:rPr>
        <w:t>)</w:t>
      </w:r>
    </w:p>
    <w:p w14:paraId="3132109E" w14:textId="77777777" w:rsidR="000617EE" w:rsidRPr="006763BD" w:rsidRDefault="000617EE" w:rsidP="000617EE">
      <w:pPr>
        <w:spacing w:line="480" w:lineRule="auto"/>
        <w:rPr>
          <w:rFonts w:ascii="Times New Roman" w:hAnsi="Times New Roman" w:cs="Times New Roman"/>
          <w:sz w:val="24"/>
          <w:szCs w:val="24"/>
        </w:rPr>
      </w:pPr>
      <w:r w:rsidRPr="006763BD">
        <w:rPr>
          <w:rFonts w:ascii="Times New Roman" w:hAnsi="Times New Roman" w:cs="Times New Roman"/>
          <w:sz w:val="24"/>
          <w:szCs w:val="24"/>
        </w:rPr>
        <w:t xml:space="preserve">Keterangan : </w:t>
      </w:r>
      <w:r>
        <w:rPr>
          <w:rFonts w:ascii="Times New Roman" w:hAnsi="Times New Roman" w:cs="Times New Roman"/>
          <w:sz w:val="24"/>
          <w:szCs w:val="24"/>
        </w:rPr>
        <w:t xml:space="preserve"> ns : </w:t>
      </w:r>
      <w:r w:rsidRPr="00226D86">
        <w:rPr>
          <w:rFonts w:ascii="Times New Roman" w:hAnsi="Times New Roman" w:cs="Times New Roman"/>
          <w:i/>
          <w:iCs/>
          <w:color w:val="000000" w:themeColor="text1"/>
          <w:sz w:val="24"/>
          <w:szCs w:val="24"/>
        </w:rPr>
        <w:t>Non significant</w:t>
      </w:r>
      <w:r>
        <w:rPr>
          <w:rFonts w:ascii="Times New Roman" w:hAnsi="Times New Roman" w:cs="Times New Roman"/>
          <w:i/>
          <w:iCs/>
          <w:color w:val="000000" w:themeColor="text1"/>
          <w:sz w:val="24"/>
          <w:szCs w:val="24"/>
        </w:rPr>
        <w:t>.</w:t>
      </w:r>
    </w:p>
    <w:p w14:paraId="68B44075" w14:textId="77777777" w:rsidR="000617EE" w:rsidRPr="00B13161" w:rsidRDefault="000617EE" w:rsidP="000617EE">
      <w:pPr>
        <w:spacing w:line="480" w:lineRule="auto"/>
        <w:ind w:firstLine="720"/>
        <w:jc w:val="both"/>
      </w:pPr>
      <w:r>
        <w:rPr>
          <w:rFonts w:ascii="Times New Roman" w:hAnsi="Times New Roman" w:cs="Times New Roman"/>
          <w:sz w:val="24"/>
          <w:szCs w:val="24"/>
        </w:rPr>
        <w:t xml:space="preserve">Jenis otot aktif memiliki kadar abu lebih tinggi bila dibandingkan dengan otot pasif. Otot aktif memiliki kadar abu lebih tinggi karena bagian daging tersebut tergolong jaringan yang keras dibandingkan otot pasif. Hal ini dibenarkan oleh Sediaoetama (2004) yang menyatakan bahwa keberadaan mineral Ca pada jaringan keras sebanyak 90% dan jaringan lunak 10%. Kadar abu suatu bahan pangan menunjukkan besarnya jumlah mineral yang terkandung dalam bahan pangan tersebut.  Pada penelitian ini </w:t>
      </w:r>
      <w:r>
        <w:rPr>
          <w:rFonts w:ascii="Times New Roman" w:hAnsi="Times New Roman" w:cs="Times New Roman"/>
          <w:sz w:val="24"/>
          <w:szCs w:val="24"/>
        </w:rPr>
        <w:t>menunjukkan bahwa burung puyuh memiliki kadar abu berkisar antara 1,51% sampai dengan 1,74%.  Pada penelitian ini kadar abu yang diperoleh dikatakan normal</w:t>
      </w:r>
      <w:r w:rsidRPr="00247CAF">
        <w:rPr>
          <w:rFonts w:ascii="Times New Roman" w:hAnsi="Times New Roman" w:cs="Times New Roman"/>
          <w:sz w:val="24"/>
          <w:szCs w:val="24"/>
        </w:rPr>
        <w:t xml:space="preserve"> </w:t>
      </w:r>
      <w:r>
        <w:rPr>
          <w:rFonts w:ascii="Times New Roman" w:hAnsi="Times New Roman" w:cs="Times New Roman"/>
          <w:sz w:val="24"/>
          <w:szCs w:val="24"/>
        </w:rPr>
        <w:t xml:space="preserve"> karena masih mendekati hasil penelitian</w:t>
      </w:r>
      <w:r w:rsidRPr="00247CAF">
        <w:rPr>
          <w:rFonts w:ascii="Times New Roman" w:hAnsi="Times New Roman" w:cs="Times New Roman"/>
          <w:sz w:val="24"/>
          <w:szCs w:val="24"/>
        </w:rPr>
        <w:t xml:space="preserve"> Ribarski dan Genchev (2013)</w:t>
      </w:r>
      <w:r>
        <w:rPr>
          <w:rFonts w:ascii="Times New Roman" w:hAnsi="Times New Roman" w:cs="Times New Roman"/>
          <w:sz w:val="24"/>
          <w:szCs w:val="24"/>
        </w:rPr>
        <w:t xml:space="preserve"> yaitu </w:t>
      </w:r>
      <w:r w:rsidRPr="00247CAF">
        <w:rPr>
          <w:rFonts w:ascii="Times New Roman" w:hAnsi="Times New Roman" w:cs="Times New Roman"/>
          <w:sz w:val="24"/>
          <w:szCs w:val="24"/>
        </w:rPr>
        <w:t>daging burung  puyuh  mengandung</w:t>
      </w:r>
      <w:r>
        <w:rPr>
          <w:rFonts w:ascii="Times New Roman" w:hAnsi="Times New Roman" w:cs="Times New Roman"/>
          <w:sz w:val="24"/>
          <w:szCs w:val="24"/>
        </w:rPr>
        <w:t xml:space="preserve"> </w:t>
      </w:r>
      <w:r w:rsidRPr="00247CAF">
        <w:rPr>
          <w:rFonts w:ascii="Times New Roman" w:hAnsi="Times New Roman" w:cs="Times New Roman"/>
          <w:sz w:val="24"/>
          <w:szCs w:val="24"/>
        </w:rPr>
        <w:t>1,2-1,6% zat mineral.</w:t>
      </w:r>
    </w:p>
    <w:p w14:paraId="4BE64CB6" w14:textId="77777777" w:rsidR="00AD6548" w:rsidRPr="00420ACC" w:rsidRDefault="00AD6548" w:rsidP="00AD6548">
      <w:pPr>
        <w:pStyle w:val="ListParagraph"/>
        <w:spacing w:line="480" w:lineRule="auto"/>
        <w:ind w:left="0" w:firstLine="720"/>
        <w:rPr>
          <w:rFonts w:ascii="Times New Roman" w:hAnsi="Times New Roman" w:cs="Times New Roman"/>
          <w:b/>
          <w:bCs/>
          <w:sz w:val="24"/>
          <w:szCs w:val="24"/>
        </w:rPr>
      </w:pPr>
      <w:r w:rsidRPr="00BD5503">
        <w:rPr>
          <w:rFonts w:ascii="Times New Roman" w:hAnsi="Times New Roman" w:cs="Times New Roman"/>
          <w:b/>
          <w:bCs/>
          <w:sz w:val="24"/>
          <w:szCs w:val="24"/>
        </w:rPr>
        <w:t xml:space="preserve">KESIMPULAN DAN SARAN </w:t>
      </w:r>
    </w:p>
    <w:p w14:paraId="5D19D102" w14:textId="77777777" w:rsidR="00AD6548" w:rsidRPr="00AD6548" w:rsidRDefault="00AD6548" w:rsidP="00AD6548">
      <w:pPr>
        <w:spacing w:line="480" w:lineRule="auto"/>
        <w:rPr>
          <w:rFonts w:ascii="Times New Roman" w:hAnsi="Times New Roman" w:cs="Times New Roman"/>
          <w:b/>
          <w:bCs/>
          <w:sz w:val="24"/>
          <w:szCs w:val="24"/>
        </w:rPr>
      </w:pPr>
      <w:r w:rsidRPr="00AD6548">
        <w:rPr>
          <w:rFonts w:ascii="Times New Roman" w:hAnsi="Times New Roman" w:cs="Times New Roman"/>
          <w:b/>
          <w:bCs/>
          <w:sz w:val="24"/>
          <w:szCs w:val="24"/>
        </w:rPr>
        <w:t xml:space="preserve">Kesimpulan </w:t>
      </w:r>
    </w:p>
    <w:p w14:paraId="42743356" w14:textId="77777777" w:rsidR="00AD6548" w:rsidRDefault="00AD6548" w:rsidP="00AD6548">
      <w:pPr>
        <w:spacing w:line="480" w:lineRule="auto"/>
        <w:ind w:firstLine="720"/>
        <w:jc w:val="both"/>
        <w:rPr>
          <w:rFonts w:ascii="Times New Roman" w:hAnsi="Times New Roman" w:cs="Times New Roman"/>
          <w:sz w:val="24"/>
          <w:szCs w:val="24"/>
        </w:rPr>
      </w:pPr>
      <w:r w:rsidRPr="00724E9A">
        <w:rPr>
          <w:rFonts w:ascii="Times New Roman" w:hAnsi="Times New Roman" w:cs="Times New Roman"/>
          <w:sz w:val="24"/>
          <w:szCs w:val="24"/>
        </w:rPr>
        <w:t>Dari hasil peneliti</w:t>
      </w:r>
      <w:r>
        <w:rPr>
          <w:rFonts w:ascii="Times New Roman" w:hAnsi="Times New Roman" w:cs="Times New Roman"/>
          <w:sz w:val="24"/>
          <w:szCs w:val="24"/>
        </w:rPr>
        <w:t>an dapat disimpulkan bahwa daging burung puyuh pedaging betina mempunyai kualitas kimia yang terbaik.</w:t>
      </w:r>
    </w:p>
    <w:p w14:paraId="7EE23C83" w14:textId="77777777" w:rsidR="00AD6548" w:rsidRDefault="00AD6548" w:rsidP="00AD6548">
      <w:pPr>
        <w:spacing w:line="480" w:lineRule="auto"/>
        <w:rPr>
          <w:rFonts w:ascii="Times New Roman" w:hAnsi="Times New Roman" w:cs="Times New Roman"/>
          <w:b/>
          <w:sz w:val="24"/>
          <w:szCs w:val="24"/>
        </w:rPr>
      </w:pPr>
      <w:r w:rsidRPr="00335484">
        <w:rPr>
          <w:rFonts w:ascii="Times New Roman" w:hAnsi="Times New Roman" w:cs="Times New Roman"/>
          <w:b/>
          <w:sz w:val="24"/>
          <w:szCs w:val="24"/>
        </w:rPr>
        <w:t xml:space="preserve">Saran </w:t>
      </w:r>
    </w:p>
    <w:p w14:paraId="4838585D" w14:textId="4847EED8" w:rsidR="00AD6548" w:rsidRDefault="00AD6548" w:rsidP="00AD6548">
      <w:pPr>
        <w:spacing w:line="480" w:lineRule="auto"/>
        <w:ind w:firstLine="720"/>
        <w:jc w:val="both"/>
        <w:rPr>
          <w:rFonts w:ascii="Times New Roman" w:hAnsi="Times New Roman" w:cs="Times New Roman"/>
          <w:sz w:val="24"/>
          <w:szCs w:val="24"/>
        </w:rPr>
      </w:pPr>
      <w:r w:rsidRPr="00DC381E">
        <w:rPr>
          <w:rFonts w:ascii="Times New Roman" w:hAnsi="Times New Roman" w:cs="Times New Roman"/>
          <w:sz w:val="24"/>
          <w:szCs w:val="24"/>
        </w:rPr>
        <w:t xml:space="preserve">Disarankan kepada </w:t>
      </w:r>
      <w:r>
        <w:rPr>
          <w:rFonts w:ascii="Times New Roman" w:hAnsi="Times New Roman" w:cs="Times New Roman"/>
          <w:sz w:val="24"/>
          <w:szCs w:val="24"/>
        </w:rPr>
        <w:t xml:space="preserve">pembaca dan penggemar daging puyuh untuk lebih memanfaatkan daging puyuh </w:t>
      </w:r>
      <w:r>
        <w:rPr>
          <w:rFonts w:ascii="Times New Roman" w:hAnsi="Times New Roman" w:cs="Times New Roman"/>
          <w:sz w:val="24"/>
          <w:szCs w:val="24"/>
        </w:rPr>
        <w:lastRenderedPageBreak/>
        <w:t>pedaging betina untuk dikonsumsi karena memiliki kualitas kimia yang lebih baik dibandingkan daging puyuh jantan dan petelur afkir.</w:t>
      </w:r>
    </w:p>
    <w:p w14:paraId="1F3690AA" w14:textId="0B589451" w:rsidR="00701622" w:rsidRDefault="00701622" w:rsidP="00701622">
      <w:pPr>
        <w:spacing w:line="48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D</w:t>
      </w:r>
      <w:r w:rsidRPr="00B34C58">
        <w:rPr>
          <w:rFonts w:ascii="Times New Roman" w:eastAsiaTheme="minorEastAsia" w:hAnsi="Times New Roman" w:cs="Times New Roman"/>
          <w:b/>
          <w:bCs/>
          <w:sz w:val="24"/>
          <w:szCs w:val="24"/>
        </w:rPr>
        <w:t>AFTAR PUSTAKA</w:t>
      </w:r>
    </w:p>
    <w:p w14:paraId="31030C3A" w14:textId="40878BE1" w:rsidR="00701622" w:rsidRDefault="00701622" w:rsidP="00701622">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Aberle, E. D., C. J. Forest, H. B.</w:t>
      </w:r>
      <w:r>
        <w:rPr>
          <w:rFonts w:ascii="Times New Roman" w:hAnsi="Times New Roman" w:cs="Times New Roman"/>
          <w:sz w:val="24"/>
          <w:szCs w:val="24"/>
        </w:rPr>
        <w:tab/>
      </w:r>
      <w:r>
        <w:rPr>
          <w:rFonts w:ascii="Times New Roman" w:hAnsi="Times New Roman" w:cs="Times New Roman"/>
          <w:sz w:val="24"/>
          <w:szCs w:val="24"/>
        </w:rPr>
        <w:t>Hedrick, M. D. Judge dan R. A.</w:t>
      </w:r>
      <w:r>
        <w:rPr>
          <w:rFonts w:ascii="Times New Roman" w:hAnsi="Times New Roman" w:cs="Times New Roman"/>
          <w:sz w:val="24"/>
          <w:szCs w:val="24"/>
        </w:rPr>
        <w:tab/>
      </w:r>
      <w:r>
        <w:rPr>
          <w:rFonts w:ascii="Times New Roman" w:hAnsi="Times New Roman" w:cs="Times New Roman"/>
          <w:sz w:val="24"/>
          <w:szCs w:val="24"/>
        </w:rPr>
        <w:t>Merkel. 2001.</w:t>
      </w:r>
      <w:r>
        <w:rPr>
          <w:rFonts w:ascii="Times New Roman" w:hAnsi="Times New Roman" w:cs="Times New Roman"/>
          <w:sz w:val="24"/>
          <w:szCs w:val="24"/>
        </w:rPr>
        <w:tab/>
      </w:r>
      <w:r w:rsidRPr="00EC59E5">
        <w:rPr>
          <w:rFonts w:ascii="Times New Roman" w:hAnsi="Times New Roman" w:cs="Times New Roman"/>
          <w:i/>
          <w:iCs/>
          <w:sz w:val="24"/>
          <w:szCs w:val="24"/>
        </w:rPr>
        <w:t xml:space="preserve">The Principle </w:t>
      </w:r>
      <w:r>
        <w:rPr>
          <w:rFonts w:ascii="Times New Roman" w:hAnsi="Times New Roman" w:cs="Times New Roman"/>
          <w:i/>
          <w:iCs/>
          <w:sz w:val="24"/>
          <w:szCs w:val="24"/>
        </w:rPr>
        <w:t>o</w:t>
      </w:r>
      <w:r w:rsidRPr="00EC59E5">
        <w:rPr>
          <w:rFonts w:ascii="Times New Roman" w:hAnsi="Times New Roman" w:cs="Times New Roman"/>
          <w:i/>
          <w:iCs/>
          <w:sz w:val="24"/>
          <w:szCs w:val="24"/>
        </w:rPr>
        <w:t>f</w:t>
      </w:r>
      <w:r>
        <w:rPr>
          <w:rFonts w:ascii="Times New Roman" w:hAnsi="Times New Roman" w:cs="Times New Roman"/>
          <w:i/>
          <w:iCs/>
          <w:sz w:val="24"/>
          <w:szCs w:val="24"/>
        </w:rPr>
        <w:tab/>
      </w:r>
      <w:r w:rsidRPr="00EC59E5">
        <w:rPr>
          <w:rFonts w:ascii="Times New Roman" w:hAnsi="Times New Roman" w:cs="Times New Roman"/>
          <w:i/>
          <w:iCs/>
          <w:sz w:val="24"/>
          <w:szCs w:val="24"/>
        </w:rPr>
        <w:t>Meat Science</w:t>
      </w:r>
      <w:r>
        <w:rPr>
          <w:rFonts w:ascii="Times New Roman" w:hAnsi="Times New Roman" w:cs="Times New Roman"/>
          <w:sz w:val="24"/>
          <w:szCs w:val="24"/>
        </w:rPr>
        <w:t>. W. H. Freeman</w:t>
      </w:r>
      <w:r>
        <w:rPr>
          <w:rFonts w:ascii="Times New Roman" w:hAnsi="Times New Roman" w:cs="Times New Roman"/>
          <w:sz w:val="24"/>
          <w:szCs w:val="24"/>
        </w:rPr>
        <w:tab/>
      </w:r>
      <w:r>
        <w:rPr>
          <w:rFonts w:ascii="Times New Roman" w:hAnsi="Times New Roman" w:cs="Times New Roman"/>
          <w:sz w:val="24"/>
          <w:szCs w:val="24"/>
        </w:rPr>
        <w:t>and Co. San Fransisco.</w:t>
      </w:r>
    </w:p>
    <w:p w14:paraId="51790345" w14:textId="2DA45934" w:rsidR="003C6F95" w:rsidRDefault="003C6F95" w:rsidP="003C6F95">
      <w:pPr>
        <w:spacing w:before="240" w:line="240" w:lineRule="auto"/>
        <w:jc w:val="both"/>
        <w:rPr>
          <w:rFonts w:ascii="Times New Roman" w:hAnsi="Times New Roman" w:cs="Times New Roman"/>
          <w:sz w:val="24"/>
          <w:szCs w:val="24"/>
        </w:rPr>
      </w:pPr>
      <w:r w:rsidRPr="00A375F0">
        <w:rPr>
          <w:rFonts w:ascii="Times New Roman" w:hAnsi="Times New Roman" w:cs="Times New Roman"/>
          <w:sz w:val="24"/>
          <w:szCs w:val="24"/>
        </w:rPr>
        <w:t>Anonim. 201</w:t>
      </w:r>
      <w:r>
        <w:rPr>
          <w:rFonts w:ascii="Times New Roman" w:hAnsi="Times New Roman" w:cs="Times New Roman"/>
          <w:sz w:val="24"/>
          <w:szCs w:val="24"/>
        </w:rPr>
        <w:t>9</w:t>
      </w:r>
      <w:r>
        <w:rPr>
          <w:rFonts w:ascii="Times New Roman" w:hAnsi="Times New Roman" w:cs="Times New Roman"/>
          <w:sz w:val="24"/>
          <w:szCs w:val="24"/>
          <w:vertAlign w:val="superscript"/>
        </w:rPr>
        <w:t>a</w:t>
      </w:r>
      <w:r w:rsidRPr="00A375F0">
        <w:rPr>
          <w:rFonts w:ascii="Times New Roman" w:hAnsi="Times New Roman" w:cs="Times New Roman"/>
          <w:sz w:val="24"/>
          <w:szCs w:val="24"/>
        </w:rPr>
        <w:t xml:space="preserve">. </w:t>
      </w:r>
      <w:r>
        <w:rPr>
          <w:rFonts w:ascii="Times New Roman" w:hAnsi="Times New Roman" w:cs="Times New Roman"/>
          <w:i/>
          <w:iCs/>
          <w:sz w:val="24"/>
          <w:szCs w:val="24"/>
        </w:rPr>
        <w:t>S</w:t>
      </w:r>
      <w:r w:rsidRPr="00A375F0">
        <w:rPr>
          <w:rFonts w:ascii="Times New Roman" w:hAnsi="Times New Roman" w:cs="Times New Roman"/>
          <w:i/>
          <w:iCs/>
          <w:sz w:val="24"/>
          <w:szCs w:val="24"/>
        </w:rPr>
        <w:t>tatistik Peternakan</w:t>
      </w:r>
      <w:r>
        <w:rPr>
          <w:rFonts w:ascii="Times New Roman" w:hAnsi="Times New Roman" w:cs="Times New Roman"/>
          <w:i/>
          <w:iCs/>
          <w:sz w:val="24"/>
          <w:szCs w:val="24"/>
        </w:rPr>
        <w:tab/>
      </w:r>
      <w:r w:rsidRPr="00A375F0">
        <w:rPr>
          <w:rFonts w:ascii="Times New Roman" w:hAnsi="Times New Roman" w:cs="Times New Roman"/>
          <w:i/>
          <w:iCs/>
          <w:sz w:val="24"/>
          <w:szCs w:val="24"/>
        </w:rPr>
        <w:t>dan Kesehatan Hewan</w:t>
      </w:r>
      <w:r w:rsidRPr="00A375F0">
        <w:rPr>
          <w:rFonts w:ascii="Times New Roman" w:hAnsi="Times New Roman" w:cs="Times New Roman"/>
          <w:sz w:val="24"/>
          <w:szCs w:val="24"/>
        </w:rPr>
        <w:t>.</w:t>
      </w:r>
      <w:r>
        <w:rPr>
          <w:rFonts w:ascii="Times New Roman" w:hAnsi="Times New Roman" w:cs="Times New Roman"/>
          <w:sz w:val="24"/>
          <w:szCs w:val="24"/>
        </w:rPr>
        <w:tab/>
      </w:r>
      <w:r w:rsidRPr="00A375F0">
        <w:rPr>
          <w:rFonts w:ascii="Times New Roman" w:hAnsi="Times New Roman" w:cs="Times New Roman"/>
          <w:sz w:val="24"/>
          <w:szCs w:val="24"/>
        </w:rPr>
        <w:t>Direktorat Jend</w:t>
      </w:r>
      <w:r>
        <w:rPr>
          <w:rFonts w:ascii="Times New Roman" w:hAnsi="Times New Roman" w:cs="Times New Roman"/>
          <w:sz w:val="24"/>
          <w:szCs w:val="24"/>
        </w:rPr>
        <w:t>e</w:t>
      </w:r>
      <w:r w:rsidRPr="00A375F0">
        <w:rPr>
          <w:rFonts w:ascii="Times New Roman" w:hAnsi="Times New Roman" w:cs="Times New Roman"/>
          <w:sz w:val="24"/>
          <w:szCs w:val="24"/>
        </w:rPr>
        <w:t>ral</w:t>
      </w:r>
      <w:r>
        <w:rPr>
          <w:rFonts w:ascii="Times New Roman" w:hAnsi="Times New Roman" w:cs="Times New Roman"/>
          <w:sz w:val="24"/>
          <w:szCs w:val="24"/>
        </w:rPr>
        <w:tab/>
      </w:r>
      <w:r w:rsidRPr="00A375F0">
        <w:rPr>
          <w:rFonts w:ascii="Times New Roman" w:hAnsi="Times New Roman" w:cs="Times New Roman"/>
          <w:sz w:val="24"/>
          <w:szCs w:val="24"/>
        </w:rPr>
        <w:t>Peternakan dan</w:t>
      </w:r>
      <w:r>
        <w:rPr>
          <w:rFonts w:ascii="Times New Roman" w:hAnsi="Times New Roman" w:cs="Times New Roman"/>
          <w:sz w:val="24"/>
          <w:szCs w:val="24"/>
        </w:rPr>
        <w:t xml:space="preserve"> K</w:t>
      </w:r>
      <w:r w:rsidRPr="00A375F0">
        <w:rPr>
          <w:rFonts w:ascii="Times New Roman" w:hAnsi="Times New Roman" w:cs="Times New Roman"/>
          <w:sz w:val="24"/>
          <w:szCs w:val="24"/>
        </w:rPr>
        <w:t>esehatan</w:t>
      </w:r>
      <w:r>
        <w:rPr>
          <w:rFonts w:ascii="Times New Roman" w:hAnsi="Times New Roman" w:cs="Times New Roman"/>
          <w:sz w:val="24"/>
          <w:szCs w:val="24"/>
        </w:rPr>
        <w:tab/>
      </w:r>
      <w:r w:rsidRPr="00A375F0">
        <w:rPr>
          <w:rFonts w:ascii="Times New Roman" w:hAnsi="Times New Roman" w:cs="Times New Roman"/>
          <w:sz w:val="24"/>
          <w:szCs w:val="24"/>
        </w:rPr>
        <w:t>Hewan</w:t>
      </w:r>
      <w:r>
        <w:rPr>
          <w:rFonts w:ascii="Times New Roman" w:hAnsi="Times New Roman" w:cs="Times New Roman"/>
          <w:sz w:val="24"/>
          <w:szCs w:val="24"/>
        </w:rPr>
        <w:t>.</w:t>
      </w:r>
      <w:r w:rsidRPr="00A375F0">
        <w:rPr>
          <w:rFonts w:ascii="Times New Roman" w:hAnsi="Times New Roman" w:cs="Times New Roman"/>
          <w:sz w:val="24"/>
          <w:szCs w:val="24"/>
        </w:rPr>
        <w:t xml:space="preserve"> Kement</w:t>
      </w:r>
      <w:r>
        <w:rPr>
          <w:rFonts w:ascii="Times New Roman" w:hAnsi="Times New Roman" w:cs="Times New Roman"/>
          <w:sz w:val="24"/>
          <w:szCs w:val="24"/>
        </w:rPr>
        <w:t>e</w:t>
      </w:r>
      <w:r w:rsidRPr="00A375F0">
        <w:rPr>
          <w:rFonts w:ascii="Times New Roman" w:hAnsi="Times New Roman" w:cs="Times New Roman"/>
          <w:sz w:val="24"/>
          <w:szCs w:val="24"/>
        </w:rPr>
        <w:t>rian Pertanian</w:t>
      </w:r>
      <w:r>
        <w:rPr>
          <w:rFonts w:ascii="Times New Roman" w:hAnsi="Times New Roman" w:cs="Times New Roman"/>
          <w:sz w:val="24"/>
          <w:szCs w:val="24"/>
        </w:rPr>
        <w:tab/>
      </w:r>
      <w:r w:rsidRPr="00A375F0">
        <w:rPr>
          <w:rFonts w:ascii="Times New Roman" w:hAnsi="Times New Roman" w:cs="Times New Roman"/>
          <w:sz w:val="24"/>
          <w:szCs w:val="24"/>
        </w:rPr>
        <w:t>R</w:t>
      </w:r>
      <w:r>
        <w:rPr>
          <w:rFonts w:ascii="Times New Roman" w:hAnsi="Times New Roman" w:cs="Times New Roman"/>
          <w:sz w:val="24"/>
          <w:szCs w:val="24"/>
        </w:rPr>
        <w:t>epublik</w:t>
      </w:r>
      <w:r>
        <w:rPr>
          <w:rFonts w:ascii="Times New Roman" w:hAnsi="Times New Roman" w:cs="Times New Roman"/>
          <w:sz w:val="24"/>
          <w:szCs w:val="24"/>
        </w:rPr>
        <w:tab/>
      </w:r>
      <w:r w:rsidRPr="00A375F0">
        <w:rPr>
          <w:rFonts w:ascii="Times New Roman" w:hAnsi="Times New Roman" w:cs="Times New Roman"/>
          <w:sz w:val="24"/>
          <w:szCs w:val="24"/>
        </w:rPr>
        <w:t>I</w:t>
      </w:r>
      <w:r>
        <w:rPr>
          <w:rFonts w:ascii="Times New Roman" w:hAnsi="Times New Roman" w:cs="Times New Roman"/>
          <w:sz w:val="24"/>
          <w:szCs w:val="24"/>
        </w:rPr>
        <w:t>ndonesia</w:t>
      </w:r>
      <w:r w:rsidRPr="00A375F0">
        <w:rPr>
          <w:rFonts w:ascii="Times New Roman" w:hAnsi="Times New Roman" w:cs="Times New Roman"/>
          <w:sz w:val="24"/>
          <w:szCs w:val="24"/>
        </w:rPr>
        <w:t>.</w:t>
      </w:r>
      <w:r>
        <w:rPr>
          <w:rFonts w:ascii="Times New Roman" w:hAnsi="Times New Roman" w:cs="Times New Roman"/>
          <w:sz w:val="24"/>
          <w:szCs w:val="24"/>
        </w:rPr>
        <w:tab/>
      </w:r>
      <w:r w:rsidRPr="00A375F0">
        <w:rPr>
          <w:rFonts w:ascii="Times New Roman" w:hAnsi="Times New Roman" w:cs="Times New Roman"/>
          <w:sz w:val="24"/>
          <w:szCs w:val="24"/>
        </w:rPr>
        <w:t>Jakarta.</w:t>
      </w:r>
      <w:r>
        <w:rPr>
          <w:rFonts w:ascii="Times New Roman" w:hAnsi="Times New Roman" w:cs="Times New Roman"/>
          <w:sz w:val="24"/>
          <w:szCs w:val="24"/>
        </w:rPr>
        <w:t xml:space="preserve"> </w:t>
      </w:r>
    </w:p>
    <w:p w14:paraId="2F1E65A1" w14:textId="3F0707B5" w:rsidR="003C6F95" w:rsidRDefault="003C6F95" w:rsidP="003C6F95">
      <w:pPr>
        <w:spacing w:before="240" w:line="240" w:lineRule="auto"/>
        <w:jc w:val="both"/>
        <w:rPr>
          <w:rFonts w:ascii="Times New Roman" w:hAnsi="Times New Roman" w:cs="Times New Roman"/>
          <w:sz w:val="24"/>
          <w:szCs w:val="24"/>
        </w:rPr>
      </w:pPr>
      <w:r w:rsidRPr="00F849BD">
        <w:rPr>
          <w:rFonts w:ascii="Times New Roman" w:hAnsi="Times New Roman" w:cs="Times New Roman"/>
          <w:sz w:val="24"/>
          <w:szCs w:val="24"/>
        </w:rPr>
        <w:t xml:space="preserve">Astuti, N. 2017. </w:t>
      </w:r>
      <w:r w:rsidRPr="00F849BD">
        <w:rPr>
          <w:rFonts w:ascii="Times New Roman" w:hAnsi="Times New Roman" w:cs="Times New Roman"/>
          <w:i/>
          <w:iCs/>
          <w:sz w:val="24"/>
          <w:szCs w:val="24"/>
        </w:rPr>
        <w:t>Petunjuk Praktikum</w:t>
      </w:r>
      <w:r>
        <w:rPr>
          <w:rFonts w:ascii="Times New Roman" w:hAnsi="Times New Roman" w:cs="Times New Roman"/>
          <w:i/>
          <w:iCs/>
          <w:sz w:val="24"/>
          <w:szCs w:val="24"/>
        </w:rPr>
        <w:tab/>
      </w:r>
      <w:r w:rsidRPr="00F849BD">
        <w:rPr>
          <w:rFonts w:ascii="Times New Roman" w:hAnsi="Times New Roman" w:cs="Times New Roman"/>
          <w:i/>
          <w:iCs/>
          <w:sz w:val="24"/>
          <w:szCs w:val="24"/>
        </w:rPr>
        <w:t>Dasar Nutrisi Ternak</w:t>
      </w:r>
      <w:r w:rsidRPr="00F849BD">
        <w:rPr>
          <w:rFonts w:ascii="Times New Roman" w:hAnsi="Times New Roman" w:cs="Times New Roman"/>
          <w:sz w:val="24"/>
          <w:szCs w:val="24"/>
        </w:rPr>
        <w:t>. Program</w:t>
      </w:r>
      <w:r>
        <w:rPr>
          <w:rFonts w:ascii="Times New Roman" w:hAnsi="Times New Roman" w:cs="Times New Roman"/>
          <w:sz w:val="24"/>
          <w:szCs w:val="24"/>
        </w:rPr>
        <w:tab/>
      </w:r>
      <w:r w:rsidRPr="00F849BD">
        <w:rPr>
          <w:rFonts w:ascii="Times New Roman" w:hAnsi="Times New Roman" w:cs="Times New Roman"/>
          <w:sz w:val="24"/>
          <w:szCs w:val="24"/>
        </w:rPr>
        <w:t>Studi</w:t>
      </w:r>
      <w:r>
        <w:rPr>
          <w:rFonts w:ascii="Times New Roman" w:hAnsi="Times New Roman" w:cs="Times New Roman"/>
          <w:sz w:val="24"/>
          <w:szCs w:val="24"/>
        </w:rPr>
        <w:tab/>
      </w:r>
      <w:r w:rsidRPr="00F849BD">
        <w:rPr>
          <w:rFonts w:ascii="Times New Roman" w:hAnsi="Times New Roman" w:cs="Times New Roman"/>
          <w:sz w:val="24"/>
          <w:szCs w:val="24"/>
        </w:rPr>
        <w:t>Peternakan Universitas</w:t>
      </w:r>
      <w:r>
        <w:rPr>
          <w:rFonts w:ascii="Times New Roman" w:hAnsi="Times New Roman" w:cs="Times New Roman"/>
          <w:sz w:val="24"/>
          <w:szCs w:val="24"/>
        </w:rPr>
        <w:tab/>
      </w:r>
      <w:r w:rsidRPr="00F849BD">
        <w:rPr>
          <w:rFonts w:ascii="Times New Roman" w:hAnsi="Times New Roman" w:cs="Times New Roman"/>
          <w:sz w:val="24"/>
          <w:szCs w:val="24"/>
        </w:rPr>
        <w:t>Mercu Buana Yogyakarta.</w:t>
      </w:r>
      <w:r>
        <w:rPr>
          <w:rFonts w:ascii="Times New Roman" w:hAnsi="Times New Roman" w:cs="Times New Roman"/>
          <w:sz w:val="24"/>
          <w:szCs w:val="24"/>
        </w:rPr>
        <w:tab/>
      </w:r>
      <w:r w:rsidRPr="00F849BD">
        <w:rPr>
          <w:rFonts w:ascii="Times New Roman" w:hAnsi="Times New Roman" w:cs="Times New Roman"/>
          <w:sz w:val="24"/>
          <w:szCs w:val="24"/>
        </w:rPr>
        <w:t xml:space="preserve">Yogyakarta. </w:t>
      </w:r>
    </w:p>
    <w:p w14:paraId="49F5F36E" w14:textId="61B5DBBB" w:rsidR="003C6F95" w:rsidRDefault="003C6F95" w:rsidP="003C6F95">
      <w:pPr>
        <w:spacing w:before="240" w:line="240" w:lineRule="auto"/>
        <w:jc w:val="both"/>
        <w:rPr>
          <w:rFonts w:ascii="Times New Roman" w:hAnsi="Times New Roman" w:cs="Times New Roman"/>
          <w:sz w:val="24"/>
          <w:szCs w:val="24"/>
        </w:rPr>
      </w:pPr>
      <w:r w:rsidRPr="00D649E3">
        <w:rPr>
          <w:rFonts w:ascii="Times New Roman" w:hAnsi="Times New Roman" w:cs="Times New Roman"/>
          <w:sz w:val="24"/>
          <w:szCs w:val="24"/>
        </w:rPr>
        <w:t>Genchev, A.,</w:t>
      </w:r>
      <w:r>
        <w:rPr>
          <w:rFonts w:ascii="Times New Roman" w:hAnsi="Times New Roman" w:cs="Times New Roman"/>
          <w:sz w:val="24"/>
          <w:szCs w:val="24"/>
        </w:rPr>
        <w:t xml:space="preserve"> </w:t>
      </w:r>
      <w:r w:rsidRPr="00D649E3">
        <w:rPr>
          <w:rFonts w:ascii="Times New Roman" w:hAnsi="Times New Roman" w:cs="Times New Roman"/>
          <w:sz w:val="24"/>
          <w:szCs w:val="24"/>
        </w:rPr>
        <w:t>G.  Mihaylova</w:t>
      </w:r>
      <w:r>
        <w:rPr>
          <w:rFonts w:ascii="Times New Roman" w:hAnsi="Times New Roman" w:cs="Times New Roman"/>
          <w:sz w:val="24"/>
          <w:szCs w:val="24"/>
        </w:rPr>
        <w:t>,</w:t>
      </w:r>
      <w:r w:rsidRPr="00D649E3">
        <w:rPr>
          <w:rFonts w:ascii="Times New Roman" w:hAnsi="Times New Roman" w:cs="Times New Roman"/>
          <w:sz w:val="24"/>
          <w:szCs w:val="24"/>
        </w:rPr>
        <w:t xml:space="preserve"> S.</w:t>
      </w:r>
      <w:r>
        <w:rPr>
          <w:rFonts w:ascii="Times New Roman" w:hAnsi="Times New Roman" w:cs="Times New Roman"/>
          <w:sz w:val="24"/>
          <w:szCs w:val="24"/>
        </w:rPr>
        <w:tab/>
      </w:r>
      <w:r w:rsidRPr="00D649E3">
        <w:rPr>
          <w:rFonts w:ascii="Times New Roman" w:hAnsi="Times New Roman" w:cs="Times New Roman"/>
          <w:sz w:val="24"/>
          <w:szCs w:val="24"/>
        </w:rPr>
        <w:t>Ribarski, A.</w:t>
      </w:r>
      <w:r>
        <w:rPr>
          <w:rFonts w:ascii="Times New Roman" w:hAnsi="Times New Roman" w:cs="Times New Roman"/>
          <w:sz w:val="24"/>
          <w:szCs w:val="24"/>
        </w:rPr>
        <w:t xml:space="preserve"> </w:t>
      </w:r>
      <w:r w:rsidRPr="00D649E3">
        <w:rPr>
          <w:rFonts w:ascii="Times New Roman" w:hAnsi="Times New Roman" w:cs="Times New Roman"/>
          <w:sz w:val="24"/>
          <w:szCs w:val="24"/>
        </w:rPr>
        <w:t xml:space="preserve"> Pavlov</w:t>
      </w:r>
      <w:r>
        <w:rPr>
          <w:rFonts w:ascii="Times New Roman" w:hAnsi="Times New Roman" w:cs="Times New Roman"/>
          <w:sz w:val="24"/>
          <w:szCs w:val="24"/>
        </w:rPr>
        <w:t xml:space="preserve"> </w:t>
      </w:r>
      <w:r w:rsidRPr="00D649E3">
        <w:rPr>
          <w:rFonts w:ascii="Times New Roman" w:hAnsi="Times New Roman" w:cs="Times New Roman"/>
          <w:sz w:val="24"/>
          <w:szCs w:val="24"/>
        </w:rPr>
        <w:t>and M.</w:t>
      </w:r>
      <w:r>
        <w:rPr>
          <w:rFonts w:ascii="Times New Roman" w:hAnsi="Times New Roman" w:cs="Times New Roman"/>
          <w:sz w:val="24"/>
          <w:szCs w:val="24"/>
        </w:rPr>
        <w:tab/>
      </w:r>
      <w:r w:rsidRPr="00D649E3">
        <w:rPr>
          <w:rFonts w:ascii="Times New Roman" w:hAnsi="Times New Roman" w:cs="Times New Roman"/>
          <w:sz w:val="24"/>
          <w:szCs w:val="24"/>
        </w:rPr>
        <w:t xml:space="preserve">Kabakchiev. </w:t>
      </w:r>
      <w:r>
        <w:rPr>
          <w:rFonts w:ascii="Times New Roman" w:hAnsi="Times New Roman" w:cs="Times New Roman"/>
          <w:sz w:val="24"/>
          <w:szCs w:val="24"/>
        </w:rPr>
        <w:tab/>
      </w:r>
      <w:r w:rsidRPr="00D649E3">
        <w:rPr>
          <w:rFonts w:ascii="Times New Roman" w:hAnsi="Times New Roman" w:cs="Times New Roman"/>
          <w:sz w:val="24"/>
          <w:szCs w:val="24"/>
        </w:rPr>
        <w:t>2008.</w:t>
      </w:r>
      <w:r>
        <w:rPr>
          <w:rFonts w:ascii="Times New Roman" w:hAnsi="Times New Roman" w:cs="Times New Roman"/>
          <w:sz w:val="24"/>
          <w:szCs w:val="24"/>
        </w:rPr>
        <w:tab/>
      </w:r>
      <w:r w:rsidRPr="00D649E3">
        <w:rPr>
          <w:rFonts w:ascii="Times New Roman" w:hAnsi="Times New Roman" w:cs="Times New Roman"/>
          <w:sz w:val="24"/>
          <w:szCs w:val="24"/>
        </w:rPr>
        <w:t>Meat</w:t>
      </w:r>
      <w:r>
        <w:rPr>
          <w:rFonts w:ascii="Times New Roman" w:hAnsi="Times New Roman" w:cs="Times New Roman"/>
          <w:sz w:val="24"/>
          <w:szCs w:val="24"/>
        </w:rPr>
        <w:tab/>
      </w:r>
      <w:r w:rsidRPr="00D649E3">
        <w:rPr>
          <w:rFonts w:ascii="Times New Roman" w:hAnsi="Times New Roman" w:cs="Times New Roman"/>
          <w:sz w:val="24"/>
          <w:szCs w:val="24"/>
        </w:rPr>
        <w:t>Quality   and   Composition   in</w:t>
      </w:r>
      <w:r>
        <w:rPr>
          <w:rFonts w:ascii="Times New Roman" w:hAnsi="Times New Roman" w:cs="Times New Roman"/>
          <w:sz w:val="24"/>
          <w:szCs w:val="24"/>
        </w:rPr>
        <w:tab/>
      </w:r>
      <w:r w:rsidRPr="00D649E3">
        <w:rPr>
          <w:rFonts w:ascii="Times New Roman" w:hAnsi="Times New Roman" w:cs="Times New Roman"/>
          <w:sz w:val="24"/>
          <w:szCs w:val="24"/>
        </w:rPr>
        <w:t>Japanese   Quails</w:t>
      </w:r>
      <w:r>
        <w:rPr>
          <w:rFonts w:ascii="Times New Roman" w:hAnsi="Times New Roman" w:cs="Times New Roman"/>
          <w:i/>
          <w:iCs/>
          <w:sz w:val="24"/>
          <w:szCs w:val="24"/>
        </w:rPr>
        <w:t xml:space="preserve">.  </w:t>
      </w:r>
      <w:r w:rsidRPr="0076529C">
        <w:rPr>
          <w:rFonts w:ascii="Times New Roman" w:hAnsi="Times New Roman" w:cs="Times New Roman"/>
          <w:i/>
          <w:iCs/>
          <w:sz w:val="24"/>
          <w:szCs w:val="24"/>
        </w:rPr>
        <w:t>Traki</w:t>
      </w:r>
      <w:r>
        <w:rPr>
          <w:rFonts w:ascii="Times New Roman" w:hAnsi="Times New Roman" w:cs="Times New Roman"/>
          <w:i/>
          <w:iCs/>
          <w:sz w:val="24"/>
          <w:szCs w:val="24"/>
        </w:rPr>
        <w:t>a</w:t>
      </w:r>
      <w:r>
        <w:rPr>
          <w:rFonts w:ascii="Times New Roman" w:hAnsi="Times New Roman" w:cs="Times New Roman"/>
          <w:i/>
          <w:iCs/>
          <w:sz w:val="24"/>
          <w:szCs w:val="24"/>
        </w:rPr>
        <w:tab/>
      </w:r>
      <w:r w:rsidRPr="0076529C">
        <w:rPr>
          <w:rFonts w:ascii="Times New Roman" w:hAnsi="Times New Roman" w:cs="Times New Roman"/>
          <w:i/>
          <w:iCs/>
          <w:sz w:val="24"/>
          <w:szCs w:val="24"/>
        </w:rPr>
        <w:t>Journa</w:t>
      </w:r>
      <w:r>
        <w:rPr>
          <w:rFonts w:ascii="Times New Roman" w:hAnsi="Times New Roman" w:cs="Times New Roman"/>
          <w:i/>
          <w:iCs/>
          <w:sz w:val="24"/>
          <w:szCs w:val="24"/>
        </w:rPr>
        <w:t xml:space="preserve">l of  </w:t>
      </w:r>
      <w:r w:rsidRPr="0076529C">
        <w:rPr>
          <w:rFonts w:ascii="Times New Roman" w:hAnsi="Times New Roman" w:cs="Times New Roman"/>
          <w:i/>
          <w:iCs/>
          <w:sz w:val="24"/>
          <w:szCs w:val="24"/>
        </w:rPr>
        <w:t>Science</w:t>
      </w:r>
      <w:r>
        <w:rPr>
          <w:rFonts w:ascii="Times New Roman" w:hAnsi="Times New Roman" w:cs="Times New Roman"/>
          <w:i/>
          <w:iCs/>
          <w:sz w:val="24"/>
          <w:szCs w:val="24"/>
        </w:rPr>
        <w:t xml:space="preserve">. </w:t>
      </w:r>
      <w:r>
        <w:rPr>
          <w:rFonts w:ascii="Times New Roman" w:hAnsi="Times New Roman" w:cs="Times New Roman"/>
          <w:sz w:val="24"/>
          <w:szCs w:val="24"/>
        </w:rPr>
        <w:t xml:space="preserve">Volume </w:t>
      </w:r>
      <w:r w:rsidRPr="00D649E3">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No </w:t>
      </w:r>
      <w:r w:rsidRPr="00D649E3">
        <w:rPr>
          <w:rFonts w:ascii="Times New Roman" w:hAnsi="Times New Roman" w:cs="Times New Roman"/>
          <w:sz w:val="24"/>
          <w:szCs w:val="24"/>
        </w:rPr>
        <w:t>4 : 72 -82.</w:t>
      </w:r>
    </w:p>
    <w:p w14:paraId="18BB901E" w14:textId="2EAA5EB9" w:rsidR="003C6F95" w:rsidRPr="00472F1D" w:rsidRDefault="003C6F95" w:rsidP="003C6F95">
      <w:pPr>
        <w:spacing w:before="240" w:line="240" w:lineRule="auto"/>
        <w:jc w:val="both"/>
        <w:rPr>
          <w:rFonts w:ascii="Times New Roman" w:hAnsi="Times New Roman" w:cs="Times New Roman"/>
          <w:sz w:val="24"/>
          <w:szCs w:val="24"/>
          <w:lang w:val="id-ID"/>
        </w:rPr>
      </w:pPr>
      <w:r w:rsidRPr="00EB4BF2">
        <w:rPr>
          <w:rFonts w:ascii="Times New Roman" w:hAnsi="Times New Roman" w:cs="Times New Roman"/>
          <w:sz w:val="24"/>
          <w:szCs w:val="24"/>
        </w:rPr>
        <w:t xml:space="preserve">Kafrawi. 2002. </w:t>
      </w:r>
      <w:r w:rsidRPr="00157EBD">
        <w:rPr>
          <w:rFonts w:ascii="Times New Roman" w:hAnsi="Times New Roman" w:cs="Times New Roman"/>
          <w:i/>
          <w:iCs/>
          <w:sz w:val="24"/>
          <w:szCs w:val="24"/>
        </w:rPr>
        <w:t>Manfaat puyuh</w:t>
      </w:r>
      <w:r w:rsidRPr="00EB4BF2">
        <w:rPr>
          <w:rFonts w:ascii="Times New Roman" w:hAnsi="Times New Roman" w:cs="Times New Roman"/>
          <w:sz w:val="24"/>
          <w:szCs w:val="24"/>
        </w:rPr>
        <w:t>.</w:t>
      </w:r>
      <w:r>
        <w:rPr>
          <w:rFonts w:ascii="Times New Roman" w:hAnsi="Times New Roman" w:cs="Times New Roman"/>
          <w:sz w:val="24"/>
          <w:szCs w:val="24"/>
        </w:rPr>
        <w:tab/>
      </w:r>
      <w:hyperlink w:history="1">
        <w:r w:rsidRPr="003C6F95">
          <w:rPr>
            <w:rStyle w:val="Hyperlink"/>
            <w:rFonts w:ascii="Times New Roman" w:hAnsi="Times New Roman" w:cs="Times New Roman"/>
            <w:sz w:val="24"/>
            <w:szCs w:val="24"/>
            <w:u w:val="none"/>
          </w:rPr>
          <w:t>http://www.nonruminansia.dit</w:t>
        </w:r>
        <w:r w:rsidRPr="003C6F95">
          <w:rPr>
            <w:rStyle w:val="Hyperlink"/>
            <w:rFonts w:ascii="Times New Roman" w:hAnsi="Times New Roman" w:cs="Times New Roman"/>
            <w:sz w:val="24"/>
            <w:szCs w:val="24"/>
            <w:u w:val="none"/>
          </w:rPr>
          <w:tab/>
          <w:t>jennak.go.id</w:t>
        </w:r>
      </w:hyperlink>
      <w:r w:rsidRPr="003C6F95">
        <w:rPr>
          <w:rFonts w:ascii="Times New Roman" w:hAnsi="Times New Roman" w:cs="Times New Roman"/>
          <w:sz w:val="24"/>
          <w:szCs w:val="24"/>
        </w:rPr>
        <w:t>.</w:t>
      </w:r>
      <w:r>
        <w:rPr>
          <w:rFonts w:ascii="Times New Roman" w:hAnsi="Times New Roman" w:cs="Times New Roman"/>
          <w:sz w:val="24"/>
          <w:szCs w:val="24"/>
        </w:rPr>
        <w:tab/>
      </w:r>
      <w:r w:rsidRPr="00EB4BF2">
        <w:rPr>
          <w:rFonts w:ascii="Times New Roman" w:hAnsi="Times New Roman" w:cs="Times New Roman"/>
          <w:sz w:val="24"/>
          <w:szCs w:val="24"/>
        </w:rPr>
        <w:t>Diakses</w:t>
      </w:r>
      <w:r>
        <w:rPr>
          <w:rFonts w:ascii="Times New Roman" w:hAnsi="Times New Roman" w:cs="Times New Roman"/>
          <w:sz w:val="24"/>
          <w:szCs w:val="24"/>
        </w:rPr>
        <w:t xml:space="preserve"> </w:t>
      </w:r>
      <w:r w:rsidRPr="00EB4BF2">
        <w:rPr>
          <w:rFonts w:ascii="Times New Roman" w:hAnsi="Times New Roman" w:cs="Times New Roman"/>
          <w:sz w:val="24"/>
          <w:szCs w:val="24"/>
        </w:rPr>
        <w:t>tanggal:</w:t>
      </w:r>
      <w:r>
        <w:rPr>
          <w:rFonts w:ascii="Times New Roman" w:hAnsi="Times New Roman" w:cs="Times New Roman"/>
          <w:sz w:val="24"/>
          <w:szCs w:val="24"/>
        </w:rPr>
        <w:tab/>
      </w:r>
      <w:r w:rsidRPr="00EB4BF2">
        <w:rPr>
          <w:rFonts w:ascii="Times New Roman" w:hAnsi="Times New Roman" w:cs="Times New Roman"/>
          <w:sz w:val="24"/>
          <w:szCs w:val="24"/>
        </w:rPr>
        <w:t>1</w:t>
      </w:r>
      <w:r>
        <w:rPr>
          <w:rFonts w:ascii="Times New Roman" w:hAnsi="Times New Roman" w:cs="Times New Roman"/>
          <w:sz w:val="24"/>
          <w:szCs w:val="24"/>
        </w:rPr>
        <w:t>1 Maret 2020</w:t>
      </w:r>
      <w:r>
        <w:rPr>
          <w:rFonts w:ascii="Times New Roman" w:hAnsi="Times New Roman" w:cs="Times New Roman"/>
          <w:sz w:val="24"/>
          <w:szCs w:val="24"/>
          <w:lang w:val="id-ID"/>
        </w:rPr>
        <w:t>.</w:t>
      </w:r>
    </w:p>
    <w:p w14:paraId="3AC1B6A1" w14:textId="088078CC" w:rsidR="003C6F95" w:rsidRDefault="003C6F95" w:rsidP="003C6F95">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Kartikayudha, W. Isroil dan N. H.</w:t>
      </w:r>
      <w:r>
        <w:rPr>
          <w:rFonts w:ascii="Times New Roman" w:hAnsi="Times New Roman" w:cs="Times New Roman"/>
          <w:sz w:val="24"/>
          <w:szCs w:val="24"/>
        </w:rPr>
        <w:tab/>
        <w:t>Suprapti. 2014. Kadar Protein</w:t>
      </w:r>
      <w:r>
        <w:rPr>
          <w:rFonts w:ascii="Times New Roman" w:hAnsi="Times New Roman" w:cs="Times New Roman"/>
          <w:sz w:val="24"/>
          <w:szCs w:val="24"/>
        </w:rPr>
        <w:tab/>
        <w:t>dan Bobot</w:t>
      </w:r>
      <w:r>
        <w:rPr>
          <w:rFonts w:ascii="Times New Roman" w:hAnsi="Times New Roman" w:cs="Times New Roman"/>
          <w:sz w:val="24"/>
          <w:szCs w:val="24"/>
        </w:rPr>
        <w:tab/>
        <w:t>Daging Setelah</w:t>
      </w:r>
      <w:r>
        <w:rPr>
          <w:rFonts w:ascii="Times New Roman" w:hAnsi="Times New Roman" w:cs="Times New Roman"/>
          <w:sz w:val="24"/>
          <w:szCs w:val="24"/>
        </w:rPr>
        <w:tab/>
        <w:t>Pemberian Bahan Tambahan</w:t>
      </w:r>
      <w:r>
        <w:rPr>
          <w:rFonts w:ascii="Times New Roman" w:hAnsi="Times New Roman" w:cs="Times New Roman"/>
          <w:sz w:val="24"/>
          <w:szCs w:val="24"/>
        </w:rPr>
        <w:tab/>
        <w:t>Pakan Tepung Ikan Swangi</w:t>
      </w:r>
      <w:r>
        <w:rPr>
          <w:rFonts w:ascii="Times New Roman" w:hAnsi="Times New Roman" w:cs="Times New Roman"/>
          <w:sz w:val="24"/>
          <w:szCs w:val="24"/>
        </w:rPr>
        <w:tab/>
        <w:t>dan Periodisasi Waktu</w:t>
      </w:r>
      <w:r>
        <w:rPr>
          <w:rFonts w:ascii="Times New Roman" w:hAnsi="Times New Roman" w:cs="Times New Roman"/>
          <w:sz w:val="24"/>
          <w:szCs w:val="24"/>
        </w:rPr>
        <w:tab/>
        <w:t>Pemberian Tepung Kunyit yang</w:t>
      </w:r>
      <w:r>
        <w:rPr>
          <w:rFonts w:ascii="Times New Roman" w:hAnsi="Times New Roman" w:cs="Times New Roman"/>
          <w:sz w:val="24"/>
          <w:szCs w:val="24"/>
        </w:rPr>
        <w:tab/>
        <w:t>Berbeda Pada</w:t>
      </w:r>
      <w:r>
        <w:rPr>
          <w:rFonts w:ascii="Times New Roman" w:hAnsi="Times New Roman" w:cs="Times New Roman"/>
          <w:sz w:val="24"/>
          <w:szCs w:val="24"/>
        </w:rPr>
        <w:tab/>
        <w:t xml:space="preserve">Ransum. </w:t>
      </w:r>
      <w:r w:rsidRPr="00BE7701">
        <w:rPr>
          <w:rFonts w:ascii="Times New Roman" w:hAnsi="Times New Roman" w:cs="Times New Roman"/>
          <w:i/>
          <w:iCs/>
          <w:sz w:val="24"/>
          <w:szCs w:val="24"/>
        </w:rPr>
        <w:t>Buletin</w:t>
      </w:r>
      <w:r>
        <w:rPr>
          <w:rFonts w:ascii="Times New Roman" w:hAnsi="Times New Roman" w:cs="Times New Roman"/>
          <w:i/>
          <w:iCs/>
          <w:sz w:val="24"/>
          <w:szCs w:val="24"/>
        </w:rPr>
        <w:tab/>
      </w:r>
      <w:r w:rsidRPr="00BE7701">
        <w:rPr>
          <w:rFonts w:ascii="Times New Roman" w:hAnsi="Times New Roman" w:cs="Times New Roman"/>
          <w:i/>
          <w:iCs/>
          <w:sz w:val="24"/>
          <w:szCs w:val="24"/>
        </w:rPr>
        <w:t>Anatomi dan Fisiologi</w:t>
      </w:r>
      <w:r>
        <w:rPr>
          <w:rFonts w:ascii="Times New Roman" w:hAnsi="Times New Roman" w:cs="Times New Roman"/>
          <w:i/>
          <w:iCs/>
          <w:sz w:val="24"/>
          <w:szCs w:val="24"/>
        </w:rPr>
        <w:t>.</w:t>
      </w:r>
      <w:r w:rsidRPr="00BE7701">
        <w:rPr>
          <w:rFonts w:ascii="Times New Roman" w:hAnsi="Times New Roman" w:cs="Times New Roman"/>
          <w:i/>
          <w:iCs/>
          <w:sz w:val="24"/>
          <w:szCs w:val="24"/>
        </w:rPr>
        <w:t xml:space="preserve"> </w:t>
      </w:r>
      <w:r w:rsidRPr="00D978AA">
        <w:rPr>
          <w:rFonts w:ascii="Times New Roman" w:hAnsi="Times New Roman" w:cs="Times New Roman"/>
          <w:sz w:val="24"/>
          <w:szCs w:val="24"/>
        </w:rPr>
        <w:t>Volume</w:t>
      </w:r>
      <w:r>
        <w:rPr>
          <w:rFonts w:ascii="Times New Roman" w:hAnsi="Times New Roman" w:cs="Times New Roman"/>
          <w:sz w:val="24"/>
          <w:szCs w:val="24"/>
        </w:rPr>
        <w:tab/>
      </w:r>
      <w:r w:rsidRPr="00D978AA">
        <w:rPr>
          <w:rFonts w:ascii="Times New Roman" w:hAnsi="Times New Roman" w:cs="Times New Roman"/>
          <w:sz w:val="24"/>
          <w:szCs w:val="24"/>
        </w:rPr>
        <w:t>XXII,</w:t>
      </w:r>
      <w:r>
        <w:rPr>
          <w:rFonts w:ascii="Times New Roman" w:hAnsi="Times New Roman" w:cs="Times New Roman"/>
          <w:sz w:val="24"/>
          <w:szCs w:val="24"/>
        </w:rPr>
        <w:t xml:space="preserve"> Nomor 1: 17-29. </w:t>
      </w:r>
    </w:p>
    <w:p w14:paraId="759ABDA0" w14:textId="42D28D30" w:rsidR="00472F1D" w:rsidRDefault="00472F1D" w:rsidP="00472F1D">
      <w:pPr>
        <w:spacing w:before="240" w:line="240" w:lineRule="auto"/>
        <w:jc w:val="both"/>
        <w:rPr>
          <w:rFonts w:ascii="Times New Roman" w:hAnsi="Times New Roman" w:cs="Times New Roman"/>
          <w:sz w:val="24"/>
          <w:szCs w:val="24"/>
        </w:rPr>
      </w:pPr>
      <w:bookmarkStart w:id="7" w:name="_Hlk62072034"/>
      <w:r>
        <w:rPr>
          <w:rFonts w:ascii="Times New Roman" w:hAnsi="Times New Roman" w:cs="Times New Roman"/>
          <w:sz w:val="24"/>
          <w:szCs w:val="24"/>
        </w:rPr>
        <w:t xml:space="preserve">Lawrie, R. A. 2003. </w:t>
      </w:r>
      <w:r>
        <w:rPr>
          <w:rFonts w:ascii="Times New Roman" w:hAnsi="Times New Roman" w:cs="Times New Roman"/>
          <w:i/>
          <w:iCs/>
          <w:sz w:val="24"/>
          <w:szCs w:val="24"/>
        </w:rPr>
        <w:t>Ilmu Daging.</w:t>
      </w:r>
      <w:r>
        <w:rPr>
          <w:rFonts w:ascii="Times New Roman" w:hAnsi="Times New Roman" w:cs="Times New Roman"/>
          <w:i/>
          <w:iCs/>
          <w:sz w:val="24"/>
          <w:szCs w:val="24"/>
        </w:rPr>
        <w:tab/>
      </w:r>
      <w:r w:rsidRPr="00B30995">
        <w:rPr>
          <w:rFonts w:ascii="Times New Roman" w:hAnsi="Times New Roman" w:cs="Times New Roman"/>
          <w:sz w:val="24"/>
          <w:szCs w:val="24"/>
        </w:rPr>
        <w:t>Universitas Indonesia. Jakarta.</w:t>
      </w:r>
    </w:p>
    <w:p w14:paraId="750A8366" w14:textId="2B88BE8A" w:rsidR="00472F1D" w:rsidRDefault="00472F1D" w:rsidP="00472F1D">
      <w:pPr>
        <w:spacing w:before="240" w:line="240" w:lineRule="auto"/>
        <w:jc w:val="both"/>
        <w:rPr>
          <w:rFonts w:ascii="Times New Roman" w:hAnsi="Times New Roman" w:cs="Times New Roman"/>
          <w:sz w:val="24"/>
          <w:szCs w:val="24"/>
        </w:rPr>
      </w:pPr>
      <w:r w:rsidRPr="00B117AE">
        <w:rPr>
          <w:rFonts w:ascii="Times New Roman" w:hAnsi="Times New Roman" w:cs="Times New Roman"/>
          <w:sz w:val="24"/>
          <w:szCs w:val="24"/>
        </w:rPr>
        <w:t>Listiyowati</w:t>
      </w:r>
      <w:r>
        <w:rPr>
          <w:rFonts w:ascii="Times New Roman" w:hAnsi="Times New Roman" w:cs="Times New Roman"/>
          <w:sz w:val="24"/>
          <w:szCs w:val="24"/>
        </w:rPr>
        <w:t xml:space="preserve">, </w:t>
      </w:r>
      <w:r w:rsidRPr="00B117AE">
        <w:rPr>
          <w:rFonts w:ascii="Times New Roman" w:hAnsi="Times New Roman" w:cs="Times New Roman"/>
          <w:sz w:val="24"/>
          <w:szCs w:val="24"/>
        </w:rPr>
        <w:t xml:space="preserve">E. </w:t>
      </w:r>
      <w:r>
        <w:rPr>
          <w:rFonts w:ascii="Times New Roman" w:hAnsi="Times New Roman" w:cs="Times New Roman"/>
          <w:sz w:val="24"/>
          <w:szCs w:val="24"/>
        </w:rPr>
        <w:t>dan</w:t>
      </w:r>
      <w:r w:rsidRPr="00B117AE">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B117AE">
        <w:rPr>
          <w:rFonts w:ascii="Times New Roman" w:hAnsi="Times New Roman" w:cs="Times New Roman"/>
          <w:sz w:val="24"/>
          <w:szCs w:val="24"/>
        </w:rPr>
        <w:t>Roospitasari.</w:t>
      </w:r>
      <w:r>
        <w:rPr>
          <w:rFonts w:ascii="Times New Roman" w:hAnsi="Times New Roman" w:cs="Times New Roman"/>
          <w:sz w:val="24"/>
          <w:szCs w:val="24"/>
        </w:rPr>
        <w:tab/>
      </w:r>
      <w:r w:rsidRPr="00B117AE">
        <w:rPr>
          <w:rFonts w:ascii="Times New Roman" w:hAnsi="Times New Roman" w:cs="Times New Roman"/>
          <w:sz w:val="24"/>
          <w:szCs w:val="24"/>
        </w:rPr>
        <w:t>2009</w:t>
      </w:r>
      <w:r w:rsidRPr="007174F3">
        <w:rPr>
          <w:rFonts w:ascii="Times New Roman" w:hAnsi="Times New Roman" w:cs="Times New Roman"/>
          <w:i/>
          <w:iCs/>
          <w:sz w:val="24"/>
          <w:szCs w:val="24"/>
        </w:rPr>
        <w:t>.</w:t>
      </w:r>
      <w:r>
        <w:rPr>
          <w:rFonts w:ascii="Times New Roman" w:hAnsi="Times New Roman" w:cs="Times New Roman"/>
          <w:i/>
          <w:iCs/>
          <w:sz w:val="24"/>
          <w:szCs w:val="24"/>
        </w:rPr>
        <w:t xml:space="preserve"> </w:t>
      </w:r>
      <w:r w:rsidRPr="007174F3">
        <w:rPr>
          <w:rFonts w:ascii="Times New Roman" w:hAnsi="Times New Roman" w:cs="Times New Roman"/>
          <w:i/>
          <w:iCs/>
          <w:sz w:val="24"/>
          <w:szCs w:val="24"/>
        </w:rPr>
        <w:t>Tata</w:t>
      </w:r>
      <w:r>
        <w:rPr>
          <w:rFonts w:ascii="Times New Roman" w:hAnsi="Times New Roman" w:cs="Times New Roman"/>
          <w:i/>
          <w:iCs/>
          <w:sz w:val="24"/>
          <w:szCs w:val="24"/>
        </w:rPr>
        <w:t xml:space="preserve"> </w:t>
      </w:r>
      <w:r w:rsidRPr="007174F3">
        <w:rPr>
          <w:rFonts w:ascii="Times New Roman" w:hAnsi="Times New Roman" w:cs="Times New Roman"/>
          <w:i/>
          <w:iCs/>
          <w:sz w:val="24"/>
          <w:szCs w:val="24"/>
        </w:rPr>
        <w:t>Laksana  Budidaya</w:t>
      </w:r>
      <w:r>
        <w:rPr>
          <w:rFonts w:ascii="Times New Roman" w:hAnsi="Times New Roman" w:cs="Times New Roman"/>
          <w:i/>
          <w:iCs/>
          <w:sz w:val="24"/>
          <w:szCs w:val="24"/>
        </w:rPr>
        <w:tab/>
      </w:r>
      <w:r w:rsidRPr="007174F3">
        <w:rPr>
          <w:rFonts w:ascii="Times New Roman" w:hAnsi="Times New Roman" w:cs="Times New Roman"/>
          <w:i/>
          <w:iCs/>
          <w:sz w:val="24"/>
          <w:szCs w:val="24"/>
        </w:rPr>
        <w:t xml:space="preserve">Puyuh </w:t>
      </w:r>
      <w:r>
        <w:rPr>
          <w:rFonts w:ascii="Times New Roman" w:hAnsi="Times New Roman" w:cs="Times New Roman"/>
          <w:i/>
          <w:iCs/>
          <w:sz w:val="24"/>
          <w:szCs w:val="24"/>
        </w:rPr>
        <w:tab/>
      </w:r>
      <w:r w:rsidRPr="007174F3">
        <w:rPr>
          <w:rFonts w:ascii="Times New Roman" w:hAnsi="Times New Roman" w:cs="Times New Roman"/>
          <w:i/>
          <w:iCs/>
          <w:sz w:val="24"/>
          <w:szCs w:val="24"/>
        </w:rPr>
        <w:t>Secara</w:t>
      </w:r>
      <w:r w:rsidRPr="007174F3">
        <w:rPr>
          <w:rFonts w:ascii="Times New Roman" w:hAnsi="Times New Roman" w:cs="Times New Roman"/>
          <w:i/>
          <w:iCs/>
          <w:sz w:val="24"/>
          <w:szCs w:val="24"/>
        </w:rPr>
        <w:tab/>
        <w:t>Komersial.</w:t>
      </w:r>
      <w:r>
        <w:rPr>
          <w:rFonts w:ascii="Times New Roman" w:hAnsi="Times New Roman" w:cs="Times New Roman"/>
          <w:sz w:val="24"/>
          <w:szCs w:val="24"/>
        </w:rPr>
        <w:tab/>
      </w:r>
      <w:r w:rsidRPr="00B117AE">
        <w:rPr>
          <w:rFonts w:ascii="Times New Roman" w:hAnsi="Times New Roman" w:cs="Times New Roman"/>
          <w:sz w:val="24"/>
          <w:szCs w:val="24"/>
        </w:rPr>
        <w:t>Penebar Swadaya, Jakarta.</w:t>
      </w:r>
      <w:r>
        <w:rPr>
          <w:rFonts w:ascii="Times New Roman" w:hAnsi="Times New Roman" w:cs="Times New Roman"/>
          <w:sz w:val="24"/>
          <w:szCs w:val="24"/>
        </w:rPr>
        <w:t xml:space="preserve"> </w:t>
      </w:r>
    </w:p>
    <w:p w14:paraId="38028235" w14:textId="6485510C" w:rsidR="00472F1D" w:rsidRPr="00472F1D" w:rsidRDefault="00472F1D" w:rsidP="00472F1D">
      <w:pPr>
        <w:spacing w:before="240" w:after="0" w:line="240" w:lineRule="auto"/>
        <w:ind w:left="720" w:hanging="720"/>
        <w:jc w:val="both"/>
        <w:rPr>
          <w:rFonts w:ascii="Times New Roman" w:eastAsia="Times New Roman" w:hAnsi="Times New Roman" w:cs="Times New Roman"/>
          <w:sz w:val="24"/>
          <w:szCs w:val="24"/>
        </w:rPr>
      </w:pPr>
      <w:r w:rsidRPr="00A87A70">
        <w:rPr>
          <w:rFonts w:ascii="Times New Roman" w:eastAsia="Times New Roman" w:hAnsi="Times New Roman" w:cs="Times New Roman"/>
          <w:sz w:val="24"/>
          <w:szCs w:val="24"/>
        </w:rPr>
        <w:t>Noviandi</w:t>
      </w:r>
      <w:r>
        <w:rPr>
          <w:rFonts w:ascii="Times New Roman" w:eastAsia="Times New Roman" w:hAnsi="Times New Roman" w:cs="Times New Roman"/>
          <w:sz w:val="24"/>
          <w:szCs w:val="24"/>
        </w:rPr>
        <w:t>, I.</w:t>
      </w:r>
      <w:r w:rsidRPr="00A87A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 A. Yaman dan Rinidar. 2017. </w:t>
      </w:r>
      <w:r w:rsidRPr="00B30995">
        <w:rPr>
          <w:rFonts w:ascii="Times New Roman" w:eastAsia="Times New Roman" w:hAnsi="Times New Roman" w:cs="Times New Roman"/>
          <w:sz w:val="24"/>
          <w:szCs w:val="24"/>
        </w:rPr>
        <w:t>Efek Pemanfaatan Kulit</w:t>
      </w:r>
      <w:r>
        <w:rPr>
          <w:rFonts w:ascii="Times New Roman" w:eastAsia="Times New Roman" w:hAnsi="Times New Roman" w:cs="Times New Roman"/>
          <w:sz w:val="24"/>
          <w:szCs w:val="24"/>
        </w:rPr>
        <w:t xml:space="preserve"> </w:t>
      </w:r>
      <w:r w:rsidRPr="00B30995">
        <w:rPr>
          <w:rFonts w:ascii="Times New Roman" w:eastAsia="Times New Roman" w:hAnsi="Times New Roman" w:cs="Times New Roman"/>
          <w:sz w:val="24"/>
          <w:szCs w:val="24"/>
        </w:rPr>
        <w:t>Nanas (</w:t>
      </w:r>
      <w:r w:rsidRPr="00DB5868">
        <w:rPr>
          <w:rFonts w:ascii="Times New Roman" w:eastAsia="Times New Roman" w:hAnsi="Times New Roman" w:cs="Times New Roman"/>
          <w:i/>
          <w:iCs/>
          <w:sz w:val="24"/>
          <w:szCs w:val="24"/>
        </w:rPr>
        <w:t>Ananas comosus</w:t>
      </w:r>
      <w:r w:rsidRPr="00B30995">
        <w:rPr>
          <w:rFonts w:ascii="Times New Roman" w:eastAsia="Times New Roman" w:hAnsi="Times New Roman" w:cs="Times New Roman"/>
          <w:sz w:val="24"/>
          <w:szCs w:val="24"/>
        </w:rPr>
        <w:t xml:space="preserve">) dalam Pakan Fermentasi terhadap Kandungan Protein Daging Ayam </w:t>
      </w:r>
      <w:r>
        <w:rPr>
          <w:rFonts w:ascii="Times New Roman" w:eastAsia="Times New Roman" w:hAnsi="Times New Roman" w:cs="Times New Roman"/>
          <w:sz w:val="24"/>
          <w:szCs w:val="24"/>
        </w:rPr>
        <w:t>P</w:t>
      </w:r>
      <w:r w:rsidRPr="00B30995">
        <w:rPr>
          <w:rFonts w:ascii="Times New Roman" w:eastAsia="Times New Roman" w:hAnsi="Times New Roman" w:cs="Times New Roman"/>
          <w:sz w:val="24"/>
          <w:szCs w:val="24"/>
        </w:rPr>
        <w:t>otong</w:t>
      </w:r>
      <w:r>
        <w:rPr>
          <w:rFonts w:ascii="Times New Roman" w:eastAsia="Times New Roman" w:hAnsi="Times New Roman" w:cs="Times New Roman"/>
          <w:sz w:val="24"/>
          <w:szCs w:val="24"/>
        </w:rPr>
        <w:t xml:space="preserve">. </w:t>
      </w:r>
      <w:r w:rsidRPr="00B30995">
        <w:rPr>
          <w:rFonts w:ascii="Times New Roman" w:eastAsia="Times New Roman" w:hAnsi="Times New Roman" w:cs="Times New Roman"/>
          <w:i/>
          <w:iCs/>
          <w:sz w:val="24"/>
          <w:szCs w:val="24"/>
        </w:rPr>
        <w:t xml:space="preserve">Prosiding Seminar Nasional Biotik </w:t>
      </w:r>
      <w:r>
        <w:rPr>
          <w:rFonts w:ascii="Times New Roman" w:eastAsia="Times New Roman" w:hAnsi="Times New Roman" w:cs="Times New Roman"/>
          <w:sz w:val="24"/>
          <w:szCs w:val="24"/>
        </w:rPr>
        <w:t xml:space="preserve">. ISBN: 978-602-604001:3-8. </w:t>
      </w:r>
    </w:p>
    <w:p w14:paraId="78BC9E92" w14:textId="3F5465B3" w:rsidR="00472F1D" w:rsidRDefault="00472F1D" w:rsidP="00472F1D">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Nugraheni, D. W. 2012. Persentase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Karkas dan Daging Puyuh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Pr="009B7371">
        <w:rPr>
          <w:rFonts w:ascii="Times New Roman" w:eastAsia="Times New Roman" w:hAnsi="Times New Roman" w:cs="Times New Roman"/>
          <w:i/>
          <w:iCs/>
          <w:sz w:val="24"/>
          <w:szCs w:val="24"/>
        </w:rPr>
        <w:t>Coturnix coturnix</w:t>
      </w:r>
      <w:r w:rsidRPr="009B7371">
        <w:rPr>
          <w:rFonts w:ascii="Times New Roman" w:eastAsia="Times New Roman" w:hAnsi="Times New Roman" w:cs="Times New Roman"/>
          <w:i/>
          <w:iCs/>
          <w:sz w:val="24"/>
          <w:szCs w:val="24"/>
        </w:rPr>
        <w:tab/>
        <w:t>japonica</w:t>
      </w:r>
      <w:r>
        <w:rPr>
          <w:rFonts w:ascii="Times New Roman" w:eastAsia="Times New Roman" w:hAnsi="Times New Roman" w:cs="Times New Roman"/>
          <w:sz w:val="24"/>
          <w:szCs w:val="24"/>
        </w:rPr>
        <w:t>) Afkir pada Kepadatan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Kandang yang Berbeda. </w:t>
      </w:r>
      <w:r w:rsidRPr="008E0E97">
        <w:rPr>
          <w:rFonts w:ascii="Times New Roman" w:eastAsia="Times New Roman" w:hAnsi="Times New Roman" w:cs="Times New Roman"/>
          <w:i/>
          <w:iCs/>
          <w:sz w:val="24"/>
          <w:szCs w:val="24"/>
        </w:rPr>
        <w:t>Skripsi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Fakultas Peternakan. Institut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Pertanian Bogor. Bogor. </w:t>
      </w:r>
    </w:p>
    <w:p w14:paraId="5FD2CA3A" w14:textId="6A105D4F" w:rsidR="00472F1D" w:rsidRDefault="00472F1D" w:rsidP="00472F1D">
      <w:pPr>
        <w:spacing w:before="240" w:line="240" w:lineRule="auto"/>
        <w:jc w:val="both"/>
        <w:rPr>
          <w:rFonts w:ascii="Times New Roman" w:hAnsi="Times New Roman" w:cs="Times New Roman"/>
          <w:sz w:val="24"/>
          <w:szCs w:val="24"/>
        </w:rPr>
      </w:pPr>
      <w:r w:rsidRPr="00CE2A33">
        <w:rPr>
          <w:rFonts w:ascii="Times New Roman" w:hAnsi="Times New Roman" w:cs="Times New Roman"/>
          <w:sz w:val="24"/>
          <w:szCs w:val="24"/>
        </w:rPr>
        <w:t>Ribarski, S</w:t>
      </w:r>
      <w:r>
        <w:rPr>
          <w:rFonts w:ascii="Times New Roman" w:hAnsi="Times New Roman" w:cs="Times New Roman"/>
          <w:sz w:val="24"/>
          <w:szCs w:val="24"/>
        </w:rPr>
        <w:t>.</w:t>
      </w:r>
      <w:r w:rsidRPr="00CE2A33">
        <w:rPr>
          <w:rFonts w:ascii="Times New Roman" w:hAnsi="Times New Roman" w:cs="Times New Roman"/>
          <w:sz w:val="24"/>
          <w:szCs w:val="24"/>
        </w:rPr>
        <w:t xml:space="preserve"> and A.  Genchev.  2013.</w:t>
      </w:r>
      <w:r>
        <w:rPr>
          <w:rFonts w:ascii="Times New Roman" w:hAnsi="Times New Roman" w:cs="Times New Roman"/>
          <w:sz w:val="24"/>
          <w:szCs w:val="24"/>
        </w:rPr>
        <w:tab/>
      </w:r>
      <w:r w:rsidRPr="009D25D3">
        <w:rPr>
          <w:rFonts w:ascii="Times New Roman" w:hAnsi="Times New Roman" w:cs="Times New Roman"/>
          <w:sz w:val="24"/>
          <w:szCs w:val="24"/>
        </w:rPr>
        <w:t>Effect of Breed on Mea</w:t>
      </w:r>
      <w:r>
        <w:rPr>
          <w:rFonts w:ascii="Times New Roman" w:hAnsi="Times New Roman" w:cs="Times New Roman"/>
          <w:sz w:val="24"/>
          <w:szCs w:val="24"/>
        </w:rPr>
        <w:t>t</w:t>
      </w:r>
      <w:r w:rsidRPr="009D25D3">
        <w:rPr>
          <w:rFonts w:ascii="Times New Roman" w:hAnsi="Times New Roman" w:cs="Times New Roman"/>
          <w:sz w:val="24"/>
          <w:szCs w:val="24"/>
        </w:rPr>
        <w:t xml:space="preserve"> Quality</w:t>
      </w:r>
      <w:r>
        <w:rPr>
          <w:rFonts w:ascii="Times New Roman" w:hAnsi="Times New Roman" w:cs="Times New Roman"/>
          <w:sz w:val="24"/>
          <w:szCs w:val="24"/>
        </w:rPr>
        <w:tab/>
      </w:r>
      <w:r w:rsidRPr="009D25D3">
        <w:rPr>
          <w:rFonts w:ascii="Times New Roman" w:hAnsi="Times New Roman" w:cs="Times New Roman"/>
          <w:sz w:val="24"/>
          <w:szCs w:val="24"/>
        </w:rPr>
        <w:t>in Japanese</w:t>
      </w:r>
      <w:r w:rsidRPr="009D25D3">
        <w:rPr>
          <w:rFonts w:ascii="Times New Roman" w:hAnsi="Times New Roman" w:cs="Times New Roman"/>
          <w:sz w:val="24"/>
          <w:szCs w:val="24"/>
        </w:rPr>
        <w:tab/>
        <w:t>Quails</w:t>
      </w:r>
      <w:r w:rsidRPr="009D25D3">
        <w:rPr>
          <w:rFonts w:ascii="Times New Roman" w:hAnsi="Times New Roman" w:cs="Times New Roman"/>
          <w:sz w:val="24"/>
          <w:szCs w:val="24"/>
        </w:rPr>
        <w:tab/>
        <w:t>(</w:t>
      </w:r>
      <w:r w:rsidRPr="002C10D4">
        <w:rPr>
          <w:rFonts w:ascii="Times New Roman" w:hAnsi="Times New Roman" w:cs="Times New Roman"/>
          <w:i/>
          <w:iCs/>
          <w:sz w:val="24"/>
          <w:szCs w:val="24"/>
        </w:rPr>
        <w:t>Coturnix-coturnix japonica</w:t>
      </w:r>
      <w:r>
        <w:rPr>
          <w:rFonts w:ascii="Times New Roman" w:hAnsi="Times New Roman" w:cs="Times New Roman"/>
          <w:sz w:val="24"/>
          <w:szCs w:val="24"/>
        </w:rPr>
        <w:t>).</w:t>
      </w:r>
      <w:r>
        <w:rPr>
          <w:rFonts w:ascii="Times New Roman" w:hAnsi="Times New Roman" w:cs="Times New Roman"/>
          <w:sz w:val="24"/>
          <w:szCs w:val="24"/>
        </w:rPr>
        <w:tab/>
      </w:r>
      <w:r w:rsidRPr="009D25D3">
        <w:rPr>
          <w:rFonts w:ascii="Times New Roman" w:hAnsi="Times New Roman" w:cs="Times New Roman"/>
          <w:i/>
          <w:iCs/>
          <w:sz w:val="24"/>
          <w:szCs w:val="24"/>
        </w:rPr>
        <w:t>Trakia Journal of Science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Volume</w:t>
      </w:r>
      <w:r>
        <w:rPr>
          <w:rFonts w:ascii="Times New Roman" w:hAnsi="Times New Roman" w:cs="Times New Roman"/>
          <w:sz w:val="24"/>
          <w:szCs w:val="24"/>
        </w:rPr>
        <w:tab/>
        <w:t xml:space="preserve">11. </w:t>
      </w:r>
      <w:r w:rsidRPr="00CE2A33">
        <w:rPr>
          <w:rFonts w:ascii="Times New Roman" w:hAnsi="Times New Roman" w:cs="Times New Roman"/>
          <w:sz w:val="24"/>
          <w:szCs w:val="24"/>
        </w:rPr>
        <w:t>No</w:t>
      </w:r>
      <w:r>
        <w:rPr>
          <w:rFonts w:ascii="Times New Roman" w:hAnsi="Times New Roman" w:cs="Times New Roman"/>
          <w:sz w:val="24"/>
          <w:szCs w:val="24"/>
        </w:rPr>
        <w:tab/>
      </w:r>
      <w:r w:rsidRPr="00CE2A33">
        <w:rPr>
          <w:rFonts w:ascii="Times New Roman" w:hAnsi="Times New Roman" w:cs="Times New Roman"/>
          <w:sz w:val="24"/>
          <w:szCs w:val="24"/>
        </w:rPr>
        <w:t>2;181</w:t>
      </w:r>
      <w:r>
        <w:rPr>
          <w:rFonts w:ascii="Times New Roman" w:hAnsi="Times New Roman" w:cs="Times New Roman"/>
          <w:sz w:val="24"/>
          <w:szCs w:val="24"/>
        </w:rPr>
        <w:tab/>
      </w:r>
      <w:r w:rsidRPr="00CE2A33">
        <w:rPr>
          <w:rFonts w:ascii="Times New Roman" w:hAnsi="Times New Roman" w:cs="Times New Roman"/>
          <w:sz w:val="24"/>
          <w:szCs w:val="24"/>
        </w:rPr>
        <w:t>188.</w:t>
      </w:r>
      <w:r>
        <w:rPr>
          <w:rFonts w:ascii="Times New Roman" w:hAnsi="Times New Roman" w:cs="Times New Roman"/>
          <w:sz w:val="24"/>
          <w:szCs w:val="24"/>
        </w:rPr>
        <w:t xml:space="preserve"> </w:t>
      </w:r>
    </w:p>
    <w:p w14:paraId="610837C3" w14:textId="18C32488" w:rsidR="00472F1D" w:rsidRDefault="00472F1D" w:rsidP="00472F1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Sediaoetama, A. D. 2004. </w:t>
      </w:r>
      <w:r w:rsidRPr="00083FE7">
        <w:rPr>
          <w:rFonts w:ascii="Times New Roman" w:hAnsi="Times New Roman" w:cs="Times New Roman"/>
          <w:i/>
          <w:iCs/>
          <w:sz w:val="24"/>
          <w:szCs w:val="24"/>
        </w:rPr>
        <w:t>Ilmu Gizi</w:t>
      </w:r>
      <w:r>
        <w:rPr>
          <w:rFonts w:ascii="Times New Roman" w:hAnsi="Times New Roman" w:cs="Times New Roman"/>
          <w:i/>
          <w:iCs/>
          <w:sz w:val="24"/>
          <w:szCs w:val="24"/>
        </w:rPr>
        <w:tab/>
      </w:r>
      <w:r w:rsidRPr="00083FE7">
        <w:rPr>
          <w:rFonts w:ascii="Times New Roman" w:hAnsi="Times New Roman" w:cs="Times New Roman"/>
          <w:i/>
          <w:iCs/>
          <w:sz w:val="24"/>
          <w:szCs w:val="24"/>
        </w:rPr>
        <w:t>Jilid II</w:t>
      </w:r>
      <w:r>
        <w:rPr>
          <w:rFonts w:ascii="Times New Roman" w:hAnsi="Times New Roman" w:cs="Times New Roman"/>
          <w:i/>
          <w:iCs/>
          <w:sz w:val="24"/>
          <w:szCs w:val="24"/>
        </w:rPr>
        <w:t xml:space="preserve">. </w:t>
      </w:r>
      <w:r>
        <w:rPr>
          <w:rFonts w:ascii="Times New Roman" w:hAnsi="Times New Roman" w:cs="Times New Roman"/>
          <w:sz w:val="24"/>
          <w:szCs w:val="24"/>
        </w:rPr>
        <w:t>Dian Rakyat. Jakarta.</w:t>
      </w:r>
    </w:p>
    <w:p w14:paraId="508D07BA" w14:textId="57901A2F" w:rsidR="00472F1D" w:rsidRDefault="00472F1D" w:rsidP="00472F1D">
      <w:pPr>
        <w:spacing w:before="240" w:line="240" w:lineRule="auto"/>
        <w:jc w:val="both"/>
        <w:rPr>
          <w:rStyle w:val="fontstyle01"/>
        </w:rPr>
      </w:pPr>
      <w:r w:rsidRPr="00433635">
        <w:rPr>
          <w:rStyle w:val="fontstyle01"/>
        </w:rPr>
        <w:t>Soeparno. 201</w:t>
      </w:r>
      <w:r>
        <w:rPr>
          <w:rStyle w:val="fontstyle01"/>
        </w:rPr>
        <w:t>5</w:t>
      </w:r>
      <w:r w:rsidRPr="00433635">
        <w:rPr>
          <w:rStyle w:val="fontstyle01"/>
        </w:rPr>
        <w:t xml:space="preserve">. </w:t>
      </w:r>
      <w:r w:rsidRPr="00433635">
        <w:rPr>
          <w:rStyle w:val="fontstyle01"/>
          <w:i/>
        </w:rPr>
        <w:t>Ilmu dan Teknologi</w:t>
      </w:r>
      <w:r>
        <w:rPr>
          <w:rStyle w:val="fontstyle01"/>
          <w:i/>
        </w:rPr>
        <w:tab/>
      </w:r>
      <w:r w:rsidRPr="00433635">
        <w:rPr>
          <w:rStyle w:val="fontstyle01"/>
          <w:i/>
        </w:rPr>
        <w:t>Daging.</w:t>
      </w:r>
      <w:r w:rsidRPr="00433635">
        <w:rPr>
          <w:rStyle w:val="fontstyle01"/>
        </w:rPr>
        <w:t xml:space="preserve"> Gadjah Mada</w:t>
      </w:r>
      <w:r>
        <w:rPr>
          <w:rStyle w:val="fontstyle01"/>
        </w:rPr>
        <w:tab/>
      </w:r>
      <w:r w:rsidRPr="00433635">
        <w:rPr>
          <w:rStyle w:val="fontstyle01"/>
        </w:rPr>
        <w:t>University</w:t>
      </w:r>
      <w:r>
        <w:rPr>
          <w:rStyle w:val="fontstyle01"/>
        </w:rPr>
        <w:t xml:space="preserve"> </w:t>
      </w:r>
      <w:r w:rsidRPr="00433635">
        <w:rPr>
          <w:rStyle w:val="fontstyle01"/>
        </w:rPr>
        <w:t>Press.</w:t>
      </w:r>
      <w:r>
        <w:rPr>
          <w:rStyle w:val="fontstyle01"/>
        </w:rPr>
        <w:tab/>
      </w:r>
      <w:r w:rsidRPr="00433635">
        <w:rPr>
          <w:rStyle w:val="fontstyle01"/>
        </w:rPr>
        <w:t>Yogyakarta.</w:t>
      </w:r>
    </w:p>
    <w:p w14:paraId="646926B9" w14:textId="042FA947" w:rsidR="00C4177C" w:rsidRPr="00AE260D" w:rsidRDefault="00C4177C" w:rsidP="00C4177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Tillman, A. D., H. Hartadi, S.</w:t>
      </w:r>
      <w:r>
        <w:rPr>
          <w:rFonts w:ascii="Times New Roman" w:hAnsi="Times New Roman" w:cs="Times New Roman"/>
          <w:sz w:val="24"/>
          <w:szCs w:val="24"/>
        </w:rPr>
        <w:tab/>
      </w:r>
      <w:r>
        <w:rPr>
          <w:rFonts w:ascii="Times New Roman" w:hAnsi="Times New Roman" w:cs="Times New Roman"/>
          <w:sz w:val="24"/>
          <w:szCs w:val="24"/>
        </w:rPr>
        <w:t>Reksohadiprodjo, S.</w:t>
      </w:r>
      <w:r>
        <w:rPr>
          <w:rFonts w:ascii="Times New Roman" w:hAnsi="Times New Roman" w:cs="Times New Roman"/>
          <w:sz w:val="24"/>
          <w:szCs w:val="24"/>
        </w:rPr>
        <w:tab/>
      </w:r>
      <w:r>
        <w:rPr>
          <w:rFonts w:ascii="Times New Roman" w:hAnsi="Times New Roman" w:cs="Times New Roman"/>
          <w:sz w:val="24"/>
          <w:szCs w:val="24"/>
        </w:rPr>
        <w:t>Prawirokusumo dan S.</w:t>
      </w:r>
      <w:r>
        <w:rPr>
          <w:rFonts w:ascii="Times New Roman" w:hAnsi="Times New Roman" w:cs="Times New Roman"/>
          <w:sz w:val="24"/>
          <w:szCs w:val="24"/>
        </w:rPr>
        <w:tab/>
        <w:t>Lebdosoekojo. 2005. Ilmu</w:t>
      </w:r>
      <w:r>
        <w:rPr>
          <w:rFonts w:ascii="Times New Roman" w:hAnsi="Times New Roman" w:cs="Times New Roman"/>
          <w:sz w:val="24"/>
          <w:szCs w:val="24"/>
        </w:rPr>
        <w:tab/>
      </w:r>
      <w:r>
        <w:rPr>
          <w:rFonts w:ascii="Times New Roman" w:hAnsi="Times New Roman" w:cs="Times New Roman"/>
          <w:sz w:val="24"/>
          <w:szCs w:val="24"/>
        </w:rPr>
        <w:t>Makanan Ternak Dasar. Gadjah</w:t>
      </w:r>
      <w:r>
        <w:rPr>
          <w:rFonts w:ascii="Times New Roman" w:hAnsi="Times New Roman" w:cs="Times New Roman"/>
          <w:sz w:val="24"/>
          <w:szCs w:val="24"/>
        </w:rPr>
        <w:tab/>
      </w:r>
      <w:r>
        <w:rPr>
          <w:rFonts w:ascii="Times New Roman" w:hAnsi="Times New Roman" w:cs="Times New Roman"/>
          <w:sz w:val="24"/>
          <w:szCs w:val="24"/>
        </w:rPr>
        <w:t>Mada</w:t>
      </w:r>
      <w:r>
        <w:rPr>
          <w:rFonts w:ascii="Times New Roman" w:hAnsi="Times New Roman" w:cs="Times New Roman"/>
          <w:sz w:val="24"/>
          <w:szCs w:val="24"/>
        </w:rPr>
        <w:tab/>
        <w:t>University Press.</w:t>
      </w:r>
      <w:r>
        <w:rPr>
          <w:rFonts w:ascii="Times New Roman" w:hAnsi="Times New Roman" w:cs="Times New Roman"/>
          <w:sz w:val="24"/>
          <w:szCs w:val="24"/>
        </w:rPr>
        <w:tab/>
      </w:r>
      <w:r>
        <w:rPr>
          <w:rFonts w:ascii="Times New Roman" w:hAnsi="Times New Roman" w:cs="Times New Roman"/>
          <w:sz w:val="24"/>
          <w:szCs w:val="24"/>
        </w:rPr>
        <w:t>Yogyakarta.</w:t>
      </w:r>
    </w:p>
    <w:p w14:paraId="4E496EE4" w14:textId="77777777" w:rsidR="00472F1D" w:rsidRDefault="00472F1D" w:rsidP="00472F1D">
      <w:pPr>
        <w:spacing w:before="240" w:line="240" w:lineRule="auto"/>
        <w:jc w:val="both"/>
        <w:rPr>
          <w:rStyle w:val="fontstyle01"/>
        </w:rPr>
      </w:pPr>
    </w:p>
    <w:p w14:paraId="115D2D9C" w14:textId="77777777" w:rsidR="00472F1D" w:rsidRPr="00083FE7" w:rsidRDefault="00472F1D" w:rsidP="00472F1D">
      <w:pPr>
        <w:spacing w:before="240" w:after="0" w:line="240" w:lineRule="auto"/>
        <w:jc w:val="both"/>
        <w:rPr>
          <w:rFonts w:ascii="Times New Roman" w:hAnsi="Times New Roman" w:cs="Times New Roman"/>
          <w:sz w:val="24"/>
          <w:szCs w:val="24"/>
        </w:rPr>
      </w:pPr>
    </w:p>
    <w:p w14:paraId="10D89CE8" w14:textId="77777777" w:rsidR="00472F1D" w:rsidRDefault="00472F1D" w:rsidP="00472F1D">
      <w:pPr>
        <w:spacing w:before="240" w:line="240" w:lineRule="auto"/>
        <w:jc w:val="both"/>
        <w:rPr>
          <w:rFonts w:ascii="Times New Roman" w:hAnsi="Times New Roman" w:cs="Times New Roman"/>
          <w:sz w:val="24"/>
          <w:szCs w:val="24"/>
        </w:rPr>
      </w:pPr>
    </w:p>
    <w:p w14:paraId="7D47257D" w14:textId="77777777" w:rsidR="00472F1D" w:rsidRDefault="00472F1D" w:rsidP="00472F1D">
      <w:pPr>
        <w:spacing w:before="240" w:line="240" w:lineRule="auto"/>
        <w:jc w:val="both"/>
        <w:rPr>
          <w:rFonts w:ascii="Times New Roman" w:hAnsi="Times New Roman" w:cs="Times New Roman"/>
          <w:sz w:val="24"/>
          <w:szCs w:val="24"/>
        </w:rPr>
      </w:pPr>
    </w:p>
    <w:p w14:paraId="23CE64B0" w14:textId="77777777" w:rsidR="00472F1D" w:rsidRDefault="00472F1D" w:rsidP="00472F1D">
      <w:pPr>
        <w:spacing w:before="240" w:after="0" w:line="240" w:lineRule="auto"/>
        <w:jc w:val="both"/>
        <w:rPr>
          <w:rFonts w:ascii="Times New Roman" w:eastAsia="Times New Roman" w:hAnsi="Times New Roman" w:cs="Times New Roman"/>
          <w:sz w:val="24"/>
          <w:szCs w:val="24"/>
        </w:rPr>
      </w:pPr>
    </w:p>
    <w:p w14:paraId="214BEC80" w14:textId="77777777" w:rsidR="00472F1D" w:rsidRDefault="00472F1D" w:rsidP="00472F1D">
      <w:pPr>
        <w:spacing w:before="240" w:line="240" w:lineRule="auto"/>
        <w:jc w:val="both"/>
        <w:rPr>
          <w:rFonts w:ascii="Times New Roman" w:hAnsi="Times New Roman" w:cs="Times New Roman"/>
          <w:sz w:val="24"/>
          <w:szCs w:val="24"/>
        </w:rPr>
      </w:pPr>
    </w:p>
    <w:p w14:paraId="227F3BBD" w14:textId="77777777" w:rsidR="00472F1D" w:rsidRPr="00B30995" w:rsidRDefault="00472F1D" w:rsidP="00472F1D">
      <w:pPr>
        <w:spacing w:before="240" w:line="240" w:lineRule="auto"/>
        <w:jc w:val="both"/>
        <w:rPr>
          <w:rFonts w:ascii="Times New Roman" w:hAnsi="Times New Roman" w:cs="Times New Roman"/>
          <w:sz w:val="24"/>
          <w:szCs w:val="24"/>
        </w:rPr>
      </w:pPr>
    </w:p>
    <w:bookmarkEnd w:id="7"/>
    <w:p w14:paraId="43A6EB39" w14:textId="77777777" w:rsidR="00472F1D" w:rsidRPr="00BE7701" w:rsidRDefault="00472F1D" w:rsidP="003C6F95">
      <w:pPr>
        <w:spacing w:before="240" w:line="240" w:lineRule="auto"/>
        <w:jc w:val="both"/>
        <w:rPr>
          <w:rFonts w:ascii="Times New Roman" w:hAnsi="Times New Roman" w:cs="Times New Roman"/>
          <w:sz w:val="24"/>
          <w:szCs w:val="24"/>
        </w:rPr>
      </w:pPr>
    </w:p>
    <w:p w14:paraId="40129E80" w14:textId="77777777" w:rsidR="003C6F95" w:rsidRDefault="003C6F95" w:rsidP="003C6F95">
      <w:pPr>
        <w:spacing w:before="240" w:line="240" w:lineRule="auto"/>
        <w:jc w:val="both"/>
        <w:rPr>
          <w:rFonts w:ascii="Times New Roman" w:hAnsi="Times New Roman" w:cs="Times New Roman"/>
          <w:sz w:val="24"/>
          <w:szCs w:val="24"/>
        </w:rPr>
      </w:pPr>
    </w:p>
    <w:p w14:paraId="6A638F4A" w14:textId="77777777" w:rsidR="003C6F95" w:rsidRDefault="003C6F95" w:rsidP="003C6F95">
      <w:pPr>
        <w:spacing w:before="240" w:line="240" w:lineRule="auto"/>
        <w:jc w:val="both"/>
        <w:rPr>
          <w:rFonts w:ascii="Times New Roman" w:hAnsi="Times New Roman" w:cs="Times New Roman"/>
          <w:sz w:val="24"/>
          <w:szCs w:val="24"/>
        </w:rPr>
      </w:pPr>
    </w:p>
    <w:p w14:paraId="19776852" w14:textId="77777777" w:rsidR="003C6F95" w:rsidRDefault="003C6F95" w:rsidP="003C6F95">
      <w:pPr>
        <w:spacing w:before="240" w:line="240" w:lineRule="auto"/>
        <w:jc w:val="both"/>
        <w:rPr>
          <w:rFonts w:ascii="Times New Roman" w:hAnsi="Times New Roman" w:cs="Times New Roman"/>
          <w:sz w:val="24"/>
          <w:szCs w:val="24"/>
        </w:rPr>
      </w:pPr>
    </w:p>
    <w:p w14:paraId="0BBF6E45" w14:textId="77777777" w:rsidR="003C6F95" w:rsidRDefault="003C6F95" w:rsidP="003C6F95">
      <w:pPr>
        <w:spacing w:before="240" w:line="240" w:lineRule="auto"/>
        <w:jc w:val="both"/>
        <w:rPr>
          <w:rFonts w:ascii="Times New Roman" w:hAnsi="Times New Roman" w:cs="Times New Roman"/>
          <w:sz w:val="24"/>
          <w:szCs w:val="24"/>
        </w:rPr>
      </w:pPr>
    </w:p>
    <w:p w14:paraId="79E8F7FB" w14:textId="77777777" w:rsidR="003C6F95" w:rsidRDefault="003C6F95" w:rsidP="003C6F95">
      <w:pPr>
        <w:spacing w:before="240" w:line="240" w:lineRule="auto"/>
        <w:jc w:val="both"/>
        <w:rPr>
          <w:rFonts w:ascii="Times New Roman" w:hAnsi="Times New Roman" w:cs="Times New Roman"/>
          <w:sz w:val="24"/>
          <w:szCs w:val="24"/>
        </w:rPr>
      </w:pPr>
    </w:p>
    <w:p w14:paraId="1E1FCDCC" w14:textId="77777777" w:rsidR="003C6F95" w:rsidRDefault="003C6F95" w:rsidP="003C6F95">
      <w:pPr>
        <w:spacing w:before="240" w:line="240" w:lineRule="auto"/>
        <w:jc w:val="both"/>
        <w:rPr>
          <w:rFonts w:ascii="Times New Roman" w:hAnsi="Times New Roman" w:cs="Times New Roman"/>
          <w:sz w:val="24"/>
          <w:szCs w:val="24"/>
        </w:rPr>
      </w:pPr>
    </w:p>
    <w:p w14:paraId="4B0F1BE1" w14:textId="77777777" w:rsidR="003C6F95" w:rsidRDefault="003C6F95" w:rsidP="003C6F95">
      <w:pPr>
        <w:spacing w:before="240" w:line="240" w:lineRule="auto"/>
        <w:jc w:val="both"/>
        <w:rPr>
          <w:rFonts w:ascii="Times New Roman" w:hAnsi="Times New Roman" w:cs="Times New Roman"/>
          <w:sz w:val="24"/>
          <w:szCs w:val="24"/>
        </w:rPr>
      </w:pPr>
    </w:p>
    <w:p w14:paraId="14FEFCE1" w14:textId="77777777" w:rsidR="003C6F95" w:rsidRDefault="003C6F95" w:rsidP="003C6F95">
      <w:pPr>
        <w:spacing w:before="240" w:line="240" w:lineRule="auto"/>
        <w:jc w:val="both"/>
        <w:rPr>
          <w:rFonts w:ascii="Times New Roman" w:hAnsi="Times New Roman" w:cs="Times New Roman"/>
          <w:sz w:val="24"/>
          <w:szCs w:val="24"/>
        </w:rPr>
      </w:pPr>
    </w:p>
    <w:p w14:paraId="2B0E1E5E" w14:textId="77777777" w:rsidR="00701622" w:rsidRDefault="00701622" w:rsidP="00701622">
      <w:pPr>
        <w:spacing w:before="240" w:line="240" w:lineRule="auto"/>
        <w:jc w:val="both"/>
        <w:rPr>
          <w:rFonts w:ascii="Times New Roman" w:hAnsi="Times New Roman" w:cs="Times New Roman"/>
          <w:sz w:val="24"/>
          <w:szCs w:val="24"/>
        </w:rPr>
      </w:pPr>
    </w:p>
    <w:p w14:paraId="603E90A2" w14:textId="77777777" w:rsidR="00701622" w:rsidRPr="00DE4BCA" w:rsidRDefault="00701622" w:rsidP="00701622">
      <w:pPr>
        <w:spacing w:line="480" w:lineRule="auto"/>
        <w:rPr>
          <w:rFonts w:ascii="Times New Roman" w:eastAsiaTheme="minorEastAsia" w:hAnsi="Times New Roman" w:cs="Times New Roman"/>
          <w:b/>
          <w:bCs/>
          <w:sz w:val="24"/>
          <w:szCs w:val="24"/>
        </w:rPr>
      </w:pPr>
    </w:p>
    <w:p w14:paraId="0AA2B641" w14:textId="77777777" w:rsidR="00701622" w:rsidRPr="00DC381E" w:rsidRDefault="00701622" w:rsidP="00701622">
      <w:pPr>
        <w:spacing w:line="480" w:lineRule="auto"/>
        <w:ind w:firstLine="720"/>
        <w:jc w:val="both"/>
        <w:rPr>
          <w:rFonts w:ascii="Times New Roman" w:hAnsi="Times New Roman" w:cs="Times New Roman"/>
          <w:sz w:val="24"/>
          <w:szCs w:val="24"/>
        </w:rPr>
      </w:pPr>
    </w:p>
    <w:p w14:paraId="34A2BB7B" w14:textId="77777777" w:rsidR="00AD6548" w:rsidRDefault="00AD6548" w:rsidP="00AD6548">
      <w:pPr>
        <w:pStyle w:val="ListParagraph"/>
        <w:spacing w:line="480" w:lineRule="auto"/>
        <w:ind w:left="0" w:firstLine="720"/>
        <w:jc w:val="center"/>
        <w:rPr>
          <w:rFonts w:ascii="Times New Roman" w:hAnsi="Times New Roman" w:cs="Times New Roman"/>
          <w:b/>
          <w:sz w:val="24"/>
          <w:szCs w:val="24"/>
        </w:rPr>
      </w:pPr>
    </w:p>
    <w:p w14:paraId="072868A1" w14:textId="77777777" w:rsidR="001E28FA" w:rsidRDefault="001E28FA" w:rsidP="001E28FA">
      <w:pPr>
        <w:spacing w:before="240" w:after="0" w:line="480" w:lineRule="auto"/>
        <w:rPr>
          <w:rFonts w:ascii="Times New Roman" w:hAnsi="Times New Roman" w:cs="Times New Roman"/>
          <w:b/>
          <w:bCs/>
          <w:sz w:val="24"/>
          <w:szCs w:val="24"/>
        </w:rPr>
      </w:pPr>
    </w:p>
    <w:p w14:paraId="249F77A4" w14:textId="77777777" w:rsidR="001E28FA" w:rsidRDefault="001E28FA" w:rsidP="001E28FA">
      <w:pPr>
        <w:spacing w:line="480" w:lineRule="auto"/>
        <w:rPr>
          <w:rFonts w:ascii="Times New Roman" w:hAnsi="Times New Roman" w:cs="Times New Roman"/>
          <w:b/>
          <w:bCs/>
          <w:sz w:val="24"/>
          <w:szCs w:val="24"/>
        </w:rPr>
      </w:pPr>
    </w:p>
    <w:p w14:paraId="60463250" w14:textId="39600BB9" w:rsidR="00511D0D" w:rsidRDefault="00511D0D" w:rsidP="00511D0D">
      <w:pPr>
        <w:spacing w:line="480" w:lineRule="auto"/>
        <w:jc w:val="both"/>
        <w:rPr>
          <w:rFonts w:ascii="Times New Roman" w:hAnsi="Times New Roman" w:cs="Times New Roman"/>
          <w:sz w:val="24"/>
          <w:szCs w:val="24"/>
        </w:rPr>
      </w:pPr>
    </w:p>
    <w:bookmarkEnd w:id="5"/>
    <w:p w14:paraId="37D85048" w14:textId="77777777" w:rsidR="00511D0D" w:rsidRPr="00511D0D" w:rsidRDefault="00511D0D" w:rsidP="00511D0D">
      <w:pPr>
        <w:spacing w:line="480" w:lineRule="auto"/>
        <w:jc w:val="both"/>
        <w:rPr>
          <w:rFonts w:ascii="Times New Roman" w:hAnsi="Times New Roman" w:cs="Times New Roman"/>
          <w:bCs/>
          <w:sz w:val="24"/>
          <w:szCs w:val="24"/>
        </w:rPr>
      </w:pPr>
    </w:p>
    <w:p w14:paraId="466CC11E" w14:textId="77777777" w:rsidR="00141EA1" w:rsidRDefault="00141EA1" w:rsidP="00511D0D">
      <w:pPr>
        <w:spacing w:line="480" w:lineRule="auto"/>
        <w:jc w:val="center"/>
        <w:rPr>
          <w:rFonts w:ascii="Times New Roman" w:hAnsi="Times New Roman" w:cs="Times New Roman"/>
          <w:sz w:val="24"/>
          <w:szCs w:val="24"/>
        </w:rPr>
      </w:pPr>
    </w:p>
    <w:p w14:paraId="7D12269C" w14:textId="77777777" w:rsidR="00892D6C" w:rsidRDefault="00892D6C" w:rsidP="00511D0D">
      <w:pPr>
        <w:spacing w:line="480" w:lineRule="auto"/>
        <w:rPr>
          <w:rFonts w:ascii="Times New Roman" w:hAnsi="Times New Roman" w:cs="Times New Roman"/>
          <w:b/>
          <w:bCs/>
          <w:sz w:val="24"/>
          <w:szCs w:val="24"/>
        </w:rPr>
        <w:sectPr w:rsidR="00892D6C" w:rsidSect="00892D6C">
          <w:type w:val="continuous"/>
          <w:pgSz w:w="12240" w:h="15840"/>
          <w:pgMar w:top="2268" w:right="1701" w:bottom="1701" w:left="2268" w:header="709" w:footer="709" w:gutter="0"/>
          <w:cols w:num="2" w:space="708"/>
          <w:docGrid w:linePitch="360"/>
        </w:sectPr>
      </w:pPr>
    </w:p>
    <w:p w14:paraId="58F1FA4E" w14:textId="7DE9AB3E" w:rsidR="003C6F95" w:rsidRDefault="003C6F95" w:rsidP="003C6F95">
      <w:pPr>
        <w:spacing w:before="240" w:line="240" w:lineRule="auto"/>
        <w:jc w:val="both"/>
        <w:rPr>
          <w:rFonts w:ascii="Times New Roman" w:hAnsi="Times New Roman" w:cs="Times New Roman"/>
          <w:sz w:val="24"/>
          <w:szCs w:val="24"/>
          <w:lang w:val="id-ID"/>
        </w:rPr>
      </w:pPr>
    </w:p>
    <w:p w14:paraId="5CD9C206" w14:textId="77777777" w:rsidR="003C6F95" w:rsidRDefault="003C6F95" w:rsidP="003C6F95">
      <w:pPr>
        <w:spacing w:before="240" w:line="240" w:lineRule="auto"/>
        <w:jc w:val="both"/>
        <w:rPr>
          <w:rFonts w:ascii="Times New Roman" w:hAnsi="Times New Roman" w:cs="Times New Roman"/>
          <w:sz w:val="24"/>
          <w:szCs w:val="24"/>
          <w:lang w:val="id-ID"/>
        </w:rPr>
      </w:pPr>
    </w:p>
    <w:p w14:paraId="6CA02D1E" w14:textId="156C76B1" w:rsidR="00141EA1" w:rsidRPr="00141EA1" w:rsidRDefault="00141EA1" w:rsidP="00141EA1">
      <w:pPr>
        <w:spacing w:after="0" w:line="480" w:lineRule="auto"/>
        <w:rPr>
          <w:rFonts w:ascii="Times New Roman" w:hAnsi="Times New Roman" w:cs="Times New Roman"/>
          <w:b/>
          <w:bCs/>
          <w:sz w:val="24"/>
          <w:szCs w:val="24"/>
        </w:rPr>
      </w:pPr>
    </w:p>
    <w:sectPr w:rsidR="00141EA1" w:rsidRPr="00141EA1" w:rsidSect="00892D6C">
      <w:type w:val="continuous"/>
      <w:pgSz w:w="12240" w:h="15840"/>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10200"/>
    <w:multiLevelType w:val="hybridMultilevel"/>
    <w:tmpl w:val="251E6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24D20"/>
    <w:multiLevelType w:val="hybridMultilevel"/>
    <w:tmpl w:val="0D5A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0595B"/>
    <w:multiLevelType w:val="hybridMultilevel"/>
    <w:tmpl w:val="A1F6F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537A8D"/>
    <w:multiLevelType w:val="hybridMultilevel"/>
    <w:tmpl w:val="AE80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64"/>
    <w:rsid w:val="000617EE"/>
    <w:rsid w:val="00141EA1"/>
    <w:rsid w:val="001E28FA"/>
    <w:rsid w:val="003C6F95"/>
    <w:rsid w:val="00472F1D"/>
    <w:rsid w:val="00511D0D"/>
    <w:rsid w:val="00701622"/>
    <w:rsid w:val="007B1A64"/>
    <w:rsid w:val="00892D6C"/>
    <w:rsid w:val="00AD6548"/>
    <w:rsid w:val="00C4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B485"/>
  <w15:chartTrackingRefBased/>
  <w15:docId w15:val="{6D234764-D041-4F88-9EC0-20C4C035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EA1"/>
    <w:rPr>
      <w:color w:val="0563C1" w:themeColor="hyperlink"/>
      <w:u w:val="single"/>
    </w:rPr>
  </w:style>
  <w:style w:type="character" w:styleId="UnresolvedMention">
    <w:name w:val="Unresolved Mention"/>
    <w:basedOn w:val="DefaultParagraphFont"/>
    <w:uiPriority w:val="99"/>
    <w:semiHidden/>
    <w:unhideWhenUsed/>
    <w:rsid w:val="00141EA1"/>
    <w:rPr>
      <w:color w:val="605E5C"/>
      <w:shd w:val="clear" w:color="auto" w:fill="E1DFDD"/>
    </w:rPr>
  </w:style>
  <w:style w:type="paragraph" w:styleId="ListParagraph">
    <w:name w:val="List Paragraph"/>
    <w:basedOn w:val="Normal"/>
    <w:uiPriority w:val="34"/>
    <w:qFormat/>
    <w:rsid w:val="00892D6C"/>
    <w:pPr>
      <w:ind w:left="720"/>
      <w:contextualSpacing/>
    </w:pPr>
    <w:rPr>
      <w:lang w:val="id-ID"/>
    </w:rPr>
  </w:style>
  <w:style w:type="table" w:styleId="TableGrid">
    <w:name w:val="Table Grid"/>
    <w:basedOn w:val="TableNormal"/>
    <w:uiPriority w:val="39"/>
    <w:rsid w:val="0006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7EE"/>
    <w:rPr>
      <w:sz w:val="16"/>
      <w:szCs w:val="16"/>
    </w:rPr>
  </w:style>
  <w:style w:type="paragraph" w:styleId="CommentText">
    <w:name w:val="annotation text"/>
    <w:basedOn w:val="Normal"/>
    <w:link w:val="CommentTextChar"/>
    <w:uiPriority w:val="99"/>
    <w:unhideWhenUsed/>
    <w:rsid w:val="000617EE"/>
    <w:pPr>
      <w:spacing w:line="240" w:lineRule="auto"/>
    </w:pPr>
    <w:rPr>
      <w:sz w:val="20"/>
      <w:szCs w:val="20"/>
    </w:rPr>
  </w:style>
  <w:style w:type="character" w:customStyle="1" w:styleId="CommentTextChar">
    <w:name w:val="Comment Text Char"/>
    <w:basedOn w:val="DefaultParagraphFont"/>
    <w:link w:val="CommentText"/>
    <w:uiPriority w:val="99"/>
    <w:rsid w:val="000617EE"/>
    <w:rPr>
      <w:sz w:val="20"/>
      <w:szCs w:val="20"/>
    </w:rPr>
  </w:style>
  <w:style w:type="character" w:customStyle="1" w:styleId="fontstyle01">
    <w:name w:val="fontstyle01"/>
    <w:basedOn w:val="DefaultParagraphFont"/>
    <w:rsid w:val="00472F1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rydjati78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18</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2021-03-15T23:43:00Z</dcterms:created>
  <dcterms:modified xsi:type="dcterms:W3CDTF">2021-03-16T01:58:00Z</dcterms:modified>
</cp:coreProperties>
</file>