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EC02" w14:textId="1027FD61" w:rsidR="00EC32A3" w:rsidRDefault="00EC32A3" w:rsidP="00BC5DFA">
      <w:pPr>
        <w:ind w:left="567" w:right="849"/>
        <w:jc w:val="center"/>
        <w:rPr>
          <w:b/>
          <w:w w:val="105"/>
          <w:sz w:val="24"/>
          <w:szCs w:val="24"/>
          <w:lang w:val="en-US"/>
        </w:rPr>
      </w:pPr>
      <w:r w:rsidRPr="00F731BA">
        <w:rPr>
          <w:b/>
          <w:sz w:val="24"/>
          <w:szCs w:val="24"/>
        </w:rPr>
        <w:t>ANALISIS PENDAPATAN DAN KELAYAKAN USAHA</w:t>
      </w:r>
      <w:r w:rsidR="00CB550C">
        <w:rPr>
          <w:b/>
          <w:sz w:val="24"/>
          <w:szCs w:val="24"/>
          <w:lang w:val="en-US"/>
        </w:rPr>
        <w:t xml:space="preserve"> </w:t>
      </w:r>
      <w:r w:rsidRPr="00F731BA">
        <w:rPr>
          <w:b/>
          <w:sz w:val="24"/>
          <w:szCs w:val="24"/>
        </w:rPr>
        <w:t>PETERNAKAN</w:t>
      </w:r>
      <w:r>
        <w:rPr>
          <w:b/>
          <w:spacing w:val="80"/>
          <w:w w:val="105"/>
          <w:sz w:val="24"/>
          <w:szCs w:val="24"/>
          <w:lang w:val="en-GB"/>
        </w:rPr>
        <w:t xml:space="preserve"> </w:t>
      </w:r>
      <w:r w:rsidRPr="00F731BA">
        <w:rPr>
          <w:b/>
          <w:w w:val="105"/>
          <w:sz w:val="24"/>
          <w:szCs w:val="24"/>
        </w:rPr>
        <w:t>KAMBING PERAH DI KECAMATAN TURI KABUPATEN SLEMAN</w:t>
      </w:r>
      <w:r>
        <w:rPr>
          <w:b/>
          <w:w w:val="105"/>
          <w:sz w:val="24"/>
          <w:szCs w:val="24"/>
          <w:lang w:val="en-US"/>
        </w:rPr>
        <w:t xml:space="preserve"> YOGYAKARTA</w:t>
      </w:r>
    </w:p>
    <w:p w14:paraId="6D2EB0E9" w14:textId="77777777" w:rsidR="00EC32A3" w:rsidRDefault="00EC32A3" w:rsidP="00EC32A3">
      <w:pPr>
        <w:ind w:left="471" w:right="991"/>
        <w:jc w:val="center"/>
        <w:rPr>
          <w:b/>
          <w:w w:val="105"/>
          <w:sz w:val="24"/>
          <w:szCs w:val="24"/>
          <w:lang w:val="en-US"/>
        </w:rPr>
      </w:pPr>
    </w:p>
    <w:p w14:paraId="6A18BF71" w14:textId="77777777" w:rsidR="00BC2E2E" w:rsidRDefault="00EC32A3" w:rsidP="00BC2E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color w:val="202124"/>
          <w:sz w:val="24"/>
          <w:szCs w:val="24"/>
          <w:lang w:val="en"/>
        </w:rPr>
      </w:pPr>
      <w:r w:rsidRPr="00A37C02">
        <w:rPr>
          <w:b/>
          <w:bCs/>
          <w:color w:val="202124"/>
          <w:sz w:val="24"/>
          <w:szCs w:val="24"/>
          <w:lang w:val="en"/>
        </w:rPr>
        <w:t>Maria Ermelinda Bhoki</w:t>
      </w:r>
    </w:p>
    <w:p w14:paraId="18AC1049" w14:textId="622615A1" w:rsidR="00BC2E2E" w:rsidRPr="00A37C02" w:rsidRDefault="00BC2E2E" w:rsidP="00BC2E2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color w:val="202124"/>
          <w:sz w:val="24"/>
          <w:szCs w:val="24"/>
          <w:lang w:val="en"/>
        </w:rPr>
      </w:pPr>
      <w:r>
        <w:rPr>
          <w:b/>
          <w:bCs/>
          <w:color w:val="202124"/>
          <w:sz w:val="24"/>
          <w:szCs w:val="24"/>
          <w:lang w:val="en"/>
        </w:rPr>
        <w:t>NIM.200210013</w:t>
      </w:r>
    </w:p>
    <w:p w14:paraId="0CB32035" w14:textId="5238DEEA" w:rsidR="00EC32A3" w:rsidRDefault="00EC32A3" w:rsidP="00A37C0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ind w:left="142"/>
        <w:jc w:val="center"/>
        <w:rPr>
          <w:color w:val="202124"/>
          <w:sz w:val="24"/>
          <w:szCs w:val="24"/>
          <w:lang w:val="en"/>
        </w:rPr>
      </w:pPr>
      <w:r>
        <w:rPr>
          <w:color w:val="202124"/>
          <w:sz w:val="24"/>
          <w:szCs w:val="24"/>
          <w:lang w:val="en"/>
        </w:rPr>
        <w:t>Fakultas Agroindustri, Universitas Mercu Buana</w:t>
      </w:r>
      <w:r w:rsidR="00A37C02">
        <w:rPr>
          <w:color w:val="202124"/>
          <w:sz w:val="24"/>
          <w:szCs w:val="24"/>
          <w:lang w:val="en"/>
        </w:rPr>
        <w:t>, Jl. Wateas Km 10,Yogyakarta 55753</w:t>
      </w:r>
    </w:p>
    <w:p w14:paraId="15693C2D" w14:textId="42310E9B" w:rsidR="00B564B9" w:rsidRDefault="00A37C02" w:rsidP="004F74C4">
      <w:pPr>
        <w:jc w:val="center"/>
        <w:rPr>
          <w:sz w:val="24"/>
          <w:szCs w:val="24"/>
          <w:lang w:val="en-US"/>
        </w:rPr>
      </w:pPr>
      <w:r>
        <w:rPr>
          <w:sz w:val="24"/>
          <w:szCs w:val="24"/>
          <w:lang w:val="en-US"/>
        </w:rPr>
        <w:t>Email</w:t>
      </w:r>
      <w:r w:rsidR="00BC5DFA">
        <w:rPr>
          <w:sz w:val="24"/>
          <w:szCs w:val="24"/>
          <w:lang w:val="en-US"/>
        </w:rPr>
        <w:t>:</w:t>
      </w:r>
      <w:r w:rsidR="004F74C4">
        <w:rPr>
          <w:sz w:val="24"/>
          <w:szCs w:val="24"/>
          <w:lang w:val="en-US"/>
        </w:rPr>
        <w:t>mariaermelindabhoki889</w:t>
      </w:r>
      <w:r w:rsidR="004F74C4" w:rsidRPr="004F74C4">
        <w:rPr>
          <w:sz w:val="24"/>
          <w:szCs w:val="24"/>
          <w:lang w:val="en-US"/>
        </w:rPr>
        <w:t>@</w:t>
      </w:r>
      <w:r w:rsidR="004F74C4">
        <w:rPr>
          <w:sz w:val="24"/>
          <w:szCs w:val="24"/>
          <w:lang w:val="en-US"/>
        </w:rPr>
        <w:t>gmail.com</w:t>
      </w:r>
    </w:p>
    <w:p w14:paraId="684CFB6E" w14:textId="77777777" w:rsidR="0003369C" w:rsidRDefault="0003369C" w:rsidP="004F74C4">
      <w:pPr>
        <w:jc w:val="center"/>
        <w:rPr>
          <w:sz w:val="24"/>
          <w:szCs w:val="24"/>
          <w:lang w:val="en-US"/>
        </w:rPr>
      </w:pPr>
    </w:p>
    <w:p w14:paraId="52E8C7D4" w14:textId="693022B7" w:rsidR="0003369C" w:rsidRPr="00CB550C" w:rsidRDefault="00CB550C" w:rsidP="004F74C4">
      <w:pPr>
        <w:jc w:val="center"/>
        <w:rPr>
          <w:b/>
          <w:bCs/>
          <w:sz w:val="24"/>
          <w:szCs w:val="24"/>
          <w:lang w:val="en-US"/>
        </w:rPr>
      </w:pPr>
      <w:r w:rsidRPr="00CB550C">
        <w:rPr>
          <w:b/>
          <w:bCs/>
          <w:sz w:val="24"/>
          <w:szCs w:val="24"/>
          <w:lang w:val="en-US"/>
        </w:rPr>
        <w:t>*</w:t>
      </w:r>
      <w:r w:rsidR="0003369C" w:rsidRPr="00CB550C">
        <w:rPr>
          <w:b/>
          <w:bCs/>
          <w:sz w:val="24"/>
          <w:szCs w:val="24"/>
          <w:lang w:val="en-US"/>
        </w:rPr>
        <w:t>INTISARI</w:t>
      </w:r>
    </w:p>
    <w:p w14:paraId="7402B8EE" w14:textId="77777777" w:rsidR="00CB550C" w:rsidRDefault="00CB550C" w:rsidP="004F74C4">
      <w:pPr>
        <w:jc w:val="center"/>
        <w:rPr>
          <w:sz w:val="24"/>
          <w:szCs w:val="24"/>
          <w:lang w:val="en-US"/>
        </w:rPr>
      </w:pPr>
    </w:p>
    <w:p w14:paraId="74BF6A9A" w14:textId="3892A239" w:rsidR="0003369C" w:rsidRDefault="0003369C" w:rsidP="0003369C">
      <w:pPr>
        <w:ind w:left="-851" w:right="-710" w:firstLine="567"/>
        <w:jc w:val="both"/>
        <w:rPr>
          <w:sz w:val="24"/>
          <w:szCs w:val="24"/>
          <w:lang w:val="en-US"/>
        </w:rPr>
      </w:pPr>
      <w:r w:rsidRPr="00095E5E">
        <w:rPr>
          <w:sz w:val="24"/>
          <w:szCs w:val="24"/>
        </w:rPr>
        <w:t>Penelitian ini bertujuan untuk menganalisis</w:t>
      </w:r>
      <w:r w:rsidRPr="00095E5E">
        <w:rPr>
          <w:sz w:val="24"/>
          <w:szCs w:val="24"/>
          <w:lang w:val="en-US"/>
        </w:rPr>
        <w:t xml:space="preserve"> pedapatan dan kelayakan</w:t>
      </w:r>
      <w:r w:rsidRPr="00095E5E">
        <w:rPr>
          <w:sz w:val="24"/>
          <w:szCs w:val="24"/>
        </w:rPr>
        <w:t xml:space="preserve"> usaha </w:t>
      </w:r>
      <w:r w:rsidRPr="00095E5E">
        <w:rPr>
          <w:sz w:val="24"/>
          <w:szCs w:val="24"/>
          <w:lang w:val="en-US"/>
        </w:rPr>
        <w:t>pe</w:t>
      </w:r>
      <w:r w:rsidRPr="00095E5E">
        <w:rPr>
          <w:sz w:val="24"/>
          <w:szCs w:val="24"/>
        </w:rPr>
        <w:t>ternak</w:t>
      </w:r>
      <w:r w:rsidRPr="00095E5E">
        <w:rPr>
          <w:sz w:val="24"/>
          <w:szCs w:val="24"/>
          <w:lang w:val="en-US"/>
        </w:rPr>
        <w:t xml:space="preserve"> kambing perah</w:t>
      </w:r>
      <w:r w:rsidRPr="00095E5E">
        <w:rPr>
          <w:sz w:val="24"/>
          <w:szCs w:val="24"/>
        </w:rPr>
        <w:t xml:space="preserve"> di Kecamatan</w:t>
      </w:r>
      <w:r w:rsidRPr="00095E5E">
        <w:rPr>
          <w:sz w:val="24"/>
          <w:szCs w:val="24"/>
          <w:lang w:val="en-US"/>
        </w:rPr>
        <w:t xml:space="preserve"> Turi</w:t>
      </w:r>
      <w:r w:rsidRPr="00095E5E">
        <w:rPr>
          <w:sz w:val="24"/>
          <w:szCs w:val="24"/>
        </w:rPr>
        <w:t xml:space="preserve"> Kabupaten Sleman.</w:t>
      </w:r>
      <w:r w:rsidRPr="00095E5E">
        <w:rPr>
          <w:sz w:val="24"/>
          <w:szCs w:val="24"/>
          <w:lang w:val="id-ID"/>
        </w:rPr>
        <w:t xml:space="preserve"> Penelitian ini dilaksanakan</w:t>
      </w:r>
      <w:r w:rsidRPr="00095E5E">
        <w:rPr>
          <w:sz w:val="24"/>
          <w:szCs w:val="24"/>
        </w:rPr>
        <w:t xml:space="preserve"> pada </w:t>
      </w:r>
      <w:r w:rsidRPr="00095E5E">
        <w:rPr>
          <w:sz w:val="24"/>
          <w:szCs w:val="24"/>
          <w:lang w:val="id-ID"/>
        </w:rPr>
        <w:t>tanggal</w:t>
      </w:r>
      <w:r w:rsidRPr="00095E5E">
        <w:rPr>
          <w:sz w:val="24"/>
          <w:szCs w:val="24"/>
        </w:rPr>
        <w:t xml:space="preserve"> </w:t>
      </w:r>
      <w:r w:rsidRPr="00095E5E">
        <w:rPr>
          <w:sz w:val="24"/>
          <w:szCs w:val="24"/>
          <w:lang w:val="en-US"/>
        </w:rPr>
        <w:t>25 Oktober</w:t>
      </w:r>
      <w:r w:rsidRPr="00095E5E">
        <w:rPr>
          <w:sz w:val="24"/>
          <w:szCs w:val="24"/>
        </w:rPr>
        <w:t xml:space="preserve"> sampai</w:t>
      </w:r>
      <w:r w:rsidRPr="00095E5E">
        <w:rPr>
          <w:sz w:val="24"/>
          <w:szCs w:val="24"/>
          <w:lang w:val="en-US"/>
        </w:rPr>
        <w:t xml:space="preserve"> 30 November</w:t>
      </w:r>
      <w:r w:rsidRPr="00095E5E">
        <w:rPr>
          <w:sz w:val="24"/>
          <w:szCs w:val="24"/>
        </w:rPr>
        <w:t xml:space="preserve"> 202</w:t>
      </w:r>
      <w:r w:rsidRPr="00095E5E">
        <w:rPr>
          <w:sz w:val="24"/>
          <w:szCs w:val="24"/>
          <w:lang w:val="en-US"/>
        </w:rPr>
        <w:t>3</w:t>
      </w:r>
      <w:r w:rsidRPr="00095E5E">
        <w:rPr>
          <w:bCs/>
          <w:sz w:val="24"/>
          <w:szCs w:val="24"/>
          <w:lang w:val="id-ID"/>
        </w:rPr>
        <w:t>.</w:t>
      </w:r>
      <w:r w:rsidRPr="00095E5E">
        <w:rPr>
          <w:bCs/>
          <w:sz w:val="24"/>
          <w:szCs w:val="24"/>
          <w:lang w:val="en-US"/>
        </w:rPr>
        <w:t xml:space="preserve"> </w:t>
      </w:r>
      <w:r w:rsidRPr="00095E5E">
        <w:rPr>
          <w:sz w:val="24"/>
          <w:szCs w:val="24"/>
        </w:rPr>
        <w:t>Materi  penelitian yang digunakan adalah peternak</w:t>
      </w:r>
      <w:r w:rsidRPr="00095E5E">
        <w:rPr>
          <w:sz w:val="24"/>
          <w:szCs w:val="24"/>
          <w:lang w:val="en-US"/>
        </w:rPr>
        <w:t xml:space="preserve"> kambing perah </w:t>
      </w:r>
      <w:r w:rsidRPr="00095E5E">
        <w:rPr>
          <w:sz w:val="24"/>
          <w:szCs w:val="24"/>
        </w:rPr>
        <w:t xml:space="preserve">yang memiliki pengalaman beternak lebih dari </w:t>
      </w:r>
      <w:r w:rsidRPr="00095E5E">
        <w:rPr>
          <w:sz w:val="24"/>
          <w:szCs w:val="24"/>
          <w:lang w:val="en-US"/>
        </w:rPr>
        <w:t>2</w:t>
      </w:r>
      <w:r w:rsidRPr="00095E5E">
        <w:rPr>
          <w:sz w:val="24"/>
          <w:szCs w:val="24"/>
        </w:rPr>
        <w:t xml:space="preserve"> tahun</w:t>
      </w:r>
      <w:r w:rsidRPr="00095E5E">
        <w:rPr>
          <w:sz w:val="24"/>
          <w:szCs w:val="24"/>
          <w:lang w:val="en-GB"/>
        </w:rPr>
        <w:t>.</w:t>
      </w:r>
      <w:r w:rsidRPr="00095E5E">
        <w:rPr>
          <w:rFonts w:eastAsia="Calibri"/>
          <w:i/>
          <w:sz w:val="24"/>
          <w:szCs w:val="24"/>
          <w:lang w:val="en-US"/>
        </w:rPr>
        <w:t xml:space="preserve"> </w:t>
      </w:r>
      <w:r w:rsidRPr="00095E5E">
        <w:rPr>
          <w:sz w:val="24"/>
          <w:szCs w:val="24"/>
          <w:lang w:val="en-US"/>
        </w:rPr>
        <w:t xml:space="preserve">Pengambilan sampel responden </w:t>
      </w:r>
      <w:r w:rsidRPr="00095E5E">
        <w:rPr>
          <w:sz w:val="24"/>
          <w:szCs w:val="24"/>
        </w:rPr>
        <w:t xml:space="preserve">diambil 35% dari </w:t>
      </w:r>
      <w:r w:rsidRPr="00095E5E">
        <w:rPr>
          <w:sz w:val="24"/>
          <w:szCs w:val="24"/>
          <w:lang w:val="en-US"/>
        </w:rPr>
        <w:t xml:space="preserve">peternak </w:t>
      </w:r>
      <w:r w:rsidRPr="00095E5E">
        <w:rPr>
          <w:sz w:val="24"/>
          <w:szCs w:val="24"/>
        </w:rPr>
        <w:t>secara proporsional</w:t>
      </w:r>
      <w:r w:rsidRPr="00095E5E">
        <w:rPr>
          <w:sz w:val="24"/>
          <w:szCs w:val="24"/>
          <w:lang w:val="en-US"/>
        </w:rPr>
        <w:t>,</w:t>
      </w:r>
      <w:r>
        <w:rPr>
          <w:sz w:val="24"/>
          <w:szCs w:val="24"/>
          <w:lang w:val="en-US"/>
        </w:rPr>
        <w:t xml:space="preserve"> </w:t>
      </w:r>
      <w:r w:rsidRPr="00095E5E">
        <w:rPr>
          <w:sz w:val="24"/>
          <w:szCs w:val="24"/>
          <w:lang w:val="en-US"/>
        </w:rPr>
        <w:t xml:space="preserve">sebanyak 55 </w:t>
      </w:r>
      <w:r w:rsidRPr="00095E5E">
        <w:rPr>
          <w:sz w:val="24"/>
          <w:szCs w:val="24"/>
        </w:rPr>
        <w:t>peternak</w:t>
      </w:r>
      <w:r w:rsidRPr="00095E5E">
        <w:rPr>
          <w:sz w:val="24"/>
          <w:szCs w:val="24"/>
          <w:lang w:val="en-US"/>
        </w:rPr>
        <w:t xml:space="preserve">. Metode penelitian yang dilakukan adalah dengan metode survey. </w:t>
      </w:r>
      <w:r w:rsidRPr="00095E5E">
        <w:rPr>
          <w:rFonts w:eastAsia="Calibri"/>
          <w:sz w:val="24"/>
          <w:szCs w:val="24"/>
          <w:lang w:val="en-US"/>
        </w:rPr>
        <w:t xml:space="preserve">Data yang ambil dalam penelitian ini mencakup karakteristik peternak, jumlah ternak, biaya tetap, biaya variabel, biaya investasi, penerimaan, pendapatan, analisis </w:t>
      </w:r>
      <w:r w:rsidRPr="00095E5E">
        <w:rPr>
          <w:rFonts w:eastAsia="Calibri"/>
          <w:i/>
          <w:iCs/>
          <w:sz w:val="24"/>
          <w:szCs w:val="24"/>
          <w:lang w:val="en-US"/>
        </w:rPr>
        <w:t xml:space="preserve">retrun cost ratio </w:t>
      </w:r>
      <w:r w:rsidRPr="00095E5E">
        <w:rPr>
          <w:rFonts w:eastAsia="Calibri"/>
          <w:sz w:val="24"/>
          <w:szCs w:val="24"/>
          <w:lang w:val="en-US"/>
        </w:rPr>
        <w:t xml:space="preserve">(R/C), </w:t>
      </w:r>
      <w:r w:rsidRPr="00095E5E">
        <w:rPr>
          <w:rFonts w:eastAsia="Calibri"/>
          <w:i/>
          <w:iCs/>
          <w:sz w:val="24"/>
          <w:szCs w:val="24"/>
          <w:lang w:val="en-US"/>
        </w:rPr>
        <w:t xml:space="preserve">benefit -cost rasio </w:t>
      </w:r>
      <w:r w:rsidRPr="00095E5E">
        <w:rPr>
          <w:rFonts w:eastAsia="Calibri"/>
          <w:sz w:val="24"/>
          <w:szCs w:val="24"/>
          <w:lang w:val="en-US"/>
        </w:rPr>
        <w:t>(BCR),</w:t>
      </w:r>
      <w:r w:rsidRPr="00095E5E">
        <w:rPr>
          <w:rFonts w:eastAsia="Calibri"/>
          <w:i/>
          <w:iCs/>
          <w:sz w:val="24"/>
          <w:szCs w:val="24"/>
          <w:lang w:val="en-US"/>
        </w:rPr>
        <w:t xml:space="preserve"> break event point </w:t>
      </w:r>
      <w:r w:rsidRPr="00095E5E">
        <w:rPr>
          <w:rFonts w:eastAsia="Calibri"/>
          <w:sz w:val="24"/>
          <w:szCs w:val="24"/>
          <w:lang w:val="en-US"/>
        </w:rPr>
        <w:t>(BEP),</w:t>
      </w:r>
      <w:r w:rsidRPr="00095E5E">
        <w:rPr>
          <w:rFonts w:eastAsia="Calibri"/>
          <w:i/>
          <w:iCs/>
          <w:sz w:val="24"/>
          <w:szCs w:val="24"/>
          <w:lang w:val="en-US"/>
        </w:rPr>
        <w:t xml:space="preserve"> </w:t>
      </w:r>
      <w:r w:rsidRPr="00095E5E">
        <w:rPr>
          <w:rFonts w:eastAsia="Calibri"/>
          <w:sz w:val="24"/>
          <w:szCs w:val="24"/>
          <w:lang w:val="en-US"/>
        </w:rPr>
        <w:t>rentabilitas, dan</w:t>
      </w:r>
      <w:r w:rsidRPr="00095E5E">
        <w:rPr>
          <w:rFonts w:eastAsia="Calibri"/>
          <w:i/>
          <w:iCs/>
          <w:sz w:val="24"/>
          <w:szCs w:val="24"/>
          <w:lang w:val="en-US"/>
        </w:rPr>
        <w:t xml:space="preserve"> Pay back period.</w:t>
      </w:r>
      <w:r w:rsidRPr="00095E5E">
        <w:rPr>
          <w:rFonts w:eastAsia="Calibri"/>
          <w:sz w:val="24"/>
          <w:szCs w:val="24"/>
          <w:lang w:val="en-US"/>
        </w:rPr>
        <w:t xml:space="preserve"> </w:t>
      </w:r>
      <w:r w:rsidRPr="00095E5E">
        <w:rPr>
          <w:rFonts w:eastAsia="Calibri"/>
          <w:sz w:val="24"/>
          <w:szCs w:val="24"/>
        </w:rPr>
        <w:t>Data</w:t>
      </w:r>
      <w:r w:rsidRPr="00095E5E">
        <w:rPr>
          <w:rFonts w:eastAsia="Calibri"/>
          <w:sz w:val="24"/>
          <w:szCs w:val="24"/>
          <w:lang w:val="id-ID"/>
        </w:rPr>
        <w:t xml:space="preserve"> dianalisis secara </w:t>
      </w:r>
      <w:r w:rsidRPr="00095E5E">
        <w:rPr>
          <w:rFonts w:eastAsia="Calibri"/>
          <w:i/>
          <w:sz w:val="24"/>
          <w:szCs w:val="24"/>
          <w:lang w:val="id-ID"/>
        </w:rPr>
        <w:t>deskriptif</w:t>
      </w:r>
      <w:r w:rsidRPr="00095E5E">
        <w:rPr>
          <w:rFonts w:eastAsia="Calibri"/>
          <w:i/>
          <w:sz w:val="24"/>
          <w:szCs w:val="24"/>
          <w:lang w:val="en-US"/>
        </w:rPr>
        <w:t>.</w:t>
      </w:r>
      <w:r w:rsidRPr="00095E5E">
        <w:rPr>
          <w:rFonts w:eastAsia="Calibri"/>
          <w:sz w:val="24"/>
          <w:szCs w:val="24"/>
          <w:lang w:val="id-ID"/>
        </w:rPr>
        <w:t xml:space="preserve"> Hasil penelitia</w:t>
      </w:r>
      <w:r>
        <w:rPr>
          <w:rFonts w:eastAsia="Calibri"/>
          <w:sz w:val="24"/>
          <w:szCs w:val="24"/>
          <w:lang w:val="en-US"/>
        </w:rPr>
        <w:t xml:space="preserve">n </w:t>
      </w:r>
      <w:r w:rsidRPr="00095E5E">
        <w:rPr>
          <w:rFonts w:eastAsia="Calibri"/>
          <w:sz w:val="24"/>
          <w:szCs w:val="24"/>
          <w:lang w:val="id-ID"/>
        </w:rPr>
        <w:t>menunjukkan</w:t>
      </w:r>
      <w:r w:rsidRPr="00095E5E">
        <w:rPr>
          <w:rFonts w:eastAsia="Calibri"/>
          <w:sz w:val="24"/>
          <w:szCs w:val="24"/>
        </w:rPr>
        <w:t xml:space="preserve"> rata-rata umur peternak</w:t>
      </w:r>
      <w:r w:rsidRPr="00095E5E">
        <w:rPr>
          <w:rFonts w:eastAsia="Calibri"/>
          <w:sz w:val="24"/>
          <w:szCs w:val="24"/>
          <w:lang w:val="en-GB"/>
        </w:rPr>
        <w:t xml:space="preserve"> 45</w:t>
      </w:r>
      <w:r w:rsidRPr="00095E5E">
        <w:rPr>
          <w:color w:val="000000"/>
          <w:sz w:val="24"/>
          <w:szCs w:val="24"/>
          <w:lang w:eastAsia="en-ID"/>
        </w:rPr>
        <w:t xml:space="preserve"> tahun,</w:t>
      </w:r>
      <w:r w:rsidRPr="00095E5E">
        <w:rPr>
          <w:rFonts w:eastAsia="Calibri"/>
          <w:sz w:val="24"/>
          <w:szCs w:val="24"/>
        </w:rPr>
        <w:t xml:space="preserve"> rata-rata</w:t>
      </w:r>
      <w:r w:rsidRPr="00095E5E">
        <w:rPr>
          <w:rFonts w:eastAsia="Calibri"/>
          <w:sz w:val="24"/>
          <w:szCs w:val="24"/>
          <w:lang w:val="en-GB"/>
        </w:rPr>
        <w:t xml:space="preserve"> lama berternak 12</w:t>
      </w:r>
      <w:r w:rsidRPr="00095E5E">
        <w:rPr>
          <w:color w:val="000000"/>
          <w:sz w:val="24"/>
          <w:szCs w:val="24"/>
          <w:lang w:eastAsia="en-ID"/>
        </w:rPr>
        <w:t xml:space="preserve"> tahun,</w:t>
      </w:r>
      <w:r w:rsidRPr="00095E5E">
        <w:rPr>
          <w:rFonts w:eastAsia="Calibri"/>
          <w:sz w:val="24"/>
          <w:szCs w:val="24"/>
        </w:rPr>
        <w:t xml:space="preserve"> </w:t>
      </w:r>
      <w:r w:rsidRPr="00095E5E">
        <w:rPr>
          <w:rFonts w:eastAsia="Calibri"/>
          <w:sz w:val="24"/>
          <w:szCs w:val="24"/>
          <w:lang w:val="id-ID"/>
        </w:rPr>
        <w:t>tingkat pendidikan peternak</w:t>
      </w:r>
      <w:r w:rsidRPr="00095E5E">
        <w:rPr>
          <w:rFonts w:eastAsia="Calibri"/>
          <w:sz w:val="24"/>
          <w:szCs w:val="24"/>
        </w:rPr>
        <w:t xml:space="preserve"> tamatan SD</w:t>
      </w:r>
      <w:r w:rsidRPr="00095E5E">
        <w:rPr>
          <w:rFonts w:eastAsia="Calibri"/>
          <w:sz w:val="24"/>
          <w:szCs w:val="24"/>
          <w:lang w:val="en-US"/>
        </w:rPr>
        <w:t xml:space="preserve"> </w:t>
      </w:r>
      <w:r w:rsidRPr="00095E5E">
        <w:rPr>
          <w:color w:val="000000"/>
          <w:sz w:val="24"/>
          <w:szCs w:val="24"/>
          <w:lang w:eastAsia="en-ID"/>
        </w:rPr>
        <w:t>1</w:t>
      </w:r>
      <w:r w:rsidRPr="00095E5E">
        <w:rPr>
          <w:color w:val="000000"/>
          <w:sz w:val="24"/>
          <w:szCs w:val="24"/>
          <w:lang w:val="en-US" w:eastAsia="en-ID"/>
        </w:rPr>
        <w:t>6</w:t>
      </w:r>
      <w:r w:rsidRPr="00095E5E">
        <w:rPr>
          <w:color w:val="000000"/>
          <w:sz w:val="24"/>
          <w:szCs w:val="24"/>
          <w:lang w:eastAsia="en-ID"/>
        </w:rPr>
        <w:t>,</w:t>
      </w:r>
      <w:r w:rsidRPr="00095E5E">
        <w:rPr>
          <w:color w:val="000000"/>
          <w:sz w:val="24"/>
          <w:szCs w:val="24"/>
          <w:lang w:val="en-US" w:eastAsia="en-ID"/>
        </w:rPr>
        <w:t>4</w:t>
      </w:r>
      <w:r w:rsidRPr="00095E5E">
        <w:rPr>
          <w:color w:val="000000"/>
          <w:sz w:val="24"/>
          <w:szCs w:val="24"/>
          <w:lang w:eastAsia="en-ID"/>
        </w:rPr>
        <w:t>%, S</w:t>
      </w:r>
      <w:r w:rsidRPr="00095E5E">
        <w:rPr>
          <w:color w:val="000000"/>
          <w:sz w:val="24"/>
          <w:szCs w:val="24"/>
          <w:lang w:val="en-US" w:eastAsia="en-ID"/>
        </w:rPr>
        <w:t>MP</w:t>
      </w:r>
      <w:r w:rsidRPr="00095E5E">
        <w:rPr>
          <w:color w:val="000000"/>
          <w:sz w:val="24"/>
          <w:szCs w:val="24"/>
          <w:lang w:eastAsia="en-ID"/>
        </w:rPr>
        <w:t xml:space="preserve"> </w:t>
      </w:r>
      <w:r w:rsidRPr="00095E5E">
        <w:rPr>
          <w:color w:val="000000"/>
          <w:sz w:val="24"/>
          <w:szCs w:val="24"/>
          <w:lang w:val="en-US" w:eastAsia="en-ID"/>
        </w:rPr>
        <w:t>3</w:t>
      </w:r>
      <w:r w:rsidRPr="00095E5E">
        <w:rPr>
          <w:color w:val="000000"/>
          <w:sz w:val="24"/>
          <w:szCs w:val="24"/>
          <w:lang w:eastAsia="en-ID"/>
        </w:rPr>
        <w:t>,</w:t>
      </w:r>
      <w:r w:rsidRPr="00095E5E">
        <w:rPr>
          <w:color w:val="000000"/>
          <w:sz w:val="24"/>
          <w:szCs w:val="24"/>
          <w:lang w:val="en-US" w:eastAsia="en-ID"/>
        </w:rPr>
        <w:t>6</w:t>
      </w:r>
      <w:r w:rsidRPr="00095E5E">
        <w:rPr>
          <w:color w:val="000000"/>
          <w:sz w:val="24"/>
          <w:szCs w:val="24"/>
          <w:lang w:eastAsia="en-ID"/>
        </w:rPr>
        <w:t>%, S</w:t>
      </w:r>
      <w:r w:rsidRPr="00095E5E">
        <w:rPr>
          <w:color w:val="000000"/>
          <w:sz w:val="24"/>
          <w:szCs w:val="24"/>
          <w:lang w:val="en-US" w:eastAsia="en-ID"/>
        </w:rPr>
        <w:t>MA/SMK 80,0%,</w:t>
      </w:r>
      <w:r w:rsidRPr="00095E5E">
        <w:rPr>
          <w:color w:val="000000"/>
          <w:sz w:val="24"/>
          <w:szCs w:val="24"/>
          <w:lang w:eastAsia="en-ID"/>
        </w:rPr>
        <w:t xml:space="preserve"> rata-rata jumlah anggota keluarga</w:t>
      </w:r>
      <w:r w:rsidRPr="00095E5E">
        <w:rPr>
          <w:color w:val="000000"/>
          <w:sz w:val="24"/>
          <w:szCs w:val="24"/>
          <w:lang w:val="en-GB" w:eastAsia="en-ID"/>
        </w:rPr>
        <w:t xml:space="preserve"> 4,5 </w:t>
      </w:r>
      <w:r w:rsidRPr="00095E5E">
        <w:rPr>
          <w:color w:val="000000"/>
          <w:sz w:val="24"/>
          <w:szCs w:val="24"/>
          <w:lang w:eastAsia="en-ID"/>
        </w:rPr>
        <w:t xml:space="preserve">orang, pekerjaan utama peternak sebagai buruh sebanyak </w:t>
      </w:r>
      <w:r w:rsidRPr="00095E5E">
        <w:rPr>
          <w:color w:val="000000"/>
          <w:sz w:val="24"/>
          <w:szCs w:val="24"/>
          <w:lang w:val="en-US" w:eastAsia="en-ID"/>
        </w:rPr>
        <w:t>1</w:t>
      </w:r>
      <w:r w:rsidRPr="00095E5E">
        <w:rPr>
          <w:color w:val="000000"/>
          <w:sz w:val="24"/>
          <w:szCs w:val="24"/>
          <w:lang w:eastAsia="en-ID"/>
        </w:rPr>
        <w:t xml:space="preserve">,8%, petani </w:t>
      </w:r>
      <w:r w:rsidRPr="00095E5E">
        <w:rPr>
          <w:color w:val="000000"/>
          <w:sz w:val="24"/>
          <w:szCs w:val="24"/>
          <w:lang w:val="en-US" w:eastAsia="en-ID"/>
        </w:rPr>
        <w:t>40</w:t>
      </w:r>
      <w:r w:rsidRPr="00095E5E">
        <w:rPr>
          <w:color w:val="000000"/>
          <w:sz w:val="24"/>
          <w:szCs w:val="24"/>
          <w:lang w:eastAsia="en-ID"/>
        </w:rPr>
        <w:t>,</w:t>
      </w:r>
      <w:r w:rsidRPr="00095E5E">
        <w:rPr>
          <w:color w:val="000000"/>
          <w:sz w:val="24"/>
          <w:szCs w:val="24"/>
          <w:lang w:val="en-US" w:eastAsia="en-ID"/>
        </w:rPr>
        <w:t>0</w:t>
      </w:r>
      <w:r w:rsidRPr="00095E5E">
        <w:rPr>
          <w:color w:val="000000"/>
          <w:sz w:val="24"/>
          <w:szCs w:val="24"/>
          <w:lang w:eastAsia="en-ID"/>
        </w:rPr>
        <w:t xml:space="preserve">%, wiraswasta </w:t>
      </w:r>
      <w:r w:rsidRPr="00095E5E">
        <w:rPr>
          <w:color w:val="000000"/>
          <w:sz w:val="24"/>
          <w:szCs w:val="24"/>
          <w:lang w:val="en-US" w:eastAsia="en-ID"/>
        </w:rPr>
        <w:t>5</w:t>
      </w:r>
      <w:r w:rsidRPr="00095E5E">
        <w:rPr>
          <w:color w:val="000000"/>
          <w:sz w:val="24"/>
          <w:szCs w:val="24"/>
          <w:lang w:eastAsia="en-ID"/>
        </w:rPr>
        <w:t>,</w:t>
      </w:r>
      <w:r w:rsidRPr="00095E5E">
        <w:rPr>
          <w:color w:val="000000"/>
          <w:sz w:val="24"/>
          <w:szCs w:val="24"/>
          <w:lang w:val="en-US" w:eastAsia="en-ID"/>
        </w:rPr>
        <w:t>5</w:t>
      </w:r>
      <w:r w:rsidRPr="00095E5E">
        <w:rPr>
          <w:color w:val="000000"/>
          <w:sz w:val="24"/>
          <w:szCs w:val="24"/>
          <w:lang w:eastAsia="en-ID"/>
        </w:rPr>
        <w:t xml:space="preserve">%, pegawai swasta </w:t>
      </w:r>
      <w:r w:rsidRPr="00095E5E">
        <w:rPr>
          <w:color w:val="000000"/>
          <w:sz w:val="24"/>
          <w:szCs w:val="24"/>
          <w:lang w:val="en-US" w:eastAsia="en-ID"/>
        </w:rPr>
        <w:t>9</w:t>
      </w:r>
      <w:r w:rsidRPr="00095E5E">
        <w:rPr>
          <w:color w:val="000000"/>
          <w:sz w:val="24"/>
          <w:szCs w:val="24"/>
          <w:lang w:eastAsia="en-ID"/>
        </w:rPr>
        <w:t>,</w:t>
      </w:r>
      <w:r w:rsidRPr="00095E5E">
        <w:rPr>
          <w:color w:val="000000"/>
          <w:sz w:val="24"/>
          <w:szCs w:val="24"/>
          <w:lang w:val="en-US" w:eastAsia="en-ID"/>
        </w:rPr>
        <w:t>1</w:t>
      </w:r>
      <w:r w:rsidRPr="00095E5E">
        <w:rPr>
          <w:color w:val="000000"/>
          <w:sz w:val="24"/>
          <w:szCs w:val="24"/>
          <w:lang w:eastAsia="en-ID"/>
        </w:rPr>
        <w:t xml:space="preserve">%, dan sebagai peternak </w:t>
      </w:r>
      <w:r w:rsidRPr="00095E5E">
        <w:rPr>
          <w:color w:val="000000"/>
          <w:sz w:val="24"/>
          <w:szCs w:val="24"/>
          <w:lang w:val="en-US" w:eastAsia="en-ID"/>
        </w:rPr>
        <w:t>43</w:t>
      </w:r>
      <w:r w:rsidRPr="00095E5E">
        <w:rPr>
          <w:color w:val="000000"/>
          <w:sz w:val="24"/>
          <w:szCs w:val="24"/>
          <w:lang w:eastAsia="en-ID"/>
        </w:rPr>
        <w:t>,</w:t>
      </w:r>
      <w:r w:rsidRPr="00095E5E">
        <w:rPr>
          <w:color w:val="000000"/>
          <w:sz w:val="24"/>
          <w:szCs w:val="24"/>
          <w:lang w:val="en-US" w:eastAsia="en-ID"/>
        </w:rPr>
        <w:t>6</w:t>
      </w:r>
      <w:r w:rsidRPr="00095E5E">
        <w:rPr>
          <w:color w:val="000000"/>
          <w:sz w:val="24"/>
          <w:szCs w:val="24"/>
          <w:lang w:eastAsia="en-ID"/>
        </w:rPr>
        <w:t>%,</w:t>
      </w:r>
      <w:r w:rsidRPr="00095E5E">
        <w:rPr>
          <w:color w:val="000000"/>
          <w:sz w:val="24"/>
          <w:szCs w:val="24"/>
          <w:lang w:val="en-US" w:eastAsia="en-ID"/>
        </w:rPr>
        <w:t xml:space="preserve"> tujuan beternak sebagian besar hanya untuk usaha sampingan sebanyak 60,0%, untuk usaha pokok sebanyak 40,0%,</w:t>
      </w:r>
      <w:r w:rsidRPr="00095E5E">
        <w:rPr>
          <w:color w:val="000000"/>
          <w:sz w:val="24"/>
          <w:szCs w:val="24"/>
          <w:lang w:eastAsia="en-ID"/>
        </w:rPr>
        <w:t xml:space="preserve"> jumlah kepemilikan</w:t>
      </w:r>
      <w:r w:rsidRPr="00095E5E">
        <w:rPr>
          <w:color w:val="000000"/>
          <w:sz w:val="24"/>
          <w:szCs w:val="24"/>
          <w:lang w:val="en-US" w:eastAsia="en-ID"/>
        </w:rPr>
        <w:t xml:space="preserve"> te</w:t>
      </w:r>
      <w:r>
        <w:rPr>
          <w:color w:val="000000"/>
          <w:sz w:val="24"/>
          <w:szCs w:val="24"/>
          <w:lang w:val="en-US" w:eastAsia="en-ID"/>
        </w:rPr>
        <w:t>r</w:t>
      </w:r>
      <w:r w:rsidRPr="00095E5E">
        <w:rPr>
          <w:color w:val="000000"/>
          <w:sz w:val="24"/>
          <w:szCs w:val="24"/>
          <w:lang w:val="en-US" w:eastAsia="en-ID"/>
        </w:rPr>
        <w:t>bagi menjadi tiga yakni skala kecil &lt;</w:t>
      </w:r>
      <w:r>
        <w:rPr>
          <w:color w:val="000000"/>
          <w:sz w:val="24"/>
          <w:szCs w:val="24"/>
          <w:lang w:val="en-US" w:eastAsia="en-ID"/>
        </w:rPr>
        <w:t xml:space="preserve"> </w:t>
      </w:r>
      <w:r w:rsidRPr="00095E5E">
        <w:rPr>
          <w:color w:val="000000"/>
          <w:sz w:val="24"/>
          <w:szCs w:val="24"/>
          <w:lang w:val="en-US" w:eastAsia="en-ID"/>
        </w:rPr>
        <w:t>30 ekor, skala mengegah 30-60 ekor dan skala besar &gt;60.</w:t>
      </w:r>
      <w:r>
        <w:rPr>
          <w:color w:val="000000"/>
          <w:sz w:val="24"/>
          <w:szCs w:val="24"/>
          <w:lang w:val="en-US" w:eastAsia="en-ID"/>
        </w:rPr>
        <w:t xml:space="preserve"> Pendapatan dan kelayakan usaha pada skala kecil sebesar Rp.2.119.830, pada skala menegah sebesar Rp.17.529.885, dan pada skala besar sebesar Rp.52.855.009, </w:t>
      </w:r>
      <w:r w:rsidRPr="00BB2166">
        <w:rPr>
          <w:color w:val="1F1F1F"/>
          <w:sz w:val="24"/>
          <w:szCs w:val="24"/>
          <w:shd w:val="clear" w:color="auto" w:fill="FFFFFF"/>
        </w:rPr>
        <w:t>analisis R/C</w:t>
      </w:r>
      <w:r>
        <w:rPr>
          <w:color w:val="1F1F1F"/>
          <w:sz w:val="24"/>
          <w:szCs w:val="24"/>
          <w:shd w:val="clear" w:color="auto" w:fill="FFFFFF"/>
          <w:lang w:val="en-US"/>
        </w:rPr>
        <w:t xml:space="preserve"> &gt;1</w:t>
      </w:r>
      <w:r w:rsidRPr="00BB2166">
        <w:rPr>
          <w:color w:val="1F1F1F"/>
          <w:sz w:val="24"/>
          <w:szCs w:val="24"/>
          <w:shd w:val="clear" w:color="auto" w:fill="FFFFFF"/>
        </w:rPr>
        <w:t xml:space="preserve"> dan BCR</w:t>
      </w:r>
      <w:r>
        <w:rPr>
          <w:color w:val="1F1F1F"/>
          <w:sz w:val="24"/>
          <w:szCs w:val="24"/>
          <w:shd w:val="clear" w:color="auto" w:fill="FFFFFF"/>
          <w:lang w:val="en-US"/>
        </w:rPr>
        <w:t xml:space="preserve"> &gt;0</w:t>
      </w:r>
      <w:r>
        <w:rPr>
          <w:iCs/>
          <w:sz w:val="24"/>
          <w:szCs w:val="24"/>
          <w:lang w:val="en-US"/>
        </w:rPr>
        <w:t xml:space="preserve">. Nilai rentabilitas </w:t>
      </w:r>
      <w:r>
        <w:rPr>
          <w:sz w:val="24"/>
          <w:szCs w:val="24"/>
          <w:lang w:val="en-US"/>
        </w:rPr>
        <w:t xml:space="preserve">sebesar 6%. </w:t>
      </w:r>
      <w:r w:rsidRPr="004D1563">
        <w:rPr>
          <w:color w:val="1F1F1F"/>
          <w:sz w:val="24"/>
          <w:szCs w:val="24"/>
          <w:shd w:val="clear" w:color="auto" w:fill="FFFFFF"/>
        </w:rPr>
        <w:t>analisis</w:t>
      </w:r>
      <w:r>
        <w:rPr>
          <w:rFonts w:ascii="Arial" w:hAnsi="Arial" w:cs="Arial"/>
          <w:color w:val="1F1F1F"/>
          <w:shd w:val="clear" w:color="auto" w:fill="FFFFFF"/>
        </w:rPr>
        <w:t xml:space="preserve"> </w:t>
      </w:r>
      <w:r w:rsidRPr="002E4855">
        <w:rPr>
          <w:color w:val="1F1F1F"/>
          <w:sz w:val="24"/>
          <w:szCs w:val="24"/>
          <w:shd w:val="clear" w:color="auto" w:fill="FFFFFF"/>
        </w:rPr>
        <w:t>BEP</w:t>
      </w:r>
      <w:r w:rsidRPr="002E4855">
        <w:rPr>
          <w:color w:val="1F1F1F"/>
          <w:sz w:val="24"/>
          <w:szCs w:val="24"/>
          <w:shd w:val="clear" w:color="auto" w:fill="FFFFFF"/>
          <w:lang w:val="en-US"/>
        </w:rPr>
        <w:t xml:space="preserve"> harga</w:t>
      </w:r>
      <w:r>
        <w:rPr>
          <w:color w:val="1F1F1F"/>
          <w:sz w:val="24"/>
          <w:szCs w:val="24"/>
          <w:shd w:val="clear" w:color="auto" w:fill="FFFFFF"/>
          <w:lang w:val="en-US"/>
        </w:rPr>
        <w:t xml:space="preserve"> maupun </w:t>
      </w:r>
      <w:r w:rsidRPr="002E4855">
        <w:rPr>
          <w:color w:val="1F1F1F"/>
          <w:sz w:val="24"/>
          <w:szCs w:val="24"/>
          <w:shd w:val="clear" w:color="auto" w:fill="FFFFFF"/>
          <w:lang w:val="en-US"/>
        </w:rPr>
        <w:t>BEP unit</w:t>
      </w:r>
      <w:r w:rsidRPr="002E4855">
        <w:rPr>
          <w:color w:val="1F1F1F"/>
          <w:sz w:val="24"/>
          <w:szCs w:val="24"/>
          <w:shd w:val="clear" w:color="auto" w:fill="FFFFFF"/>
        </w:rPr>
        <w:t>,</w:t>
      </w:r>
      <w:r>
        <w:rPr>
          <w:color w:val="1F1F1F"/>
          <w:sz w:val="24"/>
          <w:szCs w:val="24"/>
          <w:shd w:val="clear" w:color="auto" w:fill="FFFFFF"/>
          <w:lang w:val="en-US"/>
        </w:rPr>
        <w:t xml:space="preserve"> </w:t>
      </w:r>
      <w:r w:rsidRPr="002E4855">
        <w:rPr>
          <w:color w:val="1F1F1F"/>
          <w:sz w:val="24"/>
          <w:szCs w:val="24"/>
          <w:shd w:val="clear" w:color="auto" w:fill="FFFFFF"/>
        </w:rPr>
        <w:t>memiliki potensi untuk menghasilkan keuntungan, terutama untuk usaha peternakan dengan kepemilikan &gt;60 ekor.</w:t>
      </w:r>
      <w:r>
        <w:rPr>
          <w:color w:val="1F1F1F"/>
          <w:sz w:val="24"/>
          <w:szCs w:val="24"/>
          <w:shd w:val="clear" w:color="auto" w:fill="FFFFFF"/>
          <w:lang w:val="en-US"/>
        </w:rPr>
        <w:t xml:space="preserve"> </w:t>
      </w:r>
      <w:r w:rsidRPr="004D1563">
        <w:rPr>
          <w:i/>
          <w:iCs/>
          <w:color w:val="1F1F1F"/>
          <w:sz w:val="24"/>
          <w:szCs w:val="24"/>
          <w:shd w:val="clear" w:color="auto" w:fill="FFFFFF"/>
          <w:lang w:val="en-US"/>
        </w:rPr>
        <w:t>Pay Back Periode</w:t>
      </w:r>
      <w:r>
        <w:rPr>
          <w:i/>
          <w:iCs/>
          <w:color w:val="1F1F1F"/>
          <w:sz w:val="24"/>
          <w:szCs w:val="24"/>
          <w:shd w:val="clear" w:color="auto" w:fill="FFFFFF"/>
          <w:lang w:val="en-US"/>
        </w:rPr>
        <w:t xml:space="preserve"> </w:t>
      </w:r>
      <w:r w:rsidRPr="00996783">
        <w:rPr>
          <w:color w:val="1F1F1F"/>
          <w:sz w:val="24"/>
          <w:szCs w:val="24"/>
          <w:shd w:val="clear" w:color="auto" w:fill="FFFFFF"/>
        </w:rPr>
        <w:t>periode usaha peternakan kambing perah</w:t>
      </w:r>
      <w:r>
        <w:rPr>
          <w:color w:val="1F1F1F"/>
          <w:sz w:val="24"/>
          <w:szCs w:val="24"/>
          <w:shd w:val="clear" w:color="auto" w:fill="FFFFFF"/>
          <w:lang w:val="en-US"/>
        </w:rPr>
        <w:t xml:space="preserve">. Pada skala pemilikan &gt;60 yaitu 1,0 tahun. </w:t>
      </w:r>
      <w:r>
        <w:rPr>
          <w:sz w:val="24"/>
          <w:szCs w:val="24"/>
          <w:lang w:val="en-US"/>
        </w:rPr>
        <w:t>Disimpukan bahwa pendapatan peternak kambing perah di Kecamatan Turi dengan skala pemeliharaan &lt;30 ekor, 30-60 ekor, dan &gt;60 ekor. Secara berturut</w:t>
      </w:r>
      <w:r w:rsidR="00BC5DFA">
        <w:rPr>
          <w:sz w:val="24"/>
          <w:szCs w:val="24"/>
          <w:lang w:val="en-US"/>
        </w:rPr>
        <w:t>-</w:t>
      </w:r>
      <w:r>
        <w:rPr>
          <w:sz w:val="24"/>
          <w:szCs w:val="24"/>
          <w:lang w:val="en-US"/>
        </w:rPr>
        <w:t>turu</w:t>
      </w:r>
      <w:r w:rsidR="00BC5DFA">
        <w:rPr>
          <w:sz w:val="24"/>
          <w:szCs w:val="24"/>
          <w:lang w:val="en-US"/>
        </w:rPr>
        <w:t xml:space="preserve">t </w:t>
      </w:r>
      <w:r>
        <w:rPr>
          <w:sz w:val="24"/>
          <w:szCs w:val="24"/>
          <w:lang w:val="en-US"/>
        </w:rPr>
        <w:t>yaitu Rp.2.119.830, Rp.17.529.885,</w:t>
      </w:r>
      <w:r w:rsidR="00242F03">
        <w:rPr>
          <w:sz w:val="24"/>
          <w:szCs w:val="24"/>
          <w:lang w:val="en-US"/>
        </w:rPr>
        <w:t xml:space="preserve"> </w:t>
      </w:r>
      <w:r>
        <w:rPr>
          <w:sz w:val="24"/>
          <w:szCs w:val="24"/>
          <w:lang w:val="en-US"/>
        </w:rPr>
        <w:t xml:space="preserve">dan </w:t>
      </w:r>
      <w:r w:rsidRPr="00D228E8">
        <w:rPr>
          <w:sz w:val="24"/>
          <w:szCs w:val="24"/>
        </w:rPr>
        <w:t>Rp.</w:t>
      </w:r>
      <w:r>
        <w:rPr>
          <w:sz w:val="24"/>
          <w:szCs w:val="24"/>
          <w:lang w:val="en-US"/>
        </w:rPr>
        <w:t>52.885.009/tahun/pertenak.Usaha kambing perah pada semua skala pemelihara</w:t>
      </w:r>
      <w:r w:rsidR="00E51952">
        <w:rPr>
          <w:sz w:val="24"/>
          <w:szCs w:val="24"/>
          <w:lang w:val="en-US"/>
        </w:rPr>
        <w:t>a</w:t>
      </w:r>
      <w:r>
        <w:rPr>
          <w:sz w:val="24"/>
          <w:szCs w:val="24"/>
          <w:lang w:val="en-US"/>
        </w:rPr>
        <w:t>n</w:t>
      </w:r>
      <w:r w:rsidR="00E51952">
        <w:rPr>
          <w:sz w:val="24"/>
          <w:szCs w:val="24"/>
          <w:lang w:val="en-US"/>
        </w:rPr>
        <w:t xml:space="preserve"> di </w:t>
      </w:r>
      <w:r w:rsidR="00CB550C">
        <w:rPr>
          <w:sz w:val="24"/>
          <w:szCs w:val="24"/>
          <w:lang w:val="en-US"/>
        </w:rPr>
        <w:t>K</w:t>
      </w:r>
      <w:r w:rsidR="00E51952">
        <w:rPr>
          <w:sz w:val="24"/>
          <w:szCs w:val="24"/>
          <w:lang w:val="en-US"/>
        </w:rPr>
        <w:t>ecamatan Turi</w:t>
      </w:r>
      <w:r>
        <w:rPr>
          <w:sz w:val="24"/>
          <w:szCs w:val="24"/>
          <w:lang w:val="en-US"/>
        </w:rPr>
        <w:t xml:space="preserve"> layak untuk di jalankan.</w:t>
      </w:r>
    </w:p>
    <w:p w14:paraId="60174B23" w14:textId="77777777" w:rsidR="0003369C" w:rsidRDefault="0003369C" w:rsidP="0003369C">
      <w:pPr>
        <w:ind w:left="-851" w:right="-710" w:firstLine="567"/>
        <w:jc w:val="both"/>
        <w:rPr>
          <w:sz w:val="24"/>
          <w:szCs w:val="24"/>
          <w:lang w:val="en-US"/>
        </w:rPr>
      </w:pPr>
    </w:p>
    <w:p w14:paraId="4596522E" w14:textId="7E7FA11C" w:rsidR="0003369C" w:rsidRDefault="0003369C" w:rsidP="0003369C">
      <w:pPr>
        <w:ind w:left="-851" w:right="-710"/>
        <w:jc w:val="both"/>
        <w:rPr>
          <w:sz w:val="24"/>
          <w:szCs w:val="24"/>
          <w:lang w:val="en-US"/>
        </w:rPr>
      </w:pPr>
      <w:r w:rsidRPr="008B17E0">
        <w:rPr>
          <w:sz w:val="24"/>
          <w:szCs w:val="24"/>
        </w:rPr>
        <w:t>Kata Kunci :</w:t>
      </w:r>
      <w:r>
        <w:rPr>
          <w:sz w:val="24"/>
          <w:szCs w:val="24"/>
          <w:lang w:val="en-US"/>
        </w:rPr>
        <w:t xml:space="preserve"> </w:t>
      </w:r>
      <w:r w:rsidRPr="008B17E0">
        <w:rPr>
          <w:sz w:val="24"/>
          <w:szCs w:val="24"/>
          <w:lang w:val="id-ID"/>
        </w:rPr>
        <w:t>Analis</w:t>
      </w:r>
      <w:r w:rsidR="00EC134E">
        <w:rPr>
          <w:sz w:val="24"/>
          <w:szCs w:val="24"/>
          <w:lang w:val="en-US"/>
        </w:rPr>
        <w:t>is</w:t>
      </w:r>
      <w:r w:rsidRPr="008B17E0">
        <w:rPr>
          <w:sz w:val="24"/>
          <w:szCs w:val="24"/>
          <w:lang w:val="id-ID"/>
        </w:rPr>
        <w:t xml:space="preserve"> Pendapatan</w:t>
      </w:r>
      <w:r>
        <w:rPr>
          <w:sz w:val="24"/>
          <w:szCs w:val="24"/>
          <w:lang w:val="en-US"/>
        </w:rPr>
        <w:t>, Kelayakan Usaha,</w:t>
      </w:r>
      <w:r w:rsidRPr="008B17E0">
        <w:rPr>
          <w:sz w:val="24"/>
          <w:szCs w:val="24"/>
          <w:lang w:val="id-ID"/>
        </w:rPr>
        <w:t xml:space="preserve"> Peternak</w:t>
      </w:r>
      <w:r>
        <w:rPr>
          <w:sz w:val="24"/>
          <w:szCs w:val="24"/>
          <w:lang w:val="en-US"/>
        </w:rPr>
        <w:t xml:space="preserve">, Kambing Perah, </w:t>
      </w:r>
      <w:r w:rsidRPr="008B17E0">
        <w:rPr>
          <w:sz w:val="24"/>
          <w:szCs w:val="24"/>
          <w:lang w:val="id-ID"/>
        </w:rPr>
        <w:t xml:space="preserve">Kecamatan </w:t>
      </w:r>
      <w:r>
        <w:rPr>
          <w:sz w:val="24"/>
          <w:szCs w:val="24"/>
          <w:lang w:val="en-US"/>
        </w:rPr>
        <w:t>Turi</w:t>
      </w:r>
    </w:p>
    <w:p w14:paraId="0D50773F" w14:textId="77777777" w:rsidR="00367E90" w:rsidRDefault="00367E90" w:rsidP="00367E90">
      <w:pPr>
        <w:ind w:left="-851" w:right="-710"/>
        <w:jc w:val="both"/>
        <w:rPr>
          <w:sz w:val="24"/>
          <w:szCs w:val="24"/>
          <w:lang w:val="en-US"/>
        </w:rPr>
      </w:pPr>
      <w:r w:rsidRPr="008B17E0">
        <w:rPr>
          <w:noProof/>
          <w:sz w:val="24"/>
          <w:szCs w:val="24"/>
          <w:lang w:val="id-ID" w:eastAsia="id-ID"/>
        </w:rPr>
        <mc:AlternateContent>
          <mc:Choice Requires="wps">
            <w:drawing>
              <wp:anchor distT="0" distB="0" distL="114300" distR="114300" simplePos="0" relativeHeight="251659264" behindDoc="0" locked="0" layoutInCell="1" allowOverlap="1" wp14:anchorId="2281C23F" wp14:editId="2435CCAA">
                <wp:simplePos x="0" y="0"/>
                <wp:positionH relativeFrom="column">
                  <wp:posOffset>-544830</wp:posOffset>
                </wp:positionH>
                <wp:positionV relativeFrom="paragraph">
                  <wp:posOffset>162560</wp:posOffset>
                </wp:positionV>
                <wp:extent cx="5972175" cy="9525"/>
                <wp:effectExtent l="0" t="0" r="28575" b="28575"/>
                <wp:wrapNone/>
                <wp:docPr id="1950982062" name="Straight Connector 1950982062"/>
                <wp:cNvGraphicFramePr/>
                <a:graphic xmlns:a="http://schemas.openxmlformats.org/drawingml/2006/main">
                  <a:graphicData uri="http://schemas.microsoft.com/office/word/2010/wordprocessingShape">
                    <wps:wsp>
                      <wps:cNvCnPr/>
                      <wps:spPr>
                        <a:xfrm flipV="1">
                          <a:off x="0" y="0"/>
                          <a:ext cx="5972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6129B" id="Straight Connector 195098206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12.8pt" to="42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" strokecolor="black [3200]" strokeweight=".5pt">
                <v:stroke joinstyle="miter"/>
              </v:line>
            </w:pict>
          </mc:Fallback>
        </mc:AlternateContent>
      </w:r>
    </w:p>
    <w:p w14:paraId="730F06B8" w14:textId="0DCD0549" w:rsidR="0003369C" w:rsidRPr="00367E90" w:rsidRDefault="0003369C" w:rsidP="00367E90">
      <w:pPr>
        <w:ind w:left="-851" w:right="-710"/>
        <w:jc w:val="both"/>
        <w:rPr>
          <w:sz w:val="24"/>
          <w:szCs w:val="24"/>
          <w:lang w:val="en-US"/>
        </w:rPr>
      </w:pPr>
      <w:r w:rsidRPr="008B17E0">
        <w:rPr>
          <w:sz w:val="24"/>
          <w:szCs w:val="24"/>
        </w:rPr>
        <w:t>*Intisari</w:t>
      </w:r>
      <w:r>
        <w:rPr>
          <w:sz w:val="24"/>
          <w:szCs w:val="24"/>
          <w:lang w:val="en-US"/>
        </w:rPr>
        <w:t xml:space="preserve"> </w:t>
      </w:r>
      <w:r w:rsidRPr="008B17E0">
        <w:rPr>
          <w:sz w:val="24"/>
          <w:szCs w:val="24"/>
          <w:lang w:val="id-ID"/>
        </w:rPr>
        <w:t>Skripsi,</w:t>
      </w:r>
      <w:r>
        <w:rPr>
          <w:sz w:val="24"/>
          <w:szCs w:val="24"/>
          <w:lang w:val="en-US"/>
        </w:rPr>
        <w:t xml:space="preserve"> </w:t>
      </w:r>
      <w:r w:rsidRPr="008B17E0">
        <w:rPr>
          <w:sz w:val="24"/>
          <w:szCs w:val="24"/>
        </w:rPr>
        <w:t>Sarjana Peternakan,</w:t>
      </w:r>
      <w:r>
        <w:rPr>
          <w:sz w:val="24"/>
          <w:szCs w:val="24"/>
          <w:lang w:val="en-US"/>
        </w:rPr>
        <w:t xml:space="preserve"> </w:t>
      </w:r>
      <w:r w:rsidRPr="008B17E0">
        <w:rPr>
          <w:sz w:val="24"/>
          <w:szCs w:val="24"/>
        </w:rPr>
        <w:t>Progam Studi Peternakan, Fakultas Agroindustri, Universitas Mercu Buana Yogyakarta, 202</w:t>
      </w:r>
      <w:r>
        <w:rPr>
          <w:sz w:val="24"/>
          <w:szCs w:val="24"/>
          <w:lang w:val="en-US"/>
        </w:rPr>
        <w:t>4</w:t>
      </w:r>
      <w:r>
        <w:rPr>
          <w:b/>
          <w:sz w:val="24"/>
          <w:szCs w:val="24"/>
          <w:lang w:val="en-US"/>
        </w:rPr>
        <w:t>.</w:t>
      </w:r>
    </w:p>
    <w:p w14:paraId="4BB43F8F" w14:textId="77777777" w:rsidR="0003369C" w:rsidRDefault="0003369C" w:rsidP="0003369C">
      <w:pPr>
        <w:ind w:left="-851" w:right="-710" w:firstLine="567"/>
        <w:jc w:val="both"/>
        <w:rPr>
          <w:sz w:val="24"/>
          <w:szCs w:val="24"/>
          <w:lang w:val="en-US"/>
        </w:rPr>
      </w:pPr>
    </w:p>
    <w:p w14:paraId="0B1417AA" w14:textId="77777777" w:rsidR="00367E90" w:rsidRDefault="00367E90" w:rsidP="00367E90">
      <w:pPr>
        <w:rPr>
          <w:b/>
          <w:bCs/>
          <w:color w:val="202124"/>
          <w:sz w:val="24"/>
          <w:szCs w:val="24"/>
          <w:lang w:val="en"/>
        </w:rPr>
      </w:pPr>
    </w:p>
    <w:p w14:paraId="3C942CBC" w14:textId="77777777" w:rsidR="00E51952" w:rsidRDefault="00E51952" w:rsidP="00367E90">
      <w:pPr>
        <w:rPr>
          <w:b/>
          <w:bCs/>
          <w:color w:val="202124"/>
          <w:sz w:val="24"/>
          <w:szCs w:val="24"/>
          <w:lang w:val="en"/>
        </w:rPr>
      </w:pPr>
    </w:p>
    <w:p w14:paraId="5992E02B" w14:textId="77777777" w:rsidR="00E51952" w:rsidRDefault="00E51952" w:rsidP="00367E90">
      <w:pPr>
        <w:rPr>
          <w:b/>
          <w:bCs/>
          <w:color w:val="202124"/>
          <w:sz w:val="24"/>
          <w:szCs w:val="24"/>
          <w:lang w:val="en"/>
        </w:rPr>
      </w:pPr>
    </w:p>
    <w:p w14:paraId="2450C36F" w14:textId="77777777" w:rsidR="00161C4D" w:rsidRDefault="00161C4D" w:rsidP="00161C4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b/>
          <w:bCs/>
          <w:color w:val="202124"/>
          <w:sz w:val="24"/>
          <w:szCs w:val="24"/>
          <w:lang w:val="en"/>
        </w:rPr>
      </w:pPr>
      <w:bookmarkStart w:id="0" w:name="_Hlk158297949"/>
      <w:r>
        <w:rPr>
          <w:b/>
          <w:bCs/>
          <w:color w:val="202124"/>
          <w:sz w:val="24"/>
          <w:szCs w:val="24"/>
          <w:lang w:val="en"/>
        </w:rPr>
        <w:lastRenderedPageBreak/>
        <w:t xml:space="preserve">THE </w:t>
      </w:r>
      <w:r w:rsidRPr="00E51952">
        <w:rPr>
          <w:b/>
          <w:bCs/>
          <w:color w:val="202124"/>
          <w:sz w:val="24"/>
          <w:szCs w:val="24"/>
          <w:lang w:val="en"/>
        </w:rPr>
        <w:t>INCOME A</w:t>
      </w:r>
      <w:r>
        <w:rPr>
          <w:b/>
          <w:bCs/>
          <w:color w:val="202124"/>
          <w:sz w:val="24"/>
          <w:szCs w:val="24"/>
          <w:lang w:val="en"/>
        </w:rPr>
        <w:t xml:space="preserve">NALYSIS AND </w:t>
      </w:r>
      <w:r w:rsidRPr="00E51952">
        <w:rPr>
          <w:b/>
          <w:bCs/>
          <w:color w:val="202124"/>
          <w:sz w:val="24"/>
          <w:szCs w:val="24"/>
          <w:lang w:val="en"/>
        </w:rPr>
        <w:t xml:space="preserve">FEASIBILITY OF DAIRY GOAT </w:t>
      </w:r>
      <w:r>
        <w:rPr>
          <w:b/>
          <w:bCs/>
          <w:color w:val="202124"/>
          <w:sz w:val="24"/>
          <w:szCs w:val="24"/>
          <w:lang w:val="en"/>
        </w:rPr>
        <w:t xml:space="preserve">BUSINESS </w:t>
      </w:r>
      <w:r w:rsidRPr="00E51952">
        <w:rPr>
          <w:b/>
          <w:bCs/>
          <w:color w:val="202124"/>
          <w:sz w:val="24"/>
          <w:szCs w:val="24"/>
          <w:lang w:val="en"/>
        </w:rPr>
        <w:t xml:space="preserve">IN TURI DISTRICT SLEMAN REGENCY </w:t>
      </w:r>
    </w:p>
    <w:p w14:paraId="49663E09" w14:textId="77777777" w:rsidR="00161C4D" w:rsidRPr="00E51952" w:rsidRDefault="00161C4D" w:rsidP="00161C4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b/>
          <w:bCs/>
          <w:color w:val="202124"/>
          <w:sz w:val="24"/>
          <w:szCs w:val="24"/>
          <w:lang w:val="en"/>
        </w:rPr>
      </w:pPr>
      <w:r w:rsidRPr="00E51952">
        <w:rPr>
          <w:b/>
          <w:bCs/>
          <w:color w:val="202124"/>
          <w:sz w:val="24"/>
          <w:szCs w:val="24"/>
          <w:lang w:val="en"/>
        </w:rPr>
        <w:t>YOGYAKARTA</w:t>
      </w:r>
    </w:p>
    <w:p w14:paraId="4549987F" w14:textId="51E6F4F9" w:rsidR="00E51952" w:rsidRPr="00E51952" w:rsidRDefault="00E51952" w:rsidP="00E5195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b/>
          <w:bCs/>
          <w:color w:val="202124"/>
          <w:sz w:val="24"/>
          <w:szCs w:val="24"/>
          <w:lang w:val="en"/>
        </w:rPr>
      </w:pPr>
    </w:p>
    <w:p w14:paraId="34D75E4E" w14:textId="77777777" w:rsidR="00E51952" w:rsidRDefault="00E51952" w:rsidP="00367E90">
      <w:pPr>
        <w:rPr>
          <w:rFonts w:eastAsia="Calibri"/>
          <w:b/>
          <w:sz w:val="24"/>
          <w:szCs w:val="24"/>
          <w:lang w:val="en-US"/>
        </w:rPr>
      </w:pPr>
    </w:p>
    <w:bookmarkEnd w:id="0"/>
    <w:p w14:paraId="1CDC93A0" w14:textId="77777777" w:rsidR="00367E90" w:rsidRPr="003850C9" w:rsidRDefault="00367E90" w:rsidP="00367E90">
      <w:pPr>
        <w:jc w:val="center"/>
        <w:rPr>
          <w:rFonts w:eastAsia="Calibri"/>
          <w:b/>
          <w:sz w:val="24"/>
          <w:szCs w:val="24"/>
          <w:lang w:val="en-US"/>
        </w:rPr>
      </w:pPr>
      <w:r>
        <w:rPr>
          <w:rFonts w:eastAsia="Calibri"/>
          <w:b/>
          <w:sz w:val="24"/>
          <w:szCs w:val="24"/>
          <w:lang w:val="en-US"/>
        </w:rPr>
        <w:t>MARIA ERMELINDA BHOKI</w:t>
      </w:r>
    </w:p>
    <w:p w14:paraId="551823CF" w14:textId="77777777" w:rsidR="00367E90" w:rsidRPr="003850C9" w:rsidRDefault="00367E90" w:rsidP="00367E90">
      <w:pPr>
        <w:jc w:val="center"/>
        <w:rPr>
          <w:rFonts w:eastAsia="Calibri"/>
          <w:b/>
          <w:sz w:val="24"/>
          <w:szCs w:val="24"/>
          <w:lang w:val="en-US"/>
        </w:rPr>
      </w:pPr>
      <w:r w:rsidRPr="003777D6">
        <w:rPr>
          <w:rFonts w:eastAsia="Calibri"/>
          <w:b/>
          <w:sz w:val="24"/>
          <w:szCs w:val="24"/>
        </w:rPr>
        <w:t>NIM</w:t>
      </w:r>
      <w:r>
        <w:rPr>
          <w:rFonts w:eastAsia="Calibri"/>
          <w:b/>
          <w:sz w:val="24"/>
          <w:szCs w:val="24"/>
        </w:rPr>
        <w:t>.</w:t>
      </w:r>
      <w:r w:rsidRPr="003777D6">
        <w:rPr>
          <w:rFonts w:eastAsia="Calibri"/>
          <w:b/>
          <w:sz w:val="24"/>
          <w:szCs w:val="24"/>
        </w:rPr>
        <w:t xml:space="preserve"> </w:t>
      </w:r>
      <w:r>
        <w:rPr>
          <w:rFonts w:eastAsia="Calibri"/>
          <w:b/>
          <w:sz w:val="24"/>
          <w:szCs w:val="24"/>
          <w:lang w:val="en-US"/>
        </w:rPr>
        <w:t>200210013</w:t>
      </w:r>
    </w:p>
    <w:p w14:paraId="1A22AF5E" w14:textId="77777777" w:rsidR="00367E90" w:rsidRPr="007D2E60" w:rsidRDefault="00367E90" w:rsidP="00367E90">
      <w:pPr>
        <w:keepNext/>
        <w:keepLines/>
        <w:outlineLvl w:val="0"/>
        <w:rPr>
          <w:rFonts w:eastAsiaTheme="majorEastAsia"/>
          <w:b/>
          <w:bCs/>
          <w:color w:val="000000" w:themeColor="text1"/>
          <w:sz w:val="24"/>
          <w:szCs w:val="24"/>
          <w:lang w:val="id-ID"/>
        </w:rPr>
      </w:pPr>
      <w:bookmarkStart w:id="1" w:name="_Toc46969975"/>
    </w:p>
    <w:p w14:paraId="3FAE6398" w14:textId="77777777" w:rsidR="00367E90" w:rsidRPr="00DE283A" w:rsidRDefault="00367E90" w:rsidP="00367E90">
      <w:pPr>
        <w:spacing w:line="480" w:lineRule="auto"/>
        <w:jc w:val="center"/>
        <w:rPr>
          <w:rFonts w:eastAsiaTheme="majorEastAsia"/>
          <w:b/>
          <w:bCs/>
          <w:sz w:val="24"/>
          <w:szCs w:val="24"/>
          <w:vertAlign w:val="superscript"/>
          <w:lang w:val="en-US"/>
        </w:rPr>
      </w:pPr>
      <w:bookmarkStart w:id="2" w:name="_Toc78478666"/>
      <w:bookmarkStart w:id="3" w:name="_Toc105622328"/>
      <w:bookmarkStart w:id="4" w:name="_Toc109368168"/>
      <w:r w:rsidRPr="00DE283A">
        <w:rPr>
          <w:rFonts w:eastAsiaTheme="majorEastAsia"/>
          <w:b/>
          <w:bCs/>
          <w:sz w:val="24"/>
          <w:szCs w:val="24"/>
          <w:lang w:val="id-ID"/>
        </w:rPr>
        <w:t>ABSTRAC</w:t>
      </w:r>
      <w:r w:rsidRPr="00DE283A">
        <w:rPr>
          <w:rFonts w:eastAsiaTheme="majorEastAsia"/>
          <w:b/>
          <w:bCs/>
          <w:sz w:val="24"/>
          <w:szCs w:val="24"/>
          <w:lang w:val="en-US"/>
        </w:rPr>
        <w:t>T</w:t>
      </w:r>
      <w:r w:rsidRPr="00DE283A">
        <w:rPr>
          <w:rFonts w:eastAsiaTheme="majorEastAsia"/>
          <w:b/>
          <w:bCs/>
          <w:sz w:val="24"/>
          <w:szCs w:val="24"/>
          <w:vertAlign w:val="superscript"/>
          <w:lang w:val="en-US"/>
        </w:rPr>
        <w:t>*)</w:t>
      </w:r>
      <w:bookmarkEnd w:id="1"/>
      <w:bookmarkEnd w:id="2"/>
      <w:bookmarkEnd w:id="3"/>
      <w:bookmarkEnd w:id="4"/>
    </w:p>
    <w:p w14:paraId="202F8BC6" w14:textId="5ED7B253" w:rsidR="00367E90" w:rsidRPr="00610278" w:rsidRDefault="00242F03" w:rsidP="00367E90">
      <w:pPr>
        <w:pStyle w:val="HTMLPreformatted"/>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lang w:val="en"/>
        </w:rPr>
        <w:tab/>
      </w:r>
      <w:bookmarkStart w:id="5" w:name="_Hlk158298020"/>
      <w:r w:rsidRPr="00242F03">
        <w:rPr>
          <w:rStyle w:val="y2iqfc"/>
          <w:rFonts w:ascii="Times New Roman" w:hAnsi="Times New Roman" w:cs="Times New Roman"/>
          <w:color w:val="202124"/>
          <w:sz w:val="24"/>
          <w:szCs w:val="24"/>
          <w:lang w:val="en"/>
        </w:rPr>
        <w:t>This research aims to analyze the income and feasibility of dairy goat farming businesses in Turi District, Sleman Regency. This research was carried out from 25 October to 30 November 2023. The research material used was dairy goat farmers who had more than 2 years of farming experience. The sampling of respondents was taken from 35% of breeders proportionally, as many as 55 breeders. The research method used was the survey method. The data taken in this research includes breeder characteristics, number of livestock, fixed costs, variable costs, investment costs, revenue, income, return cost ratio (R/C), benefit-cost ratio (BCR), break event point (BEP) analysis. , profitability, and Pay back period. Data were analyzed descriptively. The results of the research show that the average age of breeders is 45 years, the average length of farming is 12 years, the education level of breeders has graduated from elementary school 16.4%, middle school 3.6%, high school/vocational school 80.0%, average number of family members is 4 .5 people, the main job of livestock breeders is 1.8% as laborers, 40.0% as farmers, 5.5% as entrepreneurs, 9.1% as private employees, and 43.6% as livestock breeders, the aim of raising livestock is mostly just for side business as much as 60.0%, for the main business as much as 40.0%, total ownership is divided into three, namely small scale &lt;30 heads, large scale 30-60 heads and large scale &gt;60. Income and business feasibility on a small scale is IDR 2,119,830, on a medium scale it is IDR 17,529,885, and on a large scale it is IDR 52,855,009, R/C analysis &gt;1 and BCR &gt;0. The profitability value is 6%. analysis of price BEP and unit BEP, has the potential to generate profits, especially for livestock businesses with ownership of &gt;60 animals. Pay Back Period period of dairy goat farming business. On an ownership scale &gt;60, that is 1.0 year. It was concluded that the income of dairy goat farmers in Turi District with a maintenance scale of &lt;30 heads, 30-60 heads, and &gt;60 heads. Respectively, namely Rp.2,119,830, Rp.17,529,885, and Rp.52,885,009/year/pertenak. Dairy goat businesses at all scales of rearing in Turi District are feasible to run.</w:t>
      </w:r>
    </w:p>
    <w:bookmarkEnd w:id="5"/>
    <w:p w14:paraId="5B11DE54" w14:textId="77777777" w:rsidR="00367E90" w:rsidRDefault="00367E90" w:rsidP="00BC5DFA">
      <w:pPr>
        <w:pStyle w:val="HTMLPreformatted"/>
        <w:shd w:val="clear" w:color="auto" w:fill="F8F9FA"/>
        <w:rPr>
          <w:rFonts w:ascii="Times New Roman" w:hAnsi="Times New Roman" w:cs="Times New Roman"/>
          <w:color w:val="202124"/>
          <w:sz w:val="24"/>
          <w:szCs w:val="24"/>
          <w:lang w:val="en"/>
        </w:rPr>
      </w:pPr>
    </w:p>
    <w:p w14:paraId="578B2D95" w14:textId="77777777" w:rsidR="00367E90" w:rsidRPr="00182981" w:rsidRDefault="00367E90" w:rsidP="00367E90">
      <w:pPr>
        <w:pStyle w:val="HTMLPreformatted"/>
        <w:shd w:val="clear" w:color="auto" w:fill="F8F9FA"/>
        <w:jc w:val="both"/>
        <w:rPr>
          <w:rFonts w:ascii="Times New Roman" w:hAnsi="Times New Roman" w:cs="Times New Roman"/>
          <w:color w:val="202124"/>
          <w:sz w:val="24"/>
          <w:szCs w:val="24"/>
        </w:rPr>
      </w:pPr>
      <w:r w:rsidRPr="00FD6327">
        <w:rPr>
          <w:rStyle w:val="y2iqfc"/>
          <w:rFonts w:ascii="Times New Roman" w:hAnsi="Times New Roman" w:cs="Times New Roman"/>
          <w:color w:val="202124"/>
          <w:sz w:val="24"/>
          <w:szCs w:val="24"/>
          <w:lang w:val="en"/>
        </w:rPr>
        <w:t>Keywords: Analysis of Income</w:t>
      </w:r>
      <w:r>
        <w:rPr>
          <w:rStyle w:val="y2iqfc"/>
          <w:rFonts w:ascii="Times New Roman" w:hAnsi="Times New Roman" w:cs="Times New Roman"/>
          <w:color w:val="202124"/>
          <w:sz w:val="24"/>
          <w:szCs w:val="24"/>
          <w:lang w:val="en"/>
        </w:rPr>
        <w:t>,</w:t>
      </w:r>
      <w:r w:rsidRPr="00FD6327">
        <w:rPr>
          <w:rStyle w:val="y2iqfc"/>
          <w:rFonts w:ascii="Times New Roman" w:hAnsi="Times New Roman" w:cs="Times New Roman"/>
          <w:color w:val="202124"/>
          <w:sz w:val="24"/>
          <w:szCs w:val="24"/>
          <w:lang w:val="en"/>
        </w:rPr>
        <w:t xml:space="preserve"> Business Feasibility</w:t>
      </w:r>
      <w:r>
        <w:rPr>
          <w:rStyle w:val="y2iqfc"/>
          <w:rFonts w:ascii="Times New Roman" w:hAnsi="Times New Roman" w:cs="Times New Roman"/>
          <w:color w:val="202124"/>
          <w:sz w:val="24"/>
          <w:szCs w:val="24"/>
          <w:lang w:val="en"/>
        </w:rPr>
        <w:t>,</w:t>
      </w:r>
      <w:r w:rsidRPr="00FD6327">
        <w:rPr>
          <w:rStyle w:val="y2iqfc"/>
          <w:rFonts w:ascii="Times New Roman" w:hAnsi="Times New Roman" w:cs="Times New Roman"/>
          <w:color w:val="202124"/>
          <w:sz w:val="24"/>
          <w:szCs w:val="24"/>
          <w:lang w:val="en"/>
        </w:rPr>
        <w:t xml:space="preserve"> of Farmers, Dairy Goats, Turi</w:t>
      </w:r>
      <w:r>
        <w:rPr>
          <w:rStyle w:val="y2iqfc"/>
          <w:rFonts w:ascii="Times New Roman" w:hAnsi="Times New Roman" w:cs="Times New Roman"/>
          <w:color w:val="202124"/>
          <w:sz w:val="24"/>
          <w:szCs w:val="24"/>
          <w:lang w:val="en"/>
        </w:rPr>
        <w:t xml:space="preserve"> </w:t>
      </w:r>
      <w:r w:rsidRPr="00FD6327">
        <w:rPr>
          <w:rStyle w:val="y2iqfc"/>
          <w:rFonts w:ascii="Times New Roman" w:hAnsi="Times New Roman" w:cs="Times New Roman"/>
          <w:color w:val="202124"/>
          <w:sz w:val="24"/>
          <w:szCs w:val="24"/>
          <w:lang w:val="en"/>
        </w:rPr>
        <w:t>District</w:t>
      </w:r>
      <w:r>
        <w:rPr>
          <w:rStyle w:val="y2iqfc"/>
          <w:rFonts w:ascii="Times New Roman" w:hAnsi="Times New Roman" w:cs="Times New Roman"/>
          <w:color w:val="202124"/>
          <w:sz w:val="24"/>
          <w:szCs w:val="24"/>
          <w:lang w:val="en"/>
        </w:rPr>
        <w:t xml:space="preserve">. </w:t>
      </w:r>
    </w:p>
    <w:p w14:paraId="11608AA5" w14:textId="77777777" w:rsidR="00367E90" w:rsidRDefault="00367E90" w:rsidP="00367E90">
      <w:pPr>
        <w:pStyle w:val="HTMLPreformatted"/>
        <w:pBdr>
          <w:top w:val="single" w:sz="4" w:space="1" w:color="auto"/>
        </w:pBdr>
        <w:shd w:val="clear" w:color="auto" w:fill="F8F9FA"/>
        <w:jc w:val="both"/>
        <w:rPr>
          <w:rStyle w:val="y2iqfc"/>
          <w:rFonts w:ascii="Times New Roman" w:hAnsi="Times New Roman" w:cs="Times New Roman"/>
          <w:color w:val="202124"/>
          <w:sz w:val="24"/>
          <w:szCs w:val="24"/>
          <w:lang w:val="en"/>
        </w:rPr>
      </w:pPr>
      <w:r>
        <w:rPr>
          <w:rStyle w:val="y2iqfc"/>
          <w:rFonts w:ascii="Times New Roman" w:hAnsi="Times New Roman" w:cs="Times New Roman"/>
          <w:color w:val="202124"/>
          <w:sz w:val="24"/>
          <w:szCs w:val="24"/>
          <w:lang w:val="en"/>
        </w:rPr>
        <w:t>*</w:t>
      </w:r>
      <w:r w:rsidRPr="00F731BA">
        <w:rPr>
          <w:rStyle w:val="y2iqfc"/>
          <w:rFonts w:ascii="Times New Roman" w:hAnsi="Times New Roman" w:cs="Times New Roman"/>
          <w:color w:val="202124"/>
          <w:sz w:val="24"/>
          <w:szCs w:val="24"/>
          <w:lang w:val="en"/>
        </w:rPr>
        <w:t>Thesis Digest, Bachelor of Animal Husbandry, Animal Husbandry Study Program, Faculty of Agroindustry, Mercu Buana University Yogyakarta, 202</w:t>
      </w:r>
      <w:r>
        <w:rPr>
          <w:rStyle w:val="y2iqfc"/>
          <w:rFonts w:ascii="Times New Roman" w:hAnsi="Times New Roman" w:cs="Times New Roman"/>
          <w:color w:val="202124"/>
          <w:sz w:val="24"/>
          <w:szCs w:val="24"/>
          <w:lang w:val="en"/>
        </w:rPr>
        <w:t>4.</w:t>
      </w:r>
    </w:p>
    <w:p w14:paraId="7FE24D48" w14:textId="77777777" w:rsidR="00367E90" w:rsidRDefault="00367E90" w:rsidP="00367E90">
      <w:pPr>
        <w:ind w:left="-851" w:right="-710" w:firstLine="567"/>
        <w:jc w:val="center"/>
        <w:rPr>
          <w:sz w:val="24"/>
          <w:szCs w:val="24"/>
          <w:lang w:val="en-US"/>
        </w:rPr>
      </w:pPr>
    </w:p>
    <w:p w14:paraId="24DDE5B0" w14:textId="77777777" w:rsidR="0003369C" w:rsidRDefault="0003369C" w:rsidP="004F74C4">
      <w:pPr>
        <w:jc w:val="center"/>
        <w:rPr>
          <w:sz w:val="24"/>
          <w:szCs w:val="24"/>
          <w:lang w:val="en-US"/>
        </w:rPr>
      </w:pPr>
    </w:p>
    <w:p w14:paraId="2281E0FC" w14:textId="77777777" w:rsidR="00367E90" w:rsidRDefault="00367E90" w:rsidP="004F74C4">
      <w:pPr>
        <w:jc w:val="center"/>
        <w:rPr>
          <w:sz w:val="24"/>
          <w:szCs w:val="24"/>
          <w:lang w:val="en-US"/>
        </w:rPr>
      </w:pPr>
    </w:p>
    <w:p w14:paraId="161D9F11" w14:textId="77777777" w:rsidR="00367E90" w:rsidRDefault="00367E90" w:rsidP="004F74C4">
      <w:pPr>
        <w:jc w:val="center"/>
        <w:rPr>
          <w:sz w:val="24"/>
          <w:szCs w:val="24"/>
          <w:lang w:val="en-US"/>
        </w:rPr>
      </w:pPr>
    </w:p>
    <w:p w14:paraId="1A75657D" w14:textId="77777777" w:rsidR="00BC2E2E" w:rsidRDefault="00BC2E2E" w:rsidP="004F74C4">
      <w:pPr>
        <w:jc w:val="center"/>
        <w:rPr>
          <w:sz w:val="24"/>
          <w:szCs w:val="24"/>
          <w:lang w:val="en-US"/>
        </w:rPr>
      </w:pPr>
    </w:p>
    <w:p w14:paraId="6D32330E" w14:textId="77777777" w:rsidR="00BC2E2E" w:rsidRDefault="00BC2E2E" w:rsidP="004F74C4">
      <w:pPr>
        <w:jc w:val="center"/>
        <w:rPr>
          <w:sz w:val="24"/>
          <w:szCs w:val="24"/>
          <w:lang w:val="en-US"/>
        </w:rPr>
      </w:pPr>
    </w:p>
    <w:p w14:paraId="12DEED9D" w14:textId="77777777" w:rsidR="00367E90" w:rsidRDefault="00367E90" w:rsidP="004F74C4">
      <w:pPr>
        <w:jc w:val="center"/>
        <w:rPr>
          <w:sz w:val="24"/>
          <w:szCs w:val="24"/>
          <w:lang w:val="en-US"/>
        </w:rPr>
      </w:pPr>
    </w:p>
    <w:p w14:paraId="21723437" w14:textId="77777777" w:rsidR="00606570" w:rsidRDefault="00606570" w:rsidP="00904221">
      <w:pPr>
        <w:rPr>
          <w:sz w:val="24"/>
          <w:szCs w:val="24"/>
          <w:lang w:val="en-US"/>
        </w:rPr>
        <w:sectPr w:rsidR="00606570" w:rsidSect="00CD5283">
          <w:pgSz w:w="11906" w:h="16838" w:code="9"/>
          <w:pgMar w:top="2268" w:right="1701" w:bottom="1701" w:left="2268" w:header="720" w:footer="720" w:gutter="0"/>
          <w:cols w:space="720"/>
          <w:docGrid w:linePitch="360"/>
        </w:sectPr>
      </w:pPr>
    </w:p>
    <w:p w14:paraId="13A9BA73" w14:textId="4C6CF762" w:rsidR="00367E90" w:rsidRPr="00FA4FA8" w:rsidRDefault="00904221" w:rsidP="00FA4FA8">
      <w:pPr>
        <w:jc w:val="center"/>
        <w:rPr>
          <w:b/>
          <w:bCs/>
          <w:sz w:val="24"/>
          <w:szCs w:val="24"/>
          <w:lang w:val="en-US"/>
        </w:rPr>
      </w:pPr>
      <w:r w:rsidRPr="00FA4FA8">
        <w:rPr>
          <w:b/>
          <w:bCs/>
          <w:sz w:val="24"/>
          <w:szCs w:val="24"/>
          <w:lang w:val="en-US"/>
        </w:rPr>
        <w:t>PENDAHULUAN</w:t>
      </w:r>
    </w:p>
    <w:p w14:paraId="6189320C" w14:textId="5B9CB207" w:rsidR="00904221" w:rsidRPr="00606570" w:rsidRDefault="00904221" w:rsidP="00FA4FA8">
      <w:pPr>
        <w:jc w:val="center"/>
        <w:rPr>
          <w:b/>
          <w:bCs/>
          <w:sz w:val="24"/>
          <w:szCs w:val="24"/>
          <w:lang w:val="en-US"/>
        </w:rPr>
      </w:pPr>
      <w:r w:rsidRPr="00606570">
        <w:rPr>
          <w:b/>
          <w:bCs/>
          <w:sz w:val="24"/>
          <w:szCs w:val="24"/>
          <w:lang w:val="en-US"/>
        </w:rPr>
        <w:t>Latar Belakang</w:t>
      </w:r>
    </w:p>
    <w:p w14:paraId="2E1BCAF5" w14:textId="58EB66B9" w:rsidR="00606570" w:rsidRPr="000D7914" w:rsidRDefault="00606570" w:rsidP="000D7914">
      <w:pPr>
        <w:pStyle w:val="BodyText"/>
        <w:spacing w:before="141" w:line="360" w:lineRule="auto"/>
        <w:ind w:right="-1" w:firstLine="720"/>
        <w:jc w:val="both"/>
        <w:rPr>
          <w:sz w:val="24"/>
          <w:szCs w:val="24"/>
        </w:rPr>
      </w:pPr>
      <w:r w:rsidRPr="009830DD">
        <w:rPr>
          <w:w w:val="105"/>
          <w:sz w:val="24"/>
          <w:szCs w:val="24"/>
        </w:rPr>
        <w:t>Peternakan</w:t>
      </w:r>
      <w:r w:rsidRPr="009830DD">
        <w:rPr>
          <w:spacing w:val="-16"/>
          <w:w w:val="105"/>
          <w:sz w:val="24"/>
          <w:szCs w:val="24"/>
        </w:rPr>
        <w:t xml:space="preserve"> </w:t>
      </w:r>
      <w:r w:rsidRPr="009830DD">
        <w:rPr>
          <w:w w:val="105"/>
          <w:sz w:val="24"/>
          <w:szCs w:val="24"/>
        </w:rPr>
        <w:t>merupakan</w:t>
      </w:r>
      <w:r w:rsidRPr="009830DD">
        <w:rPr>
          <w:spacing w:val="-15"/>
          <w:w w:val="105"/>
          <w:sz w:val="24"/>
          <w:szCs w:val="24"/>
        </w:rPr>
        <w:t xml:space="preserve"> </w:t>
      </w:r>
      <w:r w:rsidRPr="009830DD">
        <w:rPr>
          <w:w w:val="105"/>
          <w:sz w:val="24"/>
          <w:szCs w:val="24"/>
        </w:rPr>
        <w:t>salah</w:t>
      </w:r>
      <w:r w:rsidRPr="009830DD">
        <w:rPr>
          <w:spacing w:val="-15"/>
          <w:w w:val="105"/>
          <w:sz w:val="24"/>
          <w:szCs w:val="24"/>
        </w:rPr>
        <w:t xml:space="preserve"> </w:t>
      </w:r>
      <w:r w:rsidRPr="009830DD">
        <w:rPr>
          <w:w w:val="105"/>
          <w:sz w:val="24"/>
          <w:szCs w:val="24"/>
        </w:rPr>
        <w:t>satu</w:t>
      </w:r>
      <w:r w:rsidRPr="009830DD">
        <w:rPr>
          <w:spacing w:val="-15"/>
          <w:w w:val="105"/>
          <w:sz w:val="24"/>
          <w:szCs w:val="24"/>
        </w:rPr>
        <w:t xml:space="preserve"> </w:t>
      </w:r>
      <w:r w:rsidRPr="009830DD">
        <w:rPr>
          <w:w w:val="105"/>
          <w:sz w:val="24"/>
          <w:szCs w:val="24"/>
        </w:rPr>
        <w:t>dari</w:t>
      </w:r>
      <w:r w:rsidRPr="009830DD">
        <w:rPr>
          <w:spacing w:val="-15"/>
          <w:w w:val="105"/>
          <w:sz w:val="24"/>
          <w:szCs w:val="24"/>
        </w:rPr>
        <w:t xml:space="preserve"> </w:t>
      </w:r>
      <w:r w:rsidRPr="009830DD">
        <w:rPr>
          <w:w w:val="105"/>
          <w:sz w:val="24"/>
          <w:szCs w:val="24"/>
        </w:rPr>
        <w:t>lima</w:t>
      </w:r>
      <w:r w:rsidRPr="009830DD">
        <w:rPr>
          <w:spacing w:val="-15"/>
          <w:w w:val="105"/>
          <w:sz w:val="24"/>
          <w:szCs w:val="24"/>
        </w:rPr>
        <w:t xml:space="preserve"> </w:t>
      </w:r>
      <w:r w:rsidRPr="009830DD">
        <w:rPr>
          <w:w w:val="105"/>
          <w:sz w:val="24"/>
          <w:szCs w:val="24"/>
        </w:rPr>
        <w:t>subsektor</w:t>
      </w:r>
      <w:r w:rsidRPr="009830DD">
        <w:rPr>
          <w:spacing w:val="9"/>
          <w:w w:val="105"/>
          <w:sz w:val="24"/>
          <w:szCs w:val="24"/>
        </w:rPr>
        <w:t xml:space="preserve"> </w:t>
      </w:r>
      <w:r w:rsidRPr="009830DD">
        <w:rPr>
          <w:w w:val="105"/>
          <w:sz w:val="24"/>
          <w:szCs w:val="24"/>
        </w:rPr>
        <w:t>pertanian.</w:t>
      </w:r>
      <w:r w:rsidRPr="009830DD">
        <w:rPr>
          <w:spacing w:val="-16"/>
          <w:w w:val="105"/>
          <w:sz w:val="24"/>
          <w:szCs w:val="24"/>
        </w:rPr>
        <w:t xml:space="preserve"> </w:t>
      </w:r>
      <w:r w:rsidRPr="009830DD">
        <w:rPr>
          <w:w w:val="105"/>
          <w:sz w:val="24"/>
          <w:szCs w:val="24"/>
        </w:rPr>
        <w:t>Peternakan</w:t>
      </w:r>
      <w:r>
        <w:rPr>
          <w:w w:val="105"/>
          <w:sz w:val="24"/>
          <w:szCs w:val="24"/>
          <w:lang w:val="en-US"/>
        </w:rPr>
        <w:t xml:space="preserve"> </w:t>
      </w:r>
      <w:r w:rsidRPr="009830DD">
        <w:rPr>
          <w:w w:val="105"/>
          <w:sz w:val="24"/>
          <w:szCs w:val="24"/>
        </w:rPr>
        <w:t>adalah</w:t>
      </w:r>
      <w:r w:rsidRPr="009830DD">
        <w:rPr>
          <w:spacing w:val="-5"/>
          <w:w w:val="105"/>
          <w:sz w:val="24"/>
          <w:szCs w:val="24"/>
        </w:rPr>
        <w:t xml:space="preserve"> </w:t>
      </w:r>
      <w:r w:rsidRPr="009830DD">
        <w:rPr>
          <w:w w:val="105"/>
          <w:sz w:val="24"/>
          <w:szCs w:val="24"/>
        </w:rPr>
        <w:t>kegiatan memelihara</w:t>
      </w:r>
      <w:r w:rsidRPr="009830DD">
        <w:rPr>
          <w:spacing w:val="-6"/>
          <w:w w:val="105"/>
          <w:sz w:val="24"/>
          <w:szCs w:val="24"/>
        </w:rPr>
        <w:t xml:space="preserve"> </w:t>
      </w:r>
      <w:r w:rsidRPr="009830DD">
        <w:rPr>
          <w:w w:val="105"/>
          <w:sz w:val="24"/>
          <w:szCs w:val="24"/>
        </w:rPr>
        <w:t>hewan</w:t>
      </w:r>
      <w:r w:rsidRPr="009830DD">
        <w:rPr>
          <w:spacing w:val="-5"/>
          <w:w w:val="105"/>
          <w:sz w:val="24"/>
          <w:szCs w:val="24"/>
        </w:rPr>
        <w:t xml:space="preserve"> </w:t>
      </w:r>
      <w:r w:rsidRPr="009830DD">
        <w:rPr>
          <w:w w:val="105"/>
          <w:sz w:val="24"/>
          <w:szCs w:val="24"/>
        </w:rPr>
        <w:t>ternak</w:t>
      </w:r>
      <w:r w:rsidRPr="009830DD">
        <w:rPr>
          <w:spacing w:val="-5"/>
          <w:w w:val="105"/>
          <w:sz w:val="24"/>
          <w:szCs w:val="24"/>
        </w:rPr>
        <w:t xml:space="preserve"> </w:t>
      </w:r>
      <w:r w:rsidRPr="009830DD">
        <w:rPr>
          <w:w w:val="105"/>
          <w:sz w:val="24"/>
          <w:szCs w:val="24"/>
        </w:rPr>
        <w:t>untuk</w:t>
      </w:r>
      <w:r w:rsidRPr="009830DD">
        <w:rPr>
          <w:spacing w:val="-5"/>
          <w:w w:val="105"/>
          <w:sz w:val="24"/>
          <w:szCs w:val="24"/>
        </w:rPr>
        <w:t xml:space="preserve"> </w:t>
      </w:r>
      <w:r w:rsidRPr="009830DD">
        <w:rPr>
          <w:w w:val="105"/>
          <w:sz w:val="24"/>
          <w:szCs w:val="24"/>
        </w:rPr>
        <w:t>dibudidayakan</w:t>
      </w:r>
      <w:r w:rsidRPr="009830DD">
        <w:rPr>
          <w:spacing w:val="-5"/>
          <w:w w:val="105"/>
          <w:sz w:val="24"/>
          <w:szCs w:val="24"/>
        </w:rPr>
        <w:t xml:space="preserve"> </w:t>
      </w:r>
      <w:r w:rsidRPr="009830DD">
        <w:rPr>
          <w:w w:val="105"/>
          <w:sz w:val="24"/>
          <w:szCs w:val="24"/>
        </w:rPr>
        <w:t xml:space="preserve">dan mendapatkan keuntungan dari kegiatan tersebut. Subsektor peternakan terbagi menjadi ternak besar, yaitu sapi (perah/potong), kerbau, kuda, dan ternak kecil yang terdiri dari kambing, domba, dan babi serta ternak unggas (ayam, itik, dan burung puyuh) (Yulia </w:t>
      </w:r>
      <w:r w:rsidRPr="009830DD">
        <w:rPr>
          <w:i/>
          <w:w w:val="105"/>
          <w:sz w:val="24"/>
          <w:szCs w:val="24"/>
        </w:rPr>
        <w:t xml:space="preserve">et al., </w:t>
      </w:r>
      <w:r w:rsidRPr="009830DD">
        <w:rPr>
          <w:w w:val="105"/>
          <w:sz w:val="24"/>
          <w:szCs w:val="24"/>
        </w:rPr>
        <w:t>2015).</w:t>
      </w:r>
    </w:p>
    <w:p w14:paraId="44208A0C" w14:textId="77777777" w:rsidR="00606570" w:rsidRPr="009830DD" w:rsidRDefault="00606570" w:rsidP="00606570">
      <w:pPr>
        <w:pStyle w:val="BodyText"/>
        <w:spacing w:before="141" w:line="360" w:lineRule="auto"/>
        <w:ind w:right="-1" w:firstLine="720"/>
        <w:jc w:val="both"/>
        <w:rPr>
          <w:sz w:val="24"/>
          <w:szCs w:val="24"/>
        </w:rPr>
      </w:pPr>
      <w:r w:rsidRPr="009830DD">
        <w:rPr>
          <w:w w:val="105"/>
          <w:sz w:val="24"/>
          <w:szCs w:val="24"/>
        </w:rPr>
        <w:t xml:space="preserve">Kambing perah merupakan komoditi yang digunakan </w:t>
      </w:r>
      <w:r>
        <w:rPr>
          <w:w w:val="105"/>
          <w:sz w:val="24"/>
          <w:szCs w:val="24"/>
          <w:lang w:val="en-US"/>
        </w:rPr>
        <w:t xml:space="preserve">di </w:t>
      </w:r>
      <w:r w:rsidRPr="009830DD">
        <w:rPr>
          <w:w w:val="105"/>
          <w:sz w:val="24"/>
          <w:szCs w:val="24"/>
        </w:rPr>
        <w:t>Negara berkembang</w:t>
      </w:r>
      <w:r w:rsidRPr="009830DD">
        <w:rPr>
          <w:spacing w:val="-3"/>
          <w:w w:val="105"/>
          <w:sz w:val="24"/>
          <w:szCs w:val="24"/>
        </w:rPr>
        <w:t xml:space="preserve"> </w:t>
      </w:r>
      <w:r w:rsidRPr="009830DD">
        <w:rPr>
          <w:w w:val="105"/>
          <w:sz w:val="24"/>
          <w:szCs w:val="24"/>
        </w:rPr>
        <w:t>khususnya di Asia dan Afrika sebagai</w:t>
      </w:r>
      <w:r w:rsidRPr="009830DD">
        <w:rPr>
          <w:spacing w:val="-1"/>
          <w:w w:val="105"/>
          <w:sz w:val="24"/>
          <w:szCs w:val="24"/>
        </w:rPr>
        <w:t xml:space="preserve"> </w:t>
      </w:r>
      <w:r w:rsidRPr="009830DD">
        <w:rPr>
          <w:w w:val="105"/>
          <w:sz w:val="24"/>
          <w:szCs w:val="24"/>
        </w:rPr>
        <w:t>komoditi</w:t>
      </w:r>
      <w:r w:rsidRPr="009830DD">
        <w:rPr>
          <w:spacing w:val="-1"/>
          <w:w w:val="105"/>
          <w:sz w:val="24"/>
          <w:szCs w:val="24"/>
        </w:rPr>
        <w:t xml:space="preserve"> </w:t>
      </w:r>
      <w:r w:rsidRPr="009830DD">
        <w:rPr>
          <w:w w:val="105"/>
          <w:sz w:val="24"/>
          <w:szCs w:val="24"/>
        </w:rPr>
        <w:t xml:space="preserve">untuk meningkatkan </w:t>
      </w:r>
      <w:r w:rsidRPr="009830DD">
        <w:rPr>
          <w:sz w:val="24"/>
          <w:szCs w:val="24"/>
        </w:rPr>
        <w:t xml:space="preserve">pendapatan dan kesehatan masyarakat. Beberapa alasan kambing perah sebagai alat </w:t>
      </w:r>
      <w:r w:rsidRPr="009830DD">
        <w:rPr>
          <w:w w:val="105"/>
          <w:sz w:val="24"/>
          <w:szCs w:val="24"/>
        </w:rPr>
        <w:t>untuk mengentaskan kemiskinan adalah merupakan komoditi yang fleksible didalam pengelolaan karena tidak memerlukan lahan luas, modal relative lebih kecil,</w:t>
      </w:r>
      <w:r w:rsidRPr="009830DD">
        <w:rPr>
          <w:spacing w:val="-16"/>
          <w:w w:val="105"/>
          <w:sz w:val="24"/>
          <w:szCs w:val="24"/>
        </w:rPr>
        <w:t xml:space="preserve"> </w:t>
      </w:r>
      <w:r w:rsidRPr="009830DD">
        <w:rPr>
          <w:w w:val="105"/>
          <w:sz w:val="24"/>
          <w:szCs w:val="24"/>
        </w:rPr>
        <w:t>dapat</w:t>
      </w:r>
      <w:r w:rsidRPr="009830DD">
        <w:rPr>
          <w:spacing w:val="-15"/>
          <w:w w:val="105"/>
          <w:sz w:val="24"/>
          <w:szCs w:val="24"/>
        </w:rPr>
        <w:t xml:space="preserve"> </w:t>
      </w:r>
      <w:r w:rsidRPr="009830DD">
        <w:rPr>
          <w:w w:val="105"/>
          <w:sz w:val="24"/>
          <w:szCs w:val="24"/>
        </w:rPr>
        <w:t>dipelihara.</w:t>
      </w:r>
      <w:r w:rsidRPr="009830DD">
        <w:rPr>
          <w:spacing w:val="-15"/>
          <w:w w:val="105"/>
          <w:sz w:val="24"/>
          <w:szCs w:val="24"/>
        </w:rPr>
        <w:t xml:space="preserve"> </w:t>
      </w:r>
      <w:r w:rsidRPr="009830DD">
        <w:rPr>
          <w:w w:val="105"/>
          <w:sz w:val="24"/>
          <w:szCs w:val="24"/>
        </w:rPr>
        <w:t>Air</w:t>
      </w:r>
      <w:r w:rsidRPr="009830DD">
        <w:rPr>
          <w:spacing w:val="29"/>
          <w:w w:val="105"/>
          <w:sz w:val="24"/>
          <w:szCs w:val="24"/>
        </w:rPr>
        <w:t xml:space="preserve"> </w:t>
      </w:r>
      <w:r w:rsidRPr="009830DD">
        <w:rPr>
          <w:w w:val="105"/>
          <w:sz w:val="24"/>
          <w:szCs w:val="24"/>
        </w:rPr>
        <w:t>susu</w:t>
      </w:r>
      <w:r w:rsidRPr="009830DD">
        <w:rPr>
          <w:spacing w:val="-16"/>
          <w:w w:val="105"/>
          <w:sz w:val="24"/>
          <w:szCs w:val="24"/>
        </w:rPr>
        <w:t xml:space="preserve"> </w:t>
      </w:r>
      <w:r w:rsidRPr="009830DD">
        <w:rPr>
          <w:w w:val="105"/>
          <w:sz w:val="24"/>
          <w:szCs w:val="24"/>
        </w:rPr>
        <w:t>kambing</w:t>
      </w:r>
      <w:r w:rsidRPr="009830DD">
        <w:rPr>
          <w:spacing w:val="-15"/>
          <w:w w:val="105"/>
          <w:sz w:val="24"/>
          <w:szCs w:val="24"/>
        </w:rPr>
        <w:t xml:space="preserve"> </w:t>
      </w:r>
      <w:r w:rsidRPr="009830DD">
        <w:rPr>
          <w:w w:val="105"/>
          <w:sz w:val="24"/>
          <w:szCs w:val="24"/>
        </w:rPr>
        <w:t>dapat</w:t>
      </w:r>
      <w:r w:rsidRPr="009830DD">
        <w:rPr>
          <w:spacing w:val="-6"/>
          <w:w w:val="105"/>
          <w:sz w:val="24"/>
          <w:szCs w:val="24"/>
        </w:rPr>
        <w:t xml:space="preserve"> </w:t>
      </w:r>
      <w:r w:rsidRPr="009830DD">
        <w:rPr>
          <w:w w:val="105"/>
          <w:sz w:val="24"/>
          <w:szCs w:val="24"/>
        </w:rPr>
        <w:t>sebagai</w:t>
      </w:r>
      <w:r w:rsidRPr="009830DD">
        <w:rPr>
          <w:spacing w:val="-16"/>
          <w:w w:val="105"/>
          <w:sz w:val="24"/>
          <w:szCs w:val="24"/>
        </w:rPr>
        <w:t xml:space="preserve"> </w:t>
      </w:r>
      <w:r w:rsidRPr="009830DD">
        <w:rPr>
          <w:w w:val="105"/>
          <w:sz w:val="24"/>
          <w:szCs w:val="24"/>
        </w:rPr>
        <w:t>obat</w:t>
      </w:r>
      <w:r w:rsidRPr="009830DD">
        <w:rPr>
          <w:spacing w:val="-12"/>
          <w:w w:val="105"/>
          <w:sz w:val="24"/>
          <w:szCs w:val="24"/>
        </w:rPr>
        <w:t xml:space="preserve"> </w:t>
      </w:r>
      <w:r w:rsidRPr="009830DD">
        <w:rPr>
          <w:w w:val="105"/>
          <w:sz w:val="24"/>
          <w:szCs w:val="24"/>
        </w:rPr>
        <w:t>berbagai</w:t>
      </w:r>
      <w:r w:rsidRPr="009830DD">
        <w:rPr>
          <w:spacing w:val="-15"/>
          <w:w w:val="105"/>
          <w:sz w:val="24"/>
          <w:szCs w:val="24"/>
        </w:rPr>
        <w:t xml:space="preserve"> </w:t>
      </w:r>
      <w:r w:rsidRPr="009830DD">
        <w:rPr>
          <w:w w:val="105"/>
          <w:sz w:val="24"/>
          <w:szCs w:val="24"/>
        </w:rPr>
        <w:t>penyakit</w:t>
      </w:r>
      <w:r w:rsidRPr="009830DD">
        <w:rPr>
          <w:spacing w:val="-16"/>
          <w:w w:val="105"/>
          <w:sz w:val="24"/>
          <w:szCs w:val="24"/>
        </w:rPr>
        <w:t xml:space="preserve"> </w:t>
      </w:r>
      <w:r w:rsidRPr="009830DD">
        <w:rPr>
          <w:w w:val="105"/>
          <w:sz w:val="24"/>
          <w:szCs w:val="24"/>
        </w:rPr>
        <w:t xml:space="preserve">dan </w:t>
      </w:r>
      <w:r w:rsidRPr="009830DD">
        <w:rPr>
          <w:spacing w:val="-2"/>
          <w:w w:val="105"/>
          <w:sz w:val="24"/>
          <w:szCs w:val="24"/>
        </w:rPr>
        <w:t>mengatasi malnutrisi pada anak-anak</w:t>
      </w:r>
      <w:r w:rsidRPr="009830DD">
        <w:rPr>
          <w:spacing w:val="-4"/>
          <w:w w:val="105"/>
          <w:sz w:val="24"/>
          <w:szCs w:val="24"/>
        </w:rPr>
        <w:t xml:space="preserve"> </w:t>
      </w:r>
      <w:r w:rsidRPr="009830DD">
        <w:rPr>
          <w:spacing w:val="-2"/>
          <w:w w:val="105"/>
          <w:sz w:val="24"/>
          <w:szCs w:val="24"/>
        </w:rPr>
        <w:t>(Nata,</w:t>
      </w:r>
      <w:r w:rsidRPr="009830DD">
        <w:rPr>
          <w:spacing w:val="-10"/>
          <w:w w:val="105"/>
          <w:sz w:val="24"/>
          <w:szCs w:val="24"/>
        </w:rPr>
        <w:t xml:space="preserve"> </w:t>
      </w:r>
      <w:r w:rsidRPr="009830DD">
        <w:rPr>
          <w:spacing w:val="-2"/>
          <w:w w:val="105"/>
          <w:sz w:val="24"/>
          <w:szCs w:val="24"/>
        </w:rPr>
        <w:t>2022)</w:t>
      </w:r>
      <w:r w:rsidRPr="009830DD">
        <w:rPr>
          <w:color w:val="C00000"/>
          <w:spacing w:val="-2"/>
          <w:w w:val="105"/>
          <w:sz w:val="24"/>
          <w:szCs w:val="24"/>
        </w:rPr>
        <w:t>.</w:t>
      </w:r>
      <w:r w:rsidRPr="009830DD">
        <w:rPr>
          <w:color w:val="C00000"/>
          <w:spacing w:val="-10"/>
          <w:w w:val="105"/>
          <w:sz w:val="24"/>
          <w:szCs w:val="24"/>
        </w:rPr>
        <w:t xml:space="preserve"> </w:t>
      </w:r>
      <w:r w:rsidRPr="009830DD">
        <w:rPr>
          <w:spacing w:val="-2"/>
          <w:w w:val="105"/>
          <w:sz w:val="24"/>
          <w:szCs w:val="24"/>
        </w:rPr>
        <w:t>Air susu</w:t>
      </w:r>
      <w:r w:rsidRPr="009830DD">
        <w:rPr>
          <w:spacing w:val="-4"/>
          <w:w w:val="105"/>
          <w:sz w:val="24"/>
          <w:szCs w:val="24"/>
        </w:rPr>
        <w:t xml:space="preserve"> </w:t>
      </w:r>
      <w:r w:rsidRPr="009830DD">
        <w:rPr>
          <w:spacing w:val="-2"/>
          <w:w w:val="105"/>
          <w:sz w:val="24"/>
          <w:szCs w:val="24"/>
        </w:rPr>
        <w:t>dapat</w:t>
      </w:r>
      <w:r w:rsidRPr="009830DD">
        <w:rPr>
          <w:spacing w:val="-9"/>
          <w:w w:val="105"/>
          <w:sz w:val="24"/>
          <w:szCs w:val="24"/>
        </w:rPr>
        <w:t xml:space="preserve"> </w:t>
      </w:r>
      <w:r w:rsidRPr="009830DD">
        <w:rPr>
          <w:spacing w:val="-2"/>
          <w:w w:val="105"/>
          <w:sz w:val="24"/>
          <w:szCs w:val="24"/>
        </w:rPr>
        <w:t>dihasilkan</w:t>
      </w:r>
      <w:r w:rsidRPr="009830DD">
        <w:rPr>
          <w:spacing w:val="-3"/>
          <w:w w:val="105"/>
          <w:sz w:val="24"/>
          <w:szCs w:val="24"/>
        </w:rPr>
        <w:t xml:space="preserve"> </w:t>
      </w:r>
      <w:r w:rsidRPr="009830DD">
        <w:rPr>
          <w:spacing w:val="-2"/>
          <w:w w:val="105"/>
          <w:sz w:val="24"/>
          <w:szCs w:val="24"/>
        </w:rPr>
        <w:t xml:space="preserve">ketika </w:t>
      </w:r>
      <w:r w:rsidRPr="009830DD">
        <w:rPr>
          <w:w w:val="105"/>
          <w:sz w:val="24"/>
          <w:szCs w:val="24"/>
        </w:rPr>
        <w:t>kambing induk melahirkan anaknya setelah bunting kurang lebih 5 bulan.</w:t>
      </w:r>
    </w:p>
    <w:p w14:paraId="0F79007C" w14:textId="172BE9A5" w:rsidR="00606570" w:rsidRPr="000D7914" w:rsidRDefault="00606570" w:rsidP="000D7914">
      <w:pPr>
        <w:pStyle w:val="BodyText"/>
        <w:spacing w:before="141" w:line="360" w:lineRule="auto"/>
        <w:ind w:right="-1" w:firstLine="720"/>
        <w:jc w:val="both"/>
        <w:rPr>
          <w:sz w:val="24"/>
          <w:szCs w:val="24"/>
        </w:rPr>
      </w:pPr>
      <w:r w:rsidRPr="009830DD">
        <w:rPr>
          <w:w w:val="105"/>
          <w:sz w:val="24"/>
          <w:szCs w:val="24"/>
        </w:rPr>
        <w:t>Usaha ternak diharapkan dapat langsung menyentuh masyarakat dengan modal yang lebih</w:t>
      </w:r>
      <w:r w:rsidRPr="009830DD">
        <w:rPr>
          <w:spacing w:val="-5"/>
          <w:w w:val="105"/>
          <w:sz w:val="24"/>
          <w:szCs w:val="24"/>
        </w:rPr>
        <w:t xml:space="preserve"> </w:t>
      </w:r>
      <w:r w:rsidRPr="009830DD">
        <w:rPr>
          <w:w w:val="105"/>
          <w:sz w:val="24"/>
          <w:szCs w:val="24"/>
        </w:rPr>
        <w:t>ringan</w:t>
      </w:r>
      <w:r w:rsidRPr="009830DD">
        <w:rPr>
          <w:spacing w:val="-5"/>
          <w:w w:val="105"/>
          <w:sz w:val="24"/>
          <w:szCs w:val="24"/>
        </w:rPr>
        <w:t xml:space="preserve"> </w:t>
      </w:r>
      <w:r w:rsidRPr="009830DD">
        <w:rPr>
          <w:w w:val="105"/>
          <w:sz w:val="24"/>
          <w:szCs w:val="24"/>
        </w:rPr>
        <w:t>dan</w:t>
      </w:r>
      <w:r w:rsidRPr="009830DD">
        <w:rPr>
          <w:spacing w:val="-5"/>
          <w:w w:val="105"/>
          <w:sz w:val="24"/>
          <w:szCs w:val="24"/>
        </w:rPr>
        <w:t xml:space="preserve"> </w:t>
      </w:r>
      <w:r w:rsidRPr="009830DD">
        <w:rPr>
          <w:w w:val="105"/>
          <w:sz w:val="24"/>
          <w:szCs w:val="24"/>
        </w:rPr>
        <w:t>resiko</w:t>
      </w:r>
      <w:r w:rsidRPr="009830DD">
        <w:rPr>
          <w:spacing w:val="-5"/>
          <w:w w:val="105"/>
          <w:sz w:val="24"/>
          <w:szCs w:val="24"/>
        </w:rPr>
        <w:t xml:space="preserve"> </w:t>
      </w:r>
      <w:r w:rsidRPr="009830DD">
        <w:rPr>
          <w:w w:val="105"/>
          <w:sz w:val="24"/>
          <w:szCs w:val="24"/>
        </w:rPr>
        <w:t>relatf</w:t>
      </w:r>
      <w:r w:rsidRPr="009830DD">
        <w:rPr>
          <w:spacing w:val="-7"/>
          <w:w w:val="105"/>
          <w:sz w:val="24"/>
          <w:szCs w:val="24"/>
        </w:rPr>
        <w:t xml:space="preserve"> </w:t>
      </w:r>
      <w:r w:rsidRPr="009830DD">
        <w:rPr>
          <w:w w:val="105"/>
          <w:sz w:val="24"/>
          <w:szCs w:val="24"/>
        </w:rPr>
        <w:t>kecil dalam hal</w:t>
      </w:r>
      <w:r w:rsidRPr="009830DD">
        <w:rPr>
          <w:spacing w:val="-3"/>
          <w:w w:val="105"/>
          <w:sz w:val="24"/>
          <w:szCs w:val="24"/>
        </w:rPr>
        <w:t xml:space="preserve"> </w:t>
      </w:r>
      <w:r w:rsidRPr="009830DD">
        <w:rPr>
          <w:w w:val="105"/>
          <w:sz w:val="24"/>
          <w:szCs w:val="24"/>
        </w:rPr>
        <w:t>kerugian, dan salah satu pilihan usaha ternak yang relevan adalah peternakan kambing. Berdasarkan data BPS tercatat populasi kambing di Indonesia sekitar 19.608.181 ekor kambing (Statistik, 2020).</w:t>
      </w:r>
    </w:p>
    <w:p w14:paraId="64443C4C" w14:textId="565AAF99" w:rsidR="00606570" w:rsidRDefault="00606570" w:rsidP="00606570">
      <w:pPr>
        <w:pStyle w:val="BodyText"/>
        <w:spacing w:before="152" w:line="360" w:lineRule="auto"/>
        <w:ind w:right="-1" w:firstLine="720"/>
        <w:jc w:val="both"/>
        <w:rPr>
          <w:sz w:val="24"/>
          <w:szCs w:val="24"/>
        </w:rPr>
      </w:pPr>
      <w:r w:rsidRPr="009830DD">
        <w:rPr>
          <w:w w:val="105"/>
          <w:sz w:val="24"/>
          <w:szCs w:val="24"/>
          <w:lang w:val="en-US"/>
        </w:rPr>
        <w:t>Peternakan kambing perah awalnya dikembangkan di daerah Kaligesing di</w:t>
      </w:r>
      <w:r w:rsidRPr="009830DD">
        <w:rPr>
          <w:sz w:val="24"/>
          <w:szCs w:val="24"/>
          <w:lang w:val="en-US"/>
        </w:rPr>
        <w:t xml:space="preserve"> </w:t>
      </w:r>
      <w:r w:rsidRPr="009830DD">
        <w:rPr>
          <w:sz w:val="24"/>
          <w:szCs w:val="24"/>
        </w:rPr>
        <w:t xml:space="preserve">Purworejo, Jawa Tengah hingga saat ini merupakan daerah sentra utama peternakan </w:t>
      </w:r>
      <w:r w:rsidRPr="009830DD">
        <w:rPr>
          <w:w w:val="105"/>
          <w:sz w:val="24"/>
          <w:szCs w:val="24"/>
        </w:rPr>
        <w:t xml:space="preserve">kambing Perah, karena daerah ini berhawa dingin dan memiliki potensi hijauan melimpah sehingga sangat cocok untuk kambing perah. Sentra pengembangan kambing perah selain di Kaligesing, adalah di Yogyakarta </w:t>
      </w:r>
      <w:r w:rsidRPr="009830DD">
        <w:rPr>
          <w:w w:val="105"/>
          <w:sz w:val="24"/>
          <w:szCs w:val="24"/>
        </w:rPr>
        <w:lastRenderedPageBreak/>
        <w:t>(Bantul, Sleman, Gunungkidul, Kulonprogo), di Jawa Timur (Tulungagung, Blitar dan Malang), di Jawa</w:t>
      </w:r>
      <w:r w:rsidRPr="009830DD">
        <w:rPr>
          <w:spacing w:val="-10"/>
          <w:w w:val="105"/>
          <w:sz w:val="24"/>
          <w:szCs w:val="24"/>
        </w:rPr>
        <w:t xml:space="preserve"> </w:t>
      </w:r>
      <w:r w:rsidRPr="009830DD">
        <w:rPr>
          <w:w w:val="105"/>
          <w:sz w:val="24"/>
          <w:szCs w:val="24"/>
        </w:rPr>
        <w:t>Tengah</w:t>
      </w:r>
      <w:r w:rsidRPr="009830DD">
        <w:rPr>
          <w:spacing w:val="-9"/>
          <w:w w:val="105"/>
          <w:sz w:val="24"/>
          <w:szCs w:val="24"/>
        </w:rPr>
        <w:t xml:space="preserve"> </w:t>
      </w:r>
      <w:r w:rsidRPr="009830DD">
        <w:rPr>
          <w:w w:val="105"/>
          <w:sz w:val="24"/>
          <w:szCs w:val="24"/>
        </w:rPr>
        <w:t>(Pati,</w:t>
      </w:r>
      <w:r w:rsidRPr="009830DD">
        <w:rPr>
          <w:spacing w:val="-13"/>
          <w:w w:val="105"/>
          <w:sz w:val="24"/>
          <w:szCs w:val="24"/>
        </w:rPr>
        <w:t xml:space="preserve"> </w:t>
      </w:r>
      <w:r w:rsidRPr="009830DD">
        <w:rPr>
          <w:w w:val="105"/>
          <w:sz w:val="24"/>
          <w:szCs w:val="24"/>
        </w:rPr>
        <w:t>Banyumas,</w:t>
      </w:r>
      <w:r>
        <w:rPr>
          <w:spacing w:val="-7"/>
          <w:w w:val="105"/>
          <w:sz w:val="24"/>
          <w:szCs w:val="24"/>
          <w:lang w:val="en-US"/>
        </w:rPr>
        <w:t xml:space="preserve"> </w:t>
      </w:r>
      <w:r w:rsidRPr="009830DD">
        <w:rPr>
          <w:w w:val="105"/>
          <w:sz w:val="24"/>
          <w:szCs w:val="24"/>
        </w:rPr>
        <w:t>Banjarnegara,</w:t>
      </w:r>
      <w:r w:rsidRPr="009830DD">
        <w:rPr>
          <w:spacing w:val="-7"/>
          <w:w w:val="105"/>
          <w:sz w:val="24"/>
          <w:szCs w:val="24"/>
        </w:rPr>
        <w:t xml:space="preserve"> </w:t>
      </w:r>
      <w:r w:rsidRPr="009830DD">
        <w:rPr>
          <w:w w:val="105"/>
          <w:sz w:val="24"/>
          <w:szCs w:val="24"/>
        </w:rPr>
        <w:t>Kebumen,</w:t>
      </w:r>
      <w:r w:rsidRPr="009830DD">
        <w:rPr>
          <w:spacing w:val="-7"/>
          <w:w w:val="105"/>
          <w:sz w:val="24"/>
          <w:szCs w:val="24"/>
        </w:rPr>
        <w:t xml:space="preserve"> </w:t>
      </w:r>
      <w:r w:rsidRPr="009830DD">
        <w:rPr>
          <w:w w:val="105"/>
          <w:sz w:val="24"/>
          <w:szCs w:val="24"/>
        </w:rPr>
        <w:t>Wonosobo dan</w:t>
      </w:r>
      <w:r w:rsidRPr="009830DD">
        <w:rPr>
          <w:spacing w:val="-15"/>
          <w:w w:val="105"/>
          <w:sz w:val="24"/>
          <w:szCs w:val="24"/>
        </w:rPr>
        <w:t xml:space="preserve"> </w:t>
      </w:r>
      <w:r w:rsidRPr="009830DD">
        <w:rPr>
          <w:w w:val="105"/>
          <w:sz w:val="24"/>
          <w:szCs w:val="24"/>
        </w:rPr>
        <w:t>Jepara)</w:t>
      </w:r>
      <w:r w:rsidRPr="009830DD">
        <w:rPr>
          <w:spacing w:val="-12"/>
          <w:w w:val="105"/>
          <w:sz w:val="24"/>
          <w:szCs w:val="24"/>
        </w:rPr>
        <w:t xml:space="preserve"> </w:t>
      </w:r>
      <w:r w:rsidRPr="009830DD">
        <w:rPr>
          <w:w w:val="105"/>
          <w:sz w:val="24"/>
          <w:szCs w:val="24"/>
        </w:rPr>
        <w:t>di Jawa Barat (Bogor, Bandung dan Sukabumi) serta Palembang dan Lampung. Namun demikian sentra kambing Perah terbesar selain Kaligesing adalah Bantul dan Sleman. Bantul dan Sleman merupakan sentra penghasil susu kambing yang cukup</w:t>
      </w:r>
      <w:r w:rsidRPr="009830DD">
        <w:rPr>
          <w:spacing w:val="-16"/>
          <w:w w:val="105"/>
          <w:sz w:val="24"/>
          <w:szCs w:val="24"/>
        </w:rPr>
        <w:t xml:space="preserve"> </w:t>
      </w:r>
      <w:r w:rsidRPr="009830DD">
        <w:rPr>
          <w:w w:val="105"/>
          <w:sz w:val="24"/>
          <w:szCs w:val="24"/>
        </w:rPr>
        <w:t>besar</w:t>
      </w:r>
      <w:r w:rsidRPr="009830DD">
        <w:rPr>
          <w:spacing w:val="-7"/>
          <w:w w:val="105"/>
          <w:sz w:val="24"/>
          <w:szCs w:val="24"/>
        </w:rPr>
        <w:t xml:space="preserve"> </w:t>
      </w:r>
      <w:r w:rsidRPr="009830DD">
        <w:rPr>
          <w:w w:val="105"/>
          <w:sz w:val="24"/>
          <w:szCs w:val="24"/>
        </w:rPr>
        <w:t>sekaligus</w:t>
      </w:r>
      <w:r w:rsidRPr="009830DD">
        <w:rPr>
          <w:spacing w:val="-12"/>
          <w:w w:val="105"/>
          <w:sz w:val="24"/>
          <w:szCs w:val="24"/>
        </w:rPr>
        <w:t xml:space="preserve"> </w:t>
      </w:r>
      <w:r w:rsidRPr="009830DD">
        <w:rPr>
          <w:w w:val="105"/>
          <w:sz w:val="24"/>
          <w:szCs w:val="24"/>
        </w:rPr>
        <w:t>tujuan</w:t>
      </w:r>
      <w:r w:rsidRPr="009830DD">
        <w:rPr>
          <w:spacing w:val="-11"/>
          <w:w w:val="105"/>
          <w:sz w:val="24"/>
          <w:szCs w:val="24"/>
        </w:rPr>
        <w:t xml:space="preserve"> </w:t>
      </w:r>
      <w:r w:rsidRPr="009830DD">
        <w:rPr>
          <w:w w:val="105"/>
          <w:sz w:val="24"/>
          <w:szCs w:val="24"/>
        </w:rPr>
        <w:t>para</w:t>
      </w:r>
      <w:r w:rsidRPr="009830DD">
        <w:rPr>
          <w:spacing w:val="-11"/>
          <w:w w:val="105"/>
          <w:sz w:val="24"/>
          <w:szCs w:val="24"/>
        </w:rPr>
        <w:t xml:space="preserve"> </w:t>
      </w:r>
      <w:r w:rsidRPr="009830DD">
        <w:rPr>
          <w:w w:val="105"/>
          <w:sz w:val="24"/>
          <w:szCs w:val="24"/>
        </w:rPr>
        <w:t>peternak</w:t>
      </w:r>
      <w:r w:rsidRPr="009830DD">
        <w:rPr>
          <w:spacing w:val="-11"/>
          <w:w w:val="105"/>
          <w:sz w:val="24"/>
          <w:szCs w:val="24"/>
        </w:rPr>
        <w:t xml:space="preserve"> </w:t>
      </w:r>
      <w:r w:rsidRPr="009830DD">
        <w:rPr>
          <w:w w:val="105"/>
          <w:sz w:val="24"/>
          <w:szCs w:val="24"/>
        </w:rPr>
        <w:t>dan</w:t>
      </w:r>
      <w:r w:rsidRPr="009830DD">
        <w:rPr>
          <w:spacing w:val="-11"/>
          <w:w w:val="105"/>
          <w:sz w:val="24"/>
          <w:szCs w:val="24"/>
        </w:rPr>
        <w:t xml:space="preserve"> </w:t>
      </w:r>
      <w:r w:rsidRPr="009830DD">
        <w:rPr>
          <w:w w:val="105"/>
          <w:sz w:val="24"/>
          <w:szCs w:val="24"/>
        </w:rPr>
        <w:t>calon</w:t>
      </w:r>
      <w:r w:rsidRPr="009830DD">
        <w:rPr>
          <w:spacing w:val="-11"/>
          <w:w w:val="105"/>
          <w:sz w:val="24"/>
          <w:szCs w:val="24"/>
        </w:rPr>
        <w:t xml:space="preserve"> </w:t>
      </w:r>
      <w:r w:rsidRPr="009830DD">
        <w:rPr>
          <w:w w:val="105"/>
          <w:sz w:val="24"/>
          <w:szCs w:val="24"/>
        </w:rPr>
        <w:t>peternak</w:t>
      </w:r>
      <w:r w:rsidRPr="009830DD">
        <w:rPr>
          <w:spacing w:val="-1"/>
          <w:w w:val="105"/>
          <w:sz w:val="24"/>
          <w:szCs w:val="24"/>
        </w:rPr>
        <w:t xml:space="preserve"> </w:t>
      </w:r>
      <w:r w:rsidRPr="009830DD">
        <w:rPr>
          <w:w w:val="105"/>
          <w:sz w:val="24"/>
          <w:szCs w:val="24"/>
        </w:rPr>
        <w:t>untuk</w:t>
      </w:r>
      <w:r w:rsidRPr="009830DD">
        <w:rPr>
          <w:spacing w:val="-11"/>
          <w:w w:val="105"/>
          <w:sz w:val="24"/>
          <w:szCs w:val="24"/>
        </w:rPr>
        <w:t xml:space="preserve"> </w:t>
      </w:r>
      <w:r w:rsidRPr="009830DD">
        <w:rPr>
          <w:w w:val="105"/>
          <w:sz w:val="24"/>
          <w:szCs w:val="24"/>
        </w:rPr>
        <w:t>mendapatkan bibit kambing Perah (Kusuma dkk, 2009).</w:t>
      </w:r>
    </w:p>
    <w:p w14:paraId="38E5DAB8" w14:textId="77777777" w:rsidR="00606570" w:rsidRDefault="00606570" w:rsidP="00606570">
      <w:pPr>
        <w:pStyle w:val="BodyText"/>
        <w:spacing w:before="141" w:line="360" w:lineRule="auto"/>
        <w:ind w:right="-1" w:firstLine="709"/>
        <w:jc w:val="both"/>
        <w:rPr>
          <w:w w:val="105"/>
          <w:sz w:val="24"/>
          <w:szCs w:val="24"/>
          <w:lang w:val="en-US"/>
        </w:rPr>
      </w:pPr>
      <w:r w:rsidRPr="009830DD">
        <w:rPr>
          <w:w w:val="105"/>
          <w:sz w:val="24"/>
          <w:szCs w:val="24"/>
        </w:rPr>
        <w:t>Kecamatan</w:t>
      </w:r>
      <w:r w:rsidRPr="009830DD">
        <w:rPr>
          <w:spacing w:val="-6"/>
          <w:w w:val="105"/>
          <w:sz w:val="24"/>
          <w:szCs w:val="24"/>
        </w:rPr>
        <w:t xml:space="preserve"> </w:t>
      </w:r>
      <w:r w:rsidRPr="009830DD">
        <w:rPr>
          <w:w w:val="105"/>
          <w:sz w:val="24"/>
          <w:szCs w:val="24"/>
        </w:rPr>
        <w:t>Turi merupakan daerah paling</w:t>
      </w:r>
      <w:r w:rsidRPr="009830DD">
        <w:rPr>
          <w:spacing w:val="-6"/>
          <w:w w:val="105"/>
          <w:sz w:val="24"/>
          <w:szCs w:val="24"/>
        </w:rPr>
        <w:t xml:space="preserve"> </w:t>
      </w:r>
      <w:r w:rsidRPr="009830DD">
        <w:rPr>
          <w:w w:val="105"/>
          <w:sz w:val="24"/>
          <w:szCs w:val="24"/>
        </w:rPr>
        <w:t>tinggi di kabupaten Sleman dan merupakan</w:t>
      </w:r>
      <w:r w:rsidRPr="009830DD">
        <w:rPr>
          <w:spacing w:val="-16"/>
          <w:w w:val="105"/>
          <w:sz w:val="24"/>
          <w:szCs w:val="24"/>
        </w:rPr>
        <w:t xml:space="preserve"> </w:t>
      </w:r>
      <w:r w:rsidRPr="009830DD">
        <w:rPr>
          <w:w w:val="105"/>
          <w:sz w:val="24"/>
          <w:szCs w:val="24"/>
        </w:rPr>
        <w:t>sentra</w:t>
      </w:r>
      <w:r w:rsidRPr="009830DD">
        <w:rPr>
          <w:spacing w:val="-15"/>
          <w:w w:val="105"/>
          <w:sz w:val="24"/>
          <w:szCs w:val="24"/>
        </w:rPr>
        <w:t xml:space="preserve"> </w:t>
      </w:r>
      <w:r w:rsidRPr="009830DD">
        <w:rPr>
          <w:w w:val="105"/>
          <w:sz w:val="24"/>
          <w:szCs w:val="24"/>
        </w:rPr>
        <w:t>pengembangan</w:t>
      </w:r>
      <w:r w:rsidRPr="009830DD">
        <w:rPr>
          <w:spacing w:val="-15"/>
          <w:w w:val="105"/>
          <w:sz w:val="24"/>
          <w:szCs w:val="24"/>
        </w:rPr>
        <w:t xml:space="preserve"> </w:t>
      </w:r>
      <w:r w:rsidRPr="009830DD">
        <w:rPr>
          <w:w w:val="105"/>
          <w:sz w:val="24"/>
          <w:szCs w:val="24"/>
        </w:rPr>
        <w:t>kambing</w:t>
      </w:r>
      <w:r w:rsidRPr="009830DD">
        <w:rPr>
          <w:spacing w:val="-15"/>
          <w:w w:val="105"/>
          <w:sz w:val="24"/>
          <w:szCs w:val="24"/>
        </w:rPr>
        <w:t xml:space="preserve"> </w:t>
      </w:r>
      <w:r w:rsidRPr="009830DD">
        <w:rPr>
          <w:w w:val="105"/>
          <w:sz w:val="24"/>
          <w:szCs w:val="24"/>
        </w:rPr>
        <w:t>perah.</w:t>
      </w:r>
      <w:r w:rsidRPr="009830DD">
        <w:rPr>
          <w:spacing w:val="-15"/>
          <w:w w:val="105"/>
          <w:sz w:val="24"/>
          <w:szCs w:val="24"/>
        </w:rPr>
        <w:t xml:space="preserve"> </w:t>
      </w:r>
      <w:r w:rsidRPr="009830DD">
        <w:rPr>
          <w:w w:val="105"/>
          <w:sz w:val="24"/>
          <w:szCs w:val="24"/>
        </w:rPr>
        <w:t>Kecamatan</w:t>
      </w:r>
      <w:r w:rsidRPr="009830DD">
        <w:rPr>
          <w:spacing w:val="-15"/>
          <w:w w:val="105"/>
          <w:sz w:val="24"/>
          <w:szCs w:val="24"/>
        </w:rPr>
        <w:t xml:space="preserve"> </w:t>
      </w:r>
      <w:r w:rsidRPr="009830DD">
        <w:rPr>
          <w:w w:val="105"/>
          <w:sz w:val="24"/>
          <w:szCs w:val="24"/>
        </w:rPr>
        <w:t>Turi</w:t>
      </w:r>
      <w:r w:rsidRPr="009830DD">
        <w:rPr>
          <w:spacing w:val="-15"/>
          <w:w w:val="105"/>
          <w:sz w:val="24"/>
          <w:szCs w:val="24"/>
        </w:rPr>
        <w:t xml:space="preserve"> </w:t>
      </w:r>
      <w:r w:rsidRPr="009830DD">
        <w:rPr>
          <w:w w:val="105"/>
          <w:sz w:val="24"/>
          <w:szCs w:val="24"/>
        </w:rPr>
        <w:t>terletak</w:t>
      </w:r>
      <w:r w:rsidRPr="009830DD">
        <w:rPr>
          <w:spacing w:val="-15"/>
          <w:w w:val="105"/>
          <w:sz w:val="24"/>
          <w:szCs w:val="24"/>
        </w:rPr>
        <w:t xml:space="preserve"> </w:t>
      </w:r>
      <w:r w:rsidRPr="009830DD">
        <w:rPr>
          <w:w w:val="105"/>
          <w:sz w:val="24"/>
          <w:szCs w:val="24"/>
        </w:rPr>
        <w:t>di</w:t>
      </w:r>
      <w:r w:rsidRPr="009830DD">
        <w:rPr>
          <w:spacing w:val="-15"/>
          <w:w w:val="105"/>
          <w:sz w:val="24"/>
          <w:szCs w:val="24"/>
        </w:rPr>
        <w:t xml:space="preserve"> </w:t>
      </w:r>
      <w:r w:rsidRPr="009830DD">
        <w:rPr>
          <w:w w:val="105"/>
          <w:sz w:val="24"/>
          <w:szCs w:val="24"/>
        </w:rPr>
        <w:t>8</w:t>
      </w:r>
      <w:r w:rsidRPr="009830DD">
        <w:rPr>
          <w:spacing w:val="-11"/>
          <w:w w:val="105"/>
          <w:sz w:val="24"/>
          <w:szCs w:val="24"/>
        </w:rPr>
        <w:t xml:space="preserve"> </w:t>
      </w:r>
      <w:r w:rsidRPr="009830DD">
        <w:rPr>
          <w:w w:val="105"/>
          <w:sz w:val="24"/>
          <w:szCs w:val="24"/>
        </w:rPr>
        <w:t>Km dari puncak Gunung Merapi. Keistimewaan dari daerah ini adalah dataran tinggi yang bersuhu dingin dan memiliki hijauan yang melimpah, sehingga potensial untuk dikembangkan kambing Perah. Di Kecamatan Turi terdapat beberapa Desa yang mengembangkan peternakan kambing, data ternak per Desa di Kecamatan Turi tersaji pada Tabel 1</w:t>
      </w:r>
      <w:r w:rsidRPr="009830DD">
        <w:rPr>
          <w:w w:val="105"/>
          <w:sz w:val="24"/>
          <w:szCs w:val="24"/>
          <w:lang w:val="en-US"/>
        </w:rPr>
        <w:t>.</w:t>
      </w:r>
    </w:p>
    <w:p w14:paraId="65048F3F" w14:textId="7FE699C1" w:rsidR="00606570" w:rsidRPr="00C44BCD" w:rsidRDefault="00606570" w:rsidP="00606570">
      <w:pPr>
        <w:pStyle w:val="BodyText"/>
        <w:spacing w:before="141"/>
        <w:ind w:right="-1"/>
        <w:jc w:val="both"/>
        <w:rPr>
          <w:i/>
          <w:iCs/>
          <w:sz w:val="24"/>
          <w:szCs w:val="24"/>
        </w:rPr>
      </w:pPr>
      <w:bookmarkStart w:id="6" w:name="_Toc153811683"/>
      <w:r w:rsidRPr="009A1304">
        <w:rPr>
          <w:w w:val="105"/>
          <w:sz w:val="24"/>
          <w:szCs w:val="24"/>
        </w:rPr>
        <w:t>Tabel</w:t>
      </w:r>
      <w:r w:rsidRPr="00C44BCD">
        <w:rPr>
          <w:sz w:val="24"/>
          <w:szCs w:val="24"/>
        </w:rPr>
        <w:t xml:space="preserve">  </w:t>
      </w:r>
      <w:r w:rsidRPr="00C44BCD">
        <w:rPr>
          <w:i/>
          <w:iCs/>
          <w:sz w:val="24"/>
          <w:szCs w:val="24"/>
        </w:rPr>
        <w:fldChar w:fldCharType="begin"/>
      </w:r>
      <w:r w:rsidRPr="00C44BCD">
        <w:rPr>
          <w:sz w:val="24"/>
          <w:szCs w:val="24"/>
        </w:rPr>
        <w:instrText xml:space="preserve"> SEQ Tabel_ \* ARABIC </w:instrText>
      </w:r>
      <w:r w:rsidRPr="00C44BCD">
        <w:rPr>
          <w:i/>
          <w:iCs/>
          <w:sz w:val="24"/>
          <w:szCs w:val="24"/>
        </w:rPr>
        <w:fldChar w:fldCharType="separate"/>
      </w:r>
      <w:r w:rsidR="003431A3">
        <w:rPr>
          <w:noProof/>
          <w:sz w:val="24"/>
          <w:szCs w:val="24"/>
        </w:rPr>
        <w:t>1</w:t>
      </w:r>
      <w:r w:rsidRPr="00C44BCD">
        <w:rPr>
          <w:i/>
          <w:iCs/>
          <w:sz w:val="24"/>
          <w:szCs w:val="24"/>
        </w:rPr>
        <w:fldChar w:fldCharType="end"/>
      </w:r>
      <w:r w:rsidRPr="00C44BCD">
        <w:rPr>
          <w:sz w:val="24"/>
          <w:szCs w:val="24"/>
          <w:lang w:val="en-US"/>
        </w:rPr>
        <w:t xml:space="preserve"> : Data ternak kambing perah per Desa di </w:t>
      </w:r>
      <w:r>
        <w:rPr>
          <w:sz w:val="24"/>
          <w:szCs w:val="24"/>
          <w:lang w:val="en-US"/>
        </w:rPr>
        <w:t>K</w:t>
      </w:r>
      <w:r w:rsidRPr="00C44BCD">
        <w:rPr>
          <w:sz w:val="24"/>
          <w:szCs w:val="24"/>
          <w:lang w:val="en-US"/>
        </w:rPr>
        <w:t>ecamatan Turi Tahun 2023</w:t>
      </w:r>
      <w:bookmarkEnd w:id="6"/>
      <w:r>
        <w:rPr>
          <w:sz w:val="24"/>
          <w:szCs w:val="24"/>
          <w:lang w:val="en-US"/>
        </w:rPr>
        <w:t>.</w:t>
      </w:r>
    </w:p>
    <w:tbl>
      <w:tblPr>
        <w:tblW w:w="7629" w:type="dxa"/>
        <w:tblLayout w:type="fixed"/>
        <w:tblCellMar>
          <w:left w:w="0" w:type="dxa"/>
          <w:right w:w="0" w:type="dxa"/>
        </w:tblCellMar>
        <w:tblLook w:val="01E0" w:firstRow="1" w:lastRow="1" w:firstColumn="1" w:lastColumn="1" w:noHBand="0" w:noVBand="0"/>
      </w:tblPr>
      <w:tblGrid>
        <w:gridCol w:w="2318"/>
        <w:gridCol w:w="2219"/>
        <w:gridCol w:w="3092"/>
      </w:tblGrid>
      <w:tr w:rsidR="00BC2E2E" w:rsidRPr="009830DD" w14:paraId="5E30FBF9" w14:textId="77777777" w:rsidTr="00BC2E2E">
        <w:trPr>
          <w:trHeight w:val="87"/>
        </w:trPr>
        <w:tc>
          <w:tcPr>
            <w:tcW w:w="2318" w:type="dxa"/>
            <w:tcBorders>
              <w:top w:val="single" w:sz="4" w:space="0" w:color="000000"/>
              <w:bottom w:val="single" w:sz="4" w:space="0" w:color="000000"/>
            </w:tcBorders>
          </w:tcPr>
          <w:p w14:paraId="68621C77" w14:textId="77777777" w:rsidR="00F57AD2" w:rsidRPr="009830DD" w:rsidRDefault="00F57AD2" w:rsidP="007E1B12">
            <w:pPr>
              <w:pStyle w:val="TableParagraph"/>
              <w:spacing w:before="7"/>
              <w:ind w:right="-1"/>
              <w:jc w:val="right"/>
              <w:rPr>
                <w:sz w:val="24"/>
                <w:szCs w:val="24"/>
              </w:rPr>
            </w:pPr>
            <w:bookmarkStart w:id="7" w:name="_Hlk158182136"/>
            <w:r w:rsidRPr="009830DD">
              <w:rPr>
                <w:spacing w:val="-4"/>
                <w:w w:val="105"/>
                <w:sz w:val="24"/>
                <w:szCs w:val="24"/>
              </w:rPr>
              <w:t>Desa</w:t>
            </w:r>
          </w:p>
        </w:tc>
        <w:tc>
          <w:tcPr>
            <w:tcW w:w="2219" w:type="dxa"/>
            <w:tcBorders>
              <w:top w:val="single" w:sz="4" w:space="0" w:color="000000"/>
              <w:bottom w:val="single" w:sz="4" w:space="0" w:color="000000"/>
            </w:tcBorders>
          </w:tcPr>
          <w:p w14:paraId="16EAFA9E" w14:textId="77777777" w:rsidR="00F57AD2" w:rsidRPr="009830DD" w:rsidRDefault="00F57AD2" w:rsidP="007E1B12">
            <w:pPr>
              <w:pStyle w:val="TableParagraph"/>
              <w:spacing w:before="22"/>
              <w:ind w:right="-1"/>
              <w:jc w:val="center"/>
              <w:rPr>
                <w:sz w:val="24"/>
                <w:szCs w:val="24"/>
              </w:rPr>
            </w:pPr>
            <w:r w:rsidRPr="009830DD">
              <w:rPr>
                <w:spacing w:val="-2"/>
                <w:w w:val="105"/>
                <w:sz w:val="24"/>
                <w:szCs w:val="24"/>
              </w:rPr>
              <w:t>Peternak</w:t>
            </w:r>
          </w:p>
        </w:tc>
        <w:tc>
          <w:tcPr>
            <w:tcW w:w="3092" w:type="dxa"/>
            <w:tcBorders>
              <w:top w:val="single" w:sz="4" w:space="0" w:color="000000"/>
              <w:bottom w:val="single" w:sz="4" w:space="0" w:color="000000"/>
            </w:tcBorders>
          </w:tcPr>
          <w:p w14:paraId="4F9D3CC4" w14:textId="77777777" w:rsidR="00F57AD2" w:rsidRPr="009830DD" w:rsidRDefault="00F57AD2" w:rsidP="007E1B12">
            <w:pPr>
              <w:pStyle w:val="TableParagraph"/>
              <w:spacing w:before="22"/>
              <w:ind w:right="-1"/>
              <w:jc w:val="center"/>
              <w:rPr>
                <w:sz w:val="24"/>
                <w:szCs w:val="24"/>
              </w:rPr>
            </w:pPr>
            <w:r w:rsidRPr="009830DD">
              <w:rPr>
                <w:sz w:val="24"/>
                <w:szCs w:val="24"/>
              </w:rPr>
              <w:t>Kambing</w:t>
            </w:r>
            <w:r w:rsidRPr="009830DD">
              <w:rPr>
                <w:spacing w:val="27"/>
                <w:sz w:val="24"/>
                <w:szCs w:val="24"/>
              </w:rPr>
              <w:t xml:space="preserve"> </w:t>
            </w:r>
            <w:r w:rsidRPr="009830DD">
              <w:rPr>
                <w:sz w:val="24"/>
                <w:szCs w:val="24"/>
              </w:rPr>
              <w:t>Perah</w:t>
            </w:r>
            <w:r w:rsidRPr="009830DD">
              <w:rPr>
                <w:spacing w:val="18"/>
                <w:sz w:val="24"/>
                <w:szCs w:val="24"/>
              </w:rPr>
              <w:t xml:space="preserve"> </w:t>
            </w:r>
            <w:r w:rsidRPr="009830DD">
              <w:rPr>
                <w:spacing w:val="-2"/>
                <w:sz w:val="24"/>
                <w:szCs w:val="24"/>
              </w:rPr>
              <w:t>(Ekor)</w:t>
            </w:r>
          </w:p>
        </w:tc>
      </w:tr>
      <w:tr w:rsidR="00BC2E2E" w:rsidRPr="009830DD" w14:paraId="4C3B0E08" w14:textId="77777777" w:rsidTr="00BC2E2E">
        <w:trPr>
          <w:trHeight w:val="139"/>
        </w:trPr>
        <w:tc>
          <w:tcPr>
            <w:tcW w:w="2318" w:type="dxa"/>
            <w:tcBorders>
              <w:top w:val="single" w:sz="4" w:space="0" w:color="000000"/>
            </w:tcBorders>
          </w:tcPr>
          <w:p w14:paraId="183F7852" w14:textId="77777777" w:rsidR="00F57AD2" w:rsidRPr="009830DD" w:rsidRDefault="00F57AD2" w:rsidP="007E1B12">
            <w:pPr>
              <w:pStyle w:val="TableParagraph"/>
              <w:spacing w:before="158"/>
              <w:ind w:right="-1"/>
              <w:rPr>
                <w:sz w:val="24"/>
                <w:szCs w:val="24"/>
              </w:rPr>
            </w:pPr>
            <w:r w:rsidRPr="009830DD">
              <w:rPr>
                <w:spacing w:val="-2"/>
                <w:w w:val="105"/>
                <w:sz w:val="24"/>
                <w:szCs w:val="24"/>
              </w:rPr>
              <w:t>Girikerto</w:t>
            </w:r>
          </w:p>
        </w:tc>
        <w:tc>
          <w:tcPr>
            <w:tcW w:w="2219" w:type="dxa"/>
            <w:tcBorders>
              <w:top w:val="single" w:sz="4" w:space="0" w:color="000000"/>
            </w:tcBorders>
          </w:tcPr>
          <w:p w14:paraId="55F794BD" w14:textId="77777777" w:rsidR="00F57AD2" w:rsidRPr="009830DD" w:rsidRDefault="00F57AD2" w:rsidP="007E1B12">
            <w:pPr>
              <w:pStyle w:val="TableParagraph"/>
              <w:spacing w:before="158"/>
              <w:ind w:right="-1"/>
              <w:jc w:val="center"/>
              <w:rPr>
                <w:sz w:val="24"/>
                <w:szCs w:val="24"/>
              </w:rPr>
            </w:pPr>
            <w:r w:rsidRPr="009830DD">
              <w:rPr>
                <w:spacing w:val="-5"/>
                <w:w w:val="105"/>
                <w:sz w:val="24"/>
                <w:szCs w:val="24"/>
              </w:rPr>
              <w:t>115</w:t>
            </w:r>
          </w:p>
        </w:tc>
        <w:tc>
          <w:tcPr>
            <w:tcW w:w="3092" w:type="dxa"/>
            <w:tcBorders>
              <w:top w:val="single" w:sz="4" w:space="0" w:color="000000"/>
            </w:tcBorders>
          </w:tcPr>
          <w:p w14:paraId="16120448" w14:textId="77777777" w:rsidR="00F57AD2" w:rsidRPr="009830DD" w:rsidRDefault="00F57AD2" w:rsidP="007E1B12">
            <w:pPr>
              <w:pStyle w:val="TableParagraph"/>
              <w:spacing w:before="158"/>
              <w:ind w:right="-1"/>
              <w:jc w:val="center"/>
              <w:rPr>
                <w:sz w:val="24"/>
                <w:szCs w:val="24"/>
              </w:rPr>
            </w:pPr>
            <w:r w:rsidRPr="009830DD">
              <w:rPr>
                <w:spacing w:val="-4"/>
                <w:w w:val="105"/>
                <w:sz w:val="24"/>
                <w:szCs w:val="24"/>
              </w:rPr>
              <w:t>4430</w:t>
            </w:r>
          </w:p>
        </w:tc>
      </w:tr>
      <w:tr w:rsidR="00BC2E2E" w:rsidRPr="009830DD" w14:paraId="190A9ACF" w14:textId="77777777" w:rsidTr="00BC2E2E">
        <w:trPr>
          <w:trHeight w:val="117"/>
        </w:trPr>
        <w:tc>
          <w:tcPr>
            <w:tcW w:w="2318" w:type="dxa"/>
          </w:tcPr>
          <w:p w14:paraId="10961483" w14:textId="77777777" w:rsidR="00F57AD2" w:rsidRPr="009830DD" w:rsidRDefault="00F57AD2" w:rsidP="007E1B12">
            <w:pPr>
              <w:pStyle w:val="TableParagraph"/>
              <w:spacing w:before="85"/>
              <w:ind w:right="-1"/>
              <w:rPr>
                <w:sz w:val="24"/>
                <w:szCs w:val="24"/>
              </w:rPr>
            </w:pPr>
            <w:r w:rsidRPr="009830DD">
              <w:rPr>
                <w:spacing w:val="-2"/>
                <w:w w:val="105"/>
                <w:sz w:val="24"/>
                <w:szCs w:val="24"/>
              </w:rPr>
              <w:t>Wonokerto</w:t>
            </w:r>
          </w:p>
        </w:tc>
        <w:tc>
          <w:tcPr>
            <w:tcW w:w="2219" w:type="dxa"/>
          </w:tcPr>
          <w:p w14:paraId="689DA3A1" w14:textId="77777777" w:rsidR="00F57AD2" w:rsidRPr="009830DD" w:rsidRDefault="00F57AD2" w:rsidP="007E1B12">
            <w:pPr>
              <w:pStyle w:val="TableParagraph"/>
              <w:spacing w:before="85"/>
              <w:ind w:right="-1"/>
              <w:jc w:val="center"/>
              <w:rPr>
                <w:sz w:val="24"/>
                <w:szCs w:val="24"/>
              </w:rPr>
            </w:pPr>
            <w:r w:rsidRPr="009830DD">
              <w:rPr>
                <w:spacing w:val="-5"/>
                <w:w w:val="105"/>
                <w:sz w:val="24"/>
                <w:szCs w:val="24"/>
              </w:rPr>
              <w:t>35</w:t>
            </w:r>
          </w:p>
        </w:tc>
        <w:tc>
          <w:tcPr>
            <w:tcW w:w="3092" w:type="dxa"/>
          </w:tcPr>
          <w:p w14:paraId="029B409E" w14:textId="77777777" w:rsidR="00F57AD2" w:rsidRPr="009830DD" w:rsidRDefault="00F57AD2" w:rsidP="007E1B12">
            <w:pPr>
              <w:pStyle w:val="TableParagraph"/>
              <w:spacing w:before="85"/>
              <w:ind w:right="-1"/>
              <w:jc w:val="center"/>
              <w:rPr>
                <w:sz w:val="24"/>
                <w:szCs w:val="24"/>
              </w:rPr>
            </w:pPr>
            <w:r w:rsidRPr="009830DD">
              <w:rPr>
                <w:spacing w:val="-5"/>
                <w:w w:val="105"/>
                <w:sz w:val="24"/>
                <w:szCs w:val="24"/>
              </w:rPr>
              <w:t>187</w:t>
            </w:r>
          </w:p>
        </w:tc>
      </w:tr>
      <w:tr w:rsidR="00BC2E2E" w:rsidRPr="009830DD" w14:paraId="0A489D1F" w14:textId="77777777" w:rsidTr="00BC2E2E">
        <w:trPr>
          <w:trHeight w:val="117"/>
        </w:trPr>
        <w:tc>
          <w:tcPr>
            <w:tcW w:w="2318" w:type="dxa"/>
          </w:tcPr>
          <w:p w14:paraId="46E1AD86" w14:textId="77777777" w:rsidR="00F57AD2" w:rsidRPr="009830DD" w:rsidRDefault="00F57AD2" w:rsidP="007E1B12">
            <w:pPr>
              <w:pStyle w:val="TableParagraph"/>
              <w:spacing w:before="81"/>
              <w:ind w:right="-1"/>
              <w:rPr>
                <w:sz w:val="24"/>
                <w:szCs w:val="24"/>
              </w:rPr>
            </w:pPr>
            <w:r w:rsidRPr="009830DD">
              <w:rPr>
                <w:spacing w:val="-2"/>
                <w:w w:val="105"/>
                <w:sz w:val="24"/>
                <w:szCs w:val="24"/>
              </w:rPr>
              <w:t>Bangunkerto</w:t>
            </w:r>
          </w:p>
        </w:tc>
        <w:tc>
          <w:tcPr>
            <w:tcW w:w="2219" w:type="dxa"/>
          </w:tcPr>
          <w:p w14:paraId="5ACAD29B" w14:textId="77777777" w:rsidR="00F57AD2" w:rsidRPr="009830DD" w:rsidRDefault="00F57AD2" w:rsidP="007E1B12">
            <w:pPr>
              <w:pStyle w:val="TableParagraph"/>
              <w:spacing w:before="81"/>
              <w:ind w:right="-1"/>
              <w:jc w:val="center"/>
              <w:rPr>
                <w:sz w:val="24"/>
                <w:szCs w:val="24"/>
              </w:rPr>
            </w:pPr>
            <w:r w:rsidRPr="009830DD">
              <w:rPr>
                <w:spacing w:val="-5"/>
                <w:w w:val="105"/>
                <w:sz w:val="24"/>
                <w:szCs w:val="24"/>
              </w:rPr>
              <w:t>10</w:t>
            </w:r>
          </w:p>
        </w:tc>
        <w:tc>
          <w:tcPr>
            <w:tcW w:w="3092" w:type="dxa"/>
          </w:tcPr>
          <w:p w14:paraId="31FE77D9" w14:textId="77777777" w:rsidR="00F57AD2" w:rsidRPr="009830DD" w:rsidRDefault="00F57AD2" w:rsidP="007E1B12">
            <w:pPr>
              <w:pStyle w:val="TableParagraph"/>
              <w:spacing w:before="81"/>
              <w:ind w:right="-1"/>
              <w:jc w:val="center"/>
              <w:rPr>
                <w:sz w:val="24"/>
                <w:szCs w:val="24"/>
              </w:rPr>
            </w:pPr>
            <w:r w:rsidRPr="009830DD">
              <w:rPr>
                <w:spacing w:val="-5"/>
                <w:w w:val="105"/>
                <w:sz w:val="24"/>
                <w:szCs w:val="24"/>
              </w:rPr>
              <w:t>62</w:t>
            </w:r>
          </w:p>
        </w:tc>
      </w:tr>
      <w:tr w:rsidR="00BC2E2E" w:rsidRPr="009830DD" w14:paraId="17D4AB19" w14:textId="77777777" w:rsidTr="00BC2E2E">
        <w:trPr>
          <w:trHeight w:val="141"/>
        </w:trPr>
        <w:tc>
          <w:tcPr>
            <w:tcW w:w="2318" w:type="dxa"/>
            <w:tcBorders>
              <w:bottom w:val="single" w:sz="4" w:space="0" w:color="000000"/>
            </w:tcBorders>
          </w:tcPr>
          <w:p w14:paraId="1EC06736" w14:textId="77777777" w:rsidR="00F57AD2" w:rsidRPr="009830DD" w:rsidRDefault="00F57AD2" w:rsidP="007E1B12">
            <w:pPr>
              <w:pStyle w:val="TableParagraph"/>
              <w:spacing w:before="81"/>
              <w:ind w:right="-1"/>
              <w:rPr>
                <w:sz w:val="24"/>
                <w:szCs w:val="24"/>
              </w:rPr>
            </w:pPr>
            <w:r w:rsidRPr="009830DD">
              <w:rPr>
                <w:spacing w:val="-2"/>
                <w:w w:val="105"/>
                <w:sz w:val="24"/>
                <w:szCs w:val="24"/>
              </w:rPr>
              <w:t>Donokerto</w:t>
            </w:r>
          </w:p>
        </w:tc>
        <w:tc>
          <w:tcPr>
            <w:tcW w:w="2219" w:type="dxa"/>
            <w:tcBorders>
              <w:bottom w:val="single" w:sz="4" w:space="0" w:color="000000"/>
            </w:tcBorders>
          </w:tcPr>
          <w:p w14:paraId="564437E4" w14:textId="77777777" w:rsidR="00F57AD2" w:rsidRPr="009830DD" w:rsidRDefault="00F57AD2" w:rsidP="007E1B12">
            <w:pPr>
              <w:pStyle w:val="TableParagraph"/>
              <w:spacing w:before="81"/>
              <w:ind w:right="-1"/>
              <w:jc w:val="center"/>
              <w:rPr>
                <w:sz w:val="24"/>
                <w:szCs w:val="24"/>
              </w:rPr>
            </w:pPr>
            <w:r w:rsidRPr="009830DD">
              <w:rPr>
                <w:spacing w:val="-10"/>
                <w:sz w:val="24"/>
                <w:szCs w:val="24"/>
              </w:rPr>
              <w:t>-</w:t>
            </w:r>
          </w:p>
        </w:tc>
        <w:tc>
          <w:tcPr>
            <w:tcW w:w="3092" w:type="dxa"/>
            <w:tcBorders>
              <w:bottom w:val="single" w:sz="4" w:space="0" w:color="000000"/>
            </w:tcBorders>
          </w:tcPr>
          <w:p w14:paraId="1221054A" w14:textId="77777777" w:rsidR="00F57AD2" w:rsidRPr="009830DD" w:rsidRDefault="00F57AD2" w:rsidP="007E1B12">
            <w:pPr>
              <w:pStyle w:val="TableParagraph"/>
              <w:spacing w:before="81"/>
              <w:ind w:right="-1"/>
              <w:jc w:val="center"/>
              <w:rPr>
                <w:sz w:val="24"/>
                <w:szCs w:val="24"/>
              </w:rPr>
            </w:pPr>
            <w:r w:rsidRPr="009830DD">
              <w:rPr>
                <w:spacing w:val="-10"/>
                <w:sz w:val="24"/>
                <w:szCs w:val="24"/>
              </w:rPr>
              <w:t>-</w:t>
            </w:r>
          </w:p>
        </w:tc>
      </w:tr>
      <w:tr w:rsidR="00BC2E2E" w:rsidRPr="009830DD" w14:paraId="48D9D44C" w14:textId="77777777" w:rsidTr="00BC2E2E">
        <w:trPr>
          <w:trHeight w:val="87"/>
        </w:trPr>
        <w:tc>
          <w:tcPr>
            <w:tcW w:w="2318" w:type="dxa"/>
            <w:tcBorders>
              <w:top w:val="single" w:sz="4" w:space="0" w:color="000000"/>
              <w:bottom w:val="single" w:sz="4" w:space="0" w:color="000000"/>
            </w:tcBorders>
          </w:tcPr>
          <w:p w14:paraId="54B48EEF" w14:textId="77777777" w:rsidR="00F57AD2" w:rsidRPr="009830DD" w:rsidRDefault="00F57AD2" w:rsidP="007E1B12">
            <w:pPr>
              <w:pStyle w:val="TableParagraph"/>
              <w:spacing w:before="14"/>
              <w:ind w:right="-1"/>
              <w:jc w:val="right"/>
              <w:rPr>
                <w:sz w:val="24"/>
                <w:szCs w:val="24"/>
              </w:rPr>
            </w:pPr>
            <w:r w:rsidRPr="009830DD">
              <w:rPr>
                <w:spacing w:val="-2"/>
                <w:w w:val="105"/>
                <w:sz w:val="24"/>
                <w:szCs w:val="24"/>
              </w:rPr>
              <w:t>Total</w:t>
            </w:r>
          </w:p>
        </w:tc>
        <w:tc>
          <w:tcPr>
            <w:tcW w:w="2219" w:type="dxa"/>
            <w:tcBorders>
              <w:top w:val="single" w:sz="4" w:space="0" w:color="000000"/>
              <w:bottom w:val="single" w:sz="4" w:space="0" w:color="000000"/>
            </w:tcBorders>
          </w:tcPr>
          <w:p w14:paraId="2DDC5126" w14:textId="77777777" w:rsidR="00F57AD2" w:rsidRPr="009830DD" w:rsidRDefault="00F57AD2" w:rsidP="007E1B12">
            <w:pPr>
              <w:pStyle w:val="TableParagraph"/>
              <w:spacing w:before="14"/>
              <w:ind w:right="-1"/>
              <w:jc w:val="center"/>
              <w:rPr>
                <w:sz w:val="24"/>
                <w:szCs w:val="24"/>
              </w:rPr>
            </w:pPr>
            <w:r w:rsidRPr="009830DD">
              <w:rPr>
                <w:spacing w:val="-5"/>
                <w:w w:val="105"/>
                <w:sz w:val="24"/>
                <w:szCs w:val="24"/>
              </w:rPr>
              <w:t>160</w:t>
            </w:r>
          </w:p>
        </w:tc>
        <w:tc>
          <w:tcPr>
            <w:tcW w:w="3092" w:type="dxa"/>
            <w:tcBorders>
              <w:top w:val="single" w:sz="4" w:space="0" w:color="000000"/>
              <w:bottom w:val="single" w:sz="4" w:space="0" w:color="000000"/>
            </w:tcBorders>
          </w:tcPr>
          <w:p w14:paraId="7821EEFA" w14:textId="77777777" w:rsidR="00F57AD2" w:rsidRPr="009830DD" w:rsidRDefault="00F57AD2" w:rsidP="007E1B12">
            <w:pPr>
              <w:pStyle w:val="TableParagraph"/>
              <w:spacing w:before="14"/>
              <w:ind w:right="-1"/>
              <w:jc w:val="center"/>
              <w:rPr>
                <w:sz w:val="24"/>
                <w:szCs w:val="24"/>
              </w:rPr>
            </w:pPr>
            <w:r w:rsidRPr="009830DD">
              <w:rPr>
                <w:spacing w:val="-4"/>
                <w:w w:val="105"/>
                <w:sz w:val="24"/>
                <w:szCs w:val="24"/>
              </w:rPr>
              <w:t>4679</w:t>
            </w:r>
          </w:p>
        </w:tc>
      </w:tr>
    </w:tbl>
    <w:bookmarkEnd w:id="7"/>
    <w:p w14:paraId="41DE1C1E" w14:textId="77777777" w:rsidR="00606570" w:rsidRDefault="00606570" w:rsidP="00F57AD2">
      <w:pPr>
        <w:pStyle w:val="BodyText"/>
        <w:spacing w:before="141" w:line="360" w:lineRule="auto"/>
        <w:ind w:right="-1"/>
        <w:jc w:val="both"/>
        <w:rPr>
          <w:sz w:val="24"/>
          <w:szCs w:val="24"/>
          <w:lang w:val="en-GB"/>
        </w:rPr>
      </w:pPr>
      <w:r w:rsidRPr="009A1304">
        <w:rPr>
          <w:w w:val="105"/>
          <w:sz w:val="24"/>
          <w:szCs w:val="24"/>
        </w:rPr>
        <w:t>Sumber</w:t>
      </w:r>
      <w:r w:rsidRPr="009830DD">
        <w:rPr>
          <w:sz w:val="24"/>
          <w:szCs w:val="24"/>
        </w:rPr>
        <w:t>:</w:t>
      </w:r>
      <w:r w:rsidRPr="009830DD">
        <w:rPr>
          <w:spacing w:val="24"/>
          <w:sz w:val="24"/>
          <w:szCs w:val="24"/>
        </w:rPr>
        <w:t xml:space="preserve"> </w:t>
      </w:r>
      <w:r w:rsidRPr="009830DD">
        <w:rPr>
          <w:sz w:val="24"/>
          <w:szCs w:val="24"/>
        </w:rPr>
        <w:t>Dinas</w:t>
      </w:r>
      <w:r w:rsidRPr="009830DD">
        <w:rPr>
          <w:spacing w:val="26"/>
          <w:sz w:val="24"/>
          <w:szCs w:val="24"/>
        </w:rPr>
        <w:t xml:space="preserve"> </w:t>
      </w:r>
      <w:r w:rsidRPr="009830DD">
        <w:rPr>
          <w:sz w:val="24"/>
          <w:szCs w:val="24"/>
        </w:rPr>
        <w:t>Pertanian</w:t>
      </w:r>
      <w:r w:rsidRPr="009830DD">
        <w:rPr>
          <w:spacing w:val="30"/>
          <w:sz w:val="24"/>
          <w:szCs w:val="24"/>
        </w:rPr>
        <w:t xml:space="preserve"> </w:t>
      </w:r>
      <w:r w:rsidRPr="009830DD">
        <w:rPr>
          <w:sz w:val="24"/>
          <w:szCs w:val="24"/>
        </w:rPr>
        <w:t>Pangan</w:t>
      </w:r>
      <w:r w:rsidRPr="009830DD">
        <w:rPr>
          <w:spacing w:val="21"/>
          <w:sz w:val="24"/>
          <w:szCs w:val="24"/>
        </w:rPr>
        <w:t xml:space="preserve"> </w:t>
      </w:r>
      <w:r w:rsidRPr="009830DD">
        <w:rPr>
          <w:sz w:val="24"/>
          <w:szCs w:val="24"/>
        </w:rPr>
        <w:t>Dan</w:t>
      </w:r>
      <w:r w:rsidRPr="009830DD">
        <w:rPr>
          <w:spacing w:val="30"/>
          <w:sz w:val="24"/>
          <w:szCs w:val="24"/>
        </w:rPr>
        <w:t xml:space="preserve"> </w:t>
      </w:r>
      <w:r w:rsidRPr="009830DD">
        <w:rPr>
          <w:sz w:val="24"/>
          <w:szCs w:val="24"/>
        </w:rPr>
        <w:t>Perikanan</w:t>
      </w:r>
      <w:r w:rsidRPr="009830DD">
        <w:rPr>
          <w:spacing w:val="39"/>
          <w:sz w:val="24"/>
          <w:szCs w:val="24"/>
        </w:rPr>
        <w:t xml:space="preserve"> </w:t>
      </w:r>
      <w:r w:rsidRPr="009830DD">
        <w:rPr>
          <w:sz w:val="24"/>
          <w:szCs w:val="24"/>
        </w:rPr>
        <w:t>Kabupaten</w:t>
      </w:r>
      <w:r w:rsidRPr="009830DD">
        <w:rPr>
          <w:spacing w:val="23"/>
          <w:sz w:val="24"/>
          <w:szCs w:val="24"/>
        </w:rPr>
        <w:t xml:space="preserve"> </w:t>
      </w:r>
      <w:r w:rsidRPr="009830DD">
        <w:rPr>
          <w:sz w:val="24"/>
          <w:szCs w:val="24"/>
        </w:rPr>
        <w:t>Sleman</w:t>
      </w:r>
      <w:r w:rsidRPr="009830DD">
        <w:rPr>
          <w:spacing w:val="10"/>
          <w:sz w:val="24"/>
          <w:szCs w:val="24"/>
        </w:rPr>
        <w:t xml:space="preserve"> </w:t>
      </w:r>
      <w:r w:rsidRPr="009830DD">
        <w:rPr>
          <w:spacing w:val="-4"/>
          <w:sz w:val="24"/>
          <w:szCs w:val="24"/>
        </w:rPr>
        <w:t>202</w:t>
      </w:r>
      <w:r>
        <w:rPr>
          <w:spacing w:val="-4"/>
          <w:sz w:val="24"/>
          <w:szCs w:val="24"/>
          <w:lang w:val="en-GB"/>
        </w:rPr>
        <w:t>4</w:t>
      </w:r>
      <w:r w:rsidR="00F57AD2">
        <w:rPr>
          <w:sz w:val="24"/>
          <w:szCs w:val="24"/>
          <w:lang w:val="en-GB"/>
        </w:rPr>
        <w:t>.</w:t>
      </w:r>
    </w:p>
    <w:p w14:paraId="63789E5A" w14:textId="77777777" w:rsidR="00F57AD2" w:rsidRPr="009830DD" w:rsidRDefault="00F57AD2" w:rsidP="00F57AD2">
      <w:pPr>
        <w:pStyle w:val="BodyText"/>
        <w:spacing w:before="141" w:line="360" w:lineRule="auto"/>
        <w:ind w:right="-1" w:firstLine="720"/>
        <w:jc w:val="both"/>
        <w:rPr>
          <w:sz w:val="24"/>
          <w:szCs w:val="24"/>
        </w:rPr>
      </w:pPr>
      <w:r w:rsidRPr="009830DD">
        <w:rPr>
          <w:w w:val="105"/>
          <w:sz w:val="24"/>
          <w:szCs w:val="24"/>
        </w:rPr>
        <w:t>Berdasarkan Tabel diatas dapat diketahui bahwa Desa Girikerto memiliki jumlah ternak kambing Perah lebih banyak dibanding Desa lain. Kecamatan Turi Kabupaten Sleman Yogyakarta memiliki potensi yang besar dalam usaha peternakan kambing karena ketersediaan lahan yang sangat luas,sehingga tanah tersebut</w:t>
      </w:r>
      <w:r w:rsidRPr="009830DD">
        <w:rPr>
          <w:spacing w:val="-7"/>
          <w:w w:val="105"/>
          <w:sz w:val="24"/>
          <w:szCs w:val="24"/>
        </w:rPr>
        <w:t xml:space="preserve"> </w:t>
      </w:r>
      <w:r w:rsidRPr="009830DD">
        <w:rPr>
          <w:w w:val="105"/>
          <w:sz w:val="24"/>
          <w:szCs w:val="24"/>
        </w:rPr>
        <w:t>dapat</w:t>
      </w:r>
      <w:r w:rsidRPr="009830DD">
        <w:rPr>
          <w:spacing w:val="-7"/>
          <w:w w:val="105"/>
          <w:sz w:val="24"/>
          <w:szCs w:val="24"/>
        </w:rPr>
        <w:t xml:space="preserve"> </w:t>
      </w:r>
      <w:r w:rsidRPr="009830DD">
        <w:rPr>
          <w:w w:val="105"/>
          <w:sz w:val="24"/>
          <w:szCs w:val="24"/>
        </w:rPr>
        <w:t>dimanfaatkan</w:t>
      </w:r>
      <w:r w:rsidRPr="009830DD">
        <w:rPr>
          <w:spacing w:val="-9"/>
          <w:w w:val="105"/>
          <w:sz w:val="24"/>
          <w:szCs w:val="24"/>
        </w:rPr>
        <w:t xml:space="preserve"> </w:t>
      </w:r>
      <w:r w:rsidRPr="009830DD">
        <w:rPr>
          <w:w w:val="105"/>
          <w:sz w:val="24"/>
          <w:szCs w:val="24"/>
        </w:rPr>
        <w:t>sebagai</w:t>
      </w:r>
      <w:r w:rsidRPr="009830DD">
        <w:rPr>
          <w:spacing w:val="-7"/>
          <w:w w:val="105"/>
          <w:sz w:val="24"/>
          <w:szCs w:val="24"/>
        </w:rPr>
        <w:t xml:space="preserve"> </w:t>
      </w:r>
      <w:r w:rsidRPr="009830DD">
        <w:rPr>
          <w:w w:val="105"/>
          <w:sz w:val="24"/>
          <w:szCs w:val="24"/>
        </w:rPr>
        <w:t>lahan</w:t>
      </w:r>
      <w:r w:rsidRPr="009830DD">
        <w:rPr>
          <w:spacing w:val="-9"/>
          <w:w w:val="105"/>
          <w:sz w:val="24"/>
          <w:szCs w:val="24"/>
        </w:rPr>
        <w:t xml:space="preserve"> </w:t>
      </w:r>
      <w:r w:rsidRPr="009830DD">
        <w:rPr>
          <w:w w:val="105"/>
          <w:sz w:val="24"/>
          <w:szCs w:val="24"/>
        </w:rPr>
        <w:t>peternakan</w:t>
      </w:r>
      <w:r w:rsidRPr="009830DD">
        <w:rPr>
          <w:spacing w:val="-15"/>
          <w:w w:val="105"/>
          <w:sz w:val="24"/>
          <w:szCs w:val="24"/>
        </w:rPr>
        <w:t xml:space="preserve"> </w:t>
      </w:r>
      <w:r w:rsidRPr="009830DD">
        <w:rPr>
          <w:w w:val="105"/>
          <w:sz w:val="24"/>
          <w:szCs w:val="24"/>
        </w:rPr>
        <w:t>kambing</w:t>
      </w:r>
      <w:r w:rsidRPr="009830DD">
        <w:rPr>
          <w:spacing w:val="-9"/>
          <w:w w:val="105"/>
          <w:sz w:val="24"/>
          <w:szCs w:val="24"/>
        </w:rPr>
        <w:t xml:space="preserve"> </w:t>
      </w:r>
      <w:r w:rsidRPr="009830DD">
        <w:rPr>
          <w:w w:val="105"/>
          <w:sz w:val="24"/>
          <w:szCs w:val="24"/>
        </w:rPr>
        <w:t>Perah.</w:t>
      </w:r>
      <w:r w:rsidRPr="009830DD">
        <w:rPr>
          <w:spacing w:val="-13"/>
          <w:w w:val="105"/>
          <w:sz w:val="24"/>
          <w:szCs w:val="24"/>
        </w:rPr>
        <w:t xml:space="preserve"> </w:t>
      </w:r>
      <w:r w:rsidRPr="009830DD">
        <w:rPr>
          <w:w w:val="105"/>
          <w:sz w:val="24"/>
          <w:szCs w:val="24"/>
        </w:rPr>
        <w:t>Hal</w:t>
      </w:r>
      <w:r w:rsidRPr="009830DD">
        <w:rPr>
          <w:spacing w:val="-7"/>
          <w:w w:val="105"/>
          <w:sz w:val="24"/>
          <w:szCs w:val="24"/>
        </w:rPr>
        <w:t xml:space="preserve"> </w:t>
      </w:r>
      <w:r w:rsidRPr="009830DD">
        <w:rPr>
          <w:w w:val="105"/>
          <w:sz w:val="24"/>
          <w:szCs w:val="24"/>
        </w:rPr>
        <w:t>ini</w:t>
      </w:r>
      <w:r w:rsidRPr="009830DD">
        <w:rPr>
          <w:spacing w:val="-7"/>
          <w:w w:val="105"/>
          <w:sz w:val="24"/>
          <w:szCs w:val="24"/>
        </w:rPr>
        <w:t xml:space="preserve"> </w:t>
      </w:r>
      <w:r w:rsidRPr="009830DD">
        <w:rPr>
          <w:w w:val="105"/>
          <w:sz w:val="24"/>
          <w:szCs w:val="24"/>
        </w:rPr>
        <w:t>juga terkait dengan ketersediaan sumber daya alam seperti bahan pakan hijauan yang melimpah dari pertanian dan perkebunan.</w:t>
      </w:r>
    </w:p>
    <w:p w14:paraId="255FDACF" w14:textId="77777777" w:rsidR="00F57AD2" w:rsidRPr="009830DD" w:rsidRDefault="00F57AD2" w:rsidP="00F57AD2">
      <w:pPr>
        <w:pStyle w:val="BodyText"/>
        <w:spacing w:before="141" w:line="360" w:lineRule="auto"/>
        <w:ind w:right="-1" w:firstLine="720"/>
        <w:jc w:val="both"/>
        <w:rPr>
          <w:sz w:val="24"/>
          <w:szCs w:val="24"/>
        </w:rPr>
      </w:pPr>
      <w:r w:rsidRPr="009830DD">
        <w:rPr>
          <w:w w:val="105"/>
          <w:sz w:val="24"/>
          <w:szCs w:val="24"/>
        </w:rPr>
        <w:lastRenderedPageBreak/>
        <w:t xml:space="preserve">Dengan tidak stabilnya harga jual dari hasil perkebunan di wilayah Kecamatan Turi dikarenakan permintaan pasar yang menurun sehingga biaya </w:t>
      </w:r>
      <w:r w:rsidRPr="009830DD">
        <w:rPr>
          <w:sz w:val="24"/>
          <w:szCs w:val="24"/>
        </w:rPr>
        <w:t xml:space="preserve">perawatan lebih besar dari penerimaan hasil perkebunan tersebut, maka banyak para </w:t>
      </w:r>
      <w:r w:rsidRPr="009830DD">
        <w:rPr>
          <w:w w:val="105"/>
          <w:sz w:val="24"/>
          <w:szCs w:val="24"/>
        </w:rPr>
        <w:t>petani, mengalihfungsikan lahan kebun mereka menjadi lahan pakan dan lahan untuk beternak kambing, hal ini mengindikasikan</w:t>
      </w:r>
      <w:r w:rsidRPr="009830DD">
        <w:rPr>
          <w:spacing w:val="-2"/>
          <w:w w:val="105"/>
          <w:sz w:val="24"/>
          <w:szCs w:val="24"/>
        </w:rPr>
        <w:t xml:space="preserve"> </w:t>
      </w:r>
      <w:r w:rsidRPr="009830DD">
        <w:rPr>
          <w:w w:val="105"/>
          <w:sz w:val="24"/>
          <w:szCs w:val="24"/>
        </w:rPr>
        <w:t>adanya potensi ekonomi cukup besar pada usaha ternak kambing di</w:t>
      </w:r>
      <w:r w:rsidRPr="009830DD">
        <w:rPr>
          <w:spacing w:val="-7"/>
          <w:w w:val="105"/>
          <w:sz w:val="24"/>
          <w:szCs w:val="24"/>
        </w:rPr>
        <w:t xml:space="preserve"> </w:t>
      </w:r>
      <w:r w:rsidRPr="009830DD">
        <w:rPr>
          <w:w w:val="105"/>
          <w:sz w:val="24"/>
          <w:szCs w:val="24"/>
        </w:rPr>
        <w:t>Turi.</w:t>
      </w:r>
    </w:p>
    <w:p w14:paraId="6959F131" w14:textId="50548778" w:rsidR="00F57AD2" w:rsidRPr="009830DD" w:rsidRDefault="00F57AD2" w:rsidP="00F57AD2">
      <w:pPr>
        <w:pStyle w:val="BodyText"/>
        <w:spacing w:before="141" w:line="360" w:lineRule="auto"/>
        <w:ind w:right="-1" w:firstLine="720"/>
        <w:jc w:val="both"/>
        <w:rPr>
          <w:sz w:val="24"/>
          <w:szCs w:val="24"/>
        </w:rPr>
      </w:pPr>
      <w:r w:rsidRPr="009830DD">
        <w:rPr>
          <w:w w:val="105"/>
          <w:sz w:val="24"/>
          <w:szCs w:val="24"/>
        </w:rPr>
        <w:t>Pendapatan</w:t>
      </w:r>
      <w:r>
        <w:rPr>
          <w:w w:val="105"/>
          <w:sz w:val="24"/>
          <w:szCs w:val="24"/>
          <w:lang w:val="en-US"/>
        </w:rPr>
        <w:t xml:space="preserve"> </w:t>
      </w:r>
      <w:r w:rsidRPr="009830DD">
        <w:rPr>
          <w:w w:val="105"/>
          <w:sz w:val="24"/>
          <w:szCs w:val="24"/>
        </w:rPr>
        <w:t>usaha merupakan salah satu indikator dalam penilaian keberhasilan suatu usaha. Pendapatan merupakan impian setiap pengusaha agar tetap</w:t>
      </w:r>
      <w:r w:rsidRPr="009830DD">
        <w:rPr>
          <w:spacing w:val="49"/>
          <w:w w:val="105"/>
          <w:sz w:val="24"/>
          <w:szCs w:val="24"/>
        </w:rPr>
        <w:t xml:space="preserve"> </w:t>
      </w:r>
      <w:r w:rsidRPr="009830DD">
        <w:rPr>
          <w:w w:val="105"/>
          <w:sz w:val="24"/>
          <w:szCs w:val="24"/>
        </w:rPr>
        <w:t>dapat</w:t>
      </w:r>
      <w:r w:rsidRPr="009830DD">
        <w:rPr>
          <w:spacing w:val="58"/>
          <w:w w:val="105"/>
          <w:sz w:val="24"/>
          <w:szCs w:val="24"/>
        </w:rPr>
        <w:t xml:space="preserve"> </w:t>
      </w:r>
      <w:r w:rsidRPr="009830DD">
        <w:rPr>
          <w:w w:val="105"/>
          <w:sz w:val="24"/>
          <w:szCs w:val="24"/>
        </w:rPr>
        <w:t>eksis</w:t>
      </w:r>
      <w:r w:rsidRPr="009830DD">
        <w:rPr>
          <w:spacing w:val="47"/>
          <w:w w:val="105"/>
          <w:sz w:val="24"/>
          <w:szCs w:val="24"/>
        </w:rPr>
        <w:t xml:space="preserve"> </w:t>
      </w:r>
      <w:r w:rsidRPr="009830DD">
        <w:rPr>
          <w:w w:val="105"/>
          <w:sz w:val="24"/>
          <w:szCs w:val="24"/>
        </w:rPr>
        <w:t>dalam</w:t>
      </w:r>
      <w:r w:rsidRPr="009830DD">
        <w:rPr>
          <w:spacing w:val="55"/>
          <w:w w:val="105"/>
          <w:sz w:val="24"/>
          <w:szCs w:val="24"/>
        </w:rPr>
        <w:t xml:space="preserve"> </w:t>
      </w:r>
      <w:r w:rsidRPr="009830DD">
        <w:rPr>
          <w:w w:val="105"/>
          <w:sz w:val="24"/>
          <w:szCs w:val="24"/>
        </w:rPr>
        <w:t>duania</w:t>
      </w:r>
      <w:r w:rsidRPr="009830DD">
        <w:rPr>
          <w:spacing w:val="55"/>
          <w:w w:val="105"/>
          <w:sz w:val="24"/>
          <w:szCs w:val="24"/>
        </w:rPr>
        <w:t xml:space="preserve"> </w:t>
      </w:r>
      <w:r w:rsidRPr="009830DD">
        <w:rPr>
          <w:w w:val="105"/>
          <w:sz w:val="24"/>
          <w:szCs w:val="24"/>
        </w:rPr>
        <w:t>usaha.</w:t>
      </w:r>
      <w:r w:rsidRPr="009830DD">
        <w:rPr>
          <w:spacing w:val="51"/>
          <w:w w:val="105"/>
          <w:sz w:val="24"/>
          <w:szCs w:val="24"/>
        </w:rPr>
        <w:t xml:space="preserve"> </w:t>
      </w:r>
      <w:r w:rsidRPr="009830DD">
        <w:rPr>
          <w:w w:val="105"/>
          <w:sz w:val="24"/>
          <w:szCs w:val="24"/>
        </w:rPr>
        <w:t>Demikian</w:t>
      </w:r>
      <w:r w:rsidRPr="009830DD">
        <w:rPr>
          <w:spacing w:val="50"/>
          <w:w w:val="105"/>
          <w:sz w:val="24"/>
          <w:szCs w:val="24"/>
        </w:rPr>
        <w:t xml:space="preserve"> </w:t>
      </w:r>
      <w:r w:rsidRPr="009830DD">
        <w:rPr>
          <w:w w:val="105"/>
          <w:sz w:val="24"/>
          <w:szCs w:val="24"/>
        </w:rPr>
        <w:t>pula</w:t>
      </w:r>
      <w:r w:rsidRPr="009830DD">
        <w:rPr>
          <w:spacing w:val="61"/>
          <w:w w:val="105"/>
          <w:sz w:val="24"/>
          <w:szCs w:val="24"/>
        </w:rPr>
        <w:t xml:space="preserve"> </w:t>
      </w:r>
      <w:r w:rsidRPr="009830DD">
        <w:rPr>
          <w:w w:val="105"/>
          <w:sz w:val="24"/>
          <w:szCs w:val="24"/>
        </w:rPr>
        <w:t>pada</w:t>
      </w:r>
      <w:r w:rsidRPr="009830DD">
        <w:rPr>
          <w:spacing w:val="55"/>
          <w:w w:val="105"/>
          <w:sz w:val="24"/>
          <w:szCs w:val="24"/>
        </w:rPr>
        <w:t xml:space="preserve"> </w:t>
      </w:r>
      <w:r w:rsidRPr="009830DD">
        <w:rPr>
          <w:w w:val="105"/>
          <w:sz w:val="24"/>
          <w:szCs w:val="24"/>
        </w:rPr>
        <w:t>usaha</w:t>
      </w:r>
      <w:r w:rsidRPr="009830DD">
        <w:rPr>
          <w:spacing w:val="62"/>
          <w:w w:val="105"/>
          <w:sz w:val="24"/>
          <w:szCs w:val="24"/>
        </w:rPr>
        <w:t xml:space="preserve"> </w:t>
      </w:r>
      <w:r w:rsidRPr="009830DD">
        <w:rPr>
          <w:spacing w:val="-2"/>
          <w:w w:val="105"/>
          <w:sz w:val="24"/>
          <w:szCs w:val="24"/>
        </w:rPr>
        <w:t>peternakan</w:t>
      </w:r>
    </w:p>
    <w:p w14:paraId="3A86D545" w14:textId="77777777" w:rsidR="00F57AD2" w:rsidRPr="009830DD" w:rsidRDefault="00F57AD2" w:rsidP="00F57AD2">
      <w:pPr>
        <w:pStyle w:val="BodyText"/>
        <w:spacing w:line="360" w:lineRule="auto"/>
        <w:ind w:right="-1" w:firstLine="720"/>
        <w:jc w:val="both"/>
        <w:rPr>
          <w:sz w:val="24"/>
          <w:szCs w:val="24"/>
        </w:rPr>
      </w:pPr>
      <w:r w:rsidRPr="009830DD">
        <w:rPr>
          <w:w w:val="105"/>
          <w:sz w:val="24"/>
          <w:szCs w:val="24"/>
        </w:rPr>
        <w:t xml:space="preserve">Kambing perah, semakin tinggi pendapatan maka dapat di katakan pengusaha </w:t>
      </w:r>
      <w:r w:rsidRPr="009830DD">
        <w:rPr>
          <w:sz w:val="24"/>
          <w:szCs w:val="24"/>
        </w:rPr>
        <w:t>tersebut sukses dalam menjalankan usahanya. Memperoleh pendapatan</w:t>
      </w:r>
      <w:r w:rsidRPr="009830DD">
        <w:rPr>
          <w:spacing w:val="40"/>
          <w:sz w:val="24"/>
          <w:szCs w:val="24"/>
        </w:rPr>
        <w:t xml:space="preserve"> </w:t>
      </w:r>
      <w:r w:rsidRPr="009830DD">
        <w:rPr>
          <w:sz w:val="24"/>
          <w:szCs w:val="24"/>
        </w:rPr>
        <w:t xml:space="preserve">yang tinggi </w:t>
      </w:r>
      <w:r w:rsidRPr="009830DD">
        <w:rPr>
          <w:w w:val="105"/>
          <w:sz w:val="24"/>
          <w:szCs w:val="24"/>
        </w:rPr>
        <w:t>bukanlah suatu hal yang mudah dalam usaha peternakan Kambing perah, karena dalam usaha ini adanya kendala-kendala yang mungkin timbul dalam</w:t>
      </w:r>
      <w:r w:rsidRPr="009830DD">
        <w:rPr>
          <w:spacing w:val="-11"/>
          <w:w w:val="105"/>
          <w:sz w:val="24"/>
          <w:szCs w:val="24"/>
        </w:rPr>
        <w:t xml:space="preserve"> </w:t>
      </w:r>
      <w:r w:rsidRPr="009830DD">
        <w:rPr>
          <w:w w:val="105"/>
          <w:sz w:val="24"/>
          <w:szCs w:val="24"/>
        </w:rPr>
        <w:t>proses budidaya sampai pada saat produksi yang siap untuk di pasarkan, selain itu pendapatan yang diperoleh peternak sangat dipengaruhi atau ditentukan oleh besarnya biaya.</w:t>
      </w:r>
    </w:p>
    <w:p w14:paraId="0E0377BC" w14:textId="52A0B7EB" w:rsidR="00F57AD2" w:rsidRPr="004C7025" w:rsidRDefault="00F57AD2" w:rsidP="004C7025">
      <w:pPr>
        <w:pStyle w:val="BodyText"/>
        <w:spacing w:before="141" w:line="360" w:lineRule="auto"/>
        <w:ind w:right="-1" w:firstLine="720"/>
        <w:jc w:val="both"/>
        <w:rPr>
          <w:sz w:val="24"/>
          <w:szCs w:val="24"/>
        </w:rPr>
      </w:pPr>
      <w:r w:rsidRPr="009830DD">
        <w:rPr>
          <w:w w:val="105"/>
          <w:sz w:val="24"/>
          <w:szCs w:val="24"/>
        </w:rPr>
        <w:t>Pada dasarnya usaha peternakan kambing perah diusahakan untuk menghasilkan pendapatan yang maksimal dan pada akhirnya dapat meningkatkan taraf hidup dan kesejahteraan masyarakat Kecamatan Turi Kabupaten Sleman, Penerimaan usaha peternakan Kambing perah ini berasal dari penjualan susu, cempe, afkir dan</w:t>
      </w:r>
      <w:r w:rsidRPr="009830DD">
        <w:rPr>
          <w:spacing w:val="-1"/>
          <w:w w:val="105"/>
          <w:sz w:val="24"/>
          <w:szCs w:val="24"/>
        </w:rPr>
        <w:t xml:space="preserve"> </w:t>
      </w:r>
      <w:r w:rsidRPr="009830DD">
        <w:rPr>
          <w:w w:val="105"/>
          <w:sz w:val="24"/>
          <w:szCs w:val="24"/>
        </w:rPr>
        <w:t>kotoran atau feses skala usaha dalam usaha peternakan menjadi penting di perhatikan karena berhubungan dengan jumlah produksi serta pendapatan yang akan diperoleh. Hal itulah yang melatar belakangi diadakan penelitian</w:t>
      </w:r>
      <w:r w:rsidRPr="009830DD">
        <w:rPr>
          <w:spacing w:val="-2"/>
          <w:w w:val="105"/>
          <w:sz w:val="24"/>
          <w:szCs w:val="24"/>
        </w:rPr>
        <w:t xml:space="preserve"> </w:t>
      </w:r>
      <w:r w:rsidRPr="009830DD">
        <w:rPr>
          <w:w w:val="105"/>
          <w:sz w:val="24"/>
          <w:szCs w:val="24"/>
        </w:rPr>
        <w:t>tentang</w:t>
      </w:r>
      <w:r w:rsidRPr="009830DD">
        <w:rPr>
          <w:spacing w:val="-8"/>
          <w:w w:val="105"/>
          <w:sz w:val="24"/>
          <w:szCs w:val="24"/>
        </w:rPr>
        <w:t xml:space="preserve"> </w:t>
      </w:r>
      <w:r w:rsidRPr="009830DD">
        <w:rPr>
          <w:w w:val="105"/>
          <w:sz w:val="24"/>
          <w:szCs w:val="24"/>
        </w:rPr>
        <w:t>“Analisis</w:t>
      </w:r>
      <w:r w:rsidRPr="009830DD">
        <w:rPr>
          <w:spacing w:val="-4"/>
          <w:w w:val="105"/>
          <w:sz w:val="24"/>
          <w:szCs w:val="24"/>
        </w:rPr>
        <w:t xml:space="preserve"> </w:t>
      </w:r>
      <w:r w:rsidRPr="009830DD">
        <w:rPr>
          <w:w w:val="105"/>
          <w:sz w:val="24"/>
          <w:szCs w:val="24"/>
        </w:rPr>
        <w:t>pendapatan dan</w:t>
      </w:r>
      <w:r w:rsidRPr="009830DD">
        <w:rPr>
          <w:spacing w:val="-8"/>
          <w:w w:val="105"/>
          <w:sz w:val="24"/>
          <w:szCs w:val="24"/>
        </w:rPr>
        <w:t xml:space="preserve"> </w:t>
      </w:r>
      <w:r w:rsidRPr="009830DD">
        <w:rPr>
          <w:w w:val="105"/>
          <w:sz w:val="24"/>
          <w:szCs w:val="24"/>
        </w:rPr>
        <w:t>kelayakan</w:t>
      </w:r>
      <w:r w:rsidRPr="009830DD">
        <w:rPr>
          <w:spacing w:val="-8"/>
          <w:w w:val="105"/>
          <w:sz w:val="24"/>
          <w:szCs w:val="24"/>
        </w:rPr>
        <w:t xml:space="preserve"> </w:t>
      </w:r>
      <w:r w:rsidRPr="009830DD">
        <w:rPr>
          <w:w w:val="105"/>
          <w:sz w:val="24"/>
          <w:szCs w:val="24"/>
        </w:rPr>
        <w:t>usaha peternakan</w:t>
      </w:r>
      <w:r w:rsidRPr="009830DD">
        <w:rPr>
          <w:spacing w:val="-2"/>
          <w:w w:val="105"/>
          <w:sz w:val="24"/>
          <w:szCs w:val="24"/>
        </w:rPr>
        <w:t xml:space="preserve"> </w:t>
      </w:r>
      <w:r w:rsidRPr="009830DD">
        <w:rPr>
          <w:w w:val="105"/>
          <w:sz w:val="24"/>
          <w:szCs w:val="24"/>
        </w:rPr>
        <w:t>kambing Perah di kecamatan Turi Kabupaten Sleman”.</w:t>
      </w:r>
    </w:p>
    <w:p w14:paraId="38455E6A" w14:textId="2D49E2E0" w:rsidR="004C7025" w:rsidRPr="000F25A1" w:rsidRDefault="004C7025" w:rsidP="004C7025">
      <w:pPr>
        <w:pStyle w:val="BodyText"/>
        <w:spacing w:before="141" w:line="360" w:lineRule="auto"/>
        <w:ind w:right="-1"/>
        <w:jc w:val="center"/>
        <w:rPr>
          <w:b/>
          <w:bCs/>
          <w:sz w:val="24"/>
          <w:szCs w:val="24"/>
          <w:lang w:val="en-GB"/>
        </w:rPr>
      </w:pPr>
      <w:r w:rsidRPr="000F25A1">
        <w:rPr>
          <w:b/>
          <w:bCs/>
          <w:sz w:val="24"/>
          <w:szCs w:val="24"/>
          <w:lang w:val="en-GB"/>
        </w:rPr>
        <w:t>MATERI DAN METODE PENELITIAN</w:t>
      </w:r>
    </w:p>
    <w:p w14:paraId="1133550B" w14:textId="0B5B35E8" w:rsidR="004C7025" w:rsidRDefault="004C7025" w:rsidP="00FA4FA8">
      <w:pPr>
        <w:pStyle w:val="BodyText"/>
        <w:spacing w:before="141" w:line="360" w:lineRule="auto"/>
        <w:ind w:right="-1"/>
        <w:jc w:val="center"/>
        <w:rPr>
          <w:b/>
          <w:bCs/>
          <w:sz w:val="24"/>
          <w:szCs w:val="24"/>
          <w:lang w:val="en-GB"/>
        </w:rPr>
      </w:pPr>
      <w:r w:rsidRPr="004C7025">
        <w:rPr>
          <w:b/>
          <w:bCs/>
          <w:sz w:val="24"/>
          <w:szCs w:val="24"/>
          <w:lang w:val="en-GB"/>
        </w:rPr>
        <w:t>Tempat  Dan Waktu Penelitian</w:t>
      </w:r>
    </w:p>
    <w:p w14:paraId="6351FD5A" w14:textId="77777777" w:rsidR="004C7025" w:rsidRDefault="004C7025" w:rsidP="004C7025">
      <w:pPr>
        <w:widowControl/>
        <w:autoSpaceDE/>
        <w:autoSpaceDN/>
        <w:spacing w:line="360" w:lineRule="auto"/>
        <w:ind w:firstLine="720"/>
        <w:jc w:val="both"/>
        <w:rPr>
          <w:w w:val="105"/>
          <w:sz w:val="24"/>
          <w:szCs w:val="24"/>
        </w:rPr>
      </w:pPr>
      <w:bookmarkStart w:id="8" w:name="_Hlk158182869"/>
      <w:r w:rsidRPr="007B586D">
        <w:rPr>
          <w:iCs/>
          <w:w w:val="105"/>
          <w:sz w:val="24"/>
          <w:szCs w:val="24"/>
        </w:rPr>
        <w:t>Penelitian</w:t>
      </w:r>
      <w:r w:rsidRPr="00D446D8">
        <w:rPr>
          <w:w w:val="105"/>
          <w:sz w:val="24"/>
          <w:szCs w:val="24"/>
        </w:rPr>
        <w:t xml:space="preserve"> ini dilaksanakan pada bulan </w:t>
      </w:r>
      <w:r>
        <w:rPr>
          <w:w w:val="105"/>
          <w:sz w:val="24"/>
          <w:szCs w:val="24"/>
          <w:lang w:val="en-GB"/>
        </w:rPr>
        <w:t xml:space="preserve">25 </w:t>
      </w:r>
      <w:r w:rsidRPr="00D446D8">
        <w:rPr>
          <w:w w:val="105"/>
          <w:sz w:val="24"/>
          <w:szCs w:val="24"/>
        </w:rPr>
        <w:t xml:space="preserve">Oktober sampai </w:t>
      </w:r>
      <w:r>
        <w:rPr>
          <w:w w:val="105"/>
          <w:sz w:val="24"/>
          <w:szCs w:val="24"/>
          <w:lang w:val="en-GB"/>
        </w:rPr>
        <w:t xml:space="preserve">30 </w:t>
      </w:r>
      <w:r w:rsidRPr="00D446D8">
        <w:rPr>
          <w:w w:val="105"/>
          <w:sz w:val="24"/>
          <w:szCs w:val="24"/>
        </w:rPr>
        <w:t>November 2023 ditiga Desa Girikerto, Desa Wonokerto, Desa Bangunkerto, Kecamatan Turi, Kabupaten Sleman, Daerah Istimewa Yogyakarta.</w:t>
      </w:r>
    </w:p>
    <w:p w14:paraId="55F777CF" w14:textId="77777777" w:rsidR="00FA4FA8" w:rsidRDefault="00FA4FA8" w:rsidP="004C7025">
      <w:pPr>
        <w:pStyle w:val="Heading2"/>
      </w:pPr>
      <w:bookmarkStart w:id="9" w:name="_Toc153807614"/>
      <w:bookmarkStart w:id="10" w:name="_Toc153811380"/>
    </w:p>
    <w:p w14:paraId="6237728F" w14:textId="452FCDD0" w:rsidR="004C7025" w:rsidRPr="00D446D8" w:rsidRDefault="004C7025" w:rsidP="004C7025">
      <w:pPr>
        <w:pStyle w:val="Heading2"/>
      </w:pPr>
      <w:r w:rsidRPr="00D446D8">
        <w:t>Materi</w:t>
      </w:r>
      <w:r w:rsidRPr="00D446D8">
        <w:rPr>
          <w:spacing w:val="24"/>
        </w:rPr>
        <w:t xml:space="preserve"> </w:t>
      </w:r>
      <w:r w:rsidRPr="00D446D8">
        <w:t>Penelitian</w:t>
      </w:r>
      <w:bookmarkEnd w:id="9"/>
      <w:bookmarkEnd w:id="10"/>
    </w:p>
    <w:p w14:paraId="0432BDC8" w14:textId="77777777" w:rsidR="004C7025" w:rsidRDefault="004C7025" w:rsidP="004C7025">
      <w:pPr>
        <w:widowControl/>
        <w:autoSpaceDE/>
        <w:autoSpaceDN/>
        <w:spacing w:line="360" w:lineRule="auto"/>
        <w:ind w:firstLine="720"/>
        <w:jc w:val="both"/>
        <w:rPr>
          <w:w w:val="105"/>
          <w:sz w:val="24"/>
          <w:szCs w:val="24"/>
        </w:rPr>
      </w:pPr>
      <w:r w:rsidRPr="00D446D8">
        <w:rPr>
          <w:w w:val="105"/>
          <w:sz w:val="24"/>
          <w:szCs w:val="24"/>
        </w:rPr>
        <w:t>Materi yang digunakan dalam penelitian ini adalah Peternak</w:t>
      </w:r>
      <w:r w:rsidRPr="00D446D8">
        <w:rPr>
          <w:spacing w:val="40"/>
          <w:w w:val="105"/>
          <w:sz w:val="24"/>
          <w:szCs w:val="24"/>
        </w:rPr>
        <w:t xml:space="preserve"> </w:t>
      </w:r>
      <w:r w:rsidRPr="00D446D8">
        <w:rPr>
          <w:w w:val="105"/>
          <w:sz w:val="24"/>
          <w:szCs w:val="24"/>
        </w:rPr>
        <w:t>kambing perah di Kecamatan</w:t>
      </w:r>
      <w:r w:rsidRPr="00D446D8">
        <w:rPr>
          <w:spacing w:val="-1"/>
          <w:w w:val="105"/>
          <w:sz w:val="24"/>
          <w:szCs w:val="24"/>
        </w:rPr>
        <w:t xml:space="preserve"> </w:t>
      </w:r>
      <w:r w:rsidRPr="00D446D8">
        <w:rPr>
          <w:w w:val="105"/>
          <w:sz w:val="24"/>
          <w:szCs w:val="24"/>
        </w:rPr>
        <w:t>Turi sebagai responden dengan kriteria sebagai berikut:</w:t>
      </w:r>
    </w:p>
    <w:p w14:paraId="29A74F5D" w14:textId="77777777" w:rsidR="004C7025" w:rsidRDefault="004C7025" w:rsidP="004C7025">
      <w:pPr>
        <w:pStyle w:val="ListParagraph"/>
        <w:widowControl/>
        <w:numPr>
          <w:ilvl w:val="0"/>
          <w:numId w:val="1"/>
        </w:numPr>
        <w:autoSpaceDE/>
        <w:autoSpaceDN/>
        <w:spacing w:line="360" w:lineRule="auto"/>
        <w:jc w:val="both"/>
        <w:rPr>
          <w:w w:val="105"/>
          <w:sz w:val="24"/>
          <w:szCs w:val="24"/>
        </w:rPr>
      </w:pPr>
      <w:r w:rsidRPr="00E233AF">
        <w:rPr>
          <w:w w:val="105"/>
          <w:sz w:val="24"/>
          <w:szCs w:val="24"/>
        </w:rPr>
        <w:t>Peternak memiliki pengalaman beternak minimal 2 tahun dengan kepemilikan ternak</w:t>
      </w:r>
      <w:r w:rsidRPr="00E233AF">
        <w:rPr>
          <w:spacing w:val="-8"/>
          <w:w w:val="105"/>
          <w:sz w:val="24"/>
          <w:szCs w:val="24"/>
        </w:rPr>
        <w:t xml:space="preserve"> </w:t>
      </w:r>
      <w:r w:rsidRPr="00E233AF">
        <w:rPr>
          <w:w w:val="105"/>
          <w:sz w:val="24"/>
          <w:szCs w:val="24"/>
        </w:rPr>
        <w:t>minimal</w:t>
      </w:r>
      <w:r w:rsidRPr="00E233AF">
        <w:rPr>
          <w:spacing w:val="-5"/>
          <w:w w:val="105"/>
          <w:sz w:val="24"/>
          <w:szCs w:val="24"/>
        </w:rPr>
        <w:t xml:space="preserve"> </w:t>
      </w:r>
      <w:r w:rsidRPr="00E233AF">
        <w:rPr>
          <w:w w:val="105"/>
          <w:sz w:val="24"/>
          <w:szCs w:val="24"/>
        </w:rPr>
        <w:t>1</w:t>
      </w:r>
      <w:r w:rsidRPr="00E233AF">
        <w:rPr>
          <w:spacing w:val="-9"/>
          <w:w w:val="105"/>
          <w:sz w:val="24"/>
          <w:szCs w:val="24"/>
        </w:rPr>
        <w:t xml:space="preserve"> </w:t>
      </w:r>
      <w:r w:rsidRPr="00E233AF">
        <w:rPr>
          <w:w w:val="105"/>
          <w:sz w:val="24"/>
          <w:szCs w:val="24"/>
        </w:rPr>
        <w:t>ekor</w:t>
      </w:r>
      <w:r w:rsidRPr="00E233AF">
        <w:rPr>
          <w:spacing w:val="-11"/>
          <w:w w:val="105"/>
          <w:sz w:val="24"/>
          <w:szCs w:val="24"/>
        </w:rPr>
        <w:t xml:space="preserve"> </w:t>
      </w:r>
      <w:r w:rsidRPr="00E233AF">
        <w:rPr>
          <w:w w:val="105"/>
          <w:sz w:val="24"/>
          <w:szCs w:val="24"/>
        </w:rPr>
        <w:t>kambing</w:t>
      </w:r>
      <w:r w:rsidRPr="00E233AF">
        <w:rPr>
          <w:spacing w:val="-13"/>
          <w:w w:val="105"/>
          <w:sz w:val="24"/>
          <w:szCs w:val="24"/>
        </w:rPr>
        <w:t xml:space="preserve"> </w:t>
      </w:r>
      <w:r w:rsidRPr="00E233AF">
        <w:rPr>
          <w:w w:val="105"/>
          <w:sz w:val="24"/>
          <w:szCs w:val="24"/>
        </w:rPr>
        <w:t>Perah</w:t>
      </w:r>
      <w:r w:rsidRPr="00E233AF">
        <w:rPr>
          <w:spacing w:val="-8"/>
          <w:w w:val="105"/>
          <w:sz w:val="24"/>
          <w:szCs w:val="24"/>
        </w:rPr>
        <w:t xml:space="preserve"> </w:t>
      </w:r>
      <w:r w:rsidRPr="00E233AF">
        <w:rPr>
          <w:w w:val="105"/>
          <w:sz w:val="24"/>
          <w:szCs w:val="24"/>
        </w:rPr>
        <w:t>yang</w:t>
      </w:r>
      <w:r w:rsidRPr="00E233AF">
        <w:rPr>
          <w:spacing w:val="-8"/>
          <w:w w:val="105"/>
          <w:sz w:val="24"/>
          <w:szCs w:val="24"/>
        </w:rPr>
        <w:t xml:space="preserve"> </w:t>
      </w:r>
      <w:r w:rsidRPr="00E233AF">
        <w:rPr>
          <w:w w:val="105"/>
          <w:sz w:val="24"/>
          <w:szCs w:val="24"/>
        </w:rPr>
        <w:t>sudah</w:t>
      </w:r>
      <w:r w:rsidRPr="00E233AF">
        <w:rPr>
          <w:spacing w:val="-15"/>
          <w:w w:val="105"/>
          <w:sz w:val="24"/>
          <w:szCs w:val="24"/>
        </w:rPr>
        <w:t xml:space="preserve"> </w:t>
      </w:r>
      <w:r w:rsidRPr="00E233AF">
        <w:rPr>
          <w:w w:val="105"/>
          <w:sz w:val="24"/>
          <w:szCs w:val="24"/>
        </w:rPr>
        <w:t>laktasi</w:t>
      </w:r>
      <w:r w:rsidRPr="00E233AF">
        <w:rPr>
          <w:spacing w:val="-5"/>
          <w:w w:val="105"/>
          <w:sz w:val="24"/>
          <w:szCs w:val="24"/>
        </w:rPr>
        <w:t xml:space="preserve"> </w:t>
      </w:r>
      <w:r w:rsidRPr="00E233AF">
        <w:rPr>
          <w:w w:val="105"/>
          <w:sz w:val="24"/>
          <w:szCs w:val="24"/>
        </w:rPr>
        <w:t>sebanyak</w:t>
      </w:r>
      <w:r w:rsidRPr="00E233AF">
        <w:rPr>
          <w:spacing w:val="-9"/>
          <w:w w:val="105"/>
          <w:sz w:val="24"/>
          <w:szCs w:val="24"/>
        </w:rPr>
        <w:t xml:space="preserve"> </w:t>
      </w:r>
      <w:r w:rsidRPr="00E233AF">
        <w:rPr>
          <w:w w:val="105"/>
          <w:sz w:val="24"/>
          <w:szCs w:val="24"/>
        </w:rPr>
        <w:t>55</w:t>
      </w:r>
      <w:r w:rsidRPr="00E233AF">
        <w:rPr>
          <w:spacing w:val="-9"/>
          <w:w w:val="105"/>
          <w:sz w:val="24"/>
          <w:szCs w:val="24"/>
        </w:rPr>
        <w:t xml:space="preserve"> </w:t>
      </w:r>
      <w:r w:rsidRPr="00E233AF">
        <w:rPr>
          <w:w w:val="105"/>
          <w:sz w:val="24"/>
          <w:szCs w:val="24"/>
        </w:rPr>
        <w:t>peternak.</w:t>
      </w:r>
    </w:p>
    <w:p w14:paraId="52BC2E64" w14:textId="42BAEBF4" w:rsidR="00D356E0" w:rsidRDefault="004C7025" w:rsidP="00D356E0">
      <w:pPr>
        <w:pStyle w:val="ListParagraph"/>
        <w:widowControl/>
        <w:numPr>
          <w:ilvl w:val="0"/>
          <w:numId w:val="1"/>
        </w:numPr>
        <w:autoSpaceDE/>
        <w:autoSpaceDN/>
        <w:spacing w:line="360" w:lineRule="auto"/>
        <w:jc w:val="both"/>
        <w:rPr>
          <w:w w:val="105"/>
          <w:sz w:val="24"/>
          <w:szCs w:val="24"/>
        </w:rPr>
      </w:pPr>
      <w:r w:rsidRPr="00E233AF">
        <w:rPr>
          <w:w w:val="105"/>
          <w:sz w:val="24"/>
          <w:szCs w:val="24"/>
        </w:rPr>
        <w:t>Adapun peralatan yang digunakan adalah : kuisioner berisi identitas peternak serta pertayaan, alat tulis untuk memcacat dan Hp/</w:t>
      </w:r>
      <w:r w:rsidRPr="00E233AF">
        <w:rPr>
          <w:i/>
          <w:w w:val="105"/>
          <w:sz w:val="24"/>
          <w:szCs w:val="24"/>
        </w:rPr>
        <w:t xml:space="preserve">handphone </w:t>
      </w:r>
      <w:r w:rsidRPr="00E233AF">
        <w:rPr>
          <w:w w:val="105"/>
          <w:sz w:val="24"/>
          <w:szCs w:val="24"/>
        </w:rPr>
        <w:t>untuk mendokumentasikan proses penelitian dan laptop untuk analisis data.</w:t>
      </w:r>
    </w:p>
    <w:p w14:paraId="51662019" w14:textId="77777777" w:rsidR="00D356E0" w:rsidRPr="00D446D8" w:rsidRDefault="00D356E0" w:rsidP="00D356E0">
      <w:pPr>
        <w:pStyle w:val="Heading2"/>
      </w:pPr>
      <w:bookmarkStart w:id="11" w:name="_Toc153807615"/>
      <w:bookmarkStart w:id="12" w:name="_Toc153811381"/>
      <w:r w:rsidRPr="00D446D8">
        <w:rPr>
          <w:w w:val="105"/>
        </w:rPr>
        <w:t>Metode</w:t>
      </w:r>
      <w:r w:rsidRPr="00D446D8">
        <w:rPr>
          <w:spacing w:val="-8"/>
          <w:w w:val="105"/>
        </w:rPr>
        <w:t xml:space="preserve"> </w:t>
      </w:r>
      <w:r w:rsidRPr="00D446D8">
        <w:rPr>
          <w:w w:val="105"/>
        </w:rPr>
        <w:t>Penelitian</w:t>
      </w:r>
      <w:bookmarkEnd w:id="11"/>
      <w:bookmarkEnd w:id="12"/>
    </w:p>
    <w:p w14:paraId="55EA47D5" w14:textId="77777777" w:rsidR="00D356E0" w:rsidRPr="00447114" w:rsidRDefault="00D356E0" w:rsidP="00D356E0">
      <w:pPr>
        <w:pStyle w:val="BodyText"/>
        <w:spacing w:before="1" w:line="480" w:lineRule="auto"/>
        <w:ind w:right="955" w:firstLine="720"/>
        <w:jc w:val="both"/>
        <w:rPr>
          <w:sz w:val="24"/>
          <w:szCs w:val="24"/>
        </w:rPr>
      </w:pPr>
      <w:r w:rsidRPr="00D446D8">
        <w:rPr>
          <w:w w:val="105"/>
          <w:sz w:val="24"/>
          <w:szCs w:val="24"/>
        </w:rPr>
        <w:t>Penelitian ini menggunakan dua tahap yaitu pra penelitian dan penelitian yang meliputi :</w:t>
      </w:r>
    </w:p>
    <w:p w14:paraId="17D28DAC" w14:textId="77777777" w:rsidR="00D356E0" w:rsidRPr="00D446D8" w:rsidRDefault="00D356E0" w:rsidP="00D356E0">
      <w:pPr>
        <w:pStyle w:val="Heading2"/>
      </w:pPr>
      <w:bookmarkStart w:id="13" w:name="_Toc153807616"/>
      <w:bookmarkStart w:id="14" w:name="_Toc153811382"/>
      <w:r w:rsidRPr="00D446D8">
        <w:rPr>
          <w:w w:val="105"/>
        </w:rPr>
        <w:t>Pra</w:t>
      </w:r>
      <w:r w:rsidRPr="00D446D8">
        <w:rPr>
          <w:spacing w:val="-14"/>
          <w:w w:val="105"/>
        </w:rPr>
        <w:t xml:space="preserve"> </w:t>
      </w:r>
      <w:r w:rsidRPr="00D446D8">
        <w:rPr>
          <w:w w:val="105"/>
        </w:rPr>
        <w:t>Penelitian</w:t>
      </w:r>
      <w:bookmarkEnd w:id="13"/>
      <w:bookmarkEnd w:id="14"/>
    </w:p>
    <w:p w14:paraId="0391CA6B" w14:textId="77777777" w:rsidR="00D356E0" w:rsidRPr="00004112" w:rsidRDefault="00D356E0" w:rsidP="00D356E0">
      <w:pPr>
        <w:pStyle w:val="BodyText"/>
        <w:numPr>
          <w:ilvl w:val="0"/>
          <w:numId w:val="2"/>
        </w:numPr>
        <w:spacing w:before="1" w:line="480" w:lineRule="auto"/>
        <w:ind w:right="955"/>
        <w:jc w:val="both"/>
        <w:rPr>
          <w:b/>
          <w:bCs/>
          <w:sz w:val="24"/>
          <w:szCs w:val="24"/>
        </w:rPr>
      </w:pPr>
      <w:r w:rsidRPr="00004112">
        <w:rPr>
          <w:b/>
          <w:bCs/>
          <w:sz w:val="24"/>
          <w:szCs w:val="24"/>
        </w:rPr>
        <w:t>Penentuan</w:t>
      </w:r>
      <w:r w:rsidRPr="00004112">
        <w:rPr>
          <w:b/>
          <w:bCs/>
          <w:spacing w:val="29"/>
          <w:sz w:val="24"/>
          <w:szCs w:val="24"/>
        </w:rPr>
        <w:t xml:space="preserve"> </w:t>
      </w:r>
      <w:r w:rsidRPr="00004112">
        <w:rPr>
          <w:b/>
          <w:bCs/>
          <w:spacing w:val="-2"/>
          <w:sz w:val="24"/>
          <w:szCs w:val="24"/>
        </w:rPr>
        <w:t>lokasi</w:t>
      </w:r>
    </w:p>
    <w:p w14:paraId="0B0F1090" w14:textId="77777777" w:rsidR="00D356E0" w:rsidRDefault="00D356E0" w:rsidP="00D356E0">
      <w:pPr>
        <w:widowControl/>
        <w:autoSpaceDE/>
        <w:autoSpaceDN/>
        <w:spacing w:line="480" w:lineRule="auto"/>
        <w:ind w:left="720" w:firstLine="436"/>
        <w:jc w:val="both"/>
        <w:rPr>
          <w:sz w:val="24"/>
          <w:szCs w:val="24"/>
          <w:lang w:val="en-US"/>
        </w:rPr>
      </w:pPr>
      <w:r w:rsidRPr="0032571F">
        <w:rPr>
          <w:w w:val="105"/>
          <w:sz w:val="24"/>
          <w:szCs w:val="24"/>
        </w:rPr>
        <w:t>Dalam tahapan pra penelitian ini dilakukan perizinan</w:t>
      </w:r>
      <w:r w:rsidRPr="0032571F">
        <w:rPr>
          <w:spacing w:val="-14"/>
          <w:w w:val="105"/>
          <w:sz w:val="24"/>
          <w:szCs w:val="24"/>
        </w:rPr>
        <w:t xml:space="preserve"> </w:t>
      </w:r>
      <w:r w:rsidRPr="0032571F">
        <w:rPr>
          <w:w w:val="105"/>
          <w:sz w:val="24"/>
          <w:szCs w:val="24"/>
        </w:rPr>
        <w:t>terhadap dinas</w:t>
      </w:r>
      <w:r w:rsidRPr="0032571F">
        <w:rPr>
          <w:spacing w:val="-11"/>
          <w:w w:val="105"/>
          <w:sz w:val="24"/>
          <w:szCs w:val="24"/>
          <w:lang w:val="en-US"/>
        </w:rPr>
        <w:t xml:space="preserve"> </w:t>
      </w:r>
      <w:r w:rsidRPr="0032571F">
        <w:rPr>
          <w:w w:val="105"/>
          <w:sz w:val="24"/>
          <w:szCs w:val="24"/>
        </w:rPr>
        <w:t>terkait di kabupaten sleman untuk melakukan survei terhadap wilayah yang akan dilakukan untuk penelitian perizinan penelitian diawali dari kampus Universitas Mercu Buana Yogyakata yang di ajukan kepada Dinas pertanian, pangan, dan perikanan di kabupaten Sleman.</w:t>
      </w:r>
      <w:r w:rsidRPr="0032571F">
        <w:rPr>
          <w:sz w:val="24"/>
          <w:szCs w:val="24"/>
          <w:lang w:val="en-US"/>
        </w:rPr>
        <w:t xml:space="preserve"> </w:t>
      </w:r>
    </w:p>
    <w:p w14:paraId="27342335" w14:textId="77777777" w:rsidR="009D379E" w:rsidRDefault="00D356E0" w:rsidP="00D356E0">
      <w:pPr>
        <w:widowControl/>
        <w:autoSpaceDE/>
        <w:autoSpaceDN/>
        <w:spacing w:line="360" w:lineRule="auto"/>
        <w:ind w:left="720" w:firstLine="436"/>
        <w:jc w:val="both"/>
        <w:rPr>
          <w:w w:val="105"/>
          <w:sz w:val="24"/>
          <w:szCs w:val="24"/>
          <w:lang w:val="en-GB"/>
        </w:rPr>
      </w:pPr>
      <w:r w:rsidRPr="0032571F">
        <w:rPr>
          <w:w w:val="105"/>
          <w:sz w:val="24"/>
          <w:szCs w:val="24"/>
        </w:rPr>
        <w:t>Populasi</w:t>
      </w:r>
      <w:r w:rsidRPr="0032571F">
        <w:rPr>
          <w:spacing w:val="-14"/>
          <w:w w:val="105"/>
          <w:sz w:val="24"/>
          <w:szCs w:val="24"/>
        </w:rPr>
        <w:t xml:space="preserve"> </w:t>
      </w:r>
      <w:r>
        <w:rPr>
          <w:spacing w:val="-14"/>
          <w:w w:val="105"/>
          <w:sz w:val="24"/>
          <w:szCs w:val="24"/>
          <w:lang w:val="en-US"/>
        </w:rPr>
        <w:t>d</w:t>
      </w:r>
      <w:r w:rsidRPr="0032571F">
        <w:rPr>
          <w:w w:val="105"/>
          <w:sz w:val="24"/>
          <w:szCs w:val="24"/>
        </w:rPr>
        <w:t>alam</w:t>
      </w:r>
      <w:r w:rsidRPr="0032571F">
        <w:rPr>
          <w:spacing w:val="-11"/>
          <w:w w:val="105"/>
          <w:sz w:val="24"/>
          <w:szCs w:val="24"/>
        </w:rPr>
        <w:t xml:space="preserve"> </w:t>
      </w:r>
      <w:r w:rsidRPr="0032571F">
        <w:rPr>
          <w:w w:val="105"/>
          <w:sz w:val="24"/>
          <w:szCs w:val="24"/>
        </w:rPr>
        <w:t>penelitian</w:t>
      </w:r>
      <w:r w:rsidRPr="0032571F">
        <w:rPr>
          <w:spacing w:val="-9"/>
          <w:w w:val="105"/>
          <w:sz w:val="24"/>
          <w:szCs w:val="24"/>
        </w:rPr>
        <w:t xml:space="preserve"> </w:t>
      </w:r>
      <w:r w:rsidRPr="0032571F">
        <w:rPr>
          <w:w w:val="105"/>
          <w:sz w:val="24"/>
          <w:szCs w:val="24"/>
        </w:rPr>
        <w:t>ini</w:t>
      </w:r>
      <w:r w:rsidRPr="0032571F">
        <w:rPr>
          <w:spacing w:val="-2"/>
          <w:w w:val="105"/>
          <w:sz w:val="24"/>
          <w:szCs w:val="24"/>
        </w:rPr>
        <w:t xml:space="preserve"> </w:t>
      </w:r>
      <w:r w:rsidRPr="0032571F">
        <w:rPr>
          <w:w w:val="105"/>
          <w:sz w:val="24"/>
          <w:szCs w:val="24"/>
        </w:rPr>
        <w:t>menggunakan</w:t>
      </w:r>
      <w:r w:rsidRPr="0032571F">
        <w:rPr>
          <w:spacing w:val="-9"/>
          <w:w w:val="105"/>
          <w:sz w:val="24"/>
          <w:szCs w:val="24"/>
        </w:rPr>
        <w:t xml:space="preserve"> </w:t>
      </w:r>
      <w:r w:rsidRPr="0032571F">
        <w:rPr>
          <w:w w:val="105"/>
          <w:sz w:val="24"/>
          <w:szCs w:val="24"/>
        </w:rPr>
        <w:t>sampel</w:t>
      </w:r>
      <w:r w:rsidRPr="0032571F">
        <w:rPr>
          <w:spacing w:val="-8"/>
          <w:w w:val="105"/>
          <w:sz w:val="24"/>
          <w:szCs w:val="24"/>
        </w:rPr>
        <w:t xml:space="preserve"> </w:t>
      </w:r>
      <w:r w:rsidRPr="0032571F">
        <w:rPr>
          <w:w w:val="105"/>
          <w:sz w:val="24"/>
          <w:szCs w:val="24"/>
        </w:rPr>
        <w:t>peternak</w:t>
      </w:r>
      <w:r w:rsidRPr="0032571F">
        <w:rPr>
          <w:spacing w:val="-3"/>
          <w:w w:val="105"/>
          <w:sz w:val="24"/>
          <w:szCs w:val="24"/>
        </w:rPr>
        <w:t xml:space="preserve"> </w:t>
      </w:r>
      <w:r w:rsidRPr="0032571F">
        <w:rPr>
          <w:w w:val="105"/>
          <w:sz w:val="24"/>
          <w:szCs w:val="24"/>
        </w:rPr>
        <w:t>kambing</w:t>
      </w:r>
      <w:r w:rsidRPr="0032571F">
        <w:rPr>
          <w:spacing w:val="-9"/>
          <w:w w:val="105"/>
          <w:sz w:val="24"/>
          <w:szCs w:val="24"/>
        </w:rPr>
        <w:t xml:space="preserve"> </w:t>
      </w:r>
      <w:r w:rsidRPr="0032571F">
        <w:rPr>
          <w:w w:val="105"/>
          <w:sz w:val="24"/>
          <w:szCs w:val="24"/>
        </w:rPr>
        <w:t xml:space="preserve">perah di kecamatan turi kabupaten sleman yogyakarta. Penentuan lokasi dilakukan dengan sengaja </w:t>
      </w:r>
      <w:r w:rsidRPr="0032571F">
        <w:rPr>
          <w:i/>
          <w:w w:val="105"/>
          <w:sz w:val="24"/>
          <w:szCs w:val="24"/>
        </w:rPr>
        <w:t xml:space="preserve">(purposive sampling) </w:t>
      </w:r>
      <w:r w:rsidRPr="0032571F">
        <w:rPr>
          <w:w w:val="105"/>
          <w:sz w:val="24"/>
          <w:szCs w:val="24"/>
        </w:rPr>
        <w:t>yaitu meteode pengambilan sampel berdasarkan kesenjangan dengan pertimbangan tertentu.</w:t>
      </w:r>
      <w:r w:rsidRPr="0032571F">
        <w:rPr>
          <w:w w:val="105"/>
          <w:sz w:val="24"/>
          <w:szCs w:val="24"/>
          <w:lang w:val="en-GB"/>
        </w:rPr>
        <w:t xml:space="preserve"> </w:t>
      </w:r>
    </w:p>
    <w:p w14:paraId="5BFB25CC" w14:textId="7A68F2B6" w:rsidR="00D356E0" w:rsidRDefault="00D356E0" w:rsidP="00D356E0">
      <w:pPr>
        <w:widowControl/>
        <w:autoSpaceDE/>
        <w:autoSpaceDN/>
        <w:spacing w:line="360" w:lineRule="auto"/>
        <w:ind w:left="720" w:firstLine="436"/>
        <w:jc w:val="both"/>
        <w:rPr>
          <w:w w:val="105"/>
          <w:sz w:val="24"/>
          <w:szCs w:val="24"/>
          <w:lang w:val="en-GB"/>
        </w:rPr>
      </w:pPr>
      <w:r w:rsidRPr="0032571F">
        <w:rPr>
          <w:w w:val="105"/>
          <w:sz w:val="24"/>
          <w:szCs w:val="24"/>
          <w:lang w:val="en-GB"/>
        </w:rPr>
        <w:lastRenderedPageBreak/>
        <w:t>Berikut terdapat Tabel mengenai banyaknya ternak kambing perah pada Tabel 2.</w:t>
      </w:r>
    </w:p>
    <w:p w14:paraId="771D705D" w14:textId="77777777" w:rsidR="00FA4FA8" w:rsidRPr="0032571F" w:rsidRDefault="00FA4FA8" w:rsidP="00D356E0">
      <w:pPr>
        <w:widowControl/>
        <w:autoSpaceDE/>
        <w:autoSpaceDN/>
        <w:spacing w:line="360" w:lineRule="auto"/>
        <w:ind w:left="720" w:firstLine="436"/>
        <w:jc w:val="both"/>
        <w:rPr>
          <w:sz w:val="24"/>
          <w:szCs w:val="24"/>
        </w:rPr>
      </w:pPr>
    </w:p>
    <w:p w14:paraId="4CE5F9DF" w14:textId="448D185C" w:rsidR="00D356E0" w:rsidRPr="00C44BCD" w:rsidRDefault="00D356E0" w:rsidP="00D356E0">
      <w:pPr>
        <w:widowControl/>
        <w:autoSpaceDE/>
        <w:autoSpaceDN/>
        <w:ind w:left="1134" w:hanging="1134"/>
        <w:jc w:val="both"/>
        <w:rPr>
          <w:i/>
          <w:iCs/>
          <w:sz w:val="24"/>
          <w:szCs w:val="24"/>
        </w:rPr>
      </w:pPr>
      <w:bookmarkStart w:id="15" w:name="_Toc153811684"/>
      <w:r w:rsidRPr="00D5744F">
        <w:rPr>
          <w:w w:val="105"/>
          <w:sz w:val="24"/>
          <w:szCs w:val="24"/>
        </w:rPr>
        <w:t>Tabel</w:t>
      </w:r>
      <w:r w:rsidRPr="00C44BCD">
        <w:rPr>
          <w:sz w:val="24"/>
          <w:szCs w:val="24"/>
        </w:rPr>
        <w:t xml:space="preserve">  </w:t>
      </w:r>
      <w:r w:rsidRPr="00C44BCD">
        <w:rPr>
          <w:i/>
          <w:iCs/>
          <w:sz w:val="24"/>
          <w:szCs w:val="24"/>
        </w:rPr>
        <w:fldChar w:fldCharType="begin"/>
      </w:r>
      <w:r w:rsidRPr="00C44BCD">
        <w:rPr>
          <w:sz w:val="24"/>
          <w:szCs w:val="24"/>
        </w:rPr>
        <w:instrText xml:space="preserve"> SEQ Tabel_ \* ARABIC </w:instrText>
      </w:r>
      <w:r w:rsidRPr="00C44BCD">
        <w:rPr>
          <w:i/>
          <w:iCs/>
          <w:sz w:val="24"/>
          <w:szCs w:val="24"/>
        </w:rPr>
        <w:fldChar w:fldCharType="separate"/>
      </w:r>
      <w:r w:rsidR="003431A3">
        <w:rPr>
          <w:noProof/>
          <w:sz w:val="24"/>
          <w:szCs w:val="24"/>
        </w:rPr>
        <w:t>2</w:t>
      </w:r>
      <w:r w:rsidRPr="00C44BCD">
        <w:rPr>
          <w:i/>
          <w:iCs/>
          <w:sz w:val="24"/>
          <w:szCs w:val="24"/>
        </w:rPr>
        <w:fldChar w:fldCharType="end"/>
      </w:r>
      <w:r>
        <w:rPr>
          <w:sz w:val="24"/>
          <w:szCs w:val="24"/>
          <w:lang w:val="en-US"/>
        </w:rPr>
        <w:t xml:space="preserve">. </w:t>
      </w:r>
      <w:r w:rsidRPr="00C44BCD">
        <w:rPr>
          <w:sz w:val="24"/>
          <w:szCs w:val="24"/>
          <w:lang w:val="en-US"/>
        </w:rPr>
        <w:t xml:space="preserve"> Banyaknya ternak kambing perah per Desa di Kecamatan Turi Tahun 2023</w:t>
      </w:r>
      <w:bookmarkEnd w:id="15"/>
    </w:p>
    <w:tbl>
      <w:tblPr>
        <w:tblW w:w="8239" w:type="dxa"/>
        <w:tblLayout w:type="fixed"/>
        <w:tblCellMar>
          <w:left w:w="0" w:type="dxa"/>
          <w:right w:w="0" w:type="dxa"/>
        </w:tblCellMar>
        <w:tblLook w:val="01E0" w:firstRow="1" w:lastRow="1" w:firstColumn="1" w:lastColumn="1" w:noHBand="0" w:noVBand="0"/>
      </w:tblPr>
      <w:tblGrid>
        <w:gridCol w:w="1671"/>
        <w:gridCol w:w="1525"/>
        <w:gridCol w:w="2865"/>
        <w:gridCol w:w="2178"/>
      </w:tblGrid>
      <w:tr w:rsidR="00D356E0" w:rsidRPr="00D446D8" w14:paraId="48776CE2" w14:textId="77777777" w:rsidTr="00BC2E2E">
        <w:trPr>
          <w:trHeight w:val="400"/>
        </w:trPr>
        <w:tc>
          <w:tcPr>
            <w:tcW w:w="1671" w:type="dxa"/>
            <w:tcBorders>
              <w:top w:val="single" w:sz="4" w:space="0" w:color="000000"/>
              <w:bottom w:val="single" w:sz="4" w:space="0" w:color="000000"/>
            </w:tcBorders>
          </w:tcPr>
          <w:p w14:paraId="282BED87" w14:textId="77777777" w:rsidR="00D356E0" w:rsidRPr="00D446D8" w:rsidRDefault="00D356E0" w:rsidP="007E1B12">
            <w:pPr>
              <w:pStyle w:val="TableParagraph"/>
              <w:spacing w:before="69"/>
              <w:ind w:left="489"/>
              <w:rPr>
                <w:sz w:val="24"/>
                <w:szCs w:val="24"/>
              </w:rPr>
            </w:pPr>
            <w:r w:rsidRPr="00D446D8">
              <w:rPr>
                <w:spacing w:val="-4"/>
                <w:w w:val="105"/>
                <w:sz w:val="24"/>
                <w:szCs w:val="24"/>
              </w:rPr>
              <w:t>Desa</w:t>
            </w:r>
          </w:p>
        </w:tc>
        <w:tc>
          <w:tcPr>
            <w:tcW w:w="1525" w:type="dxa"/>
            <w:tcBorders>
              <w:top w:val="single" w:sz="4" w:space="0" w:color="000000"/>
              <w:bottom w:val="single" w:sz="4" w:space="0" w:color="000000"/>
            </w:tcBorders>
          </w:tcPr>
          <w:p w14:paraId="384414B5" w14:textId="77777777" w:rsidR="00D356E0" w:rsidRPr="00D446D8" w:rsidRDefault="00D356E0" w:rsidP="007E1B12">
            <w:pPr>
              <w:pStyle w:val="TableParagraph"/>
              <w:spacing w:before="69"/>
              <w:ind w:right="116"/>
              <w:jc w:val="center"/>
              <w:rPr>
                <w:sz w:val="24"/>
                <w:szCs w:val="24"/>
              </w:rPr>
            </w:pPr>
            <w:r w:rsidRPr="00D446D8">
              <w:rPr>
                <w:spacing w:val="-2"/>
                <w:w w:val="105"/>
                <w:sz w:val="24"/>
                <w:szCs w:val="24"/>
              </w:rPr>
              <w:t>Peternak</w:t>
            </w:r>
          </w:p>
        </w:tc>
        <w:tc>
          <w:tcPr>
            <w:tcW w:w="2865" w:type="dxa"/>
            <w:tcBorders>
              <w:top w:val="single" w:sz="4" w:space="0" w:color="000000"/>
              <w:bottom w:val="single" w:sz="4" w:space="0" w:color="000000"/>
            </w:tcBorders>
          </w:tcPr>
          <w:p w14:paraId="26DB343B" w14:textId="77777777" w:rsidR="00D356E0" w:rsidRPr="00D446D8" w:rsidRDefault="00D356E0" w:rsidP="007E1B12">
            <w:pPr>
              <w:pStyle w:val="TableParagraph"/>
              <w:spacing w:before="69"/>
              <w:ind w:left="159" w:right="22"/>
              <w:jc w:val="center"/>
              <w:rPr>
                <w:sz w:val="24"/>
                <w:szCs w:val="24"/>
              </w:rPr>
            </w:pPr>
            <w:r w:rsidRPr="00D446D8">
              <w:rPr>
                <w:w w:val="105"/>
                <w:sz w:val="24"/>
                <w:szCs w:val="24"/>
              </w:rPr>
              <w:t>Kambing</w:t>
            </w:r>
            <w:r w:rsidRPr="00D446D8">
              <w:rPr>
                <w:spacing w:val="-12"/>
                <w:w w:val="105"/>
                <w:sz w:val="24"/>
                <w:szCs w:val="24"/>
              </w:rPr>
              <w:t xml:space="preserve"> </w:t>
            </w:r>
            <w:r w:rsidRPr="00D446D8">
              <w:rPr>
                <w:w w:val="105"/>
                <w:sz w:val="24"/>
                <w:szCs w:val="24"/>
              </w:rPr>
              <w:t>Perah</w:t>
            </w:r>
            <w:r w:rsidRPr="00D446D8">
              <w:rPr>
                <w:spacing w:val="-11"/>
                <w:w w:val="105"/>
                <w:sz w:val="24"/>
                <w:szCs w:val="24"/>
              </w:rPr>
              <w:t xml:space="preserve"> </w:t>
            </w:r>
            <w:r w:rsidRPr="00D446D8">
              <w:rPr>
                <w:spacing w:val="-2"/>
                <w:w w:val="105"/>
                <w:sz w:val="24"/>
                <w:szCs w:val="24"/>
              </w:rPr>
              <w:t>(ekor)</w:t>
            </w:r>
          </w:p>
        </w:tc>
        <w:tc>
          <w:tcPr>
            <w:tcW w:w="2178" w:type="dxa"/>
            <w:tcBorders>
              <w:top w:val="single" w:sz="4" w:space="0" w:color="000000"/>
              <w:bottom w:val="single" w:sz="4" w:space="0" w:color="000000"/>
            </w:tcBorders>
          </w:tcPr>
          <w:p w14:paraId="426F720E" w14:textId="77777777" w:rsidR="00D356E0" w:rsidRPr="00D446D8" w:rsidRDefault="00D356E0" w:rsidP="007E1B12">
            <w:pPr>
              <w:pStyle w:val="TableParagraph"/>
              <w:spacing w:before="69"/>
              <w:ind w:left="108" w:right="9"/>
              <w:jc w:val="center"/>
              <w:rPr>
                <w:sz w:val="24"/>
                <w:szCs w:val="24"/>
              </w:rPr>
            </w:pPr>
            <w:r w:rsidRPr="00D446D8">
              <w:rPr>
                <w:sz w:val="24"/>
                <w:szCs w:val="24"/>
              </w:rPr>
              <w:t>Responden</w:t>
            </w:r>
            <w:r w:rsidRPr="00D446D8">
              <w:rPr>
                <w:spacing w:val="35"/>
                <w:sz w:val="24"/>
                <w:szCs w:val="24"/>
              </w:rPr>
              <w:t xml:space="preserve"> </w:t>
            </w:r>
            <w:r w:rsidRPr="00D446D8">
              <w:rPr>
                <w:spacing w:val="-4"/>
                <w:sz w:val="24"/>
                <w:szCs w:val="24"/>
              </w:rPr>
              <w:t>(35%)</w:t>
            </w:r>
          </w:p>
        </w:tc>
      </w:tr>
      <w:tr w:rsidR="00D356E0" w:rsidRPr="00D446D8" w14:paraId="2F46B37D" w14:textId="77777777" w:rsidTr="00BC2E2E">
        <w:trPr>
          <w:trHeight w:val="443"/>
        </w:trPr>
        <w:tc>
          <w:tcPr>
            <w:tcW w:w="1671" w:type="dxa"/>
            <w:tcBorders>
              <w:top w:val="single" w:sz="4" w:space="0" w:color="000000"/>
            </w:tcBorders>
          </w:tcPr>
          <w:p w14:paraId="2899063A" w14:textId="77777777" w:rsidR="00D356E0" w:rsidRPr="00D446D8" w:rsidRDefault="00D356E0" w:rsidP="007E1B12">
            <w:pPr>
              <w:pStyle w:val="TableParagraph"/>
              <w:spacing w:before="62"/>
              <w:ind w:left="115"/>
              <w:rPr>
                <w:sz w:val="24"/>
                <w:szCs w:val="24"/>
              </w:rPr>
            </w:pPr>
            <w:r w:rsidRPr="00D446D8">
              <w:rPr>
                <w:spacing w:val="-2"/>
                <w:w w:val="105"/>
                <w:sz w:val="24"/>
                <w:szCs w:val="24"/>
              </w:rPr>
              <w:t>Girikerto</w:t>
            </w:r>
          </w:p>
        </w:tc>
        <w:tc>
          <w:tcPr>
            <w:tcW w:w="1525" w:type="dxa"/>
            <w:tcBorders>
              <w:top w:val="single" w:sz="4" w:space="0" w:color="000000"/>
            </w:tcBorders>
          </w:tcPr>
          <w:p w14:paraId="119096AC" w14:textId="77777777" w:rsidR="00D356E0" w:rsidRPr="00D446D8" w:rsidRDefault="00D356E0" w:rsidP="007E1B12">
            <w:pPr>
              <w:pStyle w:val="TableParagraph"/>
              <w:spacing w:before="62"/>
              <w:ind w:left="12" w:right="116"/>
              <w:jc w:val="center"/>
              <w:rPr>
                <w:sz w:val="24"/>
                <w:szCs w:val="24"/>
              </w:rPr>
            </w:pPr>
            <w:r w:rsidRPr="00D446D8">
              <w:rPr>
                <w:spacing w:val="-5"/>
                <w:w w:val="105"/>
                <w:sz w:val="24"/>
                <w:szCs w:val="24"/>
              </w:rPr>
              <w:t>115</w:t>
            </w:r>
          </w:p>
        </w:tc>
        <w:tc>
          <w:tcPr>
            <w:tcW w:w="2865" w:type="dxa"/>
            <w:tcBorders>
              <w:top w:val="single" w:sz="4" w:space="0" w:color="000000"/>
            </w:tcBorders>
          </w:tcPr>
          <w:p w14:paraId="72F0EF6A" w14:textId="77777777" w:rsidR="00D356E0" w:rsidRPr="00D446D8" w:rsidRDefault="00D356E0" w:rsidP="007E1B12">
            <w:pPr>
              <w:pStyle w:val="TableParagraph"/>
              <w:spacing w:before="62"/>
              <w:ind w:left="159" w:right="5"/>
              <w:jc w:val="center"/>
              <w:rPr>
                <w:sz w:val="24"/>
                <w:szCs w:val="24"/>
              </w:rPr>
            </w:pPr>
            <w:r w:rsidRPr="00D446D8">
              <w:rPr>
                <w:spacing w:val="-2"/>
                <w:w w:val="105"/>
                <w:sz w:val="24"/>
                <w:szCs w:val="24"/>
              </w:rPr>
              <w:t>4.430</w:t>
            </w:r>
          </w:p>
        </w:tc>
        <w:tc>
          <w:tcPr>
            <w:tcW w:w="2178" w:type="dxa"/>
            <w:tcBorders>
              <w:top w:val="single" w:sz="4" w:space="0" w:color="000000"/>
            </w:tcBorders>
          </w:tcPr>
          <w:p w14:paraId="201DB8C9" w14:textId="77777777" w:rsidR="00D356E0" w:rsidRPr="00D446D8" w:rsidRDefault="00D356E0" w:rsidP="007E1B12">
            <w:pPr>
              <w:pStyle w:val="TableParagraph"/>
              <w:spacing w:before="62"/>
              <w:ind w:left="108"/>
              <w:jc w:val="center"/>
              <w:rPr>
                <w:sz w:val="24"/>
                <w:szCs w:val="24"/>
              </w:rPr>
            </w:pPr>
            <w:r w:rsidRPr="00D446D8">
              <w:rPr>
                <w:spacing w:val="-5"/>
                <w:w w:val="105"/>
                <w:sz w:val="24"/>
                <w:szCs w:val="24"/>
              </w:rPr>
              <w:t>40</w:t>
            </w:r>
          </w:p>
        </w:tc>
      </w:tr>
      <w:tr w:rsidR="00D356E0" w:rsidRPr="00D446D8" w14:paraId="183E78F8" w14:textId="77777777" w:rsidTr="00BC2E2E">
        <w:trPr>
          <w:trHeight w:val="391"/>
        </w:trPr>
        <w:tc>
          <w:tcPr>
            <w:tcW w:w="1671" w:type="dxa"/>
          </w:tcPr>
          <w:p w14:paraId="46608C4A" w14:textId="77777777" w:rsidR="00D356E0" w:rsidRPr="00D446D8" w:rsidRDefault="00D356E0" w:rsidP="007E1B12">
            <w:pPr>
              <w:pStyle w:val="TableParagraph"/>
              <w:spacing w:before="18"/>
              <w:ind w:left="115"/>
              <w:rPr>
                <w:sz w:val="24"/>
                <w:szCs w:val="24"/>
              </w:rPr>
            </w:pPr>
            <w:r w:rsidRPr="00D446D8">
              <w:rPr>
                <w:spacing w:val="-2"/>
                <w:w w:val="105"/>
                <w:sz w:val="24"/>
                <w:szCs w:val="24"/>
              </w:rPr>
              <w:t>Wookerto</w:t>
            </w:r>
          </w:p>
        </w:tc>
        <w:tc>
          <w:tcPr>
            <w:tcW w:w="1525" w:type="dxa"/>
          </w:tcPr>
          <w:p w14:paraId="00F2D079" w14:textId="77777777" w:rsidR="00D356E0" w:rsidRPr="00D446D8" w:rsidRDefault="00D356E0" w:rsidP="007E1B12">
            <w:pPr>
              <w:pStyle w:val="TableParagraph"/>
              <w:spacing w:before="18"/>
              <w:ind w:left="19" w:right="116"/>
              <w:jc w:val="center"/>
              <w:rPr>
                <w:sz w:val="24"/>
                <w:szCs w:val="24"/>
              </w:rPr>
            </w:pPr>
            <w:r w:rsidRPr="00D446D8">
              <w:rPr>
                <w:spacing w:val="-5"/>
                <w:w w:val="105"/>
                <w:sz w:val="24"/>
                <w:szCs w:val="24"/>
              </w:rPr>
              <w:t>35</w:t>
            </w:r>
          </w:p>
        </w:tc>
        <w:tc>
          <w:tcPr>
            <w:tcW w:w="2865" w:type="dxa"/>
          </w:tcPr>
          <w:p w14:paraId="7E346069" w14:textId="77777777" w:rsidR="00D356E0" w:rsidRPr="00D446D8" w:rsidRDefault="00D356E0" w:rsidP="007E1B12">
            <w:pPr>
              <w:pStyle w:val="TableParagraph"/>
              <w:spacing w:before="18"/>
              <w:ind w:left="159" w:right="7"/>
              <w:jc w:val="center"/>
              <w:rPr>
                <w:sz w:val="24"/>
                <w:szCs w:val="24"/>
              </w:rPr>
            </w:pPr>
            <w:r w:rsidRPr="00D446D8">
              <w:rPr>
                <w:spacing w:val="-5"/>
                <w:w w:val="105"/>
                <w:sz w:val="24"/>
                <w:szCs w:val="24"/>
              </w:rPr>
              <w:t>187</w:t>
            </w:r>
          </w:p>
        </w:tc>
        <w:tc>
          <w:tcPr>
            <w:tcW w:w="2178" w:type="dxa"/>
          </w:tcPr>
          <w:p w14:paraId="3A638DAA" w14:textId="77777777" w:rsidR="00D356E0" w:rsidRPr="00D446D8" w:rsidRDefault="00D356E0" w:rsidP="007E1B12">
            <w:pPr>
              <w:pStyle w:val="TableParagraph"/>
              <w:spacing w:before="18"/>
              <w:ind w:left="108"/>
              <w:jc w:val="center"/>
              <w:rPr>
                <w:sz w:val="24"/>
                <w:szCs w:val="24"/>
              </w:rPr>
            </w:pPr>
            <w:r w:rsidRPr="00D446D8">
              <w:rPr>
                <w:spacing w:val="-5"/>
                <w:w w:val="105"/>
                <w:sz w:val="24"/>
                <w:szCs w:val="24"/>
              </w:rPr>
              <w:t>12</w:t>
            </w:r>
          </w:p>
        </w:tc>
      </w:tr>
      <w:tr w:rsidR="00D356E0" w:rsidRPr="00D446D8" w14:paraId="0EDA012A" w14:textId="77777777" w:rsidTr="00BC2E2E">
        <w:trPr>
          <w:trHeight w:val="391"/>
        </w:trPr>
        <w:tc>
          <w:tcPr>
            <w:tcW w:w="1671" w:type="dxa"/>
          </w:tcPr>
          <w:p w14:paraId="2FB37D23" w14:textId="77777777" w:rsidR="00D356E0" w:rsidRPr="00D446D8" w:rsidRDefault="00D356E0" w:rsidP="007E1B12">
            <w:pPr>
              <w:pStyle w:val="TableParagraph"/>
              <w:spacing w:before="14"/>
              <w:ind w:left="115"/>
              <w:rPr>
                <w:sz w:val="24"/>
                <w:szCs w:val="24"/>
              </w:rPr>
            </w:pPr>
            <w:r w:rsidRPr="00D446D8">
              <w:rPr>
                <w:spacing w:val="-2"/>
                <w:w w:val="105"/>
                <w:sz w:val="24"/>
                <w:szCs w:val="24"/>
              </w:rPr>
              <w:t>Bangunkerto</w:t>
            </w:r>
          </w:p>
        </w:tc>
        <w:tc>
          <w:tcPr>
            <w:tcW w:w="1525" w:type="dxa"/>
          </w:tcPr>
          <w:p w14:paraId="13D486A7" w14:textId="77777777" w:rsidR="00D356E0" w:rsidRPr="00D446D8" w:rsidRDefault="00D356E0" w:rsidP="007E1B12">
            <w:pPr>
              <w:pStyle w:val="TableParagraph"/>
              <w:spacing w:before="14"/>
              <w:ind w:left="19" w:right="116"/>
              <w:jc w:val="center"/>
              <w:rPr>
                <w:sz w:val="24"/>
                <w:szCs w:val="24"/>
              </w:rPr>
            </w:pPr>
            <w:r w:rsidRPr="00D446D8">
              <w:rPr>
                <w:spacing w:val="-5"/>
                <w:w w:val="105"/>
                <w:sz w:val="24"/>
                <w:szCs w:val="24"/>
              </w:rPr>
              <w:t>10</w:t>
            </w:r>
          </w:p>
        </w:tc>
        <w:tc>
          <w:tcPr>
            <w:tcW w:w="2865" w:type="dxa"/>
          </w:tcPr>
          <w:p w14:paraId="5B3E6D76" w14:textId="77777777" w:rsidR="00D356E0" w:rsidRPr="00D446D8" w:rsidRDefault="00D356E0" w:rsidP="007E1B12">
            <w:pPr>
              <w:pStyle w:val="TableParagraph"/>
              <w:spacing w:before="14"/>
              <w:ind w:left="159"/>
              <w:jc w:val="center"/>
              <w:rPr>
                <w:sz w:val="24"/>
                <w:szCs w:val="24"/>
              </w:rPr>
            </w:pPr>
            <w:r w:rsidRPr="00D446D8">
              <w:rPr>
                <w:spacing w:val="-5"/>
                <w:w w:val="105"/>
                <w:sz w:val="24"/>
                <w:szCs w:val="24"/>
              </w:rPr>
              <w:t>62</w:t>
            </w:r>
          </w:p>
        </w:tc>
        <w:tc>
          <w:tcPr>
            <w:tcW w:w="2178" w:type="dxa"/>
          </w:tcPr>
          <w:p w14:paraId="04FA3BEF" w14:textId="77777777" w:rsidR="00D356E0" w:rsidRPr="00D446D8" w:rsidRDefault="00D356E0" w:rsidP="007E1B12">
            <w:pPr>
              <w:pStyle w:val="TableParagraph"/>
              <w:spacing w:before="14"/>
              <w:ind w:left="108" w:right="9"/>
              <w:jc w:val="center"/>
              <w:rPr>
                <w:sz w:val="24"/>
                <w:szCs w:val="24"/>
              </w:rPr>
            </w:pPr>
            <w:r w:rsidRPr="00D446D8">
              <w:rPr>
                <w:spacing w:val="-10"/>
                <w:w w:val="105"/>
                <w:sz w:val="24"/>
                <w:szCs w:val="24"/>
              </w:rPr>
              <w:t>3</w:t>
            </w:r>
          </w:p>
        </w:tc>
      </w:tr>
      <w:tr w:rsidR="00D356E0" w:rsidRPr="00D446D8" w14:paraId="690B18FB" w14:textId="77777777" w:rsidTr="00BC2E2E">
        <w:trPr>
          <w:trHeight w:val="401"/>
        </w:trPr>
        <w:tc>
          <w:tcPr>
            <w:tcW w:w="1671" w:type="dxa"/>
            <w:tcBorders>
              <w:top w:val="single" w:sz="4" w:space="0" w:color="000000"/>
              <w:bottom w:val="single" w:sz="4" w:space="0" w:color="000000"/>
            </w:tcBorders>
          </w:tcPr>
          <w:p w14:paraId="5C6B6AB8" w14:textId="77777777" w:rsidR="00D356E0" w:rsidRPr="00D446D8" w:rsidRDefault="00D356E0" w:rsidP="007E1B12">
            <w:pPr>
              <w:pStyle w:val="TableParagraph"/>
              <w:spacing w:before="62"/>
              <w:ind w:left="482"/>
              <w:rPr>
                <w:sz w:val="24"/>
                <w:szCs w:val="24"/>
              </w:rPr>
            </w:pPr>
            <w:r w:rsidRPr="00D446D8">
              <w:rPr>
                <w:spacing w:val="-2"/>
                <w:w w:val="105"/>
                <w:sz w:val="24"/>
                <w:szCs w:val="24"/>
              </w:rPr>
              <w:t>Total</w:t>
            </w:r>
          </w:p>
        </w:tc>
        <w:tc>
          <w:tcPr>
            <w:tcW w:w="1525" w:type="dxa"/>
            <w:tcBorders>
              <w:top w:val="single" w:sz="4" w:space="0" w:color="000000"/>
              <w:bottom w:val="single" w:sz="4" w:space="0" w:color="000000"/>
            </w:tcBorders>
          </w:tcPr>
          <w:p w14:paraId="1FE9F31B" w14:textId="77777777" w:rsidR="00D356E0" w:rsidRPr="00D446D8" w:rsidRDefault="00D356E0" w:rsidP="007E1B12">
            <w:pPr>
              <w:pStyle w:val="TableParagraph"/>
              <w:spacing w:before="62"/>
              <w:ind w:left="12" w:right="116"/>
              <w:jc w:val="center"/>
              <w:rPr>
                <w:sz w:val="24"/>
                <w:szCs w:val="24"/>
              </w:rPr>
            </w:pPr>
            <w:r w:rsidRPr="00D446D8">
              <w:rPr>
                <w:spacing w:val="-5"/>
                <w:w w:val="105"/>
                <w:sz w:val="24"/>
                <w:szCs w:val="24"/>
              </w:rPr>
              <w:t>160</w:t>
            </w:r>
          </w:p>
        </w:tc>
        <w:tc>
          <w:tcPr>
            <w:tcW w:w="2865" w:type="dxa"/>
            <w:tcBorders>
              <w:top w:val="single" w:sz="4" w:space="0" w:color="000000"/>
              <w:bottom w:val="single" w:sz="4" w:space="0" w:color="000000"/>
            </w:tcBorders>
          </w:tcPr>
          <w:p w14:paraId="6D20199D" w14:textId="77777777" w:rsidR="00D356E0" w:rsidRPr="00D446D8" w:rsidRDefault="00D356E0" w:rsidP="007E1B12">
            <w:pPr>
              <w:pStyle w:val="TableParagraph"/>
              <w:spacing w:before="62"/>
              <w:ind w:left="159" w:right="5"/>
              <w:jc w:val="center"/>
              <w:rPr>
                <w:sz w:val="24"/>
                <w:szCs w:val="24"/>
              </w:rPr>
            </w:pPr>
            <w:r w:rsidRPr="00D446D8">
              <w:rPr>
                <w:spacing w:val="-2"/>
                <w:w w:val="105"/>
                <w:sz w:val="24"/>
                <w:szCs w:val="24"/>
              </w:rPr>
              <w:t>4.679</w:t>
            </w:r>
          </w:p>
        </w:tc>
        <w:tc>
          <w:tcPr>
            <w:tcW w:w="2178" w:type="dxa"/>
            <w:tcBorders>
              <w:top w:val="single" w:sz="4" w:space="0" w:color="000000"/>
              <w:bottom w:val="single" w:sz="4" w:space="0" w:color="000000"/>
            </w:tcBorders>
          </w:tcPr>
          <w:p w14:paraId="03838ED4" w14:textId="77777777" w:rsidR="00D356E0" w:rsidRPr="00D446D8" w:rsidRDefault="00D356E0" w:rsidP="007E1B12">
            <w:pPr>
              <w:pStyle w:val="TableParagraph"/>
              <w:spacing w:before="62"/>
              <w:ind w:left="108"/>
              <w:jc w:val="center"/>
              <w:rPr>
                <w:sz w:val="24"/>
                <w:szCs w:val="24"/>
              </w:rPr>
            </w:pPr>
            <w:r w:rsidRPr="00D446D8">
              <w:rPr>
                <w:spacing w:val="-5"/>
                <w:w w:val="105"/>
                <w:sz w:val="24"/>
                <w:szCs w:val="24"/>
              </w:rPr>
              <w:t>55</w:t>
            </w:r>
          </w:p>
        </w:tc>
      </w:tr>
    </w:tbl>
    <w:p w14:paraId="2DC671BB" w14:textId="734F210C" w:rsidR="00D356E0" w:rsidRPr="00D356E0" w:rsidRDefault="00D356E0" w:rsidP="00D356E0">
      <w:pPr>
        <w:widowControl/>
        <w:autoSpaceDE/>
        <w:autoSpaceDN/>
        <w:spacing w:line="480" w:lineRule="auto"/>
        <w:jc w:val="both"/>
        <w:rPr>
          <w:sz w:val="24"/>
          <w:szCs w:val="24"/>
          <w:lang w:val="en-US"/>
        </w:rPr>
      </w:pPr>
      <w:r w:rsidRPr="00D446D8">
        <w:rPr>
          <w:w w:val="105"/>
          <w:sz w:val="24"/>
          <w:szCs w:val="24"/>
        </w:rPr>
        <w:t>Sumber</w:t>
      </w:r>
      <w:r w:rsidRPr="00D446D8">
        <w:rPr>
          <w:spacing w:val="45"/>
          <w:w w:val="105"/>
          <w:sz w:val="24"/>
          <w:szCs w:val="24"/>
        </w:rPr>
        <w:t xml:space="preserve"> </w:t>
      </w:r>
      <w:r w:rsidRPr="00D446D8">
        <w:rPr>
          <w:w w:val="105"/>
          <w:sz w:val="24"/>
          <w:szCs w:val="24"/>
        </w:rPr>
        <w:t>:</w:t>
      </w:r>
      <w:r w:rsidRPr="00D446D8">
        <w:rPr>
          <w:spacing w:val="-3"/>
          <w:w w:val="105"/>
          <w:sz w:val="24"/>
          <w:szCs w:val="24"/>
        </w:rPr>
        <w:t xml:space="preserve"> </w:t>
      </w:r>
      <w:r w:rsidRPr="00D446D8">
        <w:rPr>
          <w:w w:val="105"/>
          <w:sz w:val="24"/>
          <w:szCs w:val="24"/>
        </w:rPr>
        <w:t>Dinas</w:t>
      </w:r>
      <w:r w:rsidRPr="00D446D8">
        <w:rPr>
          <w:spacing w:val="-12"/>
          <w:w w:val="105"/>
          <w:sz w:val="24"/>
          <w:szCs w:val="24"/>
        </w:rPr>
        <w:t xml:space="preserve"> </w:t>
      </w:r>
      <w:r w:rsidRPr="00D446D8">
        <w:rPr>
          <w:w w:val="105"/>
          <w:sz w:val="24"/>
          <w:szCs w:val="24"/>
        </w:rPr>
        <w:t>Pertanian</w:t>
      </w:r>
      <w:r w:rsidRPr="00D446D8">
        <w:rPr>
          <w:spacing w:val="-12"/>
          <w:w w:val="105"/>
          <w:sz w:val="24"/>
          <w:szCs w:val="24"/>
        </w:rPr>
        <w:t xml:space="preserve"> </w:t>
      </w:r>
      <w:r w:rsidRPr="00D446D8">
        <w:rPr>
          <w:w w:val="105"/>
          <w:sz w:val="24"/>
          <w:szCs w:val="24"/>
        </w:rPr>
        <w:t>Sleman</w:t>
      </w:r>
      <w:r w:rsidRPr="00D446D8">
        <w:rPr>
          <w:spacing w:val="-2"/>
          <w:w w:val="105"/>
          <w:sz w:val="24"/>
          <w:szCs w:val="24"/>
        </w:rPr>
        <w:t xml:space="preserve"> </w:t>
      </w:r>
      <w:r w:rsidRPr="00D446D8">
        <w:rPr>
          <w:spacing w:val="-4"/>
          <w:w w:val="105"/>
          <w:sz w:val="24"/>
          <w:szCs w:val="24"/>
        </w:rPr>
        <w:t>2023</w:t>
      </w:r>
      <w:r>
        <w:rPr>
          <w:spacing w:val="-4"/>
          <w:w w:val="105"/>
          <w:sz w:val="24"/>
          <w:szCs w:val="24"/>
          <w:lang w:val="en-US"/>
        </w:rPr>
        <w:t>.</w:t>
      </w:r>
    </w:p>
    <w:p w14:paraId="3105DC35" w14:textId="77777777" w:rsidR="00D356E0" w:rsidRDefault="00D356E0" w:rsidP="009D379E">
      <w:pPr>
        <w:widowControl/>
        <w:autoSpaceDE/>
        <w:autoSpaceDN/>
        <w:spacing w:line="360" w:lineRule="auto"/>
        <w:ind w:left="720" w:firstLine="436"/>
        <w:jc w:val="both"/>
        <w:rPr>
          <w:w w:val="105"/>
          <w:sz w:val="24"/>
          <w:szCs w:val="24"/>
        </w:rPr>
      </w:pPr>
      <w:r w:rsidRPr="00D446D8">
        <w:rPr>
          <w:w w:val="105"/>
          <w:sz w:val="24"/>
          <w:szCs w:val="24"/>
        </w:rPr>
        <w:t>Berdasarkan data yang dari Dinas Pertanian Pangan dan Perikanan kabupaten Sleman, bahwa di Kecamatan Turi memiliki 4 desa yaitu desa Wonokerto dan Desa Girikerto Desa Bangunkerto dan Desa Donokerto yang memiliki populasi ternak kambing</w:t>
      </w:r>
      <w:r w:rsidRPr="00D446D8">
        <w:rPr>
          <w:spacing w:val="-1"/>
          <w:w w:val="105"/>
          <w:sz w:val="24"/>
          <w:szCs w:val="24"/>
        </w:rPr>
        <w:t xml:space="preserve"> </w:t>
      </w:r>
      <w:r w:rsidRPr="00D446D8">
        <w:rPr>
          <w:w w:val="105"/>
          <w:sz w:val="24"/>
          <w:szCs w:val="24"/>
        </w:rPr>
        <w:t>Perah</w:t>
      </w:r>
      <w:r w:rsidRPr="00D446D8">
        <w:rPr>
          <w:spacing w:val="-1"/>
          <w:w w:val="105"/>
          <w:sz w:val="24"/>
          <w:szCs w:val="24"/>
        </w:rPr>
        <w:t xml:space="preserve"> </w:t>
      </w:r>
      <w:r w:rsidRPr="00D446D8">
        <w:rPr>
          <w:w w:val="105"/>
          <w:sz w:val="24"/>
          <w:szCs w:val="24"/>
        </w:rPr>
        <w:t>dengan</w:t>
      </w:r>
      <w:r w:rsidRPr="00D446D8">
        <w:rPr>
          <w:spacing w:val="-7"/>
          <w:w w:val="105"/>
          <w:sz w:val="24"/>
          <w:szCs w:val="24"/>
        </w:rPr>
        <w:t xml:space="preserve"> </w:t>
      </w:r>
      <w:r w:rsidRPr="00D446D8">
        <w:rPr>
          <w:w w:val="105"/>
          <w:sz w:val="24"/>
          <w:szCs w:val="24"/>
        </w:rPr>
        <w:t>angka yang cukup</w:t>
      </w:r>
      <w:r w:rsidRPr="00D446D8">
        <w:rPr>
          <w:spacing w:val="-7"/>
          <w:w w:val="105"/>
          <w:sz w:val="24"/>
          <w:szCs w:val="24"/>
        </w:rPr>
        <w:t xml:space="preserve"> </w:t>
      </w:r>
      <w:r w:rsidRPr="00D446D8">
        <w:rPr>
          <w:w w:val="105"/>
          <w:sz w:val="24"/>
          <w:szCs w:val="24"/>
        </w:rPr>
        <w:t>tinggi dengan populasi</w:t>
      </w:r>
      <w:r w:rsidRPr="00D446D8">
        <w:rPr>
          <w:spacing w:val="-1"/>
          <w:w w:val="105"/>
          <w:sz w:val="24"/>
          <w:szCs w:val="24"/>
        </w:rPr>
        <w:t xml:space="preserve"> </w:t>
      </w:r>
      <w:r w:rsidRPr="00D446D8">
        <w:rPr>
          <w:w w:val="105"/>
          <w:sz w:val="24"/>
          <w:szCs w:val="24"/>
        </w:rPr>
        <w:t>kambing Perah 4.679 ekor kambing dan 160 peternak.</w:t>
      </w:r>
    </w:p>
    <w:p w14:paraId="10DDFDE1" w14:textId="72D6ECAD" w:rsidR="00D356E0" w:rsidRPr="008F68F1" w:rsidRDefault="00D356E0" w:rsidP="00D356E0">
      <w:pPr>
        <w:pStyle w:val="BodyText"/>
        <w:numPr>
          <w:ilvl w:val="0"/>
          <w:numId w:val="2"/>
        </w:numPr>
        <w:spacing w:before="1" w:line="480" w:lineRule="auto"/>
        <w:ind w:right="955"/>
        <w:jc w:val="both"/>
        <w:rPr>
          <w:b/>
          <w:bCs/>
          <w:sz w:val="24"/>
          <w:szCs w:val="24"/>
        </w:rPr>
      </w:pPr>
      <w:r w:rsidRPr="008F68F1">
        <w:rPr>
          <w:b/>
          <w:bCs/>
          <w:sz w:val="24"/>
          <w:szCs w:val="24"/>
        </w:rPr>
        <w:t>Pengambilan</w:t>
      </w:r>
      <w:r w:rsidR="000F25A1">
        <w:rPr>
          <w:b/>
          <w:bCs/>
          <w:spacing w:val="37"/>
          <w:sz w:val="24"/>
          <w:szCs w:val="24"/>
          <w:lang w:val="en-US"/>
        </w:rPr>
        <w:t xml:space="preserve"> </w:t>
      </w:r>
      <w:r w:rsidRPr="008F68F1">
        <w:rPr>
          <w:b/>
          <w:bCs/>
          <w:spacing w:val="-2"/>
          <w:sz w:val="24"/>
          <w:szCs w:val="24"/>
        </w:rPr>
        <w:t>responden</w:t>
      </w:r>
    </w:p>
    <w:p w14:paraId="2F6151E5" w14:textId="523ECFB2" w:rsidR="00D356E0" w:rsidRPr="00D356E0" w:rsidRDefault="00D356E0" w:rsidP="00D356E0">
      <w:pPr>
        <w:widowControl/>
        <w:autoSpaceDE/>
        <w:autoSpaceDN/>
        <w:spacing w:line="360" w:lineRule="auto"/>
        <w:ind w:left="720" w:firstLine="436"/>
        <w:jc w:val="both"/>
        <w:rPr>
          <w:sz w:val="24"/>
          <w:szCs w:val="24"/>
        </w:rPr>
      </w:pPr>
      <w:r w:rsidRPr="00D356E0">
        <w:rPr>
          <w:w w:val="105"/>
          <w:sz w:val="24"/>
          <w:szCs w:val="24"/>
        </w:rPr>
        <w:t>Pengambilan</w:t>
      </w:r>
      <w:r w:rsidRPr="00D356E0">
        <w:rPr>
          <w:spacing w:val="34"/>
          <w:w w:val="105"/>
          <w:sz w:val="24"/>
          <w:szCs w:val="24"/>
        </w:rPr>
        <w:t xml:space="preserve"> </w:t>
      </w:r>
      <w:r w:rsidRPr="00D356E0">
        <w:rPr>
          <w:w w:val="105"/>
          <w:sz w:val="24"/>
          <w:szCs w:val="24"/>
        </w:rPr>
        <w:t>anggota</w:t>
      </w:r>
      <w:r w:rsidRPr="00D356E0">
        <w:rPr>
          <w:spacing w:val="45"/>
          <w:w w:val="105"/>
          <w:sz w:val="24"/>
          <w:szCs w:val="24"/>
        </w:rPr>
        <w:t xml:space="preserve"> </w:t>
      </w:r>
      <w:r w:rsidRPr="00D356E0">
        <w:rPr>
          <w:w w:val="105"/>
          <w:sz w:val="24"/>
          <w:szCs w:val="24"/>
        </w:rPr>
        <w:t>sampel</w:t>
      </w:r>
      <w:r w:rsidRPr="00D356E0">
        <w:rPr>
          <w:spacing w:val="41"/>
          <w:w w:val="105"/>
          <w:sz w:val="24"/>
          <w:szCs w:val="24"/>
        </w:rPr>
        <w:t xml:space="preserve"> </w:t>
      </w:r>
      <w:r w:rsidRPr="00D356E0">
        <w:rPr>
          <w:w w:val="105"/>
          <w:sz w:val="24"/>
          <w:szCs w:val="24"/>
        </w:rPr>
        <w:t>dari</w:t>
      </w:r>
      <w:r w:rsidRPr="00D356E0">
        <w:rPr>
          <w:spacing w:val="40"/>
          <w:w w:val="105"/>
          <w:sz w:val="24"/>
          <w:szCs w:val="24"/>
        </w:rPr>
        <w:t xml:space="preserve"> </w:t>
      </w:r>
      <w:r w:rsidRPr="00D356E0">
        <w:rPr>
          <w:w w:val="105"/>
          <w:sz w:val="24"/>
          <w:szCs w:val="24"/>
        </w:rPr>
        <w:t>populasi</w:t>
      </w:r>
      <w:r w:rsidRPr="00D356E0">
        <w:rPr>
          <w:spacing w:val="43"/>
          <w:w w:val="105"/>
          <w:sz w:val="24"/>
          <w:szCs w:val="24"/>
        </w:rPr>
        <w:t xml:space="preserve"> </w:t>
      </w:r>
      <w:r w:rsidRPr="00D356E0">
        <w:rPr>
          <w:w w:val="105"/>
          <w:sz w:val="24"/>
          <w:szCs w:val="24"/>
        </w:rPr>
        <w:t>yang</w:t>
      </w:r>
      <w:r w:rsidRPr="00D356E0">
        <w:rPr>
          <w:spacing w:val="40"/>
          <w:w w:val="105"/>
          <w:sz w:val="24"/>
          <w:szCs w:val="24"/>
          <w:lang w:val="en-US"/>
        </w:rPr>
        <w:t xml:space="preserve"> </w:t>
      </w:r>
      <w:r w:rsidRPr="00D356E0">
        <w:rPr>
          <w:w w:val="105"/>
          <w:sz w:val="24"/>
          <w:szCs w:val="24"/>
        </w:rPr>
        <w:t>dilakukan</w:t>
      </w:r>
      <w:r w:rsidRPr="00D356E0">
        <w:rPr>
          <w:spacing w:val="34"/>
          <w:w w:val="105"/>
          <w:sz w:val="24"/>
          <w:szCs w:val="24"/>
          <w:lang w:val="en-US"/>
        </w:rPr>
        <w:t xml:space="preserve"> </w:t>
      </w:r>
      <w:r w:rsidRPr="00D356E0">
        <w:rPr>
          <w:w w:val="105"/>
          <w:sz w:val="24"/>
          <w:szCs w:val="24"/>
        </w:rPr>
        <w:t>secar</w:t>
      </w:r>
      <w:r w:rsidRPr="00D356E0">
        <w:rPr>
          <w:w w:val="105"/>
          <w:sz w:val="24"/>
          <w:szCs w:val="24"/>
          <w:lang w:val="en-US"/>
        </w:rPr>
        <w:t xml:space="preserve">a </w:t>
      </w:r>
      <w:r w:rsidRPr="00D356E0">
        <w:rPr>
          <w:spacing w:val="-4"/>
          <w:w w:val="105"/>
          <w:sz w:val="24"/>
          <w:szCs w:val="24"/>
        </w:rPr>
        <w:t>acak</w:t>
      </w:r>
      <w:r w:rsidRPr="00D356E0">
        <w:rPr>
          <w:sz w:val="24"/>
          <w:szCs w:val="24"/>
          <w:lang w:val="en-US"/>
        </w:rPr>
        <w:t xml:space="preserve"> </w:t>
      </w:r>
      <w:r w:rsidRPr="00D356E0">
        <w:rPr>
          <w:w w:val="105"/>
          <w:sz w:val="24"/>
          <w:szCs w:val="24"/>
        </w:rPr>
        <w:t>tanpa memperhatikan stara yang ada dalam populasi itu. Sampel</w:t>
      </w:r>
      <w:r w:rsidRPr="00D356E0">
        <w:rPr>
          <w:w w:val="105"/>
          <w:sz w:val="24"/>
          <w:szCs w:val="24"/>
          <w:lang w:val="en-US"/>
        </w:rPr>
        <w:t xml:space="preserve"> </w:t>
      </w:r>
      <w:r w:rsidRPr="00D356E0">
        <w:rPr>
          <w:w w:val="105"/>
          <w:sz w:val="24"/>
          <w:szCs w:val="24"/>
        </w:rPr>
        <w:t>penelitian digunakan untuk mendapatkan gambaran dari populasi.</w:t>
      </w:r>
      <w:r w:rsidRPr="00D356E0">
        <w:rPr>
          <w:sz w:val="24"/>
          <w:szCs w:val="24"/>
          <w:lang w:val="en-US"/>
        </w:rPr>
        <w:t xml:space="preserve"> </w:t>
      </w:r>
      <w:r w:rsidRPr="00D356E0">
        <w:rPr>
          <w:w w:val="105"/>
          <w:sz w:val="24"/>
          <w:szCs w:val="24"/>
        </w:rPr>
        <w:t xml:space="preserve">Menurut Rahsel </w:t>
      </w:r>
      <w:r w:rsidRPr="00D356E0">
        <w:rPr>
          <w:w w:val="105"/>
          <w:sz w:val="24"/>
          <w:szCs w:val="24"/>
          <w:lang w:val="en-GB"/>
        </w:rPr>
        <w:t>(</w:t>
      </w:r>
      <w:r w:rsidRPr="00D356E0">
        <w:rPr>
          <w:w w:val="105"/>
          <w:sz w:val="24"/>
          <w:szCs w:val="24"/>
        </w:rPr>
        <w:t>2016) menerangkan sampel adalah bagian dari jumlah karakteristik yang</w:t>
      </w:r>
      <w:r w:rsidRPr="00D356E0">
        <w:rPr>
          <w:spacing w:val="-3"/>
          <w:w w:val="105"/>
          <w:sz w:val="24"/>
          <w:szCs w:val="24"/>
        </w:rPr>
        <w:t xml:space="preserve"> </w:t>
      </w:r>
      <w:r w:rsidRPr="00D356E0">
        <w:rPr>
          <w:w w:val="105"/>
          <w:sz w:val="24"/>
          <w:szCs w:val="24"/>
        </w:rPr>
        <w:t>dimiliki oleh populasi tersebut. Sampel merupakan bagian dari populasi yang ada, sehingga</w:t>
      </w:r>
      <w:r w:rsidRPr="00D356E0">
        <w:rPr>
          <w:spacing w:val="40"/>
          <w:w w:val="105"/>
          <w:sz w:val="24"/>
          <w:szCs w:val="24"/>
        </w:rPr>
        <w:t xml:space="preserve"> </w:t>
      </w:r>
      <w:r w:rsidRPr="00D356E0">
        <w:rPr>
          <w:w w:val="105"/>
          <w:sz w:val="24"/>
          <w:szCs w:val="24"/>
        </w:rPr>
        <w:t>untukpengambilan sampel harus menggunakan cara tertentu yang didasarkan oleh pertimbangan-pertimbangan yang ada. Dalam penelitian ini sampel yang diambil yaitu responden</w:t>
      </w:r>
      <w:r w:rsidRPr="00D356E0">
        <w:rPr>
          <w:spacing w:val="40"/>
          <w:w w:val="105"/>
          <w:sz w:val="24"/>
          <w:szCs w:val="24"/>
        </w:rPr>
        <w:t xml:space="preserve"> </w:t>
      </w:r>
      <w:r w:rsidRPr="00D356E0">
        <w:rPr>
          <w:w w:val="105"/>
          <w:sz w:val="24"/>
          <w:szCs w:val="24"/>
        </w:rPr>
        <w:t>dengan pertimbangan bahwa jumlah</w:t>
      </w:r>
      <w:r w:rsidRPr="00D356E0">
        <w:rPr>
          <w:spacing w:val="-6"/>
          <w:w w:val="105"/>
          <w:sz w:val="24"/>
          <w:szCs w:val="24"/>
        </w:rPr>
        <w:t xml:space="preserve"> </w:t>
      </w:r>
      <w:r w:rsidRPr="00D356E0">
        <w:rPr>
          <w:w w:val="105"/>
          <w:sz w:val="24"/>
          <w:szCs w:val="24"/>
        </w:rPr>
        <w:t>tersebut</w:t>
      </w:r>
      <w:r w:rsidRPr="00D356E0">
        <w:rPr>
          <w:spacing w:val="-3"/>
          <w:w w:val="105"/>
          <w:sz w:val="24"/>
          <w:szCs w:val="24"/>
        </w:rPr>
        <w:t xml:space="preserve"> </w:t>
      </w:r>
      <w:r w:rsidRPr="00D356E0">
        <w:rPr>
          <w:w w:val="105"/>
          <w:sz w:val="24"/>
          <w:szCs w:val="24"/>
        </w:rPr>
        <w:t>diharapkan dapat mewakili sebagai</w:t>
      </w:r>
      <w:r w:rsidRPr="00D356E0">
        <w:rPr>
          <w:spacing w:val="-3"/>
          <w:w w:val="105"/>
          <w:sz w:val="24"/>
          <w:szCs w:val="24"/>
        </w:rPr>
        <w:t xml:space="preserve"> </w:t>
      </w:r>
      <w:r w:rsidRPr="00D356E0">
        <w:rPr>
          <w:w w:val="105"/>
          <w:sz w:val="24"/>
          <w:szCs w:val="24"/>
        </w:rPr>
        <w:t>sampel</w:t>
      </w:r>
      <w:r w:rsidRPr="00D356E0">
        <w:rPr>
          <w:spacing w:val="-3"/>
          <w:w w:val="105"/>
          <w:sz w:val="24"/>
          <w:szCs w:val="24"/>
        </w:rPr>
        <w:t xml:space="preserve"> </w:t>
      </w:r>
      <w:r w:rsidRPr="00D356E0">
        <w:rPr>
          <w:w w:val="105"/>
          <w:sz w:val="24"/>
          <w:szCs w:val="24"/>
        </w:rPr>
        <w:t>penelitian.</w:t>
      </w:r>
      <w:r w:rsidRPr="00D356E0">
        <w:rPr>
          <w:spacing w:val="-3"/>
          <w:w w:val="105"/>
          <w:sz w:val="24"/>
          <w:szCs w:val="24"/>
        </w:rPr>
        <w:t xml:space="preserve"> </w:t>
      </w:r>
      <w:r w:rsidRPr="00D356E0">
        <w:rPr>
          <w:w w:val="105"/>
          <w:sz w:val="24"/>
          <w:szCs w:val="24"/>
        </w:rPr>
        <w:t>Responden diambil 35% dari populasi secara proporsional dengan syarat, peternak memiliki pengalaman minimal 2 tahun dengan kepemilikan ternak minimal satu ekor kambing perah.</w:t>
      </w:r>
      <w:r w:rsidRPr="00D356E0">
        <w:rPr>
          <w:sz w:val="24"/>
          <w:szCs w:val="24"/>
          <w:lang w:val="en-US"/>
        </w:rPr>
        <w:t xml:space="preserve"> </w:t>
      </w:r>
      <w:r w:rsidRPr="00D356E0">
        <w:rPr>
          <w:sz w:val="24"/>
          <w:szCs w:val="24"/>
        </w:rPr>
        <w:t xml:space="preserve">Jadi jumlah total sampel dalam penelitian ini </w:t>
      </w:r>
      <w:r w:rsidRPr="00D356E0">
        <w:rPr>
          <w:sz w:val="24"/>
          <w:szCs w:val="24"/>
        </w:rPr>
        <w:lastRenderedPageBreak/>
        <w:t xml:space="preserve">sebanyak 55 peternak kambing </w:t>
      </w:r>
      <w:r w:rsidRPr="00D356E0">
        <w:rPr>
          <w:w w:val="105"/>
          <w:sz w:val="24"/>
          <w:szCs w:val="24"/>
        </w:rPr>
        <w:t>perah yang dibagi</w:t>
      </w:r>
      <w:r w:rsidRPr="00D356E0">
        <w:rPr>
          <w:spacing w:val="-4"/>
          <w:w w:val="105"/>
          <w:sz w:val="24"/>
          <w:szCs w:val="24"/>
        </w:rPr>
        <w:t xml:space="preserve"> </w:t>
      </w:r>
      <w:r w:rsidRPr="00D356E0">
        <w:rPr>
          <w:w w:val="105"/>
          <w:sz w:val="24"/>
          <w:szCs w:val="24"/>
        </w:rPr>
        <w:t>atas</w:t>
      </w:r>
      <w:r w:rsidRPr="00D356E0">
        <w:rPr>
          <w:spacing w:val="-1"/>
          <w:w w:val="105"/>
          <w:sz w:val="24"/>
          <w:szCs w:val="24"/>
        </w:rPr>
        <w:t xml:space="preserve"> </w:t>
      </w:r>
      <w:r w:rsidRPr="00D356E0">
        <w:rPr>
          <w:w w:val="105"/>
          <w:sz w:val="24"/>
          <w:szCs w:val="24"/>
        </w:rPr>
        <w:t>tiga desa yang ada di kecamatan Turi yaitu Desa Girikerto 40 peternak, Desa Wonokerto</w:t>
      </w:r>
      <w:r w:rsidRPr="00D356E0">
        <w:rPr>
          <w:spacing w:val="-1"/>
          <w:w w:val="105"/>
          <w:sz w:val="24"/>
          <w:szCs w:val="24"/>
        </w:rPr>
        <w:t xml:space="preserve"> </w:t>
      </w:r>
      <w:r w:rsidRPr="00D356E0">
        <w:rPr>
          <w:w w:val="105"/>
          <w:sz w:val="24"/>
          <w:szCs w:val="24"/>
        </w:rPr>
        <w:t>12 peternak dan Desa Bangunkerto</w:t>
      </w:r>
      <w:r w:rsidRPr="00D356E0">
        <w:rPr>
          <w:spacing w:val="-1"/>
          <w:w w:val="105"/>
          <w:sz w:val="24"/>
          <w:szCs w:val="24"/>
        </w:rPr>
        <w:t xml:space="preserve"> </w:t>
      </w:r>
      <w:r w:rsidRPr="00D356E0">
        <w:rPr>
          <w:w w:val="105"/>
          <w:sz w:val="24"/>
          <w:szCs w:val="24"/>
        </w:rPr>
        <w:t>3 peternak.</w:t>
      </w:r>
    </w:p>
    <w:p w14:paraId="7000864A" w14:textId="77777777" w:rsidR="00FA4FA8" w:rsidRDefault="00FA4FA8" w:rsidP="00D356E0">
      <w:pPr>
        <w:pStyle w:val="Heading2"/>
        <w:spacing w:line="360" w:lineRule="auto"/>
        <w:rPr>
          <w:w w:val="105"/>
        </w:rPr>
      </w:pPr>
      <w:bookmarkStart w:id="16" w:name="_Toc153807617"/>
      <w:bookmarkStart w:id="17" w:name="_Toc153811383"/>
    </w:p>
    <w:p w14:paraId="438F77A9" w14:textId="52F73030" w:rsidR="00D356E0" w:rsidRPr="00D356E0" w:rsidRDefault="00D356E0" w:rsidP="00D356E0">
      <w:pPr>
        <w:pStyle w:val="Heading2"/>
        <w:spacing w:line="360" w:lineRule="auto"/>
      </w:pPr>
      <w:r w:rsidRPr="00D356E0">
        <w:rPr>
          <w:w w:val="105"/>
        </w:rPr>
        <w:t>Penelitian</w:t>
      </w:r>
      <w:bookmarkEnd w:id="16"/>
      <w:bookmarkEnd w:id="17"/>
    </w:p>
    <w:p w14:paraId="71EE7472" w14:textId="77777777" w:rsidR="00D356E0" w:rsidRPr="00D356E0" w:rsidRDefault="00D356E0" w:rsidP="00D356E0">
      <w:pPr>
        <w:pStyle w:val="BodyText"/>
        <w:numPr>
          <w:ilvl w:val="0"/>
          <w:numId w:val="4"/>
        </w:numPr>
        <w:spacing w:before="1" w:line="360" w:lineRule="auto"/>
        <w:ind w:left="284" w:right="955" w:hanging="284"/>
        <w:jc w:val="both"/>
        <w:rPr>
          <w:b/>
          <w:bCs/>
          <w:sz w:val="24"/>
          <w:szCs w:val="24"/>
        </w:rPr>
      </w:pPr>
      <w:r w:rsidRPr="00D356E0">
        <w:rPr>
          <w:b/>
          <w:bCs/>
          <w:spacing w:val="-2"/>
          <w:w w:val="105"/>
          <w:sz w:val="24"/>
          <w:szCs w:val="24"/>
        </w:rPr>
        <w:t>Wawancara</w:t>
      </w:r>
    </w:p>
    <w:p w14:paraId="74921C3C" w14:textId="5F2CB174" w:rsidR="00D356E0" w:rsidRPr="00D356E0" w:rsidRDefault="00D356E0" w:rsidP="00FA4FA8">
      <w:pPr>
        <w:widowControl/>
        <w:autoSpaceDE/>
        <w:autoSpaceDN/>
        <w:spacing w:line="360" w:lineRule="auto"/>
        <w:ind w:left="284" w:firstLine="436"/>
        <w:jc w:val="both"/>
        <w:rPr>
          <w:w w:val="105"/>
          <w:sz w:val="24"/>
          <w:szCs w:val="24"/>
        </w:rPr>
      </w:pPr>
      <w:r w:rsidRPr="00D356E0">
        <w:rPr>
          <w:w w:val="105"/>
          <w:sz w:val="24"/>
          <w:szCs w:val="24"/>
        </w:rPr>
        <w:t>Pengambilan data dengan menggunakan metode wawancara atau interview terhadap para peternak kambing Perah. Data primer adalah data atau informasi yang diperoleh peneliti secara langsung ditempat penelitian. Data primer dalam penelitian ini diperoleh dengan</w:t>
      </w:r>
      <w:r w:rsidRPr="00D356E0">
        <w:rPr>
          <w:spacing w:val="-16"/>
          <w:w w:val="105"/>
          <w:sz w:val="24"/>
          <w:szCs w:val="24"/>
        </w:rPr>
        <w:t xml:space="preserve"> </w:t>
      </w:r>
      <w:r w:rsidRPr="00D356E0">
        <w:rPr>
          <w:w w:val="105"/>
          <w:sz w:val="24"/>
          <w:szCs w:val="24"/>
        </w:rPr>
        <w:t>cara observasi dan wawancara dengan peternak menggunakan alat bantu berupa kuisioner, dimana informasi diperoleh dari responden.</w:t>
      </w:r>
    </w:p>
    <w:p w14:paraId="245215B2" w14:textId="77777777" w:rsidR="00D356E0" w:rsidRPr="00D356E0" w:rsidRDefault="00D356E0" w:rsidP="00D356E0">
      <w:pPr>
        <w:pStyle w:val="BodyText"/>
        <w:numPr>
          <w:ilvl w:val="0"/>
          <w:numId w:val="4"/>
        </w:numPr>
        <w:spacing w:before="1" w:line="360" w:lineRule="auto"/>
        <w:ind w:left="284" w:right="955" w:hanging="284"/>
        <w:jc w:val="both"/>
        <w:rPr>
          <w:b/>
          <w:bCs/>
          <w:sz w:val="24"/>
          <w:szCs w:val="24"/>
        </w:rPr>
      </w:pPr>
      <w:r w:rsidRPr="00D356E0">
        <w:rPr>
          <w:b/>
          <w:bCs/>
          <w:sz w:val="24"/>
          <w:szCs w:val="24"/>
        </w:rPr>
        <w:t>Pengumpulan</w:t>
      </w:r>
      <w:r w:rsidRPr="00D356E0">
        <w:rPr>
          <w:b/>
          <w:bCs/>
          <w:spacing w:val="37"/>
          <w:sz w:val="24"/>
          <w:szCs w:val="24"/>
        </w:rPr>
        <w:t xml:space="preserve"> </w:t>
      </w:r>
      <w:r w:rsidRPr="00D356E0">
        <w:rPr>
          <w:b/>
          <w:bCs/>
          <w:spacing w:val="-4"/>
          <w:sz w:val="24"/>
          <w:szCs w:val="24"/>
        </w:rPr>
        <w:t>Data</w:t>
      </w:r>
    </w:p>
    <w:p w14:paraId="7C1716B7" w14:textId="77777777" w:rsidR="00D356E0" w:rsidRPr="00D356E0" w:rsidRDefault="00D356E0" w:rsidP="00D356E0">
      <w:pPr>
        <w:pStyle w:val="BodyText"/>
        <w:spacing w:before="1" w:line="360" w:lineRule="auto"/>
        <w:ind w:left="284" w:right="955" w:firstLine="436"/>
        <w:jc w:val="both"/>
        <w:rPr>
          <w:b/>
          <w:bCs/>
          <w:sz w:val="24"/>
          <w:szCs w:val="24"/>
        </w:rPr>
      </w:pPr>
      <w:r w:rsidRPr="00D356E0">
        <w:rPr>
          <w:w w:val="105"/>
          <w:sz w:val="24"/>
          <w:szCs w:val="24"/>
        </w:rPr>
        <w:t xml:space="preserve">Cara pengumpulan data yang dilakukan adalah dengan cara melakukan </w:t>
      </w:r>
      <w:r w:rsidRPr="00D356E0">
        <w:rPr>
          <w:sz w:val="24"/>
          <w:szCs w:val="24"/>
        </w:rPr>
        <w:t xml:space="preserve">survei dan pengamatan langsung terhadap peternak kambing perah dan fasilitasnya. </w:t>
      </w:r>
      <w:r w:rsidRPr="00D356E0">
        <w:rPr>
          <w:w w:val="105"/>
          <w:sz w:val="24"/>
          <w:szCs w:val="24"/>
        </w:rPr>
        <w:t>Data</w:t>
      </w:r>
      <w:r w:rsidRPr="00D356E0">
        <w:rPr>
          <w:spacing w:val="-8"/>
          <w:w w:val="105"/>
          <w:sz w:val="24"/>
          <w:szCs w:val="24"/>
        </w:rPr>
        <w:t xml:space="preserve"> </w:t>
      </w:r>
      <w:r w:rsidRPr="00D356E0">
        <w:rPr>
          <w:w w:val="105"/>
          <w:sz w:val="24"/>
          <w:szCs w:val="24"/>
        </w:rPr>
        <w:t>yang</w:t>
      </w:r>
      <w:r w:rsidRPr="00D356E0">
        <w:rPr>
          <w:spacing w:val="-7"/>
          <w:w w:val="105"/>
          <w:sz w:val="24"/>
          <w:szCs w:val="24"/>
        </w:rPr>
        <w:t xml:space="preserve"> </w:t>
      </w:r>
      <w:r w:rsidRPr="00D356E0">
        <w:rPr>
          <w:w w:val="105"/>
          <w:sz w:val="24"/>
          <w:szCs w:val="24"/>
        </w:rPr>
        <w:t>diambil meliputi data</w:t>
      </w:r>
      <w:r w:rsidRPr="00D356E0">
        <w:rPr>
          <w:spacing w:val="-2"/>
          <w:w w:val="105"/>
          <w:sz w:val="24"/>
          <w:szCs w:val="24"/>
        </w:rPr>
        <w:t xml:space="preserve"> </w:t>
      </w:r>
      <w:r w:rsidRPr="00D356E0">
        <w:rPr>
          <w:w w:val="105"/>
          <w:sz w:val="24"/>
          <w:szCs w:val="24"/>
        </w:rPr>
        <w:t>peternak,</w:t>
      </w:r>
      <w:r w:rsidRPr="00D356E0">
        <w:rPr>
          <w:spacing w:val="-6"/>
          <w:w w:val="105"/>
          <w:sz w:val="24"/>
          <w:szCs w:val="24"/>
        </w:rPr>
        <w:t xml:space="preserve"> </w:t>
      </w:r>
      <w:r w:rsidRPr="00D356E0">
        <w:rPr>
          <w:w w:val="105"/>
          <w:sz w:val="24"/>
          <w:szCs w:val="24"/>
        </w:rPr>
        <w:t>jumlah</w:t>
      </w:r>
      <w:r w:rsidRPr="00D356E0">
        <w:rPr>
          <w:spacing w:val="-8"/>
          <w:w w:val="105"/>
          <w:sz w:val="24"/>
          <w:szCs w:val="24"/>
        </w:rPr>
        <w:t xml:space="preserve"> </w:t>
      </w:r>
      <w:r w:rsidRPr="00D356E0">
        <w:rPr>
          <w:w w:val="105"/>
          <w:sz w:val="24"/>
          <w:szCs w:val="24"/>
        </w:rPr>
        <w:t>kepemilikan</w:t>
      </w:r>
      <w:r w:rsidRPr="00D356E0">
        <w:rPr>
          <w:spacing w:val="-8"/>
          <w:w w:val="105"/>
          <w:sz w:val="24"/>
          <w:szCs w:val="24"/>
        </w:rPr>
        <w:t xml:space="preserve"> </w:t>
      </w:r>
      <w:r w:rsidRPr="00D356E0">
        <w:rPr>
          <w:w w:val="105"/>
          <w:sz w:val="24"/>
          <w:szCs w:val="24"/>
        </w:rPr>
        <w:t>ternak,</w:t>
      </w:r>
      <w:r w:rsidRPr="00D356E0">
        <w:rPr>
          <w:spacing w:val="-6"/>
          <w:w w:val="105"/>
          <w:sz w:val="24"/>
          <w:szCs w:val="24"/>
        </w:rPr>
        <w:t xml:space="preserve"> </w:t>
      </w:r>
      <w:r w:rsidRPr="00D356E0">
        <w:rPr>
          <w:w w:val="105"/>
          <w:sz w:val="24"/>
          <w:szCs w:val="24"/>
        </w:rPr>
        <w:t>biaya</w:t>
      </w:r>
      <w:r w:rsidRPr="00D356E0">
        <w:rPr>
          <w:spacing w:val="-3"/>
          <w:w w:val="105"/>
          <w:sz w:val="24"/>
          <w:szCs w:val="24"/>
        </w:rPr>
        <w:t xml:space="preserve"> </w:t>
      </w:r>
      <w:r w:rsidRPr="00D356E0">
        <w:rPr>
          <w:w w:val="105"/>
          <w:sz w:val="24"/>
          <w:szCs w:val="24"/>
        </w:rPr>
        <w:t>tetap, biaya tidak tetap, danpenerimaan peternak.</w:t>
      </w:r>
    </w:p>
    <w:p w14:paraId="1CCF6E82" w14:textId="77777777" w:rsidR="00D356E0" w:rsidRPr="00D356E0" w:rsidRDefault="00D356E0" w:rsidP="00D356E0">
      <w:pPr>
        <w:pStyle w:val="Heading2"/>
        <w:spacing w:line="360" w:lineRule="auto"/>
        <w:rPr>
          <w:spacing w:val="-2"/>
        </w:rPr>
      </w:pPr>
      <w:bookmarkStart w:id="18" w:name="Variabel_Yang_Diamati_Meliputi"/>
      <w:bookmarkStart w:id="19" w:name="_Toc153807618"/>
      <w:bookmarkStart w:id="20" w:name="_Toc153811384"/>
      <w:bookmarkEnd w:id="18"/>
      <w:r w:rsidRPr="00D356E0">
        <w:t>Variabel</w:t>
      </w:r>
      <w:r w:rsidRPr="00D356E0">
        <w:rPr>
          <w:spacing w:val="23"/>
        </w:rPr>
        <w:t xml:space="preserve"> </w:t>
      </w:r>
      <w:r w:rsidRPr="00D356E0">
        <w:t>Yang</w:t>
      </w:r>
      <w:r w:rsidRPr="00D356E0">
        <w:rPr>
          <w:spacing w:val="28"/>
        </w:rPr>
        <w:t xml:space="preserve"> </w:t>
      </w:r>
      <w:r w:rsidRPr="00D356E0">
        <w:t>Diamati</w:t>
      </w:r>
      <w:r w:rsidRPr="00D356E0">
        <w:rPr>
          <w:spacing w:val="25"/>
        </w:rPr>
        <w:t xml:space="preserve"> </w:t>
      </w:r>
      <w:r w:rsidRPr="00D356E0">
        <w:rPr>
          <w:spacing w:val="-2"/>
        </w:rPr>
        <w:t>Meliputi</w:t>
      </w:r>
      <w:bookmarkEnd w:id="19"/>
      <w:bookmarkEnd w:id="20"/>
    </w:p>
    <w:p w14:paraId="5CCF26CD" w14:textId="77777777" w:rsidR="00D356E0" w:rsidRPr="00D356E0" w:rsidRDefault="00D356E0" w:rsidP="00D356E0">
      <w:pPr>
        <w:pStyle w:val="Heading2"/>
        <w:numPr>
          <w:ilvl w:val="0"/>
          <w:numId w:val="5"/>
        </w:numPr>
        <w:tabs>
          <w:tab w:val="num" w:pos="360"/>
        </w:tabs>
        <w:spacing w:line="360" w:lineRule="auto"/>
        <w:ind w:left="284" w:hanging="284"/>
        <w:jc w:val="left"/>
      </w:pPr>
      <w:r w:rsidRPr="00D356E0">
        <w:t>Identitas</w:t>
      </w:r>
      <w:r w:rsidRPr="00D356E0">
        <w:rPr>
          <w:spacing w:val="22"/>
        </w:rPr>
        <w:t xml:space="preserve"> </w:t>
      </w:r>
      <w:r w:rsidRPr="00D356E0">
        <w:rPr>
          <w:spacing w:val="-2"/>
        </w:rPr>
        <w:t>peternak</w:t>
      </w:r>
    </w:p>
    <w:p w14:paraId="12105B72" w14:textId="77777777" w:rsidR="00D356E0" w:rsidRPr="00D356E0" w:rsidRDefault="00D356E0" w:rsidP="00D356E0">
      <w:pPr>
        <w:widowControl/>
        <w:autoSpaceDE/>
        <w:autoSpaceDN/>
        <w:spacing w:line="360" w:lineRule="auto"/>
        <w:ind w:left="284" w:firstLine="436"/>
        <w:jc w:val="both"/>
        <w:rPr>
          <w:sz w:val="24"/>
          <w:szCs w:val="24"/>
          <w:lang w:val="en-GB"/>
        </w:rPr>
      </w:pPr>
      <w:r w:rsidRPr="00D356E0">
        <w:rPr>
          <w:w w:val="105"/>
          <w:sz w:val="24"/>
          <w:szCs w:val="24"/>
        </w:rPr>
        <w:t>Penelitian yang dilakukan meliputi identitas peternak dengan menggunakan alat bantu kuisioner yang dipersiapkan. Dari identitas peternak diperoleh</w:t>
      </w:r>
      <w:r w:rsidRPr="00D356E0">
        <w:rPr>
          <w:spacing w:val="-16"/>
          <w:w w:val="105"/>
          <w:sz w:val="24"/>
          <w:szCs w:val="24"/>
        </w:rPr>
        <w:t xml:space="preserve"> </w:t>
      </w:r>
      <w:r w:rsidRPr="00D356E0">
        <w:rPr>
          <w:w w:val="105"/>
          <w:sz w:val="24"/>
          <w:szCs w:val="24"/>
        </w:rPr>
        <w:t>data-data</w:t>
      </w:r>
      <w:r w:rsidRPr="00D356E0">
        <w:rPr>
          <w:spacing w:val="-15"/>
          <w:w w:val="105"/>
          <w:sz w:val="24"/>
          <w:szCs w:val="24"/>
        </w:rPr>
        <w:t xml:space="preserve"> </w:t>
      </w:r>
      <w:r w:rsidRPr="00D356E0">
        <w:rPr>
          <w:w w:val="105"/>
          <w:sz w:val="24"/>
          <w:szCs w:val="24"/>
        </w:rPr>
        <w:t>sebagai</w:t>
      </w:r>
      <w:r w:rsidRPr="00D356E0">
        <w:rPr>
          <w:spacing w:val="-9"/>
          <w:w w:val="105"/>
          <w:sz w:val="24"/>
          <w:szCs w:val="24"/>
        </w:rPr>
        <w:t xml:space="preserve"> </w:t>
      </w:r>
      <w:r w:rsidRPr="00D356E0">
        <w:rPr>
          <w:w w:val="105"/>
          <w:sz w:val="24"/>
          <w:szCs w:val="24"/>
        </w:rPr>
        <w:t>berikut</w:t>
      </w:r>
      <w:r w:rsidRPr="00D356E0">
        <w:rPr>
          <w:spacing w:val="-16"/>
          <w:w w:val="105"/>
          <w:sz w:val="24"/>
          <w:szCs w:val="24"/>
        </w:rPr>
        <w:t xml:space="preserve"> </w:t>
      </w:r>
      <w:r w:rsidRPr="00D356E0">
        <w:rPr>
          <w:w w:val="105"/>
          <w:sz w:val="24"/>
          <w:szCs w:val="24"/>
        </w:rPr>
        <w:t>:</w:t>
      </w:r>
      <w:r w:rsidRPr="00D356E0">
        <w:rPr>
          <w:spacing w:val="-7"/>
          <w:w w:val="105"/>
          <w:sz w:val="24"/>
          <w:szCs w:val="24"/>
        </w:rPr>
        <w:t xml:space="preserve"> </w:t>
      </w:r>
      <w:r w:rsidRPr="00D356E0">
        <w:rPr>
          <w:w w:val="105"/>
          <w:sz w:val="24"/>
          <w:szCs w:val="24"/>
        </w:rPr>
        <w:t>nama,</w:t>
      </w:r>
      <w:r w:rsidRPr="00D356E0">
        <w:rPr>
          <w:spacing w:val="-15"/>
          <w:w w:val="105"/>
          <w:sz w:val="24"/>
          <w:szCs w:val="24"/>
        </w:rPr>
        <w:t xml:space="preserve"> </w:t>
      </w:r>
      <w:r w:rsidRPr="00D356E0">
        <w:rPr>
          <w:w w:val="105"/>
          <w:sz w:val="24"/>
          <w:szCs w:val="24"/>
        </w:rPr>
        <w:t>alamat,</w:t>
      </w:r>
      <w:r w:rsidRPr="00D356E0">
        <w:rPr>
          <w:spacing w:val="-14"/>
          <w:w w:val="105"/>
          <w:sz w:val="24"/>
          <w:szCs w:val="24"/>
        </w:rPr>
        <w:t xml:space="preserve"> </w:t>
      </w:r>
      <w:r w:rsidRPr="00D356E0">
        <w:rPr>
          <w:w w:val="105"/>
          <w:sz w:val="24"/>
          <w:szCs w:val="24"/>
        </w:rPr>
        <w:t>umur,</w:t>
      </w:r>
      <w:r w:rsidRPr="00D356E0">
        <w:rPr>
          <w:spacing w:val="-16"/>
          <w:w w:val="105"/>
          <w:sz w:val="24"/>
          <w:szCs w:val="24"/>
        </w:rPr>
        <w:t xml:space="preserve"> </w:t>
      </w:r>
      <w:r w:rsidRPr="00D356E0">
        <w:rPr>
          <w:w w:val="105"/>
          <w:sz w:val="24"/>
          <w:szCs w:val="24"/>
        </w:rPr>
        <w:t>lama</w:t>
      </w:r>
      <w:r w:rsidRPr="00D356E0">
        <w:rPr>
          <w:spacing w:val="-10"/>
          <w:w w:val="105"/>
          <w:sz w:val="24"/>
          <w:szCs w:val="24"/>
        </w:rPr>
        <w:t xml:space="preserve"> </w:t>
      </w:r>
      <w:r w:rsidRPr="00D356E0">
        <w:rPr>
          <w:w w:val="105"/>
          <w:sz w:val="24"/>
          <w:szCs w:val="24"/>
        </w:rPr>
        <w:t>beranak</w:t>
      </w:r>
      <w:r w:rsidRPr="00D356E0">
        <w:rPr>
          <w:spacing w:val="-16"/>
          <w:w w:val="105"/>
          <w:sz w:val="24"/>
          <w:szCs w:val="24"/>
        </w:rPr>
        <w:t xml:space="preserve"> </w:t>
      </w:r>
      <w:r w:rsidRPr="00D356E0">
        <w:rPr>
          <w:w w:val="105"/>
          <w:sz w:val="24"/>
          <w:szCs w:val="24"/>
        </w:rPr>
        <w:t>kambing Perah, tingkat pendidikan, motivasi beternak, jumlah anggota keluarga, pekerjaan pokok peternak, pengalaman beternak, jumlah ternak kambing perah yang</w:t>
      </w:r>
      <w:r w:rsidRPr="00D356E0">
        <w:rPr>
          <w:spacing w:val="-3"/>
          <w:w w:val="105"/>
          <w:sz w:val="24"/>
          <w:szCs w:val="24"/>
        </w:rPr>
        <w:t xml:space="preserve"> </w:t>
      </w:r>
      <w:r w:rsidRPr="00D356E0">
        <w:rPr>
          <w:w w:val="105"/>
          <w:sz w:val="24"/>
          <w:szCs w:val="24"/>
        </w:rPr>
        <w:t>dimiliki</w:t>
      </w:r>
      <w:r w:rsidRPr="00D356E0">
        <w:rPr>
          <w:spacing w:val="-13"/>
          <w:w w:val="105"/>
          <w:sz w:val="24"/>
          <w:szCs w:val="24"/>
        </w:rPr>
        <w:t xml:space="preserve"> </w:t>
      </w:r>
      <w:r w:rsidRPr="00D356E0">
        <w:rPr>
          <w:w w:val="105"/>
          <w:sz w:val="24"/>
          <w:szCs w:val="24"/>
        </w:rPr>
        <w:t>dan</w:t>
      </w:r>
      <w:r w:rsidRPr="00D356E0">
        <w:rPr>
          <w:spacing w:val="-10"/>
          <w:w w:val="105"/>
          <w:sz w:val="24"/>
          <w:szCs w:val="24"/>
        </w:rPr>
        <w:t xml:space="preserve"> </w:t>
      </w:r>
      <w:r w:rsidRPr="00D356E0">
        <w:rPr>
          <w:w w:val="105"/>
          <w:sz w:val="24"/>
          <w:szCs w:val="24"/>
        </w:rPr>
        <w:t>tujuan</w:t>
      </w:r>
      <w:r w:rsidRPr="00D356E0">
        <w:rPr>
          <w:spacing w:val="-9"/>
          <w:w w:val="105"/>
          <w:sz w:val="24"/>
          <w:szCs w:val="24"/>
        </w:rPr>
        <w:t xml:space="preserve"> </w:t>
      </w:r>
      <w:r w:rsidRPr="00D356E0">
        <w:rPr>
          <w:w w:val="105"/>
          <w:sz w:val="24"/>
          <w:szCs w:val="24"/>
        </w:rPr>
        <w:t>pemeliharaan.Ada</w:t>
      </w:r>
      <w:r w:rsidRPr="00D356E0">
        <w:rPr>
          <w:spacing w:val="-5"/>
          <w:w w:val="105"/>
          <w:sz w:val="24"/>
          <w:szCs w:val="24"/>
        </w:rPr>
        <w:t xml:space="preserve"> </w:t>
      </w:r>
      <w:r w:rsidRPr="00D356E0">
        <w:rPr>
          <w:w w:val="105"/>
          <w:sz w:val="24"/>
          <w:szCs w:val="24"/>
        </w:rPr>
        <w:t>pun</w:t>
      </w:r>
      <w:r w:rsidRPr="00D356E0">
        <w:rPr>
          <w:spacing w:val="-10"/>
          <w:w w:val="105"/>
          <w:sz w:val="24"/>
          <w:szCs w:val="24"/>
        </w:rPr>
        <w:t xml:space="preserve"> </w:t>
      </w:r>
      <w:r w:rsidRPr="00D356E0">
        <w:rPr>
          <w:w w:val="105"/>
          <w:sz w:val="24"/>
          <w:szCs w:val="24"/>
        </w:rPr>
        <w:t>jumlah</w:t>
      </w:r>
      <w:r w:rsidRPr="00D356E0">
        <w:rPr>
          <w:spacing w:val="-10"/>
          <w:w w:val="105"/>
          <w:sz w:val="24"/>
          <w:szCs w:val="24"/>
        </w:rPr>
        <w:t xml:space="preserve"> </w:t>
      </w:r>
      <w:r w:rsidRPr="00D356E0">
        <w:rPr>
          <w:w w:val="105"/>
          <w:sz w:val="24"/>
          <w:szCs w:val="24"/>
        </w:rPr>
        <w:t>ternak</w:t>
      </w:r>
      <w:r w:rsidRPr="00D356E0">
        <w:rPr>
          <w:spacing w:val="-4"/>
          <w:w w:val="105"/>
          <w:sz w:val="24"/>
          <w:szCs w:val="24"/>
        </w:rPr>
        <w:t xml:space="preserve"> </w:t>
      </w:r>
      <w:r w:rsidRPr="00D356E0">
        <w:rPr>
          <w:w w:val="105"/>
          <w:sz w:val="24"/>
          <w:szCs w:val="24"/>
        </w:rPr>
        <w:t>diperoleh dengan cara</w:t>
      </w:r>
      <w:r w:rsidRPr="00D356E0">
        <w:rPr>
          <w:spacing w:val="-5"/>
          <w:w w:val="105"/>
          <w:sz w:val="24"/>
          <w:szCs w:val="24"/>
        </w:rPr>
        <w:t xml:space="preserve"> </w:t>
      </w:r>
      <w:r w:rsidRPr="00D356E0">
        <w:rPr>
          <w:w w:val="105"/>
          <w:sz w:val="24"/>
          <w:szCs w:val="24"/>
        </w:rPr>
        <w:t>observasi</w:t>
      </w:r>
      <w:r w:rsidRPr="00D356E0">
        <w:rPr>
          <w:spacing w:val="-2"/>
          <w:w w:val="105"/>
          <w:sz w:val="24"/>
          <w:szCs w:val="24"/>
        </w:rPr>
        <w:t xml:space="preserve"> </w:t>
      </w:r>
      <w:r w:rsidRPr="00D356E0">
        <w:rPr>
          <w:w w:val="105"/>
          <w:sz w:val="24"/>
          <w:szCs w:val="24"/>
        </w:rPr>
        <w:t>dan</w:t>
      </w:r>
      <w:r w:rsidRPr="00D356E0">
        <w:rPr>
          <w:spacing w:val="-4"/>
          <w:w w:val="105"/>
          <w:sz w:val="24"/>
          <w:szCs w:val="24"/>
        </w:rPr>
        <w:t xml:space="preserve"> </w:t>
      </w:r>
      <w:r w:rsidRPr="00D356E0">
        <w:rPr>
          <w:w w:val="105"/>
          <w:sz w:val="24"/>
          <w:szCs w:val="24"/>
        </w:rPr>
        <w:t>wawancara</w:t>
      </w:r>
      <w:r w:rsidRPr="00D356E0">
        <w:rPr>
          <w:spacing w:val="-5"/>
          <w:w w:val="105"/>
          <w:sz w:val="24"/>
          <w:szCs w:val="24"/>
        </w:rPr>
        <w:t xml:space="preserve"> </w:t>
      </w:r>
      <w:r w:rsidRPr="00D356E0">
        <w:rPr>
          <w:w w:val="105"/>
          <w:sz w:val="24"/>
          <w:szCs w:val="24"/>
        </w:rPr>
        <w:t>dengan</w:t>
      </w:r>
      <w:r w:rsidRPr="00D356E0">
        <w:rPr>
          <w:spacing w:val="-4"/>
          <w:w w:val="105"/>
          <w:sz w:val="24"/>
          <w:szCs w:val="24"/>
        </w:rPr>
        <w:t xml:space="preserve"> </w:t>
      </w:r>
      <w:r w:rsidRPr="00D356E0">
        <w:rPr>
          <w:w w:val="105"/>
          <w:sz w:val="24"/>
          <w:szCs w:val="24"/>
        </w:rPr>
        <w:t>peternak menggunakan</w:t>
      </w:r>
      <w:r w:rsidRPr="00D356E0">
        <w:rPr>
          <w:spacing w:val="-10"/>
          <w:w w:val="105"/>
          <w:sz w:val="24"/>
          <w:szCs w:val="24"/>
        </w:rPr>
        <w:t xml:space="preserve"> </w:t>
      </w:r>
      <w:r w:rsidRPr="00D356E0">
        <w:rPr>
          <w:w w:val="105"/>
          <w:sz w:val="24"/>
          <w:szCs w:val="24"/>
        </w:rPr>
        <w:t>alat</w:t>
      </w:r>
      <w:r w:rsidRPr="00D356E0">
        <w:rPr>
          <w:spacing w:val="-8"/>
          <w:w w:val="105"/>
          <w:sz w:val="24"/>
          <w:szCs w:val="24"/>
        </w:rPr>
        <w:t xml:space="preserve"> </w:t>
      </w:r>
      <w:r w:rsidRPr="00D356E0">
        <w:rPr>
          <w:w w:val="105"/>
          <w:sz w:val="24"/>
          <w:szCs w:val="24"/>
        </w:rPr>
        <w:t>bantu</w:t>
      </w:r>
      <w:r w:rsidRPr="00D356E0">
        <w:rPr>
          <w:spacing w:val="-4"/>
          <w:w w:val="105"/>
          <w:sz w:val="24"/>
          <w:szCs w:val="24"/>
        </w:rPr>
        <w:t xml:space="preserve"> </w:t>
      </w:r>
      <w:r w:rsidRPr="00D356E0">
        <w:rPr>
          <w:w w:val="105"/>
          <w:sz w:val="24"/>
          <w:szCs w:val="24"/>
        </w:rPr>
        <w:t>berupa kuisioner dan dihitung dalam satuan UT.</w:t>
      </w:r>
    </w:p>
    <w:p w14:paraId="1890D725" w14:textId="77777777" w:rsidR="00D356E0" w:rsidRPr="00D356E0" w:rsidRDefault="00D356E0" w:rsidP="00D356E0">
      <w:pPr>
        <w:widowControl/>
        <w:autoSpaceDE/>
        <w:autoSpaceDN/>
        <w:spacing w:line="360" w:lineRule="auto"/>
        <w:ind w:left="284" w:firstLine="436"/>
        <w:jc w:val="both"/>
        <w:rPr>
          <w:sz w:val="24"/>
          <w:szCs w:val="24"/>
        </w:rPr>
      </w:pPr>
      <w:r w:rsidRPr="00D356E0">
        <w:rPr>
          <w:w w:val="105"/>
          <w:sz w:val="24"/>
          <w:szCs w:val="24"/>
        </w:rPr>
        <w:t>Ternak</w:t>
      </w:r>
      <w:r w:rsidRPr="00D356E0">
        <w:rPr>
          <w:spacing w:val="-12"/>
          <w:w w:val="105"/>
          <w:sz w:val="24"/>
          <w:szCs w:val="24"/>
        </w:rPr>
        <w:t xml:space="preserve"> </w:t>
      </w:r>
      <w:r w:rsidRPr="00D356E0">
        <w:rPr>
          <w:w w:val="105"/>
          <w:sz w:val="24"/>
          <w:szCs w:val="24"/>
        </w:rPr>
        <w:t>dewasa</w:t>
      </w:r>
      <w:r w:rsidRPr="00D356E0">
        <w:rPr>
          <w:spacing w:val="35"/>
          <w:w w:val="105"/>
          <w:sz w:val="24"/>
          <w:szCs w:val="24"/>
        </w:rPr>
        <w:t xml:space="preserve"> </w:t>
      </w:r>
      <w:r w:rsidRPr="00D356E0">
        <w:rPr>
          <w:w w:val="105"/>
          <w:sz w:val="24"/>
          <w:szCs w:val="24"/>
        </w:rPr>
        <w:t>:</w:t>
      </w:r>
      <w:r w:rsidRPr="00D356E0">
        <w:rPr>
          <w:spacing w:val="-11"/>
          <w:w w:val="105"/>
          <w:sz w:val="24"/>
          <w:szCs w:val="24"/>
        </w:rPr>
        <w:t xml:space="preserve"> </w:t>
      </w:r>
      <w:r w:rsidRPr="00D356E0">
        <w:rPr>
          <w:w w:val="105"/>
          <w:sz w:val="24"/>
          <w:szCs w:val="24"/>
        </w:rPr>
        <w:t>banyaknya</w:t>
      </w:r>
      <w:r w:rsidRPr="00D356E0">
        <w:rPr>
          <w:spacing w:val="-6"/>
          <w:w w:val="105"/>
          <w:sz w:val="24"/>
          <w:szCs w:val="24"/>
        </w:rPr>
        <w:t xml:space="preserve"> </w:t>
      </w:r>
      <w:r w:rsidRPr="00D356E0">
        <w:rPr>
          <w:w w:val="105"/>
          <w:sz w:val="24"/>
          <w:szCs w:val="24"/>
        </w:rPr>
        <w:t>populasi</w:t>
      </w:r>
      <w:r w:rsidRPr="00D356E0">
        <w:rPr>
          <w:spacing w:val="-15"/>
          <w:w w:val="105"/>
          <w:sz w:val="24"/>
          <w:szCs w:val="24"/>
          <w:lang w:val="en-US"/>
        </w:rPr>
        <w:t xml:space="preserve"> </w:t>
      </w:r>
      <w:r w:rsidRPr="00D356E0">
        <w:rPr>
          <w:w w:val="105"/>
          <w:sz w:val="24"/>
          <w:szCs w:val="24"/>
          <w:lang w:val="en-GB"/>
        </w:rPr>
        <w:t>t</w:t>
      </w:r>
      <w:r w:rsidRPr="00D356E0">
        <w:rPr>
          <w:w w:val="105"/>
          <w:sz w:val="24"/>
          <w:szCs w:val="24"/>
        </w:rPr>
        <w:t>ernak</w:t>
      </w:r>
      <w:r w:rsidRPr="00D356E0">
        <w:rPr>
          <w:spacing w:val="-7"/>
          <w:w w:val="105"/>
          <w:sz w:val="24"/>
          <w:szCs w:val="24"/>
        </w:rPr>
        <w:t xml:space="preserve"> </w:t>
      </w:r>
      <w:r w:rsidRPr="00D356E0">
        <w:rPr>
          <w:w w:val="105"/>
          <w:sz w:val="24"/>
          <w:szCs w:val="24"/>
        </w:rPr>
        <w:t>dewasa</w:t>
      </w:r>
      <w:r w:rsidRPr="00D356E0">
        <w:rPr>
          <w:spacing w:val="-12"/>
          <w:w w:val="105"/>
          <w:sz w:val="24"/>
          <w:szCs w:val="24"/>
        </w:rPr>
        <w:t xml:space="preserve"> </w:t>
      </w:r>
      <w:r w:rsidRPr="00D356E0">
        <w:rPr>
          <w:w w:val="105"/>
          <w:sz w:val="24"/>
          <w:szCs w:val="24"/>
        </w:rPr>
        <w:t>×</w:t>
      </w:r>
      <w:r w:rsidRPr="00D356E0">
        <w:rPr>
          <w:spacing w:val="-13"/>
          <w:w w:val="105"/>
          <w:sz w:val="24"/>
          <w:szCs w:val="24"/>
        </w:rPr>
        <w:t xml:space="preserve"> </w:t>
      </w:r>
      <w:r w:rsidRPr="00D356E0">
        <w:rPr>
          <w:w w:val="105"/>
          <w:sz w:val="24"/>
          <w:szCs w:val="24"/>
        </w:rPr>
        <w:t>0,14</w:t>
      </w:r>
      <w:r w:rsidRPr="00D356E0">
        <w:rPr>
          <w:spacing w:val="-11"/>
          <w:w w:val="105"/>
          <w:sz w:val="24"/>
          <w:szCs w:val="24"/>
        </w:rPr>
        <w:t xml:space="preserve"> </w:t>
      </w:r>
      <w:r w:rsidRPr="00D356E0">
        <w:rPr>
          <w:w w:val="105"/>
          <w:sz w:val="24"/>
          <w:szCs w:val="24"/>
        </w:rPr>
        <w:t xml:space="preserve">UT </w:t>
      </w:r>
    </w:p>
    <w:p w14:paraId="079A58CC" w14:textId="77777777" w:rsidR="00D356E0" w:rsidRPr="00D356E0" w:rsidRDefault="00D356E0" w:rsidP="00D356E0">
      <w:pPr>
        <w:widowControl/>
        <w:autoSpaceDE/>
        <w:autoSpaceDN/>
        <w:spacing w:line="360" w:lineRule="auto"/>
        <w:ind w:left="284" w:firstLine="436"/>
        <w:jc w:val="both"/>
        <w:rPr>
          <w:w w:val="105"/>
          <w:sz w:val="24"/>
          <w:szCs w:val="24"/>
        </w:rPr>
      </w:pPr>
      <w:r w:rsidRPr="00D356E0">
        <w:rPr>
          <w:w w:val="105"/>
          <w:sz w:val="24"/>
          <w:szCs w:val="24"/>
          <w:lang w:val="en-GB"/>
        </w:rPr>
        <w:t>Ternak</w:t>
      </w:r>
      <w:r w:rsidRPr="00D356E0">
        <w:rPr>
          <w:w w:val="105"/>
          <w:sz w:val="24"/>
          <w:szCs w:val="24"/>
        </w:rPr>
        <w:t xml:space="preserve"> muda</w:t>
      </w:r>
      <w:r w:rsidRPr="00D356E0">
        <w:rPr>
          <w:sz w:val="24"/>
          <w:szCs w:val="24"/>
        </w:rPr>
        <w:tab/>
      </w:r>
      <w:r w:rsidRPr="00D356E0">
        <w:rPr>
          <w:w w:val="105"/>
          <w:sz w:val="24"/>
          <w:szCs w:val="24"/>
        </w:rPr>
        <w:t>:</w:t>
      </w:r>
      <w:r w:rsidRPr="00D356E0">
        <w:rPr>
          <w:spacing w:val="-2"/>
          <w:w w:val="105"/>
          <w:sz w:val="24"/>
          <w:szCs w:val="24"/>
        </w:rPr>
        <w:t xml:space="preserve"> </w:t>
      </w:r>
      <w:r w:rsidRPr="00D356E0">
        <w:rPr>
          <w:w w:val="105"/>
          <w:sz w:val="24"/>
          <w:szCs w:val="24"/>
        </w:rPr>
        <w:t>banyaknya populasi</w:t>
      </w:r>
      <w:r w:rsidRPr="00D356E0">
        <w:rPr>
          <w:spacing w:val="-6"/>
          <w:w w:val="105"/>
          <w:sz w:val="24"/>
          <w:szCs w:val="24"/>
        </w:rPr>
        <w:t xml:space="preserve"> </w:t>
      </w:r>
      <w:r w:rsidRPr="00D356E0">
        <w:rPr>
          <w:w w:val="105"/>
          <w:sz w:val="24"/>
          <w:szCs w:val="24"/>
        </w:rPr>
        <w:t>ternak cempe</w:t>
      </w:r>
      <w:r w:rsidRPr="00D356E0">
        <w:rPr>
          <w:spacing w:val="-8"/>
          <w:w w:val="105"/>
          <w:sz w:val="24"/>
          <w:szCs w:val="24"/>
        </w:rPr>
        <w:t xml:space="preserve"> </w:t>
      </w:r>
      <w:r w:rsidRPr="00D356E0">
        <w:rPr>
          <w:w w:val="105"/>
          <w:sz w:val="24"/>
          <w:szCs w:val="24"/>
        </w:rPr>
        <w:t>×</w:t>
      </w:r>
      <w:r w:rsidRPr="00D356E0">
        <w:rPr>
          <w:spacing w:val="-5"/>
          <w:w w:val="105"/>
          <w:sz w:val="24"/>
          <w:szCs w:val="24"/>
        </w:rPr>
        <w:t xml:space="preserve"> </w:t>
      </w:r>
      <w:r w:rsidRPr="00D356E0">
        <w:rPr>
          <w:w w:val="105"/>
          <w:sz w:val="24"/>
          <w:szCs w:val="24"/>
        </w:rPr>
        <w:t>0,07</w:t>
      </w:r>
      <w:r w:rsidRPr="00D356E0">
        <w:rPr>
          <w:spacing w:val="-3"/>
          <w:w w:val="105"/>
          <w:sz w:val="24"/>
          <w:szCs w:val="24"/>
        </w:rPr>
        <w:t xml:space="preserve"> </w:t>
      </w:r>
      <w:r w:rsidRPr="00D356E0">
        <w:rPr>
          <w:w w:val="105"/>
          <w:sz w:val="24"/>
          <w:szCs w:val="24"/>
        </w:rPr>
        <w:t xml:space="preserve">UT </w:t>
      </w:r>
    </w:p>
    <w:p w14:paraId="474D3FFC" w14:textId="77777777" w:rsidR="00D356E0" w:rsidRPr="00D356E0" w:rsidRDefault="00D356E0" w:rsidP="00D356E0">
      <w:pPr>
        <w:widowControl/>
        <w:autoSpaceDE/>
        <w:autoSpaceDN/>
        <w:spacing w:line="360" w:lineRule="auto"/>
        <w:ind w:left="284" w:firstLine="436"/>
        <w:jc w:val="both"/>
        <w:rPr>
          <w:sz w:val="24"/>
          <w:szCs w:val="24"/>
        </w:rPr>
      </w:pPr>
      <w:r w:rsidRPr="00D356E0">
        <w:rPr>
          <w:w w:val="105"/>
          <w:sz w:val="24"/>
          <w:szCs w:val="24"/>
        </w:rPr>
        <w:lastRenderedPageBreak/>
        <w:t>Ternak cempe</w:t>
      </w:r>
      <w:r w:rsidRPr="00D356E0">
        <w:rPr>
          <w:spacing w:val="80"/>
          <w:w w:val="105"/>
          <w:sz w:val="24"/>
          <w:szCs w:val="24"/>
        </w:rPr>
        <w:t xml:space="preserve"> </w:t>
      </w:r>
      <w:r w:rsidRPr="00D356E0">
        <w:rPr>
          <w:w w:val="105"/>
          <w:sz w:val="24"/>
          <w:szCs w:val="24"/>
        </w:rPr>
        <w:t>: banyak populasi ternak cempe × 0,035 UT</w:t>
      </w:r>
    </w:p>
    <w:p w14:paraId="799C7106" w14:textId="77777777" w:rsidR="00D356E0" w:rsidRPr="00D356E0" w:rsidRDefault="00D356E0" w:rsidP="00D356E0">
      <w:pPr>
        <w:pStyle w:val="ListParagraph"/>
        <w:numPr>
          <w:ilvl w:val="0"/>
          <w:numId w:val="5"/>
        </w:numPr>
        <w:tabs>
          <w:tab w:val="left" w:pos="869"/>
        </w:tabs>
        <w:spacing w:line="360" w:lineRule="auto"/>
        <w:ind w:left="284" w:hanging="284"/>
        <w:rPr>
          <w:b/>
          <w:bCs/>
          <w:sz w:val="24"/>
          <w:szCs w:val="24"/>
        </w:rPr>
      </w:pPr>
      <w:r w:rsidRPr="00D356E0">
        <w:rPr>
          <w:b/>
          <w:bCs/>
          <w:w w:val="105"/>
          <w:sz w:val="24"/>
          <w:szCs w:val="24"/>
        </w:rPr>
        <w:t>Analisa</w:t>
      </w:r>
      <w:r w:rsidRPr="00D356E0">
        <w:rPr>
          <w:b/>
          <w:bCs/>
          <w:spacing w:val="-12"/>
          <w:w w:val="105"/>
          <w:sz w:val="24"/>
          <w:szCs w:val="24"/>
        </w:rPr>
        <w:t xml:space="preserve"> </w:t>
      </w:r>
      <w:r w:rsidRPr="00D356E0">
        <w:rPr>
          <w:b/>
          <w:bCs/>
          <w:spacing w:val="-2"/>
          <w:w w:val="105"/>
          <w:sz w:val="24"/>
          <w:szCs w:val="24"/>
        </w:rPr>
        <w:t>ekomomi</w:t>
      </w:r>
    </w:p>
    <w:p w14:paraId="01A8E227" w14:textId="77777777" w:rsidR="00D356E0" w:rsidRPr="00D356E0" w:rsidRDefault="00D356E0" w:rsidP="00D356E0">
      <w:pPr>
        <w:pStyle w:val="ListParagraph"/>
        <w:numPr>
          <w:ilvl w:val="0"/>
          <w:numId w:val="3"/>
        </w:numPr>
        <w:tabs>
          <w:tab w:val="left" w:pos="709"/>
          <w:tab w:val="left" w:pos="1157"/>
        </w:tabs>
        <w:spacing w:line="360" w:lineRule="auto"/>
        <w:ind w:hanging="436"/>
        <w:jc w:val="both"/>
        <w:rPr>
          <w:b/>
          <w:bCs/>
          <w:sz w:val="24"/>
          <w:szCs w:val="24"/>
        </w:rPr>
      </w:pPr>
      <w:r w:rsidRPr="00D356E0">
        <w:rPr>
          <w:b/>
          <w:bCs/>
          <w:spacing w:val="-2"/>
          <w:w w:val="105"/>
          <w:sz w:val="24"/>
          <w:szCs w:val="24"/>
        </w:rPr>
        <w:t>Iventasi</w:t>
      </w:r>
    </w:p>
    <w:p w14:paraId="46F8A618" w14:textId="77777777" w:rsidR="00D356E0" w:rsidRPr="00D356E0" w:rsidRDefault="00D356E0" w:rsidP="00D356E0">
      <w:pPr>
        <w:pStyle w:val="ListParagraph"/>
        <w:tabs>
          <w:tab w:val="left" w:pos="709"/>
          <w:tab w:val="left" w:pos="1157"/>
        </w:tabs>
        <w:spacing w:line="360" w:lineRule="auto"/>
        <w:ind w:left="720" w:firstLine="0"/>
        <w:jc w:val="both"/>
        <w:rPr>
          <w:sz w:val="24"/>
          <w:szCs w:val="24"/>
          <w:lang w:val="en-US"/>
        </w:rPr>
      </w:pPr>
      <w:r w:rsidRPr="00D356E0">
        <w:rPr>
          <w:spacing w:val="-2"/>
          <w:w w:val="105"/>
          <w:sz w:val="24"/>
          <w:szCs w:val="24"/>
        </w:rPr>
        <w:tab/>
      </w:r>
      <w:r w:rsidRPr="00D356E0">
        <w:rPr>
          <w:w w:val="105"/>
          <w:sz w:val="24"/>
          <w:szCs w:val="24"/>
        </w:rPr>
        <w:t>Investasi</w:t>
      </w:r>
      <w:r w:rsidRPr="00D356E0">
        <w:rPr>
          <w:spacing w:val="40"/>
          <w:w w:val="105"/>
          <w:sz w:val="24"/>
          <w:szCs w:val="24"/>
        </w:rPr>
        <w:t xml:space="preserve"> </w:t>
      </w:r>
      <w:r w:rsidRPr="00D356E0">
        <w:rPr>
          <w:w w:val="105"/>
          <w:sz w:val="24"/>
          <w:szCs w:val="24"/>
        </w:rPr>
        <w:t>adalah</w:t>
      </w:r>
      <w:r w:rsidRPr="00D356E0">
        <w:rPr>
          <w:spacing w:val="40"/>
          <w:w w:val="105"/>
          <w:sz w:val="24"/>
          <w:szCs w:val="24"/>
        </w:rPr>
        <w:t xml:space="preserve"> </w:t>
      </w:r>
      <w:r w:rsidRPr="00D356E0">
        <w:rPr>
          <w:w w:val="105"/>
          <w:sz w:val="24"/>
          <w:szCs w:val="24"/>
        </w:rPr>
        <w:t>aktivitas</w:t>
      </w:r>
      <w:r w:rsidRPr="00D356E0">
        <w:rPr>
          <w:spacing w:val="40"/>
          <w:w w:val="105"/>
          <w:sz w:val="24"/>
          <w:szCs w:val="24"/>
        </w:rPr>
        <w:t xml:space="preserve"> </w:t>
      </w:r>
      <w:r w:rsidRPr="00D356E0">
        <w:rPr>
          <w:w w:val="105"/>
          <w:sz w:val="24"/>
          <w:szCs w:val="24"/>
        </w:rPr>
        <w:t>penempatan</w:t>
      </w:r>
      <w:r w:rsidRPr="00D356E0">
        <w:rPr>
          <w:spacing w:val="40"/>
          <w:w w:val="105"/>
          <w:sz w:val="24"/>
          <w:szCs w:val="24"/>
        </w:rPr>
        <w:t xml:space="preserve"> </w:t>
      </w:r>
      <w:r w:rsidRPr="00D356E0">
        <w:rPr>
          <w:w w:val="105"/>
          <w:sz w:val="24"/>
          <w:szCs w:val="24"/>
        </w:rPr>
        <w:t>uang</w:t>
      </w:r>
      <w:r w:rsidRPr="00D356E0">
        <w:rPr>
          <w:spacing w:val="40"/>
          <w:w w:val="105"/>
          <w:sz w:val="24"/>
          <w:szCs w:val="24"/>
        </w:rPr>
        <w:t xml:space="preserve"> </w:t>
      </w:r>
      <w:r w:rsidRPr="00D356E0">
        <w:rPr>
          <w:w w:val="105"/>
          <w:sz w:val="24"/>
          <w:szCs w:val="24"/>
        </w:rPr>
        <w:t>atau</w:t>
      </w:r>
      <w:r w:rsidRPr="00D356E0">
        <w:rPr>
          <w:spacing w:val="40"/>
          <w:w w:val="105"/>
          <w:sz w:val="24"/>
          <w:szCs w:val="24"/>
        </w:rPr>
        <w:t xml:space="preserve"> </w:t>
      </w:r>
      <w:r w:rsidRPr="00D356E0">
        <w:rPr>
          <w:w w:val="105"/>
          <w:sz w:val="24"/>
          <w:szCs w:val="24"/>
        </w:rPr>
        <w:t>dana</w:t>
      </w:r>
      <w:r w:rsidRPr="00D356E0">
        <w:rPr>
          <w:spacing w:val="40"/>
          <w:w w:val="105"/>
          <w:sz w:val="24"/>
          <w:szCs w:val="24"/>
        </w:rPr>
        <w:t xml:space="preserve"> </w:t>
      </w:r>
      <w:r w:rsidRPr="00D356E0">
        <w:rPr>
          <w:w w:val="105"/>
          <w:sz w:val="24"/>
          <w:szCs w:val="24"/>
        </w:rPr>
        <w:t>dengan</w:t>
      </w:r>
      <w:r w:rsidRPr="00D356E0">
        <w:rPr>
          <w:spacing w:val="80"/>
          <w:w w:val="105"/>
          <w:sz w:val="24"/>
          <w:szCs w:val="24"/>
        </w:rPr>
        <w:t xml:space="preserve"> </w:t>
      </w:r>
      <w:r w:rsidRPr="00D356E0">
        <w:rPr>
          <w:w w:val="105"/>
          <w:sz w:val="24"/>
          <w:szCs w:val="24"/>
        </w:rPr>
        <w:t>harapan</w:t>
      </w:r>
      <w:r w:rsidRPr="00D356E0">
        <w:rPr>
          <w:spacing w:val="14"/>
          <w:w w:val="105"/>
          <w:sz w:val="24"/>
          <w:szCs w:val="24"/>
        </w:rPr>
        <w:t xml:space="preserve"> </w:t>
      </w:r>
      <w:r w:rsidRPr="00D356E0">
        <w:rPr>
          <w:w w:val="105"/>
          <w:sz w:val="24"/>
          <w:szCs w:val="24"/>
        </w:rPr>
        <w:t>memperoleh</w:t>
      </w:r>
      <w:r w:rsidRPr="00D356E0">
        <w:rPr>
          <w:spacing w:val="10"/>
          <w:w w:val="105"/>
          <w:sz w:val="24"/>
          <w:szCs w:val="24"/>
        </w:rPr>
        <w:t xml:space="preserve"> </w:t>
      </w:r>
      <w:r w:rsidRPr="00D356E0">
        <w:rPr>
          <w:w w:val="105"/>
          <w:sz w:val="24"/>
          <w:szCs w:val="24"/>
        </w:rPr>
        <w:t>tambahan</w:t>
      </w:r>
      <w:r w:rsidRPr="00D356E0">
        <w:rPr>
          <w:spacing w:val="3"/>
          <w:w w:val="105"/>
          <w:sz w:val="24"/>
          <w:szCs w:val="24"/>
        </w:rPr>
        <w:t xml:space="preserve"> </w:t>
      </w:r>
      <w:r w:rsidRPr="00D356E0">
        <w:rPr>
          <w:w w:val="105"/>
          <w:sz w:val="24"/>
          <w:szCs w:val="24"/>
        </w:rPr>
        <w:t>atau</w:t>
      </w:r>
      <w:r w:rsidRPr="00D356E0">
        <w:rPr>
          <w:spacing w:val="15"/>
          <w:w w:val="105"/>
          <w:sz w:val="24"/>
          <w:szCs w:val="24"/>
        </w:rPr>
        <w:t xml:space="preserve"> </w:t>
      </w:r>
      <w:r w:rsidRPr="00D356E0">
        <w:rPr>
          <w:w w:val="105"/>
          <w:sz w:val="24"/>
          <w:szCs w:val="24"/>
        </w:rPr>
        <w:t>manfaat</w:t>
      </w:r>
      <w:r w:rsidRPr="00D356E0">
        <w:rPr>
          <w:spacing w:val="11"/>
          <w:w w:val="105"/>
          <w:sz w:val="24"/>
          <w:szCs w:val="24"/>
        </w:rPr>
        <w:t xml:space="preserve"> </w:t>
      </w:r>
      <w:r w:rsidRPr="00D356E0">
        <w:rPr>
          <w:w w:val="105"/>
          <w:sz w:val="24"/>
          <w:szCs w:val="24"/>
        </w:rPr>
        <w:t>tertentu</w:t>
      </w:r>
      <w:r w:rsidRPr="00D356E0">
        <w:rPr>
          <w:spacing w:val="9"/>
          <w:w w:val="105"/>
          <w:sz w:val="24"/>
          <w:szCs w:val="24"/>
        </w:rPr>
        <w:t xml:space="preserve"> </w:t>
      </w:r>
      <w:r w:rsidRPr="00D356E0">
        <w:rPr>
          <w:w w:val="105"/>
          <w:sz w:val="24"/>
          <w:szCs w:val="24"/>
        </w:rPr>
        <w:t>dari</w:t>
      </w:r>
      <w:r w:rsidRPr="00D356E0">
        <w:rPr>
          <w:spacing w:val="11"/>
          <w:w w:val="105"/>
          <w:sz w:val="24"/>
          <w:szCs w:val="24"/>
        </w:rPr>
        <w:t xml:space="preserve"> </w:t>
      </w:r>
      <w:r w:rsidRPr="00D356E0">
        <w:rPr>
          <w:w w:val="105"/>
          <w:sz w:val="24"/>
          <w:szCs w:val="24"/>
        </w:rPr>
        <w:t>uang</w:t>
      </w:r>
      <w:r w:rsidRPr="00D356E0">
        <w:rPr>
          <w:spacing w:val="9"/>
          <w:w w:val="105"/>
          <w:sz w:val="24"/>
          <w:szCs w:val="24"/>
        </w:rPr>
        <w:t xml:space="preserve"> </w:t>
      </w:r>
      <w:r w:rsidRPr="00D356E0">
        <w:rPr>
          <w:w w:val="105"/>
          <w:sz w:val="24"/>
          <w:szCs w:val="24"/>
        </w:rPr>
        <w:t>atau</w:t>
      </w:r>
      <w:r w:rsidRPr="00D356E0">
        <w:rPr>
          <w:spacing w:val="9"/>
          <w:w w:val="105"/>
          <w:sz w:val="24"/>
          <w:szCs w:val="24"/>
        </w:rPr>
        <w:t xml:space="preserve"> </w:t>
      </w:r>
      <w:r w:rsidRPr="00D356E0">
        <w:rPr>
          <w:spacing w:val="-4"/>
          <w:w w:val="105"/>
          <w:sz w:val="24"/>
          <w:szCs w:val="24"/>
        </w:rPr>
        <w:t>dana</w:t>
      </w:r>
      <w:r w:rsidRPr="00D356E0">
        <w:rPr>
          <w:spacing w:val="-4"/>
          <w:w w:val="105"/>
          <w:sz w:val="24"/>
          <w:szCs w:val="24"/>
          <w:lang w:val="en-GB"/>
        </w:rPr>
        <w:t xml:space="preserve"> </w:t>
      </w:r>
      <w:r w:rsidRPr="00D356E0">
        <w:rPr>
          <w:sz w:val="24"/>
          <w:szCs w:val="24"/>
        </w:rPr>
        <w:t>tersebut atau suatu kegiatan yang bersifat luas dan mengarah pada simpanan dalam bentuk fisik seperti emas</w:t>
      </w:r>
      <w:r w:rsidRPr="00D356E0">
        <w:rPr>
          <w:spacing w:val="-6"/>
          <w:sz w:val="24"/>
          <w:szCs w:val="24"/>
        </w:rPr>
        <w:t xml:space="preserve"> </w:t>
      </w:r>
      <w:r w:rsidRPr="00D356E0">
        <w:rPr>
          <w:sz w:val="24"/>
          <w:szCs w:val="24"/>
        </w:rPr>
        <w:t xml:space="preserve">atau bangunan, maupun dalam bentuk surat, </w:t>
      </w:r>
      <w:r w:rsidRPr="00D356E0">
        <w:rPr>
          <w:w w:val="105"/>
          <w:sz w:val="24"/>
          <w:szCs w:val="24"/>
        </w:rPr>
        <w:t>obligasi, saham atau reksa dana dengan tujuan untuk mendapatkan keuntungan (Rinestu &amp; Marsanto, 2022)</w:t>
      </w:r>
      <w:bookmarkStart w:id="21" w:name="2._Biaya_tetap"/>
      <w:bookmarkEnd w:id="21"/>
      <w:r w:rsidRPr="00D356E0">
        <w:rPr>
          <w:w w:val="105"/>
          <w:sz w:val="24"/>
          <w:szCs w:val="24"/>
          <w:lang w:val="en-US"/>
        </w:rPr>
        <w:t>.</w:t>
      </w:r>
    </w:p>
    <w:p w14:paraId="061AF33D" w14:textId="06799C11" w:rsidR="00D356E0" w:rsidRPr="000F25A1" w:rsidRDefault="00D356E0" w:rsidP="000F25A1">
      <w:pPr>
        <w:pStyle w:val="ListParagraph"/>
        <w:numPr>
          <w:ilvl w:val="0"/>
          <w:numId w:val="3"/>
        </w:numPr>
        <w:tabs>
          <w:tab w:val="left" w:pos="709"/>
          <w:tab w:val="left" w:pos="1157"/>
        </w:tabs>
        <w:spacing w:line="360" w:lineRule="auto"/>
        <w:ind w:hanging="436"/>
        <w:rPr>
          <w:b/>
          <w:bCs/>
          <w:sz w:val="24"/>
          <w:szCs w:val="24"/>
        </w:rPr>
      </w:pPr>
      <w:r w:rsidRPr="00D356E0">
        <w:rPr>
          <w:b/>
          <w:bCs/>
          <w:spacing w:val="-2"/>
          <w:w w:val="105"/>
          <w:sz w:val="24"/>
          <w:szCs w:val="24"/>
        </w:rPr>
        <w:t>Biaya</w:t>
      </w:r>
      <w:r w:rsidRPr="00D356E0">
        <w:rPr>
          <w:b/>
          <w:bCs/>
          <w:spacing w:val="-6"/>
          <w:w w:val="105"/>
          <w:sz w:val="24"/>
          <w:szCs w:val="24"/>
        </w:rPr>
        <w:t xml:space="preserve"> </w:t>
      </w:r>
      <w:r w:rsidRPr="00D356E0">
        <w:rPr>
          <w:b/>
          <w:bCs/>
          <w:spacing w:val="-2"/>
          <w:w w:val="105"/>
          <w:sz w:val="24"/>
          <w:szCs w:val="24"/>
        </w:rPr>
        <w:t>tetap</w:t>
      </w:r>
    </w:p>
    <w:p w14:paraId="52F20D40" w14:textId="77777777" w:rsidR="00D356E0" w:rsidRPr="00D356E0" w:rsidRDefault="00D356E0" w:rsidP="00D356E0">
      <w:pPr>
        <w:pStyle w:val="ListParagraph"/>
        <w:tabs>
          <w:tab w:val="left" w:pos="709"/>
          <w:tab w:val="left" w:pos="1157"/>
        </w:tabs>
        <w:spacing w:line="360" w:lineRule="auto"/>
        <w:ind w:left="720" w:firstLine="0"/>
        <w:jc w:val="both"/>
        <w:rPr>
          <w:sz w:val="24"/>
          <w:szCs w:val="24"/>
        </w:rPr>
      </w:pPr>
      <w:r w:rsidRPr="00D356E0">
        <w:rPr>
          <w:w w:val="105"/>
          <w:sz w:val="24"/>
          <w:szCs w:val="24"/>
        </w:rPr>
        <w:tab/>
        <w:t>Biaya tetap terdiri dari pengeluaran peternak untuk penyusutan bangunan,</w:t>
      </w:r>
      <w:r w:rsidRPr="00D356E0">
        <w:rPr>
          <w:spacing w:val="-16"/>
          <w:w w:val="105"/>
          <w:sz w:val="24"/>
          <w:szCs w:val="24"/>
        </w:rPr>
        <w:t xml:space="preserve"> </w:t>
      </w:r>
      <w:r w:rsidRPr="00D356E0">
        <w:rPr>
          <w:w w:val="105"/>
          <w:sz w:val="24"/>
          <w:szCs w:val="24"/>
        </w:rPr>
        <w:t>serta</w:t>
      </w:r>
      <w:r w:rsidRPr="00D356E0">
        <w:rPr>
          <w:spacing w:val="-15"/>
          <w:w w:val="105"/>
          <w:sz w:val="24"/>
          <w:szCs w:val="24"/>
        </w:rPr>
        <w:t xml:space="preserve"> </w:t>
      </w:r>
      <w:r w:rsidRPr="00D356E0">
        <w:rPr>
          <w:w w:val="105"/>
          <w:sz w:val="24"/>
          <w:szCs w:val="24"/>
        </w:rPr>
        <w:t>penyusutan</w:t>
      </w:r>
      <w:r w:rsidRPr="00D356E0">
        <w:rPr>
          <w:spacing w:val="-15"/>
          <w:w w:val="105"/>
          <w:sz w:val="24"/>
          <w:szCs w:val="24"/>
        </w:rPr>
        <w:t xml:space="preserve"> </w:t>
      </w:r>
      <w:r w:rsidRPr="00D356E0">
        <w:rPr>
          <w:w w:val="105"/>
          <w:sz w:val="24"/>
          <w:szCs w:val="24"/>
        </w:rPr>
        <w:t>peralatan,</w:t>
      </w:r>
      <w:r w:rsidRPr="00D356E0">
        <w:rPr>
          <w:spacing w:val="-15"/>
          <w:w w:val="105"/>
          <w:sz w:val="24"/>
          <w:szCs w:val="24"/>
        </w:rPr>
        <w:t xml:space="preserve"> </w:t>
      </w:r>
      <w:r w:rsidRPr="00D356E0">
        <w:rPr>
          <w:w w:val="105"/>
          <w:sz w:val="24"/>
          <w:szCs w:val="24"/>
        </w:rPr>
        <w:t>pajak,</w:t>
      </w:r>
      <w:r w:rsidRPr="00D356E0">
        <w:rPr>
          <w:spacing w:val="-15"/>
          <w:w w:val="105"/>
          <w:sz w:val="24"/>
          <w:szCs w:val="24"/>
        </w:rPr>
        <w:t xml:space="preserve"> </w:t>
      </w:r>
      <w:r w:rsidRPr="00D356E0">
        <w:rPr>
          <w:w w:val="105"/>
          <w:sz w:val="24"/>
          <w:szCs w:val="24"/>
        </w:rPr>
        <w:t>bunga</w:t>
      </w:r>
      <w:r w:rsidRPr="00D356E0">
        <w:rPr>
          <w:spacing w:val="-15"/>
          <w:w w:val="105"/>
          <w:sz w:val="24"/>
          <w:szCs w:val="24"/>
        </w:rPr>
        <w:t xml:space="preserve"> </w:t>
      </w:r>
      <w:r w:rsidRPr="00D356E0">
        <w:rPr>
          <w:w w:val="105"/>
          <w:sz w:val="24"/>
          <w:szCs w:val="24"/>
        </w:rPr>
        <w:t>modal,</w:t>
      </w:r>
      <w:r w:rsidRPr="00D356E0">
        <w:rPr>
          <w:spacing w:val="-15"/>
          <w:w w:val="105"/>
          <w:sz w:val="24"/>
          <w:szCs w:val="24"/>
        </w:rPr>
        <w:t xml:space="preserve"> </w:t>
      </w:r>
      <w:r w:rsidRPr="00D356E0">
        <w:rPr>
          <w:w w:val="105"/>
          <w:sz w:val="24"/>
          <w:szCs w:val="24"/>
        </w:rPr>
        <w:t>dan sewa</w:t>
      </w:r>
      <w:r w:rsidRPr="00D356E0">
        <w:rPr>
          <w:spacing w:val="-14"/>
          <w:w w:val="105"/>
          <w:sz w:val="24"/>
          <w:szCs w:val="24"/>
        </w:rPr>
        <w:t xml:space="preserve"> </w:t>
      </w:r>
      <w:r w:rsidRPr="00D356E0">
        <w:rPr>
          <w:w w:val="105"/>
          <w:sz w:val="24"/>
          <w:szCs w:val="24"/>
        </w:rPr>
        <w:t>lahan. imana bunga modal dihitung dari</w:t>
      </w:r>
      <w:r w:rsidRPr="00D356E0">
        <w:rPr>
          <w:spacing w:val="40"/>
          <w:w w:val="105"/>
          <w:sz w:val="24"/>
          <w:szCs w:val="24"/>
        </w:rPr>
        <w:t xml:space="preserve"> </w:t>
      </w:r>
      <w:r w:rsidRPr="00D356E0">
        <w:rPr>
          <w:w w:val="105"/>
          <w:sz w:val="24"/>
          <w:szCs w:val="24"/>
        </w:rPr>
        <w:t>Walaupun ternak</w:t>
      </w:r>
      <w:r w:rsidRPr="00D356E0">
        <w:rPr>
          <w:spacing w:val="40"/>
          <w:w w:val="105"/>
          <w:sz w:val="24"/>
          <w:szCs w:val="24"/>
        </w:rPr>
        <w:t xml:space="preserve"> </w:t>
      </w:r>
      <w:r w:rsidRPr="00D356E0">
        <w:rPr>
          <w:w w:val="105"/>
          <w:sz w:val="24"/>
          <w:szCs w:val="24"/>
        </w:rPr>
        <w:t>yang dipelihara bertambah tau berkurang, biaya ini besarannya tetap, kecuali bila terjadi perluasan usaha (Hidayat</w:t>
      </w:r>
      <w:r w:rsidRPr="00D356E0">
        <w:rPr>
          <w:spacing w:val="40"/>
          <w:w w:val="105"/>
          <w:sz w:val="24"/>
          <w:szCs w:val="24"/>
        </w:rPr>
        <w:t xml:space="preserve"> </w:t>
      </w:r>
      <w:r w:rsidRPr="00D356E0">
        <w:rPr>
          <w:w w:val="105"/>
          <w:sz w:val="24"/>
          <w:szCs w:val="24"/>
        </w:rPr>
        <w:t>&amp; Halim, 2013).</w:t>
      </w:r>
    </w:p>
    <w:p w14:paraId="5159FB38" w14:textId="523EF407" w:rsidR="00D356E0" w:rsidRPr="000F25A1" w:rsidRDefault="00D356E0" w:rsidP="000F25A1">
      <w:pPr>
        <w:pStyle w:val="ListParagraph"/>
        <w:numPr>
          <w:ilvl w:val="0"/>
          <w:numId w:val="3"/>
        </w:numPr>
        <w:tabs>
          <w:tab w:val="left" w:pos="709"/>
          <w:tab w:val="left" w:pos="1157"/>
        </w:tabs>
        <w:spacing w:line="360" w:lineRule="auto"/>
        <w:ind w:hanging="436"/>
        <w:rPr>
          <w:b/>
          <w:bCs/>
          <w:sz w:val="24"/>
          <w:szCs w:val="24"/>
        </w:rPr>
      </w:pPr>
      <w:bookmarkStart w:id="22" w:name="3._Biaya_tidak_tetap"/>
      <w:bookmarkEnd w:id="22"/>
      <w:r w:rsidRPr="00D356E0">
        <w:rPr>
          <w:b/>
          <w:bCs/>
          <w:w w:val="105"/>
          <w:sz w:val="24"/>
          <w:szCs w:val="24"/>
        </w:rPr>
        <w:t>Biaya</w:t>
      </w:r>
      <w:r w:rsidRPr="00D356E0">
        <w:rPr>
          <w:b/>
          <w:bCs/>
          <w:spacing w:val="-12"/>
          <w:w w:val="105"/>
          <w:sz w:val="24"/>
          <w:szCs w:val="24"/>
        </w:rPr>
        <w:t xml:space="preserve"> </w:t>
      </w:r>
      <w:r w:rsidRPr="00D356E0">
        <w:rPr>
          <w:b/>
          <w:bCs/>
          <w:w w:val="105"/>
          <w:sz w:val="24"/>
          <w:szCs w:val="24"/>
        </w:rPr>
        <w:t>tidak</w:t>
      </w:r>
      <w:r w:rsidRPr="00D356E0">
        <w:rPr>
          <w:b/>
          <w:bCs/>
          <w:spacing w:val="-10"/>
          <w:w w:val="105"/>
          <w:sz w:val="24"/>
          <w:szCs w:val="24"/>
        </w:rPr>
        <w:t xml:space="preserve"> </w:t>
      </w:r>
      <w:r w:rsidRPr="00D356E0">
        <w:rPr>
          <w:b/>
          <w:bCs/>
          <w:spacing w:val="-4"/>
          <w:w w:val="105"/>
          <w:sz w:val="24"/>
          <w:szCs w:val="24"/>
        </w:rPr>
        <w:t>tetap</w:t>
      </w:r>
    </w:p>
    <w:p w14:paraId="04077DBF" w14:textId="77777777" w:rsidR="00D356E0" w:rsidRPr="00D356E0" w:rsidRDefault="00D356E0" w:rsidP="00D356E0">
      <w:pPr>
        <w:pStyle w:val="ListParagraph"/>
        <w:tabs>
          <w:tab w:val="left" w:pos="709"/>
          <w:tab w:val="left" w:pos="1157"/>
        </w:tabs>
        <w:spacing w:line="360" w:lineRule="auto"/>
        <w:ind w:left="720" w:firstLine="0"/>
        <w:jc w:val="both"/>
        <w:rPr>
          <w:sz w:val="24"/>
          <w:szCs w:val="24"/>
        </w:rPr>
      </w:pPr>
      <w:r w:rsidRPr="00D356E0">
        <w:rPr>
          <w:w w:val="105"/>
          <w:sz w:val="24"/>
          <w:szCs w:val="24"/>
        </w:rPr>
        <w:tab/>
        <w:t>Biaya tidak tetap</w:t>
      </w:r>
      <w:r w:rsidRPr="00D356E0">
        <w:rPr>
          <w:spacing w:val="-3"/>
          <w:w w:val="105"/>
          <w:sz w:val="24"/>
          <w:szCs w:val="24"/>
        </w:rPr>
        <w:t xml:space="preserve"> </w:t>
      </w:r>
      <w:r w:rsidRPr="00D356E0">
        <w:rPr>
          <w:w w:val="105"/>
          <w:sz w:val="24"/>
          <w:szCs w:val="24"/>
        </w:rPr>
        <w:t>adalah pengeluaran yang</w:t>
      </w:r>
      <w:r w:rsidRPr="00D356E0">
        <w:rPr>
          <w:spacing w:val="-3"/>
          <w:w w:val="105"/>
          <w:sz w:val="24"/>
          <w:szCs w:val="24"/>
        </w:rPr>
        <w:t xml:space="preserve"> </w:t>
      </w:r>
      <w:r w:rsidRPr="00D356E0">
        <w:rPr>
          <w:w w:val="105"/>
          <w:sz w:val="24"/>
          <w:szCs w:val="24"/>
        </w:rPr>
        <w:t>digunakan</w:t>
      </w:r>
      <w:r w:rsidRPr="00D356E0">
        <w:rPr>
          <w:spacing w:val="-3"/>
          <w:w w:val="105"/>
          <w:sz w:val="24"/>
          <w:szCs w:val="24"/>
        </w:rPr>
        <w:t xml:space="preserve"> </w:t>
      </w:r>
      <w:r w:rsidRPr="00D356E0">
        <w:rPr>
          <w:w w:val="105"/>
          <w:sz w:val="24"/>
          <w:szCs w:val="24"/>
        </w:rPr>
        <w:t>untuk ternak tertentu dan jumlahnya dapat berubah sebanding besarnya skala produksi biaya tersebut terdapat pembelian bibit, bahan pakan, listrik, air, tenaga kerja, biaya operasional, dan pengobatan (Simanjuntak, 2018).</w:t>
      </w:r>
    </w:p>
    <w:p w14:paraId="0F1F639E" w14:textId="4B8C6A3D" w:rsidR="00D356E0" w:rsidRPr="000F25A1" w:rsidRDefault="00D356E0" w:rsidP="000F25A1">
      <w:pPr>
        <w:pStyle w:val="ListParagraph"/>
        <w:numPr>
          <w:ilvl w:val="0"/>
          <w:numId w:val="3"/>
        </w:numPr>
        <w:tabs>
          <w:tab w:val="left" w:pos="709"/>
          <w:tab w:val="left" w:pos="1157"/>
        </w:tabs>
        <w:spacing w:line="360" w:lineRule="auto"/>
        <w:ind w:hanging="436"/>
        <w:rPr>
          <w:b/>
          <w:bCs/>
          <w:sz w:val="24"/>
          <w:szCs w:val="24"/>
        </w:rPr>
      </w:pPr>
      <w:bookmarkStart w:id="23" w:name="4._Biaya_total"/>
      <w:bookmarkEnd w:id="23"/>
      <w:r w:rsidRPr="00D356E0">
        <w:rPr>
          <w:b/>
          <w:bCs/>
          <w:w w:val="105"/>
          <w:sz w:val="24"/>
          <w:szCs w:val="24"/>
        </w:rPr>
        <w:t>Biaya</w:t>
      </w:r>
      <w:r w:rsidRPr="00D356E0">
        <w:rPr>
          <w:b/>
          <w:bCs/>
          <w:spacing w:val="-15"/>
          <w:w w:val="105"/>
          <w:sz w:val="24"/>
          <w:szCs w:val="24"/>
        </w:rPr>
        <w:t xml:space="preserve"> </w:t>
      </w:r>
      <w:r w:rsidRPr="00D356E0">
        <w:rPr>
          <w:b/>
          <w:bCs/>
          <w:spacing w:val="-2"/>
          <w:w w:val="105"/>
          <w:sz w:val="24"/>
          <w:szCs w:val="24"/>
        </w:rPr>
        <w:t>total</w:t>
      </w:r>
    </w:p>
    <w:p w14:paraId="423D5254" w14:textId="77777777" w:rsidR="00D356E0" w:rsidRPr="00D356E0" w:rsidRDefault="00D356E0" w:rsidP="00D356E0">
      <w:pPr>
        <w:pStyle w:val="ListParagraph"/>
        <w:tabs>
          <w:tab w:val="left" w:pos="709"/>
          <w:tab w:val="left" w:pos="1157"/>
        </w:tabs>
        <w:spacing w:line="360" w:lineRule="auto"/>
        <w:ind w:left="720" w:firstLine="0"/>
        <w:jc w:val="both"/>
        <w:rPr>
          <w:sz w:val="24"/>
          <w:szCs w:val="24"/>
        </w:rPr>
      </w:pPr>
      <w:r w:rsidRPr="00D356E0">
        <w:rPr>
          <w:w w:val="105"/>
          <w:sz w:val="24"/>
          <w:szCs w:val="24"/>
        </w:rPr>
        <w:tab/>
        <w:t>Biaya</w:t>
      </w:r>
      <w:r w:rsidRPr="00D356E0">
        <w:rPr>
          <w:sz w:val="24"/>
          <w:szCs w:val="24"/>
        </w:rPr>
        <w:t xml:space="preserve"> total (TC) merupakan biaya tetap (FC) ditambah dengan biaya </w:t>
      </w:r>
      <w:r w:rsidRPr="00D356E0">
        <w:rPr>
          <w:w w:val="105"/>
          <w:sz w:val="24"/>
          <w:szCs w:val="24"/>
        </w:rPr>
        <w:t>variable (VC) (Fahrurozi, 2020)</w:t>
      </w:r>
    </w:p>
    <w:p w14:paraId="458C479E" w14:textId="77777777" w:rsidR="00D356E0" w:rsidRPr="00D356E0" w:rsidRDefault="00D356E0" w:rsidP="000F25A1">
      <w:pPr>
        <w:pStyle w:val="Heading1"/>
        <w:spacing w:line="360" w:lineRule="auto"/>
        <w:ind w:firstLine="720"/>
        <w:rPr>
          <w:rFonts w:ascii="Times New Roman" w:hAnsi="Times New Roman" w:cs="Times New Roman"/>
          <w:sz w:val="24"/>
          <w:szCs w:val="24"/>
        </w:rPr>
      </w:pPr>
      <w:bookmarkStart w:id="24" w:name="TC_=_FC_+_VC"/>
      <w:bookmarkStart w:id="25" w:name="_Toc153807619"/>
      <w:bookmarkStart w:id="26" w:name="_Toc153810142"/>
      <w:bookmarkStart w:id="27" w:name="_Toc153810219"/>
      <w:bookmarkStart w:id="28" w:name="_Toc153811385"/>
      <w:bookmarkEnd w:id="24"/>
      <w:r w:rsidRPr="00D356E0">
        <w:rPr>
          <w:rFonts w:ascii="Times New Roman" w:hAnsi="Times New Roman" w:cs="Times New Roman"/>
          <w:w w:val="105"/>
          <w:sz w:val="24"/>
          <w:szCs w:val="24"/>
        </w:rPr>
        <w:t>TC</w:t>
      </w:r>
      <w:r w:rsidRPr="00D356E0">
        <w:rPr>
          <w:rFonts w:ascii="Times New Roman" w:hAnsi="Times New Roman" w:cs="Times New Roman"/>
          <w:spacing w:val="-8"/>
          <w:w w:val="105"/>
          <w:sz w:val="24"/>
          <w:szCs w:val="24"/>
        </w:rPr>
        <w:t xml:space="preserve"> </w:t>
      </w:r>
      <w:r w:rsidRPr="00D356E0">
        <w:rPr>
          <w:rFonts w:ascii="Times New Roman" w:hAnsi="Times New Roman" w:cs="Times New Roman"/>
          <w:w w:val="105"/>
          <w:sz w:val="24"/>
          <w:szCs w:val="24"/>
        </w:rPr>
        <w:t>=</w:t>
      </w:r>
      <w:r w:rsidRPr="00D356E0">
        <w:rPr>
          <w:rFonts w:ascii="Times New Roman" w:hAnsi="Times New Roman" w:cs="Times New Roman"/>
          <w:spacing w:val="-6"/>
          <w:w w:val="105"/>
          <w:sz w:val="24"/>
          <w:szCs w:val="24"/>
        </w:rPr>
        <w:t xml:space="preserve"> </w:t>
      </w:r>
      <w:r w:rsidRPr="00D356E0">
        <w:rPr>
          <w:rFonts w:ascii="Times New Roman" w:hAnsi="Times New Roman" w:cs="Times New Roman"/>
          <w:w w:val="105"/>
          <w:sz w:val="24"/>
          <w:szCs w:val="24"/>
        </w:rPr>
        <w:t>FC</w:t>
      </w:r>
      <w:r w:rsidRPr="00D356E0">
        <w:rPr>
          <w:rFonts w:ascii="Times New Roman" w:hAnsi="Times New Roman" w:cs="Times New Roman"/>
          <w:spacing w:val="-7"/>
          <w:w w:val="105"/>
          <w:sz w:val="24"/>
          <w:szCs w:val="24"/>
        </w:rPr>
        <w:t xml:space="preserve"> </w:t>
      </w:r>
      <w:r w:rsidRPr="00D356E0">
        <w:rPr>
          <w:rFonts w:ascii="Times New Roman" w:hAnsi="Times New Roman" w:cs="Times New Roman"/>
          <w:w w:val="105"/>
          <w:sz w:val="24"/>
          <w:szCs w:val="24"/>
        </w:rPr>
        <w:t xml:space="preserve">+ </w:t>
      </w:r>
      <w:r w:rsidRPr="00D356E0">
        <w:rPr>
          <w:rFonts w:ascii="Times New Roman" w:hAnsi="Times New Roman" w:cs="Times New Roman"/>
          <w:spacing w:val="-5"/>
          <w:w w:val="105"/>
          <w:sz w:val="24"/>
          <w:szCs w:val="24"/>
        </w:rPr>
        <w:t>VC</w:t>
      </w:r>
      <w:bookmarkEnd w:id="25"/>
      <w:bookmarkEnd w:id="26"/>
      <w:bookmarkEnd w:id="27"/>
      <w:bookmarkEnd w:id="28"/>
    </w:p>
    <w:p w14:paraId="0797C3F9" w14:textId="08B3F64C" w:rsidR="00D356E0" w:rsidRPr="00D356E0" w:rsidRDefault="00D356E0" w:rsidP="00D356E0">
      <w:pPr>
        <w:pStyle w:val="ListParagraph"/>
        <w:numPr>
          <w:ilvl w:val="0"/>
          <w:numId w:val="3"/>
        </w:numPr>
        <w:tabs>
          <w:tab w:val="left" w:pos="709"/>
          <w:tab w:val="left" w:pos="1157"/>
        </w:tabs>
        <w:spacing w:line="360" w:lineRule="auto"/>
        <w:ind w:hanging="436"/>
        <w:rPr>
          <w:b/>
          <w:bCs/>
          <w:sz w:val="24"/>
          <w:szCs w:val="24"/>
        </w:rPr>
      </w:pPr>
      <w:r w:rsidRPr="00D356E0">
        <w:rPr>
          <w:b/>
          <w:bCs/>
          <w:spacing w:val="-2"/>
          <w:w w:val="105"/>
          <w:sz w:val="24"/>
          <w:szCs w:val="24"/>
        </w:rPr>
        <w:t>Penerimaan</w:t>
      </w:r>
    </w:p>
    <w:p w14:paraId="6445EB44" w14:textId="7A9F3A29" w:rsidR="00D356E0" w:rsidRPr="00D356E0" w:rsidRDefault="00D356E0" w:rsidP="000D7914">
      <w:pPr>
        <w:pStyle w:val="ListParagraph"/>
        <w:tabs>
          <w:tab w:val="left" w:pos="709"/>
          <w:tab w:val="left" w:pos="1157"/>
        </w:tabs>
        <w:spacing w:line="360" w:lineRule="auto"/>
        <w:ind w:left="720" w:firstLine="0"/>
        <w:jc w:val="both"/>
        <w:rPr>
          <w:sz w:val="24"/>
          <w:szCs w:val="24"/>
          <w:lang w:val="en-GB"/>
        </w:rPr>
      </w:pPr>
      <w:r>
        <w:rPr>
          <w:w w:val="105"/>
          <w:sz w:val="24"/>
          <w:szCs w:val="24"/>
        </w:rPr>
        <w:tab/>
      </w:r>
      <w:r w:rsidRPr="00D356E0">
        <w:rPr>
          <w:w w:val="105"/>
          <w:sz w:val="24"/>
          <w:szCs w:val="24"/>
        </w:rPr>
        <w:t>Penerimaan</w:t>
      </w:r>
      <w:r>
        <w:rPr>
          <w:w w:val="105"/>
          <w:sz w:val="24"/>
          <w:szCs w:val="24"/>
          <w:lang w:val="en-US"/>
        </w:rPr>
        <w:t xml:space="preserve"> </w:t>
      </w:r>
      <w:r w:rsidRPr="00D356E0">
        <w:rPr>
          <w:w w:val="105"/>
          <w:sz w:val="24"/>
          <w:szCs w:val="24"/>
        </w:rPr>
        <w:t>didefinisikan sebagai nilai produk total usaha dalam jangka waktu tertentu.</w:t>
      </w:r>
      <w:r w:rsidRPr="00D356E0">
        <w:rPr>
          <w:spacing w:val="-2"/>
          <w:w w:val="105"/>
          <w:sz w:val="24"/>
          <w:szCs w:val="24"/>
        </w:rPr>
        <w:t xml:space="preserve"> </w:t>
      </w:r>
      <w:r w:rsidRPr="00D356E0">
        <w:rPr>
          <w:w w:val="105"/>
          <w:sz w:val="24"/>
          <w:szCs w:val="24"/>
        </w:rPr>
        <w:t>Penerimaan</w:t>
      </w:r>
      <w:r w:rsidRPr="00D356E0">
        <w:rPr>
          <w:spacing w:val="-3"/>
          <w:w w:val="105"/>
          <w:sz w:val="24"/>
          <w:szCs w:val="24"/>
        </w:rPr>
        <w:t xml:space="preserve"> </w:t>
      </w:r>
      <w:r w:rsidRPr="00D356E0">
        <w:rPr>
          <w:w w:val="105"/>
          <w:sz w:val="24"/>
          <w:szCs w:val="24"/>
        </w:rPr>
        <w:t>ini</w:t>
      </w:r>
      <w:r w:rsidRPr="00D356E0">
        <w:rPr>
          <w:spacing w:val="-1"/>
          <w:w w:val="105"/>
          <w:sz w:val="24"/>
          <w:szCs w:val="24"/>
        </w:rPr>
        <w:t xml:space="preserve"> </w:t>
      </w:r>
      <w:r w:rsidRPr="00D356E0">
        <w:rPr>
          <w:w w:val="105"/>
          <w:sz w:val="24"/>
          <w:szCs w:val="24"/>
        </w:rPr>
        <w:t>dikatakan</w:t>
      </w:r>
      <w:r w:rsidRPr="00D356E0">
        <w:rPr>
          <w:spacing w:val="-3"/>
          <w:w w:val="105"/>
          <w:sz w:val="24"/>
          <w:szCs w:val="24"/>
        </w:rPr>
        <w:t xml:space="preserve"> </w:t>
      </w:r>
      <w:r w:rsidRPr="00D356E0">
        <w:rPr>
          <w:w w:val="105"/>
          <w:sz w:val="24"/>
          <w:szCs w:val="24"/>
        </w:rPr>
        <w:t>sebagai pendapatan</w:t>
      </w:r>
      <w:r w:rsidRPr="00D356E0">
        <w:rPr>
          <w:spacing w:val="-9"/>
          <w:w w:val="105"/>
          <w:sz w:val="24"/>
          <w:szCs w:val="24"/>
        </w:rPr>
        <w:t xml:space="preserve"> </w:t>
      </w:r>
      <w:r w:rsidRPr="00D356E0">
        <w:rPr>
          <w:w w:val="105"/>
          <w:sz w:val="24"/>
          <w:szCs w:val="24"/>
        </w:rPr>
        <w:t>kotor usaha</w:t>
      </w:r>
      <w:r w:rsidRPr="00D356E0">
        <w:rPr>
          <w:spacing w:val="17"/>
          <w:w w:val="105"/>
          <w:sz w:val="24"/>
          <w:szCs w:val="24"/>
        </w:rPr>
        <w:t xml:space="preserve"> </w:t>
      </w:r>
      <w:r w:rsidRPr="00D356E0">
        <w:rPr>
          <w:w w:val="105"/>
          <w:sz w:val="24"/>
          <w:szCs w:val="24"/>
        </w:rPr>
        <w:t>sebab</w:t>
      </w:r>
      <w:r w:rsidRPr="00D356E0">
        <w:rPr>
          <w:spacing w:val="5"/>
          <w:w w:val="105"/>
          <w:sz w:val="24"/>
          <w:szCs w:val="24"/>
        </w:rPr>
        <w:t xml:space="preserve"> </w:t>
      </w:r>
      <w:r w:rsidRPr="00D356E0">
        <w:rPr>
          <w:w w:val="105"/>
          <w:sz w:val="24"/>
          <w:szCs w:val="24"/>
        </w:rPr>
        <w:t>belum</w:t>
      </w:r>
      <w:r w:rsidRPr="00D356E0">
        <w:rPr>
          <w:spacing w:val="12"/>
          <w:w w:val="105"/>
          <w:sz w:val="24"/>
          <w:szCs w:val="24"/>
        </w:rPr>
        <w:t xml:space="preserve"> </w:t>
      </w:r>
      <w:r w:rsidRPr="00D356E0">
        <w:rPr>
          <w:w w:val="105"/>
          <w:sz w:val="24"/>
          <w:szCs w:val="24"/>
        </w:rPr>
        <w:t>dikurangi</w:t>
      </w:r>
      <w:r w:rsidRPr="00D356E0">
        <w:rPr>
          <w:spacing w:val="9"/>
          <w:w w:val="105"/>
          <w:sz w:val="24"/>
          <w:szCs w:val="24"/>
        </w:rPr>
        <w:t xml:space="preserve"> </w:t>
      </w:r>
      <w:r w:rsidRPr="00D356E0">
        <w:rPr>
          <w:w w:val="105"/>
          <w:sz w:val="24"/>
          <w:szCs w:val="24"/>
        </w:rPr>
        <w:t>dengan</w:t>
      </w:r>
      <w:r w:rsidRPr="00D356E0">
        <w:rPr>
          <w:spacing w:val="6"/>
          <w:w w:val="105"/>
          <w:sz w:val="24"/>
          <w:szCs w:val="24"/>
        </w:rPr>
        <w:t xml:space="preserve"> </w:t>
      </w:r>
      <w:r w:rsidRPr="00D356E0">
        <w:rPr>
          <w:w w:val="105"/>
          <w:sz w:val="24"/>
          <w:szCs w:val="24"/>
        </w:rPr>
        <w:t>keseluruhan</w:t>
      </w:r>
      <w:r w:rsidRPr="00D356E0">
        <w:rPr>
          <w:spacing w:val="5"/>
          <w:w w:val="105"/>
          <w:sz w:val="24"/>
          <w:szCs w:val="24"/>
        </w:rPr>
        <w:t xml:space="preserve"> </w:t>
      </w:r>
      <w:r w:rsidRPr="00D356E0">
        <w:rPr>
          <w:w w:val="105"/>
          <w:sz w:val="24"/>
          <w:szCs w:val="24"/>
        </w:rPr>
        <w:t>biaya</w:t>
      </w:r>
      <w:r w:rsidRPr="00D356E0">
        <w:rPr>
          <w:spacing w:val="11"/>
          <w:w w:val="105"/>
          <w:sz w:val="24"/>
          <w:szCs w:val="24"/>
        </w:rPr>
        <w:t xml:space="preserve"> </w:t>
      </w:r>
      <w:r w:rsidRPr="00D356E0">
        <w:rPr>
          <w:w w:val="105"/>
          <w:sz w:val="24"/>
          <w:szCs w:val="24"/>
        </w:rPr>
        <w:t>yang</w:t>
      </w:r>
      <w:r w:rsidRPr="00D356E0">
        <w:rPr>
          <w:spacing w:val="6"/>
          <w:w w:val="105"/>
          <w:sz w:val="24"/>
          <w:szCs w:val="24"/>
        </w:rPr>
        <w:t xml:space="preserve"> </w:t>
      </w:r>
      <w:r w:rsidRPr="00D356E0">
        <w:rPr>
          <w:spacing w:val="-2"/>
          <w:w w:val="105"/>
          <w:sz w:val="24"/>
          <w:szCs w:val="24"/>
        </w:rPr>
        <w:t>dikeluarkan</w:t>
      </w:r>
      <w:r w:rsidRPr="00D356E0">
        <w:rPr>
          <w:spacing w:val="-2"/>
          <w:w w:val="105"/>
          <w:sz w:val="24"/>
          <w:szCs w:val="24"/>
          <w:lang w:val="en-GB"/>
        </w:rPr>
        <w:t xml:space="preserve"> </w:t>
      </w:r>
      <w:r w:rsidRPr="00D356E0">
        <w:rPr>
          <w:w w:val="105"/>
          <w:sz w:val="24"/>
          <w:szCs w:val="24"/>
        </w:rPr>
        <w:t>selama</w:t>
      </w:r>
      <w:r w:rsidRPr="00D356E0">
        <w:rPr>
          <w:spacing w:val="-5"/>
          <w:w w:val="105"/>
          <w:sz w:val="24"/>
          <w:szCs w:val="24"/>
        </w:rPr>
        <w:t xml:space="preserve"> </w:t>
      </w:r>
      <w:r w:rsidRPr="00D356E0">
        <w:rPr>
          <w:w w:val="105"/>
          <w:sz w:val="24"/>
          <w:szCs w:val="24"/>
        </w:rPr>
        <w:t>proses</w:t>
      </w:r>
      <w:r w:rsidRPr="00D356E0">
        <w:rPr>
          <w:spacing w:val="-10"/>
          <w:w w:val="105"/>
          <w:sz w:val="24"/>
          <w:szCs w:val="24"/>
        </w:rPr>
        <w:t xml:space="preserve"> </w:t>
      </w:r>
      <w:r w:rsidRPr="00D356E0">
        <w:rPr>
          <w:w w:val="105"/>
          <w:sz w:val="24"/>
          <w:szCs w:val="24"/>
        </w:rPr>
        <w:t>produksi</w:t>
      </w:r>
      <w:r w:rsidRPr="00D356E0">
        <w:rPr>
          <w:spacing w:val="-12"/>
          <w:w w:val="105"/>
          <w:sz w:val="24"/>
          <w:szCs w:val="24"/>
        </w:rPr>
        <w:t xml:space="preserve"> </w:t>
      </w:r>
      <w:r w:rsidRPr="00D356E0">
        <w:rPr>
          <w:w w:val="105"/>
          <w:sz w:val="24"/>
          <w:szCs w:val="24"/>
        </w:rPr>
        <w:t>berlangsung</w:t>
      </w:r>
      <w:r w:rsidRPr="00D356E0">
        <w:rPr>
          <w:spacing w:val="-8"/>
          <w:w w:val="105"/>
          <w:sz w:val="24"/>
          <w:szCs w:val="24"/>
        </w:rPr>
        <w:t xml:space="preserve"> </w:t>
      </w:r>
      <w:r w:rsidRPr="00D356E0">
        <w:rPr>
          <w:w w:val="105"/>
          <w:sz w:val="24"/>
          <w:szCs w:val="24"/>
        </w:rPr>
        <w:t>(Gawang</w:t>
      </w:r>
      <w:r w:rsidRPr="00D356E0">
        <w:rPr>
          <w:spacing w:val="-9"/>
          <w:w w:val="105"/>
          <w:sz w:val="24"/>
          <w:szCs w:val="24"/>
        </w:rPr>
        <w:t xml:space="preserve"> </w:t>
      </w:r>
      <w:r w:rsidRPr="00D356E0">
        <w:rPr>
          <w:i/>
          <w:w w:val="105"/>
          <w:sz w:val="24"/>
          <w:szCs w:val="24"/>
        </w:rPr>
        <w:t>et</w:t>
      </w:r>
      <w:r w:rsidRPr="00D356E0">
        <w:rPr>
          <w:i/>
          <w:spacing w:val="-13"/>
          <w:w w:val="105"/>
          <w:sz w:val="24"/>
          <w:szCs w:val="24"/>
        </w:rPr>
        <w:t xml:space="preserve"> </w:t>
      </w:r>
      <w:r w:rsidRPr="00D356E0">
        <w:rPr>
          <w:i/>
          <w:w w:val="105"/>
          <w:sz w:val="24"/>
          <w:szCs w:val="24"/>
        </w:rPr>
        <w:t>al.,</w:t>
      </w:r>
      <w:r w:rsidRPr="00D356E0">
        <w:rPr>
          <w:i/>
          <w:spacing w:val="-14"/>
          <w:w w:val="105"/>
          <w:sz w:val="24"/>
          <w:szCs w:val="24"/>
        </w:rPr>
        <w:t xml:space="preserve"> </w:t>
      </w:r>
      <w:r w:rsidRPr="00D356E0">
        <w:rPr>
          <w:spacing w:val="-2"/>
          <w:w w:val="105"/>
          <w:sz w:val="24"/>
          <w:szCs w:val="24"/>
        </w:rPr>
        <w:t>2022)</w:t>
      </w:r>
      <w:r w:rsidRPr="00D356E0">
        <w:rPr>
          <w:spacing w:val="-2"/>
          <w:w w:val="105"/>
          <w:sz w:val="24"/>
          <w:szCs w:val="24"/>
          <w:lang w:val="en-GB"/>
        </w:rPr>
        <w:t xml:space="preserve">. </w:t>
      </w:r>
      <w:r w:rsidRPr="00D356E0">
        <w:rPr>
          <w:w w:val="105"/>
          <w:sz w:val="24"/>
          <w:szCs w:val="24"/>
        </w:rPr>
        <w:lastRenderedPageBreak/>
        <w:t>Rumus yang digunakan untuk melakukan perhitungan nilai</w:t>
      </w:r>
      <w:r w:rsidRPr="00D356E0">
        <w:rPr>
          <w:spacing w:val="40"/>
          <w:w w:val="105"/>
          <w:sz w:val="24"/>
          <w:szCs w:val="24"/>
        </w:rPr>
        <w:t xml:space="preserve"> </w:t>
      </w:r>
      <w:r w:rsidRPr="00D356E0">
        <w:rPr>
          <w:w w:val="105"/>
          <w:sz w:val="24"/>
          <w:szCs w:val="24"/>
        </w:rPr>
        <w:t>penerimaanadalah:</w:t>
      </w:r>
    </w:p>
    <w:p w14:paraId="3AD909AA" w14:textId="036BA316" w:rsidR="00FA4FA8" w:rsidRPr="009D379E" w:rsidRDefault="00D356E0" w:rsidP="009D379E">
      <w:pPr>
        <w:pStyle w:val="Heading2"/>
        <w:spacing w:line="360" w:lineRule="auto"/>
        <w:rPr>
          <w:spacing w:val="-10"/>
          <w:w w:val="105"/>
        </w:rPr>
      </w:pPr>
      <w:bookmarkStart w:id="29" w:name="TR_=_P_x_Q"/>
      <w:bookmarkStart w:id="30" w:name="_Toc153807620"/>
      <w:bookmarkStart w:id="31" w:name="_Toc153810143"/>
      <w:bookmarkStart w:id="32" w:name="_Toc153810220"/>
      <w:bookmarkStart w:id="33" w:name="_Toc153811386"/>
      <w:bookmarkEnd w:id="29"/>
      <w:r w:rsidRPr="00D356E0">
        <w:rPr>
          <w:w w:val="105"/>
        </w:rPr>
        <w:t>TR</w:t>
      </w:r>
      <w:r w:rsidRPr="00D356E0">
        <w:rPr>
          <w:spacing w:val="-7"/>
          <w:w w:val="105"/>
        </w:rPr>
        <w:t xml:space="preserve"> </w:t>
      </w:r>
      <w:r w:rsidRPr="00D356E0">
        <w:rPr>
          <w:w w:val="105"/>
        </w:rPr>
        <w:t>=</w:t>
      </w:r>
      <w:r w:rsidRPr="00D356E0">
        <w:rPr>
          <w:spacing w:val="-5"/>
          <w:w w:val="105"/>
        </w:rPr>
        <w:t xml:space="preserve"> </w:t>
      </w:r>
      <w:r w:rsidRPr="00D356E0">
        <w:rPr>
          <w:w w:val="105"/>
        </w:rPr>
        <w:t>P</w:t>
      </w:r>
      <w:r w:rsidRPr="00D356E0">
        <w:rPr>
          <w:spacing w:val="-1"/>
          <w:w w:val="105"/>
        </w:rPr>
        <w:t xml:space="preserve"> </w:t>
      </w:r>
      <w:r w:rsidRPr="00D356E0">
        <w:rPr>
          <w:w w:val="105"/>
        </w:rPr>
        <w:t>x</w:t>
      </w:r>
      <w:r w:rsidRPr="00D356E0">
        <w:rPr>
          <w:spacing w:val="-3"/>
          <w:w w:val="105"/>
        </w:rPr>
        <w:t xml:space="preserve"> </w:t>
      </w:r>
      <w:r w:rsidRPr="00D356E0">
        <w:rPr>
          <w:spacing w:val="-10"/>
          <w:w w:val="105"/>
        </w:rPr>
        <w:t>Q</w:t>
      </w:r>
      <w:bookmarkEnd w:id="30"/>
      <w:bookmarkEnd w:id="31"/>
      <w:bookmarkEnd w:id="32"/>
      <w:bookmarkEnd w:id="33"/>
    </w:p>
    <w:p w14:paraId="548E8678" w14:textId="50A0909F" w:rsidR="00D356E0" w:rsidRPr="000F25A1" w:rsidRDefault="00D356E0" w:rsidP="000F25A1">
      <w:pPr>
        <w:pStyle w:val="ListParagraph"/>
        <w:numPr>
          <w:ilvl w:val="0"/>
          <w:numId w:val="3"/>
        </w:numPr>
        <w:tabs>
          <w:tab w:val="left" w:pos="709"/>
          <w:tab w:val="left" w:pos="1157"/>
        </w:tabs>
        <w:spacing w:line="360" w:lineRule="auto"/>
        <w:ind w:hanging="436"/>
        <w:rPr>
          <w:b/>
          <w:bCs/>
          <w:sz w:val="24"/>
          <w:szCs w:val="24"/>
        </w:rPr>
      </w:pPr>
      <w:r w:rsidRPr="00D356E0">
        <w:rPr>
          <w:b/>
          <w:bCs/>
          <w:spacing w:val="-2"/>
          <w:w w:val="105"/>
          <w:sz w:val="24"/>
          <w:szCs w:val="24"/>
        </w:rPr>
        <w:t>Pendapatan</w:t>
      </w:r>
    </w:p>
    <w:p w14:paraId="7AC99B42" w14:textId="358396C3" w:rsidR="00D356E0" w:rsidRPr="00D356E0" w:rsidRDefault="00D356E0" w:rsidP="00D356E0">
      <w:pPr>
        <w:pStyle w:val="ListParagraph"/>
        <w:tabs>
          <w:tab w:val="left" w:pos="709"/>
          <w:tab w:val="left" w:pos="1157"/>
        </w:tabs>
        <w:spacing w:line="360" w:lineRule="auto"/>
        <w:ind w:left="720" w:firstLine="0"/>
        <w:jc w:val="both"/>
        <w:rPr>
          <w:sz w:val="24"/>
          <w:szCs w:val="24"/>
          <w:lang w:val="en-US"/>
        </w:rPr>
      </w:pPr>
      <w:r w:rsidRPr="00D356E0">
        <w:rPr>
          <w:w w:val="105"/>
          <w:sz w:val="24"/>
          <w:szCs w:val="24"/>
        </w:rPr>
        <w:tab/>
        <w:t>Pendapatan</w:t>
      </w:r>
      <w:r w:rsidR="000F25A1">
        <w:rPr>
          <w:spacing w:val="80"/>
          <w:w w:val="105"/>
          <w:sz w:val="24"/>
          <w:szCs w:val="24"/>
          <w:lang w:val="en-US"/>
        </w:rPr>
        <w:t xml:space="preserve"> </w:t>
      </w:r>
      <w:r w:rsidRPr="00D356E0">
        <w:rPr>
          <w:w w:val="105"/>
          <w:sz w:val="24"/>
          <w:szCs w:val="24"/>
        </w:rPr>
        <w:t>atau</w:t>
      </w:r>
      <w:r w:rsidRPr="00D356E0">
        <w:rPr>
          <w:spacing w:val="80"/>
          <w:w w:val="105"/>
          <w:sz w:val="24"/>
          <w:szCs w:val="24"/>
        </w:rPr>
        <w:t xml:space="preserve"> </w:t>
      </w:r>
      <w:r w:rsidRPr="00D356E0">
        <w:rPr>
          <w:w w:val="105"/>
          <w:sz w:val="24"/>
          <w:szCs w:val="24"/>
        </w:rPr>
        <w:t>keuntungan</w:t>
      </w:r>
      <w:r w:rsidRPr="00D356E0">
        <w:rPr>
          <w:spacing w:val="80"/>
          <w:w w:val="105"/>
          <w:sz w:val="24"/>
          <w:szCs w:val="24"/>
        </w:rPr>
        <w:t xml:space="preserve"> </w:t>
      </w:r>
      <w:r w:rsidRPr="00D356E0">
        <w:rPr>
          <w:w w:val="105"/>
          <w:sz w:val="24"/>
          <w:szCs w:val="24"/>
        </w:rPr>
        <w:t>peternak</w:t>
      </w:r>
      <w:r w:rsidRPr="00D356E0">
        <w:rPr>
          <w:spacing w:val="80"/>
          <w:w w:val="105"/>
          <w:sz w:val="24"/>
          <w:szCs w:val="24"/>
        </w:rPr>
        <w:t xml:space="preserve"> </w:t>
      </w:r>
      <w:r w:rsidRPr="00D356E0">
        <w:rPr>
          <w:w w:val="105"/>
          <w:sz w:val="24"/>
          <w:szCs w:val="24"/>
        </w:rPr>
        <w:t>dapat</w:t>
      </w:r>
      <w:r w:rsidRPr="00D356E0">
        <w:rPr>
          <w:spacing w:val="80"/>
          <w:w w:val="105"/>
          <w:sz w:val="24"/>
          <w:szCs w:val="24"/>
        </w:rPr>
        <w:t xml:space="preserve"> </w:t>
      </w:r>
      <w:r w:rsidRPr="00D356E0">
        <w:rPr>
          <w:w w:val="105"/>
          <w:sz w:val="24"/>
          <w:szCs w:val="24"/>
        </w:rPr>
        <w:t>dihitung</w:t>
      </w:r>
      <w:r w:rsidR="000F25A1">
        <w:rPr>
          <w:spacing w:val="80"/>
          <w:w w:val="105"/>
          <w:sz w:val="24"/>
          <w:szCs w:val="24"/>
          <w:lang w:val="en-US"/>
        </w:rPr>
        <w:t xml:space="preserve"> </w:t>
      </w:r>
      <w:r w:rsidRPr="00D356E0">
        <w:rPr>
          <w:w w:val="105"/>
          <w:sz w:val="24"/>
          <w:szCs w:val="24"/>
        </w:rPr>
        <w:t>dengan menggunakan suatu alat</w:t>
      </w:r>
      <w:r w:rsidRPr="00D356E0">
        <w:rPr>
          <w:w w:val="105"/>
          <w:sz w:val="24"/>
          <w:szCs w:val="24"/>
          <w:lang w:val="en-US"/>
        </w:rPr>
        <w:t xml:space="preserve"> </w:t>
      </w:r>
      <w:r w:rsidRPr="00D356E0">
        <w:rPr>
          <w:w w:val="105"/>
          <w:sz w:val="24"/>
          <w:szCs w:val="24"/>
        </w:rPr>
        <w:t xml:space="preserve">analisis yaitu (Muhamad </w:t>
      </w:r>
      <w:r w:rsidRPr="00D356E0">
        <w:rPr>
          <w:i/>
          <w:w w:val="105"/>
          <w:sz w:val="24"/>
          <w:szCs w:val="24"/>
        </w:rPr>
        <w:t xml:space="preserve">et al., </w:t>
      </w:r>
      <w:r w:rsidRPr="00D356E0">
        <w:rPr>
          <w:w w:val="105"/>
          <w:sz w:val="24"/>
          <w:szCs w:val="24"/>
        </w:rPr>
        <w:t>2021)</w:t>
      </w:r>
      <w:r w:rsidRPr="00D356E0">
        <w:rPr>
          <w:w w:val="105"/>
          <w:sz w:val="24"/>
          <w:szCs w:val="24"/>
          <w:lang w:val="en-US"/>
        </w:rPr>
        <w:t>.</w:t>
      </w:r>
    </w:p>
    <w:p w14:paraId="235621DF" w14:textId="77777777" w:rsidR="00D356E0" w:rsidRPr="00D356E0" w:rsidRDefault="00D356E0" w:rsidP="000F25A1">
      <w:pPr>
        <w:spacing w:before="173" w:line="360" w:lineRule="auto"/>
        <w:ind w:left="720" w:right="667"/>
        <w:rPr>
          <w:b/>
          <w:i/>
          <w:sz w:val="24"/>
          <w:szCs w:val="24"/>
        </w:rPr>
      </w:pPr>
      <w:r w:rsidRPr="00D356E0">
        <w:rPr>
          <w:b/>
          <w:w w:val="105"/>
          <w:sz w:val="24"/>
          <w:szCs w:val="24"/>
        </w:rPr>
        <w:t>Pendapatan</w:t>
      </w:r>
      <w:r w:rsidRPr="00D356E0">
        <w:rPr>
          <w:b/>
          <w:spacing w:val="-9"/>
          <w:w w:val="105"/>
          <w:sz w:val="24"/>
          <w:szCs w:val="24"/>
        </w:rPr>
        <w:t xml:space="preserve"> </w:t>
      </w:r>
      <w:r w:rsidRPr="00D356E0">
        <w:rPr>
          <w:b/>
          <w:i/>
          <w:w w:val="105"/>
          <w:sz w:val="24"/>
          <w:szCs w:val="24"/>
        </w:rPr>
        <w:t>=</w:t>
      </w:r>
      <w:r w:rsidRPr="00D356E0">
        <w:rPr>
          <w:b/>
          <w:i/>
          <w:spacing w:val="-15"/>
          <w:w w:val="105"/>
          <w:sz w:val="24"/>
          <w:szCs w:val="24"/>
        </w:rPr>
        <w:t xml:space="preserve"> </w:t>
      </w:r>
      <w:r w:rsidRPr="00D356E0">
        <w:rPr>
          <w:b/>
          <w:i/>
          <w:w w:val="105"/>
          <w:sz w:val="24"/>
          <w:szCs w:val="24"/>
        </w:rPr>
        <w:t>Total</w:t>
      </w:r>
      <w:r w:rsidRPr="00D356E0">
        <w:rPr>
          <w:b/>
          <w:i/>
          <w:spacing w:val="-13"/>
          <w:w w:val="105"/>
          <w:sz w:val="24"/>
          <w:szCs w:val="24"/>
        </w:rPr>
        <w:t xml:space="preserve"> </w:t>
      </w:r>
      <w:r w:rsidRPr="00D356E0">
        <w:rPr>
          <w:b/>
          <w:i/>
          <w:w w:val="105"/>
          <w:sz w:val="24"/>
          <w:szCs w:val="24"/>
        </w:rPr>
        <w:t>Revenue</w:t>
      </w:r>
      <w:r w:rsidRPr="00D356E0">
        <w:rPr>
          <w:b/>
          <w:i/>
          <w:spacing w:val="-8"/>
          <w:w w:val="105"/>
          <w:sz w:val="24"/>
          <w:szCs w:val="24"/>
        </w:rPr>
        <w:t xml:space="preserve"> </w:t>
      </w:r>
      <w:r w:rsidRPr="00D356E0">
        <w:rPr>
          <w:b/>
          <w:i/>
          <w:w w:val="105"/>
          <w:sz w:val="24"/>
          <w:szCs w:val="24"/>
        </w:rPr>
        <w:t>–</w:t>
      </w:r>
      <w:r w:rsidRPr="00D356E0">
        <w:rPr>
          <w:b/>
          <w:i/>
          <w:spacing w:val="-9"/>
          <w:w w:val="105"/>
          <w:sz w:val="24"/>
          <w:szCs w:val="24"/>
        </w:rPr>
        <w:t xml:space="preserve"> </w:t>
      </w:r>
      <w:r w:rsidRPr="00D356E0">
        <w:rPr>
          <w:b/>
          <w:i/>
          <w:w w:val="105"/>
          <w:sz w:val="24"/>
          <w:szCs w:val="24"/>
        </w:rPr>
        <w:t>Total</w:t>
      </w:r>
      <w:r w:rsidRPr="00D356E0">
        <w:rPr>
          <w:b/>
          <w:i/>
          <w:spacing w:val="-7"/>
          <w:w w:val="105"/>
          <w:sz w:val="24"/>
          <w:szCs w:val="24"/>
        </w:rPr>
        <w:t xml:space="preserve"> </w:t>
      </w:r>
      <w:r w:rsidRPr="00D356E0">
        <w:rPr>
          <w:b/>
          <w:i/>
          <w:spacing w:val="-4"/>
          <w:w w:val="105"/>
          <w:sz w:val="24"/>
          <w:szCs w:val="24"/>
        </w:rPr>
        <w:t>Cost</w:t>
      </w:r>
    </w:p>
    <w:p w14:paraId="4C14253F" w14:textId="70D48BCA" w:rsidR="00D356E0" w:rsidRPr="00D356E0" w:rsidRDefault="00D356E0" w:rsidP="00D356E0">
      <w:pPr>
        <w:pStyle w:val="ListParagraph"/>
        <w:numPr>
          <w:ilvl w:val="0"/>
          <w:numId w:val="3"/>
        </w:numPr>
        <w:tabs>
          <w:tab w:val="left" w:pos="709"/>
          <w:tab w:val="left" w:pos="1157"/>
        </w:tabs>
        <w:spacing w:line="360" w:lineRule="auto"/>
        <w:ind w:hanging="436"/>
        <w:rPr>
          <w:b/>
          <w:bCs/>
          <w:sz w:val="24"/>
          <w:szCs w:val="24"/>
        </w:rPr>
      </w:pPr>
      <w:r w:rsidRPr="00D356E0">
        <w:rPr>
          <w:b/>
          <w:bCs/>
          <w:i/>
          <w:w w:val="105"/>
          <w:sz w:val="24"/>
          <w:szCs w:val="24"/>
        </w:rPr>
        <w:t>Break</w:t>
      </w:r>
      <w:r w:rsidRPr="00D356E0">
        <w:rPr>
          <w:b/>
          <w:bCs/>
          <w:i/>
          <w:spacing w:val="-10"/>
          <w:w w:val="105"/>
          <w:sz w:val="24"/>
          <w:szCs w:val="24"/>
        </w:rPr>
        <w:t xml:space="preserve"> </w:t>
      </w:r>
      <w:r w:rsidRPr="00D356E0">
        <w:rPr>
          <w:b/>
          <w:bCs/>
          <w:i/>
          <w:w w:val="105"/>
          <w:sz w:val="24"/>
          <w:szCs w:val="24"/>
        </w:rPr>
        <w:t>Evend</w:t>
      </w:r>
      <w:r w:rsidRPr="00D356E0">
        <w:rPr>
          <w:b/>
          <w:bCs/>
          <w:i/>
          <w:spacing w:val="-10"/>
          <w:w w:val="105"/>
          <w:sz w:val="24"/>
          <w:szCs w:val="24"/>
        </w:rPr>
        <w:t xml:space="preserve"> </w:t>
      </w:r>
      <w:r w:rsidRPr="00D356E0">
        <w:rPr>
          <w:b/>
          <w:bCs/>
          <w:i/>
          <w:w w:val="105"/>
          <w:sz w:val="24"/>
          <w:szCs w:val="24"/>
        </w:rPr>
        <w:t>Point</w:t>
      </w:r>
      <w:r w:rsidRPr="00D356E0">
        <w:rPr>
          <w:b/>
          <w:bCs/>
          <w:i/>
          <w:spacing w:val="-13"/>
          <w:w w:val="105"/>
          <w:sz w:val="24"/>
          <w:szCs w:val="24"/>
        </w:rPr>
        <w:t xml:space="preserve"> </w:t>
      </w:r>
      <w:r w:rsidRPr="00D356E0">
        <w:rPr>
          <w:b/>
          <w:bCs/>
          <w:spacing w:val="-2"/>
          <w:w w:val="105"/>
          <w:sz w:val="24"/>
          <w:szCs w:val="24"/>
        </w:rPr>
        <w:t>(BEP)</w:t>
      </w:r>
    </w:p>
    <w:p w14:paraId="3BE5CCA9" w14:textId="77777777" w:rsidR="00D356E0" w:rsidRPr="00D356E0" w:rsidRDefault="00D356E0" w:rsidP="00D356E0">
      <w:pPr>
        <w:pStyle w:val="ListParagraph"/>
        <w:tabs>
          <w:tab w:val="left" w:pos="709"/>
          <w:tab w:val="left" w:pos="1157"/>
        </w:tabs>
        <w:spacing w:line="360" w:lineRule="auto"/>
        <w:ind w:left="720" w:firstLine="0"/>
        <w:jc w:val="both"/>
        <w:rPr>
          <w:sz w:val="24"/>
          <w:szCs w:val="24"/>
        </w:rPr>
      </w:pPr>
      <w:r w:rsidRPr="00D356E0">
        <w:rPr>
          <w:w w:val="105"/>
          <w:sz w:val="24"/>
          <w:szCs w:val="24"/>
        </w:rPr>
        <w:tab/>
        <w:t>Merupakan</w:t>
      </w:r>
      <w:r w:rsidRPr="00D356E0">
        <w:rPr>
          <w:spacing w:val="40"/>
          <w:w w:val="105"/>
          <w:sz w:val="24"/>
          <w:szCs w:val="24"/>
        </w:rPr>
        <w:t xml:space="preserve"> </w:t>
      </w:r>
      <w:r w:rsidRPr="00D356E0">
        <w:rPr>
          <w:w w:val="105"/>
          <w:sz w:val="24"/>
          <w:szCs w:val="24"/>
        </w:rPr>
        <w:t>suatu</w:t>
      </w:r>
      <w:r w:rsidRPr="00D356E0">
        <w:rPr>
          <w:spacing w:val="40"/>
          <w:w w:val="105"/>
          <w:sz w:val="24"/>
          <w:szCs w:val="24"/>
        </w:rPr>
        <w:t xml:space="preserve"> </w:t>
      </w:r>
      <w:r w:rsidRPr="00D356E0">
        <w:rPr>
          <w:w w:val="105"/>
          <w:sz w:val="24"/>
          <w:szCs w:val="24"/>
        </w:rPr>
        <w:t>keadaan</w:t>
      </w:r>
      <w:r w:rsidRPr="00D356E0">
        <w:rPr>
          <w:spacing w:val="40"/>
          <w:w w:val="105"/>
          <w:sz w:val="24"/>
          <w:szCs w:val="24"/>
        </w:rPr>
        <w:t xml:space="preserve"> </w:t>
      </w:r>
      <w:r w:rsidRPr="00D356E0">
        <w:rPr>
          <w:w w:val="105"/>
          <w:sz w:val="24"/>
          <w:szCs w:val="24"/>
        </w:rPr>
        <w:t>dimana</w:t>
      </w:r>
      <w:r w:rsidRPr="00D356E0">
        <w:rPr>
          <w:spacing w:val="40"/>
          <w:w w:val="105"/>
          <w:sz w:val="24"/>
          <w:szCs w:val="24"/>
        </w:rPr>
        <w:t xml:space="preserve"> </w:t>
      </w:r>
      <w:r w:rsidRPr="00D356E0">
        <w:rPr>
          <w:w w:val="105"/>
          <w:sz w:val="24"/>
          <w:szCs w:val="24"/>
        </w:rPr>
        <w:t>peternakan</w:t>
      </w:r>
      <w:r w:rsidRPr="00D356E0">
        <w:rPr>
          <w:spacing w:val="40"/>
          <w:w w:val="105"/>
          <w:sz w:val="24"/>
          <w:szCs w:val="24"/>
        </w:rPr>
        <w:t xml:space="preserve"> </w:t>
      </w:r>
      <w:r w:rsidRPr="00D356E0">
        <w:rPr>
          <w:w w:val="105"/>
          <w:sz w:val="24"/>
          <w:szCs w:val="24"/>
        </w:rPr>
        <w:t>tidak</w:t>
      </w:r>
      <w:r w:rsidRPr="00D356E0">
        <w:rPr>
          <w:spacing w:val="40"/>
          <w:w w:val="105"/>
          <w:sz w:val="24"/>
          <w:szCs w:val="24"/>
        </w:rPr>
        <w:t xml:space="preserve"> </w:t>
      </w:r>
      <w:r w:rsidRPr="00D356E0">
        <w:rPr>
          <w:w w:val="105"/>
          <w:sz w:val="24"/>
          <w:szCs w:val="24"/>
        </w:rPr>
        <w:t>mengalami kerugian atau keuntungan (Jubaedah, 2020).</w:t>
      </w:r>
      <w:r w:rsidRPr="00D356E0">
        <w:rPr>
          <w:sz w:val="24"/>
          <w:szCs w:val="24"/>
          <w:lang w:val="en-US"/>
        </w:rPr>
        <w:t xml:space="preserve"> </w:t>
      </w:r>
      <w:r w:rsidRPr="00D356E0">
        <w:rPr>
          <w:w w:val="105"/>
          <w:sz w:val="24"/>
          <w:szCs w:val="24"/>
        </w:rPr>
        <w:t>Secara</w:t>
      </w:r>
      <w:r w:rsidRPr="00D356E0">
        <w:rPr>
          <w:spacing w:val="-8"/>
          <w:w w:val="105"/>
          <w:sz w:val="24"/>
          <w:szCs w:val="24"/>
        </w:rPr>
        <w:t xml:space="preserve"> </w:t>
      </w:r>
      <w:r w:rsidRPr="00D356E0">
        <w:rPr>
          <w:w w:val="105"/>
          <w:sz w:val="24"/>
          <w:szCs w:val="24"/>
        </w:rPr>
        <w:t>matematis</w:t>
      </w:r>
      <w:r w:rsidRPr="00D356E0">
        <w:rPr>
          <w:spacing w:val="-13"/>
          <w:w w:val="105"/>
          <w:sz w:val="24"/>
          <w:szCs w:val="24"/>
        </w:rPr>
        <w:t xml:space="preserve"> </w:t>
      </w:r>
      <w:r w:rsidRPr="00D356E0">
        <w:rPr>
          <w:w w:val="105"/>
          <w:sz w:val="24"/>
          <w:szCs w:val="24"/>
        </w:rPr>
        <w:t>dapat</w:t>
      </w:r>
      <w:r w:rsidRPr="00D356E0">
        <w:rPr>
          <w:spacing w:val="-10"/>
          <w:w w:val="105"/>
          <w:sz w:val="24"/>
          <w:szCs w:val="24"/>
        </w:rPr>
        <w:t xml:space="preserve"> </w:t>
      </w:r>
      <w:r w:rsidRPr="00D356E0">
        <w:rPr>
          <w:w w:val="105"/>
          <w:sz w:val="24"/>
          <w:szCs w:val="24"/>
        </w:rPr>
        <w:t>ditulis</w:t>
      </w:r>
      <w:r w:rsidRPr="00D356E0">
        <w:rPr>
          <w:spacing w:val="-14"/>
          <w:w w:val="105"/>
          <w:sz w:val="24"/>
          <w:szCs w:val="24"/>
        </w:rPr>
        <w:t xml:space="preserve"> </w:t>
      </w:r>
      <w:r w:rsidRPr="00D356E0">
        <w:rPr>
          <w:w w:val="105"/>
          <w:sz w:val="24"/>
          <w:szCs w:val="24"/>
        </w:rPr>
        <w:t>sebagai</w:t>
      </w:r>
      <w:r w:rsidRPr="00D356E0">
        <w:rPr>
          <w:spacing w:val="-9"/>
          <w:w w:val="105"/>
          <w:sz w:val="24"/>
          <w:szCs w:val="24"/>
        </w:rPr>
        <w:t xml:space="preserve"> </w:t>
      </w:r>
      <w:r w:rsidRPr="00D356E0">
        <w:rPr>
          <w:w w:val="105"/>
          <w:sz w:val="24"/>
          <w:szCs w:val="24"/>
        </w:rPr>
        <w:t>berikut</w:t>
      </w:r>
      <w:r w:rsidRPr="00D356E0">
        <w:rPr>
          <w:spacing w:val="-15"/>
          <w:w w:val="105"/>
          <w:sz w:val="24"/>
          <w:szCs w:val="24"/>
        </w:rPr>
        <w:t xml:space="preserve"> </w:t>
      </w:r>
      <w:r w:rsidRPr="00D356E0">
        <w:rPr>
          <w:spacing w:val="-10"/>
          <w:w w:val="105"/>
          <w:sz w:val="24"/>
          <w:szCs w:val="24"/>
        </w:rPr>
        <w:t>:</w:t>
      </w:r>
    </w:p>
    <w:p w14:paraId="79E94303" w14:textId="77777777" w:rsidR="00D356E0" w:rsidRPr="00D356E0" w:rsidRDefault="00D356E0" w:rsidP="00D356E0">
      <w:pPr>
        <w:pStyle w:val="BodyText"/>
        <w:spacing w:before="150" w:line="360" w:lineRule="auto"/>
        <w:ind w:left="1440"/>
        <w:rPr>
          <w:sz w:val="24"/>
          <w:szCs w:val="24"/>
        </w:rPr>
      </w:pPr>
      <m:oMathPara>
        <m:oMathParaPr>
          <m:jc m:val="left"/>
        </m:oMathParaPr>
        <m:oMath>
          <m:r>
            <w:rPr>
              <w:rFonts w:ascii="Cambria Math" w:hAnsi="Cambria Math"/>
              <w:sz w:val="24"/>
              <w:szCs w:val="24"/>
            </w:rPr>
            <m:t>BEP Rp=</m:t>
          </m:r>
          <m:f>
            <m:fPr>
              <m:ctrlPr>
                <w:rPr>
                  <w:rFonts w:ascii="Cambria Math" w:hAnsi="Cambria Math"/>
                  <w:i/>
                  <w:sz w:val="24"/>
                  <w:szCs w:val="24"/>
                </w:rPr>
              </m:ctrlPr>
            </m:fPr>
            <m:num>
              <m:r>
                <w:rPr>
                  <w:rFonts w:ascii="Cambria Math" w:hAnsi="Cambria Math"/>
                  <w:sz w:val="24"/>
                  <w:szCs w:val="24"/>
                </w:rPr>
                <m:t>fc</m:t>
              </m:r>
            </m:num>
            <m:den>
              <m:eqArr>
                <m:eqArrPr>
                  <m:ctrlPr>
                    <w:rPr>
                      <w:rFonts w:ascii="Cambria Math" w:hAnsi="Cambria Math"/>
                      <w:i/>
                      <w:sz w:val="24"/>
                      <w:szCs w:val="24"/>
                    </w:rPr>
                  </m:ctrlPr>
                </m:eqArr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vc</m:t>
                      </m:r>
                    </m:num>
                    <m:den>
                      <m:r>
                        <w:rPr>
                          <w:rFonts w:ascii="Cambria Math" w:hAnsi="Cambria Math"/>
                          <w:sz w:val="24"/>
                          <w:szCs w:val="24"/>
                        </w:rPr>
                        <m:t>s</m:t>
                      </m:r>
                    </m:den>
                  </m:f>
                </m:e>
                <m:e/>
              </m:eqArr>
            </m:den>
          </m:f>
        </m:oMath>
      </m:oMathPara>
    </w:p>
    <w:p w14:paraId="04BCBF35" w14:textId="77777777" w:rsidR="00D356E0" w:rsidRPr="00D356E0" w:rsidRDefault="00D356E0" w:rsidP="00D356E0">
      <w:pPr>
        <w:pStyle w:val="BodyText"/>
        <w:spacing w:before="150" w:line="360" w:lineRule="auto"/>
        <w:ind w:left="1260"/>
        <w:rPr>
          <w:sz w:val="24"/>
          <w:szCs w:val="24"/>
        </w:rPr>
      </w:pPr>
      <w:r w:rsidRPr="00D356E0">
        <w:rPr>
          <w:sz w:val="24"/>
          <w:szCs w:val="24"/>
        </w:rPr>
        <w:tab/>
      </w:r>
      <m:oMath>
        <m:r>
          <w:rPr>
            <w:rFonts w:ascii="Cambria Math" w:hAnsi="Cambria Math"/>
            <w:sz w:val="24"/>
            <w:szCs w:val="24"/>
          </w:rPr>
          <m:t>BEP Unit=</m:t>
        </m:r>
        <m:f>
          <m:fPr>
            <m:ctrlPr>
              <w:rPr>
                <w:rFonts w:ascii="Cambria Math" w:hAnsi="Cambria Math"/>
                <w:i/>
                <w:sz w:val="24"/>
                <w:szCs w:val="24"/>
              </w:rPr>
            </m:ctrlPr>
          </m:fPr>
          <m:num>
            <m:r>
              <w:rPr>
                <w:rFonts w:ascii="Cambria Math" w:hAnsi="Cambria Math"/>
                <w:sz w:val="24"/>
                <w:szCs w:val="24"/>
              </w:rPr>
              <m:t>fc</m:t>
            </m:r>
          </m:num>
          <m:den>
            <m:r>
              <w:rPr>
                <w:rFonts w:ascii="Cambria Math" w:hAnsi="Cambria Math"/>
                <w:sz w:val="24"/>
                <w:szCs w:val="24"/>
              </w:rPr>
              <m:t>p-vc</m:t>
            </m:r>
          </m:den>
        </m:f>
      </m:oMath>
    </w:p>
    <w:p w14:paraId="58000422" w14:textId="77777777" w:rsidR="00D356E0" w:rsidRPr="00D356E0" w:rsidRDefault="00D356E0" w:rsidP="00D356E0">
      <w:pPr>
        <w:pStyle w:val="ListParagraph"/>
        <w:tabs>
          <w:tab w:val="left" w:pos="709"/>
          <w:tab w:val="left" w:pos="1157"/>
        </w:tabs>
        <w:spacing w:line="360" w:lineRule="auto"/>
        <w:ind w:left="720" w:firstLine="0"/>
        <w:jc w:val="both"/>
        <w:rPr>
          <w:sz w:val="24"/>
          <w:szCs w:val="24"/>
        </w:rPr>
      </w:pPr>
      <m:oMathPara>
        <m:oMathParaPr>
          <m:jc m:val="left"/>
        </m:oMathParaPr>
        <m:oMath>
          <m:r>
            <m:rPr>
              <m:sty m:val="p"/>
            </m:rPr>
            <w:rPr>
              <w:rFonts w:ascii="Cambria Math" w:hAnsi="Cambria Math"/>
              <w:sz w:val="24"/>
              <w:szCs w:val="24"/>
            </w:rPr>
            <m:t>Keterangan</m:t>
          </m:r>
          <m:r>
            <w:rPr>
              <w:rFonts w:ascii="Cambria Math" w:hAnsi="Cambria Math"/>
              <w:sz w:val="24"/>
              <w:szCs w:val="24"/>
            </w:rPr>
            <m:t>:</m:t>
          </m:r>
        </m:oMath>
      </m:oMathPara>
    </w:p>
    <w:p w14:paraId="13AB68D1" w14:textId="77777777" w:rsidR="00D356E0" w:rsidRPr="00D356E0" w:rsidRDefault="00D356E0" w:rsidP="00D356E0">
      <w:pPr>
        <w:widowControl/>
        <w:autoSpaceDE/>
        <w:autoSpaceDN/>
        <w:spacing w:line="360" w:lineRule="auto"/>
        <w:ind w:firstLine="720"/>
        <w:jc w:val="both"/>
        <w:rPr>
          <w:i/>
          <w:iCs/>
          <w:sz w:val="24"/>
          <w:szCs w:val="24"/>
          <w:lang w:val="en-US"/>
        </w:rPr>
      </w:pPr>
      <m:oMath>
        <m:r>
          <m:rPr>
            <m:sty m:val="p"/>
          </m:rPr>
          <w:rPr>
            <w:rFonts w:ascii="Cambria Math" w:hAnsi="Cambria Math"/>
            <w:sz w:val="24"/>
            <w:szCs w:val="24"/>
          </w:rPr>
          <m:t xml:space="preserve">BEP </m:t>
        </m:r>
      </m:oMath>
      <w:r w:rsidRPr="00D356E0">
        <w:rPr>
          <w:sz w:val="24"/>
          <w:szCs w:val="24"/>
          <w:lang w:val="en-US"/>
        </w:rPr>
        <w:t xml:space="preserve">: </w:t>
      </w:r>
      <w:r w:rsidRPr="00D356E0">
        <w:rPr>
          <w:i/>
          <w:iCs/>
          <w:sz w:val="24"/>
          <w:szCs w:val="24"/>
          <w:lang w:val="en-US"/>
        </w:rPr>
        <w:t>Break Evend Point</w:t>
      </w:r>
    </w:p>
    <w:p w14:paraId="31E0D2F3" w14:textId="77777777" w:rsidR="00D356E0" w:rsidRPr="00D356E0" w:rsidRDefault="00D356E0" w:rsidP="00D356E0">
      <w:pPr>
        <w:widowControl/>
        <w:autoSpaceDE/>
        <w:autoSpaceDN/>
        <w:spacing w:line="360" w:lineRule="auto"/>
        <w:ind w:firstLine="720"/>
        <w:jc w:val="both"/>
        <w:rPr>
          <w:sz w:val="24"/>
          <w:szCs w:val="24"/>
          <w:lang w:val="en-US"/>
        </w:rPr>
      </w:pPr>
      <w:r w:rsidRPr="00D356E0">
        <w:rPr>
          <w:sz w:val="24"/>
          <w:szCs w:val="24"/>
          <w:lang w:val="en-US"/>
        </w:rPr>
        <w:t xml:space="preserve">P : </w:t>
      </w:r>
      <w:r w:rsidRPr="00D356E0">
        <w:rPr>
          <w:i/>
          <w:iCs/>
          <w:sz w:val="24"/>
          <w:szCs w:val="24"/>
          <w:lang w:val="en-US"/>
        </w:rPr>
        <w:t>Price per Unit</w:t>
      </w:r>
    </w:p>
    <w:p w14:paraId="19097086" w14:textId="77777777" w:rsidR="00D356E0" w:rsidRPr="00D356E0" w:rsidRDefault="00D356E0" w:rsidP="00D356E0">
      <w:pPr>
        <w:widowControl/>
        <w:autoSpaceDE/>
        <w:autoSpaceDN/>
        <w:spacing w:line="360" w:lineRule="auto"/>
        <w:ind w:firstLine="720"/>
        <w:jc w:val="both"/>
        <w:rPr>
          <w:sz w:val="24"/>
          <w:szCs w:val="24"/>
          <w:lang w:val="en-US"/>
        </w:rPr>
      </w:pPr>
      <m:oMath>
        <m:r>
          <m:rPr>
            <m:sty m:val="p"/>
          </m:rPr>
          <w:rPr>
            <w:rFonts w:ascii="Cambria Math" w:hAnsi="Cambria Math"/>
            <w:sz w:val="24"/>
            <w:szCs w:val="24"/>
            <w:lang w:val="en-US"/>
          </w:rPr>
          <m:t>Fc</m:t>
        </m:r>
        <m:r>
          <m:rPr>
            <m:sty m:val="p"/>
          </m:rPr>
          <w:rPr>
            <w:rFonts w:ascii="Cambria Math" w:hAnsi="Cambria Math"/>
            <w:sz w:val="24"/>
            <w:szCs w:val="24"/>
          </w:rPr>
          <m:t xml:space="preserve"> </m:t>
        </m:r>
      </m:oMath>
      <w:r w:rsidRPr="00D356E0">
        <w:rPr>
          <w:sz w:val="24"/>
          <w:szCs w:val="24"/>
          <w:lang w:val="en-US"/>
        </w:rPr>
        <w:t xml:space="preserve">: </w:t>
      </w:r>
      <w:r w:rsidRPr="00D356E0">
        <w:rPr>
          <w:i/>
          <w:iCs/>
          <w:sz w:val="24"/>
          <w:szCs w:val="24"/>
          <w:lang w:val="en-US"/>
        </w:rPr>
        <w:t>fixed Cost</w:t>
      </w:r>
    </w:p>
    <w:p w14:paraId="1A2E79A8" w14:textId="77777777" w:rsidR="00D356E0" w:rsidRPr="00D356E0" w:rsidRDefault="00D356E0" w:rsidP="00D356E0">
      <w:pPr>
        <w:widowControl/>
        <w:autoSpaceDE/>
        <w:autoSpaceDN/>
        <w:spacing w:line="360" w:lineRule="auto"/>
        <w:ind w:firstLine="720"/>
        <w:jc w:val="both"/>
        <w:rPr>
          <w:sz w:val="24"/>
          <w:szCs w:val="24"/>
          <w:lang w:val="en-US"/>
        </w:rPr>
      </w:pPr>
      <w:r w:rsidRPr="00D356E0">
        <w:rPr>
          <w:sz w:val="24"/>
          <w:szCs w:val="24"/>
          <w:lang w:val="en-US"/>
        </w:rPr>
        <w:t xml:space="preserve">S : </w:t>
      </w:r>
      <w:r w:rsidRPr="00D356E0">
        <w:rPr>
          <w:i/>
          <w:iCs/>
          <w:sz w:val="24"/>
          <w:szCs w:val="24"/>
          <w:lang w:val="en-US"/>
        </w:rPr>
        <w:t>Sales Volume</w:t>
      </w:r>
    </w:p>
    <w:p w14:paraId="03FDE59F" w14:textId="77777777" w:rsidR="00D356E0" w:rsidRPr="00D356E0" w:rsidRDefault="00D356E0" w:rsidP="00D356E0">
      <w:pPr>
        <w:widowControl/>
        <w:autoSpaceDE/>
        <w:autoSpaceDN/>
        <w:spacing w:line="360" w:lineRule="auto"/>
        <w:ind w:firstLine="720"/>
        <w:jc w:val="both"/>
        <w:rPr>
          <w:sz w:val="24"/>
          <w:szCs w:val="24"/>
          <w:lang w:val="en-US"/>
        </w:rPr>
      </w:pPr>
      <w:r w:rsidRPr="00D356E0">
        <w:rPr>
          <w:sz w:val="24"/>
          <w:szCs w:val="24"/>
          <w:lang w:val="en-US"/>
        </w:rPr>
        <w:t xml:space="preserve">VC : </w:t>
      </w:r>
      <w:r w:rsidRPr="00D356E0">
        <w:rPr>
          <w:i/>
          <w:iCs/>
          <w:sz w:val="24"/>
          <w:szCs w:val="24"/>
          <w:lang w:val="en-US"/>
        </w:rPr>
        <w:t>Variabel Cost</w:t>
      </w:r>
    </w:p>
    <w:p w14:paraId="51E31870" w14:textId="23F84E5F" w:rsidR="00D356E0" w:rsidRPr="00D356E0" w:rsidRDefault="00D356E0" w:rsidP="00D356E0">
      <w:pPr>
        <w:pStyle w:val="ListParagraph"/>
        <w:numPr>
          <w:ilvl w:val="0"/>
          <w:numId w:val="3"/>
        </w:numPr>
        <w:tabs>
          <w:tab w:val="left" w:pos="709"/>
          <w:tab w:val="left" w:pos="1157"/>
        </w:tabs>
        <w:spacing w:line="360" w:lineRule="auto"/>
        <w:ind w:hanging="436"/>
        <w:rPr>
          <w:b/>
          <w:bCs/>
          <w:sz w:val="24"/>
          <w:szCs w:val="24"/>
        </w:rPr>
      </w:pPr>
      <w:bookmarkStart w:id="34" w:name="8._R/C_Ratio"/>
      <w:bookmarkEnd w:id="34"/>
      <w:r w:rsidRPr="00D356E0">
        <w:rPr>
          <w:b/>
          <w:bCs/>
          <w:w w:val="105"/>
          <w:sz w:val="24"/>
          <w:szCs w:val="24"/>
        </w:rPr>
        <w:t>R/C</w:t>
      </w:r>
      <w:r w:rsidRPr="00D356E0">
        <w:rPr>
          <w:b/>
          <w:bCs/>
          <w:spacing w:val="-13"/>
          <w:w w:val="105"/>
          <w:sz w:val="24"/>
          <w:szCs w:val="24"/>
        </w:rPr>
        <w:t xml:space="preserve"> </w:t>
      </w:r>
      <w:r w:rsidRPr="00D356E0">
        <w:rPr>
          <w:b/>
          <w:bCs/>
          <w:i/>
          <w:iCs/>
          <w:spacing w:val="-2"/>
          <w:w w:val="105"/>
          <w:sz w:val="24"/>
          <w:szCs w:val="24"/>
        </w:rPr>
        <w:t>Ratio</w:t>
      </w:r>
    </w:p>
    <w:p w14:paraId="102D52BD" w14:textId="77777777" w:rsidR="00D356E0" w:rsidRPr="00D356E0" w:rsidRDefault="00D356E0" w:rsidP="00D356E0">
      <w:pPr>
        <w:pStyle w:val="ListParagraph"/>
        <w:tabs>
          <w:tab w:val="left" w:pos="709"/>
          <w:tab w:val="left" w:pos="1157"/>
        </w:tabs>
        <w:spacing w:line="360" w:lineRule="auto"/>
        <w:ind w:left="720" w:firstLine="0"/>
        <w:jc w:val="both"/>
        <w:rPr>
          <w:sz w:val="24"/>
          <w:szCs w:val="24"/>
        </w:rPr>
      </w:pPr>
      <w:r w:rsidRPr="00D356E0">
        <w:rPr>
          <w:w w:val="105"/>
          <w:sz w:val="24"/>
          <w:szCs w:val="24"/>
        </w:rPr>
        <w:tab/>
        <w:t xml:space="preserve">R/C </w:t>
      </w:r>
      <w:r w:rsidRPr="00D356E0">
        <w:rPr>
          <w:i/>
          <w:iCs/>
          <w:w w:val="105"/>
          <w:sz w:val="24"/>
          <w:szCs w:val="24"/>
        </w:rPr>
        <w:t>ratio</w:t>
      </w:r>
      <w:r w:rsidRPr="00D356E0">
        <w:rPr>
          <w:w w:val="105"/>
          <w:sz w:val="24"/>
          <w:szCs w:val="24"/>
        </w:rPr>
        <w:t xml:space="preserve"> adalah besaran nilai yang menunjukkan perbandingan antara penerimaan usaha (</w:t>
      </w:r>
      <w:r w:rsidRPr="00D356E0">
        <w:rPr>
          <w:i/>
          <w:w w:val="105"/>
          <w:sz w:val="24"/>
          <w:szCs w:val="24"/>
        </w:rPr>
        <w:t xml:space="preserve">Return </w:t>
      </w:r>
      <w:r w:rsidRPr="00D356E0">
        <w:rPr>
          <w:w w:val="105"/>
          <w:sz w:val="24"/>
          <w:szCs w:val="24"/>
        </w:rPr>
        <w:t>= R) dengan Total Biaya (</w:t>
      </w:r>
      <w:r w:rsidRPr="00D356E0">
        <w:rPr>
          <w:i/>
          <w:w w:val="105"/>
          <w:sz w:val="24"/>
          <w:szCs w:val="24"/>
        </w:rPr>
        <w:t>Cost</w:t>
      </w:r>
      <w:r w:rsidRPr="00D356E0">
        <w:rPr>
          <w:w w:val="105"/>
          <w:sz w:val="24"/>
          <w:szCs w:val="24"/>
        </w:rPr>
        <w:t xml:space="preserve">= C). </w:t>
      </w:r>
      <w:r w:rsidRPr="00D356E0">
        <w:rPr>
          <w:sz w:val="24"/>
          <w:szCs w:val="24"/>
        </w:rPr>
        <w:t xml:space="preserve">Dengan nilai R/C dapat diketahui apakah suatu usaha menguntungkan atau </w:t>
      </w:r>
      <w:r w:rsidRPr="00D356E0">
        <w:rPr>
          <w:w w:val="105"/>
          <w:sz w:val="24"/>
          <w:szCs w:val="24"/>
        </w:rPr>
        <w:t>tidak menguntungkan. Secara garis besar dapat dimengerti bahwa suatu usaha</w:t>
      </w:r>
      <w:r w:rsidRPr="00D356E0">
        <w:rPr>
          <w:spacing w:val="53"/>
          <w:w w:val="105"/>
          <w:sz w:val="24"/>
          <w:szCs w:val="24"/>
        </w:rPr>
        <w:t xml:space="preserve"> </w:t>
      </w:r>
      <w:r w:rsidRPr="00D356E0">
        <w:rPr>
          <w:w w:val="105"/>
          <w:sz w:val="24"/>
          <w:szCs w:val="24"/>
        </w:rPr>
        <w:t>akan</w:t>
      </w:r>
      <w:r w:rsidRPr="00D356E0">
        <w:rPr>
          <w:spacing w:val="62"/>
          <w:w w:val="105"/>
          <w:sz w:val="24"/>
          <w:szCs w:val="24"/>
        </w:rPr>
        <w:t xml:space="preserve"> </w:t>
      </w:r>
      <w:r w:rsidRPr="00D356E0">
        <w:rPr>
          <w:w w:val="105"/>
          <w:sz w:val="24"/>
          <w:szCs w:val="24"/>
        </w:rPr>
        <w:t>mendapatkan</w:t>
      </w:r>
      <w:r w:rsidRPr="00D356E0">
        <w:rPr>
          <w:spacing w:val="49"/>
          <w:w w:val="105"/>
          <w:sz w:val="24"/>
          <w:szCs w:val="24"/>
        </w:rPr>
        <w:t xml:space="preserve"> </w:t>
      </w:r>
      <w:r w:rsidRPr="00D356E0">
        <w:rPr>
          <w:w w:val="105"/>
          <w:sz w:val="24"/>
          <w:szCs w:val="24"/>
        </w:rPr>
        <w:t>keuntungan</w:t>
      </w:r>
      <w:r w:rsidRPr="00D356E0">
        <w:rPr>
          <w:spacing w:val="49"/>
          <w:w w:val="105"/>
          <w:sz w:val="24"/>
          <w:szCs w:val="24"/>
        </w:rPr>
        <w:t xml:space="preserve"> </w:t>
      </w:r>
      <w:r w:rsidRPr="00D356E0">
        <w:rPr>
          <w:w w:val="105"/>
          <w:sz w:val="24"/>
          <w:szCs w:val="24"/>
        </w:rPr>
        <w:t>apabila</w:t>
      </w:r>
      <w:r w:rsidRPr="00D356E0">
        <w:rPr>
          <w:spacing w:val="61"/>
          <w:w w:val="105"/>
          <w:sz w:val="24"/>
          <w:szCs w:val="24"/>
        </w:rPr>
        <w:t xml:space="preserve"> </w:t>
      </w:r>
      <w:r w:rsidRPr="00D356E0">
        <w:rPr>
          <w:w w:val="105"/>
          <w:sz w:val="24"/>
          <w:szCs w:val="24"/>
        </w:rPr>
        <w:t>penerimaan</w:t>
      </w:r>
      <w:r w:rsidRPr="00D356E0">
        <w:rPr>
          <w:spacing w:val="56"/>
          <w:w w:val="105"/>
          <w:sz w:val="24"/>
          <w:szCs w:val="24"/>
        </w:rPr>
        <w:t xml:space="preserve"> </w:t>
      </w:r>
      <w:r w:rsidRPr="00D356E0">
        <w:rPr>
          <w:w w:val="105"/>
          <w:sz w:val="24"/>
          <w:szCs w:val="24"/>
        </w:rPr>
        <w:t>lebih</w:t>
      </w:r>
      <w:r w:rsidRPr="00D356E0">
        <w:rPr>
          <w:spacing w:val="55"/>
          <w:w w:val="105"/>
          <w:sz w:val="24"/>
          <w:szCs w:val="24"/>
        </w:rPr>
        <w:t xml:space="preserve"> </w:t>
      </w:r>
      <w:r w:rsidRPr="00D356E0">
        <w:rPr>
          <w:spacing w:val="-2"/>
          <w:w w:val="105"/>
          <w:sz w:val="24"/>
          <w:szCs w:val="24"/>
        </w:rPr>
        <w:t>besar</w:t>
      </w:r>
      <w:r w:rsidRPr="00D356E0">
        <w:rPr>
          <w:sz w:val="24"/>
          <w:szCs w:val="24"/>
          <w:lang w:val="en-US"/>
        </w:rPr>
        <w:t xml:space="preserve"> </w:t>
      </w:r>
      <w:r w:rsidRPr="00D356E0">
        <w:rPr>
          <w:w w:val="105"/>
          <w:sz w:val="24"/>
          <w:szCs w:val="24"/>
        </w:rPr>
        <w:t>dibandingkan</w:t>
      </w:r>
      <w:r w:rsidRPr="00D356E0">
        <w:rPr>
          <w:spacing w:val="-14"/>
          <w:w w:val="105"/>
          <w:sz w:val="24"/>
          <w:szCs w:val="24"/>
        </w:rPr>
        <w:t xml:space="preserve"> </w:t>
      </w:r>
      <w:r w:rsidRPr="00D356E0">
        <w:rPr>
          <w:w w:val="105"/>
          <w:sz w:val="24"/>
          <w:szCs w:val="24"/>
        </w:rPr>
        <w:t>dengan</w:t>
      </w:r>
      <w:r w:rsidRPr="00D356E0">
        <w:rPr>
          <w:spacing w:val="-12"/>
          <w:w w:val="105"/>
          <w:sz w:val="24"/>
          <w:szCs w:val="24"/>
        </w:rPr>
        <w:t xml:space="preserve"> </w:t>
      </w:r>
      <w:r w:rsidRPr="00D356E0">
        <w:rPr>
          <w:w w:val="105"/>
          <w:sz w:val="24"/>
          <w:szCs w:val="24"/>
        </w:rPr>
        <w:t>biaya</w:t>
      </w:r>
      <w:r w:rsidRPr="00D356E0">
        <w:rPr>
          <w:spacing w:val="-15"/>
          <w:w w:val="105"/>
          <w:sz w:val="24"/>
          <w:szCs w:val="24"/>
        </w:rPr>
        <w:t xml:space="preserve"> </w:t>
      </w:r>
      <w:r w:rsidRPr="00D356E0">
        <w:rPr>
          <w:w w:val="105"/>
          <w:sz w:val="24"/>
          <w:szCs w:val="24"/>
        </w:rPr>
        <w:t>usaha</w:t>
      </w:r>
      <w:r w:rsidRPr="00D356E0">
        <w:rPr>
          <w:spacing w:val="-14"/>
          <w:w w:val="105"/>
          <w:sz w:val="24"/>
          <w:szCs w:val="24"/>
        </w:rPr>
        <w:t xml:space="preserve"> </w:t>
      </w:r>
      <w:r w:rsidRPr="00D356E0">
        <w:rPr>
          <w:w w:val="105"/>
          <w:sz w:val="24"/>
          <w:szCs w:val="24"/>
        </w:rPr>
        <w:t>(Mamondol,</w:t>
      </w:r>
      <w:r w:rsidRPr="00D356E0">
        <w:rPr>
          <w:spacing w:val="-10"/>
          <w:w w:val="105"/>
          <w:sz w:val="24"/>
          <w:szCs w:val="24"/>
        </w:rPr>
        <w:t xml:space="preserve"> </w:t>
      </w:r>
      <w:r w:rsidRPr="00D356E0">
        <w:rPr>
          <w:spacing w:val="-2"/>
          <w:w w:val="105"/>
          <w:sz w:val="24"/>
          <w:szCs w:val="24"/>
        </w:rPr>
        <w:t>2018).</w:t>
      </w:r>
    </w:p>
    <w:p w14:paraId="35CBCC2A" w14:textId="77777777" w:rsidR="00D356E0" w:rsidRPr="00D356E0" w:rsidRDefault="00D356E0" w:rsidP="00D356E0">
      <w:pPr>
        <w:widowControl/>
        <w:autoSpaceDE/>
        <w:autoSpaceDN/>
        <w:spacing w:line="360" w:lineRule="auto"/>
        <w:ind w:firstLine="720"/>
        <w:jc w:val="both"/>
        <w:rPr>
          <w:sz w:val="24"/>
          <w:szCs w:val="24"/>
        </w:rPr>
      </w:pPr>
      <w:r w:rsidRPr="00D356E0">
        <w:rPr>
          <w:sz w:val="24"/>
          <w:szCs w:val="24"/>
        </w:rPr>
        <w:t>Rumus</w:t>
      </w:r>
      <w:r w:rsidRPr="00D356E0">
        <w:rPr>
          <w:spacing w:val="24"/>
          <w:sz w:val="24"/>
          <w:szCs w:val="24"/>
        </w:rPr>
        <w:t xml:space="preserve"> </w:t>
      </w:r>
      <w:r w:rsidRPr="00D356E0">
        <w:rPr>
          <w:sz w:val="24"/>
          <w:szCs w:val="24"/>
        </w:rPr>
        <w:t>yang</w:t>
      </w:r>
      <w:r w:rsidRPr="00D356E0">
        <w:rPr>
          <w:spacing w:val="29"/>
          <w:sz w:val="24"/>
          <w:szCs w:val="24"/>
        </w:rPr>
        <w:t xml:space="preserve"> </w:t>
      </w:r>
      <w:r w:rsidRPr="00D356E0">
        <w:rPr>
          <w:sz w:val="24"/>
          <w:szCs w:val="24"/>
        </w:rPr>
        <w:t>digunakan</w:t>
      </w:r>
      <w:r w:rsidRPr="00D356E0">
        <w:rPr>
          <w:spacing w:val="13"/>
          <w:sz w:val="24"/>
          <w:szCs w:val="24"/>
        </w:rPr>
        <w:t xml:space="preserve"> </w:t>
      </w:r>
      <w:r w:rsidRPr="00D356E0">
        <w:rPr>
          <w:sz w:val="24"/>
          <w:szCs w:val="24"/>
        </w:rPr>
        <w:t>untuk</w:t>
      </w:r>
      <w:r w:rsidRPr="00D356E0">
        <w:rPr>
          <w:spacing w:val="30"/>
          <w:sz w:val="24"/>
          <w:szCs w:val="24"/>
        </w:rPr>
        <w:t xml:space="preserve"> </w:t>
      </w:r>
      <w:r w:rsidRPr="00D356E0">
        <w:rPr>
          <w:sz w:val="24"/>
          <w:szCs w:val="24"/>
        </w:rPr>
        <w:t>melakukan</w:t>
      </w:r>
      <w:r w:rsidRPr="00D356E0">
        <w:rPr>
          <w:spacing w:val="22"/>
          <w:sz w:val="24"/>
          <w:szCs w:val="24"/>
        </w:rPr>
        <w:t xml:space="preserve"> </w:t>
      </w:r>
      <w:r w:rsidRPr="00D356E0">
        <w:rPr>
          <w:sz w:val="24"/>
          <w:szCs w:val="24"/>
        </w:rPr>
        <w:t>perhitungan</w:t>
      </w:r>
      <w:r w:rsidRPr="00D356E0">
        <w:rPr>
          <w:spacing w:val="32"/>
          <w:sz w:val="24"/>
          <w:szCs w:val="24"/>
        </w:rPr>
        <w:t xml:space="preserve"> </w:t>
      </w:r>
      <w:r w:rsidRPr="00D356E0">
        <w:rPr>
          <w:sz w:val="24"/>
          <w:szCs w:val="24"/>
        </w:rPr>
        <w:t>nilai</w:t>
      </w:r>
      <w:r w:rsidRPr="00D356E0">
        <w:rPr>
          <w:spacing w:val="12"/>
          <w:sz w:val="24"/>
          <w:szCs w:val="24"/>
        </w:rPr>
        <w:t xml:space="preserve"> </w:t>
      </w:r>
      <w:r w:rsidRPr="00D356E0">
        <w:rPr>
          <w:sz w:val="24"/>
          <w:szCs w:val="24"/>
        </w:rPr>
        <w:t>RCR</w:t>
      </w:r>
      <w:r w:rsidRPr="00D356E0">
        <w:rPr>
          <w:spacing w:val="24"/>
          <w:sz w:val="24"/>
          <w:szCs w:val="24"/>
        </w:rPr>
        <w:t xml:space="preserve"> </w:t>
      </w:r>
      <w:r w:rsidRPr="00D356E0">
        <w:rPr>
          <w:spacing w:val="-2"/>
          <w:sz w:val="24"/>
          <w:szCs w:val="24"/>
        </w:rPr>
        <w:t>adalah:</w:t>
      </w:r>
    </w:p>
    <w:p w14:paraId="6664473D" w14:textId="77777777" w:rsidR="00D356E0" w:rsidRPr="00D356E0" w:rsidRDefault="00000000" w:rsidP="00D356E0">
      <w:pPr>
        <w:pStyle w:val="BodyText"/>
        <w:spacing w:before="86" w:line="360" w:lineRule="auto"/>
        <w:rPr>
          <w:spacing w:val="-2"/>
          <w:w w:val="105"/>
          <w:sz w:val="24"/>
          <w:szCs w:val="24"/>
          <w:lang w:val="en-US"/>
        </w:rPr>
      </w:pPr>
      <m:oMathPara>
        <m:oMath>
          <m:f>
            <m:fPr>
              <m:ctrlPr>
                <w:rPr>
                  <w:rFonts w:ascii="Cambria Math" w:hAnsi="Cambria Math"/>
                  <w:i/>
                  <w:spacing w:val="-2"/>
                  <w:w w:val="105"/>
                  <w:sz w:val="24"/>
                  <w:szCs w:val="24"/>
                </w:rPr>
              </m:ctrlPr>
            </m:fPr>
            <m:num>
              <m:r>
                <w:rPr>
                  <w:rFonts w:ascii="Cambria Math" w:hAnsi="Cambria Math"/>
                  <w:spacing w:val="-2"/>
                  <w:w w:val="105"/>
                  <w:sz w:val="24"/>
                  <w:szCs w:val="24"/>
                </w:rPr>
                <m:t>R</m:t>
              </m:r>
            </m:num>
            <m:den>
              <m:r>
                <w:rPr>
                  <w:rFonts w:ascii="Cambria Math" w:hAnsi="Cambria Math"/>
                  <w:spacing w:val="-2"/>
                  <w:w w:val="105"/>
                  <w:sz w:val="24"/>
                  <w:szCs w:val="24"/>
                </w:rPr>
                <m:t>C</m:t>
              </m:r>
            </m:den>
          </m:f>
          <m:r>
            <w:rPr>
              <w:rFonts w:ascii="Cambria Math" w:hAnsi="Cambria Math"/>
              <w:spacing w:val="-2"/>
              <w:w w:val="105"/>
              <w:sz w:val="24"/>
              <w:szCs w:val="24"/>
            </w:rPr>
            <m:t>=</m:t>
          </m:r>
          <m:f>
            <m:fPr>
              <m:ctrlPr>
                <w:rPr>
                  <w:rFonts w:ascii="Cambria Math" w:hAnsi="Cambria Math"/>
                  <w:spacing w:val="-2"/>
                  <w:w w:val="105"/>
                  <w:sz w:val="24"/>
                  <w:szCs w:val="24"/>
                  <w:lang w:val="en-US"/>
                </w:rPr>
              </m:ctrlPr>
            </m:fPr>
            <m:num>
              <m:r>
                <m:rPr>
                  <m:sty m:val="p"/>
                </m:rPr>
                <w:rPr>
                  <w:rFonts w:ascii="Cambria Math" w:hAnsi="Cambria Math"/>
                  <w:spacing w:val="-2"/>
                  <w:w w:val="105"/>
                  <w:sz w:val="24"/>
                  <w:szCs w:val="24"/>
                  <w:lang w:val="en-US"/>
                </w:rPr>
                <m:t>Penerimaan</m:t>
              </m:r>
              <m:ctrlPr>
                <w:rPr>
                  <w:rFonts w:ascii="Cambria Math" w:hAnsi="Cambria Math"/>
                  <w:i/>
                  <w:spacing w:val="-2"/>
                  <w:w w:val="105"/>
                  <w:sz w:val="24"/>
                  <w:szCs w:val="24"/>
                </w:rPr>
              </m:ctrlPr>
            </m:num>
            <m:den>
              <m:r>
                <m:rPr>
                  <m:sty m:val="p"/>
                </m:rPr>
                <w:rPr>
                  <w:rFonts w:ascii="Cambria Math" w:hAnsi="Cambria Math"/>
                  <w:spacing w:val="-2"/>
                  <w:w w:val="105"/>
                  <w:sz w:val="24"/>
                  <w:szCs w:val="24"/>
                  <w:lang w:val="en-US"/>
                </w:rPr>
                <m:t>biaya total produksi</m:t>
              </m:r>
            </m:den>
          </m:f>
        </m:oMath>
      </m:oMathPara>
    </w:p>
    <w:p w14:paraId="300DE327" w14:textId="77777777" w:rsidR="00D356E0" w:rsidRPr="00D356E0" w:rsidRDefault="00D356E0" w:rsidP="00D356E0">
      <w:pPr>
        <w:pStyle w:val="ListParagraph"/>
        <w:tabs>
          <w:tab w:val="left" w:pos="709"/>
          <w:tab w:val="left" w:pos="1157"/>
        </w:tabs>
        <w:spacing w:line="360" w:lineRule="auto"/>
        <w:ind w:left="720" w:firstLine="0"/>
        <w:jc w:val="both"/>
        <w:rPr>
          <w:sz w:val="24"/>
          <w:szCs w:val="24"/>
        </w:rPr>
      </w:pPr>
      <w:r w:rsidRPr="00D356E0">
        <w:rPr>
          <w:spacing w:val="-2"/>
          <w:w w:val="105"/>
          <w:sz w:val="24"/>
          <w:szCs w:val="24"/>
        </w:rPr>
        <w:t>Kriteria</w:t>
      </w:r>
    </w:p>
    <w:p w14:paraId="1FD0098A" w14:textId="74C05261" w:rsidR="00D356E0" w:rsidRPr="00D356E0" w:rsidRDefault="00D356E0" w:rsidP="00D356E0">
      <w:pPr>
        <w:pStyle w:val="ListParagraph"/>
        <w:tabs>
          <w:tab w:val="left" w:pos="709"/>
          <w:tab w:val="left" w:pos="1157"/>
        </w:tabs>
        <w:spacing w:line="360" w:lineRule="auto"/>
        <w:ind w:left="720" w:firstLine="0"/>
        <w:jc w:val="both"/>
        <w:rPr>
          <w:spacing w:val="-2"/>
          <w:w w:val="105"/>
          <w:sz w:val="24"/>
          <w:szCs w:val="24"/>
        </w:rPr>
      </w:pPr>
      <w:r w:rsidRPr="00D356E0">
        <w:rPr>
          <w:w w:val="105"/>
          <w:sz w:val="24"/>
          <w:szCs w:val="24"/>
        </w:rPr>
        <w:t>R/C</w:t>
      </w:r>
      <w:r w:rsidRPr="00D356E0">
        <w:rPr>
          <w:spacing w:val="-16"/>
          <w:w w:val="105"/>
          <w:sz w:val="24"/>
          <w:szCs w:val="24"/>
        </w:rPr>
        <w:t xml:space="preserve"> </w:t>
      </w:r>
      <w:r w:rsidRPr="00D356E0">
        <w:rPr>
          <w:w w:val="105"/>
          <w:sz w:val="24"/>
          <w:szCs w:val="24"/>
        </w:rPr>
        <w:t>Ratio&gt;</w:t>
      </w:r>
      <w:r w:rsidRPr="00D356E0">
        <w:rPr>
          <w:spacing w:val="-15"/>
          <w:w w:val="105"/>
          <w:sz w:val="24"/>
          <w:szCs w:val="24"/>
        </w:rPr>
        <w:t xml:space="preserve"> </w:t>
      </w:r>
      <w:r w:rsidRPr="00D356E0">
        <w:rPr>
          <w:w w:val="105"/>
          <w:sz w:val="24"/>
          <w:szCs w:val="24"/>
        </w:rPr>
        <w:t>1,</w:t>
      </w:r>
      <w:r w:rsidRPr="00D356E0">
        <w:rPr>
          <w:spacing w:val="-15"/>
          <w:w w:val="105"/>
          <w:sz w:val="24"/>
          <w:szCs w:val="24"/>
        </w:rPr>
        <w:t xml:space="preserve"> </w:t>
      </w:r>
      <w:r w:rsidRPr="00D356E0">
        <w:rPr>
          <w:w w:val="105"/>
          <w:sz w:val="24"/>
          <w:szCs w:val="24"/>
        </w:rPr>
        <w:t>usaha</w:t>
      </w:r>
      <w:r w:rsidRPr="00D356E0">
        <w:rPr>
          <w:spacing w:val="-15"/>
          <w:w w:val="105"/>
          <w:sz w:val="24"/>
          <w:szCs w:val="24"/>
        </w:rPr>
        <w:t xml:space="preserve"> </w:t>
      </w:r>
      <w:r w:rsidRPr="00D356E0">
        <w:rPr>
          <w:w w:val="105"/>
          <w:sz w:val="24"/>
          <w:szCs w:val="24"/>
        </w:rPr>
        <w:t>layak</w:t>
      </w:r>
      <w:r w:rsidRPr="00D356E0">
        <w:rPr>
          <w:spacing w:val="-15"/>
          <w:w w:val="105"/>
          <w:sz w:val="24"/>
          <w:szCs w:val="24"/>
        </w:rPr>
        <w:t xml:space="preserve"> </w:t>
      </w:r>
      <w:r w:rsidRPr="00D356E0">
        <w:rPr>
          <w:w w:val="105"/>
          <w:sz w:val="24"/>
          <w:szCs w:val="24"/>
        </w:rPr>
        <w:t>dikembangkan R/C Ratio&lt;1, usaha tidak layak dikembangkanR/C Ratio =</w:t>
      </w:r>
      <w:r w:rsidRPr="00D356E0">
        <w:rPr>
          <w:w w:val="105"/>
          <w:sz w:val="24"/>
          <w:szCs w:val="24"/>
          <w:lang w:val="en-US"/>
        </w:rPr>
        <w:t xml:space="preserve"> </w:t>
      </w:r>
      <w:r w:rsidRPr="00D356E0">
        <w:rPr>
          <w:w w:val="105"/>
          <w:sz w:val="24"/>
          <w:szCs w:val="24"/>
        </w:rPr>
        <w:t xml:space="preserve">1, usaha </w:t>
      </w:r>
      <w:r w:rsidRPr="00D356E0">
        <w:rPr>
          <w:spacing w:val="-2"/>
          <w:w w:val="105"/>
          <w:sz w:val="24"/>
          <w:szCs w:val="24"/>
        </w:rPr>
        <w:t>impas.</w:t>
      </w:r>
    </w:p>
    <w:p w14:paraId="0B0AB9B8" w14:textId="77777777" w:rsidR="00D356E0" w:rsidRPr="00D356E0" w:rsidRDefault="00D356E0" w:rsidP="00D356E0">
      <w:pPr>
        <w:pStyle w:val="ListParagraph"/>
        <w:numPr>
          <w:ilvl w:val="0"/>
          <w:numId w:val="3"/>
        </w:numPr>
        <w:tabs>
          <w:tab w:val="left" w:pos="709"/>
          <w:tab w:val="left" w:pos="1157"/>
        </w:tabs>
        <w:spacing w:line="360" w:lineRule="auto"/>
        <w:ind w:hanging="436"/>
        <w:jc w:val="both"/>
        <w:rPr>
          <w:b/>
          <w:bCs/>
          <w:spacing w:val="-2"/>
          <w:w w:val="105"/>
          <w:sz w:val="24"/>
          <w:szCs w:val="24"/>
        </w:rPr>
      </w:pPr>
      <w:r w:rsidRPr="00D356E0">
        <w:rPr>
          <w:b/>
          <w:bCs/>
          <w:i/>
          <w:iCs/>
          <w:spacing w:val="-2"/>
          <w:w w:val="105"/>
          <w:sz w:val="24"/>
          <w:szCs w:val="24"/>
          <w:lang w:val="en-US"/>
        </w:rPr>
        <w:t>Benefit Cost Ratio</w:t>
      </w:r>
      <w:r w:rsidRPr="00D356E0">
        <w:rPr>
          <w:b/>
          <w:bCs/>
          <w:spacing w:val="-2"/>
          <w:w w:val="105"/>
          <w:sz w:val="24"/>
          <w:szCs w:val="24"/>
          <w:lang w:val="en-US"/>
        </w:rPr>
        <w:t xml:space="preserve"> (B/C Ratio)</w:t>
      </w:r>
    </w:p>
    <w:p w14:paraId="35837F5E" w14:textId="77777777" w:rsidR="00D356E0" w:rsidRPr="00D356E0" w:rsidRDefault="00D356E0" w:rsidP="00D356E0">
      <w:pPr>
        <w:pStyle w:val="ListParagraph"/>
        <w:tabs>
          <w:tab w:val="left" w:pos="709"/>
          <w:tab w:val="left" w:pos="1157"/>
        </w:tabs>
        <w:spacing w:line="360" w:lineRule="auto"/>
        <w:ind w:left="720" w:firstLine="0"/>
        <w:jc w:val="both"/>
        <w:rPr>
          <w:spacing w:val="-2"/>
          <w:w w:val="105"/>
          <w:sz w:val="24"/>
          <w:szCs w:val="24"/>
          <w:lang w:val="en-US"/>
        </w:rPr>
      </w:pPr>
      <w:r w:rsidRPr="00D356E0">
        <w:rPr>
          <w:w w:val="105"/>
          <w:sz w:val="24"/>
          <w:szCs w:val="24"/>
        </w:rPr>
        <w:tab/>
        <w:t>BCR</w:t>
      </w:r>
      <w:r w:rsidRPr="00D356E0">
        <w:rPr>
          <w:spacing w:val="-2"/>
          <w:w w:val="105"/>
          <w:sz w:val="24"/>
          <w:szCs w:val="24"/>
        </w:rPr>
        <w:t xml:space="preserve"> merupakan perbandingan antara gross benefit yang telah dipresent valuekan dengan total cost. Usaha tani dikatakan memberikan manfaat bila BC Ratio lebih besar dari satu (Diatmojo, 2012). B/C Ratio adalah suatu rasio yang membandingkan antara benefit atau pendapatan dari suatu usaha dengan biaya yang dikeluarkan. Suatu usaha dikatakan layak dan memberi manfaat apabila nili B/C Ratio lebih besar dari nol (0), semakin besar nilai B/C Ratio maka semakin besar pula manfaat yang akan di peroleh dari usaha tersebut</w:t>
      </w:r>
      <w:r w:rsidRPr="00D356E0">
        <w:rPr>
          <w:spacing w:val="-2"/>
          <w:w w:val="105"/>
          <w:sz w:val="24"/>
          <w:szCs w:val="24"/>
          <w:lang w:val="en-US"/>
        </w:rPr>
        <w:t>, dihitunng denagan rumaus:</w:t>
      </w:r>
    </w:p>
    <w:p w14:paraId="10BA037B" w14:textId="77777777" w:rsidR="00D356E0" w:rsidRPr="00D356E0" w:rsidRDefault="00000000" w:rsidP="00D356E0">
      <w:pPr>
        <w:widowControl/>
        <w:autoSpaceDE/>
        <w:autoSpaceDN/>
        <w:spacing w:line="360" w:lineRule="auto"/>
        <w:ind w:firstLine="720"/>
        <w:jc w:val="both"/>
        <w:rPr>
          <w:spacing w:val="-2"/>
          <w:w w:val="105"/>
          <w:sz w:val="24"/>
          <w:szCs w:val="24"/>
          <w:lang w:val="en-US"/>
        </w:rPr>
      </w:pPr>
      <m:oMathPara>
        <m:oMath>
          <m:f>
            <m:fPr>
              <m:ctrlPr>
                <w:rPr>
                  <w:rFonts w:ascii="Cambria Math" w:hAnsi="Cambria Math"/>
                  <w:i/>
                  <w:spacing w:val="-2"/>
                  <w:w w:val="105"/>
                  <w:sz w:val="24"/>
                  <w:szCs w:val="24"/>
                  <w:lang w:val="en-US"/>
                </w:rPr>
              </m:ctrlPr>
            </m:fPr>
            <m:num>
              <m:r>
                <w:rPr>
                  <w:rFonts w:ascii="Cambria Math" w:hAnsi="Cambria Math"/>
                  <w:spacing w:val="-2"/>
                  <w:w w:val="105"/>
                  <w:sz w:val="24"/>
                  <w:szCs w:val="24"/>
                  <w:lang w:val="en-US"/>
                </w:rPr>
                <m:t>B</m:t>
              </m:r>
            </m:num>
            <m:den>
              <m:r>
                <w:rPr>
                  <w:rFonts w:ascii="Cambria Math" w:hAnsi="Cambria Math"/>
                  <w:spacing w:val="-2"/>
                  <w:w w:val="105"/>
                  <w:sz w:val="24"/>
                  <w:szCs w:val="24"/>
                  <w:lang w:val="en-US"/>
                </w:rPr>
                <m:t>C</m:t>
              </m:r>
            </m:den>
          </m:f>
          <m:r>
            <w:rPr>
              <w:rFonts w:ascii="Cambria Math" w:hAnsi="Cambria Math"/>
              <w:spacing w:val="-2"/>
              <w:w w:val="105"/>
              <w:sz w:val="24"/>
              <w:szCs w:val="24"/>
              <w:lang w:val="en-US"/>
            </w:rPr>
            <m:t>=</m:t>
          </m:r>
          <m:f>
            <m:fPr>
              <m:ctrlPr>
                <w:rPr>
                  <w:rFonts w:ascii="Cambria Math" w:hAnsi="Cambria Math"/>
                  <w:i/>
                  <w:spacing w:val="-2"/>
                  <w:w w:val="105"/>
                  <w:sz w:val="24"/>
                  <w:szCs w:val="24"/>
                  <w:lang w:val="en-US"/>
                </w:rPr>
              </m:ctrlPr>
            </m:fPr>
            <m:num>
              <m:r>
                <w:rPr>
                  <w:rFonts w:ascii="Cambria Math" w:hAnsi="Cambria Math"/>
                  <w:spacing w:val="-2"/>
                  <w:w w:val="105"/>
                  <w:sz w:val="24"/>
                  <w:szCs w:val="24"/>
                  <w:lang w:val="en-US"/>
                </w:rPr>
                <m:t>Pendapatan</m:t>
              </m:r>
            </m:num>
            <m:den>
              <m:r>
                <w:rPr>
                  <w:rFonts w:ascii="Cambria Math" w:hAnsi="Cambria Math"/>
                  <w:spacing w:val="-2"/>
                  <w:w w:val="105"/>
                  <w:sz w:val="24"/>
                  <w:szCs w:val="24"/>
                  <w:lang w:val="en-US"/>
                </w:rPr>
                <m:t>total biaya produksi</m:t>
              </m:r>
            </m:den>
          </m:f>
        </m:oMath>
      </m:oMathPara>
    </w:p>
    <w:p w14:paraId="4B24405A" w14:textId="77777777" w:rsidR="00D356E0" w:rsidRPr="00D356E0" w:rsidRDefault="00D356E0" w:rsidP="00D356E0">
      <w:pPr>
        <w:widowControl/>
        <w:autoSpaceDE/>
        <w:autoSpaceDN/>
        <w:spacing w:line="360" w:lineRule="auto"/>
        <w:ind w:firstLine="720"/>
        <w:jc w:val="both"/>
        <w:rPr>
          <w:spacing w:val="-2"/>
          <w:w w:val="105"/>
          <w:sz w:val="24"/>
          <w:szCs w:val="24"/>
          <w:lang w:val="en-US"/>
        </w:rPr>
      </w:pPr>
      <w:r w:rsidRPr="00D356E0">
        <w:rPr>
          <w:spacing w:val="-2"/>
          <w:w w:val="105"/>
          <w:sz w:val="24"/>
          <w:szCs w:val="24"/>
          <w:lang w:val="en-US"/>
        </w:rPr>
        <w:t>Keterangan:</w:t>
      </w:r>
    </w:p>
    <w:p w14:paraId="48C59F27" w14:textId="77777777" w:rsidR="00D356E0" w:rsidRPr="00D356E0" w:rsidRDefault="00D356E0" w:rsidP="00D356E0">
      <w:pPr>
        <w:widowControl/>
        <w:autoSpaceDE/>
        <w:autoSpaceDN/>
        <w:spacing w:line="360" w:lineRule="auto"/>
        <w:ind w:firstLine="720"/>
        <w:jc w:val="both"/>
        <w:rPr>
          <w:spacing w:val="-2"/>
          <w:w w:val="105"/>
          <w:sz w:val="24"/>
          <w:szCs w:val="24"/>
          <w:lang w:val="en-US"/>
        </w:rPr>
      </w:pPr>
      <w:r w:rsidRPr="00D356E0">
        <w:rPr>
          <w:spacing w:val="-2"/>
          <w:w w:val="105"/>
          <w:sz w:val="24"/>
          <w:szCs w:val="24"/>
          <w:lang w:val="en-US"/>
        </w:rPr>
        <w:t>B/C Ratio ≥ 1 : efisiensi</w:t>
      </w:r>
    </w:p>
    <w:p w14:paraId="60776891" w14:textId="77777777" w:rsidR="00D356E0" w:rsidRPr="00D356E0" w:rsidRDefault="00D356E0" w:rsidP="00D356E0">
      <w:pPr>
        <w:widowControl/>
        <w:autoSpaceDE/>
        <w:autoSpaceDN/>
        <w:spacing w:line="360" w:lineRule="auto"/>
        <w:ind w:firstLine="720"/>
        <w:jc w:val="both"/>
        <w:rPr>
          <w:spacing w:val="-2"/>
          <w:w w:val="105"/>
          <w:sz w:val="24"/>
          <w:szCs w:val="24"/>
          <w:lang w:val="en-US"/>
        </w:rPr>
      </w:pPr>
      <w:r w:rsidRPr="00D356E0">
        <w:rPr>
          <w:spacing w:val="-2"/>
          <w:w w:val="105"/>
          <w:sz w:val="24"/>
          <w:szCs w:val="24"/>
          <w:lang w:val="en-US"/>
        </w:rPr>
        <w:t>B/C Ratio = 1 impas</w:t>
      </w:r>
    </w:p>
    <w:p w14:paraId="5FF374DD" w14:textId="23747E37" w:rsidR="00D356E0" w:rsidRPr="00D356E0" w:rsidRDefault="00D356E0" w:rsidP="000F25A1">
      <w:pPr>
        <w:widowControl/>
        <w:autoSpaceDE/>
        <w:autoSpaceDN/>
        <w:spacing w:line="360" w:lineRule="auto"/>
        <w:ind w:left="284" w:firstLine="436"/>
        <w:jc w:val="both"/>
        <w:rPr>
          <w:spacing w:val="-2"/>
          <w:w w:val="105"/>
          <w:sz w:val="24"/>
          <w:szCs w:val="24"/>
          <w:lang w:val="en-US"/>
        </w:rPr>
      </w:pPr>
      <w:r w:rsidRPr="00D356E0">
        <w:rPr>
          <w:spacing w:val="-2"/>
          <w:w w:val="105"/>
          <w:sz w:val="24"/>
          <w:szCs w:val="24"/>
          <w:lang w:val="en-US"/>
        </w:rPr>
        <w:t>B/C Ratio ≤1: tidak efisiensin</w:t>
      </w:r>
    </w:p>
    <w:p w14:paraId="711612FA" w14:textId="76E28094" w:rsidR="00D356E0" w:rsidRPr="000F25A1" w:rsidRDefault="00D356E0" w:rsidP="000F25A1">
      <w:pPr>
        <w:pStyle w:val="ListParagraph"/>
        <w:numPr>
          <w:ilvl w:val="0"/>
          <w:numId w:val="3"/>
        </w:numPr>
        <w:tabs>
          <w:tab w:val="left" w:pos="709"/>
          <w:tab w:val="left" w:pos="1157"/>
        </w:tabs>
        <w:spacing w:line="360" w:lineRule="auto"/>
        <w:ind w:hanging="436"/>
        <w:rPr>
          <w:b/>
          <w:bCs/>
          <w:sz w:val="24"/>
          <w:szCs w:val="24"/>
        </w:rPr>
      </w:pPr>
      <w:bookmarkStart w:id="35" w:name="9._Rentabilitas"/>
      <w:bookmarkEnd w:id="35"/>
      <w:r w:rsidRPr="00D356E0">
        <w:rPr>
          <w:b/>
          <w:bCs/>
          <w:spacing w:val="-2"/>
          <w:w w:val="105"/>
          <w:sz w:val="24"/>
          <w:szCs w:val="24"/>
        </w:rPr>
        <w:t>Rentabilitas</w:t>
      </w:r>
    </w:p>
    <w:p w14:paraId="76E2FC13" w14:textId="77777777" w:rsidR="00D356E0" w:rsidRPr="00D356E0" w:rsidRDefault="00D356E0" w:rsidP="000F25A1">
      <w:pPr>
        <w:pStyle w:val="ListParagraph"/>
        <w:tabs>
          <w:tab w:val="left" w:pos="709"/>
          <w:tab w:val="left" w:pos="1157"/>
        </w:tabs>
        <w:spacing w:line="360" w:lineRule="auto"/>
        <w:ind w:left="720" w:firstLine="0"/>
        <w:jc w:val="both"/>
        <w:rPr>
          <w:w w:val="105"/>
          <w:sz w:val="24"/>
          <w:szCs w:val="24"/>
          <w:lang w:val="en-US"/>
        </w:rPr>
      </w:pPr>
      <w:r w:rsidRPr="00D356E0">
        <w:rPr>
          <w:w w:val="105"/>
          <w:sz w:val="24"/>
          <w:szCs w:val="24"/>
        </w:rPr>
        <w:tab/>
        <w:t>Rentabilitas</w:t>
      </w:r>
      <w:r w:rsidRPr="00D356E0">
        <w:rPr>
          <w:spacing w:val="-7"/>
          <w:w w:val="105"/>
          <w:sz w:val="24"/>
          <w:szCs w:val="24"/>
        </w:rPr>
        <w:t xml:space="preserve"> </w:t>
      </w:r>
      <w:r w:rsidRPr="00D356E0">
        <w:rPr>
          <w:w w:val="105"/>
          <w:sz w:val="24"/>
          <w:szCs w:val="24"/>
        </w:rPr>
        <w:t>adalah</w:t>
      </w:r>
      <w:r w:rsidRPr="00D356E0">
        <w:rPr>
          <w:spacing w:val="-5"/>
          <w:w w:val="105"/>
          <w:sz w:val="24"/>
          <w:szCs w:val="24"/>
        </w:rPr>
        <w:t xml:space="preserve"> </w:t>
      </w:r>
      <w:r w:rsidRPr="00D356E0">
        <w:rPr>
          <w:w w:val="105"/>
          <w:sz w:val="24"/>
          <w:szCs w:val="24"/>
        </w:rPr>
        <w:t>perbandingan</w:t>
      </w:r>
      <w:r w:rsidRPr="00D356E0">
        <w:rPr>
          <w:spacing w:val="-5"/>
          <w:w w:val="105"/>
          <w:sz w:val="24"/>
          <w:szCs w:val="24"/>
        </w:rPr>
        <w:t xml:space="preserve"> </w:t>
      </w:r>
      <w:r w:rsidRPr="00D356E0">
        <w:rPr>
          <w:w w:val="105"/>
          <w:sz w:val="24"/>
          <w:szCs w:val="24"/>
        </w:rPr>
        <w:t>antara laba yang</w:t>
      </w:r>
      <w:r w:rsidRPr="00D356E0">
        <w:rPr>
          <w:spacing w:val="-5"/>
          <w:w w:val="105"/>
          <w:sz w:val="24"/>
          <w:szCs w:val="24"/>
        </w:rPr>
        <w:t xml:space="preserve"> </w:t>
      </w:r>
      <w:r w:rsidRPr="00D356E0">
        <w:rPr>
          <w:w w:val="105"/>
          <w:sz w:val="24"/>
          <w:szCs w:val="24"/>
        </w:rPr>
        <w:t>diperoleh</w:t>
      </w:r>
      <w:r w:rsidRPr="00D356E0">
        <w:rPr>
          <w:spacing w:val="-5"/>
          <w:w w:val="105"/>
          <w:sz w:val="24"/>
          <w:szCs w:val="24"/>
        </w:rPr>
        <w:t xml:space="preserve"> </w:t>
      </w:r>
      <w:r w:rsidRPr="00D356E0">
        <w:rPr>
          <w:w w:val="105"/>
          <w:sz w:val="24"/>
          <w:szCs w:val="24"/>
        </w:rPr>
        <w:t>dalam operasi</w:t>
      </w:r>
      <w:r w:rsidRPr="00D356E0">
        <w:rPr>
          <w:spacing w:val="-8"/>
          <w:w w:val="105"/>
          <w:sz w:val="24"/>
          <w:szCs w:val="24"/>
        </w:rPr>
        <w:t xml:space="preserve"> </w:t>
      </w:r>
      <w:r w:rsidRPr="00D356E0">
        <w:rPr>
          <w:w w:val="105"/>
          <w:sz w:val="24"/>
          <w:szCs w:val="24"/>
        </w:rPr>
        <w:t>dengan</w:t>
      </w:r>
      <w:r w:rsidRPr="00D356E0">
        <w:rPr>
          <w:spacing w:val="-9"/>
          <w:w w:val="105"/>
          <w:sz w:val="24"/>
          <w:szCs w:val="24"/>
        </w:rPr>
        <w:t xml:space="preserve"> </w:t>
      </w:r>
      <w:r w:rsidRPr="00D356E0">
        <w:rPr>
          <w:w w:val="105"/>
          <w:sz w:val="24"/>
          <w:szCs w:val="24"/>
        </w:rPr>
        <w:t>modal.</w:t>
      </w:r>
      <w:r w:rsidRPr="00D356E0">
        <w:rPr>
          <w:spacing w:val="-14"/>
          <w:w w:val="105"/>
          <w:sz w:val="24"/>
          <w:szCs w:val="24"/>
        </w:rPr>
        <w:t xml:space="preserve"> </w:t>
      </w:r>
      <w:r w:rsidRPr="00D356E0">
        <w:rPr>
          <w:w w:val="105"/>
          <w:sz w:val="24"/>
          <w:szCs w:val="24"/>
        </w:rPr>
        <w:t>Jika</w:t>
      </w:r>
      <w:r w:rsidRPr="00D356E0">
        <w:rPr>
          <w:spacing w:val="-10"/>
          <w:w w:val="105"/>
          <w:sz w:val="24"/>
          <w:szCs w:val="24"/>
        </w:rPr>
        <w:t xml:space="preserve"> </w:t>
      </w:r>
      <w:r w:rsidRPr="00D356E0">
        <w:rPr>
          <w:w w:val="105"/>
          <w:sz w:val="24"/>
          <w:szCs w:val="24"/>
        </w:rPr>
        <w:t>diperoleh</w:t>
      </w:r>
      <w:r w:rsidRPr="00D356E0">
        <w:rPr>
          <w:spacing w:val="-15"/>
          <w:w w:val="105"/>
          <w:sz w:val="24"/>
          <w:szCs w:val="24"/>
        </w:rPr>
        <w:t xml:space="preserve"> </w:t>
      </w:r>
      <w:r w:rsidRPr="00D356E0">
        <w:rPr>
          <w:w w:val="105"/>
          <w:sz w:val="24"/>
          <w:szCs w:val="24"/>
        </w:rPr>
        <w:t>nilai</w:t>
      </w:r>
      <w:r w:rsidRPr="00D356E0">
        <w:rPr>
          <w:spacing w:val="-14"/>
          <w:w w:val="105"/>
          <w:sz w:val="24"/>
          <w:szCs w:val="24"/>
        </w:rPr>
        <w:t xml:space="preserve"> </w:t>
      </w:r>
      <w:r w:rsidRPr="00D356E0">
        <w:rPr>
          <w:w w:val="105"/>
          <w:sz w:val="24"/>
          <w:szCs w:val="24"/>
        </w:rPr>
        <w:t>R</w:t>
      </w:r>
      <w:r w:rsidRPr="00D356E0">
        <w:rPr>
          <w:spacing w:val="-13"/>
          <w:w w:val="105"/>
          <w:sz w:val="24"/>
          <w:szCs w:val="24"/>
        </w:rPr>
        <w:t xml:space="preserve"> </w:t>
      </w:r>
      <w:r w:rsidRPr="00D356E0">
        <w:rPr>
          <w:w w:val="105"/>
          <w:sz w:val="24"/>
          <w:szCs w:val="24"/>
        </w:rPr>
        <w:t>&gt;</w:t>
      </w:r>
      <w:r w:rsidRPr="00D356E0">
        <w:rPr>
          <w:spacing w:val="-10"/>
          <w:w w:val="105"/>
          <w:sz w:val="24"/>
          <w:szCs w:val="24"/>
        </w:rPr>
        <w:t xml:space="preserve"> </w:t>
      </w:r>
      <w:r w:rsidRPr="00D356E0">
        <w:rPr>
          <w:w w:val="105"/>
          <w:sz w:val="24"/>
          <w:szCs w:val="24"/>
        </w:rPr>
        <w:t>dari</w:t>
      </w:r>
      <w:r w:rsidRPr="00D356E0">
        <w:rPr>
          <w:spacing w:val="-8"/>
          <w:w w:val="105"/>
          <w:sz w:val="24"/>
          <w:szCs w:val="24"/>
        </w:rPr>
        <w:t xml:space="preserve"> </w:t>
      </w:r>
      <w:r w:rsidRPr="00D356E0">
        <w:rPr>
          <w:w w:val="105"/>
          <w:sz w:val="24"/>
          <w:szCs w:val="24"/>
        </w:rPr>
        <w:t>suku</w:t>
      </w:r>
      <w:r w:rsidRPr="00D356E0">
        <w:rPr>
          <w:spacing w:val="-9"/>
          <w:w w:val="105"/>
          <w:sz w:val="24"/>
          <w:szCs w:val="24"/>
        </w:rPr>
        <w:t xml:space="preserve"> </w:t>
      </w:r>
      <w:r w:rsidRPr="00D356E0">
        <w:rPr>
          <w:w w:val="105"/>
          <w:sz w:val="24"/>
          <w:szCs w:val="24"/>
        </w:rPr>
        <w:t>bunga</w:t>
      </w:r>
      <w:r w:rsidRPr="00D356E0">
        <w:rPr>
          <w:spacing w:val="-10"/>
          <w:w w:val="105"/>
          <w:sz w:val="24"/>
          <w:szCs w:val="24"/>
        </w:rPr>
        <w:t xml:space="preserve"> </w:t>
      </w:r>
      <w:r w:rsidRPr="00D356E0">
        <w:rPr>
          <w:w w:val="105"/>
          <w:sz w:val="24"/>
          <w:szCs w:val="24"/>
        </w:rPr>
        <w:t>bank</w:t>
      </w:r>
      <w:r w:rsidRPr="00D356E0">
        <w:rPr>
          <w:spacing w:val="-9"/>
          <w:w w:val="105"/>
          <w:sz w:val="24"/>
          <w:szCs w:val="24"/>
        </w:rPr>
        <w:t xml:space="preserve"> </w:t>
      </w:r>
      <w:r w:rsidRPr="00D356E0">
        <w:rPr>
          <w:w w:val="105"/>
          <w:sz w:val="24"/>
          <w:szCs w:val="24"/>
        </w:rPr>
        <w:t>yang berlaku maka usaha tersebut layak untuk dikembangkan (Mu’arifin dan Irawan, 2021)</w:t>
      </w:r>
      <w:r w:rsidRPr="00D356E0">
        <w:rPr>
          <w:w w:val="105"/>
          <w:sz w:val="24"/>
          <w:szCs w:val="24"/>
          <w:lang w:val="en-US"/>
        </w:rPr>
        <w:t>.</w:t>
      </w:r>
    </w:p>
    <w:p w14:paraId="7CED5D75" w14:textId="77777777" w:rsidR="00D356E0" w:rsidRPr="00D356E0" w:rsidRDefault="00D356E0" w:rsidP="000F25A1">
      <w:pPr>
        <w:widowControl/>
        <w:autoSpaceDE/>
        <w:autoSpaceDN/>
        <w:spacing w:line="360" w:lineRule="auto"/>
        <w:ind w:firstLine="720"/>
        <w:jc w:val="both"/>
        <w:rPr>
          <w:spacing w:val="-2"/>
          <w:sz w:val="24"/>
          <w:szCs w:val="24"/>
        </w:rPr>
      </w:pPr>
      <w:r w:rsidRPr="00D356E0">
        <w:rPr>
          <w:sz w:val="24"/>
          <w:szCs w:val="24"/>
        </w:rPr>
        <w:t>Untuk</w:t>
      </w:r>
      <w:r w:rsidRPr="00D356E0">
        <w:rPr>
          <w:spacing w:val="30"/>
          <w:sz w:val="24"/>
          <w:szCs w:val="24"/>
        </w:rPr>
        <w:t xml:space="preserve"> </w:t>
      </w:r>
      <w:r w:rsidRPr="00D356E0">
        <w:rPr>
          <w:sz w:val="24"/>
          <w:szCs w:val="24"/>
        </w:rPr>
        <w:t>mencari</w:t>
      </w:r>
      <w:r w:rsidRPr="00D356E0">
        <w:rPr>
          <w:spacing w:val="24"/>
          <w:sz w:val="24"/>
          <w:szCs w:val="24"/>
        </w:rPr>
        <w:t xml:space="preserve"> </w:t>
      </w:r>
      <w:r w:rsidRPr="00D356E0">
        <w:rPr>
          <w:sz w:val="24"/>
          <w:szCs w:val="24"/>
        </w:rPr>
        <w:t>nilai</w:t>
      </w:r>
      <w:r w:rsidRPr="00D356E0">
        <w:rPr>
          <w:spacing w:val="22"/>
          <w:sz w:val="24"/>
          <w:szCs w:val="24"/>
        </w:rPr>
        <w:t xml:space="preserve"> </w:t>
      </w:r>
      <w:r w:rsidRPr="00D356E0">
        <w:rPr>
          <w:sz w:val="24"/>
          <w:szCs w:val="24"/>
        </w:rPr>
        <w:t>Rentabilitas</w:t>
      </w:r>
      <w:r w:rsidRPr="00D356E0">
        <w:rPr>
          <w:spacing w:val="19"/>
          <w:sz w:val="24"/>
          <w:szCs w:val="24"/>
        </w:rPr>
        <w:t xml:space="preserve"> </w:t>
      </w:r>
      <w:r w:rsidRPr="00D356E0">
        <w:rPr>
          <w:sz w:val="24"/>
          <w:szCs w:val="24"/>
        </w:rPr>
        <w:t>dapat</w:t>
      </w:r>
      <w:r w:rsidRPr="00D356E0">
        <w:rPr>
          <w:spacing w:val="34"/>
          <w:sz w:val="24"/>
          <w:szCs w:val="24"/>
        </w:rPr>
        <w:t xml:space="preserve"> </w:t>
      </w:r>
      <w:r w:rsidRPr="00D356E0">
        <w:rPr>
          <w:sz w:val="24"/>
          <w:szCs w:val="24"/>
        </w:rPr>
        <w:t>digunakan</w:t>
      </w:r>
      <w:r w:rsidRPr="00D356E0">
        <w:rPr>
          <w:spacing w:val="11"/>
          <w:sz w:val="24"/>
          <w:szCs w:val="24"/>
        </w:rPr>
        <w:t xml:space="preserve"> </w:t>
      </w:r>
      <w:r w:rsidRPr="00D356E0">
        <w:rPr>
          <w:sz w:val="24"/>
          <w:szCs w:val="24"/>
        </w:rPr>
        <w:t>rumus</w:t>
      </w:r>
      <w:r w:rsidRPr="00D356E0">
        <w:rPr>
          <w:spacing w:val="24"/>
          <w:sz w:val="24"/>
          <w:szCs w:val="24"/>
        </w:rPr>
        <w:t xml:space="preserve"> </w:t>
      </w:r>
      <w:r w:rsidRPr="00D356E0">
        <w:rPr>
          <w:spacing w:val="-2"/>
          <w:sz w:val="24"/>
          <w:szCs w:val="24"/>
        </w:rPr>
        <w:t>yaitu:</w:t>
      </w:r>
    </w:p>
    <w:p w14:paraId="39275BBF" w14:textId="77777777" w:rsidR="00D356E0" w:rsidRPr="00D356E0" w:rsidRDefault="00D356E0" w:rsidP="00D356E0">
      <w:pPr>
        <w:pStyle w:val="BodyText"/>
        <w:spacing w:before="172" w:line="360" w:lineRule="auto"/>
        <w:rPr>
          <w:sz w:val="24"/>
          <w:szCs w:val="24"/>
          <w:lang w:val="en-US"/>
        </w:rPr>
      </w:pPr>
      <w:r w:rsidRPr="00D356E0">
        <w:rPr>
          <w:sz w:val="24"/>
          <w:szCs w:val="24"/>
        </w:rPr>
        <w:tab/>
      </w:r>
      <w:r w:rsidRPr="00D356E0">
        <w:rPr>
          <w:sz w:val="24"/>
          <w:szCs w:val="24"/>
        </w:rPr>
        <w:tab/>
      </w:r>
      <w:r w:rsidRPr="00D356E0">
        <w:rPr>
          <w:sz w:val="24"/>
          <w:szCs w:val="24"/>
        </w:rPr>
        <w:tab/>
      </w:r>
      <m:oMath>
        <m:r>
          <w:rPr>
            <w:rFonts w:ascii="Cambria Math" w:hAnsi="Cambria Math"/>
            <w:sz w:val="24"/>
            <w:szCs w:val="24"/>
          </w:rPr>
          <m:t>Rentabilitas=</m:t>
        </m:r>
        <m:f>
          <m:fPr>
            <m:ctrlPr>
              <w:rPr>
                <w:rFonts w:ascii="Cambria Math" w:hAnsi="Cambria Math"/>
                <w:i/>
                <w:sz w:val="24"/>
                <w:szCs w:val="24"/>
              </w:rPr>
            </m:ctrlPr>
          </m:fPr>
          <m:num>
            <m:r>
              <w:rPr>
                <w:rFonts w:ascii="Cambria Math" w:hAnsi="Cambria Math"/>
                <w:sz w:val="24"/>
                <w:szCs w:val="24"/>
              </w:rPr>
              <m:t>Laba</m:t>
            </m:r>
          </m:num>
          <m:den>
            <m:r>
              <w:rPr>
                <w:rFonts w:ascii="Cambria Math" w:hAnsi="Cambria Math"/>
                <w:sz w:val="24"/>
                <w:szCs w:val="24"/>
              </w:rPr>
              <m:t>modal</m:t>
            </m:r>
          </m:den>
        </m:f>
      </m:oMath>
      <w:r w:rsidRPr="00D356E0">
        <w:rPr>
          <w:sz w:val="24"/>
          <w:szCs w:val="24"/>
        </w:rPr>
        <w:t>×</w:t>
      </w:r>
      <w:r w:rsidRPr="00D356E0">
        <w:rPr>
          <w:sz w:val="24"/>
          <w:szCs w:val="24"/>
          <w:lang w:val="en-US"/>
        </w:rPr>
        <w:t>100%</w:t>
      </w:r>
    </w:p>
    <w:p w14:paraId="35F78D2C" w14:textId="77777777" w:rsidR="00D356E0" w:rsidRPr="00D356E0" w:rsidRDefault="00D356E0" w:rsidP="00D356E0">
      <w:pPr>
        <w:pStyle w:val="ListParagraph"/>
        <w:tabs>
          <w:tab w:val="left" w:pos="709"/>
          <w:tab w:val="left" w:pos="1157"/>
        </w:tabs>
        <w:spacing w:line="360" w:lineRule="auto"/>
        <w:ind w:left="720" w:firstLine="0"/>
        <w:jc w:val="both"/>
        <w:rPr>
          <w:sz w:val="24"/>
          <w:szCs w:val="24"/>
          <w:lang w:val="en-US"/>
        </w:rPr>
      </w:pPr>
      <w:r w:rsidRPr="00D356E0">
        <w:rPr>
          <w:sz w:val="24"/>
          <w:szCs w:val="24"/>
          <w:lang w:val="en-US"/>
        </w:rPr>
        <w:t>Keterangan:</w:t>
      </w:r>
    </w:p>
    <w:p w14:paraId="74EFA234" w14:textId="77777777" w:rsidR="00D356E0" w:rsidRPr="00D356E0" w:rsidRDefault="00D356E0" w:rsidP="00D356E0">
      <w:pPr>
        <w:widowControl/>
        <w:autoSpaceDE/>
        <w:autoSpaceDN/>
        <w:spacing w:line="360" w:lineRule="auto"/>
        <w:jc w:val="both"/>
        <w:rPr>
          <w:sz w:val="24"/>
          <w:szCs w:val="24"/>
          <w:lang w:val="en-US"/>
        </w:rPr>
      </w:pPr>
      <w:r w:rsidRPr="00D356E0">
        <w:rPr>
          <w:sz w:val="24"/>
          <w:szCs w:val="24"/>
          <w:lang w:val="en-US"/>
        </w:rPr>
        <w:t>L = Laba bersih atau pendapatan</w:t>
      </w:r>
    </w:p>
    <w:p w14:paraId="282EA133" w14:textId="77777777" w:rsidR="00D356E0" w:rsidRPr="00D356E0" w:rsidRDefault="00D356E0" w:rsidP="00D356E0">
      <w:pPr>
        <w:widowControl/>
        <w:autoSpaceDE/>
        <w:autoSpaceDN/>
        <w:spacing w:line="360" w:lineRule="auto"/>
        <w:jc w:val="both"/>
        <w:rPr>
          <w:sz w:val="24"/>
          <w:szCs w:val="24"/>
          <w:lang w:val="en-US"/>
        </w:rPr>
      </w:pPr>
      <w:r w:rsidRPr="00D356E0">
        <w:rPr>
          <w:sz w:val="24"/>
          <w:szCs w:val="24"/>
          <w:lang w:val="en-US"/>
        </w:rPr>
        <w:t xml:space="preserve">M = Modal atau Total biaya produksi </w:t>
      </w:r>
    </w:p>
    <w:p w14:paraId="10F44247" w14:textId="5FF5D384" w:rsidR="00D356E0" w:rsidRPr="00D356E0" w:rsidRDefault="00D356E0" w:rsidP="00D356E0">
      <w:pPr>
        <w:pStyle w:val="ListParagraph"/>
        <w:numPr>
          <w:ilvl w:val="0"/>
          <w:numId w:val="3"/>
        </w:numPr>
        <w:tabs>
          <w:tab w:val="left" w:pos="709"/>
          <w:tab w:val="left" w:pos="1157"/>
        </w:tabs>
        <w:spacing w:line="360" w:lineRule="auto"/>
        <w:ind w:hanging="436"/>
        <w:rPr>
          <w:b/>
          <w:bCs/>
          <w:sz w:val="24"/>
          <w:szCs w:val="24"/>
        </w:rPr>
      </w:pPr>
      <w:bookmarkStart w:id="36" w:name="10._Pay_back_periode_(PBP)"/>
      <w:bookmarkEnd w:id="36"/>
      <w:r w:rsidRPr="00D356E0">
        <w:rPr>
          <w:b/>
          <w:bCs/>
          <w:i/>
          <w:w w:val="105"/>
          <w:sz w:val="24"/>
          <w:szCs w:val="24"/>
        </w:rPr>
        <w:lastRenderedPageBreak/>
        <w:t>Pay</w:t>
      </w:r>
      <w:r w:rsidRPr="00D356E0">
        <w:rPr>
          <w:b/>
          <w:bCs/>
          <w:i/>
          <w:spacing w:val="-7"/>
          <w:w w:val="105"/>
          <w:sz w:val="24"/>
          <w:szCs w:val="24"/>
        </w:rPr>
        <w:t xml:space="preserve"> </w:t>
      </w:r>
      <w:r w:rsidRPr="00D356E0">
        <w:rPr>
          <w:b/>
          <w:bCs/>
          <w:i/>
          <w:w w:val="105"/>
          <w:sz w:val="24"/>
          <w:szCs w:val="24"/>
        </w:rPr>
        <w:t>back</w:t>
      </w:r>
      <w:r w:rsidRPr="00D356E0">
        <w:rPr>
          <w:b/>
          <w:bCs/>
          <w:i/>
          <w:spacing w:val="-13"/>
          <w:w w:val="105"/>
          <w:sz w:val="24"/>
          <w:szCs w:val="24"/>
        </w:rPr>
        <w:t xml:space="preserve"> </w:t>
      </w:r>
      <w:r w:rsidRPr="00D356E0">
        <w:rPr>
          <w:b/>
          <w:bCs/>
          <w:i/>
          <w:w w:val="105"/>
          <w:sz w:val="24"/>
          <w:szCs w:val="24"/>
        </w:rPr>
        <w:t>periode</w:t>
      </w:r>
      <w:r w:rsidRPr="00D356E0">
        <w:rPr>
          <w:b/>
          <w:bCs/>
          <w:i/>
          <w:spacing w:val="-5"/>
          <w:w w:val="105"/>
          <w:sz w:val="24"/>
          <w:szCs w:val="24"/>
        </w:rPr>
        <w:t xml:space="preserve"> </w:t>
      </w:r>
      <w:r w:rsidRPr="00D356E0">
        <w:rPr>
          <w:b/>
          <w:bCs/>
          <w:spacing w:val="-2"/>
          <w:w w:val="105"/>
          <w:sz w:val="24"/>
          <w:szCs w:val="24"/>
        </w:rPr>
        <w:t>(PBP)</w:t>
      </w:r>
    </w:p>
    <w:p w14:paraId="059F546B" w14:textId="77777777" w:rsidR="00D356E0" w:rsidRPr="00D356E0" w:rsidRDefault="00D356E0" w:rsidP="00D356E0">
      <w:pPr>
        <w:pStyle w:val="ListParagraph"/>
        <w:tabs>
          <w:tab w:val="left" w:pos="709"/>
          <w:tab w:val="left" w:pos="1157"/>
        </w:tabs>
        <w:spacing w:line="360" w:lineRule="auto"/>
        <w:ind w:left="720" w:firstLine="0"/>
        <w:jc w:val="both"/>
        <w:rPr>
          <w:sz w:val="24"/>
          <w:szCs w:val="24"/>
        </w:rPr>
      </w:pPr>
      <w:r w:rsidRPr="00D356E0">
        <w:rPr>
          <w:i/>
          <w:w w:val="105"/>
          <w:sz w:val="24"/>
          <w:szCs w:val="24"/>
        </w:rPr>
        <w:tab/>
        <w:t>Pay</w:t>
      </w:r>
      <w:r w:rsidRPr="00D356E0">
        <w:rPr>
          <w:i/>
          <w:spacing w:val="-16"/>
          <w:w w:val="105"/>
          <w:sz w:val="24"/>
          <w:szCs w:val="24"/>
        </w:rPr>
        <w:t xml:space="preserve"> </w:t>
      </w:r>
      <w:r w:rsidRPr="00D356E0">
        <w:rPr>
          <w:i/>
          <w:w w:val="105"/>
          <w:sz w:val="24"/>
          <w:szCs w:val="24"/>
        </w:rPr>
        <w:t>Back</w:t>
      </w:r>
      <w:r w:rsidRPr="00D356E0">
        <w:rPr>
          <w:i/>
          <w:spacing w:val="-15"/>
          <w:w w:val="105"/>
          <w:sz w:val="24"/>
          <w:szCs w:val="24"/>
        </w:rPr>
        <w:t xml:space="preserve"> </w:t>
      </w:r>
      <w:r w:rsidRPr="00D356E0">
        <w:rPr>
          <w:i/>
          <w:w w:val="105"/>
          <w:sz w:val="24"/>
          <w:szCs w:val="24"/>
        </w:rPr>
        <w:t>Periode</w:t>
      </w:r>
      <w:r w:rsidRPr="00D356E0">
        <w:rPr>
          <w:i/>
          <w:spacing w:val="-15"/>
          <w:w w:val="105"/>
          <w:sz w:val="24"/>
          <w:szCs w:val="24"/>
        </w:rPr>
        <w:t xml:space="preserve"> </w:t>
      </w:r>
      <w:r w:rsidRPr="00D356E0">
        <w:rPr>
          <w:w w:val="105"/>
          <w:sz w:val="24"/>
          <w:szCs w:val="24"/>
        </w:rPr>
        <w:t>adalah</w:t>
      </w:r>
      <w:r w:rsidRPr="00D356E0">
        <w:rPr>
          <w:spacing w:val="-15"/>
          <w:w w:val="105"/>
          <w:sz w:val="24"/>
          <w:szCs w:val="24"/>
        </w:rPr>
        <w:t xml:space="preserve"> </w:t>
      </w:r>
      <w:r w:rsidRPr="00D356E0">
        <w:rPr>
          <w:w w:val="105"/>
          <w:sz w:val="24"/>
          <w:szCs w:val="24"/>
        </w:rPr>
        <w:t>suatu</w:t>
      </w:r>
      <w:r w:rsidRPr="00D356E0">
        <w:rPr>
          <w:spacing w:val="-15"/>
          <w:w w:val="105"/>
          <w:sz w:val="24"/>
          <w:szCs w:val="24"/>
        </w:rPr>
        <w:t xml:space="preserve"> </w:t>
      </w:r>
      <w:r w:rsidRPr="00D356E0">
        <w:rPr>
          <w:w w:val="105"/>
          <w:sz w:val="24"/>
          <w:szCs w:val="24"/>
        </w:rPr>
        <w:t>indicator</w:t>
      </w:r>
      <w:r w:rsidRPr="00D356E0">
        <w:rPr>
          <w:spacing w:val="-15"/>
          <w:w w:val="105"/>
          <w:sz w:val="24"/>
          <w:szCs w:val="24"/>
        </w:rPr>
        <w:t xml:space="preserve"> </w:t>
      </w:r>
      <w:r w:rsidRPr="00D356E0">
        <w:rPr>
          <w:w w:val="105"/>
          <w:sz w:val="24"/>
          <w:szCs w:val="24"/>
        </w:rPr>
        <w:t>yang</w:t>
      </w:r>
      <w:r w:rsidRPr="00D356E0">
        <w:rPr>
          <w:spacing w:val="-15"/>
          <w:w w:val="105"/>
          <w:sz w:val="24"/>
          <w:szCs w:val="24"/>
        </w:rPr>
        <w:t xml:space="preserve"> </w:t>
      </w:r>
      <w:r w:rsidRPr="00D356E0">
        <w:rPr>
          <w:w w:val="105"/>
          <w:sz w:val="24"/>
          <w:szCs w:val="24"/>
        </w:rPr>
        <w:t>dinyatakan</w:t>
      </w:r>
      <w:r w:rsidRPr="00D356E0">
        <w:rPr>
          <w:spacing w:val="-15"/>
          <w:w w:val="105"/>
          <w:sz w:val="24"/>
          <w:szCs w:val="24"/>
        </w:rPr>
        <w:t xml:space="preserve"> </w:t>
      </w:r>
      <w:r w:rsidRPr="00D356E0">
        <w:rPr>
          <w:w w:val="105"/>
          <w:sz w:val="24"/>
          <w:szCs w:val="24"/>
        </w:rPr>
        <w:t>dengan ukuran waktu yakni berapa tahun yang diperlukan oleh suatu usaha untuk mengembalikan biaya investasi yang ditanamkan ke dalam usaha.</w:t>
      </w:r>
      <w:r w:rsidRPr="00D356E0">
        <w:rPr>
          <w:spacing w:val="45"/>
          <w:w w:val="105"/>
          <w:sz w:val="24"/>
          <w:szCs w:val="24"/>
        </w:rPr>
        <w:t xml:space="preserve"> </w:t>
      </w:r>
      <w:r w:rsidRPr="00D356E0">
        <w:rPr>
          <w:w w:val="105"/>
          <w:sz w:val="24"/>
          <w:szCs w:val="24"/>
        </w:rPr>
        <w:t>Menurut</w:t>
      </w:r>
      <w:r w:rsidRPr="00D356E0">
        <w:rPr>
          <w:w w:val="105"/>
          <w:sz w:val="24"/>
          <w:szCs w:val="24"/>
          <w:lang w:val="en-GB"/>
        </w:rPr>
        <w:t xml:space="preserve"> </w:t>
      </w:r>
      <w:r w:rsidRPr="00D356E0">
        <w:rPr>
          <w:w w:val="105"/>
          <w:sz w:val="24"/>
          <w:szCs w:val="24"/>
        </w:rPr>
        <w:t>Abuk</w:t>
      </w:r>
      <w:r w:rsidRPr="00D356E0">
        <w:rPr>
          <w:spacing w:val="44"/>
          <w:w w:val="105"/>
          <w:sz w:val="24"/>
          <w:szCs w:val="24"/>
        </w:rPr>
        <w:t xml:space="preserve"> </w:t>
      </w:r>
      <w:r w:rsidRPr="00D356E0">
        <w:rPr>
          <w:w w:val="105"/>
          <w:sz w:val="24"/>
          <w:szCs w:val="24"/>
        </w:rPr>
        <w:t>dan</w:t>
      </w:r>
      <w:r w:rsidRPr="00D356E0">
        <w:rPr>
          <w:spacing w:val="38"/>
          <w:w w:val="105"/>
          <w:sz w:val="24"/>
          <w:szCs w:val="24"/>
        </w:rPr>
        <w:t xml:space="preserve"> </w:t>
      </w:r>
      <w:r w:rsidRPr="00D356E0">
        <w:rPr>
          <w:w w:val="105"/>
          <w:sz w:val="24"/>
          <w:szCs w:val="24"/>
        </w:rPr>
        <w:t>Rumbino</w:t>
      </w:r>
      <w:r w:rsidRPr="00D356E0">
        <w:rPr>
          <w:w w:val="105"/>
          <w:sz w:val="24"/>
          <w:szCs w:val="24"/>
          <w:lang w:val="en-GB"/>
        </w:rPr>
        <w:t xml:space="preserve"> (</w:t>
      </w:r>
      <w:r w:rsidRPr="00D356E0">
        <w:rPr>
          <w:w w:val="105"/>
          <w:sz w:val="24"/>
          <w:szCs w:val="24"/>
        </w:rPr>
        <w:t>2020),</w:t>
      </w:r>
      <w:r w:rsidRPr="00D356E0">
        <w:rPr>
          <w:spacing w:val="38"/>
          <w:w w:val="105"/>
          <w:sz w:val="24"/>
          <w:szCs w:val="24"/>
        </w:rPr>
        <w:t xml:space="preserve"> </w:t>
      </w:r>
      <w:r w:rsidRPr="00D356E0">
        <w:rPr>
          <w:w w:val="105"/>
          <w:sz w:val="24"/>
          <w:szCs w:val="24"/>
        </w:rPr>
        <w:t>persamaan</w:t>
      </w:r>
      <w:r w:rsidRPr="00D356E0">
        <w:rPr>
          <w:spacing w:val="37"/>
          <w:w w:val="105"/>
          <w:sz w:val="24"/>
          <w:szCs w:val="24"/>
        </w:rPr>
        <w:t xml:space="preserve"> </w:t>
      </w:r>
      <w:r w:rsidRPr="00D356E0">
        <w:rPr>
          <w:w w:val="105"/>
          <w:sz w:val="24"/>
          <w:szCs w:val="24"/>
        </w:rPr>
        <w:t>PBP</w:t>
      </w:r>
      <w:r w:rsidRPr="00D356E0">
        <w:rPr>
          <w:spacing w:val="45"/>
          <w:w w:val="105"/>
          <w:sz w:val="24"/>
          <w:szCs w:val="24"/>
        </w:rPr>
        <w:t xml:space="preserve"> </w:t>
      </w:r>
      <w:r w:rsidRPr="00D356E0">
        <w:rPr>
          <w:spacing w:val="-2"/>
          <w:w w:val="105"/>
          <w:sz w:val="24"/>
          <w:szCs w:val="24"/>
        </w:rPr>
        <w:t>secara</w:t>
      </w:r>
      <w:r w:rsidRPr="00D356E0">
        <w:rPr>
          <w:sz w:val="24"/>
          <w:szCs w:val="24"/>
          <w:lang w:val="en-US"/>
        </w:rPr>
        <w:t xml:space="preserve"> </w:t>
      </w:r>
      <w:r w:rsidRPr="00D356E0">
        <w:rPr>
          <w:w w:val="105"/>
          <w:sz w:val="24"/>
          <w:szCs w:val="24"/>
        </w:rPr>
        <w:t>matematis</w:t>
      </w:r>
      <w:r w:rsidRPr="00D356E0">
        <w:rPr>
          <w:spacing w:val="-15"/>
          <w:w w:val="105"/>
          <w:sz w:val="24"/>
          <w:szCs w:val="24"/>
        </w:rPr>
        <w:t xml:space="preserve"> </w:t>
      </w:r>
      <w:r w:rsidRPr="00D356E0">
        <w:rPr>
          <w:w w:val="105"/>
          <w:sz w:val="24"/>
          <w:szCs w:val="24"/>
        </w:rPr>
        <w:t>dirumuskan</w:t>
      </w:r>
      <w:r w:rsidRPr="00D356E0">
        <w:rPr>
          <w:spacing w:val="-11"/>
          <w:w w:val="105"/>
          <w:sz w:val="24"/>
          <w:szCs w:val="24"/>
        </w:rPr>
        <w:t xml:space="preserve"> </w:t>
      </w:r>
      <w:r w:rsidRPr="00D356E0">
        <w:rPr>
          <w:w w:val="105"/>
          <w:sz w:val="24"/>
          <w:szCs w:val="24"/>
        </w:rPr>
        <w:t>sebagai</w:t>
      </w:r>
      <w:r w:rsidRPr="00D356E0">
        <w:rPr>
          <w:spacing w:val="-10"/>
          <w:w w:val="105"/>
          <w:sz w:val="24"/>
          <w:szCs w:val="24"/>
        </w:rPr>
        <w:t xml:space="preserve"> </w:t>
      </w:r>
      <w:r w:rsidRPr="00D356E0">
        <w:rPr>
          <w:w w:val="105"/>
          <w:sz w:val="24"/>
          <w:szCs w:val="24"/>
        </w:rPr>
        <w:t>berikut</w:t>
      </w:r>
      <w:r w:rsidRPr="00D356E0">
        <w:rPr>
          <w:spacing w:val="-10"/>
          <w:w w:val="105"/>
          <w:sz w:val="24"/>
          <w:szCs w:val="24"/>
        </w:rPr>
        <w:t xml:space="preserve"> :</w:t>
      </w:r>
    </w:p>
    <w:p w14:paraId="71F3AC74" w14:textId="3A8A8C94" w:rsidR="00D356E0" w:rsidRPr="000F25A1" w:rsidRDefault="00D356E0" w:rsidP="000F25A1">
      <w:pPr>
        <w:widowControl/>
        <w:autoSpaceDE/>
        <w:autoSpaceDN/>
        <w:spacing w:line="360" w:lineRule="auto"/>
        <w:ind w:firstLine="720"/>
        <w:jc w:val="both"/>
        <w:rPr>
          <w:i/>
          <w:sz w:val="24"/>
          <w:szCs w:val="24"/>
        </w:rPr>
      </w:pPr>
      <m:oMathPara>
        <m:oMath>
          <m:r>
            <w:rPr>
              <w:rFonts w:ascii="Cambria Math" w:hAnsi="Cambria Math"/>
              <w:sz w:val="24"/>
              <w:szCs w:val="24"/>
            </w:rPr>
            <m:t>PBB=</m:t>
          </m:r>
          <m:f>
            <m:fPr>
              <m:ctrlPr>
                <w:rPr>
                  <w:rFonts w:ascii="Cambria Math" w:hAnsi="Cambria Math"/>
                  <w:i/>
                  <w:sz w:val="24"/>
                  <w:szCs w:val="24"/>
                </w:rPr>
              </m:ctrlPr>
            </m:fPr>
            <m:num>
              <m:r>
                <w:rPr>
                  <w:rFonts w:ascii="Cambria Math" w:hAnsi="Cambria Math"/>
                  <w:sz w:val="24"/>
                  <w:szCs w:val="24"/>
                </w:rPr>
                <m:t>Investasi</m:t>
              </m:r>
            </m:num>
            <m:den>
              <m:r>
                <w:rPr>
                  <w:rFonts w:ascii="Cambria Math" w:hAnsi="Cambria Math"/>
                  <w:sz w:val="24"/>
                  <w:szCs w:val="24"/>
                </w:rPr>
                <m:t>Total Keuntungan</m:t>
              </m:r>
            </m:den>
          </m:f>
        </m:oMath>
      </m:oMathPara>
      <w:bookmarkStart w:id="37" w:name="Analisa_Data"/>
      <w:bookmarkStart w:id="38" w:name="_Toc153807621"/>
      <w:bookmarkStart w:id="39" w:name="_Toc153811387"/>
      <w:bookmarkEnd w:id="37"/>
    </w:p>
    <w:p w14:paraId="2C2BE277" w14:textId="77777777" w:rsidR="00D356E0" w:rsidRPr="00D356E0" w:rsidRDefault="00D356E0" w:rsidP="00D356E0">
      <w:pPr>
        <w:pStyle w:val="Heading2"/>
        <w:spacing w:line="360" w:lineRule="auto"/>
      </w:pPr>
      <w:r w:rsidRPr="00D356E0">
        <w:rPr>
          <w:w w:val="105"/>
        </w:rPr>
        <w:t>Analisa</w:t>
      </w:r>
      <w:r w:rsidRPr="00D356E0">
        <w:rPr>
          <w:spacing w:val="-4"/>
          <w:w w:val="105"/>
        </w:rPr>
        <w:t xml:space="preserve"> Data</w:t>
      </w:r>
      <w:bookmarkEnd w:id="38"/>
      <w:bookmarkEnd w:id="39"/>
    </w:p>
    <w:p w14:paraId="2A9BC0AE" w14:textId="77777777" w:rsidR="00D356E0" w:rsidRDefault="00D356E0" w:rsidP="00D356E0">
      <w:pPr>
        <w:widowControl/>
        <w:autoSpaceDE/>
        <w:autoSpaceDN/>
        <w:spacing w:line="360" w:lineRule="auto"/>
        <w:ind w:firstLine="720"/>
        <w:jc w:val="both"/>
        <w:rPr>
          <w:w w:val="105"/>
          <w:sz w:val="24"/>
          <w:szCs w:val="24"/>
          <w:lang w:val="en-US"/>
        </w:rPr>
      </w:pPr>
      <w:r w:rsidRPr="00D356E0">
        <w:rPr>
          <w:w w:val="105"/>
          <w:sz w:val="24"/>
          <w:szCs w:val="24"/>
        </w:rPr>
        <w:t xml:space="preserve">Data yang diperoleh </w:t>
      </w:r>
      <w:r w:rsidRPr="00D356E0">
        <w:rPr>
          <w:sz w:val="24"/>
          <w:szCs w:val="24"/>
        </w:rPr>
        <w:t xml:space="preserve">akan ditabulasi dan dianalisis </w:t>
      </w:r>
      <w:r w:rsidRPr="00D356E0">
        <w:rPr>
          <w:w w:val="105"/>
          <w:sz w:val="24"/>
          <w:szCs w:val="24"/>
        </w:rPr>
        <w:t>secara deskriptif</w:t>
      </w:r>
      <w:r w:rsidRPr="00D356E0">
        <w:rPr>
          <w:w w:val="105"/>
          <w:sz w:val="24"/>
          <w:szCs w:val="24"/>
          <w:lang w:val="en-US"/>
        </w:rPr>
        <w:t>. Analisis deskriptif merupakan suatu metode analisis statistik yang bertujuan untuk memberikan deskripsi atau gambaran mengenai subjek penelitian berdasarkan data variabel yang diperoleh dari kelompok subjek tertentu.</w:t>
      </w:r>
    </w:p>
    <w:p w14:paraId="30FF316A" w14:textId="77777777" w:rsidR="00FA4FA8" w:rsidRDefault="00FA4FA8" w:rsidP="00D356E0">
      <w:pPr>
        <w:widowControl/>
        <w:autoSpaceDE/>
        <w:autoSpaceDN/>
        <w:spacing w:line="360" w:lineRule="auto"/>
        <w:ind w:firstLine="720"/>
        <w:jc w:val="both"/>
        <w:rPr>
          <w:w w:val="105"/>
          <w:sz w:val="24"/>
          <w:szCs w:val="24"/>
          <w:lang w:val="en-US"/>
        </w:rPr>
      </w:pPr>
    </w:p>
    <w:p w14:paraId="098F16B0" w14:textId="4FDB41A8" w:rsidR="00D356E0" w:rsidRDefault="000F25A1" w:rsidP="00FA4FA8">
      <w:pPr>
        <w:widowControl/>
        <w:autoSpaceDE/>
        <w:autoSpaceDN/>
        <w:spacing w:line="360" w:lineRule="auto"/>
        <w:jc w:val="center"/>
        <w:rPr>
          <w:b/>
          <w:bCs/>
          <w:w w:val="105"/>
          <w:sz w:val="24"/>
          <w:szCs w:val="24"/>
          <w:lang w:val="en-US"/>
        </w:rPr>
      </w:pPr>
      <w:r w:rsidRPr="000F25A1">
        <w:rPr>
          <w:b/>
          <w:bCs/>
          <w:w w:val="105"/>
          <w:sz w:val="24"/>
          <w:szCs w:val="24"/>
          <w:lang w:val="en-US"/>
        </w:rPr>
        <w:t>HASIL DAN PEMBAHASAN</w:t>
      </w:r>
    </w:p>
    <w:p w14:paraId="4A5BB44B" w14:textId="77777777" w:rsidR="000F25A1" w:rsidRDefault="000F25A1" w:rsidP="000F25A1">
      <w:pPr>
        <w:pStyle w:val="Heading2"/>
      </w:pPr>
      <w:r>
        <w:t xml:space="preserve">Deskripsi </w:t>
      </w:r>
      <w:r w:rsidRPr="0054317D">
        <w:t>Umum Lokasi Penelitian</w:t>
      </w:r>
    </w:p>
    <w:p w14:paraId="3B208520" w14:textId="77777777" w:rsidR="000F25A1" w:rsidRDefault="000F25A1" w:rsidP="00FA4FA8">
      <w:pPr>
        <w:widowControl/>
        <w:autoSpaceDE/>
        <w:autoSpaceDN/>
        <w:spacing w:line="360" w:lineRule="auto"/>
        <w:ind w:firstLine="720"/>
        <w:jc w:val="both"/>
        <w:rPr>
          <w:sz w:val="24"/>
          <w:szCs w:val="24"/>
          <w:lang w:val="en-GB"/>
        </w:rPr>
      </w:pPr>
      <w:r>
        <w:rPr>
          <w:sz w:val="24"/>
          <w:szCs w:val="24"/>
          <w:lang w:val="en-GB"/>
        </w:rPr>
        <w:t xml:space="preserve">Kabupaten </w:t>
      </w:r>
      <w:r>
        <w:rPr>
          <w:sz w:val="24"/>
          <w:szCs w:val="24"/>
        </w:rPr>
        <w:t xml:space="preserve">Sleman merupakan salah satu </w:t>
      </w:r>
      <w:r>
        <w:rPr>
          <w:sz w:val="24"/>
          <w:szCs w:val="24"/>
          <w:lang w:val="en-GB"/>
        </w:rPr>
        <w:t xml:space="preserve">dari 5 Kabupatean/Kota yang ada di Provinsi </w:t>
      </w:r>
      <w:r>
        <w:rPr>
          <w:sz w:val="24"/>
          <w:szCs w:val="24"/>
        </w:rPr>
        <w:t>Daerah Istimewa Yogyakarta</w:t>
      </w:r>
      <w:r>
        <w:rPr>
          <w:sz w:val="24"/>
          <w:szCs w:val="24"/>
          <w:lang w:val="en-GB"/>
        </w:rPr>
        <w:t xml:space="preserve">. Luas wilayah kabupaten sleman adalah 57.482 Ha atau 574,82 Km2 atau sekitar 18% dari luas Provinsi </w:t>
      </w:r>
      <w:r>
        <w:rPr>
          <w:sz w:val="24"/>
          <w:szCs w:val="24"/>
        </w:rPr>
        <w:t>Daerah Istimewa Yogyakarta</w:t>
      </w:r>
      <w:r>
        <w:rPr>
          <w:sz w:val="24"/>
          <w:szCs w:val="24"/>
          <w:lang w:val="en-GB"/>
        </w:rPr>
        <w:t>. S</w:t>
      </w:r>
      <w:r>
        <w:rPr>
          <w:sz w:val="24"/>
          <w:szCs w:val="24"/>
        </w:rPr>
        <w:t>ecara geografis Kabupaten Sleman terletak diantara 110</w:t>
      </w:r>
      <w:r>
        <w:rPr>
          <w:sz w:val="24"/>
          <w:szCs w:val="24"/>
          <w:vertAlign w:val="superscript"/>
        </w:rPr>
        <w:t>o</w:t>
      </w:r>
      <w:r>
        <w:rPr>
          <w:sz w:val="24"/>
          <w:szCs w:val="24"/>
        </w:rPr>
        <w:t xml:space="preserve"> 33’ 00” dan 110</w:t>
      </w:r>
      <w:r>
        <w:rPr>
          <w:sz w:val="24"/>
          <w:szCs w:val="24"/>
          <w:vertAlign w:val="superscript"/>
        </w:rPr>
        <w:t xml:space="preserve">o </w:t>
      </w:r>
      <w:r>
        <w:rPr>
          <w:sz w:val="24"/>
          <w:szCs w:val="24"/>
        </w:rPr>
        <w:t>13’ 00” Bujur Timur, 7</w:t>
      </w:r>
      <w:r>
        <w:rPr>
          <w:sz w:val="24"/>
          <w:szCs w:val="24"/>
          <w:vertAlign w:val="superscript"/>
        </w:rPr>
        <w:t xml:space="preserve">0 </w:t>
      </w:r>
      <w:r>
        <w:rPr>
          <w:sz w:val="24"/>
          <w:szCs w:val="24"/>
        </w:rPr>
        <w:t>34’ 51” dan 7</w:t>
      </w:r>
      <w:r>
        <w:rPr>
          <w:sz w:val="24"/>
          <w:szCs w:val="24"/>
          <w:vertAlign w:val="superscript"/>
        </w:rPr>
        <w:t>o</w:t>
      </w:r>
      <w:r>
        <w:rPr>
          <w:sz w:val="24"/>
          <w:szCs w:val="24"/>
        </w:rPr>
        <w:t xml:space="preserve"> 47’ 30” Lintang Selatan. Kabupaten Sleman memiliki luas sekitar 57.482 Ha atau 574,8 km</w:t>
      </w:r>
      <w:r>
        <w:rPr>
          <w:sz w:val="24"/>
          <w:szCs w:val="24"/>
          <w:vertAlign w:val="superscript"/>
        </w:rPr>
        <w:t>2</w:t>
      </w:r>
      <w:r>
        <w:rPr>
          <w:sz w:val="24"/>
          <w:szCs w:val="24"/>
        </w:rPr>
        <w:t xml:space="preserve"> atau sekitar 18</w:t>
      </w:r>
      <w:r>
        <w:rPr>
          <w:sz w:val="24"/>
          <w:szCs w:val="24"/>
          <w:lang w:val="en-GB"/>
        </w:rPr>
        <w:t>,04</w:t>
      </w:r>
      <w:r>
        <w:rPr>
          <w:sz w:val="24"/>
          <w:szCs w:val="24"/>
        </w:rPr>
        <w:t xml:space="preserve"> % dari luas Provinsi yang ada di Daerah Istimewa Yogyakarta</w:t>
      </w:r>
      <w:r>
        <w:rPr>
          <w:sz w:val="24"/>
          <w:szCs w:val="24"/>
          <w:lang w:val="en-GB"/>
        </w:rPr>
        <w:t xml:space="preserve"> (</w:t>
      </w:r>
      <w:r>
        <w:rPr>
          <w:sz w:val="24"/>
          <w:szCs w:val="24"/>
        </w:rPr>
        <w:t>3.185,80 Km</w:t>
      </w:r>
      <w:r>
        <w:rPr>
          <w:sz w:val="24"/>
          <w:szCs w:val="24"/>
          <w:vertAlign w:val="superscript"/>
        </w:rPr>
        <w:t>2</w:t>
      </w:r>
      <w:r>
        <w:rPr>
          <w:sz w:val="24"/>
          <w:szCs w:val="24"/>
          <w:lang w:val="en-GB"/>
        </w:rPr>
        <w:t>).</w:t>
      </w:r>
      <w:r>
        <w:rPr>
          <w:sz w:val="24"/>
          <w:szCs w:val="24"/>
        </w:rPr>
        <w:t xml:space="preserve"> Secara administratif Kabupaten Sleman Memiliki 17 Kecamatan, 86 Desa dan 1.212 Dusun</w:t>
      </w:r>
      <w:r>
        <w:rPr>
          <w:sz w:val="24"/>
          <w:szCs w:val="24"/>
          <w:lang w:val="en-GB"/>
        </w:rPr>
        <w:t>.</w:t>
      </w:r>
    </w:p>
    <w:p w14:paraId="699FFB55" w14:textId="77777777" w:rsidR="000F25A1" w:rsidRPr="003F0867" w:rsidRDefault="000F25A1" w:rsidP="00FA4FA8">
      <w:pPr>
        <w:spacing w:line="360" w:lineRule="auto"/>
        <w:ind w:firstLine="720"/>
        <w:jc w:val="both"/>
        <w:rPr>
          <w:sz w:val="24"/>
          <w:szCs w:val="24"/>
          <w:lang w:val="en-GB"/>
        </w:rPr>
      </w:pPr>
      <w:r>
        <w:rPr>
          <w:sz w:val="24"/>
          <w:szCs w:val="24"/>
          <w:lang w:val="en-GB"/>
        </w:rPr>
        <w:t xml:space="preserve">Kecamatan </w:t>
      </w:r>
      <w:r>
        <w:rPr>
          <w:sz w:val="24"/>
          <w:szCs w:val="24"/>
        </w:rPr>
        <w:t>Turi merupakan salah satu</w:t>
      </w:r>
      <w:r>
        <w:rPr>
          <w:sz w:val="24"/>
          <w:szCs w:val="24"/>
          <w:lang w:val="en-GB"/>
        </w:rPr>
        <w:t xml:space="preserve"> wilayah</w:t>
      </w:r>
      <w:r>
        <w:rPr>
          <w:sz w:val="24"/>
          <w:szCs w:val="24"/>
        </w:rPr>
        <w:t xml:space="preserve"> kecamatan yang </w:t>
      </w:r>
      <w:r>
        <w:rPr>
          <w:sz w:val="24"/>
          <w:szCs w:val="24"/>
          <w:lang w:val="en-GB"/>
        </w:rPr>
        <w:t xml:space="preserve">paling utara di kabupaten Sleman. Kecamatan Turi berbatasan langsung dengan kabupaten Magelang, Jawa Tengah. Jarak ibukota kecamatan kepusat pemerintah kabupaten Sleman 8 km. Kecamatan Turi berada di 3.37’16” LS dan 110.22’57”BT. Sebelah barat berbatasan dengan kecamatan Tempel, sebelah utara berbatasan langsung dengan kecamatan Srumbung, sebelah timur berbatasan langsung dengan </w:t>
      </w:r>
      <w:r>
        <w:rPr>
          <w:sz w:val="24"/>
          <w:szCs w:val="24"/>
          <w:lang w:val="en-GB"/>
        </w:rPr>
        <w:lastRenderedPageBreak/>
        <w:t xml:space="preserve">kecamatan Pakem dan di sebelah selatan berbatasan langsung dengan kecamatan Sleman. </w:t>
      </w:r>
    </w:p>
    <w:p w14:paraId="3979DC7F" w14:textId="54251129" w:rsidR="000F25A1" w:rsidRDefault="000F25A1" w:rsidP="00FA4FA8">
      <w:pPr>
        <w:spacing w:line="360" w:lineRule="auto"/>
        <w:ind w:firstLine="720"/>
        <w:jc w:val="both"/>
        <w:rPr>
          <w:sz w:val="24"/>
          <w:szCs w:val="24"/>
          <w:lang w:val="en-GB"/>
        </w:rPr>
      </w:pPr>
      <w:r>
        <w:rPr>
          <w:sz w:val="24"/>
          <w:szCs w:val="24"/>
          <w:lang w:val="en-GB"/>
        </w:rPr>
        <w:t>Wilayah kecamatan Turi berupa dataran tinggi dengan ketinggian 418 m dpl. Kecamatan Turi mempunyai luas wilayah terbesar ketiga di kabupaten sleman yaitu seluas 43.09 Km</w:t>
      </w:r>
      <w:r>
        <w:rPr>
          <w:sz w:val="24"/>
          <w:szCs w:val="24"/>
          <w:vertAlign w:val="superscript"/>
          <w:lang w:val="en-GB"/>
        </w:rPr>
        <w:t>2</w:t>
      </w:r>
      <w:r>
        <w:rPr>
          <w:sz w:val="24"/>
          <w:szCs w:val="24"/>
          <w:lang w:val="en-GB"/>
        </w:rPr>
        <w:t xml:space="preserve">. </w:t>
      </w:r>
      <w:r>
        <w:rPr>
          <w:sz w:val="24"/>
          <w:szCs w:val="24"/>
        </w:rPr>
        <w:t>Berdasarkan pantauan Badan Pusat Statistik (202</w:t>
      </w:r>
      <w:r w:rsidR="00E02BBB">
        <w:rPr>
          <w:sz w:val="24"/>
          <w:szCs w:val="24"/>
          <w:lang w:val="en-US"/>
        </w:rPr>
        <w:t>0</w:t>
      </w:r>
      <w:r>
        <w:rPr>
          <w:sz w:val="24"/>
          <w:szCs w:val="24"/>
        </w:rPr>
        <w:t xml:space="preserve">) </w:t>
      </w:r>
      <w:r>
        <w:rPr>
          <w:sz w:val="24"/>
          <w:szCs w:val="24"/>
          <w:lang w:val="en-GB"/>
        </w:rPr>
        <w:t xml:space="preserve">empat </w:t>
      </w:r>
      <w:r>
        <w:rPr>
          <w:sz w:val="24"/>
          <w:szCs w:val="24"/>
        </w:rPr>
        <w:t xml:space="preserve">desa yang berada di Kecamatan Turi </w:t>
      </w:r>
      <w:r>
        <w:rPr>
          <w:sz w:val="24"/>
          <w:szCs w:val="24"/>
          <w:lang w:val="en-GB"/>
        </w:rPr>
        <w:t xml:space="preserve">yaitu </w:t>
      </w:r>
      <w:r>
        <w:rPr>
          <w:sz w:val="24"/>
          <w:szCs w:val="24"/>
        </w:rPr>
        <w:t>Desa Wonokerto yang memiliki persentase luas wilayah 36,2 % atau 15,58 km</w:t>
      </w:r>
      <w:r>
        <w:rPr>
          <w:sz w:val="24"/>
          <w:szCs w:val="24"/>
          <w:vertAlign w:val="superscript"/>
        </w:rPr>
        <w:t>2</w:t>
      </w:r>
      <w:r>
        <w:rPr>
          <w:sz w:val="24"/>
          <w:szCs w:val="24"/>
        </w:rPr>
        <w:t>, yang memiliki 13 Padukuhan dengan total penduduk 10.527 jiwa, Desa Bangunkerto dengan luas wilayah 7,03 km</w:t>
      </w:r>
      <w:r>
        <w:rPr>
          <w:sz w:val="24"/>
          <w:szCs w:val="24"/>
          <w:vertAlign w:val="superscript"/>
        </w:rPr>
        <w:t>2</w:t>
      </w:r>
      <w:r>
        <w:rPr>
          <w:sz w:val="24"/>
          <w:szCs w:val="24"/>
        </w:rPr>
        <w:t>, 12 padukuhan dan total penduduk 9.379 jiwa, Desa Donokerto dengan luas wilayah 7,41 km</w:t>
      </w:r>
      <w:r>
        <w:rPr>
          <w:sz w:val="24"/>
          <w:szCs w:val="24"/>
          <w:vertAlign w:val="superscript"/>
        </w:rPr>
        <w:t>2</w:t>
      </w:r>
      <w:r>
        <w:rPr>
          <w:sz w:val="24"/>
          <w:szCs w:val="24"/>
        </w:rPr>
        <w:t>, 16 Padukuhan dan total penduduk 9.299 jiwa, Desa Girikerto yang memiliki luas wilayah 13,07 km</w:t>
      </w:r>
      <w:r>
        <w:rPr>
          <w:sz w:val="24"/>
          <w:szCs w:val="24"/>
          <w:vertAlign w:val="superscript"/>
        </w:rPr>
        <w:t>2</w:t>
      </w:r>
      <w:r>
        <w:rPr>
          <w:sz w:val="24"/>
          <w:szCs w:val="24"/>
        </w:rPr>
        <w:t>, dengan 13 padukuhan dan total penduduk 8.363 jiwa</w:t>
      </w:r>
      <w:r>
        <w:rPr>
          <w:sz w:val="24"/>
          <w:szCs w:val="24"/>
          <w:lang w:val="en-GB"/>
        </w:rPr>
        <w:t xml:space="preserve"> </w:t>
      </w:r>
      <w:r>
        <w:rPr>
          <w:sz w:val="24"/>
          <w:szCs w:val="24"/>
        </w:rPr>
        <w:t>(</w:t>
      </w:r>
      <w:r>
        <w:rPr>
          <w:sz w:val="24"/>
          <w:szCs w:val="24"/>
          <w:lang w:val="en-GB"/>
        </w:rPr>
        <w:t xml:space="preserve">Anonimus, </w:t>
      </w:r>
      <w:r>
        <w:rPr>
          <w:sz w:val="24"/>
          <w:szCs w:val="24"/>
        </w:rPr>
        <w:t>2023</w:t>
      </w:r>
      <w:r>
        <w:rPr>
          <w:sz w:val="24"/>
          <w:szCs w:val="24"/>
          <w:lang w:val="en-GB"/>
        </w:rPr>
        <w:t>a</w:t>
      </w:r>
      <w:r>
        <w:rPr>
          <w:sz w:val="24"/>
          <w:szCs w:val="24"/>
        </w:rPr>
        <w:t>)</w:t>
      </w:r>
      <w:r>
        <w:rPr>
          <w:sz w:val="24"/>
          <w:szCs w:val="24"/>
          <w:lang w:val="en-GB"/>
        </w:rPr>
        <w:t xml:space="preserve">, data jumlah populasi ternak yang terdapat di kecamatan turi pada tahun 2023. Berikut jenis/bangsa ternak ruminansia yang ada di Kecamatan Turi </w:t>
      </w:r>
      <w:r>
        <w:rPr>
          <w:sz w:val="24"/>
          <w:szCs w:val="24"/>
        </w:rPr>
        <w:t xml:space="preserve">dapat dilihat pada </w:t>
      </w:r>
      <w:r>
        <w:rPr>
          <w:sz w:val="24"/>
          <w:szCs w:val="24"/>
          <w:lang w:val="en-GB"/>
        </w:rPr>
        <w:t>t</w:t>
      </w:r>
      <w:r>
        <w:rPr>
          <w:sz w:val="24"/>
          <w:szCs w:val="24"/>
        </w:rPr>
        <w:t xml:space="preserve">abel </w:t>
      </w:r>
      <w:r>
        <w:rPr>
          <w:sz w:val="24"/>
          <w:szCs w:val="24"/>
          <w:lang w:val="en-GB"/>
        </w:rPr>
        <w:t>3 berikut ini.</w:t>
      </w:r>
    </w:p>
    <w:p w14:paraId="130CCE34" w14:textId="77777777" w:rsidR="000F25A1" w:rsidRDefault="000F25A1" w:rsidP="000F25A1">
      <w:pPr>
        <w:spacing w:line="360" w:lineRule="auto"/>
        <w:jc w:val="both"/>
        <w:rPr>
          <w:sz w:val="24"/>
          <w:szCs w:val="24"/>
          <w:lang w:val="en-GB"/>
        </w:rPr>
      </w:pPr>
      <w:r>
        <w:rPr>
          <w:sz w:val="24"/>
          <w:szCs w:val="24"/>
        </w:rPr>
        <w:t xml:space="preserve">Tabel </w:t>
      </w:r>
      <w:r>
        <w:rPr>
          <w:sz w:val="24"/>
          <w:szCs w:val="24"/>
          <w:lang w:val="en-US"/>
        </w:rPr>
        <w:t>3</w:t>
      </w:r>
      <w:r>
        <w:rPr>
          <w:sz w:val="24"/>
          <w:szCs w:val="24"/>
        </w:rPr>
        <w:t xml:space="preserve">. </w:t>
      </w:r>
      <w:r>
        <w:rPr>
          <w:sz w:val="24"/>
          <w:szCs w:val="24"/>
          <w:lang w:val="en-GB"/>
        </w:rPr>
        <w:t xml:space="preserve">Ternak Ruminansia yang ada di Kecamatan Turi </w:t>
      </w:r>
      <w:r>
        <w:rPr>
          <w:sz w:val="24"/>
          <w:szCs w:val="24"/>
        </w:rPr>
        <w:t xml:space="preserve">Bulan Maret </w:t>
      </w:r>
      <w:r>
        <w:rPr>
          <w:sz w:val="24"/>
          <w:szCs w:val="24"/>
          <w:lang w:val="en-GB"/>
        </w:rPr>
        <w:t>2023.</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0F25A1" w14:paraId="3D4B8217" w14:textId="77777777" w:rsidTr="007E1B12">
        <w:trPr>
          <w:jc w:val="center"/>
        </w:trPr>
        <w:tc>
          <w:tcPr>
            <w:tcW w:w="4076" w:type="dxa"/>
            <w:tcBorders>
              <w:top w:val="double" w:sz="4" w:space="0" w:color="auto"/>
              <w:left w:val="nil"/>
              <w:bottom w:val="single" w:sz="4" w:space="0" w:color="auto"/>
              <w:right w:val="nil"/>
            </w:tcBorders>
            <w:hideMark/>
          </w:tcPr>
          <w:p w14:paraId="6D4F611A" w14:textId="77777777" w:rsidR="000F25A1" w:rsidRDefault="000F25A1" w:rsidP="000F25A1">
            <w:pPr>
              <w:spacing w:line="360" w:lineRule="auto"/>
              <w:jc w:val="center"/>
              <w:rPr>
                <w:sz w:val="24"/>
                <w:szCs w:val="24"/>
                <w:lang w:val="en-GB"/>
              </w:rPr>
            </w:pPr>
            <w:r>
              <w:rPr>
                <w:sz w:val="24"/>
                <w:szCs w:val="24"/>
                <w:lang w:val="en-GB"/>
              </w:rPr>
              <w:t>Jenis Ternak</w:t>
            </w:r>
          </w:p>
        </w:tc>
        <w:tc>
          <w:tcPr>
            <w:tcW w:w="4077" w:type="dxa"/>
            <w:tcBorders>
              <w:top w:val="double" w:sz="4" w:space="0" w:color="auto"/>
              <w:left w:val="nil"/>
              <w:bottom w:val="single" w:sz="4" w:space="0" w:color="auto"/>
              <w:right w:val="nil"/>
            </w:tcBorders>
            <w:hideMark/>
          </w:tcPr>
          <w:p w14:paraId="194D15D6" w14:textId="77777777" w:rsidR="000F25A1" w:rsidRDefault="000F25A1" w:rsidP="000F25A1">
            <w:pPr>
              <w:spacing w:line="360" w:lineRule="auto"/>
              <w:jc w:val="center"/>
              <w:rPr>
                <w:sz w:val="24"/>
                <w:szCs w:val="24"/>
                <w:lang w:val="en-GB"/>
              </w:rPr>
            </w:pPr>
            <w:r>
              <w:rPr>
                <w:sz w:val="24"/>
                <w:szCs w:val="24"/>
                <w:lang w:val="en-GB"/>
              </w:rPr>
              <w:t>Populasi</w:t>
            </w:r>
          </w:p>
        </w:tc>
      </w:tr>
      <w:tr w:rsidR="000F25A1" w14:paraId="1B8E8620" w14:textId="77777777" w:rsidTr="007E1B12">
        <w:trPr>
          <w:jc w:val="center"/>
        </w:trPr>
        <w:tc>
          <w:tcPr>
            <w:tcW w:w="4076" w:type="dxa"/>
            <w:tcBorders>
              <w:top w:val="single" w:sz="4" w:space="0" w:color="auto"/>
              <w:left w:val="nil"/>
              <w:bottom w:val="nil"/>
              <w:right w:val="nil"/>
            </w:tcBorders>
            <w:hideMark/>
          </w:tcPr>
          <w:p w14:paraId="14CA93E9" w14:textId="77777777" w:rsidR="000F25A1" w:rsidRDefault="000F25A1" w:rsidP="000F25A1">
            <w:pPr>
              <w:spacing w:line="360" w:lineRule="auto"/>
              <w:jc w:val="both"/>
              <w:rPr>
                <w:sz w:val="24"/>
                <w:szCs w:val="24"/>
                <w:lang w:val="en-GB"/>
              </w:rPr>
            </w:pPr>
            <w:r>
              <w:rPr>
                <w:sz w:val="24"/>
                <w:szCs w:val="24"/>
                <w:lang w:val="en-GB"/>
              </w:rPr>
              <w:t>Sapi Potong</w:t>
            </w:r>
          </w:p>
        </w:tc>
        <w:tc>
          <w:tcPr>
            <w:tcW w:w="4077" w:type="dxa"/>
            <w:tcBorders>
              <w:top w:val="single" w:sz="4" w:space="0" w:color="auto"/>
              <w:left w:val="nil"/>
              <w:bottom w:val="nil"/>
              <w:right w:val="nil"/>
            </w:tcBorders>
            <w:hideMark/>
          </w:tcPr>
          <w:p w14:paraId="3A99062C" w14:textId="77777777" w:rsidR="000F25A1" w:rsidRDefault="000F25A1" w:rsidP="000F25A1">
            <w:pPr>
              <w:spacing w:line="360" w:lineRule="auto"/>
              <w:jc w:val="center"/>
              <w:rPr>
                <w:sz w:val="24"/>
                <w:szCs w:val="24"/>
                <w:lang w:val="en-GB"/>
              </w:rPr>
            </w:pPr>
            <w:r>
              <w:rPr>
                <w:sz w:val="24"/>
                <w:szCs w:val="24"/>
                <w:lang w:val="en-GB"/>
              </w:rPr>
              <w:t>796</w:t>
            </w:r>
          </w:p>
        </w:tc>
      </w:tr>
      <w:tr w:rsidR="000F25A1" w14:paraId="007CBD2D" w14:textId="77777777" w:rsidTr="007E1B12">
        <w:trPr>
          <w:jc w:val="center"/>
        </w:trPr>
        <w:tc>
          <w:tcPr>
            <w:tcW w:w="4076" w:type="dxa"/>
            <w:tcBorders>
              <w:top w:val="nil"/>
              <w:left w:val="nil"/>
              <w:bottom w:val="nil"/>
              <w:right w:val="nil"/>
            </w:tcBorders>
            <w:hideMark/>
          </w:tcPr>
          <w:p w14:paraId="45BC3FAF" w14:textId="77777777" w:rsidR="000F25A1" w:rsidRDefault="000F25A1" w:rsidP="000F25A1">
            <w:pPr>
              <w:spacing w:line="360" w:lineRule="auto"/>
              <w:jc w:val="both"/>
              <w:rPr>
                <w:sz w:val="24"/>
                <w:szCs w:val="24"/>
                <w:lang w:val="en-GB"/>
              </w:rPr>
            </w:pPr>
            <w:r>
              <w:rPr>
                <w:sz w:val="24"/>
                <w:szCs w:val="24"/>
                <w:lang w:val="en-GB"/>
              </w:rPr>
              <w:t>Sapi Perah</w:t>
            </w:r>
          </w:p>
        </w:tc>
        <w:tc>
          <w:tcPr>
            <w:tcW w:w="4077" w:type="dxa"/>
            <w:tcBorders>
              <w:top w:val="nil"/>
              <w:left w:val="nil"/>
              <w:bottom w:val="nil"/>
              <w:right w:val="nil"/>
            </w:tcBorders>
            <w:hideMark/>
          </w:tcPr>
          <w:p w14:paraId="61E3F00B" w14:textId="77777777" w:rsidR="000F25A1" w:rsidRDefault="000F25A1" w:rsidP="000F25A1">
            <w:pPr>
              <w:spacing w:line="360" w:lineRule="auto"/>
              <w:jc w:val="center"/>
              <w:rPr>
                <w:sz w:val="24"/>
                <w:szCs w:val="24"/>
                <w:lang w:val="en-GB"/>
              </w:rPr>
            </w:pPr>
            <w:r>
              <w:rPr>
                <w:sz w:val="24"/>
                <w:szCs w:val="24"/>
                <w:lang w:val="en-GB"/>
              </w:rPr>
              <w:t>109</w:t>
            </w:r>
          </w:p>
        </w:tc>
      </w:tr>
      <w:tr w:rsidR="000F25A1" w14:paraId="026DAA57" w14:textId="77777777" w:rsidTr="007E1B12">
        <w:trPr>
          <w:jc w:val="center"/>
        </w:trPr>
        <w:tc>
          <w:tcPr>
            <w:tcW w:w="4076" w:type="dxa"/>
            <w:tcBorders>
              <w:top w:val="nil"/>
              <w:left w:val="nil"/>
              <w:bottom w:val="nil"/>
              <w:right w:val="nil"/>
            </w:tcBorders>
            <w:hideMark/>
          </w:tcPr>
          <w:p w14:paraId="4C721F65" w14:textId="77777777" w:rsidR="000F25A1" w:rsidRDefault="000F25A1" w:rsidP="000F25A1">
            <w:pPr>
              <w:spacing w:line="360" w:lineRule="auto"/>
              <w:jc w:val="both"/>
              <w:rPr>
                <w:sz w:val="24"/>
                <w:szCs w:val="24"/>
                <w:lang w:val="en-GB"/>
              </w:rPr>
            </w:pPr>
            <w:r>
              <w:rPr>
                <w:sz w:val="24"/>
                <w:szCs w:val="24"/>
                <w:lang w:val="en-GB"/>
              </w:rPr>
              <w:t>Kuda</w:t>
            </w:r>
          </w:p>
        </w:tc>
        <w:tc>
          <w:tcPr>
            <w:tcW w:w="4077" w:type="dxa"/>
            <w:tcBorders>
              <w:top w:val="nil"/>
              <w:left w:val="nil"/>
              <w:bottom w:val="nil"/>
              <w:right w:val="nil"/>
            </w:tcBorders>
            <w:hideMark/>
          </w:tcPr>
          <w:p w14:paraId="512B3A70" w14:textId="77777777" w:rsidR="000F25A1" w:rsidRDefault="000F25A1" w:rsidP="000F25A1">
            <w:pPr>
              <w:spacing w:line="360" w:lineRule="auto"/>
              <w:jc w:val="center"/>
              <w:rPr>
                <w:sz w:val="24"/>
                <w:szCs w:val="24"/>
                <w:lang w:val="en-GB"/>
              </w:rPr>
            </w:pPr>
            <w:r>
              <w:rPr>
                <w:sz w:val="24"/>
                <w:szCs w:val="24"/>
                <w:lang w:val="en-GB"/>
              </w:rPr>
              <w:t>1</w:t>
            </w:r>
          </w:p>
        </w:tc>
      </w:tr>
      <w:tr w:rsidR="000F25A1" w14:paraId="7615B5A9" w14:textId="77777777" w:rsidTr="007E1B12">
        <w:trPr>
          <w:jc w:val="center"/>
        </w:trPr>
        <w:tc>
          <w:tcPr>
            <w:tcW w:w="4076" w:type="dxa"/>
            <w:tcBorders>
              <w:top w:val="nil"/>
              <w:left w:val="nil"/>
              <w:bottom w:val="nil"/>
              <w:right w:val="nil"/>
            </w:tcBorders>
            <w:hideMark/>
          </w:tcPr>
          <w:p w14:paraId="442C824E" w14:textId="77777777" w:rsidR="000F25A1" w:rsidRDefault="000F25A1" w:rsidP="000F25A1">
            <w:pPr>
              <w:spacing w:line="360" w:lineRule="auto"/>
              <w:jc w:val="both"/>
              <w:rPr>
                <w:sz w:val="24"/>
                <w:szCs w:val="24"/>
                <w:lang w:val="en-GB"/>
              </w:rPr>
            </w:pPr>
            <w:r>
              <w:rPr>
                <w:sz w:val="24"/>
                <w:szCs w:val="24"/>
                <w:lang w:val="en-GB"/>
              </w:rPr>
              <w:t>Kambing Kacang</w:t>
            </w:r>
          </w:p>
        </w:tc>
        <w:tc>
          <w:tcPr>
            <w:tcW w:w="4077" w:type="dxa"/>
            <w:tcBorders>
              <w:top w:val="nil"/>
              <w:left w:val="nil"/>
              <w:bottom w:val="nil"/>
              <w:right w:val="nil"/>
            </w:tcBorders>
            <w:hideMark/>
          </w:tcPr>
          <w:p w14:paraId="7A8FB4BD" w14:textId="77777777" w:rsidR="000F25A1" w:rsidRDefault="000F25A1" w:rsidP="000F25A1">
            <w:pPr>
              <w:spacing w:line="360" w:lineRule="auto"/>
              <w:jc w:val="center"/>
              <w:rPr>
                <w:sz w:val="24"/>
                <w:szCs w:val="24"/>
                <w:lang w:val="en-GB"/>
              </w:rPr>
            </w:pPr>
            <w:r>
              <w:rPr>
                <w:sz w:val="24"/>
                <w:szCs w:val="24"/>
                <w:lang w:val="en-GB"/>
              </w:rPr>
              <w:t>1.447</w:t>
            </w:r>
          </w:p>
        </w:tc>
      </w:tr>
      <w:tr w:rsidR="000F25A1" w14:paraId="6921BC6E" w14:textId="77777777" w:rsidTr="007E1B12">
        <w:trPr>
          <w:jc w:val="center"/>
        </w:trPr>
        <w:tc>
          <w:tcPr>
            <w:tcW w:w="4076" w:type="dxa"/>
            <w:tcBorders>
              <w:top w:val="nil"/>
              <w:left w:val="nil"/>
              <w:bottom w:val="nil"/>
              <w:right w:val="nil"/>
            </w:tcBorders>
            <w:hideMark/>
          </w:tcPr>
          <w:p w14:paraId="39E7101A" w14:textId="77777777" w:rsidR="000F25A1" w:rsidRDefault="000F25A1" w:rsidP="000F25A1">
            <w:pPr>
              <w:spacing w:line="360" w:lineRule="auto"/>
              <w:jc w:val="both"/>
              <w:rPr>
                <w:sz w:val="24"/>
                <w:szCs w:val="24"/>
                <w:lang w:val="en-GB"/>
              </w:rPr>
            </w:pPr>
            <w:r>
              <w:rPr>
                <w:sz w:val="24"/>
                <w:szCs w:val="24"/>
                <w:lang w:val="en-GB"/>
              </w:rPr>
              <w:t>Kambing Perah</w:t>
            </w:r>
          </w:p>
        </w:tc>
        <w:tc>
          <w:tcPr>
            <w:tcW w:w="4077" w:type="dxa"/>
            <w:tcBorders>
              <w:top w:val="nil"/>
              <w:left w:val="nil"/>
              <w:bottom w:val="nil"/>
              <w:right w:val="nil"/>
            </w:tcBorders>
            <w:hideMark/>
          </w:tcPr>
          <w:p w14:paraId="70618B16" w14:textId="77777777" w:rsidR="000F25A1" w:rsidRDefault="000F25A1" w:rsidP="000F25A1">
            <w:pPr>
              <w:spacing w:line="360" w:lineRule="auto"/>
              <w:jc w:val="center"/>
              <w:rPr>
                <w:sz w:val="24"/>
                <w:szCs w:val="24"/>
                <w:lang w:val="en-GB"/>
              </w:rPr>
            </w:pPr>
            <w:r>
              <w:rPr>
                <w:sz w:val="24"/>
                <w:szCs w:val="24"/>
                <w:lang w:val="en-GB"/>
              </w:rPr>
              <w:t>4.679</w:t>
            </w:r>
          </w:p>
        </w:tc>
      </w:tr>
      <w:tr w:rsidR="000F25A1" w14:paraId="6F9E5F69" w14:textId="77777777" w:rsidTr="007E1B12">
        <w:trPr>
          <w:jc w:val="center"/>
        </w:trPr>
        <w:tc>
          <w:tcPr>
            <w:tcW w:w="4076" w:type="dxa"/>
            <w:tcBorders>
              <w:top w:val="nil"/>
              <w:left w:val="nil"/>
              <w:bottom w:val="single" w:sz="4" w:space="0" w:color="auto"/>
              <w:right w:val="nil"/>
            </w:tcBorders>
            <w:hideMark/>
          </w:tcPr>
          <w:p w14:paraId="4E46C876" w14:textId="77777777" w:rsidR="000F25A1" w:rsidRDefault="000F25A1" w:rsidP="000F25A1">
            <w:pPr>
              <w:spacing w:line="360" w:lineRule="auto"/>
              <w:jc w:val="both"/>
              <w:rPr>
                <w:sz w:val="24"/>
                <w:szCs w:val="24"/>
                <w:lang w:val="en-GB"/>
              </w:rPr>
            </w:pPr>
            <w:r>
              <w:rPr>
                <w:sz w:val="24"/>
                <w:szCs w:val="24"/>
                <w:lang w:val="en-GB"/>
              </w:rPr>
              <w:t>Domba</w:t>
            </w:r>
          </w:p>
        </w:tc>
        <w:tc>
          <w:tcPr>
            <w:tcW w:w="4077" w:type="dxa"/>
            <w:tcBorders>
              <w:top w:val="nil"/>
              <w:left w:val="nil"/>
              <w:bottom w:val="single" w:sz="4" w:space="0" w:color="auto"/>
              <w:right w:val="nil"/>
            </w:tcBorders>
            <w:hideMark/>
          </w:tcPr>
          <w:p w14:paraId="0C85446A" w14:textId="77777777" w:rsidR="000F25A1" w:rsidRDefault="000F25A1" w:rsidP="000F25A1">
            <w:pPr>
              <w:spacing w:line="360" w:lineRule="auto"/>
              <w:jc w:val="center"/>
              <w:rPr>
                <w:sz w:val="24"/>
                <w:szCs w:val="24"/>
                <w:lang w:val="en-GB"/>
              </w:rPr>
            </w:pPr>
            <w:r>
              <w:rPr>
                <w:sz w:val="24"/>
                <w:szCs w:val="24"/>
                <w:lang w:val="en-GB"/>
              </w:rPr>
              <w:t>4.601</w:t>
            </w:r>
          </w:p>
        </w:tc>
      </w:tr>
      <w:tr w:rsidR="000F25A1" w14:paraId="28072784" w14:textId="77777777" w:rsidTr="007E1B12">
        <w:trPr>
          <w:jc w:val="center"/>
        </w:trPr>
        <w:tc>
          <w:tcPr>
            <w:tcW w:w="4076" w:type="dxa"/>
            <w:tcBorders>
              <w:top w:val="single" w:sz="4" w:space="0" w:color="auto"/>
              <w:left w:val="nil"/>
              <w:bottom w:val="single" w:sz="4" w:space="0" w:color="auto"/>
              <w:right w:val="nil"/>
            </w:tcBorders>
            <w:hideMark/>
          </w:tcPr>
          <w:p w14:paraId="29BF353C" w14:textId="77777777" w:rsidR="000F25A1" w:rsidRDefault="000F25A1" w:rsidP="000F25A1">
            <w:pPr>
              <w:spacing w:line="360" w:lineRule="auto"/>
              <w:jc w:val="both"/>
              <w:rPr>
                <w:sz w:val="24"/>
                <w:szCs w:val="24"/>
                <w:lang w:val="en-GB"/>
              </w:rPr>
            </w:pPr>
            <w:r>
              <w:rPr>
                <w:sz w:val="24"/>
                <w:szCs w:val="24"/>
                <w:lang w:val="en-GB"/>
              </w:rPr>
              <w:t>Jumlah</w:t>
            </w:r>
          </w:p>
        </w:tc>
        <w:tc>
          <w:tcPr>
            <w:tcW w:w="4077" w:type="dxa"/>
            <w:tcBorders>
              <w:top w:val="single" w:sz="4" w:space="0" w:color="auto"/>
              <w:left w:val="nil"/>
              <w:bottom w:val="single" w:sz="4" w:space="0" w:color="auto"/>
              <w:right w:val="nil"/>
            </w:tcBorders>
            <w:hideMark/>
          </w:tcPr>
          <w:p w14:paraId="2769FC77" w14:textId="77777777" w:rsidR="000F25A1" w:rsidRDefault="000F25A1" w:rsidP="000F25A1">
            <w:pPr>
              <w:spacing w:line="360" w:lineRule="auto"/>
              <w:rPr>
                <w:sz w:val="24"/>
                <w:szCs w:val="24"/>
                <w:lang w:val="en-GB"/>
              </w:rPr>
            </w:pPr>
            <w:r>
              <w:rPr>
                <w:sz w:val="24"/>
                <w:szCs w:val="24"/>
                <w:lang w:val="en-GB"/>
              </w:rPr>
              <w:t xml:space="preserve">                          11.633</w:t>
            </w:r>
          </w:p>
        </w:tc>
      </w:tr>
    </w:tbl>
    <w:p w14:paraId="3583B4F7" w14:textId="77777777" w:rsidR="000F25A1" w:rsidRDefault="000F25A1" w:rsidP="000F25A1">
      <w:pPr>
        <w:spacing w:line="360" w:lineRule="auto"/>
        <w:jc w:val="both"/>
        <w:rPr>
          <w:lang w:val="en-GB"/>
        </w:rPr>
      </w:pPr>
      <w:r>
        <w:t>Sumber: Dinas Pertanian Pangan dan Perikanan Kabupaten Sleman 202</w:t>
      </w:r>
      <w:r>
        <w:rPr>
          <w:lang w:val="en-GB"/>
        </w:rPr>
        <w:t>4.</w:t>
      </w:r>
    </w:p>
    <w:p w14:paraId="18C2428C" w14:textId="77777777" w:rsidR="000F25A1" w:rsidRDefault="000F25A1" w:rsidP="000F25A1">
      <w:pPr>
        <w:spacing w:line="360" w:lineRule="auto"/>
        <w:ind w:firstLine="720"/>
        <w:jc w:val="both"/>
        <w:rPr>
          <w:sz w:val="24"/>
          <w:szCs w:val="24"/>
          <w:lang w:val="en-GB"/>
        </w:rPr>
      </w:pPr>
      <w:r>
        <w:rPr>
          <w:sz w:val="24"/>
          <w:szCs w:val="24"/>
          <w:lang w:val="en-GB"/>
        </w:rPr>
        <w:t xml:space="preserve">Pada Tabel 4. Dapat di lihat bahwa populasi kambing perah lebih banyak di bandingkan dengan ternak ruminansia lainnya, karena </w:t>
      </w:r>
      <w:r>
        <w:rPr>
          <w:sz w:val="24"/>
          <w:szCs w:val="24"/>
        </w:rPr>
        <w:t>Kecamatn Turi merupakan salah satu wilayah dengan perkembangan peternakan kambing perah yang cukup baik</w:t>
      </w:r>
      <w:r>
        <w:rPr>
          <w:sz w:val="24"/>
          <w:szCs w:val="24"/>
          <w:lang w:val="en-GB"/>
        </w:rPr>
        <w:t xml:space="preserve">, </w:t>
      </w:r>
      <w:r>
        <w:rPr>
          <w:sz w:val="24"/>
          <w:szCs w:val="24"/>
        </w:rPr>
        <w:t xml:space="preserve">di dukung </w:t>
      </w:r>
      <w:r>
        <w:rPr>
          <w:sz w:val="24"/>
          <w:szCs w:val="24"/>
          <w:lang w:val="en-GB"/>
        </w:rPr>
        <w:t>dengan</w:t>
      </w:r>
      <w:r>
        <w:rPr>
          <w:sz w:val="24"/>
          <w:szCs w:val="24"/>
        </w:rPr>
        <w:t xml:space="preserve"> cuaca yang dingin </w:t>
      </w:r>
      <w:r>
        <w:rPr>
          <w:sz w:val="24"/>
          <w:szCs w:val="24"/>
          <w:lang w:val="en-GB"/>
        </w:rPr>
        <w:t xml:space="preserve">dan potensi lahan hijauan yang luas sehingga </w:t>
      </w:r>
      <w:r>
        <w:rPr>
          <w:sz w:val="24"/>
          <w:szCs w:val="24"/>
        </w:rPr>
        <w:t>cocok sebagai tempat beternak kambing perah</w:t>
      </w:r>
      <w:bookmarkStart w:id="40" w:name="_Hlk152558619"/>
      <w:bookmarkEnd w:id="40"/>
      <w:r>
        <w:rPr>
          <w:sz w:val="24"/>
          <w:szCs w:val="24"/>
          <w:lang w:val="en-GB"/>
        </w:rPr>
        <w:t>.</w:t>
      </w:r>
    </w:p>
    <w:p w14:paraId="6E77CE8F" w14:textId="77777777" w:rsidR="000F25A1" w:rsidRPr="001777CD" w:rsidRDefault="000F25A1" w:rsidP="000F25A1">
      <w:pPr>
        <w:pStyle w:val="Heading2"/>
      </w:pPr>
      <w:r>
        <w:t xml:space="preserve">Karakteristik </w:t>
      </w:r>
      <w:r w:rsidRPr="001777CD">
        <w:t>Peternak</w:t>
      </w:r>
    </w:p>
    <w:p w14:paraId="12851351" w14:textId="77777777" w:rsidR="000F25A1" w:rsidRDefault="000F25A1" w:rsidP="000F25A1">
      <w:pPr>
        <w:widowControl/>
        <w:autoSpaceDE/>
        <w:autoSpaceDN/>
        <w:spacing w:line="360" w:lineRule="auto"/>
        <w:ind w:firstLine="720"/>
        <w:jc w:val="both"/>
        <w:rPr>
          <w:sz w:val="24"/>
          <w:szCs w:val="24"/>
        </w:rPr>
      </w:pPr>
      <w:r w:rsidRPr="00A36662">
        <w:rPr>
          <w:sz w:val="24"/>
          <w:szCs w:val="24"/>
        </w:rPr>
        <w:lastRenderedPageBreak/>
        <w:t xml:space="preserve">Keberhasilan suatu usaha peternakan sangat ditentukan oleh kemampuan peternak itu sendiri. Kemampuan peternak dapat dilihat dari latar belakang dalam menjalani usahanya. Berdasarkan hasil penelitian yang telah dilakukan di Kecamatan </w:t>
      </w:r>
      <w:r>
        <w:rPr>
          <w:sz w:val="24"/>
          <w:szCs w:val="24"/>
          <w:lang w:val="en-US"/>
        </w:rPr>
        <w:t>Turi</w:t>
      </w:r>
      <w:r w:rsidRPr="00A36662">
        <w:rPr>
          <w:sz w:val="24"/>
          <w:szCs w:val="24"/>
        </w:rPr>
        <w:t xml:space="preserve"> Kabupaten Sleman diperoleh gambaran  umur, pendidikan, pengalaman beternak,</w:t>
      </w:r>
      <w:r>
        <w:rPr>
          <w:sz w:val="24"/>
          <w:szCs w:val="24"/>
          <w:lang w:val="en-US"/>
        </w:rPr>
        <w:t xml:space="preserve"> pekerjaan tujuan berternak</w:t>
      </w:r>
      <w:r w:rsidRPr="00A36662">
        <w:rPr>
          <w:sz w:val="24"/>
          <w:szCs w:val="24"/>
        </w:rPr>
        <w:t>,</w:t>
      </w:r>
      <w:r>
        <w:rPr>
          <w:sz w:val="24"/>
          <w:szCs w:val="24"/>
          <w:lang w:val="en-US"/>
        </w:rPr>
        <w:t xml:space="preserve"> jumlah anggota keluarga </w:t>
      </w:r>
      <w:r w:rsidRPr="00A36662">
        <w:rPr>
          <w:sz w:val="24"/>
          <w:szCs w:val="24"/>
        </w:rPr>
        <w:t>dan jumlah ternak yang dimiliki.</w:t>
      </w:r>
    </w:p>
    <w:p w14:paraId="0B132AAE" w14:textId="77777777" w:rsidR="000F25A1" w:rsidRPr="00987FBD" w:rsidRDefault="000F25A1" w:rsidP="000F25A1">
      <w:pPr>
        <w:tabs>
          <w:tab w:val="left" w:pos="991"/>
        </w:tabs>
        <w:spacing w:line="480" w:lineRule="auto"/>
        <w:ind w:right="140"/>
        <w:jc w:val="center"/>
        <w:rPr>
          <w:b/>
          <w:sz w:val="24"/>
          <w:szCs w:val="24"/>
          <w:lang w:val="en-US"/>
        </w:rPr>
      </w:pPr>
      <w:r w:rsidRPr="00987FBD">
        <w:rPr>
          <w:b/>
          <w:sz w:val="24"/>
          <w:szCs w:val="24"/>
          <w:lang w:val="en-US"/>
        </w:rPr>
        <w:t>Umur Peternak</w:t>
      </w:r>
    </w:p>
    <w:p w14:paraId="795914BF" w14:textId="77777777" w:rsidR="000F25A1" w:rsidRDefault="000F25A1" w:rsidP="00FA4FA8">
      <w:pPr>
        <w:widowControl/>
        <w:autoSpaceDE/>
        <w:autoSpaceDN/>
        <w:spacing w:line="360" w:lineRule="auto"/>
        <w:ind w:firstLine="720"/>
        <w:jc w:val="both"/>
        <w:rPr>
          <w:b/>
          <w:sz w:val="24"/>
          <w:szCs w:val="24"/>
        </w:rPr>
      </w:pPr>
      <w:r>
        <w:rPr>
          <w:sz w:val="24"/>
          <w:szCs w:val="24"/>
          <w:lang w:val="en-US"/>
        </w:rPr>
        <w:t>Umur merupakan hal yang perlu mendapat perhatian karena menyangkut ketersediaan tenaga kerja. Umur peternak kambing perah Turi berkisar antara 25 sampai 65 tahun dengan rata-rata 45 tahun. Berikut ini merupakan Data umur peternak yang tersaji pada Tabel 4.</w:t>
      </w:r>
    </w:p>
    <w:p w14:paraId="697DE4C9" w14:textId="77777777" w:rsidR="000F25A1" w:rsidRDefault="000F25A1" w:rsidP="00FA4FA8">
      <w:pPr>
        <w:widowControl/>
        <w:autoSpaceDE/>
        <w:autoSpaceDN/>
        <w:spacing w:line="360" w:lineRule="auto"/>
        <w:jc w:val="both"/>
        <w:rPr>
          <w:sz w:val="24"/>
          <w:szCs w:val="24"/>
          <w:lang w:val="en-US"/>
        </w:rPr>
      </w:pPr>
      <w:r w:rsidRPr="00C44BCD">
        <w:rPr>
          <w:sz w:val="24"/>
          <w:szCs w:val="24"/>
        </w:rPr>
        <w:t>Tabel</w:t>
      </w:r>
      <w:r>
        <w:rPr>
          <w:sz w:val="24"/>
          <w:szCs w:val="24"/>
          <w:lang w:val="en-GB"/>
        </w:rPr>
        <w:t xml:space="preserve"> </w:t>
      </w:r>
      <w:r w:rsidRPr="008A3483">
        <w:rPr>
          <w:sz w:val="24"/>
          <w:szCs w:val="24"/>
          <w:lang w:val="en-GB"/>
        </w:rPr>
        <w:t>4</w:t>
      </w:r>
      <w:r>
        <w:rPr>
          <w:sz w:val="24"/>
          <w:szCs w:val="24"/>
          <w:lang w:val="en-US"/>
        </w:rPr>
        <w:t xml:space="preserve">. Peresentase jumlah peternak kambing perah berdasarkan umur </w:t>
      </w:r>
      <w:r w:rsidRPr="00E20BD7">
        <w:rPr>
          <w:sz w:val="24"/>
          <w:szCs w:val="24"/>
        </w:rPr>
        <w:t>peternak</w:t>
      </w:r>
      <w:r>
        <w:rPr>
          <w:sz w:val="24"/>
          <w:szCs w:val="24"/>
          <w:lang w:val="en-US"/>
        </w:rPr>
        <w:t xml:space="preserve"> (%)  </w:t>
      </w:r>
      <w:r w:rsidRPr="00C44BCD">
        <w:rPr>
          <w:sz w:val="24"/>
          <w:szCs w:val="24"/>
          <w:lang w:val="en-US"/>
        </w:rPr>
        <w:t>di Kecamatan Turi</w:t>
      </w:r>
      <w:r>
        <w:rPr>
          <w:sz w:val="24"/>
          <w:szCs w:val="24"/>
          <w:lang w:val="en-US"/>
        </w:rPr>
        <w:t xml:space="preserve"> </w:t>
      </w:r>
      <w:r w:rsidRPr="00C44BCD">
        <w:rPr>
          <w:sz w:val="24"/>
          <w:szCs w:val="24"/>
          <w:lang w:val="en-US"/>
        </w:rPr>
        <w:t>Kabupaten Sleman Yogyakarta</w:t>
      </w:r>
      <w:r>
        <w:rPr>
          <w:sz w:val="24"/>
          <w:szCs w:val="24"/>
          <w:lang w:val="en-US"/>
        </w:rPr>
        <w:t>.</w:t>
      </w:r>
    </w:p>
    <w:tbl>
      <w:tblPr>
        <w:tblW w:w="7576" w:type="dxa"/>
        <w:tblBorders>
          <w:top w:val="single" w:sz="4" w:space="0" w:color="auto"/>
          <w:bottom w:val="single" w:sz="4" w:space="0" w:color="auto"/>
        </w:tblBorders>
        <w:tblLook w:val="04A0" w:firstRow="1" w:lastRow="0" w:firstColumn="1" w:lastColumn="0" w:noHBand="0" w:noVBand="1"/>
      </w:tblPr>
      <w:tblGrid>
        <w:gridCol w:w="1895"/>
        <w:gridCol w:w="1486"/>
        <w:gridCol w:w="2166"/>
        <w:gridCol w:w="2029"/>
      </w:tblGrid>
      <w:tr w:rsidR="00A161B1" w:rsidRPr="00A36662" w14:paraId="0A96BC44" w14:textId="77777777" w:rsidTr="00BC2E2E">
        <w:trPr>
          <w:trHeight w:val="381"/>
        </w:trPr>
        <w:tc>
          <w:tcPr>
            <w:tcW w:w="1895" w:type="dxa"/>
            <w:tcBorders>
              <w:top w:val="single" w:sz="4" w:space="0" w:color="auto"/>
              <w:bottom w:val="single" w:sz="4" w:space="0" w:color="auto"/>
            </w:tcBorders>
            <w:shd w:val="clear" w:color="auto" w:fill="auto"/>
            <w:noWrap/>
            <w:vAlign w:val="center"/>
            <w:hideMark/>
          </w:tcPr>
          <w:p w14:paraId="30A23F4C" w14:textId="77777777" w:rsidR="00A161B1" w:rsidRPr="00A36662" w:rsidRDefault="00A161B1" w:rsidP="007E1B12">
            <w:pPr>
              <w:jc w:val="center"/>
              <w:rPr>
                <w:sz w:val="24"/>
                <w:szCs w:val="24"/>
                <w:lang w:eastAsia="en-ID"/>
              </w:rPr>
            </w:pPr>
            <w:r w:rsidRPr="00A36662">
              <w:rPr>
                <w:sz w:val="24"/>
                <w:szCs w:val="24"/>
                <w:lang w:eastAsia="en-ID"/>
              </w:rPr>
              <w:t>Umur (tahun)</w:t>
            </w:r>
          </w:p>
        </w:tc>
        <w:tc>
          <w:tcPr>
            <w:tcW w:w="1486" w:type="dxa"/>
            <w:tcBorders>
              <w:top w:val="single" w:sz="4" w:space="0" w:color="auto"/>
              <w:bottom w:val="single" w:sz="4" w:space="0" w:color="auto"/>
            </w:tcBorders>
            <w:vAlign w:val="center"/>
          </w:tcPr>
          <w:p w14:paraId="5B630B2B" w14:textId="77777777" w:rsidR="00A161B1" w:rsidRPr="00374258" w:rsidRDefault="00A161B1" w:rsidP="007E1B12">
            <w:pPr>
              <w:jc w:val="center"/>
              <w:rPr>
                <w:sz w:val="24"/>
                <w:szCs w:val="24"/>
                <w:lang w:val="en-US" w:eastAsia="en-ID"/>
              </w:rPr>
            </w:pPr>
            <w:r>
              <w:rPr>
                <w:sz w:val="24"/>
                <w:szCs w:val="24"/>
                <w:lang w:val="en-US" w:eastAsia="en-ID"/>
              </w:rPr>
              <w:t>Rata-rata</w:t>
            </w:r>
          </w:p>
        </w:tc>
        <w:tc>
          <w:tcPr>
            <w:tcW w:w="2166" w:type="dxa"/>
            <w:tcBorders>
              <w:top w:val="single" w:sz="4" w:space="0" w:color="auto"/>
              <w:bottom w:val="single" w:sz="4" w:space="0" w:color="auto"/>
            </w:tcBorders>
            <w:shd w:val="clear" w:color="auto" w:fill="auto"/>
            <w:noWrap/>
            <w:vAlign w:val="center"/>
            <w:hideMark/>
          </w:tcPr>
          <w:p w14:paraId="01B0522F" w14:textId="77777777" w:rsidR="00A161B1" w:rsidRPr="00A36662" w:rsidRDefault="00A161B1" w:rsidP="007E1B12">
            <w:pPr>
              <w:jc w:val="center"/>
              <w:rPr>
                <w:sz w:val="24"/>
                <w:szCs w:val="24"/>
                <w:lang w:eastAsia="en-ID"/>
              </w:rPr>
            </w:pPr>
            <w:r w:rsidRPr="00A36662">
              <w:rPr>
                <w:sz w:val="24"/>
                <w:szCs w:val="24"/>
                <w:lang w:eastAsia="en-ID"/>
              </w:rPr>
              <w:t>Jumlah (orang)</w:t>
            </w:r>
          </w:p>
        </w:tc>
        <w:tc>
          <w:tcPr>
            <w:tcW w:w="2029" w:type="dxa"/>
            <w:tcBorders>
              <w:top w:val="single" w:sz="4" w:space="0" w:color="auto"/>
              <w:bottom w:val="single" w:sz="4" w:space="0" w:color="auto"/>
            </w:tcBorders>
            <w:shd w:val="clear" w:color="auto" w:fill="auto"/>
            <w:noWrap/>
            <w:vAlign w:val="center"/>
            <w:hideMark/>
          </w:tcPr>
          <w:p w14:paraId="644D7537" w14:textId="77777777" w:rsidR="00A161B1" w:rsidRPr="00A36662" w:rsidRDefault="00A161B1" w:rsidP="007E1B12">
            <w:pPr>
              <w:jc w:val="center"/>
              <w:rPr>
                <w:sz w:val="24"/>
                <w:szCs w:val="24"/>
                <w:lang w:eastAsia="en-ID"/>
              </w:rPr>
            </w:pPr>
            <w:r w:rsidRPr="00A36662">
              <w:rPr>
                <w:sz w:val="24"/>
                <w:szCs w:val="24"/>
                <w:lang w:eastAsia="en-ID"/>
              </w:rPr>
              <w:t>Persentase (%)</w:t>
            </w:r>
          </w:p>
        </w:tc>
      </w:tr>
      <w:tr w:rsidR="00A161B1" w:rsidRPr="00A36662" w14:paraId="2B918C73" w14:textId="77777777" w:rsidTr="00BC2E2E">
        <w:trPr>
          <w:trHeight w:val="381"/>
        </w:trPr>
        <w:tc>
          <w:tcPr>
            <w:tcW w:w="1895" w:type="dxa"/>
            <w:tcBorders>
              <w:top w:val="single" w:sz="4" w:space="0" w:color="auto"/>
            </w:tcBorders>
            <w:shd w:val="clear" w:color="auto" w:fill="auto"/>
            <w:noWrap/>
            <w:vAlign w:val="center"/>
            <w:hideMark/>
          </w:tcPr>
          <w:p w14:paraId="53C13BCB" w14:textId="77777777" w:rsidR="00A161B1" w:rsidRPr="006B18F7" w:rsidRDefault="00A161B1" w:rsidP="007E1B12">
            <w:pPr>
              <w:jc w:val="center"/>
              <w:rPr>
                <w:sz w:val="24"/>
                <w:szCs w:val="24"/>
                <w:lang w:val="en-US" w:eastAsia="en-ID"/>
              </w:rPr>
            </w:pPr>
            <w:r>
              <w:rPr>
                <w:sz w:val="24"/>
                <w:szCs w:val="24"/>
                <w:lang w:val="en-US" w:eastAsia="en-ID"/>
              </w:rPr>
              <w:t>&lt;25</w:t>
            </w:r>
          </w:p>
        </w:tc>
        <w:tc>
          <w:tcPr>
            <w:tcW w:w="1486" w:type="dxa"/>
            <w:tcBorders>
              <w:top w:val="single" w:sz="4" w:space="0" w:color="auto"/>
            </w:tcBorders>
            <w:vAlign w:val="center"/>
          </w:tcPr>
          <w:p w14:paraId="371FB257" w14:textId="77777777" w:rsidR="00A161B1" w:rsidRDefault="00A161B1" w:rsidP="007E1B12">
            <w:pPr>
              <w:jc w:val="center"/>
              <w:rPr>
                <w:sz w:val="24"/>
                <w:szCs w:val="24"/>
                <w:lang w:val="en-US" w:eastAsia="en-ID"/>
              </w:rPr>
            </w:pPr>
            <w:r>
              <w:rPr>
                <w:sz w:val="24"/>
                <w:szCs w:val="24"/>
                <w:lang w:val="en-US" w:eastAsia="en-ID"/>
              </w:rPr>
              <w:t>0</w:t>
            </w:r>
          </w:p>
        </w:tc>
        <w:tc>
          <w:tcPr>
            <w:tcW w:w="2166" w:type="dxa"/>
            <w:tcBorders>
              <w:top w:val="single" w:sz="4" w:space="0" w:color="auto"/>
            </w:tcBorders>
            <w:shd w:val="clear" w:color="auto" w:fill="auto"/>
            <w:noWrap/>
            <w:vAlign w:val="center"/>
            <w:hideMark/>
          </w:tcPr>
          <w:p w14:paraId="5609740B" w14:textId="77777777" w:rsidR="00A161B1" w:rsidRPr="006B18F7" w:rsidRDefault="00A161B1" w:rsidP="007E1B12">
            <w:pPr>
              <w:jc w:val="center"/>
              <w:rPr>
                <w:sz w:val="24"/>
                <w:szCs w:val="24"/>
                <w:lang w:val="en-US" w:eastAsia="en-ID"/>
              </w:rPr>
            </w:pPr>
            <w:r>
              <w:rPr>
                <w:sz w:val="24"/>
                <w:szCs w:val="24"/>
                <w:lang w:val="en-US" w:eastAsia="en-ID"/>
              </w:rPr>
              <w:t>0</w:t>
            </w:r>
          </w:p>
        </w:tc>
        <w:tc>
          <w:tcPr>
            <w:tcW w:w="2029" w:type="dxa"/>
            <w:tcBorders>
              <w:top w:val="single" w:sz="4" w:space="0" w:color="auto"/>
            </w:tcBorders>
            <w:shd w:val="clear" w:color="auto" w:fill="auto"/>
            <w:noWrap/>
            <w:vAlign w:val="center"/>
            <w:hideMark/>
          </w:tcPr>
          <w:p w14:paraId="43B5ABED" w14:textId="77777777" w:rsidR="00A161B1" w:rsidRPr="00E52310" w:rsidRDefault="00A161B1" w:rsidP="007E1B12">
            <w:pPr>
              <w:jc w:val="center"/>
              <w:rPr>
                <w:sz w:val="24"/>
                <w:szCs w:val="24"/>
                <w:lang w:val="en-US" w:eastAsia="en-ID"/>
              </w:rPr>
            </w:pPr>
            <w:r>
              <w:rPr>
                <w:sz w:val="24"/>
                <w:szCs w:val="24"/>
                <w:lang w:val="en-US" w:eastAsia="en-ID"/>
              </w:rPr>
              <w:t>0</w:t>
            </w:r>
          </w:p>
        </w:tc>
      </w:tr>
      <w:tr w:rsidR="00A161B1" w:rsidRPr="00A36662" w14:paraId="709CF8D3" w14:textId="77777777" w:rsidTr="00BC2E2E">
        <w:trPr>
          <w:trHeight w:val="381"/>
        </w:trPr>
        <w:tc>
          <w:tcPr>
            <w:tcW w:w="1895" w:type="dxa"/>
            <w:shd w:val="clear" w:color="auto" w:fill="auto"/>
            <w:noWrap/>
            <w:vAlign w:val="center"/>
            <w:hideMark/>
          </w:tcPr>
          <w:p w14:paraId="09C5DA18" w14:textId="77777777" w:rsidR="00A161B1" w:rsidRPr="006B18F7" w:rsidRDefault="00A161B1" w:rsidP="007E1B12">
            <w:pPr>
              <w:jc w:val="center"/>
              <w:rPr>
                <w:sz w:val="24"/>
                <w:szCs w:val="24"/>
                <w:lang w:val="en-US" w:eastAsia="en-ID"/>
              </w:rPr>
            </w:pPr>
            <w:r>
              <w:rPr>
                <w:sz w:val="24"/>
                <w:szCs w:val="24"/>
                <w:lang w:val="en-US" w:eastAsia="en-ID"/>
              </w:rPr>
              <w:t>25-65</w:t>
            </w:r>
          </w:p>
        </w:tc>
        <w:tc>
          <w:tcPr>
            <w:tcW w:w="1486" w:type="dxa"/>
            <w:vAlign w:val="center"/>
          </w:tcPr>
          <w:p w14:paraId="064C74AF" w14:textId="77777777" w:rsidR="00A161B1" w:rsidRDefault="00A161B1" w:rsidP="007E1B12">
            <w:pPr>
              <w:jc w:val="center"/>
              <w:rPr>
                <w:sz w:val="24"/>
                <w:szCs w:val="24"/>
                <w:lang w:val="en-US" w:eastAsia="en-ID"/>
              </w:rPr>
            </w:pPr>
            <w:r>
              <w:rPr>
                <w:sz w:val="24"/>
                <w:szCs w:val="24"/>
                <w:lang w:val="en-US" w:eastAsia="en-ID"/>
              </w:rPr>
              <w:t>45</w:t>
            </w:r>
          </w:p>
        </w:tc>
        <w:tc>
          <w:tcPr>
            <w:tcW w:w="2166" w:type="dxa"/>
            <w:shd w:val="clear" w:color="auto" w:fill="auto"/>
            <w:noWrap/>
            <w:vAlign w:val="center"/>
            <w:hideMark/>
          </w:tcPr>
          <w:p w14:paraId="3E250643" w14:textId="77777777" w:rsidR="00A161B1" w:rsidRPr="006B18F7" w:rsidRDefault="00A161B1" w:rsidP="007E1B12">
            <w:pPr>
              <w:jc w:val="center"/>
              <w:rPr>
                <w:sz w:val="24"/>
                <w:szCs w:val="24"/>
                <w:lang w:val="en-US" w:eastAsia="en-ID"/>
              </w:rPr>
            </w:pPr>
            <w:r>
              <w:rPr>
                <w:sz w:val="24"/>
                <w:szCs w:val="24"/>
                <w:lang w:val="en-US" w:eastAsia="en-ID"/>
              </w:rPr>
              <w:t>55</w:t>
            </w:r>
          </w:p>
        </w:tc>
        <w:tc>
          <w:tcPr>
            <w:tcW w:w="2029" w:type="dxa"/>
            <w:shd w:val="clear" w:color="auto" w:fill="auto"/>
            <w:noWrap/>
            <w:vAlign w:val="center"/>
            <w:hideMark/>
          </w:tcPr>
          <w:p w14:paraId="2D6E0405" w14:textId="77777777" w:rsidR="00A161B1" w:rsidRPr="00E20BD7" w:rsidRDefault="00A161B1" w:rsidP="007E1B12">
            <w:pPr>
              <w:jc w:val="center"/>
              <w:rPr>
                <w:sz w:val="24"/>
                <w:szCs w:val="24"/>
                <w:lang w:val="en-US" w:eastAsia="en-ID"/>
              </w:rPr>
            </w:pPr>
            <w:r>
              <w:rPr>
                <w:sz w:val="24"/>
                <w:szCs w:val="24"/>
                <w:lang w:val="en-US" w:eastAsia="en-ID"/>
              </w:rPr>
              <w:t>100</w:t>
            </w:r>
          </w:p>
        </w:tc>
      </w:tr>
      <w:tr w:rsidR="00A161B1" w:rsidRPr="00A36662" w14:paraId="45F21149" w14:textId="77777777" w:rsidTr="00BC2E2E">
        <w:trPr>
          <w:trHeight w:val="381"/>
        </w:trPr>
        <w:tc>
          <w:tcPr>
            <w:tcW w:w="1895" w:type="dxa"/>
            <w:tcBorders>
              <w:bottom w:val="single" w:sz="4" w:space="0" w:color="auto"/>
            </w:tcBorders>
            <w:shd w:val="clear" w:color="auto" w:fill="auto"/>
            <w:noWrap/>
            <w:vAlign w:val="center"/>
            <w:hideMark/>
          </w:tcPr>
          <w:p w14:paraId="51029BA8" w14:textId="77777777" w:rsidR="00A161B1" w:rsidRPr="006B18F7" w:rsidRDefault="00A161B1" w:rsidP="007E1B12">
            <w:pPr>
              <w:jc w:val="center"/>
              <w:rPr>
                <w:sz w:val="24"/>
                <w:szCs w:val="24"/>
                <w:lang w:val="en-US" w:eastAsia="en-ID"/>
              </w:rPr>
            </w:pPr>
            <w:r>
              <w:rPr>
                <w:sz w:val="24"/>
                <w:szCs w:val="24"/>
                <w:lang w:val="en-US" w:eastAsia="en-ID"/>
              </w:rPr>
              <w:t>&gt;65</w:t>
            </w:r>
          </w:p>
        </w:tc>
        <w:tc>
          <w:tcPr>
            <w:tcW w:w="1486" w:type="dxa"/>
            <w:tcBorders>
              <w:bottom w:val="single" w:sz="4" w:space="0" w:color="auto"/>
            </w:tcBorders>
            <w:vAlign w:val="center"/>
          </w:tcPr>
          <w:p w14:paraId="6C1A502C" w14:textId="77777777" w:rsidR="00A161B1" w:rsidRDefault="00A161B1" w:rsidP="007E1B12">
            <w:pPr>
              <w:jc w:val="center"/>
              <w:rPr>
                <w:sz w:val="24"/>
                <w:szCs w:val="24"/>
                <w:lang w:val="en-US" w:eastAsia="en-ID"/>
              </w:rPr>
            </w:pPr>
            <w:r>
              <w:rPr>
                <w:sz w:val="24"/>
                <w:szCs w:val="24"/>
                <w:lang w:val="en-US" w:eastAsia="en-ID"/>
              </w:rPr>
              <w:t>0</w:t>
            </w:r>
          </w:p>
        </w:tc>
        <w:tc>
          <w:tcPr>
            <w:tcW w:w="2166" w:type="dxa"/>
            <w:tcBorders>
              <w:bottom w:val="single" w:sz="4" w:space="0" w:color="auto"/>
            </w:tcBorders>
            <w:shd w:val="clear" w:color="auto" w:fill="auto"/>
            <w:noWrap/>
            <w:vAlign w:val="center"/>
            <w:hideMark/>
          </w:tcPr>
          <w:p w14:paraId="4882A783" w14:textId="77777777" w:rsidR="00A161B1" w:rsidRPr="006B18F7" w:rsidRDefault="00A161B1" w:rsidP="007E1B12">
            <w:pPr>
              <w:jc w:val="center"/>
              <w:rPr>
                <w:sz w:val="24"/>
                <w:szCs w:val="24"/>
                <w:lang w:val="en-US" w:eastAsia="en-ID"/>
              </w:rPr>
            </w:pPr>
            <w:r>
              <w:rPr>
                <w:sz w:val="24"/>
                <w:szCs w:val="24"/>
                <w:lang w:val="en-US" w:eastAsia="en-ID"/>
              </w:rPr>
              <w:t>0</w:t>
            </w:r>
          </w:p>
        </w:tc>
        <w:tc>
          <w:tcPr>
            <w:tcW w:w="2029" w:type="dxa"/>
            <w:tcBorders>
              <w:bottom w:val="single" w:sz="4" w:space="0" w:color="auto"/>
            </w:tcBorders>
            <w:shd w:val="clear" w:color="auto" w:fill="auto"/>
            <w:noWrap/>
            <w:vAlign w:val="center"/>
            <w:hideMark/>
          </w:tcPr>
          <w:p w14:paraId="57612C6C" w14:textId="77777777" w:rsidR="00A161B1" w:rsidRPr="00E20BD7" w:rsidRDefault="00A161B1" w:rsidP="007E1B12">
            <w:pPr>
              <w:jc w:val="center"/>
              <w:rPr>
                <w:sz w:val="24"/>
                <w:szCs w:val="24"/>
                <w:lang w:val="en-US" w:eastAsia="en-ID"/>
              </w:rPr>
            </w:pPr>
            <w:r>
              <w:rPr>
                <w:sz w:val="24"/>
                <w:szCs w:val="24"/>
                <w:lang w:val="en-US" w:eastAsia="en-ID"/>
              </w:rPr>
              <w:t>0</w:t>
            </w:r>
          </w:p>
        </w:tc>
      </w:tr>
      <w:tr w:rsidR="00A161B1" w:rsidRPr="00A36662" w14:paraId="392B357F" w14:textId="77777777" w:rsidTr="00BC2E2E">
        <w:trPr>
          <w:trHeight w:val="381"/>
        </w:trPr>
        <w:tc>
          <w:tcPr>
            <w:tcW w:w="1895" w:type="dxa"/>
            <w:tcBorders>
              <w:top w:val="nil"/>
              <w:bottom w:val="single" w:sz="4" w:space="0" w:color="auto"/>
            </w:tcBorders>
            <w:shd w:val="clear" w:color="auto" w:fill="auto"/>
            <w:noWrap/>
            <w:vAlign w:val="center"/>
            <w:hideMark/>
          </w:tcPr>
          <w:p w14:paraId="728E067E" w14:textId="77777777" w:rsidR="00A161B1" w:rsidRPr="00021018" w:rsidRDefault="00A161B1" w:rsidP="007E1B12">
            <w:pPr>
              <w:rPr>
                <w:b/>
                <w:bCs/>
                <w:sz w:val="24"/>
                <w:szCs w:val="24"/>
                <w:lang w:val="en-US" w:eastAsia="en-ID"/>
              </w:rPr>
            </w:pPr>
            <w:r w:rsidRPr="00021018">
              <w:rPr>
                <w:b/>
                <w:bCs/>
                <w:sz w:val="24"/>
                <w:szCs w:val="24"/>
                <w:lang w:val="en-US" w:eastAsia="en-ID"/>
              </w:rPr>
              <w:t>Rerata</w:t>
            </w:r>
          </w:p>
        </w:tc>
        <w:tc>
          <w:tcPr>
            <w:tcW w:w="1486" w:type="dxa"/>
            <w:tcBorders>
              <w:top w:val="nil"/>
              <w:bottom w:val="single" w:sz="4" w:space="0" w:color="auto"/>
            </w:tcBorders>
            <w:vAlign w:val="center"/>
          </w:tcPr>
          <w:p w14:paraId="4D9BFBF8" w14:textId="77777777" w:rsidR="00A161B1" w:rsidRPr="00021018" w:rsidRDefault="00A161B1" w:rsidP="007E1B12">
            <w:pPr>
              <w:jc w:val="center"/>
              <w:rPr>
                <w:b/>
                <w:bCs/>
                <w:sz w:val="24"/>
                <w:szCs w:val="24"/>
                <w:lang w:val="en-US" w:eastAsia="en-ID"/>
              </w:rPr>
            </w:pPr>
            <w:r w:rsidRPr="00021018">
              <w:rPr>
                <w:b/>
                <w:bCs/>
                <w:sz w:val="24"/>
                <w:szCs w:val="24"/>
                <w:lang w:val="en-US" w:eastAsia="en-ID"/>
              </w:rPr>
              <w:t>45</w:t>
            </w:r>
          </w:p>
        </w:tc>
        <w:tc>
          <w:tcPr>
            <w:tcW w:w="2166" w:type="dxa"/>
            <w:tcBorders>
              <w:top w:val="nil"/>
              <w:bottom w:val="single" w:sz="4" w:space="0" w:color="auto"/>
            </w:tcBorders>
            <w:shd w:val="clear" w:color="auto" w:fill="auto"/>
            <w:noWrap/>
            <w:vAlign w:val="center"/>
            <w:hideMark/>
          </w:tcPr>
          <w:p w14:paraId="741E3E05" w14:textId="77777777" w:rsidR="00A161B1" w:rsidRPr="00021018" w:rsidRDefault="00A161B1" w:rsidP="007E1B12">
            <w:pPr>
              <w:jc w:val="center"/>
              <w:rPr>
                <w:b/>
                <w:bCs/>
                <w:sz w:val="24"/>
                <w:szCs w:val="24"/>
                <w:lang w:val="en-US" w:eastAsia="en-ID"/>
              </w:rPr>
            </w:pPr>
            <w:r w:rsidRPr="00021018">
              <w:rPr>
                <w:b/>
                <w:bCs/>
                <w:sz w:val="24"/>
                <w:szCs w:val="24"/>
                <w:lang w:val="en-US" w:eastAsia="en-ID"/>
              </w:rPr>
              <w:t>55</w:t>
            </w:r>
          </w:p>
        </w:tc>
        <w:tc>
          <w:tcPr>
            <w:tcW w:w="2029" w:type="dxa"/>
            <w:tcBorders>
              <w:top w:val="nil"/>
              <w:bottom w:val="single" w:sz="4" w:space="0" w:color="auto"/>
            </w:tcBorders>
            <w:shd w:val="clear" w:color="auto" w:fill="auto"/>
            <w:noWrap/>
            <w:vAlign w:val="center"/>
            <w:hideMark/>
          </w:tcPr>
          <w:p w14:paraId="473E395B" w14:textId="77777777" w:rsidR="00A161B1" w:rsidRPr="00021018" w:rsidRDefault="00A161B1" w:rsidP="007E1B12">
            <w:pPr>
              <w:jc w:val="center"/>
              <w:rPr>
                <w:b/>
                <w:bCs/>
                <w:sz w:val="24"/>
                <w:szCs w:val="24"/>
                <w:lang w:val="en-US" w:eastAsia="en-ID"/>
              </w:rPr>
            </w:pPr>
            <w:r w:rsidRPr="00021018">
              <w:rPr>
                <w:b/>
                <w:bCs/>
                <w:sz w:val="24"/>
                <w:szCs w:val="24"/>
                <w:lang w:val="en-US" w:eastAsia="en-ID"/>
              </w:rPr>
              <w:t>100</w:t>
            </w:r>
          </w:p>
        </w:tc>
      </w:tr>
    </w:tbl>
    <w:p w14:paraId="096EFD07" w14:textId="7A322B87" w:rsidR="000F25A1" w:rsidRDefault="000F25A1" w:rsidP="000F25A1">
      <w:pPr>
        <w:widowControl/>
        <w:autoSpaceDE/>
        <w:autoSpaceDN/>
        <w:spacing w:line="360" w:lineRule="auto"/>
        <w:jc w:val="both"/>
        <w:rPr>
          <w:sz w:val="24"/>
          <w:szCs w:val="24"/>
          <w:lang w:val="en-US"/>
        </w:rPr>
      </w:pPr>
      <w:r>
        <w:rPr>
          <w:sz w:val="24"/>
          <w:szCs w:val="24"/>
          <w:lang w:val="en-US"/>
        </w:rPr>
        <w:t>Sumber: Data Primer Terolah 2024</w:t>
      </w:r>
    </w:p>
    <w:p w14:paraId="5E4B5D05" w14:textId="5500FA55" w:rsidR="007575EF" w:rsidRPr="007575EF" w:rsidRDefault="000F25A1" w:rsidP="007575EF">
      <w:pPr>
        <w:widowControl/>
        <w:autoSpaceDE/>
        <w:autoSpaceDN/>
        <w:spacing w:line="360" w:lineRule="auto"/>
        <w:ind w:firstLine="720"/>
        <w:jc w:val="both"/>
        <w:rPr>
          <w:color w:val="000000"/>
          <w:sz w:val="24"/>
          <w:szCs w:val="24"/>
          <w:lang w:val="en-US" w:eastAsia="en-ID"/>
        </w:rPr>
      </w:pPr>
      <w:r w:rsidRPr="00085A84">
        <w:rPr>
          <w:rFonts w:eastAsia="Calibri"/>
          <w:sz w:val="24"/>
          <w:szCs w:val="24"/>
        </w:rPr>
        <w:t>Berdasarkan hasil penelit</w:t>
      </w:r>
      <w:r w:rsidRPr="00085A84">
        <w:rPr>
          <w:rFonts w:eastAsia="Calibri"/>
          <w:sz w:val="24"/>
          <w:szCs w:val="24"/>
          <w:lang w:val="id-ID"/>
        </w:rPr>
        <w:t>ia</w:t>
      </w:r>
      <w:r w:rsidRPr="00085A84">
        <w:rPr>
          <w:rFonts w:eastAsia="Calibri"/>
          <w:sz w:val="24"/>
          <w:szCs w:val="24"/>
        </w:rPr>
        <w:t xml:space="preserve">n </w:t>
      </w:r>
      <w:r>
        <w:rPr>
          <w:rFonts w:eastAsia="Calibri"/>
          <w:sz w:val="24"/>
          <w:szCs w:val="24"/>
          <w:lang w:val="en-GB"/>
        </w:rPr>
        <w:t xml:space="preserve">diketahui </w:t>
      </w:r>
      <w:r w:rsidRPr="00085A84">
        <w:rPr>
          <w:rFonts w:eastAsia="Calibri"/>
          <w:sz w:val="24"/>
          <w:szCs w:val="24"/>
        </w:rPr>
        <w:t xml:space="preserve">menunjukkan  bahwa hasil rata-rata umur peternak kambing perah yaitu </w:t>
      </w:r>
      <w:r>
        <w:rPr>
          <w:rFonts w:eastAsia="Calibri"/>
          <w:sz w:val="24"/>
          <w:szCs w:val="24"/>
          <w:lang w:val="en-US"/>
        </w:rPr>
        <w:t>45</w:t>
      </w:r>
      <w:r w:rsidRPr="00085A84">
        <w:rPr>
          <w:rFonts w:eastAsia="Calibri"/>
          <w:sz w:val="24"/>
          <w:szCs w:val="24"/>
        </w:rPr>
        <w:t xml:space="preserve"> </w:t>
      </w:r>
      <w:r w:rsidRPr="00085A84">
        <w:rPr>
          <w:color w:val="000000"/>
          <w:sz w:val="24"/>
          <w:szCs w:val="24"/>
          <w:lang w:val="id-ID" w:eastAsia="en-ID"/>
        </w:rPr>
        <w:t>t</w:t>
      </w:r>
      <w:r w:rsidRPr="00085A84">
        <w:rPr>
          <w:color w:val="000000"/>
          <w:sz w:val="24"/>
          <w:szCs w:val="24"/>
          <w:lang w:eastAsia="en-ID"/>
        </w:rPr>
        <w:t>ahun</w:t>
      </w:r>
      <w:r w:rsidRPr="00085A84">
        <w:rPr>
          <w:rFonts w:eastAsia="Calibri"/>
          <w:sz w:val="24"/>
          <w:szCs w:val="24"/>
        </w:rPr>
        <w:t>.</w:t>
      </w:r>
      <w:r>
        <w:rPr>
          <w:rFonts w:eastAsia="Calibri"/>
          <w:sz w:val="24"/>
          <w:szCs w:val="24"/>
          <w:lang w:val="en-US"/>
        </w:rPr>
        <w:t xml:space="preserve"> Hal ini sesuai dengan pendapat (</w:t>
      </w:r>
      <w:r w:rsidRPr="008A0453">
        <w:rPr>
          <w:rFonts w:eastAsia="Calibri"/>
          <w:sz w:val="24"/>
          <w:szCs w:val="24"/>
          <w:lang w:val="en-US"/>
        </w:rPr>
        <w:t xml:space="preserve">Lasaharu &amp; Boekoesoe </w:t>
      </w:r>
      <w:r>
        <w:rPr>
          <w:rFonts w:eastAsia="Calibri"/>
          <w:sz w:val="24"/>
          <w:szCs w:val="24"/>
          <w:lang w:val="en-US"/>
        </w:rPr>
        <w:t>2020) rataan umur para peternak yaitu 30-50 tahun. Dari tabel 3. Menunjukan bahwa</w:t>
      </w:r>
      <w:r w:rsidRPr="00085A84">
        <w:rPr>
          <w:rFonts w:eastAsia="Calibri"/>
          <w:sz w:val="24"/>
          <w:szCs w:val="24"/>
        </w:rPr>
        <w:t xml:space="preserve"> </w:t>
      </w:r>
      <w:r>
        <w:rPr>
          <w:rFonts w:eastAsia="Calibri"/>
          <w:sz w:val="24"/>
          <w:szCs w:val="24"/>
          <w:lang w:val="en-US"/>
        </w:rPr>
        <w:t>tidak terdapat p</w:t>
      </w:r>
      <w:r w:rsidRPr="00085A84">
        <w:rPr>
          <w:rFonts w:eastAsia="Calibri"/>
          <w:sz w:val="24"/>
          <w:szCs w:val="24"/>
        </w:rPr>
        <w:t>eternak yang memiliki umur</w:t>
      </w:r>
      <w:r>
        <w:rPr>
          <w:rFonts w:eastAsia="Calibri"/>
          <w:sz w:val="24"/>
          <w:szCs w:val="24"/>
          <w:lang w:val="en-US"/>
        </w:rPr>
        <w:t xml:space="preserve"> &lt; (dibawah) 25 tahun dan &gt; (diatas) 65 tahun. Sedangkan peternak yang berumur antara </w:t>
      </w:r>
      <w:r w:rsidRPr="00085A84">
        <w:rPr>
          <w:color w:val="000000"/>
          <w:sz w:val="24"/>
          <w:szCs w:val="24"/>
          <w:lang w:eastAsia="en-ID"/>
        </w:rPr>
        <w:t>25-</w:t>
      </w:r>
      <w:r>
        <w:rPr>
          <w:color w:val="000000"/>
          <w:sz w:val="24"/>
          <w:szCs w:val="24"/>
          <w:lang w:val="en-US" w:eastAsia="en-ID"/>
        </w:rPr>
        <w:t>65</w:t>
      </w:r>
      <w:r w:rsidRPr="00085A84">
        <w:rPr>
          <w:color w:val="000000"/>
          <w:sz w:val="24"/>
          <w:szCs w:val="24"/>
          <w:lang w:eastAsia="en-ID"/>
        </w:rPr>
        <w:t xml:space="preserve"> tahun </w:t>
      </w:r>
      <w:r>
        <w:rPr>
          <w:color w:val="000000"/>
          <w:sz w:val="24"/>
          <w:szCs w:val="24"/>
          <w:lang w:val="en-US" w:eastAsia="en-ID"/>
        </w:rPr>
        <w:t>yaitu</w:t>
      </w:r>
      <w:r w:rsidRPr="00085A84">
        <w:rPr>
          <w:color w:val="000000"/>
          <w:sz w:val="24"/>
          <w:szCs w:val="24"/>
          <w:lang w:eastAsia="en-ID"/>
        </w:rPr>
        <w:t xml:space="preserve"> 10</w:t>
      </w:r>
      <w:r>
        <w:rPr>
          <w:color w:val="000000"/>
          <w:sz w:val="24"/>
          <w:szCs w:val="24"/>
          <w:lang w:val="en-US" w:eastAsia="en-ID"/>
        </w:rPr>
        <w:t>0</w:t>
      </w:r>
      <w:r w:rsidRPr="00085A84">
        <w:rPr>
          <w:color w:val="000000"/>
          <w:sz w:val="24"/>
          <w:szCs w:val="24"/>
          <w:lang w:eastAsia="en-ID"/>
        </w:rPr>
        <w:t xml:space="preserve">%, </w:t>
      </w:r>
      <w:r>
        <w:rPr>
          <w:color w:val="000000"/>
          <w:sz w:val="24"/>
          <w:szCs w:val="24"/>
          <w:lang w:val="en-US" w:eastAsia="en-ID"/>
        </w:rPr>
        <w:t>atau sebanyak 55 peternak</w:t>
      </w:r>
      <w:r w:rsidRPr="00085A84">
        <w:rPr>
          <w:color w:val="000000"/>
          <w:sz w:val="24"/>
          <w:szCs w:val="24"/>
          <w:lang w:eastAsia="en-ID"/>
        </w:rPr>
        <w:t xml:space="preserve">. </w:t>
      </w:r>
      <w:r>
        <w:rPr>
          <w:color w:val="000000"/>
          <w:sz w:val="24"/>
          <w:szCs w:val="24"/>
          <w:lang w:val="en-US" w:eastAsia="en-ID"/>
        </w:rPr>
        <w:t>Artinya semua umur peternak kambing perah di lokasi penelitian tergolong produktif.</w:t>
      </w:r>
      <w:r w:rsidR="007575EF">
        <w:rPr>
          <w:color w:val="000000"/>
          <w:sz w:val="24"/>
          <w:szCs w:val="24"/>
          <w:lang w:val="en-US" w:eastAsia="en-ID"/>
        </w:rPr>
        <w:t xml:space="preserve"> </w:t>
      </w:r>
      <w:r w:rsidR="007575EF">
        <w:rPr>
          <w:sz w:val="24"/>
          <w:szCs w:val="24"/>
          <w:lang w:val="en-US"/>
        </w:rPr>
        <w:t>Hal ini sesuai dengan pendapat (</w:t>
      </w:r>
      <w:r w:rsidR="007575EF" w:rsidRPr="00725AE3">
        <w:rPr>
          <w:sz w:val="24"/>
          <w:szCs w:val="24"/>
          <w:lang w:val="en-US"/>
        </w:rPr>
        <w:t>Harjono</w:t>
      </w:r>
      <w:r w:rsidR="007575EF">
        <w:rPr>
          <w:sz w:val="24"/>
          <w:szCs w:val="24"/>
          <w:lang w:val="en-US"/>
        </w:rPr>
        <w:t>.,1990), bahwa umur tergolong produktif yaitu antara 15-65 tahun</w:t>
      </w:r>
      <w:r w:rsidR="007575EF">
        <w:rPr>
          <w:rFonts w:eastAsia="Calibri"/>
          <w:sz w:val="24"/>
          <w:szCs w:val="24"/>
          <w:lang w:val="en-US"/>
        </w:rPr>
        <w:t>. Lalu u</w:t>
      </w:r>
      <w:r w:rsidR="007575EF" w:rsidRPr="00085A84">
        <w:rPr>
          <w:rFonts w:eastAsia="Calibri"/>
          <w:sz w:val="24"/>
          <w:szCs w:val="24"/>
        </w:rPr>
        <w:t xml:space="preserve">mur produktif menurut </w:t>
      </w:r>
      <w:r w:rsidR="007575EF" w:rsidRPr="00085A84">
        <w:rPr>
          <w:sz w:val="24"/>
          <w:szCs w:val="24"/>
        </w:rPr>
        <w:t>Undang-Undang Republik Indonesia No. 13 Tahun 2003 yaitu umur 15-64 tahun</w:t>
      </w:r>
      <w:r w:rsidR="007575EF">
        <w:rPr>
          <w:sz w:val="24"/>
          <w:szCs w:val="24"/>
          <w:lang w:val="en-US"/>
        </w:rPr>
        <w:t xml:space="preserve"> atau jumlah seluruh penduduk dalam satu Negara yang dapat memproduksi barang dan jasa, jika ada permintaan terhadap tenaga kerja mereka dan jika mau berpartisipasi dalam kegiatan tersebut. Dalam hal </w:t>
      </w:r>
      <w:r w:rsidR="007575EF">
        <w:rPr>
          <w:sz w:val="24"/>
          <w:szCs w:val="24"/>
          <w:lang w:val="en-US"/>
        </w:rPr>
        <w:lastRenderedPageBreak/>
        <w:t xml:space="preserve">ini umur &lt; 45 tahun dikatakan progresif yang dimana masih dapat bekerja, cenderung terbuka terhadap ide-ide baru, berpikiran maju, dan aktif dalam mengikuti perkembangan terkini dalam berbagai bidang. Sikap progresif seringkali terkait dengan sikap positif terhadap perubahan dan inovasi. Lalu umur &gt; 45 tahun dikatakan non progresif dimana pada usia ini seseorang cenderung lebih konservatif atau kurang terbuka terhadap perubahan serta memiliki preferensi yang lebih tradisional atau tetap pada cara-cara lama dalam berpikir dan bertindak. Namun hal ini sangat generalisasi  dan tidak selalu berlaku pada setiap individu. </w:t>
      </w:r>
    </w:p>
    <w:p w14:paraId="0C3C6B5A" w14:textId="77777777" w:rsidR="007575EF" w:rsidRDefault="007575EF" w:rsidP="007575EF">
      <w:pPr>
        <w:widowControl/>
        <w:autoSpaceDE/>
        <w:autoSpaceDN/>
        <w:spacing w:line="360" w:lineRule="auto"/>
        <w:ind w:firstLine="720"/>
        <w:jc w:val="both"/>
        <w:rPr>
          <w:sz w:val="24"/>
          <w:szCs w:val="24"/>
          <w:lang w:val="id-ID"/>
        </w:rPr>
      </w:pPr>
      <w:r>
        <w:rPr>
          <w:sz w:val="24"/>
          <w:szCs w:val="24"/>
          <w:lang w:val="en-US"/>
        </w:rPr>
        <w:t xml:space="preserve">Umur &gt; 60 tahun dikategorikan sebagai lanjut usia, dimana menurut </w:t>
      </w:r>
      <w:r w:rsidRPr="00322BF8">
        <w:t xml:space="preserve">Julia </w:t>
      </w:r>
      <w:r w:rsidRPr="00B65422">
        <w:rPr>
          <w:i/>
          <w:iCs/>
        </w:rPr>
        <w:t>et al</w:t>
      </w:r>
      <w:r>
        <w:rPr>
          <w:i/>
          <w:iCs/>
          <w:lang w:val="en-GB"/>
        </w:rPr>
        <w:t>., (</w:t>
      </w:r>
      <w:r w:rsidRPr="00322BF8">
        <w:t>2023</w:t>
      </w:r>
      <w:r>
        <w:rPr>
          <w:sz w:val="24"/>
          <w:szCs w:val="24"/>
          <w:lang w:val="en-US"/>
        </w:rPr>
        <w:t>) lanjut usia disebut sebagai masa dewasa akhir, yang dimulai pada usia 60-an dan diperluas sampai 120 tahun, memiliki rentang kehidupan yang paling panjang dalam perkembangan manusia lima puluh tahun sampai enam puluh tahun. Lalu menurut UU RI No.13 Tahun 1998 tentang kesejahteraan usia pada Bab 1 Pasal 1 Ayat 2 yang berbunyi lanjut usia adalah sesorang yang mencakup usia 60 taun ke atas. Dalam hal ini yang terjadi pada usia lanjut antara lain dalam fungsi kognitif yaitu menurunnya respon neurologist yang mencakup menurunnya kemampuan belajar dan mengingat, meningkatnya usia sehingga menurunnya respon terhadap sesuatu dan tidak mudah menerima hal-hal atau ide baru.</w:t>
      </w:r>
    </w:p>
    <w:p w14:paraId="04EF09B5" w14:textId="77777777" w:rsidR="007575EF" w:rsidRDefault="007575EF" w:rsidP="007575EF">
      <w:pPr>
        <w:widowControl/>
        <w:autoSpaceDE/>
        <w:autoSpaceDN/>
        <w:spacing w:line="360" w:lineRule="auto"/>
        <w:ind w:firstLine="720"/>
        <w:jc w:val="both"/>
        <w:rPr>
          <w:sz w:val="24"/>
          <w:szCs w:val="24"/>
        </w:rPr>
      </w:pPr>
      <w:r w:rsidRPr="00B44AED">
        <w:rPr>
          <w:rFonts w:eastAsia="Calibri"/>
          <w:sz w:val="24"/>
          <w:szCs w:val="24"/>
        </w:rPr>
        <w:t>Menurut</w:t>
      </w:r>
      <w:r w:rsidRPr="00085A84">
        <w:rPr>
          <w:sz w:val="24"/>
          <w:szCs w:val="24"/>
          <w:lang w:val="id-ID"/>
        </w:rPr>
        <w:t xml:space="preserve"> </w:t>
      </w:r>
      <w:r w:rsidRPr="00085A84">
        <w:rPr>
          <w:sz w:val="24"/>
          <w:szCs w:val="24"/>
        </w:rPr>
        <w:t xml:space="preserve">Hasan </w:t>
      </w:r>
      <w:r w:rsidRPr="00085A84">
        <w:rPr>
          <w:i/>
          <w:iCs/>
          <w:sz w:val="24"/>
          <w:szCs w:val="24"/>
        </w:rPr>
        <w:t>et al.,</w:t>
      </w:r>
      <w:r w:rsidRPr="00085A84">
        <w:rPr>
          <w:sz w:val="24"/>
          <w:szCs w:val="24"/>
        </w:rPr>
        <w:t xml:space="preserve"> </w:t>
      </w:r>
      <w:r>
        <w:rPr>
          <w:sz w:val="24"/>
          <w:szCs w:val="24"/>
          <w:lang w:val="en-GB"/>
        </w:rPr>
        <w:t>(</w:t>
      </w:r>
      <w:r w:rsidRPr="00085A84">
        <w:rPr>
          <w:sz w:val="24"/>
          <w:szCs w:val="24"/>
        </w:rPr>
        <w:t>2022), menyatakan bahwa umur merupakan salah satu indikator yang menunjukkan kemampuan fisik seseorang.</w:t>
      </w:r>
      <w:r w:rsidRPr="00085A84">
        <w:rPr>
          <w:sz w:val="24"/>
          <w:szCs w:val="24"/>
          <w:lang w:val="id-ID"/>
        </w:rPr>
        <w:t xml:space="preserve"> </w:t>
      </w:r>
      <w:r w:rsidRPr="00085A84">
        <w:rPr>
          <w:sz w:val="24"/>
          <w:szCs w:val="24"/>
        </w:rPr>
        <w:t xml:space="preserve">Umur peternak tentunya sangat mempengaruhi kinerja peternak dalam mengelola usaha ternaknya peternak yang masih memiliki umur yang produktif biasanya lebih memiliki tenaga lebih dalam mengurus ternaknya dibanding dengan umur yang sudah tidak produktif atau usia lanjut. Menurut </w:t>
      </w:r>
      <w:r>
        <w:rPr>
          <w:sz w:val="24"/>
          <w:szCs w:val="24"/>
          <w:lang w:val="en-GB"/>
        </w:rPr>
        <w:t xml:space="preserve"> </w:t>
      </w:r>
      <w:r w:rsidRPr="00085A84">
        <w:rPr>
          <w:sz w:val="24"/>
          <w:szCs w:val="24"/>
        </w:rPr>
        <w:t xml:space="preserve">Attaqi </w:t>
      </w:r>
      <w:r>
        <w:rPr>
          <w:sz w:val="24"/>
          <w:szCs w:val="24"/>
          <w:lang w:val="en-GB"/>
        </w:rPr>
        <w:t>(</w:t>
      </w:r>
      <w:r w:rsidRPr="00085A84">
        <w:rPr>
          <w:sz w:val="24"/>
          <w:szCs w:val="24"/>
        </w:rPr>
        <w:t>2022)</w:t>
      </w:r>
      <w:r>
        <w:rPr>
          <w:sz w:val="24"/>
          <w:szCs w:val="24"/>
          <w:lang w:val="en-GB"/>
        </w:rPr>
        <w:t>,</w:t>
      </w:r>
      <w:r w:rsidRPr="00085A84">
        <w:rPr>
          <w:sz w:val="24"/>
          <w:szCs w:val="24"/>
        </w:rPr>
        <w:t xml:space="preserve"> usia diatas 65 cenderung memiliki produktivitas yang rendah, hal ini disebabkan karena pada usia tua kekuatan atau tenaga fisik akan cenderung menurun.</w:t>
      </w:r>
    </w:p>
    <w:p w14:paraId="6F5D0310" w14:textId="77777777" w:rsidR="007575EF" w:rsidRDefault="007575EF" w:rsidP="007575EF">
      <w:pPr>
        <w:widowControl/>
        <w:autoSpaceDE/>
        <w:autoSpaceDN/>
        <w:spacing w:line="360" w:lineRule="auto"/>
        <w:ind w:firstLine="720"/>
        <w:jc w:val="both"/>
        <w:rPr>
          <w:rFonts w:eastAsia="Calibri"/>
          <w:lang w:val="en-US"/>
        </w:rPr>
      </w:pPr>
    </w:p>
    <w:p w14:paraId="0B2EDFC4" w14:textId="77777777" w:rsidR="00A161B1" w:rsidRPr="00BA0177" w:rsidRDefault="00A161B1" w:rsidP="00A161B1">
      <w:pPr>
        <w:pStyle w:val="Heading2"/>
        <w:rPr>
          <w:b w:val="0"/>
        </w:rPr>
      </w:pPr>
      <w:bookmarkStart w:id="41" w:name="_Toc78530085"/>
      <w:r w:rsidRPr="00BA0177">
        <w:rPr>
          <w:lang w:eastAsia="en-ID"/>
        </w:rPr>
        <w:t>Lama</w:t>
      </w:r>
      <w:r w:rsidRPr="00BA0177">
        <w:t xml:space="preserve"> Peternak</w:t>
      </w:r>
      <w:bookmarkEnd w:id="41"/>
    </w:p>
    <w:p w14:paraId="204B25CA" w14:textId="77777777" w:rsidR="00A161B1" w:rsidRDefault="00A161B1" w:rsidP="00A161B1">
      <w:pPr>
        <w:widowControl/>
        <w:autoSpaceDE/>
        <w:autoSpaceDN/>
        <w:spacing w:line="360" w:lineRule="auto"/>
        <w:ind w:firstLine="720"/>
        <w:jc w:val="both"/>
        <w:rPr>
          <w:b/>
          <w:sz w:val="24"/>
          <w:szCs w:val="24"/>
        </w:rPr>
      </w:pPr>
      <w:r>
        <w:rPr>
          <w:sz w:val="24"/>
          <w:szCs w:val="24"/>
          <w:lang w:val="en-US"/>
        </w:rPr>
        <w:t>Lama</w:t>
      </w:r>
      <w:r w:rsidRPr="008E31C9">
        <w:rPr>
          <w:sz w:val="24"/>
          <w:szCs w:val="24"/>
          <w:lang w:val="en-US"/>
        </w:rPr>
        <w:t xml:space="preserve"> beternak merupakan lama</w:t>
      </w:r>
      <w:r>
        <w:rPr>
          <w:sz w:val="24"/>
          <w:szCs w:val="24"/>
          <w:lang w:val="en-US"/>
        </w:rPr>
        <w:t xml:space="preserve"> </w:t>
      </w:r>
      <w:r w:rsidRPr="008E31C9">
        <w:rPr>
          <w:sz w:val="24"/>
          <w:szCs w:val="24"/>
          <w:lang w:val="en-US"/>
        </w:rPr>
        <w:t>waktu yang telah dilalui peternak dalam</w:t>
      </w:r>
      <w:r>
        <w:rPr>
          <w:sz w:val="24"/>
          <w:szCs w:val="24"/>
          <w:lang w:val="en-US"/>
        </w:rPr>
        <w:t xml:space="preserve"> </w:t>
      </w:r>
      <w:r w:rsidRPr="008E31C9">
        <w:rPr>
          <w:sz w:val="24"/>
          <w:szCs w:val="24"/>
          <w:lang w:val="en-US"/>
        </w:rPr>
        <w:t>menjalankan suatu usaha. Semakin lama</w:t>
      </w:r>
      <w:r>
        <w:rPr>
          <w:sz w:val="24"/>
          <w:szCs w:val="24"/>
          <w:lang w:val="en-US"/>
        </w:rPr>
        <w:t xml:space="preserve"> </w:t>
      </w:r>
      <w:r w:rsidRPr="008E31C9">
        <w:rPr>
          <w:sz w:val="24"/>
          <w:szCs w:val="24"/>
          <w:lang w:val="en-US"/>
        </w:rPr>
        <w:t>pengalaman yang dimilki peternak maka akan</w:t>
      </w:r>
      <w:r>
        <w:rPr>
          <w:sz w:val="24"/>
          <w:szCs w:val="24"/>
          <w:lang w:val="en-US"/>
        </w:rPr>
        <w:t xml:space="preserve"> </w:t>
      </w:r>
      <w:r w:rsidRPr="008E31C9">
        <w:rPr>
          <w:sz w:val="24"/>
          <w:szCs w:val="24"/>
          <w:lang w:val="en-US"/>
        </w:rPr>
        <w:t>bijak dalam mengambil keputusan. Pengalaman</w:t>
      </w:r>
      <w:r>
        <w:rPr>
          <w:sz w:val="24"/>
          <w:szCs w:val="24"/>
          <w:lang w:val="en-US"/>
        </w:rPr>
        <w:t xml:space="preserve">n </w:t>
      </w:r>
      <w:r w:rsidRPr="008E31C9">
        <w:rPr>
          <w:sz w:val="24"/>
          <w:szCs w:val="24"/>
          <w:lang w:val="en-US"/>
        </w:rPr>
        <w:t xml:space="preserve">beternak akan diperoleh </w:t>
      </w:r>
      <w:r w:rsidRPr="008E31C9">
        <w:rPr>
          <w:sz w:val="24"/>
          <w:szCs w:val="24"/>
          <w:lang w:val="en-US"/>
        </w:rPr>
        <w:lastRenderedPageBreak/>
        <w:t>seseorang berdasarkan</w:t>
      </w:r>
      <w:r>
        <w:rPr>
          <w:sz w:val="24"/>
          <w:szCs w:val="24"/>
          <w:lang w:val="en-US"/>
        </w:rPr>
        <w:t xml:space="preserve"> </w:t>
      </w:r>
      <w:r w:rsidRPr="008E31C9">
        <w:rPr>
          <w:sz w:val="24"/>
          <w:szCs w:val="24"/>
          <w:lang w:val="en-US"/>
        </w:rPr>
        <w:t>lama bergelut dalam suatu usaha peternakan.</w:t>
      </w:r>
      <w:r>
        <w:rPr>
          <w:sz w:val="24"/>
          <w:szCs w:val="24"/>
          <w:lang w:val="en-US"/>
        </w:rPr>
        <w:t xml:space="preserve"> </w:t>
      </w:r>
      <w:r w:rsidRPr="008E31C9">
        <w:rPr>
          <w:sz w:val="24"/>
          <w:szCs w:val="24"/>
          <w:lang w:val="en-US"/>
        </w:rPr>
        <w:t>Pengalaman beternak merupakan faktor penting</w:t>
      </w:r>
      <w:r>
        <w:rPr>
          <w:sz w:val="24"/>
          <w:szCs w:val="24"/>
          <w:lang w:val="en-US"/>
        </w:rPr>
        <w:t xml:space="preserve"> </w:t>
      </w:r>
      <w:r w:rsidRPr="008E31C9">
        <w:rPr>
          <w:sz w:val="24"/>
          <w:szCs w:val="24"/>
          <w:lang w:val="en-US"/>
        </w:rPr>
        <w:t>yang harus dimiliki peternak untuk memutuskan</w:t>
      </w:r>
      <w:r>
        <w:rPr>
          <w:sz w:val="24"/>
          <w:szCs w:val="24"/>
          <w:lang w:val="en-US"/>
        </w:rPr>
        <w:t xml:space="preserve"> </w:t>
      </w:r>
      <w:r w:rsidRPr="008E31C9">
        <w:rPr>
          <w:sz w:val="24"/>
          <w:szCs w:val="24"/>
          <w:lang w:val="en-US"/>
        </w:rPr>
        <w:t>segala kebijakan yang akan diterapkan dalam</w:t>
      </w:r>
      <w:r>
        <w:rPr>
          <w:sz w:val="24"/>
          <w:szCs w:val="24"/>
          <w:lang w:val="en-US"/>
        </w:rPr>
        <w:t xml:space="preserve"> </w:t>
      </w:r>
      <w:r w:rsidRPr="008E31C9">
        <w:rPr>
          <w:sz w:val="24"/>
          <w:szCs w:val="24"/>
          <w:lang w:val="en-US"/>
        </w:rPr>
        <w:t>usahanya.</w:t>
      </w:r>
      <w:r>
        <w:rPr>
          <w:sz w:val="24"/>
          <w:szCs w:val="24"/>
          <w:lang w:val="en-US"/>
        </w:rPr>
        <w:t xml:space="preserve"> Berikut ini merupakan Data lama beternak peternak yang tersaji pada Tabel 5.</w:t>
      </w:r>
    </w:p>
    <w:p w14:paraId="7DF58A13" w14:textId="164FC0E6" w:rsidR="00A161B1" w:rsidRDefault="00A161B1" w:rsidP="00A161B1">
      <w:pPr>
        <w:widowControl/>
        <w:autoSpaceDE/>
        <w:autoSpaceDN/>
        <w:spacing w:line="360" w:lineRule="auto"/>
        <w:jc w:val="both"/>
        <w:rPr>
          <w:sz w:val="24"/>
          <w:szCs w:val="24"/>
          <w:lang w:val="en-US"/>
        </w:rPr>
      </w:pPr>
      <w:r w:rsidRPr="00A36662">
        <w:rPr>
          <w:sz w:val="24"/>
          <w:szCs w:val="24"/>
        </w:rPr>
        <w:t xml:space="preserve">Tabel </w:t>
      </w:r>
      <w:r>
        <w:rPr>
          <w:sz w:val="24"/>
          <w:szCs w:val="24"/>
          <w:lang w:val="en-GB"/>
        </w:rPr>
        <w:t>5</w:t>
      </w:r>
      <w:r w:rsidRPr="00A36662">
        <w:rPr>
          <w:sz w:val="24"/>
          <w:szCs w:val="24"/>
        </w:rPr>
        <w:t xml:space="preserve">. </w:t>
      </w:r>
      <w:r>
        <w:rPr>
          <w:sz w:val="24"/>
          <w:szCs w:val="24"/>
          <w:lang w:val="en-US" w:eastAsia="en-ID"/>
        </w:rPr>
        <w:t>L</w:t>
      </w:r>
      <w:r w:rsidRPr="00A36662">
        <w:rPr>
          <w:sz w:val="24"/>
          <w:szCs w:val="24"/>
          <w:lang w:eastAsia="en-ID"/>
        </w:rPr>
        <w:t>am</w:t>
      </w:r>
      <w:r>
        <w:rPr>
          <w:sz w:val="24"/>
          <w:szCs w:val="24"/>
          <w:lang w:val="en-US" w:eastAsia="en-ID"/>
        </w:rPr>
        <w:t>a</w:t>
      </w:r>
      <w:r w:rsidRPr="00A36662">
        <w:rPr>
          <w:sz w:val="24"/>
          <w:szCs w:val="24"/>
        </w:rPr>
        <w:t xml:space="preserve"> Peternak</w:t>
      </w:r>
      <w:r>
        <w:rPr>
          <w:sz w:val="24"/>
          <w:szCs w:val="24"/>
          <w:lang w:val="en-US"/>
        </w:rPr>
        <w:t xml:space="preserve"> Kambing Perah</w:t>
      </w:r>
      <w:r w:rsidRPr="00A36662">
        <w:rPr>
          <w:sz w:val="24"/>
          <w:szCs w:val="24"/>
        </w:rPr>
        <w:t xml:space="preserve"> di Kecamatan</w:t>
      </w:r>
      <w:r>
        <w:rPr>
          <w:sz w:val="24"/>
          <w:szCs w:val="24"/>
          <w:lang w:val="en-US"/>
        </w:rPr>
        <w:t xml:space="preserve"> Turi</w:t>
      </w:r>
      <w:r w:rsidRPr="00A36662">
        <w:rPr>
          <w:sz w:val="24"/>
          <w:szCs w:val="24"/>
        </w:rPr>
        <w:t xml:space="preserve"> Kabupaten Sleman</w:t>
      </w:r>
      <w:r>
        <w:rPr>
          <w:sz w:val="24"/>
          <w:szCs w:val="24"/>
          <w:lang w:val="en-US"/>
        </w:rPr>
        <w:t xml:space="preserve"> Yogyakarta.</w:t>
      </w:r>
    </w:p>
    <w:tbl>
      <w:tblPr>
        <w:tblW w:w="7561" w:type="dxa"/>
        <w:tblInd w:w="-5" w:type="dxa"/>
        <w:tblBorders>
          <w:top w:val="double" w:sz="4" w:space="0" w:color="auto"/>
          <w:bottom w:val="single" w:sz="4" w:space="0" w:color="auto"/>
        </w:tblBorders>
        <w:tblLook w:val="04A0" w:firstRow="1" w:lastRow="0" w:firstColumn="1" w:lastColumn="0" w:noHBand="0" w:noVBand="1"/>
      </w:tblPr>
      <w:tblGrid>
        <w:gridCol w:w="1990"/>
        <w:gridCol w:w="1390"/>
        <w:gridCol w:w="1858"/>
        <w:gridCol w:w="2323"/>
      </w:tblGrid>
      <w:tr w:rsidR="002C528B" w:rsidRPr="00A36662" w14:paraId="6010A7D8" w14:textId="77777777" w:rsidTr="00BC2E2E">
        <w:trPr>
          <w:trHeight w:val="434"/>
        </w:trPr>
        <w:tc>
          <w:tcPr>
            <w:tcW w:w="1990" w:type="dxa"/>
            <w:tcBorders>
              <w:top w:val="single" w:sz="4" w:space="0" w:color="auto"/>
              <w:bottom w:val="single" w:sz="4" w:space="0" w:color="auto"/>
            </w:tcBorders>
            <w:shd w:val="clear" w:color="auto" w:fill="auto"/>
            <w:noWrap/>
            <w:vAlign w:val="bottom"/>
            <w:hideMark/>
          </w:tcPr>
          <w:p w14:paraId="7A119A98" w14:textId="77777777" w:rsidR="002C528B" w:rsidRPr="00A36662" w:rsidRDefault="002C528B" w:rsidP="007E1B12">
            <w:pPr>
              <w:jc w:val="center"/>
              <w:rPr>
                <w:sz w:val="24"/>
                <w:szCs w:val="24"/>
                <w:lang w:eastAsia="en-ID"/>
              </w:rPr>
            </w:pPr>
            <w:bookmarkStart w:id="42" w:name="_Hlk158185134"/>
            <w:r>
              <w:rPr>
                <w:sz w:val="24"/>
                <w:szCs w:val="24"/>
                <w:lang w:val="en-US" w:eastAsia="en-ID"/>
              </w:rPr>
              <w:t>Lama</w:t>
            </w:r>
            <w:r w:rsidRPr="00A36662">
              <w:rPr>
                <w:sz w:val="24"/>
                <w:szCs w:val="24"/>
                <w:lang w:eastAsia="en-ID"/>
              </w:rPr>
              <w:t xml:space="preserve"> (tahun)</w:t>
            </w:r>
          </w:p>
        </w:tc>
        <w:tc>
          <w:tcPr>
            <w:tcW w:w="1390" w:type="dxa"/>
            <w:tcBorders>
              <w:top w:val="single" w:sz="4" w:space="0" w:color="auto"/>
              <w:bottom w:val="single" w:sz="4" w:space="0" w:color="auto"/>
            </w:tcBorders>
            <w:vAlign w:val="center"/>
          </w:tcPr>
          <w:p w14:paraId="1064BAA0" w14:textId="77777777" w:rsidR="002C528B" w:rsidRPr="009C2EF0" w:rsidRDefault="002C528B" w:rsidP="007E1B12">
            <w:pPr>
              <w:jc w:val="center"/>
              <w:rPr>
                <w:sz w:val="24"/>
                <w:szCs w:val="24"/>
                <w:lang w:val="en-US" w:eastAsia="en-ID"/>
              </w:rPr>
            </w:pPr>
            <w:r>
              <w:rPr>
                <w:sz w:val="24"/>
                <w:szCs w:val="24"/>
                <w:lang w:val="en-US" w:eastAsia="en-ID"/>
              </w:rPr>
              <w:t>Rata-rata</w:t>
            </w:r>
          </w:p>
        </w:tc>
        <w:tc>
          <w:tcPr>
            <w:tcW w:w="1858" w:type="dxa"/>
            <w:tcBorders>
              <w:top w:val="single" w:sz="4" w:space="0" w:color="auto"/>
              <w:bottom w:val="single" w:sz="4" w:space="0" w:color="auto"/>
            </w:tcBorders>
            <w:shd w:val="clear" w:color="auto" w:fill="auto"/>
            <w:noWrap/>
            <w:vAlign w:val="bottom"/>
            <w:hideMark/>
          </w:tcPr>
          <w:p w14:paraId="035833EA" w14:textId="77777777" w:rsidR="002C528B" w:rsidRPr="00A36662" w:rsidRDefault="002C528B" w:rsidP="007E1B12">
            <w:pPr>
              <w:jc w:val="center"/>
              <w:rPr>
                <w:sz w:val="24"/>
                <w:szCs w:val="24"/>
                <w:lang w:eastAsia="en-ID"/>
              </w:rPr>
            </w:pPr>
            <w:r w:rsidRPr="00A36662">
              <w:rPr>
                <w:sz w:val="24"/>
                <w:szCs w:val="24"/>
                <w:lang w:eastAsia="en-ID"/>
              </w:rPr>
              <w:t>Jumlah (orang)</w:t>
            </w:r>
          </w:p>
        </w:tc>
        <w:tc>
          <w:tcPr>
            <w:tcW w:w="2323" w:type="dxa"/>
            <w:tcBorders>
              <w:top w:val="single" w:sz="4" w:space="0" w:color="auto"/>
              <w:bottom w:val="single" w:sz="4" w:space="0" w:color="auto"/>
            </w:tcBorders>
            <w:shd w:val="clear" w:color="auto" w:fill="auto"/>
            <w:noWrap/>
            <w:vAlign w:val="bottom"/>
            <w:hideMark/>
          </w:tcPr>
          <w:p w14:paraId="69CC5CCA" w14:textId="77777777" w:rsidR="002C528B" w:rsidRPr="00A36662" w:rsidRDefault="002C528B" w:rsidP="007E1B12">
            <w:pPr>
              <w:jc w:val="center"/>
              <w:rPr>
                <w:sz w:val="24"/>
                <w:szCs w:val="24"/>
                <w:lang w:eastAsia="en-ID"/>
              </w:rPr>
            </w:pPr>
            <w:r w:rsidRPr="00A36662">
              <w:rPr>
                <w:sz w:val="24"/>
                <w:szCs w:val="24"/>
                <w:lang w:eastAsia="en-ID"/>
              </w:rPr>
              <w:t>Persentase (%)</w:t>
            </w:r>
          </w:p>
        </w:tc>
      </w:tr>
      <w:tr w:rsidR="002C528B" w:rsidRPr="00A36662" w14:paraId="03870C02" w14:textId="77777777" w:rsidTr="00BC2E2E">
        <w:trPr>
          <w:trHeight w:val="434"/>
        </w:trPr>
        <w:tc>
          <w:tcPr>
            <w:tcW w:w="1990" w:type="dxa"/>
            <w:tcBorders>
              <w:top w:val="single" w:sz="4" w:space="0" w:color="auto"/>
            </w:tcBorders>
            <w:shd w:val="clear" w:color="auto" w:fill="auto"/>
            <w:noWrap/>
            <w:vAlign w:val="bottom"/>
            <w:hideMark/>
          </w:tcPr>
          <w:p w14:paraId="7A03E9F9" w14:textId="77777777" w:rsidR="002C528B" w:rsidRPr="009C2EF0" w:rsidRDefault="002C528B" w:rsidP="007E1B12">
            <w:pPr>
              <w:jc w:val="center"/>
              <w:rPr>
                <w:sz w:val="24"/>
                <w:szCs w:val="24"/>
                <w:lang w:val="en-US" w:eastAsia="en-ID"/>
              </w:rPr>
            </w:pPr>
            <w:r>
              <w:rPr>
                <w:sz w:val="24"/>
                <w:szCs w:val="24"/>
                <w:lang w:val="en-US" w:eastAsia="en-ID"/>
              </w:rPr>
              <w:t>&lt; 2</w:t>
            </w:r>
          </w:p>
        </w:tc>
        <w:tc>
          <w:tcPr>
            <w:tcW w:w="1390" w:type="dxa"/>
            <w:tcBorders>
              <w:top w:val="single" w:sz="4" w:space="0" w:color="auto"/>
            </w:tcBorders>
          </w:tcPr>
          <w:p w14:paraId="0333F3DD" w14:textId="77777777" w:rsidR="002C528B" w:rsidRPr="009C2EF0" w:rsidRDefault="002C528B" w:rsidP="007E1B12">
            <w:pPr>
              <w:jc w:val="center"/>
              <w:rPr>
                <w:sz w:val="24"/>
                <w:szCs w:val="24"/>
                <w:lang w:val="en-US" w:eastAsia="en-ID"/>
              </w:rPr>
            </w:pPr>
            <w:r>
              <w:rPr>
                <w:sz w:val="24"/>
                <w:szCs w:val="24"/>
                <w:lang w:val="en-US" w:eastAsia="en-ID"/>
              </w:rPr>
              <w:t>0</w:t>
            </w:r>
          </w:p>
        </w:tc>
        <w:tc>
          <w:tcPr>
            <w:tcW w:w="1858" w:type="dxa"/>
            <w:tcBorders>
              <w:top w:val="single" w:sz="4" w:space="0" w:color="auto"/>
            </w:tcBorders>
            <w:shd w:val="clear" w:color="auto" w:fill="auto"/>
            <w:noWrap/>
            <w:vAlign w:val="bottom"/>
            <w:hideMark/>
          </w:tcPr>
          <w:p w14:paraId="7B1F293E" w14:textId="77777777" w:rsidR="002C528B" w:rsidRPr="00393B0F" w:rsidRDefault="002C528B" w:rsidP="007E1B12">
            <w:pPr>
              <w:jc w:val="center"/>
              <w:rPr>
                <w:sz w:val="24"/>
                <w:szCs w:val="24"/>
                <w:lang w:val="en-US" w:eastAsia="en-ID"/>
              </w:rPr>
            </w:pPr>
            <w:r>
              <w:rPr>
                <w:sz w:val="24"/>
                <w:szCs w:val="24"/>
                <w:lang w:val="en-US" w:eastAsia="en-ID"/>
              </w:rPr>
              <w:t>0</w:t>
            </w:r>
          </w:p>
        </w:tc>
        <w:tc>
          <w:tcPr>
            <w:tcW w:w="2323" w:type="dxa"/>
            <w:tcBorders>
              <w:top w:val="single" w:sz="4" w:space="0" w:color="auto"/>
            </w:tcBorders>
            <w:shd w:val="clear" w:color="auto" w:fill="auto"/>
            <w:noWrap/>
            <w:vAlign w:val="bottom"/>
            <w:hideMark/>
          </w:tcPr>
          <w:p w14:paraId="757E260F" w14:textId="77777777" w:rsidR="002C528B" w:rsidRPr="00393B0F" w:rsidRDefault="002C528B" w:rsidP="007E1B12">
            <w:pPr>
              <w:jc w:val="center"/>
              <w:rPr>
                <w:sz w:val="24"/>
                <w:szCs w:val="24"/>
                <w:lang w:val="en-US" w:eastAsia="en-ID"/>
              </w:rPr>
            </w:pPr>
            <w:r>
              <w:rPr>
                <w:sz w:val="24"/>
                <w:szCs w:val="24"/>
                <w:lang w:val="en-US" w:eastAsia="en-ID"/>
              </w:rPr>
              <w:t>0</w:t>
            </w:r>
          </w:p>
        </w:tc>
      </w:tr>
      <w:tr w:rsidR="002C528B" w:rsidRPr="00A36662" w14:paraId="4BC35409" w14:textId="77777777" w:rsidTr="00BC2E2E">
        <w:trPr>
          <w:trHeight w:val="434"/>
        </w:trPr>
        <w:tc>
          <w:tcPr>
            <w:tcW w:w="1990" w:type="dxa"/>
            <w:shd w:val="clear" w:color="auto" w:fill="auto"/>
            <w:noWrap/>
            <w:vAlign w:val="bottom"/>
            <w:hideMark/>
          </w:tcPr>
          <w:p w14:paraId="6EE45442" w14:textId="77777777" w:rsidR="002C528B" w:rsidRPr="009C2EF0" w:rsidRDefault="002C528B" w:rsidP="007E1B12">
            <w:pPr>
              <w:jc w:val="center"/>
              <w:rPr>
                <w:sz w:val="24"/>
                <w:szCs w:val="24"/>
                <w:lang w:val="en-US" w:eastAsia="en-ID"/>
              </w:rPr>
            </w:pPr>
            <w:r>
              <w:rPr>
                <w:sz w:val="24"/>
                <w:szCs w:val="24"/>
                <w:lang w:val="en-US" w:eastAsia="en-ID"/>
              </w:rPr>
              <w:t>2-20</w:t>
            </w:r>
          </w:p>
        </w:tc>
        <w:tc>
          <w:tcPr>
            <w:tcW w:w="1390" w:type="dxa"/>
          </w:tcPr>
          <w:p w14:paraId="48815645" w14:textId="77777777" w:rsidR="002C528B" w:rsidRPr="00393B0F" w:rsidRDefault="002C528B" w:rsidP="007E1B12">
            <w:pPr>
              <w:jc w:val="center"/>
              <w:rPr>
                <w:sz w:val="24"/>
                <w:szCs w:val="24"/>
                <w:lang w:val="en-US" w:eastAsia="en-ID"/>
              </w:rPr>
            </w:pPr>
            <w:r>
              <w:rPr>
                <w:sz w:val="24"/>
                <w:szCs w:val="24"/>
                <w:lang w:val="en-US" w:eastAsia="en-ID"/>
              </w:rPr>
              <w:t>11</w:t>
            </w:r>
          </w:p>
        </w:tc>
        <w:tc>
          <w:tcPr>
            <w:tcW w:w="1858" w:type="dxa"/>
            <w:shd w:val="clear" w:color="auto" w:fill="auto"/>
            <w:noWrap/>
            <w:vAlign w:val="bottom"/>
            <w:hideMark/>
          </w:tcPr>
          <w:p w14:paraId="24D77D4B" w14:textId="77777777" w:rsidR="002C528B" w:rsidRPr="00393B0F" w:rsidRDefault="002C528B" w:rsidP="007E1B12">
            <w:pPr>
              <w:jc w:val="center"/>
              <w:rPr>
                <w:sz w:val="24"/>
                <w:szCs w:val="24"/>
                <w:lang w:val="en-US" w:eastAsia="en-ID"/>
              </w:rPr>
            </w:pPr>
            <w:r>
              <w:rPr>
                <w:sz w:val="24"/>
                <w:szCs w:val="24"/>
                <w:lang w:val="en-US" w:eastAsia="en-ID"/>
              </w:rPr>
              <w:t>39</w:t>
            </w:r>
          </w:p>
        </w:tc>
        <w:tc>
          <w:tcPr>
            <w:tcW w:w="2323" w:type="dxa"/>
            <w:shd w:val="clear" w:color="auto" w:fill="auto"/>
            <w:noWrap/>
            <w:vAlign w:val="bottom"/>
            <w:hideMark/>
          </w:tcPr>
          <w:p w14:paraId="79EE731F" w14:textId="77777777" w:rsidR="002C528B" w:rsidRPr="00393B0F" w:rsidRDefault="002C528B" w:rsidP="007E1B12">
            <w:pPr>
              <w:jc w:val="center"/>
              <w:rPr>
                <w:sz w:val="24"/>
                <w:szCs w:val="24"/>
                <w:lang w:val="en-US" w:eastAsia="en-ID"/>
              </w:rPr>
            </w:pPr>
            <w:r>
              <w:rPr>
                <w:sz w:val="24"/>
                <w:szCs w:val="24"/>
                <w:lang w:val="en-US" w:eastAsia="en-ID"/>
              </w:rPr>
              <w:t>70,9</w:t>
            </w:r>
          </w:p>
        </w:tc>
      </w:tr>
      <w:tr w:rsidR="002C528B" w:rsidRPr="00A36662" w14:paraId="493B46EA" w14:textId="77777777" w:rsidTr="00BC2E2E">
        <w:trPr>
          <w:trHeight w:val="434"/>
        </w:trPr>
        <w:tc>
          <w:tcPr>
            <w:tcW w:w="1990" w:type="dxa"/>
            <w:tcBorders>
              <w:bottom w:val="single" w:sz="4" w:space="0" w:color="auto"/>
            </w:tcBorders>
            <w:shd w:val="clear" w:color="auto" w:fill="auto"/>
            <w:noWrap/>
            <w:vAlign w:val="bottom"/>
            <w:hideMark/>
          </w:tcPr>
          <w:p w14:paraId="1F7BCD24" w14:textId="77777777" w:rsidR="002C528B" w:rsidRPr="00074FFD" w:rsidRDefault="002C528B" w:rsidP="007E1B12">
            <w:pPr>
              <w:jc w:val="center"/>
              <w:rPr>
                <w:sz w:val="24"/>
                <w:szCs w:val="24"/>
                <w:lang w:val="en-US" w:eastAsia="en-ID"/>
              </w:rPr>
            </w:pPr>
            <w:r>
              <w:rPr>
                <w:sz w:val="24"/>
                <w:szCs w:val="24"/>
                <w:lang w:val="en-US" w:eastAsia="en-ID"/>
              </w:rPr>
              <w:t>20-29</w:t>
            </w:r>
          </w:p>
        </w:tc>
        <w:tc>
          <w:tcPr>
            <w:tcW w:w="1390" w:type="dxa"/>
            <w:tcBorders>
              <w:bottom w:val="single" w:sz="4" w:space="0" w:color="auto"/>
            </w:tcBorders>
          </w:tcPr>
          <w:p w14:paraId="6B7998D2" w14:textId="77777777" w:rsidR="002C528B" w:rsidRPr="00393B0F" w:rsidRDefault="002C528B" w:rsidP="007E1B12">
            <w:pPr>
              <w:jc w:val="center"/>
              <w:rPr>
                <w:sz w:val="24"/>
                <w:szCs w:val="24"/>
                <w:lang w:val="en-US" w:eastAsia="en-ID"/>
              </w:rPr>
            </w:pPr>
            <w:r>
              <w:rPr>
                <w:sz w:val="24"/>
                <w:szCs w:val="24"/>
                <w:lang w:val="en-US" w:eastAsia="en-ID"/>
              </w:rPr>
              <w:t>25</w:t>
            </w:r>
          </w:p>
        </w:tc>
        <w:tc>
          <w:tcPr>
            <w:tcW w:w="1858" w:type="dxa"/>
            <w:tcBorders>
              <w:bottom w:val="single" w:sz="4" w:space="0" w:color="auto"/>
            </w:tcBorders>
            <w:shd w:val="clear" w:color="auto" w:fill="auto"/>
            <w:noWrap/>
            <w:vAlign w:val="bottom"/>
            <w:hideMark/>
          </w:tcPr>
          <w:p w14:paraId="32E899B7" w14:textId="77777777" w:rsidR="002C528B" w:rsidRPr="00393B0F" w:rsidRDefault="002C528B" w:rsidP="007E1B12">
            <w:pPr>
              <w:jc w:val="center"/>
              <w:rPr>
                <w:sz w:val="24"/>
                <w:szCs w:val="24"/>
                <w:lang w:val="en-US" w:eastAsia="en-ID"/>
              </w:rPr>
            </w:pPr>
            <w:r>
              <w:rPr>
                <w:sz w:val="24"/>
                <w:szCs w:val="24"/>
                <w:lang w:val="en-US" w:eastAsia="en-ID"/>
              </w:rPr>
              <w:t>16</w:t>
            </w:r>
          </w:p>
        </w:tc>
        <w:tc>
          <w:tcPr>
            <w:tcW w:w="2323" w:type="dxa"/>
            <w:tcBorders>
              <w:bottom w:val="single" w:sz="4" w:space="0" w:color="auto"/>
            </w:tcBorders>
            <w:shd w:val="clear" w:color="auto" w:fill="auto"/>
            <w:noWrap/>
            <w:vAlign w:val="bottom"/>
            <w:hideMark/>
          </w:tcPr>
          <w:p w14:paraId="205DCAD6" w14:textId="77777777" w:rsidR="002C528B" w:rsidRPr="00393B0F" w:rsidRDefault="002C528B" w:rsidP="007E1B12">
            <w:pPr>
              <w:jc w:val="center"/>
              <w:rPr>
                <w:sz w:val="24"/>
                <w:szCs w:val="24"/>
                <w:lang w:val="en-US" w:eastAsia="en-ID"/>
              </w:rPr>
            </w:pPr>
            <w:r>
              <w:rPr>
                <w:sz w:val="24"/>
                <w:szCs w:val="24"/>
                <w:lang w:val="en-US" w:eastAsia="en-ID"/>
              </w:rPr>
              <w:t>29,1</w:t>
            </w:r>
          </w:p>
        </w:tc>
      </w:tr>
      <w:tr w:rsidR="002C528B" w:rsidRPr="00A36662" w14:paraId="1E676992" w14:textId="77777777" w:rsidTr="00BC2E2E">
        <w:trPr>
          <w:trHeight w:val="434"/>
        </w:trPr>
        <w:tc>
          <w:tcPr>
            <w:tcW w:w="1990" w:type="dxa"/>
            <w:tcBorders>
              <w:top w:val="single" w:sz="4" w:space="0" w:color="auto"/>
              <w:bottom w:val="single" w:sz="4" w:space="0" w:color="auto"/>
            </w:tcBorders>
            <w:shd w:val="clear" w:color="auto" w:fill="auto"/>
            <w:noWrap/>
            <w:vAlign w:val="bottom"/>
          </w:tcPr>
          <w:p w14:paraId="021C4A51" w14:textId="77777777" w:rsidR="002C528B" w:rsidRDefault="002C528B" w:rsidP="007E1B12">
            <w:pPr>
              <w:jc w:val="center"/>
              <w:rPr>
                <w:sz w:val="24"/>
                <w:szCs w:val="24"/>
                <w:lang w:val="en-US" w:eastAsia="en-ID"/>
              </w:rPr>
            </w:pPr>
            <w:r>
              <w:rPr>
                <w:sz w:val="24"/>
                <w:szCs w:val="24"/>
                <w:lang w:val="en-US" w:eastAsia="en-ID"/>
              </w:rPr>
              <w:t>Rata-rata</w:t>
            </w:r>
          </w:p>
        </w:tc>
        <w:tc>
          <w:tcPr>
            <w:tcW w:w="1390" w:type="dxa"/>
            <w:tcBorders>
              <w:top w:val="single" w:sz="4" w:space="0" w:color="auto"/>
              <w:bottom w:val="single" w:sz="4" w:space="0" w:color="auto"/>
            </w:tcBorders>
            <w:vAlign w:val="center"/>
          </w:tcPr>
          <w:p w14:paraId="125BA799" w14:textId="77777777" w:rsidR="002C528B" w:rsidRPr="0065404A" w:rsidRDefault="002C528B" w:rsidP="007E1B12">
            <w:pPr>
              <w:jc w:val="center"/>
              <w:rPr>
                <w:sz w:val="24"/>
                <w:szCs w:val="24"/>
                <w:lang w:val="en-US" w:eastAsia="en-ID"/>
              </w:rPr>
            </w:pPr>
            <w:r>
              <w:rPr>
                <w:sz w:val="24"/>
                <w:szCs w:val="24"/>
                <w:lang w:val="en-US" w:eastAsia="en-ID"/>
              </w:rPr>
              <w:t>12</w:t>
            </w:r>
          </w:p>
        </w:tc>
        <w:tc>
          <w:tcPr>
            <w:tcW w:w="1858" w:type="dxa"/>
            <w:tcBorders>
              <w:top w:val="single" w:sz="4" w:space="0" w:color="auto"/>
              <w:bottom w:val="single" w:sz="4" w:space="0" w:color="auto"/>
            </w:tcBorders>
            <w:shd w:val="clear" w:color="auto" w:fill="auto"/>
            <w:noWrap/>
            <w:vAlign w:val="bottom"/>
          </w:tcPr>
          <w:p w14:paraId="61394577" w14:textId="77777777" w:rsidR="002C528B" w:rsidRPr="00393B0F" w:rsidRDefault="002C528B" w:rsidP="007E1B12">
            <w:pPr>
              <w:jc w:val="center"/>
              <w:rPr>
                <w:sz w:val="24"/>
                <w:szCs w:val="24"/>
                <w:lang w:val="en-US" w:eastAsia="en-ID"/>
              </w:rPr>
            </w:pPr>
            <w:r>
              <w:rPr>
                <w:sz w:val="24"/>
                <w:szCs w:val="24"/>
                <w:lang w:val="en-US" w:eastAsia="en-ID"/>
              </w:rPr>
              <w:t>55</w:t>
            </w:r>
          </w:p>
        </w:tc>
        <w:tc>
          <w:tcPr>
            <w:tcW w:w="2323" w:type="dxa"/>
            <w:tcBorders>
              <w:top w:val="single" w:sz="4" w:space="0" w:color="auto"/>
              <w:bottom w:val="single" w:sz="4" w:space="0" w:color="auto"/>
            </w:tcBorders>
            <w:shd w:val="clear" w:color="auto" w:fill="auto"/>
            <w:noWrap/>
            <w:vAlign w:val="bottom"/>
          </w:tcPr>
          <w:p w14:paraId="6D2ACF81" w14:textId="77777777" w:rsidR="002C528B" w:rsidRPr="0065404A" w:rsidRDefault="002C528B" w:rsidP="007E1B12">
            <w:pPr>
              <w:jc w:val="center"/>
              <w:rPr>
                <w:sz w:val="24"/>
                <w:szCs w:val="24"/>
                <w:lang w:val="en-US" w:eastAsia="en-ID"/>
              </w:rPr>
            </w:pPr>
            <w:r>
              <w:rPr>
                <w:sz w:val="24"/>
                <w:szCs w:val="24"/>
                <w:lang w:val="en-US" w:eastAsia="en-ID"/>
              </w:rPr>
              <w:t>100</w:t>
            </w:r>
          </w:p>
        </w:tc>
      </w:tr>
    </w:tbl>
    <w:bookmarkEnd w:id="42"/>
    <w:p w14:paraId="21FDDE0E" w14:textId="77777777" w:rsidR="00A161B1" w:rsidRPr="009C2EF0" w:rsidRDefault="00A161B1" w:rsidP="00A161B1">
      <w:pPr>
        <w:widowControl/>
        <w:autoSpaceDE/>
        <w:autoSpaceDN/>
        <w:spacing w:line="360" w:lineRule="auto"/>
        <w:jc w:val="both"/>
        <w:rPr>
          <w:sz w:val="24"/>
          <w:szCs w:val="24"/>
          <w:lang w:val="en-US"/>
        </w:rPr>
      </w:pPr>
      <w:r>
        <w:rPr>
          <w:sz w:val="24"/>
          <w:szCs w:val="24"/>
          <w:lang w:val="en-US"/>
        </w:rPr>
        <w:t>Sumber: Data Primer Terolah 2024</w:t>
      </w:r>
    </w:p>
    <w:p w14:paraId="233C8DEA" w14:textId="21488FF2" w:rsidR="00A161B1" w:rsidRPr="005E6817" w:rsidRDefault="00A161B1" w:rsidP="00FA4FA8">
      <w:pPr>
        <w:widowControl/>
        <w:autoSpaceDE/>
        <w:autoSpaceDN/>
        <w:spacing w:line="360" w:lineRule="auto"/>
        <w:ind w:firstLine="720"/>
        <w:jc w:val="both"/>
        <w:rPr>
          <w:color w:val="FF0000"/>
          <w:sz w:val="24"/>
          <w:szCs w:val="24"/>
          <w:lang w:val="en-GB"/>
        </w:rPr>
      </w:pPr>
      <w:r w:rsidRPr="00DD655F">
        <w:rPr>
          <w:sz w:val="24"/>
          <w:szCs w:val="24"/>
        </w:rPr>
        <w:t>Berdasarkan pada Tabel</w:t>
      </w:r>
      <w:r>
        <w:rPr>
          <w:sz w:val="24"/>
          <w:szCs w:val="24"/>
          <w:lang w:val="en-US"/>
        </w:rPr>
        <w:t>.</w:t>
      </w:r>
      <w:r w:rsidRPr="00DD655F">
        <w:rPr>
          <w:sz w:val="24"/>
          <w:szCs w:val="24"/>
        </w:rPr>
        <w:t xml:space="preserve"> </w:t>
      </w:r>
      <w:r>
        <w:rPr>
          <w:sz w:val="24"/>
          <w:szCs w:val="24"/>
          <w:lang w:val="en-US"/>
        </w:rPr>
        <w:t>5</w:t>
      </w:r>
      <w:r w:rsidRPr="00DD655F">
        <w:rPr>
          <w:sz w:val="24"/>
          <w:szCs w:val="24"/>
        </w:rPr>
        <w:t xml:space="preserve"> menunjukkan</w:t>
      </w:r>
      <w:r>
        <w:rPr>
          <w:sz w:val="24"/>
          <w:szCs w:val="24"/>
          <w:lang w:val="en-US"/>
        </w:rPr>
        <w:t xml:space="preserve"> </w:t>
      </w:r>
      <w:r w:rsidRPr="00DD655F">
        <w:rPr>
          <w:sz w:val="24"/>
          <w:szCs w:val="24"/>
        </w:rPr>
        <w:t>bahwa keadaan responden di Kecamatan</w:t>
      </w:r>
      <w:r>
        <w:rPr>
          <w:sz w:val="24"/>
          <w:szCs w:val="24"/>
          <w:lang w:val="en-US"/>
        </w:rPr>
        <w:t xml:space="preserve"> Turi</w:t>
      </w:r>
      <w:r w:rsidRPr="00DD655F">
        <w:rPr>
          <w:sz w:val="24"/>
          <w:szCs w:val="24"/>
        </w:rPr>
        <w:t xml:space="preserve"> Kabupaten</w:t>
      </w:r>
      <w:r>
        <w:rPr>
          <w:sz w:val="24"/>
          <w:szCs w:val="24"/>
          <w:lang w:val="en-US"/>
        </w:rPr>
        <w:t xml:space="preserve"> Sleman</w:t>
      </w:r>
      <w:r w:rsidRPr="00DD655F">
        <w:rPr>
          <w:sz w:val="24"/>
          <w:szCs w:val="24"/>
        </w:rPr>
        <w:t xml:space="preserve">, </w:t>
      </w:r>
      <w:r>
        <w:rPr>
          <w:sz w:val="24"/>
          <w:szCs w:val="24"/>
          <w:lang w:val="en-US"/>
        </w:rPr>
        <w:t xml:space="preserve">lama </w:t>
      </w:r>
      <w:r w:rsidRPr="00DD655F">
        <w:rPr>
          <w:sz w:val="24"/>
          <w:szCs w:val="24"/>
        </w:rPr>
        <w:t>beternak paling</w:t>
      </w:r>
      <w:r>
        <w:rPr>
          <w:sz w:val="24"/>
          <w:szCs w:val="24"/>
          <w:lang w:val="en-US"/>
        </w:rPr>
        <w:t xml:space="preserve"> cukup lama </w:t>
      </w:r>
      <w:r w:rsidRPr="00DD655F">
        <w:rPr>
          <w:sz w:val="24"/>
          <w:szCs w:val="24"/>
        </w:rPr>
        <w:t xml:space="preserve">pada rentang waktu </w:t>
      </w:r>
      <w:r>
        <w:rPr>
          <w:sz w:val="24"/>
          <w:szCs w:val="24"/>
          <w:lang w:val="en-US"/>
        </w:rPr>
        <w:t>2</w:t>
      </w:r>
      <w:r w:rsidRPr="00DD655F">
        <w:rPr>
          <w:sz w:val="24"/>
          <w:szCs w:val="24"/>
        </w:rPr>
        <w:t>-</w:t>
      </w:r>
      <w:r>
        <w:rPr>
          <w:sz w:val="24"/>
          <w:szCs w:val="24"/>
          <w:lang w:val="en-US"/>
        </w:rPr>
        <w:t xml:space="preserve">20 </w:t>
      </w:r>
      <w:r w:rsidRPr="00DD655F">
        <w:rPr>
          <w:sz w:val="24"/>
          <w:szCs w:val="24"/>
        </w:rPr>
        <w:t xml:space="preserve">tahun dengan persentase </w:t>
      </w:r>
      <w:r>
        <w:rPr>
          <w:sz w:val="24"/>
          <w:szCs w:val="24"/>
          <w:lang w:val="en-US"/>
        </w:rPr>
        <w:t>70,9</w:t>
      </w:r>
      <w:r w:rsidRPr="00DD655F">
        <w:rPr>
          <w:sz w:val="24"/>
          <w:szCs w:val="24"/>
        </w:rPr>
        <w:t xml:space="preserve">% berjumlah </w:t>
      </w:r>
      <w:r>
        <w:rPr>
          <w:sz w:val="24"/>
          <w:szCs w:val="24"/>
          <w:lang w:val="en-US"/>
        </w:rPr>
        <w:t xml:space="preserve">39 </w:t>
      </w:r>
      <w:r w:rsidRPr="00DD655F">
        <w:rPr>
          <w:sz w:val="24"/>
          <w:szCs w:val="24"/>
        </w:rPr>
        <w:t>orang peternak dan terbanyak pada rentang</w:t>
      </w:r>
      <w:r>
        <w:rPr>
          <w:sz w:val="24"/>
          <w:szCs w:val="24"/>
          <w:lang w:val="en-US"/>
        </w:rPr>
        <w:t xml:space="preserve"> </w:t>
      </w:r>
      <w:r w:rsidRPr="00DD655F">
        <w:rPr>
          <w:sz w:val="24"/>
          <w:szCs w:val="24"/>
        </w:rPr>
        <w:t xml:space="preserve">waktu </w:t>
      </w:r>
      <w:r>
        <w:rPr>
          <w:sz w:val="24"/>
          <w:szCs w:val="24"/>
          <w:lang w:val="en-US"/>
        </w:rPr>
        <w:t xml:space="preserve">21-29 </w:t>
      </w:r>
      <w:r w:rsidRPr="00DD655F">
        <w:rPr>
          <w:sz w:val="24"/>
          <w:szCs w:val="24"/>
        </w:rPr>
        <w:t xml:space="preserve">tahun dengan persentase </w:t>
      </w:r>
      <w:r>
        <w:rPr>
          <w:sz w:val="24"/>
          <w:szCs w:val="24"/>
          <w:lang w:val="en-US"/>
        </w:rPr>
        <w:t xml:space="preserve">29,1 </w:t>
      </w:r>
      <w:r w:rsidRPr="00DD655F">
        <w:rPr>
          <w:sz w:val="24"/>
          <w:szCs w:val="24"/>
        </w:rPr>
        <w:t xml:space="preserve">berjumlah </w:t>
      </w:r>
      <w:r>
        <w:rPr>
          <w:sz w:val="24"/>
          <w:szCs w:val="24"/>
          <w:lang w:val="en-US"/>
        </w:rPr>
        <w:t xml:space="preserve">16 </w:t>
      </w:r>
      <w:r w:rsidRPr="00DD655F">
        <w:rPr>
          <w:sz w:val="24"/>
          <w:szCs w:val="24"/>
        </w:rPr>
        <w:t>orang peternak. Semakin lama beternak seseorang maka semakin</w:t>
      </w:r>
      <w:r>
        <w:rPr>
          <w:sz w:val="24"/>
          <w:szCs w:val="24"/>
          <w:lang w:val="en-US"/>
        </w:rPr>
        <w:t xml:space="preserve"> </w:t>
      </w:r>
      <w:r w:rsidRPr="00DD655F">
        <w:rPr>
          <w:sz w:val="24"/>
          <w:szCs w:val="24"/>
        </w:rPr>
        <w:t>banyak pula pengetahuan yang diketahui</w:t>
      </w:r>
      <w:r>
        <w:rPr>
          <w:sz w:val="24"/>
          <w:szCs w:val="24"/>
          <w:lang w:val="en-US"/>
        </w:rPr>
        <w:t xml:space="preserve"> </w:t>
      </w:r>
      <w:r w:rsidRPr="00DD655F">
        <w:rPr>
          <w:sz w:val="24"/>
          <w:szCs w:val="24"/>
        </w:rPr>
        <w:t>peternak untuk mendorong perkembangan</w:t>
      </w:r>
      <w:r>
        <w:rPr>
          <w:sz w:val="24"/>
          <w:szCs w:val="24"/>
          <w:lang w:val="en-US"/>
        </w:rPr>
        <w:t xml:space="preserve"> </w:t>
      </w:r>
      <w:r w:rsidRPr="00DD655F">
        <w:rPr>
          <w:sz w:val="24"/>
          <w:szCs w:val="24"/>
        </w:rPr>
        <w:t xml:space="preserve">usaha peternakan. </w:t>
      </w:r>
      <w:r w:rsidRPr="001E6394">
        <w:rPr>
          <w:sz w:val="24"/>
          <w:szCs w:val="24"/>
        </w:rPr>
        <w:t xml:space="preserve">Mastuti dan Hidayat </w:t>
      </w:r>
      <w:r w:rsidRPr="00DD655F">
        <w:rPr>
          <w:sz w:val="24"/>
          <w:szCs w:val="24"/>
        </w:rPr>
        <w:t>(2008)</w:t>
      </w:r>
      <w:r>
        <w:rPr>
          <w:sz w:val="24"/>
          <w:szCs w:val="24"/>
          <w:lang w:val="en-US"/>
        </w:rPr>
        <w:t xml:space="preserve"> </w:t>
      </w:r>
      <w:r w:rsidRPr="00DD655F">
        <w:rPr>
          <w:sz w:val="24"/>
          <w:szCs w:val="24"/>
        </w:rPr>
        <w:t>menyatakan bahwa semakin lama beternak</w:t>
      </w:r>
      <w:r>
        <w:rPr>
          <w:sz w:val="24"/>
          <w:szCs w:val="24"/>
          <w:lang w:val="en-US"/>
        </w:rPr>
        <w:t xml:space="preserve"> </w:t>
      </w:r>
      <w:r w:rsidRPr="00DD655F">
        <w:rPr>
          <w:sz w:val="24"/>
          <w:szCs w:val="24"/>
        </w:rPr>
        <w:t>diharapkan pengetahuan yang didapat semakin</w:t>
      </w:r>
      <w:r>
        <w:rPr>
          <w:sz w:val="24"/>
          <w:szCs w:val="24"/>
          <w:lang w:val="en-US"/>
        </w:rPr>
        <w:t xml:space="preserve"> </w:t>
      </w:r>
      <w:r w:rsidRPr="00DD655F">
        <w:rPr>
          <w:sz w:val="24"/>
          <w:szCs w:val="24"/>
        </w:rPr>
        <w:t>banyak, sehingga keterampilan dalam</w:t>
      </w:r>
      <w:r>
        <w:rPr>
          <w:sz w:val="24"/>
          <w:szCs w:val="24"/>
          <w:lang w:val="en-US"/>
        </w:rPr>
        <w:t xml:space="preserve"> </w:t>
      </w:r>
      <w:r w:rsidRPr="00DD655F">
        <w:rPr>
          <w:sz w:val="24"/>
          <w:szCs w:val="24"/>
        </w:rPr>
        <w:t>menjalankan usaha peternakan semakin</w:t>
      </w:r>
      <w:r>
        <w:rPr>
          <w:sz w:val="24"/>
          <w:szCs w:val="24"/>
          <w:lang w:val="en-US"/>
        </w:rPr>
        <w:t xml:space="preserve"> </w:t>
      </w:r>
      <w:r w:rsidRPr="00DD655F">
        <w:rPr>
          <w:sz w:val="24"/>
          <w:szCs w:val="24"/>
        </w:rPr>
        <w:t>meningkat.</w:t>
      </w:r>
      <w:r>
        <w:rPr>
          <w:sz w:val="24"/>
          <w:szCs w:val="24"/>
          <w:lang w:val="en-US"/>
        </w:rPr>
        <w:t xml:space="preserve"> Lalu pendapat</w:t>
      </w:r>
      <w:r w:rsidRPr="00F025A5">
        <w:rPr>
          <w:sz w:val="24"/>
          <w:szCs w:val="24"/>
        </w:rPr>
        <w:t xml:space="preserve"> Eddy </w:t>
      </w:r>
      <w:r w:rsidRPr="00F025A5">
        <w:rPr>
          <w:i/>
          <w:sz w:val="24"/>
          <w:szCs w:val="24"/>
        </w:rPr>
        <w:t>et a</w:t>
      </w:r>
      <w:r w:rsidRPr="001D5C0D">
        <w:rPr>
          <w:i/>
          <w:sz w:val="24"/>
          <w:szCs w:val="24"/>
        </w:rPr>
        <w:t>l</w:t>
      </w:r>
      <w:r>
        <w:rPr>
          <w:i/>
          <w:sz w:val="24"/>
          <w:szCs w:val="24"/>
        </w:rPr>
        <w:t>.</w:t>
      </w:r>
      <w:r w:rsidRPr="00F025A5">
        <w:rPr>
          <w:sz w:val="24"/>
          <w:szCs w:val="24"/>
        </w:rPr>
        <w:t xml:space="preserve"> (2012)</w:t>
      </w:r>
      <w:r>
        <w:rPr>
          <w:sz w:val="24"/>
          <w:szCs w:val="24"/>
          <w:lang w:val="en-US"/>
        </w:rPr>
        <w:t xml:space="preserve"> lama berternak</w:t>
      </w:r>
      <w:r w:rsidRPr="00F025A5">
        <w:rPr>
          <w:sz w:val="24"/>
          <w:szCs w:val="24"/>
        </w:rPr>
        <w:t xml:space="preserve"> mempengaruhi adopsi teknologi dan mendorong pengetahuan, sikap, dan pengambilan keputusan yang lebih baik</w:t>
      </w:r>
      <w:r>
        <w:rPr>
          <w:sz w:val="24"/>
          <w:szCs w:val="24"/>
          <w:lang w:val="en-US"/>
        </w:rPr>
        <w:t xml:space="preserve"> Hal ini didukung oleh penelitian yang dilakukan oleh Indrayani dan Anri (2018) yang meyatakan bahwa peternak yang mempunyai pengalaman beternak lebih dari 20 tahun, pengalaman beternaknya </w:t>
      </w:r>
      <w:r w:rsidR="001E6394">
        <w:rPr>
          <w:sz w:val="24"/>
          <w:szCs w:val="24"/>
          <w:lang w:val="en-US"/>
        </w:rPr>
        <w:t>c</w:t>
      </w:r>
      <w:r>
        <w:rPr>
          <w:sz w:val="24"/>
          <w:szCs w:val="24"/>
          <w:lang w:val="en-US"/>
        </w:rPr>
        <w:t>ukup lama sehingga memiliki pemahaman beternak yang lebih baik terhadap usaha ternak yang dijalankannya.</w:t>
      </w:r>
    </w:p>
    <w:p w14:paraId="692D5550" w14:textId="77777777" w:rsidR="00A161B1" w:rsidRPr="00A161B1" w:rsidRDefault="00A161B1" w:rsidP="00A161B1">
      <w:pPr>
        <w:widowControl/>
        <w:autoSpaceDE/>
        <w:autoSpaceDN/>
        <w:spacing w:line="360" w:lineRule="auto"/>
        <w:ind w:firstLine="720"/>
        <w:jc w:val="both"/>
        <w:rPr>
          <w:rFonts w:eastAsia="Calibri"/>
          <w:lang w:val="en-US"/>
        </w:rPr>
      </w:pPr>
    </w:p>
    <w:p w14:paraId="5D476164" w14:textId="77777777" w:rsidR="002C528B" w:rsidRPr="0011657B" w:rsidRDefault="002C528B" w:rsidP="002C528B">
      <w:pPr>
        <w:pStyle w:val="Heading2"/>
      </w:pPr>
      <w:r w:rsidRPr="0011657B">
        <w:rPr>
          <w:lang w:eastAsia="en-ID"/>
        </w:rPr>
        <w:t>Pendidikan</w:t>
      </w:r>
      <w:r w:rsidRPr="0011657B">
        <w:t xml:space="preserve"> Peternak</w:t>
      </w:r>
    </w:p>
    <w:p w14:paraId="167031BE" w14:textId="77777777" w:rsidR="002C528B" w:rsidRDefault="002C528B" w:rsidP="00FA4FA8">
      <w:pPr>
        <w:widowControl/>
        <w:autoSpaceDE/>
        <w:autoSpaceDN/>
        <w:spacing w:line="360" w:lineRule="auto"/>
        <w:ind w:firstLine="720"/>
        <w:jc w:val="both"/>
        <w:rPr>
          <w:sz w:val="24"/>
          <w:szCs w:val="24"/>
          <w:lang w:val="en-US"/>
        </w:rPr>
      </w:pPr>
      <w:r>
        <w:lastRenderedPageBreak/>
        <w:t>Pendidikan merupakan salah satu syarat penunjang berhasil tidaknya beternak, karena pendidikan juga berpengaruh pada cara berpikir dalam mengambil keputusan karena akan lebih mudah menerima suatu hal yang baru dan memiliki cara pandang yang lebih baik terhadap suatu obyek</w:t>
      </w:r>
      <w:r w:rsidRPr="00B158E4">
        <w:t>.</w:t>
      </w:r>
      <w:r>
        <w:rPr>
          <w:sz w:val="24"/>
          <w:szCs w:val="24"/>
          <w:lang w:val="en-GB"/>
        </w:rPr>
        <w:t xml:space="preserve"> </w:t>
      </w:r>
      <w:r>
        <w:rPr>
          <w:sz w:val="24"/>
          <w:szCs w:val="24"/>
          <w:lang w:val="en-US"/>
        </w:rPr>
        <w:t>Berikut ini merupakan data pendidikan peternak yang tersaji pada Tabel 6.</w:t>
      </w:r>
    </w:p>
    <w:p w14:paraId="0F8DADF4" w14:textId="77777777" w:rsidR="00850017" w:rsidRDefault="00850017" w:rsidP="00FA4FA8">
      <w:pPr>
        <w:widowControl/>
        <w:autoSpaceDE/>
        <w:autoSpaceDN/>
        <w:spacing w:line="360" w:lineRule="auto"/>
        <w:ind w:firstLine="720"/>
        <w:jc w:val="both"/>
        <w:rPr>
          <w:b/>
          <w:sz w:val="24"/>
          <w:szCs w:val="24"/>
        </w:rPr>
      </w:pPr>
    </w:p>
    <w:p w14:paraId="6930F587" w14:textId="77777777" w:rsidR="002C528B" w:rsidRPr="009C7A60" w:rsidRDefault="002C528B" w:rsidP="00FA4FA8">
      <w:pPr>
        <w:spacing w:line="360" w:lineRule="auto"/>
        <w:ind w:left="993" w:hanging="993"/>
        <w:jc w:val="both"/>
        <w:rPr>
          <w:sz w:val="24"/>
          <w:szCs w:val="24"/>
          <w:lang w:val="en-US"/>
        </w:rPr>
      </w:pPr>
      <w:r w:rsidRPr="00A36662">
        <w:rPr>
          <w:sz w:val="24"/>
          <w:szCs w:val="24"/>
        </w:rPr>
        <w:t xml:space="preserve">Tabel </w:t>
      </w:r>
      <w:r>
        <w:rPr>
          <w:sz w:val="24"/>
          <w:szCs w:val="24"/>
          <w:lang w:val="en-US"/>
        </w:rPr>
        <w:t>6</w:t>
      </w:r>
      <w:r w:rsidRPr="00A36662">
        <w:rPr>
          <w:sz w:val="24"/>
          <w:szCs w:val="24"/>
        </w:rPr>
        <w:t xml:space="preserve">. </w:t>
      </w:r>
      <w:r w:rsidRPr="00A36662">
        <w:rPr>
          <w:sz w:val="24"/>
          <w:szCs w:val="24"/>
          <w:lang w:eastAsia="en-ID"/>
        </w:rPr>
        <w:t>Pendidikan</w:t>
      </w:r>
      <w:r w:rsidRPr="00A36662">
        <w:rPr>
          <w:sz w:val="24"/>
          <w:szCs w:val="24"/>
        </w:rPr>
        <w:t xml:space="preserve"> Peternak </w:t>
      </w:r>
      <w:r>
        <w:rPr>
          <w:sz w:val="24"/>
          <w:szCs w:val="24"/>
          <w:lang w:val="en-US"/>
        </w:rPr>
        <w:t>kambing perah</w:t>
      </w:r>
      <w:r w:rsidRPr="00A36662">
        <w:rPr>
          <w:sz w:val="24"/>
          <w:szCs w:val="24"/>
        </w:rPr>
        <w:t xml:space="preserve"> di Kecamatan </w:t>
      </w:r>
      <w:r>
        <w:rPr>
          <w:sz w:val="24"/>
          <w:szCs w:val="24"/>
          <w:lang w:val="en-US"/>
        </w:rPr>
        <w:t>Turi</w:t>
      </w:r>
      <w:r w:rsidRPr="00A36662">
        <w:rPr>
          <w:sz w:val="24"/>
          <w:szCs w:val="24"/>
        </w:rPr>
        <w:t xml:space="preserve"> Kabupaten Sleman</w:t>
      </w:r>
      <w:r>
        <w:rPr>
          <w:sz w:val="24"/>
          <w:szCs w:val="24"/>
          <w:lang w:val="en-US"/>
        </w:rPr>
        <w:t xml:space="preserve"> Yogyakarta</w:t>
      </w:r>
    </w:p>
    <w:tbl>
      <w:tblPr>
        <w:tblW w:w="7933" w:type="dxa"/>
        <w:jc w:val="center"/>
        <w:tblBorders>
          <w:top w:val="single" w:sz="4" w:space="0" w:color="auto"/>
          <w:bottom w:val="single" w:sz="4" w:space="0" w:color="auto"/>
        </w:tblBorders>
        <w:tblLook w:val="04A0" w:firstRow="1" w:lastRow="0" w:firstColumn="1" w:lastColumn="0" w:noHBand="0" w:noVBand="1"/>
      </w:tblPr>
      <w:tblGrid>
        <w:gridCol w:w="2840"/>
        <w:gridCol w:w="1985"/>
        <w:gridCol w:w="3108"/>
      </w:tblGrid>
      <w:tr w:rsidR="002C528B" w:rsidRPr="00A36662" w14:paraId="4665E9A4" w14:textId="77777777" w:rsidTr="007E1B12">
        <w:trPr>
          <w:trHeight w:val="320"/>
          <w:jc w:val="center"/>
        </w:trPr>
        <w:tc>
          <w:tcPr>
            <w:tcW w:w="2840" w:type="dxa"/>
            <w:tcBorders>
              <w:top w:val="single" w:sz="4" w:space="0" w:color="auto"/>
              <w:bottom w:val="single" w:sz="4" w:space="0" w:color="auto"/>
            </w:tcBorders>
            <w:shd w:val="clear" w:color="auto" w:fill="auto"/>
            <w:noWrap/>
            <w:vAlign w:val="bottom"/>
            <w:hideMark/>
          </w:tcPr>
          <w:p w14:paraId="16481C07" w14:textId="77777777" w:rsidR="002C528B" w:rsidRPr="00A36662" w:rsidRDefault="002C528B" w:rsidP="007E1B12">
            <w:pPr>
              <w:jc w:val="center"/>
              <w:rPr>
                <w:sz w:val="24"/>
                <w:szCs w:val="24"/>
                <w:lang w:eastAsia="en-ID"/>
              </w:rPr>
            </w:pPr>
            <w:r w:rsidRPr="00A36662">
              <w:rPr>
                <w:sz w:val="24"/>
                <w:szCs w:val="24"/>
                <w:lang w:eastAsia="en-ID"/>
              </w:rPr>
              <w:t>Pendidikan</w:t>
            </w:r>
          </w:p>
        </w:tc>
        <w:tc>
          <w:tcPr>
            <w:tcW w:w="1985" w:type="dxa"/>
            <w:tcBorders>
              <w:top w:val="single" w:sz="4" w:space="0" w:color="auto"/>
              <w:bottom w:val="single" w:sz="4" w:space="0" w:color="auto"/>
            </w:tcBorders>
            <w:shd w:val="clear" w:color="auto" w:fill="auto"/>
            <w:noWrap/>
            <w:vAlign w:val="bottom"/>
            <w:hideMark/>
          </w:tcPr>
          <w:p w14:paraId="6768062B" w14:textId="77777777" w:rsidR="002C528B" w:rsidRPr="00A36662" w:rsidRDefault="002C528B" w:rsidP="007E1B12">
            <w:pPr>
              <w:jc w:val="center"/>
              <w:rPr>
                <w:sz w:val="24"/>
                <w:szCs w:val="24"/>
                <w:lang w:eastAsia="en-ID"/>
              </w:rPr>
            </w:pPr>
            <w:r w:rsidRPr="00A36662">
              <w:rPr>
                <w:sz w:val="24"/>
                <w:szCs w:val="24"/>
                <w:lang w:eastAsia="en-ID"/>
              </w:rPr>
              <w:t>Jumlah (orang)</w:t>
            </w:r>
          </w:p>
        </w:tc>
        <w:tc>
          <w:tcPr>
            <w:tcW w:w="3108" w:type="dxa"/>
            <w:tcBorders>
              <w:top w:val="single" w:sz="4" w:space="0" w:color="auto"/>
              <w:bottom w:val="single" w:sz="4" w:space="0" w:color="auto"/>
            </w:tcBorders>
            <w:shd w:val="clear" w:color="auto" w:fill="auto"/>
            <w:noWrap/>
            <w:vAlign w:val="bottom"/>
            <w:hideMark/>
          </w:tcPr>
          <w:p w14:paraId="1CC1805B" w14:textId="77777777" w:rsidR="002C528B" w:rsidRPr="00A36662" w:rsidRDefault="002C528B" w:rsidP="007E1B12">
            <w:pPr>
              <w:jc w:val="center"/>
              <w:rPr>
                <w:sz w:val="24"/>
                <w:szCs w:val="24"/>
                <w:lang w:eastAsia="en-ID"/>
              </w:rPr>
            </w:pPr>
            <w:r w:rsidRPr="00A36662">
              <w:rPr>
                <w:sz w:val="24"/>
                <w:szCs w:val="24"/>
                <w:lang w:eastAsia="en-ID"/>
              </w:rPr>
              <w:t>Persentase (%)</w:t>
            </w:r>
          </w:p>
        </w:tc>
      </w:tr>
      <w:tr w:rsidR="002C528B" w:rsidRPr="00A36662" w14:paraId="1AA01AA4" w14:textId="77777777" w:rsidTr="007E1B12">
        <w:trPr>
          <w:trHeight w:val="320"/>
          <w:jc w:val="center"/>
        </w:trPr>
        <w:tc>
          <w:tcPr>
            <w:tcW w:w="2840" w:type="dxa"/>
            <w:tcBorders>
              <w:top w:val="single" w:sz="4" w:space="0" w:color="auto"/>
            </w:tcBorders>
            <w:shd w:val="clear" w:color="auto" w:fill="auto"/>
            <w:noWrap/>
            <w:vAlign w:val="bottom"/>
            <w:hideMark/>
          </w:tcPr>
          <w:p w14:paraId="4EC11676" w14:textId="77777777" w:rsidR="002C528B" w:rsidRPr="00D11015" w:rsidRDefault="002C528B" w:rsidP="007E1B12">
            <w:pPr>
              <w:jc w:val="center"/>
              <w:rPr>
                <w:sz w:val="24"/>
                <w:szCs w:val="24"/>
                <w:lang w:val="en-US" w:eastAsia="en-ID"/>
              </w:rPr>
            </w:pPr>
            <w:r>
              <w:rPr>
                <w:sz w:val="24"/>
                <w:szCs w:val="24"/>
                <w:lang w:val="en-US" w:eastAsia="en-ID"/>
              </w:rPr>
              <w:t>SD</w:t>
            </w:r>
          </w:p>
        </w:tc>
        <w:tc>
          <w:tcPr>
            <w:tcW w:w="1985" w:type="dxa"/>
            <w:tcBorders>
              <w:top w:val="single" w:sz="4" w:space="0" w:color="auto"/>
            </w:tcBorders>
            <w:shd w:val="clear" w:color="auto" w:fill="auto"/>
            <w:noWrap/>
            <w:vAlign w:val="bottom"/>
            <w:hideMark/>
          </w:tcPr>
          <w:p w14:paraId="60879D8F" w14:textId="77777777" w:rsidR="002C528B" w:rsidRPr="0007603D" w:rsidRDefault="002C528B" w:rsidP="007E1B12">
            <w:pPr>
              <w:jc w:val="center"/>
              <w:rPr>
                <w:sz w:val="24"/>
                <w:szCs w:val="24"/>
                <w:lang w:val="en-US" w:eastAsia="en-ID"/>
              </w:rPr>
            </w:pPr>
            <w:r>
              <w:rPr>
                <w:sz w:val="24"/>
                <w:szCs w:val="24"/>
                <w:lang w:val="en-US" w:eastAsia="en-ID"/>
              </w:rPr>
              <w:t>9</w:t>
            </w:r>
          </w:p>
        </w:tc>
        <w:tc>
          <w:tcPr>
            <w:tcW w:w="3108" w:type="dxa"/>
            <w:tcBorders>
              <w:top w:val="single" w:sz="4" w:space="0" w:color="auto"/>
            </w:tcBorders>
            <w:shd w:val="clear" w:color="auto" w:fill="auto"/>
            <w:noWrap/>
            <w:vAlign w:val="bottom"/>
            <w:hideMark/>
          </w:tcPr>
          <w:p w14:paraId="4DB457FB" w14:textId="77777777" w:rsidR="002C528B" w:rsidRPr="0007603D" w:rsidRDefault="002C528B" w:rsidP="007E1B12">
            <w:pPr>
              <w:jc w:val="center"/>
              <w:rPr>
                <w:sz w:val="24"/>
                <w:szCs w:val="24"/>
                <w:lang w:val="en-US" w:eastAsia="en-ID"/>
              </w:rPr>
            </w:pPr>
            <w:r>
              <w:rPr>
                <w:sz w:val="24"/>
                <w:szCs w:val="24"/>
                <w:lang w:val="en-US" w:eastAsia="en-ID"/>
              </w:rPr>
              <w:t>16,4</w:t>
            </w:r>
          </w:p>
        </w:tc>
      </w:tr>
      <w:tr w:rsidR="002C528B" w:rsidRPr="00A36662" w14:paraId="12442F09" w14:textId="77777777" w:rsidTr="007E1B12">
        <w:trPr>
          <w:trHeight w:val="320"/>
          <w:jc w:val="center"/>
        </w:trPr>
        <w:tc>
          <w:tcPr>
            <w:tcW w:w="2840" w:type="dxa"/>
            <w:shd w:val="clear" w:color="auto" w:fill="auto"/>
            <w:noWrap/>
            <w:vAlign w:val="bottom"/>
            <w:hideMark/>
          </w:tcPr>
          <w:p w14:paraId="0B2AD2FC" w14:textId="77777777" w:rsidR="002C528B" w:rsidRPr="00D11015" w:rsidRDefault="002C528B" w:rsidP="007E1B12">
            <w:pPr>
              <w:jc w:val="center"/>
              <w:rPr>
                <w:sz w:val="24"/>
                <w:szCs w:val="24"/>
                <w:lang w:val="en-US" w:eastAsia="en-ID"/>
              </w:rPr>
            </w:pPr>
            <w:r>
              <w:rPr>
                <w:sz w:val="24"/>
                <w:szCs w:val="24"/>
                <w:lang w:val="en-US" w:eastAsia="en-ID"/>
              </w:rPr>
              <w:t>SMP</w:t>
            </w:r>
          </w:p>
        </w:tc>
        <w:tc>
          <w:tcPr>
            <w:tcW w:w="1985" w:type="dxa"/>
            <w:shd w:val="clear" w:color="auto" w:fill="auto"/>
            <w:noWrap/>
            <w:vAlign w:val="bottom"/>
            <w:hideMark/>
          </w:tcPr>
          <w:p w14:paraId="04ECB304" w14:textId="77777777" w:rsidR="002C528B" w:rsidRPr="0007603D" w:rsidRDefault="002C528B" w:rsidP="007E1B12">
            <w:pPr>
              <w:jc w:val="center"/>
              <w:rPr>
                <w:sz w:val="24"/>
                <w:szCs w:val="24"/>
                <w:lang w:val="en-US" w:eastAsia="en-ID"/>
              </w:rPr>
            </w:pPr>
            <w:r>
              <w:rPr>
                <w:sz w:val="24"/>
                <w:szCs w:val="24"/>
                <w:lang w:val="en-US" w:eastAsia="en-ID"/>
              </w:rPr>
              <w:t>2</w:t>
            </w:r>
          </w:p>
        </w:tc>
        <w:tc>
          <w:tcPr>
            <w:tcW w:w="3108" w:type="dxa"/>
            <w:shd w:val="clear" w:color="auto" w:fill="auto"/>
            <w:noWrap/>
            <w:vAlign w:val="bottom"/>
            <w:hideMark/>
          </w:tcPr>
          <w:p w14:paraId="079C4D0A" w14:textId="77777777" w:rsidR="002C528B" w:rsidRPr="0007603D" w:rsidRDefault="002C528B" w:rsidP="007E1B12">
            <w:pPr>
              <w:jc w:val="center"/>
              <w:rPr>
                <w:sz w:val="24"/>
                <w:szCs w:val="24"/>
                <w:lang w:val="en-US" w:eastAsia="en-ID"/>
              </w:rPr>
            </w:pPr>
            <w:r>
              <w:rPr>
                <w:sz w:val="24"/>
                <w:szCs w:val="24"/>
                <w:lang w:val="en-US" w:eastAsia="en-ID"/>
              </w:rPr>
              <w:t>3,6</w:t>
            </w:r>
          </w:p>
        </w:tc>
      </w:tr>
      <w:tr w:rsidR="002C528B" w:rsidRPr="00A36662" w14:paraId="2BBC64F3" w14:textId="77777777" w:rsidTr="007E1B12">
        <w:trPr>
          <w:trHeight w:val="320"/>
          <w:jc w:val="center"/>
        </w:trPr>
        <w:tc>
          <w:tcPr>
            <w:tcW w:w="2840" w:type="dxa"/>
            <w:shd w:val="clear" w:color="auto" w:fill="auto"/>
            <w:noWrap/>
            <w:vAlign w:val="bottom"/>
            <w:hideMark/>
          </w:tcPr>
          <w:p w14:paraId="5CCD1ACC" w14:textId="77777777" w:rsidR="002C528B" w:rsidRPr="00D11015" w:rsidRDefault="002C528B" w:rsidP="007E1B12">
            <w:pPr>
              <w:jc w:val="center"/>
              <w:rPr>
                <w:sz w:val="24"/>
                <w:szCs w:val="24"/>
                <w:lang w:val="en-US" w:eastAsia="en-ID"/>
              </w:rPr>
            </w:pPr>
            <w:r w:rsidRPr="00A36662">
              <w:rPr>
                <w:sz w:val="24"/>
                <w:szCs w:val="24"/>
                <w:lang w:eastAsia="en-ID"/>
              </w:rPr>
              <w:t>SM</w:t>
            </w:r>
            <w:r>
              <w:rPr>
                <w:sz w:val="24"/>
                <w:szCs w:val="24"/>
                <w:lang w:val="en-US" w:eastAsia="en-ID"/>
              </w:rPr>
              <w:t>A/SMK</w:t>
            </w:r>
          </w:p>
        </w:tc>
        <w:tc>
          <w:tcPr>
            <w:tcW w:w="1985" w:type="dxa"/>
            <w:shd w:val="clear" w:color="auto" w:fill="auto"/>
            <w:noWrap/>
            <w:vAlign w:val="bottom"/>
            <w:hideMark/>
          </w:tcPr>
          <w:p w14:paraId="4389FC98" w14:textId="77777777" w:rsidR="002C528B" w:rsidRPr="0007603D" w:rsidRDefault="002C528B" w:rsidP="007E1B12">
            <w:pPr>
              <w:jc w:val="center"/>
              <w:rPr>
                <w:sz w:val="24"/>
                <w:szCs w:val="24"/>
                <w:lang w:val="en-US" w:eastAsia="en-ID"/>
              </w:rPr>
            </w:pPr>
            <w:r>
              <w:rPr>
                <w:sz w:val="24"/>
                <w:szCs w:val="24"/>
                <w:lang w:val="en-US" w:eastAsia="en-ID"/>
              </w:rPr>
              <w:t>44</w:t>
            </w:r>
          </w:p>
        </w:tc>
        <w:tc>
          <w:tcPr>
            <w:tcW w:w="3108" w:type="dxa"/>
            <w:shd w:val="clear" w:color="auto" w:fill="auto"/>
            <w:noWrap/>
            <w:vAlign w:val="bottom"/>
            <w:hideMark/>
          </w:tcPr>
          <w:p w14:paraId="1FAC300F" w14:textId="77777777" w:rsidR="002C528B" w:rsidRPr="0007603D" w:rsidRDefault="002C528B" w:rsidP="007E1B12">
            <w:pPr>
              <w:jc w:val="center"/>
              <w:rPr>
                <w:sz w:val="24"/>
                <w:szCs w:val="24"/>
                <w:lang w:val="en-US" w:eastAsia="en-ID"/>
              </w:rPr>
            </w:pPr>
            <w:r>
              <w:rPr>
                <w:sz w:val="24"/>
                <w:szCs w:val="24"/>
                <w:lang w:val="en-US" w:eastAsia="en-ID"/>
              </w:rPr>
              <w:t>80,0</w:t>
            </w:r>
          </w:p>
        </w:tc>
      </w:tr>
      <w:tr w:rsidR="002C528B" w:rsidRPr="00A36662" w14:paraId="60052426" w14:textId="77777777" w:rsidTr="007E1B12">
        <w:trPr>
          <w:trHeight w:val="320"/>
          <w:jc w:val="center"/>
        </w:trPr>
        <w:tc>
          <w:tcPr>
            <w:tcW w:w="2840" w:type="dxa"/>
            <w:tcBorders>
              <w:top w:val="single" w:sz="4" w:space="0" w:color="auto"/>
              <w:bottom w:val="single" w:sz="4" w:space="0" w:color="auto"/>
            </w:tcBorders>
            <w:shd w:val="clear" w:color="auto" w:fill="auto"/>
            <w:noWrap/>
            <w:vAlign w:val="bottom"/>
          </w:tcPr>
          <w:p w14:paraId="75798C46" w14:textId="77777777" w:rsidR="002C528B" w:rsidRPr="00021018" w:rsidRDefault="002C528B" w:rsidP="007E1B12">
            <w:pPr>
              <w:rPr>
                <w:b/>
                <w:bCs/>
                <w:sz w:val="24"/>
                <w:szCs w:val="24"/>
                <w:lang w:val="en-US" w:eastAsia="en-ID"/>
              </w:rPr>
            </w:pPr>
          </w:p>
        </w:tc>
        <w:tc>
          <w:tcPr>
            <w:tcW w:w="1985" w:type="dxa"/>
            <w:tcBorders>
              <w:top w:val="single" w:sz="4" w:space="0" w:color="auto"/>
              <w:bottom w:val="single" w:sz="4" w:space="0" w:color="auto"/>
            </w:tcBorders>
            <w:shd w:val="clear" w:color="auto" w:fill="auto"/>
            <w:noWrap/>
            <w:vAlign w:val="bottom"/>
          </w:tcPr>
          <w:p w14:paraId="53075D01" w14:textId="77777777" w:rsidR="002C528B" w:rsidRPr="00694FA1" w:rsidRDefault="002C528B" w:rsidP="007E1B12">
            <w:pPr>
              <w:jc w:val="center"/>
              <w:rPr>
                <w:sz w:val="24"/>
                <w:szCs w:val="24"/>
                <w:lang w:val="en-US" w:eastAsia="en-ID"/>
              </w:rPr>
            </w:pPr>
            <w:r w:rsidRPr="00694FA1">
              <w:rPr>
                <w:sz w:val="24"/>
                <w:szCs w:val="24"/>
                <w:lang w:val="en-US" w:eastAsia="en-ID"/>
              </w:rPr>
              <w:t>55</w:t>
            </w:r>
          </w:p>
        </w:tc>
        <w:tc>
          <w:tcPr>
            <w:tcW w:w="3108" w:type="dxa"/>
            <w:tcBorders>
              <w:top w:val="single" w:sz="4" w:space="0" w:color="auto"/>
              <w:bottom w:val="single" w:sz="4" w:space="0" w:color="auto"/>
            </w:tcBorders>
            <w:shd w:val="clear" w:color="auto" w:fill="auto"/>
            <w:noWrap/>
            <w:vAlign w:val="bottom"/>
          </w:tcPr>
          <w:p w14:paraId="5C87C7B4" w14:textId="77777777" w:rsidR="002C528B" w:rsidRPr="00694FA1" w:rsidRDefault="002C528B" w:rsidP="007E1B12">
            <w:pPr>
              <w:jc w:val="center"/>
              <w:rPr>
                <w:sz w:val="24"/>
                <w:szCs w:val="24"/>
                <w:lang w:val="en-US" w:eastAsia="en-ID"/>
              </w:rPr>
            </w:pPr>
            <w:r w:rsidRPr="00694FA1">
              <w:rPr>
                <w:sz w:val="24"/>
                <w:szCs w:val="24"/>
                <w:lang w:val="en-US" w:eastAsia="en-ID"/>
              </w:rPr>
              <w:t>100</w:t>
            </w:r>
          </w:p>
        </w:tc>
      </w:tr>
    </w:tbl>
    <w:p w14:paraId="4048A4E4" w14:textId="77777777" w:rsidR="002C528B" w:rsidRPr="00B313CD" w:rsidRDefault="002C528B" w:rsidP="002C528B">
      <w:pPr>
        <w:widowControl/>
        <w:autoSpaceDE/>
        <w:autoSpaceDN/>
        <w:spacing w:line="480" w:lineRule="auto"/>
        <w:jc w:val="both"/>
        <w:rPr>
          <w:sz w:val="24"/>
          <w:szCs w:val="24"/>
          <w:lang w:val="en-US"/>
        </w:rPr>
      </w:pPr>
      <w:r>
        <w:rPr>
          <w:sz w:val="24"/>
          <w:szCs w:val="24"/>
          <w:lang w:val="en-US"/>
        </w:rPr>
        <w:t>Sumber: Data Primer Terolah 2024</w:t>
      </w:r>
    </w:p>
    <w:p w14:paraId="3DEA8590" w14:textId="453EAAD1" w:rsidR="002C528B" w:rsidRDefault="002C528B" w:rsidP="00850017">
      <w:pPr>
        <w:widowControl/>
        <w:autoSpaceDE/>
        <w:autoSpaceDN/>
        <w:spacing w:line="360" w:lineRule="auto"/>
        <w:ind w:firstLine="720"/>
        <w:jc w:val="both"/>
        <w:rPr>
          <w:sz w:val="24"/>
          <w:szCs w:val="24"/>
        </w:rPr>
      </w:pPr>
      <w:r>
        <w:rPr>
          <w:sz w:val="24"/>
          <w:szCs w:val="24"/>
          <w:lang w:val="en-US"/>
        </w:rPr>
        <w:t xml:space="preserve">Responden penelitian sebagian besar telah menempuh pendidikan sampai tingkat menengah atas. Responden yang menempuh pendidikan dasar (SD),  sebanayak 9 orang (16,4%), peternak lususan SMA/SMK sebanyak 44 orang (80,0%) dan peternak lulusan SMP sebanyak 2 orang (3,6%).  Hal tersebut menunjukan kualitas semberdaya manusia memunjukan peternak dalam menepuh pendidikan dasar namaun, mereka tetap melakukan usaha ternak kambing perah dengan sebaik-baiknya. (Welerubun </w:t>
      </w:r>
      <w:r w:rsidRPr="003350C6">
        <w:rPr>
          <w:i/>
          <w:iCs/>
          <w:sz w:val="24"/>
          <w:szCs w:val="24"/>
          <w:lang w:val="en-US"/>
        </w:rPr>
        <w:t>et al.,</w:t>
      </w:r>
      <w:r>
        <w:rPr>
          <w:sz w:val="24"/>
          <w:szCs w:val="24"/>
          <w:lang w:val="en-US"/>
        </w:rPr>
        <w:t xml:space="preserve"> 2016) yang mengatakan bahwa peternak dengan pendidikan terendah SD, mereka bisa menjalankan usaha ternak berdasarkan pengalaman turun menurun. Adanya pendidikan yang lebih tinggi maka seorang akan lebih mudah menerima segala perkembangan yang ada di sekitarnya. Tingkat pendidikan yang dimiliki seseorang memiliki peran penting terhadap pembangunan sosial ekonomi masyarakat. </w:t>
      </w:r>
      <w:r>
        <w:rPr>
          <w:lang w:val="en-US"/>
        </w:rPr>
        <w:t xml:space="preserve">Hartini (2012), </w:t>
      </w:r>
      <w:r>
        <w:t>menyatakan bahwa pengetauhuan beternak merupakan salah satu faktor bagi berhasil tidaknya suatu usaha peternakan,</w:t>
      </w:r>
      <w:r>
        <w:rPr>
          <w:lang w:val="en-US"/>
        </w:rPr>
        <w:t xml:space="preserve"> </w:t>
      </w:r>
      <w:r>
        <w:t>untuk bisa mengatasi kesulitan-kesulitan yang dihadapi tentunya peternak dituntut memiliki pengetauhuan beternak, keterampilan beternak, pengalaman beternak, dan memiliki jiwa beternak.</w:t>
      </w:r>
      <w:r>
        <w:rPr>
          <w:sz w:val="24"/>
          <w:szCs w:val="24"/>
          <w:lang w:val="en-US"/>
        </w:rPr>
        <w:t xml:space="preserve"> </w:t>
      </w:r>
      <w:r>
        <w:rPr>
          <w:sz w:val="24"/>
          <w:szCs w:val="24"/>
        </w:rPr>
        <w:t>Hal tersebut berbeda dengan</w:t>
      </w:r>
      <w:r w:rsidRPr="00F025A5">
        <w:rPr>
          <w:sz w:val="24"/>
          <w:szCs w:val="24"/>
        </w:rPr>
        <w:t xml:space="preserve"> pendapat </w:t>
      </w:r>
      <w:r w:rsidRPr="00AA299A">
        <w:rPr>
          <w:sz w:val="24"/>
          <w:szCs w:val="24"/>
          <w:lang w:val="en-US"/>
        </w:rPr>
        <w:t>Javier</w:t>
      </w:r>
      <w:r w:rsidR="00485ECF">
        <w:rPr>
          <w:sz w:val="24"/>
          <w:szCs w:val="24"/>
          <w:lang w:val="en-US"/>
        </w:rPr>
        <w:t>,</w:t>
      </w:r>
      <w:r w:rsidRPr="00AA299A">
        <w:rPr>
          <w:sz w:val="24"/>
          <w:szCs w:val="24"/>
          <w:lang w:val="en-US"/>
        </w:rPr>
        <w:t xml:space="preserve"> </w:t>
      </w:r>
      <w:r>
        <w:rPr>
          <w:sz w:val="24"/>
          <w:szCs w:val="24"/>
          <w:lang w:val="en-US"/>
        </w:rPr>
        <w:t>(</w:t>
      </w:r>
      <w:r w:rsidRPr="00AA299A">
        <w:rPr>
          <w:sz w:val="24"/>
          <w:szCs w:val="24"/>
        </w:rPr>
        <w:t>20</w:t>
      </w:r>
      <w:r w:rsidRPr="00AA299A">
        <w:rPr>
          <w:sz w:val="24"/>
          <w:szCs w:val="24"/>
          <w:lang w:val="en-US"/>
        </w:rPr>
        <w:t>21</w:t>
      </w:r>
      <w:r w:rsidRPr="00AA299A">
        <w:rPr>
          <w:sz w:val="24"/>
          <w:szCs w:val="24"/>
        </w:rPr>
        <w:t>)</w:t>
      </w:r>
      <w:r>
        <w:rPr>
          <w:sz w:val="24"/>
          <w:szCs w:val="24"/>
          <w:lang w:val="en-GB"/>
        </w:rPr>
        <w:t xml:space="preserve"> menyatakan </w:t>
      </w:r>
      <w:r w:rsidRPr="00F025A5">
        <w:rPr>
          <w:sz w:val="24"/>
          <w:szCs w:val="24"/>
        </w:rPr>
        <w:t xml:space="preserve">salah satu faktor yang menyebabkan seorang peternak berbeda </w:t>
      </w:r>
      <w:r w:rsidRPr="00F025A5">
        <w:rPr>
          <w:sz w:val="24"/>
          <w:szCs w:val="24"/>
        </w:rPr>
        <w:lastRenderedPageBreak/>
        <w:t>dalam hal menerima inovasi adalah tingkat pendidikan yang dimiliki, semakin cepat dalam menyerap inovasi dan berdampak positif terhadap usaha yang dijalankannya.</w:t>
      </w:r>
      <w:r>
        <w:rPr>
          <w:sz w:val="24"/>
          <w:szCs w:val="24"/>
        </w:rPr>
        <w:t xml:space="preserve"> </w:t>
      </w:r>
    </w:p>
    <w:p w14:paraId="6DFE0E97" w14:textId="77777777" w:rsidR="00D92553" w:rsidRPr="0011657B" w:rsidRDefault="00D92553" w:rsidP="00D92553">
      <w:pPr>
        <w:spacing w:line="360" w:lineRule="auto"/>
        <w:jc w:val="center"/>
        <w:rPr>
          <w:b/>
          <w:sz w:val="24"/>
        </w:rPr>
      </w:pPr>
      <w:r w:rsidRPr="0011657B">
        <w:rPr>
          <w:b/>
          <w:sz w:val="24"/>
        </w:rPr>
        <w:t>Jumlah Anggota Keluarga</w:t>
      </w:r>
    </w:p>
    <w:p w14:paraId="4682BAA7" w14:textId="58D81A54" w:rsidR="00D92553" w:rsidRDefault="00D92553" w:rsidP="00850017">
      <w:pPr>
        <w:widowControl/>
        <w:autoSpaceDE/>
        <w:autoSpaceDN/>
        <w:spacing w:line="360" w:lineRule="auto"/>
        <w:ind w:firstLine="720"/>
        <w:jc w:val="both"/>
        <w:rPr>
          <w:b/>
          <w:sz w:val="24"/>
          <w:szCs w:val="24"/>
        </w:rPr>
      </w:pPr>
      <w:r w:rsidRPr="00110DB3">
        <w:rPr>
          <w:sz w:val="24"/>
          <w:szCs w:val="24"/>
          <w:lang w:val="en-US"/>
        </w:rPr>
        <w:t>Jumlah</w:t>
      </w:r>
      <w:r w:rsidRPr="005D0455">
        <w:rPr>
          <w:bCs/>
          <w:sz w:val="24"/>
          <w:szCs w:val="24"/>
        </w:rPr>
        <w:t xml:space="preserve"> tanggungan keluarga merupakan salah satu faktor yang perlu</w:t>
      </w:r>
      <w:r>
        <w:rPr>
          <w:bCs/>
          <w:sz w:val="24"/>
          <w:szCs w:val="24"/>
          <w:lang w:val="en-US"/>
        </w:rPr>
        <w:t xml:space="preserve"> </w:t>
      </w:r>
      <w:r w:rsidRPr="005D0455">
        <w:rPr>
          <w:bCs/>
          <w:sz w:val="24"/>
          <w:szCs w:val="24"/>
        </w:rPr>
        <w:t>diperhatikan untuk menentukan pendapatan yang akan memenuhi kebutuhannya.</w:t>
      </w:r>
      <w:r>
        <w:rPr>
          <w:bCs/>
          <w:sz w:val="24"/>
          <w:szCs w:val="24"/>
          <w:lang w:val="en-US"/>
        </w:rPr>
        <w:t xml:space="preserve"> </w:t>
      </w:r>
      <w:r w:rsidRPr="005D0455">
        <w:rPr>
          <w:bCs/>
          <w:sz w:val="24"/>
          <w:szCs w:val="24"/>
        </w:rPr>
        <w:t>Banyaknya</w:t>
      </w:r>
      <w:r>
        <w:rPr>
          <w:bCs/>
          <w:sz w:val="24"/>
          <w:szCs w:val="24"/>
          <w:lang w:val="en-GB"/>
        </w:rPr>
        <w:t xml:space="preserve"> </w:t>
      </w:r>
      <w:r w:rsidRPr="005D0455">
        <w:rPr>
          <w:bCs/>
          <w:sz w:val="24"/>
          <w:szCs w:val="24"/>
        </w:rPr>
        <w:t>jumlah tanggungan keluarga mendororng pengusaha untuk melakukan</w:t>
      </w:r>
      <w:r>
        <w:rPr>
          <w:bCs/>
          <w:sz w:val="24"/>
          <w:szCs w:val="24"/>
          <w:lang w:val="en-GB"/>
        </w:rPr>
        <w:t xml:space="preserve"> </w:t>
      </w:r>
      <w:r w:rsidRPr="005D0455">
        <w:rPr>
          <w:bCs/>
          <w:sz w:val="24"/>
          <w:szCs w:val="24"/>
        </w:rPr>
        <w:t>banyak aktivitas terutama dalam menambah penghasilan atau pendapatan</w:t>
      </w:r>
      <w:r>
        <w:rPr>
          <w:bCs/>
          <w:sz w:val="24"/>
          <w:szCs w:val="24"/>
          <w:lang w:val="en-GB"/>
        </w:rPr>
        <w:t xml:space="preserve"> </w:t>
      </w:r>
      <w:r w:rsidRPr="005D0455">
        <w:rPr>
          <w:bCs/>
          <w:sz w:val="24"/>
          <w:szCs w:val="24"/>
        </w:rPr>
        <w:t>keluarganya</w:t>
      </w:r>
      <w:r w:rsidR="00485ECF">
        <w:rPr>
          <w:bCs/>
          <w:sz w:val="24"/>
          <w:szCs w:val="24"/>
          <w:lang w:val="en-US"/>
        </w:rPr>
        <w:t xml:space="preserve">. </w:t>
      </w:r>
      <w:r w:rsidRPr="00110DB3">
        <w:rPr>
          <w:sz w:val="24"/>
          <w:szCs w:val="24"/>
          <w:lang w:val="en-US"/>
        </w:rPr>
        <w:t>Jumlah</w:t>
      </w:r>
      <w:r w:rsidRPr="002A4E33">
        <w:rPr>
          <w:bCs/>
          <w:sz w:val="24"/>
        </w:rPr>
        <w:t xml:space="preserve"> tanggungan anggota keluarga berpengaruh tehadap pemenuhan</w:t>
      </w:r>
      <w:r>
        <w:rPr>
          <w:bCs/>
          <w:sz w:val="24"/>
          <w:lang w:val="en-GB"/>
        </w:rPr>
        <w:t xml:space="preserve"> </w:t>
      </w:r>
      <w:r w:rsidRPr="002A4E33">
        <w:rPr>
          <w:bCs/>
          <w:sz w:val="24"/>
        </w:rPr>
        <w:t>kebutuhan anggota keluarga sehingga sangat di tentukan oleh besarnya</w:t>
      </w:r>
      <w:r>
        <w:rPr>
          <w:bCs/>
          <w:sz w:val="24"/>
          <w:lang w:val="en-GB"/>
        </w:rPr>
        <w:t xml:space="preserve"> </w:t>
      </w:r>
      <w:r w:rsidRPr="002A4E33">
        <w:rPr>
          <w:bCs/>
          <w:sz w:val="24"/>
        </w:rPr>
        <w:t>pendapatan (</w:t>
      </w:r>
      <w:r w:rsidRPr="005D0455">
        <w:rPr>
          <w:bCs/>
          <w:i/>
          <w:iCs/>
          <w:sz w:val="24"/>
        </w:rPr>
        <w:t>Income</w:t>
      </w:r>
      <w:r w:rsidRPr="002A4E33">
        <w:rPr>
          <w:bCs/>
          <w:sz w:val="24"/>
        </w:rPr>
        <w:t>) dari usaha yang dijalankan. Semakin banyak jumlah anggota</w:t>
      </w:r>
      <w:r>
        <w:rPr>
          <w:bCs/>
          <w:sz w:val="24"/>
          <w:lang w:val="en-GB"/>
        </w:rPr>
        <w:t xml:space="preserve"> </w:t>
      </w:r>
      <w:r w:rsidRPr="002A4E33">
        <w:rPr>
          <w:bCs/>
          <w:sz w:val="24"/>
        </w:rPr>
        <w:t>keluarga yang menjadi tanggungan semakin meningkat kebutuhan keluarga.</w:t>
      </w:r>
      <w:r>
        <w:rPr>
          <w:bCs/>
          <w:sz w:val="24"/>
          <w:lang w:val="en-GB"/>
        </w:rPr>
        <w:t xml:space="preserve"> </w:t>
      </w:r>
      <w:r w:rsidRPr="002A4E33">
        <w:rPr>
          <w:bCs/>
          <w:sz w:val="24"/>
        </w:rPr>
        <w:t xml:space="preserve">Sehingga seluruh responden memiliki sedikitnya </w:t>
      </w:r>
      <w:r>
        <w:rPr>
          <w:bCs/>
          <w:sz w:val="24"/>
          <w:lang w:val="en-US"/>
        </w:rPr>
        <w:t xml:space="preserve">2 </w:t>
      </w:r>
      <w:r w:rsidRPr="002A4E33">
        <w:rPr>
          <w:bCs/>
          <w:sz w:val="24"/>
        </w:rPr>
        <w:t>tanggungan keluarga dan</w:t>
      </w:r>
      <w:r>
        <w:rPr>
          <w:bCs/>
          <w:sz w:val="24"/>
          <w:lang w:val="en-GB"/>
        </w:rPr>
        <w:t xml:space="preserve"> </w:t>
      </w:r>
      <w:r w:rsidRPr="002A4E33">
        <w:rPr>
          <w:bCs/>
          <w:sz w:val="24"/>
        </w:rPr>
        <w:t xml:space="preserve">paling banyak </w:t>
      </w:r>
      <w:r>
        <w:rPr>
          <w:bCs/>
          <w:sz w:val="24"/>
          <w:lang w:val="en-US"/>
        </w:rPr>
        <w:t>7</w:t>
      </w:r>
      <w:r w:rsidRPr="002A4E33">
        <w:rPr>
          <w:bCs/>
          <w:sz w:val="24"/>
        </w:rPr>
        <w:t xml:space="preserve"> tanggungan keluarga.</w:t>
      </w:r>
      <w:r>
        <w:rPr>
          <w:bCs/>
          <w:sz w:val="24"/>
          <w:lang w:val="en-GB"/>
        </w:rPr>
        <w:t xml:space="preserve"> </w:t>
      </w:r>
      <w:r>
        <w:rPr>
          <w:sz w:val="24"/>
          <w:szCs w:val="24"/>
          <w:lang w:val="en-US"/>
        </w:rPr>
        <w:t>Berikut ini merupakan data jumlah anggota keluarga peternak yang tersaji pada Tabel 7.</w:t>
      </w:r>
    </w:p>
    <w:p w14:paraId="203F85FE" w14:textId="77777777" w:rsidR="00D92553" w:rsidRDefault="00D92553" w:rsidP="00850017">
      <w:pPr>
        <w:spacing w:line="360" w:lineRule="auto"/>
        <w:jc w:val="both"/>
        <w:rPr>
          <w:sz w:val="24"/>
          <w:lang w:val="en-US"/>
        </w:rPr>
      </w:pPr>
      <w:r>
        <w:rPr>
          <w:sz w:val="24"/>
        </w:rPr>
        <w:t xml:space="preserve">Tabel </w:t>
      </w:r>
      <w:r>
        <w:rPr>
          <w:sz w:val="24"/>
          <w:lang w:val="en-US"/>
        </w:rPr>
        <w:t>7</w:t>
      </w:r>
      <w:r>
        <w:t>.</w:t>
      </w:r>
      <w:r>
        <w:rPr>
          <w:lang w:val="en-GB"/>
        </w:rPr>
        <w:t xml:space="preserve"> Banyaknya </w:t>
      </w:r>
      <w:r>
        <w:rPr>
          <w:sz w:val="24"/>
        </w:rPr>
        <w:t>J</w:t>
      </w:r>
      <w:r w:rsidRPr="00A42D3E">
        <w:rPr>
          <w:sz w:val="24"/>
        </w:rPr>
        <w:t xml:space="preserve">umlah anggota keluarga peternak di Kecamatan </w:t>
      </w:r>
      <w:r>
        <w:rPr>
          <w:sz w:val="24"/>
          <w:lang w:val="en-US"/>
        </w:rPr>
        <w:t>Turi</w:t>
      </w:r>
    </w:p>
    <w:tbl>
      <w:tblPr>
        <w:tblStyle w:val="TableGrid"/>
        <w:tblW w:w="793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701"/>
        <w:gridCol w:w="1701"/>
        <w:gridCol w:w="2268"/>
      </w:tblGrid>
      <w:tr w:rsidR="00D92553" w14:paraId="2E686308" w14:textId="77777777" w:rsidTr="007E1B12">
        <w:tc>
          <w:tcPr>
            <w:tcW w:w="2263" w:type="dxa"/>
            <w:tcBorders>
              <w:top w:val="single" w:sz="4" w:space="0" w:color="auto"/>
              <w:bottom w:val="single" w:sz="4" w:space="0" w:color="auto"/>
            </w:tcBorders>
          </w:tcPr>
          <w:p w14:paraId="40041546" w14:textId="77777777" w:rsidR="00D92553" w:rsidRDefault="00D92553" w:rsidP="007E1B12">
            <w:pPr>
              <w:jc w:val="center"/>
              <w:rPr>
                <w:sz w:val="24"/>
                <w:lang w:val="en-US"/>
              </w:rPr>
            </w:pPr>
            <w:r>
              <w:rPr>
                <w:sz w:val="24"/>
                <w:lang w:val="en-US"/>
              </w:rPr>
              <w:t>Jumlah keluarga</w:t>
            </w:r>
          </w:p>
        </w:tc>
        <w:tc>
          <w:tcPr>
            <w:tcW w:w="1701" w:type="dxa"/>
            <w:tcBorders>
              <w:top w:val="single" w:sz="4" w:space="0" w:color="auto"/>
              <w:bottom w:val="single" w:sz="4" w:space="0" w:color="auto"/>
            </w:tcBorders>
          </w:tcPr>
          <w:p w14:paraId="77B0FA83" w14:textId="77777777" w:rsidR="00D92553" w:rsidRDefault="00D92553" w:rsidP="007E1B12">
            <w:pPr>
              <w:jc w:val="center"/>
              <w:rPr>
                <w:sz w:val="24"/>
                <w:lang w:val="en-US"/>
              </w:rPr>
            </w:pPr>
            <w:r>
              <w:rPr>
                <w:sz w:val="24"/>
                <w:lang w:val="en-US"/>
              </w:rPr>
              <w:t>Rata-rata</w:t>
            </w:r>
          </w:p>
        </w:tc>
        <w:tc>
          <w:tcPr>
            <w:tcW w:w="1701" w:type="dxa"/>
            <w:tcBorders>
              <w:top w:val="single" w:sz="4" w:space="0" w:color="auto"/>
              <w:bottom w:val="single" w:sz="4" w:space="0" w:color="auto"/>
            </w:tcBorders>
          </w:tcPr>
          <w:p w14:paraId="5B877CDB" w14:textId="77777777" w:rsidR="00D92553" w:rsidRDefault="00D92553" w:rsidP="007E1B12">
            <w:pPr>
              <w:jc w:val="center"/>
              <w:rPr>
                <w:sz w:val="24"/>
                <w:lang w:val="en-US"/>
              </w:rPr>
            </w:pPr>
            <w:r>
              <w:rPr>
                <w:sz w:val="24"/>
                <w:lang w:val="en-US"/>
              </w:rPr>
              <w:t>Jumlah</w:t>
            </w:r>
          </w:p>
        </w:tc>
        <w:tc>
          <w:tcPr>
            <w:tcW w:w="2268" w:type="dxa"/>
            <w:tcBorders>
              <w:top w:val="single" w:sz="4" w:space="0" w:color="auto"/>
              <w:bottom w:val="single" w:sz="4" w:space="0" w:color="auto"/>
            </w:tcBorders>
          </w:tcPr>
          <w:p w14:paraId="77CDD4C4" w14:textId="77777777" w:rsidR="00D92553" w:rsidRDefault="00D92553" w:rsidP="007E1B12">
            <w:pPr>
              <w:jc w:val="center"/>
              <w:rPr>
                <w:sz w:val="24"/>
                <w:lang w:val="en-US"/>
              </w:rPr>
            </w:pPr>
            <w:r>
              <w:rPr>
                <w:sz w:val="24"/>
                <w:lang w:val="en-US"/>
              </w:rPr>
              <w:t>Presentase %</w:t>
            </w:r>
          </w:p>
        </w:tc>
      </w:tr>
      <w:tr w:rsidR="00D92553" w14:paraId="757F9045" w14:textId="77777777" w:rsidTr="007E1B12">
        <w:tc>
          <w:tcPr>
            <w:tcW w:w="2263" w:type="dxa"/>
            <w:tcBorders>
              <w:top w:val="single" w:sz="4" w:space="0" w:color="auto"/>
            </w:tcBorders>
          </w:tcPr>
          <w:p w14:paraId="75ABFF3F" w14:textId="77777777" w:rsidR="00D92553" w:rsidRDefault="00D92553" w:rsidP="007E1B12">
            <w:pPr>
              <w:jc w:val="center"/>
              <w:rPr>
                <w:sz w:val="24"/>
                <w:lang w:val="en-US"/>
              </w:rPr>
            </w:pPr>
            <w:r>
              <w:rPr>
                <w:sz w:val="24"/>
                <w:lang w:val="en-US"/>
              </w:rPr>
              <w:t>&lt;2</w:t>
            </w:r>
          </w:p>
        </w:tc>
        <w:tc>
          <w:tcPr>
            <w:tcW w:w="1701" w:type="dxa"/>
            <w:tcBorders>
              <w:top w:val="single" w:sz="4" w:space="0" w:color="auto"/>
            </w:tcBorders>
          </w:tcPr>
          <w:p w14:paraId="626C0FD1" w14:textId="77777777" w:rsidR="00D92553" w:rsidRDefault="00D92553" w:rsidP="007E1B12">
            <w:pPr>
              <w:jc w:val="center"/>
              <w:rPr>
                <w:sz w:val="24"/>
                <w:lang w:val="en-US"/>
              </w:rPr>
            </w:pPr>
            <w:r>
              <w:rPr>
                <w:sz w:val="24"/>
                <w:lang w:val="en-US"/>
              </w:rPr>
              <w:t>0</w:t>
            </w:r>
          </w:p>
        </w:tc>
        <w:tc>
          <w:tcPr>
            <w:tcW w:w="1701" w:type="dxa"/>
            <w:tcBorders>
              <w:top w:val="single" w:sz="4" w:space="0" w:color="auto"/>
            </w:tcBorders>
          </w:tcPr>
          <w:p w14:paraId="66A7AF8C" w14:textId="77777777" w:rsidR="00D92553" w:rsidRDefault="00D92553" w:rsidP="007E1B12">
            <w:pPr>
              <w:jc w:val="center"/>
              <w:rPr>
                <w:sz w:val="24"/>
                <w:lang w:val="en-US"/>
              </w:rPr>
            </w:pPr>
            <w:r>
              <w:rPr>
                <w:sz w:val="24"/>
                <w:lang w:val="en-US"/>
              </w:rPr>
              <w:t>0</w:t>
            </w:r>
          </w:p>
        </w:tc>
        <w:tc>
          <w:tcPr>
            <w:tcW w:w="2268" w:type="dxa"/>
            <w:tcBorders>
              <w:top w:val="single" w:sz="4" w:space="0" w:color="auto"/>
            </w:tcBorders>
          </w:tcPr>
          <w:p w14:paraId="4A0679E8" w14:textId="77777777" w:rsidR="00D92553" w:rsidRDefault="00D92553" w:rsidP="007E1B12">
            <w:pPr>
              <w:jc w:val="center"/>
              <w:rPr>
                <w:sz w:val="24"/>
                <w:lang w:val="en-US"/>
              </w:rPr>
            </w:pPr>
            <w:r>
              <w:rPr>
                <w:sz w:val="24"/>
                <w:lang w:val="en-US"/>
              </w:rPr>
              <w:t>0</w:t>
            </w:r>
          </w:p>
        </w:tc>
      </w:tr>
      <w:tr w:rsidR="00D92553" w14:paraId="7365FE42" w14:textId="77777777" w:rsidTr="007E1B12">
        <w:tc>
          <w:tcPr>
            <w:tcW w:w="2263" w:type="dxa"/>
          </w:tcPr>
          <w:p w14:paraId="39CEA2D9" w14:textId="77777777" w:rsidR="00D92553" w:rsidRDefault="00D92553" w:rsidP="007E1B12">
            <w:pPr>
              <w:jc w:val="center"/>
              <w:rPr>
                <w:sz w:val="24"/>
                <w:lang w:val="en-US"/>
              </w:rPr>
            </w:pPr>
            <w:r>
              <w:rPr>
                <w:sz w:val="24"/>
                <w:lang w:val="en-US"/>
              </w:rPr>
              <w:t>2-7</w:t>
            </w:r>
          </w:p>
        </w:tc>
        <w:tc>
          <w:tcPr>
            <w:tcW w:w="1701" w:type="dxa"/>
          </w:tcPr>
          <w:p w14:paraId="474A3B5E" w14:textId="77777777" w:rsidR="00D92553" w:rsidRDefault="00D92553" w:rsidP="007E1B12">
            <w:pPr>
              <w:jc w:val="center"/>
              <w:rPr>
                <w:sz w:val="24"/>
                <w:lang w:val="en-US"/>
              </w:rPr>
            </w:pPr>
            <w:r>
              <w:rPr>
                <w:sz w:val="24"/>
                <w:lang w:val="en-US"/>
              </w:rPr>
              <w:t>4,5</w:t>
            </w:r>
          </w:p>
        </w:tc>
        <w:tc>
          <w:tcPr>
            <w:tcW w:w="1701" w:type="dxa"/>
          </w:tcPr>
          <w:p w14:paraId="05D46B81" w14:textId="77777777" w:rsidR="00D92553" w:rsidRDefault="00D92553" w:rsidP="007E1B12">
            <w:pPr>
              <w:jc w:val="center"/>
              <w:rPr>
                <w:sz w:val="24"/>
                <w:lang w:val="en-US"/>
              </w:rPr>
            </w:pPr>
            <w:r>
              <w:rPr>
                <w:sz w:val="24"/>
                <w:lang w:val="en-US"/>
              </w:rPr>
              <w:t>55</w:t>
            </w:r>
          </w:p>
        </w:tc>
        <w:tc>
          <w:tcPr>
            <w:tcW w:w="2268" w:type="dxa"/>
          </w:tcPr>
          <w:p w14:paraId="412CEBFC" w14:textId="77777777" w:rsidR="00D92553" w:rsidRDefault="00D92553" w:rsidP="007E1B12">
            <w:pPr>
              <w:jc w:val="center"/>
              <w:rPr>
                <w:sz w:val="24"/>
                <w:lang w:val="en-US"/>
              </w:rPr>
            </w:pPr>
            <w:r>
              <w:rPr>
                <w:sz w:val="24"/>
                <w:lang w:val="en-US"/>
              </w:rPr>
              <w:t>100</w:t>
            </w:r>
          </w:p>
        </w:tc>
      </w:tr>
      <w:tr w:rsidR="00D92553" w14:paraId="5BB22985" w14:textId="77777777" w:rsidTr="007E1B12">
        <w:tc>
          <w:tcPr>
            <w:tcW w:w="2263" w:type="dxa"/>
            <w:tcBorders>
              <w:bottom w:val="single" w:sz="4" w:space="0" w:color="auto"/>
            </w:tcBorders>
          </w:tcPr>
          <w:p w14:paraId="2AD81068" w14:textId="77777777" w:rsidR="00D92553" w:rsidRDefault="00D92553" w:rsidP="007E1B12">
            <w:pPr>
              <w:jc w:val="center"/>
              <w:rPr>
                <w:sz w:val="24"/>
                <w:lang w:val="en-US"/>
              </w:rPr>
            </w:pPr>
            <w:r>
              <w:rPr>
                <w:sz w:val="24"/>
                <w:lang w:val="en-US"/>
              </w:rPr>
              <w:t>&gt;7</w:t>
            </w:r>
          </w:p>
        </w:tc>
        <w:tc>
          <w:tcPr>
            <w:tcW w:w="1701" w:type="dxa"/>
            <w:tcBorders>
              <w:bottom w:val="single" w:sz="4" w:space="0" w:color="auto"/>
            </w:tcBorders>
          </w:tcPr>
          <w:p w14:paraId="3DFA24F2" w14:textId="77777777" w:rsidR="00D92553" w:rsidRDefault="00D92553" w:rsidP="007E1B12">
            <w:pPr>
              <w:jc w:val="center"/>
              <w:rPr>
                <w:sz w:val="24"/>
                <w:lang w:val="en-US"/>
              </w:rPr>
            </w:pPr>
            <w:r>
              <w:rPr>
                <w:sz w:val="24"/>
                <w:lang w:val="en-US"/>
              </w:rPr>
              <w:t>0</w:t>
            </w:r>
          </w:p>
        </w:tc>
        <w:tc>
          <w:tcPr>
            <w:tcW w:w="1701" w:type="dxa"/>
            <w:tcBorders>
              <w:bottom w:val="single" w:sz="4" w:space="0" w:color="auto"/>
            </w:tcBorders>
          </w:tcPr>
          <w:p w14:paraId="40683679" w14:textId="77777777" w:rsidR="00D92553" w:rsidRDefault="00D92553" w:rsidP="007E1B12">
            <w:pPr>
              <w:jc w:val="center"/>
              <w:rPr>
                <w:sz w:val="24"/>
                <w:lang w:val="en-US"/>
              </w:rPr>
            </w:pPr>
            <w:r>
              <w:rPr>
                <w:sz w:val="24"/>
                <w:lang w:val="en-US"/>
              </w:rPr>
              <w:t>0</w:t>
            </w:r>
          </w:p>
        </w:tc>
        <w:tc>
          <w:tcPr>
            <w:tcW w:w="2268" w:type="dxa"/>
            <w:tcBorders>
              <w:bottom w:val="single" w:sz="4" w:space="0" w:color="auto"/>
            </w:tcBorders>
          </w:tcPr>
          <w:p w14:paraId="78FEA2A2" w14:textId="77777777" w:rsidR="00D92553" w:rsidRDefault="00D92553" w:rsidP="007E1B12">
            <w:pPr>
              <w:jc w:val="center"/>
              <w:rPr>
                <w:sz w:val="24"/>
                <w:lang w:val="en-US"/>
              </w:rPr>
            </w:pPr>
            <w:r>
              <w:rPr>
                <w:sz w:val="24"/>
                <w:lang w:val="en-US"/>
              </w:rPr>
              <w:t>0</w:t>
            </w:r>
          </w:p>
        </w:tc>
      </w:tr>
      <w:tr w:rsidR="00D92553" w14:paraId="0C353F44" w14:textId="77777777" w:rsidTr="007E1B12">
        <w:tc>
          <w:tcPr>
            <w:tcW w:w="2263" w:type="dxa"/>
            <w:tcBorders>
              <w:top w:val="single" w:sz="4" w:space="0" w:color="auto"/>
              <w:bottom w:val="single" w:sz="4" w:space="0" w:color="auto"/>
            </w:tcBorders>
          </w:tcPr>
          <w:p w14:paraId="5CEFB924" w14:textId="77777777" w:rsidR="00D92553" w:rsidRPr="00694FA1" w:rsidRDefault="00D92553" w:rsidP="007E1B12">
            <w:pPr>
              <w:jc w:val="center"/>
              <w:rPr>
                <w:sz w:val="24"/>
                <w:lang w:val="en-US"/>
              </w:rPr>
            </w:pPr>
            <w:r w:rsidRPr="00694FA1">
              <w:rPr>
                <w:sz w:val="24"/>
                <w:lang w:val="en-US"/>
              </w:rPr>
              <w:t>Rata-rata</w:t>
            </w:r>
          </w:p>
        </w:tc>
        <w:tc>
          <w:tcPr>
            <w:tcW w:w="1701" w:type="dxa"/>
            <w:tcBorders>
              <w:top w:val="single" w:sz="4" w:space="0" w:color="auto"/>
              <w:bottom w:val="single" w:sz="4" w:space="0" w:color="auto"/>
            </w:tcBorders>
          </w:tcPr>
          <w:p w14:paraId="739E9482" w14:textId="77777777" w:rsidR="00D92553" w:rsidRPr="00694FA1" w:rsidRDefault="00D92553" w:rsidP="007E1B12">
            <w:pPr>
              <w:jc w:val="center"/>
              <w:rPr>
                <w:sz w:val="24"/>
                <w:lang w:val="en-US"/>
              </w:rPr>
            </w:pPr>
            <w:r w:rsidRPr="00694FA1">
              <w:rPr>
                <w:sz w:val="24"/>
                <w:lang w:val="en-US"/>
              </w:rPr>
              <w:t>4,5</w:t>
            </w:r>
          </w:p>
        </w:tc>
        <w:tc>
          <w:tcPr>
            <w:tcW w:w="1701" w:type="dxa"/>
            <w:tcBorders>
              <w:top w:val="single" w:sz="4" w:space="0" w:color="auto"/>
              <w:bottom w:val="single" w:sz="4" w:space="0" w:color="auto"/>
            </w:tcBorders>
          </w:tcPr>
          <w:p w14:paraId="25B437CA" w14:textId="77777777" w:rsidR="00D92553" w:rsidRPr="00694FA1" w:rsidRDefault="00D92553" w:rsidP="007E1B12">
            <w:pPr>
              <w:jc w:val="center"/>
              <w:rPr>
                <w:sz w:val="24"/>
                <w:lang w:val="en-US"/>
              </w:rPr>
            </w:pPr>
            <w:r w:rsidRPr="00694FA1">
              <w:rPr>
                <w:sz w:val="24"/>
                <w:lang w:val="en-US"/>
              </w:rPr>
              <w:t>55</w:t>
            </w:r>
          </w:p>
        </w:tc>
        <w:tc>
          <w:tcPr>
            <w:tcW w:w="2268" w:type="dxa"/>
            <w:tcBorders>
              <w:top w:val="single" w:sz="4" w:space="0" w:color="auto"/>
              <w:bottom w:val="single" w:sz="4" w:space="0" w:color="auto"/>
            </w:tcBorders>
          </w:tcPr>
          <w:p w14:paraId="0DCCFDE7" w14:textId="77777777" w:rsidR="00D92553" w:rsidRPr="00694FA1" w:rsidRDefault="00D92553" w:rsidP="007E1B12">
            <w:pPr>
              <w:jc w:val="center"/>
              <w:rPr>
                <w:sz w:val="24"/>
                <w:lang w:val="en-US"/>
              </w:rPr>
            </w:pPr>
            <w:r w:rsidRPr="00694FA1">
              <w:rPr>
                <w:sz w:val="24"/>
                <w:lang w:val="en-US"/>
              </w:rPr>
              <w:t>100</w:t>
            </w:r>
          </w:p>
        </w:tc>
      </w:tr>
    </w:tbl>
    <w:p w14:paraId="71C8DDF4" w14:textId="77777777" w:rsidR="00D92553" w:rsidRPr="00670552" w:rsidRDefault="00D92553" w:rsidP="00D92553">
      <w:pPr>
        <w:widowControl/>
        <w:autoSpaceDE/>
        <w:autoSpaceDN/>
        <w:spacing w:line="480" w:lineRule="auto"/>
        <w:jc w:val="both"/>
        <w:rPr>
          <w:sz w:val="24"/>
          <w:szCs w:val="24"/>
          <w:lang w:val="en-US"/>
        </w:rPr>
      </w:pPr>
      <w:r>
        <w:rPr>
          <w:sz w:val="24"/>
          <w:szCs w:val="24"/>
          <w:lang w:val="en-US"/>
        </w:rPr>
        <w:t>Sumber: Data Primer Terolah 2024</w:t>
      </w:r>
    </w:p>
    <w:p w14:paraId="2CFE1D2C" w14:textId="02F5C919" w:rsidR="00485ECF" w:rsidRPr="009123A1" w:rsidRDefault="00D92553" w:rsidP="009123A1">
      <w:pPr>
        <w:widowControl/>
        <w:autoSpaceDE/>
        <w:autoSpaceDN/>
        <w:spacing w:line="360" w:lineRule="auto"/>
        <w:ind w:firstLine="720"/>
        <w:jc w:val="both"/>
        <w:rPr>
          <w:sz w:val="24"/>
          <w:szCs w:val="24"/>
          <w:lang w:val="en-GB"/>
        </w:rPr>
      </w:pPr>
      <w:r w:rsidRPr="00291938">
        <w:rPr>
          <w:sz w:val="24"/>
          <w:szCs w:val="24"/>
        </w:rPr>
        <w:t>Berdasarkan</w:t>
      </w:r>
      <w:r w:rsidRPr="00085A84">
        <w:rPr>
          <w:rFonts w:eastAsia="Calibri"/>
          <w:sz w:val="24"/>
          <w:szCs w:val="24"/>
        </w:rPr>
        <w:t xml:space="preserve"> hasil penelit</w:t>
      </w:r>
      <w:r w:rsidRPr="00085A84">
        <w:rPr>
          <w:rFonts w:eastAsia="Calibri"/>
          <w:sz w:val="24"/>
          <w:szCs w:val="24"/>
          <w:lang w:val="id-ID"/>
        </w:rPr>
        <w:t>ia</w:t>
      </w:r>
      <w:r w:rsidRPr="00085A84">
        <w:rPr>
          <w:rFonts w:eastAsia="Calibri"/>
          <w:sz w:val="24"/>
          <w:szCs w:val="24"/>
        </w:rPr>
        <w:t>n yang</w:t>
      </w:r>
      <w:r>
        <w:rPr>
          <w:rFonts w:eastAsia="Calibri"/>
          <w:sz w:val="24"/>
          <w:szCs w:val="24"/>
          <w:lang w:val="en-GB"/>
        </w:rPr>
        <w:t xml:space="preserve"> </w:t>
      </w:r>
      <w:r w:rsidRPr="00085A84">
        <w:rPr>
          <w:rFonts w:eastAsia="Calibri"/>
          <w:sz w:val="24"/>
          <w:szCs w:val="24"/>
        </w:rPr>
        <w:t>menunjukkan  bahwa hasil rata-rata</w:t>
      </w:r>
      <w:r>
        <w:rPr>
          <w:rFonts w:eastAsia="Calibri"/>
          <w:sz w:val="24"/>
          <w:szCs w:val="24"/>
          <w:lang w:val="en-US"/>
        </w:rPr>
        <w:t xml:space="preserve"> anggota keluarga</w:t>
      </w:r>
      <w:r w:rsidRPr="00085A84">
        <w:rPr>
          <w:rFonts w:eastAsia="Calibri"/>
          <w:sz w:val="24"/>
          <w:szCs w:val="24"/>
        </w:rPr>
        <w:t xml:space="preserve"> peternak kambing perah yaitu </w:t>
      </w:r>
      <w:r>
        <w:rPr>
          <w:rFonts w:eastAsia="Calibri"/>
          <w:sz w:val="24"/>
          <w:szCs w:val="24"/>
          <w:lang w:val="en-US"/>
        </w:rPr>
        <w:t>4,5</w:t>
      </w:r>
      <w:r w:rsidRPr="00085A84">
        <w:rPr>
          <w:rFonts w:eastAsia="Calibri"/>
          <w:sz w:val="24"/>
          <w:szCs w:val="24"/>
        </w:rPr>
        <w:t xml:space="preserve"> </w:t>
      </w:r>
      <w:r>
        <w:rPr>
          <w:color w:val="000000"/>
          <w:sz w:val="24"/>
          <w:szCs w:val="24"/>
          <w:lang w:val="en-US" w:eastAsia="en-ID"/>
        </w:rPr>
        <w:t>orang</w:t>
      </w:r>
      <w:r>
        <w:rPr>
          <w:sz w:val="24"/>
          <w:szCs w:val="24"/>
          <w:lang w:val="en-US"/>
        </w:rPr>
        <w:t>. P</w:t>
      </w:r>
      <w:r w:rsidRPr="00943E47">
        <w:rPr>
          <w:sz w:val="24"/>
          <w:szCs w:val="24"/>
        </w:rPr>
        <w:t xml:space="preserve">eternak yang memiliki anggota keluarga </w:t>
      </w:r>
      <w:r>
        <w:rPr>
          <w:sz w:val="24"/>
          <w:szCs w:val="24"/>
          <w:lang w:val="en-US"/>
        </w:rPr>
        <w:t>&lt;</w:t>
      </w:r>
      <w:r w:rsidRPr="00943E47">
        <w:rPr>
          <w:sz w:val="24"/>
          <w:szCs w:val="24"/>
          <w:lang w:val="en-US"/>
        </w:rPr>
        <w:t>2</w:t>
      </w:r>
      <w:r w:rsidRPr="00943E47">
        <w:rPr>
          <w:sz w:val="24"/>
          <w:szCs w:val="24"/>
        </w:rPr>
        <w:t xml:space="preserve"> orang </w:t>
      </w:r>
      <w:r>
        <w:rPr>
          <w:sz w:val="24"/>
          <w:szCs w:val="24"/>
          <w:lang w:val="en-US"/>
        </w:rPr>
        <w:t xml:space="preserve">dengan presentase 0%, </w:t>
      </w:r>
      <w:r w:rsidRPr="00943E47">
        <w:rPr>
          <w:color w:val="000000"/>
          <w:sz w:val="24"/>
          <w:szCs w:val="24"/>
          <w:lang w:eastAsia="en-ID"/>
        </w:rPr>
        <w:t xml:space="preserve">peternak yang memiliki anggota keluarga </w:t>
      </w:r>
      <w:r>
        <w:rPr>
          <w:color w:val="000000"/>
          <w:sz w:val="24"/>
          <w:szCs w:val="24"/>
          <w:lang w:val="en-US" w:eastAsia="en-ID"/>
        </w:rPr>
        <w:t>2</w:t>
      </w:r>
      <w:r w:rsidRPr="00943E47">
        <w:rPr>
          <w:color w:val="000000"/>
          <w:sz w:val="24"/>
          <w:szCs w:val="24"/>
          <w:lang w:val="en-US" w:eastAsia="en-ID"/>
        </w:rPr>
        <w:t>-</w:t>
      </w:r>
      <w:r>
        <w:rPr>
          <w:color w:val="000000"/>
          <w:sz w:val="24"/>
          <w:szCs w:val="24"/>
          <w:lang w:val="en-US" w:eastAsia="en-ID"/>
        </w:rPr>
        <w:t>7</w:t>
      </w:r>
      <w:r w:rsidRPr="00943E47">
        <w:rPr>
          <w:color w:val="000000"/>
          <w:sz w:val="24"/>
          <w:szCs w:val="24"/>
          <w:lang w:val="en-US" w:eastAsia="en-ID"/>
        </w:rPr>
        <w:t xml:space="preserve"> </w:t>
      </w:r>
      <w:r w:rsidRPr="00943E47">
        <w:rPr>
          <w:color w:val="000000"/>
          <w:sz w:val="24"/>
          <w:szCs w:val="24"/>
          <w:lang w:eastAsia="en-ID"/>
        </w:rPr>
        <w:t>orang sebanyak</w:t>
      </w:r>
      <w:r>
        <w:rPr>
          <w:color w:val="000000"/>
          <w:sz w:val="24"/>
          <w:szCs w:val="24"/>
          <w:lang w:val="en-US" w:eastAsia="en-ID"/>
        </w:rPr>
        <w:t xml:space="preserve"> dengan presentase 100% </w:t>
      </w:r>
      <w:r w:rsidRPr="00943E47">
        <w:rPr>
          <w:color w:val="000000"/>
          <w:sz w:val="24"/>
          <w:szCs w:val="24"/>
          <w:lang w:eastAsia="en-ID"/>
        </w:rPr>
        <w:t xml:space="preserve">dan peternak yang memiliki anggota keluarga </w:t>
      </w:r>
      <w:r>
        <w:rPr>
          <w:color w:val="000000"/>
          <w:sz w:val="24"/>
          <w:szCs w:val="24"/>
          <w:lang w:val="en-US" w:eastAsia="en-ID"/>
        </w:rPr>
        <w:t>&gt;</w:t>
      </w:r>
      <w:r w:rsidRPr="00943E47">
        <w:rPr>
          <w:color w:val="000000"/>
          <w:sz w:val="24"/>
          <w:szCs w:val="24"/>
          <w:lang w:val="en-US" w:eastAsia="en-ID"/>
        </w:rPr>
        <w:t>7</w:t>
      </w:r>
      <w:r w:rsidRPr="00943E47">
        <w:rPr>
          <w:color w:val="000000"/>
          <w:sz w:val="24"/>
          <w:szCs w:val="24"/>
          <w:lang w:eastAsia="en-ID"/>
        </w:rPr>
        <w:t xml:space="preserve"> orang </w:t>
      </w:r>
      <w:r>
        <w:rPr>
          <w:color w:val="000000"/>
          <w:sz w:val="24"/>
          <w:szCs w:val="24"/>
          <w:lang w:val="en-US" w:eastAsia="en-ID"/>
        </w:rPr>
        <w:t>dengan presentase</w:t>
      </w:r>
      <w:r w:rsidRPr="00943E47">
        <w:rPr>
          <w:color w:val="000000"/>
          <w:sz w:val="24"/>
          <w:szCs w:val="24"/>
          <w:lang w:eastAsia="en-ID"/>
        </w:rPr>
        <w:t xml:space="preserve"> </w:t>
      </w:r>
      <w:r>
        <w:rPr>
          <w:color w:val="000000"/>
          <w:sz w:val="24"/>
          <w:szCs w:val="24"/>
          <w:lang w:val="en-US" w:eastAsia="en-ID"/>
        </w:rPr>
        <w:t>0%</w:t>
      </w:r>
      <w:r w:rsidRPr="00943E47">
        <w:rPr>
          <w:sz w:val="24"/>
          <w:szCs w:val="24"/>
        </w:rPr>
        <w:t xml:space="preserve"> (Tabel </w:t>
      </w:r>
      <w:r>
        <w:rPr>
          <w:sz w:val="24"/>
          <w:szCs w:val="24"/>
          <w:lang w:val="en-US"/>
        </w:rPr>
        <w:t>7</w:t>
      </w:r>
      <w:r w:rsidRPr="00943E47">
        <w:rPr>
          <w:sz w:val="24"/>
          <w:szCs w:val="24"/>
        </w:rPr>
        <w:t xml:space="preserve">). Dengan jumlah anggota keluarga peternak rata-rata </w:t>
      </w:r>
      <w:r>
        <w:rPr>
          <w:sz w:val="24"/>
          <w:szCs w:val="24"/>
          <w:lang w:val="en-US"/>
        </w:rPr>
        <w:t>4,5</w:t>
      </w:r>
      <w:r w:rsidRPr="00943E47">
        <w:rPr>
          <w:sz w:val="24"/>
          <w:szCs w:val="24"/>
        </w:rPr>
        <w:t xml:space="preserve"> orang peternak</w:t>
      </w:r>
      <w:r>
        <w:rPr>
          <w:sz w:val="24"/>
          <w:szCs w:val="24"/>
          <w:lang w:val="en-US"/>
        </w:rPr>
        <w:t>. Banyak jumlah tanggungan keluarga dapat mempengaruhi peternak dalam menjalani usaha peternaknya. Jumlah tanggunagn keluarga juga dapat membantu peternak dalam hal tenaga kerja, s</w:t>
      </w:r>
      <w:r w:rsidRPr="007346C0">
        <w:rPr>
          <w:sz w:val="24"/>
          <w:szCs w:val="24"/>
          <w:lang w:val="en-US"/>
        </w:rPr>
        <w:t>ebab jika anggota keluarganya banyak maka semakin</w:t>
      </w:r>
      <w:r>
        <w:rPr>
          <w:sz w:val="24"/>
          <w:szCs w:val="24"/>
          <w:lang w:val="en-US"/>
        </w:rPr>
        <w:t xml:space="preserve"> </w:t>
      </w:r>
      <w:r w:rsidRPr="007346C0">
        <w:rPr>
          <w:sz w:val="24"/>
          <w:szCs w:val="24"/>
          <w:lang w:val="en-US"/>
        </w:rPr>
        <w:t>ringan peternak dalam melakukan usaha</w:t>
      </w:r>
      <w:r>
        <w:rPr>
          <w:sz w:val="24"/>
          <w:szCs w:val="24"/>
          <w:lang w:val="en-US"/>
        </w:rPr>
        <w:t xml:space="preserve"> </w:t>
      </w:r>
      <w:r w:rsidRPr="007346C0">
        <w:rPr>
          <w:sz w:val="24"/>
          <w:szCs w:val="24"/>
          <w:lang w:val="en-US"/>
        </w:rPr>
        <w:t>peternakan karena dibantu dengan tenaga kerja</w:t>
      </w:r>
      <w:r>
        <w:rPr>
          <w:sz w:val="24"/>
          <w:szCs w:val="24"/>
          <w:lang w:val="en-US"/>
        </w:rPr>
        <w:t xml:space="preserve"> </w:t>
      </w:r>
      <w:r w:rsidRPr="007346C0">
        <w:rPr>
          <w:sz w:val="24"/>
          <w:szCs w:val="24"/>
          <w:lang w:val="en-US"/>
        </w:rPr>
        <w:t xml:space="preserve">keluarga. Sumbayak </w:t>
      </w:r>
      <w:r>
        <w:rPr>
          <w:sz w:val="24"/>
          <w:szCs w:val="24"/>
          <w:lang w:val="en-US"/>
        </w:rPr>
        <w:t>(</w:t>
      </w:r>
      <w:r w:rsidRPr="007346C0">
        <w:rPr>
          <w:sz w:val="24"/>
          <w:szCs w:val="24"/>
          <w:lang w:val="en-US"/>
        </w:rPr>
        <w:t>2006) yang</w:t>
      </w:r>
      <w:r>
        <w:rPr>
          <w:sz w:val="24"/>
          <w:szCs w:val="24"/>
          <w:lang w:val="en-US"/>
        </w:rPr>
        <w:t xml:space="preserve"> </w:t>
      </w:r>
      <w:r w:rsidRPr="007346C0">
        <w:rPr>
          <w:sz w:val="24"/>
          <w:szCs w:val="24"/>
          <w:lang w:val="en-US"/>
        </w:rPr>
        <w:t>mengatakan jumlah anggota keluarga akan</w:t>
      </w:r>
      <w:r>
        <w:rPr>
          <w:sz w:val="24"/>
          <w:szCs w:val="24"/>
          <w:lang w:val="en-US"/>
        </w:rPr>
        <w:t xml:space="preserve"> </w:t>
      </w:r>
      <w:r w:rsidRPr="007346C0">
        <w:rPr>
          <w:sz w:val="24"/>
          <w:szCs w:val="24"/>
          <w:lang w:val="en-US"/>
        </w:rPr>
        <w:t xml:space="preserve">mempengaruhi </w:t>
      </w:r>
      <w:r w:rsidRPr="007346C0">
        <w:rPr>
          <w:sz w:val="24"/>
          <w:szCs w:val="24"/>
          <w:lang w:val="en-US"/>
        </w:rPr>
        <w:lastRenderedPageBreak/>
        <w:t>peternak dalam pengembangan</w:t>
      </w:r>
      <w:r>
        <w:rPr>
          <w:sz w:val="24"/>
          <w:szCs w:val="24"/>
          <w:lang w:val="en-US"/>
        </w:rPr>
        <w:t xml:space="preserve"> </w:t>
      </w:r>
      <w:r w:rsidRPr="007346C0">
        <w:rPr>
          <w:sz w:val="24"/>
          <w:szCs w:val="24"/>
          <w:lang w:val="en-US"/>
        </w:rPr>
        <w:t>usaha.</w:t>
      </w:r>
      <w:r>
        <w:rPr>
          <w:sz w:val="24"/>
          <w:szCs w:val="24"/>
          <w:lang w:val="en-US"/>
        </w:rPr>
        <w:t xml:space="preserve"> </w:t>
      </w:r>
      <w:r w:rsidRPr="007346C0">
        <w:rPr>
          <w:sz w:val="24"/>
          <w:szCs w:val="24"/>
          <w:lang w:val="en-US"/>
        </w:rPr>
        <w:t>Semakin banyak jumlah tanggungan</w:t>
      </w:r>
      <w:r>
        <w:rPr>
          <w:sz w:val="24"/>
          <w:szCs w:val="24"/>
          <w:lang w:val="en-US"/>
        </w:rPr>
        <w:t xml:space="preserve"> </w:t>
      </w:r>
      <w:r w:rsidRPr="007346C0">
        <w:rPr>
          <w:sz w:val="24"/>
          <w:szCs w:val="24"/>
          <w:lang w:val="en-US"/>
        </w:rPr>
        <w:t>keluarga maka semakin banyak pula beban</w:t>
      </w:r>
      <w:r>
        <w:rPr>
          <w:sz w:val="24"/>
          <w:szCs w:val="24"/>
          <w:lang w:val="en-US"/>
        </w:rPr>
        <w:t xml:space="preserve"> </w:t>
      </w:r>
      <w:r w:rsidRPr="007346C0">
        <w:rPr>
          <w:sz w:val="24"/>
          <w:szCs w:val="24"/>
          <w:lang w:val="en-US"/>
        </w:rPr>
        <w:t>hidup yang harus dipikul seorang peternak</w:t>
      </w:r>
      <w:r>
        <w:rPr>
          <w:sz w:val="24"/>
          <w:szCs w:val="24"/>
          <w:lang w:val="en-US"/>
        </w:rPr>
        <w:t>. Dalam hal ini sangat mirip dengan pendapat</w:t>
      </w:r>
      <w:r w:rsidRPr="00943E47">
        <w:rPr>
          <w:sz w:val="24"/>
          <w:szCs w:val="24"/>
          <w:lang w:val="id-ID"/>
        </w:rPr>
        <w:t xml:space="preserve"> </w:t>
      </w:r>
      <w:r w:rsidRPr="00943E47">
        <w:rPr>
          <w:rFonts w:eastAsia="Calibri"/>
          <w:sz w:val="24"/>
          <w:szCs w:val="24"/>
          <w:lang w:val="id-ID"/>
        </w:rPr>
        <w:t>Kurniawan (2020) b</w:t>
      </w:r>
      <w:r w:rsidRPr="00943E47">
        <w:rPr>
          <w:rFonts w:eastAsia="Calibri"/>
          <w:sz w:val="24"/>
          <w:szCs w:val="24"/>
        </w:rPr>
        <w:t>anyaknya jumlah tanggungan keluarga dapat mempengaruhi peternak dalam menjalani usaha peternakannya</w:t>
      </w:r>
      <w:r>
        <w:rPr>
          <w:rFonts w:eastAsia="Calibri"/>
          <w:sz w:val="24"/>
          <w:szCs w:val="24"/>
          <w:lang w:val="en-US"/>
        </w:rPr>
        <w:t>.</w:t>
      </w:r>
    </w:p>
    <w:p w14:paraId="28BDAF86" w14:textId="6D8F495B" w:rsidR="00D92553" w:rsidRDefault="00D92553" w:rsidP="00D92553">
      <w:pPr>
        <w:pStyle w:val="Heading2"/>
      </w:pPr>
      <w:r w:rsidRPr="006D29C7">
        <w:t>Pekerjaan Utama</w:t>
      </w:r>
    </w:p>
    <w:p w14:paraId="10036221" w14:textId="77777777" w:rsidR="00D92553" w:rsidRPr="00A9558C" w:rsidRDefault="00D92553" w:rsidP="00850017">
      <w:pPr>
        <w:widowControl/>
        <w:autoSpaceDE/>
        <w:autoSpaceDN/>
        <w:spacing w:line="360" w:lineRule="auto"/>
        <w:ind w:firstLine="720"/>
        <w:jc w:val="both"/>
        <w:rPr>
          <w:sz w:val="24"/>
          <w:szCs w:val="24"/>
        </w:rPr>
      </w:pPr>
      <w:r w:rsidRPr="00A9558C">
        <w:rPr>
          <w:rFonts w:eastAsia="Calibri"/>
          <w:sz w:val="24"/>
          <w:szCs w:val="24"/>
        </w:rPr>
        <w:t>Pekerjaan</w:t>
      </w:r>
      <w:r>
        <w:rPr>
          <w:lang w:val="en-US"/>
        </w:rPr>
        <w:t xml:space="preserve"> utama</w:t>
      </w:r>
      <w:r w:rsidRPr="00A9558C">
        <w:t xml:space="preserve"> yang dimaksud adalah pekerjaan yang merupakan sumber penghasilan utama dan menghabiskan waktu paling besar bagi responden. </w:t>
      </w:r>
      <w:r w:rsidRPr="00A9558C">
        <w:rPr>
          <w:sz w:val="24"/>
          <w:szCs w:val="24"/>
        </w:rPr>
        <w:t xml:space="preserve">Hasil penelitian </w:t>
      </w:r>
      <w:r w:rsidRPr="00A9558C">
        <w:rPr>
          <w:sz w:val="24"/>
          <w:szCs w:val="24"/>
          <w:lang w:val="en-US"/>
        </w:rPr>
        <w:t>pekerjaan utama</w:t>
      </w:r>
      <w:r w:rsidRPr="00A9558C">
        <w:rPr>
          <w:sz w:val="24"/>
          <w:szCs w:val="24"/>
        </w:rPr>
        <w:t xml:space="preserve"> peternak </w:t>
      </w:r>
      <w:r w:rsidRPr="00A9558C">
        <w:rPr>
          <w:sz w:val="24"/>
          <w:szCs w:val="24"/>
          <w:lang w:val="en-US"/>
        </w:rPr>
        <w:t>kambing perah.</w:t>
      </w:r>
      <w:r w:rsidRPr="00A9558C">
        <w:rPr>
          <w:sz w:val="24"/>
          <w:szCs w:val="24"/>
        </w:rPr>
        <w:t xml:space="preserve"> </w:t>
      </w:r>
      <w:r w:rsidRPr="00A9558C">
        <w:rPr>
          <w:sz w:val="24"/>
          <w:szCs w:val="24"/>
          <w:lang w:val="en-US"/>
        </w:rPr>
        <w:t>Berikut ini merupakan data pekerjaan utama peternak yang tersaji pada Tabel 8.</w:t>
      </w:r>
    </w:p>
    <w:p w14:paraId="3D301F1D" w14:textId="1709399A" w:rsidR="00D92553" w:rsidRPr="00850017" w:rsidRDefault="00D92553" w:rsidP="00850017">
      <w:pPr>
        <w:spacing w:line="360" w:lineRule="auto"/>
        <w:ind w:left="993" w:hanging="993"/>
        <w:jc w:val="both"/>
        <w:rPr>
          <w:sz w:val="24"/>
          <w:szCs w:val="24"/>
          <w:lang w:val="en-US"/>
        </w:rPr>
      </w:pPr>
      <w:r w:rsidRPr="00A36662">
        <w:rPr>
          <w:sz w:val="24"/>
          <w:szCs w:val="24"/>
        </w:rPr>
        <w:t xml:space="preserve">Tabel </w:t>
      </w:r>
      <w:r>
        <w:rPr>
          <w:sz w:val="24"/>
          <w:szCs w:val="24"/>
          <w:lang w:val="en-US"/>
        </w:rPr>
        <w:t>8</w:t>
      </w:r>
      <w:r w:rsidRPr="00A36662">
        <w:rPr>
          <w:sz w:val="24"/>
          <w:szCs w:val="24"/>
        </w:rPr>
        <w:t xml:space="preserve">. </w:t>
      </w:r>
      <w:r w:rsidRPr="00A36662">
        <w:rPr>
          <w:sz w:val="24"/>
          <w:szCs w:val="24"/>
          <w:lang w:eastAsia="en-ID"/>
        </w:rPr>
        <w:t>P</w:t>
      </w:r>
      <w:r>
        <w:rPr>
          <w:sz w:val="24"/>
          <w:szCs w:val="24"/>
          <w:lang w:val="en-US" w:eastAsia="en-ID"/>
        </w:rPr>
        <w:t>ekerjaan utama</w:t>
      </w:r>
      <w:r w:rsidRPr="00A36662">
        <w:rPr>
          <w:sz w:val="24"/>
          <w:szCs w:val="24"/>
        </w:rPr>
        <w:t xml:space="preserve"> Peternak </w:t>
      </w:r>
      <w:r>
        <w:rPr>
          <w:sz w:val="24"/>
          <w:szCs w:val="24"/>
          <w:lang w:val="en-US"/>
        </w:rPr>
        <w:t>kambing perah</w:t>
      </w:r>
      <w:r w:rsidRPr="00A36662">
        <w:rPr>
          <w:sz w:val="24"/>
          <w:szCs w:val="24"/>
        </w:rPr>
        <w:t xml:space="preserve"> di Kecamatan </w:t>
      </w:r>
      <w:r>
        <w:rPr>
          <w:sz w:val="24"/>
          <w:szCs w:val="24"/>
          <w:lang w:val="en-US"/>
        </w:rPr>
        <w:t>Turi</w:t>
      </w:r>
      <w:r w:rsidRPr="00A36662">
        <w:rPr>
          <w:sz w:val="24"/>
          <w:szCs w:val="24"/>
        </w:rPr>
        <w:t xml:space="preserve"> Kabupaten Sleman</w:t>
      </w:r>
      <w:r>
        <w:rPr>
          <w:sz w:val="24"/>
          <w:szCs w:val="24"/>
          <w:lang w:val="en-US"/>
        </w:rPr>
        <w:t xml:space="preserve"> Yogyakarta</w:t>
      </w:r>
      <w:r w:rsidR="00850017">
        <w:rPr>
          <w:sz w:val="24"/>
          <w:szCs w:val="24"/>
          <w:lang w:val="en-US"/>
        </w:rPr>
        <w:t>.</w:t>
      </w:r>
    </w:p>
    <w:tbl>
      <w:tblPr>
        <w:tblW w:w="7937" w:type="dxa"/>
        <w:jc w:val="center"/>
        <w:tblBorders>
          <w:top w:val="single" w:sz="4" w:space="0" w:color="auto"/>
          <w:bottom w:val="single" w:sz="4" w:space="0" w:color="auto"/>
        </w:tblBorders>
        <w:tblLook w:val="04A0" w:firstRow="1" w:lastRow="0" w:firstColumn="1" w:lastColumn="0" w:noHBand="0" w:noVBand="1"/>
      </w:tblPr>
      <w:tblGrid>
        <w:gridCol w:w="1982"/>
        <w:gridCol w:w="570"/>
        <w:gridCol w:w="1859"/>
        <w:gridCol w:w="267"/>
        <w:gridCol w:w="3259"/>
      </w:tblGrid>
      <w:tr w:rsidR="00D92553" w:rsidRPr="00A36662" w14:paraId="6F279DA9" w14:textId="77777777" w:rsidTr="007E1B12">
        <w:trPr>
          <w:trHeight w:val="272"/>
          <w:jc w:val="center"/>
        </w:trPr>
        <w:tc>
          <w:tcPr>
            <w:tcW w:w="1982" w:type="dxa"/>
            <w:tcBorders>
              <w:top w:val="single" w:sz="4" w:space="0" w:color="auto"/>
              <w:bottom w:val="single" w:sz="4" w:space="0" w:color="auto"/>
              <w:right w:val="nil"/>
            </w:tcBorders>
            <w:shd w:val="clear" w:color="auto" w:fill="auto"/>
            <w:noWrap/>
            <w:vAlign w:val="bottom"/>
            <w:hideMark/>
          </w:tcPr>
          <w:p w14:paraId="7A266663" w14:textId="77777777" w:rsidR="00D92553" w:rsidRPr="00D52148" w:rsidRDefault="00D92553" w:rsidP="007E1B12">
            <w:pPr>
              <w:jc w:val="center"/>
              <w:rPr>
                <w:sz w:val="24"/>
                <w:szCs w:val="24"/>
                <w:lang w:val="en-US" w:eastAsia="en-ID"/>
              </w:rPr>
            </w:pPr>
            <w:r>
              <w:rPr>
                <w:sz w:val="24"/>
                <w:szCs w:val="24"/>
                <w:lang w:val="en-US" w:eastAsia="en-ID"/>
              </w:rPr>
              <w:t>Pekerajaan utama</w:t>
            </w:r>
          </w:p>
        </w:tc>
        <w:tc>
          <w:tcPr>
            <w:tcW w:w="2696" w:type="dxa"/>
            <w:gridSpan w:val="3"/>
            <w:tcBorders>
              <w:top w:val="single" w:sz="4" w:space="0" w:color="auto"/>
              <w:left w:val="nil"/>
              <w:bottom w:val="single" w:sz="4" w:space="0" w:color="auto"/>
              <w:right w:val="nil"/>
            </w:tcBorders>
          </w:tcPr>
          <w:p w14:paraId="2E32CF6A" w14:textId="77777777" w:rsidR="00D92553" w:rsidRPr="00810A15" w:rsidRDefault="00D92553" w:rsidP="007E1B12">
            <w:pPr>
              <w:jc w:val="center"/>
              <w:rPr>
                <w:sz w:val="24"/>
                <w:szCs w:val="24"/>
                <w:lang w:val="en-US" w:eastAsia="en-ID"/>
              </w:rPr>
            </w:pPr>
            <w:r>
              <w:rPr>
                <w:sz w:val="24"/>
                <w:szCs w:val="24"/>
                <w:lang w:val="en-US" w:eastAsia="en-ID"/>
              </w:rPr>
              <w:t>Jumlah Responden</w:t>
            </w:r>
          </w:p>
        </w:tc>
        <w:tc>
          <w:tcPr>
            <w:tcW w:w="3259" w:type="dxa"/>
            <w:tcBorders>
              <w:top w:val="single" w:sz="4" w:space="0" w:color="auto"/>
              <w:left w:val="nil"/>
              <w:bottom w:val="single" w:sz="4" w:space="0" w:color="auto"/>
            </w:tcBorders>
            <w:shd w:val="clear" w:color="auto" w:fill="auto"/>
            <w:noWrap/>
            <w:vAlign w:val="bottom"/>
            <w:hideMark/>
          </w:tcPr>
          <w:p w14:paraId="6E4BDB43" w14:textId="77777777" w:rsidR="00D92553" w:rsidRPr="00810A15" w:rsidRDefault="00D92553" w:rsidP="007E1B12">
            <w:pPr>
              <w:jc w:val="center"/>
              <w:rPr>
                <w:sz w:val="24"/>
                <w:szCs w:val="24"/>
                <w:lang w:val="en-US" w:eastAsia="en-ID"/>
              </w:rPr>
            </w:pPr>
            <w:r>
              <w:rPr>
                <w:sz w:val="24"/>
                <w:szCs w:val="24"/>
                <w:lang w:val="en-US" w:eastAsia="en-ID"/>
              </w:rPr>
              <w:t>Presentase%</w:t>
            </w:r>
          </w:p>
        </w:tc>
      </w:tr>
      <w:tr w:rsidR="00D92553" w:rsidRPr="00A36662" w14:paraId="2EBCE5C5" w14:textId="77777777" w:rsidTr="007E1B12">
        <w:trPr>
          <w:trHeight w:val="272"/>
          <w:jc w:val="center"/>
        </w:trPr>
        <w:tc>
          <w:tcPr>
            <w:tcW w:w="1982" w:type="dxa"/>
            <w:tcBorders>
              <w:top w:val="single" w:sz="4" w:space="0" w:color="auto"/>
              <w:bottom w:val="nil"/>
              <w:right w:val="nil"/>
            </w:tcBorders>
            <w:shd w:val="clear" w:color="auto" w:fill="auto"/>
            <w:noWrap/>
            <w:vAlign w:val="bottom"/>
            <w:hideMark/>
          </w:tcPr>
          <w:p w14:paraId="5DD85434" w14:textId="77777777" w:rsidR="00D92553" w:rsidRPr="00810A15" w:rsidRDefault="00D92553" w:rsidP="007E1B12">
            <w:pPr>
              <w:rPr>
                <w:sz w:val="24"/>
                <w:szCs w:val="24"/>
                <w:lang w:val="en-US" w:eastAsia="en-ID"/>
              </w:rPr>
            </w:pPr>
            <w:r>
              <w:rPr>
                <w:sz w:val="24"/>
                <w:szCs w:val="24"/>
                <w:lang w:val="en-US" w:eastAsia="en-ID"/>
              </w:rPr>
              <w:t xml:space="preserve">Peternak </w:t>
            </w:r>
          </w:p>
        </w:tc>
        <w:tc>
          <w:tcPr>
            <w:tcW w:w="2696" w:type="dxa"/>
            <w:gridSpan w:val="3"/>
            <w:tcBorders>
              <w:top w:val="single" w:sz="4" w:space="0" w:color="auto"/>
              <w:left w:val="nil"/>
              <w:bottom w:val="nil"/>
              <w:right w:val="nil"/>
            </w:tcBorders>
          </w:tcPr>
          <w:p w14:paraId="4F2339D0" w14:textId="77777777" w:rsidR="00D92553" w:rsidRPr="00810A15" w:rsidRDefault="00D92553" w:rsidP="007E1B12">
            <w:pPr>
              <w:jc w:val="center"/>
              <w:rPr>
                <w:sz w:val="24"/>
                <w:szCs w:val="24"/>
                <w:lang w:val="en-US" w:eastAsia="en-ID"/>
              </w:rPr>
            </w:pPr>
            <w:r>
              <w:rPr>
                <w:sz w:val="24"/>
                <w:szCs w:val="24"/>
                <w:lang w:val="en-US" w:eastAsia="en-ID"/>
              </w:rPr>
              <w:t>24</w:t>
            </w:r>
          </w:p>
        </w:tc>
        <w:tc>
          <w:tcPr>
            <w:tcW w:w="3259" w:type="dxa"/>
            <w:tcBorders>
              <w:top w:val="single" w:sz="4" w:space="0" w:color="auto"/>
              <w:left w:val="nil"/>
              <w:bottom w:val="nil"/>
            </w:tcBorders>
            <w:shd w:val="clear" w:color="auto" w:fill="auto"/>
            <w:noWrap/>
            <w:vAlign w:val="bottom"/>
            <w:hideMark/>
          </w:tcPr>
          <w:p w14:paraId="156DC21F" w14:textId="77777777" w:rsidR="00D92553" w:rsidRPr="00810A15" w:rsidRDefault="00D92553" w:rsidP="007E1B12">
            <w:pPr>
              <w:jc w:val="center"/>
              <w:rPr>
                <w:sz w:val="24"/>
                <w:szCs w:val="24"/>
                <w:lang w:val="en-US" w:eastAsia="en-ID"/>
              </w:rPr>
            </w:pPr>
            <w:r>
              <w:rPr>
                <w:sz w:val="24"/>
                <w:szCs w:val="24"/>
                <w:lang w:val="en-US" w:eastAsia="en-ID"/>
              </w:rPr>
              <w:t>43,6</w:t>
            </w:r>
          </w:p>
        </w:tc>
      </w:tr>
      <w:tr w:rsidR="00D92553" w:rsidRPr="00A36662" w14:paraId="42FC15B9" w14:textId="77777777" w:rsidTr="007E1B12">
        <w:trPr>
          <w:trHeight w:val="272"/>
          <w:jc w:val="center"/>
        </w:trPr>
        <w:tc>
          <w:tcPr>
            <w:tcW w:w="1982" w:type="dxa"/>
            <w:tcBorders>
              <w:top w:val="nil"/>
              <w:bottom w:val="nil"/>
              <w:right w:val="nil"/>
            </w:tcBorders>
            <w:shd w:val="clear" w:color="auto" w:fill="auto"/>
            <w:noWrap/>
            <w:vAlign w:val="bottom"/>
            <w:hideMark/>
          </w:tcPr>
          <w:p w14:paraId="1FC78D7C" w14:textId="77777777" w:rsidR="00D92553" w:rsidRPr="00810A15" w:rsidRDefault="00D92553" w:rsidP="007E1B12">
            <w:pPr>
              <w:rPr>
                <w:sz w:val="24"/>
                <w:szCs w:val="24"/>
                <w:lang w:val="en-US" w:eastAsia="en-ID"/>
              </w:rPr>
            </w:pPr>
            <w:r>
              <w:rPr>
                <w:sz w:val="24"/>
                <w:szCs w:val="24"/>
                <w:lang w:val="en-US" w:eastAsia="en-ID"/>
              </w:rPr>
              <w:t>Petani</w:t>
            </w:r>
          </w:p>
        </w:tc>
        <w:tc>
          <w:tcPr>
            <w:tcW w:w="2696" w:type="dxa"/>
            <w:gridSpan w:val="3"/>
            <w:tcBorders>
              <w:top w:val="nil"/>
              <w:left w:val="nil"/>
              <w:bottom w:val="nil"/>
              <w:right w:val="nil"/>
            </w:tcBorders>
          </w:tcPr>
          <w:p w14:paraId="458B9C7F" w14:textId="77777777" w:rsidR="00D92553" w:rsidRPr="00810A15" w:rsidRDefault="00D92553" w:rsidP="007E1B12">
            <w:pPr>
              <w:jc w:val="center"/>
              <w:rPr>
                <w:sz w:val="24"/>
                <w:szCs w:val="24"/>
                <w:lang w:val="en-US" w:eastAsia="en-ID"/>
              </w:rPr>
            </w:pPr>
            <w:r>
              <w:rPr>
                <w:sz w:val="24"/>
                <w:szCs w:val="24"/>
                <w:lang w:val="en-US" w:eastAsia="en-ID"/>
              </w:rPr>
              <w:t>22</w:t>
            </w:r>
          </w:p>
        </w:tc>
        <w:tc>
          <w:tcPr>
            <w:tcW w:w="3259" w:type="dxa"/>
            <w:tcBorders>
              <w:top w:val="nil"/>
              <w:left w:val="nil"/>
              <w:bottom w:val="nil"/>
            </w:tcBorders>
            <w:shd w:val="clear" w:color="auto" w:fill="auto"/>
            <w:noWrap/>
            <w:vAlign w:val="bottom"/>
            <w:hideMark/>
          </w:tcPr>
          <w:p w14:paraId="17FF94CC" w14:textId="77777777" w:rsidR="00D92553" w:rsidRPr="00810A15" w:rsidRDefault="00D92553" w:rsidP="007E1B12">
            <w:pPr>
              <w:jc w:val="center"/>
              <w:rPr>
                <w:sz w:val="24"/>
                <w:szCs w:val="24"/>
                <w:lang w:val="en-US" w:eastAsia="en-ID"/>
              </w:rPr>
            </w:pPr>
            <w:r>
              <w:rPr>
                <w:sz w:val="24"/>
                <w:szCs w:val="24"/>
                <w:lang w:val="en-US" w:eastAsia="en-ID"/>
              </w:rPr>
              <w:t>40,0</w:t>
            </w:r>
          </w:p>
        </w:tc>
      </w:tr>
      <w:tr w:rsidR="00D92553" w:rsidRPr="00A36662" w14:paraId="777BC5EF" w14:textId="77777777" w:rsidTr="007E1B12">
        <w:trPr>
          <w:trHeight w:val="272"/>
          <w:jc w:val="center"/>
        </w:trPr>
        <w:tc>
          <w:tcPr>
            <w:tcW w:w="1982" w:type="dxa"/>
            <w:tcBorders>
              <w:top w:val="nil"/>
              <w:bottom w:val="nil"/>
              <w:right w:val="nil"/>
            </w:tcBorders>
            <w:shd w:val="clear" w:color="auto" w:fill="auto"/>
            <w:noWrap/>
            <w:vAlign w:val="bottom"/>
            <w:hideMark/>
          </w:tcPr>
          <w:p w14:paraId="5BDA3C36" w14:textId="77777777" w:rsidR="00D92553" w:rsidRPr="00810A15" w:rsidRDefault="00D92553" w:rsidP="007E1B12">
            <w:pPr>
              <w:rPr>
                <w:sz w:val="24"/>
                <w:szCs w:val="24"/>
                <w:lang w:val="en-US" w:eastAsia="en-ID"/>
              </w:rPr>
            </w:pPr>
            <w:r>
              <w:rPr>
                <w:sz w:val="24"/>
                <w:szCs w:val="24"/>
                <w:lang w:val="en-US" w:eastAsia="en-ID"/>
              </w:rPr>
              <w:t>Wiraswasata</w:t>
            </w:r>
          </w:p>
        </w:tc>
        <w:tc>
          <w:tcPr>
            <w:tcW w:w="2696" w:type="dxa"/>
            <w:gridSpan w:val="3"/>
            <w:tcBorders>
              <w:top w:val="nil"/>
              <w:left w:val="nil"/>
              <w:bottom w:val="nil"/>
              <w:right w:val="nil"/>
            </w:tcBorders>
          </w:tcPr>
          <w:p w14:paraId="5E44D3EF" w14:textId="77777777" w:rsidR="00D92553" w:rsidRPr="00810A15" w:rsidRDefault="00D92553" w:rsidP="007E1B12">
            <w:pPr>
              <w:jc w:val="center"/>
              <w:rPr>
                <w:sz w:val="24"/>
                <w:szCs w:val="24"/>
                <w:lang w:val="en-US" w:eastAsia="en-ID"/>
              </w:rPr>
            </w:pPr>
            <w:r>
              <w:rPr>
                <w:sz w:val="24"/>
                <w:szCs w:val="24"/>
                <w:lang w:val="en-US" w:eastAsia="en-ID"/>
              </w:rPr>
              <w:t>3</w:t>
            </w:r>
          </w:p>
        </w:tc>
        <w:tc>
          <w:tcPr>
            <w:tcW w:w="3259" w:type="dxa"/>
            <w:tcBorders>
              <w:top w:val="nil"/>
              <w:left w:val="nil"/>
              <w:bottom w:val="nil"/>
            </w:tcBorders>
            <w:shd w:val="clear" w:color="auto" w:fill="auto"/>
            <w:noWrap/>
            <w:vAlign w:val="bottom"/>
            <w:hideMark/>
          </w:tcPr>
          <w:p w14:paraId="11835C62" w14:textId="77777777" w:rsidR="00D92553" w:rsidRPr="0051765A" w:rsidRDefault="00D92553" w:rsidP="007E1B12">
            <w:pPr>
              <w:jc w:val="center"/>
              <w:rPr>
                <w:sz w:val="24"/>
                <w:szCs w:val="24"/>
                <w:lang w:val="en-US" w:eastAsia="en-ID"/>
              </w:rPr>
            </w:pPr>
            <w:r>
              <w:rPr>
                <w:sz w:val="24"/>
                <w:szCs w:val="24"/>
                <w:lang w:val="en-US" w:eastAsia="en-ID"/>
              </w:rPr>
              <w:t>5,5</w:t>
            </w:r>
          </w:p>
        </w:tc>
      </w:tr>
      <w:tr w:rsidR="00D92553" w:rsidRPr="00A36662" w14:paraId="2092C703" w14:textId="77777777" w:rsidTr="007E1B12">
        <w:trPr>
          <w:trHeight w:val="272"/>
          <w:jc w:val="center"/>
        </w:trPr>
        <w:tc>
          <w:tcPr>
            <w:tcW w:w="1982" w:type="dxa"/>
            <w:tcBorders>
              <w:top w:val="nil"/>
              <w:bottom w:val="nil"/>
              <w:right w:val="nil"/>
            </w:tcBorders>
            <w:shd w:val="clear" w:color="auto" w:fill="auto"/>
            <w:noWrap/>
            <w:vAlign w:val="bottom"/>
          </w:tcPr>
          <w:p w14:paraId="626553B7" w14:textId="77777777" w:rsidR="00D92553" w:rsidRDefault="00D92553" w:rsidP="007E1B12">
            <w:pPr>
              <w:rPr>
                <w:sz w:val="24"/>
                <w:szCs w:val="24"/>
                <w:lang w:val="en-US" w:eastAsia="en-ID"/>
              </w:rPr>
            </w:pPr>
            <w:r>
              <w:rPr>
                <w:sz w:val="24"/>
                <w:szCs w:val="24"/>
                <w:lang w:val="en-US" w:eastAsia="en-ID"/>
              </w:rPr>
              <w:t>Pagawai Swasta</w:t>
            </w:r>
          </w:p>
        </w:tc>
        <w:tc>
          <w:tcPr>
            <w:tcW w:w="2696" w:type="dxa"/>
            <w:gridSpan w:val="3"/>
            <w:tcBorders>
              <w:top w:val="nil"/>
              <w:left w:val="nil"/>
              <w:bottom w:val="nil"/>
              <w:right w:val="nil"/>
            </w:tcBorders>
          </w:tcPr>
          <w:p w14:paraId="644970EA" w14:textId="77777777" w:rsidR="00D92553" w:rsidRPr="00810A15" w:rsidRDefault="00D92553" w:rsidP="007E1B12">
            <w:pPr>
              <w:jc w:val="center"/>
              <w:rPr>
                <w:sz w:val="24"/>
                <w:szCs w:val="24"/>
                <w:lang w:val="en-US" w:eastAsia="en-ID"/>
              </w:rPr>
            </w:pPr>
            <w:r>
              <w:rPr>
                <w:sz w:val="24"/>
                <w:szCs w:val="24"/>
                <w:lang w:val="en-US" w:eastAsia="en-ID"/>
              </w:rPr>
              <w:t>5</w:t>
            </w:r>
          </w:p>
        </w:tc>
        <w:tc>
          <w:tcPr>
            <w:tcW w:w="3259" w:type="dxa"/>
            <w:tcBorders>
              <w:top w:val="nil"/>
              <w:left w:val="nil"/>
              <w:bottom w:val="nil"/>
            </w:tcBorders>
            <w:shd w:val="clear" w:color="auto" w:fill="auto"/>
            <w:noWrap/>
            <w:vAlign w:val="bottom"/>
          </w:tcPr>
          <w:p w14:paraId="707DAE40" w14:textId="77777777" w:rsidR="00D92553" w:rsidRPr="0051765A" w:rsidRDefault="00D92553" w:rsidP="007E1B12">
            <w:pPr>
              <w:jc w:val="center"/>
              <w:rPr>
                <w:sz w:val="24"/>
                <w:szCs w:val="24"/>
                <w:lang w:val="en-US" w:eastAsia="en-ID"/>
              </w:rPr>
            </w:pPr>
            <w:r>
              <w:rPr>
                <w:sz w:val="24"/>
                <w:szCs w:val="24"/>
                <w:lang w:val="en-US" w:eastAsia="en-ID"/>
              </w:rPr>
              <w:t>9,1</w:t>
            </w:r>
          </w:p>
        </w:tc>
      </w:tr>
      <w:tr w:rsidR="00D92553" w:rsidRPr="00A36662" w14:paraId="5A9BACDE" w14:textId="77777777" w:rsidTr="007E1B12">
        <w:trPr>
          <w:trHeight w:val="272"/>
          <w:jc w:val="center"/>
        </w:trPr>
        <w:tc>
          <w:tcPr>
            <w:tcW w:w="1982" w:type="dxa"/>
            <w:tcBorders>
              <w:top w:val="nil"/>
              <w:bottom w:val="nil"/>
              <w:right w:val="nil"/>
            </w:tcBorders>
            <w:shd w:val="clear" w:color="auto" w:fill="auto"/>
            <w:noWrap/>
            <w:vAlign w:val="bottom"/>
          </w:tcPr>
          <w:p w14:paraId="39E97803" w14:textId="77777777" w:rsidR="00D92553" w:rsidRDefault="00D92553" w:rsidP="007E1B12">
            <w:pPr>
              <w:rPr>
                <w:sz w:val="24"/>
                <w:szCs w:val="24"/>
                <w:lang w:val="en-US" w:eastAsia="en-ID"/>
              </w:rPr>
            </w:pPr>
            <w:r>
              <w:rPr>
                <w:sz w:val="24"/>
                <w:szCs w:val="24"/>
                <w:lang w:val="en-US" w:eastAsia="en-ID"/>
              </w:rPr>
              <w:t>Buruh</w:t>
            </w:r>
          </w:p>
        </w:tc>
        <w:tc>
          <w:tcPr>
            <w:tcW w:w="2696" w:type="dxa"/>
            <w:gridSpan w:val="3"/>
            <w:tcBorders>
              <w:top w:val="nil"/>
              <w:left w:val="nil"/>
              <w:bottom w:val="nil"/>
              <w:right w:val="nil"/>
            </w:tcBorders>
          </w:tcPr>
          <w:p w14:paraId="4CADCE3A" w14:textId="77777777" w:rsidR="00D92553" w:rsidRPr="00810A15" w:rsidRDefault="00D92553" w:rsidP="007E1B12">
            <w:pPr>
              <w:jc w:val="center"/>
              <w:rPr>
                <w:sz w:val="24"/>
                <w:szCs w:val="24"/>
                <w:lang w:val="en-US" w:eastAsia="en-ID"/>
              </w:rPr>
            </w:pPr>
            <w:r>
              <w:rPr>
                <w:sz w:val="24"/>
                <w:szCs w:val="24"/>
                <w:lang w:val="en-US" w:eastAsia="en-ID"/>
              </w:rPr>
              <w:t>1</w:t>
            </w:r>
          </w:p>
        </w:tc>
        <w:tc>
          <w:tcPr>
            <w:tcW w:w="3259" w:type="dxa"/>
            <w:tcBorders>
              <w:top w:val="nil"/>
              <w:left w:val="nil"/>
              <w:bottom w:val="nil"/>
            </w:tcBorders>
            <w:shd w:val="clear" w:color="auto" w:fill="auto"/>
            <w:noWrap/>
            <w:vAlign w:val="bottom"/>
          </w:tcPr>
          <w:p w14:paraId="42CD5752" w14:textId="77777777" w:rsidR="00D92553" w:rsidRPr="0051765A" w:rsidRDefault="00D92553" w:rsidP="007E1B12">
            <w:pPr>
              <w:jc w:val="center"/>
              <w:rPr>
                <w:sz w:val="24"/>
                <w:szCs w:val="24"/>
                <w:lang w:val="en-US" w:eastAsia="en-ID"/>
              </w:rPr>
            </w:pPr>
            <w:r>
              <w:rPr>
                <w:sz w:val="24"/>
                <w:szCs w:val="24"/>
                <w:lang w:val="en-US" w:eastAsia="en-ID"/>
              </w:rPr>
              <w:t>1,8</w:t>
            </w:r>
          </w:p>
        </w:tc>
      </w:tr>
      <w:tr w:rsidR="00D92553" w:rsidRPr="00A36662" w14:paraId="5CE654B0" w14:textId="77777777" w:rsidTr="007E1B12">
        <w:trPr>
          <w:trHeight w:val="272"/>
          <w:jc w:val="center"/>
        </w:trPr>
        <w:tc>
          <w:tcPr>
            <w:tcW w:w="2552" w:type="dxa"/>
            <w:gridSpan w:val="2"/>
            <w:tcBorders>
              <w:top w:val="single" w:sz="4" w:space="0" w:color="auto"/>
              <w:bottom w:val="single" w:sz="4" w:space="0" w:color="auto"/>
              <w:right w:val="nil"/>
            </w:tcBorders>
            <w:shd w:val="clear" w:color="auto" w:fill="auto"/>
            <w:noWrap/>
            <w:vAlign w:val="bottom"/>
            <w:hideMark/>
          </w:tcPr>
          <w:p w14:paraId="2143B6D0" w14:textId="77777777" w:rsidR="00D92553" w:rsidRPr="00694FA1" w:rsidRDefault="00D92553" w:rsidP="007E1B12">
            <w:pPr>
              <w:rPr>
                <w:sz w:val="24"/>
                <w:szCs w:val="24"/>
                <w:lang w:eastAsia="en-ID"/>
              </w:rPr>
            </w:pPr>
            <w:r w:rsidRPr="00694FA1">
              <w:rPr>
                <w:sz w:val="24"/>
                <w:szCs w:val="24"/>
                <w:lang w:eastAsia="en-ID"/>
              </w:rPr>
              <w:t>Jumlah</w:t>
            </w:r>
          </w:p>
        </w:tc>
        <w:tc>
          <w:tcPr>
            <w:tcW w:w="1859" w:type="dxa"/>
            <w:tcBorders>
              <w:top w:val="single" w:sz="4" w:space="0" w:color="auto"/>
              <w:left w:val="nil"/>
              <w:bottom w:val="single" w:sz="4" w:space="0" w:color="auto"/>
              <w:right w:val="nil"/>
            </w:tcBorders>
          </w:tcPr>
          <w:p w14:paraId="3DC90E33" w14:textId="77777777" w:rsidR="00D92553" w:rsidRPr="00694FA1" w:rsidRDefault="00D92553" w:rsidP="007E1B12">
            <w:pPr>
              <w:rPr>
                <w:sz w:val="24"/>
                <w:szCs w:val="24"/>
                <w:lang w:val="en-US" w:eastAsia="en-ID"/>
              </w:rPr>
            </w:pPr>
            <w:r w:rsidRPr="00694FA1">
              <w:rPr>
                <w:sz w:val="24"/>
                <w:szCs w:val="24"/>
                <w:lang w:val="en-US" w:eastAsia="en-ID"/>
              </w:rPr>
              <w:t xml:space="preserve">         55</w:t>
            </w:r>
          </w:p>
        </w:tc>
        <w:tc>
          <w:tcPr>
            <w:tcW w:w="3526" w:type="dxa"/>
            <w:gridSpan w:val="2"/>
            <w:tcBorders>
              <w:top w:val="single" w:sz="4" w:space="0" w:color="auto"/>
              <w:left w:val="nil"/>
              <w:bottom w:val="single" w:sz="4" w:space="0" w:color="auto"/>
            </w:tcBorders>
            <w:shd w:val="clear" w:color="auto" w:fill="auto"/>
            <w:noWrap/>
            <w:vAlign w:val="bottom"/>
            <w:hideMark/>
          </w:tcPr>
          <w:p w14:paraId="65327CB0" w14:textId="77777777" w:rsidR="00D92553" w:rsidRPr="00694FA1" w:rsidRDefault="00D92553" w:rsidP="007E1B12">
            <w:pPr>
              <w:jc w:val="center"/>
              <w:rPr>
                <w:sz w:val="24"/>
                <w:szCs w:val="24"/>
                <w:lang w:val="en-US" w:eastAsia="en-ID"/>
              </w:rPr>
            </w:pPr>
            <w:r w:rsidRPr="00694FA1">
              <w:rPr>
                <w:sz w:val="24"/>
                <w:szCs w:val="24"/>
                <w:lang w:val="en-US" w:eastAsia="en-ID"/>
              </w:rPr>
              <w:t xml:space="preserve">      100</w:t>
            </w:r>
          </w:p>
        </w:tc>
      </w:tr>
    </w:tbl>
    <w:p w14:paraId="0B4BBB3C" w14:textId="77777777" w:rsidR="00D92553" w:rsidRPr="0027329D" w:rsidRDefault="00D92553" w:rsidP="00D92553">
      <w:pPr>
        <w:widowControl/>
        <w:autoSpaceDE/>
        <w:autoSpaceDN/>
        <w:spacing w:line="480" w:lineRule="auto"/>
        <w:jc w:val="both"/>
        <w:rPr>
          <w:sz w:val="24"/>
          <w:szCs w:val="24"/>
          <w:lang w:val="en-US"/>
        </w:rPr>
      </w:pPr>
      <w:r>
        <w:rPr>
          <w:sz w:val="24"/>
          <w:szCs w:val="24"/>
          <w:lang w:val="en-US"/>
        </w:rPr>
        <w:t>Sumber: Data Primer Terolah 2024</w:t>
      </w:r>
    </w:p>
    <w:p w14:paraId="12FD6C73" w14:textId="1E22D4C0" w:rsidR="00850017" w:rsidRPr="009123A1" w:rsidRDefault="00D92553" w:rsidP="009123A1">
      <w:pPr>
        <w:widowControl/>
        <w:autoSpaceDE/>
        <w:autoSpaceDN/>
        <w:spacing w:line="360" w:lineRule="auto"/>
        <w:ind w:firstLine="720"/>
        <w:jc w:val="both"/>
        <w:rPr>
          <w:color w:val="000000"/>
          <w:sz w:val="24"/>
          <w:szCs w:val="24"/>
          <w:lang w:val="en-GB" w:eastAsia="en-ID"/>
        </w:rPr>
      </w:pPr>
      <w:r w:rsidRPr="00F025A5">
        <w:rPr>
          <w:rFonts w:eastAsia="Calibri"/>
          <w:sz w:val="24"/>
          <w:szCs w:val="24"/>
        </w:rPr>
        <w:t xml:space="preserve">Pekerjaan utama peternak </w:t>
      </w:r>
      <w:r>
        <w:rPr>
          <w:rFonts w:eastAsia="Calibri"/>
          <w:sz w:val="24"/>
          <w:szCs w:val="24"/>
          <w:lang w:val="en-US"/>
        </w:rPr>
        <w:t>kambing perah</w:t>
      </w:r>
      <w:r>
        <w:rPr>
          <w:rFonts w:eastAsia="Calibri"/>
          <w:sz w:val="24"/>
          <w:szCs w:val="24"/>
        </w:rPr>
        <w:t xml:space="preserve"> </w:t>
      </w:r>
      <w:r w:rsidRPr="00F025A5">
        <w:rPr>
          <w:rFonts w:eastAsia="Calibri"/>
          <w:sz w:val="24"/>
          <w:szCs w:val="24"/>
        </w:rPr>
        <w:t xml:space="preserve">di Kecamatan </w:t>
      </w:r>
      <w:r>
        <w:rPr>
          <w:rFonts w:eastAsia="Calibri"/>
          <w:sz w:val="24"/>
          <w:szCs w:val="24"/>
          <w:lang w:val="en-US"/>
        </w:rPr>
        <w:t>Turi</w:t>
      </w:r>
      <w:r w:rsidRPr="00F025A5">
        <w:rPr>
          <w:rFonts w:eastAsia="Calibri"/>
          <w:sz w:val="24"/>
          <w:szCs w:val="24"/>
        </w:rPr>
        <w:t xml:space="preserve"> Kabupaten Sleman</w:t>
      </w:r>
      <w:r>
        <w:rPr>
          <w:rFonts w:eastAsia="Calibri"/>
          <w:sz w:val="24"/>
          <w:szCs w:val="24"/>
          <w:lang w:val="en-GB"/>
        </w:rPr>
        <w:t>,</w:t>
      </w:r>
      <w:r>
        <w:rPr>
          <w:rFonts w:eastAsia="Calibri"/>
          <w:sz w:val="24"/>
          <w:szCs w:val="24"/>
        </w:rPr>
        <w:t xml:space="preserve"> </w:t>
      </w:r>
      <w:r>
        <w:rPr>
          <w:rFonts w:eastAsia="Calibri"/>
          <w:sz w:val="24"/>
          <w:szCs w:val="24"/>
          <w:lang w:val="id-ID"/>
        </w:rPr>
        <w:t xml:space="preserve">yang </w:t>
      </w:r>
      <w:r>
        <w:rPr>
          <w:rFonts w:eastAsia="Calibri"/>
          <w:sz w:val="24"/>
          <w:szCs w:val="24"/>
        </w:rPr>
        <w:t xml:space="preserve">pekerjaan utamanya sebagai peternak </w:t>
      </w:r>
      <w:r>
        <w:rPr>
          <w:rFonts w:eastAsia="Calibri"/>
          <w:sz w:val="24"/>
          <w:szCs w:val="24"/>
          <w:lang w:val="en-US"/>
        </w:rPr>
        <w:t>kambing perah</w:t>
      </w:r>
      <w:r>
        <w:rPr>
          <w:rFonts w:eastAsia="Calibri"/>
          <w:sz w:val="24"/>
          <w:szCs w:val="24"/>
        </w:rPr>
        <w:t xml:space="preserve"> </w:t>
      </w:r>
      <w:r>
        <w:rPr>
          <w:rFonts w:eastAsia="Calibri"/>
          <w:sz w:val="24"/>
          <w:szCs w:val="24"/>
          <w:lang w:val="en-US"/>
        </w:rPr>
        <w:t>sebanyak</w:t>
      </w:r>
      <w:r>
        <w:rPr>
          <w:rFonts w:eastAsia="Calibri"/>
          <w:sz w:val="24"/>
          <w:szCs w:val="24"/>
        </w:rPr>
        <w:t xml:space="preserve"> </w:t>
      </w:r>
      <w:r>
        <w:rPr>
          <w:color w:val="000000"/>
          <w:sz w:val="24"/>
          <w:szCs w:val="24"/>
          <w:lang w:val="en-US" w:eastAsia="en-ID"/>
        </w:rPr>
        <w:t>43</w:t>
      </w:r>
      <w:r w:rsidRPr="00113D1B">
        <w:rPr>
          <w:color w:val="000000"/>
          <w:sz w:val="24"/>
          <w:szCs w:val="24"/>
          <w:lang w:eastAsia="en-ID"/>
        </w:rPr>
        <w:t>,</w:t>
      </w:r>
      <w:r>
        <w:rPr>
          <w:color w:val="000000"/>
          <w:sz w:val="24"/>
          <w:szCs w:val="24"/>
          <w:lang w:val="en-US" w:eastAsia="en-ID"/>
        </w:rPr>
        <w:t>6</w:t>
      </w:r>
      <w:r>
        <w:rPr>
          <w:color w:val="000000"/>
          <w:sz w:val="24"/>
          <w:szCs w:val="24"/>
          <w:lang w:eastAsia="en-ID"/>
        </w:rPr>
        <w:t xml:space="preserve">%, sedangkan yang lainnya beternak hanya sebagai pekerjaan sampingan. Mayoritas peternak memiliki pekerjaan utama sebagai buruh </w:t>
      </w:r>
      <w:r>
        <w:rPr>
          <w:rFonts w:eastAsia="Calibri"/>
          <w:sz w:val="24"/>
          <w:szCs w:val="24"/>
        </w:rPr>
        <w:t xml:space="preserve"> yaitu sebanyak </w:t>
      </w:r>
      <w:r>
        <w:rPr>
          <w:color w:val="000000"/>
          <w:sz w:val="24"/>
          <w:szCs w:val="24"/>
          <w:lang w:val="en-US" w:eastAsia="en-ID"/>
        </w:rPr>
        <w:t>1,8</w:t>
      </w:r>
      <w:r>
        <w:rPr>
          <w:color w:val="000000"/>
          <w:sz w:val="24"/>
          <w:szCs w:val="24"/>
          <w:lang w:eastAsia="en-ID"/>
        </w:rPr>
        <w:t xml:space="preserve">%, dan yang memiliki pekerjaan utama sebagai petani sebanyak </w:t>
      </w:r>
      <w:r>
        <w:rPr>
          <w:color w:val="000000"/>
          <w:sz w:val="24"/>
          <w:szCs w:val="24"/>
          <w:lang w:val="en-US" w:eastAsia="en-ID"/>
        </w:rPr>
        <w:t>40</w:t>
      </w:r>
      <w:r w:rsidRPr="00113D1B">
        <w:rPr>
          <w:color w:val="000000"/>
          <w:sz w:val="24"/>
          <w:szCs w:val="24"/>
          <w:lang w:eastAsia="en-ID"/>
        </w:rPr>
        <w:t>,</w:t>
      </w:r>
      <w:r>
        <w:rPr>
          <w:color w:val="000000"/>
          <w:sz w:val="24"/>
          <w:szCs w:val="24"/>
          <w:lang w:val="en-US" w:eastAsia="en-ID"/>
        </w:rPr>
        <w:t>0</w:t>
      </w:r>
      <w:r>
        <w:rPr>
          <w:color w:val="000000"/>
          <w:sz w:val="24"/>
          <w:szCs w:val="24"/>
          <w:lang w:eastAsia="en-ID"/>
        </w:rPr>
        <w:t xml:space="preserve">%, wiraswasta sebanyak </w:t>
      </w:r>
      <w:r>
        <w:rPr>
          <w:color w:val="000000"/>
          <w:sz w:val="24"/>
          <w:szCs w:val="24"/>
          <w:lang w:val="en-US" w:eastAsia="en-ID"/>
        </w:rPr>
        <w:t>5</w:t>
      </w:r>
      <w:r w:rsidRPr="00113D1B">
        <w:rPr>
          <w:color w:val="000000"/>
          <w:sz w:val="24"/>
          <w:szCs w:val="24"/>
          <w:lang w:eastAsia="en-ID"/>
        </w:rPr>
        <w:t>,</w:t>
      </w:r>
      <w:r>
        <w:rPr>
          <w:color w:val="000000"/>
          <w:sz w:val="24"/>
          <w:szCs w:val="24"/>
          <w:lang w:val="en-US" w:eastAsia="en-ID"/>
        </w:rPr>
        <w:t>5</w:t>
      </w:r>
      <w:r>
        <w:rPr>
          <w:color w:val="000000"/>
          <w:sz w:val="24"/>
          <w:szCs w:val="24"/>
          <w:lang w:eastAsia="en-ID"/>
        </w:rPr>
        <w:t xml:space="preserve">%, pegawai swasta sebanyak </w:t>
      </w:r>
      <w:r>
        <w:rPr>
          <w:color w:val="000000"/>
          <w:sz w:val="24"/>
          <w:szCs w:val="24"/>
          <w:lang w:val="en-US" w:eastAsia="en-ID"/>
        </w:rPr>
        <w:t>9,1</w:t>
      </w:r>
      <w:r>
        <w:rPr>
          <w:color w:val="000000"/>
          <w:sz w:val="24"/>
          <w:szCs w:val="24"/>
          <w:lang w:eastAsia="en-ID"/>
        </w:rPr>
        <w:t>%,</w:t>
      </w:r>
      <w:r>
        <w:rPr>
          <w:color w:val="000000"/>
          <w:sz w:val="24"/>
          <w:szCs w:val="24"/>
          <w:lang w:val="en-US" w:eastAsia="en-ID"/>
        </w:rPr>
        <w:t xml:space="preserve"> </w:t>
      </w:r>
      <w:r>
        <w:rPr>
          <w:color w:val="000000"/>
          <w:sz w:val="24"/>
          <w:szCs w:val="24"/>
          <w:lang w:eastAsia="en-ID"/>
        </w:rPr>
        <w:t>dan peternak yang memiliki pekerjaan utama sebagai peternak</w:t>
      </w:r>
      <w:r>
        <w:rPr>
          <w:color w:val="000000"/>
          <w:sz w:val="24"/>
          <w:szCs w:val="24"/>
          <w:lang w:val="en-US" w:eastAsia="en-ID"/>
        </w:rPr>
        <w:t xml:space="preserve"> kambing perah</w:t>
      </w:r>
      <w:r>
        <w:rPr>
          <w:color w:val="000000"/>
          <w:sz w:val="24"/>
          <w:szCs w:val="24"/>
          <w:lang w:eastAsia="en-ID"/>
        </w:rPr>
        <w:t xml:space="preserve"> sebanyak </w:t>
      </w:r>
      <w:r>
        <w:rPr>
          <w:color w:val="000000"/>
          <w:sz w:val="24"/>
          <w:szCs w:val="24"/>
          <w:lang w:val="en-US" w:eastAsia="en-ID"/>
        </w:rPr>
        <w:t>43</w:t>
      </w:r>
      <w:r w:rsidRPr="00113D1B">
        <w:rPr>
          <w:color w:val="000000"/>
          <w:sz w:val="24"/>
          <w:szCs w:val="24"/>
          <w:lang w:eastAsia="en-ID"/>
        </w:rPr>
        <w:t>,</w:t>
      </w:r>
      <w:r>
        <w:rPr>
          <w:color w:val="000000"/>
          <w:sz w:val="24"/>
          <w:szCs w:val="24"/>
          <w:lang w:val="en-US" w:eastAsia="en-ID"/>
        </w:rPr>
        <w:t>6</w:t>
      </w:r>
      <w:r>
        <w:rPr>
          <w:color w:val="000000"/>
          <w:sz w:val="24"/>
          <w:szCs w:val="24"/>
          <w:lang w:eastAsia="en-ID"/>
        </w:rPr>
        <w:t xml:space="preserve">% (Tabel </w:t>
      </w:r>
      <w:r>
        <w:rPr>
          <w:color w:val="000000"/>
          <w:sz w:val="24"/>
          <w:szCs w:val="24"/>
          <w:lang w:val="en-US" w:eastAsia="en-ID"/>
        </w:rPr>
        <w:t>8</w:t>
      </w:r>
      <w:r>
        <w:rPr>
          <w:color w:val="000000"/>
          <w:sz w:val="24"/>
          <w:szCs w:val="24"/>
          <w:lang w:eastAsia="en-ID"/>
        </w:rPr>
        <w:t xml:space="preserve">). </w:t>
      </w:r>
      <w:r>
        <w:rPr>
          <w:color w:val="000000"/>
          <w:sz w:val="24"/>
          <w:szCs w:val="24"/>
          <w:lang w:val="id-ID" w:eastAsia="en-ID"/>
        </w:rPr>
        <w:t>Hasi</w:t>
      </w:r>
      <w:r>
        <w:rPr>
          <w:color w:val="000000"/>
          <w:sz w:val="24"/>
          <w:szCs w:val="24"/>
          <w:lang w:val="en-US" w:eastAsia="en-ID"/>
        </w:rPr>
        <w:t>l</w:t>
      </w:r>
      <w:r>
        <w:rPr>
          <w:color w:val="000000"/>
          <w:sz w:val="24"/>
          <w:szCs w:val="24"/>
          <w:lang w:val="id-ID" w:eastAsia="en-ID"/>
        </w:rPr>
        <w:t xml:space="preserve"> penelitian</w:t>
      </w:r>
      <w:r>
        <w:rPr>
          <w:color w:val="000000"/>
          <w:sz w:val="24"/>
          <w:szCs w:val="24"/>
          <w:lang w:val="en-GB" w:eastAsia="en-ID"/>
        </w:rPr>
        <w:t xml:space="preserve"> menunjukan bahwa dari 55 peternak resaponden sebanyak 43,6% dan 40,0% peternaka memiliki pekerjaan utama sebagai petani dan beternak. Hal ini menunjukan bahawa petani dan berternak merupakan pekerjaan yang paling bnayak digeluti masyarakat di kecamatan Turi, mengingat kondisi sumber daya alam yang ada di daerah tersebut sangat pontesial untuk mengembangkan pertanian dan </w:t>
      </w:r>
      <w:r>
        <w:rPr>
          <w:color w:val="000000"/>
          <w:sz w:val="24"/>
          <w:szCs w:val="24"/>
          <w:lang w:val="en-GB" w:eastAsia="en-ID"/>
        </w:rPr>
        <w:lastRenderedPageBreak/>
        <w:t>peternakan kambing perah. Keadaan ini sesuai dengan penelitian Arumunanto dkk (2014) bahwa pekerjaan pokok peternak kambing 70,82% adalah petani masysrakat desa pada umunnya dalam memenuhi kebutuhan ekonomi rumah tangga memikiki mata penceharian usaha tani, sebagai petani dengan usaha sampingan memelihara ternak.</w:t>
      </w:r>
    </w:p>
    <w:p w14:paraId="748768D6" w14:textId="7F524A68" w:rsidR="00D92553" w:rsidRDefault="00D92553" w:rsidP="00D92553">
      <w:pPr>
        <w:spacing w:line="360" w:lineRule="auto"/>
        <w:jc w:val="center"/>
        <w:rPr>
          <w:b/>
          <w:sz w:val="24"/>
        </w:rPr>
      </w:pPr>
      <w:r w:rsidRPr="006D29C7">
        <w:rPr>
          <w:b/>
          <w:sz w:val="24"/>
        </w:rPr>
        <w:t>Tujuan Beternak</w:t>
      </w:r>
    </w:p>
    <w:p w14:paraId="09CDC1AC" w14:textId="77777777" w:rsidR="00D92553" w:rsidRPr="00A9558C" w:rsidRDefault="00D92553" w:rsidP="00850017">
      <w:pPr>
        <w:widowControl/>
        <w:autoSpaceDE/>
        <w:autoSpaceDN/>
        <w:spacing w:line="360" w:lineRule="auto"/>
        <w:ind w:firstLine="720"/>
        <w:jc w:val="both"/>
        <w:rPr>
          <w:b/>
          <w:sz w:val="24"/>
        </w:rPr>
      </w:pPr>
      <w:r w:rsidRPr="00A9558C">
        <w:rPr>
          <w:bCs/>
          <w:sz w:val="24"/>
        </w:rPr>
        <w:t>Tujuan merupakan sebuah acuan untuk memperjelas arah usaha yang digeluti</w:t>
      </w:r>
      <w:r>
        <w:rPr>
          <w:b/>
          <w:sz w:val="24"/>
          <w:lang w:val="en-US"/>
        </w:rPr>
        <w:t xml:space="preserve">. </w:t>
      </w:r>
      <w:r>
        <w:rPr>
          <w:sz w:val="24"/>
          <w:szCs w:val="24"/>
          <w:lang w:val="en-US"/>
        </w:rPr>
        <w:t>Berikut ini merupakan data tujan beternak peternak yang tersaji pada Tabel 9.</w:t>
      </w:r>
    </w:p>
    <w:p w14:paraId="358B9490" w14:textId="77777777" w:rsidR="00D92553" w:rsidRDefault="00D92553" w:rsidP="00850017">
      <w:pPr>
        <w:spacing w:line="360" w:lineRule="auto"/>
        <w:jc w:val="both"/>
        <w:rPr>
          <w:sz w:val="24"/>
          <w:lang w:val="en-US"/>
        </w:rPr>
      </w:pPr>
      <w:r>
        <w:rPr>
          <w:sz w:val="24"/>
        </w:rPr>
        <w:t xml:space="preserve">Tabel </w:t>
      </w:r>
      <w:r>
        <w:rPr>
          <w:sz w:val="24"/>
          <w:lang w:val="en-GB"/>
        </w:rPr>
        <w:t>9</w:t>
      </w:r>
      <w:r>
        <w:rPr>
          <w:sz w:val="24"/>
        </w:rPr>
        <w:t xml:space="preserve">. </w:t>
      </w:r>
      <w:r w:rsidRPr="007A5213">
        <w:rPr>
          <w:sz w:val="24"/>
        </w:rPr>
        <w:t xml:space="preserve">Tujuan beternak responden di Kecamatan </w:t>
      </w:r>
      <w:r>
        <w:rPr>
          <w:sz w:val="24"/>
          <w:lang w:val="en-US"/>
        </w:rPr>
        <w:t>Turi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2876"/>
        <w:gridCol w:w="2071"/>
      </w:tblGrid>
      <w:tr w:rsidR="00D92553" w:rsidRPr="00F76E90" w14:paraId="16AC9BBB" w14:textId="77777777" w:rsidTr="007E1B12">
        <w:trPr>
          <w:trHeight w:val="337"/>
        </w:trPr>
        <w:tc>
          <w:tcPr>
            <w:tcW w:w="2990" w:type="dxa"/>
            <w:tcBorders>
              <w:top w:val="single" w:sz="4" w:space="0" w:color="auto"/>
              <w:bottom w:val="single" w:sz="4" w:space="0" w:color="auto"/>
            </w:tcBorders>
            <w:noWrap/>
            <w:hideMark/>
          </w:tcPr>
          <w:p w14:paraId="46CF312D" w14:textId="77777777" w:rsidR="00D92553" w:rsidRPr="00F76E90" w:rsidRDefault="00D92553" w:rsidP="007E1B12">
            <w:pPr>
              <w:jc w:val="both"/>
              <w:rPr>
                <w:sz w:val="24"/>
              </w:rPr>
            </w:pPr>
            <w:r w:rsidRPr="00F76E90">
              <w:rPr>
                <w:sz w:val="24"/>
              </w:rPr>
              <w:t>Tujuan Beternak</w:t>
            </w:r>
          </w:p>
        </w:tc>
        <w:tc>
          <w:tcPr>
            <w:tcW w:w="2876" w:type="dxa"/>
            <w:tcBorders>
              <w:top w:val="single" w:sz="4" w:space="0" w:color="auto"/>
              <w:bottom w:val="single" w:sz="4" w:space="0" w:color="auto"/>
            </w:tcBorders>
            <w:noWrap/>
            <w:hideMark/>
          </w:tcPr>
          <w:p w14:paraId="159E7586" w14:textId="77777777" w:rsidR="00D92553" w:rsidRPr="00F76E90" w:rsidRDefault="00D92553" w:rsidP="007E1B12">
            <w:pPr>
              <w:jc w:val="both"/>
              <w:rPr>
                <w:sz w:val="24"/>
              </w:rPr>
            </w:pPr>
            <w:r>
              <w:rPr>
                <w:sz w:val="24"/>
              </w:rPr>
              <w:t>Jumlah (orang</w:t>
            </w:r>
            <w:r w:rsidRPr="00F76E90">
              <w:rPr>
                <w:sz w:val="24"/>
              </w:rPr>
              <w:t>)</w:t>
            </w:r>
          </w:p>
        </w:tc>
        <w:tc>
          <w:tcPr>
            <w:tcW w:w="2071" w:type="dxa"/>
            <w:tcBorders>
              <w:top w:val="single" w:sz="4" w:space="0" w:color="auto"/>
              <w:bottom w:val="single" w:sz="4" w:space="0" w:color="auto"/>
            </w:tcBorders>
            <w:noWrap/>
            <w:hideMark/>
          </w:tcPr>
          <w:p w14:paraId="7B0F57EA" w14:textId="77777777" w:rsidR="00D92553" w:rsidRPr="00F76E90" w:rsidRDefault="00D92553" w:rsidP="007E1B12">
            <w:pPr>
              <w:jc w:val="both"/>
              <w:rPr>
                <w:sz w:val="24"/>
              </w:rPr>
            </w:pPr>
            <w:r w:rsidRPr="00F76E90">
              <w:rPr>
                <w:sz w:val="24"/>
              </w:rPr>
              <w:t>Persentase (%)</w:t>
            </w:r>
          </w:p>
        </w:tc>
      </w:tr>
      <w:tr w:rsidR="00D92553" w:rsidRPr="00F76E90" w14:paraId="1F6F9B8D" w14:textId="77777777" w:rsidTr="007E1B12">
        <w:trPr>
          <w:trHeight w:val="337"/>
        </w:trPr>
        <w:tc>
          <w:tcPr>
            <w:tcW w:w="2990" w:type="dxa"/>
            <w:tcBorders>
              <w:top w:val="single" w:sz="4" w:space="0" w:color="auto"/>
            </w:tcBorders>
            <w:noWrap/>
            <w:hideMark/>
          </w:tcPr>
          <w:p w14:paraId="76DF01D0" w14:textId="77777777" w:rsidR="00D92553" w:rsidRPr="00F76E90" w:rsidRDefault="00D92553" w:rsidP="007E1B12">
            <w:pPr>
              <w:jc w:val="both"/>
              <w:rPr>
                <w:sz w:val="24"/>
              </w:rPr>
            </w:pPr>
            <w:r w:rsidRPr="00F76E90">
              <w:rPr>
                <w:sz w:val="24"/>
              </w:rPr>
              <w:t>Pokok</w:t>
            </w:r>
          </w:p>
        </w:tc>
        <w:tc>
          <w:tcPr>
            <w:tcW w:w="2876" w:type="dxa"/>
            <w:tcBorders>
              <w:top w:val="single" w:sz="4" w:space="0" w:color="auto"/>
            </w:tcBorders>
            <w:noWrap/>
            <w:hideMark/>
          </w:tcPr>
          <w:p w14:paraId="64558132" w14:textId="77777777" w:rsidR="00D92553" w:rsidRPr="0051765A" w:rsidRDefault="00D92553" w:rsidP="007E1B12">
            <w:pPr>
              <w:jc w:val="both"/>
              <w:rPr>
                <w:sz w:val="24"/>
                <w:lang w:val="en-US"/>
              </w:rPr>
            </w:pPr>
            <w:r w:rsidRPr="00F76E90">
              <w:rPr>
                <w:sz w:val="24"/>
              </w:rPr>
              <w:t>2</w:t>
            </w:r>
            <w:r>
              <w:rPr>
                <w:sz w:val="24"/>
                <w:lang w:val="en-US"/>
              </w:rPr>
              <w:t>2</w:t>
            </w:r>
          </w:p>
        </w:tc>
        <w:tc>
          <w:tcPr>
            <w:tcW w:w="2071" w:type="dxa"/>
            <w:tcBorders>
              <w:top w:val="single" w:sz="4" w:space="0" w:color="auto"/>
            </w:tcBorders>
            <w:noWrap/>
            <w:hideMark/>
          </w:tcPr>
          <w:p w14:paraId="3F4A4616" w14:textId="77777777" w:rsidR="00D92553" w:rsidRPr="0051765A" w:rsidRDefault="00D92553" w:rsidP="007E1B12">
            <w:pPr>
              <w:jc w:val="both"/>
              <w:rPr>
                <w:sz w:val="24"/>
                <w:lang w:val="en-US"/>
              </w:rPr>
            </w:pPr>
            <w:r>
              <w:rPr>
                <w:sz w:val="24"/>
                <w:lang w:val="en-US"/>
              </w:rPr>
              <w:t>40,0</w:t>
            </w:r>
          </w:p>
        </w:tc>
      </w:tr>
      <w:tr w:rsidR="00D92553" w:rsidRPr="00F76E90" w14:paraId="36BD599A" w14:textId="77777777" w:rsidTr="007E1B12">
        <w:trPr>
          <w:trHeight w:val="337"/>
        </w:trPr>
        <w:tc>
          <w:tcPr>
            <w:tcW w:w="2990" w:type="dxa"/>
            <w:tcBorders>
              <w:bottom w:val="single" w:sz="4" w:space="0" w:color="auto"/>
            </w:tcBorders>
            <w:noWrap/>
            <w:hideMark/>
          </w:tcPr>
          <w:p w14:paraId="17AF36BC" w14:textId="77777777" w:rsidR="00D92553" w:rsidRPr="00F76E90" w:rsidRDefault="00D92553" w:rsidP="007E1B12">
            <w:pPr>
              <w:jc w:val="both"/>
              <w:rPr>
                <w:sz w:val="24"/>
              </w:rPr>
            </w:pPr>
            <w:r w:rsidRPr="00F76E90">
              <w:rPr>
                <w:sz w:val="24"/>
              </w:rPr>
              <w:t>Sampingan</w:t>
            </w:r>
          </w:p>
        </w:tc>
        <w:tc>
          <w:tcPr>
            <w:tcW w:w="2876" w:type="dxa"/>
            <w:tcBorders>
              <w:bottom w:val="single" w:sz="4" w:space="0" w:color="auto"/>
            </w:tcBorders>
            <w:noWrap/>
            <w:hideMark/>
          </w:tcPr>
          <w:p w14:paraId="37D37ADA" w14:textId="77777777" w:rsidR="00D92553" w:rsidRPr="0051765A" w:rsidRDefault="00D92553" w:rsidP="007E1B12">
            <w:pPr>
              <w:jc w:val="both"/>
              <w:rPr>
                <w:sz w:val="24"/>
                <w:lang w:val="en-US"/>
              </w:rPr>
            </w:pPr>
            <w:r>
              <w:rPr>
                <w:sz w:val="24"/>
                <w:lang w:val="en-US"/>
              </w:rPr>
              <w:t>33</w:t>
            </w:r>
          </w:p>
        </w:tc>
        <w:tc>
          <w:tcPr>
            <w:tcW w:w="2071" w:type="dxa"/>
            <w:tcBorders>
              <w:bottom w:val="single" w:sz="4" w:space="0" w:color="auto"/>
            </w:tcBorders>
            <w:noWrap/>
            <w:hideMark/>
          </w:tcPr>
          <w:p w14:paraId="471CCBA5" w14:textId="77777777" w:rsidR="00D92553" w:rsidRPr="0051765A" w:rsidRDefault="00D92553" w:rsidP="007E1B12">
            <w:pPr>
              <w:jc w:val="both"/>
              <w:rPr>
                <w:sz w:val="24"/>
                <w:lang w:val="en-US"/>
              </w:rPr>
            </w:pPr>
            <w:r>
              <w:rPr>
                <w:sz w:val="24"/>
                <w:lang w:val="en-US"/>
              </w:rPr>
              <w:t>60,0</w:t>
            </w:r>
          </w:p>
        </w:tc>
      </w:tr>
      <w:tr w:rsidR="00D92553" w:rsidRPr="00F76E90" w14:paraId="555FEAA2" w14:textId="77777777" w:rsidTr="007E1B12">
        <w:trPr>
          <w:trHeight w:val="337"/>
        </w:trPr>
        <w:tc>
          <w:tcPr>
            <w:tcW w:w="2990" w:type="dxa"/>
            <w:tcBorders>
              <w:top w:val="single" w:sz="4" w:space="0" w:color="auto"/>
              <w:bottom w:val="single" w:sz="4" w:space="0" w:color="auto"/>
            </w:tcBorders>
            <w:noWrap/>
            <w:hideMark/>
          </w:tcPr>
          <w:p w14:paraId="19232890" w14:textId="77777777" w:rsidR="00D92553" w:rsidRPr="00694FA1" w:rsidRDefault="00D92553" w:rsidP="007E1B12">
            <w:pPr>
              <w:jc w:val="both"/>
              <w:rPr>
                <w:sz w:val="24"/>
              </w:rPr>
            </w:pPr>
            <w:r w:rsidRPr="00694FA1">
              <w:rPr>
                <w:sz w:val="24"/>
              </w:rPr>
              <w:t>Jumlah</w:t>
            </w:r>
          </w:p>
        </w:tc>
        <w:tc>
          <w:tcPr>
            <w:tcW w:w="2876" w:type="dxa"/>
            <w:tcBorders>
              <w:top w:val="single" w:sz="4" w:space="0" w:color="auto"/>
              <w:bottom w:val="single" w:sz="4" w:space="0" w:color="auto"/>
            </w:tcBorders>
            <w:noWrap/>
            <w:hideMark/>
          </w:tcPr>
          <w:p w14:paraId="74D7D7F4" w14:textId="77777777" w:rsidR="00D92553" w:rsidRPr="00694FA1" w:rsidRDefault="00D92553" w:rsidP="007E1B12">
            <w:pPr>
              <w:jc w:val="both"/>
              <w:rPr>
                <w:sz w:val="24"/>
                <w:lang w:val="en-US"/>
              </w:rPr>
            </w:pPr>
            <w:r w:rsidRPr="00694FA1">
              <w:rPr>
                <w:sz w:val="24"/>
                <w:lang w:val="en-US"/>
              </w:rPr>
              <w:t>55</w:t>
            </w:r>
          </w:p>
        </w:tc>
        <w:tc>
          <w:tcPr>
            <w:tcW w:w="2071" w:type="dxa"/>
            <w:tcBorders>
              <w:top w:val="single" w:sz="4" w:space="0" w:color="auto"/>
              <w:bottom w:val="single" w:sz="4" w:space="0" w:color="auto"/>
            </w:tcBorders>
            <w:noWrap/>
            <w:hideMark/>
          </w:tcPr>
          <w:p w14:paraId="17849BF6" w14:textId="77777777" w:rsidR="00D92553" w:rsidRPr="00694FA1" w:rsidRDefault="00D92553" w:rsidP="007E1B12">
            <w:pPr>
              <w:jc w:val="both"/>
              <w:rPr>
                <w:sz w:val="24"/>
              </w:rPr>
            </w:pPr>
            <w:r w:rsidRPr="00694FA1">
              <w:rPr>
                <w:sz w:val="24"/>
              </w:rPr>
              <w:t>100</w:t>
            </w:r>
          </w:p>
        </w:tc>
      </w:tr>
    </w:tbl>
    <w:p w14:paraId="5BB92084" w14:textId="77777777" w:rsidR="00D92553" w:rsidRPr="00713243" w:rsidRDefault="00D92553" w:rsidP="00D92553">
      <w:pPr>
        <w:widowControl/>
        <w:autoSpaceDE/>
        <w:autoSpaceDN/>
        <w:spacing w:line="480" w:lineRule="auto"/>
        <w:jc w:val="both"/>
        <w:rPr>
          <w:sz w:val="24"/>
          <w:szCs w:val="24"/>
          <w:lang w:val="en-US"/>
        </w:rPr>
      </w:pPr>
      <w:r>
        <w:rPr>
          <w:sz w:val="24"/>
          <w:szCs w:val="24"/>
          <w:lang w:val="en-US"/>
        </w:rPr>
        <w:t>Sumber: Data Primer Terolah 2024</w:t>
      </w:r>
    </w:p>
    <w:p w14:paraId="61E27804" w14:textId="3948883E" w:rsidR="00D92553" w:rsidRPr="00A9558C" w:rsidRDefault="00D92553" w:rsidP="009123A1">
      <w:pPr>
        <w:widowControl/>
        <w:autoSpaceDE/>
        <w:autoSpaceDN/>
        <w:spacing w:line="360" w:lineRule="auto"/>
        <w:ind w:firstLine="720"/>
        <w:jc w:val="both"/>
        <w:rPr>
          <w:color w:val="FF0000"/>
          <w:sz w:val="24"/>
          <w:szCs w:val="24"/>
          <w:lang w:val="en-US"/>
        </w:rPr>
      </w:pPr>
      <w:r w:rsidRPr="008F0DC9">
        <w:rPr>
          <w:sz w:val="24"/>
          <w:szCs w:val="24"/>
          <w:lang w:val="en-US"/>
        </w:rPr>
        <w:t>Berdasarka</w:t>
      </w:r>
      <w:r>
        <w:rPr>
          <w:sz w:val="24"/>
          <w:szCs w:val="24"/>
          <w:lang w:val="en-US"/>
        </w:rPr>
        <w:t xml:space="preserve">n hasil </w:t>
      </w:r>
      <w:r w:rsidRPr="008F0DC9">
        <w:rPr>
          <w:sz w:val="24"/>
          <w:szCs w:val="24"/>
          <w:lang w:val="en-US"/>
        </w:rPr>
        <w:t>penelitian</w:t>
      </w:r>
      <w:r>
        <w:rPr>
          <w:sz w:val="24"/>
          <w:szCs w:val="24"/>
          <w:lang w:val="en-US"/>
        </w:rPr>
        <w:t xml:space="preserve"> </w:t>
      </w:r>
      <w:r w:rsidRPr="008F0DC9">
        <w:rPr>
          <w:sz w:val="24"/>
          <w:szCs w:val="24"/>
          <w:lang w:val="en-US"/>
        </w:rPr>
        <w:t>yang tela</w:t>
      </w:r>
      <w:r>
        <w:rPr>
          <w:sz w:val="24"/>
          <w:szCs w:val="24"/>
          <w:lang w:val="en-US"/>
        </w:rPr>
        <w:t xml:space="preserve">h dilakukan dapat dilihat pada Tabel (9), </w:t>
      </w:r>
      <w:r w:rsidRPr="002A7672">
        <w:rPr>
          <w:sz w:val="24"/>
          <w:szCs w:val="24"/>
        </w:rPr>
        <w:t>diketahui bahwa tujuan responden ternak yang berada di Turi</w:t>
      </w:r>
      <w:r>
        <w:rPr>
          <w:sz w:val="24"/>
          <w:szCs w:val="24"/>
          <w:lang w:val="en-GB"/>
        </w:rPr>
        <w:t xml:space="preserve"> </w:t>
      </w:r>
      <w:r w:rsidRPr="002A7672">
        <w:rPr>
          <w:sz w:val="24"/>
          <w:szCs w:val="24"/>
        </w:rPr>
        <w:t xml:space="preserve">sebagian besarnya hanya untuk usaha sampingan saja yaitu sebanyak </w:t>
      </w:r>
      <w:r>
        <w:rPr>
          <w:sz w:val="24"/>
          <w:szCs w:val="24"/>
          <w:lang w:val="en-US"/>
        </w:rPr>
        <w:t>60,0</w:t>
      </w:r>
      <w:r w:rsidRPr="002A7672">
        <w:rPr>
          <w:sz w:val="24"/>
          <w:szCs w:val="24"/>
        </w:rPr>
        <w:t>%</w:t>
      </w:r>
      <w:r>
        <w:rPr>
          <w:sz w:val="24"/>
          <w:szCs w:val="24"/>
          <w:lang w:val="en-US"/>
        </w:rPr>
        <w:t xml:space="preserve"> dan </w:t>
      </w:r>
      <w:r>
        <w:rPr>
          <w:color w:val="000000"/>
          <w:sz w:val="24"/>
          <w:szCs w:val="24"/>
          <w:lang w:eastAsia="en-ID"/>
        </w:rPr>
        <w:t xml:space="preserve">peternak yang memiliki </w:t>
      </w:r>
      <w:r>
        <w:rPr>
          <w:color w:val="000000"/>
          <w:sz w:val="24"/>
          <w:szCs w:val="24"/>
          <w:lang w:val="en-US" w:eastAsia="en-ID"/>
        </w:rPr>
        <w:t>usaha pokok</w:t>
      </w:r>
      <w:r>
        <w:rPr>
          <w:color w:val="000000"/>
          <w:sz w:val="24"/>
          <w:szCs w:val="24"/>
          <w:lang w:eastAsia="en-ID"/>
        </w:rPr>
        <w:t xml:space="preserve"> </w:t>
      </w:r>
      <w:r>
        <w:rPr>
          <w:color w:val="000000"/>
          <w:sz w:val="24"/>
          <w:szCs w:val="24"/>
          <w:lang w:val="en-US" w:eastAsia="en-ID"/>
        </w:rPr>
        <w:t>b</w:t>
      </w:r>
      <w:r>
        <w:rPr>
          <w:color w:val="000000"/>
          <w:sz w:val="24"/>
          <w:szCs w:val="24"/>
          <w:lang w:eastAsia="en-ID"/>
        </w:rPr>
        <w:t xml:space="preserve">eternak </w:t>
      </w:r>
      <w:r>
        <w:rPr>
          <w:color w:val="000000"/>
          <w:sz w:val="24"/>
          <w:szCs w:val="24"/>
          <w:lang w:val="en-US" w:eastAsia="en-ID"/>
        </w:rPr>
        <w:t xml:space="preserve">kambing perah </w:t>
      </w:r>
      <w:r>
        <w:rPr>
          <w:color w:val="000000"/>
          <w:sz w:val="24"/>
          <w:szCs w:val="24"/>
          <w:lang w:eastAsia="en-ID"/>
        </w:rPr>
        <w:t>sebanyak</w:t>
      </w:r>
      <w:r>
        <w:rPr>
          <w:color w:val="000000"/>
          <w:sz w:val="24"/>
          <w:szCs w:val="24"/>
          <w:lang w:val="en-US" w:eastAsia="en-ID"/>
        </w:rPr>
        <w:t xml:space="preserve"> 40</w:t>
      </w:r>
      <w:r w:rsidRPr="00113D1B">
        <w:rPr>
          <w:color w:val="000000"/>
          <w:sz w:val="24"/>
          <w:szCs w:val="24"/>
          <w:lang w:eastAsia="en-ID"/>
        </w:rPr>
        <w:t>,</w:t>
      </w:r>
      <w:r>
        <w:rPr>
          <w:color w:val="000000"/>
          <w:sz w:val="24"/>
          <w:szCs w:val="24"/>
          <w:lang w:val="en-US" w:eastAsia="en-ID"/>
        </w:rPr>
        <w:t>0</w:t>
      </w:r>
      <w:r>
        <w:rPr>
          <w:color w:val="000000"/>
          <w:sz w:val="24"/>
          <w:szCs w:val="24"/>
          <w:lang w:eastAsia="en-ID"/>
        </w:rPr>
        <w:t>%</w:t>
      </w:r>
      <w:r w:rsidRPr="002A7672">
        <w:rPr>
          <w:sz w:val="24"/>
          <w:szCs w:val="24"/>
        </w:rPr>
        <w:t>.</w:t>
      </w:r>
      <w:r>
        <w:rPr>
          <w:sz w:val="24"/>
          <w:szCs w:val="24"/>
          <w:lang w:val="en-US"/>
        </w:rPr>
        <w:t xml:space="preserve"> Hal ini sesuai dengan pernyatan Hartoto, (2012) yang menyatakan bahwa usaha sampingan yang dimanfaatkan sabagai sumber nafkah ekonomi tambahan. Hal ini berbeda dengan</w:t>
      </w:r>
      <w:r>
        <w:rPr>
          <w:sz w:val="24"/>
          <w:szCs w:val="24"/>
          <w:lang w:val="en-GB"/>
        </w:rPr>
        <w:t xml:space="preserve"> hasil</w:t>
      </w:r>
      <w:r w:rsidRPr="002A7672">
        <w:rPr>
          <w:sz w:val="24"/>
          <w:szCs w:val="24"/>
        </w:rPr>
        <w:t xml:space="preserve"> penelitian Perwitasari F. D. (2019)</w:t>
      </w:r>
      <w:r>
        <w:rPr>
          <w:sz w:val="24"/>
          <w:szCs w:val="24"/>
          <w:lang w:val="en-GB"/>
        </w:rPr>
        <w:t xml:space="preserve"> yang menyatakan</w:t>
      </w:r>
      <w:r w:rsidRPr="002A7672">
        <w:rPr>
          <w:sz w:val="24"/>
          <w:szCs w:val="24"/>
        </w:rPr>
        <w:t xml:space="preserve"> bahwa 90,91% responden sebagai usaha sampingan, dengan tujuan memelihara ternak yaitu</w:t>
      </w:r>
      <w:r>
        <w:rPr>
          <w:sz w:val="24"/>
          <w:szCs w:val="24"/>
          <w:lang w:val="en-US"/>
        </w:rPr>
        <w:t xml:space="preserve">; </w:t>
      </w:r>
      <w:r w:rsidRPr="002A7672">
        <w:rPr>
          <w:sz w:val="24"/>
          <w:szCs w:val="24"/>
        </w:rPr>
        <w:t>memanfaatkan waktu luang, memanfaatkan sisa hasil pertanian,</w:t>
      </w:r>
      <w:r>
        <w:rPr>
          <w:sz w:val="24"/>
          <w:szCs w:val="24"/>
          <w:lang w:val="en-US"/>
        </w:rPr>
        <w:t xml:space="preserve"> dan </w:t>
      </w:r>
      <w:r w:rsidRPr="002A7672">
        <w:rPr>
          <w:sz w:val="24"/>
          <w:szCs w:val="24"/>
        </w:rPr>
        <w:t xml:space="preserve">memanfaatkan kotoran ternak untuk menjadi pupuk pada lahan tani. </w:t>
      </w:r>
      <w:r>
        <w:rPr>
          <w:sz w:val="24"/>
          <w:szCs w:val="24"/>
          <w:lang w:val="en-US"/>
        </w:rPr>
        <w:t>Meskipun pemeliharaan kambing perah merupakan usaha sampingan tetapi diharapkan dapat membantu nilai pendapatan bagi responden dan juga dapat meningkatkan kesejahteraan responden</w:t>
      </w:r>
      <w:r>
        <w:rPr>
          <w:color w:val="FF0000"/>
          <w:sz w:val="24"/>
          <w:szCs w:val="24"/>
          <w:lang w:val="en-US"/>
        </w:rPr>
        <w:t>.</w:t>
      </w:r>
    </w:p>
    <w:p w14:paraId="48231B2D" w14:textId="77777777" w:rsidR="00D92553" w:rsidRDefault="00D92553" w:rsidP="00D92553">
      <w:pPr>
        <w:spacing w:line="360" w:lineRule="auto"/>
        <w:jc w:val="center"/>
        <w:rPr>
          <w:b/>
          <w:sz w:val="24"/>
        </w:rPr>
      </w:pPr>
      <w:r w:rsidRPr="006D29C7">
        <w:rPr>
          <w:b/>
          <w:sz w:val="24"/>
        </w:rPr>
        <w:t>Jumlah Kepemilikan Ternak</w:t>
      </w:r>
    </w:p>
    <w:p w14:paraId="05D67281" w14:textId="77777777" w:rsidR="00D92553" w:rsidRPr="00B92884" w:rsidRDefault="00D92553" w:rsidP="00850017">
      <w:pPr>
        <w:spacing w:line="360" w:lineRule="auto"/>
        <w:ind w:firstLine="720"/>
        <w:jc w:val="both"/>
        <w:rPr>
          <w:bCs/>
          <w:sz w:val="24"/>
          <w:lang w:val="en-US"/>
        </w:rPr>
      </w:pPr>
      <w:r w:rsidRPr="00E75BAD">
        <w:rPr>
          <w:bCs/>
          <w:sz w:val="24"/>
          <w:lang w:val="en-US"/>
        </w:rPr>
        <w:t>Jumlah kepemilikan ternak dari suatau usaha peternakan sanagat menentukan tingkat pendapatan peternak.</w:t>
      </w:r>
      <w:r>
        <w:rPr>
          <w:bCs/>
          <w:sz w:val="24"/>
          <w:lang w:val="en-US"/>
        </w:rPr>
        <w:t xml:space="preserve"> Menurut Putri, </w:t>
      </w:r>
      <w:r w:rsidRPr="00BD5E05">
        <w:rPr>
          <w:bCs/>
          <w:i/>
          <w:iCs/>
          <w:sz w:val="24"/>
          <w:lang w:val="en-US"/>
        </w:rPr>
        <w:t>et al.,</w:t>
      </w:r>
      <w:r>
        <w:rPr>
          <w:bCs/>
          <w:sz w:val="24"/>
          <w:lang w:val="en-US"/>
        </w:rPr>
        <w:t xml:space="preserve"> (2020) bahwa </w:t>
      </w:r>
      <w:r>
        <w:rPr>
          <w:bCs/>
          <w:sz w:val="24"/>
          <w:lang w:val="en-US"/>
        </w:rPr>
        <w:lastRenderedPageBreak/>
        <w:t xml:space="preserve">semakin jumlah kepemilikan ternak maka semakain efesiensi karena jumlah penerimaan meningkat dan menekan rasio biaya produksi. </w:t>
      </w:r>
      <w:r>
        <w:rPr>
          <w:sz w:val="24"/>
          <w:szCs w:val="24"/>
          <w:lang w:val="en-US"/>
        </w:rPr>
        <w:t>Berikut ini merupakan data jumlah kepemilikan ternak yang tersaji pada Tabel 10.</w:t>
      </w:r>
    </w:p>
    <w:p w14:paraId="3A4B61E7" w14:textId="77777777" w:rsidR="00850017" w:rsidRDefault="00850017" w:rsidP="00850017">
      <w:pPr>
        <w:spacing w:line="360" w:lineRule="auto"/>
        <w:jc w:val="both"/>
        <w:rPr>
          <w:sz w:val="24"/>
        </w:rPr>
      </w:pPr>
    </w:p>
    <w:p w14:paraId="0EF37A96" w14:textId="6393DB27" w:rsidR="00D92553" w:rsidRDefault="00D92553" w:rsidP="00850017">
      <w:pPr>
        <w:spacing w:line="360" w:lineRule="auto"/>
        <w:jc w:val="both"/>
        <w:rPr>
          <w:sz w:val="24"/>
          <w:lang w:val="en-US"/>
        </w:rPr>
      </w:pPr>
      <w:r>
        <w:rPr>
          <w:sz w:val="24"/>
        </w:rPr>
        <w:t>Tabel</w:t>
      </w:r>
      <w:r>
        <w:rPr>
          <w:sz w:val="24"/>
          <w:lang w:val="en-GB"/>
        </w:rPr>
        <w:t xml:space="preserve"> 10.</w:t>
      </w:r>
      <w:r>
        <w:rPr>
          <w:sz w:val="24"/>
        </w:rPr>
        <w:t xml:space="preserve"> J</w:t>
      </w:r>
      <w:r w:rsidRPr="001732EC">
        <w:rPr>
          <w:sz w:val="24"/>
        </w:rPr>
        <w:t xml:space="preserve">umlah kepemilikan ternak di Kecamatan </w:t>
      </w:r>
      <w:r>
        <w:rPr>
          <w:sz w:val="24"/>
          <w:lang w:val="en-US"/>
        </w:rPr>
        <w:t>Turi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1915"/>
        <w:gridCol w:w="1843"/>
        <w:gridCol w:w="1985"/>
        <w:gridCol w:w="1269"/>
      </w:tblGrid>
      <w:tr w:rsidR="00D92553" w14:paraId="66C77341" w14:textId="77777777" w:rsidTr="007E1B12">
        <w:trPr>
          <w:trHeight w:val="20"/>
        </w:trPr>
        <w:tc>
          <w:tcPr>
            <w:tcW w:w="2830" w:type="dxa"/>
            <w:gridSpan w:val="2"/>
            <w:tcBorders>
              <w:top w:val="single" w:sz="4" w:space="0" w:color="auto"/>
              <w:bottom w:val="single" w:sz="4" w:space="0" w:color="auto"/>
            </w:tcBorders>
            <w:vAlign w:val="center"/>
          </w:tcPr>
          <w:p w14:paraId="2DB2770E" w14:textId="77777777" w:rsidR="00D92553" w:rsidRDefault="00D92553" w:rsidP="007E1B12">
            <w:pPr>
              <w:spacing w:before="240"/>
              <w:jc w:val="center"/>
              <w:rPr>
                <w:sz w:val="24"/>
                <w:lang w:val="en-US"/>
              </w:rPr>
            </w:pPr>
            <w:r>
              <w:rPr>
                <w:sz w:val="24"/>
                <w:szCs w:val="24"/>
                <w:lang w:val="en-US" w:eastAsia="en-ID"/>
              </w:rPr>
              <w:t>Jumlah kepemilikan ternak</w:t>
            </w:r>
          </w:p>
        </w:tc>
        <w:tc>
          <w:tcPr>
            <w:tcW w:w="1843" w:type="dxa"/>
            <w:tcBorders>
              <w:top w:val="single" w:sz="4" w:space="0" w:color="auto"/>
              <w:bottom w:val="single" w:sz="4" w:space="0" w:color="auto"/>
            </w:tcBorders>
            <w:vAlign w:val="center"/>
          </w:tcPr>
          <w:p w14:paraId="328E0E28" w14:textId="77777777" w:rsidR="00D92553" w:rsidRPr="00764B7C" w:rsidRDefault="00D92553" w:rsidP="007E1B12">
            <w:pPr>
              <w:spacing w:before="240"/>
              <w:jc w:val="center"/>
              <w:rPr>
                <w:sz w:val="24"/>
                <w:szCs w:val="24"/>
                <w:lang w:val="en-US" w:eastAsia="en-ID"/>
              </w:rPr>
            </w:pPr>
            <w:r>
              <w:rPr>
                <w:sz w:val="24"/>
                <w:szCs w:val="24"/>
                <w:lang w:val="en-US" w:eastAsia="en-ID"/>
              </w:rPr>
              <w:t>Rata-rata (ekor)</w:t>
            </w:r>
          </w:p>
        </w:tc>
        <w:tc>
          <w:tcPr>
            <w:tcW w:w="1985" w:type="dxa"/>
            <w:tcBorders>
              <w:top w:val="single" w:sz="4" w:space="0" w:color="auto"/>
              <w:bottom w:val="single" w:sz="4" w:space="0" w:color="auto"/>
            </w:tcBorders>
            <w:vAlign w:val="center"/>
          </w:tcPr>
          <w:p w14:paraId="0EC1E59B" w14:textId="77777777" w:rsidR="00D92553" w:rsidRDefault="00D92553" w:rsidP="007E1B12">
            <w:pPr>
              <w:spacing w:before="240"/>
              <w:jc w:val="center"/>
              <w:rPr>
                <w:sz w:val="24"/>
                <w:lang w:val="en-US"/>
              </w:rPr>
            </w:pPr>
            <w:r>
              <w:rPr>
                <w:sz w:val="24"/>
                <w:szCs w:val="24"/>
                <w:lang w:val="en-US" w:eastAsia="en-ID"/>
              </w:rPr>
              <w:t>Jumlah responden</w:t>
            </w:r>
          </w:p>
        </w:tc>
        <w:tc>
          <w:tcPr>
            <w:tcW w:w="1269" w:type="dxa"/>
            <w:tcBorders>
              <w:top w:val="single" w:sz="4" w:space="0" w:color="auto"/>
              <w:bottom w:val="single" w:sz="4" w:space="0" w:color="auto"/>
            </w:tcBorders>
            <w:vAlign w:val="center"/>
          </w:tcPr>
          <w:p w14:paraId="3F923351" w14:textId="77777777" w:rsidR="00D92553" w:rsidRDefault="00D92553" w:rsidP="007E1B12">
            <w:pPr>
              <w:spacing w:before="240"/>
              <w:jc w:val="center"/>
              <w:rPr>
                <w:sz w:val="24"/>
                <w:lang w:val="en-US"/>
              </w:rPr>
            </w:pPr>
            <w:r>
              <w:rPr>
                <w:sz w:val="24"/>
                <w:szCs w:val="24"/>
                <w:lang w:val="en-US" w:eastAsia="en-ID"/>
              </w:rPr>
              <w:t>P</w:t>
            </w:r>
            <w:r>
              <w:rPr>
                <w:lang w:val="en-US" w:eastAsia="en-ID"/>
              </w:rPr>
              <w:t>resentase (</w:t>
            </w:r>
            <w:r>
              <w:rPr>
                <w:sz w:val="24"/>
                <w:szCs w:val="24"/>
                <w:lang w:val="en-US" w:eastAsia="en-ID"/>
              </w:rPr>
              <w:t>%)</w:t>
            </w:r>
          </w:p>
        </w:tc>
      </w:tr>
      <w:tr w:rsidR="00D92553" w14:paraId="14B3CFE7" w14:textId="77777777" w:rsidTr="007E1B12">
        <w:tc>
          <w:tcPr>
            <w:tcW w:w="915" w:type="dxa"/>
            <w:tcBorders>
              <w:top w:val="single" w:sz="4" w:space="0" w:color="auto"/>
              <w:bottom w:val="single" w:sz="4" w:space="0" w:color="auto"/>
            </w:tcBorders>
            <w:vAlign w:val="bottom"/>
          </w:tcPr>
          <w:p w14:paraId="0C9D73BC" w14:textId="77777777" w:rsidR="00D92553" w:rsidRDefault="00D92553" w:rsidP="007E1B12">
            <w:pPr>
              <w:jc w:val="center"/>
              <w:rPr>
                <w:sz w:val="24"/>
                <w:lang w:val="en-US"/>
              </w:rPr>
            </w:pPr>
            <w:r>
              <w:rPr>
                <w:sz w:val="24"/>
                <w:szCs w:val="24"/>
                <w:lang w:val="en-US" w:eastAsia="en-ID"/>
              </w:rPr>
              <w:t>Ekor</w:t>
            </w:r>
          </w:p>
        </w:tc>
        <w:tc>
          <w:tcPr>
            <w:tcW w:w="1915" w:type="dxa"/>
            <w:tcBorders>
              <w:top w:val="single" w:sz="4" w:space="0" w:color="auto"/>
              <w:bottom w:val="single" w:sz="4" w:space="0" w:color="auto"/>
            </w:tcBorders>
            <w:vAlign w:val="bottom"/>
          </w:tcPr>
          <w:p w14:paraId="0F6DB516" w14:textId="77777777" w:rsidR="00D92553" w:rsidRDefault="00D92553" w:rsidP="007E1B12">
            <w:pPr>
              <w:jc w:val="center"/>
              <w:rPr>
                <w:sz w:val="24"/>
                <w:lang w:val="en-US"/>
              </w:rPr>
            </w:pPr>
            <w:r>
              <w:rPr>
                <w:sz w:val="24"/>
                <w:lang w:val="en-US"/>
              </w:rPr>
              <w:t>UT</w:t>
            </w:r>
          </w:p>
        </w:tc>
        <w:tc>
          <w:tcPr>
            <w:tcW w:w="1843" w:type="dxa"/>
            <w:tcBorders>
              <w:top w:val="single" w:sz="4" w:space="0" w:color="auto"/>
            </w:tcBorders>
            <w:vAlign w:val="bottom"/>
          </w:tcPr>
          <w:p w14:paraId="7EC8D2E6" w14:textId="77777777" w:rsidR="00D92553" w:rsidRDefault="00D92553" w:rsidP="007E1B12">
            <w:pPr>
              <w:jc w:val="center"/>
              <w:rPr>
                <w:sz w:val="24"/>
                <w:lang w:val="en-US"/>
              </w:rPr>
            </w:pPr>
          </w:p>
        </w:tc>
        <w:tc>
          <w:tcPr>
            <w:tcW w:w="1985" w:type="dxa"/>
            <w:tcBorders>
              <w:top w:val="single" w:sz="4" w:space="0" w:color="auto"/>
            </w:tcBorders>
            <w:vAlign w:val="bottom"/>
          </w:tcPr>
          <w:p w14:paraId="794FAD73" w14:textId="77777777" w:rsidR="00D92553" w:rsidRDefault="00D92553" w:rsidP="007E1B12">
            <w:pPr>
              <w:jc w:val="center"/>
              <w:rPr>
                <w:sz w:val="24"/>
                <w:lang w:val="en-US"/>
              </w:rPr>
            </w:pPr>
          </w:p>
        </w:tc>
        <w:tc>
          <w:tcPr>
            <w:tcW w:w="1269" w:type="dxa"/>
            <w:tcBorders>
              <w:top w:val="single" w:sz="4" w:space="0" w:color="auto"/>
            </w:tcBorders>
          </w:tcPr>
          <w:p w14:paraId="00BE0433" w14:textId="77777777" w:rsidR="00D92553" w:rsidRDefault="00D92553" w:rsidP="007E1B12">
            <w:pPr>
              <w:jc w:val="center"/>
              <w:rPr>
                <w:sz w:val="24"/>
                <w:lang w:val="en-US"/>
              </w:rPr>
            </w:pPr>
          </w:p>
        </w:tc>
      </w:tr>
      <w:tr w:rsidR="00D92553" w14:paraId="4AF617C4" w14:textId="77777777" w:rsidTr="007E1B12">
        <w:tc>
          <w:tcPr>
            <w:tcW w:w="915" w:type="dxa"/>
            <w:tcBorders>
              <w:top w:val="single" w:sz="4" w:space="0" w:color="auto"/>
            </w:tcBorders>
            <w:vAlign w:val="bottom"/>
          </w:tcPr>
          <w:p w14:paraId="513B8D50"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&lt;</w:t>
            </w:r>
            <w:r w:rsidRPr="002C15F1">
              <w:rPr>
                <w:color w:val="000000" w:themeColor="text1"/>
                <w:sz w:val="24"/>
                <w:szCs w:val="24"/>
                <w:lang w:eastAsia="en-ID"/>
              </w:rPr>
              <w:t>30</w:t>
            </w:r>
          </w:p>
        </w:tc>
        <w:tc>
          <w:tcPr>
            <w:tcW w:w="1915" w:type="dxa"/>
            <w:tcBorders>
              <w:top w:val="single" w:sz="4" w:space="0" w:color="auto"/>
            </w:tcBorders>
            <w:vAlign w:val="bottom"/>
          </w:tcPr>
          <w:p w14:paraId="74A90479" w14:textId="77777777" w:rsidR="00D92553" w:rsidRPr="002C15F1" w:rsidRDefault="00D92553" w:rsidP="007E1B12">
            <w:pPr>
              <w:jc w:val="center"/>
              <w:rPr>
                <w:color w:val="000000" w:themeColor="text1"/>
                <w:sz w:val="24"/>
                <w:lang w:val="en-US"/>
              </w:rPr>
            </w:pPr>
            <w:r w:rsidRPr="002C15F1">
              <w:rPr>
                <w:color w:val="000000" w:themeColor="text1"/>
                <w:sz w:val="24"/>
                <w:lang w:val="en-US"/>
              </w:rPr>
              <w:t>2,45</w:t>
            </w:r>
          </w:p>
        </w:tc>
        <w:tc>
          <w:tcPr>
            <w:tcW w:w="1843" w:type="dxa"/>
            <w:vAlign w:val="bottom"/>
          </w:tcPr>
          <w:p w14:paraId="131D865A" w14:textId="77777777" w:rsidR="00D92553" w:rsidRPr="002C15F1" w:rsidRDefault="00D92553" w:rsidP="007E1B12">
            <w:pPr>
              <w:jc w:val="center"/>
              <w:rPr>
                <w:color w:val="000000" w:themeColor="text1"/>
                <w:sz w:val="24"/>
                <w:lang w:val="en-US"/>
              </w:rPr>
            </w:pPr>
            <w:r w:rsidRPr="002C15F1">
              <w:rPr>
                <w:color w:val="000000" w:themeColor="text1"/>
                <w:sz w:val="24"/>
                <w:lang w:val="en-US"/>
              </w:rPr>
              <w:t>1</w:t>
            </w:r>
            <w:r>
              <w:rPr>
                <w:color w:val="000000" w:themeColor="text1"/>
                <w:sz w:val="24"/>
                <w:lang w:val="en-US"/>
              </w:rPr>
              <w:t>9</w:t>
            </w:r>
          </w:p>
        </w:tc>
        <w:tc>
          <w:tcPr>
            <w:tcW w:w="1985" w:type="dxa"/>
          </w:tcPr>
          <w:p w14:paraId="6EB7EFDA"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3</w:t>
            </w:r>
            <w:r>
              <w:rPr>
                <w:color w:val="000000" w:themeColor="text1"/>
                <w:sz w:val="24"/>
                <w:szCs w:val="24"/>
                <w:lang w:val="en-US" w:eastAsia="en-ID"/>
              </w:rPr>
              <w:t>3</w:t>
            </w:r>
          </w:p>
        </w:tc>
        <w:tc>
          <w:tcPr>
            <w:tcW w:w="1269" w:type="dxa"/>
            <w:vAlign w:val="bottom"/>
          </w:tcPr>
          <w:p w14:paraId="21797123"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60,0</w:t>
            </w:r>
          </w:p>
        </w:tc>
      </w:tr>
      <w:tr w:rsidR="00D92553" w14:paraId="303BF6B2" w14:textId="77777777" w:rsidTr="007E1B12">
        <w:tc>
          <w:tcPr>
            <w:tcW w:w="915" w:type="dxa"/>
            <w:vAlign w:val="bottom"/>
          </w:tcPr>
          <w:p w14:paraId="5DFAA20D" w14:textId="77777777" w:rsidR="00D92553" w:rsidRPr="002C15F1" w:rsidRDefault="00D92553" w:rsidP="007E1B12">
            <w:pPr>
              <w:jc w:val="center"/>
              <w:rPr>
                <w:color w:val="000000" w:themeColor="text1"/>
                <w:sz w:val="24"/>
                <w:lang w:val="en-US"/>
              </w:rPr>
            </w:pPr>
            <w:r w:rsidRPr="002C15F1">
              <w:rPr>
                <w:color w:val="000000" w:themeColor="text1"/>
                <w:sz w:val="24"/>
                <w:szCs w:val="24"/>
                <w:lang w:eastAsia="en-ID"/>
              </w:rPr>
              <w:t>30-60</w:t>
            </w:r>
          </w:p>
        </w:tc>
        <w:tc>
          <w:tcPr>
            <w:tcW w:w="1915" w:type="dxa"/>
            <w:vAlign w:val="bottom"/>
          </w:tcPr>
          <w:p w14:paraId="7327C37B"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2,2</w:t>
            </w:r>
          </w:p>
        </w:tc>
        <w:tc>
          <w:tcPr>
            <w:tcW w:w="1843" w:type="dxa"/>
          </w:tcPr>
          <w:p w14:paraId="57834210"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4</w:t>
            </w:r>
            <w:r>
              <w:rPr>
                <w:color w:val="000000" w:themeColor="text1"/>
                <w:sz w:val="24"/>
                <w:szCs w:val="24"/>
                <w:lang w:val="en-US" w:eastAsia="en-ID"/>
              </w:rPr>
              <w:t>6</w:t>
            </w:r>
          </w:p>
        </w:tc>
        <w:tc>
          <w:tcPr>
            <w:tcW w:w="1985" w:type="dxa"/>
          </w:tcPr>
          <w:p w14:paraId="618A4DBB"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2</w:t>
            </w:r>
            <w:r>
              <w:rPr>
                <w:color w:val="000000" w:themeColor="text1"/>
                <w:sz w:val="24"/>
                <w:szCs w:val="24"/>
                <w:lang w:val="en-US" w:eastAsia="en-ID"/>
              </w:rPr>
              <w:t>1</w:t>
            </w:r>
          </w:p>
        </w:tc>
        <w:tc>
          <w:tcPr>
            <w:tcW w:w="1269" w:type="dxa"/>
            <w:vAlign w:val="bottom"/>
          </w:tcPr>
          <w:p w14:paraId="11D4EAAF"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38,2</w:t>
            </w:r>
          </w:p>
        </w:tc>
      </w:tr>
      <w:tr w:rsidR="00D92553" w14:paraId="2E14AF7E" w14:textId="77777777" w:rsidTr="007E1B12">
        <w:tc>
          <w:tcPr>
            <w:tcW w:w="915" w:type="dxa"/>
            <w:tcBorders>
              <w:bottom w:val="single" w:sz="4" w:space="0" w:color="auto"/>
            </w:tcBorders>
            <w:vAlign w:val="bottom"/>
          </w:tcPr>
          <w:p w14:paraId="0773CA35" w14:textId="77777777" w:rsidR="00D92553" w:rsidRPr="002C15F1" w:rsidRDefault="00D92553" w:rsidP="007E1B12">
            <w:pPr>
              <w:jc w:val="center"/>
              <w:rPr>
                <w:color w:val="000000" w:themeColor="text1"/>
                <w:sz w:val="24"/>
                <w:lang w:val="en-US"/>
              </w:rPr>
            </w:pPr>
            <w:r w:rsidRPr="002C15F1">
              <w:rPr>
                <w:color w:val="000000" w:themeColor="text1"/>
                <w:sz w:val="24"/>
                <w:szCs w:val="24"/>
                <w:lang w:eastAsia="en-ID"/>
              </w:rPr>
              <w:t>&gt;60</w:t>
            </w:r>
          </w:p>
        </w:tc>
        <w:tc>
          <w:tcPr>
            <w:tcW w:w="1915" w:type="dxa"/>
            <w:tcBorders>
              <w:bottom w:val="single" w:sz="4" w:space="0" w:color="auto"/>
            </w:tcBorders>
            <w:vAlign w:val="bottom"/>
          </w:tcPr>
          <w:p w14:paraId="002107EF"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6,37</w:t>
            </w:r>
          </w:p>
        </w:tc>
        <w:tc>
          <w:tcPr>
            <w:tcW w:w="1843" w:type="dxa"/>
            <w:tcBorders>
              <w:bottom w:val="single" w:sz="4" w:space="0" w:color="auto"/>
            </w:tcBorders>
          </w:tcPr>
          <w:p w14:paraId="0E3A038A"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7</w:t>
            </w:r>
            <w:r>
              <w:rPr>
                <w:color w:val="000000" w:themeColor="text1"/>
                <w:sz w:val="24"/>
                <w:szCs w:val="24"/>
                <w:lang w:val="en-US" w:eastAsia="en-ID"/>
              </w:rPr>
              <w:t>2</w:t>
            </w:r>
          </w:p>
        </w:tc>
        <w:tc>
          <w:tcPr>
            <w:tcW w:w="1985" w:type="dxa"/>
            <w:tcBorders>
              <w:bottom w:val="single" w:sz="4" w:space="0" w:color="auto"/>
            </w:tcBorders>
          </w:tcPr>
          <w:p w14:paraId="62A682F3" w14:textId="77777777" w:rsidR="00D92553" w:rsidRPr="002C15F1" w:rsidRDefault="00D92553" w:rsidP="007E1B12">
            <w:pPr>
              <w:jc w:val="center"/>
              <w:rPr>
                <w:color w:val="000000" w:themeColor="text1"/>
                <w:sz w:val="24"/>
                <w:lang w:val="en-US"/>
              </w:rPr>
            </w:pPr>
            <w:r>
              <w:rPr>
                <w:color w:val="000000" w:themeColor="text1"/>
                <w:sz w:val="24"/>
                <w:lang w:val="en-US"/>
              </w:rPr>
              <w:t>1</w:t>
            </w:r>
          </w:p>
        </w:tc>
        <w:tc>
          <w:tcPr>
            <w:tcW w:w="1269" w:type="dxa"/>
            <w:tcBorders>
              <w:bottom w:val="single" w:sz="4" w:space="0" w:color="auto"/>
            </w:tcBorders>
            <w:vAlign w:val="bottom"/>
          </w:tcPr>
          <w:p w14:paraId="28FA86DE" w14:textId="77777777" w:rsidR="00D92553" w:rsidRPr="002C15F1" w:rsidRDefault="00D92553" w:rsidP="007E1B12">
            <w:pPr>
              <w:jc w:val="center"/>
              <w:rPr>
                <w:color w:val="000000" w:themeColor="text1"/>
                <w:sz w:val="24"/>
                <w:lang w:val="en-US"/>
              </w:rPr>
            </w:pPr>
            <w:r w:rsidRPr="002C15F1">
              <w:rPr>
                <w:color w:val="000000" w:themeColor="text1"/>
                <w:sz w:val="24"/>
                <w:szCs w:val="24"/>
                <w:lang w:val="en-US" w:eastAsia="en-ID"/>
              </w:rPr>
              <w:t>1,8</w:t>
            </w:r>
          </w:p>
        </w:tc>
      </w:tr>
      <w:tr w:rsidR="00D92553" w14:paraId="5A9314AD" w14:textId="77777777" w:rsidTr="007E1B12">
        <w:tc>
          <w:tcPr>
            <w:tcW w:w="915" w:type="dxa"/>
            <w:tcBorders>
              <w:top w:val="single" w:sz="4" w:space="0" w:color="auto"/>
              <w:bottom w:val="single" w:sz="4" w:space="0" w:color="auto"/>
            </w:tcBorders>
            <w:vAlign w:val="center"/>
          </w:tcPr>
          <w:p w14:paraId="6A9D3B21" w14:textId="77777777" w:rsidR="00D92553" w:rsidRPr="00694FA1" w:rsidRDefault="00D92553" w:rsidP="007E1B12">
            <w:pPr>
              <w:jc w:val="center"/>
              <w:rPr>
                <w:sz w:val="24"/>
                <w:szCs w:val="24"/>
                <w:lang w:val="en-US" w:eastAsia="en-ID"/>
              </w:rPr>
            </w:pPr>
            <w:r w:rsidRPr="00694FA1">
              <w:rPr>
                <w:sz w:val="24"/>
                <w:szCs w:val="24"/>
                <w:lang w:val="en-US" w:eastAsia="en-ID"/>
              </w:rPr>
              <w:t>Total</w:t>
            </w:r>
          </w:p>
        </w:tc>
        <w:tc>
          <w:tcPr>
            <w:tcW w:w="1915" w:type="dxa"/>
            <w:tcBorders>
              <w:top w:val="single" w:sz="4" w:space="0" w:color="auto"/>
              <w:bottom w:val="single" w:sz="4" w:space="0" w:color="auto"/>
            </w:tcBorders>
            <w:vAlign w:val="center"/>
          </w:tcPr>
          <w:p w14:paraId="2CF25055" w14:textId="77777777" w:rsidR="00D92553" w:rsidRPr="00694FA1" w:rsidRDefault="00D92553" w:rsidP="007E1B12">
            <w:pPr>
              <w:jc w:val="center"/>
              <w:rPr>
                <w:sz w:val="24"/>
                <w:szCs w:val="24"/>
                <w:lang w:val="en-US" w:eastAsia="en-ID"/>
              </w:rPr>
            </w:pPr>
            <w:r w:rsidRPr="00694FA1">
              <w:rPr>
                <w:sz w:val="24"/>
                <w:szCs w:val="24"/>
                <w:lang w:val="en-US" w:eastAsia="en-ID"/>
              </w:rPr>
              <w:t>3,67</w:t>
            </w:r>
          </w:p>
        </w:tc>
        <w:tc>
          <w:tcPr>
            <w:tcW w:w="1843" w:type="dxa"/>
            <w:tcBorders>
              <w:top w:val="single" w:sz="4" w:space="0" w:color="auto"/>
              <w:bottom w:val="single" w:sz="4" w:space="0" w:color="auto"/>
            </w:tcBorders>
            <w:vAlign w:val="center"/>
          </w:tcPr>
          <w:p w14:paraId="6700A392" w14:textId="77777777" w:rsidR="00D92553" w:rsidRPr="00694FA1" w:rsidRDefault="00D92553" w:rsidP="007E1B12">
            <w:pPr>
              <w:jc w:val="center"/>
              <w:rPr>
                <w:sz w:val="24"/>
                <w:szCs w:val="24"/>
                <w:lang w:val="en-US" w:eastAsia="en-ID"/>
              </w:rPr>
            </w:pPr>
            <w:r w:rsidRPr="00694FA1">
              <w:rPr>
                <w:sz w:val="24"/>
                <w:szCs w:val="24"/>
                <w:lang w:val="en-US" w:eastAsia="en-ID"/>
              </w:rPr>
              <w:t>45</w:t>
            </w:r>
          </w:p>
        </w:tc>
        <w:tc>
          <w:tcPr>
            <w:tcW w:w="1985" w:type="dxa"/>
            <w:tcBorders>
              <w:top w:val="single" w:sz="4" w:space="0" w:color="auto"/>
              <w:bottom w:val="single" w:sz="4" w:space="0" w:color="auto"/>
            </w:tcBorders>
            <w:vAlign w:val="center"/>
          </w:tcPr>
          <w:p w14:paraId="1E8FF7F3" w14:textId="77777777" w:rsidR="00D92553" w:rsidRPr="00694FA1" w:rsidRDefault="00D92553" w:rsidP="007E1B12">
            <w:pPr>
              <w:jc w:val="center"/>
              <w:rPr>
                <w:sz w:val="24"/>
                <w:szCs w:val="24"/>
                <w:lang w:val="en-US" w:eastAsia="en-ID"/>
              </w:rPr>
            </w:pPr>
            <w:r w:rsidRPr="00694FA1">
              <w:rPr>
                <w:sz w:val="24"/>
                <w:szCs w:val="24"/>
                <w:lang w:val="en-US" w:eastAsia="en-ID"/>
              </w:rPr>
              <w:t>55</w:t>
            </w:r>
          </w:p>
        </w:tc>
        <w:tc>
          <w:tcPr>
            <w:tcW w:w="1269" w:type="dxa"/>
            <w:tcBorders>
              <w:top w:val="single" w:sz="4" w:space="0" w:color="auto"/>
              <w:bottom w:val="single" w:sz="4" w:space="0" w:color="auto"/>
            </w:tcBorders>
            <w:vAlign w:val="center"/>
          </w:tcPr>
          <w:p w14:paraId="1427EBF0" w14:textId="77777777" w:rsidR="00D92553" w:rsidRPr="00694FA1" w:rsidRDefault="00D92553" w:rsidP="007E1B12">
            <w:pPr>
              <w:jc w:val="center"/>
              <w:rPr>
                <w:sz w:val="24"/>
                <w:szCs w:val="24"/>
                <w:lang w:val="en-US" w:eastAsia="en-ID"/>
              </w:rPr>
            </w:pPr>
            <w:r w:rsidRPr="00694FA1">
              <w:rPr>
                <w:sz w:val="24"/>
                <w:szCs w:val="24"/>
                <w:lang w:val="en-US" w:eastAsia="en-ID"/>
              </w:rPr>
              <w:t>100</w:t>
            </w:r>
          </w:p>
        </w:tc>
      </w:tr>
    </w:tbl>
    <w:p w14:paraId="578D1D6B" w14:textId="77777777" w:rsidR="00D92553" w:rsidRPr="00662600" w:rsidRDefault="00D92553" w:rsidP="00D92553">
      <w:pPr>
        <w:widowControl/>
        <w:autoSpaceDE/>
        <w:autoSpaceDN/>
        <w:spacing w:line="480" w:lineRule="auto"/>
        <w:jc w:val="both"/>
        <w:rPr>
          <w:sz w:val="24"/>
          <w:szCs w:val="24"/>
          <w:lang w:val="en-US"/>
        </w:rPr>
      </w:pPr>
      <w:r w:rsidRPr="00662600">
        <w:rPr>
          <w:sz w:val="24"/>
          <w:szCs w:val="24"/>
          <w:lang w:val="en-US"/>
        </w:rPr>
        <w:t>Sumber Data Primer Terolah 202</w:t>
      </w:r>
      <w:r>
        <w:rPr>
          <w:sz w:val="24"/>
          <w:szCs w:val="24"/>
          <w:lang w:val="en-US"/>
        </w:rPr>
        <w:t>4</w:t>
      </w:r>
    </w:p>
    <w:p w14:paraId="5BAE7347" w14:textId="77777777" w:rsidR="00D92553" w:rsidRPr="00BD5E05" w:rsidRDefault="00D92553" w:rsidP="00850017">
      <w:pPr>
        <w:widowControl/>
        <w:autoSpaceDE/>
        <w:autoSpaceDN/>
        <w:spacing w:line="360" w:lineRule="auto"/>
        <w:ind w:firstLine="720"/>
        <w:jc w:val="both"/>
        <w:rPr>
          <w:rFonts w:eastAsia="Calibri"/>
          <w:sz w:val="24"/>
          <w:szCs w:val="24"/>
          <w:lang w:val="en-US"/>
        </w:rPr>
      </w:pPr>
      <w:r w:rsidRPr="00A045CB">
        <w:rPr>
          <w:rFonts w:eastAsia="Calibri"/>
          <w:sz w:val="24"/>
          <w:szCs w:val="24"/>
        </w:rPr>
        <w:t xml:space="preserve">Dari Tabel </w:t>
      </w:r>
      <w:r>
        <w:rPr>
          <w:rFonts w:eastAsia="Calibri"/>
          <w:sz w:val="24"/>
          <w:szCs w:val="24"/>
          <w:lang w:val="en-GB"/>
        </w:rPr>
        <w:t>10</w:t>
      </w:r>
      <w:r>
        <w:rPr>
          <w:rFonts w:eastAsia="Calibri"/>
          <w:sz w:val="24"/>
          <w:szCs w:val="24"/>
          <w:lang w:val="en-US"/>
        </w:rPr>
        <w:t>.</w:t>
      </w:r>
      <w:r w:rsidRPr="00A045CB">
        <w:rPr>
          <w:rFonts w:eastAsia="Calibri"/>
          <w:sz w:val="24"/>
          <w:szCs w:val="24"/>
        </w:rPr>
        <w:t xml:space="preserve"> diketahui bahwa jumlah kepemilikan ternak</w:t>
      </w:r>
      <w:r>
        <w:rPr>
          <w:rFonts w:eastAsia="Calibri"/>
          <w:sz w:val="24"/>
          <w:szCs w:val="24"/>
          <w:lang w:val="en-US"/>
        </w:rPr>
        <w:t xml:space="preserve"> &lt;30</w:t>
      </w:r>
      <w:r w:rsidRPr="00A045CB">
        <w:rPr>
          <w:rFonts w:eastAsia="Calibri"/>
          <w:sz w:val="24"/>
          <w:szCs w:val="24"/>
        </w:rPr>
        <w:t xml:space="preserve"> sebesar</w:t>
      </w:r>
      <w:r>
        <w:rPr>
          <w:rFonts w:eastAsia="Calibri"/>
          <w:sz w:val="24"/>
          <w:szCs w:val="24"/>
          <w:lang w:val="en-US"/>
        </w:rPr>
        <w:t xml:space="preserve"> 60,0</w:t>
      </w:r>
      <w:r w:rsidRPr="00A045CB">
        <w:rPr>
          <w:rFonts w:eastAsia="Calibri"/>
          <w:sz w:val="24"/>
          <w:szCs w:val="24"/>
        </w:rPr>
        <w:t xml:space="preserve">% dengan rata-rata </w:t>
      </w:r>
      <w:r>
        <w:rPr>
          <w:rFonts w:eastAsia="Calibri"/>
          <w:sz w:val="24"/>
          <w:szCs w:val="24"/>
          <w:lang w:val="en-US"/>
        </w:rPr>
        <w:t xml:space="preserve">19 </w:t>
      </w:r>
      <w:r w:rsidRPr="00A045CB">
        <w:rPr>
          <w:rFonts w:eastAsia="Calibri"/>
          <w:sz w:val="24"/>
          <w:szCs w:val="24"/>
        </w:rPr>
        <w:t xml:space="preserve">ekor, kepemilikan </w:t>
      </w:r>
      <w:r>
        <w:rPr>
          <w:rFonts w:eastAsia="Calibri"/>
          <w:sz w:val="24"/>
          <w:szCs w:val="24"/>
          <w:lang w:val="en-US"/>
        </w:rPr>
        <w:t>30</w:t>
      </w:r>
      <w:r w:rsidRPr="00A045CB">
        <w:rPr>
          <w:rFonts w:eastAsia="Calibri"/>
          <w:sz w:val="24"/>
          <w:szCs w:val="24"/>
        </w:rPr>
        <w:t>-</w:t>
      </w:r>
      <w:r>
        <w:rPr>
          <w:rFonts w:eastAsia="Calibri"/>
          <w:sz w:val="24"/>
          <w:szCs w:val="24"/>
          <w:lang w:val="en-US"/>
        </w:rPr>
        <w:t>60</w:t>
      </w:r>
      <w:r w:rsidRPr="00A045CB">
        <w:rPr>
          <w:rFonts w:eastAsia="Calibri"/>
          <w:sz w:val="24"/>
          <w:szCs w:val="24"/>
        </w:rPr>
        <w:t xml:space="preserve"> sebesar </w:t>
      </w:r>
      <w:r>
        <w:rPr>
          <w:rFonts w:eastAsia="Calibri"/>
          <w:sz w:val="24"/>
          <w:szCs w:val="24"/>
          <w:lang w:val="en-US"/>
        </w:rPr>
        <w:t>38,2</w:t>
      </w:r>
      <w:r w:rsidRPr="00A045CB">
        <w:rPr>
          <w:rFonts w:eastAsia="Calibri"/>
          <w:sz w:val="24"/>
          <w:szCs w:val="24"/>
        </w:rPr>
        <w:t xml:space="preserve">% dengan rata-rata </w:t>
      </w:r>
      <w:r>
        <w:rPr>
          <w:rFonts w:eastAsia="Calibri"/>
          <w:sz w:val="24"/>
          <w:szCs w:val="24"/>
          <w:lang w:val="en-US"/>
        </w:rPr>
        <w:t>46</w:t>
      </w:r>
      <w:r w:rsidRPr="00A045CB">
        <w:rPr>
          <w:rFonts w:eastAsia="Calibri"/>
          <w:sz w:val="24"/>
          <w:szCs w:val="24"/>
        </w:rPr>
        <w:t xml:space="preserve"> ekor, kepemilikan </w:t>
      </w:r>
      <w:r>
        <w:rPr>
          <w:rFonts w:eastAsia="Calibri"/>
          <w:sz w:val="24"/>
          <w:szCs w:val="24"/>
          <w:lang w:val="en-US"/>
        </w:rPr>
        <w:t xml:space="preserve">&gt;60 </w:t>
      </w:r>
      <w:r w:rsidRPr="00A045CB">
        <w:rPr>
          <w:rFonts w:eastAsia="Calibri"/>
          <w:sz w:val="24"/>
          <w:szCs w:val="24"/>
        </w:rPr>
        <w:t xml:space="preserve">sebesar </w:t>
      </w:r>
      <w:r>
        <w:rPr>
          <w:rFonts w:eastAsia="Calibri"/>
          <w:sz w:val="24"/>
          <w:szCs w:val="24"/>
          <w:lang w:val="en-US"/>
        </w:rPr>
        <w:t xml:space="preserve">1,8% </w:t>
      </w:r>
      <w:r w:rsidRPr="00A045CB">
        <w:rPr>
          <w:rFonts w:eastAsia="Calibri"/>
          <w:sz w:val="24"/>
          <w:szCs w:val="24"/>
        </w:rPr>
        <w:t xml:space="preserve">dengan rata-rata </w:t>
      </w:r>
      <w:r>
        <w:rPr>
          <w:rFonts w:eastAsia="Calibri"/>
          <w:sz w:val="24"/>
          <w:szCs w:val="24"/>
          <w:lang w:val="en-US"/>
        </w:rPr>
        <w:t>72</w:t>
      </w:r>
      <w:r w:rsidRPr="00A045CB">
        <w:rPr>
          <w:rFonts w:eastAsia="Calibri"/>
          <w:sz w:val="24"/>
          <w:szCs w:val="24"/>
        </w:rPr>
        <w:t xml:space="preserve"> ekor, dilihat dari rata-rata kepemilikan ternak kambing </w:t>
      </w:r>
      <w:r>
        <w:rPr>
          <w:rFonts w:eastAsia="Calibri"/>
          <w:sz w:val="24"/>
          <w:szCs w:val="24"/>
          <w:lang w:val="en-US"/>
        </w:rPr>
        <w:t>perah</w:t>
      </w:r>
      <w:r w:rsidRPr="00A045CB">
        <w:rPr>
          <w:rFonts w:eastAsia="Calibri"/>
          <w:sz w:val="24"/>
          <w:szCs w:val="24"/>
        </w:rPr>
        <w:t xml:space="preserve"> di Turi yaitu sebesar</w:t>
      </w:r>
      <w:r>
        <w:rPr>
          <w:rFonts w:eastAsia="Calibri"/>
          <w:sz w:val="24"/>
          <w:szCs w:val="24"/>
          <w:lang w:val="en-US"/>
        </w:rPr>
        <w:t xml:space="preserve"> 45, Menurut Hastuti (2008) menyatakan bahwa untuk mencapai Break Even Poin (BEP) paling tidak peternak harus memikiki 30-60 ekor kambing. Semakin tinggi tingkat skala usaha maka biaya produksi per satuan ternak nilainya senakain turun. Hal ini di pengaruhi oleh jumlah kepemilikan ternak. Hal ini sesuai dengan pendapatan Purwati (2015) bahwa jumlah kepemilikan ternak semakin bnayak maka semakin beban yang di tanggung oleh suatu usaha, akan semakin berkurang karena beban biaya produksi dibagi oleh banyaknya ternak yang dimiliki. Nanum bertolak belakang sama </w:t>
      </w:r>
      <w:r w:rsidRPr="00B31474">
        <w:rPr>
          <w:rFonts w:eastAsia="Calibri"/>
          <w:sz w:val="24"/>
          <w:szCs w:val="24"/>
          <w:lang w:val="en-US"/>
        </w:rPr>
        <w:t>pendapat</w:t>
      </w:r>
      <w:r>
        <w:rPr>
          <w:rFonts w:eastAsia="Calibri"/>
          <w:sz w:val="24"/>
          <w:szCs w:val="24"/>
          <w:lang w:val="en-US"/>
        </w:rPr>
        <w:t xml:space="preserve"> </w:t>
      </w:r>
      <w:r w:rsidRPr="00B31474">
        <w:rPr>
          <w:rFonts w:eastAsia="Calibri"/>
          <w:sz w:val="24"/>
          <w:szCs w:val="24"/>
          <w:lang w:val="en-US"/>
        </w:rPr>
        <w:t>Paturochman (2005)</w:t>
      </w:r>
      <w:r>
        <w:rPr>
          <w:rFonts w:eastAsia="Calibri"/>
          <w:sz w:val="24"/>
          <w:szCs w:val="24"/>
          <w:lang w:val="en-US"/>
        </w:rPr>
        <w:t>,</w:t>
      </w:r>
      <w:r w:rsidRPr="00B31474">
        <w:rPr>
          <w:rFonts w:eastAsia="Calibri"/>
          <w:sz w:val="24"/>
          <w:szCs w:val="24"/>
          <w:lang w:val="en-US"/>
        </w:rPr>
        <w:t xml:space="preserve"> yang menyatakan bahwa</w:t>
      </w:r>
      <w:r>
        <w:rPr>
          <w:rFonts w:eastAsia="Calibri"/>
          <w:sz w:val="24"/>
          <w:szCs w:val="24"/>
          <w:lang w:val="en-US"/>
        </w:rPr>
        <w:t xml:space="preserve"> </w:t>
      </w:r>
      <w:r w:rsidRPr="00B31474">
        <w:rPr>
          <w:rFonts w:eastAsia="Calibri"/>
          <w:sz w:val="24"/>
          <w:szCs w:val="24"/>
          <w:lang w:val="en-US"/>
        </w:rPr>
        <w:t>besar kecilnya kepemilikan ternak sangat</w:t>
      </w:r>
      <w:r>
        <w:rPr>
          <w:rFonts w:eastAsia="Calibri"/>
          <w:sz w:val="24"/>
          <w:szCs w:val="24"/>
          <w:lang w:val="en-US"/>
        </w:rPr>
        <w:t xml:space="preserve"> </w:t>
      </w:r>
      <w:r w:rsidRPr="00B31474">
        <w:rPr>
          <w:rFonts w:eastAsia="Calibri"/>
          <w:sz w:val="24"/>
          <w:szCs w:val="24"/>
          <w:lang w:val="en-US"/>
        </w:rPr>
        <w:t>mempengaruhi tingkat pendapatan, jadi makin</w:t>
      </w:r>
      <w:r>
        <w:rPr>
          <w:rFonts w:eastAsia="Calibri"/>
          <w:sz w:val="24"/>
          <w:szCs w:val="24"/>
          <w:lang w:val="en-US"/>
        </w:rPr>
        <w:t xml:space="preserve"> </w:t>
      </w:r>
      <w:r w:rsidRPr="00B31474">
        <w:rPr>
          <w:rFonts w:eastAsia="Calibri"/>
          <w:sz w:val="24"/>
          <w:szCs w:val="24"/>
          <w:lang w:val="en-US"/>
        </w:rPr>
        <w:t>tinggi kepemilikan ternak maka makin besar</w:t>
      </w:r>
      <w:r>
        <w:rPr>
          <w:rFonts w:eastAsia="Calibri"/>
          <w:sz w:val="24"/>
          <w:szCs w:val="24"/>
          <w:lang w:val="en-US"/>
        </w:rPr>
        <w:t xml:space="preserve"> </w:t>
      </w:r>
      <w:r w:rsidRPr="00B31474">
        <w:rPr>
          <w:rFonts w:eastAsia="Calibri"/>
          <w:sz w:val="24"/>
          <w:szCs w:val="24"/>
          <w:lang w:val="en-US"/>
        </w:rPr>
        <w:t>tingkat pendapatan peternak</w:t>
      </w:r>
      <w:r w:rsidRPr="00F140C7">
        <w:rPr>
          <w:rFonts w:eastAsia="Calibri"/>
          <w:color w:val="FF0000"/>
          <w:sz w:val="24"/>
          <w:szCs w:val="24"/>
          <w:lang w:val="en-US"/>
        </w:rPr>
        <w:t>.</w:t>
      </w:r>
      <w:r>
        <w:rPr>
          <w:rFonts w:eastAsia="Calibri"/>
          <w:color w:val="FF0000"/>
          <w:sz w:val="24"/>
          <w:szCs w:val="24"/>
          <w:lang w:val="en-US"/>
        </w:rPr>
        <w:t xml:space="preserve"> </w:t>
      </w:r>
    </w:p>
    <w:p w14:paraId="34FE1B2D" w14:textId="77777777" w:rsidR="00D92553" w:rsidRDefault="00D92553" w:rsidP="00D92553">
      <w:pPr>
        <w:pStyle w:val="Heading2"/>
      </w:pPr>
      <w:bookmarkStart w:id="43" w:name="_Toc78530088"/>
      <w:bookmarkStart w:id="44" w:name="_Toc153807627"/>
      <w:bookmarkStart w:id="45" w:name="_Toc153811397"/>
      <w:r>
        <w:t xml:space="preserve">Investasi </w:t>
      </w:r>
    </w:p>
    <w:p w14:paraId="136563BE" w14:textId="77777777" w:rsidR="00D92553" w:rsidRPr="00694FA1" w:rsidRDefault="00D92553" w:rsidP="00850017">
      <w:pPr>
        <w:widowControl/>
        <w:autoSpaceDE/>
        <w:autoSpaceDN/>
        <w:spacing w:line="360" w:lineRule="auto"/>
        <w:ind w:firstLine="720"/>
        <w:jc w:val="both"/>
        <w:rPr>
          <w:sz w:val="24"/>
          <w:szCs w:val="24"/>
        </w:rPr>
      </w:pPr>
      <w:r w:rsidRPr="00694FA1">
        <w:rPr>
          <w:sz w:val="24"/>
          <w:szCs w:val="24"/>
          <w:lang w:val="en-US"/>
        </w:rPr>
        <w:t>I</w:t>
      </w:r>
      <w:r w:rsidRPr="00694FA1">
        <w:rPr>
          <w:sz w:val="24"/>
          <w:szCs w:val="24"/>
        </w:rPr>
        <w:t>nvestasi dalam teori ekonomi yaitu penanaman modal untuk aktiva-aktiva produksi dan aktiva tetap. Hal ini menunjukkan bahwa ternak merupakan modal terbesar dalam</w:t>
      </w:r>
      <w:r w:rsidRPr="00694FA1">
        <w:rPr>
          <w:sz w:val="24"/>
          <w:szCs w:val="24"/>
          <w:lang w:val="en-US"/>
        </w:rPr>
        <w:t xml:space="preserve"> usaha kambing perah </w:t>
      </w:r>
      <w:r w:rsidRPr="00694FA1">
        <w:rPr>
          <w:sz w:val="24"/>
          <w:szCs w:val="24"/>
        </w:rPr>
        <w:t xml:space="preserve"> dalam upaya proses pruduksi untuk </w:t>
      </w:r>
      <w:r w:rsidRPr="00694FA1">
        <w:rPr>
          <w:sz w:val="24"/>
          <w:szCs w:val="24"/>
        </w:rPr>
        <w:lastRenderedPageBreak/>
        <w:t>menghasilkan</w:t>
      </w:r>
      <w:r w:rsidRPr="00694FA1">
        <w:rPr>
          <w:sz w:val="24"/>
          <w:szCs w:val="24"/>
          <w:lang w:val="en-US"/>
        </w:rPr>
        <w:t xml:space="preserve"> susu maupun</w:t>
      </w:r>
      <w:r w:rsidRPr="00694FA1">
        <w:rPr>
          <w:sz w:val="24"/>
          <w:szCs w:val="24"/>
        </w:rPr>
        <w:t xml:space="preserve"> daging, dengan demikian ternak merupaka modal utama dalam usaha mencari keuntungan. </w:t>
      </w:r>
    </w:p>
    <w:p w14:paraId="33B0340F" w14:textId="77777777" w:rsidR="00D92553" w:rsidRDefault="00D92553" w:rsidP="00850017">
      <w:pPr>
        <w:widowControl/>
        <w:autoSpaceDE/>
        <w:autoSpaceDN/>
        <w:spacing w:line="360" w:lineRule="auto"/>
        <w:ind w:firstLine="720"/>
        <w:jc w:val="both"/>
        <w:rPr>
          <w:sz w:val="24"/>
          <w:szCs w:val="24"/>
          <w:lang w:val="en-US"/>
        </w:rPr>
      </w:pPr>
      <w:r w:rsidRPr="00694FA1">
        <w:rPr>
          <w:sz w:val="24"/>
          <w:szCs w:val="24"/>
        </w:rPr>
        <w:t>Biaya investasi merupakan biaya yang dikeluarkan pada saat memulai</w:t>
      </w:r>
      <w:r w:rsidRPr="00694FA1">
        <w:rPr>
          <w:sz w:val="24"/>
          <w:szCs w:val="24"/>
          <w:lang w:val="en-US"/>
        </w:rPr>
        <w:t xml:space="preserve"> </w:t>
      </w:r>
      <w:r w:rsidRPr="00694FA1">
        <w:rPr>
          <w:sz w:val="24"/>
          <w:szCs w:val="24"/>
        </w:rPr>
        <w:t>produksi usaha  Kambing P</w:t>
      </w:r>
      <w:r w:rsidRPr="00694FA1">
        <w:rPr>
          <w:sz w:val="24"/>
          <w:szCs w:val="24"/>
          <w:lang w:val="en-US"/>
        </w:rPr>
        <w:t>erah</w:t>
      </w:r>
      <w:r w:rsidRPr="00694FA1">
        <w:rPr>
          <w:sz w:val="24"/>
          <w:szCs w:val="24"/>
        </w:rPr>
        <w:t xml:space="preserve"> Biaya investasi tersebut meliputi pembangunan</w:t>
      </w:r>
      <w:r w:rsidRPr="00694FA1">
        <w:rPr>
          <w:sz w:val="24"/>
          <w:szCs w:val="24"/>
          <w:lang w:val="en-US"/>
        </w:rPr>
        <w:t xml:space="preserve"> </w:t>
      </w:r>
      <w:r w:rsidRPr="00694FA1">
        <w:rPr>
          <w:sz w:val="24"/>
          <w:szCs w:val="24"/>
        </w:rPr>
        <w:t>kandang,</w:t>
      </w:r>
      <w:r>
        <w:rPr>
          <w:sz w:val="24"/>
          <w:szCs w:val="24"/>
          <w:lang w:val="en-US"/>
        </w:rPr>
        <w:t xml:space="preserve">  kendaraan, </w:t>
      </w:r>
      <w:r w:rsidRPr="00346DF4">
        <w:rPr>
          <w:sz w:val="24"/>
          <w:szCs w:val="24"/>
        </w:rPr>
        <w:t>pembelian peralatan</w:t>
      </w:r>
      <w:r>
        <w:rPr>
          <w:sz w:val="24"/>
          <w:szCs w:val="24"/>
          <w:lang w:val="en-US"/>
        </w:rPr>
        <w:t xml:space="preserve"> </w:t>
      </w:r>
      <w:r w:rsidRPr="00346DF4">
        <w:rPr>
          <w:sz w:val="24"/>
          <w:szCs w:val="24"/>
        </w:rPr>
        <w:t xml:space="preserve">seperti </w:t>
      </w:r>
      <w:r>
        <w:rPr>
          <w:sz w:val="24"/>
          <w:szCs w:val="24"/>
          <w:lang w:val="en-US"/>
        </w:rPr>
        <w:t>coper, cangkul, sabit, sekop, ember, pipa parlon/selang air,</w:t>
      </w:r>
      <w:r w:rsidRPr="00346DF4">
        <w:rPr>
          <w:sz w:val="24"/>
          <w:szCs w:val="24"/>
        </w:rPr>
        <w:t xml:space="preserve"> </w:t>
      </w:r>
      <w:r>
        <w:rPr>
          <w:sz w:val="24"/>
          <w:szCs w:val="24"/>
          <w:lang w:val="en-US"/>
        </w:rPr>
        <w:t xml:space="preserve">jirigen </w:t>
      </w:r>
      <w:r w:rsidRPr="00346DF4">
        <w:rPr>
          <w:sz w:val="24"/>
          <w:szCs w:val="24"/>
        </w:rPr>
        <w:t>susu, saringan,</w:t>
      </w:r>
      <w:r>
        <w:rPr>
          <w:sz w:val="24"/>
          <w:szCs w:val="24"/>
          <w:lang w:val="en-US"/>
        </w:rPr>
        <w:t xml:space="preserve"> dan nilai awal ternak. </w:t>
      </w:r>
      <w:r w:rsidRPr="00346DF4">
        <w:rPr>
          <w:sz w:val="24"/>
          <w:szCs w:val="24"/>
        </w:rPr>
        <w:t>Biaya investasi pada</w:t>
      </w:r>
      <w:r>
        <w:rPr>
          <w:sz w:val="24"/>
          <w:szCs w:val="24"/>
          <w:lang w:val="en-US"/>
        </w:rPr>
        <w:t xml:space="preserve"> </w:t>
      </w:r>
      <w:r w:rsidRPr="00346DF4">
        <w:rPr>
          <w:sz w:val="24"/>
          <w:szCs w:val="24"/>
        </w:rPr>
        <w:t>tahun berikutnya terdapat beberapa komponen yang akan mengeluarkan biaya yang sama saat investasi awal, karena komponen tersebut memiliki umur</w:t>
      </w:r>
      <w:r>
        <w:rPr>
          <w:sz w:val="24"/>
          <w:szCs w:val="24"/>
          <w:lang w:val="en-US"/>
        </w:rPr>
        <w:t xml:space="preserve"> </w:t>
      </w:r>
      <w:r w:rsidRPr="00346DF4">
        <w:rPr>
          <w:sz w:val="24"/>
          <w:szCs w:val="24"/>
        </w:rPr>
        <w:t xml:space="preserve">ekonomis. Rata-rata biaya investasi dari </w:t>
      </w:r>
      <w:r>
        <w:rPr>
          <w:sz w:val="24"/>
          <w:szCs w:val="24"/>
          <w:lang w:val="en-US"/>
        </w:rPr>
        <w:t xml:space="preserve"> 55 p</w:t>
      </w:r>
      <w:r w:rsidRPr="00346DF4">
        <w:rPr>
          <w:sz w:val="24"/>
          <w:szCs w:val="24"/>
        </w:rPr>
        <w:t xml:space="preserve">eternak yang melakukan usaha Kambing </w:t>
      </w:r>
      <w:r>
        <w:rPr>
          <w:sz w:val="24"/>
          <w:szCs w:val="24"/>
          <w:lang w:val="en-US"/>
        </w:rPr>
        <w:t xml:space="preserve"> perah </w:t>
      </w:r>
      <w:r w:rsidRPr="00346DF4">
        <w:rPr>
          <w:sz w:val="24"/>
          <w:szCs w:val="24"/>
        </w:rPr>
        <w:t>dapat dilihat pada Tabel 1</w:t>
      </w:r>
      <w:r>
        <w:rPr>
          <w:sz w:val="24"/>
          <w:szCs w:val="24"/>
          <w:lang w:val="en-GB"/>
        </w:rPr>
        <w:t>1</w:t>
      </w:r>
      <w:r>
        <w:rPr>
          <w:sz w:val="24"/>
          <w:szCs w:val="24"/>
          <w:lang w:val="en-US"/>
        </w:rPr>
        <w:t>.</w:t>
      </w:r>
    </w:p>
    <w:tbl>
      <w:tblPr>
        <w:tblStyle w:val="TableGrid"/>
        <w:tblW w:w="7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268"/>
        <w:gridCol w:w="2835"/>
      </w:tblGrid>
      <w:tr w:rsidR="00D92553" w14:paraId="1A43B6C0" w14:textId="77777777" w:rsidTr="007E1B12">
        <w:tc>
          <w:tcPr>
            <w:tcW w:w="2830" w:type="dxa"/>
            <w:tcBorders>
              <w:top w:val="single" w:sz="4" w:space="0" w:color="auto"/>
              <w:bottom w:val="single" w:sz="4" w:space="0" w:color="auto"/>
            </w:tcBorders>
          </w:tcPr>
          <w:p w14:paraId="09C9FA98" w14:textId="77777777" w:rsidR="00D92553" w:rsidRDefault="00D92553" w:rsidP="007E1B12">
            <w:pPr>
              <w:widowControl/>
              <w:autoSpaceDE/>
              <w:autoSpaceDN/>
              <w:jc w:val="center"/>
              <w:rPr>
                <w:sz w:val="24"/>
                <w:szCs w:val="24"/>
                <w:lang w:val="en-US"/>
              </w:rPr>
            </w:pPr>
            <w:r>
              <w:rPr>
                <w:sz w:val="24"/>
                <w:szCs w:val="24"/>
                <w:lang w:val="en-US"/>
              </w:rPr>
              <w:t>Jenis biaya</w:t>
            </w:r>
          </w:p>
        </w:tc>
        <w:tc>
          <w:tcPr>
            <w:tcW w:w="2268" w:type="dxa"/>
            <w:tcBorders>
              <w:top w:val="single" w:sz="4" w:space="0" w:color="auto"/>
              <w:bottom w:val="single" w:sz="4" w:space="0" w:color="auto"/>
            </w:tcBorders>
          </w:tcPr>
          <w:p w14:paraId="249F5636" w14:textId="77777777" w:rsidR="00D92553" w:rsidRDefault="00D92553" w:rsidP="007E1B12">
            <w:pPr>
              <w:widowControl/>
              <w:autoSpaceDE/>
              <w:autoSpaceDN/>
              <w:jc w:val="center"/>
              <w:rPr>
                <w:sz w:val="24"/>
                <w:szCs w:val="24"/>
                <w:lang w:val="en-US"/>
              </w:rPr>
            </w:pPr>
            <w:r>
              <w:rPr>
                <w:sz w:val="24"/>
                <w:szCs w:val="24"/>
                <w:lang w:val="en-US"/>
              </w:rPr>
              <w:t>Jumlah</w:t>
            </w:r>
          </w:p>
        </w:tc>
        <w:tc>
          <w:tcPr>
            <w:tcW w:w="2835" w:type="dxa"/>
            <w:tcBorders>
              <w:top w:val="single" w:sz="4" w:space="0" w:color="auto"/>
              <w:bottom w:val="single" w:sz="4" w:space="0" w:color="auto"/>
            </w:tcBorders>
          </w:tcPr>
          <w:p w14:paraId="0FBB29EA" w14:textId="77777777" w:rsidR="00D92553" w:rsidRDefault="00D92553" w:rsidP="007E1B12">
            <w:pPr>
              <w:widowControl/>
              <w:autoSpaceDE/>
              <w:autoSpaceDN/>
              <w:jc w:val="center"/>
              <w:rPr>
                <w:sz w:val="24"/>
                <w:szCs w:val="24"/>
                <w:lang w:val="en-US"/>
              </w:rPr>
            </w:pPr>
            <w:r>
              <w:rPr>
                <w:sz w:val="24"/>
                <w:szCs w:val="24"/>
                <w:lang w:val="en-US"/>
              </w:rPr>
              <w:t>Presentase %</w:t>
            </w:r>
          </w:p>
        </w:tc>
      </w:tr>
      <w:tr w:rsidR="00D92553" w14:paraId="6D77793E" w14:textId="77777777" w:rsidTr="007E1B12">
        <w:tc>
          <w:tcPr>
            <w:tcW w:w="2830" w:type="dxa"/>
            <w:tcBorders>
              <w:top w:val="single" w:sz="4" w:space="0" w:color="auto"/>
            </w:tcBorders>
          </w:tcPr>
          <w:p w14:paraId="32C694D4" w14:textId="77777777" w:rsidR="00D92553" w:rsidRDefault="00D92553" w:rsidP="007E1B12">
            <w:pPr>
              <w:widowControl/>
              <w:autoSpaceDE/>
              <w:autoSpaceDN/>
              <w:jc w:val="both"/>
              <w:rPr>
                <w:sz w:val="24"/>
                <w:szCs w:val="24"/>
                <w:lang w:val="en-US"/>
              </w:rPr>
            </w:pPr>
            <w:r>
              <w:rPr>
                <w:sz w:val="24"/>
                <w:szCs w:val="24"/>
                <w:lang w:val="en-US"/>
              </w:rPr>
              <w:t xml:space="preserve">Nilai awal ternak </w:t>
            </w:r>
          </w:p>
        </w:tc>
        <w:tc>
          <w:tcPr>
            <w:tcW w:w="2268" w:type="dxa"/>
            <w:tcBorders>
              <w:top w:val="single" w:sz="4" w:space="0" w:color="auto"/>
            </w:tcBorders>
          </w:tcPr>
          <w:p w14:paraId="074861E2" w14:textId="77777777" w:rsidR="00D92553" w:rsidRDefault="00D92553" w:rsidP="007E1B12">
            <w:pPr>
              <w:widowControl/>
              <w:autoSpaceDE/>
              <w:autoSpaceDN/>
              <w:jc w:val="center"/>
              <w:rPr>
                <w:sz w:val="24"/>
                <w:szCs w:val="24"/>
                <w:lang w:val="en-US"/>
              </w:rPr>
            </w:pPr>
            <w:r>
              <w:rPr>
                <w:sz w:val="24"/>
                <w:szCs w:val="24"/>
                <w:lang w:val="en-US"/>
              </w:rPr>
              <w:t>12.678.909</w:t>
            </w:r>
          </w:p>
        </w:tc>
        <w:tc>
          <w:tcPr>
            <w:tcW w:w="2835" w:type="dxa"/>
            <w:tcBorders>
              <w:top w:val="single" w:sz="4" w:space="0" w:color="auto"/>
            </w:tcBorders>
          </w:tcPr>
          <w:p w14:paraId="7EDFDEE8" w14:textId="77777777" w:rsidR="00D92553" w:rsidRDefault="00D92553" w:rsidP="007E1B12">
            <w:pPr>
              <w:widowControl/>
              <w:autoSpaceDE/>
              <w:autoSpaceDN/>
              <w:jc w:val="center"/>
              <w:rPr>
                <w:sz w:val="24"/>
                <w:szCs w:val="24"/>
                <w:lang w:val="en-US"/>
              </w:rPr>
            </w:pPr>
            <w:r>
              <w:rPr>
                <w:sz w:val="24"/>
                <w:szCs w:val="24"/>
                <w:lang w:val="en-US"/>
              </w:rPr>
              <w:t>32,8</w:t>
            </w:r>
          </w:p>
        </w:tc>
      </w:tr>
      <w:tr w:rsidR="00D92553" w14:paraId="40364784" w14:textId="77777777" w:rsidTr="007E1B12">
        <w:tc>
          <w:tcPr>
            <w:tcW w:w="2830" w:type="dxa"/>
          </w:tcPr>
          <w:p w14:paraId="1B732F3E" w14:textId="77777777" w:rsidR="00D92553" w:rsidRDefault="00D92553" w:rsidP="007E1B12">
            <w:pPr>
              <w:widowControl/>
              <w:autoSpaceDE/>
              <w:autoSpaceDN/>
              <w:jc w:val="both"/>
              <w:rPr>
                <w:sz w:val="24"/>
                <w:szCs w:val="24"/>
                <w:lang w:val="en-US"/>
              </w:rPr>
            </w:pPr>
            <w:r>
              <w:rPr>
                <w:sz w:val="24"/>
                <w:szCs w:val="24"/>
                <w:lang w:val="en-US"/>
              </w:rPr>
              <w:t xml:space="preserve">Pembuatan kandang </w:t>
            </w:r>
          </w:p>
        </w:tc>
        <w:tc>
          <w:tcPr>
            <w:tcW w:w="2268" w:type="dxa"/>
          </w:tcPr>
          <w:p w14:paraId="2CE830C5" w14:textId="77777777" w:rsidR="00D92553" w:rsidRDefault="00D92553" w:rsidP="007E1B12">
            <w:pPr>
              <w:widowControl/>
              <w:autoSpaceDE/>
              <w:autoSpaceDN/>
              <w:jc w:val="center"/>
              <w:rPr>
                <w:sz w:val="24"/>
                <w:szCs w:val="24"/>
                <w:lang w:val="en-US"/>
              </w:rPr>
            </w:pPr>
            <w:r>
              <w:rPr>
                <w:sz w:val="24"/>
                <w:szCs w:val="24"/>
                <w:lang w:val="en-US"/>
              </w:rPr>
              <w:t>10.681.091</w:t>
            </w:r>
          </w:p>
        </w:tc>
        <w:tc>
          <w:tcPr>
            <w:tcW w:w="2835" w:type="dxa"/>
          </w:tcPr>
          <w:p w14:paraId="62A3C7D6" w14:textId="77777777" w:rsidR="00D92553" w:rsidRDefault="00D92553" w:rsidP="007E1B12">
            <w:pPr>
              <w:widowControl/>
              <w:autoSpaceDE/>
              <w:autoSpaceDN/>
              <w:jc w:val="center"/>
              <w:rPr>
                <w:sz w:val="24"/>
                <w:szCs w:val="24"/>
                <w:lang w:val="en-US"/>
              </w:rPr>
            </w:pPr>
            <w:r>
              <w:rPr>
                <w:sz w:val="24"/>
                <w:szCs w:val="24"/>
                <w:lang w:val="en-US"/>
              </w:rPr>
              <w:t>27,6</w:t>
            </w:r>
          </w:p>
        </w:tc>
      </w:tr>
      <w:tr w:rsidR="00D92553" w14:paraId="4BADD29B" w14:textId="77777777" w:rsidTr="007E1B12">
        <w:tc>
          <w:tcPr>
            <w:tcW w:w="2830" w:type="dxa"/>
            <w:tcBorders>
              <w:bottom w:val="single" w:sz="4" w:space="0" w:color="auto"/>
            </w:tcBorders>
          </w:tcPr>
          <w:p w14:paraId="7D626692" w14:textId="77777777" w:rsidR="00D92553" w:rsidRDefault="00D92553" w:rsidP="007E1B12">
            <w:pPr>
              <w:widowControl/>
              <w:autoSpaceDE/>
              <w:autoSpaceDN/>
              <w:jc w:val="both"/>
              <w:rPr>
                <w:sz w:val="24"/>
                <w:szCs w:val="24"/>
                <w:lang w:val="en-US"/>
              </w:rPr>
            </w:pPr>
            <w:r>
              <w:rPr>
                <w:sz w:val="24"/>
                <w:szCs w:val="24"/>
                <w:lang w:val="en-US"/>
              </w:rPr>
              <w:t xml:space="preserve">Peralatan </w:t>
            </w:r>
          </w:p>
        </w:tc>
        <w:tc>
          <w:tcPr>
            <w:tcW w:w="2268" w:type="dxa"/>
            <w:tcBorders>
              <w:bottom w:val="single" w:sz="4" w:space="0" w:color="auto"/>
            </w:tcBorders>
          </w:tcPr>
          <w:p w14:paraId="4305E427" w14:textId="77777777" w:rsidR="00D92553" w:rsidRDefault="00D92553" w:rsidP="007E1B12">
            <w:pPr>
              <w:widowControl/>
              <w:autoSpaceDE/>
              <w:autoSpaceDN/>
              <w:jc w:val="center"/>
              <w:rPr>
                <w:sz w:val="24"/>
                <w:szCs w:val="24"/>
                <w:lang w:val="en-US"/>
              </w:rPr>
            </w:pPr>
            <w:r>
              <w:rPr>
                <w:sz w:val="24"/>
                <w:szCs w:val="24"/>
                <w:lang w:val="en-US"/>
              </w:rPr>
              <w:t>15.271.382</w:t>
            </w:r>
          </w:p>
        </w:tc>
        <w:tc>
          <w:tcPr>
            <w:tcW w:w="2835" w:type="dxa"/>
            <w:tcBorders>
              <w:bottom w:val="single" w:sz="4" w:space="0" w:color="auto"/>
            </w:tcBorders>
          </w:tcPr>
          <w:p w14:paraId="540E8269" w14:textId="77777777" w:rsidR="00D92553" w:rsidRDefault="00D92553" w:rsidP="007E1B12">
            <w:pPr>
              <w:widowControl/>
              <w:autoSpaceDE/>
              <w:autoSpaceDN/>
              <w:jc w:val="center"/>
              <w:rPr>
                <w:sz w:val="24"/>
                <w:szCs w:val="24"/>
                <w:lang w:val="en-US"/>
              </w:rPr>
            </w:pPr>
            <w:r>
              <w:rPr>
                <w:sz w:val="24"/>
                <w:szCs w:val="24"/>
                <w:lang w:val="en-US"/>
              </w:rPr>
              <w:t>39,5</w:t>
            </w:r>
          </w:p>
        </w:tc>
      </w:tr>
      <w:tr w:rsidR="00D92553" w14:paraId="5D66F158" w14:textId="77777777" w:rsidTr="007E1B12">
        <w:tc>
          <w:tcPr>
            <w:tcW w:w="2830" w:type="dxa"/>
            <w:tcBorders>
              <w:top w:val="single" w:sz="4" w:space="0" w:color="auto"/>
              <w:bottom w:val="single" w:sz="4" w:space="0" w:color="auto"/>
            </w:tcBorders>
          </w:tcPr>
          <w:p w14:paraId="667563B1" w14:textId="77777777" w:rsidR="00D92553" w:rsidRPr="00694FA1" w:rsidRDefault="00D92553" w:rsidP="007E1B12">
            <w:pPr>
              <w:widowControl/>
              <w:autoSpaceDE/>
              <w:autoSpaceDN/>
              <w:jc w:val="both"/>
              <w:rPr>
                <w:sz w:val="24"/>
                <w:szCs w:val="24"/>
                <w:lang w:val="en-US"/>
              </w:rPr>
            </w:pPr>
            <w:r w:rsidRPr="00694FA1">
              <w:rPr>
                <w:sz w:val="24"/>
                <w:szCs w:val="24"/>
                <w:lang w:val="en-US"/>
              </w:rPr>
              <w:t>Total invenstasi</w:t>
            </w:r>
          </w:p>
        </w:tc>
        <w:tc>
          <w:tcPr>
            <w:tcW w:w="2268" w:type="dxa"/>
            <w:tcBorders>
              <w:top w:val="single" w:sz="4" w:space="0" w:color="auto"/>
              <w:bottom w:val="single" w:sz="4" w:space="0" w:color="auto"/>
            </w:tcBorders>
          </w:tcPr>
          <w:p w14:paraId="407E5FE8" w14:textId="77777777" w:rsidR="00D92553" w:rsidRPr="00694FA1" w:rsidRDefault="00D92553" w:rsidP="007E1B12">
            <w:pPr>
              <w:widowControl/>
              <w:autoSpaceDE/>
              <w:autoSpaceDN/>
              <w:jc w:val="center"/>
              <w:rPr>
                <w:sz w:val="24"/>
                <w:szCs w:val="24"/>
                <w:lang w:val="en-US"/>
              </w:rPr>
            </w:pPr>
            <w:r w:rsidRPr="00694FA1">
              <w:rPr>
                <w:sz w:val="24"/>
                <w:szCs w:val="24"/>
                <w:lang w:val="en-US"/>
              </w:rPr>
              <w:t>38.631,382</w:t>
            </w:r>
          </w:p>
        </w:tc>
        <w:tc>
          <w:tcPr>
            <w:tcW w:w="2835" w:type="dxa"/>
            <w:tcBorders>
              <w:top w:val="single" w:sz="4" w:space="0" w:color="auto"/>
              <w:bottom w:val="single" w:sz="4" w:space="0" w:color="auto"/>
            </w:tcBorders>
          </w:tcPr>
          <w:p w14:paraId="4B32229E" w14:textId="77777777" w:rsidR="00D92553" w:rsidRPr="00694FA1" w:rsidRDefault="00D92553" w:rsidP="007E1B12">
            <w:pPr>
              <w:widowControl/>
              <w:autoSpaceDE/>
              <w:autoSpaceDN/>
              <w:jc w:val="center"/>
              <w:rPr>
                <w:sz w:val="24"/>
                <w:szCs w:val="24"/>
                <w:lang w:val="en-US"/>
              </w:rPr>
            </w:pPr>
            <w:r>
              <w:rPr>
                <w:sz w:val="24"/>
                <w:szCs w:val="24"/>
                <w:lang w:val="en-US"/>
              </w:rPr>
              <w:t>100</w:t>
            </w:r>
          </w:p>
        </w:tc>
      </w:tr>
    </w:tbl>
    <w:p w14:paraId="5145B707" w14:textId="77777777" w:rsidR="00D92553" w:rsidRDefault="00D92553" w:rsidP="00D92553">
      <w:pPr>
        <w:widowControl/>
        <w:autoSpaceDE/>
        <w:autoSpaceDN/>
        <w:spacing w:line="480" w:lineRule="auto"/>
        <w:jc w:val="both"/>
        <w:rPr>
          <w:sz w:val="24"/>
          <w:szCs w:val="24"/>
        </w:rPr>
      </w:pPr>
      <w:r>
        <w:rPr>
          <w:sz w:val="24"/>
          <w:szCs w:val="24"/>
          <w:lang w:val="en-US"/>
        </w:rPr>
        <w:t xml:space="preserve">  Sumber: </w:t>
      </w:r>
      <w:r>
        <w:rPr>
          <w:sz w:val="24"/>
          <w:szCs w:val="24"/>
        </w:rPr>
        <w:t>Data Primer Terolah 202</w:t>
      </w:r>
      <w:r>
        <w:rPr>
          <w:sz w:val="24"/>
          <w:szCs w:val="24"/>
          <w:lang w:val="en-US"/>
        </w:rPr>
        <w:t>4</w:t>
      </w:r>
      <w:r w:rsidRPr="00303B7A">
        <w:rPr>
          <w:sz w:val="24"/>
          <w:szCs w:val="24"/>
        </w:rPr>
        <w:t>.</w:t>
      </w:r>
    </w:p>
    <w:p w14:paraId="7A8B5D42" w14:textId="77777777" w:rsidR="00D92553" w:rsidRPr="00DC14E9" w:rsidRDefault="00D92553" w:rsidP="00850017">
      <w:pPr>
        <w:pStyle w:val="Heading2"/>
        <w:spacing w:line="360" w:lineRule="auto"/>
        <w:ind w:firstLine="720"/>
        <w:jc w:val="both"/>
        <w:rPr>
          <w:b w:val="0"/>
          <w:bCs w:val="0"/>
        </w:rPr>
      </w:pPr>
      <w:r>
        <w:rPr>
          <w:b w:val="0"/>
          <w:bCs w:val="0"/>
        </w:rPr>
        <w:t>T</w:t>
      </w:r>
      <w:r w:rsidRPr="00DC14E9">
        <w:rPr>
          <w:b w:val="0"/>
          <w:bCs w:val="0"/>
        </w:rPr>
        <w:t>ujuan utama investasi adalah memperoleh berbagai macam manfaat yang layak dikemudian hari</w:t>
      </w:r>
      <w:r>
        <w:rPr>
          <w:b w:val="0"/>
          <w:bCs w:val="0"/>
        </w:rPr>
        <w:t xml:space="preserve">. </w:t>
      </w:r>
      <w:r w:rsidRPr="00DC14E9">
        <w:rPr>
          <w:b w:val="0"/>
          <w:bCs w:val="0"/>
        </w:rPr>
        <w:t>Berdasarkan hasil penelitian dan perhitungan pada Tabel 11. diatas diperoleh total investasi sebesar Rp.</w:t>
      </w:r>
      <w:r w:rsidRPr="00DC14E9">
        <w:rPr>
          <w:b w:val="0"/>
          <w:bCs w:val="0"/>
          <w:lang w:eastAsia="en-ID"/>
        </w:rPr>
        <w:t xml:space="preserve">8.631,382 </w:t>
      </w:r>
      <w:r w:rsidRPr="00DC14E9">
        <w:rPr>
          <w:b w:val="0"/>
          <w:bCs w:val="0"/>
        </w:rPr>
        <w:t xml:space="preserve">atau sekitar </w:t>
      </w:r>
      <w:r w:rsidRPr="00DC14E9">
        <w:rPr>
          <w:b w:val="0"/>
          <w:bCs w:val="0"/>
          <w:lang w:eastAsia="id-ID"/>
        </w:rPr>
        <w:t xml:space="preserve">99,9% </w:t>
      </w:r>
      <w:r w:rsidRPr="00DC14E9">
        <w:rPr>
          <w:b w:val="0"/>
          <w:bCs w:val="0"/>
        </w:rPr>
        <w:t>dari total biaya investasi.</w:t>
      </w:r>
      <w:r w:rsidRPr="00A36662">
        <w:t xml:space="preserve"> </w:t>
      </w:r>
    </w:p>
    <w:p w14:paraId="4F85A563" w14:textId="77777777" w:rsidR="00D92553" w:rsidRPr="00A36662" w:rsidRDefault="00D92553" w:rsidP="00D92553">
      <w:pPr>
        <w:pStyle w:val="Heading2"/>
      </w:pPr>
      <w:r w:rsidRPr="00A36662">
        <w:t>Biaya Produksi</w:t>
      </w:r>
      <w:bookmarkEnd w:id="43"/>
      <w:bookmarkEnd w:id="44"/>
      <w:bookmarkEnd w:id="45"/>
    </w:p>
    <w:p w14:paraId="073D8885" w14:textId="6EC0BD43" w:rsidR="00850017" w:rsidRDefault="00D92553" w:rsidP="00850017">
      <w:pPr>
        <w:widowControl/>
        <w:autoSpaceDE/>
        <w:autoSpaceDN/>
        <w:spacing w:line="360" w:lineRule="auto"/>
        <w:ind w:firstLine="720"/>
        <w:jc w:val="both"/>
        <w:rPr>
          <w:sz w:val="24"/>
          <w:szCs w:val="24"/>
        </w:rPr>
      </w:pPr>
      <w:r w:rsidRPr="00A36662">
        <w:rPr>
          <w:sz w:val="24"/>
          <w:szCs w:val="24"/>
        </w:rPr>
        <w:t xml:space="preserve">Pada suatu analisis ekonomi, biaya dapat dibedakan sesuai dengan tujuan spesifik yang dilakukan. Untuk jangka pendek terdapat biaya tetap dan biaya tidak tetap (variabel), sedangkan dalam jangka panjang semua biaya adalah variabel. Biaya produksi merupakan biaya yang dikeluarkan pada saat proyek beroperasi. Biaya produksi terdiri dari tetap dan biaya tidak tetap. Pada penelitian ini biaya dihitung dalam jangka waktu satu tahun atau jangka pendek, sehingga biaya dibedakan atas biaya tidak tetap dan biaya tetap. Hasil analisis ekonomi dapat dilihat pada Tabel </w:t>
      </w:r>
      <w:r>
        <w:rPr>
          <w:sz w:val="24"/>
          <w:szCs w:val="24"/>
          <w:lang w:val="en-US"/>
        </w:rPr>
        <w:t>12</w:t>
      </w:r>
      <w:r w:rsidRPr="00A36662">
        <w:rPr>
          <w:sz w:val="24"/>
          <w:szCs w:val="24"/>
        </w:rPr>
        <w:t>.</w:t>
      </w:r>
    </w:p>
    <w:p w14:paraId="217DB162" w14:textId="77777777" w:rsidR="00850017" w:rsidRDefault="00850017" w:rsidP="00850017">
      <w:pPr>
        <w:widowControl/>
        <w:autoSpaceDE/>
        <w:autoSpaceDN/>
        <w:spacing w:line="360" w:lineRule="auto"/>
        <w:ind w:firstLine="720"/>
        <w:jc w:val="both"/>
        <w:rPr>
          <w:sz w:val="24"/>
          <w:szCs w:val="24"/>
        </w:rPr>
      </w:pPr>
    </w:p>
    <w:p w14:paraId="20F969F0" w14:textId="77777777" w:rsidR="00850017" w:rsidRDefault="00850017" w:rsidP="00850017">
      <w:pPr>
        <w:widowControl/>
        <w:autoSpaceDE/>
        <w:autoSpaceDN/>
        <w:spacing w:line="360" w:lineRule="auto"/>
        <w:ind w:firstLine="720"/>
        <w:jc w:val="both"/>
        <w:rPr>
          <w:sz w:val="24"/>
          <w:szCs w:val="24"/>
        </w:rPr>
      </w:pPr>
    </w:p>
    <w:p w14:paraId="265F93FD" w14:textId="77777777" w:rsidR="00850017" w:rsidRDefault="00850017" w:rsidP="00850017">
      <w:pPr>
        <w:widowControl/>
        <w:autoSpaceDE/>
        <w:autoSpaceDN/>
        <w:spacing w:line="360" w:lineRule="auto"/>
        <w:ind w:firstLine="720"/>
        <w:jc w:val="both"/>
        <w:rPr>
          <w:sz w:val="24"/>
          <w:szCs w:val="24"/>
        </w:rPr>
      </w:pPr>
    </w:p>
    <w:p w14:paraId="0EAC0E06" w14:textId="77777777" w:rsidR="00850017" w:rsidRDefault="00850017" w:rsidP="00850017">
      <w:pPr>
        <w:widowControl/>
        <w:autoSpaceDE/>
        <w:autoSpaceDN/>
        <w:spacing w:line="360" w:lineRule="auto"/>
        <w:ind w:firstLine="720"/>
        <w:jc w:val="both"/>
        <w:rPr>
          <w:sz w:val="24"/>
          <w:szCs w:val="24"/>
        </w:rPr>
      </w:pPr>
    </w:p>
    <w:p w14:paraId="0238843A" w14:textId="77777777" w:rsidR="00850017" w:rsidRDefault="00850017" w:rsidP="00850017">
      <w:pPr>
        <w:widowControl/>
        <w:autoSpaceDE/>
        <w:autoSpaceDN/>
        <w:spacing w:line="360" w:lineRule="auto"/>
        <w:ind w:firstLine="720"/>
        <w:jc w:val="both"/>
        <w:rPr>
          <w:sz w:val="24"/>
          <w:szCs w:val="24"/>
        </w:rPr>
      </w:pPr>
    </w:p>
    <w:p w14:paraId="6D2A7576" w14:textId="77777777" w:rsidR="00850017" w:rsidRDefault="00850017" w:rsidP="00850017">
      <w:pPr>
        <w:widowControl/>
        <w:autoSpaceDE/>
        <w:autoSpaceDN/>
        <w:spacing w:line="360" w:lineRule="auto"/>
        <w:ind w:firstLine="720"/>
        <w:jc w:val="both"/>
        <w:rPr>
          <w:sz w:val="24"/>
          <w:szCs w:val="24"/>
        </w:rPr>
      </w:pPr>
    </w:p>
    <w:p w14:paraId="08B9C25C" w14:textId="77777777" w:rsidR="00850017" w:rsidRDefault="00850017" w:rsidP="00850017">
      <w:pPr>
        <w:widowControl/>
        <w:autoSpaceDE/>
        <w:autoSpaceDN/>
        <w:spacing w:line="360" w:lineRule="auto"/>
        <w:ind w:firstLine="720"/>
        <w:jc w:val="both"/>
        <w:rPr>
          <w:sz w:val="24"/>
          <w:szCs w:val="24"/>
        </w:rPr>
      </w:pPr>
    </w:p>
    <w:p w14:paraId="37805648" w14:textId="77777777" w:rsidR="00850017" w:rsidRDefault="00850017" w:rsidP="00850017">
      <w:pPr>
        <w:widowControl/>
        <w:autoSpaceDE/>
        <w:autoSpaceDN/>
        <w:spacing w:line="360" w:lineRule="auto"/>
        <w:ind w:firstLine="720"/>
        <w:jc w:val="both"/>
        <w:rPr>
          <w:sz w:val="24"/>
          <w:szCs w:val="24"/>
        </w:rPr>
      </w:pPr>
    </w:p>
    <w:p w14:paraId="455E573C" w14:textId="77777777" w:rsidR="00D92553" w:rsidRPr="00C44BCD" w:rsidRDefault="00D92553" w:rsidP="00850017">
      <w:pPr>
        <w:widowControl/>
        <w:autoSpaceDE/>
        <w:autoSpaceDN/>
        <w:spacing w:line="360" w:lineRule="auto"/>
        <w:jc w:val="both"/>
        <w:rPr>
          <w:sz w:val="24"/>
          <w:szCs w:val="24"/>
        </w:rPr>
      </w:pPr>
      <w:bookmarkStart w:id="46" w:name="_Toc153811686"/>
      <w:r w:rsidRPr="00C44BCD">
        <w:rPr>
          <w:sz w:val="24"/>
          <w:szCs w:val="24"/>
        </w:rPr>
        <w:t xml:space="preserve">Tabel  </w:t>
      </w:r>
      <w:r>
        <w:rPr>
          <w:sz w:val="24"/>
          <w:szCs w:val="24"/>
          <w:lang w:val="en-US"/>
        </w:rPr>
        <w:t>12.</w:t>
      </w:r>
      <w:r w:rsidRPr="00C44BCD">
        <w:rPr>
          <w:sz w:val="24"/>
          <w:szCs w:val="24"/>
          <w:lang w:val="en-US"/>
        </w:rPr>
        <w:t xml:space="preserve"> Biaya Produksi Peternak kambing perah di Kecamatan</w:t>
      </w:r>
      <w:r>
        <w:rPr>
          <w:sz w:val="24"/>
          <w:szCs w:val="24"/>
          <w:lang w:val="en-US"/>
        </w:rPr>
        <w:t xml:space="preserve"> </w:t>
      </w:r>
      <w:r w:rsidRPr="00C44BCD">
        <w:rPr>
          <w:sz w:val="24"/>
          <w:szCs w:val="24"/>
          <w:lang w:val="en-US"/>
        </w:rPr>
        <w:t>Turi Kabupaten  Sleman</w:t>
      </w:r>
      <w:bookmarkEnd w:id="46"/>
    </w:p>
    <w:tbl>
      <w:tblPr>
        <w:tblW w:w="8025" w:type="dxa"/>
        <w:tblInd w:w="255" w:type="dxa"/>
        <w:tblLook w:val="04A0" w:firstRow="1" w:lastRow="0" w:firstColumn="1" w:lastColumn="0" w:noHBand="0" w:noVBand="1"/>
      </w:tblPr>
      <w:tblGrid>
        <w:gridCol w:w="3565"/>
        <w:gridCol w:w="2392"/>
        <w:gridCol w:w="2068"/>
      </w:tblGrid>
      <w:tr w:rsidR="00D92553" w:rsidRPr="00A36662" w14:paraId="75748494" w14:textId="77777777" w:rsidTr="007E1B12">
        <w:trPr>
          <w:trHeight w:val="299"/>
        </w:trPr>
        <w:tc>
          <w:tcPr>
            <w:tcW w:w="3565" w:type="dxa"/>
            <w:tcBorders>
              <w:top w:val="single" w:sz="4" w:space="0" w:color="auto"/>
              <w:bottom w:val="single" w:sz="4" w:space="0" w:color="auto"/>
            </w:tcBorders>
            <w:shd w:val="clear" w:color="auto" w:fill="auto"/>
            <w:noWrap/>
            <w:vAlign w:val="bottom"/>
            <w:hideMark/>
          </w:tcPr>
          <w:p w14:paraId="4F45624D" w14:textId="77777777" w:rsidR="00D92553" w:rsidRPr="00A36662" w:rsidRDefault="00D92553" w:rsidP="007E1B12">
            <w:pPr>
              <w:rPr>
                <w:b/>
                <w:bCs/>
                <w:sz w:val="24"/>
                <w:szCs w:val="24"/>
                <w:lang w:eastAsia="en-ID"/>
              </w:rPr>
            </w:pPr>
            <w:r w:rsidRPr="00A36662">
              <w:rPr>
                <w:b/>
                <w:bCs/>
                <w:sz w:val="24"/>
                <w:szCs w:val="24"/>
                <w:lang w:eastAsia="en-ID"/>
              </w:rPr>
              <w:t>Jenis Biaya</w:t>
            </w:r>
          </w:p>
        </w:tc>
        <w:tc>
          <w:tcPr>
            <w:tcW w:w="2392" w:type="dxa"/>
            <w:tcBorders>
              <w:top w:val="single" w:sz="4" w:space="0" w:color="auto"/>
              <w:bottom w:val="single" w:sz="4" w:space="0" w:color="auto"/>
            </w:tcBorders>
            <w:shd w:val="clear" w:color="auto" w:fill="auto"/>
            <w:noWrap/>
            <w:vAlign w:val="bottom"/>
            <w:hideMark/>
          </w:tcPr>
          <w:p w14:paraId="33D90515" w14:textId="77777777" w:rsidR="00D92553" w:rsidRPr="00A36662" w:rsidRDefault="00D92553" w:rsidP="007E1B12">
            <w:pPr>
              <w:rPr>
                <w:b/>
                <w:bCs/>
                <w:sz w:val="24"/>
                <w:szCs w:val="24"/>
                <w:lang w:eastAsia="en-ID"/>
              </w:rPr>
            </w:pPr>
            <w:r w:rsidRPr="00A36662">
              <w:rPr>
                <w:b/>
                <w:bCs/>
                <w:sz w:val="24"/>
                <w:szCs w:val="24"/>
                <w:lang w:eastAsia="en-ID"/>
              </w:rPr>
              <w:t xml:space="preserve">Jumlah </w:t>
            </w:r>
          </w:p>
        </w:tc>
        <w:tc>
          <w:tcPr>
            <w:tcW w:w="2068" w:type="dxa"/>
            <w:tcBorders>
              <w:top w:val="single" w:sz="4" w:space="0" w:color="auto"/>
              <w:bottom w:val="single" w:sz="4" w:space="0" w:color="auto"/>
            </w:tcBorders>
            <w:shd w:val="clear" w:color="auto" w:fill="auto"/>
            <w:noWrap/>
            <w:vAlign w:val="bottom"/>
            <w:hideMark/>
          </w:tcPr>
          <w:p w14:paraId="27A4B9B1" w14:textId="77777777" w:rsidR="00D92553" w:rsidRPr="00A36662" w:rsidRDefault="00D92553" w:rsidP="007E1B12">
            <w:pPr>
              <w:rPr>
                <w:b/>
                <w:bCs/>
                <w:sz w:val="24"/>
                <w:szCs w:val="24"/>
                <w:lang w:eastAsia="en-ID"/>
              </w:rPr>
            </w:pPr>
            <w:r w:rsidRPr="00A36662">
              <w:rPr>
                <w:b/>
                <w:bCs/>
                <w:sz w:val="24"/>
                <w:szCs w:val="24"/>
                <w:lang w:eastAsia="en-ID"/>
              </w:rPr>
              <w:t>persentase (%)</w:t>
            </w:r>
          </w:p>
        </w:tc>
      </w:tr>
      <w:tr w:rsidR="00D92553" w:rsidRPr="00A36662" w14:paraId="3D4D054A" w14:textId="77777777" w:rsidTr="007E1B12">
        <w:trPr>
          <w:trHeight w:val="299"/>
        </w:trPr>
        <w:tc>
          <w:tcPr>
            <w:tcW w:w="3565" w:type="dxa"/>
            <w:tcBorders>
              <w:top w:val="single" w:sz="4" w:space="0" w:color="auto"/>
            </w:tcBorders>
            <w:shd w:val="clear" w:color="auto" w:fill="auto"/>
            <w:noWrap/>
            <w:vAlign w:val="bottom"/>
            <w:hideMark/>
          </w:tcPr>
          <w:p w14:paraId="120F1456" w14:textId="77777777" w:rsidR="00D92553" w:rsidRPr="00A36662" w:rsidRDefault="00D92553" w:rsidP="007E1B12">
            <w:pPr>
              <w:rPr>
                <w:b/>
                <w:sz w:val="24"/>
                <w:szCs w:val="24"/>
                <w:lang w:eastAsia="en-ID"/>
              </w:rPr>
            </w:pPr>
            <w:r w:rsidRPr="00A36662">
              <w:rPr>
                <w:b/>
                <w:sz w:val="24"/>
                <w:szCs w:val="24"/>
                <w:lang w:eastAsia="en-ID"/>
              </w:rPr>
              <w:t>Biaya Tetap</w:t>
            </w:r>
          </w:p>
          <w:p w14:paraId="678BD060" w14:textId="77777777" w:rsidR="00D92553" w:rsidRPr="00A36662" w:rsidRDefault="00D92553" w:rsidP="007E1B12">
            <w:pPr>
              <w:rPr>
                <w:sz w:val="24"/>
                <w:szCs w:val="24"/>
                <w:lang w:eastAsia="en-ID"/>
              </w:rPr>
            </w:pPr>
            <w:r w:rsidRPr="00A36662">
              <w:rPr>
                <w:sz w:val="24"/>
                <w:szCs w:val="24"/>
                <w:lang w:eastAsia="en-ID"/>
              </w:rPr>
              <w:t>Penyusutan Peralatan</w:t>
            </w:r>
          </w:p>
        </w:tc>
        <w:tc>
          <w:tcPr>
            <w:tcW w:w="2392" w:type="dxa"/>
            <w:tcBorders>
              <w:top w:val="single" w:sz="4" w:space="0" w:color="auto"/>
            </w:tcBorders>
            <w:shd w:val="clear" w:color="auto" w:fill="auto"/>
            <w:noWrap/>
            <w:vAlign w:val="bottom"/>
            <w:hideMark/>
          </w:tcPr>
          <w:p w14:paraId="79C5E85C" w14:textId="77777777" w:rsidR="00D92553" w:rsidRPr="000E0849" w:rsidRDefault="00D92553" w:rsidP="007E1B12">
            <w:pPr>
              <w:rPr>
                <w:sz w:val="24"/>
                <w:szCs w:val="24"/>
                <w:lang w:val="en-US" w:eastAsia="en-ID"/>
              </w:rPr>
            </w:pPr>
            <w:r w:rsidRPr="00A36662">
              <w:rPr>
                <w:sz w:val="24"/>
                <w:szCs w:val="24"/>
                <w:lang w:eastAsia="en-ID"/>
              </w:rPr>
              <w:t xml:space="preserve">Rp. </w:t>
            </w:r>
            <w:r>
              <w:rPr>
                <w:sz w:val="24"/>
                <w:szCs w:val="24"/>
                <w:lang w:val="en-US" w:eastAsia="en-ID"/>
              </w:rPr>
              <w:t>1.883.511</w:t>
            </w:r>
          </w:p>
        </w:tc>
        <w:tc>
          <w:tcPr>
            <w:tcW w:w="2068" w:type="dxa"/>
            <w:tcBorders>
              <w:top w:val="single" w:sz="4" w:space="0" w:color="auto"/>
            </w:tcBorders>
            <w:shd w:val="clear" w:color="auto" w:fill="auto"/>
            <w:noWrap/>
            <w:vAlign w:val="bottom"/>
            <w:hideMark/>
          </w:tcPr>
          <w:p w14:paraId="38700A6F" w14:textId="77777777" w:rsidR="00D92553" w:rsidRPr="009E39EC" w:rsidRDefault="00D92553" w:rsidP="007E1B12">
            <w:pPr>
              <w:jc w:val="center"/>
              <w:rPr>
                <w:sz w:val="24"/>
                <w:szCs w:val="24"/>
                <w:lang w:val="en-US" w:eastAsia="en-ID"/>
              </w:rPr>
            </w:pPr>
            <w:r>
              <w:rPr>
                <w:sz w:val="24"/>
                <w:szCs w:val="24"/>
                <w:lang w:val="en-US" w:eastAsia="en-ID"/>
              </w:rPr>
              <w:t>4,33</w:t>
            </w:r>
          </w:p>
        </w:tc>
      </w:tr>
      <w:tr w:rsidR="00D92553" w:rsidRPr="00A36662" w14:paraId="6515867A" w14:textId="77777777" w:rsidTr="007E1B12">
        <w:trPr>
          <w:trHeight w:val="299"/>
        </w:trPr>
        <w:tc>
          <w:tcPr>
            <w:tcW w:w="3565" w:type="dxa"/>
            <w:shd w:val="clear" w:color="auto" w:fill="auto"/>
            <w:noWrap/>
            <w:vAlign w:val="bottom"/>
            <w:hideMark/>
          </w:tcPr>
          <w:p w14:paraId="4ED0ADDE" w14:textId="77777777" w:rsidR="00D92553" w:rsidRPr="00A36662" w:rsidRDefault="00D92553" w:rsidP="007E1B12">
            <w:pPr>
              <w:rPr>
                <w:sz w:val="24"/>
                <w:szCs w:val="24"/>
                <w:lang w:eastAsia="en-ID"/>
              </w:rPr>
            </w:pPr>
            <w:r w:rsidRPr="00A36662">
              <w:rPr>
                <w:sz w:val="24"/>
                <w:szCs w:val="24"/>
                <w:lang w:eastAsia="en-ID"/>
              </w:rPr>
              <w:t>Penyusutan Kandang</w:t>
            </w:r>
          </w:p>
        </w:tc>
        <w:tc>
          <w:tcPr>
            <w:tcW w:w="2392" w:type="dxa"/>
            <w:shd w:val="clear" w:color="auto" w:fill="auto"/>
            <w:noWrap/>
            <w:vAlign w:val="bottom"/>
            <w:hideMark/>
          </w:tcPr>
          <w:p w14:paraId="36AAEA27" w14:textId="77777777" w:rsidR="00D92553" w:rsidRPr="000E0849" w:rsidRDefault="00D92553" w:rsidP="007E1B12">
            <w:pPr>
              <w:rPr>
                <w:sz w:val="24"/>
                <w:szCs w:val="24"/>
                <w:lang w:val="en-US" w:eastAsia="en-ID"/>
              </w:rPr>
            </w:pPr>
            <w:r w:rsidRPr="00A36662">
              <w:rPr>
                <w:sz w:val="24"/>
                <w:szCs w:val="24"/>
                <w:lang w:eastAsia="en-ID"/>
              </w:rPr>
              <w:t>Rp</w:t>
            </w:r>
            <w:r>
              <w:rPr>
                <w:sz w:val="24"/>
                <w:szCs w:val="24"/>
                <w:lang w:eastAsia="en-ID"/>
              </w:rPr>
              <w:t xml:space="preserve">. </w:t>
            </w:r>
            <w:r>
              <w:rPr>
                <w:sz w:val="24"/>
                <w:szCs w:val="24"/>
                <w:lang w:val="en-US" w:eastAsia="en-ID"/>
              </w:rPr>
              <w:t>1.363.534</w:t>
            </w:r>
          </w:p>
        </w:tc>
        <w:tc>
          <w:tcPr>
            <w:tcW w:w="2068" w:type="dxa"/>
            <w:shd w:val="clear" w:color="auto" w:fill="auto"/>
            <w:noWrap/>
            <w:vAlign w:val="bottom"/>
            <w:hideMark/>
          </w:tcPr>
          <w:p w14:paraId="55E59F1A" w14:textId="77777777" w:rsidR="00D92553" w:rsidRPr="009E39EC" w:rsidRDefault="00D92553" w:rsidP="007E1B12">
            <w:pPr>
              <w:jc w:val="center"/>
              <w:rPr>
                <w:sz w:val="24"/>
                <w:szCs w:val="24"/>
                <w:lang w:val="en-US" w:eastAsia="en-ID"/>
              </w:rPr>
            </w:pPr>
            <w:r>
              <w:rPr>
                <w:sz w:val="24"/>
                <w:szCs w:val="24"/>
                <w:lang w:val="en-US" w:eastAsia="en-ID"/>
              </w:rPr>
              <w:t>3,13</w:t>
            </w:r>
          </w:p>
        </w:tc>
      </w:tr>
      <w:tr w:rsidR="00D92553" w:rsidRPr="00A36662" w14:paraId="071E27F7" w14:textId="77777777" w:rsidTr="007E1B12">
        <w:trPr>
          <w:trHeight w:val="299"/>
        </w:trPr>
        <w:tc>
          <w:tcPr>
            <w:tcW w:w="3565" w:type="dxa"/>
            <w:shd w:val="clear" w:color="auto" w:fill="auto"/>
            <w:noWrap/>
            <w:vAlign w:val="bottom"/>
            <w:hideMark/>
          </w:tcPr>
          <w:p w14:paraId="05D4F4F4" w14:textId="77777777" w:rsidR="00D92553" w:rsidRPr="00A36662" w:rsidRDefault="00D92553" w:rsidP="007E1B12">
            <w:pPr>
              <w:rPr>
                <w:sz w:val="24"/>
                <w:szCs w:val="24"/>
                <w:lang w:eastAsia="en-ID"/>
              </w:rPr>
            </w:pPr>
            <w:r w:rsidRPr="00A36662">
              <w:rPr>
                <w:sz w:val="24"/>
                <w:szCs w:val="24"/>
                <w:lang w:eastAsia="en-ID"/>
              </w:rPr>
              <w:t>Bunga Modal</w:t>
            </w:r>
          </w:p>
        </w:tc>
        <w:tc>
          <w:tcPr>
            <w:tcW w:w="2392" w:type="dxa"/>
            <w:shd w:val="clear" w:color="auto" w:fill="auto"/>
            <w:noWrap/>
            <w:vAlign w:val="bottom"/>
            <w:hideMark/>
          </w:tcPr>
          <w:p w14:paraId="55C5E711" w14:textId="77777777" w:rsidR="00D92553" w:rsidRPr="000E0849" w:rsidRDefault="00D92553" w:rsidP="007E1B12">
            <w:pPr>
              <w:rPr>
                <w:sz w:val="24"/>
                <w:szCs w:val="24"/>
                <w:lang w:val="en-US" w:eastAsia="en-ID"/>
              </w:rPr>
            </w:pPr>
            <w:r w:rsidRPr="00A36662">
              <w:rPr>
                <w:sz w:val="24"/>
                <w:szCs w:val="24"/>
                <w:lang w:eastAsia="en-ID"/>
              </w:rPr>
              <w:t xml:space="preserve">Rp. </w:t>
            </w:r>
            <w:r>
              <w:rPr>
                <w:sz w:val="24"/>
                <w:szCs w:val="24"/>
                <w:lang w:val="en-US" w:eastAsia="en-ID"/>
              </w:rPr>
              <w:t>2.384.709</w:t>
            </w:r>
          </w:p>
        </w:tc>
        <w:tc>
          <w:tcPr>
            <w:tcW w:w="2068" w:type="dxa"/>
            <w:shd w:val="clear" w:color="auto" w:fill="auto"/>
            <w:noWrap/>
            <w:vAlign w:val="bottom"/>
            <w:hideMark/>
          </w:tcPr>
          <w:p w14:paraId="243E5A62" w14:textId="77777777" w:rsidR="00D92553" w:rsidRPr="009E39EC" w:rsidRDefault="00D92553" w:rsidP="007E1B12">
            <w:pPr>
              <w:jc w:val="center"/>
              <w:rPr>
                <w:sz w:val="24"/>
                <w:szCs w:val="24"/>
                <w:lang w:val="en-US" w:eastAsia="en-ID"/>
              </w:rPr>
            </w:pPr>
            <w:r>
              <w:rPr>
                <w:sz w:val="24"/>
                <w:szCs w:val="24"/>
                <w:lang w:val="en-US" w:eastAsia="en-ID"/>
              </w:rPr>
              <w:t>5,48</w:t>
            </w:r>
          </w:p>
        </w:tc>
      </w:tr>
      <w:tr w:rsidR="00D92553" w:rsidRPr="00A36662" w14:paraId="1D329104" w14:textId="77777777" w:rsidTr="007E1B12">
        <w:trPr>
          <w:trHeight w:val="299"/>
        </w:trPr>
        <w:tc>
          <w:tcPr>
            <w:tcW w:w="3565" w:type="dxa"/>
            <w:shd w:val="clear" w:color="auto" w:fill="auto"/>
            <w:noWrap/>
            <w:vAlign w:val="bottom"/>
            <w:hideMark/>
          </w:tcPr>
          <w:p w14:paraId="2AEFD159" w14:textId="77777777" w:rsidR="00D92553" w:rsidRPr="00A36662" w:rsidRDefault="00D92553" w:rsidP="007E1B12">
            <w:pPr>
              <w:rPr>
                <w:sz w:val="24"/>
                <w:szCs w:val="24"/>
                <w:lang w:eastAsia="en-ID"/>
              </w:rPr>
            </w:pPr>
            <w:r w:rsidRPr="00A36662">
              <w:rPr>
                <w:sz w:val="24"/>
                <w:szCs w:val="24"/>
                <w:lang w:eastAsia="en-ID"/>
              </w:rPr>
              <w:t>Sewa Lahan</w:t>
            </w:r>
          </w:p>
        </w:tc>
        <w:tc>
          <w:tcPr>
            <w:tcW w:w="2392" w:type="dxa"/>
            <w:shd w:val="clear" w:color="auto" w:fill="auto"/>
            <w:noWrap/>
            <w:vAlign w:val="bottom"/>
            <w:hideMark/>
          </w:tcPr>
          <w:p w14:paraId="4D3F1A06" w14:textId="77777777" w:rsidR="00D92553" w:rsidRPr="000E0849" w:rsidRDefault="00D92553" w:rsidP="007E1B12">
            <w:pPr>
              <w:rPr>
                <w:sz w:val="24"/>
                <w:szCs w:val="24"/>
                <w:lang w:val="en-US" w:eastAsia="en-ID"/>
              </w:rPr>
            </w:pPr>
            <w:r w:rsidRPr="00A36662">
              <w:rPr>
                <w:sz w:val="24"/>
                <w:szCs w:val="24"/>
                <w:lang w:eastAsia="en-ID"/>
              </w:rPr>
              <w:t xml:space="preserve">Rp. </w:t>
            </w:r>
            <w:r>
              <w:rPr>
                <w:sz w:val="24"/>
                <w:szCs w:val="24"/>
                <w:lang w:val="en-US" w:eastAsia="en-ID"/>
              </w:rPr>
              <w:t>69.800</w:t>
            </w:r>
          </w:p>
        </w:tc>
        <w:tc>
          <w:tcPr>
            <w:tcW w:w="2068" w:type="dxa"/>
            <w:shd w:val="clear" w:color="auto" w:fill="auto"/>
            <w:noWrap/>
            <w:vAlign w:val="bottom"/>
            <w:hideMark/>
          </w:tcPr>
          <w:p w14:paraId="08D63817" w14:textId="77777777" w:rsidR="00D92553" w:rsidRPr="009E39EC" w:rsidRDefault="00D92553" w:rsidP="007E1B12">
            <w:pPr>
              <w:jc w:val="center"/>
              <w:rPr>
                <w:sz w:val="24"/>
                <w:szCs w:val="24"/>
                <w:lang w:val="en-US" w:eastAsia="en-ID"/>
              </w:rPr>
            </w:pPr>
            <w:r>
              <w:rPr>
                <w:sz w:val="24"/>
                <w:szCs w:val="24"/>
                <w:lang w:val="en-US" w:eastAsia="en-ID"/>
              </w:rPr>
              <w:t>0,16</w:t>
            </w:r>
          </w:p>
        </w:tc>
      </w:tr>
      <w:tr w:rsidR="00D92553" w:rsidRPr="00A36662" w14:paraId="05251B0F" w14:textId="77777777" w:rsidTr="007E1B12">
        <w:trPr>
          <w:trHeight w:val="299"/>
        </w:trPr>
        <w:tc>
          <w:tcPr>
            <w:tcW w:w="3565" w:type="dxa"/>
            <w:shd w:val="clear" w:color="auto" w:fill="auto"/>
            <w:noWrap/>
            <w:vAlign w:val="bottom"/>
            <w:hideMark/>
          </w:tcPr>
          <w:p w14:paraId="37F204F2" w14:textId="77777777" w:rsidR="00D92553" w:rsidRPr="00A36662" w:rsidRDefault="00D92553" w:rsidP="007E1B12">
            <w:pPr>
              <w:rPr>
                <w:sz w:val="24"/>
                <w:szCs w:val="24"/>
                <w:lang w:eastAsia="en-ID"/>
              </w:rPr>
            </w:pPr>
            <w:r>
              <w:rPr>
                <w:sz w:val="24"/>
                <w:szCs w:val="24"/>
                <w:lang w:val="en-US" w:eastAsia="en-ID"/>
              </w:rPr>
              <w:t>Nilai Awal</w:t>
            </w:r>
            <w:r w:rsidRPr="00A36662">
              <w:rPr>
                <w:sz w:val="24"/>
                <w:szCs w:val="24"/>
                <w:lang w:eastAsia="en-ID"/>
              </w:rPr>
              <w:t xml:space="preserve"> Ternak</w:t>
            </w:r>
          </w:p>
        </w:tc>
        <w:tc>
          <w:tcPr>
            <w:tcW w:w="2392" w:type="dxa"/>
            <w:shd w:val="clear" w:color="auto" w:fill="auto"/>
            <w:noWrap/>
            <w:vAlign w:val="bottom"/>
            <w:hideMark/>
          </w:tcPr>
          <w:p w14:paraId="5AB47E1F" w14:textId="77777777" w:rsidR="00D92553" w:rsidRPr="00A36662" w:rsidRDefault="00D92553" w:rsidP="007E1B12">
            <w:pPr>
              <w:rPr>
                <w:sz w:val="24"/>
                <w:szCs w:val="24"/>
                <w:lang w:eastAsia="en-ID"/>
              </w:rPr>
            </w:pPr>
            <w:r w:rsidRPr="00A36662">
              <w:rPr>
                <w:sz w:val="24"/>
                <w:szCs w:val="24"/>
                <w:lang w:eastAsia="en-ID"/>
              </w:rPr>
              <w:t xml:space="preserve">Rp. </w:t>
            </w:r>
            <w:r>
              <w:rPr>
                <w:sz w:val="24"/>
                <w:szCs w:val="24"/>
                <w:lang w:eastAsia="en-ID"/>
              </w:rPr>
              <w:t>12</w:t>
            </w:r>
            <w:r w:rsidRPr="00A36662">
              <w:rPr>
                <w:sz w:val="24"/>
                <w:szCs w:val="24"/>
                <w:lang w:eastAsia="en-ID"/>
              </w:rPr>
              <w:t>.</w:t>
            </w:r>
            <w:r>
              <w:rPr>
                <w:sz w:val="24"/>
                <w:szCs w:val="24"/>
                <w:lang w:eastAsia="en-ID"/>
              </w:rPr>
              <w:t>598</w:t>
            </w:r>
            <w:r>
              <w:rPr>
                <w:sz w:val="24"/>
                <w:szCs w:val="24"/>
                <w:lang w:val="en-US" w:eastAsia="en-ID"/>
              </w:rPr>
              <w:t>.</w:t>
            </w:r>
            <w:r>
              <w:rPr>
                <w:sz w:val="24"/>
                <w:szCs w:val="24"/>
                <w:lang w:eastAsia="en-ID"/>
              </w:rPr>
              <w:t>868</w:t>
            </w:r>
          </w:p>
        </w:tc>
        <w:tc>
          <w:tcPr>
            <w:tcW w:w="2068" w:type="dxa"/>
            <w:shd w:val="clear" w:color="auto" w:fill="auto"/>
            <w:noWrap/>
            <w:vAlign w:val="bottom"/>
            <w:hideMark/>
          </w:tcPr>
          <w:p w14:paraId="59574CAB" w14:textId="77777777" w:rsidR="00D92553" w:rsidRPr="009E39EC" w:rsidRDefault="00D92553" w:rsidP="007E1B12">
            <w:pPr>
              <w:jc w:val="center"/>
              <w:rPr>
                <w:sz w:val="24"/>
                <w:szCs w:val="24"/>
                <w:lang w:val="en-US" w:eastAsia="en-ID"/>
              </w:rPr>
            </w:pPr>
            <w:r>
              <w:rPr>
                <w:sz w:val="24"/>
                <w:szCs w:val="24"/>
                <w:lang w:val="en-US" w:eastAsia="en-ID"/>
              </w:rPr>
              <w:t>28,90</w:t>
            </w:r>
          </w:p>
        </w:tc>
      </w:tr>
      <w:tr w:rsidR="00D92553" w:rsidRPr="00A36662" w14:paraId="4BED4B7F" w14:textId="77777777" w:rsidTr="007E1B12">
        <w:trPr>
          <w:trHeight w:val="299"/>
        </w:trPr>
        <w:tc>
          <w:tcPr>
            <w:tcW w:w="3565" w:type="dxa"/>
            <w:shd w:val="clear" w:color="auto" w:fill="auto"/>
            <w:noWrap/>
            <w:vAlign w:val="bottom"/>
            <w:hideMark/>
          </w:tcPr>
          <w:p w14:paraId="7B8BC73E" w14:textId="77777777" w:rsidR="00D92553" w:rsidRPr="00A36662" w:rsidRDefault="00D92553" w:rsidP="007E1B12">
            <w:pPr>
              <w:rPr>
                <w:b/>
                <w:bCs/>
                <w:sz w:val="24"/>
                <w:szCs w:val="24"/>
                <w:lang w:eastAsia="en-ID"/>
              </w:rPr>
            </w:pPr>
            <w:r w:rsidRPr="00A36662">
              <w:rPr>
                <w:b/>
                <w:bCs/>
                <w:sz w:val="24"/>
                <w:szCs w:val="24"/>
                <w:lang w:eastAsia="en-ID"/>
              </w:rPr>
              <w:t>Total Biaya Tetap</w:t>
            </w:r>
          </w:p>
        </w:tc>
        <w:tc>
          <w:tcPr>
            <w:tcW w:w="2392" w:type="dxa"/>
            <w:shd w:val="clear" w:color="auto" w:fill="auto"/>
            <w:noWrap/>
            <w:vAlign w:val="bottom"/>
            <w:hideMark/>
          </w:tcPr>
          <w:p w14:paraId="3C678997" w14:textId="77777777" w:rsidR="00D92553" w:rsidRPr="000E0849" w:rsidRDefault="00D92553" w:rsidP="007E1B12">
            <w:pPr>
              <w:rPr>
                <w:b/>
                <w:bCs/>
                <w:sz w:val="24"/>
                <w:szCs w:val="24"/>
                <w:lang w:val="en-US" w:eastAsia="en-ID"/>
              </w:rPr>
            </w:pPr>
            <w:r w:rsidRPr="00A36662">
              <w:rPr>
                <w:sz w:val="24"/>
                <w:szCs w:val="24"/>
                <w:lang w:eastAsia="en-ID"/>
              </w:rPr>
              <w:t>Rp</w:t>
            </w:r>
            <w:r w:rsidRPr="00543E0B">
              <w:rPr>
                <w:b/>
                <w:bCs/>
                <w:sz w:val="24"/>
                <w:szCs w:val="24"/>
                <w:lang w:eastAsia="en-ID"/>
              </w:rPr>
              <w:t xml:space="preserve">. </w:t>
            </w:r>
            <w:r>
              <w:rPr>
                <w:b/>
                <w:bCs/>
                <w:sz w:val="24"/>
                <w:szCs w:val="24"/>
                <w:lang w:val="en-US" w:eastAsia="en-ID"/>
              </w:rPr>
              <w:t>18.380.464</w:t>
            </w:r>
          </w:p>
        </w:tc>
        <w:tc>
          <w:tcPr>
            <w:tcW w:w="2068" w:type="dxa"/>
            <w:shd w:val="clear" w:color="auto" w:fill="auto"/>
            <w:noWrap/>
            <w:vAlign w:val="bottom"/>
            <w:hideMark/>
          </w:tcPr>
          <w:p w14:paraId="6B162744" w14:textId="77777777" w:rsidR="00D92553" w:rsidRPr="009E39EC" w:rsidRDefault="00D92553" w:rsidP="007E1B12">
            <w:pPr>
              <w:jc w:val="center"/>
              <w:rPr>
                <w:b/>
                <w:bCs/>
                <w:sz w:val="24"/>
                <w:szCs w:val="24"/>
                <w:lang w:val="en-US" w:eastAsia="en-ID"/>
              </w:rPr>
            </w:pPr>
            <w:r>
              <w:rPr>
                <w:b/>
                <w:bCs/>
                <w:sz w:val="24"/>
                <w:szCs w:val="24"/>
                <w:lang w:val="en-US" w:eastAsia="en-ID"/>
              </w:rPr>
              <w:t>42,06</w:t>
            </w:r>
          </w:p>
        </w:tc>
      </w:tr>
      <w:tr w:rsidR="00D92553" w:rsidRPr="00A36662" w14:paraId="227E715F" w14:textId="77777777" w:rsidTr="007E1B12">
        <w:trPr>
          <w:trHeight w:val="299"/>
        </w:trPr>
        <w:tc>
          <w:tcPr>
            <w:tcW w:w="3565" w:type="dxa"/>
            <w:shd w:val="clear" w:color="auto" w:fill="auto"/>
            <w:noWrap/>
            <w:vAlign w:val="bottom"/>
            <w:hideMark/>
          </w:tcPr>
          <w:p w14:paraId="69762146" w14:textId="77777777" w:rsidR="00D92553" w:rsidRPr="00A36662" w:rsidRDefault="00D92553" w:rsidP="007E1B12">
            <w:pPr>
              <w:rPr>
                <w:b/>
                <w:bCs/>
                <w:sz w:val="24"/>
                <w:szCs w:val="24"/>
                <w:lang w:eastAsia="en-ID"/>
              </w:rPr>
            </w:pPr>
            <w:r w:rsidRPr="00A36662">
              <w:rPr>
                <w:b/>
                <w:bCs/>
                <w:sz w:val="24"/>
                <w:szCs w:val="24"/>
                <w:lang w:eastAsia="en-ID"/>
              </w:rPr>
              <w:t>Biaya Tidak Tetap</w:t>
            </w:r>
          </w:p>
        </w:tc>
        <w:tc>
          <w:tcPr>
            <w:tcW w:w="2392" w:type="dxa"/>
            <w:shd w:val="clear" w:color="auto" w:fill="auto"/>
            <w:noWrap/>
            <w:vAlign w:val="bottom"/>
            <w:hideMark/>
          </w:tcPr>
          <w:p w14:paraId="73E767F9" w14:textId="77777777" w:rsidR="00D92553" w:rsidRPr="00A36662" w:rsidRDefault="00D92553" w:rsidP="007E1B12">
            <w:pPr>
              <w:jc w:val="center"/>
              <w:rPr>
                <w:b/>
                <w:bCs/>
                <w:sz w:val="24"/>
                <w:szCs w:val="24"/>
                <w:lang w:eastAsia="en-ID"/>
              </w:rPr>
            </w:pPr>
            <w:r w:rsidRPr="00A36662">
              <w:rPr>
                <w:b/>
                <w:bCs/>
                <w:sz w:val="24"/>
                <w:szCs w:val="24"/>
                <w:lang w:eastAsia="en-ID"/>
              </w:rPr>
              <w:t> </w:t>
            </w:r>
          </w:p>
        </w:tc>
        <w:tc>
          <w:tcPr>
            <w:tcW w:w="2068" w:type="dxa"/>
            <w:shd w:val="clear" w:color="auto" w:fill="auto"/>
            <w:noWrap/>
            <w:vAlign w:val="bottom"/>
            <w:hideMark/>
          </w:tcPr>
          <w:p w14:paraId="0F8CAABB" w14:textId="77777777" w:rsidR="00D92553" w:rsidRPr="00A36662" w:rsidRDefault="00D92553" w:rsidP="007E1B12">
            <w:pPr>
              <w:jc w:val="center"/>
              <w:rPr>
                <w:sz w:val="24"/>
                <w:szCs w:val="24"/>
                <w:lang w:eastAsia="en-ID"/>
              </w:rPr>
            </w:pPr>
            <w:r w:rsidRPr="00A36662">
              <w:rPr>
                <w:sz w:val="24"/>
                <w:szCs w:val="24"/>
                <w:lang w:eastAsia="en-ID"/>
              </w:rPr>
              <w:t> </w:t>
            </w:r>
          </w:p>
        </w:tc>
      </w:tr>
      <w:tr w:rsidR="00D92553" w:rsidRPr="00A36662" w14:paraId="2EAD92FA" w14:textId="77777777" w:rsidTr="007E1B12">
        <w:trPr>
          <w:trHeight w:val="299"/>
        </w:trPr>
        <w:tc>
          <w:tcPr>
            <w:tcW w:w="3565" w:type="dxa"/>
            <w:shd w:val="clear" w:color="auto" w:fill="auto"/>
            <w:noWrap/>
            <w:vAlign w:val="bottom"/>
            <w:hideMark/>
          </w:tcPr>
          <w:p w14:paraId="67D00E25" w14:textId="77777777" w:rsidR="00D92553" w:rsidRPr="00A36662" w:rsidRDefault="00D92553" w:rsidP="007E1B12">
            <w:pPr>
              <w:rPr>
                <w:sz w:val="24"/>
                <w:szCs w:val="24"/>
                <w:lang w:eastAsia="en-ID"/>
              </w:rPr>
            </w:pPr>
            <w:r w:rsidRPr="00A36662">
              <w:rPr>
                <w:sz w:val="24"/>
                <w:szCs w:val="24"/>
                <w:lang w:eastAsia="en-ID"/>
              </w:rPr>
              <w:t>Biaya Listrik</w:t>
            </w:r>
          </w:p>
        </w:tc>
        <w:tc>
          <w:tcPr>
            <w:tcW w:w="2392" w:type="dxa"/>
            <w:shd w:val="clear" w:color="auto" w:fill="auto"/>
            <w:noWrap/>
            <w:vAlign w:val="bottom"/>
            <w:hideMark/>
          </w:tcPr>
          <w:p w14:paraId="33BB89F8" w14:textId="77777777" w:rsidR="00D92553" w:rsidRPr="000E0849" w:rsidRDefault="00D92553" w:rsidP="007E1B12">
            <w:pPr>
              <w:rPr>
                <w:sz w:val="24"/>
                <w:szCs w:val="24"/>
                <w:lang w:val="en-US" w:eastAsia="en-ID"/>
              </w:rPr>
            </w:pPr>
            <w:r w:rsidRPr="00A36662">
              <w:rPr>
                <w:sz w:val="24"/>
                <w:szCs w:val="24"/>
                <w:lang w:eastAsia="en-ID"/>
              </w:rPr>
              <w:t xml:space="preserve">Rp. </w:t>
            </w:r>
            <w:r>
              <w:rPr>
                <w:sz w:val="24"/>
                <w:szCs w:val="24"/>
                <w:lang w:val="en-US" w:eastAsia="en-ID"/>
              </w:rPr>
              <w:t>59.875</w:t>
            </w:r>
          </w:p>
        </w:tc>
        <w:tc>
          <w:tcPr>
            <w:tcW w:w="2068" w:type="dxa"/>
            <w:shd w:val="clear" w:color="auto" w:fill="auto"/>
            <w:noWrap/>
            <w:vAlign w:val="bottom"/>
            <w:hideMark/>
          </w:tcPr>
          <w:p w14:paraId="3CA8B17B" w14:textId="77777777" w:rsidR="00D92553" w:rsidRPr="009E39EC" w:rsidRDefault="00D92553" w:rsidP="007E1B12">
            <w:pPr>
              <w:jc w:val="center"/>
              <w:rPr>
                <w:sz w:val="24"/>
                <w:szCs w:val="24"/>
                <w:lang w:val="en-US" w:eastAsia="en-ID"/>
              </w:rPr>
            </w:pPr>
            <w:r>
              <w:rPr>
                <w:sz w:val="24"/>
                <w:szCs w:val="24"/>
                <w:lang w:val="en-US" w:eastAsia="en-ID"/>
              </w:rPr>
              <w:t>0,14</w:t>
            </w:r>
          </w:p>
        </w:tc>
      </w:tr>
      <w:tr w:rsidR="00D92553" w:rsidRPr="00A36662" w14:paraId="3597B08D" w14:textId="77777777" w:rsidTr="007E1B12">
        <w:trPr>
          <w:trHeight w:val="299"/>
        </w:trPr>
        <w:tc>
          <w:tcPr>
            <w:tcW w:w="3565" w:type="dxa"/>
            <w:shd w:val="clear" w:color="auto" w:fill="auto"/>
            <w:noWrap/>
            <w:vAlign w:val="bottom"/>
            <w:hideMark/>
          </w:tcPr>
          <w:p w14:paraId="53EC4BBF" w14:textId="77777777" w:rsidR="00D92553" w:rsidRPr="00A265D4" w:rsidRDefault="00D92553" w:rsidP="007E1B12">
            <w:pPr>
              <w:rPr>
                <w:sz w:val="24"/>
                <w:szCs w:val="24"/>
                <w:lang w:val="en-US" w:eastAsia="en-ID"/>
              </w:rPr>
            </w:pPr>
            <w:r w:rsidRPr="00A36662">
              <w:rPr>
                <w:sz w:val="24"/>
                <w:szCs w:val="24"/>
                <w:lang w:eastAsia="en-ID"/>
              </w:rPr>
              <w:t>Biaya Kesehatan</w:t>
            </w:r>
            <w:r>
              <w:rPr>
                <w:sz w:val="24"/>
                <w:szCs w:val="24"/>
                <w:lang w:val="en-US" w:eastAsia="en-ID"/>
              </w:rPr>
              <w:t>/Obat</w:t>
            </w:r>
          </w:p>
        </w:tc>
        <w:tc>
          <w:tcPr>
            <w:tcW w:w="2392" w:type="dxa"/>
            <w:shd w:val="clear" w:color="auto" w:fill="auto"/>
            <w:noWrap/>
            <w:vAlign w:val="bottom"/>
            <w:hideMark/>
          </w:tcPr>
          <w:p w14:paraId="2B22D0CE" w14:textId="77777777" w:rsidR="00D92553" w:rsidRPr="000B017E" w:rsidRDefault="00D92553" w:rsidP="007E1B12">
            <w:pPr>
              <w:rPr>
                <w:sz w:val="24"/>
                <w:szCs w:val="24"/>
                <w:lang w:val="en-US" w:eastAsia="en-ID"/>
              </w:rPr>
            </w:pPr>
            <w:r w:rsidRPr="00A36662">
              <w:rPr>
                <w:sz w:val="24"/>
                <w:szCs w:val="24"/>
                <w:lang w:eastAsia="en-ID"/>
              </w:rPr>
              <w:t xml:space="preserve">Rp. </w:t>
            </w:r>
            <w:r>
              <w:rPr>
                <w:sz w:val="24"/>
                <w:szCs w:val="24"/>
                <w:lang w:val="en-US" w:eastAsia="en-ID"/>
              </w:rPr>
              <w:t>61.500</w:t>
            </w:r>
          </w:p>
        </w:tc>
        <w:tc>
          <w:tcPr>
            <w:tcW w:w="2068" w:type="dxa"/>
            <w:shd w:val="clear" w:color="auto" w:fill="auto"/>
            <w:noWrap/>
            <w:vAlign w:val="bottom"/>
            <w:hideMark/>
          </w:tcPr>
          <w:p w14:paraId="71B13052" w14:textId="77777777" w:rsidR="00D92553" w:rsidRPr="009E39EC" w:rsidRDefault="00D92553" w:rsidP="007E1B12">
            <w:pPr>
              <w:jc w:val="center"/>
              <w:rPr>
                <w:sz w:val="24"/>
                <w:szCs w:val="24"/>
                <w:lang w:val="en-US" w:eastAsia="en-ID"/>
              </w:rPr>
            </w:pPr>
            <w:r>
              <w:rPr>
                <w:sz w:val="24"/>
                <w:szCs w:val="24"/>
                <w:lang w:val="en-US" w:eastAsia="en-ID"/>
              </w:rPr>
              <w:t>0,14</w:t>
            </w:r>
          </w:p>
        </w:tc>
      </w:tr>
      <w:tr w:rsidR="00D92553" w:rsidRPr="00A36662" w14:paraId="3BEAA8C6" w14:textId="77777777" w:rsidTr="007E1B12">
        <w:trPr>
          <w:trHeight w:val="299"/>
        </w:trPr>
        <w:tc>
          <w:tcPr>
            <w:tcW w:w="3565" w:type="dxa"/>
            <w:shd w:val="clear" w:color="auto" w:fill="auto"/>
            <w:noWrap/>
            <w:vAlign w:val="bottom"/>
            <w:hideMark/>
          </w:tcPr>
          <w:p w14:paraId="175CE751" w14:textId="77777777" w:rsidR="00D92553" w:rsidRPr="00A36662" w:rsidRDefault="00D92553" w:rsidP="007E1B12">
            <w:pPr>
              <w:rPr>
                <w:sz w:val="24"/>
                <w:szCs w:val="24"/>
                <w:lang w:eastAsia="en-ID"/>
              </w:rPr>
            </w:pPr>
            <w:r w:rsidRPr="00A36662">
              <w:rPr>
                <w:sz w:val="24"/>
                <w:szCs w:val="24"/>
                <w:lang w:eastAsia="en-ID"/>
              </w:rPr>
              <w:t>Biaya pakan</w:t>
            </w:r>
          </w:p>
        </w:tc>
        <w:tc>
          <w:tcPr>
            <w:tcW w:w="2392" w:type="dxa"/>
            <w:shd w:val="clear" w:color="auto" w:fill="auto"/>
            <w:noWrap/>
            <w:vAlign w:val="bottom"/>
            <w:hideMark/>
          </w:tcPr>
          <w:p w14:paraId="6222DCF3" w14:textId="77777777" w:rsidR="00D92553" w:rsidRPr="000B017E" w:rsidRDefault="00D92553" w:rsidP="007E1B12">
            <w:pPr>
              <w:rPr>
                <w:sz w:val="24"/>
                <w:szCs w:val="24"/>
                <w:lang w:val="en-US" w:eastAsia="en-ID"/>
              </w:rPr>
            </w:pPr>
            <w:r w:rsidRPr="00A36662">
              <w:rPr>
                <w:sz w:val="24"/>
                <w:szCs w:val="24"/>
                <w:lang w:eastAsia="en-ID"/>
              </w:rPr>
              <w:t xml:space="preserve">Rp. </w:t>
            </w:r>
            <w:r>
              <w:rPr>
                <w:sz w:val="24"/>
                <w:szCs w:val="24"/>
                <w:lang w:val="en-US" w:eastAsia="en-ID"/>
              </w:rPr>
              <w:t>21.958.533</w:t>
            </w:r>
          </w:p>
        </w:tc>
        <w:tc>
          <w:tcPr>
            <w:tcW w:w="2068" w:type="dxa"/>
            <w:shd w:val="clear" w:color="auto" w:fill="auto"/>
            <w:noWrap/>
            <w:vAlign w:val="bottom"/>
            <w:hideMark/>
          </w:tcPr>
          <w:p w14:paraId="6E833DE7" w14:textId="77777777" w:rsidR="00D92553" w:rsidRPr="009E39EC" w:rsidRDefault="00D92553" w:rsidP="007E1B12">
            <w:pPr>
              <w:jc w:val="center"/>
              <w:rPr>
                <w:sz w:val="24"/>
                <w:szCs w:val="24"/>
                <w:lang w:val="en-US" w:eastAsia="en-ID"/>
              </w:rPr>
            </w:pPr>
            <w:r>
              <w:rPr>
                <w:sz w:val="24"/>
                <w:szCs w:val="24"/>
                <w:lang w:val="en-US" w:eastAsia="en-ID"/>
              </w:rPr>
              <w:t>50,47</w:t>
            </w:r>
          </w:p>
        </w:tc>
      </w:tr>
      <w:tr w:rsidR="00D92553" w:rsidRPr="00A36662" w14:paraId="66A2400B" w14:textId="77777777" w:rsidTr="007E1B12">
        <w:trPr>
          <w:trHeight w:val="299"/>
        </w:trPr>
        <w:tc>
          <w:tcPr>
            <w:tcW w:w="3565" w:type="dxa"/>
            <w:shd w:val="clear" w:color="auto" w:fill="auto"/>
            <w:noWrap/>
            <w:vAlign w:val="bottom"/>
            <w:hideMark/>
          </w:tcPr>
          <w:p w14:paraId="34599676" w14:textId="77777777" w:rsidR="00D92553" w:rsidRPr="00A265D4" w:rsidRDefault="00D92553" w:rsidP="007E1B12">
            <w:pPr>
              <w:rPr>
                <w:sz w:val="24"/>
                <w:szCs w:val="24"/>
                <w:lang w:val="en-US" w:eastAsia="en-ID"/>
              </w:rPr>
            </w:pPr>
            <w:r w:rsidRPr="00A36662">
              <w:rPr>
                <w:sz w:val="24"/>
                <w:szCs w:val="24"/>
                <w:lang w:eastAsia="en-ID"/>
              </w:rPr>
              <w:t xml:space="preserve">Biaya </w:t>
            </w:r>
            <w:r>
              <w:rPr>
                <w:sz w:val="24"/>
                <w:szCs w:val="24"/>
                <w:lang w:val="en-US" w:eastAsia="en-ID"/>
              </w:rPr>
              <w:t>tenaga kerja</w:t>
            </w:r>
          </w:p>
        </w:tc>
        <w:tc>
          <w:tcPr>
            <w:tcW w:w="2392" w:type="dxa"/>
            <w:shd w:val="clear" w:color="auto" w:fill="auto"/>
            <w:noWrap/>
            <w:vAlign w:val="bottom"/>
            <w:hideMark/>
          </w:tcPr>
          <w:p w14:paraId="6BEE013C" w14:textId="77777777" w:rsidR="00D92553" w:rsidRPr="000B017E" w:rsidRDefault="00D92553" w:rsidP="007E1B12">
            <w:pPr>
              <w:rPr>
                <w:sz w:val="24"/>
                <w:szCs w:val="24"/>
                <w:lang w:val="en-US" w:eastAsia="en-ID"/>
              </w:rPr>
            </w:pPr>
            <w:r w:rsidRPr="00A36662">
              <w:rPr>
                <w:sz w:val="24"/>
                <w:szCs w:val="24"/>
                <w:lang w:eastAsia="en-ID"/>
              </w:rPr>
              <w:t xml:space="preserve">Rp. </w:t>
            </w:r>
            <w:r>
              <w:rPr>
                <w:sz w:val="24"/>
                <w:szCs w:val="24"/>
                <w:lang w:val="en-US" w:eastAsia="en-ID"/>
              </w:rPr>
              <w:t>2.884.213</w:t>
            </w:r>
          </w:p>
        </w:tc>
        <w:tc>
          <w:tcPr>
            <w:tcW w:w="2068" w:type="dxa"/>
            <w:shd w:val="clear" w:color="auto" w:fill="auto"/>
            <w:noWrap/>
            <w:vAlign w:val="bottom"/>
            <w:hideMark/>
          </w:tcPr>
          <w:p w14:paraId="24B248DE" w14:textId="77777777" w:rsidR="00D92553" w:rsidRPr="009E39EC" w:rsidRDefault="00D92553" w:rsidP="007E1B12">
            <w:pPr>
              <w:jc w:val="center"/>
              <w:rPr>
                <w:sz w:val="24"/>
                <w:szCs w:val="24"/>
                <w:lang w:val="en-US" w:eastAsia="en-ID"/>
              </w:rPr>
            </w:pPr>
            <w:r>
              <w:rPr>
                <w:sz w:val="24"/>
                <w:szCs w:val="24"/>
                <w:lang w:val="en-US" w:eastAsia="en-ID"/>
              </w:rPr>
              <w:t>6,63</w:t>
            </w:r>
          </w:p>
        </w:tc>
      </w:tr>
      <w:tr w:rsidR="00D92553" w:rsidRPr="00A36662" w14:paraId="4146ABE3" w14:textId="77777777" w:rsidTr="007E1B12">
        <w:trPr>
          <w:trHeight w:val="299"/>
        </w:trPr>
        <w:tc>
          <w:tcPr>
            <w:tcW w:w="3565" w:type="dxa"/>
            <w:shd w:val="clear" w:color="auto" w:fill="auto"/>
            <w:noWrap/>
            <w:vAlign w:val="bottom"/>
          </w:tcPr>
          <w:p w14:paraId="797FC633" w14:textId="77777777" w:rsidR="00D92553" w:rsidRPr="00EC1A88" w:rsidRDefault="00D92553" w:rsidP="007E1B12">
            <w:pPr>
              <w:rPr>
                <w:sz w:val="24"/>
                <w:szCs w:val="24"/>
                <w:lang w:val="en-US" w:eastAsia="en-ID"/>
              </w:rPr>
            </w:pPr>
            <w:r>
              <w:rPr>
                <w:sz w:val="24"/>
                <w:szCs w:val="24"/>
                <w:lang w:val="en-US" w:eastAsia="en-ID"/>
              </w:rPr>
              <w:t>Biaya Air</w:t>
            </w:r>
          </w:p>
        </w:tc>
        <w:tc>
          <w:tcPr>
            <w:tcW w:w="2392" w:type="dxa"/>
            <w:shd w:val="clear" w:color="auto" w:fill="auto"/>
            <w:noWrap/>
            <w:vAlign w:val="bottom"/>
          </w:tcPr>
          <w:p w14:paraId="35E39B6C" w14:textId="77777777" w:rsidR="00D92553" w:rsidRPr="00EC1A88" w:rsidRDefault="00D92553" w:rsidP="007E1B12">
            <w:pPr>
              <w:rPr>
                <w:sz w:val="24"/>
                <w:szCs w:val="24"/>
                <w:lang w:val="en-US" w:eastAsia="en-ID"/>
              </w:rPr>
            </w:pPr>
            <w:r>
              <w:rPr>
                <w:sz w:val="24"/>
                <w:szCs w:val="24"/>
                <w:lang w:val="en-US" w:eastAsia="en-ID"/>
              </w:rPr>
              <w:t>Rp.47.747</w:t>
            </w:r>
          </w:p>
        </w:tc>
        <w:tc>
          <w:tcPr>
            <w:tcW w:w="2068" w:type="dxa"/>
            <w:shd w:val="clear" w:color="auto" w:fill="auto"/>
            <w:noWrap/>
            <w:vAlign w:val="bottom"/>
          </w:tcPr>
          <w:p w14:paraId="77CE52AD" w14:textId="77777777" w:rsidR="00D92553" w:rsidRPr="009E39EC" w:rsidRDefault="00D92553" w:rsidP="007E1B12">
            <w:pPr>
              <w:jc w:val="center"/>
              <w:rPr>
                <w:sz w:val="24"/>
                <w:szCs w:val="24"/>
                <w:lang w:val="en-US" w:eastAsia="en-ID"/>
              </w:rPr>
            </w:pPr>
            <w:r>
              <w:rPr>
                <w:sz w:val="24"/>
                <w:szCs w:val="24"/>
                <w:lang w:val="en-US" w:eastAsia="en-ID"/>
              </w:rPr>
              <w:t>0,11</w:t>
            </w:r>
          </w:p>
        </w:tc>
      </w:tr>
      <w:tr w:rsidR="00D92553" w:rsidRPr="00A36662" w14:paraId="29D141D0" w14:textId="77777777" w:rsidTr="007E1B12">
        <w:trPr>
          <w:trHeight w:val="299"/>
        </w:trPr>
        <w:tc>
          <w:tcPr>
            <w:tcW w:w="3565" w:type="dxa"/>
            <w:shd w:val="clear" w:color="auto" w:fill="auto"/>
            <w:noWrap/>
            <w:vAlign w:val="bottom"/>
          </w:tcPr>
          <w:p w14:paraId="4F3CF2D0" w14:textId="77777777" w:rsidR="00D92553" w:rsidRDefault="00D92553" w:rsidP="007E1B12">
            <w:pPr>
              <w:rPr>
                <w:sz w:val="24"/>
                <w:szCs w:val="24"/>
                <w:lang w:val="en-US" w:eastAsia="en-ID"/>
              </w:rPr>
            </w:pPr>
            <w:r>
              <w:rPr>
                <w:sz w:val="24"/>
                <w:szCs w:val="24"/>
                <w:lang w:val="en-US" w:eastAsia="en-ID"/>
              </w:rPr>
              <w:t>Biaya Lain-lain</w:t>
            </w:r>
          </w:p>
        </w:tc>
        <w:tc>
          <w:tcPr>
            <w:tcW w:w="2392" w:type="dxa"/>
            <w:shd w:val="clear" w:color="auto" w:fill="auto"/>
            <w:noWrap/>
            <w:vAlign w:val="bottom"/>
          </w:tcPr>
          <w:p w14:paraId="703BFD1C" w14:textId="77777777" w:rsidR="00D92553" w:rsidRDefault="00D92553" w:rsidP="007E1B12">
            <w:pPr>
              <w:rPr>
                <w:sz w:val="24"/>
                <w:szCs w:val="24"/>
                <w:lang w:val="en-US" w:eastAsia="en-ID"/>
              </w:rPr>
            </w:pPr>
            <w:r>
              <w:rPr>
                <w:sz w:val="24"/>
                <w:szCs w:val="24"/>
                <w:lang w:val="en-US" w:eastAsia="en-ID"/>
              </w:rPr>
              <w:t>Rp.217.556</w:t>
            </w:r>
          </w:p>
        </w:tc>
        <w:tc>
          <w:tcPr>
            <w:tcW w:w="2068" w:type="dxa"/>
            <w:shd w:val="clear" w:color="auto" w:fill="auto"/>
            <w:noWrap/>
            <w:vAlign w:val="bottom"/>
          </w:tcPr>
          <w:p w14:paraId="486A1C6C" w14:textId="77777777" w:rsidR="00D92553" w:rsidRPr="009E39EC" w:rsidRDefault="00D92553" w:rsidP="007E1B12">
            <w:pPr>
              <w:jc w:val="center"/>
              <w:rPr>
                <w:sz w:val="24"/>
                <w:szCs w:val="24"/>
                <w:lang w:val="en-US" w:eastAsia="en-ID"/>
              </w:rPr>
            </w:pPr>
            <w:r>
              <w:rPr>
                <w:sz w:val="24"/>
                <w:szCs w:val="24"/>
                <w:lang w:val="en-US" w:eastAsia="en-ID"/>
              </w:rPr>
              <w:t>0,50</w:t>
            </w:r>
          </w:p>
        </w:tc>
      </w:tr>
      <w:tr w:rsidR="00D92553" w:rsidRPr="00A36662" w14:paraId="4B2A4CF0" w14:textId="77777777" w:rsidTr="007E1B12">
        <w:trPr>
          <w:trHeight w:val="299"/>
        </w:trPr>
        <w:tc>
          <w:tcPr>
            <w:tcW w:w="3565" w:type="dxa"/>
            <w:tcBorders>
              <w:bottom w:val="single" w:sz="4" w:space="0" w:color="auto"/>
            </w:tcBorders>
            <w:shd w:val="clear" w:color="auto" w:fill="auto"/>
            <w:noWrap/>
            <w:vAlign w:val="bottom"/>
            <w:hideMark/>
          </w:tcPr>
          <w:p w14:paraId="5BD69596" w14:textId="77777777" w:rsidR="00D92553" w:rsidRPr="00A36662" w:rsidRDefault="00D92553" w:rsidP="007E1B12">
            <w:pPr>
              <w:rPr>
                <w:b/>
                <w:bCs/>
                <w:sz w:val="24"/>
                <w:szCs w:val="24"/>
                <w:lang w:eastAsia="en-ID"/>
              </w:rPr>
            </w:pPr>
            <w:r w:rsidRPr="00A36662">
              <w:rPr>
                <w:b/>
                <w:bCs/>
                <w:sz w:val="24"/>
                <w:szCs w:val="24"/>
                <w:lang w:eastAsia="en-ID"/>
              </w:rPr>
              <w:t>Total Biaya Tidak Tetap</w:t>
            </w:r>
          </w:p>
        </w:tc>
        <w:tc>
          <w:tcPr>
            <w:tcW w:w="2392" w:type="dxa"/>
            <w:tcBorders>
              <w:bottom w:val="single" w:sz="4" w:space="0" w:color="auto"/>
            </w:tcBorders>
            <w:shd w:val="clear" w:color="auto" w:fill="auto"/>
            <w:noWrap/>
            <w:vAlign w:val="bottom"/>
            <w:hideMark/>
          </w:tcPr>
          <w:p w14:paraId="52359134" w14:textId="77777777" w:rsidR="00D92553" w:rsidRPr="00543E0B" w:rsidRDefault="00D92553" w:rsidP="007E1B12">
            <w:pPr>
              <w:rPr>
                <w:b/>
                <w:bCs/>
                <w:sz w:val="24"/>
                <w:szCs w:val="24"/>
                <w:lang w:val="en-US" w:eastAsia="en-ID"/>
              </w:rPr>
            </w:pPr>
            <w:r w:rsidRPr="00543E0B">
              <w:rPr>
                <w:b/>
                <w:bCs/>
                <w:sz w:val="24"/>
                <w:szCs w:val="24"/>
                <w:lang w:eastAsia="en-ID"/>
              </w:rPr>
              <w:t xml:space="preserve">Rp. </w:t>
            </w:r>
            <w:r>
              <w:rPr>
                <w:b/>
                <w:bCs/>
                <w:sz w:val="24"/>
                <w:szCs w:val="24"/>
                <w:lang w:val="en-US" w:eastAsia="en-ID"/>
              </w:rPr>
              <w:t>25</w:t>
            </w:r>
            <w:r w:rsidRPr="00543E0B">
              <w:rPr>
                <w:b/>
                <w:bCs/>
                <w:sz w:val="24"/>
                <w:szCs w:val="24"/>
                <w:lang w:val="en-US" w:eastAsia="en-ID"/>
              </w:rPr>
              <w:t>.</w:t>
            </w:r>
            <w:r>
              <w:rPr>
                <w:b/>
                <w:bCs/>
                <w:sz w:val="24"/>
                <w:szCs w:val="24"/>
                <w:lang w:val="en-US" w:eastAsia="en-ID"/>
              </w:rPr>
              <w:t>127.572</w:t>
            </w:r>
          </w:p>
        </w:tc>
        <w:tc>
          <w:tcPr>
            <w:tcW w:w="2068" w:type="dxa"/>
            <w:tcBorders>
              <w:bottom w:val="single" w:sz="4" w:space="0" w:color="auto"/>
            </w:tcBorders>
            <w:shd w:val="clear" w:color="auto" w:fill="auto"/>
            <w:noWrap/>
            <w:vAlign w:val="bottom"/>
            <w:hideMark/>
          </w:tcPr>
          <w:p w14:paraId="6C105F70" w14:textId="77777777" w:rsidR="00D92553" w:rsidRPr="00226D27" w:rsidRDefault="00D92553" w:rsidP="007E1B12">
            <w:pPr>
              <w:jc w:val="center"/>
              <w:rPr>
                <w:b/>
                <w:bCs/>
                <w:sz w:val="24"/>
                <w:szCs w:val="24"/>
                <w:lang w:val="en-US" w:eastAsia="en-ID"/>
              </w:rPr>
            </w:pPr>
            <w:r>
              <w:rPr>
                <w:b/>
                <w:bCs/>
                <w:sz w:val="24"/>
                <w:szCs w:val="24"/>
                <w:lang w:val="en-US" w:eastAsia="en-ID"/>
              </w:rPr>
              <w:t>57,99</w:t>
            </w:r>
          </w:p>
        </w:tc>
      </w:tr>
      <w:tr w:rsidR="00D92553" w:rsidRPr="00A36662" w14:paraId="30FD1735" w14:textId="77777777" w:rsidTr="007E1B12">
        <w:trPr>
          <w:trHeight w:val="299"/>
        </w:trPr>
        <w:tc>
          <w:tcPr>
            <w:tcW w:w="3565" w:type="dxa"/>
            <w:tcBorders>
              <w:top w:val="single" w:sz="4" w:space="0" w:color="auto"/>
              <w:bottom w:val="single" w:sz="4" w:space="0" w:color="auto"/>
            </w:tcBorders>
            <w:shd w:val="clear" w:color="auto" w:fill="auto"/>
            <w:noWrap/>
            <w:vAlign w:val="bottom"/>
            <w:hideMark/>
          </w:tcPr>
          <w:p w14:paraId="30D679C4" w14:textId="77777777" w:rsidR="00D92553" w:rsidRPr="00A36662" w:rsidRDefault="00D92553" w:rsidP="007E1B12">
            <w:pPr>
              <w:rPr>
                <w:b/>
                <w:bCs/>
                <w:sz w:val="24"/>
                <w:szCs w:val="24"/>
                <w:lang w:eastAsia="en-ID"/>
              </w:rPr>
            </w:pPr>
            <w:r w:rsidRPr="00A36662">
              <w:rPr>
                <w:b/>
                <w:bCs/>
                <w:sz w:val="24"/>
                <w:szCs w:val="24"/>
                <w:lang w:eastAsia="en-ID"/>
              </w:rPr>
              <w:t>Jumlah</w:t>
            </w:r>
          </w:p>
        </w:tc>
        <w:tc>
          <w:tcPr>
            <w:tcW w:w="2392" w:type="dxa"/>
            <w:tcBorders>
              <w:top w:val="single" w:sz="4" w:space="0" w:color="auto"/>
              <w:bottom w:val="single" w:sz="4" w:space="0" w:color="auto"/>
            </w:tcBorders>
            <w:shd w:val="clear" w:color="auto" w:fill="auto"/>
            <w:noWrap/>
            <w:vAlign w:val="bottom"/>
            <w:hideMark/>
          </w:tcPr>
          <w:p w14:paraId="2F0A213B" w14:textId="77777777" w:rsidR="00D92553" w:rsidRPr="000B017E" w:rsidRDefault="00D92553" w:rsidP="007E1B12">
            <w:pPr>
              <w:rPr>
                <w:b/>
                <w:bCs/>
                <w:sz w:val="24"/>
                <w:szCs w:val="24"/>
                <w:lang w:val="en-US" w:eastAsia="en-ID"/>
              </w:rPr>
            </w:pPr>
            <w:r w:rsidRPr="00543E0B">
              <w:rPr>
                <w:b/>
                <w:bCs/>
                <w:sz w:val="24"/>
                <w:szCs w:val="24"/>
                <w:lang w:eastAsia="en-ID"/>
              </w:rPr>
              <w:t xml:space="preserve">Rp. </w:t>
            </w:r>
            <w:r>
              <w:rPr>
                <w:b/>
                <w:bCs/>
                <w:sz w:val="24"/>
                <w:szCs w:val="24"/>
                <w:lang w:val="en-US" w:eastAsia="en-ID"/>
              </w:rPr>
              <w:t>43.508.063</w:t>
            </w:r>
          </w:p>
        </w:tc>
        <w:tc>
          <w:tcPr>
            <w:tcW w:w="2068" w:type="dxa"/>
            <w:tcBorders>
              <w:top w:val="single" w:sz="4" w:space="0" w:color="auto"/>
              <w:bottom w:val="single" w:sz="4" w:space="0" w:color="auto"/>
            </w:tcBorders>
            <w:shd w:val="clear" w:color="auto" w:fill="auto"/>
            <w:noWrap/>
            <w:vAlign w:val="bottom"/>
            <w:hideMark/>
          </w:tcPr>
          <w:p w14:paraId="32A9A3C9" w14:textId="77777777" w:rsidR="00D92553" w:rsidRPr="00A36662" w:rsidRDefault="00D92553" w:rsidP="007E1B12">
            <w:pPr>
              <w:jc w:val="center"/>
              <w:rPr>
                <w:b/>
                <w:bCs/>
                <w:sz w:val="24"/>
                <w:szCs w:val="24"/>
                <w:lang w:eastAsia="en-ID"/>
              </w:rPr>
            </w:pPr>
            <w:r w:rsidRPr="00A36662">
              <w:rPr>
                <w:b/>
                <w:bCs/>
                <w:sz w:val="24"/>
                <w:szCs w:val="24"/>
                <w:lang w:eastAsia="en-ID"/>
              </w:rPr>
              <w:t>100</w:t>
            </w:r>
          </w:p>
        </w:tc>
      </w:tr>
    </w:tbl>
    <w:p w14:paraId="78702724" w14:textId="77777777" w:rsidR="00D92553" w:rsidRDefault="00D92553" w:rsidP="00D92553">
      <w:pPr>
        <w:widowControl/>
        <w:autoSpaceDE/>
        <w:autoSpaceDN/>
        <w:spacing w:line="480" w:lineRule="auto"/>
        <w:jc w:val="both"/>
        <w:rPr>
          <w:sz w:val="24"/>
          <w:szCs w:val="24"/>
        </w:rPr>
      </w:pPr>
      <w:r>
        <w:rPr>
          <w:sz w:val="24"/>
          <w:szCs w:val="24"/>
          <w:lang w:val="en-US"/>
        </w:rPr>
        <w:t xml:space="preserve"> Sumber: </w:t>
      </w:r>
      <w:r>
        <w:rPr>
          <w:sz w:val="24"/>
          <w:szCs w:val="24"/>
        </w:rPr>
        <w:t>Data Primer Terolah 202</w:t>
      </w:r>
      <w:r>
        <w:rPr>
          <w:sz w:val="24"/>
          <w:szCs w:val="24"/>
          <w:lang w:val="en-US"/>
        </w:rPr>
        <w:t>4</w:t>
      </w:r>
      <w:r w:rsidRPr="00303B7A">
        <w:rPr>
          <w:sz w:val="24"/>
          <w:szCs w:val="24"/>
        </w:rPr>
        <w:t>.</w:t>
      </w:r>
    </w:p>
    <w:p w14:paraId="019A7696" w14:textId="77777777" w:rsidR="00D92553" w:rsidRPr="00BB2103" w:rsidRDefault="00D92553" w:rsidP="00850017">
      <w:pPr>
        <w:widowControl/>
        <w:autoSpaceDE/>
        <w:autoSpaceDN/>
        <w:spacing w:line="360" w:lineRule="auto"/>
        <w:ind w:firstLine="720"/>
        <w:jc w:val="both"/>
        <w:rPr>
          <w:color w:val="FF0000"/>
          <w:sz w:val="24"/>
          <w:szCs w:val="24"/>
        </w:rPr>
      </w:pPr>
      <w:r w:rsidRPr="00A36662">
        <w:rPr>
          <w:sz w:val="24"/>
          <w:szCs w:val="24"/>
        </w:rPr>
        <w:t xml:space="preserve">Berdasarkan hasil penelitian dan perhitungan pada Tabel </w:t>
      </w:r>
      <w:r>
        <w:rPr>
          <w:sz w:val="24"/>
          <w:szCs w:val="24"/>
          <w:lang w:val="en-US"/>
        </w:rPr>
        <w:t>12.</w:t>
      </w:r>
      <w:r w:rsidRPr="00A36662">
        <w:rPr>
          <w:sz w:val="24"/>
          <w:szCs w:val="24"/>
        </w:rPr>
        <w:t xml:space="preserve"> diperoleh total biaya tetap sebesar Rp.</w:t>
      </w:r>
      <w:r>
        <w:rPr>
          <w:bCs/>
          <w:sz w:val="24"/>
          <w:szCs w:val="24"/>
          <w:lang w:val="en-US" w:eastAsia="en-ID"/>
        </w:rPr>
        <w:t xml:space="preserve">18.380.464/periode (1 tahun) </w:t>
      </w:r>
      <w:r w:rsidRPr="00A36662">
        <w:rPr>
          <w:sz w:val="24"/>
          <w:szCs w:val="24"/>
        </w:rPr>
        <w:t xml:space="preserve">atau sekitar </w:t>
      </w:r>
      <w:r>
        <w:rPr>
          <w:bCs/>
          <w:sz w:val="24"/>
          <w:szCs w:val="24"/>
          <w:lang w:val="en-US" w:eastAsia="id-ID"/>
        </w:rPr>
        <w:t>42,06</w:t>
      </w:r>
      <w:r w:rsidRPr="00A36662">
        <w:rPr>
          <w:bCs/>
          <w:sz w:val="24"/>
          <w:szCs w:val="24"/>
          <w:lang w:eastAsia="id-ID"/>
        </w:rPr>
        <w:t>%</w:t>
      </w:r>
      <w:r>
        <w:rPr>
          <w:bCs/>
          <w:sz w:val="24"/>
          <w:szCs w:val="24"/>
          <w:lang w:val="en-US" w:eastAsia="id-ID"/>
        </w:rPr>
        <w:t xml:space="preserve"> </w:t>
      </w:r>
      <w:r w:rsidRPr="00A36662">
        <w:rPr>
          <w:sz w:val="24"/>
          <w:szCs w:val="24"/>
        </w:rPr>
        <w:t xml:space="preserve">dari total biaya poduksi. Sedangkan total biaya tidak tetap sebesar Rp. </w:t>
      </w:r>
      <w:r>
        <w:rPr>
          <w:bCs/>
          <w:sz w:val="24"/>
          <w:szCs w:val="24"/>
          <w:lang w:val="en-US" w:eastAsia="en-ID"/>
        </w:rPr>
        <w:t xml:space="preserve">25.127.572/periode </w:t>
      </w:r>
      <w:r w:rsidRPr="00A36662">
        <w:rPr>
          <w:sz w:val="24"/>
          <w:szCs w:val="24"/>
        </w:rPr>
        <w:t xml:space="preserve">atau sekitar </w:t>
      </w:r>
      <w:r>
        <w:rPr>
          <w:sz w:val="24"/>
          <w:szCs w:val="24"/>
          <w:lang w:val="en-US"/>
        </w:rPr>
        <w:t>57,99</w:t>
      </w:r>
      <w:r w:rsidRPr="00A36662">
        <w:rPr>
          <w:sz w:val="24"/>
          <w:szCs w:val="24"/>
        </w:rPr>
        <w:t xml:space="preserve">% dari total biaya produksi. Dengan demikian total biaya produksi sebesar Rp </w:t>
      </w:r>
      <w:r>
        <w:rPr>
          <w:bCs/>
          <w:sz w:val="24"/>
          <w:szCs w:val="24"/>
          <w:lang w:val="en-US" w:eastAsia="en-ID"/>
        </w:rPr>
        <w:t>43</w:t>
      </w:r>
      <w:r w:rsidRPr="00A36662">
        <w:rPr>
          <w:sz w:val="24"/>
          <w:szCs w:val="24"/>
        </w:rPr>
        <w:t>.</w:t>
      </w:r>
      <w:r>
        <w:rPr>
          <w:sz w:val="24"/>
          <w:szCs w:val="24"/>
          <w:lang w:val="en-US"/>
        </w:rPr>
        <w:t>508.063</w:t>
      </w:r>
      <w:r>
        <w:rPr>
          <w:sz w:val="24"/>
          <w:szCs w:val="24"/>
          <w:lang w:val="en-GB"/>
        </w:rPr>
        <w:t xml:space="preserve">. Menurut Pringadi </w:t>
      </w:r>
      <w:r w:rsidRPr="00A36662">
        <w:rPr>
          <w:sz w:val="24"/>
          <w:szCs w:val="24"/>
        </w:rPr>
        <w:t xml:space="preserve"> (20</w:t>
      </w:r>
      <w:r>
        <w:rPr>
          <w:sz w:val="24"/>
          <w:szCs w:val="24"/>
          <w:lang w:val="en-GB"/>
        </w:rPr>
        <w:t>22</w:t>
      </w:r>
      <w:r w:rsidRPr="00A36662">
        <w:rPr>
          <w:sz w:val="24"/>
          <w:szCs w:val="24"/>
        </w:rPr>
        <w:t>),</w:t>
      </w:r>
      <w:r>
        <w:rPr>
          <w:sz w:val="24"/>
          <w:szCs w:val="24"/>
          <w:lang w:val="en-US"/>
        </w:rPr>
        <w:t xml:space="preserve"> bahwa tingginya biaya tetap dan biaya tidak tetap yang dikeluarkan sangat berdampak pada pendapatan yang diperoleh. Mariyah (2010), menyatakan bahwa perlunya efesiensi penggunaan biaya dalam proses produksi atau usaha</w:t>
      </w:r>
      <w:r>
        <w:rPr>
          <w:color w:val="FF0000"/>
          <w:sz w:val="24"/>
          <w:szCs w:val="24"/>
          <w:lang w:val="en-US"/>
        </w:rPr>
        <w:t>.</w:t>
      </w:r>
    </w:p>
    <w:p w14:paraId="1DC3F830" w14:textId="77777777" w:rsidR="00D92553" w:rsidRPr="00B06429" w:rsidRDefault="00D92553" w:rsidP="00D92553">
      <w:pPr>
        <w:pStyle w:val="Heading2"/>
        <w:rPr>
          <w:lang w:val="id-ID"/>
        </w:rPr>
      </w:pPr>
      <w:bookmarkStart w:id="47" w:name="_Toc153807628"/>
      <w:bookmarkStart w:id="48" w:name="_Toc153811398"/>
      <w:r w:rsidRPr="00B77C59">
        <w:t xml:space="preserve">Biaya </w:t>
      </w:r>
      <w:r>
        <w:t>T</w:t>
      </w:r>
      <w:r>
        <w:rPr>
          <w:lang w:val="id-ID"/>
        </w:rPr>
        <w:t>etap</w:t>
      </w:r>
      <w:bookmarkEnd w:id="47"/>
      <w:bookmarkEnd w:id="48"/>
    </w:p>
    <w:p w14:paraId="02151CEA" w14:textId="77777777" w:rsidR="00D92553" w:rsidRPr="00B62D37" w:rsidRDefault="00D92553" w:rsidP="00850017">
      <w:pPr>
        <w:widowControl/>
        <w:autoSpaceDE/>
        <w:autoSpaceDN/>
        <w:spacing w:line="360" w:lineRule="auto"/>
        <w:ind w:firstLine="720"/>
        <w:jc w:val="both"/>
        <w:rPr>
          <w:sz w:val="24"/>
          <w:szCs w:val="24"/>
        </w:rPr>
      </w:pPr>
      <w:bookmarkStart w:id="49" w:name="_Hlk152395371"/>
      <w:r w:rsidRPr="00284670">
        <w:rPr>
          <w:sz w:val="24"/>
          <w:szCs w:val="24"/>
        </w:rPr>
        <w:lastRenderedPageBreak/>
        <w:t>Biaya tetap adalah biaya yang tidak berubah-ubah dalam jumlahnya, terlepas dari tingkat produksi atau aktivitas bisnis. Biaya ini selalu harus dikeluarkan, bahkan ketika tidak ada produksi atau aktivitas bisnis sama sekali.</w:t>
      </w:r>
      <w:r>
        <w:rPr>
          <w:sz w:val="24"/>
          <w:szCs w:val="24"/>
          <w:lang w:val="en-US"/>
        </w:rPr>
        <w:t xml:space="preserve"> </w:t>
      </w:r>
      <w:r w:rsidRPr="00F025A5">
        <w:rPr>
          <w:sz w:val="24"/>
          <w:szCs w:val="24"/>
        </w:rPr>
        <w:t>Biaya tetap (</w:t>
      </w:r>
      <w:r w:rsidRPr="00F025A5">
        <w:rPr>
          <w:i/>
          <w:sz w:val="24"/>
          <w:szCs w:val="24"/>
        </w:rPr>
        <w:t>Fixed Cost</w:t>
      </w:r>
      <w:r w:rsidRPr="00F025A5">
        <w:rPr>
          <w:sz w:val="24"/>
          <w:szCs w:val="24"/>
        </w:rPr>
        <w:t xml:space="preserve">) adalah biaya yang </w:t>
      </w:r>
      <w:r>
        <w:rPr>
          <w:sz w:val="24"/>
          <w:szCs w:val="24"/>
          <w:lang w:val="id-ID"/>
        </w:rPr>
        <w:t>nilainya</w:t>
      </w:r>
      <w:r w:rsidRPr="00F025A5">
        <w:rPr>
          <w:sz w:val="24"/>
          <w:szCs w:val="24"/>
        </w:rPr>
        <w:t xml:space="preserve"> tetap tanpa dipengaruhi oleh perubahan output (Riwayadi, 2014).</w:t>
      </w:r>
      <w:r>
        <w:rPr>
          <w:sz w:val="24"/>
          <w:szCs w:val="24"/>
        </w:rPr>
        <w:t xml:space="preserve"> Biaya tetap dalam penelitian ini meliputi biaya nilai awal ternak, penyusutan kandang, penyusutan peralatan, sewa lahan, </w:t>
      </w:r>
      <w:r>
        <w:rPr>
          <w:sz w:val="24"/>
          <w:szCs w:val="24"/>
          <w:lang w:val="en-US"/>
        </w:rPr>
        <w:t xml:space="preserve">dan </w:t>
      </w:r>
      <w:r>
        <w:rPr>
          <w:sz w:val="24"/>
          <w:szCs w:val="24"/>
        </w:rPr>
        <w:t>bunga modal</w:t>
      </w:r>
      <w:bookmarkEnd w:id="49"/>
      <w:r>
        <w:rPr>
          <w:sz w:val="24"/>
          <w:szCs w:val="24"/>
          <w:lang w:val="en-US"/>
        </w:rPr>
        <w:t xml:space="preserve">. Total biaya tetap </w:t>
      </w:r>
      <w:r w:rsidRPr="00A36662">
        <w:rPr>
          <w:sz w:val="24"/>
          <w:szCs w:val="24"/>
        </w:rPr>
        <w:t>Rp.</w:t>
      </w:r>
      <w:r>
        <w:rPr>
          <w:bCs/>
          <w:sz w:val="24"/>
          <w:szCs w:val="24"/>
          <w:lang w:val="en-US" w:eastAsia="en-ID"/>
        </w:rPr>
        <w:t xml:space="preserve">18.380.464 atau </w:t>
      </w:r>
      <w:r w:rsidRPr="00A36662">
        <w:rPr>
          <w:sz w:val="24"/>
          <w:szCs w:val="24"/>
        </w:rPr>
        <w:t xml:space="preserve">sekitar </w:t>
      </w:r>
      <w:r>
        <w:rPr>
          <w:bCs/>
          <w:sz w:val="24"/>
          <w:szCs w:val="24"/>
          <w:lang w:val="en-US" w:eastAsia="id-ID"/>
        </w:rPr>
        <w:t>42,06</w:t>
      </w:r>
      <w:r w:rsidRPr="00A36662">
        <w:rPr>
          <w:bCs/>
          <w:sz w:val="24"/>
          <w:szCs w:val="24"/>
          <w:lang w:eastAsia="id-ID"/>
        </w:rPr>
        <w:t>%</w:t>
      </w:r>
      <w:r>
        <w:rPr>
          <w:bCs/>
          <w:sz w:val="24"/>
          <w:szCs w:val="24"/>
          <w:lang w:val="en-US" w:eastAsia="id-ID"/>
        </w:rPr>
        <w:t xml:space="preserve"> </w:t>
      </w:r>
      <w:r w:rsidRPr="00A36662">
        <w:rPr>
          <w:sz w:val="24"/>
          <w:szCs w:val="24"/>
        </w:rPr>
        <w:t xml:space="preserve">dari total biaya </w:t>
      </w:r>
      <w:r>
        <w:rPr>
          <w:sz w:val="24"/>
          <w:szCs w:val="24"/>
          <w:lang w:val="en-GB"/>
        </w:rPr>
        <w:t>tetap. Nilai awal teranak m</w:t>
      </w:r>
      <w:r w:rsidRPr="005E64C7">
        <w:rPr>
          <w:sz w:val="24"/>
          <w:szCs w:val="24"/>
          <w:lang w:val="en-GB"/>
        </w:rPr>
        <w:t>erupakan salah satu komponen biaya tetap yang terbesar</w:t>
      </w:r>
      <w:r>
        <w:rPr>
          <w:sz w:val="24"/>
          <w:szCs w:val="24"/>
          <w:lang w:val="en-GB"/>
        </w:rPr>
        <w:t>, b</w:t>
      </w:r>
      <w:r w:rsidRPr="005E64C7">
        <w:rPr>
          <w:sz w:val="24"/>
          <w:szCs w:val="24"/>
          <w:lang w:val="en-GB"/>
        </w:rPr>
        <w:t>iaya ini akan bervariasi tergantung pada jenis kambing, jumlah kambing, dan harga kambing pada saat pembelian</w:t>
      </w:r>
      <w:r>
        <w:rPr>
          <w:sz w:val="24"/>
          <w:szCs w:val="24"/>
          <w:lang w:val="en-GB"/>
        </w:rPr>
        <w:t xml:space="preserve">, penyusutan dan peralatan </w:t>
      </w:r>
      <w:r w:rsidRPr="005E64C7">
        <w:rPr>
          <w:sz w:val="24"/>
          <w:szCs w:val="24"/>
          <w:lang w:val="en-GB"/>
        </w:rPr>
        <w:t>Merupakan biaya yang dialokasikan untuk penggunaan kandang dan peralatan selama masa manfaatnya</w:t>
      </w:r>
      <w:r>
        <w:rPr>
          <w:sz w:val="24"/>
          <w:szCs w:val="24"/>
          <w:lang w:val="en-GB"/>
        </w:rPr>
        <w:t>, b</w:t>
      </w:r>
      <w:r w:rsidRPr="005E64C7">
        <w:rPr>
          <w:sz w:val="24"/>
          <w:szCs w:val="24"/>
          <w:lang w:val="en-GB"/>
        </w:rPr>
        <w:t>iaya ini akan bervariasi tergantung pada nilai kandang dan peralatan, masa manfaatnya, dan metode penyusutan yang digunakan</w:t>
      </w:r>
      <w:r>
        <w:rPr>
          <w:sz w:val="24"/>
          <w:szCs w:val="24"/>
          <w:lang w:val="en-GB"/>
        </w:rPr>
        <w:t>, sewa lahan b</w:t>
      </w:r>
      <w:r w:rsidRPr="005E64C7">
        <w:rPr>
          <w:sz w:val="24"/>
          <w:szCs w:val="24"/>
          <w:lang w:val="en-GB"/>
        </w:rPr>
        <w:t>iaya ini akan bervariasi tergantung pada lokasi lahan, luas lahan, dan harga sewa lahan</w:t>
      </w:r>
      <w:r>
        <w:rPr>
          <w:sz w:val="24"/>
          <w:szCs w:val="24"/>
          <w:lang w:val="en-GB"/>
        </w:rPr>
        <w:t xml:space="preserve"> dan bunga modal, b</w:t>
      </w:r>
      <w:r w:rsidRPr="005E64C7">
        <w:rPr>
          <w:sz w:val="24"/>
          <w:szCs w:val="24"/>
          <w:lang w:val="en-GB"/>
        </w:rPr>
        <w:t>iaya ini akan bervariasi tergantung pada jumlah pinjaman, suku bunga pinjaman, dan jangka waktu pinjaman.</w:t>
      </w:r>
    </w:p>
    <w:p w14:paraId="7F02E2F5" w14:textId="4FD38DEA" w:rsidR="00D92553" w:rsidRDefault="00D92553" w:rsidP="00850017">
      <w:pPr>
        <w:pStyle w:val="Heading2"/>
      </w:pPr>
      <w:bookmarkStart w:id="50" w:name="_Toc78478712"/>
      <w:bookmarkStart w:id="51" w:name="_Toc109368210"/>
      <w:bookmarkStart w:id="52" w:name="_Toc153807629"/>
      <w:bookmarkStart w:id="53" w:name="_Toc153811399"/>
      <w:r w:rsidRPr="00CC71F3">
        <w:t>Penyusutan Peralatan</w:t>
      </w:r>
      <w:bookmarkEnd w:id="50"/>
      <w:bookmarkEnd w:id="51"/>
      <w:bookmarkEnd w:id="52"/>
      <w:bookmarkEnd w:id="53"/>
    </w:p>
    <w:p w14:paraId="2CC9BE11" w14:textId="77777777" w:rsidR="00D92553" w:rsidRPr="00B62D37" w:rsidRDefault="00D92553" w:rsidP="00850017">
      <w:pPr>
        <w:widowControl/>
        <w:autoSpaceDE/>
        <w:autoSpaceDN/>
        <w:spacing w:line="360" w:lineRule="auto"/>
        <w:ind w:firstLine="720"/>
        <w:jc w:val="both"/>
        <w:rPr>
          <w:sz w:val="24"/>
          <w:szCs w:val="24"/>
        </w:rPr>
      </w:pPr>
      <w:r w:rsidRPr="00C025E4">
        <w:rPr>
          <w:sz w:val="24"/>
          <w:szCs w:val="24"/>
        </w:rPr>
        <w:t>Penyusutan peralatan merupakan alokasi biaya peralatan secara bertahap selama masa manfaatnya. Hal ini dilakukan karena peralatan merupakan aset tetap yang memiliki nilai ekonomis dan akan mengalami penurunan nilai dari waktu ke waktu.</w:t>
      </w:r>
      <w:r>
        <w:rPr>
          <w:sz w:val="24"/>
          <w:szCs w:val="24"/>
          <w:lang w:val="en-US"/>
        </w:rPr>
        <w:t xml:space="preserve"> </w:t>
      </w:r>
      <w:r w:rsidRPr="00A36662">
        <w:rPr>
          <w:sz w:val="24"/>
          <w:szCs w:val="24"/>
        </w:rPr>
        <w:t>Berdasarkan hasil penelitian diketahui bahwa peralatan yang digunakan peternak</w:t>
      </w:r>
      <w:r>
        <w:rPr>
          <w:sz w:val="24"/>
          <w:szCs w:val="24"/>
          <w:lang w:val="en-US"/>
        </w:rPr>
        <w:t xml:space="preserve"> kambing perah</w:t>
      </w:r>
      <w:r w:rsidRPr="00A36662">
        <w:rPr>
          <w:sz w:val="24"/>
          <w:szCs w:val="24"/>
        </w:rPr>
        <w:t xml:space="preserve"> di Kecamatan</w:t>
      </w:r>
      <w:r>
        <w:rPr>
          <w:sz w:val="24"/>
          <w:szCs w:val="24"/>
          <w:lang w:val="en-US"/>
        </w:rPr>
        <w:t xml:space="preserve"> Turi</w:t>
      </w:r>
      <w:r w:rsidRPr="00A36662">
        <w:rPr>
          <w:sz w:val="24"/>
          <w:szCs w:val="24"/>
        </w:rPr>
        <w:t xml:space="preserve"> untuk oprasional usaha teraknya adalah alat transportasi berupa motor maupun sepeda yang digunakan peternak untuk mengangkut pakan, kemudia</w:t>
      </w:r>
      <w:r>
        <w:rPr>
          <w:sz w:val="24"/>
          <w:szCs w:val="24"/>
          <w:lang w:val="en-US"/>
        </w:rPr>
        <w:t>n coper,</w:t>
      </w:r>
      <w:r w:rsidRPr="00A36662">
        <w:rPr>
          <w:sz w:val="24"/>
          <w:szCs w:val="24"/>
        </w:rPr>
        <w:t xml:space="preserve"> sabit,</w:t>
      </w:r>
      <w:r>
        <w:rPr>
          <w:sz w:val="24"/>
          <w:szCs w:val="24"/>
          <w:lang w:val="en-US"/>
        </w:rPr>
        <w:t xml:space="preserve"> </w:t>
      </w:r>
      <w:r w:rsidRPr="00A36662">
        <w:rPr>
          <w:sz w:val="24"/>
          <w:szCs w:val="24"/>
        </w:rPr>
        <w:t>ember</w:t>
      </w:r>
      <w:r>
        <w:rPr>
          <w:sz w:val="24"/>
          <w:szCs w:val="24"/>
          <w:lang w:val="en-US"/>
        </w:rPr>
        <w:t>, sekop, milkchan/jirigen, sarinagn susu, selang air atau pipa parlon, dan cangkul.</w:t>
      </w:r>
      <w:r w:rsidRPr="00A36662">
        <w:rPr>
          <w:sz w:val="24"/>
          <w:szCs w:val="24"/>
        </w:rPr>
        <w:t xml:space="preserve"> Dari hasil perhitungan didapat rata-rata biaya penyusutan peralatan yang sering digunakan oleh perternak pertahunya yaitu sebesar Rp.</w:t>
      </w:r>
      <w:r>
        <w:rPr>
          <w:sz w:val="24"/>
          <w:szCs w:val="24"/>
          <w:lang w:val="en-US" w:eastAsia="en-ID"/>
        </w:rPr>
        <w:t>1.883.511 ini adalah rata-rata biaya penyusutan peralatan yang sering digunakan oleh peternak per tahun,</w:t>
      </w:r>
      <w:r w:rsidRPr="00A36662">
        <w:rPr>
          <w:sz w:val="24"/>
          <w:szCs w:val="24"/>
          <w:lang w:eastAsia="en-ID"/>
        </w:rPr>
        <w:t xml:space="preserve"> atau </w:t>
      </w:r>
      <w:r>
        <w:rPr>
          <w:sz w:val="24"/>
          <w:szCs w:val="24"/>
          <w:lang w:val="en-US" w:eastAsia="en-ID"/>
        </w:rPr>
        <w:t>4,32</w:t>
      </w:r>
      <w:r w:rsidRPr="00A36662">
        <w:rPr>
          <w:sz w:val="24"/>
          <w:szCs w:val="24"/>
          <w:lang w:eastAsia="en-ID"/>
        </w:rPr>
        <w:t xml:space="preserve">% </w:t>
      </w:r>
      <w:r>
        <w:rPr>
          <w:sz w:val="24"/>
          <w:szCs w:val="24"/>
          <w:lang w:val="en-US" w:eastAsia="en-ID"/>
        </w:rPr>
        <w:t>ini menunjukan bahwa biaya penysutan peralatan merupakan komponen yang cukup singnifikan dalam total biaya produksi</w:t>
      </w:r>
      <w:r>
        <w:rPr>
          <w:color w:val="FF0000"/>
          <w:sz w:val="24"/>
          <w:szCs w:val="24"/>
          <w:lang w:val="en-US" w:eastAsia="en-ID"/>
        </w:rPr>
        <w:t xml:space="preserve"> </w:t>
      </w:r>
      <w:r w:rsidRPr="00AA21BD">
        <w:rPr>
          <w:sz w:val="24"/>
          <w:szCs w:val="24"/>
          <w:lang w:val="en-US" w:eastAsia="en-ID"/>
        </w:rPr>
        <w:t>peternakan</w:t>
      </w:r>
      <w:r>
        <w:rPr>
          <w:sz w:val="24"/>
          <w:szCs w:val="24"/>
          <w:lang w:val="en-US" w:eastAsia="en-ID"/>
        </w:rPr>
        <w:t>.</w:t>
      </w:r>
    </w:p>
    <w:p w14:paraId="528D5815" w14:textId="77777777" w:rsidR="00D92553" w:rsidRPr="00B62C7C" w:rsidRDefault="00D92553" w:rsidP="00850017">
      <w:pPr>
        <w:widowControl/>
        <w:autoSpaceDE/>
        <w:autoSpaceDN/>
        <w:spacing w:line="360" w:lineRule="auto"/>
        <w:ind w:firstLine="720"/>
        <w:jc w:val="both"/>
        <w:rPr>
          <w:sz w:val="24"/>
          <w:szCs w:val="24"/>
          <w:lang w:val="en-US" w:eastAsia="en-ID"/>
        </w:rPr>
      </w:pPr>
      <w:r w:rsidRPr="000F5EBA">
        <w:rPr>
          <w:sz w:val="24"/>
          <w:szCs w:val="24"/>
        </w:rPr>
        <w:lastRenderedPageBreak/>
        <w:t>Penyusutan</w:t>
      </w:r>
      <w:r w:rsidRPr="00B62C7C">
        <w:rPr>
          <w:sz w:val="24"/>
          <w:szCs w:val="24"/>
          <w:lang w:val="en-US" w:eastAsia="en-ID"/>
        </w:rPr>
        <w:t xml:space="preserve"> peralatan yang dikeluarkan oleh peternak lebih rendah apabila dibandingkan dengan pendapat Rika </w:t>
      </w:r>
      <w:r w:rsidRPr="00B62C7C">
        <w:rPr>
          <w:i/>
          <w:iCs/>
          <w:sz w:val="24"/>
          <w:szCs w:val="24"/>
          <w:lang w:val="en-US" w:eastAsia="en-ID"/>
        </w:rPr>
        <w:t>et al,</w:t>
      </w:r>
      <w:r w:rsidRPr="00B62C7C">
        <w:rPr>
          <w:sz w:val="24"/>
          <w:szCs w:val="24"/>
          <w:lang w:val="en-US" w:eastAsia="en-ID"/>
        </w:rPr>
        <w:t xml:space="preserve"> (2017) yang menyatakan bahwa nilai penyusutan peralatan yang di pakai sebesar 2% dari total biaya produksi. Hal ini di sebabkan karena tiap peternak tidak sama dalam jangka waktu pemakaian alat, kepemilikan alat dan pembelian alat-alat produksi yang di pakainya, sehingga nilai penyusutan peralatannya juga bervariasi</w:t>
      </w:r>
      <w:r>
        <w:rPr>
          <w:sz w:val="24"/>
          <w:szCs w:val="24"/>
          <w:lang w:val="en-US" w:eastAsia="en-ID"/>
        </w:rPr>
        <w:t xml:space="preserve">. </w:t>
      </w:r>
      <w:r w:rsidRPr="000F5EBA">
        <w:rPr>
          <w:sz w:val="24"/>
          <w:szCs w:val="24"/>
          <w:lang w:val="en-US" w:eastAsia="en-ID"/>
        </w:rPr>
        <w:t>Nilai penyusutan peralatan dapat berbeda-beda antar peternak karena dipengaruhi oleh beberapa faktor, seperti jangka waktu pemakaian alat, kepemilikan alat, pembelian alat-alat produksi, metode penyusutan yang dipilih, masa manfaat peralatan, pola penggunaan peralatan, dan nilai sisa peralatan.</w:t>
      </w:r>
    </w:p>
    <w:p w14:paraId="13790987" w14:textId="77777777" w:rsidR="00D92553" w:rsidRDefault="00D92553" w:rsidP="00D92553">
      <w:pPr>
        <w:pStyle w:val="Heading2"/>
      </w:pPr>
      <w:bookmarkStart w:id="54" w:name="_Toc78478711"/>
      <w:bookmarkStart w:id="55" w:name="_Toc109368209"/>
      <w:bookmarkStart w:id="56" w:name="_Toc153807630"/>
      <w:bookmarkStart w:id="57" w:name="_Toc153811400"/>
      <w:r w:rsidRPr="00CC71F3">
        <w:t>Penyusutan Kandang</w:t>
      </w:r>
      <w:bookmarkEnd w:id="54"/>
      <w:bookmarkEnd w:id="55"/>
      <w:bookmarkEnd w:id="56"/>
      <w:bookmarkEnd w:id="57"/>
    </w:p>
    <w:p w14:paraId="256F491A" w14:textId="77777777" w:rsidR="00D92553" w:rsidRPr="00B62D37" w:rsidRDefault="00D92553" w:rsidP="00850017">
      <w:pPr>
        <w:widowControl/>
        <w:autoSpaceDE/>
        <w:autoSpaceDN/>
        <w:spacing w:line="360" w:lineRule="auto"/>
        <w:ind w:firstLine="720"/>
        <w:jc w:val="both"/>
        <w:rPr>
          <w:sz w:val="24"/>
          <w:szCs w:val="24"/>
        </w:rPr>
      </w:pPr>
      <w:r w:rsidRPr="00865561">
        <w:rPr>
          <w:sz w:val="24"/>
          <w:szCs w:val="24"/>
        </w:rPr>
        <w:t>Penyusutan kandang adalah proses pengalokasian biaya kandang secara bertahap selama masa manfaatnya. Hal ini dilakukan karena kandang merupakan aset tetap yang memiliki nilai ekonomis dan akan mengalami penurunan nilai dari waktu ke waktu.</w:t>
      </w:r>
      <w:r>
        <w:rPr>
          <w:sz w:val="24"/>
          <w:szCs w:val="24"/>
          <w:lang w:val="en-US"/>
        </w:rPr>
        <w:t xml:space="preserve"> </w:t>
      </w:r>
      <w:r w:rsidRPr="00A36662">
        <w:rPr>
          <w:sz w:val="24"/>
          <w:szCs w:val="24"/>
        </w:rPr>
        <w:t xml:space="preserve">Dari hasil penelitian didapatkan besarnya biaya penyusutan kandang ternak </w:t>
      </w:r>
      <w:r>
        <w:rPr>
          <w:sz w:val="24"/>
          <w:szCs w:val="24"/>
          <w:lang w:val="en-US"/>
        </w:rPr>
        <w:t>kambing perah</w:t>
      </w:r>
      <w:r>
        <w:rPr>
          <w:sz w:val="24"/>
          <w:szCs w:val="24"/>
        </w:rPr>
        <w:t xml:space="preserve"> </w:t>
      </w:r>
      <w:r w:rsidRPr="00A36662">
        <w:rPr>
          <w:sz w:val="24"/>
          <w:szCs w:val="24"/>
        </w:rPr>
        <w:t xml:space="preserve">di Kecamatan </w:t>
      </w:r>
      <w:r>
        <w:rPr>
          <w:sz w:val="24"/>
          <w:szCs w:val="24"/>
          <w:lang w:val="en-US"/>
        </w:rPr>
        <w:t>Turi</w:t>
      </w:r>
      <w:r>
        <w:rPr>
          <w:sz w:val="24"/>
          <w:szCs w:val="24"/>
        </w:rPr>
        <w:t xml:space="preserve"> Kabupaten Sleman</w:t>
      </w:r>
      <w:r w:rsidRPr="00A36662">
        <w:rPr>
          <w:sz w:val="24"/>
          <w:szCs w:val="24"/>
        </w:rPr>
        <w:t xml:space="preserve"> yaitu sebesar </w:t>
      </w:r>
      <w:r w:rsidRPr="00A36662">
        <w:rPr>
          <w:sz w:val="24"/>
          <w:szCs w:val="24"/>
          <w:lang w:eastAsia="en-ID"/>
        </w:rPr>
        <w:t>Rp.</w:t>
      </w:r>
      <w:r>
        <w:rPr>
          <w:sz w:val="24"/>
          <w:szCs w:val="24"/>
          <w:lang w:val="en-US" w:eastAsia="en-ID"/>
        </w:rPr>
        <w:t>1.363,534</w:t>
      </w:r>
      <w:r>
        <w:rPr>
          <w:color w:val="000000"/>
          <w:sz w:val="24"/>
          <w:szCs w:val="24"/>
          <w:lang w:eastAsia="en-ID"/>
        </w:rPr>
        <w:t xml:space="preserve">/tahun </w:t>
      </w:r>
      <w:r w:rsidRPr="00A36662">
        <w:rPr>
          <w:sz w:val="24"/>
          <w:szCs w:val="24"/>
          <w:lang w:eastAsia="en-ID"/>
        </w:rPr>
        <w:t>atau</w:t>
      </w:r>
      <w:r>
        <w:rPr>
          <w:sz w:val="24"/>
          <w:szCs w:val="24"/>
          <w:lang w:val="en-US" w:eastAsia="en-ID"/>
        </w:rPr>
        <w:t xml:space="preserve"> 3,13</w:t>
      </w:r>
      <w:r w:rsidRPr="00A36662">
        <w:rPr>
          <w:sz w:val="24"/>
          <w:szCs w:val="24"/>
          <w:lang w:eastAsia="en-ID"/>
        </w:rPr>
        <w:t>% dari total biaya produksi</w:t>
      </w:r>
      <w:r>
        <w:rPr>
          <w:sz w:val="24"/>
          <w:szCs w:val="24"/>
          <w:lang w:eastAsia="en-ID"/>
        </w:rPr>
        <w:t xml:space="preserve"> (Tabel </w:t>
      </w:r>
      <w:r>
        <w:rPr>
          <w:sz w:val="24"/>
          <w:szCs w:val="24"/>
          <w:lang w:val="en-US" w:eastAsia="en-ID"/>
        </w:rPr>
        <w:t>12</w:t>
      </w:r>
      <w:r>
        <w:rPr>
          <w:sz w:val="24"/>
          <w:szCs w:val="24"/>
          <w:lang w:eastAsia="en-ID"/>
        </w:rPr>
        <w:t>)</w:t>
      </w:r>
      <w:r w:rsidRPr="00A36662">
        <w:rPr>
          <w:sz w:val="24"/>
          <w:szCs w:val="24"/>
          <w:lang w:eastAsia="en-ID"/>
        </w:rPr>
        <w:t xml:space="preserve">. Besar kecilnya biaya penyusutan kandang sangat di pengaruhi oleh luas kandang dan bahan kontruksi kandang. Kandang </w:t>
      </w:r>
      <w:r>
        <w:rPr>
          <w:sz w:val="24"/>
          <w:szCs w:val="24"/>
          <w:lang w:val="en-US" w:eastAsia="en-ID"/>
        </w:rPr>
        <w:t>kambing perah</w:t>
      </w:r>
      <w:r w:rsidRPr="00A36662">
        <w:rPr>
          <w:sz w:val="24"/>
          <w:szCs w:val="24"/>
          <w:lang w:eastAsia="en-ID"/>
        </w:rPr>
        <w:t xml:space="preserve"> dilokasi penelitian rata-rata pada umumnya seluas </w:t>
      </w:r>
      <w:r w:rsidRPr="00BA1481">
        <w:rPr>
          <w:sz w:val="24"/>
          <w:szCs w:val="24"/>
          <w:lang w:eastAsia="en-ID"/>
        </w:rPr>
        <w:t>3</w:t>
      </w:r>
      <w:r>
        <w:rPr>
          <w:sz w:val="24"/>
          <w:szCs w:val="24"/>
          <w:lang w:val="en-US" w:eastAsia="en-ID"/>
        </w:rPr>
        <w:t>4</w:t>
      </w:r>
      <w:r w:rsidRPr="00BA1481">
        <w:rPr>
          <w:sz w:val="24"/>
          <w:szCs w:val="24"/>
          <w:lang w:eastAsia="en-ID"/>
        </w:rPr>
        <w:t>,</w:t>
      </w:r>
      <w:r>
        <w:rPr>
          <w:sz w:val="24"/>
          <w:szCs w:val="24"/>
          <w:lang w:val="en-US" w:eastAsia="en-ID"/>
        </w:rPr>
        <w:t xml:space="preserve">9 </w:t>
      </w:r>
      <w:r w:rsidRPr="00A36662">
        <w:rPr>
          <w:sz w:val="24"/>
          <w:szCs w:val="24"/>
          <w:lang w:eastAsia="en-ID"/>
        </w:rPr>
        <w:t>m</w:t>
      </w:r>
      <w:r w:rsidRPr="00A36662">
        <w:rPr>
          <w:sz w:val="24"/>
          <w:szCs w:val="24"/>
          <w:vertAlign w:val="superscript"/>
          <w:lang w:eastAsia="en-ID"/>
        </w:rPr>
        <w:t>2</w:t>
      </w:r>
      <w:r w:rsidRPr="00A36662">
        <w:rPr>
          <w:sz w:val="24"/>
          <w:szCs w:val="24"/>
          <w:lang w:eastAsia="en-ID"/>
        </w:rPr>
        <w:t xml:space="preserve"> dan terbuat dari kayu dengan atap genteng atau asbes. Lama masa pakai kandang</w:t>
      </w:r>
      <w:r>
        <w:rPr>
          <w:sz w:val="24"/>
          <w:szCs w:val="24"/>
          <w:lang w:val="en-US" w:eastAsia="en-ID"/>
        </w:rPr>
        <w:t xml:space="preserve"> kambing perah</w:t>
      </w:r>
      <w:r w:rsidRPr="00A36662">
        <w:rPr>
          <w:sz w:val="24"/>
          <w:szCs w:val="24"/>
          <w:lang w:eastAsia="en-ID"/>
        </w:rPr>
        <w:t xml:space="preserve"> dilokasi penelitian kisaran </w:t>
      </w:r>
      <w:r>
        <w:rPr>
          <w:sz w:val="24"/>
          <w:szCs w:val="24"/>
          <w:lang w:val="en-US" w:eastAsia="en-ID"/>
        </w:rPr>
        <w:t>4</w:t>
      </w:r>
      <w:r>
        <w:rPr>
          <w:sz w:val="24"/>
          <w:szCs w:val="24"/>
          <w:lang w:eastAsia="en-ID"/>
        </w:rPr>
        <w:t>-</w:t>
      </w:r>
      <w:r>
        <w:rPr>
          <w:sz w:val="24"/>
          <w:szCs w:val="24"/>
          <w:lang w:val="en-US" w:eastAsia="en-ID"/>
        </w:rPr>
        <w:t>15</w:t>
      </w:r>
      <w:r w:rsidRPr="00A36662">
        <w:rPr>
          <w:sz w:val="24"/>
          <w:szCs w:val="24"/>
          <w:lang w:eastAsia="en-ID"/>
        </w:rPr>
        <w:t xml:space="preserve"> tahun.</w:t>
      </w:r>
      <w:r>
        <w:rPr>
          <w:sz w:val="24"/>
          <w:szCs w:val="24"/>
          <w:lang w:val="id-ID" w:eastAsia="en-ID"/>
        </w:rPr>
        <w:t xml:space="preserve"> </w:t>
      </w:r>
      <w:r w:rsidRPr="00A36662">
        <w:rPr>
          <w:sz w:val="24"/>
          <w:szCs w:val="24"/>
          <w:lang w:eastAsia="id-ID"/>
        </w:rPr>
        <w:t>Bahan kontruksi kandang sangat berpengaruh terhadap umur masa pakai kandang, karena bila bahan kontruksi yang digunakan kurang bagus kandang akan lebih cepat rusak (</w:t>
      </w:r>
      <w:r w:rsidRPr="00A36662">
        <w:rPr>
          <w:sz w:val="24"/>
          <w:szCs w:val="24"/>
        </w:rPr>
        <w:t>Siregar, 2005</w:t>
      </w:r>
      <w:bookmarkStart w:id="58" w:name="_Toc78478714"/>
      <w:bookmarkStart w:id="59" w:name="_Toc109368212"/>
      <w:r w:rsidRPr="007A007E">
        <w:rPr>
          <w:sz w:val="24"/>
          <w:szCs w:val="24"/>
          <w:lang w:val="en-US"/>
        </w:rPr>
        <w:t>)</w:t>
      </w:r>
      <w:r>
        <w:rPr>
          <w:sz w:val="24"/>
          <w:szCs w:val="24"/>
          <w:lang w:val="en-US"/>
        </w:rPr>
        <w:t xml:space="preserve">. </w:t>
      </w:r>
    </w:p>
    <w:p w14:paraId="5A125F98" w14:textId="513E29DD" w:rsidR="00D92553" w:rsidRPr="00850017" w:rsidRDefault="00D92553" w:rsidP="00850017">
      <w:pPr>
        <w:widowControl/>
        <w:autoSpaceDE/>
        <w:autoSpaceDN/>
        <w:spacing w:line="360" w:lineRule="auto"/>
        <w:ind w:firstLine="720"/>
        <w:jc w:val="both"/>
        <w:rPr>
          <w:sz w:val="24"/>
          <w:szCs w:val="24"/>
          <w:lang w:val="en-US" w:eastAsia="id-ID"/>
        </w:rPr>
      </w:pPr>
      <w:r w:rsidRPr="007A007E">
        <w:rPr>
          <w:sz w:val="24"/>
          <w:szCs w:val="24"/>
          <w:lang w:val="en-US"/>
        </w:rPr>
        <w:t>Hal ini sesuai dengan pendapat Fibri (2011), biaya penyusutan kandang dihitung tergantung pada bahan yang digunakan</w:t>
      </w:r>
      <w:r>
        <w:rPr>
          <w:sz w:val="24"/>
          <w:szCs w:val="24"/>
          <w:lang w:val="en-US"/>
        </w:rPr>
        <w:t xml:space="preserve"> bahan yang lebih tahan lama, seperti beton, memiliki biaya penyusutan yang lebih rendah dari pada bahan yang kurang tahan lama, seperti kayu</w:t>
      </w:r>
      <w:r w:rsidRPr="007A007E">
        <w:rPr>
          <w:sz w:val="24"/>
          <w:szCs w:val="24"/>
          <w:lang w:val="en-US"/>
        </w:rPr>
        <w:t xml:space="preserve"> dan ukuran kandang</w:t>
      </w:r>
      <w:r>
        <w:rPr>
          <w:sz w:val="24"/>
          <w:szCs w:val="24"/>
          <w:lang w:val="en-US"/>
        </w:rPr>
        <w:t xml:space="preserve"> lebih besar memiliki biaya penyusutan yang lebih tinggi dari pada kandang yang lebih kecil.</w:t>
      </w:r>
      <w:bookmarkStart w:id="60" w:name="_Toc153807631"/>
      <w:bookmarkStart w:id="61" w:name="_Toc153811401"/>
    </w:p>
    <w:p w14:paraId="0DEA2B8E" w14:textId="77777777" w:rsidR="00D92553" w:rsidRDefault="00D92553" w:rsidP="00D92553">
      <w:pPr>
        <w:pStyle w:val="Heading2"/>
      </w:pPr>
      <w:r w:rsidRPr="00992611">
        <w:t>Bunga Modal</w:t>
      </w:r>
      <w:bookmarkEnd w:id="58"/>
      <w:bookmarkEnd w:id="59"/>
      <w:bookmarkEnd w:id="60"/>
      <w:bookmarkEnd w:id="61"/>
    </w:p>
    <w:p w14:paraId="6B959830" w14:textId="77777777" w:rsidR="00D92553" w:rsidRDefault="00D92553" w:rsidP="00850017">
      <w:pPr>
        <w:widowControl/>
        <w:autoSpaceDE/>
        <w:autoSpaceDN/>
        <w:spacing w:line="360" w:lineRule="auto"/>
        <w:ind w:firstLine="720"/>
        <w:jc w:val="both"/>
        <w:rPr>
          <w:sz w:val="24"/>
          <w:szCs w:val="24"/>
          <w:lang w:val="en-US"/>
        </w:rPr>
      </w:pPr>
      <w:bookmarkStart w:id="62" w:name="_Hlk152445062"/>
      <w:r w:rsidRPr="000256E6">
        <w:rPr>
          <w:sz w:val="24"/>
          <w:szCs w:val="24"/>
          <w:lang w:val="en-US"/>
        </w:rPr>
        <w:lastRenderedPageBreak/>
        <w:t>Bunga modal dalam peternakan kambing perah merupakan biaya yang dikeluarkan untuk penggunaan modal selama periode tertentu. Biaya ini dihitung dengan mengalikan nilai modal keseluruhan dengan suku bunga pinjaman.</w:t>
      </w:r>
      <w:r>
        <w:rPr>
          <w:sz w:val="24"/>
          <w:szCs w:val="24"/>
          <w:lang w:val="en-US"/>
        </w:rPr>
        <w:t xml:space="preserve"> Nilai m</w:t>
      </w:r>
      <w:r w:rsidRPr="00124DC4">
        <w:rPr>
          <w:sz w:val="24"/>
          <w:szCs w:val="24"/>
        </w:rPr>
        <w:t>odal</w:t>
      </w:r>
      <w:r>
        <w:rPr>
          <w:sz w:val="24"/>
          <w:szCs w:val="24"/>
          <w:lang w:val="en-US"/>
        </w:rPr>
        <w:t xml:space="preserve"> kesehuruhan dalam penelitian ini teridiri dari;</w:t>
      </w:r>
      <w:r w:rsidRPr="00124DC4">
        <w:rPr>
          <w:sz w:val="24"/>
          <w:szCs w:val="24"/>
        </w:rPr>
        <w:t xml:space="preserve"> </w:t>
      </w:r>
      <w:r>
        <w:rPr>
          <w:sz w:val="24"/>
          <w:szCs w:val="24"/>
          <w:lang w:val="en-US"/>
        </w:rPr>
        <w:t>nilai awal ternak, p</w:t>
      </w:r>
      <w:r w:rsidRPr="00124DC4">
        <w:rPr>
          <w:sz w:val="24"/>
          <w:szCs w:val="24"/>
        </w:rPr>
        <w:t>embuat</w:t>
      </w:r>
      <w:r>
        <w:rPr>
          <w:sz w:val="24"/>
          <w:szCs w:val="24"/>
          <w:lang w:val="en-US"/>
        </w:rPr>
        <w:t xml:space="preserve"> </w:t>
      </w:r>
      <w:r w:rsidRPr="00124DC4">
        <w:rPr>
          <w:sz w:val="24"/>
          <w:szCs w:val="24"/>
        </w:rPr>
        <w:t>kandang,</w:t>
      </w:r>
      <w:r>
        <w:rPr>
          <w:sz w:val="24"/>
          <w:szCs w:val="24"/>
          <w:lang w:val="en-US"/>
        </w:rPr>
        <w:t xml:space="preserve"> biaya kendaraan, </w:t>
      </w:r>
      <w:r w:rsidRPr="00124DC4">
        <w:rPr>
          <w:sz w:val="24"/>
          <w:szCs w:val="24"/>
        </w:rPr>
        <w:t>membeli peralatan dan</w:t>
      </w:r>
      <w:r>
        <w:rPr>
          <w:sz w:val="24"/>
          <w:szCs w:val="24"/>
          <w:lang w:val="en-US"/>
        </w:rPr>
        <w:t xml:space="preserve"> sewa lahan, sedangkan bunga  </w:t>
      </w:r>
      <w:r w:rsidRPr="00124DC4">
        <w:rPr>
          <w:sz w:val="24"/>
          <w:szCs w:val="24"/>
        </w:rPr>
        <w:t>modal</w:t>
      </w:r>
      <w:r>
        <w:rPr>
          <w:sz w:val="24"/>
          <w:szCs w:val="24"/>
          <w:lang w:val="en-US"/>
        </w:rPr>
        <w:t xml:space="preserve"> yaitu bunga modal di kalikan dengan besarnya bunga bnak yang di gunakan. Modal yang digunakan oleh peternk di kecmatan Turi yaitu dari modal pribadi akan teteapi modal usaha peternakan tetap diangap sebagai pinjaman dari bank.</w:t>
      </w:r>
    </w:p>
    <w:p w14:paraId="64FC4CB7" w14:textId="77777777" w:rsidR="00D92553" w:rsidRPr="002C38D8" w:rsidRDefault="00D92553" w:rsidP="00850017">
      <w:pPr>
        <w:widowControl/>
        <w:autoSpaceDE/>
        <w:autoSpaceDN/>
        <w:spacing w:line="360" w:lineRule="auto"/>
        <w:ind w:firstLine="720"/>
        <w:jc w:val="both"/>
        <w:rPr>
          <w:rFonts w:eastAsia="DengXian"/>
          <w:sz w:val="24"/>
          <w:szCs w:val="24"/>
          <w:lang w:val="en-US"/>
        </w:rPr>
      </w:pPr>
      <w:r>
        <w:rPr>
          <w:sz w:val="24"/>
          <w:szCs w:val="24"/>
          <w:lang w:val="en-US"/>
        </w:rPr>
        <w:t>Bunga modal diperoleh demgan menghasilkan nilai modal keseluruhan (nilai kandang, nilai awal ternak, peralatan, biaya kendaran sewa lahan) dengan suku bunga bank yang berakalu yaitu dengan rata-rata 6% pertahun. Berdasrkan h</w:t>
      </w:r>
      <w:r w:rsidRPr="00190D60">
        <w:rPr>
          <w:sz w:val="24"/>
          <w:szCs w:val="24"/>
        </w:rPr>
        <w:t xml:space="preserve">asil penelitian menunjukkan bahwa besaran bunga modal usaha </w:t>
      </w:r>
      <w:r>
        <w:rPr>
          <w:sz w:val="24"/>
          <w:szCs w:val="24"/>
          <w:lang w:val="en-US"/>
        </w:rPr>
        <w:t>kambing perah</w:t>
      </w:r>
      <w:r>
        <w:rPr>
          <w:sz w:val="24"/>
          <w:szCs w:val="24"/>
        </w:rPr>
        <w:t xml:space="preserve"> di Kecamatan </w:t>
      </w:r>
      <w:r>
        <w:rPr>
          <w:sz w:val="24"/>
          <w:szCs w:val="24"/>
          <w:lang w:val="en-US"/>
        </w:rPr>
        <w:t>Turi</w:t>
      </w:r>
      <w:r>
        <w:rPr>
          <w:sz w:val="24"/>
          <w:szCs w:val="24"/>
        </w:rPr>
        <w:t xml:space="preserve"> Kabupaten Sleman</w:t>
      </w:r>
      <w:r w:rsidRPr="00190D60">
        <w:rPr>
          <w:sz w:val="24"/>
          <w:szCs w:val="24"/>
        </w:rPr>
        <w:t xml:space="preserve"> yaitu Rp. </w:t>
      </w:r>
      <w:r>
        <w:rPr>
          <w:color w:val="000000"/>
          <w:sz w:val="24"/>
          <w:szCs w:val="24"/>
          <w:lang w:val="en-US" w:eastAsia="en-ID"/>
        </w:rPr>
        <w:t>2</w:t>
      </w:r>
      <w:r w:rsidRPr="00B92B50">
        <w:rPr>
          <w:color w:val="000000"/>
          <w:sz w:val="24"/>
          <w:szCs w:val="24"/>
          <w:lang w:eastAsia="en-ID"/>
        </w:rPr>
        <w:t>.</w:t>
      </w:r>
      <w:r>
        <w:rPr>
          <w:color w:val="000000"/>
          <w:sz w:val="24"/>
          <w:szCs w:val="24"/>
          <w:lang w:val="en-US" w:eastAsia="en-ID"/>
        </w:rPr>
        <w:t>384.709</w:t>
      </w:r>
      <w:r>
        <w:rPr>
          <w:color w:val="000000"/>
          <w:sz w:val="24"/>
          <w:szCs w:val="24"/>
          <w:lang w:eastAsia="en-ID"/>
        </w:rPr>
        <w:t xml:space="preserve">/tahun </w:t>
      </w:r>
      <w:r w:rsidRPr="00190D60">
        <w:rPr>
          <w:sz w:val="24"/>
          <w:szCs w:val="24"/>
          <w:lang w:val="zh-CN" w:eastAsia="zh-CN"/>
        </w:rPr>
        <w:t xml:space="preserve">atau </w:t>
      </w:r>
      <w:r>
        <w:rPr>
          <w:color w:val="000000"/>
          <w:sz w:val="24"/>
          <w:szCs w:val="24"/>
          <w:lang w:val="en-US" w:eastAsia="en-ID"/>
        </w:rPr>
        <w:t>5,47</w:t>
      </w:r>
      <w:r w:rsidRPr="00190D60">
        <w:rPr>
          <w:sz w:val="24"/>
          <w:szCs w:val="24"/>
          <w:lang w:val="zh-CN" w:eastAsia="zh-CN"/>
        </w:rPr>
        <w:t xml:space="preserve">% dari biaya total. </w:t>
      </w:r>
      <w:bookmarkStart w:id="63" w:name="_Toc78478713"/>
      <w:bookmarkStart w:id="64" w:name="_Toc109368211"/>
      <w:bookmarkStart w:id="65" w:name="_Toc153807632"/>
      <w:bookmarkStart w:id="66" w:name="_Toc153811402"/>
      <w:bookmarkEnd w:id="62"/>
      <w:r>
        <w:rPr>
          <w:sz w:val="24"/>
          <w:szCs w:val="24"/>
          <w:lang w:val="en-US" w:eastAsia="zh-CN"/>
        </w:rPr>
        <w:t xml:space="preserve">Besarnya bunga modal </w:t>
      </w:r>
      <w:r w:rsidRPr="002C38D8">
        <w:rPr>
          <w:sz w:val="24"/>
          <w:szCs w:val="24"/>
          <w:lang w:val="en-US" w:eastAsia="zh-CN"/>
        </w:rPr>
        <w:t>cukup besar menunjukkan bahwa peternak kambing perah di Kecamatan Turi Kabupaten Sleman membutuhkan modal yang cukup besar untuk menjalankan usahanya.</w:t>
      </w:r>
      <w:r>
        <w:rPr>
          <w:sz w:val="24"/>
          <w:szCs w:val="24"/>
          <w:lang w:val="en-US" w:eastAsia="zh-CN"/>
        </w:rPr>
        <w:t xml:space="preserve"> </w:t>
      </w:r>
      <w:r w:rsidRPr="002C38D8">
        <w:rPr>
          <w:sz w:val="24"/>
          <w:szCs w:val="24"/>
          <w:lang w:val="en-US" w:eastAsia="zh-CN"/>
        </w:rPr>
        <w:t>Hal ini dapat menjadi kendala bagi peternak kecil yang memiliki keterbatasan modal.</w:t>
      </w:r>
    </w:p>
    <w:p w14:paraId="3E17FC3F" w14:textId="77777777" w:rsidR="00D92553" w:rsidRDefault="00D92553" w:rsidP="00D92553">
      <w:pPr>
        <w:pStyle w:val="Heading2"/>
      </w:pPr>
      <w:r w:rsidRPr="00992611">
        <w:t>Sewa Lahan</w:t>
      </w:r>
      <w:bookmarkEnd w:id="63"/>
      <w:bookmarkEnd w:id="64"/>
      <w:bookmarkEnd w:id="65"/>
      <w:bookmarkEnd w:id="66"/>
    </w:p>
    <w:p w14:paraId="3934C8B7" w14:textId="77777777" w:rsidR="00D92553" w:rsidRDefault="00D92553" w:rsidP="00850017">
      <w:pPr>
        <w:widowControl/>
        <w:autoSpaceDE/>
        <w:autoSpaceDN/>
        <w:spacing w:line="360" w:lineRule="auto"/>
        <w:ind w:firstLine="720"/>
        <w:jc w:val="both"/>
        <w:rPr>
          <w:sz w:val="24"/>
          <w:szCs w:val="24"/>
          <w:lang w:val="en-US"/>
        </w:rPr>
      </w:pPr>
      <w:r w:rsidRPr="00936691">
        <w:rPr>
          <w:sz w:val="24"/>
          <w:szCs w:val="24"/>
          <w:lang w:val="en-US"/>
        </w:rPr>
        <w:t>Biaya sewa lahan merupakan salah satu komponen penting dalam analisis ekonomi peternakan, terutama bagi peternakan yang tidak memiliki lahan sendiri. Biaya ini dapat bervariasi tergantung pada beberapa faktor, seperti:</w:t>
      </w:r>
      <w:r>
        <w:rPr>
          <w:sz w:val="24"/>
          <w:szCs w:val="24"/>
          <w:lang w:val="en-US"/>
        </w:rPr>
        <w:t xml:space="preserve"> </w:t>
      </w:r>
      <w:r w:rsidRPr="004B10FD">
        <w:rPr>
          <w:sz w:val="24"/>
          <w:szCs w:val="24"/>
          <w:lang w:val="en-US"/>
        </w:rPr>
        <w:t>Lokasi lahan: Lahan di lokasi yang strategis umumnya lebih mahal daripada lahan di lokasi yang terpencil.</w:t>
      </w:r>
      <w:r>
        <w:rPr>
          <w:sz w:val="24"/>
          <w:szCs w:val="24"/>
          <w:lang w:val="en-US"/>
        </w:rPr>
        <w:t xml:space="preserve"> </w:t>
      </w:r>
      <w:r w:rsidRPr="004B10FD">
        <w:rPr>
          <w:sz w:val="24"/>
          <w:szCs w:val="24"/>
          <w:lang w:val="en-US"/>
        </w:rPr>
        <w:t>Luas lahan: Semakin luas lahan, semakin tinggi biaya sewanya.</w:t>
      </w:r>
      <w:r>
        <w:rPr>
          <w:sz w:val="24"/>
          <w:szCs w:val="24"/>
          <w:lang w:val="en-US"/>
        </w:rPr>
        <w:t xml:space="preserve"> </w:t>
      </w:r>
      <w:r w:rsidRPr="004B10FD">
        <w:rPr>
          <w:sz w:val="24"/>
          <w:szCs w:val="24"/>
          <w:lang w:val="en-US"/>
        </w:rPr>
        <w:t>Kualitas lahan: Lahan dengan kualitas yang baik, seperti tanah yang subur dan memiliki akses air yang mudah, umumnya lebih mahal daripada lahan dengan kualitas yang buruk.</w:t>
      </w:r>
      <w:r>
        <w:rPr>
          <w:sz w:val="24"/>
          <w:szCs w:val="24"/>
          <w:lang w:val="en-US"/>
        </w:rPr>
        <w:t xml:space="preserve"> </w:t>
      </w:r>
      <w:r w:rsidRPr="004B10FD">
        <w:rPr>
          <w:sz w:val="24"/>
          <w:szCs w:val="24"/>
          <w:lang w:val="en-US"/>
        </w:rPr>
        <w:t>Lama waktu sewa: Semakin lama waktu sewa, umumnya semakin tinggi biaya sewanya.</w:t>
      </w:r>
    </w:p>
    <w:p w14:paraId="3904E76D" w14:textId="77777777" w:rsidR="00D92553" w:rsidRPr="00AA21BD" w:rsidRDefault="00D92553" w:rsidP="00850017">
      <w:pPr>
        <w:widowControl/>
        <w:autoSpaceDE/>
        <w:autoSpaceDN/>
        <w:spacing w:line="360" w:lineRule="auto"/>
        <w:ind w:firstLine="720"/>
        <w:jc w:val="both"/>
        <w:rPr>
          <w:sz w:val="24"/>
          <w:szCs w:val="24"/>
          <w:lang w:val="en-US"/>
        </w:rPr>
      </w:pPr>
      <w:r>
        <w:rPr>
          <w:sz w:val="24"/>
          <w:szCs w:val="24"/>
          <w:lang w:val="en-US"/>
        </w:rPr>
        <w:t xml:space="preserve">Biaya sewa lahan, lahan yang dimkasud adalah luas tanah yang digunakan untuk kegiatan usaha peternak kambing yang teridiri dari lahan kandang dan lahan `untuk hijauan. </w:t>
      </w:r>
      <w:r w:rsidRPr="00085A84">
        <w:rPr>
          <w:sz w:val="24"/>
          <w:szCs w:val="24"/>
        </w:rPr>
        <w:t>Namun demikian didalam analisis ekonomi tetap diperhitungkan sebagai sewa lahan</w:t>
      </w:r>
      <w:r>
        <w:rPr>
          <w:sz w:val="24"/>
          <w:szCs w:val="24"/>
          <w:lang w:val="en-US"/>
        </w:rPr>
        <w:t xml:space="preserve">. </w:t>
      </w:r>
      <w:r w:rsidRPr="00085A84">
        <w:rPr>
          <w:sz w:val="24"/>
          <w:szCs w:val="24"/>
        </w:rPr>
        <w:t xml:space="preserve">Biaya sewa lahan dilokasi penelitian </w:t>
      </w:r>
      <w:r>
        <w:rPr>
          <w:sz w:val="24"/>
          <w:szCs w:val="24"/>
          <w:lang w:val="en-US"/>
        </w:rPr>
        <w:t xml:space="preserve">dengan rata-rata sewa </w:t>
      </w:r>
      <w:r>
        <w:rPr>
          <w:sz w:val="24"/>
          <w:szCs w:val="24"/>
          <w:lang w:val="en-US"/>
        </w:rPr>
        <w:lastRenderedPageBreak/>
        <w:t xml:space="preserve">lahan pertahun sebesar </w:t>
      </w:r>
      <w:r w:rsidRPr="00085A84">
        <w:rPr>
          <w:color w:val="000000"/>
          <w:sz w:val="24"/>
          <w:szCs w:val="24"/>
          <w:lang w:val="en-US" w:eastAsia="en-ID"/>
        </w:rPr>
        <w:t xml:space="preserve">69.800 </w:t>
      </w:r>
      <w:r w:rsidRPr="00085A84">
        <w:rPr>
          <w:color w:val="000000"/>
          <w:sz w:val="24"/>
          <w:szCs w:val="24"/>
          <w:lang w:eastAsia="en-ID"/>
        </w:rPr>
        <w:t xml:space="preserve">atau </w:t>
      </w:r>
      <w:r w:rsidRPr="00085A84">
        <w:rPr>
          <w:color w:val="000000"/>
          <w:sz w:val="24"/>
          <w:szCs w:val="24"/>
          <w:lang w:val="en-US" w:eastAsia="en-ID"/>
        </w:rPr>
        <w:t>0,16</w:t>
      </w:r>
      <w:r w:rsidRPr="00085A84">
        <w:rPr>
          <w:color w:val="000000"/>
          <w:sz w:val="24"/>
          <w:szCs w:val="24"/>
          <w:lang w:eastAsia="en-ID"/>
        </w:rPr>
        <w:t>% dari biaya produksi</w:t>
      </w:r>
      <w:r>
        <w:rPr>
          <w:color w:val="000000"/>
          <w:sz w:val="24"/>
          <w:szCs w:val="24"/>
          <w:lang w:val="en-US" w:eastAsia="en-ID"/>
        </w:rPr>
        <w:t>.</w:t>
      </w:r>
      <w:r>
        <w:rPr>
          <w:sz w:val="24"/>
          <w:szCs w:val="24"/>
          <w:lang w:val="en-US"/>
        </w:rPr>
        <w:t xml:space="preserve"> Hasil ini lebih besar dari pendapat Husna dan Setia (2016) yaitu nilai sewa lahan pada peternak sebesar 1% dari total biaya produksi. Hal ini dikarenakan di kecamatan Turi harga pasaran tanah masih relative murah dan juga masih banyak lahan kosong disana. Rata</w:t>
      </w:r>
      <w:r w:rsidRPr="00085A84">
        <w:rPr>
          <w:sz w:val="24"/>
          <w:szCs w:val="24"/>
        </w:rPr>
        <w:t>-rata</w:t>
      </w:r>
      <w:r>
        <w:rPr>
          <w:sz w:val="24"/>
          <w:szCs w:val="24"/>
          <w:lang w:val="en-US"/>
        </w:rPr>
        <w:t xml:space="preserve"> luas lahan para peternak yaitu dengan hasil</w:t>
      </w:r>
      <w:r w:rsidRPr="00085A84">
        <w:rPr>
          <w:sz w:val="24"/>
          <w:szCs w:val="24"/>
        </w:rPr>
        <w:t xml:space="preserve"> </w:t>
      </w:r>
      <w:r w:rsidRPr="00085A84">
        <w:rPr>
          <w:sz w:val="24"/>
          <w:szCs w:val="24"/>
          <w:lang w:eastAsia="en-ID"/>
        </w:rPr>
        <w:t>3</w:t>
      </w:r>
      <w:r w:rsidRPr="00085A84">
        <w:rPr>
          <w:sz w:val="24"/>
          <w:szCs w:val="24"/>
          <w:lang w:val="en-US" w:eastAsia="en-ID"/>
        </w:rPr>
        <w:t>3</w:t>
      </w:r>
      <w:r w:rsidRPr="00085A84">
        <w:rPr>
          <w:sz w:val="24"/>
          <w:szCs w:val="24"/>
          <w:lang w:eastAsia="en-ID"/>
        </w:rPr>
        <w:t>,</w:t>
      </w:r>
      <w:r w:rsidRPr="00085A84">
        <w:rPr>
          <w:sz w:val="24"/>
          <w:szCs w:val="24"/>
          <w:lang w:val="en-US" w:eastAsia="en-ID"/>
        </w:rPr>
        <w:t>57</w:t>
      </w:r>
      <w:r>
        <w:rPr>
          <w:sz w:val="24"/>
          <w:szCs w:val="24"/>
          <w:lang w:val="en-US" w:eastAsia="en-ID"/>
        </w:rPr>
        <w:t>/</w:t>
      </w:r>
      <w:r w:rsidRPr="00085A84">
        <w:rPr>
          <w:sz w:val="24"/>
          <w:szCs w:val="24"/>
          <w:lang w:eastAsia="en-ID"/>
        </w:rPr>
        <w:t>m</w:t>
      </w:r>
      <w:r w:rsidRPr="00085A84">
        <w:rPr>
          <w:sz w:val="24"/>
          <w:szCs w:val="24"/>
          <w:vertAlign w:val="superscript"/>
          <w:lang w:eastAsia="en-ID"/>
        </w:rPr>
        <w:t>2</w:t>
      </w:r>
      <w:r>
        <w:rPr>
          <w:sz w:val="24"/>
          <w:szCs w:val="24"/>
          <w:vertAlign w:val="superscript"/>
          <w:lang w:val="en-US" w:eastAsia="en-ID"/>
        </w:rPr>
        <w:t>.</w:t>
      </w:r>
      <w:r w:rsidRPr="004B10FD">
        <w:rPr>
          <w:sz w:val="24"/>
          <w:szCs w:val="24"/>
          <w:lang w:val="en-US" w:eastAsia="en-ID"/>
        </w:rPr>
        <w:t>/tahun</w:t>
      </w:r>
      <w:r>
        <w:rPr>
          <w:sz w:val="24"/>
          <w:szCs w:val="24"/>
          <w:lang w:val="en-US" w:eastAsia="en-ID"/>
        </w:rPr>
        <w:t xml:space="preserve">. </w:t>
      </w:r>
      <w:r w:rsidRPr="00561AC4">
        <w:rPr>
          <w:sz w:val="24"/>
          <w:szCs w:val="24"/>
          <w:lang w:val="en-US" w:eastAsia="en-ID"/>
        </w:rPr>
        <w:t>Peternak perlu memilih lahan yang sesuai dengan kebutuhan dan anggaran usahanya untuk meminimalkan biaya sewa lahan dan meningkatkan profitabilitas peternakan.</w:t>
      </w:r>
      <w:bookmarkStart w:id="67" w:name="_Toc109368208"/>
      <w:bookmarkStart w:id="68" w:name="_Toc153807633"/>
      <w:bookmarkStart w:id="69" w:name="_Toc153811403"/>
    </w:p>
    <w:p w14:paraId="0C2F1D5D" w14:textId="77777777" w:rsidR="00D92553" w:rsidRPr="00E67397" w:rsidRDefault="00D92553" w:rsidP="00D92553">
      <w:pPr>
        <w:pStyle w:val="Heading2"/>
      </w:pPr>
      <w:r w:rsidRPr="00E67397">
        <w:t>Nilai Awal Ternak</w:t>
      </w:r>
      <w:bookmarkEnd w:id="67"/>
      <w:bookmarkEnd w:id="68"/>
      <w:bookmarkEnd w:id="69"/>
      <w:r w:rsidRPr="00E67397">
        <w:t xml:space="preserve"> </w:t>
      </w:r>
    </w:p>
    <w:p w14:paraId="06862752" w14:textId="77777777" w:rsidR="00D92553" w:rsidRDefault="00D92553" w:rsidP="00850017">
      <w:pPr>
        <w:widowControl/>
        <w:autoSpaceDE/>
        <w:autoSpaceDN/>
        <w:spacing w:line="360" w:lineRule="auto"/>
        <w:ind w:firstLine="720"/>
        <w:jc w:val="both"/>
        <w:rPr>
          <w:sz w:val="24"/>
          <w:szCs w:val="24"/>
          <w:lang w:val="en-US"/>
        </w:rPr>
      </w:pPr>
      <w:r w:rsidRPr="00267F6D">
        <w:rPr>
          <w:sz w:val="24"/>
          <w:szCs w:val="24"/>
        </w:rPr>
        <w:t>Nilai ternak awal tahun adalah besaran biaya yang dikeluarkan peternak</w:t>
      </w:r>
      <w:r>
        <w:rPr>
          <w:sz w:val="24"/>
          <w:szCs w:val="24"/>
          <w:lang w:val="en-US"/>
        </w:rPr>
        <w:t xml:space="preserve"> </w:t>
      </w:r>
      <w:r w:rsidRPr="00267F6D">
        <w:rPr>
          <w:sz w:val="24"/>
          <w:szCs w:val="24"/>
        </w:rPr>
        <w:t>untuk pembelian bibit untuk usaha ternak kambingnya.</w:t>
      </w:r>
      <w:r>
        <w:rPr>
          <w:sz w:val="24"/>
          <w:szCs w:val="24"/>
          <w:lang w:val="en-US"/>
        </w:rPr>
        <w:t xml:space="preserve"> </w:t>
      </w:r>
      <w:r w:rsidRPr="00267F6D">
        <w:rPr>
          <w:sz w:val="24"/>
          <w:szCs w:val="24"/>
        </w:rPr>
        <w:t xml:space="preserve">Biaya bibit </w:t>
      </w:r>
      <w:r>
        <w:rPr>
          <w:sz w:val="24"/>
          <w:szCs w:val="24"/>
          <w:lang w:val="en-US"/>
        </w:rPr>
        <w:t xml:space="preserve"> sebesar 12.678.909,- </w:t>
      </w:r>
      <w:r w:rsidRPr="00267F6D">
        <w:rPr>
          <w:sz w:val="24"/>
          <w:szCs w:val="24"/>
        </w:rPr>
        <w:t>dengan rata-rata</w:t>
      </w:r>
      <w:r>
        <w:rPr>
          <w:sz w:val="24"/>
          <w:szCs w:val="24"/>
          <w:lang w:val="en-US"/>
        </w:rPr>
        <w:t xml:space="preserve"> 13 ekor 1,19 UT atau dengan setara dengan 6 kambing dewasa,</w:t>
      </w:r>
      <w:r w:rsidRPr="00267F6D">
        <w:rPr>
          <w:sz w:val="24"/>
          <w:szCs w:val="24"/>
        </w:rPr>
        <w:t xml:space="preserve"> </w:t>
      </w:r>
      <w:r>
        <w:rPr>
          <w:sz w:val="24"/>
          <w:szCs w:val="24"/>
          <w:lang w:val="en-US"/>
        </w:rPr>
        <w:t>3 ekor kambing muda dan 4 ekor cempe. per</w:t>
      </w:r>
      <w:r w:rsidRPr="00267F6D">
        <w:rPr>
          <w:sz w:val="24"/>
          <w:szCs w:val="24"/>
        </w:rPr>
        <w:t>peternak. Perbedaan biaya yang dikeluarkan oleh</w:t>
      </w:r>
      <w:r>
        <w:rPr>
          <w:sz w:val="24"/>
          <w:szCs w:val="24"/>
          <w:lang w:val="en-US"/>
        </w:rPr>
        <w:t xml:space="preserve"> </w:t>
      </w:r>
      <w:r w:rsidRPr="00267F6D">
        <w:rPr>
          <w:sz w:val="24"/>
          <w:szCs w:val="24"/>
        </w:rPr>
        <w:t>peternak untuk bibit atau ternak awal tahun disebabkan oleh jumlah ternak yang</w:t>
      </w:r>
      <w:r>
        <w:rPr>
          <w:sz w:val="24"/>
          <w:szCs w:val="24"/>
          <w:lang w:val="en-US"/>
        </w:rPr>
        <w:t xml:space="preserve"> </w:t>
      </w:r>
      <w:r w:rsidRPr="00267F6D">
        <w:rPr>
          <w:sz w:val="24"/>
          <w:szCs w:val="24"/>
        </w:rPr>
        <w:t>dimiliki serta jenis kelamin ternak karena untuk ternak kambing jantan dan betina</w:t>
      </w:r>
      <w:r>
        <w:rPr>
          <w:sz w:val="24"/>
          <w:szCs w:val="24"/>
          <w:lang w:val="en-US"/>
        </w:rPr>
        <w:t xml:space="preserve"> </w:t>
      </w:r>
      <w:r w:rsidRPr="00267F6D">
        <w:rPr>
          <w:sz w:val="24"/>
          <w:szCs w:val="24"/>
        </w:rPr>
        <w:t>memiliki perbedaan harga</w:t>
      </w:r>
      <w:r>
        <w:rPr>
          <w:sz w:val="24"/>
          <w:szCs w:val="24"/>
          <w:lang w:val="en-US"/>
        </w:rPr>
        <w:t xml:space="preserve">. </w:t>
      </w:r>
    </w:p>
    <w:p w14:paraId="639F208C" w14:textId="77777777" w:rsidR="00D92553" w:rsidRDefault="00D92553" w:rsidP="00850017">
      <w:pPr>
        <w:widowControl/>
        <w:autoSpaceDE/>
        <w:autoSpaceDN/>
        <w:spacing w:line="360" w:lineRule="auto"/>
        <w:ind w:firstLine="720"/>
        <w:jc w:val="both"/>
        <w:rPr>
          <w:sz w:val="24"/>
          <w:szCs w:val="24"/>
          <w:lang w:val="en-US"/>
        </w:rPr>
      </w:pPr>
      <w:r>
        <w:rPr>
          <w:sz w:val="24"/>
          <w:szCs w:val="24"/>
          <w:lang w:val="en-US"/>
        </w:rPr>
        <w:t xml:space="preserve">Nilai ahir tenak </w:t>
      </w:r>
      <w:r w:rsidRPr="000D6393">
        <w:rPr>
          <w:sz w:val="24"/>
          <w:szCs w:val="24"/>
          <w:lang w:val="en-US"/>
        </w:rPr>
        <w:t>terlihat bahwa rata-rata penerimaan nilai</w:t>
      </w:r>
      <w:r>
        <w:rPr>
          <w:sz w:val="24"/>
          <w:szCs w:val="24"/>
          <w:lang w:val="en-US"/>
        </w:rPr>
        <w:t xml:space="preserve"> </w:t>
      </w:r>
      <w:r w:rsidRPr="000D6393">
        <w:rPr>
          <w:sz w:val="24"/>
          <w:szCs w:val="24"/>
          <w:lang w:val="en-US"/>
        </w:rPr>
        <w:t>ternak akhir tahun sebesar Rp.</w:t>
      </w:r>
      <w:r>
        <w:rPr>
          <w:sz w:val="24"/>
          <w:szCs w:val="24"/>
          <w:lang w:val="en-US"/>
        </w:rPr>
        <w:t xml:space="preserve">30.925.236,- dengan rata-rata 15 ekor 1,47 UT atau setara dengan 7 ekeor kambing dewasa, 6 ekor kambing muda dan 2 ekor cempe. Per peternak  </w:t>
      </w:r>
      <w:r w:rsidRPr="000D6393">
        <w:rPr>
          <w:sz w:val="24"/>
          <w:szCs w:val="24"/>
          <w:lang w:val="en-US"/>
        </w:rPr>
        <w:t xml:space="preserve"> hingga yang tertinggi pada</w:t>
      </w:r>
      <w:r>
        <w:rPr>
          <w:sz w:val="24"/>
          <w:szCs w:val="24"/>
          <w:lang w:val="en-US"/>
        </w:rPr>
        <w:t xml:space="preserve"> </w:t>
      </w:r>
      <w:r w:rsidRPr="000D6393">
        <w:rPr>
          <w:sz w:val="24"/>
          <w:szCs w:val="24"/>
          <w:lang w:val="en-US"/>
        </w:rPr>
        <w:t>skala &gt;</w:t>
      </w:r>
      <w:r>
        <w:rPr>
          <w:sz w:val="24"/>
          <w:szCs w:val="24"/>
          <w:lang w:val="en-US"/>
        </w:rPr>
        <w:t>20</w:t>
      </w:r>
      <w:r w:rsidRPr="000D6393">
        <w:rPr>
          <w:sz w:val="24"/>
          <w:szCs w:val="24"/>
          <w:lang w:val="en-US"/>
        </w:rPr>
        <w:t xml:space="preserve"> ekor sebesar Rp</w:t>
      </w:r>
      <w:r>
        <w:rPr>
          <w:sz w:val="24"/>
          <w:szCs w:val="24"/>
          <w:lang w:val="en-US"/>
        </w:rPr>
        <w:t>.41</w:t>
      </w:r>
      <w:r w:rsidRPr="000D6393">
        <w:rPr>
          <w:sz w:val="24"/>
          <w:szCs w:val="24"/>
          <w:lang w:val="en-US"/>
        </w:rPr>
        <w:t>.</w:t>
      </w:r>
      <w:r>
        <w:rPr>
          <w:sz w:val="24"/>
          <w:szCs w:val="24"/>
          <w:lang w:val="en-US"/>
        </w:rPr>
        <w:t>685.714.</w:t>
      </w:r>
      <w:r w:rsidRPr="000D6393">
        <w:rPr>
          <w:sz w:val="24"/>
          <w:szCs w:val="24"/>
          <w:lang w:val="en-US"/>
        </w:rPr>
        <w:t xml:space="preserve"> Besarnya penerimaan nilai ternak akhir</w:t>
      </w:r>
      <w:r>
        <w:rPr>
          <w:sz w:val="24"/>
          <w:szCs w:val="24"/>
          <w:lang w:val="en-US"/>
        </w:rPr>
        <w:t xml:space="preserve"> </w:t>
      </w:r>
      <w:r w:rsidRPr="000D6393">
        <w:rPr>
          <w:sz w:val="24"/>
          <w:szCs w:val="24"/>
          <w:lang w:val="en-US"/>
        </w:rPr>
        <w:t>tahun tergantung pada jumlah ternak yang dipelihara oleh peternak pada akhir</w:t>
      </w:r>
      <w:r>
        <w:rPr>
          <w:sz w:val="24"/>
          <w:szCs w:val="24"/>
          <w:lang w:val="en-US"/>
        </w:rPr>
        <w:t xml:space="preserve"> </w:t>
      </w:r>
      <w:r w:rsidRPr="000D6393">
        <w:rPr>
          <w:sz w:val="24"/>
          <w:szCs w:val="24"/>
          <w:lang w:val="en-US"/>
        </w:rPr>
        <w:t>periode atau akhir tahun</w:t>
      </w:r>
      <w:r>
        <w:rPr>
          <w:sz w:val="24"/>
          <w:szCs w:val="24"/>
          <w:lang w:val="en-US"/>
        </w:rPr>
        <w:t>.</w:t>
      </w:r>
    </w:p>
    <w:p w14:paraId="6AB077B1" w14:textId="77777777" w:rsidR="00D92553" w:rsidRPr="007272E6" w:rsidRDefault="00D92553" w:rsidP="00850017">
      <w:pPr>
        <w:widowControl/>
        <w:autoSpaceDE/>
        <w:autoSpaceDN/>
        <w:spacing w:line="360" w:lineRule="auto"/>
        <w:ind w:firstLine="720"/>
        <w:jc w:val="both"/>
        <w:rPr>
          <w:sz w:val="24"/>
          <w:szCs w:val="24"/>
          <w:lang w:val="en-US"/>
        </w:rPr>
      </w:pPr>
      <w:r w:rsidRPr="00402891">
        <w:rPr>
          <w:sz w:val="24"/>
          <w:szCs w:val="24"/>
          <w:lang w:val="en-US"/>
        </w:rPr>
        <w:t>Nilai akhir ternak salah satu komponen penting dalam usaha peternakan. Peternak perlu memperhatikan faktor-faktor yang mempengaruhi nilai akhir ternak dan melakukan upaya untuk meningkatkannya agar dapat meningkatkan profitabilitas usahanya.</w:t>
      </w:r>
      <w:r>
        <w:rPr>
          <w:sz w:val="24"/>
          <w:szCs w:val="24"/>
          <w:lang w:val="en-US"/>
        </w:rPr>
        <w:t xml:space="preserve"> Untuk meningkat nilai teraknya;meningkatkan jumlah terank, memelihara ternak dengan kualitas yang baik, menjual ternak pada saat harga jual tinggi.</w:t>
      </w:r>
    </w:p>
    <w:p w14:paraId="0EECC388" w14:textId="77777777" w:rsidR="00D92553" w:rsidRDefault="00D92553" w:rsidP="00D92553">
      <w:pPr>
        <w:pStyle w:val="Heading2"/>
      </w:pPr>
      <w:bookmarkStart w:id="70" w:name="_Toc78478716"/>
      <w:bookmarkStart w:id="71" w:name="_Toc109368214"/>
      <w:bookmarkStart w:id="72" w:name="_Toc153807634"/>
      <w:bookmarkStart w:id="73" w:name="_Toc153811404"/>
      <w:r w:rsidRPr="00992611">
        <w:t>Biaya Tidak Tetap</w:t>
      </w:r>
      <w:bookmarkEnd w:id="70"/>
      <w:bookmarkEnd w:id="71"/>
      <w:bookmarkEnd w:id="72"/>
      <w:bookmarkEnd w:id="73"/>
    </w:p>
    <w:p w14:paraId="2C15E00B" w14:textId="77777777" w:rsidR="00D92553" w:rsidRDefault="00D92553" w:rsidP="00850017">
      <w:pPr>
        <w:widowControl/>
        <w:autoSpaceDE/>
        <w:autoSpaceDN/>
        <w:spacing w:line="360" w:lineRule="auto"/>
        <w:ind w:firstLine="720"/>
        <w:jc w:val="both"/>
        <w:rPr>
          <w:sz w:val="24"/>
          <w:szCs w:val="24"/>
          <w:lang w:val="en-US"/>
        </w:rPr>
      </w:pPr>
      <w:r w:rsidRPr="00296C6C">
        <w:rPr>
          <w:sz w:val="24"/>
          <w:szCs w:val="24"/>
        </w:rPr>
        <w:t>Komponen biaya variabel adalah komponen biaya yang berkaitan</w:t>
      </w:r>
      <w:r>
        <w:rPr>
          <w:sz w:val="24"/>
          <w:szCs w:val="24"/>
          <w:lang w:val="en-US"/>
        </w:rPr>
        <w:t xml:space="preserve"> </w:t>
      </w:r>
      <w:r w:rsidRPr="00296C6C">
        <w:rPr>
          <w:sz w:val="24"/>
          <w:szCs w:val="24"/>
        </w:rPr>
        <w:t>langsung dengan komponen utama usaha peternakan karena meliputi biaya pakan,</w:t>
      </w:r>
      <w:r>
        <w:rPr>
          <w:sz w:val="24"/>
          <w:szCs w:val="24"/>
          <w:lang w:val="en-US"/>
        </w:rPr>
        <w:t xml:space="preserve"> </w:t>
      </w:r>
      <w:r w:rsidRPr="00296C6C">
        <w:rPr>
          <w:sz w:val="24"/>
          <w:szCs w:val="24"/>
        </w:rPr>
        <w:t xml:space="preserve">biaya </w:t>
      </w:r>
      <w:r w:rsidRPr="00296C6C">
        <w:rPr>
          <w:sz w:val="24"/>
          <w:szCs w:val="24"/>
        </w:rPr>
        <w:lastRenderedPageBreak/>
        <w:t>untuk tenaga kerja hingga biaya obat-obatan yang digunakan peternak</w:t>
      </w:r>
      <w:r>
        <w:rPr>
          <w:sz w:val="24"/>
          <w:szCs w:val="24"/>
          <w:lang w:val="en-US"/>
        </w:rPr>
        <w:t xml:space="preserve"> </w:t>
      </w:r>
      <w:r w:rsidRPr="00296C6C">
        <w:rPr>
          <w:sz w:val="24"/>
          <w:szCs w:val="24"/>
        </w:rPr>
        <w:t>dalam menjalankan usaha peternakan kambingnya, dengan kata lain biaya</w:t>
      </w:r>
      <w:r>
        <w:rPr>
          <w:sz w:val="24"/>
          <w:szCs w:val="24"/>
          <w:lang w:val="en-US"/>
        </w:rPr>
        <w:t xml:space="preserve"> </w:t>
      </w:r>
      <w:r w:rsidRPr="00296C6C">
        <w:rPr>
          <w:sz w:val="24"/>
          <w:szCs w:val="24"/>
        </w:rPr>
        <w:t>variabel ini berkaitan dengan produksi yang dijalankan. Hal ini sesuai dengan</w:t>
      </w:r>
      <w:r>
        <w:rPr>
          <w:sz w:val="24"/>
          <w:szCs w:val="24"/>
          <w:lang w:val="en-US"/>
        </w:rPr>
        <w:t xml:space="preserve"> </w:t>
      </w:r>
      <w:r w:rsidRPr="00296C6C">
        <w:rPr>
          <w:sz w:val="24"/>
          <w:szCs w:val="24"/>
        </w:rPr>
        <w:t>pendapat Rasyaf (1995) yang menyatakan bahwa biaya variabel adalah biaya yang</w:t>
      </w:r>
      <w:r>
        <w:rPr>
          <w:sz w:val="24"/>
          <w:szCs w:val="24"/>
          <w:lang w:val="en-US"/>
        </w:rPr>
        <w:t xml:space="preserve"> </w:t>
      </w:r>
      <w:r w:rsidRPr="00296C6C">
        <w:rPr>
          <w:sz w:val="24"/>
          <w:szCs w:val="24"/>
        </w:rPr>
        <w:t>dikeluarkan bertalian dengan produksi yang dijalankan</w:t>
      </w:r>
      <w:r>
        <w:rPr>
          <w:sz w:val="24"/>
          <w:szCs w:val="24"/>
          <w:lang w:val="en-US"/>
        </w:rPr>
        <w:t xml:space="preserve">. </w:t>
      </w:r>
    </w:p>
    <w:p w14:paraId="5E40E335" w14:textId="0CA0AF5C" w:rsidR="00D92553" w:rsidRDefault="00D92553" w:rsidP="00850017">
      <w:pPr>
        <w:widowControl/>
        <w:autoSpaceDE/>
        <w:autoSpaceDN/>
        <w:spacing w:line="360" w:lineRule="auto"/>
        <w:ind w:firstLine="720"/>
        <w:jc w:val="both"/>
        <w:rPr>
          <w:sz w:val="24"/>
          <w:szCs w:val="24"/>
          <w:lang w:val="en-US"/>
        </w:rPr>
      </w:pPr>
      <w:r>
        <w:rPr>
          <w:sz w:val="24"/>
          <w:szCs w:val="24"/>
          <w:lang w:val="en-US"/>
        </w:rPr>
        <w:t xml:space="preserve">Hal ini berbeda dengan </w:t>
      </w:r>
      <w:r w:rsidRPr="00085A84">
        <w:rPr>
          <w:sz w:val="24"/>
          <w:szCs w:val="24"/>
        </w:rPr>
        <w:t>Caritis</w:t>
      </w:r>
      <w:r>
        <w:rPr>
          <w:sz w:val="24"/>
          <w:szCs w:val="24"/>
          <w:lang w:val="en-US"/>
        </w:rPr>
        <w:t>, (</w:t>
      </w:r>
      <w:r w:rsidRPr="00085A84">
        <w:rPr>
          <w:sz w:val="24"/>
          <w:szCs w:val="24"/>
        </w:rPr>
        <w:t>2022).</w:t>
      </w:r>
      <w:r>
        <w:rPr>
          <w:sz w:val="24"/>
          <w:szCs w:val="24"/>
          <w:lang w:val="en-US"/>
        </w:rPr>
        <w:t xml:space="preserve"> megatakan</w:t>
      </w:r>
      <w:r w:rsidRPr="00085A84">
        <w:rPr>
          <w:sz w:val="24"/>
          <w:szCs w:val="24"/>
        </w:rPr>
        <w:t xml:space="preserve"> bahwa semakin tinggi skala produksi maka akan semakin meningkat pula biaya tidak tetap yang harus ditanggung oleh peternak selama masa produksi berlangsung.</w:t>
      </w:r>
      <w:r>
        <w:rPr>
          <w:sz w:val="24"/>
          <w:szCs w:val="24"/>
          <w:lang w:val="en-US"/>
        </w:rPr>
        <w:t xml:space="preserve"> Namun berbedalagi </w:t>
      </w:r>
      <w:r w:rsidRPr="00D87190">
        <w:rPr>
          <w:sz w:val="24"/>
          <w:szCs w:val="24"/>
        </w:rPr>
        <w:t>dengan</w:t>
      </w:r>
      <w:r>
        <w:rPr>
          <w:sz w:val="24"/>
          <w:szCs w:val="24"/>
          <w:lang w:val="en-US"/>
        </w:rPr>
        <w:t xml:space="preserve"> </w:t>
      </w:r>
      <w:r w:rsidRPr="00D87190">
        <w:rPr>
          <w:sz w:val="24"/>
          <w:szCs w:val="24"/>
        </w:rPr>
        <w:t>pernyataan Wijayanto dkk. (2013) bahwa kontribusi pengeluaran biaya variabel terhadap seluruh biaya</w:t>
      </w:r>
      <w:r>
        <w:rPr>
          <w:sz w:val="24"/>
          <w:szCs w:val="24"/>
          <w:lang w:val="en-US"/>
        </w:rPr>
        <w:t xml:space="preserve"> </w:t>
      </w:r>
      <w:r w:rsidRPr="00D87190">
        <w:rPr>
          <w:sz w:val="24"/>
          <w:szCs w:val="24"/>
        </w:rPr>
        <w:t>produksi sebanyak 99.3%</w:t>
      </w:r>
      <w:r>
        <w:rPr>
          <w:sz w:val="24"/>
          <w:szCs w:val="24"/>
          <w:lang w:val="en-US"/>
        </w:rPr>
        <w:t>. Semakin tinggi skala produksi, makain tinggi pula  biaya tidak tetap (</w:t>
      </w:r>
      <w:r w:rsidRPr="006D28AF">
        <w:rPr>
          <w:i/>
          <w:iCs/>
          <w:sz w:val="24"/>
          <w:szCs w:val="24"/>
          <w:lang w:val="en-US"/>
        </w:rPr>
        <w:t>Variabel</w:t>
      </w:r>
      <w:r>
        <w:rPr>
          <w:sz w:val="24"/>
          <w:szCs w:val="24"/>
          <w:lang w:val="en-US"/>
        </w:rPr>
        <w:t xml:space="preserve">).  </w:t>
      </w:r>
    </w:p>
    <w:p w14:paraId="7A594097" w14:textId="77777777" w:rsidR="00D92553" w:rsidRPr="006D28AF" w:rsidRDefault="00D92553" w:rsidP="00850017">
      <w:pPr>
        <w:widowControl/>
        <w:autoSpaceDE/>
        <w:autoSpaceDN/>
        <w:spacing w:line="360" w:lineRule="auto"/>
        <w:ind w:firstLine="720"/>
        <w:jc w:val="both"/>
        <w:rPr>
          <w:sz w:val="24"/>
          <w:szCs w:val="24"/>
          <w:lang w:val="en-US"/>
        </w:rPr>
      </w:pPr>
      <w:r w:rsidRPr="00D87190">
        <w:rPr>
          <w:sz w:val="24"/>
          <w:szCs w:val="24"/>
        </w:rPr>
        <w:t xml:space="preserve">Hal ini </w:t>
      </w:r>
      <w:r>
        <w:rPr>
          <w:sz w:val="24"/>
          <w:szCs w:val="24"/>
          <w:lang w:val="en-US"/>
        </w:rPr>
        <w:t>karena semakain banyak yang dihasilakan, semakin banyak pula input yang dibutuhkan (</w:t>
      </w:r>
      <w:r w:rsidRPr="00D87190">
        <w:rPr>
          <w:sz w:val="24"/>
          <w:szCs w:val="24"/>
        </w:rPr>
        <w:t>pakan,</w:t>
      </w:r>
      <w:r>
        <w:rPr>
          <w:sz w:val="24"/>
          <w:szCs w:val="24"/>
          <w:lang w:val="en-US"/>
        </w:rPr>
        <w:t xml:space="preserve"> tenaga kerja, </w:t>
      </w:r>
      <w:r w:rsidRPr="00D87190">
        <w:rPr>
          <w:sz w:val="24"/>
          <w:szCs w:val="24"/>
        </w:rPr>
        <w:t>obat</w:t>
      </w:r>
      <w:r>
        <w:rPr>
          <w:sz w:val="24"/>
          <w:szCs w:val="24"/>
          <w:lang w:val="en-US"/>
        </w:rPr>
        <w:t>-obatan</w:t>
      </w:r>
      <w:r w:rsidRPr="00D87190">
        <w:rPr>
          <w:sz w:val="24"/>
          <w:szCs w:val="24"/>
        </w:rPr>
        <w:t xml:space="preserve"> dan</w:t>
      </w:r>
      <w:r>
        <w:rPr>
          <w:sz w:val="24"/>
          <w:szCs w:val="24"/>
          <w:lang w:val="en-US"/>
        </w:rPr>
        <w:t xml:space="preserve"> lainya</w:t>
      </w:r>
      <w:r w:rsidRPr="00D87190">
        <w:rPr>
          <w:sz w:val="24"/>
          <w:szCs w:val="24"/>
        </w:rPr>
        <w:t>.</w:t>
      </w:r>
      <w:r>
        <w:rPr>
          <w:sz w:val="24"/>
          <w:szCs w:val="24"/>
          <w:lang w:val="en-US"/>
        </w:rPr>
        <w:t xml:space="preserve"> P</w:t>
      </w:r>
      <w:r w:rsidRPr="00D87190">
        <w:rPr>
          <w:sz w:val="24"/>
          <w:szCs w:val="24"/>
        </w:rPr>
        <w:t>engeluaran biaya</w:t>
      </w:r>
      <w:r>
        <w:rPr>
          <w:sz w:val="24"/>
          <w:szCs w:val="24"/>
          <w:lang w:val="en-US"/>
        </w:rPr>
        <w:t xml:space="preserve"> </w:t>
      </w:r>
      <w:r w:rsidRPr="00D87190">
        <w:rPr>
          <w:sz w:val="24"/>
          <w:szCs w:val="24"/>
        </w:rPr>
        <w:t>variabel lebih besar dibanding dengan pengeluaran biaya tetap</w:t>
      </w:r>
      <w:r>
        <w:rPr>
          <w:sz w:val="24"/>
          <w:szCs w:val="24"/>
          <w:lang w:val="en-US"/>
        </w:rPr>
        <w:t>, para peternak perlu melakuakan beberapa hal;</w:t>
      </w:r>
      <w:r w:rsidRPr="00402891">
        <w:t xml:space="preserve"> </w:t>
      </w:r>
      <w:r w:rsidRPr="00402891">
        <w:rPr>
          <w:sz w:val="24"/>
          <w:szCs w:val="24"/>
          <w:lang w:val="en-US"/>
        </w:rPr>
        <w:t>Memilih input yang berkualitas dengan harga yang terjangkau</w:t>
      </w:r>
      <w:r>
        <w:rPr>
          <w:sz w:val="24"/>
          <w:szCs w:val="24"/>
          <w:lang w:val="en-US"/>
        </w:rPr>
        <w:t>, m</w:t>
      </w:r>
      <w:r w:rsidRPr="00402891">
        <w:rPr>
          <w:sz w:val="24"/>
          <w:szCs w:val="24"/>
          <w:lang w:val="en-US"/>
        </w:rPr>
        <w:t>enerapkan teknologi yang efisien dalam proses produksi</w:t>
      </w:r>
      <w:r>
        <w:rPr>
          <w:sz w:val="24"/>
          <w:szCs w:val="24"/>
          <w:lang w:val="en-US"/>
        </w:rPr>
        <w:t>, m</w:t>
      </w:r>
      <w:r w:rsidRPr="00402891">
        <w:rPr>
          <w:sz w:val="24"/>
          <w:szCs w:val="24"/>
          <w:lang w:val="en-US"/>
        </w:rPr>
        <w:t>emanfaatkan sumber daya yang ada secara optimal.</w:t>
      </w:r>
      <w:r>
        <w:rPr>
          <w:sz w:val="24"/>
          <w:szCs w:val="24"/>
          <w:lang w:val="en-US"/>
        </w:rPr>
        <w:t xml:space="preserve"> </w:t>
      </w:r>
    </w:p>
    <w:p w14:paraId="4D0FE6FA" w14:textId="77777777" w:rsidR="00D92553" w:rsidRDefault="00D92553" w:rsidP="00850017">
      <w:pPr>
        <w:pStyle w:val="Heading2"/>
      </w:pPr>
      <w:bookmarkStart w:id="74" w:name="_Toc78478718"/>
      <w:bookmarkStart w:id="75" w:name="_Toc109368215"/>
      <w:bookmarkStart w:id="76" w:name="_Toc153807635"/>
      <w:bookmarkStart w:id="77" w:name="_Toc153811405"/>
      <w:r w:rsidRPr="00992611">
        <w:t>Biaya Pakan</w:t>
      </w:r>
      <w:bookmarkEnd w:id="74"/>
      <w:bookmarkEnd w:id="75"/>
      <w:bookmarkEnd w:id="76"/>
      <w:bookmarkEnd w:id="77"/>
    </w:p>
    <w:p w14:paraId="761CE40D" w14:textId="77777777" w:rsidR="00D92553" w:rsidRDefault="00D92553" w:rsidP="00850017">
      <w:pPr>
        <w:widowControl/>
        <w:autoSpaceDE/>
        <w:autoSpaceDN/>
        <w:spacing w:line="360" w:lineRule="auto"/>
        <w:ind w:firstLine="720"/>
        <w:jc w:val="both"/>
        <w:rPr>
          <w:color w:val="000000" w:themeColor="text1"/>
          <w:sz w:val="24"/>
          <w:szCs w:val="24"/>
          <w:lang w:val="en-US"/>
        </w:rPr>
      </w:pPr>
      <w:r>
        <w:rPr>
          <w:color w:val="000000" w:themeColor="text1"/>
          <w:sz w:val="24"/>
          <w:szCs w:val="24"/>
          <w:lang w:val="en-US"/>
        </w:rPr>
        <w:t xml:space="preserve">Biya pakan merupakan salah satu komponen biaya terbesar dalam peternakan,umumnya mencapai 60-80% dari biaya produksi. </w:t>
      </w:r>
      <w:r w:rsidRPr="000C47D2">
        <w:rPr>
          <w:color w:val="000000" w:themeColor="text1"/>
          <w:sz w:val="24"/>
          <w:szCs w:val="24"/>
          <w:lang w:val="en-US"/>
        </w:rPr>
        <w:t>Hal ini disebabkan karena pakan merupakan sumber energi utama bagi ternak untuk tumbuh dan berkembang.</w:t>
      </w:r>
      <w:r>
        <w:rPr>
          <w:color w:val="000000" w:themeColor="text1"/>
          <w:sz w:val="24"/>
          <w:szCs w:val="24"/>
          <w:lang w:val="en-US"/>
        </w:rPr>
        <w:t xml:space="preserve"> </w:t>
      </w:r>
      <w:r w:rsidRPr="006D29C7">
        <w:rPr>
          <w:color w:val="000000" w:themeColor="text1"/>
          <w:sz w:val="24"/>
          <w:szCs w:val="24"/>
          <w:lang w:val="en-US"/>
        </w:rPr>
        <w:t>Pada penelitian ini peternak menggunakan 2 pakan yaitu hijauan, konsentrat dan ampas tahu. Pakan hijauan diberikan 2 kali dalam sehari pagi hari dan sore hari sedangkan konsentrat diberikan 3 kali dalam sehari. Untuk hijauan peternak biasanya mencari sendiri dan juga ada yang membeli dengan harga per kg</w:t>
      </w:r>
      <w:r>
        <w:rPr>
          <w:color w:val="000000" w:themeColor="text1"/>
          <w:sz w:val="24"/>
          <w:szCs w:val="24"/>
          <w:lang w:val="en-US"/>
        </w:rPr>
        <w:t xml:space="preserve"> </w:t>
      </w:r>
      <w:r w:rsidRPr="006D29C7">
        <w:rPr>
          <w:color w:val="000000" w:themeColor="text1"/>
          <w:sz w:val="24"/>
          <w:szCs w:val="24"/>
          <w:lang w:val="en-US"/>
        </w:rPr>
        <w:t xml:space="preserve">nya Rp.30.000 rata-rata hijauan yang diberikan peternak sebanyak 36,61 Kg/hari, sedangkan konsentrat dan ampas tahu peternak disana rata-rata membeli dengan harga Rp.4000 hingga Rp.5000 untuk per kg nya, rata-rata pemberian konsentrat dan amapas tahu perharinya 10,88 Kg/hari. Biaya pakan yang dikeluarkan oleh peternak di Turi rata-rata sebesar Rp. 21.958.533 atau sebesar 50,47% dari biaya </w:t>
      </w:r>
      <w:r w:rsidRPr="006D29C7">
        <w:rPr>
          <w:color w:val="000000" w:themeColor="text1"/>
          <w:sz w:val="24"/>
          <w:szCs w:val="24"/>
          <w:lang w:val="en-US"/>
        </w:rPr>
        <w:lastRenderedPageBreak/>
        <w:t>produksi ternak kambing perah. Rincinya adalah hijauan sebesar 377.078; ampas tahu sebesar 19.590.545; dan konsentrat sebesar 1.990.909</w:t>
      </w:r>
      <w:r>
        <w:rPr>
          <w:color w:val="000000" w:themeColor="text1"/>
          <w:sz w:val="24"/>
          <w:szCs w:val="24"/>
          <w:lang w:val="en-US"/>
        </w:rPr>
        <w:t xml:space="preserve">; </w:t>
      </w:r>
    </w:p>
    <w:p w14:paraId="4D65C1C1" w14:textId="77777777" w:rsidR="00D92553" w:rsidRPr="000C47D2" w:rsidRDefault="00D92553" w:rsidP="00850017">
      <w:pPr>
        <w:widowControl/>
        <w:autoSpaceDE/>
        <w:autoSpaceDN/>
        <w:spacing w:line="360" w:lineRule="auto"/>
        <w:ind w:firstLine="720"/>
        <w:jc w:val="both"/>
        <w:rPr>
          <w:color w:val="000000" w:themeColor="text1"/>
          <w:sz w:val="24"/>
          <w:szCs w:val="24"/>
          <w:lang w:val="en-US"/>
        </w:rPr>
      </w:pPr>
      <w:r>
        <w:rPr>
          <w:color w:val="000000" w:themeColor="text1"/>
          <w:sz w:val="24"/>
          <w:szCs w:val="24"/>
          <w:lang w:val="en-US"/>
        </w:rPr>
        <w:t>Hal ini di sebabkan karena harga pakan hijauan dan konsentart per kg nya lumanyan tinggi sesuai dengan kualitas konsentrat yang di pakai juga sudah sangat baik.</w:t>
      </w:r>
      <w:r w:rsidRPr="006D29C7">
        <w:rPr>
          <w:color w:val="000000" w:themeColor="text1"/>
          <w:sz w:val="24"/>
          <w:szCs w:val="24"/>
          <w:lang w:val="en-US"/>
        </w:rPr>
        <w:t xml:space="preserve"> </w:t>
      </w:r>
      <w:r w:rsidRPr="006D29C7">
        <w:rPr>
          <w:sz w:val="24"/>
          <w:szCs w:val="24"/>
        </w:rPr>
        <w:t xml:space="preserve">Hal tersebut menunjukkan bahwa hasil penelitian ini sejalan dengan penelitian Dwita </w:t>
      </w:r>
      <w:r w:rsidRPr="006D29C7">
        <w:rPr>
          <w:i/>
          <w:iCs/>
          <w:sz w:val="24"/>
          <w:szCs w:val="24"/>
        </w:rPr>
        <w:t>et al</w:t>
      </w:r>
      <w:r>
        <w:rPr>
          <w:sz w:val="24"/>
          <w:szCs w:val="24"/>
          <w:lang w:val="en-US"/>
        </w:rPr>
        <w:t xml:space="preserve">., </w:t>
      </w:r>
      <w:r>
        <w:rPr>
          <w:sz w:val="24"/>
          <w:szCs w:val="24"/>
          <w:lang w:val="en-GB"/>
        </w:rPr>
        <w:t>(</w:t>
      </w:r>
      <w:r w:rsidRPr="006D29C7">
        <w:rPr>
          <w:sz w:val="24"/>
          <w:szCs w:val="24"/>
        </w:rPr>
        <w:t>2016) yang menunjukkan bahwa biaya pakan adalah biaya pengeluaran terbesar yaitu sebesar Rp52.866.000</w:t>
      </w:r>
      <w:r>
        <w:rPr>
          <w:sz w:val="24"/>
          <w:szCs w:val="24"/>
          <w:lang w:val="en-US"/>
        </w:rPr>
        <w:t>,</w:t>
      </w:r>
      <w:r w:rsidRPr="006D29C7">
        <w:rPr>
          <w:sz w:val="24"/>
          <w:szCs w:val="24"/>
        </w:rPr>
        <w:t>00/tahun dengan persentase 50,43%.</w:t>
      </w:r>
      <w:r w:rsidRPr="006D29C7">
        <w:rPr>
          <w:sz w:val="24"/>
          <w:szCs w:val="24"/>
          <w:lang w:val="en-US"/>
        </w:rPr>
        <w:t xml:space="preserve"> </w:t>
      </w:r>
      <w:r w:rsidRPr="006D29C7">
        <w:rPr>
          <w:sz w:val="24"/>
          <w:szCs w:val="24"/>
        </w:rPr>
        <w:t>Kemudian pengeluaran terbesar kedua adalah biaya tenaga kerja sebesar Rp43.200.000</w:t>
      </w:r>
      <w:r>
        <w:rPr>
          <w:sz w:val="24"/>
          <w:szCs w:val="24"/>
          <w:lang w:val="en-US"/>
        </w:rPr>
        <w:t>,</w:t>
      </w:r>
      <w:r w:rsidRPr="006D29C7">
        <w:rPr>
          <w:sz w:val="24"/>
          <w:szCs w:val="24"/>
        </w:rPr>
        <w:t>00/tahun dengan persentase 41,4%.</w:t>
      </w:r>
      <w:r>
        <w:rPr>
          <w:sz w:val="24"/>
          <w:szCs w:val="24"/>
          <w:lang w:val="en-US"/>
        </w:rPr>
        <w:t xml:space="preserve"> </w:t>
      </w:r>
      <w:r w:rsidRPr="006D29C7">
        <w:rPr>
          <w:sz w:val="24"/>
          <w:szCs w:val="24"/>
        </w:rPr>
        <w:t>Perbedaan pada penelitian ini adalah biaya pakan pada penelitian ini lebih besar, sedangkan biaya tenaga kerja pada penelitian lebih kecil. Hal ini dikarenakan lebih banyak memerlukan bantuan tenaga kerja.</w:t>
      </w:r>
      <w:r w:rsidRPr="006D29C7">
        <w:rPr>
          <w:sz w:val="24"/>
          <w:szCs w:val="24"/>
          <w:lang w:val="en-US"/>
        </w:rPr>
        <w:t xml:space="preserve"> </w:t>
      </w:r>
      <w:r w:rsidRPr="006D29C7">
        <w:rPr>
          <w:sz w:val="24"/>
          <w:szCs w:val="24"/>
        </w:rPr>
        <w:t xml:space="preserve">Hasil penelitian ini berbeda dengan penelitian Anggraini </w:t>
      </w:r>
      <w:r w:rsidRPr="006D29C7">
        <w:rPr>
          <w:i/>
          <w:iCs/>
          <w:sz w:val="24"/>
          <w:szCs w:val="24"/>
        </w:rPr>
        <w:t>et al</w:t>
      </w:r>
      <w:r w:rsidRPr="006D29C7">
        <w:rPr>
          <w:i/>
          <w:iCs/>
          <w:sz w:val="24"/>
          <w:szCs w:val="24"/>
          <w:lang w:val="en-US"/>
        </w:rPr>
        <w:t>,.</w:t>
      </w:r>
      <w:r>
        <w:rPr>
          <w:i/>
          <w:iCs/>
          <w:sz w:val="24"/>
          <w:szCs w:val="24"/>
          <w:lang w:val="en-US"/>
        </w:rPr>
        <w:t xml:space="preserve"> (</w:t>
      </w:r>
      <w:r w:rsidRPr="006D29C7">
        <w:rPr>
          <w:sz w:val="24"/>
          <w:szCs w:val="24"/>
        </w:rPr>
        <w:t xml:space="preserve"> 2015) yang menunjukkan bahwa biaya pengeluaran terbesar adalah biaya tenaga kerja dalam keluarga sebesar Rp251.474,00/tahun dengan persentase sebesar 49,3%. Pengeluaran biaya pakan sebesar Rp197.928,00/tahun dengan persentase 38,8%. Perbedaan pada penelitian ini adalah biaya tenaga kerja merupakan biaya terbesar sedangkan biaya pakan merupakan biaya terbesar kedua. </w:t>
      </w:r>
      <w:r>
        <w:rPr>
          <w:sz w:val="24"/>
          <w:szCs w:val="24"/>
          <w:lang w:val="en-US"/>
        </w:rPr>
        <w:t xml:space="preserve"> </w:t>
      </w:r>
      <w:r w:rsidRPr="006D29C7">
        <w:rPr>
          <w:sz w:val="24"/>
          <w:szCs w:val="24"/>
        </w:rPr>
        <w:t xml:space="preserve">Pakan yang diberikan untuk kambing </w:t>
      </w:r>
      <w:r>
        <w:rPr>
          <w:sz w:val="24"/>
          <w:szCs w:val="24"/>
          <w:lang w:val="en-US"/>
        </w:rPr>
        <w:t xml:space="preserve">perah </w:t>
      </w:r>
      <w:r w:rsidRPr="006D29C7">
        <w:rPr>
          <w:sz w:val="24"/>
          <w:szCs w:val="24"/>
        </w:rPr>
        <w:t>belum variatif dan masih mencari pakan di ladang persawahan</w:t>
      </w:r>
      <w:r>
        <w:rPr>
          <w:sz w:val="24"/>
          <w:szCs w:val="24"/>
          <w:lang w:val="en-US"/>
        </w:rPr>
        <w:t>, maka p</w:t>
      </w:r>
      <w:r w:rsidRPr="000C47D2">
        <w:rPr>
          <w:sz w:val="24"/>
          <w:szCs w:val="24"/>
          <w:lang w:val="en-US"/>
        </w:rPr>
        <w:t>eternak perlu melakukan upaya untuk meminimalkan biaya pakan dan meningkatkan efisiensi penggunaan pakan untuk meningkatkan profitabilitas peternakan.</w:t>
      </w:r>
    </w:p>
    <w:p w14:paraId="53C6ECD8" w14:textId="77777777" w:rsidR="00D92553" w:rsidRPr="00CB21E5" w:rsidRDefault="00D92553" w:rsidP="00D92553">
      <w:pPr>
        <w:tabs>
          <w:tab w:val="left" w:pos="709"/>
          <w:tab w:val="left" w:pos="991"/>
        </w:tabs>
        <w:spacing w:line="480" w:lineRule="auto"/>
        <w:ind w:right="140"/>
        <w:jc w:val="center"/>
        <w:rPr>
          <w:b/>
          <w:bCs/>
          <w:sz w:val="24"/>
          <w:szCs w:val="24"/>
          <w:lang w:val="en-US"/>
        </w:rPr>
      </w:pPr>
      <w:r w:rsidRPr="00CB21E5">
        <w:rPr>
          <w:b/>
          <w:bCs/>
          <w:sz w:val="24"/>
          <w:szCs w:val="24"/>
          <w:lang w:val="en-US"/>
        </w:rPr>
        <w:t>Biaya Obat</w:t>
      </w:r>
    </w:p>
    <w:p w14:paraId="1178EB3F" w14:textId="77777777" w:rsidR="00D92553" w:rsidRDefault="00D92553" w:rsidP="00850017">
      <w:pPr>
        <w:widowControl/>
        <w:autoSpaceDE/>
        <w:autoSpaceDN/>
        <w:spacing w:line="360" w:lineRule="auto"/>
        <w:ind w:firstLine="720"/>
        <w:jc w:val="both"/>
        <w:rPr>
          <w:sz w:val="24"/>
          <w:szCs w:val="24"/>
          <w:lang w:val="en-US"/>
        </w:rPr>
      </w:pPr>
      <w:r w:rsidRPr="002B03E9">
        <w:rPr>
          <w:color w:val="000000" w:themeColor="text1"/>
          <w:sz w:val="24"/>
          <w:szCs w:val="24"/>
          <w:lang w:val="en-US"/>
        </w:rPr>
        <w:t>Berdasarkan</w:t>
      </w:r>
      <w:r w:rsidRPr="00A36662">
        <w:rPr>
          <w:sz w:val="24"/>
          <w:szCs w:val="24"/>
          <w:lang w:eastAsia="en-ID"/>
        </w:rPr>
        <w:t xml:space="preserve"> hasil pe</w:t>
      </w:r>
      <w:r>
        <w:rPr>
          <w:sz w:val="24"/>
          <w:szCs w:val="24"/>
          <w:lang w:eastAsia="en-ID"/>
        </w:rPr>
        <w:t>nelitian menunjukkan bahwa ternak</w:t>
      </w:r>
      <w:r>
        <w:rPr>
          <w:sz w:val="24"/>
          <w:szCs w:val="24"/>
          <w:lang w:val="en-US" w:eastAsia="en-ID"/>
        </w:rPr>
        <w:t xml:space="preserve"> kambing perah</w:t>
      </w:r>
      <w:r>
        <w:rPr>
          <w:sz w:val="24"/>
          <w:szCs w:val="24"/>
          <w:lang w:eastAsia="en-ID"/>
        </w:rPr>
        <w:t xml:space="preserve"> dilokasi penelitian </w:t>
      </w:r>
      <w:r>
        <w:rPr>
          <w:sz w:val="24"/>
          <w:szCs w:val="24"/>
          <w:lang w:val="en-US" w:eastAsia="en-ID"/>
        </w:rPr>
        <w:t>hanyan menggunakan gusanex untuk pengobatan</w:t>
      </w:r>
      <w:r>
        <w:rPr>
          <w:sz w:val="24"/>
          <w:szCs w:val="24"/>
          <w:lang w:eastAsia="en-ID"/>
        </w:rPr>
        <w:t>. Biaya</w:t>
      </w:r>
      <w:r>
        <w:rPr>
          <w:sz w:val="24"/>
          <w:szCs w:val="24"/>
          <w:lang w:val="en-US" w:eastAsia="en-ID"/>
        </w:rPr>
        <w:t xml:space="preserve"> gusanex</w:t>
      </w:r>
      <w:r>
        <w:rPr>
          <w:sz w:val="24"/>
          <w:szCs w:val="24"/>
          <w:lang w:eastAsia="en-ID"/>
        </w:rPr>
        <w:t xml:space="preserve"> dalam penelitian ini didapat dari biaya obat-obatan yang digunakan peternak pertahunya yaitu Rp </w:t>
      </w:r>
      <w:r w:rsidRPr="00B92B50">
        <w:rPr>
          <w:color w:val="000000"/>
          <w:sz w:val="24"/>
          <w:szCs w:val="24"/>
          <w:lang w:eastAsia="en-ID"/>
        </w:rPr>
        <w:t>6</w:t>
      </w:r>
      <w:r>
        <w:rPr>
          <w:color w:val="000000"/>
          <w:sz w:val="24"/>
          <w:szCs w:val="24"/>
          <w:lang w:val="en-US" w:eastAsia="en-ID"/>
        </w:rPr>
        <w:t>1</w:t>
      </w:r>
      <w:r w:rsidRPr="00B92B50">
        <w:rPr>
          <w:color w:val="000000"/>
          <w:sz w:val="24"/>
          <w:szCs w:val="24"/>
          <w:lang w:eastAsia="en-ID"/>
        </w:rPr>
        <w:t>.</w:t>
      </w:r>
      <w:r>
        <w:rPr>
          <w:color w:val="000000"/>
          <w:sz w:val="24"/>
          <w:szCs w:val="24"/>
          <w:lang w:val="en-US" w:eastAsia="en-ID"/>
        </w:rPr>
        <w:t>500</w:t>
      </w:r>
      <w:r>
        <w:rPr>
          <w:color w:val="000000"/>
          <w:sz w:val="24"/>
          <w:szCs w:val="24"/>
          <w:lang w:eastAsia="en-ID"/>
        </w:rPr>
        <w:t xml:space="preserve">/tahun atau </w:t>
      </w:r>
      <w:r>
        <w:rPr>
          <w:color w:val="000000"/>
          <w:sz w:val="24"/>
          <w:szCs w:val="24"/>
          <w:lang w:val="en-US" w:eastAsia="en-ID"/>
        </w:rPr>
        <w:t>0</w:t>
      </w:r>
      <w:r>
        <w:rPr>
          <w:color w:val="000000"/>
          <w:sz w:val="24"/>
          <w:szCs w:val="24"/>
          <w:lang w:eastAsia="en-ID"/>
        </w:rPr>
        <w:t>,</w:t>
      </w:r>
      <w:r>
        <w:rPr>
          <w:color w:val="000000"/>
          <w:sz w:val="24"/>
          <w:szCs w:val="24"/>
          <w:lang w:val="en-US" w:eastAsia="en-ID"/>
        </w:rPr>
        <w:t>14</w:t>
      </w:r>
      <w:r>
        <w:rPr>
          <w:color w:val="000000"/>
          <w:sz w:val="24"/>
          <w:szCs w:val="24"/>
          <w:lang w:eastAsia="en-ID"/>
        </w:rPr>
        <w:t xml:space="preserve">% dari biaya total. </w:t>
      </w:r>
      <w:r>
        <w:rPr>
          <w:sz w:val="24"/>
          <w:szCs w:val="24"/>
          <w:lang w:val="en-US"/>
        </w:rPr>
        <w:t>Hasil ini lebih tinggi dari penelitian Aries dan Supardi (2018) yang menyatakan bahwa biaya obat adalah sebesar 0,75% dari total biaya. Hal ini dikarenakan pengalaman peternak yang cukup lama sehingga dapoat mengantisipasi ternak sakit dan juga kebanyakan peternak memakai obat tradisionnal jika ternaknya sakit.</w:t>
      </w:r>
    </w:p>
    <w:p w14:paraId="66E57C04" w14:textId="77777777" w:rsidR="00D92553" w:rsidRDefault="00D92553" w:rsidP="00D92553">
      <w:pPr>
        <w:tabs>
          <w:tab w:val="left" w:pos="991"/>
        </w:tabs>
        <w:ind w:right="140"/>
        <w:jc w:val="center"/>
        <w:rPr>
          <w:b/>
          <w:sz w:val="24"/>
          <w:szCs w:val="24"/>
          <w:lang w:val="en-US"/>
        </w:rPr>
      </w:pPr>
      <w:r>
        <w:rPr>
          <w:b/>
          <w:sz w:val="24"/>
          <w:szCs w:val="24"/>
          <w:lang w:val="en-US"/>
        </w:rPr>
        <w:t>Biaya Air</w:t>
      </w:r>
    </w:p>
    <w:p w14:paraId="0CD3A522" w14:textId="77777777" w:rsidR="00D92553" w:rsidRDefault="00D92553" w:rsidP="00D92553">
      <w:pPr>
        <w:tabs>
          <w:tab w:val="left" w:pos="991"/>
        </w:tabs>
        <w:ind w:right="140"/>
        <w:jc w:val="center"/>
        <w:rPr>
          <w:b/>
          <w:sz w:val="24"/>
          <w:szCs w:val="24"/>
          <w:lang w:val="en-US"/>
        </w:rPr>
      </w:pPr>
    </w:p>
    <w:p w14:paraId="2E72D09C" w14:textId="77777777" w:rsidR="00D92553" w:rsidRDefault="00D92553" w:rsidP="00850017">
      <w:pPr>
        <w:widowControl/>
        <w:autoSpaceDE/>
        <w:autoSpaceDN/>
        <w:spacing w:line="360" w:lineRule="auto"/>
        <w:ind w:firstLine="720"/>
        <w:jc w:val="both"/>
        <w:rPr>
          <w:sz w:val="24"/>
          <w:szCs w:val="24"/>
          <w:lang w:val="en-US"/>
        </w:rPr>
      </w:pPr>
      <w:r>
        <w:rPr>
          <w:b/>
          <w:sz w:val="24"/>
          <w:szCs w:val="24"/>
          <w:lang w:val="en-US"/>
        </w:rPr>
        <w:t xml:space="preserve">  </w:t>
      </w:r>
      <w:r w:rsidRPr="005920C9">
        <w:rPr>
          <w:color w:val="000000" w:themeColor="text1"/>
          <w:sz w:val="24"/>
          <w:szCs w:val="24"/>
          <w:lang w:val="en-US"/>
        </w:rPr>
        <w:t>Pada</w:t>
      </w:r>
      <w:r>
        <w:rPr>
          <w:sz w:val="24"/>
          <w:szCs w:val="24"/>
          <w:lang w:val="en-US"/>
        </w:rPr>
        <w:t xml:space="preserve"> usaha ternak kambing air sangat diperlukan untuk mendukung usaha ternak tersebut, yang mana air digunakan sebagai minum dan biasaynya digunakan unutuk memandikan kambing. Dalam penelitian ini didapatkan hasil rata-rata pengeluaran air adalah Rp. 47.747 per tahunnya atau sebesar 0,11% dari total biaya. </w:t>
      </w:r>
      <w:r w:rsidRPr="00A125B3">
        <w:rPr>
          <w:sz w:val="24"/>
          <w:szCs w:val="24"/>
          <w:lang w:val="en-US"/>
        </w:rPr>
        <w:t>Di Turi peternak memanfaatkan sumber air dari PAM terdekat yang disambungkan menggunakan pipa air ke kandang kandang mereka</w:t>
      </w:r>
      <w:r>
        <w:rPr>
          <w:sz w:val="24"/>
          <w:szCs w:val="24"/>
          <w:lang w:val="en-US"/>
        </w:rPr>
        <w:t>.</w:t>
      </w:r>
    </w:p>
    <w:p w14:paraId="05B9C08D" w14:textId="77777777" w:rsidR="00D92553" w:rsidRDefault="00D92553" w:rsidP="00D92553">
      <w:pPr>
        <w:pStyle w:val="Heading2"/>
      </w:pPr>
      <w:bookmarkStart w:id="78" w:name="_Toc78478724"/>
      <w:bookmarkStart w:id="79" w:name="_Toc109368217"/>
      <w:bookmarkStart w:id="80" w:name="_Toc153807636"/>
      <w:bookmarkStart w:id="81" w:name="_Toc153811406"/>
      <w:r w:rsidRPr="00992611">
        <w:t>Biaya Listrik</w:t>
      </w:r>
      <w:bookmarkEnd w:id="78"/>
      <w:bookmarkEnd w:id="79"/>
      <w:bookmarkEnd w:id="80"/>
      <w:bookmarkEnd w:id="81"/>
    </w:p>
    <w:p w14:paraId="5B5F4145" w14:textId="63A10440" w:rsidR="00D92553" w:rsidRPr="00850017" w:rsidRDefault="00D92553" w:rsidP="00850017">
      <w:pPr>
        <w:widowControl/>
        <w:autoSpaceDE/>
        <w:autoSpaceDN/>
        <w:spacing w:line="360" w:lineRule="auto"/>
        <w:ind w:firstLine="720"/>
        <w:jc w:val="both"/>
        <w:rPr>
          <w:sz w:val="24"/>
          <w:szCs w:val="24"/>
        </w:rPr>
      </w:pPr>
      <w:r w:rsidRPr="00A36662">
        <w:rPr>
          <w:sz w:val="24"/>
          <w:szCs w:val="24"/>
        </w:rPr>
        <w:t>Biaya listrik yang dikeluarkan oleh peternak pertahun</w:t>
      </w:r>
      <w:r>
        <w:rPr>
          <w:sz w:val="24"/>
          <w:szCs w:val="24"/>
        </w:rPr>
        <w:t>n</w:t>
      </w:r>
      <w:r w:rsidRPr="00A36662">
        <w:rPr>
          <w:sz w:val="24"/>
          <w:szCs w:val="24"/>
        </w:rPr>
        <w:t xml:space="preserve">ya pada data hasil penelitian yaitu sebesar </w:t>
      </w:r>
      <w:r w:rsidRPr="00A36662">
        <w:rPr>
          <w:sz w:val="24"/>
          <w:szCs w:val="24"/>
          <w:lang w:eastAsia="en-ID"/>
        </w:rPr>
        <w:t xml:space="preserve">Rp. </w:t>
      </w:r>
      <w:r>
        <w:rPr>
          <w:color w:val="000000"/>
          <w:sz w:val="24"/>
          <w:szCs w:val="24"/>
          <w:lang w:val="en-US" w:eastAsia="en-ID"/>
        </w:rPr>
        <w:t>59</w:t>
      </w:r>
      <w:r w:rsidRPr="00B92B50">
        <w:rPr>
          <w:color w:val="000000"/>
          <w:sz w:val="24"/>
          <w:szCs w:val="24"/>
          <w:lang w:eastAsia="en-ID"/>
        </w:rPr>
        <w:t>.</w:t>
      </w:r>
      <w:r>
        <w:rPr>
          <w:color w:val="000000"/>
          <w:sz w:val="24"/>
          <w:szCs w:val="24"/>
          <w:lang w:val="en-US" w:eastAsia="en-ID"/>
        </w:rPr>
        <w:t>875</w:t>
      </w:r>
      <w:r>
        <w:rPr>
          <w:color w:val="000000"/>
          <w:sz w:val="24"/>
          <w:szCs w:val="24"/>
          <w:lang w:eastAsia="en-ID"/>
        </w:rPr>
        <w:t xml:space="preserve"> </w:t>
      </w:r>
      <w:r>
        <w:rPr>
          <w:sz w:val="24"/>
          <w:szCs w:val="24"/>
          <w:lang w:eastAsia="en-ID"/>
        </w:rPr>
        <w:t xml:space="preserve">atau </w:t>
      </w:r>
      <w:r>
        <w:rPr>
          <w:sz w:val="24"/>
          <w:szCs w:val="24"/>
          <w:lang w:val="en-US" w:eastAsia="en-ID"/>
        </w:rPr>
        <w:t>0</w:t>
      </w:r>
      <w:r>
        <w:rPr>
          <w:sz w:val="24"/>
          <w:szCs w:val="24"/>
          <w:lang w:eastAsia="en-ID"/>
        </w:rPr>
        <w:t>,</w:t>
      </w:r>
      <w:r>
        <w:rPr>
          <w:sz w:val="24"/>
          <w:szCs w:val="24"/>
          <w:lang w:val="en-US" w:eastAsia="en-ID"/>
        </w:rPr>
        <w:t>14</w:t>
      </w:r>
      <w:r w:rsidRPr="00A36662">
        <w:rPr>
          <w:sz w:val="24"/>
          <w:szCs w:val="24"/>
          <w:lang w:eastAsia="en-ID"/>
        </w:rPr>
        <w:t xml:space="preserve">% dari </w:t>
      </w:r>
      <w:r>
        <w:rPr>
          <w:sz w:val="24"/>
          <w:szCs w:val="24"/>
          <w:lang w:eastAsia="en-ID"/>
        </w:rPr>
        <w:t>biaya total</w:t>
      </w:r>
      <w:r w:rsidRPr="00A36662">
        <w:rPr>
          <w:sz w:val="24"/>
          <w:szCs w:val="24"/>
          <w:lang w:eastAsia="en-ID"/>
        </w:rPr>
        <w:t>. Biaya listrik ini merupakan biaya listrik yang digunakan untuk penerangan kandang</w:t>
      </w:r>
      <w:r>
        <w:rPr>
          <w:sz w:val="24"/>
          <w:szCs w:val="24"/>
          <w:lang w:val="en-US" w:eastAsia="en-ID"/>
        </w:rPr>
        <w:t xml:space="preserve"> kambing perah</w:t>
      </w:r>
      <w:r w:rsidRPr="00A36662">
        <w:rPr>
          <w:sz w:val="24"/>
          <w:szCs w:val="24"/>
          <w:lang w:eastAsia="en-ID"/>
        </w:rPr>
        <w:t xml:space="preserve">. </w:t>
      </w:r>
      <w:r w:rsidRPr="00A36662">
        <w:rPr>
          <w:sz w:val="24"/>
          <w:szCs w:val="24"/>
        </w:rPr>
        <w:t>Semakin besar daya listrik yang digunakan dan semakin lama pemakaiannya, maka biaya yang dikeluarkan akan semakin tinggi, begitu juga sebaliknya.</w:t>
      </w:r>
      <w:bookmarkStart w:id="82" w:name="_Toc109368218"/>
      <w:bookmarkStart w:id="83" w:name="_Toc153807637"/>
      <w:bookmarkStart w:id="84" w:name="_Toc153811407"/>
    </w:p>
    <w:p w14:paraId="7057DD30" w14:textId="77777777" w:rsidR="00D92553" w:rsidRDefault="00D92553" w:rsidP="00D92553">
      <w:pPr>
        <w:pStyle w:val="Heading2"/>
      </w:pPr>
      <w:r w:rsidRPr="00992611">
        <w:t>Biaya Tenaga Kerja</w:t>
      </w:r>
      <w:bookmarkEnd w:id="82"/>
      <w:bookmarkEnd w:id="83"/>
      <w:bookmarkEnd w:id="84"/>
    </w:p>
    <w:p w14:paraId="75CD7491" w14:textId="77777777" w:rsidR="00D92553" w:rsidRDefault="00D92553" w:rsidP="00850017">
      <w:pPr>
        <w:widowControl/>
        <w:autoSpaceDE/>
        <w:autoSpaceDN/>
        <w:spacing w:line="360" w:lineRule="auto"/>
        <w:ind w:firstLine="720"/>
        <w:jc w:val="both"/>
        <w:rPr>
          <w:sz w:val="24"/>
          <w:szCs w:val="24"/>
          <w:lang w:val="en-US" w:eastAsia="zh-CN"/>
        </w:rPr>
      </w:pPr>
      <w:r w:rsidRPr="00190D60">
        <w:rPr>
          <w:sz w:val="24"/>
          <w:szCs w:val="24"/>
        </w:rPr>
        <w:t>Berdasarkan hasil penelitian yang telah dilakukan pada (Tabel</w:t>
      </w:r>
      <w:r>
        <w:rPr>
          <w:sz w:val="24"/>
          <w:szCs w:val="24"/>
          <w:lang w:val="en-US"/>
        </w:rPr>
        <w:t xml:space="preserve"> 11</w:t>
      </w:r>
      <w:r w:rsidRPr="00190D60">
        <w:rPr>
          <w:sz w:val="24"/>
          <w:szCs w:val="24"/>
        </w:rPr>
        <w:t xml:space="preserve">) menunjukkan bahwa biaya tenaga kerja usaha </w:t>
      </w:r>
      <w:r>
        <w:rPr>
          <w:sz w:val="24"/>
          <w:szCs w:val="24"/>
        </w:rPr>
        <w:t>terna</w:t>
      </w:r>
      <w:r>
        <w:rPr>
          <w:sz w:val="24"/>
          <w:szCs w:val="24"/>
          <w:lang w:val="en-US"/>
        </w:rPr>
        <w:t>k kambing perah</w:t>
      </w:r>
      <w:r>
        <w:rPr>
          <w:sz w:val="24"/>
          <w:szCs w:val="24"/>
        </w:rPr>
        <w:t xml:space="preserve"> di Kecamatan</w:t>
      </w:r>
      <w:r>
        <w:rPr>
          <w:sz w:val="24"/>
          <w:szCs w:val="24"/>
          <w:lang w:val="en-US"/>
        </w:rPr>
        <w:t xml:space="preserve"> Turi</w:t>
      </w:r>
      <w:r>
        <w:rPr>
          <w:sz w:val="24"/>
          <w:szCs w:val="24"/>
        </w:rPr>
        <w:t xml:space="preserve"> Kabupaten Sleman</w:t>
      </w:r>
      <w:r w:rsidRPr="00190D60">
        <w:rPr>
          <w:sz w:val="24"/>
          <w:szCs w:val="24"/>
        </w:rPr>
        <w:t xml:space="preserve"> yaitu sebesar Rp. </w:t>
      </w:r>
      <w:r>
        <w:rPr>
          <w:color w:val="000000"/>
          <w:sz w:val="24"/>
          <w:szCs w:val="24"/>
          <w:lang w:val="en-US" w:eastAsia="en-ID"/>
        </w:rPr>
        <w:t>2</w:t>
      </w:r>
      <w:r w:rsidRPr="00B92B50">
        <w:rPr>
          <w:color w:val="000000"/>
          <w:sz w:val="24"/>
          <w:szCs w:val="24"/>
          <w:lang w:eastAsia="en-ID"/>
        </w:rPr>
        <w:t>.</w:t>
      </w:r>
      <w:r>
        <w:rPr>
          <w:color w:val="000000"/>
          <w:sz w:val="24"/>
          <w:szCs w:val="24"/>
          <w:lang w:val="en-US" w:eastAsia="en-ID"/>
        </w:rPr>
        <w:t>844.213</w:t>
      </w:r>
      <w:r>
        <w:rPr>
          <w:color w:val="000000"/>
          <w:sz w:val="24"/>
          <w:szCs w:val="24"/>
          <w:lang w:eastAsia="en-ID"/>
        </w:rPr>
        <w:t xml:space="preserve">/tahun </w:t>
      </w:r>
      <w:r w:rsidRPr="00190D60">
        <w:rPr>
          <w:sz w:val="24"/>
          <w:szCs w:val="24"/>
          <w:lang w:val="zh-CN" w:eastAsia="zh-CN"/>
        </w:rPr>
        <w:t xml:space="preserve">atau </w:t>
      </w:r>
      <w:r>
        <w:rPr>
          <w:color w:val="000000"/>
          <w:sz w:val="24"/>
          <w:szCs w:val="24"/>
          <w:lang w:val="en-US" w:eastAsia="en-ID"/>
        </w:rPr>
        <w:t>6,63</w:t>
      </w:r>
      <w:r w:rsidRPr="00190D60">
        <w:rPr>
          <w:sz w:val="24"/>
          <w:szCs w:val="24"/>
          <w:lang w:val="zh-CN" w:eastAsia="zh-CN"/>
        </w:rPr>
        <w:t>% dari total biaya.</w:t>
      </w:r>
      <w:r>
        <w:rPr>
          <w:sz w:val="24"/>
          <w:szCs w:val="24"/>
          <w:lang w:val="en-US" w:eastAsia="zh-CN"/>
        </w:rPr>
        <w:t xml:space="preserve"> </w:t>
      </w:r>
      <w:r w:rsidRPr="00190D60">
        <w:rPr>
          <w:sz w:val="24"/>
          <w:szCs w:val="24"/>
          <w:lang w:val="zh-CN" w:eastAsia="zh-CN"/>
        </w:rPr>
        <w:t>Biaya tenaga kerja dalam penelitian ini berasal dari waktu yang digunakan peternak untuk bekerja aktifitas dikandang seperti memberi pakan, memberi minum</w:t>
      </w:r>
      <w:r>
        <w:rPr>
          <w:sz w:val="24"/>
          <w:szCs w:val="24"/>
          <w:lang w:val="en-US" w:eastAsia="zh-CN"/>
        </w:rPr>
        <w:t xml:space="preserve"> ngarit pakan</w:t>
      </w:r>
      <w:r w:rsidRPr="00190D60">
        <w:rPr>
          <w:sz w:val="24"/>
          <w:szCs w:val="24"/>
          <w:lang w:val="zh-CN" w:eastAsia="zh-CN"/>
        </w:rPr>
        <w:t xml:space="preserve"> dan membersihkan kandang dikalikan dengan upah tenaga kerja perjamnya yang berlaku didaerah penelitian.</w:t>
      </w:r>
      <w:r>
        <w:rPr>
          <w:sz w:val="24"/>
          <w:szCs w:val="24"/>
          <w:lang w:val="en-US" w:eastAsia="zh-CN"/>
        </w:rPr>
        <w:t xml:space="preserve"> Umumnya aktifitas dikandang peternak perharinya 0,5 jam-1,5 jam. Waktu tenaga kerja ini sangat dipengaruhi oleh umur peternak biasanya peternak yang memiliki umur yang lebih muda akan cepat menyelesaikan pekerjaan di kandang dibandingkan dengan peternak yang memiliki umur yang sudah tua.</w:t>
      </w:r>
    </w:p>
    <w:p w14:paraId="65FDE1E0" w14:textId="77777777" w:rsidR="00D92553" w:rsidRPr="00085A84" w:rsidRDefault="00D92553" w:rsidP="00D92553">
      <w:pPr>
        <w:pStyle w:val="Heading2"/>
      </w:pPr>
      <w:bookmarkStart w:id="85" w:name="_Toc78478725"/>
      <w:bookmarkStart w:id="86" w:name="_Toc109368219"/>
      <w:bookmarkStart w:id="87" w:name="_Toc153807638"/>
      <w:bookmarkStart w:id="88" w:name="_Toc153811408"/>
      <w:r w:rsidRPr="00085A84">
        <w:t xml:space="preserve">Biaya </w:t>
      </w:r>
      <w:bookmarkEnd w:id="85"/>
      <w:bookmarkEnd w:id="86"/>
      <w:bookmarkEnd w:id="87"/>
      <w:bookmarkEnd w:id="88"/>
      <w:r>
        <w:t>Lain-Lain</w:t>
      </w:r>
    </w:p>
    <w:p w14:paraId="5BE84FFF" w14:textId="28E79483" w:rsidR="00D92553" w:rsidRDefault="00D92553" w:rsidP="00850017">
      <w:pPr>
        <w:widowControl/>
        <w:autoSpaceDE/>
        <w:autoSpaceDN/>
        <w:spacing w:line="360" w:lineRule="auto"/>
        <w:ind w:firstLine="720"/>
        <w:jc w:val="both"/>
        <w:rPr>
          <w:sz w:val="24"/>
          <w:szCs w:val="24"/>
        </w:rPr>
      </w:pPr>
      <w:r w:rsidRPr="00085A84">
        <w:rPr>
          <w:sz w:val="24"/>
          <w:szCs w:val="24"/>
        </w:rPr>
        <w:t>Biaya lain-lain dalam penelitian ini meliputi biaya</w:t>
      </w:r>
      <w:r w:rsidRPr="00085A84">
        <w:rPr>
          <w:sz w:val="24"/>
          <w:szCs w:val="24"/>
          <w:lang w:val="en-US"/>
        </w:rPr>
        <w:t xml:space="preserve"> </w:t>
      </w:r>
      <w:r w:rsidRPr="00085A84">
        <w:rPr>
          <w:sz w:val="24"/>
          <w:szCs w:val="24"/>
        </w:rPr>
        <w:t>biaya BBM</w:t>
      </w:r>
      <w:r>
        <w:rPr>
          <w:sz w:val="24"/>
          <w:szCs w:val="24"/>
          <w:lang w:val="en-US"/>
        </w:rPr>
        <w:t xml:space="preserve"> (bahan bakar minyak),</w:t>
      </w:r>
      <w:r w:rsidRPr="00085A84">
        <w:rPr>
          <w:sz w:val="24"/>
          <w:szCs w:val="24"/>
          <w:lang w:val="en-US"/>
        </w:rPr>
        <w:t xml:space="preserve"> b</w:t>
      </w:r>
      <w:r w:rsidRPr="00085A84">
        <w:rPr>
          <w:sz w:val="24"/>
          <w:szCs w:val="24"/>
        </w:rPr>
        <w:t>esarnya</w:t>
      </w:r>
      <w:r w:rsidRPr="00085A84">
        <w:rPr>
          <w:sz w:val="24"/>
          <w:szCs w:val="24"/>
          <w:lang w:val="en-US"/>
        </w:rPr>
        <w:t xml:space="preserve"> BBM</w:t>
      </w:r>
      <w:r w:rsidRPr="00085A84">
        <w:rPr>
          <w:sz w:val="24"/>
          <w:szCs w:val="24"/>
        </w:rPr>
        <w:t xml:space="preserve"> pertahunya yaitu Rp.</w:t>
      </w:r>
      <w:r w:rsidRPr="00085A84">
        <w:rPr>
          <w:sz w:val="24"/>
          <w:szCs w:val="24"/>
          <w:lang w:val="en-US"/>
        </w:rPr>
        <w:t>217.55</w:t>
      </w:r>
      <w:r>
        <w:rPr>
          <w:sz w:val="24"/>
          <w:szCs w:val="24"/>
          <w:lang w:val="en-US"/>
        </w:rPr>
        <w:t>6</w:t>
      </w:r>
      <w:r w:rsidRPr="00085A84">
        <w:rPr>
          <w:color w:val="000000"/>
          <w:sz w:val="24"/>
          <w:szCs w:val="24"/>
          <w:lang w:eastAsia="en-ID"/>
        </w:rPr>
        <w:t xml:space="preserve"> atau </w:t>
      </w:r>
      <w:r w:rsidRPr="00085A84">
        <w:rPr>
          <w:color w:val="000000"/>
          <w:sz w:val="24"/>
          <w:szCs w:val="24"/>
          <w:lang w:val="en-US" w:eastAsia="en-ID"/>
        </w:rPr>
        <w:t>0</w:t>
      </w:r>
      <w:r w:rsidRPr="00085A84">
        <w:rPr>
          <w:color w:val="000000"/>
          <w:sz w:val="24"/>
          <w:szCs w:val="24"/>
          <w:lang w:eastAsia="en-ID"/>
        </w:rPr>
        <w:t>,</w:t>
      </w:r>
      <w:r w:rsidRPr="00085A84">
        <w:rPr>
          <w:color w:val="000000"/>
          <w:sz w:val="24"/>
          <w:szCs w:val="24"/>
          <w:lang w:val="en-US" w:eastAsia="en-ID"/>
        </w:rPr>
        <w:t>50</w:t>
      </w:r>
      <w:r w:rsidRPr="00085A84">
        <w:rPr>
          <w:color w:val="000000"/>
          <w:sz w:val="24"/>
          <w:szCs w:val="24"/>
          <w:lang w:eastAsia="en-ID"/>
        </w:rPr>
        <w:t xml:space="preserve">% dari biaya total. Biaya terbesar dalam biaya lain-lain ini berasal dari biaya BBM </w:t>
      </w:r>
      <w:r w:rsidRPr="00085A84">
        <w:rPr>
          <w:sz w:val="24"/>
          <w:szCs w:val="24"/>
        </w:rPr>
        <w:t xml:space="preserve">dalam penelitian ini adalah biaya bahan bakar sepeda motor yang digunakan dalam oprasional </w:t>
      </w:r>
      <w:r w:rsidRPr="00085A84">
        <w:rPr>
          <w:sz w:val="24"/>
          <w:szCs w:val="24"/>
        </w:rPr>
        <w:lastRenderedPageBreak/>
        <w:t xml:space="preserve">pemeliharaan ternak. Para peternak dilokasi penelitian biasanya menggunakan kendaraan motor sebagai alat angkut untuk pakan hijauan yang mereka ambil di lahan. Besar kecilnya biaya BBM ini tergantung dengan harga bahan bakar yang digunakan dan jarak tempuh kendaraan selama oprasinal </w:t>
      </w:r>
      <w:r w:rsidRPr="00085A84">
        <w:rPr>
          <w:sz w:val="24"/>
          <w:szCs w:val="24"/>
          <w:lang w:eastAsia="id-ID"/>
        </w:rPr>
        <w:t>(</w:t>
      </w:r>
      <w:r w:rsidRPr="00085A84">
        <w:rPr>
          <w:sz w:val="24"/>
          <w:szCs w:val="24"/>
        </w:rPr>
        <w:t>Rina, 2015).</w:t>
      </w:r>
      <w:bookmarkStart w:id="89" w:name="_Toc78478726"/>
      <w:bookmarkStart w:id="90" w:name="_Toc109368220"/>
      <w:bookmarkStart w:id="91" w:name="_Toc153807639"/>
      <w:bookmarkStart w:id="92" w:name="_Toc153811409"/>
    </w:p>
    <w:p w14:paraId="47AE0E61" w14:textId="77777777" w:rsidR="00850017" w:rsidRPr="00850017" w:rsidRDefault="00850017" w:rsidP="00850017">
      <w:pPr>
        <w:widowControl/>
        <w:autoSpaceDE/>
        <w:autoSpaceDN/>
        <w:spacing w:line="360" w:lineRule="auto"/>
        <w:ind w:firstLine="720"/>
        <w:jc w:val="both"/>
        <w:rPr>
          <w:sz w:val="24"/>
          <w:szCs w:val="24"/>
        </w:rPr>
      </w:pPr>
    </w:p>
    <w:p w14:paraId="7A51C259" w14:textId="77777777" w:rsidR="00D92553" w:rsidRDefault="00D92553" w:rsidP="00D92553">
      <w:pPr>
        <w:pStyle w:val="Heading2"/>
      </w:pPr>
      <w:r w:rsidRPr="00997A2D">
        <w:t>Penerimaan</w:t>
      </w:r>
      <w:bookmarkEnd w:id="89"/>
      <w:bookmarkEnd w:id="90"/>
      <w:bookmarkEnd w:id="91"/>
      <w:bookmarkEnd w:id="92"/>
    </w:p>
    <w:p w14:paraId="2D99D2EF" w14:textId="77777777" w:rsidR="00D92553" w:rsidRDefault="00D92553" w:rsidP="00850017">
      <w:pPr>
        <w:widowControl/>
        <w:autoSpaceDE/>
        <w:autoSpaceDN/>
        <w:spacing w:line="360" w:lineRule="auto"/>
        <w:jc w:val="both"/>
        <w:rPr>
          <w:sz w:val="24"/>
          <w:szCs w:val="24"/>
        </w:rPr>
      </w:pPr>
      <w:r w:rsidRPr="00D90454">
        <w:rPr>
          <w:sz w:val="24"/>
          <w:szCs w:val="24"/>
        </w:rPr>
        <w:t xml:space="preserve">Penerimaan </w:t>
      </w:r>
      <w:r>
        <w:rPr>
          <w:sz w:val="24"/>
          <w:szCs w:val="24"/>
          <w:lang w:val="en-US"/>
        </w:rPr>
        <w:t xml:space="preserve">usaha ternak kambing perah merupakan total yang di peroleh peternak selama satu tahun pemeliharaan ternak kambing perah. Penerimaan tersebut dapat diperoleh dari berbagai sumber pada usaha kambing perah yang dijalankan atau dikerjakan. Pada usaha peternakan kambing perah di Kecamatan Turi Kabupaten Sleman, sumber penerimaan peternak dilihat dari sumber seperti hasi penjualan susu, penjualan ternak, penjualan feses (pupuk kandang). Penerimaan peternak </w:t>
      </w:r>
      <w:r w:rsidRPr="00D90454">
        <w:rPr>
          <w:bCs/>
          <w:sz w:val="24"/>
          <w:szCs w:val="24"/>
        </w:rPr>
        <w:t xml:space="preserve">ternak kambing perah di Kecamatan Turi Kabupaten Sleman dapat dilihat pada Tabel </w:t>
      </w:r>
      <w:r>
        <w:rPr>
          <w:bCs/>
          <w:sz w:val="24"/>
          <w:szCs w:val="24"/>
          <w:lang w:val="en-US"/>
        </w:rPr>
        <w:t>13</w:t>
      </w:r>
      <w:r w:rsidRPr="00D90454">
        <w:rPr>
          <w:bCs/>
          <w:sz w:val="24"/>
          <w:szCs w:val="24"/>
        </w:rPr>
        <w:t>.</w:t>
      </w:r>
      <w:r w:rsidRPr="009B03C9">
        <w:rPr>
          <w:sz w:val="24"/>
          <w:szCs w:val="24"/>
        </w:rPr>
        <w:t xml:space="preserve"> </w:t>
      </w:r>
    </w:p>
    <w:p w14:paraId="013DE562" w14:textId="77777777" w:rsidR="00D92553" w:rsidRDefault="00D92553" w:rsidP="00850017">
      <w:pPr>
        <w:widowControl/>
        <w:autoSpaceDE/>
        <w:autoSpaceDN/>
        <w:spacing w:line="360" w:lineRule="auto"/>
        <w:jc w:val="both"/>
        <w:rPr>
          <w:sz w:val="24"/>
          <w:szCs w:val="24"/>
          <w:lang w:val="en-US"/>
        </w:rPr>
      </w:pPr>
      <w:r w:rsidRPr="002B4CC7">
        <w:rPr>
          <w:sz w:val="24"/>
          <w:szCs w:val="24"/>
        </w:rPr>
        <w:t>Tabel</w:t>
      </w:r>
      <w:r>
        <w:rPr>
          <w:sz w:val="24"/>
          <w:szCs w:val="24"/>
          <w:lang w:val="en-GB"/>
        </w:rPr>
        <w:t xml:space="preserve"> 13</w:t>
      </w:r>
      <w:r>
        <w:rPr>
          <w:sz w:val="24"/>
          <w:szCs w:val="24"/>
          <w:lang w:val="en-US"/>
        </w:rPr>
        <w:t xml:space="preserve">. </w:t>
      </w:r>
      <w:r w:rsidRPr="002B4CC7">
        <w:rPr>
          <w:sz w:val="24"/>
          <w:szCs w:val="24"/>
          <w:lang w:val="en-US"/>
        </w:rPr>
        <w:t>Penerimaan usaha ternak kambing perah di Kecamatan Turi Kabupaten Sleman Yogyakarta</w:t>
      </w:r>
      <w:r>
        <w:rPr>
          <w:sz w:val="24"/>
          <w:szCs w:val="24"/>
          <w:lang w:val="en-US"/>
        </w:rPr>
        <w:t>.</w:t>
      </w:r>
    </w:p>
    <w:tbl>
      <w:tblPr>
        <w:tblStyle w:val="TableGrid"/>
        <w:tblW w:w="78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1040"/>
        <w:gridCol w:w="1161"/>
        <w:gridCol w:w="1039"/>
        <w:gridCol w:w="1161"/>
        <w:gridCol w:w="1294"/>
        <w:gridCol w:w="1080"/>
      </w:tblGrid>
      <w:tr w:rsidR="00D92553" w:rsidRPr="008D0693" w14:paraId="7CA1F143" w14:textId="77777777" w:rsidTr="007E1B12">
        <w:trPr>
          <w:trHeight w:val="1340"/>
        </w:trPr>
        <w:tc>
          <w:tcPr>
            <w:tcW w:w="1148" w:type="dxa"/>
            <w:tcBorders>
              <w:top w:val="single" w:sz="4" w:space="0" w:color="auto"/>
              <w:bottom w:val="single" w:sz="4" w:space="0" w:color="auto"/>
            </w:tcBorders>
          </w:tcPr>
          <w:p w14:paraId="3E9589D0" w14:textId="77777777" w:rsidR="00D92553" w:rsidRPr="008D0693" w:rsidRDefault="00D92553" w:rsidP="007E1B12">
            <w:pPr>
              <w:widowControl/>
              <w:autoSpaceDE/>
              <w:autoSpaceDN/>
              <w:jc w:val="center"/>
              <w:rPr>
                <w:sz w:val="24"/>
                <w:szCs w:val="24"/>
                <w:lang w:val="en-US"/>
              </w:rPr>
            </w:pPr>
            <w:r w:rsidRPr="008D0693">
              <w:rPr>
                <w:sz w:val="24"/>
                <w:szCs w:val="24"/>
                <w:lang w:val="en-US"/>
              </w:rPr>
              <w:t>Kepemilikan</w:t>
            </w:r>
          </w:p>
        </w:tc>
        <w:tc>
          <w:tcPr>
            <w:tcW w:w="1021" w:type="dxa"/>
            <w:tcBorders>
              <w:top w:val="single" w:sz="4" w:space="0" w:color="auto"/>
              <w:bottom w:val="single" w:sz="4" w:space="0" w:color="auto"/>
            </w:tcBorders>
          </w:tcPr>
          <w:p w14:paraId="09D4C6A9" w14:textId="77777777" w:rsidR="00D92553" w:rsidRPr="008D0693" w:rsidRDefault="00D92553" w:rsidP="007E1B12">
            <w:pPr>
              <w:widowControl/>
              <w:autoSpaceDE/>
              <w:autoSpaceDN/>
              <w:jc w:val="center"/>
              <w:rPr>
                <w:sz w:val="24"/>
                <w:szCs w:val="24"/>
                <w:lang w:val="en-US"/>
              </w:rPr>
            </w:pPr>
            <w:r w:rsidRPr="008D0693">
              <w:rPr>
                <w:sz w:val="24"/>
                <w:szCs w:val="24"/>
                <w:lang w:val="en-US"/>
              </w:rPr>
              <w:t>Susu/Litter (Rp)</w:t>
            </w:r>
          </w:p>
        </w:tc>
        <w:tc>
          <w:tcPr>
            <w:tcW w:w="1148" w:type="dxa"/>
            <w:tcBorders>
              <w:top w:val="single" w:sz="4" w:space="0" w:color="auto"/>
              <w:bottom w:val="single" w:sz="4" w:space="0" w:color="auto"/>
            </w:tcBorders>
          </w:tcPr>
          <w:p w14:paraId="42D5F505" w14:textId="77777777" w:rsidR="00D92553" w:rsidRPr="008D0693" w:rsidRDefault="00D92553" w:rsidP="007E1B12">
            <w:pPr>
              <w:widowControl/>
              <w:autoSpaceDE/>
              <w:autoSpaceDN/>
              <w:jc w:val="center"/>
              <w:rPr>
                <w:sz w:val="24"/>
                <w:szCs w:val="24"/>
                <w:lang w:val="en-US"/>
              </w:rPr>
            </w:pPr>
            <w:r w:rsidRPr="008D0693">
              <w:rPr>
                <w:sz w:val="24"/>
                <w:szCs w:val="24"/>
                <w:lang w:val="en-US"/>
              </w:rPr>
              <w:t>Kepemilikan</w:t>
            </w:r>
          </w:p>
        </w:tc>
        <w:tc>
          <w:tcPr>
            <w:tcW w:w="1021" w:type="dxa"/>
            <w:tcBorders>
              <w:top w:val="single" w:sz="4" w:space="0" w:color="auto"/>
              <w:bottom w:val="single" w:sz="4" w:space="0" w:color="auto"/>
            </w:tcBorders>
          </w:tcPr>
          <w:p w14:paraId="2525A06D" w14:textId="77777777" w:rsidR="00D92553" w:rsidRPr="008D0693" w:rsidRDefault="00D92553" w:rsidP="007E1B12">
            <w:pPr>
              <w:widowControl/>
              <w:autoSpaceDE/>
              <w:autoSpaceDN/>
              <w:jc w:val="center"/>
              <w:rPr>
                <w:sz w:val="24"/>
                <w:szCs w:val="24"/>
                <w:lang w:val="en-US"/>
              </w:rPr>
            </w:pPr>
            <w:r w:rsidRPr="008D0693">
              <w:rPr>
                <w:sz w:val="24"/>
                <w:szCs w:val="24"/>
                <w:lang w:val="en-US"/>
              </w:rPr>
              <w:t>Nilai Ahir Teranak</w:t>
            </w:r>
          </w:p>
        </w:tc>
        <w:tc>
          <w:tcPr>
            <w:tcW w:w="1148" w:type="dxa"/>
            <w:tcBorders>
              <w:top w:val="single" w:sz="4" w:space="0" w:color="auto"/>
              <w:bottom w:val="single" w:sz="4" w:space="0" w:color="auto"/>
            </w:tcBorders>
          </w:tcPr>
          <w:p w14:paraId="2F8846BF" w14:textId="77777777" w:rsidR="00D92553" w:rsidRPr="008D0693" w:rsidRDefault="00D92553" w:rsidP="007E1B12">
            <w:pPr>
              <w:widowControl/>
              <w:autoSpaceDE/>
              <w:autoSpaceDN/>
              <w:jc w:val="center"/>
              <w:rPr>
                <w:sz w:val="24"/>
                <w:szCs w:val="24"/>
                <w:lang w:val="en-US"/>
              </w:rPr>
            </w:pPr>
            <w:r w:rsidRPr="008D0693">
              <w:rPr>
                <w:sz w:val="24"/>
                <w:szCs w:val="24"/>
                <w:lang w:val="en-US"/>
              </w:rPr>
              <w:t>Kepemilikan</w:t>
            </w:r>
          </w:p>
        </w:tc>
        <w:tc>
          <w:tcPr>
            <w:tcW w:w="1285" w:type="dxa"/>
            <w:tcBorders>
              <w:top w:val="single" w:sz="4" w:space="0" w:color="auto"/>
              <w:bottom w:val="single" w:sz="4" w:space="0" w:color="auto"/>
            </w:tcBorders>
          </w:tcPr>
          <w:p w14:paraId="1A0EDC5D" w14:textId="77777777" w:rsidR="00D92553" w:rsidRPr="008D0693" w:rsidRDefault="00D92553" w:rsidP="007E1B12">
            <w:pPr>
              <w:widowControl/>
              <w:autoSpaceDE/>
              <w:autoSpaceDN/>
              <w:jc w:val="center"/>
              <w:rPr>
                <w:sz w:val="24"/>
                <w:szCs w:val="24"/>
                <w:lang w:val="en-US"/>
              </w:rPr>
            </w:pPr>
            <w:r w:rsidRPr="008D0693">
              <w:rPr>
                <w:sz w:val="24"/>
                <w:szCs w:val="24"/>
                <w:lang w:val="en-US"/>
              </w:rPr>
              <w:t>Nilai Ternak Terjual&amp;  Feses/Kompos</w:t>
            </w:r>
          </w:p>
        </w:tc>
        <w:tc>
          <w:tcPr>
            <w:tcW w:w="1063" w:type="dxa"/>
            <w:tcBorders>
              <w:top w:val="single" w:sz="4" w:space="0" w:color="auto"/>
              <w:bottom w:val="single" w:sz="4" w:space="0" w:color="auto"/>
            </w:tcBorders>
          </w:tcPr>
          <w:p w14:paraId="4728A07F" w14:textId="77777777" w:rsidR="00D92553" w:rsidRPr="008D0693" w:rsidRDefault="00D92553" w:rsidP="007E1B12">
            <w:pPr>
              <w:widowControl/>
              <w:autoSpaceDE/>
              <w:autoSpaceDN/>
              <w:jc w:val="center"/>
              <w:rPr>
                <w:sz w:val="24"/>
                <w:szCs w:val="24"/>
                <w:lang w:val="en-US"/>
              </w:rPr>
            </w:pPr>
            <w:r w:rsidRPr="008D0693">
              <w:rPr>
                <w:sz w:val="24"/>
                <w:szCs w:val="24"/>
                <w:lang w:val="en-US"/>
              </w:rPr>
              <w:t>Total Penerimaan</w:t>
            </w:r>
          </w:p>
        </w:tc>
      </w:tr>
      <w:tr w:rsidR="00D92553" w:rsidRPr="008D0693" w14:paraId="0211C8CD" w14:textId="77777777" w:rsidTr="007E1B12">
        <w:trPr>
          <w:trHeight w:val="519"/>
        </w:trPr>
        <w:tc>
          <w:tcPr>
            <w:tcW w:w="1148" w:type="dxa"/>
            <w:tcBorders>
              <w:top w:val="single" w:sz="4" w:space="0" w:color="auto"/>
            </w:tcBorders>
          </w:tcPr>
          <w:p w14:paraId="6BB1A254" w14:textId="77777777" w:rsidR="00D92553" w:rsidRPr="008D0693" w:rsidRDefault="00D92553" w:rsidP="007E1B12">
            <w:pPr>
              <w:widowControl/>
              <w:autoSpaceDE/>
              <w:autoSpaceDN/>
              <w:jc w:val="center"/>
              <w:rPr>
                <w:sz w:val="24"/>
                <w:szCs w:val="24"/>
                <w:lang w:val="en-US"/>
              </w:rPr>
            </w:pPr>
            <w:r w:rsidRPr="008D0693">
              <w:rPr>
                <w:sz w:val="24"/>
                <w:szCs w:val="24"/>
                <w:lang w:val="en-US"/>
              </w:rPr>
              <w:t>2-5</w:t>
            </w:r>
          </w:p>
        </w:tc>
        <w:tc>
          <w:tcPr>
            <w:tcW w:w="1021" w:type="dxa"/>
            <w:tcBorders>
              <w:top w:val="single" w:sz="4" w:space="0" w:color="auto"/>
            </w:tcBorders>
          </w:tcPr>
          <w:p w14:paraId="18AD6E9F" w14:textId="77777777" w:rsidR="00D92553" w:rsidRPr="008D0693" w:rsidRDefault="00D92553" w:rsidP="007E1B12">
            <w:pPr>
              <w:widowControl/>
              <w:autoSpaceDE/>
              <w:autoSpaceDN/>
              <w:jc w:val="center"/>
              <w:rPr>
                <w:sz w:val="24"/>
                <w:szCs w:val="24"/>
                <w:lang w:val="en-US"/>
              </w:rPr>
            </w:pPr>
            <w:r w:rsidRPr="008D0693">
              <w:rPr>
                <w:sz w:val="24"/>
                <w:szCs w:val="24"/>
                <w:lang w:val="en-US"/>
              </w:rPr>
              <w:t>14.289.750</w:t>
            </w:r>
          </w:p>
        </w:tc>
        <w:tc>
          <w:tcPr>
            <w:tcW w:w="1148" w:type="dxa"/>
            <w:tcBorders>
              <w:top w:val="single" w:sz="4" w:space="0" w:color="auto"/>
            </w:tcBorders>
          </w:tcPr>
          <w:p w14:paraId="50799836" w14:textId="77777777" w:rsidR="00D92553" w:rsidRPr="008D0693" w:rsidRDefault="00D92553" w:rsidP="007E1B12">
            <w:pPr>
              <w:widowControl/>
              <w:autoSpaceDE/>
              <w:autoSpaceDN/>
              <w:jc w:val="center"/>
              <w:rPr>
                <w:sz w:val="24"/>
                <w:szCs w:val="24"/>
                <w:lang w:val="en-US"/>
              </w:rPr>
            </w:pPr>
            <w:r w:rsidRPr="008D0693">
              <w:rPr>
                <w:sz w:val="24"/>
                <w:szCs w:val="24"/>
                <w:lang w:val="en-US"/>
              </w:rPr>
              <w:t>&lt;30</w:t>
            </w:r>
          </w:p>
        </w:tc>
        <w:tc>
          <w:tcPr>
            <w:tcW w:w="1021" w:type="dxa"/>
            <w:tcBorders>
              <w:top w:val="single" w:sz="4" w:space="0" w:color="auto"/>
            </w:tcBorders>
          </w:tcPr>
          <w:p w14:paraId="63D13046" w14:textId="77777777" w:rsidR="00D92553" w:rsidRPr="008D0693" w:rsidRDefault="00D92553" w:rsidP="007E1B12">
            <w:pPr>
              <w:widowControl/>
              <w:autoSpaceDE/>
              <w:autoSpaceDN/>
              <w:jc w:val="center"/>
              <w:rPr>
                <w:sz w:val="24"/>
                <w:szCs w:val="24"/>
                <w:lang w:val="en-US"/>
              </w:rPr>
            </w:pPr>
            <w:r w:rsidRPr="008D0693">
              <w:rPr>
                <w:sz w:val="24"/>
                <w:szCs w:val="24"/>
                <w:lang w:val="en-US"/>
              </w:rPr>
              <w:t>32.868.750</w:t>
            </w:r>
          </w:p>
        </w:tc>
        <w:tc>
          <w:tcPr>
            <w:tcW w:w="1148" w:type="dxa"/>
            <w:tcBorders>
              <w:top w:val="single" w:sz="4" w:space="0" w:color="auto"/>
            </w:tcBorders>
          </w:tcPr>
          <w:p w14:paraId="6B35D368" w14:textId="77777777" w:rsidR="00D92553" w:rsidRPr="008D0693" w:rsidRDefault="00D92553" w:rsidP="007E1B12">
            <w:pPr>
              <w:widowControl/>
              <w:autoSpaceDE/>
              <w:autoSpaceDN/>
              <w:jc w:val="center"/>
              <w:rPr>
                <w:sz w:val="24"/>
                <w:szCs w:val="24"/>
                <w:lang w:val="en-US"/>
              </w:rPr>
            </w:pPr>
            <w:r w:rsidRPr="008D0693">
              <w:rPr>
                <w:sz w:val="24"/>
                <w:szCs w:val="24"/>
                <w:lang w:val="en-US"/>
              </w:rPr>
              <w:t>5-20</w:t>
            </w:r>
          </w:p>
        </w:tc>
        <w:tc>
          <w:tcPr>
            <w:tcW w:w="1285" w:type="dxa"/>
            <w:tcBorders>
              <w:top w:val="single" w:sz="4" w:space="0" w:color="auto"/>
            </w:tcBorders>
          </w:tcPr>
          <w:p w14:paraId="0AFC1ECB" w14:textId="77777777" w:rsidR="00D92553" w:rsidRPr="008D0693" w:rsidRDefault="00D92553" w:rsidP="007E1B12">
            <w:pPr>
              <w:widowControl/>
              <w:autoSpaceDE/>
              <w:autoSpaceDN/>
              <w:jc w:val="center"/>
              <w:rPr>
                <w:sz w:val="24"/>
                <w:szCs w:val="24"/>
                <w:lang w:val="en-US"/>
              </w:rPr>
            </w:pPr>
            <w:r w:rsidRPr="008D0693">
              <w:rPr>
                <w:sz w:val="24"/>
                <w:szCs w:val="24"/>
                <w:lang w:val="en-US"/>
              </w:rPr>
              <w:t>13.856.400</w:t>
            </w:r>
          </w:p>
        </w:tc>
        <w:tc>
          <w:tcPr>
            <w:tcW w:w="1063" w:type="dxa"/>
            <w:tcBorders>
              <w:top w:val="single" w:sz="4" w:space="0" w:color="auto"/>
            </w:tcBorders>
          </w:tcPr>
          <w:p w14:paraId="0535F557" w14:textId="77777777" w:rsidR="00D92553" w:rsidRPr="008D0693" w:rsidRDefault="00D92553" w:rsidP="007E1B12">
            <w:pPr>
              <w:widowControl/>
              <w:autoSpaceDE/>
              <w:autoSpaceDN/>
              <w:jc w:val="center"/>
              <w:rPr>
                <w:sz w:val="24"/>
                <w:szCs w:val="24"/>
                <w:lang w:val="en-US"/>
              </w:rPr>
            </w:pPr>
            <w:r w:rsidRPr="008D0693">
              <w:rPr>
                <w:sz w:val="24"/>
                <w:szCs w:val="24"/>
                <w:lang w:val="en-US"/>
              </w:rPr>
              <w:t>61.014.900</w:t>
            </w:r>
          </w:p>
        </w:tc>
      </w:tr>
      <w:tr w:rsidR="00D92553" w:rsidRPr="008D0693" w14:paraId="79182DBD" w14:textId="77777777" w:rsidTr="007E1B12">
        <w:trPr>
          <w:trHeight w:val="535"/>
        </w:trPr>
        <w:tc>
          <w:tcPr>
            <w:tcW w:w="1148" w:type="dxa"/>
          </w:tcPr>
          <w:p w14:paraId="7F510ACE" w14:textId="77777777" w:rsidR="00D92553" w:rsidRPr="008D0693" w:rsidRDefault="00D92553" w:rsidP="007E1B12">
            <w:pPr>
              <w:widowControl/>
              <w:autoSpaceDE/>
              <w:autoSpaceDN/>
              <w:jc w:val="center"/>
              <w:rPr>
                <w:sz w:val="24"/>
                <w:szCs w:val="24"/>
                <w:lang w:val="en-US"/>
              </w:rPr>
            </w:pPr>
            <w:r w:rsidRPr="008D0693">
              <w:rPr>
                <w:sz w:val="24"/>
                <w:szCs w:val="24"/>
                <w:lang w:val="en-US"/>
              </w:rPr>
              <w:t>6-10</w:t>
            </w:r>
          </w:p>
        </w:tc>
        <w:tc>
          <w:tcPr>
            <w:tcW w:w="1021" w:type="dxa"/>
          </w:tcPr>
          <w:p w14:paraId="631872BA" w14:textId="77777777" w:rsidR="00D92553" w:rsidRPr="008D0693" w:rsidRDefault="00D92553" w:rsidP="007E1B12">
            <w:pPr>
              <w:widowControl/>
              <w:autoSpaceDE/>
              <w:autoSpaceDN/>
              <w:jc w:val="center"/>
              <w:rPr>
                <w:sz w:val="24"/>
                <w:szCs w:val="24"/>
                <w:lang w:val="en-US"/>
              </w:rPr>
            </w:pPr>
            <w:r w:rsidRPr="008D0693">
              <w:rPr>
                <w:sz w:val="24"/>
                <w:szCs w:val="24"/>
                <w:lang w:val="en-US"/>
              </w:rPr>
              <w:t>29.110.154</w:t>
            </w:r>
          </w:p>
        </w:tc>
        <w:tc>
          <w:tcPr>
            <w:tcW w:w="1148" w:type="dxa"/>
          </w:tcPr>
          <w:p w14:paraId="3BF63E16" w14:textId="77777777" w:rsidR="00D92553" w:rsidRPr="008D0693" w:rsidRDefault="00D92553" w:rsidP="007E1B12">
            <w:pPr>
              <w:widowControl/>
              <w:autoSpaceDE/>
              <w:autoSpaceDN/>
              <w:jc w:val="center"/>
              <w:rPr>
                <w:sz w:val="24"/>
                <w:szCs w:val="24"/>
                <w:lang w:val="en-US"/>
              </w:rPr>
            </w:pPr>
            <w:r w:rsidRPr="008D0693">
              <w:rPr>
                <w:sz w:val="24"/>
                <w:szCs w:val="24"/>
                <w:lang w:val="en-US"/>
              </w:rPr>
              <w:t>30-60</w:t>
            </w:r>
          </w:p>
        </w:tc>
        <w:tc>
          <w:tcPr>
            <w:tcW w:w="1021" w:type="dxa"/>
          </w:tcPr>
          <w:p w14:paraId="70B896C6" w14:textId="77777777" w:rsidR="00D92553" w:rsidRPr="008D0693" w:rsidRDefault="00D92553" w:rsidP="007E1B12">
            <w:pPr>
              <w:widowControl/>
              <w:autoSpaceDE/>
              <w:autoSpaceDN/>
              <w:jc w:val="center"/>
              <w:rPr>
                <w:sz w:val="24"/>
                <w:szCs w:val="24"/>
                <w:lang w:val="en-US"/>
              </w:rPr>
            </w:pPr>
            <w:r w:rsidRPr="008D0693">
              <w:rPr>
                <w:sz w:val="24"/>
                <w:szCs w:val="24"/>
                <w:lang w:val="en-US"/>
              </w:rPr>
              <w:t>29.478.577</w:t>
            </w:r>
          </w:p>
        </w:tc>
        <w:tc>
          <w:tcPr>
            <w:tcW w:w="1148" w:type="dxa"/>
          </w:tcPr>
          <w:p w14:paraId="747D2063" w14:textId="77777777" w:rsidR="00D92553" w:rsidRPr="008D0693" w:rsidRDefault="00D92553" w:rsidP="007E1B12">
            <w:pPr>
              <w:widowControl/>
              <w:autoSpaceDE/>
              <w:autoSpaceDN/>
              <w:jc w:val="center"/>
              <w:rPr>
                <w:sz w:val="24"/>
                <w:szCs w:val="24"/>
                <w:lang w:val="en-US"/>
              </w:rPr>
            </w:pPr>
            <w:r w:rsidRPr="008D0693">
              <w:rPr>
                <w:sz w:val="24"/>
                <w:szCs w:val="24"/>
                <w:lang w:val="en-US"/>
              </w:rPr>
              <w:t>20-30</w:t>
            </w:r>
          </w:p>
        </w:tc>
        <w:tc>
          <w:tcPr>
            <w:tcW w:w="1285" w:type="dxa"/>
          </w:tcPr>
          <w:p w14:paraId="7F507CE8" w14:textId="77777777" w:rsidR="00D92553" w:rsidRPr="008D0693" w:rsidRDefault="00D92553" w:rsidP="007E1B12">
            <w:pPr>
              <w:widowControl/>
              <w:autoSpaceDE/>
              <w:autoSpaceDN/>
              <w:jc w:val="center"/>
              <w:rPr>
                <w:sz w:val="24"/>
                <w:szCs w:val="24"/>
                <w:lang w:val="en-US"/>
              </w:rPr>
            </w:pPr>
            <w:r w:rsidRPr="008D0693">
              <w:rPr>
                <w:sz w:val="24"/>
                <w:szCs w:val="24"/>
                <w:lang w:val="en-US"/>
              </w:rPr>
              <w:t>3.780.215</w:t>
            </w:r>
          </w:p>
        </w:tc>
        <w:tc>
          <w:tcPr>
            <w:tcW w:w="1063" w:type="dxa"/>
          </w:tcPr>
          <w:p w14:paraId="4DD4D5BA" w14:textId="77777777" w:rsidR="00D92553" w:rsidRPr="008D0693" w:rsidRDefault="00D92553" w:rsidP="007E1B12">
            <w:pPr>
              <w:widowControl/>
              <w:autoSpaceDE/>
              <w:autoSpaceDN/>
              <w:jc w:val="center"/>
              <w:rPr>
                <w:sz w:val="24"/>
                <w:szCs w:val="24"/>
                <w:lang w:val="en-US"/>
              </w:rPr>
            </w:pPr>
            <w:r w:rsidRPr="008D0693">
              <w:rPr>
                <w:sz w:val="24"/>
                <w:szCs w:val="24"/>
                <w:lang w:val="en-US"/>
              </w:rPr>
              <w:t>62.368.946</w:t>
            </w:r>
          </w:p>
        </w:tc>
      </w:tr>
      <w:tr w:rsidR="00D92553" w:rsidRPr="008D0693" w14:paraId="5F9C904C" w14:textId="77777777" w:rsidTr="007E1B12">
        <w:trPr>
          <w:trHeight w:val="519"/>
        </w:trPr>
        <w:tc>
          <w:tcPr>
            <w:tcW w:w="1148" w:type="dxa"/>
          </w:tcPr>
          <w:p w14:paraId="2F9F9E74" w14:textId="77777777" w:rsidR="00D92553" w:rsidRPr="008D0693" w:rsidRDefault="00D92553" w:rsidP="007E1B12">
            <w:pPr>
              <w:widowControl/>
              <w:autoSpaceDE/>
              <w:autoSpaceDN/>
              <w:jc w:val="center"/>
              <w:rPr>
                <w:sz w:val="24"/>
                <w:szCs w:val="24"/>
                <w:lang w:val="en-US"/>
              </w:rPr>
            </w:pPr>
            <w:r w:rsidRPr="008D0693">
              <w:rPr>
                <w:sz w:val="24"/>
                <w:szCs w:val="24"/>
                <w:lang w:val="en-US"/>
              </w:rPr>
              <w:t>11-26</w:t>
            </w:r>
          </w:p>
        </w:tc>
        <w:tc>
          <w:tcPr>
            <w:tcW w:w="1021" w:type="dxa"/>
          </w:tcPr>
          <w:p w14:paraId="198E861C" w14:textId="77777777" w:rsidR="00D92553" w:rsidRPr="008D0693" w:rsidRDefault="00D92553" w:rsidP="007E1B12">
            <w:pPr>
              <w:widowControl/>
              <w:autoSpaceDE/>
              <w:autoSpaceDN/>
              <w:jc w:val="center"/>
              <w:rPr>
                <w:sz w:val="24"/>
                <w:szCs w:val="24"/>
                <w:lang w:val="en-US"/>
              </w:rPr>
            </w:pPr>
            <w:r w:rsidRPr="008D0693">
              <w:rPr>
                <w:sz w:val="24"/>
                <w:szCs w:val="24"/>
                <w:lang w:val="en-US"/>
              </w:rPr>
              <w:t>56.877.429</w:t>
            </w:r>
          </w:p>
        </w:tc>
        <w:tc>
          <w:tcPr>
            <w:tcW w:w="1148" w:type="dxa"/>
          </w:tcPr>
          <w:p w14:paraId="0BBB9BF8" w14:textId="77777777" w:rsidR="00D92553" w:rsidRPr="008D0693" w:rsidRDefault="00D92553" w:rsidP="007E1B12">
            <w:pPr>
              <w:widowControl/>
              <w:autoSpaceDE/>
              <w:autoSpaceDN/>
              <w:jc w:val="center"/>
              <w:rPr>
                <w:sz w:val="24"/>
                <w:szCs w:val="24"/>
                <w:lang w:val="en-US"/>
              </w:rPr>
            </w:pPr>
            <w:r w:rsidRPr="008D0693">
              <w:rPr>
                <w:sz w:val="24"/>
                <w:szCs w:val="24"/>
                <w:lang w:val="en-US"/>
              </w:rPr>
              <w:t>&gt;60</w:t>
            </w:r>
          </w:p>
        </w:tc>
        <w:tc>
          <w:tcPr>
            <w:tcW w:w="1021" w:type="dxa"/>
          </w:tcPr>
          <w:p w14:paraId="375B2A9F" w14:textId="77777777" w:rsidR="00D92553" w:rsidRPr="008D0693" w:rsidRDefault="00D92553" w:rsidP="007E1B12">
            <w:pPr>
              <w:widowControl/>
              <w:autoSpaceDE/>
              <w:autoSpaceDN/>
              <w:jc w:val="center"/>
              <w:rPr>
                <w:sz w:val="24"/>
                <w:szCs w:val="24"/>
                <w:lang w:val="en-US"/>
              </w:rPr>
            </w:pPr>
            <w:r w:rsidRPr="008D0693">
              <w:rPr>
                <w:sz w:val="24"/>
                <w:szCs w:val="24"/>
                <w:lang w:val="en-US"/>
              </w:rPr>
              <w:t>31.975.952</w:t>
            </w:r>
          </w:p>
        </w:tc>
        <w:tc>
          <w:tcPr>
            <w:tcW w:w="1148" w:type="dxa"/>
          </w:tcPr>
          <w:p w14:paraId="3F7EF213" w14:textId="77777777" w:rsidR="00D92553" w:rsidRPr="008D0693" w:rsidRDefault="00D92553" w:rsidP="007E1B12">
            <w:pPr>
              <w:widowControl/>
              <w:autoSpaceDE/>
              <w:autoSpaceDN/>
              <w:jc w:val="center"/>
              <w:rPr>
                <w:sz w:val="24"/>
                <w:szCs w:val="24"/>
                <w:lang w:val="en-US"/>
              </w:rPr>
            </w:pPr>
            <w:r w:rsidRPr="008D0693">
              <w:rPr>
                <w:sz w:val="24"/>
                <w:szCs w:val="24"/>
                <w:lang w:val="en-US"/>
              </w:rPr>
              <w:t>&gt;30</w:t>
            </w:r>
          </w:p>
        </w:tc>
        <w:tc>
          <w:tcPr>
            <w:tcW w:w="1285" w:type="dxa"/>
          </w:tcPr>
          <w:p w14:paraId="0419945A" w14:textId="77777777" w:rsidR="00D92553" w:rsidRPr="008D0693" w:rsidRDefault="00D92553" w:rsidP="007E1B12">
            <w:pPr>
              <w:widowControl/>
              <w:autoSpaceDE/>
              <w:autoSpaceDN/>
              <w:jc w:val="center"/>
              <w:rPr>
                <w:sz w:val="24"/>
                <w:szCs w:val="24"/>
                <w:lang w:val="en-US"/>
              </w:rPr>
            </w:pPr>
            <w:r w:rsidRPr="008D0693">
              <w:rPr>
                <w:sz w:val="24"/>
                <w:szCs w:val="24"/>
                <w:lang w:val="en-US"/>
              </w:rPr>
              <w:t>26.260.000</w:t>
            </w:r>
          </w:p>
        </w:tc>
        <w:tc>
          <w:tcPr>
            <w:tcW w:w="1063" w:type="dxa"/>
          </w:tcPr>
          <w:p w14:paraId="645D052E" w14:textId="77777777" w:rsidR="00D92553" w:rsidRPr="008D0693" w:rsidRDefault="00D92553" w:rsidP="007E1B12">
            <w:pPr>
              <w:widowControl/>
              <w:autoSpaceDE/>
              <w:autoSpaceDN/>
              <w:jc w:val="center"/>
              <w:rPr>
                <w:sz w:val="24"/>
                <w:szCs w:val="24"/>
                <w:lang w:val="en-US"/>
              </w:rPr>
            </w:pPr>
            <w:r w:rsidRPr="008D0693">
              <w:rPr>
                <w:sz w:val="24"/>
                <w:szCs w:val="24"/>
                <w:lang w:val="en-US"/>
              </w:rPr>
              <w:t>88.853.381</w:t>
            </w:r>
          </w:p>
        </w:tc>
      </w:tr>
    </w:tbl>
    <w:p w14:paraId="1458A49B" w14:textId="77777777" w:rsidR="00D92553" w:rsidRPr="009B03C9" w:rsidRDefault="00D92553" w:rsidP="00D92553">
      <w:pPr>
        <w:widowControl/>
        <w:autoSpaceDE/>
        <w:autoSpaceDN/>
        <w:spacing w:line="480" w:lineRule="auto"/>
        <w:jc w:val="both"/>
        <w:rPr>
          <w:sz w:val="24"/>
          <w:szCs w:val="24"/>
          <w:lang w:val="en-US"/>
        </w:rPr>
      </w:pPr>
      <w:r>
        <w:rPr>
          <w:sz w:val="24"/>
          <w:szCs w:val="24"/>
        </w:rPr>
        <w:t>Sumber: Data Primer Terolah 202</w:t>
      </w:r>
      <w:r>
        <w:rPr>
          <w:sz w:val="24"/>
          <w:szCs w:val="24"/>
          <w:lang w:val="en-US"/>
        </w:rPr>
        <w:t>4</w:t>
      </w:r>
      <w:r w:rsidRPr="00303B7A">
        <w:rPr>
          <w:sz w:val="24"/>
          <w:szCs w:val="24"/>
        </w:rPr>
        <w:t>.</w:t>
      </w:r>
    </w:p>
    <w:p w14:paraId="27AF7E7D" w14:textId="77777777" w:rsidR="00D92553" w:rsidRPr="00D10CEF" w:rsidRDefault="00D92553" w:rsidP="00850017">
      <w:pPr>
        <w:widowControl/>
        <w:autoSpaceDE/>
        <w:autoSpaceDN/>
        <w:spacing w:line="360" w:lineRule="auto"/>
        <w:ind w:firstLine="720"/>
        <w:jc w:val="both"/>
        <w:rPr>
          <w:bCs/>
          <w:color w:val="000000"/>
          <w:sz w:val="24"/>
          <w:szCs w:val="24"/>
          <w:lang w:val="en-US" w:eastAsia="en-ID"/>
        </w:rPr>
      </w:pPr>
      <w:r w:rsidRPr="00B338CD">
        <w:rPr>
          <w:bCs/>
          <w:color w:val="000000" w:themeColor="text1"/>
          <w:sz w:val="24"/>
          <w:szCs w:val="24"/>
        </w:rPr>
        <w:t>Pada tabel.13 dapat dilihat bahwa penerimaan yang diperoleh oleh para</w:t>
      </w:r>
      <w:r w:rsidRPr="00B338CD">
        <w:rPr>
          <w:bCs/>
          <w:color w:val="000000" w:themeColor="text1"/>
          <w:sz w:val="24"/>
          <w:szCs w:val="24"/>
          <w:lang w:val="en-GB"/>
        </w:rPr>
        <w:t xml:space="preserve"> </w:t>
      </w:r>
      <w:r w:rsidRPr="00B338CD">
        <w:rPr>
          <w:bCs/>
          <w:color w:val="000000" w:themeColor="text1"/>
          <w:sz w:val="24"/>
          <w:szCs w:val="24"/>
        </w:rPr>
        <w:t>peternak dengan berbagai skala baik itu skala kecil, menengah dan juga besar</w:t>
      </w:r>
      <w:r>
        <w:rPr>
          <w:bCs/>
          <w:color w:val="000000" w:themeColor="text1"/>
          <w:sz w:val="24"/>
          <w:szCs w:val="24"/>
          <w:lang w:val="en-GB"/>
        </w:rPr>
        <w:t xml:space="preserve"> </w:t>
      </w:r>
      <w:r w:rsidRPr="00B338CD">
        <w:rPr>
          <w:bCs/>
          <w:color w:val="000000" w:themeColor="text1"/>
          <w:sz w:val="24"/>
          <w:szCs w:val="24"/>
        </w:rPr>
        <w:t>berbeda-beda. Mulai dari skala keci</w:t>
      </w:r>
      <w:r>
        <w:rPr>
          <w:bCs/>
          <w:color w:val="000000" w:themeColor="text1"/>
          <w:sz w:val="24"/>
          <w:szCs w:val="24"/>
          <w:lang w:val="en-US"/>
        </w:rPr>
        <w:t>l</w:t>
      </w:r>
      <w:r w:rsidRPr="00B338CD">
        <w:rPr>
          <w:bCs/>
          <w:color w:val="000000" w:themeColor="text1"/>
          <w:sz w:val="24"/>
          <w:szCs w:val="24"/>
        </w:rPr>
        <w:t xml:space="preserve"> total biaya penerimaan yang di peroleh</w:t>
      </w:r>
      <w:r>
        <w:rPr>
          <w:bCs/>
          <w:color w:val="000000" w:themeColor="text1"/>
          <w:sz w:val="24"/>
          <w:szCs w:val="24"/>
          <w:lang w:val="en-GB"/>
        </w:rPr>
        <w:t xml:space="preserve"> </w:t>
      </w:r>
      <w:r w:rsidRPr="00B338CD">
        <w:rPr>
          <w:bCs/>
          <w:color w:val="000000" w:themeColor="text1"/>
          <w:sz w:val="24"/>
          <w:szCs w:val="24"/>
        </w:rPr>
        <w:t xml:space="preserve">peternak yakni </w:t>
      </w:r>
      <w:r>
        <w:rPr>
          <w:bCs/>
          <w:color w:val="000000" w:themeColor="text1"/>
          <w:sz w:val="24"/>
          <w:szCs w:val="24"/>
          <w:lang w:val="en-US"/>
        </w:rPr>
        <w:t xml:space="preserve">sebesar </w:t>
      </w:r>
      <w:r w:rsidRPr="00B338CD">
        <w:rPr>
          <w:bCs/>
          <w:color w:val="000000" w:themeColor="text1"/>
          <w:sz w:val="24"/>
          <w:szCs w:val="24"/>
        </w:rPr>
        <w:t>Rp.</w:t>
      </w:r>
      <w:r>
        <w:rPr>
          <w:bCs/>
          <w:color w:val="000000" w:themeColor="text1"/>
          <w:sz w:val="24"/>
          <w:szCs w:val="24"/>
          <w:lang w:val="en-GB"/>
        </w:rPr>
        <w:t>61.014.900</w:t>
      </w:r>
      <w:r w:rsidRPr="00B338CD">
        <w:rPr>
          <w:bCs/>
          <w:color w:val="000000" w:themeColor="text1"/>
          <w:sz w:val="24"/>
          <w:szCs w:val="24"/>
        </w:rPr>
        <w:t>, pada peternak</w:t>
      </w:r>
      <w:r w:rsidRPr="00B338CD">
        <w:rPr>
          <w:bCs/>
          <w:color w:val="000000" w:themeColor="text1"/>
          <w:sz w:val="24"/>
          <w:szCs w:val="24"/>
          <w:lang w:val="en-GB"/>
        </w:rPr>
        <w:t xml:space="preserve"> </w:t>
      </w:r>
      <w:r w:rsidRPr="00B338CD">
        <w:rPr>
          <w:bCs/>
          <w:color w:val="000000" w:themeColor="text1"/>
          <w:sz w:val="24"/>
          <w:szCs w:val="24"/>
        </w:rPr>
        <w:t>berskala menengah memiliki total biaya penerimaan yakni berkisar antara</w:t>
      </w:r>
      <w:r w:rsidRPr="00B338CD">
        <w:rPr>
          <w:bCs/>
          <w:color w:val="000000" w:themeColor="text1"/>
          <w:sz w:val="24"/>
          <w:szCs w:val="24"/>
          <w:lang w:val="en-GB"/>
        </w:rPr>
        <w:t xml:space="preserve"> </w:t>
      </w:r>
      <w:r w:rsidRPr="00B338CD">
        <w:rPr>
          <w:bCs/>
          <w:color w:val="000000" w:themeColor="text1"/>
          <w:sz w:val="24"/>
          <w:szCs w:val="24"/>
        </w:rPr>
        <w:t>Rp.</w:t>
      </w:r>
      <w:r>
        <w:rPr>
          <w:bCs/>
          <w:color w:val="000000" w:themeColor="text1"/>
          <w:sz w:val="24"/>
          <w:szCs w:val="24"/>
          <w:lang w:val="en-GB"/>
        </w:rPr>
        <w:t>62.368.946</w:t>
      </w:r>
      <w:r w:rsidRPr="00B338CD">
        <w:rPr>
          <w:bCs/>
          <w:color w:val="000000" w:themeColor="text1"/>
          <w:sz w:val="24"/>
          <w:szCs w:val="24"/>
        </w:rPr>
        <w:t>, sedangkan total biaya penerimaan yang diterima</w:t>
      </w:r>
      <w:r w:rsidRPr="00B338CD">
        <w:rPr>
          <w:bCs/>
          <w:color w:val="000000" w:themeColor="text1"/>
          <w:sz w:val="24"/>
          <w:szCs w:val="24"/>
          <w:lang w:val="en-GB"/>
        </w:rPr>
        <w:t xml:space="preserve"> </w:t>
      </w:r>
      <w:r w:rsidRPr="00B338CD">
        <w:rPr>
          <w:bCs/>
          <w:color w:val="000000" w:themeColor="text1"/>
          <w:sz w:val="24"/>
          <w:szCs w:val="24"/>
        </w:rPr>
        <w:t>oleh peternak yang berskala besar ya</w:t>
      </w:r>
      <w:r>
        <w:rPr>
          <w:bCs/>
          <w:color w:val="000000" w:themeColor="text1"/>
          <w:sz w:val="24"/>
          <w:szCs w:val="24"/>
          <w:lang w:val="en-GB"/>
        </w:rPr>
        <w:t>k</w:t>
      </w:r>
      <w:r w:rsidRPr="00B338CD">
        <w:rPr>
          <w:bCs/>
          <w:color w:val="000000" w:themeColor="text1"/>
          <w:sz w:val="24"/>
          <w:szCs w:val="24"/>
        </w:rPr>
        <w:t xml:space="preserve">ni sebesar </w:t>
      </w:r>
      <w:r w:rsidRPr="00B338CD">
        <w:rPr>
          <w:bCs/>
          <w:color w:val="000000" w:themeColor="text1"/>
          <w:sz w:val="24"/>
          <w:szCs w:val="24"/>
        </w:rPr>
        <w:lastRenderedPageBreak/>
        <w:t>Rp.</w:t>
      </w:r>
      <w:r>
        <w:rPr>
          <w:bCs/>
          <w:color w:val="000000" w:themeColor="text1"/>
          <w:sz w:val="24"/>
          <w:szCs w:val="24"/>
          <w:lang w:val="en-GB"/>
        </w:rPr>
        <w:t>88</w:t>
      </w:r>
      <w:r w:rsidRPr="00B338CD">
        <w:rPr>
          <w:bCs/>
          <w:color w:val="000000" w:themeColor="text1"/>
          <w:sz w:val="24"/>
          <w:szCs w:val="24"/>
        </w:rPr>
        <w:t>.</w:t>
      </w:r>
      <w:r>
        <w:rPr>
          <w:bCs/>
          <w:color w:val="000000" w:themeColor="text1"/>
          <w:sz w:val="24"/>
          <w:szCs w:val="24"/>
          <w:lang w:val="en-GB"/>
        </w:rPr>
        <w:t>853.381</w:t>
      </w:r>
      <w:r w:rsidRPr="0042520F">
        <w:rPr>
          <w:bCs/>
          <w:color w:val="FF0000"/>
          <w:sz w:val="24"/>
          <w:szCs w:val="24"/>
          <w:lang w:val="en-GB"/>
        </w:rPr>
        <w:t xml:space="preserve">. </w:t>
      </w:r>
      <w:r w:rsidRPr="00DF5902">
        <w:rPr>
          <w:bCs/>
          <w:sz w:val="24"/>
          <w:szCs w:val="24"/>
        </w:rPr>
        <w:t>Nilai penerimaan</w:t>
      </w:r>
      <w:r w:rsidRPr="00DF5902">
        <w:rPr>
          <w:bCs/>
          <w:sz w:val="24"/>
          <w:szCs w:val="24"/>
          <w:lang w:val="en-GB"/>
        </w:rPr>
        <w:t xml:space="preserve"> </w:t>
      </w:r>
      <w:r w:rsidRPr="00B338CD">
        <w:rPr>
          <w:bCs/>
          <w:color w:val="000000" w:themeColor="text1"/>
          <w:sz w:val="24"/>
          <w:szCs w:val="24"/>
        </w:rPr>
        <w:t>ini diperoleh dari jumlah ternak yang masih ada dengan jumlah ternak yang sudah</w:t>
      </w:r>
      <w:r>
        <w:rPr>
          <w:bCs/>
          <w:color w:val="000000" w:themeColor="text1"/>
          <w:sz w:val="24"/>
          <w:szCs w:val="24"/>
          <w:lang w:val="en-GB"/>
        </w:rPr>
        <w:t xml:space="preserve"> </w:t>
      </w:r>
      <w:r w:rsidRPr="00B67C92">
        <w:rPr>
          <w:bCs/>
          <w:color w:val="000000" w:themeColor="text1"/>
          <w:sz w:val="24"/>
          <w:szCs w:val="24"/>
          <w:lang w:val="en-GB"/>
        </w:rPr>
        <w:t>terjual.</w:t>
      </w:r>
      <w:r>
        <w:rPr>
          <w:bCs/>
          <w:color w:val="000000" w:themeColor="text1"/>
          <w:sz w:val="24"/>
          <w:szCs w:val="24"/>
          <w:lang w:val="en-GB"/>
        </w:rPr>
        <w:t xml:space="preserve"> </w:t>
      </w:r>
      <w:r w:rsidRPr="00C635D6">
        <w:rPr>
          <w:bCs/>
          <w:sz w:val="24"/>
          <w:szCs w:val="24"/>
          <w:lang w:val="en-GB"/>
        </w:rPr>
        <w:t xml:space="preserve">Penerimaan tersebut dapat berkembang dikarenakan </w:t>
      </w:r>
      <w:r>
        <w:rPr>
          <w:bCs/>
          <w:color w:val="000000"/>
          <w:sz w:val="24"/>
          <w:szCs w:val="24"/>
          <w:lang w:val="en-US" w:eastAsia="en-ID"/>
        </w:rPr>
        <w:t>p</w:t>
      </w:r>
      <w:r w:rsidRPr="0079360F">
        <w:rPr>
          <w:bCs/>
          <w:color w:val="000000"/>
          <w:sz w:val="24"/>
          <w:szCs w:val="24"/>
          <w:lang w:val="en-US" w:eastAsia="en-ID"/>
        </w:rPr>
        <w:t>erbedaan penerimaan pada</w:t>
      </w:r>
      <w:r>
        <w:rPr>
          <w:bCs/>
          <w:color w:val="000000"/>
          <w:sz w:val="24"/>
          <w:szCs w:val="24"/>
          <w:lang w:val="en-US" w:eastAsia="en-ID"/>
        </w:rPr>
        <w:t xml:space="preserve"> </w:t>
      </w:r>
      <w:r w:rsidRPr="0079360F">
        <w:rPr>
          <w:bCs/>
          <w:color w:val="000000"/>
          <w:sz w:val="24"/>
          <w:szCs w:val="24"/>
          <w:lang w:val="en-US" w:eastAsia="en-ID"/>
        </w:rPr>
        <w:t>setiap skala kepemilikan ternak disebabkan oleh perbedaan b</w:t>
      </w:r>
      <w:r>
        <w:rPr>
          <w:bCs/>
          <w:color w:val="000000"/>
          <w:sz w:val="24"/>
          <w:szCs w:val="24"/>
          <w:lang w:val="en-US" w:eastAsia="en-ID"/>
        </w:rPr>
        <w:t>anyak</w:t>
      </w:r>
      <w:r w:rsidRPr="0079360F">
        <w:rPr>
          <w:bCs/>
          <w:color w:val="000000"/>
          <w:sz w:val="24"/>
          <w:szCs w:val="24"/>
          <w:lang w:val="en-US" w:eastAsia="en-ID"/>
        </w:rPr>
        <w:t xml:space="preserve"> populasi</w:t>
      </w:r>
      <w:r>
        <w:rPr>
          <w:bCs/>
          <w:color w:val="000000"/>
          <w:sz w:val="24"/>
          <w:szCs w:val="24"/>
          <w:lang w:val="en-US" w:eastAsia="en-ID"/>
        </w:rPr>
        <w:t xml:space="preserve"> </w:t>
      </w:r>
      <w:r w:rsidRPr="0079360F">
        <w:rPr>
          <w:bCs/>
          <w:color w:val="000000"/>
          <w:sz w:val="24"/>
          <w:szCs w:val="24"/>
          <w:lang w:val="en-US" w:eastAsia="en-ID"/>
        </w:rPr>
        <w:t>ternak kambing yang dimiliki oleh setiap peternak.</w:t>
      </w:r>
    </w:p>
    <w:p w14:paraId="12945363" w14:textId="77777777" w:rsidR="00D92553" w:rsidRPr="00D01EF0" w:rsidRDefault="00D92553" w:rsidP="00850017">
      <w:pPr>
        <w:spacing w:line="360" w:lineRule="auto"/>
        <w:ind w:firstLine="720"/>
        <w:jc w:val="both"/>
        <w:rPr>
          <w:bCs/>
          <w:color w:val="000000" w:themeColor="text1"/>
          <w:sz w:val="24"/>
          <w:szCs w:val="24"/>
          <w:lang w:val="en-GB"/>
        </w:rPr>
      </w:pPr>
      <w:r w:rsidRPr="00392228">
        <w:rPr>
          <w:bCs/>
          <w:color w:val="FF0000"/>
          <w:sz w:val="24"/>
          <w:szCs w:val="24"/>
          <w:lang w:val="en-GB"/>
        </w:rPr>
        <w:t xml:space="preserve">  </w:t>
      </w:r>
      <w:r>
        <w:rPr>
          <w:bCs/>
          <w:color w:val="000000" w:themeColor="text1"/>
          <w:sz w:val="24"/>
          <w:szCs w:val="24"/>
          <w:lang w:val="en-GB"/>
        </w:rPr>
        <w:t xml:space="preserve">Menurut Lema </w:t>
      </w:r>
      <w:r w:rsidRPr="008C2551">
        <w:rPr>
          <w:bCs/>
          <w:i/>
          <w:iCs/>
          <w:color w:val="000000" w:themeColor="text1"/>
          <w:sz w:val="24"/>
          <w:szCs w:val="24"/>
          <w:lang w:val="en-GB"/>
        </w:rPr>
        <w:t>et al.,</w:t>
      </w:r>
      <w:r w:rsidRPr="00B67C92">
        <w:rPr>
          <w:bCs/>
          <w:color w:val="000000" w:themeColor="text1"/>
          <w:sz w:val="24"/>
          <w:szCs w:val="24"/>
          <w:lang w:val="en-GB"/>
        </w:rPr>
        <w:t xml:space="preserve"> (</w:t>
      </w:r>
      <w:r>
        <w:rPr>
          <w:bCs/>
          <w:color w:val="000000" w:themeColor="text1"/>
          <w:sz w:val="24"/>
          <w:szCs w:val="24"/>
          <w:lang w:val="en-GB"/>
        </w:rPr>
        <w:t>2022</w:t>
      </w:r>
      <w:r w:rsidRPr="00B67C92">
        <w:rPr>
          <w:bCs/>
          <w:color w:val="000000" w:themeColor="text1"/>
          <w:sz w:val="24"/>
          <w:szCs w:val="24"/>
          <w:lang w:val="en-GB"/>
        </w:rPr>
        <w:t>) menerangkan bahwa,</w:t>
      </w:r>
      <w:r>
        <w:rPr>
          <w:bCs/>
          <w:color w:val="000000" w:themeColor="text1"/>
          <w:sz w:val="24"/>
          <w:szCs w:val="24"/>
          <w:lang w:val="en-GB"/>
        </w:rPr>
        <w:t xml:space="preserve"> </w:t>
      </w:r>
      <w:r w:rsidRPr="00B67C92">
        <w:rPr>
          <w:bCs/>
          <w:color w:val="000000" w:themeColor="text1"/>
          <w:sz w:val="24"/>
          <w:szCs w:val="24"/>
          <w:lang w:val="en-GB"/>
        </w:rPr>
        <w:t>pendapatan adalah selisih antara penerimaan total perusahaan dengan pengeluaran.</w:t>
      </w:r>
      <w:r>
        <w:rPr>
          <w:bCs/>
          <w:color w:val="000000" w:themeColor="text1"/>
          <w:sz w:val="24"/>
          <w:szCs w:val="24"/>
          <w:lang w:val="en-GB"/>
        </w:rPr>
        <w:t xml:space="preserve"> </w:t>
      </w:r>
      <w:r w:rsidRPr="00B67C92">
        <w:rPr>
          <w:bCs/>
          <w:color w:val="000000" w:themeColor="text1"/>
          <w:sz w:val="24"/>
          <w:szCs w:val="24"/>
          <w:lang w:val="en-GB"/>
        </w:rPr>
        <w:t>Untuk menganalisis pendapatan diperlukan dua keterangan pokok, yaitu keadaan</w:t>
      </w:r>
      <w:r>
        <w:rPr>
          <w:bCs/>
          <w:color w:val="000000" w:themeColor="text1"/>
          <w:sz w:val="24"/>
          <w:szCs w:val="24"/>
          <w:lang w:val="en-GB"/>
        </w:rPr>
        <w:t xml:space="preserve"> </w:t>
      </w:r>
      <w:r w:rsidRPr="00B67C92">
        <w:rPr>
          <w:bCs/>
          <w:color w:val="000000" w:themeColor="text1"/>
          <w:sz w:val="24"/>
          <w:szCs w:val="24"/>
          <w:lang w:val="en-GB"/>
        </w:rPr>
        <w:t xml:space="preserve">pengeluaran dan penerimaan dalam jangka waktu tertentu. </w:t>
      </w:r>
      <w:r>
        <w:rPr>
          <w:bCs/>
          <w:color w:val="000000" w:themeColor="text1"/>
          <w:sz w:val="24"/>
          <w:szCs w:val="24"/>
          <w:lang w:val="en-GB"/>
        </w:rPr>
        <w:t xml:space="preserve">Nurwahidah </w:t>
      </w:r>
      <w:r w:rsidRPr="007A6DA7">
        <w:rPr>
          <w:bCs/>
          <w:i/>
          <w:iCs/>
          <w:color w:val="000000" w:themeColor="text1"/>
          <w:sz w:val="24"/>
          <w:szCs w:val="24"/>
          <w:lang w:val="en-GB"/>
        </w:rPr>
        <w:t>et al.,</w:t>
      </w:r>
      <w:r w:rsidRPr="00B67C92">
        <w:rPr>
          <w:bCs/>
          <w:color w:val="000000" w:themeColor="text1"/>
          <w:sz w:val="24"/>
          <w:szCs w:val="24"/>
          <w:lang w:val="en-GB"/>
        </w:rPr>
        <w:t xml:space="preserve"> (202</w:t>
      </w:r>
      <w:r>
        <w:rPr>
          <w:bCs/>
          <w:color w:val="000000" w:themeColor="text1"/>
          <w:sz w:val="24"/>
          <w:szCs w:val="24"/>
          <w:lang w:val="en-GB"/>
        </w:rPr>
        <w:t>2</w:t>
      </w:r>
      <w:r w:rsidRPr="00B67C92">
        <w:rPr>
          <w:bCs/>
          <w:color w:val="000000" w:themeColor="text1"/>
          <w:sz w:val="24"/>
          <w:szCs w:val="24"/>
          <w:lang w:val="en-GB"/>
        </w:rPr>
        <w:t>)</w:t>
      </w:r>
      <w:r>
        <w:rPr>
          <w:bCs/>
          <w:color w:val="000000" w:themeColor="text1"/>
          <w:sz w:val="24"/>
          <w:szCs w:val="24"/>
          <w:lang w:val="en-GB"/>
        </w:rPr>
        <w:t xml:space="preserve"> menyatakan </w:t>
      </w:r>
      <w:r w:rsidRPr="00B67C92">
        <w:rPr>
          <w:bCs/>
          <w:color w:val="000000" w:themeColor="text1"/>
          <w:sz w:val="24"/>
          <w:szCs w:val="24"/>
          <w:lang w:val="en-GB"/>
        </w:rPr>
        <w:t>bahwa pendapatan adalah sejumlah uang yang diperoleh setelah</w:t>
      </w:r>
      <w:r>
        <w:rPr>
          <w:bCs/>
          <w:color w:val="000000" w:themeColor="text1"/>
          <w:sz w:val="24"/>
          <w:szCs w:val="24"/>
          <w:lang w:val="en-GB"/>
        </w:rPr>
        <w:t xml:space="preserve"> </w:t>
      </w:r>
      <w:r w:rsidRPr="00B67C92">
        <w:rPr>
          <w:bCs/>
          <w:color w:val="000000" w:themeColor="text1"/>
          <w:sz w:val="24"/>
          <w:szCs w:val="24"/>
          <w:lang w:val="en-GB"/>
        </w:rPr>
        <w:t>semua biaya variabel dan biaya tetap tertutupi. Hasil pengurangan positif berarti</w:t>
      </w:r>
      <w:r>
        <w:rPr>
          <w:bCs/>
          <w:color w:val="000000" w:themeColor="text1"/>
          <w:sz w:val="24"/>
          <w:szCs w:val="24"/>
          <w:lang w:val="en-GB"/>
        </w:rPr>
        <w:t xml:space="preserve"> </w:t>
      </w:r>
      <w:r w:rsidRPr="00B67C92">
        <w:rPr>
          <w:bCs/>
          <w:color w:val="000000" w:themeColor="text1"/>
          <w:sz w:val="24"/>
          <w:szCs w:val="24"/>
          <w:lang w:val="en-GB"/>
        </w:rPr>
        <w:t xml:space="preserve">untung, hasil pengurangan negatif berarti rugi. </w:t>
      </w:r>
      <w:bookmarkStart w:id="93" w:name="_Toc78478727"/>
      <w:bookmarkStart w:id="94" w:name="_Toc109368221"/>
    </w:p>
    <w:p w14:paraId="5F4FA580" w14:textId="77777777" w:rsidR="00D92553" w:rsidRPr="00085A84" w:rsidRDefault="00D92553" w:rsidP="00D92553">
      <w:pPr>
        <w:pStyle w:val="Heading2"/>
      </w:pPr>
      <w:bookmarkStart w:id="95" w:name="_Toc153807640"/>
      <w:bookmarkStart w:id="96" w:name="_Toc153811410"/>
      <w:r w:rsidRPr="00085A84">
        <w:t>Pendapatan</w:t>
      </w:r>
      <w:bookmarkEnd w:id="93"/>
      <w:bookmarkEnd w:id="94"/>
      <w:bookmarkEnd w:id="95"/>
      <w:bookmarkEnd w:id="96"/>
    </w:p>
    <w:p w14:paraId="0D8D039C" w14:textId="77777777" w:rsidR="00D92553" w:rsidRPr="00085A84" w:rsidRDefault="00D92553" w:rsidP="00850017">
      <w:pPr>
        <w:widowControl/>
        <w:autoSpaceDE/>
        <w:autoSpaceDN/>
        <w:spacing w:line="360" w:lineRule="auto"/>
        <w:ind w:firstLine="720"/>
        <w:jc w:val="both"/>
        <w:rPr>
          <w:sz w:val="24"/>
          <w:szCs w:val="24"/>
        </w:rPr>
      </w:pPr>
      <w:r w:rsidRPr="00085A84">
        <w:rPr>
          <w:sz w:val="24"/>
          <w:szCs w:val="24"/>
        </w:rPr>
        <w:t xml:space="preserve">Pendapatan adalah banyaknya modal yang didapatkan sesudah seluruh biaya terpenuhi, ataupun dengan makna lain pendapatan merupakan selisih antara penerimaan dengan semua modal (Effendi &amp; Ahmad, 2022). Pendapatan dalam penelitian ini diperoleh dari penerimaan (input) dikurangi dengan biaya produksi (output) yang meliputi biaya tetap dan biaya tidak tetap (variabel). Hasil pendapatan peternak dapat dilihat pada Tabel </w:t>
      </w:r>
      <w:r>
        <w:rPr>
          <w:sz w:val="24"/>
          <w:szCs w:val="24"/>
          <w:lang w:val="en-US"/>
        </w:rPr>
        <w:t>14</w:t>
      </w:r>
      <w:r w:rsidRPr="00085A84">
        <w:rPr>
          <w:sz w:val="24"/>
          <w:szCs w:val="24"/>
        </w:rPr>
        <w:t xml:space="preserve">. </w:t>
      </w:r>
    </w:p>
    <w:p w14:paraId="1745FE3B" w14:textId="44333257" w:rsidR="00D92553" w:rsidRPr="00A27C75" w:rsidRDefault="00D92553" w:rsidP="00850017">
      <w:pPr>
        <w:widowControl/>
        <w:autoSpaceDE/>
        <w:autoSpaceDN/>
        <w:spacing w:line="360" w:lineRule="auto"/>
        <w:jc w:val="both"/>
        <w:rPr>
          <w:sz w:val="24"/>
          <w:szCs w:val="24"/>
          <w:lang w:val="en-US"/>
        </w:rPr>
      </w:pPr>
      <w:bookmarkStart w:id="97" w:name="_Toc153811688"/>
      <w:r w:rsidRPr="002B4CC7">
        <w:rPr>
          <w:sz w:val="24"/>
          <w:szCs w:val="24"/>
        </w:rPr>
        <w:t>Tabel</w:t>
      </w:r>
      <w:r>
        <w:rPr>
          <w:sz w:val="24"/>
          <w:szCs w:val="24"/>
          <w:lang w:val="en-GB"/>
        </w:rPr>
        <w:t xml:space="preserve"> 14</w:t>
      </w:r>
      <w:r>
        <w:rPr>
          <w:sz w:val="24"/>
          <w:szCs w:val="24"/>
          <w:lang w:val="en-US"/>
        </w:rPr>
        <w:t>.</w:t>
      </w:r>
      <w:r w:rsidRPr="002B4CC7">
        <w:rPr>
          <w:sz w:val="24"/>
          <w:szCs w:val="24"/>
          <w:lang w:val="en-US"/>
        </w:rPr>
        <w:t xml:space="preserve"> </w:t>
      </w:r>
      <w:r>
        <w:rPr>
          <w:sz w:val="24"/>
          <w:szCs w:val="24"/>
          <w:lang w:val="en-US"/>
        </w:rPr>
        <w:t xml:space="preserve">Pendapatan dengan berbagai skala   kepemilikan </w:t>
      </w:r>
      <w:r w:rsidRPr="002B4CC7">
        <w:rPr>
          <w:sz w:val="24"/>
          <w:szCs w:val="24"/>
          <w:lang w:val="en-US"/>
        </w:rPr>
        <w:t>ternak kambing perah di Kecamatan Turi Kabupaten Sleman Yogyakarta</w:t>
      </w:r>
      <w:bookmarkEnd w:id="97"/>
      <w:r>
        <w:rPr>
          <w:sz w:val="24"/>
          <w:szCs w:val="24"/>
          <w:lang w:val="en-US"/>
        </w:rPr>
        <w:t>.</w:t>
      </w:r>
    </w:p>
    <w:tbl>
      <w:tblPr>
        <w:tblW w:w="7927" w:type="dxa"/>
        <w:jc w:val="center"/>
        <w:tblBorders>
          <w:top w:val="single" w:sz="4" w:space="0" w:color="auto"/>
          <w:bottom w:val="single" w:sz="4" w:space="0" w:color="auto"/>
        </w:tblBorders>
        <w:tblLook w:val="04A0" w:firstRow="1" w:lastRow="0" w:firstColumn="1" w:lastColumn="0" w:noHBand="0" w:noVBand="1"/>
      </w:tblPr>
      <w:tblGrid>
        <w:gridCol w:w="2696"/>
        <w:gridCol w:w="1297"/>
        <w:gridCol w:w="1247"/>
        <w:gridCol w:w="2697"/>
      </w:tblGrid>
      <w:tr w:rsidR="00D92553" w:rsidRPr="00B92B50" w14:paraId="4112F9CD" w14:textId="77777777" w:rsidTr="007E1B12">
        <w:trPr>
          <w:trHeight w:val="310"/>
          <w:jc w:val="center"/>
        </w:trPr>
        <w:tc>
          <w:tcPr>
            <w:tcW w:w="2814" w:type="dxa"/>
            <w:tcBorders>
              <w:top w:val="single" w:sz="4" w:space="0" w:color="auto"/>
              <w:bottom w:val="single" w:sz="4" w:space="0" w:color="auto"/>
            </w:tcBorders>
            <w:shd w:val="clear" w:color="auto" w:fill="auto"/>
            <w:noWrap/>
            <w:vAlign w:val="center"/>
            <w:hideMark/>
          </w:tcPr>
          <w:p w14:paraId="7336E104" w14:textId="77777777" w:rsidR="00D92553" w:rsidRDefault="00D92553" w:rsidP="007E1B12">
            <w:pPr>
              <w:jc w:val="center"/>
              <w:rPr>
                <w:color w:val="000000"/>
                <w:sz w:val="24"/>
                <w:szCs w:val="24"/>
                <w:lang w:val="en-US" w:eastAsia="en-ID"/>
              </w:rPr>
            </w:pPr>
            <w:r w:rsidRPr="000177A1">
              <w:rPr>
                <w:color w:val="000000"/>
                <w:sz w:val="24"/>
                <w:szCs w:val="24"/>
                <w:lang w:val="en-US" w:eastAsia="en-ID"/>
              </w:rPr>
              <w:t xml:space="preserve">Kepemilikan </w:t>
            </w:r>
          </w:p>
          <w:p w14:paraId="1B635084" w14:textId="77777777" w:rsidR="00D92553" w:rsidRPr="000177A1" w:rsidRDefault="00D92553" w:rsidP="007E1B12">
            <w:pPr>
              <w:jc w:val="center"/>
              <w:rPr>
                <w:color w:val="000000"/>
                <w:sz w:val="24"/>
                <w:szCs w:val="24"/>
                <w:lang w:val="en-US" w:eastAsia="en-ID"/>
              </w:rPr>
            </w:pPr>
            <w:r w:rsidRPr="000177A1">
              <w:rPr>
                <w:color w:val="000000"/>
                <w:sz w:val="24"/>
                <w:szCs w:val="24"/>
                <w:lang w:val="en-US" w:eastAsia="en-ID"/>
              </w:rPr>
              <w:t>(Ekor)</w:t>
            </w:r>
          </w:p>
        </w:tc>
        <w:tc>
          <w:tcPr>
            <w:tcW w:w="1437" w:type="dxa"/>
            <w:tcBorders>
              <w:top w:val="single" w:sz="4" w:space="0" w:color="auto"/>
              <w:bottom w:val="single" w:sz="4" w:space="0" w:color="auto"/>
            </w:tcBorders>
          </w:tcPr>
          <w:p w14:paraId="4C148762" w14:textId="77777777" w:rsidR="00D92553" w:rsidRPr="000177A1" w:rsidRDefault="00D92553" w:rsidP="007E1B12">
            <w:pPr>
              <w:rPr>
                <w:color w:val="000000"/>
                <w:sz w:val="24"/>
                <w:szCs w:val="24"/>
                <w:lang w:val="en-US" w:eastAsia="en-ID"/>
              </w:rPr>
            </w:pPr>
            <w:r w:rsidRPr="000177A1">
              <w:rPr>
                <w:color w:val="000000"/>
                <w:sz w:val="24"/>
                <w:szCs w:val="24"/>
                <w:lang w:val="en-US" w:eastAsia="en-ID"/>
              </w:rPr>
              <w:t>Penerimaa</w:t>
            </w:r>
            <w:r>
              <w:rPr>
                <w:color w:val="000000"/>
                <w:sz w:val="24"/>
                <w:szCs w:val="24"/>
                <w:lang w:val="en-US" w:eastAsia="en-ID"/>
              </w:rPr>
              <w:t>n</w:t>
            </w:r>
            <w:r w:rsidRPr="000177A1">
              <w:rPr>
                <w:color w:val="000000"/>
                <w:sz w:val="24"/>
                <w:szCs w:val="24"/>
                <w:lang w:val="en-US" w:eastAsia="en-ID"/>
              </w:rPr>
              <w:t xml:space="preserve"> (Rp)</w:t>
            </w:r>
          </w:p>
        </w:tc>
        <w:tc>
          <w:tcPr>
            <w:tcW w:w="1280" w:type="dxa"/>
            <w:tcBorders>
              <w:top w:val="single" w:sz="4" w:space="0" w:color="auto"/>
              <w:bottom w:val="single" w:sz="4" w:space="0" w:color="auto"/>
            </w:tcBorders>
          </w:tcPr>
          <w:p w14:paraId="4A9A939E" w14:textId="77777777" w:rsidR="00D92553" w:rsidRPr="000177A1" w:rsidRDefault="00D92553" w:rsidP="007E1B12">
            <w:pPr>
              <w:jc w:val="center"/>
              <w:rPr>
                <w:color w:val="000000"/>
                <w:sz w:val="24"/>
                <w:szCs w:val="24"/>
                <w:lang w:val="en-US" w:eastAsia="en-ID"/>
              </w:rPr>
            </w:pPr>
            <w:r w:rsidRPr="000177A1">
              <w:rPr>
                <w:color w:val="000000"/>
                <w:sz w:val="24"/>
                <w:szCs w:val="24"/>
                <w:lang w:val="en-US" w:eastAsia="en-ID"/>
              </w:rPr>
              <w:t>Biaya produkdi (Rp)</w:t>
            </w:r>
          </w:p>
        </w:tc>
        <w:tc>
          <w:tcPr>
            <w:tcW w:w="2396" w:type="dxa"/>
            <w:tcBorders>
              <w:top w:val="single" w:sz="4" w:space="0" w:color="auto"/>
              <w:bottom w:val="single" w:sz="4" w:space="0" w:color="auto"/>
            </w:tcBorders>
            <w:shd w:val="clear" w:color="auto" w:fill="auto"/>
            <w:noWrap/>
            <w:vAlign w:val="center"/>
            <w:hideMark/>
          </w:tcPr>
          <w:p w14:paraId="271DE626" w14:textId="77777777" w:rsidR="00D92553" w:rsidRPr="000177A1" w:rsidRDefault="00D92553" w:rsidP="007E1B12">
            <w:pPr>
              <w:rPr>
                <w:color w:val="000000"/>
                <w:sz w:val="24"/>
                <w:szCs w:val="24"/>
                <w:lang w:val="en-US" w:eastAsia="en-ID"/>
              </w:rPr>
            </w:pPr>
            <w:r w:rsidRPr="000177A1">
              <w:rPr>
                <w:color w:val="000000"/>
                <w:sz w:val="24"/>
                <w:szCs w:val="24"/>
                <w:lang w:val="en-US" w:eastAsia="en-ID"/>
              </w:rPr>
              <w:t>Pendapatan/peternak</w:t>
            </w:r>
            <w:r>
              <w:rPr>
                <w:color w:val="000000"/>
                <w:sz w:val="24"/>
                <w:szCs w:val="24"/>
                <w:lang w:val="en-US" w:eastAsia="en-ID"/>
              </w:rPr>
              <w:t xml:space="preserve">/tahun </w:t>
            </w:r>
          </w:p>
        </w:tc>
      </w:tr>
      <w:tr w:rsidR="00D92553" w:rsidRPr="00B92B50" w14:paraId="4440CBAC" w14:textId="77777777" w:rsidTr="007E1B12">
        <w:trPr>
          <w:trHeight w:val="296"/>
          <w:jc w:val="center"/>
        </w:trPr>
        <w:tc>
          <w:tcPr>
            <w:tcW w:w="2814" w:type="dxa"/>
            <w:tcBorders>
              <w:top w:val="single" w:sz="4" w:space="0" w:color="auto"/>
            </w:tcBorders>
            <w:shd w:val="clear" w:color="auto" w:fill="auto"/>
            <w:noWrap/>
            <w:vAlign w:val="center"/>
            <w:hideMark/>
          </w:tcPr>
          <w:p w14:paraId="1005F794" w14:textId="77777777" w:rsidR="00D92553" w:rsidRPr="00B45244" w:rsidRDefault="00D92553" w:rsidP="007E1B12">
            <w:pPr>
              <w:jc w:val="center"/>
              <w:rPr>
                <w:color w:val="000000"/>
                <w:sz w:val="24"/>
                <w:szCs w:val="24"/>
                <w:lang w:val="en-US" w:eastAsia="en-ID"/>
              </w:rPr>
            </w:pPr>
            <w:r>
              <w:rPr>
                <w:color w:val="000000"/>
                <w:sz w:val="24"/>
                <w:szCs w:val="24"/>
                <w:lang w:val="en-US" w:eastAsia="en-ID"/>
              </w:rPr>
              <w:t>&lt;30</w:t>
            </w:r>
          </w:p>
        </w:tc>
        <w:tc>
          <w:tcPr>
            <w:tcW w:w="1437" w:type="dxa"/>
            <w:tcBorders>
              <w:top w:val="single" w:sz="4" w:space="0" w:color="auto"/>
            </w:tcBorders>
          </w:tcPr>
          <w:p w14:paraId="4FF7B4E4" w14:textId="77777777" w:rsidR="00D92553" w:rsidRPr="00B71262" w:rsidRDefault="00D92553" w:rsidP="007E1B12">
            <w:pPr>
              <w:jc w:val="center"/>
              <w:rPr>
                <w:color w:val="000000"/>
                <w:sz w:val="24"/>
                <w:szCs w:val="24"/>
                <w:lang w:val="en-US" w:eastAsia="en-ID"/>
              </w:rPr>
            </w:pPr>
            <w:r>
              <w:rPr>
                <w:color w:val="000000"/>
                <w:sz w:val="24"/>
                <w:szCs w:val="24"/>
                <w:lang w:val="en-US" w:eastAsia="en-ID"/>
              </w:rPr>
              <w:t>61.014.900</w:t>
            </w:r>
          </w:p>
        </w:tc>
        <w:tc>
          <w:tcPr>
            <w:tcW w:w="1280" w:type="dxa"/>
            <w:tcBorders>
              <w:top w:val="single" w:sz="4" w:space="0" w:color="auto"/>
            </w:tcBorders>
          </w:tcPr>
          <w:p w14:paraId="6CE37DA5" w14:textId="77777777" w:rsidR="00D92553" w:rsidRPr="00B71262" w:rsidRDefault="00D92553" w:rsidP="007E1B12">
            <w:pPr>
              <w:jc w:val="center"/>
              <w:rPr>
                <w:color w:val="000000"/>
                <w:sz w:val="24"/>
                <w:szCs w:val="24"/>
                <w:lang w:val="en-US" w:eastAsia="en-ID"/>
              </w:rPr>
            </w:pPr>
            <w:r>
              <w:rPr>
                <w:color w:val="000000"/>
                <w:sz w:val="24"/>
                <w:szCs w:val="24"/>
                <w:lang w:val="en-US" w:eastAsia="en-ID"/>
              </w:rPr>
              <w:t>58.895.070</w:t>
            </w:r>
          </w:p>
        </w:tc>
        <w:tc>
          <w:tcPr>
            <w:tcW w:w="2396" w:type="dxa"/>
            <w:tcBorders>
              <w:top w:val="single" w:sz="4" w:space="0" w:color="auto"/>
            </w:tcBorders>
            <w:shd w:val="clear" w:color="auto" w:fill="auto"/>
            <w:noWrap/>
            <w:vAlign w:val="center"/>
            <w:hideMark/>
          </w:tcPr>
          <w:p w14:paraId="6E581594" w14:textId="77777777" w:rsidR="00D92553" w:rsidRPr="00B71262" w:rsidRDefault="00D92553" w:rsidP="007E1B12">
            <w:pPr>
              <w:jc w:val="center"/>
              <w:rPr>
                <w:color w:val="000000"/>
                <w:sz w:val="24"/>
                <w:szCs w:val="24"/>
                <w:lang w:val="en-US" w:eastAsia="en-ID"/>
              </w:rPr>
            </w:pPr>
            <w:r>
              <w:rPr>
                <w:color w:val="000000"/>
                <w:sz w:val="24"/>
                <w:szCs w:val="24"/>
                <w:lang w:val="en-US" w:eastAsia="en-ID"/>
              </w:rPr>
              <w:t>2.119.830</w:t>
            </w:r>
          </w:p>
        </w:tc>
      </w:tr>
      <w:tr w:rsidR="00D92553" w:rsidRPr="00B92B50" w14:paraId="5EF70815" w14:textId="77777777" w:rsidTr="007E1B12">
        <w:trPr>
          <w:trHeight w:val="296"/>
          <w:jc w:val="center"/>
        </w:trPr>
        <w:tc>
          <w:tcPr>
            <w:tcW w:w="2814" w:type="dxa"/>
            <w:shd w:val="clear" w:color="auto" w:fill="auto"/>
            <w:noWrap/>
            <w:vAlign w:val="center"/>
            <w:hideMark/>
          </w:tcPr>
          <w:p w14:paraId="04D25789" w14:textId="77777777" w:rsidR="00D92553" w:rsidRPr="00B45244" w:rsidRDefault="00D92553" w:rsidP="007E1B12">
            <w:pPr>
              <w:jc w:val="center"/>
              <w:rPr>
                <w:color w:val="000000"/>
                <w:sz w:val="24"/>
                <w:szCs w:val="24"/>
                <w:lang w:val="en-US" w:eastAsia="en-ID"/>
              </w:rPr>
            </w:pPr>
            <w:r>
              <w:rPr>
                <w:color w:val="000000"/>
                <w:sz w:val="24"/>
                <w:szCs w:val="24"/>
                <w:lang w:val="en-US" w:eastAsia="en-ID"/>
              </w:rPr>
              <w:t>30-60</w:t>
            </w:r>
          </w:p>
        </w:tc>
        <w:tc>
          <w:tcPr>
            <w:tcW w:w="1437" w:type="dxa"/>
          </w:tcPr>
          <w:p w14:paraId="1474D247" w14:textId="77777777" w:rsidR="00D92553" w:rsidRPr="00B71262" w:rsidRDefault="00D92553" w:rsidP="007E1B12">
            <w:pPr>
              <w:jc w:val="center"/>
              <w:rPr>
                <w:color w:val="000000"/>
                <w:sz w:val="24"/>
                <w:szCs w:val="24"/>
                <w:lang w:val="en-US" w:eastAsia="en-ID"/>
              </w:rPr>
            </w:pPr>
            <w:r>
              <w:rPr>
                <w:color w:val="000000"/>
                <w:sz w:val="24"/>
                <w:szCs w:val="24"/>
                <w:lang w:val="en-US" w:eastAsia="en-ID"/>
              </w:rPr>
              <w:t>62.368.946</w:t>
            </w:r>
          </w:p>
        </w:tc>
        <w:tc>
          <w:tcPr>
            <w:tcW w:w="1280" w:type="dxa"/>
          </w:tcPr>
          <w:p w14:paraId="60B3A769" w14:textId="77777777" w:rsidR="00D92553" w:rsidRPr="00B71262" w:rsidRDefault="00D92553" w:rsidP="007E1B12">
            <w:pPr>
              <w:jc w:val="center"/>
              <w:rPr>
                <w:color w:val="000000"/>
                <w:sz w:val="24"/>
                <w:szCs w:val="24"/>
                <w:lang w:val="en-US" w:eastAsia="en-ID"/>
              </w:rPr>
            </w:pPr>
            <w:r>
              <w:rPr>
                <w:color w:val="000000"/>
                <w:sz w:val="24"/>
                <w:szCs w:val="24"/>
                <w:lang w:val="en-US" w:eastAsia="en-ID"/>
              </w:rPr>
              <w:t>44.839.061</w:t>
            </w:r>
          </w:p>
        </w:tc>
        <w:tc>
          <w:tcPr>
            <w:tcW w:w="2396" w:type="dxa"/>
            <w:shd w:val="clear" w:color="auto" w:fill="auto"/>
            <w:noWrap/>
            <w:vAlign w:val="center"/>
            <w:hideMark/>
          </w:tcPr>
          <w:p w14:paraId="672A5B22" w14:textId="77777777" w:rsidR="00D92553" w:rsidRPr="00B71262" w:rsidRDefault="00D92553" w:rsidP="007E1B12">
            <w:pPr>
              <w:jc w:val="center"/>
              <w:rPr>
                <w:color w:val="000000"/>
                <w:sz w:val="24"/>
                <w:szCs w:val="24"/>
                <w:lang w:val="en-US" w:eastAsia="en-ID"/>
              </w:rPr>
            </w:pPr>
            <w:r>
              <w:rPr>
                <w:color w:val="000000"/>
                <w:sz w:val="24"/>
                <w:szCs w:val="24"/>
                <w:lang w:val="en-US" w:eastAsia="en-ID"/>
              </w:rPr>
              <w:t>17.529.885</w:t>
            </w:r>
          </w:p>
        </w:tc>
      </w:tr>
      <w:tr w:rsidR="00D92553" w:rsidRPr="00B92B50" w14:paraId="71F616C2" w14:textId="77777777" w:rsidTr="007E1B12">
        <w:trPr>
          <w:trHeight w:val="296"/>
          <w:jc w:val="center"/>
        </w:trPr>
        <w:tc>
          <w:tcPr>
            <w:tcW w:w="2814" w:type="dxa"/>
            <w:shd w:val="clear" w:color="auto" w:fill="auto"/>
            <w:noWrap/>
            <w:vAlign w:val="center"/>
            <w:hideMark/>
          </w:tcPr>
          <w:p w14:paraId="45FDFA93" w14:textId="77777777" w:rsidR="00D92553" w:rsidRPr="00FF63BF" w:rsidRDefault="00D92553" w:rsidP="007E1B12">
            <w:pPr>
              <w:jc w:val="center"/>
              <w:rPr>
                <w:color w:val="000000"/>
                <w:sz w:val="24"/>
                <w:szCs w:val="24"/>
                <w:lang w:val="en-US" w:eastAsia="en-ID"/>
              </w:rPr>
            </w:pPr>
            <w:r w:rsidRPr="00FF63BF">
              <w:rPr>
                <w:color w:val="000000"/>
                <w:sz w:val="24"/>
                <w:szCs w:val="24"/>
                <w:lang w:val="en-US" w:eastAsia="en-ID"/>
              </w:rPr>
              <w:t>&gt;60</w:t>
            </w:r>
          </w:p>
        </w:tc>
        <w:tc>
          <w:tcPr>
            <w:tcW w:w="1437" w:type="dxa"/>
          </w:tcPr>
          <w:p w14:paraId="3B82B74A" w14:textId="77777777" w:rsidR="00D92553" w:rsidRPr="00FF63BF" w:rsidRDefault="00D92553" w:rsidP="007E1B12">
            <w:pPr>
              <w:jc w:val="center"/>
              <w:rPr>
                <w:color w:val="000000"/>
                <w:sz w:val="24"/>
                <w:szCs w:val="24"/>
                <w:lang w:val="en-US" w:eastAsia="en-ID"/>
              </w:rPr>
            </w:pPr>
            <w:r>
              <w:rPr>
                <w:color w:val="000000"/>
                <w:sz w:val="24"/>
                <w:szCs w:val="24"/>
                <w:lang w:val="en-US" w:eastAsia="en-ID"/>
              </w:rPr>
              <w:t>88.853.381</w:t>
            </w:r>
          </w:p>
        </w:tc>
        <w:tc>
          <w:tcPr>
            <w:tcW w:w="1280" w:type="dxa"/>
          </w:tcPr>
          <w:p w14:paraId="20BE5C37" w14:textId="77777777" w:rsidR="00D92553" w:rsidRPr="00FF63BF" w:rsidRDefault="00D92553" w:rsidP="007E1B12">
            <w:pPr>
              <w:jc w:val="center"/>
              <w:rPr>
                <w:color w:val="000000"/>
                <w:sz w:val="24"/>
                <w:szCs w:val="24"/>
                <w:lang w:val="en-US" w:eastAsia="en-ID"/>
              </w:rPr>
            </w:pPr>
            <w:r>
              <w:rPr>
                <w:color w:val="000000"/>
                <w:sz w:val="24"/>
                <w:szCs w:val="24"/>
                <w:lang w:val="en-US" w:eastAsia="en-ID"/>
              </w:rPr>
              <w:t>35.998.372</w:t>
            </w:r>
          </w:p>
        </w:tc>
        <w:tc>
          <w:tcPr>
            <w:tcW w:w="2396" w:type="dxa"/>
            <w:shd w:val="clear" w:color="auto" w:fill="auto"/>
            <w:noWrap/>
            <w:vAlign w:val="center"/>
            <w:hideMark/>
          </w:tcPr>
          <w:p w14:paraId="41E464A6" w14:textId="77777777" w:rsidR="00D92553" w:rsidRPr="00FF63BF" w:rsidRDefault="00D92553" w:rsidP="007E1B12">
            <w:pPr>
              <w:jc w:val="center"/>
              <w:rPr>
                <w:color w:val="000000"/>
                <w:sz w:val="24"/>
                <w:szCs w:val="24"/>
                <w:lang w:val="en-US" w:eastAsia="en-ID"/>
              </w:rPr>
            </w:pPr>
            <w:r>
              <w:rPr>
                <w:color w:val="000000"/>
                <w:sz w:val="24"/>
                <w:szCs w:val="24"/>
                <w:lang w:val="en-US" w:eastAsia="en-ID"/>
              </w:rPr>
              <w:t>52.855.009</w:t>
            </w:r>
          </w:p>
        </w:tc>
      </w:tr>
    </w:tbl>
    <w:p w14:paraId="08D4043F" w14:textId="77777777" w:rsidR="00D92553" w:rsidRDefault="00D92553" w:rsidP="00D92553">
      <w:pPr>
        <w:rPr>
          <w:sz w:val="24"/>
          <w:szCs w:val="24"/>
        </w:rPr>
      </w:pPr>
      <w:r>
        <w:rPr>
          <w:sz w:val="24"/>
          <w:szCs w:val="24"/>
        </w:rPr>
        <w:t>Sumber: Data Primer Terolah 202</w:t>
      </w:r>
      <w:r>
        <w:rPr>
          <w:sz w:val="24"/>
          <w:szCs w:val="24"/>
          <w:lang w:val="en-US"/>
        </w:rPr>
        <w:t>4</w:t>
      </w:r>
      <w:r w:rsidRPr="00303B7A">
        <w:rPr>
          <w:sz w:val="24"/>
          <w:szCs w:val="24"/>
        </w:rPr>
        <w:t>.</w:t>
      </w:r>
    </w:p>
    <w:p w14:paraId="48B38A6D" w14:textId="77777777" w:rsidR="00D92553" w:rsidRDefault="00D92553" w:rsidP="00D92553">
      <w:pPr>
        <w:ind w:firstLine="720"/>
        <w:rPr>
          <w:sz w:val="24"/>
          <w:szCs w:val="24"/>
        </w:rPr>
      </w:pPr>
    </w:p>
    <w:p w14:paraId="2AD25183" w14:textId="77777777" w:rsidR="00D92553" w:rsidRPr="00216185" w:rsidRDefault="00D92553" w:rsidP="002D3054">
      <w:pPr>
        <w:widowControl/>
        <w:autoSpaceDE/>
        <w:autoSpaceDN/>
        <w:spacing w:line="360" w:lineRule="auto"/>
        <w:ind w:firstLine="720"/>
        <w:jc w:val="both"/>
        <w:rPr>
          <w:sz w:val="24"/>
          <w:szCs w:val="24"/>
          <w:lang w:val="en-US"/>
        </w:rPr>
      </w:pPr>
      <w:r w:rsidRPr="00216185">
        <w:rPr>
          <w:sz w:val="24"/>
          <w:szCs w:val="24"/>
          <w:lang w:val="en-US"/>
        </w:rPr>
        <w:t>Pada tabel.14 dapat dilihat bahwa pedapatan yang diterima para peternak</w:t>
      </w:r>
    </w:p>
    <w:p w14:paraId="618DE73A" w14:textId="77777777" w:rsidR="00D92553" w:rsidRPr="008B4DC8" w:rsidRDefault="00D92553" w:rsidP="002D3054">
      <w:pPr>
        <w:widowControl/>
        <w:autoSpaceDE/>
        <w:autoSpaceDN/>
        <w:spacing w:line="360" w:lineRule="auto"/>
        <w:jc w:val="both"/>
        <w:rPr>
          <w:sz w:val="24"/>
          <w:szCs w:val="24"/>
          <w:lang w:val="en-US"/>
        </w:rPr>
      </w:pPr>
      <w:r w:rsidRPr="00216185">
        <w:rPr>
          <w:sz w:val="24"/>
          <w:szCs w:val="24"/>
          <w:lang w:val="en-US"/>
        </w:rPr>
        <w:lastRenderedPageBreak/>
        <w:t>dengan berbagai skala usaha mulai dari skala kecil, menengah dan juga besar</w:t>
      </w:r>
      <w:r>
        <w:rPr>
          <w:sz w:val="24"/>
          <w:szCs w:val="24"/>
          <w:lang w:val="en-US"/>
        </w:rPr>
        <w:t xml:space="preserve"> </w:t>
      </w:r>
      <w:r w:rsidRPr="00216185">
        <w:rPr>
          <w:sz w:val="24"/>
          <w:szCs w:val="24"/>
          <w:lang w:val="en-US"/>
        </w:rPr>
        <w:t>sangat berbeda. Mulai dari skala usaha kecil, pendapatan yang diterima yakni</w:t>
      </w:r>
      <w:r>
        <w:rPr>
          <w:sz w:val="24"/>
          <w:szCs w:val="24"/>
          <w:lang w:val="en-US"/>
        </w:rPr>
        <w:t xml:space="preserve"> </w:t>
      </w:r>
      <w:r w:rsidRPr="005B4BD7">
        <w:rPr>
          <w:sz w:val="24"/>
          <w:szCs w:val="24"/>
          <w:lang w:val="en-US"/>
        </w:rPr>
        <w:t>berkisar antara Rp.</w:t>
      </w:r>
      <w:r>
        <w:rPr>
          <w:sz w:val="24"/>
          <w:szCs w:val="24"/>
          <w:lang w:val="en-US"/>
        </w:rPr>
        <w:t>2.119.830</w:t>
      </w:r>
      <w:r w:rsidRPr="005B4BD7">
        <w:rPr>
          <w:sz w:val="24"/>
          <w:szCs w:val="24"/>
          <w:lang w:val="en-US"/>
        </w:rPr>
        <w:t xml:space="preserve"> pada skala usaha ternak menengah</w:t>
      </w:r>
      <w:r>
        <w:rPr>
          <w:sz w:val="24"/>
          <w:szCs w:val="24"/>
          <w:lang w:val="en-US"/>
        </w:rPr>
        <w:t xml:space="preserve"> </w:t>
      </w:r>
      <w:r w:rsidRPr="005B4BD7">
        <w:rPr>
          <w:sz w:val="24"/>
          <w:szCs w:val="24"/>
          <w:lang w:val="en-US"/>
        </w:rPr>
        <w:t>memperoleh pendapatan berkisar antara Rp.</w:t>
      </w:r>
      <w:r>
        <w:rPr>
          <w:sz w:val="24"/>
          <w:szCs w:val="24"/>
          <w:lang w:val="en-US"/>
        </w:rPr>
        <w:t xml:space="preserve">17.529.885 </w:t>
      </w:r>
      <w:r w:rsidRPr="005B4BD7">
        <w:rPr>
          <w:sz w:val="24"/>
          <w:szCs w:val="24"/>
          <w:lang w:val="en-US"/>
        </w:rPr>
        <w:t>sedangkan</w:t>
      </w:r>
      <w:r>
        <w:rPr>
          <w:sz w:val="24"/>
          <w:szCs w:val="24"/>
          <w:lang w:val="en-US"/>
        </w:rPr>
        <w:t xml:space="preserve"> </w:t>
      </w:r>
      <w:r w:rsidRPr="005B4BD7">
        <w:rPr>
          <w:sz w:val="24"/>
          <w:szCs w:val="24"/>
          <w:lang w:val="en-US"/>
        </w:rPr>
        <w:t>pada peternak yang memiliki skala usaha besar memiliki pendapatan sebesar</w:t>
      </w:r>
      <w:r>
        <w:rPr>
          <w:sz w:val="24"/>
          <w:szCs w:val="24"/>
          <w:lang w:val="en-US"/>
        </w:rPr>
        <w:t xml:space="preserve"> </w:t>
      </w:r>
      <w:r w:rsidRPr="005B4BD7">
        <w:rPr>
          <w:sz w:val="24"/>
          <w:szCs w:val="24"/>
          <w:lang w:val="en-US"/>
        </w:rPr>
        <w:t>Rp.</w:t>
      </w:r>
      <w:r>
        <w:rPr>
          <w:sz w:val="24"/>
          <w:szCs w:val="24"/>
          <w:lang w:val="en-US"/>
        </w:rPr>
        <w:t>52.855.009</w:t>
      </w:r>
      <w:r w:rsidRPr="005B4BD7">
        <w:rPr>
          <w:sz w:val="24"/>
          <w:szCs w:val="24"/>
          <w:lang w:val="en-US"/>
        </w:rPr>
        <w:t>, jumlah penerimaan yang didapatkan oleh para peternak ini melalui</w:t>
      </w:r>
      <w:r>
        <w:rPr>
          <w:sz w:val="24"/>
          <w:szCs w:val="24"/>
          <w:lang w:val="en-US"/>
        </w:rPr>
        <w:t xml:space="preserve"> </w:t>
      </w:r>
      <w:r w:rsidRPr="005B4BD7">
        <w:rPr>
          <w:sz w:val="24"/>
          <w:szCs w:val="24"/>
          <w:lang w:val="en-US"/>
        </w:rPr>
        <w:t>perhitungan yakni selisi antara total penerimaan dikurang dengan total biaya.</w:t>
      </w:r>
      <w:r w:rsidRPr="00FC4A04">
        <w:t xml:space="preserve"> </w:t>
      </w:r>
      <w:r w:rsidRPr="00FC4A04">
        <w:rPr>
          <w:sz w:val="24"/>
          <w:szCs w:val="24"/>
          <w:lang w:val="en-US"/>
        </w:rPr>
        <w:t>Hal</w:t>
      </w:r>
      <w:r>
        <w:rPr>
          <w:sz w:val="24"/>
          <w:szCs w:val="24"/>
          <w:lang w:val="en-US"/>
        </w:rPr>
        <w:t xml:space="preserve"> </w:t>
      </w:r>
      <w:r w:rsidRPr="00FC4A04">
        <w:rPr>
          <w:sz w:val="24"/>
          <w:szCs w:val="24"/>
          <w:lang w:val="en-US"/>
        </w:rPr>
        <w:t xml:space="preserve">ini sesuai dengan pendapat </w:t>
      </w:r>
      <w:r>
        <w:rPr>
          <w:sz w:val="24"/>
          <w:szCs w:val="24"/>
          <w:lang w:val="en-US"/>
        </w:rPr>
        <w:t xml:space="preserve">Murti </w:t>
      </w:r>
      <w:r w:rsidRPr="00FB7A6E">
        <w:rPr>
          <w:i/>
          <w:iCs/>
          <w:sz w:val="24"/>
          <w:szCs w:val="24"/>
          <w:lang w:val="en-US"/>
        </w:rPr>
        <w:t>et al.,</w:t>
      </w:r>
      <w:r>
        <w:rPr>
          <w:i/>
          <w:iCs/>
          <w:sz w:val="24"/>
          <w:szCs w:val="24"/>
          <w:lang w:val="en-US"/>
        </w:rPr>
        <w:t xml:space="preserve"> </w:t>
      </w:r>
      <w:r>
        <w:rPr>
          <w:sz w:val="24"/>
          <w:szCs w:val="24"/>
          <w:lang w:val="en-US"/>
        </w:rPr>
        <w:t>(2021)</w:t>
      </w:r>
      <w:r w:rsidRPr="00FC4A04">
        <w:rPr>
          <w:sz w:val="24"/>
          <w:szCs w:val="24"/>
          <w:lang w:val="en-US"/>
        </w:rPr>
        <w:t xml:space="preserve"> yang</w:t>
      </w:r>
      <w:r>
        <w:rPr>
          <w:sz w:val="24"/>
          <w:szCs w:val="24"/>
          <w:lang w:val="en-US"/>
        </w:rPr>
        <w:t xml:space="preserve"> </w:t>
      </w:r>
      <w:r w:rsidRPr="00FC4A04">
        <w:rPr>
          <w:sz w:val="24"/>
          <w:szCs w:val="24"/>
          <w:lang w:val="en-US"/>
        </w:rPr>
        <w:t>menyatakan bahwa Analisis pendapatan berfungsi untuk mengukur berhasil</w:t>
      </w:r>
      <w:r>
        <w:rPr>
          <w:sz w:val="24"/>
          <w:szCs w:val="24"/>
          <w:lang w:val="en-US"/>
        </w:rPr>
        <w:t xml:space="preserve"> </w:t>
      </w:r>
      <w:r w:rsidRPr="00FC4A04">
        <w:rPr>
          <w:sz w:val="24"/>
          <w:szCs w:val="24"/>
          <w:lang w:val="en-US"/>
        </w:rPr>
        <w:t>tidaknya suatu kegiatan usaha, menentukan komponen utama pendapatan dan</w:t>
      </w:r>
      <w:r>
        <w:rPr>
          <w:sz w:val="24"/>
          <w:szCs w:val="24"/>
          <w:lang w:val="en-US"/>
        </w:rPr>
        <w:t xml:space="preserve"> </w:t>
      </w:r>
      <w:r w:rsidRPr="00FC4A04">
        <w:rPr>
          <w:sz w:val="24"/>
          <w:szCs w:val="24"/>
          <w:lang w:val="en-US"/>
        </w:rPr>
        <w:t>apakah komponen itu masih dapat ditingkatkan, atau tidak. Kegiatan usaha</w:t>
      </w:r>
      <w:r>
        <w:rPr>
          <w:sz w:val="24"/>
          <w:szCs w:val="24"/>
          <w:lang w:val="en-US"/>
        </w:rPr>
        <w:t xml:space="preserve"> </w:t>
      </w:r>
      <w:r w:rsidRPr="00FC4A04">
        <w:rPr>
          <w:sz w:val="24"/>
          <w:szCs w:val="24"/>
          <w:lang w:val="en-US"/>
        </w:rPr>
        <w:t>dikatakan berhasil apabila pendapatannya memenuhi syarat cukup untuk memenuhi</w:t>
      </w:r>
      <w:r>
        <w:rPr>
          <w:sz w:val="24"/>
          <w:szCs w:val="24"/>
          <w:lang w:val="en-US"/>
        </w:rPr>
        <w:t xml:space="preserve"> </w:t>
      </w:r>
      <w:r w:rsidRPr="00FC4A04">
        <w:rPr>
          <w:sz w:val="24"/>
          <w:szCs w:val="24"/>
          <w:lang w:val="en-US"/>
        </w:rPr>
        <w:t>semua sarana produksi. Analisa usaha tersebut merupakan keterangan yang rinci</w:t>
      </w:r>
      <w:r>
        <w:rPr>
          <w:sz w:val="24"/>
          <w:szCs w:val="24"/>
          <w:lang w:val="en-US"/>
        </w:rPr>
        <w:t xml:space="preserve"> </w:t>
      </w:r>
      <w:r w:rsidRPr="00FC4A04">
        <w:rPr>
          <w:sz w:val="24"/>
          <w:szCs w:val="24"/>
          <w:lang w:val="en-US"/>
        </w:rPr>
        <w:t xml:space="preserve">tentang penerimaan dan pengeluaran selama jangka waktu tertentu. </w:t>
      </w:r>
      <w:bookmarkStart w:id="98" w:name="_Toc153807641"/>
      <w:bookmarkStart w:id="99" w:name="_Toc153811411"/>
      <w:bookmarkStart w:id="100" w:name="_Toc78530104"/>
    </w:p>
    <w:p w14:paraId="1BEC97B4" w14:textId="77777777" w:rsidR="00D92553" w:rsidRPr="00997A2D" w:rsidRDefault="00D92553" w:rsidP="00D92553">
      <w:pPr>
        <w:pStyle w:val="Heading2"/>
      </w:pPr>
      <w:r w:rsidRPr="00997A2D">
        <w:t xml:space="preserve">Analisis </w:t>
      </w:r>
      <w:r w:rsidRPr="0094582B">
        <w:rPr>
          <w:i/>
          <w:iCs/>
        </w:rPr>
        <w:t>Return Cost Ratio</w:t>
      </w:r>
      <w:bookmarkEnd w:id="98"/>
      <w:bookmarkEnd w:id="99"/>
    </w:p>
    <w:p w14:paraId="5E84A2FD" w14:textId="77777777" w:rsidR="00D92553" w:rsidRPr="005C7FF6" w:rsidRDefault="00D92553" w:rsidP="002D3054">
      <w:pPr>
        <w:widowControl/>
        <w:autoSpaceDE/>
        <w:autoSpaceDN/>
        <w:spacing w:line="360" w:lineRule="auto"/>
        <w:ind w:firstLine="720"/>
        <w:jc w:val="both"/>
        <w:rPr>
          <w:lang w:val="en-US"/>
        </w:rPr>
      </w:pPr>
      <w:r w:rsidRPr="00641D0B">
        <w:rPr>
          <w:i/>
          <w:iCs/>
        </w:rPr>
        <w:t xml:space="preserve">R/C </w:t>
      </w:r>
      <w:r w:rsidRPr="00641D0B">
        <w:t>adalah perbandingan antara penerimaan penjualan dengan biaya-biaya</w:t>
      </w:r>
      <w:r>
        <w:rPr>
          <w:lang w:val="en-GB"/>
        </w:rPr>
        <w:t xml:space="preserve"> </w:t>
      </w:r>
      <w:r w:rsidRPr="00641D0B">
        <w:t>yang dikeluarkan selama proses produksi hingga menghasilkan produk. Usaha</w:t>
      </w:r>
      <w:r>
        <w:rPr>
          <w:lang w:val="en-GB"/>
        </w:rPr>
        <w:t xml:space="preserve"> </w:t>
      </w:r>
      <w:r w:rsidRPr="00641D0B">
        <w:t xml:space="preserve">ternak </w:t>
      </w:r>
      <w:r>
        <w:rPr>
          <w:lang w:val="en-GB"/>
        </w:rPr>
        <w:t xml:space="preserve">kambing perah </w:t>
      </w:r>
      <w:r w:rsidRPr="00641D0B">
        <w:t>dengan berbagai skala usaha di Kec.</w:t>
      </w:r>
      <w:r>
        <w:rPr>
          <w:lang w:val="en-GB"/>
        </w:rPr>
        <w:t>Turi</w:t>
      </w:r>
      <w:r w:rsidRPr="00641D0B">
        <w:t xml:space="preserve"> akan menguntungkan apabila nilai R/C &gt; 1. Semakin besar nilai R/C</w:t>
      </w:r>
      <w:r>
        <w:rPr>
          <w:lang w:val="en-GB"/>
        </w:rPr>
        <w:t xml:space="preserve"> </w:t>
      </w:r>
      <w:r w:rsidRPr="00641D0B">
        <w:t>semakin besar pula tingkat keuntungan yang akan diperoleh dari usaha tersebut.</w:t>
      </w:r>
      <w:r w:rsidRPr="00E00646">
        <w:t xml:space="preserve"> </w:t>
      </w:r>
      <w:r w:rsidRPr="00F025A5">
        <w:t xml:space="preserve">(Suastina  dan </w:t>
      </w:r>
      <w:r>
        <w:rPr>
          <w:lang w:val="en-US"/>
        </w:rPr>
        <w:t xml:space="preserve">Taufik </w:t>
      </w:r>
      <w:r w:rsidRPr="005F5958">
        <w:rPr>
          <w:i/>
          <w:iCs/>
          <w:lang w:val="en-US"/>
        </w:rPr>
        <w:t>et al</w:t>
      </w:r>
      <w:r>
        <w:rPr>
          <w:i/>
          <w:iCs/>
          <w:lang w:val="en-US"/>
        </w:rPr>
        <w:t>.</w:t>
      </w:r>
      <w:r w:rsidRPr="00F025A5">
        <w:t>, 20</w:t>
      </w:r>
      <w:r>
        <w:rPr>
          <w:lang w:val="en-US"/>
        </w:rPr>
        <w:t>23</w:t>
      </w:r>
      <w:r w:rsidRPr="00F025A5">
        <w:t>).</w:t>
      </w:r>
      <w:r>
        <w:rPr>
          <w:lang w:val="en-US"/>
        </w:rPr>
        <w:t xml:space="preserve"> </w:t>
      </w:r>
      <w:r w:rsidRPr="005C7FF6">
        <w:rPr>
          <w:i/>
          <w:iCs/>
          <w:lang w:val="en-US"/>
        </w:rPr>
        <w:t>R/C</w:t>
      </w:r>
      <w:r>
        <w:rPr>
          <w:lang w:val="en-US"/>
        </w:rPr>
        <w:t xml:space="preserve"> </w:t>
      </w:r>
      <w:r w:rsidRPr="005C7FF6">
        <w:rPr>
          <w:i/>
          <w:iCs/>
          <w:sz w:val="24"/>
          <w:szCs w:val="24"/>
          <w:lang w:val="en-US"/>
        </w:rPr>
        <w:t>Return Cost Ratio</w:t>
      </w:r>
      <w:r w:rsidRPr="00F025A5">
        <w:t xml:space="preserve"> </w:t>
      </w:r>
      <w:r>
        <w:t>dapat</w:t>
      </w:r>
      <w:r>
        <w:rPr>
          <w:lang w:val="en-GB"/>
        </w:rPr>
        <w:t xml:space="preserve"> </w:t>
      </w:r>
      <w:r>
        <w:t xml:space="preserve">dilihat pada </w:t>
      </w:r>
      <w:r>
        <w:rPr>
          <w:lang w:val="en-US"/>
        </w:rPr>
        <w:t>T</w:t>
      </w:r>
      <w:r>
        <w:t>abel 15</w:t>
      </w:r>
      <w:r>
        <w:rPr>
          <w:lang w:val="en-US"/>
        </w:rPr>
        <w:t>.</w:t>
      </w:r>
    </w:p>
    <w:p w14:paraId="216DB282" w14:textId="77777777" w:rsidR="00D92553" w:rsidRPr="002B4CC7" w:rsidRDefault="00D92553" w:rsidP="002D3054">
      <w:pPr>
        <w:widowControl/>
        <w:autoSpaceDE/>
        <w:autoSpaceDN/>
        <w:spacing w:line="360" w:lineRule="auto"/>
        <w:ind w:left="993" w:hanging="993"/>
        <w:jc w:val="both"/>
        <w:rPr>
          <w:i/>
          <w:iCs/>
          <w:sz w:val="24"/>
          <w:szCs w:val="24"/>
        </w:rPr>
      </w:pPr>
      <w:bookmarkStart w:id="101" w:name="_Toc153811689"/>
      <w:r w:rsidRPr="00325D0A">
        <w:t>Tabel</w:t>
      </w:r>
      <w:r w:rsidRPr="00325D0A">
        <w:rPr>
          <w:sz w:val="24"/>
          <w:szCs w:val="24"/>
        </w:rPr>
        <w:t xml:space="preserve"> </w:t>
      </w:r>
      <w:r w:rsidRPr="00943D3B">
        <w:rPr>
          <w:sz w:val="24"/>
          <w:szCs w:val="24"/>
        </w:rPr>
        <w:t xml:space="preserve"> </w:t>
      </w:r>
      <w:r w:rsidRPr="00943D3B">
        <w:rPr>
          <w:sz w:val="24"/>
          <w:szCs w:val="24"/>
          <w:lang w:val="en-US"/>
        </w:rPr>
        <w:t>1</w:t>
      </w:r>
      <w:r>
        <w:rPr>
          <w:sz w:val="24"/>
          <w:szCs w:val="24"/>
          <w:lang w:val="en-US"/>
        </w:rPr>
        <w:t>5.</w:t>
      </w:r>
      <w:r w:rsidRPr="002B4CC7">
        <w:rPr>
          <w:sz w:val="24"/>
          <w:szCs w:val="24"/>
          <w:lang w:val="en-US"/>
        </w:rPr>
        <w:t xml:space="preserve"> Analisis </w:t>
      </w:r>
      <w:r w:rsidRPr="005C7FF6">
        <w:rPr>
          <w:i/>
          <w:iCs/>
          <w:sz w:val="24"/>
          <w:szCs w:val="24"/>
          <w:lang w:val="en-US"/>
        </w:rPr>
        <w:t>Return Cost Ratio</w:t>
      </w:r>
      <w:r w:rsidRPr="002B4CC7">
        <w:rPr>
          <w:sz w:val="24"/>
          <w:szCs w:val="24"/>
          <w:lang w:val="en-US"/>
        </w:rPr>
        <w:t xml:space="preserve"> usaha ternak kambing perah di Kecamatan Turi Kabupaten Sleman</w:t>
      </w:r>
      <w:bookmarkEnd w:id="101"/>
    </w:p>
    <w:tbl>
      <w:tblPr>
        <w:tblW w:w="7937" w:type="dxa"/>
        <w:jc w:val="center"/>
        <w:tblLook w:val="04A0" w:firstRow="1" w:lastRow="0" w:firstColumn="1" w:lastColumn="0" w:noHBand="0" w:noVBand="1"/>
      </w:tblPr>
      <w:tblGrid>
        <w:gridCol w:w="1855"/>
        <w:gridCol w:w="2114"/>
        <w:gridCol w:w="2410"/>
        <w:gridCol w:w="1558"/>
      </w:tblGrid>
      <w:tr w:rsidR="00D92553" w:rsidRPr="00B92B50" w14:paraId="1ED664D7" w14:textId="77777777" w:rsidTr="007E1B12">
        <w:trPr>
          <w:trHeight w:val="244"/>
          <w:jc w:val="center"/>
        </w:trPr>
        <w:tc>
          <w:tcPr>
            <w:tcW w:w="1855" w:type="dxa"/>
            <w:tcBorders>
              <w:top w:val="single" w:sz="4" w:space="0" w:color="auto"/>
              <w:left w:val="nil"/>
              <w:bottom w:val="single" w:sz="4" w:space="0" w:color="auto"/>
              <w:right w:val="nil"/>
            </w:tcBorders>
            <w:shd w:val="clear" w:color="auto" w:fill="auto"/>
            <w:vAlign w:val="center"/>
            <w:hideMark/>
          </w:tcPr>
          <w:p w14:paraId="0865DC9A" w14:textId="77777777" w:rsidR="00D92553" w:rsidRPr="00981308" w:rsidRDefault="00D92553" w:rsidP="007E1B12">
            <w:pPr>
              <w:rPr>
                <w:color w:val="000000"/>
                <w:sz w:val="24"/>
                <w:szCs w:val="24"/>
                <w:lang w:val="en-US" w:eastAsia="en-ID"/>
              </w:rPr>
            </w:pPr>
            <w:r w:rsidRPr="00981308">
              <w:rPr>
                <w:color w:val="000000"/>
                <w:sz w:val="24"/>
                <w:szCs w:val="24"/>
                <w:lang w:val="en-US" w:eastAsia="en-ID"/>
              </w:rPr>
              <w:t xml:space="preserve">Kepemilikan </w:t>
            </w:r>
          </w:p>
        </w:tc>
        <w:tc>
          <w:tcPr>
            <w:tcW w:w="2114" w:type="dxa"/>
            <w:tcBorders>
              <w:top w:val="single" w:sz="4" w:space="0" w:color="auto"/>
              <w:left w:val="nil"/>
              <w:bottom w:val="single" w:sz="4" w:space="0" w:color="auto"/>
              <w:right w:val="nil"/>
            </w:tcBorders>
          </w:tcPr>
          <w:p w14:paraId="46CCBC56" w14:textId="77777777" w:rsidR="00D92553" w:rsidRPr="00981308" w:rsidRDefault="00D92553" w:rsidP="007E1B12">
            <w:pPr>
              <w:jc w:val="center"/>
              <w:rPr>
                <w:color w:val="000000"/>
                <w:sz w:val="24"/>
                <w:szCs w:val="24"/>
                <w:lang w:val="en-US" w:eastAsia="en-ID"/>
              </w:rPr>
            </w:pPr>
            <w:r w:rsidRPr="00981308">
              <w:rPr>
                <w:color w:val="000000"/>
                <w:sz w:val="24"/>
                <w:szCs w:val="24"/>
                <w:lang w:val="en-US" w:eastAsia="en-ID"/>
              </w:rPr>
              <w:t xml:space="preserve">Total  </w:t>
            </w:r>
            <w:r>
              <w:rPr>
                <w:color w:val="000000"/>
                <w:sz w:val="24"/>
                <w:szCs w:val="24"/>
                <w:lang w:val="en-US" w:eastAsia="en-ID"/>
              </w:rPr>
              <w:t xml:space="preserve"> </w:t>
            </w:r>
            <w:r w:rsidRPr="00981308">
              <w:rPr>
                <w:color w:val="000000"/>
                <w:sz w:val="24"/>
                <w:szCs w:val="24"/>
                <w:lang w:val="en-US" w:eastAsia="en-ID"/>
              </w:rPr>
              <w:t xml:space="preserve">Penerimaan </w:t>
            </w:r>
          </w:p>
        </w:tc>
        <w:tc>
          <w:tcPr>
            <w:tcW w:w="2410" w:type="dxa"/>
            <w:tcBorders>
              <w:top w:val="single" w:sz="4" w:space="0" w:color="auto"/>
              <w:left w:val="nil"/>
              <w:bottom w:val="single" w:sz="4" w:space="0" w:color="auto"/>
              <w:right w:val="nil"/>
            </w:tcBorders>
          </w:tcPr>
          <w:p w14:paraId="37621884" w14:textId="77777777" w:rsidR="00D92553" w:rsidRPr="00981308" w:rsidRDefault="00D92553" w:rsidP="007E1B12">
            <w:pPr>
              <w:jc w:val="center"/>
              <w:rPr>
                <w:color w:val="000000"/>
                <w:sz w:val="24"/>
                <w:szCs w:val="24"/>
                <w:lang w:val="en-US" w:eastAsia="en-ID"/>
              </w:rPr>
            </w:pPr>
            <w:r w:rsidRPr="00981308">
              <w:rPr>
                <w:color w:val="000000"/>
                <w:sz w:val="24"/>
                <w:szCs w:val="24"/>
                <w:lang w:val="en-US" w:eastAsia="en-ID"/>
              </w:rPr>
              <w:t xml:space="preserve">Total biaya Produksi </w:t>
            </w:r>
          </w:p>
        </w:tc>
        <w:tc>
          <w:tcPr>
            <w:tcW w:w="1558" w:type="dxa"/>
            <w:tcBorders>
              <w:top w:val="single" w:sz="4" w:space="0" w:color="auto"/>
              <w:left w:val="nil"/>
              <w:bottom w:val="single" w:sz="4" w:space="0" w:color="auto"/>
              <w:right w:val="nil"/>
            </w:tcBorders>
            <w:shd w:val="clear" w:color="auto" w:fill="auto"/>
            <w:vAlign w:val="center"/>
            <w:hideMark/>
          </w:tcPr>
          <w:p w14:paraId="495361A9" w14:textId="77777777" w:rsidR="00D92553" w:rsidRPr="00981308" w:rsidRDefault="00D92553" w:rsidP="007E1B12">
            <w:pPr>
              <w:jc w:val="center"/>
              <w:rPr>
                <w:color w:val="000000"/>
                <w:sz w:val="24"/>
                <w:szCs w:val="24"/>
                <w:lang w:val="en-US" w:eastAsia="en-ID"/>
              </w:rPr>
            </w:pPr>
            <w:r w:rsidRPr="00981308">
              <w:rPr>
                <w:color w:val="000000"/>
                <w:sz w:val="24"/>
                <w:szCs w:val="24"/>
                <w:lang w:val="en-US" w:eastAsia="en-ID"/>
              </w:rPr>
              <w:t>R/C</w:t>
            </w:r>
          </w:p>
        </w:tc>
      </w:tr>
      <w:tr w:rsidR="00D92553" w:rsidRPr="00B92B50" w14:paraId="73E58D49" w14:textId="77777777" w:rsidTr="007E1B12">
        <w:trPr>
          <w:trHeight w:val="233"/>
          <w:jc w:val="center"/>
        </w:trPr>
        <w:tc>
          <w:tcPr>
            <w:tcW w:w="1855" w:type="dxa"/>
            <w:tcBorders>
              <w:top w:val="single" w:sz="4" w:space="0" w:color="auto"/>
              <w:left w:val="nil"/>
              <w:bottom w:val="nil"/>
              <w:right w:val="nil"/>
            </w:tcBorders>
            <w:shd w:val="clear" w:color="auto" w:fill="auto"/>
            <w:vAlign w:val="center"/>
            <w:hideMark/>
          </w:tcPr>
          <w:p w14:paraId="21E75AC8" w14:textId="77777777" w:rsidR="00D92553" w:rsidRPr="00605027" w:rsidRDefault="00D92553" w:rsidP="007E1B12">
            <w:pPr>
              <w:rPr>
                <w:color w:val="000000"/>
                <w:sz w:val="24"/>
                <w:szCs w:val="24"/>
                <w:lang w:val="en-US" w:eastAsia="en-ID"/>
              </w:rPr>
            </w:pPr>
            <w:r>
              <w:rPr>
                <w:color w:val="000000"/>
                <w:sz w:val="24"/>
                <w:szCs w:val="24"/>
                <w:lang w:val="en-US" w:eastAsia="en-ID"/>
              </w:rPr>
              <w:t>&gt;30</w:t>
            </w:r>
          </w:p>
        </w:tc>
        <w:tc>
          <w:tcPr>
            <w:tcW w:w="2114" w:type="dxa"/>
            <w:tcBorders>
              <w:top w:val="single" w:sz="4" w:space="0" w:color="auto"/>
              <w:left w:val="nil"/>
              <w:bottom w:val="nil"/>
              <w:right w:val="nil"/>
            </w:tcBorders>
          </w:tcPr>
          <w:p w14:paraId="439279DB" w14:textId="77777777" w:rsidR="00D92553" w:rsidRDefault="00D92553" w:rsidP="007E1B12">
            <w:pPr>
              <w:jc w:val="center"/>
              <w:rPr>
                <w:color w:val="000000"/>
                <w:sz w:val="24"/>
                <w:szCs w:val="24"/>
                <w:lang w:val="en-US" w:eastAsia="en-ID"/>
              </w:rPr>
            </w:pPr>
            <w:r>
              <w:rPr>
                <w:color w:val="000000"/>
                <w:sz w:val="24"/>
                <w:szCs w:val="24"/>
                <w:lang w:val="en-US" w:eastAsia="en-ID"/>
              </w:rPr>
              <w:t>61.014.900</w:t>
            </w:r>
          </w:p>
        </w:tc>
        <w:tc>
          <w:tcPr>
            <w:tcW w:w="2410" w:type="dxa"/>
            <w:tcBorders>
              <w:top w:val="single" w:sz="4" w:space="0" w:color="auto"/>
              <w:left w:val="nil"/>
              <w:bottom w:val="nil"/>
              <w:right w:val="nil"/>
            </w:tcBorders>
          </w:tcPr>
          <w:p w14:paraId="6559A02C" w14:textId="77777777" w:rsidR="00D92553" w:rsidRDefault="00D92553" w:rsidP="007E1B12">
            <w:pPr>
              <w:jc w:val="center"/>
              <w:rPr>
                <w:color w:val="000000"/>
                <w:sz w:val="24"/>
                <w:szCs w:val="24"/>
                <w:lang w:val="en-US" w:eastAsia="en-ID"/>
              </w:rPr>
            </w:pPr>
            <w:r>
              <w:rPr>
                <w:color w:val="000000"/>
                <w:sz w:val="24"/>
                <w:szCs w:val="24"/>
                <w:lang w:val="en-US" w:eastAsia="en-ID"/>
              </w:rPr>
              <w:t>58.895.070</w:t>
            </w:r>
          </w:p>
        </w:tc>
        <w:tc>
          <w:tcPr>
            <w:tcW w:w="1558" w:type="dxa"/>
            <w:tcBorders>
              <w:top w:val="single" w:sz="4" w:space="0" w:color="auto"/>
              <w:left w:val="nil"/>
              <w:bottom w:val="nil"/>
              <w:right w:val="nil"/>
            </w:tcBorders>
            <w:shd w:val="clear" w:color="auto" w:fill="auto"/>
            <w:noWrap/>
            <w:vAlign w:val="center"/>
            <w:hideMark/>
          </w:tcPr>
          <w:p w14:paraId="3A629B1D" w14:textId="77777777" w:rsidR="00D92553" w:rsidRPr="00862525" w:rsidRDefault="00D92553" w:rsidP="007E1B12">
            <w:pPr>
              <w:jc w:val="center"/>
              <w:rPr>
                <w:color w:val="000000"/>
                <w:sz w:val="24"/>
                <w:szCs w:val="24"/>
                <w:lang w:val="en-US" w:eastAsia="en-ID"/>
              </w:rPr>
            </w:pPr>
            <w:r>
              <w:rPr>
                <w:color w:val="000000"/>
                <w:sz w:val="24"/>
                <w:szCs w:val="24"/>
                <w:lang w:val="en-US" w:eastAsia="en-ID"/>
              </w:rPr>
              <w:t>1,04</w:t>
            </w:r>
          </w:p>
        </w:tc>
      </w:tr>
      <w:tr w:rsidR="00D92553" w:rsidRPr="00B92B50" w14:paraId="7DE71934" w14:textId="77777777" w:rsidTr="007E1B12">
        <w:trPr>
          <w:trHeight w:val="233"/>
          <w:jc w:val="center"/>
        </w:trPr>
        <w:tc>
          <w:tcPr>
            <w:tcW w:w="1855" w:type="dxa"/>
            <w:tcBorders>
              <w:top w:val="nil"/>
              <w:left w:val="nil"/>
              <w:right w:val="nil"/>
            </w:tcBorders>
            <w:shd w:val="clear" w:color="auto" w:fill="auto"/>
            <w:vAlign w:val="center"/>
          </w:tcPr>
          <w:p w14:paraId="486A1CFC" w14:textId="77777777" w:rsidR="00D92553" w:rsidRDefault="00D92553" w:rsidP="007E1B12">
            <w:pPr>
              <w:rPr>
                <w:color w:val="000000"/>
                <w:sz w:val="24"/>
                <w:szCs w:val="24"/>
                <w:lang w:val="en-US" w:eastAsia="en-ID"/>
              </w:rPr>
            </w:pPr>
            <w:r>
              <w:rPr>
                <w:color w:val="000000"/>
                <w:sz w:val="24"/>
                <w:szCs w:val="24"/>
                <w:lang w:val="en-US" w:eastAsia="en-ID"/>
              </w:rPr>
              <w:t>31-60</w:t>
            </w:r>
          </w:p>
        </w:tc>
        <w:tc>
          <w:tcPr>
            <w:tcW w:w="2114" w:type="dxa"/>
            <w:tcBorders>
              <w:top w:val="nil"/>
              <w:left w:val="nil"/>
              <w:right w:val="nil"/>
            </w:tcBorders>
          </w:tcPr>
          <w:p w14:paraId="29E6C5F1" w14:textId="77777777" w:rsidR="00D92553" w:rsidRDefault="00D92553" w:rsidP="007E1B12">
            <w:pPr>
              <w:jc w:val="center"/>
              <w:rPr>
                <w:color w:val="000000"/>
                <w:sz w:val="24"/>
                <w:szCs w:val="24"/>
                <w:lang w:val="en-US" w:eastAsia="en-ID"/>
              </w:rPr>
            </w:pPr>
            <w:r>
              <w:rPr>
                <w:color w:val="000000"/>
                <w:sz w:val="24"/>
                <w:szCs w:val="24"/>
                <w:lang w:val="en-US" w:eastAsia="en-ID"/>
              </w:rPr>
              <w:t>62.368.946</w:t>
            </w:r>
          </w:p>
        </w:tc>
        <w:tc>
          <w:tcPr>
            <w:tcW w:w="2410" w:type="dxa"/>
            <w:tcBorders>
              <w:top w:val="nil"/>
              <w:left w:val="nil"/>
              <w:right w:val="nil"/>
            </w:tcBorders>
          </w:tcPr>
          <w:p w14:paraId="15447297" w14:textId="77777777" w:rsidR="00D92553" w:rsidRDefault="00D92553" w:rsidP="007E1B12">
            <w:pPr>
              <w:jc w:val="center"/>
              <w:rPr>
                <w:color w:val="000000"/>
                <w:sz w:val="24"/>
                <w:szCs w:val="24"/>
                <w:lang w:val="en-US" w:eastAsia="en-ID"/>
              </w:rPr>
            </w:pPr>
            <w:r>
              <w:rPr>
                <w:color w:val="000000"/>
                <w:sz w:val="24"/>
                <w:szCs w:val="24"/>
                <w:lang w:val="en-US" w:eastAsia="en-ID"/>
              </w:rPr>
              <w:t>44.839.061</w:t>
            </w:r>
          </w:p>
        </w:tc>
        <w:tc>
          <w:tcPr>
            <w:tcW w:w="1558" w:type="dxa"/>
            <w:tcBorders>
              <w:top w:val="nil"/>
              <w:left w:val="nil"/>
              <w:right w:val="nil"/>
            </w:tcBorders>
            <w:shd w:val="clear" w:color="auto" w:fill="auto"/>
            <w:noWrap/>
            <w:vAlign w:val="center"/>
          </w:tcPr>
          <w:p w14:paraId="7DECBBA1" w14:textId="77777777" w:rsidR="00D92553" w:rsidRDefault="00D92553" w:rsidP="007E1B12">
            <w:pPr>
              <w:jc w:val="center"/>
              <w:rPr>
                <w:color w:val="000000"/>
                <w:sz w:val="24"/>
                <w:szCs w:val="24"/>
                <w:lang w:val="en-US" w:eastAsia="en-ID"/>
              </w:rPr>
            </w:pPr>
            <w:r>
              <w:rPr>
                <w:color w:val="000000"/>
                <w:sz w:val="24"/>
                <w:szCs w:val="24"/>
                <w:lang w:val="en-US" w:eastAsia="en-ID"/>
              </w:rPr>
              <w:t>1,39</w:t>
            </w:r>
          </w:p>
        </w:tc>
      </w:tr>
      <w:tr w:rsidR="00D92553" w:rsidRPr="00B92B50" w14:paraId="3262A7EE" w14:textId="77777777" w:rsidTr="007E1B12">
        <w:trPr>
          <w:trHeight w:val="233"/>
          <w:jc w:val="center"/>
        </w:trPr>
        <w:tc>
          <w:tcPr>
            <w:tcW w:w="1855" w:type="dxa"/>
            <w:tcBorders>
              <w:top w:val="nil"/>
              <w:left w:val="nil"/>
              <w:bottom w:val="single" w:sz="4" w:space="0" w:color="auto"/>
              <w:right w:val="nil"/>
            </w:tcBorders>
            <w:shd w:val="clear" w:color="auto" w:fill="auto"/>
            <w:vAlign w:val="center"/>
          </w:tcPr>
          <w:p w14:paraId="25BEDAB3" w14:textId="77777777" w:rsidR="00D92553" w:rsidRDefault="00D92553" w:rsidP="007E1B12">
            <w:pPr>
              <w:rPr>
                <w:color w:val="000000"/>
                <w:sz w:val="24"/>
                <w:szCs w:val="24"/>
                <w:lang w:val="en-US" w:eastAsia="en-ID"/>
              </w:rPr>
            </w:pPr>
            <w:r>
              <w:rPr>
                <w:color w:val="000000"/>
                <w:sz w:val="24"/>
                <w:szCs w:val="24"/>
                <w:lang w:val="en-US" w:eastAsia="en-ID"/>
              </w:rPr>
              <w:t>&gt;60</w:t>
            </w:r>
          </w:p>
        </w:tc>
        <w:tc>
          <w:tcPr>
            <w:tcW w:w="2114" w:type="dxa"/>
            <w:tcBorders>
              <w:top w:val="nil"/>
              <w:left w:val="nil"/>
              <w:bottom w:val="single" w:sz="4" w:space="0" w:color="auto"/>
              <w:right w:val="nil"/>
            </w:tcBorders>
          </w:tcPr>
          <w:p w14:paraId="25D8D3C7" w14:textId="77777777" w:rsidR="00D92553" w:rsidRDefault="00D92553" w:rsidP="007E1B12">
            <w:pPr>
              <w:jc w:val="center"/>
              <w:rPr>
                <w:color w:val="000000"/>
                <w:sz w:val="24"/>
                <w:szCs w:val="24"/>
                <w:lang w:val="en-US" w:eastAsia="en-ID"/>
              </w:rPr>
            </w:pPr>
            <w:r>
              <w:rPr>
                <w:color w:val="000000"/>
                <w:sz w:val="24"/>
                <w:szCs w:val="24"/>
                <w:lang w:val="en-US" w:eastAsia="en-ID"/>
              </w:rPr>
              <w:t>88.853.381</w:t>
            </w:r>
          </w:p>
        </w:tc>
        <w:tc>
          <w:tcPr>
            <w:tcW w:w="2410" w:type="dxa"/>
            <w:tcBorders>
              <w:top w:val="nil"/>
              <w:left w:val="nil"/>
              <w:bottom w:val="single" w:sz="4" w:space="0" w:color="auto"/>
              <w:right w:val="nil"/>
            </w:tcBorders>
          </w:tcPr>
          <w:p w14:paraId="0A414F77" w14:textId="77777777" w:rsidR="00D92553" w:rsidRDefault="00D92553" w:rsidP="007E1B12">
            <w:pPr>
              <w:jc w:val="center"/>
              <w:rPr>
                <w:color w:val="000000"/>
                <w:sz w:val="24"/>
                <w:szCs w:val="24"/>
                <w:lang w:val="en-US" w:eastAsia="en-ID"/>
              </w:rPr>
            </w:pPr>
            <w:r>
              <w:rPr>
                <w:color w:val="000000"/>
                <w:sz w:val="24"/>
                <w:szCs w:val="24"/>
                <w:lang w:val="en-US" w:eastAsia="en-ID"/>
              </w:rPr>
              <w:t>35.998.372</w:t>
            </w:r>
          </w:p>
        </w:tc>
        <w:tc>
          <w:tcPr>
            <w:tcW w:w="1558" w:type="dxa"/>
            <w:tcBorders>
              <w:top w:val="nil"/>
              <w:left w:val="nil"/>
              <w:bottom w:val="single" w:sz="4" w:space="0" w:color="auto"/>
              <w:right w:val="nil"/>
            </w:tcBorders>
            <w:shd w:val="clear" w:color="auto" w:fill="auto"/>
            <w:noWrap/>
            <w:vAlign w:val="center"/>
          </w:tcPr>
          <w:p w14:paraId="0692375D" w14:textId="77777777" w:rsidR="00D92553" w:rsidRDefault="00D92553" w:rsidP="007E1B12">
            <w:pPr>
              <w:jc w:val="center"/>
              <w:rPr>
                <w:color w:val="000000"/>
                <w:sz w:val="24"/>
                <w:szCs w:val="24"/>
                <w:lang w:val="en-US" w:eastAsia="en-ID"/>
              </w:rPr>
            </w:pPr>
            <w:r>
              <w:rPr>
                <w:color w:val="000000"/>
                <w:sz w:val="24"/>
                <w:szCs w:val="24"/>
                <w:lang w:val="en-US" w:eastAsia="en-ID"/>
              </w:rPr>
              <w:t>2,47</w:t>
            </w:r>
          </w:p>
        </w:tc>
      </w:tr>
    </w:tbl>
    <w:p w14:paraId="0DD11155" w14:textId="77777777" w:rsidR="00D92553" w:rsidRPr="006D29C7" w:rsidRDefault="00D92553" w:rsidP="00D92553">
      <w:pPr>
        <w:widowControl/>
        <w:autoSpaceDE/>
        <w:autoSpaceDN/>
        <w:spacing w:line="480" w:lineRule="auto"/>
        <w:jc w:val="both"/>
        <w:rPr>
          <w:iCs/>
          <w:sz w:val="24"/>
          <w:szCs w:val="24"/>
          <w:lang w:val="en-US"/>
        </w:rPr>
      </w:pPr>
      <w:r w:rsidRPr="006D29C7">
        <w:rPr>
          <w:iCs/>
          <w:sz w:val="24"/>
          <w:szCs w:val="24"/>
        </w:rPr>
        <w:t>Sumber: Data Primer Terolah 202</w:t>
      </w:r>
      <w:r w:rsidRPr="006D29C7">
        <w:rPr>
          <w:iCs/>
          <w:sz w:val="24"/>
          <w:szCs w:val="24"/>
          <w:lang w:val="en-US"/>
        </w:rPr>
        <w:t>4</w:t>
      </w:r>
    </w:p>
    <w:p w14:paraId="2892A260" w14:textId="77777777" w:rsidR="00D92553" w:rsidRPr="0025731B" w:rsidRDefault="00D92553" w:rsidP="002D3054">
      <w:pPr>
        <w:widowControl/>
        <w:autoSpaceDE/>
        <w:autoSpaceDN/>
        <w:spacing w:line="360" w:lineRule="auto"/>
        <w:ind w:firstLine="720"/>
        <w:jc w:val="both"/>
        <w:rPr>
          <w:iCs/>
          <w:sz w:val="24"/>
          <w:szCs w:val="24"/>
          <w:lang w:val="en-US"/>
        </w:rPr>
      </w:pPr>
      <w:bookmarkStart w:id="102" w:name="_Hlk154698736"/>
      <w:r w:rsidRPr="0025731B">
        <w:rPr>
          <w:iCs/>
          <w:sz w:val="24"/>
          <w:szCs w:val="24"/>
          <w:lang w:val="en-US"/>
        </w:rPr>
        <w:t xml:space="preserve">Pada </w:t>
      </w:r>
      <w:r>
        <w:rPr>
          <w:iCs/>
          <w:sz w:val="24"/>
          <w:szCs w:val="24"/>
          <w:lang w:val="en-US"/>
        </w:rPr>
        <w:t>T</w:t>
      </w:r>
      <w:r w:rsidRPr="0025731B">
        <w:rPr>
          <w:iCs/>
          <w:sz w:val="24"/>
          <w:szCs w:val="24"/>
          <w:lang w:val="en-US"/>
        </w:rPr>
        <w:t>abel.15 dapat diketahui bahwa baik skala kecil, menengah maupun</w:t>
      </w:r>
    </w:p>
    <w:p w14:paraId="1C6C1511" w14:textId="77777777" w:rsidR="00D92553" w:rsidRPr="007C0BF6" w:rsidRDefault="00D92553" w:rsidP="002D3054">
      <w:pPr>
        <w:widowControl/>
        <w:autoSpaceDE/>
        <w:autoSpaceDN/>
        <w:spacing w:line="360" w:lineRule="auto"/>
        <w:jc w:val="both"/>
        <w:rPr>
          <w:iCs/>
          <w:sz w:val="24"/>
          <w:szCs w:val="24"/>
          <w:lang w:val="en-US"/>
        </w:rPr>
      </w:pPr>
      <w:r w:rsidRPr="0025731B">
        <w:rPr>
          <w:iCs/>
          <w:sz w:val="24"/>
          <w:szCs w:val="24"/>
          <w:lang w:val="en-US"/>
        </w:rPr>
        <w:t xml:space="preserve">besar memiliki nilai </w:t>
      </w:r>
      <w:r w:rsidRPr="005C7FF6">
        <w:rPr>
          <w:i/>
          <w:sz w:val="24"/>
          <w:szCs w:val="24"/>
          <w:lang w:val="en-US"/>
        </w:rPr>
        <w:t>return cost ratio</w:t>
      </w:r>
      <w:r w:rsidRPr="0025731B">
        <w:rPr>
          <w:iCs/>
          <w:sz w:val="24"/>
          <w:szCs w:val="24"/>
          <w:lang w:val="en-US"/>
        </w:rPr>
        <w:t xml:space="preserve"> (R/C) &gt;1</w:t>
      </w:r>
      <w:r>
        <w:rPr>
          <w:iCs/>
          <w:sz w:val="24"/>
          <w:szCs w:val="24"/>
          <w:lang w:val="en-US"/>
        </w:rPr>
        <w:t>. A</w:t>
      </w:r>
      <w:r w:rsidRPr="0025731B">
        <w:rPr>
          <w:iCs/>
          <w:sz w:val="24"/>
          <w:szCs w:val="24"/>
          <w:lang w:val="en-US"/>
        </w:rPr>
        <w:t>rtinya baik skala kecil, menengah</w:t>
      </w:r>
      <w:r>
        <w:rPr>
          <w:iCs/>
          <w:sz w:val="24"/>
          <w:szCs w:val="24"/>
          <w:lang w:val="en-US"/>
        </w:rPr>
        <w:t xml:space="preserve"> </w:t>
      </w:r>
      <w:r w:rsidRPr="0025731B">
        <w:rPr>
          <w:iCs/>
          <w:sz w:val="24"/>
          <w:szCs w:val="24"/>
          <w:lang w:val="en-US"/>
        </w:rPr>
        <w:t>maupun skala besar mendapatkan keuntungan</w:t>
      </w:r>
      <w:r>
        <w:rPr>
          <w:iCs/>
          <w:sz w:val="24"/>
          <w:szCs w:val="24"/>
          <w:lang w:val="en-US"/>
        </w:rPr>
        <w:t xml:space="preserve"> dan usahanya layak unutuk dijalankan. </w:t>
      </w:r>
      <w:r w:rsidRPr="0025731B">
        <w:rPr>
          <w:iCs/>
          <w:sz w:val="24"/>
          <w:szCs w:val="24"/>
          <w:lang w:val="en-US"/>
        </w:rPr>
        <w:t>Hal ini sesuai dengan pendapat</w:t>
      </w:r>
      <w:r>
        <w:rPr>
          <w:iCs/>
          <w:sz w:val="24"/>
          <w:szCs w:val="24"/>
          <w:lang w:val="en-US"/>
        </w:rPr>
        <w:t xml:space="preserve"> </w:t>
      </w:r>
      <w:r w:rsidRPr="0025731B">
        <w:rPr>
          <w:iCs/>
          <w:sz w:val="24"/>
          <w:szCs w:val="24"/>
          <w:lang w:val="en-US"/>
        </w:rPr>
        <w:t>S</w:t>
      </w:r>
      <w:r>
        <w:rPr>
          <w:iCs/>
          <w:sz w:val="24"/>
          <w:szCs w:val="24"/>
          <w:lang w:val="en-US"/>
        </w:rPr>
        <w:t xml:space="preserve">antosa </w:t>
      </w:r>
      <w:r w:rsidRPr="006267B2">
        <w:rPr>
          <w:i/>
          <w:sz w:val="24"/>
          <w:szCs w:val="24"/>
          <w:lang w:val="en-US"/>
        </w:rPr>
        <w:t>et al.,</w:t>
      </w:r>
      <w:r w:rsidRPr="0025731B">
        <w:rPr>
          <w:iCs/>
          <w:sz w:val="24"/>
          <w:szCs w:val="24"/>
          <w:lang w:val="en-US"/>
        </w:rPr>
        <w:t xml:space="preserve"> (20</w:t>
      </w:r>
      <w:r>
        <w:rPr>
          <w:iCs/>
          <w:sz w:val="24"/>
          <w:szCs w:val="24"/>
          <w:lang w:val="en-US"/>
        </w:rPr>
        <w:t>13</w:t>
      </w:r>
      <w:r w:rsidRPr="0025731B">
        <w:rPr>
          <w:iCs/>
          <w:sz w:val="24"/>
          <w:szCs w:val="24"/>
          <w:lang w:val="en-US"/>
        </w:rPr>
        <w:t xml:space="preserve">) yang menyatakan bahwa R/C adalah singkatan dari </w:t>
      </w:r>
      <w:r w:rsidRPr="000A2611">
        <w:rPr>
          <w:i/>
          <w:sz w:val="24"/>
          <w:szCs w:val="24"/>
          <w:lang w:val="en-US"/>
        </w:rPr>
        <w:t>Return Cost Ratio,</w:t>
      </w:r>
      <w:r w:rsidRPr="0025731B">
        <w:rPr>
          <w:iCs/>
          <w:sz w:val="24"/>
          <w:szCs w:val="24"/>
          <w:lang w:val="en-US"/>
        </w:rPr>
        <w:t xml:space="preserve"> atau dikenal sebagai </w:t>
      </w:r>
      <w:r w:rsidRPr="0025731B">
        <w:rPr>
          <w:iCs/>
          <w:sz w:val="24"/>
          <w:szCs w:val="24"/>
          <w:lang w:val="en-US"/>
        </w:rPr>
        <w:lastRenderedPageBreak/>
        <w:t xml:space="preserve">perbandingan (nisbah) antara </w:t>
      </w:r>
      <w:r>
        <w:rPr>
          <w:iCs/>
          <w:sz w:val="24"/>
          <w:szCs w:val="24"/>
          <w:lang w:val="en-US"/>
        </w:rPr>
        <w:t>p</w:t>
      </w:r>
      <w:r w:rsidRPr="0025731B">
        <w:rPr>
          <w:iCs/>
          <w:sz w:val="24"/>
          <w:szCs w:val="24"/>
          <w:lang w:val="en-US"/>
        </w:rPr>
        <w:t>enerimaan dan biaya.</w:t>
      </w:r>
      <w:r>
        <w:rPr>
          <w:iCs/>
          <w:sz w:val="24"/>
          <w:szCs w:val="24"/>
          <w:lang w:val="en-US"/>
        </w:rPr>
        <w:t xml:space="preserve"> </w:t>
      </w:r>
      <w:r w:rsidRPr="0025731B">
        <w:rPr>
          <w:iCs/>
          <w:sz w:val="24"/>
          <w:szCs w:val="24"/>
          <w:lang w:val="en-US"/>
        </w:rPr>
        <w:t>Kriteria uji: jika R/C &gt;1, layak untuk diusahakan, jika R/C &lt;1 maka tidak layak</w:t>
      </w:r>
      <w:r>
        <w:rPr>
          <w:iCs/>
          <w:sz w:val="24"/>
          <w:szCs w:val="24"/>
          <w:lang w:val="en-US"/>
        </w:rPr>
        <w:t xml:space="preserve"> </w:t>
      </w:r>
      <w:r w:rsidRPr="0025731B">
        <w:rPr>
          <w:iCs/>
          <w:sz w:val="24"/>
          <w:szCs w:val="24"/>
          <w:lang w:val="en-US"/>
        </w:rPr>
        <w:t>untuk diusahakan.</w:t>
      </w:r>
      <w:r>
        <w:rPr>
          <w:iCs/>
          <w:sz w:val="24"/>
          <w:szCs w:val="24"/>
          <w:lang w:val="en-US"/>
        </w:rPr>
        <w:t xml:space="preserve"> Hal ini berbeda pendapata </w:t>
      </w:r>
      <w:r w:rsidRPr="00085A84">
        <w:rPr>
          <w:sz w:val="24"/>
          <w:szCs w:val="24"/>
        </w:rPr>
        <w:t xml:space="preserve">Marianne (2016) bahwa </w:t>
      </w:r>
      <w:r w:rsidRPr="00085A84">
        <w:rPr>
          <w:color w:val="000000" w:themeColor="text1"/>
          <w:sz w:val="24"/>
          <w:szCs w:val="24"/>
        </w:rPr>
        <w:t>usaha atau bisnis dinyatakan layak (feasible) jika R/C Ratio &gt; 1. Jika R/C Ratio &lt; 1 usaha atau bisnis dinyatakan tidak layak, sedangkan jika R/C Ratio = 1 usaha dinyatakan impas.</w:t>
      </w:r>
      <w:r>
        <w:rPr>
          <w:sz w:val="24"/>
          <w:szCs w:val="24"/>
          <w:lang w:val="en-US"/>
        </w:rPr>
        <w:t xml:space="preserve"> Jika di bandingkan dengan hasil penelitian (Zulfanita 2011), yaitu diperoleh nilai R/C ratio usaha ternak kambing di kecamatan Pituruh Kabupataen purwejo sebesar 1,03. Dapat disimpulkan bahawa hasil rasio penenerimaan dan penegeluaran ternak kambing di peroleh bahwa penegeluaran baiya sebesar 1,00 akan diperoleh penerimaan sebesar 1,03 sehingga usaha ternak kambing yang diusahakan peternak di desa Lumbang sampang layak unutuk diausahakan.</w:t>
      </w:r>
    </w:p>
    <w:p w14:paraId="7970FEFF" w14:textId="77777777" w:rsidR="00D92553" w:rsidRDefault="00D92553" w:rsidP="00D92553">
      <w:pPr>
        <w:widowControl/>
        <w:autoSpaceDE/>
        <w:autoSpaceDN/>
        <w:spacing w:line="480" w:lineRule="auto"/>
        <w:ind w:firstLine="720"/>
        <w:jc w:val="center"/>
        <w:rPr>
          <w:b/>
          <w:bCs/>
          <w:sz w:val="24"/>
          <w:szCs w:val="24"/>
          <w:lang w:val="en-US"/>
        </w:rPr>
      </w:pPr>
      <w:r w:rsidRPr="00802AE9">
        <w:rPr>
          <w:b/>
          <w:bCs/>
          <w:i/>
          <w:iCs/>
          <w:sz w:val="24"/>
          <w:szCs w:val="24"/>
          <w:lang w:val="en-US"/>
        </w:rPr>
        <w:t>Benefit-Cost Rasio</w:t>
      </w:r>
      <w:r w:rsidRPr="00BB1567">
        <w:rPr>
          <w:b/>
          <w:bCs/>
          <w:sz w:val="24"/>
          <w:szCs w:val="24"/>
          <w:lang w:val="en-US"/>
        </w:rPr>
        <w:t xml:space="preserve"> (BC</w:t>
      </w:r>
      <w:r>
        <w:rPr>
          <w:b/>
          <w:bCs/>
          <w:sz w:val="24"/>
          <w:szCs w:val="24"/>
          <w:lang w:val="en-US"/>
        </w:rPr>
        <w:t>R</w:t>
      </w:r>
      <w:r w:rsidRPr="00BB1567">
        <w:rPr>
          <w:b/>
          <w:bCs/>
          <w:sz w:val="24"/>
          <w:szCs w:val="24"/>
          <w:lang w:val="en-US"/>
        </w:rPr>
        <w:t>)</w:t>
      </w:r>
    </w:p>
    <w:p w14:paraId="7EF363F6" w14:textId="77777777" w:rsidR="00D92553" w:rsidRPr="00A97496" w:rsidRDefault="00D92553" w:rsidP="002D3054">
      <w:pPr>
        <w:widowControl/>
        <w:autoSpaceDE/>
        <w:autoSpaceDN/>
        <w:spacing w:line="360" w:lineRule="auto"/>
        <w:ind w:firstLine="720"/>
        <w:jc w:val="both"/>
        <w:rPr>
          <w:sz w:val="24"/>
          <w:szCs w:val="24"/>
          <w:lang w:val="en-US"/>
        </w:rPr>
      </w:pPr>
      <w:r>
        <w:rPr>
          <w:i/>
          <w:iCs/>
          <w:lang w:val="en-GB"/>
        </w:rPr>
        <w:t xml:space="preserve">Benefit </w:t>
      </w:r>
      <w:r w:rsidRPr="00DD0FD0">
        <w:rPr>
          <w:i/>
          <w:iCs/>
        </w:rPr>
        <w:t>Cost Ratio</w:t>
      </w:r>
      <w:r w:rsidRPr="003167A4">
        <w:rPr>
          <w:lang w:val="en-GB"/>
        </w:rPr>
        <w:t xml:space="preserve"> </w:t>
      </w:r>
      <w:r>
        <w:rPr>
          <w:lang w:val="en-GB"/>
        </w:rPr>
        <w:t>(</w:t>
      </w:r>
      <w:r w:rsidRPr="0045190C">
        <w:rPr>
          <w:sz w:val="24"/>
          <w:szCs w:val="24"/>
          <w:lang w:val="en-US"/>
        </w:rPr>
        <w:t>B</w:t>
      </w:r>
      <w:r>
        <w:rPr>
          <w:sz w:val="24"/>
          <w:szCs w:val="24"/>
          <w:lang w:val="en-US"/>
        </w:rPr>
        <w:t>/</w:t>
      </w:r>
      <w:r w:rsidRPr="0045190C">
        <w:rPr>
          <w:sz w:val="24"/>
          <w:szCs w:val="24"/>
          <w:lang w:val="en-US"/>
        </w:rPr>
        <w:t>C</w:t>
      </w:r>
      <w:r>
        <w:rPr>
          <w:sz w:val="24"/>
          <w:szCs w:val="24"/>
          <w:lang w:val="en-US"/>
        </w:rPr>
        <w:t xml:space="preserve">) </w:t>
      </w:r>
      <w:r w:rsidRPr="005C7FF6">
        <w:rPr>
          <w:sz w:val="24"/>
          <w:szCs w:val="24"/>
          <w:lang w:val="en-US"/>
        </w:rPr>
        <w:t>merupakan metode yang dilakukan untuk meliha</w:t>
      </w:r>
      <w:r>
        <w:rPr>
          <w:sz w:val="24"/>
          <w:szCs w:val="24"/>
          <w:lang w:val="en-US"/>
        </w:rPr>
        <w:t xml:space="preserve">t </w:t>
      </w:r>
      <w:r w:rsidRPr="005C7FF6">
        <w:rPr>
          <w:sz w:val="24"/>
          <w:szCs w:val="24"/>
          <w:lang w:val="en-US"/>
        </w:rPr>
        <w:t xml:space="preserve">beberapa manfaat yang diterima oleh usaha </w:t>
      </w:r>
      <w:r>
        <w:rPr>
          <w:sz w:val="24"/>
          <w:szCs w:val="24"/>
          <w:lang w:val="en-US"/>
        </w:rPr>
        <w:t xml:space="preserve">ternak kambing perah. </w:t>
      </w:r>
      <w:r w:rsidRPr="005C7FF6">
        <w:rPr>
          <w:i/>
          <w:iCs/>
          <w:sz w:val="24"/>
          <w:szCs w:val="24"/>
          <w:lang w:val="en-US"/>
        </w:rPr>
        <w:t>Benefit Cost Ratio</w:t>
      </w:r>
      <w:r w:rsidRPr="005C7FF6">
        <w:rPr>
          <w:sz w:val="24"/>
          <w:szCs w:val="24"/>
          <w:lang w:val="en-US"/>
        </w:rPr>
        <w:t xml:space="preserve"> (B/C) adalah perbandingan antara tingkat keuntungan yang diperoleh dengan total biaya yang dikeluarkan</w:t>
      </w:r>
      <w:r w:rsidRPr="00B3246E">
        <w:rPr>
          <w:color w:val="FF0000"/>
          <w:sz w:val="24"/>
          <w:szCs w:val="24"/>
          <w:lang w:val="en-US"/>
        </w:rPr>
        <w:t xml:space="preserve">. </w:t>
      </w:r>
      <w:r w:rsidRPr="00F2046A">
        <w:rPr>
          <w:color w:val="000000" w:themeColor="text1"/>
          <w:sz w:val="24"/>
          <w:szCs w:val="24"/>
          <w:lang w:val="en-US"/>
        </w:rPr>
        <w:t xml:space="preserve">Menurut Taufik </w:t>
      </w:r>
      <w:r w:rsidRPr="00F2046A">
        <w:rPr>
          <w:i/>
          <w:iCs/>
          <w:color w:val="000000" w:themeColor="text1"/>
          <w:sz w:val="24"/>
          <w:szCs w:val="24"/>
          <w:lang w:val="en-US"/>
        </w:rPr>
        <w:t>et al.,</w:t>
      </w:r>
      <w:r w:rsidRPr="00F2046A">
        <w:rPr>
          <w:color w:val="000000" w:themeColor="text1"/>
          <w:sz w:val="24"/>
          <w:szCs w:val="24"/>
          <w:lang w:val="en-US"/>
        </w:rPr>
        <w:t xml:space="preserve"> (2023) dan Menurut Fitrianingsih </w:t>
      </w:r>
      <w:r w:rsidRPr="00F2046A">
        <w:rPr>
          <w:i/>
          <w:iCs/>
          <w:color w:val="000000" w:themeColor="text1"/>
          <w:sz w:val="24"/>
          <w:szCs w:val="24"/>
          <w:lang w:val="en-US"/>
        </w:rPr>
        <w:t>et al.,</w:t>
      </w:r>
      <w:r w:rsidRPr="00F2046A">
        <w:rPr>
          <w:color w:val="000000" w:themeColor="text1"/>
          <w:sz w:val="24"/>
          <w:szCs w:val="24"/>
          <w:lang w:val="en-US"/>
        </w:rPr>
        <w:t xml:space="preserve"> (2013) </w:t>
      </w:r>
      <w:r w:rsidRPr="00A97496">
        <w:rPr>
          <w:sz w:val="24"/>
          <w:szCs w:val="24"/>
          <w:lang w:val="en-US"/>
        </w:rPr>
        <w:t>analisis keuntungan dan biaya (B/C rasio) adalah perbandingan antara tingkat keuntungan yang diperoleh dengan total biaya yang dikeluarkan. Suatu usaha dikatakan layak dan memberikan manfaat apabila nilai B/C rasio lebih besar dari nol. Semakin besar nilai B/C rasio maka semakin besar nilai manfaat yang akan diperoleh dari usaha tersebut.</w:t>
      </w:r>
      <w:r>
        <w:rPr>
          <w:sz w:val="24"/>
          <w:szCs w:val="24"/>
          <w:lang w:val="en-US"/>
        </w:rPr>
        <w:t xml:space="preserve">  </w:t>
      </w:r>
      <w:r w:rsidRPr="005C7FF6">
        <w:rPr>
          <w:sz w:val="24"/>
          <w:szCs w:val="24"/>
          <w:lang w:val="en-US"/>
        </w:rPr>
        <w:t>Suatu usaha dikatakan layak dan memberikan manfaat apabila nilai (B/C) &gt; 0 semakin besar nilai (B/C) maka manfaat atau keuntungan semakin besar pula</w:t>
      </w:r>
      <w:r>
        <w:rPr>
          <w:sz w:val="24"/>
          <w:szCs w:val="24"/>
          <w:lang w:val="en-US"/>
        </w:rPr>
        <w:t xml:space="preserve">. Ada pun </w:t>
      </w:r>
      <w:r>
        <w:rPr>
          <w:i/>
          <w:iCs/>
          <w:lang w:val="en-GB"/>
        </w:rPr>
        <w:t xml:space="preserve">Benefit </w:t>
      </w:r>
      <w:r w:rsidRPr="00DD0FD0">
        <w:rPr>
          <w:i/>
          <w:iCs/>
        </w:rPr>
        <w:t>Cost Ratio</w:t>
      </w:r>
      <w:r w:rsidRPr="003167A4">
        <w:rPr>
          <w:lang w:val="en-GB"/>
        </w:rPr>
        <w:t xml:space="preserve"> yang diperoleh para p</w:t>
      </w:r>
      <w:r>
        <w:rPr>
          <w:lang w:val="en-GB"/>
        </w:rPr>
        <w:t>e</w:t>
      </w:r>
      <w:r w:rsidRPr="003167A4">
        <w:rPr>
          <w:lang w:val="en-GB"/>
        </w:rPr>
        <w:t>ternak berdasarkan jumlah kepemilikan ternak</w:t>
      </w:r>
      <w:r>
        <w:rPr>
          <w:lang w:val="en-GB"/>
        </w:rPr>
        <w:t xml:space="preserve"> di kecamatan Turi</w:t>
      </w:r>
      <w:r w:rsidRPr="003167A4">
        <w:t xml:space="preserve"> dapat dilihat pada Tabel</w:t>
      </w:r>
      <w:r>
        <w:rPr>
          <w:iCs/>
        </w:rPr>
        <w:t xml:space="preserve"> </w:t>
      </w:r>
      <w:r>
        <w:rPr>
          <w:iCs/>
          <w:lang w:val="en-US"/>
        </w:rPr>
        <w:t>16</w:t>
      </w:r>
      <w:r w:rsidRPr="00F025A5">
        <w:rPr>
          <w:iCs/>
        </w:rPr>
        <w:t>.</w:t>
      </w:r>
    </w:p>
    <w:p w14:paraId="5A4EC0CA" w14:textId="77777777" w:rsidR="00D92553" w:rsidRDefault="00D92553" w:rsidP="002D3054">
      <w:pPr>
        <w:widowControl/>
        <w:autoSpaceDE/>
        <w:autoSpaceDN/>
        <w:spacing w:line="360" w:lineRule="auto"/>
        <w:ind w:left="1134" w:hanging="1134"/>
        <w:jc w:val="both"/>
        <w:rPr>
          <w:sz w:val="24"/>
          <w:szCs w:val="24"/>
          <w:lang w:val="en-US"/>
        </w:rPr>
      </w:pPr>
      <w:r w:rsidRPr="00325D0A">
        <w:t>Tabel</w:t>
      </w:r>
      <w:r>
        <w:rPr>
          <w:sz w:val="24"/>
          <w:szCs w:val="24"/>
          <w:lang w:val="en-US"/>
        </w:rPr>
        <w:t xml:space="preserve"> </w:t>
      </w:r>
      <w:r w:rsidRPr="00943D3B">
        <w:rPr>
          <w:sz w:val="24"/>
          <w:szCs w:val="24"/>
          <w:lang w:val="en-US"/>
        </w:rPr>
        <w:t>1</w:t>
      </w:r>
      <w:r>
        <w:rPr>
          <w:sz w:val="24"/>
          <w:szCs w:val="24"/>
          <w:lang w:val="en-US"/>
        </w:rPr>
        <w:t xml:space="preserve">6. </w:t>
      </w:r>
      <w:r w:rsidRPr="002B4CC7">
        <w:rPr>
          <w:sz w:val="24"/>
          <w:szCs w:val="24"/>
          <w:lang w:val="en-US"/>
        </w:rPr>
        <w:t>Analisis</w:t>
      </w:r>
      <w:r>
        <w:rPr>
          <w:sz w:val="24"/>
          <w:szCs w:val="24"/>
          <w:lang w:val="en-US"/>
        </w:rPr>
        <w:t xml:space="preserve"> </w:t>
      </w:r>
      <w:r w:rsidRPr="005C7FF6">
        <w:rPr>
          <w:i/>
          <w:iCs/>
          <w:sz w:val="24"/>
          <w:szCs w:val="24"/>
          <w:lang w:val="en-US"/>
        </w:rPr>
        <w:t>Benefit-Cost Rasio</w:t>
      </w:r>
      <w:r w:rsidRPr="00943D3B">
        <w:rPr>
          <w:sz w:val="24"/>
          <w:szCs w:val="24"/>
          <w:lang w:val="en-US"/>
        </w:rPr>
        <w:t xml:space="preserve"> (B/C)</w:t>
      </w:r>
      <w:r w:rsidRPr="002B4CC7">
        <w:rPr>
          <w:sz w:val="24"/>
          <w:szCs w:val="24"/>
          <w:lang w:val="en-US"/>
        </w:rPr>
        <w:t xml:space="preserve"> usaha ternak kambing perah di Kecamatan Turi Kabupaten Sleman</w:t>
      </w:r>
    </w:p>
    <w:tbl>
      <w:tblPr>
        <w:tblW w:w="7937" w:type="dxa"/>
        <w:jc w:val="center"/>
        <w:tblLook w:val="04A0" w:firstRow="1" w:lastRow="0" w:firstColumn="1" w:lastColumn="0" w:noHBand="0" w:noVBand="1"/>
      </w:tblPr>
      <w:tblGrid>
        <w:gridCol w:w="1859"/>
        <w:gridCol w:w="1496"/>
        <w:gridCol w:w="2315"/>
        <w:gridCol w:w="2267"/>
      </w:tblGrid>
      <w:tr w:rsidR="00D92553" w:rsidRPr="00B92B50" w14:paraId="46D9D03D" w14:textId="77777777" w:rsidTr="007E1B12">
        <w:trPr>
          <w:trHeight w:val="244"/>
          <w:jc w:val="center"/>
        </w:trPr>
        <w:tc>
          <w:tcPr>
            <w:tcW w:w="1859" w:type="dxa"/>
            <w:tcBorders>
              <w:top w:val="single" w:sz="4" w:space="0" w:color="auto"/>
              <w:left w:val="nil"/>
              <w:bottom w:val="single" w:sz="4" w:space="0" w:color="auto"/>
              <w:right w:val="nil"/>
            </w:tcBorders>
            <w:shd w:val="clear" w:color="auto" w:fill="auto"/>
            <w:vAlign w:val="center"/>
            <w:hideMark/>
          </w:tcPr>
          <w:p w14:paraId="1A46D8EE" w14:textId="77777777" w:rsidR="00D92553" w:rsidRPr="00B7630B" w:rsidRDefault="00D92553" w:rsidP="007E1B12">
            <w:pPr>
              <w:rPr>
                <w:color w:val="000000"/>
                <w:sz w:val="24"/>
                <w:szCs w:val="24"/>
                <w:lang w:val="en-US" w:eastAsia="en-ID"/>
              </w:rPr>
            </w:pPr>
            <w:r w:rsidRPr="00B7630B">
              <w:rPr>
                <w:color w:val="000000"/>
                <w:sz w:val="24"/>
                <w:szCs w:val="24"/>
                <w:lang w:val="en-US" w:eastAsia="en-ID"/>
              </w:rPr>
              <w:t xml:space="preserve">Kepemilikan </w:t>
            </w:r>
          </w:p>
        </w:tc>
        <w:tc>
          <w:tcPr>
            <w:tcW w:w="1496" w:type="dxa"/>
            <w:tcBorders>
              <w:top w:val="single" w:sz="4" w:space="0" w:color="auto"/>
              <w:left w:val="nil"/>
              <w:bottom w:val="single" w:sz="4" w:space="0" w:color="auto"/>
              <w:right w:val="nil"/>
            </w:tcBorders>
          </w:tcPr>
          <w:p w14:paraId="2AFCEA3E" w14:textId="77777777" w:rsidR="00D92553" w:rsidRPr="00B7630B" w:rsidRDefault="00D92553" w:rsidP="007E1B12">
            <w:pPr>
              <w:jc w:val="center"/>
              <w:rPr>
                <w:color w:val="000000"/>
                <w:sz w:val="24"/>
                <w:szCs w:val="24"/>
                <w:lang w:val="en-US" w:eastAsia="en-ID"/>
              </w:rPr>
            </w:pPr>
            <w:r w:rsidRPr="00B7630B">
              <w:rPr>
                <w:color w:val="000000"/>
                <w:sz w:val="24"/>
                <w:szCs w:val="24"/>
                <w:lang w:val="en-US" w:eastAsia="en-ID"/>
              </w:rPr>
              <w:t xml:space="preserve">Total  Pendapatan  </w:t>
            </w:r>
          </w:p>
        </w:tc>
        <w:tc>
          <w:tcPr>
            <w:tcW w:w="2315" w:type="dxa"/>
            <w:tcBorders>
              <w:top w:val="single" w:sz="4" w:space="0" w:color="auto"/>
              <w:left w:val="nil"/>
              <w:bottom w:val="single" w:sz="4" w:space="0" w:color="auto"/>
              <w:right w:val="nil"/>
            </w:tcBorders>
          </w:tcPr>
          <w:p w14:paraId="43B326D0" w14:textId="77777777" w:rsidR="00D92553" w:rsidRPr="00B7630B" w:rsidRDefault="00D92553" w:rsidP="007E1B12">
            <w:pPr>
              <w:jc w:val="center"/>
              <w:rPr>
                <w:color w:val="000000"/>
                <w:sz w:val="24"/>
                <w:szCs w:val="24"/>
                <w:lang w:val="en-US" w:eastAsia="en-ID"/>
              </w:rPr>
            </w:pPr>
            <w:r w:rsidRPr="00B7630B">
              <w:rPr>
                <w:color w:val="000000"/>
                <w:sz w:val="24"/>
                <w:szCs w:val="24"/>
                <w:lang w:val="en-US" w:eastAsia="en-ID"/>
              </w:rPr>
              <w:t xml:space="preserve">Total biaya Produksi </w:t>
            </w:r>
          </w:p>
        </w:tc>
        <w:tc>
          <w:tcPr>
            <w:tcW w:w="2267" w:type="dxa"/>
            <w:tcBorders>
              <w:top w:val="single" w:sz="4" w:space="0" w:color="auto"/>
              <w:left w:val="nil"/>
              <w:bottom w:val="single" w:sz="4" w:space="0" w:color="auto"/>
              <w:right w:val="nil"/>
            </w:tcBorders>
            <w:shd w:val="clear" w:color="auto" w:fill="auto"/>
            <w:vAlign w:val="center"/>
            <w:hideMark/>
          </w:tcPr>
          <w:p w14:paraId="4AE4CEAE" w14:textId="77777777" w:rsidR="00D92553" w:rsidRPr="00B7630B" w:rsidRDefault="00D92553" w:rsidP="007E1B12">
            <w:pPr>
              <w:jc w:val="center"/>
              <w:rPr>
                <w:color w:val="000000"/>
                <w:sz w:val="24"/>
                <w:szCs w:val="24"/>
                <w:lang w:val="en-US" w:eastAsia="en-ID"/>
              </w:rPr>
            </w:pPr>
            <w:r w:rsidRPr="00B7630B">
              <w:rPr>
                <w:color w:val="000000"/>
                <w:sz w:val="24"/>
                <w:szCs w:val="24"/>
                <w:lang w:val="en-US" w:eastAsia="en-ID"/>
              </w:rPr>
              <w:t>B/C</w:t>
            </w:r>
          </w:p>
        </w:tc>
      </w:tr>
      <w:tr w:rsidR="00D92553" w:rsidRPr="00B92B50" w14:paraId="065713A7" w14:textId="77777777" w:rsidTr="007E1B12">
        <w:trPr>
          <w:trHeight w:val="233"/>
          <w:jc w:val="center"/>
        </w:trPr>
        <w:tc>
          <w:tcPr>
            <w:tcW w:w="1859" w:type="dxa"/>
            <w:tcBorders>
              <w:top w:val="single" w:sz="4" w:space="0" w:color="auto"/>
              <w:left w:val="nil"/>
              <w:right w:val="nil"/>
            </w:tcBorders>
            <w:shd w:val="clear" w:color="auto" w:fill="auto"/>
            <w:vAlign w:val="center"/>
            <w:hideMark/>
          </w:tcPr>
          <w:p w14:paraId="2D1684A2" w14:textId="77777777" w:rsidR="00D92553" w:rsidRPr="00605027" w:rsidRDefault="00D92553" w:rsidP="007E1B12">
            <w:pPr>
              <w:rPr>
                <w:color w:val="000000"/>
                <w:sz w:val="24"/>
                <w:szCs w:val="24"/>
                <w:lang w:val="en-US" w:eastAsia="en-ID"/>
              </w:rPr>
            </w:pPr>
            <w:r>
              <w:rPr>
                <w:color w:val="000000"/>
                <w:sz w:val="24"/>
                <w:szCs w:val="24"/>
                <w:lang w:val="en-US" w:eastAsia="en-ID"/>
              </w:rPr>
              <w:t>&lt;30</w:t>
            </w:r>
          </w:p>
        </w:tc>
        <w:tc>
          <w:tcPr>
            <w:tcW w:w="1496" w:type="dxa"/>
            <w:tcBorders>
              <w:top w:val="single" w:sz="4" w:space="0" w:color="auto"/>
              <w:left w:val="nil"/>
              <w:right w:val="nil"/>
            </w:tcBorders>
          </w:tcPr>
          <w:p w14:paraId="53EB17D6" w14:textId="77777777" w:rsidR="00D92553" w:rsidRDefault="00D92553" w:rsidP="007E1B12">
            <w:pPr>
              <w:jc w:val="center"/>
              <w:rPr>
                <w:color w:val="000000"/>
                <w:sz w:val="24"/>
                <w:szCs w:val="24"/>
                <w:lang w:val="en-US" w:eastAsia="en-ID"/>
              </w:rPr>
            </w:pPr>
            <w:r>
              <w:rPr>
                <w:color w:val="000000"/>
                <w:sz w:val="24"/>
                <w:szCs w:val="24"/>
                <w:lang w:val="en-US" w:eastAsia="en-ID"/>
              </w:rPr>
              <w:t>2.119.830</w:t>
            </w:r>
          </w:p>
        </w:tc>
        <w:tc>
          <w:tcPr>
            <w:tcW w:w="2315" w:type="dxa"/>
            <w:tcBorders>
              <w:top w:val="single" w:sz="4" w:space="0" w:color="auto"/>
              <w:left w:val="nil"/>
              <w:right w:val="nil"/>
            </w:tcBorders>
          </w:tcPr>
          <w:p w14:paraId="7CFE568A" w14:textId="77777777" w:rsidR="00D92553" w:rsidRDefault="00D92553" w:rsidP="007E1B12">
            <w:pPr>
              <w:jc w:val="center"/>
              <w:rPr>
                <w:color w:val="000000"/>
                <w:sz w:val="24"/>
                <w:szCs w:val="24"/>
                <w:lang w:val="en-US" w:eastAsia="en-ID"/>
              </w:rPr>
            </w:pPr>
            <w:r>
              <w:rPr>
                <w:color w:val="000000"/>
                <w:sz w:val="24"/>
                <w:szCs w:val="24"/>
                <w:lang w:val="en-US" w:eastAsia="en-ID"/>
              </w:rPr>
              <w:t>58.895.070</w:t>
            </w:r>
          </w:p>
        </w:tc>
        <w:tc>
          <w:tcPr>
            <w:tcW w:w="2267" w:type="dxa"/>
            <w:tcBorders>
              <w:top w:val="single" w:sz="4" w:space="0" w:color="auto"/>
              <w:left w:val="nil"/>
              <w:right w:val="nil"/>
            </w:tcBorders>
            <w:shd w:val="clear" w:color="auto" w:fill="auto"/>
            <w:noWrap/>
            <w:vAlign w:val="center"/>
            <w:hideMark/>
          </w:tcPr>
          <w:p w14:paraId="444AD841" w14:textId="77777777" w:rsidR="00D92553" w:rsidRPr="00862525" w:rsidRDefault="00D92553" w:rsidP="007E1B12">
            <w:pPr>
              <w:jc w:val="center"/>
              <w:rPr>
                <w:color w:val="000000"/>
                <w:sz w:val="24"/>
                <w:szCs w:val="24"/>
                <w:lang w:val="en-US" w:eastAsia="en-ID"/>
              </w:rPr>
            </w:pPr>
            <w:r>
              <w:rPr>
                <w:color w:val="000000"/>
                <w:sz w:val="24"/>
                <w:szCs w:val="24"/>
                <w:lang w:val="en-US" w:eastAsia="en-ID"/>
              </w:rPr>
              <w:t>0,04</w:t>
            </w:r>
          </w:p>
        </w:tc>
      </w:tr>
      <w:tr w:rsidR="00D92553" w:rsidRPr="00B92B50" w14:paraId="7685219E" w14:textId="77777777" w:rsidTr="007E1B12">
        <w:trPr>
          <w:trHeight w:val="233"/>
          <w:jc w:val="center"/>
        </w:trPr>
        <w:tc>
          <w:tcPr>
            <w:tcW w:w="1859" w:type="dxa"/>
            <w:tcBorders>
              <w:top w:val="nil"/>
              <w:left w:val="nil"/>
              <w:right w:val="nil"/>
            </w:tcBorders>
            <w:shd w:val="clear" w:color="auto" w:fill="auto"/>
            <w:vAlign w:val="center"/>
          </w:tcPr>
          <w:p w14:paraId="55999F92" w14:textId="77777777" w:rsidR="00D92553" w:rsidRDefault="00D92553" w:rsidP="007E1B12">
            <w:pPr>
              <w:rPr>
                <w:color w:val="000000"/>
                <w:sz w:val="24"/>
                <w:szCs w:val="24"/>
                <w:lang w:val="en-US" w:eastAsia="en-ID"/>
              </w:rPr>
            </w:pPr>
            <w:r>
              <w:rPr>
                <w:color w:val="000000"/>
                <w:sz w:val="24"/>
                <w:szCs w:val="24"/>
                <w:lang w:val="en-US" w:eastAsia="en-ID"/>
              </w:rPr>
              <w:t>31-60</w:t>
            </w:r>
          </w:p>
        </w:tc>
        <w:tc>
          <w:tcPr>
            <w:tcW w:w="1496" w:type="dxa"/>
            <w:tcBorders>
              <w:top w:val="nil"/>
              <w:left w:val="nil"/>
              <w:right w:val="nil"/>
            </w:tcBorders>
          </w:tcPr>
          <w:p w14:paraId="018B7CD5" w14:textId="77777777" w:rsidR="00D92553" w:rsidRDefault="00D92553" w:rsidP="007E1B12">
            <w:pPr>
              <w:jc w:val="center"/>
              <w:rPr>
                <w:color w:val="000000"/>
                <w:sz w:val="24"/>
                <w:szCs w:val="24"/>
                <w:lang w:val="en-US" w:eastAsia="en-ID"/>
              </w:rPr>
            </w:pPr>
            <w:r>
              <w:rPr>
                <w:color w:val="000000"/>
                <w:sz w:val="24"/>
                <w:szCs w:val="24"/>
                <w:lang w:val="en-US" w:eastAsia="en-ID"/>
              </w:rPr>
              <w:t>17.529.885</w:t>
            </w:r>
          </w:p>
        </w:tc>
        <w:tc>
          <w:tcPr>
            <w:tcW w:w="2315" w:type="dxa"/>
            <w:tcBorders>
              <w:top w:val="nil"/>
              <w:left w:val="nil"/>
              <w:right w:val="nil"/>
            </w:tcBorders>
          </w:tcPr>
          <w:p w14:paraId="5F40B438" w14:textId="77777777" w:rsidR="00D92553" w:rsidRDefault="00D92553" w:rsidP="007E1B12">
            <w:pPr>
              <w:jc w:val="center"/>
              <w:rPr>
                <w:color w:val="000000"/>
                <w:sz w:val="24"/>
                <w:szCs w:val="24"/>
                <w:lang w:val="en-US" w:eastAsia="en-ID"/>
              </w:rPr>
            </w:pPr>
            <w:r>
              <w:rPr>
                <w:color w:val="000000"/>
                <w:sz w:val="24"/>
                <w:szCs w:val="24"/>
                <w:lang w:val="en-US" w:eastAsia="en-ID"/>
              </w:rPr>
              <w:t>44.839.061</w:t>
            </w:r>
          </w:p>
        </w:tc>
        <w:tc>
          <w:tcPr>
            <w:tcW w:w="2267" w:type="dxa"/>
            <w:tcBorders>
              <w:top w:val="nil"/>
              <w:left w:val="nil"/>
              <w:right w:val="nil"/>
            </w:tcBorders>
            <w:shd w:val="clear" w:color="auto" w:fill="auto"/>
            <w:noWrap/>
            <w:vAlign w:val="center"/>
          </w:tcPr>
          <w:p w14:paraId="504EB511" w14:textId="77777777" w:rsidR="00D92553" w:rsidRDefault="00D92553" w:rsidP="007E1B12">
            <w:pPr>
              <w:jc w:val="center"/>
              <w:rPr>
                <w:color w:val="000000"/>
                <w:sz w:val="24"/>
                <w:szCs w:val="24"/>
                <w:lang w:val="en-US" w:eastAsia="en-ID"/>
              </w:rPr>
            </w:pPr>
            <w:r>
              <w:rPr>
                <w:color w:val="000000"/>
                <w:sz w:val="24"/>
                <w:szCs w:val="24"/>
                <w:lang w:val="en-US" w:eastAsia="en-ID"/>
              </w:rPr>
              <w:t>0,39</w:t>
            </w:r>
          </w:p>
        </w:tc>
      </w:tr>
      <w:tr w:rsidR="00D92553" w:rsidRPr="00B92B50" w14:paraId="001C3CBF" w14:textId="77777777" w:rsidTr="007E1B12">
        <w:trPr>
          <w:trHeight w:val="233"/>
          <w:jc w:val="center"/>
        </w:trPr>
        <w:tc>
          <w:tcPr>
            <w:tcW w:w="1859" w:type="dxa"/>
            <w:tcBorders>
              <w:top w:val="nil"/>
              <w:left w:val="nil"/>
              <w:bottom w:val="single" w:sz="4" w:space="0" w:color="auto"/>
              <w:right w:val="nil"/>
            </w:tcBorders>
            <w:shd w:val="clear" w:color="auto" w:fill="auto"/>
            <w:vAlign w:val="center"/>
          </w:tcPr>
          <w:p w14:paraId="6C679F6F" w14:textId="77777777" w:rsidR="00D92553" w:rsidRDefault="00D92553" w:rsidP="007E1B12">
            <w:pPr>
              <w:rPr>
                <w:color w:val="000000"/>
                <w:sz w:val="24"/>
                <w:szCs w:val="24"/>
                <w:lang w:val="en-US" w:eastAsia="en-ID"/>
              </w:rPr>
            </w:pPr>
            <w:r>
              <w:rPr>
                <w:color w:val="000000"/>
                <w:sz w:val="24"/>
                <w:szCs w:val="24"/>
                <w:lang w:val="en-US" w:eastAsia="en-ID"/>
              </w:rPr>
              <w:t>&gt;60</w:t>
            </w:r>
          </w:p>
        </w:tc>
        <w:tc>
          <w:tcPr>
            <w:tcW w:w="1496" w:type="dxa"/>
            <w:tcBorders>
              <w:top w:val="nil"/>
              <w:left w:val="nil"/>
              <w:bottom w:val="single" w:sz="4" w:space="0" w:color="auto"/>
              <w:right w:val="nil"/>
            </w:tcBorders>
          </w:tcPr>
          <w:p w14:paraId="5E5C5B09" w14:textId="77777777" w:rsidR="00D92553" w:rsidRDefault="00D92553" w:rsidP="007E1B12">
            <w:pPr>
              <w:jc w:val="center"/>
              <w:rPr>
                <w:color w:val="000000"/>
                <w:sz w:val="24"/>
                <w:szCs w:val="24"/>
                <w:lang w:val="en-US" w:eastAsia="en-ID"/>
              </w:rPr>
            </w:pPr>
            <w:r>
              <w:rPr>
                <w:color w:val="000000"/>
                <w:sz w:val="24"/>
                <w:szCs w:val="24"/>
                <w:lang w:val="en-US" w:eastAsia="en-ID"/>
              </w:rPr>
              <w:t>52.855.900</w:t>
            </w:r>
          </w:p>
        </w:tc>
        <w:tc>
          <w:tcPr>
            <w:tcW w:w="2315" w:type="dxa"/>
            <w:tcBorders>
              <w:top w:val="nil"/>
              <w:left w:val="nil"/>
              <w:bottom w:val="single" w:sz="4" w:space="0" w:color="auto"/>
              <w:right w:val="nil"/>
            </w:tcBorders>
          </w:tcPr>
          <w:p w14:paraId="181D4FE6" w14:textId="77777777" w:rsidR="00D92553" w:rsidRDefault="00D92553" w:rsidP="007E1B12">
            <w:pPr>
              <w:jc w:val="center"/>
              <w:rPr>
                <w:color w:val="000000"/>
                <w:sz w:val="24"/>
                <w:szCs w:val="24"/>
                <w:lang w:val="en-US" w:eastAsia="en-ID"/>
              </w:rPr>
            </w:pPr>
            <w:r>
              <w:rPr>
                <w:color w:val="000000"/>
                <w:sz w:val="24"/>
                <w:szCs w:val="24"/>
                <w:lang w:val="en-US" w:eastAsia="en-ID"/>
              </w:rPr>
              <w:t>35.998.372</w:t>
            </w:r>
          </w:p>
        </w:tc>
        <w:tc>
          <w:tcPr>
            <w:tcW w:w="2267" w:type="dxa"/>
            <w:tcBorders>
              <w:top w:val="nil"/>
              <w:left w:val="nil"/>
              <w:bottom w:val="single" w:sz="4" w:space="0" w:color="auto"/>
              <w:right w:val="nil"/>
            </w:tcBorders>
            <w:shd w:val="clear" w:color="auto" w:fill="auto"/>
            <w:noWrap/>
            <w:vAlign w:val="center"/>
          </w:tcPr>
          <w:p w14:paraId="378EE60C" w14:textId="77777777" w:rsidR="00D92553" w:rsidRDefault="00D92553" w:rsidP="007E1B12">
            <w:pPr>
              <w:jc w:val="center"/>
              <w:rPr>
                <w:color w:val="000000"/>
                <w:sz w:val="24"/>
                <w:szCs w:val="24"/>
                <w:lang w:val="en-US" w:eastAsia="en-ID"/>
              </w:rPr>
            </w:pPr>
            <w:r>
              <w:rPr>
                <w:color w:val="000000"/>
                <w:sz w:val="24"/>
                <w:szCs w:val="24"/>
                <w:lang w:val="en-US" w:eastAsia="en-ID"/>
              </w:rPr>
              <w:t>1,47</w:t>
            </w:r>
          </w:p>
        </w:tc>
      </w:tr>
    </w:tbl>
    <w:p w14:paraId="56530B74" w14:textId="77777777" w:rsidR="00D92553" w:rsidRPr="00FE077E" w:rsidRDefault="00D92553" w:rsidP="00D92553">
      <w:pPr>
        <w:widowControl/>
        <w:autoSpaceDE/>
        <w:autoSpaceDN/>
        <w:spacing w:line="480" w:lineRule="auto"/>
        <w:jc w:val="both"/>
        <w:rPr>
          <w:iCs/>
          <w:sz w:val="24"/>
          <w:szCs w:val="24"/>
          <w:lang w:val="en-US"/>
        </w:rPr>
      </w:pPr>
      <w:r w:rsidRPr="006D29C7">
        <w:rPr>
          <w:iCs/>
          <w:sz w:val="24"/>
          <w:szCs w:val="24"/>
        </w:rPr>
        <w:lastRenderedPageBreak/>
        <w:t>Sumber: Data Primer Terolah 202</w:t>
      </w:r>
      <w:r>
        <w:rPr>
          <w:iCs/>
          <w:sz w:val="24"/>
          <w:szCs w:val="24"/>
          <w:lang w:val="en-US"/>
        </w:rPr>
        <w:t>4</w:t>
      </w:r>
    </w:p>
    <w:p w14:paraId="4AEB5774" w14:textId="77777777" w:rsidR="00D92553" w:rsidRPr="000F2A60" w:rsidRDefault="00D92553" w:rsidP="002D3054">
      <w:pPr>
        <w:widowControl/>
        <w:autoSpaceDE/>
        <w:autoSpaceDN/>
        <w:spacing w:line="360" w:lineRule="auto"/>
        <w:ind w:firstLine="720"/>
        <w:jc w:val="both"/>
        <w:rPr>
          <w:sz w:val="24"/>
          <w:szCs w:val="24"/>
          <w:lang w:val="en-US"/>
        </w:rPr>
      </w:pPr>
      <w:r>
        <w:rPr>
          <w:sz w:val="24"/>
          <w:szCs w:val="24"/>
          <w:lang w:val="en-US"/>
        </w:rPr>
        <w:t xml:space="preserve">Pada </w:t>
      </w:r>
      <w:r w:rsidRPr="00943D3B">
        <w:rPr>
          <w:sz w:val="24"/>
          <w:szCs w:val="24"/>
          <w:lang w:val="en-US"/>
        </w:rPr>
        <w:t>Tabel</w:t>
      </w:r>
      <w:r>
        <w:rPr>
          <w:sz w:val="24"/>
          <w:szCs w:val="24"/>
          <w:lang w:val="en-US"/>
        </w:rPr>
        <w:t>.</w:t>
      </w:r>
      <w:r w:rsidRPr="00943D3B">
        <w:rPr>
          <w:sz w:val="24"/>
          <w:szCs w:val="24"/>
          <w:lang w:val="en-US"/>
        </w:rPr>
        <w:t xml:space="preserve"> 1</w:t>
      </w:r>
      <w:r>
        <w:rPr>
          <w:sz w:val="24"/>
          <w:szCs w:val="24"/>
          <w:lang w:val="en-US"/>
        </w:rPr>
        <w:t>6</w:t>
      </w:r>
      <w:r w:rsidRPr="00943D3B">
        <w:rPr>
          <w:sz w:val="24"/>
          <w:szCs w:val="24"/>
          <w:lang w:val="en-US"/>
        </w:rPr>
        <w:t xml:space="preserve"> </w:t>
      </w:r>
      <w:r>
        <w:rPr>
          <w:sz w:val="24"/>
          <w:szCs w:val="24"/>
          <w:lang w:val="en-US"/>
        </w:rPr>
        <w:t xml:space="preserve">dapat di ketahui </w:t>
      </w:r>
      <w:r w:rsidRPr="00943D3B">
        <w:rPr>
          <w:sz w:val="24"/>
          <w:szCs w:val="24"/>
          <w:lang w:val="en-US"/>
        </w:rPr>
        <w:t>bahwa</w:t>
      </w:r>
      <w:r>
        <w:rPr>
          <w:sz w:val="24"/>
          <w:szCs w:val="24"/>
          <w:lang w:val="en-US"/>
        </w:rPr>
        <w:t xml:space="preserve"> skala kecil, menengah maupun besar memiliki </w:t>
      </w:r>
      <w:r w:rsidRPr="00E71E4B">
        <w:rPr>
          <w:i/>
          <w:iCs/>
          <w:sz w:val="24"/>
          <w:szCs w:val="24"/>
          <w:lang w:val="en-US"/>
        </w:rPr>
        <w:t>nilai benefit cot ratio</w:t>
      </w:r>
      <w:r>
        <w:rPr>
          <w:i/>
          <w:iCs/>
          <w:sz w:val="24"/>
          <w:szCs w:val="24"/>
          <w:lang w:val="en-US"/>
        </w:rPr>
        <w:t xml:space="preserve"> </w:t>
      </w:r>
      <w:r w:rsidRPr="00303896">
        <w:rPr>
          <w:sz w:val="24"/>
          <w:szCs w:val="24"/>
          <w:lang w:val="en-US"/>
        </w:rPr>
        <w:t>(B/C)</w:t>
      </w:r>
      <w:r>
        <w:rPr>
          <w:sz w:val="24"/>
          <w:szCs w:val="24"/>
          <w:lang w:val="en-US"/>
        </w:rPr>
        <w:t xml:space="preserve"> &gt; 0, </w:t>
      </w:r>
      <w:r w:rsidRPr="000525A9">
        <w:rPr>
          <w:color w:val="1F1F1F"/>
          <w:sz w:val="24"/>
          <w:szCs w:val="24"/>
          <w:shd w:val="clear" w:color="auto" w:fill="FFFFFF"/>
        </w:rPr>
        <w:t>Hal ini menunjukkan bahwa semua usaha peternakan kambing perah tersebut menguntungkan</w:t>
      </w:r>
      <w:r>
        <w:rPr>
          <w:rFonts w:ascii="Arial" w:hAnsi="Arial" w:cs="Arial"/>
          <w:color w:val="1F1F1F"/>
          <w:shd w:val="clear" w:color="auto" w:fill="FFFFFF"/>
        </w:rPr>
        <w:t>.</w:t>
      </w:r>
      <w:r>
        <w:rPr>
          <w:sz w:val="24"/>
          <w:szCs w:val="24"/>
          <w:lang w:val="en-US"/>
        </w:rPr>
        <w:t xml:space="preserve"> </w:t>
      </w:r>
      <w:r w:rsidRPr="000525A9">
        <w:rPr>
          <w:color w:val="1F1F1F"/>
          <w:sz w:val="24"/>
          <w:szCs w:val="24"/>
          <w:shd w:val="clear" w:color="auto" w:fill="FFFFFF"/>
        </w:rPr>
        <w:t>Jadi, dapat disimpulkan bahwa usaha peternakan kambing perah di Kecamatan Turi Kabupaten Sleman layak untuk dikembangkan, baik pada skala kecil, menengah, maupun besar</w:t>
      </w:r>
      <w:r>
        <w:rPr>
          <w:rFonts w:ascii="Arial" w:hAnsi="Arial" w:cs="Arial"/>
          <w:color w:val="1F1F1F"/>
          <w:shd w:val="clear" w:color="auto" w:fill="FFFFFF"/>
        </w:rPr>
        <w:t>.</w:t>
      </w:r>
      <w:r w:rsidRPr="005F613A">
        <w:rPr>
          <w:sz w:val="24"/>
          <w:szCs w:val="24"/>
          <w:lang w:val="en-US"/>
        </w:rPr>
        <w:t>Hal ini sesuai dengan pendapat</w:t>
      </w:r>
      <w:r>
        <w:rPr>
          <w:sz w:val="24"/>
          <w:szCs w:val="24"/>
          <w:lang w:val="en-US"/>
        </w:rPr>
        <w:t xml:space="preserve"> </w:t>
      </w:r>
      <w:r w:rsidRPr="000E6579">
        <w:rPr>
          <w:sz w:val="24"/>
          <w:szCs w:val="24"/>
          <w:lang w:val="en-US"/>
        </w:rPr>
        <w:t>Abbas</w:t>
      </w:r>
      <w:r w:rsidRPr="000E6579">
        <w:rPr>
          <w:i/>
          <w:iCs/>
          <w:sz w:val="24"/>
          <w:szCs w:val="24"/>
          <w:lang w:val="en-US"/>
        </w:rPr>
        <w:t xml:space="preserve"> et,al</w:t>
      </w:r>
      <w:r w:rsidRPr="000E6579">
        <w:rPr>
          <w:sz w:val="24"/>
          <w:szCs w:val="24"/>
          <w:lang w:val="en-US"/>
        </w:rPr>
        <w:t xml:space="preserve"> </w:t>
      </w:r>
      <w:r w:rsidRPr="005F613A">
        <w:rPr>
          <w:sz w:val="24"/>
          <w:szCs w:val="24"/>
          <w:lang w:val="en-US"/>
        </w:rPr>
        <w:t>(</w:t>
      </w:r>
      <w:r>
        <w:rPr>
          <w:sz w:val="24"/>
          <w:szCs w:val="24"/>
          <w:lang w:val="en-US"/>
        </w:rPr>
        <w:t>2020</w:t>
      </w:r>
      <w:r w:rsidRPr="005F613A">
        <w:rPr>
          <w:sz w:val="24"/>
          <w:szCs w:val="24"/>
          <w:lang w:val="en-US"/>
        </w:rPr>
        <w:t xml:space="preserve">), yang menyatakan bahwa </w:t>
      </w:r>
      <w:r w:rsidRPr="00A05897">
        <w:rPr>
          <w:i/>
          <w:iCs/>
          <w:sz w:val="24"/>
          <w:szCs w:val="24"/>
          <w:lang w:val="en-US"/>
        </w:rPr>
        <w:t xml:space="preserve">Benefit Cost Ratio </w:t>
      </w:r>
      <w:r w:rsidRPr="005F613A">
        <w:rPr>
          <w:sz w:val="24"/>
          <w:szCs w:val="24"/>
          <w:lang w:val="en-US"/>
        </w:rPr>
        <w:t>(BCR) adalah</w:t>
      </w:r>
      <w:r>
        <w:rPr>
          <w:sz w:val="24"/>
          <w:szCs w:val="24"/>
          <w:lang w:val="en-US"/>
        </w:rPr>
        <w:t xml:space="preserve"> </w:t>
      </w:r>
      <w:r w:rsidRPr="005F613A">
        <w:rPr>
          <w:sz w:val="24"/>
          <w:szCs w:val="24"/>
          <w:lang w:val="en-US"/>
        </w:rPr>
        <w:t>perbandingan antara present value manfaat dengan present</w:t>
      </w:r>
      <w:r>
        <w:rPr>
          <w:sz w:val="24"/>
          <w:szCs w:val="24"/>
          <w:lang w:val="en-US"/>
        </w:rPr>
        <w:t xml:space="preserve"> </w:t>
      </w:r>
      <w:r w:rsidRPr="005F613A">
        <w:rPr>
          <w:sz w:val="24"/>
          <w:szCs w:val="24"/>
          <w:lang w:val="en-US"/>
        </w:rPr>
        <w:t>value biaya. Dengan</w:t>
      </w:r>
      <w:r>
        <w:rPr>
          <w:sz w:val="24"/>
          <w:szCs w:val="24"/>
          <w:lang w:val="en-US"/>
        </w:rPr>
        <w:t xml:space="preserve"> </w:t>
      </w:r>
      <w:r w:rsidRPr="005F613A">
        <w:rPr>
          <w:sz w:val="24"/>
          <w:szCs w:val="24"/>
          <w:lang w:val="en-US"/>
        </w:rPr>
        <w:t>demikian benefit cost ratio menunjukkan manfaat yang diperoleh setiap</w:t>
      </w:r>
      <w:r>
        <w:rPr>
          <w:sz w:val="24"/>
          <w:szCs w:val="24"/>
          <w:lang w:val="en-US"/>
        </w:rPr>
        <w:t xml:space="preserve"> </w:t>
      </w:r>
      <w:r w:rsidRPr="005F613A">
        <w:rPr>
          <w:sz w:val="24"/>
          <w:szCs w:val="24"/>
          <w:lang w:val="en-US"/>
        </w:rPr>
        <w:t xml:space="preserve">penambahan satu rupiah pengeluaran. </w:t>
      </w:r>
    </w:p>
    <w:p w14:paraId="4186DE19" w14:textId="77777777" w:rsidR="00D92553" w:rsidRPr="007F33A0" w:rsidRDefault="00D92553" w:rsidP="00D92553">
      <w:pPr>
        <w:pStyle w:val="Heading2"/>
      </w:pPr>
      <w:bookmarkStart w:id="103" w:name="_Toc153807642"/>
      <w:bookmarkStart w:id="104" w:name="_Toc153811412"/>
      <w:bookmarkEnd w:id="102"/>
      <w:r w:rsidRPr="007F33A0">
        <w:rPr>
          <w:i/>
          <w:iCs/>
        </w:rPr>
        <w:t>Break Event Point</w:t>
      </w:r>
      <w:r w:rsidRPr="007F33A0">
        <w:t xml:space="preserve"> (BEP)</w:t>
      </w:r>
      <w:bookmarkEnd w:id="100"/>
      <w:bookmarkEnd w:id="103"/>
      <w:bookmarkEnd w:id="104"/>
    </w:p>
    <w:p w14:paraId="6E034091" w14:textId="77777777" w:rsidR="00D92553" w:rsidRDefault="00D92553" w:rsidP="002D3054">
      <w:pPr>
        <w:widowControl/>
        <w:autoSpaceDE/>
        <w:autoSpaceDN/>
        <w:spacing w:line="360" w:lineRule="auto"/>
        <w:ind w:firstLine="720"/>
        <w:jc w:val="both"/>
        <w:rPr>
          <w:sz w:val="24"/>
          <w:szCs w:val="24"/>
        </w:rPr>
      </w:pPr>
      <w:r w:rsidRPr="00A97496">
        <w:rPr>
          <w:i/>
          <w:iCs/>
          <w:sz w:val="24"/>
          <w:szCs w:val="24"/>
        </w:rPr>
        <w:t>Break Even Point</w:t>
      </w:r>
      <w:r w:rsidRPr="00A36662">
        <w:rPr>
          <w:sz w:val="24"/>
          <w:szCs w:val="24"/>
        </w:rPr>
        <w:t xml:space="preserve"> (BEP) atau titik impas yang merupakan teknik analisa untuk mempelajari hubungan</w:t>
      </w:r>
      <w:r>
        <w:rPr>
          <w:sz w:val="24"/>
          <w:szCs w:val="24"/>
          <w:lang w:val="en-US"/>
        </w:rPr>
        <w:t xml:space="preserve"> </w:t>
      </w:r>
      <w:r w:rsidRPr="00A36662">
        <w:rPr>
          <w:sz w:val="24"/>
          <w:szCs w:val="24"/>
        </w:rPr>
        <w:t xml:space="preserve">antara biaya total, laba yang diharapkan dan volume penjualan </w:t>
      </w:r>
      <w:r w:rsidRPr="00A36662">
        <w:rPr>
          <w:sz w:val="24"/>
          <w:szCs w:val="24"/>
        </w:rPr>
        <w:fldChar w:fldCharType="begin" w:fldLock="1"/>
      </w:r>
      <w:r w:rsidRPr="00A36662">
        <w:rPr>
          <w:sz w:val="24"/>
          <w:szCs w:val="24"/>
        </w:rPr>
        <w:instrText>ADDIN CSL_CITATION {"citationItems":[{"id":"ITEM-1","itemData":{"author":[{"dropping-particle":"","family":"Anik Sudarismiati","given":"Zainal Anshory","non-dropping-particle":"","parse-names":false,"suffix":""}],"container-title":"jurnal Ekonomi dan Bisnis GROWTH (JEBG)","id":"ITEM-1","issue":"2","issued":{"date-parts":[["2018"]]},"page":"92 - 105","title":"Analisis Break Even Point (BEP) Sebagai Alat Perencanaan Laba Pada UD, dapur Sehati Desa Semiring Kabupaten Situbondo","type":"article-journal","volume":"16"},"uris":["http://www.mendeley.com/documents/?uuid=6a852ccb-ac2f-416d-80ca-26841a92ecc1"]}],"mendeley":{"formattedCitation":"(Anik Sudarismiati, 2018)","plainTextFormattedCitation":"(Anik Sudarismiati, 2018)"},"properties":{"noteIndex":0},"schema":"https://github.com/citation-style-language/schema/raw/master/csl-citation.json"}</w:instrText>
      </w:r>
      <w:r w:rsidRPr="00A36662">
        <w:rPr>
          <w:sz w:val="24"/>
          <w:szCs w:val="24"/>
        </w:rPr>
        <w:fldChar w:fldCharType="separate"/>
      </w:r>
      <w:r w:rsidRPr="00A36662">
        <w:rPr>
          <w:noProof/>
          <w:sz w:val="24"/>
          <w:szCs w:val="24"/>
        </w:rPr>
        <w:t>(Anik Sudarismiati, 2018)</w:t>
      </w:r>
      <w:r w:rsidRPr="00A36662">
        <w:rPr>
          <w:sz w:val="24"/>
          <w:szCs w:val="24"/>
        </w:rPr>
        <w:fldChar w:fldCharType="end"/>
      </w:r>
      <w:r w:rsidRPr="00A36662">
        <w:rPr>
          <w:sz w:val="24"/>
          <w:szCs w:val="24"/>
        </w:rPr>
        <w:t xml:space="preserve">. Menurut Hansen dan Mowen (2006) </w:t>
      </w:r>
      <w:r w:rsidRPr="004D73DD">
        <w:rPr>
          <w:i/>
          <w:iCs/>
          <w:sz w:val="24"/>
          <w:szCs w:val="24"/>
        </w:rPr>
        <w:t>Break event Point</w:t>
      </w:r>
      <w:r w:rsidRPr="00A36662">
        <w:rPr>
          <w:sz w:val="24"/>
          <w:szCs w:val="24"/>
        </w:rPr>
        <w:t xml:space="preserve"> adalah titik dimana total pendapatan sama dengan tota biaya, titik dimana </w:t>
      </w:r>
      <w:r>
        <w:rPr>
          <w:sz w:val="24"/>
          <w:szCs w:val="24"/>
          <w:lang w:val="en-US"/>
        </w:rPr>
        <w:t>l</w:t>
      </w:r>
      <w:r w:rsidRPr="00A36662">
        <w:rPr>
          <w:sz w:val="24"/>
          <w:szCs w:val="24"/>
        </w:rPr>
        <w:t xml:space="preserve">aba sama dengan nol. </w:t>
      </w:r>
      <w:r w:rsidRPr="004D73DD">
        <w:rPr>
          <w:i/>
          <w:iCs/>
          <w:sz w:val="24"/>
          <w:szCs w:val="24"/>
        </w:rPr>
        <w:t>Nilai Break Even Point</w:t>
      </w:r>
      <w:r w:rsidRPr="00A36662">
        <w:rPr>
          <w:sz w:val="24"/>
          <w:szCs w:val="24"/>
        </w:rPr>
        <w:t xml:space="preserve"> (BEP) pada usaha ter</w:t>
      </w:r>
      <w:r>
        <w:rPr>
          <w:sz w:val="24"/>
          <w:szCs w:val="24"/>
          <w:lang w:val="en-US"/>
        </w:rPr>
        <w:t>nak kambing perah</w:t>
      </w:r>
      <w:r w:rsidRPr="00A36662">
        <w:rPr>
          <w:sz w:val="24"/>
          <w:szCs w:val="24"/>
        </w:rPr>
        <w:t xml:space="preserve"> di Kecamatan </w:t>
      </w:r>
      <w:r>
        <w:rPr>
          <w:sz w:val="24"/>
          <w:szCs w:val="24"/>
          <w:lang w:val="en-US"/>
        </w:rPr>
        <w:t>Turi</w:t>
      </w:r>
      <w:r w:rsidRPr="00A36662">
        <w:rPr>
          <w:sz w:val="24"/>
          <w:szCs w:val="24"/>
        </w:rPr>
        <w:t xml:space="preserve"> dapat dilihat pada Tabel </w:t>
      </w:r>
      <w:r>
        <w:rPr>
          <w:sz w:val="24"/>
          <w:szCs w:val="24"/>
          <w:lang w:val="en-US"/>
        </w:rPr>
        <w:t>17</w:t>
      </w:r>
      <w:r w:rsidRPr="00A36662">
        <w:rPr>
          <w:sz w:val="24"/>
          <w:szCs w:val="24"/>
        </w:rPr>
        <w:t>.</w:t>
      </w:r>
      <w:bookmarkStart w:id="105" w:name="_Toc153811690"/>
    </w:p>
    <w:p w14:paraId="0DD0F290" w14:textId="77777777" w:rsidR="00D92553" w:rsidRPr="002B4CC7" w:rsidRDefault="00D92553" w:rsidP="002D3054">
      <w:pPr>
        <w:widowControl/>
        <w:autoSpaceDE/>
        <w:autoSpaceDN/>
        <w:spacing w:line="360" w:lineRule="auto"/>
        <w:ind w:left="1134" w:hanging="1134"/>
        <w:jc w:val="both"/>
        <w:rPr>
          <w:i/>
          <w:iCs/>
          <w:sz w:val="24"/>
          <w:szCs w:val="24"/>
        </w:rPr>
      </w:pPr>
      <w:r w:rsidRPr="002B4CC7">
        <w:rPr>
          <w:sz w:val="24"/>
          <w:szCs w:val="24"/>
        </w:rPr>
        <w:t>Tabel</w:t>
      </w:r>
      <w:r>
        <w:rPr>
          <w:sz w:val="24"/>
          <w:szCs w:val="24"/>
          <w:lang w:val="en-GB"/>
        </w:rPr>
        <w:t xml:space="preserve"> 17.</w:t>
      </w:r>
      <w:r w:rsidRPr="002B4CC7">
        <w:rPr>
          <w:sz w:val="24"/>
          <w:szCs w:val="24"/>
          <w:lang w:val="en-US"/>
        </w:rPr>
        <w:t xml:space="preserve"> </w:t>
      </w:r>
      <w:r w:rsidRPr="00A97496">
        <w:rPr>
          <w:i/>
          <w:iCs/>
          <w:sz w:val="24"/>
          <w:szCs w:val="24"/>
          <w:lang w:val="en-US"/>
        </w:rPr>
        <w:t>Break Event Point</w:t>
      </w:r>
      <w:r w:rsidRPr="002B4CC7">
        <w:rPr>
          <w:sz w:val="24"/>
          <w:szCs w:val="24"/>
          <w:lang w:val="en-US"/>
        </w:rPr>
        <w:t xml:space="preserve"> (Rupia dan Unit) Peternak Kambing Perah di Kecamatan Turi Kabupaten Sleman</w:t>
      </w:r>
      <w:bookmarkEnd w:id="105"/>
    </w:p>
    <w:tbl>
      <w:tblPr>
        <w:tblW w:w="7937" w:type="dxa"/>
        <w:jc w:val="center"/>
        <w:tblLook w:val="04A0" w:firstRow="1" w:lastRow="0" w:firstColumn="1" w:lastColumn="0" w:noHBand="0" w:noVBand="1"/>
      </w:tblPr>
      <w:tblGrid>
        <w:gridCol w:w="3072"/>
        <w:gridCol w:w="2212"/>
        <w:gridCol w:w="2653"/>
      </w:tblGrid>
      <w:tr w:rsidR="00D92553" w:rsidRPr="00A36662" w14:paraId="15F80714" w14:textId="77777777" w:rsidTr="007E1B12">
        <w:trPr>
          <w:trHeight w:val="266"/>
          <w:jc w:val="center"/>
        </w:trPr>
        <w:tc>
          <w:tcPr>
            <w:tcW w:w="3072" w:type="dxa"/>
            <w:tcBorders>
              <w:top w:val="single" w:sz="4" w:space="0" w:color="auto"/>
              <w:left w:val="nil"/>
              <w:bottom w:val="single" w:sz="8" w:space="0" w:color="auto"/>
              <w:right w:val="nil"/>
            </w:tcBorders>
            <w:shd w:val="clear" w:color="auto" w:fill="auto"/>
            <w:vAlign w:val="center"/>
            <w:hideMark/>
          </w:tcPr>
          <w:p w14:paraId="23F649C4" w14:textId="77777777" w:rsidR="00D92553" w:rsidRPr="00D72E86" w:rsidRDefault="00D92553" w:rsidP="007E1B12">
            <w:pPr>
              <w:rPr>
                <w:sz w:val="24"/>
                <w:szCs w:val="24"/>
                <w:lang w:val="en-US" w:eastAsia="en-ID"/>
              </w:rPr>
            </w:pPr>
            <w:r w:rsidRPr="00B7630B">
              <w:rPr>
                <w:sz w:val="24"/>
                <w:szCs w:val="24"/>
                <w:lang w:eastAsia="en-ID"/>
              </w:rPr>
              <w:t>Ke</w:t>
            </w:r>
            <w:r>
              <w:rPr>
                <w:sz w:val="24"/>
                <w:szCs w:val="24"/>
                <w:lang w:val="en-US" w:eastAsia="en-ID"/>
              </w:rPr>
              <w:t>pemilikan</w:t>
            </w:r>
          </w:p>
        </w:tc>
        <w:tc>
          <w:tcPr>
            <w:tcW w:w="2212" w:type="dxa"/>
            <w:tcBorders>
              <w:top w:val="single" w:sz="4" w:space="0" w:color="auto"/>
              <w:left w:val="nil"/>
              <w:bottom w:val="single" w:sz="8" w:space="0" w:color="auto"/>
              <w:right w:val="nil"/>
            </w:tcBorders>
          </w:tcPr>
          <w:p w14:paraId="3A78BAAC" w14:textId="77777777" w:rsidR="00D92553" w:rsidRDefault="00D92553" w:rsidP="007E1B12">
            <w:pPr>
              <w:jc w:val="center"/>
              <w:rPr>
                <w:sz w:val="24"/>
                <w:szCs w:val="24"/>
                <w:lang w:val="en-US" w:eastAsia="en-ID"/>
              </w:rPr>
            </w:pPr>
            <w:r>
              <w:rPr>
                <w:sz w:val="24"/>
                <w:szCs w:val="24"/>
                <w:lang w:val="en-US" w:eastAsia="en-ID"/>
              </w:rPr>
              <w:t xml:space="preserve">BEP </w:t>
            </w:r>
          </w:p>
          <w:p w14:paraId="449E237D" w14:textId="77777777" w:rsidR="00D92553" w:rsidRPr="00385C97" w:rsidRDefault="00D92553" w:rsidP="007E1B12">
            <w:pPr>
              <w:jc w:val="center"/>
              <w:rPr>
                <w:sz w:val="24"/>
                <w:szCs w:val="24"/>
                <w:lang w:val="en-US" w:eastAsia="en-ID"/>
              </w:rPr>
            </w:pPr>
            <w:r>
              <w:rPr>
                <w:sz w:val="24"/>
                <w:szCs w:val="24"/>
                <w:lang w:val="en-US" w:eastAsia="en-ID"/>
              </w:rPr>
              <w:t>Harga</w:t>
            </w:r>
          </w:p>
        </w:tc>
        <w:tc>
          <w:tcPr>
            <w:tcW w:w="2653" w:type="dxa"/>
            <w:tcBorders>
              <w:top w:val="single" w:sz="4" w:space="0" w:color="auto"/>
              <w:left w:val="nil"/>
              <w:bottom w:val="single" w:sz="8" w:space="0" w:color="auto"/>
              <w:right w:val="nil"/>
            </w:tcBorders>
            <w:shd w:val="clear" w:color="auto" w:fill="auto"/>
            <w:vAlign w:val="center"/>
            <w:hideMark/>
          </w:tcPr>
          <w:p w14:paraId="01C4456F" w14:textId="77777777" w:rsidR="00D92553" w:rsidRDefault="00D92553" w:rsidP="007E1B12">
            <w:pPr>
              <w:jc w:val="center"/>
              <w:rPr>
                <w:sz w:val="24"/>
                <w:szCs w:val="24"/>
                <w:lang w:val="en-US" w:eastAsia="en-ID"/>
              </w:rPr>
            </w:pPr>
            <w:r>
              <w:rPr>
                <w:sz w:val="24"/>
                <w:szCs w:val="24"/>
                <w:lang w:val="en-US" w:eastAsia="en-ID"/>
              </w:rPr>
              <w:t xml:space="preserve">BEP </w:t>
            </w:r>
          </w:p>
          <w:p w14:paraId="61A870B0" w14:textId="77777777" w:rsidR="00D92553" w:rsidRPr="00385C97" w:rsidRDefault="00D92553" w:rsidP="007E1B12">
            <w:pPr>
              <w:jc w:val="center"/>
              <w:rPr>
                <w:sz w:val="24"/>
                <w:szCs w:val="24"/>
                <w:lang w:val="en-US" w:eastAsia="en-ID"/>
              </w:rPr>
            </w:pPr>
            <w:r>
              <w:rPr>
                <w:sz w:val="24"/>
                <w:szCs w:val="24"/>
                <w:lang w:val="en-US" w:eastAsia="en-ID"/>
              </w:rPr>
              <w:t>Unit (UT)</w:t>
            </w:r>
          </w:p>
        </w:tc>
      </w:tr>
      <w:tr w:rsidR="00D92553" w:rsidRPr="00A36662" w14:paraId="27565AB1" w14:textId="77777777" w:rsidTr="007E1B12">
        <w:trPr>
          <w:trHeight w:val="242"/>
          <w:jc w:val="center"/>
        </w:trPr>
        <w:tc>
          <w:tcPr>
            <w:tcW w:w="3072" w:type="dxa"/>
            <w:tcBorders>
              <w:top w:val="nil"/>
              <w:left w:val="nil"/>
              <w:bottom w:val="nil"/>
              <w:right w:val="nil"/>
            </w:tcBorders>
            <w:shd w:val="clear" w:color="auto" w:fill="auto"/>
            <w:vAlign w:val="center"/>
            <w:hideMark/>
          </w:tcPr>
          <w:p w14:paraId="67344D66" w14:textId="77777777" w:rsidR="00D92553" w:rsidRPr="00D72E86" w:rsidRDefault="00D92553" w:rsidP="007E1B12">
            <w:pPr>
              <w:rPr>
                <w:sz w:val="24"/>
                <w:szCs w:val="24"/>
                <w:lang w:val="en-US" w:eastAsia="en-ID"/>
              </w:rPr>
            </w:pPr>
            <w:r>
              <w:rPr>
                <w:sz w:val="24"/>
                <w:szCs w:val="24"/>
                <w:lang w:val="en-US" w:eastAsia="en-ID"/>
              </w:rPr>
              <w:t>&lt;30</w:t>
            </w:r>
          </w:p>
        </w:tc>
        <w:tc>
          <w:tcPr>
            <w:tcW w:w="2212" w:type="dxa"/>
            <w:tcBorders>
              <w:top w:val="nil"/>
              <w:left w:val="nil"/>
              <w:bottom w:val="nil"/>
              <w:right w:val="nil"/>
            </w:tcBorders>
          </w:tcPr>
          <w:p w14:paraId="5C8A38AA" w14:textId="77777777" w:rsidR="00D92553" w:rsidRDefault="00D92553" w:rsidP="007E1B12">
            <w:pPr>
              <w:jc w:val="center"/>
              <w:rPr>
                <w:sz w:val="24"/>
                <w:szCs w:val="24"/>
                <w:lang w:val="en-US" w:eastAsia="en-ID"/>
              </w:rPr>
            </w:pPr>
            <w:r>
              <w:rPr>
                <w:sz w:val="24"/>
                <w:szCs w:val="24"/>
                <w:lang w:val="en-US" w:eastAsia="en-ID"/>
              </w:rPr>
              <w:t>22.034.842</w:t>
            </w:r>
          </w:p>
        </w:tc>
        <w:tc>
          <w:tcPr>
            <w:tcW w:w="2653" w:type="dxa"/>
            <w:tcBorders>
              <w:top w:val="nil"/>
              <w:left w:val="nil"/>
              <w:bottom w:val="nil"/>
              <w:right w:val="nil"/>
            </w:tcBorders>
            <w:shd w:val="clear" w:color="auto" w:fill="auto"/>
            <w:vAlign w:val="center"/>
            <w:hideMark/>
          </w:tcPr>
          <w:p w14:paraId="3DACC034" w14:textId="77777777" w:rsidR="00D92553" w:rsidRPr="008176C2" w:rsidRDefault="00D92553" w:rsidP="007E1B12">
            <w:pPr>
              <w:jc w:val="center"/>
              <w:rPr>
                <w:sz w:val="24"/>
                <w:szCs w:val="24"/>
                <w:lang w:val="en-US" w:eastAsia="en-ID"/>
              </w:rPr>
            </w:pPr>
            <w:r>
              <w:rPr>
                <w:sz w:val="24"/>
                <w:szCs w:val="24"/>
                <w:lang w:val="en-US" w:eastAsia="en-ID"/>
              </w:rPr>
              <w:t>0,28</w:t>
            </w:r>
          </w:p>
        </w:tc>
      </w:tr>
      <w:tr w:rsidR="00D92553" w:rsidRPr="00A36662" w14:paraId="05130CED" w14:textId="77777777" w:rsidTr="007E1B12">
        <w:trPr>
          <w:trHeight w:val="254"/>
          <w:jc w:val="center"/>
        </w:trPr>
        <w:tc>
          <w:tcPr>
            <w:tcW w:w="3072" w:type="dxa"/>
            <w:tcBorders>
              <w:top w:val="nil"/>
              <w:left w:val="nil"/>
              <w:bottom w:val="nil"/>
              <w:right w:val="nil"/>
            </w:tcBorders>
            <w:shd w:val="clear" w:color="auto" w:fill="auto"/>
            <w:vAlign w:val="center"/>
            <w:hideMark/>
          </w:tcPr>
          <w:p w14:paraId="36E1FCF0" w14:textId="77777777" w:rsidR="00D92553" w:rsidRPr="00D72E86" w:rsidRDefault="00D92553" w:rsidP="007E1B12">
            <w:pPr>
              <w:rPr>
                <w:sz w:val="24"/>
                <w:szCs w:val="24"/>
                <w:lang w:val="en-US" w:eastAsia="en-ID"/>
              </w:rPr>
            </w:pPr>
            <w:r>
              <w:rPr>
                <w:sz w:val="24"/>
                <w:szCs w:val="24"/>
                <w:lang w:val="en-US" w:eastAsia="en-ID"/>
              </w:rPr>
              <w:t>30-60</w:t>
            </w:r>
          </w:p>
        </w:tc>
        <w:tc>
          <w:tcPr>
            <w:tcW w:w="2212" w:type="dxa"/>
            <w:tcBorders>
              <w:top w:val="nil"/>
              <w:left w:val="nil"/>
              <w:bottom w:val="nil"/>
              <w:right w:val="nil"/>
            </w:tcBorders>
          </w:tcPr>
          <w:p w14:paraId="16B1455A" w14:textId="77777777" w:rsidR="00D92553" w:rsidRDefault="00D92553" w:rsidP="007E1B12">
            <w:pPr>
              <w:jc w:val="center"/>
              <w:rPr>
                <w:sz w:val="24"/>
                <w:szCs w:val="24"/>
                <w:lang w:val="en-US" w:eastAsia="en-ID"/>
              </w:rPr>
            </w:pPr>
            <w:r>
              <w:rPr>
                <w:sz w:val="24"/>
                <w:szCs w:val="24"/>
                <w:lang w:val="en-US" w:eastAsia="en-ID"/>
              </w:rPr>
              <w:t>23.710.593</w:t>
            </w:r>
          </w:p>
        </w:tc>
        <w:tc>
          <w:tcPr>
            <w:tcW w:w="2653" w:type="dxa"/>
            <w:tcBorders>
              <w:top w:val="nil"/>
              <w:left w:val="nil"/>
              <w:bottom w:val="nil"/>
              <w:right w:val="nil"/>
            </w:tcBorders>
            <w:shd w:val="clear" w:color="auto" w:fill="auto"/>
            <w:vAlign w:val="center"/>
            <w:hideMark/>
          </w:tcPr>
          <w:p w14:paraId="29BE5015" w14:textId="77777777" w:rsidR="00D92553" w:rsidRPr="008176C2" w:rsidRDefault="00D92553" w:rsidP="007E1B12">
            <w:pPr>
              <w:jc w:val="center"/>
              <w:rPr>
                <w:sz w:val="24"/>
                <w:szCs w:val="24"/>
                <w:lang w:val="en-US" w:eastAsia="en-ID"/>
              </w:rPr>
            </w:pPr>
            <w:r>
              <w:rPr>
                <w:sz w:val="24"/>
                <w:szCs w:val="24"/>
                <w:lang w:val="en-US" w:eastAsia="en-ID"/>
              </w:rPr>
              <w:t>0,38</w:t>
            </w:r>
          </w:p>
        </w:tc>
      </w:tr>
      <w:tr w:rsidR="00D92553" w:rsidRPr="00A36662" w14:paraId="79C09D1E" w14:textId="77777777" w:rsidTr="007E1B12">
        <w:trPr>
          <w:trHeight w:val="254"/>
          <w:jc w:val="center"/>
        </w:trPr>
        <w:tc>
          <w:tcPr>
            <w:tcW w:w="3072" w:type="dxa"/>
            <w:tcBorders>
              <w:top w:val="nil"/>
              <w:left w:val="nil"/>
              <w:bottom w:val="single" w:sz="8" w:space="0" w:color="auto"/>
              <w:right w:val="nil"/>
            </w:tcBorders>
            <w:shd w:val="clear" w:color="auto" w:fill="auto"/>
            <w:vAlign w:val="center"/>
          </w:tcPr>
          <w:p w14:paraId="46E384AA" w14:textId="77777777" w:rsidR="00D92553" w:rsidRDefault="00D92553" w:rsidP="007E1B12">
            <w:pPr>
              <w:rPr>
                <w:sz w:val="24"/>
                <w:szCs w:val="24"/>
                <w:lang w:val="en-US" w:eastAsia="en-ID"/>
              </w:rPr>
            </w:pPr>
            <w:r>
              <w:rPr>
                <w:sz w:val="24"/>
                <w:szCs w:val="24"/>
                <w:lang w:val="en-US" w:eastAsia="en-ID"/>
              </w:rPr>
              <w:t>&gt;60</w:t>
            </w:r>
          </w:p>
        </w:tc>
        <w:tc>
          <w:tcPr>
            <w:tcW w:w="2212" w:type="dxa"/>
            <w:tcBorders>
              <w:top w:val="nil"/>
              <w:left w:val="nil"/>
              <w:bottom w:val="single" w:sz="8" w:space="0" w:color="auto"/>
              <w:right w:val="nil"/>
            </w:tcBorders>
          </w:tcPr>
          <w:p w14:paraId="216539D0" w14:textId="77777777" w:rsidR="00D92553" w:rsidRDefault="00D92553" w:rsidP="007E1B12">
            <w:pPr>
              <w:jc w:val="center"/>
              <w:rPr>
                <w:sz w:val="24"/>
                <w:szCs w:val="24"/>
                <w:lang w:val="en-US" w:eastAsia="en-ID"/>
              </w:rPr>
            </w:pPr>
            <w:r>
              <w:rPr>
                <w:sz w:val="24"/>
                <w:szCs w:val="24"/>
                <w:lang w:val="en-US" w:eastAsia="en-ID"/>
              </w:rPr>
              <w:t>32.079.352</w:t>
            </w:r>
          </w:p>
        </w:tc>
        <w:tc>
          <w:tcPr>
            <w:tcW w:w="2653" w:type="dxa"/>
            <w:tcBorders>
              <w:top w:val="nil"/>
              <w:left w:val="nil"/>
              <w:bottom w:val="single" w:sz="8" w:space="0" w:color="auto"/>
              <w:right w:val="nil"/>
            </w:tcBorders>
            <w:shd w:val="clear" w:color="auto" w:fill="auto"/>
            <w:vAlign w:val="center"/>
          </w:tcPr>
          <w:p w14:paraId="4367A20D" w14:textId="77777777" w:rsidR="00D92553" w:rsidRDefault="00D92553" w:rsidP="007E1B12">
            <w:pPr>
              <w:jc w:val="center"/>
              <w:rPr>
                <w:sz w:val="24"/>
                <w:szCs w:val="24"/>
                <w:lang w:val="en-US" w:eastAsia="en-ID"/>
              </w:rPr>
            </w:pPr>
            <w:r>
              <w:rPr>
                <w:sz w:val="24"/>
                <w:szCs w:val="24"/>
                <w:lang w:val="en-US" w:eastAsia="en-ID"/>
              </w:rPr>
              <w:t>0,44</w:t>
            </w:r>
          </w:p>
        </w:tc>
      </w:tr>
    </w:tbl>
    <w:p w14:paraId="6D588447" w14:textId="77777777" w:rsidR="00D92553" w:rsidRDefault="00D92553" w:rsidP="00D92553">
      <w:pPr>
        <w:widowControl/>
        <w:autoSpaceDE/>
        <w:autoSpaceDN/>
        <w:spacing w:line="480" w:lineRule="auto"/>
        <w:jc w:val="both"/>
        <w:rPr>
          <w:sz w:val="24"/>
          <w:szCs w:val="24"/>
        </w:rPr>
      </w:pPr>
      <w:r w:rsidRPr="00A36662">
        <w:rPr>
          <w:sz w:val="24"/>
          <w:szCs w:val="24"/>
        </w:rPr>
        <w:t>Sumber: Data Primer Terolah 202</w:t>
      </w:r>
      <w:r>
        <w:rPr>
          <w:sz w:val="24"/>
          <w:szCs w:val="24"/>
          <w:lang w:val="en-US"/>
        </w:rPr>
        <w:t>4</w:t>
      </w:r>
    </w:p>
    <w:p w14:paraId="77D785B6" w14:textId="77777777" w:rsidR="00D92553" w:rsidRDefault="00D92553" w:rsidP="002D3054">
      <w:pPr>
        <w:widowControl/>
        <w:autoSpaceDE/>
        <w:autoSpaceDN/>
        <w:spacing w:line="360" w:lineRule="auto"/>
        <w:ind w:firstLine="720"/>
        <w:jc w:val="both"/>
        <w:rPr>
          <w:sz w:val="24"/>
          <w:szCs w:val="24"/>
          <w:lang w:val="en-US"/>
        </w:rPr>
      </w:pPr>
      <w:bookmarkStart w:id="106" w:name="_Toc78530103"/>
      <w:bookmarkStart w:id="107" w:name="_Toc153807643"/>
      <w:bookmarkStart w:id="108" w:name="_Toc153811413"/>
      <w:r w:rsidRPr="00754B04">
        <w:rPr>
          <w:sz w:val="24"/>
          <w:szCs w:val="24"/>
        </w:rPr>
        <w:t>Pada tabel</w:t>
      </w:r>
      <w:r>
        <w:rPr>
          <w:sz w:val="24"/>
          <w:szCs w:val="24"/>
          <w:lang w:val="en-US"/>
        </w:rPr>
        <w:t>. 17</w:t>
      </w:r>
      <w:r w:rsidRPr="00754B04">
        <w:rPr>
          <w:sz w:val="24"/>
          <w:szCs w:val="24"/>
        </w:rPr>
        <w:t xml:space="preserve"> dapat dilihat perwakilan dari usaha ternak </w:t>
      </w:r>
      <w:r>
        <w:rPr>
          <w:sz w:val="24"/>
          <w:szCs w:val="24"/>
          <w:lang w:val="en-US"/>
        </w:rPr>
        <w:t xml:space="preserve">kambing perah </w:t>
      </w:r>
      <w:r w:rsidRPr="00754B04">
        <w:rPr>
          <w:sz w:val="24"/>
          <w:szCs w:val="24"/>
        </w:rPr>
        <w:t>dengan</w:t>
      </w:r>
      <w:r>
        <w:rPr>
          <w:sz w:val="24"/>
          <w:szCs w:val="24"/>
          <w:lang w:val="en-US"/>
        </w:rPr>
        <w:t xml:space="preserve"> </w:t>
      </w:r>
      <w:r w:rsidRPr="00754B04">
        <w:rPr>
          <w:sz w:val="24"/>
          <w:szCs w:val="24"/>
        </w:rPr>
        <w:t xml:space="preserve">berbagai skala kepemilikan. Pada skala kecil </w:t>
      </w:r>
      <w:r>
        <w:rPr>
          <w:sz w:val="24"/>
          <w:szCs w:val="24"/>
          <w:lang w:val="en-US"/>
        </w:rPr>
        <w:t xml:space="preserve">berada pada skala kepemilikan &lt; 30 </w:t>
      </w:r>
      <w:r w:rsidRPr="00754B04">
        <w:rPr>
          <w:sz w:val="24"/>
          <w:szCs w:val="24"/>
        </w:rPr>
        <w:t xml:space="preserve">dapat dilihat BEP </w:t>
      </w:r>
      <w:r>
        <w:rPr>
          <w:sz w:val="24"/>
          <w:szCs w:val="24"/>
          <w:lang w:val="en-US"/>
        </w:rPr>
        <w:t xml:space="preserve">harga </w:t>
      </w:r>
      <w:r w:rsidRPr="00754B04">
        <w:rPr>
          <w:sz w:val="24"/>
          <w:szCs w:val="24"/>
        </w:rPr>
        <w:t xml:space="preserve">yakni sebesar </w:t>
      </w:r>
      <w:r>
        <w:rPr>
          <w:sz w:val="24"/>
          <w:szCs w:val="24"/>
          <w:lang w:val="en-US"/>
        </w:rPr>
        <w:t xml:space="preserve">22.034.842 </w:t>
      </w:r>
      <w:r w:rsidRPr="00754B04">
        <w:rPr>
          <w:sz w:val="24"/>
          <w:szCs w:val="24"/>
        </w:rPr>
        <w:t>dengan BEP</w:t>
      </w:r>
      <w:r>
        <w:rPr>
          <w:sz w:val="24"/>
          <w:szCs w:val="24"/>
          <w:lang w:val="en-US"/>
        </w:rPr>
        <w:t xml:space="preserve"> Unit sebanyak  0,28, p</w:t>
      </w:r>
      <w:r w:rsidRPr="00754B04">
        <w:rPr>
          <w:sz w:val="24"/>
          <w:szCs w:val="24"/>
        </w:rPr>
        <w:t xml:space="preserve">ada skala menengah yang </w:t>
      </w:r>
      <w:r>
        <w:rPr>
          <w:sz w:val="24"/>
          <w:szCs w:val="24"/>
          <w:lang w:val="en-US"/>
        </w:rPr>
        <w:t>berada pada skala kepemilikan 30-60</w:t>
      </w:r>
      <w:r w:rsidRPr="00754B04">
        <w:rPr>
          <w:sz w:val="24"/>
          <w:szCs w:val="24"/>
        </w:rPr>
        <w:t xml:space="preserve"> mendapatkan hasil BEP </w:t>
      </w:r>
      <w:r>
        <w:rPr>
          <w:sz w:val="24"/>
          <w:szCs w:val="24"/>
          <w:lang w:val="en-US"/>
        </w:rPr>
        <w:t xml:space="preserve">harga </w:t>
      </w:r>
      <w:r w:rsidRPr="00754B04">
        <w:rPr>
          <w:sz w:val="24"/>
          <w:szCs w:val="24"/>
        </w:rPr>
        <w:t xml:space="preserve">sebesar </w:t>
      </w:r>
      <w:r>
        <w:rPr>
          <w:sz w:val="24"/>
          <w:szCs w:val="24"/>
          <w:lang w:val="en-US"/>
        </w:rPr>
        <w:t xml:space="preserve">23,710.539 </w:t>
      </w:r>
      <w:r w:rsidRPr="00754B04">
        <w:rPr>
          <w:sz w:val="24"/>
          <w:szCs w:val="24"/>
        </w:rPr>
        <w:t>dengan BEP</w:t>
      </w:r>
      <w:r>
        <w:rPr>
          <w:sz w:val="24"/>
          <w:szCs w:val="24"/>
          <w:lang w:val="en-US"/>
        </w:rPr>
        <w:t xml:space="preserve"> Unit sebesar 0,38</w:t>
      </w:r>
      <w:r w:rsidRPr="00754B04">
        <w:rPr>
          <w:sz w:val="24"/>
          <w:szCs w:val="24"/>
        </w:rPr>
        <w:t xml:space="preserve">. Sedangkan pada skala besar </w:t>
      </w:r>
      <w:r>
        <w:rPr>
          <w:sz w:val="24"/>
          <w:szCs w:val="24"/>
          <w:lang w:val="en-US"/>
        </w:rPr>
        <w:t xml:space="preserve">berada pada skala kepemilikan </w:t>
      </w:r>
      <w:r w:rsidRPr="00754B04">
        <w:rPr>
          <w:sz w:val="24"/>
          <w:szCs w:val="24"/>
        </w:rPr>
        <w:t>mendapat BEP</w:t>
      </w:r>
      <w:r>
        <w:rPr>
          <w:sz w:val="24"/>
          <w:szCs w:val="24"/>
          <w:lang w:val="en-US"/>
        </w:rPr>
        <w:t xml:space="preserve"> rupiah </w:t>
      </w:r>
      <w:r w:rsidRPr="00754B04">
        <w:rPr>
          <w:sz w:val="24"/>
          <w:szCs w:val="24"/>
        </w:rPr>
        <w:lastRenderedPageBreak/>
        <w:t xml:space="preserve">sebesar </w:t>
      </w:r>
      <w:r>
        <w:rPr>
          <w:sz w:val="24"/>
          <w:szCs w:val="24"/>
          <w:lang w:val="en-US"/>
        </w:rPr>
        <w:t xml:space="preserve">32.079.352 </w:t>
      </w:r>
      <w:r w:rsidRPr="00754B04">
        <w:rPr>
          <w:sz w:val="24"/>
          <w:szCs w:val="24"/>
        </w:rPr>
        <w:t xml:space="preserve">dan BEP </w:t>
      </w:r>
      <w:r>
        <w:rPr>
          <w:sz w:val="24"/>
          <w:szCs w:val="24"/>
          <w:lang w:val="en-US"/>
        </w:rPr>
        <w:t>Unit</w:t>
      </w:r>
      <w:r w:rsidRPr="00754B04">
        <w:rPr>
          <w:sz w:val="24"/>
          <w:szCs w:val="24"/>
        </w:rPr>
        <w:t xml:space="preserve"> sebesar</w:t>
      </w:r>
      <w:r>
        <w:rPr>
          <w:sz w:val="24"/>
          <w:szCs w:val="24"/>
          <w:lang w:val="en-US"/>
        </w:rPr>
        <w:t xml:space="preserve"> 0,44. Dari hasil penelitian  BEP Unit menjadi besar karena beberapa faktor sebagai berikut; biaya tetap yang tinggi, harga jual susu kambing relatif rendah, efisiensi produksi ada pun faktor lainnya. </w:t>
      </w:r>
      <w:r w:rsidRPr="000A3685">
        <w:rPr>
          <w:sz w:val="24"/>
          <w:szCs w:val="24"/>
          <w:lang w:val="en-US"/>
        </w:rPr>
        <w:t>BEP unit yang besar dapat menjadi kendala bagi peternak kambing perah dalam mencapai keuntungan. Peternak perlu memahami faktor-faktor yang memengaruhi nilai BEP unit dan mengambil langkah-langkah untuk menurunkannya agar dapat meningkatkan profitabilitas usahanya.</w:t>
      </w:r>
      <w:r>
        <w:rPr>
          <w:sz w:val="24"/>
          <w:szCs w:val="24"/>
          <w:lang w:val="en-US"/>
        </w:rPr>
        <w:t xml:space="preserve"> K</w:t>
      </w:r>
      <w:r w:rsidRPr="00C06F8D">
        <w:rPr>
          <w:sz w:val="24"/>
          <w:szCs w:val="24"/>
          <w:lang w:val="en-US"/>
        </w:rPr>
        <w:t>etidak</w:t>
      </w:r>
      <w:r>
        <w:rPr>
          <w:sz w:val="24"/>
          <w:szCs w:val="24"/>
          <w:lang w:val="en-US"/>
        </w:rPr>
        <w:t xml:space="preserve"> </w:t>
      </w:r>
      <w:r w:rsidRPr="00C06F8D">
        <w:rPr>
          <w:sz w:val="24"/>
          <w:szCs w:val="24"/>
          <w:lang w:val="en-US"/>
        </w:rPr>
        <w:t>mampuan untuk mencapai BEP</w:t>
      </w:r>
      <w:r>
        <w:rPr>
          <w:sz w:val="24"/>
          <w:szCs w:val="24"/>
          <w:lang w:val="en-US"/>
        </w:rPr>
        <w:t>,</w:t>
      </w:r>
      <w:r w:rsidRPr="00C06F8D">
        <w:rPr>
          <w:sz w:val="24"/>
          <w:szCs w:val="24"/>
          <w:lang w:val="en-US"/>
        </w:rPr>
        <w:t xml:space="preserve"> </w:t>
      </w:r>
      <w:r>
        <w:rPr>
          <w:sz w:val="24"/>
          <w:szCs w:val="24"/>
          <w:lang w:val="en-US"/>
        </w:rPr>
        <w:t>j</w:t>
      </w:r>
      <w:r w:rsidRPr="00C06F8D">
        <w:rPr>
          <w:sz w:val="24"/>
          <w:szCs w:val="24"/>
          <w:lang w:val="en-US"/>
        </w:rPr>
        <w:t>ika BEP unit terlalu besar, peternak mungkin tidak dapat mencapai titik impas dan mengalami kerugian.</w:t>
      </w:r>
      <w:r>
        <w:rPr>
          <w:sz w:val="24"/>
          <w:szCs w:val="24"/>
          <w:lang w:val="en-US"/>
        </w:rPr>
        <w:t xml:space="preserve"> Upaya menurunkan BEP Unit, m</w:t>
      </w:r>
      <w:r w:rsidRPr="000D7B93">
        <w:rPr>
          <w:sz w:val="24"/>
          <w:szCs w:val="24"/>
          <w:lang w:val="en-US"/>
        </w:rPr>
        <w:t>eningkatkan efisiensi produksi</w:t>
      </w:r>
      <w:r>
        <w:rPr>
          <w:sz w:val="24"/>
          <w:szCs w:val="24"/>
          <w:lang w:val="en-US"/>
        </w:rPr>
        <w:t>, m</w:t>
      </w:r>
      <w:r w:rsidRPr="000D7B93">
        <w:rPr>
          <w:sz w:val="24"/>
          <w:szCs w:val="24"/>
          <w:lang w:val="en-US"/>
        </w:rPr>
        <w:t>eningkatkan harga jual susu kambing</w:t>
      </w:r>
      <w:r>
        <w:rPr>
          <w:sz w:val="24"/>
          <w:szCs w:val="24"/>
          <w:lang w:val="en-US"/>
        </w:rPr>
        <w:t xml:space="preserve"> maupun nilai jual ternak dan m</w:t>
      </w:r>
      <w:r w:rsidRPr="000D7B93">
        <w:rPr>
          <w:sz w:val="24"/>
          <w:szCs w:val="24"/>
          <w:lang w:val="en-US"/>
        </w:rPr>
        <w:t>enurunkan biaya tetap</w:t>
      </w:r>
      <w:r>
        <w:rPr>
          <w:sz w:val="24"/>
          <w:szCs w:val="24"/>
          <w:lang w:val="en-US"/>
        </w:rPr>
        <w:t>.</w:t>
      </w:r>
    </w:p>
    <w:p w14:paraId="223182F1" w14:textId="77777777" w:rsidR="00D92553" w:rsidRPr="00C830CA" w:rsidRDefault="00D92553" w:rsidP="002D3054">
      <w:pPr>
        <w:widowControl/>
        <w:autoSpaceDE/>
        <w:autoSpaceDN/>
        <w:spacing w:line="360" w:lineRule="auto"/>
        <w:ind w:firstLine="720"/>
        <w:jc w:val="both"/>
        <w:rPr>
          <w:sz w:val="24"/>
          <w:szCs w:val="24"/>
          <w:lang w:val="en-US"/>
        </w:rPr>
      </w:pPr>
      <w:r w:rsidRPr="00C830CA">
        <w:rPr>
          <w:color w:val="1F1F1F"/>
          <w:sz w:val="24"/>
          <w:szCs w:val="24"/>
          <w:shd w:val="clear" w:color="auto" w:fill="FFFFFF"/>
        </w:rPr>
        <w:t>Hasil penelitian Fitriani (2016) menunjukkan bahwa BEP harga usaha peternakan kambing perah dengan kepemilikan &gt;60 ekor adalah sebesar Rp25.000.000. Hasil ini sejalan dengan hasil penelitian Ariffien (2022) di Kabupaten Bogor.</w:t>
      </w:r>
      <w:r>
        <w:rPr>
          <w:color w:val="1F1F1F"/>
          <w:sz w:val="24"/>
          <w:szCs w:val="24"/>
          <w:shd w:val="clear" w:color="auto" w:fill="FFFFFF"/>
          <w:lang w:val="en-US"/>
        </w:rPr>
        <w:t xml:space="preserve"> </w:t>
      </w:r>
      <w:r w:rsidRPr="00C830CA">
        <w:rPr>
          <w:color w:val="1F1F1F"/>
          <w:sz w:val="24"/>
          <w:szCs w:val="24"/>
          <w:shd w:val="clear" w:color="auto" w:fill="FFFFFF"/>
        </w:rPr>
        <w:t>Berdasarkan hasil analisis BEP, dapat disimpulkan bahwa usaha peternakan kambing perah di Kecamatan Turi Kabupaten Sleman layak untuk diusahakan, terutama untuk usaha peternakan dengan kepemilikan &gt;60 ekor. Usaha tersebut memiliki potensi untuk menghasilkan keuntungan yang cepat dan memiliki risiko yang relatif rendah</w:t>
      </w:r>
      <w:r>
        <w:rPr>
          <w:rFonts w:ascii="Arial" w:hAnsi="Arial" w:cs="Arial"/>
          <w:color w:val="1F1F1F"/>
          <w:shd w:val="clear" w:color="auto" w:fill="FFFFFF"/>
        </w:rPr>
        <w:t>.</w:t>
      </w:r>
    </w:p>
    <w:p w14:paraId="607919B6" w14:textId="77777777" w:rsidR="00D92553" w:rsidRPr="007B5BDF" w:rsidRDefault="00D92553" w:rsidP="00D92553">
      <w:pPr>
        <w:pStyle w:val="Heading2"/>
      </w:pPr>
      <w:r w:rsidRPr="007B5BDF">
        <w:t>Rentabilitas</w:t>
      </w:r>
      <w:bookmarkEnd w:id="106"/>
      <w:bookmarkEnd w:id="107"/>
      <w:bookmarkEnd w:id="108"/>
    </w:p>
    <w:p w14:paraId="20DC43DF" w14:textId="77777777" w:rsidR="00D92553" w:rsidRDefault="00D92553" w:rsidP="002D3054">
      <w:pPr>
        <w:widowControl/>
        <w:autoSpaceDE/>
        <w:autoSpaceDN/>
        <w:spacing w:line="360" w:lineRule="auto"/>
        <w:ind w:firstLine="720"/>
        <w:jc w:val="both"/>
        <w:rPr>
          <w:iCs/>
        </w:rPr>
      </w:pPr>
      <w:r w:rsidRPr="00DD0FD0">
        <w:rPr>
          <w:sz w:val="24"/>
          <w:szCs w:val="24"/>
        </w:rPr>
        <w:t xml:space="preserve">Rentabilitas suatu usaha menunjukan perbandingan antara laba dengan modal yang menghasilkan laba tersebut atau dengan kata lain rentabilitas merupakan kemampuan suatu usaha untuk menghasilkan laba selama periode tertentu </w:t>
      </w:r>
      <w:r w:rsidRPr="00A36662">
        <w:rPr>
          <w:sz w:val="24"/>
          <w:szCs w:val="24"/>
          <w:lang w:eastAsia="en-ID"/>
        </w:rPr>
        <w:t>(Riyanto,</w:t>
      </w:r>
      <w:r>
        <w:rPr>
          <w:sz w:val="24"/>
          <w:szCs w:val="24"/>
          <w:lang w:val="en-US" w:eastAsia="en-ID"/>
        </w:rPr>
        <w:t xml:space="preserve"> </w:t>
      </w:r>
      <w:r w:rsidRPr="00A36662">
        <w:rPr>
          <w:sz w:val="24"/>
          <w:szCs w:val="24"/>
          <w:lang w:eastAsia="en-ID"/>
        </w:rPr>
        <w:t>2001)</w:t>
      </w:r>
      <w:r w:rsidRPr="00A36662">
        <w:rPr>
          <w:sz w:val="24"/>
          <w:szCs w:val="24"/>
        </w:rPr>
        <w:t xml:space="preserve">. </w:t>
      </w:r>
      <w:r w:rsidRPr="00CF7794">
        <w:rPr>
          <w:sz w:val="24"/>
          <w:szCs w:val="24"/>
        </w:rPr>
        <w:t>Rentabilitas adalah pencerminan efisiensi</w:t>
      </w:r>
      <w:r>
        <w:rPr>
          <w:sz w:val="24"/>
          <w:szCs w:val="24"/>
          <w:lang w:val="en-US"/>
        </w:rPr>
        <w:t xml:space="preserve"> </w:t>
      </w:r>
      <w:r w:rsidRPr="00CF7794">
        <w:rPr>
          <w:sz w:val="24"/>
          <w:szCs w:val="24"/>
        </w:rPr>
        <w:t>suatu perusahaan dalam menggunakan modal</w:t>
      </w:r>
      <w:r>
        <w:rPr>
          <w:sz w:val="24"/>
          <w:szCs w:val="24"/>
          <w:lang w:val="en-US"/>
        </w:rPr>
        <w:t xml:space="preserve"> </w:t>
      </w:r>
      <w:r w:rsidRPr="00CF7794">
        <w:rPr>
          <w:sz w:val="24"/>
          <w:szCs w:val="24"/>
        </w:rPr>
        <w:t>kerjanya (Ningsih, 2010). Rentabilitas suatu</w:t>
      </w:r>
      <w:r>
        <w:rPr>
          <w:sz w:val="24"/>
          <w:szCs w:val="24"/>
          <w:lang w:val="en-US"/>
        </w:rPr>
        <w:t xml:space="preserve"> </w:t>
      </w:r>
      <w:r w:rsidRPr="00CF7794">
        <w:rPr>
          <w:sz w:val="24"/>
          <w:szCs w:val="24"/>
        </w:rPr>
        <w:t>perusahaan menunjukan perbandingan antara</w:t>
      </w:r>
      <w:r>
        <w:rPr>
          <w:sz w:val="24"/>
          <w:szCs w:val="24"/>
          <w:lang w:val="en-US"/>
        </w:rPr>
        <w:t xml:space="preserve"> </w:t>
      </w:r>
      <w:r w:rsidRPr="00CF7794">
        <w:rPr>
          <w:sz w:val="24"/>
          <w:szCs w:val="24"/>
        </w:rPr>
        <w:t>laba dengan modal yang menghasilkan laba.</w:t>
      </w:r>
      <w:r>
        <w:rPr>
          <w:sz w:val="24"/>
          <w:szCs w:val="24"/>
          <w:lang w:val="en-US"/>
        </w:rPr>
        <w:t xml:space="preserve"> </w:t>
      </w:r>
      <w:r w:rsidRPr="00CF7794">
        <w:rPr>
          <w:sz w:val="24"/>
          <w:szCs w:val="24"/>
        </w:rPr>
        <w:t xml:space="preserve">Menurut Nurmalina </w:t>
      </w:r>
      <w:r w:rsidRPr="00CF7794">
        <w:rPr>
          <w:i/>
          <w:iCs/>
          <w:sz w:val="24"/>
          <w:szCs w:val="24"/>
        </w:rPr>
        <w:t>et al.,</w:t>
      </w:r>
      <w:r w:rsidRPr="00CF7794">
        <w:rPr>
          <w:sz w:val="24"/>
          <w:szCs w:val="24"/>
        </w:rPr>
        <w:t xml:space="preserve"> (2009) bahwa langkah</w:t>
      </w:r>
      <w:r>
        <w:rPr>
          <w:sz w:val="24"/>
          <w:szCs w:val="24"/>
          <w:lang w:val="en-US"/>
        </w:rPr>
        <w:t xml:space="preserve"> </w:t>
      </w:r>
      <w:r w:rsidRPr="00CF7794">
        <w:rPr>
          <w:sz w:val="24"/>
          <w:szCs w:val="24"/>
        </w:rPr>
        <w:t>penting yang harus dilakukan dalam pengelolaan</w:t>
      </w:r>
      <w:r>
        <w:rPr>
          <w:sz w:val="24"/>
          <w:szCs w:val="24"/>
          <w:lang w:val="en-US"/>
        </w:rPr>
        <w:t xml:space="preserve"> </w:t>
      </w:r>
      <w:r w:rsidRPr="00CF7794">
        <w:rPr>
          <w:sz w:val="24"/>
          <w:szCs w:val="24"/>
        </w:rPr>
        <w:t>suatu usaha adalah menyusun laporan laba</w:t>
      </w:r>
      <w:r>
        <w:rPr>
          <w:sz w:val="24"/>
          <w:szCs w:val="24"/>
          <w:lang w:val="en-US"/>
        </w:rPr>
        <w:t xml:space="preserve"> </w:t>
      </w:r>
      <w:r w:rsidRPr="00CF7794">
        <w:rPr>
          <w:sz w:val="24"/>
          <w:szCs w:val="24"/>
        </w:rPr>
        <w:t>rugi yang berisi tentang total penerimaan,</w:t>
      </w:r>
      <w:r>
        <w:rPr>
          <w:sz w:val="24"/>
          <w:szCs w:val="24"/>
          <w:lang w:val="en-US"/>
        </w:rPr>
        <w:t xml:space="preserve"> </w:t>
      </w:r>
      <w:r w:rsidRPr="00CF7794">
        <w:rPr>
          <w:sz w:val="24"/>
          <w:szCs w:val="24"/>
        </w:rPr>
        <w:t>pengeluaran dan kondisi keuntungan yang</w:t>
      </w:r>
      <w:r>
        <w:rPr>
          <w:sz w:val="24"/>
          <w:szCs w:val="24"/>
          <w:lang w:val="en-US"/>
        </w:rPr>
        <w:t xml:space="preserve"> </w:t>
      </w:r>
      <w:r w:rsidRPr="00CF7794">
        <w:rPr>
          <w:sz w:val="24"/>
          <w:szCs w:val="24"/>
        </w:rPr>
        <w:t>diperoleh suatu perusahaan dalam satu tahun</w:t>
      </w:r>
      <w:r>
        <w:rPr>
          <w:sz w:val="24"/>
          <w:szCs w:val="24"/>
          <w:lang w:val="en-US"/>
        </w:rPr>
        <w:t xml:space="preserve"> </w:t>
      </w:r>
      <w:r w:rsidRPr="00CF7794">
        <w:rPr>
          <w:sz w:val="24"/>
          <w:szCs w:val="24"/>
        </w:rPr>
        <w:t>akuntansi atau produksi</w:t>
      </w:r>
      <w:r>
        <w:rPr>
          <w:sz w:val="24"/>
          <w:szCs w:val="24"/>
          <w:lang w:val="en-US"/>
        </w:rPr>
        <w:t>. Ada pun</w:t>
      </w:r>
      <w:r w:rsidRPr="00DD0FD0">
        <w:rPr>
          <w:sz w:val="24"/>
          <w:szCs w:val="24"/>
          <w:lang w:val="en-US"/>
        </w:rPr>
        <w:t xml:space="preserve"> </w:t>
      </w:r>
      <w:r w:rsidRPr="00DD0FD0">
        <w:rPr>
          <w:lang w:val="en-GB"/>
        </w:rPr>
        <w:lastRenderedPageBreak/>
        <w:t>rentabilitas</w:t>
      </w:r>
      <w:r>
        <w:rPr>
          <w:i/>
          <w:iCs/>
          <w:lang w:val="en-GB"/>
        </w:rPr>
        <w:t xml:space="preserve"> </w:t>
      </w:r>
      <w:r w:rsidRPr="003167A4">
        <w:rPr>
          <w:lang w:val="en-GB"/>
        </w:rPr>
        <w:t>yang diperoleh para p</w:t>
      </w:r>
      <w:r>
        <w:rPr>
          <w:lang w:val="en-GB"/>
        </w:rPr>
        <w:t>e</w:t>
      </w:r>
      <w:r w:rsidRPr="003167A4">
        <w:rPr>
          <w:lang w:val="en-GB"/>
        </w:rPr>
        <w:t>ternak berdasarkan jumlah kepemilikan ternak</w:t>
      </w:r>
      <w:r>
        <w:rPr>
          <w:lang w:val="en-GB"/>
        </w:rPr>
        <w:t xml:space="preserve"> di kecamatan Turi</w:t>
      </w:r>
      <w:r w:rsidRPr="003167A4">
        <w:t xml:space="preserve"> dapat dilihat pada Tabel</w:t>
      </w:r>
      <w:r>
        <w:rPr>
          <w:iCs/>
          <w:lang w:val="en-US"/>
        </w:rPr>
        <w:t xml:space="preserve"> 18</w:t>
      </w:r>
      <w:r w:rsidRPr="00F025A5">
        <w:rPr>
          <w:iCs/>
        </w:rPr>
        <w:t>.</w:t>
      </w:r>
      <w:bookmarkStart w:id="109" w:name="_Toc153811691"/>
    </w:p>
    <w:p w14:paraId="0F1FC7BE" w14:textId="77777777" w:rsidR="002D3054" w:rsidRDefault="002D3054" w:rsidP="002D3054">
      <w:pPr>
        <w:widowControl/>
        <w:autoSpaceDE/>
        <w:autoSpaceDN/>
        <w:spacing w:line="360" w:lineRule="auto"/>
        <w:ind w:firstLine="720"/>
        <w:jc w:val="both"/>
        <w:rPr>
          <w:iCs/>
        </w:rPr>
      </w:pPr>
    </w:p>
    <w:p w14:paraId="681E9145" w14:textId="77777777" w:rsidR="002D3054" w:rsidRDefault="002D3054" w:rsidP="002D3054">
      <w:pPr>
        <w:widowControl/>
        <w:autoSpaceDE/>
        <w:autoSpaceDN/>
        <w:spacing w:line="360" w:lineRule="auto"/>
        <w:ind w:firstLine="720"/>
        <w:jc w:val="both"/>
        <w:rPr>
          <w:iCs/>
        </w:rPr>
      </w:pPr>
    </w:p>
    <w:p w14:paraId="64D712CB" w14:textId="77777777" w:rsidR="002D3054" w:rsidRDefault="002D3054" w:rsidP="002D3054">
      <w:pPr>
        <w:widowControl/>
        <w:autoSpaceDE/>
        <w:autoSpaceDN/>
        <w:spacing w:line="360" w:lineRule="auto"/>
        <w:ind w:firstLine="720"/>
        <w:jc w:val="both"/>
        <w:rPr>
          <w:iCs/>
        </w:rPr>
      </w:pPr>
    </w:p>
    <w:p w14:paraId="4E5F4431" w14:textId="77777777" w:rsidR="002D3054" w:rsidRDefault="002D3054" w:rsidP="002D3054">
      <w:pPr>
        <w:widowControl/>
        <w:autoSpaceDE/>
        <w:autoSpaceDN/>
        <w:spacing w:line="360" w:lineRule="auto"/>
        <w:ind w:firstLine="720"/>
        <w:jc w:val="both"/>
        <w:rPr>
          <w:iCs/>
        </w:rPr>
      </w:pPr>
    </w:p>
    <w:p w14:paraId="0AC755FF" w14:textId="77777777" w:rsidR="002D3054" w:rsidRDefault="002D3054" w:rsidP="002D3054">
      <w:pPr>
        <w:widowControl/>
        <w:autoSpaceDE/>
        <w:autoSpaceDN/>
        <w:spacing w:line="360" w:lineRule="auto"/>
        <w:ind w:firstLine="720"/>
        <w:jc w:val="both"/>
        <w:rPr>
          <w:sz w:val="24"/>
          <w:szCs w:val="24"/>
        </w:rPr>
      </w:pPr>
    </w:p>
    <w:p w14:paraId="3D2472F1" w14:textId="77777777" w:rsidR="00D92553" w:rsidRDefault="00D92553" w:rsidP="002D3054">
      <w:pPr>
        <w:widowControl/>
        <w:autoSpaceDE/>
        <w:autoSpaceDN/>
        <w:spacing w:line="360" w:lineRule="auto"/>
        <w:ind w:left="993" w:hanging="993"/>
        <w:jc w:val="both"/>
        <w:rPr>
          <w:sz w:val="24"/>
          <w:szCs w:val="24"/>
          <w:lang w:val="en-US"/>
        </w:rPr>
      </w:pPr>
      <w:r w:rsidRPr="002B4CC7">
        <w:rPr>
          <w:sz w:val="24"/>
          <w:szCs w:val="24"/>
        </w:rPr>
        <w:t>Tabel</w:t>
      </w:r>
      <w:r>
        <w:rPr>
          <w:sz w:val="24"/>
          <w:szCs w:val="24"/>
          <w:lang w:val="en-US"/>
        </w:rPr>
        <w:t xml:space="preserve"> 18.</w:t>
      </w:r>
      <w:r w:rsidRPr="002B4CC7">
        <w:rPr>
          <w:sz w:val="24"/>
          <w:szCs w:val="24"/>
          <w:lang w:val="en-US"/>
        </w:rPr>
        <w:t xml:space="preserve"> Analisis Rentabilitas (%/tahun) Peternak kambing perah di Kecamatan Turi Kabupaten Sleman</w:t>
      </w:r>
      <w:bookmarkEnd w:id="109"/>
    </w:p>
    <w:tbl>
      <w:tblPr>
        <w:tblW w:w="7937" w:type="dxa"/>
        <w:jc w:val="center"/>
        <w:tblLook w:val="04A0" w:firstRow="1" w:lastRow="0" w:firstColumn="1" w:lastColumn="0" w:noHBand="0" w:noVBand="1"/>
      </w:tblPr>
      <w:tblGrid>
        <w:gridCol w:w="1859"/>
        <w:gridCol w:w="1496"/>
        <w:gridCol w:w="1890"/>
        <w:gridCol w:w="2692"/>
      </w:tblGrid>
      <w:tr w:rsidR="00D92553" w:rsidRPr="00B92B50" w14:paraId="38C5A2E9" w14:textId="77777777" w:rsidTr="007E1B12">
        <w:trPr>
          <w:trHeight w:val="244"/>
          <w:jc w:val="center"/>
        </w:trPr>
        <w:tc>
          <w:tcPr>
            <w:tcW w:w="1859" w:type="dxa"/>
            <w:tcBorders>
              <w:top w:val="single" w:sz="4" w:space="0" w:color="auto"/>
              <w:left w:val="nil"/>
              <w:bottom w:val="single" w:sz="4" w:space="0" w:color="auto"/>
              <w:right w:val="nil"/>
            </w:tcBorders>
            <w:shd w:val="clear" w:color="auto" w:fill="auto"/>
            <w:vAlign w:val="center"/>
            <w:hideMark/>
          </w:tcPr>
          <w:p w14:paraId="3A5A527B" w14:textId="77777777" w:rsidR="00D92553" w:rsidRPr="00B7630B" w:rsidRDefault="00D92553" w:rsidP="007E1B12">
            <w:pPr>
              <w:rPr>
                <w:color w:val="000000"/>
                <w:sz w:val="24"/>
                <w:szCs w:val="24"/>
                <w:lang w:val="en-US" w:eastAsia="en-ID"/>
              </w:rPr>
            </w:pPr>
            <w:r w:rsidRPr="00B7630B">
              <w:rPr>
                <w:color w:val="000000"/>
                <w:sz w:val="24"/>
                <w:szCs w:val="24"/>
                <w:lang w:val="en-US" w:eastAsia="en-ID"/>
              </w:rPr>
              <w:t xml:space="preserve">Kepemilikan </w:t>
            </w:r>
          </w:p>
        </w:tc>
        <w:tc>
          <w:tcPr>
            <w:tcW w:w="1496" w:type="dxa"/>
            <w:tcBorders>
              <w:top w:val="single" w:sz="4" w:space="0" w:color="auto"/>
              <w:left w:val="nil"/>
              <w:bottom w:val="single" w:sz="4" w:space="0" w:color="auto"/>
              <w:right w:val="nil"/>
            </w:tcBorders>
          </w:tcPr>
          <w:p w14:paraId="361B04BD" w14:textId="77777777" w:rsidR="00D92553" w:rsidRPr="00B7630B" w:rsidRDefault="00D92553" w:rsidP="007E1B12">
            <w:pPr>
              <w:jc w:val="center"/>
              <w:rPr>
                <w:color w:val="000000"/>
                <w:sz w:val="24"/>
                <w:szCs w:val="24"/>
                <w:lang w:val="en-US" w:eastAsia="en-ID"/>
              </w:rPr>
            </w:pPr>
            <w:r w:rsidRPr="00B7630B">
              <w:rPr>
                <w:color w:val="000000"/>
                <w:sz w:val="24"/>
                <w:szCs w:val="24"/>
                <w:lang w:val="en-US" w:eastAsia="en-ID"/>
              </w:rPr>
              <w:t xml:space="preserve">Total  Pendapatan </w:t>
            </w:r>
            <w:r>
              <w:rPr>
                <w:color w:val="000000"/>
                <w:sz w:val="24"/>
                <w:szCs w:val="24"/>
                <w:lang w:val="en-US" w:eastAsia="en-ID"/>
              </w:rPr>
              <w:t>(Tahun)</w:t>
            </w:r>
            <w:r w:rsidRPr="00B7630B">
              <w:rPr>
                <w:color w:val="000000"/>
                <w:sz w:val="24"/>
                <w:szCs w:val="24"/>
                <w:lang w:val="en-US" w:eastAsia="en-ID"/>
              </w:rPr>
              <w:t xml:space="preserve"> </w:t>
            </w:r>
          </w:p>
        </w:tc>
        <w:tc>
          <w:tcPr>
            <w:tcW w:w="1890" w:type="dxa"/>
            <w:tcBorders>
              <w:top w:val="single" w:sz="4" w:space="0" w:color="auto"/>
              <w:left w:val="nil"/>
              <w:bottom w:val="single" w:sz="4" w:space="0" w:color="auto"/>
              <w:right w:val="nil"/>
            </w:tcBorders>
          </w:tcPr>
          <w:p w14:paraId="45918826" w14:textId="77777777" w:rsidR="00D92553" w:rsidRPr="00B7630B" w:rsidRDefault="00D92553" w:rsidP="007E1B12">
            <w:pPr>
              <w:jc w:val="center"/>
              <w:rPr>
                <w:color w:val="000000"/>
                <w:sz w:val="24"/>
                <w:szCs w:val="24"/>
                <w:lang w:val="en-US" w:eastAsia="en-ID"/>
              </w:rPr>
            </w:pPr>
            <w:r>
              <w:rPr>
                <w:color w:val="000000"/>
                <w:sz w:val="24"/>
                <w:szCs w:val="24"/>
                <w:lang w:val="en-US" w:eastAsia="en-ID"/>
              </w:rPr>
              <w:t>Modal Usaha (Rp)</w:t>
            </w:r>
          </w:p>
        </w:tc>
        <w:tc>
          <w:tcPr>
            <w:tcW w:w="2692" w:type="dxa"/>
            <w:tcBorders>
              <w:top w:val="single" w:sz="4" w:space="0" w:color="auto"/>
              <w:left w:val="nil"/>
              <w:bottom w:val="single" w:sz="4" w:space="0" w:color="auto"/>
              <w:right w:val="nil"/>
            </w:tcBorders>
            <w:shd w:val="clear" w:color="auto" w:fill="auto"/>
            <w:vAlign w:val="center"/>
            <w:hideMark/>
          </w:tcPr>
          <w:p w14:paraId="7B20EA33" w14:textId="77777777" w:rsidR="00D92553" w:rsidRPr="00B7630B" w:rsidRDefault="00D92553" w:rsidP="007E1B12">
            <w:pPr>
              <w:jc w:val="center"/>
              <w:rPr>
                <w:color w:val="000000"/>
                <w:sz w:val="24"/>
                <w:szCs w:val="24"/>
                <w:lang w:val="en-US" w:eastAsia="en-ID"/>
              </w:rPr>
            </w:pPr>
            <w:r>
              <w:rPr>
                <w:color w:val="000000"/>
                <w:sz w:val="24"/>
                <w:szCs w:val="24"/>
                <w:lang w:val="en-US" w:eastAsia="en-ID"/>
              </w:rPr>
              <w:t>Rentabilitas (Periode)</w:t>
            </w:r>
          </w:p>
        </w:tc>
      </w:tr>
      <w:tr w:rsidR="00D92553" w:rsidRPr="00B92B50" w14:paraId="74834FE5" w14:textId="77777777" w:rsidTr="007E1B12">
        <w:trPr>
          <w:trHeight w:val="233"/>
          <w:jc w:val="center"/>
        </w:trPr>
        <w:tc>
          <w:tcPr>
            <w:tcW w:w="1859" w:type="dxa"/>
            <w:tcBorders>
              <w:top w:val="single" w:sz="4" w:space="0" w:color="auto"/>
              <w:left w:val="nil"/>
              <w:right w:val="nil"/>
            </w:tcBorders>
            <w:shd w:val="clear" w:color="auto" w:fill="auto"/>
            <w:vAlign w:val="center"/>
            <w:hideMark/>
          </w:tcPr>
          <w:p w14:paraId="11078C34" w14:textId="77777777" w:rsidR="00D92553" w:rsidRPr="00605027" w:rsidRDefault="00D92553" w:rsidP="007E1B12">
            <w:pPr>
              <w:rPr>
                <w:color w:val="000000"/>
                <w:sz w:val="24"/>
                <w:szCs w:val="24"/>
                <w:lang w:val="en-US" w:eastAsia="en-ID"/>
              </w:rPr>
            </w:pPr>
            <w:r>
              <w:rPr>
                <w:color w:val="000000"/>
                <w:sz w:val="24"/>
                <w:szCs w:val="24"/>
                <w:lang w:val="en-US" w:eastAsia="en-ID"/>
              </w:rPr>
              <w:t>&lt;30</w:t>
            </w:r>
          </w:p>
        </w:tc>
        <w:tc>
          <w:tcPr>
            <w:tcW w:w="1496" w:type="dxa"/>
            <w:tcBorders>
              <w:top w:val="single" w:sz="4" w:space="0" w:color="auto"/>
              <w:left w:val="nil"/>
              <w:right w:val="nil"/>
            </w:tcBorders>
          </w:tcPr>
          <w:p w14:paraId="699A6C46" w14:textId="77777777" w:rsidR="00D92553" w:rsidRDefault="00D92553" w:rsidP="007E1B12">
            <w:pPr>
              <w:jc w:val="center"/>
              <w:rPr>
                <w:color w:val="000000"/>
                <w:sz w:val="24"/>
                <w:szCs w:val="24"/>
                <w:lang w:val="en-US" w:eastAsia="en-ID"/>
              </w:rPr>
            </w:pPr>
            <w:r>
              <w:rPr>
                <w:color w:val="000000"/>
                <w:sz w:val="24"/>
                <w:szCs w:val="24"/>
                <w:lang w:val="en-US" w:eastAsia="en-ID"/>
              </w:rPr>
              <w:t>2.119.830</w:t>
            </w:r>
          </w:p>
        </w:tc>
        <w:tc>
          <w:tcPr>
            <w:tcW w:w="1890" w:type="dxa"/>
            <w:tcBorders>
              <w:top w:val="single" w:sz="4" w:space="0" w:color="auto"/>
              <w:left w:val="nil"/>
              <w:right w:val="nil"/>
            </w:tcBorders>
          </w:tcPr>
          <w:p w14:paraId="64389AE9" w14:textId="77777777" w:rsidR="00D92553" w:rsidRDefault="00D92553" w:rsidP="007E1B12">
            <w:pPr>
              <w:jc w:val="center"/>
              <w:rPr>
                <w:color w:val="000000"/>
                <w:sz w:val="24"/>
                <w:szCs w:val="24"/>
                <w:lang w:val="en-US" w:eastAsia="en-ID"/>
              </w:rPr>
            </w:pPr>
            <w:r>
              <w:rPr>
                <w:color w:val="000000"/>
                <w:sz w:val="24"/>
                <w:szCs w:val="24"/>
                <w:lang w:val="en-US" w:eastAsia="en-ID"/>
              </w:rPr>
              <w:t>30.216.962</w:t>
            </w:r>
          </w:p>
        </w:tc>
        <w:tc>
          <w:tcPr>
            <w:tcW w:w="2692" w:type="dxa"/>
            <w:tcBorders>
              <w:top w:val="single" w:sz="4" w:space="0" w:color="auto"/>
              <w:left w:val="nil"/>
              <w:right w:val="nil"/>
            </w:tcBorders>
            <w:shd w:val="clear" w:color="auto" w:fill="auto"/>
            <w:noWrap/>
            <w:vAlign w:val="center"/>
            <w:hideMark/>
          </w:tcPr>
          <w:p w14:paraId="6A9BC28B" w14:textId="77777777" w:rsidR="00D92553" w:rsidRPr="00862525" w:rsidRDefault="00D92553" w:rsidP="007E1B12">
            <w:pPr>
              <w:jc w:val="center"/>
              <w:rPr>
                <w:color w:val="000000"/>
                <w:sz w:val="24"/>
                <w:szCs w:val="24"/>
                <w:lang w:val="en-US" w:eastAsia="en-ID"/>
              </w:rPr>
            </w:pPr>
            <w:r>
              <w:rPr>
                <w:color w:val="000000"/>
                <w:sz w:val="24"/>
                <w:szCs w:val="24"/>
                <w:lang w:val="en-US" w:eastAsia="en-ID"/>
              </w:rPr>
              <w:t>0,07</w:t>
            </w:r>
          </w:p>
        </w:tc>
      </w:tr>
      <w:tr w:rsidR="00D92553" w:rsidRPr="00B92B50" w14:paraId="14A47D86" w14:textId="77777777" w:rsidTr="007E1B12">
        <w:trPr>
          <w:trHeight w:val="233"/>
          <w:jc w:val="center"/>
        </w:trPr>
        <w:tc>
          <w:tcPr>
            <w:tcW w:w="1859" w:type="dxa"/>
            <w:tcBorders>
              <w:top w:val="nil"/>
              <w:left w:val="nil"/>
              <w:right w:val="nil"/>
            </w:tcBorders>
            <w:shd w:val="clear" w:color="auto" w:fill="auto"/>
            <w:vAlign w:val="center"/>
          </w:tcPr>
          <w:p w14:paraId="6C9CF8A1" w14:textId="77777777" w:rsidR="00D92553" w:rsidRDefault="00D92553" w:rsidP="007E1B12">
            <w:pPr>
              <w:rPr>
                <w:color w:val="000000"/>
                <w:sz w:val="24"/>
                <w:szCs w:val="24"/>
                <w:lang w:val="en-US" w:eastAsia="en-ID"/>
              </w:rPr>
            </w:pPr>
            <w:r>
              <w:rPr>
                <w:color w:val="000000"/>
                <w:sz w:val="24"/>
                <w:szCs w:val="24"/>
                <w:lang w:val="en-US" w:eastAsia="en-ID"/>
              </w:rPr>
              <w:t>30-60</w:t>
            </w:r>
          </w:p>
        </w:tc>
        <w:tc>
          <w:tcPr>
            <w:tcW w:w="1496" w:type="dxa"/>
            <w:tcBorders>
              <w:top w:val="nil"/>
              <w:left w:val="nil"/>
              <w:right w:val="nil"/>
            </w:tcBorders>
          </w:tcPr>
          <w:p w14:paraId="5CFB1CD1" w14:textId="77777777" w:rsidR="00D92553" w:rsidRDefault="00D92553" w:rsidP="007E1B12">
            <w:pPr>
              <w:jc w:val="center"/>
              <w:rPr>
                <w:color w:val="000000"/>
                <w:sz w:val="24"/>
                <w:szCs w:val="24"/>
                <w:lang w:val="en-US" w:eastAsia="en-ID"/>
              </w:rPr>
            </w:pPr>
            <w:r>
              <w:rPr>
                <w:color w:val="000000"/>
                <w:sz w:val="24"/>
                <w:szCs w:val="24"/>
                <w:lang w:val="en-US" w:eastAsia="en-ID"/>
              </w:rPr>
              <w:t>17.529.885</w:t>
            </w:r>
          </w:p>
        </w:tc>
        <w:tc>
          <w:tcPr>
            <w:tcW w:w="1890" w:type="dxa"/>
            <w:tcBorders>
              <w:top w:val="nil"/>
              <w:left w:val="nil"/>
              <w:right w:val="nil"/>
            </w:tcBorders>
          </w:tcPr>
          <w:p w14:paraId="288D6029" w14:textId="77777777" w:rsidR="00D92553" w:rsidRDefault="00D92553" w:rsidP="007E1B12">
            <w:pPr>
              <w:jc w:val="center"/>
              <w:rPr>
                <w:color w:val="000000"/>
                <w:sz w:val="24"/>
                <w:szCs w:val="24"/>
                <w:lang w:val="en-US" w:eastAsia="en-ID"/>
              </w:rPr>
            </w:pPr>
            <w:r>
              <w:rPr>
                <w:color w:val="000000"/>
                <w:sz w:val="24"/>
                <w:szCs w:val="24"/>
                <w:lang w:val="en-US" w:eastAsia="en-ID"/>
              </w:rPr>
              <w:t>46.339.177</w:t>
            </w:r>
          </w:p>
        </w:tc>
        <w:tc>
          <w:tcPr>
            <w:tcW w:w="2692" w:type="dxa"/>
            <w:tcBorders>
              <w:top w:val="nil"/>
              <w:left w:val="nil"/>
              <w:right w:val="nil"/>
            </w:tcBorders>
            <w:shd w:val="clear" w:color="auto" w:fill="auto"/>
            <w:noWrap/>
            <w:vAlign w:val="center"/>
          </w:tcPr>
          <w:p w14:paraId="52AEBD64" w14:textId="77777777" w:rsidR="00D92553" w:rsidRDefault="00D92553" w:rsidP="007E1B12">
            <w:pPr>
              <w:jc w:val="center"/>
              <w:rPr>
                <w:color w:val="000000"/>
                <w:sz w:val="24"/>
                <w:szCs w:val="24"/>
                <w:lang w:val="en-US" w:eastAsia="en-ID"/>
              </w:rPr>
            </w:pPr>
            <w:r>
              <w:rPr>
                <w:color w:val="000000"/>
                <w:sz w:val="24"/>
                <w:szCs w:val="24"/>
                <w:lang w:val="en-US" w:eastAsia="en-ID"/>
              </w:rPr>
              <w:t>0,38</w:t>
            </w:r>
          </w:p>
        </w:tc>
      </w:tr>
      <w:tr w:rsidR="00D92553" w:rsidRPr="00B92B50" w14:paraId="687983DF" w14:textId="77777777" w:rsidTr="007E1B12">
        <w:trPr>
          <w:trHeight w:val="233"/>
          <w:jc w:val="center"/>
        </w:trPr>
        <w:tc>
          <w:tcPr>
            <w:tcW w:w="1859" w:type="dxa"/>
            <w:tcBorders>
              <w:top w:val="nil"/>
              <w:left w:val="nil"/>
              <w:bottom w:val="single" w:sz="4" w:space="0" w:color="auto"/>
              <w:right w:val="nil"/>
            </w:tcBorders>
            <w:shd w:val="clear" w:color="auto" w:fill="auto"/>
            <w:vAlign w:val="center"/>
          </w:tcPr>
          <w:p w14:paraId="05702924" w14:textId="77777777" w:rsidR="00D92553" w:rsidRDefault="00D92553" w:rsidP="007E1B12">
            <w:pPr>
              <w:rPr>
                <w:color w:val="000000"/>
                <w:sz w:val="24"/>
                <w:szCs w:val="24"/>
                <w:lang w:val="en-US" w:eastAsia="en-ID"/>
              </w:rPr>
            </w:pPr>
            <w:r>
              <w:rPr>
                <w:color w:val="000000"/>
                <w:sz w:val="24"/>
                <w:szCs w:val="24"/>
                <w:lang w:val="en-US" w:eastAsia="en-ID"/>
              </w:rPr>
              <w:t>&gt;60</w:t>
            </w:r>
          </w:p>
        </w:tc>
        <w:tc>
          <w:tcPr>
            <w:tcW w:w="1496" w:type="dxa"/>
            <w:tcBorders>
              <w:top w:val="nil"/>
              <w:left w:val="nil"/>
              <w:bottom w:val="single" w:sz="4" w:space="0" w:color="auto"/>
              <w:right w:val="nil"/>
            </w:tcBorders>
          </w:tcPr>
          <w:p w14:paraId="3AE70B0B" w14:textId="77777777" w:rsidR="00D92553" w:rsidRDefault="00D92553" w:rsidP="007E1B12">
            <w:pPr>
              <w:jc w:val="center"/>
              <w:rPr>
                <w:color w:val="000000"/>
                <w:sz w:val="24"/>
                <w:szCs w:val="24"/>
                <w:lang w:val="en-US" w:eastAsia="en-ID"/>
              </w:rPr>
            </w:pPr>
            <w:r>
              <w:rPr>
                <w:color w:val="000000"/>
                <w:sz w:val="24"/>
                <w:szCs w:val="24"/>
                <w:lang w:val="en-US" w:eastAsia="en-ID"/>
              </w:rPr>
              <w:t>52.855.900</w:t>
            </w:r>
          </w:p>
        </w:tc>
        <w:tc>
          <w:tcPr>
            <w:tcW w:w="1890" w:type="dxa"/>
            <w:tcBorders>
              <w:top w:val="nil"/>
              <w:left w:val="nil"/>
              <w:bottom w:val="single" w:sz="4" w:space="0" w:color="auto"/>
              <w:right w:val="nil"/>
            </w:tcBorders>
          </w:tcPr>
          <w:p w14:paraId="4C9F6AFB" w14:textId="77777777" w:rsidR="00D92553" w:rsidRDefault="00D92553" w:rsidP="007E1B12">
            <w:pPr>
              <w:jc w:val="center"/>
              <w:rPr>
                <w:color w:val="000000"/>
                <w:sz w:val="24"/>
                <w:szCs w:val="24"/>
                <w:lang w:val="en-US" w:eastAsia="en-ID"/>
              </w:rPr>
            </w:pPr>
            <w:r>
              <w:rPr>
                <w:color w:val="000000"/>
                <w:sz w:val="24"/>
                <w:szCs w:val="24"/>
                <w:lang w:val="en-US" w:eastAsia="en-ID"/>
              </w:rPr>
              <w:t>51.090.300</w:t>
            </w:r>
          </w:p>
        </w:tc>
        <w:tc>
          <w:tcPr>
            <w:tcW w:w="2692" w:type="dxa"/>
            <w:tcBorders>
              <w:top w:val="nil"/>
              <w:left w:val="nil"/>
              <w:bottom w:val="single" w:sz="4" w:space="0" w:color="auto"/>
              <w:right w:val="nil"/>
            </w:tcBorders>
            <w:shd w:val="clear" w:color="auto" w:fill="auto"/>
            <w:noWrap/>
            <w:vAlign w:val="center"/>
          </w:tcPr>
          <w:p w14:paraId="1AD7EBB0" w14:textId="77777777" w:rsidR="00D92553" w:rsidRDefault="00D92553" w:rsidP="007E1B12">
            <w:pPr>
              <w:jc w:val="center"/>
              <w:rPr>
                <w:color w:val="000000"/>
                <w:sz w:val="24"/>
                <w:szCs w:val="24"/>
                <w:lang w:val="en-US" w:eastAsia="en-ID"/>
              </w:rPr>
            </w:pPr>
            <w:r>
              <w:rPr>
                <w:color w:val="000000"/>
                <w:sz w:val="24"/>
                <w:szCs w:val="24"/>
                <w:lang w:val="en-US" w:eastAsia="en-ID"/>
              </w:rPr>
              <w:t>1,03</w:t>
            </w:r>
          </w:p>
        </w:tc>
      </w:tr>
    </w:tbl>
    <w:p w14:paraId="18C4E00D" w14:textId="77777777" w:rsidR="00D92553" w:rsidRPr="00476804" w:rsidRDefault="00D92553" w:rsidP="00D92553">
      <w:pPr>
        <w:widowControl/>
        <w:autoSpaceDE/>
        <w:autoSpaceDN/>
        <w:spacing w:line="480" w:lineRule="auto"/>
        <w:jc w:val="both"/>
        <w:rPr>
          <w:sz w:val="24"/>
          <w:szCs w:val="24"/>
          <w:lang w:val="en-GB"/>
        </w:rPr>
      </w:pPr>
      <w:r w:rsidRPr="00A36662">
        <w:rPr>
          <w:sz w:val="24"/>
          <w:szCs w:val="24"/>
        </w:rPr>
        <w:t>Sumber: Data Primer Terolah 202</w:t>
      </w:r>
      <w:r>
        <w:rPr>
          <w:sz w:val="24"/>
          <w:szCs w:val="24"/>
          <w:lang w:val="en-GB"/>
        </w:rPr>
        <w:t>4</w:t>
      </w:r>
    </w:p>
    <w:p w14:paraId="53D404A0" w14:textId="77777777" w:rsidR="00D92553" w:rsidRPr="00B66ADF" w:rsidRDefault="00D92553" w:rsidP="002D3054">
      <w:pPr>
        <w:widowControl/>
        <w:autoSpaceDE/>
        <w:autoSpaceDN/>
        <w:spacing w:line="360" w:lineRule="auto"/>
        <w:ind w:firstLine="720"/>
        <w:jc w:val="both"/>
        <w:rPr>
          <w:sz w:val="24"/>
          <w:szCs w:val="24"/>
          <w:lang w:val="en-US"/>
        </w:rPr>
      </w:pPr>
      <w:r>
        <w:rPr>
          <w:sz w:val="24"/>
          <w:szCs w:val="24"/>
          <w:lang w:val="en-US"/>
        </w:rPr>
        <w:t xml:space="preserve">Pada </w:t>
      </w:r>
      <w:r w:rsidRPr="00943D3B">
        <w:rPr>
          <w:sz w:val="24"/>
          <w:szCs w:val="24"/>
          <w:lang w:val="en-US"/>
        </w:rPr>
        <w:t>Tabel</w:t>
      </w:r>
      <w:r>
        <w:rPr>
          <w:sz w:val="24"/>
          <w:szCs w:val="24"/>
          <w:lang w:val="en-US"/>
        </w:rPr>
        <w:t>.</w:t>
      </w:r>
      <w:r w:rsidRPr="00943D3B">
        <w:rPr>
          <w:sz w:val="24"/>
          <w:szCs w:val="24"/>
          <w:lang w:val="en-US"/>
        </w:rPr>
        <w:t xml:space="preserve"> 1</w:t>
      </w:r>
      <w:r>
        <w:rPr>
          <w:sz w:val="24"/>
          <w:szCs w:val="24"/>
          <w:lang w:val="en-US"/>
        </w:rPr>
        <w:t>8</w:t>
      </w:r>
      <w:r w:rsidRPr="00943D3B">
        <w:rPr>
          <w:sz w:val="24"/>
          <w:szCs w:val="24"/>
          <w:lang w:val="en-US"/>
        </w:rPr>
        <w:t xml:space="preserve"> </w:t>
      </w:r>
      <w:r>
        <w:rPr>
          <w:sz w:val="24"/>
          <w:szCs w:val="24"/>
          <w:lang w:val="en-US"/>
        </w:rPr>
        <w:t xml:space="preserve">berdasarkan dari perhitungan diatas dapat diketahui </w:t>
      </w:r>
      <w:r w:rsidRPr="00943D3B">
        <w:rPr>
          <w:sz w:val="24"/>
          <w:szCs w:val="24"/>
          <w:lang w:val="en-US"/>
        </w:rPr>
        <w:t>bahwa</w:t>
      </w:r>
      <w:r>
        <w:rPr>
          <w:sz w:val="24"/>
          <w:szCs w:val="24"/>
          <w:lang w:val="en-US"/>
        </w:rPr>
        <w:t xml:space="preserve"> pada skala kecil mencapai 0,07% yang artinya setiap modal yang ditanamkan akan menghasilkan keuntungan sebesar 0,07% pada skala menengah mencapai 0,38% yang artinya setiap modal yang ditanamkan akan menghasilkan keuntungan sebesar 0,38% dan pada skala besar mencapai 1,03% yang artinya setiap modal yang kita tambahakan akan menghasilkan keuntungan sebesar 1,03%. Hasil perhitungan tersebut tingkat laba usaha pada skala kecil, menegah maupun besar lebih kecil dari tingkat bunga kredit bank BRI yang berlaku tahun 2023 adalah sebesar 6% meskipun tidak begitu berbeda jauh. Berdasarakan perhitungan tersebut usaha kambing perah dinyatakan layak untuk dijalankan dan di kembangkan. </w:t>
      </w:r>
      <w:r w:rsidRPr="00390F34">
        <w:rPr>
          <w:sz w:val="24"/>
          <w:szCs w:val="24"/>
          <w:lang w:val="en-US"/>
        </w:rPr>
        <w:t xml:space="preserve">Manik </w:t>
      </w:r>
      <w:r w:rsidRPr="00390F34">
        <w:rPr>
          <w:i/>
          <w:iCs/>
          <w:sz w:val="24"/>
          <w:szCs w:val="24"/>
          <w:lang w:val="en-US"/>
        </w:rPr>
        <w:t>et al.,</w:t>
      </w:r>
      <w:r w:rsidRPr="00390F34">
        <w:rPr>
          <w:sz w:val="24"/>
          <w:szCs w:val="24"/>
          <w:lang w:val="en-US"/>
        </w:rPr>
        <w:t xml:space="preserve"> (2015), menyatakan bahwa keuntungan yang didapat peternak adakalanya kurang menggembirakan,</w:t>
      </w:r>
      <w:r>
        <w:rPr>
          <w:sz w:val="24"/>
          <w:szCs w:val="24"/>
          <w:lang w:val="en-US"/>
        </w:rPr>
        <w:t xml:space="preserve"> </w:t>
      </w:r>
      <w:r w:rsidRPr="00390F34">
        <w:rPr>
          <w:sz w:val="24"/>
          <w:szCs w:val="24"/>
          <w:lang w:val="en-US"/>
        </w:rPr>
        <w:t>walaupun harga hasil produksi relatif tinggi. Penyebab keadaan tersebut adalah karena biaya produksi yang tinggi, kurang efisien dalam</w:t>
      </w:r>
      <w:r>
        <w:rPr>
          <w:sz w:val="24"/>
          <w:szCs w:val="24"/>
          <w:lang w:val="en-US"/>
        </w:rPr>
        <w:t xml:space="preserve"> </w:t>
      </w:r>
      <w:r w:rsidRPr="00390F34">
        <w:rPr>
          <w:sz w:val="24"/>
          <w:szCs w:val="24"/>
          <w:lang w:val="en-US"/>
        </w:rPr>
        <w:t>penggunaan modal dan pengadaan sarana produksi</w:t>
      </w:r>
      <w:r>
        <w:rPr>
          <w:sz w:val="24"/>
          <w:szCs w:val="24"/>
          <w:lang w:val="en-US"/>
        </w:rPr>
        <w:t xml:space="preserve">. </w:t>
      </w:r>
      <w:r w:rsidRPr="00C72C8F">
        <w:rPr>
          <w:sz w:val="24"/>
          <w:szCs w:val="24"/>
          <w:lang w:val="en-US"/>
        </w:rPr>
        <w:t>Usaha peternakan sapi perah di Turi, Kabupaten Sleman memiliki potensi yang cukup besar. Namun, rentabilitas usaha masih perlu ditingkatkan agar dapat memberikan keuntungan yang optimal bagi peternak.</w:t>
      </w:r>
      <w:r>
        <w:rPr>
          <w:sz w:val="24"/>
          <w:szCs w:val="24"/>
          <w:lang w:val="en-US"/>
        </w:rPr>
        <w:t xml:space="preserve"> </w:t>
      </w:r>
      <w:r w:rsidRPr="00C72C8F">
        <w:rPr>
          <w:sz w:val="24"/>
          <w:szCs w:val="24"/>
          <w:lang w:val="en-US"/>
        </w:rPr>
        <w:t xml:space="preserve">Upaya peningkatan rentabilitas dapat dilakukan dengan </w:t>
      </w:r>
      <w:r w:rsidRPr="00C72C8F">
        <w:rPr>
          <w:sz w:val="24"/>
          <w:szCs w:val="24"/>
          <w:lang w:val="en-US"/>
        </w:rPr>
        <w:lastRenderedPageBreak/>
        <w:t>meningkatkan efisiensi produksi, meningkatkan nilai jual produk, dan mendapatkan bantuan dari pemerintah.</w:t>
      </w:r>
    </w:p>
    <w:p w14:paraId="07C246EB" w14:textId="77777777" w:rsidR="00D92553" w:rsidRPr="00996783" w:rsidRDefault="00D92553" w:rsidP="00D92553">
      <w:pPr>
        <w:spacing w:line="480" w:lineRule="auto"/>
        <w:jc w:val="center"/>
        <w:rPr>
          <w:b/>
          <w:bCs/>
          <w:i/>
          <w:iCs/>
          <w:sz w:val="24"/>
          <w:szCs w:val="24"/>
          <w:lang w:val="en-US"/>
        </w:rPr>
      </w:pPr>
      <w:r w:rsidRPr="00996783">
        <w:rPr>
          <w:b/>
          <w:bCs/>
          <w:i/>
          <w:iCs/>
          <w:sz w:val="24"/>
          <w:szCs w:val="24"/>
          <w:lang w:val="en-US"/>
        </w:rPr>
        <w:t>Pay Back Periode (PBP)</w:t>
      </w:r>
    </w:p>
    <w:p w14:paraId="43276237" w14:textId="77777777" w:rsidR="00D92553" w:rsidRDefault="00D92553" w:rsidP="002D3054">
      <w:pPr>
        <w:widowControl/>
        <w:autoSpaceDE/>
        <w:autoSpaceDN/>
        <w:spacing w:line="360" w:lineRule="auto"/>
        <w:ind w:firstLine="720"/>
        <w:jc w:val="both"/>
        <w:rPr>
          <w:sz w:val="24"/>
          <w:szCs w:val="24"/>
        </w:rPr>
      </w:pPr>
      <w:r w:rsidRPr="004605D8">
        <w:rPr>
          <w:sz w:val="24"/>
          <w:szCs w:val="24"/>
        </w:rPr>
        <w:t>Payback Period merupakan jangka waktu pengembalian investasi yang</w:t>
      </w:r>
      <w:r>
        <w:rPr>
          <w:sz w:val="24"/>
          <w:szCs w:val="24"/>
          <w:lang w:val="en-US"/>
        </w:rPr>
        <w:t xml:space="preserve"> </w:t>
      </w:r>
      <w:r w:rsidRPr="004605D8">
        <w:rPr>
          <w:sz w:val="24"/>
          <w:szCs w:val="24"/>
        </w:rPr>
        <w:t>dikeluarkan, melalui keuntungan yang diperoleh dari suatu proyek</w:t>
      </w:r>
      <w:r>
        <w:rPr>
          <w:sz w:val="24"/>
          <w:szCs w:val="24"/>
          <w:lang w:val="en-GB"/>
        </w:rPr>
        <w:t xml:space="preserve"> (</w:t>
      </w:r>
      <w:r>
        <w:rPr>
          <w:sz w:val="24"/>
          <w:szCs w:val="24"/>
          <w:lang w:val="en-US"/>
        </w:rPr>
        <w:t xml:space="preserve">Dewi dan Farmayanti 2011). </w:t>
      </w:r>
      <w:r w:rsidRPr="004605D8">
        <w:rPr>
          <w:sz w:val="24"/>
          <w:szCs w:val="24"/>
        </w:rPr>
        <w:t>Semakin pendek waktu yang dibutuhkan untuk mengembalikan nilai investasi yang</w:t>
      </w:r>
      <w:r>
        <w:rPr>
          <w:sz w:val="24"/>
          <w:szCs w:val="24"/>
          <w:lang w:val="en-GB"/>
        </w:rPr>
        <w:t xml:space="preserve"> </w:t>
      </w:r>
      <w:r w:rsidRPr="004605D8">
        <w:rPr>
          <w:sz w:val="24"/>
          <w:szCs w:val="24"/>
        </w:rPr>
        <w:t>dikeluarkan maka bisnis semakin layak diusahakan. Adapun payback period yang</w:t>
      </w:r>
      <w:r>
        <w:rPr>
          <w:sz w:val="24"/>
          <w:szCs w:val="24"/>
          <w:lang w:val="en-GB"/>
        </w:rPr>
        <w:t xml:space="preserve"> </w:t>
      </w:r>
      <w:r w:rsidRPr="00F97D3F">
        <w:rPr>
          <w:sz w:val="24"/>
          <w:szCs w:val="24"/>
          <w:lang w:val="en-GB"/>
        </w:rPr>
        <w:t>diperoleh para peternak berdasarkan jumlah kepemilikan ternak di Kecamatan</w:t>
      </w:r>
      <w:r>
        <w:rPr>
          <w:sz w:val="24"/>
          <w:szCs w:val="24"/>
          <w:lang w:val="en-GB"/>
        </w:rPr>
        <w:t xml:space="preserve"> Turi </w:t>
      </w:r>
      <w:r w:rsidRPr="00F97D3F">
        <w:rPr>
          <w:sz w:val="24"/>
          <w:szCs w:val="24"/>
          <w:lang w:val="en-GB"/>
        </w:rPr>
        <w:t xml:space="preserve">dapat dilihat pada </w:t>
      </w:r>
      <w:r>
        <w:rPr>
          <w:sz w:val="24"/>
          <w:szCs w:val="24"/>
          <w:lang w:val="en-GB"/>
        </w:rPr>
        <w:t>T</w:t>
      </w:r>
      <w:r w:rsidRPr="00F97D3F">
        <w:rPr>
          <w:sz w:val="24"/>
          <w:szCs w:val="24"/>
          <w:lang w:val="en-GB"/>
        </w:rPr>
        <w:t>abel</w:t>
      </w:r>
      <w:r>
        <w:rPr>
          <w:sz w:val="24"/>
          <w:szCs w:val="24"/>
          <w:lang w:val="en-GB"/>
        </w:rPr>
        <w:t xml:space="preserve"> 19.</w:t>
      </w:r>
    </w:p>
    <w:p w14:paraId="58EF9E56" w14:textId="77777777" w:rsidR="00D92553" w:rsidRDefault="00D92553" w:rsidP="002D3054">
      <w:pPr>
        <w:widowControl/>
        <w:autoSpaceDE/>
        <w:autoSpaceDN/>
        <w:spacing w:line="360" w:lineRule="auto"/>
        <w:ind w:left="851" w:hanging="851"/>
        <w:jc w:val="both"/>
        <w:rPr>
          <w:sz w:val="24"/>
          <w:szCs w:val="24"/>
          <w:lang w:val="en-US"/>
        </w:rPr>
      </w:pPr>
      <w:bookmarkStart w:id="110" w:name="_Toc153811692"/>
      <w:r w:rsidRPr="002B4CC7">
        <w:rPr>
          <w:sz w:val="24"/>
          <w:szCs w:val="24"/>
        </w:rPr>
        <w:t>Tabel</w:t>
      </w:r>
      <w:r>
        <w:rPr>
          <w:sz w:val="24"/>
          <w:szCs w:val="24"/>
          <w:lang w:val="en-GB"/>
        </w:rPr>
        <w:t xml:space="preserve"> 19</w:t>
      </w:r>
      <w:r>
        <w:rPr>
          <w:sz w:val="24"/>
          <w:szCs w:val="24"/>
          <w:lang w:val="en-US"/>
        </w:rPr>
        <w:t>.</w:t>
      </w:r>
      <w:r w:rsidRPr="002B4CC7">
        <w:rPr>
          <w:sz w:val="24"/>
          <w:szCs w:val="24"/>
          <w:lang w:val="en-US"/>
        </w:rPr>
        <w:t xml:space="preserve"> Analisis </w:t>
      </w:r>
      <w:r w:rsidRPr="001A10F9">
        <w:rPr>
          <w:i/>
          <w:iCs/>
          <w:sz w:val="24"/>
          <w:szCs w:val="24"/>
          <w:lang w:val="en-US"/>
        </w:rPr>
        <w:t>Pay Back Periode</w:t>
      </w:r>
      <w:r w:rsidRPr="002B4CC7">
        <w:rPr>
          <w:sz w:val="24"/>
          <w:szCs w:val="24"/>
          <w:lang w:val="en-US"/>
        </w:rPr>
        <w:t xml:space="preserve"> (tahun) Peternak kambing perah di Kecamatan Turi Kabupaten Sleman</w:t>
      </w:r>
      <w:bookmarkEnd w:id="110"/>
    </w:p>
    <w:tbl>
      <w:tblPr>
        <w:tblW w:w="7937" w:type="dxa"/>
        <w:jc w:val="center"/>
        <w:tblLook w:val="04A0" w:firstRow="1" w:lastRow="0" w:firstColumn="1" w:lastColumn="0" w:noHBand="0" w:noVBand="1"/>
      </w:tblPr>
      <w:tblGrid>
        <w:gridCol w:w="1775"/>
        <w:gridCol w:w="1433"/>
        <w:gridCol w:w="2037"/>
        <w:gridCol w:w="2692"/>
      </w:tblGrid>
      <w:tr w:rsidR="00D92553" w:rsidRPr="00B92B50" w14:paraId="4F0042A2" w14:textId="77777777" w:rsidTr="007E1B12">
        <w:trPr>
          <w:trHeight w:val="244"/>
          <w:jc w:val="center"/>
        </w:trPr>
        <w:tc>
          <w:tcPr>
            <w:tcW w:w="1775" w:type="dxa"/>
            <w:tcBorders>
              <w:top w:val="single" w:sz="4" w:space="0" w:color="auto"/>
              <w:left w:val="nil"/>
              <w:bottom w:val="single" w:sz="4" w:space="0" w:color="auto"/>
              <w:right w:val="nil"/>
            </w:tcBorders>
            <w:shd w:val="clear" w:color="auto" w:fill="auto"/>
            <w:vAlign w:val="center"/>
            <w:hideMark/>
          </w:tcPr>
          <w:p w14:paraId="7B9A3895" w14:textId="77777777" w:rsidR="00D92553" w:rsidRPr="001A10F9" w:rsidRDefault="00D92553" w:rsidP="007E1B12">
            <w:pPr>
              <w:rPr>
                <w:color w:val="000000"/>
                <w:sz w:val="24"/>
                <w:szCs w:val="24"/>
                <w:lang w:val="en-US" w:eastAsia="en-ID"/>
              </w:rPr>
            </w:pPr>
            <w:r w:rsidRPr="001A10F9">
              <w:rPr>
                <w:color w:val="000000"/>
                <w:sz w:val="24"/>
                <w:szCs w:val="24"/>
                <w:lang w:val="en-US" w:eastAsia="en-ID"/>
              </w:rPr>
              <w:t xml:space="preserve">Kepemilikan </w:t>
            </w:r>
          </w:p>
        </w:tc>
        <w:tc>
          <w:tcPr>
            <w:tcW w:w="1433" w:type="dxa"/>
            <w:tcBorders>
              <w:top w:val="single" w:sz="4" w:space="0" w:color="auto"/>
              <w:left w:val="nil"/>
              <w:bottom w:val="single" w:sz="4" w:space="0" w:color="auto"/>
              <w:right w:val="nil"/>
            </w:tcBorders>
          </w:tcPr>
          <w:p w14:paraId="6679A92F" w14:textId="77777777" w:rsidR="00D92553" w:rsidRPr="001A10F9" w:rsidRDefault="00D92553" w:rsidP="007E1B12">
            <w:pPr>
              <w:jc w:val="center"/>
              <w:rPr>
                <w:color w:val="000000"/>
                <w:sz w:val="24"/>
                <w:szCs w:val="24"/>
                <w:lang w:val="en-US" w:eastAsia="en-ID"/>
              </w:rPr>
            </w:pPr>
            <w:r w:rsidRPr="001A10F9">
              <w:rPr>
                <w:color w:val="000000"/>
                <w:sz w:val="24"/>
                <w:szCs w:val="24"/>
                <w:lang w:val="en-US" w:eastAsia="en-ID"/>
              </w:rPr>
              <w:t>Total  investasi</w:t>
            </w:r>
            <w:r>
              <w:rPr>
                <w:color w:val="000000"/>
                <w:sz w:val="24"/>
                <w:szCs w:val="24"/>
                <w:lang w:val="en-US" w:eastAsia="en-ID"/>
              </w:rPr>
              <w:t xml:space="preserve"> (Rp)</w:t>
            </w:r>
          </w:p>
        </w:tc>
        <w:tc>
          <w:tcPr>
            <w:tcW w:w="2037" w:type="dxa"/>
            <w:tcBorders>
              <w:top w:val="single" w:sz="4" w:space="0" w:color="auto"/>
              <w:left w:val="nil"/>
              <w:bottom w:val="single" w:sz="4" w:space="0" w:color="auto"/>
              <w:right w:val="nil"/>
            </w:tcBorders>
          </w:tcPr>
          <w:p w14:paraId="645C500E" w14:textId="77777777" w:rsidR="00D92553" w:rsidRPr="001A10F9" w:rsidRDefault="00D92553" w:rsidP="007E1B12">
            <w:pPr>
              <w:jc w:val="center"/>
              <w:rPr>
                <w:color w:val="000000"/>
                <w:sz w:val="24"/>
                <w:szCs w:val="24"/>
                <w:lang w:val="en-US" w:eastAsia="en-ID"/>
              </w:rPr>
            </w:pPr>
            <w:r w:rsidRPr="001A10F9">
              <w:rPr>
                <w:color w:val="000000"/>
                <w:sz w:val="24"/>
                <w:szCs w:val="24"/>
                <w:lang w:val="en-US" w:eastAsia="en-ID"/>
              </w:rPr>
              <w:t xml:space="preserve">Total Pendapatan </w:t>
            </w:r>
            <w:r>
              <w:rPr>
                <w:color w:val="000000"/>
                <w:sz w:val="24"/>
                <w:szCs w:val="24"/>
                <w:lang w:val="en-US" w:eastAsia="en-ID"/>
              </w:rPr>
              <w:t>(Rp)</w:t>
            </w:r>
          </w:p>
        </w:tc>
        <w:tc>
          <w:tcPr>
            <w:tcW w:w="2692" w:type="dxa"/>
            <w:tcBorders>
              <w:top w:val="single" w:sz="4" w:space="0" w:color="auto"/>
              <w:left w:val="nil"/>
              <w:bottom w:val="single" w:sz="4" w:space="0" w:color="auto"/>
              <w:right w:val="nil"/>
            </w:tcBorders>
            <w:shd w:val="clear" w:color="auto" w:fill="auto"/>
            <w:vAlign w:val="center"/>
            <w:hideMark/>
          </w:tcPr>
          <w:p w14:paraId="44781D13" w14:textId="77777777" w:rsidR="00D92553" w:rsidRPr="001A10F9" w:rsidRDefault="00D92553" w:rsidP="007E1B12">
            <w:pPr>
              <w:jc w:val="center"/>
              <w:rPr>
                <w:color w:val="000000"/>
                <w:sz w:val="24"/>
                <w:szCs w:val="24"/>
                <w:lang w:val="en-US" w:eastAsia="en-ID"/>
              </w:rPr>
            </w:pPr>
            <w:r w:rsidRPr="00C72C8F">
              <w:rPr>
                <w:i/>
                <w:iCs/>
                <w:color w:val="000000"/>
                <w:sz w:val="24"/>
                <w:szCs w:val="24"/>
                <w:lang w:val="en-US" w:eastAsia="en-ID"/>
              </w:rPr>
              <w:t>Payback Period</w:t>
            </w:r>
            <w:r>
              <w:rPr>
                <w:color w:val="000000"/>
                <w:sz w:val="24"/>
                <w:szCs w:val="24"/>
                <w:lang w:val="en-US" w:eastAsia="en-ID"/>
              </w:rPr>
              <w:t xml:space="preserve"> (Tahun)</w:t>
            </w:r>
          </w:p>
        </w:tc>
      </w:tr>
      <w:tr w:rsidR="00D92553" w:rsidRPr="00B92B50" w14:paraId="0A56D74D" w14:textId="77777777" w:rsidTr="007E1B12">
        <w:trPr>
          <w:trHeight w:val="233"/>
          <w:jc w:val="center"/>
        </w:trPr>
        <w:tc>
          <w:tcPr>
            <w:tcW w:w="1775" w:type="dxa"/>
            <w:tcBorders>
              <w:top w:val="single" w:sz="4" w:space="0" w:color="auto"/>
              <w:left w:val="nil"/>
              <w:right w:val="nil"/>
            </w:tcBorders>
            <w:shd w:val="clear" w:color="auto" w:fill="auto"/>
            <w:vAlign w:val="center"/>
            <w:hideMark/>
          </w:tcPr>
          <w:p w14:paraId="58092DCC" w14:textId="77777777" w:rsidR="00D92553" w:rsidRPr="00605027" w:rsidRDefault="00D92553" w:rsidP="007E1B12">
            <w:pPr>
              <w:rPr>
                <w:color w:val="000000"/>
                <w:sz w:val="24"/>
                <w:szCs w:val="24"/>
                <w:lang w:val="en-US" w:eastAsia="en-ID"/>
              </w:rPr>
            </w:pPr>
            <w:r>
              <w:rPr>
                <w:color w:val="000000"/>
                <w:sz w:val="24"/>
                <w:szCs w:val="24"/>
                <w:lang w:val="en-US" w:eastAsia="en-ID"/>
              </w:rPr>
              <w:t>&lt;30</w:t>
            </w:r>
          </w:p>
        </w:tc>
        <w:tc>
          <w:tcPr>
            <w:tcW w:w="1433" w:type="dxa"/>
            <w:tcBorders>
              <w:top w:val="single" w:sz="4" w:space="0" w:color="auto"/>
              <w:left w:val="nil"/>
              <w:right w:val="nil"/>
            </w:tcBorders>
          </w:tcPr>
          <w:p w14:paraId="732EC8FE" w14:textId="77777777" w:rsidR="00D92553" w:rsidRPr="000D7CE3" w:rsidRDefault="00D92553" w:rsidP="007E1B12">
            <w:pPr>
              <w:jc w:val="center"/>
              <w:rPr>
                <w:color w:val="000000" w:themeColor="text1"/>
                <w:sz w:val="24"/>
                <w:szCs w:val="24"/>
                <w:lang w:val="en-US" w:eastAsia="en-ID"/>
              </w:rPr>
            </w:pPr>
            <w:r w:rsidRPr="000D7CE3">
              <w:rPr>
                <w:color w:val="000000" w:themeColor="text1"/>
                <w:sz w:val="24"/>
                <w:szCs w:val="24"/>
                <w:lang w:val="en-US" w:eastAsia="en-ID"/>
              </w:rPr>
              <w:t>30.216.962</w:t>
            </w:r>
          </w:p>
        </w:tc>
        <w:tc>
          <w:tcPr>
            <w:tcW w:w="2037" w:type="dxa"/>
            <w:tcBorders>
              <w:top w:val="single" w:sz="4" w:space="0" w:color="auto"/>
              <w:left w:val="nil"/>
              <w:right w:val="nil"/>
            </w:tcBorders>
          </w:tcPr>
          <w:p w14:paraId="64E1A8F7" w14:textId="77777777" w:rsidR="00D92553" w:rsidRPr="000D7CE3" w:rsidRDefault="00D92553" w:rsidP="007E1B12">
            <w:pPr>
              <w:jc w:val="center"/>
              <w:rPr>
                <w:color w:val="000000" w:themeColor="text1"/>
                <w:sz w:val="24"/>
                <w:szCs w:val="24"/>
                <w:lang w:val="en-US" w:eastAsia="en-ID"/>
              </w:rPr>
            </w:pPr>
            <w:r w:rsidRPr="000D7CE3">
              <w:rPr>
                <w:color w:val="000000" w:themeColor="text1"/>
                <w:sz w:val="24"/>
                <w:szCs w:val="24"/>
                <w:lang w:val="en-US" w:eastAsia="en-ID"/>
              </w:rPr>
              <w:t>2.119.830</w:t>
            </w:r>
          </w:p>
        </w:tc>
        <w:tc>
          <w:tcPr>
            <w:tcW w:w="2692" w:type="dxa"/>
            <w:tcBorders>
              <w:top w:val="single" w:sz="4" w:space="0" w:color="auto"/>
              <w:left w:val="nil"/>
              <w:right w:val="nil"/>
            </w:tcBorders>
            <w:shd w:val="clear" w:color="auto" w:fill="auto"/>
            <w:noWrap/>
            <w:vAlign w:val="center"/>
            <w:hideMark/>
          </w:tcPr>
          <w:p w14:paraId="401BECC3" w14:textId="77777777" w:rsidR="00D92553" w:rsidRPr="000D7CE3" w:rsidRDefault="00D92553" w:rsidP="007E1B12">
            <w:pPr>
              <w:jc w:val="center"/>
              <w:rPr>
                <w:color w:val="000000" w:themeColor="text1"/>
                <w:sz w:val="24"/>
                <w:szCs w:val="24"/>
                <w:lang w:val="en-US" w:eastAsia="en-ID"/>
              </w:rPr>
            </w:pPr>
            <w:r w:rsidRPr="000D7CE3">
              <w:rPr>
                <w:color w:val="000000" w:themeColor="text1"/>
                <w:sz w:val="24"/>
                <w:szCs w:val="24"/>
                <w:lang w:val="en-US" w:eastAsia="en-ID"/>
              </w:rPr>
              <w:t>14,3</w:t>
            </w:r>
          </w:p>
        </w:tc>
      </w:tr>
      <w:tr w:rsidR="00D92553" w:rsidRPr="00B92B50" w14:paraId="5DB52254" w14:textId="77777777" w:rsidTr="007E1B12">
        <w:trPr>
          <w:trHeight w:val="233"/>
          <w:jc w:val="center"/>
        </w:trPr>
        <w:tc>
          <w:tcPr>
            <w:tcW w:w="1775" w:type="dxa"/>
            <w:tcBorders>
              <w:top w:val="nil"/>
              <w:left w:val="nil"/>
              <w:right w:val="nil"/>
            </w:tcBorders>
            <w:shd w:val="clear" w:color="auto" w:fill="auto"/>
            <w:vAlign w:val="center"/>
          </w:tcPr>
          <w:p w14:paraId="408E4C03" w14:textId="77777777" w:rsidR="00D92553" w:rsidRDefault="00D92553" w:rsidP="007E1B12">
            <w:pPr>
              <w:rPr>
                <w:color w:val="000000"/>
                <w:sz w:val="24"/>
                <w:szCs w:val="24"/>
                <w:lang w:val="en-US" w:eastAsia="en-ID"/>
              </w:rPr>
            </w:pPr>
            <w:r>
              <w:rPr>
                <w:color w:val="000000"/>
                <w:sz w:val="24"/>
                <w:szCs w:val="24"/>
                <w:lang w:val="en-US" w:eastAsia="en-ID"/>
              </w:rPr>
              <w:t>30-60</w:t>
            </w:r>
          </w:p>
        </w:tc>
        <w:tc>
          <w:tcPr>
            <w:tcW w:w="1433" w:type="dxa"/>
            <w:tcBorders>
              <w:top w:val="nil"/>
              <w:left w:val="nil"/>
              <w:right w:val="nil"/>
            </w:tcBorders>
          </w:tcPr>
          <w:p w14:paraId="2E06DAEB" w14:textId="77777777" w:rsidR="00D92553" w:rsidRDefault="00D92553" w:rsidP="007E1B12">
            <w:pPr>
              <w:jc w:val="center"/>
              <w:rPr>
                <w:color w:val="000000"/>
                <w:sz w:val="24"/>
                <w:szCs w:val="24"/>
                <w:lang w:val="en-US" w:eastAsia="en-ID"/>
              </w:rPr>
            </w:pPr>
            <w:r>
              <w:rPr>
                <w:color w:val="000000"/>
                <w:sz w:val="24"/>
                <w:szCs w:val="24"/>
                <w:lang w:val="en-US" w:eastAsia="en-ID"/>
              </w:rPr>
              <w:t>46.339.177</w:t>
            </w:r>
          </w:p>
        </w:tc>
        <w:tc>
          <w:tcPr>
            <w:tcW w:w="2037" w:type="dxa"/>
            <w:tcBorders>
              <w:top w:val="nil"/>
              <w:left w:val="nil"/>
              <w:right w:val="nil"/>
            </w:tcBorders>
          </w:tcPr>
          <w:p w14:paraId="58093C51" w14:textId="77777777" w:rsidR="00D92553" w:rsidRDefault="00D92553" w:rsidP="007E1B12">
            <w:pPr>
              <w:jc w:val="center"/>
              <w:rPr>
                <w:color w:val="000000"/>
                <w:sz w:val="24"/>
                <w:szCs w:val="24"/>
                <w:lang w:val="en-US" w:eastAsia="en-ID"/>
              </w:rPr>
            </w:pPr>
            <w:r>
              <w:rPr>
                <w:color w:val="000000"/>
                <w:sz w:val="24"/>
                <w:szCs w:val="24"/>
                <w:lang w:val="en-US" w:eastAsia="en-ID"/>
              </w:rPr>
              <w:t>17.529.885</w:t>
            </w:r>
          </w:p>
        </w:tc>
        <w:tc>
          <w:tcPr>
            <w:tcW w:w="2692" w:type="dxa"/>
            <w:tcBorders>
              <w:top w:val="nil"/>
              <w:left w:val="nil"/>
              <w:right w:val="nil"/>
            </w:tcBorders>
            <w:shd w:val="clear" w:color="auto" w:fill="auto"/>
            <w:noWrap/>
            <w:vAlign w:val="center"/>
          </w:tcPr>
          <w:p w14:paraId="755BCC2F" w14:textId="77777777" w:rsidR="00D92553" w:rsidRDefault="00D92553" w:rsidP="007E1B12">
            <w:pPr>
              <w:jc w:val="center"/>
              <w:rPr>
                <w:color w:val="000000"/>
                <w:sz w:val="24"/>
                <w:szCs w:val="24"/>
                <w:lang w:val="en-US" w:eastAsia="en-ID"/>
              </w:rPr>
            </w:pPr>
            <w:r>
              <w:rPr>
                <w:color w:val="000000"/>
                <w:sz w:val="24"/>
                <w:szCs w:val="24"/>
                <w:lang w:val="en-US" w:eastAsia="en-ID"/>
              </w:rPr>
              <w:t xml:space="preserve">2,6 </w:t>
            </w:r>
          </w:p>
        </w:tc>
      </w:tr>
      <w:tr w:rsidR="00D92553" w:rsidRPr="00B92B50" w14:paraId="3C6F0D6E" w14:textId="77777777" w:rsidTr="007E1B12">
        <w:trPr>
          <w:trHeight w:val="233"/>
          <w:jc w:val="center"/>
        </w:trPr>
        <w:tc>
          <w:tcPr>
            <w:tcW w:w="1775" w:type="dxa"/>
            <w:tcBorders>
              <w:top w:val="nil"/>
              <w:left w:val="nil"/>
              <w:bottom w:val="single" w:sz="4" w:space="0" w:color="auto"/>
              <w:right w:val="nil"/>
            </w:tcBorders>
            <w:shd w:val="clear" w:color="auto" w:fill="auto"/>
            <w:vAlign w:val="center"/>
          </w:tcPr>
          <w:p w14:paraId="08F2E914" w14:textId="77777777" w:rsidR="00D92553" w:rsidRDefault="00D92553" w:rsidP="007E1B12">
            <w:pPr>
              <w:rPr>
                <w:color w:val="000000"/>
                <w:sz w:val="24"/>
                <w:szCs w:val="24"/>
                <w:lang w:val="en-US" w:eastAsia="en-ID"/>
              </w:rPr>
            </w:pPr>
            <w:r>
              <w:rPr>
                <w:color w:val="000000"/>
                <w:sz w:val="24"/>
                <w:szCs w:val="24"/>
                <w:lang w:val="en-US" w:eastAsia="en-ID"/>
              </w:rPr>
              <w:t>&gt;60</w:t>
            </w:r>
          </w:p>
        </w:tc>
        <w:tc>
          <w:tcPr>
            <w:tcW w:w="1433" w:type="dxa"/>
            <w:tcBorders>
              <w:top w:val="nil"/>
              <w:left w:val="nil"/>
              <w:bottom w:val="single" w:sz="4" w:space="0" w:color="auto"/>
              <w:right w:val="nil"/>
            </w:tcBorders>
          </w:tcPr>
          <w:p w14:paraId="69E461B4" w14:textId="77777777" w:rsidR="00D92553" w:rsidRDefault="00D92553" w:rsidP="007E1B12">
            <w:pPr>
              <w:jc w:val="center"/>
              <w:rPr>
                <w:color w:val="000000"/>
                <w:sz w:val="24"/>
                <w:szCs w:val="24"/>
                <w:lang w:val="en-US" w:eastAsia="en-ID"/>
              </w:rPr>
            </w:pPr>
            <w:r>
              <w:rPr>
                <w:color w:val="000000"/>
                <w:sz w:val="24"/>
                <w:szCs w:val="24"/>
                <w:lang w:val="en-US" w:eastAsia="en-ID"/>
              </w:rPr>
              <w:t>51.090.300</w:t>
            </w:r>
          </w:p>
        </w:tc>
        <w:tc>
          <w:tcPr>
            <w:tcW w:w="2037" w:type="dxa"/>
            <w:tcBorders>
              <w:top w:val="nil"/>
              <w:left w:val="nil"/>
              <w:bottom w:val="single" w:sz="4" w:space="0" w:color="auto"/>
              <w:right w:val="nil"/>
            </w:tcBorders>
          </w:tcPr>
          <w:p w14:paraId="7985347E" w14:textId="77777777" w:rsidR="00D92553" w:rsidRDefault="00D92553" w:rsidP="007E1B12">
            <w:pPr>
              <w:jc w:val="center"/>
              <w:rPr>
                <w:color w:val="000000"/>
                <w:sz w:val="24"/>
                <w:szCs w:val="24"/>
                <w:lang w:val="en-US" w:eastAsia="en-ID"/>
              </w:rPr>
            </w:pPr>
            <w:r>
              <w:rPr>
                <w:color w:val="000000"/>
                <w:sz w:val="24"/>
                <w:szCs w:val="24"/>
                <w:lang w:val="en-US" w:eastAsia="en-ID"/>
              </w:rPr>
              <w:t>52.855.900</w:t>
            </w:r>
          </w:p>
        </w:tc>
        <w:tc>
          <w:tcPr>
            <w:tcW w:w="2692" w:type="dxa"/>
            <w:tcBorders>
              <w:top w:val="nil"/>
              <w:left w:val="nil"/>
              <w:bottom w:val="single" w:sz="4" w:space="0" w:color="auto"/>
              <w:right w:val="nil"/>
            </w:tcBorders>
            <w:shd w:val="clear" w:color="auto" w:fill="auto"/>
            <w:noWrap/>
            <w:vAlign w:val="center"/>
          </w:tcPr>
          <w:p w14:paraId="063BBA84" w14:textId="77777777" w:rsidR="00D92553" w:rsidRDefault="00D92553" w:rsidP="007E1B12">
            <w:pPr>
              <w:jc w:val="center"/>
              <w:rPr>
                <w:color w:val="000000"/>
                <w:sz w:val="24"/>
                <w:szCs w:val="24"/>
                <w:lang w:val="en-US" w:eastAsia="en-ID"/>
              </w:rPr>
            </w:pPr>
            <w:r>
              <w:rPr>
                <w:color w:val="000000"/>
                <w:sz w:val="24"/>
                <w:szCs w:val="24"/>
                <w:lang w:val="en-US" w:eastAsia="en-ID"/>
              </w:rPr>
              <w:t xml:space="preserve">1,0 </w:t>
            </w:r>
          </w:p>
        </w:tc>
      </w:tr>
    </w:tbl>
    <w:p w14:paraId="0B6306A3" w14:textId="77777777" w:rsidR="00D92553" w:rsidRPr="00085A84" w:rsidRDefault="00D92553" w:rsidP="00D92553">
      <w:pPr>
        <w:widowControl/>
        <w:autoSpaceDE/>
        <w:autoSpaceDN/>
        <w:spacing w:line="480" w:lineRule="auto"/>
        <w:jc w:val="both"/>
        <w:rPr>
          <w:sz w:val="24"/>
          <w:szCs w:val="24"/>
        </w:rPr>
      </w:pPr>
      <w:r w:rsidRPr="00A36662">
        <w:rPr>
          <w:sz w:val="24"/>
          <w:szCs w:val="24"/>
        </w:rPr>
        <w:t>Sumber: Data Primer Terolah 202</w:t>
      </w:r>
      <w:r>
        <w:rPr>
          <w:sz w:val="24"/>
          <w:szCs w:val="24"/>
          <w:lang w:val="en-US"/>
        </w:rPr>
        <w:t>4</w:t>
      </w:r>
      <w:r w:rsidRPr="00A36662">
        <w:rPr>
          <w:sz w:val="24"/>
          <w:szCs w:val="24"/>
        </w:rPr>
        <w:t>.</w:t>
      </w:r>
    </w:p>
    <w:p w14:paraId="40F44E4B" w14:textId="77777777" w:rsidR="004C7025" w:rsidRDefault="00D92553" w:rsidP="002D3054">
      <w:pPr>
        <w:widowControl/>
        <w:autoSpaceDE/>
        <w:autoSpaceDN/>
        <w:spacing w:line="360" w:lineRule="auto"/>
        <w:ind w:firstLine="720"/>
        <w:jc w:val="both"/>
        <w:rPr>
          <w:color w:val="1F1F1F"/>
          <w:sz w:val="24"/>
          <w:szCs w:val="24"/>
          <w:shd w:val="clear" w:color="auto" w:fill="FFFFFF"/>
        </w:rPr>
      </w:pPr>
      <w:r>
        <w:rPr>
          <w:sz w:val="24"/>
          <w:szCs w:val="24"/>
          <w:lang w:val="en-US"/>
        </w:rPr>
        <w:t xml:space="preserve">Berdasarkan data pada Tabel 19. Dapat diketahui bahwa nilai </w:t>
      </w:r>
      <w:r w:rsidRPr="0048158C">
        <w:rPr>
          <w:i/>
          <w:iCs/>
          <w:sz w:val="24"/>
          <w:szCs w:val="24"/>
          <w:lang w:val="en-US"/>
        </w:rPr>
        <w:t>pay</w:t>
      </w:r>
      <w:r>
        <w:rPr>
          <w:i/>
          <w:iCs/>
          <w:sz w:val="24"/>
          <w:szCs w:val="24"/>
          <w:lang w:val="en-US"/>
        </w:rPr>
        <w:t xml:space="preserve"> </w:t>
      </w:r>
      <w:r w:rsidRPr="0048158C">
        <w:rPr>
          <w:i/>
          <w:iCs/>
          <w:sz w:val="24"/>
          <w:szCs w:val="24"/>
          <w:lang w:val="en-US"/>
        </w:rPr>
        <w:t>back period</w:t>
      </w:r>
      <w:r>
        <w:rPr>
          <w:i/>
          <w:iCs/>
          <w:sz w:val="24"/>
          <w:szCs w:val="24"/>
          <w:lang w:val="en-US"/>
        </w:rPr>
        <w:t xml:space="preserve"> </w:t>
      </w:r>
      <w:r w:rsidRPr="00996783">
        <w:rPr>
          <w:color w:val="1F1F1F"/>
          <w:sz w:val="24"/>
          <w:szCs w:val="24"/>
          <w:shd w:val="clear" w:color="auto" w:fill="FFFFFF"/>
          <w:lang w:val="en-US"/>
        </w:rPr>
        <w:t>p</w:t>
      </w:r>
      <w:r w:rsidRPr="00996783">
        <w:rPr>
          <w:color w:val="1F1F1F"/>
          <w:sz w:val="24"/>
          <w:szCs w:val="24"/>
          <w:shd w:val="clear" w:color="auto" w:fill="FFFFFF"/>
        </w:rPr>
        <w:t xml:space="preserve">ada kepemilikan &lt;30 ekor, nilai </w:t>
      </w:r>
      <w:r w:rsidRPr="00290B28">
        <w:rPr>
          <w:i/>
          <w:iCs/>
          <w:color w:val="1F1F1F"/>
          <w:sz w:val="24"/>
          <w:szCs w:val="24"/>
          <w:shd w:val="clear" w:color="auto" w:fill="FFFFFF"/>
        </w:rPr>
        <w:t>pay back period</w:t>
      </w:r>
      <w:r w:rsidRPr="00996783">
        <w:rPr>
          <w:color w:val="1F1F1F"/>
          <w:sz w:val="24"/>
          <w:szCs w:val="24"/>
          <w:shd w:val="clear" w:color="auto" w:fill="FFFFFF"/>
        </w:rPr>
        <w:t xml:space="preserve"> adalah 14,3 tahun. Hal ini berarti bahwa modal investasi usaha peternakan kambing perah dengan kepemilikan &lt;30 ekor akan kembali selama 14,3 tahun</w:t>
      </w:r>
      <w:r>
        <w:rPr>
          <w:color w:val="1F1F1F"/>
          <w:sz w:val="24"/>
          <w:szCs w:val="24"/>
          <w:shd w:val="clear" w:color="auto" w:fill="FFFFFF"/>
          <w:lang w:val="en-US"/>
        </w:rPr>
        <w:t>,</w:t>
      </w:r>
      <w:r>
        <w:rPr>
          <w:rFonts w:ascii="Arial" w:hAnsi="Arial" w:cs="Arial"/>
          <w:color w:val="1F1F1F"/>
          <w:shd w:val="clear" w:color="auto" w:fill="FFFFFF"/>
        </w:rPr>
        <w:t xml:space="preserve"> </w:t>
      </w:r>
      <w:r w:rsidRPr="00996783">
        <w:rPr>
          <w:color w:val="1F1F1F"/>
          <w:sz w:val="24"/>
          <w:szCs w:val="24"/>
          <w:shd w:val="clear" w:color="auto" w:fill="FFFFFF"/>
        </w:rPr>
        <w:t xml:space="preserve">kepemilikan 30-60 ekor, nilai </w:t>
      </w:r>
      <w:r w:rsidRPr="00952EAF">
        <w:rPr>
          <w:i/>
          <w:iCs/>
          <w:color w:val="1F1F1F"/>
          <w:sz w:val="24"/>
          <w:szCs w:val="24"/>
          <w:shd w:val="clear" w:color="auto" w:fill="FFFFFF"/>
        </w:rPr>
        <w:t>pay back period</w:t>
      </w:r>
      <w:r w:rsidRPr="00996783">
        <w:rPr>
          <w:color w:val="1F1F1F"/>
          <w:sz w:val="24"/>
          <w:szCs w:val="24"/>
          <w:shd w:val="clear" w:color="auto" w:fill="FFFFFF"/>
        </w:rPr>
        <w:t xml:space="preserve"> adalah 2,6 tahun. Hal ini berarti bahwa modal investasi usaha peternakan kambing perah dengan kepemilikan 30-60 ekor akan kembali selama 2,6 tahun</w:t>
      </w:r>
      <w:r w:rsidRPr="00996783">
        <w:rPr>
          <w:color w:val="1F1F1F"/>
          <w:sz w:val="24"/>
          <w:szCs w:val="24"/>
          <w:shd w:val="clear" w:color="auto" w:fill="FFFFFF"/>
          <w:lang w:val="en-US"/>
        </w:rPr>
        <w:t xml:space="preserve"> dan </w:t>
      </w:r>
      <w:r w:rsidRPr="00996783">
        <w:rPr>
          <w:color w:val="1F1F1F"/>
          <w:sz w:val="24"/>
          <w:szCs w:val="24"/>
          <w:shd w:val="clear" w:color="auto" w:fill="FFFFFF"/>
        </w:rPr>
        <w:t xml:space="preserve">kepemilikan &gt;60 ekor, nilai </w:t>
      </w:r>
      <w:r w:rsidRPr="00467134">
        <w:rPr>
          <w:i/>
          <w:iCs/>
          <w:color w:val="1F1F1F"/>
          <w:sz w:val="24"/>
          <w:szCs w:val="24"/>
          <w:shd w:val="clear" w:color="auto" w:fill="FFFFFF"/>
        </w:rPr>
        <w:t>pay back period</w:t>
      </w:r>
      <w:r w:rsidRPr="00996783">
        <w:rPr>
          <w:color w:val="1F1F1F"/>
          <w:sz w:val="24"/>
          <w:szCs w:val="24"/>
          <w:shd w:val="clear" w:color="auto" w:fill="FFFFFF"/>
        </w:rPr>
        <w:t xml:space="preserve"> adalah 1,0 tahun. Hal ini berarti bahwa modal investasi usaha peternakan kambing perah dengan kepemilikan &gt;60 ekor akan kembali selama 1,0 tahun.</w:t>
      </w:r>
      <w:r>
        <w:rPr>
          <w:color w:val="1F1F1F"/>
          <w:sz w:val="24"/>
          <w:szCs w:val="24"/>
          <w:shd w:val="clear" w:color="auto" w:fill="FFFFFF"/>
          <w:lang w:val="en-US"/>
        </w:rPr>
        <w:t xml:space="preserve"> </w:t>
      </w:r>
      <w:r w:rsidRPr="00996783">
        <w:rPr>
          <w:color w:val="1F1F1F"/>
          <w:sz w:val="24"/>
          <w:szCs w:val="24"/>
          <w:shd w:val="clear" w:color="auto" w:fill="FFFFFF"/>
        </w:rPr>
        <w:t xml:space="preserve">Nilai </w:t>
      </w:r>
      <w:r w:rsidRPr="00467134">
        <w:rPr>
          <w:i/>
          <w:iCs/>
          <w:color w:val="1F1F1F"/>
          <w:sz w:val="24"/>
          <w:szCs w:val="24"/>
          <w:shd w:val="clear" w:color="auto" w:fill="FFFFFF"/>
        </w:rPr>
        <w:t>pay back period</w:t>
      </w:r>
      <w:r w:rsidRPr="00996783">
        <w:rPr>
          <w:color w:val="1F1F1F"/>
          <w:sz w:val="24"/>
          <w:szCs w:val="24"/>
          <w:shd w:val="clear" w:color="auto" w:fill="FFFFFF"/>
        </w:rPr>
        <w:t xml:space="preserve"> yang lebih pendek menunjukkan bahwa usaha peternakan kambing perah tersebut lebih cepat menghasilkan keuntungan. Hasil penelitian ini sejalan dengan penelitian yang dilakukan oleh Ariffien (2022) di Kabupaten Bogor. Penelitian tersebut menunjukkan bahwa </w:t>
      </w:r>
      <w:r w:rsidRPr="00407F28">
        <w:rPr>
          <w:i/>
          <w:iCs/>
          <w:color w:val="1F1F1F"/>
          <w:sz w:val="24"/>
          <w:szCs w:val="24"/>
          <w:shd w:val="clear" w:color="auto" w:fill="FFFFFF"/>
        </w:rPr>
        <w:t>pay</w:t>
      </w:r>
      <w:r>
        <w:rPr>
          <w:i/>
          <w:iCs/>
          <w:color w:val="1F1F1F"/>
          <w:sz w:val="24"/>
          <w:szCs w:val="24"/>
          <w:shd w:val="clear" w:color="auto" w:fill="FFFFFF"/>
          <w:lang w:val="en-GB"/>
        </w:rPr>
        <w:t xml:space="preserve"> </w:t>
      </w:r>
      <w:r w:rsidRPr="00407F28">
        <w:rPr>
          <w:i/>
          <w:iCs/>
          <w:color w:val="1F1F1F"/>
          <w:sz w:val="24"/>
          <w:szCs w:val="24"/>
          <w:shd w:val="clear" w:color="auto" w:fill="FFFFFF"/>
        </w:rPr>
        <w:t>back periode</w:t>
      </w:r>
      <w:r w:rsidRPr="00996783">
        <w:rPr>
          <w:color w:val="1F1F1F"/>
          <w:sz w:val="24"/>
          <w:szCs w:val="24"/>
          <w:shd w:val="clear" w:color="auto" w:fill="FFFFFF"/>
        </w:rPr>
        <w:t xml:space="preserve"> usaha peternakan kambing perah dengan kepemilikan &gt;60 ekor adalah selama 1,5 tahun. Hal ini menunjukkan bahwa </w:t>
      </w:r>
      <w:r w:rsidRPr="00407F28">
        <w:rPr>
          <w:i/>
          <w:iCs/>
          <w:color w:val="1F1F1F"/>
          <w:sz w:val="24"/>
          <w:szCs w:val="24"/>
          <w:shd w:val="clear" w:color="auto" w:fill="FFFFFF"/>
        </w:rPr>
        <w:t>pay</w:t>
      </w:r>
      <w:r>
        <w:rPr>
          <w:i/>
          <w:iCs/>
          <w:color w:val="1F1F1F"/>
          <w:sz w:val="24"/>
          <w:szCs w:val="24"/>
          <w:shd w:val="clear" w:color="auto" w:fill="FFFFFF"/>
          <w:lang w:val="en-GB"/>
        </w:rPr>
        <w:t xml:space="preserve"> </w:t>
      </w:r>
      <w:r w:rsidRPr="00407F28">
        <w:rPr>
          <w:i/>
          <w:iCs/>
          <w:color w:val="1F1F1F"/>
          <w:sz w:val="24"/>
          <w:szCs w:val="24"/>
          <w:shd w:val="clear" w:color="auto" w:fill="FFFFFF"/>
        </w:rPr>
        <w:lastRenderedPageBreak/>
        <w:t>back periode</w:t>
      </w:r>
      <w:r w:rsidRPr="00996783">
        <w:rPr>
          <w:color w:val="1F1F1F"/>
          <w:sz w:val="24"/>
          <w:szCs w:val="24"/>
          <w:shd w:val="clear" w:color="auto" w:fill="FFFFFF"/>
        </w:rPr>
        <w:t xml:space="preserve"> usaha peternakan kambing perah di Kecamatan Turi Kabupaten Sleman relatif lebih pendek dari</w:t>
      </w:r>
      <w:r>
        <w:rPr>
          <w:color w:val="1F1F1F"/>
          <w:sz w:val="24"/>
          <w:szCs w:val="24"/>
          <w:shd w:val="clear" w:color="auto" w:fill="FFFFFF"/>
          <w:lang w:val="en-GB"/>
        </w:rPr>
        <w:t xml:space="preserve"> </w:t>
      </w:r>
      <w:r w:rsidRPr="00996783">
        <w:rPr>
          <w:color w:val="1F1F1F"/>
          <w:sz w:val="24"/>
          <w:szCs w:val="24"/>
          <w:shd w:val="clear" w:color="auto" w:fill="FFFFFF"/>
        </w:rPr>
        <w:t xml:space="preserve">pada </w:t>
      </w:r>
      <w:r w:rsidRPr="00407F28">
        <w:rPr>
          <w:i/>
          <w:iCs/>
          <w:color w:val="1F1F1F"/>
          <w:sz w:val="24"/>
          <w:szCs w:val="24"/>
          <w:shd w:val="clear" w:color="auto" w:fill="FFFFFF"/>
        </w:rPr>
        <w:t>pay</w:t>
      </w:r>
      <w:r w:rsidRPr="00407F28">
        <w:rPr>
          <w:i/>
          <w:iCs/>
          <w:color w:val="1F1F1F"/>
          <w:sz w:val="24"/>
          <w:szCs w:val="24"/>
          <w:shd w:val="clear" w:color="auto" w:fill="FFFFFF"/>
          <w:lang w:val="en-GB"/>
        </w:rPr>
        <w:t xml:space="preserve"> </w:t>
      </w:r>
      <w:r w:rsidRPr="00407F28">
        <w:rPr>
          <w:i/>
          <w:iCs/>
          <w:color w:val="1F1F1F"/>
          <w:sz w:val="24"/>
          <w:szCs w:val="24"/>
          <w:shd w:val="clear" w:color="auto" w:fill="FFFFFF"/>
        </w:rPr>
        <w:t>back periode</w:t>
      </w:r>
      <w:r w:rsidRPr="00996783">
        <w:rPr>
          <w:color w:val="1F1F1F"/>
          <w:sz w:val="24"/>
          <w:szCs w:val="24"/>
          <w:shd w:val="clear" w:color="auto" w:fill="FFFFFF"/>
        </w:rPr>
        <w:t xml:space="preserve"> usaha peternakan kambing perah di Kabupaten Bogor.</w:t>
      </w:r>
      <w:bookmarkEnd w:id="8"/>
    </w:p>
    <w:p w14:paraId="6ADDA211" w14:textId="77777777" w:rsidR="002D3054" w:rsidRDefault="002D3054" w:rsidP="00A92F26">
      <w:pPr>
        <w:pStyle w:val="Heading2"/>
      </w:pPr>
      <w:bookmarkStart w:id="111" w:name="_Toc153811416"/>
    </w:p>
    <w:p w14:paraId="2231FB07" w14:textId="77777777" w:rsidR="002D3054" w:rsidRDefault="002D3054" w:rsidP="00A92F26">
      <w:pPr>
        <w:pStyle w:val="Heading2"/>
      </w:pPr>
    </w:p>
    <w:p w14:paraId="004FAB04" w14:textId="77777777" w:rsidR="002D3054" w:rsidRDefault="002D3054" w:rsidP="00A92F26">
      <w:pPr>
        <w:pStyle w:val="Heading2"/>
      </w:pPr>
    </w:p>
    <w:p w14:paraId="776C7626" w14:textId="7277FDC7" w:rsidR="00A92F26" w:rsidRDefault="00A92F26" w:rsidP="00A92F26">
      <w:pPr>
        <w:pStyle w:val="Heading2"/>
      </w:pPr>
      <w:r w:rsidRPr="00837114">
        <w:t>Kesimpulan</w:t>
      </w:r>
      <w:bookmarkEnd w:id="111"/>
    </w:p>
    <w:p w14:paraId="16FD8705" w14:textId="77777777" w:rsidR="00A92F26" w:rsidRPr="00C01B51" w:rsidRDefault="00A92F26" w:rsidP="002D3054">
      <w:pPr>
        <w:widowControl/>
        <w:autoSpaceDE/>
        <w:autoSpaceDN/>
        <w:spacing w:line="360" w:lineRule="auto"/>
        <w:ind w:firstLine="720"/>
        <w:jc w:val="both"/>
        <w:rPr>
          <w:sz w:val="24"/>
          <w:szCs w:val="24"/>
          <w:lang w:val="en-US"/>
        </w:rPr>
      </w:pPr>
      <w:r>
        <w:rPr>
          <w:sz w:val="24"/>
          <w:szCs w:val="24"/>
          <w:lang w:val="en-US"/>
        </w:rPr>
        <w:t xml:space="preserve">Berdasarkan </w:t>
      </w:r>
      <w:r w:rsidRPr="00D228E8">
        <w:rPr>
          <w:sz w:val="24"/>
          <w:szCs w:val="24"/>
        </w:rPr>
        <w:t>hasil penelitian</w:t>
      </w:r>
      <w:r>
        <w:rPr>
          <w:sz w:val="24"/>
          <w:szCs w:val="24"/>
          <w:lang w:val="en-US"/>
        </w:rPr>
        <w:t xml:space="preserve"> dapat disimpukan bahwa pendapatan peternak kambing perah di Kecamatan Turi dengan skala pemeliharaan &lt; 30 ekor, 30-60 ekor, dan &gt; 60 ekor. Secara berturut turus yaitu Rp.2.119.830, Rp.17.529.885, dan </w:t>
      </w:r>
      <w:r w:rsidRPr="00D228E8">
        <w:rPr>
          <w:sz w:val="24"/>
          <w:szCs w:val="24"/>
        </w:rPr>
        <w:t>Rp.</w:t>
      </w:r>
      <w:r>
        <w:rPr>
          <w:sz w:val="24"/>
          <w:szCs w:val="24"/>
          <w:lang w:val="en-US"/>
        </w:rPr>
        <w:t>52.885.009/tahun/pertenak. Kelayakan usaha kambing perah pada semua skala di Kecamatan Turi pemeliharan layak untuk di jalankan.</w:t>
      </w:r>
    </w:p>
    <w:p w14:paraId="17317DFF" w14:textId="77777777" w:rsidR="00A92F26" w:rsidRPr="00837114" w:rsidRDefault="00A92F26" w:rsidP="00A92F26">
      <w:pPr>
        <w:pStyle w:val="Heading2"/>
        <w:ind w:left="2160" w:firstLine="720"/>
        <w:jc w:val="left"/>
      </w:pPr>
      <w:bookmarkStart w:id="112" w:name="_Toc153811417"/>
      <w:r w:rsidRPr="00837114">
        <w:t>Saran</w:t>
      </w:r>
      <w:bookmarkEnd w:id="112"/>
    </w:p>
    <w:p w14:paraId="12852E8F" w14:textId="05CB6A6B" w:rsidR="00A92F26" w:rsidRDefault="00A92F26" w:rsidP="006B3E3F">
      <w:pPr>
        <w:widowControl/>
        <w:autoSpaceDE/>
        <w:autoSpaceDN/>
        <w:spacing w:line="360" w:lineRule="auto"/>
        <w:ind w:firstLine="720"/>
        <w:jc w:val="both"/>
        <w:rPr>
          <w:sz w:val="24"/>
          <w:szCs w:val="24"/>
          <w:lang w:val="en-US"/>
        </w:rPr>
      </w:pPr>
      <w:r>
        <w:rPr>
          <w:sz w:val="24"/>
          <w:szCs w:val="24"/>
          <w:lang w:val="en-US"/>
        </w:rPr>
        <w:t xml:space="preserve"> Disarankan peternak kambing perah di Kecamatan Turi menambah jumlah ternaknya supaya mendapatakan penghasilan yang lebih besar</w:t>
      </w:r>
      <w:r w:rsidR="006B3E3F">
        <w:rPr>
          <w:sz w:val="24"/>
          <w:szCs w:val="24"/>
          <w:lang w:val="en-US"/>
        </w:rPr>
        <w:t>.</w:t>
      </w:r>
    </w:p>
    <w:p w14:paraId="0898ABF0" w14:textId="77777777" w:rsidR="006B3E3F" w:rsidRDefault="006B3E3F" w:rsidP="006B3E3F">
      <w:pPr>
        <w:widowControl/>
        <w:autoSpaceDE/>
        <w:autoSpaceDN/>
        <w:spacing w:line="360" w:lineRule="auto"/>
        <w:ind w:firstLine="720"/>
        <w:jc w:val="center"/>
        <w:rPr>
          <w:sz w:val="24"/>
          <w:szCs w:val="24"/>
          <w:lang w:val="en-US"/>
        </w:rPr>
      </w:pPr>
    </w:p>
    <w:p w14:paraId="0F878DC8" w14:textId="64E010E7" w:rsidR="006B3E3F" w:rsidRPr="00432B0A" w:rsidRDefault="00432B0A" w:rsidP="00432B0A">
      <w:pPr>
        <w:spacing w:line="360" w:lineRule="auto"/>
        <w:jc w:val="center"/>
        <w:rPr>
          <w:b/>
          <w:bCs/>
          <w:sz w:val="24"/>
          <w:szCs w:val="24"/>
          <w:lang w:val="en-US"/>
        </w:rPr>
      </w:pPr>
      <w:r w:rsidRPr="00432B0A">
        <w:rPr>
          <w:b/>
          <w:bCs/>
          <w:sz w:val="24"/>
          <w:szCs w:val="24"/>
          <w:lang w:val="en-US"/>
        </w:rPr>
        <w:t>DAFTAR PUSTAKA</w:t>
      </w:r>
    </w:p>
    <w:p w14:paraId="3874F86E" w14:textId="5F903796" w:rsidR="00432B0A"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Abbas, S., Arsyad, A., &amp; Yusdiarti, A. 2020. Analisis Kelayakan Investasi Usaha Ternak Kambing Perah Peranakan Etawah (Capra Aegagrus Hircus)</w:t>
      </w:r>
      <w:r w:rsidRPr="00AD5EFC">
        <w:rPr>
          <w:color w:val="222222"/>
          <w:sz w:val="24"/>
          <w:szCs w:val="24"/>
          <w:shd w:val="clear" w:color="auto" w:fill="FFFFFF"/>
          <w:lang w:val="en-US"/>
        </w:rPr>
        <w:t xml:space="preserve"> </w:t>
      </w:r>
      <w:r w:rsidRPr="00AD5EFC">
        <w:rPr>
          <w:color w:val="222222"/>
          <w:sz w:val="24"/>
          <w:szCs w:val="24"/>
          <w:shd w:val="clear" w:color="auto" w:fill="FFFFFF"/>
        </w:rPr>
        <w:t xml:space="preserve">(Kasus </w:t>
      </w:r>
      <w:r w:rsidRPr="00AD5EFC">
        <w:rPr>
          <w:color w:val="222222"/>
          <w:sz w:val="24"/>
          <w:szCs w:val="24"/>
          <w:shd w:val="clear" w:color="auto" w:fill="FFFFFF"/>
          <w:lang w:val="en-US"/>
        </w:rPr>
        <w:t>d</w:t>
      </w:r>
      <w:r w:rsidRPr="00AD5EFC">
        <w:rPr>
          <w:color w:val="222222"/>
          <w:sz w:val="24"/>
          <w:szCs w:val="24"/>
          <w:shd w:val="clear" w:color="auto" w:fill="FFFFFF"/>
        </w:rPr>
        <w:t>i Kelompok Ternak Delima, Desa Cibalung Kecamatan Cijeruk Kabupaten Bogor). </w:t>
      </w:r>
      <w:r w:rsidRPr="00AD5EFC">
        <w:rPr>
          <w:i/>
          <w:iCs/>
          <w:color w:val="222222"/>
          <w:sz w:val="24"/>
          <w:szCs w:val="24"/>
          <w:shd w:val="clear" w:color="auto" w:fill="FFFFFF"/>
        </w:rPr>
        <w:t>Jurnal Agribisains</w:t>
      </w:r>
      <w:r w:rsidRPr="00AD5EFC">
        <w:rPr>
          <w:color w:val="222222"/>
          <w:sz w:val="24"/>
          <w:szCs w:val="24"/>
          <w:shd w:val="clear" w:color="auto" w:fill="FFFFFF"/>
        </w:rPr>
        <w:t>, </w:t>
      </w:r>
      <w:r w:rsidRPr="00AD5EFC">
        <w:rPr>
          <w:i/>
          <w:iCs/>
          <w:color w:val="222222"/>
          <w:sz w:val="24"/>
          <w:szCs w:val="24"/>
          <w:shd w:val="clear" w:color="auto" w:fill="FFFFFF"/>
        </w:rPr>
        <w:t>6</w:t>
      </w:r>
      <w:r w:rsidRPr="00AD5EFC">
        <w:rPr>
          <w:color w:val="222222"/>
          <w:sz w:val="24"/>
          <w:szCs w:val="24"/>
          <w:shd w:val="clear" w:color="auto" w:fill="FFFFFF"/>
        </w:rPr>
        <w:t>(1), 1-13.</w:t>
      </w:r>
    </w:p>
    <w:p w14:paraId="43595238" w14:textId="77777777" w:rsidR="00432B0A" w:rsidRPr="00AA1BDA" w:rsidRDefault="00432B0A" w:rsidP="00432B0A">
      <w:pPr>
        <w:widowControl/>
        <w:autoSpaceDE/>
        <w:autoSpaceDN/>
        <w:ind w:left="567" w:hanging="567"/>
        <w:jc w:val="both"/>
        <w:rPr>
          <w:color w:val="222222"/>
          <w:sz w:val="24"/>
          <w:szCs w:val="24"/>
          <w:shd w:val="clear" w:color="auto" w:fill="FFFFFF"/>
        </w:rPr>
      </w:pPr>
    </w:p>
    <w:p w14:paraId="7A6B5BAA"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t>Abuk,</w:t>
      </w:r>
      <w:r w:rsidRPr="00AD5EFC">
        <w:rPr>
          <w:w w:val="105"/>
          <w:sz w:val="24"/>
          <w:szCs w:val="24"/>
          <w:lang w:val="en-GB"/>
        </w:rPr>
        <w:t xml:space="preserve"> </w:t>
      </w:r>
      <w:r w:rsidRPr="00AD5EFC">
        <w:rPr>
          <w:w w:val="105"/>
          <w:sz w:val="24"/>
          <w:szCs w:val="24"/>
        </w:rPr>
        <w:t>G. M., &amp; Rumbino,Y. 2020. Analisis Kelayakan Ekonomi</w:t>
      </w:r>
      <w:r w:rsidRPr="00AD5EFC">
        <w:rPr>
          <w:w w:val="105"/>
          <w:sz w:val="24"/>
          <w:szCs w:val="24"/>
          <w:lang w:val="en-US"/>
        </w:rPr>
        <w:t xml:space="preserve"> </w:t>
      </w:r>
      <w:r w:rsidRPr="00AD5EFC">
        <w:rPr>
          <w:w w:val="105"/>
          <w:sz w:val="24"/>
          <w:szCs w:val="24"/>
        </w:rPr>
        <w:t>Menggunakan Metode</w:t>
      </w:r>
      <w:r w:rsidRPr="00AD5EFC">
        <w:rPr>
          <w:spacing w:val="-9"/>
          <w:w w:val="105"/>
          <w:sz w:val="24"/>
          <w:szCs w:val="24"/>
        </w:rPr>
        <w:t xml:space="preserve"> </w:t>
      </w:r>
      <w:r w:rsidRPr="00AD5EFC">
        <w:rPr>
          <w:w w:val="105"/>
          <w:sz w:val="24"/>
          <w:szCs w:val="24"/>
        </w:rPr>
        <w:t>Net</w:t>
      </w:r>
      <w:r w:rsidRPr="00AD5EFC">
        <w:rPr>
          <w:spacing w:val="-6"/>
          <w:w w:val="105"/>
          <w:sz w:val="24"/>
          <w:szCs w:val="24"/>
        </w:rPr>
        <w:t xml:space="preserve"> </w:t>
      </w:r>
      <w:r w:rsidRPr="00AD5EFC">
        <w:rPr>
          <w:w w:val="105"/>
          <w:sz w:val="24"/>
          <w:szCs w:val="24"/>
        </w:rPr>
        <w:t>Present Value</w:t>
      </w:r>
      <w:r w:rsidRPr="00AD5EFC">
        <w:rPr>
          <w:spacing w:val="-9"/>
          <w:w w:val="105"/>
          <w:sz w:val="24"/>
          <w:szCs w:val="24"/>
        </w:rPr>
        <w:t xml:space="preserve"> </w:t>
      </w:r>
      <w:r w:rsidRPr="00AD5EFC">
        <w:rPr>
          <w:w w:val="105"/>
          <w:sz w:val="24"/>
          <w:szCs w:val="24"/>
        </w:rPr>
        <w:t>(NPV), Metode</w:t>
      </w:r>
      <w:r w:rsidRPr="00AD5EFC">
        <w:rPr>
          <w:spacing w:val="-9"/>
          <w:w w:val="105"/>
          <w:sz w:val="24"/>
          <w:szCs w:val="24"/>
        </w:rPr>
        <w:t xml:space="preserve"> </w:t>
      </w:r>
      <w:r w:rsidRPr="00AD5EFC">
        <w:rPr>
          <w:w w:val="105"/>
          <w:sz w:val="24"/>
          <w:szCs w:val="24"/>
        </w:rPr>
        <w:t>Internal Rate</w:t>
      </w:r>
      <w:r w:rsidRPr="00AD5EFC">
        <w:rPr>
          <w:spacing w:val="-9"/>
          <w:w w:val="105"/>
          <w:sz w:val="24"/>
          <w:szCs w:val="24"/>
        </w:rPr>
        <w:t xml:space="preserve"> </w:t>
      </w:r>
      <w:r w:rsidRPr="00AD5EFC">
        <w:rPr>
          <w:w w:val="105"/>
          <w:sz w:val="24"/>
          <w:szCs w:val="24"/>
        </w:rPr>
        <w:t>Of</w:t>
      </w:r>
      <w:r w:rsidRPr="00AD5EFC">
        <w:rPr>
          <w:spacing w:val="-10"/>
          <w:w w:val="105"/>
          <w:sz w:val="24"/>
          <w:szCs w:val="24"/>
        </w:rPr>
        <w:t xml:space="preserve"> </w:t>
      </w:r>
      <w:r w:rsidRPr="00AD5EFC">
        <w:rPr>
          <w:w w:val="105"/>
          <w:sz w:val="24"/>
          <w:szCs w:val="24"/>
        </w:rPr>
        <w:t>Return</w:t>
      </w:r>
      <w:r w:rsidRPr="00AD5EFC">
        <w:rPr>
          <w:spacing w:val="-8"/>
          <w:w w:val="105"/>
          <w:sz w:val="24"/>
          <w:szCs w:val="24"/>
        </w:rPr>
        <w:t xml:space="preserve"> </w:t>
      </w:r>
      <w:r w:rsidRPr="00AD5EFC">
        <w:rPr>
          <w:w w:val="105"/>
          <w:sz w:val="24"/>
          <w:szCs w:val="24"/>
        </w:rPr>
        <w:t xml:space="preserve">(IRR) Payback Period (PBP) Pada Unit Stone Crusher di CV. X Kab. Kupang </w:t>
      </w:r>
      <w:r w:rsidRPr="00AD5EFC">
        <w:rPr>
          <w:i/>
          <w:w w:val="105"/>
          <w:sz w:val="24"/>
          <w:szCs w:val="24"/>
        </w:rPr>
        <w:t>Prov</w:t>
      </w:r>
      <w:r w:rsidRPr="00AD5EFC">
        <w:rPr>
          <w:w w:val="105"/>
          <w:sz w:val="24"/>
          <w:szCs w:val="24"/>
        </w:rPr>
        <w:t xml:space="preserve">. Nusa Tenggara Timur. </w:t>
      </w:r>
      <w:r w:rsidRPr="00AD5EFC">
        <w:rPr>
          <w:i/>
          <w:w w:val="105"/>
          <w:sz w:val="24"/>
          <w:szCs w:val="24"/>
        </w:rPr>
        <w:t>Jurnal Teknologi</w:t>
      </w:r>
      <w:r w:rsidRPr="00AD5EFC">
        <w:rPr>
          <w:w w:val="105"/>
          <w:sz w:val="24"/>
          <w:szCs w:val="24"/>
        </w:rPr>
        <w:t xml:space="preserve">, </w:t>
      </w:r>
      <w:r w:rsidRPr="00AD5EFC">
        <w:rPr>
          <w:i/>
          <w:w w:val="105"/>
          <w:sz w:val="24"/>
          <w:szCs w:val="24"/>
        </w:rPr>
        <w:t>14</w:t>
      </w:r>
      <w:r w:rsidRPr="00AD5EFC">
        <w:rPr>
          <w:w w:val="105"/>
          <w:sz w:val="24"/>
          <w:szCs w:val="24"/>
        </w:rPr>
        <w:t>(2), 68-75.</w:t>
      </w:r>
    </w:p>
    <w:p w14:paraId="03A88272" w14:textId="77777777" w:rsidR="00432B0A" w:rsidRPr="00AD5EFC" w:rsidRDefault="00432B0A" w:rsidP="00432B0A">
      <w:pPr>
        <w:widowControl/>
        <w:autoSpaceDE/>
        <w:autoSpaceDN/>
        <w:ind w:left="567" w:hanging="567"/>
        <w:jc w:val="both"/>
        <w:rPr>
          <w:w w:val="105"/>
          <w:sz w:val="24"/>
          <w:szCs w:val="24"/>
        </w:rPr>
      </w:pPr>
    </w:p>
    <w:p w14:paraId="72A1024A" w14:textId="77777777" w:rsidR="00432B0A" w:rsidRDefault="00432B0A" w:rsidP="00432B0A">
      <w:pPr>
        <w:widowControl/>
        <w:autoSpaceDE/>
        <w:autoSpaceDN/>
        <w:ind w:left="567" w:hanging="567"/>
        <w:jc w:val="both"/>
        <w:rPr>
          <w:i/>
          <w:iCs/>
          <w:noProof/>
          <w:sz w:val="24"/>
          <w:szCs w:val="24"/>
        </w:rPr>
      </w:pPr>
      <w:r w:rsidRPr="00AD5EFC">
        <w:rPr>
          <w:w w:val="105"/>
          <w:sz w:val="24"/>
          <w:szCs w:val="24"/>
        </w:rPr>
        <w:t>Anik Sudarismiati, Z. A. 2018. Analisis Break Even Point (BEP)</w:t>
      </w:r>
      <w:r w:rsidRPr="00AD5EFC">
        <w:rPr>
          <w:w w:val="105"/>
          <w:sz w:val="24"/>
          <w:szCs w:val="24"/>
          <w:lang w:val="en-GB"/>
        </w:rPr>
        <w:t xml:space="preserve"> </w:t>
      </w:r>
      <w:r w:rsidRPr="00AD5EFC">
        <w:rPr>
          <w:w w:val="105"/>
          <w:sz w:val="24"/>
          <w:szCs w:val="24"/>
        </w:rPr>
        <w:t>Sebagai</w:t>
      </w:r>
      <w:r w:rsidRPr="00AD5EFC">
        <w:rPr>
          <w:noProof/>
          <w:sz w:val="24"/>
          <w:szCs w:val="24"/>
          <w:lang w:val="en-US"/>
        </w:rPr>
        <w:t xml:space="preserve"> </w:t>
      </w:r>
      <w:r w:rsidRPr="00AD5EFC">
        <w:rPr>
          <w:noProof/>
          <w:sz w:val="24"/>
          <w:szCs w:val="24"/>
        </w:rPr>
        <w:t xml:space="preserve">Alat Perencanaan Laba Pada UD, Dapur Sehati Desa Semiring Kabupaten Situbondo. </w:t>
      </w:r>
      <w:r w:rsidRPr="00AD5EFC">
        <w:rPr>
          <w:i/>
          <w:iCs/>
          <w:noProof/>
          <w:sz w:val="24"/>
          <w:szCs w:val="24"/>
        </w:rPr>
        <w:t>Jurnal Ekonomi Dan Bisnis Growth (JEBG), 16(2), 92–105.</w:t>
      </w:r>
    </w:p>
    <w:p w14:paraId="25E1B789" w14:textId="77777777" w:rsidR="00432B0A" w:rsidRPr="00AA1BDA" w:rsidRDefault="00432B0A" w:rsidP="00432B0A">
      <w:pPr>
        <w:widowControl/>
        <w:autoSpaceDE/>
        <w:autoSpaceDN/>
        <w:ind w:left="567" w:hanging="567"/>
        <w:jc w:val="both"/>
        <w:rPr>
          <w:i/>
          <w:iCs/>
          <w:noProof/>
          <w:sz w:val="24"/>
          <w:szCs w:val="24"/>
        </w:rPr>
      </w:pPr>
    </w:p>
    <w:p w14:paraId="5F4AD6EA" w14:textId="77777777" w:rsidR="00432B0A" w:rsidRPr="00AD5EFC" w:rsidRDefault="00432B0A" w:rsidP="00432B0A">
      <w:pPr>
        <w:ind w:left="720" w:hanging="720"/>
        <w:jc w:val="both"/>
        <w:rPr>
          <w:sz w:val="24"/>
          <w:szCs w:val="24"/>
        </w:rPr>
      </w:pPr>
      <w:r w:rsidRPr="00AD5EFC">
        <w:rPr>
          <w:sz w:val="24"/>
          <w:szCs w:val="24"/>
        </w:rPr>
        <w:t xml:space="preserve">Anonimus. 2020. </w:t>
      </w:r>
      <w:r w:rsidRPr="00AD5EFC">
        <w:rPr>
          <w:i/>
          <w:sz w:val="24"/>
          <w:szCs w:val="24"/>
        </w:rPr>
        <w:t xml:space="preserve">Sapera Kambing Perankan Indonesia. </w:t>
      </w:r>
      <w:r w:rsidRPr="00AD5EFC">
        <w:rPr>
          <w:sz w:val="24"/>
          <w:szCs w:val="24"/>
        </w:rPr>
        <w:t>Kementrian Pertanian Badan Litbang Pertanian, Jakarta.</w:t>
      </w:r>
    </w:p>
    <w:p w14:paraId="5523A82C" w14:textId="77777777" w:rsidR="00432B0A" w:rsidRPr="00AD5EFC" w:rsidRDefault="00432B0A" w:rsidP="00432B0A">
      <w:pPr>
        <w:ind w:left="720" w:hanging="720"/>
        <w:jc w:val="both"/>
        <w:rPr>
          <w:sz w:val="24"/>
          <w:szCs w:val="24"/>
        </w:rPr>
      </w:pPr>
    </w:p>
    <w:p w14:paraId="53F77FAB"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r w:rsidRPr="00AD5EFC">
        <w:rPr>
          <w:rStyle w:val="Strong"/>
          <w:b w:val="0"/>
          <w:bCs w:val="0"/>
          <w:color w:val="1F1F1F"/>
          <w:sz w:val="24"/>
          <w:szCs w:val="24"/>
          <w:shd w:val="clear" w:color="auto" w:fill="FFFFFF"/>
        </w:rPr>
        <w:lastRenderedPageBreak/>
        <w:t xml:space="preserve">Ariffien, A. 2022. Analisis Kelayakan Usaha Peternakan Kambing Perah di Kabupaten Bogor. </w:t>
      </w:r>
      <w:r w:rsidRPr="00AD5EFC">
        <w:rPr>
          <w:rStyle w:val="Strong"/>
          <w:b w:val="0"/>
          <w:bCs w:val="0"/>
          <w:i/>
          <w:iCs/>
          <w:color w:val="1F1F1F"/>
          <w:sz w:val="24"/>
          <w:szCs w:val="24"/>
          <w:shd w:val="clear" w:color="auto" w:fill="FFFFFF"/>
        </w:rPr>
        <w:t>Jurnal Agroteknologi,</w:t>
      </w:r>
      <w:r w:rsidRPr="00AD5EFC">
        <w:rPr>
          <w:rStyle w:val="Strong"/>
          <w:b w:val="0"/>
          <w:bCs w:val="0"/>
          <w:color w:val="1F1F1F"/>
          <w:sz w:val="24"/>
          <w:szCs w:val="24"/>
          <w:shd w:val="clear" w:color="auto" w:fill="FFFFFF"/>
        </w:rPr>
        <w:t xml:space="preserve"> 16(2), 101-108.</w:t>
      </w:r>
    </w:p>
    <w:p w14:paraId="58E99B3C" w14:textId="77777777" w:rsidR="00432B0A" w:rsidRPr="00AD5EFC" w:rsidRDefault="00432B0A" w:rsidP="00432B0A">
      <w:pPr>
        <w:widowControl/>
        <w:autoSpaceDE/>
        <w:autoSpaceDN/>
        <w:ind w:left="567" w:hanging="567"/>
        <w:jc w:val="both"/>
        <w:rPr>
          <w:color w:val="1F1F1F"/>
          <w:sz w:val="24"/>
          <w:szCs w:val="24"/>
          <w:shd w:val="clear" w:color="auto" w:fill="FFFFFF"/>
        </w:rPr>
      </w:pPr>
    </w:p>
    <w:p w14:paraId="14F53E04" w14:textId="77777777" w:rsidR="00432B0A" w:rsidRPr="00AD5EFC" w:rsidRDefault="00432B0A" w:rsidP="00432B0A">
      <w:pPr>
        <w:widowControl/>
        <w:autoSpaceDE/>
        <w:autoSpaceDN/>
        <w:ind w:left="567" w:hanging="567"/>
        <w:jc w:val="both"/>
        <w:rPr>
          <w:color w:val="000000" w:themeColor="text1"/>
          <w:sz w:val="24"/>
          <w:szCs w:val="24"/>
          <w:shd w:val="clear" w:color="auto" w:fill="FFFFFF"/>
        </w:rPr>
      </w:pPr>
      <w:r w:rsidRPr="00AD5EFC">
        <w:rPr>
          <w:color w:val="000000" w:themeColor="text1"/>
          <w:sz w:val="24"/>
          <w:szCs w:val="24"/>
          <w:shd w:val="clear" w:color="auto" w:fill="FFFFFF"/>
        </w:rPr>
        <w:t>Armunanto, A., &amp; Cepriadi,</w:t>
      </w:r>
      <w:r w:rsidRPr="00AD5EFC">
        <w:rPr>
          <w:color w:val="000000" w:themeColor="text1"/>
          <w:sz w:val="24"/>
          <w:szCs w:val="24"/>
          <w:shd w:val="clear" w:color="auto" w:fill="FFFFFF"/>
          <w:lang w:val="en-US"/>
        </w:rPr>
        <w:t xml:space="preserve"> </w:t>
      </w:r>
      <w:r w:rsidRPr="00AD5EFC">
        <w:rPr>
          <w:color w:val="000000" w:themeColor="text1"/>
          <w:sz w:val="24"/>
          <w:szCs w:val="24"/>
          <w:shd w:val="clear" w:color="auto" w:fill="FFFFFF"/>
        </w:rPr>
        <w:t>C.</w:t>
      </w:r>
      <w:r w:rsidRPr="00AD5EFC">
        <w:rPr>
          <w:color w:val="000000" w:themeColor="text1"/>
          <w:sz w:val="24"/>
          <w:szCs w:val="24"/>
          <w:shd w:val="clear" w:color="auto" w:fill="FFFFFF"/>
          <w:lang w:val="en-US"/>
        </w:rPr>
        <w:t xml:space="preserve"> 2014</w:t>
      </w:r>
      <w:r w:rsidRPr="00AD5EFC">
        <w:rPr>
          <w:color w:val="000000" w:themeColor="text1"/>
          <w:sz w:val="24"/>
          <w:szCs w:val="24"/>
          <w:shd w:val="clear" w:color="auto" w:fill="FFFFFF"/>
        </w:rPr>
        <w:t xml:space="preserve"> Analisis Usaha Sapi Potong </w:t>
      </w:r>
      <w:r w:rsidRPr="00AD5EFC">
        <w:rPr>
          <w:color w:val="000000" w:themeColor="text1"/>
          <w:sz w:val="24"/>
          <w:szCs w:val="24"/>
          <w:shd w:val="clear" w:color="auto" w:fill="FFFFFF"/>
          <w:lang w:val="en-US"/>
        </w:rPr>
        <w:t>D</w:t>
      </w:r>
      <w:r w:rsidRPr="00AD5EFC">
        <w:rPr>
          <w:color w:val="000000" w:themeColor="text1"/>
          <w:sz w:val="24"/>
          <w:szCs w:val="24"/>
          <w:shd w:val="clear" w:color="auto" w:fill="FFFFFF"/>
        </w:rPr>
        <w:t>engan Pola Kemitraan antara Investor (Pemodal) dengan Petani Peternak (Penggaduh) di Kelurahan Sail Kecamatan Tenayan Raya Kota Pekanbaru</w:t>
      </w:r>
      <w:r w:rsidRPr="00AD5EFC">
        <w:rPr>
          <w:color w:val="000000" w:themeColor="text1"/>
          <w:sz w:val="24"/>
          <w:szCs w:val="24"/>
          <w:shd w:val="clear" w:color="auto" w:fill="FFFFFF"/>
          <w:lang w:val="en-US"/>
        </w:rPr>
        <w:t xml:space="preserve">. </w:t>
      </w:r>
      <w:r w:rsidRPr="00AD5EFC">
        <w:rPr>
          <w:i/>
          <w:iCs/>
          <w:color w:val="000000" w:themeColor="text1"/>
          <w:sz w:val="24"/>
          <w:szCs w:val="24"/>
          <w:shd w:val="clear" w:color="auto" w:fill="FFFFFF"/>
        </w:rPr>
        <w:t>Doctoral dissertation</w:t>
      </w:r>
      <w:r w:rsidRPr="00AD5EFC">
        <w:rPr>
          <w:i/>
          <w:iCs/>
          <w:color w:val="000000" w:themeColor="text1"/>
          <w:sz w:val="24"/>
          <w:szCs w:val="24"/>
          <w:shd w:val="clear" w:color="auto" w:fill="FFFFFF"/>
          <w:lang w:val="en-US"/>
        </w:rPr>
        <w:t xml:space="preserve">, </w:t>
      </w:r>
      <w:r w:rsidRPr="00AD5EFC">
        <w:rPr>
          <w:color w:val="000000" w:themeColor="text1"/>
          <w:sz w:val="24"/>
          <w:szCs w:val="24"/>
          <w:shd w:val="clear" w:color="auto" w:fill="FFFFFF"/>
          <w:lang w:val="en-US"/>
        </w:rPr>
        <w:t>Jurusan Agribisnis, Fakultas Pertanian,</w:t>
      </w:r>
      <w:r w:rsidRPr="00AD5EFC">
        <w:rPr>
          <w:i/>
          <w:iCs/>
          <w:color w:val="000000" w:themeColor="text1"/>
          <w:sz w:val="24"/>
          <w:szCs w:val="24"/>
          <w:shd w:val="clear" w:color="auto" w:fill="FFFFFF"/>
        </w:rPr>
        <w:t xml:space="preserve"> </w:t>
      </w:r>
      <w:r w:rsidRPr="00AD5EFC">
        <w:rPr>
          <w:color w:val="000000" w:themeColor="text1"/>
          <w:sz w:val="24"/>
          <w:szCs w:val="24"/>
          <w:shd w:val="clear" w:color="auto" w:fill="FFFFFF"/>
        </w:rPr>
        <w:t>Riau University.</w:t>
      </w:r>
    </w:p>
    <w:p w14:paraId="1F58E48A" w14:textId="77777777" w:rsidR="00432B0A" w:rsidRPr="00AD5EFC" w:rsidRDefault="00432B0A" w:rsidP="00432B0A">
      <w:pPr>
        <w:widowControl/>
        <w:autoSpaceDE/>
        <w:autoSpaceDN/>
        <w:ind w:left="567" w:hanging="567"/>
        <w:jc w:val="both"/>
        <w:rPr>
          <w:color w:val="000000" w:themeColor="text1"/>
          <w:sz w:val="24"/>
          <w:szCs w:val="24"/>
          <w:shd w:val="clear" w:color="auto" w:fill="FFFFFF"/>
        </w:rPr>
      </w:pPr>
    </w:p>
    <w:p w14:paraId="304447BE"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r w:rsidRPr="00AD5EFC">
        <w:rPr>
          <w:rStyle w:val="Strong"/>
          <w:b w:val="0"/>
          <w:bCs w:val="0"/>
          <w:color w:val="1F1F1F"/>
          <w:sz w:val="24"/>
          <w:szCs w:val="24"/>
          <w:shd w:val="clear" w:color="auto" w:fill="FFFFFF"/>
        </w:rPr>
        <w:t xml:space="preserve">Aries, A., &amp; Supardi. (2018). Analisis Biaya Produksi dan Efisiensi Usaha Peternakan Sapi Perah di Kabupaten Sleman. </w:t>
      </w:r>
      <w:r w:rsidRPr="00AD5EFC">
        <w:rPr>
          <w:rStyle w:val="Strong"/>
          <w:b w:val="0"/>
          <w:bCs w:val="0"/>
          <w:i/>
          <w:iCs/>
          <w:color w:val="1F1F1F"/>
          <w:sz w:val="24"/>
          <w:szCs w:val="24"/>
          <w:shd w:val="clear" w:color="auto" w:fill="FFFFFF"/>
        </w:rPr>
        <w:t xml:space="preserve">Jurnal Ilmiah Peternakan dan Veteriner, </w:t>
      </w:r>
      <w:r w:rsidRPr="00AD5EFC">
        <w:rPr>
          <w:rStyle w:val="Strong"/>
          <w:b w:val="0"/>
          <w:bCs w:val="0"/>
          <w:color w:val="1F1F1F"/>
          <w:sz w:val="24"/>
          <w:szCs w:val="24"/>
          <w:shd w:val="clear" w:color="auto" w:fill="FFFFFF"/>
        </w:rPr>
        <w:t>13(1), 41-48.</w:t>
      </w:r>
    </w:p>
    <w:p w14:paraId="4681140C" w14:textId="77777777" w:rsidR="00432B0A" w:rsidRPr="00AD5EFC" w:rsidRDefault="00432B0A" w:rsidP="00432B0A">
      <w:pPr>
        <w:widowControl/>
        <w:autoSpaceDE/>
        <w:autoSpaceDN/>
        <w:ind w:left="567" w:hanging="567"/>
        <w:jc w:val="both"/>
        <w:rPr>
          <w:color w:val="000000" w:themeColor="text1"/>
          <w:sz w:val="24"/>
          <w:szCs w:val="24"/>
          <w:shd w:val="clear" w:color="auto" w:fill="FFFFFF"/>
        </w:rPr>
      </w:pPr>
    </w:p>
    <w:p w14:paraId="60EAE9E6" w14:textId="77777777" w:rsidR="00432B0A" w:rsidRPr="00AD5EFC" w:rsidRDefault="00432B0A" w:rsidP="00432B0A">
      <w:pPr>
        <w:widowControl/>
        <w:autoSpaceDE/>
        <w:autoSpaceDN/>
        <w:ind w:left="567" w:hanging="567"/>
        <w:jc w:val="both"/>
        <w:rPr>
          <w:i/>
          <w:iCs/>
          <w:noProof/>
          <w:sz w:val="24"/>
          <w:szCs w:val="24"/>
          <w:lang w:val="en-US"/>
        </w:rPr>
      </w:pPr>
      <w:r w:rsidRPr="00AD5EFC">
        <w:rPr>
          <w:color w:val="222222"/>
          <w:sz w:val="24"/>
          <w:szCs w:val="24"/>
          <w:shd w:val="clear" w:color="auto" w:fill="FFFFFF"/>
        </w:rPr>
        <w:t xml:space="preserve">Anggraini, H. F., Lestari, D. A. H., &amp; Adawiyah, R. 2015. Pendapatan </w:t>
      </w:r>
      <w:r w:rsidRPr="00AD5EFC">
        <w:rPr>
          <w:color w:val="222222"/>
          <w:sz w:val="24"/>
          <w:szCs w:val="24"/>
          <w:shd w:val="clear" w:color="auto" w:fill="FFFFFF"/>
          <w:lang w:val="en-US"/>
        </w:rPr>
        <w:t>d</w:t>
      </w:r>
      <w:r w:rsidRPr="00AD5EFC">
        <w:rPr>
          <w:color w:val="222222"/>
          <w:sz w:val="24"/>
          <w:szCs w:val="24"/>
          <w:shd w:val="clear" w:color="auto" w:fill="FFFFFF"/>
        </w:rPr>
        <w:t xml:space="preserve">an Kesejahteraan Peternak Kambing PE Anggota </w:t>
      </w:r>
      <w:r w:rsidRPr="00AD5EFC">
        <w:rPr>
          <w:color w:val="222222"/>
          <w:sz w:val="24"/>
          <w:szCs w:val="24"/>
          <w:shd w:val="clear" w:color="auto" w:fill="FFFFFF"/>
          <w:lang w:val="en-US"/>
        </w:rPr>
        <w:t>d</w:t>
      </w:r>
      <w:r w:rsidRPr="00AD5EFC">
        <w:rPr>
          <w:color w:val="222222"/>
          <w:sz w:val="24"/>
          <w:szCs w:val="24"/>
          <w:shd w:val="clear" w:color="auto" w:fill="FFFFFF"/>
        </w:rPr>
        <w:t xml:space="preserve">an Non Anggota Kelompok Tani </w:t>
      </w:r>
      <w:r w:rsidRPr="00AD5EFC">
        <w:rPr>
          <w:color w:val="222222"/>
          <w:sz w:val="24"/>
          <w:szCs w:val="24"/>
          <w:shd w:val="clear" w:color="auto" w:fill="FFFFFF"/>
          <w:lang w:val="en-US"/>
        </w:rPr>
        <w:t>d</w:t>
      </w:r>
      <w:r w:rsidRPr="00AD5EFC">
        <w:rPr>
          <w:color w:val="222222"/>
          <w:sz w:val="24"/>
          <w:szCs w:val="24"/>
          <w:shd w:val="clear" w:color="auto" w:fill="FFFFFF"/>
        </w:rPr>
        <w:t>i Desa Sungai Langka Kecamatan Gedung Tataan Kabupaten Pesawaran. </w:t>
      </w:r>
      <w:r w:rsidRPr="00AD5EFC">
        <w:rPr>
          <w:i/>
          <w:iCs/>
          <w:color w:val="222222"/>
          <w:sz w:val="24"/>
          <w:szCs w:val="24"/>
          <w:shd w:val="clear" w:color="auto" w:fill="FFFFFF"/>
        </w:rPr>
        <w:t>Jurnal Ilmu-Ilmu Agribisnis</w:t>
      </w:r>
      <w:r w:rsidRPr="00AD5EFC">
        <w:rPr>
          <w:color w:val="222222"/>
          <w:sz w:val="24"/>
          <w:szCs w:val="24"/>
          <w:shd w:val="clear" w:color="auto" w:fill="FFFFFF"/>
        </w:rPr>
        <w:t>, </w:t>
      </w:r>
      <w:r w:rsidRPr="00AD5EFC">
        <w:rPr>
          <w:i/>
          <w:iCs/>
          <w:color w:val="222222"/>
          <w:sz w:val="24"/>
          <w:szCs w:val="24"/>
          <w:shd w:val="clear" w:color="auto" w:fill="FFFFFF"/>
        </w:rPr>
        <w:t>3</w:t>
      </w:r>
      <w:r w:rsidRPr="00AD5EFC">
        <w:rPr>
          <w:color w:val="222222"/>
          <w:sz w:val="24"/>
          <w:szCs w:val="24"/>
          <w:shd w:val="clear" w:color="auto" w:fill="FFFFFF"/>
        </w:rPr>
        <w:t>(4)</w:t>
      </w:r>
      <w:r w:rsidRPr="00AD5EFC">
        <w:rPr>
          <w:color w:val="222222"/>
          <w:sz w:val="24"/>
          <w:szCs w:val="24"/>
          <w:shd w:val="clear" w:color="auto" w:fill="FFFFFF"/>
          <w:lang w:val="en-US"/>
        </w:rPr>
        <w:t>, 398-399.</w:t>
      </w:r>
    </w:p>
    <w:p w14:paraId="2F1BF8B8" w14:textId="77777777" w:rsidR="00432B0A" w:rsidRPr="00AD5EFC" w:rsidRDefault="00432B0A" w:rsidP="00432B0A">
      <w:pPr>
        <w:widowControl/>
        <w:autoSpaceDE/>
        <w:autoSpaceDN/>
        <w:jc w:val="both"/>
        <w:rPr>
          <w:color w:val="000000" w:themeColor="text1"/>
          <w:sz w:val="24"/>
          <w:szCs w:val="24"/>
          <w:shd w:val="clear" w:color="auto" w:fill="FFFFFF"/>
        </w:rPr>
      </w:pPr>
    </w:p>
    <w:p w14:paraId="5F216E5A" w14:textId="77777777" w:rsidR="00432B0A" w:rsidRPr="00AD5EFC" w:rsidRDefault="00432B0A" w:rsidP="00432B0A">
      <w:pPr>
        <w:widowControl/>
        <w:autoSpaceDE/>
        <w:autoSpaceDN/>
        <w:ind w:left="567" w:hanging="567"/>
        <w:jc w:val="both"/>
        <w:rPr>
          <w:color w:val="222222"/>
          <w:sz w:val="24"/>
          <w:szCs w:val="24"/>
          <w:shd w:val="clear" w:color="auto" w:fill="FFFFFF"/>
          <w:lang w:val="en-US"/>
        </w:rPr>
      </w:pPr>
      <w:r w:rsidRPr="00AD5EFC">
        <w:rPr>
          <w:color w:val="212121"/>
          <w:w w:val="105"/>
          <w:sz w:val="24"/>
          <w:szCs w:val="24"/>
        </w:rPr>
        <w:t>Attaqi</w:t>
      </w:r>
      <w:r w:rsidRPr="00AD5EFC">
        <w:rPr>
          <w:color w:val="222222"/>
          <w:sz w:val="24"/>
          <w:szCs w:val="24"/>
          <w:shd w:val="clear" w:color="auto" w:fill="FFFFFF"/>
        </w:rPr>
        <w:t xml:space="preserve">, L. F. 2022. Analisis Pengaruh Tingkat Pendidikan, Upah, Usia, Pengalaman Kerja </w:t>
      </w:r>
      <w:r w:rsidRPr="00AD5EFC">
        <w:rPr>
          <w:color w:val="222222"/>
          <w:sz w:val="24"/>
          <w:szCs w:val="24"/>
          <w:shd w:val="clear" w:color="auto" w:fill="FFFFFF"/>
          <w:lang w:val="en-GB"/>
        </w:rPr>
        <w:t>d</w:t>
      </w:r>
      <w:r w:rsidRPr="00AD5EFC">
        <w:rPr>
          <w:color w:val="222222"/>
          <w:sz w:val="24"/>
          <w:szCs w:val="24"/>
          <w:shd w:val="clear" w:color="auto" w:fill="FFFFFF"/>
        </w:rPr>
        <w:t>an Jam Kerja Terhadap Produktivitas Tenaga Kerja Pada Industri Manufaktur (Studi Kasus Bagian Produksi P</w:t>
      </w:r>
      <w:r w:rsidRPr="00AD5EFC">
        <w:rPr>
          <w:color w:val="222222"/>
          <w:sz w:val="24"/>
          <w:szCs w:val="24"/>
          <w:shd w:val="clear" w:color="auto" w:fill="FFFFFF"/>
          <w:lang w:val="en-US"/>
        </w:rPr>
        <w:t>T</w:t>
      </w:r>
      <w:r w:rsidRPr="00AD5EFC">
        <w:rPr>
          <w:color w:val="222222"/>
          <w:sz w:val="24"/>
          <w:szCs w:val="24"/>
          <w:shd w:val="clear" w:color="auto" w:fill="FFFFFF"/>
        </w:rPr>
        <w:t>. Waskita Beton Precast Plant Sidoarjo). </w:t>
      </w:r>
      <w:r w:rsidRPr="00AD5EFC">
        <w:rPr>
          <w:i/>
          <w:iCs/>
          <w:color w:val="222222"/>
          <w:sz w:val="24"/>
          <w:szCs w:val="24"/>
          <w:shd w:val="clear" w:color="auto" w:fill="FFFFFF"/>
        </w:rPr>
        <w:t xml:space="preserve">Journal of Development Economic </w:t>
      </w:r>
      <w:r w:rsidRPr="00AD5EFC">
        <w:rPr>
          <w:i/>
          <w:iCs/>
          <w:color w:val="222222"/>
          <w:sz w:val="24"/>
          <w:szCs w:val="24"/>
          <w:shd w:val="clear" w:color="auto" w:fill="FFFFFF"/>
          <w:lang w:val="en-GB"/>
        </w:rPr>
        <w:t>a</w:t>
      </w:r>
      <w:r w:rsidRPr="00AD5EFC">
        <w:rPr>
          <w:i/>
          <w:iCs/>
          <w:color w:val="222222"/>
          <w:sz w:val="24"/>
          <w:szCs w:val="24"/>
          <w:shd w:val="clear" w:color="auto" w:fill="FFFFFF"/>
        </w:rPr>
        <w:t>nd Social Studies</w:t>
      </w:r>
      <w:r w:rsidRPr="00AD5EFC">
        <w:rPr>
          <w:color w:val="222222"/>
          <w:sz w:val="24"/>
          <w:szCs w:val="24"/>
          <w:shd w:val="clear" w:color="auto" w:fill="FFFFFF"/>
        </w:rPr>
        <w:t>, </w:t>
      </w:r>
      <w:r w:rsidRPr="00AD5EFC">
        <w:rPr>
          <w:i/>
          <w:iCs/>
          <w:color w:val="222222"/>
          <w:sz w:val="24"/>
          <w:szCs w:val="24"/>
          <w:shd w:val="clear" w:color="auto" w:fill="FFFFFF"/>
        </w:rPr>
        <w:t>1</w:t>
      </w:r>
      <w:r w:rsidRPr="00AD5EFC">
        <w:rPr>
          <w:color w:val="222222"/>
          <w:sz w:val="24"/>
          <w:szCs w:val="24"/>
          <w:shd w:val="clear" w:color="auto" w:fill="FFFFFF"/>
        </w:rPr>
        <w:t>(1)</w:t>
      </w:r>
      <w:r w:rsidRPr="00AD5EFC">
        <w:rPr>
          <w:color w:val="222222"/>
          <w:sz w:val="24"/>
          <w:szCs w:val="24"/>
          <w:shd w:val="clear" w:color="auto" w:fill="FFFFFF"/>
          <w:lang w:val="en-US"/>
        </w:rPr>
        <w:t>, 65-99.</w:t>
      </w:r>
    </w:p>
    <w:p w14:paraId="209365CA" w14:textId="77777777" w:rsidR="00432B0A" w:rsidRPr="00AD5EFC" w:rsidRDefault="00432B0A" w:rsidP="00432B0A">
      <w:pPr>
        <w:widowControl/>
        <w:autoSpaceDE/>
        <w:autoSpaceDN/>
        <w:ind w:left="567" w:hanging="567"/>
        <w:jc w:val="both"/>
        <w:rPr>
          <w:color w:val="000000" w:themeColor="text1"/>
          <w:w w:val="105"/>
          <w:sz w:val="24"/>
          <w:szCs w:val="24"/>
        </w:rPr>
      </w:pPr>
    </w:p>
    <w:p w14:paraId="51B4A9DC" w14:textId="77777777" w:rsidR="00432B0A" w:rsidRPr="00AD5EFC" w:rsidRDefault="00432B0A" w:rsidP="00432B0A">
      <w:pPr>
        <w:widowControl/>
        <w:autoSpaceDE/>
        <w:autoSpaceDN/>
        <w:jc w:val="both"/>
        <w:rPr>
          <w:spacing w:val="-2"/>
          <w:w w:val="105"/>
          <w:sz w:val="24"/>
          <w:szCs w:val="24"/>
        </w:rPr>
      </w:pPr>
      <w:r w:rsidRPr="00AD5EFC">
        <w:rPr>
          <w:w w:val="105"/>
          <w:sz w:val="24"/>
          <w:szCs w:val="24"/>
        </w:rPr>
        <w:t>Badan</w:t>
      </w:r>
      <w:r w:rsidRPr="00AD5EFC">
        <w:rPr>
          <w:spacing w:val="-8"/>
          <w:w w:val="105"/>
          <w:sz w:val="24"/>
          <w:szCs w:val="24"/>
        </w:rPr>
        <w:t xml:space="preserve"> </w:t>
      </w:r>
      <w:r w:rsidRPr="00AD5EFC">
        <w:rPr>
          <w:w w:val="105"/>
          <w:sz w:val="24"/>
          <w:szCs w:val="24"/>
        </w:rPr>
        <w:t>Pusat</w:t>
      </w:r>
      <w:r w:rsidRPr="00AD5EFC">
        <w:rPr>
          <w:spacing w:val="-6"/>
          <w:w w:val="105"/>
          <w:sz w:val="24"/>
          <w:szCs w:val="24"/>
        </w:rPr>
        <w:t xml:space="preserve"> </w:t>
      </w:r>
      <w:r w:rsidRPr="00AD5EFC">
        <w:rPr>
          <w:w w:val="105"/>
          <w:sz w:val="24"/>
          <w:szCs w:val="24"/>
        </w:rPr>
        <w:t>Statistik</w:t>
      </w:r>
      <w:r w:rsidRPr="00AD5EFC">
        <w:rPr>
          <w:spacing w:val="-7"/>
          <w:w w:val="105"/>
          <w:sz w:val="24"/>
          <w:szCs w:val="24"/>
        </w:rPr>
        <w:t xml:space="preserve"> </w:t>
      </w:r>
      <w:r w:rsidRPr="00AD5EFC">
        <w:rPr>
          <w:w w:val="105"/>
          <w:sz w:val="24"/>
          <w:szCs w:val="24"/>
        </w:rPr>
        <w:t>(BPS)</w:t>
      </w:r>
      <w:r w:rsidRPr="00AD5EFC">
        <w:rPr>
          <w:spacing w:val="-10"/>
          <w:w w:val="105"/>
          <w:sz w:val="24"/>
          <w:szCs w:val="24"/>
        </w:rPr>
        <w:t xml:space="preserve"> </w:t>
      </w:r>
      <w:r w:rsidRPr="00AD5EFC">
        <w:rPr>
          <w:w w:val="105"/>
          <w:sz w:val="24"/>
          <w:szCs w:val="24"/>
        </w:rPr>
        <w:t>202</w:t>
      </w:r>
      <w:r w:rsidRPr="00AD5EFC">
        <w:rPr>
          <w:w w:val="105"/>
          <w:sz w:val="24"/>
          <w:szCs w:val="24"/>
          <w:lang w:val="en-US"/>
        </w:rPr>
        <w:t>0</w:t>
      </w:r>
      <w:r w:rsidRPr="00AD5EFC">
        <w:rPr>
          <w:w w:val="105"/>
          <w:sz w:val="24"/>
          <w:szCs w:val="24"/>
        </w:rPr>
        <w:t>.</w:t>
      </w:r>
      <w:r w:rsidRPr="00AD5EFC">
        <w:rPr>
          <w:spacing w:val="-7"/>
          <w:w w:val="105"/>
          <w:sz w:val="24"/>
          <w:szCs w:val="24"/>
        </w:rPr>
        <w:t xml:space="preserve"> </w:t>
      </w:r>
      <w:r w:rsidRPr="00AD5EFC">
        <w:rPr>
          <w:i/>
          <w:w w:val="105"/>
          <w:sz w:val="24"/>
          <w:szCs w:val="24"/>
        </w:rPr>
        <w:t>Indonesia</w:t>
      </w:r>
      <w:r w:rsidRPr="00AD5EFC">
        <w:rPr>
          <w:i/>
          <w:spacing w:val="-8"/>
          <w:w w:val="105"/>
          <w:sz w:val="24"/>
          <w:szCs w:val="24"/>
        </w:rPr>
        <w:t xml:space="preserve"> </w:t>
      </w:r>
      <w:r w:rsidRPr="00AD5EFC">
        <w:rPr>
          <w:i/>
          <w:w w:val="105"/>
          <w:sz w:val="24"/>
          <w:szCs w:val="24"/>
        </w:rPr>
        <w:t>Dalam</w:t>
      </w:r>
      <w:r w:rsidRPr="00AD5EFC">
        <w:rPr>
          <w:i/>
          <w:spacing w:val="-10"/>
          <w:w w:val="105"/>
          <w:sz w:val="24"/>
          <w:szCs w:val="24"/>
        </w:rPr>
        <w:t xml:space="preserve"> </w:t>
      </w:r>
      <w:r w:rsidRPr="00AD5EFC">
        <w:rPr>
          <w:i/>
          <w:w w:val="105"/>
          <w:sz w:val="24"/>
          <w:szCs w:val="24"/>
        </w:rPr>
        <w:t>Angka</w:t>
      </w:r>
      <w:r w:rsidRPr="00AD5EFC">
        <w:rPr>
          <w:w w:val="105"/>
          <w:sz w:val="24"/>
          <w:szCs w:val="24"/>
        </w:rPr>
        <w:t>.</w:t>
      </w:r>
      <w:r w:rsidRPr="00AD5EFC">
        <w:rPr>
          <w:spacing w:val="-11"/>
          <w:w w:val="105"/>
          <w:sz w:val="24"/>
          <w:szCs w:val="24"/>
        </w:rPr>
        <w:t xml:space="preserve"> </w:t>
      </w:r>
      <w:r w:rsidRPr="00AD5EFC">
        <w:rPr>
          <w:spacing w:val="-2"/>
          <w:w w:val="105"/>
          <w:sz w:val="24"/>
          <w:szCs w:val="24"/>
        </w:rPr>
        <w:t>Yogyakarta.</w:t>
      </w:r>
    </w:p>
    <w:p w14:paraId="1AE52E99" w14:textId="77777777" w:rsidR="00432B0A" w:rsidRPr="00AD5EFC" w:rsidRDefault="00432B0A" w:rsidP="00432B0A">
      <w:pPr>
        <w:widowControl/>
        <w:autoSpaceDE/>
        <w:autoSpaceDN/>
        <w:jc w:val="both"/>
        <w:rPr>
          <w:spacing w:val="-2"/>
          <w:w w:val="105"/>
          <w:sz w:val="24"/>
          <w:szCs w:val="24"/>
        </w:rPr>
      </w:pPr>
    </w:p>
    <w:p w14:paraId="6539569B" w14:textId="77777777" w:rsidR="00432B0A" w:rsidRPr="00AD5EFC" w:rsidRDefault="00432B0A" w:rsidP="00432B0A">
      <w:pPr>
        <w:widowControl/>
        <w:autoSpaceDE/>
        <w:autoSpaceDN/>
        <w:ind w:left="567" w:hanging="567"/>
        <w:jc w:val="both"/>
        <w:rPr>
          <w:color w:val="000000" w:themeColor="text1"/>
          <w:sz w:val="24"/>
          <w:szCs w:val="24"/>
          <w:shd w:val="clear" w:color="auto" w:fill="FFFFFF"/>
        </w:rPr>
      </w:pPr>
      <w:r w:rsidRPr="00AD5EFC">
        <w:rPr>
          <w:color w:val="000000" w:themeColor="text1"/>
          <w:sz w:val="24"/>
          <w:szCs w:val="24"/>
          <w:shd w:val="clear" w:color="auto" w:fill="FFFFFF"/>
        </w:rPr>
        <w:t xml:space="preserve">Caritis, A. F. 2022. Analisis Pendapatan Usaha Ternak Sapi Potong Dengan Sistem Gaduhan </w:t>
      </w:r>
      <w:r w:rsidRPr="00AD5EFC">
        <w:rPr>
          <w:color w:val="000000" w:themeColor="text1"/>
          <w:sz w:val="24"/>
          <w:szCs w:val="24"/>
          <w:shd w:val="clear" w:color="auto" w:fill="FFFFFF"/>
          <w:lang w:val="en-US"/>
        </w:rPr>
        <w:t>d</w:t>
      </w:r>
      <w:r w:rsidRPr="00AD5EFC">
        <w:rPr>
          <w:color w:val="000000" w:themeColor="text1"/>
          <w:sz w:val="24"/>
          <w:szCs w:val="24"/>
          <w:shd w:val="clear" w:color="auto" w:fill="FFFFFF"/>
        </w:rPr>
        <w:t xml:space="preserve">an Non Gaduhan </w:t>
      </w:r>
      <w:r w:rsidRPr="00AD5EFC">
        <w:rPr>
          <w:color w:val="000000" w:themeColor="text1"/>
          <w:sz w:val="24"/>
          <w:szCs w:val="24"/>
          <w:shd w:val="clear" w:color="auto" w:fill="FFFFFF"/>
          <w:lang w:val="en-US"/>
        </w:rPr>
        <w:t>d</w:t>
      </w:r>
      <w:r w:rsidRPr="00AD5EFC">
        <w:rPr>
          <w:color w:val="000000" w:themeColor="text1"/>
          <w:sz w:val="24"/>
          <w:szCs w:val="24"/>
          <w:shd w:val="clear" w:color="auto" w:fill="FFFFFF"/>
        </w:rPr>
        <w:t>i Kecamatan Nanggulan Kabupaten Kulon Progo </w:t>
      </w:r>
      <w:r w:rsidRPr="00AD5EFC">
        <w:rPr>
          <w:i/>
          <w:iCs/>
          <w:color w:val="000000" w:themeColor="text1"/>
          <w:sz w:val="24"/>
          <w:szCs w:val="24"/>
          <w:shd w:val="clear" w:color="auto" w:fill="FFFFFF"/>
          <w:lang w:val="en-US"/>
        </w:rPr>
        <w:t>Skripsi</w:t>
      </w:r>
      <w:r w:rsidRPr="00AD5EFC">
        <w:rPr>
          <w:color w:val="000000" w:themeColor="text1"/>
          <w:sz w:val="24"/>
          <w:szCs w:val="24"/>
          <w:shd w:val="clear" w:color="auto" w:fill="FFFFFF"/>
          <w:lang w:val="en-US"/>
        </w:rPr>
        <w:t>,</w:t>
      </w:r>
      <w:r w:rsidRPr="00AD5EFC">
        <w:rPr>
          <w:color w:val="000000" w:themeColor="text1"/>
          <w:sz w:val="24"/>
          <w:szCs w:val="24"/>
          <w:shd w:val="clear" w:color="auto" w:fill="FFFFFF"/>
        </w:rPr>
        <w:t xml:space="preserve"> </w:t>
      </w:r>
      <w:r w:rsidRPr="00AD5EFC">
        <w:rPr>
          <w:color w:val="000000" w:themeColor="text1"/>
          <w:sz w:val="24"/>
          <w:szCs w:val="24"/>
          <w:shd w:val="clear" w:color="auto" w:fill="FFFFFF"/>
          <w:lang w:val="en-US"/>
        </w:rPr>
        <w:t xml:space="preserve">Prodi Peternakan, Fakultas Agroindustri, </w:t>
      </w:r>
      <w:r w:rsidRPr="00AD5EFC">
        <w:rPr>
          <w:color w:val="000000" w:themeColor="text1"/>
          <w:sz w:val="24"/>
          <w:szCs w:val="24"/>
          <w:shd w:val="clear" w:color="auto" w:fill="FFFFFF"/>
        </w:rPr>
        <w:t>Universitas Mercu Buana Yogyakarta.</w:t>
      </w:r>
    </w:p>
    <w:p w14:paraId="63BC6CE5" w14:textId="77777777" w:rsidR="00432B0A" w:rsidRPr="00AD5EFC" w:rsidRDefault="00432B0A" w:rsidP="00432B0A">
      <w:pPr>
        <w:widowControl/>
        <w:autoSpaceDE/>
        <w:autoSpaceDN/>
        <w:ind w:left="567" w:hanging="567"/>
        <w:jc w:val="both"/>
        <w:rPr>
          <w:color w:val="000000" w:themeColor="text1"/>
          <w:sz w:val="24"/>
          <w:szCs w:val="24"/>
          <w:shd w:val="clear" w:color="auto" w:fill="FFFFFF"/>
        </w:rPr>
      </w:pPr>
    </w:p>
    <w:p w14:paraId="4EAA7F4E" w14:textId="77777777" w:rsidR="00432B0A" w:rsidRPr="00AD5EFC" w:rsidRDefault="00432B0A" w:rsidP="00432B0A">
      <w:pPr>
        <w:widowControl/>
        <w:autoSpaceDE/>
        <w:autoSpaceDN/>
        <w:ind w:left="567" w:hanging="567"/>
        <w:jc w:val="both"/>
        <w:rPr>
          <w:i/>
          <w:iCs/>
          <w:color w:val="222222"/>
          <w:sz w:val="24"/>
          <w:szCs w:val="24"/>
          <w:shd w:val="clear" w:color="auto" w:fill="FFFFFF"/>
          <w:lang w:val="en-US"/>
        </w:rPr>
      </w:pPr>
      <w:r w:rsidRPr="00AD5EFC">
        <w:rPr>
          <w:sz w:val="24"/>
          <w:szCs w:val="24"/>
        </w:rPr>
        <w:t>Dewi</w:t>
      </w:r>
      <w:r w:rsidRPr="00AD5EFC">
        <w:rPr>
          <w:color w:val="222222"/>
          <w:sz w:val="24"/>
          <w:szCs w:val="24"/>
          <w:shd w:val="clear" w:color="auto" w:fill="FFFFFF"/>
        </w:rPr>
        <w:t>, T. G., &amp; Farmayanti, N. 2011. Analisis Kelayakan Pengembangan Usaha Ternak Kambing Perah (Kasus: Peternakan Prima Fit, Kecamatan Ciampea, Kabupaten Bogor). In </w:t>
      </w:r>
      <w:r w:rsidRPr="00AD5EFC">
        <w:rPr>
          <w:i/>
          <w:iCs/>
          <w:color w:val="222222"/>
          <w:sz w:val="24"/>
          <w:szCs w:val="24"/>
          <w:shd w:val="clear" w:color="auto" w:fill="FFFFFF"/>
        </w:rPr>
        <w:t>Forum Agribisnis:Agribusiness Forum </w:t>
      </w:r>
      <w:r w:rsidRPr="00AD5EFC">
        <w:rPr>
          <w:color w:val="222222"/>
          <w:sz w:val="24"/>
          <w:szCs w:val="24"/>
          <w:shd w:val="clear" w:color="auto" w:fill="FFFFFF"/>
          <w:lang w:val="en-US"/>
        </w:rPr>
        <w:t>1</w:t>
      </w:r>
      <w:r w:rsidRPr="00AD5EFC">
        <w:rPr>
          <w:color w:val="222222"/>
          <w:sz w:val="24"/>
          <w:szCs w:val="24"/>
          <w:shd w:val="clear" w:color="auto" w:fill="FFFFFF"/>
        </w:rPr>
        <w:t xml:space="preserve"> </w:t>
      </w:r>
      <w:r w:rsidRPr="00AD5EFC">
        <w:rPr>
          <w:color w:val="222222"/>
          <w:sz w:val="24"/>
          <w:szCs w:val="24"/>
          <w:shd w:val="clear" w:color="auto" w:fill="FFFFFF"/>
          <w:lang w:val="en-US"/>
        </w:rPr>
        <w:t>(</w:t>
      </w:r>
      <w:r w:rsidRPr="00AD5EFC">
        <w:rPr>
          <w:color w:val="222222"/>
          <w:sz w:val="24"/>
          <w:szCs w:val="24"/>
          <w:shd w:val="clear" w:color="auto" w:fill="FFFFFF"/>
        </w:rPr>
        <w:t>1</w:t>
      </w:r>
      <w:r w:rsidRPr="00AD5EFC">
        <w:rPr>
          <w:color w:val="222222"/>
          <w:sz w:val="24"/>
          <w:szCs w:val="24"/>
          <w:shd w:val="clear" w:color="auto" w:fill="FFFFFF"/>
          <w:lang w:val="en-US"/>
        </w:rPr>
        <w:t>)</w:t>
      </w:r>
      <w:r w:rsidRPr="00AD5EFC">
        <w:rPr>
          <w:color w:val="222222"/>
          <w:sz w:val="24"/>
          <w:szCs w:val="24"/>
          <w:shd w:val="clear" w:color="auto" w:fill="FFFFFF"/>
        </w:rPr>
        <w:t>, 95-11</w:t>
      </w:r>
      <w:r w:rsidRPr="00AD5EFC">
        <w:rPr>
          <w:color w:val="222222"/>
          <w:sz w:val="24"/>
          <w:szCs w:val="24"/>
          <w:shd w:val="clear" w:color="auto" w:fill="FFFFFF"/>
          <w:lang w:val="en-US"/>
        </w:rPr>
        <w:t>1</w:t>
      </w:r>
      <w:r w:rsidRPr="00AD5EFC">
        <w:rPr>
          <w:i/>
          <w:iCs/>
          <w:color w:val="222222"/>
          <w:sz w:val="24"/>
          <w:szCs w:val="24"/>
          <w:shd w:val="clear" w:color="auto" w:fill="FFFFFF"/>
          <w:lang w:val="en-US"/>
        </w:rPr>
        <w:t>.</w:t>
      </w:r>
    </w:p>
    <w:p w14:paraId="7DE2C5AC" w14:textId="77777777" w:rsidR="00432B0A" w:rsidRPr="00AD5EFC" w:rsidRDefault="00432B0A" w:rsidP="00432B0A">
      <w:pPr>
        <w:widowControl/>
        <w:autoSpaceDE/>
        <w:autoSpaceDN/>
        <w:jc w:val="both"/>
        <w:rPr>
          <w:spacing w:val="-2"/>
          <w:w w:val="105"/>
          <w:sz w:val="24"/>
          <w:szCs w:val="24"/>
        </w:rPr>
      </w:pPr>
    </w:p>
    <w:p w14:paraId="7FC65EBA" w14:textId="77777777" w:rsidR="00432B0A" w:rsidRPr="00AD5EFC" w:rsidRDefault="00432B0A" w:rsidP="00432B0A">
      <w:pPr>
        <w:widowControl/>
        <w:autoSpaceDE/>
        <w:autoSpaceDN/>
        <w:ind w:left="567" w:hanging="567"/>
        <w:jc w:val="both"/>
        <w:rPr>
          <w:color w:val="222222"/>
          <w:sz w:val="24"/>
          <w:szCs w:val="24"/>
          <w:shd w:val="clear" w:color="auto" w:fill="FFFFFF"/>
          <w:lang w:val="en-US"/>
        </w:rPr>
      </w:pPr>
      <w:r w:rsidRPr="00AD5EFC">
        <w:rPr>
          <w:color w:val="222222"/>
          <w:sz w:val="24"/>
          <w:szCs w:val="24"/>
          <w:shd w:val="clear" w:color="auto" w:fill="FFFFFF"/>
        </w:rPr>
        <w:t>Diatmojo, N. 2012. Analisis Finansial Usaha Penggemukan Sapi Peranakan Friesian Holstein (PFH) Jantan di Kecamatan Selo Kabupaten Boyolali.</w:t>
      </w:r>
      <w:r w:rsidRPr="00AD5EFC">
        <w:rPr>
          <w:color w:val="222222"/>
          <w:sz w:val="24"/>
          <w:szCs w:val="24"/>
          <w:shd w:val="clear" w:color="auto" w:fill="FFFFFF"/>
          <w:lang w:val="en-US"/>
        </w:rPr>
        <w:t xml:space="preserve"> </w:t>
      </w:r>
      <w:r w:rsidRPr="00AD5EFC">
        <w:rPr>
          <w:i/>
          <w:iCs/>
          <w:color w:val="222222"/>
          <w:sz w:val="24"/>
          <w:szCs w:val="24"/>
          <w:shd w:val="clear" w:color="auto" w:fill="FFFFFF"/>
          <w:lang w:val="en-US"/>
        </w:rPr>
        <w:t xml:space="preserve">Tropical Animal Husbandry </w:t>
      </w:r>
      <w:r w:rsidRPr="00AD5EFC">
        <w:rPr>
          <w:color w:val="222222"/>
          <w:sz w:val="24"/>
          <w:szCs w:val="24"/>
          <w:shd w:val="clear" w:color="auto" w:fill="FFFFFF"/>
          <w:lang w:val="en-US"/>
        </w:rPr>
        <w:t>1(1), 1-85.</w:t>
      </w:r>
    </w:p>
    <w:p w14:paraId="782D0086" w14:textId="77777777" w:rsidR="00432B0A" w:rsidRPr="00AD5EFC" w:rsidRDefault="00432B0A" w:rsidP="00432B0A">
      <w:pPr>
        <w:widowControl/>
        <w:autoSpaceDE/>
        <w:autoSpaceDN/>
        <w:ind w:left="567" w:hanging="567"/>
        <w:jc w:val="both"/>
        <w:rPr>
          <w:i/>
          <w:iCs/>
          <w:color w:val="222222"/>
          <w:sz w:val="24"/>
          <w:szCs w:val="24"/>
          <w:shd w:val="clear" w:color="auto" w:fill="FFFFFF"/>
        </w:rPr>
      </w:pPr>
      <w:r w:rsidRPr="00AD5EFC">
        <w:rPr>
          <w:color w:val="222222"/>
          <w:sz w:val="24"/>
          <w:szCs w:val="24"/>
          <w:shd w:val="clear" w:color="auto" w:fill="FFFFFF"/>
        </w:rPr>
        <w:t>Dwita, H., Lubis, S. N., &amp; Kusuma, S. I. 2016. Analisis Usaha Ternak Kambing Etawa (Studi Kasus: Desa Paya Geli Kecamatan Sunggal Kabupaten Deli Serdang). </w:t>
      </w:r>
      <w:r w:rsidRPr="00AD5EFC">
        <w:rPr>
          <w:i/>
          <w:iCs/>
          <w:color w:val="222222"/>
          <w:sz w:val="24"/>
          <w:szCs w:val="24"/>
          <w:shd w:val="clear" w:color="auto" w:fill="FFFFFF"/>
        </w:rPr>
        <w:t>Journal of Agriculture and Agribusiness Socioeconomics</w:t>
      </w:r>
      <w:r w:rsidRPr="00AD5EFC">
        <w:rPr>
          <w:color w:val="222222"/>
          <w:sz w:val="24"/>
          <w:szCs w:val="24"/>
          <w:shd w:val="clear" w:color="auto" w:fill="FFFFFF"/>
        </w:rPr>
        <w:t>, </w:t>
      </w:r>
      <w:r w:rsidRPr="00AD5EFC">
        <w:rPr>
          <w:i/>
          <w:iCs/>
          <w:color w:val="222222"/>
          <w:sz w:val="24"/>
          <w:szCs w:val="24"/>
          <w:shd w:val="clear" w:color="auto" w:fill="FFFFFF"/>
        </w:rPr>
        <w:t>5(1), 95</w:t>
      </w:r>
      <w:r w:rsidRPr="00AD5EFC">
        <w:rPr>
          <w:i/>
          <w:iCs/>
          <w:color w:val="222222"/>
          <w:sz w:val="24"/>
          <w:szCs w:val="24"/>
          <w:shd w:val="clear" w:color="auto" w:fill="FFFFFF"/>
          <w:lang w:val="en-US"/>
        </w:rPr>
        <w:t>-</w:t>
      </w:r>
      <w:r w:rsidRPr="00AD5EFC">
        <w:rPr>
          <w:i/>
          <w:iCs/>
          <w:color w:val="222222"/>
          <w:sz w:val="24"/>
          <w:szCs w:val="24"/>
          <w:shd w:val="clear" w:color="auto" w:fill="FFFFFF"/>
        </w:rPr>
        <w:t>130.</w:t>
      </w:r>
    </w:p>
    <w:p w14:paraId="717A17BA" w14:textId="77777777" w:rsidR="00432B0A" w:rsidRPr="00AD5EFC" w:rsidRDefault="00432B0A" w:rsidP="00432B0A">
      <w:pPr>
        <w:widowControl/>
        <w:autoSpaceDE/>
        <w:autoSpaceDN/>
        <w:ind w:left="567" w:hanging="567"/>
        <w:jc w:val="both"/>
        <w:rPr>
          <w:i/>
          <w:iCs/>
          <w:color w:val="222222"/>
          <w:sz w:val="24"/>
          <w:szCs w:val="24"/>
          <w:shd w:val="clear" w:color="auto" w:fill="FFFFFF"/>
        </w:rPr>
      </w:pPr>
    </w:p>
    <w:p w14:paraId="73ED2EEE" w14:textId="77777777" w:rsidR="00432B0A" w:rsidRPr="00AD5EFC"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 xml:space="preserve">Effendi, S., &amp; Ahmad, I. 2022. Analisis Pendapatan Usaha Pembibitan Sapi Bali (Studi Kasus </w:t>
      </w:r>
      <w:r w:rsidRPr="00AD5EFC">
        <w:rPr>
          <w:color w:val="222222"/>
          <w:sz w:val="24"/>
          <w:szCs w:val="24"/>
          <w:shd w:val="clear" w:color="auto" w:fill="FFFFFF"/>
          <w:lang w:val="en-US"/>
        </w:rPr>
        <w:t>d</w:t>
      </w:r>
      <w:r w:rsidRPr="00AD5EFC">
        <w:rPr>
          <w:color w:val="222222"/>
          <w:sz w:val="24"/>
          <w:szCs w:val="24"/>
          <w:shd w:val="clear" w:color="auto" w:fill="FFFFFF"/>
        </w:rPr>
        <w:t>i UPT Pembibitan Ternak Sulawesi Selatan). </w:t>
      </w:r>
      <w:r w:rsidRPr="00AD5EFC">
        <w:rPr>
          <w:i/>
          <w:iCs/>
          <w:color w:val="222222"/>
          <w:sz w:val="24"/>
          <w:szCs w:val="24"/>
          <w:shd w:val="clear" w:color="auto" w:fill="FFFFFF"/>
        </w:rPr>
        <w:t>Jurnal Ekonomi Bisnis dan Akuntansi</w:t>
      </w:r>
      <w:r w:rsidRPr="00AD5EFC">
        <w:rPr>
          <w:color w:val="222222"/>
          <w:sz w:val="24"/>
          <w:szCs w:val="24"/>
          <w:shd w:val="clear" w:color="auto" w:fill="FFFFFF"/>
        </w:rPr>
        <w:t>, </w:t>
      </w:r>
      <w:r w:rsidRPr="00AD5EFC">
        <w:rPr>
          <w:i/>
          <w:iCs/>
          <w:color w:val="222222"/>
          <w:sz w:val="24"/>
          <w:szCs w:val="24"/>
          <w:shd w:val="clear" w:color="auto" w:fill="FFFFFF"/>
        </w:rPr>
        <w:t>2</w:t>
      </w:r>
      <w:r w:rsidRPr="00AD5EFC">
        <w:rPr>
          <w:color w:val="222222"/>
          <w:sz w:val="24"/>
          <w:szCs w:val="24"/>
          <w:shd w:val="clear" w:color="auto" w:fill="FFFFFF"/>
        </w:rPr>
        <w:t>(1), 125-134.</w:t>
      </w:r>
    </w:p>
    <w:p w14:paraId="6D2E641C" w14:textId="77777777" w:rsidR="00432B0A" w:rsidRPr="00AD5EFC" w:rsidRDefault="00432B0A" w:rsidP="00432B0A">
      <w:pPr>
        <w:widowControl/>
        <w:autoSpaceDE/>
        <w:autoSpaceDN/>
        <w:ind w:left="567" w:hanging="567"/>
        <w:jc w:val="both"/>
        <w:rPr>
          <w:spacing w:val="-2"/>
          <w:sz w:val="24"/>
          <w:szCs w:val="24"/>
          <w:lang w:val="en-US"/>
        </w:rPr>
      </w:pPr>
    </w:p>
    <w:p w14:paraId="27C3658F" w14:textId="77777777" w:rsidR="00432B0A" w:rsidRPr="00AD5EFC" w:rsidRDefault="00432B0A" w:rsidP="00432B0A">
      <w:pPr>
        <w:widowControl/>
        <w:autoSpaceDE/>
        <w:autoSpaceDN/>
        <w:ind w:left="567" w:hanging="567"/>
        <w:jc w:val="both"/>
        <w:rPr>
          <w:sz w:val="24"/>
          <w:szCs w:val="24"/>
        </w:rPr>
      </w:pPr>
      <w:r w:rsidRPr="00AD5EFC">
        <w:rPr>
          <w:color w:val="222222"/>
          <w:sz w:val="24"/>
          <w:szCs w:val="24"/>
          <w:shd w:val="clear" w:color="auto" w:fill="FFFFFF"/>
        </w:rPr>
        <w:lastRenderedPageBreak/>
        <w:t>Eddy</w:t>
      </w:r>
      <w:r w:rsidRPr="00AD5EFC">
        <w:rPr>
          <w:sz w:val="24"/>
          <w:szCs w:val="24"/>
        </w:rPr>
        <w:t xml:space="preserve">, B.T., W. Roessali and S. Marzuki. 2012. Dairy cattle farmers behaviour and factors affecting the effort to enhance the economic of scale at Getasan District, Semarang Regency. </w:t>
      </w:r>
      <w:r w:rsidRPr="00AD5EFC">
        <w:rPr>
          <w:i/>
          <w:sz w:val="24"/>
          <w:szCs w:val="24"/>
        </w:rPr>
        <w:t>Jurnal</w:t>
      </w:r>
      <w:r w:rsidRPr="00AD5EFC">
        <w:rPr>
          <w:sz w:val="24"/>
          <w:szCs w:val="24"/>
        </w:rPr>
        <w:t>.</w:t>
      </w:r>
      <w:r w:rsidRPr="00AD5EFC">
        <w:rPr>
          <w:i/>
          <w:iCs/>
          <w:sz w:val="24"/>
          <w:szCs w:val="24"/>
        </w:rPr>
        <w:t>Indonesian Trop.Anim.Agric</w:t>
      </w:r>
      <w:r w:rsidRPr="00AD5EFC">
        <w:rPr>
          <w:sz w:val="24"/>
          <w:szCs w:val="24"/>
        </w:rPr>
        <w:t>. 37(1)</w:t>
      </w:r>
      <w:r w:rsidRPr="00AD5EFC">
        <w:rPr>
          <w:sz w:val="24"/>
          <w:szCs w:val="24"/>
          <w:lang w:val="en-US"/>
        </w:rPr>
        <w:t xml:space="preserve">, </w:t>
      </w:r>
      <w:r w:rsidRPr="00AD5EFC">
        <w:rPr>
          <w:sz w:val="24"/>
          <w:szCs w:val="24"/>
        </w:rPr>
        <w:t>34 – 40.</w:t>
      </w:r>
    </w:p>
    <w:p w14:paraId="0E1BDB45" w14:textId="77777777" w:rsidR="00432B0A" w:rsidRPr="00AD5EFC" w:rsidRDefault="00432B0A" w:rsidP="00432B0A">
      <w:pPr>
        <w:widowControl/>
        <w:autoSpaceDE/>
        <w:autoSpaceDN/>
        <w:jc w:val="both"/>
        <w:rPr>
          <w:spacing w:val="-2"/>
          <w:sz w:val="24"/>
          <w:szCs w:val="24"/>
          <w:lang w:val="en-US"/>
        </w:rPr>
      </w:pPr>
    </w:p>
    <w:p w14:paraId="5DB7A202" w14:textId="77777777" w:rsidR="00432B0A" w:rsidRPr="00AD5EFC" w:rsidRDefault="00432B0A" w:rsidP="00432B0A">
      <w:pPr>
        <w:widowControl/>
        <w:autoSpaceDE/>
        <w:autoSpaceDN/>
        <w:ind w:left="567" w:hanging="567"/>
        <w:jc w:val="both"/>
        <w:rPr>
          <w:color w:val="000000" w:themeColor="text1"/>
          <w:w w:val="105"/>
          <w:sz w:val="24"/>
          <w:szCs w:val="24"/>
        </w:rPr>
      </w:pPr>
      <w:r w:rsidRPr="00AD5EFC">
        <w:rPr>
          <w:color w:val="000000" w:themeColor="text1"/>
          <w:w w:val="105"/>
          <w:sz w:val="24"/>
          <w:szCs w:val="24"/>
        </w:rPr>
        <w:t>Fahrurozi, K. 2020.</w:t>
      </w:r>
      <w:r w:rsidRPr="00AD5EFC">
        <w:rPr>
          <w:color w:val="000000" w:themeColor="text1"/>
          <w:spacing w:val="-9"/>
          <w:w w:val="105"/>
          <w:sz w:val="24"/>
          <w:szCs w:val="24"/>
        </w:rPr>
        <w:t xml:space="preserve"> </w:t>
      </w:r>
      <w:r w:rsidRPr="00AD5EFC">
        <w:rPr>
          <w:color w:val="000000" w:themeColor="text1"/>
          <w:w w:val="105"/>
          <w:sz w:val="24"/>
          <w:szCs w:val="24"/>
        </w:rPr>
        <w:t xml:space="preserve">Analisis Pendapatan Usaha Ternak Domba </w:t>
      </w:r>
      <w:r w:rsidRPr="00AD5EFC">
        <w:rPr>
          <w:color w:val="000000" w:themeColor="text1"/>
          <w:w w:val="105"/>
          <w:sz w:val="24"/>
          <w:szCs w:val="24"/>
          <w:lang w:val="en-US"/>
        </w:rPr>
        <w:t>d</w:t>
      </w:r>
      <w:r w:rsidRPr="00AD5EFC">
        <w:rPr>
          <w:color w:val="000000" w:themeColor="text1"/>
          <w:w w:val="105"/>
          <w:sz w:val="24"/>
          <w:szCs w:val="24"/>
        </w:rPr>
        <w:t>i Kecamatan Kemiri Kabupaten Purworejo</w:t>
      </w:r>
      <w:r w:rsidRPr="00AD5EFC">
        <w:rPr>
          <w:color w:val="000000" w:themeColor="text1"/>
          <w:w w:val="105"/>
          <w:sz w:val="24"/>
          <w:szCs w:val="24"/>
          <w:lang w:val="en-US"/>
        </w:rPr>
        <w:t xml:space="preserve">. </w:t>
      </w:r>
      <w:r w:rsidRPr="00AD5EFC">
        <w:rPr>
          <w:i/>
          <w:iCs/>
          <w:color w:val="000000" w:themeColor="text1"/>
          <w:w w:val="105"/>
          <w:sz w:val="24"/>
          <w:szCs w:val="24"/>
          <w:lang w:val="en-US"/>
        </w:rPr>
        <w:t>Skripsi</w:t>
      </w:r>
      <w:r w:rsidRPr="00AD5EFC">
        <w:rPr>
          <w:i/>
          <w:iCs/>
          <w:color w:val="000000" w:themeColor="text1"/>
          <w:w w:val="105"/>
          <w:sz w:val="24"/>
          <w:szCs w:val="24"/>
        </w:rPr>
        <w:t>,</w:t>
      </w:r>
      <w:r w:rsidRPr="00AD5EFC">
        <w:rPr>
          <w:color w:val="000000" w:themeColor="text1"/>
          <w:w w:val="105"/>
          <w:sz w:val="24"/>
          <w:szCs w:val="24"/>
          <w:lang w:val="en-US"/>
        </w:rPr>
        <w:t xml:space="preserve"> Prodi Peternakan, Fakultas  Agroindustri, </w:t>
      </w:r>
      <w:r w:rsidRPr="00AD5EFC">
        <w:rPr>
          <w:color w:val="000000" w:themeColor="text1"/>
          <w:w w:val="105"/>
          <w:sz w:val="24"/>
          <w:szCs w:val="24"/>
        </w:rPr>
        <w:t>Universitas Mercu Buana Yogyakarta.</w:t>
      </w:r>
    </w:p>
    <w:p w14:paraId="68CF0C8D" w14:textId="77777777" w:rsidR="00432B0A" w:rsidRPr="00AD5EFC" w:rsidRDefault="00432B0A" w:rsidP="00432B0A">
      <w:pPr>
        <w:widowControl/>
        <w:autoSpaceDE/>
        <w:autoSpaceDN/>
        <w:ind w:left="567" w:hanging="567"/>
        <w:jc w:val="both"/>
        <w:rPr>
          <w:color w:val="000000" w:themeColor="text1"/>
          <w:w w:val="105"/>
          <w:sz w:val="24"/>
          <w:szCs w:val="24"/>
        </w:rPr>
      </w:pPr>
    </w:p>
    <w:p w14:paraId="6A2177A7"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r w:rsidRPr="00AD5EFC">
        <w:rPr>
          <w:rStyle w:val="Strong"/>
          <w:b w:val="0"/>
          <w:bCs w:val="0"/>
          <w:color w:val="1F1F1F"/>
          <w:sz w:val="24"/>
          <w:szCs w:val="24"/>
          <w:shd w:val="clear" w:color="auto" w:fill="FFFFFF"/>
        </w:rPr>
        <w:t xml:space="preserve">Fibri, A. (2011). Analisis Biaya Produksi dan Efisiensi Usaha Peternakan Sapi Perah di Kabupaten Bandung. </w:t>
      </w:r>
      <w:r w:rsidRPr="00AD5EFC">
        <w:rPr>
          <w:rStyle w:val="Strong"/>
          <w:b w:val="0"/>
          <w:bCs w:val="0"/>
          <w:i/>
          <w:iCs/>
          <w:color w:val="1F1F1F"/>
          <w:sz w:val="24"/>
          <w:szCs w:val="24"/>
          <w:shd w:val="clear" w:color="auto" w:fill="FFFFFF"/>
        </w:rPr>
        <w:t>Jurnal Manajemen Agrobisnis,</w:t>
      </w:r>
      <w:r w:rsidRPr="00AD5EFC">
        <w:rPr>
          <w:rStyle w:val="Strong"/>
          <w:b w:val="0"/>
          <w:bCs w:val="0"/>
          <w:color w:val="1F1F1F"/>
          <w:sz w:val="24"/>
          <w:szCs w:val="24"/>
          <w:shd w:val="clear" w:color="auto" w:fill="FFFFFF"/>
        </w:rPr>
        <w:t xml:space="preserve"> 3(1), 51-60.</w:t>
      </w:r>
    </w:p>
    <w:p w14:paraId="20F83A3B"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p>
    <w:p w14:paraId="6DDEA6DF" w14:textId="77777777" w:rsidR="00432B0A" w:rsidRPr="00AA1BDA" w:rsidRDefault="00432B0A" w:rsidP="00432B0A">
      <w:pPr>
        <w:widowControl/>
        <w:autoSpaceDE/>
        <w:autoSpaceDN/>
        <w:ind w:left="567" w:hanging="567"/>
        <w:jc w:val="both"/>
        <w:rPr>
          <w:rStyle w:val="Strong"/>
          <w:b w:val="0"/>
          <w:bCs w:val="0"/>
          <w:color w:val="222222"/>
          <w:sz w:val="24"/>
          <w:szCs w:val="24"/>
          <w:shd w:val="clear" w:color="auto" w:fill="FFFFFF"/>
        </w:rPr>
      </w:pPr>
      <w:r w:rsidRPr="00AD5EFC">
        <w:rPr>
          <w:color w:val="222222"/>
          <w:sz w:val="24"/>
          <w:szCs w:val="24"/>
          <w:shd w:val="clear" w:color="auto" w:fill="FFFFFF"/>
        </w:rPr>
        <w:t xml:space="preserve">Fitrianingsih, N., Sudrajat, S., &amp; Ratri, W. S. 2022. Analisis Kelayakan Finansial Budidaya Lele Fermentasi (Buletasi) </w:t>
      </w:r>
      <w:r w:rsidRPr="00AD5EFC">
        <w:rPr>
          <w:color w:val="222222"/>
          <w:sz w:val="24"/>
          <w:szCs w:val="24"/>
          <w:shd w:val="clear" w:color="auto" w:fill="FFFFFF"/>
          <w:lang w:val="en-US"/>
        </w:rPr>
        <w:t>d</w:t>
      </w:r>
      <w:r w:rsidRPr="00AD5EFC">
        <w:rPr>
          <w:color w:val="222222"/>
          <w:sz w:val="24"/>
          <w:szCs w:val="24"/>
          <w:shd w:val="clear" w:color="auto" w:fill="FFFFFF"/>
        </w:rPr>
        <w:t xml:space="preserve">i Peternakan Lele Bapak Tugirin </w:t>
      </w:r>
      <w:r w:rsidRPr="00AD5EFC">
        <w:rPr>
          <w:color w:val="222222"/>
          <w:sz w:val="24"/>
          <w:szCs w:val="24"/>
          <w:shd w:val="clear" w:color="auto" w:fill="FFFFFF"/>
          <w:lang w:val="en-US"/>
        </w:rPr>
        <w:t>d</w:t>
      </w:r>
      <w:r w:rsidRPr="00AD5EFC">
        <w:rPr>
          <w:color w:val="222222"/>
          <w:sz w:val="24"/>
          <w:szCs w:val="24"/>
          <w:shd w:val="clear" w:color="auto" w:fill="FFFFFF"/>
        </w:rPr>
        <w:t>i Desa Srimulyo, Piyungan, Bantul, Yogyakarta. </w:t>
      </w:r>
      <w:r w:rsidRPr="00AD5EFC">
        <w:rPr>
          <w:i/>
          <w:iCs/>
          <w:color w:val="222222"/>
          <w:sz w:val="24"/>
          <w:szCs w:val="24"/>
          <w:shd w:val="clear" w:color="auto" w:fill="FFFFFF"/>
        </w:rPr>
        <w:t>Jurnal Ilmiah Agritas</w:t>
      </w:r>
      <w:r w:rsidRPr="00AD5EFC">
        <w:rPr>
          <w:color w:val="222222"/>
          <w:sz w:val="24"/>
          <w:szCs w:val="24"/>
          <w:shd w:val="clear" w:color="auto" w:fill="FFFFFF"/>
        </w:rPr>
        <w:t>, </w:t>
      </w:r>
      <w:r w:rsidRPr="00AD5EFC">
        <w:rPr>
          <w:i/>
          <w:iCs/>
          <w:color w:val="222222"/>
          <w:sz w:val="24"/>
          <w:szCs w:val="24"/>
          <w:shd w:val="clear" w:color="auto" w:fill="FFFFFF"/>
        </w:rPr>
        <w:t>6</w:t>
      </w:r>
      <w:r w:rsidRPr="00AD5EFC">
        <w:rPr>
          <w:color w:val="222222"/>
          <w:sz w:val="24"/>
          <w:szCs w:val="24"/>
          <w:shd w:val="clear" w:color="auto" w:fill="FFFFFF"/>
        </w:rPr>
        <w:t>(2), 67-83.</w:t>
      </w:r>
    </w:p>
    <w:p w14:paraId="11B4B71F" w14:textId="77777777" w:rsidR="00432B0A" w:rsidRPr="00AD5EFC" w:rsidRDefault="00432B0A" w:rsidP="00432B0A">
      <w:pPr>
        <w:widowControl/>
        <w:autoSpaceDE/>
        <w:autoSpaceDN/>
        <w:jc w:val="both"/>
        <w:rPr>
          <w:color w:val="000000" w:themeColor="text1"/>
          <w:w w:val="105"/>
          <w:sz w:val="24"/>
          <w:szCs w:val="24"/>
        </w:rPr>
      </w:pPr>
    </w:p>
    <w:p w14:paraId="5CE1C859"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t xml:space="preserve">Gawang, E. A., Luruk, M. Y., Nono, O. H., &amp; Keban, A. 2022. Analisis Usaha </w:t>
      </w:r>
      <w:r w:rsidRPr="00AD5EFC">
        <w:rPr>
          <w:sz w:val="24"/>
          <w:szCs w:val="24"/>
        </w:rPr>
        <w:t xml:space="preserve">Ternak Babi DiKabupaten Alor (Analysis of Pigfarming Businesses in Alor </w:t>
      </w:r>
      <w:r w:rsidRPr="00AD5EFC">
        <w:rPr>
          <w:w w:val="105"/>
          <w:sz w:val="24"/>
          <w:szCs w:val="24"/>
        </w:rPr>
        <w:t xml:space="preserve">District). </w:t>
      </w:r>
      <w:r w:rsidRPr="00AD5EFC">
        <w:rPr>
          <w:i/>
          <w:w w:val="105"/>
          <w:sz w:val="24"/>
          <w:szCs w:val="24"/>
        </w:rPr>
        <w:t>Jurnal Nukleus Peternakan</w:t>
      </w:r>
      <w:r w:rsidRPr="00AD5EFC">
        <w:rPr>
          <w:w w:val="105"/>
          <w:sz w:val="24"/>
          <w:szCs w:val="24"/>
        </w:rPr>
        <w:t>, 9(1), 9–16.</w:t>
      </w:r>
    </w:p>
    <w:p w14:paraId="5CCFDEFD" w14:textId="77777777" w:rsidR="00432B0A" w:rsidRPr="00AD5EFC" w:rsidRDefault="00432B0A" w:rsidP="00432B0A">
      <w:pPr>
        <w:widowControl/>
        <w:autoSpaceDE/>
        <w:autoSpaceDN/>
        <w:ind w:left="567" w:hanging="567"/>
        <w:jc w:val="both"/>
        <w:rPr>
          <w:w w:val="105"/>
          <w:sz w:val="24"/>
          <w:szCs w:val="24"/>
        </w:rPr>
      </w:pPr>
    </w:p>
    <w:p w14:paraId="2DAA75E4" w14:textId="77777777" w:rsidR="00432B0A" w:rsidRPr="00AD5EFC" w:rsidRDefault="00432B0A" w:rsidP="00432B0A">
      <w:pPr>
        <w:widowControl/>
        <w:autoSpaceDE/>
        <w:autoSpaceDN/>
        <w:ind w:left="567" w:hanging="567"/>
        <w:jc w:val="both"/>
        <w:rPr>
          <w:color w:val="222222"/>
          <w:sz w:val="24"/>
          <w:szCs w:val="24"/>
          <w:shd w:val="clear" w:color="auto" w:fill="FFFFFF"/>
          <w:lang w:val="en-US"/>
        </w:rPr>
      </w:pPr>
      <w:r w:rsidRPr="00AD5EFC">
        <w:rPr>
          <w:color w:val="222222"/>
          <w:sz w:val="24"/>
          <w:szCs w:val="24"/>
          <w:shd w:val="clear" w:color="auto" w:fill="FFFFFF"/>
        </w:rPr>
        <w:t>Hartini, H., Putro, S., &amp; Sutardji, S. 2012</w:t>
      </w:r>
      <w:r w:rsidRPr="00AD5EFC">
        <w:rPr>
          <w:color w:val="222222"/>
          <w:sz w:val="24"/>
          <w:szCs w:val="24"/>
          <w:shd w:val="clear" w:color="auto" w:fill="FFFFFF"/>
          <w:lang w:val="en-US"/>
        </w:rPr>
        <w:t>.</w:t>
      </w:r>
      <w:r w:rsidRPr="00AD5EFC">
        <w:rPr>
          <w:color w:val="222222"/>
          <w:sz w:val="24"/>
          <w:szCs w:val="24"/>
          <w:shd w:val="clear" w:color="auto" w:fill="FFFFFF"/>
        </w:rPr>
        <w:t xml:space="preserve"> Pengaruh Tingkat Pendidikan Terhadap Tingkat Pendapatan Masyarakat Peternak Sapi Perah </w:t>
      </w:r>
      <w:r w:rsidRPr="00AD5EFC">
        <w:rPr>
          <w:color w:val="222222"/>
          <w:sz w:val="24"/>
          <w:szCs w:val="24"/>
          <w:shd w:val="clear" w:color="auto" w:fill="FFFFFF"/>
          <w:lang w:val="en-US"/>
        </w:rPr>
        <w:t>d</w:t>
      </w:r>
      <w:r w:rsidRPr="00AD5EFC">
        <w:rPr>
          <w:color w:val="222222"/>
          <w:sz w:val="24"/>
          <w:szCs w:val="24"/>
          <w:shd w:val="clear" w:color="auto" w:fill="FFFFFF"/>
        </w:rPr>
        <w:t>i Desa Sukorame Kecamatan Musuk Kabupaten Boyolali. </w:t>
      </w:r>
      <w:r w:rsidRPr="00AD5EFC">
        <w:rPr>
          <w:i/>
          <w:iCs/>
          <w:color w:val="222222"/>
          <w:sz w:val="24"/>
          <w:szCs w:val="24"/>
          <w:shd w:val="clear" w:color="auto" w:fill="FFFFFF"/>
        </w:rPr>
        <w:t>Edu Geography</w:t>
      </w:r>
      <w:r w:rsidRPr="00AD5EFC">
        <w:rPr>
          <w:color w:val="222222"/>
          <w:sz w:val="24"/>
          <w:szCs w:val="24"/>
          <w:shd w:val="clear" w:color="auto" w:fill="FFFFFF"/>
        </w:rPr>
        <w:t>, </w:t>
      </w:r>
      <w:r w:rsidRPr="00AD5EFC">
        <w:rPr>
          <w:i/>
          <w:iCs/>
          <w:color w:val="222222"/>
          <w:sz w:val="24"/>
          <w:szCs w:val="24"/>
          <w:shd w:val="clear" w:color="auto" w:fill="FFFFFF"/>
        </w:rPr>
        <w:t>1</w:t>
      </w:r>
      <w:r w:rsidRPr="00AD5EFC">
        <w:rPr>
          <w:color w:val="222222"/>
          <w:sz w:val="24"/>
          <w:szCs w:val="24"/>
          <w:shd w:val="clear" w:color="auto" w:fill="FFFFFF"/>
        </w:rPr>
        <w:t>(2)</w:t>
      </w:r>
      <w:r w:rsidRPr="00AD5EFC">
        <w:rPr>
          <w:color w:val="222222"/>
          <w:sz w:val="24"/>
          <w:szCs w:val="24"/>
          <w:shd w:val="clear" w:color="auto" w:fill="FFFFFF"/>
          <w:lang w:val="en-US"/>
        </w:rPr>
        <w:t>, 34-37.</w:t>
      </w:r>
    </w:p>
    <w:p w14:paraId="7F796778" w14:textId="77777777" w:rsidR="00432B0A" w:rsidRPr="00AD5EFC" w:rsidRDefault="00432B0A" w:rsidP="00432B0A">
      <w:pPr>
        <w:widowControl/>
        <w:autoSpaceDE/>
        <w:autoSpaceDN/>
        <w:ind w:left="567" w:hanging="567"/>
        <w:jc w:val="both"/>
        <w:rPr>
          <w:color w:val="222222"/>
          <w:sz w:val="24"/>
          <w:szCs w:val="24"/>
          <w:shd w:val="clear" w:color="auto" w:fill="FFFFFF"/>
          <w:lang w:val="en-US"/>
        </w:rPr>
      </w:pPr>
    </w:p>
    <w:p w14:paraId="6F8356E9" w14:textId="77777777" w:rsidR="00432B0A" w:rsidRPr="00AD5EFC" w:rsidRDefault="00432B0A" w:rsidP="00432B0A">
      <w:pPr>
        <w:widowControl/>
        <w:autoSpaceDE/>
        <w:autoSpaceDN/>
        <w:ind w:left="567" w:hanging="567"/>
        <w:jc w:val="both"/>
        <w:rPr>
          <w:color w:val="1F1F1F"/>
          <w:sz w:val="24"/>
          <w:szCs w:val="24"/>
          <w:lang w:val="en-US"/>
        </w:rPr>
      </w:pPr>
      <w:r w:rsidRPr="004D647A">
        <w:rPr>
          <w:color w:val="1F1F1F"/>
          <w:sz w:val="24"/>
          <w:szCs w:val="24"/>
          <w:lang w:val="en-US"/>
        </w:rPr>
        <w:t>Hartoto, R. 2012</w:t>
      </w:r>
      <w:r w:rsidRPr="00AD5EFC">
        <w:rPr>
          <w:color w:val="1F1F1F"/>
          <w:sz w:val="24"/>
          <w:szCs w:val="24"/>
          <w:lang w:val="en-US"/>
        </w:rPr>
        <w:t xml:space="preserve">. </w:t>
      </w:r>
      <w:r w:rsidRPr="004D647A">
        <w:rPr>
          <w:color w:val="1F1F1F"/>
          <w:sz w:val="24"/>
          <w:szCs w:val="24"/>
          <w:lang w:val="en-US"/>
        </w:rPr>
        <w:t>Analisis Faktor-Faktor yang Mempengaruhi Keberhasilan Usaha Sampingan di Kota</w:t>
      </w:r>
      <w:r w:rsidRPr="00AD5EFC">
        <w:rPr>
          <w:color w:val="1F1F1F"/>
          <w:sz w:val="24"/>
          <w:szCs w:val="24"/>
          <w:lang w:val="en-US"/>
        </w:rPr>
        <w:t xml:space="preserve"> </w:t>
      </w:r>
      <w:r w:rsidRPr="004D647A">
        <w:rPr>
          <w:color w:val="1F1F1F"/>
          <w:sz w:val="24"/>
          <w:szCs w:val="24"/>
          <w:lang w:val="en-US"/>
        </w:rPr>
        <w:t>Semarang. </w:t>
      </w:r>
      <w:r w:rsidRPr="004D647A">
        <w:rPr>
          <w:i/>
          <w:iCs/>
          <w:color w:val="1F1F1F"/>
          <w:sz w:val="24"/>
          <w:szCs w:val="24"/>
          <w:lang w:val="en-US"/>
        </w:rPr>
        <w:t>Jurnal Manajemen dan Kewirausahaan,</w:t>
      </w:r>
      <w:r w:rsidRPr="004D647A">
        <w:rPr>
          <w:color w:val="1F1F1F"/>
          <w:sz w:val="24"/>
          <w:szCs w:val="24"/>
          <w:lang w:val="en-US"/>
        </w:rPr>
        <w:t> 14(2), 121-134</w:t>
      </w:r>
      <w:r w:rsidRPr="00AD5EFC">
        <w:rPr>
          <w:color w:val="1F1F1F"/>
          <w:sz w:val="24"/>
          <w:szCs w:val="24"/>
          <w:lang w:val="en-US"/>
        </w:rPr>
        <w:t>.</w:t>
      </w:r>
    </w:p>
    <w:p w14:paraId="1CAA0D47" w14:textId="77777777" w:rsidR="00432B0A" w:rsidRPr="00AD5EFC" w:rsidRDefault="00432B0A" w:rsidP="00432B0A">
      <w:pPr>
        <w:widowControl/>
        <w:autoSpaceDE/>
        <w:autoSpaceDN/>
        <w:ind w:left="567" w:hanging="567"/>
        <w:jc w:val="both"/>
        <w:rPr>
          <w:color w:val="1F1F1F"/>
          <w:sz w:val="24"/>
          <w:szCs w:val="24"/>
          <w:lang w:val="en-US"/>
        </w:rPr>
      </w:pPr>
    </w:p>
    <w:p w14:paraId="42CC0E2C" w14:textId="77777777" w:rsidR="00432B0A" w:rsidRPr="00AD5EFC"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Harjono, B. S dan Susilo E. 1990. Analisis Produktif Tenaga Kerja dan Kesempatan Kerja Wanita Pada Usaha Peternakan Sapi Perah. Laporan Penelitian Pusat Ilmu Sosial</w:t>
      </w:r>
      <w:r w:rsidRPr="00AD5EFC">
        <w:rPr>
          <w:color w:val="222222"/>
          <w:sz w:val="24"/>
          <w:szCs w:val="24"/>
          <w:shd w:val="clear" w:color="auto" w:fill="FFFFFF"/>
          <w:lang w:val="en-US"/>
        </w:rPr>
        <w:t xml:space="preserve">. </w:t>
      </w:r>
      <w:r w:rsidRPr="00AD5EFC">
        <w:rPr>
          <w:color w:val="222222"/>
          <w:sz w:val="24"/>
          <w:szCs w:val="24"/>
          <w:shd w:val="clear" w:color="auto" w:fill="FFFFFF"/>
        </w:rPr>
        <w:t>Universitas Brawijaya. Malang.</w:t>
      </w:r>
    </w:p>
    <w:p w14:paraId="29487C5C" w14:textId="77777777" w:rsidR="00432B0A" w:rsidRPr="00AD5EFC" w:rsidRDefault="00432B0A" w:rsidP="00432B0A">
      <w:pPr>
        <w:widowControl/>
        <w:autoSpaceDE/>
        <w:autoSpaceDN/>
        <w:jc w:val="both"/>
        <w:rPr>
          <w:color w:val="222222"/>
          <w:sz w:val="24"/>
          <w:szCs w:val="24"/>
          <w:shd w:val="clear" w:color="auto" w:fill="FFFFFF"/>
          <w:lang w:val="en-US"/>
        </w:rPr>
      </w:pPr>
    </w:p>
    <w:p w14:paraId="5CD7AF1C" w14:textId="77777777" w:rsidR="00432B0A" w:rsidRPr="00E655D1" w:rsidRDefault="00432B0A" w:rsidP="00432B0A">
      <w:pPr>
        <w:widowControl/>
        <w:autoSpaceDE/>
        <w:autoSpaceDN/>
        <w:ind w:left="567" w:hanging="567"/>
        <w:jc w:val="both"/>
        <w:rPr>
          <w:color w:val="222222"/>
          <w:sz w:val="24"/>
          <w:szCs w:val="24"/>
          <w:shd w:val="clear" w:color="auto" w:fill="FFFFFF"/>
          <w:lang w:val="en-US"/>
        </w:rPr>
      </w:pPr>
      <w:r w:rsidRPr="00E655D1">
        <w:rPr>
          <w:color w:val="1F1F1F"/>
          <w:sz w:val="24"/>
          <w:szCs w:val="24"/>
          <w:lang w:val="en-US"/>
        </w:rPr>
        <w:t>Hastuti, D. 2008. </w:t>
      </w:r>
      <w:r w:rsidRPr="00E655D1">
        <w:rPr>
          <w:i/>
          <w:iCs/>
          <w:color w:val="1F1F1F"/>
          <w:sz w:val="24"/>
          <w:szCs w:val="24"/>
          <w:lang w:val="en-US"/>
        </w:rPr>
        <w:t>Analisis Kelayakan Usaha Peternakan Kambing Perah di Kabupaten Semarang</w:t>
      </w:r>
      <w:r w:rsidRPr="00E655D1">
        <w:rPr>
          <w:color w:val="1F1F1F"/>
          <w:sz w:val="24"/>
          <w:szCs w:val="24"/>
          <w:lang w:val="en-US"/>
        </w:rPr>
        <w:t>. Jurnal Agroteknologi, 10(1), 1-7.</w:t>
      </w:r>
    </w:p>
    <w:p w14:paraId="5965AF45" w14:textId="77777777" w:rsidR="00432B0A" w:rsidRPr="00AD5EFC" w:rsidRDefault="00432B0A" w:rsidP="00432B0A">
      <w:pPr>
        <w:widowControl/>
        <w:autoSpaceDE/>
        <w:autoSpaceDN/>
        <w:ind w:left="567" w:hanging="567"/>
        <w:jc w:val="both"/>
        <w:rPr>
          <w:color w:val="222222"/>
          <w:sz w:val="24"/>
          <w:szCs w:val="24"/>
          <w:shd w:val="clear" w:color="auto" w:fill="FFFFFF"/>
          <w:lang w:val="en-US"/>
        </w:rPr>
      </w:pPr>
      <w:r w:rsidRPr="00AD5EFC">
        <w:rPr>
          <w:color w:val="222222"/>
          <w:sz w:val="24"/>
          <w:szCs w:val="24"/>
          <w:shd w:val="clear" w:color="auto" w:fill="FFFFFF"/>
        </w:rPr>
        <w:t xml:space="preserve">Hasan, Y., Fathan, S., Laya, N. K., Boekoesoe, Y., Bahua, M. I., &amp; Datau, F. 2022. Studi Partisipasi </w:t>
      </w:r>
      <w:r w:rsidRPr="00AD5EFC">
        <w:rPr>
          <w:w w:val="105"/>
          <w:sz w:val="24"/>
          <w:szCs w:val="24"/>
        </w:rPr>
        <w:t>Kelompok</w:t>
      </w:r>
      <w:r w:rsidRPr="00AD5EFC">
        <w:rPr>
          <w:color w:val="222222"/>
          <w:sz w:val="24"/>
          <w:szCs w:val="24"/>
          <w:shd w:val="clear" w:color="auto" w:fill="FFFFFF"/>
        </w:rPr>
        <w:t xml:space="preserve"> Peternak Pada Usaha Ternak Sapi Bali. </w:t>
      </w:r>
      <w:r w:rsidRPr="00AD5EFC">
        <w:rPr>
          <w:i/>
          <w:iCs/>
          <w:color w:val="222222"/>
          <w:sz w:val="24"/>
          <w:szCs w:val="24"/>
          <w:shd w:val="clear" w:color="auto" w:fill="FFFFFF"/>
        </w:rPr>
        <w:t>Gorontalo Journal of Equatorial Animals</w:t>
      </w:r>
      <w:r w:rsidRPr="00AD5EFC">
        <w:rPr>
          <w:color w:val="222222"/>
          <w:sz w:val="24"/>
          <w:szCs w:val="24"/>
          <w:shd w:val="clear" w:color="auto" w:fill="FFFFFF"/>
        </w:rPr>
        <w:t>, </w:t>
      </w:r>
      <w:r w:rsidRPr="00AD5EFC">
        <w:rPr>
          <w:i/>
          <w:iCs/>
          <w:color w:val="222222"/>
          <w:sz w:val="24"/>
          <w:szCs w:val="24"/>
          <w:shd w:val="clear" w:color="auto" w:fill="FFFFFF"/>
        </w:rPr>
        <w:t>1</w:t>
      </w:r>
      <w:r w:rsidRPr="00AD5EFC">
        <w:rPr>
          <w:color w:val="222222"/>
          <w:sz w:val="24"/>
          <w:szCs w:val="24"/>
          <w:shd w:val="clear" w:color="auto" w:fill="FFFFFF"/>
        </w:rPr>
        <w:t>(2)</w:t>
      </w:r>
      <w:r w:rsidRPr="00AD5EFC">
        <w:rPr>
          <w:color w:val="222222"/>
          <w:sz w:val="24"/>
          <w:szCs w:val="24"/>
          <w:shd w:val="clear" w:color="auto" w:fill="FFFFFF"/>
          <w:lang w:val="en-US"/>
        </w:rPr>
        <w:t>, 34-54.</w:t>
      </w:r>
    </w:p>
    <w:p w14:paraId="2D01CBB3" w14:textId="77777777" w:rsidR="00432B0A" w:rsidRPr="00AD5EFC" w:rsidRDefault="00432B0A" w:rsidP="00432B0A">
      <w:pPr>
        <w:widowControl/>
        <w:autoSpaceDE/>
        <w:autoSpaceDN/>
        <w:ind w:left="567" w:hanging="567"/>
        <w:jc w:val="both"/>
        <w:rPr>
          <w:color w:val="222222"/>
          <w:sz w:val="24"/>
          <w:szCs w:val="24"/>
          <w:shd w:val="clear" w:color="auto" w:fill="FFFFFF"/>
          <w:lang w:val="en-US"/>
        </w:rPr>
      </w:pPr>
    </w:p>
    <w:p w14:paraId="38F05F81" w14:textId="77777777" w:rsidR="00432B0A" w:rsidRPr="00AA1BDA" w:rsidRDefault="00432B0A" w:rsidP="00432B0A">
      <w:pPr>
        <w:widowControl/>
        <w:autoSpaceDE/>
        <w:autoSpaceDN/>
        <w:ind w:left="567" w:hanging="567"/>
        <w:jc w:val="both"/>
        <w:rPr>
          <w:w w:val="105"/>
          <w:sz w:val="24"/>
          <w:szCs w:val="24"/>
        </w:rPr>
      </w:pPr>
      <w:r w:rsidRPr="00AD5EFC">
        <w:rPr>
          <w:color w:val="222222"/>
          <w:sz w:val="24"/>
          <w:szCs w:val="24"/>
          <w:shd w:val="clear" w:color="auto" w:fill="FFFFFF"/>
        </w:rPr>
        <w:t>Hansen</w:t>
      </w:r>
      <w:r w:rsidRPr="00AD5EFC">
        <w:rPr>
          <w:w w:val="105"/>
          <w:sz w:val="24"/>
          <w:szCs w:val="24"/>
        </w:rPr>
        <w:t xml:space="preserve"> dan Mowen. 2006. </w:t>
      </w:r>
      <w:r w:rsidRPr="00AD5EFC">
        <w:rPr>
          <w:i/>
          <w:iCs/>
          <w:w w:val="105"/>
          <w:sz w:val="24"/>
          <w:szCs w:val="24"/>
        </w:rPr>
        <w:t>Akuntansi Manajemen</w:t>
      </w:r>
      <w:r w:rsidRPr="00AD5EFC">
        <w:rPr>
          <w:w w:val="105"/>
          <w:sz w:val="24"/>
          <w:szCs w:val="24"/>
        </w:rPr>
        <w:t>. Salemba Empat, Jakarta.</w:t>
      </w:r>
    </w:p>
    <w:p w14:paraId="788CAAA8" w14:textId="77777777" w:rsidR="00432B0A" w:rsidRPr="00AD5EFC" w:rsidRDefault="00432B0A" w:rsidP="00432B0A">
      <w:pPr>
        <w:widowControl/>
        <w:autoSpaceDE/>
        <w:autoSpaceDN/>
        <w:jc w:val="both"/>
        <w:rPr>
          <w:color w:val="222222"/>
          <w:sz w:val="24"/>
          <w:szCs w:val="24"/>
          <w:shd w:val="clear" w:color="auto" w:fill="FFFFFF"/>
          <w:lang w:val="en-US"/>
        </w:rPr>
      </w:pPr>
    </w:p>
    <w:p w14:paraId="477BE438" w14:textId="77777777" w:rsidR="00432B0A" w:rsidRPr="00AD5EFC" w:rsidRDefault="00432B0A" w:rsidP="00432B0A">
      <w:pPr>
        <w:widowControl/>
        <w:autoSpaceDE/>
        <w:autoSpaceDN/>
        <w:ind w:left="567" w:hanging="567"/>
        <w:jc w:val="both"/>
        <w:rPr>
          <w:w w:val="105"/>
          <w:sz w:val="24"/>
          <w:szCs w:val="24"/>
          <w:lang w:val="en-US"/>
        </w:rPr>
      </w:pPr>
      <w:r w:rsidRPr="00AD5EFC">
        <w:rPr>
          <w:w w:val="105"/>
          <w:sz w:val="24"/>
          <w:szCs w:val="24"/>
        </w:rPr>
        <w:t xml:space="preserve">Hidayat, L., &amp; Halim, S. 2013. Analisis Biaya Produksi Dalam Meningkatkan Profitabilitas Perusahaan. </w:t>
      </w:r>
      <w:r w:rsidRPr="00AD5EFC">
        <w:rPr>
          <w:i/>
          <w:w w:val="105"/>
          <w:sz w:val="24"/>
          <w:szCs w:val="24"/>
        </w:rPr>
        <w:t>Jurnal Ilmiah Manajemen Kesatuan</w:t>
      </w:r>
      <w:r w:rsidRPr="00AD5EFC">
        <w:rPr>
          <w:w w:val="105"/>
          <w:sz w:val="24"/>
          <w:szCs w:val="24"/>
        </w:rPr>
        <w:t xml:space="preserve">. </w:t>
      </w:r>
      <w:r w:rsidRPr="00AD5EFC">
        <w:rPr>
          <w:w w:val="105"/>
          <w:sz w:val="24"/>
          <w:szCs w:val="24"/>
          <w:lang w:val="en-US"/>
        </w:rPr>
        <w:t>1</w:t>
      </w:r>
      <w:r w:rsidRPr="00AD5EFC">
        <w:rPr>
          <w:w w:val="105"/>
          <w:sz w:val="24"/>
          <w:szCs w:val="24"/>
        </w:rPr>
        <w:t>(</w:t>
      </w:r>
      <w:r w:rsidRPr="00AD5EFC">
        <w:rPr>
          <w:w w:val="105"/>
          <w:sz w:val="24"/>
          <w:szCs w:val="24"/>
          <w:lang w:val="en-US"/>
        </w:rPr>
        <w:t>2</w:t>
      </w:r>
      <w:r w:rsidRPr="00AD5EFC">
        <w:rPr>
          <w:w w:val="105"/>
          <w:sz w:val="24"/>
          <w:szCs w:val="24"/>
        </w:rPr>
        <w:t>)</w:t>
      </w:r>
      <w:r w:rsidRPr="00AD5EFC">
        <w:rPr>
          <w:w w:val="105"/>
          <w:sz w:val="24"/>
          <w:szCs w:val="24"/>
          <w:lang w:val="en-US"/>
        </w:rPr>
        <w:t>, 159-168.</w:t>
      </w:r>
    </w:p>
    <w:p w14:paraId="76EF157A" w14:textId="77777777" w:rsidR="00432B0A" w:rsidRPr="00AD5EFC" w:rsidRDefault="00432B0A" w:rsidP="00432B0A">
      <w:pPr>
        <w:widowControl/>
        <w:autoSpaceDE/>
        <w:autoSpaceDN/>
        <w:ind w:left="567" w:hanging="567"/>
        <w:jc w:val="both"/>
        <w:rPr>
          <w:w w:val="105"/>
          <w:sz w:val="24"/>
          <w:szCs w:val="24"/>
          <w:lang w:val="en-US"/>
        </w:rPr>
      </w:pPr>
    </w:p>
    <w:p w14:paraId="4D17E10E" w14:textId="77777777" w:rsidR="00432B0A" w:rsidRPr="00AA1BDA" w:rsidRDefault="00432B0A" w:rsidP="00432B0A">
      <w:pPr>
        <w:widowControl/>
        <w:autoSpaceDE/>
        <w:autoSpaceDN/>
        <w:ind w:left="567" w:hanging="567"/>
        <w:jc w:val="both"/>
        <w:rPr>
          <w:w w:val="105"/>
          <w:sz w:val="24"/>
          <w:szCs w:val="24"/>
        </w:rPr>
      </w:pPr>
      <w:r w:rsidRPr="00AD5EFC">
        <w:rPr>
          <w:rStyle w:val="Strong"/>
          <w:b w:val="0"/>
          <w:bCs w:val="0"/>
          <w:color w:val="1F1F1F"/>
          <w:sz w:val="24"/>
          <w:szCs w:val="24"/>
          <w:shd w:val="clear" w:color="auto" w:fill="FFFFFF"/>
        </w:rPr>
        <w:lastRenderedPageBreak/>
        <w:t xml:space="preserve">Husna, N., &amp; Setia, A. (2016). Analisis Biaya Produksi dan Efisiensi Usaha Peternakan Sapi Perah di Kabupaten Bogor. </w:t>
      </w:r>
      <w:r w:rsidRPr="00AD5EFC">
        <w:rPr>
          <w:rStyle w:val="Strong"/>
          <w:b w:val="0"/>
          <w:bCs w:val="0"/>
          <w:i/>
          <w:iCs/>
          <w:color w:val="1F1F1F"/>
          <w:sz w:val="24"/>
          <w:szCs w:val="24"/>
          <w:shd w:val="clear" w:color="auto" w:fill="FFFFFF"/>
        </w:rPr>
        <w:t>Jurnal Ilmiah Peternakan dan Veteriner,</w:t>
      </w:r>
      <w:r w:rsidRPr="00AD5EFC">
        <w:rPr>
          <w:rStyle w:val="Strong"/>
          <w:b w:val="0"/>
          <w:bCs w:val="0"/>
          <w:color w:val="1F1F1F"/>
          <w:sz w:val="24"/>
          <w:szCs w:val="24"/>
          <w:shd w:val="clear" w:color="auto" w:fill="FFFFFF"/>
        </w:rPr>
        <w:t xml:space="preserve"> 11(2), 121-128.</w:t>
      </w:r>
    </w:p>
    <w:p w14:paraId="2821BA1E" w14:textId="77777777" w:rsidR="00432B0A" w:rsidRPr="00AD5EFC" w:rsidRDefault="00432B0A" w:rsidP="00432B0A">
      <w:pPr>
        <w:widowControl/>
        <w:autoSpaceDE/>
        <w:autoSpaceDN/>
        <w:ind w:left="567" w:hanging="567"/>
        <w:jc w:val="both"/>
        <w:rPr>
          <w:w w:val="105"/>
          <w:sz w:val="24"/>
          <w:szCs w:val="24"/>
          <w:lang w:val="en-US"/>
        </w:rPr>
      </w:pPr>
    </w:p>
    <w:p w14:paraId="30EDD72F" w14:textId="77777777" w:rsidR="00432B0A" w:rsidRPr="00AD5EFC"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Indrayani, I., &amp; Andri, A. 2018. Faktor-Faktor Yang Mempengaruhi Pendapatan Usaha Ternak Sapi Potong di Kecamatan Sitiung, Kabupaten Dharmasraya. </w:t>
      </w:r>
      <w:r w:rsidRPr="00AD5EFC">
        <w:rPr>
          <w:i/>
          <w:iCs/>
          <w:color w:val="222222"/>
          <w:sz w:val="24"/>
          <w:szCs w:val="24"/>
          <w:shd w:val="clear" w:color="auto" w:fill="FFFFFF"/>
        </w:rPr>
        <w:t>Jurnal Peternakan Indonesia (Indonesian Journal of Animal Science)</w:t>
      </w:r>
      <w:r w:rsidRPr="00AD5EFC">
        <w:rPr>
          <w:color w:val="222222"/>
          <w:sz w:val="24"/>
          <w:szCs w:val="24"/>
          <w:shd w:val="clear" w:color="auto" w:fill="FFFFFF"/>
        </w:rPr>
        <w:t>, </w:t>
      </w:r>
      <w:r w:rsidRPr="00AD5EFC">
        <w:rPr>
          <w:i/>
          <w:iCs/>
          <w:color w:val="222222"/>
          <w:sz w:val="24"/>
          <w:szCs w:val="24"/>
          <w:shd w:val="clear" w:color="auto" w:fill="FFFFFF"/>
        </w:rPr>
        <w:t>20</w:t>
      </w:r>
      <w:r w:rsidRPr="00AD5EFC">
        <w:rPr>
          <w:color w:val="222222"/>
          <w:sz w:val="24"/>
          <w:szCs w:val="24"/>
          <w:shd w:val="clear" w:color="auto" w:fill="FFFFFF"/>
        </w:rPr>
        <w:t>(3), 151-159.</w:t>
      </w:r>
    </w:p>
    <w:p w14:paraId="2F64E816" w14:textId="77777777" w:rsidR="00432B0A" w:rsidRPr="00AD5EFC" w:rsidRDefault="00432B0A" w:rsidP="00432B0A">
      <w:pPr>
        <w:widowControl/>
        <w:autoSpaceDE/>
        <w:autoSpaceDN/>
        <w:ind w:left="567" w:hanging="567"/>
        <w:jc w:val="both"/>
        <w:rPr>
          <w:color w:val="222222"/>
          <w:sz w:val="24"/>
          <w:szCs w:val="24"/>
          <w:shd w:val="clear" w:color="auto" w:fill="FFFFFF"/>
        </w:rPr>
      </w:pPr>
    </w:p>
    <w:p w14:paraId="4D286ECE" w14:textId="77777777" w:rsidR="00432B0A" w:rsidRPr="00AD5EFC" w:rsidRDefault="00432B0A" w:rsidP="00432B0A">
      <w:pPr>
        <w:widowControl/>
        <w:autoSpaceDE/>
        <w:autoSpaceDN/>
        <w:ind w:left="567" w:hanging="567"/>
        <w:jc w:val="both"/>
        <w:rPr>
          <w:color w:val="000000" w:themeColor="text1"/>
          <w:sz w:val="24"/>
          <w:szCs w:val="24"/>
          <w:shd w:val="clear" w:color="auto" w:fill="FFFFFF"/>
        </w:rPr>
      </w:pPr>
      <w:r w:rsidRPr="00AD5EFC">
        <w:rPr>
          <w:color w:val="000000" w:themeColor="text1"/>
          <w:sz w:val="24"/>
          <w:szCs w:val="24"/>
          <w:shd w:val="clear" w:color="auto" w:fill="FFFFFF"/>
        </w:rPr>
        <w:t xml:space="preserve">Javier, A. 2021. Profil Usaha </w:t>
      </w:r>
      <w:r w:rsidRPr="00AD5EFC">
        <w:rPr>
          <w:color w:val="000000" w:themeColor="text1"/>
          <w:sz w:val="24"/>
          <w:szCs w:val="24"/>
          <w:shd w:val="clear" w:color="auto" w:fill="FFFFFF"/>
          <w:lang w:val="en-US"/>
        </w:rPr>
        <w:t>d</w:t>
      </w:r>
      <w:r w:rsidRPr="00AD5EFC">
        <w:rPr>
          <w:color w:val="000000" w:themeColor="text1"/>
          <w:sz w:val="24"/>
          <w:szCs w:val="24"/>
          <w:shd w:val="clear" w:color="auto" w:fill="FFFFFF"/>
        </w:rPr>
        <w:t xml:space="preserve">an Karakteristik Peternakan Sapi Potong </w:t>
      </w:r>
      <w:r w:rsidRPr="00AD5EFC">
        <w:rPr>
          <w:color w:val="000000" w:themeColor="text1"/>
          <w:sz w:val="24"/>
          <w:szCs w:val="24"/>
          <w:shd w:val="clear" w:color="auto" w:fill="FFFFFF"/>
          <w:lang w:val="en-US"/>
        </w:rPr>
        <w:t>d</w:t>
      </w:r>
      <w:r w:rsidRPr="00AD5EFC">
        <w:rPr>
          <w:color w:val="000000" w:themeColor="text1"/>
          <w:sz w:val="24"/>
          <w:szCs w:val="24"/>
          <w:shd w:val="clear" w:color="auto" w:fill="FFFFFF"/>
        </w:rPr>
        <w:t>i Kota Padang</w:t>
      </w:r>
      <w:r w:rsidRPr="00AD5EFC">
        <w:rPr>
          <w:color w:val="000000" w:themeColor="text1"/>
          <w:sz w:val="24"/>
          <w:szCs w:val="24"/>
          <w:shd w:val="clear" w:color="auto" w:fill="FFFFFF"/>
          <w:lang w:val="en-US"/>
        </w:rPr>
        <w:t xml:space="preserve">. </w:t>
      </w:r>
      <w:r w:rsidRPr="00AD5EFC">
        <w:rPr>
          <w:color w:val="000000" w:themeColor="text1"/>
          <w:sz w:val="24"/>
          <w:szCs w:val="24"/>
          <w:shd w:val="clear" w:color="auto" w:fill="FFFFFF"/>
        </w:rPr>
        <w:t>Studi Kasus: Kelompok Usaha Tani Tunas Harapan</w:t>
      </w:r>
      <w:r w:rsidRPr="00AD5EFC">
        <w:rPr>
          <w:color w:val="000000" w:themeColor="text1"/>
          <w:sz w:val="24"/>
          <w:szCs w:val="24"/>
          <w:shd w:val="clear" w:color="auto" w:fill="FFFFFF"/>
          <w:lang w:val="en-US"/>
        </w:rPr>
        <w:t>.</w:t>
      </w:r>
      <w:r w:rsidRPr="00AD5EFC">
        <w:rPr>
          <w:color w:val="000000" w:themeColor="text1"/>
          <w:sz w:val="24"/>
          <w:szCs w:val="24"/>
          <w:shd w:val="clear" w:color="auto" w:fill="FFFFFF"/>
        </w:rPr>
        <w:t> </w:t>
      </w:r>
      <w:r w:rsidRPr="00AD5EFC">
        <w:rPr>
          <w:i/>
          <w:iCs/>
          <w:color w:val="000000" w:themeColor="text1"/>
          <w:sz w:val="24"/>
          <w:szCs w:val="24"/>
          <w:shd w:val="clear" w:color="auto" w:fill="FFFFFF"/>
        </w:rPr>
        <w:t>Doctoral Dissertation,</w:t>
      </w:r>
      <w:r w:rsidRPr="00AD5EFC">
        <w:rPr>
          <w:i/>
          <w:iCs/>
          <w:color w:val="000000" w:themeColor="text1"/>
          <w:sz w:val="24"/>
          <w:szCs w:val="24"/>
          <w:shd w:val="clear" w:color="auto" w:fill="FFFFFF"/>
          <w:lang w:val="en-US"/>
        </w:rPr>
        <w:t xml:space="preserve"> </w:t>
      </w:r>
      <w:r w:rsidRPr="00AD5EFC">
        <w:rPr>
          <w:color w:val="000000" w:themeColor="text1"/>
          <w:sz w:val="24"/>
          <w:szCs w:val="24"/>
          <w:shd w:val="clear" w:color="auto" w:fill="FFFFFF"/>
          <w:lang w:val="en-US"/>
        </w:rPr>
        <w:t xml:space="preserve">Prodi Peternakan, Fakultas Peternakan, </w:t>
      </w:r>
      <w:r w:rsidRPr="00AD5EFC">
        <w:rPr>
          <w:color w:val="000000" w:themeColor="text1"/>
          <w:sz w:val="24"/>
          <w:szCs w:val="24"/>
          <w:shd w:val="clear" w:color="auto" w:fill="FFFFFF"/>
        </w:rPr>
        <w:t>Universitas Andalas.</w:t>
      </w:r>
    </w:p>
    <w:p w14:paraId="232FB45F" w14:textId="77777777" w:rsidR="00432B0A" w:rsidRPr="00AD5EFC" w:rsidRDefault="00432B0A" w:rsidP="00432B0A">
      <w:pPr>
        <w:widowControl/>
        <w:autoSpaceDE/>
        <w:autoSpaceDN/>
        <w:ind w:left="567" w:hanging="567"/>
        <w:jc w:val="both"/>
        <w:rPr>
          <w:color w:val="000000" w:themeColor="text1"/>
          <w:sz w:val="24"/>
          <w:szCs w:val="24"/>
          <w:shd w:val="clear" w:color="auto" w:fill="FFFFFF"/>
        </w:rPr>
      </w:pPr>
    </w:p>
    <w:p w14:paraId="78276AB0" w14:textId="77777777" w:rsidR="00432B0A" w:rsidRPr="00AD5EFC" w:rsidRDefault="00432B0A" w:rsidP="00432B0A">
      <w:pPr>
        <w:widowControl/>
        <w:autoSpaceDE/>
        <w:autoSpaceDN/>
        <w:ind w:left="567" w:hanging="567"/>
        <w:jc w:val="both"/>
        <w:rPr>
          <w:w w:val="105"/>
          <w:sz w:val="24"/>
          <w:szCs w:val="24"/>
        </w:rPr>
      </w:pPr>
      <w:r w:rsidRPr="00AD5EFC">
        <w:rPr>
          <w:color w:val="222222"/>
          <w:sz w:val="24"/>
          <w:szCs w:val="24"/>
          <w:shd w:val="clear" w:color="auto" w:fill="FFFFFF"/>
        </w:rPr>
        <w:t>Julia, A., Ayub, D., &amp; Alvi, R. R. 2023. Pengasuhan Keluarga Terhadap Aktivitas Keseharian Lanjut Usia di Rumah. </w:t>
      </w:r>
      <w:r w:rsidRPr="00AD5EFC">
        <w:rPr>
          <w:i/>
          <w:iCs/>
          <w:color w:val="222222"/>
          <w:sz w:val="24"/>
          <w:szCs w:val="24"/>
          <w:shd w:val="clear" w:color="auto" w:fill="FFFFFF"/>
        </w:rPr>
        <w:t>JETISH: Journal of Education Technology Information Social Sciences and Health</w:t>
      </w:r>
      <w:r w:rsidRPr="00AD5EFC">
        <w:rPr>
          <w:color w:val="222222"/>
          <w:sz w:val="24"/>
          <w:szCs w:val="24"/>
          <w:shd w:val="clear" w:color="auto" w:fill="FFFFFF"/>
        </w:rPr>
        <w:t>, </w:t>
      </w:r>
      <w:r w:rsidRPr="00AD5EFC">
        <w:rPr>
          <w:i/>
          <w:iCs/>
          <w:color w:val="222222"/>
          <w:sz w:val="24"/>
          <w:szCs w:val="24"/>
          <w:shd w:val="clear" w:color="auto" w:fill="FFFFFF"/>
        </w:rPr>
        <w:t>1</w:t>
      </w:r>
      <w:r w:rsidRPr="00AD5EFC">
        <w:rPr>
          <w:color w:val="222222"/>
          <w:sz w:val="24"/>
          <w:szCs w:val="24"/>
          <w:shd w:val="clear" w:color="auto" w:fill="FFFFFF"/>
        </w:rPr>
        <w:t>(1), 83-86.</w:t>
      </w:r>
    </w:p>
    <w:p w14:paraId="1B34DB66" w14:textId="77777777" w:rsidR="00432B0A" w:rsidRPr="00AD5EFC" w:rsidRDefault="00432B0A" w:rsidP="00432B0A">
      <w:pPr>
        <w:widowControl/>
        <w:autoSpaceDE/>
        <w:autoSpaceDN/>
        <w:ind w:left="567" w:hanging="567"/>
        <w:jc w:val="both"/>
        <w:rPr>
          <w:color w:val="000000" w:themeColor="text1"/>
          <w:sz w:val="24"/>
          <w:szCs w:val="24"/>
          <w:shd w:val="clear" w:color="auto" w:fill="FFFFFF"/>
        </w:rPr>
      </w:pPr>
    </w:p>
    <w:p w14:paraId="55D19C77" w14:textId="77777777" w:rsidR="00432B0A"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 xml:space="preserve">Kurniawan, R. D. 2020. Potensi Wilayah Untuk Pengembangan Domba </w:t>
      </w:r>
      <w:r w:rsidRPr="00AD5EFC">
        <w:rPr>
          <w:color w:val="222222"/>
          <w:sz w:val="24"/>
          <w:szCs w:val="24"/>
          <w:shd w:val="clear" w:color="auto" w:fill="FFFFFF"/>
          <w:lang w:val="en-US"/>
        </w:rPr>
        <w:t>d</w:t>
      </w:r>
      <w:r w:rsidRPr="00AD5EFC">
        <w:rPr>
          <w:color w:val="222222"/>
          <w:sz w:val="24"/>
          <w:szCs w:val="24"/>
          <w:shd w:val="clear" w:color="auto" w:fill="FFFFFF"/>
        </w:rPr>
        <w:t>i Kecamatan Galur Kabupaten Kulon Progo. </w:t>
      </w:r>
      <w:r w:rsidRPr="00AD5EFC">
        <w:rPr>
          <w:i/>
          <w:iCs/>
          <w:color w:val="222222"/>
          <w:sz w:val="24"/>
          <w:szCs w:val="24"/>
          <w:shd w:val="clear" w:color="auto" w:fill="FFFFFF"/>
        </w:rPr>
        <w:t>Naskah Publikasi Program Studi Peternakan</w:t>
      </w:r>
      <w:r w:rsidRPr="00AD5EFC">
        <w:rPr>
          <w:color w:val="222222"/>
          <w:sz w:val="24"/>
          <w:szCs w:val="24"/>
          <w:shd w:val="clear" w:color="auto" w:fill="FFFFFF"/>
        </w:rPr>
        <w:t>.</w:t>
      </w:r>
    </w:p>
    <w:p w14:paraId="656C54D9" w14:textId="77777777" w:rsidR="00432B0A" w:rsidRPr="00AA1BDA" w:rsidRDefault="00432B0A" w:rsidP="00432B0A">
      <w:pPr>
        <w:widowControl/>
        <w:autoSpaceDE/>
        <w:autoSpaceDN/>
        <w:ind w:left="567" w:hanging="567"/>
        <w:jc w:val="both"/>
        <w:rPr>
          <w:color w:val="222222"/>
          <w:sz w:val="24"/>
          <w:szCs w:val="24"/>
          <w:shd w:val="clear" w:color="auto" w:fill="FFFFFF"/>
        </w:rPr>
      </w:pPr>
    </w:p>
    <w:p w14:paraId="07FFFDF3"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t xml:space="preserve">Kusuma, B. D. dan Irmansah. 2009. </w:t>
      </w:r>
      <w:r w:rsidRPr="00AD5EFC">
        <w:rPr>
          <w:i/>
          <w:w w:val="105"/>
          <w:sz w:val="24"/>
          <w:szCs w:val="24"/>
        </w:rPr>
        <w:t>Menghasilkan Kambing Peranakan Etawa Jawa Kontes</w:t>
      </w:r>
      <w:r w:rsidRPr="00AD5EFC">
        <w:rPr>
          <w:w w:val="105"/>
          <w:sz w:val="24"/>
          <w:szCs w:val="24"/>
        </w:rPr>
        <w:t>. PT. Agromedia Pustaka: Jakarta.</w:t>
      </w:r>
    </w:p>
    <w:p w14:paraId="02BE0316" w14:textId="77777777" w:rsidR="00432B0A" w:rsidRPr="00AD5EFC" w:rsidRDefault="00432B0A" w:rsidP="00432B0A">
      <w:pPr>
        <w:widowControl/>
        <w:autoSpaceDE/>
        <w:autoSpaceDN/>
        <w:ind w:left="567" w:hanging="567"/>
        <w:jc w:val="both"/>
        <w:rPr>
          <w:w w:val="105"/>
          <w:sz w:val="24"/>
          <w:szCs w:val="24"/>
        </w:rPr>
      </w:pPr>
    </w:p>
    <w:p w14:paraId="4E89121F" w14:textId="77777777" w:rsidR="00432B0A" w:rsidRPr="00AD5EFC"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Lasaharu, N. A., &amp; Boekoesoe, Y. 2020. Analisis Pemasaran Sapi Potong. </w:t>
      </w:r>
      <w:r w:rsidRPr="00AD5EFC">
        <w:rPr>
          <w:i/>
          <w:iCs/>
          <w:color w:val="222222"/>
          <w:sz w:val="24"/>
          <w:szCs w:val="24"/>
          <w:shd w:val="clear" w:color="auto" w:fill="FFFFFF"/>
        </w:rPr>
        <w:t>Jambura Journal of Animal Science</w:t>
      </w:r>
      <w:r w:rsidRPr="00AD5EFC">
        <w:rPr>
          <w:color w:val="222222"/>
          <w:sz w:val="24"/>
          <w:szCs w:val="24"/>
          <w:shd w:val="clear" w:color="auto" w:fill="FFFFFF"/>
        </w:rPr>
        <w:t>, </w:t>
      </w:r>
      <w:r w:rsidRPr="00AD5EFC">
        <w:rPr>
          <w:i/>
          <w:iCs/>
          <w:color w:val="222222"/>
          <w:sz w:val="24"/>
          <w:szCs w:val="24"/>
          <w:shd w:val="clear" w:color="auto" w:fill="FFFFFF"/>
        </w:rPr>
        <w:t>2</w:t>
      </w:r>
      <w:r w:rsidRPr="00AD5EFC">
        <w:rPr>
          <w:color w:val="222222"/>
          <w:sz w:val="24"/>
          <w:szCs w:val="24"/>
          <w:shd w:val="clear" w:color="auto" w:fill="FFFFFF"/>
        </w:rPr>
        <w:t>(2), 62-75.</w:t>
      </w:r>
    </w:p>
    <w:p w14:paraId="7B8912C4" w14:textId="77777777" w:rsidR="00432B0A" w:rsidRPr="00AD5EFC" w:rsidRDefault="00432B0A" w:rsidP="00432B0A">
      <w:pPr>
        <w:widowControl/>
        <w:autoSpaceDE/>
        <w:autoSpaceDN/>
        <w:ind w:left="567" w:hanging="567"/>
        <w:jc w:val="both"/>
        <w:rPr>
          <w:color w:val="222222"/>
          <w:sz w:val="24"/>
          <w:szCs w:val="24"/>
          <w:shd w:val="clear" w:color="auto" w:fill="FFFFFF"/>
        </w:rPr>
      </w:pPr>
    </w:p>
    <w:p w14:paraId="54A1E270" w14:textId="77777777" w:rsidR="00432B0A" w:rsidRPr="00AD5EFC" w:rsidRDefault="00432B0A" w:rsidP="00432B0A">
      <w:pPr>
        <w:widowControl/>
        <w:autoSpaceDE/>
        <w:autoSpaceDN/>
        <w:ind w:left="567" w:hanging="567"/>
        <w:jc w:val="both"/>
        <w:rPr>
          <w:color w:val="000000" w:themeColor="text1"/>
          <w:w w:val="105"/>
          <w:sz w:val="24"/>
          <w:szCs w:val="24"/>
        </w:rPr>
      </w:pPr>
      <w:r w:rsidRPr="00AD5EFC">
        <w:rPr>
          <w:color w:val="000000" w:themeColor="text1"/>
          <w:sz w:val="24"/>
          <w:szCs w:val="24"/>
          <w:shd w:val="clear" w:color="auto" w:fill="FFFFFF"/>
        </w:rPr>
        <w:t>Lema, M. Y., Murti, A. T., &amp; Sumarno, S. 2022. Analisa Pendapatan Peternak Sapi Perah di Desa Sumber Agung, Kecamatan Ngantang Kabupaten Malang</w:t>
      </w:r>
      <w:r w:rsidRPr="00AD5EFC">
        <w:rPr>
          <w:color w:val="000000" w:themeColor="text1"/>
          <w:sz w:val="24"/>
          <w:szCs w:val="24"/>
          <w:shd w:val="clear" w:color="auto" w:fill="FFFFFF"/>
          <w:lang w:val="en-US"/>
        </w:rPr>
        <w:t>.</w:t>
      </w:r>
      <w:r w:rsidRPr="00AD5EFC">
        <w:rPr>
          <w:color w:val="000000" w:themeColor="text1"/>
          <w:sz w:val="24"/>
          <w:szCs w:val="24"/>
          <w:shd w:val="clear" w:color="auto" w:fill="FFFFFF"/>
        </w:rPr>
        <w:t> </w:t>
      </w:r>
      <w:r w:rsidRPr="00AD5EFC">
        <w:rPr>
          <w:i/>
          <w:iCs/>
          <w:color w:val="000000" w:themeColor="text1"/>
          <w:sz w:val="24"/>
          <w:szCs w:val="24"/>
          <w:shd w:val="clear" w:color="auto" w:fill="FFFFFF"/>
        </w:rPr>
        <w:t>Doctoral dissertation</w:t>
      </w:r>
      <w:r w:rsidRPr="00AD5EFC">
        <w:rPr>
          <w:color w:val="000000" w:themeColor="text1"/>
          <w:sz w:val="24"/>
          <w:szCs w:val="24"/>
          <w:shd w:val="clear" w:color="auto" w:fill="FFFFFF"/>
        </w:rPr>
        <w:t>,</w:t>
      </w:r>
      <w:r w:rsidRPr="00AD5EFC">
        <w:rPr>
          <w:color w:val="000000" w:themeColor="text1"/>
          <w:sz w:val="24"/>
          <w:szCs w:val="24"/>
          <w:shd w:val="clear" w:color="auto" w:fill="FFFFFF"/>
          <w:lang w:val="en-US"/>
        </w:rPr>
        <w:t xml:space="preserve"> Prodi Peternakan, </w:t>
      </w:r>
      <w:r w:rsidRPr="00AD5EFC">
        <w:rPr>
          <w:color w:val="000000" w:themeColor="text1"/>
          <w:sz w:val="24"/>
          <w:szCs w:val="24"/>
          <w:shd w:val="clear" w:color="auto" w:fill="FFFFFF"/>
        </w:rPr>
        <w:t>Fakultas Pertanian</w:t>
      </w:r>
      <w:r w:rsidRPr="00AD5EFC">
        <w:rPr>
          <w:color w:val="000000" w:themeColor="text1"/>
          <w:sz w:val="24"/>
          <w:szCs w:val="24"/>
          <w:shd w:val="clear" w:color="auto" w:fill="FFFFFF"/>
          <w:lang w:val="en-US"/>
        </w:rPr>
        <w:t xml:space="preserve">, </w:t>
      </w:r>
      <w:r w:rsidRPr="00AD5EFC">
        <w:rPr>
          <w:color w:val="000000" w:themeColor="text1"/>
          <w:sz w:val="24"/>
          <w:szCs w:val="24"/>
          <w:shd w:val="clear" w:color="auto" w:fill="FFFFFF"/>
        </w:rPr>
        <w:t>Universitas Tribhuwana Tunggadewi.</w:t>
      </w:r>
    </w:p>
    <w:p w14:paraId="6178B8A1" w14:textId="77777777" w:rsidR="00432B0A" w:rsidRPr="00AD5EFC" w:rsidRDefault="00432B0A" w:rsidP="00432B0A">
      <w:pPr>
        <w:widowControl/>
        <w:autoSpaceDE/>
        <w:autoSpaceDN/>
        <w:jc w:val="both"/>
        <w:rPr>
          <w:w w:val="105"/>
          <w:sz w:val="24"/>
          <w:szCs w:val="24"/>
        </w:rPr>
      </w:pPr>
    </w:p>
    <w:p w14:paraId="6F4FDF70"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t xml:space="preserve">Mamondol, M. R. 2018. Analisis Kelayakan Ekonomi Usahatani Padi Sawah </w:t>
      </w:r>
      <w:r w:rsidRPr="00AD5EFC">
        <w:rPr>
          <w:w w:val="105"/>
          <w:sz w:val="24"/>
          <w:szCs w:val="24"/>
          <w:lang w:val="en-US"/>
        </w:rPr>
        <w:t>d</w:t>
      </w:r>
      <w:r w:rsidRPr="00AD5EFC">
        <w:rPr>
          <w:w w:val="105"/>
          <w:sz w:val="24"/>
          <w:szCs w:val="24"/>
        </w:rPr>
        <w:t xml:space="preserve">i Kecamatan Pamona Puselemba. </w:t>
      </w:r>
      <w:r w:rsidRPr="00AD5EFC">
        <w:rPr>
          <w:i/>
          <w:w w:val="105"/>
          <w:sz w:val="24"/>
          <w:szCs w:val="24"/>
        </w:rPr>
        <w:t>J. Envira</w:t>
      </w:r>
      <w:r w:rsidRPr="00AD5EFC">
        <w:rPr>
          <w:w w:val="105"/>
          <w:sz w:val="24"/>
          <w:szCs w:val="24"/>
        </w:rPr>
        <w:t>. 2(1)</w:t>
      </w:r>
      <w:r w:rsidRPr="00AD5EFC">
        <w:rPr>
          <w:w w:val="105"/>
          <w:sz w:val="24"/>
          <w:szCs w:val="24"/>
          <w:lang w:val="en-US"/>
        </w:rPr>
        <w:t xml:space="preserve">, </w:t>
      </w:r>
      <w:r w:rsidRPr="00AD5EFC">
        <w:rPr>
          <w:w w:val="105"/>
          <w:sz w:val="24"/>
          <w:szCs w:val="24"/>
        </w:rPr>
        <w:t>1- 10.</w:t>
      </w:r>
    </w:p>
    <w:p w14:paraId="663BBB8E" w14:textId="77777777" w:rsidR="00432B0A" w:rsidRPr="00AD5EFC" w:rsidRDefault="00432B0A" w:rsidP="00432B0A">
      <w:pPr>
        <w:widowControl/>
        <w:autoSpaceDE/>
        <w:autoSpaceDN/>
        <w:ind w:left="567" w:hanging="567"/>
        <w:jc w:val="both"/>
        <w:rPr>
          <w:color w:val="000000" w:themeColor="text1"/>
          <w:w w:val="105"/>
          <w:sz w:val="24"/>
          <w:szCs w:val="24"/>
        </w:rPr>
      </w:pPr>
    </w:p>
    <w:p w14:paraId="1C9717C5" w14:textId="77777777" w:rsidR="00432B0A" w:rsidRPr="00AD5EFC" w:rsidRDefault="00432B0A" w:rsidP="00432B0A">
      <w:pPr>
        <w:widowControl/>
        <w:autoSpaceDE/>
        <w:autoSpaceDN/>
        <w:ind w:left="567" w:hanging="567"/>
        <w:jc w:val="both"/>
        <w:rPr>
          <w:rStyle w:val="citation-0"/>
          <w:color w:val="1F1F1F"/>
          <w:sz w:val="24"/>
          <w:szCs w:val="24"/>
          <w:shd w:val="clear" w:color="auto" w:fill="FFFFFF"/>
        </w:rPr>
      </w:pPr>
      <w:r w:rsidRPr="00AD5EFC">
        <w:rPr>
          <w:rStyle w:val="Strong"/>
          <w:b w:val="0"/>
          <w:bCs w:val="0"/>
          <w:color w:val="1F1F1F"/>
          <w:sz w:val="24"/>
          <w:szCs w:val="24"/>
          <w:shd w:val="clear" w:color="auto" w:fill="FFFFFF"/>
        </w:rPr>
        <w:t xml:space="preserve">Mastuti, S., &amp; Hidayat, N.N. </w:t>
      </w:r>
      <w:r w:rsidRPr="00AD5EFC">
        <w:rPr>
          <w:rStyle w:val="citation-0"/>
          <w:color w:val="1F1F1F"/>
          <w:sz w:val="24"/>
          <w:szCs w:val="24"/>
          <w:shd w:val="clear" w:color="auto" w:fill="FFFFFF"/>
        </w:rPr>
        <w:t xml:space="preserve">2008. Peranan Tenaga Kerja Perempuan Dalam Usaha Ternak Sapi Perah di Kabupaten Banyumas. </w:t>
      </w:r>
      <w:r w:rsidRPr="00AD5EFC">
        <w:rPr>
          <w:rStyle w:val="citation-0"/>
          <w:i/>
          <w:iCs/>
          <w:color w:val="1F1F1F"/>
          <w:sz w:val="24"/>
          <w:szCs w:val="24"/>
          <w:shd w:val="clear" w:color="auto" w:fill="FFFFFF"/>
        </w:rPr>
        <w:t>Jurnal Animal Production,</w:t>
      </w:r>
      <w:r w:rsidRPr="00AD5EFC">
        <w:rPr>
          <w:rStyle w:val="citation-0"/>
          <w:color w:val="1F1F1F"/>
          <w:sz w:val="24"/>
          <w:szCs w:val="24"/>
          <w:shd w:val="clear" w:color="auto" w:fill="FFFFFF"/>
        </w:rPr>
        <w:t xml:space="preserve"> 11(1), 40-47.</w:t>
      </w:r>
    </w:p>
    <w:p w14:paraId="6B77AA98" w14:textId="77777777" w:rsidR="00432B0A" w:rsidRPr="00AD5EFC" w:rsidRDefault="00432B0A" w:rsidP="00432B0A">
      <w:pPr>
        <w:widowControl/>
        <w:autoSpaceDE/>
        <w:autoSpaceDN/>
        <w:ind w:left="567" w:hanging="567"/>
        <w:jc w:val="both"/>
        <w:rPr>
          <w:color w:val="000000" w:themeColor="text1"/>
          <w:w w:val="105"/>
          <w:sz w:val="24"/>
          <w:szCs w:val="24"/>
        </w:rPr>
      </w:pPr>
    </w:p>
    <w:p w14:paraId="68D874BD"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r w:rsidRPr="00AD5EFC">
        <w:rPr>
          <w:rStyle w:val="Strong"/>
          <w:b w:val="0"/>
          <w:bCs w:val="0"/>
          <w:color w:val="1F1F1F"/>
          <w:sz w:val="24"/>
          <w:szCs w:val="24"/>
          <w:shd w:val="clear" w:color="auto" w:fill="FFFFFF"/>
        </w:rPr>
        <w:t xml:space="preserve">Mariyah, U. 2010. Analisis Efisiensi Penggunaan Biaya Produksi Pada Usaha Peternakan Sapi Perah di Kabupaten Bandung. </w:t>
      </w:r>
      <w:r w:rsidRPr="00AD5EFC">
        <w:rPr>
          <w:rStyle w:val="Strong"/>
          <w:b w:val="0"/>
          <w:bCs w:val="0"/>
          <w:i/>
          <w:iCs/>
          <w:color w:val="1F1F1F"/>
          <w:sz w:val="24"/>
          <w:szCs w:val="24"/>
          <w:shd w:val="clear" w:color="auto" w:fill="FFFFFF"/>
        </w:rPr>
        <w:t>Jurnal Manajemen Agrobisnis,</w:t>
      </w:r>
      <w:r w:rsidRPr="00AD5EFC">
        <w:rPr>
          <w:rStyle w:val="Strong"/>
          <w:b w:val="0"/>
          <w:bCs w:val="0"/>
          <w:color w:val="1F1F1F"/>
          <w:sz w:val="24"/>
          <w:szCs w:val="24"/>
          <w:shd w:val="clear" w:color="auto" w:fill="FFFFFF"/>
        </w:rPr>
        <w:t xml:space="preserve"> 2(2), 141-150.</w:t>
      </w:r>
    </w:p>
    <w:p w14:paraId="530369AD"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p>
    <w:p w14:paraId="44F9E4B8" w14:textId="77777777" w:rsidR="00432B0A" w:rsidRPr="00AD5EFC"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Manik, S. B., Santosa, S. I., &amp; Sumekar, W. 2015. Rentabilitas Usaha Ternak Domba Batur di Kabupaten Banjarnegara. </w:t>
      </w:r>
      <w:r w:rsidRPr="00AD5EFC">
        <w:rPr>
          <w:i/>
          <w:iCs/>
          <w:color w:val="222222"/>
          <w:sz w:val="24"/>
          <w:szCs w:val="24"/>
          <w:shd w:val="clear" w:color="auto" w:fill="FFFFFF"/>
        </w:rPr>
        <w:t>JITP</w:t>
      </w:r>
      <w:r w:rsidRPr="00AD5EFC">
        <w:rPr>
          <w:color w:val="222222"/>
          <w:sz w:val="24"/>
          <w:szCs w:val="24"/>
          <w:shd w:val="clear" w:color="auto" w:fill="FFFFFF"/>
        </w:rPr>
        <w:t>, </w:t>
      </w:r>
      <w:r w:rsidRPr="00AD5EFC">
        <w:rPr>
          <w:i/>
          <w:iCs/>
          <w:color w:val="222222"/>
          <w:sz w:val="24"/>
          <w:szCs w:val="24"/>
          <w:shd w:val="clear" w:color="auto" w:fill="FFFFFF"/>
        </w:rPr>
        <w:t>4</w:t>
      </w:r>
      <w:r w:rsidRPr="00AD5EFC">
        <w:rPr>
          <w:color w:val="222222"/>
          <w:sz w:val="24"/>
          <w:szCs w:val="24"/>
          <w:shd w:val="clear" w:color="auto" w:fill="FFFFFF"/>
        </w:rPr>
        <w:t>(1), 44-49.</w:t>
      </w:r>
    </w:p>
    <w:p w14:paraId="41C83CA3" w14:textId="77777777" w:rsidR="00432B0A" w:rsidRPr="00AD5EFC" w:rsidRDefault="00432B0A" w:rsidP="00432B0A">
      <w:pPr>
        <w:widowControl/>
        <w:autoSpaceDE/>
        <w:autoSpaceDN/>
        <w:jc w:val="both"/>
        <w:rPr>
          <w:w w:val="105"/>
          <w:sz w:val="24"/>
          <w:szCs w:val="24"/>
        </w:rPr>
      </w:pPr>
    </w:p>
    <w:p w14:paraId="39CB123B"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lastRenderedPageBreak/>
        <w:t>Mu’arifin,</w:t>
      </w:r>
      <w:r w:rsidRPr="00AD5EFC">
        <w:rPr>
          <w:spacing w:val="-16"/>
          <w:w w:val="105"/>
          <w:sz w:val="24"/>
          <w:szCs w:val="24"/>
        </w:rPr>
        <w:t xml:space="preserve"> </w:t>
      </w:r>
      <w:r w:rsidRPr="00AD5EFC">
        <w:rPr>
          <w:w w:val="105"/>
          <w:sz w:val="24"/>
          <w:szCs w:val="24"/>
        </w:rPr>
        <w:t>H,</w:t>
      </w:r>
      <w:r w:rsidRPr="00AD5EFC">
        <w:rPr>
          <w:spacing w:val="-15"/>
          <w:w w:val="105"/>
          <w:sz w:val="24"/>
          <w:szCs w:val="24"/>
        </w:rPr>
        <w:t xml:space="preserve"> </w:t>
      </w:r>
      <w:r w:rsidRPr="00AD5EFC">
        <w:rPr>
          <w:w w:val="105"/>
          <w:sz w:val="24"/>
          <w:szCs w:val="24"/>
        </w:rPr>
        <w:t>P.</w:t>
      </w:r>
      <w:r w:rsidRPr="00AD5EFC">
        <w:rPr>
          <w:spacing w:val="-15"/>
          <w:w w:val="105"/>
          <w:sz w:val="24"/>
          <w:szCs w:val="24"/>
        </w:rPr>
        <w:t xml:space="preserve"> </w:t>
      </w:r>
      <w:r w:rsidRPr="00AD5EFC">
        <w:rPr>
          <w:w w:val="105"/>
          <w:sz w:val="24"/>
          <w:szCs w:val="24"/>
        </w:rPr>
        <w:t>Irawan.</w:t>
      </w:r>
      <w:r w:rsidRPr="00AD5EFC">
        <w:rPr>
          <w:spacing w:val="-15"/>
          <w:w w:val="105"/>
          <w:sz w:val="24"/>
          <w:szCs w:val="24"/>
        </w:rPr>
        <w:t xml:space="preserve"> </w:t>
      </w:r>
      <w:r w:rsidRPr="00AD5EFC">
        <w:rPr>
          <w:w w:val="105"/>
          <w:sz w:val="24"/>
          <w:szCs w:val="24"/>
        </w:rPr>
        <w:t>2021.</w:t>
      </w:r>
      <w:r w:rsidRPr="00AD5EFC">
        <w:rPr>
          <w:spacing w:val="-15"/>
          <w:w w:val="105"/>
          <w:sz w:val="24"/>
          <w:szCs w:val="24"/>
        </w:rPr>
        <w:t xml:space="preserve"> </w:t>
      </w:r>
      <w:r w:rsidRPr="00AD5EFC">
        <w:rPr>
          <w:w w:val="105"/>
          <w:sz w:val="24"/>
          <w:szCs w:val="24"/>
        </w:rPr>
        <w:t>Analisis</w:t>
      </w:r>
      <w:r w:rsidRPr="00AD5EFC">
        <w:rPr>
          <w:spacing w:val="-15"/>
          <w:w w:val="105"/>
          <w:sz w:val="24"/>
          <w:szCs w:val="24"/>
        </w:rPr>
        <w:t xml:space="preserve"> </w:t>
      </w:r>
      <w:r w:rsidRPr="00AD5EFC">
        <w:rPr>
          <w:w w:val="105"/>
          <w:sz w:val="24"/>
          <w:szCs w:val="24"/>
        </w:rPr>
        <w:t>Kinerja</w:t>
      </w:r>
      <w:r w:rsidRPr="00AD5EFC">
        <w:rPr>
          <w:spacing w:val="-15"/>
          <w:w w:val="105"/>
          <w:sz w:val="24"/>
          <w:szCs w:val="24"/>
        </w:rPr>
        <w:t xml:space="preserve"> </w:t>
      </w:r>
      <w:r w:rsidRPr="00AD5EFC">
        <w:rPr>
          <w:w w:val="105"/>
          <w:sz w:val="24"/>
          <w:szCs w:val="24"/>
        </w:rPr>
        <w:t>Keuangan</w:t>
      </w:r>
      <w:r w:rsidRPr="00AD5EFC">
        <w:rPr>
          <w:spacing w:val="-15"/>
          <w:w w:val="105"/>
          <w:sz w:val="24"/>
          <w:szCs w:val="24"/>
        </w:rPr>
        <w:t xml:space="preserve"> </w:t>
      </w:r>
      <w:r w:rsidRPr="00AD5EFC">
        <w:rPr>
          <w:w w:val="105"/>
          <w:sz w:val="24"/>
          <w:szCs w:val="24"/>
        </w:rPr>
        <w:t>Perusahaan</w:t>
      </w:r>
      <w:r w:rsidRPr="00AD5EFC">
        <w:rPr>
          <w:spacing w:val="-15"/>
          <w:w w:val="105"/>
          <w:sz w:val="24"/>
          <w:szCs w:val="24"/>
        </w:rPr>
        <w:t xml:space="preserve"> </w:t>
      </w:r>
      <w:r w:rsidRPr="00AD5EFC">
        <w:rPr>
          <w:w w:val="105"/>
          <w:sz w:val="24"/>
          <w:szCs w:val="24"/>
        </w:rPr>
        <w:t>Ditinjau</w:t>
      </w:r>
      <w:r w:rsidRPr="00AD5EFC">
        <w:rPr>
          <w:spacing w:val="-15"/>
          <w:w w:val="105"/>
          <w:sz w:val="24"/>
          <w:szCs w:val="24"/>
        </w:rPr>
        <w:t xml:space="preserve"> </w:t>
      </w:r>
      <w:r w:rsidRPr="00AD5EFC">
        <w:rPr>
          <w:w w:val="105"/>
          <w:sz w:val="24"/>
          <w:szCs w:val="24"/>
        </w:rPr>
        <w:t xml:space="preserve">dari Rentabilitas, Likuiditas dan Solvabilitas. </w:t>
      </w:r>
      <w:r w:rsidRPr="00AD5EFC">
        <w:rPr>
          <w:i/>
          <w:w w:val="105"/>
          <w:sz w:val="24"/>
          <w:szCs w:val="24"/>
        </w:rPr>
        <w:t>Syntax Idea 3</w:t>
      </w:r>
      <w:r w:rsidRPr="00AD5EFC">
        <w:rPr>
          <w:w w:val="105"/>
          <w:sz w:val="24"/>
          <w:szCs w:val="24"/>
        </w:rPr>
        <w:t>(3)</w:t>
      </w:r>
      <w:r w:rsidRPr="00AD5EFC">
        <w:rPr>
          <w:w w:val="105"/>
          <w:sz w:val="24"/>
          <w:szCs w:val="24"/>
          <w:lang w:val="en-US"/>
        </w:rPr>
        <w:t>,</w:t>
      </w:r>
      <w:r w:rsidRPr="00AD5EFC">
        <w:rPr>
          <w:w w:val="105"/>
          <w:sz w:val="24"/>
          <w:szCs w:val="24"/>
        </w:rPr>
        <w:t xml:space="preserve"> 533-545.</w:t>
      </w:r>
    </w:p>
    <w:p w14:paraId="3E87332E" w14:textId="77777777" w:rsidR="00432B0A" w:rsidRPr="00AD5EFC" w:rsidRDefault="00432B0A" w:rsidP="00432B0A">
      <w:pPr>
        <w:widowControl/>
        <w:autoSpaceDE/>
        <w:autoSpaceDN/>
        <w:ind w:left="567" w:hanging="567"/>
        <w:jc w:val="both"/>
        <w:rPr>
          <w:w w:val="105"/>
          <w:sz w:val="24"/>
          <w:szCs w:val="24"/>
        </w:rPr>
      </w:pPr>
    </w:p>
    <w:p w14:paraId="63C34C11"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t>Muhamad,</w:t>
      </w:r>
      <w:r w:rsidRPr="00AD5EFC">
        <w:rPr>
          <w:spacing w:val="-9"/>
          <w:w w:val="105"/>
          <w:sz w:val="24"/>
          <w:szCs w:val="24"/>
        </w:rPr>
        <w:t xml:space="preserve"> </w:t>
      </w:r>
      <w:r w:rsidRPr="00AD5EFC">
        <w:rPr>
          <w:w w:val="105"/>
          <w:sz w:val="24"/>
          <w:szCs w:val="24"/>
        </w:rPr>
        <w:t>Y.,</w:t>
      </w:r>
      <w:r w:rsidRPr="00AD5EFC">
        <w:rPr>
          <w:spacing w:val="-9"/>
          <w:w w:val="105"/>
          <w:sz w:val="24"/>
          <w:szCs w:val="24"/>
        </w:rPr>
        <w:t xml:space="preserve"> </w:t>
      </w:r>
      <w:r w:rsidRPr="00AD5EFC">
        <w:rPr>
          <w:w w:val="105"/>
          <w:sz w:val="24"/>
          <w:szCs w:val="24"/>
        </w:rPr>
        <w:t>Marhaeni,</w:t>
      </w:r>
      <w:r w:rsidRPr="00AD5EFC">
        <w:rPr>
          <w:spacing w:val="-9"/>
          <w:w w:val="105"/>
          <w:sz w:val="24"/>
          <w:szCs w:val="24"/>
        </w:rPr>
        <w:t xml:space="preserve"> </w:t>
      </w:r>
      <w:r w:rsidRPr="00AD5EFC">
        <w:rPr>
          <w:w w:val="105"/>
          <w:sz w:val="24"/>
          <w:szCs w:val="24"/>
        </w:rPr>
        <w:t>E.,</w:t>
      </w:r>
      <w:r w:rsidRPr="00AD5EFC">
        <w:rPr>
          <w:spacing w:val="-9"/>
          <w:w w:val="105"/>
          <w:sz w:val="24"/>
          <w:szCs w:val="24"/>
        </w:rPr>
        <w:t xml:space="preserve"> </w:t>
      </w:r>
      <w:r w:rsidRPr="00AD5EFC">
        <w:rPr>
          <w:w w:val="105"/>
          <w:sz w:val="24"/>
          <w:szCs w:val="24"/>
        </w:rPr>
        <w:t>Sumarno,</w:t>
      </w:r>
      <w:r w:rsidRPr="00AD5EFC">
        <w:rPr>
          <w:spacing w:val="-8"/>
          <w:w w:val="105"/>
          <w:sz w:val="24"/>
          <w:szCs w:val="24"/>
        </w:rPr>
        <w:t xml:space="preserve"> </w:t>
      </w:r>
      <w:r w:rsidRPr="00AD5EFC">
        <w:rPr>
          <w:w w:val="105"/>
          <w:sz w:val="24"/>
          <w:szCs w:val="24"/>
        </w:rPr>
        <w:t>S.</w:t>
      </w:r>
      <w:r w:rsidRPr="00AD5EFC">
        <w:rPr>
          <w:spacing w:val="-9"/>
          <w:w w:val="105"/>
          <w:sz w:val="24"/>
          <w:szCs w:val="24"/>
        </w:rPr>
        <w:t xml:space="preserve"> </w:t>
      </w:r>
      <w:r w:rsidRPr="00AD5EFC">
        <w:rPr>
          <w:w w:val="105"/>
          <w:sz w:val="24"/>
          <w:szCs w:val="24"/>
        </w:rPr>
        <w:t>2021.</w:t>
      </w:r>
      <w:r w:rsidRPr="00AD5EFC">
        <w:rPr>
          <w:spacing w:val="-15"/>
          <w:w w:val="105"/>
          <w:sz w:val="24"/>
          <w:szCs w:val="24"/>
        </w:rPr>
        <w:t xml:space="preserve"> </w:t>
      </w:r>
      <w:r w:rsidRPr="00AD5EFC">
        <w:rPr>
          <w:w w:val="105"/>
          <w:sz w:val="24"/>
          <w:szCs w:val="24"/>
        </w:rPr>
        <w:t>Analisis</w:t>
      </w:r>
      <w:r w:rsidRPr="00AD5EFC">
        <w:rPr>
          <w:spacing w:val="-6"/>
          <w:w w:val="105"/>
          <w:sz w:val="24"/>
          <w:szCs w:val="24"/>
        </w:rPr>
        <w:t xml:space="preserve"> </w:t>
      </w:r>
      <w:r w:rsidRPr="00AD5EFC">
        <w:rPr>
          <w:w w:val="105"/>
          <w:sz w:val="24"/>
          <w:szCs w:val="24"/>
        </w:rPr>
        <w:t>Kelayakan</w:t>
      </w:r>
      <w:r w:rsidRPr="00AD5EFC">
        <w:rPr>
          <w:spacing w:val="-4"/>
          <w:w w:val="105"/>
          <w:sz w:val="24"/>
          <w:szCs w:val="24"/>
        </w:rPr>
        <w:t xml:space="preserve"> </w:t>
      </w:r>
      <w:r w:rsidRPr="00AD5EFC">
        <w:rPr>
          <w:w w:val="105"/>
          <w:sz w:val="24"/>
          <w:szCs w:val="24"/>
        </w:rPr>
        <w:t>Usaha</w:t>
      </w:r>
      <w:r w:rsidRPr="00AD5EFC">
        <w:rPr>
          <w:spacing w:val="-5"/>
          <w:w w:val="105"/>
          <w:sz w:val="24"/>
          <w:szCs w:val="24"/>
        </w:rPr>
        <w:t xml:space="preserve"> </w:t>
      </w:r>
      <w:r w:rsidRPr="00AD5EFC">
        <w:rPr>
          <w:w w:val="105"/>
          <w:sz w:val="24"/>
          <w:szCs w:val="24"/>
        </w:rPr>
        <w:t>Ternak Kambing</w:t>
      </w:r>
      <w:r w:rsidRPr="00AD5EFC">
        <w:rPr>
          <w:spacing w:val="-2"/>
          <w:w w:val="105"/>
          <w:sz w:val="24"/>
          <w:szCs w:val="24"/>
        </w:rPr>
        <w:t xml:space="preserve"> </w:t>
      </w:r>
      <w:r w:rsidRPr="00AD5EFC">
        <w:rPr>
          <w:w w:val="105"/>
          <w:sz w:val="24"/>
          <w:szCs w:val="24"/>
        </w:rPr>
        <w:t>di Peternak</w:t>
      </w:r>
      <w:r w:rsidRPr="00AD5EFC">
        <w:rPr>
          <w:spacing w:val="-1"/>
          <w:w w:val="105"/>
          <w:sz w:val="24"/>
          <w:szCs w:val="24"/>
        </w:rPr>
        <w:t xml:space="preserve"> </w:t>
      </w:r>
      <w:r w:rsidRPr="00AD5EFC">
        <w:rPr>
          <w:w w:val="105"/>
          <w:sz w:val="24"/>
          <w:szCs w:val="24"/>
        </w:rPr>
        <w:t>Rakyat</w:t>
      </w:r>
      <w:r w:rsidRPr="00AD5EFC">
        <w:rPr>
          <w:spacing w:val="-5"/>
          <w:w w:val="105"/>
          <w:sz w:val="24"/>
          <w:szCs w:val="24"/>
        </w:rPr>
        <w:t xml:space="preserve"> </w:t>
      </w:r>
      <w:r w:rsidRPr="00AD5EFC">
        <w:rPr>
          <w:w w:val="105"/>
          <w:sz w:val="24"/>
          <w:szCs w:val="24"/>
        </w:rPr>
        <w:t>DR Goat Livestock.</w:t>
      </w:r>
      <w:r w:rsidRPr="00AD5EFC">
        <w:rPr>
          <w:spacing w:val="-5"/>
          <w:w w:val="105"/>
          <w:sz w:val="24"/>
          <w:szCs w:val="24"/>
        </w:rPr>
        <w:t xml:space="preserve"> </w:t>
      </w:r>
      <w:r w:rsidRPr="00AD5EFC">
        <w:rPr>
          <w:i/>
          <w:w w:val="105"/>
          <w:sz w:val="24"/>
          <w:szCs w:val="24"/>
        </w:rPr>
        <w:t xml:space="preserve">Skripsi. </w:t>
      </w:r>
      <w:r w:rsidRPr="00AD5EFC">
        <w:rPr>
          <w:w w:val="105"/>
          <w:sz w:val="24"/>
          <w:szCs w:val="24"/>
        </w:rPr>
        <w:t>Program</w:t>
      </w:r>
      <w:r w:rsidRPr="00AD5EFC">
        <w:rPr>
          <w:spacing w:val="-4"/>
          <w:w w:val="105"/>
          <w:sz w:val="24"/>
          <w:szCs w:val="24"/>
        </w:rPr>
        <w:t xml:space="preserve"> </w:t>
      </w:r>
      <w:r w:rsidRPr="00AD5EFC">
        <w:rPr>
          <w:w w:val="105"/>
          <w:sz w:val="24"/>
          <w:szCs w:val="24"/>
        </w:rPr>
        <w:t>Studi Peternakan Universitas Tribhuwana Tunggadewi. Malang.</w:t>
      </w:r>
    </w:p>
    <w:p w14:paraId="564A18A4" w14:textId="77777777" w:rsidR="00432B0A" w:rsidRPr="00AD5EFC" w:rsidRDefault="00432B0A" w:rsidP="00432B0A">
      <w:pPr>
        <w:widowControl/>
        <w:autoSpaceDE/>
        <w:autoSpaceDN/>
        <w:ind w:left="567" w:hanging="567"/>
        <w:jc w:val="both"/>
        <w:rPr>
          <w:w w:val="105"/>
          <w:sz w:val="24"/>
          <w:szCs w:val="24"/>
        </w:rPr>
      </w:pPr>
    </w:p>
    <w:p w14:paraId="73A03E11" w14:textId="77777777" w:rsidR="00432B0A" w:rsidRPr="00AD5EFC" w:rsidRDefault="00432B0A" w:rsidP="00432B0A">
      <w:pPr>
        <w:widowControl/>
        <w:autoSpaceDE/>
        <w:autoSpaceDN/>
        <w:ind w:left="567" w:hanging="567"/>
        <w:jc w:val="both"/>
        <w:rPr>
          <w:sz w:val="24"/>
          <w:szCs w:val="24"/>
        </w:rPr>
      </w:pPr>
      <w:r w:rsidRPr="00AD5EFC">
        <w:rPr>
          <w:sz w:val="24"/>
          <w:szCs w:val="24"/>
        </w:rPr>
        <w:t xml:space="preserve">Murti, A. T., Setyowati, K., &amp; Karamina, H. 2021. Analisa Pendapatan Peternakan Sapi Potong </w:t>
      </w:r>
      <w:r w:rsidRPr="00AD5EFC">
        <w:rPr>
          <w:sz w:val="24"/>
          <w:szCs w:val="24"/>
          <w:lang w:val="en-GB"/>
        </w:rPr>
        <w:t>d</w:t>
      </w:r>
      <w:r w:rsidRPr="00AD5EFC">
        <w:rPr>
          <w:sz w:val="24"/>
          <w:szCs w:val="24"/>
        </w:rPr>
        <w:t xml:space="preserve">i Kabupaten Lamongan (studi kasus pada koperasi kelompok peternak gunungrejo makmur </w:t>
      </w:r>
      <w:r w:rsidRPr="00AD5EFC">
        <w:rPr>
          <w:sz w:val="24"/>
          <w:szCs w:val="24"/>
          <w:lang w:val="en-US"/>
        </w:rPr>
        <w:t>d</w:t>
      </w:r>
      <w:r w:rsidRPr="00AD5EFC">
        <w:rPr>
          <w:sz w:val="24"/>
          <w:szCs w:val="24"/>
        </w:rPr>
        <w:t xml:space="preserve">i Desa Gunungrejo Kecamatan Kedungpring, Kabupaten Lamongan). </w:t>
      </w:r>
      <w:r w:rsidRPr="00AD5EFC">
        <w:rPr>
          <w:i/>
          <w:iCs/>
          <w:sz w:val="24"/>
          <w:szCs w:val="24"/>
        </w:rPr>
        <w:t>Jurnal Sains Peternakan,</w:t>
      </w:r>
      <w:r w:rsidRPr="00AD5EFC">
        <w:rPr>
          <w:sz w:val="24"/>
          <w:szCs w:val="24"/>
        </w:rPr>
        <w:t xml:space="preserve"> 9(1), 16-32.</w:t>
      </w:r>
    </w:p>
    <w:p w14:paraId="657A00FE" w14:textId="77777777" w:rsidR="00432B0A" w:rsidRPr="00AD5EFC" w:rsidRDefault="00432B0A" w:rsidP="00432B0A">
      <w:pPr>
        <w:widowControl/>
        <w:autoSpaceDE/>
        <w:autoSpaceDN/>
        <w:ind w:left="567" w:hanging="567"/>
        <w:jc w:val="both"/>
        <w:rPr>
          <w:w w:val="105"/>
          <w:sz w:val="24"/>
          <w:szCs w:val="24"/>
        </w:rPr>
      </w:pPr>
    </w:p>
    <w:p w14:paraId="148502FE"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t>Nata, G. A. 2022.</w:t>
      </w:r>
      <w:r w:rsidRPr="00AD5EFC">
        <w:rPr>
          <w:spacing w:val="-7"/>
          <w:w w:val="105"/>
          <w:sz w:val="24"/>
          <w:szCs w:val="24"/>
        </w:rPr>
        <w:t xml:space="preserve"> </w:t>
      </w:r>
      <w:r w:rsidRPr="00AD5EFC">
        <w:rPr>
          <w:i/>
          <w:w w:val="105"/>
          <w:sz w:val="24"/>
          <w:szCs w:val="24"/>
        </w:rPr>
        <w:t xml:space="preserve">TA: </w:t>
      </w:r>
      <w:r w:rsidRPr="00AD5EFC">
        <w:rPr>
          <w:w w:val="105"/>
          <w:sz w:val="24"/>
          <w:szCs w:val="24"/>
        </w:rPr>
        <w:t xml:space="preserve">Proses Pembuatan Pakan Konsentrat Kambing Perah Fase </w:t>
      </w:r>
      <w:r w:rsidRPr="00AD5EFC">
        <w:rPr>
          <w:sz w:val="24"/>
          <w:szCs w:val="24"/>
        </w:rPr>
        <w:t xml:space="preserve">Laktasi </w:t>
      </w:r>
      <w:r w:rsidRPr="00AD5EFC">
        <w:rPr>
          <w:sz w:val="24"/>
          <w:szCs w:val="24"/>
          <w:lang w:val="en-US"/>
        </w:rPr>
        <w:t>d</w:t>
      </w:r>
      <w:r w:rsidRPr="00AD5EFC">
        <w:rPr>
          <w:sz w:val="24"/>
          <w:szCs w:val="24"/>
        </w:rPr>
        <w:t xml:space="preserve">an Bunting </w:t>
      </w:r>
      <w:r w:rsidRPr="00AD5EFC">
        <w:rPr>
          <w:sz w:val="24"/>
          <w:szCs w:val="24"/>
          <w:lang w:val="en-GB"/>
        </w:rPr>
        <w:t>d</w:t>
      </w:r>
      <w:r w:rsidRPr="00AD5EFC">
        <w:rPr>
          <w:sz w:val="24"/>
          <w:szCs w:val="24"/>
        </w:rPr>
        <w:t xml:space="preserve">i Cv. Bhumi Nararya Desa Girikerto, Turi, Sleman, </w:t>
      </w:r>
      <w:r w:rsidRPr="00AD5EFC">
        <w:rPr>
          <w:w w:val="105"/>
          <w:sz w:val="24"/>
          <w:szCs w:val="24"/>
        </w:rPr>
        <w:t xml:space="preserve">Daerah Istimewa Yogyakarta. </w:t>
      </w:r>
      <w:r w:rsidRPr="00AD5EFC">
        <w:rPr>
          <w:i/>
          <w:w w:val="105"/>
          <w:sz w:val="24"/>
          <w:szCs w:val="24"/>
        </w:rPr>
        <w:t>Skripsi.</w:t>
      </w:r>
      <w:r w:rsidRPr="00AD5EFC">
        <w:rPr>
          <w:i/>
          <w:spacing w:val="-12"/>
          <w:w w:val="105"/>
          <w:sz w:val="24"/>
          <w:szCs w:val="24"/>
        </w:rPr>
        <w:t xml:space="preserve"> </w:t>
      </w:r>
      <w:r w:rsidRPr="00AD5EFC">
        <w:rPr>
          <w:w w:val="105"/>
          <w:sz w:val="24"/>
          <w:szCs w:val="24"/>
        </w:rPr>
        <w:t>Doctoral dissertation, Politeknik Negeri Lampung.</w:t>
      </w:r>
    </w:p>
    <w:p w14:paraId="4DD08145" w14:textId="77777777" w:rsidR="00432B0A" w:rsidRPr="00AD5EFC" w:rsidRDefault="00432B0A" w:rsidP="00432B0A">
      <w:pPr>
        <w:widowControl/>
        <w:autoSpaceDE/>
        <w:autoSpaceDN/>
        <w:ind w:left="567" w:hanging="567"/>
        <w:jc w:val="both"/>
        <w:rPr>
          <w:w w:val="105"/>
          <w:sz w:val="24"/>
          <w:szCs w:val="24"/>
        </w:rPr>
      </w:pPr>
    </w:p>
    <w:p w14:paraId="52FC1A58" w14:textId="77777777" w:rsidR="00432B0A" w:rsidRPr="00AD5EFC" w:rsidRDefault="00432B0A" w:rsidP="00432B0A">
      <w:pPr>
        <w:widowControl/>
        <w:autoSpaceDE/>
        <w:autoSpaceDN/>
        <w:ind w:left="567" w:hanging="567"/>
        <w:jc w:val="both"/>
        <w:rPr>
          <w:sz w:val="24"/>
          <w:szCs w:val="24"/>
        </w:rPr>
      </w:pPr>
      <w:r w:rsidRPr="00AD5EFC">
        <w:rPr>
          <w:sz w:val="24"/>
          <w:szCs w:val="24"/>
        </w:rPr>
        <w:t xml:space="preserve">Nurwahidah, S., Hartono, Y., &amp; Hapsari, G. D. 2022. Bauran Pemasaran Usaha Ayam Broiler (Studi Kasus Usaha Peternakan Ud. Swami </w:t>
      </w:r>
      <w:r w:rsidRPr="00AD5EFC">
        <w:rPr>
          <w:sz w:val="24"/>
          <w:szCs w:val="24"/>
          <w:lang w:val="en-US"/>
        </w:rPr>
        <w:t>d</w:t>
      </w:r>
      <w:r w:rsidRPr="00AD5EFC">
        <w:rPr>
          <w:sz w:val="24"/>
          <w:szCs w:val="24"/>
        </w:rPr>
        <w:t xml:space="preserve">i Kecamatan Labuhan Badas). </w:t>
      </w:r>
      <w:r w:rsidRPr="00AD5EFC">
        <w:rPr>
          <w:i/>
          <w:iCs/>
          <w:sz w:val="24"/>
          <w:szCs w:val="24"/>
        </w:rPr>
        <w:t>Jurnal Sosial Ekonomi Pertanian,</w:t>
      </w:r>
      <w:r w:rsidRPr="00AD5EFC">
        <w:rPr>
          <w:sz w:val="24"/>
          <w:szCs w:val="24"/>
        </w:rPr>
        <w:t xml:space="preserve"> 2(1), 1-7.</w:t>
      </w:r>
    </w:p>
    <w:p w14:paraId="2C8B797D" w14:textId="77777777" w:rsidR="00432B0A" w:rsidRPr="00AD5EFC" w:rsidRDefault="00432B0A" w:rsidP="00432B0A">
      <w:pPr>
        <w:widowControl/>
        <w:autoSpaceDE/>
        <w:autoSpaceDN/>
        <w:ind w:left="567" w:hanging="567"/>
        <w:jc w:val="both"/>
        <w:rPr>
          <w:sz w:val="24"/>
          <w:szCs w:val="24"/>
        </w:rPr>
      </w:pPr>
    </w:p>
    <w:p w14:paraId="7DC069E0"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r w:rsidRPr="00AD5EFC">
        <w:rPr>
          <w:rStyle w:val="Strong"/>
          <w:b w:val="0"/>
          <w:bCs w:val="0"/>
          <w:color w:val="1F1F1F"/>
          <w:sz w:val="24"/>
          <w:szCs w:val="24"/>
          <w:shd w:val="clear" w:color="auto" w:fill="FFFFFF"/>
        </w:rPr>
        <w:t>Nurmalina, R., Sarianti, T., &amp; Karyadi, A. (2009). Studi Kelayakan Bisnis. Bogor: Departemen Agribisnis Fakultas Ekonomi dan Manajemen Institut Pertanian Bogor.</w:t>
      </w:r>
    </w:p>
    <w:p w14:paraId="59AAC2CA" w14:textId="77777777" w:rsidR="00432B0A" w:rsidRPr="00AD5EFC" w:rsidRDefault="00432B0A" w:rsidP="00432B0A">
      <w:pPr>
        <w:widowControl/>
        <w:autoSpaceDE/>
        <w:autoSpaceDN/>
        <w:ind w:left="567" w:hanging="567"/>
        <w:jc w:val="both"/>
        <w:rPr>
          <w:sz w:val="24"/>
          <w:szCs w:val="24"/>
        </w:rPr>
      </w:pPr>
    </w:p>
    <w:p w14:paraId="06FFA883" w14:textId="77777777" w:rsidR="00432B0A" w:rsidRPr="00AD5EFC"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Ningsih, U. W. 2010. Rentabilitas Usaha Ternak Sapi Potong di Desa Wonorejo Kecamatan Poncokusumo Kabupaten Malang. </w:t>
      </w:r>
      <w:r w:rsidRPr="00AD5EFC">
        <w:rPr>
          <w:i/>
          <w:iCs/>
          <w:color w:val="222222"/>
          <w:sz w:val="24"/>
          <w:szCs w:val="24"/>
          <w:shd w:val="clear" w:color="auto" w:fill="FFFFFF"/>
        </w:rPr>
        <w:t>Ternak Tropika Journal of Tropical Animal Production</w:t>
      </w:r>
      <w:r w:rsidRPr="00AD5EFC">
        <w:rPr>
          <w:color w:val="222222"/>
          <w:sz w:val="24"/>
          <w:szCs w:val="24"/>
          <w:shd w:val="clear" w:color="auto" w:fill="FFFFFF"/>
        </w:rPr>
        <w:t>, </w:t>
      </w:r>
      <w:r w:rsidRPr="00AD5EFC">
        <w:rPr>
          <w:i/>
          <w:iCs/>
          <w:color w:val="222222"/>
          <w:sz w:val="24"/>
          <w:szCs w:val="24"/>
          <w:shd w:val="clear" w:color="auto" w:fill="FFFFFF"/>
        </w:rPr>
        <w:t>11</w:t>
      </w:r>
      <w:r w:rsidRPr="00AD5EFC">
        <w:rPr>
          <w:color w:val="222222"/>
          <w:sz w:val="24"/>
          <w:szCs w:val="24"/>
          <w:shd w:val="clear" w:color="auto" w:fill="FFFFFF"/>
        </w:rPr>
        <w:t>(2), 48-53.</w:t>
      </w:r>
    </w:p>
    <w:p w14:paraId="18F05700" w14:textId="77777777" w:rsidR="00432B0A" w:rsidRPr="00AD5EFC" w:rsidRDefault="00432B0A" w:rsidP="00432B0A">
      <w:pPr>
        <w:widowControl/>
        <w:autoSpaceDE/>
        <w:autoSpaceDN/>
        <w:ind w:left="567" w:hanging="567"/>
        <w:jc w:val="both"/>
        <w:rPr>
          <w:color w:val="222222"/>
          <w:sz w:val="24"/>
          <w:szCs w:val="24"/>
          <w:shd w:val="clear" w:color="auto" w:fill="FFFFFF"/>
        </w:rPr>
      </w:pPr>
    </w:p>
    <w:p w14:paraId="57465152" w14:textId="77777777" w:rsidR="00432B0A" w:rsidRPr="00AD5EFC" w:rsidRDefault="00432B0A" w:rsidP="00432B0A">
      <w:pPr>
        <w:widowControl/>
        <w:autoSpaceDE/>
        <w:autoSpaceDN/>
        <w:ind w:left="567" w:hanging="567"/>
        <w:jc w:val="both"/>
        <w:rPr>
          <w:color w:val="222222"/>
          <w:sz w:val="24"/>
          <w:szCs w:val="24"/>
          <w:shd w:val="clear" w:color="auto" w:fill="FFFFFF"/>
        </w:rPr>
      </w:pPr>
      <w:r w:rsidRPr="00AD5EFC">
        <w:rPr>
          <w:color w:val="222222"/>
          <w:sz w:val="24"/>
          <w:szCs w:val="24"/>
          <w:shd w:val="clear" w:color="auto" w:fill="FFFFFF"/>
        </w:rPr>
        <w:t>Perwitasari, F. D., Bastoni, B.,&amp;</w:t>
      </w:r>
      <w:r w:rsidRPr="00AD5EFC">
        <w:rPr>
          <w:color w:val="222222"/>
          <w:sz w:val="24"/>
          <w:szCs w:val="24"/>
          <w:shd w:val="clear" w:color="auto" w:fill="FFFFFF"/>
          <w:lang w:val="en-US"/>
        </w:rPr>
        <w:t xml:space="preserve"> </w:t>
      </w:r>
      <w:r w:rsidRPr="00AD5EFC">
        <w:rPr>
          <w:color w:val="222222"/>
          <w:sz w:val="24"/>
          <w:szCs w:val="24"/>
          <w:shd w:val="clear" w:color="auto" w:fill="FFFFFF"/>
        </w:rPr>
        <w:t xml:space="preserve">Arisandi, B. 2019. Analisis Pendapatan Usaha Ternak Domba Secara Intensif </w:t>
      </w:r>
      <w:r w:rsidRPr="00AD5EFC">
        <w:rPr>
          <w:color w:val="222222"/>
          <w:sz w:val="24"/>
          <w:szCs w:val="24"/>
          <w:shd w:val="clear" w:color="auto" w:fill="FFFFFF"/>
          <w:lang w:val="en-US"/>
        </w:rPr>
        <w:t>d</w:t>
      </w:r>
      <w:r w:rsidRPr="00AD5EFC">
        <w:rPr>
          <w:color w:val="222222"/>
          <w:sz w:val="24"/>
          <w:szCs w:val="24"/>
          <w:shd w:val="clear" w:color="auto" w:fill="FFFFFF"/>
        </w:rPr>
        <w:t>i Kabupaten Cirebon. </w:t>
      </w:r>
      <w:r w:rsidRPr="00AD5EFC">
        <w:rPr>
          <w:i/>
          <w:iCs/>
          <w:color w:val="222222"/>
          <w:sz w:val="24"/>
          <w:szCs w:val="24"/>
          <w:shd w:val="clear" w:color="auto" w:fill="FFFFFF"/>
        </w:rPr>
        <w:t>Jurnal Ilmu Ternak Universitas Padjadjaran</w:t>
      </w:r>
      <w:r w:rsidRPr="00AD5EFC">
        <w:rPr>
          <w:color w:val="222222"/>
          <w:sz w:val="24"/>
          <w:szCs w:val="24"/>
          <w:shd w:val="clear" w:color="auto" w:fill="FFFFFF"/>
        </w:rPr>
        <w:t>, </w:t>
      </w:r>
      <w:r w:rsidRPr="00AD5EFC">
        <w:rPr>
          <w:i/>
          <w:iCs/>
          <w:color w:val="222222"/>
          <w:sz w:val="24"/>
          <w:szCs w:val="24"/>
          <w:shd w:val="clear" w:color="auto" w:fill="FFFFFF"/>
        </w:rPr>
        <w:t>19</w:t>
      </w:r>
      <w:r w:rsidRPr="00AD5EFC">
        <w:rPr>
          <w:color w:val="222222"/>
          <w:sz w:val="24"/>
          <w:szCs w:val="24"/>
          <w:shd w:val="clear" w:color="auto" w:fill="FFFFFF"/>
        </w:rPr>
        <w:t>(1), 1-9.</w:t>
      </w:r>
    </w:p>
    <w:p w14:paraId="3FAAAB14"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t xml:space="preserve">Putri, R. I. I., Araiku, J., &amp; Sari, N. 2020. </w:t>
      </w:r>
      <w:r w:rsidRPr="00AD5EFC">
        <w:rPr>
          <w:i/>
          <w:w w:val="105"/>
          <w:sz w:val="24"/>
          <w:szCs w:val="24"/>
        </w:rPr>
        <w:t xml:space="preserve">Statistik Deskriptif </w:t>
      </w:r>
      <w:r w:rsidRPr="00AD5EFC">
        <w:rPr>
          <w:w w:val="105"/>
          <w:sz w:val="24"/>
          <w:szCs w:val="24"/>
        </w:rPr>
        <w:t>(1st ed.). Bening Media Publishing. Palembang.</w:t>
      </w:r>
    </w:p>
    <w:p w14:paraId="1171F483" w14:textId="77777777" w:rsidR="00432B0A" w:rsidRPr="00AD5EFC" w:rsidRDefault="00432B0A" w:rsidP="00432B0A">
      <w:pPr>
        <w:widowControl/>
        <w:autoSpaceDE/>
        <w:autoSpaceDN/>
        <w:ind w:left="567" w:hanging="567"/>
        <w:jc w:val="both"/>
        <w:rPr>
          <w:w w:val="105"/>
          <w:sz w:val="24"/>
          <w:szCs w:val="24"/>
        </w:rPr>
      </w:pPr>
    </w:p>
    <w:p w14:paraId="5BBDFBB0" w14:textId="77777777" w:rsidR="00432B0A" w:rsidRPr="00AD5EFC" w:rsidRDefault="00432B0A" w:rsidP="00432B0A">
      <w:pPr>
        <w:widowControl/>
        <w:autoSpaceDE/>
        <w:autoSpaceDN/>
        <w:ind w:left="567" w:hanging="567"/>
        <w:jc w:val="both"/>
        <w:rPr>
          <w:w w:val="105"/>
          <w:sz w:val="24"/>
          <w:szCs w:val="24"/>
        </w:rPr>
      </w:pPr>
      <w:r w:rsidRPr="00E655D1">
        <w:rPr>
          <w:color w:val="1F1F1F"/>
          <w:sz w:val="24"/>
          <w:szCs w:val="24"/>
          <w:lang w:val="en-US"/>
        </w:rPr>
        <w:t xml:space="preserve">Purwanti, D. 2015. Analisis Usaha Peternakan Sapi Perah </w:t>
      </w:r>
      <w:r w:rsidRPr="00AD5EFC">
        <w:rPr>
          <w:color w:val="1F1F1F"/>
          <w:sz w:val="24"/>
          <w:szCs w:val="24"/>
          <w:lang w:val="en-US"/>
        </w:rPr>
        <w:t xml:space="preserve">di </w:t>
      </w:r>
      <w:r w:rsidRPr="00E655D1">
        <w:rPr>
          <w:color w:val="1F1F1F"/>
          <w:sz w:val="24"/>
          <w:szCs w:val="24"/>
          <w:lang w:val="en-US"/>
        </w:rPr>
        <w:t>Kabupaten Semarang</w:t>
      </w:r>
      <w:r w:rsidRPr="00AD5EFC">
        <w:rPr>
          <w:color w:val="1F1F1F"/>
          <w:sz w:val="24"/>
          <w:szCs w:val="24"/>
          <w:lang w:val="en-US"/>
        </w:rPr>
        <w:t>.</w:t>
      </w:r>
      <w:r w:rsidRPr="00E655D1">
        <w:rPr>
          <w:color w:val="1F1F1F"/>
          <w:sz w:val="24"/>
          <w:szCs w:val="24"/>
          <w:lang w:val="en-US"/>
        </w:rPr>
        <w:t> </w:t>
      </w:r>
      <w:r w:rsidRPr="00E655D1">
        <w:rPr>
          <w:i/>
          <w:iCs/>
          <w:color w:val="1F1F1F"/>
          <w:sz w:val="24"/>
          <w:szCs w:val="24"/>
          <w:lang w:val="en-US"/>
        </w:rPr>
        <w:t>Jurnal Agroteknologi</w:t>
      </w:r>
      <w:r w:rsidRPr="00E655D1">
        <w:rPr>
          <w:color w:val="1F1F1F"/>
          <w:sz w:val="24"/>
          <w:szCs w:val="24"/>
          <w:lang w:val="en-US"/>
        </w:rPr>
        <w:t>, 13(1), 1-7.</w:t>
      </w:r>
    </w:p>
    <w:p w14:paraId="226D6E53" w14:textId="77777777" w:rsidR="00432B0A" w:rsidRPr="00AD5EFC" w:rsidRDefault="00432B0A" w:rsidP="00432B0A">
      <w:pPr>
        <w:widowControl/>
        <w:autoSpaceDE/>
        <w:autoSpaceDN/>
        <w:ind w:left="567" w:hanging="567"/>
        <w:jc w:val="both"/>
        <w:rPr>
          <w:w w:val="105"/>
          <w:sz w:val="24"/>
          <w:szCs w:val="24"/>
        </w:rPr>
      </w:pPr>
    </w:p>
    <w:p w14:paraId="5B2E2265" w14:textId="77777777" w:rsidR="00432B0A" w:rsidRPr="00AD5EFC" w:rsidRDefault="00432B0A" w:rsidP="00432B0A">
      <w:pPr>
        <w:widowControl/>
        <w:autoSpaceDE/>
        <w:autoSpaceDN/>
        <w:ind w:left="567" w:hanging="567"/>
        <w:jc w:val="both"/>
        <w:rPr>
          <w:sz w:val="24"/>
          <w:szCs w:val="24"/>
        </w:rPr>
      </w:pPr>
      <w:r w:rsidRPr="00AD5EFC">
        <w:rPr>
          <w:w w:val="105"/>
          <w:sz w:val="24"/>
          <w:szCs w:val="24"/>
        </w:rPr>
        <w:t>Paturochman</w:t>
      </w:r>
      <w:r w:rsidRPr="00AD5EFC">
        <w:rPr>
          <w:sz w:val="24"/>
          <w:szCs w:val="24"/>
        </w:rPr>
        <w:t>. 2009. Hubungan Antara Tingkat Pendapatan Keluarga Peternak Dengan Tingkat Konsumsi. Fakultas Peternakan Universitas Padjajaran. Bandung.</w:t>
      </w:r>
    </w:p>
    <w:p w14:paraId="13EA5808" w14:textId="77777777" w:rsidR="00432B0A" w:rsidRPr="00AD5EFC" w:rsidRDefault="00432B0A" w:rsidP="00432B0A">
      <w:pPr>
        <w:widowControl/>
        <w:autoSpaceDE/>
        <w:autoSpaceDN/>
        <w:jc w:val="both"/>
        <w:rPr>
          <w:w w:val="105"/>
          <w:sz w:val="24"/>
          <w:szCs w:val="24"/>
        </w:rPr>
      </w:pPr>
    </w:p>
    <w:p w14:paraId="203FEE7E" w14:textId="77777777" w:rsidR="00432B0A" w:rsidRPr="00AD5EFC" w:rsidRDefault="00432B0A" w:rsidP="00432B0A">
      <w:pPr>
        <w:widowControl/>
        <w:autoSpaceDE/>
        <w:autoSpaceDN/>
        <w:ind w:left="567" w:hanging="567"/>
        <w:jc w:val="both"/>
        <w:rPr>
          <w:w w:val="105"/>
          <w:sz w:val="24"/>
          <w:szCs w:val="24"/>
        </w:rPr>
      </w:pPr>
      <w:r w:rsidRPr="00AD5EFC">
        <w:rPr>
          <w:sz w:val="24"/>
          <w:szCs w:val="24"/>
        </w:rPr>
        <w:t xml:space="preserve">Rahsel, Y. 2016. Pengaruh Motivasi Kerja Terhadap Kinerja Pegawai Administrasi Pusat Universitas Padjadjaran Bandung (Studi Pada Bagian Administrasi </w:t>
      </w:r>
      <w:r w:rsidRPr="00AD5EFC">
        <w:rPr>
          <w:w w:val="105"/>
          <w:sz w:val="24"/>
          <w:szCs w:val="24"/>
        </w:rPr>
        <w:t xml:space="preserve">Umum Unpad). </w:t>
      </w:r>
      <w:r w:rsidRPr="00AD5EFC">
        <w:rPr>
          <w:i/>
          <w:w w:val="105"/>
          <w:sz w:val="24"/>
          <w:szCs w:val="24"/>
        </w:rPr>
        <w:t xml:space="preserve">Jurnal Manajemen Magister, </w:t>
      </w:r>
      <w:r w:rsidRPr="00AD5EFC">
        <w:rPr>
          <w:w w:val="105"/>
          <w:sz w:val="24"/>
          <w:szCs w:val="24"/>
        </w:rPr>
        <w:t>6(6), 213.</w:t>
      </w:r>
    </w:p>
    <w:p w14:paraId="4FAD2B78" w14:textId="77777777" w:rsidR="00432B0A" w:rsidRPr="00AD5EFC" w:rsidRDefault="00432B0A" w:rsidP="00432B0A">
      <w:pPr>
        <w:widowControl/>
        <w:autoSpaceDE/>
        <w:autoSpaceDN/>
        <w:ind w:left="567" w:hanging="567"/>
        <w:jc w:val="both"/>
        <w:rPr>
          <w:w w:val="105"/>
          <w:sz w:val="24"/>
          <w:szCs w:val="24"/>
        </w:rPr>
      </w:pPr>
    </w:p>
    <w:p w14:paraId="41697050"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lastRenderedPageBreak/>
        <w:t>Rinestu, M., P, I. M. I., &amp;</w:t>
      </w:r>
      <w:r w:rsidRPr="00AD5EFC">
        <w:rPr>
          <w:spacing w:val="-1"/>
          <w:w w:val="105"/>
          <w:sz w:val="24"/>
          <w:szCs w:val="24"/>
        </w:rPr>
        <w:t xml:space="preserve"> </w:t>
      </w:r>
      <w:r w:rsidRPr="00AD5EFC">
        <w:rPr>
          <w:w w:val="105"/>
          <w:sz w:val="24"/>
          <w:szCs w:val="24"/>
        </w:rPr>
        <w:t xml:space="preserve">Marsanto, B. 2022. Klasifikasi Keputusan Investasi </w:t>
      </w:r>
      <w:r w:rsidRPr="00AD5EFC">
        <w:rPr>
          <w:w w:val="105"/>
          <w:sz w:val="24"/>
          <w:szCs w:val="24"/>
          <w:lang w:val="en-US"/>
        </w:rPr>
        <w:t>d</w:t>
      </w:r>
      <w:r w:rsidRPr="00AD5EFC">
        <w:rPr>
          <w:w w:val="105"/>
          <w:sz w:val="24"/>
          <w:szCs w:val="24"/>
        </w:rPr>
        <w:t xml:space="preserve">i Masa Pandemi Covid-19 dengan Menggunakan Naive Bayes. </w:t>
      </w:r>
      <w:r w:rsidRPr="00AD5EFC">
        <w:rPr>
          <w:i/>
          <w:w w:val="105"/>
          <w:sz w:val="24"/>
          <w:szCs w:val="24"/>
        </w:rPr>
        <w:t>Management</w:t>
      </w:r>
      <w:r w:rsidRPr="00AD5EFC">
        <w:rPr>
          <w:i/>
          <w:spacing w:val="40"/>
          <w:w w:val="105"/>
          <w:sz w:val="24"/>
          <w:szCs w:val="24"/>
        </w:rPr>
        <w:t xml:space="preserve"> </w:t>
      </w:r>
      <w:r w:rsidRPr="00AD5EFC">
        <w:rPr>
          <w:i/>
          <w:w w:val="105"/>
          <w:sz w:val="24"/>
          <w:szCs w:val="24"/>
        </w:rPr>
        <w:t xml:space="preserve">Studies and Entrepreneurship Journal, </w:t>
      </w:r>
      <w:r w:rsidRPr="00AD5EFC">
        <w:rPr>
          <w:w w:val="105"/>
          <w:sz w:val="24"/>
          <w:szCs w:val="24"/>
        </w:rPr>
        <w:t>3(5),1784–1796.</w:t>
      </w:r>
    </w:p>
    <w:p w14:paraId="05067F1D" w14:textId="77777777" w:rsidR="00432B0A" w:rsidRPr="00AD5EFC" w:rsidRDefault="00432B0A" w:rsidP="00432B0A">
      <w:pPr>
        <w:widowControl/>
        <w:autoSpaceDE/>
        <w:autoSpaceDN/>
        <w:ind w:left="567" w:hanging="567"/>
        <w:jc w:val="both"/>
        <w:rPr>
          <w:w w:val="105"/>
          <w:sz w:val="24"/>
          <w:szCs w:val="24"/>
        </w:rPr>
      </w:pPr>
    </w:p>
    <w:p w14:paraId="65472B0A" w14:textId="77777777" w:rsidR="00432B0A" w:rsidRPr="00AD5EFC" w:rsidRDefault="00432B0A" w:rsidP="00432B0A">
      <w:pPr>
        <w:widowControl/>
        <w:autoSpaceDE/>
        <w:autoSpaceDN/>
        <w:ind w:left="567" w:hanging="567"/>
        <w:jc w:val="both"/>
        <w:rPr>
          <w:spacing w:val="-2"/>
          <w:w w:val="105"/>
          <w:sz w:val="24"/>
          <w:szCs w:val="24"/>
          <w:lang w:val="en-US"/>
        </w:rPr>
      </w:pPr>
      <w:r w:rsidRPr="00AD5EFC">
        <w:rPr>
          <w:sz w:val="24"/>
          <w:szCs w:val="24"/>
        </w:rPr>
        <w:t xml:space="preserve">Riwayadi. 2014. </w:t>
      </w:r>
      <w:r w:rsidRPr="00AD5EFC">
        <w:rPr>
          <w:i/>
          <w:sz w:val="24"/>
          <w:szCs w:val="24"/>
        </w:rPr>
        <w:t>Akuntansi Biaya: Pendekatan Tradisional dan Kontemporer</w:t>
      </w:r>
      <w:r w:rsidRPr="00AD5EFC">
        <w:rPr>
          <w:sz w:val="24"/>
          <w:szCs w:val="24"/>
        </w:rPr>
        <w:t>. Jakarta: Salemba Empat</w:t>
      </w:r>
      <w:r w:rsidRPr="00AD5EFC">
        <w:rPr>
          <w:spacing w:val="-2"/>
          <w:w w:val="105"/>
          <w:sz w:val="24"/>
          <w:szCs w:val="24"/>
          <w:lang w:val="en-US"/>
        </w:rPr>
        <w:t>.</w:t>
      </w:r>
    </w:p>
    <w:p w14:paraId="764AFE9D" w14:textId="77777777" w:rsidR="00432B0A" w:rsidRPr="00AD5EFC" w:rsidRDefault="00432B0A" w:rsidP="00432B0A">
      <w:pPr>
        <w:widowControl/>
        <w:autoSpaceDE/>
        <w:autoSpaceDN/>
        <w:ind w:left="567" w:hanging="567"/>
        <w:jc w:val="both"/>
        <w:rPr>
          <w:spacing w:val="-2"/>
          <w:w w:val="105"/>
          <w:sz w:val="24"/>
          <w:szCs w:val="24"/>
          <w:lang w:val="en-US"/>
        </w:rPr>
      </w:pPr>
    </w:p>
    <w:p w14:paraId="3616C106" w14:textId="77777777" w:rsidR="00432B0A" w:rsidRPr="00AD5EFC" w:rsidRDefault="00432B0A" w:rsidP="00432B0A">
      <w:pPr>
        <w:widowControl/>
        <w:autoSpaceDE/>
        <w:autoSpaceDN/>
        <w:ind w:left="567" w:hanging="567"/>
        <w:jc w:val="both"/>
        <w:rPr>
          <w:spacing w:val="-2"/>
          <w:w w:val="105"/>
          <w:sz w:val="24"/>
          <w:szCs w:val="24"/>
          <w:lang w:val="en-US"/>
        </w:rPr>
      </w:pPr>
      <w:r w:rsidRPr="00AD5EFC">
        <w:rPr>
          <w:rStyle w:val="Strong"/>
          <w:b w:val="0"/>
          <w:bCs w:val="0"/>
          <w:color w:val="1F1F1F"/>
          <w:sz w:val="24"/>
          <w:szCs w:val="24"/>
          <w:shd w:val="clear" w:color="auto" w:fill="FFFFFF"/>
        </w:rPr>
        <w:t>Riyanto, B. 2001. Dasar-Dasar Pembelanjaan Perusahaan. Yogyakarta: Yayasan Badan Penerbit Gadjah Mada.</w:t>
      </w:r>
    </w:p>
    <w:p w14:paraId="21F7E3EA" w14:textId="77777777" w:rsidR="00432B0A" w:rsidRPr="00AD5EFC" w:rsidRDefault="00432B0A" w:rsidP="00432B0A">
      <w:pPr>
        <w:widowControl/>
        <w:autoSpaceDE/>
        <w:autoSpaceDN/>
        <w:ind w:left="567" w:hanging="567"/>
        <w:jc w:val="both"/>
        <w:rPr>
          <w:spacing w:val="-2"/>
          <w:w w:val="105"/>
          <w:sz w:val="24"/>
          <w:szCs w:val="24"/>
          <w:lang w:val="en-US"/>
        </w:rPr>
      </w:pPr>
    </w:p>
    <w:p w14:paraId="3DEF4E97"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r w:rsidRPr="00AD5EFC">
        <w:rPr>
          <w:rStyle w:val="Strong"/>
          <w:b w:val="0"/>
          <w:bCs w:val="0"/>
          <w:color w:val="1F1F1F"/>
          <w:sz w:val="24"/>
          <w:szCs w:val="24"/>
          <w:shd w:val="clear" w:color="auto" w:fill="FFFFFF"/>
        </w:rPr>
        <w:t xml:space="preserve">Rika, E., Sukarna, &amp; Sutrisno, E. 2017. Analisis Biaya Produksi dan Efisiensi Usaha Peternakan Sapi Perah di Kabupaten Semarang. </w:t>
      </w:r>
      <w:r w:rsidRPr="00AD5EFC">
        <w:rPr>
          <w:rStyle w:val="Strong"/>
          <w:b w:val="0"/>
          <w:bCs w:val="0"/>
          <w:i/>
          <w:iCs/>
          <w:color w:val="1F1F1F"/>
          <w:sz w:val="24"/>
          <w:szCs w:val="24"/>
          <w:shd w:val="clear" w:color="auto" w:fill="FFFFFF"/>
        </w:rPr>
        <w:t>Jurnal Ilmiah Peternakan dan Veteriner</w:t>
      </w:r>
      <w:r w:rsidRPr="00AD5EFC">
        <w:rPr>
          <w:rStyle w:val="Strong"/>
          <w:b w:val="0"/>
          <w:bCs w:val="0"/>
          <w:color w:val="1F1F1F"/>
          <w:sz w:val="24"/>
          <w:szCs w:val="24"/>
          <w:shd w:val="clear" w:color="auto" w:fill="FFFFFF"/>
        </w:rPr>
        <w:t>, 12(1), 41-48.</w:t>
      </w:r>
    </w:p>
    <w:p w14:paraId="20A6D4BE"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p>
    <w:p w14:paraId="3B3C475A" w14:textId="77777777" w:rsidR="00432B0A" w:rsidRPr="00AD5EFC" w:rsidRDefault="00432B0A" w:rsidP="00432B0A">
      <w:pPr>
        <w:widowControl/>
        <w:autoSpaceDE/>
        <w:autoSpaceDN/>
        <w:ind w:left="567" w:hanging="567"/>
        <w:jc w:val="both"/>
        <w:rPr>
          <w:sz w:val="24"/>
          <w:szCs w:val="24"/>
        </w:rPr>
      </w:pPr>
      <w:r w:rsidRPr="00AD5EFC">
        <w:rPr>
          <w:w w:val="105"/>
          <w:sz w:val="24"/>
          <w:szCs w:val="24"/>
        </w:rPr>
        <w:t>Rina</w:t>
      </w:r>
      <w:r w:rsidRPr="00AD5EFC">
        <w:rPr>
          <w:sz w:val="24"/>
          <w:szCs w:val="24"/>
        </w:rPr>
        <w:t>,</w:t>
      </w:r>
      <w:r w:rsidRPr="00AD5EFC">
        <w:rPr>
          <w:sz w:val="24"/>
          <w:szCs w:val="24"/>
          <w:lang w:val="en-US"/>
        </w:rPr>
        <w:t xml:space="preserve"> </w:t>
      </w:r>
      <w:r w:rsidRPr="00AD5EFC">
        <w:rPr>
          <w:sz w:val="24"/>
          <w:szCs w:val="24"/>
        </w:rPr>
        <w:t>O.</w:t>
      </w:r>
      <w:r w:rsidRPr="00AD5EFC">
        <w:rPr>
          <w:sz w:val="24"/>
          <w:szCs w:val="24"/>
          <w:lang w:val="en-US"/>
        </w:rPr>
        <w:t xml:space="preserve"> </w:t>
      </w:r>
      <w:r w:rsidRPr="00AD5EFC">
        <w:rPr>
          <w:sz w:val="24"/>
          <w:szCs w:val="24"/>
        </w:rPr>
        <w:t xml:space="preserve">2015. Pengaruh Biaya Operasional </w:t>
      </w:r>
      <w:r w:rsidRPr="00AD5EFC">
        <w:rPr>
          <w:sz w:val="24"/>
          <w:szCs w:val="24"/>
          <w:lang w:val="en-US"/>
        </w:rPr>
        <w:t>d</w:t>
      </w:r>
      <w:r w:rsidRPr="00AD5EFC">
        <w:rPr>
          <w:sz w:val="24"/>
          <w:szCs w:val="24"/>
        </w:rPr>
        <w:t xml:space="preserve">an Modal Kerja Terhadap Profitabilitas Pada Pt. Fika Abadi Mandiri. </w:t>
      </w:r>
      <w:r w:rsidRPr="00AD5EFC">
        <w:rPr>
          <w:i/>
          <w:sz w:val="24"/>
          <w:szCs w:val="24"/>
        </w:rPr>
        <w:t xml:space="preserve">Jurnal Manajemen dan Bisnis. </w:t>
      </w:r>
      <w:r w:rsidRPr="00AD5EFC">
        <w:rPr>
          <w:sz w:val="24"/>
          <w:szCs w:val="24"/>
        </w:rPr>
        <w:t>5(2)</w:t>
      </w:r>
      <w:r w:rsidRPr="00AD5EFC">
        <w:rPr>
          <w:sz w:val="24"/>
          <w:szCs w:val="24"/>
          <w:lang w:val="en-US"/>
        </w:rPr>
        <w:t xml:space="preserve">, </w:t>
      </w:r>
      <w:r w:rsidRPr="00AD5EFC">
        <w:rPr>
          <w:sz w:val="24"/>
          <w:szCs w:val="24"/>
        </w:rPr>
        <w:t>150-171.</w:t>
      </w:r>
    </w:p>
    <w:p w14:paraId="128A28BB" w14:textId="77777777" w:rsidR="00432B0A" w:rsidRPr="00AD5EFC" w:rsidRDefault="00432B0A" w:rsidP="00432B0A">
      <w:pPr>
        <w:widowControl/>
        <w:autoSpaceDE/>
        <w:autoSpaceDN/>
        <w:ind w:left="567" w:hanging="567"/>
        <w:jc w:val="both"/>
        <w:rPr>
          <w:sz w:val="24"/>
          <w:szCs w:val="24"/>
        </w:rPr>
      </w:pPr>
    </w:p>
    <w:p w14:paraId="59494A06" w14:textId="77777777" w:rsidR="00432B0A" w:rsidRPr="00AD5EFC" w:rsidRDefault="00432B0A" w:rsidP="00432B0A">
      <w:pPr>
        <w:widowControl/>
        <w:autoSpaceDE/>
        <w:autoSpaceDN/>
        <w:ind w:left="567" w:hanging="567"/>
        <w:jc w:val="both"/>
        <w:rPr>
          <w:w w:val="105"/>
          <w:sz w:val="24"/>
          <w:szCs w:val="24"/>
        </w:rPr>
      </w:pPr>
      <w:r w:rsidRPr="00AD5EFC">
        <w:rPr>
          <w:w w:val="105"/>
          <w:sz w:val="24"/>
          <w:szCs w:val="24"/>
        </w:rPr>
        <w:t xml:space="preserve">Santosa, S. I., Setiadi, A., &amp; Wulandari, R. 2013. Analisis Potensi Pengembangan Usaha Peternakan Sapi Perah Dengan Menggunakan Paradigma Agribisnis </w:t>
      </w:r>
      <w:r w:rsidRPr="00AD5EFC">
        <w:rPr>
          <w:w w:val="105"/>
          <w:sz w:val="24"/>
          <w:szCs w:val="24"/>
          <w:lang w:val="en-GB"/>
        </w:rPr>
        <w:t>d</w:t>
      </w:r>
      <w:r w:rsidRPr="00AD5EFC">
        <w:rPr>
          <w:w w:val="105"/>
          <w:sz w:val="24"/>
          <w:szCs w:val="24"/>
        </w:rPr>
        <w:t>i Kecamatan Musuk Kabupaten Boyolali. Buletin Peternakan, 37(2), 125-135.</w:t>
      </w:r>
    </w:p>
    <w:p w14:paraId="6BA9BBF1" w14:textId="77777777" w:rsidR="00432B0A" w:rsidRPr="00AD5EFC" w:rsidRDefault="00432B0A" w:rsidP="00432B0A">
      <w:pPr>
        <w:widowControl/>
        <w:autoSpaceDE/>
        <w:autoSpaceDN/>
        <w:jc w:val="both"/>
        <w:rPr>
          <w:w w:val="105"/>
          <w:sz w:val="24"/>
          <w:szCs w:val="24"/>
        </w:rPr>
      </w:pPr>
    </w:p>
    <w:p w14:paraId="699BFEBD" w14:textId="77777777" w:rsidR="00432B0A" w:rsidRPr="00AD5EFC" w:rsidRDefault="00432B0A" w:rsidP="00432B0A">
      <w:pPr>
        <w:widowControl/>
        <w:autoSpaceDE/>
        <w:autoSpaceDN/>
        <w:ind w:left="567" w:hanging="567"/>
        <w:jc w:val="both"/>
        <w:rPr>
          <w:spacing w:val="-5"/>
          <w:sz w:val="24"/>
          <w:szCs w:val="24"/>
        </w:rPr>
      </w:pPr>
      <w:r w:rsidRPr="00AD5EFC">
        <w:rPr>
          <w:w w:val="105"/>
          <w:sz w:val="24"/>
          <w:szCs w:val="24"/>
        </w:rPr>
        <w:t xml:space="preserve">Simanjuntak, M. C. 2018. Analisis Usaha Ternak Ayam Broiler di Peternakan </w:t>
      </w:r>
      <w:r w:rsidRPr="00AD5EFC">
        <w:rPr>
          <w:sz w:val="24"/>
          <w:szCs w:val="24"/>
        </w:rPr>
        <w:t>Ayam</w:t>
      </w:r>
      <w:r w:rsidRPr="00AD5EFC">
        <w:rPr>
          <w:spacing w:val="14"/>
          <w:sz w:val="24"/>
          <w:szCs w:val="24"/>
        </w:rPr>
        <w:t xml:space="preserve"> </w:t>
      </w:r>
      <w:r w:rsidRPr="00AD5EFC">
        <w:rPr>
          <w:sz w:val="24"/>
          <w:szCs w:val="24"/>
        </w:rPr>
        <w:t>Selama</w:t>
      </w:r>
      <w:r w:rsidRPr="00AD5EFC">
        <w:rPr>
          <w:spacing w:val="26"/>
          <w:sz w:val="24"/>
          <w:szCs w:val="24"/>
        </w:rPr>
        <w:t xml:space="preserve"> </w:t>
      </w:r>
      <w:r w:rsidRPr="00AD5EFC">
        <w:rPr>
          <w:sz w:val="24"/>
          <w:szCs w:val="24"/>
        </w:rPr>
        <w:t>Satu</w:t>
      </w:r>
      <w:r w:rsidRPr="00AD5EFC">
        <w:rPr>
          <w:spacing w:val="27"/>
          <w:sz w:val="24"/>
          <w:szCs w:val="24"/>
        </w:rPr>
        <w:t xml:space="preserve"> </w:t>
      </w:r>
      <w:r w:rsidRPr="00AD5EFC">
        <w:rPr>
          <w:sz w:val="24"/>
          <w:szCs w:val="24"/>
        </w:rPr>
        <w:t>Kali</w:t>
      </w:r>
      <w:r w:rsidRPr="00AD5EFC">
        <w:rPr>
          <w:spacing w:val="29"/>
          <w:sz w:val="24"/>
          <w:szCs w:val="24"/>
        </w:rPr>
        <w:t xml:space="preserve"> </w:t>
      </w:r>
      <w:r w:rsidRPr="00AD5EFC">
        <w:rPr>
          <w:sz w:val="24"/>
          <w:szCs w:val="24"/>
        </w:rPr>
        <w:t>Masa</w:t>
      </w:r>
      <w:r w:rsidRPr="00AD5EFC">
        <w:rPr>
          <w:spacing w:val="26"/>
          <w:sz w:val="24"/>
          <w:szCs w:val="24"/>
        </w:rPr>
        <w:t xml:space="preserve"> </w:t>
      </w:r>
      <w:r w:rsidRPr="00AD5EFC">
        <w:rPr>
          <w:sz w:val="24"/>
          <w:szCs w:val="24"/>
        </w:rPr>
        <w:t>Produksi.</w:t>
      </w:r>
      <w:r w:rsidRPr="00AD5EFC">
        <w:rPr>
          <w:spacing w:val="20"/>
          <w:sz w:val="24"/>
          <w:szCs w:val="24"/>
        </w:rPr>
        <w:t xml:space="preserve"> </w:t>
      </w:r>
      <w:r w:rsidRPr="00AD5EFC">
        <w:rPr>
          <w:i/>
          <w:sz w:val="24"/>
          <w:szCs w:val="24"/>
        </w:rPr>
        <w:t>Jurnal</w:t>
      </w:r>
      <w:r w:rsidRPr="00AD5EFC">
        <w:rPr>
          <w:i/>
          <w:spacing w:val="19"/>
          <w:sz w:val="24"/>
          <w:szCs w:val="24"/>
        </w:rPr>
        <w:t xml:space="preserve"> </w:t>
      </w:r>
      <w:r w:rsidRPr="00AD5EFC">
        <w:rPr>
          <w:i/>
          <w:sz w:val="24"/>
          <w:szCs w:val="24"/>
        </w:rPr>
        <w:t>Fapertanak,</w:t>
      </w:r>
      <w:r w:rsidRPr="00AD5EFC">
        <w:rPr>
          <w:i/>
          <w:spacing w:val="9"/>
          <w:sz w:val="24"/>
          <w:szCs w:val="24"/>
        </w:rPr>
        <w:t xml:space="preserve"> </w:t>
      </w:r>
      <w:r w:rsidRPr="00AD5EFC">
        <w:rPr>
          <w:sz w:val="24"/>
          <w:szCs w:val="24"/>
        </w:rPr>
        <w:t>3(1)</w:t>
      </w:r>
      <w:r w:rsidRPr="00AD5EFC">
        <w:rPr>
          <w:spacing w:val="11"/>
          <w:sz w:val="24"/>
          <w:szCs w:val="24"/>
          <w:lang w:val="en-US"/>
        </w:rPr>
        <w:t xml:space="preserve">, </w:t>
      </w:r>
      <w:r w:rsidRPr="00AD5EFC">
        <w:rPr>
          <w:sz w:val="24"/>
          <w:szCs w:val="24"/>
        </w:rPr>
        <w:t>60-</w:t>
      </w:r>
      <w:r w:rsidRPr="00AD5EFC">
        <w:rPr>
          <w:spacing w:val="-5"/>
          <w:sz w:val="24"/>
          <w:szCs w:val="24"/>
        </w:rPr>
        <w:t>81.</w:t>
      </w:r>
    </w:p>
    <w:p w14:paraId="208891F9" w14:textId="77777777" w:rsidR="00432B0A" w:rsidRPr="00AD5EFC" w:rsidRDefault="00432B0A" w:rsidP="00432B0A">
      <w:pPr>
        <w:widowControl/>
        <w:autoSpaceDE/>
        <w:autoSpaceDN/>
        <w:ind w:left="567" w:hanging="567"/>
        <w:jc w:val="both"/>
        <w:rPr>
          <w:spacing w:val="-5"/>
          <w:sz w:val="24"/>
          <w:szCs w:val="24"/>
        </w:rPr>
      </w:pPr>
    </w:p>
    <w:p w14:paraId="3254B3DB" w14:textId="77777777" w:rsidR="00432B0A" w:rsidRPr="00AD5EFC" w:rsidRDefault="00432B0A" w:rsidP="00432B0A">
      <w:pPr>
        <w:widowControl/>
        <w:autoSpaceDE/>
        <w:autoSpaceDN/>
        <w:ind w:left="567" w:hanging="567"/>
        <w:jc w:val="both"/>
        <w:rPr>
          <w:sz w:val="24"/>
          <w:szCs w:val="24"/>
        </w:rPr>
      </w:pPr>
      <w:r w:rsidRPr="00AD5EFC">
        <w:rPr>
          <w:sz w:val="24"/>
          <w:szCs w:val="24"/>
        </w:rPr>
        <w:t>Siregar, B.S. 2005.</w:t>
      </w:r>
      <w:r w:rsidRPr="00AD5EFC">
        <w:rPr>
          <w:i/>
          <w:sz w:val="24"/>
          <w:szCs w:val="24"/>
        </w:rPr>
        <w:t xml:space="preserve"> Penggemukan Sapi</w:t>
      </w:r>
      <w:r w:rsidRPr="00AD5EFC">
        <w:rPr>
          <w:sz w:val="24"/>
          <w:szCs w:val="24"/>
        </w:rPr>
        <w:t>. Penebar Swadaya. Jakarta.</w:t>
      </w:r>
    </w:p>
    <w:p w14:paraId="7684AD73" w14:textId="77777777" w:rsidR="00432B0A" w:rsidRPr="00AD5EFC" w:rsidRDefault="00432B0A" w:rsidP="00432B0A">
      <w:pPr>
        <w:widowControl/>
        <w:autoSpaceDE/>
        <w:autoSpaceDN/>
        <w:ind w:left="567" w:hanging="567"/>
        <w:jc w:val="both"/>
        <w:rPr>
          <w:spacing w:val="-5"/>
          <w:sz w:val="24"/>
          <w:szCs w:val="24"/>
        </w:rPr>
      </w:pPr>
    </w:p>
    <w:p w14:paraId="5AFF0D43" w14:textId="77777777" w:rsidR="00432B0A" w:rsidRDefault="00432B0A" w:rsidP="00432B0A">
      <w:pPr>
        <w:widowControl/>
        <w:autoSpaceDE/>
        <w:autoSpaceDN/>
        <w:ind w:left="567" w:hanging="567"/>
        <w:jc w:val="both"/>
        <w:rPr>
          <w:rStyle w:val="Strong"/>
          <w:b w:val="0"/>
          <w:bCs w:val="0"/>
          <w:color w:val="1F1F1F"/>
          <w:sz w:val="24"/>
          <w:szCs w:val="24"/>
          <w:shd w:val="clear" w:color="auto" w:fill="FFFFFF"/>
          <w:lang w:val="en-US"/>
        </w:rPr>
      </w:pPr>
      <w:r w:rsidRPr="00AD5EFC">
        <w:rPr>
          <w:rStyle w:val="Strong"/>
          <w:b w:val="0"/>
          <w:bCs w:val="0"/>
          <w:color w:val="1F1F1F"/>
          <w:sz w:val="24"/>
          <w:szCs w:val="24"/>
          <w:shd w:val="clear" w:color="auto" w:fill="FFFFFF"/>
          <w:lang w:val="en-US"/>
        </w:rPr>
        <w:t>S</w:t>
      </w:r>
      <w:r w:rsidRPr="00AD5EFC">
        <w:rPr>
          <w:rStyle w:val="Strong"/>
          <w:b w:val="0"/>
          <w:bCs w:val="0"/>
          <w:color w:val="1F1F1F"/>
          <w:sz w:val="24"/>
          <w:szCs w:val="24"/>
          <w:shd w:val="clear" w:color="auto" w:fill="FFFFFF"/>
        </w:rPr>
        <w:t>umbayak, J.B.</w:t>
      </w:r>
      <w:r w:rsidRPr="00AD5EFC">
        <w:rPr>
          <w:rStyle w:val="Strong"/>
          <w:b w:val="0"/>
          <w:bCs w:val="0"/>
          <w:color w:val="1F1F1F"/>
          <w:sz w:val="24"/>
          <w:szCs w:val="24"/>
          <w:shd w:val="clear" w:color="auto" w:fill="FFFFFF"/>
          <w:lang w:val="en-US"/>
        </w:rPr>
        <w:t xml:space="preserve"> </w:t>
      </w:r>
      <w:r w:rsidRPr="00AD5EFC">
        <w:rPr>
          <w:rStyle w:val="Strong"/>
          <w:b w:val="0"/>
          <w:bCs w:val="0"/>
          <w:color w:val="1F1F1F"/>
          <w:sz w:val="24"/>
          <w:szCs w:val="24"/>
          <w:shd w:val="clear" w:color="auto" w:fill="FFFFFF"/>
        </w:rPr>
        <w:t>2006. Materi, Metode, dan Media Penyuluhan. Medan: Universitas Sumatera Utara</w:t>
      </w:r>
      <w:r w:rsidRPr="00AD5EFC">
        <w:rPr>
          <w:rStyle w:val="Strong"/>
          <w:b w:val="0"/>
          <w:bCs w:val="0"/>
          <w:color w:val="1F1F1F"/>
          <w:sz w:val="24"/>
          <w:szCs w:val="24"/>
          <w:shd w:val="clear" w:color="auto" w:fill="FFFFFF"/>
          <w:lang w:val="en-US"/>
        </w:rPr>
        <w:t>.</w:t>
      </w:r>
    </w:p>
    <w:p w14:paraId="05ACA02E"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lang w:val="en-US"/>
        </w:rPr>
      </w:pPr>
    </w:p>
    <w:p w14:paraId="4A89BA36"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lang w:val="en-US"/>
        </w:rPr>
      </w:pPr>
      <w:r w:rsidRPr="00AD5EFC">
        <w:rPr>
          <w:rStyle w:val="Strong"/>
          <w:b w:val="0"/>
          <w:bCs w:val="0"/>
          <w:color w:val="1F1F1F"/>
          <w:sz w:val="24"/>
          <w:szCs w:val="24"/>
          <w:shd w:val="clear" w:color="auto" w:fill="FFFFFF"/>
        </w:rPr>
        <w:t xml:space="preserve">Suastina, D. P., &amp; Taufik, M. (2023). Analisis Kelayakan Usaha Peternakan Kambing Perah di Kecamatan Turi Kabupaten Sleman. </w:t>
      </w:r>
      <w:r w:rsidRPr="00AD5EFC">
        <w:rPr>
          <w:rStyle w:val="Strong"/>
          <w:b w:val="0"/>
          <w:bCs w:val="0"/>
          <w:i/>
          <w:iCs/>
          <w:color w:val="1F1F1F"/>
          <w:sz w:val="24"/>
          <w:szCs w:val="24"/>
          <w:shd w:val="clear" w:color="auto" w:fill="FFFFFF"/>
        </w:rPr>
        <w:t>Jurnal Agroteknologi,</w:t>
      </w:r>
      <w:r w:rsidRPr="00AD5EFC">
        <w:rPr>
          <w:rStyle w:val="Strong"/>
          <w:b w:val="0"/>
          <w:bCs w:val="0"/>
          <w:color w:val="1F1F1F"/>
          <w:sz w:val="24"/>
          <w:szCs w:val="24"/>
          <w:shd w:val="clear" w:color="auto" w:fill="FFFFFF"/>
        </w:rPr>
        <w:t xml:space="preserve"> 17(1), 51-58.</w:t>
      </w:r>
    </w:p>
    <w:p w14:paraId="20B9779F" w14:textId="77777777" w:rsidR="00432B0A" w:rsidRPr="00AD5EFC" w:rsidRDefault="00432B0A" w:rsidP="00432B0A">
      <w:pPr>
        <w:widowControl/>
        <w:autoSpaceDE/>
        <w:autoSpaceDN/>
        <w:ind w:left="567" w:hanging="567"/>
        <w:jc w:val="both"/>
        <w:rPr>
          <w:rStyle w:val="Strong"/>
          <w:b w:val="0"/>
          <w:bCs w:val="0"/>
          <w:color w:val="1F1F1F"/>
          <w:sz w:val="24"/>
          <w:szCs w:val="24"/>
          <w:shd w:val="clear" w:color="auto" w:fill="FFFFFF"/>
        </w:rPr>
      </w:pPr>
    </w:p>
    <w:p w14:paraId="062EC59D" w14:textId="77777777" w:rsidR="00432B0A" w:rsidRPr="00AD5EFC" w:rsidRDefault="00432B0A" w:rsidP="00432B0A">
      <w:pPr>
        <w:widowControl/>
        <w:autoSpaceDE/>
        <w:autoSpaceDN/>
        <w:ind w:left="567" w:hanging="567"/>
        <w:jc w:val="both"/>
        <w:rPr>
          <w:color w:val="222222"/>
          <w:sz w:val="24"/>
          <w:szCs w:val="24"/>
          <w:shd w:val="clear" w:color="auto" w:fill="FFFFFF"/>
        </w:rPr>
      </w:pPr>
      <w:r w:rsidRPr="00AD5EFC">
        <w:rPr>
          <w:w w:val="105"/>
          <w:sz w:val="24"/>
          <w:szCs w:val="24"/>
        </w:rPr>
        <w:t>Taufik</w:t>
      </w:r>
      <w:r w:rsidRPr="00AD5EFC">
        <w:rPr>
          <w:color w:val="222222"/>
          <w:sz w:val="24"/>
          <w:szCs w:val="24"/>
          <w:shd w:val="clear" w:color="auto" w:fill="FFFFFF"/>
        </w:rPr>
        <w:t xml:space="preserve">, D. K., Suhartina, S., Irma, S., Agustina, A., &amp; Nita, A. 2023. Analisis Return Cost Ratio </w:t>
      </w:r>
      <w:r w:rsidRPr="00AD5EFC">
        <w:rPr>
          <w:color w:val="222222"/>
          <w:sz w:val="24"/>
          <w:szCs w:val="24"/>
          <w:shd w:val="clear" w:color="auto" w:fill="FFFFFF"/>
          <w:lang w:val="en-US"/>
        </w:rPr>
        <w:t>d</w:t>
      </w:r>
      <w:r w:rsidRPr="00AD5EFC">
        <w:rPr>
          <w:color w:val="222222"/>
          <w:sz w:val="24"/>
          <w:szCs w:val="24"/>
          <w:shd w:val="clear" w:color="auto" w:fill="FFFFFF"/>
        </w:rPr>
        <w:t xml:space="preserve">an Benefit Cost Ratio Pada Usaha Peternakan Kambing </w:t>
      </w:r>
      <w:r w:rsidRPr="00AD5EFC">
        <w:rPr>
          <w:color w:val="222222"/>
          <w:sz w:val="24"/>
          <w:szCs w:val="24"/>
          <w:shd w:val="clear" w:color="auto" w:fill="FFFFFF"/>
          <w:lang w:val="en-US"/>
        </w:rPr>
        <w:t>d</w:t>
      </w:r>
      <w:r w:rsidRPr="00AD5EFC">
        <w:rPr>
          <w:color w:val="222222"/>
          <w:sz w:val="24"/>
          <w:szCs w:val="24"/>
          <w:shd w:val="clear" w:color="auto" w:fill="FFFFFF"/>
        </w:rPr>
        <w:t>i Desa Tandassura Kecamatan Limboro, Kabupaten Polewali Mandar. </w:t>
      </w:r>
      <w:r w:rsidRPr="00AD5EFC">
        <w:rPr>
          <w:i/>
          <w:iCs/>
          <w:color w:val="222222"/>
          <w:sz w:val="24"/>
          <w:szCs w:val="24"/>
          <w:shd w:val="clear" w:color="auto" w:fill="FFFFFF"/>
        </w:rPr>
        <w:t>Jurnal Pertanian Agros</w:t>
      </w:r>
      <w:r w:rsidRPr="00AD5EFC">
        <w:rPr>
          <w:color w:val="222222"/>
          <w:sz w:val="24"/>
          <w:szCs w:val="24"/>
          <w:shd w:val="clear" w:color="auto" w:fill="FFFFFF"/>
        </w:rPr>
        <w:t>, </w:t>
      </w:r>
      <w:r w:rsidRPr="00AD5EFC">
        <w:rPr>
          <w:i/>
          <w:iCs/>
          <w:color w:val="222222"/>
          <w:sz w:val="24"/>
          <w:szCs w:val="24"/>
          <w:shd w:val="clear" w:color="auto" w:fill="FFFFFF"/>
        </w:rPr>
        <w:t>25</w:t>
      </w:r>
      <w:r w:rsidRPr="00AD5EFC">
        <w:rPr>
          <w:color w:val="222222"/>
          <w:sz w:val="24"/>
          <w:szCs w:val="24"/>
          <w:shd w:val="clear" w:color="auto" w:fill="FFFFFF"/>
        </w:rPr>
        <w:t>(1), 150-158.</w:t>
      </w:r>
    </w:p>
    <w:p w14:paraId="4B5FCA03" w14:textId="77777777" w:rsidR="00432B0A" w:rsidRPr="00AD5EFC" w:rsidRDefault="00432B0A" w:rsidP="00432B0A">
      <w:pPr>
        <w:widowControl/>
        <w:autoSpaceDE/>
        <w:autoSpaceDN/>
        <w:jc w:val="both"/>
        <w:rPr>
          <w:w w:val="105"/>
          <w:sz w:val="24"/>
          <w:szCs w:val="24"/>
        </w:rPr>
      </w:pPr>
    </w:p>
    <w:p w14:paraId="34D5B4D9" w14:textId="77777777" w:rsidR="00432B0A" w:rsidRPr="00AD5EFC" w:rsidRDefault="00432B0A" w:rsidP="00432B0A">
      <w:pPr>
        <w:widowControl/>
        <w:autoSpaceDE/>
        <w:autoSpaceDN/>
        <w:ind w:left="567" w:hanging="567"/>
        <w:jc w:val="both"/>
        <w:rPr>
          <w:color w:val="222222"/>
          <w:sz w:val="24"/>
          <w:szCs w:val="24"/>
          <w:shd w:val="clear" w:color="auto" w:fill="FFFFFF"/>
          <w:lang w:val="en-US"/>
        </w:rPr>
      </w:pPr>
      <w:r w:rsidRPr="00AD5EFC">
        <w:rPr>
          <w:color w:val="222222"/>
          <w:sz w:val="24"/>
          <w:szCs w:val="24"/>
          <w:shd w:val="clear" w:color="auto" w:fill="FFFFFF"/>
        </w:rPr>
        <w:t>Welerubun, I. N., Ekowati, T., &amp; Setiadi, A. 2016. Analisis Profitabilitas Usaha Ternak Domba Kisar di Pulau Kisar Kabupaten Maluku Barat Daya. </w:t>
      </w:r>
      <w:r w:rsidRPr="00AD5EFC">
        <w:rPr>
          <w:i/>
          <w:iCs/>
          <w:color w:val="222222"/>
          <w:sz w:val="24"/>
          <w:szCs w:val="24"/>
          <w:shd w:val="clear" w:color="auto" w:fill="FFFFFF"/>
        </w:rPr>
        <w:t>Mediagro</w:t>
      </w:r>
      <w:r w:rsidRPr="00AD5EFC">
        <w:rPr>
          <w:color w:val="222222"/>
          <w:sz w:val="24"/>
          <w:szCs w:val="24"/>
          <w:shd w:val="clear" w:color="auto" w:fill="FFFFFF"/>
        </w:rPr>
        <w:t>, </w:t>
      </w:r>
      <w:r w:rsidRPr="00AD5EFC">
        <w:rPr>
          <w:i/>
          <w:iCs/>
          <w:color w:val="222222"/>
          <w:sz w:val="24"/>
          <w:szCs w:val="24"/>
          <w:shd w:val="clear" w:color="auto" w:fill="FFFFFF"/>
        </w:rPr>
        <w:t>12</w:t>
      </w:r>
      <w:r w:rsidRPr="00AD5EFC">
        <w:rPr>
          <w:color w:val="222222"/>
          <w:sz w:val="24"/>
          <w:szCs w:val="24"/>
          <w:shd w:val="clear" w:color="auto" w:fill="FFFFFF"/>
        </w:rPr>
        <w:t>(2)</w:t>
      </w:r>
      <w:r w:rsidRPr="00AD5EFC">
        <w:rPr>
          <w:color w:val="222222"/>
          <w:sz w:val="24"/>
          <w:szCs w:val="24"/>
          <w:shd w:val="clear" w:color="auto" w:fill="FFFFFF"/>
          <w:lang w:val="en-US"/>
        </w:rPr>
        <w:t>, 39-47.</w:t>
      </w:r>
    </w:p>
    <w:p w14:paraId="0587C7EC" w14:textId="77777777" w:rsidR="00432B0A" w:rsidRPr="00AD5EFC" w:rsidRDefault="00432B0A" w:rsidP="00432B0A">
      <w:pPr>
        <w:widowControl/>
        <w:autoSpaceDE/>
        <w:autoSpaceDN/>
        <w:ind w:left="567" w:hanging="567"/>
        <w:jc w:val="both"/>
        <w:rPr>
          <w:color w:val="222222"/>
          <w:sz w:val="24"/>
          <w:szCs w:val="24"/>
          <w:shd w:val="clear" w:color="auto" w:fill="FFFFFF"/>
          <w:lang w:val="en-US"/>
        </w:rPr>
      </w:pPr>
    </w:p>
    <w:p w14:paraId="450D491A" w14:textId="77777777" w:rsidR="00432B0A" w:rsidRDefault="00432B0A" w:rsidP="00432B0A">
      <w:pPr>
        <w:widowControl/>
        <w:autoSpaceDE/>
        <w:autoSpaceDN/>
        <w:ind w:left="567" w:hanging="567"/>
        <w:jc w:val="both"/>
        <w:rPr>
          <w:color w:val="000000" w:themeColor="text1"/>
          <w:w w:val="105"/>
          <w:sz w:val="24"/>
          <w:szCs w:val="24"/>
          <w:lang w:val="en-US"/>
        </w:rPr>
      </w:pPr>
      <w:r w:rsidRPr="00AD5EFC">
        <w:rPr>
          <w:color w:val="000000" w:themeColor="text1"/>
          <w:sz w:val="24"/>
          <w:szCs w:val="24"/>
          <w:shd w:val="clear" w:color="auto" w:fill="FFFFFF"/>
        </w:rPr>
        <w:lastRenderedPageBreak/>
        <w:t xml:space="preserve">Wijayanto, N., Fanani, Z., &amp; Nugroho, A. B. 2014. Analisis Kinerja Finansial Peternakan Broiler Antara Pola Kemitraan </w:t>
      </w:r>
      <w:r w:rsidRPr="00AD5EFC">
        <w:rPr>
          <w:color w:val="000000" w:themeColor="text1"/>
          <w:sz w:val="24"/>
          <w:szCs w:val="24"/>
          <w:shd w:val="clear" w:color="auto" w:fill="FFFFFF"/>
          <w:lang w:val="en-US"/>
        </w:rPr>
        <w:t>d</w:t>
      </w:r>
      <w:r w:rsidRPr="00AD5EFC">
        <w:rPr>
          <w:color w:val="000000" w:themeColor="text1"/>
          <w:sz w:val="24"/>
          <w:szCs w:val="24"/>
          <w:shd w:val="clear" w:color="auto" w:fill="FFFFFF"/>
        </w:rPr>
        <w:t>an Pola Mandiri (studi kasus di Kabupaten Jombang). </w:t>
      </w:r>
      <w:r w:rsidRPr="00AD5EFC">
        <w:rPr>
          <w:i/>
          <w:iCs/>
          <w:color w:val="000000" w:themeColor="text1"/>
          <w:sz w:val="24"/>
          <w:szCs w:val="24"/>
          <w:shd w:val="clear" w:color="auto" w:fill="FFFFFF"/>
        </w:rPr>
        <w:t>Jurnal Peternakan</w:t>
      </w:r>
      <w:r w:rsidRPr="00AD5EFC">
        <w:rPr>
          <w:color w:val="000000" w:themeColor="text1"/>
          <w:sz w:val="24"/>
          <w:szCs w:val="24"/>
          <w:shd w:val="clear" w:color="auto" w:fill="FFFFFF"/>
          <w:lang w:val="en-US"/>
        </w:rPr>
        <w:t>,1(1), 11-15.</w:t>
      </w:r>
    </w:p>
    <w:p w14:paraId="29BA5645" w14:textId="77777777" w:rsidR="00432B0A" w:rsidRPr="00AA1BDA" w:rsidRDefault="00432B0A" w:rsidP="00432B0A">
      <w:pPr>
        <w:widowControl/>
        <w:autoSpaceDE/>
        <w:autoSpaceDN/>
        <w:ind w:left="567" w:hanging="567"/>
        <w:jc w:val="both"/>
        <w:rPr>
          <w:color w:val="000000" w:themeColor="text1"/>
          <w:w w:val="105"/>
          <w:sz w:val="24"/>
          <w:szCs w:val="24"/>
          <w:lang w:val="en-US"/>
        </w:rPr>
      </w:pPr>
    </w:p>
    <w:p w14:paraId="6C8C5727" w14:textId="77777777" w:rsidR="00432B0A" w:rsidRDefault="00432B0A" w:rsidP="00432B0A">
      <w:pPr>
        <w:widowControl/>
        <w:autoSpaceDE/>
        <w:autoSpaceDN/>
        <w:ind w:left="567" w:hanging="567"/>
        <w:jc w:val="both"/>
        <w:rPr>
          <w:iCs/>
          <w:w w:val="105"/>
          <w:sz w:val="24"/>
          <w:szCs w:val="24"/>
        </w:rPr>
      </w:pPr>
      <w:r w:rsidRPr="00AD5EFC">
        <w:rPr>
          <w:w w:val="105"/>
          <w:sz w:val="24"/>
          <w:szCs w:val="24"/>
        </w:rPr>
        <w:t>Yulia,Y., Baga, L. M., Tinaprilla, N. 2015. Peran dan Strategi Pengembangan Subsektor</w:t>
      </w:r>
      <w:r w:rsidRPr="00AD5EFC">
        <w:rPr>
          <w:spacing w:val="-6"/>
          <w:w w:val="105"/>
          <w:sz w:val="24"/>
          <w:szCs w:val="24"/>
        </w:rPr>
        <w:t xml:space="preserve"> </w:t>
      </w:r>
      <w:r w:rsidRPr="00AD5EFC">
        <w:rPr>
          <w:w w:val="105"/>
          <w:sz w:val="24"/>
          <w:szCs w:val="24"/>
        </w:rPr>
        <w:t>Peternakan</w:t>
      </w:r>
      <w:r w:rsidRPr="00AD5EFC">
        <w:rPr>
          <w:spacing w:val="-14"/>
          <w:w w:val="105"/>
          <w:sz w:val="24"/>
          <w:szCs w:val="24"/>
        </w:rPr>
        <w:t xml:space="preserve"> </w:t>
      </w:r>
      <w:r w:rsidRPr="00AD5EFC">
        <w:rPr>
          <w:w w:val="105"/>
          <w:sz w:val="24"/>
          <w:szCs w:val="24"/>
          <w:lang w:val="en-US"/>
        </w:rPr>
        <w:t>d</w:t>
      </w:r>
      <w:r w:rsidRPr="00AD5EFC">
        <w:rPr>
          <w:w w:val="105"/>
          <w:sz w:val="24"/>
          <w:szCs w:val="24"/>
        </w:rPr>
        <w:t>alam</w:t>
      </w:r>
      <w:r w:rsidRPr="00AD5EFC">
        <w:rPr>
          <w:spacing w:val="-10"/>
          <w:w w:val="105"/>
          <w:sz w:val="24"/>
          <w:szCs w:val="24"/>
        </w:rPr>
        <w:t xml:space="preserve"> </w:t>
      </w:r>
      <w:r w:rsidRPr="00AD5EFC">
        <w:rPr>
          <w:w w:val="105"/>
          <w:sz w:val="24"/>
          <w:szCs w:val="24"/>
        </w:rPr>
        <w:t>Pembangunan</w:t>
      </w:r>
      <w:r w:rsidRPr="00AD5EFC">
        <w:rPr>
          <w:spacing w:val="-10"/>
          <w:w w:val="105"/>
          <w:sz w:val="24"/>
          <w:szCs w:val="24"/>
        </w:rPr>
        <w:t xml:space="preserve"> </w:t>
      </w:r>
      <w:r w:rsidRPr="00AD5EFC">
        <w:rPr>
          <w:w w:val="105"/>
          <w:sz w:val="24"/>
          <w:szCs w:val="24"/>
        </w:rPr>
        <w:t>Kabupaten</w:t>
      </w:r>
      <w:r w:rsidRPr="00AD5EFC">
        <w:rPr>
          <w:spacing w:val="-10"/>
          <w:w w:val="105"/>
          <w:sz w:val="24"/>
          <w:szCs w:val="24"/>
        </w:rPr>
        <w:t xml:space="preserve"> </w:t>
      </w:r>
      <w:r w:rsidRPr="00AD5EFC">
        <w:rPr>
          <w:w w:val="105"/>
          <w:sz w:val="24"/>
          <w:szCs w:val="24"/>
        </w:rPr>
        <w:t>Agam</w:t>
      </w:r>
      <w:r w:rsidRPr="00AD5EFC">
        <w:rPr>
          <w:spacing w:val="-11"/>
          <w:w w:val="105"/>
          <w:sz w:val="24"/>
          <w:szCs w:val="24"/>
        </w:rPr>
        <w:t xml:space="preserve"> </w:t>
      </w:r>
      <w:r w:rsidRPr="00AD5EFC">
        <w:rPr>
          <w:w w:val="105"/>
          <w:sz w:val="24"/>
          <w:szCs w:val="24"/>
        </w:rPr>
        <w:t xml:space="preserve">Sumatera Barat. </w:t>
      </w:r>
      <w:r w:rsidRPr="00AD5EFC">
        <w:rPr>
          <w:i/>
          <w:w w:val="105"/>
          <w:sz w:val="24"/>
          <w:szCs w:val="24"/>
        </w:rPr>
        <w:t xml:space="preserve">Jurnal Agribisnis Indonesia </w:t>
      </w:r>
      <w:r w:rsidRPr="00AD5EFC">
        <w:rPr>
          <w:iCs/>
          <w:w w:val="105"/>
          <w:sz w:val="24"/>
          <w:szCs w:val="24"/>
        </w:rPr>
        <w:t>3</w:t>
      </w:r>
      <w:r w:rsidRPr="00AD5EFC">
        <w:rPr>
          <w:iCs/>
          <w:w w:val="105"/>
          <w:sz w:val="24"/>
          <w:szCs w:val="24"/>
          <w:lang w:val="en-US"/>
        </w:rPr>
        <w:t>(</w:t>
      </w:r>
      <w:r w:rsidRPr="00AD5EFC">
        <w:rPr>
          <w:iCs/>
          <w:w w:val="105"/>
          <w:sz w:val="24"/>
          <w:szCs w:val="24"/>
        </w:rPr>
        <w:t>2</w:t>
      </w:r>
      <w:r w:rsidRPr="00AD5EFC">
        <w:rPr>
          <w:iCs/>
          <w:w w:val="105"/>
          <w:sz w:val="24"/>
          <w:szCs w:val="24"/>
          <w:lang w:val="en-US"/>
        </w:rPr>
        <w:t>)</w:t>
      </w:r>
      <w:r w:rsidRPr="00AD5EFC">
        <w:rPr>
          <w:iCs/>
          <w:w w:val="105"/>
          <w:sz w:val="24"/>
          <w:szCs w:val="24"/>
          <w:lang w:val="en-GB"/>
        </w:rPr>
        <w:t>,</w:t>
      </w:r>
      <w:r w:rsidRPr="00AD5EFC">
        <w:rPr>
          <w:iCs/>
          <w:w w:val="105"/>
          <w:sz w:val="24"/>
          <w:szCs w:val="24"/>
        </w:rPr>
        <w:t>159-176.</w:t>
      </w:r>
    </w:p>
    <w:p w14:paraId="5EF854F3" w14:textId="77777777" w:rsidR="00432B0A" w:rsidRPr="00AD5EFC" w:rsidRDefault="00432B0A" w:rsidP="00432B0A">
      <w:pPr>
        <w:widowControl/>
        <w:autoSpaceDE/>
        <w:autoSpaceDN/>
        <w:ind w:left="567" w:hanging="567"/>
        <w:jc w:val="both"/>
        <w:rPr>
          <w:iCs/>
          <w:w w:val="105"/>
          <w:sz w:val="24"/>
          <w:szCs w:val="24"/>
        </w:rPr>
      </w:pPr>
    </w:p>
    <w:p w14:paraId="77DFC9C3" w14:textId="77777777" w:rsidR="00432B0A" w:rsidRPr="00AD5EFC" w:rsidRDefault="00432B0A" w:rsidP="00432B0A">
      <w:pPr>
        <w:widowControl/>
        <w:autoSpaceDE/>
        <w:autoSpaceDN/>
        <w:ind w:left="567" w:hanging="567"/>
        <w:jc w:val="both"/>
        <w:rPr>
          <w:sz w:val="24"/>
          <w:szCs w:val="24"/>
        </w:rPr>
      </w:pPr>
      <w:r w:rsidRPr="00AD5EFC">
        <w:rPr>
          <w:w w:val="105"/>
          <w:sz w:val="24"/>
          <w:szCs w:val="24"/>
        </w:rPr>
        <w:t>Zhang, C. L. Yang, and Z. Shen. 2008. Variance Components and Genetic Parameters</w:t>
      </w:r>
      <w:r w:rsidRPr="00AD5EFC">
        <w:rPr>
          <w:spacing w:val="-7"/>
          <w:w w:val="105"/>
          <w:sz w:val="24"/>
          <w:szCs w:val="24"/>
        </w:rPr>
        <w:t xml:space="preserve"> </w:t>
      </w:r>
      <w:r w:rsidRPr="00AD5EFC">
        <w:rPr>
          <w:w w:val="105"/>
          <w:sz w:val="24"/>
          <w:szCs w:val="24"/>
        </w:rPr>
        <w:t>for</w:t>
      </w:r>
      <w:r w:rsidRPr="00AD5EFC">
        <w:rPr>
          <w:spacing w:val="-3"/>
          <w:w w:val="105"/>
          <w:sz w:val="24"/>
          <w:szCs w:val="24"/>
        </w:rPr>
        <w:t xml:space="preserve"> </w:t>
      </w:r>
      <w:r w:rsidRPr="00AD5EFC">
        <w:rPr>
          <w:w w:val="105"/>
          <w:sz w:val="24"/>
          <w:szCs w:val="24"/>
        </w:rPr>
        <w:t>Weight</w:t>
      </w:r>
      <w:r w:rsidRPr="00AD5EFC">
        <w:rPr>
          <w:spacing w:val="-11"/>
          <w:w w:val="105"/>
          <w:sz w:val="24"/>
          <w:szCs w:val="24"/>
        </w:rPr>
        <w:t xml:space="preserve"> </w:t>
      </w:r>
      <w:r w:rsidRPr="00AD5EFC">
        <w:rPr>
          <w:w w:val="105"/>
          <w:sz w:val="24"/>
          <w:szCs w:val="24"/>
        </w:rPr>
        <w:t>and</w:t>
      </w:r>
      <w:r w:rsidRPr="00AD5EFC">
        <w:rPr>
          <w:spacing w:val="-11"/>
          <w:w w:val="105"/>
          <w:sz w:val="24"/>
          <w:szCs w:val="24"/>
        </w:rPr>
        <w:t xml:space="preserve"> </w:t>
      </w:r>
      <w:r w:rsidRPr="00AD5EFC">
        <w:rPr>
          <w:w w:val="105"/>
          <w:sz w:val="24"/>
          <w:szCs w:val="24"/>
        </w:rPr>
        <w:t>Size</w:t>
      </w:r>
      <w:r w:rsidRPr="00AD5EFC">
        <w:rPr>
          <w:spacing w:val="-14"/>
          <w:w w:val="105"/>
          <w:sz w:val="24"/>
          <w:szCs w:val="24"/>
        </w:rPr>
        <w:t xml:space="preserve"> </w:t>
      </w:r>
      <w:r w:rsidRPr="00AD5EFC">
        <w:rPr>
          <w:w w:val="105"/>
          <w:sz w:val="24"/>
          <w:szCs w:val="24"/>
        </w:rPr>
        <w:t>at</w:t>
      </w:r>
      <w:r w:rsidRPr="00AD5EFC">
        <w:rPr>
          <w:spacing w:val="-4"/>
          <w:w w:val="105"/>
          <w:sz w:val="24"/>
          <w:szCs w:val="24"/>
        </w:rPr>
        <w:t xml:space="preserve"> </w:t>
      </w:r>
      <w:r w:rsidRPr="00AD5EFC">
        <w:rPr>
          <w:w w:val="105"/>
          <w:sz w:val="24"/>
          <w:szCs w:val="24"/>
        </w:rPr>
        <w:t>Birth</w:t>
      </w:r>
      <w:r w:rsidRPr="00AD5EFC">
        <w:rPr>
          <w:spacing w:val="-13"/>
          <w:w w:val="105"/>
          <w:sz w:val="24"/>
          <w:szCs w:val="24"/>
        </w:rPr>
        <w:t xml:space="preserve"> </w:t>
      </w:r>
      <w:r w:rsidRPr="00AD5EFC">
        <w:rPr>
          <w:w w:val="105"/>
          <w:sz w:val="24"/>
          <w:szCs w:val="24"/>
        </w:rPr>
        <w:t>in</w:t>
      </w:r>
      <w:r w:rsidRPr="00AD5EFC">
        <w:rPr>
          <w:spacing w:val="-13"/>
          <w:w w:val="105"/>
          <w:sz w:val="24"/>
          <w:szCs w:val="24"/>
        </w:rPr>
        <w:t xml:space="preserve"> </w:t>
      </w:r>
      <w:r w:rsidRPr="00AD5EFC">
        <w:rPr>
          <w:w w:val="105"/>
          <w:sz w:val="24"/>
          <w:szCs w:val="24"/>
        </w:rPr>
        <w:t>Boer</w:t>
      </w:r>
      <w:r w:rsidRPr="00AD5EFC">
        <w:rPr>
          <w:spacing w:val="-8"/>
          <w:w w:val="105"/>
          <w:sz w:val="24"/>
          <w:szCs w:val="24"/>
        </w:rPr>
        <w:t xml:space="preserve"> </w:t>
      </w:r>
      <w:r w:rsidRPr="00AD5EFC">
        <w:rPr>
          <w:w w:val="105"/>
          <w:sz w:val="24"/>
          <w:szCs w:val="24"/>
        </w:rPr>
        <w:t>Goat.</w:t>
      </w:r>
      <w:r w:rsidRPr="00AD5EFC">
        <w:rPr>
          <w:spacing w:val="-4"/>
          <w:w w:val="105"/>
          <w:sz w:val="24"/>
          <w:szCs w:val="24"/>
        </w:rPr>
        <w:t xml:space="preserve"> </w:t>
      </w:r>
      <w:r w:rsidRPr="00AD5EFC">
        <w:rPr>
          <w:i/>
          <w:w w:val="105"/>
          <w:sz w:val="24"/>
          <w:szCs w:val="24"/>
        </w:rPr>
        <w:t>Livestock</w:t>
      </w:r>
      <w:r w:rsidRPr="00AD5EFC">
        <w:rPr>
          <w:i/>
          <w:spacing w:val="-8"/>
          <w:w w:val="105"/>
          <w:sz w:val="24"/>
          <w:szCs w:val="24"/>
        </w:rPr>
        <w:t xml:space="preserve"> </w:t>
      </w:r>
      <w:r w:rsidRPr="00AD5EFC">
        <w:rPr>
          <w:i/>
          <w:w w:val="105"/>
          <w:sz w:val="24"/>
          <w:szCs w:val="24"/>
        </w:rPr>
        <w:t xml:space="preserve">Science </w:t>
      </w:r>
      <w:r w:rsidRPr="00AD5EFC">
        <w:rPr>
          <w:w w:val="105"/>
          <w:sz w:val="24"/>
          <w:szCs w:val="24"/>
        </w:rPr>
        <w:t>115(1)</w:t>
      </w:r>
      <w:r w:rsidRPr="00AD5EFC">
        <w:rPr>
          <w:w w:val="105"/>
          <w:sz w:val="24"/>
          <w:szCs w:val="24"/>
          <w:lang w:val="en-US"/>
        </w:rPr>
        <w:t>,</w:t>
      </w:r>
      <w:r w:rsidRPr="00AD5EFC">
        <w:rPr>
          <w:w w:val="105"/>
          <w:sz w:val="24"/>
          <w:szCs w:val="24"/>
        </w:rPr>
        <w:t xml:space="preserve"> 73-79.</w:t>
      </w:r>
    </w:p>
    <w:p w14:paraId="5F4C35B9" w14:textId="77777777" w:rsidR="00432B0A" w:rsidRPr="00AD5EFC" w:rsidRDefault="00432B0A" w:rsidP="00432B0A">
      <w:pPr>
        <w:widowControl/>
        <w:autoSpaceDE/>
        <w:autoSpaceDN/>
        <w:ind w:left="567" w:hanging="567"/>
        <w:jc w:val="both"/>
        <w:rPr>
          <w:i/>
          <w:w w:val="105"/>
          <w:sz w:val="24"/>
          <w:szCs w:val="24"/>
        </w:rPr>
      </w:pPr>
    </w:p>
    <w:p w14:paraId="197AD05F" w14:textId="77777777" w:rsidR="00432B0A" w:rsidRPr="00A37C02" w:rsidRDefault="00432B0A" w:rsidP="00432B0A">
      <w:pPr>
        <w:spacing w:line="360" w:lineRule="auto"/>
        <w:rPr>
          <w:sz w:val="24"/>
          <w:szCs w:val="24"/>
          <w:lang w:val="en-US"/>
        </w:rPr>
      </w:pPr>
    </w:p>
    <w:sectPr w:rsidR="00432B0A" w:rsidRPr="00A37C02" w:rsidSect="00CD5283">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w Time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787"/>
    <w:multiLevelType w:val="hybridMultilevel"/>
    <w:tmpl w:val="78A6FC90"/>
    <w:lvl w:ilvl="0" w:tplc="AC302C82">
      <w:start w:val="2"/>
      <w:numFmt w:val="lowerLetter"/>
      <w:lvlText w:val="%1."/>
      <w:lvlJc w:val="left"/>
      <w:pPr>
        <w:ind w:left="664" w:hanging="425"/>
      </w:pPr>
      <w:rPr>
        <w:rFonts w:ascii="Times New Roman" w:eastAsia="Times New Roman" w:hAnsi="Times New Roman" w:cs="Times New Roman" w:hint="default"/>
        <w:b w:val="0"/>
        <w:bCs w:val="0"/>
        <w:i w:val="0"/>
        <w:iCs w:val="0"/>
        <w:spacing w:val="-4"/>
        <w:w w:val="103"/>
        <w:sz w:val="23"/>
        <w:szCs w:val="23"/>
        <w:lang w:val="id" w:eastAsia="en-US" w:bidi="ar-SA"/>
      </w:rPr>
    </w:lvl>
    <w:lvl w:ilvl="1" w:tplc="D5247C5C">
      <w:numFmt w:val="bullet"/>
      <w:lvlText w:val="•"/>
      <w:lvlJc w:val="left"/>
      <w:pPr>
        <w:ind w:left="982" w:hanging="425"/>
      </w:pPr>
      <w:rPr>
        <w:rFonts w:hint="default"/>
        <w:lang w:val="id" w:eastAsia="en-US" w:bidi="ar-SA"/>
      </w:rPr>
    </w:lvl>
    <w:lvl w:ilvl="2" w:tplc="79648642">
      <w:numFmt w:val="bullet"/>
      <w:lvlText w:val="•"/>
      <w:lvlJc w:val="left"/>
      <w:pPr>
        <w:ind w:left="1305" w:hanging="425"/>
      </w:pPr>
      <w:rPr>
        <w:rFonts w:hint="default"/>
        <w:lang w:val="id" w:eastAsia="en-US" w:bidi="ar-SA"/>
      </w:rPr>
    </w:lvl>
    <w:lvl w:ilvl="3" w:tplc="0F9E5FE2">
      <w:numFmt w:val="bullet"/>
      <w:lvlText w:val="•"/>
      <w:lvlJc w:val="left"/>
      <w:pPr>
        <w:ind w:left="1628" w:hanging="425"/>
      </w:pPr>
      <w:rPr>
        <w:rFonts w:hint="default"/>
        <w:lang w:val="id" w:eastAsia="en-US" w:bidi="ar-SA"/>
      </w:rPr>
    </w:lvl>
    <w:lvl w:ilvl="4" w:tplc="FDD0B4D8">
      <w:numFmt w:val="bullet"/>
      <w:lvlText w:val="•"/>
      <w:lvlJc w:val="left"/>
      <w:pPr>
        <w:ind w:left="1951" w:hanging="425"/>
      </w:pPr>
      <w:rPr>
        <w:rFonts w:hint="default"/>
        <w:lang w:val="id" w:eastAsia="en-US" w:bidi="ar-SA"/>
      </w:rPr>
    </w:lvl>
    <w:lvl w:ilvl="5" w:tplc="755EF7B2">
      <w:numFmt w:val="bullet"/>
      <w:lvlText w:val="•"/>
      <w:lvlJc w:val="left"/>
      <w:pPr>
        <w:ind w:left="2274" w:hanging="425"/>
      </w:pPr>
      <w:rPr>
        <w:rFonts w:hint="default"/>
        <w:lang w:val="id" w:eastAsia="en-US" w:bidi="ar-SA"/>
      </w:rPr>
    </w:lvl>
    <w:lvl w:ilvl="6" w:tplc="2C5C4436">
      <w:numFmt w:val="bullet"/>
      <w:lvlText w:val="•"/>
      <w:lvlJc w:val="left"/>
      <w:pPr>
        <w:ind w:left="2597" w:hanging="425"/>
      </w:pPr>
      <w:rPr>
        <w:rFonts w:hint="default"/>
        <w:lang w:val="id" w:eastAsia="en-US" w:bidi="ar-SA"/>
      </w:rPr>
    </w:lvl>
    <w:lvl w:ilvl="7" w:tplc="56FC60A2">
      <w:numFmt w:val="bullet"/>
      <w:lvlText w:val="•"/>
      <w:lvlJc w:val="left"/>
      <w:pPr>
        <w:ind w:left="2920" w:hanging="425"/>
      </w:pPr>
      <w:rPr>
        <w:rFonts w:hint="default"/>
        <w:lang w:val="id" w:eastAsia="en-US" w:bidi="ar-SA"/>
      </w:rPr>
    </w:lvl>
    <w:lvl w:ilvl="8" w:tplc="C0E80A64">
      <w:numFmt w:val="bullet"/>
      <w:lvlText w:val="•"/>
      <w:lvlJc w:val="left"/>
      <w:pPr>
        <w:ind w:left="3243" w:hanging="425"/>
      </w:pPr>
      <w:rPr>
        <w:rFonts w:hint="default"/>
        <w:lang w:val="id" w:eastAsia="en-US" w:bidi="ar-SA"/>
      </w:rPr>
    </w:lvl>
  </w:abstractNum>
  <w:abstractNum w:abstractNumId="1" w15:restartNumberingAfterBreak="0">
    <w:nsid w:val="066338AF"/>
    <w:multiLevelType w:val="hybridMultilevel"/>
    <w:tmpl w:val="B208676C"/>
    <w:lvl w:ilvl="0" w:tplc="26E0E500">
      <w:start w:val="1"/>
      <w:numFmt w:val="decimal"/>
      <w:lvlText w:val="%1."/>
      <w:lvlJc w:val="left"/>
      <w:pPr>
        <w:ind w:left="870" w:hanging="281"/>
      </w:pPr>
      <w:rPr>
        <w:rFonts w:ascii="Times New Roman" w:eastAsia="Times New Roman" w:hAnsi="Times New Roman" w:cs="Times New Roman" w:hint="default"/>
        <w:b w:val="0"/>
        <w:bCs w:val="0"/>
        <w:i w:val="0"/>
        <w:iCs w:val="0"/>
        <w:spacing w:val="0"/>
        <w:w w:val="103"/>
        <w:sz w:val="23"/>
        <w:szCs w:val="23"/>
        <w:lang w:val="id" w:eastAsia="en-US" w:bidi="ar-SA"/>
      </w:rPr>
    </w:lvl>
    <w:lvl w:ilvl="1" w:tplc="CE923090">
      <w:numFmt w:val="bullet"/>
      <w:lvlText w:val="•"/>
      <w:lvlJc w:val="left"/>
      <w:pPr>
        <w:ind w:left="1738" w:hanging="281"/>
      </w:pPr>
      <w:rPr>
        <w:rFonts w:hint="default"/>
        <w:lang w:val="id" w:eastAsia="en-US" w:bidi="ar-SA"/>
      </w:rPr>
    </w:lvl>
    <w:lvl w:ilvl="2" w:tplc="91D8A5CA">
      <w:numFmt w:val="bullet"/>
      <w:lvlText w:val="•"/>
      <w:lvlJc w:val="left"/>
      <w:pPr>
        <w:ind w:left="2597" w:hanging="281"/>
      </w:pPr>
      <w:rPr>
        <w:rFonts w:hint="default"/>
        <w:lang w:val="id" w:eastAsia="en-US" w:bidi="ar-SA"/>
      </w:rPr>
    </w:lvl>
    <w:lvl w:ilvl="3" w:tplc="D59072D8">
      <w:numFmt w:val="bullet"/>
      <w:lvlText w:val="•"/>
      <w:lvlJc w:val="left"/>
      <w:pPr>
        <w:ind w:left="3456" w:hanging="281"/>
      </w:pPr>
      <w:rPr>
        <w:rFonts w:hint="default"/>
        <w:lang w:val="id" w:eastAsia="en-US" w:bidi="ar-SA"/>
      </w:rPr>
    </w:lvl>
    <w:lvl w:ilvl="4" w:tplc="37A4158C">
      <w:numFmt w:val="bullet"/>
      <w:lvlText w:val="•"/>
      <w:lvlJc w:val="left"/>
      <w:pPr>
        <w:ind w:left="4315" w:hanging="281"/>
      </w:pPr>
      <w:rPr>
        <w:rFonts w:hint="default"/>
        <w:lang w:val="id" w:eastAsia="en-US" w:bidi="ar-SA"/>
      </w:rPr>
    </w:lvl>
    <w:lvl w:ilvl="5" w:tplc="F07A3680">
      <w:numFmt w:val="bullet"/>
      <w:lvlText w:val="•"/>
      <w:lvlJc w:val="left"/>
      <w:pPr>
        <w:ind w:left="5174" w:hanging="281"/>
      </w:pPr>
      <w:rPr>
        <w:rFonts w:hint="default"/>
        <w:lang w:val="id" w:eastAsia="en-US" w:bidi="ar-SA"/>
      </w:rPr>
    </w:lvl>
    <w:lvl w:ilvl="6" w:tplc="2DDE03F0">
      <w:numFmt w:val="bullet"/>
      <w:lvlText w:val="•"/>
      <w:lvlJc w:val="left"/>
      <w:pPr>
        <w:ind w:left="6033" w:hanging="281"/>
      </w:pPr>
      <w:rPr>
        <w:rFonts w:hint="default"/>
        <w:lang w:val="id" w:eastAsia="en-US" w:bidi="ar-SA"/>
      </w:rPr>
    </w:lvl>
    <w:lvl w:ilvl="7" w:tplc="6818E304">
      <w:numFmt w:val="bullet"/>
      <w:lvlText w:val="•"/>
      <w:lvlJc w:val="left"/>
      <w:pPr>
        <w:ind w:left="6892" w:hanging="281"/>
      </w:pPr>
      <w:rPr>
        <w:rFonts w:hint="default"/>
        <w:lang w:val="id" w:eastAsia="en-US" w:bidi="ar-SA"/>
      </w:rPr>
    </w:lvl>
    <w:lvl w:ilvl="8" w:tplc="8C88DCB2">
      <w:numFmt w:val="bullet"/>
      <w:lvlText w:val="•"/>
      <w:lvlJc w:val="left"/>
      <w:pPr>
        <w:ind w:left="7751" w:hanging="281"/>
      </w:pPr>
      <w:rPr>
        <w:rFonts w:hint="default"/>
        <w:lang w:val="id" w:eastAsia="en-US" w:bidi="ar-SA"/>
      </w:rPr>
    </w:lvl>
  </w:abstractNum>
  <w:abstractNum w:abstractNumId="2" w15:restartNumberingAfterBreak="0">
    <w:nsid w:val="06977207"/>
    <w:multiLevelType w:val="hybridMultilevel"/>
    <w:tmpl w:val="6B645FA0"/>
    <w:lvl w:ilvl="0" w:tplc="E954040A">
      <w:start w:val="1"/>
      <w:numFmt w:val="decimal"/>
      <w:lvlText w:val="%1."/>
      <w:lvlJc w:val="left"/>
      <w:pPr>
        <w:ind w:left="870" w:hanging="281"/>
      </w:pPr>
      <w:rPr>
        <w:rFonts w:ascii="Times New Roman" w:eastAsia="Times New Roman" w:hAnsi="Times New Roman" w:cs="Times New Roman" w:hint="default"/>
        <w:b w:val="0"/>
        <w:bCs w:val="0"/>
        <w:i w:val="0"/>
        <w:iCs w:val="0"/>
        <w:spacing w:val="0"/>
        <w:w w:val="103"/>
        <w:sz w:val="23"/>
        <w:szCs w:val="23"/>
        <w:lang w:val="id" w:eastAsia="en-US" w:bidi="ar-SA"/>
      </w:rPr>
    </w:lvl>
    <w:lvl w:ilvl="1" w:tplc="4A727BFE">
      <w:numFmt w:val="bullet"/>
      <w:lvlText w:val="•"/>
      <w:lvlJc w:val="left"/>
      <w:pPr>
        <w:ind w:left="1738" w:hanging="281"/>
      </w:pPr>
      <w:rPr>
        <w:rFonts w:hint="default"/>
        <w:lang w:val="id" w:eastAsia="en-US" w:bidi="ar-SA"/>
      </w:rPr>
    </w:lvl>
    <w:lvl w:ilvl="2" w:tplc="5D54C4E4">
      <w:numFmt w:val="bullet"/>
      <w:lvlText w:val="•"/>
      <w:lvlJc w:val="left"/>
      <w:pPr>
        <w:ind w:left="2597" w:hanging="281"/>
      </w:pPr>
      <w:rPr>
        <w:rFonts w:hint="default"/>
        <w:lang w:val="id" w:eastAsia="en-US" w:bidi="ar-SA"/>
      </w:rPr>
    </w:lvl>
    <w:lvl w:ilvl="3" w:tplc="E7D45936">
      <w:numFmt w:val="bullet"/>
      <w:lvlText w:val="•"/>
      <w:lvlJc w:val="left"/>
      <w:pPr>
        <w:ind w:left="3456" w:hanging="281"/>
      </w:pPr>
      <w:rPr>
        <w:rFonts w:hint="default"/>
        <w:lang w:val="id" w:eastAsia="en-US" w:bidi="ar-SA"/>
      </w:rPr>
    </w:lvl>
    <w:lvl w:ilvl="4" w:tplc="E4E0FC46">
      <w:numFmt w:val="bullet"/>
      <w:lvlText w:val="•"/>
      <w:lvlJc w:val="left"/>
      <w:pPr>
        <w:ind w:left="4315" w:hanging="281"/>
      </w:pPr>
      <w:rPr>
        <w:rFonts w:hint="default"/>
        <w:lang w:val="id" w:eastAsia="en-US" w:bidi="ar-SA"/>
      </w:rPr>
    </w:lvl>
    <w:lvl w:ilvl="5" w:tplc="C27A554E">
      <w:numFmt w:val="bullet"/>
      <w:lvlText w:val="•"/>
      <w:lvlJc w:val="left"/>
      <w:pPr>
        <w:ind w:left="5174" w:hanging="281"/>
      </w:pPr>
      <w:rPr>
        <w:rFonts w:hint="default"/>
        <w:lang w:val="id" w:eastAsia="en-US" w:bidi="ar-SA"/>
      </w:rPr>
    </w:lvl>
    <w:lvl w:ilvl="6" w:tplc="F6B4E8E0">
      <w:numFmt w:val="bullet"/>
      <w:lvlText w:val="•"/>
      <w:lvlJc w:val="left"/>
      <w:pPr>
        <w:ind w:left="6033" w:hanging="281"/>
      </w:pPr>
      <w:rPr>
        <w:rFonts w:hint="default"/>
        <w:lang w:val="id" w:eastAsia="en-US" w:bidi="ar-SA"/>
      </w:rPr>
    </w:lvl>
    <w:lvl w:ilvl="7" w:tplc="5552A028">
      <w:numFmt w:val="bullet"/>
      <w:lvlText w:val="•"/>
      <w:lvlJc w:val="left"/>
      <w:pPr>
        <w:ind w:left="6892" w:hanging="281"/>
      </w:pPr>
      <w:rPr>
        <w:rFonts w:hint="default"/>
        <w:lang w:val="id" w:eastAsia="en-US" w:bidi="ar-SA"/>
      </w:rPr>
    </w:lvl>
    <w:lvl w:ilvl="8" w:tplc="A48C3496">
      <w:numFmt w:val="bullet"/>
      <w:lvlText w:val="•"/>
      <w:lvlJc w:val="left"/>
      <w:pPr>
        <w:ind w:left="7751" w:hanging="281"/>
      </w:pPr>
      <w:rPr>
        <w:rFonts w:hint="default"/>
        <w:lang w:val="id" w:eastAsia="en-US" w:bidi="ar-SA"/>
      </w:rPr>
    </w:lvl>
  </w:abstractNum>
  <w:abstractNum w:abstractNumId="3" w15:restartNumberingAfterBreak="0">
    <w:nsid w:val="07690281"/>
    <w:multiLevelType w:val="hybridMultilevel"/>
    <w:tmpl w:val="8D162D98"/>
    <w:lvl w:ilvl="0" w:tplc="6700DBCA">
      <w:start w:val="3"/>
      <w:numFmt w:val="upperLetter"/>
      <w:lvlText w:val="%1."/>
      <w:lvlJc w:val="left"/>
      <w:pPr>
        <w:ind w:left="1310" w:hanging="721"/>
        <w:jc w:val="right"/>
      </w:pPr>
      <w:rPr>
        <w:rFonts w:ascii="Times New Roman" w:eastAsia="Times New Roman" w:hAnsi="Times New Roman" w:cs="Times New Roman" w:hint="default"/>
        <w:b/>
        <w:bCs/>
        <w:i w:val="0"/>
        <w:iCs w:val="0"/>
        <w:spacing w:val="0"/>
        <w:w w:val="90"/>
        <w:sz w:val="23"/>
        <w:szCs w:val="23"/>
        <w:lang w:val="id" w:eastAsia="en-US" w:bidi="ar-SA"/>
      </w:rPr>
    </w:lvl>
    <w:lvl w:ilvl="1" w:tplc="8A6A656E">
      <w:numFmt w:val="bullet"/>
      <w:lvlText w:val="•"/>
      <w:lvlJc w:val="left"/>
      <w:pPr>
        <w:ind w:left="2134" w:hanging="721"/>
      </w:pPr>
      <w:rPr>
        <w:rFonts w:hint="default"/>
        <w:lang w:val="id" w:eastAsia="en-US" w:bidi="ar-SA"/>
      </w:rPr>
    </w:lvl>
    <w:lvl w:ilvl="2" w:tplc="913AFF1A">
      <w:numFmt w:val="bullet"/>
      <w:lvlText w:val="•"/>
      <w:lvlJc w:val="left"/>
      <w:pPr>
        <w:ind w:left="2949" w:hanging="721"/>
      </w:pPr>
      <w:rPr>
        <w:rFonts w:hint="default"/>
        <w:lang w:val="id" w:eastAsia="en-US" w:bidi="ar-SA"/>
      </w:rPr>
    </w:lvl>
    <w:lvl w:ilvl="3" w:tplc="524ECA98">
      <w:numFmt w:val="bullet"/>
      <w:lvlText w:val="•"/>
      <w:lvlJc w:val="left"/>
      <w:pPr>
        <w:ind w:left="3764" w:hanging="721"/>
      </w:pPr>
      <w:rPr>
        <w:rFonts w:hint="default"/>
        <w:lang w:val="id" w:eastAsia="en-US" w:bidi="ar-SA"/>
      </w:rPr>
    </w:lvl>
    <w:lvl w:ilvl="4" w:tplc="DDE42738">
      <w:numFmt w:val="bullet"/>
      <w:lvlText w:val="•"/>
      <w:lvlJc w:val="left"/>
      <w:pPr>
        <w:ind w:left="4579" w:hanging="721"/>
      </w:pPr>
      <w:rPr>
        <w:rFonts w:hint="default"/>
        <w:lang w:val="id" w:eastAsia="en-US" w:bidi="ar-SA"/>
      </w:rPr>
    </w:lvl>
    <w:lvl w:ilvl="5" w:tplc="177AEB22">
      <w:numFmt w:val="bullet"/>
      <w:lvlText w:val="•"/>
      <w:lvlJc w:val="left"/>
      <w:pPr>
        <w:ind w:left="5394" w:hanging="721"/>
      </w:pPr>
      <w:rPr>
        <w:rFonts w:hint="default"/>
        <w:lang w:val="id" w:eastAsia="en-US" w:bidi="ar-SA"/>
      </w:rPr>
    </w:lvl>
    <w:lvl w:ilvl="6" w:tplc="FB349BF4">
      <w:numFmt w:val="bullet"/>
      <w:lvlText w:val="•"/>
      <w:lvlJc w:val="left"/>
      <w:pPr>
        <w:ind w:left="6209" w:hanging="721"/>
      </w:pPr>
      <w:rPr>
        <w:rFonts w:hint="default"/>
        <w:lang w:val="id" w:eastAsia="en-US" w:bidi="ar-SA"/>
      </w:rPr>
    </w:lvl>
    <w:lvl w:ilvl="7" w:tplc="8EE0C5B8">
      <w:numFmt w:val="bullet"/>
      <w:lvlText w:val="•"/>
      <w:lvlJc w:val="left"/>
      <w:pPr>
        <w:ind w:left="7024" w:hanging="721"/>
      </w:pPr>
      <w:rPr>
        <w:rFonts w:hint="default"/>
        <w:lang w:val="id" w:eastAsia="en-US" w:bidi="ar-SA"/>
      </w:rPr>
    </w:lvl>
    <w:lvl w:ilvl="8" w:tplc="B6CC6822">
      <w:numFmt w:val="bullet"/>
      <w:lvlText w:val="•"/>
      <w:lvlJc w:val="left"/>
      <w:pPr>
        <w:ind w:left="7839" w:hanging="721"/>
      </w:pPr>
      <w:rPr>
        <w:rFonts w:hint="default"/>
        <w:lang w:val="id" w:eastAsia="en-US" w:bidi="ar-SA"/>
      </w:rPr>
    </w:lvl>
  </w:abstractNum>
  <w:abstractNum w:abstractNumId="4" w15:restartNumberingAfterBreak="0">
    <w:nsid w:val="08CC374A"/>
    <w:multiLevelType w:val="hybridMultilevel"/>
    <w:tmpl w:val="8938C796"/>
    <w:lvl w:ilvl="0" w:tplc="662CFE6E">
      <w:start w:val="1"/>
      <w:numFmt w:val="decimal"/>
      <w:lvlText w:val="%1."/>
      <w:lvlJc w:val="left"/>
      <w:pPr>
        <w:ind w:left="870" w:hanging="281"/>
      </w:pPr>
      <w:rPr>
        <w:rFonts w:ascii="Times New Roman" w:eastAsia="Times New Roman" w:hAnsi="Times New Roman" w:cs="Times New Roman"/>
        <w:b w:val="0"/>
        <w:bCs w:val="0"/>
        <w:i w:val="0"/>
        <w:iCs w:val="0"/>
        <w:spacing w:val="0"/>
        <w:w w:val="103"/>
        <w:sz w:val="23"/>
        <w:szCs w:val="23"/>
        <w:lang w:val="id" w:eastAsia="en-US" w:bidi="ar-SA"/>
      </w:rPr>
    </w:lvl>
    <w:lvl w:ilvl="1" w:tplc="D4CE7A4C">
      <w:numFmt w:val="bullet"/>
      <w:lvlText w:val="•"/>
      <w:lvlJc w:val="left"/>
      <w:pPr>
        <w:ind w:left="1738" w:hanging="281"/>
      </w:pPr>
      <w:rPr>
        <w:rFonts w:hint="default"/>
        <w:lang w:val="id" w:eastAsia="en-US" w:bidi="ar-SA"/>
      </w:rPr>
    </w:lvl>
    <w:lvl w:ilvl="2" w:tplc="4DA413B4">
      <w:numFmt w:val="bullet"/>
      <w:lvlText w:val="•"/>
      <w:lvlJc w:val="left"/>
      <w:pPr>
        <w:ind w:left="2597" w:hanging="281"/>
      </w:pPr>
      <w:rPr>
        <w:rFonts w:hint="default"/>
        <w:lang w:val="id" w:eastAsia="en-US" w:bidi="ar-SA"/>
      </w:rPr>
    </w:lvl>
    <w:lvl w:ilvl="3" w:tplc="681A41DE">
      <w:numFmt w:val="bullet"/>
      <w:lvlText w:val="•"/>
      <w:lvlJc w:val="left"/>
      <w:pPr>
        <w:ind w:left="3456" w:hanging="281"/>
      </w:pPr>
      <w:rPr>
        <w:rFonts w:hint="default"/>
        <w:lang w:val="id" w:eastAsia="en-US" w:bidi="ar-SA"/>
      </w:rPr>
    </w:lvl>
    <w:lvl w:ilvl="4" w:tplc="6D96A8C0">
      <w:numFmt w:val="bullet"/>
      <w:lvlText w:val="•"/>
      <w:lvlJc w:val="left"/>
      <w:pPr>
        <w:ind w:left="4315" w:hanging="281"/>
      </w:pPr>
      <w:rPr>
        <w:rFonts w:hint="default"/>
        <w:lang w:val="id" w:eastAsia="en-US" w:bidi="ar-SA"/>
      </w:rPr>
    </w:lvl>
    <w:lvl w:ilvl="5" w:tplc="57385168">
      <w:numFmt w:val="bullet"/>
      <w:lvlText w:val="•"/>
      <w:lvlJc w:val="left"/>
      <w:pPr>
        <w:ind w:left="5174" w:hanging="281"/>
      </w:pPr>
      <w:rPr>
        <w:rFonts w:hint="default"/>
        <w:lang w:val="id" w:eastAsia="en-US" w:bidi="ar-SA"/>
      </w:rPr>
    </w:lvl>
    <w:lvl w:ilvl="6" w:tplc="73668FBE">
      <w:numFmt w:val="bullet"/>
      <w:lvlText w:val="•"/>
      <w:lvlJc w:val="left"/>
      <w:pPr>
        <w:ind w:left="6033" w:hanging="281"/>
      </w:pPr>
      <w:rPr>
        <w:rFonts w:hint="default"/>
        <w:lang w:val="id" w:eastAsia="en-US" w:bidi="ar-SA"/>
      </w:rPr>
    </w:lvl>
    <w:lvl w:ilvl="7" w:tplc="E570B21A">
      <w:numFmt w:val="bullet"/>
      <w:lvlText w:val="•"/>
      <w:lvlJc w:val="left"/>
      <w:pPr>
        <w:ind w:left="6892" w:hanging="281"/>
      </w:pPr>
      <w:rPr>
        <w:rFonts w:hint="default"/>
        <w:lang w:val="id" w:eastAsia="en-US" w:bidi="ar-SA"/>
      </w:rPr>
    </w:lvl>
    <w:lvl w:ilvl="8" w:tplc="091CF952">
      <w:numFmt w:val="bullet"/>
      <w:lvlText w:val="•"/>
      <w:lvlJc w:val="left"/>
      <w:pPr>
        <w:ind w:left="7751" w:hanging="281"/>
      </w:pPr>
      <w:rPr>
        <w:rFonts w:hint="default"/>
        <w:lang w:val="id" w:eastAsia="en-US" w:bidi="ar-SA"/>
      </w:rPr>
    </w:lvl>
  </w:abstractNum>
  <w:abstractNum w:abstractNumId="5" w15:restartNumberingAfterBreak="0">
    <w:nsid w:val="10123980"/>
    <w:multiLevelType w:val="hybridMultilevel"/>
    <w:tmpl w:val="EEB2B8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F2B7386"/>
    <w:multiLevelType w:val="hybridMultilevel"/>
    <w:tmpl w:val="57362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24261"/>
    <w:multiLevelType w:val="hybridMultilevel"/>
    <w:tmpl w:val="198C7A7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326216C"/>
    <w:multiLevelType w:val="hybridMultilevel"/>
    <w:tmpl w:val="B09E498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0753D6B"/>
    <w:multiLevelType w:val="hybridMultilevel"/>
    <w:tmpl w:val="19901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17989"/>
    <w:multiLevelType w:val="hybridMultilevel"/>
    <w:tmpl w:val="B09E49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C940E9"/>
    <w:multiLevelType w:val="hybridMultilevel"/>
    <w:tmpl w:val="FCB0722A"/>
    <w:lvl w:ilvl="0" w:tplc="58C62460">
      <w:start w:val="1"/>
      <w:numFmt w:val="lowerLetter"/>
      <w:lvlText w:val="%1)"/>
      <w:lvlJc w:val="left"/>
      <w:pPr>
        <w:ind w:left="830" w:hanging="721"/>
      </w:pPr>
      <w:rPr>
        <w:rFonts w:ascii="Times New Roman" w:eastAsia="Times New Roman" w:hAnsi="Times New Roman" w:cs="Times New Roman" w:hint="default"/>
        <w:b w:val="0"/>
        <w:bCs w:val="0"/>
        <w:i w:val="0"/>
        <w:iCs w:val="0"/>
        <w:spacing w:val="0"/>
        <w:w w:val="103"/>
        <w:sz w:val="23"/>
        <w:szCs w:val="23"/>
        <w:lang w:val="id" w:eastAsia="en-US" w:bidi="ar-SA"/>
      </w:rPr>
    </w:lvl>
    <w:lvl w:ilvl="1" w:tplc="F02C7D08">
      <w:numFmt w:val="bullet"/>
      <w:lvlText w:val="•"/>
      <w:lvlJc w:val="left"/>
      <w:pPr>
        <w:ind w:left="996" w:hanging="721"/>
      </w:pPr>
      <w:rPr>
        <w:rFonts w:hint="default"/>
        <w:lang w:val="id" w:eastAsia="en-US" w:bidi="ar-SA"/>
      </w:rPr>
    </w:lvl>
    <w:lvl w:ilvl="2" w:tplc="095A219A">
      <w:numFmt w:val="bullet"/>
      <w:lvlText w:val="•"/>
      <w:lvlJc w:val="left"/>
      <w:pPr>
        <w:ind w:left="1152" w:hanging="721"/>
      </w:pPr>
      <w:rPr>
        <w:rFonts w:hint="default"/>
        <w:lang w:val="id" w:eastAsia="en-US" w:bidi="ar-SA"/>
      </w:rPr>
    </w:lvl>
    <w:lvl w:ilvl="3" w:tplc="7E66A094">
      <w:numFmt w:val="bullet"/>
      <w:lvlText w:val="•"/>
      <w:lvlJc w:val="left"/>
      <w:pPr>
        <w:ind w:left="1308" w:hanging="721"/>
      </w:pPr>
      <w:rPr>
        <w:rFonts w:hint="default"/>
        <w:lang w:val="id" w:eastAsia="en-US" w:bidi="ar-SA"/>
      </w:rPr>
    </w:lvl>
    <w:lvl w:ilvl="4" w:tplc="B426AFFA">
      <w:numFmt w:val="bullet"/>
      <w:lvlText w:val="•"/>
      <w:lvlJc w:val="left"/>
      <w:pPr>
        <w:ind w:left="1465" w:hanging="721"/>
      </w:pPr>
      <w:rPr>
        <w:rFonts w:hint="default"/>
        <w:lang w:val="id" w:eastAsia="en-US" w:bidi="ar-SA"/>
      </w:rPr>
    </w:lvl>
    <w:lvl w:ilvl="5" w:tplc="9CCA90F2">
      <w:numFmt w:val="bullet"/>
      <w:lvlText w:val="•"/>
      <w:lvlJc w:val="left"/>
      <w:pPr>
        <w:ind w:left="1621" w:hanging="721"/>
      </w:pPr>
      <w:rPr>
        <w:rFonts w:hint="default"/>
        <w:lang w:val="id" w:eastAsia="en-US" w:bidi="ar-SA"/>
      </w:rPr>
    </w:lvl>
    <w:lvl w:ilvl="6" w:tplc="F6D26DC0">
      <w:numFmt w:val="bullet"/>
      <w:lvlText w:val="•"/>
      <w:lvlJc w:val="left"/>
      <w:pPr>
        <w:ind w:left="1777" w:hanging="721"/>
      </w:pPr>
      <w:rPr>
        <w:rFonts w:hint="default"/>
        <w:lang w:val="id" w:eastAsia="en-US" w:bidi="ar-SA"/>
      </w:rPr>
    </w:lvl>
    <w:lvl w:ilvl="7" w:tplc="D5409C84">
      <w:numFmt w:val="bullet"/>
      <w:lvlText w:val="•"/>
      <w:lvlJc w:val="left"/>
      <w:pPr>
        <w:ind w:left="1934" w:hanging="721"/>
      </w:pPr>
      <w:rPr>
        <w:rFonts w:hint="default"/>
        <w:lang w:val="id" w:eastAsia="en-US" w:bidi="ar-SA"/>
      </w:rPr>
    </w:lvl>
    <w:lvl w:ilvl="8" w:tplc="0A5A6CB4">
      <w:numFmt w:val="bullet"/>
      <w:lvlText w:val="•"/>
      <w:lvlJc w:val="left"/>
      <w:pPr>
        <w:ind w:left="2090" w:hanging="721"/>
      </w:pPr>
      <w:rPr>
        <w:rFonts w:hint="default"/>
        <w:lang w:val="id" w:eastAsia="en-US" w:bidi="ar-SA"/>
      </w:rPr>
    </w:lvl>
  </w:abstractNum>
  <w:abstractNum w:abstractNumId="12" w15:restartNumberingAfterBreak="0">
    <w:nsid w:val="31F240AC"/>
    <w:multiLevelType w:val="hybridMultilevel"/>
    <w:tmpl w:val="4A087B64"/>
    <w:lvl w:ilvl="0" w:tplc="0409000B">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7FC8"/>
    <w:multiLevelType w:val="hybridMultilevel"/>
    <w:tmpl w:val="BA18C4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D977F79"/>
    <w:multiLevelType w:val="hybridMultilevel"/>
    <w:tmpl w:val="3C308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B2705"/>
    <w:multiLevelType w:val="hybridMultilevel"/>
    <w:tmpl w:val="52BED8D4"/>
    <w:lvl w:ilvl="0" w:tplc="DDA20AEE">
      <w:start w:val="1"/>
      <w:numFmt w:val="lowerLetter"/>
      <w:lvlText w:val="%1)"/>
      <w:lvlJc w:val="left"/>
      <w:pPr>
        <w:ind w:left="830" w:hanging="721"/>
      </w:pPr>
      <w:rPr>
        <w:rFonts w:ascii="Times New Roman" w:eastAsia="Times New Roman" w:hAnsi="Times New Roman" w:cs="Times New Roman" w:hint="default"/>
        <w:b w:val="0"/>
        <w:bCs w:val="0"/>
        <w:i w:val="0"/>
        <w:iCs w:val="0"/>
        <w:spacing w:val="0"/>
        <w:w w:val="103"/>
        <w:sz w:val="23"/>
        <w:szCs w:val="23"/>
        <w:lang w:val="id" w:eastAsia="en-US" w:bidi="ar-SA"/>
      </w:rPr>
    </w:lvl>
    <w:lvl w:ilvl="1" w:tplc="8990FA44">
      <w:numFmt w:val="bullet"/>
      <w:lvlText w:val="•"/>
      <w:lvlJc w:val="left"/>
      <w:pPr>
        <w:ind w:left="1028" w:hanging="721"/>
      </w:pPr>
      <w:rPr>
        <w:rFonts w:hint="default"/>
        <w:lang w:val="id" w:eastAsia="en-US" w:bidi="ar-SA"/>
      </w:rPr>
    </w:lvl>
    <w:lvl w:ilvl="2" w:tplc="CFB87AE8">
      <w:numFmt w:val="bullet"/>
      <w:lvlText w:val="•"/>
      <w:lvlJc w:val="left"/>
      <w:pPr>
        <w:ind w:left="1216" w:hanging="721"/>
      </w:pPr>
      <w:rPr>
        <w:rFonts w:hint="default"/>
        <w:lang w:val="id" w:eastAsia="en-US" w:bidi="ar-SA"/>
      </w:rPr>
    </w:lvl>
    <w:lvl w:ilvl="3" w:tplc="82822482">
      <w:numFmt w:val="bullet"/>
      <w:lvlText w:val="•"/>
      <w:lvlJc w:val="left"/>
      <w:pPr>
        <w:ind w:left="1404" w:hanging="721"/>
      </w:pPr>
      <w:rPr>
        <w:rFonts w:hint="default"/>
        <w:lang w:val="id" w:eastAsia="en-US" w:bidi="ar-SA"/>
      </w:rPr>
    </w:lvl>
    <w:lvl w:ilvl="4" w:tplc="FF526F7E">
      <w:numFmt w:val="bullet"/>
      <w:lvlText w:val="•"/>
      <w:lvlJc w:val="left"/>
      <w:pPr>
        <w:ind w:left="1592" w:hanging="721"/>
      </w:pPr>
      <w:rPr>
        <w:rFonts w:hint="default"/>
        <w:lang w:val="id" w:eastAsia="en-US" w:bidi="ar-SA"/>
      </w:rPr>
    </w:lvl>
    <w:lvl w:ilvl="5" w:tplc="A0AEB774">
      <w:numFmt w:val="bullet"/>
      <w:lvlText w:val="•"/>
      <w:lvlJc w:val="left"/>
      <w:pPr>
        <w:ind w:left="1780" w:hanging="721"/>
      </w:pPr>
      <w:rPr>
        <w:rFonts w:hint="default"/>
        <w:lang w:val="id" w:eastAsia="en-US" w:bidi="ar-SA"/>
      </w:rPr>
    </w:lvl>
    <w:lvl w:ilvl="6" w:tplc="809426D8">
      <w:numFmt w:val="bullet"/>
      <w:lvlText w:val="•"/>
      <w:lvlJc w:val="left"/>
      <w:pPr>
        <w:ind w:left="1968" w:hanging="721"/>
      </w:pPr>
      <w:rPr>
        <w:rFonts w:hint="default"/>
        <w:lang w:val="id" w:eastAsia="en-US" w:bidi="ar-SA"/>
      </w:rPr>
    </w:lvl>
    <w:lvl w:ilvl="7" w:tplc="B3400B34">
      <w:numFmt w:val="bullet"/>
      <w:lvlText w:val="•"/>
      <w:lvlJc w:val="left"/>
      <w:pPr>
        <w:ind w:left="2156" w:hanging="721"/>
      </w:pPr>
      <w:rPr>
        <w:rFonts w:hint="default"/>
        <w:lang w:val="id" w:eastAsia="en-US" w:bidi="ar-SA"/>
      </w:rPr>
    </w:lvl>
    <w:lvl w:ilvl="8" w:tplc="4EA47FFE">
      <w:numFmt w:val="bullet"/>
      <w:lvlText w:val="•"/>
      <w:lvlJc w:val="left"/>
      <w:pPr>
        <w:ind w:left="2344" w:hanging="721"/>
      </w:pPr>
      <w:rPr>
        <w:rFonts w:hint="default"/>
        <w:lang w:val="id" w:eastAsia="en-US" w:bidi="ar-SA"/>
      </w:rPr>
    </w:lvl>
  </w:abstractNum>
  <w:abstractNum w:abstractNumId="16" w15:restartNumberingAfterBreak="0">
    <w:nsid w:val="42E5048B"/>
    <w:multiLevelType w:val="hybridMultilevel"/>
    <w:tmpl w:val="B09E49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A816BD"/>
    <w:multiLevelType w:val="hybridMultilevel"/>
    <w:tmpl w:val="2FE494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F180A79"/>
    <w:multiLevelType w:val="hybridMultilevel"/>
    <w:tmpl w:val="6F1E4EB6"/>
    <w:lvl w:ilvl="0" w:tplc="B6AC800A">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A40D2"/>
    <w:multiLevelType w:val="hybridMultilevel"/>
    <w:tmpl w:val="2946EA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33969F5"/>
    <w:multiLevelType w:val="hybridMultilevel"/>
    <w:tmpl w:val="5E1E3376"/>
    <w:lvl w:ilvl="0" w:tplc="BAD4DB46">
      <w:start w:val="1"/>
      <w:numFmt w:val="lowerLetter"/>
      <w:lvlText w:val="%1."/>
      <w:lvlJc w:val="left"/>
      <w:pPr>
        <w:ind w:left="870" w:hanging="281"/>
      </w:pPr>
      <w:rPr>
        <w:rFonts w:ascii="Times New Roman" w:eastAsia="Times New Roman" w:hAnsi="Times New Roman" w:cs="Times New Roman" w:hint="default"/>
        <w:b w:val="0"/>
        <w:bCs w:val="0"/>
        <w:i w:val="0"/>
        <w:iCs w:val="0"/>
        <w:spacing w:val="0"/>
        <w:w w:val="103"/>
        <w:sz w:val="23"/>
        <w:szCs w:val="23"/>
        <w:lang w:val="id" w:eastAsia="en-US" w:bidi="ar-SA"/>
      </w:rPr>
    </w:lvl>
    <w:lvl w:ilvl="1" w:tplc="AE8A5002">
      <w:start w:val="1"/>
      <w:numFmt w:val="decimal"/>
      <w:lvlText w:val="%2."/>
      <w:lvlJc w:val="left"/>
      <w:pPr>
        <w:ind w:left="1141" w:hanging="289"/>
        <w:jc w:val="right"/>
      </w:pPr>
      <w:rPr>
        <w:rFonts w:hint="default"/>
        <w:spacing w:val="0"/>
        <w:w w:val="103"/>
        <w:lang w:val="id" w:eastAsia="en-US" w:bidi="ar-SA"/>
      </w:rPr>
    </w:lvl>
    <w:lvl w:ilvl="2" w:tplc="E0EECCF4">
      <w:numFmt w:val="bullet"/>
      <w:lvlText w:val="•"/>
      <w:lvlJc w:val="left"/>
      <w:pPr>
        <w:ind w:left="2083" w:hanging="289"/>
      </w:pPr>
      <w:rPr>
        <w:rFonts w:hint="default"/>
        <w:lang w:val="id" w:eastAsia="en-US" w:bidi="ar-SA"/>
      </w:rPr>
    </w:lvl>
    <w:lvl w:ilvl="3" w:tplc="46D01A8C">
      <w:numFmt w:val="bullet"/>
      <w:lvlText w:val="•"/>
      <w:lvlJc w:val="left"/>
      <w:pPr>
        <w:ind w:left="3006" w:hanging="289"/>
      </w:pPr>
      <w:rPr>
        <w:rFonts w:hint="default"/>
        <w:lang w:val="id" w:eastAsia="en-US" w:bidi="ar-SA"/>
      </w:rPr>
    </w:lvl>
    <w:lvl w:ilvl="4" w:tplc="E8547572">
      <w:numFmt w:val="bullet"/>
      <w:lvlText w:val="•"/>
      <w:lvlJc w:val="left"/>
      <w:pPr>
        <w:ind w:left="3929" w:hanging="289"/>
      </w:pPr>
      <w:rPr>
        <w:rFonts w:hint="default"/>
        <w:lang w:val="id" w:eastAsia="en-US" w:bidi="ar-SA"/>
      </w:rPr>
    </w:lvl>
    <w:lvl w:ilvl="5" w:tplc="31F2917C">
      <w:numFmt w:val="bullet"/>
      <w:lvlText w:val="•"/>
      <w:lvlJc w:val="left"/>
      <w:pPr>
        <w:ind w:left="4852" w:hanging="289"/>
      </w:pPr>
      <w:rPr>
        <w:rFonts w:hint="default"/>
        <w:lang w:val="id" w:eastAsia="en-US" w:bidi="ar-SA"/>
      </w:rPr>
    </w:lvl>
    <w:lvl w:ilvl="6" w:tplc="B89E0FE6">
      <w:numFmt w:val="bullet"/>
      <w:lvlText w:val="•"/>
      <w:lvlJc w:val="left"/>
      <w:pPr>
        <w:ind w:left="5776" w:hanging="289"/>
      </w:pPr>
      <w:rPr>
        <w:rFonts w:hint="default"/>
        <w:lang w:val="id" w:eastAsia="en-US" w:bidi="ar-SA"/>
      </w:rPr>
    </w:lvl>
    <w:lvl w:ilvl="7" w:tplc="7146F9D2">
      <w:numFmt w:val="bullet"/>
      <w:lvlText w:val="•"/>
      <w:lvlJc w:val="left"/>
      <w:pPr>
        <w:ind w:left="6699" w:hanging="289"/>
      </w:pPr>
      <w:rPr>
        <w:rFonts w:hint="default"/>
        <w:lang w:val="id" w:eastAsia="en-US" w:bidi="ar-SA"/>
      </w:rPr>
    </w:lvl>
    <w:lvl w:ilvl="8" w:tplc="ABD0EF88">
      <w:numFmt w:val="bullet"/>
      <w:lvlText w:val="•"/>
      <w:lvlJc w:val="left"/>
      <w:pPr>
        <w:ind w:left="7622" w:hanging="289"/>
      </w:pPr>
      <w:rPr>
        <w:rFonts w:hint="default"/>
        <w:lang w:val="id" w:eastAsia="en-US" w:bidi="ar-SA"/>
      </w:rPr>
    </w:lvl>
  </w:abstractNum>
  <w:abstractNum w:abstractNumId="21" w15:restartNumberingAfterBreak="0">
    <w:nsid w:val="5C166F0E"/>
    <w:multiLevelType w:val="hybridMultilevel"/>
    <w:tmpl w:val="681C5EA6"/>
    <w:lvl w:ilvl="0" w:tplc="6A6AD97C">
      <w:start w:val="1"/>
      <w:numFmt w:val="lowerLetter"/>
      <w:lvlText w:val="%1."/>
      <w:lvlJc w:val="left"/>
      <w:pPr>
        <w:ind w:left="870" w:hanging="281"/>
      </w:pPr>
      <w:rPr>
        <w:rFonts w:ascii="Times New Roman" w:eastAsia="Times New Roman" w:hAnsi="Times New Roman" w:cs="Times New Roman" w:hint="default"/>
        <w:b w:val="0"/>
        <w:bCs w:val="0"/>
        <w:i w:val="0"/>
        <w:iCs w:val="0"/>
        <w:spacing w:val="0"/>
        <w:w w:val="103"/>
        <w:sz w:val="23"/>
        <w:szCs w:val="23"/>
        <w:lang w:val="id" w:eastAsia="en-US" w:bidi="ar-SA"/>
      </w:rPr>
    </w:lvl>
    <w:lvl w:ilvl="1" w:tplc="FB349034">
      <w:numFmt w:val="bullet"/>
      <w:lvlText w:val="•"/>
      <w:lvlJc w:val="left"/>
      <w:pPr>
        <w:ind w:left="1738" w:hanging="281"/>
      </w:pPr>
      <w:rPr>
        <w:rFonts w:hint="default"/>
        <w:lang w:val="id" w:eastAsia="en-US" w:bidi="ar-SA"/>
      </w:rPr>
    </w:lvl>
    <w:lvl w:ilvl="2" w:tplc="A546F7C0">
      <w:numFmt w:val="bullet"/>
      <w:lvlText w:val="•"/>
      <w:lvlJc w:val="left"/>
      <w:pPr>
        <w:ind w:left="2597" w:hanging="281"/>
      </w:pPr>
      <w:rPr>
        <w:rFonts w:hint="default"/>
        <w:lang w:val="id" w:eastAsia="en-US" w:bidi="ar-SA"/>
      </w:rPr>
    </w:lvl>
    <w:lvl w:ilvl="3" w:tplc="132A83E8">
      <w:numFmt w:val="bullet"/>
      <w:lvlText w:val="•"/>
      <w:lvlJc w:val="left"/>
      <w:pPr>
        <w:ind w:left="3456" w:hanging="281"/>
      </w:pPr>
      <w:rPr>
        <w:rFonts w:hint="default"/>
        <w:lang w:val="id" w:eastAsia="en-US" w:bidi="ar-SA"/>
      </w:rPr>
    </w:lvl>
    <w:lvl w:ilvl="4" w:tplc="D51AC7B8">
      <w:numFmt w:val="bullet"/>
      <w:lvlText w:val="•"/>
      <w:lvlJc w:val="left"/>
      <w:pPr>
        <w:ind w:left="4315" w:hanging="281"/>
      </w:pPr>
      <w:rPr>
        <w:rFonts w:hint="default"/>
        <w:lang w:val="id" w:eastAsia="en-US" w:bidi="ar-SA"/>
      </w:rPr>
    </w:lvl>
    <w:lvl w:ilvl="5" w:tplc="7CFEB02E">
      <w:numFmt w:val="bullet"/>
      <w:lvlText w:val="•"/>
      <w:lvlJc w:val="left"/>
      <w:pPr>
        <w:ind w:left="5174" w:hanging="281"/>
      </w:pPr>
      <w:rPr>
        <w:rFonts w:hint="default"/>
        <w:lang w:val="id" w:eastAsia="en-US" w:bidi="ar-SA"/>
      </w:rPr>
    </w:lvl>
    <w:lvl w:ilvl="6" w:tplc="4F701502">
      <w:numFmt w:val="bullet"/>
      <w:lvlText w:val="•"/>
      <w:lvlJc w:val="left"/>
      <w:pPr>
        <w:ind w:left="6033" w:hanging="281"/>
      </w:pPr>
      <w:rPr>
        <w:rFonts w:hint="default"/>
        <w:lang w:val="id" w:eastAsia="en-US" w:bidi="ar-SA"/>
      </w:rPr>
    </w:lvl>
    <w:lvl w:ilvl="7" w:tplc="2C8075DE">
      <w:numFmt w:val="bullet"/>
      <w:lvlText w:val="•"/>
      <w:lvlJc w:val="left"/>
      <w:pPr>
        <w:ind w:left="6892" w:hanging="281"/>
      </w:pPr>
      <w:rPr>
        <w:rFonts w:hint="default"/>
        <w:lang w:val="id" w:eastAsia="en-US" w:bidi="ar-SA"/>
      </w:rPr>
    </w:lvl>
    <w:lvl w:ilvl="8" w:tplc="4126B630">
      <w:numFmt w:val="bullet"/>
      <w:lvlText w:val="•"/>
      <w:lvlJc w:val="left"/>
      <w:pPr>
        <w:ind w:left="7751" w:hanging="281"/>
      </w:pPr>
      <w:rPr>
        <w:rFonts w:hint="default"/>
        <w:lang w:val="id" w:eastAsia="en-US" w:bidi="ar-SA"/>
      </w:rPr>
    </w:lvl>
  </w:abstractNum>
  <w:abstractNum w:abstractNumId="22" w15:restartNumberingAfterBreak="0">
    <w:nsid w:val="652045BE"/>
    <w:multiLevelType w:val="hybridMultilevel"/>
    <w:tmpl w:val="5D18BE3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5A95D92"/>
    <w:multiLevelType w:val="hybridMultilevel"/>
    <w:tmpl w:val="F5FA3F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74B7433"/>
    <w:multiLevelType w:val="hybridMultilevel"/>
    <w:tmpl w:val="D640146C"/>
    <w:lvl w:ilvl="0" w:tplc="B11636BA">
      <w:start w:val="1"/>
      <w:numFmt w:val="decimal"/>
      <w:lvlText w:val="%1."/>
      <w:lvlJc w:val="left"/>
      <w:pPr>
        <w:ind w:left="870" w:hanging="281"/>
      </w:pPr>
      <w:rPr>
        <w:rFonts w:ascii="Times New Roman" w:eastAsia="Times New Roman" w:hAnsi="Times New Roman" w:cs="Times New Roman"/>
        <w:b w:val="0"/>
        <w:bCs w:val="0"/>
        <w:i w:val="0"/>
        <w:iCs w:val="0"/>
        <w:spacing w:val="0"/>
        <w:w w:val="95"/>
        <w:sz w:val="23"/>
        <w:szCs w:val="23"/>
        <w:lang w:val="id" w:eastAsia="en-US" w:bidi="ar-SA"/>
      </w:rPr>
    </w:lvl>
    <w:lvl w:ilvl="1" w:tplc="A41AE322">
      <w:start w:val="1"/>
      <w:numFmt w:val="lowerLetter"/>
      <w:lvlText w:val="%2."/>
      <w:lvlJc w:val="left"/>
      <w:pPr>
        <w:ind w:left="870" w:hanging="281"/>
      </w:pPr>
      <w:rPr>
        <w:rFonts w:ascii="Times New Roman" w:eastAsia="Times New Roman" w:hAnsi="Times New Roman" w:cs="Times New Roman" w:hint="default"/>
        <w:b w:val="0"/>
        <w:bCs w:val="0"/>
        <w:i w:val="0"/>
        <w:iCs w:val="0"/>
        <w:spacing w:val="0"/>
        <w:w w:val="103"/>
        <w:sz w:val="23"/>
        <w:szCs w:val="23"/>
        <w:lang w:val="id" w:eastAsia="en-US" w:bidi="ar-SA"/>
      </w:rPr>
    </w:lvl>
    <w:lvl w:ilvl="2" w:tplc="1E922C04">
      <w:numFmt w:val="bullet"/>
      <w:lvlText w:val="•"/>
      <w:lvlJc w:val="left"/>
      <w:pPr>
        <w:ind w:left="2597" w:hanging="281"/>
      </w:pPr>
      <w:rPr>
        <w:rFonts w:hint="default"/>
        <w:lang w:val="id" w:eastAsia="en-US" w:bidi="ar-SA"/>
      </w:rPr>
    </w:lvl>
    <w:lvl w:ilvl="3" w:tplc="F246FEF2">
      <w:numFmt w:val="bullet"/>
      <w:lvlText w:val="•"/>
      <w:lvlJc w:val="left"/>
      <w:pPr>
        <w:ind w:left="3456" w:hanging="281"/>
      </w:pPr>
      <w:rPr>
        <w:rFonts w:hint="default"/>
        <w:lang w:val="id" w:eastAsia="en-US" w:bidi="ar-SA"/>
      </w:rPr>
    </w:lvl>
    <w:lvl w:ilvl="4" w:tplc="34227102">
      <w:numFmt w:val="bullet"/>
      <w:lvlText w:val="•"/>
      <w:lvlJc w:val="left"/>
      <w:pPr>
        <w:ind w:left="4315" w:hanging="281"/>
      </w:pPr>
      <w:rPr>
        <w:rFonts w:hint="default"/>
        <w:lang w:val="id" w:eastAsia="en-US" w:bidi="ar-SA"/>
      </w:rPr>
    </w:lvl>
    <w:lvl w:ilvl="5" w:tplc="B53AF31E">
      <w:numFmt w:val="bullet"/>
      <w:lvlText w:val="•"/>
      <w:lvlJc w:val="left"/>
      <w:pPr>
        <w:ind w:left="5174" w:hanging="281"/>
      </w:pPr>
      <w:rPr>
        <w:rFonts w:hint="default"/>
        <w:lang w:val="id" w:eastAsia="en-US" w:bidi="ar-SA"/>
      </w:rPr>
    </w:lvl>
    <w:lvl w:ilvl="6" w:tplc="6C2E8616">
      <w:numFmt w:val="bullet"/>
      <w:lvlText w:val="•"/>
      <w:lvlJc w:val="left"/>
      <w:pPr>
        <w:ind w:left="6033" w:hanging="281"/>
      </w:pPr>
      <w:rPr>
        <w:rFonts w:hint="default"/>
        <w:lang w:val="id" w:eastAsia="en-US" w:bidi="ar-SA"/>
      </w:rPr>
    </w:lvl>
    <w:lvl w:ilvl="7" w:tplc="5EC07398">
      <w:numFmt w:val="bullet"/>
      <w:lvlText w:val="•"/>
      <w:lvlJc w:val="left"/>
      <w:pPr>
        <w:ind w:left="6892" w:hanging="281"/>
      </w:pPr>
      <w:rPr>
        <w:rFonts w:hint="default"/>
        <w:lang w:val="id" w:eastAsia="en-US" w:bidi="ar-SA"/>
      </w:rPr>
    </w:lvl>
    <w:lvl w:ilvl="8" w:tplc="24983FF8">
      <w:numFmt w:val="bullet"/>
      <w:lvlText w:val="•"/>
      <w:lvlJc w:val="left"/>
      <w:pPr>
        <w:ind w:left="7751" w:hanging="281"/>
      </w:pPr>
      <w:rPr>
        <w:rFonts w:hint="default"/>
        <w:lang w:val="id" w:eastAsia="en-US" w:bidi="ar-SA"/>
      </w:rPr>
    </w:lvl>
  </w:abstractNum>
  <w:abstractNum w:abstractNumId="25" w15:restartNumberingAfterBreak="0">
    <w:nsid w:val="67E1012A"/>
    <w:multiLevelType w:val="hybridMultilevel"/>
    <w:tmpl w:val="34F873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8166AB1"/>
    <w:multiLevelType w:val="hybridMultilevel"/>
    <w:tmpl w:val="C34AA936"/>
    <w:lvl w:ilvl="0" w:tplc="0C5C9AAC">
      <w:start w:val="1"/>
      <w:numFmt w:val="decimal"/>
      <w:lvlText w:val="%1."/>
      <w:lvlJc w:val="left"/>
      <w:pPr>
        <w:ind w:left="1014" w:hanging="425"/>
      </w:pPr>
      <w:rPr>
        <w:rFonts w:ascii="Times New Roman" w:eastAsia="Times New Roman" w:hAnsi="Times New Roman" w:cs="Times New Roman" w:hint="default"/>
        <w:b w:val="0"/>
        <w:bCs w:val="0"/>
        <w:i w:val="0"/>
        <w:iCs w:val="0"/>
        <w:spacing w:val="0"/>
        <w:w w:val="103"/>
        <w:sz w:val="23"/>
        <w:szCs w:val="23"/>
        <w:lang w:val="id" w:eastAsia="en-US" w:bidi="ar-SA"/>
      </w:rPr>
    </w:lvl>
    <w:lvl w:ilvl="1" w:tplc="317CAC4E">
      <w:start w:val="1"/>
      <w:numFmt w:val="lowerLetter"/>
      <w:lvlText w:val="%2."/>
      <w:lvlJc w:val="left"/>
      <w:pPr>
        <w:ind w:left="870" w:hanging="281"/>
      </w:pPr>
      <w:rPr>
        <w:rFonts w:ascii="Times New Roman" w:eastAsia="Times New Roman" w:hAnsi="Times New Roman" w:cs="Times New Roman" w:hint="default"/>
        <w:b w:val="0"/>
        <w:bCs w:val="0"/>
        <w:i w:val="0"/>
        <w:iCs w:val="0"/>
        <w:spacing w:val="0"/>
        <w:w w:val="103"/>
        <w:sz w:val="23"/>
        <w:szCs w:val="23"/>
        <w:lang w:val="id" w:eastAsia="en-US" w:bidi="ar-SA"/>
      </w:rPr>
    </w:lvl>
    <w:lvl w:ilvl="2" w:tplc="AC327DCC">
      <w:numFmt w:val="bullet"/>
      <w:lvlText w:val="•"/>
      <w:lvlJc w:val="left"/>
      <w:pPr>
        <w:ind w:left="1958" w:hanging="281"/>
      </w:pPr>
      <w:rPr>
        <w:rFonts w:hint="default"/>
        <w:lang w:val="id" w:eastAsia="en-US" w:bidi="ar-SA"/>
      </w:rPr>
    </w:lvl>
    <w:lvl w:ilvl="3" w:tplc="7DB04AFA">
      <w:numFmt w:val="bullet"/>
      <w:lvlText w:val="•"/>
      <w:lvlJc w:val="left"/>
      <w:pPr>
        <w:ind w:left="2897" w:hanging="281"/>
      </w:pPr>
      <w:rPr>
        <w:rFonts w:hint="default"/>
        <w:lang w:val="id" w:eastAsia="en-US" w:bidi="ar-SA"/>
      </w:rPr>
    </w:lvl>
    <w:lvl w:ilvl="4" w:tplc="E618D7BE">
      <w:numFmt w:val="bullet"/>
      <w:lvlText w:val="•"/>
      <w:lvlJc w:val="left"/>
      <w:pPr>
        <w:ind w:left="3836" w:hanging="281"/>
      </w:pPr>
      <w:rPr>
        <w:rFonts w:hint="default"/>
        <w:lang w:val="id" w:eastAsia="en-US" w:bidi="ar-SA"/>
      </w:rPr>
    </w:lvl>
    <w:lvl w:ilvl="5" w:tplc="12629A0C">
      <w:numFmt w:val="bullet"/>
      <w:lvlText w:val="•"/>
      <w:lvlJc w:val="left"/>
      <w:pPr>
        <w:ind w:left="4775" w:hanging="281"/>
      </w:pPr>
      <w:rPr>
        <w:rFonts w:hint="default"/>
        <w:lang w:val="id" w:eastAsia="en-US" w:bidi="ar-SA"/>
      </w:rPr>
    </w:lvl>
    <w:lvl w:ilvl="6" w:tplc="6226E1DA">
      <w:numFmt w:val="bullet"/>
      <w:lvlText w:val="•"/>
      <w:lvlJc w:val="left"/>
      <w:pPr>
        <w:ind w:left="5713" w:hanging="281"/>
      </w:pPr>
      <w:rPr>
        <w:rFonts w:hint="default"/>
        <w:lang w:val="id" w:eastAsia="en-US" w:bidi="ar-SA"/>
      </w:rPr>
    </w:lvl>
    <w:lvl w:ilvl="7" w:tplc="F314EFFA">
      <w:numFmt w:val="bullet"/>
      <w:lvlText w:val="•"/>
      <w:lvlJc w:val="left"/>
      <w:pPr>
        <w:ind w:left="6652" w:hanging="281"/>
      </w:pPr>
      <w:rPr>
        <w:rFonts w:hint="default"/>
        <w:lang w:val="id" w:eastAsia="en-US" w:bidi="ar-SA"/>
      </w:rPr>
    </w:lvl>
    <w:lvl w:ilvl="8" w:tplc="109A4686">
      <w:numFmt w:val="bullet"/>
      <w:lvlText w:val="•"/>
      <w:lvlJc w:val="left"/>
      <w:pPr>
        <w:ind w:left="7591" w:hanging="281"/>
      </w:pPr>
      <w:rPr>
        <w:rFonts w:hint="default"/>
        <w:lang w:val="id" w:eastAsia="en-US" w:bidi="ar-SA"/>
      </w:rPr>
    </w:lvl>
  </w:abstractNum>
  <w:abstractNum w:abstractNumId="27" w15:restartNumberingAfterBreak="0">
    <w:nsid w:val="6BBF5BDF"/>
    <w:multiLevelType w:val="hybridMultilevel"/>
    <w:tmpl w:val="E52EAD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6159A9"/>
    <w:multiLevelType w:val="hybridMultilevel"/>
    <w:tmpl w:val="E52EAD0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F030FC7"/>
    <w:multiLevelType w:val="hybridMultilevel"/>
    <w:tmpl w:val="149CF3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1301268"/>
    <w:multiLevelType w:val="hybridMultilevel"/>
    <w:tmpl w:val="9CBC3E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5300B0D"/>
    <w:multiLevelType w:val="hybridMultilevel"/>
    <w:tmpl w:val="52C499FE"/>
    <w:lvl w:ilvl="0" w:tplc="2FFC3F1A">
      <w:start w:val="1"/>
      <w:numFmt w:val="decimal"/>
      <w:lvlText w:val="%1."/>
      <w:lvlJc w:val="left"/>
      <w:pPr>
        <w:ind w:left="870" w:hanging="281"/>
      </w:pPr>
      <w:rPr>
        <w:rFonts w:ascii="Times New Roman" w:eastAsia="Times New Roman" w:hAnsi="Times New Roman" w:cs="Times New Roman" w:hint="default"/>
        <w:b w:val="0"/>
        <w:bCs w:val="0"/>
        <w:i w:val="0"/>
        <w:iCs w:val="0"/>
        <w:spacing w:val="0"/>
        <w:w w:val="103"/>
        <w:sz w:val="23"/>
        <w:szCs w:val="23"/>
        <w:lang w:val="id" w:eastAsia="en-US" w:bidi="ar-SA"/>
      </w:rPr>
    </w:lvl>
    <w:lvl w:ilvl="1" w:tplc="34249688">
      <w:start w:val="1"/>
      <w:numFmt w:val="lowerLetter"/>
      <w:lvlText w:val="%2."/>
      <w:lvlJc w:val="left"/>
      <w:pPr>
        <w:ind w:left="999" w:hanging="360"/>
      </w:pPr>
      <w:rPr>
        <w:rFonts w:ascii="Times New Roman" w:eastAsia="Times New Roman" w:hAnsi="Times New Roman" w:cs="Times New Roman" w:hint="default"/>
        <w:b w:val="0"/>
        <w:bCs w:val="0"/>
        <w:i w:val="0"/>
        <w:iCs w:val="0"/>
        <w:spacing w:val="0"/>
        <w:w w:val="103"/>
        <w:sz w:val="23"/>
        <w:szCs w:val="23"/>
        <w:lang w:val="id" w:eastAsia="en-US" w:bidi="ar-SA"/>
      </w:rPr>
    </w:lvl>
    <w:lvl w:ilvl="2" w:tplc="7624A472">
      <w:numFmt w:val="bullet"/>
      <w:lvlText w:val="•"/>
      <w:lvlJc w:val="left"/>
      <w:pPr>
        <w:ind w:left="1940" w:hanging="360"/>
      </w:pPr>
      <w:rPr>
        <w:rFonts w:hint="default"/>
        <w:lang w:val="id" w:eastAsia="en-US" w:bidi="ar-SA"/>
      </w:rPr>
    </w:lvl>
    <w:lvl w:ilvl="3" w:tplc="3054919A">
      <w:numFmt w:val="bullet"/>
      <w:lvlText w:val="•"/>
      <w:lvlJc w:val="left"/>
      <w:pPr>
        <w:ind w:left="2881" w:hanging="360"/>
      </w:pPr>
      <w:rPr>
        <w:rFonts w:hint="default"/>
        <w:lang w:val="id" w:eastAsia="en-US" w:bidi="ar-SA"/>
      </w:rPr>
    </w:lvl>
    <w:lvl w:ilvl="4" w:tplc="442E252A">
      <w:numFmt w:val="bullet"/>
      <w:lvlText w:val="•"/>
      <w:lvlJc w:val="left"/>
      <w:pPr>
        <w:ind w:left="3822" w:hanging="360"/>
      </w:pPr>
      <w:rPr>
        <w:rFonts w:hint="default"/>
        <w:lang w:val="id" w:eastAsia="en-US" w:bidi="ar-SA"/>
      </w:rPr>
    </w:lvl>
    <w:lvl w:ilvl="5" w:tplc="25A6A6B0">
      <w:numFmt w:val="bullet"/>
      <w:lvlText w:val="•"/>
      <w:lvlJc w:val="left"/>
      <w:pPr>
        <w:ind w:left="4763" w:hanging="360"/>
      </w:pPr>
      <w:rPr>
        <w:rFonts w:hint="default"/>
        <w:lang w:val="id" w:eastAsia="en-US" w:bidi="ar-SA"/>
      </w:rPr>
    </w:lvl>
    <w:lvl w:ilvl="6" w:tplc="43EC2034">
      <w:numFmt w:val="bullet"/>
      <w:lvlText w:val="•"/>
      <w:lvlJc w:val="left"/>
      <w:pPr>
        <w:ind w:left="5704" w:hanging="360"/>
      </w:pPr>
      <w:rPr>
        <w:rFonts w:hint="default"/>
        <w:lang w:val="id" w:eastAsia="en-US" w:bidi="ar-SA"/>
      </w:rPr>
    </w:lvl>
    <w:lvl w:ilvl="7" w:tplc="C9043950">
      <w:numFmt w:val="bullet"/>
      <w:lvlText w:val="•"/>
      <w:lvlJc w:val="left"/>
      <w:pPr>
        <w:ind w:left="6645" w:hanging="360"/>
      </w:pPr>
      <w:rPr>
        <w:rFonts w:hint="default"/>
        <w:lang w:val="id" w:eastAsia="en-US" w:bidi="ar-SA"/>
      </w:rPr>
    </w:lvl>
    <w:lvl w:ilvl="8" w:tplc="3A6A88A8">
      <w:numFmt w:val="bullet"/>
      <w:lvlText w:val="•"/>
      <w:lvlJc w:val="left"/>
      <w:pPr>
        <w:ind w:left="7586" w:hanging="360"/>
      </w:pPr>
      <w:rPr>
        <w:rFonts w:hint="default"/>
        <w:lang w:val="id" w:eastAsia="en-US" w:bidi="ar-SA"/>
      </w:rPr>
    </w:lvl>
  </w:abstractNum>
  <w:abstractNum w:abstractNumId="32" w15:restartNumberingAfterBreak="0">
    <w:nsid w:val="757E2524"/>
    <w:multiLevelType w:val="hybridMultilevel"/>
    <w:tmpl w:val="25FA3248"/>
    <w:lvl w:ilvl="0" w:tplc="17AA1E2E">
      <w:start w:val="1"/>
      <w:numFmt w:val="lowerLetter"/>
      <w:lvlText w:val="%1."/>
      <w:lvlJc w:val="left"/>
      <w:pPr>
        <w:ind w:left="1080" w:hanging="360"/>
      </w:pPr>
      <w:rPr>
        <w:rFonts w:hint="default"/>
        <w:w w:val="105"/>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EE275B2"/>
    <w:multiLevelType w:val="hybridMultilevel"/>
    <w:tmpl w:val="1BF0433A"/>
    <w:lvl w:ilvl="0" w:tplc="7F1A6DB4">
      <w:start w:val="1"/>
      <w:numFmt w:val="lowerLetter"/>
      <w:lvlText w:val="%1)"/>
      <w:lvlJc w:val="left"/>
      <w:pPr>
        <w:ind w:left="870" w:hanging="281"/>
      </w:pPr>
      <w:rPr>
        <w:rFonts w:ascii="Times New Roman" w:eastAsia="Times New Roman" w:hAnsi="Times New Roman" w:cs="Times New Roman" w:hint="default"/>
        <w:b w:val="0"/>
        <w:bCs w:val="0"/>
        <w:i w:val="0"/>
        <w:iCs w:val="0"/>
        <w:spacing w:val="0"/>
        <w:w w:val="103"/>
        <w:sz w:val="23"/>
        <w:szCs w:val="23"/>
        <w:lang w:val="id" w:eastAsia="en-US" w:bidi="ar-SA"/>
      </w:rPr>
    </w:lvl>
    <w:lvl w:ilvl="1" w:tplc="0FD6C65C">
      <w:numFmt w:val="bullet"/>
      <w:lvlText w:val="•"/>
      <w:lvlJc w:val="left"/>
      <w:pPr>
        <w:ind w:left="1738" w:hanging="281"/>
      </w:pPr>
      <w:rPr>
        <w:rFonts w:hint="default"/>
        <w:lang w:val="id" w:eastAsia="en-US" w:bidi="ar-SA"/>
      </w:rPr>
    </w:lvl>
    <w:lvl w:ilvl="2" w:tplc="5BF42358">
      <w:numFmt w:val="bullet"/>
      <w:lvlText w:val="•"/>
      <w:lvlJc w:val="left"/>
      <w:pPr>
        <w:ind w:left="2597" w:hanging="281"/>
      </w:pPr>
      <w:rPr>
        <w:rFonts w:hint="default"/>
        <w:lang w:val="id" w:eastAsia="en-US" w:bidi="ar-SA"/>
      </w:rPr>
    </w:lvl>
    <w:lvl w:ilvl="3" w:tplc="47226E3A">
      <w:numFmt w:val="bullet"/>
      <w:lvlText w:val="•"/>
      <w:lvlJc w:val="left"/>
      <w:pPr>
        <w:ind w:left="3456" w:hanging="281"/>
      </w:pPr>
      <w:rPr>
        <w:rFonts w:hint="default"/>
        <w:lang w:val="id" w:eastAsia="en-US" w:bidi="ar-SA"/>
      </w:rPr>
    </w:lvl>
    <w:lvl w:ilvl="4" w:tplc="4296FB9E">
      <w:numFmt w:val="bullet"/>
      <w:lvlText w:val="•"/>
      <w:lvlJc w:val="left"/>
      <w:pPr>
        <w:ind w:left="4315" w:hanging="281"/>
      </w:pPr>
      <w:rPr>
        <w:rFonts w:hint="default"/>
        <w:lang w:val="id" w:eastAsia="en-US" w:bidi="ar-SA"/>
      </w:rPr>
    </w:lvl>
    <w:lvl w:ilvl="5" w:tplc="9A461974">
      <w:numFmt w:val="bullet"/>
      <w:lvlText w:val="•"/>
      <w:lvlJc w:val="left"/>
      <w:pPr>
        <w:ind w:left="5174" w:hanging="281"/>
      </w:pPr>
      <w:rPr>
        <w:rFonts w:hint="default"/>
        <w:lang w:val="id" w:eastAsia="en-US" w:bidi="ar-SA"/>
      </w:rPr>
    </w:lvl>
    <w:lvl w:ilvl="6" w:tplc="EB2E0BA6">
      <w:numFmt w:val="bullet"/>
      <w:lvlText w:val="•"/>
      <w:lvlJc w:val="left"/>
      <w:pPr>
        <w:ind w:left="6033" w:hanging="281"/>
      </w:pPr>
      <w:rPr>
        <w:rFonts w:hint="default"/>
        <w:lang w:val="id" w:eastAsia="en-US" w:bidi="ar-SA"/>
      </w:rPr>
    </w:lvl>
    <w:lvl w:ilvl="7" w:tplc="29D6664C">
      <w:numFmt w:val="bullet"/>
      <w:lvlText w:val="•"/>
      <w:lvlJc w:val="left"/>
      <w:pPr>
        <w:ind w:left="6892" w:hanging="281"/>
      </w:pPr>
      <w:rPr>
        <w:rFonts w:hint="default"/>
        <w:lang w:val="id" w:eastAsia="en-US" w:bidi="ar-SA"/>
      </w:rPr>
    </w:lvl>
    <w:lvl w:ilvl="8" w:tplc="FB86F70A">
      <w:numFmt w:val="bullet"/>
      <w:lvlText w:val="•"/>
      <w:lvlJc w:val="left"/>
      <w:pPr>
        <w:ind w:left="7751" w:hanging="281"/>
      </w:pPr>
      <w:rPr>
        <w:rFonts w:hint="default"/>
        <w:lang w:val="id" w:eastAsia="en-US" w:bidi="ar-SA"/>
      </w:rPr>
    </w:lvl>
  </w:abstractNum>
  <w:abstractNum w:abstractNumId="34" w15:restartNumberingAfterBreak="0">
    <w:nsid w:val="7F7E5DBF"/>
    <w:multiLevelType w:val="hybridMultilevel"/>
    <w:tmpl w:val="403E1E2E"/>
    <w:lvl w:ilvl="0" w:tplc="4F6A25CE">
      <w:start w:val="1"/>
      <w:numFmt w:val="lowerLetter"/>
      <w:lvlText w:val="%1."/>
      <w:lvlJc w:val="left"/>
      <w:pPr>
        <w:ind w:left="1014" w:hanging="425"/>
      </w:pPr>
      <w:rPr>
        <w:rFonts w:hint="default"/>
        <w:spacing w:val="0"/>
        <w:w w:val="103"/>
        <w:lang w:val="id" w:eastAsia="en-US" w:bidi="ar-SA"/>
      </w:rPr>
    </w:lvl>
    <w:lvl w:ilvl="1" w:tplc="B394ABB4">
      <w:numFmt w:val="bullet"/>
      <w:lvlText w:val="•"/>
      <w:lvlJc w:val="left"/>
      <w:pPr>
        <w:ind w:left="1864" w:hanging="425"/>
      </w:pPr>
      <w:rPr>
        <w:rFonts w:hint="default"/>
        <w:lang w:val="id" w:eastAsia="en-US" w:bidi="ar-SA"/>
      </w:rPr>
    </w:lvl>
    <w:lvl w:ilvl="2" w:tplc="92BEEC50">
      <w:numFmt w:val="bullet"/>
      <w:lvlText w:val="•"/>
      <w:lvlJc w:val="left"/>
      <w:pPr>
        <w:ind w:left="2709" w:hanging="425"/>
      </w:pPr>
      <w:rPr>
        <w:rFonts w:hint="default"/>
        <w:lang w:val="id" w:eastAsia="en-US" w:bidi="ar-SA"/>
      </w:rPr>
    </w:lvl>
    <w:lvl w:ilvl="3" w:tplc="822A04FC">
      <w:numFmt w:val="bullet"/>
      <w:lvlText w:val="•"/>
      <w:lvlJc w:val="left"/>
      <w:pPr>
        <w:ind w:left="3554" w:hanging="425"/>
      </w:pPr>
      <w:rPr>
        <w:rFonts w:hint="default"/>
        <w:lang w:val="id" w:eastAsia="en-US" w:bidi="ar-SA"/>
      </w:rPr>
    </w:lvl>
    <w:lvl w:ilvl="4" w:tplc="778C9AC6">
      <w:numFmt w:val="bullet"/>
      <w:lvlText w:val="•"/>
      <w:lvlJc w:val="left"/>
      <w:pPr>
        <w:ind w:left="4399" w:hanging="425"/>
      </w:pPr>
      <w:rPr>
        <w:rFonts w:hint="default"/>
        <w:lang w:val="id" w:eastAsia="en-US" w:bidi="ar-SA"/>
      </w:rPr>
    </w:lvl>
    <w:lvl w:ilvl="5" w:tplc="3B7ED09E">
      <w:numFmt w:val="bullet"/>
      <w:lvlText w:val="•"/>
      <w:lvlJc w:val="left"/>
      <w:pPr>
        <w:ind w:left="5244" w:hanging="425"/>
      </w:pPr>
      <w:rPr>
        <w:rFonts w:hint="default"/>
        <w:lang w:val="id" w:eastAsia="en-US" w:bidi="ar-SA"/>
      </w:rPr>
    </w:lvl>
    <w:lvl w:ilvl="6" w:tplc="EE143644">
      <w:numFmt w:val="bullet"/>
      <w:lvlText w:val="•"/>
      <w:lvlJc w:val="left"/>
      <w:pPr>
        <w:ind w:left="6089" w:hanging="425"/>
      </w:pPr>
      <w:rPr>
        <w:rFonts w:hint="default"/>
        <w:lang w:val="id" w:eastAsia="en-US" w:bidi="ar-SA"/>
      </w:rPr>
    </w:lvl>
    <w:lvl w:ilvl="7" w:tplc="2152C00E">
      <w:numFmt w:val="bullet"/>
      <w:lvlText w:val="•"/>
      <w:lvlJc w:val="left"/>
      <w:pPr>
        <w:ind w:left="6934" w:hanging="425"/>
      </w:pPr>
      <w:rPr>
        <w:rFonts w:hint="default"/>
        <w:lang w:val="id" w:eastAsia="en-US" w:bidi="ar-SA"/>
      </w:rPr>
    </w:lvl>
    <w:lvl w:ilvl="8" w:tplc="930E20CC">
      <w:numFmt w:val="bullet"/>
      <w:lvlText w:val="•"/>
      <w:lvlJc w:val="left"/>
      <w:pPr>
        <w:ind w:left="7779" w:hanging="425"/>
      </w:pPr>
      <w:rPr>
        <w:rFonts w:hint="default"/>
        <w:lang w:val="id" w:eastAsia="en-US" w:bidi="ar-SA"/>
      </w:rPr>
    </w:lvl>
  </w:abstractNum>
  <w:num w:numId="1" w16cid:durableId="1218934872">
    <w:abstractNumId w:val="29"/>
  </w:num>
  <w:num w:numId="2" w16cid:durableId="1769882238">
    <w:abstractNumId w:val="14"/>
  </w:num>
  <w:num w:numId="3" w16cid:durableId="1552158750">
    <w:abstractNumId w:val="17"/>
  </w:num>
  <w:num w:numId="4" w16cid:durableId="2027170972">
    <w:abstractNumId w:val="5"/>
  </w:num>
  <w:num w:numId="5" w16cid:durableId="1993899051">
    <w:abstractNumId w:val="25"/>
  </w:num>
  <w:num w:numId="6" w16cid:durableId="188026639">
    <w:abstractNumId w:val="11"/>
  </w:num>
  <w:num w:numId="7" w16cid:durableId="89282339">
    <w:abstractNumId w:val="15"/>
  </w:num>
  <w:num w:numId="8" w16cid:durableId="376122428">
    <w:abstractNumId w:val="3"/>
  </w:num>
  <w:num w:numId="9" w16cid:durableId="386222493">
    <w:abstractNumId w:val="0"/>
  </w:num>
  <w:num w:numId="10" w16cid:durableId="229731232">
    <w:abstractNumId w:val="20"/>
  </w:num>
  <w:num w:numId="11" w16cid:durableId="86001854">
    <w:abstractNumId w:val="21"/>
  </w:num>
  <w:num w:numId="12" w16cid:durableId="1146122172">
    <w:abstractNumId w:val="24"/>
  </w:num>
  <w:num w:numId="13" w16cid:durableId="272328560">
    <w:abstractNumId w:val="33"/>
  </w:num>
  <w:num w:numId="14" w16cid:durableId="1593777804">
    <w:abstractNumId w:val="31"/>
  </w:num>
  <w:num w:numId="15" w16cid:durableId="1493713709">
    <w:abstractNumId w:val="26"/>
  </w:num>
  <w:num w:numId="16" w16cid:durableId="310450025">
    <w:abstractNumId w:val="34"/>
  </w:num>
  <w:num w:numId="17" w16cid:durableId="651493429">
    <w:abstractNumId w:val="2"/>
  </w:num>
  <w:num w:numId="18" w16cid:durableId="822964074">
    <w:abstractNumId w:val="1"/>
  </w:num>
  <w:num w:numId="19" w16cid:durableId="1045104432">
    <w:abstractNumId w:val="4"/>
  </w:num>
  <w:num w:numId="20" w16cid:durableId="1381200967">
    <w:abstractNumId w:val="12"/>
  </w:num>
  <w:num w:numId="21" w16cid:durableId="249242267">
    <w:abstractNumId w:val="8"/>
  </w:num>
  <w:num w:numId="22" w16cid:durableId="914121563">
    <w:abstractNumId w:val="10"/>
  </w:num>
  <w:num w:numId="23" w16cid:durableId="1471093385">
    <w:abstractNumId w:val="16"/>
  </w:num>
  <w:num w:numId="24" w16cid:durableId="241185581">
    <w:abstractNumId w:val="9"/>
  </w:num>
  <w:num w:numId="25" w16cid:durableId="938171968">
    <w:abstractNumId w:val="6"/>
  </w:num>
  <w:num w:numId="26" w16cid:durableId="1673557454">
    <w:abstractNumId w:val="18"/>
  </w:num>
  <w:num w:numId="27" w16cid:durableId="1584874209">
    <w:abstractNumId w:val="23"/>
  </w:num>
  <w:num w:numId="28" w16cid:durableId="2020963046">
    <w:abstractNumId w:val="19"/>
  </w:num>
  <w:num w:numId="29" w16cid:durableId="1852835572">
    <w:abstractNumId w:val="13"/>
  </w:num>
  <w:num w:numId="30" w16cid:durableId="485322337">
    <w:abstractNumId w:val="28"/>
  </w:num>
  <w:num w:numId="31" w16cid:durableId="1471634928">
    <w:abstractNumId w:val="30"/>
  </w:num>
  <w:num w:numId="32" w16cid:durableId="1233541827">
    <w:abstractNumId w:val="7"/>
  </w:num>
  <w:num w:numId="33" w16cid:durableId="813256061">
    <w:abstractNumId w:val="22"/>
  </w:num>
  <w:num w:numId="34" w16cid:durableId="1748569361">
    <w:abstractNumId w:val="32"/>
  </w:num>
  <w:num w:numId="35" w16cid:durableId="15366976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E4"/>
    <w:rsid w:val="0003369C"/>
    <w:rsid w:val="00064ED5"/>
    <w:rsid w:val="000D7914"/>
    <w:rsid w:val="000F25A1"/>
    <w:rsid w:val="0013303E"/>
    <w:rsid w:val="001428A4"/>
    <w:rsid w:val="00161C4D"/>
    <w:rsid w:val="001861B8"/>
    <w:rsid w:val="001E6394"/>
    <w:rsid w:val="00216E9B"/>
    <w:rsid w:val="00242F03"/>
    <w:rsid w:val="002C528B"/>
    <w:rsid w:val="002D3054"/>
    <w:rsid w:val="003431A3"/>
    <w:rsid w:val="00367E90"/>
    <w:rsid w:val="003C07CE"/>
    <w:rsid w:val="003C7697"/>
    <w:rsid w:val="00432B0A"/>
    <w:rsid w:val="00485ECF"/>
    <w:rsid w:val="004C7025"/>
    <w:rsid w:val="004F74C4"/>
    <w:rsid w:val="005B594B"/>
    <w:rsid w:val="00606570"/>
    <w:rsid w:val="006B3E3F"/>
    <w:rsid w:val="007575EF"/>
    <w:rsid w:val="00850017"/>
    <w:rsid w:val="00904221"/>
    <w:rsid w:val="009123A1"/>
    <w:rsid w:val="009D379E"/>
    <w:rsid w:val="00A03B32"/>
    <w:rsid w:val="00A161B1"/>
    <w:rsid w:val="00A37C02"/>
    <w:rsid w:val="00A92F26"/>
    <w:rsid w:val="00B564B9"/>
    <w:rsid w:val="00BC2E2E"/>
    <w:rsid w:val="00BC5DFA"/>
    <w:rsid w:val="00C713E4"/>
    <w:rsid w:val="00CB550C"/>
    <w:rsid w:val="00CD5283"/>
    <w:rsid w:val="00D356E0"/>
    <w:rsid w:val="00D92553"/>
    <w:rsid w:val="00E02BBB"/>
    <w:rsid w:val="00E51952"/>
    <w:rsid w:val="00EC134E"/>
    <w:rsid w:val="00EC32A3"/>
    <w:rsid w:val="00F57AD2"/>
    <w:rsid w:val="00FA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D1B8"/>
  <w15:chartTrackingRefBased/>
  <w15:docId w15:val="{AD7FBF19-17A3-42E9-9272-6EBC8D27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A3"/>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D356E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unhideWhenUsed/>
    <w:qFormat/>
    <w:rsid w:val="004C7025"/>
    <w:pPr>
      <w:spacing w:line="480" w:lineRule="auto"/>
      <w:jc w:val="center"/>
      <w:outlineLvl w:val="1"/>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C32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C32A3"/>
    <w:rPr>
      <w:rFonts w:ascii="Courier New" w:eastAsia="Times New Roman" w:hAnsi="Courier New" w:cs="Courier New"/>
      <w:kern w:val="0"/>
      <w:sz w:val="20"/>
      <w:szCs w:val="20"/>
      <w14:ligatures w14:val="none"/>
    </w:rPr>
  </w:style>
  <w:style w:type="character" w:customStyle="1" w:styleId="y2iqfc">
    <w:name w:val="y2iqfc"/>
    <w:basedOn w:val="DefaultParagraphFont"/>
    <w:rsid w:val="00EC32A3"/>
  </w:style>
  <w:style w:type="paragraph" w:styleId="BodyText">
    <w:name w:val="Body Text"/>
    <w:basedOn w:val="Normal"/>
    <w:link w:val="BodyTextChar"/>
    <w:uiPriority w:val="1"/>
    <w:qFormat/>
    <w:rsid w:val="00606570"/>
    <w:rPr>
      <w:sz w:val="23"/>
      <w:szCs w:val="23"/>
    </w:rPr>
  </w:style>
  <w:style w:type="character" w:customStyle="1" w:styleId="BodyTextChar">
    <w:name w:val="Body Text Char"/>
    <w:basedOn w:val="DefaultParagraphFont"/>
    <w:link w:val="BodyText"/>
    <w:uiPriority w:val="1"/>
    <w:rsid w:val="00606570"/>
    <w:rPr>
      <w:rFonts w:ascii="Times New Roman" w:eastAsia="Times New Roman" w:hAnsi="Times New Roman" w:cs="Times New Roman"/>
      <w:kern w:val="0"/>
      <w:sz w:val="23"/>
      <w:szCs w:val="23"/>
      <w:lang w:val="id"/>
      <w14:ligatures w14:val="none"/>
    </w:rPr>
  </w:style>
  <w:style w:type="paragraph" w:customStyle="1" w:styleId="TableParagraph">
    <w:name w:val="Table Paragraph"/>
    <w:basedOn w:val="Normal"/>
    <w:uiPriority w:val="1"/>
    <w:qFormat/>
    <w:rsid w:val="00606570"/>
  </w:style>
  <w:style w:type="character" w:customStyle="1" w:styleId="Heading2Char">
    <w:name w:val="Heading 2 Char"/>
    <w:basedOn w:val="DefaultParagraphFont"/>
    <w:link w:val="Heading2"/>
    <w:uiPriority w:val="9"/>
    <w:rsid w:val="004C7025"/>
    <w:rPr>
      <w:rFonts w:ascii="Times New Roman" w:eastAsia="Times New Roman" w:hAnsi="Times New Roman" w:cs="Times New Roman"/>
      <w:b/>
      <w:bCs/>
      <w:kern w:val="0"/>
      <w14:ligatures w14:val="none"/>
    </w:rPr>
  </w:style>
  <w:style w:type="paragraph" w:styleId="ListParagraph">
    <w:name w:val="List Paragraph"/>
    <w:aliases w:val="Sub Bab 3"/>
    <w:basedOn w:val="Normal"/>
    <w:link w:val="ListParagraphChar"/>
    <w:uiPriority w:val="34"/>
    <w:qFormat/>
    <w:rsid w:val="004C7025"/>
    <w:pPr>
      <w:ind w:left="869" w:hanging="280"/>
    </w:pPr>
  </w:style>
  <w:style w:type="character" w:customStyle="1" w:styleId="ListParagraphChar">
    <w:name w:val="List Paragraph Char"/>
    <w:aliases w:val="Sub Bab 3 Char"/>
    <w:basedOn w:val="DefaultParagraphFont"/>
    <w:link w:val="ListParagraph"/>
    <w:uiPriority w:val="34"/>
    <w:locked/>
    <w:rsid w:val="004C7025"/>
    <w:rPr>
      <w:rFonts w:ascii="Times New Roman" w:eastAsia="Times New Roman" w:hAnsi="Times New Roman" w:cs="Times New Roman"/>
      <w:kern w:val="0"/>
      <w:sz w:val="22"/>
      <w:szCs w:val="22"/>
      <w:lang w:val="id"/>
      <w14:ligatures w14:val="none"/>
    </w:rPr>
  </w:style>
  <w:style w:type="character" w:customStyle="1" w:styleId="Heading1Char">
    <w:name w:val="Heading 1 Char"/>
    <w:basedOn w:val="DefaultParagraphFont"/>
    <w:link w:val="Heading1"/>
    <w:uiPriority w:val="9"/>
    <w:rsid w:val="00D356E0"/>
    <w:rPr>
      <w:rFonts w:asciiTheme="majorHAnsi" w:eastAsiaTheme="majorEastAsia" w:hAnsiTheme="majorHAnsi" w:cstheme="majorBidi"/>
      <w:color w:val="0F4761" w:themeColor="accent1" w:themeShade="BF"/>
      <w:kern w:val="0"/>
      <w:sz w:val="32"/>
      <w:szCs w:val="32"/>
      <w:lang w:val="id"/>
      <w14:ligatures w14:val="none"/>
    </w:rPr>
  </w:style>
  <w:style w:type="table" w:styleId="TableGrid">
    <w:name w:val="Table Grid"/>
    <w:basedOn w:val="TableNormal"/>
    <w:uiPriority w:val="59"/>
    <w:rsid w:val="000F25A1"/>
    <w:pPr>
      <w:spacing w:after="0" w:line="240" w:lineRule="auto"/>
    </w:pPr>
    <w:rPr>
      <w:rFonts w:eastAsia="SimSun"/>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rsid w:val="00D92553"/>
    <w:pPr>
      <w:spacing w:before="255"/>
      <w:ind w:left="649"/>
    </w:pPr>
    <w:rPr>
      <w:sz w:val="23"/>
      <w:szCs w:val="23"/>
    </w:rPr>
  </w:style>
  <w:style w:type="paragraph" w:styleId="TOC2">
    <w:name w:val="toc 2"/>
    <w:basedOn w:val="Normal"/>
    <w:uiPriority w:val="39"/>
    <w:qFormat/>
    <w:rsid w:val="00D92553"/>
    <w:pPr>
      <w:spacing w:before="9"/>
      <w:ind w:left="1780"/>
    </w:pPr>
    <w:rPr>
      <w:sz w:val="23"/>
      <w:szCs w:val="23"/>
    </w:rPr>
  </w:style>
  <w:style w:type="paragraph" w:styleId="TOC3">
    <w:name w:val="toc 3"/>
    <w:basedOn w:val="Normal"/>
    <w:uiPriority w:val="1"/>
    <w:qFormat/>
    <w:rsid w:val="00D92553"/>
    <w:pPr>
      <w:spacing w:before="9"/>
      <w:ind w:left="2068"/>
    </w:pPr>
    <w:rPr>
      <w:sz w:val="23"/>
      <w:szCs w:val="23"/>
    </w:rPr>
  </w:style>
  <w:style w:type="paragraph" w:customStyle="1" w:styleId="Biasa">
    <w:name w:val="Biasa"/>
    <w:basedOn w:val="Normal"/>
    <w:link w:val="BiasaChar"/>
    <w:qFormat/>
    <w:rsid w:val="00D92553"/>
    <w:pPr>
      <w:widowControl/>
      <w:autoSpaceDE/>
      <w:autoSpaceDN/>
      <w:spacing w:before="100" w:beforeAutospacing="1" w:after="200" w:line="273" w:lineRule="auto"/>
      <w:jc w:val="center"/>
    </w:pPr>
    <w:rPr>
      <w:sz w:val="24"/>
      <w:lang w:val="en-US"/>
    </w:rPr>
  </w:style>
  <w:style w:type="character" w:customStyle="1" w:styleId="BiasaChar">
    <w:name w:val="Biasa Char"/>
    <w:basedOn w:val="DefaultParagraphFont"/>
    <w:link w:val="Biasa"/>
    <w:rsid w:val="00D92553"/>
    <w:rPr>
      <w:rFonts w:ascii="Times New Roman" w:eastAsia="Times New Roman" w:hAnsi="Times New Roman" w:cs="Times New Roman"/>
      <w:kern w:val="0"/>
      <w:szCs w:val="22"/>
      <w14:ligatures w14:val="none"/>
    </w:rPr>
  </w:style>
  <w:style w:type="paragraph" w:styleId="Header">
    <w:name w:val="header"/>
    <w:basedOn w:val="Normal"/>
    <w:link w:val="HeaderChar"/>
    <w:uiPriority w:val="99"/>
    <w:unhideWhenUsed/>
    <w:rsid w:val="00D92553"/>
    <w:pPr>
      <w:tabs>
        <w:tab w:val="center" w:pos="4680"/>
        <w:tab w:val="right" w:pos="9360"/>
      </w:tabs>
    </w:pPr>
  </w:style>
  <w:style w:type="character" w:customStyle="1" w:styleId="HeaderChar">
    <w:name w:val="Header Char"/>
    <w:basedOn w:val="DefaultParagraphFont"/>
    <w:link w:val="Header"/>
    <w:uiPriority w:val="99"/>
    <w:rsid w:val="00D92553"/>
    <w:rPr>
      <w:rFonts w:ascii="Times New Roman" w:eastAsia="Times New Roman" w:hAnsi="Times New Roman" w:cs="Times New Roman"/>
      <w:kern w:val="0"/>
      <w:sz w:val="22"/>
      <w:szCs w:val="22"/>
      <w:lang w:val="id"/>
      <w14:ligatures w14:val="none"/>
    </w:rPr>
  </w:style>
  <w:style w:type="paragraph" w:styleId="Footer">
    <w:name w:val="footer"/>
    <w:basedOn w:val="Normal"/>
    <w:link w:val="FooterChar"/>
    <w:uiPriority w:val="99"/>
    <w:unhideWhenUsed/>
    <w:rsid w:val="00D92553"/>
    <w:pPr>
      <w:tabs>
        <w:tab w:val="center" w:pos="4680"/>
        <w:tab w:val="right" w:pos="9360"/>
      </w:tabs>
    </w:pPr>
  </w:style>
  <w:style w:type="character" w:customStyle="1" w:styleId="FooterChar">
    <w:name w:val="Footer Char"/>
    <w:basedOn w:val="DefaultParagraphFont"/>
    <w:link w:val="Footer"/>
    <w:uiPriority w:val="99"/>
    <w:rsid w:val="00D92553"/>
    <w:rPr>
      <w:rFonts w:ascii="Times New Roman" w:eastAsia="Times New Roman" w:hAnsi="Times New Roman" w:cs="Times New Roman"/>
      <w:kern w:val="0"/>
      <w:sz w:val="22"/>
      <w:szCs w:val="22"/>
      <w:lang w:val="id"/>
      <w14:ligatures w14:val="none"/>
    </w:rPr>
  </w:style>
  <w:style w:type="character" w:styleId="PlaceholderText">
    <w:name w:val="Placeholder Text"/>
    <w:basedOn w:val="DefaultParagraphFont"/>
    <w:uiPriority w:val="99"/>
    <w:semiHidden/>
    <w:rsid w:val="00D92553"/>
    <w:rPr>
      <w:color w:val="666666"/>
    </w:rPr>
  </w:style>
  <w:style w:type="paragraph" w:styleId="TOCHeading">
    <w:name w:val="TOC Heading"/>
    <w:basedOn w:val="Heading1"/>
    <w:next w:val="Normal"/>
    <w:uiPriority w:val="39"/>
    <w:unhideWhenUsed/>
    <w:qFormat/>
    <w:rsid w:val="00D92553"/>
    <w:pPr>
      <w:widowControl/>
      <w:autoSpaceDE/>
      <w:autoSpaceDN/>
      <w:spacing w:line="259" w:lineRule="auto"/>
      <w:outlineLvl w:val="9"/>
    </w:pPr>
    <w:rPr>
      <w:lang w:val="en-US"/>
    </w:rPr>
  </w:style>
  <w:style w:type="character" w:styleId="Hyperlink">
    <w:name w:val="Hyperlink"/>
    <w:basedOn w:val="DefaultParagraphFont"/>
    <w:uiPriority w:val="99"/>
    <w:unhideWhenUsed/>
    <w:rsid w:val="00D92553"/>
    <w:rPr>
      <w:color w:val="467886" w:themeColor="hyperlink"/>
      <w:u w:val="single"/>
    </w:rPr>
  </w:style>
  <w:style w:type="paragraph" w:styleId="Caption">
    <w:name w:val="caption"/>
    <w:basedOn w:val="Normal"/>
    <w:next w:val="Normal"/>
    <w:uiPriority w:val="35"/>
    <w:unhideWhenUsed/>
    <w:qFormat/>
    <w:rsid w:val="00D92553"/>
    <w:pPr>
      <w:spacing w:after="200"/>
    </w:pPr>
    <w:rPr>
      <w:i/>
      <w:iCs/>
      <w:color w:val="0E2841" w:themeColor="text2"/>
      <w:sz w:val="18"/>
      <w:szCs w:val="18"/>
    </w:rPr>
  </w:style>
  <w:style w:type="paragraph" w:styleId="TableofFigures">
    <w:name w:val="table of figures"/>
    <w:basedOn w:val="Normal"/>
    <w:next w:val="Normal"/>
    <w:uiPriority w:val="99"/>
    <w:unhideWhenUsed/>
    <w:rsid w:val="00D92553"/>
  </w:style>
  <w:style w:type="character" w:styleId="FollowedHyperlink">
    <w:name w:val="FollowedHyperlink"/>
    <w:basedOn w:val="DefaultParagraphFont"/>
    <w:uiPriority w:val="99"/>
    <w:semiHidden/>
    <w:unhideWhenUsed/>
    <w:rsid w:val="00D92553"/>
    <w:rPr>
      <w:color w:val="954F72"/>
      <w:u w:val="single"/>
    </w:rPr>
  </w:style>
  <w:style w:type="paragraph" w:customStyle="1" w:styleId="msonormal0">
    <w:name w:val="msonormal"/>
    <w:basedOn w:val="Normal"/>
    <w:rsid w:val="00D92553"/>
    <w:pPr>
      <w:widowControl/>
      <w:autoSpaceDE/>
      <w:autoSpaceDN/>
      <w:spacing w:before="100" w:beforeAutospacing="1" w:after="100" w:afterAutospacing="1"/>
    </w:pPr>
    <w:rPr>
      <w:sz w:val="24"/>
      <w:szCs w:val="24"/>
      <w:lang w:val="en-US"/>
    </w:rPr>
  </w:style>
  <w:style w:type="paragraph" w:customStyle="1" w:styleId="xl65">
    <w:name w:val="xl65"/>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66">
    <w:name w:val="xl66"/>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67">
    <w:name w:val="xl67"/>
    <w:basedOn w:val="Normal"/>
    <w:rsid w:val="00D92553"/>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en-US"/>
    </w:rPr>
  </w:style>
  <w:style w:type="paragraph" w:customStyle="1" w:styleId="xl68">
    <w:name w:val="xl68"/>
    <w:basedOn w:val="Normal"/>
    <w:rsid w:val="00D92553"/>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69">
    <w:name w:val="xl69"/>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70">
    <w:name w:val="xl70"/>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cs="Calibri"/>
      <w:sz w:val="24"/>
      <w:szCs w:val="24"/>
      <w:lang w:val="en-US"/>
    </w:rPr>
  </w:style>
  <w:style w:type="paragraph" w:customStyle="1" w:styleId="xl71">
    <w:name w:val="xl71"/>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72">
    <w:name w:val="xl72"/>
    <w:basedOn w:val="Normal"/>
    <w:rsid w:val="00D925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val="en-US"/>
    </w:rPr>
  </w:style>
  <w:style w:type="paragraph" w:customStyle="1" w:styleId="xl73">
    <w:name w:val="xl73"/>
    <w:basedOn w:val="Normal"/>
    <w:rsid w:val="00D92553"/>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74">
    <w:name w:val="xl74"/>
    <w:basedOn w:val="Normal"/>
    <w:rsid w:val="00D925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val="en-US"/>
    </w:rPr>
  </w:style>
  <w:style w:type="paragraph" w:customStyle="1" w:styleId="xl75">
    <w:name w:val="xl75"/>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lang w:val="en-US"/>
    </w:rPr>
  </w:style>
  <w:style w:type="paragraph" w:customStyle="1" w:styleId="xl76">
    <w:name w:val="xl76"/>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77">
    <w:name w:val="xl77"/>
    <w:basedOn w:val="Normal"/>
    <w:rsid w:val="00D92553"/>
    <w:pPr>
      <w:widowControl/>
      <w:pBdr>
        <w:top w:val="single" w:sz="4" w:space="0" w:color="auto"/>
        <w:bottom w:val="single" w:sz="4" w:space="0" w:color="auto"/>
        <w:right w:val="single" w:sz="4" w:space="0" w:color="auto"/>
      </w:pBdr>
      <w:autoSpaceDE/>
      <w:autoSpaceDN/>
      <w:spacing w:before="100" w:beforeAutospacing="1" w:after="100" w:afterAutospacing="1"/>
    </w:pPr>
    <w:rPr>
      <w:rFonts w:ascii="Calibri" w:hAnsi="Calibri" w:cs="Calibri"/>
      <w:sz w:val="24"/>
      <w:szCs w:val="24"/>
      <w:lang w:val="en-US"/>
    </w:rPr>
  </w:style>
  <w:style w:type="paragraph" w:customStyle="1" w:styleId="xl78">
    <w:name w:val="xl78"/>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79">
    <w:name w:val="xl79"/>
    <w:basedOn w:val="Normal"/>
    <w:rsid w:val="00D92553"/>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en-US"/>
    </w:rPr>
  </w:style>
  <w:style w:type="paragraph" w:customStyle="1" w:styleId="xl80">
    <w:name w:val="xl80"/>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4"/>
      <w:szCs w:val="24"/>
      <w:lang w:val="en-US"/>
    </w:rPr>
  </w:style>
  <w:style w:type="paragraph" w:customStyle="1" w:styleId="xl81">
    <w:name w:val="xl81"/>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82">
    <w:name w:val="xl82"/>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US"/>
    </w:rPr>
  </w:style>
  <w:style w:type="paragraph" w:customStyle="1" w:styleId="xl83">
    <w:name w:val="xl83"/>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84">
    <w:name w:val="xl84"/>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US"/>
    </w:rPr>
  </w:style>
  <w:style w:type="paragraph" w:customStyle="1" w:styleId="xl85">
    <w:name w:val="xl85"/>
    <w:basedOn w:val="Normal"/>
    <w:rsid w:val="00D92553"/>
    <w:pPr>
      <w:widowControl/>
      <w:pBdr>
        <w:top w:val="single" w:sz="4" w:space="0" w:color="auto"/>
        <w:left w:val="single" w:sz="4" w:space="0" w:color="auto"/>
        <w:bottom w:val="single" w:sz="4" w:space="0" w:color="auto"/>
      </w:pBdr>
      <w:autoSpaceDE/>
      <w:autoSpaceDN/>
      <w:spacing w:before="100" w:beforeAutospacing="1" w:after="100" w:afterAutospacing="1"/>
    </w:pPr>
    <w:rPr>
      <w:b/>
      <w:bCs/>
      <w:sz w:val="24"/>
      <w:szCs w:val="24"/>
      <w:lang w:val="en-US"/>
    </w:rPr>
  </w:style>
  <w:style w:type="paragraph" w:customStyle="1" w:styleId="xl86">
    <w:name w:val="xl86"/>
    <w:basedOn w:val="Normal"/>
    <w:rsid w:val="00D92553"/>
    <w:pPr>
      <w:widowControl/>
      <w:pBdr>
        <w:top w:val="single" w:sz="4" w:space="0" w:color="auto"/>
        <w:bottom w:val="single" w:sz="4" w:space="0" w:color="auto"/>
        <w:right w:val="single" w:sz="4" w:space="0" w:color="auto"/>
      </w:pBdr>
      <w:autoSpaceDE/>
      <w:autoSpaceDN/>
      <w:spacing w:before="100" w:beforeAutospacing="1" w:after="100" w:afterAutospacing="1"/>
    </w:pPr>
    <w:rPr>
      <w:b/>
      <w:bCs/>
      <w:sz w:val="24"/>
      <w:szCs w:val="24"/>
      <w:lang w:val="en-US"/>
    </w:rPr>
  </w:style>
  <w:style w:type="paragraph" w:customStyle="1" w:styleId="xl87">
    <w:name w:val="xl87"/>
    <w:basedOn w:val="Normal"/>
    <w:rsid w:val="00D92553"/>
    <w:pPr>
      <w:widowControl/>
      <w:pBdr>
        <w:top w:val="single" w:sz="4" w:space="0" w:color="auto"/>
        <w:left w:val="single" w:sz="4" w:space="0" w:color="auto"/>
        <w:bottom w:val="single" w:sz="4" w:space="0" w:color="auto"/>
      </w:pBdr>
      <w:autoSpaceDE/>
      <w:autoSpaceDN/>
      <w:spacing w:before="100" w:beforeAutospacing="1" w:after="100" w:afterAutospacing="1"/>
    </w:pPr>
    <w:rPr>
      <w:b/>
      <w:bCs/>
      <w:sz w:val="24"/>
      <w:szCs w:val="24"/>
      <w:lang w:val="en-US"/>
    </w:rPr>
  </w:style>
  <w:style w:type="paragraph" w:customStyle="1" w:styleId="xl88">
    <w:name w:val="xl88"/>
    <w:basedOn w:val="Normal"/>
    <w:rsid w:val="00D92553"/>
    <w:pPr>
      <w:widowControl/>
      <w:pBdr>
        <w:left w:val="single" w:sz="4" w:space="0" w:color="auto"/>
        <w:right w:val="single" w:sz="4" w:space="0" w:color="auto"/>
      </w:pBdr>
      <w:autoSpaceDE/>
      <w:autoSpaceDN/>
      <w:spacing w:before="100" w:beforeAutospacing="1" w:after="100" w:afterAutospacing="1"/>
      <w:jc w:val="center"/>
    </w:pPr>
    <w:rPr>
      <w:rFonts w:ascii="Calibri" w:hAnsi="Calibri" w:cs="Calibri"/>
      <w:b/>
      <w:bCs/>
      <w:sz w:val="24"/>
      <w:szCs w:val="24"/>
      <w:lang w:val="en-US"/>
    </w:rPr>
  </w:style>
  <w:style w:type="paragraph" w:customStyle="1" w:styleId="xl89">
    <w:name w:val="xl89"/>
    <w:basedOn w:val="Normal"/>
    <w:rsid w:val="00D92553"/>
    <w:pPr>
      <w:widowControl/>
      <w:autoSpaceDE/>
      <w:autoSpaceDN/>
      <w:spacing w:before="100" w:beforeAutospacing="1" w:after="100" w:afterAutospacing="1"/>
    </w:pPr>
    <w:rPr>
      <w:b/>
      <w:bCs/>
      <w:sz w:val="24"/>
      <w:szCs w:val="24"/>
      <w:lang w:val="en-US"/>
    </w:rPr>
  </w:style>
  <w:style w:type="paragraph" w:customStyle="1" w:styleId="xl90">
    <w:name w:val="xl90"/>
    <w:basedOn w:val="Normal"/>
    <w:rsid w:val="00D92553"/>
    <w:pPr>
      <w:widowControl/>
      <w:pBdr>
        <w:left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91">
    <w:name w:val="xl91"/>
    <w:basedOn w:val="Normal"/>
    <w:rsid w:val="00D92553"/>
    <w:pPr>
      <w:widowControl/>
      <w:autoSpaceDE/>
      <w:autoSpaceDN/>
      <w:spacing w:before="100" w:beforeAutospacing="1" w:after="100" w:afterAutospacing="1"/>
    </w:pPr>
    <w:rPr>
      <w:b/>
      <w:bCs/>
      <w:sz w:val="24"/>
      <w:szCs w:val="24"/>
      <w:lang w:val="en-US"/>
    </w:rPr>
  </w:style>
  <w:style w:type="paragraph" w:customStyle="1" w:styleId="xl92">
    <w:name w:val="xl92"/>
    <w:basedOn w:val="Normal"/>
    <w:rsid w:val="00D92553"/>
    <w:pPr>
      <w:widowControl/>
      <w:pBdr>
        <w:left w:val="single" w:sz="4" w:space="0" w:color="auto"/>
        <w:right w:val="single" w:sz="4" w:space="0" w:color="auto"/>
      </w:pBdr>
      <w:shd w:val="clear" w:color="000000" w:fill="FFFFFF"/>
      <w:autoSpaceDE/>
      <w:autoSpaceDN/>
      <w:spacing w:before="100" w:beforeAutospacing="1" w:after="100" w:afterAutospacing="1"/>
      <w:jc w:val="center"/>
    </w:pPr>
    <w:rPr>
      <w:b/>
      <w:bCs/>
      <w:color w:val="000000"/>
      <w:sz w:val="24"/>
      <w:szCs w:val="24"/>
      <w:lang w:val="en-US"/>
    </w:rPr>
  </w:style>
  <w:style w:type="paragraph" w:customStyle="1" w:styleId="xl93">
    <w:name w:val="xl93"/>
    <w:basedOn w:val="Normal"/>
    <w:rsid w:val="00D92553"/>
    <w:pPr>
      <w:widowControl/>
      <w:pBdr>
        <w:left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val="en-US"/>
    </w:rPr>
  </w:style>
  <w:style w:type="paragraph" w:customStyle="1" w:styleId="xl94">
    <w:name w:val="xl94"/>
    <w:basedOn w:val="Normal"/>
    <w:rsid w:val="00D92553"/>
    <w:pPr>
      <w:widowControl/>
      <w:pBdr>
        <w:left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95">
    <w:name w:val="xl95"/>
    <w:basedOn w:val="Normal"/>
    <w:rsid w:val="00D92553"/>
    <w:pPr>
      <w:widowControl/>
      <w:autoSpaceDE/>
      <w:autoSpaceDN/>
      <w:spacing w:before="100" w:beforeAutospacing="1" w:after="100" w:afterAutospacing="1"/>
    </w:pPr>
    <w:rPr>
      <w:b/>
      <w:bCs/>
      <w:sz w:val="24"/>
      <w:szCs w:val="24"/>
      <w:lang w:val="en-US"/>
    </w:rPr>
  </w:style>
  <w:style w:type="paragraph" w:customStyle="1" w:styleId="xl63">
    <w:name w:val="xl63"/>
    <w:basedOn w:val="Normal"/>
    <w:rsid w:val="00D92553"/>
    <w:pPr>
      <w:widowControl/>
      <w:autoSpaceDE/>
      <w:autoSpaceDN/>
      <w:spacing w:before="100" w:beforeAutospacing="1" w:after="100" w:afterAutospacing="1"/>
    </w:pPr>
    <w:rPr>
      <w:sz w:val="24"/>
      <w:szCs w:val="24"/>
      <w:lang w:val="en-ID" w:eastAsia="en-ID"/>
    </w:rPr>
  </w:style>
  <w:style w:type="paragraph" w:customStyle="1" w:styleId="xl64">
    <w:name w:val="xl64"/>
    <w:basedOn w:val="Normal"/>
    <w:rsid w:val="00D925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New Time Roman" w:hAnsi="New Time Roman"/>
      <w:b/>
      <w:bCs/>
      <w:sz w:val="18"/>
      <w:szCs w:val="18"/>
      <w:lang w:val="en-ID" w:eastAsia="en-ID"/>
    </w:rPr>
  </w:style>
  <w:style w:type="paragraph" w:styleId="BalloonText">
    <w:name w:val="Balloon Text"/>
    <w:basedOn w:val="Normal"/>
    <w:link w:val="BalloonTextChar"/>
    <w:uiPriority w:val="99"/>
    <w:semiHidden/>
    <w:unhideWhenUsed/>
    <w:rsid w:val="00D9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553"/>
    <w:rPr>
      <w:rFonts w:ascii="Segoe UI" w:eastAsia="Times New Roman" w:hAnsi="Segoe UI" w:cs="Segoe UI"/>
      <w:kern w:val="0"/>
      <w:sz w:val="18"/>
      <w:szCs w:val="18"/>
      <w:lang w:val="id"/>
      <w14:ligatures w14:val="none"/>
    </w:rPr>
  </w:style>
  <w:style w:type="character" w:styleId="Strong">
    <w:name w:val="Strong"/>
    <w:basedOn w:val="DefaultParagraphFont"/>
    <w:uiPriority w:val="22"/>
    <w:qFormat/>
    <w:rsid w:val="00432B0A"/>
    <w:rPr>
      <w:b/>
      <w:bCs/>
    </w:rPr>
  </w:style>
  <w:style w:type="character" w:customStyle="1" w:styleId="citation-0">
    <w:name w:val="citation-0"/>
    <w:basedOn w:val="DefaultParagraphFont"/>
    <w:rsid w:val="0043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5218">
      <w:bodyDiv w:val="1"/>
      <w:marLeft w:val="0"/>
      <w:marRight w:val="0"/>
      <w:marTop w:val="0"/>
      <w:marBottom w:val="0"/>
      <w:divBdr>
        <w:top w:val="none" w:sz="0" w:space="0" w:color="auto"/>
        <w:left w:val="none" w:sz="0" w:space="0" w:color="auto"/>
        <w:bottom w:val="none" w:sz="0" w:space="0" w:color="auto"/>
        <w:right w:val="none" w:sz="0" w:space="0" w:color="auto"/>
      </w:divBdr>
    </w:div>
    <w:div w:id="958605213">
      <w:bodyDiv w:val="1"/>
      <w:marLeft w:val="0"/>
      <w:marRight w:val="0"/>
      <w:marTop w:val="0"/>
      <w:marBottom w:val="0"/>
      <w:divBdr>
        <w:top w:val="none" w:sz="0" w:space="0" w:color="auto"/>
        <w:left w:val="none" w:sz="0" w:space="0" w:color="auto"/>
        <w:bottom w:val="none" w:sz="0" w:space="0" w:color="auto"/>
        <w:right w:val="none" w:sz="0" w:space="0" w:color="auto"/>
      </w:divBdr>
    </w:div>
    <w:div w:id="17799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12517</Words>
  <Characters>71352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priska</dc:creator>
  <cp:keywords/>
  <dc:description/>
  <cp:lastModifiedBy>Maria priska</cp:lastModifiedBy>
  <cp:revision>14</cp:revision>
  <cp:lastPrinted>2024-02-23T05:08:00Z</cp:lastPrinted>
  <dcterms:created xsi:type="dcterms:W3CDTF">2024-02-06T21:30:00Z</dcterms:created>
  <dcterms:modified xsi:type="dcterms:W3CDTF">2024-02-23T05:19:00Z</dcterms:modified>
</cp:coreProperties>
</file>