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40406" w14:textId="0E124501" w:rsidR="001D6FA8" w:rsidRPr="00952710" w:rsidRDefault="001D6FA8" w:rsidP="00755927">
      <w:pPr>
        <w:spacing w:after="0" w:line="240" w:lineRule="auto"/>
        <w:jc w:val="center"/>
        <w:rPr>
          <w:rFonts w:ascii="Times New Roman" w:hAnsi="Times New Roman" w:cs="Times New Roman"/>
          <w:b/>
          <w:sz w:val="24"/>
          <w:szCs w:val="24"/>
          <w:lang w:val="en-US"/>
        </w:rPr>
      </w:pPr>
      <w:r w:rsidRPr="00952710">
        <w:rPr>
          <w:rFonts w:ascii="Times New Roman" w:hAnsi="Times New Roman" w:cs="Times New Roman"/>
          <w:b/>
          <w:sz w:val="24"/>
          <w:szCs w:val="24"/>
          <w:lang w:val="id-ID"/>
        </w:rPr>
        <w:t xml:space="preserve">PENGARUH </w:t>
      </w:r>
      <w:r w:rsidRPr="00952710">
        <w:rPr>
          <w:rFonts w:ascii="Times New Roman" w:hAnsi="Times New Roman" w:cs="Times New Roman"/>
          <w:b/>
          <w:sz w:val="24"/>
          <w:szCs w:val="24"/>
          <w:lang w:val="en-US"/>
        </w:rPr>
        <w:t xml:space="preserve">WARNA </w:t>
      </w:r>
      <w:r w:rsidRPr="00952710">
        <w:rPr>
          <w:rFonts w:ascii="Times New Roman" w:hAnsi="Times New Roman" w:cs="Times New Roman"/>
          <w:b/>
          <w:sz w:val="24"/>
          <w:szCs w:val="24"/>
          <w:lang w:val="id-ID"/>
        </w:rPr>
        <w:t xml:space="preserve">CAHAYA </w:t>
      </w:r>
      <w:r w:rsidRPr="00952710">
        <w:rPr>
          <w:rFonts w:ascii="Times New Roman" w:hAnsi="Times New Roman" w:cs="Times New Roman"/>
          <w:b/>
          <w:sz w:val="24"/>
          <w:szCs w:val="24"/>
          <w:lang w:val="en-US"/>
        </w:rPr>
        <w:t xml:space="preserve">DAN LAMA PENCAHAYAAN </w:t>
      </w:r>
      <w:r w:rsidRPr="00952710">
        <w:rPr>
          <w:rFonts w:ascii="Times New Roman" w:hAnsi="Times New Roman" w:cs="Times New Roman"/>
          <w:b/>
          <w:sz w:val="24"/>
          <w:szCs w:val="24"/>
          <w:lang w:val="id-ID"/>
        </w:rPr>
        <w:t xml:space="preserve">TERHADAP </w:t>
      </w:r>
      <w:r w:rsidRPr="00952710">
        <w:rPr>
          <w:rFonts w:ascii="Times New Roman" w:hAnsi="Times New Roman" w:cs="Times New Roman"/>
          <w:b/>
          <w:sz w:val="24"/>
          <w:szCs w:val="24"/>
          <w:lang w:val="en-US"/>
        </w:rPr>
        <w:t>KINERJA</w:t>
      </w:r>
      <w:r w:rsidRPr="00952710">
        <w:rPr>
          <w:rFonts w:ascii="Times New Roman" w:hAnsi="Times New Roman" w:cs="Times New Roman"/>
          <w:b/>
          <w:sz w:val="24"/>
          <w:szCs w:val="24"/>
          <w:lang w:val="id-ID"/>
        </w:rPr>
        <w:t xml:space="preserve"> PUYUH </w:t>
      </w:r>
      <w:r w:rsidRPr="00952710">
        <w:rPr>
          <w:rFonts w:ascii="Times New Roman" w:hAnsi="Times New Roman" w:cs="Times New Roman"/>
          <w:b/>
          <w:i/>
          <w:sz w:val="24"/>
          <w:szCs w:val="24"/>
          <w:lang w:val="en-US"/>
        </w:rPr>
        <w:t>(C</w:t>
      </w:r>
      <w:r w:rsidRPr="00952710">
        <w:rPr>
          <w:rFonts w:ascii="Times New Roman" w:hAnsi="Times New Roman" w:cs="Times New Roman"/>
          <w:b/>
          <w:i/>
          <w:sz w:val="24"/>
          <w:szCs w:val="24"/>
          <w:lang w:val="id-ID"/>
        </w:rPr>
        <w:t>oturnix</w:t>
      </w:r>
      <w:r w:rsidRPr="00952710">
        <w:rPr>
          <w:rFonts w:ascii="Times New Roman" w:hAnsi="Times New Roman" w:cs="Times New Roman"/>
          <w:b/>
          <w:i/>
          <w:sz w:val="24"/>
          <w:szCs w:val="24"/>
          <w:lang w:val="en-US"/>
        </w:rPr>
        <w:t xml:space="preserve"> </w:t>
      </w:r>
      <w:r w:rsidRPr="00952710">
        <w:rPr>
          <w:rFonts w:ascii="Times New Roman" w:hAnsi="Times New Roman" w:cs="Times New Roman"/>
          <w:b/>
          <w:i/>
          <w:sz w:val="24"/>
          <w:szCs w:val="24"/>
          <w:lang w:val="id-ID"/>
        </w:rPr>
        <w:t>-</w:t>
      </w:r>
      <w:r w:rsidRPr="00952710">
        <w:rPr>
          <w:rFonts w:ascii="Times New Roman" w:hAnsi="Times New Roman" w:cs="Times New Roman"/>
          <w:b/>
          <w:i/>
          <w:sz w:val="24"/>
          <w:szCs w:val="24"/>
          <w:lang w:val="en-US"/>
        </w:rPr>
        <w:t xml:space="preserve"> </w:t>
      </w:r>
      <w:r w:rsidRPr="00952710">
        <w:rPr>
          <w:rFonts w:ascii="Times New Roman" w:hAnsi="Times New Roman" w:cs="Times New Roman"/>
          <w:b/>
          <w:i/>
          <w:sz w:val="24"/>
          <w:szCs w:val="24"/>
          <w:lang w:val="id-ID"/>
        </w:rPr>
        <w:t xml:space="preserve">coturnix </w:t>
      </w:r>
      <w:r w:rsidRPr="00952710">
        <w:rPr>
          <w:rFonts w:ascii="Times New Roman" w:hAnsi="Times New Roman" w:cs="Times New Roman"/>
          <w:b/>
          <w:i/>
          <w:sz w:val="24"/>
          <w:szCs w:val="24"/>
          <w:lang w:val="en-US"/>
        </w:rPr>
        <w:t>j</w:t>
      </w:r>
      <w:r w:rsidRPr="00952710">
        <w:rPr>
          <w:rFonts w:ascii="Times New Roman" w:hAnsi="Times New Roman" w:cs="Times New Roman"/>
          <w:b/>
          <w:i/>
          <w:sz w:val="24"/>
          <w:szCs w:val="24"/>
          <w:lang w:val="id-ID"/>
        </w:rPr>
        <w:t>a</w:t>
      </w:r>
      <w:r w:rsidRPr="00952710">
        <w:rPr>
          <w:rFonts w:ascii="Times New Roman" w:hAnsi="Times New Roman" w:cs="Times New Roman"/>
          <w:b/>
          <w:i/>
          <w:sz w:val="24"/>
          <w:szCs w:val="24"/>
          <w:lang w:val="en-US"/>
        </w:rPr>
        <w:t>p</w:t>
      </w:r>
      <w:r w:rsidRPr="00952710">
        <w:rPr>
          <w:rFonts w:ascii="Times New Roman" w:hAnsi="Times New Roman" w:cs="Times New Roman"/>
          <w:b/>
          <w:i/>
          <w:sz w:val="24"/>
          <w:szCs w:val="24"/>
          <w:lang w:val="id-ID"/>
        </w:rPr>
        <w:t>onica)</w:t>
      </w:r>
      <w:r w:rsidRPr="00952710">
        <w:rPr>
          <w:rFonts w:ascii="Times New Roman" w:hAnsi="Times New Roman" w:cs="Times New Roman"/>
          <w:b/>
          <w:sz w:val="24"/>
          <w:szCs w:val="24"/>
          <w:lang w:val="en-US"/>
        </w:rPr>
        <w:t xml:space="preserve"> </w:t>
      </w:r>
      <w:r w:rsidRPr="00952710">
        <w:rPr>
          <w:rFonts w:ascii="Times New Roman" w:hAnsi="Times New Roman" w:cs="Times New Roman"/>
          <w:b/>
          <w:sz w:val="24"/>
          <w:szCs w:val="24"/>
          <w:lang w:val="id-ID"/>
        </w:rPr>
        <w:t>PETELUR</w:t>
      </w:r>
    </w:p>
    <w:p w14:paraId="5E66451C" w14:textId="77777777" w:rsidR="001D6FA8" w:rsidRPr="00952710" w:rsidRDefault="001D6FA8" w:rsidP="00755927">
      <w:pPr>
        <w:spacing w:after="0" w:line="240" w:lineRule="auto"/>
        <w:rPr>
          <w:rFonts w:ascii="Times New Roman" w:hAnsi="Times New Roman" w:cs="Times New Roman"/>
          <w:sz w:val="24"/>
          <w:szCs w:val="24"/>
          <w:lang w:val="en-US" w:eastAsia="en-GB"/>
        </w:rPr>
      </w:pPr>
    </w:p>
    <w:p w14:paraId="59035562" w14:textId="419E723D" w:rsidR="009032FD" w:rsidRPr="00952710" w:rsidRDefault="009032FD" w:rsidP="00755927">
      <w:pPr>
        <w:spacing w:after="0" w:line="240" w:lineRule="auto"/>
        <w:jc w:val="center"/>
        <w:rPr>
          <w:rFonts w:ascii="Times New Roman" w:eastAsia="Calibri" w:hAnsi="Times New Roman" w:cs="Times New Roman"/>
          <w:b/>
          <w:sz w:val="24"/>
          <w:szCs w:val="24"/>
          <w:lang w:val="id-ID"/>
        </w:rPr>
      </w:pPr>
      <w:r w:rsidRPr="00952710">
        <w:rPr>
          <w:rFonts w:ascii="Times New Roman" w:eastAsia="Calibri" w:hAnsi="Times New Roman" w:cs="Times New Roman"/>
          <w:b/>
          <w:sz w:val="24"/>
          <w:szCs w:val="24"/>
          <w:lang w:val="id-ID"/>
        </w:rPr>
        <w:t>THE EFFECT OF LIGHT COLOR AND LIGHTING L</w:t>
      </w:r>
      <w:r w:rsidRPr="00952710">
        <w:rPr>
          <w:rFonts w:ascii="Times New Roman" w:eastAsia="Calibri" w:hAnsi="Times New Roman" w:cs="Times New Roman"/>
          <w:b/>
          <w:sz w:val="24"/>
          <w:szCs w:val="24"/>
          <w:lang w:val="en-US"/>
        </w:rPr>
        <w:t>ENGTH</w:t>
      </w:r>
      <w:r w:rsidRPr="00952710">
        <w:rPr>
          <w:rFonts w:ascii="Times New Roman" w:eastAsia="Calibri" w:hAnsi="Times New Roman" w:cs="Times New Roman"/>
          <w:b/>
          <w:sz w:val="24"/>
          <w:szCs w:val="24"/>
          <w:lang w:val="id-ID"/>
        </w:rPr>
        <w:t xml:space="preserve"> ON THE</w:t>
      </w:r>
      <w:r w:rsidRPr="00952710">
        <w:rPr>
          <w:rFonts w:ascii="Times New Roman" w:eastAsia="Calibri" w:hAnsi="Times New Roman" w:cs="Times New Roman"/>
          <w:b/>
          <w:sz w:val="24"/>
          <w:szCs w:val="24"/>
          <w:lang w:val="en-GB"/>
        </w:rPr>
        <w:t xml:space="preserve"> </w:t>
      </w:r>
      <w:r w:rsidRPr="00952710">
        <w:rPr>
          <w:rFonts w:ascii="Times New Roman" w:eastAsia="Calibri" w:hAnsi="Times New Roman" w:cs="Times New Roman"/>
          <w:b/>
          <w:sz w:val="24"/>
          <w:szCs w:val="24"/>
          <w:lang w:val="id-ID"/>
        </w:rPr>
        <w:t>PERFORMANCE OF LA</w:t>
      </w:r>
      <w:r w:rsidRPr="00952710">
        <w:rPr>
          <w:rFonts w:ascii="Times New Roman" w:eastAsia="Calibri" w:hAnsi="Times New Roman" w:cs="Times New Roman"/>
          <w:b/>
          <w:sz w:val="24"/>
          <w:szCs w:val="24"/>
        </w:rPr>
        <w:t>YING</w:t>
      </w:r>
      <w:r w:rsidRPr="00952710">
        <w:rPr>
          <w:rFonts w:ascii="Times New Roman" w:eastAsia="Calibri" w:hAnsi="Times New Roman" w:cs="Times New Roman"/>
          <w:b/>
          <w:sz w:val="24"/>
          <w:szCs w:val="24"/>
          <w:lang w:val="id-ID"/>
        </w:rPr>
        <w:t xml:space="preserve"> QU</w:t>
      </w:r>
      <w:r w:rsidRPr="00952710">
        <w:rPr>
          <w:rFonts w:ascii="Times New Roman" w:eastAsia="Calibri" w:hAnsi="Times New Roman" w:cs="Times New Roman"/>
          <w:b/>
          <w:sz w:val="24"/>
          <w:szCs w:val="24"/>
          <w:lang w:val="en-US"/>
        </w:rPr>
        <w:t>AIL</w:t>
      </w:r>
      <w:r w:rsidRPr="00952710">
        <w:rPr>
          <w:rFonts w:ascii="Times New Roman" w:eastAsia="Calibri" w:hAnsi="Times New Roman" w:cs="Times New Roman"/>
          <w:b/>
          <w:sz w:val="24"/>
          <w:szCs w:val="24"/>
          <w:lang w:val="en-GB"/>
        </w:rPr>
        <w:t xml:space="preserve"> </w:t>
      </w:r>
      <w:r w:rsidRPr="00952710">
        <w:rPr>
          <w:rFonts w:ascii="Times New Roman" w:eastAsia="Calibri" w:hAnsi="Times New Roman" w:cs="Times New Roman"/>
          <w:b/>
          <w:i/>
          <w:sz w:val="24"/>
          <w:szCs w:val="24"/>
          <w:lang w:val="en-US"/>
        </w:rPr>
        <w:t>(C</w:t>
      </w:r>
      <w:r w:rsidRPr="00952710">
        <w:rPr>
          <w:rFonts w:ascii="Times New Roman" w:eastAsia="Calibri" w:hAnsi="Times New Roman" w:cs="Times New Roman"/>
          <w:b/>
          <w:i/>
          <w:sz w:val="24"/>
          <w:szCs w:val="24"/>
          <w:lang w:val="id-ID"/>
        </w:rPr>
        <w:t>oturnix</w:t>
      </w:r>
      <w:r w:rsidRPr="00952710">
        <w:rPr>
          <w:rFonts w:ascii="Times New Roman" w:eastAsia="Calibri" w:hAnsi="Times New Roman" w:cs="Times New Roman"/>
          <w:b/>
          <w:i/>
          <w:sz w:val="24"/>
          <w:szCs w:val="24"/>
          <w:lang w:val="en-US"/>
        </w:rPr>
        <w:t xml:space="preserve"> </w:t>
      </w:r>
      <w:r w:rsidRPr="00952710">
        <w:rPr>
          <w:rFonts w:ascii="Times New Roman" w:eastAsia="Calibri" w:hAnsi="Times New Roman" w:cs="Times New Roman"/>
          <w:b/>
          <w:i/>
          <w:sz w:val="24"/>
          <w:szCs w:val="24"/>
          <w:lang w:val="id-ID"/>
        </w:rPr>
        <w:t>–</w:t>
      </w:r>
      <w:r w:rsidRPr="00952710">
        <w:rPr>
          <w:rFonts w:ascii="Times New Roman" w:eastAsia="Calibri" w:hAnsi="Times New Roman" w:cs="Times New Roman"/>
          <w:b/>
          <w:i/>
          <w:sz w:val="24"/>
          <w:szCs w:val="24"/>
          <w:lang w:val="en-US"/>
        </w:rPr>
        <w:t xml:space="preserve"> </w:t>
      </w:r>
      <w:r w:rsidRPr="00952710">
        <w:rPr>
          <w:rFonts w:ascii="Times New Roman" w:eastAsia="Calibri" w:hAnsi="Times New Roman" w:cs="Times New Roman"/>
          <w:b/>
          <w:i/>
          <w:sz w:val="24"/>
          <w:szCs w:val="24"/>
          <w:lang w:val="id-ID"/>
        </w:rPr>
        <w:t>coturnix</w:t>
      </w:r>
      <w:r w:rsidRPr="00952710">
        <w:rPr>
          <w:rFonts w:ascii="Times New Roman" w:eastAsia="Calibri" w:hAnsi="Times New Roman" w:cs="Times New Roman"/>
          <w:b/>
          <w:i/>
          <w:sz w:val="24"/>
          <w:szCs w:val="24"/>
          <w:lang w:val="en-US"/>
        </w:rPr>
        <w:t xml:space="preserve"> j</w:t>
      </w:r>
      <w:r w:rsidRPr="00952710">
        <w:rPr>
          <w:rFonts w:ascii="Times New Roman" w:eastAsia="Calibri" w:hAnsi="Times New Roman" w:cs="Times New Roman"/>
          <w:b/>
          <w:i/>
          <w:sz w:val="24"/>
          <w:szCs w:val="24"/>
          <w:lang w:val="id-ID"/>
        </w:rPr>
        <w:t>aponica)</w:t>
      </w:r>
    </w:p>
    <w:p w14:paraId="13843861" w14:textId="77777777" w:rsidR="001D6FA8" w:rsidRPr="00952710" w:rsidRDefault="001D6FA8" w:rsidP="001D6FA8">
      <w:pPr>
        <w:spacing w:after="0" w:line="240" w:lineRule="auto"/>
        <w:rPr>
          <w:rFonts w:ascii="Times New Roman" w:hAnsi="Times New Roman" w:cs="Times New Roman"/>
          <w:sz w:val="24"/>
          <w:szCs w:val="24"/>
          <w:lang w:val="en-US" w:eastAsia="en-GB"/>
        </w:rPr>
      </w:pPr>
    </w:p>
    <w:p w14:paraId="5273A1AD" w14:textId="331D03FD" w:rsidR="001D6FA8" w:rsidRPr="00952710" w:rsidRDefault="009032FD" w:rsidP="001D6FA8">
      <w:pPr>
        <w:spacing w:after="0" w:line="240" w:lineRule="auto"/>
        <w:jc w:val="center"/>
        <w:rPr>
          <w:rFonts w:ascii="Times New Roman" w:hAnsi="Times New Roman" w:cs="Times New Roman"/>
          <w:sz w:val="24"/>
          <w:szCs w:val="24"/>
          <w:lang w:val="en-GB"/>
        </w:rPr>
      </w:pPr>
      <w:proofErr w:type="spellStart"/>
      <w:r w:rsidRPr="00952710">
        <w:rPr>
          <w:rFonts w:ascii="Times New Roman" w:eastAsia="Calibri" w:hAnsi="Times New Roman" w:cs="Times New Roman"/>
          <w:sz w:val="24"/>
          <w:szCs w:val="24"/>
        </w:rPr>
        <w:t>Khoirul</w:t>
      </w:r>
      <w:proofErr w:type="spellEnd"/>
      <w:r w:rsidRPr="00952710">
        <w:rPr>
          <w:rFonts w:ascii="Times New Roman" w:eastAsia="Calibri" w:hAnsi="Times New Roman" w:cs="Times New Roman"/>
          <w:sz w:val="24"/>
          <w:szCs w:val="24"/>
        </w:rPr>
        <w:t xml:space="preserve"> Miftah</w:t>
      </w:r>
      <w:r w:rsidR="001D6FA8" w:rsidRPr="00952710">
        <w:rPr>
          <w:rFonts w:ascii="Times New Roman" w:eastAsia="Calibri" w:hAnsi="Times New Roman" w:cs="Times New Roman"/>
          <w:sz w:val="24"/>
          <w:szCs w:val="24"/>
        </w:rPr>
        <w:t xml:space="preserve">, </w:t>
      </w:r>
      <w:r w:rsidRPr="00952710">
        <w:rPr>
          <w:rFonts w:ascii="Times New Roman" w:eastAsia="Calibri" w:hAnsi="Times New Roman" w:cs="Times New Roman"/>
          <w:sz w:val="24"/>
          <w:szCs w:val="24"/>
        </w:rPr>
        <w:t xml:space="preserve">FX. </w:t>
      </w:r>
      <w:proofErr w:type="spellStart"/>
      <w:r w:rsidRPr="00952710">
        <w:rPr>
          <w:rFonts w:ascii="Times New Roman" w:eastAsia="Calibri" w:hAnsi="Times New Roman" w:cs="Times New Roman"/>
          <w:sz w:val="24"/>
          <w:szCs w:val="24"/>
        </w:rPr>
        <w:t>Suwarta</w:t>
      </w:r>
      <w:proofErr w:type="spellEnd"/>
      <w:r w:rsidR="001D6FA8" w:rsidRPr="00952710">
        <w:rPr>
          <w:rFonts w:ascii="Times New Roman" w:eastAsia="Calibri" w:hAnsi="Times New Roman" w:cs="Times New Roman"/>
          <w:sz w:val="24"/>
          <w:szCs w:val="24"/>
        </w:rPr>
        <w:t xml:space="preserve"> dan </w:t>
      </w:r>
      <w:proofErr w:type="spellStart"/>
      <w:r w:rsidR="001D6FA8" w:rsidRPr="00952710">
        <w:rPr>
          <w:rFonts w:ascii="Times New Roman" w:hAnsi="Times New Roman" w:cs="Times New Roman"/>
          <w:sz w:val="24"/>
          <w:szCs w:val="24"/>
          <w:lang w:val="en-US"/>
        </w:rPr>
        <w:t>N</w:t>
      </w:r>
      <w:r w:rsidRPr="00952710">
        <w:rPr>
          <w:rFonts w:ascii="Times New Roman" w:hAnsi="Times New Roman" w:cs="Times New Roman"/>
          <w:sz w:val="24"/>
          <w:szCs w:val="24"/>
          <w:lang w:val="en-US"/>
        </w:rPr>
        <w:t>iken</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Astuti</w:t>
      </w:r>
      <w:proofErr w:type="spellEnd"/>
    </w:p>
    <w:p w14:paraId="390E4BC8" w14:textId="77777777" w:rsidR="001D6FA8" w:rsidRPr="00952710" w:rsidRDefault="001D6FA8" w:rsidP="001D6FA8">
      <w:pPr>
        <w:spacing w:after="0"/>
        <w:ind w:left="142" w:right="79" w:hanging="142"/>
        <w:jc w:val="center"/>
        <w:rPr>
          <w:rFonts w:ascii="Times New Roman" w:eastAsia="Times New Roman" w:hAnsi="Times New Roman" w:cs="Times New Roman"/>
          <w:spacing w:val="2"/>
          <w:sz w:val="24"/>
          <w:szCs w:val="24"/>
          <w:lang w:val="id-ID"/>
        </w:rPr>
      </w:pPr>
      <w:r w:rsidRPr="00952710">
        <w:rPr>
          <w:rFonts w:ascii="Times New Roman" w:eastAsia="Times New Roman" w:hAnsi="Times New Roman" w:cs="Times New Roman"/>
          <w:spacing w:val="-1"/>
          <w:sz w:val="24"/>
          <w:szCs w:val="24"/>
          <w:lang w:val="id-ID"/>
        </w:rPr>
        <w:t xml:space="preserve">Prodi Peternakan, </w:t>
      </w:r>
      <w:proofErr w:type="spellStart"/>
      <w:r w:rsidRPr="00952710">
        <w:rPr>
          <w:rFonts w:ascii="Times New Roman" w:eastAsia="Times New Roman" w:hAnsi="Times New Roman" w:cs="Times New Roman"/>
          <w:spacing w:val="-1"/>
          <w:sz w:val="24"/>
          <w:szCs w:val="24"/>
          <w:lang w:val="en-US"/>
        </w:rPr>
        <w:t>Fa</w:t>
      </w:r>
      <w:r w:rsidRPr="00952710">
        <w:rPr>
          <w:rFonts w:ascii="Times New Roman" w:eastAsia="Times New Roman" w:hAnsi="Times New Roman" w:cs="Times New Roman"/>
          <w:sz w:val="24"/>
          <w:szCs w:val="24"/>
          <w:lang w:val="en-US"/>
        </w:rPr>
        <w:t>kul</w:t>
      </w:r>
      <w:r w:rsidRPr="00952710">
        <w:rPr>
          <w:rFonts w:ascii="Times New Roman" w:eastAsia="Times New Roman" w:hAnsi="Times New Roman" w:cs="Times New Roman"/>
          <w:spacing w:val="1"/>
          <w:sz w:val="24"/>
          <w:szCs w:val="24"/>
          <w:lang w:val="en-US"/>
        </w:rPr>
        <w:t>t</w:t>
      </w:r>
      <w:r w:rsidRPr="00952710">
        <w:rPr>
          <w:rFonts w:ascii="Times New Roman" w:eastAsia="Times New Roman" w:hAnsi="Times New Roman" w:cs="Times New Roman"/>
          <w:spacing w:val="-1"/>
          <w:sz w:val="24"/>
          <w:szCs w:val="24"/>
          <w:lang w:val="en-US"/>
        </w:rPr>
        <w:t>a</w:t>
      </w:r>
      <w:r w:rsidRPr="00952710">
        <w:rPr>
          <w:rFonts w:ascii="Times New Roman" w:eastAsia="Times New Roman" w:hAnsi="Times New Roman" w:cs="Times New Roman"/>
          <w:sz w:val="24"/>
          <w:szCs w:val="24"/>
          <w:lang w:val="en-US"/>
        </w:rPr>
        <w:t>s</w:t>
      </w:r>
      <w:proofErr w:type="spellEnd"/>
      <w:r w:rsidRPr="00952710">
        <w:rPr>
          <w:rFonts w:ascii="Times New Roman" w:eastAsia="Times New Roman" w:hAnsi="Times New Roman" w:cs="Times New Roman"/>
          <w:spacing w:val="14"/>
          <w:sz w:val="24"/>
          <w:szCs w:val="24"/>
          <w:lang w:val="en-US"/>
        </w:rPr>
        <w:t xml:space="preserve"> </w:t>
      </w:r>
      <w:r w:rsidRPr="00952710">
        <w:rPr>
          <w:rFonts w:ascii="Times New Roman" w:eastAsia="Times New Roman" w:hAnsi="Times New Roman" w:cs="Times New Roman"/>
          <w:spacing w:val="2"/>
          <w:sz w:val="24"/>
          <w:szCs w:val="24"/>
          <w:lang w:val="en-US"/>
        </w:rPr>
        <w:t>A</w:t>
      </w:r>
      <w:r w:rsidRPr="00952710">
        <w:rPr>
          <w:rFonts w:ascii="Times New Roman" w:eastAsia="Times New Roman" w:hAnsi="Times New Roman" w:cs="Times New Roman"/>
          <w:sz w:val="24"/>
          <w:szCs w:val="24"/>
          <w:lang w:val="en-US"/>
        </w:rPr>
        <w:t>g</w:t>
      </w:r>
      <w:r w:rsidRPr="00952710">
        <w:rPr>
          <w:rFonts w:ascii="Times New Roman" w:eastAsia="Times New Roman" w:hAnsi="Times New Roman" w:cs="Times New Roman"/>
          <w:spacing w:val="-1"/>
          <w:sz w:val="24"/>
          <w:szCs w:val="24"/>
          <w:lang w:val="en-US"/>
        </w:rPr>
        <w:t>r</w:t>
      </w:r>
      <w:r w:rsidRPr="00952710">
        <w:rPr>
          <w:rFonts w:ascii="Times New Roman" w:eastAsia="Times New Roman" w:hAnsi="Times New Roman" w:cs="Times New Roman"/>
          <w:sz w:val="24"/>
          <w:szCs w:val="24"/>
          <w:lang w:val="en-US"/>
        </w:rPr>
        <w:t>oindustri,</w:t>
      </w:r>
      <w:r w:rsidRPr="00952710">
        <w:rPr>
          <w:rFonts w:ascii="Times New Roman" w:eastAsia="Times New Roman" w:hAnsi="Times New Roman" w:cs="Times New Roman"/>
          <w:spacing w:val="14"/>
          <w:sz w:val="24"/>
          <w:szCs w:val="24"/>
          <w:lang w:val="en-US"/>
        </w:rPr>
        <w:t xml:space="preserve"> </w:t>
      </w:r>
      <w:r w:rsidRPr="00952710">
        <w:rPr>
          <w:rFonts w:ascii="Times New Roman" w:eastAsia="Times New Roman" w:hAnsi="Times New Roman" w:cs="Times New Roman"/>
          <w:sz w:val="24"/>
          <w:szCs w:val="24"/>
          <w:lang w:val="en-US"/>
        </w:rPr>
        <w:t>Univ</w:t>
      </w:r>
      <w:r w:rsidRPr="00952710">
        <w:rPr>
          <w:rFonts w:ascii="Times New Roman" w:eastAsia="Times New Roman" w:hAnsi="Times New Roman" w:cs="Times New Roman"/>
          <w:spacing w:val="-1"/>
          <w:sz w:val="24"/>
          <w:szCs w:val="24"/>
          <w:lang w:val="en-US"/>
        </w:rPr>
        <w:t>e</w:t>
      </w:r>
      <w:r w:rsidRPr="00952710">
        <w:rPr>
          <w:rFonts w:ascii="Times New Roman" w:eastAsia="Times New Roman" w:hAnsi="Times New Roman" w:cs="Times New Roman"/>
          <w:sz w:val="24"/>
          <w:szCs w:val="24"/>
          <w:lang w:val="en-US"/>
        </w:rPr>
        <w:t>rs</w:t>
      </w:r>
      <w:r w:rsidRPr="00952710">
        <w:rPr>
          <w:rFonts w:ascii="Times New Roman" w:eastAsia="Times New Roman" w:hAnsi="Times New Roman" w:cs="Times New Roman"/>
          <w:spacing w:val="3"/>
          <w:sz w:val="24"/>
          <w:szCs w:val="24"/>
          <w:lang w:val="en-US"/>
        </w:rPr>
        <w:t>i</w:t>
      </w:r>
      <w:r w:rsidRPr="00952710">
        <w:rPr>
          <w:rFonts w:ascii="Times New Roman" w:eastAsia="Times New Roman" w:hAnsi="Times New Roman" w:cs="Times New Roman"/>
          <w:sz w:val="24"/>
          <w:szCs w:val="24"/>
          <w:lang w:val="en-US"/>
        </w:rPr>
        <w:t>tas</w:t>
      </w:r>
      <w:r w:rsidRPr="00952710">
        <w:rPr>
          <w:rFonts w:ascii="Times New Roman" w:eastAsia="Times New Roman" w:hAnsi="Times New Roman" w:cs="Times New Roman"/>
          <w:spacing w:val="14"/>
          <w:sz w:val="24"/>
          <w:szCs w:val="24"/>
          <w:lang w:val="en-US"/>
        </w:rPr>
        <w:t xml:space="preserve"> </w:t>
      </w:r>
      <w:proofErr w:type="spellStart"/>
      <w:r w:rsidRPr="00952710">
        <w:rPr>
          <w:rFonts w:ascii="Times New Roman" w:eastAsia="Times New Roman" w:hAnsi="Times New Roman" w:cs="Times New Roman"/>
          <w:sz w:val="24"/>
          <w:szCs w:val="24"/>
          <w:lang w:val="en-US"/>
        </w:rPr>
        <w:t>Me</w:t>
      </w:r>
      <w:r w:rsidRPr="00952710">
        <w:rPr>
          <w:rFonts w:ascii="Times New Roman" w:eastAsia="Times New Roman" w:hAnsi="Times New Roman" w:cs="Times New Roman"/>
          <w:spacing w:val="-1"/>
          <w:sz w:val="24"/>
          <w:szCs w:val="24"/>
          <w:lang w:val="en-US"/>
        </w:rPr>
        <w:t>rc</w:t>
      </w:r>
      <w:r w:rsidRPr="00952710">
        <w:rPr>
          <w:rFonts w:ascii="Times New Roman" w:eastAsia="Times New Roman" w:hAnsi="Times New Roman" w:cs="Times New Roman"/>
          <w:sz w:val="24"/>
          <w:szCs w:val="24"/>
          <w:lang w:val="en-US"/>
        </w:rPr>
        <w:t>u</w:t>
      </w:r>
      <w:proofErr w:type="spellEnd"/>
      <w:r w:rsidRPr="00952710">
        <w:rPr>
          <w:rFonts w:ascii="Times New Roman" w:eastAsia="Times New Roman" w:hAnsi="Times New Roman" w:cs="Times New Roman"/>
          <w:spacing w:val="17"/>
          <w:sz w:val="24"/>
          <w:szCs w:val="24"/>
          <w:lang w:val="en-US"/>
        </w:rPr>
        <w:t xml:space="preserve"> </w:t>
      </w:r>
      <w:proofErr w:type="spellStart"/>
      <w:r w:rsidRPr="00952710">
        <w:rPr>
          <w:rFonts w:ascii="Times New Roman" w:eastAsia="Times New Roman" w:hAnsi="Times New Roman" w:cs="Times New Roman"/>
          <w:spacing w:val="-2"/>
          <w:sz w:val="24"/>
          <w:szCs w:val="24"/>
          <w:lang w:val="en-US"/>
        </w:rPr>
        <w:t>B</w:t>
      </w:r>
      <w:r w:rsidRPr="00952710">
        <w:rPr>
          <w:rFonts w:ascii="Times New Roman" w:eastAsia="Times New Roman" w:hAnsi="Times New Roman" w:cs="Times New Roman"/>
          <w:sz w:val="24"/>
          <w:szCs w:val="24"/>
          <w:lang w:val="en-US"/>
        </w:rPr>
        <w:t>u</w:t>
      </w:r>
      <w:r w:rsidRPr="00952710">
        <w:rPr>
          <w:rFonts w:ascii="Times New Roman" w:eastAsia="Times New Roman" w:hAnsi="Times New Roman" w:cs="Times New Roman"/>
          <w:spacing w:val="-1"/>
          <w:sz w:val="24"/>
          <w:szCs w:val="24"/>
          <w:lang w:val="en-US"/>
        </w:rPr>
        <w:t>a</w:t>
      </w:r>
      <w:r w:rsidRPr="00952710">
        <w:rPr>
          <w:rFonts w:ascii="Times New Roman" w:eastAsia="Times New Roman" w:hAnsi="Times New Roman" w:cs="Times New Roman"/>
          <w:sz w:val="24"/>
          <w:szCs w:val="24"/>
          <w:lang w:val="en-US"/>
        </w:rPr>
        <w:t>na</w:t>
      </w:r>
      <w:proofErr w:type="spellEnd"/>
      <w:r w:rsidRPr="00952710">
        <w:rPr>
          <w:rFonts w:ascii="Times New Roman" w:eastAsia="Times New Roman" w:hAnsi="Times New Roman" w:cs="Times New Roman"/>
          <w:sz w:val="24"/>
          <w:szCs w:val="24"/>
        </w:rPr>
        <w:t>, Jl. Wates Km 10</w:t>
      </w:r>
      <w:r w:rsidRPr="00952710">
        <w:rPr>
          <w:rFonts w:ascii="Times New Roman" w:eastAsia="Times New Roman" w:hAnsi="Times New Roman" w:cs="Times New Roman"/>
          <w:spacing w:val="13"/>
          <w:sz w:val="24"/>
          <w:szCs w:val="24"/>
          <w:lang w:val="en-US"/>
        </w:rPr>
        <w:t xml:space="preserve"> </w:t>
      </w:r>
      <w:proofErr w:type="spellStart"/>
      <w:r w:rsidRPr="00952710">
        <w:rPr>
          <w:rFonts w:ascii="Times New Roman" w:eastAsia="Times New Roman" w:hAnsi="Times New Roman" w:cs="Times New Roman"/>
          <w:sz w:val="24"/>
          <w:szCs w:val="24"/>
          <w:lang w:val="en-US"/>
        </w:rPr>
        <w:t>Y</w:t>
      </w:r>
      <w:r w:rsidRPr="00952710">
        <w:rPr>
          <w:rFonts w:ascii="Times New Roman" w:eastAsia="Times New Roman" w:hAnsi="Times New Roman" w:cs="Times New Roman"/>
          <w:spacing w:val="2"/>
          <w:sz w:val="24"/>
          <w:szCs w:val="24"/>
          <w:lang w:val="en-US"/>
        </w:rPr>
        <w:t>og</w:t>
      </w:r>
      <w:r w:rsidRPr="00952710">
        <w:rPr>
          <w:rFonts w:ascii="Times New Roman" w:eastAsia="Times New Roman" w:hAnsi="Times New Roman" w:cs="Times New Roman"/>
          <w:spacing w:val="-5"/>
          <w:sz w:val="24"/>
          <w:szCs w:val="24"/>
          <w:lang w:val="en-US"/>
        </w:rPr>
        <w:t>y</w:t>
      </w:r>
      <w:r w:rsidRPr="00952710">
        <w:rPr>
          <w:rFonts w:ascii="Times New Roman" w:eastAsia="Times New Roman" w:hAnsi="Times New Roman" w:cs="Times New Roman"/>
          <w:spacing w:val="1"/>
          <w:sz w:val="24"/>
          <w:szCs w:val="24"/>
          <w:lang w:val="en-US"/>
        </w:rPr>
        <w:t>a</w:t>
      </w:r>
      <w:r w:rsidRPr="00952710">
        <w:rPr>
          <w:rFonts w:ascii="Times New Roman" w:eastAsia="Times New Roman" w:hAnsi="Times New Roman" w:cs="Times New Roman"/>
          <w:sz w:val="24"/>
          <w:szCs w:val="24"/>
          <w:lang w:val="en-US"/>
        </w:rPr>
        <w:t>k</w:t>
      </w:r>
      <w:r w:rsidRPr="00952710">
        <w:rPr>
          <w:rFonts w:ascii="Times New Roman" w:eastAsia="Times New Roman" w:hAnsi="Times New Roman" w:cs="Times New Roman"/>
          <w:spacing w:val="-1"/>
          <w:sz w:val="24"/>
          <w:szCs w:val="24"/>
          <w:lang w:val="en-US"/>
        </w:rPr>
        <w:t>a</w:t>
      </w:r>
      <w:r w:rsidRPr="00952710">
        <w:rPr>
          <w:rFonts w:ascii="Times New Roman" w:eastAsia="Times New Roman" w:hAnsi="Times New Roman" w:cs="Times New Roman"/>
          <w:sz w:val="24"/>
          <w:szCs w:val="24"/>
          <w:lang w:val="en-US"/>
        </w:rPr>
        <w:t>r</w:t>
      </w:r>
      <w:r w:rsidRPr="00952710">
        <w:rPr>
          <w:rFonts w:ascii="Times New Roman" w:eastAsia="Times New Roman" w:hAnsi="Times New Roman" w:cs="Times New Roman"/>
          <w:spacing w:val="2"/>
          <w:sz w:val="24"/>
          <w:szCs w:val="24"/>
          <w:lang w:val="en-US"/>
        </w:rPr>
        <w:t>t</w:t>
      </w:r>
      <w:proofErr w:type="spellEnd"/>
      <w:r w:rsidRPr="00952710">
        <w:rPr>
          <w:rFonts w:ascii="Times New Roman" w:eastAsia="Times New Roman" w:hAnsi="Times New Roman" w:cs="Times New Roman"/>
          <w:spacing w:val="-1"/>
          <w:sz w:val="24"/>
          <w:szCs w:val="24"/>
        </w:rPr>
        <w:t>a 55753</w:t>
      </w:r>
    </w:p>
    <w:p w14:paraId="747DFAA4" w14:textId="3D6A44D5" w:rsidR="001D6FA8" w:rsidRPr="00952710" w:rsidRDefault="001D6FA8" w:rsidP="001D6FA8">
      <w:pPr>
        <w:jc w:val="center"/>
        <w:rPr>
          <w:rFonts w:ascii="Times New Roman" w:hAnsi="Times New Roman" w:cs="Times New Roman"/>
          <w:color w:val="0070C0"/>
          <w:sz w:val="24"/>
          <w:szCs w:val="24"/>
        </w:rPr>
      </w:pPr>
      <w:proofErr w:type="gramStart"/>
      <w:r w:rsidRPr="00952710">
        <w:rPr>
          <w:rFonts w:ascii="Times New Roman" w:hAnsi="Times New Roman" w:cs="Times New Roman"/>
          <w:sz w:val="24"/>
          <w:szCs w:val="24"/>
        </w:rPr>
        <w:t>Email :</w:t>
      </w:r>
      <w:proofErr w:type="gramEnd"/>
      <w:r w:rsidRPr="00952710">
        <w:rPr>
          <w:rFonts w:ascii="Times New Roman" w:hAnsi="Times New Roman" w:cs="Times New Roman"/>
          <w:sz w:val="24"/>
          <w:szCs w:val="24"/>
        </w:rPr>
        <w:t xml:space="preserve"> </w:t>
      </w:r>
      <w:hyperlink r:id="rId8" w:history="1">
        <w:r w:rsidR="009032FD" w:rsidRPr="00952710">
          <w:rPr>
            <w:rStyle w:val="Hyperlink"/>
            <w:rFonts w:ascii="Times New Roman" w:hAnsi="Times New Roman" w:cs="Times New Roman"/>
            <w:sz w:val="24"/>
            <w:szCs w:val="24"/>
          </w:rPr>
          <w:t>khoirulmiftah.kmt</w:t>
        </w:r>
        <w:r w:rsidR="009032FD" w:rsidRPr="00952710">
          <w:rPr>
            <w:rStyle w:val="Hyperlink"/>
            <w:rFonts w:ascii="Times New Roman" w:hAnsi="Times New Roman" w:cs="Times New Roman"/>
            <w:sz w:val="24"/>
            <w:szCs w:val="24"/>
          </w:rPr>
          <w:t>@gmail.com</w:t>
        </w:r>
      </w:hyperlink>
      <w:r w:rsidRPr="00952710">
        <w:rPr>
          <w:rFonts w:ascii="Times New Roman" w:hAnsi="Times New Roman" w:cs="Times New Roman"/>
          <w:sz w:val="24"/>
          <w:szCs w:val="24"/>
        </w:rPr>
        <w:t xml:space="preserve"> </w:t>
      </w:r>
    </w:p>
    <w:p w14:paraId="20054E41" w14:textId="77777777" w:rsidR="001D6FA8" w:rsidRPr="00952710" w:rsidRDefault="001D6FA8" w:rsidP="001D6FA8">
      <w:pPr>
        <w:spacing w:after="0" w:line="360" w:lineRule="auto"/>
        <w:jc w:val="center"/>
        <w:rPr>
          <w:rFonts w:ascii="Times New Roman" w:eastAsia="Calibri" w:hAnsi="Times New Roman" w:cs="Times New Roman"/>
          <w:b/>
          <w:sz w:val="24"/>
          <w:szCs w:val="24"/>
        </w:rPr>
      </w:pPr>
      <w:r w:rsidRPr="00952710">
        <w:rPr>
          <w:rFonts w:ascii="Times New Roman" w:eastAsia="Calibri" w:hAnsi="Times New Roman" w:cs="Times New Roman"/>
          <w:b/>
          <w:sz w:val="24"/>
          <w:szCs w:val="24"/>
        </w:rPr>
        <w:t>ABSTRACT</w:t>
      </w:r>
    </w:p>
    <w:p w14:paraId="0C131D1C" w14:textId="13B23F35" w:rsidR="001D6FA8" w:rsidRPr="00952710" w:rsidRDefault="009032FD" w:rsidP="00755927">
      <w:pPr>
        <w:spacing w:after="0" w:line="240" w:lineRule="auto"/>
        <w:ind w:firstLine="720"/>
        <w:jc w:val="both"/>
        <w:rPr>
          <w:rFonts w:ascii="Times New Roman" w:eastAsia="Times New Roman" w:hAnsi="Times New Roman" w:cs="Times New Roman"/>
          <w:sz w:val="24"/>
          <w:szCs w:val="24"/>
        </w:rPr>
      </w:pPr>
      <w:r w:rsidRPr="00952710">
        <w:rPr>
          <w:rFonts w:ascii="Times New Roman" w:eastAsia="Times New Roman" w:hAnsi="Times New Roman" w:cs="Times New Roman"/>
          <w:sz w:val="24"/>
          <w:szCs w:val="24"/>
        </w:rPr>
        <w:t xml:space="preserve">This study aims to determine the effect of different light </w:t>
      </w:r>
      <w:proofErr w:type="spellStart"/>
      <w:r w:rsidRPr="00952710">
        <w:rPr>
          <w:rFonts w:ascii="Times New Roman" w:eastAsia="Times New Roman" w:hAnsi="Times New Roman" w:cs="Times New Roman"/>
          <w:sz w:val="24"/>
          <w:szCs w:val="24"/>
        </w:rPr>
        <w:t>colors</w:t>
      </w:r>
      <w:proofErr w:type="spellEnd"/>
      <w:r w:rsidRPr="00952710">
        <w:rPr>
          <w:rFonts w:ascii="Times New Roman" w:eastAsia="Times New Roman" w:hAnsi="Times New Roman" w:cs="Times New Roman"/>
          <w:sz w:val="24"/>
          <w:szCs w:val="24"/>
        </w:rPr>
        <w:t xml:space="preserve"> and lighting </w:t>
      </w:r>
      <w:r w:rsidRPr="00952710">
        <w:rPr>
          <w:rFonts w:ascii="Times New Roman" w:eastAsia="Times New Roman" w:hAnsi="Times New Roman" w:cs="Times New Roman"/>
          <w:sz w:val="24"/>
          <w:szCs w:val="24"/>
          <w:lang w:val="id-ID"/>
        </w:rPr>
        <w:t>length</w:t>
      </w:r>
      <w:r w:rsidRPr="00952710">
        <w:rPr>
          <w:rFonts w:ascii="Times New Roman" w:eastAsia="Times New Roman" w:hAnsi="Times New Roman" w:cs="Times New Roman"/>
          <w:sz w:val="24"/>
          <w:szCs w:val="24"/>
        </w:rPr>
        <w:t xml:space="preserve"> on the performance of laying quail (Coturnix – coturnix </w:t>
      </w:r>
      <w:r w:rsidRPr="00952710">
        <w:rPr>
          <w:rFonts w:ascii="Times New Roman" w:eastAsia="Times New Roman" w:hAnsi="Times New Roman" w:cs="Times New Roman"/>
          <w:sz w:val="24"/>
          <w:szCs w:val="24"/>
          <w:lang w:val="id-ID"/>
        </w:rPr>
        <w:t>j</w:t>
      </w:r>
      <w:proofErr w:type="spellStart"/>
      <w:r w:rsidRPr="00952710">
        <w:rPr>
          <w:rFonts w:ascii="Times New Roman" w:eastAsia="Times New Roman" w:hAnsi="Times New Roman" w:cs="Times New Roman"/>
          <w:sz w:val="24"/>
          <w:szCs w:val="24"/>
        </w:rPr>
        <w:t>aponica</w:t>
      </w:r>
      <w:proofErr w:type="spellEnd"/>
      <w:r w:rsidRPr="00952710">
        <w:rPr>
          <w:rFonts w:ascii="Times New Roman" w:eastAsia="Times New Roman" w:hAnsi="Times New Roman" w:cs="Times New Roman"/>
          <w:sz w:val="24"/>
          <w:szCs w:val="24"/>
        </w:rPr>
        <w:t xml:space="preserve">). This study used quails aged 2 weeks - 10 weeks with a total of 189 tails and carried out for 72 days. This study used a completely randomized design (CRD) with a factorial pattern of 3 x 3. The treatments were P0: control </w:t>
      </w:r>
      <w:proofErr w:type="spellStart"/>
      <w:r w:rsidRPr="00952710">
        <w:rPr>
          <w:rFonts w:ascii="Times New Roman" w:eastAsia="Times New Roman" w:hAnsi="Times New Roman" w:cs="Times New Roman"/>
          <w:sz w:val="24"/>
          <w:szCs w:val="24"/>
        </w:rPr>
        <w:t>color</w:t>
      </w:r>
      <w:proofErr w:type="spellEnd"/>
      <w:r w:rsidRPr="00952710">
        <w:rPr>
          <w:rFonts w:ascii="Times New Roman" w:eastAsia="Times New Roman" w:hAnsi="Times New Roman" w:cs="Times New Roman"/>
          <w:sz w:val="24"/>
          <w:szCs w:val="24"/>
        </w:rPr>
        <w:t xml:space="preserve"> (incandescent), P1: red, P2: blue, R0: 14 hours of irradiation, R1: 18 hours of irradiation, and R2: 22 hours of irradiation. Data were </w:t>
      </w:r>
      <w:proofErr w:type="spellStart"/>
      <w:r w:rsidRPr="00952710">
        <w:rPr>
          <w:rFonts w:ascii="Times New Roman" w:eastAsia="Times New Roman" w:hAnsi="Times New Roman" w:cs="Times New Roman"/>
          <w:sz w:val="24"/>
          <w:szCs w:val="24"/>
        </w:rPr>
        <w:t>analyzed</w:t>
      </w:r>
      <w:proofErr w:type="spellEnd"/>
      <w:r w:rsidRPr="00952710">
        <w:rPr>
          <w:rFonts w:ascii="Times New Roman" w:eastAsia="Times New Roman" w:hAnsi="Times New Roman" w:cs="Times New Roman"/>
          <w:sz w:val="24"/>
          <w:szCs w:val="24"/>
        </w:rPr>
        <w:t xml:space="preserve"> using Analysis of Variance (ANOVA), if there are differences, further testing is carried out with the Duncan New Multiple Range Test (DMRT). The results showed that, the treatment of giving different light </w:t>
      </w:r>
      <w:proofErr w:type="spellStart"/>
      <w:r w:rsidRPr="00952710">
        <w:rPr>
          <w:rFonts w:ascii="Times New Roman" w:eastAsia="Times New Roman" w:hAnsi="Times New Roman" w:cs="Times New Roman"/>
          <w:sz w:val="24"/>
          <w:szCs w:val="24"/>
        </w:rPr>
        <w:t>colors</w:t>
      </w:r>
      <w:proofErr w:type="spellEnd"/>
      <w:r w:rsidRPr="00952710">
        <w:rPr>
          <w:rFonts w:ascii="Times New Roman" w:eastAsia="Times New Roman" w:hAnsi="Times New Roman" w:cs="Times New Roman"/>
          <w:sz w:val="24"/>
          <w:szCs w:val="24"/>
        </w:rPr>
        <w:t xml:space="preserve"> and lighting time did not have an interaction with feed consumption, sex maturity, egg production, egg weight and feed conversion. The treatment of different light </w:t>
      </w:r>
      <w:proofErr w:type="spellStart"/>
      <w:r w:rsidRPr="00952710">
        <w:rPr>
          <w:rFonts w:ascii="Times New Roman" w:eastAsia="Times New Roman" w:hAnsi="Times New Roman" w:cs="Times New Roman"/>
          <w:sz w:val="24"/>
          <w:szCs w:val="24"/>
        </w:rPr>
        <w:t>color</w:t>
      </w:r>
      <w:proofErr w:type="spellEnd"/>
      <w:r w:rsidRPr="00952710">
        <w:rPr>
          <w:rFonts w:ascii="Times New Roman" w:eastAsia="Times New Roman" w:hAnsi="Times New Roman" w:cs="Times New Roman"/>
          <w:sz w:val="24"/>
          <w:szCs w:val="24"/>
        </w:rPr>
        <w:t xml:space="preserve"> and lighting duration had a significant effect on feed consumption, but had no significant effect on sexual maturity, egg production, egg weight and feed conversion. It was concluded that the treatment of giving blue light and 22 hours of lighting resulted in the best feed consumption value, egg production value and feed conversion value</w:t>
      </w:r>
      <w:r w:rsidRPr="00952710">
        <w:rPr>
          <w:rFonts w:ascii="Times New Roman" w:eastAsia="Times New Roman" w:hAnsi="Times New Roman" w:cs="Times New Roman"/>
          <w:sz w:val="24"/>
          <w:szCs w:val="24"/>
        </w:rPr>
        <w:t>.</w:t>
      </w:r>
    </w:p>
    <w:p w14:paraId="382F8901" w14:textId="77777777" w:rsidR="000F6998" w:rsidRPr="00952710" w:rsidRDefault="000F6998" w:rsidP="00755927">
      <w:pPr>
        <w:spacing w:after="0" w:line="240" w:lineRule="auto"/>
        <w:ind w:firstLine="720"/>
        <w:jc w:val="both"/>
        <w:rPr>
          <w:rFonts w:ascii="Times New Roman" w:hAnsi="Times New Roman" w:cs="Times New Roman"/>
          <w:bCs/>
          <w:iCs/>
          <w:sz w:val="24"/>
          <w:szCs w:val="24"/>
        </w:rPr>
      </w:pPr>
    </w:p>
    <w:p w14:paraId="545082BA" w14:textId="27B687ED" w:rsidR="001D6FA8" w:rsidRPr="00952710" w:rsidRDefault="001D6FA8" w:rsidP="00F563F9">
      <w:pPr>
        <w:spacing w:after="0" w:line="240" w:lineRule="auto"/>
        <w:jc w:val="both"/>
        <w:rPr>
          <w:rFonts w:ascii="Times New Roman" w:hAnsi="Times New Roman" w:cs="Times New Roman"/>
          <w:bCs/>
          <w:iCs/>
          <w:sz w:val="24"/>
          <w:szCs w:val="24"/>
        </w:rPr>
      </w:pPr>
      <w:proofErr w:type="gramStart"/>
      <w:r w:rsidRPr="00952710">
        <w:rPr>
          <w:rFonts w:ascii="Times New Roman" w:hAnsi="Times New Roman" w:cs="Times New Roman"/>
          <w:b/>
          <w:color w:val="010205"/>
          <w:sz w:val="24"/>
          <w:szCs w:val="24"/>
        </w:rPr>
        <w:t>Keywords</w:t>
      </w:r>
      <w:r w:rsidRPr="00952710">
        <w:rPr>
          <w:rFonts w:ascii="Times New Roman" w:hAnsi="Times New Roman" w:cs="Times New Roman"/>
          <w:color w:val="010205"/>
          <w:sz w:val="24"/>
          <w:szCs w:val="24"/>
        </w:rPr>
        <w:t xml:space="preserve"> :</w:t>
      </w:r>
      <w:proofErr w:type="gramEnd"/>
      <w:r w:rsidRPr="00952710">
        <w:rPr>
          <w:rFonts w:ascii="Times New Roman" w:hAnsi="Times New Roman" w:cs="Times New Roman"/>
          <w:color w:val="010205"/>
          <w:sz w:val="24"/>
          <w:szCs w:val="24"/>
        </w:rPr>
        <w:t xml:space="preserve"> </w:t>
      </w:r>
      <w:r w:rsidR="009032FD" w:rsidRPr="00952710">
        <w:rPr>
          <w:rFonts w:ascii="Times New Roman" w:hAnsi="Times New Roman" w:cs="Times New Roman"/>
          <w:bCs/>
          <w:iCs/>
          <w:sz w:val="24"/>
          <w:szCs w:val="24"/>
        </w:rPr>
        <w:t xml:space="preserve">Laying Quail, Light </w:t>
      </w:r>
      <w:proofErr w:type="spellStart"/>
      <w:r w:rsidR="009032FD" w:rsidRPr="00952710">
        <w:rPr>
          <w:rFonts w:ascii="Times New Roman" w:hAnsi="Times New Roman" w:cs="Times New Roman"/>
          <w:bCs/>
          <w:iCs/>
          <w:sz w:val="24"/>
          <w:szCs w:val="24"/>
        </w:rPr>
        <w:t>Color</w:t>
      </w:r>
      <w:proofErr w:type="spellEnd"/>
      <w:r w:rsidR="009032FD" w:rsidRPr="00952710">
        <w:rPr>
          <w:rFonts w:ascii="Times New Roman" w:hAnsi="Times New Roman" w:cs="Times New Roman"/>
          <w:bCs/>
          <w:iCs/>
          <w:sz w:val="24"/>
          <w:szCs w:val="24"/>
        </w:rPr>
        <w:t xml:space="preserve">, Lighting </w:t>
      </w:r>
      <w:proofErr w:type="spellStart"/>
      <w:r w:rsidR="009032FD" w:rsidRPr="00952710">
        <w:rPr>
          <w:rFonts w:ascii="Times New Roman" w:hAnsi="Times New Roman" w:cs="Times New Roman"/>
          <w:bCs/>
          <w:iCs/>
          <w:sz w:val="24"/>
          <w:szCs w:val="24"/>
        </w:rPr>
        <w:t>Lenght</w:t>
      </w:r>
      <w:proofErr w:type="spellEnd"/>
      <w:r w:rsidRPr="00952710">
        <w:rPr>
          <w:rFonts w:ascii="Times New Roman" w:hAnsi="Times New Roman" w:cs="Times New Roman"/>
          <w:bCs/>
          <w:iCs/>
          <w:sz w:val="24"/>
          <w:szCs w:val="24"/>
        </w:rPr>
        <w:t>.</w:t>
      </w:r>
    </w:p>
    <w:p w14:paraId="20895588" w14:textId="77777777" w:rsidR="00F563F9" w:rsidRPr="00952710" w:rsidRDefault="00F563F9" w:rsidP="00F563F9">
      <w:pPr>
        <w:spacing w:after="0" w:line="240" w:lineRule="auto"/>
        <w:jc w:val="both"/>
        <w:rPr>
          <w:rFonts w:ascii="Times New Roman" w:hAnsi="Times New Roman" w:cs="Times New Roman"/>
          <w:bCs/>
          <w:iCs/>
          <w:sz w:val="24"/>
          <w:szCs w:val="24"/>
        </w:rPr>
      </w:pPr>
    </w:p>
    <w:p w14:paraId="5B01A610" w14:textId="4B2CE0A0" w:rsidR="00F563F9" w:rsidRPr="00952710" w:rsidRDefault="001D6FA8" w:rsidP="000F6998">
      <w:pPr>
        <w:spacing w:after="0" w:line="240" w:lineRule="auto"/>
        <w:jc w:val="center"/>
        <w:rPr>
          <w:rFonts w:ascii="Times New Roman" w:eastAsia="Calibri" w:hAnsi="Times New Roman" w:cs="Times New Roman"/>
          <w:b/>
          <w:sz w:val="24"/>
          <w:szCs w:val="24"/>
        </w:rPr>
      </w:pPr>
      <w:r w:rsidRPr="00952710">
        <w:rPr>
          <w:rFonts w:ascii="Times New Roman" w:eastAsia="Calibri" w:hAnsi="Times New Roman" w:cs="Times New Roman"/>
          <w:b/>
          <w:sz w:val="24"/>
          <w:szCs w:val="24"/>
        </w:rPr>
        <w:t>INTISARI</w:t>
      </w:r>
    </w:p>
    <w:p w14:paraId="40E70B2F" w14:textId="12A7C069" w:rsidR="001D6FA8" w:rsidRPr="00952710" w:rsidRDefault="009032FD" w:rsidP="00755927">
      <w:pPr>
        <w:spacing w:after="0" w:line="240" w:lineRule="auto"/>
        <w:ind w:firstLine="720"/>
        <w:jc w:val="both"/>
        <w:rPr>
          <w:rFonts w:ascii="Times New Roman" w:hAnsi="Times New Roman" w:cs="Times New Roman"/>
          <w:sz w:val="24"/>
          <w:szCs w:val="24"/>
        </w:rPr>
      </w:pPr>
      <w:proofErr w:type="spellStart"/>
      <w:r w:rsidRPr="00952710">
        <w:rPr>
          <w:rFonts w:ascii="Times New Roman" w:hAnsi="Times New Roman" w:cs="Times New Roman"/>
          <w:bCs/>
          <w:iCs/>
          <w:sz w:val="24"/>
          <w:szCs w:val="24"/>
        </w:rPr>
        <w:t>Penelitian</w:t>
      </w:r>
      <w:proofErr w:type="spellEnd"/>
      <w:r w:rsidRPr="00952710">
        <w:rPr>
          <w:rFonts w:ascii="Times New Roman" w:hAnsi="Times New Roman" w:cs="Times New Roman"/>
          <w:bCs/>
          <w:iCs/>
          <w:sz w:val="24"/>
          <w:szCs w:val="24"/>
        </w:rPr>
        <w:t xml:space="preserve"> </w:t>
      </w:r>
      <w:proofErr w:type="spellStart"/>
      <w:r w:rsidRPr="00952710">
        <w:rPr>
          <w:rFonts w:ascii="Times New Roman" w:hAnsi="Times New Roman" w:cs="Times New Roman"/>
          <w:bCs/>
          <w:iCs/>
          <w:sz w:val="24"/>
          <w:szCs w:val="24"/>
        </w:rPr>
        <w:t>ini</w:t>
      </w:r>
      <w:proofErr w:type="spellEnd"/>
      <w:r w:rsidRPr="00952710">
        <w:rPr>
          <w:rFonts w:ascii="Times New Roman" w:hAnsi="Times New Roman" w:cs="Times New Roman"/>
          <w:bCs/>
          <w:iCs/>
          <w:sz w:val="24"/>
          <w:szCs w:val="24"/>
        </w:rPr>
        <w:t xml:space="preserve"> </w:t>
      </w:r>
      <w:proofErr w:type="spellStart"/>
      <w:r w:rsidRPr="00952710">
        <w:rPr>
          <w:rFonts w:ascii="Times New Roman" w:hAnsi="Times New Roman" w:cs="Times New Roman"/>
          <w:bCs/>
          <w:iCs/>
          <w:sz w:val="24"/>
          <w:szCs w:val="24"/>
        </w:rPr>
        <w:t>bertujuan</w:t>
      </w:r>
      <w:proofErr w:type="spellEnd"/>
      <w:r w:rsidRPr="00952710">
        <w:rPr>
          <w:rFonts w:ascii="Times New Roman" w:hAnsi="Times New Roman" w:cs="Times New Roman"/>
          <w:bCs/>
          <w:iCs/>
          <w:sz w:val="24"/>
          <w:szCs w:val="24"/>
        </w:rPr>
        <w:t xml:space="preserve"> </w:t>
      </w:r>
      <w:proofErr w:type="spellStart"/>
      <w:r w:rsidRPr="00952710">
        <w:rPr>
          <w:rFonts w:ascii="Times New Roman" w:hAnsi="Times New Roman" w:cs="Times New Roman"/>
          <w:bCs/>
          <w:iCs/>
          <w:sz w:val="24"/>
          <w:szCs w:val="24"/>
        </w:rPr>
        <w:t>untuk</w:t>
      </w:r>
      <w:proofErr w:type="spellEnd"/>
      <w:r w:rsidRPr="00952710">
        <w:rPr>
          <w:rFonts w:ascii="Times New Roman" w:hAnsi="Times New Roman" w:cs="Times New Roman"/>
          <w:bCs/>
          <w:iCs/>
          <w:sz w:val="24"/>
          <w:szCs w:val="24"/>
        </w:rPr>
        <w:t xml:space="preserve"> </w:t>
      </w:r>
      <w:proofErr w:type="spellStart"/>
      <w:r w:rsidRPr="00952710">
        <w:rPr>
          <w:rFonts w:ascii="Times New Roman" w:hAnsi="Times New Roman" w:cs="Times New Roman"/>
          <w:bCs/>
          <w:iCs/>
          <w:sz w:val="24"/>
          <w:szCs w:val="24"/>
        </w:rPr>
        <w:t>mengetahui</w:t>
      </w:r>
      <w:proofErr w:type="spellEnd"/>
      <w:r w:rsidRPr="00952710">
        <w:rPr>
          <w:rFonts w:ascii="Times New Roman" w:hAnsi="Times New Roman" w:cs="Times New Roman"/>
          <w:bCs/>
          <w:iCs/>
          <w:sz w:val="24"/>
          <w:szCs w:val="24"/>
        </w:rPr>
        <w:t xml:space="preserve"> </w:t>
      </w:r>
      <w:proofErr w:type="spellStart"/>
      <w:r w:rsidRPr="00952710">
        <w:rPr>
          <w:rFonts w:ascii="Times New Roman" w:hAnsi="Times New Roman" w:cs="Times New Roman"/>
          <w:bCs/>
          <w:iCs/>
          <w:sz w:val="24"/>
          <w:szCs w:val="24"/>
        </w:rPr>
        <w:t>pengaruh</w:t>
      </w:r>
      <w:proofErr w:type="spellEnd"/>
      <w:r w:rsidRPr="00952710">
        <w:rPr>
          <w:rFonts w:ascii="Times New Roman" w:hAnsi="Times New Roman" w:cs="Times New Roman"/>
          <w:bCs/>
          <w:iCs/>
          <w:sz w:val="24"/>
          <w:szCs w:val="24"/>
        </w:rPr>
        <w:t xml:space="preserve"> </w:t>
      </w:r>
      <w:proofErr w:type="spellStart"/>
      <w:r w:rsidRPr="00952710">
        <w:rPr>
          <w:rFonts w:ascii="Times New Roman" w:hAnsi="Times New Roman" w:cs="Times New Roman"/>
          <w:bCs/>
          <w:iCs/>
          <w:sz w:val="24"/>
          <w:szCs w:val="24"/>
        </w:rPr>
        <w:t>pemberian</w:t>
      </w:r>
      <w:proofErr w:type="spellEnd"/>
      <w:r w:rsidRPr="00952710">
        <w:rPr>
          <w:rFonts w:ascii="Times New Roman" w:hAnsi="Times New Roman" w:cs="Times New Roman"/>
          <w:bCs/>
          <w:iCs/>
          <w:sz w:val="24"/>
          <w:szCs w:val="24"/>
        </w:rPr>
        <w:t xml:space="preserve"> </w:t>
      </w:r>
      <w:proofErr w:type="spellStart"/>
      <w:r w:rsidRPr="00952710">
        <w:rPr>
          <w:rFonts w:ascii="Times New Roman" w:hAnsi="Times New Roman" w:cs="Times New Roman"/>
          <w:bCs/>
          <w:iCs/>
          <w:sz w:val="24"/>
          <w:szCs w:val="24"/>
        </w:rPr>
        <w:t>warna</w:t>
      </w:r>
      <w:proofErr w:type="spellEnd"/>
      <w:r w:rsidRPr="00952710">
        <w:rPr>
          <w:rFonts w:ascii="Times New Roman" w:hAnsi="Times New Roman" w:cs="Times New Roman"/>
          <w:bCs/>
          <w:iCs/>
          <w:sz w:val="24"/>
          <w:szCs w:val="24"/>
        </w:rPr>
        <w:t xml:space="preserve"> </w:t>
      </w:r>
      <w:proofErr w:type="spellStart"/>
      <w:r w:rsidRPr="00952710">
        <w:rPr>
          <w:rFonts w:ascii="Times New Roman" w:hAnsi="Times New Roman" w:cs="Times New Roman"/>
          <w:bCs/>
          <w:iCs/>
          <w:sz w:val="24"/>
          <w:szCs w:val="24"/>
        </w:rPr>
        <w:t>cahaya</w:t>
      </w:r>
      <w:proofErr w:type="spellEnd"/>
      <w:r w:rsidRPr="00952710">
        <w:rPr>
          <w:rFonts w:ascii="Times New Roman" w:hAnsi="Times New Roman" w:cs="Times New Roman"/>
          <w:bCs/>
          <w:iCs/>
          <w:sz w:val="24"/>
          <w:szCs w:val="24"/>
        </w:rPr>
        <w:t xml:space="preserve"> dan lama </w:t>
      </w:r>
      <w:proofErr w:type="spellStart"/>
      <w:r w:rsidRPr="00952710">
        <w:rPr>
          <w:rFonts w:ascii="Times New Roman" w:hAnsi="Times New Roman" w:cs="Times New Roman"/>
          <w:bCs/>
          <w:iCs/>
          <w:sz w:val="24"/>
          <w:szCs w:val="24"/>
        </w:rPr>
        <w:t>pencahayaan</w:t>
      </w:r>
      <w:proofErr w:type="spellEnd"/>
      <w:r w:rsidRPr="00952710">
        <w:rPr>
          <w:rFonts w:ascii="Times New Roman" w:hAnsi="Times New Roman" w:cs="Times New Roman"/>
          <w:bCs/>
          <w:iCs/>
          <w:sz w:val="24"/>
          <w:szCs w:val="24"/>
        </w:rPr>
        <w:t xml:space="preserve"> yang </w:t>
      </w:r>
      <w:proofErr w:type="spellStart"/>
      <w:r w:rsidRPr="00952710">
        <w:rPr>
          <w:rFonts w:ascii="Times New Roman" w:hAnsi="Times New Roman" w:cs="Times New Roman"/>
          <w:bCs/>
          <w:iCs/>
          <w:sz w:val="24"/>
          <w:szCs w:val="24"/>
        </w:rPr>
        <w:t>berbeda</w:t>
      </w:r>
      <w:proofErr w:type="spellEnd"/>
      <w:r w:rsidRPr="00952710">
        <w:rPr>
          <w:rFonts w:ascii="Times New Roman" w:hAnsi="Times New Roman" w:cs="Times New Roman"/>
          <w:bCs/>
          <w:iCs/>
          <w:sz w:val="24"/>
          <w:szCs w:val="24"/>
        </w:rPr>
        <w:t xml:space="preserve"> </w:t>
      </w:r>
      <w:proofErr w:type="spellStart"/>
      <w:r w:rsidRPr="00952710">
        <w:rPr>
          <w:rFonts w:ascii="Times New Roman" w:hAnsi="Times New Roman" w:cs="Times New Roman"/>
          <w:bCs/>
          <w:iCs/>
          <w:sz w:val="24"/>
          <w:szCs w:val="24"/>
        </w:rPr>
        <w:t>terhadap</w:t>
      </w:r>
      <w:proofErr w:type="spellEnd"/>
      <w:r w:rsidRPr="00952710">
        <w:rPr>
          <w:rFonts w:ascii="Times New Roman" w:hAnsi="Times New Roman" w:cs="Times New Roman"/>
          <w:bCs/>
          <w:iCs/>
          <w:sz w:val="24"/>
          <w:szCs w:val="24"/>
        </w:rPr>
        <w:t xml:space="preserve"> </w:t>
      </w:r>
      <w:proofErr w:type="spellStart"/>
      <w:r w:rsidRPr="00952710">
        <w:rPr>
          <w:rFonts w:ascii="Times New Roman" w:hAnsi="Times New Roman" w:cs="Times New Roman"/>
          <w:bCs/>
          <w:iCs/>
          <w:sz w:val="24"/>
          <w:szCs w:val="24"/>
        </w:rPr>
        <w:t>kinerja</w:t>
      </w:r>
      <w:proofErr w:type="spellEnd"/>
      <w:r w:rsidRPr="00952710">
        <w:rPr>
          <w:rFonts w:ascii="Times New Roman" w:hAnsi="Times New Roman" w:cs="Times New Roman"/>
          <w:bCs/>
          <w:iCs/>
          <w:sz w:val="24"/>
          <w:szCs w:val="24"/>
        </w:rPr>
        <w:t xml:space="preserve"> </w:t>
      </w:r>
      <w:proofErr w:type="spellStart"/>
      <w:r w:rsidRPr="00952710">
        <w:rPr>
          <w:rFonts w:ascii="Times New Roman" w:hAnsi="Times New Roman" w:cs="Times New Roman"/>
          <w:bCs/>
          <w:iCs/>
          <w:sz w:val="24"/>
          <w:szCs w:val="24"/>
        </w:rPr>
        <w:t>burung</w:t>
      </w:r>
      <w:proofErr w:type="spellEnd"/>
      <w:r w:rsidRPr="00952710">
        <w:rPr>
          <w:rFonts w:ascii="Times New Roman" w:hAnsi="Times New Roman" w:cs="Times New Roman"/>
          <w:bCs/>
          <w:iCs/>
          <w:sz w:val="24"/>
          <w:szCs w:val="24"/>
        </w:rPr>
        <w:t xml:space="preserve"> </w:t>
      </w:r>
      <w:proofErr w:type="spellStart"/>
      <w:r w:rsidRPr="00952710">
        <w:rPr>
          <w:rFonts w:ascii="Times New Roman" w:hAnsi="Times New Roman" w:cs="Times New Roman"/>
          <w:bCs/>
          <w:iCs/>
          <w:sz w:val="24"/>
          <w:szCs w:val="24"/>
        </w:rPr>
        <w:t>puyuh</w:t>
      </w:r>
      <w:proofErr w:type="spellEnd"/>
      <w:r w:rsidRPr="00952710">
        <w:rPr>
          <w:rFonts w:ascii="Times New Roman" w:hAnsi="Times New Roman" w:cs="Times New Roman"/>
          <w:bCs/>
          <w:iCs/>
          <w:sz w:val="24"/>
          <w:szCs w:val="24"/>
        </w:rPr>
        <w:t xml:space="preserve"> </w:t>
      </w:r>
      <w:proofErr w:type="spellStart"/>
      <w:r w:rsidRPr="00952710">
        <w:rPr>
          <w:rFonts w:ascii="Times New Roman" w:hAnsi="Times New Roman" w:cs="Times New Roman"/>
          <w:bCs/>
          <w:iCs/>
          <w:sz w:val="24"/>
          <w:szCs w:val="24"/>
        </w:rPr>
        <w:t>petelur</w:t>
      </w:r>
      <w:proofErr w:type="spellEnd"/>
      <w:r w:rsidRPr="00952710">
        <w:rPr>
          <w:rFonts w:ascii="Times New Roman" w:hAnsi="Times New Roman" w:cs="Times New Roman"/>
          <w:bCs/>
          <w:iCs/>
          <w:sz w:val="24"/>
          <w:szCs w:val="24"/>
        </w:rPr>
        <w:t xml:space="preserve"> </w:t>
      </w:r>
      <w:r w:rsidRPr="00952710">
        <w:rPr>
          <w:rFonts w:ascii="Times New Roman" w:hAnsi="Times New Roman" w:cs="Times New Roman"/>
          <w:bCs/>
          <w:i/>
          <w:sz w:val="24"/>
          <w:szCs w:val="24"/>
        </w:rPr>
        <w:t>(Coturnix – coturnix japonica)</w:t>
      </w:r>
      <w:r w:rsidRPr="00952710">
        <w:rPr>
          <w:rFonts w:ascii="Times New Roman" w:hAnsi="Times New Roman" w:cs="Times New Roman"/>
          <w:bCs/>
          <w:iCs/>
          <w:sz w:val="24"/>
          <w:szCs w:val="24"/>
        </w:rPr>
        <w:t xml:space="preserve">. </w:t>
      </w:r>
      <w:proofErr w:type="spellStart"/>
      <w:r w:rsidRPr="00952710">
        <w:rPr>
          <w:rFonts w:ascii="Times New Roman" w:hAnsi="Times New Roman" w:cs="Times New Roman"/>
          <w:bCs/>
          <w:iCs/>
          <w:sz w:val="24"/>
          <w:szCs w:val="24"/>
        </w:rPr>
        <w:t>Penelitian</w:t>
      </w:r>
      <w:proofErr w:type="spellEnd"/>
      <w:r w:rsidRPr="00952710">
        <w:rPr>
          <w:rFonts w:ascii="Times New Roman" w:hAnsi="Times New Roman" w:cs="Times New Roman"/>
          <w:bCs/>
          <w:iCs/>
          <w:sz w:val="24"/>
          <w:szCs w:val="24"/>
        </w:rPr>
        <w:t xml:space="preserve"> </w:t>
      </w:r>
      <w:proofErr w:type="spellStart"/>
      <w:r w:rsidRPr="00952710">
        <w:rPr>
          <w:rFonts w:ascii="Times New Roman" w:hAnsi="Times New Roman" w:cs="Times New Roman"/>
          <w:bCs/>
          <w:iCs/>
          <w:sz w:val="24"/>
          <w:szCs w:val="24"/>
        </w:rPr>
        <w:t>ini</w:t>
      </w:r>
      <w:proofErr w:type="spellEnd"/>
      <w:r w:rsidRPr="00952710">
        <w:rPr>
          <w:rFonts w:ascii="Times New Roman" w:hAnsi="Times New Roman" w:cs="Times New Roman"/>
          <w:bCs/>
          <w:iCs/>
          <w:sz w:val="24"/>
          <w:szCs w:val="24"/>
        </w:rPr>
        <w:t xml:space="preserve"> </w:t>
      </w:r>
      <w:proofErr w:type="spellStart"/>
      <w:r w:rsidRPr="00952710">
        <w:rPr>
          <w:rFonts w:ascii="Times New Roman" w:hAnsi="Times New Roman" w:cs="Times New Roman"/>
          <w:bCs/>
          <w:iCs/>
          <w:sz w:val="24"/>
          <w:szCs w:val="24"/>
        </w:rPr>
        <w:t>menggunakan</w:t>
      </w:r>
      <w:proofErr w:type="spellEnd"/>
      <w:r w:rsidRPr="00952710">
        <w:rPr>
          <w:rFonts w:ascii="Times New Roman" w:hAnsi="Times New Roman" w:cs="Times New Roman"/>
          <w:bCs/>
          <w:iCs/>
          <w:sz w:val="24"/>
          <w:szCs w:val="24"/>
        </w:rPr>
        <w:t xml:space="preserve"> </w:t>
      </w:r>
      <w:proofErr w:type="spellStart"/>
      <w:r w:rsidRPr="00952710">
        <w:rPr>
          <w:rFonts w:ascii="Times New Roman" w:hAnsi="Times New Roman" w:cs="Times New Roman"/>
          <w:bCs/>
          <w:iCs/>
          <w:sz w:val="24"/>
          <w:szCs w:val="24"/>
        </w:rPr>
        <w:t>burung</w:t>
      </w:r>
      <w:proofErr w:type="spellEnd"/>
      <w:r w:rsidRPr="00952710">
        <w:rPr>
          <w:rFonts w:ascii="Times New Roman" w:hAnsi="Times New Roman" w:cs="Times New Roman"/>
          <w:bCs/>
          <w:iCs/>
          <w:sz w:val="24"/>
          <w:szCs w:val="24"/>
        </w:rPr>
        <w:t xml:space="preserve"> </w:t>
      </w:r>
      <w:proofErr w:type="spellStart"/>
      <w:r w:rsidRPr="00952710">
        <w:rPr>
          <w:rFonts w:ascii="Times New Roman" w:hAnsi="Times New Roman" w:cs="Times New Roman"/>
          <w:bCs/>
          <w:iCs/>
          <w:sz w:val="24"/>
          <w:szCs w:val="24"/>
        </w:rPr>
        <w:t>puyuh</w:t>
      </w:r>
      <w:proofErr w:type="spellEnd"/>
      <w:r w:rsidRPr="00952710">
        <w:rPr>
          <w:rFonts w:ascii="Times New Roman" w:hAnsi="Times New Roman" w:cs="Times New Roman"/>
          <w:bCs/>
          <w:iCs/>
          <w:sz w:val="24"/>
          <w:szCs w:val="24"/>
        </w:rPr>
        <w:t xml:space="preserve"> </w:t>
      </w:r>
      <w:proofErr w:type="spellStart"/>
      <w:r w:rsidRPr="00952710">
        <w:rPr>
          <w:rFonts w:ascii="Times New Roman" w:hAnsi="Times New Roman" w:cs="Times New Roman"/>
          <w:sz w:val="24"/>
          <w:szCs w:val="24"/>
        </w:rPr>
        <w:t>berumur</w:t>
      </w:r>
      <w:proofErr w:type="spellEnd"/>
      <w:r w:rsidRPr="00952710">
        <w:rPr>
          <w:rFonts w:ascii="Times New Roman" w:hAnsi="Times New Roman" w:cs="Times New Roman"/>
          <w:sz w:val="24"/>
          <w:szCs w:val="24"/>
        </w:rPr>
        <w:t xml:space="preserve"> 2 </w:t>
      </w:r>
      <w:proofErr w:type="spellStart"/>
      <w:r w:rsidRPr="00952710">
        <w:rPr>
          <w:rFonts w:ascii="Times New Roman" w:hAnsi="Times New Roman" w:cs="Times New Roman"/>
          <w:sz w:val="24"/>
          <w:szCs w:val="24"/>
        </w:rPr>
        <w:t>minggu</w:t>
      </w:r>
      <w:proofErr w:type="spellEnd"/>
      <w:r w:rsidRPr="00952710">
        <w:rPr>
          <w:rFonts w:ascii="Times New Roman" w:hAnsi="Times New Roman" w:cs="Times New Roman"/>
          <w:sz w:val="24"/>
          <w:szCs w:val="24"/>
        </w:rPr>
        <w:t xml:space="preserve"> – 10 </w:t>
      </w:r>
      <w:proofErr w:type="spellStart"/>
      <w:r w:rsidRPr="00952710">
        <w:rPr>
          <w:rFonts w:ascii="Times New Roman" w:hAnsi="Times New Roman" w:cs="Times New Roman"/>
          <w:sz w:val="24"/>
          <w:szCs w:val="24"/>
        </w:rPr>
        <w:t>minggu</w:t>
      </w:r>
      <w:proofErr w:type="spellEnd"/>
      <w:r w:rsidRPr="00952710">
        <w:rPr>
          <w:rFonts w:ascii="Times New Roman" w:hAnsi="Times New Roman" w:cs="Times New Roman"/>
          <w:bCs/>
          <w:iCs/>
          <w:sz w:val="24"/>
          <w:szCs w:val="24"/>
        </w:rPr>
        <w:t xml:space="preserve"> </w:t>
      </w:r>
      <w:proofErr w:type="spellStart"/>
      <w:r w:rsidRPr="00952710">
        <w:rPr>
          <w:rFonts w:ascii="Times New Roman" w:hAnsi="Times New Roman" w:cs="Times New Roman"/>
          <w:sz w:val="24"/>
          <w:szCs w:val="24"/>
        </w:rPr>
        <w:t>dengan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jumlah</w:t>
      </w:r>
      <w:proofErr w:type="spellEnd"/>
      <w:r w:rsidRPr="00952710">
        <w:rPr>
          <w:rFonts w:ascii="Times New Roman" w:hAnsi="Times New Roman" w:cs="Times New Roman"/>
          <w:sz w:val="24"/>
          <w:szCs w:val="24"/>
        </w:rPr>
        <w:t xml:space="preserve"> 189 </w:t>
      </w:r>
      <w:proofErr w:type="spellStart"/>
      <w:r w:rsidRPr="00952710">
        <w:rPr>
          <w:rFonts w:ascii="Times New Roman" w:hAnsi="Times New Roman" w:cs="Times New Roman"/>
          <w:sz w:val="24"/>
          <w:szCs w:val="24"/>
        </w:rPr>
        <w:t>ekor</w:t>
      </w:r>
      <w:proofErr w:type="spellEnd"/>
      <w:r w:rsidRPr="00952710">
        <w:rPr>
          <w:rFonts w:ascii="Times New Roman" w:hAnsi="Times New Roman" w:cs="Times New Roman"/>
          <w:sz w:val="24"/>
          <w:szCs w:val="24"/>
        </w:rPr>
        <w:t xml:space="preserve"> dan </w:t>
      </w:r>
      <w:proofErr w:type="spellStart"/>
      <w:r w:rsidRPr="00952710">
        <w:rPr>
          <w:rFonts w:ascii="Times New Roman" w:hAnsi="Times New Roman" w:cs="Times New Roman"/>
          <w:sz w:val="24"/>
          <w:szCs w:val="24"/>
        </w:rPr>
        <w:t>dilaksanakan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selama</w:t>
      </w:r>
      <w:proofErr w:type="spellEnd"/>
      <w:r w:rsidRPr="00952710">
        <w:rPr>
          <w:rFonts w:ascii="Times New Roman" w:hAnsi="Times New Roman" w:cs="Times New Roman"/>
          <w:sz w:val="24"/>
          <w:szCs w:val="24"/>
        </w:rPr>
        <w:t xml:space="preserve"> 72 </w:t>
      </w:r>
      <w:proofErr w:type="spellStart"/>
      <w:r w:rsidRPr="00952710">
        <w:rPr>
          <w:rFonts w:ascii="Times New Roman" w:hAnsi="Times New Roman" w:cs="Times New Roman"/>
          <w:sz w:val="24"/>
          <w:szCs w:val="24"/>
        </w:rPr>
        <w:t>hari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Penelitian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ini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menggunakan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Rancangan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Acak</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Lengkap</w:t>
      </w:r>
      <w:proofErr w:type="spellEnd"/>
      <w:r w:rsidRPr="00952710">
        <w:rPr>
          <w:rFonts w:ascii="Times New Roman" w:hAnsi="Times New Roman" w:cs="Times New Roman"/>
          <w:sz w:val="24"/>
          <w:szCs w:val="24"/>
        </w:rPr>
        <w:t xml:space="preserve"> (RAL) </w:t>
      </w:r>
      <w:proofErr w:type="spellStart"/>
      <w:r w:rsidRPr="00952710">
        <w:rPr>
          <w:rFonts w:ascii="Times New Roman" w:hAnsi="Times New Roman" w:cs="Times New Roman"/>
          <w:sz w:val="24"/>
          <w:szCs w:val="24"/>
        </w:rPr>
        <w:t>dengan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pola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faktorial</w:t>
      </w:r>
      <w:proofErr w:type="spellEnd"/>
      <w:r w:rsidRPr="00952710">
        <w:rPr>
          <w:rFonts w:ascii="Times New Roman" w:hAnsi="Times New Roman" w:cs="Times New Roman"/>
          <w:sz w:val="24"/>
          <w:szCs w:val="24"/>
        </w:rPr>
        <w:t xml:space="preserve"> 3 x 3. </w:t>
      </w:r>
      <w:proofErr w:type="spellStart"/>
      <w:r w:rsidRPr="00952710">
        <w:rPr>
          <w:rFonts w:ascii="Times New Roman" w:hAnsi="Times New Roman" w:cs="Times New Roman"/>
          <w:sz w:val="24"/>
          <w:szCs w:val="24"/>
        </w:rPr>
        <w:t>Perlakuan</w:t>
      </w:r>
      <w:proofErr w:type="spellEnd"/>
      <w:r w:rsidRPr="00952710">
        <w:rPr>
          <w:rFonts w:ascii="Times New Roman" w:hAnsi="Times New Roman" w:cs="Times New Roman"/>
          <w:sz w:val="24"/>
          <w:szCs w:val="24"/>
        </w:rPr>
        <w:t xml:space="preserve"> yang </w:t>
      </w:r>
      <w:proofErr w:type="spellStart"/>
      <w:r w:rsidRPr="00952710">
        <w:rPr>
          <w:rFonts w:ascii="Times New Roman" w:hAnsi="Times New Roman" w:cs="Times New Roman"/>
          <w:sz w:val="24"/>
          <w:szCs w:val="24"/>
        </w:rPr>
        <w:t>diberikan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diantaranya</w:t>
      </w:r>
      <w:proofErr w:type="spellEnd"/>
      <w:r w:rsidRPr="00952710">
        <w:rPr>
          <w:rFonts w:ascii="Times New Roman" w:hAnsi="Times New Roman" w:cs="Times New Roman"/>
          <w:sz w:val="24"/>
          <w:szCs w:val="24"/>
        </w:rPr>
        <w:t xml:space="preserve"> P0: </w:t>
      </w:r>
      <w:proofErr w:type="spellStart"/>
      <w:r w:rsidRPr="00952710">
        <w:rPr>
          <w:rFonts w:ascii="Times New Roman" w:hAnsi="Times New Roman" w:cs="Times New Roman"/>
          <w:sz w:val="24"/>
          <w:szCs w:val="24"/>
        </w:rPr>
        <w:t>warna</w:t>
      </w:r>
      <w:proofErr w:type="spellEnd"/>
      <w:r w:rsidRPr="00952710">
        <w:rPr>
          <w:rFonts w:ascii="Times New Roman" w:hAnsi="Times New Roman" w:cs="Times New Roman"/>
          <w:sz w:val="24"/>
          <w:szCs w:val="24"/>
        </w:rPr>
        <w:t xml:space="preserve"> control (</w:t>
      </w:r>
      <w:proofErr w:type="spellStart"/>
      <w:r w:rsidRPr="00952710">
        <w:rPr>
          <w:rFonts w:ascii="Times New Roman" w:hAnsi="Times New Roman" w:cs="Times New Roman"/>
          <w:sz w:val="24"/>
          <w:szCs w:val="24"/>
        </w:rPr>
        <w:t>pijar</w:t>
      </w:r>
      <w:proofErr w:type="spellEnd"/>
      <w:r w:rsidRPr="00952710">
        <w:rPr>
          <w:rFonts w:ascii="Times New Roman" w:hAnsi="Times New Roman" w:cs="Times New Roman"/>
          <w:sz w:val="24"/>
          <w:szCs w:val="24"/>
        </w:rPr>
        <w:t xml:space="preserve">), P1: </w:t>
      </w:r>
      <w:proofErr w:type="spellStart"/>
      <w:r w:rsidRPr="00952710">
        <w:rPr>
          <w:rFonts w:ascii="Times New Roman" w:hAnsi="Times New Roman" w:cs="Times New Roman"/>
          <w:sz w:val="24"/>
          <w:szCs w:val="24"/>
        </w:rPr>
        <w:t>warna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merah</w:t>
      </w:r>
      <w:proofErr w:type="spellEnd"/>
      <w:r w:rsidRPr="00952710">
        <w:rPr>
          <w:rFonts w:ascii="Times New Roman" w:hAnsi="Times New Roman" w:cs="Times New Roman"/>
          <w:sz w:val="24"/>
          <w:szCs w:val="24"/>
        </w:rPr>
        <w:t xml:space="preserve">, P2: </w:t>
      </w:r>
      <w:proofErr w:type="spellStart"/>
      <w:r w:rsidRPr="00952710">
        <w:rPr>
          <w:rFonts w:ascii="Times New Roman" w:hAnsi="Times New Roman" w:cs="Times New Roman"/>
          <w:sz w:val="24"/>
          <w:szCs w:val="24"/>
        </w:rPr>
        <w:t>warna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biru</w:t>
      </w:r>
      <w:proofErr w:type="spellEnd"/>
      <w:r w:rsidRPr="00952710">
        <w:rPr>
          <w:rFonts w:ascii="Times New Roman" w:hAnsi="Times New Roman" w:cs="Times New Roman"/>
          <w:sz w:val="24"/>
          <w:szCs w:val="24"/>
        </w:rPr>
        <w:t xml:space="preserve"> R0: lama </w:t>
      </w:r>
      <w:proofErr w:type="spellStart"/>
      <w:r w:rsidRPr="00952710">
        <w:rPr>
          <w:rFonts w:ascii="Times New Roman" w:hAnsi="Times New Roman" w:cs="Times New Roman"/>
          <w:sz w:val="24"/>
          <w:szCs w:val="24"/>
        </w:rPr>
        <w:t>penyinaran</w:t>
      </w:r>
      <w:proofErr w:type="spellEnd"/>
      <w:r w:rsidRPr="00952710">
        <w:rPr>
          <w:rFonts w:ascii="Times New Roman" w:hAnsi="Times New Roman" w:cs="Times New Roman"/>
          <w:sz w:val="24"/>
          <w:szCs w:val="24"/>
        </w:rPr>
        <w:t xml:space="preserve"> 14 jam R1: lama </w:t>
      </w:r>
      <w:proofErr w:type="spellStart"/>
      <w:r w:rsidRPr="00952710">
        <w:rPr>
          <w:rFonts w:ascii="Times New Roman" w:hAnsi="Times New Roman" w:cs="Times New Roman"/>
          <w:sz w:val="24"/>
          <w:szCs w:val="24"/>
        </w:rPr>
        <w:t>penyinaran</w:t>
      </w:r>
      <w:proofErr w:type="spellEnd"/>
      <w:r w:rsidRPr="00952710">
        <w:rPr>
          <w:rFonts w:ascii="Times New Roman" w:hAnsi="Times New Roman" w:cs="Times New Roman"/>
          <w:sz w:val="24"/>
          <w:szCs w:val="24"/>
        </w:rPr>
        <w:t xml:space="preserve"> 18 jam dan R2: lama </w:t>
      </w:r>
      <w:proofErr w:type="spellStart"/>
      <w:r w:rsidRPr="00952710">
        <w:rPr>
          <w:rFonts w:ascii="Times New Roman" w:hAnsi="Times New Roman" w:cs="Times New Roman"/>
          <w:sz w:val="24"/>
          <w:szCs w:val="24"/>
        </w:rPr>
        <w:t>penyinaran</w:t>
      </w:r>
      <w:proofErr w:type="spellEnd"/>
      <w:r w:rsidRPr="00952710">
        <w:rPr>
          <w:rFonts w:ascii="Times New Roman" w:hAnsi="Times New Roman" w:cs="Times New Roman"/>
          <w:sz w:val="24"/>
          <w:szCs w:val="24"/>
        </w:rPr>
        <w:t xml:space="preserve"> 22 </w:t>
      </w:r>
      <w:proofErr w:type="gramStart"/>
      <w:r w:rsidRPr="00952710">
        <w:rPr>
          <w:rFonts w:ascii="Times New Roman" w:hAnsi="Times New Roman" w:cs="Times New Roman"/>
          <w:sz w:val="24"/>
          <w:szCs w:val="24"/>
        </w:rPr>
        <w:t>jam</w:t>
      </w:r>
      <w:proofErr w:type="gramEnd"/>
      <w:r w:rsidRPr="00952710">
        <w:rPr>
          <w:rFonts w:ascii="Times New Roman" w:hAnsi="Times New Roman" w:cs="Times New Roman"/>
          <w:sz w:val="24"/>
          <w:szCs w:val="24"/>
        </w:rPr>
        <w:t xml:space="preserve">. Data </w:t>
      </w:r>
      <w:proofErr w:type="spellStart"/>
      <w:r w:rsidRPr="00952710">
        <w:rPr>
          <w:rFonts w:ascii="Times New Roman" w:hAnsi="Times New Roman" w:cs="Times New Roman"/>
          <w:sz w:val="24"/>
          <w:szCs w:val="24"/>
        </w:rPr>
        <w:t>dianalisis</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menggunakan</w:t>
      </w:r>
      <w:proofErr w:type="spellEnd"/>
      <w:r w:rsidRPr="00952710">
        <w:rPr>
          <w:rFonts w:ascii="Times New Roman" w:hAnsi="Times New Roman" w:cs="Times New Roman"/>
          <w:sz w:val="24"/>
          <w:szCs w:val="24"/>
        </w:rPr>
        <w:t xml:space="preserve"> </w:t>
      </w:r>
      <w:r w:rsidRPr="00952710">
        <w:rPr>
          <w:rFonts w:ascii="Times New Roman" w:hAnsi="Times New Roman" w:cs="Times New Roman"/>
          <w:i/>
          <w:iCs/>
          <w:sz w:val="24"/>
          <w:szCs w:val="24"/>
        </w:rPr>
        <w:t xml:space="preserve">Analysis of </w:t>
      </w:r>
      <w:proofErr w:type="spellStart"/>
      <w:r w:rsidRPr="00952710">
        <w:rPr>
          <w:rFonts w:ascii="Times New Roman" w:hAnsi="Times New Roman" w:cs="Times New Roman"/>
          <w:i/>
          <w:iCs/>
          <w:sz w:val="24"/>
          <w:szCs w:val="24"/>
        </w:rPr>
        <w:t>Varians</w:t>
      </w:r>
      <w:proofErr w:type="spellEnd"/>
      <w:r w:rsidRPr="00952710">
        <w:rPr>
          <w:rFonts w:ascii="Times New Roman" w:hAnsi="Times New Roman" w:cs="Times New Roman"/>
          <w:sz w:val="24"/>
          <w:szCs w:val="24"/>
        </w:rPr>
        <w:t xml:space="preserve"> (ANOVA), </w:t>
      </w:r>
      <w:proofErr w:type="spellStart"/>
      <w:r w:rsidRPr="00952710">
        <w:rPr>
          <w:rFonts w:ascii="Times New Roman" w:hAnsi="Times New Roman" w:cs="Times New Roman"/>
          <w:sz w:val="24"/>
          <w:szCs w:val="24"/>
        </w:rPr>
        <w:t>jika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terdapat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perbedaan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dilakukan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pengujian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lebih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lanjut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dengan</w:t>
      </w:r>
      <w:proofErr w:type="spellEnd"/>
      <w:r w:rsidRPr="00952710">
        <w:rPr>
          <w:rFonts w:ascii="Times New Roman" w:hAnsi="Times New Roman" w:cs="Times New Roman"/>
          <w:sz w:val="24"/>
          <w:szCs w:val="24"/>
        </w:rPr>
        <w:t xml:space="preserve"> uji </w:t>
      </w:r>
      <w:r w:rsidRPr="00952710">
        <w:rPr>
          <w:rFonts w:ascii="Times New Roman" w:hAnsi="Times New Roman" w:cs="Times New Roman"/>
          <w:i/>
          <w:iCs/>
          <w:sz w:val="24"/>
          <w:szCs w:val="24"/>
        </w:rPr>
        <w:t xml:space="preserve">Duncan New Multiple Range Test </w:t>
      </w:r>
      <w:r w:rsidRPr="00952710">
        <w:rPr>
          <w:rFonts w:ascii="Times New Roman" w:hAnsi="Times New Roman" w:cs="Times New Roman"/>
          <w:sz w:val="24"/>
          <w:szCs w:val="24"/>
        </w:rPr>
        <w:t xml:space="preserve">(DMRT). Hasil </w:t>
      </w:r>
      <w:proofErr w:type="spellStart"/>
      <w:r w:rsidRPr="00952710">
        <w:rPr>
          <w:rFonts w:ascii="Times New Roman" w:hAnsi="Times New Roman" w:cs="Times New Roman"/>
          <w:sz w:val="24"/>
          <w:szCs w:val="24"/>
        </w:rPr>
        <w:t>Penelitian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menunjukkan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bahwa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perlakuan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pemberian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warna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cahaya</w:t>
      </w:r>
      <w:proofErr w:type="spellEnd"/>
      <w:r w:rsidRPr="00952710">
        <w:rPr>
          <w:rFonts w:ascii="Times New Roman" w:hAnsi="Times New Roman" w:cs="Times New Roman"/>
          <w:sz w:val="24"/>
          <w:szCs w:val="24"/>
        </w:rPr>
        <w:t xml:space="preserve"> dan lama </w:t>
      </w:r>
      <w:proofErr w:type="spellStart"/>
      <w:r w:rsidRPr="00952710">
        <w:rPr>
          <w:rFonts w:ascii="Times New Roman" w:hAnsi="Times New Roman" w:cs="Times New Roman"/>
          <w:sz w:val="24"/>
          <w:szCs w:val="24"/>
        </w:rPr>
        <w:t>pencahayaan</w:t>
      </w:r>
      <w:proofErr w:type="spellEnd"/>
      <w:r w:rsidRPr="00952710">
        <w:rPr>
          <w:rFonts w:ascii="Times New Roman" w:hAnsi="Times New Roman" w:cs="Times New Roman"/>
          <w:sz w:val="24"/>
          <w:szCs w:val="24"/>
        </w:rPr>
        <w:t xml:space="preserve"> yang </w:t>
      </w:r>
      <w:proofErr w:type="spellStart"/>
      <w:r w:rsidRPr="00952710">
        <w:rPr>
          <w:rFonts w:ascii="Times New Roman" w:hAnsi="Times New Roman" w:cs="Times New Roman"/>
          <w:sz w:val="24"/>
          <w:szCs w:val="24"/>
        </w:rPr>
        <w:t>berbeda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tidak</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terdapat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interaksi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terhadap</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konsumsi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dewasa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kelamin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produksi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telur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bobot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telur</w:t>
      </w:r>
      <w:proofErr w:type="spellEnd"/>
      <w:r w:rsidRPr="00952710">
        <w:rPr>
          <w:rFonts w:ascii="Times New Roman" w:hAnsi="Times New Roman" w:cs="Times New Roman"/>
          <w:sz w:val="24"/>
          <w:szCs w:val="24"/>
        </w:rPr>
        <w:t xml:space="preserve"> dan </w:t>
      </w:r>
      <w:proofErr w:type="spellStart"/>
      <w:r w:rsidRPr="00952710">
        <w:rPr>
          <w:rFonts w:ascii="Times New Roman" w:hAnsi="Times New Roman" w:cs="Times New Roman"/>
          <w:sz w:val="24"/>
          <w:szCs w:val="24"/>
        </w:rPr>
        <w:t>konversi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Perlakuan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warna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cahaya</w:t>
      </w:r>
      <w:proofErr w:type="spellEnd"/>
      <w:r w:rsidRPr="00952710">
        <w:rPr>
          <w:rFonts w:ascii="Times New Roman" w:hAnsi="Times New Roman" w:cs="Times New Roman"/>
          <w:sz w:val="24"/>
          <w:szCs w:val="24"/>
        </w:rPr>
        <w:t xml:space="preserve"> dan lama </w:t>
      </w:r>
      <w:proofErr w:type="spellStart"/>
      <w:proofErr w:type="gramStart"/>
      <w:r w:rsidRPr="00952710">
        <w:rPr>
          <w:rFonts w:ascii="Times New Roman" w:hAnsi="Times New Roman" w:cs="Times New Roman"/>
          <w:sz w:val="24"/>
          <w:szCs w:val="24"/>
        </w:rPr>
        <w:t>pencahayaan</w:t>
      </w:r>
      <w:proofErr w:type="spellEnd"/>
      <w:r w:rsidRPr="00952710">
        <w:rPr>
          <w:rFonts w:ascii="Times New Roman" w:hAnsi="Times New Roman" w:cs="Times New Roman"/>
          <w:sz w:val="24"/>
          <w:szCs w:val="24"/>
        </w:rPr>
        <w:t xml:space="preserve">  yang</w:t>
      </w:r>
      <w:proofErr w:type="gram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berbeda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berpengaruh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nyata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terhadap</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konsumai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namun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berpengaruh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tidak</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nyata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terhadap</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dewasa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kelamin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produksi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telur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bobot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telur</w:t>
      </w:r>
      <w:proofErr w:type="spellEnd"/>
      <w:r w:rsidRPr="00952710">
        <w:rPr>
          <w:rFonts w:ascii="Times New Roman" w:hAnsi="Times New Roman" w:cs="Times New Roman"/>
          <w:sz w:val="24"/>
          <w:szCs w:val="24"/>
        </w:rPr>
        <w:t xml:space="preserve"> dan </w:t>
      </w:r>
      <w:proofErr w:type="spellStart"/>
      <w:r w:rsidRPr="00952710">
        <w:rPr>
          <w:rFonts w:ascii="Times New Roman" w:hAnsi="Times New Roman" w:cs="Times New Roman"/>
          <w:sz w:val="24"/>
          <w:szCs w:val="24"/>
        </w:rPr>
        <w:t>konversi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Disimpulkan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bahwa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perlakuan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pemberian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warna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cahaya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biru</w:t>
      </w:r>
      <w:proofErr w:type="spellEnd"/>
      <w:r w:rsidRPr="00952710">
        <w:rPr>
          <w:rFonts w:ascii="Times New Roman" w:hAnsi="Times New Roman" w:cs="Times New Roman"/>
          <w:sz w:val="24"/>
          <w:szCs w:val="24"/>
        </w:rPr>
        <w:t xml:space="preserve"> dan lama </w:t>
      </w:r>
      <w:proofErr w:type="spellStart"/>
      <w:r w:rsidRPr="00952710">
        <w:rPr>
          <w:rFonts w:ascii="Times New Roman" w:hAnsi="Times New Roman" w:cs="Times New Roman"/>
          <w:sz w:val="24"/>
          <w:szCs w:val="24"/>
        </w:rPr>
        <w:t>pencahayaan</w:t>
      </w:r>
      <w:proofErr w:type="spellEnd"/>
      <w:r w:rsidRPr="00952710">
        <w:rPr>
          <w:rFonts w:ascii="Times New Roman" w:hAnsi="Times New Roman" w:cs="Times New Roman"/>
          <w:sz w:val="24"/>
          <w:szCs w:val="24"/>
        </w:rPr>
        <w:t xml:space="preserve"> 22 jam </w:t>
      </w:r>
      <w:proofErr w:type="spellStart"/>
      <w:r w:rsidRPr="00952710">
        <w:rPr>
          <w:rFonts w:ascii="Times New Roman" w:hAnsi="Times New Roman" w:cs="Times New Roman"/>
          <w:sz w:val="24"/>
          <w:szCs w:val="24"/>
        </w:rPr>
        <w:t>menghasilkan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nilai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konsumsi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nilai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produksi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telur</w:t>
      </w:r>
      <w:proofErr w:type="spellEnd"/>
      <w:r w:rsidRPr="00952710">
        <w:rPr>
          <w:rFonts w:ascii="Times New Roman" w:hAnsi="Times New Roman" w:cs="Times New Roman"/>
          <w:sz w:val="24"/>
          <w:szCs w:val="24"/>
        </w:rPr>
        <w:t xml:space="preserve"> dan </w:t>
      </w:r>
      <w:proofErr w:type="spellStart"/>
      <w:r w:rsidRPr="00952710">
        <w:rPr>
          <w:rFonts w:ascii="Times New Roman" w:hAnsi="Times New Roman" w:cs="Times New Roman"/>
          <w:sz w:val="24"/>
          <w:szCs w:val="24"/>
        </w:rPr>
        <w:t>nilai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konversi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terbaik</w:t>
      </w:r>
      <w:proofErr w:type="spellEnd"/>
      <w:r w:rsidRPr="00952710">
        <w:rPr>
          <w:rFonts w:ascii="Times New Roman" w:hAnsi="Times New Roman" w:cs="Times New Roman"/>
          <w:sz w:val="24"/>
          <w:szCs w:val="24"/>
        </w:rPr>
        <w:t>.</w:t>
      </w:r>
    </w:p>
    <w:p w14:paraId="488D35D7" w14:textId="77777777" w:rsidR="000F6998" w:rsidRPr="00952710" w:rsidRDefault="000F6998" w:rsidP="00755927">
      <w:pPr>
        <w:spacing w:after="0" w:line="240" w:lineRule="auto"/>
        <w:ind w:firstLine="720"/>
        <w:jc w:val="both"/>
        <w:rPr>
          <w:rFonts w:ascii="Times New Roman" w:hAnsi="Times New Roman" w:cs="Times New Roman"/>
          <w:sz w:val="24"/>
          <w:szCs w:val="24"/>
        </w:rPr>
      </w:pPr>
    </w:p>
    <w:p w14:paraId="14774573" w14:textId="77777777" w:rsidR="009032FD" w:rsidRPr="00952710" w:rsidRDefault="001D6FA8" w:rsidP="00F563F9">
      <w:pPr>
        <w:pStyle w:val="ListParagraph"/>
        <w:spacing w:after="0" w:line="240" w:lineRule="auto"/>
        <w:ind w:left="0"/>
        <w:rPr>
          <w:rFonts w:ascii="Times New Roman" w:hAnsi="Times New Roman" w:cs="Times New Roman"/>
          <w:sz w:val="24"/>
          <w:szCs w:val="24"/>
        </w:rPr>
      </w:pPr>
      <w:r w:rsidRPr="00952710">
        <w:rPr>
          <w:rFonts w:ascii="Times New Roman" w:hAnsi="Times New Roman" w:cs="Times New Roman"/>
          <w:b/>
          <w:color w:val="010205"/>
          <w:sz w:val="24"/>
          <w:szCs w:val="24"/>
        </w:rPr>
        <w:t xml:space="preserve">Kata </w:t>
      </w:r>
      <w:proofErr w:type="spellStart"/>
      <w:proofErr w:type="gramStart"/>
      <w:r w:rsidRPr="00952710">
        <w:rPr>
          <w:rFonts w:ascii="Times New Roman" w:hAnsi="Times New Roman" w:cs="Times New Roman"/>
          <w:b/>
          <w:color w:val="010205"/>
          <w:sz w:val="24"/>
          <w:szCs w:val="24"/>
        </w:rPr>
        <w:t>kunci</w:t>
      </w:r>
      <w:proofErr w:type="spellEnd"/>
      <w:r w:rsidRPr="00952710">
        <w:rPr>
          <w:rFonts w:ascii="Times New Roman" w:hAnsi="Times New Roman" w:cs="Times New Roman"/>
          <w:color w:val="010205"/>
          <w:sz w:val="24"/>
          <w:szCs w:val="24"/>
        </w:rPr>
        <w:t xml:space="preserve"> :</w:t>
      </w:r>
      <w:proofErr w:type="gramEnd"/>
      <w:r w:rsidRPr="00952710">
        <w:rPr>
          <w:rFonts w:ascii="Times New Roman" w:hAnsi="Times New Roman" w:cs="Times New Roman"/>
          <w:color w:val="010205"/>
          <w:sz w:val="24"/>
          <w:szCs w:val="24"/>
        </w:rPr>
        <w:t xml:space="preserve"> </w:t>
      </w:r>
      <w:proofErr w:type="spellStart"/>
      <w:r w:rsidR="009032FD" w:rsidRPr="00952710">
        <w:rPr>
          <w:rFonts w:ascii="Times New Roman" w:hAnsi="Times New Roman" w:cs="Times New Roman"/>
          <w:sz w:val="24"/>
          <w:szCs w:val="24"/>
        </w:rPr>
        <w:t>Puyuh</w:t>
      </w:r>
      <w:proofErr w:type="spellEnd"/>
      <w:r w:rsidR="009032FD" w:rsidRPr="00952710">
        <w:rPr>
          <w:rFonts w:ascii="Times New Roman" w:hAnsi="Times New Roman" w:cs="Times New Roman"/>
          <w:sz w:val="24"/>
          <w:szCs w:val="24"/>
        </w:rPr>
        <w:t xml:space="preserve"> </w:t>
      </w:r>
      <w:proofErr w:type="spellStart"/>
      <w:r w:rsidR="009032FD" w:rsidRPr="00952710">
        <w:rPr>
          <w:rFonts w:ascii="Times New Roman" w:hAnsi="Times New Roman" w:cs="Times New Roman"/>
          <w:sz w:val="24"/>
          <w:szCs w:val="24"/>
        </w:rPr>
        <w:t>Petelur</w:t>
      </w:r>
      <w:proofErr w:type="spellEnd"/>
      <w:r w:rsidR="009032FD" w:rsidRPr="00952710">
        <w:rPr>
          <w:rFonts w:ascii="Times New Roman" w:hAnsi="Times New Roman" w:cs="Times New Roman"/>
          <w:sz w:val="24"/>
          <w:szCs w:val="24"/>
        </w:rPr>
        <w:t xml:space="preserve">, </w:t>
      </w:r>
      <w:proofErr w:type="spellStart"/>
      <w:r w:rsidR="009032FD" w:rsidRPr="00952710">
        <w:rPr>
          <w:rFonts w:ascii="Times New Roman" w:hAnsi="Times New Roman" w:cs="Times New Roman"/>
          <w:sz w:val="24"/>
          <w:szCs w:val="24"/>
        </w:rPr>
        <w:t>Warna</w:t>
      </w:r>
      <w:proofErr w:type="spellEnd"/>
      <w:r w:rsidR="009032FD" w:rsidRPr="00952710">
        <w:rPr>
          <w:rFonts w:ascii="Times New Roman" w:hAnsi="Times New Roman" w:cs="Times New Roman"/>
          <w:sz w:val="24"/>
          <w:szCs w:val="24"/>
        </w:rPr>
        <w:t xml:space="preserve"> </w:t>
      </w:r>
      <w:proofErr w:type="spellStart"/>
      <w:r w:rsidR="009032FD" w:rsidRPr="00952710">
        <w:rPr>
          <w:rFonts w:ascii="Times New Roman" w:hAnsi="Times New Roman" w:cs="Times New Roman"/>
          <w:sz w:val="24"/>
          <w:szCs w:val="24"/>
        </w:rPr>
        <w:t>Cahaya</w:t>
      </w:r>
      <w:proofErr w:type="spellEnd"/>
      <w:r w:rsidR="009032FD" w:rsidRPr="00952710">
        <w:rPr>
          <w:rFonts w:ascii="Times New Roman" w:hAnsi="Times New Roman" w:cs="Times New Roman"/>
          <w:sz w:val="24"/>
          <w:szCs w:val="24"/>
        </w:rPr>
        <w:t xml:space="preserve">, Lama </w:t>
      </w:r>
      <w:proofErr w:type="spellStart"/>
      <w:r w:rsidR="009032FD" w:rsidRPr="00952710">
        <w:rPr>
          <w:rFonts w:ascii="Times New Roman" w:hAnsi="Times New Roman" w:cs="Times New Roman"/>
          <w:sz w:val="24"/>
          <w:szCs w:val="24"/>
        </w:rPr>
        <w:t>Penyinaran</w:t>
      </w:r>
      <w:proofErr w:type="spellEnd"/>
    </w:p>
    <w:p w14:paraId="22F6579D" w14:textId="3EB00473" w:rsidR="001D6FA8" w:rsidRPr="00952710" w:rsidRDefault="001D6FA8" w:rsidP="009032FD">
      <w:pPr>
        <w:spacing w:line="240" w:lineRule="auto"/>
        <w:ind w:left="1276" w:hanging="1276"/>
        <w:rPr>
          <w:rFonts w:ascii="Times New Roman" w:hAnsi="Times New Roman" w:cs="Times New Roman"/>
          <w:bCs/>
          <w:iCs/>
          <w:sz w:val="24"/>
          <w:szCs w:val="24"/>
        </w:rPr>
        <w:sectPr w:rsidR="001D6FA8" w:rsidRPr="00952710">
          <w:headerReference w:type="default" r:id="rId9"/>
          <w:pgSz w:w="12240" w:h="15840"/>
          <w:pgMar w:top="1440" w:right="1440" w:bottom="1440" w:left="1440" w:header="708" w:footer="708" w:gutter="0"/>
          <w:cols w:space="708"/>
          <w:docGrid w:linePitch="360"/>
        </w:sectPr>
      </w:pPr>
    </w:p>
    <w:p w14:paraId="5F8BE000" w14:textId="77777777" w:rsidR="001D6FA8" w:rsidRPr="00952710" w:rsidRDefault="001D6FA8" w:rsidP="001D6FA8">
      <w:pPr>
        <w:spacing w:after="0" w:line="360" w:lineRule="auto"/>
        <w:ind w:firstLine="360"/>
        <w:jc w:val="center"/>
        <w:rPr>
          <w:rFonts w:ascii="Times New Roman" w:hAnsi="Times New Roman" w:cs="Times New Roman"/>
          <w:b/>
          <w:bCs/>
          <w:sz w:val="24"/>
          <w:szCs w:val="24"/>
        </w:rPr>
      </w:pPr>
      <w:bookmarkStart w:id="0" w:name="_Hlk112132545"/>
      <w:r w:rsidRPr="00952710">
        <w:rPr>
          <w:rFonts w:ascii="Times New Roman" w:hAnsi="Times New Roman" w:cs="Times New Roman"/>
          <w:b/>
          <w:bCs/>
          <w:sz w:val="24"/>
          <w:szCs w:val="24"/>
        </w:rPr>
        <w:lastRenderedPageBreak/>
        <w:t>PENDAHULUAN</w:t>
      </w:r>
    </w:p>
    <w:p w14:paraId="16C9EAF6" w14:textId="77777777" w:rsidR="000F6998" w:rsidRPr="00952710" w:rsidRDefault="000F6998" w:rsidP="00CC5F3B">
      <w:pPr>
        <w:spacing w:after="0" w:line="360" w:lineRule="auto"/>
        <w:ind w:firstLine="360"/>
        <w:jc w:val="both"/>
        <w:rPr>
          <w:rFonts w:ascii="Times New Roman" w:hAnsi="Times New Roman" w:cs="Times New Roman"/>
          <w:sz w:val="24"/>
          <w:szCs w:val="24"/>
        </w:rPr>
      </w:pPr>
      <w:bookmarkStart w:id="1" w:name="_Hlk86474058"/>
      <w:r w:rsidRPr="00952710">
        <w:rPr>
          <w:rFonts w:ascii="Times New Roman" w:hAnsi="Times New Roman" w:cs="Times New Roman"/>
          <w:sz w:val="24"/>
          <w:szCs w:val="24"/>
          <w:lang w:val="id-ID"/>
        </w:rPr>
        <w:t>Salah satu pemenuhan kebutuhan</w:t>
      </w:r>
      <w:r w:rsidRPr="00952710">
        <w:rPr>
          <w:rFonts w:ascii="Times New Roman" w:hAnsi="Times New Roman" w:cs="Times New Roman"/>
          <w:sz w:val="24"/>
          <w:szCs w:val="24"/>
        </w:rPr>
        <w:t xml:space="preserve"> </w:t>
      </w:r>
      <w:r w:rsidRPr="00952710">
        <w:rPr>
          <w:rFonts w:ascii="Times New Roman" w:hAnsi="Times New Roman" w:cs="Times New Roman"/>
          <w:sz w:val="24"/>
          <w:szCs w:val="24"/>
          <w:lang w:val="id-ID"/>
        </w:rPr>
        <w:t>pangan hewani masyarakat dari sektor</w:t>
      </w:r>
      <w:r w:rsidRPr="00952710">
        <w:rPr>
          <w:rFonts w:ascii="Times New Roman" w:hAnsi="Times New Roman" w:cs="Times New Roman"/>
          <w:sz w:val="24"/>
          <w:szCs w:val="24"/>
        </w:rPr>
        <w:t xml:space="preserve"> </w:t>
      </w:r>
      <w:r w:rsidRPr="00952710">
        <w:rPr>
          <w:rFonts w:ascii="Times New Roman" w:hAnsi="Times New Roman" w:cs="Times New Roman"/>
          <w:sz w:val="24"/>
          <w:szCs w:val="24"/>
          <w:lang w:val="id-ID"/>
        </w:rPr>
        <w:t>peternakan yaitu peternakan unggas, salah</w:t>
      </w:r>
      <w:r w:rsidRPr="00952710">
        <w:rPr>
          <w:rFonts w:ascii="Times New Roman" w:hAnsi="Times New Roman" w:cs="Times New Roman"/>
          <w:sz w:val="24"/>
          <w:szCs w:val="24"/>
        </w:rPr>
        <w:t xml:space="preserve"> </w:t>
      </w:r>
      <w:r w:rsidRPr="00952710">
        <w:rPr>
          <w:rFonts w:ascii="Times New Roman" w:hAnsi="Times New Roman" w:cs="Times New Roman"/>
          <w:sz w:val="24"/>
          <w:szCs w:val="24"/>
          <w:lang w:val="id-ID"/>
        </w:rPr>
        <w:t>satunya berasal dari peternakan burung</w:t>
      </w:r>
      <w:r w:rsidRPr="00952710">
        <w:rPr>
          <w:rFonts w:ascii="Times New Roman" w:hAnsi="Times New Roman" w:cs="Times New Roman"/>
          <w:sz w:val="24"/>
          <w:szCs w:val="24"/>
        </w:rPr>
        <w:t xml:space="preserve"> </w:t>
      </w:r>
      <w:r w:rsidRPr="00952710">
        <w:rPr>
          <w:rFonts w:ascii="Times New Roman" w:hAnsi="Times New Roman" w:cs="Times New Roman"/>
          <w:sz w:val="24"/>
          <w:szCs w:val="24"/>
          <w:lang w:val="id-ID"/>
        </w:rPr>
        <w:t>puyuh.</w:t>
      </w:r>
      <w:r w:rsidRPr="00952710">
        <w:rPr>
          <w:rFonts w:ascii="Times New Roman" w:hAnsi="Times New Roman" w:cs="Times New Roman"/>
          <w:sz w:val="24"/>
          <w:szCs w:val="24"/>
        </w:rPr>
        <w:t xml:space="preserve"> Pada </w:t>
      </w:r>
      <w:proofErr w:type="spellStart"/>
      <w:r w:rsidRPr="00952710">
        <w:rPr>
          <w:rFonts w:ascii="Times New Roman" w:hAnsi="Times New Roman" w:cs="Times New Roman"/>
          <w:sz w:val="24"/>
          <w:szCs w:val="24"/>
        </w:rPr>
        <w:t>Tahun</w:t>
      </w:r>
      <w:proofErr w:type="spellEnd"/>
      <w:r w:rsidRPr="00952710">
        <w:rPr>
          <w:rFonts w:ascii="Times New Roman" w:hAnsi="Times New Roman" w:cs="Times New Roman"/>
          <w:sz w:val="24"/>
          <w:szCs w:val="24"/>
        </w:rPr>
        <w:t xml:space="preserve"> 2019 </w:t>
      </w:r>
      <w:proofErr w:type="spellStart"/>
      <w:r w:rsidRPr="00952710">
        <w:rPr>
          <w:rFonts w:ascii="Times New Roman" w:hAnsi="Times New Roman" w:cs="Times New Roman"/>
          <w:sz w:val="24"/>
          <w:szCs w:val="24"/>
        </w:rPr>
        <w:t>populasi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burung</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puyuh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mencapai</w:t>
      </w:r>
      <w:proofErr w:type="spellEnd"/>
      <w:r w:rsidRPr="00952710">
        <w:rPr>
          <w:rFonts w:ascii="Times New Roman" w:hAnsi="Times New Roman" w:cs="Times New Roman"/>
          <w:sz w:val="24"/>
          <w:szCs w:val="24"/>
        </w:rPr>
        <w:t xml:space="preserve"> 14.107.479 </w:t>
      </w:r>
      <w:proofErr w:type="spellStart"/>
      <w:r w:rsidRPr="00952710">
        <w:rPr>
          <w:rFonts w:ascii="Times New Roman" w:hAnsi="Times New Roman" w:cs="Times New Roman"/>
          <w:sz w:val="24"/>
          <w:szCs w:val="24"/>
        </w:rPr>
        <w:t>ekor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dengan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produksi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telur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mencapai</w:t>
      </w:r>
      <w:proofErr w:type="spellEnd"/>
      <w:r w:rsidRPr="00952710">
        <w:rPr>
          <w:rFonts w:ascii="Times New Roman" w:hAnsi="Times New Roman" w:cs="Times New Roman"/>
          <w:sz w:val="24"/>
          <w:szCs w:val="24"/>
        </w:rPr>
        <w:t xml:space="preserve"> 29.090 Ton. (</w:t>
      </w:r>
      <w:proofErr w:type="spellStart"/>
      <w:r w:rsidRPr="00952710">
        <w:rPr>
          <w:rFonts w:ascii="Times New Roman" w:hAnsi="Times New Roman" w:cs="Times New Roman"/>
          <w:sz w:val="24"/>
          <w:szCs w:val="24"/>
        </w:rPr>
        <w:t>Direktorat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Jendral</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Peternakan</w:t>
      </w:r>
      <w:proofErr w:type="spellEnd"/>
      <w:r w:rsidRPr="00952710">
        <w:rPr>
          <w:rFonts w:ascii="Times New Roman" w:hAnsi="Times New Roman" w:cs="Times New Roman"/>
          <w:sz w:val="24"/>
          <w:szCs w:val="24"/>
        </w:rPr>
        <w:t xml:space="preserve">, 2019). </w:t>
      </w:r>
      <w:proofErr w:type="spellStart"/>
      <w:r w:rsidRPr="00952710">
        <w:rPr>
          <w:rFonts w:ascii="Times New Roman" w:hAnsi="Times New Roman" w:cs="Times New Roman"/>
          <w:sz w:val="24"/>
          <w:szCs w:val="24"/>
        </w:rPr>
        <w:t>Produksi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telur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puyuh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belum</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dapat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memenuhi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kebutuhan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masyarakat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karena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permintaannya</w:t>
      </w:r>
      <w:proofErr w:type="spellEnd"/>
      <w:r w:rsidRPr="00952710">
        <w:rPr>
          <w:rFonts w:ascii="Times New Roman" w:hAnsi="Times New Roman" w:cs="Times New Roman"/>
          <w:sz w:val="24"/>
          <w:szCs w:val="24"/>
        </w:rPr>
        <w:t xml:space="preserve"> yang </w:t>
      </w:r>
      <w:proofErr w:type="spellStart"/>
      <w:r w:rsidRPr="00952710">
        <w:rPr>
          <w:rFonts w:ascii="Times New Roman" w:hAnsi="Times New Roman" w:cs="Times New Roman"/>
          <w:sz w:val="24"/>
          <w:szCs w:val="24"/>
        </w:rPr>
        <w:t>tinggi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sehingga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selain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untuk</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memenuhi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kebutuhan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telur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peternakan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puyuh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banyak</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dikembangkan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untuk</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meningkatkan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populasinya</w:t>
      </w:r>
      <w:proofErr w:type="spellEnd"/>
      <w:r w:rsidRPr="00952710">
        <w:rPr>
          <w:rFonts w:ascii="Times New Roman" w:hAnsi="Times New Roman" w:cs="Times New Roman"/>
          <w:sz w:val="24"/>
          <w:szCs w:val="24"/>
        </w:rPr>
        <w:t>.</w:t>
      </w:r>
    </w:p>
    <w:bookmarkEnd w:id="1"/>
    <w:p w14:paraId="3C49205A" w14:textId="77777777" w:rsidR="00CC5F3B" w:rsidRPr="00952710" w:rsidRDefault="000F6998" w:rsidP="00CC5F3B">
      <w:pPr>
        <w:spacing w:after="0" w:line="360" w:lineRule="auto"/>
        <w:ind w:firstLine="720"/>
        <w:jc w:val="both"/>
        <w:rPr>
          <w:rFonts w:ascii="Times New Roman" w:hAnsi="Times New Roman" w:cs="Times New Roman"/>
          <w:sz w:val="24"/>
          <w:szCs w:val="24"/>
        </w:rPr>
      </w:pPr>
      <w:proofErr w:type="spellStart"/>
      <w:r w:rsidRPr="00952710">
        <w:rPr>
          <w:rFonts w:ascii="Times New Roman" w:hAnsi="Times New Roman" w:cs="Times New Roman"/>
          <w:sz w:val="24"/>
          <w:szCs w:val="24"/>
        </w:rPr>
        <w:t>Puyuh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merupakan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unggas</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produsen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telur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dengan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produktifitas</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tinggi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yakni</w:t>
      </w:r>
      <w:proofErr w:type="spellEnd"/>
      <w:r w:rsidRPr="00952710">
        <w:rPr>
          <w:rFonts w:ascii="Times New Roman" w:hAnsi="Times New Roman" w:cs="Times New Roman"/>
          <w:sz w:val="24"/>
          <w:szCs w:val="24"/>
        </w:rPr>
        <w:t xml:space="preserve"> 250 - 300 </w:t>
      </w:r>
      <w:proofErr w:type="spellStart"/>
      <w:r w:rsidRPr="00952710">
        <w:rPr>
          <w:rFonts w:ascii="Times New Roman" w:hAnsi="Times New Roman" w:cs="Times New Roman"/>
          <w:sz w:val="24"/>
          <w:szCs w:val="24"/>
        </w:rPr>
        <w:t>butir</w:t>
      </w:r>
      <w:proofErr w:type="spellEnd"/>
      <w:r w:rsidRPr="00952710">
        <w:rPr>
          <w:rFonts w:ascii="Times New Roman" w:hAnsi="Times New Roman" w:cs="Times New Roman"/>
          <w:sz w:val="24"/>
          <w:szCs w:val="24"/>
        </w:rPr>
        <w:t>/</w:t>
      </w:r>
      <w:proofErr w:type="spellStart"/>
      <w:r w:rsidRPr="00952710">
        <w:rPr>
          <w:rFonts w:ascii="Times New Roman" w:hAnsi="Times New Roman" w:cs="Times New Roman"/>
          <w:sz w:val="24"/>
          <w:szCs w:val="24"/>
        </w:rPr>
        <w:t>ekor</w:t>
      </w:r>
      <w:proofErr w:type="spellEnd"/>
      <w:r w:rsidRPr="00952710">
        <w:rPr>
          <w:rFonts w:ascii="Times New Roman" w:hAnsi="Times New Roman" w:cs="Times New Roman"/>
          <w:sz w:val="24"/>
          <w:szCs w:val="24"/>
        </w:rPr>
        <w:t>/</w:t>
      </w:r>
      <w:proofErr w:type="spellStart"/>
      <w:r w:rsidRPr="00952710">
        <w:rPr>
          <w:rFonts w:ascii="Times New Roman" w:hAnsi="Times New Roman" w:cs="Times New Roman"/>
          <w:sz w:val="24"/>
          <w:szCs w:val="24"/>
        </w:rPr>
        <w:t>tahun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dengan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bobot</w:t>
      </w:r>
      <w:proofErr w:type="spellEnd"/>
      <w:r w:rsidRPr="00952710">
        <w:rPr>
          <w:rFonts w:ascii="Times New Roman" w:hAnsi="Times New Roman" w:cs="Times New Roman"/>
          <w:sz w:val="24"/>
          <w:szCs w:val="24"/>
        </w:rPr>
        <w:t xml:space="preserve"> rata – rata 10 g/</w:t>
      </w:r>
      <w:proofErr w:type="spellStart"/>
      <w:r w:rsidRPr="00952710">
        <w:rPr>
          <w:rFonts w:ascii="Times New Roman" w:hAnsi="Times New Roman" w:cs="Times New Roman"/>
          <w:sz w:val="24"/>
          <w:szCs w:val="24"/>
        </w:rPr>
        <w:t>butir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Selain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telur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puyuh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memiliki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kandungan</w:t>
      </w:r>
      <w:proofErr w:type="spellEnd"/>
      <w:r w:rsidRPr="00952710">
        <w:rPr>
          <w:rFonts w:ascii="Times New Roman" w:hAnsi="Times New Roman" w:cs="Times New Roman"/>
          <w:sz w:val="24"/>
          <w:szCs w:val="24"/>
        </w:rPr>
        <w:t xml:space="preserve"> protein yang </w:t>
      </w:r>
      <w:proofErr w:type="spellStart"/>
      <w:r w:rsidRPr="00952710">
        <w:rPr>
          <w:rFonts w:ascii="Times New Roman" w:hAnsi="Times New Roman" w:cs="Times New Roman"/>
          <w:sz w:val="24"/>
          <w:szCs w:val="24"/>
        </w:rPr>
        <w:t>baik</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telur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puyuh</w:t>
      </w:r>
      <w:proofErr w:type="spellEnd"/>
      <w:r w:rsidRPr="00952710">
        <w:rPr>
          <w:rFonts w:ascii="Times New Roman" w:hAnsi="Times New Roman" w:cs="Times New Roman"/>
          <w:sz w:val="24"/>
          <w:szCs w:val="24"/>
        </w:rPr>
        <w:t xml:space="preserve"> juga </w:t>
      </w:r>
      <w:proofErr w:type="spellStart"/>
      <w:r w:rsidRPr="00952710">
        <w:rPr>
          <w:rFonts w:ascii="Times New Roman" w:hAnsi="Times New Roman" w:cs="Times New Roman"/>
          <w:sz w:val="24"/>
          <w:szCs w:val="24"/>
        </w:rPr>
        <w:t>memiliki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harga</w:t>
      </w:r>
      <w:proofErr w:type="spellEnd"/>
      <w:r w:rsidRPr="00952710">
        <w:rPr>
          <w:rFonts w:ascii="Times New Roman" w:hAnsi="Times New Roman" w:cs="Times New Roman"/>
          <w:sz w:val="24"/>
          <w:szCs w:val="24"/>
        </w:rPr>
        <w:t xml:space="preserve"> yang </w:t>
      </w:r>
      <w:proofErr w:type="spellStart"/>
      <w:r w:rsidRPr="00952710">
        <w:rPr>
          <w:rFonts w:ascii="Times New Roman" w:hAnsi="Times New Roman" w:cs="Times New Roman"/>
          <w:sz w:val="24"/>
          <w:szCs w:val="24"/>
        </w:rPr>
        <w:t>terjangkau</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Kelebihan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pemeliharaan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puyuh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adalah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dapat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berproduksi</w:t>
      </w:r>
      <w:proofErr w:type="spellEnd"/>
      <w:r w:rsidRPr="00952710">
        <w:rPr>
          <w:rFonts w:ascii="Times New Roman" w:hAnsi="Times New Roman" w:cs="Times New Roman"/>
          <w:sz w:val="24"/>
          <w:szCs w:val="24"/>
        </w:rPr>
        <w:t xml:space="preserve"> di </w:t>
      </w:r>
      <w:proofErr w:type="spellStart"/>
      <w:r w:rsidRPr="00952710">
        <w:rPr>
          <w:rFonts w:ascii="Times New Roman" w:hAnsi="Times New Roman" w:cs="Times New Roman"/>
          <w:sz w:val="24"/>
          <w:szCs w:val="24"/>
        </w:rPr>
        <w:t>usia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muda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burung</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puyuh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mulai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berproduksi</w:t>
      </w:r>
      <w:proofErr w:type="spellEnd"/>
      <w:r w:rsidRPr="00952710">
        <w:rPr>
          <w:rFonts w:ascii="Times New Roman" w:hAnsi="Times New Roman" w:cs="Times New Roman"/>
          <w:sz w:val="24"/>
          <w:szCs w:val="24"/>
        </w:rPr>
        <w:t xml:space="preserve"> pada </w:t>
      </w:r>
      <w:proofErr w:type="spellStart"/>
      <w:r w:rsidRPr="00952710">
        <w:rPr>
          <w:rFonts w:ascii="Times New Roman" w:hAnsi="Times New Roman" w:cs="Times New Roman"/>
          <w:sz w:val="24"/>
          <w:szCs w:val="24"/>
        </w:rPr>
        <w:t>umur</w:t>
      </w:r>
      <w:proofErr w:type="spellEnd"/>
      <w:r w:rsidRPr="00952710">
        <w:rPr>
          <w:rFonts w:ascii="Times New Roman" w:hAnsi="Times New Roman" w:cs="Times New Roman"/>
          <w:sz w:val="24"/>
          <w:szCs w:val="24"/>
        </w:rPr>
        <w:t xml:space="preserve"> 42 </w:t>
      </w:r>
      <w:proofErr w:type="spellStart"/>
      <w:r w:rsidRPr="00952710">
        <w:rPr>
          <w:rFonts w:ascii="Times New Roman" w:hAnsi="Times New Roman" w:cs="Times New Roman"/>
          <w:sz w:val="24"/>
          <w:szCs w:val="24"/>
        </w:rPr>
        <w:t>hari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atau</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ditandai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dengan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dewasa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kelamin</w:t>
      </w:r>
      <w:proofErr w:type="spellEnd"/>
      <w:r w:rsidRPr="00952710">
        <w:rPr>
          <w:rFonts w:ascii="Times New Roman" w:hAnsi="Times New Roman" w:cs="Times New Roman"/>
          <w:sz w:val="24"/>
          <w:szCs w:val="24"/>
        </w:rPr>
        <w:t xml:space="preserve"> dan </w:t>
      </w:r>
      <w:proofErr w:type="spellStart"/>
      <w:r w:rsidRPr="00952710">
        <w:rPr>
          <w:rFonts w:ascii="Times New Roman" w:hAnsi="Times New Roman" w:cs="Times New Roman"/>
          <w:sz w:val="24"/>
          <w:szCs w:val="24"/>
        </w:rPr>
        <w:t>mengalami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afkir</w:t>
      </w:r>
      <w:proofErr w:type="spellEnd"/>
      <w:r w:rsidRPr="00952710">
        <w:rPr>
          <w:rFonts w:ascii="Times New Roman" w:hAnsi="Times New Roman" w:cs="Times New Roman"/>
          <w:sz w:val="24"/>
          <w:szCs w:val="24"/>
        </w:rPr>
        <w:t xml:space="preserve"> pada </w:t>
      </w:r>
      <w:proofErr w:type="spellStart"/>
      <w:r w:rsidRPr="00952710">
        <w:rPr>
          <w:rFonts w:ascii="Times New Roman" w:hAnsi="Times New Roman" w:cs="Times New Roman"/>
          <w:sz w:val="24"/>
          <w:szCs w:val="24"/>
        </w:rPr>
        <w:t>umur</w:t>
      </w:r>
      <w:proofErr w:type="spellEnd"/>
      <w:r w:rsidRPr="00952710">
        <w:rPr>
          <w:rFonts w:ascii="Times New Roman" w:hAnsi="Times New Roman" w:cs="Times New Roman"/>
          <w:sz w:val="24"/>
          <w:szCs w:val="24"/>
        </w:rPr>
        <w:t xml:space="preserve"> 18 </w:t>
      </w:r>
      <w:proofErr w:type="spellStart"/>
      <w:r w:rsidRPr="00952710">
        <w:rPr>
          <w:rFonts w:ascii="Times New Roman" w:hAnsi="Times New Roman" w:cs="Times New Roman"/>
          <w:sz w:val="24"/>
          <w:szCs w:val="24"/>
        </w:rPr>
        <w:t>bulan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Selain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itu</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pemeliharaan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puyuh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tidak</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memerlukan</w:t>
      </w:r>
      <w:proofErr w:type="spellEnd"/>
      <w:r w:rsidRPr="00952710">
        <w:rPr>
          <w:rFonts w:ascii="Times New Roman" w:hAnsi="Times New Roman" w:cs="Times New Roman"/>
          <w:sz w:val="24"/>
          <w:szCs w:val="24"/>
        </w:rPr>
        <w:t xml:space="preserve"> modal </w:t>
      </w:r>
      <w:proofErr w:type="spellStart"/>
      <w:r w:rsidRPr="00952710">
        <w:rPr>
          <w:rFonts w:ascii="Times New Roman" w:hAnsi="Times New Roman" w:cs="Times New Roman"/>
          <w:sz w:val="24"/>
          <w:szCs w:val="24"/>
        </w:rPr>
        <w:t>besar</w:t>
      </w:r>
      <w:proofErr w:type="spellEnd"/>
      <w:r w:rsidRPr="00952710">
        <w:rPr>
          <w:rFonts w:ascii="Times New Roman" w:hAnsi="Times New Roman" w:cs="Times New Roman"/>
          <w:sz w:val="24"/>
          <w:szCs w:val="24"/>
        </w:rPr>
        <w:t xml:space="preserve"> dan </w:t>
      </w:r>
      <w:proofErr w:type="spellStart"/>
      <w:r w:rsidRPr="00952710">
        <w:rPr>
          <w:rFonts w:ascii="Times New Roman" w:hAnsi="Times New Roman" w:cs="Times New Roman"/>
          <w:sz w:val="24"/>
          <w:szCs w:val="24"/>
        </w:rPr>
        <w:t>lahan</w:t>
      </w:r>
      <w:proofErr w:type="spellEnd"/>
      <w:r w:rsidRPr="00952710">
        <w:rPr>
          <w:rFonts w:ascii="Times New Roman" w:hAnsi="Times New Roman" w:cs="Times New Roman"/>
          <w:sz w:val="24"/>
          <w:szCs w:val="24"/>
        </w:rPr>
        <w:t xml:space="preserve"> yang </w:t>
      </w:r>
      <w:proofErr w:type="spellStart"/>
      <w:r w:rsidRPr="00952710">
        <w:rPr>
          <w:rFonts w:ascii="Times New Roman" w:hAnsi="Times New Roman" w:cs="Times New Roman"/>
          <w:sz w:val="24"/>
          <w:szCs w:val="24"/>
        </w:rPr>
        <w:t>luas</w:t>
      </w:r>
      <w:proofErr w:type="spellEnd"/>
      <w:r w:rsidRPr="00952710">
        <w:rPr>
          <w:rFonts w:ascii="Times New Roman" w:hAnsi="Times New Roman" w:cs="Times New Roman"/>
          <w:sz w:val="24"/>
          <w:szCs w:val="24"/>
        </w:rPr>
        <w:t xml:space="preserve">. </w:t>
      </w:r>
    </w:p>
    <w:p w14:paraId="5F6B9B8B" w14:textId="0D7E0316" w:rsidR="001D6FA8" w:rsidRPr="00952710" w:rsidRDefault="000F6998" w:rsidP="004D4E2F">
      <w:pPr>
        <w:spacing w:after="0" w:line="360" w:lineRule="auto"/>
        <w:ind w:firstLine="720"/>
        <w:jc w:val="both"/>
        <w:rPr>
          <w:rFonts w:ascii="Times New Roman" w:hAnsi="Times New Roman" w:cs="Times New Roman"/>
          <w:sz w:val="24"/>
          <w:szCs w:val="24"/>
        </w:rPr>
      </w:pPr>
      <w:proofErr w:type="spellStart"/>
      <w:r w:rsidRPr="00952710">
        <w:rPr>
          <w:rFonts w:ascii="Times New Roman" w:hAnsi="Times New Roman" w:cs="Times New Roman"/>
          <w:sz w:val="24"/>
          <w:szCs w:val="24"/>
        </w:rPr>
        <w:t>Produksi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burung</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puyuh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selain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dipengaruhi</w:t>
      </w:r>
      <w:proofErr w:type="spellEnd"/>
      <w:r w:rsidRPr="00952710">
        <w:rPr>
          <w:rFonts w:ascii="Times New Roman" w:hAnsi="Times New Roman" w:cs="Times New Roman"/>
          <w:sz w:val="24"/>
          <w:szCs w:val="24"/>
        </w:rPr>
        <w:t xml:space="preserve"> oleh </w:t>
      </w:r>
      <w:proofErr w:type="spellStart"/>
      <w:r w:rsidRPr="00952710">
        <w:rPr>
          <w:rFonts w:ascii="Times New Roman" w:hAnsi="Times New Roman" w:cs="Times New Roman"/>
          <w:sz w:val="24"/>
          <w:szCs w:val="24"/>
        </w:rPr>
        <w:t>faktor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genetik</w:t>
      </w:r>
      <w:proofErr w:type="spellEnd"/>
      <w:r w:rsidRPr="00952710">
        <w:rPr>
          <w:rFonts w:ascii="Times New Roman" w:hAnsi="Times New Roman" w:cs="Times New Roman"/>
          <w:sz w:val="24"/>
          <w:szCs w:val="24"/>
        </w:rPr>
        <w:t xml:space="preserve"> juga </w:t>
      </w:r>
      <w:proofErr w:type="spellStart"/>
      <w:r w:rsidRPr="00952710">
        <w:rPr>
          <w:rFonts w:ascii="Times New Roman" w:hAnsi="Times New Roman" w:cs="Times New Roman"/>
          <w:sz w:val="24"/>
          <w:szCs w:val="24"/>
        </w:rPr>
        <w:t>dipengaruhi</w:t>
      </w:r>
      <w:proofErr w:type="spellEnd"/>
      <w:r w:rsidRPr="00952710">
        <w:rPr>
          <w:rFonts w:ascii="Times New Roman" w:hAnsi="Times New Roman" w:cs="Times New Roman"/>
          <w:sz w:val="24"/>
          <w:szCs w:val="24"/>
        </w:rPr>
        <w:t xml:space="preserve"> oleh </w:t>
      </w:r>
      <w:proofErr w:type="spellStart"/>
      <w:r w:rsidRPr="00952710">
        <w:rPr>
          <w:rFonts w:ascii="Times New Roman" w:hAnsi="Times New Roman" w:cs="Times New Roman"/>
          <w:sz w:val="24"/>
          <w:szCs w:val="24"/>
        </w:rPr>
        <w:t>lingkungan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Secara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genetik</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produksi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telur</w:t>
      </w:r>
      <w:proofErr w:type="spellEnd"/>
      <w:r w:rsidRPr="00952710">
        <w:rPr>
          <w:rFonts w:ascii="Times New Roman" w:hAnsi="Times New Roman" w:cs="Times New Roman"/>
          <w:sz w:val="24"/>
          <w:szCs w:val="24"/>
        </w:rPr>
        <w:t xml:space="preserve"> pada </w:t>
      </w:r>
      <w:proofErr w:type="spellStart"/>
      <w:r w:rsidRPr="00952710">
        <w:rPr>
          <w:rFonts w:ascii="Times New Roman" w:hAnsi="Times New Roman" w:cs="Times New Roman"/>
          <w:sz w:val="24"/>
          <w:szCs w:val="24"/>
        </w:rPr>
        <w:t>puyuh</w:t>
      </w:r>
      <w:proofErr w:type="spellEnd"/>
      <w:r w:rsidRPr="00952710">
        <w:rPr>
          <w:rFonts w:ascii="Times New Roman" w:hAnsi="Times New Roman" w:cs="Times New Roman"/>
          <w:sz w:val="24"/>
          <w:szCs w:val="24"/>
        </w:rPr>
        <w:t xml:space="preserve"> sangat </w:t>
      </w:r>
      <w:proofErr w:type="spellStart"/>
      <w:r w:rsidRPr="00952710">
        <w:rPr>
          <w:rFonts w:ascii="Times New Roman" w:hAnsi="Times New Roman" w:cs="Times New Roman"/>
          <w:sz w:val="24"/>
          <w:szCs w:val="24"/>
        </w:rPr>
        <w:t>tinggi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tetapi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sifat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ini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tidak</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tercapai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apabila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faktor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lingkungan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tidak</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menunjang</w:t>
      </w:r>
      <w:proofErr w:type="spellEnd"/>
      <w:r w:rsidRPr="00952710">
        <w:rPr>
          <w:rFonts w:ascii="Times New Roman" w:hAnsi="Times New Roman" w:cs="Times New Roman"/>
          <w:sz w:val="24"/>
          <w:szCs w:val="24"/>
        </w:rPr>
        <w:t xml:space="preserve">. Salah </w:t>
      </w:r>
      <w:proofErr w:type="spellStart"/>
      <w:r w:rsidRPr="00952710">
        <w:rPr>
          <w:rFonts w:ascii="Times New Roman" w:hAnsi="Times New Roman" w:cs="Times New Roman"/>
          <w:sz w:val="24"/>
          <w:szCs w:val="24"/>
        </w:rPr>
        <w:t>satu</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hal</w:t>
      </w:r>
      <w:proofErr w:type="spellEnd"/>
      <w:r w:rsidRPr="00952710">
        <w:rPr>
          <w:rFonts w:ascii="Times New Roman" w:hAnsi="Times New Roman" w:cs="Times New Roman"/>
          <w:sz w:val="24"/>
          <w:szCs w:val="24"/>
        </w:rPr>
        <w:t xml:space="preserve"> yang paling </w:t>
      </w:r>
      <w:proofErr w:type="spellStart"/>
      <w:r w:rsidRPr="00952710">
        <w:rPr>
          <w:rFonts w:ascii="Times New Roman" w:hAnsi="Times New Roman" w:cs="Times New Roman"/>
          <w:sz w:val="24"/>
          <w:szCs w:val="24"/>
        </w:rPr>
        <w:t>penting</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dalam</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pemeliharaan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puyuh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untuk</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produksi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telur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adalah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tatalaksana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pencahayaannya</w:t>
      </w:r>
      <w:proofErr w:type="spellEnd"/>
      <w:r w:rsidRPr="00952710">
        <w:rPr>
          <w:rFonts w:ascii="Times New Roman" w:hAnsi="Times New Roman" w:cs="Times New Roman"/>
          <w:sz w:val="24"/>
          <w:szCs w:val="24"/>
        </w:rPr>
        <w:t xml:space="preserve">. </w:t>
      </w:r>
      <w:r w:rsidR="001D6FA8" w:rsidRPr="00952710">
        <w:rPr>
          <w:rFonts w:ascii="Times New Roman" w:hAnsi="Times New Roman" w:cs="Times New Roman"/>
          <w:sz w:val="24"/>
          <w:szCs w:val="24"/>
        </w:rPr>
        <w:t xml:space="preserve"> </w:t>
      </w:r>
    </w:p>
    <w:p w14:paraId="0E607FF9" w14:textId="39C8F330" w:rsidR="004D4E2F" w:rsidRPr="00952710" w:rsidRDefault="00CC5F3B" w:rsidP="004D4E2F">
      <w:pPr>
        <w:spacing w:line="360" w:lineRule="auto"/>
        <w:ind w:firstLine="360"/>
        <w:jc w:val="both"/>
        <w:rPr>
          <w:rFonts w:ascii="Times New Roman" w:hAnsi="Times New Roman" w:cs="Times New Roman"/>
          <w:sz w:val="24"/>
          <w:szCs w:val="24"/>
          <w:shd w:val="clear" w:color="auto" w:fill="FFFFFF"/>
        </w:rPr>
      </w:pPr>
      <w:proofErr w:type="spellStart"/>
      <w:r w:rsidRPr="00952710">
        <w:rPr>
          <w:rFonts w:ascii="Times New Roman" w:hAnsi="Times New Roman" w:cs="Times New Roman"/>
          <w:sz w:val="24"/>
          <w:szCs w:val="24"/>
        </w:rPr>
        <w:t>Cahaya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mutlak</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diperlukan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karena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berfungsi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sebagai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penghangat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penerangan</w:t>
      </w:r>
      <w:proofErr w:type="spellEnd"/>
      <w:r w:rsidRPr="00952710">
        <w:rPr>
          <w:rFonts w:ascii="Times New Roman" w:hAnsi="Times New Roman" w:cs="Times New Roman"/>
          <w:sz w:val="24"/>
          <w:szCs w:val="24"/>
        </w:rPr>
        <w:t xml:space="preserve">, dan yang paling </w:t>
      </w:r>
      <w:proofErr w:type="spellStart"/>
      <w:r w:rsidRPr="00952710">
        <w:rPr>
          <w:rFonts w:ascii="Times New Roman" w:hAnsi="Times New Roman" w:cs="Times New Roman"/>
          <w:sz w:val="24"/>
          <w:szCs w:val="24"/>
        </w:rPr>
        <w:t>penting</w:t>
      </w:r>
      <w:proofErr w:type="spellEnd"/>
      <w:r w:rsidRPr="00952710">
        <w:rPr>
          <w:rFonts w:ascii="Times New Roman" w:hAnsi="Times New Roman" w:cs="Times New Roman"/>
          <w:sz w:val="24"/>
          <w:szCs w:val="24"/>
        </w:rPr>
        <w:t xml:space="preserve"> pada masa </w:t>
      </w:r>
      <w:proofErr w:type="spellStart"/>
      <w:r w:rsidRPr="00952710">
        <w:rPr>
          <w:rFonts w:ascii="Times New Roman" w:hAnsi="Times New Roman" w:cs="Times New Roman"/>
          <w:sz w:val="24"/>
          <w:szCs w:val="24"/>
        </w:rPr>
        <w:t>produksi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pencahayaan</w:t>
      </w:r>
      <w:proofErr w:type="spellEnd"/>
      <w:r w:rsidRPr="00952710">
        <w:rPr>
          <w:rFonts w:ascii="Times New Roman" w:hAnsi="Times New Roman" w:cs="Times New Roman"/>
          <w:sz w:val="24"/>
          <w:szCs w:val="24"/>
        </w:rPr>
        <w:t xml:space="preserve"> yang </w:t>
      </w:r>
      <w:proofErr w:type="spellStart"/>
      <w:r w:rsidRPr="00952710">
        <w:rPr>
          <w:rFonts w:ascii="Times New Roman" w:hAnsi="Times New Roman" w:cs="Times New Roman"/>
          <w:sz w:val="24"/>
          <w:szCs w:val="24"/>
        </w:rPr>
        <w:t>baik</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mampu</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meningkatkan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produksi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telur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hingga</w:t>
      </w:r>
      <w:proofErr w:type="spellEnd"/>
      <w:r w:rsidRPr="00952710">
        <w:rPr>
          <w:rFonts w:ascii="Times New Roman" w:hAnsi="Times New Roman" w:cs="Times New Roman"/>
          <w:sz w:val="24"/>
          <w:szCs w:val="24"/>
        </w:rPr>
        <w:t xml:space="preserve"> 75% (</w:t>
      </w:r>
      <w:proofErr w:type="spellStart"/>
      <w:r w:rsidRPr="00952710">
        <w:rPr>
          <w:rFonts w:ascii="Times New Roman" w:hAnsi="Times New Roman" w:cs="Times New Roman"/>
          <w:sz w:val="24"/>
          <w:szCs w:val="24"/>
        </w:rPr>
        <w:t>Kasiyati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dkk</w:t>
      </w:r>
      <w:proofErr w:type="spellEnd"/>
      <w:r w:rsidRPr="00952710">
        <w:rPr>
          <w:rFonts w:ascii="Times New Roman" w:hAnsi="Times New Roman" w:cs="Times New Roman"/>
          <w:sz w:val="24"/>
          <w:szCs w:val="24"/>
        </w:rPr>
        <w:t>.,</w:t>
      </w:r>
      <w:r w:rsidRPr="00952710">
        <w:rPr>
          <w:rFonts w:ascii="Times New Roman" w:hAnsi="Times New Roman" w:cs="Times New Roman"/>
          <w:i/>
          <w:iCs/>
          <w:sz w:val="24"/>
          <w:szCs w:val="24"/>
        </w:rPr>
        <w:t xml:space="preserve"> </w:t>
      </w:r>
      <w:r w:rsidRPr="00952710">
        <w:rPr>
          <w:rFonts w:ascii="Times New Roman" w:hAnsi="Times New Roman" w:cs="Times New Roman"/>
          <w:sz w:val="24"/>
          <w:szCs w:val="24"/>
        </w:rPr>
        <w:t xml:space="preserve">2011). </w:t>
      </w:r>
      <w:proofErr w:type="spellStart"/>
      <w:r w:rsidRPr="00952710">
        <w:rPr>
          <w:rFonts w:ascii="Times New Roman" w:hAnsi="Times New Roman" w:cs="Times New Roman"/>
          <w:sz w:val="24"/>
          <w:szCs w:val="24"/>
        </w:rPr>
        <w:t>Sistem</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perkandangan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unggas</w:t>
      </w:r>
      <w:proofErr w:type="spellEnd"/>
      <w:r w:rsidRPr="00952710">
        <w:rPr>
          <w:rFonts w:ascii="Times New Roman" w:hAnsi="Times New Roman" w:cs="Times New Roman"/>
          <w:sz w:val="24"/>
          <w:szCs w:val="24"/>
        </w:rPr>
        <w:t xml:space="preserve"> modern </w:t>
      </w:r>
      <w:proofErr w:type="spellStart"/>
      <w:r w:rsidRPr="00952710">
        <w:rPr>
          <w:rFonts w:ascii="Times New Roman" w:hAnsi="Times New Roman" w:cs="Times New Roman"/>
          <w:sz w:val="24"/>
          <w:szCs w:val="24"/>
        </w:rPr>
        <w:t>telah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menggunakan</w:t>
      </w:r>
      <w:proofErr w:type="spellEnd"/>
      <w:r w:rsidRPr="00952710">
        <w:rPr>
          <w:rFonts w:ascii="Times New Roman" w:hAnsi="Times New Roman" w:cs="Times New Roman"/>
          <w:sz w:val="24"/>
          <w:szCs w:val="24"/>
        </w:rPr>
        <w:t xml:space="preserve"> light emitting diode (</w:t>
      </w:r>
      <w:r w:rsidRPr="00952710">
        <w:rPr>
          <w:rFonts w:ascii="Times New Roman" w:hAnsi="Times New Roman" w:cs="Times New Roman"/>
          <w:i/>
          <w:sz w:val="24"/>
          <w:szCs w:val="24"/>
        </w:rPr>
        <w:t>LED</w:t>
      </w:r>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sebagai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sumber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cahaya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karena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memberikan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keuntungan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dalam</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efisiensi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energi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listrik</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pancaran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warna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lebih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stabil</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lebih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terang</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awet</w:t>
      </w:r>
      <w:proofErr w:type="spellEnd"/>
      <w:r w:rsidRPr="00952710">
        <w:rPr>
          <w:rFonts w:ascii="Times New Roman" w:hAnsi="Times New Roman" w:cs="Times New Roman"/>
          <w:sz w:val="24"/>
          <w:szCs w:val="24"/>
        </w:rPr>
        <w:t xml:space="preserve"> (</w:t>
      </w:r>
      <w:r w:rsidRPr="00952710">
        <w:rPr>
          <w:rFonts w:ascii="Times New Roman" w:hAnsi="Times New Roman" w:cs="Times New Roman"/>
          <w:i/>
          <w:iCs/>
          <w:sz w:val="24"/>
          <w:szCs w:val="24"/>
        </w:rPr>
        <w:t>long life</w:t>
      </w:r>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serta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dapat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mengurangi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kelembaban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kandang</w:t>
      </w:r>
      <w:proofErr w:type="spellEnd"/>
      <w:r w:rsidRPr="00952710">
        <w:rPr>
          <w:rFonts w:ascii="Times New Roman" w:hAnsi="Times New Roman" w:cs="Times New Roman"/>
          <w:sz w:val="24"/>
          <w:szCs w:val="24"/>
        </w:rPr>
        <w:t>.</w:t>
      </w:r>
      <w:r w:rsidR="00882518" w:rsidRPr="00952710">
        <w:rPr>
          <w:rFonts w:ascii="Times New Roman" w:hAnsi="Times New Roman" w:cs="Times New Roman"/>
          <w:sz w:val="24"/>
          <w:szCs w:val="24"/>
        </w:rPr>
        <w:t xml:space="preserve"> </w:t>
      </w:r>
      <w:proofErr w:type="spellStart"/>
      <w:r w:rsidR="002812E7" w:rsidRPr="00952710">
        <w:rPr>
          <w:rFonts w:ascii="Times New Roman" w:hAnsi="Times New Roman" w:cs="Times New Roman"/>
          <w:sz w:val="24"/>
          <w:szCs w:val="24"/>
          <w:shd w:val="clear" w:color="auto" w:fill="FFFFFF"/>
        </w:rPr>
        <w:t>Cahaya</w:t>
      </w:r>
      <w:proofErr w:type="spellEnd"/>
      <w:r w:rsidR="002812E7" w:rsidRPr="00952710">
        <w:rPr>
          <w:rFonts w:ascii="Times New Roman" w:hAnsi="Times New Roman" w:cs="Times New Roman"/>
          <w:sz w:val="24"/>
          <w:szCs w:val="24"/>
          <w:shd w:val="clear" w:color="auto" w:fill="FFFFFF"/>
        </w:rPr>
        <w:t xml:space="preserve"> yang </w:t>
      </w:r>
      <w:proofErr w:type="spellStart"/>
      <w:r w:rsidR="002812E7" w:rsidRPr="00952710">
        <w:rPr>
          <w:rFonts w:ascii="Times New Roman" w:hAnsi="Times New Roman" w:cs="Times New Roman"/>
          <w:sz w:val="24"/>
          <w:szCs w:val="24"/>
          <w:shd w:val="clear" w:color="auto" w:fill="FFFFFF"/>
        </w:rPr>
        <w:t>diberikan</w:t>
      </w:r>
      <w:proofErr w:type="spellEnd"/>
      <w:r w:rsidR="002812E7" w:rsidRPr="00952710">
        <w:rPr>
          <w:rFonts w:ascii="Times New Roman" w:hAnsi="Times New Roman" w:cs="Times New Roman"/>
          <w:sz w:val="24"/>
          <w:szCs w:val="24"/>
          <w:shd w:val="clear" w:color="auto" w:fill="FFFFFF"/>
        </w:rPr>
        <w:t xml:space="preserve"> </w:t>
      </w:r>
      <w:proofErr w:type="spellStart"/>
      <w:r w:rsidR="002812E7" w:rsidRPr="00952710">
        <w:rPr>
          <w:rFonts w:ascii="Times New Roman" w:hAnsi="Times New Roman" w:cs="Times New Roman"/>
          <w:sz w:val="24"/>
          <w:szCs w:val="24"/>
          <w:shd w:val="clear" w:color="auto" w:fill="FFFFFF"/>
        </w:rPr>
        <w:t>dengan</w:t>
      </w:r>
      <w:proofErr w:type="spellEnd"/>
      <w:r w:rsidR="002812E7" w:rsidRPr="00952710">
        <w:rPr>
          <w:rFonts w:ascii="Times New Roman" w:hAnsi="Times New Roman" w:cs="Times New Roman"/>
          <w:sz w:val="24"/>
          <w:szCs w:val="24"/>
          <w:shd w:val="clear" w:color="auto" w:fill="FFFFFF"/>
        </w:rPr>
        <w:t xml:space="preserve"> </w:t>
      </w:r>
      <w:proofErr w:type="spellStart"/>
      <w:r w:rsidR="002812E7" w:rsidRPr="00952710">
        <w:rPr>
          <w:rFonts w:ascii="Times New Roman" w:hAnsi="Times New Roman" w:cs="Times New Roman"/>
          <w:sz w:val="24"/>
          <w:szCs w:val="24"/>
          <w:shd w:val="clear" w:color="auto" w:fill="FFFFFF"/>
        </w:rPr>
        <w:t>warna</w:t>
      </w:r>
      <w:proofErr w:type="spellEnd"/>
      <w:r w:rsidR="002812E7" w:rsidRPr="00952710">
        <w:rPr>
          <w:rFonts w:ascii="Times New Roman" w:hAnsi="Times New Roman" w:cs="Times New Roman"/>
          <w:sz w:val="24"/>
          <w:szCs w:val="24"/>
          <w:shd w:val="clear" w:color="auto" w:fill="FFFFFF"/>
        </w:rPr>
        <w:t xml:space="preserve"> </w:t>
      </w:r>
      <w:proofErr w:type="spellStart"/>
      <w:r w:rsidR="002812E7" w:rsidRPr="00952710">
        <w:rPr>
          <w:rFonts w:ascii="Times New Roman" w:hAnsi="Times New Roman" w:cs="Times New Roman"/>
          <w:sz w:val="24"/>
          <w:szCs w:val="24"/>
          <w:shd w:val="clear" w:color="auto" w:fill="FFFFFF"/>
        </w:rPr>
        <w:t>atau</w:t>
      </w:r>
      <w:proofErr w:type="spellEnd"/>
      <w:r w:rsidR="002812E7" w:rsidRPr="00952710">
        <w:rPr>
          <w:rFonts w:ascii="Times New Roman" w:hAnsi="Times New Roman" w:cs="Times New Roman"/>
          <w:sz w:val="24"/>
          <w:szCs w:val="24"/>
          <w:shd w:val="clear" w:color="auto" w:fill="FFFFFF"/>
        </w:rPr>
        <w:t xml:space="preserve"> </w:t>
      </w:r>
      <w:proofErr w:type="spellStart"/>
      <w:r w:rsidR="002812E7" w:rsidRPr="00952710">
        <w:rPr>
          <w:rFonts w:ascii="Times New Roman" w:hAnsi="Times New Roman" w:cs="Times New Roman"/>
          <w:sz w:val="24"/>
          <w:szCs w:val="24"/>
          <w:shd w:val="clear" w:color="auto" w:fill="FFFFFF"/>
        </w:rPr>
        <w:t>panjang</w:t>
      </w:r>
      <w:proofErr w:type="spellEnd"/>
      <w:r w:rsidR="002812E7" w:rsidRPr="00952710">
        <w:rPr>
          <w:rFonts w:ascii="Times New Roman" w:hAnsi="Times New Roman" w:cs="Times New Roman"/>
          <w:sz w:val="24"/>
          <w:szCs w:val="24"/>
          <w:shd w:val="clear" w:color="auto" w:fill="FFFFFF"/>
        </w:rPr>
        <w:t xml:space="preserve"> </w:t>
      </w:r>
      <w:proofErr w:type="spellStart"/>
      <w:r w:rsidR="002812E7" w:rsidRPr="00952710">
        <w:rPr>
          <w:rFonts w:ascii="Times New Roman" w:hAnsi="Times New Roman" w:cs="Times New Roman"/>
          <w:sz w:val="24"/>
          <w:szCs w:val="24"/>
          <w:shd w:val="clear" w:color="auto" w:fill="FFFFFF"/>
        </w:rPr>
        <w:t>gelombang</w:t>
      </w:r>
      <w:proofErr w:type="spellEnd"/>
      <w:r w:rsidR="002812E7" w:rsidRPr="00952710">
        <w:rPr>
          <w:rFonts w:ascii="Times New Roman" w:hAnsi="Times New Roman" w:cs="Times New Roman"/>
          <w:sz w:val="24"/>
          <w:szCs w:val="24"/>
          <w:shd w:val="clear" w:color="auto" w:fill="FFFFFF"/>
        </w:rPr>
        <w:t xml:space="preserve"> yang </w:t>
      </w:r>
      <w:proofErr w:type="spellStart"/>
      <w:r w:rsidR="002812E7" w:rsidRPr="00952710">
        <w:rPr>
          <w:rFonts w:ascii="Times New Roman" w:hAnsi="Times New Roman" w:cs="Times New Roman"/>
          <w:sz w:val="24"/>
          <w:szCs w:val="24"/>
          <w:shd w:val="clear" w:color="auto" w:fill="FFFFFF"/>
        </w:rPr>
        <w:t>berbeda</w:t>
      </w:r>
      <w:proofErr w:type="spellEnd"/>
      <w:r w:rsidR="002812E7" w:rsidRPr="00952710">
        <w:rPr>
          <w:rFonts w:ascii="Times New Roman" w:hAnsi="Times New Roman" w:cs="Times New Roman"/>
          <w:sz w:val="24"/>
          <w:szCs w:val="24"/>
          <w:shd w:val="clear" w:color="auto" w:fill="FFFFFF"/>
        </w:rPr>
        <w:t xml:space="preserve">, </w:t>
      </w:r>
      <w:proofErr w:type="spellStart"/>
      <w:r w:rsidR="002812E7" w:rsidRPr="00952710">
        <w:rPr>
          <w:rFonts w:ascii="Times New Roman" w:hAnsi="Times New Roman" w:cs="Times New Roman"/>
          <w:sz w:val="24"/>
          <w:szCs w:val="24"/>
          <w:shd w:val="clear" w:color="auto" w:fill="FFFFFF"/>
        </w:rPr>
        <w:t>dapat</w:t>
      </w:r>
      <w:proofErr w:type="spellEnd"/>
      <w:r w:rsidR="002812E7" w:rsidRPr="00952710">
        <w:rPr>
          <w:rFonts w:ascii="Times New Roman" w:hAnsi="Times New Roman" w:cs="Times New Roman"/>
          <w:sz w:val="24"/>
          <w:szCs w:val="24"/>
          <w:shd w:val="clear" w:color="auto" w:fill="FFFFFF"/>
        </w:rPr>
        <w:t xml:space="preserve"> </w:t>
      </w:r>
      <w:proofErr w:type="spellStart"/>
      <w:r w:rsidR="002812E7" w:rsidRPr="00952710">
        <w:rPr>
          <w:rFonts w:ascii="Times New Roman" w:hAnsi="Times New Roman" w:cs="Times New Roman"/>
          <w:sz w:val="24"/>
          <w:szCs w:val="24"/>
          <w:shd w:val="clear" w:color="auto" w:fill="FFFFFF"/>
        </w:rPr>
        <w:t>berpengaruh</w:t>
      </w:r>
      <w:proofErr w:type="spellEnd"/>
      <w:r w:rsidR="002812E7" w:rsidRPr="00952710">
        <w:rPr>
          <w:rFonts w:ascii="Times New Roman" w:hAnsi="Times New Roman" w:cs="Times New Roman"/>
          <w:sz w:val="24"/>
          <w:szCs w:val="24"/>
          <w:shd w:val="clear" w:color="auto" w:fill="FFFFFF"/>
        </w:rPr>
        <w:t xml:space="preserve"> pada </w:t>
      </w:r>
      <w:proofErr w:type="spellStart"/>
      <w:r w:rsidR="002812E7" w:rsidRPr="00952710">
        <w:rPr>
          <w:rFonts w:ascii="Times New Roman" w:hAnsi="Times New Roman" w:cs="Times New Roman"/>
          <w:sz w:val="24"/>
          <w:szCs w:val="24"/>
          <w:shd w:val="clear" w:color="auto" w:fill="FFFFFF"/>
        </w:rPr>
        <w:t>perubahan</w:t>
      </w:r>
      <w:proofErr w:type="spellEnd"/>
      <w:r w:rsidR="002812E7" w:rsidRPr="00952710">
        <w:rPr>
          <w:rFonts w:ascii="Times New Roman" w:hAnsi="Times New Roman" w:cs="Times New Roman"/>
          <w:sz w:val="24"/>
          <w:szCs w:val="24"/>
          <w:shd w:val="clear" w:color="auto" w:fill="FFFFFF"/>
        </w:rPr>
        <w:t xml:space="preserve"> </w:t>
      </w:r>
      <w:proofErr w:type="spellStart"/>
      <w:r w:rsidR="002812E7" w:rsidRPr="00952710">
        <w:rPr>
          <w:rFonts w:ascii="Times New Roman" w:hAnsi="Times New Roman" w:cs="Times New Roman"/>
          <w:sz w:val="24"/>
          <w:szCs w:val="24"/>
          <w:shd w:val="clear" w:color="auto" w:fill="FFFFFF"/>
        </w:rPr>
        <w:t>pola</w:t>
      </w:r>
      <w:proofErr w:type="spellEnd"/>
      <w:r w:rsidR="002812E7" w:rsidRPr="00952710">
        <w:rPr>
          <w:rFonts w:ascii="Times New Roman" w:hAnsi="Times New Roman" w:cs="Times New Roman"/>
          <w:sz w:val="24"/>
          <w:szCs w:val="24"/>
          <w:shd w:val="clear" w:color="auto" w:fill="FFFFFF"/>
        </w:rPr>
        <w:t xml:space="preserve"> </w:t>
      </w:r>
      <w:proofErr w:type="spellStart"/>
      <w:r w:rsidR="002812E7" w:rsidRPr="00952710">
        <w:rPr>
          <w:rFonts w:ascii="Times New Roman" w:hAnsi="Times New Roman" w:cs="Times New Roman"/>
          <w:sz w:val="24"/>
          <w:szCs w:val="24"/>
          <w:shd w:val="clear" w:color="auto" w:fill="FFFFFF"/>
        </w:rPr>
        <w:t>tingkah</w:t>
      </w:r>
      <w:proofErr w:type="spellEnd"/>
      <w:r w:rsidR="002812E7" w:rsidRPr="00952710">
        <w:rPr>
          <w:rFonts w:ascii="Times New Roman" w:hAnsi="Times New Roman" w:cs="Times New Roman"/>
          <w:sz w:val="24"/>
          <w:szCs w:val="24"/>
          <w:shd w:val="clear" w:color="auto" w:fill="FFFFFF"/>
        </w:rPr>
        <w:t xml:space="preserve"> </w:t>
      </w:r>
      <w:proofErr w:type="spellStart"/>
      <w:r w:rsidR="002812E7" w:rsidRPr="00952710">
        <w:rPr>
          <w:rFonts w:ascii="Times New Roman" w:hAnsi="Times New Roman" w:cs="Times New Roman"/>
          <w:sz w:val="24"/>
          <w:szCs w:val="24"/>
          <w:shd w:val="clear" w:color="auto" w:fill="FFFFFF"/>
        </w:rPr>
        <w:t>laku</w:t>
      </w:r>
      <w:proofErr w:type="spellEnd"/>
      <w:r w:rsidR="002812E7" w:rsidRPr="00952710">
        <w:rPr>
          <w:rFonts w:ascii="Times New Roman" w:hAnsi="Times New Roman" w:cs="Times New Roman"/>
          <w:sz w:val="24"/>
          <w:szCs w:val="24"/>
          <w:shd w:val="clear" w:color="auto" w:fill="FFFFFF"/>
        </w:rPr>
        <w:t xml:space="preserve"> pada </w:t>
      </w:r>
      <w:proofErr w:type="spellStart"/>
      <w:r w:rsidR="002812E7" w:rsidRPr="00952710">
        <w:rPr>
          <w:rFonts w:ascii="Times New Roman" w:hAnsi="Times New Roman" w:cs="Times New Roman"/>
          <w:sz w:val="24"/>
          <w:szCs w:val="24"/>
          <w:shd w:val="clear" w:color="auto" w:fill="FFFFFF"/>
        </w:rPr>
        <w:t>puyuh</w:t>
      </w:r>
      <w:proofErr w:type="spellEnd"/>
      <w:r w:rsidR="002812E7" w:rsidRPr="00952710">
        <w:rPr>
          <w:rFonts w:ascii="Times New Roman" w:hAnsi="Times New Roman" w:cs="Times New Roman"/>
          <w:sz w:val="24"/>
          <w:szCs w:val="24"/>
          <w:shd w:val="clear" w:color="auto" w:fill="FFFFFF"/>
        </w:rPr>
        <w:t xml:space="preserve"> </w:t>
      </w:r>
      <w:proofErr w:type="spellStart"/>
      <w:r w:rsidR="002812E7" w:rsidRPr="00952710">
        <w:rPr>
          <w:rFonts w:ascii="Times New Roman" w:hAnsi="Times New Roman" w:cs="Times New Roman"/>
          <w:sz w:val="24"/>
          <w:szCs w:val="24"/>
          <w:shd w:val="clear" w:color="auto" w:fill="FFFFFF"/>
        </w:rPr>
        <w:t>sehingga</w:t>
      </w:r>
      <w:proofErr w:type="spellEnd"/>
      <w:r w:rsidR="002812E7" w:rsidRPr="00952710">
        <w:rPr>
          <w:rFonts w:ascii="Times New Roman" w:hAnsi="Times New Roman" w:cs="Times New Roman"/>
          <w:sz w:val="24"/>
          <w:szCs w:val="24"/>
          <w:shd w:val="clear" w:color="auto" w:fill="FFFFFF"/>
        </w:rPr>
        <w:t xml:space="preserve"> </w:t>
      </w:r>
      <w:proofErr w:type="spellStart"/>
      <w:r w:rsidR="002812E7" w:rsidRPr="00952710">
        <w:rPr>
          <w:rFonts w:ascii="Times New Roman" w:hAnsi="Times New Roman" w:cs="Times New Roman"/>
          <w:sz w:val="24"/>
          <w:szCs w:val="24"/>
          <w:shd w:val="clear" w:color="auto" w:fill="FFFFFF"/>
        </w:rPr>
        <w:t>dapat</w:t>
      </w:r>
      <w:proofErr w:type="spellEnd"/>
      <w:r w:rsidR="002812E7" w:rsidRPr="00952710">
        <w:rPr>
          <w:rFonts w:ascii="Times New Roman" w:hAnsi="Times New Roman" w:cs="Times New Roman"/>
          <w:sz w:val="24"/>
          <w:szCs w:val="24"/>
          <w:shd w:val="clear" w:color="auto" w:fill="FFFFFF"/>
        </w:rPr>
        <w:t xml:space="preserve"> </w:t>
      </w:r>
      <w:proofErr w:type="spellStart"/>
      <w:r w:rsidR="002812E7" w:rsidRPr="00952710">
        <w:rPr>
          <w:rFonts w:ascii="Times New Roman" w:hAnsi="Times New Roman" w:cs="Times New Roman"/>
          <w:sz w:val="24"/>
          <w:szCs w:val="24"/>
          <w:shd w:val="clear" w:color="auto" w:fill="FFFFFF"/>
        </w:rPr>
        <w:t>mempengaruhi</w:t>
      </w:r>
      <w:proofErr w:type="spellEnd"/>
      <w:r w:rsidR="00882518" w:rsidRPr="00952710">
        <w:rPr>
          <w:rFonts w:ascii="Times New Roman" w:hAnsi="Times New Roman" w:cs="Times New Roman"/>
          <w:sz w:val="24"/>
          <w:szCs w:val="24"/>
          <w:shd w:val="clear" w:color="auto" w:fill="FFFFFF"/>
        </w:rPr>
        <w:t xml:space="preserve"> </w:t>
      </w:r>
      <w:proofErr w:type="spellStart"/>
      <w:proofErr w:type="gramStart"/>
      <w:r w:rsidR="002812E7" w:rsidRPr="00952710">
        <w:rPr>
          <w:rFonts w:ascii="Times New Roman" w:hAnsi="Times New Roman" w:cs="Times New Roman"/>
          <w:sz w:val="24"/>
          <w:szCs w:val="24"/>
          <w:shd w:val="clear" w:color="auto" w:fill="FFFFFF"/>
        </w:rPr>
        <w:t>pertumbuhan</w:t>
      </w:r>
      <w:proofErr w:type="spellEnd"/>
      <w:r w:rsidR="004D4E2F" w:rsidRPr="00952710">
        <w:rPr>
          <w:rFonts w:ascii="Times New Roman" w:hAnsi="Times New Roman" w:cs="Times New Roman"/>
          <w:sz w:val="24"/>
          <w:szCs w:val="24"/>
          <w:shd w:val="clear" w:color="auto" w:fill="FFFFFF"/>
        </w:rPr>
        <w:t xml:space="preserve"> </w:t>
      </w:r>
      <w:r w:rsidR="002812E7" w:rsidRPr="00952710">
        <w:rPr>
          <w:rFonts w:ascii="Times New Roman" w:hAnsi="Times New Roman" w:cs="Times New Roman"/>
          <w:sz w:val="24"/>
          <w:szCs w:val="24"/>
          <w:shd w:val="clear" w:color="auto" w:fill="FFFFFF"/>
        </w:rPr>
        <w:t>,</w:t>
      </w:r>
      <w:proofErr w:type="gramEnd"/>
      <w:r w:rsidR="00882518" w:rsidRPr="00952710">
        <w:rPr>
          <w:rFonts w:ascii="Times New Roman" w:hAnsi="Times New Roman" w:cs="Times New Roman"/>
          <w:sz w:val="24"/>
          <w:szCs w:val="24"/>
          <w:shd w:val="clear" w:color="auto" w:fill="FFFFFF"/>
        </w:rPr>
        <w:t xml:space="preserve"> </w:t>
      </w:r>
      <w:proofErr w:type="spellStart"/>
      <w:r w:rsidR="002812E7" w:rsidRPr="00952710">
        <w:rPr>
          <w:rFonts w:ascii="Times New Roman" w:hAnsi="Times New Roman" w:cs="Times New Roman"/>
          <w:sz w:val="24"/>
          <w:szCs w:val="24"/>
          <w:shd w:val="clear" w:color="auto" w:fill="FFFFFF"/>
        </w:rPr>
        <w:t>perkembangan</w:t>
      </w:r>
      <w:proofErr w:type="spellEnd"/>
      <w:r w:rsidR="002812E7" w:rsidRPr="00952710">
        <w:rPr>
          <w:rFonts w:ascii="Times New Roman" w:hAnsi="Times New Roman" w:cs="Times New Roman"/>
          <w:sz w:val="24"/>
          <w:szCs w:val="24"/>
          <w:shd w:val="clear" w:color="auto" w:fill="FFFFFF"/>
        </w:rPr>
        <w:t xml:space="preserve"> dan </w:t>
      </w:r>
      <w:proofErr w:type="spellStart"/>
      <w:r w:rsidR="002812E7" w:rsidRPr="00952710">
        <w:rPr>
          <w:rFonts w:ascii="Times New Roman" w:hAnsi="Times New Roman" w:cs="Times New Roman"/>
          <w:sz w:val="24"/>
          <w:szCs w:val="24"/>
          <w:shd w:val="clear" w:color="auto" w:fill="FFFFFF"/>
        </w:rPr>
        <w:t>produksinya</w:t>
      </w:r>
      <w:proofErr w:type="spellEnd"/>
      <w:r w:rsidR="002812E7" w:rsidRPr="00952710">
        <w:rPr>
          <w:rFonts w:ascii="Times New Roman" w:hAnsi="Times New Roman" w:cs="Times New Roman"/>
          <w:sz w:val="24"/>
          <w:szCs w:val="24"/>
          <w:shd w:val="clear" w:color="auto" w:fill="FFFFFF"/>
        </w:rPr>
        <w:t>.</w:t>
      </w:r>
    </w:p>
    <w:p w14:paraId="2588FB18" w14:textId="1A356B42" w:rsidR="002812E7" w:rsidRPr="00952710" w:rsidRDefault="002812E7" w:rsidP="004D4E2F">
      <w:pPr>
        <w:spacing w:line="360" w:lineRule="auto"/>
        <w:ind w:firstLine="360"/>
        <w:jc w:val="both"/>
        <w:rPr>
          <w:rFonts w:ascii="Times New Roman" w:hAnsi="Times New Roman" w:cs="Times New Roman"/>
          <w:sz w:val="24"/>
          <w:szCs w:val="24"/>
        </w:rPr>
      </w:pPr>
      <w:r w:rsidRPr="00952710">
        <w:rPr>
          <w:rFonts w:ascii="Times New Roman" w:hAnsi="Times New Roman" w:cs="Times New Roman"/>
          <w:sz w:val="24"/>
          <w:szCs w:val="24"/>
        </w:rPr>
        <w:t xml:space="preserve"> </w:t>
      </w:r>
      <w:bookmarkStart w:id="2" w:name="_Hlk101804006"/>
      <w:r w:rsidR="00882518" w:rsidRPr="00952710">
        <w:rPr>
          <w:rFonts w:ascii="Times New Roman" w:hAnsi="Times New Roman" w:cs="Times New Roman"/>
          <w:sz w:val="24"/>
          <w:szCs w:val="24"/>
        </w:rPr>
        <w:t xml:space="preserve"> </w:t>
      </w:r>
      <w:bookmarkEnd w:id="2"/>
      <w:proofErr w:type="spellStart"/>
      <w:r w:rsidR="00882518" w:rsidRPr="00952710">
        <w:rPr>
          <w:rFonts w:ascii="Times New Roman" w:hAnsi="Times New Roman" w:cs="Times New Roman"/>
          <w:sz w:val="24"/>
          <w:szCs w:val="24"/>
        </w:rPr>
        <w:t>Berdasarkan</w:t>
      </w:r>
      <w:proofErr w:type="spellEnd"/>
      <w:r w:rsidR="00882518" w:rsidRPr="00952710">
        <w:rPr>
          <w:rFonts w:ascii="Times New Roman" w:hAnsi="Times New Roman" w:cs="Times New Roman"/>
          <w:sz w:val="24"/>
          <w:szCs w:val="24"/>
        </w:rPr>
        <w:t xml:space="preserve"> </w:t>
      </w:r>
      <w:proofErr w:type="spellStart"/>
      <w:r w:rsidR="00882518" w:rsidRPr="00952710">
        <w:rPr>
          <w:rFonts w:ascii="Times New Roman" w:hAnsi="Times New Roman" w:cs="Times New Roman"/>
          <w:sz w:val="24"/>
          <w:szCs w:val="24"/>
        </w:rPr>
        <w:t>uraian</w:t>
      </w:r>
      <w:proofErr w:type="spellEnd"/>
      <w:r w:rsidR="00882518" w:rsidRPr="00952710">
        <w:rPr>
          <w:rFonts w:ascii="Times New Roman" w:hAnsi="Times New Roman" w:cs="Times New Roman"/>
          <w:sz w:val="24"/>
          <w:szCs w:val="24"/>
        </w:rPr>
        <w:t xml:space="preserve"> di </w:t>
      </w:r>
      <w:proofErr w:type="spellStart"/>
      <w:r w:rsidR="00882518" w:rsidRPr="00952710">
        <w:rPr>
          <w:rFonts w:ascii="Times New Roman" w:hAnsi="Times New Roman" w:cs="Times New Roman"/>
          <w:sz w:val="24"/>
          <w:szCs w:val="24"/>
        </w:rPr>
        <w:t>atas</w:t>
      </w:r>
      <w:proofErr w:type="spellEnd"/>
      <w:r w:rsidR="00882518" w:rsidRPr="00952710">
        <w:rPr>
          <w:rFonts w:ascii="Times New Roman" w:hAnsi="Times New Roman" w:cs="Times New Roman"/>
          <w:sz w:val="24"/>
          <w:szCs w:val="24"/>
        </w:rPr>
        <w:t xml:space="preserve">, </w:t>
      </w:r>
      <w:proofErr w:type="spellStart"/>
      <w:r w:rsidR="00882518" w:rsidRPr="00952710">
        <w:rPr>
          <w:rFonts w:ascii="Times New Roman" w:hAnsi="Times New Roman" w:cs="Times New Roman"/>
          <w:sz w:val="24"/>
          <w:szCs w:val="24"/>
        </w:rPr>
        <w:t>maka</w:t>
      </w:r>
      <w:proofErr w:type="spellEnd"/>
      <w:r w:rsidR="00882518" w:rsidRPr="00952710">
        <w:rPr>
          <w:rFonts w:ascii="Times New Roman" w:hAnsi="Times New Roman" w:cs="Times New Roman"/>
          <w:sz w:val="24"/>
          <w:szCs w:val="24"/>
        </w:rPr>
        <w:t xml:space="preserve"> </w:t>
      </w:r>
      <w:proofErr w:type="spellStart"/>
      <w:r w:rsidR="00882518" w:rsidRPr="00952710">
        <w:rPr>
          <w:rFonts w:ascii="Times New Roman" w:hAnsi="Times New Roman" w:cs="Times New Roman"/>
          <w:sz w:val="24"/>
          <w:szCs w:val="24"/>
        </w:rPr>
        <w:t>diharapkan</w:t>
      </w:r>
      <w:proofErr w:type="spellEnd"/>
      <w:r w:rsidR="00882518" w:rsidRPr="00952710">
        <w:rPr>
          <w:rFonts w:ascii="Times New Roman" w:hAnsi="Times New Roman" w:cs="Times New Roman"/>
          <w:sz w:val="24"/>
          <w:szCs w:val="24"/>
        </w:rPr>
        <w:t xml:space="preserve"> </w:t>
      </w:r>
      <w:proofErr w:type="spellStart"/>
      <w:r w:rsidR="00882518" w:rsidRPr="00952710">
        <w:rPr>
          <w:rFonts w:ascii="Times New Roman" w:eastAsia="Calibri" w:hAnsi="Times New Roman" w:cs="Times New Roman"/>
          <w:bCs/>
          <w:sz w:val="24"/>
          <w:szCs w:val="24"/>
          <w:lang w:val="en-US"/>
        </w:rPr>
        <w:t>pemberian</w:t>
      </w:r>
      <w:proofErr w:type="spellEnd"/>
      <w:r w:rsidR="00882518" w:rsidRPr="00952710">
        <w:rPr>
          <w:rFonts w:ascii="Times New Roman" w:eastAsia="Calibri" w:hAnsi="Times New Roman" w:cs="Times New Roman"/>
          <w:bCs/>
          <w:sz w:val="24"/>
          <w:szCs w:val="24"/>
          <w:lang w:val="en-US"/>
        </w:rPr>
        <w:t xml:space="preserve"> </w:t>
      </w:r>
      <w:proofErr w:type="spellStart"/>
      <w:r w:rsidR="00882518" w:rsidRPr="00952710">
        <w:rPr>
          <w:rFonts w:ascii="Times New Roman" w:eastAsia="Calibri" w:hAnsi="Times New Roman" w:cs="Times New Roman"/>
          <w:bCs/>
          <w:sz w:val="24"/>
          <w:szCs w:val="24"/>
          <w:lang w:val="en-US"/>
        </w:rPr>
        <w:t>warna</w:t>
      </w:r>
      <w:proofErr w:type="spellEnd"/>
      <w:r w:rsidR="00882518" w:rsidRPr="00952710">
        <w:rPr>
          <w:rFonts w:ascii="Times New Roman" w:eastAsia="Calibri" w:hAnsi="Times New Roman" w:cs="Times New Roman"/>
          <w:bCs/>
          <w:sz w:val="24"/>
          <w:szCs w:val="24"/>
          <w:lang w:val="en-US"/>
        </w:rPr>
        <w:t xml:space="preserve"> </w:t>
      </w:r>
      <w:r w:rsidR="00882518" w:rsidRPr="00952710">
        <w:rPr>
          <w:rFonts w:ascii="Times New Roman" w:eastAsia="Calibri" w:hAnsi="Times New Roman" w:cs="Times New Roman"/>
          <w:bCs/>
          <w:sz w:val="24"/>
          <w:szCs w:val="24"/>
          <w:lang w:val="id-ID"/>
        </w:rPr>
        <w:t xml:space="preserve">cahaya </w:t>
      </w:r>
      <w:r w:rsidR="00882518" w:rsidRPr="00952710">
        <w:rPr>
          <w:rFonts w:ascii="Times New Roman" w:eastAsia="Calibri" w:hAnsi="Times New Roman" w:cs="Times New Roman"/>
          <w:bCs/>
          <w:sz w:val="24"/>
          <w:szCs w:val="24"/>
          <w:lang w:val="en-US"/>
        </w:rPr>
        <w:t xml:space="preserve">dan lama </w:t>
      </w:r>
      <w:proofErr w:type="spellStart"/>
      <w:r w:rsidR="00882518" w:rsidRPr="00952710">
        <w:rPr>
          <w:rFonts w:ascii="Times New Roman" w:eastAsia="Calibri" w:hAnsi="Times New Roman" w:cs="Times New Roman"/>
          <w:bCs/>
          <w:sz w:val="24"/>
          <w:szCs w:val="24"/>
          <w:lang w:val="en-US"/>
        </w:rPr>
        <w:t>pencahayaan</w:t>
      </w:r>
      <w:proofErr w:type="spellEnd"/>
      <w:r w:rsidR="00882518" w:rsidRPr="00952710">
        <w:rPr>
          <w:rFonts w:ascii="Times New Roman" w:eastAsia="Calibri" w:hAnsi="Times New Roman" w:cs="Times New Roman"/>
          <w:bCs/>
          <w:sz w:val="24"/>
          <w:szCs w:val="24"/>
          <w:lang w:val="en-US"/>
        </w:rPr>
        <w:t xml:space="preserve"> </w:t>
      </w:r>
      <w:proofErr w:type="spellStart"/>
      <w:r w:rsidR="00882518" w:rsidRPr="00952710">
        <w:rPr>
          <w:rFonts w:ascii="Times New Roman" w:hAnsi="Times New Roman" w:cs="Times New Roman"/>
          <w:sz w:val="24"/>
          <w:szCs w:val="24"/>
        </w:rPr>
        <w:t>dapat</w:t>
      </w:r>
      <w:proofErr w:type="spellEnd"/>
      <w:r w:rsidR="00882518" w:rsidRPr="00952710">
        <w:rPr>
          <w:rFonts w:ascii="Times New Roman" w:hAnsi="Times New Roman" w:cs="Times New Roman"/>
          <w:sz w:val="24"/>
          <w:szCs w:val="24"/>
        </w:rPr>
        <w:t xml:space="preserve"> </w:t>
      </w:r>
      <w:proofErr w:type="spellStart"/>
      <w:r w:rsidR="00882518" w:rsidRPr="00952710">
        <w:rPr>
          <w:rFonts w:ascii="Times New Roman" w:hAnsi="Times New Roman" w:cs="Times New Roman"/>
          <w:sz w:val="24"/>
          <w:szCs w:val="24"/>
        </w:rPr>
        <w:t>meningkatkan</w:t>
      </w:r>
      <w:proofErr w:type="spellEnd"/>
      <w:r w:rsidR="00882518" w:rsidRPr="00952710">
        <w:rPr>
          <w:rFonts w:ascii="Times New Roman" w:hAnsi="Times New Roman" w:cs="Times New Roman"/>
          <w:sz w:val="24"/>
          <w:szCs w:val="24"/>
        </w:rPr>
        <w:t xml:space="preserve"> </w:t>
      </w:r>
      <w:proofErr w:type="spellStart"/>
      <w:r w:rsidR="00882518" w:rsidRPr="00952710">
        <w:rPr>
          <w:rFonts w:ascii="Times New Roman" w:hAnsi="Times New Roman" w:cs="Times New Roman"/>
          <w:sz w:val="24"/>
          <w:szCs w:val="24"/>
        </w:rPr>
        <w:t>kinerja</w:t>
      </w:r>
      <w:proofErr w:type="spellEnd"/>
      <w:r w:rsidR="00882518" w:rsidRPr="00952710">
        <w:rPr>
          <w:rFonts w:ascii="Times New Roman" w:hAnsi="Times New Roman" w:cs="Times New Roman"/>
          <w:sz w:val="24"/>
          <w:szCs w:val="24"/>
        </w:rPr>
        <w:t xml:space="preserve"> </w:t>
      </w:r>
      <w:proofErr w:type="spellStart"/>
      <w:r w:rsidR="00882518" w:rsidRPr="00952710">
        <w:rPr>
          <w:rFonts w:ascii="Times New Roman" w:hAnsi="Times New Roman" w:cs="Times New Roman"/>
          <w:sz w:val="24"/>
          <w:szCs w:val="24"/>
        </w:rPr>
        <w:t>puyuh</w:t>
      </w:r>
      <w:proofErr w:type="spellEnd"/>
      <w:r w:rsidR="00882518" w:rsidRPr="00952710">
        <w:rPr>
          <w:rFonts w:ascii="Times New Roman" w:hAnsi="Times New Roman" w:cs="Times New Roman"/>
          <w:sz w:val="24"/>
          <w:szCs w:val="24"/>
        </w:rPr>
        <w:t xml:space="preserve"> </w:t>
      </w:r>
      <w:proofErr w:type="spellStart"/>
      <w:r w:rsidR="00882518" w:rsidRPr="00952710">
        <w:rPr>
          <w:rFonts w:ascii="Times New Roman" w:hAnsi="Times New Roman" w:cs="Times New Roman"/>
          <w:sz w:val="24"/>
          <w:szCs w:val="24"/>
        </w:rPr>
        <w:t>meliputi</w:t>
      </w:r>
      <w:proofErr w:type="spellEnd"/>
      <w:r w:rsidR="00882518" w:rsidRPr="00952710">
        <w:rPr>
          <w:rFonts w:ascii="Times New Roman" w:hAnsi="Times New Roman" w:cs="Times New Roman"/>
          <w:sz w:val="24"/>
          <w:szCs w:val="24"/>
        </w:rPr>
        <w:t xml:space="preserve"> </w:t>
      </w:r>
      <w:proofErr w:type="spellStart"/>
      <w:r w:rsidR="00882518" w:rsidRPr="00952710">
        <w:rPr>
          <w:rFonts w:ascii="Times New Roman" w:hAnsi="Times New Roman" w:cs="Times New Roman"/>
          <w:sz w:val="24"/>
          <w:szCs w:val="24"/>
        </w:rPr>
        <w:t>konsumsi</w:t>
      </w:r>
      <w:proofErr w:type="spellEnd"/>
      <w:r w:rsidR="00882518" w:rsidRPr="00952710">
        <w:rPr>
          <w:rFonts w:ascii="Times New Roman" w:hAnsi="Times New Roman" w:cs="Times New Roman"/>
          <w:sz w:val="24"/>
          <w:szCs w:val="24"/>
        </w:rPr>
        <w:t xml:space="preserve"> </w:t>
      </w:r>
      <w:proofErr w:type="spellStart"/>
      <w:r w:rsidR="00882518" w:rsidRPr="00952710">
        <w:rPr>
          <w:rFonts w:ascii="Times New Roman" w:hAnsi="Times New Roman" w:cs="Times New Roman"/>
          <w:sz w:val="24"/>
          <w:szCs w:val="24"/>
        </w:rPr>
        <w:t>pakan</w:t>
      </w:r>
      <w:proofErr w:type="spellEnd"/>
      <w:r w:rsidR="00882518" w:rsidRPr="00952710">
        <w:rPr>
          <w:rFonts w:ascii="Times New Roman" w:hAnsi="Times New Roman" w:cs="Times New Roman"/>
          <w:sz w:val="24"/>
          <w:szCs w:val="24"/>
        </w:rPr>
        <w:t xml:space="preserve">, </w:t>
      </w:r>
      <w:proofErr w:type="spellStart"/>
      <w:r w:rsidR="00882518" w:rsidRPr="00952710">
        <w:rPr>
          <w:rFonts w:ascii="Times New Roman" w:hAnsi="Times New Roman" w:cs="Times New Roman"/>
          <w:sz w:val="24"/>
          <w:szCs w:val="24"/>
        </w:rPr>
        <w:t>konversi</w:t>
      </w:r>
      <w:proofErr w:type="spellEnd"/>
      <w:r w:rsidR="00882518" w:rsidRPr="00952710">
        <w:rPr>
          <w:rFonts w:ascii="Times New Roman" w:hAnsi="Times New Roman" w:cs="Times New Roman"/>
          <w:sz w:val="24"/>
          <w:szCs w:val="24"/>
        </w:rPr>
        <w:t xml:space="preserve"> </w:t>
      </w:r>
      <w:proofErr w:type="spellStart"/>
      <w:r w:rsidR="00882518" w:rsidRPr="00952710">
        <w:rPr>
          <w:rFonts w:ascii="Times New Roman" w:hAnsi="Times New Roman" w:cs="Times New Roman"/>
          <w:sz w:val="24"/>
          <w:szCs w:val="24"/>
        </w:rPr>
        <w:t>pakan</w:t>
      </w:r>
      <w:proofErr w:type="spellEnd"/>
      <w:r w:rsidR="00882518" w:rsidRPr="00952710">
        <w:rPr>
          <w:rFonts w:ascii="Times New Roman" w:hAnsi="Times New Roman" w:cs="Times New Roman"/>
          <w:sz w:val="24"/>
          <w:szCs w:val="24"/>
        </w:rPr>
        <w:t xml:space="preserve">, </w:t>
      </w:r>
      <w:proofErr w:type="spellStart"/>
      <w:r w:rsidR="00882518" w:rsidRPr="00952710">
        <w:rPr>
          <w:rFonts w:ascii="Times New Roman" w:hAnsi="Times New Roman" w:cs="Times New Roman"/>
          <w:sz w:val="24"/>
          <w:szCs w:val="24"/>
        </w:rPr>
        <w:t>bobot</w:t>
      </w:r>
      <w:proofErr w:type="spellEnd"/>
      <w:r w:rsidR="00882518" w:rsidRPr="00952710">
        <w:rPr>
          <w:rFonts w:ascii="Times New Roman" w:hAnsi="Times New Roman" w:cs="Times New Roman"/>
          <w:sz w:val="24"/>
          <w:szCs w:val="24"/>
        </w:rPr>
        <w:t xml:space="preserve"> </w:t>
      </w:r>
      <w:proofErr w:type="spellStart"/>
      <w:r w:rsidR="00882518" w:rsidRPr="00952710">
        <w:rPr>
          <w:rFonts w:ascii="Times New Roman" w:hAnsi="Times New Roman" w:cs="Times New Roman"/>
          <w:sz w:val="24"/>
          <w:szCs w:val="24"/>
        </w:rPr>
        <w:t>telur</w:t>
      </w:r>
      <w:proofErr w:type="spellEnd"/>
      <w:r w:rsidR="00882518" w:rsidRPr="00952710">
        <w:rPr>
          <w:rFonts w:ascii="Times New Roman" w:hAnsi="Times New Roman" w:cs="Times New Roman"/>
          <w:sz w:val="24"/>
          <w:szCs w:val="24"/>
        </w:rPr>
        <w:t xml:space="preserve">, </w:t>
      </w:r>
      <w:proofErr w:type="spellStart"/>
      <w:r w:rsidR="00882518" w:rsidRPr="00952710">
        <w:rPr>
          <w:rFonts w:ascii="Times New Roman" w:hAnsi="Times New Roman" w:cs="Times New Roman"/>
          <w:sz w:val="24"/>
          <w:szCs w:val="24"/>
        </w:rPr>
        <w:t>komposisi</w:t>
      </w:r>
      <w:proofErr w:type="spellEnd"/>
      <w:r w:rsidR="00882518" w:rsidRPr="00952710">
        <w:rPr>
          <w:rFonts w:ascii="Times New Roman" w:hAnsi="Times New Roman" w:cs="Times New Roman"/>
          <w:sz w:val="24"/>
          <w:szCs w:val="24"/>
        </w:rPr>
        <w:t xml:space="preserve"> </w:t>
      </w:r>
      <w:proofErr w:type="spellStart"/>
      <w:r w:rsidR="00882518" w:rsidRPr="00952710">
        <w:rPr>
          <w:rFonts w:ascii="Times New Roman" w:hAnsi="Times New Roman" w:cs="Times New Roman"/>
          <w:sz w:val="24"/>
          <w:szCs w:val="24"/>
        </w:rPr>
        <w:t>fisik</w:t>
      </w:r>
      <w:proofErr w:type="spellEnd"/>
      <w:r w:rsidR="00882518" w:rsidRPr="00952710">
        <w:rPr>
          <w:rFonts w:ascii="Times New Roman" w:hAnsi="Times New Roman" w:cs="Times New Roman"/>
          <w:sz w:val="24"/>
          <w:szCs w:val="24"/>
        </w:rPr>
        <w:t xml:space="preserve">, dan </w:t>
      </w:r>
      <w:proofErr w:type="spellStart"/>
      <w:r w:rsidR="00882518" w:rsidRPr="00952710">
        <w:rPr>
          <w:rFonts w:ascii="Times New Roman" w:hAnsi="Times New Roman" w:cs="Times New Roman"/>
          <w:sz w:val="24"/>
          <w:szCs w:val="24"/>
        </w:rPr>
        <w:t>kuantitas</w:t>
      </w:r>
      <w:proofErr w:type="spellEnd"/>
      <w:r w:rsidR="00882518" w:rsidRPr="00952710">
        <w:rPr>
          <w:rFonts w:ascii="Times New Roman" w:hAnsi="Times New Roman" w:cs="Times New Roman"/>
          <w:sz w:val="24"/>
          <w:szCs w:val="24"/>
        </w:rPr>
        <w:t xml:space="preserve"> </w:t>
      </w:r>
      <w:proofErr w:type="spellStart"/>
      <w:r w:rsidR="00882518" w:rsidRPr="00952710">
        <w:rPr>
          <w:rFonts w:ascii="Times New Roman" w:hAnsi="Times New Roman" w:cs="Times New Roman"/>
          <w:sz w:val="24"/>
          <w:szCs w:val="24"/>
        </w:rPr>
        <w:t>jumlah</w:t>
      </w:r>
      <w:proofErr w:type="spellEnd"/>
      <w:r w:rsidR="00882518" w:rsidRPr="00952710">
        <w:rPr>
          <w:rFonts w:ascii="Times New Roman" w:hAnsi="Times New Roman" w:cs="Times New Roman"/>
          <w:sz w:val="24"/>
          <w:szCs w:val="24"/>
        </w:rPr>
        <w:t xml:space="preserve"> </w:t>
      </w:r>
      <w:proofErr w:type="spellStart"/>
      <w:r w:rsidR="00882518" w:rsidRPr="00952710">
        <w:rPr>
          <w:rFonts w:ascii="Times New Roman" w:hAnsi="Times New Roman" w:cs="Times New Roman"/>
          <w:sz w:val="24"/>
          <w:szCs w:val="24"/>
        </w:rPr>
        <w:t>produksi</w:t>
      </w:r>
      <w:proofErr w:type="spellEnd"/>
      <w:r w:rsidR="00882518" w:rsidRPr="00952710">
        <w:rPr>
          <w:rFonts w:ascii="Times New Roman" w:hAnsi="Times New Roman" w:cs="Times New Roman"/>
          <w:sz w:val="24"/>
          <w:szCs w:val="24"/>
        </w:rPr>
        <w:t xml:space="preserve"> </w:t>
      </w:r>
      <w:proofErr w:type="spellStart"/>
      <w:r w:rsidR="00882518" w:rsidRPr="00952710">
        <w:rPr>
          <w:rFonts w:ascii="Times New Roman" w:hAnsi="Times New Roman" w:cs="Times New Roman"/>
          <w:sz w:val="24"/>
          <w:szCs w:val="24"/>
        </w:rPr>
        <w:t>telur</w:t>
      </w:r>
      <w:proofErr w:type="spellEnd"/>
      <w:r w:rsidR="00882518" w:rsidRPr="00952710">
        <w:rPr>
          <w:rFonts w:ascii="Times New Roman" w:hAnsi="Times New Roman" w:cs="Times New Roman"/>
          <w:sz w:val="24"/>
          <w:szCs w:val="24"/>
        </w:rPr>
        <w:t>.</w:t>
      </w:r>
    </w:p>
    <w:p w14:paraId="3E5D67AA" w14:textId="77777777" w:rsidR="001D6FA8" w:rsidRPr="00952710" w:rsidRDefault="001D6FA8" w:rsidP="004D4E2F">
      <w:pPr>
        <w:pStyle w:val="Heading2"/>
        <w:spacing w:before="0" w:line="360" w:lineRule="auto"/>
        <w:jc w:val="both"/>
        <w:rPr>
          <w:rFonts w:ascii="Times New Roman" w:hAnsi="Times New Roman" w:cs="Times New Roman"/>
          <w:b/>
          <w:bCs/>
          <w:color w:val="000000" w:themeColor="text1"/>
          <w:sz w:val="24"/>
          <w:szCs w:val="24"/>
          <w:lang w:val="en-US"/>
        </w:rPr>
      </w:pPr>
      <w:bookmarkStart w:id="3" w:name="_Toc82598186"/>
      <w:bookmarkStart w:id="4" w:name="_Toc102756101"/>
      <w:bookmarkStart w:id="5" w:name="_Toc105739856"/>
      <w:bookmarkStart w:id="6" w:name="_Toc105741613"/>
      <w:bookmarkEnd w:id="0"/>
      <w:proofErr w:type="spellStart"/>
      <w:r w:rsidRPr="00952710">
        <w:rPr>
          <w:rFonts w:ascii="Times New Roman" w:hAnsi="Times New Roman" w:cs="Times New Roman"/>
          <w:b/>
          <w:bCs/>
          <w:color w:val="000000" w:themeColor="text1"/>
          <w:sz w:val="24"/>
          <w:szCs w:val="24"/>
          <w:lang w:val="en-US"/>
        </w:rPr>
        <w:t>Tujuan</w:t>
      </w:r>
      <w:proofErr w:type="spellEnd"/>
      <w:r w:rsidRPr="00952710">
        <w:rPr>
          <w:rFonts w:ascii="Times New Roman" w:hAnsi="Times New Roman" w:cs="Times New Roman"/>
          <w:b/>
          <w:bCs/>
          <w:color w:val="000000" w:themeColor="text1"/>
          <w:sz w:val="24"/>
          <w:szCs w:val="24"/>
          <w:lang w:val="en-US"/>
        </w:rPr>
        <w:t xml:space="preserve"> </w:t>
      </w:r>
      <w:proofErr w:type="spellStart"/>
      <w:r w:rsidRPr="00952710">
        <w:rPr>
          <w:rFonts w:ascii="Times New Roman" w:hAnsi="Times New Roman" w:cs="Times New Roman"/>
          <w:b/>
          <w:bCs/>
          <w:color w:val="000000" w:themeColor="text1"/>
          <w:sz w:val="24"/>
          <w:szCs w:val="24"/>
          <w:lang w:val="en-US"/>
        </w:rPr>
        <w:t>Penelitian</w:t>
      </w:r>
      <w:bookmarkEnd w:id="3"/>
      <w:bookmarkEnd w:id="4"/>
      <w:bookmarkEnd w:id="5"/>
      <w:bookmarkEnd w:id="6"/>
      <w:proofErr w:type="spellEnd"/>
    </w:p>
    <w:p w14:paraId="540D8373" w14:textId="77777777" w:rsidR="004D4E2F" w:rsidRPr="00952710" w:rsidRDefault="004D4E2F" w:rsidP="00D376A4">
      <w:pPr>
        <w:pStyle w:val="ListParagraph"/>
        <w:numPr>
          <w:ilvl w:val="0"/>
          <w:numId w:val="5"/>
        </w:numPr>
        <w:spacing w:after="200" w:line="360" w:lineRule="auto"/>
        <w:ind w:left="426"/>
        <w:jc w:val="both"/>
        <w:rPr>
          <w:rFonts w:ascii="Times New Roman" w:hAnsi="Times New Roman" w:cs="Times New Roman"/>
          <w:sz w:val="24"/>
          <w:szCs w:val="24"/>
          <w:lang w:val="en-US"/>
        </w:rPr>
      </w:pPr>
      <w:bookmarkStart w:id="7" w:name="_Hlk112134696"/>
      <w:bookmarkStart w:id="8" w:name="_Toc82598187"/>
      <w:proofErr w:type="spellStart"/>
      <w:r w:rsidRPr="00952710">
        <w:rPr>
          <w:rFonts w:ascii="Times New Roman" w:hAnsi="Times New Roman" w:cs="Times New Roman"/>
          <w:sz w:val="24"/>
          <w:szCs w:val="24"/>
          <w:lang w:val="en-US"/>
        </w:rPr>
        <w:t>Mengetahui</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kinerja</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burung</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puyuh</w:t>
      </w:r>
      <w:proofErr w:type="spellEnd"/>
      <w:r w:rsidRPr="00952710">
        <w:rPr>
          <w:rFonts w:ascii="Times New Roman" w:hAnsi="Times New Roman" w:cs="Times New Roman"/>
          <w:sz w:val="24"/>
          <w:szCs w:val="24"/>
          <w:lang w:val="en-US"/>
        </w:rPr>
        <w:t xml:space="preserve"> yang </w:t>
      </w:r>
      <w:proofErr w:type="spellStart"/>
      <w:r w:rsidRPr="00952710">
        <w:rPr>
          <w:rFonts w:ascii="Times New Roman" w:hAnsi="Times New Roman" w:cs="Times New Roman"/>
          <w:sz w:val="24"/>
          <w:szCs w:val="24"/>
          <w:lang w:val="en-US"/>
        </w:rPr>
        <w:t>diberikan</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pencahayaan</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warna</w:t>
      </w:r>
      <w:proofErr w:type="spellEnd"/>
      <w:r w:rsidRPr="00952710">
        <w:rPr>
          <w:rFonts w:ascii="Times New Roman" w:hAnsi="Times New Roman" w:cs="Times New Roman"/>
          <w:sz w:val="24"/>
          <w:szCs w:val="24"/>
          <w:lang w:val="en-US"/>
        </w:rPr>
        <w:t xml:space="preserve"> dan lama </w:t>
      </w:r>
      <w:proofErr w:type="spellStart"/>
      <w:r w:rsidRPr="00952710">
        <w:rPr>
          <w:rFonts w:ascii="Times New Roman" w:hAnsi="Times New Roman" w:cs="Times New Roman"/>
          <w:sz w:val="24"/>
          <w:szCs w:val="24"/>
          <w:lang w:val="en-US"/>
        </w:rPr>
        <w:t>pencahayaan</w:t>
      </w:r>
      <w:proofErr w:type="spellEnd"/>
      <w:r w:rsidRPr="00952710">
        <w:rPr>
          <w:rFonts w:ascii="Times New Roman" w:hAnsi="Times New Roman" w:cs="Times New Roman"/>
          <w:sz w:val="24"/>
          <w:szCs w:val="24"/>
          <w:lang w:val="en-US"/>
        </w:rPr>
        <w:t xml:space="preserve"> yang </w:t>
      </w:r>
      <w:proofErr w:type="spellStart"/>
      <w:r w:rsidRPr="00952710">
        <w:rPr>
          <w:rFonts w:ascii="Times New Roman" w:hAnsi="Times New Roman" w:cs="Times New Roman"/>
          <w:sz w:val="24"/>
          <w:szCs w:val="24"/>
          <w:lang w:val="en-US"/>
        </w:rPr>
        <w:t>berbeda</w:t>
      </w:r>
      <w:proofErr w:type="spellEnd"/>
      <w:r w:rsidRPr="00952710">
        <w:rPr>
          <w:rFonts w:ascii="Times New Roman" w:hAnsi="Times New Roman" w:cs="Times New Roman"/>
          <w:sz w:val="24"/>
          <w:szCs w:val="24"/>
          <w:lang w:val="en-US"/>
        </w:rPr>
        <w:t xml:space="preserve"> </w:t>
      </w:r>
      <w:r w:rsidRPr="00952710">
        <w:rPr>
          <w:rFonts w:ascii="Times New Roman" w:hAnsi="Times New Roman" w:cs="Times New Roman"/>
          <w:sz w:val="24"/>
          <w:szCs w:val="24"/>
          <w:lang w:val="id-ID"/>
        </w:rPr>
        <w:lastRenderedPageBreak/>
        <w:t>terhadap</w:t>
      </w:r>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variabel</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konsumsi</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pakan</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umur</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dewasa</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kelamin</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bobot</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telur</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produksi</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telur</w:t>
      </w:r>
      <w:proofErr w:type="spellEnd"/>
      <w:r w:rsidRPr="00952710">
        <w:rPr>
          <w:rFonts w:ascii="Times New Roman" w:hAnsi="Times New Roman" w:cs="Times New Roman"/>
          <w:sz w:val="24"/>
          <w:szCs w:val="24"/>
          <w:lang w:val="en-US"/>
        </w:rPr>
        <w:t xml:space="preserve"> dan </w:t>
      </w:r>
      <w:proofErr w:type="spellStart"/>
      <w:r w:rsidRPr="00952710">
        <w:rPr>
          <w:rFonts w:ascii="Times New Roman" w:hAnsi="Times New Roman" w:cs="Times New Roman"/>
          <w:sz w:val="24"/>
          <w:szCs w:val="24"/>
        </w:rPr>
        <w:t>konversi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pakan</w:t>
      </w:r>
      <w:proofErr w:type="spellEnd"/>
      <w:r w:rsidRPr="00952710">
        <w:rPr>
          <w:rFonts w:ascii="Times New Roman" w:hAnsi="Times New Roman" w:cs="Times New Roman"/>
          <w:sz w:val="24"/>
          <w:szCs w:val="24"/>
        </w:rPr>
        <w:t>.</w:t>
      </w:r>
    </w:p>
    <w:p w14:paraId="205EAF77" w14:textId="33C70B68" w:rsidR="001D6FA8" w:rsidRPr="00952710" w:rsidRDefault="004D4E2F" w:rsidP="001D7193">
      <w:pPr>
        <w:pStyle w:val="ListParagraph"/>
        <w:numPr>
          <w:ilvl w:val="0"/>
          <w:numId w:val="5"/>
        </w:numPr>
        <w:spacing w:after="0" w:line="360" w:lineRule="auto"/>
        <w:ind w:left="426"/>
        <w:jc w:val="both"/>
        <w:rPr>
          <w:rFonts w:ascii="Times New Roman" w:hAnsi="Times New Roman" w:cs="Times New Roman"/>
          <w:sz w:val="24"/>
          <w:szCs w:val="24"/>
          <w:lang w:val="en-US"/>
        </w:rPr>
      </w:pPr>
      <w:proofErr w:type="spellStart"/>
      <w:r w:rsidRPr="00952710">
        <w:rPr>
          <w:rFonts w:ascii="Times New Roman" w:hAnsi="Times New Roman" w:cs="Times New Roman"/>
          <w:sz w:val="24"/>
          <w:szCs w:val="24"/>
          <w:lang w:val="en-US"/>
        </w:rPr>
        <w:t>Mengetahui</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efisiensi</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interaksi</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warna</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lampu</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dengan</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intensitas</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pencahayaan</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terhadap</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kinerja</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puyuh</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petelur</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lewat</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kinerja</w:t>
      </w:r>
      <w:proofErr w:type="spellEnd"/>
      <w:r w:rsidRPr="00952710">
        <w:rPr>
          <w:rFonts w:ascii="Times New Roman" w:hAnsi="Times New Roman" w:cs="Times New Roman"/>
          <w:sz w:val="24"/>
          <w:szCs w:val="24"/>
          <w:lang w:val="en-US"/>
        </w:rPr>
        <w:t xml:space="preserve"> yang </w:t>
      </w:r>
      <w:proofErr w:type="spellStart"/>
      <w:r w:rsidRPr="00952710">
        <w:rPr>
          <w:rFonts w:ascii="Times New Roman" w:hAnsi="Times New Roman" w:cs="Times New Roman"/>
          <w:sz w:val="24"/>
          <w:szCs w:val="24"/>
          <w:lang w:val="en-US"/>
        </w:rPr>
        <w:t>dihasilkan</w:t>
      </w:r>
      <w:proofErr w:type="spellEnd"/>
      <w:r w:rsidRPr="00952710">
        <w:rPr>
          <w:rFonts w:ascii="Times New Roman" w:hAnsi="Times New Roman" w:cs="Times New Roman"/>
          <w:sz w:val="24"/>
          <w:szCs w:val="24"/>
          <w:lang w:val="en-US"/>
        </w:rPr>
        <w:t>.</w:t>
      </w:r>
    </w:p>
    <w:p w14:paraId="6B7E1F60" w14:textId="77777777" w:rsidR="001D6FA8" w:rsidRPr="00952710" w:rsidRDefault="001D6FA8" w:rsidP="001D6FA8">
      <w:pPr>
        <w:pStyle w:val="Heading2"/>
        <w:spacing w:before="0" w:line="360" w:lineRule="auto"/>
        <w:rPr>
          <w:rFonts w:ascii="Times New Roman" w:hAnsi="Times New Roman" w:cs="Times New Roman"/>
          <w:b/>
          <w:bCs/>
          <w:color w:val="000000" w:themeColor="text1"/>
          <w:sz w:val="24"/>
          <w:szCs w:val="24"/>
          <w:lang w:val="en-US"/>
        </w:rPr>
      </w:pPr>
      <w:bookmarkStart w:id="9" w:name="_Toc102756102"/>
      <w:bookmarkStart w:id="10" w:name="_Toc105739857"/>
      <w:bookmarkStart w:id="11" w:name="_Toc105741614"/>
      <w:bookmarkEnd w:id="7"/>
      <w:proofErr w:type="spellStart"/>
      <w:r w:rsidRPr="00952710">
        <w:rPr>
          <w:rFonts w:ascii="Times New Roman" w:hAnsi="Times New Roman" w:cs="Times New Roman"/>
          <w:b/>
          <w:bCs/>
          <w:color w:val="000000" w:themeColor="text1"/>
          <w:sz w:val="24"/>
          <w:szCs w:val="24"/>
          <w:lang w:val="en-US"/>
        </w:rPr>
        <w:t>Manfaat</w:t>
      </w:r>
      <w:proofErr w:type="spellEnd"/>
      <w:r w:rsidRPr="00952710">
        <w:rPr>
          <w:rFonts w:ascii="Times New Roman" w:hAnsi="Times New Roman" w:cs="Times New Roman"/>
          <w:b/>
          <w:bCs/>
          <w:color w:val="000000" w:themeColor="text1"/>
          <w:sz w:val="24"/>
          <w:szCs w:val="24"/>
          <w:lang w:val="en-US"/>
        </w:rPr>
        <w:t xml:space="preserve"> </w:t>
      </w:r>
      <w:proofErr w:type="spellStart"/>
      <w:r w:rsidRPr="00952710">
        <w:rPr>
          <w:rFonts w:ascii="Times New Roman" w:hAnsi="Times New Roman" w:cs="Times New Roman"/>
          <w:b/>
          <w:bCs/>
          <w:color w:val="000000" w:themeColor="text1"/>
          <w:sz w:val="24"/>
          <w:szCs w:val="24"/>
          <w:lang w:val="en-US"/>
        </w:rPr>
        <w:t>Penelitian</w:t>
      </w:r>
      <w:bookmarkEnd w:id="8"/>
      <w:bookmarkEnd w:id="9"/>
      <w:bookmarkEnd w:id="10"/>
      <w:bookmarkEnd w:id="11"/>
      <w:proofErr w:type="spellEnd"/>
    </w:p>
    <w:p w14:paraId="623E6641" w14:textId="77777777" w:rsidR="001D7193" w:rsidRPr="00952710" w:rsidRDefault="001D7193" w:rsidP="001D7193">
      <w:pPr>
        <w:pStyle w:val="ListParagraph"/>
        <w:spacing w:line="360" w:lineRule="auto"/>
        <w:ind w:left="284" w:hanging="284"/>
        <w:jc w:val="both"/>
        <w:rPr>
          <w:rFonts w:ascii="Times New Roman" w:hAnsi="Times New Roman" w:cs="Times New Roman"/>
          <w:b/>
          <w:sz w:val="24"/>
          <w:szCs w:val="24"/>
          <w:lang w:val="en-US"/>
        </w:rPr>
      </w:pPr>
      <w:proofErr w:type="spellStart"/>
      <w:r w:rsidRPr="00952710">
        <w:rPr>
          <w:rFonts w:ascii="Times New Roman" w:hAnsi="Times New Roman" w:cs="Times New Roman"/>
          <w:bCs/>
          <w:sz w:val="24"/>
          <w:szCs w:val="24"/>
          <w:lang w:val="en-US"/>
        </w:rPr>
        <w:t>Manfaat</w:t>
      </w:r>
      <w:proofErr w:type="spellEnd"/>
      <w:r w:rsidRPr="00952710">
        <w:rPr>
          <w:rFonts w:ascii="Times New Roman" w:hAnsi="Times New Roman" w:cs="Times New Roman"/>
          <w:bCs/>
          <w:sz w:val="24"/>
          <w:szCs w:val="24"/>
          <w:lang w:val="en-US"/>
        </w:rPr>
        <w:t xml:space="preserve"> </w:t>
      </w:r>
      <w:proofErr w:type="spellStart"/>
      <w:r w:rsidRPr="00952710">
        <w:rPr>
          <w:rFonts w:ascii="Times New Roman" w:hAnsi="Times New Roman" w:cs="Times New Roman"/>
          <w:sz w:val="24"/>
          <w:szCs w:val="24"/>
          <w:lang w:val="en-US"/>
        </w:rPr>
        <w:t>dari</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penelitian</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ini</w:t>
      </w:r>
      <w:proofErr w:type="spellEnd"/>
      <w:r w:rsidRPr="00952710">
        <w:rPr>
          <w:rFonts w:ascii="Times New Roman" w:hAnsi="Times New Roman" w:cs="Times New Roman"/>
          <w:sz w:val="24"/>
          <w:szCs w:val="24"/>
          <w:lang w:val="en-US"/>
        </w:rPr>
        <w:t xml:space="preserve"> </w:t>
      </w:r>
      <w:proofErr w:type="spellStart"/>
      <w:proofErr w:type="gramStart"/>
      <w:r w:rsidRPr="00952710">
        <w:rPr>
          <w:rFonts w:ascii="Times New Roman" w:hAnsi="Times New Roman" w:cs="Times New Roman"/>
          <w:sz w:val="24"/>
          <w:szCs w:val="24"/>
          <w:lang w:val="en-US"/>
        </w:rPr>
        <w:t>ialah</w:t>
      </w:r>
      <w:proofErr w:type="spellEnd"/>
      <w:r w:rsidRPr="00952710">
        <w:rPr>
          <w:rFonts w:ascii="Times New Roman" w:hAnsi="Times New Roman" w:cs="Times New Roman"/>
          <w:sz w:val="24"/>
          <w:szCs w:val="24"/>
          <w:lang w:val="en-US"/>
        </w:rPr>
        <w:t xml:space="preserve"> :</w:t>
      </w:r>
      <w:proofErr w:type="gramEnd"/>
    </w:p>
    <w:p w14:paraId="0EE5ACE0" w14:textId="77777777" w:rsidR="001D7193" w:rsidRPr="00952710" w:rsidRDefault="001D7193" w:rsidP="001D7193">
      <w:pPr>
        <w:pStyle w:val="ListParagraph"/>
        <w:numPr>
          <w:ilvl w:val="0"/>
          <w:numId w:val="6"/>
        </w:numPr>
        <w:spacing w:after="200" w:line="360" w:lineRule="auto"/>
        <w:ind w:left="284" w:hanging="284"/>
        <w:jc w:val="both"/>
        <w:rPr>
          <w:rFonts w:ascii="Times New Roman" w:hAnsi="Times New Roman" w:cs="Times New Roman"/>
          <w:sz w:val="24"/>
          <w:szCs w:val="24"/>
          <w:lang w:val="en-US"/>
        </w:rPr>
      </w:pPr>
      <w:proofErr w:type="spellStart"/>
      <w:r w:rsidRPr="00952710">
        <w:rPr>
          <w:rFonts w:ascii="Times New Roman" w:hAnsi="Times New Roman" w:cs="Times New Roman"/>
          <w:sz w:val="24"/>
          <w:szCs w:val="24"/>
          <w:lang w:val="en-US"/>
        </w:rPr>
        <w:t>Sebagai</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informasi</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bagi</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peternak</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mengenai</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efisiensi</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usaha</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ternak</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burung</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puyuh</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petelur</w:t>
      </w:r>
      <w:proofErr w:type="spellEnd"/>
      <w:r w:rsidRPr="00952710">
        <w:rPr>
          <w:rFonts w:ascii="Times New Roman" w:hAnsi="Times New Roman" w:cs="Times New Roman"/>
          <w:sz w:val="24"/>
          <w:szCs w:val="24"/>
          <w:lang w:val="en-US"/>
        </w:rPr>
        <w:t xml:space="preserve"> pada </w:t>
      </w:r>
      <w:proofErr w:type="spellStart"/>
      <w:r w:rsidRPr="00952710">
        <w:rPr>
          <w:rFonts w:ascii="Times New Roman" w:hAnsi="Times New Roman" w:cs="Times New Roman"/>
          <w:sz w:val="24"/>
          <w:szCs w:val="24"/>
          <w:lang w:val="en-US"/>
        </w:rPr>
        <w:t>pemeliharaan</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menggunakan</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warna</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lampu</w:t>
      </w:r>
      <w:proofErr w:type="spellEnd"/>
      <w:r w:rsidRPr="00952710">
        <w:rPr>
          <w:rFonts w:ascii="Times New Roman" w:hAnsi="Times New Roman" w:cs="Times New Roman"/>
          <w:sz w:val="24"/>
          <w:szCs w:val="24"/>
          <w:lang w:val="en-US"/>
        </w:rPr>
        <w:t xml:space="preserve"> dan lama </w:t>
      </w:r>
      <w:proofErr w:type="spellStart"/>
      <w:r w:rsidRPr="00952710">
        <w:rPr>
          <w:rFonts w:ascii="Times New Roman" w:hAnsi="Times New Roman" w:cs="Times New Roman"/>
          <w:sz w:val="24"/>
          <w:szCs w:val="24"/>
          <w:lang w:val="en-US"/>
        </w:rPr>
        <w:t>pencahayaan</w:t>
      </w:r>
      <w:proofErr w:type="spellEnd"/>
      <w:r w:rsidRPr="00952710">
        <w:rPr>
          <w:rFonts w:ascii="Times New Roman" w:hAnsi="Times New Roman" w:cs="Times New Roman"/>
          <w:sz w:val="24"/>
          <w:szCs w:val="24"/>
          <w:lang w:val="en-US"/>
        </w:rPr>
        <w:t xml:space="preserve"> yang </w:t>
      </w:r>
      <w:proofErr w:type="spellStart"/>
      <w:r w:rsidRPr="00952710">
        <w:rPr>
          <w:rFonts w:ascii="Times New Roman" w:hAnsi="Times New Roman" w:cs="Times New Roman"/>
          <w:sz w:val="24"/>
          <w:szCs w:val="24"/>
          <w:lang w:val="en-US"/>
        </w:rPr>
        <w:t>berbeda</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terhadap</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kinerja</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produksi</w:t>
      </w:r>
      <w:proofErr w:type="spellEnd"/>
      <w:r w:rsidRPr="00952710">
        <w:rPr>
          <w:rFonts w:ascii="Times New Roman" w:hAnsi="Times New Roman" w:cs="Times New Roman"/>
          <w:sz w:val="24"/>
          <w:szCs w:val="24"/>
          <w:lang w:val="en-US"/>
        </w:rPr>
        <w:t xml:space="preserve"> yang </w:t>
      </w:r>
      <w:proofErr w:type="spellStart"/>
      <w:r w:rsidRPr="00952710">
        <w:rPr>
          <w:rFonts w:ascii="Times New Roman" w:hAnsi="Times New Roman" w:cs="Times New Roman"/>
          <w:sz w:val="24"/>
          <w:szCs w:val="24"/>
          <w:lang w:val="en-US"/>
        </w:rPr>
        <w:t>dihasilkan</w:t>
      </w:r>
      <w:proofErr w:type="spellEnd"/>
      <w:r w:rsidRPr="00952710">
        <w:rPr>
          <w:rFonts w:ascii="Times New Roman" w:hAnsi="Times New Roman" w:cs="Times New Roman"/>
          <w:sz w:val="24"/>
          <w:szCs w:val="24"/>
          <w:lang w:val="en-US"/>
        </w:rPr>
        <w:t>.</w:t>
      </w:r>
    </w:p>
    <w:p w14:paraId="1C25B803" w14:textId="77777777" w:rsidR="001D7193" w:rsidRPr="00952710" w:rsidRDefault="001D7193" w:rsidP="001D7193">
      <w:pPr>
        <w:pStyle w:val="ListParagraph"/>
        <w:numPr>
          <w:ilvl w:val="0"/>
          <w:numId w:val="6"/>
        </w:numPr>
        <w:spacing w:after="200" w:line="360" w:lineRule="auto"/>
        <w:ind w:left="284" w:hanging="284"/>
        <w:jc w:val="both"/>
        <w:rPr>
          <w:rFonts w:ascii="Times New Roman" w:hAnsi="Times New Roman" w:cs="Times New Roman"/>
          <w:sz w:val="24"/>
          <w:szCs w:val="24"/>
          <w:lang w:val="en-US"/>
        </w:rPr>
      </w:pPr>
      <w:proofErr w:type="spellStart"/>
      <w:r w:rsidRPr="00952710">
        <w:rPr>
          <w:rFonts w:ascii="Times New Roman" w:hAnsi="Times New Roman" w:cs="Times New Roman"/>
          <w:sz w:val="24"/>
          <w:szCs w:val="24"/>
          <w:lang w:val="en-US"/>
        </w:rPr>
        <w:t>Memberikan</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informasi</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kepada</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peneliti</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selanjutnya</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untuk</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pengembangan</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penelitian</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rPr>
        <w:t>pengaruh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pemberian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warna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cahaya</w:t>
      </w:r>
      <w:proofErr w:type="spellEnd"/>
      <w:r w:rsidRPr="00952710">
        <w:rPr>
          <w:rFonts w:ascii="Times New Roman" w:hAnsi="Times New Roman" w:cs="Times New Roman"/>
          <w:sz w:val="24"/>
          <w:szCs w:val="24"/>
        </w:rPr>
        <w:t xml:space="preserve"> dan lama </w:t>
      </w:r>
      <w:proofErr w:type="spellStart"/>
      <w:r w:rsidRPr="00952710">
        <w:rPr>
          <w:rFonts w:ascii="Times New Roman" w:hAnsi="Times New Roman" w:cs="Times New Roman"/>
          <w:sz w:val="24"/>
          <w:szCs w:val="24"/>
        </w:rPr>
        <w:t>pencahayaan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terhadap</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lang w:val="en-US"/>
        </w:rPr>
        <w:t>konsumsi</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pakan</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dewasa</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kelamin</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produksi</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telur</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bobot</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telur</w:t>
      </w:r>
      <w:proofErr w:type="spellEnd"/>
      <w:r w:rsidRPr="00952710">
        <w:rPr>
          <w:rFonts w:ascii="Times New Roman" w:hAnsi="Times New Roman" w:cs="Times New Roman"/>
          <w:sz w:val="24"/>
          <w:szCs w:val="24"/>
          <w:lang w:val="en-US"/>
        </w:rPr>
        <w:t xml:space="preserve"> dan </w:t>
      </w:r>
      <w:proofErr w:type="spellStart"/>
      <w:r w:rsidRPr="00952710">
        <w:rPr>
          <w:rFonts w:ascii="Times New Roman" w:hAnsi="Times New Roman" w:cs="Times New Roman"/>
          <w:sz w:val="24"/>
          <w:szCs w:val="24"/>
        </w:rPr>
        <w:t>konversi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pakan</w:t>
      </w:r>
      <w:proofErr w:type="spellEnd"/>
      <w:r w:rsidRPr="00952710">
        <w:rPr>
          <w:rFonts w:ascii="Times New Roman" w:hAnsi="Times New Roman" w:cs="Times New Roman"/>
          <w:sz w:val="24"/>
          <w:szCs w:val="24"/>
        </w:rPr>
        <w:t>.</w:t>
      </w:r>
    </w:p>
    <w:p w14:paraId="1B9E6371" w14:textId="77777777" w:rsidR="001D6FA8" w:rsidRPr="00952710" w:rsidRDefault="001D6FA8" w:rsidP="001D6FA8">
      <w:pPr>
        <w:spacing w:after="0" w:line="360" w:lineRule="auto"/>
        <w:jc w:val="center"/>
        <w:rPr>
          <w:rFonts w:ascii="Times New Roman" w:hAnsi="Times New Roman" w:cs="Times New Roman"/>
          <w:b/>
          <w:iCs/>
          <w:sz w:val="24"/>
          <w:szCs w:val="24"/>
        </w:rPr>
      </w:pPr>
      <w:r w:rsidRPr="00952710">
        <w:rPr>
          <w:rFonts w:ascii="Times New Roman" w:hAnsi="Times New Roman" w:cs="Times New Roman"/>
          <w:b/>
          <w:iCs/>
          <w:sz w:val="24"/>
          <w:szCs w:val="24"/>
        </w:rPr>
        <w:t>MATERI DAN METODE PENELITIAN</w:t>
      </w:r>
    </w:p>
    <w:p w14:paraId="2659A631" w14:textId="77777777" w:rsidR="001D6FA8" w:rsidRPr="00952710" w:rsidRDefault="001D6FA8" w:rsidP="00054C7B">
      <w:pPr>
        <w:pStyle w:val="ListParagraph"/>
        <w:spacing w:after="0" w:line="360" w:lineRule="auto"/>
        <w:ind w:left="0" w:firstLine="430"/>
        <w:jc w:val="both"/>
        <w:rPr>
          <w:rFonts w:ascii="Times New Roman" w:hAnsi="Times New Roman" w:cs="Times New Roman"/>
          <w:sz w:val="24"/>
          <w:szCs w:val="24"/>
        </w:rPr>
      </w:pPr>
      <w:proofErr w:type="spellStart"/>
      <w:r w:rsidRPr="00952710">
        <w:rPr>
          <w:rFonts w:ascii="Times New Roman" w:hAnsi="Times New Roman" w:cs="Times New Roman"/>
          <w:sz w:val="24"/>
          <w:szCs w:val="24"/>
        </w:rPr>
        <w:t>Penelitian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ini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dilaksanakan</w:t>
      </w:r>
      <w:proofErr w:type="spellEnd"/>
      <w:r w:rsidRPr="00952710">
        <w:rPr>
          <w:rFonts w:ascii="Times New Roman" w:hAnsi="Times New Roman" w:cs="Times New Roman"/>
          <w:sz w:val="24"/>
          <w:szCs w:val="24"/>
        </w:rPr>
        <w:t xml:space="preserve"> pada 1 </w:t>
      </w:r>
      <w:proofErr w:type="spellStart"/>
      <w:r w:rsidRPr="00952710">
        <w:rPr>
          <w:rFonts w:ascii="Times New Roman" w:hAnsi="Times New Roman" w:cs="Times New Roman"/>
          <w:sz w:val="24"/>
          <w:szCs w:val="24"/>
        </w:rPr>
        <w:t>Maret</w:t>
      </w:r>
      <w:proofErr w:type="spellEnd"/>
      <w:r w:rsidRPr="00952710">
        <w:rPr>
          <w:rFonts w:ascii="Times New Roman" w:hAnsi="Times New Roman" w:cs="Times New Roman"/>
          <w:sz w:val="24"/>
          <w:szCs w:val="24"/>
        </w:rPr>
        <w:t xml:space="preserve"> – 11 Mei 2022. Lokasi </w:t>
      </w:r>
      <w:proofErr w:type="spellStart"/>
      <w:r w:rsidRPr="00952710">
        <w:rPr>
          <w:rFonts w:ascii="Times New Roman" w:hAnsi="Times New Roman" w:cs="Times New Roman"/>
          <w:sz w:val="24"/>
          <w:szCs w:val="24"/>
        </w:rPr>
        <w:t>penelitian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dilaksanakan</w:t>
      </w:r>
      <w:proofErr w:type="spellEnd"/>
      <w:r w:rsidRPr="00952710">
        <w:rPr>
          <w:rFonts w:ascii="Times New Roman" w:hAnsi="Times New Roman" w:cs="Times New Roman"/>
          <w:sz w:val="24"/>
          <w:szCs w:val="24"/>
        </w:rPr>
        <w:t xml:space="preserve"> di Dusun 1 </w:t>
      </w:r>
      <w:proofErr w:type="spellStart"/>
      <w:r w:rsidRPr="00952710">
        <w:rPr>
          <w:rFonts w:ascii="Times New Roman" w:hAnsi="Times New Roman" w:cs="Times New Roman"/>
          <w:sz w:val="24"/>
          <w:szCs w:val="24"/>
        </w:rPr>
        <w:t>Kemit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Kwaren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Kecamatan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Ngawen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Kabupaten</w:t>
      </w:r>
      <w:proofErr w:type="spellEnd"/>
      <w:r w:rsidRPr="00952710">
        <w:rPr>
          <w:rFonts w:ascii="Times New Roman" w:hAnsi="Times New Roman" w:cs="Times New Roman"/>
          <w:sz w:val="24"/>
          <w:szCs w:val="24"/>
        </w:rPr>
        <w:t xml:space="preserve"> </w:t>
      </w:r>
      <w:r w:rsidRPr="00952710">
        <w:rPr>
          <w:rFonts w:ascii="Times New Roman" w:hAnsi="Times New Roman" w:cs="Times New Roman"/>
          <w:sz w:val="24"/>
          <w:szCs w:val="24"/>
          <w:lang w:val="id-ID"/>
        </w:rPr>
        <w:t>Klaten Jawa Tengah</w:t>
      </w:r>
      <w:r w:rsidRPr="00952710">
        <w:rPr>
          <w:rFonts w:ascii="Times New Roman" w:hAnsi="Times New Roman" w:cs="Times New Roman"/>
          <w:sz w:val="24"/>
          <w:szCs w:val="24"/>
        </w:rPr>
        <w:t>.</w:t>
      </w:r>
    </w:p>
    <w:p w14:paraId="3F8E3275" w14:textId="77777777" w:rsidR="00054C7B" w:rsidRPr="00952710" w:rsidRDefault="00054C7B" w:rsidP="00054C7B">
      <w:pPr>
        <w:pStyle w:val="Heading2"/>
        <w:spacing w:before="0" w:line="360" w:lineRule="auto"/>
        <w:jc w:val="center"/>
        <w:rPr>
          <w:rFonts w:ascii="Times New Roman" w:hAnsi="Times New Roman" w:cs="Times New Roman"/>
          <w:b/>
          <w:bCs/>
          <w:color w:val="auto"/>
          <w:sz w:val="24"/>
          <w:szCs w:val="24"/>
        </w:rPr>
      </w:pPr>
      <w:bookmarkStart w:id="12" w:name="_Toc110530328"/>
      <w:proofErr w:type="spellStart"/>
      <w:r w:rsidRPr="00952710">
        <w:rPr>
          <w:rFonts w:ascii="Times New Roman" w:hAnsi="Times New Roman" w:cs="Times New Roman"/>
          <w:b/>
          <w:bCs/>
          <w:color w:val="auto"/>
          <w:sz w:val="24"/>
          <w:szCs w:val="24"/>
        </w:rPr>
        <w:t>Materi</w:t>
      </w:r>
      <w:proofErr w:type="spellEnd"/>
      <w:r w:rsidRPr="00952710">
        <w:rPr>
          <w:rFonts w:ascii="Times New Roman" w:hAnsi="Times New Roman" w:cs="Times New Roman"/>
          <w:b/>
          <w:bCs/>
          <w:color w:val="auto"/>
          <w:sz w:val="24"/>
          <w:szCs w:val="24"/>
        </w:rPr>
        <w:t xml:space="preserve"> </w:t>
      </w:r>
      <w:proofErr w:type="spellStart"/>
      <w:r w:rsidRPr="00952710">
        <w:rPr>
          <w:rFonts w:ascii="Times New Roman" w:hAnsi="Times New Roman" w:cs="Times New Roman"/>
          <w:b/>
          <w:bCs/>
          <w:color w:val="auto"/>
          <w:sz w:val="24"/>
          <w:szCs w:val="24"/>
        </w:rPr>
        <w:t>Penelitian</w:t>
      </w:r>
      <w:bookmarkEnd w:id="12"/>
      <w:proofErr w:type="spellEnd"/>
    </w:p>
    <w:p w14:paraId="4D329196" w14:textId="77777777" w:rsidR="00054C7B" w:rsidRPr="00952710" w:rsidRDefault="00054C7B" w:rsidP="00054C7B">
      <w:pPr>
        <w:pStyle w:val="Heading3"/>
        <w:spacing w:before="0" w:line="360" w:lineRule="auto"/>
        <w:ind w:left="720" w:hanging="720"/>
        <w:rPr>
          <w:rFonts w:ascii="Times New Roman" w:hAnsi="Times New Roman" w:cs="Times New Roman"/>
          <w:b/>
          <w:bCs/>
          <w:color w:val="auto"/>
        </w:rPr>
      </w:pPr>
      <w:bookmarkStart w:id="13" w:name="_Toc110530329"/>
      <w:proofErr w:type="spellStart"/>
      <w:r w:rsidRPr="00952710">
        <w:rPr>
          <w:rFonts w:ascii="Times New Roman" w:hAnsi="Times New Roman" w:cs="Times New Roman"/>
          <w:b/>
          <w:bCs/>
          <w:color w:val="auto"/>
        </w:rPr>
        <w:t>Ternak</w:t>
      </w:r>
      <w:proofErr w:type="spellEnd"/>
      <w:r w:rsidRPr="00952710">
        <w:rPr>
          <w:rFonts w:ascii="Times New Roman" w:hAnsi="Times New Roman" w:cs="Times New Roman"/>
          <w:b/>
          <w:bCs/>
          <w:color w:val="auto"/>
        </w:rPr>
        <w:t xml:space="preserve"> </w:t>
      </w:r>
      <w:proofErr w:type="spellStart"/>
      <w:r w:rsidRPr="00952710">
        <w:rPr>
          <w:rFonts w:ascii="Times New Roman" w:hAnsi="Times New Roman" w:cs="Times New Roman"/>
          <w:b/>
          <w:bCs/>
          <w:color w:val="auto"/>
        </w:rPr>
        <w:t>Percobaan</w:t>
      </w:r>
      <w:bookmarkEnd w:id="13"/>
      <w:proofErr w:type="spellEnd"/>
    </w:p>
    <w:p w14:paraId="28081497" w14:textId="77777777" w:rsidR="00054C7B" w:rsidRPr="00952710" w:rsidRDefault="00054C7B" w:rsidP="00054C7B">
      <w:pPr>
        <w:pStyle w:val="ListParagraph"/>
        <w:spacing w:after="0" w:line="360" w:lineRule="auto"/>
        <w:ind w:left="0"/>
        <w:jc w:val="both"/>
        <w:rPr>
          <w:rFonts w:ascii="Times New Roman" w:hAnsi="Times New Roman" w:cs="Times New Roman"/>
          <w:sz w:val="24"/>
          <w:szCs w:val="24"/>
        </w:rPr>
      </w:pPr>
      <w:r w:rsidRPr="00952710">
        <w:rPr>
          <w:rFonts w:ascii="Times New Roman" w:hAnsi="Times New Roman" w:cs="Times New Roman"/>
          <w:b/>
          <w:bCs/>
          <w:sz w:val="24"/>
          <w:szCs w:val="24"/>
        </w:rPr>
        <w:tab/>
      </w:r>
      <w:proofErr w:type="spellStart"/>
      <w:r w:rsidRPr="00952710">
        <w:rPr>
          <w:rFonts w:ascii="Times New Roman" w:hAnsi="Times New Roman" w:cs="Times New Roman"/>
          <w:sz w:val="24"/>
          <w:szCs w:val="24"/>
        </w:rPr>
        <w:t>Ternak</w:t>
      </w:r>
      <w:proofErr w:type="spellEnd"/>
      <w:r w:rsidRPr="00952710">
        <w:rPr>
          <w:rFonts w:ascii="Times New Roman" w:hAnsi="Times New Roman" w:cs="Times New Roman"/>
          <w:sz w:val="24"/>
          <w:szCs w:val="24"/>
        </w:rPr>
        <w:t xml:space="preserve"> yang </w:t>
      </w:r>
      <w:r w:rsidRPr="00952710">
        <w:rPr>
          <w:rFonts w:ascii="Times New Roman" w:hAnsi="Times New Roman" w:cs="Times New Roman"/>
          <w:sz w:val="24"/>
          <w:szCs w:val="24"/>
          <w:lang w:val="id-ID"/>
        </w:rPr>
        <w:t xml:space="preserve">digunakan </w:t>
      </w:r>
      <w:proofErr w:type="spellStart"/>
      <w:r w:rsidRPr="00952710">
        <w:rPr>
          <w:rFonts w:ascii="Times New Roman" w:hAnsi="Times New Roman" w:cs="Times New Roman"/>
          <w:sz w:val="24"/>
          <w:szCs w:val="24"/>
        </w:rPr>
        <w:t>dalam</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penelitian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ini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adalah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burung</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puyuh</w:t>
      </w:r>
      <w:proofErr w:type="spellEnd"/>
      <w:r w:rsidRPr="00952710">
        <w:rPr>
          <w:rFonts w:ascii="Times New Roman" w:hAnsi="Times New Roman" w:cs="Times New Roman"/>
          <w:sz w:val="24"/>
          <w:szCs w:val="24"/>
        </w:rPr>
        <w:t xml:space="preserve"> </w:t>
      </w:r>
      <w:r w:rsidRPr="00952710">
        <w:rPr>
          <w:rFonts w:ascii="Times New Roman" w:hAnsi="Times New Roman" w:cs="Times New Roman"/>
          <w:i/>
          <w:iCs/>
          <w:sz w:val="24"/>
          <w:szCs w:val="24"/>
        </w:rPr>
        <w:t>(Coturnix – coturnix japonica)</w:t>
      </w:r>
      <w:r w:rsidRPr="00952710">
        <w:rPr>
          <w:rFonts w:ascii="Times New Roman" w:hAnsi="Times New Roman" w:cs="Times New Roman"/>
          <w:sz w:val="24"/>
          <w:szCs w:val="24"/>
        </w:rPr>
        <w:t xml:space="preserve"> </w:t>
      </w:r>
      <w:r w:rsidRPr="00952710">
        <w:rPr>
          <w:rFonts w:ascii="Times New Roman" w:hAnsi="Times New Roman" w:cs="Times New Roman"/>
          <w:sz w:val="24"/>
          <w:szCs w:val="24"/>
          <w:lang w:val="id-ID"/>
        </w:rPr>
        <w:t xml:space="preserve">sebanyak 187 ekor </w:t>
      </w:r>
      <w:proofErr w:type="spellStart"/>
      <w:r w:rsidRPr="00952710">
        <w:rPr>
          <w:rFonts w:ascii="Times New Roman" w:hAnsi="Times New Roman" w:cs="Times New Roman"/>
          <w:sz w:val="24"/>
          <w:szCs w:val="24"/>
        </w:rPr>
        <w:t>berumur</w:t>
      </w:r>
      <w:proofErr w:type="spellEnd"/>
      <w:r w:rsidRPr="00952710">
        <w:rPr>
          <w:rFonts w:ascii="Times New Roman" w:hAnsi="Times New Roman" w:cs="Times New Roman"/>
          <w:sz w:val="24"/>
          <w:szCs w:val="24"/>
        </w:rPr>
        <w:t xml:space="preserve"> 14 </w:t>
      </w:r>
      <w:proofErr w:type="spellStart"/>
      <w:r w:rsidRPr="00952710">
        <w:rPr>
          <w:rFonts w:ascii="Times New Roman" w:hAnsi="Times New Roman" w:cs="Times New Roman"/>
          <w:sz w:val="24"/>
          <w:szCs w:val="24"/>
        </w:rPr>
        <w:t>hari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dengan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jenis</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kelamin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betina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dengan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bobot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awal</w:t>
      </w:r>
      <w:proofErr w:type="spellEnd"/>
      <w:r w:rsidRPr="00952710">
        <w:rPr>
          <w:rFonts w:ascii="Times New Roman" w:hAnsi="Times New Roman" w:cs="Times New Roman"/>
          <w:sz w:val="24"/>
          <w:szCs w:val="24"/>
        </w:rPr>
        <w:t xml:space="preserve"> 33g/</w:t>
      </w:r>
      <w:proofErr w:type="spellStart"/>
      <w:r w:rsidRPr="00952710">
        <w:rPr>
          <w:rFonts w:ascii="Times New Roman" w:hAnsi="Times New Roman" w:cs="Times New Roman"/>
          <w:sz w:val="24"/>
          <w:szCs w:val="24"/>
        </w:rPr>
        <w:t>ekor</w:t>
      </w:r>
      <w:proofErr w:type="spellEnd"/>
      <w:r w:rsidRPr="00952710">
        <w:rPr>
          <w:rFonts w:ascii="Times New Roman" w:hAnsi="Times New Roman" w:cs="Times New Roman"/>
          <w:sz w:val="24"/>
          <w:szCs w:val="24"/>
        </w:rPr>
        <w:t xml:space="preserve"> yang </w:t>
      </w:r>
      <w:proofErr w:type="spellStart"/>
      <w:r w:rsidRPr="00952710">
        <w:rPr>
          <w:rFonts w:ascii="Times New Roman" w:hAnsi="Times New Roman" w:cs="Times New Roman"/>
          <w:sz w:val="24"/>
          <w:szCs w:val="24"/>
        </w:rPr>
        <w:t>dibeli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dari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Boyolali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Terdapat</w:t>
      </w:r>
      <w:proofErr w:type="spellEnd"/>
      <w:r w:rsidRPr="00952710">
        <w:rPr>
          <w:rFonts w:ascii="Times New Roman" w:hAnsi="Times New Roman" w:cs="Times New Roman"/>
          <w:sz w:val="24"/>
          <w:szCs w:val="24"/>
        </w:rPr>
        <w:t xml:space="preserve"> 3 </w:t>
      </w:r>
      <w:proofErr w:type="spellStart"/>
      <w:r w:rsidRPr="00952710">
        <w:rPr>
          <w:rFonts w:ascii="Times New Roman" w:hAnsi="Times New Roman" w:cs="Times New Roman"/>
          <w:sz w:val="24"/>
          <w:szCs w:val="24"/>
        </w:rPr>
        <w:t>kandang</w:t>
      </w:r>
      <w:proofErr w:type="spellEnd"/>
      <w:r w:rsidRPr="00952710">
        <w:rPr>
          <w:rFonts w:ascii="Times New Roman" w:hAnsi="Times New Roman" w:cs="Times New Roman"/>
          <w:sz w:val="24"/>
          <w:szCs w:val="24"/>
        </w:rPr>
        <w:t xml:space="preserve"> model </w:t>
      </w:r>
      <w:proofErr w:type="spellStart"/>
      <w:r w:rsidRPr="00952710">
        <w:rPr>
          <w:rFonts w:ascii="Times New Roman" w:hAnsi="Times New Roman" w:cs="Times New Roman"/>
          <w:sz w:val="24"/>
          <w:szCs w:val="24"/>
        </w:rPr>
        <w:t>tingkat</w:t>
      </w:r>
      <w:proofErr w:type="spellEnd"/>
      <w:r w:rsidRPr="00952710">
        <w:rPr>
          <w:rFonts w:ascii="Times New Roman" w:hAnsi="Times New Roman" w:cs="Times New Roman"/>
          <w:sz w:val="24"/>
          <w:szCs w:val="24"/>
        </w:rPr>
        <w:t xml:space="preserve"> yang </w:t>
      </w:r>
      <w:proofErr w:type="spellStart"/>
      <w:r w:rsidRPr="00952710">
        <w:rPr>
          <w:rFonts w:ascii="Times New Roman" w:hAnsi="Times New Roman" w:cs="Times New Roman"/>
          <w:sz w:val="24"/>
          <w:szCs w:val="24"/>
        </w:rPr>
        <w:t>terbagi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menjadi</w:t>
      </w:r>
      <w:proofErr w:type="spellEnd"/>
      <w:r w:rsidRPr="00952710">
        <w:rPr>
          <w:rFonts w:ascii="Times New Roman" w:hAnsi="Times New Roman" w:cs="Times New Roman"/>
          <w:sz w:val="24"/>
          <w:szCs w:val="24"/>
        </w:rPr>
        <w:t xml:space="preserve"> </w:t>
      </w:r>
      <w:proofErr w:type="gramStart"/>
      <w:r w:rsidRPr="00952710">
        <w:rPr>
          <w:rFonts w:ascii="Times New Roman" w:hAnsi="Times New Roman" w:cs="Times New Roman"/>
          <w:sz w:val="24"/>
          <w:szCs w:val="24"/>
        </w:rPr>
        <w:t>27 unit</w:t>
      </w:r>
      <w:proofErr w:type="gramEnd"/>
      <w:r w:rsidRPr="00952710">
        <w:rPr>
          <w:rFonts w:ascii="Times New Roman" w:hAnsi="Times New Roman" w:cs="Times New Roman"/>
          <w:sz w:val="24"/>
          <w:szCs w:val="24"/>
          <w:lang w:val="id-ID"/>
        </w:rPr>
        <w:t xml:space="preserve"> percobaan</w:t>
      </w:r>
      <w:r w:rsidRPr="00952710">
        <w:rPr>
          <w:rFonts w:ascii="Times New Roman" w:hAnsi="Times New Roman" w:cs="Times New Roman"/>
          <w:sz w:val="24"/>
          <w:szCs w:val="24"/>
        </w:rPr>
        <w:t xml:space="preserve">, masing – masing unit </w:t>
      </w:r>
      <w:r w:rsidRPr="00952710">
        <w:rPr>
          <w:rFonts w:ascii="Times New Roman" w:hAnsi="Times New Roman" w:cs="Times New Roman"/>
          <w:sz w:val="24"/>
          <w:szCs w:val="24"/>
          <w:lang w:val="id-ID"/>
        </w:rPr>
        <w:t xml:space="preserve">percobaan </w:t>
      </w:r>
      <w:proofErr w:type="spellStart"/>
      <w:r w:rsidRPr="00952710">
        <w:rPr>
          <w:rFonts w:ascii="Times New Roman" w:hAnsi="Times New Roman" w:cs="Times New Roman"/>
          <w:sz w:val="24"/>
          <w:szCs w:val="24"/>
        </w:rPr>
        <w:t>berjumlah</w:t>
      </w:r>
      <w:proofErr w:type="spellEnd"/>
      <w:r w:rsidRPr="00952710">
        <w:rPr>
          <w:rFonts w:ascii="Times New Roman" w:hAnsi="Times New Roman" w:cs="Times New Roman"/>
          <w:sz w:val="24"/>
          <w:szCs w:val="24"/>
        </w:rPr>
        <w:t xml:space="preserve"> 7 </w:t>
      </w:r>
      <w:proofErr w:type="spellStart"/>
      <w:r w:rsidRPr="00952710">
        <w:rPr>
          <w:rFonts w:ascii="Times New Roman" w:hAnsi="Times New Roman" w:cs="Times New Roman"/>
          <w:sz w:val="24"/>
          <w:szCs w:val="24"/>
        </w:rPr>
        <w:t>ekor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burung</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puyuh</w:t>
      </w:r>
      <w:proofErr w:type="spellEnd"/>
      <w:r w:rsidRPr="00952710">
        <w:rPr>
          <w:rFonts w:ascii="Times New Roman" w:hAnsi="Times New Roman" w:cs="Times New Roman"/>
          <w:sz w:val="24"/>
          <w:szCs w:val="24"/>
        </w:rPr>
        <w:t>.</w:t>
      </w:r>
    </w:p>
    <w:p w14:paraId="590AAA50" w14:textId="77777777" w:rsidR="00054C7B" w:rsidRPr="00952710" w:rsidRDefault="00054C7B" w:rsidP="00054C7B">
      <w:pPr>
        <w:pStyle w:val="Heading3"/>
        <w:spacing w:before="0" w:line="360" w:lineRule="auto"/>
        <w:rPr>
          <w:rFonts w:ascii="Times New Roman" w:hAnsi="Times New Roman" w:cs="Times New Roman"/>
          <w:color w:val="auto"/>
        </w:rPr>
      </w:pPr>
      <w:bookmarkStart w:id="14" w:name="_Toc110530330"/>
      <w:proofErr w:type="spellStart"/>
      <w:r w:rsidRPr="00952710">
        <w:rPr>
          <w:rFonts w:ascii="Times New Roman" w:hAnsi="Times New Roman" w:cs="Times New Roman"/>
          <w:color w:val="auto"/>
        </w:rPr>
        <w:t>Kandang</w:t>
      </w:r>
      <w:proofErr w:type="spellEnd"/>
      <w:r w:rsidRPr="00952710">
        <w:rPr>
          <w:rFonts w:ascii="Times New Roman" w:hAnsi="Times New Roman" w:cs="Times New Roman"/>
          <w:color w:val="auto"/>
        </w:rPr>
        <w:t xml:space="preserve"> dan </w:t>
      </w:r>
      <w:proofErr w:type="spellStart"/>
      <w:r w:rsidRPr="00952710">
        <w:rPr>
          <w:rFonts w:ascii="Times New Roman" w:hAnsi="Times New Roman" w:cs="Times New Roman"/>
          <w:color w:val="auto"/>
        </w:rPr>
        <w:t>perlengkapan</w:t>
      </w:r>
      <w:bookmarkEnd w:id="14"/>
      <w:proofErr w:type="spellEnd"/>
    </w:p>
    <w:p w14:paraId="0934A784" w14:textId="3FBFDE02" w:rsidR="00054C7B" w:rsidRPr="00952710" w:rsidRDefault="00054C7B" w:rsidP="00054C7B">
      <w:pPr>
        <w:spacing w:after="0" w:line="360" w:lineRule="auto"/>
        <w:jc w:val="both"/>
        <w:rPr>
          <w:rFonts w:ascii="Times New Roman" w:hAnsi="Times New Roman" w:cs="Times New Roman"/>
          <w:iCs/>
          <w:sz w:val="24"/>
          <w:szCs w:val="24"/>
          <w:lang w:val="id-ID"/>
        </w:rPr>
      </w:pPr>
      <w:r w:rsidRPr="00952710">
        <w:rPr>
          <w:rFonts w:ascii="Times New Roman" w:hAnsi="Times New Roman" w:cs="Times New Roman"/>
          <w:b/>
          <w:bCs/>
          <w:sz w:val="24"/>
          <w:szCs w:val="24"/>
        </w:rPr>
        <w:tab/>
      </w:r>
      <w:proofErr w:type="spellStart"/>
      <w:r w:rsidRPr="00952710">
        <w:rPr>
          <w:rFonts w:ascii="Times New Roman" w:hAnsi="Times New Roman" w:cs="Times New Roman"/>
          <w:sz w:val="24"/>
          <w:szCs w:val="24"/>
        </w:rPr>
        <w:t>Kandang</w:t>
      </w:r>
      <w:proofErr w:type="spellEnd"/>
      <w:r w:rsidRPr="00952710">
        <w:rPr>
          <w:rFonts w:ascii="Times New Roman" w:hAnsi="Times New Roman" w:cs="Times New Roman"/>
          <w:sz w:val="24"/>
          <w:szCs w:val="24"/>
        </w:rPr>
        <w:t xml:space="preserve"> yang </w:t>
      </w:r>
      <w:proofErr w:type="spellStart"/>
      <w:r w:rsidRPr="00952710">
        <w:rPr>
          <w:rFonts w:ascii="Times New Roman" w:hAnsi="Times New Roman" w:cs="Times New Roman"/>
          <w:sz w:val="24"/>
          <w:szCs w:val="24"/>
        </w:rPr>
        <w:t>digunakan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dalam</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penelitian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adalah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kandang</w:t>
      </w:r>
      <w:proofErr w:type="spellEnd"/>
      <w:r w:rsidRPr="00952710">
        <w:rPr>
          <w:rFonts w:ascii="Times New Roman" w:hAnsi="Times New Roman" w:cs="Times New Roman"/>
          <w:sz w:val="24"/>
          <w:szCs w:val="24"/>
        </w:rPr>
        <w:t xml:space="preserve"> model </w:t>
      </w:r>
      <w:proofErr w:type="spellStart"/>
      <w:r w:rsidRPr="00952710">
        <w:rPr>
          <w:rFonts w:ascii="Times New Roman" w:hAnsi="Times New Roman" w:cs="Times New Roman"/>
          <w:sz w:val="24"/>
          <w:szCs w:val="24"/>
        </w:rPr>
        <w:t>bertingkat</w:t>
      </w:r>
      <w:proofErr w:type="spellEnd"/>
      <w:r w:rsidRPr="00952710">
        <w:rPr>
          <w:rFonts w:ascii="Times New Roman" w:hAnsi="Times New Roman" w:cs="Times New Roman"/>
          <w:sz w:val="24"/>
          <w:szCs w:val="24"/>
        </w:rPr>
        <w:t xml:space="preserve"> yang </w:t>
      </w:r>
      <w:proofErr w:type="spellStart"/>
      <w:r w:rsidRPr="00952710">
        <w:rPr>
          <w:rFonts w:ascii="Times New Roman" w:hAnsi="Times New Roman" w:cs="Times New Roman"/>
          <w:sz w:val="24"/>
          <w:szCs w:val="24"/>
        </w:rPr>
        <w:t>terbuat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dari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kayu</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kawat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strimin</w:t>
      </w:r>
      <w:proofErr w:type="spellEnd"/>
      <w:r w:rsidRPr="00952710">
        <w:rPr>
          <w:rFonts w:ascii="Times New Roman" w:hAnsi="Times New Roman" w:cs="Times New Roman"/>
          <w:sz w:val="24"/>
          <w:szCs w:val="24"/>
        </w:rPr>
        <w:t xml:space="preserve"> dan </w:t>
      </w:r>
      <w:proofErr w:type="spellStart"/>
      <w:r w:rsidRPr="00952710">
        <w:rPr>
          <w:rFonts w:ascii="Times New Roman" w:hAnsi="Times New Roman" w:cs="Times New Roman"/>
          <w:sz w:val="24"/>
          <w:szCs w:val="24"/>
        </w:rPr>
        <w:t>karung</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Jumlah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kandang</w:t>
      </w:r>
      <w:proofErr w:type="spellEnd"/>
      <w:r w:rsidRPr="00952710">
        <w:rPr>
          <w:rFonts w:ascii="Times New Roman" w:hAnsi="Times New Roman" w:cs="Times New Roman"/>
          <w:sz w:val="24"/>
          <w:szCs w:val="24"/>
        </w:rPr>
        <w:t xml:space="preserve"> yang </w:t>
      </w:r>
      <w:proofErr w:type="spellStart"/>
      <w:r w:rsidRPr="00952710">
        <w:rPr>
          <w:rFonts w:ascii="Times New Roman" w:hAnsi="Times New Roman" w:cs="Times New Roman"/>
          <w:sz w:val="24"/>
          <w:szCs w:val="24"/>
        </w:rPr>
        <w:t>digunakan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sebanyak</w:t>
      </w:r>
      <w:proofErr w:type="spellEnd"/>
      <w:r w:rsidRPr="00952710">
        <w:rPr>
          <w:rFonts w:ascii="Times New Roman" w:hAnsi="Times New Roman" w:cs="Times New Roman"/>
          <w:sz w:val="24"/>
          <w:szCs w:val="24"/>
        </w:rPr>
        <w:t xml:space="preserve"> 3 </w:t>
      </w:r>
      <w:proofErr w:type="spellStart"/>
      <w:r w:rsidRPr="00952710">
        <w:rPr>
          <w:rFonts w:ascii="Times New Roman" w:hAnsi="Times New Roman" w:cs="Times New Roman"/>
          <w:sz w:val="24"/>
          <w:szCs w:val="24"/>
        </w:rPr>
        <w:t>kandang</w:t>
      </w:r>
      <w:proofErr w:type="spellEnd"/>
      <w:r w:rsidRPr="00952710">
        <w:rPr>
          <w:rFonts w:ascii="Times New Roman" w:hAnsi="Times New Roman" w:cs="Times New Roman"/>
          <w:sz w:val="24"/>
          <w:szCs w:val="24"/>
        </w:rPr>
        <w:t xml:space="preserve"> model </w:t>
      </w:r>
      <w:proofErr w:type="spellStart"/>
      <w:r w:rsidRPr="00952710">
        <w:rPr>
          <w:rFonts w:ascii="Times New Roman" w:hAnsi="Times New Roman" w:cs="Times New Roman"/>
          <w:sz w:val="24"/>
          <w:szCs w:val="24"/>
        </w:rPr>
        <w:t>tingkat</w:t>
      </w:r>
      <w:proofErr w:type="spellEnd"/>
      <w:r w:rsidRPr="00952710">
        <w:rPr>
          <w:rFonts w:ascii="Times New Roman" w:hAnsi="Times New Roman" w:cs="Times New Roman"/>
          <w:sz w:val="24"/>
          <w:szCs w:val="24"/>
        </w:rPr>
        <w:t xml:space="preserve"> Masing – masing unit </w:t>
      </w:r>
      <w:r w:rsidRPr="00952710">
        <w:rPr>
          <w:rFonts w:ascii="Times New Roman" w:hAnsi="Times New Roman" w:cs="Times New Roman"/>
          <w:sz w:val="24"/>
          <w:szCs w:val="24"/>
          <w:lang w:val="id-ID"/>
        </w:rPr>
        <w:t xml:space="preserve">percobaan </w:t>
      </w:r>
      <w:proofErr w:type="spellStart"/>
      <w:r w:rsidRPr="00952710">
        <w:rPr>
          <w:rFonts w:ascii="Times New Roman" w:hAnsi="Times New Roman" w:cs="Times New Roman"/>
          <w:sz w:val="24"/>
          <w:szCs w:val="24"/>
        </w:rPr>
        <w:t>memiliki</w:t>
      </w:r>
      <w:proofErr w:type="spellEnd"/>
      <w:r w:rsidRPr="00952710">
        <w:rPr>
          <w:rFonts w:ascii="Times New Roman" w:hAnsi="Times New Roman" w:cs="Times New Roman"/>
          <w:sz w:val="24"/>
          <w:szCs w:val="24"/>
        </w:rPr>
        <w:t xml:space="preserve"> </w:t>
      </w:r>
      <w:r w:rsidRPr="00952710">
        <w:rPr>
          <w:rFonts w:ascii="Times New Roman" w:hAnsi="Times New Roman" w:cs="Times New Roman"/>
          <w:sz w:val="24"/>
          <w:szCs w:val="24"/>
          <w:lang w:val="id-ID"/>
        </w:rPr>
        <w:t xml:space="preserve">ukuran </w:t>
      </w:r>
      <w:proofErr w:type="spellStart"/>
      <w:r w:rsidRPr="00952710">
        <w:rPr>
          <w:rFonts w:ascii="Times New Roman" w:hAnsi="Times New Roman" w:cs="Times New Roman"/>
          <w:sz w:val="24"/>
          <w:szCs w:val="24"/>
        </w:rPr>
        <w:t>panjang</w:t>
      </w:r>
      <w:proofErr w:type="spellEnd"/>
      <w:r w:rsidRPr="00952710">
        <w:rPr>
          <w:rFonts w:ascii="Times New Roman" w:hAnsi="Times New Roman" w:cs="Times New Roman"/>
          <w:sz w:val="24"/>
          <w:szCs w:val="24"/>
        </w:rPr>
        <w:t xml:space="preserve"> 45cm, </w:t>
      </w:r>
      <w:proofErr w:type="spellStart"/>
      <w:r w:rsidRPr="00952710">
        <w:rPr>
          <w:rFonts w:ascii="Times New Roman" w:hAnsi="Times New Roman" w:cs="Times New Roman"/>
          <w:sz w:val="24"/>
          <w:szCs w:val="24"/>
        </w:rPr>
        <w:t>lebar</w:t>
      </w:r>
      <w:proofErr w:type="spellEnd"/>
      <w:r w:rsidRPr="00952710">
        <w:rPr>
          <w:rFonts w:ascii="Times New Roman" w:hAnsi="Times New Roman" w:cs="Times New Roman"/>
          <w:sz w:val="24"/>
          <w:szCs w:val="24"/>
        </w:rPr>
        <w:t xml:space="preserve"> 33cm, </w:t>
      </w:r>
      <w:proofErr w:type="spellStart"/>
      <w:r w:rsidRPr="00952710">
        <w:rPr>
          <w:rFonts w:ascii="Times New Roman" w:hAnsi="Times New Roman" w:cs="Times New Roman"/>
          <w:sz w:val="24"/>
          <w:szCs w:val="24"/>
        </w:rPr>
        <w:t>tinggi</w:t>
      </w:r>
      <w:proofErr w:type="spellEnd"/>
      <w:r w:rsidRPr="00952710">
        <w:rPr>
          <w:rFonts w:ascii="Times New Roman" w:hAnsi="Times New Roman" w:cs="Times New Roman"/>
          <w:sz w:val="24"/>
          <w:szCs w:val="24"/>
        </w:rPr>
        <w:t xml:space="preserve"> 30cm. </w:t>
      </w:r>
      <w:proofErr w:type="spellStart"/>
      <w:r w:rsidRPr="00952710">
        <w:rPr>
          <w:rFonts w:ascii="Times New Roman" w:hAnsi="Times New Roman" w:cs="Times New Roman"/>
          <w:sz w:val="24"/>
          <w:szCs w:val="24"/>
        </w:rPr>
        <w:t>Tempat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terbuat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dari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triplek</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dengan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ukuran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panjang</w:t>
      </w:r>
      <w:proofErr w:type="spellEnd"/>
      <w:r w:rsidRPr="00952710">
        <w:rPr>
          <w:rFonts w:ascii="Times New Roman" w:hAnsi="Times New Roman" w:cs="Times New Roman"/>
          <w:sz w:val="24"/>
          <w:szCs w:val="24"/>
        </w:rPr>
        <w:t xml:space="preserve"> 20cm, </w:t>
      </w:r>
      <w:proofErr w:type="spellStart"/>
      <w:r w:rsidRPr="00952710">
        <w:rPr>
          <w:rFonts w:ascii="Times New Roman" w:hAnsi="Times New Roman" w:cs="Times New Roman"/>
          <w:sz w:val="24"/>
          <w:szCs w:val="24"/>
        </w:rPr>
        <w:t>lebar</w:t>
      </w:r>
      <w:proofErr w:type="spellEnd"/>
      <w:r w:rsidRPr="00952710">
        <w:rPr>
          <w:rFonts w:ascii="Times New Roman" w:hAnsi="Times New Roman" w:cs="Times New Roman"/>
          <w:sz w:val="24"/>
          <w:szCs w:val="24"/>
        </w:rPr>
        <w:t xml:space="preserve"> 3.5cm dan </w:t>
      </w:r>
      <w:proofErr w:type="spellStart"/>
      <w:r w:rsidRPr="00952710">
        <w:rPr>
          <w:rFonts w:ascii="Times New Roman" w:hAnsi="Times New Roman" w:cs="Times New Roman"/>
          <w:sz w:val="24"/>
          <w:szCs w:val="24"/>
        </w:rPr>
        <w:t>tinggi</w:t>
      </w:r>
      <w:proofErr w:type="spellEnd"/>
      <w:r w:rsidRPr="00952710">
        <w:rPr>
          <w:rFonts w:ascii="Times New Roman" w:hAnsi="Times New Roman" w:cs="Times New Roman"/>
          <w:sz w:val="24"/>
          <w:szCs w:val="24"/>
        </w:rPr>
        <w:t xml:space="preserve"> 15cm. </w:t>
      </w:r>
      <w:proofErr w:type="spellStart"/>
      <w:r w:rsidRPr="00952710">
        <w:rPr>
          <w:rFonts w:ascii="Times New Roman" w:hAnsi="Times New Roman" w:cs="Times New Roman"/>
          <w:sz w:val="24"/>
          <w:szCs w:val="24"/>
        </w:rPr>
        <w:t>Tempat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minum</w:t>
      </w:r>
      <w:proofErr w:type="spellEnd"/>
      <w:r w:rsidRPr="00952710">
        <w:rPr>
          <w:rFonts w:ascii="Times New Roman" w:hAnsi="Times New Roman" w:cs="Times New Roman"/>
          <w:sz w:val="24"/>
          <w:szCs w:val="24"/>
        </w:rPr>
        <w:t xml:space="preserve"> yang </w:t>
      </w:r>
      <w:proofErr w:type="spellStart"/>
      <w:r w:rsidRPr="00952710">
        <w:rPr>
          <w:rFonts w:ascii="Times New Roman" w:hAnsi="Times New Roman" w:cs="Times New Roman"/>
          <w:sz w:val="24"/>
          <w:szCs w:val="24"/>
        </w:rPr>
        <w:t>digunakan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yaitu</w:t>
      </w:r>
      <w:proofErr w:type="spellEnd"/>
      <w:r w:rsidRPr="00952710">
        <w:rPr>
          <w:rFonts w:ascii="Times New Roman" w:hAnsi="Times New Roman" w:cs="Times New Roman"/>
          <w:sz w:val="24"/>
          <w:szCs w:val="24"/>
        </w:rPr>
        <w:t xml:space="preserve"> </w:t>
      </w:r>
      <w:r w:rsidRPr="00952710">
        <w:rPr>
          <w:rFonts w:ascii="Times New Roman" w:hAnsi="Times New Roman" w:cs="Times New Roman"/>
          <w:i/>
          <w:iCs/>
          <w:sz w:val="24"/>
          <w:szCs w:val="24"/>
        </w:rPr>
        <w:t xml:space="preserve">nipple. </w:t>
      </w:r>
      <w:r w:rsidRPr="00952710">
        <w:rPr>
          <w:rFonts w:ascii="Times New Roman" w:hAnsi="Times New Roman" w:cs="Times New Roman"/>
          <w:iCs/>
          <w:sz w:val="24"/>
          <w:szCs w:val="24"/>
          <w:lang w:val="en-US"/>
        </w:rPr>
        <w:t>S</w:t>
      </w:r>
      <w:r w:rsidRPr="00952710">
        <w:rPr>
          <w:rFonts w:ascii="Times New Roman" w:hAnsi="Times New Roman" w:cs="Times New Roman"/>
          <w:iCs/>
          <w:sz w:val="24"/>
          <w:szCs w:val="24"/>
          <w:lang w:val="id-ID"/>
        </w:rPr>
        <w:t xml:space="preserve">etiap unit perobaan </w:t>
      </w:r>
      <w:proofErr w:type="spellStart"/>
      <w:r w:rsidRPr="00952710">
        <w:rPr>
          <w:rFonts w:ascii="Times New Roman" w:hAnsi="Times New Roman" w:cs="Times New Roman"/>
          <w:iCs/>
          <w:sz w:val="24"/>
          <w:szCs w:val="24"/>
          <w:lang w:val="en-US"/>
        </w:rPr>
        <w:t>dilengkapi</w:t>
      </w:r>
      <w:proofErr w:type="spellEnd"/>
      <w:r w:rsidRPr="00952710">
        <w:rPr>
          <w:rFonts w:ascii="Times New Roman" w:hAnsi="Times New Roman" w:cs="Times New Roman"/>
          <w:iCs/>
          <w:sz w:val="24"/>
          <w:szCs w:val="24"/>
          <w:lang w:val="en-US"/>
        </w:rPr>
        <w:t xml:space="preserve"> </w:t>
      </w:r>
      <w:r w:rsidRPr="00952710">
        <w:rPr>
          <w:rFonts w:ascii="Times New Roman" w:hAnsi="Times New Roman" w:cs="Times New Roman"/>
          <w:iCs/>
          <w:sz w:val="24"/>
          <w:szCs w:val="24"/>
          <w:lang w:val="id-ID"/>
        </w:rPr>
        <w:t xml:space="preserve">1 tempat pakan dan 1 </w:t>
      </w:r>
      <w:r w:rsidRPr="00952710">
        <w:rPr>
          <w:rFonts w:ascii="Times New Roman" w:hAnsi="Times New Roman" w:cs="Times New Roman"/>
          <w:i/>
          <w:iCs/>
          <w:sz w:val="24"/>
          <w:szCs w:val="24"/>
          <w:lang w:val="id-ID"/>
        </w:rPr>
        <w:t>nipple</w:t>
      </w:r>
      <w:r w:rsidRPr="00952710">
        <w:rPr>
          <w:rFonts w:ascii="Times New Roman" w:hAnsi="Times New Roman" w:cs="Times New Roman"/>
          <w:iCs/>
          <w:sz w:val="24"/>
          <w:szCs w:val="24"/>
          <w:lang w:val="id-ID"/>
        </w:rPr>
        <w:t>.</w:t>
      </w:r>
    </w:p>
    <w:p w14:paraId="440B2E5F" w14:textId="77777777" w:rsidR="00054C7B" w:rsidRPr="00952710" w:rsidRDefault="00054C7B" w:rsidP="00054C7B">
      <w:pPr>
        <w:pStyle w:val="Heading2"/>
        <w:tabs>
          <w:tab w:val="left" w:pos="0"/>
        </w:tabs>
        <w:spacing w:before="0" w:line="360" w:lineRule="auto"/>
        <w:jc w:val="center"/>
        <w:rPr>
          <w:rFonts w:ascii="Times New Roman" w:hAnsi="Times New Roman" w:cs="Times New Roman"/>
          <w:b/>
          <w:bCs/>
          <w:color w:val="auto"/>
          <w:sz w:val="24"/>
          <w:szCs w:val="24"/>
        </w:rPr>
      </w:pPr>
      <w:bookmarkStart w:id="15" w:name="_Toc110530331"/>
      <w:proofErr w:type="spellStart"/>
      <w:r w:rsidRPr="00952710">
        <w:rPr>
          <w:rFonts w:ascii="Times New Roman" w:hAnsi="Times New Roman" w:cs="Times New Roman"/>
          <w:b/>
          <w:bCs/>
          <w:color w:val="auto"/>
          <w:sz w:val="24"/>
          <w:szCs w:val="24"/>
        </w:rPr>
        <w:t>Metode</w:t>
      </w:r>
      <w:proofErr w:type="spellEnd"/>
      <w:r w:rsidRPr="00952710">
        <w:rPr>
          <w:rFonts w:ascii="Times New Roman" w:hAnsi="Times New Roman" w:cs="Times New Roman"/>
          <w:b/>
          <w:bCs/>
          <w:color w:val="auto"/>
          <w:sz w:val="24"/>
          <w:szCs w:val="24"/>
        </w:rPr>
        <w:t xml:space="preserve"> </w:t>
      </w:r>
      <w:proofErr w:type="spellStart"/>
      <w:r w:rsidRPr="00952710">
        <w:rPr>
          <w:rFonts w:ascii="Times New Roman" w:hAnsi="Times New Roman" w:cs="Times New Roman"/>
          <w:b/>
          <w:bCs/>
          <w:color w:val="auto"/>
          <w:sz w:val="24"/>
          <w:szCs w:val="24"/>
        </w:rPr>
        <w:t>Penelitian</w:t>
      </w:r>
      <w:bookmarkEnd w:id="15"/>
      <w:proofErr w:type="spellEnd"/>
    </w:p>
    <w:p w14:paraId="7BFECDEC" w14:textId="77777777" w:rsidR="00054C7B" w:rsidRPr="00952710" w:rsidRDefault="00054C7B" w:rsidP="00054C7B">
      <w:pPr>
        <w:pStyle w:val="Heading3"/>
        <w:spacing w:before="0" w:line="360" w:lineRule="auto"/>
        <w:ind w:left="720" w:hanging="720"/>
        <w:rPr>
          <w:rFonts w:ascii="Times New Roman" w:hAnsi="Times New Roman" w:cs="Times New Roman"/>
          <w:b/>
          <w:bCs/>
          <w:color w:val="auto"/>
        </w:rPr>
      </w:pPr>
      <w:bookmarkStart w:id="16" w:name="_Toc110530332"/>
      <w:proofErr w:type="spellStart"/>
      <w:r w:rsidRPr="00952710">
        <w:rPr>
          <w:rFonts w:ascii="Times New Roman" w:hAnsi="Times New Roman" w:cs="Times New Roman"/>
          <w:b/>
          <w:bCs/>
          <w:color w:val="auto"/>
        </w:rPr>
        <w:t>Rancangan</w:t>
      </w:r>
      <w:proofErr w:type="spellEnd"/>
      <w:r w:rsidRPr="00952710">
        <w:rPr>
          <w:rFonts w:ascii="Times New Roman" w:hAnsi="Times New Roman" w:cs="Times New Roman"/>
          <w:b/>
          <w:bCs/>
          <w:color w:val="auto"/>
        </w:rPr>
        <w:t xml:space="preserve"> </w:t>
      </w:r>
      <w:proofErr w:type="spellStart"/>
      <w:r w:rsidRPr="00952710">
        <w:rPr>
          <w:rFonts w:ascii="Times New Roman" w:hAnsi="Times New Roman" w:cs="Times New Roman"/>
          <w:b/>
          <w:bCs/>
          <w:color w:val="auto"/>
        </w:rPr>
        <w:t>Penelitian</w:t>
      </w:r>
      <w:bookmarkEnd w:id="16"/>
      <w:proofErr w:type="spellEnd"/>
      <w:r w:rsidRPr="00952710">
        <w:rPr>
          <w:rFonts w:ascii="Times New Roman" w:hAnsi="Times New Roman" w:cs="Times New Roman"/>
          <w:b/>
          <w:bCs/>
          <w:color w:val="auto"/>
        </w:rPr>
        <w:t xml:space="preserve"> </w:t>
      </w:r>
    </w:p>
    <w:p w14:paraId="792EC7A6" w14:textId="4076FB95" w:rsidR="00054C7B" w:rsidRPr="00952710" w:rsidRDefault="00054C7B" w:rsidP="00054C7B">
      <w:pPr>
        <w:spacing w:after="0" w:line="360" w:lineRule="auto"/>
        <w:ind w:firstLine="720"/>
        <w:jc w:val="both"/>
        <w:rPr>
          <w:rFonts w:ascii="Times New Roman" w:hAnsi="Times New Roman" w:cs="Times New Roman"/>
          <w:sz w:val="24"/>
          <w:szCs w:val="24"/>
        </w:rPr>
      </w:pPr>
      <w:proofErr w:type="spellStart"/>
      <w:r w:rsidRPr="00952710">
        <w:rPr>
          <w:rFonts w:ascii="Times New Roman" w:hAnsi="Times New Roman" w:cs="Times New Roman"/>
          <w:sz w:val="24"/>
          <w:szCs w:val="24"/>
        </w:rPr>
        <w:t>Metode</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penelitian</w:t>
      </w:r>
      <w:proofErr w:type="spellEnd"/>
      <w:r w:rsidRPr="00952710">
        <w:rPr>
          <w:rFonts w:ascii="Times New Roman" w:hAnsi="Times New Roman" w:cs="Times New Roman"/>
          <w:sz w:val="24"/>
          <w:szCs w:val="24"/>
        </w:rPr>
        <w:t xml:space="preserve"> yang </w:t>
      </w:r>
      <w:proofErr w:type="spellStart"/>
      <w:r w:rsidRPr="00952710">
        <w:rPr>
          <w:rFonts w:ascii="Times New Roman" w:hAnsi="Times New Roman" w:cs="Times New Roman"/>
          <w:sz w:val="24"/>
          <w:szCs w:val="24"/>
        </w:rPr>
        <w:t>dipakai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adalah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metode</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eksperimental</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terhadap</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puyuh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betina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sebanyak</w:t>
      </w:r>
      <w:proofErr w:type="spellEnd"/>
      <w:r w:rsidRPr="00952710">
        <w:rPr>
          <w:rFonts w:ascii="Times New Roman" w:hAnsi="Times New Roman" w:cs="Times New Roman"/>
          <w:sz w:val="24"/>
          <w:szCs w:val="24"/>
        </w:rPr>
        <w:t xml:space="preserve"> 187 </w:t>
      </w:r>
      <w:proofErr w:type="spellStart"/>
      <w:r w:rsidRPr="00952710">
        <w:rPr>
          <w:rFonts w:ascii="Times New Roman" w:hAnsi="Times New Roman" w:cs="Times New Roman"/>
          <w:sz w:val="24"/>
          <w:szCs w:val="24"/>
        </w:rPr>
        <w:t>ekor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selama</w:t>
      </w:r>
      <w:proofErr w:type="spellEnd"/>
      <w:r w:rsidRPr="00952710">
        <w:rPr>
          <w:rFonts w:ascii="Times New Roman" w:hAnsi="Times New Roman" w:cs="Times New Roman"/>
          <w:sz w:val="24"/>
          <w:szCs w:val="24"/>
        </w:rPr>
        <w:t xml:space="preserve"> 72 </w:t>
      </w:r>
      <w:proofErr w:type="spellStart"/>
      <w:r w:rsidRPr="00952710">
        <w:rPr>
          <w:rFonts w:ascii="Times New Roman" w:hAnsi="Times New Roman" w:cs="Times New Roman"/>
          <w:sz w:val="24"/>
          <w:szCs w:val="24"/>
        </w:rPr>
        <w:t>hari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dari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umur</w:t>
      </w:r>
      <w:proofErr w:type="spellEnd"/>
      <w:r w:rsidRPr="00952710">
        <w:rPr>
          <w:rFonts w:ascii="Times New Roman" w:hAnsi="Times New Roman" w:cs="Times New Roman"/>
          <w:sz w:val="24"/>
          <w:szCs w:val="24"/>
        </w:rPr>
        <w:t xml:space="preserve"> 2 </w:t>
      </w:r>
      <w:proofErr w:type="spellStart"/>
      <w:r w:rsidRPr="00952710">
        <w:rPr>
          <w:rFonts w:ascii="Times New Roman" w:hAnsi="Times New Roman" w:cs="Times New Roman"/>
          <w:sz w:val="24"/>
          <w:szCs w:val="24"/>
        </w:rPr>
        <w:t>minggu</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hingga</w:t>
      </w:r>
      <w:proofErr w:type="spellEnd"/>
      <w:r w:rsidRPr="00952710">
        <w:rPr>
          <w:rFonts w:ascii="Times New Roman" w:hAnsi="Times New Roman" w:cs="Times New Roman"/>
          <w:sz w:val="24"/>
          <w:szCs w:val="24"/>
        </w:rPr>
        <w:t xml:space="preserve"> masa </w:t>
      </w:r>
      <w:proofErr w:type="spellStart"/>
      <w:r w:rsidRPr="00952710">
        <w:rPr>
          <w:rFonts w:ascii="Times New Roman" w:hAnsi="Times New Roman" w:cs="Times New Roman"/>
          <w:sz w:val="24"/>
          <w:szCs w:val="24"/>
        </w:rPr>
        <w:t>produksi</w:t>
      </w:r>
      <w:proofErr w:type="spellEnd"/>
      <w:r w:rsidRPr="00952710">
        <w:rPr>
          <w:rFonts w:ascii="Times New Roman" w:hAnsi="Times New Roman" w:cs="Times New Roman"/>
          <w:sz w:val="24"/>
          <w:szCs w:val="24"/>
        </w:rPr>
        <w:t xml:space="preserve"> 1 </w:t>
      </w:r>
      <w:proofErr w:type="spellStart"/>
      <w:r w:rsidRPr="00952710">
        <w:rPr>
          <w:rFonts w:ascii="Times New Roman" w:hAnsi="Times New Roman" w:cs="Times New Roman"/>
          <w:sz w:val="24"/>
          <w:szCs w:val="24"/>
        </w:rPr>
        <w:t>bulan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Rancangan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percobaan</w:t>
      </w:r>
      <w:proofErr w:type="spellEnd"/>
      <w:r w:rsidRPr="00952710">
        <w:rPr>
          <w:rFonts w:ascii="Times New Roman" w:hAnsi="Times New Roman" w:cs="Times New Roman"/>
          <w:sz w:val="24"/>
          <w:szCs w:val="24"/>
        </w:rPr>
        <w:t xml:space="preserve"> yang </w:t>
      </w:r>
      <w:proofErr w:type="spellStart"/>
      <w:r w:rsidRPr="00952710">
        <w:rPr>
          <w:rFonts w:ascii="Times New Roman" w:hAnsi="Times New Roman" w:cs="Times New Roman"/>
          <w:sz w:val="24"/>
          <w:szCs w:val="24"/>
        </w:rPr>
        <w:t>digunakan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adalah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Rancangan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Acak</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Lengkap</w:t>
      </w:r>
      <w:proofErr w:type="spellEnd"/>
      <w:r w:rsidRPr="00952710">
        <w:rPr>
          <w:rFonts w:ascii="Times New Roman" w:hAnsi="Times New Roman" w:cs="Times New Roman"/>
          <w:sz w:val="24"/>
          <w:szCs w:val="24"/>
        </w:rPr>
        <w:t xml:space="preserve"> (RAL) </w:t>
      </w:r>
      <w:proofErr w:type="spellStart"/>
      <w:r w:rsidRPr="00952710">
        <w:rPr>
          <w:rFonts w:ascii="Times New Roman" w:hAnsi="Times New Roman" w:cs="Times New Roman"/>
          <w:sz w:val="24"/>
          <w:szCs w:val="24"/>
        </w:rPr>
        <w:t>pola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faktorial</w:t>
      </w:r>
      <w:proofErr w:type="spellEnd"/>
      <w:r w:rsidRPr="00952710">
        <w:rPr>
          <w:rFonts w:ascii="Times New Roman" w:hAnsi="Times New Roman" w:cs="Times New Roman"/>
          <w:sz w:val="24"/>
          <w:szCs w:val="24"/>
        </w:rPr>
        <w:t xml:space="preserve"> 3 x 3 x 3 </w:t>
      </w:r>
      <w:proofErr w:type="spellStart"/>
      <w:r w:rsidRPr="00952710">
        <w:rPr>
          <w:rFonts w:ascii="Times New Roman" w:hAnsi="Times New Roman" w:cs="Times New Roman"/>
          <w:sz w:val="24"/>
          <w:szCs w:val="24"/>
        </w:rPr>
        <w:t>dengan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faktor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pertama</w:t>
      </w:r>
      <w:proofErr w:type="spellEnd"/>
      <w:r w:rsidRPr="00952710">
        <w:rPr>
          <w:rFonts w:ascii="Times New Roman" w:hAnsi="Times New Roman" w:cs="Times New Roman"/>
          <w:sz w:val="24"/>
          <w:szCs w:val="24"/>
        </w:rPr>
        <w:t xml:space="preserve"> (P) </w:t>
      </w:r>
      <w:proofErr w:type="spellStart"/>
      <w:r w:rsidRPr="00952710">
        <w:rPr>
          <w:rFonts w:ascii="Times New Roman" w:hAnsi="Times New Roman" w:cs="Times New Roman"/>
          <w:sz w:val="24"/>
          <w:szCs w:val="24"/>
        </w:rPr>
        <w:t>pemberian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warna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lampu</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yaitu</w:t>
      </w:r>
      <w:proofErr w:type="spellEnd"/>
      <w:r w:rsidRPr="00952710">
        <w:rPr>
          <w:rFonts w:ascii="Times New Roman" w:hAnsi="Times New Roman" w:cs="Times New Roman"/>
          <w:sz w:val="24"/>
          <w:szCs w:val="24"/>
        </w:rPr>
        <w:t xml:space="preserve"> </w:t>
      </w:r>
      <w:r w:rsidRPr="00952710">
        <w:rPr>
          <w:rFonts w:ascii="Times New Roman" w:hAnsi="Times New Roman" w:cs="Times New Roman"/>
          <w:sz w:val="24"/>
          <w:szCs w:val="24"/>
          <w:lang w:val="en-US"/>
        </w:rPr>
        <w:t xml:space="preserve">(P0) </w:t>
      </w:r>
      <w:r w:rsidRPr="00952710">
        <w:rPr>
          <w:rFonts w:ascii="Times New Roman" w:hAnsi="Times New Roman" w:cs="Times New Roman"/>
          <w:sz w:val="24"/>
          <w:szCs w:val="24"/>
          <w:lang w:val="id-ID"/>
        </w:rPr>
        <w:t>pijar</w:t>
      </w:r>
      <w:r w:rsidRPr="00952710">
        <w:rPr>
          <w:rFonts w:ascii="Times New Roman" w:hAnsi="Times New Roman" w:cs="Times New Roman"/>
          <w:sz w:val="24"/>
          <w:szCs w:val="24"/>
          <w:lang w:val="en-US"/>
        </w:rPr>
        <w:t>, (P1)</w:t>
      </w:r>
      <w:r w:rsidRPr="00952710">
        <w:rPr>
          <w:rFonts w:ascii="Times New Roman" w:hAnsi="Times New Roman" w:cs="Times New Roman"/>
          <w:sz w:val="24"/>
          <w:szCs w:val="24"/>
          <w:lang w:val="id-ID"/>
        </w:rPr>
        <w:t xml:space="preserve"> </w:t>
      </w:r>
      <w:proofErr w:type="spellStart"/>
      <w:r w:rsidRPr="00952710">
        <w:rPr>
          <w:rFonts w:ascii="Times New Roman" w:hAnsi="Times New Roman" w:cs="Times New Roman"/>
          <w:sz w:val="24"/>
          <w:szCs w:val="24"/>
          <w:lang w:val="en-US"/>
        </w:rPr>
        <w:t>merah</w:t>
      </w:r>
      <w:proofErr w:type="spellEnd"/>
      <w:r w:rsidRPr="00952710">
        <w:rPr>
          <w:rFonts w:ascii="Times New Roman" w:hAnsi="Times New Roman" w:cs="Times New Roman"/>
          <w:sz w:val="24"/>
          <w:szCs w:val="24"/>
          <w:lang w:val="en-US"/>
        </w:rPr>
        <w:t xml:space="preserve"> dan (P2) </w:t>
      </w:r>
      <w:proofErr w:type="spellStart"/>
      <w:r w:rsidRPr="00952710">
        <w:rPr>
          <w:rFonts w:ascii="Times New Roman" w:hAnsi="Times New Roman" w:cs="Times New Roman"/>
          <w:sz w:val="24"/>
          <w:szCs w:val="24"/>
          <w:lang w:val="en-US"/>
        </w:rPr>
        <w:t>biru</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Faktor</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kedua</w:t>
      </w:r>
      <w:proofErr w:type="spellEnd"/>
      <w:r w:rsidRPr="00952710">
        <w:rPr>
          <w:rFonts w:ascii="Times New Roman" w:hAnsi="Times New Roman" w:cs="Times New Roman"/>
          <w:sz w:val="24"/>
          <w:szCs w:val="24"/>
          <w:lang w:val="en-US"/>
        </w:rPr>
        <w:t xml:space="preserve"> (R)</w:t>
      </w:r>
      <w:bookmarkStart w:id="17" w:name="_Hlk85053839"/>
      <w:r w:rsidRPr="00952710">
        <w:rPr>
          <w:rFonts w:ascii="Times New Roman" w:hAnsi="Times New Roman" w:cs="Times New Roman"/>
          <w:sz w:val="24"/>
          <w:szCs w:val="24"/>
          <w:lang w:val="en-US"/>
        </w:rPr>
        <w:t xml:space="preserve"> lama </w:t>
      </w:r>
      <w:proofErr w:type="spellStart"/>
      <w:r w:rsidRPr="00952710">
        <w:rPr>
          <w:rFonts w:ascii="Times New Roman" w:hAnsi="Times New Roman" w:cs="Times New Roman"/>
          <w:sz w:val="24"/>
          <w:szCs w:val="24"/>
          <w:lang w:val="en-US"/>
        </w:rPr>
        <w:t>waktu</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lastRenderedPageBreak/>
        <w:t>pencahayaan</w:t>
      </w:r>
      <w:proofErr w:type="spellEnd"/>
      <w:r w:rsidRPr="00952710">
        <w:rPr>
          <w:rFonts w:ascii="Times New Roman" w:hAnsi="Times New Roman" w:cs="Times New Roman"/>
          <w:sz w:val="24"/>
          <w:szCs w:val="24"/>
          <w:lang w:val="en-US"/>
        </w:rPr>
        <w:t xml:space="preserve"> </w:t>
      </w:r>
      <w:proofErr w:type="spellStart"/>
      <w:r w:rsidRPr="00952710">
        <w:rPr>
          <w:rFonts w:ascii="Times New Roman" w:hAnsi="Times New Roman" w:cs="Times New Roman"/>
          <w:sz w:val="24"/>
          <w:szCs w:val="24"/>
          <w:lang w:val="en-US"/>
        </w:rPr>
        <w:t>yaitu</w:t>
      </w:r>
      <w:proofErr w:type="spellEnd"/>
      <w:r w:rsidRPr="00952710">
        <w:rPr>
          <w:rFonts w:ascii="Times New Roman" w:hAnsi="Times New Roman" w:cs="Times New Roman"/>
          <w:sz w:val="24"/>
          <w:szCs w:val="24"/>
          <w:lang w:val="en-US"/>
        </w:rPr>
        <w:t xml:space="preserve"> (R0) 14 jam, (R1) 18 jam dan (R2) 22 </w:t>
      </w:r>
      <w:proofErr w:type="gramStart"/>
      <w:r w:rsidRPr="00952710">
        <w:rPr>
          <w:rFonts w:ascii="Times New Roman" w:hAnsi="Times New Roman" w:cs="Times New Roman"/>
          <w:sz w:val="24"/>
          <w:szCs w:val="24"/>
          <w:lang w:val="en-US"/>
        </w:rPr>
        <w:t>jam</w:t>
      </w:r>
      <w:proofErr w:type="gramEnd"/>
      <w:r w:rsidRPr="00952710">
        <w:rPr>
          <w:rFonts w:ascii="Times New Roman" w:hAnsi="Times New Roman" w:cs="Times New Roman"/>
          <w:sz w:val="24"/>
          <w:szCs w:val="24"/>
        </w:rPr>
        <w:t>.</w:t>
      </w:r>
      <w:bookmarkEnd w:id="17"/>
      <w:r w:rsidRPr="00952710">
        <w:rPr>
          <w:rFonts w:ascii="Times New Roman" w:hAnsi="Times New Roman" w:cs="Times New Roman"/>
          <w:sz w:val="24"/>
          <w:szCs w:val="24"/>
        </w:rPr>
        <w:t xml:space="preserve"> Masing – masing </w:t>
      </w:r>
      <w:r w:rsidRPr="00952710">
        <w:rPr>
          <w:rFonts w:ascii="Times New Roman" w:hAnsi="Times New Roman" w:cs="Times New Roman"/>
          <w:sz w:val="24"/>
          <w:szCs w:val="24"/>
          <w:lang w:val="id-ID"/>
        </w:rPr>
        <w:t xml:space="preserve">kombinasi perlakuan dilakukan </w:t>
      </w:r>
      <w:r w:rsidRPr="00952710">
        <w:rPr>
          <w:rFonts w:ascii="Times New Roman" w:hAnsi="Times New Roman" w:cs="Times New Roman"/>
          <w:sz w:val="24"/>
          <w:szCs w:val="24"/>
        </w:rPr>
        <w:t xml:space="preserve">3 kali </w:t>
      </w:r>
      <w:proofErr w:type="spellStart"/>
      <w:r w:rsidRPr="00952710">
        <w:rPr>
          <w:rFonts w:ascii="Times New Roman" w:hAnsi="Times New Roman" w:cs="Times New Roman"/>
          <w:sz w:val="24"/>
          <w:szCs w:val="24"/>
        </w:rPr>
        <w:t>ulangan</w:t>
      </w:r>
      <w:proofErr w:type="spellEnd"/>
      <w:r w:rsidRPr="00952710">
        <w:rPr>
          <w:rFonts w:ascii="Times New Roman" w:hAnsi="Times New Roman" w:cs="Times New Roman"/>
          <w:sz w:val="24"/>
          <w:szCs w:val="24"/>
        </w:rPr>
        <w:t xml:space="preserve">. </w:t>
      </w:r>
    </w:p>
    <w:p w14:paraId="69F6E10A" w14:textId="77777777" w:rsidR="00054C7B" w:rsidRPr="00952710" w:rsidRDefault="00054C7B" w:rsidP="00054C7B">
      <w:pPr>
        <w:pStyle w:val="Heading3"/>
        <w:spacing w:before="0" w:line="360" w:lineRule="auto"/>
        <w:ind w:left="720" w:hanging="720"/>
        <w:rPr>
          <w:rFonts w:ascii="Times New Roman" w:hAnsi="Times New Roman" w:cs="Times New Roman"/>
          <w:b/>
          <w:bCs/>
          <w:color w:val="auto"/>
        </w:rPr>
      </w:pPr>
      <w:bookmarkStart w:id="18" w:name="_Toc110530333"/>
      <w:proofErr w:type="spellStart"/>
      <w:r w:rsidRPr="00952710">
        <w:rPr>
          <w:rFonts w:ascii="Times New Roman" w:hAnsi="Times New Roman" w:cs="Times New Roman"/>
          <w:b/>
          <w:bCs/>
          <w:color w:val="auto"/>
        </w:rPr>
        <w:t>Prosedur</w:t>
      </w:r>
      <w:proofErr w:type="spellEnd"/>
      <w:r w:rsidRPr="00952710">
        <w:rPr>
          <w:rFonts w:ascii="Times New Roman" w:hAnsi="Times New Roman" w:cs="Times New Roman"/>
          <w:b/>
          <w:bCs/>
          <w:color w:val="auto"/>
        </w:rPr>
        <w:t xml:space="preserve"> </w:t>
      </w:r>
      <w:proofErr w:type="spellStart"/>
      <w:r w:rsidRPr="00952710">
        <w:rPr>
          <w:rFonts w:ascii="Times New Roman" w:hAnsi="Times New Roman" w:cs="Times New Roman"/>
          <w:b/>
          <w:bCs/>
          <w:color w:val="auto"/>
        </w:rPr>
        <w:t>Penelitian</w:t>
      </w:r>
      <w:bookmarkEnd w:id="18"/>
      <w:proofErr w:type="spellEnd"/>
    </w:p>
    <w:p w14:paraId="3F2425E8" w14:textId="77777777" w:rsidR="00054C7B" w:rsidRPr="00952710" w:rsidRDefault="00054C7B" w:rsidP="00054C7B">
      <w:pPr>
        <w:pStyle w:val="ListParagraph"/>
        <w:numPr>
          <w:ilvl w:val="0"/>
          <w:numId w:val="7"/>
        </w:numPr>
        <w:spacing w:after="200" w:line="360" w:lineRule="auto"/>
        <w:jc w:val="both"/>
        <w:rPr>
          <w:rFonts w:ascii="Times New Roman" w:hAnsi="Times New Roman" w:cs="Times New Roman"/>
          <w:b/>
          <w:bCs/>
          <w:sz w:val="24"/>
          <w:szCs w:val="24"/>
        </w:rPr>
      </w:pPr>
      <w:proofErr w:type="spellStart"/>
      <w:r w:rsidRPr="00952710">
        <w:rPr>
          <w:rFonts w:ascii="Times New Roman" w:hAnsi="Times New Roman" w:cs="Times New Roman"/>
          <w:b/>
          <w:bCs/>
          <w:sz w:val="24"/>
          <w:szCs w:val="24"/>
        </w:rPr>
        <w:t>Persiapan</w:t>
      </w:r>
      <w:proofErr w:type="spellEnd"/>
      <w:r w:rsidRPr="00952710">
        <w:rPr>
          <w:rFonts w:ascii="Times New Roman" w:hAnsi="Times New Roman" w:cs="Times New Roman"/>
          <w:b/>
          <w:bCs/>
          <w:sz w:val="24"/>
          <w:szCs w:val="24"/>
        </w:rPr>
        <w:t xml:space="preserve"> </w:t>
      </w:r>
      <w:proofErr w:type="spellStart"/>
      <w:r w:rsidRPr="00952710">
        <w:rPr>
          <w:rFonts w:ascii="Times New Roman" w:hAnsi="Times New Roman" w:cs="Times New Roman"/>
          <w:b/>
          <w:bCs/>
          <w:sz w:val="24"/>
          <w:szCs w:val="24"/>
        </w:rPr>
        <w:t>Kandang</w:t>
      </w:r>
      <w:proofErr w:type="spellEnd"/>
    </w:p>
    <w:p w14:paraId="68CF16FC" w14:textId="77777777" w:rsidR="00054C7B" w:rsidRPr="00952710" w:rsidRDefault="00054C7B" w:rsidP="00054C7B">
      <w:pPr>
        <w:pStyle w:val="ListParagraph"/>
        <w:spacing w:after="0" w:line="360" w:lineRule="auto"/>
        <w:ind w:left="0" w:firstLine="720"/>
        <w:jc w:val="both"/>
        <w:rPr>
          <w:rFonts w:ascii="Times New Roman" w:hAnsi="Times New Roman" w:cs="Times New Roman"/>
          <w:sz w:val="24"/>
          <w:szCs w:val="24"/>
        </w:rPr>
      </w:pPr>
      <w:proofErr w:type="spellStart"/>
      <w:r w:rsidRPr="00952710">
        <w:rPr>
          <w:rFonts w:ascii="Times New Roman" w:hAnsi="Times New Roman" w:cs="Times New Roman"/>
          <w:sz w:val="24"/>
          <w:szCs w:val="24"/>
        </w:rPr>
        <w:t>Pembuatan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kandang</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dilakukan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dengan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menggunakan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bahan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kayu</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sebagai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rangka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kawat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strimin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untuk</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bagian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samping</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kandang</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triplek</w:t>
      </w:r>
      <w:proofErr w:type="spellEnd"/>
      <w:r w:rsidRPr="00952710">
        <w:rPr>
          <w:rFonts w:ascii="Times New Roman" w:hAnsi="Times New Roman" w:cs="Times New Roman"/>
          <w:sz w:val="24"/>
          <w:szCs w:val="24"/>
        </w:rPr>
        <w:t xml:space="preserve"> dan </w:t>
      </w:r>
      <w:proofErr w:type="spellStart"/>
      <w:r w:rsidRPr="00952710">
        <w:rPr>
          <w:rFonts w:ascii="Times New Roman" w:hAnsi="Times New Roman" w:cs="Times New Roman"/>
          <w:sz w:val="24"/>
          <w:szCs w:val="24"/>
        </w:rPr>
        <w:t>karung</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sebagai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pembatas</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antar</w:t>
      </w:r>
      <w:proofErr w:type="spellEnd"/>
      <w:r w:rsidRPr="00952710">
        <w:rPr>
          <w:rFonts w:ascii="Times New Roman" w:hAnsi="Times New Roman" w:cs="Times New Roman"/>
          <w:sz w:val="24"/>
          <w:szCs w:val="24"/>
        </w:rPr>
        <w:t xml:space="preserve"> unit. </w:t>
      </w:r>
      <w:proofErr w:type="spellStart"/>
      <w:r w:rsidRPr="00952710">
        <w:rPr>
          <w:rFonts w:ascii="Times New Roman" w:hAnsi="Times New Roman" w:cs="Times New Roman"/>
          <w:sz w:val="24"/>
          <w:szCs w:val="24"/>
        </w:rPr>
        <w:t>Terdapat</w:t>
      </w:r>
      <w:proofErr w:type="spellEnd"/>
      <w:r w:rsidRPr="00952710">
        <w:rPr>
          <w:rFonts w:ascii="Times New Roman" w:hAnsi="Times New Roman" w:cs="Times New Roman"/>
          <w:sz w:val="24"/>
          <w:szCs w:val="24"/>
        </w:rPr>
        <w:t xml:space="preserve"> 3 </w:t>
      </w:r>
      <w:proofErr w:type="spellStart"/>
      <w:r w:rsidRPr="00952710">
        <w:rPr>
          <w:rFonts w:ascii="Times New Roman" w:hAnsi="Times New Roman" w:cs="Times New Roman"/>
          <w:sz w:val="24"/>
          <w:szCs w:val="24"/>
        </w:rPr>
        <w:t>kandang</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besar</w:t>
      </w:r>
      <w:proofErr w:type="spellEnd"/>
      <w:r w:rsidRPr="00952710">
        <w:rPr>
          <w:rFonts w:ascii="Times New Roman" w:hAnsi="Times New Roman" w:cs="Times New Roman"/>
          <w:sz w:val="24"/>
          <w:szCs w:val="24"/>
        </w:rPr>
        <w:t xml:space="preserve"> yang </w:t>
      </w:r>
      <w:proofErr w:type="spellStart"/>
      <w:r w:rsidRPr="00952710">
        <w:rPr>
          <w:rFonts w:ascii="Times New Roman" w:hAnsi="Times New Roman" w:cs="Times New Roman"/>
          <w:sz w:val="24"/>
          <w:szCs w:val="24"/>
        </w:rPr>
        <w:t>setiap</w:t>
      </w:r>
      <w:proofErr w:type="spellEnd"/>
      <w:r w:rsidRPr="00952710">
        <w:rPr>
          <w:rFonts w:ascii="Times New Roman" w:hAnsi="Times New Roman" w:cs="Times New Roman"/>
          <w:sz w:val="24"/>
          <w:szCs w:val="24"/>
        </w:rPr>
        <w:t xml:space="preserve"> 1 </w:t>
      </w:r>
      <w:proofErr w:type="spellStart"/>
      <w:r w:rsidRPr="00952710">
        <w:rPr>
          <w:rFonts w:ascii="Times New Roman" w:hAnsi="Times New Roman" w:cs="Times New Roman"/>
          <w:sz w:val="24"/>
          <w:szCs w:val="24"/>
        </w:rPr>
        <w:t>kandangnya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dibagi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menjadi</w:t>
      </w:r>
      <w:proofErr w:type="spellEnd"/>
      <w:r w:rsidRPr="00952710">
        <w:rPr>
          <w:rFonts w:ascii="Times New Roman" w:hAnsi="Times New Roman" w:cs="Times New Roman"/>
          <w:sz w:val="24"/>
          <w:szCs w:val="24"/>
        </w:rPr>
        <w:t xml:space="preserve"> </w:t>
      </w:r>
      <w:proofErr w:type="gramStart"/>
      <w:r w:rsidRPr="00952710">
        <w:rPr>
          <w:rFonts w:ascii="Times New Roman" w:hAnsi="Times New Roman" w:cs="Times New Roman"/>
          <w:sz w:val="24"/>
          <w:szCs w:val="24"/>
        </w:rPr>
        <w:t>9 unit</w:t>
      </w:r>
      <w:proofErr w:type="gram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menggunakan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triplek</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Kandang</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dilengkapi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dengan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tempat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tempat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minum</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wadah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kotoran</w:t>
      </w:r>
      <w:proofErr w:type="spellEnd"/>
      <w:r w:rsidRPr="00952710">
        <w:rPr>
          <w:rFonts w:ascii="Times New Roman" w:hAnsi="Times New Roman" w:cs="Times New Roman"/>
          <w:sz w:val="24"/>
          <w:szCs w:val="24"/>
        </w:rPr>
        <w:t xml:space="preserve">, timer dan </w:t>
      </w:r>
      <w:proofErr w:type="spellStart"/>
      <w:r w:rsidRPr="00952710">
        <w:rPr>
          <w:rFonts w:ascii="Times New Roman" w:hAnsi="Times New Roman" w:cs="Times New Roman"/>
          <w:sz w:val="24"/>
          <w:szCs w:val="24"/>
        </w:rPr>
        <w:t>lampu</w:t>
      </w:r>
      <w:proofErr w:type="spellEnd"/>
      <w:r w:rsidRPr="00952710">
        <w:rPr>
          <w:rFonts w:ascii="Times New Roman" w:hAnsi="Times New Roman" w:cs="Times New Roman"/>
          <w:sz w:val="24"/>
          <w:szCs w:val="24"/>
        </w:rPr>
        <w:t xml:space="preserve"> LED </w:t>
      </w:r>
      <w:proofErr w:type="spellStart"/>
      <w:r w:rsidRPr="00952710">
        <w:rPr>
          <w:rFonts w:ascii="Times New Roman" w:hAnsi="Times New Roman" w:cs="Times New Roman"/>
          <w:sz w:val="24"/>
          <w:szCs w:val="24"/>
        </w:rPr>
        <w:t>berwarna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pijar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merah</w:t>
      </w:r>
      <w:proofErr w:type="spellEnd"/>
      <w:r w:rsidRPr="00952710">
        <w:rPr>
          <w:rFonts w:ascii="Times New Roman" w:hAnsi="Times New Roman" w:cs="Times New Roman"/>
          <w:sz w:val="24"/>
          <w:szCs w:val="24"/>
        </w:rPr>
        <w:t xml:space="preserve"> dan </w:t>
      </w:r>
      <w:proofErr w:type="spellStart"/>
      <w:r w:rsidRPr="00952710">
        <w:rPr>
          <w:rFonts w:ascii="Times New Roman" w:hAnsi="Times New Roman" w:cs="Times New Roman"/>
          <w:sz w:val="24"/>
          <w:szCs w:val="24"/>
        </w:rPr>
        <w:t>biru</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Rangkaian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listrik</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disusun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secara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seri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dengan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posisi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warna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lampu</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diletakkan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acak</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disetiap</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unitnya</w:t>
      </w:r>
      <w:proofErr w:type="spellEnd"/>
      <w:r w:rsidRPr="00952710">
        <w:rPr>
          <w:rFonts w:ascii="Times New Roman" w:hAnsi="Times New Roman" w:cs="Times New Roman"/>
          <w:sz w:val="24"/>
          <w:szCs w:val="24"/>
        </w:rPr>
        <w:t xml:space="preserve"> dan </w:t>
      </w:r>
      <w:proofErr w:type="spellStart"/>
      <w:r w:rsidRPr="00952710">
        <w:rPr>
          <w:rFonts w:ascii="Times New Roman" w:hAnsi="Times New Roman" w:cs="Times New Roman"/>
          <w:sz w:val="24"/>
          <w:szCs w:val="24"/>
        </w:rPr>
        <w:t>dihubungkan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dengan</w:t>
      </w:r>
      <w:proofErr w:type="spellEnd"/>
      <w:r w:rsidRPr="00952710">
        <w:rPr>
          <w:rFonts w:ascii="Times New Roman" w:hAnsi="Times New Roman" w:cs="Times New Roman"/>
          <w:sz w:val="24"/>
          <w:szCs w:val="24"/>
        </w:rPr>
        <w:t xml:space="preserve"> </w:t>
      </w:r>
      <w:r w:rsidRPr="00952710">
        <w:rPr>
          <w:rFonts w:ascii="Times New Roman" w:hAnsi="Times New Roman" w:cs="Times New Roman"/>
          <w:i/>
          <w:iCs/>
          <w:sz w:val="24"/>
          <w:szCs w:val="24"/>
        </w:rPr>
        <w:t>timer</w:t>
      </w:r>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untuk</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mengatur</w:t>
      </w:r>
      <w:proofErr w:type="spellEnd"/>
      <w:r w:rsidRPr="00952710">
        <w:rPr>
          <w:rFonts w:ascii="Times New Roman" w:hAnsi="Times New Roman" w:cs="Times New Roman"/>
          <w:sz w:val="24"/>
          <w:szCs w:val="24"/>
        </w:rPr>
        <w:t xml:space="preserve"> lama </w:t>
      </w:r>
      <w:proofErr w:type="spellStart"/>
      <w:r w:rsidRPr="00952710">
        <w:rPr>
          <w:rFonts w:ascii="Times New Roman" w:hAnsi="Times New Roman" w:cs="Times New Roman"/>
          <w:sz w:val="24"/>
          <w:szCs w:val="24"/>
        </w:rPr>
        <w:t>pencahayaan</w:t>
      </w:r>
      <w:proofErr w:type="spellEnd"/>
      <w:r w:rsidRPr="00952710">
        <w:rPr>
          <w:rFonts w:ascii="Times New Roman" w:hAnsi="Times New Roman" w:cs="Times New Roman"/>
          <w:sz w:val="24"/>
          <w:szCs w:val="24"/>
        </w:rPr>
        <w:t>.</w:t>
      </w:r>
    </w:p>
    <w:p w14:paraId="6BB1BC5A" w14:textId="77777777" w:rsidR="00054C7B" w:rsidRPr="00952710" w:rsidRDefault="00054C7B" w:rsidP="00054C7B">
      <w:pPr>
        <w:pStyle w:val="ListParagraph"/>
        <w:numPr>
          <w:ilvl w:val="0"/>
          <w:numId w:val="7"/>
        </w:numPr>
        <w:spacing w:after="0" w:line="360" w:lineRule="auto"/>
        <w:jc w:val="both"/>
        <w:rPr>
          <w:rFonts w:ascii="Times New Roman" w:hAnsi="Times New Roman" w:cs="Times New Roman"/>
          <w:b/>
          <w:bCs/>
          <w:sz w:val="24"/>
          <w:szCs w:val="24"/>
        </w:rPr>
      </w:pPr>
      <w:proofErr w:type="spellStart"/>
      <w:r w:rsidRPr="00952710">
        <w:rPr>
          <w:rFonts w:ascii="Times New Roman" w:hAnsi="Times New Roman" w:cs="Times New Roman"/>
          <w:b/>
          <w:bCs/>
          <w:sz w:val="24"/>
          <w:szCs w:val="24"/>
        </w:rPr>
        <w:t>Pemeliharaan</w:t>
      </w:r>
      <w:proofErr w:type="spellEnd"/>
    </w:p>
    <w:p w14:paraId="1C93BDBC" w14:textId="77777777" w:rsidR="00054C7B" w:rsidRPr="00952710" w:rsidRDefault="00054C7B" w:rsidP="00054C7B">
      <w:pPr>
        <w:spacing w:after="0" w:line="360" w:lineRule="auto"/>
        <w:ind w:firstLine="720"/>
        <w:jc w:val="both"/>
        <w:rPr>
          <w:rFonts w:ascii="Times New Roman" w:hAnsi="Times New Roman" w:cs="Times New Roman"/>
          <w:sz w:val="24"/>
          <w:szCs w:val="24"/>
        </w:rPr>
      </w:pPr>
      <w:proofErr w:type="spellStart"/>
      <w:r w:rsidRPr="00952710">
        <w:rPr>
          <w:rFonts w:ascii="Times New Roman" w:hAnsi="Times New Roman" w:cs="Times New Roman"/>
          <w:sz w:val="24"/>
          <w:szCs w:val="24"/>
        </w:rPr>
        <w:t>Selama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penelitian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dilakukan</w:t>
      </w:r>
      <w:proofErr w:type="spellEnd"/>
      <w:r w:rsidRPr="00952710">
        <w:rPr>
          <w:rFonts w:ascii="Times New Roman" w:hAnsi="Times New Roman" w:cs="Times New Roman"/>
          <w:sz w:val="24"/>
          <w:szCs w:val="24"/>
        </w:rPr>
        <w:t xml:space="preserve">, </w:t>
      </w:r>
      <w:r w:rsidRPr="00952710">
        <w:rPr>
          <w:rFonts w:ascii="Times New Roman" w:hAnsi="Times New Roman" w:cs="Times New Roman"/>
          <w:sz w:val="24"/>
          <w:szCs w:val="24"/>
          <w:lang w:val="id-ID"/>
        </w:rPr>
        <w:t>pakan yang diberikan menggunakan merek New Hope. P</w:t>
      </w:r>
      <w:proofErr w:type="spellStart"/>
      <w:r w:rsidRPr="00952710">
        <w:rPr>
          <w:rFonts w:ascii="Times New Roman" w:hAnsi="Times New Roman" w:cs="Times New Roman"/>
          <w:sz w:val="24"/>
          <w:szCs w:val="24"/>
        </w:rPr>
        <w:t>uyuh</w:t>
      </w:r>
      <w:proofErr w:type="spellEnd"/>
      <w:r w:rsidRPr="00952710">
        <w:rPr>
          <w:rFonts w:ascii="Times New Roman" w:hAnsi="Times New Roman" w:cs="Times New Roman"/>
          <w:sz w:val="24"/>
          <w:szCs w:val="24"/>
        </w:rPr>
        <w:t xml:space="preserve"> </w:t>
      </w:r>
      <w:r w:rsidRPr="00952710">
        <w:rPr>
          <w:rFonts w:ascii="Times New Roman" w:hAnsi="Times New Roman" w:cs="Times New Roman"/>
          <w:sz w:val="24"/>
          <w:szCs w:val="24"/>
          <w:lang w:val="id-ID"/>
        </w:rPr>
        <w:t>berumur 14  - 30 hari diberi pakan dengan kode NB 102, kandungan pakan terdiri atas PK 20%, LK 5%, SK 5% dan Kalsium 0.80 - 1.10%. Puyuh berumur 30 – 72 hari diberi pakan dengan kode SQ 101, kandungan pakan terdiri atas PK 21%, LK 7%, SK 7% dan Kalsium 2,5 – 3,0%. P</w:t>
      </w:r>
      <w:proofErr w:type="spellStart"/>
      <w:r w:rsidRPr="00952710">
        <w:rPr>
          <w:rFonts w:ascii="Times New Roman" w:hAnsi="Times New Roman" w:cs="Times New Roman"/>
          <w:sz w:val="24"/>
          <w:szCs w:val="24"/>
        </w:rPr>
        <w:t>emberian</w:t>
      </w:r>
      <w:proofErr w:type="spellEnd"/>
      <w:r w:rsidRPr="00952710">
        <w:rPr>
          <w:rFonts w:ascii="Times New Roman" w:hAnsi="Times New Roman" w:cs="Times New Roman"/>
          <w:sz w:val="24"/>
          <w:szCs w:val="24"/>
          <w:lang w:val="id-ID"/>
        </w:rPr>
        <w:t xml:space="preserve"> sebanyak</w:t>
      </w:r>
      <w:r w:rsidRPr="00952710">
        <w:rPr>
          <w:rFonts w:ascii="Times New Roman" w:hAnsi="Times New Roman" w:cs="Times New Roman"/>
          <w:sz w:val="24"/>
          <w:szCs w:val="24"/>
        </w:rPr>
        <w:t xml:space="preserve"> 300gram/unit/</w:t>
      </w:r>
      <w:proofErr w:type="spellStart"/>
      <w:r w:rsidRPr="00952710">
        <w:rPr>
          <w:rFonts w:ascii="Times New Roman" w:hAnsi="Times New Roman" w:cs="Times New Roman"/>
          <w:sz w:val="24"/>
          <w:szCs w:val="24"/>
        </w:rPr>
        <w:t>hari</w:t>
      </w:r>
      <w:proofErr w:type="spellEnd"/>
      <w:r w:rsidRPr="00952710">
        <w:rPr>
          <w:rFonts w:ascii="Times New Roman" w:hAnsi="Times New Roman" w:cs="Times New Roman"/>
          <w:sz w:val="24"/>
          <w:szCs w:val="24"/>
        </w:rPr>
        <w:t xml:space="preserve"> </w:t>
      </w:r>
      <w:r w:rsidRPr="00952710">
        <w:rPr>
          <w:rFonts w:ascii="Times New Roman" w:hAnsi="Times New Roman" w:cs="Times New Roman"/>
          <w:sz w:val="24"/>
          <w:szCs w:val="24"/>
          <w:lang w:val="id-ID"/>
        </w:rPr>
        <w:t xml:space="preserve">untuk 7 ekor, diberikan </w:t>
      </w:r>
      <w:r w:rsidRPr="00952710">
        <w:rPr>
          <w:rFonts w:ascii="Times New Roman" w:hAnsi="Times New Roman" w:cs="Times New Roman"/>
          <w:sz w:val="24"/>
          <w:szCs w:val="24"/>
        </w:rPr>
        <w:t xml:space="preserve">pada </w:t>
      </w:r>
      <w:proofErr w:type="spellStart"/>
      <w:r w:rsidRPr="00952710">
        <w:rPr>
          <w:rFonts w:ascii="Times New Roman" w:hAnsi="Times New Roman" w:cs="Times New Roman"/>
          <w:sz w:val="24"/>
          <w:szCs w:val="24"/>
        </w:rPr>
        <w:t>pukul</w:t>
      </w:r>
      <w:proofErr w:type="spellEnd"/>
      <w:r w:rsidRPr="00952710">
        <w:rPr>
          <w:rFonts w:ascii="Times New Roman" w:hAnsi="Times New Roman" w:cs="Times New Roman"/>
          <w:sz w:val="24"/>
          <w:szCs w:val="24"/>
        </w:rPr>
        <w:t xml:space="preserve"> 08.00 WIB </w:t>
      </w:r>
      <w:proofErr w:type="spellStart"/>
      <w:r w:rsidRPr="00952710">
        <w:rPr>
          <w:rFonts w:ascii="Times New Roman" w:hAnsi="Times New Roman" w:cs="Times New Roman"/>
          <w:sz w:val="24"/>
          <w:szCs w:val="24"/>
        </w:rPr>
        <w:t>kemudian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dilakukan</w:t>
      </w:r>
      <w:proofErr w:type="spellEnd"/>
      <w:r w:rsidRPr="00952710">
        <w:rPr>
          <w:rFonts w:ascii="Times New Roman" w:hAnsi="Times New Roman" w:cs="Times New Roman"/>
          <w:sz w:val="24"/>
          <w:szCs w:val="24"/>
        </w:rPr>
        <w:t xml:space="preserve"> </w:t>
      </w:r>
      <w:r w:rsidRPr="00952710">
        <w:rPr>
          <w:rFonts w:ascii="Times New Roman" w:hAnsi="Times New Roman" w:cs="Times New Roman"/>
          <w:sz w:val="24"/>
          <w:szCs w:val="24"/>
          <w:lang w:val="id-ID"/>
        </w:rPr>
        <w:t>penimbangan</w:t>
      </w:r>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sisa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pakan</w:t>
      </w:r>
      <w:proofErr w:type="spellEnd"/>
      <w:r w:rsidRPr="00952710">
        <w:rPr>
          <w:rFonts w:ascii="Times New Roman" w:hAnsi="Times New Roman" w:cs="Times New Roman"/>
          <w:sz w:val="24"/>
          <w:szCs w:val="24"/>
        </w:rPr>
        <w:t xml:space="preserve"> pada </w:t>
      </w:r>
      <w:proofErr w:type="spellStart"/>
      <w:r w:rsidRPr="00952710">
        <w:rPr>
          <w:rFonts w:ascii="Times New Roman" w:hAnsi="Times New Roman" w:cs="Times New Roman"/>
          <w:sz w:val="24"/>
          <w:szCs w:val="24"/>
        </w:rPr>
        <w:t>pagi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hari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berikutnya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guna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mengetahui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jumlah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konsumsi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sedangkan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minum</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diberikan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secara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i/>
          <w:iCs/>
          <w:sz w:val="24"/>
          <w:szCs w:val="24"/>
        </w:rPr>
        <w:t>adlibitum</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dengan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menggunakan</w:t>
      </w:r>
      <w:proofErr w:type="spellEnd"/>
      <w:r w:rsidRPr="00952710">
        <w:rPr>
          <w:rFonts w:ascii="Times New Roman" w:hAnsi="Times New Roman" w:cs="Times New Roman"/>
          <w:sz w:val="24"/>
          <w:szCs w:val="24"/>
        </w:rPr>
        <w:t xml:space="preserve"> </w:t>
      </w:r>
      <w:r w:rsidRPr="00952710">
        <w:rPr>
          <w:rFonts w:ascii="Times New Roman" w:hAnsi="Times New Roman" w:cs="Times New Roman"/>
          <w:i/>
          <w:iCs/>
          <w:sz w:val="24"/>
          <w:szCs w:val="24"/>
        </w:rPr>
        <w:t>nipple</w:t>
      </w:r>
      <w:r w:rsidRPr="00952710">
        <w:rPr>
          <w:rFonts w:ascii="Times New Roman" w:hAnsi="Times New Roman" w:cs="Times New Roman"/>
          <w:sz w:val="24"/>
          <w:szCs w:val="24"/>
        </w:rPr>
        <w:t xml:space="preserve">. </w:t>
      </w:r>
    </w:p>
    <w:p w14:paraId="6AE2A4A5" w14:textId="77777777" w:rsidR="00054C7B" w:rsidRPr="00952710" w:rsidRDefault="00054C7B" w:rsidP="00054C7B">
      <w:pPr>
        <w:spacing w:after="0" w:line="360" w:lineRule="auto"/>
        <w:jc w:val="both"/>
        <w:rPr>
          <w:rFonts w:ascii="Times New Roman" w:hAnsi="Times New Roman" w:cs="Times New Roman"/>
          <w:sz w:val="24"/>
          <w:szCs w:val="24"/>
        </w:rPr>
      </w:pPr>
      <w:r w:rsidRPr="00952710">
        <w:rPr>
          <w:rFonts w:ascii="Times New Roman" w:hAnsi="Times New Roman" w:cs="Times New Roman"/>
          <w:sz w:val="24"/>
          <w:szCs w:val="24"/>
        </w:rPr>
        <w:tab/>
      </w:r>
      <w:proofErr w:type="spellStart"/>
      <w:r w:rsidRPr="00952710">
        <w:rPr>
          <w:rFonts w:ascii="Times New Roman" w:hAnsi="Times New Roman" w:cs="Times New Roman"/>
          <w:sz w:val="24"/>
          <w:szCs w:val="24"/>
        </w:rPr>
        <w:t>Pengambilan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telur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dilakukan</w:t>
      </w:r>
      <w:proofErr w:type="spellEnd"/>
      <w:r w:rsidRPr="00952710">
        <w:rPr>
          <w:rFonts w:ascii="Times New Roman" w:hAnsi="Times New Roman" w:cs="Times New Roman"/>
          <w:sz w:val="24"/>
          <w:szCs w:val="24"/>
        </w:rPr>
        <w:t xml:space="preserve"> pada </w:t>
      </w:r>
      <w:proofErr w:type="spellStart"/>
      <w:r w:rsidRPr="00952710">
        <w:rPr>
          <w:rFonts w:ascii="Times New Roman" w:hAnsi="Times New Roman" w:cs="Times New Roman"/>
          <w:sz w:val="24"/>
          <w:szCs w:val="24"/>
        </w:rPr>
        <w:t>pukul</w:t>
      </w:r>
      <w:proofErr w:type="spellEnd"/>
      <w:r w:rsidRPr="00952710">
        <w:rPr>
          <w:rFonts w:ascii="Times New Roman" w:hAnsi="Times New Roman" w:cs="Times New Roman"/>
          <w:sz w:val="24"/>
          <w:szCs w:val="24"/>
        </w:rPr>
        <w:t xml:space="preserve"> 09.00 WIB</w:t>
      </w:r>
      <w:r w:rsidRPr="00952710">
        <w:rPr>
          <w:rFonts w:ascii="Times New Roman" w:hAnsi="Times New Roman" w:cs="Times New Roman"/>
          <w:sz w:val="24"/>
          <w:szCs w:val="24"/>
          <w:lang w:val="id-ID"/>
        </w:rPr>
        <w:t>, dilanjutkan</w:t>
      </w:r>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dengan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melakukan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penimbangan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bobot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telur</w:t>
      </w:r>
      <w:proofErr w:type="spellEnd"/>
      <w:r w:rsidRPr="00952710">
        <w:rPr>
          <w:rFonts w:ascii="Times New Roman" w:hAnsi="Times New Roman" w:cs="Times New Roman"/>
          <w:sz w:val="24"/>
          <w:szCs w:val="24"/>
        </w:rPr>
        <w:t xml:space="preserve"> dan </w:t>
      </w:r>
      <w:proofErr w:type="spellStart"/>
      <w:r w:rsidRPr="00952710">
        <w:rPr>
          <w:rFonts w:ascii="Times New Roman" w:hAnsi="Times New Roman" w:cs="Times New Roman"/>
          <w:sz w:val="24"/>
          <w:szCs w:val="24"/>
        </w:rPr>
        <w:t>menghitung</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jumlah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butir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telur</w:t>
      </w:r>
      <w:proofErr w:type="spellEnd"/>
      <w:r w:rsidRPr="00952710">
        <w:rPr>
          <w:rFonts w:ascii="Times New Roman" w:hAnsi="Times New Roman" w:cs="Times New Roman"/>
          <w:sz w:val="24"/>
          <w:szCs w:val="24"/>
        </w:rPr>
        <w:t xml:space="preserve"> yang </w:t>
      </w:r>
      <w:proofErr w:type="spellStart"/>
      <w:r w:rsidRPr="00952710">
        <w:rPr>
          <w:rFonts w:ascii="Times New Roman" w:hAnsi="Times New Roman" w:cs="Times New Roman"/>
          <w:sz w:val="24"/>
          <w:szCs w:val="24"/>
        </w:rPr>
        <w:t>diproduksi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dari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setiap</w:t>
      </w:r>
      <w:proofErr w:type="spellEnd"/>
      <w:r w:rsidRPr="00952710">
        <w:rPr>
          <w:rFonts w:ascii="Times New Roman" w:hAnsi="Times New Roman" w:cs="Times New Roman"/>
          <w:sz w:val="24"/>
          <w:szCs w:val="24"/>
        </w:rPr>
        <w:t xml:space="preserve"> unit</w:t>
      </w:r>
      <w:r w:rsidRPr="00952710">
        <w:rPr>
          <w:rFonts w:ascii="Times New Roman" w:hAnsi="Times New Roman" w:cs="Times New Roman"/>
          <w:sz w:val="24"/>
          <w:szCs w:val="24"/>
          <w:lang w:val="id-ID"/>
        </w:rPr>
        <w:t xml:space="preserve"> percobaan</w:t>
      </w:r>
      <w:r w:rsidRPr="00952710">
        <w:rPr>
          <w:rFonts w:ascii="Times New Roman" w:hAnsi="Times New Roman" w:cs="Times New Roman"/>
          <w:sz w:val="24"/>
          <w:szCs w:val="24"/>
        </w:rPr>
        <w:t>.</w:t>
      </w:r>
    </w:p>
    <w:p w14:paraId="13D3357F" w14:textId="77777777" w:rsidR="00054C7B" w:rsidRPr="00952710" w:rsidRDefault="00054C7B" w:rsidP="00054C7B">
      <w:pPr>
        <w:spacing w:line="360" w:lineRule="auto"/>
        <w:ind w:firstLine="709"/>
        <w:jc w:val="both"/>
        <w:rPr>
          <w:rFonts w:ascii="Times New Roman" w:hAnsi="Times New Roman" w:cs="Times New Roman"/>
          <w:sz w:val="24"/>
          <w:szCs w:val="24"/>
        </w:rPr>
      </w:pPr>
      <w:proofErr w:type="spellStart"/>
      <w:r w:rsidRPr="00952710">
        <w:rPr>
          <w:rFonts w:ascii="Times New Roman" w:hAnsi="Times New Roman" w:cs="Times New Roman"/>
          <w:sz w:val="24"/>
          <w:szCs w:val="24"/>
        </w:rPr>
        <w:t>Sistem</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pencahayaan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menggunakan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lampu</w:t>
      </w:r>
      <w:proofErr w:type="spellEnd"/>
      <w:r w:rsidRPr="00952710">
        <w:rPr>
          <w:rFonts w:ascii="Times New Roman" w:hAnsi="Times New Roman" w:cs="Times New Roman"/>
          <w:sz w:val="24"/>
          <w:szCs w:val="24"/>
        </w:rPr>
        <w:t xml:space="preserve"> LED </w:t>
      </w:r>
      <w:proofErr w:type="spellStart"/>
      <w:r w:rsidRPr="00952710">
        <w:rPr>
          <w:rFonts w:ascii="Times New Roman" w:hAnsi="Times New Roman" w:cs="Times New Roman"/>
          <w:sz w:val="24"/>
          <w:szCs w:val="24"/>
        </w:rPr>
        <w:t>berwarna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merah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biru</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pijar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dengan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daya</w:t>
      </w:r>
      <w:proofErr w:type="spellEnd"/>
      <w:r w:rsidRPr="00952710">
        <w:rPr>
          <w:rFonts w:ascii="Times New Roman" w:hAnsi="Times New Roman" w:cs="Times New Roman"/>
          <w:sz w:val="24"/>
          <w:szCs w:val="24"/>
        </w:rPr>
        <w:t xml:space="preserve"> </w:t>
      </w:r>
      <w:proofErr w:type="gramStart"/>
      <w:r w:rsidRPr="00952710">
        <w:rPr>
          <w:rFonts w:ascii="Times New Roman" w:hAnsi="Times New Roman" w:cs="Times New Roman"/>
          <w:sz w:val="24"/>
          <w:szCs w:val="24"/>
        </w:rPr>
        <w:t>1 watt</w:t>
      </w:r>
      <w:proofErr w:type="gramEnd"/>
      <w:r w:rsidRPr="00952710">
        <w:rPr>
          <w:rFonts w:ascii="Times New Roman" w:hAnsi="Times New Roman" w:cs="Times New Roman"/>
          <w:sz w:val="24"/>
          <w:szCs w:val="24"/>
        </w:rPr>
        <w:t xml:space="preserve"> dan </w:t>
      </w:r>
      <w:proofErr w:type="spellStart"/>
      <w:r w:rsidRPr="00952710">
        <w:rPr>
          <w:rFonts w:ascii="Times New Roman" w:hAnsi="Times New Roman" w:cs="Times New Roman"/>
          <w:sz w:val="24"/>
          <w:szCs w:val="24"/>
        </w:rPr>
        <w:t>diletakkan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secara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acak</w:t>
      </w:r>
      <w:proofErr w:type="spellEnd"/>
      <w:r w:rsidRPr="00952710">
        <w:rPr>
          <w:rFonts w:ascii="Times New Roman" w:hAnsi="Times New Roman" w:cs="Times New Roman"/>
          <w:sz w:val="24"/>
          <w:szCs w:val="24"/>
        </w:rPr>
        <w:t xml:space="preserve"> di </w:t>
      </w:r>
      <w:proofErr w:type="spellStart"/>
      <w:r w:rsidRPr="00952710">
        <w:rPr>
          <w:rFonts w:ascii="Times New Roman" w:hAnsi="Times New Roman" w:cs="Times New Roman"/>
          <w:sz w:val="24"/>
          <w:szCs w:val="24"/>
        </w:rPr>
        <w:t>setiap</w:t>
      </w:r>
      <w:proofErr w:type="spellEnd"/>
      <w:r w:rsidRPr="00952710">
        <w:rPr>
          <w:rFonts w:ascii="Times New Roman" w:hAnsi="Times New Roman" w:cs="Times New Roman"/>
          <w:sz w:val="24"/>
          <w:szCs w:val="24"/>
        </w:rPr>
        <w:t xml:space="preserve"> unit </w:t>
      </w:r>
      <w:proofErr w:type="spellStart"/>
      <w:r w:rsidRPr="00952710">
        <w:rPr>
          <w:rFonts w:ascii="Times New Roman" w:hAnsi="Times New Roman" w:cs="Times New Roman"/>
          <w:sz w:val="24"/>
          <w:szCs w:val="24"/>
        </w:rPr>
        <w:t>percobaannya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Cahaya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diberikan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mulai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pukul</w:t>
      </w:r>
      <w:proofErr w:type="spellEnd"/>
      <w:r w:rsidRPr="00952710">
        <w:rPr>
          <w:rFonts w:ascii="Times New Roman" w:hAnsi="Times New Roman" w:cs="Times New Roman"/>
          <w:sz w:val="24"/>
          <w:szCs w:val="24"/>
        </w:rPr>
        <w:t xml:space="preserve"> 06.00 </w:t>
      </w:r>
      <w:proofErr w:type="spellStart"/>
      <w:r w:rsidRPr="00952710">
        <w:rPr>
          <w:rFonts w:ascii="Times New Roman" w:hAnsi="Times New Roman" w:cs="Times New Roman"/>
          <w:sz w:val="24"/>
          <w:szCs w:val="24"/>
        </w:rPr>
        <w:t>pagi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dengan</w:t>
      </w:r>
      <w:proofErr w:type="spellEnd"/>
      <w:r w:rsidRPr="00952710">
        <w:rPr>
          <w:rFonts w:ascii="Times New Roman" w:hAnsi="Times New Roman" w:cs="Times New Roman"/>
          <w:sz w:val="24"/>
          <w:szCs w:val="24"/>
        </w:rPr>
        <w:t xml:space="preserve"> lama </w:t>
      </w:r>
      <w:proofErr w:type="spellStart"/>
      <w:r w:rsidRPr="00952710">
        <w:rPr>
          <w:rFonts w:ascii="Times New Roman" w:hAnsi="Times New Roman" w:cs="Times New Roman"/>
          <w:sz w:val="24"/>
          <w:szCs w:val="24"/>
        </w:rPr>
        <w:t>pencahayaan</w:t>
      </w:r>
      <w:proofErr w:type="spellEnd"/>
      <w:r w:rsidRPr="00952710">
        <w:rPr>
          <w:rFonts w:ascii="Times New Roman" w:hAnsi="Times New Roman" w:cs="Times New Roman"/>
          <w:sz w:val="24"/>
          <w:szCs w:val="24"/>
        </w:rPr>
        <w:t xml:space="preserve"> 14 Jam (R0), 18 Jam (R1) dan 22 Jam (R2) yang masing – masing </w:t>
      </w:r>
      <w:proofErr w:type="spellStart"/>
      <w:r w:rsidRPr="00952710">
        <w:rPr>
          <w:rFonts w:ascii="Times New Roman" w:hAnsi="Times New Roman" w:cs="Times New Roman"/>
          <w:sz w:val="24"/>
          <w:szCs w:val="24"/>
        </w:rPr>
        <w:t>terhubung</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dengan</w:t>
      </w:r>
      <w:proofErr w:type="spellEnd"/>
      <w:r w:rsidRPr="00952710">
        <w:rPr>
          <w:rFonts w:ascii="Times New Roman" w:hAnsi="Times New Roman" w:cs="Times New Roman"/>
          <w:sz w:val="24"/>
          <w:szCs w:val="24"/>
        </w:rPr>
        <w:t xml:space="preserve"> </w:t>
      </w:r>
      <w:r w:rsidRPr="00952710">
        <w:rPr>
          <w:rFonts w:ascii="Times New Roman" w:hAnsi="Times New Roman" w:cs="Times New Roman"/>
          <w:i/>
          <w:iCs/>
          <w:sz w:val="24"/>
          <w:szCs w:val="24"/>
        </w:rPr>
        <w:t>timer</w:t>
      </w:r>
      <w:r w:rsidRPr="00952710">
        <w:rPr>
          <w:rFonts w:ascii="Times New Roman" w:hAnsi="Times New Roman" w:cs="Times New Roman"/>
          <w:sz w:val="24"/>
          <w:szCs w:val="24"/>
        </w:rPr>
        <w:t>.</w:t>
      </w:r>
    </w:p>
    <w:p w14:paraId="28B7FDD0" w14:textId="77777777" w:rsidR="00054C7B" w:rsidRPr="00952710" w:rsidRDefault="00054C7B" w:rsidP="00BC423D">
      <w:pPr>
        <w:pStyle w:val="ListParagraph"/>
        <w:spacing w:after="0" w:line="360" w:lineRule="auto"/>
        <w:ind w:left="0" w:firstLine="142"/>
        <w:rPr>
          <w:rFonts w:ascii="Times New Roman" w:hAnsi="Times New Roman" w:cs="Times New Roman"/>
          <w:sz w:val="24"/>
          <w:szCs w:val="24"/>
        </w:rPr>
      </w:pPr>
      <w:proofErr w:type="spellStart"/>
      <w:r w:rsidRPr="00952710">
        <w:rPr>
          <w:rFonts w:ascii="Times New Roman" w:hAnsi="Times New Roman" w:cs="Times New Roman"/>
          <w:sz w:val="24"/>
          <w:szCs w:val="24"/>
        </w:rPr>
        <w:t>Perhitungan</w:t>
      </w:r>
      <w:proofErr w:type="spellEnd"/>
      <w:r w:rsidRPr="00952710">
        <w:rPr>
          <w:rFonts w:ascii="Times New Roman" w:hAnsi="Times New Roman" w:cs="Times New Roman"/>
          <w:sz w:val="24"/>
          <w:szCs w:val="24"/>
        </w:rPr>
        <w:t xml:space="preserve"> </w:t>
      </w:r>
      <w:r w:rsidRPr="00952710">
        <w:rPr>
          <w:rFonts w:ascii="Times New Roman" w:hAnsi="Times New Roman" w:cs="Times New Roman"/>
          <w:i/>
          <w:iCs/>
          <w:sz w:val="24"/>
          <w:szCs w:val="24"/>
        </w:rPr>
        <w:t xml:space="preserve">Lux </w:t>
      </w:r>
      <w:r w:rsidRPr="00952710">
        <w:rPr>
          <w:rFonts w:ascii="Times New Roman" w:hAnsi="Times New Roman" w:cs="Times New Roman"/>
          <w:sz w:val="24"/>
          <w:szCs w:val="24"/>
        </w:rPr>
        <w:t xml:space="preserve">dan </w:t>
      </w:r>
      <w:proofErr w:type="spellStart"/>
      <w:r w:rsidRPr="00952710">
        <w:rPr>
          <w:rFonts w:ascii="Times New Roman" w:hAnsi="Times New Roman" w:cs="Times New Roman"/>
          <w:sz w:val="24"/>
          <w:szCs w:val="24"/>
        </w:rPr>
        <w:t>kebutuhan</w:t>
      </w:r>
      <w:proofErr w:type="spellEnd"/>
      <w:r w:rsidRPr="00952710">
        <w:rPr>
          <w:rFonts w:ascii="Times New Roman" w:hAnsi="Times New Roman" w:cs="Times New Roman"/>
          <w:sz w:val="24"/>
          <w:szCs w:val="24"/>
        </w:rPr>
        <w:t xml:space="preserve"> Watt</w:t>
      </w:r>
    </w:p>
    <w:p w14:paraId="12536B66" w14:textId="720A7785" w:rsidR="00054C7B" w:rsidRPr="00CE06C8" w:rsidRDefault="00054C7B" w:rsidP="00CE06C8">
      <w:pPr>
        <w:pStyle w:val="ListParagraph"/>
        <w:spacing w:after="0" w:line="360" w:lineRule="auto"/>
        <w:ind w:left="851" w:hanging="567"/>
        <w:rPr>
          <w:rFonts w:ascii="Times New Roman" w:hAnsi="Times New Roman" w:cs="Times New Roman"/>
          <w:sz w:val="24"/>
          <w:szCs w:val="24"/>
        </w:rPr>
      </w:pPr>
      <w:r w:rsidRPr="00952710">
        <w:rPr>
          <w:rFonts w:ascii="Times New Roman" w:hAnsi="Times New Roman" w:cs="Times New Roman"/>
          <w:sz w:val="24"/>
          <w:szCs w:val="24"/>
        </w:rPr>
        <w:t>N =</w:t>
      </w:r>
      <w:r w:rsidR="00BC423D">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Lux </m:t>
            </m:r>
            <m:r>
              <m:rPr>
                <m:sty m:val="p"/>
              </m:rPr>
              <w:rPr>
                <w:rFonts w:ascii="Cambria Math" w:hAnsi="Cambria Math" w:cs="Times New Roman"/>
                <w:sz w:val="24"/>
                <w:szCs w:val="24"/>
              </w:rPr>
              <m:t>X Luas Kandang</m:t>
            </m:r>
          </m:num>
          <m:den>
            <m:r>
              <w:rPr>
                <w:rFonts w:ascii="Cambria Math" w:hAnsi="Cambria Math" w:cs="Times New Roman"/>
                <w:sz w:val="24"/>
                <w:szCs w:val="24"/>
              </w:rPr>
              <m:t xml:space="preserve">Lumen </m:t>
            </m:r>
            <m:r>
              <m:rPr>
                <m:sty m:val="p"/>
              </m:rPr>
              <w:rPr>
                <w:rFonts w:ascii="Cambria Math" w:hAnsi="Cambria Math" w:cs="Times New Roman"/>
                <w:sz w:val="24"/>
                <w:szCs w:val="24"/>
              </w:rPr>
              <m:t>X</m:t>
            </m:r>
            <m:r>
              <w:rPr>
                <w:rFonts w:ascii="Cambria Math" w:hAnsi="Cambria Math" w:cs="Times New Roman"/>
                <w:sz w:val="24"/>
                <w:szCs w:val="24"/>
              </w:rPr>
              <m:t xml:space="preserve"> Koefisien U</m:t>
            </m:r>
            <m:r>
              <m:rPr>
                <m:sty m:val="p"/>
              </m:rPr>
              <w:rPr>
                <w:rFonts w:ascii="Cambria Math" w:hAnsi="Cambria Math" w:cs="Times New Roman"/>
                <w:sz w:val="24"/>
                <w:szCs w:val="24"/>
              </w:rPr>
              <m:t xml:space="preserve"> X Faktor Depresi</m:t>
            </m:r>
          </m:den>
        </m:f>
      </m:oMath>
    </w:p>
    <w:p w14:paraId="254BD5EA" w14:textId="77777777" w:rsidR="00054C7B" w:rsidRPr="00952710" w:rsidRDefault="00054C7B" w:rsidP="00BC423D">
      <w:pPr>
        <w:pStyle w:val="ListParagraph"/>
        <w:spacing w:after="0" w:line="360" w:lineRule="auto"/>
        <w:ind w:left="0" w:firstLine="142"/>
        <w:rPr>
          <w:rFonts w:ascii="Times New Roman" w:hAnsi="Times New Roman" w:cs="Times New Roman"/>
          <w:sz w:val="24"/>
          <w:szCs w:val="24"/>
        </w:rPr>
      </w:pPr>
      <w:proofErr w:type="spellStart"/>
      <w:proofErr w:type="gramStart"/>
      <w:r w:rsidRPr="00952710">
        <w:rPr>
          <w:rFonts w:ascii="Times New Roman" w:hAnsi="Times New Roman" w:cs="Times New Roman"/>
          <w:sz w:val="24"/>
          <w:szCs w:val="24"/>
        </w:rPr>
        <w:t>Keterangan</w:t>
      </w:r>
      <w:proofErr w:type="spellEnd"/>
      <w:r w:rsidRPr="00952710">
        <w:rPr>
          <w:rFonts w:ascii="Times New Roman" w:hAnsi="Times New Roman" w:cs="Times New Roman"/>
          <w:sz w:val="24"/>
          <w:szCs w:val="24"/>
        </w:rPr>
        <w:t xml:space="preserve"> :</w:t>
      </w:r>
      <w:proofErr w:type="gramEnd"/>
      <w:r w:rsidRPr="00952710">
        <w:rPr>
          <w:rFonts w:ascii="Times New Roman" w:hAnsi="Times New Roman" w:cs="Times New Roman"/>
          <w:sz w:val="24"/>
          <w:szCs w:val="24"/>
        </w:rPr>
        <w:t xml:space="preserve"> </w:t>
      </w:r>
    </w:p>
    <w:p w14:paraId="695A2BC6" w14:textId="32FA2BC7" w:rsidR="00054C7B" w:rsidRPr="00952710" w:rsidRDefault="00054C7B" w:rsidP="00BC423D">
      <w:pPr>
        <w:pStyle w:val="ListParagraph"/>
        <w:spacing w:after="0" w:line="360" w:lineRule="auto"/>
        <w:ind w:left="0" w:firstLine="142"/>
        <w:rPr>
          <w:rFonts w:ascii="Times New Roman" w:hAnsi="Times New Roman" w:cs="Times New Roman"/>
          <w:sz w:val="24"/>
          <w:szCs w:val="24"/>
        </w:rPr>
      </w:pPr>
      <w:r w:rsidRPr="00952710">
        <w:rPr>
          <w:rFonts w:ascii="Times New Roman" w:hAnsi="Times New Roman" w:cs="Times New Roman"/>
          <w:sz w:val="24"/>
          <w:szCs w:val="24"/>
        </w:rPr>
        <w:t xml:space="preserve">N </w:t>
      </w:r>
      <w:r w:rsidR="00BC423D">
        <w:rPr>
          <w:rFonts w:ascii="Times New Roman" w:hAnsi="Times New Roman" w:cs="Times New Roman"/>
          <w:sz w:val="24"/>
          <w:szCs w:val="24"/>
        </w:rPr>
        <w:tab/>
      </w:r>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Jumlah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lampu</w:t>
      </w:r>
      <w:proofErr w:type="spellEnd"/>
      <w:r w:rsidRPr="00952710">
        <w:rPr>
          <w:rFonts w:ascii="Times New Roman" w:hAnsi="Times New Roman" w:cs="Times New Roman"/>
          <w:sz w:val="24"/>
          <w:szCs w:val="24"/>
        </w:rPr>
        <w:t xml:space="preserve"> yang </w:t>
      </w:r>
      <w:proofErr w:type="spellStart"/>
      <w:r w:rsidRPr="00952710">
        <w:rPr>
          <w:rFonts w:ascii="Times New Roman" w:hAnsi="Times New Roman" w:cs="Times New Roman"/>
          <w:sz w:val="24"/>
          <w:szCs w:val="24"/>
        </w:rPr>
        <w:t>digunakan</w:t>
      </w:r>
      <w:proofErr w:type="spellEnd"/>
    </w:p>
    <w:p w14:paraId="434E4CDB" w14:textId="426E3B66" w:rsidR="00054C7B" w:rsidRPr="00952710" w:rsidRDefault="00054C7B" w:rsidP="00BC423D">
      <w:pPr>
        <w:pStyle w:val="ListParagraph"/>
        <w:spacing w:after="0" w:line="360" w:lineRule="auto"/>
        <w:ind w:left="0" w:firstLine="142"/>
        <w:rPr>
          <w:rFonts w:ascii="Times New Roman" w:hAnsi="Times New Roman" w:cs="Times New Roman"/>
          <w:sz w:val="24"/>
          <w:szCs w:val="24"/>
        </w:rPr>
      </w:pPr>
      <w:r w:rsidRPr="00952710">
        <w:rPr>
          <w:rFonts w:ascii="Times New Roman" w:hAnsi="Times New Roman" w:cs="Times New Roman"/>
          <w:i/>
          <w:iCs/>
          <w:sz w:val="24"/>
          <w:szCs w:val="24"/>
        </w:rPr>
        <w:t xml:space="preserve">Lux </w:t>
      </w:r>
      <w:r w:rsidR="00BC423D">
        <w:rPr>
          <w:rFonts w:ascii="Times New Roman" w:hAnsi="Times New Roman" w:cs="Times New Roman"/>
          <w:i/>
          <w:iCs/>
          <w:sz w:val="24"/>
          <w:szCs w:val="24"/>
        </w:rPr>
        <w:tab/>
      </w:r>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Intensitas</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Cahaya</w:t>
      </w:r>
      <w:proofErr w:type="spellEnd"/>
      <w:r w:rsidRPr="00952710">
        <w:rPr>
          <w:rFonts w:ascii="Times New Roman" w:hAnsi="Times New Roman" w:cs="Times New Roman"/>
          <w:sz w:val="24"/>
          <w:szCs w:val="24"/>
        </w:rPr>
        <w:t xml:space="preserve"> </w:t>
      </w:r>
    </w:p>
    <w:p w14:paraId="2DE7460D" w14:textId="2BDD9921" w:rsidR="00054C7B" w:rsidRPr="00952710" w:rsidRDefault="00054C7B" w:rsidP="00BC423D">
      <w:pPr>
        <w:pStyle w:val="ListParagraph"/>
        <w:spacing w:after="0" w:line="360" w:lineRule="auto"/>
        <w:ind w:left="0" w:firstLine="142"/>
        <w:rPr>
          <w:rFonts w:ascii="Times New Roman" w:hAnsi="Times New Roman" w:cs="Times New Roman"/>
          <w:sz w:val="24"/>
          <w:szCs w:val="24"/>
        </w:rPr>
      </w:pPr>
      <w:proofErr w:type="spellStart"/>
      <w:r w:rsidRPr="00952710">
        <w:rPr>
          <w:rFonts w:ascii="Times New Roman" w:hAnsi="Times New Roman" w:cs="Times New Roman"/>
          <w:sz w:val="24"/>
          <w:szCs w:val="24"/>
        </w:rPr>
        <w:t>Koef</w:t>
      </w:r>
      <w:proofErr w:type="spellEnd"/>
      <w:r w:rsidRPr="00952710">
        <w:rPr>
          <w:rFonts w:ascii="Times New Roman" w:hAnsi="Times New Roman" w:cs="Times New Roman"/>
          <w:sz w:val="24"/>
          <w:szCs w:val="24"/>
        </w:rPr>
        <w:t xml:space="preserve"> U</w:t>
      </w:r>
      <w:r w:rsidR="00BC423D">
        <w:rPr>
          <w:rFonts w:ascii="Times New Roman" w:hAnsi="Times New Roman" w:cs="Times New Roman"/>
          <w:sz w:val="24"/>
          <w:szCs w:val="24"/>
        </w:rPr>
        <w:t xml:space="preserve">    </w:t>
      </w:r>
      <w:r w:rsidRPr="00952710">
        <w:rPr>
          <w:rFonts w:ascii="Times New Roman" w:hAnsi="Times New Roman" w:cs="Times New Roman"/>
          <w:sz w:val="24"/>
          <w:szCs w:val="24"/>
        </w:rPr>
        <w:t>= 0,5</w:t>
      </w:r>
    </w:p>
    <w:p w14:paraId="1C77280F" w14:textId="3A3F8C67" w:rsidR="00054C7B" w:rsidRPr="00952710" w:rsidRDefault="00054C7B" w:rsidP="00BC423D">
      <w:pPr>
        <w:pStyle w:val="ListParagraph"/>
        <w:spacing w:after="0" w:line="360" w:lineRule="auto"/>
        <w:ind w:left="0" w:firstLine="142"/>
        <w:rPr>
          <w:rFonts w:ascii="Times New Roman" w:hAnsi="Times New Roman" w:cs="Times New Roman"/>
          <w:sz w:val="24"/>
          <w:szCs w:val="24"/>
        </w:rPr>
      </w:pPr>
      <w:proofErr w:type="spellStart"/>
      <w:r w:rsidRPr="00952710">
        <w:rPr>
          <w:rFonts w:ascii="Times New Roman" w:hAnsi="Times New Roman" w:cs="Times New Roman"/>
          <w:sz w:val="24"/>
          <w:szCs w:val="24"/>
        </w:rPr>
        <w:t>Fakt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Depr</w:t>
      </w:r>
      <w:proofErr w:type="spellEnd"/>
      <w:r w:rsidR="00BC423D">
        <w:rPr>
          <w:rFonts w:ascii="Times New Roman" w:hAnsi="Times New Roman" w:cs="Times New Roman"/>
          <w:sz w:val="24"/>
          <w:szCs w:val="24"/>
        </w:rPr>
        <w:t xml:space="preserve"> </w:t>
      </w:r>
      <w:r w:rsidRPr="00952710">
        <w:rPr>
          <w:rFonts w:ascii="Times New Roman" w:hAnsi="Times New Roman" w:cs="Times New Roman"/>
          <w:sz w:val="24"/>
          <w:szCs w:val="24"/>
        </w:rPr>
        <w:t>= 0,7</w:t>
      </w:r>
    </w:p>
    <w:p w14:paraId="0B0B421F" w14:textId="77777777" w:rsidR="00054C7B" w:rsidRPr="00952710" w:rsidRDefault="00054C7B" w:rsidP="00054C7B">
      <w:pPr>
        <w:pStyle w:val="Heading3"/>
        <w:spacing w:before="0" w:line="360" w:lineRule="auto"/>
        <w:ind w:left="720" w:hanging="720"/>
        <w:rPr>
          <w:rFonts w:ascii="Times New Roman" w:hAnsi="Times New Roman" w:cs="Times New Roman"/>
          <w:color w:val="auto"/>
        </w:rPr>
      </w:pPr>
      <w:bookmarkStart w:id="19" w:name="_Toc110530334"/>
      <w:proofErr w:type="spellStart"/>
      <w:r w:rsidRPr="00952710">
        <w:rPr>
          <w:rFonts w:ascii="Times New Roman" w:hAnsi="Times New Roman" w:cs="Times New Roman"/>
          <w:color w:val="auto"/>
        </w:rPr>
        <w:t>Variabel</w:t>
      </w:r>
      <w:proofErr w:type="spellEnd"/>
      <w:r w:rsidRPr="00952710">
        <w:rPr>
          <w:rFonts w:ascii="Times New Roman" w:hAnsi="Times New Roman" w:cs="Times New Roman"/>
          <w:color w:val="auto"/>
        </w:rPr>
        <w:t xml:space="preserve"> yang </w:t>
      </w:r>
      <w:proofErr w:type="spellStart"/>
      <w:r w:rsidRPr="00952710">
        <w:rPr>
          <w:rFonts w:ascii="Times New Roman" w:hAnsi="Times New Roman" w:cs="Times New Roman"/>
          <w:color w:val="auto"/>
        </w:rPr>
        <w:t>di</w:t>
      </w:r>
      <w:bookmarkEnd w:id="19"/>
      <w:r w:rsidRPr="00952710">
        <w:rPr>
          <w:rFonts w:ascii="Times New Roman" w:hAnsi="Times New Roman" w:cs="Times New Roman"/>
          <w:color w:val="auto"/>
        </w:rPr>
        <w:t>amati</w:t>
      </w:r>
      <w:proofErr w:type="spellEnd"/>
    </w:p>
    <w:p w14:paraId="49F45E6D" w14:textId="77777777" w:rsidR="00054C7B" w:rsidRPr="00952710" w:rsidRDefault="00054C7B" w:rsidP="00054C7B">
      <w:pPr>
        <w:spacing w:after="0" w:line="360" w:lineRule="auto"/>
        <w:jc w:val="both"/>
        <w:rPr>
          <w:rFonts w:ascii="Times New Roman" w:hAnsi="Times New Roman" w:cs="Times New Roman"/>
          <w:sz w:val="24"/>
          <w:szCs w:val="24"/>
        </w:rPr>
      </w:pPr>
      <w:proofErr w:type="spellStart"/>
      <w:r w:rsidRPr="00952710">
        <w:rPr>
          <w:rFonts w:ascii="Times New Roman" w:hAnsi="Times New Roman" w:cs="Times New Roman"/>
          <w:sz w:val="24"/>
          <w:szCs w:val="24"/>
        </w:rPr>
        <w:t>Variabel</w:t>
      </w:r>
      <w:proofErr w:type="spellEnd"/>
      <w:r w:rsidRPr="00952710">
        <w:rPr>
          <w:rFonts w:ascii="Times New Roman" w:hAnsi="Times New Roman" w:cs="Times New Roman"/>
          <w:sz w:val="24"/>
          <w:szCs w:val="24"/>
        </w:rPr>
        <w:t xml:space="preserve"> yang </w:t>
      </w:r>
      <w:proofErr w:type="spellStart"/>
      <w:r w:rsidRPr="00952710">
        <w:rPr>
          <w:rFonts w:ascii="Times New Roman" w:hAnsi="Times New Roman" w:cs="Times New Roman"/>
          <w:sz w:val="24"/>
          <w:szCs w:val="24"/>
        </w:rPr>
        <w:t>diamati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didalam</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penelitian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ini</w:t>
      </w:r>
      <w:proofErr w:type="spellEnd"/>
      <w:r w:rsidRPr="00952710">
        <w:rPr>
          <w:rFonts w:ascii="Times New Roman" w:hAnsi="Times New Roman" w:cs="Times New Roman"/>
          <w:sz w:val="24"/>
          <w:szCs w:val="24"/>
        </w:rPr>
        <w:t xml:space="preserve"> </w:t>
      </w:r>
      <w:proofErr w:type="spellStart"/>
      <w:proofErr w:type="gramStart"/>
      <w:r w:rsidRPr="00952710">
        <w:rPr>
          <w:rFonts w:ascii="Times New Roman" w:hAnsi="Times New Roman" w:cs="Times New Roman"/>
          <w:sz w:val="24"/>
          <w:szCs w:val="24"/>
        </w:rPr>
        <w:t>meliputi</w:t>
      </w:r>
      <w:proofErr w:type="spellEnd"/>
      <w:r w:rsidRPr="00952710">
        <w:rPr>
          <w:rFonts w:ascii="Times New Roman" w:hAnsi="Times New Roman" w:cs="Times New Roman"/>
          <w:sz w:val="24"/>
          <w:szCs w:val="24"/>
        </w:rPr>
        <w:t xml:space="preserve"> :</w:t>
      </w:r>
      <w:proofErr w:type="gramEnd"/>
      <w:r w:rsidRPr="00952710">
        <w:rPr>
          <w:rFonts w:ascii="Times New Roman" w:hAnsi="Times New Roman" w:cs="Times New Roman"/>
          <w:sz w:val="24"/>
          <w:szCs w:val="24"/>
        </w:rPr>
        <w:t xml:space="preserve"> </w:t>
      </w:r>
    </w:p>
    <w:p w14:paraId="3ED75A28" w14:textId="77777777" w:rsidR="00054C7B" w:rsidRPr="00952710" w:rsidRDefault="00054C7B" w:rsidP="00CE06C8">
      <w:pPr>
        <w:pStyle w:val="ListParagraph"/>
        <w:numPr>
          <w:ilvl w:val="0"/>
          <w:numId w:val="8"/>
        </w:numPr>
        <w:spacing w:after="200" w:line="360" w:lineRule="auto"/>
        <w:ind w:left="142" w:firstLine="0"/>
        <w:jc w:val="both"/>
        <w:rPr>
          <w:rFonts w:ascii="Times New Roman" w:hAnsi="Times New Roman" w:cs="Times New Roman"/>
          <w:sz w:val="24"/>
          <w:szCs w:val="24"/>
        </w:rPr>
      </w:pPr>
      <w:proofErr w:type="spellStart"/>
      <w:r w:rsidRPr="00952710">
        <w:rPr>
          <w:rFonts w:ascii="Times New Roman" w:hAnsi="Times New Roman" w:cs="Times New Roman"/>
          <w:sz w:val="24"/>
          <w:szCs w:val="24"/>
        </w:rPr>
        <w:t>Konsumsi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Pakan</w:t>
      </w:r>
      <w:proofErr w:type="spellEnd"/>
    </w:p>
    <w:p w14:paraId="7617E044" w14:textId="77777777" w:rsidR="00CE06C8" w:rsidRDefault="00054C7B" w:rsidP="00CE06C8">
      <w:pPr>
        <w:pStyle w:val="ListParagraph"/>
        <w:spacing w:line="360" w:lineRule="auto"/>
        <w:ind w:left="142"/>
        <w:jc w:val="both"/>
        <w:rPr>
          <w:rFonts w:ascii="Times New Roman" w:hAnsi="Times New Roman" w:cs="Times New Roman"/>
          <w:sz w:val="24"/>
          <w:szCs w:val="24"/>
        </w:rPr>
      </w:pPr>
      <w:proofErr w:type="spellStart"/>
      <w:r w:rsidRPr="00952710">
        <w:rPr>
          <w:rFonts w:ascii="Times New Roman" w:hAnsi="Times New Roman" w:cs="Times New Roman"/>
          <w:sz w:val="24"/>
          <w:szCs w:val="24"/>
        </w:rPr>
        <w:t>Konsumsi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adalah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jumlah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pakan</w:t>
      </w:r>
      <w:proofErr w:type="spellEnd"/>
      <w:r w:rsidRPr="00952710">
        <w:rPr>
          <w:rFonts w:ascii="Times New Roman" w:hAnsi="Times New Roman" w:cs="Times New Roman"/>
          <w:sz w:val="24"/>
          <w:szCs w:val="24"/>
        </w:rPr>
        <w:t xml:space="preserve"> yang </w:t>
      </w:r>
      <w:proofErr w:type="spellStart"/>
      <w:r w:rsidRPr="00952710">
        <w:rPr>
          <w:rFonts w:ascii="Times New Roman" w:hAnsi="Times New Roman" w:cs="Times New Roman"/>
          <w:sz w:val="24"/>
          <w:szCs w:val="24"/>
        </w:rPr>
        <w:t>diberikan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dikurangi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sisa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dibagi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jumlah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ternak</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Anggorodi</w:t>
      </w:r>
      <w:proofErr w:type="spellEnd"/>
      <w:r w:rsidRPr="00952710">
        <w:rPr>
          <w:rFonts w:ascii="Times New Roman" w:hAnsi="Times New Roman" w:cs="Times New Roman"/>
          <w:sz w:val="24"/>
          <w:szCs w:val="24"/>
        </w:rPr>
        <w:t xml:space="preserve">, 1985). </w:t>
      </w:r>
      <w:proofErr w:type="spellStart"/>
      <w:r w:rsidRPr="00952710">
        <w:rPr>
          <w:rFonts w:ascii="Times New Roman" w:hAnsi="Times New Roman" w:cs="Times New Roman"/>
          <w:sz w:val="24"/>
          <w:szCs w:val="24"/>
        </w:rPr>
        <w:t>Pakan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diberikan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sebanyak</w:t>
      </w:r>
      <w:proofErr w:type="spellEnd"/>
      <w:r w:rsidRPr="00952710">
        <w:rPr>
          <w:rFonts w:ascii="Times New Roman" w:hAnsi="Times New Roman" w:cs="Times New Roman"/>
          <w:sz w:val="24"/>
          <w:szCs w:val="24"/>
        </w:rPr>
        <w:t xml:space="preserve"> 300g/</w:t>
      </w:r>
      <w:proofErr w:type="spellStart"/>
      <w:r w:rsidRPr="00952710">
        <w:rPr>
          <w:rFonts w:ascii="Times New Roman" w:hAnsi="Times New Roman" w:cs="Times New Roman"/>
          <w:sz w:val="24"/>
          <w:szCs w:val="24"/>
        </w:rPr>
        <w:t>hari</w:t>
      </w:r>
      <w:proofErr w:type="spellEnd"/>
      <w:r w:rsidRPr="00952710">
        <w:rPr>
          <w:rFonts w:ascii="Times New Roman" w:hAnsi="Times New Roman" w:cs="Times New Roman"/>
          <w:sz w:val="24"/>
          <w:szCs w:val="24"/>
        </w:rPr>
        <w:t xml:space="preserve">/unit </w:t>
      </w:r>
      <w:proofErr w:type="spellStart"/>
      <w:r w:rsidRPr="00952710">
        <w:rPr>
          <w:rFonts w:ascii="Times New Roman" w:hAnsi="Times New Roman" w:cs="Times New Roman"/>
          <w:sz w:val="24"/>
          <w:szCs w:val="24"/>
        </w:rPr>
        <w:t>percobaan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setiap</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pagi</w:t>
      </w:r>
      <w:proofErr w:type="spellEnd"/>
      <w:r w:rsidRPr="00952710">
        <w:rPr>
          <w:rFonts w:ascii="Times New Roman" w:hAnsi="Times New Roman" w:cs="Times New Roman"/>
          <w:sz w:val="24"/>
          <w:szCs w:val="24"/>
        </w:rPr>
        <w:t xml:space="preserve">. </w:t>
      </w:r>
    </w:p>
    <w:p w14:paraId="66AA9336" w14:textId="521476A1" w:rsidR="00054C7B" w:rsidRPr="00952710" w:rsidRDefault="00054C7B" w:rsidP="00CE06C8">
      <w:pPr>
        <w:pStyle w:val="ListParagraph"/>
        <w:spacing w:line="360" w:lineRule="auto"/>
        <w:ind w:left="142"/>
        <w:jc w:val="both"/>
        <w:rPr>
          <w:rFonts w:ascii="Times New Roman" w:hAnsi="Times New Roman" w:cs="Times New Roman"/>
          <w:sz w:val="24"/>
          <w:szCs w:val="24"/>
        </w:rPr>
      </w:pPr>
      <w:proofErr w:type="spellStart"/>
      <w:r w:rsidRPr="00952710">
        <w:rPr>
          <w:rFonts w:ascii="Times New Roman" w:hAnsi="Times New Roman" w:cs="Times New Roman"/>
          <w:sz w:val="24"/>
          <w:szCs w:val="24"/>
        </w:rPr>
        <w:lastRenderedPageBreak/>
        <w:t>Rumus</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konsumsi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dapat</w:t>
      </w:r>
      <w:proofErr w:type="spellEnd"/>
      <w:r w:rsidRPr="00952710">
        <w:rPr>
          <w:rFonts w:ascii="Times New Roman" w:hAnsi="Times New Roman" w:cs="Times New Roman"/>
          <w:sz w:val="24"/>
          <w:szCs w:val="24"/>
        </w:rPr>
        <w:t xml:space="preserve"> di </w:t>
      </w:r>
      <w:proofErr w:type="spellStart"/>
      <w:r w:rsidRPr="00952710">
        <w:rPr>
          <w:rFonts w:ascii="Times New Roman" w:hAnsi="Times New Roman" w:cs="Times New Roman"/>
          <w:sz w:val="24"/>
          <w:szCs w:val="24"/>
        </w:rPr>
        <w:t>jabarkan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sebagai</w:t>
      </w:r>
      <w:proofErr w:type="spellEnd"/>
      <w:r w:rsidRPr="00952710">
        <w:rPr>
          <w:rFonts w:ascii="Times New Roman" w:hAnsi="Times New Roman" w:cs="Times New Roman"/>
          <w:sz w:val="24"/>
          <w:szCs w:val="24"/>
        </w:rPr>
        <w:t xml:space="preserve"> </w:t>
      </w:r>
      <w:proofErr w:type="spellStart"/>
      <w:proofErr w:type="gramStart"/>
      <w:r w:rsidRPr="00952710">
        <w:rPr>
          <w:rFonts w:ascii="Times New Roman" w:hAnsi="Times New Roman" w:cs="Times New Roman"/>
          <w:sz w:val="24"/>
          <w:szCs w:val="24"/>
        </w:rPr>
        <w:t>berikut</w:t>
      </w:r>
      <w:proofErr w:type="spellEnd"/>
      <w:r w:rsidRPr="00952710">
        <w:rPr>
          <w:rFonts w:ascii="Times New Roman" w:hAnsi="Times New Roman" w:cs="Times New Roman"/>
          <w:sz w:val="24"/>
          <w:szCs w:val="24"/>
        </w:rPr>
        <w:t xml:space="preserve"> :</w:t>
      </w:r>
      <w:proofErr w:type="gramEnd"/>
    </w:p>
    <w:p w14:paraId="38DE60ED" w14:textId="77777777" w:rsidR="00054C7B" w:rsidRPr="00952710" w:rsidRDefault="00054C7B" w:rsidP="00CE06C8">
      <w:pPr>
        <w:pStyle w:val="ListParagraph"/>
        <w:spacing w:line="360" w:lineRule="auto"/>
        <w:ind w:left="142"/>
        <w:rPr>
          <w:rFonts w:ascii="Times New Roman" w:hAnsi="Times New Roman" w:cs="Times New Roman"/>
          <w:iCs/>
          <w:sz w:val="24"/>
          <w:szCs w:val="24"/>
        </w:rPr>
      </w:pPr>
      <w:proofErr w:type="spellStart"/>
      <w:r w:rsidRPr="00952710">
        <w:rPr>
          <w:rFonts w:ascii="Times New Roman" w:hAnsi="Times New Roman" w:cs="Times New Roman"/>
          <w:sz w:val="24"/>
          <w:szCs w:val="24"/>
        </w:rPr>
        <w:t>Konsumsi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pakan</w:t>
      </w:r>
      <w:proofErr w:type="spellEnd"/>
      <w:r w:rsidRPr="00952710">
        <w:rPr>
          <w:rFonts w:ascii="Times New Roman" w:hAnsi="Times New Roman" w:cs="Times New Roman"/>
          <w:sz w:val="24"/>
          <w:szCs w:val="24"/>
        </w:rPr>
        <w:t xml:space="preserve"> (g/</w:t>
      </w:r>
      <w:proofErr w:type="spellStart"/>
      <w:r w:rsidRPr="00952710">
        <w:rPr>
          <w:rFonts w:ascii="Times New Roman" w:hAnsi="Times New Roman" w:cs="Times New Roman"/>
          <w:sz w:val="24"/>
          <w:szCs w:val="24"/>
        </w:rPr>
        <w:t>ekor</w:t>
      </w:r>
      <w:proofErr w:type="spellEnd"/>
      <w:r w:rsidRPr="00952710">
        <w:rPr>
          <w:rFonts w:ascii="Times New Roman" w:hAnsi="Times New Roman" w:cs="Times New Roman"/>
          <w:sz w:val="24"/>
          <w:szCs w:val="24"/>
        </w:rPr>
        <w:t>/hr)</w:t>
      </w:r>
      <w:r w:rsidRPr="00952710">
        <w:rPr>
          <w:rFonts w:ascii="Times New Roman" w:hAnsi="Times New Roman" w:cs="Times New Roman"/>
          <w:sz w:val="24"/>
          <w:szCs w:val="24"/>
        </w:rPr>
        <w:tab/>
        <w:t xml:space="preserve">= </w:t>
      </w:r>
      <m:oMath>
        <m:f>
          <m:fPr>
            <m:ctrlPr>
              <w:rPr>
                <w:rFonts w:ascii="Cambria Math" w:hAnsi="Cambria Math" w:cs="Times New Roman"/>
                <w:iCs/>
                <w:sz w:val="24"/>
                <w:szCs w:val="24"/>
              </w:rPr>
            </m:ctrlPr>
          </m:fPr>
          <m:num>
            <m:r>
              <m:rPr>
                <m:sty m:val="p"/>
              </m:rPr>
              <w:rPr>
                <w:rFonts w:ascii="Cambria Math" w:hAnsi="Cambria Math" w:cs="Times New Roman"/>
                <w:sz w:val="24"/>
                <w:szCs w:val="24"/>
              </w:rPr>
              <m:t xml:space="preserve">Pakan yang diberikan </m:t>
            </m:r>
            <m:d>
              <m:dPr>
                <m:ctrlPr>
                  <w:rPr>
                    <w:rFonts w:ascii="Cambria Math" w:hAnsi="Cambria Math" w:cs="Times New Roman"/>
                    <w:sz w:val="24"/>
                    <w:szCs w:val="24"/>
                  </w:rPr>
                </m:ctrlPr>
              </m:dPr>
              <m:e>
                <m:r>
                  <m:rPr>
                    <m:sty m:val="p"/>
                  </m:rPr>
                  <w:rPr>
                    <w:rFonts w:ascii="Cambria Math" w:hAnsi="Cambria Math" w:cs="Times New Roman"/>
                    <w:sz w:val="24"/>
                    <w:szCs w:val="24"/>
                  </w:rPr>
                  <m:t>g</m:t>
                </m:r>
              </m:e>
            </m:d>
            <m:r>
              <m:rPr>
                <m:sty m:val="p"/>
              </m:rPr>
              <w:rPr>
                <w:rFonts w:ascii="Cambria Math" w:hAnsi="Cambria Math" w:cs="Times New Roman"/>
                <w:sz w:val="24"/>
                <w:szCs w:val="24"/>
              </w:rPr>
              <m:t xml:space="preserve">- sisa pakan(g) </m:t>
            </m:r>
          </m:num>
          <m:den>
            <m:r>
              <m:rPr>
                <m:sty m:val="p"/>
              </m:rPr>
              <w:rPr>
                <w:rFonts w:ascii="Cambria Math" w:hAnsi="Cambria Math" w:cs="Times New Roman"/>
                <w:sz w:val="24"/>
                <w:szCs w:val="24"/>
              </w:rPr>
              <m:t>Jumlah ternak</m:t>
            </m:r>
          </m:den>
        </m:f>
      </m:oMath>
    </w:p>
    <w:p w14:paraId="46392390" w14:textId="77777777" w:rsidR="00054C7B" w:rsidRPr="00952710" w:rsidRDefault="00054C7B" w:rsidP="00054C7B">
      <w:pPr>
        <w:pStyle w:val="ListParagraph"/>
        <w:numPr>
          <w:ilvl w:val="0"/>
          <w:numId w:val="8"/>
        </w:numPr>
        <w:spacing w:after="0" w:line="360" w:lineRule="auto"/>
        <w:ind w:left="0" w:firstLine="0"/>
        <w:jc w:val="both"/>
        <w:rPr>
          <w:rFonts w:ascii="Times New Roman" w:hAnsi="Times New Roman" w:cs="Times New Roman"/>
          <w:sz w:val="24"/>
          <w:szCs w:val="24"/>
        </w:rPr>
      </w:pPr>
      <w:proofErr w:type="spellStart"/>
      <w:r w:rsidRPr="00952710">
        <w:rPr>
          <w:rFonts w:ascii="Times New Roman" w:hAnsi="Times New Roman" w:cs="Times New Roman"/>
          <w:sz w:val="24"/>
          <w:szCs w:val="24"/>
        </w:rPr>
        <w:t>Umur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Pertama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Bertelur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Dewasa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Kelamin</w:t>
      </w:r>
      <w:proofErr w:type="spellEnd"/>
      <w:r w:rsidRPr="00952710">
        <w:rPr>
          <w:rFonts w:ascii="Times New Roman" w:hAnsi="Times New Roman" w:cs="Times New Roman"/>
          <w:sz w:val="24"/>
          <w:szCs w:val="24"/>
        </w:rPr>
        <w:t>)</w:t>
      </w:r>
    </w:p>
    <w:p w14:paraId="19161F62" w14:textId="77777777" w:rsidR="00054C7B" w:rsidRPr="00952710" w:rsidRDefault="00054C7B" w:rsidP="00CE06C8">
      <w:pPr>
        <w:spacing w:after="0" w:line="360" w:lineRule="auto"/>
        <w:ind w:left="142"/>
        <w:jc w:val="both"/>
        <w:rPr>
          <w:rFonts w:ascii="Times New Roman" w:hAnsi="Times New Roman" w:cs="Times New Roman"/>
          <w:sz w:val="24"/>
          <w:szCs w:val="24"/>
        </w:rPr>
      </w:pPr>
      <w:proofErr w:type="spellStart"/>
      <w:r w:rsidRPr="00952710">
        <w:rPr>
          <w:rFonts w:ascii="Times New Roman" w:hAnsi="Times New Roman" w:cs="Times New Roman"/>
          <w:sz w:val="24"/>
          <w:szCs w:val="24"/>
        </w:rPr>
        <w:t>Umur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dewasa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kelamin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ditandai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dengan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jumlah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produksi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telur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buruh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puyuh</w:t>
      </w:r>
      <w:proofErr w:type="spellEnd"/>
      <w:r w:rsidRPr="00952710">
        <w:rPr>
          <w:rFonts w:ascii="Times New Roman" w:hAnsi="Times New Roman" w:cs="Times New Roman"/>
          <w:sz w:val="24"/>
          <w:szCs w:val="24"/>
        </w:rPr>
        <w:t xml:space="preserve"> pada </w:t>
      </w:r>
      <w:proofErr w:type="spellStart"/>
      <w:r w:rsidRPr="00952710">
        <w:rPr>
          <w:rFonts w:ascii="Times New Roman" w:hAnsi="Times New Roman" w:cs="Times New Roman"/>
          <w:sz w:val="24"/>
          <w:szCs w:val="24"/>
        </w:rPr>
        <w:t>pertama</w:t>
      </w:r>
      <w:proofErr w:type="spellEnd"/>
      <w:r w:rsidRPr="00952710">
        <w:rPr>
          <w:rFonts w:ascii="Times New Roman" w:hAnsi="Times New Roman" w:cs="Times New Roman"/>
          <w:sz w:val="24"/>
          <w:szCs w:val="24"/>
        </w:rPr>
        <w:t xml:space="preserve"> kali </w:t>
      </w:r>
      <w:proofErr w:type="spellStart"/>
      <w:r w:rsidRPr="00952710">
        <w:rPr>
          <w:rFonts w:ascii="Times New Roman" w:hAnsi="Times New Roman" w:cs="Times New Roman"/>
          <w:sz w:val="24"/>
          <w:szCs w:val="24"/>
        </w:rPr>
        <w:t>bertelur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lebih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dari</w:t>
      </w:r>
      <w:proofErr w:type="spellEnd"/>
      <w:r w:rsidRPr="00952710">
        <w:rPr>
          <w:rFonts w:ascii="Times New Roman" w:hAnsi="Times New Roman" w:cs="Times New Roman"/>
          <w:sz w:val="24"/>
          <w:szCs w:val="24"/>
        </w:rPr>
        <w:t xml:space="preserve"> 5% </w:t>
      </w:r>
      <w:r w:rsidRPr="00952710">
        <w:rPr>
          <w:rFonts w:ascii="Times New Roman" w:hAnsi="Times New Roman" w:cs="Times New Roman"/>
          <w:sz w:val="24"/>
          <w:szCs w:val="24"/>
          <w:lang w:val="id-ID"/>
        </w:rPr>
        <w:t xml:space="preserve">dari </w:t>
      </w:r>
      <w:proofErr w:type="spellStart"/>
      <w:r w:rsidRPr="00952710">
        <w:rPr>
          <w:rFonts w:ascii="Times New Roman" w:hAnsi="Times New Roman" w:cs="Times New Roman"/>
          <w:sz w:val="24"/>
          <w:szCs w:val="24"/>
        </w:rPr>
        <w:t>jumlah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populasi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burung</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puyuh</w:t>
      </w:r>
      <w:proofErr w:type="spellEnd"/>
      <w:r w:rsidRPr="00952710">
        <w:rPr>
          <w:rFonts w:ascii="Times New Roman" w:hAnsi="Times New Roman" w:cs="Times New Roman"/>
          <w:sz w:val="24"/>
          <w:szCs w:val="24"/>
        </w:rPr>
        <w:t>.</w:t>
      </w:r>
    </w:p>
    <w:p w14:paraId="00BEC4CD" w14:textId="77777777" w:rsidR="00054C7B" w:rsidRPr="00952710" w:rsidRDefault="00054C7B" w:rsidP="00054C7B">
      <w:pPr>
        <w:pStyle w:val="ListParagraph"/>
        <w:numPr>
          <w:ilvl w:val="0"/>
          <w:numId w:val="8"/>
        </w:numPr>
        <w:spacing w:after="200" w:line="360" w:lineRule="auto"/>
        <w:ind w:left="0" w:firstLine="0"/>
        <w:jc w:val="both"/>
        <w:rPr>
          <w:rFonts w:ascii="Times New Roman" w:hAnsi="Times New Roman" w:cs="Times New Roman"/>
          <w:sz w:val="24"/>
          <w:szCs w:val="24"/>
        </w:rPr>
      </w:pPr>
      <w:bookmarkStart w:id="20" w:name="_Hlk102562834"/>
      <w:r w:rsidRPr="00952710">
        <w:rPr>
          <w:rFonts w:ascii="Times New Roman" w:hAnsi="Times New Roman" w:cs="Times New Roman"/>
          <w:sz w:val="24"/>
          <w:szCs w:val="24"/>
        </w:rPr>
        <w:t>HDA (</w:t>
      </w:r>
      <w:r w:rsidRPr="00952710">
        <w:rPr>
          <w:rFonts w:ascii="Times New Roman" w:hAnsi="Times New Roman" w:cs="Times New Roman"/>
          <w:i/>
          <w:iCs/>
          <w:sz w:val="24"/>
          <w:szCs w:val="24"/>
        </w:rPr>
        <w:t>Hen Day Average</w:t>
      </w:r>
      <w:r w:rsidRPr="00952710">
        <w:rPr>
          <w:rFonts w:ascii="Times New Roman" w:hAnsi="Times New Roman" w:cs="Times New Roman"/>
          <w:sz w:val="24"/>
          <w:szCs w:val="24"/>
        </w:rPr>
        <w:t>)</w:t>
      </w:r>
    </w:p>
    <w:p w14:paraId="3190A9EA" w14:textId="77777777" w:rsidR="00054C7B" w:rsidRPr="00952710" w:rsidRDefault="00054C7B" w:rsidP="00EA7926">
      <w:pPr>
        <w:pStyle w:val="ListParagraph"/>
        <w:spacing w:line="360" w:lineRule="auto"/>
        <w:ind w:left="284"/>
        <w:jc w:val="both"/>
        <w:rPr>
          <w:rFonts w:ascii="Times New Roman" w:hAnsi="Times New Roman" w:cs="Times New Roman"/>
          <w:sz w:val="24"/>
          <w:szCs w:val="24"/>
        </w:rPr>
      </w:pPr>
      <w:r w:rsidRPr="00952710">
        <w:rPr>
          <w:rFonts w:ascii="Times New Roman" w:hAnsi="Times New Roman" w:cs="Times New Roman"/>
          <w:sz w:val="24"/>
          <w:szCs w:val="24"/>
        </w:rPr>
        <w:t>HDA (</w:t>
      </w:r>
      <w:r w:rsidRPr="00952710">
        <w:rPr>
          <w:rFonts w:ascii="Times New Roman" w:hAnsi="Times New Roman" w:cs="Times New Roman"/>
          <w:i/>
          <w:iCs/>
          <w:sz w:val="24"/>
          <w:szCs w:val="24"/>
        </w:rPr>
        <w:t>Hen Day Average</w:t>
      </w:r>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berdasarkan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rumus</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Sudrajat</w:t>
      </w:r>
      <w:proofErr w:type="spellEnd"/>
      <w:r w:rsidRPr="00952710">
        <w:rPr>
          <w:rFonts w:ascii="Times New Roman" w:hAnsi="Times New Roman" w:cs="Times New Roman"/>
          <w:sz w:val="24"/>
          <w:szCs w:val="24"/>
        </w:rPr>
        <w:t xml:space="preserve"> </w:t>
      </w:r>
      <w:r w:rsidRPr="00952710">
        <w:rPr>
          <w:rFonts w:ascii="Times New Roman" w:hAnsi="Times New Roman" w:cs="Times New Roman"/>
          <w:i/>
          <w:iCs/>
          <w:sz w:val="24"/>
          <w:szCs w:val="24"/>
        </w:rPr>
        <w:t>et al</w:t>
      </w:r>
      <w:r w:rsidRPr="00952710">
        <w:rPr>
          <w:rFonts w:ascii="Times New Roman" w:hAnsi="Times New Roman" w:cs="Times New Roman"/>
          <w:sz w:val="24"/>
          <w:szCs w:val="24"/>
        </w:rPr>
        <w:t xml:space="preserve">., 2014). </w:t>
      </w:r>
      <w:proofErr w:type="spellStart"/>
      <w:r w:rsidRPr="00952710">
        <w:rPr>
          <w:rFonts w:ascii="Times New Roman" w:hAnsi="Times New Roman" w:cs="Times New Roman"/>
          <w:sz w:val="24"/>
          <w:szCs w:val="24"/>
        </w:rPr>
        <w:t>Pengukuran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produksi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telur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dicatat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setiap</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hari</w:t>
      </w:r>
      <w:proofErr w:type="spellEnd"/>
      <w:r w:rsidRPr="00952710">
        <w:rPr>
          <w:rFonts w:ascii="Times New Roman" w:hAnsi="Times New Roman" w:cs="Times New Roman"/>
          <w:sz w:val="24"/>
          <w:szCs w:val="24"/>
        </w:rPr>
        <w:t>.</w:t>
      </w:r>
    </w:p>
    <w:p w14:paraId="15D34DC1" w14:textId="2B992424" w:rsidR="00054C7B" w:rsidRPr="003C4646" w:rsidRDefault="00EA7926" w:rsidP="00EA7926">
      <w:pPr>
        <w:pStyle w:val="ListParagraph"/>
        <w:spacing w:line="360" w:lineRule="auto"/>
        <w:ind w:left="567" w:hanging="283"/>
        <w:jc w:val="both"/>
        <w:rPr>
          <w:rFonts w:ascii="Times New Roman" w:hAnsi="Times New Roman" w:cs="Times New Roman"/>
          <w:lang w:val="id-ID"/>
        </w:rPr>
      </w:pPr>
      <w:r w:rsidRPr="003C4646">
        <w:rPr>
          <w:rFonts w:ascii="Times New Roman" w:hAnsi="Times New Roman" w:cs="Times New Roman"/>
        </w:rPr>
        <w:t xml:space="preserve">HAD </w:t>
      </w:r>
      <w:r w:rsidR="00054C7B" w:rsidRPr="003C4646">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 xml:space="preserve">Jumlah Produksi Telur </m:t>
            </m:r>
            <m:d>
              <m:dPr>
                <m:ctrlPr>
                  <w:rPr>
                    <w:rFonts w:ascii="Cambria Math" w:hAnsi="Cambria Math" w:cs="Times New Roman"/>
                    <w:i/>
                  </w:rPr>
                </m:ctrlPr>
              </m:dPr>
              <m:e>
                <m:r>
                  <w:rPr>
                    <w:rFonts w:ascii="Cambria Math" w:hAnsi="Cambria Math" w:cs="Times New Roman"/>
                  </w:rPr>
                  <m:t>butir</m:t>
                </m:r>
              </m:e>
            </m:d>
          </m:num>
          <m:den>
            <m:r>
              <w:rPr>
                <w:rFonts w:ascii="Cambria Math" w:hAnsi="Cambria Math" w:cs="Times New Roman"/>
              </w:rPr>
              <m:t>Jumlah Puyuh</m:t>
            </m:r>
          </m:den>
        </m:f>
      </m:oMath>
      <w:r w:rsidR="00054C7B" w:rsidRPr="003C4646">
        <w:rPr>
          <w:rFonts w:ascii="Times New Roman" w:hAnsi="Times New Roman" w:cs="Times New Roman"/>
        </w:rPr>
        <w:t xml:space="preserve"> x100</w:t>
      </w:r>
      <w:r w:rsidR="003C4646" w:rsidRPr="003C4646">
        <w:rPr>
          <w:rFonts w:ascii="Times New Roman" w:hAnsi="Times New Roman" w:cs="Times New Roman"/>
          <w:lang w:val="en-GB"/>
        </w:rPr>
        <w:t xml:space="preserve"> </w:t>
      </w:r>
      <w:r w:rsidR="00054C7B" w:rsidRPr="003C4646">
        <w:rPr>
          <w:rFonts w:ascii="Times New Roman" w:hAnsi="Times New Roman" w:cs="Times New Roman"/>
          <w:lang w:val="id-ID"/>
        </w:rPr>
        <w:t>%</w:t>
      </w:r>
    </w:p>
    <w:p w14:paraId="665A98A0" w14:textId="77777777" w:rsidR="00054C7B" w:rsidRPr="00952710" w:rsidRDefault="00054C7B" w:rsidP="00054C7B">
      <w:pPr>
        <w:pStyle w:val="ListParagraph"/>
        <w:numPr>
          <w:ilvl w:val="0"/>
          <w:numId w:val="8"/>
        </w:numPr>
        <w:spacing w:after="0" w:line="360" w:lineRule="auto"/>
        <w:ind w:left="0" w:firstLine="0"/>
        <w:jc w:val="both"/>
        <w:rPr>
          <w:rFonts w:ascii="Times New Roman" w:hAnsi="Times New Roman" w:cs="Times New Roman"/>
          <w:sz w:val="24"/>
          <w:szCs w:val="24"/>
        </w:rPr>
      </w:pPr>
      <w:proofErr w:type="spellStart"/>
      <w:r w:rsidRPr="00952710">
        <w:rPr>
          <w:rFonts w:ascii="Times New Roman" w:hAnsi="Times New Roman" w:cs="Times New Roman"/>
          <w:sz w:val="24"/>
          <w:szCs w:val="24"/>
        </w:rPr>
        <w:t>Berat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Telur</w:t>
      </w:r>
      <w:proofErr w:type="spellEnd"/>
    </w:p>
    <w:p w14:paraId="3C9E1A77" w14:textId="77777777" w:rsidR="00054C7B" w:rsidRPr="00952710" w:rsidRDefault="00054C7B" w:rsidP="00EA7926">
      <w:pPr>
        <w:pStyle w:val="ListParagraph"/>
        <w:spacing w:after="0" w:line="360" w:lineRule="auto"/>
        <w:ind w:left="284"/>
        <w:jc w:val="both"/>
        <w:rPr>
          <w:rFonts w:ascii="Times New Roman" w:hAnsi="Times New Roman" w:cs="Times New Roman"/>
          <w:sz w:val="24"/>
          <w:szCs w:val="24"/>
        </w:rPr>
      </w:pPr>
      <w:proofErr w:type="spellStart"/>
      <w:r w:rsidRPr="00952710">
        <w:rPr>
          <w:rFonts w:ascii="Times New Roman" w:hAnsi="Times New Roman" w:cs="Times New Roman"/>
          <w:sz w:val="24"/>
          <w:szCs w:val="24"/>
        </w:rPr>
        <w:t>Berat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telur</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merupakan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perbandingan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antara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jumlah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berat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telur</w:t>
      </w:r>
      <w:proofErr w:type="spellEnd"/>
      <w:r w:rsidRPr="00952710">
        <w:rPr>
          <w:rFonts w:ascii="Times New Roman" w:hAnsi="Times New Roman" w:cs="Times New Roman"/>
          <w:sz w:val="24"/>
          <w:szCs w:val="24"/>
        </w:rPr>
        <w:t xml:space="preserve"> yang </w:t>
      </w:r>
      <w:proofErr w:type="spellStart"/>
      <w:r w:rsidRPr="00952710">
        <w:rPr>
          <w:rFonts w:ascii="Times New Roman" w:hAnsi="Times New Roman" w:cs="Times New Roman"/>
          <w:sz w:val="24"/>
          <w:szCs w:val="24"/>
        </w:rPr>
        <w:t>dihasilkan</w:t>
      </w:r>
      <w:proofErr w:type="spellEnd"/>
      <w:r w:rsidRPr="00952710">
        <w:rPr>
          <w:rFonts w:ascii="Times New Roman" w:hAnsi="Times New Roman" w:cs="Times New Roman"/>
          <w:sz w:val="24"/>
          <w:szCs w:val="24"/>
        </w:rPr>
        <w:t xml:space="preserve"> (g) </w:t>
      </w:r>
      <w:proofErr w:type="spellStart"/>
      <w:r w:rsidRPr="00952710">
        <w:rPr>
          <w:rFonts w:ascii="Times New Roman" w:hAnsi="Times New Roman" w:cs="Times New Roman"/>
          <w:sz w:val="24"/>
          <w:szCs w:val="24"/>
        </w:rPr>
        <w:t>dengan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jumlah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telur</w:t>
      </w:r>
      <w:proofErr w:type="spellEnd"/>
      <w:r w:rsidRPr="00952710">
        <w:rPr>
          <w:rFonts w:ascii="Times New Roman" w:hAnsi="Times New Roman" w:cs="Times New Roman"/>
          <w:sz w:val="24"/>
          <w:szCs w:val="24"/>
        </w:rPr>
        <w:t xml:space="preserve"> yang </w:t>
      </w:r>
      <w:proofErr w:type="spellStart"/>
      <w:r w:rsidRPr="00952710">
        <w:rPr>
          <w:rFonts w:ascii="Times New Roman" w:hAnsi="Times New Roman" w:cs="Times New Roman"/>
          <w:sz w:val="24"/>
          <w:szCs w:val="24"/>
        </w:rPr>
        <w:t>dihasilkan</w:t>
      </w:r>
      <w:proofErr w:type="spellEnd"/>
      <w:r w:rsidRPr="00952710">
        <w:rPr>
          <w:rFonts w:ascii="Times New Roman" w:hAnsi="Times New Roman" w:cs="Times New Roman"/>
          <w:sz w:val="24"/>
          <w:szCs w:val="24"/>
        </w:rPr>
        <w:t xml:space="preserve"> (North, 1984) </w:t>
      </w:r>
      <w:proofErr w:type="spellStart"/>
      <w:r w:rsidRPr="00952710">
        <w:rPr>
          <w:rFonts w:ascii="Times New Roman" w:hAnsi="Times New Roman" w:cs="Times New Roman"/>
          <w:sz w:val="24"/>
          <w:szCs w:val="24"/>
        </w:rPr>
        <w:t>atau</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dengan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rumus</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sebagai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berikut</w:t>
      </w:r>
      <w:proofErr w:type="spellEnd"/>
      <w:r w:rsidRPr="00952710">
        <w:rPr>
          <w:rFonts w:ascii="Times New Roman" w:hAnsi="Times New Roman" w:cs="Times New Roman"/>
          <w:sz w:val="24"/>
          <w:szCs w:val="24"/>
        </w:rPr>
        <w:t xml:space="preserve">. </w:t>
      </w:r>
    </w:p>
    <w:p w14:paraId="3744C696" w14:textId="42E50DFD" w:rsidR="00054C7B" w:rsidRPr="006400AC" w:rsidRDefault="00054C7B" w:rsidP="00BC42FD">
      <w:pPr>
        <w:pStyle w:val="ListParagraph"/>
        <w:spacing w:line="360" w:lineRule="auto"/>
        <w:ind w:left="284"/>
        <w:jc w:val="both"/>
        <w:rPr>
          <w:rFonts w:ascii="Times New Roman" w:hAnsi="Times New Roman" w:cs="Times New Roman"/>
        </w:rPr>
      </w:pPr>
      <w:proofErr w:type="spellStart"/>
      <w:r w:rsidRPr="006400AC">
        <w:rPr>
          <w:rFonts w:ascii="Times New Roman" w:hAnsi="Times New Roman" w:cs="Times New Roman"/>
          <w:sz w:val="20"/>
          <w:szCs w:val="20"/>
        </w:rPr>
        <w:t>Berat</w:t>
      </w:r>
      <w:proofErr w:type="spellEnd"/>
      <w:r w:rsidRPr="006400AC">
        <w:rPr>
          <w:rFonts w:ascii="Times New Roman" w:hAnsi="Times New Roman" w:cs="Times New Roman"/>
          <w:sz w:val="20"/>
          <w:szCs w:val="20"/>
        </w:rPr>
        <w:t xml:space="preserve"> </w:t>
      </w:r>
      <w:proofErr w:type="spellStart"/>
      <w:r w:rsidRPr="006400AC">
        <w:rPr>
          <w:rFonts w:ascii="Times New Roman" w:hAnsi="Times New Roman" w:cs="Times New Roman"/>
          <w:sz w:val="20"/>
          <w:szCs w:val="20"/>
        </w:rPr>
        <w:t>Telu</w:t>
      </w:r>
      <w:r w:rsidR="006400AC">
        <w:rPr>
          <w:rFonts w:ascii="Times New Roman" w:hAnsi="Times New Roman" w:cs="Times New Roman"/>
          <w:sz w:val="20"/>
          <w:szCs w:val="20"/>
        </w:rPr>
        <w:t>r</w:t>
      </w:r>
      <w:proofErr w:type="spellEnd"/>
      <w:r w:rsidR="006400AC">
        <w:rPr>
          <w:rFonts w:ascii="Times New Roman" w:hAnsi="Times New Roman" w:cs="Times New Roman"/>
          <w:sz w:val="20"/>
          <w:szCs w:val="20"/>
        </w:rPr>
        <w:t xml:space="preserve"> </w:t>
      </w:r>
      <w:r w:rsidRPr="006400AC">
        <w:rPr>
          <w:rFonts w:ascii="Times New Roman" w:hAnsi="Times New Roman" w:cs="Times New Roman"/>
          <w:sz w:val="20"/>
          <w:szCs w:val="20"/>
        </w:rPr>
        <w:t>=</w:t>
      </w:r>
      <m:oMath>
        <m:f>
          <m:fPr>
            <m:ctrlPr>
              <w:rPr>
                <w:rFonts w:ascii="Cambria Math" w:hAnsi="Cambria Math" w:cs="Times New Roman"/>
                <w:i/>
              </w:rPr>
            </m:ctrlPr>
          </m:fPr>
          <m:num>
            <m:r>
              <m:rPr>
                <m:sty m:val="p"/>
              </m:rPr>
              <w:rPr>
                <w:rFonts w:ascii="Cambria Math" w:hAnsi="Cambria Math" w:cs="Times New Roman"/>
                <w:lang w:val="id-ID"/>
              </w:rPr>
              <m:t>Bobot</m:t>
            </m:r>
            <m:r>
              <m:rPr>
                <m:sty m:val="p"/>
              </m:rPr>
              <w:rPr>
                <w:rFonts w:ascii="Cambria Math" w:hAnsi="Cambria Math" w:cs="Times New Roman"/>
              </w:rPr>
              <m:t xml:space="preserve"> telur yang dihasilkan </m:t>
            </m:r>
            <m:d>
              <m:dPr>
                <m:ctrlPr>
                  <w:rPr>
                    <w:rFonts w:ascii="Cambria Math" w:hAnsi="Cambria Math" w:cs="Times New Roman"/>
                  </w:rPr>
                </m:ctrlPr>
              </m:dPr>
              <m:e>
                <m:r>
                  <m:rPr>
                    <m:sty m:val="p"/>
                  </m:rPr>
                  <w:rPr>
                    <w:rFonts w:ascii="Cambria Math" w:hAnsi="Cambria Math" w:cs="Times New Roman"/>
                  </w:rPr>
                  <m:t>g</m:t>
                </m:r>
              </m:e>
            </m:d>
          </m:num>
          <m:den>
            <m:r>
              <m:rPr>
                <m:sty m:val="p"/>
              </m:rPr>
              <w:rPr>
                <w:rFonts w:ascii="Cambria Math" w:hAnsi="Cambria Math" w:cs="Times New Roman"/>
              </w:rPr>
              <m:t xml:space="preserve"> Jumlah telur yang dihasilkan (Butir)</m:t>
            </m:r>
          </m:den>
        </m:f>
      </m:oMath>
    </w:p>
    <w:bookmarkEnd w:id="20"/>
    <w:p w14:paraId="6483439A" w14:textId="77777777" w:rsidR="00054C7B" w:rsidRPr="00952710" w:rsidRDefault="00054C7B" w:rsidP="00054C7B">
      <w:pPr>
        <w:pStyle w:val="ListParagraph"/>
        <w:numPr>
          <w:ilvl w:val="0"/>
          <w:numId w:val="8"/>
        </w:numPr>
        <w:spacing w:after="0" w:line="360" w:lineRule="auto"/>
        <w:ind w:left="0" w:firstLine="0"/>
        <w:jc w:val="both"/>
        <w:rPr>
          <w:rFonts w:ascii="Times New Roman" w:hAnsi="Times New Roman" w:cs="Times New Roman"/>
          <w:sz w:val="24"/>
          <w:szCs w:val="24"/>
        </w:rPr>
      </w:pPr>
      <w:proofErr w:type="spellStart"/>
      <w:r w:rsidRPr="00952710">
        <w:rPr>
          <w:rFonts w:ascii="Times New Roman" w:hAnsi="Times New Roman" w:cs="Times New Roman"/>
          <w:sz w:val="24"/>
          <w:szCs w:val="24"/>
        </w:rPr>
        <w:t>Konversi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Pakan</w:t>
      </w:r>
      <w:proofErr w:type="spellEnd"/>
    </w:p>
    <w:p w14:paraId="1AC5665B" w14:textId="77777777" w:rsidR="00054C7B" w:rsidRPr="00952710" w:rsidRDefault="00054C7B" w:rsidP="00BC42FD">
      <w:pPr>
        <w:spacing w:after="0" w:line="360" w:lineRule="auto"/>
        <w:ind w:left="284"/>
        <w:jc w:val="both"/>
        <w:rPr>
          <w:rFonts w:ascii="Times New Roman" w:hAnsi="Times New Roman" w:cs="Times New Roman"/>
          <w:sz w:val="24"/>
          <w:szCs w:val="24"/>
        </w:rPr>
      </w:pPr>
      <w:proofErr w:type="spellStart"/>
      <w:r w:rsidRPr="00952710">
        <w:rPr>
          <w:rFonts w:ascii="Times New Roman" w:hAnsi="Times New Roman" w:cs="Times New Roman"/>
          <w:sz w:val="24"/>
          <w:szCs w:val="24"/>
        </w:rPr>
        <w:t>Konversi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didapatkan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dari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perbandingan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antara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jumlah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pakan</w:t>
      </w:r>
      <w:proofErr w:type="spellEnd"/>
      <w:r w:rsidRPr="00952710">
        <w:rPr>
          <w:rFonts w:ascii="Times New Roman" w:hAnsi="Times New Roman" w:cs="Times New Roman"/>
          <w:sz w:val="24"/>
          <w:szCs w:val="24"/>
        </w:rPr>
        <w:t xml:space="preserve"> yang </w:t>
      </w:r>
      <w:proofErr w:type="spellStart"/>
      <w:r w:rsidRPr="00952710">
        <w:rPr>
          <w:rFonts w:ascii="Times New Roman" w:hAnsi="Times New Roman" w:cs="Times New Roman"/>
          <w:sz w:val="24"/>
          <w:szCs w:val="24"/>
        </w:rPr>
        <w:t>dikonsumsi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dengan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bobot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telur</w:t>
      </w:r>
      <w:proofErr w:type="spellEnd"/>
      <w:r w:rsidRPr="00952710">
        <w:rPr>
          <w:rFonts w:ascii="Times New Roman" w:hAnsi="Times New Roman" w:cs="Times New Roman"/>
          <w:sz w:val="24"/>
          <w:szCs w:val="24"/>
        </w:rPr>
        <w:t xml:space="preserve"> yang </w:t>
      </w:r>
      <w:proofErr w:type="spellStart"/>
      <w:r w:rsidRPr="00952710">
        <w:rPr>
          <w:rFonts w:ascii="Times New Roman" w:hAnsi="Times New Roman" w:cs="Times New Roman"/>
          <w:sz w:val="24"/>
          <w:szCs w:val="24"/>
        </w:rPr>
        <w:t>dihasilkan</w:t>
      </w:r>
      <w:proofErr w:type="spellEnd"/>
      <w:r w:rsidRPr="00952710">
        <w:rPr>
          <w:rFonts w:ascii="Times New Roman" w:hAnsi="Times New Roman" w:cs="Times New Roman"/>
          <w:sz w:val="24"/>
          <w:szCs w:val="24"/>
        </w:rPr>
        <w:t xml:space="preserve">. Cara </w:t>
      </w:r>
      <w:proofErr w:type="spellStart"/>
      <w:r w:rsidRPr="00952710">
        <w:rPr>
          <w:rFonts w:ascii="Times New Roman" w:hAnsi="Times New Roman" w:cs="Times New Roman"/>
          <w:sz w:val="24"/>
          <w:szCs w:val="24"/>
        </w:rPr>
        <w:t>menghitung</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konversi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pakan</w:t>
      </w:r>
      <w:proofErr w:type="spellEnd"/>
      <w:r w:rsidRPr="00952710">
        <w:rPr>
          <w:rFonts w:ascii="Times New Roman" w:hAnsi="Times New Roman" w:cs="Times New Roman"/>
          <w:sz w:val="24"/>
          <w:szCs w:val="24"/>
        </w:rPr>
        <w:t xml:space="preserve"> </w:t>
      </w:r>
      <w:proofErr w:type="spellStart"/>
      <w:proofErr w:type="gramStart"/>
      <w:r w:rsidRPr="00952710">
        <w:rPr>
          <w:rFonts w:ascii="Times New Roman" w:hAnsi="Times New Roman" w:cs="Times New Roman"/>
          <w:sz w:val="24"/>
          <w:szCs w:val="24"/>
        </w:rPr>
        <w:t>adalah</w:t>
      </w:r>
      <w:proofErr w:type="spellEnd"/>
      <w:r w:rsidRPr="00952710">
        <w:rPr>
          <w:rFonts w:ascii="Times New Roman" w:hAnsi="Times New Roman" w:cs="Times New Roman"/>
          <w:sz w:val="24"/>
          <w:szCs w:val="24"/>
        </w:rPr>
        <w:t xml:space="preserve"> :</w:t>
      </w:r>
      <w:proofErr w:type="gramEnd"/>
      <w:r w:rsidRPr="00952710">
        <w:rPr>
          <w:rFonts w:ascii="Times New Roman" w:hAnsi="Times New Roman" w:cs="Times New Roman"/>
          <w:sz w:val="24"/>
          <w:szCs w:val="24"/>
        </w:rPr>
        <w:t xml:space="preserve"> </w:t>
      </w:r>
    </w:p>
    <w:p w14:paraId="21F46AC1" w14:textId="07EC2F80" w:rsidR="00054C7B" w:rsidRPr="00952710" w:rsidRDefault="00054C7B" w:rsidP="00BC42FD">
      <w:pPr>
        <w:spacing w:after="0" w:line="360" w:lineRule="auto"/>
        <w:ind w:left="284"/>
        <w:jc w:val="both"/>
        <w:rPr>
          <w:rFonts w:ascii="Times New Roman" w:hAnsi="Times New Roman" w:cs="Times New Roman"/>
          <w:sz w:val="24"/>
          <w:szCs w:val="24"/>
        </w:rPr>
      </w:pPr>
      <w:r w:rsidRPr="00952710">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49273B1B" wp14:editId="0113552D">
                <wp:simplePos x="0" y="0"/>
                <wp:positionH relativeFrom="column">
                  <wp:posOffset>0</wp:posOffset>
                </wp:positionH>
                <wp:positionV relativeFrom="paragraph">
                  <wp:posOffset>0</wp:posOffset>
                </wp:positionV>
                <wp:extent cx="635000" cy="635000"/>
                <wp:effectExtent l="9525" t="9525" r="12700" b="12700"/>
                <wp:wrapNone/>
                <wp:docPr id="8" name="AutoShap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4B20A05" id="_x0000_t32" coordsize="21600,21600" o:spt="32" o:oned="t" path="m,l21600,21600e" filled="f">
                <v:path arrowok="t" fillok="f" o:connecttype="none"/>
                <o:lock v:ext="edit" shapetype="t"/>
              </v:shapetype>
              <v:shape id="AutoShape 5" o:spid="_x0000_s1026" type="#_x0000_t3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">
                <o:lock v:ext="edit" selection="t"/>
              </v:shape>
            </w:pict>
          </mc:Fallback>
        </mc:AlternateContent>
      </w:r>
      <w:proofErr w:type="spellStart"/>
      <w:r w:rsidRPr="00952710">
        <w:rPr>
          <w:rFonts w:ascii="Times New Roman" w:hAnsi="Times New Roman" w:cs="Times New Roman"/>
          <w:sz w:val="24"/>
          <w:szCs w:val="24"/>
        </w:rPr>
        <w:t>Konversi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pakan</w:t>
      </w:r>
      <w:proofErr w:type="spellEnd"/>
      <w:r w:rsidR="00BC42FD">
        <w:rPr>
          <w:rFonts w:ascii="Times New Roman" w:hAnsi="Times New Roman" w:cs="Times New Roman"/>
          <w:sz w:val="24"/>
          <w:szCs w:val="24"/>
        </w:rPr>
        <w:t xml:space="preserve"> </w:t>
      </w:r>
      <w:r w:rsidRPr="00952710">
        <w:rPr>
          <w:rFonts w:ascii="Times New Roman" w:hAnsi="Times New Roman" w:cs="Times New Roman"/>
          <w:sz w:val="24"/>
          <w:szCs w:val="24"/>
        </w:rPr>
        <w:t>=</w:t>
      </w:r>
      <w:r w:rsidR="00BC42FD">
        <w:rPr>
          <w:rFonts w:ascii="Times New Roman"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Konsumsi pakan (g) </m:t>
            </m:r>
          </m:num>
          <m:den>
            <m:r>
              <m:rPr>
                <m:sty m:val="p"/>
              </m:rPr>
              <w:rPr>
                <w:rFonts w:ascii="Cambria Math" w:hAnsi="Cambria Math" w:cs="Times New Roman"/>
                <w:sz w:val="24"/>
                <w:szCs w:val="24"/>
              </w:rPr>
              <m:t xml:space="preserve">Bobot Telur </m:t>
            </m:r>
            <m:d>
              <m:dPr>
                <m:ctrlPr>
                  <w:rPr>
                    <w:rFonts w:ascii="Cambria Math" w:hAnsi="Cambria Math" w:cs="Times New Roman"/>
                    <w:sz w:val="24"/>
                    <w:szCs w:val="24"/>
                  </w:rPr>
                </m:ctrlPr>
              </m:dPr>
              <m:e>
                <m:r>
                  <m:rPr>
                    <m:sty m:val="p"/>
                  </m:rPr>
                  <w:rPr>
                    <w:rFonts w:ascii="Cambria Math" w:hAnsi="Cambria Math" w:cs="Times New Roman"/>
                    <w:sz w:val="24"/>
                    <w:szCs w:val="24"/>
                  </w:rPr>
                  <m:t>g</m:t>
                </m:r>
              </m:e>
            </m:d>
            <m:r>
              <w:rPr>
                <w:rFonts w:ascii="Cambria Math" w:hAnsi="Cambria Math" w:cs="Times New Roman"/>
                <w:sz w:val="24"/>
                <w:szCs w:val="24"/>
              </w:rPr>
              <m:t xml:space="preserve"> x </m:t>
            </m:r>
            <m:r>
              <m:rPr>
                <m:sty m:val="p"/>
              </m:rPr>
              <w:rPr>
                <w:rFonts w:ascii="Cambria Math" w:hAnsi="Cambria Math" w:cs="Times New Roman"/>
                <w:sz w:val="24"/>
                <w:szCs w:val="24"/>
              </w:rPr>
              <m:t>HDA %</m:t>
            </m:r>
          </m:den>
        </m:f>
      </m:oMath>
      <w:r w:rsidRPr="00952710">
        <w:rPr>
          <w:rFonts w:ascii="Times New Roman" w:hAnsi="Times New Roman" w:cs="Times New Roman"/>
          <w:sz w:val="24"/>
          <w:szCs w:val="24"/>
        </w:rPr>
        <w:t xml:space="preserve"> </w:t>
      </w:r>
    </w:p>
    <w:p w14:paraId="38B042B5" w14:textId="77777777" w:rsidR="00054C7B" w:rsidRPr="006400AC" w:rsidRDefault="00054C7B" w:rsidP="00054C7B">
      <w:pPr>
        <w:pStyle w:val="Heading2"/>
        <w:spacing w:before="0" w:line="360" w:lineRule="auto"/>
        <w:jc w:val="center"/>
        <w:rPr>
          <w:rFonts w:ascii="Times New Roman" w:hAnsi="Times New Roman" w:cs="Times New Roman"/>
          <w:b/>
          <w:bCs/>
          <w:color w:val="auto"/>
          <w:sz w:val="24"/>
          <w:szCs w:val="24"/>
        </w:rPr>
      </w:pPr>
      <w:bookmarkStart w:id="21" w:name="_Toc110530335"/>
      <w:proofErr w:type="spellStart"/>
      <w:r w:rsidRPr="006400AC">
        <w:rPr>
          <w:rFonts w:ascii="Times New Roman" w:hAnsi="Times New Roman" w:cs="Times New Roman"/>
          <w:b/>
          <w:bCs/>
          <w:color w:val="auto"/>
          <w:sz w:val="24"/>
          <w:szCs w:val="24"/>
        </w:rPr>
        <w:t>Analisis</w:t>
      </w:r>
      <w:proofErr w:type="spellEnd"/>
      <w:r w:rsidRPr="006400AC">
        <w:rPr>
          <w:rFonts w:ascii="Times New Roman" w:hAnsi="Times New Roman" w:cs="Times New Roman"/>
          <w:b/>
          <w:bCs/>
          <w:color w:val="auto"/>
          <w:sz w:val="24"/>
          <w:szCs w:val="24"/>
        </w:rPr>
        <w:t xml:space="preserve"> Data</w:t>
      </w:r>
      <w:bookmarkEnd w:id="21"/>
    </w:p>
    <w:p w14:paraId="2F9E60DE" w14:textId="68567BEC" w:rsidR="00054C7B" w:rsidRPr="00952710" w:rsidRDefault="00054C7B" w:rsidP="006400AC">
      <w:pPr>
        <w:spacing w:line="360" w:lineRule="auto"/>
        <w:ind w:firstLine="720"/>
        <w:jc w:val="both"/>
        <w:rPr>
          <w:rFonts w:ascii="Times New Roman" w:hAnsi="Times New Roman" w:cs="Times New Roman"/>
          <w:sz w:val="24"/>
          <w:szCs w:val="24"/>
        </w:rPr>
      </w:pPr>
      <w:proofErr w:type="spellStart"/>
      <w:r w:rsidRPr="00952710">
        <w:rPr>
          <w:rFonts w:ascii="Times New Roman" w:hAnsi="Times New Roman" w:cs="Times New Roman"/>
          <w:sz w:val="24"/>
          <w:szCs w:val="24"/>
        </w:rPr>
        <w:t>Rancangan</w:t>
      </w:r>
      <w:proofErr w:type="spellEnd"/>
      <w:r w:rsidRPr="00952710">
        <w:rPr>
          <w:rFonts w:ascii="Times New Roman" w:hAnsi="Times New Roman" w:cs="Times New Roman"/>
          <w:sz w:val="24"/>
          <w:szCs w:val="24"/>
        </w:rPr>
        <w:t xml:space="preserve"> yang </w:t>
      </w:r>
      <w:proofErr w:type="spellStart"/>
      <w:r w:rsidRPr="00952710">
        <w:rPr>
          <w:rFonts w:ascii="Times New Roman" w:hAnsi="Times New Roman" w:cs="Times New Roman"/>
          <w:sz w:val="24"/>
          <w:szCs w:val="24"/>
        </w:rPr>
        <w:t>digunakan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adalah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Rancangan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Acak</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Lengkap</w:t>
      </w:r>
      <w:proofErr w:type="spellEnd"/>
      <w:r w:rsidRPr="00952710">
        <w:rPr>
          <w:rFonts w:ascii="Times New Roman" w:hAnsi="Times New Roman" w:cs="Times New Roman"/>
          <w:sz w:val="24"/>
          <w:szCs w:val="24"/>
        </w:rPr>
        <w:t xml:space="preserve"> (RAL) </w:t>
      </w:r>
      <w:proofErr w:type="spellStart"/>
      <w:r w:rsidRPr="00952710">
        <w:rPr>
          <w:rFonts w:ascii="Times New Roman" w:hAnsi="Times New Roman" w:cs="Times New Roman"/>
          <w:sz w:val="24"/>
          <w:szCs w:val="24"/>
        </w:rPr>
        <w:t>dengan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pola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faktorial</w:t>
      </w:r>
      <w:proofErr w:type="spellEnd"/>
      <w:r w:rsidRPr="00952710">
        <w:rPr>
          <w:rFonts w:ascii="Times New Roman" w:hAnsi="Times New Roman" w:cs="Times New Roman"/>
          <w:sz w:val="24"/>
          <w:szCs w:val="24"/>
        </w:rPr>
        <w:t>.</w:t>
      </w:r>
      <w:r w:rsidRPr="00952710">
        <w:rPr>
          <w:rFonts w:ascii="Times New Roman" w:hAnsi="Times New Roman" w:cs="Times New Roman"/>
          <w:sz w:val="24"/>
          <w:szCs w:val="24"/>
          <w:lang w:val="id-ID"/>
        </w:rPr>
        <w:t xml:space="preserve"> Faktor </w:t>
      </w:r>
      <w:proofErr w:type="spellStart"/>
      <w:r w:rsidRPr="00952710">
        <w:rPr>
          <w:rFonts w:ascii="Times New Roman" w:hAnsi="Times New Roman" w:cs="Times New Roman"/>
          <w:sz w:val="24"/>
          <w:szCs w:val="24"/>
        </w:rPr>
        <w:t>pertama</w:t>
      </w:r>
      <w:proofErr w:type="spellEnd"/>
      <w:r w:rsidRPr="00952710">
        <w:rPr>
          <w:rFonts w:ascii="Times New Roman" w:hAnsi="Times New Roman" w:cs="Times New Roman"/>
          <w:sz w:val="24"/>
          <w:szCs w:val="24"/>
        </w:rPr>
        <w:t xml:space="preserve"> (</w:t>
      </w:r>
      <w:r w:rsidRPr="00952710">
        <w:rPr>
          <w:rFonts w:ascii="Times New Roman" w:hAnsi="Times New Roman" w:cs="Times New Roman"/>
          <w:sz w:val="24"/>
          <w:szCs w:val="24"/>
          <w:lang w:val="id-ID"/>
        </w:rPr>
        <w:t>P</w:t>
      </w:r>
      <w:r w:rsidRPr="00952710">
        <w:rPr>
          <w:rFonts w:ascii="Times New Roman" w:hAnsi="Times New Roman" w:cs="Times New Roman"/>
          <w:sz w:val="24"/>
          <w:szCs w:val="24"/>
        </w:rPr>
        <w:t xml:space="preserve">) </w:t>
      </w:r>
      <w:r w:rsidRPr="00952710">
        <w:rPr>
          <w:rFonts w:ascii="Times New Roman" w:hAnsi="Times New Roman" w:cs="Times New Roman"/>
          <w:sz w:val="24"/>
          <w:szCs w:val="24"/>
          <w:lang w:val="id-ID"/>
        </w:rPr>
        <w:t xml:space="preserve">adalah warna cahaya dan faktor </w:t>
      </w:r>
      <w:proofErr w:type="spellStart"/>
      <w:r w:rsidRPr="00952710">
        <w:rPr>
          <w:rFonts w:ascii="Times New Roman" w:hAnsi="Times New Roman" w:cs="Times New Roman"/>
          <w:sz w:val="24"/>
          <w:szCs w:val="24"/>
        </w:rPr>
        <w:t>kedua</w:t>
      </w:r>
      <w:proofErr w:type="spellEnd"/>
      <w:r w:rsidRPr="00952710">
        <w:rPr>
          <w:rFonts w:ascii="Times New Roman" w:hAnsi="Times New Roman" w:cs="Times New Roman"/>
          <w:sz w:val="24"/>
          <w:szCs w:val="24"/>
        </w:rPr>
        <w:t xml:space="preserve"> (R)</w:t>
      </w:r>
      <w:r w:rsidRPr="00952710">
        <w:rPr>
          <w:rFonts w:ascii="Times New Roman" w:hAnsi="Times New Roman" w:cs="Times New Roman"/>
          <w:sz w:val="24"/>
          <w:szCs w:val="24"/>
          <w:lang w:val="id-ID"/>
        </w:rPr>
        <w:t xml:space="preserve"> adalah lama pencahayaan</w:t>
      </w:r>
      <w:r w:rsidRPr="00952710">
        <w:rPr>
          <w:rFonts w:ascii="Times New Roman" w:hAnsi="Times New Roman" w:cs="Times New Roman"/>
          <w:sz w:val="24"/>
          <w:szCs w:val="24"/>
        </w:rPr>
        <w:t xml:space="preserve">, masing </w:t>
      </w:r>
      <w:proofErr w:type="spellStart"/>
      <w:r w:rsidRPr="00952710">
        <w:rPr>
          <w:rFonts w:ascii="Times New Roman" w:hAnsi="Times New Roman" w:cs="Times New Roman"/>
          <w:sz w:val="24"/>
          <w:szCs w:val="24"/>
        </w:rPr>
        <w:t>masing</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kombinasi</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perlakuan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dilakukan</w:t>
      </w:r>
      <w:proofErr w:type="spellEnd"/>
      <w:r w:rsidRPr="00952710">
        <w:rPr>
          <w:rFonts w:ascii="Times New Roman" w:hAnsi="Times New Roman" w:cs="Times New Roman"/>
          <w:sz w:val="24"/>
          <w:szCs w:val="24"/>
        </w:rPr>
        <w:t xml:space="preserve"> 3 kali </w:t>
      </w:r>
      <w:proofErr w:type="spellStart"/>
      <w:r w:rsidRPr="00952710">
        <w:rPr>
          <w:rFonts w:ascii="Times New Roman" w:hAnsi="Times New Roman" w:cs="Times New Roman"/>
          <w:sz w:val="24"/>
          <w:szCs w:val="24"/>
        </w:rPr>
        <w:t>ulangan</w:t>
      </w:r>
      <w:proofErr w:type="spellEnd"/>
      <w:r w:rsidRPr="00952710">
        <w:rPr>
          <w:rFonts w:ascii="Times New Roman" w:hAnsi="Times New Roman" w:cs="Times New Roman"/>
          <w:sz w:val="24"/>
          <w:szCs w:val="24"/>
        </w:rPr>
        <w:t xml:space="preserve"> </w:t>
      </w:r>
      <w:r w:rsidRPr="00952710">
        <w:rPr>
          <w:rFonts w:ascii="Times New Roman" w:hAnsi="Times New Roman" w:cs="Times New Roman"/>
          <w:sz w:val="24"/>
          <w:szCs w:val="24"/>
          <w:lang w:val="id-ID"/>
        </w:rPr>
        <w:t>(</w:t>
      </w:r>
      <w:r w:rsidRPr="00952710">
        <w:rPr>
          <w:rFonts w:ascii="Times New Roman" w:hAnsi="Times New Roman" w:cs="Times New Roman"/>
          <w:sz w:val="24"/>
          <w:szCs w:val="24"/>
        </w:rPr>
        <w:t>3 x 3 x 3</w:t>
      </w:r>
      <w:r w:rsidRPr="00952710">
        <w:rPr>
          <w:rFonts w:ascii="Times New Roman" w:hAnsi="Times New Roman" w:cs="Times New Roman"/>
          <w:sz w:val="24"/>
          <w:szCs w:val="24"/>
          <w:lang w:val="id-ID"/>
        </w:rPr>
        <w:t xml:space="preserve">). Data yang diperolah </w:t>
      </w:r>
      <w:proofErr w:type="spellStart"/>
      <w:r w:rsidRPr="00952710">
        <w:rPr>
          <w:rFonts w:ascii="Times New Roman" w:hAnsi="Times New Roman" w:cs="Times New Roman"/>
          <w:sz w:val="24"/>
          <w:szCs w:val="24"/>
        </w:rPr>
        <w:t>dianalisis</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menggunakan</w:t>
      </w:r>
      <w:proofErr w:type="spellEnd"/>
      <w:r w:rsidRPr="00952710">
        <w:rPr>
          <w:rFonts w:ascii="Times New Roman" w:hAnsi="Times New Roman" w:cs="Times New Roman"/>
          <w:sz w:val="24"/>
          <w:szCs w:val="24"/>
        </w:rPr>
        <w:t xml:space="preserve"> </w:t>
      </w:r>
      <w:r w:rsidRPr="00952710">
        <w:rPr>
          <w:rFonts w:ascii="Times New Roman" w:hAnsi="Times New Roman" w:cs="Times New Roman"/>
          <w:i/>
          <w:iCs/>
          <w:sz w:val="24"/>
          <w:szCs w:val="24"/>
        </w:rPr>
        <w:t xml:space="preserve">Analysis of </w:t>
      </w:r>
      <w:proofErr w:type="spellStart"/>
      <w:r w:rsidRPr="00952710">
        <w:rPr>
          <w:rFonts w:ascii="Times New Roman" w:hAnsi="Times New Roman" w:cs="Times New Roman"/>
          <w:i/>
          <w:iCs/>
          <w:sz w:val="24"/>
          <w:szCs w:val="24"/>
        </w:rPr>
        <w:t>Varians</w:t>
      </w:r>
      <w:proofErr w:type="spellEnd"/>
      <w:r w:rsidRPr="00952710">
        <w:rPr>
          <w:rFonts w:ascii="Times New Roman" w:hAnsi="Times New Roman" w:cs="Times New Roman"/>
          <w:sz w:val="24"/>
          <w:szCs w:val="24"/>
        </w:rPr>
        <w:t xml:space="preserve"> (ANOVA), </w:t>
      </w:r>
      <w:proofErr w:type="spellStart"/>
      <w:r w:rsidRPr="00952710">
        <w:rPr>
          <w:rFonts w:ascii="Times New Roman" w:hAnsi="Times New Roman" w:cs="Times New Roman"/>
          <w:sz w:val="24"/>
          <w:szCs w:val="24"/>
        </w:rPr>
        <w:t>jika</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terdapat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perbedaan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dilakukan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pengujian</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lebih</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lanjut</w:t>
      </w:r>
      <w:proofErr w:type="spellEnd"/>
      <w:r w:rsidRPr="00952710">
        <w:rPr>
          <w:rFonts w:ascii="Times New Roman" w:hAnsi="Times New Roman" w:cs="Times New Roman"/>
          <w:sz w:val="24"/>
          <w:szCs w:val="24"/>
        </w:rPr>
        <w:t xml:space="preserve"> </w:t>
      </w:r>
      <w:proofErr w:type="spellStart"/>
      <w:r w:rsidRPr="00952710">
        <w:rPr>
          <w:rFonts w:ascii="Times New Roman" w:hAnsi="Times New Roman" w:cs="Times New Roman"/>
          <w:sz w:val="24"/>
          <w:szCs w:val="24"/>
        </w:rPr>
        <w:t>dengan</w:t>
      </w:r>
      <w:proofErr w:type="spellEnd"/>
      <w:r w:rsidRPr="00952710">
        <w:rPr>
          <w:rFonts w:ascii="Times New Roman" w:hAnsi="Times New Roman" w:cs="Times New Roman"/>
          <w:sz w:val="24"/>
          <w:szCs w:val="24"/>
        </w:rPr>
        <w:t xml:space="preserve"> uji </w:t>
      </w:r>
      <w:r w:rsidRPr="00952710">
        <w:rPr>
          <w:rFonts w:ascii="Times New Roman" w:hAnsi="Times New Roman" w:cs="Times New Roman"/>
          <w:i/>
          <w:iCs/>
          <w:sz w:val="24"/>
          <w:szCs w:val="24"/>
        </w:rPr>
        <w:t xml:space="preserve">Duncan New Multiple Range Test </w:t>
      </w:r>
      <w:r w:rsidRPr="00952710">
        <w:rPr>
          <w:rFonts w:ascii="Times New Roman" w:hAnsi="Times New Roman" w:cs="Times New Roman"/>
          <w:sz w:val="24"/>
          <w:szCs w:val="24"/>
        </w:rPr>
        <w:t>(DMRT)</w:t>
      </w:r>
      <w:r w:rsidRPr="00952710">
        <w:rPr>
          <w:rFonts w:ascii="Times New Roman" w:hAnsi="Times New Roman" w:cs="Times New Roman"/>
          <w:sz w:val="24"/>
          <w:szCs w:val="24"/>
        </w:rPr>
        <w:t>.</w:t>
      </w:r>
    </w:p>
    <w:p w14:paraId="52C6A7A3" w14:textId="77777777" w:rsidR="001D6FA8" w:rsidRPr="00791A5B" w:rsidRDefault="001D6FA8" w:rsidP="00791A5B">
      <w:pPr>
        <w:spacing w:after="0" w:line="360" w:lineRule="auto"/>
        <w:ind w:firstLine="720"/>
        <w:jc w:val="both"/>
        <w:rPr>
          <w:rFonts w:ascii="Times New Roman" w:hAnsi="Times New Roman" w:cs="Times New Roman"/>
          <w:b/>
          <w:bCs/>
          <w:sz w:val="24"/>
          <w:szCs w:val="24"/>
        </w:rPr>
      </w:pPr>
      <w:r w:rsidRPr="00791A5B">
        <w:rPr>
          <w:rFonts w:ascii="Times New Roman" w:hAnsi="Times New Roman" w:cs="Times New Roman"/>
          <w:b/>
          <w:bCs/>
          <w:sz w:val="24"/>
          <w:szCs w:val="24"/>
        </w:rPr>
        <w:t>HASIL DAN PEMBAHASAN</w:t>
      </w:r>
    </w:p>
    <w:p w14:paraId="320FB2D4" w14:textId="77777777" w:rsidR="006400AC" w:rsidRPr="00791A5B" w:rsidRDefault="006400AC" w:rsidP="00791A5B">
      <w:pPr>
        <w:pStyle w:val="Heading2"/>
        <w:spacing w:before="0" w:line="360" w:lineRule="auto"/>
        <w:jc w:val="center"/>
        <w:rPr>
          <w:rFonts w:ascii="Times New Roman" w:hAnsi="Times New Roman" w:cs="Times New Roman"/>
          <w:b/>
          <w:bCs/>
          <w:color w:val="auto"/>
          <w:sz w:val="24"/>
          <w:szCs w:val="24"/>
        </w:rPr>
      </w:pPr>
      <w:bookmarkStart w:id="22" w:name="_Toc105739873"/>
      <w:bookmarkStart w:id="23" w:name="_Toc105741630"/>
      <w:bookmarkStart w:id="24" w:name="_Toc110530338"/>
      <w:proofErr w:type="spellStart"/>
      <w:r w:rsidRPr="00791A5B">
        <w:rPr>
          <w:rFonts w:ascii="Times New Roman" w:hAnsi="Times New Roman" w:cs="Times New Roman"/>
          <w:b/>
          <w:bCs/>
          <w:color w:val="auto"/>
          <w:sz w:val="24"/>
          <w:szCs w:val="24"/>
        </w:rPr>
        <w:t>Pengaruh</w:t>
      </w:r>
      <w:proofErr w:type="spellEnd"/>
      <w:r w:rsidRPr="00791A5B">
        <w:rPr>
          <w:rFonts w:ascii="Times New Roman" w:hAnsi="Times New Roman" w:cs="Times New Roman"/>
          <w:b/>
          <w:bCs/>
          <w:color w:val="auto"/>
          <w:sz w:val="24"/>
          <w:szCs w:val="24"/>
        </w:rPr>
        <w:t xml:space="preserve"> </w:t>
      </w:r>
      <w:proofErr w:type="spellStart"/>
      <w:r w:rsidRPr="00791A5B">
        <w:rPr>
          <w:rFonts w:ascii="Times New Roman" w:hAnsi="Times New Roman" w:cs="Times New Roman"/>
          <w:b/>
          <w:bCs/>
          <w:color w:val="auto"/>
          <w:sz w:val="24"/>
          <w:szCs w:val="24"/>
        </w:rPr>
        <w:t>Cahaya</w:t>
      </w:r>
      <w:proofErr w:type="spellEnd"/>
      <w:r w:rsidRPr="00791A5B">
        <w:rPr>
          <w:rFonts w:ascii="Times New Roman" w:hAnsi="Times New Roman" w:cs="Times New Roman"/>
          <w:b/>
          <w:bCs/>
          <w:color w:val="auto"/>
          <w:sz w:val="24"/>
          <w:szCs w:val="24"/>
        </w:rPr>
        <w:t xml:space="preserve"> </w:t>
      </w:r>
      <w:proofErr w:type="spellStart"/>
      <w:r w:rsidRPr="00791A5B">
        <w:rPr>
          <w:rFonts w:ascii="Times New Roman" w:hAnsi="Times New Roman" w:cs="Times New Roman"/>
          <w:b/>
          <w:bCs/>
          <w:color w:val="auto"/>
          <w:sz w:val="24"/>
          <w:szCs w:val="24"/>
        </w:rPr>
        <w:t>Terhadap</w:t>
      </w:r>
      <w:proofErr w:type="spellEnd"/>
      <w:r w:rsidRPr="00791A5B">
        <w:rPr>
          <w:rFonts w:ascii="Times New Roman" w:hAnsi="Times New Roman" w:cs="Times New Roman"/>
          <w:b/>
          <w:bCs/>
          <w:color w:val="auto"/>
          <w:sz w:val="24"/>
          <w:szCs w:val="24"/>
        </w:rPr>
        <w:t xml:space="preserve"> </w:t>
      </w:r>
      <w:proofErr w:type="spellStart"/>
      <w:r w:rsidRPr="00791A5B">
        <w:rPr>
          <w:rFonts w:ascii="Times New Roman" w:hAnsi="Times New Roman" w:cs="Times New Roman"/>
          <w:b/>
          <w:bCs/>
          <w:color w:val="auto"/>
          <w:sz w:val="24"/>
          <w:szCs w:val="24"/>
        </w:rPr>
        <w:t>Konsumsi</w:t>
      </w:r>
      <w:proofErr w:type="spellEnd"/>
      <w:r w:rsidRPr="00791A5B">
        <w:rPr>
          <w:rFonts w:ascii="Times New Roman" w:hAnsi="Times New Roman" w:cs="Times New Roman"/>
          <w:b/>
          <w:bCs/>
          <w:color w:val="auto"/>
          <w:sz w:val="24"/>
          <w:szCs w:val="24"/>
        </w:rPr>
        <w:t xml:space="preserve"> </w:t>
      </w:r>
      <w:proofErr w:type="spellStart"/>
      <w:r w:rsidRPr="00791A5B">
        <w:rPr>
          <w:rFonts w:ascii="Times New Roman" w:hAnsi="Times New Roman" w:cs="Times New Roman"/>
          <w:b/>
          <w:bCs/>
          <w:color w:val="auto"/>
          <w:sz w:val="24"/>
          <w:szCs w:val="24"/>
        </w:rPr>
        <w:t>Pakan</w:t>
      </w:r>
      <w:bookmarkEnd w:id="24"/>
      <w:proofErr w:type="spellEnd"/>
    </w:p>
    <w:p w14:paraId="6E58234B" w14:textId="77777777" w:rsidR="001D6FA8" w:rsidRPr="00791A5B" w:rsidRDefault="001D6FA8" w:rsidP="00791A5B">
      <w:pPr>
        <w:pStyle w:val="Heading2"/>
        <w:spacing w:before="0" w:line="360" w:lineRule="auto"/>
        <w:jc w:val="center"/>
        <w:rPr>
          <w:rFonts w:ascii="Times New Roman" w:hAnsi="Times New Roman" w:cs="Times New Roman"/>
          <w:b/>
          <w:bCs/>
          <w:color w:val="auto"/>
          <w:sz w:val="24"/>
          <w:szCs w:val="24"/>
        </w:rPr>
      </w:pPr>
      <w:bookmarkStart w:id="25" w:name="_Toc105739888"/>
      <w:bookmarkStart w:id="26" w:name="_Toc105741645"/>
      <w:bookmarkEnd w:id="22"/>
      <w:bookmarkEnd w:id="23"/>
      <w:r w:rsidRPr="00791A5B">
        <w:rPr>
          <w:rFonts w:ascii="Times New Roman" w:hAnsi="Times New Roman" w:cs="Times New Roman"/>
          <w:b/>
          <w:bCs/>
          <w:color w:val="auto"/>
          <w:sz w:val="24"/>
          <w:szCs w:val="24"/>
        </w:rPr>
        <w:t>Kesimpulan</w:t>
      </w:r>
      <w:bookmarkEnd w:id="25"/>
      <w:bookmarkEnd w:id="26"/>
    </w:p>
    <w:p w14:paraId="584ED4D6" w14:textId="34A350B8" w:rsidR="00704180" w:rsidRPr="00791A5B" w:rsidRDefault="00704180" w:rsidP="00791A5B">
      <w:pPr>
        <w:spacing w:after="0" w:line="360" w:lineRule="auto"/>
        <w:ind w:firstLine="426"/>
        <w:jc w:val="both"/>
        <w:rPr>
          <w:rFonts w:ascii="Times New Roman" w:hAnsi="Times New Roman" w:cs="Times New Roman"/>
          <w:sz w:val="24"/>
          <w:szCs w:val="24"/>
        </w:rPr>
      </w:pPr>
      <w:proofErr w:type="spellStart"/>
      <w:r w:rsidRPr="00791A5B">
        <w:rPr>
          <w:rFonts w:ascii="Times New Roman" w:hAnsi="Times New Roman" w:cs="Times New Roman"/>
          <w:sz w:val="24"/>
          <w:szCs w:val="24"/>
        </w:rPr>
        <w:t>Berdasarkan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penelitian</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telah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dilakukan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pengaruh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lampu</w:t>
      </w:r>
      <w:proofErr w:type="spellEnd"/>
      <w:r w:rsidRPr="00791A5B">
        <w:rPr>
          <w:rFonts w:ascii="Times New Roman" w:hAnsi="Times New Roman" w:cs="Times New Roman"/>
          <w:sz w:val="24"/>
          <w:szCs w:val="24"/>
        </w:rPr>
        <w:t xml:space="preserve"> dan lama </w:t>
      </w:r>
      <w:proofErr w:type="spellStart"/>
      <w:r w:rsidRPr="00791A5B">
        <w:rPr>
          <w:rFonts w:ascii="Times New Roman" w:hAnsi="Times New Roman" w:cs="Times New Roman"/>
          <w:sz w:val="24"/>
          <w:szCs w:val="24"/>
        </w:rPr>
        <w:t>pencahayaan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terhadap</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konsumsi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burung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puyuh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betina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diperoleh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hasil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seperti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disampaikan</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Tabel</w:t>
      </w:r>
      <w:proofErr w:type="spellEnd"/>
      <w:r w:rsidRPr="00791A5B">
        <w:rPr>
          <w:rFonts w:ascii="Times New Roman" w:hAnsi="Times New Roman" w:cs="Times New Roman"/>
          <w:sz w:val="24"/>
          <w:szCs w:val="24"/>
        </w:rPr>
        <w:t xml:space="preserve"> 1.</w:t>
      </w:r>
    </w:p>
    <w:p w14:paraId="0DE9059B" w14:textId="2937F50D" w:rsidR="00704180" w:rsidRPr="00791A5B" w:rsidRDefault="00704180" w:rsidP="00791A5B">
      <w:pPr>
        <w:spacing w:after="0" w:line="360" w:lineRule="auto"/>
        <w:ind w:left="851" w:hanging="851"/>
        <w:rPr>
          <w:rFonts w:ascii="Times New Roman" w:hAnsi="Times New Roman" w:cs="Times New Roman"/>
          <w:b/>
          <w:bCs/>
          <w:sz w:val="24"/>
          <w:szCs w:val="24"/>
        </w:rPr>
      </w:pPr>
      <w:proofErr w:type="spellStart"/>
      <w:r w:rsidRPr="00791A5B">
        <w:rPr>
          <w:rFonts w:ascii="Times New Roman" w:hAnsi="Times New Roman" w:cs="Times New Roman"/>
          <w:b/>
          <w:bCs/>
          <w:sz w:val="24"/>
          <w:szCs w:val="24"/>
        </w:rPr>
        <w:t>Tabel</w:t>
      </w:r>
      <w:proofErr w:type="spellEnd"/>
      <w:r w:rsidRPr="00791A5B">
        <w:rPr>
          <w:rFonts w:ascii="Times New Roman" w:hAnsi="Times New Roman" w:cs="Times New Roman"/>
          <w:b/>
          <w:bCs/>
          <w:sz w:val="24"/>
          <w:szCs w:val="24"/>
        </w:rPr>
        <w:t xml:space="preserve"> </w:t>
      </w:r>
      <w:r w:rsidRPr="00791A5B">
        <w:rPr>
          <w:rFonts w:ascii="Times New Roman" w:hAnsi="Times New Roman" w:cs="Times New Roman"/>
          <w:b/>
          <w:bCs/>
          <w:sz w:val="24"/>
          <w:szCs w:val="24"/>
        </w:rPr>
        <w:fldChar w:fldCharType="begin"/>
      </w:r>
      <w:r w:rsidRPr="00791A5B">
        <w:rPr>
          <w:rFonts w:ascii="Times New Roman" w:hAnsi="Times New Roman" w:cs="Times New Roman"/>
          <w:b/>
          <w:bCs/>
          <w:sz w:val="24"/>
          <w:szCs w:val="24"/>
        </w:rPr>
        <w:instrText xml:space="preserve"> SEQ Tabel \* ARABIC \s 1 </w:instrText>
      </w:r>
      <w:r w:rsidRPr="00791A5B">
        <w:rPr>
          <w:rFonts w:ascii="Times New Roman" w:hAnsi="Times New Roman" w:cs="Times New Roman"/>
          <w:b/>
          <w:bCs/>
          <w:sz w:val="24"/>
          <w:szCs w:val="24"/>
        </w:rPr>
        <w:fldChar w:fldCharType="separate"/>
      </w:r>
      <w:r w:rsidR="005E1A91">
        <w:rPr>
          <w:rFonts w:ascii="Times New Roman" w:hAnsi="Times New Roman" w:cs="Times New Roman"/>
          <w:b/>
          <w:bCs/>
          <w:noProof/>
          <w:sz w:val="24"/>
          <w:szCs w:val="24"/>
        </w:rPr>
        <w:t>1</w:t>
      </w:r>
      <w:r w:rsidRPr="00791A5B">
        <w:rPr>
          <w:rFonts w:ascii="Times New Roman" w:hAnsi="Times New Roman" w:cs="Times New Roman"/>
          <w:b/>
          <w:bCs/>
          <w:sz w:val="24"/>
          <w:szCs w:val="24"/>
        </w:rPr>
        <w:fldChar w:fldCharType="end"/>
      </w:r>
      <w:r w:rsidRPr="00791A5B">
        <w:rPr>
          <w:rFonts w:ascii="Times New Roman" w:hAnsi="Times New Roman" w:cs="Times New Roman"/>
          <w:b/>
          <w:bCs/>
          <w:sz w:val="24"/>
          <w:szCs w:val="24"/>
        </w:rPr>
        <w:t xml:space="preserve">. </w:t>
      </w:r>
      <w:proofErr w:type="spellStart"/>
      <w:r w:rsidRPr="00791A5B">
        <w:rPr>
          <w:rFonts w:ascii="Times New Roman" w:hAnsi="Times New Roman" w:cs="Times New Roman"/>
          <w:b/>
          <w:bCs/>
          <w:sz w:val="24"/>
          <w:szCs w:val="24"/>
        </w:rPr>
        <w:t>Pengaruh</w:t>
      </w:r>
      <w:proofErr w:type="spellEnd"/>
      <w:r w:rsidRPr="00791A5B">
        <w:rPr>
          <w:rFonts w:ascii="Times New Roman" w:hAnsi="Times New Roman" w:cs="Times New Roman"/>
          <w:b/>
          <w:bCs/>
          <w:sz w:val="24"/>
          <w:szCs w:val="24"/>
        </w:rPr>
        <w:t xml:space="preserve"> </w:t>
      </w:r>
      <w:proofErr w:type="spellStart"/>
      <w:r w:rsidRPr="00791A5B">
        <w:rPr>
          <w:rFonts w:ascii="Times New Roman" w:hAnsi="Times New Roman" w:cs="Times New Roman"/>
          <w:b/>
          <w:bCs/>
          <w:sz w:val="24"/>
          <w:szCs w:val="24"/>
        </w:rPr>
        <w:t>Cahaya</w:t>
      </w:r>
      <w:proofErr w:type="spellEnd"/>
      <w:r w:rsidRPr="00791A5B">
        <w:rPr>
          <w:rFonts w:ascii="Times New Roman" w:hAnsi="Times New Roman" w:cs="Times New Roman"/>
          <w:b/>
          <w:bCs/>
          <w:sz w:val="24"/>
          <w:szCs w:val="24"/>
        </w:rPr>
        <w:t xml:space="preserve"> </w:t>
      </w:r>
      <w:proofErr w:type="spellStart"/>
      <w:r w:rsidRPr="00791A5B">
        <w:rPr>
          <w:rFonts w:ascii="Times New Roman" w:hAnsi="Times New Roman" w:cs="Times New Roman"/>
          <w:b/>
          <w:bCs/>
          <w:sz w:val="24"/>
          <w:szCs w:val="24"/>
        </w:rPr>
        <w:t>Terhadap</w:t>
      </w:r>
      <w:proofErr w:type="spellEnd"/>
      <w:r w:rsidRPr="00791A5B">
        <w:rPr>
          <w:rFonts w:ascii="Times New Roman" w:hAnsi="Times New Roman" w:cs="Times New Roman"/>
          <w:b/>
          <w:bCs/>
          <w:sz w:val="24"/>
          <w:szCs w:val="24"/>
        </w:rPr>
        <w:t xml:space="preserve"> </w:t>
      </w:r>
      <w:proofErr w:type="spellStart"/>
      <w:r w:rsidRPr="00791A5B">
        <w:rPr>
          <w:rFonts w:ascii="Times New Roman" w:hAnsi="Times New Roman" w:cs="Times New Roman"/>
          <w:b/>
          <w:bCs/>
          <w:sz w:val="24"/>
          <w:szCs w:val="24"/>
        </w:rPr>
        <w:t>Rerata</w:t>
      </w:r>
      <w:proofErr w:type="spellEnd"/>
      <w:r w:rsidRPr="00791A5B">
        <w:rPr>
          <w:rFonts w:ascii="Times New Roman" w:hAnsi="Times New Roman" w:cs="Times New Roman"/>
          <w:b/>
          <w:bCs/>
          <w:sz w:val="24"/>
          <w:szCs w:val="24"/>
        </w:rPr>
        <w:t xml:space="preserve"> </w:t>
      </w:r>
      <w:proofErr w:type="spellStart"/>
      <w:r w:rsidRPr="00791A5B">
        <w:rPr>
          <w:rFonts w:ascii="Times New Roman" w:hAnsi="Times New Roman" w:cs="Times New Roman"/>
          <w:b/>
          <w:bCs/>
          <w:sz w:val="24"/>
          <w:szCs w:val="24"/>
        </w:rPr>
        <w:t>Konsumsi</w:t>
      </w:r>
      <w:proofErr w:type="spellEnd"/>
      <w:r w:rsidRPr="00791A5B">
        <w:rPr>
          <w:rFonts w:ascii="Times New Roman" w:hAnsi="Times New Roman" w:cs="Times New Roman"/>
          <w:b/>
          <w:bCs/>
          <w:sz w:val="24"/>
          <w:szCs w:val="24"/>
        </w:rPr>
        <w:t xml:space="preserve"> </w:t>
      </w:r>
      <w:proofErr w:type="spellStart"/>
      <w:r w:rsidRPr="00791A5B">
        <w:rPr>
          <w:rFonts w:ascii="Times New Roman" w:hAnsi="Times New Roman" w:cs="Times New Roman"/>
          <w:b/>
          <w:bCs/>
          <w:sz w:val="24"/>
          <w:szCs w:val="24"/>
        </w:rPr>
        <w:t>Pakan</w:t>
      </w:r>
      <w:proofErr w:type="spellEnd"/>
      <w:r w:rsidRPr="00791A5B">
        <w:rPr>
          <w:rFonts w:ascii="Times New Roman" w:hAnsi="Times New Roman" w:cs="Times New Roman"/>
          <w:b/>
          <w:bCs/>
          <w:sz w:val="24"/>
          <w:szCs w:val="24"/>
        </w:rPr>
        <w:t xml:space="preserve"> (gram/</w:t>
      </w:r>
      <w:proofErr w:type="spellStart"/>
      <w:r w:rsidRPr="00791A5B">
        <w:rPr>
          <w:rFonts w:ascii="Times New Roman" w:hAnsi="Times New Roman" w:cs="Times New Roman"/>
          <w:b/>
          <w:bCs/>
          <w:sz w:val="24"/>
          <w:szCs w:val="24"/>
        </w:rPr>
        <w:t>ekor</w:t>
      </w:r>
      <w:proofErr w:type="spellEnd"/>
      <w:r w:rsidRPr="00791A5B">
        <w:rPr>
          <w:rFonts w:ascii="Times New Roman" w:hAnsi="Times New Roman" w:cs="Times New Roman"/>
          <w:b/>
          <w:bCs/>
          <w:sz w:val="24"/>
          <w:szCs w:val="24"/>
        </w:rPr>
        <w:t>/</w:t>
      </w:r>
      <w:proofErr w:type="spellStart"/>
      <w:r w:rsidRPr="00791A5B">
        <w:rPr>
          <w:rFonts w:ascii="Times New Roman" w:hAnsi="Times New Roman" w:cs="Times New Roman"/>
          <w:b/>
          <w:bCs/>
          <w:sz w:val="24"/>
          <w:szCs w:val="24"/>
        </w:rPr>
        <w:t>hari</w:t>
      </w:r>
      <w:proofErr w:type="spellEnd"/>
      <w:r w:rsidRPr="00791A5B">
        <w:rPr>
          <w:rFonts w:ascii="Times New Roman" w:hAnsi="Times New Roman" w:cs="Times New Roman"/>
          <w:b/>
          <w:bCs/>
          <w:sz w:val="24"/>
          <w:szCs w:val="24"/>
        </w:rPr>
        <w:t>)</w:t>
      </w:r>
    </w:p>
    <w:tbl>
      <w:tblPr>
        <w:tblW w:w="4253" w:type="dxa"/>
        <w:tblBorders>
          <w:top w:val="double" w:sz="4" w:space="0" w:color="auto"/>
          <w:bottom w:val="single" w:sz="4" w:space="0" w:color="auto"/>
          <w:insideH w:val="single" w:sz="4" w:space="0" w:color="auto"/>
        </w:tblBorders>
        <w:tblLook w:val="04A0" w:firstRow="1" w:lastRow="0" w:firstColumn="1" w:lastColumn="0" w:noHBand="0" w:noVBand="1"/>
      </w:tblPr>
      <w:tblGrid>
        <w:gridCol w:w="896"/>
        <w:gridCol w:w="30"/>
        <w:gridCol w:w="851"/>
        <w:gridCol w:w="798"/>
        <w:gridCol w:w="53"/>
        <w:gridCol w:w="828"/>
        <w:gridCol w:w="10"/>
        <w:gridCol w:w="14"/>
        <w:gridCol w:w="827"/>
        <w:gridCol w:w="64"/>
      </w:tblGrid>
      <w:tr w:rsidR="00B2398F" w:rsidRPr="00791A5B" w14:paraId="0F9FAD2D" w14:textId="77777777" w:rsidTr="0069726F">
        <w:trPr>
          <w:gridAfter w:val="1"/>
          <w:wAfter w:w="64" w:type="dxa"/>
          <w:trHeight w:val="300"/>
        </w:trPr>
        <w:tc>
          <w:tcPr>
            <w:tcW w:w="821" w:type="dxa"/>
            <w:vMerge w:val="restart"/>
            <w:shd w:val="clear" w:color="auto" w:fill="auto"/>
            <w:noWrap/>
            <w:vAlign w:val="center"/>
            <w:hideMark/>
          </w:tcPr>
          <w:p w14:paraId="3F88BB7D"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proofErr w:type="spellStart"/>
            <w:r w:rsidRPr="00791A5B">
              <w:rPr>
                <w:rFonts w:ascii="Times New Roman" w:eastAsia="Times New Roman" w:hAnsi="Times New Roman" w:cs="Times New Roman"/>
                <w:color w:val="000000"/>
                <w:sz w:val="24"/>
                <w:szCs w:val="24"/>
              </w:rPr>
              <w:t>Warna</w:t>
            </w:r>
            <w:proofErr w:type="spellEnd"/>
            <w:r w:rsidRPr="00791A5B">
              <w:rPr>
                <w:rFonts w:ascii="Times New Roman" w:eastAsia="Times New Roman" w:hAnsi="Times New Roman" w:cs="Times New Roman"/>
                <w:color w:val="000000"/>
                <w:sz w:val="24"/>
                <w:szCs w:val="24"/>
              </w:rPr>
              <w:t xml:space="preserve"> </w:t>
            </w:r>
            <w:proofErr w:type="spellStart"/>
            <w:r w:rsidRPr="00791A5B">
              <w:rPr>
                <w:rFonts w:ascii="Times New Roman" w:eastAsia="Times New Roman" w:hAnsi="Times New Roman" w:cs="Times New Roman"/>
                <w:color w:val="000000"/>
                <w:sz w:val="24"/>
                <w:szCs w:val="24"/>
              </w:rPr>
              <w:t>Lampu</w:t>
            </w:r>
            <w:proofErr w:type="spellEnd"/>
          </w:p>
          <w:p w14:paraId="7B8D7C61"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p>
        </w:tc>
        <w:tc>
          <w:tcPr>
            <w:tcW w:w="2527" w:type="dxa"/>
            <w:gridSpan w:val="6"/>
            <w:shd w:val="clear" w:color="auto" w:fill="auto"/>
            <w:noWrap/>
            <w:vAlign w:val="center"/>
            <w:hideMark/>
          </w:tcPr>
          <w:p w14:paraId="75B8CB81" w14:textId="1C48C851"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 xml:space="preserve">Lama </w:t>
            </w:r>
            <w:proofErr w:type="spellStart"/>
            <w:r w:rsidRPr="00791A5B">
              <w:rPr>
                <w:rFonts w:ascii="Times New Roman" w:eastAsia="Times New Roman" w:hAnsi="Times New Roman" w:cs="Times New Roman"/>
                <w:color w:val="000000"/>
                <w:sz w:val="24"/>
                <w:szCs w:val="24"/>
              </w:rPr>
              <w:t>Penyinaran</w:t>
            </w:r>
            <w:proofErr w:type="spellEnd"/>
            <w:r w:rsidRPr="00791A5B">
              <w:rPr>
                <w:rFonts w:ascii="Times New Roman" w:eastAsia="Times New Roman" w:hAnsi="Times New Roman" w:cs="Times New Roman"/>
                <w:color w:val="000000"/>
                <w:sz w:val="24"/>
                <w:szCs w:val="24"/>
              </w:rPr>
              <w:t xml:space="preserve"> </w:t>
            </w:r>
          </w:p>
        </w:tc>
        <w:tc>
          <w:tcPr>
            <w:tcW w:w="841" w:type="dxa"/>
            <w:gridSpan w:val="2"/>
            <w:shd w:val="clear" w:color="auto" w:fill="auto"/>
            <w:noWrap/>
            <w:vAlign w:val="center"/>
            <w:hideMark/>
          </w:tcPr>
          <w:p w14:paraId="4D63FAF7"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Rata-rata</w:t>
            </w:r>
          </w:p>
        </w:tc>
      </w:tr>
      <w:tr w:rsidR="00B2398F" w:rsidRPr="00791A5B" w14:paraId="38E2DC36" w14:textId="77777777" w:rsidTr="0069726F">
        <w:trPr>
          <w:gridAfter w:val="1"/>
          <w:wAfter w:w="64" w:type="dxa"/>
          <w:trHeight w:val="300"/>
        </w:trPr>
        <w:tc>
          <w:tcPr>
            <w:tcW w:w="821" w:type="dxa"/>
            <w:vMerge/>
            <w:shd w:val="clear" w:color="auto" w:fill="auto"/>
            <w:noWrap/>
            <w:vAlign w:val="center"/>
            <w:hideMark/>
          </w:tcPr>
          <w:p w14:paraId="7BC349D9"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p>
        </w:tc>
        <w:tc>
          <w:tcPr>
            <w:tcW w:w="881" w:type="dxa"/>
            <w:gridSpan w:val="2"/>
            <w:tcBorders>
              <w:bottom w:val="single" w:sz="4" w:space="0" w:color="auto"/>
            </w:tcBorders>
            <w:shd w:val="clear" w:color="auto" w:fill="auto"/>
            <w:noWrap/>
            <w:vAlign w:val="center"/>
            <w:hideMark/>
          </w:tcPr>
          <w:p w14:paraId="0941B30B" w14:textId="5398015F"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 xml:space="preserve">R0 </w:t>
            </w:r>
          </w:p>
        </w:tc>
        <w:tc>
          <w:tcPr>
            <w:tcW w:w="851" w:type="dxa"/>
            <w:gridSpan w:val="2"/>
            <w:tcBorders>
              <w:bottom w:val="single" w:sz="4" w:space="0" w:color="auto"/>
            </w:tcBorders>
            <w:shd w:val="clear" w:color="auto" w:fill="auto"/>
            <w:noWrap/>
            <w:vAlign w:val="center"/>
            <w:hideMark/>
          </w:tcPr>
          <w:p w14:paraId="387E56F5" w14:textId="097981BE"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 xml:space="preserve">R1 </w:t>
            </w:r>
          </w:p>
        </w:tc>
        <w:tc>
          <w:tcPr>
            <w:tcW w:w="795" w:type="dxa"/>
            <w:gridSpan w:val="2"/>
            <w:tcBorders>
              <w:bottom w:val="single" w:sz="4" w:space="0" w:color="auto"/>
            </w:tcBorders>
            <w:shd w:val="clear" w:color="auto" w:fill="auto"/>
            <w:noWrap/>
            <w:vAlign w:val="center"/>
            <w:hideMark/>
          </w:tcPr>
          <w:p w14:paraId="61DAC40D" w14:textId="1572FC8A"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 xml:space="preserve">R2 </w:t>
            </w:r>
          </w:p>
        </w:tc>
        <w:tc>
          <w:tcPr>
            <w:tcW w:w="841" w:type="dxa"/>
            <w:gridSpan w:val="2"/>
            <w:tcBorders>
              <w:bottom w:val="single" w:sz="4" w:space="0" w:color="auto"/>
            </w:tcBorders>
            <w:shd w:val="clear" w:color="auto" w:fill="auto"/>
            <w:noWrap/>
            <w:vAlign w:val="center"/>
            <w:hideMark/>
          </w:tcPr>
          <w:p w14:paraId="20A018C4"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p>
        </w:tc>
      </w:tr>
      <w:tr w:rsidR="00B2398F" w:rsidRPr="00791A5B" w14:paraId="552D22E8" w14:textId="77777777" w:rsidTr="0069726F">
        <w:trPr>
          <w:gridAfter w:val="1"/>
          <w:wAfter w:w="64" w:type="dxa"/>
          <w:trHeight w:val="300"/>
        </w:trPr>
        <w:tc>
          <w:tcPr>
            <w:tcW w:w="821" w:type="dxa"/>
            <w:vMerge w:val="restart"/>
            <w:shd w:val="clear" w:color="auto" w:fill="auto"/>
            <w:noWrap/>
            <w:vAlign w:val="center"/>
            <w:hideMark/>
          </w:tcPr>
          <w:p w14:paraId="7226E89E" w14:textId="4A91D548" w:rsidR="00B2398F" w:rsidRPr="00791A5B" w:rsidRDefault="00B2398F" w:rsidP="00791A5B">
            <w:pPr>
              <w:spacing w:after="0" w:line="360" w:lineRule="auto"/>
              <w:jc w:val="center"/>
              <w:rPr>
                <w:rFonts w:ascii="Times New Roman" w:eastAsia="Times New Roman" w:hAnsi="Times New Roman" w:cs="Times New Roman"/>
                <w:sz w:val="24"/>
                <w:szCs w:val="24"/>
              </w:rPr>
            </w:pPr>
            <w:r w:rsidRPr="00791A5B">
              <w:rPr>
                <w:rFonts w:ascii="Times New Roman" w:eastAsia="Times New Roman" w:hAnsi="Times New Roman" w:cs="Times New Roman"/>
                <w:sz w:val="24"/>
                <w:szCs w:val="24"/>
              </w:rPr>
              <w:t>P0</w:t>
            </w:r>
          </w:p>
          <w:p w14:paraId="59B6EFE8" w14:textId="77777777" w:rsidR="00B2398F" w:rsidRPr="00791A5B" w:rsidRDefault="00B2398F" w:rsidP="00791A5B">
            <w:pPr>
              <w:spacing w:after="0" w:line="360" w:lineRule="auto"/>
              <w:jc w:val="center"/>
              <w:rPr>
                <w:rFonts w:ascii="Times New Roman" w:eastAsia="Times New Roman" w:hAnsi="Times New Roman" w:cs="Times New Roman"/>
                <w:sz w:val="24"/>
                <w:szCs w:val="24"/>
              </w:rPr>
            </w:pPr>
          </w:p>
          <w:p w14:paraId="5A1E7085" w14:textId="77777777" w:rsidR="00B2398F" w:rsidRPr="00791A5B" w:rsidRDefault="00B2398F" w:rsidP="00791A5B">
            <w:pPr>
              <w:spacing w:after="0" w:line="360" w:lineRule="auto"/>
              <w:jc w:val="center"/>
              <w:rPr>
                <w:rFonts w:ascii="Times New Roman" w:eastAsia="Times New Roman" w:hAnsi="Times New Roman" w:cs="Times New Roman"/>
                <w:sz w:val="24"/>
                <w:szCs w:val="24"/>
              </w:rPr>
            </w:pPr>
          </w:p>
        </w:tc>
        <w:tc>
          <w:tcPr>
            <w:tcW w:w="881" w:type="dxa"/>
            <w:gridSpan w:val="2"/>
            <w:tcBorders>
              <w:top w:val="single" w:sz="4" w:space="0" w:color="auto"/>
              <w:bottom w:val="nil"/>
            </w:tcBorders>
            <w:shd w:val="clear" w:color="auto" w:fill="auto"/>
            <w:noWrap/>
            <w:vAlign w:val="center"/>
            <w:hideMark/>
          </w:tcPr>
          <w:p w14:paraId="202CF217"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18.88</w:t>
            </w:r>
          </w:p>
        </w:tc>
        <w:tc>
          <w:tcPr>
            <w:tcW w:w="851" w:type="dxa"/>
            <w:gridSpan w:val="2"/>
            <w:tcBorders>
              <w:top w:val="single" w:sz="4" w:space="0" w:color="auto"/>
              <w:bottom w:val="nil"/>
            </w:tcBorders>
            <w:shd w:val="clear" w:color="auto" w:fill="auto"/>
            <w:noWrap/>
            <w:vAlign w:val="center"/>
            <w:hideMark/>
          </w:tcPr>
          <w:p w14:paraId="77502795"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19.50</w:t>
            </w:r>
          </w:p>
        </w:tc>
        <w:tc>
          <w:tcPr>
            <w:tcW w:w="795" w:type="dxa"/>
            <w:gridSpan w:val="2"/>
            <w:tcBorders>
              <w:top w:val="single" w:sz="4" w:space="0" w:color="auto"/>
              <w:bottom w:val="nil"/>
            </w:tcBorders>
            <w:shd w:val="clear" w:color="auto" w:fill="auto"/>
            <w:noWrap/>
            <w:vAlign w:val="center"/>
            <w:hideMark/>
          </w:tcPr>
          <w:p w14:paraId="590B670E"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18.43</w:t>
            </w:r>
          </w:p>
        </w:tc>
        <w:tc>
          <w:tcPr>
            <w:tcW w:w="841" w:type="dxa"/>
            <w:gridSpan w:val="2"/>
            <w:tcBorders>
              <w:top w:val="single" w:sz="4" w:space="0" w:color="auto"/>
              <w:bottom w:val="nil"/>
            </w:tcBorders>
            <w:shd w:val="clear" w:color="auto" w:fill="auto"/>
            <w:noWrap/>
            <w:vAlign w:val="center"/>
          </w:tcPr>
          <w:p w14:paraId="257D5B87"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p>
        </w:tc>
      </w:tr>
      <w:tr w:rsidR="00B2398F" w:rsidRPr="00791A5B" w14:paraId="17EB14F3" w14:textId="77777777" w:rsidTr="0069726F">
        <w:trPr>
          <w:gridAfter w:val="1"/>
          <w:wAfter w:w="64" w:type="dxa"/>
          <w:trHeight w:val="300"/>
        </w:trPr>
        <w:tc>
          <w:tcPr>
            <w:tcW w:w="821" w:type="dxa"/>
            <w:vMerge/>
            <w:shd w:val="clear" w:color="auto" w:fill="auto"/>
            <w:noWrap/>
            <w:vAlign w:val="center"/>
            <w:hideMark/>
          </w:tcPr>
          <w:p w14:paraId="3FA10874" w14:textId="77777777" w:rsidR="00B2398F" w:rsidRPr="00791A5B" w:rsidRDefault="00B2398F" w:rsidP="00791A5B">
            <w:pPr>
              <w:spacing w:after="0" w:line="360" w:lineRule="auto"/>
              <w:jc w:val="center"/>
              <w:rPr>
                <w:rFonts w:ascii="Times New Roman" w:eastAsia="Times New Roman" w:hAnsi="Times New Roman" w:cs="Times New Roman"/>
                <w:sz w:val="24"/>
                <w:szCs w:val="24"/>
              </w:rPr>
            </w:pPr>
          </w:p>
        </w:tc>
        <w:tc>
          <w:tcPr>
            <w:tcW w:w="881" w:type="dxa"/>
            <w:gridSpan w:val="2"/>
            <w:tcBorders>
              <w:top w:val="nil"/>
              <w:bottom w:val="nil"/>
            </w:tcBorders>
            <w:shd w:val="clear" w:color="auto" w:fill="auto"/>
            <w:noWrap/>
            <w:vAlign w:val="center"/>
            <w:hideMark/>
          </w:tcPr>
          <w:p w14:paraId="447D6C61"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19.59</w:t>
            </w:r>
          </w:p>
        </w:tc>
        <w:tc>
          <w:tcPr>
            <w:tcW w:w="851" w:type="dxa"/>
            <w:gridSpan w:val="2"/>
            <w:tcBorders>
              <w:top w:val="nil"/>
              <w:bottom w:val="nil"/>
            </w:tcBorders>
            <w:shd w:val="clear" w:color="auto" w:fill="auto"/>
            <w:noWrap/>
            <w:vAlign w:val="center"/>
            <w:hideMark/>
          </w:tcPr>
          <w:p w14:paraId="1AB39869"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19.64</w:t>
            </w:r>
          </w:p>
        </w:tc>
        <w:tc>
          <w:tcPr>
            <w:tcW w:w="795" w:type="dxa"/>
            <w:gridSpan w:val="2"/>
            <w:tcBorders>
              <w:top w:val="nil"/>
              <w:bottom w:val="nil"/>
            </w:tcBorders>
            <w:shd w:val="clear" w:color="auto" w:fill="auto"/>
            <w:noWrap/>
            <w:vAlign w:val="center"/>
            <w:hideMark/>
          </w:tcPr>
          <w:p w14:paraId="76EABF72"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17.70</w:t>
            </w:r>
          </w:p>
        </w:tc>
        <w:tc>
          <w:tcPr>
            <w:tcW w:w="841" w:type="dxa"/>
            <w:gridSpan w:val="2"/>
            <w:tcBorders>
              <w:top w:val="nil"/>
              <w:bottom w:val="nil"/>
            </w:tcBorders>
            <w:shd w:val="clear" w:color="auto" w:fill="auto"/>
            <w:noWrap/>
            <w:vAlign w:val="center"/>
          </w:tcPr>
          <w:p w14:paraId="26BF674F"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p>
        </w:tc>
      </w:tr>
      <w:tr w:rsidR="00B2398F" w:rsidRPr="00791A5B" w14:paraId="6F55947E" w14:textId="77777777" w:rsidTr="0069726F">
        <w:trPr>
          <w:gridAfter w:val="1"/>
          <w:wAfter w:w="64" w:type="dxa"/>
          <w:trHeight w:val="300"/>
        </w:trPr>
        <w:tc>
          <w:tcPr>
            <w:tcW w:w="821" w:type="dxa"/>
            <w:vMerge/>
            <w:shd w:val="clear" w:color="auto" w:fill="auto"/>
            <w:noWrap/>
            <w:vAlign w:val="center"/>
            <w:hideMark/>
          </w:tcPr>
          <w:p w14:paraId="308F5A30" w14:textId="77777777" w:rsidR="00B2398F" w:rsidRPr="00791A5B" w:rsidRDefault="00B2398F" w:rsidP="00791A5B">
            <w:pPr>
              <w:spacing w:after="0" w:line="360" w:lineRule="auto"/>
              <w:jc w:val="center"/>
              <w:rPr>
                <w:rFonts w:ascii="Times New Roman" w:eastAsia="Times New Roman" w:hAnsi="Times New Roman" w:cs="Times New Roman"/>
                <w:sz w:val="24"/>
                <w:szCs w:val="24"/>
              </w:rPr>
            </w:pPr>
          </w:p>
        </w:tc>
        <w:tc>
          <w:tcPr>
            <w:tcW w:w="881" w:type="dxa"/>
            <w:gridSpan w:val="2"/>
            <w:tcBorders>
              <w:top w:val="nil"/>
              <w:bottom w:val="single" w:sz="4" w:space="0" w:color="auto"/>
            </w:tcBorders>
            <w:shd w:val="clear" w:color="auto" w:fill="auto"/>
            <w:noWrap/>
            <w:vAlign w:val="center"/>
            <w:hideMark/>
          </w:tcPr>
          <w:p w14:paraId="03CB0375"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17.55</w:t>
            </w:r>
          </w:p>
        </w:tc>
        <w:tc>
          <w:tcPr>
            <w:tcW w:w="851" w:type="dxa"/>
            <w:gridSpan w:val="2"/>
            <w:tcBorders>
              <w:top w:val="nil"/>
              <w:bottom w:val="single" w:sz="4" w:space="0" w:color="auto"/>
            </w:tcBorders>
            <w:shd w:val="clear" w:color="auto" w:fill="auto"/>
            <w:noWrap/>
            <w:vAlign w:val="center"/>
            <w:hideMark/>
          </w:tcPr>
          <w:p w14:paraId="1E5047E5"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20.98</w:t>
            </w:r>
          </w:p>
        </w:tc>
        <w:tc>
          <w:tcPr>
            <w:tcW w:w="795" w:type="dxa"/>
            <w:gridSpan w:val="2"/>
            <w:tcBorders>
              <w:top w:val="nil"/>
              <w:bottom w:val="single" w:sz="4" w:space="0" w:color="auto"/>
            </w:tcBorders>
            <w:shd w:val="clear" w:color="auto" w:fill="auto"/>
            <w:noWrap/>
            <w:vAlign w:val="center"/>
            <w:hideMark/>
          </w:tcPr>
          <w:p w14:paraId="08E2CC00"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20.12</w:t>
            </w:r>
          </w:p>
        </w:tc>
        <w:tc>
          <w:tcPr>
            <w:tcW w:w="841" w:type="dxa"/>
            <w:gridSpan w:val="2"/>
            <w:tcBorders>
              <w:top w:val="nil"/>
              <w:bottom w:val="single" w:sz="4" w:space="0" w:color="auto"/>
            </w:tcBorders>
            <w:shd w:val="clear" w:color="auto" w:fill="auto"/>
            <w:noWrap/>
            <w:vAlign w:val="center"/>
          </w:tcPr>
          <w:p w14:paraId="7FB8CB20"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p>
        </w:tc>
      </w:tr>
      <w:tr w:rsidR="00B2398F" w:rsidRPr="00791A5B" w14:paraId="2833823F" w14:textId="77777777" w:rsidTr="0069726F">
        <w:trPr>
          <w:gridAfter w:val="1"/>
          <w:wAfter w:w="64" w:type="dxa"/>
          <w:trHeight w:val="300"/>
        </w:trPr>
        <w:tc>
          <w:tcPr>
            <w:tcW w:w="821" w:type="dxa"/>
            <w:shd w:val="clear" w:color="auto" w:fill="auto"/>
            <w:noWrap/>
            <w:vAlign w:val="center"/>
            <w:hideMark/>
          </w:tcPr>
          <w:p w14:paraId="5F937594" w14:textId="77777777" w:rsidR="00B2398F" w:rsidRPr="00791A5B" w:rsidRDefault="00B2398F" w:rsidP="00791A5B">
            <w:pPr>
              <w:spacing w:after="0" w:line="360" w:lineRule="auto"/>
              <w:jc w:val="center"/>
              <w:rPr>
                <w:rFonts w:ascii="Times New Roman" w:eastAsia="Times New Roman" w:hAnsi="Times New Roman" w:cs="Times New Roman"/>
                <w:sz w:val="24"/>
                <w:szCs w:val="24"/>
              </w:rPr>
            </w:pPr>
            <w:r w:rsidRPr="00791A5B">
              <w:rPr>
                <w:rFonts w:ascii="Times New Roman" w:eastAsia="Times New Roman" w:hAnsi="Times New Roman" w:cs="Times New Roman"/>
                <w:sz w:val="24"/>
                <w:szCs w:val="24"/>
              </w:rPr>
              <w:t>Rata-rata</w:t>
            </w:r>
          </w:p>
        </w:tc>
        <w:tc>
          <w:tcPr>
            <w:tcW w:w="881" w:type="dxa"/>
            <w:gridSpan w:val="2"/>
            <w:shd w:val="clear" w:color="auto" w:fill="auto"/>
            <w:noWrap/>
            <w:vAlign w:val="center"/>
            <w:hideMark/>
          </w:tcPr>
          <w:p w14:paraId="31246D4C"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18.67</w:t>
            </w:r>
          </w:p>
        </w:tc>
        <w:tc>
          <w:tcPr>
            <w:tcW w:w="851" w:type="dxa"/>
            <w:gridSpan w:val="2"/>
            <w:shd w:val="clear" w:color="auto" w:fill="auto"/>
            <w:noWrap/>
            <w:vAlign w:val="center"/>
            <w:hideMark/>
          </w:tcPr>
          <w:p w14:paraId="5D81DBC4"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20.04</w:t>
            </w:r>
          </w:p>
        </w:tc>
        <w:tc>
          <w:tcPr>
            <w:tcW w:w="795" w:type="dxa"/>
            <w:gridSpan w:val="2"/>
            <w:shd w:val="clear" w:color="auto" w:fill="auto"/>
            <w:noWrap/>
            <w:vAlign w:val="center"/>
            <w:hideMark/>
          </w:tcPr>
          <w:p w14:paraId="59D8E244"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18.75</w:t>
            </w:r>
          </w:p>
        </w:tc>
        <w:tc>
          <w:tcPr>
            <w:tcW w:w="841" w:type="dxa"/>
            <w:gridSpan w:val="2"/>
            <w:shd w:val="clear" w:color="auto" w:fill="auto"/>
            <w:noWrap/>
            <w:vAlign w:val="center"/>
            <w:hideMark/>
          </w:tcPr>
          <w:p w14:paraId="706D3267"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19.15</w:t>
            </w:r>
            <w:r w:rsidRPr="00791A5B">
              <w:rPr>
                <w:rFonts w:ascii="Times New Roman" w:eastAsia="Times New Roman" w:hAnsi="Times New Roman" w:cs="Times New Roman"/>
                <w:color w:val="000000"/>
                <w:sz w:val="24"/>
                <w:szCs w:val="24"/>
                <w:vertAlign w:val="superscript"/>
              </w:rPr>
              <w:t>a</w:t>
            </w:r>
          </w:p>
        </w:tc>
      </w:tr>
      <w:tr w:rsidR="00B2398F" w:rsidRPr="00791A5B" w14:paraId="0F1770C9" w14:textId="77777777" w:rsidTr="0069726F">
        <w:trPr>
          <w:gridAfter w:val="1"/>
          <w:wAfter w:w="64" w:type="dxa"/>
          <w:trHeight w:val="300"/>
        </w:trPr>
        <w:tc>
          <w:tcPr>
            <w:tcW w:w="821" w:type="dxa"/>
            <w:vMerge w:val="restart"/>
            <w:shd w:val="clear" w:color="auto" w:fill="auto"/>
            <w:noWrap/>
            <w:hideMark/>
          </w:tcPr>
          <w:p w14:paraId="5B1862DB" w14:textId="6949B3D8" w:rsidR="00B2398F" w:rsidRPr="00791A5B" w:rsidRDefault="00B2398F" w:rsidP="00791A5B">
            <w:pPr>
              <w:spacing w:after="0" w:line="360" w:lineRule="auto"/>
              <w:jc w:val="center"/>
              <w:rPr>
                <w:rFonts w:ascii="Times New Roman" w:eastAsia="Times New Roman" w:hAnsi="Times New Roman" w:cs="Times New Roman"/>
                <w:sz w:val="24"/>
                <w:szCs w:val="24"/>
              </w:rPr>
            </w:pPr>
            <w:r w:rsidRPr="00791A5B">
              <w:rPr>
                <w:rFonts w:ascii="Times New Roman" w:eastAsia="Times New Roman" w:hAnsi="Times New Roman" w:cs="Times New Roman"/>
                <w:sz w:val="24"/>
                <w:szCs w:val="24"/>
              </w:rPr>
              <w:lastRenderedPageBreak/>
              <w:t>P1</w:t>
            </w:r>
          </w:p>
          <w:p w14:paraId="51955FB2" w14:textId="77777777" w:rsidR="00B2398F" w:rsidRPr="00791A5B" w:rsidRDefault="00B2398F" w:rsidP="00791A5B">
            <w:pPr>
              <w:spacing w:after="0" w:line="360" w:lineRule="auto"/>
              <w:jc w:val="center"/>
              <w:rPr>
                <w:rFonts w:ascii="Times New Roman" w:eastAsia="Times New Roman" w:hAnsi="Times New Roman" w:cs="Times New Roman"/>
                <w:sz w:val="24"/>
                <w:szCs w:val="24"/>
              </w:rPr>
            </w:pPr>
          </w:p>
          <w:p w14:paraId="6A851E55" w14:textId="77777777" w:rsidR="00B2398F" w:rsidRPr="00791A5B" w:rsidRDefault="00B2398F" w:rsidP="00791A5B">
            <w:pPr>
              <w:spacing w:after="0" w:line="360" w:lineRule="auto"/>
              <w:jc w:val="center"/>
              <w:rPr>
                <w:rFonts w:ascii="Times New Roman" w:eastAsia="Times New Roman" w:hAnsi="Times New Roman" w:cs="Times New Roman"/>
                <w:sz w:val="24"/>
                <w:szCs w:val="24"/>
              </w:rPr>
            </w:pPr>
          </w:p>
        </w:tc>
        <w:tc>
          <w:tcPr>
            <w:tcW w:w="881" w:type="dxa"/>
            <w:gridSpan w:val="2"/>
            <w:tcBorders>
              <w:top w:val="nil"/>
              <w:bottom w:val="nil"/>
            </w:tcBorders>
            <w:shd w:val="clear" w:color="auto" w:fill="auto"/>
            <w:noWrap/>
            <w:hideMark/>
          </w:tcPr>
          <w:p w14:paraId="0D033DC4"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19.17</w:t>
            </w:r>
          </w:p>
        </w:tc>
        <w:tc>
          <w:tcPr>
            <w:tcW w:w="851" w:type="dxa"/>
            <w:gridSpan w:val="2"/>
            <w:tcBorders>
              <w:top w:val="nil"/>
              <w:bottom w:val="nil"/>
            </w:tcBorders>
            <w:shd w:val="clear" w:color="auto" w:fill="auto"/>
            <w:noWrap/>
            <w:hideMark/>
          </w:tcPr>
          <w:p w14:paraId="50654B7D"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21.44</w:t>
            </w:r>
          </w:p>
        </w:tc>
        <w:tc>
          <w:tcPr>
            <w:tcW w:w="795" w:type="dxa"/>
            <w:gridSpan w:val="2"/>
            <w:tcBorders>
              <w:top w:val="nil"/>
              <w:bottom w:val="nil"/>
            </w:tcBorders>
            <w:shd w:val="clear" w:color="auto" w:fill="auto"/>
            <w:noWrap/>
            <w:hideMark/>
          </w:tcPr>
          <w:p w14:paraId="590DD898"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19.51</w:t>
            </w:r>
          </w:p>
        </w:tc>
        <w:tc>
          <w:tcPr>
            <w:tcW w:w="841" w:type="dxa"/>
            <w:gridSpan w:val="2"/>
            <w:tcBorders>
              <w:top w:val="nil"/>
              <w:bottom w:val="nil"/>
            </w:tcBorders>
            <w:shd w:val="clear" w:color="auto" w:fill="auto"/>
            <w:noWrap/>
          </w:tcPr>
          <w:p w14:paraId="033B256D"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p>
        </w:tc>
      </w:tr>
      <w:tr w:rsidR="00B2398F" w:rsidRPr="00791A5B" w14:paraId="6113933D" w14:textId="77777777" w:rsidTr="0069726F">
        <w:trPr>
          <w:gridAfter w:val="1"/>
          <w:wAfter w:w="64" w:type="dxa"/>
          <w:trHeight w:val="300"/>
        </w:trPr>
        <w:tc>
          <w:tcPr>
            <w:tcW w:w="821" w:type="dxa"/>
            <w:vMerge/>
            <w:shd w:val="clear" w:color="auto" w:fill="auto"/>
            <w:noWrap/>
            <w:hideMark/>
          </w:tcPr>
          <w:p w14:paraId="114E8C9E" w14:textId="77777777" w:rsidR="00B2398F" w:rsidRPr="00791A5B" w:rsidRDefault="00B2398F" w:rsidP="00791A5B">
            <w:pPr>
              <w:spacing w:after="0" w:line="360" w:lineRule="auto"/>
              <w:jc w:val="center"/>
              <w:rPr>
                <w:rFonts w:ascii="Times New Roman" w:eastAsia="Times New Roman" w:hAnsi="Times New Roman" w:cs="Times New Roman"/>
                <w:sz w:val="24"/>
                <w:szCs w:val="24"/>
              </w:rPr>
            </w:pPr>
          </w:p>
        </w:tc>
        <w:tc>
          <w:tcPr>
            <w:tcW w:w="881" w:type="dxa"/>
            <w:gridSpan w:val="2"/>
            <w:tcBorders>
              <w:top w:val="nil"/>
              <w:bottom w:val="nil"/>
            </w:tcBorders>
            <w:shd w:val="clear" w:color="auto" w:fill="auto"/>
            <w:noWrap/>
            <w:hideMark/>
          </w:tcPr>
          <w:p w14:paraId="65261520"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18.46</w:t>
            </w:r>
          </w:p>
        </w:tc>
        <w:tc>
          <w:tcPr>
            <w:tcW w:w="851" w:type="dxa"/>
            <w:gridSpan w:val="2"/>
            <w:tcBorders>
              <w:top w:val="nil"/>
              <w:bottom w:val="nil"/>
            </w:tcBorders>
            <w:shd w:val="clear" w:color="auto" w:fill="auto"/>
            <w:noWrap/>
            <w:hideMark/>
          </w:tcPr>
          <w:p w14:paraId="010547E4"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22.12</w:t>
            </w:r>
          </w:p>
        </w:tc>
        <w:tc>
          <w:tcPr>
            <w:tcW w:w="795" w:type="dxa"/>
            <w:gridSpan w:val="2"/>
            <w:tcBorders>
              <w:top w:val="nil"/>
              <w:bottom w:val="nil"/>
            </w:tcBorders>
            <w:shd w:val="clear" w:color="auto" w:fill="auto"/>
            <w:noWrap/>
            <w:hideMark/>
          </w:tcPr>
          <w:p w14:paraId="42A3B272"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19.51</w:t>
            </w:r>
          </w:p>
        </w:tc>
        <w:tc>
          <w:tcPr>
            <w:tcW w:w="841" w:type="dxa"/>
            <w:gridSpan w:val="2"/>
            <w:tcBorders>
              <w:top w:val="nil"/>
              <w:bottom w:val="nil"/>
            </w:tcBorders>
            <w:shd w:val="clear" w:color="auto" w:fill="auto"/>
            <w:noWrap/>
          </w:tcPr>
          <w:p w14:paraId="1D01973C"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p>
        </w:tc>
      </w:tr>
      <w:tr w:rsidR="00B2398F" w:rsidRPr="00791A5B" w14:paraId="76861AFF" w14:textId="77777777" w:rsidTr="0069726F">
        <w:trPr>
          <w:gridAfter w:val="1"/>
          <w:wAfter w:w="64" w:type="dxa"/>
          <w:trHeight w:val="300"/>
        </w:trPr>
        <w:tc>
          <w:tcPr>
            <w:tcW w:w="821" w:type="dxa"/>
            <w:vMerge/>
            <w:shd w:val="clear" w:color="auto" w:fill="auto"/>
            <w:noWrap/>
            <w:hideMark/>
          </w:tcPr>
          <w:p w14:paraId="47047F13" w14:textId="77777777" w:rsidR="00B2398F" w:rsidRPr="00791A5B" w:rsidRDefault="00B2398F" w:rsidP="00791A5B">
            <w:pPr>
              <w:spacing w:after="0" w:line="360" w:lineRule="auto"/>
              <w:jc w:val="center"/>
              <w:rPr>
                <w:rFonts w:ascii="Times New Roman" w:eastAsia="Times New Roman" w:hAnsi="Times New Roman" w:cs="Times New Roman"/>
                <w:sz w:val="24"/>
                <w:szCs w:val="24"/>
              </w:rPr>
            </w:pPr>
          </w:p>
        </w:tc>
        <w:tc>
          <w:tcPr>
            <w:tcW w:w="881" w:type="dxa"/>
            <w:gridSpan w:val="2"/>
            <w:tcBorders>
              <w:top w:val="nil"/>
              <w:bottom w:val="nil"/>
            </w:tcBorders>
            <w:shd w:val="clear" w:color="auto" w:fill="auto"/>
            <w:noWrap/>
            <w:hideMark/>
          </w:tcPr>
          <w:p w14:paraId="1990CBD4"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20.64</w:t>
            </w:r>
          </w:p>
        </w:tc>
        <w:tc>
          <w:tcPr>
            <w:tcW w:w="851" w:type="dxa"/>
            <w:gridSpan w:val="2"/>
            <w:tcBorders>
              <w:top w:val="nil"/>
              <w:bottom w:val="nil"/>
            </w:tcBorders>
            <w:shd w:val="clear" w:color="auto" w:fill="auto"/>
            <w:noWrap/>
            <w:hideMark/>
          </w:tcPr>
          <w:p w14:paraId="62E83B29"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23.27</w:t>
            </w:r>
          </w:p>
        </w:tc>
        <w:tc>
          <w:tcPr>
            <w:tcW w:w="795" w:type="dxa"/>
            <w:gridSpan w:val="2"/>
            <w:tcBorders>
              <w:top w:val="nil"/>
              <w:bottom w:val="nil"/>
            </w:tcBorders>
            <w:shd w:val="clear" w:color="auto" w:fill="auto"/>
            <w:noWrap/>
            <w:hideMark/>
          </w:tcPr>
          <w:p w14:paraId="0232881D"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20.8</w:t>
            </w:r>
          </w:p>
        </w:tc>
        <w:tc>
          <w:tcPr>
            <w:tcW w:w="841" w:type="dxa"/>
            <w:gridSpan w:val="2"/>
            <w:tcBorders>
              <w:top w:val="nil"/>
              <w:bottom w:val="nil"/>
            </w:tcBorders>
            <w:shd w:val="clear" w:color="auto" w:fill="auto"/>
            <w:noWrap/>
          </w:tcPr>
          <w:p w14:paraId="679C6972"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p>
        </w:tc>
      </w:tr>
      <w:tr w:rsidR="00B2398F" w:rsidRPr="00791A5B" w14:paraId="129742A8" w14:textId="77777777" w:rsidTr="0069726F">
        <w:trPr>
          <w:gridAfter w:val="1"/>
          <w:wAfter w:w="64" w:type="dxa"/>
          <w:trHeight w:val="300"/>
        </w:trPr>
        <w:tc>
          <w:tcPr>
            <w:tcW w:w="821" w:type="dxa"/>
            <w:shd w:val="clear" w:color="auto" w:fill="auto"/>
            <w:noWrap/>
            <w:hideMark/>
          </w:tcPr>
          <w:p w14:paraId="0157E311" w14:textId="77777777" w:rsidR="00B2398F" w:rsidRPr="00791A5B" w:rsidRDefault="00B2398F" w:rsidP="00791A5B">
            <w:pPr>
              <w:spacing w:after="0" w:line="360" w:lineRule="auto"/>
              <w:jc w:val="center"/>
              <w:rPr>
                <w:rFonts w:ascii="Times New Roman" w:eastAsia="Times New Roman" w:hAnsi="Times New Roman" w:cs="Times New Roman"/>
                <w:sz w:val="24"/>
                <w:szCs w:val="24"/>
              </w:rPr>
            </w:pPr>
            <w:r w:rsidRPr="00791A5B">
              <w:rPr>
                <w:rFonts w:ascii="Times New Roman" w:eastAsia="Times New Roman" w:hAnsi="Times New Roman" w:cs="Times New Roman"/>
                <w:sz w:val="24"/>
                <w:szCs w:val="24"/>
              </w:rPr>
              <w:t>Rata-rata</w:t>
            </w:r>
          </w:p>
        </w:tc>
        <w:tc>
          <w:tcPr>
            <w:tcW w:w="881" w:type="dxa"/>
            <w:gridSpan w:val="2"/>
            <w:shd w:val="clear" w:color="auto" w:fill="auto"/>
            <w:noWrap/>
            <w:hideMark/>
          </w:tcPr>
          <w:p w14:paraId="0B79776D"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19.42</w:t>
            </w:r>
          </w:p>
        </w:tc>
        <w:tc>
          <w:tcPr>
            <w:tcW w:w="851" w:type="dxa"/>
            <w:gridSpan w:val="2"/>
            <w:shd w:val="clear" w:color="auto" w:fill="auto"/>
            <w:noWrap/>
            <w:hideMark/>
          </w:tcPr>
          <w:p w14:paraId="4DE74E1D"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22.28</w:t>
            </w:r>
          </w:p>
        </w:tc>
        <w:tc>
          <w:tcPr>
            <w:tcW w:w="795" w:type="dxa"/>
            <w:gridSpan w:val="2"/>
            <w:shd w:val="clear" w:color="auto" w:fill="auto"/>
            <w:noWrap/>
            <w:hideMark/>
          </w:tcPr>
          <w:p w14:paraId="3DAC8D3F"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19.94</w:t>
            </w:r>
          </w:p>
          <w:p w14:paraId="1FB37425"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p>
        </w:tc>
        <w:tc>
          <w:tcPr>
            <w:tcW w:w="841" w:type="dxa"/>
            <w:gridSpan w:val="2"/>
            <w:shd w:val="clear" w:color="auto" w:fill="auto"/>
            <w:noWrap/>
            <w:hideMark/>
          </w:tcPr>
          <w:p w14:paraId="427B6324"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20.55</w:t>
            </w:r>
            <w:r w:rsidRPr="00791A5B">
              <w:rPr>
                <w:rFonts w:ascii="Times New Roman" w:eastAsia="Times New Roman" w:hAnsi="Times New Roman" w:cs="Times New Roman"/>
                <w:color w:val="000000"/>
                <w:sz w:val="24"/>
                <w:szCs w:val="24"/>
                <w:vertAlign w:val="superscript"/>
              </w:rPr>
              <w:t>b</w:t>
            </w:r>
          </w:p>
        </w:tc>
      </w:tr>
      <w:tr w:rsidR="00B2398F" w:rsidRPr="00791A5B" w14:paraId="74E6D09C" w14:textId="77777777" w:rsidTr="0069726F">
        <w:trPr>
          <w:gridAfter w:val="1"/>
          <w:wAfter w:w="64" w:type="dxa"/>
          <w:trHeight w:val="300"/>
        </w:trPr>
        <w:tc>
          <w:tcPr>
            <w:tcW w:w="821" w:type="dxa"/>
            <w:vMerge w:val="restart"/>
            <w:shd w:val="clear" w:color="auto" w:fill="auto"/>
            <w:noWrap/>
            <w:vAlign w:val="center"/>
            <w:hideMark/>
          </w:tcPr>
          <w:p w14:paraId="4FE4F40F" w14:textId="4B856572" w:rsidR="00B2398F" w:rsidRPr="00791A5B" w:rsidRDefault="00B2398F" w:rsidP="00791A5B">
            <w:pPr>
              <w:spacing w:after="0" w:line="360" w:lineRule="auto"/>
              <w:jc w:val="center"/>
              <w:rPr>
                <w:rFonts w:ascii="Times New Roman" w:eastAsia="Times New Roman" w:hAnsi="Times New Roman" w:cs="Times New Roman"/>
                <w:sz w:val="24"/>
                <w:szCs w:val="24"/>
              </w:rPr>
            </w:pPr>
            <w:r w:rsidRPr="00791A5B">
              <w:rPr>
                <w:rFonts w:ascii="Times New Roman" w:eastAsia="Times New Roman" w:hAnsi="Times New Roman" w:cs="Times New Roman"/>
                <w:sz w:val="24"/>
                <w:szCs w:val="24"/>
              </w:rPr>
              <w:t>P2</w:t>
            </w:r>
          </w:p>
          <w:p w14:paraId="1D73B2CD" w14:textId="77777777" w:rsidR="00B2398F" w:rsidRPr="00791A5B" w:rsidRDefault="00B2398F" w:rsidP="00791A5B">
            <w:pPr>
              <w:spacing w:after="0" w:line="360" w:lineRule="auto"/>
              <w:jc w:val="center"/>
              <w:rPr>
                <w:rFonts w:ascii="Times New Roman" w:eastAsia="Times New Roman" w:hAnsi="Times New Roman" w:cs="Times New Roman"/>
                <w:sz w:val="24"/>
                <w:szCs w:val="24"/>
              </w:rPr>
            </w:pPr>
          </w:p>
          <w:p w14:paraId="7A9F23A8" w14:textId="77777777" w:rsidR="00B2398F" w:rsidRPr="00791A5B" w:rsidRDefault="00B2398F" w:rsidP="00791A5B">
            <w:pPr>
              <w:spacing w:after="0" w:line="360" w:lineRule="auto"/>
              <w:jc w:val="center"/>
              <w:rPr>
                <w:rFonts w:ascii="Times New Roman" w:eastAsia="Times New Roman" w:hAnsi="Times New Roman" w:cs="Times New Roman"/>
                <w:sz w:val="24"/>
                <w:szCs w:val="24"/>
              </w:rPr>
            </w:pPr>
          </w:p>
        </w:tc>
        <w:tc>
          <w:tcPr>
            <w:tcW w:w="881" w:type="dxa"/>
            <w:gridSpan w:val="2"/>
            <w:tcBorders>
              <w:top w:val="nil"/>
              <w:bottom w:val="nil"/>
            </w:tcBorders>
            <w:shd w:val="clear" w:color="auto" w:fill="auto"/>
            <w:noWrap/>
            <w:vAlign w:val="center"/>
            <w:hideMark/>
          </w:tcPr>
          <w:p w14:paraId="0393E1BD"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20.23</w:t>
            </w:r>
          </w:p>
        </w:tc>
        <w:tc>
          <w:tcPr>
            <w:tcW w:w="851" w:type="dxa"/>
            <w:gridSpan w:val="2"/>
            <w:tcBorders>
              <w:top w:val="nil"/>
              <w:bottom w:val="nil"/>
            </w:tcBorders>
            <w:shd w:val="clear" w:color="auto" w:fill="auto"/>
            <w:noWrap/>
            <w:vAlign w:val="center"/>
            <w:hideMark/>
          </w:tcPr>
          <w:p w14:paraId="5B47B652"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19.61</w:t>
            </w:r>
          </w:p>
        </w:tc>
        <w:tc>
          <w:tcPr>
            <w:tcW w:w="795" w:type="dxa"/>
            <w:gridSpan w:val="2"/>
            <w:tcBorders>
              <w:top w:val="nil"/>
              <w:bottom w:val="nil"/>
            </w:tcBorders>
            <w:shd w:val="clear" w:color="auto" w:fill="auto"/>
            <w:noWrap/>
            <w:vAlign w:val="center"/>
            <w:hideMark/>
          </w:tcPr>
          <w:p w14:paraId="692A5D80"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18.59</w:t>
            </w:r>
          </w:p>
        </w:tc>
        <w:tc>
          <w:tcPr>
            <w:tcW w:w="841" w:type="dxa"/>
            <w:gridSpan w:val="2"/>
            <w:tcBorders>
              <w:top w:val="nil"/>
              <w:bottom w:val="nil"/>
            </w:tcBorders>
            <w:shd w:val="clear" w:color="auto" w:fill="auto"/>
            <w:noWrap/>
            <w:vAlign w:val="center"/>
          </w:tcPr>
          <w:p w14:paraId="1951DF0E" w14:textId="77777777" w:rsidR="00B2398F" w:rsidRPr="00791A5B" w:rsidRDefault="00B2398F" w:rsidP="00791A5B">
            <w:pPr>
              <w:spacing w:after="0" w:line="360" w:lineRule="auto"/>
              <w:jc w:val="center"/>
              <w:rPr>
                <w:rFonts w:ascii="Times New Roman" w:eastAsia="Times New Roman" w:hAnsi="Times New Roman" w:cs="Times New Roman"/>
                <w:color w:val="000000"/>
                <w:sz w:val="24"/>
                <w:szCs w:val="24"/>
              </w:rPr>
            </w:pPr>
          </w:p>
        </w:tc>
      </w:tr>
      <w:tr w:rsidR="00AB747E" w:rsidRPr="00791A5B" w14:paraId="0C0E8309" w14:textId="77777777" w:rsidTr="0069726F">
        <w:trPr>
          <w:gridAfter w:val="1"/>
          <w:wAfter w:w="64" w:type="dxa"/>
          <w:trHeight w:val="300"/>
        </w:trPr>
        <w:tc>
          <w:tcPr>
            <w:tcW w:w="821" w:type="dxa"/>
            <w:vMerge/>
            <w:shd w:val="clear" w:color="auto" w:fill="auto"/>
            <w:noWrap/>
            <w:vAlign w:val="center"/>
            <w:hideMark/>
          </w:tcPr>
          <w:p w14:paraId="55DDD72C" w14:textId="77777777" w:rsidR="00AB747E" w:rsidRPr="00791A5B" w:rsidRDefault="00AB747E" w:rsidP="00791A5B">
            <w:pPr>
              <w:spacing w:after="0" w:line="360" w:lineRule="auto"/>
              <w:jc w:val="center"/>
              <w:rPr>
                <w:rFonts w:ascii="Times New Roman" w:eastAsia="Times New Roman" w:hAnsi="Times New Roman" w:cs="Times New Roman"/>
                <w:sz w:val="24"/>
                <w:szCs w:val="24"/>
              </w:rPr>
            </w:pPr>
          </w:p>
        </w:tc>
        <w:tc>
          <w:tcPr>
            <w:tcW w:w="881" w:type="dxa"/>
            <w:gridSpan w:val="2"/>
            <w:tcBorders>
              <w:top w:val="nil"/>
              <w:bottom w:val="nil"/>
            </w:tcBorders>
            <w:shd w:val="clear" w:color="auto" w:fill="auto"/>
            <w:noWrap/>
            <w:vAlign w:val="center"/>
            <w:hideMark/>
          </w:tcPr>
          <w:p w14:paraId="72B42C40" w14:textId="77777777" w:rsidR="00AB747E" w:rsidRPr="00791A5B" w:rsidRDefault="00AB747E"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19.15</w:t>
            </w:r>
          </w:p>
        </w:tc>
        <w:tc>
          <w:tcPr>
            <w:tcW w:w="798" w:type="dxa"/>
            <w:tcBorders>
              <w:top w:val="nil"/>
              <w:bottom w:val="nil"/>
            </w:tcBorders>
            <w:shd w:val="clear" w:color="auto" w:fill="auto"/>
            <w:noWrap/>
            <w:vAlign w:val="center"/>
            <w:hideMark/>
          </w:tcPr>
          <w:p w14:paraId="05127A6E" w14:textId="77777777" w:rsidR="00AB747E" w:rsidRPr="00791A5B" w:rsidRDefault="00AB747E"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19.14</w:t>
            </w:r>
          </w:p>
        </w:tc>
        <w:tc>
          <w:tcPr>
            <w:tcW w:w="862" w:type="dxa"/>
            <w:gridSpan w:val="4"/>
            <w:tcBorders>
              <w:top w:val="nil"/>
              <w:bottom w:val="nil"/>
            </w:tcBorders>
            <w:shd w:val="clear" w:color="auto" w:fill="auto"/>
            <w:noWrap/>
            <w:vAlign w:val="center"/>
            <w:hideMark/>
          </w:tcPr>
          <w:p w14:paraId="30EF8615" w14:textId="77777777" w:rsidR="00AB747E" w:rsidRPr="00791A5B" w:rsidRDefault="00AB747E"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18.34</w:t>
            </w:r>
          </w:p>
        </w:tc>
        <w:tc>
          <w:tcPr>
            <w:tcW w:w="827" w:type="dxa"/>
            <w:tcBorders>
              <w:top w:val="nil"/>
              <w:bottom w:val="nil"/>
            </w:tcBorders>
            <w:shd w:val="clear" w:color="auto" w:fill="auto"/>
            <w:noWrap/>
            <w:vAlign w:val="center"/>
          </w:tcPr>
          <w:p w14:paraId="6FF7AF57" w14:textId="77777777" w:rsidR="00AB747E" w:rsidRPr="00791A5B" w:rsidRDefault="00AB747E" w:rsidP="00791A5B">
            <w:pPr>
              <w:spacing w:after="0" w:line="360" w:lineRule="auto"/>
              <w:jc w:val="center"/>
              <w:rPr>
                <w:rFonts w:ascii="Times New Roman" w:eastAsia="Times New Roman" w:hAnsi="Times New Roman" w:cs="Times New Roman"/>
                <w:color w:val="000000"/>
                <w:sz w:val="24"/>
                <w:szCs w:val="24"/>
              </w:rPr>
            </w:pPr>
          </w:p>
        </w:tc>
      </w:tr>
      <w:tr w:rsidR="00AB747E" w:rsidRPr="00791A5B" w14:paraId="779E0815" w14:textId="77777777" w:rsidTr="0069726F">
        <w:trPr>
          <w:gridAfter w:val="1"/>
          <w:wAfter w:w="64" w:type="dxa"/>
          <w:trHeight w:val="300"/>
        </w:trPr>
        <w:tc>
          <w:tcPr>
            <w:tcW w:w="821" w:type="dxa"/>
            <w:vMerge/>
            <w:shd w:val="clear" w:color="auto" w:fill="auto"/>
            <w:noWrap/>
            <w:vAlign w:val="center"/>
            <w:hideMark/>
          </w:tcPr>
          <w:p w14:paraId="23C5AF70" w14:textId="77777777" w:rsidR="00AB747E" w:rsidRPr="00791A5B" w:rsidRDefault="00AB747E" w:rsidP="00791A5B">
            <w:pPr>
              <w:spacing w:after="0" w:line="360" w:lineRule="auto"/>
              <w:jc w:val="center"/>
              <w:rPr>
                <w:rFonts w:ascii="Times New Roman" w:eastAsia="Times New Roman" w:hAnsi="Times New Roman" w:cs="Times New Roman"/>
                <w:sz w:val="24"/>
                <w:szCs w:val="24"/>
              </w:rPr>
            </w:pPr>
          </w:p>
        </w:tc>
        <w:tc>
          <w:tcPr>
            <w:tcW w:w="881" w:type="dxa"/>
            <w:gridSpan w:val="2"/>
            <w:tcBorders>
              <w:top w:val="nil"/>
              <w:bottom w:val="nil"/>
            </w:tcBorders>
            <w:shd w:val="clear" w:color="auto" w:fill="auto"/>
            <w:noWrap/>
            <w:vAlign w:val="center"/>
            <w:hideMark/>
          </w:tcPr>
          <w:p w14:paraId="6F4FA7C8" w14:textId="77777777" w:rsidR="00AB747E" w:rsidRPr="00791A5B" w:rsidRDefault="00AB747E"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19.41</w:t>
            </w:r>
          </w:p>
        </w:tc>
        <w:tc>
          <w:tcPr>
            <w:tcW w:w="798" w:type="dxa"/>
            <w:tcBorders>
              <w:top w:val="nil"/>
              <w:bottom w:val="nil"/>
            </w:tcBorders>
            <w:shd w:val="clear" w:color="auto" w:fill="auto"/>
            <w:noWrap/>
            <w:vAlign w:val="center"/>
            <w:hideMark/>
          </w:tcPr>
          <w:p w14:paraId="5DE48609" w14:textId="77777777" w:rsidR="00AB747E" w:rsidRPr="00791A5B" w:rsidRDefault="00AB747E"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19.41</w:t>
            </w:r>
          </w:p>
        </w:tc>
        <w:tc>
          <w:tcPr>
            <w:tcW w:w="862" w:type="dxa"/>
            <w:gridSpan w:val="4"/>
            <w:tcBorders>
              <w:top w:val="nil"/>
              <w:bottom w:val="nil"/>
            </w:tcBorders>
            <w:shd w:val="clear" w:color="auto" w:fill="auto"/>
            <w:noWrap/>
            <w:vAlign w:val="center"/>
            <w:hideMark/>
          </w:tcPr>
          <w:p w14:paraId="22F6F424" w14:textId="77777777" w:rsidR="00AB747E" w:rsidRPr="00791A5B" w:rsidRDefault="00AB747E"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17.54</w:t>
            </w:r>
          </w:p>
        </w:tc>
        <w:tc>
          <w:tcPr>
            <w:tcW w:w="827" w:type="dxa"/>
            <w:tcBorders>
              <w:top w:val="nil"/>
              <w:bottom w:val="nil"/>
            </w:tcBorders>
            <w:shd w:val="clear" w:color="auto" w:fill="auto"/>
            <w:noWrap/>
            <w:vAlign w:val="center"/>
          </w:tcPr>
          <w:p w14:paraId="7700DFFE" w14:textId="77777777" w:rsidR="00AB747E" w:rsidRPr="00791A5B" w:rsidRDefault="00AB747E" w:rsidP="00791A5B">
            <w:pPr>
              <w:spacing w:after="0" w:line="360" w:lineRule="auto"/>
              <w:jc w:val="center"/>
              <w:rPr>
                <w:rFonts w:ascii="Times New Roman" w:eastAsia="Times New Roman" w:hAnsi="Times New Roman" w:cs="Times New Roman"/>
                <w:color w:val="000000"/>
                <w:sz w:val="24"/>
                <w:szCs w:val="24"/>
              </w:rPr>
            </w:pPr>
          </w:p>
        </w:tc>
      </w:tr>
      <w:tr w:rsidR="00AB747E" w:rsidRPr="00791A5B" w14:paraId="6B16CEC6" w14:textId="77777777" w:rsidTr="0069726F">
        <w:trPr>
          <w:trHeight w:val="300"/>
        </w:trPr>
        <w:tc>
          <w:tcPr>
            <w:tcW w:w="851" w:type="dxa"/>
            <w:gridSpan w:val="2"/>
            <w:shd w:val="clear" w:color="auto" w:fill="auto"/>
            <w:noWrap/>
            <w:vAlign w:val="center"/>
            <w:hideMark/>
          </w:tcPr>
          <w:p w14:paraId="5D06F0F6" w14:textId="77777777" w:rsidR="00AB747E" w:rsidRPr="00791A5B" w:rsidRDefault="00AB747E" w:rsidP="00791A5B">
            <w:pPr>
              <w:spacing w:after="0" w:line="360" w:lineRule="auto"/>
              <w:jc w:val="center"/>
              <w:rPr>
                <w:rFonts w:ascii="Times New Roman" w:eastAsia="Times New Roman" w:hAnsi="Times New Roman" w:cs="Times New Roman"/>
                <w:sz w:val="24"/>
                <w:szCs w:val="24"/>
              </w:rPr>
            </w:pPr>
            <w:r w:rsidRPr="00791A5B">
              <w:rPr>
                <w:rFonts w:ascii="Times New Roman" w:eastAsia="Times New Roman" w:hAnsi="Times New Roman" w:cs="Times New Roman"/>
                <w:sz w:val="24"/>
                <w:szCs w:val="24"/>
              </w:rPr>
              <w:t>Rata-rata</w:t>
            </w:r>
          </w:p>
        </w:tc>
        <w:tc>
          <w:tcPr>
            <w:tcW w:w="851" w:type="dxa"/>
            <w:shd w:val="clear" w:color="auto" w:fill="auto"/>
            <w:noWrap/>
            <w:vAlign w:val="center"/>
            <w:hideMark/>
          </w:tcPr>
          <w:p w14:paraId="6A0297EC" w14:textId="77777777" w:rsidR="00AB747E" w:rsidRPr="00791A5B" w:rsidRDefault="00AB747E"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19.60</w:t>
            </w:r>
          </w:p>
        </w:tc>
        <w:tc>
          <w:tcPr>
            <w:tcW w:w="851" w:type="dxa"/>
            <w:gridSpan w:val="2"/>
            <w:shd w:val="clear" w:color="auto" w:fill="auto"/>
            <w:noWrap/>
            <w:vAlign w:val="center"/>
            <w:hideMark/>
          </w:tcPr>
          <w:p w14:paraId="008B254F" w14:textId="77777777" w:rsidR="00AB747E" w:rsidRPr="00791A5B" w:rsidRDefault="00AB747E"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19.49</w:t>
            </w:r>
          </w:p>
        </w:tc>
        <w:tc>
          <w:tcPr>
            <w:tcW w:w="785" w:type="dxa"/>
            <w:shd w:val="clear" w:color="auto" w:fill="auto"/>
            <w:noWrap/>
            <w:vAlign w:val="center"/>
            <w:hideMark/>
          </w:tcPr>
          <w:p w14:paraId="752302BD" w14:textId="77777777" w:rsidR="00AB747E" w:rsidRPr="00791A5B" w:rsidRDefault="00AB747E"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18.16</w:t>
            </w:r>
          </w:p>
        </w:tc>
        <w:tc>
          <w:tcPr>
            <w:tcW w:w="915" w:type="dxa"/>
            <w:gridSpan w:val="4"/>
            <w:shd w:val="clear" w:color="auto" w:fill="auto"/>
            <w:noWrap/>
            <w:vAlign w:val="center"/>
            <w:hideMark/>
          </w:tcPr>
          <w:p w14:paraId="5B2D11F5" w14:textId="77777777" w:rsidR="00AB747E" w:rsidRPr="00791A5B" w:rsidRDefault="00AB747E"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19.05</w:t>
            </w:r>
            <w:r w:rsidRPr="00791A5B">
              <w:rPr>
                <w:rFonts w:ascii="Times New Roman" w:eastAsia="Times New Roman" w:hAnsi="Times New Roman" w:cs="Times New Roman"/>
                <w:color w:val="000000"/>
                <w:sz w:val="24"/>
                <w:szCs w:val="24"/>
                <w:vertAlign w:val="superscript"/>
              </w:rPr>
              <w:t>a</w:t>
            </w:r>
          </w:p>
        </w:tc>
      </w:tr>
      <w:tr w:rsidR="00AB747E" w:rsidRPr="00791A5B" w14:paraId="6161892D" w14:textId="77777777" w:rsidTr="0069726F">
        <w:trPr>
          <w:trHeight w:val="300"/>
        </w:trPr>
        <w:tc>
          <w:tcPr>
            <w:tcW w:w="851" w:type="dxa"/>
            <w:gridSpan w:val="2"/>
            <w:shd w:val="clear" w:color="auto" w:fill="auto"/>
            <w:noWrap/>
            <w:vAlign w:val="center"/>
            <w:hideMark/>
          </w:tcPr>
          <w:p w14:paraId="604C9180" w14:textId="77777777" w:rsidR="00AB747E" w:rsidRPr="00791A5B" w:rsidRDefault="00AB747E" w:rsidP="00791A5B">
            <w:pPr>
              <w:spacing w:after="0" w:line="360" w:lineRule="auto"/>
              <w:jc w:val="center"/>
              <w:rPr>
                <w:rFonts w:ascii="Times New Roman" w:eastAsia="Times New Roman" w:hAnsi="Times New Roman" w:cs="Times New Roman"/>
                <w:sz w:val="24"/>
                <w:szCs w:val="24"/>
              </w:rPr>
            </w:pPr>
            <w:r w:rsidRPr="00791A5B">
              <w:rPr>
                <w:rFonts w:ascii="Times New Roman" w:eastAsia="Times New Roman" w:hAnsi="Times New Roman" w:cs="Times New Roman"/>
                <w:sz w:val="24"/>
                <w:szCs w:val="24"/>
              </w:rPr>
              <w:t>Rata-rata</w:t>
            </w:r>
          </w:p>
        </w:tc>
        <w:tc>
          <w:tcPr>
            <w:tcW w:w="851" w:type="dxa"/>
            <w:shd w:val="clear" w:color="auto" w:fill="auto"/>
            <w:noWrap/>
            <w:vAlign w:val="center"/>
            <w:hideMark/>
          </w:tcPr>
          <w:p w14:paraId="6B298EC1" w14:textId="77777777" w:rsidR="00AB747E" w:rsidRPr="00791A5B" w:rsidRDefault="00AB747E"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19.23</w:t>
            </w:r>
            <w:r w:rsidRPr="00791A5B">
              <w:rPr>
                <w:rFonts w:ascii="Times New Roman" w:eastAsia="Times New Roman" w:hAnsi="Times New Roman" w:cs="Times New Roman"/>
                <w:color w:val="000000"/>
                <w:sz w:val="24"/>
                <w:szCs w:val="24"/>
                <w:vertAlign w:val="superscript"/>
              </w:rPr>
              <w:t>a</w:t>
            </w:r>
          </w:p>
        </w:tc>
        <w:tc>
          <w:tcPr>
            <w:tcW w:w="851" w:type="dxa"/>
            <w:gridSpan w:val="2"/>
            <w:shd w:val="clear" w:color="auto" w:fill="auto"/>
            <w:noWrap/>
            <w:vAlign w:val="center"/>
            <w:hideMark/>
          </w:tcPr>
          <w:p w14:paraId="34567EA5" w14:textId="77777777" w:rsidR="00AB747E" w:rsidRPr="00791A5B" w:rsidRDefault="00AB747E"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20.60</w:t>
            </w:r>
            <w:r w:rsidRPr="00791A5B">
              <w:rPr>
                <w:rFonts w:ascii="Times New Roman" w:eastAsia="Times New Roman" w:hAnsi="Times New Roman" w:cs="Times New Roman"/>
                <w:color w:val="000000"/>
                <w:sz w:val="24"/>
                <w:szCs w:val="24"/>
                <w:vertAlign w:val="superscript"/>
              </w:rPr>
              <w:t>b</w:t>
            </w:r>
          </w:p>
        </w:tc>
        <w:tc>
          <w:tcPr>
            <w:tcW w:w="785" w:type="dxa"/>
            <w:shd w:val="clear" w:color="auto" w:fill="auto"/>
            <w:noWrap/>
            <w:vAlign w:val="center"/>
            <w:hideMark/>
          </w:tcPr>
          <w:p w14:paraId="75455595" w14:textId="77777777" w:rsidR="00AB747E" w:rsidRPr="00791A5B" w:rsidRDefault="00AB747E"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18.95</w:t>
            </w:r>
            <w:r w:rsidRPr="00791A5B">
              <w:rPr>
                <w:rFonts w:ascii="Times New Roman" w:eastAsia="Times New Roman" w:hAnsi="Times New Roman" w:cs="Times New Roman"/>
                <w:color w:val="000000"/>
                <w:sz w:val="24"/>
                <w:szCs w:val="24"/>
                <w:vertAlign w:val="superscript"/>
              </w:rPr>
              <w:t>a</w:t>
            </w:r>
          </w:p>
        </w:tc>
        <w:tc>
          <w:tcPr>
            <w:tcW w:w="915" w:type="dxa"/>
            <w:gridSpan w:val="4"/>
            <w:shd w:val="clear" w:color="auto" w:fill="auto"/>
            <w:noWrap/>
            <w:vAlign w:val="center"/>
            <w:hideMark/>
          </w:tcPr>
          <w:p w14:paraId="7FF12691" w14:textId="77777777" w:rsidR="00AB747E" w:rsidRPr="00791A5B" w:rsidRDefault="00AB747E"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w:t>
            </w:r>
          </w:p>
        </w:tc>
      </w:tr>
    </w:tbl>
    <w:p w14:paraId="75D870F7" w14:textId="77777777" w:rsidR="00704180" w:rsidRPr="00791A5B" w:rsidRDefault="00704180" w:rsidP="00791A5B">
      <w:pPr>
        <w:spacing w:after="0" w:line="360" w:lineRule="auto"/>
        <w:jc w:val="both"/>
        <w:rPr>
          <w:rFonts w:ascii="Times New Roman" w:hAnsi="Times New Roman" w:cs="Times New Roman"/>
          <w:sz w:val="24"/>
          <w:szCs w:val="24"/>
        </w:rPr>
      </w:pPr>
      <w:proofErr w:type="spellStart"/>
      <w:proofErr w:type="gramStart"/>
      <w:r w:rsidRPr="00791A5B">
        <w:rPr>
          <w:rFonts w:ascii="Times New Roman" w:hAnsi="Times New Roman" w:cs="Times New Roman"/>
          <w:sz w:val="24"/>
          <w:szCs w:val="24"/>
        </w:rPr>
        <w:t>Keterangan</w:t>
      </w:r>
      <w:proofErr w:type="spellEnd"/>
      <w:r w:rsidRPr="00791A5B">
        <w:rPr>
          <w:rFonts w:ascii="Times New Roman" w:hAnsi="Times New Roman" w:cs="Times New Roman"/>
          <w:sz w:val="24"/>
          <w:szCs w:val="24"/>
        </w:rPr>
        <w:t xml:space="preserve"> :</w:t>
      </w:r>
      <w:proofErr w:type="gramEnd"/>
      <w:r w:rsidRPr="00791A5B">
        <w:rPr>
          <w:rFonts w:ascii="Times New Roman" w:hAnsi="Times New Roman" w:cs="Times New Roman"/>
          <w:sz w:val="24"/>
          <w:szCs w:val="24"/>
        </w:rPr>
        <w:t xml:space="preserve"> </w:t>
      </w:r>
    </w:p>
    <w:p w14:paraId="0B72A9F9" w14:textId="77777777" w:rsidR="00704180" w:rsidRPr="00791A5B" w:rsidRDefault="00704180" w:rsidP="00791A5B">
      <w:pPr>
        <w:pStyle w:val="ListParagraph"/>
        <w:numPr>
          <w:ilvl w:val="0"/>
          <w:numId w:val="9"/>
        </w:numPr>
        <w:spacing w:after="0" w:line="360" w:lineRule="auto"/>
        <w:ind w:left="284" w:hanging="142"/>
        <w:jc w:val="both"/>
        <w:rPr>
          <w:rFonts w:ascii="Times New Roman" w:hAnsi="Times New Roman" w:cs="Times New Roman"/>
          <w:sz w:val="24"/>
          <w:szCs w:val="24"/>
        </w:rPr>
      </w:pPr>
      <w:r w:rsidRPr="00791A5B">
        <w:rPr>
          <w:rFonts w:ascii="Times New Roman" w:hAnsi="Times New Roman" w:cs="Times New Roman"/>
          <w:sz w:val="24"/>
          <w:szCs w:val="24"/>
        </w:rPr>
        <w:t xml:space="preserve">Rata-rata </w:t>
      </w:r>
      <w:proofErr w:type="spellStart"/>
      <w:r w:rsidRPr="00791A5B">
        <w:rPr>
          <w:rFonts w:ascii="Times New Roman" w:hAnsi="Times New Roman" w:cs="Times New Roman"/>
          <w:sz w:val="24"/>
          <w:szCs w:val="24"/>
        </w:rPr>
        <w:t>dengan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superskrip</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huruf</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berbeda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menunjukan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perbedaan</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nyata</w:t>
      </w:r>
      <w:proofErr w:type="spellEnd"/>
      <w:r w:rsidRPr="00791A5B">
        <w:rPr>
          <w:rFonts w:ascii="Times New Roman" w:hAnsi="Times New Roman" w:cs="Times New Roman"/>
          <w:sz w:val="24"/>
          <w:szCs w:val="24"/>
        </w:rPr>
        <w:t>.</w:t>
      </w:r>
    </w:p>
    <w:p w14:paraId="48EF5AD9" w14:textId="77777777" w:rsidR="00704180" w:rsidRPr="00791A5B" w:rsidRDefault="00704180" w:rsidP="00791A5B">
      <w:pPr>
        <w:pStyle w:val="ListParagraph"/>
        <w:numPr>
          <w:ilvl w:val="0"/>
          <w:numId w:val="9"/>
        </w:numPr>
        <w:spacing w:after="0" w:line="360" w:lineRule="auto"/>
        <w:ind w:left="284" w:hanging="142"/>
        <w:jc w:val="both"/>
        <w:rPr>
          <w:rFonts w:ascii="Times New Roman" w:hAnsi="Times New Roman" w:cs="Times New Roman"/>
          <w:sz w:val="24"/>
          <w:szCs w:val="24"/>
        </w:rPr>
      </w:pPr>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menunjukkan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tidak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ada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interaksi</w:t>
      </w:r>
      <w:proofErr w:type="spellEnd"/>
      <w:r w:rsidRPr="00791A5B">
        <w:rPr>
          <w:rFonts w:ascii="Times New Roman" w:hAnsi="Times New Roman" w:cs="Times New Roman"/>
          <w:sz w:val="24"/>
          <w:szCs w:val="24"/>
        </w:rPr>
        <w:t>.</w:t>
      </w:r>
    </w:p>
    <w:p w14:paraId="7BA3B530" w14:textId="77777777" w:rsidR="005B2A9D" w:rsidRPr="00791A5B" w:rsidRDefault="005B2A9D" w:rsidP="00791A5B">
      <w:pPr>
        <w:spacing w:after="0" w:line="360" w:lineRule="auto"/>
        <w:ind w:firstLine="284"/>
        <w:jc w:val="both"/>
        <w:rPr>
          <w:rFonts w:ascii="Times New Roman" w:hAnsi="Times New Roman" w:cs="Times New Roman"/>
          <w:sz w:val="24"/>
          <w:szCs w:val="24"/>
        </w:rPr>
      </w:pPr>
      <w:proofErr w:type="spellStart"/>
      <w:r w:rsidRPr="00791A5B">
        <w:rPr>
          <w:rFonts w:ascii="Times New Roman" w:hAnsi="Times New Roman" w:cs="Times New Roman"/>
          <w:sz w:val="24"/>
          <w:szCs w:val="24"/>
        </w:rPr>
        <w:t>Berdasarkan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hasil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analisis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variansi</w:t>
      </w:r>
      <w:proofErr w:type="spellEnd"/>
      <w:r w:rsidRPr="00791A5B">
        <w:rPr>
          <w:rFonts w:ascii="Times New Roman" w:hAnsi="Times New Roman" w:cs="Times New Roman"/>
          <w:sz w:val="24"/>
          <w:szCs w:val="24"/>
        </w:rPr>
        <w:t xml:space="preserve"> (Lampiran 6), </w:t>
      </w:r>
      <w:proofErr w:type="spellStart"/>
      <w:r w:rsidRPr="00791A5B">
        <w:rPr>
          <w:rFonts w:ascii="Times New Roman" w:hAnsi="Times New Roman" w:cs="Times New Roman"/>
          <w:sz w:val="24"/>
          <w:szCs w:val="24"/>
        </w:rPr>
        <w:t>perlakuan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w:t>
      </w:r>
      <w:r w:rsidRPr="00791A5B">
        <w:rPr>
          <w:rFonts w:ascii="Times New Roman" w:hAnsi="Times New Roman" w:cs="Times New Roman"/>
          <w:sz w:val="24"/>
          <w:szCs w:val="24"/>
          <w:shd w:val="clear" w:color="auto" w:fill="FFFFFF"/>
        </w:rPr>
        <w:t>emberiaan</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warna</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cahaya</w:t>
      </w:r>
      <w:proofErr w:type="spellEnd"/>
      <w:r w:rsidRPr="00791A5B">
        <w:rPr>
          <w:rFonts w:ascii="Times New Roman" w:hAnsi="Times New Roman" w:cs="Times New Roman"/>
          <w:sz w:val="24"/>
          <w:szCs w:val="24"/>
          <w:shd w:val="clear" w:color="auto" w:fill="FFFFFF"/>
        </w:rPr>
        <w:t xml:space="preserve"> yang </w:t>
      </w:r>
      <w:proofErr w:type="spellStart"/>
      <w:r w:rsidRPr="00791A5B">
        <w:rPr>
          <w:rFonts w:ascii="Times New Roman" w:hAnsi="Times New Roman" w:cs="Times New Roman"/>
          <w:sz w:val="24"/>
          <w:szCs w:val="24"/>
          <w:shd w:val="clear" w:color="auto" w:fill="FFFFFF"/>
        </w:rPr>
        <w:t>berbeda</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berpengaruh</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nyata</w:t>
      </w:r>
      <w:proofErr w:type="spellEnd"/>
      <w:r w:rsidRPr="00791A5B">
        <w:rPr>
          <w:rFonts w:ascii="Times New Roman" w:hAnsi="Times New Roman" w:cs="Times New Roman"/>
          <w:sz w:val="24"/>
          <w:szCs w:val="24"/>
          <w:shd w:val="clear" w:color="auto" w:fill="FFFFFF"/>
        </w:rPr>
        <w:t xml:space="preserve"> </w:t>
      </w:r>
      <w:r w:rsidRPr="00791A5B">
        <w:rPr>
          <w:rFonts w:ascii="Times New Roman" w:hAnsi="Times New Roman" w:cs="Times New Roman"/>
          <w:sz w:val="24"/>
          <w:szCs w:val="24"/>
        </w:rPr>
        <w:t xml:space="preserve">(P&gt;0,05) </w:t>
      </w:r>
      <w:proofErr w:type="spellStart"/>
      <w:r w:rsidRPr="00791A5B">
        <w:rPr>
          <w:rFonts w:ascii="Times New Roman" w:hAnsi="Times New Roman" w:cs="Times New Roman"/>
          <w:sz w:val="24"/>
          <w:szCs w:val="24"/>
          <w:shd w:val="clear" w:color="auto" w:fill="FFFFFF"/>
        </w:rPr>
        <w:t>terhadap</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konsumsi</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pakan</w:t>
      </w:r>
      <w:proofErr w:type="spellEnd"/>
      <w:r w:rsidRPr="00791A5B">
        <w:rPr>
          <w:rFonts w:ascii="Times New Roman" w:hAnsi="Times New Roman" w:cs="Times New Roman"/>
          <w:sz w:val="24"/>
          <w:szCs w:val="24"/>
          <w:shd w:val="clear" w:color="auto" w:fill="FFFFFF"/>
        </w:rPr>
        <w:t xml:space="preserve">. Hasil </w:t>
      </w:r>
      <w:proofErr w:type="spellStart"/>
      <w:r w:rsidRPr="00791A5B">
        <w:rPr>
          <w:rFonts w:ascii="Times New Roman" w:hAnsi="Times New Roman" w:cs="Times New Roman"/>
          <w:sz w:val="24"/>
          <w:szCs w:val="24"/>
          <w:shd w:val="clear" w:color="auto" w:fill="FFFFFF"/>
        </w:rPr>
        <w:t>analisis</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variansi</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dilanjutkan</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dengan</w:t>
      </w:r>
      <w:proofErr w:type="spellEnd"/>
      <w:r w:rsidRPr="00791A5B">
        <w:rPr>
          <w:rFonts w:ascii="Times New Roman" w:hAnsi="Times New Roman" w:cs="Times New Roman"/>
          <w:sz w:val="24"/>
          <w:szCs w:val="24"/>
          <w:shd w:val="clear" w:color="auto" w:fill="FFFFFF"/>
        </w:rPr>
        <w:t xml:space="preserve"> uji DMRT </w:t>
      </w:r>
      <w:proofErr w:type="spellStart"/>
      <w:r w:rsidRPr="00791A5B">
        <w:rPr>
          <w:rFonts w:ascii="Times New Roman" w:hAnsi="Times New Roman" w:cs="Times New Roman"/>
          <w:sz w:val="24"/>
          <w:szCs w:val="24"/>
          <w:shd w:val="clear" w:color="auto" w:fill="FFFFFF"/>
        </w:rPr>
        <w:t>menunjukkan</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bahwa</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perlakuan</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warna</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merah</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menghasilkan</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konsumsi</w:t>
      </w:r>
      <w:proofErr w:type="spellEnd"/>
      <w:r w:rsidRPr="00791A5B">
        <w:rPr>
          <w:rFonts w:ascii="Times New Roman" w:hAnsi="Times New Roman" w:cs="Times New Roman"/>
          <w:sz w:val="24"/>
          <w:szCs w:val="24"/>
          <w:shd w:val="clear" w:color="auto" w:fill="FFFFFF"/>
        </w:rPr>
        <w:t xml:space="preserve"> paling </w:t>
      </w:r>
      <w:proofErr w:type="spellStart"/>
      <w:r w:rsidRPr="00791A5B">
        <w:rPr>
          <w:rFonts w:ascii="Times New Roman" w:hAnsi="Times New Roman" w:cs="Times New Roman"/>
          <w:sz w:val="24"/>
          <w:szCs w:val="24"/>
          <w:shd w:val="clear" w:color="auto" w:fill="FFFFFF"/>
        </w:rPr>
        <w:t>tinggi</w:t>
      </w:r>
      <w:proofErr w:type="spellEnd"/>
      <w:r w:rsidRPr="00791A5B">
        <w:rPr>
          <w:rFonts w:ascii="Times New Roman" w:hAnsi="Times New Roman" w:cs="Times New Roman"/>
          <w:sz w:val="24"/>
          <w:szCs w:val="24"/>
          <w:shd w:val="clear" w:color="auto" w:fill="FFFFFF"/>
        </w:rPr>
        <w:t xml:space="preserve"> 20,55 </w:t>
      </w:r>
      <w:r w:rsidRPr="00791A5B">
        <w:rPr>
          <w:rFonts w:ascii="Times New Roman" w:hAnsi="Times New Roman" w:cs="Times New Roman"/>
          <w:sz w:val="24"/>
          <w:szCs w:val="24"/>
        </w:rPr>
        <w:t>g/</w:t>
      </w:r>
      <w:proofErr w:type="spellStart"/>
      <w:r w:rsidRPr="00791A5B">
        <w:rPr>
          <w:rFonts w:ascii="Times New Roman" w:hAnsi="Times New Roman" w:cs="Times New Roman"/>
          <w:sz w:val="24"/>
          <w:szCs w:val="24"/>
        </w:rPr>
        <w:t>ekor</w:t>
      </w:r>
      <w:proofErr w:type="spellEnd"/>
      <w:r w:rsidRPr="00791A5B">
        <w:rPr>
          <w:rFonts w:ascii="Times New Roman" w:hAnsi="Times New Roman" w:cs="Times New Roman"/>
          <w:sz w:val="24"/>
          <w:szCs w:val="24"/>
        </w:rPr>
        <w:t>/</w:t>
      </w:r>
      <w:proofErr w:type="spellStart"/>
      <w:r w:rsidRPr="00791A5B">
        <w:rPr>
          <w:rFonts w:ascii="Times New Roman" w:hAnsi="Times New Roman" w:cs="Times New Roman"/>
          <w:sz w:val="24"/>
          <w:szCs w:val="24"/>
        </w:rPr>
        <w:t>hari</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bCs/>
          <w:sz w:val="24"/>
          <w:szCs w:val="24"/>
          <w:lang w:val="en-US"/>
        </w:rPr>
        <w:t>berbeda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nyata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dibandingkan</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dengan</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perlakuan</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warna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pijar</w:t>
      </w:r>
      <w:proofErr w:type="spellEnd"/>
      <w:r w:rsidRPr="00791A5B">
        <w:rPr>
          <w:rFonts w:ascii="Times New Roman" w:hAnsi="Times New Roman" w:cs="Times New Roman"/>
          <w:bCs/>
          <w:sz w:val="24"/>
          <w:szCs w:val="24"/>
          <w:lang w:val="en-US"/>
        </w:rPr>
        <w:t xml:space="preserve"> 19.15 </w:t>
      </w:r>
      <w:r w:rsidRPr="00791A5B">
        <w:rPr>
          <w:rFonts w:ascii="Times New Roman" w:hAnsi="Times New Roman" w:cs="Times New Roman"/>
          <w:sz w:val="24"/>
          <w:szCs w:val="24"/>
        </w:rPr>
        <w:t>g/</w:t>
      </w:r>
      <w:proofErr w:type="spellStart"/>
      <w:r w:rsidRPr="00791A5B">
        <w:rPr>
          <w:rFonts w:ascii="Times New Roman" w:hAnsi="Times New Roman" w:cs="Times New Roman"/>
          <w:sz w:val="24"/>
          <w:szCs w:val="24"/>
        </w:rPr>
        <w:t>ekor</w:t>
      </w:r>
      <w:proofErr w:type="spellEnd"/>
      <w:r w:rsidRPr="00791A5B">
        <w:rPr>
          <w:rFonts w:ascii="Times New Roman" w:hAnsi="Times New Roman" w:cs="Times New Roman"/>
          <w:sz w:val="24"/>
          <w:szCs w:val="24"/>
        </w:rPr>
        <w:t>/</w:t>
      </w:r>
      <w:proofErr w:type="spellStart"/>
      <w:r w:rsidRPr="00791A5B">
        <w:rPr>
          <w:rFonts w:ascii="Times New Roman" w:hAnsi="Times New Roman" w:cs="Times New Roman"/>
          <w:sz w:val="24"/>
          <w:szCs w:val="24"/>
        </w:rPr>
        <w:t>hari</w:t>
      </w:r>
      <w:proofErr w:type="spellEnd"/>
      <w:r w:rsidRPr="00791A5B">
        <w:rPr>
          <w:rFonts w:ascii="Times New Roman" w:hAnsi="Times New Roman" w:cs="Times New Roman"/>
          <w:bCs/>
          <w:sz w:val="24"/>
          <w:szCs w:val="24"/>
          <w:lang w:val="en-US"/>
        </w:rPr>
        <w:t xml:space="preserve"> dan </w:t>
      </w:r>
      <w:proofErr w:type="spellStart"/>
      <w:r w:rsidRPr="00791A5B">
        <w:rPr>
          <w:rFonts w:ascii="Times New Roman" w:hAnsi="Times New Roman" w:cs="Times New Roman"/>
          <w:bCs/>
          <w:sz w:val="24"/>
          <w:szCs w:val="24"/>
          <w:lang w:val="en-US"/>
        </w:rPr>
        <w:t>warna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biru</w:t>
      </w:r>
      <w:proofErr w:type="spellEnd"/>
      <w:r w:rsidRPr="00791A5B">
        <w:rPr>
          <w:rFonts w:ascii="Times New Roman" w:hAnsi="Times New Roman" w:cs="Times New Roman"/>
          <w:bCs/>
          <w:sz w:val="24"/>
          <w:szCs w:val="24"/>
          <w:lang w:val="en-US"/>
        </w:rPr>
        <w:t xml:space="preserve"> 19.05 </w:t>
      </w:r>
      <w:r w:rsidRPr="00791A5B">
        <w:rPr>
          <w:rFonts w:ascii="Times New Roman" w:hAnsi="Times New Roman" w:cs="Times New Roman"/>
          <w:sz w:val="24"/>
          <w:szCs w:val="24"/>
        </w:rPr>
        <w:t>g/</w:t>
      </w:r>
      <w:proofErr w:type="spellStart"/>
      <w:r w:rsidRPr="00791A5B">
        <w:rPr>
          <w:rFonts w:ascii="Times New Roman" w:hAnsi="Times New Roman" w:cs="Times New Roman"/>
          <w:sz w:val="24"/>
          <w:szCs w:val="24"/>
        </w:rPr>
        <w:t>ekor</w:t>
      </w:r>
      <w:proofErr w:type="spellEnd"/>
      <w:r w:rsidRPr="00791A5B">
        <w:rPr>
          <w:rFonts w:ascii="Times New Roman" w:hAnsi="Times New Roman" w:cs="Times New Roman"/>
          <w:sz w:val="24"/>
          <w:szCs w:val="24"/>
        </w:rPr>
        <w:t>/</w:t>
      </w:r>
      <w:proofErr w:type="spellStart"/>
      <w:r w:rsidRPr="00791A5B">
        <w:rPr>
          <w:rFonts w:ascii="Times New Roman" w:hAnsi="Times New Roman" w:cs="Times New Roman"/>
          <w:sz w:val="24"/>
          <w:szCs w:val="24"/>
        </w:rPr>
        <w:t>hari</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merah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memiliki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panjang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gelombang</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lebih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tinggi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dibandingkan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lainnya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sehingga</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dapat</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memicu</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ternak</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untuk</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mengkonsumsi</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pakan</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lebih</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banyak</w:t>
      </w:r>
      <w:proofErr w:type="spellEnd"/>
      <w:r w:rsidRPr="00791A5B">
        <w:rPr>
          <w:rFonts w:ascii="Times New Roman" w:hAnsi="Times New Roman" w:cs="Times New Roman"/>
          <w:sz w:val="24"/>
          <w:szCs w:val="24"/>
          <w:shd w:val="clear" w:color="auto" w:fill="FFFFFF"/>
        </w:rPr>
        <w:t>.</w:t>
      </w:r>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Menurut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Kasiyati</w:t>
      </w:r>
      <w:proofErr w:type="spellEnd"/>
      <w:r w:rsidRPr="00791A5B">
        <w:rPr>
          <w:rFonts w:ascii="Times New Roman" w:hAnsi="Times New Roman" w:cs="Times New Roman"/>
          <w:sz w:val="24"/>
          <w:szCs w:val="24"/>
        </w:rPr>
        <w:t xml:space="preserve"> (2018) </w:t>
      </w:r>
      <w:proofErr w:type="spellStart"/>
      <w:r w:rsidRPr="00791A5B">
        <w:rPr>
          <w:rFonts w:ascii="Times New Roman" w:hAnsi="Times New Roman" w:cs="Times New Roman"/>
          <w:sz w:val="24"/>
          <w:szCs w:val="24"/>
        </w:rPr>
        <w:t>sel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kerucut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biru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memiliki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panjang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gelombang</w:t>
      </w:r>
      <w:proofErr w:type="spellEnd"/>
      <w:r w:rsidRPr="00791A5B">
        <w:rPr>
          <w:rFonts w:ascii="Times New Roman" w:hAnsi="Times New Roman" w:cs="Times New Roman"/>
          <w:sz w:val="24"/>
          <w:szCs w:val="24"/>
        </w:rPr>
        <w:t xml:space="preserve"> 450nm, </w:t>
      </w:r>
      <w:proofErr w:type="spellStart"/>
      <w:r w:rsidRPr="00791A5B">
        <w:rPr>
          <w:rFonts w:ascii="Times New Roman" w:hAnsi="Times New Roman" w:cs="Times New Roman"/>
          <w:sz w:val="24"/>
          <w:szCs w:val="24"/>
        </w:rPr>
        <w:t>sel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kerucut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hijau</w:t>
      </w:r>
      <w:proofErr w:type="spellEnd"/>
      <w:r w:rsidRPr="00791A5B">
        <w:rPr>
          <w:rFonts w:ascii="Times New Roman" w:hAnsi="Times New Roman" w:cs="Times New Roman"/>
          <w:sz w:val="24"/>
          <w:szCs w:val="24"/>
        </w:rPr>
        <w:t xml:space="preserve"> 550 dan </w:t>
      </w:r>
      <w:proofErr w:type="spellStart"/>
      <w:r w:rsidRPr="00791A5B">
        <w:rPr>
          <w:rFonts w:ascii="Times New Roman" w:hAnsi="Times New Roman" w:cs="Times New Roman"/>
          <w:sz w:val="24"/>
          <w:szCs w:val="24"/>
        </w:rPr>
        <w:t>sel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kerucut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merah</w:t>
      </w:r>
      <w:proofErr w:type="spellEnd"/>
      <w:r w:rsidRPr="00791A5B">
        <w:rPr>
          <w:rFonts w:ascii="Times New Roman" w:hAnsi="Times New Roman" w:cs="Times New Roman"/>
          <w:sz w:val="24"/>
          <w:szCs w:val="24"/>
        </w:rPr>
        <w:t xml:space="preserve"> 700nm. Hal </w:t>
      </w:r>
      <w:proofErr w:type="spellStart"/>
      <w:r w:rsidRPr="00791A5B">
        <w:rPr>
          <w:rFonts w:ascii="Times New Roman" w:hAnsi="Times New Roman" w:cs="Times New Roman"/>
          <w:sz w:val="24"/>
          <w:szCs w:val="24"/>
        </w:rPr>
        <w:t>tersebut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mempermudah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melakukan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penetrasi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melalui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hipotalamus</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masuk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kedalam</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pusat</w:t>
      </w:r>
      <w:proofErr w:type="spellEnd"/>
      <w:r w:rsidRPr="00791A5B">
        <w:rPr>
          <w:rFonts w:ascii="Times New Roman" w:hAnsi="Times New Roman" w:cs="Times New Roman"/>
          <w:sz w:val="24"/>
          <w:szCs w:val="24"/>
        </w:rPr>
        <w:t xml:space="preserve"> rasa </w:t>
      </w:r>
      <w:proofErr w:type="spellStart"/>
      <w:r w:rsidRPr="00791A5B">
        <w:rPr>
          <w:rFonts w:ascii="Times New Roman" w:hAnsi="Times New Roman" w:cs="Times New Roman"/>
          <w:sz w:val="24"/>
          <w:szCs w:val="24"/>
        </w:rPr>
        <w:t>lapar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sehingga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ternak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mudah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terstimulasi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Sesuai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dengan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penelitian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Kasiyati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dkk</w:t>
      </w:r>
      <w:proofErr w:type="spellEnd"/>
      <w:r w:rsidRPr="00791A5B">
        <w:rPr>
          <w:rFonts w:ascii="Times New Roman" w:hAnsi="Times New Roman" w:cs="Times New Roman"/>
          <w:sz w:val="24"/>
          <w:szCs w:val="24"/>
        </w:rPr>
        <w:t xml:space="preserve">. (2010) </w:t>
      </w:r>
      <w:proofErr w:type="spellStart"/>
      <w:r w:rsidRPr="00791A5B">
        <w:rPr>
          <w:rFonts w:ascii="Times New Roman" w:hAnsi="Times New Roman" w:cs="Times New Roman"/>
          <w:sz w:val="24"/>
          <w:szCs w:val="24"/>
        </w:rPr>
        <w:t>terdapat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indikasi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monokromatik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merah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mampu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menginduksi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pusat</w:t>
      </w:r>
      <w:proofErr w:type="spellEnd"/>
      <w:r w:rsidRPr="00791A5B">
        <w:rPr>
          <w:rFonts w:ascii="Times New Roman" w:hAnsi="Times New Roman" w:cs="Times New Roman"/>
          <w:sz w:val="24"/>
          <w:szCs w:val="24"/>
        </w:rPr>
        <w:t xml:space="preserve"> rasa </w:t>
      </w:r>
      <w:proofErr w:type="spellStart"/>
      <w:r w:rsidRPr="00791A5B">
        <w:rPr>
          <w:rFonts w:ascii="Times New Roman" w:hAnsi="Times New Roman" w:cs="Times New Roman"/>
          <w:sz w:val="24"/>
          <w:szCs w:val="24"/>
        </w:rPr>
        <w:t>lapar</w:t>
      </w:r>
      <w:proofErr w:type="spellEnd"/>
      <w:r w:rsidRPr="00791A5B">
        <w:rPr>
          <w:rFonts w:ascii="Times New Roman" w:hAnsi="Times New Roman" w:cs="Times New Roman"/>
          <w:sz w:val="24"/>
          <w:szCs w:val="24"/>
        </w:rPr>
        <w:t xml:space="preserve"> di </w:t>
      </w:r>
      <w:proofErr w:type="spellStart"/>
      <w:r w:rsidRPr="00791A5B">
        <w:rPr>
          <w:rFonts w:ascii="Times New Roman" w:hAnsi="Times New Roman" w:cs="Times New Roman"/>
          <w:sz w:val="24"/>
          <w:szCs w:val="24"/>
        </w:rPr>
        <w:t>bagian</w:t>
      </w:r>
      <w:proofErr w:type="spellEnd"/>
      <w:r w:rsidRPr="00791A5B">
        <w:rPr>
          <w:rFonts w:ascii="Times New Roman" w:hAnsi="Times New Roman" w:cs="Times New Roman"/>
          <w:sz w:val="24"/>
          <w:szCs w:val="24"/>
        </w:rPr>
        <w:t xml:space="preserve"> </w:t>
      </w:r>
      <w:r w:rsidRPr="00791A5B">
        <w:rPr>
          <w:rFonts w:ascii="Times New Roman" w:hAnsi="Times New Roman" w:cs="Times New Roman"/>
          <w:i/>
          <w:iCs/>
          <w:sz w:val="24"/>
          <w:szCs w:val="24"/>
        </w:rPr>
        <w:t xml:space="preserve">lateral </w:t>
      </w:r>
      <w:proofErr w:type="spellStart"/>
      <w:r w:rsidRPr="00791A5B">
        <w:rPr>
          <w:rFonts w:ascii="Times New Roman" w:hAnsi="Times New Roman" w:cs="Times New Roman"/>
          <w:i/>
          <w:iCs/>
          <w:sz w:val="24"/>
          <w:szCs w:val="24"/>
        </w:rPr>
        <w:t>hipotalamus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sehingga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terstimulasi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dengan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ekspresi</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muncul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yaitu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peningkatan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konsumsi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shd w:val="clear" w:color="auto" w:fill="FFFFFF"/>
        </w:rPr>
        <w:t>Menurut</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Kasiyati</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dkk</w:t>
      </w:r>
      <w:proofErr w:type="spellEnd"/>
      <w:r w:rsidRPr="00791A5B">
        <w:rPr>
          <w:rFonts w:ascii="Times New Roman" w:hAnsi="Times New Roman" w:cs="Times New Roman"/>
          <w:sz w:val="24"/>
          <w:szCs w:val="24"/>
          <w:shd w:val="clear" w:color="auto" w:fill="FFFFFF"/>
        </w:rPr>
        <w:t xml:space="preserve">. (2009) </w:t>
      </w:r>
      <w:proofErr w:type="spellStart"/>
      <w:r w:rsidRPr="00791A5B">
        <w:rPr>
          <w:rFonts w:ascii="Times New Roman" w:hAnsi="Times New Roman" w:cs="Times New Roman"/>
          <w:sz w:val="24"/>
          <w:szCs w:val="24"/>
          <w:shd w:val="clear" w:color="auto" w:fill="FFFFFF"/>
        </w:rPr>
        <w:t>Konsumsi</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pakan</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burung</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puyuh</w:t>
      </w:r>
      <w:proofErr w:type="spellEnd"/>
      <w:r w:rsidRPr="00791A5B">
        <w:rPr>
          <w:rFonts w:ascii="Times New Roman" w:hAnsi="Times New Roman" w:cs="Times New Roman"/>
          <w:sz w:val="24"/>
          <w:szCs w:val="24"/>
          <w:shd w:val="clear" w:color="auto" w:fill="FFFFFF"/>
        </w:rPr>
        <w:t xml:space="preserve"> yang </w:t>
      </w:r>
      <w:proofErr w:type="spellStart"/>
      <w:r w:rsidRPr="00791A5B">
        <w:rPr>
          <w:rFonts w:ascii="Times New Roman" w:hAnsi="Times New Roman" w:cs="Times New Roman"/>
          <w:sz w:val="24"/>
          <w:szCs w:val="24"/>
          <w:shd w:val="clear" w:color="auto" w:fill="FFFFFF"/>
        </w:rPr>
        <w:t>diberi</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cahaya</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merah</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berkisar</w:t>
      </w:r>
      <w:proofErr w:type="spellEnd"/>
      <w:r w:rsidRPr="00791A5B">
        <w:rPr>
          <w:rFonts w:ascii="Times New Roman" w:hAnsi="Times New Roman" w:cs="Times New Roman"/>
          <w:sz w:val="24"/>
          <w:szCs w:val="24"/>
          <w:shd w:val="clear" w:color="auto" w:fill="FFFFFF"/>
        </w:rPr>
        <w:t xml:space="preserve"> 134 – 166 g/</w:t>
      </w:r>
      <w:proofErr w:type="spellStart"/>
      <w:r w:rsidRPr="00791A5B">
        <w:rPr>
          <w:rFonts w:ascii="Times New Roman" w:hAnsi="Times New Roman" w:cs="Times New Roman"/>
          <w:sz w:val="24"/>
          <w:szCs w:val="24"/>
          <w:shd w:val="clear" w:color="auto" w:fill="FFFFFF"/>
        </w:rPr>
        <w:t>ekor</w:t>
      </w:r>
      <w:proofErr w:type="spellEnd"/>
      <w:r w:rsidRPr="00791A5B">
        <w:rPr>
          <w:rFonts w:ascii="Times New Roman" w:hAnsi="Times New Roman" w:cs="Times New Roman"/>
          <w:sz w:val="24"/>
          <w:szCs w:val="24"/>
          <w:shd w:val="clear" w:color="auto" w:fill="FFFFFF"/>
        </w:rPr>
        <w:t>/</w:t>
      </w:r>
      <w:proofErr w:type="spellStart"/>
      <w:r w:rsidRPr="00791A5B">
        <w:rPr>
          <w:rFonts w:ascii="Times New Roman" w:hAnsi="Times New Roman" w:cs="Times New Roman"/>
          <w:sz w:val="24"/>
          <w:szCs w:val="24"/>
          <w:shd w:val="clear" w:color="auto" w:fill="FFFFFF"/>
        </w:rPr>
        <w:t>minggu</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atau</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setara</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dengan</w:t>
      </w:r>
      <w:proofErr w:type="spellEnd"/>
      <w:r w:rsidRPr="00791A5B">
        <w:rPr>
          <w:rFonts w:ascii="Times New Roman" w:hAnsi="Times New Roman" w:cs="Times New Roman"/>
          <w:sz w:val="24"/>
          <w:szCs w:val="24"/>
          <w:shd w:val="clear" w:color="auto" w:fill="FFFFFF"/>
        </w:rPr>
        <w:t xml:space="preserve"> 19.14 –</w:t>
      </w:r>
      <w:r w:rsidRPr="00791A5B">
        <w:rPr>
          <w:rFonts w:ascii="Times New Roman" w:hAnsi="Times New Roman" w:cs="Times New Roman"/>
          <w:sz w:val="24"/>
          <w:szCs w:val="24"/>
        </w:rPr>
        <w:t xml:space="preserve"> 23.71 g/</w:t>
      </w:r>
      <w:proofErr w:type="spellStart"/>
      <w:r w:rsidRPr="00791A5B">
        <w:rPr>
          <w:rFonts w:ascii="Times New Roman" w:hAnsi="Times New Roman" w:cs="Times New Roman"/>
          <w:sz w:val="24"/>
          <w:szCs w:val="24"/>
        </w:rPr>
        <w:t>ekor</w:t>
      </w:r>
      <w:proofErr w:type="spellEnd"/>
      <w:r w:rsidRPr="00791A5B">
        <w:rPr>
          <w:rFonts w:ascii="Times New Roman" w:hAnsi="Times New Roman" w:cs="Times New Roman"/>
          <w:sz w:val="24"/>
          <w:szCs w:val="24"/>
        </w:rPr>
        <w:t>/</w:t>
      </w:r>
      <w:proofErr w:type="spellStart"/>
      <w:r w:rsidRPr="00791A5B">
        <w:rPr>
          <w:rFonts w:ascii="Times New Roman" w:hAnsi="Times New Roman" w:cs="Times New Roman"/>
          <w:sz w:val="24"/>
          <w:szCs w:val="24"/>
        </w:rPr>
        <w:t>hari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shd w:val="clear" w:color="auto" w:fill="FFFFFF"/>
        </w:rPr>
        <w:t>Pemberian</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cahaya</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warna</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biru</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menghasilkan</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konsumsi</w:t>
      </w:r>
      <w:proofErr w:type="spellEnd"/>
      <w:r w:rsidRPr="00791A5B">
        <w:rPr>
          <w:rFonts w:ascii="Times New Roman" w:hAnsi="Times New Roman" w:cs="Times New Roman"/>
          <w:sz w:val="24"/>
          <w:szCs w:val="24"/>
          <w:shd w:val="clear" w:color="auto" w:fill="FFFFFF"/>
        </w:rPr>
        <w:t xml:space="preserve"> paling </w:t>
      </w:r>
      <w:proofErr w:type="spellStart"/>
      <w:r w:rsidRPr="00791A5B">
        <w:rPr>
          <w:rFonts w:ascii="Times New Roman" w:hAnsi="Times New Roman" w:cs="Times New Roman"/>
          <w:sz w:val="24"/>
          <w:szCs w:val="24"/>
          <w:shd w:val="clear" w:color="auto" w:fill="FFFFFF"/>
        </w:rPr>
        <w:t>rendah</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diantara</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perlakuan</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warna</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cahaya</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merah</w:t>
      </w:r>
      <w:proofErr w:type="spellEnd"/>
      <w:r w:rsidRPr="00791A5B">
        <w:rPr>
          <w:rFonts w:ascii="Times New Roman" w:hAnsi="Times New Roman" w:cs="Times New Roman"/>
          <w:sz w:val="24"/>
          <w:szCs w:val="24"/>
          <w:shd w:val="clear" w:color="auto" w:fill="FFFFFF"/>
        </w:rPr>
        <w:t xml:space="preserve"> dan </w:t>
      </w:r>
      <w:proofErr w:type="spellStart"/>
      <w:r w:rsidRPr="00791A5B">
        <w:rPr>
          <w:rFonts w:ascii="Times New Roman" w:hAnsi="Times New Roman" w:cs="Times New Roman"/>
          <w:sz w:val="24"/>
          <w:szCs w:val="24"/>
          <w:shd w:val="clear" w:color="auto" w:fill="FFFFFF"/>
        </w:rPr>
        <w:t>pijar</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dikarenakan</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warna</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biru</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menyebabkan</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ternak</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menjadi</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tenang</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sehinga</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tidak</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banyak</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melakukan</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aktivitas</w:t>
      </w:r>
      <w:proofErr w:type="spellEnd"/>
      <w:r w:rsidRPr="00791A5B">
        <w:rPr>
          <w:rFonts w:ascii="Times New Roman" w:hAnsi="Times New Roman" w:cs="Times New Roman"/>
          <w:sz w:val="24"/>
          <w:szCs w:val="24"/>
          <w:shd w:val="clear" w:color="auto" w:fill="FFFFFF"/>
        </w:rPr>
        <w:t xml:space="preserve">, salah </w:t>
      </w:r>
      <w:proofErr w:type="spellStart"/>
      <w:r w:rsidRPr="00791A5B">
        <w:rPr>
          <w:rFonts w:ascii="Times New Roman" w:hAnsi="Times New Roman" w:cs="Times New Roman"/>
          <w:sz w:val="24"/>
          <w:szCs w:val="24"/>
          <w:shd w:val="clear" w:color="auto" w:fill="FFFFFF"/>
        </w:rPr>
        <w:t>satunya</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mengkonsumsi</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pakan</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Menurut</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rPr>
        <w:t>Mardiati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dkk</w:t>
      </w:r>
      <w:proofErr w:type="spellEnd"/>
      <w:r w:rsidRPr="00791A5B">
        <w:rPr>
          <w:rFonts w:ascii="Times New Roman" w:hAnsi="Times New Roman" w:cs="Times New Roman"/>
          <w:sz w:val="24"/>
          <w:szCs w:val="24"/>
        </w:rPr>
        <w:t xml:space="preserve">. (2010) </w:t>
      </w:r>
      <w:proofErr w:type="spellStart"/>
      <w:r w:rsidRPr="00791A5B">
        <w:rPr>
          <w:rFonts w:ascii="Times New Roman" w:hAnsi="Times New Roman" w:cs="Times New Roman"/>
          <w:sz w:val="24"/>
          <w:szCs w:val="24"/>
        </w:rPr>
        <w:t>pemberian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biru</w:t>
      </w:r>
      <w:proofErr w:type="spellEnd"/>
      <w:r w:rsidRPr="00791A5B">
        <w:rPr>
          <w:rFonts w:ascii="Times New Roman" w:hAnsi="Times New Roman" w:cs="Times New Roman"/>
          <w:sz w:val="24"/>
          <w:szCs w:val="24"/>
        </w:rPr>
        <w:t xml:space="preserve"> (480 nm) </w:t>
      </w:r>
      <w:proofErr w:type="spellStart"/>
      <w:r w:rsidRPr="00791A5B">
        <w:rPr>
          <w:rFonts w:ascii="Times New Roman" w:hAnsi="Times New Roman" w:cs="Times New Roman"/>
          <w:sz w:val="24"/>
          <w:szCs w:val="24"/>
        </w:rPr>
        <w:t>menyebabkan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unggas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menjadi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lebih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tenang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sehingga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menstimulasi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pertumbuhan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serta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mengurangi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respons</w:t>
      </w:r>
      <w:proofErr w:type="spellEnd"/>
      <w:r w:rsidRPr="00791A5B">
        <w:rPr>
          <w:rFonts w:ascii="Times New Roman" w:hAnsi="Times New Roman" w:cs="Times New Roman"/>
          <w:sz w:val="24"/>
          <w:szCs w:val="24"/>
        </w:rPr>
        <w:t xml:space="preserve"> stress.</w:t>
      </w:r>
    </w:p>
    <w:p w14:paraId="526AFD94" w14:textId="77777777" w:rsidR="005B2A9D" w:rsidRPr="00791A5B" w:rsidRDefault="005B2A9D" w:rsidP="00791A5B">
      <w:pPr>
        <w:spacing w:after="0" w:line="360" w:lineRule="auto"/>
        <w:ind w:firstLine="284"/>
        <w:jc w:val="both"/>
        <w:rPr>
          <w:rFonts w:ascii="Times New Roman" w:hAnsi="Times New Roman" w:cs="Times New Roman"/>
          <w:sz w:val="24"/>
          <w:szCs w:val="24"/>
        </w:rPr>
      </w:pPr>
      <w:proofErr w:type="spellStart"/>
      <w:r w:rsidRPr="00791A5B">
        <w:rPr>
          <w:rFonts w:ascii="Times New Roman" w:hAnsi="Times New Roman" w:cs="Times New Roman"/>
          <w:sz w:val="24"/>
          <w:szCs w:val="24"/>
        </w:rPr>
        <w:t>Berdasarkan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analisis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variansi</w:t>
      </w:r>
      <w:proofErr w:type="spellEnd"/>
      <w:r w:rsidRPr="00791A5B">
        <w:rPr>
          <w:rFonts w:ascii="Times New Roman" w:hAnsi="Times New Roman" w:cs="Times New Roman"/>
          <w:sz w:val="24"/>
          <w:szCs w:val="24"/>
        </w:rPr>
        <w:t xml:space="preserve"> (Lampiran 6), </w:t>
      </w:r>
      <w:proofErr w:type="spellStart"/>
      <w:r w:rsidRPr="00791A5B">
        <w:rPr>
          <w:rFonts w:ascii="Times New Roman" w:hAnsi="Times New Roman" w:cs="Times New Roman"/>
          <w:sz w:val="24"/>
          <w:szCs w:val="24"/>
        </w:rPr>
        <w:t>diketahui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perlakuan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dengan</w:t>
      </w:r>
      <w:proofErr w:type="spellEnd"/>
      <w:r w:rsidRPr="00791A5B">
        <w:rPr>
          <w:rFonts w:ascii="Times New Roman" w:hAnsi="Times New Roman" w:cs="Times New Roman"/>
          <w:sz w:val="24"/>
          <w:szCs w:val="24"/>
        </w:rPr>
        <w:t xml:space="preserve"> lama </w:t>
      </w:r>
      <w:proofErr w:type="spellStart"/>
      <w:r w:rsidRPr="00791A5B">
        <w:rPr>
          <w:rFonts w:ascii="Times New Roman" w:hAnsi="Times New Roman" w:cs="Times New Roman"/>
          <w:sz w:val="24"/>
          <w:szCs w:val="24"/>
        </w:rPr>
        <w:t>pencahayaan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berbeda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berpengaruh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nyata</w:t>
      </w:r>
      <w:proofErr w:type="spellEnd"/>
      <w:r w:rsidRPr="00791A5B">
        <w:rPr>
          <w:rFonts w:ascii="Times New Roman" w:hAnsi="Times New Roman" w:cs="Times New Roman"/>
          <w:sz w:val="24"/>
          <w:szCs w:val="24"/>
        </w:rPr>
        <w:t xml:space="preserve"> (P&gt;0,05) </w:t>
      </w:r>
      <w:proofErr w:type="spellStart"/>
      <w:r w:rsidRPr="00791A5B">
        <w:rPr>
          <w:rFonts w:ascii="Times New Roman" w:hAnsi="Times New Roman" w:cs="Times New Roman"/>
          <w:sz w:val="24"/>
          <w:szCs w:val="24"/>
        </w:rPr>
        <w:t>terhadap</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konsumsi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pakan</w:t>
      </w:r>
      <w:proofErr w:type="spellEnd"/>
      <w:r w:rsidRPr="00791A5B">
        <w:rPr>
          <w:rFonts w:ascii="Times New Roman" w:hAnsi="Times New Roman" w:cs="Times New Roman"/>
          <w:sz w:val="24"/>
          <w:szCs w:val="24"/>
        </w:rPr>
        <w:t xml:space="preserve">. </w:t>
      </w:r>
      <w:r w:rsidRPr="00791A5B">
        <w:rPr>
          <w:rFonts w:ascii="Times New Roman" w:hAnsi="Times New Roman" w:cs="Times New Roman"/>
          <w:sz w:val="24"/>
          <w:szCs w:val="24"/>
          <w:shd w:val="clear" w:color="auto" w:fill="FFFFFF"/>
        </w:rPr>
        <w:t xml:space="preserve">Hasil </w:t>
      </w:r>
      <w:proofErr w:type="spellStart"/>
      <w:r w:rsidRPr="00791A5B">
        <w:rPr>
          <w:rFonts w:ascii="Times New Roman" w:hAnsi="Times New Roman" w:cs="Times New Roman"/>
          <w:sz w:val="24"/>
          <w:szCs w:val="24"/>
          <w:shd w:val="clear" w:color="auto" w:fill="FFFFFF"/>
        </w:rPr>
        <w:t>analisis</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variansi</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dilanjutkan</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dengan</w:t>
      </w:r>
      <w:proofErr w:type="spellEnd"/>
      <w:r w:rsidRPr="00791A5B">
        <w:rPr>
          <w:rFonts w:ascii="Times New Roman" w:hAnsi="Times New Roman" w:cs="Times New Roman"/>
          <w:sz w:val="24"/>
          <w:szCs w:val="24"/>
          <w:shd w:val="clear" w:color="auto" w:fill="FFFFFF"/>
        </w:rPr>
        <w:t xml:space="preserve"> uji </w:t>
      </w:r>
      <w:r w:rsidRPr="00791A5B">
        <w:rPr>
          <w:rFonts w:ascii="Times New Roman" w:hAnsi="Times New Roman" w:cs="Times New Roman"/>
          <w:sz w:val="24"/>
          <w:szCs w:val="24"/>
          <w:shd w:val="clear" w:color="auto" w:fill="FFFFFF"/>
        </w:rPr>
        <w:lastRenderedPageBreak/>
        <w:t xml:space="preserve">DMRT </w:t>
      </w:r>
      <w:proofErr w:type="spellStart"/>
      <w:r w:rsidRPr="00791A5B">
        <w:rPr>
          <w:rFonts w:ascii="Times New Roman" w:hAnsi="Times New Roman" w:cs="Times New Roman"/>
          <w:sz w:val="24"/>
          <w:szCs w:val="24"/>
          <w:shd w:val="clear" w:color="auto" w:fill="FFFFFF"/>
        </w:rPr>
        <w:t>menunjukkan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bahwa</w:t>
      </w:r>
      <w:proofErr w:type="spellEnd"/>
      <w:r w:rsidRPr="00791A5B">
        <w:rPr>
          <w:rFonts w:ascii="Times New Roman" w:hAnsi="Times New Roman" w:cs="Times New Roman"/>
          <w:sz w:val="24"/>
          <w:szCs w:val="24"/>
        </w:rPr>
        <w:t xml:space="preserve"> lama </w:t>
      </w:r>
      <w:proofErr w:type="spellStart"/>
      <w:r w:rsidRPr="00791A5B">
        <w:rPr>
          <w:rFonts w:ascii="Times New Roman" w:hAnsi="Times New Roman" w:cs="Times New Roman"/>
          <w:sz w:val="24"/>
          <w:szCs w:val="24"/>
        </w:rPr>
        <w:t>pencahayaan</w:t>
      </w:r>
      <w:proofErr w:type="spellEnd"/>
      <w:r w:rsidRPr="00791A5B">
        <w:rPr>
          <w:rFonts w:ascii="Times New Roman" w:hAnsi="Times New Roman" w:cs="Times New Roman"/>
          <w:sz w:val="24"/>
          <w:szCs w:val="24"/>
        </w:rPr>
        <w:t xml:space="preserve"> 18 jam </w:t>
      </w:r>
      <w:proofErr w:type="spellStart"/>
      <w:r w:rsidRPr="00791A5B">
        <w:rPr>
          <w:rFonts w:ascii="Times New Roman" w:hAnsi="Times New Roman" w:cs="Times New Roman"/>
          <w:sz w:val="24"/>
          <w:szCs w:val="24"/>
        </w:rPr>
        <w:t>menghasilkan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nilai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konsumsi</w:t>
      </w:r>
      <w:proofErr w:type="spellEnd"/>
      <w:r w:rsidRPr="00791A5B">
        <w:rPr>
          <w:rFonts w:ascii="Times New Roman" w:hAnsi="Times New Roman" w:cs="Times New Roman"/>
          <w:sz w:val="24"/>
          <w:szCs w:val="24"/>
        </w:rPr>
        <w:t xml:space="preserve"> paling </w:t>
      </w:r>
      <w:proofErr w:type="spellStart"/>
      <w:r w:rsidRPr="00791A5B">
        <w:rPr>
          <w:rFonts w:ascii="Times New Roman" w:hAnsi="Times New Roman" w:cs="Times New Roman"/>
          <w:sz w:val="24"/>
          <w:szCs w:val="24"/>
        </w:rPr>
        <w:t>tinggi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yaitu</w:t>
      </w:r>
      <w:proofErr w:type="spellEnd"/>
      <w:r w:rsidRPr="00791A5B">
        <w:rPr>
          <w:rFonts w:ascii="Times New Roman" w:hAnsi="Times New Roman" w:cs="Times New Roman"/>
          <w:sz w:val="24"/>
          <w:szCs w:val="24"/>
        </w:rPr>
        <w:t xml:space="preserve"> 20.60 g/</w:t>
      </w:r>
      <w:proofErr w:type="spellStart"/>
      <w:r w:rsidRPr="00791A5B">
        <w:rPr>
          <w:rFonts w:ascii="Times New Roman" w:hAnsi="Times New Roman" w:cs="Times New Roman"/>
          <w:sz w:val="24"/>
          <w:szCs w:val="24"/>
        </w:rPr>
        <w:t>ekor</w:t>
      </w:r>
      <w:proofErr w:type="spellEnd"/>
      <w:r w:rsidRPr="00791A5B">
        <w:rPr>
          <w:rFonts w:ascii="Times New Roman" w:hAnsi="Times New Roman" w:cs="Times New Roman"/>
          <w:sz w:val="24"/>
          <w:szCs w:val="24"/>
        </w:rPr>
        <w:t>/</w:t>
      </w:r>
      <w:proofErr w:type="spellStart"/>
      <w:r w:rsidRPr="00791A5B">
        <w:rPr>
          <w:rFonts w:ascii="Times New Roman" w:hAnsi="Times New Roman" w:cs="Times New Roman"/>
          <w:sz w:val="24"/>
          <w:szCs w:val="24"/>
        </w:rPr>
        <w:t>hari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bCs/>
          <w:sz w:val="24"/>
          <w:szCs w:val="24"/>
          <w:lang w:val="en-US"/>
        </w:rPr>
        <w:t>berbeda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nyata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dibandingkan</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dengan</w:t>
      </w:r>
      <w:proofErr w:type="spellEnd"/>
      <w:r w:rsidRPr="00791A5B">
        <w:rPr>
          <w:rFonts w:ascii="Times New Roman" w:hAnsi="Times New Roman" w:cs="Times New Roman"/>
          <w:bCs/>
          <w:sz w:val="24"/>
          <w:szCs w:val="24"/>
          <w:lang w:val="en-US"/>
        </w:rPr>
        <w:t xml:space="preserve"> 14 jam 19.23 </w:t>
      </w:r>
      <w:r w:rsidRPr="00791A5B">
        <w:rPr>
          <w:rFonts w:ascii="Times New Roman" w:hAnsi="Times New Roman" w:cs="Times New Roman"/>
          <w:sz w:val="24"/>
          <w:szCs w:val="24"/>
        </w:rPr>
        <w:t>g/</w:t>
      </w:r>
      <w:proofErr w:type="spellStart"/>
      <w:r w:rsidRPr="00791A5B">
        <w:rPr>
          <w:rFonts w:ascii="Times New Roman" w:hAnsi="Times New Roman" w:cs="Times New Roman"/>
          <w:sz w:val="24"/>
          <w:szCs w:val="24"/>
        </w:rPr>
        <w:t>ekor</w:t>
      </w:r>
      <w:proofErr w:type="spellEnd"/>
      <w:r w:rsidRPr="00791A5B">
        <w:rPr>
          <w:rFonts w:ascii="Times New Roman" w:hAnsi="Times New Roman" w:cs="Times New Roman"/>
          <w:sz w:val="24"/>
          <w:szCs w:val="24"/>
        </w:rPr>
        <w:t>/</w:t>
      </w:r>
      <w:proofErr w:type="spellStart"/>
      <w:r w:rsidRPr="00791A5B">
        <w:rPr>
          <w:rFonts w:ascii="Times New Roman" w:hAnsi="Times New Roman" w:cs="Times New Roman"/>
          <w:sz w:val="24"/>
          <w:szCs w:val="24"/>
        </w:rPr>
        <w:t>hari</w:t>
      </w:r>
      <w:proofErr w:type="spellEnd"/>
      <w:r w:rsidRPr="00791A5B">
        <w:rPr>
          <w:rFonts w:ascii="Times New Roman" w:hAnsi="Times New Roman" w:cs="Times New Roman"/>
          <w:sz w:val="24"/>
          <w:szCs w:val="24"/>
        </w:rPr>
        <w:t xml:space="preserve"> dan 18.95 g/</w:t>
      </w:r>
      <w:proofErr w:type="spellStart"/>
      <w:r w:rsidRPr="00791A5B">
        <w:rPr>
          <w:rFonts w:ascii="Times New Roman" w:hAnsi="Times New Roman" w:cs="Times New Roman"/>
          <w:sz w:val="24"/>
          <w:szCs w:val="24"/>
        </w:rPr>
        <w:t>ekor</w:t>
      </w:r>
      <w:proofErr w:type="spellEnd"/>
      <w:r w:rsidRPr="00791A5B">
        <w:rPr>
          <w:rFonts w:ascii="Times New Roman" w:hAnsi="Times New Roman" w:cs="Times New Roman"/>
          <w:sz w:val="24"/>
          <w:szCs w:val="24"/>
        </w:rPr>
        <w:t>/</w:t>
      </w:r>
      <w:proofErr w:type="spellStart"/>
      <w:r w:rsidRPr="00791A5B">
        <w:rPr>
          <w:rFonts w:ascii="Times New Roman" w:hAnsi="Times New Roman" w:cs="Times New Roman"/>
          <w:sz w:val="24"/>
          <w:szCs w:val="24"/>
        </w:rPr>
        <w:t>hari</w:t>
      </w:r>
      <w:proofErr w:type="spellEnd"/>
      <w:r w:rsidRPr="00791A5B">
        <w:rPr>
          <w:rFonts w:ascii="Times New Roman" w:hAnsi="Times New Roman" w:cs="Times New Roman"/>
          <w:sz w:val="24"/>
          <w:szCs w:val="24"/>
        </w:rPr>
        <w:t xml:space="preserve">. Hal </w:t>
      </w:r>
      <w:proofErr w:type="spellStart"/>
      <w:r w:rsidRPr="00791A5B">
        <w:rPr>
          <w:rFonts w:ascii="Times New Roman" w:hAnsi="Times New Roman" w:cs="Times New Roman"/>
          <w:sz w:val="24"/>
          <w:szCs w:val="24"/>
        </w:rPr>
        <w:t>ini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diasumsikan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bahwa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waktu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tersebut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merupakan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waktu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terbaik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burung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puyuh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untuk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melakukan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aktivitas</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mengkonsumsi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namun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berhenti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ketika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kebutuhan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tubuhnya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sudah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terpenuhi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Menurut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Sukriyah</w:t>
      </w:r>
      <w:proofErr w:type="spellEnd"/>
      <w:r w:rsidRPr="00791A5B">
        <w:rPr>
          <w:rFonts w:ascii="Times New Roman" w:hAnsi="Times New Roman" w:cs="Times New Roman"/>
          <w:sz w:val="24"/>
          <w:szCs w:val="24"/>
        </w:rPr>
        <w:t xml:space="preserve"> (2020) </w:t>
      </w:r>
      <w:proofErr w:type="spellStart"/>
      <w:r w:rsidRPr="00791A5B">
        <w:rPr>
          <w:rFonts w:ascii="Times New Roman" w:hAnsi="Times New Roman" w:cs="Times New Roman"/>
          <w:sz w:val="24"/>
          <w:szCs w:val="24"/>
        </w:rPr>
        <w:t>burung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puyuh</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mendapatkan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lebih</w:t>
      </w:r>
      <w:proofErr w:type="spellEnd"/>
      <w:r w:rsidRPr="00791A5B">
        <w:rPr>
          <w:rFonts w:ascii="Times New Roman" w:hAnsi="Times New Roman" w:cs="Times New Roman"/>
          <w:sz w:val="24"/>
          <w:szCs w:val="24"/>
        </w:rPr>
        <w:t xml:space="preserve"> lama </w:t>
      </w:r>
      <w:proofErr w:type="spellStart"/>
      <w:r w:rsidRPr="00791A5B">
        <w:rPr>
          <w:rFonts w:ascii="Times New Roman" w:hAnsi="Times New Roman" w:cs="Times New Roman"/>
          <w:sz w:val="24"/>
          <w:szCs w:val="24"/>
        </w:rPr>
        <w:t>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mempunyai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kesempatan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untuk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mengkonsumsi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lebih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banyak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dari</w:t>
      </w:r>
      <w:proofErr w:type="spellEnd"/>
      <w:r w:rsidRPr="00791A5B">
        <w:rPr>
          <w:rFonts w:ascii="Times New Roman" w:hAnsi="Times New Roman" w:cs="Times New Roman"/>
          <w:sz w:val="24"/>
          <w:szCs w:val="24"/>
        </w:rPr>
        <w:t xml:space="preserve"> pada yang lain, </w:t>
      </w:r>
      <w:proofErr w:type="spellStart"/>
      <w:r w:rsidRPr="00791A5B">
        <w:rPr>
          <w:rFonts w:ascii="Times New Roman" w:hAnsi="Times New Roman" w:cs="Times New Roman"/>
          <w:sz w:val="24"/>
          <w:szCs w:val="24"/>
        </w:rPr>
        <w:t>tetapi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adanya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faktor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pembatas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konsumsi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menyebabkan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burung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puyuh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berhenti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ketika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kebutuhan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energinya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terpenuhi</w:t>
      </w:r>
      <w:proofErr w:type="spellEnd"/>
      <w:r w:rsidRPr="00791A5B">
        <w:rPr>
          <w:rFonts w:ascii="Times New Roman" w:hAnsi="Times New Roman" w:cs="Times New Roman"/>
          <w:sz w:val="24"/>
          <w:szCs w:val="24"/>
        </w:rPr>
        <w:t xml:space="preserve">. </w:t>
      </w:r>
    </w:p>
    <w:p w14:paraId="6D8EFC71" w14:textId="77777777" w:rsidR="005B2A9D" w:rsidRPr="00791A5B" w:rsidRDefault="005B2A9D" w:rsidP="00791A5B">
      <w:pPr>
        <w:spacing w:after="0" w:line="360" w:lineRule="auto"/>
        <w:ind w:firstLine="284"/>
        <w:jc w:val="both"/>
        <w:rPr>
          <w:rFonts w:ascii="Times New Roman" w:hAnsi="Times New Roman" w:cs="Times New Roman"/>
          <w:sz w:val="24"/>
          <w:szCs w:val="24"/>
        </w:rPr>
      </w:pP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masuk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disalurkan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melalui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sistem</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peredaran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darah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menuju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kelenjar</w:t>
      </w:r>
      <w:proofErr w:type="spellEnd"/>
      <w:r w:rsidRPr="00791A5B">
        <w:rPr>
          <w:rFonts w:ascii="Times New Roman" w:hAnsi="Times New Roman" w:cs="Times New Roman"/>
          <w:sz w:val="24"/>
          <w:szCs w:val="24"/>
        </w:rPr>
        <w:t xml:space="preserve"> pineal </w:t>
      </w:r>
      <w:proofErr w:type="spellStart"/>
      <w:r w:rsidRPr="00791A5B">
        <w:rPr>
          <w:rFonts w:ascii="Times New Roman" w:hAnsi="Times New Roman" w:cs="Times New Roman"/>
          <w:sz w:val="24"/>
          <w:szCs w:val="24"/>
        </w:rPr>
        <w:t>untuk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merangsang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dopamin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meningkatnya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kadar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dopamin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menyebabkan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peningkatan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aktivitas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harian</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puyuh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Dalam</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melakukan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aktivitas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harian</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tinggi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diperlukan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energi</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asupan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nutrien</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cukup</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hal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tersebut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memicu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peningkatan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konsumsi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pakan</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ternak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Menurut</w:t>
      </w:r>
      <w:proofErr w:type="spellEnd"/>
      <w:r w:rsidRPr="00791A5B">
        <w:rPr>
          <w:rFonts w:ascii="Times New Roman" w:hAnsi="Times New Roman" w:cs="Times New Roman"/>
          <w:sz w:val="24"/>
          <w:szCs w:val="24"/>
        </w:rPr>
        <w:t xml:space="preserve"> Lewis </w:t>
      </w:r>
      <w:r w:rsidRPr="00791A5B">
        <w:rPr>
          <w:rFonts w:ascii="Times New Roman" w:hAnsi="Times New Roman" w:cs="Times New Roman"/>
          <w:i/>
          <w:sz w:val="24"/>
          <w:szCs w:val="24"/>
        </w:rPr>
        <w:t>et al.</w:t>
      </w:r>
      <w:r w:rsidRPr="00791A5B">
        <w:rPr>
          <w:rFonts w:ascii="Times New Roman" w:hAnsi="Times New Roman" w:cs="Times New Roman"/>
          <w:sz w:val="24"/>
          <w:szCs w:val="24"/>
        </w:rPr>
        <w:t xml:space="preserve"> (2001) </w:t>
      </w:r>
      <w:proofErr w:type="spellStart"/>
      <w:r w:rsidRPr="00791A5B">
        <w:rPr>
          <w:rFonts w:ascii="Times New Roman" w:hAnsi="Times New Roman" w:cs="Times New Roman"/>
          <w:sz w:val="24"/>
          <w:szCs w:val="24"/>
        </w:rPr>
        <w:t>bahwa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masuknya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informasi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dalam</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kelenjar</w:t>
      </w:r>
      <w:proofErr w:type="spellEnd"/>
      <w:r w:rsidRPr="00791A5B">
        <w:rPr>
          <w:rFonts w:ascii="Times New Roman" w:hAnsi="Times New Roman" w:cs="Times New Roman"/>
          <w:sz w:val="24"/>
          <w:szCs w:val="24"/>
        </w:rPr>
        <w:t xml:space="preserve"> pineal </w:t>
      </w:r>
      <w:proofErr w:type="spellStart"/>
      <w:r w:rsidRPr="00791A5B">
        <w:rPr>
          <w:rFonts w:ascii="Times New Roman" w:hAnsi="Times New Roman" w:cs="Times New Roman"/>
          <w:sz w:val="24"/>
          <w:szCs w:val="24"/>
        </w:rPr>
        <w:t>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merangsang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sintesis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pelepasan</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metabolisme</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dopamin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Pemberian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unggas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ditujukan</w:t>
      </w:r>
      <w:proofErr w:type="spellEnd"/>
      <w:r w:rsidRPr="00791A5B">
        <w:rPr>
          <w:rFonts w:ascii="Times New Roman" w:hAnsi="Times New Roman" w:cs="Times New Roman"/>
          <w:sz w:val="24"/>
          <w:szCs w:val="24"/>
        </w:rPr>
        <w:t xml:space="preserve"> agar </w:t>
      </w:r>
      <w:proofErr w:type="spellStart"/>
      <w:r w:rsidRPr="00791A5B">
        <w:rPr>
          <w:rFonts w:ascii="Times New Roman" w:hAnsi="Times New Roman" w:cs="Times New Roman"/>
          <w:sz w:val="24"/>
          <w:szCs w:val="24"/>
        </w:rPr>
        <w:t>unggas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mendapatkan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kesempatan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untuk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minum</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serta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aktivitas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lainnya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selain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itu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juga </w:t>
      </w:r>
      <w:proofErr w:type="spellStart"/>
      <w:r w:rsidRPr="00791A5B">
        <w:rPr>
          <w:rFonts w:ascii="Times New Roman" w:hAnsi="Times New Roman" w:cs="Times New Roman"/>
          <w:sz w:val="24"/>
          <w:szCs w:val="24"/>
        </w:rPr>
        <w:t>penting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dalam</w:t>
      </w:r>
      <w:proofErr w:type="spellEnd"/>
      <w:r w:rsidRPr="00791A5B">
        <w:rPr>
          <w:rFonts w:ascii="Times New Roman" w:hAnsi="Times New Roman" w:cs="Times New Roman"/>
          <w:sz w:val="24"/>
          <w:szCs w:val="24"/>
        </w:rPr>
        <w:t xml:space="preserve"> proses </w:t>
      </w:r>
      <w:proofErr w:type="spellStart"/>
      <w:r w:rsidRPr="00791A5B">
        <w:rPr>
          <w:rFonts w:ascii="Times New Roman" w:hAnsi="Times New Roman" w:cs="Times New Roman"/>
          <w:sz w:val="24"/>
          <w:szCs w:val="24"/>
        </w:rPr>
        <w:t>reproduksi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Penyinaran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lampu</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malam</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hari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meningkatkan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konsumsi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pakan</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berdampak</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pertambahan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bobot</w:t>
      </w:r>
      <w:proofErr w:type="spellEnd"/>
      <w:r w:rsidRPr="00791A5B">
        <w:rPr>
          <w:rFonts w:ascii="Times New Roman" w:hAnsi="Times New Roman" w:cs="Times New Roman"/>
          <w:sz w:val="24"/>
          <w:szCs w:val="24"/>
        </w:rPr>
        <w:t xml:space="preserve"> badan pada </w:t>
      </w:r>
      <w:proofErr w:type="spellStart"/>
      <w:r w:rsidRPr="00791A5B">
        <w:rPr>
          <w:rFonts w:ascii="Times New Roman" w:hAnsi="Times New Roman" w:cs="Times New Roman"/>
          <w:sz w:val="24"/>
          <w:szCs w:val="24"/>
        </w:rPr>
        <w:t>puyuh</w:t>
      </w:r>
      <w:proofErr w:type="spellEnd"/>
      <w:r w:rsidRPr="00791A5B">
        <w:rPr>
          <w:rFonts w:ascii="Times New Roman" w:hAnsi="Times New Roman" w:cs="Times New Roman"/>
          <w:sz w:val="24"/>
          <w:szCs w:val="24"/>
        </w:rPr>
        <w:t xml:space="preserve"> (Abidin 2004).</w:t>
      </w:r>
    </w:p>
    <w:p w14:paraId="785C745D" w14:textId="7C92701D" w:rsidR="00704180" w:rsidRPr="00791A5B" w:rsidRDefault="005B2A9D" w:rsidP="00791A5B">
      <w:pPr>
        <w:spacing w:after="0" w:line="360" w:lineRule="auto"/>
        <w:ind w:firstLine="284"/>
        <w:jc w:val="both"/>
        <w:rPr>
          <w:rFonts w:ascii="Times New Roman" w:hAnsi="Times New Roman" w:cs="Times New Roman"/>
          <w:sz w:val="24"/>
          <w:szCs w:val="24"/>
        </w:rPr>
      </w:pPr>
      <w:proofErr w:type="spellStart"/>
      <w:r w:rsidRPr="00791A5B">
        <w:rPr>
          <w:rFonts w:ascii="Times New Roman" w:hAnsi="Times New Roman" w:cs="Times New Roman"/>
          <w:sz w:val="24"/>
          <w:szCs w:val="24"/>
        </w:rPr>
        <w:t>Berdasarkan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hasil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penelitian</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telah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diperoleh</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Tabel</w:t>
      </w:r>
      <w:proofErr w:type="spellEnd"/>
      <w:r w:rsidRPr="00791A5B">
        <w:rPr>
          <w:rFonts w:ascii="Times New Roman" w:hAnsi="Times New Roman" w:cs="Times New Roman"/>
          <w:sz w:val="24"/>
          <w:szCs w:val="24"/>
        </w:rPr>
        <w:t xml:space="preserve"> 1 </w:t>
      </w:r>
      <w:proofErr w:type="spellStart"/>
      <w:r w:rsidRPr="00791A5B">
        <w:rPr>
          <w:rFonts w:ascii="Times New Roman" w:hAnsi="Times New Roman" w:cs="Times New Roman"/>
          <w:sz w:val="24"/>
          <w:szCs w:val="24"/>
        </w:rPr>
        <w:t>menunjukkan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bahwa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dari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perlakuan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pemberian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dan lama </w:t>
      </w:r>
      <w:proofErr w:type="spellStart"/>
      <w:r w:rsidRPr="00791A5B">
        <w:rPr>
          <w:rFonts w:ascii="Times New Roman" w:hAnsi="Times New Roman" w:cs="Times New Roman"/>
          <w:sz w:val="24"/>
          <w:szCs w:val="24"/>
        </w:rPr>
        <w:t>pencahayaan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tidak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interaksi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terhadap</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konsumsi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puyuh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betina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petelur</w:t>
      </w:r>
      <w:proofErr w:type="spellEnd"/>
      <w:r w:rsidRPr="00791A5B">
        <w:rPr>
          <w:rFonts w:ascii="Times New Roman" w:hAnsi="Times New Roman" w:cs="Times New Roman"/>
          <w:sz w:val="24"/>
          <w:szCs w:val="24"/>
        </w:rPr>
        <w:t>.</w:t>
      </w:r>
    </w:p>
    <w:p w14:paraId="7F300C67" w14:textId="77777777" w:rsidR="00CC0243" w:rsidRPr="00791A5B" w:rsidRDefault="00CC0243" w:rsidP="00791A5B">
      <w:pPr>
        <w:pStyle w:val="Heading2"/>
        <w:spacing w:line="360" w:lineRule="auto"/>
        <w:jc w:val="center"/>
        <w:rPr>
          <w:rFonts w:ascii="Times New Roman" w:hAnsi="Times New Roman" w:cs="Times New Roman"/>
          <w:b/>
          <w:bCs/>
          <w:color w:val="auto"/>
          <w:sz w:val="24"/>
          <w:szCs w:val="24"/>
        </w:rPr>
      </w:pPr>
      <w:bookmarkStart w:id="27" w:name="_Toc110530339"/>
      <w:proofErr w:type="spellStart"/>
      <w:r w:rsidRPr="00791A5B">
        <w:rPr>
          <w:rFonts w:ascii="Times New Roman" w:hAnsi="Times New Roman" w:cs="Times New Roman"/>
          <w:b/>
          <w:bCs/>
          <w:color w:val="auto"/>
          <w:sz w:val="24"/>
          <w:szCs w:val="24"/>
        </w:rPr>
        <w:t>Pengaruh</w:t>
      </w:r>
      <w:proofErr w:type="spellEnd"/>
      <w:r w:rsidRPr="00791A5B">
        <w:rPr>
          <w:rFonts w:ascii="Times New Roman" w:hAnsi="Times New Roman" w:cs="Times New Roman"/>
          <w:b/>
          <w:bCs/>
          <w:color w:val="auto"/>
          <w:sz w:val="24"/>
          <w:szCs w:val="24"/>
        </w:rPr>
        <w:t xml:space="preserve"> </w:t>
      </w:r>
      <w:proofErr w:type="spellStart"/>
      <w:r w:rsidRPr="00791A5B">
        <w:rPr>
          <w:rFonts w:ascii="Times New Roman" w:hAnsi="Times New Roman" w:cs="Times New Roman"/>
          <w:b/>
          <w:bCs/>
          <w:color w:val="auto"/>
          <w:sz w:val="24"/>
          <w:szCs w:val="24"/>
        </w:rPr>
        <w:t>Cahaya</w:t>
      </w:r>
      <w:proofErr w:type="spellEnd"/>
      <w:r w:rsidRPr="00791A5B">
        <w:rPr>
          <w:rFonts w:ascii="Times New Roman" w:hAnsi="Times New Roman" w:cs="Times New Roman"/>
          <w:b/>
          <w:bCs/>
          <w:color w:val="auto"/>
          <w:sz w:val="24"/>
          <w:szCs w:val="24"/>
        </w:rPr>
        <w:t xml:space="preserve"> </w:t>
      </w:r>
      <w:proofErr w:type="spellStart"/>
      <w:r w:rsidRPr="00791A5B">
        <w:rPr>
          <w:rFonts w:ascii="Times New Roman" w:hAnsi="Times New Roman" w:cs="Times New Roman"/>
          <w:b/>
          <w:bCs/>
          <w:color w:val="auto"/>
          <w:sz w:val="24"/>
          <w:szCs w:val="24"/>
        </w:rPr>
        <w:t>Terhadap</w:t>
      </w:r>
      <w:proofErr w:type="spellEnd"/>
      <w:r w:rsidRPr="00791A5B">
        <w:rPr>
          <w:rFonts w:ascii="Times New Roman" w:hAnsi="Times New Roman" w:cs="Times New Roman"/>
          <w:b/>
          <w:bCs/>
          <w:color w:val="auto"/>
          <w:sz w:val="24"/>
          <w:szCs w:val="24"/>
        </w:rPr>
        <w:t xml:space="preserve"> </w:t>
      </w:r>
      <w:proofErr w:type="spellStart"/>
      <w:r w:rsidRPr="00791A5B">
        <w:rPr>
          <w:rFonts w:ascii="Times New Roman" w:hAnsi="Times New Roman" w:cs="Times New Roman"/>
          <w:b/>
          <w:bCs/>
          <w:color w:val="auto"/>
          <w:sz w:val="24"/>
          <w:szCs w:val="24"/>
        </w:rPr>
        <w:t>Dewasa</w:t>
      </w:r>
      <w:proofErr w:type="spellEnd"/>
      <w:r w:rsidRPr="00791A5B">
        <w:rPr>
          <w:rFonts w:ascii="Times New Roman" w:hAnsi="Times New Roman" w:cs="Times New Roman"/>
          <w:b/>
          <w:bCs/>
          <w:color w:val="auto"/>
          <w:sz w:val="24"/>
          <w:szCs w:val="24"/>
        </w:rPr>
        <w:t xml:space="preserve"> </w:t>
      </w:r>
      <w:proofErr w:type="spellStart"/>
      <w:r w:rsidRPr="00791A5B">
        <w:rPr>
          <w:rFonts w:ascii="Times New Roman" w:hAnsi="Times New Roman" w:cs="Times New Roman"/>
          <w:b/>
          <w:bCs/>
          <w:color w:val="auto"/>
          <w:sz w:val="24"/>
          <w:szCs w:val="24"/>
        </w:rPr>
        <w:t>Kelamin</w:t>
      </w:r>
      <w:bookmarkEnd w:id="27"/>
      <w:proofErr w:type="spellEnd"/>
    </w:p>
    <w:p w14:paraId="7158D223" w14:textId="21634608" w:rsidR="00CC0243" w:rsidRPr="00791A5B" w:rsidRDefault="00CC0243" w:rsidP="00791A5B">
      <w:pPr>
        <w:spacing w:after="0" w:line="360" w:lineRule="auto"/>
        <w:ind w:firstLine="720"/>
        <w:jc w:val="both"/>
        <w:rPr>
          <w:rFonts w:ascii="Times New Roman" w:hAnsi="Times New Roman" w:cs="Times New Roman"/>
          <w:sz w:val="24"/>
          <w:szCs w:val="24"/>
        </w:rPr>
      </w:pPr>
      <w:proofErr w:type="spellStart"/>
      <w:r w:rsidRPr="00791A5B">
        <w:rPr>
          <w:rFonts w:ascii="Times New Roman" w:hAnsi="Times New Roman" w:cs="Times New Roman"/>
          <w:sz w:val="24"/>
          <w:szCs w:val="24"/>
        </w:rPr>
        <w:t>Berdasarkan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penelitian</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telah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dilakukan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pengaruh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lampu</w:t>
      </w:r>
      <w:proofErr w:type="spellEnd"/>
      <w:r w:rsidRPr="00791A5B">
        <w:rPr>
          <w:rFonts w:ascii="Times New Roman" w:hAnsi="Times New Roman" w:cs="Times New Roman"/>
          <w:sz w:val="24"/>
          <w:szCs w:val="24"/>
        </w:rPr>
        <w:t xml:space="preserve"> dan lama </w:t>
      </w:r>
      <w:proofErr w:type="spellStart"/>
      <w:r w:rsidRPr="00791A5B">
        <w:rPr>
          <w:rFonts w:ascii="Times New Roman" w:hAnsi="Times New Roman" w:cs="Times New Roman"/>
          <w:sz w:val="24"/>
          <w:szCs w:val="24"/>
        </w:rPr>
        <w:t>pencahayaan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terhadap</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dewasa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kelamin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burung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puyuh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betina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diperoleh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hasil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seperti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disampaikan</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Tabel</w:t>
      </w:r>
      <w:proofErr w:type="spellEnd"/>
      <w:r w:rsidRPr="00791A5B">
        <w:rPr>
          <w:rFonts w:ascii="Times New Roman" w:hAnsi="Times New Roman" w:cs="Times New Roman"/>
          <w:sz w:val="24"/>
          <w:szCs w:val="24"/>
        </w:rPr>
        <w:t xml:space="preserve"> 2.</w:t>
      </w:r>
    </w:p>
    <w:p w14:paraId="3C0B7857" w14:textId="7AAE8EBF" w:rsidR="00FD7354" w:rsidRPr="00791A5B" w:rsidRDefault="00FD7354" w:rsidP="00791A5B">
      <w:pPr>
        <w:pStyle w:val="Caption"/>
        <w:spacing w:after="0" w:line="360" w:lineRule="auto"/>
        <w:rPr>
          <w:rFonts w:cs="Times New Roman"/>
          <w:b w:val="0"/>
          <w:szCs w:val="24"/>
        </w:rPr>
      </w:pPr>
      <w:proofErr w:type="spellStart"/>
      <w:r w:rsidRPr="00791A5B">
        <w:rPr>
          <w:rFonts w:cs="Times New Roman"/>
          <w:szCs w:val="24"/>
        </w:rPr>
        <w:t>Tabel</w:t>
      </w:r>
      <w:proofErr w:type="spellEnd"/>
      <w:r w:rsidRPr="00791A5B">
        <w:rPr>
          <w:rFonts w:cs="Times New Roman"/>
          <w:szCs w:val="24"/>
        </w:rPr>
        <w:t xml:space="preserve"> </w:t>
      </w:r>
      <w:r w:rsidRPr="00791A5B">
        <w:rPr>
          <w:rFonts w:cs="Times New Roman"/>
          <w:szCs w:val="24"/>
        </w:rPr>
        <w:fldChar w:fldCharType="begin"/>
      </w:r>
      <w:r w:rsidRPr="00791A5B">
        <w:rPr>
          <w:rFonts w:cs="Times New Roman"/>
          <w:szCs w:val="24"/>
        </w:rPr>
        <w:instrText xml:space="preserve"> SEQ Tabel \* ARABIC \s 1 </w:instrText>
      </w:r>
      <w:r w:rsidRPr="00791A5B">
        <w:rPr>
          <w:rFonts w:cs="Times New Roman"/>
          <w:szCs w:val="24"/>
        </w:rPr>
        <w:fldChar w:fldCharType="separate"/>
      </w:r>
      <w:r w:rsidR="005E1A91">
        <w:rPr>
          <w:rFonts w:cs="Times New Roman"/>
          <w:noProof/>
          <w:szCs w:val="24"/>
        </w:rPr>
        <w:t>2</w:t>
      </w:r>
      <w:r w:rsidRPr="00791A5B">
        <w:rPr>
          <w:rFonts w:cs="Times New Roman"/>
          <w:szCs w:val="24"/>
        </w:rPr>
        <w:fldChar w:fldCharType="end"/>
      </w:r>
      <w:r w:rsidRPr="00791A5B">
        <w:rPr>
          <w:rFonts w:cs="Times New Roman"/>
          <w:szCs w:val="24"/>
        </w:rPr>
        <w:t xml:space="preserve">. </w:t>
      </w:r>
      <w:proofErr w:type="spellStart"/>
      <w:r w:rsidRPr="00791A5B">
        <w:rPr>
          <w:rFonts w:cs="Times New Roman"/>
          <w:szCs w:val="24"/>
        </w:rPr>
        <w:t>Pengaruh</w:t>
      </w:r>
      <w:proofErr w:type="spellEnd"/>
      <w:r w:rsidRPr="00791A5B">
        <w:rPr>
          <w:rFonts w:cs="Times New Roman"/>
          <w:szCs w:val="24"/>
        </w:rPr>
        <w:t xml:space="preserve"> </w:t>
      </w:r>
      <w:proofErr w:type="spellStart"/>
      <w:r w:rsidRPr="00791A5B">
        <w:rPr>
          <w:rFonts w:cs="Times New Roman"/>
          <w:szCs w:val="24"/>
        </w:rPr>
        <w:t>Cahaya</w:t>
      </w:r>
      <w:proofErr w:type="spellEnd"/>
      <w:r w:rsidRPr="00791A5B">
        <w:rPr>
          <w:rFonts w:cs="Times New Roman"/>
          <w:szCs w:val="24"/>
        </w:rPr>
        <w:t xml:space="preserve"> </w:t>
      </w:r>
      <w:proofErr w:type="spellStart"/>
      <w:r w:rsidRPr="00791A5B">
        <w:rPr>
          <w:rFonts w:cs="Times New Roman"/>
          <w:szCs w:val="24"/>
        </w:rPr>
        <w:t>Terhadap</w:t>
      </w:r>
      <w:proofErr w:type="spellEnd"/>
      <w:r w:rsidRPr="00791A5B">
        <w:rPr>
          <w:rFonts w:cs="Times New Roman"/>
          <w:szCs w:val="24"/>
        </w:rPr>
        <w:t xml:space="preserve"> </w:t>
      </w:r>
      <w:proofErr w:type="spellStart"/>
      <w:r w:rsidRPr="00791A5B">
        <w:rPr>
          <w:rFonts w:cs="Times New Roman"/>
          <w:szCs w:val="24"/>
        </w:rPr>
        <w:t>Rerata</w:t>
      </w:r>
      <w:proofErr w:type="spellEnd"/>
      <w:r w:rsidRPr="00791A5B">
        <w:rPr>
          <w:rFonts w:cs="Times New Roman"/>
          <w:szCs w:val="24"/>
        </w:rPr>
        <w:t xml:space="preserve"> </w:t>
      </w:r>
      <w:proofErr w:type="spellStart"/>
      <w:r w:rsidRPr="00791A5B">
        <w:rPr>
          <w:rFonts w:cs="Times New Roman"/>
          <w:szCs w:val="24"/>
        </w:rPr>
        <w:t>Umur</w:t>
      </w:r>
      <w:proofErr w:type="spellEnd"/>
      <w:r w:rsidRPr="00791A5B">
        <w:rPr>
          <w:rFonts w:cs="Times New Roman"/>
          <w:szCs w:val="24"/>
        </w:rPr>
        <w:t xml:space="preserve"> </w:t>
      </w:r>
      <w:proofErr w:type="spellStart"/>
      <w:r w:rsidRPr="00791A5B">
        <w:rPr>
          <w:rFonts w:cs="Times New Roman"/>
          <w:szCs w:val="24"/>
        </w:rPr>
        <w:t>Dewasa</w:t>
      </w:r>
      <w:proofErr w:type="spellEnd"/>
      <w:r w:rsidRPr="00791A5B">
        <w:rPr>
          <w:rFonts w:cs="Times New Roman"/>
          <w:szCs w:val="24"/>
        </w:rPr>
        <w:t xml:space="preserve"> </w:t>
      </w:r>
      <w:proofErr w:type="spellStart"/>
      <w:r w:rsidRPr="00791A5B">
        <w:rPr>
          <w:rFonts w:cs="Times New Roman"/>
          <w:szCs w:val="24"/>
        </w:rPr>
        <w:t>Kelamin</w:t>
      </w:r>
      <w:proofErr w:type="spellEnd"/>
      <w:r w:rsidRPr="00791A5B">
        <w:rPr>
          <w:rFonts w:cs="Times New Roman"/>
          <w:szCs w:val="24"/>
        </w:rPr>
        <w:t xml:space="preserve"> (</w:t>
      </w:r>
      <w:proofErr w:type="spellStart"/>
      <w:r w:rsidRPr="00791A5B">
        <w:rPr>
          <w:rFonts w:cs="Times New Roman"/>
          <w:szCs w:val="24"/>
        </w:rPr>
        <w:t>hari</w:t>
      </w:r>
      <w:proofErr w:type="spellEnd"/>
      <w:r w:rsidRPr="00791A5B">
        <w:rPr>
          <w:rFonts w:cs="Times New Roman"/>
          <w:szCs w:val="24"/>
        </w:rPr>
        <w:t>)</w:t>
      </w:r>
    </w:p>
    <w:tbl>
      <w:tblPr>
        <w:tblW w:w="4536" w:type="dxa"/>
        <w:tblBorders>
          <w:top w:val="double" w:sz="4" w:space="0" w:color="auto"/>
          <w:bottom w:val="single" w:sz="4" w:space="0" w:color="auto"/>
          <w:insideH w:val="single" w:sz="4" w:space="0" w:color="auto"/>
        </w:tblBorders>
        <w:tblLook w:val="04A0" w:firstRow="1" w:lastRow="0" w:firstColumn="1" w:lastColumn="0" w:noHBand="0" w:noVBand="1"/>
      </w:tblPr>
      <w:tblGrid>
        <w:gridCol w:w="896"/>
        <w:gridCol w:w="851"/>
        <w:gridCol w:w="917"/>
        <w:gridCol w:w="72"/>
        <w:gridCol w:w="950"/>
        <w:gridCol w:w="47"/>
        <w:gridCol w:w="803"/>
      </w:tblGrid>
      <w:tr w:rsidR="00260247" w:rsidRPr="00791A5B" w14:paraId="69B5279A" w14:textId="77777777" w:rsidTr="00260247">
        <w:trPr>
          <w:trHeight w:val="300"/>
        </w:trPr>
        <w:tc>
          <w:tcPr>
            <w:tcW w:w="896" w:type="dxa"/>
            <w:vMerge w:val="restart"/>
            <w:shd w:val="clear" w:color="auto" w:fill="auto"/>
            <w:noWrap/>
            <w:vAlign w:val="center"/>
            <w:hideMark/>
          </w:tcPr>
          <w:p w14:paraId="19F1C192" w14:textId="77777777"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proofErr w:type="spellStart"/>
            <w:r w:rsidRPr="00791A5B">
              <w:rPr>
                <w:rFonts w:ascii="Times New Roman" w:eastAsia="Times New Roman" w:hAnsi="Times New Roman" w:cs="Times New Roman"/>
                <w:color w:val="000000"/>
                <w:sz w:val="24"/>
                <w:szCs w:val="24"/>
              </w:rPr>
              <w:t>Warna</w:t>
            </w:r>
            <w:proofErr w:type="spellEnd"/>
            <w:r w:rsidRPr="00791A5B">
              <w:rPr>
                <w:rFonts w:ascii="Times New Roman" w:eastAsia="Times New Roman" w:hAnsi="Times New Roman" w:cs="Times New Roman"/>
                <w:color w:val="000000"/>
                <w:sz w:val="24"/>
                <w:szCs w:val="24"/>
              </w:rPr>
              <w:t xml:space="preserve"> </w:t>
            </w:r>
            <w:proofErr w:type="spellStart"/>
            <w:r w:rsidRPr="00791A5B">
              <w:rPr>
                <w:rFonts w:ascii="Times New Roman" w:eastAsia="Times New Roman" w:hAnsi="Times New Roman" w:cs="Times New Roman"/>
                <w:color w:val="000000"/>
                <w:sz w:val="24"/>
                <w:szCs w:val="24"/>
              </w:rPr>
              <w:t>Lampu</w:t>
            </w:r>
            <w:proofErr w:type="spellEnd"/>
          </w:p>
          <w:p w14:paraId="6A9BD0AF" w14:textId="77777777"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p>
        </w:tc>
        <w:tc>
          <w:tcPr>
            <w:tcW w:w="2837" w:type="dxa"/>
            <w:gridSpan w:val="5"/>
            <w:shd w:val="clear" w:color="auto" w:fill="auto"/>
            <w:noWrap/>
            <w:vAlign w:val="center"/>
            <w:hideMark/>
          </w:tcPr>
          <w:p w14:paraId="76A1B0D3" w14:textId="3CAB8CE4"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 xml:space="preserve">Lama </w:t>
            </w:r>
            <w:proofErr w:type="spellStart"/>
            <w:r w:rsidRPr="00791A5B">
              <w:rPr>
                <w:rFonts w:ascii="Times New Roman" w:eastAsia="Times New Roman" w:hAnsi="Times New Roman" w:cs="Times New Roman"/>
                <w:color w:val="000000"/>
                <w:sz w:val="24"/>
                <w:szCs w:val="24"/>
              </w:rPr>
              <w:t>Penyinaran</w:t>
            </w:r>
            <w:proofErr w:type="spellEnd"/>
            <w:r w:rsidRPr="00791A5B">
              <w:rPr>
                <w:rFonts w:ascii="Times New Roman" w:eastAsia="Times New Roman" w:hAnsi="Times New Roman" w:cs="Times New Roman"/>
                <w:color w:val="000000"/>
                <w:sz w:val="24"/>
                <w:szCs w:val="24"/>
              </w:rPr>
              <w:t xml:space="preserve"> </w:t>
            </w:r>
          </w:p>
        </w:tc>
        <w:tc>
          <w:tcPr>
            <w:tcW w:w="803" w:type="dxa"/>
            <w:shd w:val="clear" w:color="auto" w:fill="auto"/>
            <w:noWrap/>
            <w:vAlign w:val="center"/>
            <w:hideMark/>
          </w:tcPr>
          <w:p w14:paraId="34097408" w14:textId="1C1CCAE6"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Rata-rata</w:t>
            </w:r>
            <w:r w:rsidR="006D01B2" w:rsidRPr="00791A5B">
              <w:rPr>
                <w:rFonts w:ascii="Times New Roman" w:eastAsia="Times New Roman" w:hAnsi="Times New Roman" w:cs="Times New Roman"/>
                <w:color w:val="000000"/>
                <w:sz w:val="24"/>
                <w:szCs w:val="24"/>
                <w:vertAlign w:val="superscript"/>
              </w:rPr>
              <w:t>ns</w:t>
            </w:r>
          </w:p>
        </w:tc>
      </w:tr>
      <w:tr w:rsidR="00260247" w:rsidRPr="00791A5B" w14:paraId="1577680F" w14:textId="77777777" w:rsidTr="00260247">
        <w:trPr>
          <w:trHeight w:val="300"/>
        </w:trPr>
        <w:tc>
          <w:tcPr>
            <w:tcW w:w="896" w:type="dxa"/>
            <w:vMerge/>
            <w:shd w:val="clear" w:color="auto" w:fill="auto"/>
            <w:noWrap/>
            <w:vAlign w:val="center"/>
            <w:hideMark/>
          </w:tcPr>
          <w:p w14:paraId="65BD30D6" w14:textId="77777777"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p>
        </w:tc>
        <w:tc>
          <w:tcPr>
            <w:tcW w:w="851" w:type="dxa"/>
            <w:tcBorders>
              <w:bottom w:val="single" w:sz="4" w:space="0" w:color="auto"/>
            </w:tcBorders>
            <w:shd w:val="clear" w:color="auto" w:fill="auto"/>
            <w:noWrap/>
            <w:vAlign w:val="center"/>
            <w:hideMark/>
          </w:tcPr>
          <w:p w14:paraId="26075F2E" w14:textId="77777777"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 xml:space="preserve">R0 </w:t>
            </w:r>
          </w:p>
        </w:tc>
        <w:tc>
          <w:tcPr>
            <w:tcW w:w="917" w:type="dxa"/>
            <w:tcBorders>
              <w:bottom w:val="single" w:sz="4" w:space="0" w:color="auto"/>
            </w:tcBorders>
            <w:shd w:val="clear" w:color="auto" w:fill="auto"/>
            <w:noWrap/>
            <w:vAlign w:val="center"/>
            <w:hideMark/>
          </w:tcPr>
          <w:p w14:paraId="03DB2E99" w14:textId="77777777"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 xml:space="preserve">R1 </w:t>
            </w:r>
          </w:p>
        </w:tc>
        <w:tc>
          <w:tcPr>
            <w:tcW w:w="1022" w:type="dxa"/>
            <w:gridSpan w:val="2"/>
            <w:tcBorders>
              <w:bottom w:val="single" w:sz="4" w:space="0" w:color="auto"/>
            </w:tcBorders>
            <w:shd w:val="clear" w:color="auto" w:fill="auto"/>
            <w:noWrap/>
            <w:vAlign w:val="center"/>
            <w:hideMark/>
          </w:tcPr>
          <w:p w14:paraId="0A97509E" w14:textId="77777777"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 xml:space="preserve">R2 </w:t>
            </w:r>
          </w:p>
        </w:tc>
        <w:tc>
          <w:tcPr>
            <w:tcW w:w="850" w:type="dxa"/>
            <w:gridSpan w:val="2"/>
            <w:tcBorders>
              <w:bottom w:val="single" w:sz="4" w:space="0" w:color="auto"/>
            </w:tcBorders>
            <w:shd w:val="clear" w:color="auto" w:fill="auto"/>
            <w:noWrap/>
            <w:vAlign w:val="center"/>
            <w:hideMark/>
          </w:tcPr>
          <w:p w14:paraId="69FC773E" w14:textId="77777777"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p>
        </w:tc>
      </w:tr>
      <w:tr w:rsidR="006D01B2" w:rsidRPr="00791A5B" w14:paraId="2006E2D0" w14:textId="77777777" w:rsidTr="00260247">
        <w:trPr>
          <w:trHeight w:val="300"/>
        </w:trPr>
        <w:tc>
          <w:tcPr>
            <w:tcW w:w="896" w:type="dxa"/>
            <w:vMerge w:val="restart"/>
            <w:shd w:val="clear" w:color="auto" w:fill="auto"/>
            <w:noWrap/>
            <w:vAlign w:val="center"/>
            <w:hideMark/>
          </w:tcPr>
          <w:p w14:paraId="20DFB575" w14:textId="77777777" w:rsidR="00FD7354" w:rsidRPr="00791A5B" w:rsidRDefault="00FD7354" w:rsidP="00791A5B">
            <w:pPr>
              <w:spacing w:after="0" w:line="360" w:lineRule="auto"/>
              <w:jc w:val="center"/>
              <w:rPr>
                <w:rFonts w:ascii="Times New Roman" w:eastAsia="Times New Roman" w:hAnsi="Times New Roman" w:cs="Times New Roman"/>
                <w:sz w:val="24"/>
                <w:szCs w:val="24"/>
              </w:rPr>
            </w:pPr>
            <w:r w:rsidRPr="00791A5B">
              <w:rPr>
                <w:rFonts w:ascii="Times New Roman" w:eastAsia="Times New Roman" w:hAnsi="Times New Roman" w:cs="Times New Roman"/>
                <w:sz w:val="24"/>
                <w:szCs w:val="24"/>
              </w:rPr>
              <w:t>P0</w:t>
            </w:r>
          </w:p>
          <w:p w14:paraId="41411136" w14:textId="77777777" w:rsidR="00FD7354" w:rsidRPr="00791A5B" w:rsidRDefault="00FD7354" w:rsidP="00791A5B">
            <w:pPr>
              <w:spacing w:after="0" w:line="360" w:lineRule="auto"/>
              <w:jc w:val="center"/>
              <w:rPr>
                <w:rFonts w:ascii="Times New Roman" w:eastAsia="Times New Roman" w:hAnsi="Times New Roman" w:cs="Times New Roman"/>
                <w:sz w:val="24"/>
                <w:szCs w:val="24"/>
              </w:rPr>
            </w:pPr>
          </w:p>
          <w:p w14:paraId="783E17EF" w14:textId="77777777" w:rsidR="00FD7354" w:rsidRPr="00791A5B" w:rsidRDefault="00FD7354" w:rsidP="00791A5B">
            <w:pPr>
              <w:spacing w:after="0" w:line="360" w:lineRule="auto"/>
              <w:jc w:val="center"/>
              <w:rPr>
                <w:rFonts w:ascii="Times New Roman" w:eastAsia="Times New Roman" w:hAnsi="Times New Roman" w:cs="Times New Roman"/>
                <w:sz w:val="24"/>
                <w:szCs w:val="24"/>
              </w:rPr>
            </w:pPr>
          </w:p>
        </w:tc>
        <w:tc>
          <w:tcPr>
            <w:tcW w:w="851" w:type="dxa"/>
            <w:tcBorders>
              <w:top w:val="single" w:sz="4" w:space="0" w:color="auto"/>
              <w:bottom w:val="nil"/>
            </w:tcBorders>
            <w:shd w:val="clear" w:color="auto" w:fill="auto"/>
            <w:noWrap/>
            <w:vAlign w:val="center"/>
            <w:hideMark/>
          </w:tcPr>
          <w:p w14:paraId="01292B6E" w14:textId="0BB2DDED"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42</w:t>
            </w:r>
          </w:p>
        </w:tc>
        <w:tc>
          <w:tcPr>
            <w:tcW w:w="917" w:type="dxa"/>
            <w:tcBorders>
              <w:top w:val="single" w:sz="4" w:space="0" w:color="auto"/>
              <w:bottom w:val="nil"/>
            </w:tcBorders>
            <w:shd w:val="clear" w:color="auto" w:fill="auto"/>
            <w:noWrap/>
            <w:vAlign w:val="bottom"/>
            <w:hideMark/>
          </w:tcPr>
          <w:p w14:paraId="2373DB54" w14:textId="4693F49B"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43</w:t>
            </w:r>
          </w:p>
        </w:tc>
        <w:tc>
          <w:tcPr>
            <w:tcW w:w="1022" w:type="dxa"/>
            <w:gridSpan w:val="2"/>
            <w:tcBorders>
              <w:top w:val="single" w:sz="4" w:space="0" w:color="auto"/>
              <w:bottom w:val="nil"/>
            </w:tcBorders>
            <w:shd w:val="clear" w:color="auto" w:fill="auto"/>
            <w:noWrap/>
            <w:vAlign w:val="center"/>
            <w:hideMark/>
          </w:tcPr>
          <w:p w14:paraId="2EB1DA1E" w14:textId="01B3EFA8"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43</w:t>
            </w:r>
          </w:p>
        </w:tc>
        <w:tc>
          <w:tcPr>
            <w:tcW w:w="850" w:type="dxa"/>
            <w:gridSpan w:val="2"/>
            <w:tcBorders>
              <w:top w:val="single" w:sz="4" w:space="0" w:color="auto"/>
              <w:bottom w:val="nil"/>
            </w:tcBorders>
            <w:shd w:val="clear" w:color="auto" w:fill="auto"/>
            <w:noWrap/>
            <w:vAlign w:val="bottom"/>
          </w:tcPr>
          <w:p w14:paraId="78098381" w14:textId="77777777"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p>
        </w:tc>
      </w:tr>
      <w:tr w:rsidR="006D01B2" w:rsidRPr="00791A5B" w14:paraId="60D35448" w14:textId="77777777" w:rsidTr="00260247">
        <w:trPr>
          <w:trHeight w:val="300"/>
        </w:trPr>
        <w:tc>
          <w:tcPr>
            <w:tcW w:w="896" w:type="dxa"/>
            <w:vMerge/>
            <w:shd w:val="clear" w:color="auto" w:fill="auto"/>
            <w:noWrap/>
            <w:vAlign w:val="center"/>
            <w:hideMark/>
          </w:tcPr>
          <w:p w14:paraId="433819DB" w14:textId="77777777" w:rsidR="00FD7354" w:rsidRPr="00791A5B" w:rsidRDefault="00FD7354" w:rsidP="00791A5B">
            <w:pPr>
              <w:spacing w:after="0" w:line="360" w:lineRule="auto"/>
              <w:jc w:val="center"/>
              <w:rPr>
                <w:rFonts w:ascii="Times New Roman" w:eastAsia="Times New Roman" w:hAnsi="Times New Roman" w:cs="Times New Roman"/>
                <w:sz w:val="24"/>
                <w:szCs w:val="24"/>
              </w:rPr>
            </w:pPr>
          </w:p>
        </w:tc>
        <w:tc>
          <w:tcPr>
            <w:tcW w:w="851" w:type="dxa"/>
            <w:tcBorders>
              <w:top w:val="nil"/>
              <w:bottom w:val="nil"/>
            </w:tcBorders>
            <w:shd w:val="clear" w:color="auto" w:fill="auto"/>
            <w:noWrap/>
            <w:vAlign w:val="center"/>
            <w:hideMark/>
          </w:tcPr>
          <w:p w14:paraId="5A44CDA9" w14:textId="1466A4B7"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43</w:t>
            </w:r>
          </w:p>
        </w:tc>
        <w:tc>
          <w:tcPr>
            <w:tcW w:w="917" w:type="dxa"/>
            <w:tcBorders>
              <w:top w:val="nil"/>
              <w:bottom w:val="nil"/>
            </w:tcBorders>
            <w:shd w:val="clear" w:color="auto" w:fill="auto"/>
            <w:noWrap/>
            <w:vAlign w:val="bottom"/>
            <w:hideMark/>
          </w:tcPr>
          <w:p w14:paraId="1C92A3D7" w14:textId="1839EAF3"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44</w:t>
            </w:r>
          </w:p>
        </w:tc>
        <w:tc>
          <w:tcPr>
            <w:tcW w:w="1022" w:type="dxa"/>
            <w:gridSpan w:val="2"/>
            <w:tcBorders>
              <w:top w:val="nil"/>
              <w:bottom w:val="nil"/>
            </w:tcBorders>
            <w:shd w:val="clear" w:color="auto" w:fill="auto"/>
            <w:noWrap/>
            <w:vAlign w:val="center"/>
            <w:hideMark/>
          </w:tcPr>
          <w:p w14:paraId="40A4219C" w14:textId="264D20F9"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44</w:t>
            </w:r>
          </w:p>
        </w:tc>
        <w:tc>
          <w:tcPr>
            <w:tcW w:w="850" w:type="dxa"/>
            <w:gridSpan w:val="2"/>
            <w:tcBorders>
              <w:top w:val="nil"/>
              <w:bottom w:val="nil"/>
            </w:tcBorders>
            <w:shd w:val="clear" w:color="auto" w:fill="auto"/>
            <w:noWrap/>
            <w:vAlign w:val="bottom"/>
          </w:tcPr>
          <w:p w14:paraId="73AA217B" w14:textId="77777777"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p>
        </w:tc>
      </w:tr>
      <w:tr w:rsidR="006D01B2" w:rsidRPr="00791A5B" w14:paraId="668790C2" w14:textId="77777777" w:rsidTr="00260247">
        <w:trPr>
          <w:trHeight w:val="300"/>
        </w:trPr>
        <w:tc>
          <w:tcPr>
            <w:tcW w:w="896" w:type="dxa"/>
            <w:vMerge/>
            <w:shd w:val="clear" w:color="auto" w:fill="auto"/>
            <w:noWrap/>
            <w:vAlign w:val="center"/>
            <w:hideMark/>
          </w:tcPr>
          <w:p w14:paraId="26553DE0" w14:textId="77777777" w:rsidR="00FD7354" w:rsidRPr="00791A5B" w:rsidRDefault="00FD7354" w:rsidP="00791A5B">
            <w:pPr>
              <w:spacing w:after="0" w:line="360" w:lineRule="auto"/>
              <w:jc w:val="center"/>
              <w:rPr>
                <w:rFonts w:ascii="Times New Roman" w:eastAsia="Times New Roman" w:hAnsi="Times New Roman" w:cs="Times New Roman"/>
                <w:sz w:val="24"/>
                <w:szCs w:val="24"/>
              </w:rPr>
            </w:pPr>
          </w:p>
        </w:tc>
        <w:tc>
          <w:tcPr>
            <w:tcW w:w="851" w:type="dxa"/>
            <w:tcBorders>
              <w:top w:val="nil"/>
              <w:bottom w:val="single" w:sz="4" w:space="0" w:color="auto"/>
            </w:tcBorders>
            <w:shd w:val="clear" w:color="auto" w:fill="auto"/>
            <w:noWrap/>
            <w:vAlign w:val="center"/>
            <w:hideMark/>
          </w:tcPr>
          <w:p w14:paraId="2F338D8C" w14:textId="4F37BFC0"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45</w:t>
            </w:r>
          </w:p>
        </w:tc>
        <w:tc>
          <w:tcPr>
            <w:tcW w:w="917" w:type="dxa"/>
            <w:tcBorders>
              <w:top w:val="nil"/>
              <w:bottom w:val="single" w:sz="4" w:space="0" w:color="auto"/>
            </w:tcBorders>
            <w:shd w:val="clear" w:color="auto" w:fill="auto"/>
            <w:noWrap/>
            <w:vAlign w:val="bottom"/>
            <w:hideMark/>
          </w:tcPr>
          <w:p w14:paraId="67C9FF29" w14:textId="05224FD2"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43</w:t>
            </w:r>
          </w:p>
        </w:tc>
        <w:tc>
          <w:tcPr>
            <w:tcW w:w="1022" w:type="dxa"/>
            <w:gridSpan w:val="2"/>
            <w:tcBorders>
              <w:top w:val="nil"/>
              <w:bottom w:val="single" w:sz="4" w:space="0" w:color="auto"/>
            </w:tcBorders>
            <w:shd w:val="clear" w:color="auto" w:fill="auto"/>
            <w:noWrap/>
            <w:vAlign w:val="center"/>
            <w:hideMark/>
          </w:tcPr>
          <w:p w14:paraId="4B4EB6CA" w14:textId="56A9CD90"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43</w:t>
            </w:r>
          </w:p>
        </w:tc>
        <w:tc>
          <w:tcPr>
            <w:tcW w:w="850" w:type="dxa"/>
            <w:gridSpan w:val="2"/>
            <w:tcBorders>
              <w:top w:val="nil"/>
              <w:bottom w:val="single" w:sz="4" w:space="0" w:color="auto"/>
            </w:tcBorders>
            <w:shd w:val="clear" w:color="auto" w:fill="auto"/>
            <w:noWrap/>
            <w:vAlign w:val="bottom"/>
          </w:tcPr>
          <w:p w14:paraId="25C736A1" w14:textId="77777777"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p>
        </w:tc>
      </w:tr>
      <w:tr w:rsidR="00FD7354" w:rsidRPr="00791A5B" w14:paraId="5F4F1897" w14:textId="77777777" w:rsidTr="00260247">
        <w:trPr>
          <w:trHeight w:val="300"/>
        </w:trPr>
        <w:tc>
          <w:tcPr>
            <w:tcW w:w="896" w:type="dxa"/>
            <w:shd w:val="clear" w:color="auto" w:fill="auto"/>
            <w:noWrap/>
            <w:vAlign w:val="center"/>
            <w:hideMark/>
          </w:tcPr>
          <w:p w14:paraId="79C94D3F" w14:textId="77777777" w:rsidR="00FD7354" w:rsidRPr="00791A5B" w:rsidRDefault="00FD7354" w:rsidP="00791A5B">
            <w:pPr>
              <w:spacing w:after="0" w:line="360" w:lineRule="auto"/>
              <w:jc w:val="center"/>
              <w:rPr>
                <w:rFonts w:ascii="Times New Roman" w:eastAsia="Times New Roman" w:hAnsi="Times New Roman" w:cs="Times New Roman"/>
                <w:sz w:val="24"/>
                <w:szCs w:val="24"/>
              </w:rPr>
            </w:pPr>
            <w:r w:rsidRPr="00791A5B">
              <w:rPr>
                <w:rFonts w:ascii="Times New Roman" w:eastAsia="Times New Roman" w:hAnsi="Times New Roman" w:cs="Times New Roman"/>
                <w:sz w:val="24"/>
                <w:szCs w:val="24"/>
              </w:rPr>
              <w:t>Rata-rata</w:t>
            </w:r>
          </w:p>
        </w:tc>
        <w:tc>
          <w:tcPr>
            <w:tcW w:w="851" w:type="dxa"/>
            <w:shd w:val="clear" w:color="auto" w:fill="auto"/>
            <w:noWrap/>
            <w:vAlign w:val="bottom"/>
            <w:hideMark/>
          </w:tcPr>
          <w:p w14:paraId="3AA563DF" w14:textId="6F094406"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43.33</w:t>
            </w:r>
          </w:p>
        </w:tc>
        <w:tc>
          <w:tcPr>
            <w:tcW w:w="917" w:type="dxa"/>
            <w:shd w:val="clear" w:color="auto" w:fill="auto"/>
            <w:noWrap/>
            <w:vAlign w:val="bottom"/>
            <w:hideMark/>
          </w:tcPr>
          <w:p w14:paraId="75F530C2" w14:textId="40E8F1CC"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43.33</w:t>
            </w:r>
          </w:p>
        </w:tc>
        <w:tc>
          <w:tcPr>
            <w:tcW w:w="1022" w:type="dxa"/>
            <w:gridSpan w:val="2"/>
            <w:shd w:val="clear" w:color="auto" w:fill="auto"/>
            <w:noWrap/>
            <w:vAlign w:val="bottom"/>
            <w:hideMark/>
          </w:tcPr>
          <w:p w14:paraId="5A5C7F02" w14:textId="2AFBFBD7"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43.33</w:t>
            </w:r>
          </w:p>
        </w:tc>
        <w:tc>
          <w:tcPr>
            <w:tcW w:w="850" w:type="dxa"/>
            <w:gridSpan w:val="2"/>
            <w:shd w:val="clear" w:color="auto" w:fill="auto"/>
            <w:noWrap/>
            <w:vAlign w:val="bottom"/>
            <w:hideMark/>
          </w:tcPr>
          <w:p w14:paraId="2981455F" w14:textId="3599D3FA"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43.33</w:t>
            </w:r>
          </w:p>
        </w:tc>
      </w:tr>
      <w:tr w:rsidR="006D01B2" w:rsidRPr="00791A5B" w14:paraId="7CD39DDA" w14:textId="77777777" w:rsidTr="00260247">
        <w:trPr>
          <w:trHeight w:val="300"/>
        </w:trPr>
        <w:tc>
          <w:tcPr>
            <w:tcW w:w="896" w:type="dxa"/>
            <w:vMerge w:val="restart"/>
            <w:shd w:val="clear" w:color="auto" w:fill="auto"/>
            <w:noWrap/>
            <w:hideMark/>
          </w:tcPr>
          <w:p w14:paraId="786F32D7" w14:textId="77777777" w:rsidR="00FD7354" w:rsidRPr="00791A5B" w:rsidRDefault="00FD7354" w:rsidP="00791A5B">
            <w:pPr>
              <w:spacing w:after="0" w:line="360" w:lineRule="auto"/>
              <w:jc w:val="center"/>
              <w:rPr>
                <w:rFonts w:ascii="Times New Roman" w:eastAsia="Times New Roman" w:hAnsi="Times New Roman" w:cs="Times New Roman"/>
                <w:sz w:val="24"/>
                <w:szCs w:val="24"/>
              </w:rPr>
            </w:pPr>
            <w:r w:rsidRPr="00791A5B">
              <w:rPr>
                <w:rFonts w:ascii="Times New Roman" w:eastAsia="Times New Roman" w:hAnsi="Times New Roman" w:cs="Times New Roman"/>
                <w:sz w:val="24"/>
                <w:szCs w:val="24"/>
              </w:rPr>
              <w:t>P1</w:t>
            </w:r>
          </w:p>
          <w:p w14:paraId="5CFE6813" w14:textId="77777777" w:rsidR="00FD7354" w:rsidRPr="00791A5B" w:rsidRDefault="00FD7354" w:rsidP="00791A5B">
            <w:pPr>
              <w:spacing w:after="0" w:line="360" w:lineRule="auto"/>
              <w:jc w:val="center"/>
              <w:rPr>
                <w:rFonts w:ascii="Times New Roman" w:eastAsia="Times New Roman" w:hAnsi="Times New Roman" w:cs="Times New Roman"/>
                <w:sz w:val="24"/>
                <w:szCs w:val="24"/>
              </w:rPr>
            </w:pPr>
          </w:p>
          <w:p w14:paraId="26EB986A" w14:textId="77777777" w:rsidR="00FD7354" w:rsidRPr="00791A5B" w:rsidRDefault="00FD7354" w:rsidP="00791A5B">
            <w:pPr>
              <w:spacing w:after="0" w:line="360" w:lineRule="auto"/>
              <w:jc w:val="center"/>
              <w:rPr>
                <w:rFonts w:ascii="Times New Roman" w:eastAsia="Times New Roman" w:hAnsi="Times New Roman" w:cs="Times New Roman"/>
                <w:sz w:val="24"/>
                <w:szCs w:val="24"/>
              </w:rPr>
            </w:pPr>
          </w:p>
        </w:tc>
        <w:tc>
          <w:tcPr>
            <w:tcW w:w="851" w:type="dxa"/>
            <w:tcBorders>
              <w:top w:val="nil"/>
              <w:bottom w:val="nil"/>
            </w:tcBorders>
            <w:shd w:val="clear" w:color="auto" w:fill="auto"/>
            <w:noWrap/>
            <w:vAlign w:val="center"/>
            <w:hideMark/>
          </w:tcPr>
          <w:p w14:paraId="3742E97C" w14:textId="0930F0AE"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47</w:t>
            </w:r>
          </w:p>
        </w:tc>
        <w:tc>
          <w:tcPr>
            <w:tcW w:w="917" w:type="dxa"/>
            <w:tcBorders>
              <w:top w:val="nil"/>
              <w:bottom w:val="nil"/>
            </w:tcBorders>
            <w:shd w:val="clear" w:color="auto" w:fill="auto"/>
            <w:noWrap/>
            <w:vAlign w:val="bottom"/>
            <w:hideMark/>
          </w:tcPr>
          <w:p w14:paraId="1D03FEC2" w14:textId="236B6208"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43</w:t>
            </w:r>
          </w:p>
        </w:tc>
        <w:tc>
          <w:tcPr>
            <w:tcW w:w="1022" w:type="dxa"/>
            <w:gridSpan w:val="2"/>
            <w:tcBorders>
              <w:top w:val="nil"/>
              <w:bottom w:val="nil"/>
            </w:tcBorders>
            <w:shd w:val="clear" w:color="auto" w:fill="auto"/>
            <w:noWrap/>
            <w:vAlign w:val="center"/>
            <w:hideMark/>
          </w:tcPr>
          <w:p w14:paraId="3D51219B" w14:textId="38097254"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44</w:t>
            </w:r>
          </w:p>
        </w:tc>
        <w:tc>
          <w:tcPr>
            <w:tcW w:w="850" w:type="dxa"/>
            <w:gridSpan w:val="2"/>
            <w:tcBorders>
              <w:top w:val="nil"/>
              <w:bottom w:val="nil"/>
            </w:tcBorders>
            <w:shd w:val="clear" w:color="auto" w:fill="auto"/>
            <w:noWrap/>
            <w:vAlign w:val="bottom"/>
          </w:tcPr>
          <w:p w14:paraId="6C831BEF" w14:textId="77777777"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p>
        </w:tc>
      </w:tr>
      <w:tr w:rsidR="006D01B2" w:rsidRPr="00791A5B" w14:paraId="2C39F1A2" w14:textId="77777777" w:rsidTr="00260247">
        <w:trPr>
          <w:trHeight w:val="300"/>
        </w:trPr>
        <w:tc>
          <w:tcPr>
            <w:tcW w:w="896" w:type="dxa"/>
            <w:vMerge/>
            <w:shd w:val="clear" w:color="auto" w:fill="auto"/>
            <w:noWrap/>
            <w:hideMark/>
          </w:tcPr>
          <w:p w14:paraId="5D5BA21D" w14:textId="77777777" w:rsidR="00FD7354" w:rsidRPr="00791A5B" w:rsidRDefault="00FD7354" w:rsidP="00791A5B">
            <w:pPr>
              <w:spacing w:after="0" w:line="360" w:lineRule="auto"/>
              <w:jc w:val="center"/>
              <w:rPr>
                <w:rFonts w:ascii="Times New Roman" w:eastAsia="Times New Roman" w:hAnsi="Times New Roman" w:cs="Times New Roman"/>
                <w:sz w:val="24"/>
                <w:szCs w:val="24"/>
              </w:rPr>
            </w:pPr>
          </w:p>
        </w:tc>
        <w:tc>
          <w:tcPr>
            <w:tcW w:w="851" w:type="dxa"/>
            <w:tcBorders>
              <w:top w:val="nil"/>
              <w:bottom w:val="nil"/>
            </w:tcBorders>
            <w:shd w:val="clear" w:color="auto" w:fill="auto"/>
            <w:noWrap/>
            <w:vAlign w:val="center"/>
            <w:hideMark/>
          </w:tcPr>
          <w:p w14:paraId="1F671E5C" w14:textId="4084071E"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42</w:t>
            </w:r>
          </w:p>
        </w:tc>
        <w:tc>
          <w:tcPr>
            <w:tcW w:w="917" w:type="dxa"/>
            <w:tcBorders>
              <w:top w:val="nil"/>
              <w:bottom w:val="nil"/>
            </w:tcBorders>
            <w:shd w:val="clear" w:color="auto" w:fill="auto"/>
            <w:noWrap/>
            <w:vAlign w:val="bottom"/>
            <w:hideMark/>
          </w:tcPr>
          <w:p w14:paraId="52047182" w14:textId="5F23A6C5"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43</w:t>
            </w:r>
          </w:p>
        </w:tc>
        <w:tc>
          <w:tcPr>
            <w:tcW w:w="1022" w:type="dxa"/>
            <w:gridSpan w:val="2"/>
            <w:tcBorders>
              <w:top w:val="nil"/>
              <w:bottom w:val="nil"/>
            </w:tcBorders>
            <w:shd w:val="clear" w:color="auto" w:fill="auto"/>
            <w:noWrap/>
            <w:vAlign w:val="center"/>
            <w:hideMark/>
          </w:tcPr>
          <w:p w14:paraId="0F836A03" w14:textId="219F2689"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43</w:t>
            </w:r>
          </w:p>
        </w:tc>
        <w:tc>
          <w:tcPr>
            <w:tcW w:w="850" w:type="dxa"/>
            <w:gridSpan w:val="2"/>
            <w:tcBorders>
              <w:top w:val="nil"/>
              <w:bottom w:val="nil"/>
            </w:tcBorders>
            <w:shd w:val="clear" w:color="auto" w:fill="auto"/>
            <w:noWrap/>
            <w:vAlign w:val="bottom"/>
          </w:tcPr>
          <w:p w14:paraId="3F86AA24" w14:textId="77777777"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p>
        </w:tc>
      </w:tr>
      <w:tr w:rsidR="006D01B2" w:rsidRPr="00791A5B" w14:paraId="47C9EFAF" w14:textId="77777777" w:rsidTr="00260247">
        <w:trPr>
          <w:trHeight w:val="300"/>
        </w:trPr>
        <w:tc>
          <w:tcPr>
            <w:tcW w:w="896" w:type="dxa"/>
            <w:vMerge/>
            <w:shd w:val="clear" w:color="auto" w:fill="auto"/>
            <w:noWrap/>
            <w:hideMark/>
          </w:tcPr>
          <w:p w14:paraId="45F7A36D" w14:textId="77777777" w:rsidR="00FD7354" w:rsidRPr="00791A5B" w:rsidRDefault="00FD7354" w:rsidP="00791A5B">
            <w:pPr>
              <w:spacing w:after="0" w:line="360" w:lineRule="auto"/>
              <w:jc w:val="center"/>
              <w:rPr>
                <w:rFonts w:ascii="Times New Roman" w:eastAsia="Times New Roman" w:hAnsi="Times New Roman" w:cs="Times New Roman"/>
                <w:sz w:val="24"/>
                <w:szCs w:val="24"/>
              </w:rPr>
            </w:pPr>
          </w:p>
        </w:tc>
        <w:tc>
          <w:tcPr>
            <w:tcW w:w="851" w:type="dxa"/>
            <w:tcBorders>
              <w:top w:val="nil"/>
              <w:bottom w:val="nil"/>
            </w:tcBorders>
            <w:shd w:val="clear" w:color="auto" w:fill="auto"/>
            <w:noWrap/>
            <w:vAlign w:val="center"/>
            <w:hideMark/>
          </w:tcPr>
          <w:p w14:paraId="484562B1" w14:textId="242704F9"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42</w:t>
            </w:r>
          </w:p>
        </w:tc>
        <w:tc>
          <w:tcPr>
            <w:tcW w:w="917" w:type="dxa"/>
            <w:tcBorders>
              <w:top w:val="nil"/>
              <w:bottom w:val="nil"/>
            </w:tcBorders>
            <w:shd w:val="clear" w:color="auto" w:fill="auto"/>
            <w:noWrap/>
            <w:vAlign w:val="bottom"/>
            <w:hideMark/>
          </w:tcPr>
          <w:p w14:paraId="28E7EED4" w14:textId="1A3DA5A1"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42</w:t>
            </w:r>
          </w:p>
        </w:tc>
        <w:tc>
          <w:tcPr>
            <w:tcW w:w="1022" w:type="dxa"/>
            <w:gridSpan w:val="2"/>
            <w:tcBorders>
              <w:top w:val="nil"/>
              <w:bottom w:val="nil"/>
            </w:tcBorders>
            <w:shd w:val="clear" w:color="auto" w:fill="auto"/>
            <w:noWrap/>
            <w:vAlign w:val="center"/>
            <w:hideMark/>
          </w:tcPr>
          <w:p w14:paraId="64C1FC47" w14:textId="2A74A2DD"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43</w:t>
            </w:r>
          </w:p>
        </w:tc>
        <w:tc>
          <w:tcPr>
            <w:tcW w:w="850" w:type="dxa"/>
            <w:gridSpan w:val="2"/>
            <w:tcBorders>
              <w:top w:val="nil"/>
              <w:bottom w:val="nil"/>
            </w:tcBorders>
            <w:shd w:val="clear" w:color="auto" w:fill="auto"/>
            <w:noWrap/>
            <w:vAlign w:val="bottom"/>
          </w:tcPr>
          <w:p w14:paraId="00F811A7" w14:textId="77777777"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p>
        </w:tc>
      </w:tr>
      <w:tr w:rsidR="00FD7354" w:rsidRPr="00791A5B" w14:paraId="3D6D8C5C" w14:textId="77777777" w:rsidTr="00260247">
        <w:trPr>
          <w:trHeight w:val="300"/>
        </w:trPr>
        <w:tc>
          <w:tcPr>
            <w:tcW w:w="896" w:type="dxa"/>
            <w:shd w:val="clear" w:color="auto" w:fill="auto"/>
            <w:noWrap/>
            <w:hideMark/>
          </w:tcPr>
          <w:p w14:paraId="28FCF95F" w14:textId="77777777" w:rsidR="00FD7354" w:rsidRPr="00791A5B" w:rsidRDefault="00FD7354" w:rsidP="00791A5B">
            <w:pPr>
              <w:spacing w:after="0" w:line="360" w:lineRule="auto"/>
              <w:jc w:val="center"/>
              <w:rPr>
                <w:rFonts w:ascii="Times New Roman" w:eastAsia="Times New Roman" w:hAnsi="Times New Roman" w:cs="Times New Roman"/>
                <w:sz w:val="24"/>
                <w:szCs w:val="24"/>
              </w:rPr>
            </w:pPr>
            <w:r w:rsidRPr="00791A5B">
              <w:rPr>
                <w:rFonts w:ascii="Times New Roman" w:eastAsia="Times New Roman" w:hAnsi="Times New Roman" w:cs="Times New Roman"/>
                <w:sz w:val="24"/>
                <w:szCs w:val="24"/>
              </w:rPr>
              <w:lastRenderedPageBreak/>
              <w:t>Rata-rata</w:t>
            </w:r>
          </w:p>
        </w:tc>
        <w:tc>
          <w:tcPr>
            <w:tcW w:w="851" w:type="dxa"/>
            <w:shd w:val="clear" w:color="auto" w:fill="auto"/>
            <w:noWrap/>
            <w:vAlign w:val="bottom"/>
            <w:hideMark/>
          </w:tcPr>
          <w:p w14:paraId="0BF78CEE" w14:textId="1C9F68DA"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43.67</w:t>
            </w:r>
          </w:p>
        </w:tc>
        <w:tc>
          <w:tcPr>
            <w:tcW w:w="917" w:type="dxa"/>
            <w:shd w:val="clear" w:color="auto" w:fill="auto"/>
            <w:noWrap/>
            <w:vAlign w:val="bottom"/>
            <w:hideMark/>
          </w:tcPr>
          <w:p w14:paraId="32E62AA7" w14:textId="791E93CA"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42.67</w:t>
            </w:r>
          </w:p>
        </w:tc>
        <w:tc>
          <w:tcPr>
            <w:tcW w:w="1022" w:type="dxa"/>
            <w:gridSpan w:val="2"/>
            <w:shd w:val="clear" w:color="auto" w:fill="auto"/>
            <w:noWrap/>
            <w:vAlign w:val="bottom"/>
            <w:hideMark/>
          </w:tcPr>
          <w:p w14:paraId="4F51D89E" w14:textId="2518A266"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42.67</w:t>
            </w:r>
          </w:p>
        </w:tc>
        <w:tc>
          <w:tcPr>
            <w:tcW w:w="850" w:type="dxa"/>
            <w:gridSpan w:val="2"/>
            <w:shd w:val="clear" w:color="auto" w:fill="auto"/>
            <w:noWrap/>
            <w:vAlign w:val="bottom"/>
            <w:hideMark/>
          </w:tcPr>
          <w:p w14:paraId="11EFF3ED" w14:textId="4A236B63"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43.33</w:t>
            </w:r>
          </w:p>
        </w:tc>
      </w:tr>
      <w:tr w:rsidR="006D01B2" w:rsidRPr="00791A5B" w14:paraId="2020659C" w14:textId="77777777" w:rsidTr="00260247">
        <w:trPr>
          <w:trHeight w:val="300"/>
        </w:trPr>
        <w:tc>
          <w:tcPr>
            <w:tcW w:w="896" w:type="dxa"/>
            <w:vMerge w:val="restart"/>
            <w:shd w:val="clear" w:color="auto" w:fill="auto"/>
            <w:noWrap/>
            <w:vAlign w:val="center"/>
            <w:hideMark/>
          </w:tcPr>
          <w:p w14:paraId="2EAE8748" w14:textId="77777777" w:rsidR="00FD7354" w:rsidRPr="00791A5B" w:rsidRDefault="00FD7354" w:rsidP="00791A5B">
            <w:pPr>
              <w:spacing w:after="0" w:line="360" w:lineRule="auto"/>
              <w:jc w:val="center"/>
              <w:rPr>
                <w:rFonts w:ascii="Times New Roman" w:eastAsia="Times New Roman" w:hAnsi="Times New Roman" w:cs="Times New Roman"/>
                <w:sz w:val="24"/>
                <w:szCs w:val="24"/>
              </w:rPr>
            </w:pPr>
            <w:r w:rsidRPr="00791A5B">
              <w:rPr>
                <w:rFonts w:ascii="Times New Roman" w:eastAsia="Times New Roman" w:hAnsi="Times New Roman" w:cs="Times New Roman"/>
                <w:sz w:val="24"/>
                <w:szCs w:val="24"/>
              </w:rPr>
              <w:t>P2</w:t>
            </w:r>
          </w:p>
          <w:p w14:paraId="7888912C" w14:textId="77777777" w:rsidR="00FD7354" w:rsidRPr="00791A5B" w:rsidRDefault="00FD7354" w:rsidP="00791A5B">
            <w:pPr>
              <w:spacing w:after="0" w:line="360" w:lineRule="auto"/>
              <w:jc w:val="center"/>
              <w:rPr>
                <w:rFonts w:ascii="Times New Roman" w:eastAsia="Times New Roman" w:hAnsi="Times New Roman" w:cs="Times New Roman"/>
                <w:sz w:val="24"/>
                <w:szCs w:val="24"/>
              </w:rPr>
            </w:pPr>
          </w:p>
          <w:p w14:paraId="2A3631C8" w14:textId="77777777" w:rsidR="00FD7354" w:rsidRPr="00791A5B" w:rsidRDefault="00FD7354" w:rsidP="00791A5B">
            <w:pPr>
              <w:spacing w:after="0" w:line="360" w:lineRule="auto"/>
              <w:jc w:val="center"/>
              <w:rPr>
                <w:rFonts w:ascii="Times New Roman" w:eastAsia="Times New Roman" w:hAnsi="Times New Roman" w:cs="Times New Roman"/>
                <w:sz w:val="24"/>
                <w:szCs w:val="24"/>
              </w:rPr>
            </w:pPr>
          </w:p>
        </w:tc>
        <w:tc>
          <w:tcPr>
            <w:tcW w:w="851" w:type="dxa"/>
            <w:tcBorders>
              <w:top w:val="nil"/>
              <w:bottom w:val="nil"/>
            </w:tcBorders>
            <w:shd w:val="clear" w:color="auto" w:fill="auto"/>
            <w:noWrap/>
            <w:vAlign w:val="center"/>
            <w:hideMark/>
          </w:tcPr>
          <w:p w14:paraId="7C20959A" w14:textId="4283752E"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44</w:t>
            </w:r>
          </w:p>
        </w:tc>
        <w:tc>
          <w:tcPr>
            <w:tcW w:w="917" w:type="dxa"/>
            <w:tcBorders>
              <w:top w:val="nil"/>
              <w:bottom w:val="nil"/>
            </w:tcBorders>
            <w:shd w:val="clear" w:color="auto" w:fill="auto"/>
            <w:noWrap/>
            <w:vAlign w:val="bottom"/>
            <w:hideMark/>
          </w:tcPr>
          <w:p w14:paraId="09182DE2" w14:textId="6EC3F0CB"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46</w:t>
            </w:r>
          </w:p>
        </w:tc>
        <w:tc>
          <w:tcPr>
            <w:tcW w:w="1022" w:type="dxa"/>
            <w:gridSpan w:val="2"/>
            <w:tcBorders>
              <w:top w:val="nil"/>
              <w:bottom w:val="nil"/>
            </w:tcBorders>
            <w:shd w:val="clear" w:color="auto" w:fill="auto"/>
            <w:noWrap/>
            <w:vAlign w:val="center"/>
            <w:hideMark/>
          </w:tcPr>
          <w:p w14:paraId="7FA4F12B" w14:textId="18097742"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43</w:t>
            </w:r>
          </w:p>
        </w:tc>
        <w:tc>
          <w:tcPr>
            <w:tcW w:w="850" w:type="dxa"/>
            <w:gridSpan w:val="2"/>
            <w:tcBorders>
              <w:top w:val="nil"/>
              <w:bottom w:val="nil"/>
            </w:tcBorders>
            <w:shd w:val="clear" w:color="auto" w:fill="auto"/>
            <w:noWrap/>
            <w:vAlign w:val="bottom"/>
          </w:tcPr>
          <w:p w14:paraId="75C4F60E" w14:textId="77777777"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p>
        </w:tc>
      </w:tr>
      <w:tr w:rsidR="00FD7354" w:rsidRPr="00791A5B" w14:paraId="72A203ED" w14:textId="77777777" w:rsidTr="00260247">
        <w:trPr>
          <w:trHeight w:val="300"/>
        </w:trPr>
        <w:tc>
          <w:tcPr>
            <w:tcW w:w="896" w:type="dxa"/>
            <w:vMerge/>
            <w:shd w:val="clear" w:color="auto" w:fill="auto"/>
            <w:noWrap/>
            <w:vAlign w:val="center"/>
            <w:hideMark/>
          </w:tcPr>
          <w:p w14:paraId="15E6C227" w14:textId="77777777" w:rsidR="00FD7354" w:rsidRPr="00791A5B" w:rsidRDefault="00FD7354" w:rsidP="00791A5B">
            <w:pPr>
              <w:spacing w:after="0" w:line="360" w:lineRule="auto"/>
              <w:jc w:val="center"/>
              <w:rPr>
                <w:rFonts w:ascii="Times New Roman" w:eastAsia="Times New Roman" w:hAnsi="Times New Roman" w:cs="Times New Roman"/>
                <w:sz w:val="24"/>
                <w:szCs w:val="24"/>
              </w:rPr>
            </w:pPr>
          </w:p>
        </w:tc>
        <w:tc>
          <w:tcPr>
            <w:tcW w:w="851" w:type="dxa"/>
            <w:tcBorders>
              <w:top w:val="nil"/>
              <w:bottom w:val="nil"/>
            </w:tcBorders>
            <w:shd w:val="clear" w:color="auto" w:fill="auto"/>
            <w:noWrap/>
            <w:vAlign w:val="center"/>
            <w:hideMark/>
          </w:tcPr>
          <w:p w14:paraId="50B319A6" w14:textId="718243C2"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43</w:t>
            </w:r>
          </w:p>
        </w:tc>
        <w:tc>
          <w:tcPr>
            <w:tcW w:w="989" w:type="dxa"/>
            <w:gridSpan w:val="2"/>
            <w:tcBorders>
              <w:top w:val="nil"/>
              <w:bottom w:val="nil"/>
            </w:tcBorders>
            <w:shd w:val="clear" w:color="auto" w:fill="auto"/>
            <w:noWrap/>
            <w:vAlign w:val="bottom"/>
            <w:hideMark/>
          </w:tcPr>
          <w:p w14:paraId="01EBDA16" w14:textId="7F718E9C"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42</w:t>
            </w:r>
          </w:p>
        </w:tc>
        <w:tc>
          <w:tcPr>
            <w:tcW w:w="950" w:type="dxa"/>
            <w:tcBorders>
              <w:top w:val="nil"/>
              <w:bottom w:val="nil"/>
            </w:tcBorders>
            <w:shd w:val="clear" w:color="auto" w:fill="auto"/>
            <w:noWrap/>
            <w:vAlign w:val="center"/>
            <w:hideMark/>
          </w:tcPr>
          <w:p w14:paraId="501A3D3B" w14:textId="35DA5EBE"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44</w:t>
            </w:r>
          </w:p>
        </w:tc>
        <w:tc>
          <w:tcPr>
            <w:tcW w:w="850" w:type="dxa"/>
            <w:gridSpan w:val="2"/>
            <w:tcBorders>
              <w:top w:val="nil"/>
              <w:bottom w:val="nil"/>
            </w:tcBorders>
            <w:shd w:val="clear" w:color="auto" w:fill="auto"/>
            <w:noWrap/>
            <w:vAlign w:val="bottom"/>
          </w:tcPr>
          <w:p w14:paraId="19ABE5F7" w14:textId="77777777"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p>
        </w:tc>
      </w:tr>
      <w:tr w:rsidR="00FD7354" w:rsidRPr="00791A5B" w14:paraId="2DD47E92" w14:textId="77777777" w:rsidTr="00260247">
        <w:trPr>
          <w:trHeight w:val="300"/>
        </w:trPr>
        <w:tc>
          <w:tcPr>
            <w:tcW w:w="896" w:type="dxa"/>
            <w:vMerge/>
            <w:shd w:val="clear" w:color="auto" w:fill="auto"/>
            <w:noWrap/>
            <w:vAlign w:val="center"/>
            <w:hideMark/>
          </w:tcPr>
          <w:p w14:paraId="4C7D9B13" w14:textId="77777777" w:rsidR="00FD7354" w:rsidRPr="00791A5B" w:rsidRDefault="00FD7354" w:rsidP="00791A5B">
            <w:pPr>
              <w:spacing w:after="0" w:line="360" w:lineRule="auto"/>
              <w:jc w:val="center"/>
              <w:rPr>
                <w:rFonts w:ascii="Times New Roman" w:eastAsia="Times New Roman" w:hAnsi="Times New Roman" w:cs="Times New Roman"/>
                <w:sz w:val="24"/>
                <w:szCs w:val="24"/>
              </w:rPr>
            </w:pPr>
          </w:p>
        </w:tc>
        <w:tc>
          <w:tcPr>
            <w:tcW w:w="851" w:type="dxa"/>
            <w:tcBorders>
              <w:top w:val="nil"/>
              <w:bottom w:val="nil"/>
            </w:tcBorders>
            <w:shd w:val="clear" w:color="auto" w:fill="auto"/>
            <w:noWrap/>
            <w:vAlign w:val="center"/>
            <w:hideMark/>
          </w:tcPr>
          <w:p w14:paraId="09B30B09" w14:textId="393FD59C"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45</w:t>
            </w:r>
          </w:p>
        </w:tc>
        <w:tc>
          <w:tcPr>
            <w:tcW w:w="989" w:type="dxa"/>
            <w:gridSpan w:val="2"/>
            <w:tcBorders>
              <w:top w:val="nil"/>
              <w:bottom w:val="nil"/>
            </w:tcBorders>
            <w:shd w:val="clear" w:color="auto" w:fill="auto"/>
            <w:noWrap/>
            <w:vAlign w:val="bottom"/>
            <w:hideMark/>
          </w:tcPr>
          <w:p w14:paraId="34BB17A9" w14:textId="55BDA857"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46</w:t>
            </w:r>
          </w:p>
        </w:tc>
        <w:tc>
          <w:tcPr>
            <w:tcW w:w="950" w:type="dxa"/>
            <w:tcBorders>
              <w:top w:val="nil"/>
              <w:bottom w:val="nil"/>
            </w:tcBorders>
            <w:shd w:val="clear" w:color="auto" w:fill="auto"/>
            <w:noWrap/>
            <w:vAlign w:val="center"/>
            <w:hideMark/>
          </w:tcPr>
          <w:p w14:paraId="08877B80" w14:textId="7A5EE3A0"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45</w:t>
            </w:r>
          </w:p>
        </w:tc>
        <w:tc>
          <w:tcPr>
            <w:tcW w:w="850" w:type="dxa"/>
            <w:gridSpan w:val="2"/>
            <w:tcBorders>
              <w:top w:val="nil"/>
              <w:bottom w:val="nil"/>
            </w:tcBorders>
            <w:shd w:val="clear" w:color="auto" w:fill="auto"/>
            <w:noWrap/>
            <w:vAlign w:val="bottom"/>
          </w:tcPr>
          <w:p w14:paraId="50998D74" w14:textId="77777777" w:rsidR="00FD7354" w:rsidRPr="00791A5B" w:rsidRDefault="00FD7354" w:rsidP="00791A5B">
            <w:pPr>
              <w:spacing w:after="0" w:line="360" w:lineRule="auto"/>
              <w:jc w:val="center"/>
              <w:rPr>
                <w:rFonts w:ascii="Times New Roman" w:eastAsia="Times New Roman" w:hAnsi="Times New Roman" w:cs="Times New Roman"/>
                <w:color w:val="000000"/>
                <w:sz w:val="24"/>
                <w:szCs w:val="24"/>
              </w:rPr>
            </w:pPr>
          </w:p>
        </w:tc>
      </w:tr>
      <w:tr w:rsidR="006D01B2" w:rsidRPr="00791A5B" w14:paraId="196578AE" w14:textId="77777777" w:rsidTr="00260247">
        <w:trPr>
          <w:trHeight w:val="300"/>
        </w:trPr>
        <w:tc>
          <w:tcPr>
            <w:tcW w:w="896" w:type="dxa"/>
            <w:shd w:val="clear" w:color="auto" w:fill="auto"/>
            <w:noWrap/>
            <w:vAlign w:val="center"/>
            <w:hideMark/>
          </w:tcPr>
          <w:p w14:paraId="4C08824D" w14:textId="77777777" w:rsidR="006D01B2" w:rsidRPr="00791A5B" w:rsidRDefault="006D01B2" w:rsidP="00791A5B">
            <w:pPr>
              <w:spacing w:after="0" w:line="360" w:lineRule="auto"/>
              <w:jc w:val="center"/>
              <w:rPr>
                <w:rFonts w:ascii="Times New Roman" w:eastAsia="Times New Roman" w:hAnsi="Times New Roman" w:cs="Times New Roman"/>
                <w:sz w:val="24"/>
                <w:szCs w:val="24"/>
              </w:rPr>
            </w:pPr>
            <w:r w:rsidRPr="00791A5B">
              <w:rPr>
                <w:rFonts w:ascii="Times New Roman" w:eastAsia="Times New Roman" w:hAnsi="Times New Roman" w:cs="Times New Roman"/>
                <w:sz w:val="24"/>
                <w:szCs w:val="24"/>
              </w:rPr>
              <w:t>Rata-rata</w:t>
            </w:r>
          </w:p>
        </w:tc>
        <w:tc>
          <w:tcPr>
            <w:tcW w:w="851" w:type="dxa"/>
            <w:shd w:val="clear" w:color="auto" w:fill="auto"/>
            <w:noWrap/>
            <w:vAlign w:val="bottom"/>
            <w:hideMark/>
          </w:tcPr>
          <w:p w14:paraId="7D7BA6F3" w14:textId="3252CD77" w:rsidR="006D01B2" w:rsidRPr="00791A5B" w:rsidRDefault="006D01B2"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44</w:t>
            </w:r>
          </w:p>
        </w:tc>
        <w:tc>
          <w:tcPr>
            <w:tcW w:w="917" w:type="dxa"/>
            <w:shd w:val="clear" w:color="auto" w:fill="auto"/>
            <w:noWrap/>
            <w:vAlign w:val="bottom"/>
            <w:hideMark/>
          </w:tcPr>
          <w:p w14:paraId="0BC0B676" w14:textId="16101FD1" w:rsidR="006D01B2" w:rsidRPr="00791A5B" w:rsidRDefault="006D01B2"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44</w:t>
            </w:r>
          </w:p>
        </w:tc>
        <w:tc>
          <w:tcPr>
            <w:tcW w:w="1022" w:type="dxa"/>
            <w:gridSpan w:val="2"/>
            <w:shd w:val="clear" w:color="auto" w:fill="auto"/>
            <w:noWrap/>
            <w:vAlign w:val="bottom"/>
            <w:hideMark/>
          </w:tcPr>
          <w:p w14:paraId="7B247BD8" w14:textId="5C86130C" w:rsidR="006D01B2" w:rsidRPr="00791A5B" w:rsidRDefault="006D01B2"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44.5</w:t>
            </w:r>
          </w:p>
        </w:tc>
        <w:tc>
          <w:tcPr>
            <w:tcW w:w="850" w:type="dxa"/>
            <w:gridSpan w:val="2"/>
            <w:shd w:val="clear" w:color="auto" w:fill="auto"/>
            <w:noWrap/>
            <w:vAlign w:val="bottom"/>
            <w:hideMark/>
          </w:tcPr>
          <w:p w14:paraId="41B00966" w14:textId="6BD4FDFF" w:rsidR="006D01B2" w:rsidRPr="00791A5B" w:rsidRDefault="006D01B2"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44.16</w:t>
            </w:r>
          </w:p>
        </w:tc>
      </w:tr>
      <w:tr w:rsidR="006D01B2" w:rsidRPr="00791A5B" w14:paraId="33456035" w14:textId="77777777" w:rsidTr="00260247">
        <w:trPr>
          <w:trHeight w:val="300"/>
        </w:trPr>
        <w:tc>
          <w:tcPr>
            <w:tcW w:w="896" w:type="dxa"/>
            <w:shd w:val="clear" w:color="auto" w:fill="auto"/>
            <w:noWrap/>
            <w:vAlign w:val="center"/>
            <w:hideMark/>
          </w:tcPr>
          <w:p w14:paraId="64D370E4" w14:textId="1B0C1F84" w:rsidR="006D01B2" w:rsidRPr="00791A5B" w:rsidRDefault="006D01B2" w:rsidP="00791A5B">
            <w:pPr>
              <w:spacing w:after="0" w:line="360" w:lineRule="auto"/>
              <w:jc w:val="center"/>
              <w:rPr>
                <w:rFonts w:ascii="Times New Roman" w:eastAsia="Times New Roman" w:hAnsi="Times New Roman" w:cs="Times New Roman"/>
                <w:sz w:val="24"/>
                <w:szCs w:val="24"/>
              </w:rPr>
            </w:pPr>
            <w:r w:rsidRPr="00791A5B">
              <w:rPr>
                <w:rFonts w:ascii="Times New Roman" w:eastAsia="Times New Roman" w:hAnsi="Times New Roman" w:cs="Times New Roman"/>
                <w:sz w:val="24"/>
                <w:szCs w:val="24"/>
              </w:rPr>
              <w:t>Rata-rata</w:t>
            </w:r>
            <w:r w:rsidRPr="00791A5B">
              <w:rPr>
                <w:rFonts w:ascii="Times New Roman" w:eastAsia="Times New Roman" w:hAnsi="Times New Roman" w:cs="Times New Roman"/>
                <w:sz w:val="24"/>
                <w:szCs w:val="24"/>
                <w:vertAlign w:val="superscript"/>
              </w:rPr>
              <w:t>ns</w:t>
            </w:r>
          </w:p>
        </w:tc>
        <w:tc>
          <w:tcPr>
            <w:tcW w:w="851" w:type="dxa"/>
            <w:shd w:val="clear" w:color="auto" w:fill="auto"/>
            <w:noWrap/>
            <w:vAlign w:val="bottom"/>
            <w:hideMark/>
          </w:tcPr>
          <w:p w14:paraId="1E9ED82F" w14:textId="411780B7" w:rsidR="006D01B2" w:rsidRPr="00791A5B" w:rsidRDefault="006D01B2"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43.67</w:t>
            </w:r>
          </w:p>
        </w:tc>
        <w:tc>
          <w:tcPr>
            <w:tcW w:w="917" w:type="dxa"/>
            <w:shd w:val="clear" w:color="auto" w:fill="auto"/>
            <w:noWrap/>
            <w:vAlign w:val="bottom"/>
            <w:hideMark/>
          </w:tcPr>
          <w:p w14:paraId="4ED8587E" w14:textId="66D8B78E" w:rsidR="006D01B2" w:rsidRPr="00791A5B" w:rsidRDefault="006D01B2"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43.67</w:t>
            </w:r>
          </w:p>
        </w:tc>
        <w:tc>
          <w:tcPr>
            <w:tcW w:w="1022" w:type="dxa"/>
            <w:gridSpan w:val="2"/>
            <w:shd w:val="clear" w:color="auto" w:fill="auto"/>
            <w:noWrap/>
            <w:vAlign w:val="bottom"/>
            <w:hideMark/>
          </w:tcPr>
          <w:p w14:paraId="5CC7B64F" w14:textId="53AE0519" w:rsidR="006D01B2" w:rsidRPr="00791A5B" w:rsidRDefault="006D01B2"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43.72</w:t>
            </w:r>
          </w:p>
        </w:tc>
        <w:tc>
          <w:tcPr>
            <w:tcW w:w="850" w:type="dxa"/>
            <w:gridSpan w:val="2"/>
            <w:shd w:val="clear" w:color="auto" w:fill="auto"/>
            <w:noWrap/>
            <w:vAlign w:val="bottom"/>
            <w:hideMark/>
          </w:tcPr>
          <w:p w14:paraId="74A9DB0C" w14:textId="52C64A1E" w:rsidR="006D01B2" w:rsidRPr="00791A5B" w:rsidRDefault="006D01B2"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w:t>
            </w:r>
          </w:p>
        </w:tc>
      </w:tr>
    </w:tbl>
    <w:p w14:paraId="5B0A88C7" w14:textId="77777777" w:rsidR="00260247" w:rsidRPr="00791A5B" w:rsidRDefault="00260247" w:rsidP="00F726CC">
      <w:pPr>
        <w:spacing w:after="0" w:line="240" w:lineRule="auto"/>
        <w:jc w:val="both"/>
        <w:rPr>
          <w:rFonts w:ascii="Times New Roman" w:hAnsi="Times New Roman" w:cs="Times New Roman"/>
          <w:sz w:val="24"/>
          <w:szCs w:val="24"/>
        </w:rPr>
      </w:pPr>
      <w:proofErr w:type="spellStart"/>
      <w:proofErr w:type="gramStart"/>
      <w:r w:rsidRPr="00791A5B">
        <w:rPr>
          <w:rFonts w:ascii="Times New Roman" w:hAnsi="Times New Roman" w:cs="Times New Roman"/>
          <w:sz w:val="24"/>
          <w:szCs w:val="24"/>
        </w:rPr>
        <w:t>Keterangan</w:t>
      </w:r>
      <w:proofErr w:type="spellEnd"/>
      <w:r w:rsidRPr="00791A5B">
        <w:rPr>
          <w:rFonts w:ascii="Times New Roman" w:hAnsi="Times New Roman" w:cs="Times New Roman"/>
          <w:sz w:val="24"/>
          <w:szCs w:val="24"/>
        </w:rPr>
        <w:t xml:space="preserve"> :</w:t>
      </w:r>
      <w:proofErr w:type="gramEnd"/>
    </w:p>
    <w:p w14:paraId="3E2E2B0F" w14:textId="77777777" w:rsidR="00260247" w:rsidRPr="00791A5B" w:rsidRDefault="00260247" w:rsidP="00F726CC">
      <w:pPr>
        <w:pStyle w:val="ListParagraph"/>
        <w:numPr>
          <w:ilvl w:val="0"/>
          <w:numId w:val="9"/>
        </w:numPr>
        <w:spacing w:after="0" w:line="240" w:lineRule="auto"/>
        <w:ind w:left="284" w:hanging="142"/>
        <w:jc w:val="both"/>
        <w:rPr>
          <w:rFonts w:ascii="Times New Roman" w:hAnsi="Times New Roman" w:cs="Times New Roman"/>
          <w:sz w:val="24"/>
          <w:szCs w:val="24"/>
        </w:rPr>
      </w:pPr>
      <w:r w:rsidRPr="00791A5B">
        <w:rPr>
          <w:rFonts w:ascii="Times New Roman" w:hAnsi="Times New Roman" w:cs="Times New Roman"/>
          <w:sz w:val="24"/>
          <w:szCs w:val="24"/>
        </w:rPr>
        <w:t xml:space="preserve">Rata-rata </w:t>
      </w:r>
      <w:proofErr w:type="spellStart"/>
      <w:r w:rsidRPr="00791A5B">
        <w:rPr>
          <w:rFonts w:ascii="Times New Roman" w:hAnsi="Times New Roman" w:cs="Times New Roman"/>
          <w:sz w:val="24"/>
          <w:szCs w:val="24"/>
        </w:rPr>
        <w:t>dengan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superskrip</w:t>
      </w:r>
      <w:proofErr w:type="spellEnd"/>
      <w:r w:rsidRPr="00791A5B">
        <w:rPr>
          <w:rFonts w:ascii="Times New Roman" w:hAnsi="Times New Roman" w:cs="Times New Roman"/>
          <w:sz w:val="24"/>
          <w:szCs w:val="24"/>
        </w:rPr>
        <w:t xml:space="preserve"> ns </w:t>
      </w:r>
      <w:proofErr w:type="spellStart"/>
      <w:r w:rsidRPr="00791A5B">
        <w:rPr>
          <w:rFonts w:ascii="Times New Roman" w:hAnsi="Times New Roman" w:cs="Times New Roman"/>
          <w:sz w:val="24"/>
          <w:szCs w:val="24"/>
        </w:rPr>
        <w:t>menunjukan</w:t>
      </w:r>
      <w:proofErr w:type="spellEnd"/>
      <w:r w:rsidRPr="00791A5B">
        <w:rPr>
          <w:rFonts w:ascii="Times New Roman" w:hAnsi="Times New Roman" w:cs="Times New Roman"/>
          <w:sz w:val="24"/>
          <w:szCs w:val="24"/>
        </w:rPr>
        <w:t xml:space="preserve"> non </w:t>
      </w:r>
      <w:proofErr w:type="spellStart"/>
      <w:r w:rsidRPr="00791A5B">
        <w:rPr>
          <w:rFonts w:ascii="Times New Roman" w:hAnsi="Times New Roman" w:cs="Times New Roman"/>
          <w:sz w:val="24"/>
          <w:szCs w:val="24"/>
        </w:rPr>
        <w:t>signifikan</w:t>
      </w:r>
      <w:proofErr w:type="spellEnd"/>
      <w:r w:rsidRPr="00791A5B">
        <w:rPr>
          <w:rFonts w:ascii="Times New Roman" w:hAnsi="Times New Roman" w:cs="Times New Roman"/>
          <w:sz w:val="24"/>
          <w:szCs w:val="24"/>
        </w:rPr>
        <w:t>.</w:t>
      </w:r>
    </w:p>
    <w:p w14:paraId="7F70802A" w14:textId="7BDFCF9E" w:rsidR="00FD7354" w:rsidRDefault="00260247" w:rsidP="00F726CC">
      <w:pPr>
        <w:pStyle w:val="ListParagraph"/>
        <w:numPr>
          <w:ilvl w:val="0"/>
          <w:numId w:val="9"/>
        </w:numPr>
        <w:spacing w:after="0" w:line="240" w:lineRule="auto"/>
        <w:ind w:left="284" w:hanging="142"/>
        <w:jc w:val="both"/>
        <w:rPr>
          <w:rFonts w:ascii="Times New Roman" w:hAnsi="Times New Roman" w:cs="Times New Roman"/>
          <w:sz w:val="24"/>
          <w:szCs w:val="24"/>
        </w:rPr>
      </w:pPr>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menunjukkan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tidak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ada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interaksi</w:t>
      </w:r>
      <w:proofErr w:type="spellEnd"/>
      <w:r w:rsidRPr="00791A5B">
        <w:rPr>
          <w:rFonts w:ascii="Times New Roman" w:hAnsi="Times New Roman" w:cs="Times New Roman"/>
          <w:sz w:val="24"/>
          <w:szCs w:val="24"/>
        </w:rPr>
        <w:t>.</w:t>
      </w:r>
    </w:p>
    <w:p w14:paraId="542CDDC1" w14:textId="77777777" w:rsidR="00F726CC" w:rsidRPr="00F726CC" w:rsidRDefault="00F726CC" w:rsidP="00F726CC">
      <w:pPr>
        <w:pStyle w:val="ListParagraph"/>
        <w:spacing w:after="0" w:line="240" w:lineRule="auto"/>
        <w:ind w:left="284"/>
        <w:jc w:val="both"/>
        <w:rPr>
          <w:rFonts w:ascii="Times New Roman" w:hAnsi="Times New Roman" w:cs="Times New Roman"/>
          <w:sz w:val="24"/>
          <w:szCs w:val="24"/>
        </w:rPr>
      </w:pPr>
    </w:p>
    <w:p w14:paraId="38086016" w14:textId="5E7E9FB1" w:rsidR="00260247" w:rsidRPr="00791A5B" w:rsidRDefault="00260247" w:rsidP="00791A5B">
      <w:pPr>
        <w:tabs>
          <w:tab w:val="left" w:pos="284"/>
        </w:tabs>
        <w:spacing w:after="0" w:line="360" w:lineRule="auto"/>
        <w:jc w:val="both"/>
        <w:rPr>
          <w:rFonts w:ascii="Times New Roman" w:hAnsi="Times New Roman" w:cs="Times New Roman"/>
          <w:sz w:val="24"/>
          <w:szCs w:val="24"/>
        </w:rPr>
      </w:pPr>
      <w:r w:rsidRPr="00791A5B">
        <w:rPr>
          <w:rFonts w:ascii="Times New Roman" w:hAnsi="Times New Roman" w:cs="Times New Roman"/>
          <w:sz w:val="24"/>
          <w:szCs w:val="24"/>
        </w:rPr>
        <w:tab/>
      </w:r>
      <w:proofErr w:type="spellStart"/>
      <w:r w:rsidRPr="00791A5B">
        <w:rPr>
          <w:rFonts w:ascii="Times New Roman" w:hAnsi="Times New Roman" w:cs="Times New Roman"/>
          <w:sz w:val="24"/>
          <w:szCs w:val="24"/>
        </w:rPr>
        <w:t>Berdasarkan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hasil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analisis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variansi</w:t>
      </w:r>
      <w:proofErr w:type="spellEnd"/>
      <w:r w:rsidRPr="00791A5B">
        <w:rPr>
          <w:rFonts w:ascii="Times New Roman" w:hAnsi="Times New Roman" w:cs="Times New Roman"/>
          <w:sz w:val="24"/>
          <w:szCs w:val="24"/>
        </w:rPr>
        <w:t xml:space="preserve"> (Lampiran 7), </w:t>
      </w:r>
      <w:proofErr w:type="spellStart"/>
      <w:r w:rsidRPr="00791A5B">
        <w:rPr>
          <w:rFonts w:ascii="Times New Roman" w:hAnsi="Times New Roman" w:cs="Times New Roman"/>
          <w:sz w:val="24"/>
          <w:szCs w:val="24"/>
        </w:rPr>
        <w:t>diketahui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bahwa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perlakuan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pemberian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berpengaruh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tidak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nyata</w:t>
      </w:r>
      <w:proofErr w:type="spellEnd"/>
      <w:r w:rsidRPr="00791A5B">
        <w:rPr>
          <w:rFonts w:ascii="Times New Roman" w:hAnsi="Times New Roman" w:cs="Times New Roman"/>
          <w:sz w:val="24"/>
          <w:szCs w:val="24"/>
        </w:rPr>
        <w:t xml:space="preserve"> (P&gt;0,05) </w:t>
      </w:r>
      <w:proofErr w:type="spellStart"/>
      <w:r w:rsidRPr="00791A5B">
        <w:rPr>
          <w:rFonts w:ascii="Times New Roman" w:hAnsi="Times New Roman" w:cs="Times New Roman"/>
          <w:sz w:val="24"/>
          <w:szCs w:val="24"/>
        </w:rPr>
        <w:t>terhadap</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dewasa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kelamin</w:t>
      </w:r>
      <w:proofErr w:type="spellEnd"/>
      <w:r w:rsidRPr="00791A5B">
        <w:rPr>
          <w:rFonts w:ascii="Times New Roman" w:hAnsi="Times New Roman" w:cs="Times New Roman"/>
          <w:sz w:val="24"/>
          <w:szCs w:val="24"/>
        </w:rPr>
        <w:t xml:space="preserve">. Hal </w:t>
      </w:r>
      <w:proofErr w:type="spellStart"/>
      <w:r w:rsidRPr="00791A5B">
        <w:rPr>
          <w:rFonts w:ascii="Times New Roman" w:hAnsi="Times New Roman" w:cs="Times New Roman"/>
          <w:sz w:val="24"/>
          <w:szCs w:val="24"/>
        </w:rPr>
        <w:t>ini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disebabkan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karena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perlakuan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dilakukan</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ternak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umur</w:t>
      </w:r>
      <w:proofErr w:type="spellEnd"/>
      <w:r w:rsidRPr="00791A5B">
        <w:rPr>
          <w:rFonts w:ascii="Times New Roman" w:hAnsi="Times New Roman" w:cs="Times New Roman"/>
          <w:sz w:val="24"/>
          <w:szCs w:val="24"/>
        </w:rPr>
        <w:t xml:space="preserve"> 14 </w:t>
      </w:r>
      <w:proofErr w:type="spellStart"/>
      <w:r w:rsidRPr="00791A5B">
        <w:rPr>
          <w:rFonts w:ascii="Times New Roman" w:hAnsi="Times New Roman" w:cs="Times New Roman"/>
          <w:sz w:val="24"/>
          <w:szCs w:val="24"/>
        </w:rPr>
        <w:t>hari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atau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dua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minggu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bukan</w:t>
      </w:r>
      <w:proofErr w:type="spellEnd"/>
      <w:r w:rsidRPr="00791A5B">
        <w:rPr>
          <w:rFonts w:ascii="Times New Roman" w:hAnsi="Times New Roman" w:cs="Times New Roman"/>
          <w:sz w:val="24"/>
          <w:szCs w:val="24"/>
        </w:rPr>
        <w:t xml:space="preserve"> di </w:t>
      </w:r>
      <w:proofErr w:type="spellStart"/>
      <w:r w:rsidRPr="00791A5B">
        <w:rPr>
          <w:rFonts w:ascii="Times New Roman" w:hAnsi="Times New Roman" w:cs="Times New Roman"/>
          <w:sz w:val="24"/>
          <w:szCs w:val="24"/>
        </w:rPr>
        <w:t>lakukan</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ternak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umur</w:t>
      </w:r>
      <w:proofErr w:type="spellEnd"/>
      <w:r w:rsidRPr="00791A5B">
        <w:rPr>
          <w:rFonts w:ascii="Times New Roman" w:hAnsi="Times New Roman" w:cs="Times New Roman"/>
          <w:sz w:val="24"/>
          <w:szCs w:val="24"/>
        </w:rPr>
        <w:t xml:space="preserve"> 1 </w:t>
      </w:r>
      <w:proofErr w:type="spellStart"/>
      <w:r w:rsidRPr="00791A5B">
        <w:rPr>
          <w:rFonts w:ascii="Times New Roman" w:hAnsi="Times New Roman" w:cs="Times New Roman"/>
          <w:sz w:val="24"/>
          <w:szCs w:val="24"/>
        </w:rPr>
        <w:t>hari</w:t>
      </w:r>
      <w:proofErr w:type="spellEnd"/>
      <w:r w:rsidRPr="00791A5B">
        <w:rPr>
          <w:rFonts w:ascii="Times New Roman" w:hAnsi="Times New Roman" w:cs="Times New Roman"/>
          <w:sz w:val="24"/>
          <w:szCs w:val="24"/>
        </w:rPr>
        <w:t xml:space="preserve"> (masa </w:t>
      </w:r>
      <w:r w:rsidRPr="00791A5B">
        <w:rPr>
          <w:rFonts w:ascii="Times New Roman" w:hAnsi="Times New Roman" w:cs="Times New Roman"/>
          <w:i/>
          <w:iCs/>
          <w:sz w:val="24"/>
          <w:szCs w:val="24"/>
        </w:rPr>
        <w:t>brooder</w:t>
      </w:r>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Perlakuan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tersebut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menyebabkan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respon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unggas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terhadap</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panjang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gelombang</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diberikan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tidak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berperangaruh</w:t>
      </w:r>
      <w:proofErr w:type="spellEnd"/>
      <w:r w:rsidRPr="00791A5B">
        <w:rPr>
          <w:rFonts w:ascii="Times New Roman" w:hAnsi="Times New Roman" w:cs="Times New Roman"/>
          <w:sz w:val="24"/>
          <w:szCs w:val="24"/>
        </w:rPr>
        <w:t xml:space="preserve"> optimal </w:t>
      </w:r>
      <w:proofErr w:type="spellStart"/>
      <w:r w:rsidRPr="00791A5B">
        <w:rPr>
          <w:rFonts w:ascii="Times New Roman" w:hAnsi="Times New Roman" w:cs="Times New Roman"/>
          <w:sz w:val="24"/>
          <w:szCs w:val="24"/>
        </w:rPr>
        <w:t>terhadap</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tubuh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unggas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Menurut</w:t>
      </w:r>
      <w:proofErr w:type="spellEnd"/>
      <w:r w:rsidRPr="00791A5B">
        <w:rPr>
          <w:rFonts w:ascii="Times New Roman" w:hAnsi="Times New Roman" w:cs="Times New Roman"/>
          <w:sz w:val="24"/>
          <w:szCs w:val="24"/>
        </w:rPr>
        <w:t xml:space="preserve"> Putra (2013) </w:t>
      </w:r>
      <w:proofErr w:type="spellStart"/>
      <w:proofErr w:type="gramStart"/>
      <w:r w:rsidRPr="00791A5B">
        <w:rPr>
          <w:rFonts w:ascii="Times New Roman" w:hAnsi="Times New Roman" w:cs="Times New Roman"/>
          <w:sz w:val="24"/>
          <w:szCs w:val="24"/>
        </w:rPr>
        <w:t>Faktor</w:t>
      </w:r>
      <w:proofErr w:type="spellEnd"/>
      <w:r w:rsidRPr="00791A5B">
        <w:rPr>
          <w:rFonts w:ascii="Times New Roman" w:hAnsi="Times New Roman" w:cs="Times New Roman"/>
          <w:sz w:val="24"/>
          <w:szCs w:val="24"/>
        </w:rPr>
        <w:t xml:space="preserve">  yang</w:t>
      </w:r>
      <w:proofErr w:type="gram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berpengaruh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terhadap</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umur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dewasa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kelamin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adalah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genetik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pencahayaan</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berat</w:t>
      </w:r>
      <w:proofErr w:type="spellEnd"/>
      <w:r w:rsidRPr="00791A5B">
        <w:rPr>
          <w:rFonts w:ascii="Times New Roman" w:hAnsi="Times New Roman" w:cs="Times New Roman"/>
          <w:sz w:val="24"/>
          <w:szCs w:val="24"/>
        </w:rPr>
        <w:t xml:space="preserve"> badan. </w:t>
      </w:r>
      <w:proofErr w:type="spellStart"/>
      <w:r w:rsidRPr="00791A5B">
        <w:rPr>
          <w:rFonts w:ascii="Times New Roman" w:hAnsi="Times New Roman" w:cs="Times New Roman"/>
          <w:sz w:val="24"/>
          <w:szCs w:val="24"/>
        </w:rPr>
        <w:t>Pemberian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merah</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pijar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menghasilkan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umur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dewasa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kelamin</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umur</w:t>
      </w:r>
      <w:proofErr w:type="spellEnd"/>
      <w:r w:rsidRPr="00791A5B">
        <w:rPr>
          <w:rFonts w:ascii="Times New Roman" w:hAnsi="Times New Roman" w:cs="Times New Roman"/>
          <w:sz w:val="24"/>
          <w:szCs w:val="24"/>
        </w:rPr>
        <w:t xml:space="preserve"> 43 </w:t>
      </w:r>
      <w:proofErr w:type="spellStart"/>
      <w:r w:rsidRPr="00791A5B">
        <w:rPr>
          <w:rFonts w:ascii="Times New Roman" w:hAnsi="Times New Roman" w:cs="Times New Roman"/>
          <w:sz w:val="24"/>
          <w:szCs w:val="24"/>
        </w:rPr>
        <w:t>hari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bCs/>
          <w:sz w:val="24"/>
          <w:szCs w:val="24"/>
          <w:lang w:val="en-US"/>
        </w:rPr>
        <w:t>berbeda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tidak</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nyata</w:t>
      </w:r>
      <w:proofErr w:type="spellEnd"/>
      <w:r w:rsidRPr="00791A5B">
        <w:rPr>
          <w:rFonts w:ascii="Times New Roman" w:hAnsi="Times New Roman" w:cs="Times New Roman"/>
          <w:bCs/>
          <w:sz w:val="24"/>
          <w:szCs w:val="24"/>
          <w:lang w:val="en-US"/>
        </w:rPr>
        <w:t xml:space="preserve"> (P&gt;0,05) </w:t>
      </w:r>
      <w:proofErr w:type="spellStart"/>
      <w:r w:rsidRPr="00791A5B">
        <w:rPr>
          <w:rFonts w:ascii="Times New Roman" w:hAnsi="Times New Roman" w:cs="Times New Roman"/>
          <w:bCs/>
          <w:sz w:val="24"/>
          <w:szCs w:val="24"/>
          <w:lang w:val="en-US"/>
        </w:rPr>
        <w:t>dibandingkan</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dengan</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perlakuan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biru</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umur</w:t>
      </w:r>
      <w:proofErr w:type="spellEnd"/>
      <w:r w:rsidRPr="00791A5B">
        <w:rPr>
          <w:rFonts w:ascii="Times New Roman" w:hAnsi="Times New Roman" w:cs="Times New Roman"/>
          <w:sz w:val="24"/>
          <w:szCs w:val="24"/>
        </w:rPr>
        <w:t xml:space="preserve"> 44 </w:t>
      </w:r>
      <w:proofErr w:type="spellStart"/>
      <w:r w:rsidRPr="00791A5B">
        <w:rPr>
          <w:rFonts w:ascii="Times New Roman" w:hAnsi="Times New Roman" w:cs="Times New Roman"/>
          <w:sz w:val="24"/>
          <w:szCs w:val="24"/>
        </w:rPr>
        <w:t>hari</w:t>
      </w:r>
      <w:proofErr w:type="spellEnd"/>
      <w:r w:rsidRPr="00791A5B">
        <w:rPr>
          <w:rFonts w:ascii="Times New Roman" w:hAnsi="Times New Roman" w:cs="Times New Roman"/>
          <w:sz w:val="24"/>
          <w:szCs w:val="24"/>
        </w:rPr>
        <w:t xml:space="preserve">. Hasil </w:t>
      </w:r>
      <w:proofErr w:type="spellStart"/>
      <w:r w:rsidRPr="00791A5B">
        <w:rPr>
          <w:rFonts w:ascii="Times New Roman" w:hAnsi="Times New Roman" w:cs="Times New Roman"/>
          <w:sz w:val="24"/>
          <w:szCs w:val="24"/>
        </w:rPr>
        <w:t>ini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sesuai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dengan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penelitian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Kasiyati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dkk</w:t>
      </w:r>
      <w:proofErr w:type="spellEnd"/>
      <w:r w:rsidRPr="00791A5B">
        <w:rPr>
          <w:rFonts w:ascii="Times New Roman" w:hAnsi="Times New Roman" w:cs="Times New Roman"/>
          <w:sz w:val="24"/>
          <w:szCs w:val="24"/>
        </w:rPr>
        <w:t xml:space="preserve">. (2009) </w:t>
      </w:r>
      <w:proofErr w:type="spellStart"/>
      <w:r w:rsidRPr="00791A5B">
        <w:rPr>
          <w:rFonts w:ascii="Times New Roman" w:hAnsi="Times New Roman" w:cs="Times New Roman"/>
          <w:sz w:val="24"/>
          <w:szCs w:val="24"/>
        </w:rPr>
        <w:t>umur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pertama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untuk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puyuh</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diberi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merah</w:t>
      </w:r>
      <w:proofErr w:type="spellEnd"/>
      <w:r w:rsidRPr="00791A5B">
        <w:rPr>
          <w:rFonts w:ascii="Times New Roman" w:hAnsi="Times New Roman" w:cs="Times New Roman"/>
          <w:sz w:val="24"/>
          <w:szCs w:val="24"/>
        </w:rPr>
        <w:t xml:space="preserve"> di </w:t>
      </w:r>
      <w:proofErr w:type="spellStart"/>
      <w:r w:rsidRPr="00791A5B">
        <w:rPr>
          <w:rFonts w:ascii="Times New Roman" w:hAnsi="Times New Roman" w:cs="Times New Roman"/>
          <w:sz w:val="24"/>
          <w:szCs w:val="24"/>
        </w:rPr>
        <w:t>umur</w:t>
      </w:r>
      <w:proofErr w:type="spellEnd"/>
      <w:r w:rsidRPr="00791A5B">
        <w:rPr>
          <w:rFonts w:ascii="Times New Roman" w:hAnsi="Times New Roman" w:cs="Times New Roman"/>
          <w:sz w:val="24"/>
          <w:szCs w:val="24"/>
        </w:rPr>
        <w:t xml:space="preserve"> 41 – 43 </w:t>
      </w:r>
      <w:proofErr w:type="spellStart"/>
      <w:r w:rsidRPr="00791A5B">
        <w:rPr>
          <w:rFonts w:ascii="Times New Roman" w:hAnsi="Times New Roman" w:cs="Times New Roman"/>
          <w:sz w:val="24"/>
          <w:szCs w:val="24"/>
        </w:rPr>
        <w:t>hari</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menghasilkan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umur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dewasa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kelamin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lebih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cepat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dibandingkan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dengan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pemberian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biru</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kontrol</w:t>
      </w:r>
      <w:proofErr w:type="spellEnd"/>
      <w:r w:rsidRPr="00791A5B">
        <w:rPr>
          <w:rFonts w:ascii="Times New Roman" w:hAnsi="Times New Roman" w:cs="Times New Roman"/>
          <w:sz w:val="24"/>
          <w:szCs w:val="24"/>
        </w:rPr>
        <w:t xml:space="preserve">. </w:t>
      </w:r>
    </w:p>
    <w:p w14:paraId="345B0FF3" w14:textId="77777777" w:rsidR="00260247" w:rsidRPr="00791A5B" w:rsidRDefault="00260247" w:rsidP="00791A5B">
      <w:pPr>
        <w:tabs>
          <w:tab w:val="left" w:pos="709"/>
        </w:tabs>
        <w:spacing w:after="0" w:line="360" w:lineRule="auto"/>
        <w:jc w:val="both"/>
        <w:rPr>
          <w:rFonts w:ascii="Times New Roman" w:hAnsi="Times New Roman" w:cs="Times New Roman"/>
          <w:sz w:val="24"/>
          <w:szCs w:val="24"/>
        </w:rPr>
      </w:pPr>
      <w:r w:rsidRPr="00791A5B">
        <w:rPr>
          <w:rFonts w:ascii="Times New Roman" w:hAnsi="Times New Roman" w:cs="Times New Roman"/>
          <w:sz w:val="24"/>
          <w:szCs w:val="24"/>
        </w:rPr>
        <w:tab/>
      </w:r>
      <w:r w:rsidRPr="00791A5B">
        <w:rPr>
          <w:rFonts w:ascii="Times New Roman" w:hAnsi="Times New Roman" w:cs="Times New Roman"/>
          <w:sz w:val="24"/>
          <w:szCs w:val="24"/>
        </w:rPr>
        <w:tab/>
      </w:r>
      <w:proofErr w:type="spellStart"/>
      <w:r w:rsidRPr="00791A5B">
        <w:rPr>
          <w:rFonts w:ascii="Times New Roman" w:hAnsi="Times New Roman" w:cs="Times New Roman"/>
          <w:sz w:val="24"/>
          <w:szCs w:val="24"/>
        </w:rPr>
        <w:t>Berdasarkan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hasil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analisis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variansi</w:t>
      </w:r>
      <w:proofErr w:type="spellEnd"/>
      <w:r w:rsidRPr="00791A5B">
        <w:rPr>
          <w:rFonts w:ascii="Times New Roman" w:hAnsi="Times New Roman" w:cs="Times New Roman"/>
          <w:sz w:val="24"/>
          <w:szCs w:val="24"/>
        </w:rPr>
        <w:t xml:space="preserve"> (Lampiran 7), </w:t>
      </w:r>
      <w:proofErr w:type="spellStart"/>
      <w:r w:rsidRPr="00791A5B">
        <w:rPr>
          <w:rFonts w:ascii="Times New Roman" w:hAnsi="Times New Roman" w:cs="Times New Roman"/>
          <w:sz w:val="24"/>
          <w:szCs w:val="24"/>
        </w:rPr>
        <w:t>perlakuan</w:t>
      </w:r>
      <w:proofErr w:type="spellEnd"/>
      <w:r w:rsidRPr="00791A5B">
        <w:rPr>
          <w:rFonts w:ascii="Times New Roman" w:hAnsi="Times New Roman" w:cs="Times New Roman"/>
          <w:sz w:val="24"/>
          <w:szCs w:val="24"/>
        </w:rPr>
        <w:t xml:space="preserve"> lama </w:t>
      </w:r>
      <w:proofErr w:type="spellStart"/>
      <w:r w:rsidRPr="00791A5B">
        <w:rPr>
          <w:rFonts w:ascii="Times New Roman" w:hAnsi="Times New Roman" w:cs="Times New Roman"/>
          <w:sz w:val="24"/>
          <w:szCs w:val="24"/>
        </w:rPr>
        <w:t>pencahayaan</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berbeda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berpengaruh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tidak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nyata</w:t>
      </w:r>
      <w:proofErr w:type="spellEnd"/>
      <w:r w:rsidRPr="00791A5B">
        <w:rPr>
          <w:rFonts w:ascii="Times New Roman" w:hAnsi="Times New Roman" w:cs="Times New Roman"/>
          <w:sz w:val="24"/>
          <w:szCs w:val="24"/>
        </w:rPr>
        <w:t xml:space="preserve"> </w:t>
      </w:r>
      <w:r w:rsidRPr="00791A5B">
        <w:rPr>
          <w:rFonts w:ascii="Times New Roman" w:hAnsi="Times New Roman" w:cs="Times New Roman"/>
          <w:bCs/>
          <w:sz w:val="24"/>
          <w:szCs w:val="24"/>
          <w:lang w:val="en-US"/>
        </w:rPr>
        <w:t>(P&gt;0,05)</w:t>
      </w:r>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terhadap</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dewasa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kelamin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Perlakuan</w:t>
      </w:r>
      <w:proofErr w:type="spellEnd"/>
      <w:r w:rsidRPr="00791A5B">
        <w:rPr>
          <w:rFonts w:ascii="Times New Roman" w:hAnsi="Times New Roman" w:cs="Times New Roman"/>
          <w:sz w:val="24"/>
          <w:szCs w:val="24"/>
        </w:rPr>
        <w:t xml:space="preserve"> lama </w:t>
      </w:r>
      <w:proofErr w:type="spellStart"/>
      <w:r w:rsidRPr="00791A5B">
        <w:rPr>
          <w:rFonts w:ascii="Times New Roman" w:hAnsi="Times New Roman" w:cs="Times New Roman"/>
          <w:sz w:val="24"/>
          <w:szCs w:val="24"/>
        </w:rPr>
        <w:t>pencahayaan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menghasilkan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umur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dewasa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kelamin</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sama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yaitu</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umur</w:t>
      </w:r>
      <w:proofErr w:type="spellEnd"/>
      <w:r w:rsidRPr="00791A5B">
        <w:rPr>
          <w:rFonts w:ascii="Times New Roman" w:hAnsi="Times New Roman" w:cs="Times New Roman"/>
          <w:sz w:val="24"/>
          <w:szCs w:val="24"/>
        </w:rPr>
        <w:t xml:space="preserve"> 43 </w:t>
      </w:r>
      <w:proofErr w:type="spellStart"/>
      <w:r w:rsidRPr="00791A5B">
        <w:rPr>
          <w:rFonts w:ascii="Times New Roman" w:hAnsi="Times New Roman" w:cs="Times New Roman"/>
          <w:sz w:val="24"/>
          <w:szCs w:val="24"/>
        </w:rPr>
        <w:t>hari</w:t>
      </w:r>
      <w:proofErr w:type="spellEnd"/>
      <w:r w:rsidRPr="00791A5B">
        <w:rPr>
          <w:rFonts w:ascii="Times New Roman" w:hAnsi="Times New Roman" w:cs="Times New Roman"/>
          <w:sz w:val="24"/>
          <w:szCs w:val="24"/>
        </w:rPr>
        <w:t xml:space="preserve">. Hal </w:t>
      </w:r>
      <w:proofErr w:type="spellStart"/>
      <w:r w:rsidRPr="00791A5B">
        <w:rPr>
          <w:rFonts w:ascii="Times New Roman" w:hAnsi="Times New Roman" w:cs="Times New Roman"/>
          <w:sz w:val="24"/>
          <w:szCs w:val="24"/>
        </w:rPr>
        <w:t>ini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disebabkan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karena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respon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hipotalamus</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puyuh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terstimulus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secara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maksimal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Menurut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Novianti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dkk</w:t>
      </w:r>
      <w:proofErr w:type="spellEnd"/>
      <w:r w:rsidRPr="00791A5B">
        <w:rPr>
          <w:rFonts w:ascii="Times New Roman" w:hAnsi="Times New Roman" w:cs="Times New Roman"/>
          <w:sz w:val="24"/>
          <w:szCs w:val="24"/>
        </w:rPr>
        <w:t xml:space="preserve">. (2013) lama </w:t>
      </w:r>
      <w:proofErr w:type="spellStart"/>
      <w:r w:rsidRPr="00791A5B">
        <w:rPr>
          <w:rFonts w:ascii="Times New Roman" w:hAnsi="Times New Roman" w:cs="Times New Roman"/>
          <w:sz w:val="24"/>
          <w:szCs w:val="24"/>
        </w:rPr>
        <w:t>pencahayaan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mempengaruhi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waktu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keluarnya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merangsang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hipotalamus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untuk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mensekresikan</w:t>
      </w:r>
      <w:proofErr w:type="spellEnd"/>
      <w:r w:rsidRPr="00791A5B">
        <w:rPr>
          <w:rFonts w:ascii="Times New Roman" w:hAnsi="Times New Roman" w:cs="Times New Roman"/>
          <w:sz w:val="24"/>
          <w:szCs w:val="24"/>
        </w:rPr>
        <w:t xml:space="preserve"> GnRH </w:t>
      </w:r>
      <w:proofErr w:type="spellStart"/>
      <w:r w:rsidRPr="00791A5B">
        <w:rPr>
          <w:rFonts w:ascii="Times New Roman" w:hAnsi="Times New Roman" w:cs="Times New Roman"/>
          <w:sz w:val="24"/>
          <w:szCs w:val="24"/>
        </w:rPr>
        <w:t>dalam</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menstimulus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pelepasan</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meningkatkan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suplai</w:t>
      </w:r>
      <w:proofErr w:type="spellEnd"/>
      <w:r w:rsidRPr="00791A5B">
        <w:rPr>
          <w:rFonts w:ascii="Times New Roman" w:hAnsi="Times New Roman" w:cs="Times New Roman"/>
          <w:sz w:val="24"/>
          <w:szCs w:val="24"/>
        </w:rPr>
        <w:t xml:space="preserve"> </w:t>
      </w:r>
      <w:r w:rsidRPr="00791A5B">
        <w:rPr>
          <w:rFonts w:ascii="Times New Roman" w:hAnsi="Times New Roman" w:cs="Times New Roman"/>
          <w:i/>
          <w:sz w:val="24"/>
          <w:szCs w:val="24"/>
        </w:rPr>
        <w:t xml:space="preserve">FSH </w:t>
      </w:r>
      <w:proofErr w:type="spellStart"/>
      <w:r w:rsidRPr="00791A5B">
        <w:rPr>
          <w:rFonts w:ascii="Times New Roman" w:hAnsi="Times New Roman" w:cs="Times New Roman"/>
          <w:iCs/>
          <w:sz w:val="24"/>
          <w:szCs w:val="24"/>
        </w:rPr>
        <w:t>serta</w:t>
      </w:r>
      <w:proofErr w:type="spellEnd"/>
      <w:r w:rsidRPr="00791A5B">
        <w:rPr>
          <w:rFonts w:ascii="Times New Roman" w:hAnsi="Times New Roman" w:cs="Times New Roman"/>
          <w:iCs/>
          <w:sz w:val="24"/>
          <w:szCs w:val="24"/>
        </w:rPr>
        <w:t xml:space="preserve"> </w:t>
      </w:r>
      <w:r w:rsidRPr="00791A5B">
        <w:rPr>
          <w:rFonts w:ascii="Times New Roman" w:hAnsi="Times New Roman" w:cs="Times New Roman"/>
          <w:i/>
          <w:sz w:val="24"/>
          <w:szCs w:val="24"/>
        </w:rPr>
        <w:t>LH</w:t>
      </w:r>
      <w:r w:rsidRPr="00791A5B">
        <w:rPr>
          <w:rFonts w:ascii="Times New Roman" w:hAnsi="Times New Roman" w:cs="Times New Roman"/>
          <w:sz w:val="24"/>
          <w:szCs w:val="24"/>
        </w:rPr>
        <w:t xml:space="preserve">. </w:t>
      </w:r>
      <w:r w:rsidRPr="00791A5B">
        <w:rPr>
          <w:rFonts w:ascii="Times New Roman" w:hAnsi="Times New Roman" w:cs="Times New Roman"/>
          <w:i/>
          <w:sz w:val="24"/>
          <w:szCs w:val="24"/>
        </w:rPr>
        <w:t>FSH</w:t>
      </w:r>
      <w:r w:rsidRPr="00791A5B">
        <w:rPr>
          <w:rFonts w:ascii="Times New Roman" w:hAnsi="Times New Roman" w:cs="Times New Roman"/>
          <w:sz w:val="24"/>
          <w:szCs w:val="24"/>
        </w:rPr>
        <w:t xml:space="preserve"> dan </w:t>
      </w:r>
      <w:r w:rsidRPr="00791A5B">
        <w:rPr>
          <w:rFonts w:ascii="Times New Roman" w:hAnsi="Times New Roman" w:cs="Times New Roman"/>
          <w:i/>
          <w:sz w:val="24"/>
          <w:szCs w:val="24"/>
        </w:rPr>
        <w:t xml:space="preserve">LH </w:t>
      </w:r>
      <w:proofErr w:type="spellStart"/>
      <w:r w:rsidRPr="00791A5B">
        <w:rPr>
          <w:rFonts w:ascii="Times New Roman" w:hAnsi="Times New Roman" w:cs="Times New Roman"/>
          <w:sz w:val="24"/>
          <w:szCs w:val="24"/>
        </w:rPr>
        <w:t>bekerja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mensekresikan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esterogen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dalam</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pertumbuhan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folikel</w:t>
      </w:r>
      <w:proofErr w:type="spellEnd"/>
      <w:r w:rsidRPr="00791A5B">
        <w:rPr>
          <w:rFonts w:ascii="Times New Roman" w:hAnsi="Times New Roman" w:cs="Times New Roman"/>
          <w:sz w:val="24"/>
          <w:szCs w:val="24"/>
        </w:rPr>
        <w:t xml:space="preserve"> dan progesterone </w:t>
      </w:r>
      <w:proofErr w:type="spellStart"/>
      <w:r w:rsidRPr="00791A5B">
        <w:rPr>
          <w:rFonts w:ascii="Times New Roman" w:hAnsi="Times New Roman" w:cs="Times New Roman"/>
          <w:sz w:val="24"/>
          <w:szCs w:val="24"/>
        </w:rPr>
        <w:t>dalam</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pematangan</w:t>
      </w:r>
      <w:proofErr w:type="spellEnd"/>
      <w:r w:rsidRPr="00791A5B">
        <w:rPr>
          <w:rFonts w:ascii="Times New Roman" w:hAnsi="Times New Roman" w:cs="Times New Roman"/>
          <w:sz w:val="24"/>
          <w:szCs w:val="24"/>
        </w:rPr>
        <w:t xml:space="preserve"> ovum. </w:t>
      </w:r>
      <w:proofErr w:type="spellStart"/>
      <w:r w:rsidRPr="00791A5B">
        <w:rPr>
          <w:rFonts w:ascii="Times New Roman" w:hAnsi="Times New Roman" w:cs="Times New Roman"/>
          <w:sz w:val="24"/>
          <w:szCs w:val="24"/>
        </w:rPr>
        <w:t>Menurut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Kasiyati</w:t>
      </w:r>
      <w:proofErr w:type="spellEnd"/>
      <w:r w:rsidRPr="00791A5B">
        <w:rPr>
          <w:rFonts w:ascii="Times New Roman" w:hAnsi="Times New Roman" w:cs="Times New Roman"/>
          <w:sz w:val="24"/>
          <w:szCs w:val="24"/>
        </w:rPr>
        <w:t xml:space="preserve"> (2009) </w:t>
      </w:r>
      <w:r w:rsidRPr="00791A5B">
        <w:rPr>
          <w:rFonts w:ascii="Times New Roman" w:hAnsi="Times New Roman" w:cs="Times New Roman"/>
          <w:i/>
          <w:sz w:val="24"/>
          <w:szCs w:val="24"/>
        </w:rPr>
        <w:t>FSH</w:t>
      </w:r>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telah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disekresi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diterima</w:t>
      </w:r>
      <w:proofErr w:type="spellEnd"/>
      <w:r w:rsidRPr="00791A5B">
        <w:rPr>
          <w:rFonts w:ascii="Times New Roman" w:hAnsi="Times New Roman" w:cs="Times New Roman"/>
          <w:sz w:val="24"/>
          <w:szCs w:val="24"/>
        </w:rPr>
        <w:t xml:space="preserve"> oleh ovarium dan </w:t>
      </w:r>
      <w:proofErr w:type="spellStart"/>
      <w:r w:rsidRPr="00791A5B">
        <w:rPr>
          <w:rFonts w:ascii="Times New Roman" w:hAnsi="Times New Roman" w:cs="Times New Roman"/>
          <w:sz w:val="24"/>
          <w:szCs w:val="24"/>
        </w:rPr>
        <w:t>membantu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tumbuh</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berkembangnya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folikel</w:t>
      </w:r>
      <w:proofErr w:type="spellEnd"/>
      <w:r w:rsidRPr="00791A5B">
        <w:rPr>
          <w:rFonts w:ascii="Times New Roman" w:hAnsi="Times New Roman" w:cs="Times New Roman"/>
          <w:sz w:val="24"/>
          <w:szCs w:val="24"/>
        </w:rPr>
        <w:t xml:space="preserve"> ovum. </w:t>
      </w:r>
      <w:proofErr w:type="spellStart"/>
      <w:r w:rsidRPr="00791A5B">
        <w:rPr>
          <w:rFonts w:ascii="Times New Roman" w:hAnsi="Times New Roman" w:cs="Times New Roman"/>
          <w:sz w:val="24"/>
          <w:szCs w:val="24"/>
        </w:rPr>
        <w:t>Perkembangan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folikel</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terus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berlangsung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menstimulasi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sekresi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i/>
          <w:iCs/>
          <w:sz w:val="24"/>
          <w:szCs w:val="24"/>
        </w:rPr>
        <w:t>estrogen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Kehadiran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estrogen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menginisiasi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pertumbuhan</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perkembangan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saluran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perkembangan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tulang</w:t>
      </w:r>
      <w:proofErr w:type="spellEnd"/>
      <w:r w:rsidRPr="00791A5B">
        <w:rPr>
          <w:rFonts w:ascii="Times New Roman" w:hAnsi="Times New Roman" w:cs="Times New Roman"/>
          <w:sz w:val="24"/>
          <w:szCs w:val="24"/>
        </w:rPr>
        <w:t xml:space="preserve"> pubis, </w:t>
      </w:r>
      <w:proofErr w:type="spellStart"/>
      <w:r w:rsidRPr="00791A5B">
        <w:rPr>
          <w:rFonts w:ascii="Times New Roman" w:hAnsi="Times New Roman" w:cs="Times New Roman"/>
          <w:sz w:val="24"/>
          <w:szCs w:val="24"/>
        </w:rPr>
        <w:t>mobilisasi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nutrien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absorpsi</w:t>
      </w:r>
      <w:proofErr w:type="spellEnd"/>
      <w:r w:rsidRPr="00791A5B">
        <w:rPr>
          <w:rFonts w:ascii="Times New Roman" w:hAnsi="Times New Roman" w:cs="Times New Roman"/>
          <w:sz w:val="24"/>
          <w:szCs w:val="24"/>
        </w:rPr>
        <w:t xml:space="preserve"> vitamin, </w:t>
      </w:r>
      <w:proofErr w:type="spellStart"/>
      <w:r w:rsidRPr="00791A5B">
        <w:rPr>
          <w:rFonts w:ascii="Times New Roman" w:hAnsi="Times New Roman" w:cs="Times New Roman"/>
          <w:sz w:val="24"/>
          <w:szCs w:val="24"/>
        </w:rPr>
        <w:t>sintesis</w:t>
      </w:r>
      <w:proofErr w:type="spellEnd"/>
      <w:r w:rsidRPr="00791A5B">
        <w:rPr>
          <w:rFonts w:ascii="Times New Roman" w:hAnsi="Times New Roman" w:cs="Times New Roman"/>
          <w:sz w:val="24"/>
          <w:szCs w:val="24"/>
        </w:rPr>
        <w:t xml:space="preserve"> albumin, </w:t>
      </w:r>
      <w:proofErr w:type="spellStart"/>
      <w:r w:rsidRPr="00791A5B">
        <w:rPr>
          <w:rFonts w:ascii="Times New Roman" w:hAnsi="Times New Roman" w:cs="Times New Roman"/>
          <w:sz w:val="24"/>
          <w:szCs w:val="24"/>
        </w:rPr>
        <w:t>serta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absorpsi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kalsium</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tulang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Menurut</w:t>
      </w:r>
      <w:proofErr w:type="spellEnd"/>
      <w:r w:rsidRPr="00791A5B">
        <w:rPr>
          <w:rFonts w:ascii="Times New Roman" w:hAnsi="Times New Roman" w:cs="Times New Roman"/>
          <w:sz w:val="24"/>
          <w:szCs w:val="24"/>
        </w:rPr>
        <w:t xml:space="preserve"> North and Bell. </w:t>
      </w:r>
      <w:r w:rsidRPr="00791A5B">
        <w:rPr>
          <w:rFonts w:ascii="Times New Roman" w:hAnsi="Times New Roman" w:cs="Times New Roman"/>
          <w:sz w:val="24"/>
          <w:szCs w:val="24"/>
        </w:rPr>
        <w:lastRenderedPageBreak/>
        <w:t xml:space="preserve">(1997) </w:t>
      </w:r>
      <w:proofErr w:type="spellStart"/>
      <w:r w:rsidRPr="00791A5B">
        <w:rPr>
          <w:rFonts w:ascii="Times New Roman" w:hAnsi="Times New Roman" w:cs="Times New Roman"/>
          <w:sz w:val="24"/>
          <w:szCs w:val="24"/>
        </w:rPr>
        <w:t>hormon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i/>
          <w:iCs/>
          <w:sz w:val="24"/>
          <w:szCs w:val="24"/>
        </w:rPr>
        <w:t>estrogen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membuat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folikel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menjadi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berkembang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setelah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matang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folikel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memicu</w:t>
      </w:r>
      <w:proofErr w:type="spellEnd"/>
      <w:r w:rsidRPr="00791A5B">
        <w:rPr>
          <w:rFonts w:ascii="Times New Roman" w:hAnsi="Times New Roman" w:cs="Times New Roman"/>
          <w:sz w:val="24"/>
          <w:szCs w:val="24"/>
        </w:rPr>
        <w:t xml:space="preserve"> </w:t>
      </w:r>
      <w:r w:rsidRPr="00791A5B">
        <w:rPr>
          <w:rFonts w:ascii="Times New Roman" w:hAnsi="Times New Roman" w:cs="Times New Roman"/>
          <w:i/>
          <w:sz w:val="24"/>
          <w:szCs w:val="24"/>
        </w:rPr>
        <w:t xml:space="preserve">LH </w:t>
      </w:r>
      <w:proofErr w:type="spellStart"/>
      <w:r w:rsidRPr="00791A5B">
        <w:rPr>
          <w:rFonts w:ascii="Times New Roman" w:hAnsi="Times New Roman" w:cs="Times New Roman"/>
          <w:sz w:val="24"/>
          <w:szCs w:val="24"/>
        </w:rPr>
        <w:t>sekresi</w:t>
      </w:r>
      <w:proofErr w:type="spellEnd"/>
      <w:r w:rsidRPr="00791A5B">
        <w:rPr>
          <w:rFonts w:ascii="Times New Roman" w:hAnsi="Times New Roman" w:cs="Times New Roman"/>
          <w:sz w:val="24"/>
          <w:szCs w:val="24"/>
        </w:rPr>
        <w:t xml:space="preserve"> </w:t>
      </w:r>
      <w:r w:rsidRPr="00791A5B">
        <w:rPr>
          <w:rFonts w:ascii="Times New Roman" w:hAnsi="Times New Roman" w:cs="Times New Roman"/>
          <w:i/>
          <w:sz w:val="24"/>
          <w:szCs w:val="24"/>
        </w:rPr>
        <w:t>progesterone</w:t>
      </w:r>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untuk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melakukan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ovulasi</w:t>
      </w:r>
      <w:proofErr w:type="spellEnd"/>
      <w:r w:rsidRPr="00791A5B">
        <w:rPr>
          <w:rFonts w:ascii="Times New Roman" w:hAnsi="Times New Roman" w:cs="Times New Roman"/>
          <w:sz w:val="24"/>
          <w:szCs w:val="24"/>
        </w:rPr>
        <w:t xml:space="preserve">. </w:t>
      </w:r>
    </w:p>
    <w:p w14:paraId="247F9C98" w14:textId="77777777" w:rsidR="00260247" w:rsidRPr="00791A5B" w:rsidRDefault="00260247" w:rsidP="00791A5B">
      <w:pPr>
        <w:tabs>
          <w:tab w:val="left" w:pos="709"/>
        </w:tabs>
        <w:spacing w:after="0" w:line="360" w:lineRule="auto"/>
        <w:jc w:val="both"/>
        <w:rPr>
          <w:rFonts w:ascii="Times New Roman" w:hAnsi="Times New Roman" w:cs="Times New Roman"/>
          <w:sz w:val="24"/>
          <w:szCs w:val="24"/>
        </w:rPr>
      </w:pPr>
      <w:r w:rsidRPr="00791A5B">
        <w:rPr>
          <w:rFonts w:ascii="Times New Roman" w:hAnsi="Times New Roman" w:cs="Times New Roman"/>
          <w:sz w:val="24"/>
          <w:szCs w:val="24"/>
        </w:rPr>
        <w:tab/>
        <w:t xml:space="preserve">Pada </w:t>
      </w:r>
      <w:proofErr w:type="spellStart"/>
      <w:r w:rsidRPr="00791A5B">
        <w:rPr>
          <w:rFonts w:ascii="Times New Roman" w:hAnsi="Times New Roman" w:cs="Times New Roman"/>
          <w:sz w:val="24"/>
          <w:szCs w:val="24"/>
        </w:rPr>
        <w:t>unggas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berperan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dalam</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pematangan</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pelepasan</w:t>
      </w:r>
      <w:proofErr w:type="spellEnd"/>
      <w:r w:rsidRPr="00791A5B">
        <w:rPr>
          <w:rFonts w:ascii="Times New Roman" w:hAnsi="Times New Roman" w:cs="Times New Roman"/>
          <w:sz w:val="24"/>
          <w:szCs w:val="24"/>
        </w:rPr>
        <w:t xml:space="preserve"> ovum yang pada </w:t>
      </w:r>
      <w:proofErr w:type="spellStart"/>
      <w:r w:rsidRPr="00791A5B">
        <w:rPr>
          <w:rFonts w:ascii="Times New Roman" w:hAnsi="Times New Roman" w:cs="Times New Roman"/>
          <w:sz w:val="24"/>
          <w:szCs w:val="24"/>
        </w:rPr>
        <w:t>akhirnya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mempengaruhi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produksi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Menurut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Sukriyah</w:t>
      </w:r>
      <w:proofErr w:type="spellEnd"/>
      <w:r w:rsidRPr="00791A5B">
        <w:rPr>
          <w:rFonts w:ascii="Times New Roman" w:hAnsi="Times New Roman" w:cs="Times New Roman"/>
          <w:sz w:val="24"/>
          <w:szCs w:val="24"/>
        </w:rPr>
        <w:t xml:space="preserve"> (2020)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diterima</w:t>
      </w:r>
      <w:proofErr w:type="spellEnd"/>
      <w:r w:rsidRPr="00791A5B">
        <w:rPr>
          <w:rFonts w:ascii="Times New Roman" w:hAnsi="Times New Roman" w:cs="Times New Roman"/>
          <w:sz w:val="24"/>
          <w:szCs w:val="24"/>
        </w:rPr>
        <w:t xml:space="preserve"> oleh </w:t>
      </w:r>
      <w:proofErr w:type="spellStart"/>
      <w:r w:rsidRPr="00791A5B">
        <w:rPr>
          <w:rFonts w:ascii="Times New Roman" w:hAnsi="Times New Roman" w:cs="Times New Roman"/>
          <w:sz w:val="24"/>
          <w:szCs w:val="24"/>
        </w:rPr>
        <w:t>mata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unggas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dilanjutkan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bagian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otak</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disebut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i/>
          <w:iCs/>
          <w:sz w:val="24"/>
          <w:szCs w:val="24"/>
        </w:rPr>
        <w:t>hypotalamus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Setelah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diterima</w:t>
      </w:r>
      <w:proofErr w:type="spellEnd"/>
      <w:r w:rsidRPr="00791A5B">
        <w:rPr>
          <w:rFonts w:ascii="Times New Roman" w:hAnsi="Times New Roman" w:cs="Times New Roman"/>
          <w:sz w:val="24"/>
          <w:szCs w:val="24"/>
        </w:rPr>
        <w:t xml:space="preserve"> oleh </w:t>
      </w:r>
      <w:r w:rsidRPr="00791A5B">
        <w:rPr>
          <w:rFonts w:ascii="Times New Roman" w:hAnsi="Times New Roman" w:cs="Times New Roman"/>
          <w:i/>
          <w:iCs/>
          <w:sz w:val="24"/>
          <w:szCs w:val="24"/>
        </w:rPr>
        <w:t>hypothalamus</w:t>
      </w:r>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maka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mensekresikan</w:t>
      </w:r>
      <w:proofErr w:type="spellEnd"/>
      <w:r w:rsidRPr="00791A5B">
        <w:rPr>
          <w:rFonts w:ascii="Times New Roman" w:hAnsi="Times New Roman" w:cs="Times New Roman"/>
          <w:sz w:val="24"/>
          <w:szCs w:val="24"/>
        </w:rPr>
        <w:t xml:space="preserve"> </w:t>
      </w:r>
      <w:r w:rsidRPr="00791A5B">
        <w:rPr>
          <w:rFonts w:ascii="Times New Roman" w:hAnsi="Times New Roman" w:cs="Times New Roman"/>
          <w:i/>
          <w:iCs/>
          <w:sz w:val="24"/>
          <w:szCs w:val="24"/>
        </w:rPr>
        <w:t xml:space="preserve">GnRH </w:t>
      </w:r>
      <w:r w:rsidRPr="00791A5B">
        <w:rPr>
          <w:rFonts w:ascii="Times New Roman" w:hAnsi="Times New Roman" w:cs="Times New Roman"/>
          <w:sz w:val="24"/>
          <w:szCs w:val="24"/>
        </w:rPr>
        <w:t xml:space="preserve">dan </w:t>
      </w:r>
      <w:proofErr w:type="spellStart"/>
      <w:r w:rsidRPr="00791A5B">
        <w:rPr>
          <w:rFonts w:ascii="Times New Roman" w:hAnsi="Times New Roman" w:cs="Times New Roman"/>
          <w:sz w:val="24"/>
          <w:szCs w:val="24"/>
        </w:rPr>
        <w:t>merangsang</w:t>
      </w:r>
      <w:proofErr w:type="spellEnd"/>
      <w:r w:rsidRPr="00791A5B">
        <w:rPr>
          <w:rFonts w:ascii="Times New Roman" w:hAnsi="Times New Roman" w:cs="Times New Roman"/>
          <w:sz w:val="24"/>
          <w:szCs w:val="24"/>
        </w:rPr>
        <w:t xml:space="preserve"> </w:t>
      </w:r>
      <w:r w:rsidRPr="00791A5B">
        <w:rPr>
          <w:rFonts w:ascii="Times New Roman" w:hAnsi="Times New Roman" w:cs="Times New Roman"/>
          <w:i/>
          <w:iCs/>
          <w:sz w:val="24"/>
          <w:szCs w:val="24"/>
        </w:rPr>
        <w:t>anterior pituitary</w:t>
      </w:r>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untuk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menghasilkan</w:t>
      </w:r>
      <w:proofErr w:type="spellEnd"/>
      <w:r w:rsidRPr="00791A5B">
        <w:rPr>
          <w:rFonts w:ascii="Times New Roman" w:hAnsi="Times New Roman" w:cs="Times New Roman"/>
          <w:sz w:val="24"/>
          <w:szCs w:val="24"/>
        </w:rPr>
        <w:t xml:space="preserve"> </w:t>
      </w:r>
      <w:r w:rsidRPr="00791A5B">
        <w:rPr>
          <w:rFonts w:ascii="Times New Roman" w:hAnsi="Times New Roman" w:cs="Times New Roman"/>
          <w:i/>
          <w:iCs/>
          <w:sz w:val="24"/>
          <w:szCs w:val="24"/>
        </w:rPr>
        <w:t>FSH</w:t>
      </w:r>
      <w:r w:rsidRPr="00791A5B">
        <w:rPr>
          <w:rFonts w:ascii="Times New Roman" w:hAnsi="Times New Roman" w:cs="Times New Roman"/>
          <w:sz w:val="24"/>
          <w:szCs w:val="24"/>
        </w:rPr>
        <w:t xml:space="preserve"> (</w:t>
      </w:r>
      <w:r w:rsidRPr="00791A5B">
        <w:rPr>
          <w:rFonts w:ascii="Times New Roman" w:hAnsi="Times New Roman" w:cs="Times New Roman"/>
          <w:i/>
          <w:iCs/>
          <w:sz w:val="24"/>
          <w:szCs w:val="24"/>
        </w:rPr>
        <w:t>Follicle Stimulating Hormone</w:t>
      </w:r>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berfungsi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untuk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pertumbuhan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folikel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serta</w:t>
      </w:r>
      <w:proofErr w:type="spellEnd"/>
      <w:r w:rsidRPr="00791A5B">
        <w:rPr>
          <w:rFonts w:ascii="Times New Roman" w:hAnsi="Times New Roman" w:cs="Times New Roman"/>
          <w:sz w:val="24"/>
          <w:szCs w:val="24"/>
        </w:rPr>
        <w:t xml:space="preserve"> </w:t>
      </w:r>
      <w:r w:rsidRPr="00791A5B">
        <w:rPr>
          <w:rFonts w:ascii="Times New Roman" w:hAnsi="Times New Roman" w:cs="Times New Roman"/>
          <w:i/>
          <w:iCs/>
          <w:sz w:val="24"/>
          <w:szCs w:val="24"/>
        </w:rPr>
        <w:t>LH</w:t>
      </w:r>
      <w:r w:rsidRPr="00791A5B">
        <w:rPr>
          <w:rFonts w:ascii="Times New Roman" w:hAnsi="Times New Roman" w:cs="Times New Roman"/>
          <w:sz w:val="24"/>
          <w:szCs w:val="24"/>
        </w:rPr>
        <w:t xml:space="preserve"> (</w:t>
      </w:r>
      <w:r w:rsidRPr="00791A5B">
        <w:rPr>
          <w:rFonts w:ascii="Times New Roman" w:hAnsi="Times New Roman" w:cs="Times New Roman"/>
          <w:i/>
          <w:iCs/>
          <w:sz w:val="24"/>
          <w:szCs w:val="24"/>
        </w:rPr>
        <w:t>Luteinizing Hormone</w:t>
      </w:r>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berfungsi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untuk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pematangan</w:t>
      </w:r>
      <w:proofErr w:type="spellEnd"/>
      <w:r w:rsidRPr="00791A5B">
        <w:rPr>
          <w:rFonts w:ascii="Times New Roman" w:hAnsi="Times New Roman" w:cs="Times New Roman"/>
          <w:sz w:val="24"/>
          <w:szCs w:val="24"/>
        </w:rPr>
        <w:t xml:space="preserve"> ovum. </w:t>
      </w:r>
      <w:proofErr w:type="spellStart"/>
      <w:r w:rsidRPr="00791A5B">
        <w:rPr>
          <w:rFonts w:ascii="Times New Roman" w:hAnsi="Times New Roman" w:cs="Times New Roman"/>
          <w:sz w:val="24"/>
          <w:szCs w:val="24"/>
        </w:rPr>
        <w:t>Setelah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mencapai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dewasa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kelamin</w:t>
      </w:r>
      <w:proofErr w:type="spellEnd"/>
      <w:r w:rsidRPr="00791A5B">
        <w:rPr>
          <w:rFonts w:ascii="Times New Roman" w:hAnsi="Times New Roman" w:cs="Times New Roman"/>
          <w:sz w:val="24"/>
          <w:szCs w:val="24"/>
        </w:rPr>
        <w:t xml:space="preserve">, </w:t>
      </w:r>
      <w:r w:rsidRPr="00791A5B">
        <w:rPr>
          <w:rFonts w:ascii="Times New Roman" w:hAnsi="Times New Roman" w:cs="Times New Roman"/>
          <w:i/>
          <w:sz w:val="24"/>
          <w:szCs w:val="24"/>
        </w:rPr>
        <w:t>LH (Luteinizing Hormone)</w:t>
      </w:r>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merangsang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pelepasan</w:t>
      </w:r>
      <w:proofErr w:type="spellEnd"/>
      <w:r w:rsidRPr="00791A5B">
        <w:rPr>
          <w:rFonts w:ascii="Times New Roman" w:hAnsi="Times New Roman" w:cs="Times New Roman"/>
          <w:sz w:val="24"/>
          <w:szCs w:val="24"/>
        </w:rPr>
        <w:t xml:space="preserve"> ovum.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merah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memiliki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panjang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gelombang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lebih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tinggi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hal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tersebut</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menyebabkan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cepat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menstimulasi</w:t>
      </w:r>
      <w:proofErr w:type="spellEnd"/>
      <w:r w:rsidRPr="00791A5B">
        <w:rPr>
          <w:rFonts w:ascii="Times New Roman" w:hAnsi="Times New Roman" w:cs="Times New Roman"/>
          <w:sz w:val="24"/>
          <w:szCs w:val="24"/>
        </w:rPr>
        <w:t xml:space="preserve"> </w:t>
      </w:r>
      <w:r w:rsidRPr="00791A5B">
        <w:rPr>
          <w:rFonts w:ascii="Times New Roman" w:hAnsi="Times New Roman" w:cs="Times New Roman"/>
          <w:i/>
          <w:iCs/>
          <w:sz w:val="24"/>
          <w:szCs w:val="24"/>
        </w:rPr>
        <w:t xml:space="preserve">anterior pituitary </w:t>
      </w:r>
      <w:proofErr w:type="spellStart"/>
      <w:r w:rsidRPr="00791A5B">
        <w:rPr>
          <w:rFonts w:ascii="Times New Roman" w:hAnsi="Times New Roman" w:cs="Times New Roman"/>
          <w:sz w:val="24"/>
          <w:szCs w:val="24"/>
        </w:rPr>
        <w:t>untuk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mensekresikan</w:t>
      </w:r>
      <w:proofErr w:type="spellEnd"/>
      <w:r w:rsidRPr="00791A5B">
        <w:rPr>
          <w:rFonts w:ascii="Times New Roman" w:hAnsi="Times New Roman" w:cs="Times New Roman"/>
          <w:sz w:val="24"/>
          <w:szCs w:val="24"/>
        </w:rPr>
        <w:t xml:space="preserve"> </w:t>
      </w:r>
      <w:r w:rsidRPr="00791A5B">
        <w:rPr>
          <w:rFonts w:ascii="Times New Roman" w:hAnsi="Times New Roman" w:cs="Times New Roman"/>
          <w:i/>
          <w:sz w:val="24"/>
          <w:szCs w:val="24"/>
        </w:rPr>
        <w:t>LH</w:t>
      </w:r>
      <w:r w:rsidRPr="00791A5B">
        <w:rPr>
          <w:rFonts w:ascii="Times New Roman" w:hAnsi="Times New Roman" w:cs="Times New Roman"/>
          <w:sz w:val="24"/>
          <w:szCs w:val="24"/>
        </w:rPr>
        <w:t xml:space="preserve"> dan </w:t>
      </w:r>
      <w:r w:rsidRPr="00791A5B">
        <w:rPr>
          <w:rFonts w:ascii="Times New Roman" w:hAnsi="Times New Roman" w:cs="Times New Roman"/>
          <w:i/>
          <w:sz w:val="24"/>
          <w:szCs w:val="24"/>
        </w:rPr>
        <w:t>FSH</w:t>
      </w:r>
      <w:r w:rsidRPr="00791A5B">
        <w:rPr>
          <w:rFonts w:ascii="Times New Roman" w:hAnsi="Times New Roman" w:cs="Times New Roman"/>
          <w:sz w:val="24"/>
          <w:szCs w:val="24"/>
        </w:rPr>
        <w:t xml:space="preserve">. Hal </w:t>
      </w:r>
      <w:proofErr w:type="spellStart"/>
      <w:r w:rsidRPr="00791A5B">
        <w:rPr>
          <w:rFonts w:ascii="Times New Roman" w:hAnsi="Times New Roman" w:cs="Times New Roman"/>
          <w:sz w:val="24"/>
          <w:szCs w:val="24"/>
        </w:rPr>
        <w:t>tersebut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sesuai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dengan</w:t>
      </w:r>
      <w:proofErr w:type="spellEnd"/>
      <w:r w:rsidRPr="00791A5B">
        <w:rPr>
          <w:rFonts w:ascii="Times New Roman" w:hAnsi="Times New Roman" w:cs="Times New Roman"/>
          <w:sz w:val="24"/>
          <w:szCs w:val="24"/>
        </w:rPr>
        <w:t xml:space="preserve"> Hassan </w:t>
      </w:r>
      <w:r w:rsidRPr="00791A5B">
        <w:rPr>
          <w:rFonts w:ascii="Times New Roman" w:hAnsi="Times New Roman" w:cs="Times New Roman"/>
          <w:i/>
          <w:sz w:val="24"/>
          <w:szCs w:val="24"/>
        </w:rPr>
        <w:t>et al.,</w:t>
      </w:r>
      <w:r w:rsidRPr="00791A5B">
        <w:rPr>
          <w:rFonts w:ascii="Times New Roman" w:hAnsi="Times New Roman" w:cs="Times New Roman"/>
          <w:sz w:val="24"/>
          <w:szCs w:val="24"/>
        </w:rPr>
        <w:t xml:space="preserve"> (2013)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dengan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panjang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gelombang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panjang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lebih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mudah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berpenetrasi</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jaringan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kulit</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tulang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tengkorak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aves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sehingga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menstimulasi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kelenjar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pituitari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untuk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mensekresikan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hormon-hormon</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mengontrol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reproduksi</w:t>
      </w:r>
      <w:proofErr w:type="spellEnd"/>
      <w:r w:rsidRPr="00791A5B">
        <w:rPr>
          <w:rFonts w:ascii="Times New Roman" w:hAnsi="Times New Roman" w:cs="Times New Roman"/>
          <w:sz w:val="24"/>
          <w:szCs w:val="24"/>
        </w:rPr>
        <w:t>.</w:t>
      </w:r>
    </w:p>
    <w:p w14:paraId="4EA7395A" w14:textId="6C57EBB2" w:rsidR="00260247" w:rsidRPr="00791A5B" w:rsidRDefault="00260247" w:rsidP="00791A5B">
      <w:pPr>
        <w:tabs>
          <w:tab w:val="left" w:pos="709"/>
        </w:tabs>
        <w:spacing w:after="0" w:line="360" w:lineRule="auto"/>
        <w:jc w:val="both"/>
        <w:rPr>
          <w:rFonts w:ascii="Times New Roman" w:hAnsi="Times New Roman" w:cs="Times New Roman"/>
          <w:sz w:val="24"/>
          <w:szCs w:val="24"/>
        </w:rPr>
      </w:pPr>
      <w:r w:rsidRPr="00791A5B">
        <w:rPr>
          <w:rFonts w:ascii="Times New Roman" w:hAnsi="Times New Roman" w:cs="Times New Roman"/>
          <w:sz w:val="24"/>
          <w:szCs w:val="24"/>
        </w:rPr>
        <w:tab/>
      </w:r>
      <w:proofErr w:type="spellStart"/>
      <w:r w:rsidRPr="00791A5B">
        <w:rPr>
          <w:rFonts w:ascii="Times New Roman" w:hAnsi="Times New Roman" w:cs="Times New Roman"/>
          <w:sz w:val="24"/>
          <w:szCs w:val="24"/>
        </w:rPr>
        <w:t>Berdasarkan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hasil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penelitian</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telah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dilakukan</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Tabel</w:t>
      </w:r>
      <w:proofErr w:type="spellEnd"/>
      <w:r w:rsidRPr="00791A5B">
        <w:rPr>
          <w:rFonts w:ascii="Times New Roman" w:hAnsi="Times New Roman" w:cs="Times New Roman"/>
          <w:sz w:val="24"/>
          <w:szCs w:val="24"/>
        </w:rPr>
        <w:t xml:space="preserve"> 2 </w:t>
      </w:r>
      <w:proofErr w:type="spellStart"/>
      <w:r w:rsidRPr="00791A5B">
        <w:rPr>
          <w:rFonts w:ascii="Times New Roman" w:hAnsi="Times New Roman" w:cs="Times New Roman"/>
          <w:sz w:val="24"/>
          <w:szCs w:val="24"/>
        </w:rPr>
        <w:t>menunjukkan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bahwa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dari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perlakuan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pemberian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lampu</w:t>
      </w:r>
      <w:proofErr w:type="spellEnd"/>
      <w:r w:rsidRPr="00791A5B">
        <w:rPr>
          <w:rFonts w:ascii="Times New Roman" w:hAnsi="Times New Roman" w:cs="Times New Roman"/>
          <w:sz w:val="24"/>
          <w:szCs w:val="24"/>
        </w:rPr>
        <w:t xml:space="preserve"> dan lama </w:t>
      </w:r>
      <w:proofErr w:type="spellStart"/>
      <w:r w:rsidRPr="00791A5B">
        <w:rPr>
          <w:rFonts w:ascii="Times New Roman" w:hAnsi="Times New Roman" w:cs="Times New Roman"/>
          <w:sz w:val="24"/>
          <w:szCs w:val="24"/>
        </w:rPr>
        <w:t>pencahayaan</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berbeda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tidak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interaksi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terhadap</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umur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dewasa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kelamin</w:t>
      </w:r>
      <w:proofErr w:type="spellEnd"/>
      <w:r w:rsidRPr="00791A5B">
        <w:rPr>
          <w:rFonts w:ascii="Times New Roman" w:hAnsi="Times New Roman" w:cs="Times New Roman"/>
          <w:sz w:val="24"/>
          <w:szCs w:val="24"/>
        </w:rPr>
        <w:t xml:space="preserve">. </w:t>
      </w:r>
    </w:p>
    <w:p w14:paraId="2B248FB5" w14:textId="77777777" w:rsidR="00791A5B" w:rsidRPr="00F726CC" w:rsidRDefault="00791A5B" w:rsidP="00791A5B">
      <w:pPr>
        <w:pStyle w:val="Heading2"/>
        <w:spacing w:line="360" w:lineRule="auto"/>
        <w:jc w:val="center"/>
        <w:rPr>
          <w:rFonts w:ascii="Times New Roman" w:hAnsi="Times New Roman" w:cs="Times New Roman"/>
          <w:b/>
          <w:bCs/>
          <w:color w:val="auto"/>
          <w:sz w:val="24"/>
          <w:szCs w:val="24"/>
        </w:rPr>
      </w:pPr>
      <w:bookmarkStart w:id="28" w:name="_Toc110530340"/>
      <w:proofErr w:type="spellStart"/>
      <w:r w:rsidRPr="00F726CC">
        <w:rPr>
          <w:rFonts w:ascii="Times New Roman" w:hAnsi="Times New Roman" w:cs="Times New Roman"/>
          <w:b/>
          <w:bCs/>
          <w:color w:val="auto"/>
          <w:sz w:val="24"/>
          <w:szCs w:val="24"/>
        </w:rPr>
        <w:t>Pengaruh</w:t>
      </w:r>
      <w:proofErr w:type="spellEnd"/>
      <w:r w:rsidRPr="00F726CC">
        <w:rPr>
          <w:rFonts w:ascii="Times New Roman" w:hAnsi="Times New Roman" w:cs="Times New Roman"/>
          <w:b/>
          <w:bCs/>
          <w:color w:val="auto"/>
          <w:sz w:val="24"/>
          <w:szCs w:val="24"/>
        </w:rPr>
        <w:t xml:space="preserve"> </w:t>
      </w:r>
      <w:proofErr w:type="spellStart"/>
      <w:r w:rsidRPr="00F726CC">
        <w:rPr>
          <w:rFonts w:ascii="Times New Roman" w:hAnsi="Times New Roman" w:cs="Times New Roman"/>
          <w:b/>
          <w:bCs/>
          <w:color w:val="auto"/>
          <w:sz w:val="24"/>
          <w:szCs w:val="24"/>
        </w:rPr>
        <w:t>Cahaya</w:t>
      </w:r>
      <w:proofErr w:type="spellEnd"/>
      <w:r w:rsidRPr="00F726CC">
        <w:rPr>
          <w:rFonts w:ascii="Times New Roman" w:hAnsi="Times New Roman" w:cs="Times New Roman"/>
          <w:b/>
          <w:bCs/>
          <w:color w:val="auto"/>
          <w:sz w:val="24"/>
          <w:szCs w:val="24"/>
        </w:rPr>
        <w:t xml:space="preserve"> </w:t>
      </w:r>
      <w:proofErr w:type="spellStart"/>
      <w:r w:rsidRPr="00F726CC">
        <w:rPr>
          <w:rFonts w:ascii="Times New Roman" w:hAnsi="Times New Roman" w:cs="Times New Roman"/>
          <w:b/>
          <w:bCs/>
          <w:color w:val="auto"/>
          <w:sz w:val="24"/>
          <w:szCs w:val="24"/>
        </w:rPr>
        <w:t>Terhadap</w:t>
      </w:r>
      <w:proofErr w:type="spellEnd"/>
      <w:r w:rsidRPr="00F726CC">
        <w:rPr>
          <w:rFonts w:ascii="Times New Roman" w:hAnsi="Times New Roman" w:cs="Times New Roman"/>
          <w:b/>
          <w:bCs/>
          <w:color w:val="auto"/>
          <w:sz w:val="24"/>
          <w:szCs w:val="24"/>
        </w:rPr>
        <w:t xml:space="preserve"> </w:t>
      </w:r>
      <w:proofErr w:type="spellStart"/>
      <w:r w:rsidRPr="00F726CC">
        <w:rPr>
          <w:rFonts w:ascii="Times New Roman" w:hAnsi="Times New Roman" w:cs="Times New Roman"/>
          <w:b/>
          <w:bCs/>
          <w:color w:val="auto"/>
          <w:sz w:val="24"/>
          <w:szCs w:val="24"/>
        </w:rPr>
        <w:t>Produksi</w:t>
      </w:r>
      <w:proofErr w:type="spellEnd"/>
      <w:r w:rsidRPr="00F726CC">
        <w:rPr>
          <w:rFonts w:ascii="Times New Roman" w:hAnsi="Times New Roman" w:cs="Times New Roman"/>
          <w:b/>
          <w:bCs/>
          <w:color w:val="auto"/>
          <w:sz w:val="24"/>
          <w:szCs w:val="24"/>
        </w:rPr>
        <w:t xml:space="preserve"> </w:t>
      </w:r>
      <w:proofErr w:type="spellStart"/>
      <w:r w:rsidRPr="00F726CC">
        <w:rPr>
          <w:rFonts w:ascii="Times New Roman" w:hAnsi="Times New Roman" w:cs="Times New Roman"/>
          <w:b/>
          <w:bCs/>
          <w:color w:val="auto"/>
          <w:sz w:val="24"/>
          <w:szCs w:val="24"/>
        </w:rPr>
        <w:t>Telur</w:t>
      </w:r>
      <w:bookmarkEnd w:id="28"/>
      <w:proofErr w:type="spellEnd"/>
    </w:p>
    <w:p w14:paraId="34A9D73D" w14:textId="77777777" w:rsidR="00791A5B" w:rsidRPr="00791A5B" w:rsidRDefault="00791A5B" w:rsidP="00791A5B">
      <w:pPr>
        <w:spacing w:after="0" w:line="360" w:lineRule="auto"/>
        <w:ind w:firstLine="720"/>
        <w:jc w:val="both"/>
        <w:rPr>
          <w:rFonts w:ascii="Times New Roman" w:hAnsi="Times New Roman" w:cs="Times New Roman"/>
          <w:sz w:val="24"/>
          <w:szCs w:val="24"/>
        </w:rPr>
      </w:pPr>
      <w:bookmarkStart w:id="29" w:name="_Toc105739882"/>
      <w:bookmarkStart w:id="30" w:name="_Toc105741639"/>
      <w:bookmarkStart w:id="31" w:name="_Toc107084400"/>
      <w:bookmarkStart w:id="32" w:name="_Toc107411484"/>
      <w:bookmarkStart w:id="33" w:name="_Toc107912675"/>
      <w:bookmarkStart w:id="34" w:name="_Toc109221037"/>
      <w:proofErr w:type="spellStart"/>
      <w:r w:rsidRPr="00791A5B">
        <w:rPr>
          <w:rFonts w:ascii="Times New Roman" w:hAnsi="Times New Roman" w:cs="Times New Roman"/>
          <w:sz w:val="24"/>
          <w:szCs w:val="24"/>
        </w:rPr>
        <w:t>Berdasarkan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penelitian</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telah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dilakukan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pengaruh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lampu</w:t>
      </w:r>
      <w:proofErr w:type="spellEnd"/>
      <w:r w:rsidRPr="00791A5B">
        <w:rPr>
          <w:rFonts w:ascii="Times New Roman" w:hAnsi="Times New Roman" w:cs="Times New Roman"/>
          <w:sz w:val="24"/>
          <w:szCs w:val="24"/>
        </w:rPr>
        <w:t xml:space="preserve"> dan lama </w:t>
      </w:r>
      <w:proofErr w:type="spellStart"/>
      <w:r w:rsidRPr="00791A5B">
        <w:rPr>
          <w:rFonts w:ascii="Times New Roman" w:hAnsi="Times New Roman" w:cs="Times New Roman"/>
          <w:sz w:val="24"/>
          <w:szCs w:val="24"/>
        </w:rPr>
        <w:t>pencahayaan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terhadap</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produksi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burung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puyuh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betina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diperoleh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hasil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seperti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disampaikan</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Tabel</w:t>
      </w:r>
      <w:proofErr w:type="spellEnd"/>
      <w:r w:rsidRPr="00791A5B">
        <w:rPr>
          <w:rFonts w:ascii="Times New Roman" w:hAnsi="Times New Roman" w:cs="Times New Roman"/>
          <w:sz w:val="24"/>
          <w:szCs w:val="24"/>
        </w:rPr>
        <w:t xml:space="preserve"> 3:</w:t>
      </w:r>
    </w:p>
    <w:p w14:paraId="72B319BF" w14:textId="5AC4C690" w:rsidR="00791A5B" w:rsidRPr="00791A5B" w:rsidRDefault="00791A5B" w:rsidP="00791A5B">
      <w:pPr>
        <w:pStyle w:val="Caption"/>
        <w:spacing w:after="0" w:line="360" w:lineRule="auto"/>
        <w:rPr>
          <w:rFonts w:cs="Times New Roman"/>
          <w:szCs w:val="24"/>
        </w:rPr>
      </w:pPr>
      <w:proofErr w:type="spellStart"/>
      <w:r w:rsidRPr="00791A5B">
        <w:rPr>
          <w:rFonts w:cs="Times New Roman"/>
          <w:szCs w:val="24"/>
        </w:rPr>
        <w:t>Tabel</w:t>
      </w:r>
      <w:proofErr w:type="spellEnd"/>
      <w:r w:rsidRPr="00791A5B">
        <w:rPr>
          <w:rFonts w:cs="Times New Roman"/>
          <w:szCs w:val="24"/>
        </w:rPr>
        <w:t xml:space="preserve"> </w:t>
      </w:r>
      <w:r w:rsidRPr="00791A5B">
        <w:rPr>
          <w:rFonts w:cs="Times New Roman"/>
          <w:szCs w:val="24"/>
        </w:rPr>
        <w:fldChar w:fldCharType="begin"/>
      </w:r>
      <w:r w:rsidRPr="00791A5B">
        <w:rPr>
          <w:rFonts w:cs="Times New Roman"/>
          <w:szCs w:val="24"/>
        </w:rPr>
        <w:instrText xml:space="preserve"> SEQ Tabel \* ARABIC \s 1 </w:instrText>
      </w:r>
      <w:r w:rsidRPr="00791A5B">
        <w:rPr>
          <w:rFonts w:cs="Times New Roman"/>
          <w:szCs w:val="24"/>
        </w:rPr>
        <w:fldChar w:fldCharType="separate"/>
      </w:r>
      <w:r w:rsidR="005E1A91">
        <w:rPr>
          <w:rFonts w:cs="Times New Roman"/>
          <w:noProof/>
          <w:szCs w:val="24"/>
        </w:rPr>
        <w:t>3</w:t>
      </w:r>
      <w:r w:rsidRPr="00791A5B">
        <w:rPr>
          <w:rFonts w:cs="Times New Roman"/>
          <w:szCs w:val="24"/>
        </w:rPr>
        <w:fldChar w:fldCharType="end"/>
      </w:r>
      <w:r w:rsidRPr="00791A5B">
        <w:rPr>
          <w:rFonts w:cs="Times New Roman"/>
          <w:szCs w:val="24"/>
        </w:rPr>
        <w:t xml:space="preserve">. </w:t>
      </w:r>
      <w:proofErr w:type="spellStart"/>
      <w:r w:rsidRPr="00791A5B">
        <w:rPr>
          <w:rFonts w:cs="Times New Roman"/>
          <w:szCs w:val="24"/>
        </w:rPr>
        <w:t>Pengaruh</w:t>
      </w:r>
      <w:proofErr w:type="spellEnd"/>
      <w:r w:rsidRPr="00791A5B">
        <w:rPr>
          <w:rFonts w:cs="Times New Roman"/>
          <w:szCs w:val="24"/>
        </w:rPr>
        <w:t xml:space="preserve"> </w:t>
      </w:r>
      <w:proofErr w:type="spellStart"/>
      <w:r w:rsidRPr="00791A5B">
        <w:rPr>
          <w:rFonts w:cs="Times New Roman"/>
          <w:szCs w:val="24"/>
        </w:rPr>
        <w:t>Cahaya</w:t>
      </w:r>
      <w:proofErr w:type="spellEnd"/>
      <w:r w:rsidRPr="00791A5B">
        <w:rPr>
          <w:rFonts w:cs="Times New Roman"/>
          <w:szCs w:val="24"/>
        </w:rPr>
        <w:t xml:space="preserve"> </w:t>
      </w:r>
      <w:proofErr w:type="spellStart"/>
      <w:r w:rsidRPr="00791A5B">
        <w:rPr>
          <w:rFonts w:cs="Times New Roman"/>
          <w:szCs w:val="24"/>
        </w:rPr>
        <w:t>Terhadap</w:t>
      </w:r>
      <w:proofErr w:type="spellEnd"/>
      <w:r w:rsidRPr="00791A5B">
        <w:rPr>
          <w:rFonts w:cs="Times New Roman"/>
          <w:szCs w:val="24"/>
          <w:lang w:val="id-ID"/>
        </w:rPr>
        <w:t xml:space="preserve"> </w:t>
      </w:r>
      <w:proofErr w:type="spellStart"/>
      <w:r w:rsidRPr="00791A5B">
        <w:rPr>
          <w:rFonts w:cs="Times New Roman"/>
          <w:szCs w:val="24"/>
        </w:rPr>
        <w:t>Rerata</w:t>
      </w:r>
      <w:proofErr w:type="spellEnd"/>
      <w:r w:rsidRPr="00791A5B">
        <w:rPr>
          <w:rFonts w:cs="Times New Roman"/>
          <w:szCs w:val="24"/>
        </w:rPr>
        <w:t xml:space="preserve"> </w:t>
      </w:r>
      <w:proofErr w:type="spellStart"/>
      <w:r w:rsidRPr="00791A5B">
        <w:rPr>
          <w:rFonts w:cs="Times New Roman"/>
          <w:szCs w:val="24"/>
        </w:rPr>
        <w:t>Produksi</w:t>
      </w:r>
      <w:proofErr w:type="spellEnd"/>
      <w:r w:rsidRPr="00791A5B">
        <w:rPr>
          <w:rFonts w:cs="Times New Roman"/>
          <w:szCs w:val="24"/>
        </w:rPr>
        <w:t xml:space="preserve"> </w:t>
      </w:r>
      <w:proofErr w:type="spellStart"/>
      <w:r w:rsidRPr="00791A5B">
        <w:rPr>
          <w:rFonts w:cs="Times New Roman"/>
          <w:szCs w:val="24"/>
        </w:rPr>
        <w:t>Telur</w:t>
      </w:r>
      <w:proofErr w:type="spellEnd"/>
      <w:r w:rsidRPr="00791A5B">
        <w:rPr>
          <w:rFonts w:cs="Times New Roman"/>
          <w:szCs w:val="24"/>
        </w:rPr>
        <w:t xml:space="preserve"> (%)</w:t>
      </w:r>
      <w:bookmarkEnd w:id="29"/>
      <w:bookmarkEnd w:id="30"/>
      <w:bookmarkEnd w:id="31"/>
      <w:bookmarkEnd w:id="32"/>
      <w:bookmarkEnd w:id="33"/>
      <w:bookmarkEnd w:id="34"/>
    </w:p>
    <w:tbl>
      <w:tblPr>
        <w:tblW w:w="4181"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168"/>
        <w:gridCol w:w="756"/>
        <w:gridCol w:w="756"/>
        <w:gridCol w:w="880"/>
        <w:gridCol w:w="6"/>
        <w:gridCol w:w="845"/>
        <w:gridCol w:w="6"/>
      </w:tblGrid>
      <w:tr w:rsidR="000D77EF" w:rsidRPr="00791A5B" w14:paraId="6584B711" w14:textId="77777777" w:rsidTr="005E1A91">
        <w:trPr>
          <w:gridAfter w:val="1"/>
          <w:wAfter w:w="6" w:type="dxa"/>
          <w:trHeight w:val="307"/>
        </w:trPr>
        <w:tc>
          <w:tcPr>
            <w:tcW w:w="1168" w:type="dxa"/>
            <w:vMerge w:val="restart"/>
            <w:tcBorders>
              <w:top w:val="double" w:sz="4" w:space="0" w:color="auto"/>
            </w:tcBorders>
            <w:shd w:val="clear" w:color="auto" w:fill="auto"/>
            <w:noWrap/>
            <w:hideMark/>
          </w:tcPr>
          <w:p w14:paraId="5BEFA561"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proofErr w:type="spellStart"/>
            <w:r w:rsidRPr="00791A5B">
              <w:rPr>
                <w:rFonts w:ascii="Times New Roman" w:eastAsia="Times New Roman" w:hAnsi="Times New Roman" w:cs="Times New Roman"/>
                <w:color w:val="000000"/>
                <w:sz w:val="24"/>
                <w:szCs w:val="24"/>
              </w:rPr>
              <w:t>Warna</w:t>
            </w:r>
            <w:proofErr w:type="spellEnd"/>
            <w:r w:rsidRPr="00791A5B">
              <w:rPr>
                <w:rFonts w:ascii="Times New Roman" w:eastAsia="Times New Roman" w:hAnsi="Times New Roman" w:cs="Times New Roman"/>
                <w:color w:val="000000"/>
                <w:sz w:val="24"/>
                <w:szCs w:val="24"/>
              </w:rPr>
              <w:t xml:space="preserve"> </w:t>
            </w:r>
            <w:proofErr w:type="spellStart"/>
            <w:r w:rsidRPr="00791A5B">
              <w:rPr>
                <w:rFonts w:ascii="Times New Roman" w:eastAsia="Times New Roman" w:hAnsi="Times New Roman" w:cs="Times New Roman"/>
                <w:color w:val="000000"/>
                <w:sz w:val="24"/>
                <w:szCs w:val="24"/>
              </w:rPr>
              <w:t>Lampu</w:t>
            </w:r>
            <w:proofErr w:type="spellEnd"/>
          </w:p>
        </w:tc>
        <w:tc>
          <w:tcPr>
            <w:tcW w:w="2156" w:type="dxa"/>
            <w:gridSpan w:val="3"/>
            <w:tcBorders>
              <w:top w:val="double" w:sz="4" w:space="0" w:color="auto"/>
            </w:tcBorders>
            <w:shd w:val="clear" w:color="auto" w:fill="auto"/>
            <w:noWrap/>
            <w:hideMark/>
          </w:tcPr>
          <w:p w14:paraId="3B2FDAA1"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 xml:space="preserve">Lama </w:t>
            </w:r>
            <w:proofErr w:type="spellStart"/>
            <w:r w:rsidRPr="00791A5B">
              <w:rPr>
                <w:rFonts w:ascii="Times New Roman" w:eastAsia="Times New Roman" w:hAnsi="Times New Roman" w:cs="Times New Roman"/>
                <w:color w:val="000000"/>
                <w:sz w:val="24"/>
                <w:szCs w:val="24"/>
              </w:rPr>
              <w:t>Penyinaran</w:t>
            </w:r>
            <w:proofErr w:type="spellEnd"/>
            <w:r w:rsidRPr="00791A5B">
              <w:rPr>
                <w:rFonts w:ascii="Times New Roman" w:eastAsia="Times New Roman" w:hAnsi="Times New Roman" w:cs="Times New Roman"/>
                <w:color w:val="000000"/>
                <w:sz w:val="24"/>
                <w:szCs w:val="24"/>
              </w:rPr>
              <w:t xml:space="preserve"> </w:t>
            </w:r>
          </w:p>
        </w:tc>
        <w:tc>
          <w:tcPr>
            <w:tcW w:w="851" w:type="dxa"/>
            <w:gridSpan w:val="2"/>
            <w:tcBorders>
              <w:top w:val="double" w:sz="4" w:space="0" w:color="auto"/>
            </w:tcBorders>
            <w:shd w:val="clear" w:color="auto" w:fill="auto"/>
            <w:noWrap/>
            <w:vAlign w:val="center"/>
            <w:hideMark/>
          </w:tcPr>
          <w:p w14:paraId="35E32164"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Rata-rata</w:t>
            </w:r>
            <w:r w:rsidRPr="00791A5B">
              <w:rPr>
                <w:rFonts w:ascii="Times New Roman" w:eastAsia="Times New Roman" w:hAnsi="Times New Roman" w:cs="Times New Roman"/>
                <w:color w:val="000000"/>
                <w:sz w:val="24"/>
                <w:szCs w:val="24"/>
                <w:vertAlign w:val="superscript"/>
              </w:rPr>
              <w:t>ns</w:t>
            </w:r>
          </w:p>
        </w:tc>
      </w:tr>
      <w:tr w:rsidR="000D77EF" w:rsidRPr="00791A5B" w14:paraId="32D5C6F9" w14:textId="77777777" w:rsidTr="005E1A91">
        <w:trPr>
          <w:trHeight w:val="307"/>
        </w:trPr>
        <w:tc>
          <w:tcPr>
            <w:tcW w:w="1168" w:type="dxa"/>
            <w:vMerge/>
            <w:shd w:val="clear" w:color="auto" w:fill="auto"/>
            <w:noWrap/>
            <w:hideMark/>
          </w:tcPr>
          <w:p w14:paraId="2F6FFACB"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p>
        </w:tc>
        <w:tc>
          <w:tcPr>
            <w:tcW w:w="756" w:type="dxa"/>
            <w:tcBorders>
              <w:bottom w:val="single" w:sz="4" w:space="0" w:color="auto"/>
            </w:tcBorders>
            <w:shd w:val="clear" w:color="auto" w:fill="auto"/>
            <w:noWrap/>
            <w:hideMark/>
          </w:tcPr>
          <w:p w14:paraId="52667767" w14:textId="17E93633"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 xml:space="preserve">R0 </w:t>
            </w:r>
          </w:p>
        </w:tc>
        <w:tc>
          <w:tcPr>
            <w:tcW w:w="520" w:type="dxa"/>
            <w:tcBorders>
              <w:bottom w:val="single" w:sz="4" w:space="0" w:color="auto"/>
            </w:tcBorders>
            <w:shd w:val="clear" w:color="auto" w:fill="auto"/>
            <w:noWrap/>
            <w:hideMark/>
          </w:tcPr>
          <w:p w14:paraId="3FFF8681" w14:textId="68D0F62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 xml:space="preserve">R1 </w:t>
            </w:r>
          </w:p>
        </w:tc>
        <w:tc>
          <w:tcPr>
            <w:tcW w:w="886" w:type="dxa"/>
            <w:gridSpan w:val="2"/>
            <w:tcBorders>
              <w:bottom w:val="single" w:sz="4" w:space="0" w:color="auto"/>
            </w:tcBorders>
            <w:shd w:val="clear" w:color="auto" w:fill="auto"/>
            <w:noWrap/>
            <w:hideMark/>
          </w:tcPr>
          <w:p w14:paraId="48D7E5C5" w14:textId="14DDA64F"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R2</w:t>
            </w:r>
          </w:p>
        </w:tc>
        <w:tc>
          <w:tcPr>
            <w:tcW w:w="851" w:type="dxa"/>
            <w:gridSpan w:val="2"/>
            <w:tcBorders>
              <w:bottom w:val="single" w:sz="4" w:space="0" w:color="auto"/>
            </w:tcBorders>
            <w:shd w:val="clear" w:color="auto" w:fill="auto"/>
            <w:noWrap/>
            <w:vAlign w:val="center"/>
            <w:hideMark/>
          </w:tcPr>
          <w:p w14:paraId="1D96876B"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p>
        </w:tc>
      </w:tr>
      <w:tr w:rsidR="000D77EF" w:rsidRPr="00791A5B" w14:paraId="74327DF5" w14:textId="77777777" w:rsidTr="005E1A91">
        <w:trPr>
          <w:trHeight w:val="307"/>
        </w:trPr>
        <w:tc>
          <w:tcPr>
            <w:tcW w:w="1168" w:type="dxa"/>
            <w:vMerge w:val="restart"/>
            <w:shd w:val="clear" w:color="auto" w:fill="auto"/>
            <w:noWrap/>
            <w:vAlign w:val="center"/>
            <w:hideMark/>
          </w:tcPr>
          <w:p w14:paraId="4E3F13A6" w14:textId="0AA55094" w:rsidR="000D77EF" w:rsidRPr="00791A5B" w:rsidRDefault="000D77EF" w:rsidP="005E1A91">
            <w:pPr>
              <w:spacing w:after="0" w:line="240" w:lineRule="auto"/>
              <w:jc w:val="center"/>
              <w:rPr>
                <w:rFonts w:ascii="Times New Roman" w:eastAsia="Times New Roman" w:hAnsi="Times New Roman" w:cs="Times New Roman"/>
                <w:sz w:val="24"/>
                <w:szCs w:val="24"/>
              </w:rPr>
            </w:pPr>
            <w:r w:rsidRPr="00791A5B">
              <w:rPr>
                <w:rFonts w:ascii="Times New Roman" w:eastAsia="Times New Roman" w:hAnsi="Times New Roman" w:cs="Times New Roman"/>
                <w:sz w:val="24"/>
                <w:szCs w:val="24"/>
              </w:rPr>
              <w:t>P0</w:t>
            </w:r>
          </w:p>
        </w:tc>
        <w:tc>
          <w:tcPr>
            <w:tcW w:w="756" w:type="dxa"/>
            <w:tcBorders>
              <w:top w:val="single" w:sz="4" w:space="0" w:color="auto"/>
              <w:bottom w:val="nil"/>
            </w:tcBorders>
            <w:shd w:val="clear" w:color="auto" w:fill="auto"/>
            <w:noWrap/>
            <w:hideMark/>
          </w:tcPr>
          <w:p w14:paraId="41F51753"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67.74</w:t>
            </w:r>
          </w:p>
        </w:tc>
        <w:tc>
          <w:tcPr>
            <w:tcW w:w="520" w:type="dxa"/>
            <w:tcBorders>
              <w:top w:val="single" w:sz="4" w:space="0" w:color="auto"/>
              <w:bottom w:val="nil"/>
            </w:tcBorders>
            <w:shd w:val="clear" w:color="auto" w:fill="auto"/>
            <w:noWrap/>
            <w:hideMark/>
          </w:tcPr>
          <w:p w14:paraId="728CA883"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71.42</w:t>
            </w:r>
          </w:p>
        </w:tc>
        <w:tc>
          <w:tcPr>
            <w:tcW w:w="886" w:type="dxa"/>
            <w:gridSpan w:val="2"/>
            <w:tcBorders>
              <w:top w:val="single" w:sz="4" w:space="0" w:color="auto"/>
              <w:bottom w:val="nil"/>
            </w:tcBorders>
            <w:shd w:val="clear" w:color="auto" w:fill="auto"/>
            <w:noWrap/>
            <w:hideMark/>
          </w:tcPr>
          <w:p w14:paraId="19298FDF"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70.04</w:t>
            </w:r>
          </w:p>
        </w:tc>
        <w:tc>
          <w:tcPr>
            <w:tcW w:w="851" w:type="dxa"/>
            <w:gridSpan w:val="2"/>
            <w:tcBorders>
              <w:top w:val="single" w:sz="4" w:space="0" w:color="auto"/>
              <w:bottom w:val="nil"/>
            </w:tcBorders>
            <w:shd w:val="clear" w:color="auto" w:fill="auto"/>
            <w:noWrap/>
          </w:tcPr>
          <w:p w14:paraId="6A810F3D"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p>
        </w:tc>
      </w:tr>
      <w:tr w:rsidR="000D77EF" w:rsidRPr="00791A5B" w14:paraId="74F09102" w14:textId="77777777" w:rsidTr="005E1A91">
        <w:trPr>
          <w:trHeight w:val="307"/>
        </w:trPr>
        <w:tc>
          <w:tcPr>
            <w:tcW w:w="1168" w:type="dxa"/>
            <w:vMerge/>
            <w:shd w:val="clear" w:color="auto" w:fill="auto"/>
            <w:noWrap/>
            <w:hideMark/>
          </w:tcPr>
          <w:p w14:paraId="5017284C" w14:textId="77777777" w:rsidR="000D77EF" w:rsidRPr="00791A5B" w:rsidRDefault="000D77EF" w:rsidP="005E1A91">
            <w:pPr>
              <w:spacing w:after="0" w:line="240" w:lineRule="auto"/>
              <w:jc w:val="center"/>
              <w:rPr>
                <w:rFonts w:ascii="Times New Roman" w:eastAsia="Times New Roman" w:hAnsi="Times New Roman" w:cs="Times New Roman"/>
                <w:sz w:val="24"/>
                <w:szCs w:val="24"/>
              </w:rPr>
            </w:pPr>
          </w:p>
        </w:tc>
        <w:tc>
          <w:tcPr>
            <w:tcW w:w="756" w:type="dxa"/>
            <w:tcBorders>
              <w:top w:val="nil"/>
              <w:bottom w:val="nil"/>
            </w:tcBorders>
            <w:shd w:val="clear" w:color="auto" w:fill="auto"/>
            <w:noWrap/>
            <w:hideMark/>
          </w:tcPr>
          <w:p w14:paraId="6106838C"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73.27</w:t>
            </w:r>
          </w:p>
        </w:tc>
        <w:tc>
          <w:tcPr>
            <w:tcW w:w="520" w:type="dxa"/>
            <w:tcBorders>
              <w:top w:val="nil"/>
              <w:bottom w:val="nil"/>
            </w:tcBorders>
            <w:shd w:val="clear" w:color="auto" w:fill="auto"/>
            <w:noWrap/>
            <w:hideMark/>
          </w:tcPr>
          <w:p w14:paraId="51F1846D"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70.50</w:t>
            </w:r>
          </w:p>
        </w:tc>
        <w:tc>
          <w:tcPr>
            <w:tcW w:w="886" w:type="dxa"/>
            <w:gridSpan w:val="2"/>
            <w:tcBorders>
              <w:top w:val="nil"/>
              <w:bottom w:val="nil"/>
            </w:tcBorders>
            <w:shd w:val="clear" w:color="auto" w:fill="auto"/>
            <w:noWrap/>
            <w:hideMark/>
          </w:tcPr>
          <w:p w14:paraId="39721906"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72.35</w:t>
            </w:r>
          </w:p>
        </w:tc>
        <w:tc>
          <w:tcPr>
            <w:tcW w:w="851" w:type="dxa"/>
            <w:gridSpan w:val="2"/>
            <w:tcBorders>
              <w:top w:val="nil"/>
              <w:bottom w:val="nil"/>
            </w:tcBorders>
            <w:shd w:val="clear" w:color="auto" w:fill="auto"/>
            <w:noWrap/>
          </w:tcPr>
          <w:p w14:paraId="6936C355"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p>
        </w:tc>
      </w:tr>
      <w:tr w:rsidR="000D77EF" w:rsidRPr="00791A5B" w14:paraId="59C25F30" w14:textId="77777777" w:rsidTr="005E1A91">
        <w:trPr>
          <w:trHeight w:val="307"/>
        </w:trPr>
        <w:tc>
          <w:tcPr>
            <w:tcW w:w="1168" w:type="dxa"/>
            <w:vMerge/>
            <w:shd w:val="clear" w:color="auto" w:fill="auto"/>
            <w:noWrap/>
            <w:hideMark/>
          </w:tcPr>
          <w:p w14:paraId="4BF7E09A" w14:textId="77777777" w:rsidR="000D77EF" w:rsidRPr="00791A5B" w:rsidRDefault="000D77EF" w:rsidP="005E1A91">
            <w:pPr>
              <w:spacing w:after="0" w:line="240" w:lineRule="auto"/>
              <w:jc w:val="center"/>
              <w:rPr>
                <w:rFonts w:ascii="Times New Roman" w:eastAsia="Times New Roman" w:hAnsi="Times New Roman" w:cs="Times New Roman"/>
                <w:sz w:val="24"/>
                <w:szCs w:val="24"/>
              </w:rPr>
            </w:pPr>
          </w:p>
        </w:tc>
        <w:tc>
          <w:tcPr>
            <w:tcW w:w="756" w:type="dxa"/>
            <w:tcBorders>
              <w:top w:val="nil"/>
              <w:bottom w:val="single" w:sz="4" w:space="0" w:color="auto"/>
            </w:tcBorders>
            <w:shd w:val="clear" w:color="auto" w:fill="auto"/>
            <w:noWrap/>
            <w:hideMark/>
          </w:tcPr>
          <w:p w14:paraId="14A98F92"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77.88</w:t>
            </w:r>
          </w:p>
        </w:tc>
        <w:tc>
          <w:tcPr>
            <w:tcW w:w="520" w:type="dxa"/>
            <w:tcBorders>
              <w:top w:val="nil"/>
              <w:bottom w:val="single" w:sz="4" w:space="0" w:color="auto"/>
            </w:tcBorders>
            <w:shd w:val="clear" w:color="auto" w:fill="auto"/>
            <w:noWrap/>
            <w:hideMark/>
          </w:tcPr>
          <w:p w14:paraId="47F5929B"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67.74</w:t>
            </w:r>
          </w:p>
        </w:tc>
        <w:tc>
          <w:tcPr>
            <w:tcW w:w="886" w:type="dxa"/>
            <w:gridSpan w:val="2"/>
            <w:tcBorders>
              <w:top w:val="nil"/>
              <w:bottom w:val="single" w:sz="4" w:space="0" w:color="auto"/>
            </w:tcBorders>
            <w:shd w:val="clear" w:color="auto" w:fill="auto"/>
            <w:noWrap/>
            <w:hideMark/>
          </w:tcPr>
          <w:p w14:paraId="3306117C"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75.57</w:t>
            </w:r>
          </w:p>
        </w:tc>
        <w:tc>
          <w:tcPr>
            <w:tcW w:w="851" w:type="dxa"/>
            <w:gridSpan w:val="2"/>
            <w:tcBorders>
              <w:top w:val="nil"/>
              <w:bottom w:val="single" w:sz="4" w:space="0" w:color="auto"/>
            </w:tcBorders>
            <w:shd w:val="clear" w:color="auto" w:fill="auto"/>
            <w:noWrap/>
          </w:tcPr>
          <w:p w14:paraId="0AD99F56"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p>
        </w:tc>
      </w:tr>
      <w:tr w:rsidR="000D77EF" w:rsidRPr="00791A5B" w14:paraId="2E36167E" w14:textId="77777777" w:rsidTr="005E1A91">
        <w:trPr>
          <w:trHeight w:val="307"/>
        </w:trPr>
        <w:tc>
          <w:tcPr>
            <w:tcW w:w="1168" w:type="dxa"/>
            <w:shd w:val="clear" w:color="auto" w:fill="auto"/>
            <w:noWrap/>
            <w:hideMark/>
          </w:tcPr>
          <w:p w14:paraId="29BA6D28" w14:textId="77777777" w:rsidR="000D77EF" w:rsidRPr="00791A5B" w:rsidRDefault="000D77EF" w:rsidP="005E1A91">
            <w:pPr>
              <w:spacing w:after="0" w:line="240" w:lineRule="auto"/>
              <w:jc w:val="center"/>
              <w:rPr>
                <w:rFonts w:ascii="Times New Roman" w:eastAsia="Times New Roman" w:hAnsi="Times New Roman" w:cs="Times New Roman"/>
                <w:sz w:val="24"/>
                <w:szCs w:val="24"/>
              </w:rPr>
            </w:pPr>
            <w:r w:rsidRPr="00791A5B">
              <w:rPr>
                <w:rFonts w:ascii="Times New Roman" w:eastAsia="Times New Roman" w:hAnsi="Times New Roman" w:cs="Times New Roman"/>
                <w:sz w:val="24"/>
                <w:szCs w:val="24"/>
              </w:rPr>
              <w:t>Rata-rata</w:t>
            </w:r>
          </w:p>
        </w:tc>
        <w:tc>
          <w:tcPr>
            <w:tcW w:w="756" w:type="dxa"/>
            <w:tcBorders>
              <w:top w:val="single" w:sz="4" w:space="0" w:color="auto"/>
              <w:bottom w:val="single" w:sz="4" w:space="0" w:color="auto"/>
            </w:tcBorders>
            <w:shd w:val="clear" w:color="auto" w:fill="auto"/>
            <w:noWrap/>
            <w:hideMark/>
          </w:tcPr>
          <w:p w14:paraId="4606085C"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72.96</w:t>
            </w:r>
          </w:p>
        </w:tc>
        <w:tc>
          <w:tcPr>
            <w:tcW w:w="520" w:type="dxa"/>
            <w:tcBorders>
              <w:top w:val="single" w:sz="4" w:space="0" w:color="auto"/>
              <w:bottom w:val="single" w:sz="4" w:space="0" w:color="auto"/>
            </w:tcBorders>
            <w:shd w:val="clear" w:color="auto" w:fill="auto"/>
            <w:noWrap/>
            <w:hideMark/>
          </w:tcPr>
          <w:p w14:paraId="707B9AFE"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69.89</w:t>
            </w:r>
          </w:p>
        </w:tc>
        <w:tc>
          <w:tcPr>
            <w:tcW w:w="886" w:type="dxa"/>
            <w:gridSpan w:val="2"/>
            <w:tcBorders>
              <w:top w:val="single" w:sz="4" w:space="0" w:color="auto"/>
              <w:bottom w:val="single" w:sz="4" w:space="0" w:color="auto"/>
            </w:tcBorders>
            <w:shd w:val="clear" w:color="auto" w:fill="auto"/>
            <w:noWrap/>
            <w:hideMark/>
          </w:tcPr>
          <w:p w14:paraId="50F5FFDA"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72.65</w:t>
            </w:r>
          </w:p>
        </w:tc>
        <w:tc>
          <w:tcPr>
            <w:tcW w:w="851" w:type="dxa"/>
            <w:gridSpan w:val="2"/>
            <w:tcBorders>
              <w:top w:val="single" w:sz="4" w:space="0" w:color="auto"/>
              <w:bottom w:val="single" w:sz="4" w:space="0" w:color="auto"/>
            </w:tcBorders>
            <w:shd w:val="clear" w:color="auto" w:fill="auto"/>
            <w:noWrap/>
            <w:hideMark/>
          </w:tcPr>
          <w:p w14:paraId="08653886"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71.83</w:t>
            </w:r>
          </w:p>
        </w:tc>
      </w:tr>
      <w:tr w:rsidR="000D77EF" w:rsidRPr="00791A5B" w14:paraId="0167059C" w14:textId="77777777" w:rsidTr="005E1A91">
        <w:trPr>
          <w:trHeight w:val="307"/>
        </w:trPr>
        <w:tc>
          <w:tcPr>
            <w:tcW w:w="1168" w:type="dxa"/>
            <w:vMerge w:val="restart"/>
            <w:shd w:val="clear" w:color="auto" w:fill="auto"/>
            <w:noWrap/>
            <w:vAlign w:val="center"/>
            <w:hideMark/>
          </w:tcPr>
          <w:p w14:paraId="6C09A0E2" w14:textId="5EF4C6F6" w:rsidR="000D77EF" w:rsidRPr="00791A5B" w:rsidRDefault="000D77EF" w:rsidP="005E1A91">
            <w:pPr>
              <w:spacing w:after="0" w:line="240" w:lineRule="auto"/>
              <w:jc w:val="center"/>
              <w:rPr>
                <w:rFonts w:ascii="Times New Roman" w:eastAsia="Times New Roman" w:hAnsi="Times New Roman" w:cs="Times New Roman"/>
                <w:sz w:val="24"/>
                <w:szCs w:val="24"/>
              </w:rPr>
            </w:pPr>
            <w:r w:rsidRPr="00791A5B">
              <w:rPr>
                <w:rFonts w:ascii="Times New Roman" w:eastAsia="Times New Roman" w:hAnsi="Times New Roman" w:cs="Times New Roman"/>
                <w:sz w:val="24"/>
                <w:szCs w:val="24"/>
              </w:rPr>
              <w:t>P1</w:t>
            </w:r>
          </w:p>
        </w:tc>
        <w:tc>
          <w:tcPr>
            <w:tcW w:w="756" w:type="dxa"/>
            <w:tcBorders>
              <w:top w:val="single" w:sz="4" w:space="0" w:color="auto"/>
              <w:bottom w:val="nil"/>
            </w:tcBorders>
            <w:shd w:val="clear" w:color="auto" w:fill="auto"/>
            <w:noWrap/>
            <w:hideMark/>
          </w:tcPr>
          <w:p w14:paraId="3DDEB23A"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54.37</w:t>
            </w:r>
          </w:p>
        </w:tc>
        <w:tc>
          <w:tcPr>
            <w:tcW w:w="520" w:type="dxa"/>
            <w:tcBorders>
              <w:top w:val="single" w:sz="4" w:space="0" w:color="auto"/>
              <w:bottom w:val="nil"/>
            </w:tcBorders>
            <w:shd w:val="clear" w:color="auto" w:fill="auto"/>
            <w:noWrap/>
            <w:hideMark/>
          </w:tcPr>
          <w:p w14:paraId="236820C1"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71.42</w:t>
            </w:r>
          </w:p>
        </w:tc>
        <w:tc>
          <w:tcPr>
            <w:tcW w:w="886" w:type="dxa"/>
            <w:gridSpan w:val="2"/>
            <w:tcBorders>
              <w:top w:val="single" w:sz="4" w:space="0" w:color="auto"/>
              <w:bottom w:val="nil"/>
            </w:tcBorders>
            <w:shd w:val="clear" w:color="auto" w:fill="auto"/>
            <w:noWrap/>
            <w:hideMark/>
          </w:tcPr>
          <w:p w14:paraId="6CBD631A"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73.27</w:t>
            </w:r>
          </w:p>
        </w:tc>
        <w:tc>
          <w:tcPr>
            <w:tcW w:w="851" w:type="dxa"/>
            <w:gridSpan w:val="2"/>
            <w:tcBorders>
              <w:top w:val="single" w:sz="4" w:space="0" w:color="auto"/>
              <w:bottom w:val="nil"/>
            </w:tcBorders>
            <w:shd w:val="clear" w:color="auto" w:fill="auto"/>
            <w:noWrap/>
          </w:tcPr>
          <w:p w14:paraId="388FD83A"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p>
        </w:tc>
      </w:tr>
      <w:tr w:rsidR="000D77EF" w:rsidRPr="00791A5B" w14:paraId="0B1E5A36" w14:textId="77777777" w:rsidTr="005E1A91">
        <w:trPr>
          <w:trHeight w:val="307"/>
        </w:trPr>
        <w:tc>
          <w:tcPr>
            <w:tcW w:w="1168" w:type="dxa"/>
            <w:vMerge/>
            <w:shd w:val="clear" w:color="auto" w:fill="auto"/>
            <w:noWrap/>
            <w:hideMark/>
          </w:tcPr>
          <w:p w14:paraId="684EF1A9" w14:textId="77777777" w:rsidR="000D77EF" w:rsidRPr="00791A5B" w:rsidRDefault="000D77EF" w:rsidP="005E1A91">
            <w:pPr>
              <w:spacing w:after="0" w:line="240" w:lineRule="auto"/>
              <w:jc w:val="center"/>
              <w:rPr>
                <w:rFonts w:ascii="Times New Roman" w:eastAsia="Times New Roman" w:hAnsi="Times New Roman" w:cs="Times New Roman"/>
                <w:sz w:val="24"/>
                <w:szCs w:val="24"/>
              </w:rPr>
            </w:pPr>
          </w:p>
        </w:tc>
        <w:tc>
          <w:tcPr>
            <w:tcW w:w="756" w:type="dxa"/>
            <w:tcBorders>
              <w:top w:val="nil"/>
              <w:bottom w:val="nil"/>
            </w:tcBorders>
            <w:shd w:val="clear" w:color="auto" w:fill="auto"/>
            <w:noWrap/>
            <w:hideMark/>
          </w:tcPr>
          <w:p w14:paraId="203CA4EB"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78.80</w:t>
            </w:r>
          </w:p>
        </w:tc>
        <w:tc>
          <w:tcPr>
            <w:tcW w:w="520" w:type="dxa"/>
            <w:tcBorders>
              <w:top w:val="nil"/>
              <w:bottom w:val="nil"/>
            </w:tcBorders>
            <w:shd w:val="clear" w:color="auto" w:fill="auto"/>
            <w:noWrap/>
            <w:hideMark/>
          </w:tcPr>
          <w:p w14:paraId="518F836B"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72.35</w:t>
            </w:r>
          </w:p>
        </w:tc>
        <w:tc>
          <w:tcPr>
            <w:tcW w:w="886" w:type="dxa"/>
            <w:gridSpan w:val="2"/>
            <w:tcBorders>
              <w:top w:val="nil"/>
              <w:bottom w:val="nil"/>
            </w:tcBorders>
            <w:shd w:val="clear" w:color="auto" w:fill="auto"/>
            <w:noWrap/>
            <w:hideMark/>
          </w:tcPr>
          <w:p w14:paraId="09B1749E"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72.35</w:t>
            </w:r>
          </w:p>
        </w:tc>
        <w:tc>
          <w:tcPr>
            <w:tcW w:w="851" w:type="dxa"/>
            <w:gridSpan w:val="2"/>
            <w:tcBorders>
              <w:top w:val="nil"/>
              <w:bottom w:val="nil"/>
            </w:tcBorders>
            <w:shd w:val="clear" w:color="auto" w:fill="auto"/>
            <w:noWrap/>
          </w:tcPr>
          <w:p w14:paraId="77D39595"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p>
        </w:tc>
      </w:tr>
      <w:tr w:rsidR="000D77EF" w:rsidRPr="00791A5B" w14:paraId="480F425F" w14:textId="77777777" w:rsidTr="005E1A91">
        <w:trPr>
          <w:trHeight w:val="307"/>
        </w:trPr>
        <w:tc>
          <w:tcPr>
            <w:tcW w:w="1168" w:type="dxa"/>
            <w:vMerge/>
            <w:shd w:val="clear" w:color="auto" w:fill="auto"/>
            <w:noWrap/>
            <w:hideMark/>
          </w:tcPr>
          <w:p w14:paraId="26777E72" w14:textId="77777777" w:rsidR="000D77EF" w:rsidRPr="00791A5B" w:rsidRDefault="000D77EF" w:rsidP="005E1A91">
            <w:pPr>
              <w:spacing w:after="0" w:line="240" w:lineRule="auto"/>
              <w:jc w:val="center"/>
              <w:rPr>
                <w:rFonts w:ascii="Times New Roman" w:eastAsia="Times New Roman" w:hAnsi="Times New Roman" w:cs="Times New Roman"/>
                <w:sz w:val="24"/>
                <w:szCs w:val="24"/>
              </w:rPr>
            </w:pPr>
          </w:p>
        </w:tc>
        <w:tc>
          <w:tcPr>
            <w:tcW w:w="756" w:type="dxa"/>
            <w:tcBorders>
              <w:top w:val="nil"/>
              <w:bottom w:val="single" w:sz="4" w:space="0" w:color="auto"/>
            </w:tcBorders>
            <w:shd w:val="clear" w:color="auto" w:fill="auto"/>
            <w:noWrap/>
            <w:hideMark/>
          </w:tcPr>
          <w:p w14:paraId="4EDBEEC0"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69.58</w:t>
            </w:r>
          </w:p>
        </w:tc>
        <w:tc>
          <w:tcPr>
            <w:tcW w:w="520" w:type="dxa"/>
            <w:tcBorders>
              <w:top w:val="nil"/>
              <w:bottom w:val="single" w:sz="4" w:space="0" w:color="auto"/>
            </w:tcBorders>
            <w:shd w:val="clear" w:color="auto" w:fill="auto"/>
            <w:noWrap/>
            <w:hideMark/>
          </w:tcPr>
          <w:p w14:paraId="666310B7"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78.80</w:t>
            </w:r>
          </w:p>
        </w:tc>
        <w:tc>
          <w:tcPr>
            <w:tcW w:w="886" w:type="dxa"/>
            <w:gridSpan w:val="2"/>
            <w:tcBorders>
              <w:top w:val="nil"/>
              <w:bottom w:val="single" w:sz="4" w:space="0" w:color="auto"/>
            </w:tcBorders>
            <w:shd w:val="clear" w:color="auto" w:fill="auto"/>
            <w:noWrap/>
            <w:hideMark/>
          </w:tcPr>
          <w:p w14:paraId="01853BF0"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70.04</w:t>
            </w:r>
          </w:p>
        </w:tc>
        <w:tc>
          <w:tcPr>
            <w:tcW w:w="851" w:type="dxa"/>
            <w:gridSpan w:val="2"/>
            <w:tcBorders>
              <w:top w:val="nil"/>
              <w:bottom w:val="single" w:sz="4" w:space="0" w:color="auto"/>
            </w:tcBorders>
            <w:shd w:val="clear" w:color="auto" w:fill="auto"/>
            <w:noWrap/>
          </w:tcPr>
          <w:p w14:paraId="6F591889"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p>
        </w:tc>
      </w:tr>
      <w:tr w:rsidR="000D77EF" w:rsidRPr="00791A5B" w14:paraId="7A2A1F00" w14:textId="77777777" w:rsidTr="005E1A91">
        <w:trPr>
          <w:trHeight w:val="307"/>
        </w:trPr>
        <w:tc>
          <w:tcPr>
            <w:tcW w:w="1168" w:type="dxa"/>
            <w:shd w:val="clear" w:color="auto" w:fill="auto"/>
            <w:noWrap/>
            <w:hideMark/>
          </w:tcPr>
          <w:p w14:paraId="59482D70" w14:textId="77777777" w:rsidR="000D77EF" w:rsidRPr="00791A5B" w:rsidRDefault="000D77EF" w:rsidP="005E1A91">
            <w:pPr>
              <w:spacing w:after="0" w:line="240" w:lineRule="auto"/>
              <w:jc w:val="center"/>
              <w:rPr>
                <w:rFonts w:ascii="Times New Roman" w:eastAsia="Times New Roman" w:hAnsi="Times New Roman" w:cs="Times New Roman"/>
                <w:sz w:val="24"/>
                <w:szCs w:val="24"/>
              </w:rPr>
            </w:pPr>
            <w:r w:rsidRPr="00791A5B">
              <w:rPr>
                <w:rFonts w:ascii="Times New Roman" w:eastAsia="Times New Roman" w:hAnsi="Times New Roman" w:cs="Times New Roman"/>
                <w:sz w:val="24"/>
                <w:szCs w:val="24"/>
              </w:rPr>
              <w:t>Rata-rata</w:t>
            </w:r>
          </w:p>
        </w:tc>
        <w:tc>
          <w:tcPr>
            <w:tcW w:w="756" w:type="dxa"/>
            <w:tcBorders>
              <w:top w:val="single" w:sz="4" w:space="0" w:color="auto"/>
              <w:bottom w:val="single" w:sz="4" w:space="0" w:color="auto"/>
            </w:tcBorders>
            <w:shd w:val="clear" w:color="auto" w:fill="auto"/>
            <w:noWrap/>
            <w:hideMark/>
          </w:tcPr>
          <w:p w14:paraId="0E5A64D6"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67.58</w:t>
            </w:r>
          </w:p>
        </w:tc>
        <w:tc>
          <w:tcPr>
            <w:tcW w:w="520" w:type="dxa"/>
            <w:tcBorders>
              <w:top w:val="single" w:sz="4" w:space="0" w:color="auto"/>
              <w:bottom w:val="single" w:sz="4" w:space="0" w:color="auto"/>
            </w:tcBorders>
            <w:shd w:val="clear" w:color="auto" w:fill="auto"/>
            <w:noWrap/>
            <w:hideMark/>
          </w:tcPr>
          <w:p w14:paraId="3CDB2701"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74.19</w:t>
            </w:r>
          </w:p>
        </w:tc>
        <w:tc>
          <w:tcPr>
            <w:tcW w:w="886" w:type="dxa"/>
            <w:gridSpan w:val="2"/>
            <w:tcBorders>
              <w:top w:val="single" w:sz="4" w:space="0" w:color="auto"/>
              <w:bottom w:val="single" w:sz="4" w:space="0" w:color="auto"/>
            </w:tcBorders>
            <w:shd w:val="clear" w:color="auto" w:fill="auto"/>
            <w:noWrap/>
            <w:hideMark/>
          </w:tcPr>
          <w:p w14:paraId="3E743338"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71.88</w:t>
            </w:r>
          </w:p>
        </w:tc>
        <w:tc>
          <w:tcPr>
            <w:tcW w:w="851" w:type="dxa"/>
            <w:gridSpan w:val="2"/>
            <w:tcBorders>
              <w:top w:val="single" w:sz="4" w:space="0" w:color="auto"/>
              <w:bottom w:val="single" w:sz="4" w:space="0" w:color="auto"/>
            </w:tcBorders>
            <w:shd w:val="clear" w:color="auto" w:fill="auto"/>
            <w:noWrap/>
            <w:hideMark/>
          </w:tcPr>
          <w:p w14:paraId="0ADDCDBA"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71.22</w:t>
            </w:r>
          </w:p>
        </w:tc>
      </w:tr>
      <w:tr w:rsidR="000D77EF" w:rsidRPr="00791A5B" w14:paraId="76CE71D9" w14:textId="77777777" w:rsidTr="005E1A91">
        <w:trPr>
          <w:trHeight w:val="307"/>
        </w:trPr>
        <w:tc>
          <w:tcPr>
            <w:tcW w:w="1168" w:type="dxa"/>
            <w:vMerge w:val="restart"/>
            <w:shd w:val="clear" w:color="auto" w:fill="auto"/>
            <w:noWrap/>
            <w:vAlign w:val="center"/>
            <w:hideMark/>
          </w:tcPr>
          <w:p w14:paraId="3CF43950" w14:textId="6F81A7E7" w:rsidR="000D77EF" w:rsidRPr="00791A5B" w:rsidRDefault="000D77EF" w:rsidP="005E1A91">
            <w:pPr>
              <w:spacing w:after="0" w:line="240" w:lineRule="auto"/>
              <w:jc w:val="center"/>
              <w:rPr>
                <w:rFonts w:ascii="Times New Roman" w:eastAsia="Times New Roman" w:hAnsi="Times New Roman" w:cs="Times New Roman"/>
                <w:sz w:val="24"/>
                <w:szCs w:val="24"/>
              </w:rPr>
            </w:pPr>
            <w:r w:rsidRPr="00791A5B">
              <w:rPr>
                <w:rFonts w:ascii="Times New Roman" w:eastAsia="Times New Roman" w:hAnsi="Times New Roman" w:cs="Times New Roman"/>
                <w:sz w:val="24"/>
                <w:szCs w:val="24"/>
              </w:rPr>
              <w:t>P2</w:t>
            </w:r>
          </w:p>
        </w:tc>
        <w:tc>
          <w:tcPr>
            <w:tcW w:w="756" w:type="dxa"/>
            <w:tcBorders>
              <w:top w:val="single" w:sz="4" w:space="0" w:color="auto"/>
              <w:bottom w:val="nil"/>
            </w:tcBorders>
            <w:shd w:val="clear" w:color="auto" w:fill="auto"/>
            <w:noWrap/>
            <w:hideMark/>
          </w:tcPr>
          <w:p w14:paraId="52BAFB01"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73.73</w:t>
            </w:r>
          </w:p>
        </w:tc>
        <w:tc>
          <w:tcPr>
            <w:tcW w:w="520" w:type="dxa"/>
            <w:tcBorders>
              <w:top w:val="single" w:sz="4" w:space="0" w:color="auto"/>
              <w:bottom w:val="nil"/>
            </w:tcBorders>
            <w:shd w:val="clear" w:color="auto" w:fill="auto"/>
            <w:noWrap/>
            <w:hideMark/>
          </w:tcPr>
          <w:p w14:paraId="6A3C3ABE"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71.42</w:t>
            </w:r>
          </w:p>
        </w:tc>
        <w:tc>
          <w:tcPr>
            <w:tcW w:w="886" w:type="dxa"/>
            <w:gridSpan w:val="2"/>
            <w:tcBorders>
              <w:top w:val="single" w:sz="4" w:space="0" w:color="auto"/>
              <w:bottom w:val="nil"/>
            </w:tcBorders>
            <w:shd w:val="clear" w:color="auto" w:fill="auto"/>
            <w:noWrap/>
            <w:hideMark/>
          </w:tcPr>
          <w:p w14:paraId="23A66A09"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73.27</w:t>
            </w:r>
          </w:p>
        </w:tc>
        <w:tc>
          <w:tcPr>
            <w:tcW w:w="851" w:type="dxa"/>
            <w:gridSpan w:val="2"/>
            <w:tcBorders>
              <w:top w:val="single" w:sz="4" w:space="0" w:color="auto"/>
              <w:bottom w:val="nil"/>
            </w:tcBorders>
            <w:shd w:val="clear" w:color="auto" w:fill="auto"/>
            <w:noWrap/>
          </w:tcPr>
          <w:p w14:paraId="423E9B09"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p>
        </w:tc>
      </w:tr>
      <w:tr w:rsidR="000D77EF" w:rsidRPr="00791A5B" w14:paraId="0529EC0A" w14:textId="77777777" w:rsidTr="005E1A91">
        <w:trPr>
          <w:trHeight w:val="307"/>
        </w:trPr>
        <w:tc>
          <w:tcPr>
            <w:tcW w:w="1168" w:type="dxa"/>
            <w:vMerge/>
            <w:shd w:val="clear" w:color="auto" w:fill="auto"/>
            <w:noWrap/>
            <w:hideMark/>
          </w:tcPr>
          <w:p w14:paraId="68F279E8" w14:textId="77777777" w:rsidR="000D77EF" w:rsidRPr="00791A5B" w:rsidRDefault="000D77EF" w:rsidP="005E1A91">
            <w:pPr>
              <w:spacing w:after="0" w:line="240" w:lineRule="auto"/>
              <w:jc w:val="center"/>
              <w:rPr>
                <w:rFonts w:ascii="Times New Roman" w:eastAsia="Times New Roman" w:hAnsi="Times New Roman" w:cs="Times New Roman"/>
                <w:sz w:val="24"/>
                <w:szCs w:val="24"/>
              </w:rPr>
            </w:pPr>
          </w:p>
        </w:tc>
        <w:tc>
          <w:tcPr>
            <w:tcW w:w="756" w:type="dxa"/>
            <w:tcBorders>
              <w:top w:val="nil"/>
              <w:bottom w:val="nil"/>
            </w:tcBorders>
            <w:shd w:val="clear" w:color="auto" w:fill="auto"/>
            <w:noWrap/>
            <w:hideMark/>
          </w:tcPr>
          <w:p w14:paraId="3F428A05"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74.65</w:t>
            </w:r>
          </w:p>
        </w:tc>
        <w:tc>
          <w:tcPr>
            <w:tcW w:w="520" w:type="dxa"/>
            <w:tcBorders>
              <w:top w:val="nil"/>
              <w:bottom w:val="nil"/>
            </w:tcBorders>
            <w:shd w:val="clear" w:color="auto" w:fill="auto"/>
            <w:noWrap/>
            <w:hideMark/>
          </w:tcPr>
          <w:p w14:paraId="76B5A65F"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71.88</w:t>
            </w:r>
          </w:p>
        </w:tc>
        <w:tc>
          <w:tcPr>
            <w:tcW w:w="886" w:type="dxa"/>
            <w:gridSpan w:val="2"/>
            <w:tcBorders>
              <w:top w:val="nil"/>
              <w:bottom w:val="nil"/>
            </w:tcBorders>
            <w:shd w:val="clear" w:color="auto" w:fill="auto"/>
            <w:noWrap/>
            <w:hideMark/>
          </w:tcPr>
          <w:p w14:paraId="31BC926F"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85.71</w:t>
            </w:r>
          </w:p>
        </w:tc>
        <w:tc>
          <w:tcPr>
            <w:tcW w:w="851" w:type="dxa"/>
            <w:gridSpan w:val="2"/>
            <w:tcBorders>
              <w:top w:val="nil"/>
              <w:bottom w:val="nil"/>
            </w:tcBorders>
            <w:shd w:val="clear" w:color="auto" w:fill="auto"/>
            <w:noWrap/>
          </w:tcPr>
          <w:p w14:paraId="2A4A72FC"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p>
        </w:tc>
      </w:tr>
      <w:tr w:rsidR="000D77EF" w:rsidRPr="00791A5B" w14:paraId="45D0C898" w14:textId="77777777" w:rsidTr="005E1A91">
        <w:trPr>
          <w:trHeight w:val="307"/>
        </w:trPr>
        <w:tc>
          <w:tcPr>
            <w:tcW w:w="1168" w:type="dxa"/>
            <w:vMerge/>
            <w:shd w:val="clear" w:color="auto" w:fill="auto"/>
            <w:noWrap/>
            <w:hideMark/>
          </w:tcPr>
          <w:p w14:paraId="345101D7" w14:textId="77777777" w:rsidR="000D77EF" w:rsidRPr="00791A5B" w:rsidRDefault="000D77EF" w:rsidP="005E1A91">
            <w:pPr>
              <w:spacing w:after="0" w:line="240" w:lineRule="auto"/>
              <w:jc w:val="center"/>
              <w:rPr>
                <w:rFonts w:ascii="Times New Roman" w:eastAsia="Times New Roman" w:hAnsi="Times New Roman" w:cs="Times New Roman"/>
                <w:sz w:val="24"/>
                <w:szCs w:val="24"/>
              </w:rPr>
            </w:pPr>
          </w:p>
        </w:tc>
        <w:tc>
          <w:tcPr>
            <w:tcW w:w="756" w:type="dxa"/>
            <w:tcBorders>
              <w:top w:val="nil"/>
              <w:bottom w:val="single" w:sz="4" w:space="0" w:color="auto"/>
            </w:tcBorders>
            <w:shd w:val="clear" w:color="auto" w:fill="auto"/>
            <w:noWrap/>
            <w:hideMark/>
          </w:tcPr>
          <w:p w14:paraId="4C8F5E86"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58.06</w:t>
            </w:r>
          </w:p>
        </w:tc>
        <w:tc>
          <w:tcPr>
            <w:tcW w:w="520" w:type="dxa"/>
            <w:tcBorders>
              <w:top w:val="nil"/>
              <w:bottom w:val="single" w:sz="4" w:space="0" w:color="auto"/>
            </w:tcBorders>
            <w:shd w:val="clear" w:color="auto" w:fill="auto"/>
            <w:noWrap/>
            <w:hideMark/>
          </w:tcPr>
          <w:p w14:paraId="332A19D7"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69.12</w:t>
            </w:r>
          </w:p>
        </w:tc>
        <w:tc>
          <w:tcPr>
            <w:tcW w:w="886" w:type="dxa"/>
            <w:gridSpan w:val="2"/>
            <w:tcBorders>
              <w:top w:val="nil"/>
              <w:bottom w:val="single" w:sz="4" w:space="0" w:color="auto"/>
            </w:tcBorders>
            <w:shd w:val="clear" w:color="auto" w:fill="auto"/>
            <w:noWrap/>
            <w:hideMark/>
          </w:tcPr>
          <w:p w14:paraId="712E1ACE"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69.12</w:t>
            </w:r>
          </w:p>
        </w:tc>
        <w:tc>
          <w:tcPr>
            <w:tcW w:w="851" w:type="dxa"/>
            <w:gridSpan w:val="2"/>
            <w:tcBorders>
              <w:top w:val="nil"/>
              <w:bottom w:val="single" w:sz="4" w:space="0" w:color="auto"/>
            </w:tcBorders>
            <w:shd w:val="clear" w:color="auto" w:fill="auto"/>
            <w:noWrap/>
          </w:tcPr>
          <w:p w14:paraId="10C7388A"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p>
        </w:tc>
      </w:tr>
      <w:tr w:rsidR="000D77EF" w:rsidRPr="00791A5B" w14:paraId="6BD8C176" w14:textId="77777777" w:rsidTr="005E1A91">
        <w:trPr>
          <w:trHeight w:val="307"/>
        </w:trPr>
        <w:tc>
          <w:tcPr>
            <w:tcW w:w="1168" w:type="dxa"/>
            <w:shd w:val="clear" w:color="auto" w:fill="auto"/>
            <w:noWrap/>
            <w:hideMark/>
          </w:tcPr>
          <w:p w14:paraId="7E1AB6D7" w14:textId="77777777" w:rsidR="000D77EF" w:rsidRPr="00791A5B" w:rsidRDefault="000D77EF" w:rsidP="005E1A91">
            <w:pPr>
              <w:spacing w:after="0" w:line="240" w:lineRule="auto"/>
              <w:jc w:val="both"/>
              <w:rPr>
                <w:rFonts w:ascii="Times New Roman" w:eastAsia="Times New Roman" w:hAnsi="Times New Roman" w:cs="Times New Roman"/>
                <w:sz w:val="24"/>
                <w:szCs w:val="24"/>
              </w:rPr>
            </w:pPr>
            <w:r w:rsidRPr="00791A5B">
              <w:rPr>
                <w:rFonts w:ascii="Times New Roman" w:eastAsia="Times New Roman" w:hAnsi="Times New Roman" w:cs="Times New Roman"/>
                <w:sz w:val="24"/>
                <w:szCs w:val="24"/>
              </w:rPr>
              <w:t>Rata-rata</w:t>
            </w:r>
          </w:p>
        </w:tc>
        <w:tc>
          <w:tcPr>
            <w:tcW w:w="756" w:type="dxa"/>
            <w:tcBorders>
              <w:top w:val="single" w:sz="4" w:space="0" w:color="auto"/>
            </w:tcBorders>
            <w:shd w:val="clear" w:color="auto" w:fill="auto"/>
            <w:noWrap/>
            <w:hideMark/>
          </w:tcPr>
          <w:p w14:paraId="6E252E7D"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68.81</w:t>
            </w:r>
          </w:p>
        </w:tc>
        <w:tc>
          <w:tcPr>
            <w:tcW w:w="520" w:type="dxa"/>
            <w:tcBorders>
              <w:top w:val="single" w:sz="4" w:space="0" w:color="auto"/>
            </w:tcBorders>
            <w:shd w:val="clear" w:color="auto" w:fill="auto"/>
            <w:noWrap/>
            <w:hideMark/>
          </w:tcPr>
          <w:p w14:paraId="23756447"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70.81</w:t>
            </w:r>
          </w:p>
        </w:tc>
        <w:tc>
          <w:tcPr>
            <w:tcW w:w="886" w:type="dxa"/>
            <w:gridSpan w:val="2"/>
            <w:tcBorders>
              <w:top w:val="single" w:sz="4" w:space="0" w:color="auto"/>
            </w:tcBorders>
            <w:shd w:val="clear" w:color="auto" w:fill="auto"/>
            <w:noWrap/>
            <w:hideMark/>
          </w:tcPr>
          <w:p w14:paraId="6994BCCD"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76.03</w:t>
            </w:r>
          </w:p>
        </w:tc>
        <w:tc>
          <w:tcPr>
            <w:tcW w:w="851" w:type="dxa"/>
            <w:gridSpan w:val="2"/>
            <w:tcBorders>
              <w:top w:val="single" w:sz="4" w:space="0" w:color="auto"/>
            </w:tcBorders>
            <w:shd w:val="clear" w:color="auto" w:fill="auto"/>
            <w:noWrap/>
            <w:hideMark/>
          </w:tcPr>
          <w:p w14:paraId="0A1BE97B"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71.88</w:t>
            </w:r>
          </w:p>
        </w:tc>
      </w:tr>
      <w:tr w:rsidR="000D77EF" w:rsidRPr="00791A5B" w14:paraId="0081BE75" w14:textId="77777777" w:rsidTr="005E1A91">
        <w:trPr>
          <w:trHeight w:val="307"/>
        </w:trPr>
        <w:tc>
          <w:tcPr>
            <w:tcW w:w="1168" w:type="dxa"/>
            <w:shd w:val="clear" w:color="auto" w:fill="auto"/>
            <w:noWrap/>
            <w:hideMark/>
          </w:tcPr>
          <w:p w14:paraId="71803817" w14:textId="38A77601" w:rsidR="000D77EF" w:rsidRPr="00791A5B" w:rsidRDefault="000D77EF" w:rsidP="005E1A91">
            <w:pPr>
              <w:spacing w:after="0" w:line="240" w:lineRule="auto"/>
              <w:jc w:val="both"/>
              <w:rPr>
                <w:rFonts w:ascii="Times New Roman" w:eastAsia="Times New Roman" w:hAnsi="Times New Roman" w:cs="Times New Roman"/>
                <w:color w:val="000000"/>
                <w:sz w:val="24"/>
                <w:szCs w:val="24"/>
              </w:rPr>
            </w:pPr>
            <w:r w:rsidRPr="00791A5B">
              <w:rPr>
                <w:rFonts w:ascii="Times New Roman" w:eastAsia="Times New Roman" w:hAnsi="Times New Roman" w:cs="Times New Roman"/>
                <w:sz w:val="24"/>
                <w:szCs w:val="24"/>
              </w:rPr>
              <w:t>Rata-rata</w:t>
            </w:r>
            <w:r w:rsidRPr="00791A5B">
              <w:rPr>
                <w:rFonts w:ascii="Times New Roman" w:eastAsia="Times New Roman" w:hAnsi="Times New Roman" w:cs="Times New Roman"/>
                <w:color w:val="000000"/>
                <w:sz w:val="24"/>
                <w:szCs w:val="24"/>
                <w:vertAlign w:val="superscript"/>
              </w:rPr>
              <w:t>ns</w:t>
            </w:r>
          </w:p>
        </w:tc>
        <w:tc>
          <w:tcPr>
            <w:tcW w:w="756" w:type="dxa"/>
            <w:shd w:val="clear" w:color="auto" w:fill="auto"/>
            <w:noWrap/>
            <w:hideMark/>
          </w:tcPr>
          <w:p w14:paraId="35C1C187"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69.79</w:t>
            </w:r>
          </w:p>
        </w:tc>
        <w:tc>
          <w:tcPr>
            <w:tcW w:w="520" w:type="dxa"/>
            <w:shd w:val="clear" w:color="auto" w:fill="auto"/>
            <w:noWrap/>
            <w:hideMark/>
          </w:tcPr>
          <w:p w14:paraId="652A17CE"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71.63</w:t>
            </w:r>
          </w:p>
        </w:tc>
        <w:tc>
          <w:tcPr>
            <w:tcW w:w="886" w:type="dxa"/>
            <w:gridSpan w:val="2"/>
            <w:shd w:val="clear" w:color="auto" w:fill="auto"/>
            <w:noWrap/>
            <w:hideMark/>
          </w:tcPr>
          <w:p w14:paraId="1AE029C8"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73.52</w:t>
            </w:r>
          </w:p>
        </w:tc>
        <w:tc>
          <w:tcPr>
            <w:tcW w:w="851" w:type="dxa"/>
            <w:gridSpan w:val="2"/>
            <w:shd w:val="clear" w:color="auto" w:fill="auto"/>
            <w:noWrap/>
            <w:hideMark/>
          </w:tcPr>
          <w:p w14:paraId="24AF9F5F" w14:textId="77777777" w:rsidR="000D77EF" w:rsidRPr="00791A5B" w:rsidRDefault="000D77EF" w:rsidP="005E1A91">
            <w:pPr>
              <w:spacing w:after="0" w:line="24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w:t>
            </w:r>
          </w:p>
        </w:tc>
      </w:tr>
    </w:tbl>
    <w:p w14:paraId="0C7431CC" w14:textId="77777777" w:rsidR="00791A5B" w:rsidRPr="00791A5B" w:rsidRDefault="00791A5B" w:rsidP="00F726CC">
      <w:pPr>
        <w:spacing w:after="0" w:line="240" w:lineRule="auto"/>
        <w:jc w:val="both"/>
        <w:rPr>
          <w:rFonts w:ascii="Times New Roman" w:hAnsi="Times New Roman" w:cs="Times New Roman"/>
          <w:sz w:val="24"/>
          <w:szCs w:val="24"/>
        </w:rPr>
      </w:pPr>
      <w:proofErr w:type="spellStart"/>
      <w:proofErr w:type="gramStart"/>
      <w:r w:rsidRPr="00791A5B">
        <w:rPr>
          <w:rFonts w:ascii="Times New Roman" w:hAnsi="Times New Roman" w:cs="Times New Roman"/>
          <w:sz w:val="24"/>
          <w:szCs w:val="24"/>
        </w:rPr>
        <w:t>Keterangan</w:t>
      </w:r>
      <w:proofErr w:type="spellEnd"/>
      <w:r w:rsidRPr="00791A5B">
        <w:rPr>
          <w:rFonts w:ascii="Times New Roman" w:hAnsi="Times New Roman" w:cs="Times New Roman"/>
          <w:sz w:val="24"/>
          <w:szCs w:val="24"/>
        </w:rPr>
        <w:t xml:space="preserve"> :</w:t>
      </w:r>
      <w:proofErr w:type="gramEnd"/>
    </w:p>
    <w:p w14:paraId="60A727CA" w14:textId="77777777" w:rsidR="00791A5B" w:rsidRPr="00791A5B" w:rsidRDefault="00791A5B" w:rsidP="00F726CC">
      <w:pPr>
        <w:pStyle w:val="ListParagraph"/>
        <w:numPr>
          <w:ilvl w:val="0"/>
          <w:numId w:val="9"/>
        </w:numPr>
        <w:spacing w:after="0" w:line="240" w:lineRule="auto"/>
        <w:ind w:left="284" w:hanging="142"/>
        <w:jc w:val="both"/>
        <w:rPr>
          <w:rFonts w:ascii="Times New Roman" w:hAnsi="Times New Roman" w:cs="Times New Roman"/>
          <w:sz w:val="24"/>
          <w:szCs w:val="24"/>
        </w:rPr>
      </w:pPr>
      <w:r w:rsidRPr="00791A5B">
        <w:rPr>
          <w:rFonts w:ascii="Times New Roman" w:hAnsi="Times New Roman" w:cs="Times New Roman"/>
          <w:sz w:val="24"/>
          <w:szCs w:val="24"/>
        </w:rPr>
        <w:t xml:space="preserve">Rata-rata </w:t>
      </w:r>
      <w:proofErr w:type="spellStart"/>
      <w:r w:rsidRPr="00791A5B">
        <w:rPr>
          <w:rFonts w:ascii="Times New Roman" w:hAnsi="Times New Roman" w:cs="Times New Roman"/>
          <w:sz w:val="24"/>
          <w:szCs w:val="24"/>
        </w:rPr>
        <w:t>dengan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superskrip</w:t>
      </w:r>
      <w:proofErr w:type="spellEnd"/>
      <w:r w:rsidRPr="00791A5B">
        <w:rPr>
          <w:rFonts w:ascii="Times New Roman" w:hAnsi="Times New Roman" w:cs="Times New Roman"/>
          <w:sz w:val="24"/>
          <w:szCs w:val="24"/>
        </w:rPr>
        <w:t xml:space="preserve"> ns </w:t>
      </w:r>
      <w:proofErr w:type="spellStart"/>
      <w:r w:rsidRPr="00791A5B">
        <w:rPr>
          <w:rFonts w:ascii="Times New Roman" w:hAnsi="Times New Roman" w:cs="Times New Roman"/>
          <w:sz w:val="24"/>
          <w:szCs w:val="24"/>
        </w:rPr>
        <w:t>menunjukan</w:t>
      </w:r>
      <w:proofErr w:type="spellEnd"/>
      <w:r w:rsidRPr="00791A5B">
        <w:rPr>
          <w:rFonts w:ascii="Times New Roman" w:hAnsi="Times New Roman" w:cs="Times New Roman"/>
          <w:sz w:val="24"/>
          <w:szCs w:val="24"/>
        </w:rPr>
        <w:t xml:space="preserve"> non </w:t>
      </w:r>
      <w:proofErr w:type="spellStart"/>
      <w:r w:rsidRPr="00791A5B">
        <w:rPr>
          <w:rFonts w:ascii="Times New Roman" w:hAnsi="Times New Roman" w:cs="Times New Roman"/>
          <w:sz w:val="24"/>
          <w:szCs w:val="24"/>
        </w:rPr>
        <w:t>signifikan</w:t>
      </w:r>
      <w:proofErr w:type="spellEnd"/>
      <w:r w:rsidRPr="00791A5B">
        <w:rPr>
          <w:rFonts w:ascii="Times New Roman" w:hAnsi="Times New Roman" w:cs="Times New Roman"/>
          <w:sz w:val="24"/>
          <w:szCs w:val="24"/>
        </w:rPr>
        <w:t>.</w:t>
      </w:r>
    </w:p>
    <w:p w14:paraId="47352DE4" w14:textId="68AF351D" w:rsidR="00791A5B" w:rsidRDefault="00791A5B" w:rsidP="00F726CC">
      <w:pPr>
        <w:pStyle w:val="ListParagraph"/>
        <w:numPr>
          <w:ilvl w:val="0"/>
          <w:numId w:val="9"/>
        </w:numPr>
        <w:spacing w:after="0" w:line="240" w:lineRule="auto"/>
        <w:ind w:left="284" w:hanging="142"/>
        <w:jc w:val="both"/>
        <w:rPr>
          <w:rFonts w:ascii="Times New Roman" w:hAnsi="Times New Roman" w:cs="Times New Roman"/>
          <w:sz w:val="24"/>
          <w:szCs w:val="24"/>
        </w:rPr>
      </w:pPr>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menunjukkan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tidak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ada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interaksi</w:t>
      </w:r>
      <w:proofErr w:type="spellEnd"/>
      <w:r w:rsidRPr="00791A5B">
        <w:rPr>
          <w:rFonts w:ascii="Times New Roman" w:hAnsi="Times New Roman" w:cs="Times New Roman"/>
          <w:sz w:val="24"/>
          <w:szCs w:val="24"/>
        </w:rPr>
        <w:t>.</w:t>
      </w:r>
    </w:p>
    <w:p w14:paraId="249585E2" w14:textId="77777777" w:rsidR="00F726CC" w:rsidRPr="00F726CC" w:rsidRDefault="00F726CC" w:rsidP="00F726CC">
      <w:pPr>
        <w:pStyle w:val="ListParagraph"/>
        <w:spacing w:after="0" w:line="240" w:lineRule="auto"/>
        <w:ind w:left="284"/>
        <w:jc w:val="both"/>
        <w:rPr>
          <w:rFonts w:ascii="Times New Roman" w:hAnsi="Times New Roman" w:cs="Times New Roman"/>
          <w:sz w:val="24"/>
          <w:szCs w:val="24"/>
        </w:rPr>
      </w:pPr>
    </w:p>
    <w:p w14:paraId="5E2E6010" w14:textId="77777777" w:rsidR="00791A5B" w:rsidRPr="00791A5B" w:rsidRDefault="00791A5B" w:rsidP="00791A5B">
      <w:pPr>
        <w:spacing w:after="0" w:line="360" w:lineRule="auto"/>
        <w:ind w:firstLine="709"/>
        <w:jc w:val="both"/>
        <w:rPr>
          <w:rFonts w:ascii="Times New Roman" w:hAnsi="Times New Roman" w:cs="Times New Roman"/>
          <w:sz w:val="24"/>
          <w:szCs w:val="24"/>
        </w:rPr>
      </w:pPr>
      <w:proofErr w:type="spellStart"/>
      <w:r w:rsidRPr="00791A5B">
        <w:rPr>
          <w:rFonts w:ascii="Times New Roman" w:hAnsi="Times New Roman" w:cs="Times New Roman"/>
          <w:sz w:val="24"/>
          <w:szCs w:val="24"/>
        </w:rPr>
        <w:t>Berdasarkan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hasil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analisis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variansi</w:t>
      </w:r>
      <w:proofErr w:type="spellEnd"/>
      <w:r w:rsidRPr="00791A5B">
        <w:rPr>
          <w:rFonts w:ascii="Times New Roman" w:hAnsi="Times New Roman" w:cs="Times New Roman"/>
          <w:sz w:val="24"/>
          <w:szCs w:val="24"/>
        </w:rPr>
        <w:t xml:space="preserve"> (Lampiran 8), </w:t>
      </w:r>
      <w:proofErr w:type="spellStart"/>
      <w:r w:rsidRPr="00791A5B">
        <w:rPr>
          <w:rFonts w:ascii="Times New Roman" w:hAnsi="Times New Roman" w:cs="Times New Roman"/>
          <w:sz w:val="24"/>
          <w:szCs w:val="24"/>
        </w:rPr>
        <w:t>perlakuan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pemberian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berbeda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berpengaruh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tidak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lastRenderedPageBreak/>
        <w:t>nyata</w:t>
      </w:r>
      <w:proofErr w:type="spellEnd"/>
      <w:r w:rsidRPr="00791A5B">
        <w:rPr>
          <w:rFonts w:ascii="Times New Roman" w:hAnsi="Times New Roman" w:cs="Times New Roman"/>
          <w:sz w:val="24"/>
          <w:szCs w:val="24"/>
        </w:rPr>
        <w:t xml:space="preserve"> (P&gt;0,05</w:t>
      </w:r>
      <w:proofErr w:type="gramStart"/>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terhadap</w:t>
      </w:r>
      <w:proofErr w:type="spellEnd"/>
      <w:proofErr w:type="gram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produksi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Hasil </w:t>
      </w:r>
      <w:proofErr w:type="spellStart"/>
      <w:r w:rsidRPr="00791A5B">
        <w:rPr>
          <w:rFonts w:ascii="Times New Roman" w:hAnsi="Times New Roman" w:cs="Times New Roman"/>
          <w:sz w:val="24"/>
          <w:szCs w:val="24"/>
        </w:rPr>
        <w:t>produksi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tertinggi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terdapat</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biru</w:t>
      </w:r>
      <w:proofErr w:type="spellEnd"/>
      <w:r w:rsidRPr="00791A5B">
        <w:rPr>
          <w:rFonts w:ascii="Times New Roman" w:hAnsi="Times New Roman" w:cs="Times New Roman"/>
          <w:sz w:val="24"/>
          <w:szCs w:val="24"/>
        </w:rPr>
        <w:t xml:space="preserve"> 71.88 gr </w:t>
      </w:r>
      <w:proofErr w:type="spellStart"/>
      <w:r w:rsidRPr="00791A5B">
        <w:rPr>
          <w:rFonts w:ascii="Times New Roman" w:hAnsi="Times New Roman" w:cs="Times New Roman"/>
          <w:sz w:val="24"/>
          <w:szCs w:val="24"/>
        </w:rPr>
        <w:t>lalu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diikuti</w:t>
      </w:r>
      <w:proofErr w:type="spellEnd"/>
      <w:r w:rsidRPr="00791A5B">
        <w:rPr>
          <w:rFonts w:ascii="Times New Roman" w:hAnsi="Times New Roman" w:cs="Times New Roman"/>
          <w:sz w:val="24"/>
          <w:szCs w:val="24"/>
        </w:rPr>
        <w:t xml:space="preserve"> oleh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pijar</w:t>
      </w:r>
      <w:proofErr w:type="spellEnd"/>
      <w:r w:rsidRPr="00791A5B">
        <w:rPr>
          <w:rFonts w:ascii="Times New Roman" w:hAnsi="Times New Roman" w:cs="Times New Roman"/>
          <w:sz w:val="24"/>
          <w:szCs w:val="24"/>
        </w:rPr>
        <w:t xml:space="preserve"> 71,83 gr dan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merah</w:t>
      </w:r>
      <w:proofErr w:type="spellEnd"/>
      <w:r w:rsidRPr="00791A5B">
        <w:rPr>
          <w:rFonts w:ascii="Times New Roman" w:hAnsi="Times New Roman" w:cs="Times New Roman"/>
          <w:sz w:val="24"/>
          <w:szCs w:val="24"/>
        </w:rPr>
        <w:t xml:space="preserve"> 71.22 gr. Tinggi </w:t>
      </w:r>
      <w:proofErr w:type="spellStart"/>
      <w:r w:rsidRPr="00791A5B">
        <w:rPr>
          <w:rFonts w:ascii="Times New Roman" w:hAnsi="Times New Roman" w:cs="Times New Roman"/>
          <w:sz w:val="24"/>
          <w:szCs w:val="24"/>
        </w:rPr>
        <w:t>rendahnya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produksi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disebabkan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karena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terjadinya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perbedaan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respon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puyuh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dalam</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menerima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rangsangan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tersebut</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faktor</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mempengaruhinya</w:t>
      </w:r>
      <w:proofErr w:type="spellEnd"/>
      <w:r w:rsidRPr="00791A5B">
        <w:rPr>
          <w:rFonts w:ascii="Times New Roman" w:hAnsi="Times New Roman" w:cs="Times New Roman"/>
          <w:sz w:val="24"/>
          <w:szCs w:val="24"/>
        </w:rPr>
        <w:t xml:space="preserve">. </w:t>
      </w:r>
      <w:r w:rsidRPr="00791A5B">
        <w:rPr>
          <w:rFonts w:ascii="Times New Roman" w:hAnsi="Times New Roman" w:cs="Times New Roman"/>
          <w:sz w:val="24"/>
          <w:szCs w:val="24"/>
          <w:lang w:val="id-ID"/>
        </w:rPr>
        <w:t xml:space="preserve">Tinggi rendahnya produksi telur dipengaruhi oleh </w:t>
      </w:r>
      <w:r w:rsidRPr="00791A5B">
        <w:rPr>
          <w:rFonts w:ascii="Times New Roman" w:hAnsi="Times New Roman" w:cs="Times New Roman"/>
          <w:sz w:val="24"/>
          <w:szCs w:val="24"/>
          <w:lang w:val="en-US"/>
        </w:rPr>
        <w:t>u</w:t>
      </w:r>
      <w:proofErr w:type="spellStart"/>
      <w:r w:rsidRPr="00791A5B">
        <w:rPr>
          <w:rFonts w:ascii="Times New Roman" w:hAnsi="Times New Roman" w:cs="Times New Roman"/>
          <w:sz w:val="24"/>
          <w:szCs w:val="24"/>
        </w:rPr>
        <w:t>mur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pertama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atau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dewasa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kelamin</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dipengaruhi</w:t>
      </w:r>
      <w:proofErr w:type="spellEnd"/>
      <w:r w:rsidRPr="00791A5B">
        <w:rPr>
          <w:rFonts w:ascii="Times New Roman" w:hAnsi="Times New Roman" w:cs="Times New Roman"/>
          <w:sz w:val="24"/>
          <w:szCs w:val="24"/>
        </w:rPr>
        <w:t xml:space="preserve"> juga oleh </w:t>
      </w:r>
      <w:proofErr w:type="spellStart"/>
      <w:r w:rsidRPr="00791A5B">
        <w:rPr>
          <w:rFonts w:ascii="Times New Roman" w:hAnsi="Times New Roman" w:cs="Times New Roman"/>
          <w:sz w:val="24"/>
          <w:szCs w:val="24"/>
        </w:rPr>
        <w:t>penetrasi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masuk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Kecukupan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sangat </w:t>
      </w:r>
      <w:proofErr w:type="spellStart"/>
      <w:r w:rsidRPr="00791A5B">
        <w:rPr>
          <w:rFonts w:ascii="Times New Roman" w:hAnsi="Times New Roman" w:cs="Times New Roman"/>
          <w:sz w:val="24"/>
          <w:szCs w:val="24"/>
        </w:rPr>
        <w:t>berpengaruh</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periode</w:t>
      </w:r>
      <w:proofErr w:type="spellEnd"/>
      <w:r w:rsidRPr="00791A5B">
        <w:rPr>
          <w:rFonts w:ascii="Times New Roman" w:hAnsi="Times New Roman" w:cs="Times New Roman"/>
          <w:sz w:val="24"/>
          <w:szCs w:val="24"/>
        </w:rPr>
        <w:t xml:space="preserve"> layer </w:t>
      </w:r>
      <w:proofErr w:type="spellStart"/>
      <w:r w:rsidRPr="00791A5B">
        <w:rPr>
          <w:rFonts w:ascii="Times New Roman" w:hAnsi="Times New Roman" w:cs="Times New Roman"/>
          <w:sz w:val="24"/>
          <w:szCs w:val="24"/>
        </w:rPr>
        <w:t>karena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produksi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hormon</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selanjutnya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menentukan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produksi</w:t>
      </w:r>
      <w:proofErr w:type="spellEnd"/>
      <w:r w:rsidRPr="00791A5B">
        <w:rPr>
          <w:rFonts w:ascii="Times New Roman" w:hAnsi="Times New Roman" w:cs="Times New Roman"/>
          <w:sz w:val="24"/>
          <w:szCs w:val="24"/>
        </w:rPr>
        <w:t xml:space="preserve"> ovum </w:t>
      </w:r>
      <w:proofErr w:type="spellStart"/>
      <w:r w:rsidRPr="00791A5B">
        <w:rPr>
          <w:rFonts w:ascii="Times New Roman" w:hAnsi="Times New Roman" w:cs="Times New Roman"/>
          <w:sz w:val="24"/>
          <w:szCs w:val="24"/>
        </w:rPr>
        <w:t>serta</w:t>
      </w:r>
      <w:proofErr w:type="spellEnd"/>
      <w:r w:rsidRPr="00791A5B">
        <w:rPr>
          <w:rFonts w:ascii="Times New Roman" w:hAnsi="Times New Roman" w:cs="Times New Roman"/>
          <w:sz w:val="24"/>
          <w:szCs w:val="24"/>
        </w:rPr>
        <w:t xml:space="preserve"> proses </w:t>
      </w:r>
      <w:proofErr w:type="spellStart"/>
      <w:r w:rsidRPr="00791A5B">
        <w:rPr>
          <w:rFonts w:ascii="Times New Roman" w:hAnsi="Times New Roman" w:cs="Times New Roman"/>
          <w:sz w:val="24"/>
          <w:szCs w:val="24"/>
        </w:rPr>
        <w:t>ovulasi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puyuh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Menurut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Tryanto</w:t>
      </w:r>
      <w:proofErr w:type="spellEnd"/>
      <w:r w:rsidRPr="00791A5B">
        <w:rPr>
          <w:rFonts w:ascii="Times New Roman" w:hAnsi="Times New Roman" w:cs="Times New Roman"/>
          <w:sz w:val="24"/>
          <w:szCs w:val="24"/>
        </w:rPr>
        <w:t xml:space="preserve"> (2007) </w:t>
      </w:r>
      <w:proofErr w:type="spellStart"/>
      <w:r w:rsidRPr="00791A5B">
        <w:rPr>
          <w:rFonts w:ascii="Times New Roman" w:hAnsi="Times New Roman" w:cs="Times New Roman"/>
          <w:sz w:val="24"/>
          <w:szCs w:val="24"/>
        </w:rPr>
        <w:t>Produksi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sangat </w:t>
      </w:r>
      <w:proofErr w:type="spellStart"/>
      <w:r w:rsidRPr="00791A5B">
        <w:rPr>
          <w:rFonts w:ascii="Times New Roman" w:hAnsi="Times New Roman" w:cs="Times New Roman"/>
          <w:sz w:val="24"/>
          <w:szCs w:val="24"/>
        </w:rPr>
        <w:t>ditentukan</w:t>
      </w:r>
      <w:proofErr w:type="spellEnd"/>
      <w:r w:rsidRPr="00791A5B">
        <w:rPr>
          <w:rFonts w:ascii="Times New Roman" w:hAnsi="Times New Roman" w:cs="Times New Roman"/>
          <w:sz w:val="24"/>
          <w:szCs w:val="24"/>
        </w:rPr>
        <w:t xml:space="preserve"> oleh </w:t>
      </w:r>
      <w:proofErr w:type="spellStart"/>
      <w:r w:rsidRPr="00791A5B">
        <w:rPr>
          <w:rFonts w:ascii="Times New Roman" w:hAnsi="Times New Roman" w:cs="Times New Roman"/>
          <w:sz w:val="24"/>
          <w:szCs w:val="24"/>
        </w:rPr>
        <w:t>konsumsi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kandungan</w:t>
      </w:r>
      <w:proofErr w:type="spellEnd"/>
      <w:r w:rsidRPr="00791A5B">
        <w:rPr>
          <w:rFonts w:ascii="Times New Roman" w:hAnsi="Times New Roman" w:cs="Times New Roman"/>
          <w:sz w:val="24"/>
          <w:szCs w:val="24"/>
        </w:rPr>
        <w:t xml:space="preserve"> protein </w:t>
      </w:r>
      <w:proofErr w:type="spellStart"/>
      <w:r w:rsidRPr="00791A5B">
        <w:rPr>
          <w:rFonts w:ascii="Times New Roman" w:hAnsi="Times New Roman" w:cs="Times New Roman"/>
          <w:sz w:val="24"/>
          <w:szCs w:val="24"/>
        </w:rPr>
        <w:t>pakan</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faktor</w:t>
      </w:r>
      <w:proofErr w:type="spellEnd"/>
      <w:r w:rsidRPr="00791A5B">
        <w:rPr>
          <w:rFonts w:ascii="Times New Roman" w:hAnsi="Times New Roman" w:cs="Times New Roman"/>
          <w:sz w:val="24"/>
          <w:szCs w:val="24"/>
        </w:rPr>
        <w:t xml:space="preserve"> hormonal </w:t>
      </w:r>
      <w:proofErr w:type="spellStart"/>
      <w:r w:rsidRPr="00791A5B">
        <w:rPr>
          <w:rFonts w:ascii="Times New Roman" w:hAnsi="Times New Roman" w:cs="Times New Roman"/>
          <w:sz w:val="24"/>
          <w:szCs w:val="24"/>
        </w:rPr>
        <w:t>dalam</w:t>
      </w:r>
      <w:proofErr w:type="spellEnd"/>
      <w:r w:rsidRPr="00791A5B">
        <w:rPr>
          <w:rFonts w:ascii="Times New Roman" w:hAnsi="Times New Roman" w:cs="Times New Roman"/>
          <w:sz w:val="24"/>
          <w:szCs w:val="24"/>
        </w:rPr>
        <w:t xml:space="preserve"> proses </w:t>
      </w:r>
      <w:proofErr w:type="spellStart"/>
      <w:r w:rsidRPr="00791A5B">
        <w:rPr>
          <w:rFonts w:ascii="Times New Roman" w:hAnsi="Times New Roman" w:cs="Times New Roman"/>
          <w:sz w:val="24"/>
          <w:szCs w:val="24"/>
        </w:rPr>
        <w:t>pembentukan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Konsumsi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pakan</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kerja</w:t>
      </w:r>
      <w:proofErr w:type="spellEnd"/>
      <w:r w:rsidRPr="00791A5B">
        <w:rPr>
          <w:rFonts w:ascii="Times New Roman" w:hAnsi="Times New Roman" w:cs="Times New Roman"/>
          <w:sz w:val="24"/>
          <w:szCs w:val="24"/>
        </w:rPr>
        <w:t xml:space="preserve"> hormonal </w:t>
      </w:r>
      <w:proofErr w:type="spellStart"/>
      <w:r w:rsidRPr="00791A5B">
        <w:rPr>
          <w:rFonts w:ascii="Times New Roman" w:hAnsi="Times New Roman" w:cs="Times New Roman"/>
          <w:sz w:val="24"/>
          <w:szCs w:val="24"/>
        </w:rPr>
        <w:t>dalam</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pembentukan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dipengaruhi</w:t>
      </w:r>
      <w:proofErr w:type="spellEnd"/>
      <w:r w:rsidRPr="00791A5B">
        <w:rPr>
          <w:rFonts w:ascii="Times New Roman" w:hAnsi="Times New Roman" w:cs="Times New Roman"/>
          <w:sz w:val="24"/>
          <w:szCs w:val="24"/>
        </w:rPr>
        <w:t xml:space="preserve"> oleh </w:t>
      </w:r>
      <w:proofErr w:type="spellStart"/>
      <w:r w:rsidRPr="00791A5B">
        <w:rPr>
          <w:rFonts w:ascii="Times New Roman" w:hAnsi="Times New Roman" w:cs="Times New Roman"/>
          <w:sz w:val="24"/>
          <w:szCs w:val="24"/>
        </w:rPr>
        <w:t>panjang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gelombang</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diberikan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Menurut</w:t>
      </w:r>
      <w:proofErr w:type="spellEnd"/>
      <w:r w:rsidRPr="00791A5B">
        <w:rPr>
          <w:rFonts w:ascii="Times New Roman" w:hAnsi="Times New Roman" w:cs="Times New Roman"/>
          <w:sz w:val="24"/>
          <w:szCs w:val="24"/>
        </w:rPr>
        <w:t xml:space="preserve"> Fuad </w:t>
      </w:r>
      <w:r w:rsidRPr="00791A5B">
        <w:rPr>
          <w:rFonts w:ascii="Times New Roman" w:hAnsi="Times New Roman" w:cs="Times New Roman"/>
          <w:i/>
          <w:sz w:val="24"/>
          <w:szCs w:val="24"/>
        </w:rPr>
        <w:t>et al.</w:t>
      </w:r>
      <w:r w:rsidRPr="00791A5B">
        <w:rPr>
          <w:rFonts w:ascii="Times New Roman" w:hAnsi="Times New Roman" w:cs="Times New Roman"/>
          <w:sz w:val="24"/>
          <w:szCs w:val="24"/>
        </w:rPr>
        <w:t xml:space="preserve"> (2020)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mempunyai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panjang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gelombang</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berbeda-beda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merah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memiliki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panjang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gelombang</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lebih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tinggi</w:t>
      </w:r>
      <w:proofErr w:type="spellEnd"/>
      <w:r w:rsidRPr="00791A5B">
        <w:rPr>
          <w:rFonts w:ascii="Times New Roman" w:hAnsi="Times New Roman" w:cs="Times New Roman"/>
          <w:sz w:val="24"/>
          <w:szCs w:val="24"/>
        </w:rPr>
        <w:t xml:space="preserve"> (700 nm) </w:t>
      </w:r>
      <w:proofErr w:type="spellStart"/>
      <w:r w:rsidRPr="00791A5B">
        <w:rPr>
          <w:rFonts w:ascii="Times New Roman" w:hAnsi="Times New Roman" w:cs="Times New Roman"/>
          <w:sz w:val="24"/>
          <w:szCs w:val="24"/>
        </w:rPr>
        <w:t>dibandingkan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dengan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kuning</w:t>
      </w:r>
      <w:proofErr w:type="spellEnd"/>
      <w:r w:rsidRPr="00791A5B">
        <w:rPr>
          <w:rFonts w:ascii="Times New Roman" w:hAnsi="Times New Roman" w:cs="Times New Roman"/>
          <w:sz w:val="24"/>
          <w:szCs w:val="24"/>
        </w:rPr>
        <w:t xml:space="preserve"> (580 nm), </w:t>
      </w:r>
      <w:proofErr w:type="spellStart"/>
      <w:r w:rsidRPr="00791A5B">
        <w:rPr>
          <w:rFonts w:ascii="Times New Roman" w:hAnsi="Times New Roman" w:cs="Times New Roman"/>
          <w:sz w:val="24"/>
          <w:szCs w:val="24"/>
        </w:rPr>
        <w:t>hijau</w:t>
      </w:r>
      <w:proofErr w:type="spellEnd"/>
      <w:r w:rsidRPr="00791A5B">
        <w:rPr>
          <w:rFonts w:ascii="Times New Roman" w:hAnsi="Times New Roman" w:cs="Times New Roman"/>
          <w:sz w:val="24"/>
          <w:szCs w:val="24"/>
        </w:rPr>
        <w:t xml:space="preserve"> (520 nm), dan </w:t>
      </w:r>
      <w:proofErr w:type="spellStart"/>
      <w:r w:rsidRPr="00791A5B">
        <w:rPr>
          <w:rFonts w:ascii="Times New Roman" w:hAnsi="Times New Roman" w:cs="Times New Roman"/>
          <w:sz w:val="24"/>
          <w:szCs w:val="24"/>
        </w:rPr>
        <w:t>biru</w:t>
      </w:r>
      <w:proofErr w:type="spellEnd"/>
      <w:r w:rsidRPr="00791A5B">
        <w:rPr>
          <w:rFonts w:ascii="Times New Roman" w:hAnsi="Times New Roman" w:cs="Times New Roman"/>
          <w:sz w:val="24"/>
          <w:szCs w:val="24"/>
        </w:rPr>
        <w:t xml:space="preserve"> (480 nm).</w:t>
      </w:r>
    </w:p>
    <w:p w14:paraId="342836A8" w14:textId="77777777" w:rsidR="00791A5B" w:rsidRPr="00791A5B" w:rsidRDefault="00791A5B" w:rsidP="00791A5B">
      <w:pPr>
        <w:pStyle w:val="ListParagraph"/>
        <w:spacing w:line="360" w:lineRule="auto"/>
        <w:ind w:left="0" w:firstLine="709"/>
        <w:jc w:val="both"/>
        <w:rPr>
          <w:rFonts w:ascii="Times New Roman" w:hAnsi="Times New Roman" w:cs="Times New Roman"/>
          <w:sz w:val="24"/>
          <w:szCs w:val="24"/>
        </w:rPr>
      </w:pPr>
      <w:proofErr w:type="spellStart"/>
      <w:r w:rsidRPr="00791A5B">
        <w:rPr>
          <w:rFonts w:ascii="Times New Roman" w:hAnsi="Times New Roman" w:cs="Times New Roman"/>
          <w:sz w:val="24"/>
          <w:szCs w:val="24"/>
        </w:rPr>
        <w:t>Pemberian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panjang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gelombang</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tinggi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mengakibatkan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konsumsi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ternak</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aktivitas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harian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ternak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menjadi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meningkat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Maka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dari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itu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nutrisi</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diperoleh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lebih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banyak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digunakan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dalam</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aktivitas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harian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ternak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Sedangkan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lampu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biru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memiliki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gelombang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pendek</w:t>
      </w:r>
      <w:proofErr w:type="spellEnd"/>
      <w:r w:rsidRPr="00791A5B">
        <w:rPr>
          <w:rFonts w:ascii="Times New Roman" w:hAnsi="Times New Roman" w:cs="Times New Roman"/>
          <w:sz w:val="24"/>
          <w:szCs w:val="24"/>
        </w:rPr>
        <w:t xml:space="preserve"> (480nm) </w:t>
      </w:r>
      <w:proofErr w:type="spellStart"/>
      <w:r w:rsidRPr="00791A5B">
        <w:rPr>
          <w:rFonts w:ascii="Times New Roman" w:hAnsi="Times New Roman" w:cs="Times New Roman"/>
          <w:sz w:val="24"/>
          <w:szCs w:val="24"/>
        </w:rPr>
        <w:t>sehingga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membuat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ternak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menjadi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tenang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Menururt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Novianti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dkk</w:t>
      </w:r>
      <w:proofErr w:type="spellEnd"/>
      <w:r w:rsidRPr="00791A5B">
        <w:rPr>
          <w:rFonts w:ascii="Times New Roman" w:hAnsi="Times New Roman" w:cs="Times New Roman"/>
          <w:sz w:val="24"/>
          <w:szCs w:val="24"/>
        </w:rPr>
        <w:t xml:space="preserve">, (2013) </w:t>
      </w:r>
      <w:proofErr w:type="spellStart"/>
      <w:r w:rsidRPr="00791A5B">
        <w:rPr>
          <w:rFonts w:ascii="Times New Roman" w:hAnsi="Times New Roman" w:cs="Times New Roman"/>
          <w:sz w:val="24"/>
          <w:szCs w:val="24"/>
        </w:rPr>
        <w:t>Lampu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biru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membuat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tingkat</w:t>
      </w:r>
      <w:proofErr w:type="spellEnd"/>
      <w:r w:rsidRPr="00791A5B">
        <w:rPr>
          <w:rFonts w:ascii="Times New Roman" w:hAnsi="Times New Roman" w:cs="Times New Roman"/>
          <w:sz w:val="24"/>
          <w:szCs w:val="24"/>
        </w:rPr>
        <w:t xml:space="preserve"> stress pada </w:t>
      </w:r>
      <w:proofErr w:type="spellStart"/>
      <w:r w:rsidRPr="00791A5B">
        <w:rPr>
          <w:rFonts w:ascii="Times New Roman" w:hAnsi="Times New Roman" w:cs="Times New Roman"/>
          <w:sz w:val="24"/>
          <w:szCs w:val="24"/>
        </w:rPr>
        <w:t>burung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puyuh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lebih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rendah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sehingga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produksi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lebih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baik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dari</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burung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puyuh</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diberi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lampu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hijau</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kuning</w:t>
      </w:r>
      <w:proofErr w:type="spellEnd"/>
      <w:r w:rsidRPr="00791A5B">
        <w:rPr>
          <w:rFonts w:ascii="Times New Roman" w:hAnsi="Times New Roman" w:cs="Times New Roman"/>
          <w:sz w:val="24"/>
          <w:szCs w:val="24"/>
        </w:rPr>
        <w:t xml:space="preserve">. </w:t>
      </w:r>
    </w:p>
    <w:p w14:paraId="05C593A4" w14:textId="77777777" w:rsidR="00791A5B" w:rsidRPr="00791A5B" w:rsidRDefault="00791A5B" w:rsidP="00791A5B">
      <w:pPr>
        <w:pStyle w:val="ListParagraph"/>
        <w:spacing w:line="360" w:lineRule="auto"/>
        <w:ind w:left="0" w:firstLine="709"/>
        <w:jc w:val="both"/>
        <w:rPr>
          <w:rFonts w:ascii="Times New Roman" w:hAnsi="Times New Roman" w:cs="Times New Roman"/>
          <w:sz w:val="24"/>
          <w:szCs w:val="24"/>
        </w:rPr>
      </w:pPr>
      <w:proofErr w:type="spellStart"/>
      <w:r w:rsidRPr="00791A5B">
        <w:rPr>
          <w:rFonts w:ascii="Times New Roman" w:hAnsi="Times New Roman" w:cs="Times New Roman"/>
          <w:sz w:val="24"/>
          <w:szCs w:val="24"/>
        </w:rPr>
        <w:t>Berdasarkan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analisis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variansi</w:t>
      </w:r>
      <w:proofErr w:type="spellEnd"/>
      <w:r w:rsidRPr="00791A5B">
        <w:rPr>
          <w:rFonts w:ascii="Times New Roman" w:hAnsi="Times New Roman" w:cs="Times New Roman"/>
          <w:sz w:val="24"/>
          <w:szCs w:val="24"/>
        </w:rPr>
        <w:t xml:space="preserve"> (Lampiran 8), </w:t>
      </w:r>
      <w:proofErr w:type="spellStart"/>
      <w:r w:rsidRPr="00791A5B">
        <w:rPr>
          <w:rFonts w:ascii="Times New Roman" w:hAnsi="Times New Roman" w:cs="Times New Roman"/>
          <w:sz w:val="24"/>
          <w:szCs w:val="24"/>
        </w:rPr>
        <w:t>perlakuan</w:t>
      </w:r>
      <w:proofErr w:type="spellEnd"/>
      <w:r w:rsidRPr="00791A5B">
        <w:rPr>
          <w:rFonts w:ascii="Times New Roman" w:hAnsi="Times New Roman" w:cs="Times New Roman"/>
          <w:sz w:val="24"/>
          <w:szCs w:val="24"/>
        </w:rPr>
        <w:t xml:space="preserve"> lama </w:t>
      </w:r>
      <w:proofErr w:type="spellStart"/>
      <w:r w:rsidRPr="00791A5B">
        <w:rPr>
          <w:rFonts w:ascii="Times New Roman" w:hAnsi="Times New Roman" w:cs="Times New Roman"/>
          <w:sz w:val="24"/>
          <w:szCs w:val="24"/>
        </w:rPr>
        <w:t>pencahayaan</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berbeda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berpengaruh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tidak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nyata</w:t>
      </w:r>
      <w:proofErr w:type="spellEnd"/>
      <w:r w:rsidRPr="00791A5B">
        <w:rPr>
          <w:rFonts w:ascii="Times New Roman" w:hAnsi="Times New Roman" w:cs="Times New Roman"/>
          <w:sz w:val="24"/>
          <w:szCs w:val="24"/>
        </w:rPr>
        <w:t xml:space="preserve"> (P&gt;0,05) </w:t>
      </w:r>
      <w:proofErr w:type="spellStart"/>
      <w:r w:rsidRPr="00791A5B">
        <w:rPr>
          <w:rFonts w:ascii="Times New Roman" w:hAnsi="Times New Roman" w:cs="Times New Roman"/>
          <w:sz w:val="24"/>
          <w:szCs w:val="24"/>
        </w:rPr>
        <w:t>terhadap</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produksi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Lama </w:t>
      </w:r>
      <w:proofErr w:type="spellStart"/>
      <w:r w:rsidRPr="00791A5B">
        <w:rPr>
          <w:rFonts w:ascii="Times New Roman" w:hAnsi="Times New Roman" w:cs="Times New Roman"/>
          <w:sz w:val="24"/>
          <w:szCs w:val="24"/>
        </w:rPr>
        <w:t>pencahayaan</w:t>
      </w:r>
      <w:proofErr w:type="spellEnd"/>
      <w:r w:rsidRPr="00791A5B">
        <w:rPr>
          <w:rFonts w:ascii="Times New Roman" w:hAnsi="Times New Roman" w:cs="Times New Roman"/>
          <w:sz w:val="24"/>
          <w:szCs w:val="24"/>
        </w:rPr>
        <w:t xml:space="preserve"> 22 jam </w:t>
      </w:r>
      <w:proofErr w:type="spellStart"/>
      <w:r w:rsidRPr="00791A5B">
        <w:rPr>
          <w:rFonts w:ascii="Times New Roman" w:hAnsi="Times New Roman" w:cs="Times New Roman"/>
          <w:sz w:val="24"/>
          <w:szCs w:val="24"/>
        </w:rPr>
        <w:t>menghasilkan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produksi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73,52% </w:t>
      </w:r>
      <w:proofErr w:type="spellStart"/>
      <w:r w:rsidRPr="00791A5B">
        <w:rPr>
          <w:rFonts w:ascii="Times New Roman" w:hAnsi="Times New Roman" w:cs="Times New Roman"/>
          <w:bCs/>
          <w:sz w:val="24"/>
          <w:szCs w:val="24"/>
          <w:lang w:val="en-US"/>
        </w:rPr>
        <w:t>berbeda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tidak</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nyata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dibandingkan</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dengan</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perlakuan</w:t>
      </w:r>
      <w:proofErr w:type="spellEnd"/>
      <w:r w:rsidRPr="00791A5B">
        <w:rPr>
          <w:rFonts w:ascii="Times New Roman" w:hAnsi="Times New Roman" w:cs="Times New Roman"/>
          <w:bCs/>
          <w:sz w:val="24"/>
          <w:szCs w:val="24"/>
          <w:lang w:val="en-US"/>
        </w:rPr>
        <w:t xml:space="preserve"> 18 jam 71,63% dan 14 jam 69,79%</w:t>
      </w:r>
      <w:r w:rsidRPr="00791A5B">
        <w:rPr>
          <w:rFonts w:ascii="Times New Roman" w:hAnsi="Times New Roman" w:cs="Times New Roman"/>
          <w:sz w:val="24"/>
          <w:szCs w:val="24"/>
        </w:rPr>
        <w:t xml:space="preserve">. Tinggi </w:t>
      </w:r>
      <w:proofErr w:type="spellStart"/>
      <w:r w:rsidRPr="00791A5B">
        <w:rPr>
          <w:rFonts w:ascii="Times New Roman" w:hAnsi="Times New Roman" w:cs="Times New Roman"/>
          <w:sz w:val="24"/>
          <w:szCs w:val="24"/>
        </w:rPr>
        <w:t>rendahnya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produksi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dipengaruhi</w:t>
      </w:r>
      <w:proofErr w:type="spellEnd"/>
      <w:r w:rsidRPr="00791A5B">
        <w:rPr>
          <w:rFonts w:ascii="Times New Roman" w:hAnsi="Times New Roman" w:cs="Times New Roman"/>
          <w:sz w:val="24"/>
          <w:szCs w:val="24"/>
        </w:rPr>
        <w:t xml:space="preserve"> oleh </w:t>
      </w:r>
      <w:proofErr w:type="spellStart"/>
      <w:r w:rsidRPr="00791A5B">
        <w:rPr>
          <w:rFonts w:ascii="Times New Roman" w:hAnsi="Times New Roman" w:cs="Times New Roman"/>
          <w:sz w:val="24"/>
          <w:szCs w:val="24"/>
        </w:rPr>
        <w:t>intensitas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diberikan</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unggas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lang w:val="en-US"/>
        </w:rPr>
        <w:t>Menururt</w:t>
      </w:r>
      <w:proofErr w:type="spellEnd"/>
      <w:r w:rsidRPr="00791A5B">
        <w:rPr>
          <w:rFonts w:ascii="Times New Roman" w:hAnsi="Times New Roman" w:cs="Times New Roman"/>
          <w:sz w:val="24"/>
          <w:szCs w:val="24"/>
          <w:lang w:val="en-US"/>
        </w:rPr>
        <w:t xml:space="preserve"> </w:t>
      </w:r>
      <w:proofErr w:type="spellStart"/>
      <w:r w:rsidRPr="00791A5B">
        <w:rPr>
          <w:rFonts w:ascii="Times New Roman" w:hAnsi="Times New Roman" w:cs="Times New Roman"/>
          <w:sz w:val="24"/>
          <w:szCs w:val="24"/>
        </w:rPr>
        <w:t>Novianti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dkk</w:t>
      </w:r>
      <w:proofErr w:type="spellEnd"/>
      <w:r w:rsidRPr="00791A5B">
        <w:rPr>
          <w:rFonts w:ascii="Times New Roman" w:hAnsi="Times New Roman" w:cs="Times New Roman"/>
          <w:sz w:val="24"/>
          <w:szCs w:val="24"/>
        </w:rPr>
        <w:t xml:space="preserve">. (2013) </w:t>
      </w:r>
      <w:proofErr w:type="spellStart"/>
      <w:r w:rsidRPr="00791A5B">
        <w:rPr>
          <w:rFonts w:ascii="Times New Roman" w:hAnsi="Times New Roman" w:cs="Times New Roman"/>
          <w:sz w:val="24"/>
          <w:szCs w:val="24"/>
        </w:rPr>
        <w:t>kekurangan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atau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kelebihan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pencahayaan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mengganggu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produksi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Kekurangan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menurunkan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sekresi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hormon</w:t>
      </w:r>
      <w:proofErr w:type="spellEnd"/>
      <w:r w:rsidRPr="00791A5B">
        <w:rPr>
          <w:rFonts w:ascii="Times New Roman" w:hAnsi="Times New Roman" w:cs="Times New Roman"/>
          <w:sz w:val="24"/>
          <w:szCs w:val="24"/>
        </w:rPr>
        <w:t xml:space="preserve"> - </w:t>
      </w:r>
      <w:proofErr w:type="spellStart"/>
      <w:r w:rsidRPr="00791A5B">
        <w:rPr>
          <w:rFonts w:ascii="Times New Roman" w:hAnsi="Times New Roman" w:cs="Times New Roman"/>
          <w:sz w:val="24"/>
          <w:szCs w:val="24"/>
        </w:rPr>
        <w:t>hormon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tersebut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sehingga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produksi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berjalan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lambat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sedangkan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sekresi</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berlebihan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menyebabkan</w:t>
      </w:r>
      <w:proofErr w:type="spellEnd"/>
      <w:r w:rsidRPr="00791A5B">
        <w:rPr>
          <w:rFonts w:ascii="Times New Roman" w:hAnsi="Times New Roman" w:cs="Times New Roman"/>
          <w:sz w:val="24"/>
          <w:szCs w:val="24"/>
        </w:rPr>
        <w:t xml:space="preserve"> proses </w:t>
      </w:r>
      <w:proofErr w:type="spellStart"/>
      <w:r w:rsidRPr="00791A5B">
        <w:rPr>
          <w:rFonts w:ascii="Times New Roman" w:hAnsi="Times New Roman" w:cs="Times New Roman"/>
          <w:sz w:val="24"/>
          <w:szCs w:val="24"/>
        </w:rPr>
        <w:t>pembentukan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terbentuk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lebih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cepat</w:t>
      </w:r>
      <w:proofErr w:type="spellEnd"/>
      <w:r w:rsidRPr="00791A5B">
        <w:rPr>
          <w:rFonts w:ascii="Times New Roman" w:hAnsi="Times New Roman" w:cs="Times New Roman"/>
          <w:sz w:val="24"/>
          <w:szCs w:val="24"/>
        </w:rPr>
        <w:t xml:space="preserve">. Waktu yang </w:t>
      </w:r>
      <w:proofErr w:type="spellStart"/>
      <w:r w:rsidRPr="00791A5B">
        <w:rPr>
          <w:rFonts w:ascii="Times New Roman" w:hAnsi="Times New Roman" w:cs="Times New Roman"/>
          <w:sz w:val="24"/>
          <w:szCs w:val="24"/>
        </w:rPr>
        <w:t>terlalu</w:t>
      </w:r>
      <w:proofErr w:type="spellEnd"/>
      <w:r w:rsidRPr="00791A5B">
        <w:rPr>
          <w:rFonts w:ascii="Times New Roman" w:hAnsi="Times New Roman" w:cs="Times New Roman"/>
          <w:sz w:val="24"/>
          <w:szCs w:val="24"/>
        </w:rPr>
        <w:t xml:space="preserve"> lama </w:t>
      </w:r>
      <w:proofErr w:type="spellStart"/>
      <w:r w:rsidRPr="00791A5B">
        <w:rPr>
          <w:rFonts w:ascii="Times New Roman" w:hAnsi="Times New Roman" w:cs="Times New Roman"/>
          <w:sz w:val="24"/>
          <w:szCs w:val="24"/>
        </w:rPr>
        <w:t>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menyebabkan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puyuh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menjadi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kurang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istirahat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berdampak</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pengaturan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i/>
          <w:iCs/>
          <w:sz w:val="24"/>
          <w:szCs w:val="24"/>
        </w:rPr>
        <w:t>setrees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puyuh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tersebut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selain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itu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pembentukan</w:t>
      </w:r>
      <w:proofErr w:type="spellEnd"/>
      <w:r w:rsidRPr="00791A5B">
        <w:rPr>
          <w:rFonts w:ascii="Times New Roman" w:hAnsi="Times New Roman" w:cs="Times New Roman"/>
          <w:sz w:val="24"/>
          <w:szCs w:val="24"/>
        </w:rPr>
        <w:t xml:space="preserve"> hormone </w:t>
      </w:r>
      <w:proofErr w:type="spellStart"/>
      <w:r w:rsidRPr="00791A5B">
        <w:rPr>
          <w:rFonts w:ascii="Times New Roman" w:hAnsi="Times New Roman" w:cs="Times New Roman"/>
          <w:sz w:val="24"/>
          <w:szCs w:val="24"/>
        </w:rPr>
        <w:t>menjadi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berlebih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puyuh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menjadi</w:t>
      </w:r>
      <w:proofErr w:type="spellEnd"/>
      <w:r w:rsidRPr="00791A5B">
        <w:rPr>
          <w:rFonts w:ascii="Times New Roman" w:hAnsi="Times New Roman" w:cs="Times New Roman"/>
          <w:sz w:val="24"/>
          <w:szCs w:val="24"/>
        </w:rPr>
        <w:t xml:space="preserve"> </w:t>
      </w:r>
      <w:r w:rsidRPr="00791A5B">
        <w:rPr>
          <w:rFonts w:ascii="Times New Roman" w:hAnsi="Times New Roman" w:cs="Times New Roman"/>
          <w:i/>
          <w:iCs/>
          <w:sz w:val="24"/>
          <w:szCs w:val="24"/>
        </w:rPr>
        <w:t>hyper</w:t>
      </w:r>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dalam</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melakukan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lastRenderedPageBreak/>
        <w:t>aktivitasnya</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lebih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banyak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mengeluarkan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energi</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nutrien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sehingga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tidak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terfokus</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produksinya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Menurut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Tryanto</w:t>
      </w:r>
      <w:proofErr w:type="spellEnd"/>
      <w:r w:rsidRPr="00791A5B">
        <w:rPr>
          <w:rFonts w:ascii="Times New Roman" w:hAnsi="Times New Roman" w:cs="Times New Roman"/>
          <w:sz w:val="24"/>
          <w:szCs w:val="24"/>
        </w:rPr>
        <w:t xml:space="preserve"> (2007) </w:t>
      </w:r>
      <w:proofErr w:type="spellStart"/>
      <w:r w:rsidRPr="00791A5B">
        <w:rPr>
          <w:rFonts w:ascii="Times New Roman" w:hAnsi="Times New Roman" w:cs="Times New Roman"/>
          <w:sz w:val="24"/>
          <w:szCs w:val="24"/>
        </w:rPr>
        <w:t>pemberian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selama</w:t>
      </w:r>
      <w:proofErr w:type="spellEnd"/>
      <w:r w:rsidRPr="00791A5B">
        <w:rPr>
          <w:rFonts w:ascii="Times New Roman" w:hAnsi="Times New Roman" w:cs="Times New Roman"/>
          <w:sz w:val="24"/>
          <w:szCs w:val="24"/>
        </w:rPr>
        <w:t xml:space="preserve"> 24 jam </w:t>
      </w:r>
      <w:proofErr w:type="spellStart"/>
      <w:r w:rsidRPr="00791A5B">
        <w:rPr>
          <w:rFonts w:ascii="Times New Roman" w:hAnsi="Times New Roman" w:cs="Times New Roman"/>
          <w:sz w:val="24"/>
          <w:szCs w:val="24"/>
        </w:rPr>
        <w:t>menghasilkan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produksi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lebih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rendah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dari</w:t>
      </w:r>
      <w:proofErr w:type="spellEnd"/>
      <w:r w:rsidRPr="00791A5B">
        <w:rPr>
          <w:rFonts w:ascii="Times New Roman" w:hAnsi="Times New Roman" w:cs="Times New Roman"/>
          <w:sz w:val="24"/>
          <w:szCs w:val="24"/>
        </w:rPr>
        <w:t xml:space="preserve"> pada yang </w:t>
      </w:r>
      <w:proofErr w:type="spellStart"/>
      <w:r w:rsidRPr="00791A5B">
        <w:rPr>
          <w:rFonts w:ascii="Times New Roman" w:hAnsi="Times New Roman" w:cs="Times New Roman"/>
          <w:sz w:val="24"/>
          <w:szCs w:val="24"/>
        </w:rPr>
        <w:t>diberi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penyinaran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selama</w:t>
      </w:r>
      <w:proofErr w:type="spellEnd"/>
      <w:r w:rsidRPr="00791A5B">
        <w:rPr>
          <w:rFonts w:ascii="Times New Roman" w:hAnsi="Times New Roman" w:cs="Times New Roman"/>
          <w:sz w:val="24"/>
          <w:szCs w:val="24"/>
        </w:rPr>
        <w:t xml:space="preserve"> 22 jam. </w:t>
      </w:r>
    </w:p>
    <w:p w14:paraId="07BDAE6F" w14:textId="77777777" w:rsidR="00791A5B" w:rsidRPr="00791A5B" w:rsidRDefault="00791A5B" w:rsidP="00791A5B">
      <w:pPr>
        <w:pStyle w:val="ListParagraph"/>
        <w:spacing w:line="360" w:lineRule="auto"/>
        <w:ind w:left="0" w:firstLine="720"/>
        <w:jc w:val="both"/>
        <w:rPr>
          <w:rFonts w:ascii="Times New Roman" w:hAnsi="Times New Roman" w:cs="Times New Roman"/>
          <w:sz w:val="24"/>
          <w:szCs w:val="24"/>
        </w:rPr>
      </w:pPr>
      <w:bookmarkStart w:id="35" w:name="_Toc82598195"/>
      <w:proofErr w:type="spellStart"/>
      <w:r w:rsidRPr="00791A5B">
        <w:rPr>
          <w:rFonts w:ascii="Times New Roman" w:hAnsi="Times New Roman" w:cs="Times New Roman"/>
          <w:sz w:val="24"/>
          <w:szCs w:val="24"/>
        </w:rPr>
        <w:t>Berdasarkan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hasil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penelitian</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telah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diperoleh</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Tabel</w:t>
      </w:r>
      <w:proofErr w:type="spellEnd"/>
      <w:r w:rsidRPr="00791A5B">
        <w:rPr>
          <w:rFonts w:ascii="Times New Roman" w:hAnsi="Times New Roman" w:cs="Times New Roman"/>
          <w:sz w:val="24"/>
          <w:szCs w:val="24"/>
        </w:rPr>
        <w:t xml:space="preserve"> 3 </w:t>
      </w:r>
      <w:proofErr w:type="spellStart"/>
      <w:r w:rsidRPr="00791A5B">
        <w:rPr>
          <w:rFonts w:ascii="Times New Roman" w:hAnsi="Times New Roman" w:cs="Times New Roman"/>
          <w:sz w:val="24"/>
          <w:szCs w:val="24"/>
        </w:rPr>
        <w:t>menunjukkan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bahwa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dari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perlakuan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pemberian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pemberian</w:t>
      </w:r>
      <w:proofErr w:type="spellEnd"/>
      <w:r w:rsidRPr="00791A5B">
        <w:rPr>
          <w:rFonts w:ascii="Times New Roman" w:hAnsi="Times New Roman" w:cs="Times New Roman"/>
          <w:sz w:val="24"/>
          <w:szCs w:val="24"/>
        </w:rPr>
        <w:t xml:space="preserve"> lama </w:t>
      </w:r>
      <w:proofErr w:type="spellStart"/>
      <w:r w:rsidRPr="00791A5B">
        <w:rPr>
          <w:rFonts w:ascii="Times New Roman" w:hAnsi="Times New Roman" w:cs="Times New Roman"/>
          <w:sz w:val="24"/>
          <w:szCs w:val="24"/>
        </w:rPr>
        <w:t>pencahayaan</w:t>
      </w:r>
      <w:proofErr w:type="spellEnd"/>
      <w:r w:rsidRPr="00791A5B">
        <w:rPr>
          <w:rFonts w:ascii="Times New Roman" w:hAnsi="Times New Roman" w:cs="Times New Roman"/>
          <w:sz w:val="24"/>
          <w:szCs w:val="24"/>
        </w:rPr>
        <w:t xml:space="preserve"> </w:t>
      </w:r>
      <w:bookmarkEnd w:id="35"/>
      <w:r w:rsidRPr="00791A5B">
        <w:rPr>
          <w:rFonts w:ascii="Times New Roman" w:hAnsi="Times New Roman" w:cs="Times New Roman"/>
          <w:sz w:val="24"/>
          <w:szCs w:val="24"/>
        </w:rPr>
        <w:t xml:space="preserve">yang </w:t>
      </w:r>
      <w:proofErr w:type="spellStart"/>
      <w:r w:rsidRPr="00791A5B">
        <w:rPr>
          <w:rFonts w:ascii="Times New Roman" w:hAnsi="Times New Roman" w:cs="Times New Roman"/>
          <w:sz w:val="24"/>
          <w:szCs w:val="24"/>
        </w:rPr>
        <w:t>berbeda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tidak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interaksi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nyata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terhadap</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produksi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w:t>
      </w:r>
    </w:p>
    <w:p w14:paraId="12D9801D" w14:textId="77777777" w:rsidR="00791A5B" w:rsidRPr="005C5E0D" w:rsidRDefault="00791A5B" w:rsidP="00791A5B">
      <w:pPr>
        <w:pStyle w:val="Heading2"/>
        <w:spacing w:line="360" w:lineRule="auto"/>
        <w:jc w:val="center"/>
        <w:rPr>
          <w:rFonts w:ascii="Times New Roman" w:hAnsi="Times New Roman" w:cs="Times New Roman"/>
          <w:b/>
          <w:bCs/>
          <w:color w:val="auto"/>
          <w:sz w:val="24"/>
          <w:szCs w:val="24"/>
        </w:rPr>
      </w:pPr>
      <w:bookmarkStart w:id="36" w:name="_Toc110530341"/>
      <w:proofErr w:type="spellStart"/>
      <w:r w:rsidRPr="005C5E0D">
        <w:rPr>
          <w:rFonts w:ascii="Times New Roman" w:hAnsi="Times New Roman" w:cs="Times New Roman"/>
          <w:b/>
          <w:bCs/>
          <w:color w:val="auto"/>
          <w:sz w:val="24"/>
          <w:szCs w:val="24"/>
        </w:rPr>
        <w:t>Pengaruh</w:t>
      </w:r>
      <w:proofErr w:type="spellEnd"/>
      <w:r w:rsidRPr="005C5E0D">
        <w:rPr>
          <w:rFonts w:ascii="Times New Roman" w:hAnsi="Times New Roman" w:cs="Times New Roman"/>
          <w:b/>
          <w:bCs/>
          <w:color w:val="auto"/>
          <w:sz w:val="24"/>
          <w:szCs w:val="24"/>
        </w:rPr>
        <w:t xml:space="preserve"> </w:t>
      </w:r>
      <w:proofErr w:type="spellStart"/>
      <w:r w:rsidRPr="005C5E0D">
        <w:rPr>
          <w:rFonts w:ascii="Times New Roman" w:hAnsi="Times New Roman" w:cs="Times New Roman"/>
          <w:b/>
          <w:bCs/>
          <w:color w:val="auto"/>
          <w:sz w:val="24"/>
          <w:szCs w:val="24"/>
        </w:rPr>
        <w:t>Cahaya</w:t>
      </w:r>
      <w:proofErr w:type="spellEnd"/>
      <w:r w:rsidRPr="005C5E0D">
        <w:rPr>
          <w:rFonts w:ascii="Times New Roman" w:hAnsi="Times New Roman" w:cs="Times New Roman"/>
          <w:b/>
          <w:bCs/>
          <w:color w:val="auto"/>
          <w:sz w:val="24"/>
          <w:szCs w:val="24"/>
        </w:rPr>
        <w:t xml:space="preserve"> </w:t>
      </w:r>
      <w:proofErr w:type="spellStart"/>
      <w:r w:rsidRPr="005C5E0D">
        <w:rPr>
          <w:rFonts w:ascii="Times New Roman" w:hAnsi="Times New Roman" w:cs="Times New Roman"/>
          <w:b/>
          <w:bCs/>
          <w:color w:val="auto"/>
          <w:sz w:val="24"/>
          <w:szCs w:val="24"/>
        </w:rPr>
        <w:t>Terhadap</w:t>
      </w:r>
      <w:proofErr w:type="spellEnd"/>
      <w:r w:rsidRPr="005C5E0D">
        <w:rPr>
          <w:rFonts w:ascii="Times New Roman" w:hAnsi="Times New Roman" w:cs="Times New Roman"/>
          <w:b/>
          <w:bCs/>
          <w:color w:val="auto"/>
          <w:sz w:val="24"/>
          <w:szCs w:val="24"/>
        </w:rPr>
        <w:t xml:space="preserve"> </w:t>
      </w:r>
      <w:proofErr w:type="spellStart"/>
      <w:r w:rsidRPr="005C5E0D">
        <w:rPr>
          <w:rFonts w:ascii="Times New Roman" w:hAnsi="Times New Roman" w:cs="Times New Roman"/>
          <w:b/>
          <w:bCs/>
          <w:color w:val="auto"/>
          <w:sz w:val="24"/>
          <w:szCs w:val="24"/>
        </w:rPr>
        <w:t>Berat</w:t>
      </w:r>
      <w:proofErr w:type="spellEnd"/>
      <w:r w:rsidRPr="005C5E0D">
        <w:rPr>
          <w:rFonts w:ascii="Times New Roman" w:hAnsi="Times New Roman" w:cs="Times New Roman"/>
          <w:b/>
          <w:bCs/>
          <w:color w:val="auto"/>
          <w:sz w:val="24"/>
          <w:szCs w:val="24"/>
        </w:rPr>
        <w:t xml:space="preserve"> </w:t>
      </w:r>
      <w:proofErr w:type="spellStart"/>
      <w:r w:rsidRPr="005C5E0D">
        <w:rPr>
          <w:rFonts w:ascii="Times New Roman" w:hAnsi="Times New Roman" w:cs="Times New Roman"/>
          <w:b/>
          <w:bCs/>
          <w:color w:val="auto"/>
          <w:sz w:val="24"/>
          <w:szCs w:val="24"/>
        </w:rPr>
        <w:t>Telur</w:t>
      </w:r>
      <w:bookmarkEnd w:id="36"/>
      <w:proofErr w:type="spellEnd"/>
    </w:p>
    <w:p w14:paraId="3D149D52" w14:textId="77777777" w:rsidR="00791A5B" w:rsidRPr="00791A5B" w:rsidRDefault="00791A5B" w:rsidP="00791A5B">
      <w:pPr>
        <w:spacing w:after="0" w:line="360" w:lineRule="auto"/>
        <w:ind w:firstLine="720"/>
        <w:jc w:val="both"/>
        <w:rPr>
          <w:rFonts w:ascii="Times New Roman" w:hAnsi="Times New Roman" w:cs="Times New Roman"/>
          <w:sz w:val="24"/>
          <w:szCs w:val="24"/>
        </w:rPr>
      </w:pPr>
      <w:bookmarkStart w:id="37" w:name="_Toc107084395"/>
      <w:bookmarkStart w:id="38" w:name="_Toc107411486"/>
      <w:bookmarkStart w:id="39" w:name="_Toc107912677"/>
      <w:bookmarkStart w:id="40" w:name="_Toc109221038"/>
      <w:proofErr w:type="spellStart"/>
      <w:r w:rsidRPr="00791A5B">
        <w:rPr>
          <w:rFonts w:ascii="Times New Roman" w:hAnsi="Times New Roman" w:cs="Times New Roman"/>
          <w:sz w:val="24"/>
          <w:szCs w:val="24"/>
        </w:rPr>
        <w:t>Berdasarkan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penelitian</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telah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dilakukan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pengaruh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lampu</w:t>
      </w:r>
      <w:proofErr w:type="spellEnd"/>
      <w:r w:rsidRPr="00791A5B">
        <w:rPr>
          <w:rFonts w:ascii="Times New Roman" w:hAnsi="Times New Roman" w:cs="Times New Roman"/>
          <w:sz w:val="24"/>
          <w:szCs w:val="24"/>
        </w:rPr>
        <w:t xml:space="preserve"> dan lama </w:t>
      </w:r>
      <w:proofErr w:type="spellStart"/>
      <w:r w:rsidRPr="00791A5B">
        <w:rPr>
          <w:rFonts w:ascii="Times New Roman" w:hAnsi="Times New Roman" w:cs="Times New Roman"/>
          <w:sz w:val="24"/>
          <w:szCs w:val="24"/>
        </w:rPr>
        <w:t>pencahayaan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terhadap</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burung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puyuh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betina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diperoleh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hasil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seperti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disampaikan</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Tabel</w:t>
      </w:r>
      <w:proofErr w:type="spellEnd"/>
      <w:r w:rsidRPr="00791A5B">
        <w:rPr>
          <w:rFonts w:ascii="Times New Roman" w:hAnsi="Times New Roman" w:cs="Times New Roman"/>
          <w:sz w:val="24"/>
          <w:szCs w:val="24"/>
        </w:rPr>
        <w:t xml:space="preserve"> 4.</w:t>
      </w:r>
    </w:p>
    <w:p w14:paraId="5AE422E3" w14:textId="420E7236" w:rsidR="00791A5B" w:rsidRDefault="00791A5B" w:rsidP="00791A5B">
      <w:pPr>
        <w:spacing w:after="0" w:line="360" w:lineRule="auto"/>
        <w:ind w:firstLine="720"/>
        <w:jc w:val="both"/>
        <w:rPr>
          <w:rFonts w:ascii="Times New Roman" w:hAnsi="Times New Roman" w:cs="Times New Roman"/>
          <w:bCs/>
          <w:sz w:val="24"/>
          <w:szCs w:val="24"/>
          <w:lang w:val="en-US"/>
        </w:rPr>
      </w:pPr>
      <w:proofErr w:type="spellStart"/>
      <w:r w:rsidRPr="00791A5B">
        <w:rPr>
          <w:rFonts w:ascii="Times New Roman" w:hAnsi="Times New Roman" w:cs="Times New Roman"/>
          <w:sz w:val="24"/>
          <w:szCs w:val="24"/>
        </w:rPr>
        <w:t>Berdasarkan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analisis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variansi</w:t>
      </w:r>
      <w:proofErr w:type="spellEnd"/>
      <w:r w:rsidRPr="00791A5B">
        <w:rPr>
          <w:rFonts w:ascii="Times New Roman" w:hAnsi="Times New Roman" w:cs="Times New Roman"/>
          <w:sz w:val="24"/>
          <w:szCs w:val="24"/>
        </w:rPr>
        <w:t xml:space="preserve"> (Lampiran 9), </w:t>
      </w:r>
      <w:proofErr w:type="spellStart"/>
      <w:r w:rsidRPr="00791A5B">
        <w:rPr>
          <w:rFonts w:ascii="Times New Roman" w:hAnsi="Times New Roman" w:cs="Times New Roman"/>
          <w:sz w:val="24"/>
          <w:szCs w:val="24"/>
        </w:rPr>
        <w:t>perlakuan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pemberian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bCs/>
          <w:sz w:val="24"/>
          <w:szCs w:val="24"/>
          <w:lang w:val="en-US"/>
        </w:rPr>
        <w:t>warna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cahaya</w:t>
      </w:r>
      <w:proofErr w:type="spellEnd"/>
      <w:r w:rsidRPr="00791A5B">
        <w:rPr>
          <w:rFonts w:ascii="Times New Roman" w:hAnsi="Times New Roman" w:cs="Times New Roman"/>
          <w:bCs/>
          <w:sz w:val="24"/>
          <w:szCs w:val="24"/>
          <w:lang w:val="en-US"/>
        </w:rPr>
        <w:t xml:space="preserve"> yang </w:t>
      </w:r>
      <w:proofErr w:type="spellStart"/>
      <w:r w:rsidRPr="00791A5B">
        <w:rPr>
          <w:rFonts w:ascii="Times New Roman" w:hAnsi="Times New Roman" w:cs="Times New Roman"/>
          <w:bCs/>
          <w:sz w:val="24"/>
          <w:szCs w:val="24"/>
          <w:lang w:val="en-US"/>
        </w:rPr>
        <w:t>berbeda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berpengaruh</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nyata</w:t>
      </w:r>
      <w:proofErr w:type="spellEnd"/>
      <w:r w:rsidRPr="00791A5B">
        <w:rPr>
          <w:rFonts w:ascii="Times New Roman" w:hAnsi="Times New Roman" w:cs="Times New Roman"/>
          <w:bCs/>
          <w:sz w:val="24"/>
          <w:szCs w:val="24"/>
          <w:lang w:val="en-US"/>
        </w:rPr>
        <w:t xml:space="preserve"> (P&gt;0.05) </w:t>
      </w:r>
      <w:proofErr w:type="spellStart"/>
      <w:r w:rsidRPr="00791A5B">
        <w:rPr>
          <w:rFonts w:ascii="Times New Roman" w:hAnsi="Times New Roman" w:cs="Times New Roman"/>
          <w:bCs/>
          <w:sz w:val="24"/>
          <w:szCs w:val="24"/>
          <w:lang w:val="en-US"/>
        </w:rPr>
        <w:t>terhadap</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berat</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telur</w:t>
      </w:r>
      <w:proofErr w:type="spellEnd"/>
      <w:r w:rsidRPr="00791A5B">
        <w:rPr>
          <w:rFonts w:ascii="Times New Roman" w:hAnsi="Times New Roman" w:cs="Times New Roman"/>
          <w:bCs/>
          <w:sz w:val="24"/>
          <w:szCs w:val="24"/>
          <w:lang w:val="en-US"/>
        </w:rPr>
        <w:t xml:space="preserve">. </w:t>
      </w:r>
      <w:r w:rsidRPr="00791A5B">
        <w:rPr>
          <w:rFonts w:ascii="Times New Roman" w:hAnsi="Times New Roman" w:cs="Times New Roman"/>
          <w:sz w:val="24"/>
          <w:szCs w:val="24"/>
          <w:shd w:val="clear" w:color="auto" w:fill="FFFFFF"/>
        </w:rPr>
        <w:t xml:space="preserve">Hasil </w:t>
      </w:r>
      <w:proofErr w:type="spellStart"/>
      <w:r w:rsidRPr="00791A5B">
        <w:rPr>
          <w:rFonts w:ascii="Times New Roman" w:hAnsi="Times New Roman" w:cs="Times New Roman"/>
          <w:sz w:val="24"/>
          <w:szCs w:val="24"/>
          <w:shd w:val="clear" w:color="auto" w:fill="FFFFFF"/>
        </w:rPr>
        <w:t>analisis</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variansi</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dilanjutkan</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dengan</w:t>
      </w:r>
      <w:proofErr w:type="spellEnd"/>
      <w:r w:rsidRPr="00791A5B">
        <w:rPr>
          <w:rFonts w:ascii="Times New Roman" w:hAnsi="Times New Roman" w:cs="Times New Roman"/>
          <w:sz w:val="24"/>
          <w:szCs w:val="24"/>
          <w:shd w:val="clear" w:color="auto" w:fill="FFFFFF"/>
        </w:rPr>
        <w:t xml:space="preserve"> uji DMRT </w:t>
      </w:r>
      <w:proofErr w:type="spellStart"/>
      <w:r w:rsidRPr="00791A5B">
        <w:rPr>
          <w:rFonts w:ascii="Times New Roman" w:hAnsi="Times New Roman" w:cs="Times New Roman"/>
          <w:sz w:val="24"/>
          <w:szCs w:val="24"/>
          <w:shd w:val="clear" w:color="auto" w:fill="FFFFFF"/>
        </w:rPr>
        <w:t>menunjukkan</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bahwa</w:t>
      </w:r>
      <w:proofErr w:type="spellEnd"/>
      <w:r w:rsidRPr="00791A5B">
        <w:rPr>
          <w:rFonts w:ascii="Times New Roman" w:hAnsi="Times New Roman" w:cs="Times New Roman"/>
          <w:sz w:val="24"/>
          <w:szCs w:val="24"/>
          <w:shd w:val="clear" w:color="auto" w:fill="FFFFFF"/>
        </w:rPr>
        <w:t xml:space="preserve"> p</w:t>
      </w:r>
      <w:proofErr w:type="spellStart"/>
      <w:r w:rsidRPr="00791A5B">
        <w:rPr>
          <w:rFonts w:ascii="Times New Roman" w:hAnsi="Times New Roman" w:cs="Times New Roman"/>
          <w:bCs/>
          <w:sz w:val="24"/>
          <w:szCs w:val="24"/>
          <w:lang w:val="en-US"/>
        </w:rPr>
        <w:t>erlakuan</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warna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cahaya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merah</w:t>
      </w:r>
      <w:proofErr w:type="spellEnd"/>
      <w:r w:rsidRPr="00791A5B">
        <w:rPr>
          <w:rFonts w:ascii="Times New Roman" w:hAnsi="Times New Roman" w:cs="Times New Roman"/>
          <w:bCs/>
          <w:sz w:val="24"/>
          <w:szCs w:val="24"/>
          <w:lang w:val="en-US"/>
        </w:rPr>
        <w:t xml:space="preserve"> 10.51gr/</w:t>
      </w:r>
      <w:proofErr w:type="spellStart"/>
      <w:r w:rsidRPr="00791A5B">
        <w:rPr>
          <w:rFonts w:ascii="Times New Roman" w:hAnsi="Times New Roman" w:cs="Times New Roman"/>
          <w:bCs/>
          <w:sz w:val="24"/>
          <w:szCs w:val="24"/>
          <w:lang w:val="en-US"/>
        </w:rPr>
        <w:t>butir</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berbeda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tidak</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nyata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dengan</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warna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cahaya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biru</w:t>
      </w:r>
      <w:proofErr w:type="spellEnd"/>
      <w:r w:rsidRPr="00791A5B">
        <w:rPr>
          <w:rFonts w:ascii="Times New Roman" w:hAnsi="Times New Roman" w:cs="Times New Roman"/>
          <w:bCs/>
          <w:sz w:val="24"/>
          <w:szCs w:val="24"/>
          <w:lang w:val="en-US"/>
        </w:rPr>
        <w:t xml:space="preserve"> 10.41gr/</w:t>
      </w:r>
      <w:proofErr w:type="spellStart"/>
      <w:r w:rsidRPr="00791A5B">
        <w:rPr>
          <w:rFonts w:ascii="Times New Roman" w:hAnsi="Times New Roman" w:cs="Times New Roman"/>
          <w:bCs/>
          <w:sz w:val="24"/>
          <w:szCs w:val="24"/>
          <w:lang w:val="en-US"/>
        </w:rPr>
        <w:t>butir</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namun</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berbeda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nyata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dengan</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perlakuan</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warna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cahaya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pijar</w:t>
      </w:r>
      <w:proofErr w:type="spellEnd"/>
      <w:r w:rsidRPr="00791A5B">
        <w:rPr>
          <w:rFonts w:ascii="Times New Roman" w:hAnsi="Times New Roman" w:cs="Times New Roman"/>
          <w:bCs/>
          <w:sz w:val="24"/>
          <w:szCs w:val="24"/>
          <w:lang w:val="en-US"/>
        </w:rPr>
        <w:t xml:space="preserve"> 9.81gr/</w:t>
      </w:r>
      <w:proofErr w:type="spellStart"/>
      <w:r w:rsidRPr="00791A5B">
        <w:rPr>
          <w:rFonts w:ascii="Times New Roman" w:hAnsi="Times New Roman" w:cs="Times New Roman"/>
          <w:bCs/>
          <w:sz w:val="24"/>
          <w:szCs w:val="24"/>
          <w:lang w:val="en-US"/>
        </w:rPr>
        <w:t>butir</w:t>
      </w:r>
      <w:proofErr w:type="spellEnd"/>
      <w:r w:rsidRPr="00791A5B">
        <w:rPr>
          <w:rFonts w:ascii="Times New Roman" w:hAnsi="Times New Roman" w:cs="Times New Roman"/>
          <w:bCs/>
          <w:sz w:val="24"/>
          <w:szCs w:val="24"/>
          <w:lang w:val="en-US"/>
        </w:rPr>
        <w:t>.</w:t>
      </w:r>
    </w:p>
    <w:p w14:paraId="3F404CFF" w14:textId="77777777" w:rsidR="005E1A91" w:rsidRPr="00791A5B" w:rsidRDefault="005E1A91" w:rsidP="00791A5B">
      <w:pPr>
        <w:spacing w:after="0" w:line="360" w:lineRule="auto"/>
        <w:ind w:firstLine="720"/>
        <w:jc w:val="both"/>
        <w:rPr>
          <w:rFonts w:ascii="Times New Roman" w:hAnsi="Times New Roman" w:cs="Times New Roman"/>
          <w:sz w:val="24"/>
          <w:szCs w:val="24"/>
        </w:rPr>
      </w:pPr>
    </w:p>
    <w:p w14:paraId="7D1B3EF8" w14:textId="459CED7B" w:rsidR="00791A5B" w:rsidRPr="00791A5B" w:rsidRDefault="00791A5B" w:rsidP="00791A5B">
      <w:pPr>
        <w:pStyle w:val="Caption"/>
        <w:spacing w:after="0" w:line="360" w:lineRule="auto"/>
        <w:ind w:left="851" w:hanging="851"/>
        <w:rPr>
          <w:rFonts w:cs="Times New Roman"/>
          <w:szCs w:val="24"/>
        </w:rPr>
      </w:pPr>
      <w:proofErr w:type="spellStart"/>
      <w:r w:rsidRPr="00791A5B">
        <w:rPr>
          <w:rFonts w:cs="Times New Roman"/>
          <w:szCs w:val="24"/>
        </w:rPr>
        <w:t>Tabel</w:t>
      </w:r>
      <w:proofErr w:type="spellEnd"/>
      <w:r w:rsidRPr="00791A5B">
        <w:rPr>
          <w:rFonts w:cs="Times New Roman"/>
          <w:szCs w:val="24"/>
        </w:rPr>
        <w:t xml:space="preserve"> </w:t>
      </w:r>
      <w:r w:rsidRPr="00791A5B">
        <w:rPr>
          <w:rFonts w:cs="Times New Roman"/>
          <w:szCs w:val="24"/>
        </w:rPr>
        <w:fldChar w:fldCharType="begin"/>
      </w:r>
      <w:r w:rsidRPr="00791A5B">
        <w:rPr>
          <w:rFonts w:cs="Times New Roman"/>
          <w:szCs w:val="24"/>
        </w:rPr>
        <w:instrText xml:space="preserve"> SEQ Tabel \* ARABIC \s 1 </w:instrText>
      </w:r>
      <w:r w:rsidRPr="00791A5B">
        <w:rPr>
          <w:rFonts w:cs="Times New Roman"/>
          <w:szCs w:val="24"/>
        </w:rPr>
        <w:fldChar w:fldCharType="separate"/>
      </w:r>
      <w:r w:rsidR="005E1A91">
        <w:rPr>
          <w:rFonts w:cs="Times New Roman"/>
          <w:noProof/>
          <w:szCs w:val="24"/>
        </w:rPr>
        <w:t>4</w:t>
      </w:r>
      <w:r w:rsidRPr="00791A5B">
        <w:rPr>
          <w:rFonts w:cs="Times New Roman"/>
          <w:szCs w:val="24"/>
        </w:rPr>
        <w:fldChar w:fldCharType="end"/>
      </w:r>
      <w:r w:rsidRPr="00791A5B">
        <w:rPr>
          <w:rFonts w:cs="Times New Roman"/>
          <w:szCs w:val="24"/>
        </w:rPr>
        <w:t xml:space="preserve">. </w:t>
      </w:r>
      <w:proofErr w:type="spellStart"/>
      <w:r w:rsidRPr="00791A5B">
        <w:rPr>
          <w:rFonts w:cs="Times New Roman"/>
          <w:szCs w:val="24"/>
        </w:rPr>
        <w:t>Pengaruh</w:t>
      </w:r>
      <w:proofErr w:type="spellEnd"/>
      <w:r w:rsidRPr="00791A5B">
        <w:rPr>
          <w:rFonts w:cs="Times New Roman"/>
          <w:szCs w:val="24"/>
        </w:rPr>
        <w:t xml:space="preserve"> </w:t>
      </w:r>
      <w:proofErr w:type="spellStart"/>
      <w:r w:rsidRPr="00791A5B">
        <w:rPr>
          <w:rFonts w:cs="Times New Roman"/>
          <w:szCs w:val="24"/>
        </w:rPr>
        <w:t>Cahaya</w:t>
      </w:r>
      <w:proofErr w:type="spellEnd"/>
      <w:r w:rsidRPr="00791A5B">
        <w:rPr>
          <w:rFonts w:cs="Times New Roman"/>
          <w:szCs w:val="24"/>
        </w:rPr>
        <w:t xml:space="preserve"> </w:t>
      </w:r>
      <w:proofErr w:type="spellStart"/>
      <w:r w:rsidRPr="00791A5B">
        <w:rPr>
          <w:rFonts w:cs="Times New Roman"/>
          <w:szCs w:val="24"/>
        </w:rPr>
        <w:t>Terhadap</w:t>
      </w:r>
      <w:proofErr w:type="spellEnd"/>
      <w:r w:rsidRPr="00791A5B">
        <w:rPr>
          <w:rFonts w:cs="Times New Roman"/>
          <w:szCs w:val="24"/>
        </w:rPr>
        <w:t xml:space="preserve"> </w:t>
      </w:r>
      <w:proofErr w:type="spellStart"/>
      <w:r w:rsidRPr="00791A5B">
        <w:rPr>
          <w:rFonts w:cs="Times New Roman"/>
          <w:szCs w:val="24"/>
        </w:rPr>
        <w:t>Rerata</w:t>
      </w:r>
      <w:proofErr w:type="spellEnd"/>
      <w:r w:rsidRPr="00791A5B">
        <w:rPr>
          <w:rFonts w:cs="Times New Roman"/>
          <w:szCs w:val="24"/>
        </w:rPr>
        <w:t xml:space="preserve"> </w:t>
      </w:r>
      <w:proofErr w:type="spellStart"/>
      <w:r w:rsidRPr="00791A5B">
        <w:rPr>
          <w:rFonts w:cs="Times New Roman"/>
          <w:szCs w:val="24"/>
        </w:rPr>
        <w:t>Berat</w:t>
      </w:r>
      <w:proofErr w:type="spellEnd"/>
      <w:r w:rsidRPr="00791A5B">
        <w:rPr>
          <w:rFonts w:cs="Times New Roman"/>
          <w:szCs w:val="24"/>
        </w:rPr>
        <w:t xml:space="preserve"> </w:t>
      </w:r>
      <w:proofErr w:type="spellStart"/>
      <w:r w:rsidRPr="00791A5B">
        <w:rPr>
          <w:rFonts w:cs="Times New Roman"/>
          <w:szCs w:val="24"/>
        </w:rPr>
        <w:t>Telur</w:t>
      </w:r>
      <w:proofErr w:type="spellEnd"/>
      <w:r w:rsidRPr="00791A5B">
        <w:rPr>
          <w:rFonts w:cs="Times New Roman"/>
          <w:szCs w:val="24"/>
        </w:rPr>
        <w:t xml:space="preserve"> </w:t>
      </w:r>
      <w:proofErr w:type="spellStart"/>
      <w:r w:rsidRPr="00791A5B">
        <w:rPr>
          <w:rFonts w:cs="Times New Roman"/>
          <w:szCs w:val="24"/>
        </w:rPr>
        <w:t>Puyuh</w:t>
      </w:r>
      <w:proofErr w:type="spellEnd"/>
      <w:r w:rsidRPr="00791A5B">
        <w:rPr>
          <w:rFonts w:cs="Times New Roman"/>
          <w:szCs w:val="24"/>
        </w:rPr>
        <w:t xml:space="preserve"> (gram/</w:t>
      </w:r>
      <w:proofErr w:type="spellStart"/>
      <w:r w:rsidRPr="00791A5B">
        <w:rPr>
          <w:rFonts w:cs="Times New Roman"/>
          <w:szCs w:val="24"/>
        </w:rPr>
        <w:t>ekor</w:t>
      </w:r>
      <w:proofErr w:type="spellEnd"/>
      <w:r w:rsidRPr="00791A5B">
        <w:rPr>
          <w:rFonts w:cs="Times New Roman"/>
          <w:szCs w:val="24"/>
        </w:rPr>
        <w:t>/</w:t>
      </w:r>
      <w:proofErr w:type="spellStart"/>
      <w:r w:rsidRPr="00791A5B">
        <w:rPr>
          <w:rFonts w:cs="Times New Roman"/>
          <w:szCs w:val="24"/>
        </w:rPr>
        <w:t>hari</w:t>
      </w:r>
      <w:proofErr w:type="spellEnd"/>
      <w:r w:rsidRPr="00791A5B">
        <w:rPr>
          <w:rFonts w:cs="Times New Roman"/>
          <w:szCs w:val="24"/>
        </w:rPr>
        <w:t>)</w:t>
      </w:r>
      <w:bookmarkEnd w:id="37"/>
      <w:bookmarkEnd w:id="38"/>
      <w:bookmarkEnd w:id="39"/>
      <w:bookmarkEnd w:id="40"/>
    </w:p>
    <w:tbl>
      <w:tblPr>
        <w:tblW w:w="4961" w:type="dxa"/>
        <w:tblBorders>
          <w:top w:val="double" w:sz="4" w:space="0" w:color="auto"/>
          <w:bottom w:val="single" w:sz="4" w:space="0" w:color="auto"/>
          <w:insideH w:val="single" w:sz="4" w:space="0" w:color="auto"/>
        </w:tblBorders>
        <w:tblLook w:val="04A0" w:firstRow="1" w:lastRow="0" w:firstColumn="1" w:lastColumn="0" w:noHBand="0" w:noVBand="1"/>
      </w:tblPr>
      <w:tblGrid>
        <w:gridCol w:w="1134"/>
        <w:gridCol w:w="851"/>
        <w:gridCol w:w="992"/>
        <w:gridCol w:w="985"/>
        <w:gridCol w:w="7"/>
        <w:gridCol w:w="985"/>
        <w:gridCol w:w="7"/>
      </w:tblGrid>
      <w:tr w:rsidR="00CF58FB" w:rsidRPr="00380130" w14:paraId="09653EF2" w14:textId="77777777" w:rsidTr="005E1A91">
        <w:trPr>
          <w:gridAfter w:val="1"/>
          <w:wAfter w:w="7" w:type="dxa"/>
          <w:trHeight w:val="318"/>
        </w:trPr>
        <w:tc>
          <w:tcPr>
            <w:tcW w:w="1134" w:type="dxa"/>
            <w:vMerge w:val="restart"/>
            <w:shd w:val="clear" w:color="auto" w:fill="auto"/>
            <w:noWrap/>
            <w:vAlign w:val="center"/>
            <w:hideMark/>
          </w:tcPr>
          <w:p w14:paraId="194BAE80"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proofErr w:type="spellStart"/>
            <w:r w:rsidRPr="00380130">
              <w:rPr>
                <w:rFonts w:ascii="Times New Roman" w:eastAsia="Times New Roman" w:hAnsi="Times New Roman" w:cs="Times New Roman"/>
                <w:color w:val="000000"/>
                <w:sz w:val="24"/>
                <w:szCs w:val="24"/>
              </w:rPr>
              <w:t>Warna</w:t>
            </w:r>
            <w:proofErr w:type="spellEnd"/>
            <w:r w:rsidRPr="00380130">
              <w:rPr>
                <w:rFonts w:ascii="Times New Roman" w:eastAsia="Times New Roman" w:hAnsi="Times New Roman" w:cs="Times New Roman"/>
                <w:color w:val="000000"/>
                <w:sz w:val="24"/>
                <w:szCs w:val="24"/>
              </w:rPr>
              <w:t xml:space="preserve"> </w:t>
            </w:r>
            <w:proofErr w:type="spellStart"/>
            <w:r w:rsidRPr="00380130">
              <w:rPr>
                <w:rFonts w:ascii="Times New Roman" w:eastAsia="Times New Roman" w:hAnsi="Times New Roman" w:cs="Times New Roman"/>
                <w:color w:val="000000"/>
                <w:sz w:val="24"/>
                <w:szCs w:val="24"/>
              </w:rPr>
              <w:t>Lampu</w:t>
            </w:r>
            <w:proofErr w:type="spellEnd"/>
          </w:p>
          <w:p w14:paraId="07722877"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p>
        </w:tc>
        <w:tc>
          <w:tcPr>
            <w:tcW w:w="2828" w:type="dxa"/>
            <w:gridSpan w:val="3"/>
            <w:shd w:val="clear" w:color="auto" w:fill="auto"/>
            <w:noWrap/>
            <w:vAlign w:val="center"/>
            <w:hideMark/>
          </w:tcPr>
          <w:p w14:paraId="6EC5F017" w14:textId="5D030F05"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 xml:space="preserve">Lama </w:t>
            </w:r>
            <w:proofErr w:type="spellStart"/>
            <w:r w:rsidRPr="00380130">
              <w:rPr>
                <w:rFonts w:ascii="Times New Roman" w:eastAsia="Times New Roman" w:hAnsi="Times New Roman" w:cs="Times New Roman"/>
                <w:color w:val="000000"/>
                <w:sz w:val="24"/>
                <w:szCs w:val="24"/>
              </w:rPr>
              <w:t>Penyinaran</w:t>
            </w:r>
            <w:proofErr w:type="spellEnd"/>
            <w:r w:rsidRPr="00380130">
              <w:rPr>
                <w:rFonts w:ascii="Times New Roman" w:eastAsia="Times New Roman" w:hAnsi="Times New Roman" w:cs="Times New Roman"/>
                <w:color w:val="000000"/>
                <w:sz w:val="24"/>
                <w:szCs w:val="24"/>
              </w:rPr>
              <w:t xml:space="preserve"> </w:t>
            </w:r>
          </w:p>
        </w:tc>
        <w:tc>
          <w:tcPr>
            <w:tcW w:w="992" w:type="dxa"/>
            <w:gridSpan w:val="2"/>
            <w:shd w:val="clear" w:color="auto" w:fill="auto"/>
            <w:noWrap/>
            <w:vAlign w:val="center"/>
            <w:hideMark/>
          </w:tcPr>
          <w:p w14:paraId="3A988CFB"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Rata - rata</w:t>
            </w:r>
          </w:p>
        </w:tc>
      </w:tr>
      <w:tr w:rsidR="00CF58FB" w:rsidRPr="00380130" w14:paraId="36BC3966" w14:textId="77777777" w:rsidTr="005E1A91">
        <w:trPr>
          <w:trHeight w:val="318"/>
        </w:trPr>
        <w:tc>
          <w:tcPr>
            <w:tcW w:w="1134" w:type="dxa"/>
            <w:vMerge/>
            <w:shd w:val="clear" w:color="auto" w:fill="auto"/>
            <w:noWrap/>
            <w:vAlign w:val="center"/>
            <w:hideMark/>
          </w:tcPr>
          <w:p w14:paraId="0C2C8184"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p>
        </w:tc>
        <w:tc>
          <w:tcPr>
            <w:tcW w:w="851" w:type="dxa"/>
            <w:tcBorders>
              <w:bottom w:val="single" w:sz="4" w:space="0" w:color="auto"/>
            </w:tcBorders>
            <w:shd w:val="clear" w:color="auto" w:fill="auto"/>
            <w:noWrap/>
            <w:vAlign w:val="center"/>
            <w:hideMark/>
          </w:tcPr>
          <w:p w14:paraId="70129460" w14:textId="6B56943C"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 xml:space="preserve">R0 </w:t>
            </w:r>
          </w:p>
        </w:tc>
        <w:tc>
          <w:tcPr>
            <w:tcW w:w="992" w:type="dxa"/>
            <w:tcBorders>
              <w:bottom w:val="single" w:sz="4" w:space="0" w:color="auto"/>
            </w:tcBorders>
            <w:shd w:val="clear" w:color="auto" w:fill="auto"/>
            <w:noWrap/>
            <w:vAlign w:val="center"/>
            <w:hideMark/>
          </w:tcPr>
          <w:p w14:paraId="13D309B5" w14:textId="038E2AAB"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 xml:space="preserve">R1 </w:t>
            </w:r>
          </w:p>
        </w:tc>
        <w:tc>
          <w:tcPr>
            <w:tcW w:w="992" w:type="dxa"/>
            <w:gridSpan w:val="2"/>
            <w:tcBorders>
              <w:bottom w:val="single" w:sz="4" w:space="0" w:color="auto"/>
            </w:tcBorders>
            <w:shd w:val="clear" w:color="auto" w:fill="auto"/>
            <w:noWrap/>
            <w:vAlign w:val="center"/>
            <w:hideMark/>
          </w:tcPr>
          <w:p w14:paraId="22282EB6" w14:textId="00079860"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 xml:space="preserve">R2 </w:t>
            </w:r>
          </w:p>
        </w:tc>
        <w:tc>
          <w:tcPr>
            <w:tcW w:w="992" w:type="dxa"/>
            <w:gridSpan w:val="2"/>
            <w:tcBorders>
              <w:bottom w:val="single" w:sz="4" w:space="0" w:color="auto"/>
            </w:tcBorders>
            <w:shd w:val="clear" w:color="auto" w:fill="auto"/>
            <w:vAlign w:val="center"/>
            <w:hideMark/>
          </w:tcPr>
          <w:p w14:paraId="7A94BA4E"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p>
        </w:tc>
      </w:tr>
      <w:tr w:rsidR="00CF58FB" w:rsidRPr="00380130" w14:paraId="31E4860F" w14:textId="77777777" w:rsidTr="005E1A91">
        <w:trPr>
          <w:trHeight w:val="318"/>
        </w:trPr>
        <w:tc>
          <w:tcPr>
            <w:tcW w:w="1134" w:type="dxa"/>
            <w:vMerge w:val="restart"/>
            <w:shd w:val="clear" w:color="auto" w:fill="auto"/>
            <w:noWrap/>
            <w:vAlign w:val="center"/>
            <w:hideMark/>
          </w:tcPr>
          <w:p w14:paraId="6DF2C9A8" w14:textId="7882A95F" w:rsidR="00CF58FB" w:rsidRPr="00380130" w:rsidRDefault="00CF58FB" w:rsidP="00380130">
            <w:pPr>
              <w:spacing w:after="0" w:line="240" w:lineRule="auto"/>
              <w:jc w:val="center"/>
              <w:rPr>
                <w:rFonts w:ascii="Times New Roman" w:eastAsia="Times New Roman" w:hAnsi="Times New Roman" w:cs="Times New Roman"/>
                <w:sz w:val="24"/>
                <w:szCs w:val="24"/>
              </w:rPr>
            </w:pPr>
            <w:r w:rsidRPr="00380130">
              <w:rPr>
                <w:rFonts w:ascii="Times New Roman" w:eastAsia="Times New Roman" w:hAnsi="Times New Roman" w:cs="Times New Roman"/>
                <w:sz w:val="24"/>
                <w:szCs w:val="24"/>
              </w:rPr>
              <w:t>P0</w:t>
            </w:r>
          </w:p>
          <w:p w14:paraId="162F1670" w14:textId="77777777" w:rsidR="00CF58FB" w:rsidRPr="00380130" w:rsidRDefault="00CF58FB" w:rsidP="00380130">
            <w:pPr>
              <w:spacing w:after="0" w:line="240" w:lineRule="auto"/>
              <w:jc w:val="both"/>
              <w:rPr>
                <w:rFonts w:ascii="Times New Roman" w:eastAsia="Times New Roman" w:hAnsi="Times New Roman" w:cs="Times New Roman"/>
                <w:sz w:val="24"/>
                <w:szCs w:val="24"/>
              </w:rPr>
            </w:pPr>
          </w:p>
          <w:p w14:paraId="277C8973" w14:textId="77777777" w:rsidR="00CF58FB" w:rsidRPr="00380130" w:rsidRDefault="00CF58FB" w:rsidP="00380130">
            <w:pPr>
              <w:spacing w:after="0" w:line="240" w:lineRule="auto"/>
              <w:jc w:val="both"/>
              <w:rPr>
                <w:rFonts w:ascii="Times New Roman" w:eastAsia="Times New Roman" w:hAnsi="Times New Roman" w:cs="Times New Roman"/>
                <w:sz w:val="24"/>
                <w:szCs w:val="24"/>
              </w:rPr>
            </w:pPr>
          </w:p>
        </w:tc>
        <w:tc>
          <w:tcPr>
            <w:tcW w:w="851" w:type="dxa"/>
            <w:tcBorders>
              <w:top w:val="single" w:sz="4" w:space="0" w:color="auto"/>
              <w:bottom w:val="nil"/>
            </w:tcBorders>
            <w:shd w:val="clear" w:color="auto" w:fill="auto"/>
            <w:noWrap/>
            <w:vAlign w:val="center"/>
            <w:hideMark/>
          </w:tcPr>
          <w:p w14:paraId="1433DB8C"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9.70</w:t>
            </w:r>
          </w:p>
        </w:tc>
        <w:tc>
          <w:tcPr>
            <w:tcW w:w="992" w:type="dxa"/>
            <w:tcBorders>
              <w:top w:val="single" w:sz="4" w:space="0" w:color="auto"/>
              <w:bottom w:val="nil"/>
            </w:tcBorders>
            <w:shd w:val="clear" w:color="auto" w:fill="auto"/>
            <w:noWrap/>
            <w:vAlign w:val="center"/>
            <w:hideMark/>
          </w:tcPr>
          <w:p w14:paraId="247A57DD"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9.81</w:t>
            </w:r>
          </w:p>
        </w:tc>
        <w:tc>
          <w:tcPr>
            <w:tcW w:w="992" w:type="dxa"/>
            <w:gridSpan w:val="2"/>
            <w:tcBorders>
              <w:top w:val="single" w:sz="4" w:space="0" w:color="auto"/>
              <w:bottom w:val="nil"/>
            </w:tcBorders>
            <w:shd w:val="clear" w:color="auto" w:fill="auto"/>
            <w:noWrap/>
            <w:vAlign w:val="center"/>
            <w:hideMark/>
          </w:tcPr>
          <w:p w14:paraId="04897023"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10.43</w:t>
            </w:r>
          </w:p>
        </w:tc>
        <w:tc>
          <w:tcPr>
            <w:tcW w:w="992" w:type="dxa"/>
            <w:gridSpan w:val="2"/>
            <w:tcBorders>
              <w:top w:val="single" w:sz="4" w:space="0" w:color="auto"/>
              <w:bottom w:val="nil"/>
            </w:tcBorders>
            <w:shd w:val="clear" w:color="auto" w:fill="auto"/>
            <w:noWrap/>
            <w:vAlign w:val="center"/>
          </w:tcPr>
          <w:p w14:paraId="279FA0B2"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p>
        </w:tc>
      </w:tr>
      <w:tr w:rsidR="00CF58FB" w:rsidRPr="00380130" w14:paraId="75102948" w14:textId="77777777" w:rsidTr="005E1A91">
        <w:trPr>
          <w:trHeight w:val="318"/>
        </w:trPr>
        <w:tc>
          <w:tcPr>
            <w:tcW w:w="1134" w:type="dxa"/>
            <w:vMerge/>
            <w:shd w:val="clear" w:color="auto" w:fill="auto"/>
            <w:noWrap/>
            <w:vAlign w:val="center"/>
            <w:hideMark/>
          </w:tcPr>
          <w:p w14:paraId="26F7CC89" w14:textId="77777777" w:rsidR="00CF58FB" w:rsidRPr="00380130" w:rsidRDefault="00CF58FB" w:rsidP="00380130">
            <w:pPr>
              <w:spacing w:after="0" w:line="240" w:lineRule="auto"/>
              <w:jc w:val="both"/>
              <w:rPr>
                <w:rFonts w:ascii="Times New Roman" w:eastAsia="Times New Roman" w:hAnsi="Times New Roman" w:cs="Times New Roman"/>
                <w:sz w:val="24"/>
                <w:szCs w:val="24"/>
              </w:rPr>
            </w:pPr>
          </w:p>
        </w:tc>
        <w:tc>
          <w:tcPr>
            <w:tcW w:w="851" w:type="dxa"/>
            <w:tcBorders>
              <w:top w:val="nil"/>
              <w:bottom w:val="nil"/>
            </w:tcBorders>
            <w:shd w:val="clear" w:color="auto" w:fill="auto"/>
            <w:noWrap/>
            <w:vAlign w:val="center"/>
            <w:hideMark/>
          </w:tcPr>
          <w:p w14:paraId="25F89C53"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9.65</w:t>
            </w:r>
          </w:p>
        </w:tc>
        <w:tc>
          <w:tcPr>
            <w:tcW w:w="992" w:type="dxa"/>
            <w:tcBorders>
              <w:top w:val="nil"/>
              <w:bottom w:val="nil"/>
            </w:tcBorders>
            <w:shd w:val="clear" w:color="auto" w:fill="auto"/>
            <w:noWrap/>
            <w:vAlign w:val="center"/>
            <w:hideMark/>
          </w:tcPr>
          <w:p w14:paraId="4D91DE3D"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8.89</w:t>
            </w:r>
          </w:p>
        </w:tc>
        <w:tc>
          <w:tcPr>
            <w:tcW w:w="992" w:type="dxa"/>
            <w:gridSpan w:val="2"/>
            <w:tcBorders>
              <w:top w:val="nil"/>
              <w:bottom w:val="nil"/>
            </w:tcBorders>
            <w:shd w:val="clear" w:color="auto" w:fill="auto"/>
            <w:noWrap/>
            <w:vAlign w:val="center"/>
            <w:hideMark/>
          </w:tcPr>
          <w:p w14:paraId="7007ABF0"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10.05</w:t>
            </w:r>
          </w:p>
        </w:tc>
        <w:tc>
          <w:tcPr>
            <w:tcW w:w="992" w:type="dxa"/>
            <w:gridSpan w:val="2"/>
            <w:tcBorders>
              <w:top w:val="nil"/>
              <w:bottom w:val="nil"/>
            </w:tcBorders>
            <w:shd w:val="clear" w:color="auto" w:fill="auto"/>
            <w:noWrap/>
            <w:vAlign w:val="center"/>
          </w:tcPr>
          <w:p w14:paraId="715C17F6"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p>
        </w:tc>
      </w:tr>
      <w:tr w:rsidR="00CF58FB" w:rsidRPr="00380130" w14:paraId="13B71622" w14:textId="77777777" w:rsidTr="005E1A91">
        <w:trPr>
          <w:trHeight w:val="318"/>
        </w:trPr>
        <w:tc>
          <w:tcPr>
            <w:tcW w:w="1134" w:type="dxa"/>
            <w:vMerge/>
            <w:shd w:val="clear" w:color="auto" w:fill="auto"/>
            <w:noWrap/>
            <w:vAlign w:val="center"/>
            <w:hideMark/>
          </w:tcPr>
          <w:p w14:paraId="080CA52C" w14:textId="77777777" w:rsidR="00CF58FB" w:rsidRPr="00380130" w:rsidRDefault="00CF58FB" w:rsidP="00380130">
            <w:pPr>
              <w:spacing w:after="0" w:line="240" w:lineRule="auto"/>
              <w:jc w:val="both"/>
              <w:rPr>
                <w:rFonts w:ascii="Times New Roman" w:eastAsia="Times New Roman" w:hAnsi="Times New Roman" w:cs="Times New Roman"/>
                <w:sz w:val="24"/>
                <w:szCs w:val="24"/>
              </w:rPr>
            </w:pPr>
          </w:p>
        </w:tc>
        <w:tc>
          <w:tcPr>
            <w:tcW w:w="851" w:type="dxa"/>
            <w:tcBorders>
              <w:top w:val="nil"/>
            </w:tcBorders>
            <w:shd w:val="clear" w:color="auto" w:fill="auto"/>
            <w:noWrap/>
            <w:vAlign w:val="center"/>
            <w:hideMark/>
          </w:tcPr>
          <w:p w14:paraId="117FC6DA"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9.36</w:t>
            </w:r>
          </w:p>
        </w:tc>
        <w:tc>
          <w:tcPr>
            <w:tcW w:w="992" w:type="dxa"/>
            <w:tcBorders>
              <w:top w:val="nil"/>
            </w:tcBorders>
            <w:shd w:val="clear" w:color="auto" w:fill="auto"/>
            <w:noWrap/>
            <w:vAlign w:val="center"/>
            <w:hideMark/>
          </w:tcPr>
          <w:p w14:paraId="6DFC56B5"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10.38</w:t>
            </w:r>
          </w:p>
        </w:tc>
        <w:tc>
          <w:tcPr>
            <w:tcW w:w="992" w:type="dxa"/>
            <w:gridSpan w:val="2"/>
            <w:tcBorders>
              <w:top w:val="nil"/>
            </w:tcBorders>
            <w:shd w:val="clear" w:color="auto" w:fill="auto"/>
            <w:noWrap/>
            <w:vAlign w:val="center"/>
            <w:hideMark/>
          </w:tcPr>
          <w:p w14:paraId="049762D5"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10.01</w:t>
            </w:r>
          </w:p>
        </w:tc>
        <w:tc>
          <w:tcPr>
            <w:tcW w:w="992" w:type="dxa"/>
            <w:gridSpan w:val="2"/>
            <w:tcBorders>
              <w:top w:val="nil"/>
            </w:tcBorders>
            <w:shd w:val="clear" w:color="auto" w:fill="auto"/>
            <w:noWrap/>
            <w:vAlign w:val="center"/>
          </w:tcPr>
          <w:p w14:paraId="3EB72945"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p>
        </w:tc>
      </w:tr>
      <w:tr w:rsidR="00CF58FB" w:rsidRPr="00380130" w14:paraId="0D46EC5E" w14:textId="77777777" w:rsidTr="005E1A91">
        <w:trPr>
          <w:trHeight w:val="318"/>
        </w:trPr>
        <w:tc>
          <w:tcPr>
            <w:tcW w:w="1134" w:type="dxa"/>
            <w:shd w:val="clear" w:color="auto" w:fill="auto"/>
            <w:noWrap/>
            <w:vAlign w:val="center"/>
            <w:hideMark/>
          </w:tcPr>
          <w:p w14:paraId="2F245FB9" w14:textId="77777777" w:rsidR="00CF58FB" w:rsidRPr="00380130" w:rsidRDefault="00CF58FB" w:rsidP="00380130">
            <w:pPr>
              <w:spacing w:after="0" w:line="240" w:lineRule="auto"/>
              <w:jc w:val="both"/>
              <w:rPr>
                <w:rFonts w:ascii="Times New Roman" w:eastAsia="Times New Roman" w:hAnsi="Times New Roman" w:cs="Times New Roman"/>
                <w:sz w:val="24"/>
                <w:szCs w:val="24"/>
              </w:rPr>
            </w:pPr>
            <w:r w:rsidRPr="00380130">
              <w:rPr>
                <w:rFonts w:ascii="Times New Roman" w:eastAsia="Times New Roman" w:hAnsi="Times New Roman" w:cs="Times New Roman"/>
                <w:sz w:val="24"/>
                <w:szCs w:val="24"/>
              </w:rPr>
              <w:t>Rata-rata</w:t>
            </w:r>
          </w:p>
        </w:tc>
        <w:tc>
          <w:tcPr>
            <w:tcW w:w="851" w:type="dxa"/>
            <w:tcBorders>
              <w:bottom w:val="single" w:sz="4" w:space="0" w:color="auto"/>
            </w:tcBorders>
            <w:shd w:val="clear" w:color="auto" w:fill="auto"/>
            <w:noWrap/>
            <w:vAlign w:val="center"/>
            <w:hideMark/>
          </w:tcPr>
          <w:p w14:paraId="26AC45B4"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9.57</w:t>
            </w:r>
          </w:p>
        </w:tc>
        <w:tc>
          <w:tcPr>
            <w:tcW w:w="992" w:type="dxa"/>
            <w:tcBorders>
              <w:bottom w:val="single" w:sz="4" w:space="0" w:color="auto"/>
            </w:tcBorders>
            <w:shd w:val="clear" w:color="auto" w:fill="auto"/>
            <w:noWrap/>
            <w:vAlign w:val="center"/>
            <w:hideMark/>
          </w:tcPr>
          <w:p w14:paraId="39FAD9BE"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9.69</w:t>
            </w:r>
          </w:p>
        </w:tc>
        <w:tc>
          <w:tcPr>
            <w:tcW w:w="992" w:type="dxa"/>
            <w:gridSpan w:val="2"/>
            <w:tcBorders>
              <w:bottom w:val="single" w:sz="4" w:space="0" w:color="auto"/>
            </w:tcBorders>
            <w:shd w:val="clear" w:color="auto" w:fill="auto"/>
            <w:noWrap/>
            <w:vAlign w:val="center"/>
            <w:hideMark/>
          </w:tcPr>
          <w:p w14:paraId="67800F35"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10.16</w:t>
            </w:r>
          </w:p>
        </w:tc>
        <w:tc>
          <w:tcPr>
            <w:tcW w:w="992" w:type="dxa"/>
            <w:gridSpan w:val="2"/>
            <w:tcBorders>
              <w:bottom w:val="single" w:sz="4" w:space="0" w:color="auto"/>
            </w:tcBorders>
            <w:shd w:val="clear" w:color="auto" w:fill="auto"/>
            <w:noWrap/>
            <w:vAlign w:val="center"/>
            <w:hideMark/>
          </w:tcPr>
          <w:p w14:paraId="36D46582"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9.81</w:t>
            </w:r>
            <w:r w:rsidRPr="00380130">
              <w:rPr>
                <w:rFonts w:ascii="Times New Roman" w:eastAsia="Times New Roman" w:hAnsi="Times New Roman" w:cs="Times New Roman"/>
                <w:color w:val="000000"/>
                <w:sz w:val="24"/>
                <w:szCs w:val="24"/>
                <w:vertAlign w:val="superscript"/>
              </w:rPr>
              <w:t>a</w:t>
            </w:r>
          </w:p>
        </w:tc>
      </w:tr>
      <w:tr w:rsidR="00CF58FB" w:rsidRPr="00380130" w14:paraId="65D07AE7" w14:textId="77777777" w:rsidTr="005E1A91">
        <w:trPr>
          <w:trHeight w:val="318"/>
        </w:trPr>
        <w:tc>
          <w:tcPr>
            <w:tcW w:w="1134" w:type="dxa"/>
            <w:vMerge w:val="restart"/>
            <w:shd w:val="clear" w:color="auto" w:fill="auto"/>
            <w:noWrap/>
            <w:vAlign w:val="center"/>
            <w:hideMark/>
          </w:tcPr>
          <w:p w14:paraId="74E69834" w14:textId="47A8871D" w:rsidR="00CF58FB" w:rsidRPr="00380130" w:rsidRDefault="00CF58FB" w:rsidP="00380130">
            <w:pPr>
              <w:spacing w:after="0" w:line="240" w:lineRule="auto"/>
              <w:jc w:val="center"/>
              <w:rPr>
                <w:rFonts w:ascii="Times New Roman" w:eastAsia="Times New Roman" w:hAnsi="Times New Roman" w:cs="Times New Roman"/>
                <w:sz w:val="24"/>
                <w:szCs w:val="24"/>
              </w:rPr>
            </w:pPr>
            <w:r w:rsidRPr="00380130">
              <w:rPr>
                <w:rFonts w:ascii="Times New Roman" w:eastAsia="Times New Roman" w:hAnsi="Times New Roman" w:cs="Times New Roman"/>
                <w:sz w:val="24"/>
                <w:szCs w:val="24"/>
              </w:rPr>
              <w:t>P1</w:t>
            </w:r>
          </w:p>
          <w:p w14:paraId="4D69FCB9" w14:textId="77777777" w:rsidR="00CF58FB" w:rsidRPr="00380130" w:rsidRDefault="00CF58FB" w:rsidP="00380130">
            <w:pPr>
              <w:spacing w:after="0" w:line="240" w:lineRule="auto"/>
              <w:jc w:val="both"/>
              <w:rPr>
                <w:rFonts w:ascii="Times New Roman" w:eastAsia="Times New Roman" w:hAnsi="Times New Roman" w:cs="Times New Roman"/>
                <w:sz w:val="24"/>
                <w:szCs w:val="24"/>
              </w:rPr>
            </w:pPr>
          </w:p>
          <w:p w14:paraId="76112C88" w14:textId="77777777" w:rsidR="00CF58FB" w:rsidRPr="00380130" w:rsidRDefault="00CF58FB" w:rsidP="00380130">
            <w:pPr>
              <w:spacing w:after="0" w:line="240" w:lineRule="auto"/>
              <w:jc w:val="both"/>
              <w:rPr>
                <w:rFonts w:ascii="Times New Roman" w:eastAsia="Times New Roman" w:hAnsi="Times New Roman" w:cs="Times New Roman"/>
                <w:sz w:val="24"/>
                <w:szCs w:val="24"/>
              </w:rPr>
            </w:pPr>
          </w:p>
        </w:tc>
        <w:tc>
          <w:tcPr>
            <w:tcW w:w="851" w:type="dxa"/>
            <w:tcBorders>
              <w:top w:val="single" w:sz="4" w:space="0" w:color="auto"/>
              <w:bottom w:val="nil"/>
            </w:tcBorders>
            <w:shd w:val="clear" w:color="auto" w:fill="auto"/>
            <w:noWrap/>
            <w:vAlign w:val="center"/>
            <w:hideMark/>
          </w:tcPr>
          <w:p w14:paraId="1CA83DC4"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8.69</w:t>
            </w:r>
          </w:p>
        </w:tc>
        <w:tc>
          <w:tcPr>
            <w:tcW w:w="992" w:type="dxa"/>
            <w:tcBorders>
              <w:top w:val="single" w:sz="4" w:space="0" w:color="auto"/>
              <w:bottom w:val="nil"/>
            </w:tcBorders>
            <w:shd w:val="clear" w:color="auto" w:fill="auto"/>
            <w:noWrap/>
            <w:vAlign w:val="center"/>
            <w:hideMark/>
          </w:tcPr>
          <w:p w14:paraId="7D565B12"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11.10</w:t>
            </w:r>
          </w:p>
        </w:tc>
        <w:tc>
          <w:tcPr>
            <w:tcW w:w="992" w:type="dxa"/>
            <w:gridSpan w:val="2"/>
            <w:tcBorders>
              <w:top w:val="single" w:sz="4" w:space="0" w:color="auto"/>
              <w:bottom w:val="nil"/>
            </w:tcBorders>
            <w:shd w:val="clear" w:color="auto" w:fill="auto"/>
            <w:noWrap/>
            <w:vAlign w:val="center"/>
            <w:hideMark/>
          </w:tcPr>
          <w:p w14:paraId="74F0BDB1"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9.84</w:t>
            </w:r>
          </w:p>
        </w:tc>
        <w:tc>
          <w:tcPr>
            <w:tcW w:w="992" w:type="dxa"/>
            <w:gridSpan w:val="2"/>
            <w:tcBorders>
              <w:top w:val="single" w:sz="4" w:space="0" w:color="auto"/>
              <w:bottom w:val="nil"/>
            </w:tcBorders>
            <w:shd w:val="clear" w:color="auto" w:fill="auto"/>
            <w:noWrap/>
            <w:vAlign w:val="center"/>
          </w:tcPr>
          <w:p w14:paraId="52AA2EC1"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p>
        </w:tc>
      </w:tr>
      <w:tr w:rsidR="00CF58FB" w:rsidRPr="00380130" w14:paraId="7D6F2F92" w14:textId="77777777" w:rsidTr="005E1A91">
        <w:trPr>
          <w:trHeight w:val="318"/>
        </w:trPr>
        <w:tc>
          <w:tcPr>
            <w:tcW w:w="1134" w:type="dxa"/>
            <w:vMerge/>
            <w:shd w:val="clear" w:color="auto" w:fill="auto"/>
            <w:noWrap/>
            <w:vAlign w:val="center"/>
            <w:hideMark/>
          </w:tcPr>
          <w:p w14:paraId="0A07D320" w14:textId="77777777" w:rsidR="00CF58FB" w:rsidRPr="00380130" w:rsidRDefault="00CF58FB" w:rsidP="00380130">
            <w:pPr>
              <w:spacing w:after="0" w:line="240" w:lineRule="auto"/>
              <w:jc w:val="both"/>
              <w:rPr>
                <w:rFonts w:ascii="Times New Roman" w:eastAsia="Times New Roman" w:hAnsi="Times New Roman" w:cs="Times New Roman"/>
                <w:sz w:val="24"/>
                <w:szCs w:val="24"/>
              </w:rPr>
            </w:pPr>
          </w:p>
        </w:tc>
        <w:tc>
          <w:tcPr>
            <w:tcW w:w="851" w:type="dxa"/>
            <w:tcBorders>
              <w:top w:val="nil"/>
              <w:bottom w:val="nil"/>
            </w:tcBorders>
            <w:shd w:val="clear" w:color="auto" w:fill="auto"/>
            <w:noWrap/>
            <w:vAlign w:val="center"/>
            <w:hideMark/>
          </w:tcPr>
          <w:p w14:paraId="2005E488"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10.61</w:t>
            </w:r>
          </w:p>
        </w:tc>
        <w:tc>
          <w:tcPr>
            <w:tcW w:w="992" w:type="dxa"/>
            <w:tcBorders>
              <w:top w:val="nil"/>
              <w:bottom w:val="nil"/>
            </w:tcBorders>
            <w:shd w:val="clear" w:color="auto" w:fill="auto"/>
            <w:noWrap/>
            <w:vAlign w:val="center"/>
            <w:hideMark/>
          </w:tcPr>
          <w:p w14:paraId="1D1CE5BD"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11.41</w:t>
            </w:r>
          </w:p>
        </w:tc>
        <w:tc>
          <w:tcPr>
            <w:tcW w:w="992" w:type="dxa"/>
            <w:gridSpan w:val="2"/>
            <w:tcBorders>
              <w:top w:val="nil"/>
              <w:bottom w:val="nil"/>
            </w:tcBorders>
            <w:shd w:val="clear" w:color="auto" w:fill="auto"/>
            <w:noWrap/>
            <w:vAlign w:val="center"/>
            <w:hideMark/>
          </w:tcPr>
          <w:p w14:paraId="78A63D34"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10.77</w:t>
            </w:r>
          </w:p>
        </w:tc>
        <w:tc>
          <w:tcPr>
            <w:tcW w:w="992" w:type="dxa"/>
            <w:gridSpan w:val="2"/>
            <w:tcBorders>
              <w:top w:val="nil"/>
              <w:bottom w:val="nil"/>
            </w:tcBorders>
            <w:shd w:val="clear" w:color="auto" w:fill="auto"/>
            <w:noWrap/>
            <w:vAlign w:val="center"/>
          </w:tcPr>
          <w:p w14:paraId="1C86E0EA"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p>
        </w:tc>
      </w:tr>
      <w:tr w:rsidR="00CF58FB" w:rsidRPr="00380130" w14:paraId="002CEE04" w14:textId="77777777" w:rsidTr="005E1A91">
        <w:trPr>
          <w:trHeight w:val="318"/>
        </w:trPr>
        <w:tc>
          <w:tcPr>
            <w:tcW w:w="1134" w:type="dxa"/>
            <w:vMerge/>
            <w:shd w:val="clear" w:color="auto" w:fill="auto"/>
            <w:noWrap/>
            <w:vAlign w:val="center"/>
            <w:hideMark/>
          </w:tcPr>
          <w:p w14:paraId="2D80E794" w14:textId="77777777" w:rsidR="00CF58FB" w:rsidRPr="00380130" w:rsidRDefault="00CF58FB" w:rsidP="00380130">
            <w:pPr>
              <w:spacing w:after="0" w:line="240" w:lineRule="auto"/>
              <w:jc w:val="both"/>
              <w:rPr>
                <w:rFonts w:ascii="Times New Roman" w:eastAsia="Times New Roman" w:hAnsi="Times New Roman" w:cs="Times New Roman"/>
                <w:sz w:val="24"/>
                <w:szCs w:val="24"/>
              </w:rPr>
            </w:pPr>
          </w:p>
        </w:tc>
        <w:tc>
          <w:tcPr>
            <w:tcW w:w="851" w:type="dxa"/>
            <w:tcBorders>
              <w:top w:val="nil"/>
            </w:tcBorders>
            <w:shd w:val="clear" w:color="auto" w:fill="auto"/>
            <w:noWrap/>
            <w:vAlign w:val="center"/>
            <w:hideMark/>
          </w:tcPr>
          <w:p w14:paraId="6831EFC5"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10.57</w:t>
            </w:r>
          </w:p>
        </w:tc>
        <w:tc>
          <w:tcPr>
            <w:tcW w:w="992" w:type="dxa"/>
            <w:tcBorders>
              <w:top w:val="nil"/>
            </w:tcBorders>
            <w:shd w:val="clear" w:color="auto" w:fill="auto"/>
            <w:noWrap/>
            <w:vAlign w:val="center"/>
            <w:hideMark/>
          </w:tcPr>
          <w:p w14:paraId="5EC85253"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11.07</w:t>
            </w:r>
          </w:p>
        </w:tc>
        <w:tc>
          <w:tcPr>
            <w:tcW w:w="992" w:type="dxa"/>
            <w:gridSpan w:val="2"/>
            <w:tcBorders>
              <w:top w:val="nil"/>
            </w:tcBorders>
            <w:shd w:val="clear" w:color="auto" w:fill="auto"/>
            <w:noWrap/>
            <w:vAlign w:val="center"/>
            <w:hideMark/>
          </w:tcPr>
          <w:p w14:paraId="460B1A5C"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10.57</w:t>
            </w:r>
          </w:p>
        </w:tc>
        <w:tc>
          <w:tcPr>
            <w:tcW w:w="992" w:type="dxa"/>
            <w:gridSpan w:val="2"/>
            <w:tcBorders>
              <w:top w:val="nil"/>
            </w:tcBorders>
            <w:shd w:val="clear" w:color="auto" w:fill="auto"/>
            <w:noWrap/>
            <w:vAlign w:val="center"/>
          </w:tcPr>
          <w:p w14:paraId="32FF1DF4"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p>
        </w:tc>
      </w:tr>
      <w:tr w:rsidR="00CF58FB" w:rsidRPr="00380130" w14:paraId="1948DAA8" w14:textId="77777777" w:rsidTr="005E1A91">
        <w:trPr>
          <w:trHeight w:val="318"/>
        </w:trPr>
        <w:tc>
          <w:tcPr>
            <w:tcW w:w="1134" w:type="dxa"/>
            <w:shd w:val="clear" w:color="auto" w:fill="auto"/>
            <w:noWrap/>
            <w:vAlign w:val="center"/>
            <w:hideMark/>
          </w:tcPr>
          <w:p w14:paraId="6BD38C49" w14:textId="77777777" w:rsidR="00CF58FB" w:rsidRPr="00380130" w:rsidRDefault="00CF58FB" w:rsidP="00380130">
            <w:pPr>
              <w:spacing w:after="0" w:line="240" w:lineRule="auto"/>
              <w:jc w:val="both"/>
              <w:rPr>
                <w:rFonts w:ascii="Times New Roman" w:eastAsia="Times New Roman" w:hAnsi="Times New Roman" w:cs="Times New Roman"/>
                <w:sz w:val="24"/>
                <w:szCs w:val="24"/>
              </w:rPr>
            </w:pPr>
            <w:r w:rsidRPr="00380130">
              <w:rPr>
                <w:rFonts w:ascii="Times New Roman" w:eastAsia="Times New Roman" w:hAnsi="Times New Roman" w:cs="Times New Roman"/>
                <w:sz w:val="24"/>
                <w:szCs w:val="24"/>
              </w:rPr>
              <w:t>Rata-rata</w:t>
            </w:r>
          </w:p>
        </w:tc>
        <w:tc>
          <w:tcPr>
            <w:tcW w:w="851" w:type="dxa"/>
            <w:tcBorders>
              <w:bottom w:val="single" w:sz="4" w:space="0" w:color="auto"/>
            </w:tcBorders>
            <w:shd w:val="clear" w:color="auto" w:fill="auto"/>
            <w:noWrap/>
            <w:vAlign w:val="center"/>
            <w:hideMark/>
          </w:tcPr>
          <w:p w14:paraId="4692556E"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9.96</w:t>
            </w:r>
          </w:p>
        </w:tc>
        <w:tc>
          <w:tcPr>
            <w:tcW w:w="992" w:type="dxa"/>
            <w:tcBorders>
              <w:bottom w:val="single" w:sz="4" w:space="0" w:color="auto"/>
            </w:tcBorders>
            <w:shd w:val="clear" w:color="auto" w:fill="auto"/>
            <w:noWrap/>
            <w:vAlign w:val="center"/>
            <w:hideMark/>
          </w:tcPr>
          <w:p w14:paraId="76E44495"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11.19</w:t>
            </w:r>
          </w:p>
        </w:tc>
        <w:tc>
          <w:tcPr>
            <w:tcW w:w="992" w:type="dxa"/>
            <w:gridSpan w:val="2"/>
            <w:tcBorders>
              <w:bottom w:val="single" w:sz="4" w:space="0" w:color="auto"/>
            </w:tcBorders>
            <w:shd w:val="clear" w:color="auto" w:fill="auto"/>
            <w:noWrap/>
            <w:vAlign w:val="center"/>
            <w:hideMark/>
          </w:tcPr>
          <w:p w14:paraId="2E28105A"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10.39</w:t>
            </w:r>
          </w:p>
        </w:tc>
        <w:tc>
          <w:tcPr>
            <w:tcW w:w="992" w:type="dxa"/>
            <w:gridSpan w:val="2"/>
            <w:tcBorders>
              <w:bottom w:val="single" w:sz="4" w:space="0" w:color="auto"/>
            </w:tcBorders>
            <w:shd w:val="clear" w:color="auto" w:fill="auto"/>
            <w:noWrap/>
            <w:vAlign w:val="center"/>
            <w:hideMark/>
          </w:tcPr>
          <w:p w14:paraId="520808DD" w14:textId="77777777" w:rsidR="00CF58FB" w:rsidRPr="00380130" w:rsidRDefault="00CF58FB" w:rsidP="00380130">
            <w:pPr>
              <w:spacing w:after="0" w:line="240" w:lineRule="auto"/>
              <w:jc w:val="center"/>
              <w:rPr>
                <w:rFonts w:ascii="Times New Roman" w:eastAsia="Times New Roman" w:hAnsi="Times New Roman" w:cs="Times New Roman"/>
                <w:b/>
                <w:bCs/>
                <w:color w:val="000000"/>
                <w:sz w:val="24"/>
                <w:szCs w:val="24"/>
              </w:rPr>
            </w:pPr>
            <w:r w:rsidRPr="00380130">
              <w:rPr>
                <w:rFonts w:ascii="Times New Roman" w:eastAsia="Times New Roman" w:hAnsi="Times New Roman" w:cs="Times New Roman"/>
                <w:color w:val="000000"/>
                <w:sz w:val="24"/>
                <w:szCs w:val="24"/>
              </w:rPr>
              <w:t>10.51</w:t>
            </w:r>
            <w:r w:rsidRPr="00380130">
              <w:rPr>
                <w:rFonts w:ascii="Times New Roman" w:eastAsia="Times New Roman" w:hAnsi="Times New Roman" w:cs="Times New Roman"/>
                <w:color w:val="000000"/>
                <w:sz w:val="24"/>
                <w:szCs w:val="24"/>
                <w:vertAlign w:val="superscript"/>
              </w:rPr>
              <w:t>b</w:t>
            </w:r>
          </w:p>
        </w:tc>
      </w:tr>
      <w:tr w:rsidR="00CF58FB" w:rsidRPr="00380130" w14:paraId="6B797598" w14:textId="77777777" w:rsidTr="005E1A91">
        <w:trPr>
          <w:trHeight w:val="318"/>
        </w:trPr>
        <w:tc>
          <w:tcPr>
            <w:tcW w:w="1134" w:type="dxa"/>
            <w:vMerge w:val="restart"/>
            <w:shd w:val="clear" w:color="auto" w:fill="auto"/>
            <w:noWrap/>
            <w:vAlign w:val="center"/>
            <w:hideMark/>
          </w:tcPr>
          <w:p w14:paraId="1AF926BD" w14:textId="50643A50" w:rsidR="00CF58FB" w:rsidRPr="00380130" w:rsidRDefault="00CF58FB" w:rsidP="00380130">
            <w:pPr>
              <w:spacing w:after="0" w:line="240" w:lineRule="auto"/>
              <w:jc w:val="center"/>
              <w:rPr>
                <w:rFonts w:ascii="Times New Roman" w:eastAsia="Times New Roman" w:hAnsi="Times New Roman" w:cs="Times New Roman"/>
                <w:sz w:val="24"/>
                <w:szCs w:val="24"/>
              </w:rPr>
            </w:pPr>
            <w:r w:rsidRPr="00380130">
              <w:rPr>
                <w:rFonts w:ascii="Times New Roman" w:eastAsia="Times New Roman" w:hAnsi="Times New Roman" w:cs="Times New Roman"/>
                <w:sz w:val="24"/>
                <w:szCs w:val="24"/>
              </w:rPr>
              <w:t>P2</w:t>
            </w:r>
          </w:p>
          <w:p w14:paraId="634FF3FB" w14:textId="77777777" w:rsidR="00CF58FB" w:rsidRPr="00380130" w:rsidRDefault="00CF58FB" w:rsidP="00380130">
            <w:pPr>
              <w:spacing w:after="0" w:line="240" w:lineRule="auto"/>
              <w:jc w:val="both"/>
              <w:rPr>
                <w:rFonts w:ascii="Times New Roman" w:eastAsia="Times New Roman" w:hAnsi="Times New Roman" w:cs="Times New Roman"/>
                <w:sz w:val="24"/>
                <w:szCs w:val="24"/>
              </w:rPr>
            </w:pPr>
          </w:p>
          <w:p w14:paraId="0D4FBD6D" w14:textId="77777777" w:rsidR="00CF58FB" w:rsidRPr="00380130" w:rsidRDefault="00CF58FB" w:rsidP="00380130">
            <w:pPr>
              <w:spacing w:after="0" w:line="240" w:lineRule="auto"/>
              <w:jc w:val="both"/>
              <w:rPr>
                <w:rFonts w:ascii="Times New Roman" w:eastAsia="Times New Roman" w:hAnsi="Times New Roman" w:cs="Times New Roman"/>
                <w:sz w:val="24"/>
                <w:szCs w:val="24"/>
              </w:rPr>
            </w:pPr>
          </w:p>
        </w:tc>
        <w:tc>
          <w:tcPr>
            <w:tcW w:w="851" w:type="dxa"/>
            <w:tcBorders>
              <w:top w:val="single" w:sz="4" w:space="0" w:color="auto"/>
              <w:bottom w:val="nil"/>
            </w:tcBorders>
            <w:shd w:val="clear" w:color="auto" w:fill="auto"/>
            <w:noWrap/>
            <w:vAlign w:val="center"/>
            <w:hideMark/>
          </w:tcPr>
          <w:p w14:paraId="1B01DE76"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9.69</w:t>
            </w:r>
          </w:p>
        </w:tc>
        <w:tc>
          <w:tcPr>
            <w:tcW w:w="992" w:type="dxa"/>
            <w:tcBorders>
              <w:top w:val="single" w:sz="4" w:space="0" w:color="auto"/>
              <w:bottom w:val="nil"/>
            </w:tcBorders>
            <w:shd w:val="clear" w:color="auto" w:fill="auto"/>
            <w:noWrap/>
            <w:vAlign w:val="center"/>
            <w:hideMark/>
          </w:tcPr>
          <w:p w14:paraId="31C02019"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10.31</w:t>
            </w:r>
          </w:p>
        </w:tc>
        <w:tc>
          <w:tcPr>
            <w:tcW w:w="992" w:type="dxa"/>
            <w:gridSpan w:val="2"/>
            <w:tcBorders>
              <w:top w:val="single" w:sz="4" w:space="0" w:color="auto"/>
              <w:bottom w:val="nil"/>
            </w:tcBorders>
            <w:shd w:val="clear" w:color="auto" w:fill="auto"/>
            <w:noWrap/>
            <w:vAlign w:val="center"/>
            <w:hideMark/>
          </w:tcPr>
          <w:p w14:paraId="329C20A5"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10.52</w:t>
            </w:r>
          </w:p>
        </w:tc>
        <w:tc>
          <w:tcPr>
            <w:tcW w:w="992" w:type="dxa"/>
            <w:gridSpan w:val="2"/>
            <w:tcBorders>
              <w:top w:val="single" w:sz="4" w:space="0" w:color="auto"/>
              <w:bottom w:val="nil"/>
            </w:tcBorders>
            <w:shd w:val="clear" w:color="auto" w:fill="auto"/>
            <w:noWrap/>
            <w:vAlign w:val="center"/>
          </w:tcPr>
          <w:p w14:paraId="2A9D314F"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p>
        </w:tc>
      </w:tr>
      <w:tr w:rsidR="00CF58FB" w:rsidRPr="00380130" w14:paraId="616DDFC4" w14:textId="77777777" w:rsidTr="005E1A91">
        <w:trPr>
          <w:trHeight w:val="318"/>
        </w:trPr>
        <w:tc>
          <w:tcPr>
            <w:tcW w:w="1134" w:type="dxa"/>
            <w:vMerge/>
            <w:shd w:val="clear" w:color="auto" w:fill="auto"/>
            <w:noWrap/>
            <w:vAlign w:val="center"/>
            <w:hideMark/>
          </w:tcPr>
          <w:p w14:paraId="2DA13684" w14:textId="77777777" w:rsidR="00CF58FB" w:rsidRPr="00380130" w:rsidRDefault="00CF58FB" w:rsidP="00380130">
            <w:pPr>
              <w:spacing w:after="0" w:line="240" w:lineRule="auto"/>
              <w:jc w:val="both"/>
              <w:rPr>
                <w:rFonts w:ascii="Times New Roman" w:eastAsia="Times New Roman" w:hAnsi="Times New Roman" w:cs="Times New Roman"/>
                <w:sz w:val="24"/>
                <w:szCs w:val="24"/>
              </w:rPr>
            </w:pPr>
          </w:p>
        </w:tc>
        <w:tc>
          <w:tcPr>
            <w:tcW w:w="851" w:type="dxa"/>
            <w:tcBorders>
              <w:top w:val="nil"/>
              <w:bottom w:val="nil"/>
            </w:tcBorders>
            <w:shd w:val="clear" w:color="auto" w:fill="auto"/>
            <w:noWrap/>
            <w:vAlign w:val="center"/>
            <w:hideMark/>
          </w:tcPr>
          <w:p w14:paraId="6CC549CD"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11.60</w:t>
            </w:r>
          </w:p>
        </w:tc>
        <w:tc>
          <w:tcPr>
            <w:tcW w:w="992" w:type="dxa"/>
            <w:tcBorders>
              <w:top w:val="nil"/>
              <w:bottom w:val="nil"/>
            </w:tcBorders>
            <w:shd w:val="clear" w:color="auto" w:fill="auto"/>
            <w:noWrap/>
            <w:vAlign w:val="center"/>
            <w:hideMark/>
          </w:tcPr>
          <w:p w14:paraId="67AD253F"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10.15</w:t>
            </w:r>
          </w:p>
        </w:tc>
        <w:tc>
          <w:tcPr>
            <w:tcW w:w="992" w:type="dxa"/>
            <w:gridSpan w:val="2"/>
            <w:tcBorders>
              <w:top w:val="nil"/>
              <w:bottom w:val="nil"/>
            </w:tcBorders>
            <w:shd w:val="clear" w:color="auto" w:fill="auto"/>
            <w:noWrap/>
            <w:vAlign w:val="center"/>
            <w:hideMark/>
          </w:tcPr>
          <w:p w14:paraId="787AD1C0"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10.63</w:t>
            </w:r>
          </w:p>
        </w:tc>
        <w:tc>
          <w:tcPr>
            <w:tcW w:w="992" w:type="dxa"/>
            <w:gridSpan w:val="2"/>
            <w:tcBorders>
              <w:top w:val="nil"/>
              <w:bottom w:val="nil"/>
            </w:tcBorders>
            <w:shd w:val="clear" w:color="auto" w:fill="auto"/>
            <w:noWrap/>
            <w:vAlign w:val="center"/>
          </w:tcPr>
          <w:p w14:paraId="1ACDBA39"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p>
        </w:tc>
      </w:tr>
      <w:tr w:rsidR="00CF58FB" w:rsidRPr="00380130" w14:paraId="58250EA1" w14:textId="77777777" w:rsidTr="005E1A91">
        <w:trPr>
          <w:trHeight w:val="318"/>
        </w:trPr>
        <w:tc>
          <w:tcPr>
            <w:tcW w:w="1134" w:type="dxa"/>
            <w:vMerge/>
            <w:shd w:val="clear" w:color="auto" w:fill="auto"/>
            <w:noWrap/>
            <w:vAlign w:val="center"/>
            <w:hideMark/>
          </w:tcPr>
          <w:p w14:paraId="4F2E51D8" w14:textId="77777777" w:rsidR="00CF58FB" w:rsidRPr="00380130" w:rsidRDefault="00CF58FB" w:rsidP="00380130">
            <w:pPr>
              <w:spacing w:after="0" w:line="240" w:lineRule="auto"/>
              <w:jc w:val="both"/>
              <w:rPr>
                <w:rFonts w:ascii="Times New Roman" w:eastAsia="Times New Roman" w:hAnsi="Times New Roman" w:cs="Times New Roman"/>
                <w:sz w:val="24"/>
                <w:szCs w:val="24"/>
              </w:rPr>
            </w:pPr>
          </w:p>
        </w:tc>
        <w:tc>
          <w:tcPr>
            <w:tcW w:w="851" w:type="dxa"/>
            <w:tcBorders>
              <w:top w:val="nil"/>
            </w:tcBorders>
            <w:shd w:val="clear" w:color="auto" w:fill="auto"/>
            <w:noWrap/>
            <w:vAlign w:val="center"/>
            <w:hideMark/>
          </w:tcPr>
          <w:p w14:paraId="00B52EB3"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11.11</w:t>
            </w:r>
          </w:p>
        </w:tc>
        <w:tc>
          <w:tcPr>
            <w:tcW w:w="992" w:type="dxa"/>
            <w:tcBorders>
              <w:top w:val="nil"/>
            </w:tcBorders>
            <w:shd w:val="clear" w:color="auto" w:fill="auto"/>
            <w:noWrap/>
            <w:vAlign w:val="center"/>
            <w:hideMark/>
          </w:tcPr>
          <w:p w14:paraId="41CD2AD2"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9.51</w:t>
            </w:r>
          </w:p>
        </w:tc>
        <w:tc>
          <w:tcPr>
            <w:tcW w:w="992" w:type="dxa"/>
            <w:gridSpan w:val="2"/>
            <w:tcBorders>
              <w:top w:val="nil"/>
            </w:tcBorders>
            <w:shd w:val="clear" w:color="auto" w:fill="auto"/>
            <w:noWrap/>
            <w:vAlign w:val="center"/>
            <w:hideMark/>
          </w:tcPr>
          <w:p w14:paraId="76F0910E"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10.22</w:t>
            </w:r>
          </w:p>
        </w:tc>
        <w:tc>
          <w:tcPr>
            <w:tcW w:w="992" w:type="dxa"/>
            <w:gridSpan w:val="2"/>
            <w:tcBorders>
              <w:top w:val="nil"/>
            </w:tcBorders>
            <w:shd w:val="clear" w:color="auto" w:fill="auto"/>
            <w:noWrap/>
            <w:vAlign w:val="center"/>
          </w:tcPr>
          <w:p w14:paraId="05F9B86E"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p>
        </w:tc>
      </w:tr>
      <w:tr w:rsidR="00CF58FB" w:rsidRPr="00380130" w14:paraId="2273D103" w14:textId="77777777" w:rsidTr="005E1A91">
        <w:trPr>
          <w:trHeight w:val="318"/>
        </w:trPr>
        <w:tc>
          <w:tcPr>
            <w:tcW w:w="1134" w:type="dxa"/>
            <w:shd w:val="clear" w:color="auto" w:fill="auto"/>
            <w:noWrap/>
            <w:vAlign w:val="center"/>
            <w:hideMark/>
          </w:tcPr>
          <w:p w14:paraId="4F5AB3CB" w14:textId="77777777" w:rsidR="00CF58FB" w:rsidRPr="00380130" w:rsidRDefault="00CF58FB" w:rsidP="00380130">
            <w:pPr>
              <w:spacing w:after="0" w:line="240" w:lineRule="auto"/>
              <w:jc w:val="both"/>
              <w:rPr>
                <w:rFonts w:ascii="Times New Roman" w:eastAsia="Times New Roman" w:hAnsi="Times New Roman" w:cs="Times New Roman"/>
                <w:sz w:val="24"/>
                <w:szCs w:val="24"/>
              </w:rPr>
            </w:pPr>
            <w:r w:rsidRPr="00380130">
              <w:rPr>
                <w:rFonts w:ascii="Times New Roman" w:eastAsia="Times New Roman" w:hAnsi="Times New Roman" w:cs="Times New Roman"/>
                <w:sz w:val="24"/>
                <w:szCs w:val="24"/>
              </w:rPr>
              <w:t>Rata-rata</w:t>
            </w:r>
          </w:p>
        </w:tc>
        <w:tc>
          <w:tcPr>
            <w:tcW w:w="851" w:type="dxa"/>
            <w:shd w:val="clear" w:color="auto" w:fill="auto"/>
            <w:noWrap/>
            <w:vAlign w:val="center"/>
            <w:hideMark/>
          </w:tcPr>
          <w:p w14:paraId="785CC950"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10.80</w:t>
            </w:r>
          </w:p>
        </w:tc>
        <w:tc>
          <w:tcPr>
            <w:tcW w:w="992" w:type="dxa"/>
            <w:shd w:val="clear" w:color="auto" w:fill="auto"/>
            <w:noWrap/>
            <w:vAlign w:val="center"/>
            <w:hideMark/>
          </w:tcPr>
          <w:p w14:paraId="1AA3F441"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9.99</w:t>
            </w:r>
          </w:p>
        </w:tc>
        <w:tc>
          <w:tcPr>
            <w:tcW w:w="992" w:type="dxa"/>
            <w:gridSpan w:val="2"/>
            <w:shd w:val="clear" w:color="auto" w:fill="auto"/>
            <w:noWrap/>
            <w:vAlign w:val="center"/>
            <w:hideMark/>
          </w:tcPr>
          <w:p w14:paraId="1EDE3490"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10.46</w:t>
            </w:r>
          </w:p>
        </w:tc>
        <w:tc>
          <w:tcPr>
            <w:tcW w:w="992" w:type="dxa"/>
            <w:gridSpan w:val="2"/>
            <w:shd w:val="clear" w:color="auto" w:fill="auto"/>
            <w:noWrap/>
            <w:vAlign w:val="center"/>
            <w:hideMark/>
          </w:tcPr>
          <w:p w14:paraId="4D932EB6"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10.41</w:t>
            </w:r>
            <w:r w:rsidRPr="00380130">
              <w:rPr>
                <w:rFonts w:ascii="Times New Roman" w:eastAsia="Times New Roman" w:hAnsi="Times New Roman" w:cs="Times New Roman"/>
                <w:color w:val="000000"/>
                <w:sz w:val="24"/>
                <w:szCs w:val="24"/>
                <w:vertAlign w:val="superscript"/>
              </w:rPr>
              <w:t>b</w:t>
            </w:r>
          </w:p>
        </w:tc>
      </w:tr>
      <w:tr w:rsidR="00CF58FB" w:rsidRPr="00380130" w14:paraId="4FEC52D9" w14:textId="77777777" w:rsidTr="005E1A91">
        <w:trPr>
          <w:trHeight w:val="318"/>
        </w:trPr>
        <w:tc>
          <w:tcPr>
            <w:tcW w:w="1134" w:type="dxa"/>
            <w:shd w:val="clear" w:color="auto" w:fill="auto"/>
            <w:noWrap/>
            <w:vAlign w:val="center"/>
            <w:hideMark/>
          </w:tcPr>
          <w:p w14:paraId="05D86CF9" w14:textId="77777777" w:rsidR="00CF58FB" w:rsidRPr="00380130" w:rsidRDefault="00CF58FB" w:rsidP="00380130">
            <w:pPr>
              <w:spacing w:after="0" w:line="240" w:lineRule="auto"/>
              <w:jc w:val="both"/>
              <w:rPr>
                <w:rFonts w:ascii="Times New Roman" w:eastAsia="Times New Roman" w:hAnsi="Times New Roman" w:cs="Times New Roman"/>
                <w:color w:val="000000"/>
                <w:sz w:val="24"/>
                <w:szCs w:val="24"/>
              </w:rPr>
            </w:pPr>
            <w:r w:rsidRPr="00380130">
              <w:rPr>
                <w:rFonts w:ascii="Times New Roman" w:eastAsia="Times New Roman" w:hAnsi="Times New Roman" w:cs="Times New Roman"/>
                <w:sz w:val="24"/>
                <w:szCs w:val="24"/>
              </w:rPr>
              <w:t>Rata-rata</w:t>
            </w:r>
            <w:r w:rsidRPr="00380130">
              <w:rPr>
                <w:rFonts w:ascii="Times New Roman" w:eastAsia="Times New Roman" w:hAnsi="Times New Roman" w:cs="Times New Roman"/>
                <w:color w:val="000000"/>
                <w:sz w:val="24"/>
                <w:szCs w:val="24"/>
                <w:vertAlign w:val="superscript"/>
              </w:rPr>
              <w:t xml:space="preserve"> ns</w:t>
            </w:r>
          </w:p>
        </w:tc>
        <w:tc>
          <w:tcPr>
            <w:tcW w:w="851" w:type="dxa"/>
            <w:shd w:val="clear" w:color="auto" w:fill="auto"/>
            <w:noWrap/>
            <w:vAlign w:val="center"/>
            <w:hideMark/>
          </w:tcPr>
          <w:p w14:paraId="64611E74"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10.11</w:t>
            </w:r>
          </w:p>
        </w:tc>
        <w:tc>
          <w:tcPr>
            <w:tcW w:w="992" w:type="dxa"/>
            <w:shd w:val="clear" w:color="auto" w:fill="auto"/>
            <w:noWrap/>
            <w:vAlign w:val="center"/>
            <w:hideMark/>
          </w:tcPr>
          <w:p w14:paraId="7CDA2400"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10.29</w:t>
            </w:r>
          </w:p>
        </w:tc>
        <w:tc>
          <w:tcPr>
            <w:tcW w:w="992" w:type="dxa"/>
            <w:gridSpan w:val="2"/>
            <w:shd w:val="clear" w:color="auto" w:fill="auto"/>
            <w:noWrap/>
            <w:vAlign w:val="center"/>
            <w:hideMark/>
          </w:tcPr>
          <w:p w14:paraId="57A4085D"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10.34</w:t>
            </w:r>
          </w:p>
        </w:tc>
        <w:tc>
          <w:tcPr>
            <w:tcW w:w="992" w:type="dxa"/>
            <w:gridSpan w:val="2"/>
            <w:shd w:val="clear" w:color="auto" w:fill="auto"/>
            <w:noWrap/>
            <w:vAlign w:val="center"/>
            <w:hideMark/>
          </w:tcPr>
          <w:p w14:paraId="4AE1B512" w14:textId="77777777" w:rsidR="00CF58FB" w:rsidRPr="00380130" w:rsidRDefault="00CF58FB" w:rsidP="00380130">
            <w:pPr>
              <w:spacing w:after="0" w:line="240" w:lineRule="auto"/>
              <w:jc w:val="center"/>
              <w:rPr>
                <w:rFonts w:ascii="Times New Roman" w:eastAsia="Times New Roman" w:hAnsi="Times New Roman" w:cs="Times New Roman"/>
                <w:color w:val="000000"/>
                <w:sz w:val="24"/>
                <w:szCs w:val="24"/>
              </w:rPr>
            </w:pPr>
            <w:r w:rsidRPr="00380130">
              <w:rPr>
                <w:rFonts w:ascii="Times New Roman" w:eastAsia="Times New Roman" w:hAnsi="Times New Roman" w:cs="Times New Roman"/>
                <w:color w:val="000000"/>
                <w:sz w:val="24"/>
                <w:szCs w:val="24"/>
              </w:rPr>
              <w:t>(-)</w:t>
            </w:r>
          </w:p>
        </w:tc>
      </w:tr>
    </w:tbl>
    <w:p w14:paraId="38332A78" w14:textId="77777777" w:rsidR="00791A5B" w:rsidRPr="00791A5B" w:rsidRDefault="00791A5B" w:rsidP="00791A5B">
      <w:pPr>
        <w:spacing w:after="0" w:line="360" w:lineRule="auto"/>
        <w:jc w:val="both"/>
        <w:rPr>
          <w:rFonts w:ascii="Times New Roman" w:hAnsi="Times New Roman" w:cs="Times New Roman"/>
          <w:sz w:val="24"/>
          <w:szCs w:val="24"/>
        </w:rPr>
      </w:pPr>
      <w:proofErr w:type="spellStart"/>
      <w:proofErr w:type="gramStart"/>
      <w:r w:rsidRPr="00791A5B">
        <w:rPr>
          <w:rFonts w:ascii="Times New Roman" w:hAnsi="Times New Roman" w:cs="Times New Roman"/>
          <w:sz w:val="24"/>
          <w:szCs w:val="24"/>
        </w:rPr>
        <w:t>Keterangan</w:t>
      </w:r>
      <w:proofErr w:type="spellEnd"/>
      <w:r w:rsidRPr="00791A5B">
        <w:rPr>
          <w:rFonts w:ascii="Times New Roman" w:hAnsi="Times New Roman" w:cs="Times New Roman"/>
          <w:sz w:val="24"/>
          <w:szCs w:val="24"/>
        </w:rPr>
        <w:t xml:space="preserve"> :</w:t>
      </w:r>
      <w:proofErr w:type="gramEnd"/>
    </w:p>
    <w:p w14:paraId="1DF11D0E" w14:textId="77777777" w:rsidR="00791A5B" w:rsidRPr="00791A5B" w:rsidRDefault="00791A5B" w:rsidP="005E1A91">
      <w:pPr>
        <w:pStyle w:val="ListParagraph"/>
        <w:numPr>
          <w:ilvl w:val="0"/>
          <w:numId w:val="9"/>
        </w:numPr>
        <w:spacing w:after="0" w:line="240" w:lineRule="auto"/>
        <w:ind w:left="284" w:hanging="142"/>
        <w:jc w:val="both"/>
        <w:rPr>
          <w:rFonts w:ascii="Times New Roman" w:hAnsi="Times New Roman" w:cs="Times New Roman"/>
          <w:sz w:val="24"/>
          <w:szCs w:val="24"/>
        </w:rPr>
      </w:pPr>
      <w:r w:rsidRPr="00791A5B">
        <w:rPr>
          <w:rFonts w:ascii="Times New Roman" w:hAnsi="Times New Roman" w:cs="Times New Roman"/>
          <w:sz w:val="24"/>
          <w:szCs w:val="24"/>
        </w:rPr>
        <w:t xml:space="preserve">Rata-rata </w:t>
      </w:r>
      <w:proofErr w:type="spellStart"/>
      <w:r w:rsidRPr="00791A5B">
        <w:rPr>
          <w:rFonts w:ascii="Times New Roman" w:hAnsi="Times New Roman" w:cs="Times New Roman"/>
          <w:sz w:val="24"/>
          <w:szCs w:val="24"/>
        </w:rPr>
        <w:t>dengan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superskrip</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huruf</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berbeda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menunjukan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perbedaan</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nyata</w:t>
      </w:r>
      <w:proofErr w:type="spellEnd"/>
      <w:r w:rsidRPr="00791A5B">
        <w:rPr>
          <w:rFonts w:ascii="Times New Roman" w:hAnsi="Times New Roman" w:cs="Times New Roman"/>
          <w:sz w:val="24"/>
          <w:szCs w:val="24"/>
        </w:rPr>
        <w:t>.</w:t>
      </w:r>
    </w:p>
    <w:p w14:paraId="45F4654C" w14:textId="77777777" w:rsidR="00791A5B" w:rsidRPr="00791A5B" w:rsidRDefault="00791A5B" w:rsidP="005E1A91">
      <w:pPr>
        <w:pStyle w:val="ListParagraph"/>
        <w:numPr>
          <w:ilvl w:val="0"/>
          <w:numId w:val="9"/>
        </w:numPr>
        <w:spacing w:after="0" w:line="240" w:lineRule="auto"/>
        <w:ind w:left="284" w:hanging="142"/>
        <w:jc w:val="both"/>
        <w:rPr>
          <w:rFonts w:ascii="Times New Roman" w:hAnsi="Times New Roman" w:cs="Times New Roman"/>
          <w:sz w:val="24"/>
          <w:szCs w:val="24"/>
        </w:rPr>
      </w:pPr>
      <w:r w:rsidRPr="00791A5B">
        <w:rPr>
          <w:rFonts w:ascii="Times New Roman" w:hAnsi="Times New Roman" w:cs="Times New Roman"/>
          <w:sz w:val="24"/>
          <w:szCs w:val="24"/>
        </w:rPr>
        <w:t xml:space="preserve">Rata -rata </w:t>
      </w:r>
      <w:proofErr w:type="spellStart"/>
      <w:r w:rsidRPr="00791A5B">
        <w:rPr>
          <w:rFonts w:ascii="Times New Roman" w:hAnsi="Times New Roman" w:cs="Times New Roman"/>
          <w:sz w:val="24"/>
          <w:szCs w:val="24"/>
        </w:rPr>
        <w:t>dengan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superskrip</w:t>
      </w:r>
      <w:proofErr w:type="spellEnd"/>
      <w:r w:rsidRPr="00791A5B">
        <w:rPr>
          <w:rFonts w:ascii="Times New Roman" w:hAnsi="Times New Roman" w:cs="Times New Roman"/>
          <w:sz w:val="24"/>
          <w:szCs w:val="24"/>
        </w:rPr>
        <w:t xml:space="preserve"> ns </w:t>
      </w:r>
      <w:proofErr w:type="spellStart"/>
      <w:r w:rsidRPr="00791A5B">
        <w:rPr>
          <w:rFonts w:ascii="Times New Roman" w:hAnsi="Times New Roman" w:cs="Times New Roman"/>
          <w:sz w:val="24"/>
          <w:szCs w:val="24"/>
        </w:rPr>
        <w:t>menunjukan</w:t>
      </w:r>
      <w:proofErr w:type="spellEnd"/>
      <w:r w:rsidRPr="00791A5B">
        <w:rPr>
          <w:rFonts w:ascii="Times New Roman" w:hAnsi="Times New Roman" w:cs="Times New Roman"/>
          <w:sz w:val="24"/>
          <w:szCs w:val="24"/>
        </w:rPr>
        <w:t xml:space="preserve"> non </w:t>
      </w:r>
      <w:proofErr w:type="spellStart"/>
      <w:r w:rsidRPr="00791A5B">
        <w:rPr>
          <w:rFonts w:ascii="Times New Roman" w:hAnsi="Times New Roman" w:cs="Times New Roman"/>
          <w:sz w:val="24"/>
          <w:szCs w:val="24"/>
        </w:rPr>
        <w:t>signifikan</w:t>
      </w:r>
      <w:proofErr w:type="spellEnd"/>
      <w:r w:rsidRPr="00791A5B">
        <w:rPr>
          <w:rFonts w:ascii="Times New Roman" w:hAnsi="Times New Roman" w:cs="Times New Roman"/>
          <w:sz w:val="24"/>
          <w:szCs w:val="24"/>
        </w:rPr>
        <w:t>.</w:t>
      </w:r>
    </w:p>
    <w:p w14:paraId="4209E7FA" w14:textId="18A388BE" w:rsidR="00791A5B" w:rsidRDefault="00791A5B" w:rsidP="005E1A91">
      <w:pPr>
        <w:pStyle w:val="ListParagraph"/>
        <w:numPr>
          <w:ilvl w:val="0"/>
          <w:numId w:val="9"/>
        </w:numPr>
        <w:spacing w:after="0" w:line="240" w:lineRule="auto"/>
        <w:ind w:left="284" w:hanging="142"/>
        <w:jc w:val="both"/>
        <w:rPr>
          <w:rFonts w:ascii="Times New Roman" w:hAnsi="Times New Roman" w:cs="Times New Roman"/>
          <w:sz w:val="24"/>
          <w:szCs w:val="24"/>
        </w:rPr>
      </w:pPr>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menunjukkan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tidak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ada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interaksi</w:t>
      </w:r>
      <w:proofErr w:type="spellEnd"/>
      <w:r w:rsidRPr="00791A5B">
        <w:rPr>
          <w:rFonts w:ascii="Times New Roman" w:hAnsi="Times New Roman" w:cs="Times New Roman"/>
          <w:sz w:val="24"/>
          <w:szCs w:val="24"/>
        </w:rPr>
        <w:t>.</w:t>
      </w:r>
    </w:p>
    <w:p w14:paraId="54C1AF06" w14:textId="77777777" w:rsidR="005E1A91" w:rsidRPr="005E1A91" w:rsidRDefault="005E1A91" w:rsidP="005E1A91">
      <w:pPr>
        <w:pStyle w:val="ListParagraph"/>
        <w:spacing w:after="0" w:line="240" w:lineRule="auto"/>
        <w:ind w:left="284"/>
        <w:jc w:val="both"/>
        <w:rPr>
          <w:rFonts w:ascii="Times New Roman" w:hAnsi="Times New Roman" w:cs="Times New Roman"/>
          <w:sz w:val="24"/>
          <w:szCs w:val="24"/>
        </w:rPr>
      </w:pPr>
    </w:p>
    <w:p w14:paraId="111531FF" w14:textId="77777777" w:rsidR="00791A5B" w:rsidRPr="00791A5B" w:rsidRDefault="00791A5B" w:rsidP="00791A5B">
      <w:pPr>
        <w:spacing w:after="0" w:line="360" w:lineRule="auto"/>
        <w:jc w:val="both"/>
        <w:rPr>
          <w:rFonts w:ascii="Times New Roman" w:hAnsi="Times New Roman" w:cs="Times New Roman"/>
          <w:sz w:val="24"/>
          <w:szCs w:val="24"/>
        </w:rPr>
      </w:pPr>
      <w:r w:rsidRPr="00791A5B">
        <w:rPr>
          <w:rFonts w:ascii="Times New Roman" w:hAnsi="Times New Roman" w:cs="Times New Roman"/>
          <w:b/>
          <w:sz w:val="24"/>
          <w:szCs w:val="24"/>
          <w:lang w:val="en-US"/>
        </w:rPr>
        <w:tab/>
      </w:r>
      <w:proofErr w:type="spellStart"/>
      <w:r w:rsidRPr="00791A5B">
        <w:rPr>
          <w:rFonts w:ascii="Times New Roman" w:hAnsi="Times New Roman" w:cs="Times New Roman"/>
          <w:bCs/>
          <w:sz w:val="24"/>
          <w:szCs w:val="24"/>
          <w:lang w:val="en-US"/>
        </w:rPr>
        <w:t>Berat</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telur</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dapat</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dipengaruhi</w:t>
      </w:r>
      <w:proofErr w:type="spellEnd"/>
      <w:r w:rsidRPr="00791A5B">
        <w:rPr>
          <w:rFonts w:ascii="Times New Roman" w:hAnsi="Times New Roman" w:cs="Times New Roman"/>
          <w:bCs/>
          <w:sz w:val="24"/>
          <w:szCs w:val="24"/>
          <w:lang w:val="en-US"/>
        </w:rPr>
        <w:t xml:space="preserve"> oleh </w:t>
      </w:r>
      <w:proofErr w:type="spellStart"/>
      <w:r w:rsidRPr="00791A5B">
        <w:rPr>
          <w:rFonts w:ascii="Times New Roman" w:hAnsi="Times New Roman" w:cs="Times New Roman"/>
          <w:bCs/>
          <w:sz w:val="24"/>
          <w:szCs w:val="24"/>
          <w:lang w:val="en-US"/>
        </w:rPr>
        <w:t>bobot</w:t>
      </w:r>
      <w:proofErr w:type="spellEnd"/>
      <w:r w:rsidRPr="00791A5B">
        <w:rPr>
          <w:rFonts w:ascii="Times New Roman" w:hAnsi="Times New Roman" w:cs="Times New Roman"/>
          <w:bCs/>
          <w:sz w:val="24"/>
          <w:szCs w:val="24"/>
          <w:lang w:val="en-US"/>
        </w:rPr>
        <w:t xml:space="preserve"> badan, </w:t>
      </w:r>
      <w:proofErr w:type="spellStart"/>
      <w:r w:rsidRPr="00791A5B">
        <w:rPr>
          <w:rFonts w:ascii="Times New Roman" w:hAnsi="Times New Roman" w:cs="Times New Roman"/>
          <w:bCs/>
          <w:sz w:val="24"/>
          <w:szCs w:val="24"/>
          <w:lang w:val="en-US"/>
        </w:rPr>
        <w:t>umur</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serta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konsumsi</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pakan</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Menururt</w:t>
      </w:r>
      <w:proofErr w:type="spellEnd"/>
      <w:r w:rsidRPr="00791A5B">
        <w:rPr>
          <w:rFonts w:ascii="Times New Roman" w:hAnsi="Times New Roman" w:cs="Times New Roman"/>
          <w:bCs/>
          <w:sz w:val="24"/>
          <w:szCs w:val="24"/>
          <w:lang w:val="en-US"/>
        </w:rPr>
        <w:t xml:space="preserve"> </w:t>
      </w:r>
      <w:r w:rsidRPr="00791A5B">
        <w:rPr>
          <w:rFonts w:ascii="Times New Roman" w:hAnsi="Times New Roman" w:cs="Times New Roman"/>
          <w:sz w:val="24"/>
          <w:szCs w:val="24"/>
          <w:lang w:val="id-ID"/>
        </w:rPr>
        <w:t xml:space="preserve">Achmanu </w:t>
      </w:r>
      <w:proofErr w:type="spellStart"/>
      <w:r w:rsidRPr="00791A5B">
        <w:rPr>
          <w:rFonts w:ascii="Times New Roman" w:hAnsi="Times New Roman" w:cs="Times New Roman"/>
          <w:sz w:val="24"/>
          <w:szCs w:val="24"/>
        </w:rPr>
        <w:t>dkk</w:t>
      </w:r>
      <w:proofErr w:type="spellEnd"/>
      <w:r w:rsidRPr="00791A5B">
        <w:rPr>
          <w:rFonts w:ascii="Times New Roman" w:hAnsi="Times New Roman" w:cs="Times New Roman"/>
          <w:sz w:val="24"/>
          <w:szCs w:val="24"/>
        </w:rPr>
        <w:t>.</w:t>
      </w:r>
      <w:r w:rsidRPr="00791A5B">
        <w:rPr>
          <w:rFonts w:ascii="Times New Roman" w:hAnsi="Times New Roman" w:cs="Times New Roman"/>
          <w:sz w:val="24"/>
          <w:szCs w:val="24"/>
          <w:lang w:val="id-ID"/>
        </w:rPr>
        <w:t xml:space="preserve"> </w:t>
      </w:r>
      <w:r w:rsidRPr="00791A5B">
        <w:rPr>
          <w:rFonts w:ascii="Times New Roman" w:hAnsi="Times New Roman" w:cs="Times New Roman"/>
          <w:sz w:val="24"/>
          <w:szCs w:val="24"/>
        </w:rPr>
        <w:t>(</w:t>
      </w:r>
      <w:r w:rsidRPr="00791A5B">
        <w:rPr>
          <w:rFonts w:ascii="Times New Roman" w:hAnsi="Times New Roman" w:cs="Times New Roman"/>
          <w:sz w:val="24"/>
          <w:szCs w:val="24"/>
          <w:lang w:val="id-ID"/>
        </w:rPr>
        <w:t>2011) Berat telur dipengaruhi oleh bobot badan induk, umur, serta kualitas dan kuantitas konsumsi pakan</w:t>
      </w:r>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Pemberian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bCs/>
          <w:sz w:val="24"/>
          <w:szCs w:val="24"/>
          <w:lang w:val="en-US"/>
        </w:rPr>
        <w:t>warna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cahaya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merah</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menghasilkan</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berat</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telur</w:t>
      </w:r>
      <w:proofErr w:type="spellEnd"/>
      <w:r w:rsidRPr="00791A5B">
        <w:rPr>
          <w:rFonts w:ascii="Times New Roman" w:hAnsi="Times New Roman" w:cs="Times New Roman"/>
          <w:bCs/>
          <w:sz w:val="24"/>
          <w:szCs w:val="24"/>
          <w:lang w:val="en-US"/>
        </w:rPr>
        <w:t xml:space="preserve"> 10.86 gr/</w:t>
      </w:r>
      <w:proofErr w:type="spellStart"/>
      <w:r w:rsidRPr="00791A5B">
        <w:rPr>
          <w:rFonts w:ascii="Times New Roman" w:hAnsi="Times New Roman" w:cs="Times New Roman"/>
          <w:bCs/>
          <w:sz w:val="24"/>
          <w:szCs w:val="24"/>
          <w:lang w:val="en-US"/>
        </w:rPr>
        <w:t>butir</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warna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biru</w:t>
      </w:r>
      <w:proofErr w:type="spellEnd"/>
      <w:r w:rsidRPr="00791A5B">
        <w:rPr>
          <w:rFonts w:ascii="Times New Roman" w:hAnsi="Times New Roman" w:cs="Times New Roman"/>
          <w:bCs/>
          <w:sz w:val="24"/>
          <w:szCs w:val="24"/>
          <w:lang w:val="en-US"/>
        </w:rPr>
        <w:t xml:space="preserve"> 10.73 gr/</w:t>
      </w:r>
      <w:proofErr w:type="spellStart"/>
      <w:r w:rsidRPr="00791A5B">
        <w:rPr>
          <w:rFonts w:ascii="Times New Roman" w:hAnsi="Times New Roman" w:cs="Times New Roman"/>
          <w:bCs/>
          <w:sz w:val="24"/>
          <w:szCs w:val="24"/>
          <w:lang w:val="en-US"/>
        </w:rPr>
        <w:t>butir</w:t>
      </w:r>
      <w:proofErr w:type="spellEnd"/>
      <w:r w:rsidRPr="00791A5B">
        <w:rPr>
          <w:rFonts w:ascii="Times New Roman" w:hAnsi="Times New Roman" w:cs="Times New Roman"/>
          <w:bCs/>
          <w:sz w:val="24"/>
          <w:szCs w:val="24"/>
          <w:lang w:val="en-US"/>
        </w:rPr>
        <w:t xml:space="preserve"> dan </w:t>
      </w:r>
      <w:proofErr w:type="spellStart"/>
      <w:r w:rsidRPr="00791A5B">
        <w:rPr>
          <w:rFonts w:ascii="Times New Roman" w:hAnsi="Times New Roman" w:cs="Times New Roman"/>
          <w:bCs/>
          <w:sz w:val="24"/>
          <w:szCs w:val="24"/>
          <w:lang w:val="en-US"/>
        </w:rPr>
        <w:t>pijar</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memiliki</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berat</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telur</w:t>
      </w:r>
      <w:proofErr w:type="spellEnd"/>
      <w:r w:rsidRPr="00791A5B">
        <w:rPr>
          <w:rFonts w:ascii="Times New Roman" w:hAnsi="Times New Roman" w:cs="Times New Roman"/>
          <w:bCs/>
          <w:sz w:val="24"/>
          <w:szCs w:val="24"/>
          <w:lang w:val="en-US"/>
        </w:rPr>
        <w:t xml:space="preserve"> 10.13 </w:t>
      </w:r>
      <w:r w:rsidRPr="00791A5B">
        <w:rPr>
          <w:rFonts w:ascii="Times New Roman" w:hAnsi="Times New Roman" w:cs="Times New Roman"/>
          <w:color w:val="000000"/>
          <w:sz w:val="24"/>
          <w:szCs w:val="24"/>
        </w:rPr>
        <w:t>gr/</w:t>
      </w:r>
      <w:proofErr w:type="spellStart"/>
      <w:r w:rsidRPr="00791A5B">
        <w:rPr>
          <w:rFonts w:ascii="Times New Roman" w:hAnsi="Times New Roman" w:cs="Times New Roman"/>
          <w:color w:val="000000"/>
          <w:sz w:val="24"/>
          <w:szCs w:val="24"/>
        </w:rPr>
        <w:t>butir</w:t>
      </w:r>
      <w:proofErr w:type="spellEnd"/>
      <w:r w:rsidRPr="00791A5B">
        <w:rPr>
          <w:rFonts w:ascii="Times New Roman" w:hAnsi="Times New Roman" w:cs="Times New Roman"/>
          <w:color w:val="000000"/>
          <w:sz w:val="24"/>
          <w:szCs w:val="24"/>
        </w:rPr>
        <w:t xml:space="preserve">. </w:t>
      </w:r>
      <w:r w:rsidRPr="00791A5B">
        <w:rPr>
          <w:rFonts w:ascii="Times New Roman" w:hAnsi="Times New Roman" w:cs="Times New Roman"/>
          <w:sz w:val="24"/>
          <w:szCs w:val="24"/>
          <w:shd w:val="clear" w:color="auto" w:fill="FFFFFF"/>
        </w:rPr>
        <w:t xml:space="preserve">Hasil </w:t>
      </w:r>
      <w:proofErr w:type="spellStart"/>
      <w:r w:rsidRPr="00791A5B">
        <w:rPr>
          <w:rFonts w:ascii="Times New Roman" w:hAnsi="Times New Roman" w:cs="Times New Roman"/>
          <w:sz w:val="24"/>
          <w:szCs w:val="24"/>
          <w:shd w:val="clear" w:color="auto" w:fill="FFFFFF"/>
        </w:rPr>
        <w:t>tersebut</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sesuai</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dengan</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shd w:val="clear" w:color="auto" w:fill="FFFFFF"/>
        </w:rPr>
        <w:t>penelitian</w:t>
      </w:r>
      <w:proofErr w:type="spellEnd"/>
      <w:r w:rsidRPr="00791A5B">
        <w:rPr>
          <w:rFonts w:ascii="Times New Roman" w:hAnsi="Times New Roman" w:cs="Times New Roman"/>
          <w:sz w:val="24"/>
          <w:szCs w:val="24"/>
          <w:shd w:val="clear" w:color="auto" w:fill="FFFFFF"/>
        </w:rPr>
        <w:t xml:space="preserve"> yang </w:t>
      </w:r>
      <w:proofErr w:type="spellStart"/>
      <w:r w:rsidRPr="00791A5B">
        <w:rPr>
          <w:rFonts w:ascii="Times New Roman" w:hAnsi="Times New Roman" w:cs="Times New Roman"/>
          <w:sz w:val="24"/>
          <w:szCs w:val="24"/>
          <w:shd w:val="clear" w:color="auto" w:fill="FFFFFF"/>
        </w:rPr>
        <w:t>dilakukan</w:t>
      </w:r>
      <w:proofErr w:type="spellEnd"/>
      <w:r w:rsidRPr="00791A5B">
        <w:rPr>
          <w:rFonts w:ascii="Times New Roman" w:hAnsi="Times New Roman" w:cs="Times New Roman"/>
          <w:sz w:val="24"/>
          <w:szCs w:val="24"/>
          <w:shd w:val="clear" w:color="auto" w:fill="FFFFFF"/>
        </w:rPr>
        <w:t xml:space="preserve"> </w:t>
      </w:r>
      <w:proofErr w:type="spellStart"/>
      <w:r w:rsidRPr="00791A5B">
        <w:rPr>
          <w:rFonts w:ascii="Times New Roman" w:hAnsi="Times New Roman" w:cs="Times New Roman"/>
          <w:sz w:val="24"/>
          <w:szCs w:val="24"/>
        </w:rPr>
        <w:t>Triutami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dkk</w:t>
      </w:r>
      <w:proofErr w:type="spellEnd"/>
      <w:r w:rsidRPr="00791A5B">
        <w:rPr>
          <w:rFonts w:ascii="Times New Roman" w:hAnsi="Times New Roman" w:cs="Times New Roman"/>
          <w:sz w:val="24"/>
          <w:szCs w:val="24"/>
        </w:rPr>
        <w:t xml:space="preserve">. (2016) </w:t>
      </w:r>
      <w:proofErr w:type="spellStart"/>
      <w:r w:rsidRPr="00791A5B">
        <w:rPr>
          <w:rFonts w:ascii="Times New Roman" w:hAnsi="Times New Roman" w:cs="Times New Roman"/>
          <w:sz w:val="24"/>
          <w:szCs w:val="24"/>
        </w:rPr>
        <w:t>perlakuan</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diberikan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menghasilkan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puyuh</w:t>
      </w:r>
      <w:proofErr w:type="spellEnd"/>
      <w:r w:rsidRPr="00791A5B">
        <w:rPr>
          <w:rFonts w:ascii="Times New Roman" w:hAnsi="Times New Roman" w:cs="Times New Roman"/>
          <w:sz w:val="24"/>
          <w:szCs w:val="24"/>
        </w:rPr>
        <w:t xml:space="preserve"> </w:t>
      </w:r>
      <w:r w:rsidRPr="00791A5B">
        <w:rPr>
          <w:rFonts w:ascii="Times New Roman" w:hAnsi="Times New Roman" w:cs="Times New Roman"/>
          <w:sz w:val="24"/>
          <w:szCs w:val="24"/>
        </w:rPr>
        <w:lastRenderedPageBreak/>
        <w:t xml:space="preserve">yang </w:t>
      </w:r>
      <w:proofErr w:type="spellStart"/>
      <w:r w:rsidRPr="00791A5B">
        <w:rPr>
          <w:rFonts w:ascii="Times New Roman" w:hAnsi="Times New Roman" w:cs="Times New Roman"/>
          <w:sz w:val="24"/>
          <w:szCs w:val="24"/>
        </w:rPr>
        <w:t>berbeda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kuning</w:t>
      </w:r>
      <w:proofErr w:type="spellEnd"/>
      <w:r w:rsidRPr="00791A5B">
        <w:rPr>
          <w:rFonts w:ascii="Times New Roman" w:hAnsi="Times New Roman" w:cs="Times New Roman"/>
          <w:sz w:val="24"/>
          <w:szCs w:val="24"/>
        </w:rPr>
        <w:t xml:space="preserve"> 9,58 gram,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merah</w:t>
      </w:r>
      <w:proofErr w:type="spellEnd"/>
      <w:r w:rsidRPr="00791A5B">
        <w:rPr>
          <w:rFonts w:ascii="Times New Roman" w:hAnsi="Times New Roman" w:cs="Times New Roman"/>
          <w:sz w:val="24"/>
          <w:szCs w:val="24"/>
        </w:rPr>
        <w:t xml:space="preserve"> </w:t>
      </w:r>
      <w:proofErr w:type="gramStart"/>
      <w:r w:rsidRPr="00791A5B">
        <w:rPr>
          <w:rFonts w:ascii="Times New Roman" w:hAnsi="Times New Roman" w:cs="Times New Roman"/>
          <w:sz w:val="24"/>
          <w:szCs w:val="24"/>
        </w:rPr>
        <w:t>10,74 gram</w:t>
      </w:r>
      <w:proofErr w:type="gram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hijau</w:t>
      </w:r>
      <w:proofErr w:type="spellEnd"/>
      <w:r w:rsidRPr="00791A5B">
        <w:rPr>
          <w:rFonts w:ascii="Times New Roman" w:hAnsi="Times New Roman" w:cs="Times New Roman"/>
          <w:sz w:val="24"/>
          <w:szCs w:val="24"/>
        </w:rPr>
        <w:t xml:space="preserve"> 10,54 gram. </w:t>
      </w:r>
      <w:r w:rsidRPr="00791A5B">
        <w:rPr>
          <w:rFonts w:ascii="Times New Roman" w:hAnsi="Times New Roman" w:cs="Times New Roman"/>
          <w:bCs/>
          <w:sz w:val="24"/>
          <w:szCs w:val="24"/>
          <w:lang w:val="en-US"/>
        </w:rPr>
        <w:t xml:space="preserve">Hal </w:t>
      </w:r>
      <w:proofErr w:type="spellStart"/>
      <w:r w:rsidRPr="00791A5B">
        <w:rPr>
          <w:rFonts w:ascii="Times New Roman" w:hAnsi="Times New Roman" w:cs="Times New Roman"/>
          <w:bCs/>
          <w:sz w:val="24"/>
          <w:szCs w:val="24"/>
          <w:lang w:val="en-US"/>
        </w:rPr>
        <w:t>ini</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dapat</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disebabkan</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karena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cahaya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warna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merah</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memiliki</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panjang</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gelombang</w:t>
      </w:r>
      <w:proofErr w:type="spellEnd"/>
      <w:r w:rsidRPr="00791A5B">
        <w:rPr>
          <w:rFonts w:ascii="Times New Roman" w:hAnsi="Times New Roman" w:cs="Times New Roman"/>
          <w:bCs/>
          <w:sz w:val="24"/>
          <w:szCs w:val="24"/>
          <w:lang w:val="en-US"/>
        </w:rPr>
        <w:t xml:space="preserve"> yang </w:t>
      </w:r>
      <w:proofErr w:type="spellStart"/>
      <w:r w:rsidRPr="00791A5B">
        <w:rPr>
          <w:rFonts w:ascii="Times New Roman" w:hAnsi="Times New Roman" w:cs="Times New Roman"/>
          <w:bCs/>
          <w:sz w:val="24"/>
          <w:szCs w:val="24"/>
          <w:lang w:val="en-US"/>
        </w:rPr>
        <w:t>lebih</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tinggi</w:t>
      </w:r>
      <w:proofErr w:type="spellEnd"/>
      <w:r w:rsidRPr="00791A5B">
        <w:rPr>
          <w:rFonts w:ascii="Times New Roman" w:hAnsi="Times New Roman" w:cs="Times New Roman"/>
          <w:bCs/>
          <w:sz w:val="24"/>
          <w:szCs w:val="24"/>
          <w:lang w:val="en-US"/>
        </w:rPr>
        <w:t xml:space="preserve"> dan </w:t>
      </w:r>
      <w:proofErr w:type="spellStart"/>
      <w:r w:rsidRPr="00791A5B">
        <w:rPr>
          <w:rFonts w:ascii="Times New Roman" w:hAnsi="Times New Roman" w:cs="Times New Roman"/>
          <w:bCs/>
          <w:sz w:val="24"/>
          <w:szCs w:val="24"/>
          <w:lang w:val="en-US"/>
        </w:rPr>
        <w:t>menyebabkan</w:t>
      </w:r>
      <w:proofErr w:type="spellEnd"/>
      <w:r w:rsidRPr="00791A5B">
        <w:rPr>
          <w:rFonts w:ascii="Times New Roman" w:hAnsi="Times New Roman" w:cs="Times New Roman"/>
          <w:bCs/>
          <w:sz w:val="24"/>
          <w:szCs w:val="24"/>
          <w:lang w:val="en-US"/>
        </w:rPr>
        <w:t xml:space="preserve"> proses </w:t>
      </w:r>
      <w:proofErr w:type="spellStart"/>
      <w:r w:rsidRPr="00791A5B">
        <w:rPr>
          <w:rFonts w:ascii="Times New Roman" w:hAnsi="Times New Roman" w:cs="Times New Roman"/>
          <w:bCs/>
          <w:sz w:val="24"/>
          <w:szCs w:val="24"/>
          <w:lang w:val="en-US"/>
        </w:rPr>
        <w:t>penetrasi</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cahaya</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terhadap</w:t>
      </w:r>
      <w:proofErr w:type="spellEnd"/>
      <w:r w:rsidRPr="00791A5B">
        <w:rPr>
          <w:rFonts w:ascii="Times New Roman" w:hAnsi="Times New Roman" w:cs="Times New Roman"/>
          <w:bCs/>
          <w:sz w:val="24"/>
          <w:szCs w:val="24"/>
          <w:lang w:val="en-US"/>
        </w:rPr>
        <w:t xml:space="preserve"> retina </w:t>
      </w:r>
      <w:proofErr w:type="spellStart"/>
      <w:r w:rsidRPr="00791A5B">
        <w:rPr>
          <w:rFonts w:ascii="Times New Roman" w:hAnsi="Times New Roman" w:cs="Times New Roman"/>
          <w:bCs/>
          <w:sz w:val="24"/>
          <w:szCs w:val="24"/>
          <w:lang w:val="en-US"/>
        </w:rPr>
        <w:t>puyuh</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menjadi</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lebih</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cepat</w:t>
      </w:r>
      <w:proofErr w:type="spellEnd"/>
      <w:r w:rsidRPr="00791A5B">
        <w:rPr>
          <w:rFonts w:ascii="Times New Roman" w:hAnsi="Times New Roman" w:cs="Times New Roman"/>
          <w:bCs/>
          <w:sz w:val="24"/>
          <w:szCs w:val="24"/>
          <w:lang w:val="en-US"/>
        </w:rPr>
        <w:t xml:space="preserve">. </w:t>
      </w:r>
      <w:proofErr w:type="spellStart"/>
      <w:r w:rsidRPr="00791A5B">
        <w:rPr>
          <w:rFonts w:ascii="Times New Roman" w:hAnsi="Times New Roman" w:cs="Times New Roman"/>
          <w:bCs/>
          <w:sz w:val="24"/>
          <w:szCs w:val="24"/>
          <w:lang w:val="en-US"/>
        </w:rPr>
        <w:t>Menurut</w:t>
      </w:r>
      <w:proofErr w:type="spellEnd"/>
      <w:r w:rsidRPr="00791A5B">
        <w:rPr>
          <w:rFonts w:ascii="Times New Roman" w:hAnsi="Times New Roman" w:cs="Times New Roman"/>
          <w:bCs/>
          <w:sz w:val="24"/>
          <w:szCs w:val="24"/>
          <w:lang w:val="en-US"/>
        </w:rPr>
        <w:t xml:space="preserve"> </w:t>
      </w:r>
      <w:r w:rsidRPr="00791A5B">
        <w:rPr>
          <w:rFonts w:ascii="Times New Roman" w:hAnsi="Times New Roman" w:cs="Times New Roman"/>
          <w:sz w:val="24"/>
          <w:szCs w:val="24"/>
        </w:rPr>
        <w:t xml:space="preserve">Lewis and Morris (2006)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merah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dengan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panjang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gelombang</w:t>
      </w:r>
      <w:proofErr w:type="spellEnd"/>
      <w:r w:rsidRPr="00791A5B">
        <w:rPr>
          <w:rFonts w:ascii="Times New Roman" w:hAnsi="Times New Roman" w:cs="Times New Roman"/>
          <w:sz w:val="24"/>
          <w:szCs w:val="24"/>
        </w:rPr>
        <w:t xml:space="preserve"> 708-740 nm yang </w:t>
      </w:r>
      <w:proofErr w:type="spellStart"/>
      <w:r w:rsidRPr="00791A5B">
        <w:rPr>
          <w:rFonts w:ascii="Times New Roman" w:hAnsi="Times New Roman" w:cs="Times New Roman"/>
          <w:sz w:val="24"/>
          <w:szCs w:val="24"/>
        </w:rPr>
        <w:t>diterima</w:t>
      </w:r>
      <w:proofErr w:type="spellEnd"/>
      <w:r w:rsidRPr="00791A5B">
        <w:rPr>
          <w:rFonts w:ascii="Times New Roman" w:hAnsi="Times New Roman" w:cs="Times New Roman"/>
          <w:sz w:val="24"/>
          <w:szCs w:val="24"/>
        </w:rPr>
        <w:t xml:space="preserve"> oleh </w:t>
      </w:r>
      <w:proofErr w:type="spellStart"/>
      <w:r w:rsidRPr="00791A5B">
        <w:rPr>
          <w:rFonts w:ascii="Times New Roman" w:hAnsi="Times New Roman" w:cs="Times New Roman"/>
          <w:sz w:val="24"/>
          <w:szCs w:val="24"/>
        </w:rPr>
        <w:t>unggas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jantan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meningkatkan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respons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fotoseksual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yakni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bertambah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besar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ukuran</w:t>
      </w:r>
      <w:proofErr w:type="spellEnd"/>
      <w:r w:rsidRPr="00791A5B">
        <w:rPr>
          <w:rFonts w:ascii="Times New Roman" w:hAnsi="Times New Roman" w:cs="Times New Roman"/>
          <w:sz w:val="24"/>
          <w:szCs w:val="24"/>
        </w:rPr>
        <w:t xml:space="preserve"> testis yang </w:t>
      </w:r>
      <w:proofErr w:type="spellStart"/>
      <w:r w:rsidRPr="00791A5B">
        <w:rPr>
          <w:rFonts w:ascii="Times New Roman" w:hAnsi="Times New Roman" w:cs="Times New Roman"/>
          <w:sz w:val="24"/>
          <w:szCs w:val="24"/>
        </w:rPr>
        <w:t>diikuti</w:t>
      </w:r>
      <w:proofErr w:type="spellEnd"/>
      <w:r w:rsidRPr="00791A5B">
        <w:rPr>
          <w:rFonts w:ascii="Times New Roman" w:hAnsi="Times New Roman" w:cs="Times New Roman"/>
          <w:sz w:val="24"/>
          <w:szCs w:val="24"/>
        </w:rPr>
        <w:t xml:space="preserve"> oleh </w:t>
      </w:r>
      <w:proofErr w:type="spellStart"/>
      <w:r w:rsidRPr="00791A5B">
        <w:rPr>
          <w:rFonts w:ascii="Times New Roman" w:hAnsi="Times New Roman" w:cs="Times New Roman"/>
          <w:sz w:val="24"/>
          <w:szCs w:val="24"/>
        </w:rPr>
        <w:t>peningkatan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bobot</w:t>
      </w:r>
      <w:proofErr w:type="spellEnd"/>
      <w:r w:rsidRPr="00791A5B">
        <w:rPr>
          <w:rFonts w:ascii="Times New Roman" w:hAnsi="Times New Roman" w:cs="Times New Roman"/>
          <w:sz w:val="24"/>
          <w:szCs w:val="24"/>
        </w:rPr>
        <w:t xml:space="preserve"> testis, </w:t>
      </w:r>
      <w:proofErr w:type="spellStart"/>
      <w:r w:rsidRPr="00791A5B">
        <w:rPr>
          <w:rFonts w:ascii="Times New Roman" w:hAnsi="Times New Roman" w:cs="Times New Roman"/>
          <w:sz w:val="24"/>
          <w:szCs w:val="24"/>
        </w:rPr>
        <w:t>sedangkan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merah</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diterima</w:t>
      </w:r>
      <w:proofErr w:type="spellEnd"/>
      <w:r w:rsidRPr="00791A5B">
        <w:rPr>
          <w:rFonts w:ascii="Times New Roman" w:hAnsi="Times New Roman" w:cs="Times New Roman"/>
          <w:sz w:val="24"/>
          <w:szCs w:val="24"/>
        </w:rPr>
        <w:t xml:space="preserve"> oleh </w:t>
      </w:r>
      <w:proofErr w:type="spellStart"/>
      <w:r w:rsidRPr="00791A5B">
        <w:rPr>
          <w:rFonts w:ascii="Times New Roman" w:hAnsi="Times New Roman" w:cs="Times New Roman"/>
          <w:sz w:val="24"/>
          <w:szCs w:val="24"/>
        </w:rPr>
        <w:t>betina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meningkatkan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ukuran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diikuti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dengan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meningkatnya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bobot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Menurut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Sangi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dkk</w:t>
      </w:r>
      <w:proofErr w:type="spellEnd"/>
      <w:r w:rsidRPr="00791A5B">
        <w:rPr>
          <w:rFonts w:ascii="Times New Roman" w:hAnsi="Times New Roman" w:cs="Times New Roman"/>
          <w:sz w:val="24"/>
          <w:szCs w:val="24"/>
        </w:rPr>
        <w:t xml:space="preserve"> (2017)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direspon</w:t>
      </w:r>
      <w:proofErr w:type="spellEnd"/>
      <w:r w:rsidRPr="00791A5B">
        <w:rPr>
          <w:rFonts w:ascii="Times New Roman" w:hAnsi="Times New Roman" w:cs="Times New Roman"/>
          <w:sz w:val="24"/>
          <w:szCs w:val="24"/>
        </w:rPr>
        <w:t xml:space="preserve"> oleh </w:t>
      </w:r>
      <w:proofErr w:type="spellStart"/>
      <w:r w:rsidRPr="00791A5B">
        <w:rPr>
          <w:rFonts w:ascii="Times New Roman" w:hAnsi="Times New Roman" w:cs="Times New Roman"/>
          <w:sz w:val="24"/>
          <w:szCs w:val="24"/>
        </w:rPr>
        <w:t>burung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puyuh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melalui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indra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penglihatan</w:t>
      </w:r>
      <w:proofErr w:type="spellEnd"/>
      <w:r w:rsidRPr="00791A5B">
        <w:rPr>
          <w:rFonts w:ascii="Times New Roman" w:hAnsi="Times New Roman" w:cs="Times New Roman"/>
          <w:sz w:val="24"/>
          <w:szCs w:val="24"/>
        </w:rPr>
        <w:t xml:space="preserve">. </w:t>
      </w:r>
    </w:p>
    <w:p w14:paraId="752BC4BF" w14:textId="77777777" w:rsidR="00791A5B" w:rsidRPr="00791A5B" w:rsidRDefault="00791A5B" w:rsidP="00791A5B">
      <w:pPr>
        <w:spacing w:after="0" w:line="360" w:lineRule="auto"/>
        <w:ind w:firstLine="720"/>
        <w:jc w:val="both"/>
        <w:rPr>
          <w:rFonts w:ascii="Times New Roman" w:hAnsi="Times New Roman" w:cs="Times New Roman"/>
          <w:sz w:val="24"/>
          <w:szCs w:val="24"/>
        </w:rPr>
      </w:pPr>
      <w:proofErr w:type="spellStart"/>
      <w:r w:rsidRPr="00791A5B">
        <w:rPr>
          <w:rFonts w:ascii="Times New Roman" w:hAnsi="Times New Roman" w:cs="Times New Roman"/>
          <w:sz w:val="24"/>
          <w:szCs w:val="24"/>
        </w:rPr>
        <w:t>Berdasarkan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analisis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variansi</w:t>
      </w:r>
      <w:proofErr w:type="spellEnd"/>
      <w:r w:rsidRPr="00791A5B">
        <w:rPr>
          <w:rFonts w:ascii="Times New Roman" w:hAnsi="Times New Roman" w:cs="Times New Roman"/>
          <w:sz w:val="24"/>
          <w:szCs w:val="24"/>
        </w:rPr>
        <w:t xml:space="preserve"> (Lampiran 9), </w:t>
      </w:r>
      <w:proofErr w:type="spellStart"/>
      <w:r w:rsidRPr="00791A5B">
        <w:rPr>
          <w:rFonts w:ascii="Times New Roman" w:hAnsi="Times New Roman" w:cs="Times New Roman"/>
          <w:sz w:val="24"/>
          <w:szCs w:val="24"/>
        </w:rPr>
        <w:t>pemberian</w:t>
      </w:r>
      <w:proofErr w:type="spellEnd"/>
      <w:r w:rsidRPr="00791A5B">
        <w:rPr>
          <w:rFonts w:ascii="Times New Roman" w:hAnsi="Times New Roman" w:cs="Times New Roman"/>
          <w:sz w:val="24"/>
          <w:szCs w:val="24"/>
        </w:rPr>
        <w:t xml:space="preserve"> lama </w:t>
      </w:r>
      <w:proofErr w:type="spellStart"/>
      <w:r w:rsidRPr="00791A5B">
        <w:rPr>
          <w:rFonts w:ascii="Times New Roman" w:hAnsi="Times New Roman" w:cs="Times New Roman"/>
          <w:sz w:val="24"/>
          <w:szCs w:val="24"/>
        </w:rPr>
        <w:t>pencahayaan</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berbeda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berpengaruh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tidak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nyata</w:t>
      </w:r>
      <w:proofErr w:type="spellEnd"/>
      <w:r w:rsidRPr="00791A5B">
        <w:rPr>
          <w:rFonts w:ascii="Times New Roman" w:hAnsi="Times New Roman" w:cs="Times New Roman"/>
          <w:sz w:val="24"/>
          <w:szCs w:val="24"/>
        </w:rPr>
        <w:t xml:space="preserve"> (P&gt;0.05) </w:t>
      </w:r>
      <w:proofErr w:type="spellStart"/>
      <w:r w:rsidRPr="00791A5B">
        <w:rPr>
          <w:rFonts w:ascii="Times New Roman" w:hAnsi="Times New Roman" w:cs="Times New Roman"/>
          <w:sz w:val="24"/>
          <w:szCs w:val="24"/>
        </w:rPr>
        <w:t>terhadap</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dihasilkan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beberapa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faktor</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mempengaruhi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dihasilkan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diantaranya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seperti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umur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genetik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kondisi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lingkungan</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kualitas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pakan</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diberikan</w:t>
      </w:r>
      <w:proofErr w:type="spellEnd"/>
      <w:r w:rsidRPr="00791A5B">
        <w:rPr>
          <w:rFonts w:ascii="Times New Roman" w:hAnsi="Times New Roman" w:cs="Times New Roman"/>
          <w:sz w:val="24"/>
          <w:szCs w:val="24"/>
          <w:lang w:val="id-ID"/>
        </w:rPr>
        <w:t xml:space="preserve">. </w:t>
      </w:r>
      <w:proofErr w:type="spellStart"/>
      <w:proofErr w:type="gramStart"/>
      <w:r w:rsidRPr="00791A5B">
        <w:rPr>
          <w:rFonts w:ascii="Times New Roman" w:hAnsi="Times New Roman" w:cs="Times New Roman"/>
          <w:sz w:val="24"/>
          <w:szCs w:val="24"/>
        </w:rPr>
        <w:t>Menurut</w:t>
      </w:r>
      <w:proofErr w:type="spellEnd"/>
      <w:r w:rsidRPr="00791A5B">
        <w:rPr>
          <w:rFonts w:ascii="Times New Roman" w:hAnsi="Times New Roman" w:cs="Times New Roman"/>
          <w:sz w:val="24"/>
          <w:szCs w:val="24"/>
        </w:rPr>
        <w:t xml:space="preserve">  Santos</w:t>
      </w:r>
      <w:proofErr w:type="gramEnd"/>
      <w:r w:rsidRPr="00791A5B">
        <w:rPr>
          <w:rFonts w:ascii="Times New Roman" w:hAnsi="Times New Roman" w:cs="Times New Roman"/>
          <w:sz w:val="24"/>
          <w:szCs w:val="24"/>
        </w:rPr>
        <w:t xml:space="preserve"> </w:t>
      </w:r>
      <w:r w:rsidRPr="00791A5B">
        <w:rPr>
          <w:rFonts w:ascii="Times New Roman" w:hAnsi="Times New Roman" w:cs="Times New Roman"/>
          <w:i/>
          <w:sz w:val="24"/>
          <w:szCs w:val="24"/>
        </w:rPr>
        <w:t>et al.</w:t>
      </w:r>
      <w:r w:rsidRPr="00791A5B">
        <w:rPr>
          <w:rFonts w:ascii="Times New Roman" w:hAnsi="Times New Roman" w:cs="Times New Roman"/>
          <w:sz w:val="24"/>
          <w:szCs w:val="24"/>
        </w:rPr>
        <w:t xml:space="preserve"> (2011) </w:t>
      </w:r>
      <w:proofErr w:type="spellStart"/>
      <w:r w:rsidRPr="00791A5B">
        <w:rPr>
          <w:rFonts w:ascii="Times New Roman" w:hAnsi="Times New Roman" w:cs="Times New Roman"/>
          <w:sz w:val="24"/>
          <w:szCs w:val="24"/>
        </w:rPr>
        <w:t>Rataan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bobot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dipengaruhi</w:t>
      </w:r>
      <w:proofErr w:type="spellEnd"/>
      <w:r w:rsidRPr="00791A5B">
        <w:rPr>
          <w:rFonts w:ascii="Times New Roman" w:hAnsi="Times New Roman" w:cs="Times New Roman"/>
          <w:sz w:val="24"/>
          <w:szCs w:val="24"/>
        </w:rPr>
        <w:t xml:space="preserve"> oleh </w:t>
      </w:r>
      <w:proofErr w:type="spellStart"/>
      <w:r w:rsidRPr="00791A5B">
        <w:rPr>
          <w:rFonts w:ascii="Times New Roman" w:hAnsi="Times New Roman" w:cs="Times New Roman"/>
          <w:sz w:val="24"/>
          <w:szCs w:val="24"/>
        </w:rPr>
        <w:t>jenis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atau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tipe</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puyuh</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umur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puyuh</w:t>
      </w:r>
      <w:proofErr w:type="spellEnd"/>
      <w:r w:rsidRPr="00791A5B">
        <w:rPr>
          <w:rFonts w:ascii="Times New Roman" w:hAnsi="Times New Roman" w:cs="Times New Roman"/>
          <w:sz w:val="24"/>
          <w:szCs w:val="24"/>
        </w:rPr>
        <w:t xml:space="preserve">. </w:t>
      </w:r>
      <w:r w:rsidRPr="00791A5B">
        <w:rPr>
          <w:rFonts w:ascii="Times New Roman" w:hAnsi="Times New Roman" w:cs="Times New Roman"/>
          <w:sz w:val="24"/>
          <w:szCs w:val="24"/>
          <w:lang w:val="id-ID"/>
        </w:rPr>
        <w:t>Berat telur juga dipengaruhi oleh kandungan protein dan asam amino dalam pakan (Hafez, 2000</w:t>
      </w:r>
      <w:r w:rsidRPr="00791A5B">
        <w:rPr>
          <w:rFonts w:ascii="Times New Roman" w:hAnsi="Times New Roman" w:cs="Times New Roman"/>
          <w:sz w:val="24"/>
          <w:szCs w:val="24"/>
          <w:lang w:val="en-US"/>
        </w:rPr>
        <w:t xml:space="preserve">). </w:t>
      </w:r>
      <w:proofErr w:type="spellStart"/>
      <w:r w:rsidRPr="00791A5B">
        <w:rPr>
          <w:rFonts w:ascii="Times New Roman" w:hAnsi="Times New Roman" w:cs="Times New Roman"/>
          <w:sz w:val="24"/>
          <w:szCs w:val="24"/>
          <w:lang w:val="en-US"/>
        </w:rPr>
        <w:t>Rataan</w:t>
      </w:r>
      <w:proofErr w:type="spellEnd"/>
      <w:r w:rsidRPr="00791A5B">
        <w:rPr>
          <w:rFonts w:ascii="Times New Roman" w:hAnsi="Times New Roman" w:cs="Times New Roman"/>
          <w:sz w:val="24"/>
          <w:szCs w:val="24"/>
          <w:lang w:val="en-US"/>
        </w:rPr>
        <w:t xml:space="preserve"> </w:t>
      </w:r>
      <w:proofErr w:type="spellStart"/>
      <w:r w:rsidRPr="00791A5B">
        <w:rPr>
          <w:rFonts w:ascii="Times New Roman" w:hAnsi="Times New Roman" w:cs="Times New Roman"/>
          <w:sz w:val="24"/>
          <w:szCs w:val="24"/>
          <w:lang w:val="en-US"/>
        </w:rPr>
        <w:t>berat</w:t>
      </w:r>
      <w:proofErr w:type="spellEnd"/>
      <w:r w:rsidRPr="00791A5B">
        <w:rPr>
          <w:rFonts w:ascii="Times New Roman" w:hAnsi="Times New Roman" w:cs="Times New Roman"/>
          <w:sz w:val="24"/>
          <w:szCs w:val="24"/>
          <w:lang w:val="en-US"/>
        </w:rPr>
        <w:t xml:space="preserve"> </w:t>
      </w:r>
      <w:proofErr w:type="spellStart"/>
      <w:r w:rsidRPr="00791A5B">
        <w:rPr>
          <w:rFonts w:ascii="Times New Roman" w:hAnsi="Times New Roman" w:cs="Times New Roman"/>
          <w:sz w:val="24"/>
          <w:szCs w:val="24"/>
          <w:lang w:val="en-US"/>
        </w:rPr>
        <w:t>telur</w:t>
      </w:r>
      <w:proofErr w:type="spellEnd"/>
      <w:r w:rsidRPr="00791A5B">
        <w:rPr>
          <w:rFonts w:ascii="Times New Roman" w:hAnsi="Times New Roman" w:cs="Times New Roman"/>
          <w:sz w:val="24"/>
          <w:szCs w:val="24"/>
          <w:lang w:val="en-US"/>
        </w:rPr>
        <w:t xml:space="preserve"> </w:t>
      </w:r>
      <w:proofErr w:type="spellStart"/>
      <w:r w:rsidRPr="00791A5B">
        <w:rPr>
          <w:rFonts w:ascii="Times New Roman" w:hAnsi="Times New Roman" w:cs="Times New Roman"/>
          <w:sz w:val="24"/>
          <w:szCs w:val="24"/>
          <w:lang w:val="en-US"/>
        </w:rPr>
        <w:t>dapat</w:t>
      </w:r>
      <w:proofErr w:type="spellEnd"/>
      <w:r w:rsidRPr="00791A5B">
        <w:rPr>
          <w:rFonts w:ascii="Times New Roman" w:hAnsi="Times New Roman" w:cs="Times New Roman"/>
          <w:sz w:val="24"/>
          <w:szCs w:val="24"/>
          <w:lang w:val="en-US"/>
        </w:rPr>
        <w:t xml:space="preserve"> </w:t>
      </w:r>
      <w:proofErr w:type="spellStart"/>
      <w:r w:rsidRPr="00791A5B">
        <w:rPr>
          <w:rFonts w:ascii="Times New Roman" w:hAnsi="Times New Roman" w:cs="Times New Roman"/>
          <w:sz w:val="24"/>
          <w:szCs w:val="24"/>
          <w:lang w:val="en-US"/>
        </w:rPr>
        <w:t>dipengaruhi</w:t>
      </w:r>
      <w:proofErr w:type="spellEnd"/>
      <w:r w:rsidRPr="00791A5B">
        <w:rPr>
          <w:rFonts w:ascii="Times New Roman" w:hAnsi="Times New Roman" w:cs="Times New Roman"/>
          <w:sz w:val="24"/>
          <w:szCs w:val="24"/>
          <w:lang w:val="en-US"/>
        </w:rPr>
        <w:t xml:space="preserve"> oleh </w:t>
      </w:r>
      <w:proofErr w:type="spellStart"/>
      <w:r w:rsidRPr="00791A5B">
        <w:rPr>
          <w:rFonts w:ascii="Times New Roman" w:hAnsi="Times New Roman" w:cs="Times New Roman"/>
          <w:sz w:val="24"/>
          <w:szCs w:val="24"/>
          <w:lang w:val="en-US"/>
        </w:rPr>
        <w:t>berat</w:t>
      </w:r>
      <w:proofErr w:type="spellEnd"/>
      <w:r w:rsidRPr="00791A5B">
        <w:rPr>
          <w:rFonts w:ascii="Times New Roman" w:hAnsi="Times New Roman" w:cs="Times New Roman"/>
          <w:sz w:val="24"/>
          <w:szCs w:val="24"/>
          <w:lang w:val="en-US"/>
        </w:rPr>
        <w:t xml:space="preserve"> </w:t>
      </w:r>
      <w:proofErr w:type="spellStart"/>
      <w:r w:rsidRPr="00791A5B">
        <w:rPr>
          <w:rFonts w:ascii="Times New Roman" w:hAnsi="Times New Roman" w:cs="Times New Roman"/>
          <w:sz w:val="24"/>
          <w:szCs w:val="24"/>
          <w:lang w:val="en-US"/>
        </w:rPr>
        <w:t>telur</w:t>
      </w:r>
      <w:proofErr w:type="spellEnd"/>
      <w:r w:rsidRPr="00791A5B">
        <w:rPr>
          <w:rFonts w:ascii="Times New Roman" w:hAnsi="Times New Roman" w:cs="Times New Roman"/>
          <w:sz w:val="24"/>
          <w:szCs w:val="24"/>
          <w:lang w:val="en-US"/>
        </w:rPr>
        <w:t xml:space="preserve"> yang </w:t>
      </w:r>
      <w:proofErr w:type="spellStart"/>
      <w:r w:rsidRPr="00791A5B">
        <w:rPr>
          <w:rFonts w:ascii="Times New Roman" w:hAnsi="Times New Roman" w:cs="Times New Roman"/>
          <w:sz w:val="24"/>
          <w:szCs w:val="24"/>
          <w:lang w:val="en-US"/>
        </w:rPr>
        <w:t>dihasilkan</w:t>
      </w:r>
      <w:proofErr w:type="spellEnd"/>
      <w:r w:rsidRPr="00791A5B">
        <w:rPr>
          <w:rFonts w:ascii="Times New Roman" w:hAnsi="Times New Roman" w:cs="Times New Roman"/>
          <w:sz w:val="24"/>
          <w:szCs w:val="24"/>
          <w:lang w:val="en-US"/>
        </w:rPr>
        <w:t xml:space="preserve"> </w:t>
      </w:r>
      <w:proofErr w:type="spellStart"/>
      <w:r w:rsidRPr="00791A5B">
        <w:rPr>
          <w:rFonts w:ascii="Times New Roman" w:hAnsi="Times New Roman" w:cs="Times New Roman"/>
          <w:sz w:val="24"/>
          <w:szCs w:val="24"/>
          <w:lang w:val="en-US"/>
        </w:rPr>
        <w:t>saat</w:t>
      </w:r>
      <w:proofErr w:type="spellEnd"/>
      <w:r w:rsidRPr="00791A5B">
        <w:rPr>
          <w:rFonts w:ascii="Times New Roman" w:hAnsi="Times New Roman" w:cs="Times New Roman"/>
          <w:sz w:val="24"/>
          <w:szCs w:val="24"/>
          <w:lang w:val="en-US"/>
        </w:rPr>
        <w:t xml:space="preserve"> </w:t>
      </w:r>
      <w:proofErr w:type="spellStart"/>
      <w:r w:rsidRPr="00791A5B">
        <w:rPr>
          <w:rFonts w:ascii="Times New Roman" w:hAnsi="Times New Roman" w:cs="Times New Roman"/>
          <w:sz w:val="24"/>
          <w:szCs w:val="24"/>
          <w:lang w:val="en-US"/>
        </w:rPr>
        <w:t>pertama</w:t>
      </w:r>
      <w:proofErr w:type="spellEnd"/>
      <w:r w:rsidRPr="00791A5B">
        <w:rPr>
          <w:rFonts w:ascii="Times New Roman" w:hAnsi="Times New Roman" w:cs="Times New Roman"/>
          <w:sz w:val="24"/>
          <w:szCs w:val="24"/>
          <w:lang w:val="en-US"/>
        </w:rPr>
        <w:t xml:space="preserve"> kali </w:t>
      </w:r>
      <w:proofErr w:type="spellStart"/>
      <w:r w:rsidRPr="00791A5B">
        <w:rPr>
          <w:rFonts w:ascii="Times New Roman" w:hAnsi="Times New Roman" w:cs="Times New Roman"/>
          <w:sz w:val="24"/>
          <w:szCs w:val="24"/>
          <w:lang w:val="en-US"/>
        </w:rPr>
        <w:t>puyuh</w:t>
      </w:r>
      <w:proofErr w:type="spellEnd"/>
      <w:r w:rsidRPr="00791A5B">
        <w:rPr>
          <w:rFonts w:ascii="Times New Roman" w:hAnsi="Times New Roman" w:cs="Times New Roman"/>
          <w:sz w:val="24"/>
          <w:szCs w:val="24"/>
          <w:lang w:val="en-US"/>
        </w:rPr>
        <w:t xml:space="preserve"> </w:t>
      </w:r>
      <w:proofErr w:type="spellStart"/>
      <w:r w:rsidRPr="00791A5B">
        <w:rPr>
          <w:rFonts w:ascii="Times New Roman" w:hAnsi="Times New Roman" w:cs="Times New Roman"/>
          <w:sz w:val="24"/>
          <w:szCs w:val="24"/>
          <w:lang w:val="en-US"/>
        </w:rPr>
        <w:t>bertelur</w:t>
      </w:r>
      <w:proofErr w:type="spellEnd"/>
      <w:r w:rsidRPr="00791A5B">
        <w:rPr>
          <w:rFonts w:ascii="Times New Roman" w:hAnsi="Times New Roman" w:cs="Times New Roman"/>
          <w:sz w:val="24"/>
          <w:szCs w:val="24"/>
          <w:lang w:val="en-US"/>
        </w:rPr>
        <w:t xml:space="preserve">. </w:t>
      </w:r>
      <w:proofErr w:type="spellStart"/>
      <w:r w:rsidRPr="00791A5B">
        <w:rPr>
          <w:rFonts w:ascii="Times New Roman" w:hAnsi="Times New Roman" w:cs="Times New Roman"/>
          <w:sz w:val="24"/>
          <w:szCs w:val="24"/>
        </w:rPr>
        <w:t>Menurut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Tryanto</w:t>
      </w:r>
      <w:proofErr w:type="spellEnd"/>
      <w:r w:rsidRPr="00791A5B">
        <w:rPr>
          <w:rFonts w:ascii="Times New Roman" w:hAnsi="Times New Roman" w:cs="Times New Roman"/>
          <w:sz w:val="24"/>
          <w:szCs w:val="24"/>
        </w:rPr>
        <w:t xml:space="preserve"> (2007)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dihasilkan</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saat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permulaan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produksi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berukuran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kecil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ukuran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membesar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seiring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dengan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pertambahan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umur</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mencapai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besar</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stabil</w:t>
      </w:r>
      <w:proofErr w:type="spellEnd"/>
      <w:r w:rsidRPr="00791A5B">
        <w:rPr>
          <w:rFonts w:ascii="Times New Roman" w:hAnsi="Times New Roman" w:cs="Times New Roman"/>
          <w:sz w:val="24"/>
          <w:szCs w:val="24"/>
        </w:rPr>
        <w:t>.</w:t>
      </w:r>
    </w:p>
    <w:p w14:paraId="2B27CDAC" w14:textId="77777777" w:rsidR="00791A5B" w:rsidRPr="00791A5B" w:rsidRDefault="00791A5B" w:rsidP="00791A5B">
      <w:pPr>
        <w:spacing w:after="0" w:line="360" w:lineRule="auto"/>
        <w:ind w:firstLine="720"/>
        <w:jc w:val="both"/>
        <w:rPr>
          <w:rFonts w:ascii="Times New Roman" w:hAnsi="Times New Roman" w:cs="Times New Roman"/>
          <w:sz w:val="24"/>
          <w:szCs w:val="24"/>
        </w:rPr>
      </w:pPr>
      <w:proofErr w:type="spellStart"/>
      <w:r w:rsidRPr="00791A5B">
        <w:rPr>
          <w:rFonts w:ascii="Times New Roman" w:hAnsi="Times New Roman" w:cs="Times New Roman"/>
          <w:sz w:val="24"/>
          <w:szCs w:val="24"/>
        </w:rPr>
        <w:t>Berdasarkan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hasil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penelitian</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telah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dilakukan</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Tabel</w:t>
      </w:r>
      <w:proofErr w:type="spellEnd"/>
      <w:r w:rsidRPr="00791A5B">
        <w:rPr>
          <w:rFonts w:ascii="Times New Roman" w:hAnsi="Times New Roman" w:cs="Times New Roman"/>
          <w:sz w:val="24"/>
          <w:szCs w:val="24"/>
        </w:rPr>
        <w:t xml:space="preserve"> 4 </w:t>
      </w:r>
      <w:proofErr w:type="spellStart"/>
      <w:r w:rsidRPr="00791A5B">
        <w:rPr>
          <w:rFonts w:ascii="Times New Roman" w:hAnsi="Times New Roman" w:cs="Times New Roman"/>
          <w:sz w:val="24"/>
          <w:szCs w:val="24"/>
        </w:rPr>
        <w:t>menunjukkan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bahwa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dari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perlakuan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pemberian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pemberian</w:t>
      </w:r>
      <w:proofErr w:type="spellEnd"/>
      <w:r w:rsidRPr="00791A5B">
        <w:rPr>
          <w:rFonts w:ascii="Times New Roman" w:hAnsi="Times New Roman" w:cs="Times New Roman"/>
          <w:sz w:val="24"/>
          <w:szCs w:val="24"/>
        </w:rPr>
        <w:t xml:space="preserve"> lama </w:t>
      </w:r>
      <w:proofErr w:type="spellStart"/>
      <w:r w:rsidRPr="00791A5B">
        <w:rPr>
          <w:rFonts w:ascii="Times New Roman" w:hAnsi="Times New Roman" w:cs="Times New Roman"/>
          <w:sz w:val="24"/>
          <w:szCs w:val="24"/>
        </w:rPr>
        <w:t>pencahayaan</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berbeda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tidak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interaksi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terhadap</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berat</w:t>
      </w:r>
      <w:proofErr w:type="spellEnd"/>
      <w:r w:rsidRPr="00791A5B">
        <w:rPr>
          <w:rFonts w:ascii="Times New Roman" w:hAnsi="Times New Roman" w:cs="Times New Roman"/>
          <w:sz w:val="24"/>
          <w:szCs w:val="24"/>
        </w:rPr>
        <w:t xml:space="preserve"> </w:t>
      </w:r>
      <w:proofErr w:type="spellStart"/>
      <w:proofErr w:type="gram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puyuh</w:t>
      </w:r>
      <w:proofErr w:type="spellEnd"/>
      <w:proofErr w:type="gram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betina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petelur</w:t>
      </w:r>
      <w:proofErr w:type="spellEnd"/>
      <w:r w:rsidRPr="00791A5B">
        <w:rPr>
          <w:rFonts w:ascii="Times New Roman" w:hAnsi="Times New Roman" w:cs="Times New Roman"/>
          <w:sz w:val="24"/>
          <w:szCs w:val="24"/>
        </w:rPr>
        <w:t>.</w:t>
      </w:r>
    </w:p>
    <w:p w14:paraId="310A03BF" w14:textId="77777777" w:rsidR="00791A5B" w:rsidRPr="005E1A91" w:rsidRDefault="00791A5B" w:rsidP="00791A5B">
      <w:pPr>
        <w:pStyle w:val="Heading2"/>
        <w:spacing w:line="360" w:lineRule="auto"/>
        <w:jc w:val="center"/>
        <w:rPr>
          <w:rFonts w:ascii="Times New Roman" w:hAnsi="Times New Roman" w:cs="Times New Roman"/>
          <w:b/>
          <w:bCs/>
          <w:color w:val="auto"/>
          <w:sz w:val="24"/>
          <w:szCs w:val="24"/>
        </w:rPr>
      </w:pPr>
      <w:bookmarkStart w:id="41" w:name="_Toc110530342"/>
      <w:proofErr w:type="spellStart"/>
      <w:r w:rsidRPr="005E1A91">
        <w:rPr>
          <w:rFonts w:ascii="Times New Roman" w:hAnsi="Times New Roman" w:cs="Times New Roman"/>
          <w:b/>
          <w:bCs/>
          <w:color w:val="auto"/>
          <w:sz w:val="24"/>
          <w:szCs w:val="24"/>
        </w:rPr>
        <w:t>Pengaruh</w:t>
      </w:r>
      <w:proofErr w:type="spellEnd"/>
      <w:r w:rsidRPr="005E1A91">
        <w:rPr>
          <w:rFonts w:ascii="Times New Roman" w:hAnsi="Times New Roman" w:cs="Times New Roman"/>
          <w:b/>
          <w:bCs/>
          <w:color w:val="auto"/>
          <w:sz w:val="24"/>
          <w:szCs w:val="24"/>
        </w:rPr>
        <w:t xml:space="preserve"> </w:t>
      </w:r>
      <w:proofErr w:type="spellStart"/>
      <w:r w:rsidRPr="005E1A91">
        <w:rPr>
          <w:rFonts w:ascii="Times New Roman" w:hAnsi="Times New Roman" w:cs="Times New Roman"/>
          <w:b/>
          <w:bCs/>
          <w:color w:val="auto"/>
          <w:sz w:val="24"/>
          <w:szCs w:val="24"/>
        </w:rPr>
        <w:t>Cahaya</w:t>
      </w:r>
      <w:proofErr w:type="spellEnd"/>
      <w:r w:rsidRPr="005E1A91">
        <w:rPr>
          <w:rFonts w:ascii="Times New Roman" w:hAnsi="Times New Roman" w:cs="Times New Roman"/>
          <w:b/>
          <w:bCs/>
          <w:color w:val="auto"/>
          <w:sz w:val="24"/>
          <w:szCs w:val="24"/>
        </w:rPr>
        <w:t xml:space="preserve"> </w:t>
      </w:r>
      <w:proofErr w:type="spellStart"/>
      <w:r w:rsidRPr="005E1A91">
        <w:rPr>
          <w:rFonts w:ascii="Times New Roman" w:hAnsi="Times New Roman" w:cs="Times New Roman"/>
          <w:b/>
          <w:bCs/>
          <w:color w:val="auto"/>
          <w:sz w:val="24"/>
          <w:szCs w:val="24"/>
        </w:rPr>
        <w:t>Terhadap</w:t>
      </w:r>
      <w:proofErr w:type="spellEnd"/>
      <w:r w:rsidRPr="005E1A91">
        <w:rPr>
          <w:rFonts w:ascii="Times New Roman" w:hAnsi="Times New Roman" w:cs="Times New Roman"/>
          <w:b/>
          <w:bCs/>
          <w:color w:val="auto"/>
          <w:sz w:val="24"/>
          <w:szCs w:val="24"/>
        </w:rPr>
        <w:t xml:space="preserve"> </w:t>
      </w:r>
      <w:proofErr w:type="spellStart"/>
      <w:r w:rsidRPr="005E1A91">
        <w:rPr>
          <w:rFonts w:ascii="Times New Roman" w:hAnsi="Times New Roman" w:cs="Times New Roman"/>
          <w:b/>
          <w:bCs/>
          <w:color w:val="auto"/>
          <w:sz w:val="24"/>
          <w:szCs w:val="24"/>
        </w:rPr>
        <w:t>Konversi</w:t>
      </w:r>
      <w:proofErr w:type="spellEnd"/>
      <w:r w:rsidRPr="005E1A91">
        <w:rPr>
          <w:rFonts w:ascii="Times New Roman" w:hAnsi="Times New Roman" w:cs="Times New Roman"/>
          <w:b/>
          <w:bCs/>
          <w:color w:val="auto"/>
          <w:sz w:val="24"/>
          <w:szCs w:val="24"/>
        </w:rPr>
        <w:t xml:space="preserve"> </w:t>
      </w:r>
      <w:proofErr w:type="spellStart"/>
      <w:r w:rsidRPr="005E1A91">
        <w:rPr>
          <w:rFonts w:ascii="Times New Roman" w:hAnsi="Times New Roman" w:cs="Times New Roman"/>
          <w:b/>
          <w:bCs/>
          <w:color w:val="auto"/>
          <w:sz w:val="24"/>
          <w:szCs w:val="24"/>
        </w:rPr>
        <w:t>Pakan</w:t>
      </w:r>
      <w:bookmarkEnd w:id="41"/>
      <w:proofErr w:type="spellEnd"/>
    </w:p>
    <w:p w14:paraId="683E7C11" w14:textId="77777777" w:rsidR="00791A5B" w:rsidRPr="00791A5B" w:rsidRDefault="00791A5B" w:rsidP="00791A5B">
      <w:pPr>
        <w:spacing w:after="0" w:line="360" w:lineRule="auto"/>
        <w:ind w:firstLine="720"/>
        <w:jc w:val="both"/>
        <w:rPr>
          <w:rFonts w:ascii="Times New Roman" w:hAnsi="Times New Roman" w:cs="Times New Roman"/>
          <w:sz w:val="24"/>
          <w:szCs w:val="24"/>
        </w:rPr>
      </w:pPr>
      <w:bookmarkStart w:id="42" w:name="_Toc107084397"/>
      <w:bookmarkStart w:id="43" w:name="_Toc107411482"/>
      <w:bookmarkStart w:id="44" w:name="_Toc107912679"/>
      <w:bookmarkStart w:id="45" w:name="_Toc109221039"/>
      <w:proofErr w:type="spellStart"/>
      <w:r w:rsidRPr="00791A5B">
        <w:rPr>
          <w:rFonts w:ascii="Times New Roman" w:hAnsi="Times New Roman" w:cs="Times New Roman"/>
          <w:sz w:val="24"/>
          <w:szCs w:val="24"/>
        </w:rPr>
        <w:t>Berdasarkan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penelitian</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telah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dilakukan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pengaruh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lampu</w:t>
      </w:r>
      <w:proofErr w:type="spellEnd"/>
      <w:r w:rsidRPr="00791A5B">
        <w:rPr>
          <w:rFonts w:ascii="Times New Roman" w:hAnsi="Times New Roman" w:cs="Times New Roman"/>
          <w:sz w:val="24"/>
          <w:szCs w:val="24"/>
        </w:rPr>
        <w:t xml:space="preserve"> dan lama </w:t>
      </w:r>
      <w:proofErr w:type="spellStart"/>
      <w:r w:rsidRPr="00791A5B">
        <w:rPr>
          <w:rFonts w:ascii="Times New Roman" w:hAnsi="Times New Roman" w:cs="Times New Roman"/>
          <w:sz w:val="24"/>
          <w:szCs w:val="24"/>
        </w:rPr>
        <w:t>pencahayaan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terhadap</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konversi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burung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puyuh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betina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diperoleh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hasil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seperti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disampaikan</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Tabel</w:t>
      </w:r>
      <w:proofErr w:type="spellEnd"/>
      <w:r w:rsidRPr="00791A5B">
        <w:rPr>
          <w:rFonts w:ascii="Times New Roman" w:hAnsi="Times New Roman" w:cs="Times New Roman"/>
          <w:sz w:val="24"/>
          <w:szCs w:val="24"/>
        </w:rPr>
        <w:t xml:space="preserve"> 5.</w:t>
      </w:r>
    </w:p>
    <w:p w14:paraId="402A9588" w14:textId="352A9A0D" w:rsidR="00791A5B" w:rsidRPr="00791A5B" w:rsidRDefault="00791A5B" w:rsidP="00791A5B">
      <w:pPr>
        <w:pStyle w:val="Caption"/>
        <w:spacing w:after="0" w:line="360" w:lineRule="auto"/>
        <w:rPr>
          <w:rFonts w:cs="Times New Roman"/>
          <w:szCs w:val="24"/>
        </w:rPr>
      </w:pPr>
      <w:proofErr w:type="spellStart"/>
      <w:r w:rsidRPr="00791A5B">
        <w:rPr>
          <w:rFonts w:cs="Times New Roman"/>
          <w:szCs w:val="24"/>
        </w:rPr>
        <w:t>Tabel</w:t>
      </w:r>
      <w:proofErr w:type="spellEnd"/>
      <w:r w:rsidRPr="00791A5B">
        <w:rPr>
          <w:rFonts w:cs="Times New Roman"/>
          <w:szCs w:val="24"/>
        </w:rPr>
        <w:t xml:space="preserve"> </w:t>
      </w:r>
      <w:r w:rsidRPr="00791A5B">
        <w:rPr>
          <w:rFonts w:cs="Times New Roman"/>
          <w:szCs w:val="24"/>
        </w:rPr>
        <w:fldChar w:fldCharType="begin"/>
      </w:r>
      <w:r w:rsidRPr="00791A5B">
        <w:rPr>
          <w:rFonts w:cs="Times New Roman"/>
          <w:szCs w:val="24"/>
        </w:rPr>
        <w:instrText xml:space="preserve"> SEQ Tabel \* ARABIC \s 1 </w:instrText>
      </w:r>
      <w:r w:rsidRPr="00791A5B">
        <w:rPr>
          <w:rFonts w:cs="Times New Roman"/>
          <w:szCs w:val="24"/>
        </w:rPr>
        <w:fldChar w:fldCharType="separate"/>
      </w:r>
      <w:r w:rsidR="005E1A91">
        <w:rPr>
          <w:rFonts w:cs="Times New Roman"/>
          <w:noProof/>
          <w:szCs w:val="24"/>
        </w:rPr>
        <w:t>5</w:t>
      </w:r>
      <w:r w:rsidRPr="00791A5B">
        <w:rPr>
          <w:rFonts w:cs="Times New Roman"/>
          <w:szCs w:val="24"/>
        </w:rPr>
        <w:fldChar w:fldCharType="end"/>
      </w:r>
      <w:r w:rsidRPr="00791A5B">
        <w:rPr>
          <w:rFonts w:cs="Times New Roman"/>
          <w:szCs w:val="24"/>
        </w:rPr>
        <w:t xml:space="preserve">. </w:t>
      </w:r>
      <w:proofErr w:type="spellStart"/>
      <w:r w:rsidRPr="00791A5B">
        <w:rPr>
          <w:rFonts w:cs="Times New Roman"/>
          <w:szCs w:val="24"/>
        </w:rPr>
        <w:t>Pengaruh</w:t>
      </w:r>
      <w:proofErr w:type="spellEnd"/>
      <w:r w:rsidRPr="00791A5B">
        <w:rPr>
          <w:rFonts w:cs="Times New Roman"/>
          <w:szCs w:val="24"/>
        </w:rPr>
        <w:t xml:space="preserve"> </w:t>
      </w:r>
      <w:proofErr w:type="spellStart"/>
      <w:r w:rsidRPr="00791A5B">
        <w:rPr>
          <w:rFonts w:cs="Times New Roman"/>
          <w:szCs w:val="24"/>
        </w:rPr>
        <w:t>Cahaya</w:t>
      </w:r>
      <w:proofErr w:type="spellEnd"/>
      <w:r w:rsidRPr="00791A5B">
        <w:rPr>
          <w:rFonts w:cs="Times New Roman"/>
          <w:szCs w:val="24"/>
        </w:rPr>
        <w:t xml:space="preserve"> </w:t>
      </w:r>
      <w:proofErr w:type="spellStart"/>
      <w:r w:rsidRPr="00791A5B">
        <w:rPr>
          <w:rFonts w:cs="Times New Roman"/>
          <w:szCs w:val="24"/>
        </w:rPr>
        <w:t>Terhadap</w:t>
      </w:r>
      <w:proofErr w:type="spellEnd"/>
      <w:r w:rsidRPr="00791A5B">
        <w:rPr>
          <w:rFonts w:cs="Times New Roman"/>
          <w:szCs w:val="24"/>
          <w:lang w:val="id-ID"/>
        </w:rPr>
        <w:t xml:space="preserve"> </w:t>
      </w:r>
      <w:proofErr w:type="spellStart"/>
      <w:r w:rsidRPr="00791A5B">
        <w:rPr>
          <w:rFonts w:cs="Times New Roman"/>
          <w:szCs w:val="24"/>
        </w:rPr>
        <w:t>Rerata</w:t>
      </w:r>
      <w:proofErr w:type="spellEnd"/>
      <w:r w:rsidRPr="00791A5B">
        <w:rPr>
          <w:rFonts w:cs="Times New Roman"/>
          <w:szCs w:val="24"/>
        </w:rPr>
        <w:t xml:space="preserve"> </w:t>
      </w:r>
      <w:proofErr w:type="spellStart"/>
      <w:r w:rsidRPr="00791A5B">
        <w:rPr>
          <w:rFonts w:cs="Times New Roman"/>
          <w:szCs w:val="24"/>
        </w:rPr>
        <w:t>Konversi</w:t>
      </w:r>
      <w:proofErr w:type="spellEnd"/>
      <w:r w:rsidRPr="00791A5B">
        <w:rPr>
          <w:rFonts w:cs="Times New Roman"/>
          <w:szCs w:val="24"/>
        </w:rPr>
        <w:t xml:space="preserve"> </w:t>
      </w:r>
      <w:proofErr w:type="spellStart"/>
      <w:r w:rsidRPr="00791A5B">
        <w:rPr>
          <w:rFonts w:cs="Times New Roman"/>
          <w:szCs w:val="24"/>
        </w:rPr>
        <w:t>Pakan</w:t>
      </w:r>
      <w:proofErr w:type="spellEnd"/>
      <w:r w:rsidRPr="00791A5B">
        <w:rPr>
          <w:rFonts w:cs="Times New Roman"/>
          <w:szCs w:val="24"/>
        </w:rPr>
        <w:t xml:space="preserve"> </w:t>
      </w:r>
      <w:proofErr w:type="spellStart"/>
      <w:r w:rsidRPr="00791A5B">
        <w:rPr>
          <w:rFonts w:cs="Times New Roman"/>
          <w:szCs w:val="24"/>
        </w:rPr>
        <w:t>Puyuh</w:t>
      </w:r>
      <w:bookmarkEnd w:id="42"/>
      <w:bookmarkEnd w:id="43"/>
      <w:bookmarkEnd w:id="44"/>
      <w:bookmarkEnd w:id="45"/>
      <w:proofErr w:type="spellEnd"/>
      <w:r w:rsidRPr="00791A5B">
        <w:rPr>
          <w:rFonts w:cs="Times New Roman"/>
          <w:szCs w:val="24"/>
        </w:rPr>
        <w:t xml:space="preserve"> </w:t>
      </w:r>
    </w:p>
    <w:tbl>
      <w:tblPr>
        <w:tblW w:w="4856" w:type="dxa"/>
        <w:tblBorders>
          <w:top w:val="double" w:sz="4" w:space="0" w:color="auto"/>
          <w:bottom w:val="single" w:sz="4" w:space="0" w:color="auto"/>
        </w:tblBorders>
        <w:tblLook w:val="04A0" w:firstRow="1" w:lastRow="0" w:firstColumn="1" w:lastColumn="0" w:noHBand="0" w:noVBand="1"/>
      </w:tblPr>
      <w:tblGrid>
        <w:gridCol w:w="1085"/>
        <w:gridCol w:w="758"/>
        <w:gridCol w:w="850"/>
        <w:gridCol w:w="851"/>
        <w:gridCol w:w="972"/>
        <w:gridCol w:w="340"/>
      </w:tblGrid>
      <w:tr w:rsidR="00702572" w:rsidRPr="00791A5B" w14:paraId="0072545D" w14:textId="77777777" w:rsidTr="00702572">
        <w:trPr>
          <w:trHeight w:val="315"/>
        </w:trPr>
        <w:tc>
          <w:tcPr>
            <w:tcW w:w="1085" w:type="dxa"/>
            <w:vMerge w:val="restart"/>
            <w:tcBorders>
              <w:top w:val="double" w:sz="4" w:space="0" w:color="auto"/>
              <w:bottom w:val="single" w:sz="4" w:space="0" w:color="auto"/>
            </w:tcBorders>
            <w:shd w:val="clear" w:color="auto" w:fill="auto"/>
            <w:noWrap/>
            <w:vAlign w:val="center"/>
            <w:hideMark/>
          </w:tcPr>
          <w:p w14:paraId="3CB757D3" w14:textId="77777777" w:rsidR="00702572" w:rsidRPr="00791A5B" w:rsidRDefault="00702572" w:rsidP="00791A5B">
            <w:pPr>
              <w:spacing w:after="0" w:line="360" w:lineRule="auto"/>
              <w:jc w:val="center"/>
              <w:rPr>
                <w:rFonts w:ascii="Times New Roman" w:eastAsia="Times New Roman" w:hAnsi="Times New Roman" w:cs="Times New Roman"/>
                <w:color w:val="000000"/>
                <w:sz w:val="24"/>
                <w:szCs w:val="24"/>
              </w:rPr>
            </w:pPr>
            <w:proofErr w:type="spellStart"/>
            <w:r w:rsidRPr="00791A5B">
              <w:rPr>
                <w:rFonts w:ascii="Times New Roman" w:eastAsia="Times New Roman" w:hAnsi="Times New Roman" w:cs="Times New Roman"/>
                <w:color w:val="000000"/>
                <w:sz w:val="24"/>
                <w:szCs w:val="24"/>
              </w:rPr>
              <w:t>Warna</w:t>
            </w:r>
            <w:proofErr w:type="spellEnd"/>
            <w:r w:rsidRPr="00791A5B">
              <w:rPr>
                <w:rFonts w:ascii="Times New Roman" w:eastAsia="Times New Roman" w:hAnsi="Times New Roman" w:cs="Times New Roman"/>
                <w:color w:val="000000"/>
                <w:sz w:val="24"/>
                <w:szCs w:val="24"/>
              </w:rPr>
              <w:t xml:space="preserve"> </w:t>
            </w:r>
            <w:proofErr w:type="spellStart"/>
            <w:r w:rsidRPr="00791A5B">
              <w:rPr>
                <w:rFonts w:ascii="Times New Roman" w:eastAsia="Times New Roman" w:hAnsi="Times New Roman" w:cs="Times New Roman"/>
                <w:color w:val="000000"/>
                <w:sz w:val="24"/>
                <w:szCs w:val="24"/>
              </w:rPr>
              <w:t>Lampu</w:t>
            </w:r>
            <w:proofErr w:type="spellEnd"/>
          </w:p>
        </w:tc>
        <w:tc>
          <w:tcPr>
            <w:tcW w:w="2459" w:type="dxa"/>
            <w:gridSpan w:val="3"/>
            <w:tcBorders>
              <w:top w:val="double" w:sz="4" w:space="0" w:color="auto"/>
              <w:bottom w:val="single" w:sz="4" w:space="0" w:color="auto"/>
            </w:tcBorders>
            <w:shd w:val="clear" w:color="auto" w:fill="auto"/>
            <w:noWrap/>
            <w:vAlign w:val="center"/>
            <w:hideMark/>
          </w:tcPr>
          <w:p w14:paraId="04AD15CB" w14:textId="427A5333" w:rsidR="00702572" w:rsidRPr="00791A5B" w:rsidRDefault="00702572"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 xml:space="preserve">Lama </w:t>
            </w:r>
            <w:proofErr w:type="spellStart"/>
            <w:r w:rsidRPr="00791A5B">
              <w:rPr>
                <w:rFonts w:ascii="Times New Roman" w:eastAsia="Times New Roman" w:hAnsi="Times New Roman" w:cs="Times New Roman"/>
                <w:color w:val="000000"/>
                <w:sz w:val="24"/>
                <w:szCs w:val="24"/>
              </w:rPr>
              <w:t>Penyinaran</w:t>
            </w:r>
            <w:proofErr w:type="spellEnd"/>
            <w:r w:rsidRPr="00791A5B">
              <w:rPr>
                <w:rFonts w:ascii="Times New Roman" w:eastAsia="Times New Roman" w:hAnsi="Times New Roman" w:cs="Times New Roman"/>
                <w:color w:val="000000"/>
                <w:sz w:val="24"/>
                <w:szCs w:val="24"/>
              </w:rPr>
              <w:t xml:space="preserve"> </w:t>
            </w:r>
          </w:p>
        </w:tc>
        <w:tc>
          <w:tcPr>
            <w:tcW w:w="1312" w:type="dxa"/>
            <w:gridSpan w:val="2"/>
            <w:tcBorders>
              <w:top w:val="double" w:sz="4" w:space="0" w:color="auto"/>
            </w:tcBorders>
            <w:shd w:val="clear" w:color="auto" w:fill="auto"/>
            <w:noWrap/>
            <w:vAlign w:val="center"/>
            <w:hideMark/>
          </w:tcPr>
          <w:p w14:paraId="7F29C4DD" w14:textId="77777777" w:rsidR="00702572" w:rsidRPr="00791A5B" w:rsidRDefault="00702572"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Rata-rata</w:t>
            </w:r>
            <w:r w:rsidRPr="00791A5B">
              <w:rPr>
                <w:rFonts w:ascii="Times New Roman" w:eastAsia="Times New Roman" w:hAnsi="Times New Roman" w:cs="Times New Roman"/>
                <w:color w:val="000000"/>
                <w:sz w:val="24"/>
                <w:szCs w:val="24"/>
                <w:vertAlign w:val="superscript"/>
              </w:rPr>
              <w:t>ns</w:t>
            </w:r>
          </w:p>
        </w:tc>
      </w:tr>
      <w:tr w:rsidR="00702572" w:rsidRPr="00791A5B" w14:paraId="38EE1F32" w14:textId="77777777" w:rsidTr="00702572">
        <w:trPr>
          <w:trHeight w:val="315"/>
        </w:trPr>
        <w:tc>
          <w:tcPr>
            <w:tcW w:w="1085" w:type="dxa"/>
            <w:vMerge/>
            <w:tcBorders>
              <w:top w:val="nil"/>
              <w:bottom w:val="single" w:sz="4" w:space="0" w:color="auto"/>
            </w:tcBorders>
            <w:shd w:val="clear" w:color="auto" w:fill="auto"/>
            <w:noWrap/>
            <w:vAlign w:val="center"/>
            <w:hideMark/>
          </w:tcPr>
          <w:p w14:paraId="3D1B33D9" w14:textId="77777777" w:rsidR="00702572" w:rsidRPr="00791A5B" w:rsidRDefault="00702572" w:rsidP="00791A5B">
            <w:pPr>
              <w:spacing w:after="0" w:line="360" w:lineRule="auto"/>
              <w:jc w:val="center"/>
              <w:rPr>
                <w:rFonts w:ascii="Times New Roman" w:eastAsia="Times New Roman" w:hAnsi="Times New Roman" w:cs="Times New Roman"/>
                <w:color w:val="000000"/>
                <w:sz w:val="24"/>
                <w:szCs w:val="24"/>
              </w:rPr>
            </w:pPr>
          </w:p>
        </w:tc>
        <w:tc>
          <w:tcPr>
            <w:tcW w:w="758" w:type="dxa"/>
            <w:tcBorders>
              <w:top w:val="single" w:sz="4" w:space="0" w:color="auto"/>
              <w:bottom w:val="single" w:sz="4" w:space="0" w:color="auto"/>
            </w:tcBorders>
            <w:shd w:val="clear" w:color="auto" w:fill="auto"/>
            <w:noWrap/>
            <w:vAlign w:val="center"/>
            <w:hideMark/>
          </w:tcPr>
          <w:p w14:paraId="54556093" w14:textId="54BA09A3" w:rsidR="00702572" w:rsidRPr="00791A5B" w:rsidRDefault="00702572"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 xml:space="preserve">R0 </w:t>
            </w:r>
          </w:p>
        </w:tc>
        <w:tc>
          <w:tcPr>
            <w:tcW w:w="850" w:type="dxa"/>
            <w:tcBorders>
              <w:top w:val="single" w:sz="4" w:space="0" w:color="auto"/>
              <w:bottom w:val="single" w:sz="4" w:space="0" w:color="auto"/>
            </w:tcBorders>
            <w:shd w:val="clear" w:color="auto" w:fill="auto"/>
            <w:noWrap/>
            <w:vAlign w:val="center"/>
            <w:hideMark/>
          </w:tcPr>
          <w:p w14:paraId="6A66C62F" w14:textId="001099B2" w:rsidR="00702572" w:rsidRPr="00791A5B" w:rsidRDefault="00702572"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 xml:space="preserve">R1 </w:t>
            </w:r>
          </w:p>
        </w:tc>
        <w:tc>
          <w:tcPr>
            <w:tcW w:w="851" w:type="dxa"/>
            <w:tcBorders>
              <w:top w:val="single" w:sz="4" w:space="0" w:color="auto"/>
              <w:bottom w:val="single" w:sz="4" w:space="0" w:color="auto"/>
            </w:tcBorders>
            <w:shd w:val="clear" w:color="auto" w:fill="auto"/>
            <w:noWrap/>
            <w:vAlign w:val="center"/>
            <w:hideMark/>
          </w:tcPr>
          <w:p w14:paraId="03CDF0AA" w14:textId="17E4EF39" w:rsidR="00702572" w:rsidRPr="00791A5B" w:rsidRDefault="00702572"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 xml:space="preserve">R2 </w:t>
            </w:r>
          </w:p>
        </w:tc>
        <w:tc>
          <w:tcPr>
            <w:tcW w:w="1312" w:type="dxa"/>
            <w:gridSpan w:val="2"/>
            <w:tcBorders>
              <w:bottom w:val="single" w:sz="4" w:space="0" w:color="auto"/>
            </w:tcBorders>
            <w:shd w:val="clear" w:color="auto" w:fill="auto"/>
            <w:noWrap/>
            <w:vAlign w:val="center"/>
            <w:hideMark/>
          </w:tcPr>
          <w:p w14:paraId="0E965957" w14:textId="77777777" w:rsidR="00702572" w:rsidRPr="00791A5B" w:rsidRDefault="00702572" w:rsidP="00791A5B">
            <w:pPr>
              <w:spacing w:after="0" w:line="360" w:lineRule="auto"/>
              <w:jc w:val="center"/>
              <w:rPr>
                <w:rFonts w:ascii="Times New Roman" w:eastAsia="Times New Roman" w:hAnsi="Times New Roman" w:cs="Times New Roman"/>
                <w:color w:val="000000"/>
                <w:sz w:val="24"/>
                <w:szCs w:val="24"/>
              </w:rPr>
            </w:pPr>
          </w:p>
        </w:tc>
      </w:tr>
      <w:tr w:rsidR="00C951FD" w:rsidRPr="00791A5B" w14:paraId="344359AC" w14:textId="77777777" w:rsidTr="00702572">
        <w:trPr>
          <w:trHeight w:val="315"/>
        </w:trPr>
        <w:tc>
          <w:tcPr>
            <w:tcW w:w="1085" w:type="dxa"/>
            <w:vMerge w:val="restart"/>
            <w:tcBorders>
              <w:top w:val="single" w:sz="4" w:space="0" w:color="auto"/>
            </w:tcBorders>
            <w:shd w:val="clear" w:color="auto" w:fill="auto"/>
            <w:noWrap/>
            <w:vAlign w:val="center"/>
            <w:hideMark/>
          </w:tcPr>
          <w:p w14:paraId="222F8AAC" w14:textId="2F95BC2A" w:rsidR="00C951FD" w:rsidRPr="00791A5B" w:rsidRDefault="00C951FD" w:rsidP="00791A5B">
            <w:pPr>
              <w:spacing w:after="0" w:line="360" w:lineRule="auto"/>
              <w:jc w:val="center"/>
              <w:rPr>
                <w:rFonts w:ascii="Times New Roman" w:eastAsia="Times New Roman" w:hAnsi="Times New Roman" w:cs="Times New Roman"/>
                <w:sz w:val="24"/>
                <w:szCs w:val="24"/>
              </w:rPr>
            </w:pPr>
            <w:r w:rsidRPr="00791A5B">
              <w:rPr>
                <w:rFonts w:ascii="Times New Roman" w:eastAsia="Times New Roman" w:hAnsi="Times New Roman" w:cs="Times New Roman"/>
                <w:sz w:val="24"/>
                <w:szCs w:val="24"/>
              </w:rPr>
              <w:t>P0</w:t>
            </w:r>
          </w:p>
        </w:tc>
        <w:tc>
          <w:tcPr>
            <w:tcW w:w="758" w:type="dxa"/>
            <w:tcBorders>
              <w:top w:val="single" w:sz="4" w:space="0" w:color="auto"/>
            </w:tcBorders>
            <w:shd w:val="clear" w:color="auto" w:fill="auto"/>
            <w:noWrap/>
            <w:vAlign w:val="bottom"/>
            <w:hideMark/>
          </w:tcPr>
          <w:p w14:paraId="156DD17F"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2.87</w:t>
            </w:r>
          </w:p>
        </w:tc>
        <w:tc>
          <w:tcPr>
            <w:tcW w:w="850" w:type="dxa"/>
            <w:tcBorders>
              <w:top w:val="single" w:sz="4" w:space="0" w:color="auto"/>
            </w:tcBorders>
            <w:shd w:val="clear" w:color="auto" w:fill="auto"/>
            <w:noWrap/>
            <w:vAlign w:val="bottom"/>
            <w:hideMark/>
          </w:tcPr>
          <w:p w14:paraId="310ABE6B"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2.78</w:t>
            </w:r>
          </w:p>
        </w:tc>
        <w:tc>
          <w:tcPr>
            <w:tcW w:w="851" w:type="dxa"/>
            <w:tcBorders>
              <w:top w:val="single" w:sz="4" w:space="0" w:color="auto"/>
            </w:tcBorders>
            <w:shd w:val="clear" w:color="auto" w:fill="auto"/>
            <w:noWrap/>
            <w:vAlign w:val="bottom"/>
            <w:hideMark/>
          </w:tcPr>
          <w:p w14:paraId="0437DB14"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2.52</w:t>
            </w:r>
          </w:p>
        </w:tc>
        <w:tc>
          <w:tcPr>
            <w:tcW w:w="1312" w:type="dxa"/>
            <w:gridSpan w:val="2"/>
            <w:tcBorders>
              <w:top w:val="single" w:sz="4" w:space="0" w:color="auto"/>
            </w:tcBorders>
            <w:shd w:val="clear" w:color="auto" w:fill="auto"/>
            <w:noWrap/>
            <w:vAlign w:val="bottom"/>
          </w:tcPr>
          <w:p w14:paraId="6DDC3753"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p>
        </w:tc>
      </w:tr>
      <w:tr w:rsidR="00C951FD" w:rsidRPr="00791A5B" w14:paraId="7ABD470A" w14:textId="77777777" w:rsidTr="00702572">
        <w:trPr>
          <w:trHeight w:val="315"/>
        </w:trPr>
        <w:tc>
          <w:tcPr>
            <w:tcW w:w="1085" w:type="dxa"/>
            <w:vMerge/>
            <w:shd w:val="clear" w:color="auto" w:fill="auto"/>
            <w:noWrap/>
            <w:vAlign w:val="center"/>
            <w:hideMark/>
          </w:tcPr>
          <w:p w14:paraId="16D3F254" w14:textId="77777777" w:rsidR="00C951FD" w:rsidRPr="00791A5B" w:rsidRDefault="00C951FD" w:rsidP="00791A5B">
            <w:pPr>
              <w:spacing w:after="0" w:line="360" w:lineRule="auto"/>
              <w:jc w:val="center"/>
              <w:rPr>
                <w:rFonts w:ascii="Times New Roman" w:eastAsia="Times New Roman" w:hAnsi="Times New Roman" w:cs="Times New Roman"/>
                <w:sz w:val="24"/>
                <w:szCs w:val="24"/>
              </w:rPr>
            </w:pPr>
          </w:p>
        </w:tc>
        <w:tc>
          <w:tcPr>
            <w:tcW w:w="758" w:type="dxa"/>
            <w:shd w:val="clear" w:color="auto" w:fill="auto"/>
            <w:noWrap/>
            <w:vAlign w:val="bottom"/>
            <w:hideMark/>
          </w:tcPr>
          <w:p w14:paraId="2B4AE66B"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2.77</w:t>
            </w:r>
          </w:p>
        </w:tc>
        <w:tc>
          <w:tcPr>
            <w:tcW w:w="850" w:type="dxa"/>
            <w:shd w:val="clear" w:color="auto" w:fill="auto"/>
            <w:noWrap/>
            <w:vAlign w:val="bottom"/>
            <w:hideMark/>
          </w:tcPr>
          <w:p w14:paraId="7376561C"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3.12</w:t>
            </w:r>
          </w:p>
        </w:tc>
        <w:tc>
          <w:tcPr>
            <w:tcW w:w="851" w:type="dxa"/>
            <w:shd w:val="clear" w:color="auto" w:fill="auto"/>
            <w:noWrap/>
            <w:vAlign w:val="bottom"/>
            <w:hideMark/>
          </w:tcPr>
          <w:p w14:paraId="1DD255B4"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2.43</w:t>
            </w:r>
          </w:p>
        </w:tc>
        <w:tc>
          <w:tcPr>
            <w:tcW w:w="1312" w:type="dxa"/>
            <w:gridSpan w:val="2"/>
            <w:shd w:val="clear" w:color="auto" w:fill="auto"/>
            <w:noWrap/>
            <w:vAlign w:val="bottom"/>
          </w:tcPr>
          <w:p w14:paraId="292E92AA"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p>
        </w:tc>
      </w:tr>
      <w:tr w:rsidR="00C951FD" w:rsidRPr="00791A5B" w14:paraId="2FD31166" w14:textId="77777777" w:rsidTr="00702572">
        <w:trPr>
          <w:trHeight w:val="315"/>
        </w:trPr>
        <w:tc>
          <w:tcPr>
            <w:tcW w:w="1085" w:type="dxa"/>
            <w:vMerge/>
            <w:tcBorders>
              <w:bottom w:val="single" w:sz="4" w:space="0" w:color="auto"/>
            </w:tcBorders>
            <w:shd w:val="clear" w:color="auto" w:fill="auto"/>
            <w:noWrap/>
            <w:vAlign w:val="center"/>
            <w:hideMark/>
          </w:tcPr>
          <w:p w14:paraId="4A5B4F2E" w14:textId="77777777" w:rsidR="00C951FD" w:rsidRPr="00791A5B" w:rsidRDefault="00C951FD" w:rsidP="00791A5B">
            <w:pPr>
              <w:spacing w:after="0" w:line="360" w:lineRule="auto"/>
              <w:jc w:val="center"/>
              <w:rPr>
                <w:rFonts w:ascii="Times New Roman" w:eastAsia="Times New Roman" w:hAnsi="Times New Roman" w:cs="Times New Roman"/>
                <w:sz w:val="24"/>
                <w:szCs w:val="24"/>
              </w:rPr>
            </w:pPr>
          </w:p>
        </w:tc>
        <w:tc>
          <w:tcPr>
            <w:tcW w:w="758" w:type="dxa"/>
            <w:tcBorders>
              <w:bottom w:val="single" w:sz="4" w:space="0" w:color="auto"/>
            </w:tcBorders>
            <w:shd w:val="clear" w:color="auto" w:fill="auto"/>
            <w:noWrap/>
            <w:vAlign w:val="bottom"/>
            <w:hideMark/>
          </w:tcPr>
          <w:p w14:paraId="1D632A6E"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2.40</w:t>
            </w:r>
          </w:p>
        </w:tc>
        <w:tc>
          <w:tcPr>
            <w:tcW w:w="850" w:type="dxa"/>
            <w:tcBorders>
              <w:bottom w:val="single" w:sz="4" w:space="0" w:color="auto"/>
            </w:tcBorders>
            <w:shd w:val="clear" w:color="auto" w:fill="auto"/>
            <w:noWrap/>
            <w:vAlign w:val="bottom"/>
            <w:hideMark/>
          </w:tcPr>
          <w:p w14:paraId="005F776F"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2.98</w:t>
            </w:r>
          </w:p>
        </w:tc>
        <w:tc>
          <w:tcPr>
            <w:tcW w:w="851" w:type="dxa"/>
            <w:tcBorders>
              <w:bottom w:val="single" w:sz="4" w:space="0" w:color="auto"/>
            </w:tcBorders>
            <w:shd w:val="clear" w:color="auto" w:fill="auto"/>
            <w:noWrap/>
            <w:vAlign w:val="bottom"/>
            <w:hideMark/>
          </w:tcPr>
          <w:p w14:paraId="69759D03"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2.65</w:t>
            </w:r>
          </w:p>
        </w:tc>
        <w:tc>
          <w:tcPr>
            <w:tcW w:w="1312" w:type="dxa"/>
            <w:gridSpan w:val="2"/>
            <w:tcBorders>
              <w:bottom w:val="single" w:sz="4" w:space="0" w:color="auto"/>
            </w:tcBorders>
            <w:shd w:val="clear" w:color="auto" w:fill="auto"/>
            <w:noWrap/>
            <w:vAlign w:val="bottom"/>
          </w:tcPr>
          <w:p w14:paraId="60156510"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p>
        </w:tc>
      </w:tr>
      <w:tr w:rsidR="00C951FD" w:rsidRPr="00791A5B" w14:paraId="70233C20" w14:textId="77777777" w:rsidTr="00702572">
        <w:trPr>
          <w:trHeight w:val="315"/>
        </w:trPr>
        <w:tc>
          <w:tcPr>
            <w:tcW w:w="1085" w:type="dxa"/>
            <w:tcBorders>
              <w:top w:val="single" w:sz="4" w:space="0" w:color="auto"/>
              <w:bottom w:val="single" w:sz="4" w:space="0" w:color="auto"/>
            </w:tcBorders>
            <w:shd w:val="clear" w:color="auto" w:fill="auto"/>
            <w:noWrap/>
            <w:vAlign w:val="center"/>
            <w:hideMark/>
          </w:tcPr>
          <w:p w14:paraId="5B9D3DCE" w14:textId="77777777" w:rsidR="00C951FD" w:rsidRPr="00791A5B" w:rsidRDefault="00C951FD" w:rsidP="00791A5B">
            <w:pPr>
              <w:spacing w:after="0" w:line="360" w:lineRule="auto"/>
              <w:jc w:val="center"/>
              <w:rPr>
                <w:rFonts w:ascii="Times New Roman" w:eastAsia="Times New Roman" w:hAnsi="Times New Roman" w:cs="Times New Roman"/>
                <w:sz w:val="24"/>
                <w:szCs w:val="24"/>
              </w:rPr>
            </w:pPr>
            <w:r w:rsidRPr="00791A5B">
              <w:rPr>
                <w:rFonts w:ascii="Times New Roman" w:eastAsia="Times New Roman" w:hAnsi="Times New Roman" w:cs="Times New Roman"/>
                <w:sz w:val="24"/>
                <w:szCs w:val="24"/>
              </w:rPr>
              <w:t>Rata-rata</w:t>
            </w:r>
          </w:p>
        </w:tc>
        <w:tc>
          <w:tcPr>
            <w:tcW w:w="758" w:type="dxa"/>
            <w:tcBorders>
              <w:top w:val="single" w:sz="4" w:space="0" w:color="auto"/>
              <w:bottom w:val="single" w:sz="4" w:space="0" w:color="auto"/>
            </w:tcBorders>
            <w:shd w:val="clear" w:color="auto" w:fill="auto"/>
            <w:noWrap/>
            <w:vAlign w:val="center"/>
            <w:hideMark/>
          </w:tcPr>
          <w:p w14:paraId="2BEA8D37"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2.68</w:t>
            </w:r>
          </w:p>
        </w:tc>
        <w:tc>
          <w:tcPr>
            <w:tcW w:w="850" w:type="dxa"/>
            <w:tcBorders>
              <w:top w:val="single" w:sz="4" w:space="0" w:color="auto"/>
              <w:bottom w:val="single" w:sz="4" w:space="0" w:color="auto"/>
            </w:tcBorders>
            <w:shd w:val="clear" w:color="auto" w:fill="auto"/>
            <w:noWrap/>
            <w:vAlign w:val="bottom"/>
            <w:hideMark/>
          </w:tcPr>
          <w:p w14:paraId="60384F78"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2.96</w:t>
            </w:r>
          </w:p>
        </w:tc>
        <w:tc>
          <w:tcPr>
            <w:tcW w:w="851" w:type="dxa"/>
            <w:tcBorders>
              <w:top w:val="single" w:sz="4" w:space="0" w:color="auto"/>
              <w:bottom w:val="single" w:sz="4" w:space="0" w:color="auto"/>
            </w:tcBorders>
            <w:shd w:val="clear" w:color="auto" w:fill="auto"/>
            <w:noWrap/>
            <w:vAlign w:val="bottom"/>
            <w:hideMark/>
          </w:tcPr>
          <w:p w14:paraId="6B4D9C49"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2.93</w:t>
            </w:r>
          </w:p>
        </w:tc>
        <w:tc>
          <w:tcPr>
            <w:tcW w:w="1312" w:type="dxa"/>
            <w:gridSpan w:val="2"/>
            <w:tcBorders>
              <w:top w:val="single" w:sz="4" w:space="0" w:color="auto"/>
              <w:bottom w:val="single" w:sz="4" w:space="0" w:color="auto"/>
            </w:tcBorders>
            <w:shd w:val="clear" w:color="auto" w:fill="auto"/>
            <w:noWrap/>
            <w:vAlign w:val="bottom"/>
            <w:hideMark/>
          </w:tcPr>
          <w:p w14:paraId="1B7199BA"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2.85</w:t>
            </w:r>
          </w:p>
        </w:tc>
      </w:tr>
      <w:tr w:rsidR="00C951FD" w:rsidRPr="00791A5B" w14:paraId="7D63B797" w14:textId="77777777" w:rsidTr="00702572">
        <w:trPr>
          <w:trHeight w:val="315"/>
        </w:trPr>
        <w:tc>
          <w:tcPr>
            <w:tcW w:w="1085" w:type="dxa"/>
            <w:vMerge w:val="restart"/>
            <w:tcBorders>
              <w:top w:val="single" w:sz="4" w:space="0" w:color="auto"/>
            </w:tcBorders>
            <w:shd w:val="clear" w:color="auto" w:fill="auto"/>
            <w:noWrap/>
            <w:vAlign w:val="center"/>
            <w:hideMark/>
          </w:tcPr>
          <w:p w14:paraId="12C68360" w14:textId="44BA21F8" w:rsidR="00C951FD" w:rsidRPr="00791A5B" w:rsidRDefault="00C951FD" w:rsidP="00791A5B">
            <w:pPr>
              <w:spacing w:after="0" w:line="360" w:lineRule="auto"/>
              <w:jc w:val="center"/>
              <w:rPr>
                <w:rFonts w:ascii="Times New Roman" w:eastAsia="Times New Roman" w:hAnsi="Times New Roman" w:cs="Times New Roman"/>
                <w:sz w:val="24"/>
                <w:szCs w:val="24"/>
              </w:rPr>
            </w:pPr>
            <w:r w:rsidRPr="00791A5B">
              <w:rPr>
                <w:rFonts w:ascii="Times New Roman" w:eastAsia="Times New Roman" w:hAnsi="Times New Roman" w:cs="Times New Roman"/>
                <w:sz w:val="24"/>
                <w:szCs w:val="24"/>
              </w:rPr>
              <w:t>P1</w:t>
            </w:r>
          </w:p>
        </w:tc>
        <w:tc>
          <w:tcPr>
            <w:tcW w:w="758" w:type="dxa"/>
            <w:tcBorders>
              <w:top w:val="single" w:sz="4" w:space="0" w:color="auto"/>
            </w:tcBorders>
            <w:shd w:val="clear" w:color="auto" w:fill="auto"/>
            <w:noWrap/>
            <w:vAlign w:val="bottom"/>
            <w:hideMark/>
          </w:tcPr>
          <w:p w14:paraId="03F419EC"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3.83</w:t>
            </w:r>
          </w:p>
        </w:tc>
        <w:tc>
          <w:tcPr>
            <w:tcW w:w="850" w:type="dxa"/>
            <w:tcBorders>
              <w:top w:val="single" w:sz="4" w:space="0" w:color="auto"/>
            </w:tcBorders>
            <w:shd w:val="clear" w:color="auto" w:fill="auto"/>
            <w:noWrap/>
            <w:vAlign w:val="bottom"/>
            <w:hideMark/>
          </w:tcPr>
          <w:p w14:paraId="46931F2B"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2.70</w:t>
            </w:r>
          </w:p>
        </w:tc>
        <w:tc>
          <w:tcPr>
            <w:tcW w:w="851" w:type="dxa"/>
            <w:tcBorders>
              <w:top w:val="single" w:sz="4" w:space="0" w:color="auto"/>
            </w:tcBorders>
            <w:shd w:val="clear" w:color="auto" w:fill="auto"/>
            <w:noWrap/>
            <w:vAlign w:val="bottom"/>
            <w:hideMark/>
          </w:tcPr>
          <w:p w14:paraId="151F8373"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2.65</w:t>
            </w:r>
          </w:p>
        </w:tc>
        <w:tc>
          <w:tcPr>
            <w:tcW w:w="1312" w:type="dxa"/>
            <w:gridSpan w:val="2"/>
            <w:tcBorders>
              <w:top w:val="single" w:sz="4" w:space="0" w:color="auto"/>
            </w:tcBorders>
            <w:shd w:val="clear" w:color="auto" w:fill="auto"/>
            <w:noWrap/>
            <w:vAlign w:val="bottom"/>
          </w:tcPr>
          <w:p w14:paraId="7502898C"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p>
        </w:tc>
      </w:tr>
      <w:tr w:rsidR="00C951FD" w:rsidRPr="00791A5B" w14:paraId="26A924FE" w14:textId="77777777" w:rsidTr="00702572">
        <w:trPr>
          <w:trHeight w:val="315"/>
        </w:trPr>
        <w:tc>
          <w:tcPr>
            <w:tcW w:w="1085" w:type="dxa"/>
            <w:vMerge/>
            <w:shd w:val="clear" w:color="auto" w:fill="auto"/>
            <w:noWrap/>
            <w:vAlign w:val="center"/>
            <w:hideMark/>
          </w:tcPr>
          <w:p w14:paraId="7587263F" w14:textId="77777777" w:rsidR="00C951FD" w:rsidRPr="00791A5B" w:rsidRDefault="00C951FD" w:rsidP="00791A5B">
            <w:pPr>
              <w:spacing w:after="0" w:line="360" w:lineRule="auto"/>
              <w:jc w:val="center"/>
              <w:rPr>
                <w:rFonts w:ascii="Times New Roman" w:eastAsia="Times New Roman" w:hAnsi="Times New Roman" w:cs="Times New Roman"/>
                <w:sz w:val="24"/>
                <w:szCs w:val="24"/>
              </w:rPr>
            </w:pPr>
          </w:p>
        </w:tc>
        <w:tc>
          <w:tcPr>
            <w:tcW w:w="758" w:type="dxa"/>
            <w:shd w:val="clear" w:color="auto" w:fill="auto"/>
            <w:noWrap/>
            <w:vAlign w:val="bottom"/>
            <w:hideMark/>
          </w:tcPr>
          <w:p w14:paraId="2C3CC8BA"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2.20</w:t>
            </w:r>
          </w:p>
        </w:tc>
        <w:tc>
          <w:tcPr>
            <w:tcW w:w="850" w:type="dxa"/>
            <w:shd w:val="clear" w:color="auto" w:fill="auto"/>
            <w:noWrap/>
            <w:vAlign w:val="bottom"/>
            <w:hideMark/>
          </w:tcPr>
          <w:p w14:paraId="32ED653B"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2.67</w:t>
            </w:r>
          </w:p>
        </w:tc>
        <w:tc>
          <w:tcPr>
            <w:tcW w:w="851" w:type="dxa"/>
            <w:shd w:val="clear" w:color="auto" w:fill="auto"/>
            <w:noWrap/>
            <w:vAlign w:val="bottom"/>
            <w:hideMark/>
          </w:tcPr>
          <w:p w14:paraId="58516438"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2.50</w:t>
            </w:r>
          </w:p>
        </w:tc>
        <w:tc>
          <w:tcPr>
            <w:tcW w:w="1312" w:type="dxa"/>
            <w:gridSpan w:val="2"/>
            <w:shd w:val="clear" w:color="auto" w:fill="auto"/>
            <w:noWrap/>
            <w:vAlign w:val="bottom"/>
          </w:tcPr>
          <w:p w14:paraId="457EA5BD"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p>
        </w:tc>
      </w:tr>
      <w:tr w:rsidR="00C951FD" w:rsidRPr="00791A5B" w14:paraId="4809A537" w14:textId="77777777" w:rsidTr="00702572">
        <w:trPr>
          <w:trHeight w:val="315"/>
        </w:trPr>
        <w:tc>
          <w:tcPr>
            <w:tcW w:w="1085" w:type="dxa"/>
            <w:vMerge/>
            <w:tcBorders>
              <w:bottom w:val="single" w:sz="4" w:space="0" w:color="auto"/>
            </w:tcBorders>
            <w:shd w:val="clear" w:color="auto" w:fill="auto"/>
            <w:noWrap/>
            <w:vAlign w:val="center"/>
            <w:hideMark/>
          </w:tcPr>
          <w:p w14:paraId="41FCFC3D" w14:textId="77777777" w:rsidR="00C951FD" w:rsidRPr="00791A5B" w:rsidRDefault="00C951FD" w:rsidP="00791A5B">
            <w:pPr>
              <w:spacing w:after="0" w:line="360" w:lineRule="auto"/>
              <w:jc w:val="center"/>
              <w:rPr>
                <w:rFonts w:ascii="Times New Roman" w:eastAsia="Times New Roman" w:hAnsi="Times New Roman" w:cs="Times New Roman"/>
                <w:sz w:val="24"/>
                <w:szCs w:val="24"/>
              </w:rPr>
            </w:pPr>
          </w:p>
        </w:tc>
        <w:tc>
          <w:tcPr>
            <w:tcW w:w="758" w:type="dxa"/>
            <w:tcBorders>
              <w:bottom w:val="single" w:sz="4" w:space="0" w:color="auto"/>
            </w:tcBorders>
            <w:shd w:val="clear" w:color="auto" w:fill="auto"/>
            <w:noWrap/>
            <w:vAlign w:val="bottom"/>
            <w:hideMark/>
          </w:tcPr>
          <w:p w14:paraId="50D62360"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280</w:t>
            </w:r>
          </w:p>
        </w:tc>
        <w:tc>
          <w:tcPr>
            <w:tcW w:w="850" w:type="dxa"/>
            <w:tcBorders>
              <w:bottom w:val="single" w:sz="4" w:space="0" w:color="auto"/>
            </w:tcBorders>
            <w:shd w:val="clear" w:color="auto" w:fill="auto"/>
            <w:noWrap/>
            <w:vAlign w:val="bottom"/>
            <w:hideMark/>
          </w:tcPr>
          <w:p w14:paraId="42180519"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2.66</w:t>
            </w:r>
          </w:p>
        </w:tc>
        <w:tc>
          <w:tcPr>
            <w:tcW w:w="851" w:type="dxa"/>
            <w:tcBorders>
              <w:bottom w:val="single" w:sz="4" w:space="0" w:color="auto"/>
            </w:tcBorders>
            <w:shd w:val="clear" w:color="auto" w:fill="auto"/>
            <w:noWrap/>
            <w:vAlign w:val="bottom"/>
            <w:hideMark/>
          </w:tcPr>
          <w:p w14:paraId="2E886726"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2.80</w:t>
            </w:r>
          </w:p>
        </w:tc>
        <w:tc>
          <w:tcPr>
            <w:tcW w:w="1312" w:type="dxa"/>
            <w:gridSpan w:val="2"/>
            <w:tcBorders>
              <w:bottom w:val="single" w:sz="4" w:space="0" w:color="auto"/>
            </w:tcBorders>
            <w:shd w:val="clear" w:color="auto" w:fill="auto"/>
            <w:noWrap/>
            <w:vAlign w:val="bottom"/>
          </w:tcPr>
          <w:p w14:paraId="41E9F931"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p>
        </w:tc>
      </w:tr>
      <w:tr w:rsidR="00C951FD" w:rsidRPr="00791A5B" w14:paraId="2CD34B54" w14:textId="77777777" w:rsidTr="00702572">
        <w:trPr>
          <w:gridAfter w:val="1"/>
          <w:wAfter w:w="340" w:type="dxa"/>
          <w:trHeight w:val="315"/>
        </w:trPr>
        <w:tc>
          <w:tcPr>
            <w:tcW w:w="1085" w:type="dxa"/>
            <w:tcBorders>
              <w:top w:val="single" w:sz="4" w:space="0" w:color="auto"/>
              <w:bottom w:val="single" w:sz="4" w:space="0" w:color="auto"/>
            </w:tcBorders>
            <w:shd w:val="clear" w:color="auto" w:fill="auto"/>
            <w:noWrap/>
            <w:vAlign w:val="center"/>
            <w:hideMark/>
          </w:tcPr>
          <w:p w14:paraId="6CD5A517" w14:textId="77777777" w:rsidR="00C951FD" w:rsidRPr="00791A5B" w:rsidRDefault="00C951FD" w:rsidP="00791A5B">
            <w:pPr>
              <w:spacing w:after="0" w:line="360" w:lineRule="auto"/>
              <w:jc w:val="center"/>
              <w:rPr>
                <w:rFonts w:ascii="Times New Roman" w:eastAsia="Times New Roman" w:hAnsi="Times New Roman" w:cs="Times New Roman"/>
                <w:sz w:val="24"/>
                <w:szCs w:val="24"/>
              </w:rPr>
            </w:pPr>
            <w:r w:rsidRPr="00791A5B">
              <w:rPr>
                <w:rFonts w:ascii="Times New Roman" w:eastAsia="Times New Roman" w:hAnsi="Times New Roman" w:cs="Times New Roman"/>
                <w:sz w:val="24"/>
                <w:szCs w:val="24"/>
              </w:rPr>
              <w:lastRenderedPageBreak/>
              <w:t>Rata-rata</w:t>
            </w:r>
          </w:p>
        </w:tc>
        <w:tc>
          <w:tcPr>
            <w:tcW w:w="758" w:type="dxa"/>
            <w:tcBorders>
              <w:top w:val="single" w:sz="4" w:space="0" w:color="auto"/>
              <w:bottom w:val="single" w:sz="4" w:space="0" w:color="auto"/>
            </w:tcBorders>
            <w:shd w:val="clear" w:color="auto" w:fill="auto"/>
            <w:noWrap/>
            <w:vAlign w:val="center"/>
            <w:hideMark/>
          </w:tcPr>
          <w:p w14:paraId="5E919BB7" w14:textId="77777777" w:rsidR="00C951FD" w:rsidRPr="00791A5B" w:rsidRDefault="00C951FD" w:rsidP="00C951FD">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2.94</w:t>
            </w:r>
          </w:p>
        </w:tc>
        <w:tc>
          <w:tcPr>
            <w:tcW w:w="850" w:type="dxa"/>
            <w:tcBorders>
              <w:top w:val="single" w:sz="4" w:space="0" w:color="auto"/>
              <w:bottom w:val="single" w:sz="4" w:space="0" w:color="auto"/>
            </w:tcBorders>
            <w:shd w:val="clear" w:color="auto" w:fill="auto"/>
            <w:noWrap/>
            <w:vAlign w:val="bottom"/>
            <w:hideMark/>
          </w:tcPr>
          <w:p w14:paraId="130FA8F4" w14:textId="77777777" w:rsidR="00C951FD" w:rsidRPr="00791A5B" w:rsidRDefault="00C951FD" w:rsidP="00C951FD">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2.67</w:t>
            </w:r>
          </w:p>
        </w:tc>
        <w:tc>
          <w:tcPr>
            <w:tcW w:w="851" w:type="dxa"/>
            <w:tcBorders>
              <w:top w:val="single" w:sz="4" w:space="0" w:color="auto"/>
              <w:bottom w:val="single" w:sz="4" w:space="0" w:color="auto"/>
            </w:tcBorders>
            <w:shd w:val="clear" w:color="auto" w:fill="auto"/>
            <w:noWrap/>
            <w:vAlign w:val="bottom"/>
            <w:hideMark/>
          </w:tcPr>
          <w:p w14:paraId="5AD15A94" w14:textId="77777777" w:rsidR="00C951FD" w:rsidRPr="00791A5B" w:rsidRDefault="00C951FD" w:rsidP="00C951FD">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2.65</w:t>
            </w:r>
          </w:p>
        </w:tc>
        <w:tc>
          <w:tcPr>
            <w:tcW w:w="972" w:type="dxa"/>
            <w:tcBorders>
              <w:top w:val="single" w:sz="4" w:space="0" w:color="auto"/>
              <w:bottom w:val="single" w:sz="4" w:space="0" w:color="auto"/>
            </w:tcBorders>
            <w:shd w:val="clear" w:color="auto" w:fill="auto"/>
            <w:noWrap/>
            <w:vAlign w:val="bottom"/>
            <w:hideMark/>
          </w:tcPr>
          <w:p w14:paraId="2C8CB39D" w14:textId="77777777" w:rsidR="00C951FD" w:rsidRPr="00791A5B" w:rsidRDefault="00C951FD" w:rsidP="00702572">
            <w:pPr>
              <w:spacing w:after="0" w:line="360" w:lineRule="auto"/>
              <w:ind w:left="-533" w:firstLine="533"/>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2.75</w:t>
            </w:r>
          </w:p>
        </w:tc>
      </w:tr>
      <w:tr w:rsidR="00C951FD" w:rsidRPr="00791A5B" w14:paraId="5E017714" w14:textId="77777777" w:rsidTr="00702572">
        <w:trPr>
          <w:trHeight w:val="315"/>
        </w:trPr>
        <w:tc>
          <w:tcPr>
            <w:tcW w:w="1085" w:type="dxa"/>
            <w:vMerge w:val="restart"/>
            <w:tcBorders>
              <w:top w:val="single" w:sz="4" w:space="0" w:color="auto"/>
            </w:tcBorders>
            <w:shd w:val="clear" w:color="auto" w:fill="auto"/>
            <w:noWrap/>
            <w:vAlign w:val="center"/>
            <w:hideMark/>
          </w:tcPr>
          <w:p w14:paraId="40FD9F52" w14:textId="67A37CED" w:rsidR="00C951FD" w:rsidRPr="00791A5B" w:rsidRDefault="00C951FD" w:rsidP="00791A5B">
            <w:pPr>
              <w:spacing w:after="0" w:line="360" w:lineRule="auto"/>
              <w:jc w:val="center"/>
              <w:rPr>
                <w:rFonts w:ascii="Times New Roman" w:eastAsia="Times New Roman" w:hAnsi="Times New Roman" w:cs="Times New Roman"/>
                <w:sz w:val="24"/>
                <w:szCs w:val="24"/>
              </w:rPr>
            </w:pPr>
            <w:r w:rsidRPr="00791A5B">
              <w:rPr>
                <w:rFonts w:ascii="Times New Roman" w:eastAsia="Times New Roman" w:hAnsi="Times New Roman" w:cs="Times New Roman"/>
                <w:sz w:val="24"/>
                <w:szCs w:val="24"/>
              </w:rPr>
              <w:t>P2</w:t>
            </w:r>
          </w:p>
        </w:tc>
        <w:tc>
          <w:tcPr>
            <w:tcW w:w="758" w:type="dxa"/>
            <w:tcBorders>
              <w:top w:val="single" w:sz="4" w:space="0" w:color="auto"/>
            </w:tcBorders>
            <w:shd w:val="clear" w:color="auto" w:fill="auto"/>
            <w:noWrap/>
            <w:vAlign w:val="bottom"/>
            <w:hideMark/>
          </w:tcPr>
          <w:p w14:paraId="1481E5B9"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3.11</w:t>
            </w:r>
          </w:p>
        </w:tc>
        <w:tc>
          <w:tcPr>
            <w:tcW w:w="850" w:type="dxa"/>
            <w:tcBorders>
              <w:top w:val="single" w:sz="4" w:space="0" w:color="auto"/>
            </w:tcBorders>
            <w:shd w:val="clear" w:color="auto" w:fill="auto"/>
            <w:noWrap/>
            <w:vAlign w:val="bottom"/>
            <w:hideMark/>
          </w:tcPr>
          <w:p w14:paraId="5656B4FC"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2.66</w:t>
            </w:r>
          </w:p>
        </w:tc>
        <w:tc>
          <w:tcPr>
            <w:tcW w:w="851" w:type="dxa"/>
            <w:tcBorders>
              <w:top w:val="single" w:sz="4" w:space="0" w:color="auto"/>
            </w:tcBorders>
            <w:shd w:val="clear" w:color="auto" w:fill="auto"/>
            <w:noWrap/>
            <w:vAlign w:val="bottom"/>
            <w:hideMark/>
          </w:tcPr>
          <w:p w14:paraId="576A0C06"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2.41</w:t>
            </w:r>
          </w:p>
        </w:tc>
        <w:tc>
          <w:tcPr>
            <w:tcW w:w="1312" w:type="dxa"/>
            <w:gridSpan w:val="2"/>
            <w:tcBorders>
              <w:top w:val="single" w:sz="4" w:space="0" w:color="auto"/>
            </w:tcBorders>
            <w:shd w:val="clear" w:color="auto" w:fill="auto"/>
            <w:noWrap/>
            <w:vAlign w:val="bottom"/>
          </w:tcPr>
          <w:p w14:paraId="1A5C3246"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p>
        </w:tc>
      </w:tr>
      <w:tr w:rsidR="00C951FD" w:rsidRPr="00791A5B" w14:paraId="600D5D18" w14:textId="77777777" w:rsidTr="00702572">
        <w:trPr>
          <w:trHeight w:val="315"/>
        </w:trPr>
        <w:tc>
          <w:tcPr>
            <w:tcW w:w="1085" w:type="dxa"/>
            <w:vMerge/>
            <w:shd w:val="clear" w:color="auto" w:fill="auto"/>
            <w:noWrap/>
            <w:vAlign w:val="center"/>
            <w:hideMark/>
          </w:tcPr>
          <w:p w14:paraId="79421753" w14:textId="77777777" w:rsidR="00C951FD" w:rsidRPr="00791A5B" w:rsidRDefault="00C951FD" w:rsidP="00791A5B">
            <w:pPr>
              <w:spacing w:after="0" w:line="360" w:lineRule="auto"/>
              <w:jc w:val="center"/>
              <w:rPr>
                <w:rFonts w:ascii="Times New Roman" w:eastAsia="Times New Roman" w:hAnsi="Times New Roman" w:cs="Times New Roman"/>
                <w:sz w:val="24"/>
                <w:szCs w:val="24"/>
              </w:rPr>
            </w:pPr>
          </w:p>
        </w:tc>
        <w:tc>
          <w:tcPr>
            <w:tcW w:w="758" w:type="dxa"/>
            <w:shd w:val="clear" w:color="auto" w:fill="auto"/>
            <w:noWrap/>
            <w:vAlign w:val="bottom"/>
            <w:hideMark/>
          </w:tcPr>
          <w:p w14:paraId="60870E72"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3.21</w:t>
            </w:r>
          </w:p>
        </w:tc>
        <w:tc>
          <w:tcPr>
            <w:tcW w:w="850" w:type="dxa"/>
            <w:shd w:val="clear" w:color="auto" w:fill="auto"/>
            <w:noWrap/>
            <w:vAlign w:val="bottom"/>
            <w:hideMark/>
          </w:tcPr>
          <w:p w14:paraId="384210CB"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2.62</w:t>
            </w:r>
          </w:p>
        </w:tc>
        <w:tc>
          <w:tcPr>
            <w:tcW w:w="851" w:type="dxa"/>
            <w:shd w:val="clear" w:color="auto" w:fill="auto"/>
            <w:noWrap/>
            <w:vAlign w:val="bottom"/>
            <w:hideMark/>
          </w:tcPr>
          <w:p w14:paraId="598B0C5E"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2.02</w:t>
            </w:r>
          </w:p>
        </w:tc>
        <w:tc>
          <w:tcPr>
            <w:tcW w:w="1312" w:type="dxa"/>
            <w:gridSpan w:val="2"/>
            <w:shd w:val="clear" w:color="auto" w:fill="auto"/>
            <w:noWrap/>
            <w:vAlign w:val="bottom"/>
          </w:tcPr>
          <w:p w14:paraId="46665D12"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p>
        </w:tc>
      </w:tr>
      <w:tr w:rsidR="00C951FD" w:rsidRPr="00791A5B" w14:paraId="452FB071" w14:textId="77777777" w:rsidTr="00702572">
        <w:trPr>
          <w:trHeight w:val="315"/>
        </w:trPr>
        <w:tc>
          <w:tcPr>
            <w:tcW w:w="1085" w:type="dxa"/>
            <w:vMerge/>
            <w:tcBorders>
              <w:bottom w:val="single" w:sz="4" w:space="0" w:color="auto"/>
            </w:tcBorders>
            <w:shd w:val="clear" w:color="auto" w:fill="auto"/>
            <w:noWrap/>
            <w:vAlign w:val="center"/>
            <w:hideMark/>
          </w:tcPr>
          <w:p w14:paraId="7BB94E96" w14:textId="77777777" w:rsidR="00C951FD" w:rsidRPr="00791A5B" w:rsidRDefault="00C951FD" w:rsidP="00791A5B">
            <w:pPr>
              <w:spacing w:after="0" w:line="360" w:lineRule="auto"/>
              <w:jc w:val="center"/>
              <w:rPr>
                <w:rFonts w:ascii="Times New Roman" w:eastAsia="Times New Roman" w:hAnsi="Times New Roman" w:cs="Times New Roman"/>
                <w:sz w:val="24"/>
                <w:szCs w:val="24"/>
              </w:rPr>
            </w:pPr>
          </w:p>
        </w:tc>
        <w:tc>
          <w:tcPr>
            <w:tcW w:w="758" w:type="dxa"/>
            <w:tcBorders>
              <w:bottom w:val="single" w:sz="4" w:space="0" w:color="auto"/>
            </w:tcBorders>
            <w:shd w:val="clear" w:color="auto" w:fill="auto"/>
            <w:noWrap/>
            <w:vAlign w:val="bottom"/>
            <w:hideMark/>
          </w:tcPr>
          <w:p w14:paraId="5FCAF361"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3.00</w:t>
            </w:r>
          </w:p>
        </w:tc>
        <w:tc>
          <w:tcPr>
            <w:tcW w:w="850" w:type="dxa"/>
            <w:tcBorders>
              <w:bottom w:val="single" w:sz="4" w:space="0" w:color="auto"/>
            </w:tcBorders>
            <w:shd w:val="clear" w:color="auto" w:fill="auto"/>
            <w:noWrap/>
            <w:vAlign w:val="bottom"/>
            <w:hideMark/>
          </w:tcPr>
          <w:p w14:paraId="07E7B0E6"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2.95</w:t>
            </w:r>
          </w:p>
        </w:tc>
        <w:tc>
          <w:tcPr>
            <w:tcW w:w="851" w:type="dxa"/>
            <w:tcBorders>
              <w:bottom w:val="single" w:sz="4" w:space="0" w:color="auto"/>
            </w:tcBorders>
            <w:shd w:val="clear" w:color="auto" w:fill="auto"/>
            <w:noWrap/>
            <w:vAlign w:val="bottom"/>
            <w:hideMark/>
          </w:tcPr>
          <w:p w14:paraId="5E7A272B"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2.48</w:t>
            </w:r>
          </w:p>
        </w:tc>
        <w:tc>
          <w:tcPr>
            <w:tcW w:w="1312" w:type="dxa"/>
            <w:gridSpan w:val="2"/>
            <w:tcBorders>
              <w:bottom w:val="single" w:sz="4" w:space="0" w:color="auto"/>
            </w:tcBorders>
            <w:shd w:val="clear" w:color="auto" w:fill="auto"/>
            <w:noWrap/>
            <w:vAlign w:val="bottom"/>
          </w:tcPr>
          <w:p w14:paraId="0F3D7EA1"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p>
        </w:tc>
      </w:tr>
      <w:tr w:rsidR="00C951FD" w:rsidRPr="00791A5B" w14:paraId="2835EFB5" w14:textId="77777777" w:rsidTr="00702572">
        <w:trPr>
          <w:gridAfter w:val="1"/>
          <w:wAfter w:w="340" w:type="dxa"/>
          <w:trHeight w:val="315"/>
        </w:trPr>
        <w:tc>
          <w:tcPr>
            <w:tcW w:w="1085" w:type="dxa"/>
            <w:tcBorders>
              <w:top w:val="single" w:sz="4" w:space="0" w:color="auto"/>
              <w:bottom w:val="single" w:sz="4" w:space="0" w:color="auto"/>
            </w:tcBorders>
            <w:shd w:val="clear" w:color="auto" w:fill="auto"/>
            <w:noWrap/>
            <w:vAlign w:val="center"/>
            <w:hideMark/>
          </w:tcPr>
          <w:p w14:paraId="4A98FD5D" w14:textId="77777777" w:rsidR="00C951FD" w:rsidRPr="00791A5B" w:rsidRDefault="00C951FD" w:rsidP="00791A5B">
            <w:pPr>
              <w:spacing w:after="0" w:line="360" w:lineRule="auto"/>
              <w:jc w:val="center"/>
              <w:rPr>
                <w:rFonts w:ascii="Times New Roman" w:eastAsia="Times New Roman" w:hAnsi="Times New Roman" w:cs="Times New Roman"/>
                <w:sz w:val="24"/>
                <w:szCs w:val="24"/>
              </w:rPr>
            </w:pPr>
            <w:r w:rsidRPr="00791A5B">
              <w:rPr>
                <w:rFonts w:ascii="Times New Roman" w:eastAsia="Times New Roman" w:hAnsi="Times New Roman" w:cs="Times New Roman"/>
                <w:sz w:val="24"/>
                <w:szCs w:val="24"/>
              </w:rPr>
              <w:t>Rata-rata</w:t>
            </w:r>
          </w:p>
        </w:tc>
        <w:tc>
          <w:tcPr>
            <w:tcW w:w="758" w:type="dxa"/>
            <w:tcBorders>
              <w:top w:val="single" w:sz="4" w:space="0" w:color="auto"/>
              <w:bottom w:val="single" w:sz="4" w:space="0" w:color="auto"/>
            </w:tcBorders>
            <w:shd w:val="clear" w:color="auto" w:fill="auto"/>
            <w:noWrap/>
            <w:vAlign w:val="center"/>
            <w:hideMark/>
          </w:tcPr>
          <w:p w14:paraId="39ACE202"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2.77</w:t>
            </w:r>
          </w:p>
        </w:tc>
        <w:tc>
          <w:tcPr>
            <w:tcW w:w="850" w:type="dxa"/>
            <w:tcBorders>
              <w:top w:val="single" w:sz="4" w:space="0" w:color="auto"/>
              <w:bottom w:val="single" w:sz="4" w:space="0" w:color="auto"/>
            </w:tcBorders>
            <w:shd w:val="clear" w:color="auto" w:fill="auto"/>
            <w:noWrap/>
            <w:vAlign w:val="bottom"/>
            <w:hideMark/>
          </w:tcPr>
          <w:p w14:paraId="38673241"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2.74</w:t>
            </w:r>
          </w:p>
        </w:tc>
        <w:tc>
          <w:tcPr>
            <w:tcW w:w="851" w:type="dxa"/>
            <w:tcBorders>
              <w:top w:val="single" w:sz="4" w:space="0" w:color="auto"/>
              <w:bottom w:val="single" w:sz="4" w:space="0" w:color="auto"/>
            </w:tcBorders>
            <w:shd w:val="clear" w:color="auto" w:fill="auto"/>
            <w:noWrap/>
            <w:vAlign w:val="bottom"/>
            <w:hideMark/>
          </w:tcPr>
          <w:p w14:paraId="69FFC50C"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2.30</w:t>
            </w:r>
          </w:p>
        </w:tc>
        <w:tc>
          <w:tcPr>
            <w:tcW w:w="972" w:type="dxa"/>
            <w:tcBorders>
              <w:top w:val="single" w:sz="4" w:space="0" w:color="auto"/>
              <w:bottom w:val="single" w:sz="4" w:space="0" w:color="auto"/>
            </w:tcBorders>
            <w:shd w:val="clear" w:color="auto" w:fill="auto"/>
            <w:noWrap/>
            <w:vAlign w:val="bottom"/>
            <w:hideMark/>
          </w:tcPr>
          <w:p w14:paraId="14374A9C"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2.60</w:t>
            </w:r>
          </w:p>
        </w:tc>
      </w:tr>
      <w:tr w:rsidR="00C951FD" w:rsidRPr="00791A5B" w14:paraId="41DC64AC" w14:textId="77777777" w:rsidTr="00702572">
        <w:trPr>
          <w:gridAfter w:val="1"/>
          <w:wAfter w:w="340" w:type="dxa"/>
          <w:trHeight w:val="315"/>
        </w:trPr>
        <w:tc>
          <w:tcPr>
            <w:tcW w:w="1085" w:type="dxa"/>
            <w:tcBorders>
              <w:top w:val="single" w:sz="4" w:space="0" w:color="auto"/>
              <w:bottom w:val="single" w:sz="4" w:space="0" w:color="auto"/>
            </w:tcBorders>
            <w:shd w:val="clear" w:color="auto" w:fill="auto"/>
            <w:noWrap/>
            <w:vAlign w:val="center"/>
            <w:hideMark/>
          </w:tcPr>
          <w:p w14:paraId="11ECDF11"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Rata-rata</w:t>
            </w:r>
            <w:r w:rsidRPr="00791A5B">
              <w:rPr>
                <w:rFonts w:ascii="Times New Roman" w:eastAsia="Times New Roman" w:hAnsi="Times New Roman" w:cs="Times New Roman"/>
                <w:color w:val="000000"/>
                <w:sz w:val="24"/>
                <w:szCs w:val="24"/>
                <w:vertAlign w:val="superscript"/>
              </w:rPr>
              <w:t>ns</w:t>
            </w:r>
          </w:p>
        </w:tc>
        <w:tc>
          <w:tcPr>
            <w:tcW w:w="758" w:type="dxa"/>
            <w:tcBorders>
              <w:top w:val="single" w:sz="4" w:space="0" w:color="auto"/>
              <w:bottom w:val="single" w:sz="4" w:space="0" w:color="auto"/>
            </w:tcBorders>
            <w:shd w:val="clear" w:color="auto" w:fill="auto"/>
            <w:noWrap/>
            <w:vAlign w:val="center"/>
            <w:hideMark/>
          </w:tcPr>
          <w:p w14:paraId="179F4C1E"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2.79</w:t>
            </w:r>
          </w:p>
        </w:tc>
        <w:tc>
          <w:tcPr>
            <w:tcW w:w="850" w:type="dxa"/>
            <w:tcBorders>
              <w:top w:val="single" w:sz="4" w:space="0" w:color="auto"/>
              <w:bottom w:val="single" w:sz="4" w:space="0" w:color="auto"/>
            </w:tcBorders>
            <w:shd w:val="clear" w:color="auto" w:fill="auto"/>
            <w:noWrap/>
            <w:vAlign w:val="bottom"/>
            <w:hideMark/>
          </w:tcPr>
          <w:p w14:paraId="5537C8E7"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2.79</w:t>
            </w:r>
          </w:p>
        </w:tc>
        <w:tc>
          <w:tcPr>
            <w:tcW w:w="851" w:type="dxa"/>
            <w:tcBorders>
              <w:top w:val="single" w:sz="4" w:space="0" w:color="auto"/>
              <w:bottom w:val="single" w:sz="4" w:space="0" w:color="auto"/>
            </w:tcBorders>
            <w:shd w:val="clear" w:color="auto" w:fill="auto"/>
            <w:noWrap/>
            <w:vAlign w:val="bottom"/>
            <w:hideMark/>
          </w:tcPr>
          <w:p w14:paraId="582333FD"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hAnsi="Times New Roman" w:cs="Times New Roman"/>
                <w:color w:val="000000"/>
                <w:sz w:val="24"/>
                <w:szCs w:val="24"/>
              </w:rPr>
              <w:t>2.62</w:t>
            </w:r>
          </w:p>
        </w:tc>
        <w:tc>
          <w:tcPr>
            <w:tcW w:w="972" w:type="dxa"/>
            <w:tcBorders>
              <w:top w:val="single" w:sz="4" w:space="0" w:color="auto"/>
              <w:bottom w:val="single" w:sz="4" w:space="0" w:color="auto"/>
            </w:tcBorders>
            <w:shd w:val="clear" w:color="auto" w:fill="auto"/>
            <w:noWrap/>
            <w:vAlign w:val="bottom"/>
            <w:hideMark/>
          </w:tcPr>
          <w:p w14:paraId="598E443B" w14:textId="77777777" w:rsidR="00C951FD" w:rsidRPr="00791A5B" w:rsidRDefault="00C951FD" w:rsidP="00791A5B">
            <w:pPr>
              <w:spacing w:after="0" w:line="360" w:lineRule="auto"/>
              <w:jc w:val="center"/>
              <w:rPr>
                <w:rFonts w:ascii="Times New Roman" w:eastAsia="Times New Roman" w:hAnsi="Times New Roman" w:cs="Times New Roman"/>
                <w:color w:val="000000"/>
                <w:sz w:val="24"/>
                <w:szCs w:val="24"/>
              </w:rPr>
            </w:pPr>
            <w:r w:rsidRPr="00791A5B">
              <w:rPr>
                <w:rFonts w:ascii="Times New Roman" w:eastAsia="Times New Roman" w:hAnsi="Times New Roman" w:cs="Times New Roman"/>
                <w:color w:val="000000"/>
                <w:sz w:val="24"/>
                <w:szCs w:val="24"/>
              </w:rPr>
              <w:t>(-)</w:t>
            </w:r>
          </w:p>
        </w:tc>
      </w:tr>
    </w:tbl>
    <w:p w14:paraId="3F0F0123" w14:textId="77777777" w:rsidR="00791A5B" w:rsidRPr="00791A5B" w:rsidRDefault="00791A5B" w:rsidP="00730E11">
      <w:pPr>
        <w:spacing w:after="0" w:line="240" w:lineRule="auto"/>
        <w:jc w:val="both"/>
        <w:rPr>
          <w:rFonts w:ascii="Times New Roman" w:hAnsi="Times New Roman" w:cs="Times New Roman"/>
          <w:sz w:val="24"/>
          <w:szCs w:val="24"/>
        </w:rPr>
      </w:pPr>
      <w:proofErr w:type="spellStart"/>
      <w:proofErr w:type="gramStart"/>
      <w:r w:rsidRPr="00791A5B">
        <w:rPr>
          <w:rFonts w:ascii="Times New Roman" w:hAnsi="Times New Roman" w:cs="Times New Roman"/>
          <w:sz w:val="24"/>
          <w:szCs w:val="24"/>
        </w:rPr>
        <w:t>Keterangan</w:t>
      </w:r>
      <w:proofErr w:type="spellEnd"/>
      <w:r w:rsidRPr="00791A5B">
        <w:rPr>
          <w:rFonts w:ascii="Times New Roman" w:hAnsi="Times New Roman" w:cs="Times New Roman"/>
          <w:sz w:val="24"/>
          <w:szCs w:val="24"/>
        </w:rPr>
        <w:t xml:space="preserve"> :</w:t>
      </w:r>
      <w:proofErr w:type="gramEnd"/>
    </w:p>
    <w:p w14:paraId="3DAB6FB6" w14:textId="77777777" w:rsidR="00791A5B" w:rsidRPr="00791A5B" w:rsidRDefault="00791A5B" w:rsidP="00730E11">
      <w:pPr>
        <w:pStyle w:val="ListParagraph"/>
        <w:numPr>
          <w:ilvl w:val="0"/>
          <w:numId w:val="9"/>
        </w:numPr>
        <w:spacing w:after="0" w:line="240" w:lineRule="auto"/>
        <w:ind w:left="284" w:hanging="142"/>
        <w:jc w:val="both"/>
        <w:rPr>
          <w:rFonts w:ascii="Times New Roman" w:hAnsi="Times New Roman" w:cs="Times New Roman"/>
          <w:sz w:val="24"/>
          <w:szCs w:val="24"/>
        </w:rPr>
      </w:pPr>
      <w:proofErr w:type="spellStart"/>
      <w:r w:rsidRPr="00791A5B">
        <w:rPr>
          <w:rFonts w:ascii="Times New Roman" w:hAnsi="Times New Roman" w:cs="Times New Roman"/>
          <w:sz w:val="24"/>
          <w:szCs w:val="24"/>
        </w:rPr>
        <w:t>Rerata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dengan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superskrip</w:t>
      </w:r>
      <w:proofErr w:type="spellEnd"/>
      <w:r w:rsidRPr="00791A5B">
        <w:rPr>
          <w:rFonts w:ascii="Times New Roman" w:hAnsi="Times New Roman" w:cs="Times New Roman"/>
          <w:sz w:val="24"/>
          <w:szCs w:val="24"/>
        </w:rPr>
        <w:t xml:space="preserve"> ns </w:t>
      </w:r>
      <w:proofErr w:type="spellStart"/>
      <w:r w:rsidRPr="00791A5B">
        <w:rPr>
          <w:rFonts w:ascii="Times New Roman" w:hAnsi="Times New Roman" w:cs="Times New Roman"/>
          <w:sz w:val="24"/>
          <w:szCs w:val="24"/>
        </w:rPr>
        <w:t>menunjukan</w:t>
      </w:r>
      <w:proofErr w:type="spellEnd"/>
      <w:r w:rsidRPr="00791A5B">
        <w:rPr>
          <w:rFonts w:ascii="Times New Roman" w:hAnsi="Times New Roman" w:cs="Times New Roman"/>
          <w:sz w:val="24"/>
          <w:szCs w:val="24"/>
        </w:rPr>
        <w:t xml:space="preserve"> non </w:t>
      </w:r>
      <w:proofErr w:type="spellStart"/>
      <w:r w:rsidRPr="00791A5B">
        <w:rPr>
          <w:rFonts w:ascii="Times New Roman" w:hAnsi="Times New Roman" w:cs="Times New Roman"/>
          <w:sz w:val="24"/>
          <w:szCs w:val="24"/>
        </w:rPr>
        <w:t>signifikan</w:t>
      </w:r>
      <w:proofErr w:type="spellEnd"/>
      <w:r w:rsidRPr="00791A5B">
        <w:rPr>
          <w:rFonts w:ascii="Times New Roman" w:hAnsi="Times New Roman" w:cs="Times New Roman"/>
          <w:sz w:val="24"/>
          <w:szCs w:val="24"/>
        </w:rPr>
        <w:t>.</w:t>
      </w:r>
    </w:p>
    <w:p w14:paraId="74E96458" w14:textId="77777777" w:rsidR="00791A5B" w:rsidRPr="00791A5B" w:rsidRDefault="00791A5B" w:rsidP="00730E11">
      <w:pPr>
        <w:pStyle w:val="ListParagraph"/>
        <w:numPr>
          <w:ilvl w:val="0"/>
          <w:numId w:val="9"/>
        </w:numPr>
        <w:spacing w:after="0" w:line="240" w:lineRule="auto"/>
        <w:ind w:left="284" w:hanging="142"/>
        <w:jc w:val="both"/>
        <w:rPr>
          <w:rFonts w:ascii="Times New Roman" w:hAnsi="Times New Roman" w:cs="Times New Roman"/>
          <w:sz w:val="24"/>
          <w:szCs w:val="24"/>
        </w:rPr>
      </w:pPr>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menunjukkan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tidak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ada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interaksi</w:t>
      </w:r>
      <w:proofErr w:type="spellEnd"/>
      <w:r w:rsidRPr="00791A5B">
        <w:rPr>
          <w:rFonts w:ascii="Times New Roman" w:hAnsi="Times New Roman" w:cs="Times New Roman"/>
          <w:sz w:val="24"/>
          <w:szCs w:val="24"/>
        </w:rPr>
        <w:t>.</w:t>
      </w:r>
    </w:p>
    <w:p w14:paraId="38BB6BE5" w14:textId="77777777" w:rsidR="00791A5B" w:rsidRPr="00791A5B" w:rsidRDefault="00791A5B" w:rsidP="00791A5B">
      <w:pPr>
        <w:spacing w:after="0" w:line="360" w:lineRule="auto"/>
        <w:jc w:val="both"/>
        <w:rPr>
          <w:rFonts w:ascii="Times New Roman" w:hAnsi="Times New Roman" w:cs="Times New Roman"/>
          <w:sz w:val="24"/>
          <w:szCs w:val="24"/>
        </w:rPr>
      </w:pPr>
    </w:p>
    <w:p w14:paraId="092707A3" w14:textId="77777777" w:rsidR="00791A5B" w:rsidRPr="00791A5B" w:rsidRDefault="00791A5B" w:rsidP="00791A5B">
      <w:pPr>
        <w:spacing w:after="0" w:line="360" w:lineRule="auto"/>
        <w:jc w:val="both"/>
        <w:rPr>
          <w:rFonts w:ascii="Times New Roman" w:hAnsi="Times New Roman" w:cs="Times New Roman"/>
          <w:sz w:val="24"/>
          <w:szCs w:val="24"/>
        </w:rPr>
      </w:pPr>
      <w:r w:rsidRPr="00791A5B">
        <w:rPr>
          <w:rFonts w:ascii="Times New Roman" w:hAnsi="Times New Roman" w:cs="Times New Roman"/>
          <w:sz w:val="24"/>
          <w:szCs w:val="24"/>
        </w:rPr>
        <w:tab/>
      </w:r>
      <w:proofErr w:type="spellStart"/>
      <w:r w:rsidRPr="00791A5B">
        <w:rPr>
          <w:rFonts w:ascii="Times New Roman" w:hAnsi="Times New Roman" w:cs="Times New Roman"/>
          <w:sz w:val="24"/>
          <w:szCs w:val="24"/>
        </w:rPr>
        <w:t>Berdasarkan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analisis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variansi</w:t>
      </w:r>
      <w:proofErr w:type="spellEnd"/>
      <w:r w:rsidRPr="00791A5B">
        <w:rPr>
          <w:rFonts w:ascii="Times New Roman" w:hAnsi="Times New Roman" w:cs="Times New Roman"/>
          <w:sz w:val="24"/>
          <w:szCs w:val="24"/>
        </w:rPr>
        <w:t xml:space="preserve"> (Lampiran 10), </w:t>
      </w:r>
      <w:proofErr w:type="spellStart"/>
      <w:r w:rsidRPr="00791A5B">
        <w:rPr>
          <w:rFonts w:ascii="Times New Roman" w:hAnsi="Times New Roman" w:cs="Times New Roman"/>
          <w:sz w:val="24"/>
          <w:szCs w:val="24"/>
        </w:rPr>
        <w:t>perlakuan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pemberian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berbeda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berpengaruh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tidak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nyata</w:t>
      </w:r>
      <w:proofErr w:type="spellEnd"/>
      <w:r w:rsidRPr="00791A5B">
        <w:rPr>
          <w:rFonts w:ascii="Times New Roman" w:hAnsi="Times New Roman" w:cs="Times New Roman"/>
          <w:sz w:val="24"/>
          <w:szCs w:val="24"/>
        </w:rPr>
        <w:t xml:space="preserve"> (P&gt;0.05) </w:t>
      </w:r>
      <w:proofErr w:type="spellStart"/>
      <w:r w:rsidRPr="00791A5B">
        <w:rPr>
          <w:rFonts w:ascii="Times New Roman" w:hAnsi="Times New Roman" w:cs="Times New Roman"/>
          <w:sz w:val="24"/>
          <w:szCs w:val="24"/>
        </w:rPr>
        <w:t>terhadap</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konversi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hal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ini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dikaitkan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dengan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nilai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konsumsi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ternak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tersebut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Penyinaran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biru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menghasilkan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nilai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konversi</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rendah</w:t>
      </w:r>
      <w:proofErr w:type="spellEnd"/>
      <w:r w:rsidRPr="00791A5B">
        <w:rPr>
          <w:rFonts w:ascii="Times New Roman" w:hAnsi="Times New Roman" w:cs="Times New Roman"/>
          <w:sz w:val="24"/>
          <w:szCs w:val="24"/>
        </w:rPr>
        <w:t xml:space="preserve"> 2.60,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merah</w:t>
      </w:r>
      <w:proofErr w:type="spellEnd"/>
      <w:r w:rsidRPr="00791A5B">
        <w:rPr>
          <w:rFonts w:ascii="Times New Roman" w:hAnsi="Times New Roman" w:cs="Times New Roman"/>
          <w:sz w:val="24"/>
          <w:szCs w:val="24"/>
        </w:rPr>
        <w:t xml:space="preserve"> 2.75 dan </w:t>
      </w:r>
      <w:proofErr w:type="spellStart"/>
      <w:r w:rsidRPr="00791A5B">
        <w:rPr>
          <w:rFonts w:ascii="Times New Roman" w:hAnsi="Times New Roman" w:cs="Times New Roman"/>
          <w:sz w:val="24"/>
          <w:szCs w:val="24"/>
        </w:rPr>
        <w:t>pijar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menunjukkan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hasil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konversi</w:t>
      </w:r>
      <w:proofErr w:type="spellEnd"/>
      <w:r w:rsidRPr="00791A5B">
        <w:rPr>
          <w:rFonts w:ascii="Times New Roman" w:hAnsi="Times New Roman" w:cs="Times New Roman"/>
          <w:sz w:val="24"/>
          <w:szCs w:val="24"/>
        </w:rPr>
        <w:t xml:space="preserve"> 2.85. Hasil </w:t>
      </w:r>
      <w:proofErr w:type="spellStart"/>
      <w:r w:rsidRPr="00791A5B">
        <w:rPr>
          <w:rFonts w:ascii="Times New Roman" w:hAnsi="Times New Roman" w:cs="Times New Roman"/>
          <w:sz w:val="24"/>
          <w:szCs w:val="24"/>
        </w:rPr>
        <w:t>ini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lebih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baik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dibandingkan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hasil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penelitian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Tryanto</w:t>
      </w:r>
      <w:proofErr w:type="spellEnd"/>
      <w:r w:rsidRPr="00791A5B">
        <w:rPr>
          <w:rFonts w:ascii="Times New Roman" w:hAnsi="Times New Roman" w:cs="Times New Roman"/>
          <w:sz w:val="24"/>
          <w:szCs w:val="24"/>
        </w:rPr>
        <w:t xml:space="preserve"> (2007) </w:t>
      </w:r>
      <w:proofErr w:type="spellStart"/>
      <w:r w:rsidRPr="00791A5B">
        <w:rPr>
          <w:rFonts w:ascii="Times New Roman" w:hAnsi="Times New Roman" w:cs="Times New Roman"/>
          <w:sz w:val="24"/>
          <w:szCs w:val="24"/>
        </w:rPr>
        <w:t>konversi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dari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produksi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dicapai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dalam</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penelitian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ini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adalah</w:t>
      </w:r>
      <w:proofErr w:type="spellEnd"/>
      <w:r w:rsidRPr="00791A5B">
        <w:rPr>
          <w:rFonts w:ascii="Times New Roman" w:hAnsi="Times New Roman" w:cs="Times New Roman"/>
          <w:sz w:val="24"/>
          <w:szCs w:val="24"/>
        </w:rPr>
        <w:t xml:space="preserve"> 3,44. </w:t>
      </w:r>
      <w:proofErr w:type="spellStart"/>
      <w:r w:rsidRPr="00791A5B">
        <w:rPr>
          <w:rFonts w:ascii="Times New Roman" w:hAnsi="Times New Roman" w:cs="Times New Roman"/>
          <w:sz w:val="24"/>
          <w:szCs w:val="24"/>
        </w:rPr>
        <w:t>Konversi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dipengaruhi</w:t>
      </w:r>
      <w:proofErr w:type="spellEnd"/>
      <w:r w:rsidRPr="00791A5B">
        <w:rPr>
          <w:rFonts w:ascii="Times New Roman" w:hAnsi="Times New Roman" w:cs="Times New Roman"/>
          <w:sz w:val="24"/>
          <w:szCs w:val="24"/>
        </w:rPr>
        <w:t xml:space="preserve"> oleh </w:t>
      </w:r>
      <w:proofErr w:type="spellStart"/>
      <w:r w:rsidRPr="00791A5B">
        <w:rPr>
          <w:rFonts w:ascii="Times New Roman" w:hAnsi="Times New Roman" w:cs="Times New Roman"/>
          <w:sz w:val="24"/>
          <w:szCs w:val="24"/>
        </w:rPr>
        <w:t>jumlah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produksi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dihasilkan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Menurut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pengamatan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Julianti</w:t>
      </w:r>
      <w:proofErr w:type="spellEnd"/>
      <w:r w:rsidRPr="00791A5B">
        <w:rPr>
          <w:rFonts w:ascii="Times New Roman" w:hAnsi="Times New Roman" w:cs="Times New Roman"/>
          <w:sz w:val="24"/>
          <w:szCs w:val="24"/>
        </w:rPr>
        <w:t xml:space="preserve"> (2022) </w:t>
      </w:r>
      <w:proofErr w:type="spellStart"/>
      <w:r w:rsidRPr="00791A5B">
        <w:rPr>
          <w:rFonts w:ascii="Times New Roman" w:hAnsi="Times New Roman" w:cs="Times New Roman"/>
          <w:sz w:val="24"/>
          <w:szCs w:val="24"/>
        </w:rPr>
        <w:t>menjelaskan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bahwa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burung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puyuh</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diberikan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perlakuan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biru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dengan</w:t>
      </w:r>
      <w:proofErr w:type="spellEnd"/>
      <w:r w:rsidRPr="00791A5B">
        <w:rPr>
          <w:rFonts w:ascii="Times New Roman" w:hAnsi="Times New Roman" w:cs="Times New Roman"/>
          <w:sz w:val="24"/>
          <w:szCs w:val="24"/>
        </w:rPr>
        <w:t xml:space="preserve"> lama </w:t>
      </w:r>
      <w:proofErr w:type="spellStart"/>
      <w:r w:rsidRPr="00791A5B">
        <w:rPr>
          <w:rFonts w:ascii="Times New Roman" w:hAnsi="Times New Roman" w:cs="Times New Roman"/>
          <w:sz w:val="24"/>
          <w:szCs w:val="24"/>
        </w:rPr>
        <w:t>pencahayaan</w:t>
      </w:r>
      <w:proofErr w:type="spellEnd"/>
      <w:r w:rsidRPr="00791A5B">
        <w:rPr>
          <w:rFonts w:ascii="Times New Roman" w:hAnsi="Times New Roman" w:cs="Times New Roman"/>
          <w:sz w:val="24"/>
          <w:szCs w:val="24"/>
        </w:rPr>
        <w:t xml:space="preserve"> 22 jam </w:t>
      </w:r>
      <w:proofErr w:type="spellStart"/>
      <w:r w:rsidRPr="00791A5B">
        <w:rPr>
          <w:rFonts w:ascii="Times New Roman" w:hAnsi="Times New Roman" w:cs="Times New Roman"/>
          <w:sz w:val="24"/>
          <w:szCs w:val="24"/>
        </w:rPr>
        <w:t>menghasilkan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produksi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sebesar</w:t>
      </w:r>
      <w:proofErr w:type="spellEnd"/>
      <w:r w:rsidRPr="00791A5B">
        <w:rPr>
          <w:rFonts w:ascii="Times New Roman" w:hAnsi="Times New Roman" w:cs="Times New Roman"/>
          <w:sz w:val="24"/>
          <w:szCs w:val="24"/>
        </w:rPr>
        <w:t xml:space="preserve"> 76.03%. </w:t>
      </w:r>
      <w:proofErr w:type="spellStart"/>
      <w:r w:rsidRPr="00791A5B">
        <w:rPr>
          <w:rFonts w:ascii="Times New Roman" w:hAnsi="Times New Roman" w:cs="Times New Roman"/>
          <w:sz w:val="24"/>
          <w:szCs w:val="24"/>
        </w:rPr>
        <w:t>Lampu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biru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memiliki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panjang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gelombang</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rendah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sehingga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burung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puyuh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tidak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banyak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melakukan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aktivitas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Menurut</w:t>
      </w:r>
      <w:proofErr w:type="spellEnd"/>
      <w:r w:rsidRPr="00791A5B">
        <w:rPr>
          <w:rFonts w:ascii="Times New Roman" w:hAnsi="Times New Roman" w:cs="Times New Roman"/>
          <w:sz w:val="24"/>
          <w:szCs w:val="24"/>
        </w:rPr>
        <w:t xml:space="preserve"> Fuad </w:t>
      </w:r>
      <w:r w:rsidRPr="00791A5B">
        <w:rPr>
          <w:rFonts w:ascii="Times New Roman" w:hAnsi="Times New Roman" w:cs="Times New Roman"/>
          <w:i/>
          <w:sz w:val="24"/>
          <w:szCs w:val="24"/>
        </w:rPr>
        <w:t>et al.,</w:t>
      </w:r>
      <w:r w:rsidRPr="00791A5B">
        <w:rPr>
          <w:rFonts w:ascii="Times New Roman" w:hAnsi="Times New Roman" w:cs="Times New Roman"/>
          <w:sz w:val="24"/>
          <w:szCs w:val="24"/>
        </w:rPr>
        <w:t xml:space="preserve"> (2020), </w:t>
      </w:r>
      <w:proofErr w:type="spellStart"/>
      <w:r w:rsidRPr="00791A5B">
        <w:rPr>
          <w:rFonts w:ascii="Times New Roman" w:hAnsi="Times New Roman" w:cs="Times New Roman"/>
          <w:sz w:val="24"/>
          <w:szCs w:val="24"/>
        </w:rPr>
        <w:t>menyatakan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bahwa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mempunyai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panjang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gelombang</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berbeda-beda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merah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memiliki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panjang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gelombang</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lebih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tinggi</w:t>
      </w:r>
      <w:proofErr w:type="spellEnd"/>
      <w:r w:rsidRPr="00791A5B">
        <w:rPr>
          <w:rFonts w:ascii="Times New Roman" w:hAnsi="Times New Roman" w:cs="Times New Roman"/>
          <w:sz w:val="24"/>
          <w:szCs w:val="24"/>
        </w:rPr>
        <w:t xml:space="preserve"> (700 nm) </w:t>
      </w:r>
      <w:proofErr w:type="spellStart"/>
      <w:r w:rsidRPr="00791A5B">
        <w:rPr>
          <w:rFonts w:ascii="Times New Roman" w:hAnsi="Times New Roman" w:cs="Times New Roman"/>
          <w:sz w:val="24"/>
          <w:szCs w:val="24"/>
        </w:rPr>
        <w:t>dibandingkan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dengan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kuning</w:t>
      </w:r>
      <w:proofErr w:type="spellEnd"/>
      <w:r w:rsidRPr="00791A5B">
        <w:rPr>
          <w:rFonts w:ascii="Times New Roman" w:hAnsi="Times New Roman" w:cs="Times New Roman"/>
          <w:sz w:val="24"/>
          <w:szCs w:val="24"/>
        </w:rPr>
        <w:t xml:space="preserve"> (580 nm), </w:t>
      </w:r>
      <w:proofErr w:type="spellStart"/>
      <w:r w:rsidRPr="00791A5B">
        <w:rPr>
          <w:rFonts w:ascii="Times New Roman" w:hAnsi="Times New Roman" w:cs="Times New Roman"/>
          <w:sz w:val="24"/>
          <w:szCs w:val="24"/>
        </w:rPr>
        <w:t>hijau</w:t>
      </w:r>
      <w:proofErr w:type="spellEnd"/>
      <w:r w:rsidRPr="00791A5B">
        <w:rPr>
          <w:rFonts w:ascii="Times New Roman" w:hAnsi="Times New Roman" w:cs="Times New Roman"/>
          <w:sz w:val="24"/>
          <w:szCs w:val="24"/>
        </w:rPr>
        <w:t xml:space="preserve"> (520 nm), dan </w:t>
      </w:r>
      <w:proofErr w:type="spellStart"/>
      <w:r w:rsidRPr="00791A5B">
        <w:rPr>
          <w:rFonts w:ascii="Times New Roman" w:hAnsi="Times New Roman" w:cs="Times New Roman"/>
          <w:sz w:val="24"/>
          <w:szCs w:val="24"/>
        </w:rPr>
        <w:t>biru</w:t>
      </w:r>
      <w:proofErr w:type="spellEnd"/>
      <w:r w:rsidRPr="00791A5B">
        <w:rPr>
          <w:rFonts w:ascii="Times New Roman" w:hAnsi="Times New Roman" w:cs="Times New Roman"/>
          <w:sz w:val="24"/>
          <w:szCs w:val="24"/>
        </w:rPr>
        <w:t xml:space="preserve"> (480 nm). </w:t>
      </w:r>
      <w:proofErr w:type="spellStart"/>
      <w:r w:rsidRPr="00791A5B">
        <w:rPr>
          <w:rFonts w:ascii="Times New Roman" w:hAnsi="Times New Roman" w:cs="Times New Roman"/>
          <w:sz w:val="24"/>
          <w:szCs w:val="24"/>
        </w:rPr>
        <w:t>Rendahnya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aktivitas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harian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puyuh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membuat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nutrisi</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diperoleh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banyak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disalurkan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untuk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menstimulasi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bobot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tubuhnya</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merangsang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dihasilkannya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Menurut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Kasiyati</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Hirawatin</w:t>
      </w:r>
      <w:proofErr w:type="spellEnd"/>
      <w:r w:rsidRPr="00791A5B">
        <w:rPr>
          <w:rFonts w:ascii="Times New Roman" w:hAnsi="Times New Roman" w:cs="Times New Roman"/>
          <w:sz w:val="24"/>
          <w:szCs w:val="24"/>
        </w:rPr>
        <w:t xml:space="preserve"> (2013) </w:t>
      </w:r>
      <w:proofErr w:type="spellStart"/>
      <w:r w:rsidRPr="00791A5B">
        <w:rPr>
          <w:rFonts w:ascii="Times New Roman" w:hAnsi="Times New Roman" w:cs="Times New Roman"/>
          <w:sz w:val="24"/>
          <w:szCs w:val="24"/>
        </w:rPr>
        <w:t>Energi</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dihasilkan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dari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konsumsi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digunakan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secara</w:t>
      </w:r>
      <w:proofErr w:type="spellEnd"/>
      <w:r w:rsidRPr="00791A5B">
        <w:rPr>
          <w:rFonts w:ascii="Times New Roman" w:hAnsi="Times New Roman" w:cs="Times New Roman"/>
          <w:sz w:val="24"/>
          <w:szCs w:val="24"/>
        </w:rPr>
        <w:t xml:space="preserve"> optimal </w:t>
      </w:r>
      <w:proofErr w:type="spellStart"/>
      <w:r w:rsidRPr="00791A5B">
        <w:rPr>
          <w:rFonts w:ascii="Times New Roman" w:hAnsi="Times New Roman" w:cs="Times New Roman"/>
          <w:sz w:val="24"/>
          <w:szCs w:val="24"/>
        </w:rPr>
        <w:t>untuk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sintesis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jaringan</w:t>
      </w:r>
      <w:proofErr w:type="spellEnd"/>
      <w:r w:rsidRPr="00791A5B">
        <w:rPr>
          <w:rFonts w:ascii="Times New Roman" w:hAnsi="Times New Roman" w:cs="Times New Roman"/>
          <w:sz w:val="24"/>
          <w:szCs w:val="24"/>
        </w:rPr>
        <w:t xml:space="preserve">, </w:t>
      </w:r>
      <w:r w:rsidRPr="00791A5B">
        <w:rPr>
          <w:rFonts w:ascii="Times New Roman" w:hAnsi="Times New Roman" w:cs="Times New Roman"/>
          <w:i/>
          <w:iCs/>
          <w:sz w:val="24"/>
          <w:szCs w:val="24"/>
        </w:rPr>
        <w:t>homeostasis</w:t>
      </w:r>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pemeliharaan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tubuh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pertumbuhan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produksi</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reproduksi</w:t>
      </w:r>
      <w:proofErr w:type="spellEnd"/>
      <w:r w:rsidRPr="00791A5B">
        <w:rPr>
          <w:rFonts w:ascii="Times New Roman" w:hAnsi="Times New Roman" w:cs="Times New Roman"/>
          <w:sz w:val="24"/>
          <w:szCs w:val="24"/>
        </w:rPr>
        <w:t xml:space="preserve">. </w:t>
      </w:r>
    </w:p>
    <w:p w14:paraId="395CAAB8" w14:textId="77777777" w:rsidR="00791A5B" w:rsidRPr="00791A5B" w:rsidRDefault="00791A5B" w:rsidP="00791A5B">
      <w:pPr>
        <w:spacing w:after="0" w:line="360" w:lineRule="auto"/>
        <w:ind w:firstLine="720"/>
        <w:jc w:val="both"/>
        <w:rPr>
          <w:rFonts w:ascii="Times New Roman" w:hAnsi="Times New Roman" w:cs="Times New Roman"/>
          <w:sz w:val="24"/>
          <w:szCs w:val="24"/>
        </w:rPr>
      </w:pPr>
      <w:proofErr w:type="spellStart"/>
      <w:r w:rsidRPr="00791A5B">
        <w:rPr>
          <w:rFonts w:ascii="Times New Roman" w:hAnsi="Times New Roman" w:cs="Times New Roman"/>
          <w:sz w:val="24"/>
          <w:szCs w:val="24"/>
        </w:rPr>
        <w:t>Berdasarkan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analisis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variansi</w:t>
      </w:r>
      <w:proofErr w:type="spellEnd"/>
      <w:r w:rsidRPr="00791A5B">
        <w:rPr>
          <w:rFonts w:ascii="Times New Roman" w:hAnsi="Times New Roman" w:cs="Times New Roman"/>
          <w:sz w:val="24"/>
          <w:szCs w:val="24"/>
        </w:rPr>
        <w:t xml:space="preserve"> (Lampiran 10), </w:t>
      </w:r>
      <w:proofErr w:type="spellStart"/>
      <w:r w:rsidRPr="00791A5B">
        <w:rPr>
          <w:rFonts w:ascii="Times New Roman" w:hAnsi="Times New Roman" w:cs="Times New Roman"/>
          <w:sz w:val="24"/>
          <w:szCs w:val="24"/>
        </w:rPr>
        <w:t>perlakuan</w:t>
      </w:r>
      <w:proofErr w:type="spellEnd"/>
      <w:r w:rsidRPr="00791A5B">
        <w:rPr>
          <w:rFonts w:ascii="Times New Roman" w:hAnsi="Times New Roman" w:cs="Times New Roman"/>
          <w:sz w:val="24"/>
          <w:szCs w:val="24"/>
        </w:rPr>
        <w:t xml:space="preserve"> lama </w:t>
      </w:r>
      <w:proofErr w:type="spellStart"/>
      <w:r w:rsidRPr="00791A5B">
        <w:rPr>
          <w:rFonts w:ascii="Times New Roman" w:hAnsi="Times New Roman" w:cs="Times New Roman"/>
          <w:sz w:val="24"/>
          <w:szCs w:val="24"/>
        </w:rPr>
        <w:t>pencahayaan</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berbeda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berpengaruh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tidak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nyata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terhadap</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konversi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hal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ini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dikaitkan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dengan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nilai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konsumsi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ternak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tersebut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Konversi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pakan</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perlakuan</w:t>
      </w:r>
      <w:proofErr w:type="spellEnd"/>
      <w:r w:rsidRPr="00791A5B">
        <w:rPr>
          <w:rFonts w:ascii="Times New Roman" w:hAnsi="Times New Roman" w:cs="Times New Roman"/>
          <w:sz w:val="24"/>
          <w:szCs w:val="24"/>
        </w:rPr>
        <w:t xml:space="preserve"> lama </w:t>
      </w:r>
      <w:proofErr w:type="spellStart"/>
      <w:r w:rsidRPr="00791A5B">
        <w:rPr>
          <w:rFonts w:ascii="Times New Roman" w:hAnsi="Times New Roman" w:cs="Times New Roman"/>
          <w:sz w:val="24"/>
          <w:szCs w:val="24"/>
        </w:rPr>
        <w:t>penyinaran</w:t>
      </w:r>
      <w:proofErr w:type="spellEnd"/>
      <w:r w:rsidRPr="00791A5B">
        <w:rPr>
          <w:rFonts w:ascii="Times New Roman" w:hAnsi="Times New Roman" w:cs="Times New Roman"/>
          <w:sz w:val="24"/>
          <w:szCs w:val="24"/>
        </w:rPr>
        <w:t xml:space="preserve"> 22 jam </w:t>
      </w:r>
      <w:proofErr w:type="spellStart"/>
      <w:r w:rsidRPr="00791A5B">
        <w:rPr>
          <w:rFonts w:ascii="Times New Roman" w:hAnsi="Times New Roman" w:cs="Times New Roman"/>
          <w:sz w:val="24"/>
          <w:szCs w:val="24"/>
        </w:rPr>
        <w:t>menghasilkan</w:t>
      </w:r>
      <w:proofErr w:type="spellEnd"/>
      <w:r w:rsidRPr="00791A5B">
        <w:rPr>
          <w:rFonts w:ascii="Times New Roman" w:hAnsi="Times New Roman" w:cs="Times New Roman"/>
          <w:sz w:val="24"/>
          <w:szCs w:val="24"/>
        </w:rPr>
        <w:t xml:space="preserve"> 2.30, 18 jam 2.74 dan 14 jam 2.77. </w:t>
      </w:r>
      <w:proofErr w:type="spellStart"/>
      <w:r w:rsidRPr="00791A5B">
        <w:rPr>
          <w:rFonts w:ascii="Times New Roman" w:hAnsi="Times New Roman" w:cs="Times New Roman"/>
          <w:sz w:val="24"/>
          <w:szCs w:val="24"/>
        </w:rPr>
        <w:t>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diasumsikan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bahwa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ternak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berhenti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jika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kebutuhan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tubuh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sudah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terpenuhi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sehingga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nilai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konversi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terpengaruh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Konversi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dipengaruhi</w:t>
      </w:r>
      <w:proofErr w:type="spellEnd"/>
      <w:r w:rsidRPr="00791A5B">
        <w:rPr>
          <w:rFonts w:ascii="Times New Roman" w:hAnsi="Times New Roman" w:cs="Times New Roman"/>
          <w:sz w:val="24"/>
          <w:szCs w:val="24"/>
        </w:rPr>
        <w:t xml:space="preserve"> oleh </w:t>
      </w:r>
      <w:proofErr w:type="spellStart"/>
      <w:r w:rsidRPr="00791A5B">
        <w:rPr>
          <w:rFonts w:ascii="Times New Roman" w:hAnsi="Times New Roman" w:cs="Times New Roman"/>
          <w:sz w:val="24"/>
          <w:szCs w:val="24"/>
        </w:rPr>
        <w:t>jumlah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produksi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dihasilkan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Menurut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Achmanu</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dkk</w:t>
      </w:r>
      <w:proofErr w:type="spellEnd"/>
      <w:r w:rsidRPr="00791A5B">
        <w:rPr>
          <w:rFonts w:ascii="Times New Roman" w:hAnsi="Times New Roman" w:cs="Times New Roman"/>
          <w:sz w:val="24"/>
          <w:szCs w:val="24"/>
        </w:rPr>
        <w:t xml:space="preserve">., (2011), </w:t>
      </w:r>
      <w:proofErr w:type="spellStart"/>
      <w:r w:rsidRPr="00791A5B">
        <w:rPr>
          <w:rFonts w:ascii="Times New Roman" w:hAnsi="Times New Roman" w:cs="Times New Roman"/>
          <w:sz w:val="24"/>
          <w:szCs w:val="24"/>
        </w:rPr>
        <w:t>perbedaan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konversi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disebabkan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karena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adanya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perbedaan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dalam</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lastRenderedPageBreak/>
        <w:t>konsumsi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pakan</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jumlah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produksi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telur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Faktor</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lingkungan</w:t>
      </w:r>
      <w:proofErr w:type="spellEnd"/>
      <w:r w:rsidRPr="00791A5B">
        <w:rPr>
          <w:rFonts w:ascii="Times New Roman" w:hAnsi="Times New Roman" w:cs="Times New Roman"/>
          <w:sz w:val="24"/>
          <w:szCs w:val="24"/>
        </w:rPr>
        <w:t xml:space="preserve"> juga </w:t>
      </w:r>
      <w:proofErr w:type="spellStart"/>
      <w:r w:rsidRPr="00791A5B">
        <w:rPr>
          <w:rFonts w:ascii="Times New Roman" w:hAnsi="Times New Roman" w:cs="Times New Roman"/>
          <w:sz w:val="24"/>
          <w:szCs w:val="24"/>
        </w:rPr>
        <w:t>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berpengaruh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terhadap</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konversi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adalah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suhu</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kurang</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nyaman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persediaan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atau</w:t>
      </w:r>
      <w:proofErr w:type="spellEnd"/>
      <w:r w:rsidRPr="00791A5B">
        <w:rPr>
          <w:rFonts w:ascii="Times New Roman" w:hAnsi="Times New Roman" w:cs="Times New Roman"/>
          <w:sz w:val="24"/>
          <w:szCs w:val="24"/>
        </w:rPr>
        <w:t xml:space="preserve"> air </w:t>
      </w:r>
      <w:proofErr w:type="spellStart"/>
      <w:r w:rsidRPr="00791A5B">
        <w:rPr>
          <w:rFonts w:ascii="Times New Roman" w:hAnsi="Times New Roman" w:cs="Times New Roman"/>
          <w:sz w:val="24"/>
          <w:szCs w:val="24"/>
        </w:rPr>
        <w:t>minum</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terbatas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tatalaksana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pemeliharaan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kualitas</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kepadatan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kandang</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penyakit</w:t>
      </w:r>
      <w:proofErr w:type="spellEnd"/>
      <w:r w:rsidRPr="00791A5B">
        <w:rPr>
          <w:rFonts w:ascii="Times New Roman" w:hAnsi="Times New Roman" w:cs="Times New Roman"/>
          <w:sz w:val="24"/>
          <w:szCs w:val="24"/>
        </w:rPr>
        <w:t xml:space="preserve">. </w:t>
      </w:r>
    </w:p>
    <w:p w14:paraId="330E18A8" w14:textId="4EDCD5CE" w:rsidR="00791A5B" w:rsidRDefault="00791A5B" w:rsidP="00791A5B">
      <w:pPr>
        <w:spacing w:after="0" w:line="360" w:lineRule="auto"/>
        <w:ind w:firstLine="720"/>
        <w:jc w:val="both"/>
        <w:rPr>
          <w:rFonts w:ascii="Times New Roman" w:hAnsi="Times New Roman" w:cs="Times New Roman"/>
          <w:sz w:val="24"/>
          <w:szCs w:val="24"/>
        </w:rPr>
      </w:pPr>
      <w:proofErr w:type="spellStart"/>
      <w:r w:rsidRPr="00791A5B">
        <w:rPr>
          <w:rFonts w:ascii="Times New Roman" w:hAnsi="Times New Roman" w:cs="Times New Roman"/>
          <w:sz w:val="24"/>
          <w:szCs w:val="24"/>
        </w:rPr>
        <w:t>Berdasarkan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hasil</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penelitian</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telah</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dilakukan</w:t>
      </w:r>
      <w:proofErr w:type="spellEnd"/>
      <w:r w:rsidRPr="00791A5B">
        <w:rPr>
          <w:rFonts w:ascii="Times New Roman" w:hAnsi="Times New Roman" w:cs="Times New Roman"/>
          <w:sz w:val="24"/>
          <w:szCs w:val="24"/>
        </w:rPr>
        <w:t xml:space="preserve">, pada </w:t>
      </w:r>
      <w:proofErr w:type="spellStart"/>
      <w:r w:rsidRPr="00791A5B">
        <w:rPr>
          <w:rFonts w:ascii="Times New Roman" w:hAnsi="Times New Roman" w:cs="Times New Roman"/>
          <w:sz w:val="24"/>
          <w:szCs w:val="24"/>
        </w:rPr>
        <w:t>Tabel</w:t>
      </w:r>
      <w:proofErr w:type="spellEnd"/>
      <w:r w:rsidRPr="00791A5B">
        <w:rPr>
          <w:rFonts w:ascii="Times New Roman" w:hAnsi="Times New Roman" w:cs="Times New Roman"/>
          <w:sz w:val="24"/>
          <w:szCs w:val="24"/>
        </w:rPr>
        <w:t xml:space="preserve"> 5 </w:t>
      </w:r>
      <w:proofErr w:type="spellStart"/>
      <w:r w:rsidRPr="00791A5B">
        <w:rPr>
          <w:rFonts w:ascii="Times New Roman" w:hAnsi="Times New Roman" w:cs="Times New Roman"/>
          <w:sz w:val="24"/>
          <w:szCs w:val="24"/>
        </w:rPr>
        <w:t>menunjukkan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bahwa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dari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perlakuan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pemberian</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warna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cahaya</w:t>
      </w:r>
      <w:proofErr w:type="spellEnd"/>
      <w:r w:rsidRPr="00791A5B">
        <w:rPr>
          <w:rFonts w:ascii="Times New Roman" w:hAnsi="Times New Roman" w:cs="Times New Roman"/>
          <w:sz w:val="24"/>
          <w:szCs w:val="24"/>
        </w:rPr>
        <w:t xml:space="preserve"> dan </w:t>
      </w:r>
      <w:proofErr w:type="spellStart"/>
      <w:r w:rsidRPr="00791A5B">
        <w:rPr>
          <w:rFonts w:ascii="Times New Roman" w:hAnsi="Times New Roman" w:cs="Times New Roman"/>
          <w:sz w:val="24"/>
          <w:szCs w:val="24"/>
        </w:rPr>
        <w:t>pemberian</w:t>
      </w:r>
      <w:proofErr w:type="spellEnd"/>
      <w:r w:rsidRPr="00791A5B">
        <w:rPr>
          <w:rFonts w:ascii="Times New Roman" w:hAnsi="Times New Roman" w:cs="Times New Roman"/>
          <w:sz w:val="24"/>
          <w:szCs w:val="24"/>
        </w:rPr>
        <w:t xml:space="preserve"> lama </w:t>
      </w:r>
      <w:proofErr w:type="spellStart"/>
      <w:r w:rsidRPr="00791A5B">
        <w:rPr>
          <w:rFonts w:ascii="Times New Roman" w:hAnsi="Times New Roman" w:cs="Times New Roman"/>
          <w:sz w:val="24"/>
          <w:szCs w:val="24"/>
        </w:rPr>
        <w:t>pencahayaan</w:t>
      </w:r>
      <w:proofErr w:type="spellEnd"/>
      <w:r w:rsidRPr="00791A5B">
        <w:rPr>
          <w:rFonts w:ascii="Times New Roman" w:hAnsi="Times New Roman" w:cs="Times New Roman"/>
          <w:sz w:val="24"/>
          <w:szCs w:val="24"/>
        </w:rPr>
        <w:t xml:space="preserve"> yang </w:t>
      </w:r>
      <w:proofErr w:type="spellStart"/>
      <w:r w:rsidRPr="00791A5B">
        <w:rPr>
          <w:rFonts w:ascii="Times New Roman" w:hAnsi="Times New Roman" w:cs="Times New Roman"/>
          <w:sz w:val="24"/>
          <w:szCs w:val="24"/>
        </w:rPr>
        <w:t>berbeda</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tidak</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terdapat</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interaksi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terhadap</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konversi</w:t>
      </w:r>
      <w:proofErr w:type="spellEnd"/>
      <w:r w:rsidRPr="00791A5B">
        <w:rPr>
          <w:rFonts w:ascii="Times New Roman" w:hAnsi="Times New Roman" w:cs="Times New Roman"/>
          <w:sz w:val="24"/>
          <w:szCs w:val="24"/>
        </w:rPr>
        <w:t xml:space="preserve"> </w:t>
      </w:r>
      <w:proofErr w:type="spellStart"/>
      <w:r w:rsidRPr="00791A5B">
        <w:rPr>
          <w:rFonts w:ascii="Times New Roman" w:hAnsi="Times New Roman" w:cs="Times New Roman"/>
          <w:sz w:val="24"/>
          <w:szCs w:val="24"/>
        </w:rPr>
        <w:t>pakan</w:t>
      </w:r>
      <w:proofErr w:type="spellEnd"/>
      <w:r w:rsidRPr="00791A5B">
        <w:rPr>
          <w:rFonts w:ascii="Times New Roman" w:hAnsi="Times New Roman" w:cs="Times New Roman"/>
          <w:sz w:val="24"/>
          <w:szCs w:val="24"/>
        </w:rPr>
        <w:t xml:space="preserve">. </w:t>
      </w:r>
    </w:p>
    <w:p w14:paraId="090311E3" w14:textId="77777777" w:rsidR="00F21C7B" w:rsidRPr="0085241D" w:rsidRDefault="00F21C7B" w:rsidP="00791A5B">
      <w:pPr>
        <w:spacing w:after="0" w:line="360" w:lineRule="auto"/>
        <w:ind w:firstLine="720"/>
        <w:jc w:val="both"/>
        <w:rPr>
          <w:rFonts w:ascii="Times New Roman" w:hAnsi="Times New Roman" w:cs="Times New Roman"/>
          <w:b/>
          <w:bCs/>
          <w:sz w:val="24"/>
          <w:szCs w:val="24"/>
        </w:rPr>
      </w:pPr>
    </w:p>
    <w:p w14:paraId="1E270F0C" w14:textId="5B79130E" w:rsidR="00F21C7B" w:rsidRPr="00F21C7B" w:rsidRDefault="0085241D" w:rsidP="00F21C7B">
      <w:pPr>
        <w:pStyle w:val="Heading2"/>
        <w:spacing w:line="360" w:lineRule="auto"/>
        <w:ind w:left="576" w:hanging="576"/>
        <w:jc w:val="center"/>
        <w:rPr>
          <w:rFonts w:ascii="Times New Roman" w:hAnsi="Times New Roman" w:cs="Times New Roman"/>
          <w:b/>
          <w:bCs/>
          <w:color w:val="auto"/>
          <w:sz w:val="24"/>
          <w:szCs w:val="24"/>
        </w:rPr>
      </w:pPr>
      <w:bookmarkStart w:id="46" w:name="_Toc107912681"/>
      <w:bookmarkStart w:id="47" w:name="_Toc110530345"/>
      <w:r w:rsidRPr="0085241D">
        <w:rPr>
          <w:rFonts w:ascii="Times New Roman" w:hAnsi="Times New Roman" w:cs="Times New Roman"/>
          <w:b/>
          <w:bCs/>
          <w:color w:val="auto"/>
          <w:sz w:val="24"/>
          <w:szCs w:val="24"/>
        </w:rPr>
        <w:t>Kesimpulan</w:t>
      </w:r>
      <w:bookmarkEnd w:id="46"/>
      <w:bookmarkEnd w:id="47"/>
    </w:p>
    <w:p w14:paraId="08DB3401" w14:textId="77777777" w:rsidR="0085241D" w:rsidRPr="0085241D" w:rsidRDefault="0085241D" w:rsidP="00F21C7B">
      <w:pPr>
        <w:pStyle w:val="ListParagraph"/>
        <w:spacing w:after="0" w:line="360" w:lineRule="auto"/>
        <w:ind w:left="0" w:firstLine="720"/>
        <w:jc w:val="both"/>
        <w:rPr>
          <w:rFonts w:ascii="Times New Roman" w:hAnsi="Times New Roman" w:cs="Times New Roman"/>
          <w:b/>
          <w:bCs/>
          <w:sz w:val="24"/>
          <w:szCs w:val="24"/>
        </w:rPr>
      </w:pPr>
      <w:bookmarkStart w:id="48" w:name="_Hlk109322229"/>
      <w:proofErr w:type="spellStart"/>
      <w:r w:rsidRPr="0085241D">
        <w:rPr>
          <w:rFonts w:ascii="Times New Roman" w:hAnsi="Times New Roman" w:cs="Times New Roman"/>
          <w:sz w:val="24"/>
          <w:szCs w:val="24"/>
        </w:rPr>
        <w:t>Berdasarkan</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hasil</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penenelitian</w:t>
      </w:r>
      <w:proofErr w:type="spellEnd"/>
      <w:r w:rsidRPr="0085241D">
        <w:rPr>
          <w:rFonts w:ascii="Times New Roman" w:hAnsi="Times New Roman" w:cs="Times New Roman"/>
          <w:sz w:val="24"/>
          <w:szCs w:val="24"/>
        </w:rPr>
        <w:t xml:space="preserve"> yang </w:t>
      </w:r>
      <w:proofErr w:type="spellStart"/>
      <w:r w:rsidRPr="0085241D">
        <w:rPr>
          <w:rFonts w:ascii="Times New Roman" w:hAnsi="Times New Roman" w:cs="Times New Roman"/>
          <w:sz w:val="24"/>
          <w:szCs w:val="24"/>
        </w:rPr>
        <w:t>telah</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dilakukan</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dapat</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disimpulkan</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bahwa</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perlakuan</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pemberian</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warna</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cahaya</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biru</w:t>
      </w:r>
      <w:proofErr w:type="spellEnd"/>
      <w:r w:rsidRPr="0085241D">
        <w:rPr>
          <w:rFonts w:ascii="Times New Roman" w:hAnsi="Times New Roman" w:cs="Times New Roman"/>
          <w:sz w:val="24"/>
          <w:szCs w:val="24"/>
        </w:rPr>
        <w:t xml:space="preserve"> dan lama </w:t>
      </w:r>
      <w:proofErr w:type="spellStart"/>
      <w:r w:rsidRPr="0085241D">
        <w:rPr>
          <w:rFonts w:ascii="Times New Roman" w:hAnsi="Times New Roman" w:cs="Times New Roman"/>
          <w:sz w:val="24"/>
          <w:szCs w:val="24"/>
        </w:rPr>
        <w:t>pencahayaan</w:t>
      </w:r>
      <w:proofErr w:type="spellEnd"/>
      <w:r w:rsidRPr="0085241D">
        <w:rPr>
          <w:rFonts w:ascii="Times New Roman" w:hAnsi="Times New Roman" w:cs="Times New Roman"/>
          <w:sz w:val="24"/>
          <w:szCs w:val="24"/>
        </w:rPr>
        <w:t xml:space="preserve"> 22 jam </w:t>
      </w:r>
      <w:proofErr w:type="spellStart"/>
      <w:r w:rsidRPr="0085241D">
        <w:rPr>
          <w:rFonts w:ascii="Times New Roman" w:hAnsi="Times New Roman" w:cs="Times New Roman"/>
          <w:sz w:val="24"/>
          <w:szCs w:val="24"/>
        </w:rPr>
        <w:t>menghasilkan</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nilai</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konsumsi</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pakan</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nilai</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produksi</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telur</w:t>
      </w:r>
      <w:proofErr w:type="spellEnd"/>
      <w:r w:rsidRPr="0085241D">
        <w:rPr>
          <w:rFonts w:ascii="Times New Roman" w:hAnsi="Times New Roman" w:cs="Times New Roman"/>
          <w:sz w:val="24"/>
          <w:szCs w:val="24"/>
        </w:rPr>
        <w:t xml:space="preserve"> dan </w:t>
      </w:r>
      <w:proofErr w:type="spellStart"/>
      <w:r w:rsidRPr="0085241D">
        <w:rPr>
          <w:rFonts w:ascii="Times New Roman" w:hAnsi="Times New Roman" w:cs="Times New Roman"/>
          <w:sz w:val="24"/>
          <w:szCs w:val="24"/>
        </w:rPr>
        <w:t>nilai</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konversi</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pakan</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terbaik</w:t>
      </w:r>
      <w:proofErr w:type="spellEnd"/>
      <w:r w:rsidRPr="0085241D">
        <w:rPr>
          <w:rFonts w:ascii="Times New Roman" w:hAnsi="Times New Roman" w:cs="Times New Roman"/>
          <w:sz w:val="24"/>
          <w:szCs w:val="24"/>
        </w:rPr>
        <w:t xml:space="preserve">. Karena </w:t>
      </w:r>
      <w:proofErr w:type="spellStart"/>
      <w:r w:rsidRPr="0085241D">
        <w:rPr>
          <w:rFonts w:ascii="Times New Roman" w:hAnsi="Times New Roman" w:cs="Times New Roman"/>
          <w:sz w:val="24"/>
          <w:szCs w:val="24"/>
        </w:rPr>
        <w:t>memiliki</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nilai</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konsumsi</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pakan</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terendah</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nilai</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produksi</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telur</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tertinggi</w:t>
      </w:r>
      <w:proofErr w:type="spellEnd"/>
      <w:r w:rsidRPr="0085241D">
        <w:rPr>
          <w:rFonts w:ascii="Times New Roman" w:hAnsi="Times New Roman" w:cs="Times New Roman"/>
          <w:sz w:val="24"/>
          <w:szCs w:val="24"/>
        </w:rPr>
        <w:t xml:space="preserve"> dan </w:t>
      </w:r>
      <w:proofErr w:type="spellStart"/>
      <w:r w:rsidRPr="0085241D">
        <w:rPr>
          <w:rFonts w:ascii="Times New Roman" w:hAnsi="Times New Roman" w:cs="Times New Roman"/>
          <w:sz w:val="24"/>
          <w:szCs w:val="24"/>
        </w:rPr>
        <w:t>konversi</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pakan</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terbaik</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Sehingga</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dari</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segi</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ekonomi</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lebih</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menguntungkan</w:t>
      </w:r>
      <w:proofErr w:type="spellEnd"/>
      <w:r w:rsidRPr="0085241D">
        <w:rPr>
          <w:rFonts w:ascii="Times New Roman" w:hAnsi="Times New Roman" w:cs="Times New Roman"/>
          <w:sz w:val="24"/>
          <w:szCs w:val="24"/>
        </w:rPr>
        <w:t>.</w:t>
      </w:r>
    </w:p>
    <w:p w14:paraId="5C66AD5A" w14:textId="77777777" w:rsidR="0085241D" w:rsidRPr="0085241D" w:rsidRDefault="0085241D" w:rsidP="00F21C7B">
      <w:pPr>
        <w:pStyle w:val="Heading2"/>
        <w:spacing w:before="0" w:line="360" w:lineRule="auto"/>
        <w:ind w:left="576" w:hanging="576"/>
        <w:jc w:val="center"/>
        <w:rPr>
          <w:rStyle w:val="Heading2Char"/>
          <w:rFonts w:ascii="Times New Roman" w:hAnsi="Times New Roman" w:cs="Times New Roman"/>
          <w:b/>
          <w:bCs/>
          <w:color w:val="auto"/>
          <w:sz w:val="24"/>
          <w:szCs w:val="24"/>
        </w:rPr>
      </w:pPr>
      <w:bookmarkStart w:id="49" w:name="_Toc105739889"/>
      <w:bookmarkStart w:id="50" w:name="_Toc105741646"/>
      <w:bookmarkStart w:id="51" w:name="_Toc107084403"/>
      <w:bookmarkStart w:id="52" w:name="_Toc107912682"/>
      <w:bookmarkStart w:id="53" w:name="_Toc110530346"/>
      <w:bookmarkEnd w:id="48"/>
      <w:r w:rsidRPr="0085241D">
        <w:rPr>
          <w:rFonts w:ascii="Times New Roman" w:hAnsi="Times New Roman" w:cs="Times New Roman"/>
          <w:b/>
          <w:bCs/>
          <w:color w:val="auto"/>
          <w:sz w:val="24"/>
          <w:szCs w:val="24"/>
        </w:rPr>
        <w:t>S</w:t>
      </w:r>
      <w:r w:rsidRPr="0085241D">
        <w:rPr>
          <w:rStyle w:val="Heading2Char"/>
          <w:rFonts w:ascii="Times New Roman" w:hAnsi="Times New Roman" w:cs="Times New Roman"/>
          <w:b/>
          <w:bCs/>
          <w:color w:val="auto"/>
          <w:sz w:val="24"/>
          <w:szCs w:val="24"/>
        </w:rPr>
        <w:t>aran</w:t>
      </w:r>
      <w:bookmarkEnd w:id="49"/>
      <w:bookmarkEnd w:id="50"/>
      <w:bookmarkEnd w:id="51"/>
      <w:bookmarkEnd w:id="52"/>
      <w:bookmarkEnd w:id="53"/>
    </w:p>
    <w:p w14:paraId="6A154F3A" w14:textId="77777777" w:rsidR="0085241D" w:rsidRPr="0085241D" w:rsidRDefault="0085241D" w:rsidP="00F21C7B">
      <w:pPr>
        <w:spacing w:after="0" w:line="360" w:lineRule="auto"/>
        <w:jc w:val="both"/>
        <w:rPr>
          <w:rFonts w:ascii="Times New Roman" w:hAnsi="Times New Roman" w:cs="Times New Roman"/>
          <w:sz w:val="24"/>
          <w:szCs w:val="24"/>
        </w:rPr>
      </w:pPr>
      <w:r w:rsidRPr="0085241D">
        <w:rPr>
          <w:rFonts w:ascii="Times New Roman" w:hAnsi="Times New Roman" w:cs="Times New Roman"/>
          <w:sz w:val="24"/>
          <w:szCs w:val="24"/>
        </w:rPr>
        <w:tab/>
        <w:t xml:space="preserve">Pada </w:t>
      </w:r>
      <w:proofErr w:type="spellStart"/>
      <w:r w:rsidRPr="0085241D">
        <w:rPr>
          <w:rFonts w:ascii="Times New Roman" w:hAnsi="Times New Roman" w:cs="Times New Roman"/>
          <w:sz w:val="24"/>
          <w:szCs w:val="24"/>
        </w:rPr>
        <w:t>puyuh</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umur</w:t>
      </w:r>
      <w:proofErr w:type="spellEnd"/>
      <w:r w:rsidRPr="0085241D">
        <w:rPr>
          <w:rFonts w:ascii="Times New Roman" w:hAnsi="Times New Roman" w:cs="Times New Roman"/>
          <w:sz w:val="24"/>
          <w:szCs w:val="24"/>
        </w:rPr>
        <w:t xml:space="preserve"> 3 – 6 </w:t>
      </w:r>
      <w:proofErr w:type="spellStart"/>
      <w:r w:rsidRPr="0085241D">
        <w:rPr>
          <w:rFonts w:ascii="Times New Roman" w:hAnsi="Times New Roman" w:cs="Times New Roman"/>
          <w:sz w:val="24"/>
          <w:szCs w:val="24"/>
        </w:rPr>
        <w:t>minggu</w:t>
      </w:r>
      <w:proofErr w:type="spellEnd"/>
      <w:r w:rsidRPr="0085241D">
        <w:rPr>
          <w:rFonts w:ascii="Times New Roman" w:hAnsi="Times New Roman" w:cs="Times New Roman"/>
          <w:i/>
          <w:sz w:val="24"/>
          <w:szCs w:val="24"/>
        </w:rPr>
        <w:t xml:space="preserve">, </w:t>
      </w:r>
      <w:proofErr w:type="spellStart"/>
      <w:r w:rsidRPr="0085241D">
        <w:rPr>
          <w:rFonts w:ascii="Times New Roman" w:hAnsi="Times New Roman" w:cs="Times New Roman"/>
          <w:sz w:val="24"/>
          <w:szCs w:val="24"/>
        </w:rPr>
        <w:t>peternak</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bisa</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menerapkan</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perlakuan</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warna</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cahaya</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merah</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dengan</w:t>
      </w:r>
      <w:proofErr w:type="spellEnd"/>
      <w:r w:rsidRPr="0085241D">
        <w:rPr>
          <w:rFonts w:ascii="Times New Roman" w:hAnsi="Times New Roman" w:cs="Times New Roman"/>
          <w:sz w:val="24"/>
          <w:szCs w:val="24"/>
        </w:rPr>
        <w:t xml:space="preserve"> lama </w:t>
      </w:r>
      <w:proofErr w:type="spellStart"/>
      <w:r w:rsidRPr="0085241D">
        <w:rPr>
          <w:rFonts w:ascii="Times New Roman" w:hAnsi="Times New Roman" w:cs="Times New Roman"/>
          <w:sz w:val="24"/>
          <w:szCs w:val="24"/>
        </w:rPr>
        <w:t>penyinaran</w:t>
      </w:r>
      <w:proofErr w:type="spellEnd"/>
      <w:r w:rsidRPr="0085241D">
        <w:rPr>
          <w:rFonts w:ascii="Times New Roman" w:hAnsi="Times New Roman" w:cs="Times New Roman"/>
          <w:sz w:val="24"/>
          <w:szCs w:val="24"/>
        </w:rPr>
        <w:t xml:space="preserve"> 18 jam (P1R1) </w:t>
      </w:r>
      <w:proofErr w:type="spellStart"/>
      <w:r w:rsidRPr="0085241D">
        <w:rPr>
          <w:rFonts w:ascii="Times New Roman" w:hAnsi="Times New Roman" w:cs="Times New Roman"/>
          <w:sz w:val="24"/>
          <w:szCs w:val="24"/>
        </w:rPr>
        <w:t>untuk</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mempercepat</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dewasa</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kelamin</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sedangkan</w:t>
      </w:r>
      <w:proofErr w:type="spellEnd"/>
      <w:r w:rsidRPr="0085241D">
        <w:rPr>
          <w:rFonts w:ascii="Times New Roman" w:hAnsi="Times New Roman" w:cs="Times New Roman"/>
          <w:sz w:val="24"/>
          <w:szCs w:val="24"/>
        </w:rPr>
        <w:t xml:space="preserve"> pada </w:t>
      </w:r>
      <w:proofErr w:type="spellStart"/>
      <w:r w:rsidRPr="0085241D">
        <w:rPr>
          <w:rFonts w:ascii="Times New Roman" w:hAnsi="Times New Roman" w:cs="Times New Roman"/>
          <w:sz w:val="24"/>
          <w:szCs w:val="24"/>
        </w:rPr>
        <w:t>umur</w:t>
      </w:r>
      <w:proofErr w:type="spellEnd"/>
      <w:r w:rsidRPr="0085241D">
        <w:rPr>
          <w:rFonts w:ascii="Times New Roman" w:hAnsi="Times New Roman" w:cs="Times New Roman"/>
          <w:sz w:val="24"/>
          <w:szCs w:val="24"/>
        </w:rPr>
        <w:t xml:space="preserve"> 7 </w:t>
      </w:r>
      <w:proofErr w:type="spellStart"/>
      <w:r w:rsidRPr="0085241D">
        <w:rPr>
          <w:rFonts w:ascii="Times New Roman" w:hAnsi="Times New Roman" w:cs="Times New Roman"/>
          <w:sz w:val="24"/>
          <w:szCs w:val="24"/>
        </w:rPr>
        <w:t>minggu</w:t>
      </w:r>
      <w:proofErr w:type="spellEnd"/>
      <w:r w:rsidRPr="0085241D">
        <w:rPr>
          <w:rFonts w:ascii="Times New Roman" w:hAnsi="Times New Roman" w:cs="Times New Roman"/>
          <w:sz w:val="24"/>
          <w:szCs w:val="24"/>
        </w:rPr>
        <w:t xml:space="preserve"> - </w:t>
      </w:r>
      <w:proofErr w:type="spellStart"/>
      <w:r w:rsidRPr="0085241D">
        <w:rPr>
          <w:rFonts w:ascii="Times New Roman" w:hAnsi="Times New Roman" w:cs="Times New Roman"/>
          <w:sz w:val="24"/>
          <w:szCs w:val="24"/>
        </w:rPr>
        <w:t>afkir</w:t>
      </w:r>
      <w:proofErr w:type="spellEnd"/>
      <w:r w:rsidRPr="0085241D">
        <w:rPr>
          <w:rFonts w:ascii="Times New Roman" w:hAnsi="Times New Roman" w:cs="Times New Roman"/>
          <w:sz w:val="24"/>
          <w:szCs w:val="24"/>
        </w:rPr>
        <w:t xml:space="preserve"> </w:t>
      </w:r>
      <w:r w:rsidRPr="0085241D">
        <w:rPr>
          <w:rFonts w:ascii="Times New Roman" w:hAnsi="Times New Roman" w:cs="Times New Roman"/>
          <w:i/>
          <w:iCs/>
          <w:sz w:val="24"/>
          <w:szCs w:val="24"/>
        </w:rPr>
        <w:t>(layer)</w:t>
      </w:r>
      <w:r w:rsidRPr="0085241D">
        <w:rPr>
          <w:rFonts w:ascii="Times New Roman" w:hAnsi="Times New Roman" w:cs="Times New Roman"/>
          <w:i/>
          <w:sz w:val="24"/>
          <w:szCs w:val="24"/>
        </w:rPr>
        <w:t xml:space="preserve"> </w:t>
      </w:r>
      <w:proofErr w:type="spellStart"/>
      <w:r w:rsidRPr="0085241D">
        <w:rPr>
          <w:rFonts w:ascii="Times New Roman" w:hAnsi="Times New Roman" w:cs="Times New Roman"/>
          <w:sz w:val="24"/>
          <w:szCs w:val="24"/>
        </w:rPr>
        <w:t>peternak</w:t>
      </w:r>
      <w:proofErr w:type="spellEnd"/>
      <w:r w:rsidRPr="0085241D">
        <w:rPr>
          <w:rFonts w:ascii="Times New Roman" w:hAnsi="Times New Roman" w:cs="Times New Roman"/>
          <w:sz w:val="24"/>
          <w:szCs w:val="24"/>
        </w:rPr>
        <w:t xml:space="preserve"> bi</w:t>
      </w:r>
      <w:r w:rsidRPr="0085241D">
        <w:rPr>
          <w:rFonts w:ascii="Times New Roman" w:hAnsi="Times New Roman" w:cs="Times New Roman"/>
          <w:sz w:val="24"/>
          <w:szCs w:val="24"/>
          <w:lang w:val="id-ID"/>
        </w:rPr>
        <w:t>s</w:t>
      </w:r>
      <w:r w:rsidRPr="0085241D">
        <w:rPr>
          <w:rFonts w:ascii="Times New Roman" w:hAnsi="Times New Roman" w:cs="Times New Roman"/>
          <w:sz w:val="24"/>
          <w:szCs w:val="24"/>
        </w:rPr>
        <w:t xml:space="preserve">a </w:t>
      </w:r>
      <w:proofErr w:type="spellStart"/>
      <w:r w:rsidRPr="0085241D">
        <w:rPr>
          <w:rFonts w:ascii="Times New Roman" w:hAnsi="Times New Roman" w:cs="Times New Roman"/>
          <w:sz w:val="24"/>
          <w:szCs w:val="24"/>
        </w:rPr>
        <w:t>menerapkan</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perlakuan</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warna</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cahaya</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biru</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dengan</w:t>
      </w:r>
      <w:proofErr w:type="spellEnd"/>
      <w:r w:rsidRPr="0085241D">
        <w:rPr>
          <w:rFonts w:ascii="Times New Roman" w:hAnsi="Times New Roman" w:cs="Times New Roman"/>
          <w:sz w:val="24"/>
          <w:szCs w:val="24"/>
        </w:rPr>
        <w:t xml:space="preserve"> lama </w:t>
      </w:r>
      <w:proofErr w:type="spellStart"/>
      <w:r w:rsidRPr="0085241D">
        <w:rPr>
          <w:rFonts w:ascii="Times New Roman" w:hAnsi="Times New Roman" w:cs="Times New Roman"/>
          <w:sz w:val="24"/>
          <w:szCs w:val="24"/>
        </w:rPr>
        <w:t>pencahayaan</w:t>
      </w:r>
      <w:proofErr w:type="spellEnd"/>
      <w:r w:rsidRPr="0085241D">
        <w:rPr>
          <w:rFonts w:ascii="Times New Roman" w:hAnsi="Times New Roman" w:cs="Times New Roman"/>
          <w:sz w:val="24"/>
          <w:szCs w:val="24"/>
        </w:rPr>
        <w:t xml:space="preserve"> 22 jam (P2R2) </w:t>
      </w:r>
      <w:proofErr w:type="spellStart"/>
      <w:r w:rsidRPr="0085241D">
        <w:rPr>
          <w:rFonts w:ascii="Times New Roman" w:hAnsi="Times New Roman" w:cs="Times New Roman"/>
          <w:sz w:val="24"/>
          <w:szCs w:val="24"/>
        </w:rPr>
        <w:t>untuk</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mendapatkan</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produksi</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telur</w:t>
      </w:r>
      <w:proofErr w:type="spellEnd"/>
      <w:r w:rsidRPr="0085241D">
        <w:rPr>
          <w:rFonts w:ascii="Times New Roman" w:hAnsi="Times New Roman" w:cs="Times New Roman"/>
          <w:sz w:val="24"/>
          <w:szCs w:val="24"/>
        </w:rPr>
        <w:t xml:space="preserve"> dan </w:t>
      </w:r>
      <w:proofErr w:type="spellStart"/>
      <w:r w:rsidRPr="0085241D">
        <w:rPr>
          <w:rFonts w:ascii="Times New Roman" w:hAnsi="Times New Roman" w:cs="Times New Roman"/>
          <w:sz w:val="24"/>
          <w:szCs w:val="24"/>
        </w:rPr>
        <w:t>konversi</w:t>
      </w:r>
      <w:proofErr w:type="spellEnd"/>
      <w:r w:rsidRPr="0085241D">
        <w:rPr>
          <w:rFonts w:ascii="Times New Roman" w:hAnsi="Times New Roman" w:cs="Times New Roman"/>
          <w:sz w:val="24"/>
          <w:szCs w:val="24"/>
        </w:rPr>
        <w:t xml:space="preserve"> </w:t>
      </w:r>
      <w:proofErr w:type="spellStart"/>
      <w:r w:rsidRPr="0085241D">
        <w:rPr>
          <w:rFonts w:ascii="Times New Roman" w:hAnsi="Times New Roman" w:cs="Times New Roman"/>
          <w:sz w:val="24"/>
          <w:szCs w:val="24"/>
        </w:rPr>
        <w:t>pakan</w:t>
      </w:r>
      <w:proofErr w:type="spellEnd"/>
      <w:r w:rsidRPr="0085241D">
        <w:rPr>
          <w:rFonts w:ascii="Times New Roman" w:hAnsi="Times New Roman" w:cs="Times New Roman"/>
          <w:sz w:val="24"/>
          <w:szCs w:val="24"/>
        </w:rPr>
        <w:t xml:space="preserve"> yang </w:t>
      </w:r>
      <w:proofErr w:type="spellStart"/>
      <w:r w:rsidRPr="0085241D">
        <w:rPr>
          <w:rFonts w:ascii="Times New Roman" w:hAnsi="Times New Roman" w:cs="Times New Roman"/>
          <w:sz w:val="24"/>
          <w:szCs w:val="24"/>
        </w:rPr>
        <w:t>terbaik</w:t>
      </w:r>
      <w:proofErr w:type="spellEnd"/>
      <w:r w:rsidRPr="0085241D">
        <w:rPr>
          <w:rFonts w:ascii="Times New Roman" w:hAnsi="Times New Roman" w:cs="Times New Roman"/>
          <w:sz w:val="24"/>
          <w:szCs w:val="24"/>
        </w:rPr>
        <w:t>.</w:t>
      </w:r>
    </w:p>
    <w:p w14:paraId="434636FE" w14:textId="77777777" w:rsidR="001D6FA8" w:rsidRPr="00952710" w:rsidRDefault="001D6FA8" w:rsidP="001D6FA8">
      <w:pPr>
        <w:pStyle w:val="Heading1"/>
        <w:spacing w:line="360" w:lineRule="auto"/>
        <w:jc w:val="center"/>
        <w:rPr>
          <w:rFonts w:ascii="Times New Roman" w:hAnsi="Times New Roman" w:cs="Times New Roman"/>
          <w:b/>
          <w:bCs/>
          <w:color w:val="auto"/>
          <w:sz w:val="24"/>
          <w:szCs w:val="24"/>
        </w:rPr>
      </w:pPr>
      <w:r w:rsidRPr="00952710">
        <w:rPr>
          <w:rFonts w:ascii="Times New Roman" w:hAnsi="Times New Roman" w:cs="Times New Roman"/>
          <w:b/>
          <w:bCs/>
          <w:color w:val="auto"/>
          <w:sz w:val="24"/>
          <w:szCs w:val="24"/>
        </w:rPr>
        <w:t>DAFTAR PUSTAKA</w:t>
      </w:r>
    </w:p>
    <w:p w14:paraId="600D3855" w14:textId="77777777" w:rsidR="00F21C7B" w:rsidRPr="00F21C7B" w:rsidRDefault="00F21C7B" w:rsidP="00F21C7B">
      <w:pPr>
        <w:tabs>
          <w:tab w:val="left" w:pos="1391"/>
        </w:tabs>
        <w:spacing w:after="0" w:line="240" w:lineRule="auto"/>
        <w:ind w:left="720" w:hanging="720"/>
        <w:jc w:val="both"/>
        <w:rPr>
          <w:rFonts w:ascii="Times New Roman" w:hAnsi="Times New Roman" w:cs="Times New Roman"/>
          <w:sz w:val="24"/>
          <w:szCs w:val="24"/>
        </w:rPr>
      </w:pPr>
      <w:r w:rsidRPr="00F21C7B">
        <w:rPr>
          <w:rFonts w:ascii="Times New Roman" w:hAnsi="Times New Roman" w:cs="Times New Roman"/>
          <w:sz w:val="24"/>
          <w:szCs w:val="24"/>
        </w:rPr>
        <w:t xml:space="preserve">Abidin, Z. 2004. </w:t>
      </w:r>
      <w:proofErr w:type="spellStart"/>
      <w:r w:rsidRPr="00F21C7B">
        <w:rPr>
          <w:rFonts w:ascii="Times New Roman" w:hAnsi="Times New Roman" w:cs="Times New Roman"/>
          <w:sz w:val="24"/>
          <w:szCs w:val="24"/>
        </w:rPr>
        <w:t>Meningkatkan</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Produktivitas</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Ayam</w:t>
      </w:r>
      <w:proofErr w:type="spellEnd"/>
      <w:r w:rsidRPr="00F21C7B">
        <w:rPr>
          <w:rFonts w:ascii="Times New Roman" w:hAnsi="Times New Roman" w:cs="Times New Roman"/>
          <w:sz w:val="24"/>
          <w:szCs w:val="24"/>
        </w:rPr>
        <w:t xml:space="preserve"> Ras </w:t>
      </w:r>
      <w:proofErr w:type="spellStart"/>
      <w:r w:rsidRPr="00F21C7B">
        <w:rPr>
          <w:rFonts w:ascii="Times New Roman" w:hAnsi="Times New Roman" w:cs="Times New Roman"/>
          <w:sz w:val="24"/>
          <w:szCs w:val="24"/>
        </w:rPr>
        <w:t>Petelur</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Agro</w:t>
      </w:r>
      <w:proofErr w:type="spellEnd"/>
      <w:r w:rsidRPr="00F21C7B">
        <w:rPr>
          <w:rFonts w:ascii="Times New Roman" w:hAnsi="Times New Roman" w:cs="Times New Roman"/>
          <w:sz w:val="24"/>
          <w:szCs w:val="24"/>
        </w:rPr>
        <w:t xml:space="preserve"> Media Pustaka. Jakarta.</w:t>
      </w:r>
    </w:p>
    <w:p w14:paraId="7636F203" w14:textId="77777777" w:rsidR="00F21C7B" w:rsidRPr="00F21C7B" w:rsidRDefault="00F21C7B" w:rsidP="00F21C7B">
      <w:pPr>
        <w:tabs>
          <w:tab w:val="left" w:pos="1391"/>
        </w:tabs>
        <w:spacing w:after="0" w:line="240" w:lineRule="auto"/>
        <w:ind w:left="720" w:hanging="720"/>
        <w:jc w:val="both"/>
        <w:rPr>
          <w:rFonts w:ascii="Times New Roman" w:hAnsi="Times New Roman" w:cs="Times New Roman"/>
          <w:sz w:val="24"/>
          <w:szCs w:val="24"/>
        </w:rPr>
      </w:pPr>
    </w:p>
    <w:p w14:paraId="34EF54D4" w14:textId="77777777" w:rsidR="00F21C7B" w:rsidRPr="00F21C7B" w:rsidRDefault="00F21C7B" w:rsidP="00F21C7B">
      <w:pPr>
        <w:spacing w:after="0" w:line="240" w:lineRule="auto"/>
        <w:ind w:left="720" w:hanging="720"/>
        <w:jc w:val="both"/>
        <w:rPr>
          <w:rFonts w:ascii="Times New Roman" w:hAnsi="Times New Roman" w:cs="Times New Roman"/>
          <w:sz w:val="24"/>
          <w:szCs w:val="24"/>
          <w:lang w:val="en-US"/>
        </w:rPr>
      </w:pPr>
      <w:r w:rsidRPr="00F21C7B">
        <w:rPr>
          <w:rFonts w:ascii="Times New Roman" w:hAnsi="Times New Roman" w:cs="Times New Roman"/>
          <w:sz w:val="24"/>
          <w:szCs w:val="24"/>
          <w:lang w:val="id-ID"/>
        </w:rPr>
        <w:t>Achmanu</w:t>
      </w:r>
      <w:r w:rsidRPr="00F21C7B">
        <w:rPr>
          <w:rFonts w:ascii="Times New Roman" w:hAnsi="Times New Roman" w:cs="Times New Roman"/>
          <w:sz w:val="24"/>
          <w:szCs w:val="24"/>
          <w:lang w:val="en-US"/>
        </w:rPr>
        <w:t>.</w:t>
      </w:r>
      <w:r w:rsidRPr="00F21C7B">
        <w:rPr>
          <w:rFonts w:ascii="Times New Roman" w:hAnsi="Times New Roman" w:cs="Times New Roman"/>
          <w:sz w:val="24"/>
          <w:szCs w:val="24"/>
          <w:lang w:val="id-ID"/>
        </w:rPr>
        <w:t xml:space="preserve">, Muharlien dan Salaby. 2011. Pengaruh lantai kandang (rapat dan renggang) dan imbangan jantan-betina terhadap konsumsi pakan, bobot telur, konversi pakan, konversi pakan dan tebal kerabang pada burung puyuh. </w:t>
      </w:r>
      <w:r w:rsidRPr="00F21C7B">
        <w:rPr>
          <w:rFonts w:ascii="Times New Roman" w:hAnsi="Times New Roman" w:cs="Times New Roman"/>
          <w:i/>
          <w:sz w:val="24"/>
          <w:szCs w:val="24"/>
          <w:lang w:val="id-ID"/>
        </w:rPr>
        <w:t>Jurnal Ternak Tropika,</w:t>
      </w:r>
      <w:r w:rsidRPr="00F21C7B">
        <w:rPr>
          <w:rFonts w:ascii="Times New Roman" w:hAnsi="Times New Roman" w:cs="Times New Roman"/>
          <w:sz w:val="24"/>
          <w:szCs w:val="24"/>
          <w:lang w:val="id-ID"/>
        </w:rPr>
        <w:t xml:space="preserve"> Vol. 12, No.2: 1 – 14.</w:t>
      </w:r>
    </w:p>
    <w:p w14:paraId="5C9606AE" w14:textId="77777777" w:rsidR="00F21C7B" w:rsidRPr="00F21C7B" w:rsidRDefault="00F21C7B" w:rsidP="00F21C7B">
      <w:pPr>
        <w:spacing w:after="0" w:line="240" w:lineRule="auto"/>
        <w:ind w:left="720" w:hanging="720"/>
        <w:jc w:val="both"/>
        <w:rPr>
          <w:rFonts w:ascii="Times New Roman" w:hAnsi="Times New Roman" w:cs="Times New Roman"/>
          <w:sz w:val="24"/>
          <w:szCs w:val="24"/>
          <w:lang w:val="en-US"/>
        </w:rPr>
      </w:pPr>
    </w:p>
    <w:p w14:paraId="028B2DDC" w14:textId="77777777" w:rsidR="00F21C7B" w:rsidRPr="00F21C7B" w:rsidRDefault="00F21C7B" w:rsidP="00F21C7B">
      <w:pPr>
        <w:spacing w:after="0" w:line="240" w:lineRule="auto"/>
        <w:ind w:left="720" w:hanging="720"/>
        <w:jc w:val="both"/>
        <w:rPr>
          <w:rFonts w:ascii="Times New Roman" w:hAnsi="Times New Roman" w:cs="Times New Roman"/>
          <w:sz w:val="24"/>
          <w:szCs w:val="24"/>
          <w:shd w:val="clear" w:color="auto" w:fill="FFFFFF"/>
        </w:rPr>
      </w:pPr>
      <w:proofErr w:type="spellStart"/>
      <w:r w:rsidRPr="00F21C7B">
        <w:rPr>
          <w:rFonts w:ascii="Times New Roman" w:hAnsi="Times New Roman" w:cs="Times New Roman"/>
          <w:sz w:val="24"/>
          <w:szCs w:val="24"/>
          <w:shd w:val="clear" w:color="auto" w:fill="FFFFFF"/>
        </w:rPr>
        <w:t>Altine</w:t>
      </w:r>
      <w:proofErr w:type="spellEnd"/>
      <w:r w:rsidRPr="00F21C7B">
        <w:rPr>
          <w:rFonts w:ascii="Times New Roman" w:hAnsi="Times New Roman" w:cs="Times New Roman"/>
          <w:sz w:val="24"/>
          <w:szCs w:val="24"/>
          <w:shd w:val="clear" w:color="auto" w:fill="FFFFFF"/>
        </w:rPr>
        <w:t xml:space="preserve">, S., M. N. Sabo., N. Muhammad., A. Abubakar., dan L. A. </w:t>
      </w:r>
      <w:proofErr w:type="spellStart"/>
      <w:r w:rsidRPr="00F21C7B">
        <w:rPr>
          <w:rFonts w:ascii="Times New Roman" w:hAnsi="Times New Roman" w:cs="Times New Roman"/>
          <w:sz w:val="24"/>
          <w:szCs w:val="24"/>
          <w:shd w:val="clear" w:color="auto" w:fill="FFFFFF"/>
        </w:rPr>
        <w:t>Saulawa</w:t>
      </w:r>
      <w:proofErr w:type="spellEnd"/>
      <w:r w:rsidRPr="00F21C7B">
        <w:rPr>
          <w:rFonts w:ascii="Times New Roman" w:hAnsi="Times New Roman" w:cs="Times New Roman"/>
          <w:sz w:val="24"/>
          <w:szCs w:val="24"/>
          <w:shd w:val="clear" w:color="auto" w:fill="FFFFFF"/>
        </w:rPr>
        <w:t xml:space="preserve">. 2016. </w:t>
      </w:r>
      <w:r w:rsidRPr="00F21C7B">
        <w:rPr>
          <w:rFonts w:ascii="Times New Roman" w:hAnsi="Times New Roman" w:cs="Times New Roman"/>
          <w:i/>
          <w:sz w:val="24"/>
          <w:szCs w:val="24"/>
          <w:shd w:val="clear" w:color="auto" w:fill="FFFFFF"/>
        </w:rPr>
        <w:t>Basic nutrient requirements of the domestic quails under tropical conditions: A review</w:t>
      </w:r>
      <w:r w:rsidRPr="00F21C7B">
        <w:rPr>
          <w:rFonts w:ascii="Times New Roman" w:hAnsi="Times New Roman" w:cs="Times New Roman"/>
          <w:sz w:val="24"/>
          <w:szCs w:val="24"/>
          <w:shd w:val="clear" w:color="auto" w:fill="FFFFFF"/>
        </w:rPr>
        <w:t>. </w:t>
      </w:r>
      <w:r w:rsidRPr="00F21C7B">
        <w:rPr>
          <w:rFonts w:ascii="Times New Roman" w:hAnsi="Times New Roman" w:cs="Times New Roman"/>
          <w:i/>
          <w:iCs/>
          <w:sz w:val="24"/>
          <w:szCs w:val="24"/>
          <w:shd w:val="clear" w:color="auto" w:fill="FFFFFF"/>
        </w:rPr>
        <w:t>World scientific news</w:t>
      </w:r>
      <w:r w:rsidRPr="00F21C7B">
        <w:rPr>
          <w:rFonts w:ascii="Times New Roman" w:hAnsi="Times New Roman" w:cs="Times New Roman"/>
          <w:sz w:val="24"/>
          <w:szCs w:val="24"/>
          <w:shd w:val="clear" w:color="auto" w:fill="FFFFFF"/>
        </w:rPr>
        <w:t>, </w:t>
      </w:r>
      <w:r w:rsidRPr="00F21C7B">
        <w:rPr>
          <w:rFonts w:ascii="Times New Roman" w:hAnsi="Times New Roman" w:cs="Times New Roman"/>
          <w:iCs/>
          <w:sz w:val="24"/>
          <w:szCs w:val="24"/>
          <w:shd w:val="clear" w:color="auto" w:fill="FFFFFF"/>
        </w:rPr>
        <w:t>2</w:t>
      </w:r>
      <w:r w:rsidRPr="00F21C7B">
        <w:rPr>
          <w:rFonts w:ascii="Times New Roman" w:hAnsi="Times New Roman" w:cs="Times New Roman"/>
          <w:iCs/>
          <w:sz w:val="24"/>
          <w:szCs w:val="24"/>
          <w:shd w:val="clear" w:color="auto" w:fill="FFFFFF"/>
          <w:lang w:val="id-ID"/>
        </w:rPr>
        <w:t xml:space="preserve"> </w:t>
      </w:r>
      <w:r w:rsidRPr="00F21C7B">
        <w:rPr>
          <w:rFonts w:ascii="Times New Roman" w:hAnsi="Times New Roman" w:cs="Times New Roman"/>
          <w:sz w:val="24"/>
          <w:szCs w:val="24"/>
          <w:shd w:val="clear" w:color="auto" w:fill="FFFFFF"/>
        </w:rPr>
        <w:t>(49), 223-235.</w:t>
      </w:r>
    </w:p>
    <w:p w14:paraId="306B12EF" w14:textId="77777777" w:rsidR="00F21C7B" w:rsidRPr="00F21C7B" w:rsidRDefault="00F21C7B" w:rsidP="00F21C7B">
      <w:pPr>
        <w:spacing w:after="0" w:line="240" w:lineRule="auto"/>
        <w:ind w:left="720" w:hanging="720"/>
        <w:jc w:val="both"/>
        <w:rPr>
          <w:rFonts w:ascii="Times New Roman" w:hAnsi="Times New Roman" w:cs="Times New Roman"/>
          <w:sz w:val="24"/>
          <w:szCs w:val="24"/>
          <w:shd w:val="clear" w:color="auto" w:fill="FFFFFF"/>
        </w:rPr>
      </w:pPr>
    </w:p>
    <w:p w14:paraId="16C235A4" w14:textId="77777777" w:rsidR="00F21C7B" w:rsidRPr="00F21C7B" w:rsidRDefault="00F21C7B" w:rsidP="00F21C7B">
      <w:pPr>
        <w:spacing w:after="0" w:line="240" w:lineRule="auto"/>
        <w:ind w:left="720" w:hanging="720"/>
        <w:jc w:val="both"/>
        <w:rPr>
          <w:rFonts w:ascii="Times New Roman" w:hAnsi="Times New Roman" w:cs="Times New Roman"/>
          <w:sz w:val="24"/>
          <w:szCs w:val="24"/>
          <w:lang w:val="en-US"/>
        </w:rPr>
      </w:pPr>
      <w:r w:rsidRPr="00F21C7B">
        <w:rPr>
          <w:rFonts w:ascii="Times New Roman" w:hAnsi="Times New Roman" w:cs="Times New Roman"/>
          <w:sz w:val="24"/>
          <w:szCs w:val="24"/>
          <w:lang w:val="id-ID"/>
        </w:rPr>
        <w:t xml:space="preserve">Amrullah, I. K. 2003. </w:t>
      </w:r>
      <w:r w:rsidRPr="00F21C7B">
        <w:rPr>
          <w:rFonts w:ascii="Times New Roman" w:hAnsi="Times New Roman" w:cs="Times New Roman"/>
          <w:i/>
          <w:sz w:val="24"/>
          <w:szCs w:val="24"/>
          <w:lang w:val="id-ID"/>
        </w:rPr>
        <w:t>Manajemen Ternak Ayam Broiler</w:t>
      </w:r>
      <w:r w:rsidRPr="00F21C7B">
        <w:rPr>
          <w:rFonts w:ascii="Times New Roman" w:hAnsi="Times New Roman" w:cs="Times New Roman"/>
          <w:sz w:val="24"/>
          <w:szCs w:val="24"/>
          <w:lang w:val="id-ID"/>
        </w:rPr>
        <w:t>. IPB Press, Bogor.</w:t>
      </w:r>
    </w:p>
    <w:p w14:paraId="3390A4C1" w14:textId="77777777" w:rsidR="00F21C7B" w:rsidRPr="00F21C7B" w:rsidRDefault="00F21C7B" w:rsidP="00F21C7B">
      <w:pPr>
        <w:spacing w:after="0" w:line="240" w:lineRule="auto"/>
        <w:ind w:left="720" w:hanging="720"/>
        <w:jc w:val="both"/>
        <w:rPr>
          <w:rFonts w:ascii="Times New Roman" w:hAnsi="Times New Roman" w:cs="Times New Roman"/>
          <w:sz w:val="24"/>
          <w:szCs w:val="24"/>
          <w:lang w:val="en-US"/>
        </w:rPr>
      </w:pPr>
    </w:p>
    <w:p w14:paraId="4F0D413A"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roofErr w:type="spellStart"/>
      <w:r w:rsidRPr="00F21C7B">
        <w:rPr>
          <w:rFonts w:ascii="Times New Roman" w:hAnsi="Times New Roman" w:cs="Times New Roman"/>
          <w:sz w:val="24"/>
          <w:szCs w:val="24"/>
        </w:rPr>
        <w:t>Anggitasari</w:t>
      </w:r>
      <w:proofErr w:type="spellEnd"/>
      <w:r w:rsidRPr="00F21C7B">
        <w:rPr>
          <w:rFonts w:ascii="Times New Roman" w:hAnsi="Times New Roman" w:cs="Times New Roman"/>
          <w:sz w:val="24"/>
          <w:szCs w:val="24"/>
        </w:rPr>
        <w:t xml:space="preserve">, S., O. </w:t>
      </w:r>
      <w:proofErr w:type="spellStart"/>
      <w:r w:rsidRPr="00F21C7B">
        <w:rPr>
          <w:rFonts w:ascii="Times New Roman" w:hAnsi="Times New Roman" w:cs="Times New Roman"/>
          <w:sz w:val="24"/>
          <w:szCs w:val="24"/>
        </w:rPr>
        <w:t>Sjofjan</w:t>
      </w:r>
      <w:proofErr w:type="spellEnd"/>
      <w:r w:rsidRPr="00F21C7B">
        <w:rPr>
          <w:rFonts w:ascii="Times New Roman" w:hAnsi="Times New Roman" w:cs="Times New Roman"/>
          <w:sz w:val="24"/>
          <w:szCs w:val="24"/>
        </w:rPr>
        <w:t xml:space="preserve"> dan I. H. </w:t>
      </w:r>
      <w:proofErr w:type="spellStart"/>
      <w:r w:rsidRPr="00F21C7B">
        <w:rPr>
          <w:rFonts w:ascii="Times New Roman" w:hAnsi="Times New Roman" w:cs="Times New Roman"/>
          <w:sz w:val="24"/>
          <w:szCs w:val="24"/>
        </w:rPr>
        <w:t>Djunaidi</w:t>
      </w:r>
      <w:proofErr w:type="spellEnd"/>
      <w:r w:rsidRPr="00F21C7B">
        <w:rPr>
          <w:rFonts w:ascii="Times New Roman" w:hAnsi="Times New Roman" w:cs="Times New Roman"/>
          <w:sz w:val="24"/>
          <w:szCs w:val="24"/>
        </w:rPr>
        <w:t xml:space="preserve">. 2016. </w:t>
      </w:r>
      <w:proofErr w:type="spellStart"/>
      <w:r w:rsidRPr="00F21C7B">
        <w:rPr>
          <w:rFonts w:ascii="Times New Roman" w:hAnsi="Times New Roman" w:cs="Times New Roman"/>
          <w:sz w:val="24"/>
          <w:szCs w:val="24"/>
        </w:rPr>
        <w:t>Pengaruh</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Beberapa</w:t>
      </w:r>
      <w:proofErr w:type="spellEnd"/>
      <w:r w:rsidRPr="00F21C7B">
        <w:rPr>
          <w:rFonts w:ascii="Times New Roman" w:hAnsi="Times New Roman" w:cs="Times New Roman"/>
          <w:sz w:val="24"/>
          <w:szCs w:val="24"/>
        </w:rPr>
        <w:t xml:space="preserve"> </w:t>
      </w:r>
      <w:r w:rsidRPr="00F21C7B">
        <w:rPr>
          <w:rFonts w:ascii="Times New Roman" w:hAnsi="Times New Roman" w:cs="Times New Roman"/>
          <w:sz w:val="24"/>
          <w:szCs w:val="24"/>
          <w:lang w:val="id-ID"/>
        </w:rPr>
        <w:t>J</w:t>
      </w:r>
      <w:proofErr w:type="spellStart"/>
      <w:r w:rsidRPr="00F21C7B">
        <w:rPr>
          <w:rFonts w:ascii="Times New Roman" w:hAnsi="Times New Roman" w:cs="Times New Roman"/>
          <w:sz w:val="24"/>
          <w:szCs w:val="24"/>
        </w:rPr>
        <w:t>enis</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Pakan</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Komersial</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Terhadap</w:t>
      </w:r>
      <w:proofErr w:type="spellEnd"/>
      <w:r w:rsidRPr="00F21C7B">
        <w:rPr>
          <w:rFonts w:ascii="Times New Roman" w:hAnsi="Times New Roman" w:cs="Times New Roman"/>
          <w:sz w:val="24"/>
          <w:szCs w:val="24"/>
        </w:rPr>
        <w:t xml:space="preserve"> Kinerja </w:t>
      </w:r>
      <w:proofErr w:type="spellStart"/>
      <w:r w:rsidRPr="00F21C7B">
        <w:rPr>
          <w:rFonts w:ascii="Times New Roman" w:hAnsi="Times New Roman" w:cs="Times New Roman"/>
          <w:sz w:val="24"/>
          <w:szCs w:val="24"/>
        </w:rPr>
        <w:t>Produksi</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Kuantitatif</w:t>
      </w:r>
      <w:proofErr w:type="spellEnd"/>
      <w:r w:rsidRPr="00F21C7B">
        <w:rPr>
          <w:rFonts w:ascii="Times New Roman" w:hAnsi="Times New Roman" w:cs="Times New Roman"/>
          <w:sz w:val="24"/>
          <w:szCs w:val="24"/>
        </w:rPr>
        <w:t xml:space="preserve"> dan </w:t>
      </w:r>
      <w:proofErr w:type="spellStart"/>
      <w:r w:rsidRPr="00F21C7B">
        <w:rPr>
          <w:rFonts w:ascii="Times New Roman" w:hAnsi="Times New Roman" w:cs="Times New Roman"/>
          <w:sz w:val="24"/>
          <w:szCs w:val="24"/>
        </w:rPr>
        <w:t>Kualitatif</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Ayam</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Pedaging</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Buletin</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Peternakan</w:t>
      </w:r>
      <w:proofErr w:type="spellEnd"/>
      <w:r w:rsidRPr="00F21C7B">
        <w:rPr>
          <w:rFonts w:ascii="Times New Roman" w:hAnsi="Times New Roman" w:cs="Times New Roman"/>
          <w:sz w:val="24"/>
          <w:szCs w:val="24"/>
        </w:rPr>
        <w:t>, Vol 40 (3</w:t>
      </w:r>
      <w:proofErr w:type="gramStart"/>
      <w:r w:rsidRPr="00F21C7B">
        <w:rPr>
          <w:rFonts w:ascii="Times New Roman" w:hAnsi="Times New Roman" w:cs="Times New Roman"/>
          <w:sz w:val="24"/>
          <w:szCs w:val="24"/>
        </w:rPr>
        <w:t>) :</w:t>
      </w:r>
      <w:proofErr w:type="gramEnd"/>
      <w:r w:rsidRPr="00F21C7B">
        <w:rPr>
          <w:rFonts w:ascii="Times New Roman" w:hAnsi="Times New Roman" w:cs="Times New Roman"/>
          <w:sz w:val="24"/>
          <w:szCs w:val="24"/>
        </w:rPr>
        <w:t xml:space="preserve"> 187-196.</w:t>
      </w:r>
    </w:p>
    <w:p w14:paraId="4A8C21FD"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7D00D188"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roofErr w:type="spellStart"/>
      <w:r w:rsidRPr="00F21C7B">
        <w:rPr>
          <w:rFonts w:ascii="Times New Roman" w:hAnsi="Times New Roman" w:cs="Times New Roman"/>
          <w:sz w:val="24"/>
          <w:szCs w:val="24"/>
        </w:rPr>
        <w:t>Anggorodi</w:t>
      </w:r>
      <w:proofErr w:type="spellEnd"/>
      <w:r w:rsidRPr="00F21C7B">
        <w:rPr>
          <w:rFonts w:ascii="Times New Roman" w:hAnsi="Times New Roman" w:cs="Times New Roman"/>
          <w:sz w:val="24"/>
          <w:szCs w:val="24"/>
        </w:rPr>
        <w:t xml:space="preserve"> R. 1985. </w:t>
      </w:r>
      <w:proofErr w:type="spellStart"/>
      <w:r w:rsidRPr="00F21C7B">
        <w:rPr>
          <w:rFonts w:ascii="Times New Roman" w:hAnsi="Times New Roman" w:cs="Times New Roman"/>
          <w:i/>
          <w:sz w:val="24"/>
          <w:szCs w:val="24"/>
        </w:rPr>
        <w:t>Kemajuan</w:t>
      </w:r>
      <w:proofErr w:type="spellEnd"/>
      <w:r w:rsidRPr="00F21C7B">
        <w:rPr>
          <w:rFonts w:ascii="Times New Roman" w:hAnsi="Times New Roman" w:cs="Times New Roman"/>
          <w:i/>
          <w:sz w:val="24"/>
          <w:szCs w:val="24"/>
        </w:rPr>
        <w:t xml:space="preserve"> </w:t>
      </w:r>
      <w:proofErr w:type="spellStart"/>
      <w:r w:rsidRPr="00F21C7B">
        <w:rPr>
          <w:rFonts w:ascii="Times New Roman" w:hAnsi="Times New Roman" w:cs="Times New Roman"/>
          <w:i/>
          <w:sz w:val="24"/>
          <w:szCs w:val="24"/>
        </w:rPr>
        <w:t>Mutakhir</w:t>
      </w:r>
      <w:proofErr w:type="spellEnd"/>
      <w:r w:rsidRPr="00F21C7B">
        <w:rPr>
          <w:rFonts w:ascii="Times New Roman" w:hAnsi="Times New Roman" w:cs="Times New Roman"/>
          <w:i/>
          <w:sz w:val="24"/>
          <w:szCs w:val="24"/>
        </w:rPr>
        <w:t xml:space="preserve"> </w:t>
      </w:r>
      <w:proofErr w:type="spellStart"/>
      <w:r w:rsidRPr="00F21C7B">
        <w:rPr>
          <w:rFonts w:ascii="Times New Roman" w:hAnsi="Times New Roman" w:cs="Times New Roman"/>
          <w:i/>
          <w:sz w:val="24"/>
          <w:szCs w:val="24"/>
        </w:rPr>
        <w:t>dalam</w:t>
      </w:r>
      <w:proofErr w:type="spellEnd"/>
      <w:r w:rsidRPr="00F21C7B">
        <w:rPr>
          <w:rFonts w:ascii="Times New Roman" w:hAnsi="Times New Roman" w:cs="Times New Roman"/>
          <w:i/>
          <w:sz w:val="24"/>
          <w:szCs w:val="24"/>
        </w:rPr>
        <w:t xml:space="preserve"> </w:t>
      </w:r>
      <w:proofErr w:type="spellStart"/>
      <w:r w:rsidRPr="00F21C7B">
        <w:rPr>
          <w:rFonts w:ascii="Times New Roman" w:hAnsi="Times New Roman" w:cs="Times New Roman"/>
          <w:i/>
          <w:sz w:val="24"/>
          <w:szCs w:val="24"/>
        </w:rPr>
        <w:t>Ilmu</w:t>
      </w:r>
      <w:proofErr w:type="spellEnd"/>
      <w:r w:rsidRPr="00F21C7B">
        <w:rPr>
          <w:rFonts w:ascii="Times New Roman" w:hAnsi="Times New Roman" w:cs="Times New Roman"/>
          <w:i/>
          <w:sz w:val="24"/>
          <w:szCs w:val="24"/>
        </w:rPr>
        <w:t xml:space="preserve"> </w:t>
      </w:r>
      <w:proofErr w:type="spellStart"/>
      <w:r w:rsidRPr="00F21C7B">
        <w:rPr>
          <w:rFonts w:ascii="Times New Roman" w:hAnsi="Times New Roman" w:cs="Times New Roman"/>
          <w:i/>
          <w:sz w:val="24"/>
          <w:szCs w:val="24"/>
        </w:rPr>
        <w:t>Makanan</w:t>
      </w:r>
      <w:proofErr w:type="spellEnd"/>
      <w:r w:rsidRPr="00F21C7B">
        <w:rPr>
          <w:rFonts w:ascii="Times New Roman" w:hAnsi="Times New Roman" w:cs="Times New Roman"/>
          <w:i/>
          <w:sz w:val="24"/>
          <w:szCs w:val="24"/>
        </w:rPr>
        <w:t xml:space="preserve"> </w:t>
      </w:r>
      <w:proofErr w:type="spellStart"/>
      <w:r w:rsidRPr="00F21C7B">
        <w:rPr>
          <w:rFonts w:ascii="Times New Roman" w:hAnsi="Times New Roman" w:cs="Times New Roman"/>
          <w:i/>
          <w:sz w:val="24"/>
          <w:szCs w:val="24"/>
        </w:rPr>
        <w:t>Ternak</w:t>
      </w:r>
      <w:proofErr w:type="spellEnd"/>
      <w:r w:rsidRPr="00F21C7B">
        <w:rPr>
          <w:rFonts w:ascii="Times New Roman" w:hAnsi="Times New Roman" w:cs="Times New Roman"/>
          <w:i/>
          <w:sz w:val="24"/>
          <w:szCs w:val="24"/>
        </w:rPr>
        <w:t xml:space="preserve"> </w:t>
      </w:r>
      <w:proofErr w:type="spellStart"/>
      <w:r w:rsidRPr="00F21C7B">
        <w:rPr>
          <w:rFonts w:ascii="Times New Roman" w:hAnsi="Times New Roman" w:cs="Times New Roman"/>
          <w:i/>
          <w:sz w:val="24"/>
          <w:szCs w:val="24"/>
        </w:rPr>
        <w:t>Unggas</w:t>
      </w:r>
      <w:proofErr w:type="spellEnd"/>
      <w:r w:rsidRPr="00F21C7B">
        <w:rPr>
          <w:rFonts w:ascii="Times New Roman" w:hAnsi="Times New Roman" w:cs="Times New Roman"/>
          <w:sz w:val="24"/>
          <w:szCs w:val="24"/>
        </w:rPr>
        <w:t>. Universitas Indonesia Press, Jakarta.</w:t>
      </w:r>
    </w:p>
    <w:p w14:paraId="23733A74" w14:textId="77777777" w:rsidR="00F21C7B" w:rsidRPr="00F21C7B" w:rsidRDefault="00F21C7B" w:rsidP="00F21C7B">
      <w:pPr>
        <w:spacing w:after="0" w:line="240" w:lineRule="auto"/>
        <w:ind w:left="720" w:hanging="720"/>
        <w:jc w:val="both"/>
        <w:rPr>
          <w:rFonts w:ascii="Times New Roman" w:hAnsi="Times New Roman" w:cs="Times New Roman"/>
          <w:sz w:val="24"/>
          <w:szCs w:val="24"/>
          <w:lang w:val="id-ID"/>
        </w:rPr>
      </w:pPr>
    </w:p>
    <w:p w14:paraId="16964B49" w14:textId="77777777" w:rsidR="00F21C7B" w:rsidRPr="00F21C7B" w:rsidRDefault="00F21C7B" w:rsidP="00F21C7B">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F21C7B">
        <w:rPr>
          <w:rFonts w:ascii="Times New Roman" w:hAnsi="Times New Roman" w:cs="Times New Roman"/>
          <w:color w:val="222222"/>
          <w:sz w:val="24"/>
          <w:szCs w:val="24"/>
          <w:shd w:val="clear" w:color="auto" w:fill="FFFFFF"/>
        </w:rPr>
        <w:t>Anggraeni</w:t>
      </w:r>
      <w:proofErr w:type="spellEnd"/>
      <w:r w:rsidRPr="00F21C7B">
        <w:rPr>
          <w:rFonts w:ascii="Times New Roman" w:hAnsi="Times New Roman" w:cs="Times New Roman"/>
          <w:color w:val="222222"/>
          <w:sz w:val="24"/>
          <w:szCs w:val="24"/>
          <w:shd w:val="clear" w:color="auto" w:fill="FFFFFF"/>
        </w:rPr>
        <w:t xml:space="preserve">, N. M., dan N. </w:t>
      </w:r>
      <w:proofErr w:type="spellStart"/>
      <w:r w:rsidRPr="00F21C7B">
        <w:rPr>
          <w:rFonts w:ascii="Times New Roman" w:hAnsi="Times New Roman" w:cs="Times New Roman"/>
          <w:color w:val="222222"/>
          <w:sz w:val="24"/>
          <w:szCs w:val="24"/>
          <w:shd w:val="clear" w:color="auto" w:fill="FFFFFF"/>
        </w:rPr>
        <w:t>Abdulgani</w:t>
      </w:r>
      <w:proofErr w:type="spellEnd"/>
      <w:r w:rsidRPr="00F21C7B">
        <w:rPr>
          <w:rFonts w:ascii="Times New Roman" w:hAnsi="Times New Roman" w:cs="Times New Roman"/>
          <w:color w:val="222222"/>
          <w:sz w:val="24"/>
          <w:szCs w:val="24"/>
          <w:shd w:val="clear" w:color="auto" w:fill="FFFFFF"/>
        </w:rPr>
        <w:t xml:space="preserve">. 2013. </w:t>
      </w:r>
      <w:proofErr w:type="spellStart"/>
      <w:r w:rsidRPr="00F21C7B">
        <w:rPr>
          <w:rFonts w:ascii="Times New Roman" w:hAnsi="Times New Roman" w:cs="Times New Roman"/>
          <w:color w:val="222222"/>
          <w:sz w:val="24"/>
          <w:szCs w:val="24"/>
          <w:shd w:val="clear" w:color="auto" w:fill="FFFFFF"/>
        </w:rPr>
        <w:t>Pengaruh</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pemberian</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pakan</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alami</w:t>
      </w:r>
      <w:proofErr w:type="spellEnd"/>
      <w:r w:rsidRPr="00F21C7B">
        <w:rPr>
          <w:rFonts w:ascii="Times New Roman" w:hAnsi="Times New Roman" w:cs="Times New Roman"/>
          <w:color w:val="222222"/>
          <w:sz w:val="24"/>
          <w:szCs w:val="24"/>
          <w:shd w:val="clear" w:color="auto" w:fill="FFFFFF"/>
        </w:rPr>
        <w:t xml:space="preserve"> dan </w:t>
      </w:r>
      <w:proofErr w:type="spellStart"/>
      <w:r w:rsidRPr="00F21C7B">
        <w:rPr>
          <w:rFonts w:ascii="Times New Roman" w:hAnsi="Times New Roman" w:cs="Times New Roman"/>
          <w:color w:val="222222"/>
          <w:sz w:val="24"/>
          <w:szCs w:val="24"/>
          <w:shd w:val="clear" w:color="auto" w:fill="FFFFFF"/>
        </w:rPr>
        <w:t>pakan</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buatan</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terhadap</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pertumbuhan</w:t>
      </w:r>
      <w:proofErr w:type="spellEnd"/>
      <w:r w:rsidRPr="00F21C7B">
        <w:rPr>
          <w:rFonts w:ascii="Times New Roman" w:hAnsi="Times New Roman" w:cs="Times New Roman"/>
          <w:color w:val="222222"/>
          <w:sz w:val="24"/>
          <w:szCs w:val="24"/>
          <w:shd w:val="clear" w:color="auto" w:fill="FFFFFF"/>
        </w:rPr>
        <w:t xml:space="preserve"> ikan </w:t>
      </w:r>
      <w:proofErr w:type="spellStart"/>
      <w:r w:rsidRPr="00F21C7B">
        <w:rPr>
          <w:rFonts w:ascii="Times New Roman" w:hAnsi="Times New Roman" w:cs="Times New Roman"/>
          <w:color w:val="222222"/>
          <w:sz w:val="24"/>
          <w:szCs w:val="24"/>
          <w:shd w:val="clear" w:color="auto" w:fill="FFFFFF"/>
        </w:rPr>
        <w:t>betutu</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Oxyeleotris</w:t>
      </w:r>
      <w:proofErr w:type="spellEnd"/>
      <w:r w:rsidRPr="00F21C7B">
        <w:rPr>
          <w:rFonts w:ascii="Times New Roman" w:hAnsi="Times New Roman" w:cs="Times New Roman"/>
          <w:color w:val="222222"/>
          <w:sz w:val="24"/>
          <w:szCs w:val="24"/>
          <w:shd w:val="clear" w:color="auto" w:fill="FFFFFF"/>
        </w:rPr>
        <w:t xml:space="preserve"> marmorata) pada </w:t>
      </w:r>
      <w:proofErr w:type="spellStart"/>
      <w:r w:rsidRPr="00F21C7B">
        <w:rPr>
          <w:rFonts w:ascii="Times New Roman" w:hAnsi="Times New Roman" w:cs="Times New Roman"/>
          <w:color w:val="222222"/>
          <w:sz w:val="24"/>
          <w:szCs w:val="24"/>
          <w:shd w:val="clear" w:color="auto" w:fill="FFFFFF"/>
        </w:rPr>
        <w:t>skala</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lastRenderedPageBreak/>
        <w:t>laboratorium</w:t>
      </w:r>
      <w:proofErr w:type="spellEnd"/>
      <w:r w:rsidRPr="00F21C7B">
        <w:rPr>
          <w:rFonts w:ascii="Times New Roman" w:hAnsi="Times New Roman" w:cs="Times New Roman"/>
          <w:color w:val="222222"/>
          <w:sz w:val="24"/>
          <w:szCs w:val="24"/>
          <w:shd w:val="clear" w:color="auto" w:fill="FFFFFF"/>
        </w:rPr>
        <w:t>. </w:t>
      </w:r>
      <w:proofErr w:type="spellStart"/>
      <w:r w:rsidRPr="00F21C7B">
        <w:rPr>
          <w:rFonts w:ascii="Times New Roman" w:hAnsi="Times New Roman" w:cs="Times New Roman"/>
          <w:i/>
          <w:iCs/>
          <w:color w:val="222222"/>
          <w:sz w:val="24"/>
          <w:szCs w:val="24"/>
          <w:shd w:val="clear" w:color="auto" w:fill="FFFFFF"/>
        </w:rPr>
        <w:t>Jurnal</w:t>
      </w:r>
      <w:proofErr w:type="spellEnd"/>
      <w:r w:rsidRPr="00F21C7B">
        <w:rPr>
          <w:rFonts w:ascii="Times New Roman" w:hAnsi="Times New Roman" w:cs="Times New Roman"/>
          <w:i/>
          <w:iCs/>
          <w:color w:val="222222"/>
          <w:sz w:val="24"/>
          <w:szCs w:val="24"/>
          <w:shd w:val="clear" w:color="auto" w:fill="FFFFFF"/>
        </w:rPr>
        <w:t xml:space="preserve"> Sains dan </w:t>
      </w:r>
      <w:proofErr w:type="spellStart"/>
      <w:r w:rsidRPr="00F21C7B">
        <w:rPr>
          <w:rFonts w:ascii="Times New Roman" w:hAnsi="Times New Roman" w:cs="Times New Roman"/>
          <w:i/>
          <w:iCs/>
          <w:color w:val="222222"/>
          <w:sz w:val="24"/>
          <w:szCs w:val="24"/>
          <w:shd w:val="clear" w:color="auto" w:fill="FFFFFF"/>
        </w:rPr>
        <w:t>Seni</w:t>
      </w:r>
      <w:proofErr w:type="spellEnd"/>
      <w:r w:rsidRPr="00F21C7B">
        <w:rPr>
          <w:rFonts w:ascii="Times New Roman" w:hAnsi="Times New Roman" w:cs="Times New Roman"/>
          <w:iCs/>
          <w:color w:val="222222"/>
          <w:sz w:val="24"/>
          <w:szCs w:val="24"/>
          <w:shd w:val="clear" w:color="auto" w:fill="FFFFFF"/>
          <w:lang w:val="id-ID"/>
        </w:rPr>
        <w:t>,</w:t>
      </w:r>
      <w:r w:rsidRPr="00F21C7B">
        <w:rPr>
          <w:rFonts w:ascii="Times New Roman" w:hAnsi="Times New Roman" w:cs="Times New Roman"/>
          <w:iCs/>
          <w:color w:val="222222"/>
          <w:sz w:val="24"/>
          <w:szCs w:val="24"/>
          <w:shd w:val="clear" w:color="auto" w:fill="FFFFFF"/>
        </w:rPr>
        <w:t xml:space="preserve"> ITS</w:t>
      </w:r>
      <w:r w:rsidRPr="00F21C7B">
        <w:rPr>
          <w:rFonts w:ascii="Times New Roman" w:hAnsi="Times New Roman" w:cs="Times New Roman"/>
          <w:color w:val="222222"/>
          <w:sz w:val="24"/>
          <w:szCs w:val="24"/>
          <w:shd w:val="clear" w:color="auto" w:fill="FFFFFF"/>
        </w:rPr>
        <w:t>, </w:t>
      </w:r>
      <w:r w:rsidRPr="00F21C7B">
        <w:rPr>
          <w:rFonts w:ascii="Times New Roman" w:hAnsi="Times New Roman" w:cs="Times New Roman"/>
          <w:iCs/>
          <w:color w:val="222222"/>
          <w:sz w:val="24"/>
          <w:szCs w:val="24"/>
          <w:shd w:val="clear" w:color="auto" w:fill="FFFFFF"/>
        </w:rPr>
        <w:t>2</w:t>
      </w:r>
      <w:r w:rsidRPr="00F21C7B">
        <w:rPr>
          <w:rFonts w:ascii="Times New Roman" w:hAnsi="Times New Roman" w:cs="Times New Roman"/>
          <w:color w:val="222222"/>
          <w:sz w:val="24"/>
          <w:szCs w:val="24"/>
          <w:shd w:val="clear" w:color="auto" w:fill="FFFFFF"/>
        </w:rPr>
        <w:t>(2), E197-E201.</w:t>
      </w:r>
    </w:p>
    <w:p w14:paraId="1ED2EC83" w14:textId="77777777" w:rsidR="00F21C7B" w:rsidRPr="00F21C7B" w:rsidRDefault="00F21C7B" w:rsidP="00F21C7B">
      <w:pPr>
        <w:spacing w:after="0" w:line="240" w:lineRule="auto"/>
        <w:ind w:left="720" w:hanging="720"/>
        <w:jc w:val="both"/>
        <w:rPr>
          <w:rFonts w:ascii="Times New Roman" w:hAnsi="Times New Roman" w:cs="Times New Roman"/>
          <w:color w:val="222222"/>
          <w:sz w:val="24"/>
          <w:szCs w:val="24"/>
          <w:shd w:val="clear" w:color="auto" w:fill="FFFFFF"/>
        </w:rPr>
      </w:pPr>
    </w:p>
    <w:p w14:paraId="1CC831E3"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roofErr w:type="spellStart"/>
      <w:r w:rsidRPr="00F21C7B">
        <w:rPr>
          <w:rFonts w:ascii="Times New Roman" w:hAnsi="Times New Roman" w:cs="Times New Roman"/>
          <w:sz w:val="24"/>
          <w:szCs w:val="24"/>
        </w:rPr>
        <w:t>Asmawati</w:t>
      </w:r>
      <w:proofErr w:type="spellEnd"/>
      <w:r w:rsidRPr="00F21C7B">
        <w:rPr>
          <w:rFonts w:ascii="Times New Roman" w:hAnsi="Times New Roman" w:cs="Times New Roman"/>
          <w:sz w:val="24"/>
          <w:szCs w:val="24"/>
        </w:rPr>
        <w:t xml:space="preserve">, P., E. </w:t>
      </w:r>
      <w:proofErr w:type="spellStart"/>
      <w:r w:rsidRPr="00F21C7B">
        <w:rPr>
          <w:rFonts w:ascii="Times New Roman" w:hAnsi="Times New Roman" w:cs="Times New Roman"/>
          <w:sz w:val="24"/>
          <w:szCs w:val="24"/>
        </w:rPr>
        <w:t>Sudjarwo</w:t>
      </w:r>
      <w:proofErr w:type="spellEnd"/>
      <w:r w:rsidRPr="00F21C7B">
        <w:rPr>
          <w:rFonts w:ascii="Times New Roman" w:hAnsi="Times New Roman" w:cs="Times New Roman"/>
          <w:sz w:val="24"/>
          <w:szCs w:val="24"/>
        </w:rPr>
        <w:t xml:space="preserve"> dan A. A. </w:t>
      </w:r>
      <w:proofErr w:type="spellStart"/>
      <w:r w:rsidRPr="00F21C7B">
        <w:rPr>
          <w:rFonts w:ascii="Times New Roman" w:hAnsi="Times New Roman" w:cs="Times New Roman"/>
          <w:sz w:val="24"/>
          <w:szCs w:val="24"/>
        </w:rPr>
        <w:t>Hamiyanti</w:t>
      </w:r>
      <w:proofErr w:type="spellEnd"/>
      <w:r w:rsidRPr="00F21C7B">
        <w:rPr>
          <w:rFonts w:ascii="Times New Roman" w:hAnsi="Times New Roman" w:cs="Times New Roman"/>
          <w:sz w:val="24"/>
          <w:szCs w:val="24"/>
        </w:rPr>
        <w:t xml:space="preserve">. 2015. </w:t>
      </w:r>
      <w:proofErr w:type="spellStart"/>
      <w:r w:rsidRPr="00F21C7B">
        <w:rPr>
          <w:rFonts w:ascii="Times New Roman" w:hAnsi="Times New Roman" w:cs="Times New Roman"/>
          <w:sz w:val="24"/>
          <w:szCs w:val="24"/>
        </w:rPr>
        <w:t>Pengaruh</w:t>
      </w:r>
      <w:proofErr w:type="spellEnd"/>
      <w:r w:rsidRPr="00F21C7B">
        <w:rPr>
          <w:rFonts w:ascii="Times New Roman" w:hAnsi="Times New Roman" w:cs="Times New Roman"/>
          <w:sz w:val="24"/>
          <w:szCs w:val="24"/>
        </w:rPr>
        <w:t xml:space="preserve"> </w:t>
      </w:r>
      <w:r w:rsidRPr="00F21C7B">
        <w:rPr>
          <w:rFonts w:ascii="Times New Roman" w:hAnsi="Times New Roman" w:cs="Times New Roman"/>
          <w:sz w:val="24"/>
          <w:szCs w:val="24"/>
          <w:lang w:val="id-ID"/>
        </w:rPr>
        <w:t>P</w:t>
      </w:r>
      <w:proofErr w:type="spellStart"/>
      <w:r w:rsidRPr="00F21C7B">
        <w:rPr>
          <w:rFonts w:ascii="Times New Roman" w:hAnsi="Times New Roman" w:cs="Times New Roman"/>
          <w:sz w:val="24"/>
          <w:szCs w:val="24"/>
        </w:rPr>
        <w:t>enambahan</w:t>
      </w:r>
      <w:proofErr w:type="spellEnd"/>
      <w:r w:rsidRPr="00F21C7B">
        <w:rPr>
          <w:rFonts w:ascii="Times New Roman" w:hAnsi="Times New Roman" w:cs="Times New Roman"/>
          <w:sz w:val="24"/>
          <w:szCs w:val="24"/>
        </w:rPr>
        <w:t xml:space="preserve"> </w:t>
      </w:r>
      <w:r w:rsidRPr="00F21C7B">
        <w:rPr>
          <w:rFonts w:ascii="Times New Roman" w:hAnsi="Times New Roman" w:cs="Times New Roman"/>
          <w:sz w:val="24"/>
          <w:szCs w:val="24"/>
          <w:lang w:val="id-ID"/>
        </w:rPr>
        <w:t>T</w:t>
      </w:r>
      <w:proofErr w:type="spellStart"/>
      <w:r w:rsidRPr="00F21C7B">
        <w:rPr>
          <w:rFonts w:ascii="Times New Roman" w:hAnsi="Times New Roman" w:cs="Times New Roman"/>
          <w:sz w:val="24"/>
          <w:szCs w:val="24"/>
        </w:rPr>
        <w:t>epung</w:t>
      </w:r>
      <w:proofErr w:type="spellEnd"/>
      <w:r w:rsidRPr="00F21C7B">
        <w:rPr>
          <w:rFonts w:ascii="Times New Roman" w:hAnsi="Times New Roman" w:cs="Times New Roman"/>
          <w:sz w:val="24"/>
          <w:szCs w:val="24"/>
        </w:rPr>
        <w:t xml:space="preserve"> </w:t>
      </w:r>
      <w:r w:rsidRPr="00F21C7B">
        <w:rPr>
          <w:rFonts w:ascii="Times New Roman" w:hAnsi="Times New Roman" w:cs="Times New Roman"/>
          <w:sz w:val="24"/>
          <w:szCs w:val="24"/>
          <w:lang w:val="id-ID"/>
        </w:rPr>
        <w:t>L</w:t>
      </w:r>
      <w:proofErr w:type="spellStart"/>
      <w:r w:rsidRPr="00F21C7B">
        <w:rPr>
          <w:rFonts w:ascii="Times New Roman" w:hAnsi="Times New Roman" w:cs="Times New Roman"/>
          <w:sz w:val="24"/>
          <w:szCs w:val="24"/>
        </w:rPr>
        <w:t>imbah</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Penetasan</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Telur</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Ayam</w:t>
      </w:r>
      <w:proofErr w:type="spellEnd"/>
      <w:r w:rsidRPr="00F21C7B">
        <w:rPr>
          <w:rFonts w:ascii="Times New Roman" w:hAnsi="Times New Roman" w:cs="Times New Roman"/>
          <w:sz w:val="24"/>
          <w:szCs w:val="24"/>
        </w:rPr>
        <w:t xml:space="preserve"> Pada </w:t>
      </w:r>
      <w:proofErr w:type="spellStart"/>
      <w:r w:rsidRPr="00F21C7B">
        <w:rPr>
          <w:rFonts w:ascii="Times New Roman" w:hAnsi="Times New Roman" w:cs="Times New Roman"/>
          <w:sz w:val="24"/>
          <w:szCs w:val="24"/>
        </w:rPr>
        <w:t>Pakan</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Terhadap</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Persentase</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Karkas</w:t>
      </w:r>
      <w:proofErr w:type="spellEnd"/>
      <w:r w:rsidRPr="00F21C7B">
        <w:rPr>
          <w:rFonts w:ascii="Times New Roman" w:hAnsi="Times New Roman" w:cs="Times New Roman"/>
          <w:sz w:val="24"/>
          <w:szCs w:val="24"/>
        </w:rPr>
        <w:t xml:space="preserve"> dan </w:t>
      </w:r>
      <w:proofErr w:type="spellStart"/>
      <w:r w:rsidRPr="00F21C7B">
        <w:rPr>
          <w:rFonts w:ascii="Times New Roman" w:hAnsi="Times New Roman" w:cs="Times New Roman"/>
          <w:sz w:val="24"/>
          <w:szCs w:val="24"/>
        </w:rPr>
        <w:t>Pesentase</w:t>
      </w:r>
      <w:proofErr w:type="spellEnd"/>
      <w:r w:rsidRPr="00F21C7B">
        <w:rPr>
          <w:rFonts w:ascii="Times New Roman" w:hAnsi="Times New Roman" w:cs="Times New Roman"/>
          <w:sz w:val="24"/>
          <w:szCs w:val="24"/>
        </w:rPr>
        <w:t xml:space="preserve"> Giblet </w:t>
      </w:r>
      <w:proofErr w:type="spellStart"/>
      <w:r w:rsidRPr="00F21C7B">
        <w:rPr>
          <w:rFonts w:ascii="Times New Roman" w:hAnsi="Times New Roman" w:cs="Times New Roman"/>
          <w:sz w:val="24"/>
          <w:szCs w:val="24"/>
        </w:rPr>
        <w:t>Burung</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Puyuh</w:t>
      </w:r>
      <w:proofErr w:type="spellEnd"/>
      <w:r w:rsidRPr="00F21C7B">
        <w:rPr>
          <w:rFonts w:ascii="Times New Roman" w:hAnsi="Times New Roman" w:cs="Times New Roman"/>
          <w:sz w:val="24"/>
          <w:szCs w:val="24"/>
        </w:rPr>
        <w:t xml:space="preserve"> </w:t>
      </w:r>
      <w:r w:rsidRPr="00F21C7B">
        <w:rPr>
          <w:rFonts w:ascii="Times New Roman" w:hAnsi="Times New Roman" w:cs="Times New Roman"/>
          <w:i/>
          <w:sz w:val="24"/>
          <w:szCs w:val="24"/>
        </w:rPr>
        <w:t>(Coturnix-coturnix japonica).</w:t>
      </w:r>
      <w:r w:rsidRPr="00F21C7B">
        <w:rPr>
          <w:rFonts w:ascii="Times New Roman" w:hAnsi="Times New Roman" w:cs="Times New Roman"/>
          <w:sz w:val="24"/>
          <w:szCs w:val="24"/>
        </w:rPr>
        <w:t xml:space="preserve"> </w:t>
      </w:r>
      <w:r w:rsidRPr="00F21C7B">
        <w:rPr>
          <w:rFonts w:ascii="Times New Roman" w:hAnsi="Times New Roman" w:cs="Times New Roman"/>
          <w:sz w:val="24"/>
          <w:szCs w:val="24"/>
          <w:lang w:val="id-ID"/>
        </w:rPr>
        <w:t xml:space="preserve">Skripsi. </w:t>
      </w:r>
      <w:proofErr w:type="spellStart"/>
      <w:r w:rsidRPr="00F21C7B">
        <w:rPr>
          <w:rFonts w:ascii="Times New Roman" w:hAnsi="Times New Roman" w:cs="Times New Roman"/>
          <w:sz w:val="24"/>
          <w:szCs w:val="24"/>
        </w:rPr>
        <w:t>Fakultas</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Peternakan</w:t>
      </w:r>
      <w:proofErr w:type="spellEnd"/>
      <w:r w:rsidRPr="00F21C7B">
        <w:rPr>
          <w:rFonts w:ascii="Times New Roman" w:hAnsi="Times New Roman" w:cs="Times New Roman"/>
          <w:sz w:val="24"/>
          <w:szCs w:val="24"/>
        </w:rPr>
        <w:t xml:space="preserve">, Universitas </w:t>
      </w:r>
      <w:proofErr w:type="spellStart"/>
      <w:r w:rsidRPr="00F21C7B">
        <w:rPr>
          <w:rFonts w:ascii="Times New Roman" w:hAnsi="Times New Roman" w:cs="Times New Roman"/>
          <w:sz w:val="24"/>
          <w:szCs w:val="24"/>
        </w:rPr>
        <w:t>Brawijaya</w:t>
      </w:r>
      <w:proofErr w:type="spellEnd"/>
      <w:r w:rsidRPr="00F21C7B">
        <w:rPr>
          <w:rFonts w:ascii="Times New Roman" w:hAnsi="Times New Roman" w:cs="Times New Roman"/>
          <w:sz w:val="24"/>
          <w:szCs w:val="24"/>
        </w:rPr>
        <w:t>, Malang. Hal: 1-8.</w:t>
      </w:r>
    </w:p>
    <w:p w14:paraId="472E9234" w14:textId="77777777" w:rsidR="00F21C7B" w:rsidRPr="00F21C7B" w:rsidRDefault="00F21C7B" w:rsidP="00F21C7B">
      <w:pPr>
        <w:spacing w:after="0" w:line="240" w:lineRule="auto"/>
        <w:ind w:left="720" w:hanging="720"/>
        <w:jc w:val="both"/>
        <w:rPr>
          <w:rFonts w:ascii="Times New Roman" w:hAnsi="Times New Roman" w:cs="Times New Roman"/>
          <w:color w:val="222222"/>
          <w:sz w:val="24"/>
          <w:szCs w:val="24"/>
          <w:shd w:val="clear" w:color="auto" w:fill="FFFFFF"/>
        </w:rPr>
      </w:pPr>
    </w:p>
    <w:p w14:paraId="60ABAC55" w14:textId="77777777" w:rsidR="00F21C7B" w:rsidRPr="00F21C7B" w:rsidRDefault="00F21C7B" w:rsidP="00F21C7B">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F21C7B">
        <w:rPr>
          <w:rFonts w:ascii="Times New Roman" w:hAnsi="Times New Roman" w:cs="Times New Roman"/>
          <w:color w:val="222222"/>
          <w:sz w:val="24"/>
          <w:szCs w:val="24"/>
          <w:shd w:val="clear" w:color="auto" w:fill="FFFFFF"/>
        </w:rPr>
        <w:t>Astuti</w:t>
      </w:r>
      <w:proofErr w:type="spellEnd"/>
      <w:r w:rsidRPr="00F21C7B">
        <w:rPr>
          <w:rFonts w:ascii="Times New Roman" w:hAnsi="Times New Roman" w:cs="Times New Roman"/>
          <w:color w:val="222222"/>
          <w:sz w:val="24"/>
          <w:szCs w:val="24"/>
          <w:shd w:val="clear" w:color="auto" w:fill="FFFFFF"/>
        </w:rPr>
        <w:t xml:space="preserve">, D. A. 2010. </w:t>
      </w:r>
      <w:proofErr w:type="spellStart"/>
      <w:r w:rsidRPr="00F21C7B">
        <w:rPr>
          <w:rFonts w:ascii="Times New Roman" w:hAnsi="Times New Roman" w:cs="Times New Roman"/>
          <w:i/>
          <w:color w:val="222222"/>
          <w:sz w:val="24"/>
          <w:szCs w:val="24"/>
          <w:shd w:val="clear" w:color="auto" w:fill="FFFFFF"/>
        </w:rPr>
        <w:t>Petunjuk</w:t>
      </w:r>
      <w:proofErr w:type="spellEnd"/>
      <w:r w:rsidRPr="00F21C7B">
        <w:rPr>
          <w:rFonts w:ascii="Times New Roman" w:hAnsi="Times New Roman" w:cs="Times New Roman"/>
          <w:i/>
          <w:color w:val="222222"/>
          <w:sz w:val="24"/>
          <w:szCs w:val="24"/>
          <w:shd w:val="clear" w:color="auto" w:fill="FFFFFF"/>
        </w:rPr>
        <w:t xml:space="preserve"> </w:t>
      </w:r>
      <w:proofErr w:type="spellStart"/>
      <w:r w:rsidRPr="00F21C7B">
        <w:rPr>
          <w:rFonts w:ascii="Times New Roman" w:hAnsi="Times New Roman" w:cs="Times New Roman"/>
          <w:i/>
          <w:color w:val="222222"/>
          <w:sz w:val="24"/>
          <w:szCs w:val="24"/>
          <w:shd w:val="clear" w:color="auto" w:fill="FFFFFF"/>
        </w:rPr>
        <w:t>Praktis</w:t>
      </w:r>
      <w:proofErr w:type="spellEnd"/>
      <w:r w:rsidRPr="00F21C7B">
        <w:rPr>
          <w:rFonts w:ascii="Times New Roman" w:hAnsi="Times New Roman" w:cs="Times New Roman"/>
          <w:i/>
          <w:color w:val="222222"/>
          <w:sz w:val="24"/>
          <w:szCs w:val="24"/>
          <w:shd w:val="clear" w:color="auto" w:fill="FFFFFF"/>
        </w:rPr>
        <w:t xml:space="preserve"> </w:t>
      </w:r>
      <w:proofErr w:type="spellStart"/>
      <w:r w:rsidRPr="00F21C7B">
        <w:rPr>
          <w:rFonts w:ascii="Times New Roman" w:hAnsi="Times New Roman" w:cs="Times New Roman"/>
          <w:i/>
          <w:color w:val="222222"/>
          <w:sz w:val="24"/>
          <w:szCs w:val="24"/>
          <w:shd w:val="clear" w:color="auto" w:fill="FFFFFF"/>
        </w:rPr>
        <w:t>Beternak</w:t>
      </w:r>
      <w:proofErr w:type="spellEnd"/>
      <w:r w:rsidRPr="00F21C7B">
        <w:rPr>
          <w:rFonts w:ascii="Times New Roman" w:hAnsi="Times New Roman" w:cs="Times New Roman"/>
          <w:i/>
          <w:color w:val="222222"/>
          <w:sz w:val="24"/>
          <w:szCs w:val="24"/>
          <w:shd w:val="clear" w:color="auto" w:fill="FFFFFF"/>
        </w:rPr>
        <w:t xml:space="preserve"> </w:t>
      </w:r>
      <w:proofErr w:type="spellStart"/>
      <w:r w:rsidRPr="00F21C7B">
        <w:rPr>
          <w:rFonts w:ascii="Times New Roman" w:hAnsi="Times New Roman" w:cs="Times New Roman"/>
          <w:i/>
          <w:color w:val="222222"/>
          <w:sz w:val="24"/>
          <w:szCs w:val="24"/>
          <w:shd w:val="clear" w:color="auto" w:fill="FFFFFF"/>
        </w:rPr>
        <w:t>Ayam</w:t>
      </w:r>
      <w:proofErr w:type="spellEnd"/>
      <w:r w:rsidRPr="00F21C7B">
        <w:rPr>
          <w:rFonts w:ascii="Times New Roman" w:hAnsi="Times New Roman" w:cs="Times New Roman"/>
          <w:i/>
          <w:color w:val="222222"/>
          <w:sz w:val="24"/>
          <w:szCs w:val="24"/>
          <w:shd w:val="clear" w:color="auto" w:fill="FFFFFF"/>
        </w:rPr>
        <w:t xml:space="preserve"> Ras, </w:t>
      </w:r>
      <w:proofErr w:type="spellStart"/>
      <w:r w:rsidRPr="00F21C7B">
        <w:rPr>
          <w:rFonts w:ascii="Times New Roman" w:hAnsi="Times New Roman" w:cs="Times New Roman"/>
          <w:i/>
          <w:color w:val="222222"/>
          <w:sz w:val="24"/>
          <w:szCs w:val="24"/>
          <w:shd w:val="clear" w:color="auto" w:fill="FFFFFF"/>
        </w:rPr>
        <w:t>Petelur</w:t>
      </w:r>
      <w:proofErr w:type="spellEnd"/>
      <w:r w:rsidRPr="00F21C7B">
        <w:rPr>
          <w:rFonts w:ascii="Times New Roman" w:hAnsi="Times New Roman" w:cs="Times New Roman"/>
          <w:i/>
          <w:color w:val="222222"/>
          <w:sz w:val="24"/>
          <w:szCs w:val="24"/>
          <w:shd w:val="clear" w:color="auto" w:fill="FFFFFF"/>
        </w:rPr>
        <w:t xml:space="preserve">, </w:t>
      </w:r>
      <w:r w:rsidRPr="00F21C7B">
        <w:rPr>
          <w:rFonts w:ascii="Times New Roman" w:hAnsi="Times New Roman" w:cs="Times New Roman"/>
          <w:i/>
          <w:color w:val="222222"/>
          <w:sz w:val="24"/>
          <w:szCs w:val="24"/>
          <w:shd w:val="clear" w:color="auto" w:fill="FFFFFF"/>
          <w:lang w:val="id-ID"/>
        </w:rPr>
        <w:t>I</w:t>
      </w:r>
      <w:r w:rsidRPr="00F21C7B">
        <w:rPr>
          <w:rFonts w:ascii="Times New Roman" w:hAnsi="Times New Roman" w:cs="Times New Roman"/>
          <w:i/>
          <w:color w:val="222222"/>
          <w:sz w:val="24"/>
          <w:szCs w:val="24"/>
          <w:shd w:val="clear" w:color="auto" w:fill="FFFFFF"/>
        </w:rPr>
        <w:t xml:space="preserve">tik, dan </w:t>
      </w:r>
      <w:proofErr w:type="spellStart"/>
      <w:r w:rsidRPr="00F21C7B">
        <w:rPr>
          <w:rFonts w:ascii="Times New Roman" w:hAnsi="Times New Roman" w:cs="Times New Roman"/>
          <w:i/>
          <w:color w:val="222222"/>
          <w:sz w:val="24"/>
          <w:szCs w:val="24"/>
          <w:shd w:val="clear" w:color="auto" w:fill="FFFFFF"/>
        </w:rPr>
        <w:t>Burung</w:t>
      </w:r>
      <w:proofErr w:type="spellEnd"/>
      <w:r w:rsidRPr="00F21C7B">
        <w:rPr>
          <w:rFonts w:ascii="Times New Roman" w:hAnsi="Times New Roman" w:cs="Times New Roman"/>
          <w:i/>
          <w:color w:val="222222"/>
          <w:sz w:val="24"/>
          <w:szCs w:val="24"/>
          <w:shd w:val="clear" w:color="auto" w:fill="FFFFFF"/>
        </w:rPr>
        <w:t xml:space="preserve"> </w:t>
      </w:r>
      <w:proofErr w:type="spellStart"/>
      <w:r w:rsidRPr="00F21C7B">
        <w:rPr>
          <w:rFonts w:ascii="Times New Roman" w:hAnsi="Times New Roman" w:cs="Times New Roman"/>
          <w:i/>
          <w:color w:val="222222"/>
          <w:sz w:val="24"/>
          <w:szCs w:val="24"/>
          <w:shd w:val="clear" w:color="auto" w:fill="FFFFFF"/>
        </w:rPr>
        <w:t>puyuh</w:t>
      </w:r>
      <w:proofErr w:type="spellEnd"/>
      <w:r w:rsidRPr="00F21C7B">
        <w:rPr>
          <w:rFonts w:ascii="Times New Roman" w:hAnsi="Times New Roman" w:cs="Times New Roman"/>
          <w:color w:val="222222"/>
          <w:sz w:val="24"/>
          <w:szCs w:val="24"/>
          <w:shd w:val="clear" w:color="auto" w:fill="FFFFFF"/>
        </w:rPr>
        <w:t>. </w:t>
      </w:r>
      <w:r w:rsidRPr="00F21C7B">
        <w:rPr>
          <w:rFonts w:ascii="Times New Roman" w:hAnsi="Times New Roman" w:cs="Times New Roman"/>
          <w:iCs/>
          <w:color w:val="222222"/>
          <w:sz w:val="24"/>
          <w:szCs w:val="24"/>
          <w:shd w:val="clear" w:color="auto" w:fill="FFFFFF"/>
        </w:rPr>
        <w:t xml:space="preserve">PT. </w:t>
      </w:r>
      <w:proofErr w:type="spellStart"/>
      <w:r w:rsidRPr="00F21C7B">
        <w:rPr>
          <w:rFonts w:ascii="Times New Roman" w:hAnsi="Times New Roman" w:cs="Times New Roman"/>
          <w:iCs/>
          <w:color w:val="222222"/>
          <w:sz w:val="24"/>
          <w:szCs w:val="24"/>
          <w:shd w:val="clear" w:color="auto" w:fill="FFFFFF"/>
        </w:rPr>
        <w:t>Agromedia</w:t>
      </w:r>
      <w:proofErr w:type="spellEnd"/>
      <w:r w:rsidRPr="00F21C7B">
        <w:rPr>
          <w:rFonts w:ascii="Times New Roman" w:hAnsi="Times New Roman" w:cs="Times New Roman"/>
          <w:iCs/>
          <w:color w:val="222222"/>
          <w:sz w:val="24"/>
          <w:szCs w:val="24"/>
          <w:shd w:val="clear" w:color="auto" w:fill="FFFFFF"/>
          <w:lang w:val="id-ID"/>
        </w:rPr>
        <w:t xml:space="preserve"> </w:t>
      </w:r>
      <w:r w:rsidRPr="00F21C7B">
        <w:rPr>
          <w:rFonts w:ascii="Times New Roman" w:hAnsi="Times New Roman" w:cs="Times New Roman"/>
          <w:iCs/>
          <w:color w:val="222222"/>
          <w:sz w:val="24"/>
          <w:szCs w:val="24"/>
          <w:shd w:val="clear" w:color="auto" w:fill="FFFFFF"/>
        </w:rPr>
        <w:t>Pustaka, Jakarta</w:t>
      </w:r>
      <w:r w:rsidRPr="00F21C7B">
        <w:rPr>
          <w:rFonts w:ascii="Times New Roman" w:hAnsi="Times New Roman" w:cs="Times New Roman"/>
          <w:color w:val="222222"/>
          <w:sz w:val="24"/>
          <w:szCs w:val="24"/>
          <w:shd w:val="clear" w:color="auto" w:fill="FFFFFF"/>
        </w:rPr>
        <w:t>.</w:t>
      </w:r>
    </w:p>
    <w:p w14:paraId="34FF11BF" w14:textId="77777777" w:rsidR="00F21C7B" w:rsidRPr="00F21C7B" w:rsidRDefault="00F21C7B" w:rsidP="00F21C7B">
      <w:pPr>
        <w:spacing w:after="0" w:line="240" w:lineRule="auto"/>
        <w:ind w:left="720" w:hanging="720"/>
        <w:jc w:val="both"/>
        <w:rPr>
          <w:rFonts w:ascii="Times New Roman" w:hAnsi="Times New Roman" w:cs="Times New Roman"/>
          <w:color w:val="222222"/>
          <w:sz w:val="24"/>
          <w:szCs w:val="24"/>
          <w:shd w:val="clear" w:color="auto" w:fill="FFFFFF"/>
        </w:rPr>
      </w:pPr>
    </w:p>
    <w:p w14:paraId="38589033"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r w:rsidRPr="00F21C7B">
        <w:rPr>
          <w:rFonts w:ascii="Times New Roman" w:hAnsi="Times New Roman" w:cs="Times New Roman"/>
          <w:sz w:val="24"/>
          <w:szCs w:val="24"/>
        </w:rPr>
        <w:t xml:space="preserve">Blatchford, R.A., G.S. Archer and J.A. </w:t>
      </w:r>
      <w:proofErr w:type="spellStart"/>
      <w:r w:rsidRPr="00F21C7B">
        <w:rPr>
          <w:rFonts w:ascii="Times New Roman" w:hAnsi="Times New Roman" w:cs="Times New Roman"/>
          <w:sz w:val="24"/>
          <w:szCs w:val="24"/>
        </w:rPr>
        <w:t>Mench</w:t>
      </w:r>
      <w:proofErr w:type="spellEnd"/>
      <w:r w:rsidRPr="00F21C7B">
        <w:rPr>
          <w:rFonts w:ascii="Times New Roman" w:hAnsi="Times New Roman" w:cs="Times New Roman"/>
          <w:sz w:val="24"/>
          <w:szCs w:val="24"/>
        </w:rPr>
        <w:t xml:space="preserve">, 2012. </w:t>
      </w:r>
      <w:r w:rsidRPr="00F21C7B">
        <w:rPr>
          <w:rFonts w:ascii="Times New Roman" w:hAnsi="Times New Roman" w:cs="Times New Roman"/>
          <w:i/>
          <w:iCs/>
          <w:sz w:val="24"/>
          <w:szCs w:val="24"/>
        </w:rPr>
        <w:t xml:space="preserve">Contrast in light intensity, rather than day length, influences the </w:t>
      </w:r>
      <w:proofErr w:type="spellStart"/>
      <w:r w:rsidRPr="00F21C7B">
        <w:rPr>
          <w:rFonts w:ascii="Times New Roman" w:hAnsi="Times New Roman" w:cs="Times New Roman"/>
          <w:i/>
          <w:iCs/>
          <w:sz w:val="24"/>
          <w:szCs w:val="24"/>
        </w:rPr>
        <w:t>behavior</w:t>
      </w:r>
      <w:proofErr w:type="spellEnd"/>
      <w:r w:rsidRPr="00F21C7B">
        <w:rPr>
          <w:rFonts w:ascii="Times New Roman" w:hAnsi="Times New Roman" w:cs="Times New Roman"/>
          <w:i/>
          <w:iCs/>
          <w:sz w:val="24"/>
          <w:szCs w:val="24"/>
        </w:rPr>
        <w:t xml:space="preserve"> and health of broiler chickens.</w:t>
      </w:r>
      <w:r w:rsidRPr="00F21C7B">
        <w:rPr>
          <w:rFonts w:ascii="Times New Roman" w:hAnsi="Times New Roman" w:cs="Times New Roman"/>
          <w:sz w:val="24"/>
          <w:szCs w:val="24"/>
        </w:rPr>
        <w:t xml:space="preserve"> </w:t>
      </w:r>
      <w:r w:rsidRPr="00F21C7B">
        <w:rPr>
          <w:rFonts w:ascii="Times New Roman" w:hAnsi="Times New Roman" w:cs="Times New Roman"/>
          <w:i/>
          <w:sz w:val="24"/>
          <w:szCs w:val="24"/>
          <w:lang w:val="id-ID"/>
        </w:rPr>
        <w:t xml:space="preserve">Journal </w:t>
      </w:r>
      <w:r w:rsidRPr="00F21C7B">
        <w:rPr>
          <w:rFonts w:ascii="Times New Roman" w:hAnsi="Times New Roman" w:cs="Times New Roman"/>
          <w:i/>
          <w:sz w:val="24"/>
          <w:szCs w:val="24"/>
        </w:rPr>
        <w:t>Poult</w:t>
      </w:r>
      <w:r w:rsidRPr="00F21C7B">
        <w:rPr>
          <w:rFonts w:ascii="Times New Roman" w:hAnsi="Times New Roman" w:cs="Times New Roman"/>
          <w:i/>
          <w:sz w:val="24"/>
          <w:szCs w:val="24"/>
          <w:lang w:val="id-ID"/>
        </w:rPr>
        <w:t>ry</w:t>
      </w:r>
      <w:r w:rsidRPr="00F21C7B">
        <w:rPr>
          <w:rFonts w:ascii="Times New Roman" w:hAnsi="Times New Roman" w:cs="Times New Roman"/>
          <w:i/>
          <w:sz w:val="24"/>
          <w:szCs w:val="24"/>
        </w:rPr>
        <w:t xml:space="preserve"> Sci</w:t>
      </w:r>
      <w:r w:rsidRPr="00F21C7B">
        <w:rPr>
          <w:rFonts w:ascii="Times New Roman" w:hAnsi="Times New Roman" w:cs="Times New Roman"/>
          <w:sz w:val="24"/>
          <w:szCs w:val="24"/>
        </w:rPr>
        <w:t>, 91: 1768-1774.</w:t>
      </w:r>
    </w:p>
    <w:p w14:paraId="38A0B6C4"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08904690"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r w:rsidRPr="00F21C7B">
        <w:rPr>
          <w:rFonts w:ascii="Times New Roman" w:hAnsi="Times New Roman" w:cs="Times New Roman"/>
          <w:sz w:val="24"/>
          <w:szCs w:val="24"/>
        </w:rPr>
        <w:t xml:space="preserve">BSN (Badan </w:t>
      </w:r>
      <w:proofErr w:type="spellStart"/>
      <w:r w:rsidRPr="00F21C7B">
        <w:rPr>
          <w:rFonts w:ascii="Times New Roman" w:hAnsi="Times New Roman" w:cs="Times New Roman"/>
          <w:sz w:val="24"/>
          <w:szCs w:val="24"/>
        </w:rPr>
        <w:t>Standar</w:t>
      </w:r>
      <w:proofErr w:type="spellEnd"/>
      <w:r w:rsidRPr="00F21C7B">
        <w:rPr>
          <w:rFonts w:ascii="Times New Roman" w:hAnsi="Times New Roman" w:cs="Times New Roman"/>
          <w:sz w:val="24"/>
          <w:szCs w:val="24"/>
        </w:rPr>
        <w:t xml:space="preserve"> Nasional Indonesia). 2008. Kumpulan SNI </w:t>
      </w:r>
      <w:proofErr w:type="spellStart"/>
      <w:r w:rsidRPr="00F21C7B">
        <w:rPr>
          <w:rFonts w:ascii="Times New Roman" w:hAnsi="Times New Roman" w:cs="Times New Roman"/>
          <w:sz w:val="24"/>
          <w:szCs w:val="24"/>
        </w:rPr>
        <w:t>Bidang</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Pakan</w:t>
      </w:r>
      <w:proofErr w:type="spellEnd"/>
      <w:r w:rsidRPr="00F21C7B">
        <w:rPr>
          <w:rFonts w:ascii="Times New Roman" w:hAnsi="Times New Roman" w:cs="Times New Roman"/>
          <w:sz w:val="24"/>
          <w:szCs w:val="24"/>
        </w:rPr>
        <w:t xml:space="preserve">. </w:t>
      </w:r>
    </w:p>
    <w:p w14:paraId="21EFAF1F"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031E0392"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r w:rsidRPr="00F21C7B">
        <w:rPr>
          <w:rFonts w:ascii="Times New Roman" w:hAnsi="Times New Roman" w:cs="Times New Roman"/>
          <w:sz w:val="24"/>
          <w:szCs w:val="24"/>
        </w:rPr>
        <w:t xml:space="preserve">Burke, W. H., P. Licht., H. </w:t>
      </w:r>
      <w:proofErr w:type="spellStart"/>
      <w:r w:rsidRPr="00F21C7B">
        <w:rPr>
          <w:rFonts w:ascii="Times New Roman" w:hAnsi="Times New Roman" w:cs="Times New Roman"/>
          <w:sz w:val="24"/>
          <w:szCs w:val="24"/>
        </w:rPr>
        <w:t>Papkoff</w:t>
      </w:r>
      <w:proofErr w:type="spellEnd"/>
      <w:r w:rsidRPr="00F21C7B">
        <w:rPr>
          <w:rFonts w:ascii="Times New Roman" w:hAnsi="Times New Roman" w:cs="Times New Roman"/>
          <w:sz w:val="24"/>
          <w:szCs w:val="24"/>
        </w:rPr>
        <w:t xml:space="preserve"> and A. Bona Gallo. 1979. </w:t>
      </w:r>
      <w:r w:rsidRPr="00F21C7B">
        <w:rPr>
          <w:rFonts w:ascii="Times New Roman" w:hAnsi="Times New Roman" w:cs="Times New Roman"/>
          <w:i/>
          <w:sz w:val="24"/>
          <w:szCs w:val="24"/>
        </w:rPr>
        <w:t xml:space="preserve">Isolation and Characterization of Luteinizing Hormone and Follicle-Stimulating Hormone for Pituitary Glands of </w:t>
      </w:r>
      <w:r w:rsidRPr="00F21C7B">
        <w:rPr>
          <w:rFonts w:ascii="Times New Roman" w:hAnsi="Times New Roman" w:cs="Times New Roman"/>
          <w:i/>
          <w:sz w:val="24"/>
          <w:szCs w:val="24"/>
          <w:lang w:val="id-ID"/>
        </w:rPr>
        <w:t>t</w:t>
      </w:r>
      <w:r w:rsidRPr="00F21C7B">
        <w:rPr>
          <w:rFonts w:ascii="Times New Roman" w:hAnsi="Times New Roman" w:cs="Times New Roman"/>
          <w:i/>
          <w:sz w:val="24"/>
          <w:szCs w:val="24"/>
        </w:rPr>
        <w:t xml:space="preserve">he Turkey (Meleagris Gallopavo). General and </w:t>
      </w:r>
      <w:r w:rsidRPr="00F21C7B">
        <w:rPr>
          <w:rFonts w:ascii="Times New Roman" w:hAnsi="Times New Roman" w:cs="Times New Roman"/>
          <w:i/>
          <w:sz w:val="24"/>
          <w:szCs w:val="24"/>
          <w:lang w:val="id-ID"/>
        </w:rPr>
        <w:t>Comparative</w:t>
      </w:r>
      <w:r w:rsidRPr="00F21C7B">
        <w:rPr>
          <w:rFonts w:ascii="Times New Roman" w:hAnsi="Times New Roman" w:cs="Times New Roman"/>
          <w:i/>
          <w:sz w:val="24"/>
          <w:szCs w:val="24"/>
        </w:rPr>
        <w:t xml:space="preserve"> Endocrinol.</w:t>
      </w:r>
      <w:r w:rsidRPr="00F21C7B">
        <w:rPr>
          <w:rFonts w:ascii="Times New Roman" w:hAnsi="Times New Roman" w:cs="Times New Roman"/>
          <w:sz w:val="24"/>
          <w:szCs w:val="24"/>
        </w:rPr>
        <w:t xml:space="preserve"> </w:t>
      </w:r>
      <w:proofErr w:type="gramStart"/>
      <w:r w:rsidRPr="00F21C7B">
        <w:rPr>
          <w:rFonts w:ascii="Times New Roman" w:hAnsi="Times New Roman" w:cs="Times New Roman"/>
          <w:sz w:val="24"/>
          <w:szCs w:val="24"/>
        </w:rPr>
        <w:t>37 :</w:t>
      </w:r>
      <w:proofErr w:type="gramEnd"/>
      <w:r w:rsidRPr="00F21C7B">
        <w:rPr>
          <w:rFonts w:ascii="Times New Roman" w:hAnsi="Times New Roman" w:cs="Times New Roman"/>
          <w:sz w:val="24"/>
          <w:szCs w:val="24"/>
        </w:rPr>
        <w:t xml:space="preserve"> 508– 520.</w:t>
      </w:r>
    </w:p>
    <w:p w14:paraId="317B9A35" w14:textId="77777777" w:rsidR="00F21C7B" w:rsidRPr="00F21C7B" w:rsidRDefault="00F21C7B" w:rsidP="00F21C7B">
      <w:pPr>
        <w:spacing w:after="0" w:line="240" w:lineRule="auto"/>
        <w:ind w:left="720" w:hanging="720"/>
        <w:jc w:val="both"/>
        <w:rPr>
          <w:rFonts w:ascii="Times New Roman" w:eastAsia="Times New Roman" w:hAnsi="Times New Roman" w:cs="Times New Roman"/>
          <w:sz w:val="24"/>
          <w:szCs w:val="24"/>
        </w:rPr>
      </w:pPr>
      <w:r w:rsidRPr="00F21C7B">
        <w:rPr>
          <w:rFonts w:ascii="Times New Roman" w:eastAsia="Times New Roman" w:hAnsi="Times New Roman" w:cs="Times New Roman"/>
          <w:sz w:val="24"/>
          <w:szCs w:val="24"/>
        </w:rPr>
        <w:t xml:space="preserve">Cao, J., W. Liu., Z. Wang., D. </w:t>
      </w:r>
      <w:proofErr w:type="spellStart"/>
      <w:r w:rsidRPr="00F21C7B">
        <w:rPr>
          <w:rFonts w:ascii="Times New Roman" w:eastAsia="Times New Roman" w:hAnsi="Times New Roman" w:cs="Times New Roman"/>
          <w:sz w:val="24"/>
          <w:szCs w:val="24"/>
        </w:rPr>
        <w:t>Xie</w:t>
      </w:r>
      <w:proofErr w:type="spellEnd"/>
      <w:r w:rsidRPr="00F21C7B">
        <w:rPr>
          <w:rFonts w:ascii="Times New Roman" w:eastAsia="Times New Roman" w:hAnsi="Times New Roman" w:cs="Times New Roman"/>
          <w:sz w:val="24"/>
          <w:szCs w:val="24"/>
        </w:rPr>
        <w:t xml:space="preserve">., L. Jia and Y. Chen. 2008. </w:t>
      </w:r>
      <w:r w:rsidRPr="00F21C7B">
        <w:rPr>
          <w:rFonts w:ascii="Times New Roman" w:eastAsia="Times New Roman" w:hAnsi="Times New Roman" w:cs="Times New Roman"/>
          <w:i/>
          <w:sz w:val="24"/>
          <w:szCs w:val="24"/>
        </w:rPr>
        <w:t xml:space="preserve">Green and blue </w:t>
      </w:r>
      <w:proofErr w:type="spellStart"/>
      <w:r w:rsidRPr="00F21C7B">
        <w:rPr>
          <w:rFonts w:ascii="Times New Roman" w:eastAsia="Times New Roman" w:hAnsi="Times New Roman" w:cs="Times New Roman"/>
          <w:i/>
          <w:sz w:val="24"/>
          <w:szCs w:val="24"/>
        </w:rPr>
        <w:t>monochromati</w:t>
      </w:r>
      <w:proofErr w:type="spellEnd"/>
      <w:r w:rsidRPr="00F21C7B">
        <w:rPr>
          <w:rFonts w:ascii="Times New Roman" w:eastAsia="Times New Roman" w:hAnsi="Times New Roman" w:cs="Times New Roman"/>
          <w:i/>
          <w:sz w:val="24"/>
          <w:szCs w:val="24"/>
        </w:rPr>
        <w:t xml:space="preserve"> lights promote growth and </w:t>
      </w:r>
      <w:proofErr w:type="spellStart"/>
      <w:r w:rsidRPr="00F21C7B">
        <w:rPr>
          <w:rFonts w:ascii="Times New Roman" w:eastAsia="Times New Roman" w:hAnsi="Times New Roman" w:cs="Times New Roman"/>
          <w:i/>
          <w:sz w:val="24"/>
          <w:szCs w:val="24"/>
        </w:rPr>
        <w:t>developmen</w:t>
      </w:r>
      <w:proofErr w:type="spellEnd"/>
      <w:r w:rsidRPr="00F21C7B">
        <w:rPr>
          <w:rFonts w:ascii="Times New Roman" w:eastAsia="Times New Roman" w:hAnsi="Times New Roman" w:cs="Times New Roman"/>
          <w:i/>
          <w:sz w:val="24"/>
          <w:szCs w:val="24"/>
        </w:rPr>
        <w:t xml:space="preserve"> </w:t>
      </w:r>
      <w:proofErr w:type="spellStart"/>
      <w:r w:rsidRPr="00F21C7B">
        <w:rPr>
          <w:rFonts w:ascii="Times New Roman" w:eastAsia="Times New Roman" w:hAnsi="Times New Roman" w:cs="Times New Roman"/>
          <w:i/>
          <w:sz w:val="24"/>
          <w:szCs w:val="24"/>
        </w:rPr>
        <w:t>tof</w:t>
      </w:r>
      <w:proofErr w:type="spellEnd"/>
      <w:r w:rsidRPr="00F21C7B">
        <w:rPr>
          <w:rFonts w:ascii="Times New Roman" w:eastAsia="Times New Roman" w:hAnsi="Times New Roman" w:cs="Times New Roman"/>
          <w:i/>
          <w:sz w:val="24"/>
          <w:szCs w:val="24"/>
        </w:rPr>
        <w:t xml:space="preserve"> broilers via stimulating testosterone secretion and myofiber growth.</w:t>
      </w:r>
      <w:r w:rsidRPr="00F21C7B">
        <w:rPr>
          <w:rFonts w:ascii="Times New Roman" w:eastAsia="Times New Roman" w:hAnsi="Times New Roman" w:cs="Times New Roman"/>
          <w:i/>
          <w:sz w:val="24"/>
          <w:szCs w:val="24"/>
          <w:lang w:val="id-ID"/>
        </w:rPr>
        <w:t xml:space="preserve"> Journal of applied poultry research.</w:t>
      </w:r>
      <w:r w:rsidRPr="00F21C7B">
        <w:rPr>
          <w:rFonts w:ascii="Times New Roman" w:eastAsia="Times New Roman" w:hAnsi="Times New Roman" w:cs="Times New Roman"/>
          <w:sz w:val="24"/>
          <w:szCs w:val="24"/>
          <w:lang w:val="id-ID"/>
        </w:rPr>
        <w:t xml:space="preserve"> 17(2),  211-218. </w:t>
      </w:r>
    </w:p>
    <w:p w14:paraId="6DD7B680" w14:textId="77777777" w:rsidR="00F21C7B" w:rsidRPr="00F21C7B" w:rsidRDefault="00F21C7B" w:rsidP="00F21C7B">
      <w:pPr>
        <w:spacing w:after="0" w:line="240" w:lineRule="auto"/>
        <w:jc w:val="both"/>
        <w:rPr>
          <w:rFonts w:ascii="Times New Roman" w:hAnsi="Times New Roman" w:cs="Times New Roman"/>
          <w:sz w:val="24"/>
          <w:szCs w:val="24"/>
        </w:rPr>
      </w:pPr>
    </w:p>
    <w:p w14:paraId="078135C7"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roofErr w:type="spellStart"/>
      <w:r w:rsidRPr="00F21C7B">
        <w:rPr>
          <w:rFonts w:ascii="Times New Roman" w:hAnsi="Times New Roman" w:cs="Times New Roman"/>
          <w:sz w:val="24"/>
          <w:szCs w:val="24"/>
        </w:rPr>
        <w:t>Direktorat</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Jendral</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Peternakan</w:t>
      </w:r>
      <w:proofErr w:type="spellEnd"/>
      <w:r w:rsidRPr="00F21C7B">
        <w:rPr>
          <w:rFonts w:ascii="Times New Roman" w:hAnsi="Times New Roman" w:cs="Times New Roman"/>
          <w:sz w:val="24"/>
          <w:szCs w:val="24"/>
        </w:rPr>
        <w:t xml:space="preserve"> dan Kesehatan </w:t>
      </w:r>
      <w:proofErr w:type="spellStart"/>
      <w:r w:rsidRPr="00F21C7B">
        <w:rPr>
          <w:rFonts w:ascii="Times New Roman" w:hAnsi="Times New Roman" w:cs="Times New Roman"/>
          <w:sz w:val="24"/>
          <w:szCs w:val="24"/>
        </w:rPr>
        <w:t>Hewan</w:t>
      </w:r>
      <w:proofErr w:type="spellEnd"/>
      <w:r w:rsidRPr="00F21C7B">
        <w:rPr>
          <w:rFonts w:ascii="Times New Roman" w:hAnsi="Times New Roman" w:cs="Times New Roman"/>
          <w:sz w:val="24"/>
          <w:szCs w:val="24"/>
        </w:rPr>
        <w:t xml:space="preserve">. 2019. </w:t>
      </w:r>
      <w:proofErr w:type="spellStart"/>
      <w:r w:rsidRPr="00F21C7B">
        <w:rPr>
          <w:rFonts w:ascii="Times New Roman" w:hAnsi="Times New Roman" w:cs="Times New Roman"/>
          <w:sz w:val="24"/>
          <w:szCs w:val="24"/>
        </w:rPr>
        <w:t>Statistik</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Populasi</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Puyuh</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Kementrian</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Pertanian</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Republik</w:t>
      </w:r>
      <w:proofErr w:type="spellEnd"/>
      <w:r w:rsidRPr="00F21C7B">
        <w:rPr>
          <w:rFonts w:ascii="Times New Roman" w:hAnsi="Times New Roman" w:cs="Times New Roman"/>
          <w:sz w:val="24"/>
          <w:szCs w:val="24"/>
        </w:rPr>
        <w:t xml:space="preserve"> Indonesia, Jakarta.</w:t>
      </w:r>
    </w:p>
    <w:p w14:paraId="02F8CEB7"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1E1EF788"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roofErr w:type="spellStart"/>
      <w:r w:rsidRPr="00F21C7B">
        <w:rPr>
          <w:rFonts w:ascii="Times New Roman" w:hAnsi="Times New Roman" w:cs="Times New Roman"/>
          <w:sz w:val="24"/>
          <w:szCs w:val="24"/>
        </w:rPr>
        <w:t>Ensminger</w:t>
      </w:r>
      <w:proofErr w:type="spellEnd"/>
      <w:r w:rsidRPr="00F21C7B">
        <w:rPr>
          <w:rFonts w:ascii="Times New Roman" w:hAnsi="Times New Roman" w:cs="Times New Roman"/>
          <w:sz w:val="24"/>
          <w:szCs w:val="24"/>
        </w:rPr>
        <w:t xml:space="preserve">, M. A. 1992. </w:t>
      </w:r>
      <w:r w:rsidRPr="00F21C7B">
        <w:rPr>
          <w:rFonts w:ascii="Times New Roman" w:hAnsi="Times New Roman" w:cs="Times New Roman"/>
          <w:i/>
          <w:sz w:val="24"/>
          <w:szCs w:val="24"/>
        </w:rPr>
        <w:t>Poultry Science 3rd Edition.</w:t>
      </w:r>
      <w:r w:rsidRPr="00F21C7B">
        <w:rPr>
          <w:rFonts w:ascii="Times New Roman" w:hAnsi="Times New Roman" w:cs="Times New Roman"/>
          <w:sz w:val="24"/>
          <w:szCs w:val="24"/>
        </w:rPr>
        <w:t xml:space="preserve"> Instate Publisher, Inc. Danville, </w:t>
      </w:r>
      <w:proofErr w:type="spellStart"/>
      <w:r w:rsidRPr="00F21C7B">
        <w:rPr>
          <w:rFonts w:ascii="Times New Roman" w:hAnsi="Times New Roman" w:cs="Times New Roman"/>
          <w:sz w:val="24"/>
          <w:szCs w:val="24"/>
        </w:rPr>
        <w:t>Illiones</w:t>
      </w:r>
      <w:proofErr w:type="spellEnd"/>
      <w:r w:rsidRPr="00F21C7B">
        <w:rPr>
          <w:rFonts w:ascii="Times New Roman" w:hAnsi="Times New Roman" w:cs="Times New Roman"/>
          <w:sz w:val="24"/>
          <w:szCs w:val="24"/>
        </w:rPr>
        <w:t>.</w:t>
      </w:r>
    </w:p>
    <w:p w14:paraId="250AE6F7" w14:textId="77777777" w:rsidR="00F21C7B" w:rsidRPr="00F21C7B" w:rsidRDefault="00F21C7B" w:rsidP="00F21C7B">
      <w:pPr>
        <w:spacing w:after="0" w:line="240" w:lineRule="auto"/>
        <w:ind w:left="720" w:hanging="720"/>
        <w:jc w:val="both"/>
        <w:rPr>
          <w:rFonts w:ascii="Times New Roman" w:hAnsi="Times New Roman" w:cs="Times New Roman"/>
          <w:color w:val="222222"/>
          <w:sz w:val="24"/>
          <w:szCs w:val="24"/>
          <w:shd w:val="clear" w:color="auto" w:fill="FFFFFF"/>
        </w:rPr>
      </w:pPr>
    </w:p>
    <w:p w14:paraId="2E4B51F2" w14:textId="77777777" w:rsidR="00F21C7B" w:rsidRPr="00F21C7B" w:rsidRDefault="00F21C7B" w:rsidP="00F21C7B">
      <w:pPr>
        <w:spacing w:after="0" w:line="240" w:lineRule="auto"/>
        <w:ind w:left="720" w:hanging="720"/>
        <w:jc w:val="both"/>
        <w:rPr>
          <w:rFonts w:ascii="Times New Roman" w:hAnsi="Times New Roman" w:cs="Times New Roman"/>
          <w:color w:val="222222"/>
          <w:sz w:val="24"/>
          <w:szCs w:val="24"/>
          <w:shd w:val="clear" w:color="auto" w:fill="FFFFFF"/>
        </w:rPr>
      </w:pPr>
      <w:r w:rsidRPr="00F21C7B">
        <w:rPr>
          <w:rFonts w:ascii="Times New Roman" w:hAnsi="Times New Roman" w:cs="Times New Roman"/>
          <w:color w:val="222222"/>
          <w:sz w:val="24"/>
          <w:szCs w:val="24"/>
          <w:shd w:val="clear" w:color="auto" w:fill="FFFFFF"/>
        </w:rPr>
        <w:t xml:space="preserve">Fuad, F., M. S. </w:t>
      </w:r>
      <w:proofErr w:type="spellStart"/>
      <w:r w:rsidRPr="00F21C7B">
        <w:rPr>
          <w:rFonts w:ascii="Times New Roman" w:hAnsi="Times New Roman" w:cs="Times New Roman"/>
          <w:color w:val="222222"/>
          <w:sz w:val="24"/>
          <w:szCs w:val="24"/>
          <w:shd w:val="clear" w:color="auto" w:fill="FFFFFF"/>
        </w:rPr>
        <w:t>Baskoro</w:t>
      </w:r>
      <w:proofErr w:type="spellEnd"/>
      <w:r w:rsidRPr="00F21C7B">
        <w:rPr>
          <w:rFonts w:ascii="Times New Roman" w:hAnsi="Times New Roman" w:cs="Times New Roman"/>
          <w:color w:val="222222"/>
          <w:sz w:val="24"/>
          <w:szCs w:val="24"/>
          <w:shd w:val="clear" w:color="auto" w:fill="FFFFFF"/>
        </w:rPr>
        <w:t xml:space="preserve">., M. </w:t>
      </w:r>
      <w:proofErr w:type="spellStart"/>
      <w:r w:rsidRPr="00F21C7B">
        <w:rPr>
          <w:rFonts w:ascii="Times New Roman" w:hAnsi="Times New Roman" w:cs="Times New Roman"/>
          <w:color w:val="222222"/>
          <w:sz w:val="24"/>
          <w:szCs w:val="24"/>
          <w:shd w:val="clear" w:color="auto" w:fill="FFFFFF"/>
        </w:rPr>
        <w:t>Riyanto</w:t>
      </w:r>
      <w:proofErr w:type="spellEnd"/>
      <w:r w:rsidRPr="00F21C7B">
        <w:rPr>
          <w:rFonts w:ascii="Times New Roman" w:hAnsi="Times New Roman" w:cs="Times New Roman"/>
          <w:color w:val="222222"/>
          <w:sz w:val="24"/>
          <w:szCs w:val="24"/>
          <w:shd w:val="clear" w:color="auto" w:fill="FFFFFF"/>
        </w:rPr>
        <w:t xml:space="preserve"> and W. </w:t>
      </w:r>
      <w:proofErr w:type="spellStart"/>
      <w:r w:rsidRPr="00F21C7B">
        <w:rPr>
          <w:rFonts w:ascii="Times New Roman" w:hAnsi="Times New Roman" w:cs="Times New Roman"/>
          <w:color w:val="222222"/>
          <w:sz w:val="24"/>
          <w:szCs w:val="24"/>
          <w:shd w:val="clear" w:color="auto" w:fill="FFFFFF"/>
        </w:rPr>
        <w:t>Mawardi</w:t>
      </w:r>
      <w:proofErr w:type="spellEnd"/>
      <w:r w:rsidRPr="00F21C7B">
        <w:rPr>
          <w:rFonts w:ascii="Times New Roman" w:hAnsi="Times New Roman" w:cs="Times New Roman"/>
          <w:color w:val="222222"/>
          <w:sz w:val="24"/>
          <w:szCs w:val="24"/>
          <w:shd w:val="clear" w:color="auto" w:fill="FFFFFF"/>
        </w:rPr>
        <w:t xml:space="preserve">. (2020). Physiological response of the eye yellow-striped </w:t>
      </w:r>
      <w:proofErr w:type="spellStart"/>
      <w:r w:rsidRPr="00F21C7B">
        <w:rPr>
          <w:rFonts w:ascii="Times New Roman" w:hAnsi="Times New Roman" w:cs="Times New Roman"/>
          <w:color w:val="222222"/>
          <w:sz w:val="24"/>
          <w:szCs w:val="24"/>
          <w:shd w:val="clear" w:color="auto" w:fill="FFFFFF"/>
        </w:rPr>
        <w:t>Scad</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Selaroides</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leptolepis</w:t>
      </w:r>
      <w:proofErr w:type="spellEnd"/>
      <w:r w:rsidRPr="00F21C7B">
        <w:rPr>
          <w:rFonts w:ascii="Times New Roman" w:hAnsi="Times New Roman" w:cs="Times New Roman"/>
          <w:color w:val="222222"/>
          <w:sz w:val="24"/>
          <w:szCs w:val="24"/>
          <w:shd w:val="clear" w:color="auto" w:fill="FFFFFF"/>
        </w:rPr>
        <w:t>) and short mackerel (</w:t>
      </w:r>
      <w:proofErr w:type="spellStart"/>
      <w:r w:rsidRPr="00F21C7B">
        <w:rPr>
          <w:rFonts w:ascii="Times New Roman" w:hAnsi="Times New Roman" w:cs="Times New Roman"/>
          <w:color w:val="222222"/>
          <w:sz w:val="24"/>
          <w:szCs w:val="24"/>
          <w:shd w:val="clear" w:color="auto" w:fill="FFFFFF"/>
        </w:rPr>
        <w:t>Rastreliger</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brachysoma</w:t>
      </w:r>
      <w:proofErr w:type="spellEnd"/>
      <w:r w:rsidRPr="00F21C7B">
        <w:rPr>
          <w:rFonts w:ascii="Times New Roman" w:hAnsi="Times New Roman" w:cs="Times New Roman"/>
          <w:color w:val="222222"/>
          <w:sz w:val="24"/>
          <w:szCs w:val="24"/>
          <w:shd w:val="clear" w:color="auto" w:fill="FFFFFF"/>
        </w:rPr>
        <w:t xml:space="preserve">) to the </w:t>
      </w:r>
      <w:proofErr w:type="spellStart"/>
      <w:r w:rsidRPr="00F21C7B">
        <w:rPr>
          <w:rFonts w:ascii="Times New Roman" w:hAnsi="Times New Roman" w:cs="Times New Roman"/>
          <w:color w:val="222222"/>
          <w:sz w:val="24"/>
          <w:szCs w:val="24"/>
          <w:shd w:val="clear" w:color="auto" w:fill="FFFFFF"/>
        </w:rPr>
        <w:t>color</w:t>
      </w:r>
      <w:proofErr w:type="spellEnd"/>
      <w:r w:rsidRPr="00F21C7B">
        <w:rPr>
          <w:rFonts w:ascii="Times New Roman" w:hAnsi="Times New Roman" w:cs="Times New Roman"/>
          <w:color w:val="222222"/>
          <w:sz w:val="24"/>
          <w:szCs w:val="24"/>
          <w:shd w:val="clear" w:color="auto" w:fill="FFFFFF"/>
        </w:rPr>
        <w:t xml:space="preserve"> of light. </w:t>
      </w:r>
      <w:proofErr w:type="spellStart"/>
      <w:r w:rsidRPr="00F21C7B">
        <w:rPr>
          <w:rFonts w:ascii="Times New Roman" w:hAnsi="Times New Roman" w:cs="Times New Roman"/>
          <w:i/>
          <w:iCs/>
          <w:color w:val="222222"/>
          <w:sz w:val="24"/>
          <w:szCs w:val="24"/>
          <w:shd w:val="clear" w:color="auto" w:fill="FFFFFF"/>
        </w:rPr>
        <w:t>Jurnal</w:t>
      </w:r>
      <w:proofErr w:type="spellEnd"/>
      <w:r w:rsidRPr="00F21C7B">
        <w:rPr>
          <w:rFonts w:ascii="Times New Roman" w:hAnsi="Times New Roman" w:cs="Times New Roman"/>
          <w:i/>
          <w:iCs/>
          <w:color w:val="222222"/>
          <w:sz w:val="24"/>
          <w:szCs w:val="24"/>
          <w:shd w:val="clear" w:color="auto" w:fill="FFFFFF"/>
        </w:rPr>
        <w:t xml:space="preserve"> </w:t>
      </w:r>
      <w:proofErr w:type="spellStart"/>
      <w:r w:rsidRPr="00F21C7B">
        <w:rPr>
          <w:rFonts w:ascii="Times New Roman" w:hAnsi="Times New Roman" w:cs="Times New Roman"/>
          <w:i/>
          <w:iCs/>
          <w:color w:val="222222"/>
          <w:sz w:val="24"/>
          <w:szCs w:val="24"/>
          <w:shd w:val="clear" w:color="auto" w:fill="FFFFFF"/>
        </w:rPr>
        <w:t>Ilmu</w:t>
      </w:r>
      <w:proofErr w:type="spellEnd"/>
      <w:r w:rsidRPr="00F21C7B">
        <w:rPr>
          <w:rFonts w:ascii="Times New Roman" w:hAnsi="Times New Roman" w:cs="Times New Roman"/>
          <w:i/>
          <w:iCs/>
          <w:color w:val="222222"/>
          <w:sz w:val="24"/>
          <w:szCs w:val="24"/>
          <w:shd w:val="clear" w:color="auto" w:fill="FFFFFF"/>
        </w:rPr>
        <w:t xml:space="preserve"> dan </w:t>
      </w:r>
      <w:proofErr w:type="spellStart"/>
      <w:r w:rsidRPr="00F21C7B">
        <w:rPr>
          <w:rFonts w:ascii="Times New Roman" w:hAnsi="Times New Roman" w:cs="Times New Roman"/>
          <w:i/>
          <w:iCs/>
          <w:color w:val="222222"/>
          <w:sz w:val="24"/>
          <w:szCs w:val="24"/>
          <w:shd w:val="clear" w:color="auto" w:fill="FFFFFF"/>
        </w:rPr>
        <w:t>Teknologi</w:t>
      </w:r>
      <w:proofErr w:type="spellEnd"/>
      <w:r w:rsidRPr="00F21C7B">
        <w:rPr>
          <w:rFonts w:ascii="Times New Roman" w:hAnsi="Times New Roman" w:cs="Times New Roman"/>
          <w:i/>
          <w:iCs/>
          <w:color w:val="222222"/>
          <w:sz w:val="24"/>
          <w:szCs w:val="24"/>
          <w:shd w:val="clear" w:color="auto" w:fill="FFFFFF"/>
        </w:rPr>
        <w:t xml:space="preserve"> </w:t>
      </w:r>
      <w:proofErr w:type="spellStart"/>
      <w:r w:rsidRPr="00F21C7B">
        <w:rPr>
          <w:rFonts w:ascii="Times New Roman" w:hAnsi="Times New Roman" w:cs="Times New Roman"/>
          <w:i/>
          <w:iCs/>
          <w:color w:val="222222"/>
          <w:sz w:val="24"/>
          <w:szCs w:val="24"/>
          <w:shd w:val="clear" w:color="auto" w:fill="FFFFFF"/>
        </w:rPr>
        <w:t>Kelautan</w:t>
      </w:r>
      <w:proofErr w:type="spellEnd"/>
      <w:r w:rsidRPr="00F21C7B">
        <w:rPr>
          <w:rFonts w:ascii="Times New Roman" w:hAnsi="Times New Roman" w:cs="Times New Roman"/>
          <w:i/>
          <w:iCs/>
          <w:color w:val="222222"/>
          <w:sz w:val="24"/>
          <w:szCs w:val="24"/>
          <w:shd w:val="clear" w:color="auto" w:fill="FFFFFF"/>
        </w:rPr>
        <w:t xml:space="preserve"> </w:t>
      </w:r>
      <w:proofErr w:type="spellStart"/>
      <w:r w:rsidRPr="00F21C7B">
        <w:rPr>
          <w:rFonts w:ascii="Times New Roman" w:hAnsi="Times New Roman" w:cs="Times New Roman"/>
          <w:i/>
          <w:iCs/>
          <w:color w:val="222222"/>
          <w:sz w:val="24"/>
          <w:szCs w:val="24"/>
          <w:shd w:val="clear" w:color="auto" w:fill="FFFFFF"/>
        </w:rPr>
        <w:t>Tropis</w:t>
      </w:r>
      <w:proofErr w:type="spellEnd"/>
      <w:r w:rsidRPr="00F21C7B">
        <w:rPr>
          <w:rFonts w:ascii="Times New Roman" w:hAnsi="Times New Roman" w:cs="Times New Roman"/>
          <w:color w:val="222222"/>
          <w:sz w:val="24"/>
          <w:szCs w:val="24"/>
          <w:shd w:val="clear" w:color="auto" w:fill="FFFFFF"/>
        </w:rPr>
        <w:t>, </w:t>
      </w:r>
      <w:r w:rsidRPr="00F21C7B">
        <w:rPr>
          <w:rFonts w:ascii="Times New Roman" w:hAnsi="Times New Roman" w:cs="Times New Roman"/>
          <w:iCs/>
          <w:color w:val="222222"/>
          <w:sz w:val="24"/>
          <w:szCs w:val="24"/>
          <w:shd w:val="clear" w:color="auto" w:fill="FFFFFF"/>
        </w:rPr>
        <w:t>12</w:t>
      </w:r>
      <w:r w:rsidRPr="00F21C7B">
        <w:rPr>
          <w:rFonts w:ascii="Times New Roman" w:hAnsi="Times New Roman" w:cs="Times New Roman"/>
          <w:color w:val="222222"/>
          <w:sz w:val="24"/>
          <w:szCs w:val="24"/>
          <w:shd w:val="clear" w:color="auto" w:fill="FFFFFF"/>
        </w:rPr>
        <w:t>(1), 277-288.</w:t>
      </w:r>
    </w:p>
    <w:p w14:paraId="1A937DF1"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275355E7" w14:textId="77777777" w:rsidR="00F21C7B" w:rsidRPr="00F21C7B" w:rsidRDefault="00F21C7B" w:rsidP="00F21C7B">
      <w:pPr>
        <w:spacing w:after="0" w:line="240" w:lineRule="auto"/>
        <w:ind w:left="720" w:hanging="720"/>
        <w:jc w:val="both"/>
        <w:rPr>
          <w:rFonts w:ascii="Times New Roman" w:hAnsi="Times New Roman" w:cs="Times New Roman"/>
          <w:sz w:val="24"/>
          <w:szCs w:val="24"/>
          <w:lang w:val="en-US"/>
        </w:rPr>
      </w:pPr>
      <w:r w:rsidRPr="00F21C7B">
        <w:rPr>
          <w:rFonts w:ascii="Times New Roman" w:hAnsi="Times New Roman" w:cs="Times New Roman"/>
          <w:sz w:val="24"/>
          <w:szCs w:val="24"/>
          <w:lang w:val="id-ID"/>
        </w:rPr>
        <w:t xml:space="preserve">Gillespie, J. R. 1990. </w:t>
      </w:r>
      <w:r w:rsidRPr="00F21C7B">
        <w:rPr>
          <w:rFonts w:ascii="Times New Roman" w:hAnsi="Times New Roman" w:cs="Times New Roman"/>
          <w:i/>
          <w:sz w:val="24"/>
          <w:szCs w:val="24"/>
          <w:lang w:val="id-ID"/>
        </w:rPr>
        <w:t>Modern Livestock and Poultry Production Fourth Edition</w:t>
      </w:r>
      <w:r w:rsidRPr="00F21C7B">
        <w:rPr>
          <w:rFonts w:ascii="Times New Roman" w:hAnsi="Times New Roman" w:cs="Times New Roman"/>
          <w:sz w:val="24"/>
          <w:szCs w:val="24"/>
          <w:lang w:val="id-ID"/>
        </w:rPr>
        <w:t>. Delmar Publishers Inc. Canada.</w:t>
      </w:r>
    </w:p>
    <w:p w14:paraId="4313401B" w14:textId="77777777" w:rsidR="00F21C7B" w:rsidRPr="00F21C7B" w:rsidRDefault="00F21C7B" w:rsidP="00F21C7B">
      <w:pPr>
        <w:spacing w:after="0" w:line="240" w:lineRule="auto"/>
        <w:ind w:left="720" w:hanging="720"/>
        <w:jc w:val="both"/>
        <w:rPr>
          <w:rFonts w:ascii="Times New Roman" w:hAnsi="Times New Roman" w:cs="Times New Roman"/>
          <w:sz w:val="24"/>
          <w:szCs w:val="24"/>
          <w:lang w:val="en-US"/>
        </w:rPr>
      </w:pPr>
    </w:p>
    <w:p w14:paraId="548F26B2"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roofErr w:type="spellStart"/>
      <w:r w:rsidRPr="00F21C7B">
        <w:rPr>
          <w:rFonts w:ascii="Times New Roman" w:hAnsi="Times New Roman" w:cs="Times New Roman"/>
          <w:sz w:val="24"/>
          <w:szCs w:val="24"/>
        </w:rPr>
        <w:t>Gongruttananun</w:t>
      </w:r>
      <w:proofErr w:type="spellEnd"/>
      <w:r w:rsidRPr="00F21C7B">
        <w:rPr>
          <w:rFonts w:ascii="Times New Roman" w:hAnsi="Times New Roman" w:cs="Times New Roman"/>
          <w:sz w:val="24"/>
          <w:szCs w:val="24"/>
        </w:rPr>
        <w:t xml:space="preserve">, N and P. </w:t>
      </w:r>
      <w:proofErr w:type="spellStart"/>
      <w:r w:rsidRPr="00F21C7B">
        <w:rPr>
          <w:rFonts w:ascii="Times New Roman" w:hAnsi="Times New Roman" w:cs="Times New Roman"/>
          <w:sz w:val="24"/>
          <w:szCs w:val="24"/>
        </w:rPr>
        <w:t>Guntapa</w:t>
      </w:r>
      <w:proofErr w:type="spellEnd"/>
      <w:r w:rsidRPr="00F21C7B">
        <w:rPr>
          <w:rFonts w:ascii="Times New Roman" w:hAnsi="Times New Roman" w:cs="Times New Roman"/>
          <w:sz w:val="24"/>
          <w:szCs w:val="24"/>
        </w:rPr>
        <w:t xml:space="preserve">. 2012. </w:t>
      </w:r>
      <w:r w:rsidRPr="00F21C7B">
        <w:rPr>
          <w:rFonts w:ascii="Times New Roman" w:hAnsi="Times New Roman" w:cs="Times New Roman"/>
          <w:i/>
          <w:sz w:val="24"/>
          <w:szCs w:val="24"/>
        </w:rPr>
        <w:t xml:space="preserve">Effects of </w:t>
      </w:r>
      <w:proofErr w:type="gramStart"/>
      <w:r w:rsidRPr="00F21C7B">
        <w:rPr>
          <w:rFonts w:ascii="Times New Roman" w:hAnsi="Times New Roman" w:cs="Times New Roman"/>
          <w:i/>
          <w:sz w:val="24"/>
          <w:szCs w:val="24"/>
        </w:rPr>
        <w:t>red light</w:t>
      </w:r>
      <w:proofErr w:type="gramEnd"/>
      <w:r w:rsidRPr="00F21C7B">
        <w:rPr>
          <w:rFonts w:ascii="Times New Roman" w:hAnsi="Times New Roman" w:cs="Times New Roman"/>
          <w:i/>
          <w:sz w:val="24"/>
          <w:szCs w:val="24"/>
        </w:rPr>
        <w:t xml:space="preserve"> illumination on productivity, fertility, hatchability and energy efficiency of </w:t>
      </w:r>
      <w:proofErr w:type="spellStart"/>
      <w:r w:rsidRPr="00F21C7B">
        <w:rPr>
          <w:rFonts w:ascii="Times New Roman" w:hAnsi="Times New Roman" w:cs="Times New Roman"/>
          <w:i/>
          <w:sz w:val="24"/>
          <w:szCs w:val="24"/>
        </w:rPr>
        <w:t>thai</w:t>
      </w:r>
      <w:proofErr w:type="spellEnd"/>
      <w:r w:rsidRPr="00F21C7B">
        <w:rPr>
          <w:rFonts w:ascii="Times New Roman" w:hAnsi="Times New Roman" w:cs="Times New Roman"/>
          <w:i/>
          <w:sz w:val="24"/>
          <w:szCs w:val="24"/>
        </w:rPr>
        <w:t xml:space="preserve"> indigenous hens</w:t>
      </w:r>
      <w:r w:rsidRPr="00F21C7B">
        <w:rPr>
          <w:rFonts w:ascii="Times New Roman" w:hAnsi="Times New Roman" w:cs="Times New Roman"/>
          <w:sz w:val="24"/>
          <w:szCs w:val="24"/>
        </w:rPr>
        <w:t xml:space="preserve">. </w:t>
      </w:r>
      <w:r w:rsidRPr="00F21C7B">
        <w:rPr>
          <w:rFonts w:ascii="Times New Roman" w:hAnsi="Times New Roman" w:cs="Times New Roman"/>
          <w:i/>
          <w:sz w:val="24"/>
          <w:szCs w:val="24"/>
        </w:rPr>
        <w:t>Journal - Natural Science</w:t>
      </w:r>
      <w:r w:rsidRPr="00F21C7B">
        <w:rPr>
          <w:rFonts w:ascii="Times New Roman" w:hAnsi="Times New Roman" w:cs="Times New Roman"/>
          <w:i/>
          <w:sz w:val="24"/>
          <w:szCs w:val="24"/>
          <w:lang w:val="id-ID"/>
        </w:rPr>
        <w:t xml:space="preserve">, </w:t>
      </w:r>
      <w:r w:rsidRPr="00F21C7B">
        <w:rPr>
          <w:rFonts w:ascii="Times New Roman" w:hAnsi="Times New Roman" w:cs="Times New Roman"/>
          <w:sz w:val="24"/>
          <w:szCs w:val="24"/>
        </w:rPr>
        <w:t>46:</w:t>
      </w:r>
      <w:r w:rsidRPr="00F21C7B">
        <w:rPr>
          <w:rFonts w:ascii="Times New Roman" w:hAnsi="Times New Roman" w:cs="Times New Roman"/>
          <w:sz w:val="24"/>
          <w:szCs w:val="24"/>
          <w:lang w:val="id-ID"/>
        </w:rPr>
        <w:t xml:space="preserve"> </w:t>
      </w:r>
      <w:r w:rsidRPr="00F21C7B">
        <w:rPr>
          <w:rFonts w:ascii="Times New Roman" w:hAnsi="Times New Roman" w:cs="Times New Roman"/>
          <w:sz w:val="24"/>
          <w:szCs w:val="24"/>
        </w:rPr>
        <w:t>51-63.</w:t>
      </w:r>
    </w:p>
    <w:p w14:paraId="12CC612B"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45B874AE"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r w:rsidRPr="00F21C7B">
        <w:rPr>
          <w:rFonts w:ascii="Times New Roman" w:hAnsi="Times New Roman" w:cs="Times New Roman"/>
          <w:sz w:val="24"/>
          <w:szCs w:val="24"/>
        </w:rPr>
        <w:t xml:space="preserve">Gordon, S. H. 1994. </w:t>
      </w:r>
      <w:r w:rsidRPr="00F21C7B">
        <w:rPr>
          <w:rFonts w:ascii="Times New Roman" w:hAnsi="Times New Roman" w:cs="Times New Roman"/>
          <w:i/>
          <w:sz w:val="24"/>
          <w:szCs w:val="24"/>
        </w:rPr>
        <w:t>Effects of day length and increasing daylength programmes on broiler welfare and performance</w:t>
      </w:r>
      <w:r w:rsidRPr="00F21C7B">
        <w:rPr>
          <w:rFonts w:ascii="Times New Roman" w:hAnsi="Times New Roman" w:cs="Times New Roman"/>
          <w:sz w:val="24"/>
          <w:szCs w:val="24"/>
        </w:rPr>
        <w:t xml:space="preserve">. </w:t>
      </w:r>
      <w:r w:rsidRPr="00F21C7B">
        <w:rPr>
          <w:rFonts w:ascii="Times New Roman" w:hAnsi="Times New Roman" w:cs="Times New Roman"/>
          <w:i/>
          <w:sz w:val="24"/>
          <w:szCs w:val="24"/>
        </w:rPr>
        <w:t>Word Poultry Science Journal</w:t>
      </w:r>
      <w:r w:rsidRPr="00F21C7B">
        <w:rPr>
          <w:rFonts w:ascii="Times New Roman" w:hAnsi="Times New Roman" w:cs="Times New Roman"/>
          <w:sz w:val="24"/>
          <w:szCs w:val="24"/>
        </w:rPr>
        <w:t>, 50:</w:t>
      </w:r>
      <w:r w:rsidRPr="00F21C7B">
        <w:rPr>
          <w:rFonts w:ascii="Times New Roman" w:hAnsi="Times New Roman" w:cs="Times New Roman"/>
          <w:sz w:val="24"/>
          <w:szCs w:val="24"/>
          <w:lang w:val="id-ID"/>
        </w:rPr>
        <w:t xml:space="preserve"> </w:t>
      </w:r>
      <w:r w:rsidRPr="00F21C7B">
        <w:rPr>
          <w:rFonts w:ascii="Times New Roman" w:hAnsi="Times New Roman" w:cs="Times New Roman"/>
          <w:sz w:val="24"/>
          <w:szCs w:val="24"/>
        </w:rPr>
        <w:t>269-282.</w:t>
      </w:r>
    </w:p>
    <w:p w14:paraId="50610AAE"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35E39C63"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roofErr w:type="spellStart"/>
      <w:r w:rsidRPr="00F21C7B">
        <w:rPr>
          <w:rFonts w:ascii="Times New Roman" w:hAnsi="Times New Roman" w:cs="Times New Roman"/>
          <w:sz w:val="24"/>
          <w:szCs w:val="24"/>
        </w:rPr>
        <w:t>Handarini</w:t>
      </w:r>
      <w:proofErr w:type="spellEnd"/>
      <w:r w:rsidRPr="00F21C7B">
        <w:rPr>
          <w:rFonts w:ascii="Times New Roman" w:hAnsi="Times New Roman" w:cs="Times New Roman"/>
          <w:sz w:val="24"/>
          <w:szCs w:val="24"/>
        </w:rPr>
        <w:t xml:space="preserve">, R., E. Saleh and B. </w:t>
      </w:r>
      <w:proofErr w:type="spellStart"/>
      <w:r w:rsidRPr="00F21C7B">
        <w:rPr>
          <w:rFonts w:ascii="Times New Roman" w:hAnsi="Times New Roman" w:cs="Times New Roman"/>
          <w:sz w:val="24"/>
          <w:szCs w:val="24"/>
        </w:rPr>
        <w:t>Togatorop</w:t>
      </w:r>
      <w:proofErr w:type="spellEnd"/>
      <w:r w:rsidRPr="00F21C7B">
        <w:rPr>
          <w:rFonts w:ascii="Times New Roman" w:hAnsi="Times New Roman" w:cs="Times New Roman"/>
          <w:sz w:val="24"/>
          <w:szCs w:val="24"/>
        </w:rPr>
        <w:t xml:space="preserve">. 2008. </w:t>
      </w:r>
      <w:proofErr w:type="spellStart"/>
      <w:r w:rsidRPr="00F21C7B">
        <w:rPr>
          <w:rFonts w:ascii="Times New Roman" w:hAnsi="Times New Roman" w:cs="Times New Roman"/>
          <w:sz w:val="24"/>
          <w:szCs w:val="24"/>
        </w:rPr>
        <w:t>Produksi</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Burung</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Puyuh</w:t>
      </w:r>
      <w:proofErr w:type="spellEnd"/>
      <w:r w:rsidRPr="00F21C7B">
        <w:rPr>
          <w:rFonts w:ascii="Times New Roman" w:hAnsi="Times New Roman" w:cs="Times New Roman"/>
          <w:sz w:val="24"/>
          <w:szCs w:val="24"/>
        </w:rPr>
        <w:t xml:space="preserve"> yang </w:t>
      </w:r>
      <w:proofErr w:type="spellStart"/>
      <w:r w:rsidRPr="00F21C7B">
        <w:rPr>
          <w:rFonts w:ascii="Times New Roman" w:hAnsi="Times New Roman" w:cs="Times New Roman"/>
          <w:sz w:val="24"/>
          <w:szCs w:val="24"/>
        </w:rPr>
        <w:t>Diberi</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Ransum</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Dengan</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Penambahan</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Tepung</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Umbut</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Sawit</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Fermentasi</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Agribisnis</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Peternakan</w:t>
      </w:r>
      <w:proofErr w:type="spellEnd"/>
      <w:r w:rsidRPr="00F21C7B">
        <w:rPr>
          <w:rFonts w:ascii="Times New Roman" w:hAnsi="Times New Roman" w:cs="Times New Roman"/>
          <w:sz w:val="24"/>
          <w:szCs w:val="24"/>
        </w:rPr>
        <w:t>, Vol. 4. No. 3. Hal. 107.</w:t>
      </w:r>
    </w:p>
    <w:p w14:paraId="77F3605F"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4EC5179E"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r w:rsidRPr="00F21C7B">
        <w:rPr>
          <w:rFonts w:ascii="Times New Roman" w:hAnsi="Times New Roman" w:cs="Times New Roman"/>
          <w:sz w:val="24"/>
          <w:szCs w:val="24"/>
        </w:rPr>
        <w:t xml:space="preserve">Hassan, M. R., S. Sultana., H. S. Choe and K. S. Ryu, 2013. </w:t>
      </w:r>
      <w:r w:rsidRPr="00F21C7B">
        <w:rPr>
          <w:rFonts w:ascii="Times New Roman" w:hAnsi="Times New Roman" w:cs="Times New Roman"/>
          <w:i/>
          <w:iCs/>
          <w:sz w:val="24"/>
          <w:szCs w:val="24"/>
        </w:rPr>
        <w:t xml:space="preserve">Effect of monochromatic and combined light colour on performance, blood parameters, ovarian morphology and reproductive hormones in laying hens. </w:t>
      </w:r>
      <w:r w:rsidRPr="00F21C7B">
        <w:rPr>
          <w:rFonts w:ascii="Times New Roman" w:hAnsi="Times New Roman" w:cs="Times New Roman"/>
          <w:i/>
          <w:sz w:val="24"/>
          <w:szCs w:val="24"/>
        </w:rPr>
        <w:t>Italian J. Anim</w:t>
      </w:r>
      <w:r w:rsidRPr="00F21C7B">
        <w:rPr>
          <w:rFonts w:ascii="Times New Roman" w:hAnsi="Times New Roman" w:cs="Times New Roman"/>
          <w:sz w:val="24"/>
          <w:szCs w:val="24"/>
        </w:rPr>
        <w:t>. Sci. 3.</w:t>
      </w:r>
    </w:p>
    <w:p w14:paraId="7A27F305"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69A2F2DC" w14:textId="77777777" w:rsidR="00F21C7B" w:rsidRPr="00F21C7B" w:rsidRDefault="00F21C7B" w:rsidP="00F21C7B">
      <w:pPr>
        <w:spacing w:after="0" w:line="240" w:lineRule="auto"/>
        <w:ind w:left="720" w:hanging="720"/>
        <w:jc w:val="both"/>
        <w:rPr>
          <w:rFonts w:ascii="Times New Roman" w:hAnsi="Times New Roman" w:cs="Times New Roman"/>
          <w:sz w:val="24"/>
          <w:szCs w:val="24"/>
          <w:lang w:val="en-US"/>
        </w:rPr>
      </w:pPr>
      <w:r w:rsidRPr="00F21C7B">
        <w:rPr>
          <w:rFonts w:ascii="Times New Roman" w:hAnsi="Times New Roman" w:cs="Times New Roman"/>
          <w:sz w:val="24"/>
          <w:szCs w:val="24"/>
          <w:lang w:val="id-ID"/>
        </w:rPr>
        <w:t xml:space="preserve">Havez, E. S. E. 2000. </w:t>
      </w:r>
      <w:r w:rsidRPr="00F21C7B">
        <w:rPr>
          <w:rFonts w:ascii="Times New Roman" w:hAnsi="Times New Roman" w:cs="Times New Roman"/>
          <w:i/>
          <w:sz w:val="24"/>
          <w:szCs w:val="24"/>
          <w:lang w:val="id-ID"/>
        </w:rPr>
        <w:t>Reproduction in Farm Animals. 7</w:t>
      </w:r>
      <w:r w:rsidRPr="00F21C7B">
        <w:rPr>
          <w:rFonts w:ascii="Times New Roman" w:hAnsi="Times New Roman" w:cs="Times New Roman"/>
          <w:i/>
          <w:sz w:val="24"/>
          <w:szCs w:val="24"/>
          <w:vertAlign w:val="superscript"/>
          <w:lang w:val="id-ID"/>
        </w:rPr>
        <w:t xml:space="preserve">th </w:t>
      </w:r>
      <w:r w:rsidRPr="00F21C7B">
        <w:rPr>
          <w:rFonts w:ascii="Times New Roman" w:hAnsi="Times New Roman" w:cs="Times New Roman"/>
          <w:i/>
          <w:sz w:val="24"/>
          <w:szCs w:val="24"/>
          <w:lang w:val="id-ID"/>
        </w:rPr>
        <w:t>Ed</w:t>
      </w:r>
      <w:r w:rsidRPr="00F21C7B">
        <w:rPr>
          <w:rFonts w:ascii="Times New Roman" w:hAnsi="Times New Roman" w:cs="Times New Roman"/>
          <w:sz w:val="24"/>
          <w:szCs w:val="24"/>
          <w:lang w:val="id-ID"/>
        </w:rPr>
        <w:t xml:space="preserve">. Lea dan </w:t>
      </w:r>
      <w:r w:rsidRPr="00F21C7B">
        <w:rPr>
          <w:rFonts w:ascii="Times New Roman" w:hAnsi="Times New Roman" w:cs="Times New Roman"/>
          <w:sz w:val="24"/>
          <w:szCs w:val="24"/>
          <w:lang w:val="id-ID"/>
        </w:rPr>
        <w:lastRenderedPageBreak/>
        <w:t>Febiger. Philadelphia. P: 385-393. 394-398.</w:t>
      </w:r>
    </w:p>
    <w:p w14:paraId="2B4BDF6E" w14:textId="77777777" w:rsidR="00F21C7B" w:rsidRPr="00F21C7B" w:rsidRDefault="00F21C7B" w:rsidP="00F21C7B">
      <w:pPr>
        <w:spacing w:after="0" w:line="240" w:lineRule="auto"/>
        <w:ind w:left="720" w:hanging="720"/>
        <w:jc w:val="both"/>
        <w:rPr>
          <w:rFonts w:ascii="Times New Roman" w:hAnsi="Times New Roman" w:cs="Times New Roman"/>
          <w:sz w:val="24"/>
          <w:szCs w:val="24"/>
          <w:lang w:val="en-US"/>
        </w:rPr>
      </w:pPr>
    </w:p>
    <w:p w14:paraId="18C73BF5" w14:textId="77777777" w:rsidR="00F21C7B" w:rsidRPr="00F21C7B" w:rsidRDefault="00F21C7B" w:rsidP="00F21C7B">
      <w:pPr>
        <w:spacing w:after="0" w:line="240" w:lineRule="auto"/>
        <w:ind w:left="720" w:hanging="720"/>
        <w:jc w:val="both"/>
        <w:rPr>
          <w:rFonts w:ascii="Times New Roman" w:hAnsi="Times New Roman" w:cs="Times New Roman"/>
          <w:sz w:val="24"/>
          <w:szCs w:val="24"/>
          <w:lang w:val="en-US"/>
        </w:rPr>
      </w:pPr>
      <w:proofErr w:type="spellStart"/>
      <w:r w:rsidRPr="00F21C7B">
        <w:rPr>
          <w:rFonts w:ascii="Times New Roman" w:hAnsi="Times New Roman" w:cs="Times New Roman"/>
          <w:sz w:val="24"/>
          <w:szCs w:val="24"/>
          <w:lang w:val="en-US"/>
        </w:rPr>
        <w:t>Julianti</w:t>
      </w:r>
      <w:proofErr w:type="spellEnd"/>
      <w:r w:rsidRPr="00F21C7B">
        <w:rPr>
          <w:rFonts w:ascii="Times New Roman" w:hAnsi="Times New Roman" w:cs="Times New Roman"/>
          <w:sz w:val="24"/>
          <w:szCs w:val="24"/>
          <w:lang w:val="en-US"/>
        </w:rPr>
        <w:t xml:space="preserve">, D. Z. 2022. </w:t>
      </w:r>
      <w:proofErr w:type="spellStart"/>
      <w:r w:rsidRPr="00F21C7B">
        <w:rPr>
          <w:rFonts w:ascii="Times New Roman" w:hAnsi="Times New Roman" w:cs="Times New Roman"/>
          <w:sz w:val="24"/>
          <w:szCs w:val="24"/>
          <w:lang w:val="en-US"/>
        </w:rPr>
        <w:t>Pengaruh</w:t>
      </w:r>
      <w:proofErr w:type="spellEnd"/>
      <w:r w:rsidRPr="00F21C7B">
        <w:rPr>
          <w:rFonts w:ascii="Times New Roman" w:hAnsi="Times New Roman" w:cs="Times New Roman"/>
          <w:sz w:val="24"/>
          <w:szCs w:val="24"/>
          <w:lang w:val="en-US"/>
        </w:rPr>
        <w:t xml:space="preserve"> </w:t>
      </w:r>
      <w:proofErr w:type="spellStart"/>
      <w:r w:rsidRPr="00F21C7B">
        <w:rPr>
          <w:rFonts w:ascii="Times New Roman" w:hAnsi="Times New Roman" w:cs="Times New Roman"/>
          <w:sz w:val="24"/>
          <w:szCs w:val="24"/>
          <w:lang w:val="en-US"/>
        </w:rPr>
        <w:t>Warna</w:t>
      </w:r>
      <w:proofErr w:type="spellEnd"/>
      <w:r w:rsidRPr="00F21C7B">
        <w:rPr>
          <w:rFonts w:ascii="Times New Roman" w:hAnsi="Times New Roman" w:cs="Times New Roman"/>
          <w:sz w:val="24"/>
          <w:szCs w:val="24"/>
          <w:lang w:val="en-US"/>
        </w:rPr>
        <w:t xml:space="preserve"> </w:t>
      </w:r>
      <w:proofErr w:type="spellStart"/>
      <w:r w:rsidRPr="00F21C7B">
        <w:rPr>
          <w:rFonts w:ascii="Times New Roman" w:hAnsi="Times New Roman" w:cs="Times New Roman"/>
          <w:sz w:val="24"/>
          <w:szCs w:val="24"/>
          <w:lang w:val="en-US"/>
        </w:rPr>
        <w:t>Cahaya</w:t>
      </w:r>
      <w:proofErr w:type="spellEnd"/>
      <w:r w:rsidRPr="00F21C7B">
        <w:rPr>
          <w:rFonts w:ascii="Times New Roman" w:hAnsi="Times New Roman" w:cs="Times New Roman"/>
          <w:sz w:val="24"/>
          <w:szCs w:val="24"/>
          <w:lang w:val="en-US"/>
        </w:rPr>
        <w:t xml:space="preserve"> dan Lama </w:t>
      </w:r>
      <w:proofErr w:type="spellStart"/>
      <w:r w:rsidRPr="00F21C7B">
        <w:rPr>
          <w:rFonts w:ascii="Times New Roman" w:hAnsi="Times New Roman" w:cs="Times New Roman"/>
          <w:sz w:val="24"/>
          <w:szCs w:val="24"/>
          <w:lang w:val="en-US"/>
        </w:rPr>
        <w:t>Penyinaran</w:t>
      </w:r>
      <w:proofErr w:type="spellEnd"/>
      <w:r w:rsidRPr="00F21C7B">
        <w:rPr>
          <w:rFonts w:ascii="Times New Roman" w:hAnsi="Times New Roman" w:cs="Times New Roman"/>
          <w:sz w:val="24"/>
          <w:szCs w:val="24"/>
          <w:lang w:val="en-US"/>
        </w:rPr>
        <w:t xml:space="preserve"> yang </w:t>
      </w:r>
      <w:proofErr w:type="spellStart"/>
      <w:r w:rsidRPr="00F21C7B">
        <w:rPr>
          <w:rFonts w:ascii="Times New Roman" w:hAnsi="Times New Roman" w:cs="Times New Roman"/>
          <w:sz w:val="24"/>
          <w:szCs w:val="24"/>
          <w:lang w:val="en-US"/>
        </w:rPr>
        <w:t>Berbeda</w:t>
      </w:r>
      <w:proofErr w:type="spellEnd"/>
      <w:r w:rsidRPr="00F21C7B">
        <w:rPr>
          <w:rFonts w:ascii="Times New Roman" w:hAnsi="Times New Roman" w:cs="Times New Roman"/>
          <w:sz w:val="24"/>
          <w:szCs w:val="24"/>
          <w:lang w:val="en-US"/>
        </w:rPr>
        <w:t xml:space="preserve"> </w:t>
      </w:r>
      <w:proofErr w:type="spellStart"/>
      <w:r w:rsidRPr="00F21C7B">
        <w:rPr>
          <w:rFonts w:ascii="Times New Roman" w:hAnsi="Times New Roman" w:cs="Times New Roman"/>
          <w:sz w:val="24"/>
          <w:szCs w:val="24"/>
          <w:lang w:val="en-US"/>
        </w:rPr>
        <w:t>terhadap</w:t>
      </w:r>
      <w:proofErr w:type="spellEnd"/>
      <w:r w:rsidRPr="00F21C7B">
        <w:rPr>
          <w:rFonts w:ascii="Times New Roman" w:hAnsi="Times New Roman" w:cs="Times New Roman"/>
          <w:sz w:val="24"/>
          <w:szCs w:val="24"/>
          <w:lang w:val="en-US"/>
        </w:rPr>
        <w:t xml:space="preserve"> </w:t>
      </w:r>
      <w:proofErr w:type="spellStart"/>
      <w:r w:rsidRPr="00F21C7B">
        <w:rPr>
          <w:rFonts w:ascii="Times New Roman" w:hAnsi="Times New Roman" w:cs="Times New Roman"/>
          <w:sz w:val="24"/>
          <w:szCs w:val="24"/>
          <w:lang w:val="en-US"/>
        </w:rPr>
        <w:t>Ukuran</w:t>
      </w:r>
      <w:proofErr w:type="spellEnd"/>
      <w:r w:rsidRPr="00F21C7B">
        <w:rPr>
          <w:rFonts w:ascii="Times New Roman" w:hAnsi="Times New Roman" w:cs="Times New Roman"/>
          <w:sz w:val="24"/>
          <w:szCs w:val="24"/>
          <w:lang w:val="en-US"/>
        </w:rPr>
        <w:t xml:space="preserve"> Ovarium dan </w:t>
      </w:r>
      <w:proofErr w:type="spellStart"/>
      <w:r w:rsidRPr="00F21C7B">
        <w:rPr>
          <w:rFonts w:ascii="Times New Roman" w:hAnsi="Times New Roman" w:cs="Times New Roman"/>
          <w:sz w:val="24"/>
          <w:szCs w:val="24"/>
          <w:lang w:val="en-US"/>
        </w:rPr>
        <w:t>Jumlah</w:t>
      </w:r>
      <w:proofErr w:type="spellEnd"/>
      <w:r w:rsidRPr="00F21C7B">
        <w:rPr>
          <w:rFonts w:ascii="Times New Roman" w:hAnsi="Times New Roman" w:cs="Times New Roman"/>
          <w:sz w:val="24"/>
          <w:szCs w:val="24"/>
          <w:lang w:val="en-US"/>
        </w:rPr>
        <w:t xml:space="preserve"> </w:t>
      </w:r>
      <w:proofErr w:type="spellStart"/>
      <w:r w:rsidRPr="00F21C7B">
        <w:rPr>
          <w:rFonts w:ascii="Times New Roman" w:hAnsi="Times New Roman" w:cs="Times New Roman"/>
          <w:sz w:val="24"/>
          <w:szCs w:val="24"/>
          <w:lang w:val="en-US"/>
        </w:rPr>
        <w:t>Folikel</w:t>
      </w:r>
      <w:proofErr w:type="spellEnd"/>
      <w:r w:rsidRPr="00F21C7B">
        <w:rPr>
          <w:rFonts w:ascii="Times New Roman" w:hAnsi="Times New Roman" w:cs="Times New Roman"/>
          <w:sz w:val="24"/>
          <w:szCs w:val="24"/>
          <w:lang w:val="en-US"/>
        </w:rPr>
        <w:t xml:space="preserve"> </w:t>
      </w:r>
      <w:proofErr w:type="spellStart"/>
      <w:r w:rsidRPr="00F21C7B">
        <w:rPr>
          <w:rFonts w:ascii="Times New Roman" w:hAnsi="Times New Roman" w:cs="Times New Roman"/>
          <w:sz w:val="24"/>
          <w:szCs w:val="24"/>
          <w:lang w:val="en-US"/>
        </w:rPr>
        <w:t>Puyuh</w:t>
      </w:r>
      <w:proofErr w:type="spellEnd"/>
      <w:r w:rsidRPr="00F21C7B">
        <w:rPr>
          <w:rFonts w:ascii="Times New Roman" w:hAnsi="Times New Roman" w:cs="Times New Roman"/>
          <w:sz w:val="24"/>
          <w:szCs w:val="24"/>
          <w:lang w:val="en-US"/>
        </w:rPr>
        <w:t xml:space="preserve"> </w:t>
      </w:r>
      <w:proofErr w:type="spellStart"/>
      <w:r w:rsidRPr="00F21C7B">
        <w:rPr>
          <w:rFonts w:ascii="Times New Roman" w:hAnsi="Times New Roman" w:cs="Times New Roman"/>
          <w:sz w:val="24"/>
          <w:szCs w:val="24"/>
          <w:lang w:val="en-US"/>
        </w:rPr>
        <w:t>Betina</w:t>
      </w:r>
      <w:proofErr w:type="spellEnd"/>
      <w:r w:rsidRPr="00F21C7B">
        <w:rPr>
          <w:rFonts w:ascii="Times New Roman" w:hAnsi="Times New Roman" w:cs="Times New Roman"/>
          <w:sz w:val="24"/>
          <w:szCs w:val="24"/>
          <w:lang w:val="en-US"/>
        </w:rPr>
        <w:t xml:space="preserve"> </w:t>
      </w:r>
      <w:proofErr w:type="spellStart"/>
      <w:r w:rsidRPr="00F21C7B">
        <w:rPr>
          <w:rFonts w:ascii="Times New Roman" w:hAnsi="Times New Roman" w:cs="Times New Roman"/>
          <w:sz w:val="24"/>
          <w:szCs w:val="24"/>
          <w:lang w:val="en-US"/>
        </w:rPr>
        <w:t>Petelur</w:t>
      </w:r>
      <w:proofErr w:type="spellEnd"/>
      <w:r w:rsidRPr="00F21C7B">
        <w:rPr>
          <w:rFonts w:ascii="Times New Roman" w:hAnsi="Times New Roman" w:cs="Times New Roman"/>
          <w:sz w:val="24"/>
          <w:szCs w:val="24"/>
          <w:lang w:val="en-US"/>
        </w:rPr>
        <w:t xml:space="preserve"> </w:t>
      </w:r>
      <w:r w:rsidRPr="00F21C7B">
        <w:rPr>
          <w:rFonts w:ascii="Times New Roman" w:hAnsi="Times New Roman" w:cs="Times New Roman"/>
          <w:i/>
          <w:iCs/>
          <w:sz w:val="24"/>
          <w:szCs w:val="24"/>
          <w:lang w:val="en-US"/>
        </w:rPr>
        <w:t>(Coturnix-coturnix japonica)</w:t>
      </w:r>
      <w:r w:rsidRPr="00F21C7B">
        <w:rPr>
          <w:rFonts w:ascii="Times New Roman" w:hAnsi="Times New Roman" w:cs="Times New Roman"/>
          <w:sz w:val="24"/>
          <w:szCs w:val="24"/>
          <w:lang w:val="en-US"/>
        </w:rPr>
        <w:t xml:space="preserve">. </w:t>
      </w:r>
      <w:proofErr w:type="spellStart"/>
      <w:r w:rsidRPr="00F21C7B">
        <w:rPr>
          <w:rFonts w:ascii="Times New Roman" w:hAnsi="Times New Roman" w:cs="Times New Roman"/>
          <w:sz w:val="24"/>
          <w:szCs w:val="24"/>
          <w:lang w:val="en-US"/>
        </w:rPr>
        <w:t>Skripsi</w:t>
      </w:r>
      <w:proofErr w:type="spellEnd"/>
      <w:r w:rsidRPr="00F21C7B">
        <w:rPr>
          <w:rFonts w:ascii="Times New Roman" w:hAnsi="Times New Roman" w:cs="Times New Roman"/>
          <w:sz w:val="24"/>
          <w:szCs w:val="24"/>
          <w:lang w:val="en-US"/>
        </w:rPr>
        <w:t xml:space="preserve">. Universitas </w:t>
      </w:r>
      <w:proofErr w:type="spellStart"/>
      <w:r w:rsidRPr="00F21C7B">
        <w:rPr>
          <w:rFonts w:ascii="Times New Roman" w:hAnsi="Times New Roman" w:cs="Times New Roman"/>
          <w:sz w:val="24"/>
          <w:szCs w:val="24"/>
          <w:lang w:val="en-US"/>
        </w:rPr>
        <w:t>Mercu</w:t>
      </w:r>
      <w:proofErr w:type="spellEnd"/>
      <w:r w:rsidRPr="00F21C7B">
        <w:rPr>
          <w:rFonts w:ascii="Times New Roman" w:hAnsi="Times New Roman" w:cs="Times New Roman"/>
          <w:sz w:val="24"/>
          <w:szCs w:val="24"/>
          <w:lang w:val="en-US"/>
        </w:rPr>
        <w:t xml:space="preserve"> </w:t>
      </w:r>
      <w:proofErr w:type="spellStart"/>
      <w:r w:rsidRPr="00F21C7B">
        <w:rPr>
          <w:rFonts w:ascii="Times New Roman" w:hAnsi="Times New Roman" w:cs="Times New Roman"/>
          <w:sz w:val="24"/>
          <w:szCs w:val="24"/>
          <w:lang w:val="en-US"/>
        </w:rPr>
        <w:t>Buana</w:t>
      </w:r>
      <w:proofErr w:type="spellEnd"/>
      <w:r w:rsidRPr="00F21C7B">
        <w:rPr>
          <w:rFonts w:ascii="Times New Roman" w:hAnsi="Times New Roman" w:cs="Times New Roman"/>
          <w:sz w:val="24"/>
          <w:szCs w:val="24"/>
          <w:lang w:val="en-US"/>
        </w:rPr>
        <w:t xml:space="preserve"> Yogyakarta. DIY</w:t>
      </w:r>
    </w:p>
    <w:p w14:paraId="2E53D3F0" w14:textId="77777777" w:rsidR="00F21C7B" w:rsidRPr="00F21C7B" w:rsidRDefault="00F21C7B" w:rsidP="00F21C7B">
      <w:pPr>
        <w:spacing w:after="0" w:line="240" w:lineRule="auto"/>
        <w:ind w:left="720" w:hanging="720"/>
        <w:jc w:val="both"/>
        <w:rPr>
          <w:rFonts w:ascii="Times New Roman" w:hAnsi="Times New Roman" w:cs="Times New Roman"/>
          <w:sz w:val="24"/>
          <w:szCs w:val="24"/>
          <w:lang w:val="en-US"/>
        </w:rPr>
      </w:pPr>
    </w:p>
    <w:p w14:paraId="60F65EED"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roofErr w:type="spellStart"/>
      <w:r w:rsidRPr="00F21C7B">
        <w:rPr>
          <w:rFonts w:ascii="Times New Roman" w:hAnsi="Times New Roman" w:cs="Times New Roman"/>
          <w:sz w:val="24"/>
          <w:szCs w:val="24"/>
        </w:rPr>
        <w:t>Kasiyati</w:t>
      </w:r>
      <w:proofErr w:type="spellEnd"/>
      <w:r w:rsidRPr="00F21C7B">
        <w:rPr>
          <w:rFonts w:ascii="Times New Roman" w:hAnsi="Times New Roman" w:cs="Times New Roman"/>
          <w:sz w:val="24"/>
          <w:szCs w:val="24"/>
        </w:rPr>
        <w:t xml:space="preserve">, K. 2018. Peran </w:t>
      </w:r>
      <w:proofErr w:type="spellStart"/>
      <w:r w:rsidRPr="00F21C7B">
        <w:rPr>
          <w:rFonts w:ascii="Times New Roman" w:hAnsi="Times New Roman" w:cs="Times New Roman"/>
          <w:sz w:val="24"/>
          <w:szCs w:val="24"/>
        </w:rPr>
        <w:t>Cahaya</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bagi</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Kehidupan</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Unggas</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Respons</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Pertumbuhan</w:t>
      </w:r>
      <w:proofErr w:type="spellEnd"/>
      <w:r w:rsidRPr="00F21C7B">
        <w:rPr>
          <w:rFonts w:ascii="Times New Roman" w:hAnsi="Times New Roman" w:cs="Times New Roman"/>
          <w:sz w:val="24"/>
          <w:szCs w:val="24"/>
        </w:rPr>
        <w:t xml:space="preserve"> dan </w:t>
      </w:r>
      <w:proofErr w:type="spellStart"/>
      <w:r w:rsidRPr="00F21C7B">
        <w:rPr>
          <w:rFonts w:ascii="Times New Roman" w:hAnsi="Times New Roman" w:cs="Times New Roman"/>
          <w:sz w:val="24"/>
          <w:szCs w:val="24"/>
        </w:rPr>
        <w:t>Reproduksi</w:t>
      </w:r>
      <w:proofErr w:type="spellEnd"/>
      <w:r w:rsidRPr="00F21C7B">
        <w:rPr>
          <w:rFonts w:ascii="Times New Roman" w:hAnsi="Times New Roman" w:cs="Times New Roman"/>
          <w:sz w:val="24"/>
          <w:szCs w:val="24"/>
        </w:rPr>
        <w:t>. </w:t>
      </w:r>
      <w:proofErr w:type="spellStart"/>
      <w:r w:rsidRPr="00F21C7B">
        <w:rPr>
          <w:rFonts w:ascii="Times New Roman" w:hAnsi="Times New Roman" w:cs="Times New Roman"/>
          <w:sz w:val="24"/>
          <w:szCs w:val="24"/>
        </w:rPr>
        <w:t>Buletin</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Anatomi</w:t>
      </w:r>
      <w:proofErr w:type="spellEnd"/>
      <w:r w:rsidRPr="00F21C7B">
        <w:rPr>
          <w:rFonts w:ascii="Times New Roman" w:hAnsi="Times New Roman" w:cs="Times New Roman"/>
          <w:sz w:val="24"/>
          <w:szCs w:val="24"/>
        </w:rPr>
        <w:t xml:space="preserve"> dan </w:t>
      </w:r>
      <w:proofErr w:type="spellStart"/>
      <w:proofErr w:type="gramStart"/>
      <w:r w:rsidRPr="00F21C7B">
        <w:rPr>
          <w:rFonts w:ascii="Times New Roman" w:hAnsi="Times New Roman" w:cs="Times New Roman"/>
          <w:sz w:val="24"/>
          <w:szCs w:val="24"/>
        </w:rPr>
        <w:t>Fisiologi</w:t>
      </w:r>
      <w:proofErr w:type="spellEnd"/>
      <w:r w:rsidRPr="00F21C7B">
        <w:rPr>
          <w:rFonts w:ascii="Times New Roman" w:hAnsi="Times New Roman" w:cs="Times New Roman"/>
          <w:sz w:val="24"/>
          <w:szCs w:val="24"/>
        </w:rPr>
        <w:t>,  3</w:t>
      </w:r>
      <w:proofErr w:type="gramEnd"/>
      <w:r w:rsidRPr="00F21C7B">
        <w:rPr>
          <w:rFonts w:ascii="Times New Roman" w:hAnsi="Times New Roman" w:cs="Times New Roman"/>
          <w:sz w:val="24"/>
          <w:szCs w:val="24"/>
        </w:rPr>
        <w:t>(1), 116-125.</w:t>
      </w:r>
    </w:p>
    <w:p w14:paraId="66A48189"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500A63FF" w14:textId="77777777" w:rsidR="00F21C7B" w:rsidRPr="00F21C7B" w:rsidRDefault="00F21C7B" w:rsidP="00F21C7B">
      <w:pPr>
        <w:tabs>
          <w:tab w:val="left" w:pos="1391"/>
        </w:tabs>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F21C7B">
        <w:rPr>
          <w:rFonts w:ascii="Times New Roman" w:hAnsi="Times New Roman" w:cs="Times New Roman"/>
          <w:color w:val="222222"/>
          <w:sz w:val="24"/>
          <w:szCs w:val="24"/>
          <w:shd w:val="clear" w:color="auto" w:fill="FFFFFF"/>
        </w:rPr>
        <w:t>Kasiyati</w:t>
      </w:r>
      <w:proofErr w:type="spellEnd"/>
      <w:r w:rsidRPr="00F21C7B">
        <w:rPr>
          <w:rFonts w:ascii="Times New Roman" w:hAnsi="Times New Roman" w:cs="Times New Roman"/>
          <w:color w:val="222222"/>
          <w:sz w:val="24"/>
          <w:szCs w:val="24"/>
          <w:shd w:val="clear" w:color="auto" w:fill="FFFFFF"/>
        </w:rPr>
        <w:t xml:space="preserve">, K., &amp; </w:t>
      </w:r>
      <w:proofErr w:type="spellStart"/>
      <w:r w:rsidRPr="00F21C7B">
        <w:rPr>
          <w:rFonts w:ascii="Times New Roman" w:hAnsi="Times New Roman" w:cs="Times New Roman"/>
          <w:color w:val="222222"/>
          <w:sz w:val="24"/>
          <w:szCs w:val="24"/>
          <w:shd w:val="clear" w:color="auto" w:fill="FFFFFF"/>
        </w:rPr>
        <w:t>Muliani</w:t>
      </w:r>
      <w:proofErr w:type="spellEnd"/>
      <w:r w:rsidRPr="00F21C7B">
        <w:rPr>
          <w:rFonts w:ascii="Times New Roman" w:hAnsi="Times New Roman" w:cs="Times New Roman"/>
          <w:color w:val="222222"/>
          <w:sz w:val="24"/>
          <w:szCs w:val="24"/>
          <w:shd w:val="clear" w:color="auto" w:fill="FFFFFF"/>
        </w:rPr>
        <w:t xml:space="preserve">, H. 2013. Peran </w:t>
      </w:r>
      <w:proofErr w:type="spellStart"/>
      <w:r w:rsidRPr="00F21C7B">
        <w:rPr>
          <w:rFonts w:ascii="Times New Roman" w:hAnsi="Times New Roman" w:cs="Times New Roman"/>
          <w:color w:val="222222"/>
          <w:sz w:val="24"/>
          <w:szCs w:val="24"/>
          <w:shd w:val="clear" w:color="auto" w:fill="FFFFFF"/>
        </w:rPr>
        <w:t>Kombinasi</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Cahaya</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Monokromatik</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Dalam</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Menstimulasi</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Pertumbuhan</w:t>
      </w:r>
      <w:proofErr w:type="spellEnd"/>
      <w:r w:rsidRPr="00F21C7B">
        <w:rPr>
          <w:rFonts w:ascii="Times New Roman" w:hAnsi="Times New Roman" w:cs="Times New Roman"/>
          <w:color w:val="222222"/>
          <w:sz w:val="24"/>
          <w:szCs w:val="24"/>
          <w:shd w:val="clear" w:color="auto" w:fill="FFFFFF"/>
        </w:rPr>
        <w:t xml:space="preserve"> dan </w:t>
      </w:r>
      <w:proofErr w:type="spellStart"/>
      <w:r w:rsidRPr="00F21C7B">
        <w:rPr>
          <w:rFonts w:ascii="Times New Roman" w:hAnsi="Times New Roman" w:cs="Times New Roman"/>
          <w:color w:val="222222"/>
          <w:sz w:val="24"/>
          <w:szCs w:val="24"/>
          <w:shd w:val="clear" w:color="auto" w:fill="FFFFFF"/>
        </w:rPr>
        <w:t>Matang</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Kelamin</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Puyuh</w:t>
      </w:r>
      <w:proofErr w:type="spellEnd"/>
      <w:r w:rsidRPr="00F21C7B">
        <w:rPr>
          <w:rFonts w:ascii="Times New Roman" w:hAnsi="Times New Roman" w:cs="Times New Roman"/>
          <w:color w:val="222222"/>
          <w:sz w:val="24"/>
          <w:szCs w:val="24"/>
          <w:shd w:val="clear" w:color="auto" w:fill="FFFFFF"/>
        </w:rPr>
        <w:t xml:space="preserve"> (</w:t>
      </w:r>
      <w:r w:rsidRPr="00F21C7B">
        <w:rPr>
          <w:rFonts w:ascii="Times New Roman" w:hAnsi="Times New Roman" w:cs="Times New Roman"/>
          <w:i/>
          <w:color w:val="222222"/>
          <w:sz w:val="24"/>
          <w:szCs w:val="24"/>
          <w:shd w:val="clear" w:color="auto" w:fill="FFFFFF"/>
        </w:rPr>
        <w:t>Coturnix-coturnix japonica</w:t>
      </w:r>
      <w:r w:rsidRPr="00F21C7B">
        <w:rPr>
          <w:rFonts w:ascii="Times New Roman" w:hAnsi="Times New Roman" w:cs="Times New Roman"/>
          <w:color w:val="222222"/>
          <w:sz w:val="24"/>
          <w:szCs w:val="24"/>
          <w:shd w:val="clear" w:color="auto" w:fill="FFFFFF"/>
        </w:rPr>
        <w:t>). </w:t>
      </w:r>
      <w:proofErr w:type="spellStart"/>
      <w:r w:rsidRPr="00F21C7B">
        <w:rPr>
          <w:rFonts w:ascii="Times New Roman" w:hAnsi="Times New Roman" w:cs="Times New Roman"/>
          <w:sz w:val="24"/>
          <w:szCs w:val="24"/>
        </w:rPr>
        <w:t>Buletin</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Anatomi</w:t>
      </w:r>
      <w:proofErr w:type="spellEnd"/>
      <w:r w:rsidRPr="00F21C7B">
        <w:rPr>
          <w:rFonts w:ascii="Times New Roman" w:hAnsi="Times New Roman" w:cs="Times New Roman"/>
          <w:sz w:val="24"/>
          <w:szCs w:val="24"/>
        </w:rPr>
        <w:t xml:space="preserve"> dan </w:t>
      </w:r>
      <w:proofErr w:type="spellStart"/>
      <w:r w:rsidRPr="00F21C7B">
        <w:rPr>
          <w:rFonts w:ascii="Times New Roman" w:hAnsi="Times New Roman" w:cs="Times New Roman"/>
          <w:sz w:val="24"/>
          <w:szCs w:val="24"/>
        </w:rPr>
        <w:t>Fisiologi</w:t>
      </w:r>
      <w:proofErr w:type="spellEnd"/>
      <w:r w:rsidRPr="00F21C7B">
        <w:rPr>
          <w:rFonts w:ascii="Times New Roman" w:hAnsi="Times New Roman" w:cs="Times New Roman"/>
          <w:color w:val="222222"/>
          <w:sz w:val="24"/>
          <w:szCs w:val="24"/>
          <w:shd w:val="clear" w:color="auto" w:fill="FFFFFF"/>
        </w:rPr>
        <w:t>, </w:t>
      </w:r>
      <w:r w:rsidRPr="00F21C7B">
        <w:rPr>
          <w:rFonts w:ascii="Times New Roman" w:hAnsi="Times New Roman" w:cs="Times New Roman"/>
          <w:i/>
          <w:iCs/>
          <w:color w:val="222222"/>
          <w:sz w:val="24"/>
          <w:szCs w:val="24"/>
          <w:shd w:val="clear" w:color="auto" w:fill="FFFFFF"/>
        </w:rPr>
        <w:t>21</w:t>
      </w:r>
      <w:r w:rsidRPr="00F21C7B">
        <w:rPr>
          <w:rFonts w:ascii="Times New Roman" w:hAnsi="Times New Roman" w:cs="Times New Roman"/>
          <w:color w:val="222222"/>
          <w:sz w:val="24"/>
          <w:szCs w:val="24"/>
          <w:shd w:val="clear" w:color="auto" w:fill="FFFFFF"/>
        </w:rPr>
        <w:t>(1), 64-74.</w:t>
      </w:r>
    </w:p>
    <w:p w14:paraId="39AB17D0" w14:textId="77777777" w:rsidR="00F21C7B" w:rsidRPr="00F21C7B" w:rsidRDefault="00F21C7B" w:rsidP="00F21C7B">
      <w:pPr>
        <w:tabs>
          <w:tab w:val="left" w:pos="1391"/>
        </w:tabs>
        <w:spacing w:after="0" w:line="240" w:lineRule="auto"/>
        <w:ind w:left="720" w:hanging="720"/>
        <w:jc w:val="both"/>
        <w:rPr>
          <w:rFonts w:ascii="Times New Roman" w:hAnsi="Times New Roman" w:cs="Times New Roman"/>
          <w:sz w:val="24"/>
          <w:szCs w:val="24"/>
        </w:rPr>
      </w:pPr>
    </w:p>
    <w:p w14:paraId="73BD48CC" w14:textId="77777777" w:rsidR="00F21C7B" w:rsidRPr="00F21C7B" w:rsidRDefault="00F21C7B" w:rsidP="00F21C7B">
      <w:pPr>
        <w:tabs>
          <w:tab w:val="left" w:pos="1391"/>
        </w:tabs>
        <w:spacing w:after="0" w:line="240" w:lineRule="auto"/>
        <w:ind w:left="720" w:hanging="720"/>
        <w:jc w:val="both"/>
        <w:rPr>
          <w:rFonts w:ascii="Times New Roman" w:hAnsi="Times New Roman" w:cs="Times New Roman"/>
          <w:sz w:val="24"/>
          <w:szCs w:val="24"/>
        </w:rPr>
      </w:pPr>
      <w:proofErr w:type="spellStart"/>
      <w:r w:rsidRPr="00F21C7B">
        <w:rPr>
          <w:rFonts w:ascii="Times New Roman" w:hAnsi="Times New Roman" w:cs="Times New Roman"/>
          <w:sz w:val="24"/>
          <w:szCs w:val="24"/>
        </w:rPr>
        <w:t>Kasiyati</w:t>
      </w:r>
      <w:proofErr w:type="spellEnd"/>
      <w:r w:rsidRPr="00F21C7B">
        <w:rPr>
          <w:rFonts w:ascii="Times New Roman" w:hAnsi="Times New Roman" w:cs="Times New Roman"/>
          <w:sz w:val="24"/>
          <w:szCs w:val="24"/>
        </w:rPr>
        <w:t xml:space="preserve">, K., N. </w:t>
      </w:r>
      <w:proofErr w:type="spellStart"/>
      <w:r w:rsidRPr="00F21C7B">
        <w:rPr>
          <w:rFonts w:ascii="Times New Roman" w:hAnsi="Times New Roman" w:cs="Times New Roman"/>
          <w:sz w:val="24"/>
          <w:szCs w:val="24"/>
        </w:rPr>
        <w:t>Kusumorini</w:t>
      </w:r>
      <w:proofErr w:type="spellEnd"/>
      <w:r w:rsidRPr="00F21C7B">
        <w:rPr>
          <w:rFonts w:ascii="Times New Roman" w:hAnsi="Times New Roman" w:cs="Times New Roman"/>
          <w:sz w:val="24"/>
          <w:szCs w:val="24"/>
        </w:rPr>
        <w:t xml:space="preserve">, H. Maheshwari, dan W. </w:t>
      </w:r>
      <w:proofErr w:type="spellStart"/>
      <w:r w:rsidRPr="00F21C7B">
        <w:rPr>
          <w:rFonts w:ascii="Times New Roman" w:hAnsi="Times New Roman" w:cs="Times New Roman"/>
          <w:sz w:val="24"/>
          <w:szCs w:val="24"/>
        </w:rPr>
        <w:t>Manalu</w:t>
      </w:r>
      <w:proofErr w:type="spellEnd"/>
      <w:r w:rsidRPr="00F21C7B">
        <w:rPr>
          <w:rFonts w:ascii="Times New Roman" w:hAnsi="Times New Roman" w:cs="Times New Roman"/>
          <w:sz w:val="24"/>
          <w:szCs w:val="24"/>
        </w:rPr>
        <w:t xml:space="preserve">. 2010. Kajian </w:t>
      </w:r>
      <w:proofErr w:type="spellStart"/>
      <w:r w:rsidRPr="00F21C7B">
        <w:rPr>
          <w:rFonts w:ascii="Times New Roman" w:hAnsi="Times New Roman" w:cs="Times New Roman"/>
          <w:sz w:val="24"/>
          <w:szCs w:val="24"/>
        </w:rPr>
        <w:t>fisiologis</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kalsium</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puyuh</w:t>
      </w:r>
      <w:proofErr w:type="spellEnd"/>
      <w:r w:rsidRPr="00F21C7B">
        <w:rPr>
          <w:rFonts w:ascii="Times New Roman" w:hAnsi="Times New Roman" w:cs="Times New Roman"/>
          <w:sz w:val="24"/>
          <w:szCs w:val="24"/>
        </w:rPr>
        <w:t xml:space="preserve"> (</w:t>
      </w:r>
      <w:r w:rsidRPr="00F21C7B">
        <w:rPr>
          <w:rFonts w:ascii="Times New Roman" w:hAnsi="Times New Roman" w:cs="Times New Roman"/>
          <w:i/>
          <w:sz w:val="24"/>
          <w:szCs w:val="24"/>
        </w:rPr>
        <w:t>Coturnix-coturnix Japonica</w:t>
      </w:r>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setelah</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pemberian</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cahaya</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monokromatik</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Buletin</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Anatomi</w:t>
      </w:r>
      <w:proofErr w:type="spellEnd"/>
      <w:r w:rsidRPr="00F21C7B">
        <w:rPr>
          <w:rFonts w:ascii="Times New Roman" w:hAnsi="Times New Roman" w:cs="Times New Roman"/>
          <w:sz w:val="24"/>
          <w:szCs w:val="24"/>
        </w:rPr>
        <w:t xml:space="preserve"> dan </w:t>
      </w:r>
      <w:proofErr w:type="spellStart"/>
      <w:r w:rsidRPr="00F21C7B">
        <w:rPr>
          <w:rFonts w:ascii="Times New Roman" w:hAnsi="Times New Roman" w:cs="Times New Roman"/>
          <w:sz w:val="24"/>
          <w:szCs w:val="24"/>
        </w:rPr>
        <w:t>Fisiologi</w:t>
      </w:r>
      <w:proofErr w:type="spellEnd"/>
      <w:r w:rsidRPr="00F21C7B">
        <w:rPr>
          <w:rFonts w:ascii="Times New Roman" w:hAnsi="Times New Roman" w:cs="Times New Roman"/>
          <w:sz w:val="24"/>
          <w:szCs w:val="24"/>
        </w:rPr>
        <w:t>. 18(1): 1-10.</w:t>
      </w:r>
    </w:p>
    <w:p w14:paraId="3F9EA9D4" w14:textId="77777777" w:rsidR="00F21C7B" w:rsidRPr="00F21C7B" w:rsidRDefault="00F21C7B" w:rsidP="00F21C7B">
      <w:pPr>
        <w:tabs>
          <w:tab w:val="left" w:pos="1391"/>
        </w:tabs>
        <w:spacing w:after="0" w:line="240" w:lineRule="auto"/>
        <w:ind w:left="720" w:hanging="720"/>
        <w:jc w:val="both"/>
        <w:rPr>
          <w:rFonts w:ascii="Times New Roman" w:hAnsi="Times New Roman" w:cs="Times New Roman"/>
          <w:sz w:val="24"/>
          <w:szCs w:val="24"/>
        </w:rPr>
      </w:pPr>
    </w:p>
    <w:p w14:paraId="44E5FD43" w14:textId="77777777" w:rsidR="00F21C7B" w:rsidRPr="00F21C7B" w:rsidRDefault="00F21C7B" w:rsidP="00F21C7B">
      <w:pPr>
        <w:spacing w:after="0" w:line="240" w:lineRule="auto"/>
        <w:ind w:left="720" w:hanging="720"/>
        <w:jc w:val="both"/>
        <w:rPr>
          <w:rFonts w:ascii="Times New Roman" w:hAnsi="Times New Roman" w:cs="Times New Roman"/>
          <w:sz w:val="24"/>
          <w:szCs w:val="24"/>
          <w:shd w:val="clear" w:color="auto" w:fill="FFFFFF"/>
        </w:rPr>
      </w:pPr>
      <w:proofErr w:type="spellStart"/>
      <w:r w:rsidRPr="00F21C7B">
        <w:rPr>
          <w:rFonts w:ascii="Times New Roman" w:hAnsi="Times New Roman" w:cs="Times New Roman"/>
          <w:sz w:val="24"/>
          <w:szCs w:val="24"/>
          <w:shd w:val="clear" w:color="auto" w:fill="FFFFFF"/>
        </w:rPr>
        <w:t>Kasiyati</w:t>
      </w:r>
      <w:proofErr w:type="spellEnd"/>
      <w:r w:rsidRPr="00F21C7B">
        <w:rPr>
          <w:rFonts w:ascii="Times New Roman" w:hAnsi="Times New Roman" w:cs="Times New Roman"/>
          <w:sz w:val="24"/>
          <w:szCs w:val="24"/>
          <w:shd w:val="clear" w:color="auto" w:fill="FFFFFF"/>
        </w:rPr>
        <w:t xml:space="preserve">, K., </w:t>
      </w:r>
      <w:proofErr w:type="spellStart"/>
      <w:r w:rsidRPr="00F21C7B">
        <w:rPr>
          <w:rFonts w:ascii="Times New Roman" w:hAnsi="Times New Roman" w:cs="Times New Roman"/>
          <w:sz w:val="24"/>
          <w:szCs w:val="24"/>
          <w:shd w:val="clear" w:color="auto" w:fill="FFFFFF"/>
        </w:rPr>
        <w:t>Silalahi</w:t>
      </w:r>
      <w:proofErr w:type="spellEnd"/>
      <w:r w:rsidRPr="00F21C7B">
        <w:rPr>
          <w:rFonts w:ascii="Times New Roman" w:hAnsi="Times New Roman" w:cs="Times New Roman"/>
          <w:sz w:val="24"/>
          <w:szCs w:val="24"/>
          <w:shd w:val="clear" w:color="auto" w:fill="FFFFFF"/>
        </w:rPr>
        <w:t xml:space="preserve">, A. B., &amp; </w:t>
      </w:r>
      <w:proofErr w:type="spellStart"/>
      <w:r w:rsidRPr="00F21C7B">
        <w:rPr>
          <w:rFonts w:ascii="Times New Roman" w:hAnsi="Times New Roman" w:cs="Times New Roman"/>
          <w:sz w:val="24"/>
          <w:szCs w:val="24"/>
          <w:shd w:val="clear" w:color="auto" w:fill="FFFFFF"/>
        </w:rPr>
        <w:t>Permatasari</w:t>
      </w:r>
      <w:proofErr w:type="spellEnd"/>
      <w:r w:rsidRPr="00F21C7B">
        <w:rPr>
          <w:rFonts w:ascii="Times New Roman" w:hAnsi="Times New Roman" w:cs="Times New Roman"/>
          <w:sz w:val="24"/>
          <w:szCs w:val="24"/>
          <w:shd w:val="clear" w:color="auto" w:fill="FFFFFF"/>
        </w:rPr>
        <w:t xml:space="preserve">, I. 2011. </w:t>
      </w:r>
      <w:proofErr w:type="spellStart"/>
      <w:r w:rsidRPr="00F21C7B">
        <w:rPr>
          <w:rFonts w:ascii="Times New Roman" w:hAnsi="Times New Roman" w:cs="Times New Roman"/>
          <w:sz w:val="24"/>
          <w:szCs w:val="24"/>
          <w:shd w:val="clear" w:color="auto" w:fill="FFFFFF"/>
        </w:rPr>
        <w:t>Optimasi</w:t>
      </w:r>
      <w:proofErr w:type="spellEnd"/>
      <w:r w:rsidRPr="00F21C7B">
        <w:rPr>
          <w:rFonts w:ascii="Times New Roman" w:hAnsi="Times New Roman" w:cs="Times New Roman"/>
          <w:sz w:val="24"/>
          <w:szCs w:val="24"/>
          <w:shd w:val="clear" w:color="auto" w:fill="FFFFFF"/>
        </w:rPr>
        <w:t xml:space="preserve"> </w:t>
      </w:r>
      <w:proofErr w:type="spellStart"/>
      <w:r w:rsidRPr="00F21C7B">
        <w:rPr>
          <w:rFonts w:ascii="Times New Roman" w:hAnsi="Times New Roman" w:cs="Times New Roman"/>
          <w:sz w:val="24"/>
          <w:szCs w:val="24"/>
          <w:shd w:val="clear" w:color="auto" w:fill="FFFFFF"/>
        </w:rPr>
        <w:t>Pertumbuhan</w:t>
      </w:r>
      <w:proofErr w:type="spellEnd"/>
      <w:r w:rsidRPr="00F21C7B">
        <w:rPr>
          <w:rFonts w:ascii="Times New Roman" w:hAnsi="Times New Roman" w:cs="Times New Roman"/>
          <w:sz w:val="24"/>
          <w:szCs w:val="24"/>
          <w:shd w:val="clear" w:color="auto" w:fill="FFFFFF"/>
        </w:rPr>
        <w:t xml:space="preserve"> </w:t>
      </w:r>
      <w:proofErr w:type="spellStart"/>
      <w:r w:rsidRPr="00F21C7B">
        <w:rPr>
          <w:rFonts w:ascii="Times New Roman" w:hAnsi="Times New Roman" w:cs="Times New Roman"/>
          <w:sz w:val="24"/>
          <w:szCs w:val="24"/>
          <w:shd w:val="clear" w:color="auto" w:fill="FFFFFF"/>
        </w:rPr>
        <w:t>Puyuh</w:t>
      </w:r>
      <w:proofErr w:type="spellEnd"/>
      <w:r w:rsidRPr="00F21C7B">
        <w:rPr>
          <w:rFonts w:ascii="Times New Roman" w:hAnsi="Times New Roman" w:cs="Times New Roman"/>
          <w:sz w:val="24"/>
          <w:szCs w:val="24"/>
          <w:shd w:val="clear" w:color="auto" w:fill="FFFFFF"/>
        </w:rPr>
        <w:t xml:space="preserve"> (</w:t>
      </w:r>
      <w:r w:rsidRPr="00F21C7B">
        <w:rPr>
          <w:rFonts w:ascii="Times New Roman" w:hAnsi="Times New Roman" w:cs="Times New Roman"/>
          <w:i/>
          <w:sz w:val="24"/>
          <w:szCs w:val="24"/>
          <w:shd w:val="clear" w:color="auto" w:fill="FFFFFF"/>
        </w:rPr>
        <w:t xml:space="preserve">Coturnix </w:t>
      </w:r>
      <w:proofErr w:type="spellStart"/>
      <w:r w:rsidRPr="00F21C7B">
        <w:rPr>
          <w:rFonts w:ascii="Times New Roman" w:hAnsi="Times New Roman" w:cs="Times New Roman"/>
          <w:i/>
          <w:sz w:val="24"/>
          <w:szCs w:val="24"/>
          <w:shd w:val="clear" w:color="auto" w:fill="FFFFFF"/>
        </w:rPr>
        <w:t>coturnix</w:t>
      </w:r>
      <w:proofErr w:type="spellEnd"/>
      <w:r w:rsidRPr="00F21C7B">
        <w:rPr>
          <w:rFonts w:ascii="Times New Roman" w:hAnsi="Times New Roman" w:cs="Times New Roman"/>
          <w:i/>
          <w:sz w:val="24"/>
          <w:szCs w:val="24"/>
          <w:shd w:val="clear" w:color="auto" w:fill="FFFFFF"/>
        </w:rPr>
        <w:t xml:space="preserve"> japonica</w:t>
      </w:r>
      <w:r w:rsidRPr="00F21C7B">
        <w:rPr>
          <w:rFonts w:ascii="Times New Roman" w:hAnsi="Times New Roman" w:cs="Times New Roman"/>
          <w:sz w:val="24"/>
          <w:szCs w:val="24"/>
          <w:shd w:val="clear" w:color="auto" w:fill="FFFFFF"/>
        </w:rPr>
        <w:t xml:space="preserve">) Hasil </w:t>
      </w:r>
      <w:proofErr w:type="spellStart"/>
      <w:r w:rsidRPr="00F21C7B">
        <w:rPr>
          <w:rFonts w:ascii="Times New Roman" w:hAnsi="Times New Roman" w:cs="Times New Roman"/>
          <w:sz w:val="24"/>
          <w:szCs w:val="24"/>
          <w:shd w:val="clear" w:color="auto" w:fill="FFFFFF"/>
        </w:rPr>
        <w:t>Pemeliharaan</w:t>
      </w:r>
      <w:proofErr w:type="spellEnd"/>
      <w:r w:rsidRPr="00F21C7B">
        <w:rPr>
          <w:rFonts w:ascii="Times New Roman" w:hAnsi="Times New Roman" w:cs="Times New Roman"/>
          <w:sz w:val="24"/>
          <w:szCs w:val="24"/>
          <w:shd w:val="clear" w:color="auto" w:fill="FFFFFF"/>
        </w:rPr>
        <w:t xml:space="preserve"> </w:t>
      </w:r>
      <w:proofErr w:type="spellStart"/>
      <w:r w:rsidRPr="00F21C7B">
        <w:rPr>
          <w:rFonts w:ascii="Times New Roman" w:hAnsi="Times New Roman" w:cs="Times New Roman"/>
          <w:sz w:val="24"/>
          <w:szCs w:val="24"/>
          <w:shd w:val="clear" w:color="auto" w:fill="FFFFFF"/>
        </w:rPr>
        <w:t>dengan</w:t>
      </w:r>
      <w:proofErr w:type="spellEnd"/>
      <w:r w:rsidRPr="00F21C7B">
        <w:rPr>
          <w:rFonts w:ascii="Times New Roman" w:hAnsi="Times New Roman" w:cs="Times New Roman"/>
          <w:sz w:val="24"/>
          <w:szCs w:val="24"/>
          <w:shd w:val="clear" w:color="auto" w:fill="FFFFFF"/>
        </w:rPr>
        <w:t xml:space="preserve"> </w:t>
      </w:r>
      <w:proofErr w:type="spellStart"/>
      <w:r w:rsidRPr="00F21C7B">
        <w:rPr>
          <w:rFonts w:ascii="Times New Roman" w:hAnsi="Times New Roman" w:cs="Times New Roman"/>
          <w:sz w:val="24"/>
          <w:szCs w:val="24"/>
          <w:shd w:val="clear" w:color="auto" w:fill="FFFFFF"/>
        </w:rPr>
        <w:t>Cahaya</w:t>
      </w:r>
      <w:proofErr w:type="spellEnd"/>
      <w:r w:rsidRPr="00F21C7B">
        <w:rPr>
          <w:rFonts w:ascii="Times New Roman" w:hAnsi="Times New Roman" w:cs="Times New Roman"/>
          <w:sz w:val="24"/>
          <w:szCs w:val="24"/>
          <w:shd w:val="clear" w:color="auto" w:fill="FFFFFF"/>
        </w:rPr>
        <w:t xml:space="preserve"> </w:t>
      </w:r>
      <w:proofErr w:type="spellStart"/>
      <w:r w:rsidRPr="00F21C7B">
        <w:rPr>
          <w:rFonts w:ascii="Times New Roman" w:hAnsi="Times New Roman" w:cs="Times New Roman"/>
          <w:sz w:val="24"/>
          <w:szCs w:val="24"/>
          <w:shd w:val="clear" w:color="auto" w:fill="FFFFFF"/>
        </w:rPr>
        <w:t>Monokromatik</w:t>
      </w:r>
      <w:proofErr w:type="spellEnd"/>
      <w:r w:rsidRPr="00F21C7B">
        <w:rPr>
          <w:rFonts w:ascii="Times New Roman" w:hAnsi="Times New Roman" w:cs="Times New Roman"/>
          <w:sz w:val="24"/>
          <w:szCs w:val="24"/>
          <w:shd w:val="clear" w:color="auto" w:fill="FFFFFF"/>
        </w:rPr>
        <w:t>. </w:t>
      </w:r>
      <w:proofErr w:type="spellStart"/>
      <w:r w:rsidRPr="00F21C7B">
        <w:rPr>
          <w:rFonts w:ascii="Times New Roman" w:hAnsi="Times New Roman" w:cs="Times New Roman"/>
          <w:sz w:val="24"/>
          <w:szCs w:val="24"/>
        </w:rPr>
        <w:t>Buletin</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Anatomi</w:t>
      </w:r>
      <w:proofErr w:type="spellEnd"/>
      <w:r w:rsidRPr="00F21C7B">
        <w:rPr>
          <w:rFonts w:ascii="Times New Roman" w:hAnsi="Times New Roman" w:cs="Times New Roman"/>
          <w:sz w:val="24"/>
          <w:szCs w:val="24"/>
        </w:rPr>
        <w:t xml:space="preserve"> dan </w:t>
      </w:r>
      <w:proofErr w:type="spellStart"/>
      <w:r w:rsidRPr="00F21C7B">
        <w:rPr>
          <w:rFonts w:ascii="Times New Roman" w:hAnsi="Times New Roman" w:cs="Times New Roman"/>
          <w:sz w:val="24"/>
          <w:szCs w:val="24"/>
        </w:rPr>
        <w:t>Fisiologi</w:t>
      </w:r>
      <w:proofErr w:type="spellEnd"/>
      <w:r w:rsidRPr="00F21C7B">
        <w:rPr>
          <w:rFonts w:ascii="Times New Roman" w:hAnsi="Times New Roman" w:cs="Times New Roman"/>
          <w:sz w:val="24"/>
          <w:szCs w:val="24"/>
          <w:shd w:val="clear" w:color="auto" w:fill="FFFFFF"/>
        </w:rPr>
        <w:t>, </w:t>
      </w:r>
      <w:r w:rsidRPr="00F21C7B">
        <w:rPr>
          <w:rFonts w:ascii="Times New Roman" w:hAnsi="Times New Roman" w:cs="Times New Roman"/>
          <w:iCs/>
          <w:sz w:val="24"/>
          <w:szCs w:val="24"/>
          <w:shd w:val="clear" w:color="auto" w:fill="FFFFFF"/>
        </w:rPr>
        <w:t>19</w:t>
      </w:r>
      <w:r w:rsidRPr="00F21C7B">
        <w:rPr>
          <w:rFonts w:ascii="Times New Roman" w:hAnsi="Times New Roman" w:cs="Times New Roman"/>
          <w:sz w:val="24"/>
          <w:szCs w:val="24"/>
          <w:shd w:val="clear" w:color="auto" w:fill="FFFFFF"/>
        </w:rPr>
        <w:t>(2), 55-64.</w:t>
      </w:r>
    </w:p>
    <w:p w14:paraId="4631C59C" w14:textId="77777777" w:rsidR="00F21C7B" w:rsidRPr="00F21C7B" w:rsidRDefault="00F21C7B" w:rsidP="00F21C7B">
      <w:pPr>
        <w:spacing w:after="0" w:line="240" w:lineRule="auto"/>
        <w:ind w:left="720" w:hanging="720"/>
        <w:jc w:val="both"/>
        <w:rPr>
          <w:rFonts w:ascii="Times New Roman" w:hAnsi="Times New Roman" w:cs="Times New Roman"/>
          <w:sz w:val="24"/>
          <w:szCs w:val="24"/>
          <w:shd w:val="clear" w:color="auto" w:fill="FFFFFF"/>
        </w:rPr>
      </w:pPr>
    </w:p>
    <w:p w14:paraId="7E76DC71" w14:textId="77777777" w:rsidR="00F21C7B" w:rsidRPr="00F21C7B" w:rsidRDefault="00F21C7B" w:rsidP="00F21C7B">
      <w:pPr>
        <w:spacing w:after="0" w:line="240" w:lineRule="auto"/>
        <w:ind w:left="720" w:hanging="720"/>
        <w:jc w:val="both"/>
        <w:rPr>
          <w:rFonts w:ascii="Times New Roman" w:hAnsi="Times New Roman" w:cs="Times New Roman"/>
          <w:sz w:val="24"/>
          <w:szCs w:val="24"/>
          <w:lang w:val="en-US"/>
        </w:rPr>
      </w:pPr>
      <w:proofErr w:type="spellStart"/>
      <w:r w:rsidRPr="00F21C7B">
        <w:rPr>
          <w:rFonts w:ascii="Times New Roman" w:hAnsi="Times New Roman" w:cs="Times New Roman"/>
          <w:sz w:val="24"/>
          <w:szCs w:val="24"/>
        </w:rPr>
        <w:t>Kasiyati</w:t>
      </w:r>
      <w:proofErr w:type="spellEnd"/>
      <w:r w:rsidRPr="00F21C7B">
        <w:rPr>
          <w:rFonts w:ascii="Times New Roman" w:hAnsi="Times New Roman" w:cs="Times New Roman"/>
          <w:sz w:val="24"/>
          <w:szCs w:val="24"/>
        </w:rPr>
        <w:t>,</w:t>
      </w:r>
      <w:r w:rsidRPr="00F21C7B">
        <w:rPr>
          <w:rFonts w:ascii="Times New Roman" w:hAnsi="Times New Roman" w:cs="Times New Roman"/>
          <w:sz w:val="24"/>
          <w:szCs w:val="24"/>
          <w:lang w:val="id-ID"/>
        </w:rPr>
        <w:t xml:space="preserve"> N.</w:t>
      </w:r>
      <w:r w:rsidRPr="00F21C7B">
        <w:rPr>
          <w:rFonts w:ascii="Times New Roman" w:hAnsi="Times New Roman" w:cs="Times New Roman"/>
          <w:sz w:val="24"/>
          <w:szCs w:val="24"/>
          <w:lang w:val="en-US"/>
        </w:rPr>
        <w:t xml:space="preserve">, </w:t>
      </w:r>
      <w:r w:rsidRPr="00F21C7B">
        <w:rPr>
          <w:rFonts w:ascii="Times New Roman" w:hAnsi="Times New Roman" w:cs="Times New Roman"/>
          <w:sz w:val="24"/>
          <w:szCs w:val="24"/>
          <w:lang w:val="id-ID"/>
        </w:rPr>
        <w:t>H</w:t>
      </w:r>
      <w:r w:rsidRPr="00F21C7B">
        <w:rPr>
          <w:rFonts w:ascii="Times New Roman" w:hAnsi="Times New Roman" w:cs="Times New Roman"/>
          <w:sz w:val="24"/>
          <w:szCs w:val="24"/>
          <w:lang w:val="en-US"/>
        </w:rPr>
        <w:t>.</w:t>
      </w:r>
      <w:r w:rsidRPr="00F21C7B">
        <w:rPr>
          <w:rFonts w:ascii="Times New Roman" w:hAnsi="Times New Roman" w:cs="Times New Roman"/>
          <w:sz w:val="24"/>
          <w:szCs w:val="24"/>
          <w:lang w:val="id-ID"/>
        </w:rPr>
        <w:t xml:space="preserve"> Kusumorini.</w:t>
      </w:r>
      <w:r w:rsidRPr="00F21C7B">
        <w:rPr>
          <w:rFonts w:ascii="Times New Roman" w:hAnsi="Times New Roman" w:cs="Times New Roman"/>
          <w:sz w:val="24"/>
          <w:szCs w:val="24"/>
          <w:lang w:val="en-US"/>
        </w:rPr>
        <w:t>,</w:t>
      </w:r>
      <w:r w:rsidRPr="00F21C7B">
        <w:rPr>
          <w:rFonts w:ascii="Times New Roman" w:hAnsi="Times New Roman" w:cs="Times New Roman"/>
          <w:sz w:val="24"/>
          <w:szCs w:val="24"/>
          <w:lang w:val="id-ID"/>
        </w:rPr>
        <w:t xml:space="preserve"> W</w:t>
      </w:r>
      <w:r w:rsidRPr="00F21C7B">
        <w:rPr>
          <w:rFonts w:ascii="Times New Roman" w:hAnsi="Times New Roman" w:cs="Times New Roman"/>
          <w:sz w:val="24"/>
          <w:szCs w:val="24"/>
          <w:lang w:val="en-US"/>
        </w:rPr>
        <w:t xml:space="preserve">. </w:t>
      </w:r>
      <w:r w:rsidRPr="00F21C7B">
        <w:rPr>
          <w:rFonts w:ascii="Times New Roman" w:hAnsi="Times New Roman" w:cs="Times New Roman"/>
          <w:sz w:val="24"/>
          <w:szCs w:val="24"/>
          <w:lang w:val="id-ID"/>
        </w:rPr>
        <w:t>Maheswari</w:t>
      </w:r>
      <w:r w:rsidRPr="00F21C7B">
        <w:rPr>
          <w:rFonts w:ascii="Times New Roman" w:hAnsi="Times New Roman" w:cs="Times New Roman"/>
          <w:sz w:val="24"/>
          <w:szCs w:val="24"/>
          <w:lang w:val="en-US"/>
        </w:rPr>
        <w:t xml:space="preserve"> dan</w:t>
      </w:r>
      <w:r w:rsidRPr="00F21C7B">
        <w:rPr>
          <w:rFonts w:ascii="Times New Roman" w:hAnsi="Times New Roman" w:cs="Times New Roman"/>
          <w:sz w:val="24"/>
          <w:szCs w:val="24"/>
          <w:lang w:val="id-ID"/>
        </w:rPr>
        <w:t xml:space="preserve"> Manalu. 2009. Kadar Estrogen dan Profil Oviduk Puyuh </w:t>
      </w:r>
      <w:r w:rsidRPr="00F21C7B">
        <w:rPr>
          <w:rFonts w:ascii="Times New Roman" w:hAnsi="Times New Roman" w:cs="Times New Roman"/>
          <w:i/>
          <w:sz w:val="24"/>
          <w:szCs w:val="24"/>
          <w:lang w:val="id-ID"/>
        </w:rPr>
        <w:t>(Coturnix-coturnix japonica)</w:t>
      </w:r>
      <w:r w:rsidRPr="00F21C7B">
        <w:rPr>
          <w:rFonts w:ascii="Times New Roman" w:hAnsi="Times New Roman" w:cs="Times New Roman"/>
          <w:sz w:val="24"/>
          <w:szCs w:val="24"/>
          <w:lang w:val="id-ID"/>
        </w:rPr>
        <w:t xml:space="preserve"> Setelah Pemberian Cahaya Monokromatik. Buletin Anatomi dan Fisiologi. XXVII (2): 1-10.</w:t>
      </w:r>
    </w:p>
    <w:p w14:paraId="30F3D509" w14:textId="77777777" w:rsidR="00F21C7B" w:rsidRPr="00F21C7B" w:rsidRDefault="00F21C7B" w:rsidP="00F21C7B">
      <w:pPr>
        <w:spacing w:after="0" w:line="240" w:lineRule="auto"/>
        <w:ind w:left="720" w:hanging="720"/>
        <w:jc w:val="both"/>
        <w:rPr>
          <w:rFonts w:ascii="Times New Roman" w:hAnsi="Times New Roman" w:cs="Times New Roman"/>
          <w:sz w:val="24"/>
          <w:szCs w:val="24"/>
          <w:lang w:val="en-US"/>
        </w:rPr>
      </w:pPr>
    </w:p>
    <w:p w14:paraId="15408906" w14:textId="77777777" w:rsidR="00F21C7B" w:rsidRPr="00F21C7B" w:rsidRDefault="00F21C7B" w:rsidP="00F21C7B">
      <w:pPr>
        <w:spacing w:after="0" w:line="240" w:lineRule="auto"/>
        <w:ind w:left="720" w:hanging="720"/>
        <w:jc w:val="both"/>
        <w:rPr>
          <w:rFonts w:ascii="Times New Roman" w:hAnsi="Times New Roman" w:cs="Times New Roman"/>
          <w:color w:val="222222"/>
          <w:sz w:val="24"/>
          <w:szCs w:val="24"/>
          <w:shd w:val="clear" w:color="auto" w:fill="FFFFFF"/>
        </w:rPr>
      </w:pPr>
      <w:r w:rsidRPr="00F21C7B">
        <w:rPr>
          <w:rFonts w:ascii="Times New Roman" w:hAnsi="Times New Roman" w:cs="Times New Roman"/>
          <w:color w:val="222222"/>
          <w:sz w:val="24"/>
          <w:szCs w:val="24"/>
          <w:shd w:val="clear" w:color="auto" w:fill="FFFFFF"/>
        </w:rPr>
        <w:t xml:space="preserve">King, J. A and R. P. Millar. 1982. </w:t>
      </w:r>
      <w:r w:rsidRPr="00F21C7B">
        <w:rPr>
          <w:rFonts w:ascii="Times New Roman" w:hAnsi="Times New Roman" w:cs="Times New Roman"/>
          <w:i/>
          <w:color w:val="222222"/>
          <w:sz w:val="24"/>
          <w:szCs w:val="24"/>
          <w:shd w:val="clear" w:color="auto" w:fill="FFFFFF"/>
        </w:rPr>
        <w:t xml:space="preserve">Structure of chicken hypothalamic luteinizing </w:t>
      </w:r>
      <w:r w:rsidRPr="00F21C7B">
        <w:rPr>
          <w:rFonts w:ascii="Times New Roman" w:hAnsi="Times New Roman" w:cs="Times New Roman"/>
          <w:i/>
          <w:color w:val="222222"/>
          <w:sz w:val="24"/>
          <w:szCs w:val="24"/>
          <w:shd w:val="clear" w:color="auto" w:fill="FFFFFF"/>
        </w:rPr>
        <w:t xml:space="preserve">hormone-releasing hormone. </w:t>
      </w:r>
      <w:proofErr w:type="spellStart"/>
      <w:r w:rsidRPr="00F21C7B">
        <w:rPr>
          <w:rFonts w:ascii="Times New Roman" w:hAnsi="Times New Roman" w:cs="Times New Roman"/>
          <w:i/>
          <w:color w:val="222222"/>
          <w:sz w:val="24"/>
          <w:szCs w:val="24"/>
          <w:shd w:val="clear" w:color="auto" w:fill="FFFFFF"/>
        </w:rPr>
        <w:t>i</w:t>
      </w:r>
      <w:proofErr w:type="spellEnd"/>
      <w:r w:rsidRPr="00F21C7B">
        <w:rPr>
          <w:rFonts w:ascii="Times New Roman" w:hAnsi="Times New Roman" w:cs="Times New Roman"/>
          <w:i/>
          <w:color w:val="222222"/>
          <w:sz w:val="24"/>
          <w:szCs w:val="24"/>
          <w:shd w:val="clear" w:color="auto" w:fill="FFFFFF"/>
        </w:rPr>
        <w:t>. structural determination on partially purified material</w:t>
      </w:r>
      <w:r w:rsidRPr="00F21C7B">
        <w:rPr>
          <w:rFonts w:ascii="Times New Roman" w:hAnsi="Times New Roman" w:cs="Times New Roman"/>
          <w:color w:val="222222"/>
          <w:sz w:val="24"/>
          <w:szCs w:val="24"/>
          <w:shd w:val="clear" w:color="auto" w:fill="FFFFFF"/>
        </w:rPr>
        <w:t>. </w:t>
      </w:r>
      <w:r w:rsidRPr="00F21C7B">
        <w:rPr>
          <w:rFonts w:ascii="Times New Roman" w:hAnsi="Times New Roman" w:cs="Times New Roman"/>
          <w:i/>
          <w:iCs/>
          <w:color w:val="222222"/>
          <w:sz w:val="24"/>
          <w:szCs w:val="24"/>
          <w:shd w:val="clear" w:color="auto" w:fill="FFFFFF"/>
        </w:rPr>
        <w:t>Journal of Biological Chemistry</w:t>
      </w:r>
      <w:r w:rsidRPr="00F21C7B">
        <w:rPr>
          <w:rFonts w:ascii="Times New Roman" w:hAnsi="Times New Roman" w:cs="Times New Roman"/>
          <w:color w:val="222222"/>
          <w:sz w:val="24"/>
          <w:szCs w:val="24"/>
          <w:shd w:val="clear" w:color="auto" w:fill="FFFFFF"/>
        </w:rPr>
        <w:t>, </w:t>
      </w:r>
      <w:r w:rsidRPr="00F21C7B">
        <w:rPr>
          <w:rFonts w:ascii="Times New Roman" w:hAnsi="Times New Roman" w:cs="Times New Roman"/>
          <w:iCs/>
          <w:color w:val="222222"/>
          <w:sz w:val="24"/>
          <w:szCs w:val="24"/>
          <w:shd w:val="clear" w:color="auto" w:fill="FFFFFF"/>
        </w:rPr>
        <w:t>257</w:t>
      </w:r>
      <w:r w:rsidRPr="00F21C7B">
        <w:rPr>
          <w:rFonts w:ascii="Times New Roman" w:hAnsi="Times New Roman" w:cs="Times New Roman"/>
          <w:color w:val="222222"/>
          <w:sz w:val="24"/>
          <w:szCs w:val="24"/>
          <w:shd w:val="clear" w:color="auto" w:fill="FFFFFF"/>
        </w:rPr>
        <w:t>(18), 10722-10728.</w:t>
      </w:r>
    </w:p>
    <w:p w14:paraId="67D55AFB" w14:textId="77777777" w:rsidR="00F21C7B" w:rsidRPr="00F21C7B" w:rsidRDefault="00F21C7B" w:rsidP="00F21C7B">
      <w:pPr>
        <w:spacing w:after="0" w:line="240" w:lineRule="auto"/>
        <w:ind w:left="720" w:hanging="720"/>
        <w:jc w:val="both"/>
        <w:rPr>
          <w:rFonts w:ascii="Times New Roman" w:hAnsi="Times New Roman" w:cs="Times New Roman"/>
          <w:color w:val="222222"/>
          <w:sz w:val="24"/>
          <w:szCs w:val="24"/>
          <w:shd w:val="clear" w:color="auto" w:fill="FFFFFF"/>
        </w:rPr>
      </w:pPr>
    </w:p>
    <w:p w14:paraId="7F104B09"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r w:rsidRPr="00F21C7B">
        <w:rPr>
          <w:rFonts w:ascii="Times New Roman" w:hAnsi="Times New Roman" w:cs="Times New Roman"/>
          <w:sz w:val="24"/>
          <w:szCs w:val="24"/>
        </w:rPr>
        <w:t xml:space="preserve">Lewis P., G. C. Perry and T. Morris. 2001. </w:t>
      </w:r>
      <w:proofErr w:type="spellStart"/>
      <w:r w:rsidRPr="00F21C7B">
        <w:rPr>
          <w:rFonts w:ascii="Times New Roman" w:hAnsi="Times New Roman" w:cs="Times New Roman"/>
          <w:i/>
          <w:sz w:val="24"/>
          <w:szCs w:val="24"/>
        </w:rPr>
        <w:t>Supplemetary</w:t>
      </w:r>
      <w:proofErr w:type="spellEnd"/>
      <w:r w:rsidRPr="00F21C7B">
        <w:rPr>
          <w:rFonts w:ascii="Times New Roman" w:hAnsi="Times New Roman" w:cs="Times New Roman"/>
          <w:i/>
          <w:sz w:val="24"/>
          <w:szCs w:val="24"/>
        </w:rPr>
        <w:t xml:space="preserve"> dim light differentially influences sexual maturity, </w:t>
      </w:r>
      <w:proofErr w:type="spellStart"/>
      <w:r w:rsidRPr="00F21C7B">
        <w:rPr>
          <w:rFonts w:ascii="Times New Roman" w:hAnsi="Times New Roman" w:cs="Times New Roman"/>
          <w:i/>
          <w:sz w:val="24"/>
          <w:szCs w:val="24"/>
        </w:rPr>
        <w:t>oviposistion</w:t>
      </w:r>
      <w:proofErr w:type="spellEnd"/>
      <w:r w:rsidRPr="00F21C7B">
        <w:rPr>
          <w:rFonts w:ascii="Times New Roman" w:hAnsi="Times New Roman" w:cs="Times New Roman"/>
          <w:i/>
          <w:sz w:val="24"/>
          <w:szCs w:val="24"/>
        </w:rPr>
        <w:t xml:space="preserve"> time, and melatonin rhythms in pullets.</w:t>
      </w:r>
      <w:r w:rsidRPr="00F21C7B">
        <w:rPr>
          <w:rFonts w:ascii="Times New Roman" w:hAnsi="Times New Roman" w:cs="Times New Roman"/>
          <w:sz w:val="24"/>
          <w:szCs w:val="24"/>
        </w:rPr>
        <w:t xml:space="preserve"> </w:t>
      </w:r>
      <w:r w:rsidRPr="00F21C7B">
        <w:rPr>
          <w:rFonts w:ascii="Times New Roman" w:hAnsi="Times New Roman" w:cs="Times New Roman"/>
          <w:i/>
          <w:sz w:val="24"/>
          <w:szCs w:val="24"/>
        </w:rPr>
        <w:t>English J</w:t>
      </w:r>
      <w:r w:rsidRPr="00F21C7B">
        <w:rPr>
          <w:rFonts w:ascii="Times New Roman" w:hAnsi="Times New Roman" w:cs="Times New Roman"/>
          <w:i/>
          <w:sz w:val="24"/>
          <w:szCs w:val="24"/>
          <w:lang w:val="id-ID"/>
        </w:rPr>
        <w:t>ournal</w:t>
      </w:r>
      <w:r w:rsidRPr="00F21C7B">
        <w:rPr>
          <w:rFonts w:ascii="Times New Roman" w:hAnsi="Times New Roman" w:cs="Times New Roman"/>
          <w:i/>
          <w:sz w:val="24"/>
          <w:szCs w:val="24"/>
        </w:rPr>
        <w:t>. Br Poult</w:t>
      </w:r>
      <w:r w:rsidRPr="00F21C7B">
        <w:rPr>
          <w:rFonts w:ascii="Times New Roman" w:hAnsi="Times New Roman" w:cs="Times New Roman"/>
          <w:i/>
          <w:sz w:val="24"/>
          <w:szCs w:val="24"/>
          <w:lang w:val="id-ID"/>
        </w:rPr>
        <w:t>ry</w:t>
      </w:r>
      <w:r w:rsidRPr="00F21C7B">
        <w:rPr>
          <w:rFonts w:ascii="Times New Roman" w:hAnsi="Times New Roman" w:cs="Times New Roman"/>
          <w:i/>
          <w:sz w:val="24"/>
          <w:szCs w:val="24"/>
        </w:rPr>
        <w:t xml:space="preserve"> Sci</w:t>
      </w:r>
      <w:r w:rsidRPr="00F21C7B">
        <w:rPr>
          <w:rFonts w:ascii="Times New Roman" w:hAnsi="Times New Roman" w:cs="Times New Roman"/>
          <w:sz w:val="24"/>
          <w:szCs w:val="24"/>
        </w:rPr>
        <w:t>, 80: 1723-1728.</w:t>
      </w:r>
    </w:p>
    <w:p w14:paraId="2F1BA224"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5227FAF2"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r w:rsidRPr="00F21C7B">
        <w:rPr>
          <w:rFonts w:ascii="Times New Roman" w:hAnsi="Times New Roman" w:cs="Times New Roman"/>
          <w:sz w:val="24"/>
          <w:szCs w:val="24"/>
        </w:rPr>
        <w:t xml:space="preserve">Lewis, P., T. Morris. 2006. </w:t>
      </w:r>
      <w:r w:rsidRPr="00F21C7B">
        <w:rPr>
          <w:rFonts w:ascii="Times New Roman" w:hAnsi="Times New Roman" w:cs="Times New Roman"/>
          <w:i/>
          <w:iCs/>
          <w:sz w:val="24"/>
          <w:szCs w:val="24"/>
        </w:rPr>
        <w:t>Poultry Lighting the Theory and Practice</w:t>
      </w:r>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Northcot</w:t>
      </w:r>
      <w:proofErr w:type="spellEnd"/>
      <w:r w:rsidRPr="00F21C7B">
        <w:rPr>
          <w:rFonts w:ascii="Times New Roman" w:hAnsi="Times New Roman" w:cs="Times New Roman"/>
          <w:sz w:val="24"/>
          <w:szCs w:val="24"/>
        </w:rPr>
        <w:t>, Hampshire UK.</w:t>
      </w:r>
    </w:p>
    <w:p w14:paraId="62D2F4C5"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5205281F"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roofErr w:type="spellStart"/>
      <w:r w:rsidRPr="00F21C7B">
        <w:rPr>
          <w:rFonts w:ascii="Times New Roman" w:hAnsi="Times New Roman" w:cs="Times New Roman"/>
          <w:sz w:val="24"/>
          <w:szCs w:val="24"/>
        </w:rPr>
        <w:t>Mardiati</w:t>
      </w:r>
      <w:proofErr w:type="spellEnd"/>
      <w:r w:rsidRPr="00F21C7B">
        <w:rPr>
          <w:rFonts w:ascii="Times New Roman" w:hAnsi="Times New Roman" w:cs="Times New Roman"/>
          <w:sz w:val="24"/>
          <w:szCs w:val="24"/>
        </w:rPr>
        <w:t xml:space="preserve">, S. M., K. </w:t>
      </w:r>
      <w:proofErr w:type="spellStart"/>
      <w:r w:rsidRPr="00F21C7B">
        <w:rPr>
          <w:rFonts w:ascii="Times New Roman" w:hAnsi="Times New Roman" w:cs="Times New Roman"/>
          <w:sz w:val="24"/>
          <w:szCs w:val="24"/>
        </w:rPr>
        <w:t>Kasiyati</w:t>
      </w:r>
      <w:proofErr w:type="spellEnd"/>
      <w:r w:rsidRPr="00F21C7B">
        <w:rPr>
          <w:rFonts w:ascii="Times New Roman" w:hAnsi="Times New Roman" w:cs="Times New Roman"/>
          <w:sz w:val="24"/>
          <w:szCs w:val="24"/>
        </w:rPr>
        <w:t xml:space="preserve">., F. </w:t>
      </w:r>
      <w:proofErr w:type="spellStart"/>
      <w:r w:rsidRPr="00F21C7B">
        <w:rPr>
          <w:rFonts w:ascii="Times New Roman" w:hAnsi="Times New Roman" w:cs="Times New Roman"/>
          <w:sz w:val="24"/>
          <w:szCs w:val="24"/>
        </w:rPr>
        <w:t>Irawati</w:t>
      </w:r>
      <w:proofErr w:type="spellEnd"/>
      <w:r w:rsidRPr="00F21C7B">
        <w:rPr>
          <w:rFonts w:ascii="Times New Roman" w:hAnsi="Times New Roman" w:cs="Times New Roman"/>
          <w:sz w:val="24"/>
          <w:szCs w:val="24"/>
        </w:rPr>
        <w:t xml:space="preserve"> dan A. B. </w:t>
      </w:r>
      <w:proofErr w:type="spellStart"/>
      <w:r w:rsidRPr="00F21C7B">
        <w:rPr>
          <w:rFonts w:ascii="Times New Roman" w:hAnsi="Times New Roman" w:cs="Times New Roman"/>
          <w:sz w:val="24"/>
          <w:szCs w:val="24"/>
        </w:rPr>
        <w:t>Silalahi</w:t>
      </w:r>
      <w:proofErr w:type="spellEnd"/>
      <w:r w:rsidRPr="00F21C7B">
        <w:rPr>
          <w:rFonts w:ascii="Times New Roman" w:hAnsi="Times New Roman" w:cs="Times New Roman"/>
          <w:sz w:val="24"/>
          <w:szCs w:val="24"/>
        </w:rPr>
        <w:t xml:space="preserve">. 2010. </w:t>
      </w:r>
      <w:proofErr w:type="spellStart"/>
      <w:r w:rsidRPr="00F21C7B">
        <w:rPr>
          <w:rFonts w:ascii="Times New Roman" w:hAnsi="Times New Roman" w:cs="Times New Roman"/>
          <w:sz w:val="24"/>
          <w:szCs w:val="24"/>
        </w:rPr>
        <w:t>Respons</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Biologis</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Puyuh</w:t>
      </w:r>
      <w:proofErr w:type="spellEnd"/>
      <w:r w:rsidRPr="00F21C7B">
        <w:rPr>
          <w:rFonts w:ascii="Times New Roman" w:hAnsi="Times New Roman" w:cs="Times New Roman"/>
          <w:sz w:val="24"/>
          <w:szCs w:val="24"/>
        </w:rPr>
        <w:t xml:space="preserve"> </w:t>
      </w:r>
      <w:r w:rsidRPr="00F21C7B">
        <w:rPr>
          <w:rFonts w:ascii="Times New Roman" w:hAnsi="Times New Roman" w:cs="Times New Roman"/>
          <w:sz w:val="24"/>
          <w:szCs w:val="24"/>
          <w:lang w:val="id-ID"/>
        </w:rPr>
        <w:t>S</w:t>
      </w:r>
      <w:proofErr w:type="spellStart"/>
      <w:r w:rsidRPr="00F21C7B">
        <w:rPr>
          <w:rFonts w:ascii="Times New Roman" w:hAnsi="Times New Roman" w:cs="Times New Roman"/>
          <w:sz w:val="24"/>
          <w:szCs w:val="24"/>
        </w:rPr>
        <w:t>etelah</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Pemberian</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Cahaya</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Monokromatik</w:t>
      </w:r>
      <w:proofErr w:type="spellEnd"/>
      <w:r w:rsidRPr="00F21C7B">
        <w:rPr>
          <w:rFonts w:ascii="Times New Roman" w:hAnsi="Times New Roman" w:cs="Times New Roman"/>
          <w:sz w:val="24"/>
          <w:szCs w:val="24"/>
        </w:rPr>
        <w:t xml:space="preserve">: </w:t>
      </w:r>
      <w:r w:rsidRPr="00F21C7B">
        <w:rPr>
          <w:rFonts w:ascii="Times New Roman" w:hAnsi="Times New Roman" w:cs="Times New Roman"/>
          <w:sz w:val="24"/>
          <w:szCs w:val="24"/>
          <w:lang w:val="id-ID"/>
        </w:rPr>
        <w:t>s</w:t>
      </w:r>
      <w:proofErr w:type="spellStart"/>
      <w:r w:rsidRPr="00F21C7B">
        <w:rPr>
          <w:rFonts w:ascii="Times New Roman" w:hAnsi="Times New Roman" w:cs="Times New Roman"/>
          <w:sz w:val="24"/>
          <w:szCs w:val="24"/>
        </w:rPr>
        <w:t>uatu</w:t>
      </w:r>
      <w:proofErr w:type="spellEnd"/>
      <w:r w:rsidRPr="00F21C7B">
        <w:rPr>
          <w:rFonts w:ascii="Times New Roman" w:hAnsi="Times New Roman" w:cs="Times New Roman"/>
          <w:sz w:val="24"/>
          <w:szCs w:val="24"/>
        </w:rPr>
        <w:t xml:space="preserve"> Kajian </w:t>
      </w:r>
      <w:proofErr w:type="spellStart"/>
      <w:r w:rsidRPr="00F21C7B">
        <w:rPr>
          <w:rFonts w:ascii="Times New Roman" w:hAnsi="Times New Roman" w:cs="Times New Roman"/>
          <w:sz w:val="24"/>
          <w:szCs w:val="24"/>
        </w:rPr>
        <w:t>Kualitas</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Telur</w:t>
      </w:r>
      <w:proofErr w:type="spellEnd"/>
      <w:r w:rsidRPr="00F21C7B">
        <w:rPr>
          <w:rFonts w:ascii="Times New Roman" w:hAnsi="Times New Roman" w:cs="Times New Roman"/>
          <w:sz w:val="24"/>
          <w:szCs w:val="24"/>
        </w:rPr>
        <w:t>. </w:t>
      </w:r>
      <w:proofErr w:type="spellStart"/>
      <w:r w:rsidRPr="00F21C7B">
        <w:rPr>
          <w:rFonts w:ascii="Times New Roman" w:hAnsi="Times New Roman" w:cs="Times New Roman"/>
          <w:sz w:val="24"/>
          <w:szCs w:val="24"/>
        </w:rPr>
        <w:t>Buletin</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Anatomi</w:t>
      </w:r>
      <w:proofErr w:type="spellEnd"/>
      <w:r w:rsidRPr="00F21C7B">
        <w:rPr>
          <w:rFonts w:ascii="Times New Roman" w:hAnsi="Times New Roman" w:cs="Times New Roman"/>
          <w:sz w:val="24"/>
          <w:szCs w:val="24"/>
        </w:rPr>
        <w:t xml:space="preserve"> Dan </w:t>
      </w:r>
      <w:proofErr w:type="spellStart"/>
      <w:r w:rsidRPr="00F21C7B">
        <w:rPr>
          <w:rFonts w:ascii="Times New Roman" w:hAnsi="Times New Roman" w:cs="Times New Roman"/>
          <w:sz w:val="24"/>
          <w:szCs w:val="24"/>
        </w:rPr>
        <w:t>Fisiologi</w:t>
      </w:r>
      <w:proofErr w:type="spellEnd"/>
      <w:r w:rsidRPr="00F21C7B">
        <w:rPr>
          <w:rFonts w:ascii="Times New Roman" w:hAnsi="Times New Roman" w:cs="Times New Roman"/>
          <w:sz w:val="24"/>
          <w:szCs w:val="24"/>
        </w:rPr>
        <w:t xml:space="preserve"> Dh </w:t>
      </w:r>
      <w:proofErr w:type="spellStart"/>
      <w:r w:rsidRPr="00F21C7B">
        <w:rPr>
          <w:rFonts w:ascii="Times New Roman" w:hAnsi="Times New Roman" w:cs="Times New Roman"/>
          <w:sz w:val="24"/>
          <w:szCs w:val="24"/>
        </w:rPr>
        <w:t>Sellula</w:t>
      </w:r>
      <w:proofErr w:type="spellEnd"/>
      <w:r w:rsidRPr="00F21C7B">
        <w:rPr>
          <w:rFonts w:ascii="Times New Roman" w:hAnsi="Times New Roman" w:cs="Times New Roman"/>
          <w:sz w:val="24"/>
          <w:szCs w:val="24"/>
        </w:rPr>
        <w:t>, 19(1).</w:t>
      </w:r>
    </w:p>
    <w:p w14:paraId="2AE0FF16"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14A6AFF5"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r w:rsidRPr="00F21C7B">
        <w:rPr>
          <w:rFonts w:ascii="Times New Roman" w:hAnsi="Times New Roman" w:cs="Times New Roman"/>
          <w:sz w:val="24"/>
          <w:szCs w:val="24"/>
        </w:rPr>
        <w:t xml:space="preserve">Mufti, M. 1997. </w:t>
      </w:r>
      <w:proofErr w:type="spellStart"/>
      <w:r w:rsidRPr="00F21C7B">
        <w:rPr>
          <w:rFonts w:ascii="Times New Roman" w:hAnsi="Times New Roman" w:cs="Times New Roman"/>
          <w:sz w:val="24"/>
          <w:szCs w:val="24"/>
        </w:rPr>
        <w:t>Dampak</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Foto</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Regulasi</w:t>
      </w:r>
      <w:proofErr w:type="spellEnd"/>
      <w:r w:rsidRPr="00F21C7B">
        <w:rPr>
          <w:rFonts w:ascii="Times New Roman" w:hAnsi="Times New Roman" w:cs="Times New Roman"/>
          <w:sz w:val="24"/>
          <w:szCs w:val="24"/>
        </w:rPr>
        <w:t xml:space="preserve"> </w:t>
      </w:r>
      <w:r w:rsidRPr="00F21C7B">
        <w:rPr>
          <w:rFonts w:ascii="Times New Roman" w:hAnsi="Times New Roman" w:cs="Times New Roman"/>
          <w:sz w:val="24"/>
          <w:szCs w:val="24"/>
          <w:lang w:val="id-ID"/>
        </w:rPr>
        <w:t>d</w:t>
      </w:r>
      <w:r w:rsidRPr="00F21C7B">
        <w:rPr>
          <w:rFonts w:ascii="Times New Roman" w:hAnsi="Times New Roman" w:cs="Times New Roman"/>
          <w:sz w:val="24"/>
          <w:szCs w:val="24"/>
        </w:rPr>
        <w:t xml:space="preserve">an Tingkat Protein </w:t>
      </w:r>
      <w:proofErr w:type="spellStart"/>
      <w:r w:rsidRPr="00F21C7B">
        <w:rPr>
          <w:rFonts w:ascii="Times New Roman" w:hAnsi="Times New Roman" w:cs="Times New Roman"/>
          <w:sz w:val="24"/>
          <w:szCs w:val="24"/>
        </w:rPr>
        <w:t>Ransum</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selama</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Periode</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Pertumbuhan</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terhadap</w:t>
      </w:r>
      <w:proofErr w:type="spellEnd"/>
      <w:r w:rsidRPr="00F21C7B">
        <w:rPr>
          <w:rFonts w:ascii="Times New Roman" w:hAnsi="Times New Roman" w:cs="Times New Roman"/>
          <w:sz w:val="24"/>
          <w:szCs w:val="24"/>
        </w:rPr>
        <w:t xml:space="preserve"> Kinerja </w:t>
      </w:r>
      <w:proofErr w:type="spellStart"/>
      <w:r w:rsidRPr="00F21C7B">
        <w:rPr>
          <w:rFonts w:ascii="Times New Roman" w:hAnsi="Times New Roman" w:cs="Times New Roman"/>
          <w:sz w:val="24"/>
          <w:szCs w:val="24"/>
        </w:rPr>
        <w:t>Puyuh</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Petelur</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Tesis</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Pascasarjana</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Institut</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Pertanian</w:t>
      </w:r>
      <w:proofErr w:type="spellEnd"/>
      <w:r w:rsidRPr="00F21C7B">
        <w:rPr>
          <w:rFonts w:ascii="Times New Roman" w:hAnsi="Times New Roman" w:cs="Times New Roman"/>
          <w:sz w:val="24"/>
          <w:szCs w:val="24"/>
        </w:rPr>
        <w:t xml:space="preserve"> Bogor, Bogor.</w:t>
      </w:r>
    </w:p>
    <w:p w14:paraId="59B90FFC"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2BA7296A"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roofErr w:type="spellStart"/>
      <w:r w:rsidRPr="00F21C7B">
        <w:rPr>
          <w:rFonts w:ascii="Times New Roman" w:hAnsi="Times New Roman" w:cs="Times New Roman"/>
          <w:sz w:val="24"/>
          <w:szCs w:val="24"/>
        </w:rPr>
        <w:t>Ncsu</w:t>
      </w:r>
      <w:proofErr w:type="spellEnd"/>
      <w:r w:rsidRPr="00F21C7B">
        <w:rPr>
          <w:rFonts w:ascii="Times New Roman" w:hAnsi="Times New Roman" w:cs="Times New Roman"/>
          <w:sz w:val="24"/>
          <w:szCs w:val="24"/>
        </w:rPr>
        <w:t xml:space="preserve">. 2006. </w:t>
      </w:r>
      <w:r w:rsidRPr="00F21C7B">
        <w:rPr>
          <w:rFonts w:ascii="Times New Roman" w:hAnsi="Times New Roman" w:cs="Times New Roman"/>
          <w:i/>
          <w:sz w:val="24"/>
          <w:szCs w:val="24"/>
        </w:rPr>
        <w:t xml:space="preserve">Light Intensity Measurements. http://www.ces.ncsu.edu/depts/poulsci/tech_manuals/light_intensity_measurements.html. </w:t>
      </w:r>
    </w:p>
    <w:p w14:paraId="46EC8C71" w14:textId="77777777" w:rsidR="00F21C7B" w:rsidRPr="00F21C7B" w:rsidRDefault="00F21C7B" w:rsidP="00F21C7B">
      <w:pPr>
        <w:spacing w:after="0" w:line="240" w:lineRule="auto"/>
        <w:jc w:val="both"/>
        <w:rPr>
          <w:rFonts w:ascii="Times New Roman" w:hAnsi="Times New Roman" w:cs="Times New Roman"/>
          <w:color w:val="222222"/>
          <w:sz w:val="24"/>
          <w:szCs w:val="24"/>
          <w:shd w:val="clear" w:color="auto" w:fill="FFFFFF"/>
        </w:rPr>
      </w:pPr>
    </w:p>
    <w:p w14:paraId="7BD4A915" w14:textId="77777777" w:rsidR="00F21C7B" w:rsidRPr="00F21C7B" w:rsidRDefault="00F21C7B" w:rsidP="00F21C7B">
      <w:pPr>
        <w:spacing w:after="0" w:line="240" w:lineRule="auto"/>
        <w:jc w:val="both"/>
        <w:rPr>
          <w:rFonts w:ascii="Times New Roman" w:hAnsi="Times New Roman" w:cs="Times New Roman"/>
          <w:color w:val="222222"/>
          <w:sz w:val="24"/>
          <w:szCs w:val="24"/>
          <w:shd w:val="clear" w:color="auto" w:fill="FFFFFF"/>
        </w:rPr>
      </w:pPr>
    </w:p>
    <w:p w14:paraId="28678942" w14:textId="77777777" w:rsidR="00F21C7B" w:rsidRPr="00F21C7B" w:rsidRDefault="00F21C7B" w:rsidP="00F21C7B">
      <w:pPr>
        <w:spacing w:after="0" w:line="240" w:lineRule="auto"/>
        <w:ind w:left="720" w:hanging="720"/>
        <w:jc w:val="both"/>
        <w:rPr>
          <w:rFonts w:ascii="Times New Roman" w:hAnsi="Times New Roman" w:cs="Times New Roman"/>
          <w:sz w:val="24"/>
          <w:szCs w:val="24"/>
          <w:lang w:val="en-US"/>
        </w:rPr>
      </w:pPr>
      <w:r w:rsidRPr="00F21C7B">
        <w:rPr>
          <w:rFonts w:ascii="Times New Roman" w:hAnsi="Times New Roman" w:cs="Times New Roman"/>
          <w:sz w:val="24"/>
          <w:szCs w:val="24"/>
          <w:lang w:val="id-ID"/>
        </w:rPr>
        <w:t>Negara, A. H. S., S</w:t>
      </w:r>
      <w:r w:rsidRPr="00F21C7B">
        <w:rPr>
          <w:rFonts w:ascii="Times New Roman" w:hAnsi="Times New Roman" w:cs="Times New Roman"/>
          <w:sz w:val="24"/>
          <w:szCs w:val="24"/>
          <w:lang w:val="en-US"/>
        </w:rPr>
        <w:t>.</w:t>
      </w:r>
      <w:r w:rsidRPr="00F21C7B">
        <w:rPr>
          <w:rFonts w:ascii="Times New Roman" w:hAnsi="Times New Roman" w:cs="Times New Roman"/>
          <w:sz w:val="24"/>
          <w:szCs w:val="24"/>
          <w:lang w:val="id-ID"/>
        </w:rPr>
        <w:t xml:space="preserve"> Edhy</w:t>
      </w:r>
      <w:r w:rsidRPr="00F21C7B">
        <w:rPr>
          <w:rFonts w:ascii="Times New Roman" w:hAnsi="Times New Roman" w:cs="Times New Roman"/>
          <w:sz w:val="24"/>
          <w:szCs w:val="24"/>
          <w:lang w:val="en-US"/>
        </w:rPr>
        <w:t xml:space="preserve"> dan</w:t>
      </w:r>
      <w:r w:rsidRPr="00F21C7B">
        <w:rPr>
          <w:rFonts w:ascii="Times New Roman" w:hAnsi="Times New Roman" w:cs="Times New Roman"/>
          <w:sz w:val="24"/>
          <w:szCs w:val="24"/>
          <w:lang w:val="id-ID"/>
        </w:rPr>
        <w:t xml:space="preserve"> P</w:t>
      </w:r>
      <w:r w:rsidRPr="00F21C7B">
        <w:rPr>
          <w:rFonts w:ascii="Times New Roman" w:hAnsi="Times New Roman" w:cs="Times New Roman"/>
          <w:sz w:val="24"/>
          <w:szCs w:val="24"/>
          <w:lang w:val="en-US"/>
        </w:rPr>
        <w:t xml:space="preserve">. </w:t>
      </w:r>
      <w:r w:rsidRPr="00F21C7B">
        <w:rPr>
          <w:rFonts w:ascii="Times New Roman" w:hAnsi="Times New Roman" w:cs="Times New Roman"/>
          <w:sz w:val="24"/>
          <w:szCs w:val="24"/>
          <w:lang w:val="id-ID"/>
        </w:rPr>
        <w:t xml:space="preserve">HS. 2013. Pengaruh Lama Pencahayaan dan Intensitas Cahaya terhadap Konsumsi Pakan, Pertambahan Bobot Badan dan Konversi Pakan pada Burung Puyuh Jepang </w:t>
      </w:r>
      <w:r w:rsidRPr="00F21C7B">
        <w:rPr>
          <w:rFonts w:ascii="Times New Roman" w:hAnsi="Times New Roman" w:cs="Times New Roman"/>
          <w:i/>
          <w:sz w:val="24"/>
          <w:szCs w:val="24"/>
          <w:lang w:val="id-ID"/>
        </w:rPr>
        <w:t xml:space="preserve">(Coturnix-coturnix japonica). </w:t>
      </w:r>
      <w:r w:rsidRPr="00F21C7B">
        <w:rPr>
          <w:rFonts w:ascii="Times New Roman" w:hAnsi="Times New Roman" w:cs="Times New Roman"/>
          <w:sz w:val="24"/>
          <w:szCs w:val="24"/>
          <w:lang w:val="id-ID"/>
        </w:rPr>
        <w:t>Skripsi. Fakultas Peternakan, Universitas Brawijaya, Malang.</w:t>
      </w:r>
    </w:p>
    <w:p w14:paraId="270981EB" w14:textId="77777777" w:rsidR="00F21C7B" w:rsidRPr="00F21C7B" w:rsidRDefault="00F21C7B" w:rsidP="00F21C7B">
      <w:pPr>
        <w:spacing w:after="0" w:line="240" w:lineRule="auto"/>
        <w:ind w:left="720" w:hanging="720"/>
        <w:jc w:val="both"/>
        <w:rPr>
          <w:rFonts w:ascii="Times New Roman" w:hAnsi="Times New Roman" w:cs="Times New Roman"/>
          <w:sz w:val="24"/>
          <w:szCs w:val="24"/>
          <w:lang w:val="en-US"/>
        </w:rPr>
      </w:pPr>
    </w:p>
    <w:p w14:paraId="32C9DF27"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r w:rsidRPr="00F21C7B">
        <w:rPr>
          <w:rFonts w:ascii="Times New Roman" w:hAnsi="Times New Roman" w:cs="Times New Roman"/>
          <w:sz w:val="24"/>
          <w:szCs w:val="24"/>
        </w:rPr>
        <w:lastRenderedPageBreak/>
        <w:t xml:space="preserve">North MD. 1984. </w:t>
      </w:r>
      <w:r w:rsidRPr="00F21C7B">
        <w:rPr>
          <w:rFonts w:ascii="Times New Roman" w:hAnsi="Times New Roman" w:cs="Times New Roman"/>
          <w:i/>
          <w:sz w:val="24"/>
          <w:szCs w:val="24"/>
        </w:rPr>
        <w:t>Commercial Chicken Production Manual. 2nd Edition.</w:t>
      </w:r>
      <w:r w:rsidRPr="00F21C7B">
        <w:rPr>
          <w:rFonts w:ascii="Times New Roman" w:hAnsi="Times New Roman" w:cs="Times New Roman"/>
          <w:sz w:val="24"/>
          <w:szCs w:val="24"/>
        </w:rPr>
        <w:t xml:space="preserve"> The </w:t>
      </w:r>
      <w:proofErr w:type="spellStart"/>
      <w:r w:rsidRPr="00F21C7B">
        <w:rPr>
          <w:rFonts w:ascii="Times New Roman" w:hAnsi="Times New Roman" w:cs="Times New Roman"/>
          <w:sz w:val="24"/>
          <w:szCs w:val="24"/>
        </w:rPr>
        <w:t>Avi</w:t>
      </w:r>
      <w:proofErr w:type="spellEnd"/>
      <w:r w:rsidRPr="00F21C7B">
        <w:rPr>
          <w:rFonts w:ascii="Times New Roman" w:hAnsi="Times New Roman" w:cs="Times New Roman"/>
          <w:sz w:val="24"/>
          <w:szCs w:val="24"/>
        </w:rPr>
        <w:t xml:space="preserve"> Publishing Co. 358-366; 374-382; 416-489,493; 566-578.</w:t>
      </w:r>
    </w:p>
    <w:p w14:paraId="0582994A"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7E3F4F3F"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roofErr w:type="spellStart"/>
      <w:r w:rsidRPr="00F21C7B">
        <w:rPr>
          <w:rFonts w:ascii="Times New Roman" w:hAnsi="Times New Roman" w:cs="Times New Roman"/>
          <w:sz w:val="24"/>
          <w:szCs w:val="24"/>
        </w:rPr>
        <w:t>Noveandana</w:t>
      </w:r>
      <w:proofErr w:type="spellEnd"/>
      <w:r w:rsidRPr="00F21C7B">
        <w:rPr>
          <w:rFonts w:ascii="Times New Roman" w:hAnsi="Times New Roman" w:cs="Times New Roman"/>
          <w:sz w:val="24"/>
          <w:szCs w:val="24"/>
        </w:rPr>
        <w:t xml:space="preserve">, C. D. 2011. </w:t>
      </w:r>
      <w:proofErr w:type="spellStart"/>
      <w:r w:rsidRPr="00F21C7B">
        <w:rPr>
          <w:rFonts w:ascii="Times New Roman" w:hAnsi="Times New Roman" w:cs="Times New Roman"/>
          <w:sz w:val="24"/>
          <w:szCs w:val="24"/>
        </w:rPr>
        <w:t>Pengaruh</w:t>
      </w:r>
      <w:proofErr w:type="spellEnd"/>
      <w:r w:rsidRPr="00F21C7B">
        <w:rPr>
          <w:rFonts w:ascii="Times New Roman" w:hAnsi="Times New Roman" w:cs="Times New Roman"/>
          <w:sz w:val="24"/>
          <w:szCs w:val="24"/>
        </w:rPr>
        <w:t xml:space="preserve"> </w:t>
      </w:r>
      <w:r w:rsidRPr="00F21C7B">
        <w:rPr>
          <w:rFonts w:ascii="Times New Roman" w:hAnsi="Times New Roman" w:cs="Times New Roman"/>
          <w:sz w:val="24"/>
          <w:szCs w:val="24"/>
          <w:lang w:val="id-ID"/>
        </w:rPr>
        <w:t>W</w:t>
      </w:r>
      <w:r w:rsidRPr="00F21C7B">
        <w:rPr>
          <w:rFonts w:ascii="Times New Roman" w:hAnsi="Times New Roman" w:cs="Times New Roman"/>
          <w:sz w:val="24"/>
          <w:szCs w:val="24"/>
        </w:rPr>
        <w:t xml:space="preserve">arna dan </w:t>
      </w:r>
      <w:proofErr w:type="spellStart"/>
      <w:r w:rsidRPr="00F21C7B">
        <w:rPr>
          <w:rFonts w:ascii="Times New Roman" w:hAnsi="Times New Roman" w:cs="Times New Roman"/>
          <w:sz w:val="24"/>
          <w:szCs w:val="24"/>
        </w:rPr>
        <w:t>Intensitas</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Cahaya</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terhadap</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Umur</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Pertama</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Bertelur</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Jumlah</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Telur</w:t>
      </w:r>
      <w:proofErr w:type="spellEnd"/>
      <w:r w:rsidRPr="00F21C7B">
        <w:rPr>
          <w:rFonts w:ascii="Times New Roman" w:hAnsi="Times New Roman" w:cs="Times New Roman"/>
          <w:sz w:val="24"/>
          <w:szCs w:val="24"/>
        </w:rPr>
        <w:t xml:space="preserve">, </w:t>
      </w:r>
      <w:r w:rsidRPr="00F21C7B">
        <w:rPr>
          <w:rFonts w:ascii="Times New Roman" w:hAnsi="Times New Roman" w:cs="Times New Roman"/>
          <w:i/>
          <w:iCs/>
          <w:sz w:val="24"/>
          <w:szCs w:val="24"/>
        </w:rPr>
        <w:t xml:space="preserve">Hand Day Egg Production </w:t>
      </w:r>
      <w:r w:rsidRPr="00F21C7B">
        <w:rPr>
          <w:rFonts w:ascii="Times New Roman" w:hAnsi="Times New Roman" w:cs="Times New Roman"/>
          <w:sz w:val="24"/>
          <w:szCs w:val="24"/>
        </w:rPr>
        <w:t xml:space="preserve">dan </w:t>
      </w:r>
      <w:proofErr w:type="spellStart"/>
      <w:r w:rsidRPr="00F21C7B">
        <w:rPr>
          <w:rFonts w:ascii="Times New Roman" w:hAnsi="Times New Roman" w:cs="Times New Roman"/>
          <w:sz w:val="24"/>
          <w:szCs w:val="24"/>
        </w:rPr>
        <w:t>Tebal</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Cangkang</w:t>
      </w:r>
      <w:proofErr w:type="spellEnd"/>
      <w:r w:rsidRPr="00F21C7B">
        <w:rPr>
          <w:rFonts w:ascii="Times New Roman" w:hAnsi="Times New Roman" w:cs="Times New Roman"/>
          <w:sz w:val="24"/>
          <w:szCs w:val="24"/>
        </w:rPr>
        <w:t xml:space="preserve"> pada </w:t>
      </w:r>
      <w:proofErr w:type="spellStart"/>
      <w:r w:rsidRPr="00F21C7B">
        <w:rPr>
          <w:rFonts w:ascii="Times New Roman" w:hAnsi="Times New Roman" w:cs="Times New Roman"/>
          <w:sz w:val="24"/>
          <w:szCs w:val="24"/>
        </w:rPr>
        <w:t>Burung</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Puyuh</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Skripsi</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Jurusan</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Produksi</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Ternak</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Fakultas</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Peternakan</w:t>
      </w:r>
      <w:proofErr w:type="spellEnd"/>
      <w:r w:rsidRPr="00F21C7B">
        <w:rPr>
          <w:rFonts w:ascii="Times New Roman" w:hAnsi="Times New Roman" w:cs="Times New Roman"/>
          <w:sz w:val="24"/>
          <w:szCs w:val="24"/>
        </w:rPr>
        <w:t xml:space="preserve"> Universitas </w:t>
      </w:r>
      <w:proofErr w:type="spellStart"/>
      <w:r w:rsidRPr="00F21C7B">
        <w:rPr>
          <w:rFonts w:ascii="Times New Roman" w:hAnsi="Times New Roman" w:cs="Times New Roman"/>
          <w:sz w:val="24"/>
          <w:szCs w:val="24"/>
        </w:rPr>
        <w:t>Brawijaya</w:t>
      </w:r>
      <w:proofErr w:type="spellEnd"/>
      <w:r w:rsidRPr="00F21C7B">
        <w:rPr>
          <w:rFonts w:ascii="Times New Roman" w:hAnsi="Times New Roman" w:cs="Times New Roman"/>
          <w:sz w:val="24"/>
          <w:szCs w:val="24"/>
        </w:rPr>
        <w:t xml:space="preserve">, Malang. </w:t>
      </w:r>
    </w:p>
    <w:p w14:paraId="5DD019E6"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137E69B2" w14:textId="77777777" w:rsidR="00F21C7B" w:rsidRPr="00F21C7B" w:rsidRDefault="00F21C7B" w:rsidP="00F21C7B">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F21C7B">
        <w:rPr>
          <w:rFonts w:ascii="Times New Roman" w:hAnsi="Times New Roman" w:cs="Times New Roman"/>
          <w:color w:val="222222"/>
          <w:sz w:val="24"/>
          <w:szCs w:val="24"/>
          <w:shd w:val="clear" w:color="auto" w:fill="FFFFFF"/>
        </w:rPr>
        <w:t>Novianti</w:t>
      </w:r>
      <w:proofErr w:type="spellEnd"/>
      <w:r w:rsidRPr="00F21C7B">
        <w:rPr>
          <w:rFonts w:ascii="Times New Roman" w:hAnsi="Times New Roman" w:cs="Times New Roman"/>
          <w:color w:val="222222"/>
          <w:sz w:val="24"/>
          <w:szCs w:val="24"/>
          <w:shd w:val="clear" w:color="auto" w:fill="FFFFFF"/>
        </w:rPr>
        <w:t xml:space="preserve"> W. E., Edy dan </w:t>
      </w:r>
      <w:proofErr w:type="spellStart"/>
      <w:r w:rsidRPr="00F21C7B">
        <w:rPr>
          <w:rFonts w:ascii="Times New Roman" w:hAnsi="Times New Roman" w:cs="Times New Roman"/>
          <w:color w:val="222222"/>
          <w:sz w:val="24"/>
          <w:szCs w:val="24"/>
          <w:shd w:val="clear" w:color="auto" w:fill="FFFFFF"/>
        </w:rPr>
        <w:t>Woro</w:t>
      </w:r>
      <w:proofErr w:type="spellEnd"/>
      <w:r w:rsidRPr="00F21C7B">
        <w:rPr>
          <w:rFonts w:ascii="Times New Roman" w:hAnsi="Times New Roman" w:cs="Times New Roman"/>
          <w:color w:val="222222"/>
          <w:sz w:val="24"/>
          <w:szCs w:val="24"/>
          <w:shd w:val="clear" w:color="auto" w:fill="FFFFFF"/>
        </w:rPr>
        <w:t>. 2013. </w:t>
      </w:r>
      <w:proofErr w:type="spellStart"/>
      <w:r w:rsidRPr="00F21C7B">
        <w:rPr>
          <w:rFonts w:ascii="Times New Roman" w:hAnsi="Times New Roman" w:cs="Times New Roman"/>
          <w:iCs/>
          <w:color w:val="222222"/>
          <w:sz w:val="24"/>
          <w:szCs w:val="24"/>
          <w:shd w:val="clear" w:color="auto" w:fill="FFFFFF"/>
        </w:rPr>
        <w:t>Pengaruh</w:t>
      </w:r>
      <w:proofErr w:type="spellEnd"/>
      <w:r w:rsidRPr="00F21C7B">
        <w:rPr>
          <w:rFonts w:ascii="Times New Roman" w:hAnsi="Times New Roman" w:cs="Times New Roman"/>
          <w:iCs/>
          <w:color w:val="222222"/>
          <w:sz w:val="24"/>
          <w:szCs w:val="24"/>
          <w:shd w:val="clear" w:color="auto" w:fill="FFFFFF"/>
        </w:rPr>
        <w:t xml:space="preserve"> </w:t>
      </w:r>
      <w:proofErr w:type="spellStart"/>
      <w:r w:rsidRPr="00F21C7B">
        <w:rPr>
          <w:rFonts w:ascii="Times New Roman" w:hAnsi="Times New Roman" w:cs="Times New Roman"/>
          <w:iCs/>
          <w:color w:val="222222"/>
          <w:sz w:val="24"/>
          <w:szCs w:val="24"/>
          <w:shd w:val="clear" w:color="auto" w:fill="FFFFFF"/>
        </w:rPr>
        <w:t>Jenis</w:t>
      </w:r>
      <w:proofErr w:type="spellEnd"/>
      <w:r w:rsidRPr="00F21C7B">
        <w:rPr>
          <w:rFonts w:ascii="Times New Roman" w:hAnsi="Times New Roman" w:cs="Times New Roman"/>
          <w:iCs/>
          <w:color w:val="222222"/>
          <w:sz w:val="24"/>
          <w:szCs w:val="24"/>
          <w:shd w:val="clear" w:color="auto" w:fill="FFFFFF"/>
        </w:rPr>
        <w:t xml:space="preserve"> </w:t>
      </w:r>
      <w:proofErr w:type="spellStart"/>
      <w:r w:rsidRPr="00F21C7B">
        <w:rPr>
          <w:rFonts w:ascii="Times New Roman" w:hAnsi="Times New Roman" w:cs="Times New Roman"/>
          <w:iCs/>
          <w:color w:val="222222"/>
          <w:sz w:val="24"/>
          <w:szCs w:val="24"/>
          <w:shd w:val="clear" w:color="auto" w:fill="FFFFFF"/>
        </w:rPr>
        <w:t>Warna</w:t>
      </w:r>
      <w:proofErr w:type="spellEnd"/>
      <w:r w:rsidRPr="00F21C7B">
        <w:rPr>
          <w:rFonts w:ascii="Times New Roman" w:hAnsi="Times New Roman" w:cs="Times New Roman"/>
          <w:iCs/>
          <w:color w:val="222222"/>
          <w:sz w:val="24"/>
          <w:szCs w:val="24"/>
          <w:shd w:val="clear" w:color="auto" w:fill="FFFFFF"/>
        </w:rPr>
        <w:t xml:space="preserve"> </w:t>
      </w:r>
      <w:proofErr w:type="spellStart"/>
      <w:r w:rsidRPr="00F21C7B">
        <w:rPr>
          <w:rFonts w:ascii="Times New Roman" w:hAnsi="Times New Roman" w:cs="Times New Roman"/>
          <w:iCs/>
          <w:color w:val="222222"/>
          <w:sz w:val="24"/>
          <w:szCs w:val="24"/>
          <w:shd w:val="clear" w:color="auto" w:fill="FFFFFF"/>
        </w:rPr>
        <w:t>Cahaya</w:t>
      </w:r>
      <w:proofErr w:type="spellEnd"/>
      <w:r w:rsidRPr="00F21C7B">
        <w:rPr>
          <w:rFonts w:ascii="Times New Roman" w:hAnsi="Times New Roman" w:cs="Times New Roman"/>
          <w:iCs/>
          <w:color w:val="222222"/>
          <w:sz w:val="24"/>
          <w:szCs w:val="24"/>
          <w:shd w:val="clear" w:color="auto" w:fill="FFFFFF"/>
        </w:rPr>
        <w:t xml:space="preserve"> </w:t>
      </w:r>
      <w:proofErr w:type="spellStart"/>
      <w:r w:rsidRPr="00F21C7B">
        <w:rPr>
          <w:rFonts w:ascii="Times New Roman" w:hAnsi="Times New Roman" w:cs="Times New Roman"/>
          <w:iCs/>
          <w:color w:val="222222"/>
          <w:sz w:val="24"/>
          <w:szCs w:val="24"/>
          <w:shd w:val="clear" w:color="auto" w:fill="FFFFFF"/>
        </w:rPr>
        <w:t>Lampu</w:t>
      </w:r>
      <w:proofErr w:type="spellEnd"/>
      <w:r w:rsidRPr="00F21C7B">
        <w:rPr>
          <w:rFonts w:ascii="Times New Roman" w:hAnsi="Times New Roman" w:cs="Times New Roman"/>
          <w:iCs/>
          <w:color w:val="222222"/>
          <w:sz w:val="24"/>
          <w:szCs w:val="24"/>
          <w:shd w:val="clear" w:color="auto" w:fill="FFFFFF"/>
        </w:rPr>
        <w:t xml:space="preserve"> </w:t>
      </w:r>
      <w:r w:rsidRPr="00F21C7B">
        <w:rPr>
          <w:rFonts w:ascii="Times New Roman" w:hAnsi="Times New Roman" w:cs="Times New Roman"/>
          <w:iCs/>
          <w:color w:val="222222"/>
          <w:sz w:val="24"/>
          <w:szCs w:val="24"/>
          <w:shd w:val="clear" w:color="auto" w:fill="FFFFFF"/>
          <w:lang w:val="id-ID"/>
        </w:rPr>
        <w:t>t</w:t>
      </w:r>
      <w:proofErr w:type="spellStart"/>
      <w:r w:rsidRPr="00F21C7B">
        <w:rPr>
          <w:rFonts w:ascii="Times New Roman" w:hAnsi="Times New Roman" w:cs="Times New Roman"/>
          <w:iCs/>
          <w:color w:val="222222"/>
          <w:sz w:val="24"/>
          <w:szCs w:val="24"/>
          <w:shd w:val="clear" w:color="auto" w:fill="FFFFFF"/>
        </w:rPr>
        <w:t>erhadap</w:t>
      </w:r>
      <w:proofErr w:type="spellEnd"/>
      <w:r w:rsidRPr="00F21C7B">
        <w:rPr>
          <w:rFonts w:ascii="Times New Roman" w:hAnsi="Times New Roman" w:cs="Times New Roman"/>
          <w:iCs/>
          <w:color w:val="222222"/>
          <w:sz w:val="24"/>
          <w:szCs w:val="24"/>
          <w:shd w:val="clear" w:color="auto" w:fill="FFFFFF"/>
        </w:rPr>
        <w:t xml:space="preserve"> </w:t>
      </w:r>
      <w:proofErr w:type="spellStart"/>
      <w:r w:rsidRPr="00F21C7B">
        <w:rPr>
          <w:rFonts w:ascii="Times New Roman" w:hAnsi="Times New Roman" w:cs="Times New Roman"/>
          <w:iCs/>
          <w:color w:val="222222"/>
          <w:sz w:val="24"/>
          <w:szCs w:val="24"/>
          <w:shd w:val="clear" w:color="auto" w:fill="FFFFFF"/>
        </w:rPr>
        <w:t>Konsumsi</w:t>
      </w:r>
      <w:proofErr w:type="spellEnd"/>
      <w:r w:rsidRPr="00F21C7B">
        <w:rPr>
          <w:rFonts w:ascii="Times New Roman" w:hAnsi="Times New Roman" w:cs="Times New Roman"/>
          <w:iCs/>
          <w:color w:val="222222"/>
          <w:sz w:val="24"/>
          <w:szCs w:val="24"/>
          <w:shd w:val="clear" w:color="auto" w:fill="FFFFFF"/>
        </w:rPr>
        <w:t xml:space="preserve"> </w:t>
      </w:r>
      <w:proofErr w:type="spellStart"/>
      <w:r w:rsidRPr="00F21C7B">
        <w:rPr>
          <w:rFonts w:ascii="Times New Roman" w:hAnsi="Times New Roman" w:cs="Times New Roman"/>
          <w:iCs/>
          <w:color w:val="222222"/>
          <w:sz w:val="24"/>
          <w:szCs w:val="24"/>
          <w:shd w:val="clear" w:color="auto" w:fill="FFFFFF"/>
        </w:rPr>
        <w:t>Pakan</w:t>
      </w:r>
      <w:proofErr w:type="spellEnd"/>
      <w:r w:rsidRPr="00F21C7B">
        <w:rPr>
          <w:rFonts w:ascii="Times New Roman" w:hAnsi="Times New Roman" w:cs="Times New Roman"/>
          <w:iCs/>
          <w:color w:val="222222"/>
          <w:sz w:val="24"/>
          <w:szCs w:val="24"/>
          <w:shd w:val="clear" w:color="auto" w:fill="FFFFFF"/>
        </w:rPr>
        <w:t xml:space="preserve">, </w:t>
      </w:r>
      <w:proofErr w:type="spellStart"/>
      <w:r w:rsidRPr="00F21C7B">
        <w:rPr>
          <w:rFonts w:ascii="Times New Roman" w:hAnsi="Times New Roman" w:cs="Times New Roman"/>
          <w:iCs/>
          <w:color w:val="222222"/>
          <w:sz w:val="24"/>
          <w:szCs w:val="24"/>
          <w:shd w:val="clear" w:color="auto" w:fill="FFFFFF"/>
        </w:rPr>
        <w:t>Produksi</w:t>
      </w:r>
      <w:proofErr w:type="spellEnd"/>
      <w:r w:rsidRPr="00F21C7B">
        <w:rPr>
          <w:rFonts w:ascii="Times New Roman" w:hAnsi="Times New Roman" w:cs="Times New Roman"/>
          <w:iCs/>
          <w:color w:val="222222"/>
          <w:sz w:val="24"/>
          <w:szCs w:val="24"/>
          <w:shd w:val="clear" w:color="auto" w:fill="FFFFFF"/>
        </w:rPr>
        <w:t xml:space="preserve"> </w:t>
      </w:r>
      <w:proofErr w:type="spellStart"/>
      <w:r w:rsidRPr="00F21C7B">
        <w:rPr>
          <w:rFonts w:ascii="Times New Roman" w:hAnsi="Times New Roman" w:cs="Times New Roman"/>
          <w:iCs/>
          <w:color w:val="222222"/>
          <w:sz w:val="24"/>
          <w:szCs w:val="24"/>
          <w:shd w:val="clear" w:color="auto" w:fill="FFFFFF"/>
        </w:rPr>
        <w:t>Telur</w:t>
      </w:r>
      <w:proofErr w:type="spellEnd"/>
      <w:r w:rsidRPr="00F21C7B">
        <w:rPr>
          <w:rFonts w:ascii="Times New Roman" w:hAnsi="Times New Roman" w:cs="Times New Roman"/>
          <w:iCs/>
          <w:color w:val="222222"/>
          <w:sz w:val="24"/>
          <w:szCs w:val="24"/>
          <w:shd w:val="clear" w:color="auto" w:fill="FFFFFF"/>
        </w:rPr>
        <w:t xml:space="preserve">, dan </w:t>
      </w:r>
      <w:proofErr w:type="spellStart"/>
      <w:r w:rsidRPr="00F21C7B">
        <w:rPr>
          <w:rFonts w:ascii="Times New Roman" w:hAnsi="Times New Roman" w:cs="Times New Roman"/>
          <w:iCs/>
          <w:color w:val="222222"/>
          <w:sz w:val="24"/>
          <w:szCs w:val="24"/>
          <w:shd w:val="clear" w:color="auto" w:fill="FFFFFF"/>
        </w:rPr>
        <w:t>Konversi</w:t>
      </w:r>
      <w:proofErr w:type="spellEnd"/>
      <w:r w:rsidRPr="00F21C7B">
        <w:rPr>
          <w:rFonts w:ascii="Times New Roman" w:hAnsi="Times New Roman" w:cs="Times New Roman"/>
          <w:iCs/>
          <w:color w:val="222222"/>
          <w:sz w:val="24"/>
          <w:szCs w:val="24"/>
          <w:shd w:val="clear" w:color="auto" w:fill="FFFFFF"/>
        </w:rPr>
        <w:t xml:space="preserve"> </w:t>
      </w:r>
      <w:proofErr w:type="spellStart"/>
      <w:r w:rsidRPr="00F21C7B">
        <w:rPr>
          <w:rFonts w:ascii="Times New Roman" w:hAnsi="Times New Roman" w:cs="Times New Roman"/>
          <w:iCs/>
          <w:color w:val="222222"/>
          <w:sz w:val="24"/>
          <w:szCs w:val="24"/>
          <w:shd w:val="clear" w:color="auto" w:fill="FFFFFF"/>
        </w:rPr>
        <w:t>Pakan</w:t>
      </w:r>
      <w:proofErr w:type="spellEnd"/>
      <w:r w:rsidRPr="00F21C7B">
        <w:rPr>
          <w:rFonts w:ascii="Times New Roman" w:hAnsi="Times New Roman" w:cs="Times New Roman"/>
          <w:iCs/>
          <w:color w:val="222222"/>
          <w:sz w:val="24"/>
          <w:szCs w:val="24"/>
          <w:shd w:val="clear" w:color="auto" w:fill="FFFFFF"/>
        </w:rPr>
        <w:t xml:space="preserve"> pada </w:t>
      </w:r>
      <w:proofErr w:type="spellStart"/>
      <w:r w:rsidRPr="00F21C7B">
        <w:rPr>
          <w:rFonts w:ascii="Times New Roman" w:hAnsi="Times New Roman" w:cs="Times New Roman"/>
          <w:iCs/>
          <w:color w:val="222222"/>
          <w:sz w:val="24"/>
          <w:szCs w:val="24"/>
          <w:shd w:val="clear" w:color="auto" w:fill="FFFFFF"/>
        </w:rPr>
        <w:t>Burung</w:t>
      </w:r>
      <w:proofErr w:type="spellEnd"/>
      <w:r w:rsidRPr="00F21C7B">
        <w:rPr>
          <w:rFonts w:ascii="Times New Roman" w:hAnsi="Times New Roman" w:cs="Times New Roman"/>
          <w:iCs/>
          <w:color w:val="222222"/>
          <w:sz w:val="24"/>
          <w:szCs w:val="24"/>
          <w:shd w:val="clear" w:color="auto" w:fill="FFFFFF"/>
        </w:rPr>
        <w:t xml:space="preserve"> </w:t>
      </w:r>
      <w:proofErr w:type="spellStart"/>
      <w:r w:rsidRPr="00F21C7B">
        <w:rPr>
          <w:rFonts w:ascii="Times New Roman" w:hAnsi="Times New Roman" w:cs="Times New Roman"/>
          <w:iCs/>
          <w:color w:val="222222"/>
          <w:sz w:val="24"/>
          <w:szCs w:val="24"/>
          <w:shd w:val="clear" w:color="auto" w:fill="FFFFFF"/>
        </w:rPr>
        <w:t>Puyuh</w:t>
      </w:r>
      <w:proofErr w:type="spellEnd"/>
      <w:r w:rsidRPr="00F21C7B">
        <w:rPr>
          <w:rFonts w:ascii="Times New Roman" w:hAnsi="Times New Roman" w:cs="Times New Roman"/>
          <w:i/>
          <w:iCs/>
          <w:color w:val="222222"/>
          <w:sz w:val="24"/>
          <w:szCs w:val="24"/>
          <w:shd w:val="clear" w:color="auto" w:fill="FFFFFF"/>
        </w:rPr>
        <w:t xml:space="preserve"> (Coturnix-coturnix japonica)</w:t>
      </w:r>
      <w:r w:rsidRPr="00F21C7B">
        <w:rPr>
          <w:rFonts w:ascii="Times New Roman" w:hAnsi="Times New Roman" w:cs="Times New Roman"/>
          <w:color w:val="222222"/>
          <w:sz w:val="24"/>
          <w:szCs w:val="24"/>
          <w:shd w:val="clear" w:color="auto" w:fill="FFFFFF"/>
        </w:rPr>
        <w:t xml:space="preserve">. </w:t>
      </w:r>
      <w:r w:rsidRPr="00F21C7B">
        <w:rPr>
          <w:rFonts w:ascii="Times New Roman" w:hAnsi="Times New Roman" w:cs="Times New Roman"/>
          <w:i/>
          <w:color w:val="222222"/>
          <w:sz w:val="24"/>
          <w:szCs w:val="24"/>
          <w:shd w:val="clear" w:color="auto" w:fill="FFFFFF"/>
          <w:lang w:val="id-ID"/>
        </w:rPr>
        <w:t>Doctoral dissertation</w:t>
      </w:r>
      <w:r w:rsidRPr="00F21C7B">
        <w:rPr>
          <w:rFonts w:ascii="Times New Roman" w:hAnsi="Times New Roman" w:cs="Times New Roman"/>
          <w:color w:val="222222"/>
          <w:sz w:val="24"/>
          <w:szCs w:val="24"/>
          <w:shd w:val="clear" w:color="auto" w:fill="FFFFFF"/>
          <w:lang w:val="id-ID"/>
        </w:rPr>
        <w:t>,</w:t>
      </w:r>
      <w:r w:rsidRPr="00F21C7B">
        <w:rPr>
          <w:rFonts w:ascii="Times New Roman" w:hAnsi="Times New Roman" w:cs="Times New Roman"/>
          <w:color w:val="222222"/>
          <w:sz w:val="24"/>
          <w:szCs w:val="24"/>
          <w:shd w:val="clear" w:color="auto" w:fill="FFFFFF"/>
        </w:rPr>
        <w:t xml:space="preserve"> Universitas </w:t>
      </w:r>
      <w:proofErr w:type="spellStart"/>
      <w:r w:rsidRPr="00F21C7B">
        <w:rPr>
          <w:rFonts w:ascii="Times New Roman" w:hAnsi="Times New Roman" w:cs="Times New Roman"/>
          <w:color w:val="222222"/>
          <w:sz w:val="24"/>
          <w:szCs w:val="24"/>
          <w:shd w:val="clear" w:color="auto" w:fill="FFFFFF"/>
        </w:rPr>
        <w:t>Brawijaya</w:t>
      </w:r>
      <w:proofErr w:type="spellEnd"/>
      <w:r w:rsidRPr="00F21C7B">
        <w:rPr>
          <w:rFonts w:ascii="Times New Roman" w:hAnsi="Times New Roman" w:cs="Times New Roman"/>
          <w:color w:val="222222"/>
          <w:sz w:val="24"/>
          <w:szCs w:val="24"/>
          <w:shd w:val="clear" w:color="auto" w:fill="FFFFFF"/>
        </w:rPr>
        <w:t>.</w:t>
      </w:r>
    </w:p>
    <w:p w14:paraId="73A97CAC"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4820B65D" w14:textId="77777777" w:rsidR="00F21C7B" w:rsidRPr="00F21C7B" w:rsidRDefault="00F21C7B" w:rsidP="00F21C7B">
      <w:pPr>
        <w:spacing w:after="0" w:line="240" w:lineRule="auto"/>
        <w:ind w:left="720" w:hanging="720"/>
        <w:jc w:val="both"/>
        <w:rPr>
          <w:rFonts w:ascii="Times New Roman" w:hAnsi="Times New Roman" w:cs="Times New Roman"/>
          <w:sz w:val="24"/>
          <w:szCs w:val="24"/>
          <w:shd w:val="clear" w:color="auto" w:fill="FFFFFF"/>
        </w:rPr>
      </w:pPr>
      <w:r w:rsidRPr="00F21C7B">
        <w:rPr>
          <w:rFonts w:ascii="Times New Roman" w:hAnsi="Times New Roman" w:cs="Times New Roman"/>
          <w:sz w:val="24"/>
          <w:szCs w:val="24"/>
          <w:shd w:val="clear" w:color="auto" w:fill="FFFFFF"/>
        </w:rPr>
        <w:t xml:space="preserve">Nunes, K. C., R. G. Garcia., I. A. Naas., C. </w:t>
      </w:r>
      <w:proofErr w:type="spellStart"/>
      <w:r w:rsidRPr="00F21C7B">
        <w:rPr>
          <w:rFonts w:ascii="Times New Roman" w:hAnsi="Times New Roman" w:cs="Times New Roman"/>
          <w:sz w:val="24"/>
          <w:szCs w:val="24"/>
          <w:shd w:val="clear" w:color="auto" w:fill="FFFFFF"/>
        </w:rPr>
        <w:t>Eyng</w:t>
      </w:r>
      <w:proofErr w:type="spellEnd"/>
      <w:r w:rsidRPr="00F21C7B">
        <w:rPr>
          <w:rFonts w:ascii="Times New Roman" w:hAnsi="Times New Roman" w:cs="Times New Roman"/>
          <w:sz w:val="24"/>
          <w:szCs w:val="24"/>
          <w:shd w:val="clear" w:color="auto" w:fill="FFFFFF"/>
        </w:rPr>
        <w:t xml:space="preserve">., F. R. Caldara., S. </w:t>
      </w:r>
      <w:proofErr w:type="spellStart"/>
      <w:r w:rsidRPr="00F21C7B">
        <w:rPr>
          <w:rFonts w:ascii="Times New Roman" w:hAnsi="Times New Roman" w:cs="Times New Roman"/>
          <w:sz w:val="24"/>
          <w:szCs w:val="24"/>
          <w:shd w:val="clear" w:color="auto" w:fill="FFFFFF"/>
        </w:rPr>
        <w:t>Sgavioli</w:t>
      </w:r>
      <w:proofErr w:type="spellEnd"/>
      <w:r w:rsidRPr="00F21C7B">
        <w:rPr>
          <w:rFonts w:ascii="Times New Roman" w:hAnsi="Times New Roman" w:cs="Times New Roman"/>
          <w:sz w:val="24"/>
          <w:szCs w:val="24"/>
          <w:shd w:val="clear" w:color="auto" w:fill="FFFFFF"/>
        </w:rPr>
        <w:t xml:space="preserve"> and C. M. Ayala. 2016</w:t>
      </w:r>
      <w:r w:rsidRPr="00F21C7B">
        <w:rPr>
          <w:rFonts w:ascii="Times New Roman" w:hAnsi="Times New Roman" w:cs="Times New Roman"/>
          <w:i/>
          <w:sz w:val="24"/>
          <w:szCs w:val="24"/>
          <w:shd w:val="clear" w:color="auto" w:fill="FFFFFF"/>
        </w:rPr>
        <w:t xml:space="preserve">. Effect of LED lighting </w:t>
      </w:r>
      <w:proofErr w:type="spellStart"/>
      <w:r w:rsidRPr="00F21C7B">
        <w:rPr>
          <w:rFonts w:ascii="Times New Roman" w:hAnsi="Times New Roman" w:cs="Times New Roman"/>
          <w:i/>
          <w:sz w:val="24"/>
          <w:szCs w:val="24"/>
          <w:shd w:val="clear" w:color="auto" w:fill="FFFFFF"/>
        </w:rPr>
        <w:t>colors</w:t>
      </w:r>
      <w:proofErr w:type="spellEnd"/>
      <w:r w:rsidRPr="00F21C7B">
        <w:rPr>
          <w:rFonts w:ascii="Times New Roman" w:hAnsi="Times New Roman" w:cs="Times New Roman"/>
          <w:i/>
          <w:sz w:val="24"/>
          <w:szCs w:val="24"/>
          <w:shd w:val="clear" w:color="auto" w:fill="FFFFFF"/>
        </w:rPr>
        <w:t xml:space="preserve"> for laying Japanese quails. </w:t>
      </w:r>
      <w:r w:rsidRPr="00F21C7B">
        <w:rPr>
          <w:rFonts w:ascii="Times New Roman" w:hAnsi="Times New Roman" w:cs="Times New Roman"/>
          <w:i/>
          <w:iCs/>
          <w:sz w:val="24"/>
          <w:szCs w:val="24"/>
          <w:shd w:val="clear" w:color="auto" w:fill="FFFFFF"/>
        </w:rPr>
        <w:t>Brazilian Journal of Poultry Science</w:t>
      </w:r>
      <w:r w:rsidRPr="00F21C7B">
        <w:rPr>
          <w:rFonts w:ascii="Times New Roman" w:hAnsi="Times New Roman" w:cs="Times New Roman"/>
          <w:sz w:val="24"/>
          <w:szCs w:val="24"/>
          <w:shd w:val="clear" w:color="auto" w:fill="FFFFFF"/>
        </w:rPr>
        <w:t>, </w:t>
      </w:r>
      <w:r w:rsidRPr="00F21C7B">
        <w:rPr>
          <w:rFonts w:ascii="Times New Roman" w:hAnsi="Times New Roman" w:cs="Times New Roman"/>
          <w:iCs/>
          <w:sz w:val="24"/>
          <w:szCs w:val="24"/>
          <w:shd w:val="clear" w:color="auto" w:fill="FFFFFF"/>
        </w:rPr>
        <w:t>18</w:t>
      </w:r>
      <w:r w:rsidRPr="00F21C7B">
        <w:rPr>
          <w:rFonts w:ascii="Times New Roman" w:hAnsi="Times New Roman" w:cs="Times New Roman"/>
          <w:sz w:val="24"/>
          <w:szCs w:val="24"/>
          <w:shd w:val="clear" w:color="auto" w:fill="FFFFFF"/>
        </w:rPr>
        <w:t>, 51-56.</w:t>
      </w:r>
    </w:p>
    <w:p w14:paraId="2A00EC92" w14:textId="77777777" w:rsidR="00F21C7B" w:rsidRPr="00F21C7B" w:rsidRDefault="00F21C7B" w:rsidP="00F21C7B">
      <w:pPr>
        <w:spacing w:after="0" w:line="240" w:lineRule="auto"/>
        <w:ind w:left="720" w:hanging="720"/>
        <w:jc w:val="both"/>
        <w:rPr>
          <w:rFonts w:ascii="Times New Roman" w:hAnsi="Times New Roman" w:cs="Times New Roman"/>
          <w:sz w:val="24"/>
          <w:szCs w:val="24"/>
          <w:shd w:val="clear" w:color="auto" w:fill="FFFFFF"/>
        </w:rPr>
      </w:pPr>
    </w:p>
    <w:p w14:paraId="00806E44"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r w:rsidRPr="00F21C7B">
        <w:rPr>
          <w:rFonts w:ascii="Times New Roman" w:hAnsi="Times New Roman" w:cs="Times New Roman"/>
          <w:sz w:val="24"/>
          <w:szCs w:val="24"/>
        </w:rPr>
        <w:t xml:space="preserve">Owen, O. J. dan U. A Dike. 2013. </w:t>
      </w:r>
      <w:r w:rsidRPr="00F21C7B">
        <w:rPr>
          <w:rFonts w:ascii="Times New Roman" w:hAnsi="Times New Roman" w:cs="Times New Roman"/>
          <w:i/>
          <w:iCs/>
          <w:sz w:val="24"/>
          <w:szCs w:val="24"/>
        </w:rPr>
        <w:t>Japanese Quail (Coturnix</w:t>
      </w:r>
      <w:r w:rsidRPr="00F21C7B">
        <w:rPr>
          <w:rFonts w:ascii="Times New Roman" w:hAnsi="Times New Roman" w:cs="Times New Roman"/>
          <w:i/>
          <w:iCs/>
          <w:sz w:val="24"/>
          <w:szCs w:val="24"/>
          <w:lang w:val="id-ID"/>
        </w:rPr>
        <w:t>-</w:t>
      </w:r>
      <w:r w:rsidRPr="00F21C7B">
        <w:rPr>
          <w:rFonts w:ascii="Times New Roman" w:hAnsi="Times New Roman" w:cs="Times New Roman"/>
          <w:i/>
          <w:iCs/>
          <w:sz w:val="24"/>
          <w:szCs w:val="24"/>
        </w:rPr>
        <w:t>coturnix japonica) Husbandry: A means of Increasing Animal Protein Base in Developing Countries.</w:t>
      </w:r>
      <w:r w:rsidRPr="00F21C7B">
        <w:rPr>
          <w:rFonts w:ascii="Times New Roman" w:hAnsi="Times New Roman" w:cs="Times New Roman"/>
          <w:sz w:val="24"/>
          <w:szCs w:val="24"/>
        </w:rPr>
        <w:t xml:space="preserve"> </w:t>
      </w:r>
      <w:r w:rsidRPr="00F21C7B">
        <w:rPr>
          <w:rFonts w:ascii="Times New Roman" w:hAnsi="Times New Roman" w:cs="Times New Roman"/>
          <w:i/>
          <w:sz w:val="24"/>
          <w:szCs w:val="24"/>
        </w:rPr>
        <w:t xml:space="preserve">J. of Environ Issues and </w:t>
      </w:r>
      <w:proofErr w:type="spellStart"/>
      <w:r w:rsidRPr="00F21C7B">
        <w:rPr>
          <w:rFonts w:ascii="Times New Roman" w:hAnsi="Times New Roman" w:cs="Times New Roman"/>
          <w:i/>
          <w:sz w:val="24"/>
          <w:szCs w:val="24"/>
        </w:rPr>
        <w:t>Agric.e</w:t>
      </w:r>
      <w:proofErr w:type="spellEnd"/>
      <w:r w:rsidRPr="00F21C7B">
        <w:rPr>
          <w:rFonts w:ascii="Times New Roman" w:hAnsi="Times New Roman" w:cs="Times New Roman"/>
          <w:i/>
          <w:sz w:val="24"/>
          <w:szCs w:val="24"/>
        </w:rPr>
        <w:t xml:space="preserve"> in Developing Countries</w:t>
      </w:r>
      <w:r w:rsidRPr="00F21C7B">
        <w:rPr>
          <w:rFonts w:ascii="Times New Roman" w:hAnsi="Times New Roman" w:cs="Times New Roman"/>
          <w:sz w:val="24"/>
          <w:szCs w:val="24"/>
        </w:rPr>
        <w:t>, 5(1): 1-4.</w:t>
      </w:r>
    </w:p>
    <w:p w14:paraId="5A12D648"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1FB36F1C" w14:textId="77777777" w:rsidR="00F21C7B" w:rsidRPr="00F21C7B" w:rsidRDefault="00F21C7B" w:rsidP="00F21C7B">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F21C7B">
        <w:rPr>
          <w:rFonts w:ascii="Times New Roman" w:hAnsi="Times New Roman" w:cs="Times New Roman"/>
          <w:color w:val="222222"/>
          <w:sz w:val="24"/>
          <w:szCs w:val="24"/>
          <w:shd w:val="clear" w:color="auto" w:fill="FFFFFF"/>
        </w:rPr>
        <w:t>Panjaitan</w:t>
      </w:r>
      <w:proofErr w:type="spellEnd"/>
      <w:r w:rsidRPr="00F21C7B">
        <w:rPr>
          <w:rFonts w:ascii="Times New Roman" w:hAnsi="Times New Roman" w:cs="Times New Roman"/>
          <w:color w:val="222222"/>
          <w:sz w:val="24"/>
          <w:szCs w:val="24"/>
          <w:shd w:val="clear" w:color="auto" w:fill="FFFFFF"/>
        </w:rPr>
        <w:t xml:space="preserve">, I., A. </w:t>
      </w:r>
      <w:proofErr w:type="spellStart"/>
      <w:r w:rsidRPr="00F21C7B">
        <w:rPr>
          <w:rFonts w:ascii="Times New Roman" w:hAnsi="Times New Roman" w:cs="Times New Roman"/>
          <w:color w:val="222222"/>
          <w:sz w:val="24"/>
          <w:szCs w:val="24"/>
          <w:shd w:val="clear" w:color="auto" w:fill="FFFFFF"/>
        </w:rPr>
        <w:t>Sofiana</w:t>
      </w:r>
      <w:proofErr w:type="spellEnd"/>
      <w:r w:rsidRPr="00F21C7B">
        <w:rPr>
          <w:rFonts w:ascii="Times New Roman" w:hAnsi="Times New Roman" w:cs="Times New Roman"/>
          <w:color w:val="222222"/>
          <w:sz w:val="24"/>
          <w:szCs w:val="24"/>
          <w:shd w:val="clear" w:color="auto" w:fill="FFFFFF"/>
        </w:rPr>
        <w:t xml:space="preserve"> dan Y. </w:t>
      </w:r>
      <w:proofErr w:type="spellStart"/>
      <w:r w:rsidRPr="00F21C7B">
        <w:rPr>
          <w:rFonts w:ascii="Times New Roman" w:hAnsi="Times New Roman" w:cs="Times New Roman"/>
          <w:color w:val="222222"/>
          <w:sz w:val="24"/>
          <w:szCs w:val="24"/>
          <w:shd w:val="clear" w:color="auto" w:fill="FFFFFF"/>
        </w:rPr>
        <w:t>Priabudiman</w:t>
      </w:r>
      <w:proofErr w:type="spellEnd"/>
      <w:r w:rsidRPr="00F21C7B">
        <w:rPr>
          <w:rFonts w:ascii="Times New Roman" w:hAnsi="Times New Roman" w:cs="Times New Roman"/>
          <w:color w:val="222222"/>
          <w:sz w:val="24"/>
          <w:szCs w:val="24"/>
          <w:shd w:val="clear" w:color="auto" w:fill="FFFFFF"/>
        </w:rPr>
        <w:t xml:space="preserve">. 2012. </w:t>
      </w:r>
      <w:proofErr w:type="spellStart"/>
      <w:r w:rsidRPr="00F21C7B">
        <w:rPr>
          <w:rFonts w:ascii="Times New Roman" w:hAnsi="Times New Roman" w:cs="Times New Roman"/>
          <w:color w:val="222222"/>
          <w:sz w:val="24"/>
          <w:szCs w:val="24"/>
          <w:shd w:val="clear" w:color="auto" w:fill="FFFFFF"/>
        </w:rPr>
        <w:t>Suplementasi</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tepung</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jangkrik</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sebagai</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sumber</w:t>
      </w:r>
      <w:proofErr w:type="spellEnd"/>
      <w:r w:rsidRPr="00F21C7B">
        <w:rPr>
          <w:rFonts w:ascii="Times New Roman" w:hAnsi="Times New Roman" w:cs="Times New Roman"/>
          <w:color w:val="222222"/>
          <w:sz w:val="24"/>
          <w:szCs w:val="24"/>
          <w:shd w:val="clear" w:color="auto" w:fill="FFFFFF"/>
        </w:rPr>
        <w:t xml:space="preserve"> protein </w:t>
      </w:r>
      <w:proofErr w:type="spellStart"/>
      <w:r w:rsidRPr="00F21C7B">
        <w:rPr>
          <w:rFonts w:ascii="Times New Roman" w:hAnsi="Times New Roman" w:cs="Times New Roman"/>
          <w:color w:val="222222"/>
          <w:sz w:val="24"/>
          <w:szCs w:val="24"/>
          <w:shd w:val="clear" w:color="auto" w:fill="FFFFFF"/>
        </w:rPr>
        <w:t>pengaruhnya</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terhadap</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kinerja</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burung</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puyuh</w:t>
      </w:r>
      <w:proofErr w:type="spellEnd"/>
      <w:r w:rsidRPr="00F21C7B">
        <w:rPr>
          <w:rFonts w:ascii="Times New Roman" w:hAnsi="Times New Roman" w:cs="Times New Roman"/>
          <w:color w:val="222222"/>
          <w:sz w:val="24"/>
          <w:szCs w:val="24"/>
          <w:shd w:val="clear" w:color="auto" w:fill="FFFFFF"/>
        </w:rPr>
        <w:t xml:space="preserve"> (</w:t>
      </w:r>
      <w:r w:rsidRPr="00F21C7B">
        <w:rPr>
          <w:rFonts w:ascii="Times New Roman" w:hAnsi="Times New Roman" w:cs="Times New Roman"/>
          <w:i/>
          <w:color w:val="222222"/>
          <w:sz w:val="24"/>
          <w:szCs w:val="24"/>
          <w:shd w:val="clear" w:color="auto" w:fill="FFFFFF"/>
        </w:rPr>
        <w:t>Coturnix-coturnix japonica</w:t>
      </w:r>
      <w:r w:rsidRPr="00F21C7B">
        <w:rPr>
          <w:rFonts w:ascii="Times New Roman" w:hAnsi="Times New Roman" w:cs="Times New Roman"/>
          <w:color w:val="222222"/>
          <w:sz w:val="24"/>
          <w:szCs w:val="24"/>
          <w:shd w:val="clear" w:color="auto" w:fill="FFFFFF"/>
        </w:rPr>
        <w:t>). </w:t>
      </w:r>
      <w:r w:rsidRPr="00F21C7B">
        <w:rPr>
          <w:rFonts w:ascii="Times New Roman" w:hAnsi="Times New Roman" w:cs="Times New Roman"/>
          <w:i/>
          <w:iCs/>
          <w:color w:val="222222"/>
          <w:sz w:val="24"/>
          <w:szCs w:val="24"/>
          <w:shd w:val="clear" w:color="auto" w:fill="FFFFFF"/>
          <w:lang w:val="id-ID"/>
        </w:rPr>
        <w:t>Jurnal</w:t>
      </w:r>
      <w:r w:rsidRPr="00F21C7B">
        <w:rPr>
          <w:rFonts w:ascii="Times New Roman" w:hAnsi="Times New Roman" w:cs="Times New Roman"/>
          <w:i/>
          <w:iCs/>
          <w:color w:val="222222"/>
          <w:sz w:val="24"/>
          <w:szCs w:val="24"/>
          <w:shd w:val="clear" w:color="auto" w:fill="FFFFFF"/>
        </w:rPr>
        <w:t xml:space="preserve"> </w:t>
      </w:r>
      <w:proofErr w:type="spellStart"/>
      <w:r w:rsidRPr="00F21C7B">
        <w:rPr>
          <w:rFonts w:ascii="Times New Roman" w:hAnsi="Times New Roman" w:cs="Times New Roman"/>
          <w:i/>
          <w:iCs/>
          <w:color w:val="222222"/>
          <w:sz w:val="24"/>
          <w:szCs w:val="24"/>
          <w:shd w:val="clear" w:color="auto" w:fill="FFFFFF"/>
        </w:rPr>
        <w:t>Ilmiah</w:t>
      </w:r>
      <w:proofErr w:type="spellEnd"/>
      <w:r w:rsidRPr="00F21C7B">
        <w:rPr>
          <w:rFonts w:ascii="Times New Roman" w:hAnsi="Times New Roman" w:cs="Times New Roman"/>
          <w:i/>
          <w:iCs/>
          <w:color w:val="222222"/>
          <w:sz w:val="24"/>
          <w:szCs w:val="24"/>
          <w:shd w:val="clear" w:color="auto" w:fill="FFFFFF"/>
        </w:rPr>
        <w:t xml:space="preserve"> </w:t>
      </w:r>
      <w:proofErr w:type="spellStart"/>
      <w:r w:rsidRPr="00F21C7B">
        <w:rPr>
          <w:rFonts w:ascii="Times New Roman" w:hAnsi="Times New Roman" w:cs="Times New Roman"/>
          <w:i/>
          <w:iCs/>
          <w:color w:val="222222"/>
          <w:sz w:val="24"/>
          <w:szCs w:val="24"/>
          <w:shd w:val="clear" w:color="auto" w:fill="FFFFFF"/>
        </w:rPr>
        <w:t>Ilmu-Ilmu</w:t>
      </w:r>
      <w:proofErr w:type="spellEnd"/>
      <w:r w:rsidRPr="00F21C7B">
        <w:rPr>
          <w:rFonts w:ascii="Times New Roman" w:hAnsi="Times New Roman" w:cs="Times New Roman"/>
          <w:i/>
          <w:iCs/>
          <w:color w:val="222222"/>
          <w:sz w:val="24"/>
          <w:szCs w:val="24"/>
          <w:shd w:val="clear" w:color="auto" w:fill="FFFFFF"/>
        </w:rPr>
        <w:t xml:space="preserve"> </w:t>
      </w:r>
      <w:proofErr w:type="spellStart"/>
      <w:r w:rsidRPr="00F21C7B">
        <w:rPr>
          <w:rFonts w:ascii="Times New Roman" w:hAnsi="Times New Roman" w:cs="Times New Roman"/>
          <w:i/>
          <w:iCs/>
          <w:color w:val="222222"/>
          <w:sz w:val="24"/>
          <w:szCs w:val="24"/>
          <w:shd w:val="clear" w:color="auto" w:fill="FFFFFF"/>
        </w:rPr>
        <w:t>Peternakan</w:t>
      </w:r>
      <w:proofErr w:type="spellEnd"/>
      <w:r w:rsidRPr="00F21C7B">
        <w:rPr>
          <w:rFonts w:ascii="Times New Roman" w:hAnsi="Times New Roman" w:cs="Times New Roman"/>
          <w:color w:val="222222"/>
          <w:sz w:val="24"/>
          <w:szCs w:val="24"/>
          <w:shd w:val="clear" w:color="auto" w:fill="FFFFFF"/>
        </w:rPr>
        <w:t>, </w:t>
      </w:r>
      <w:r w:rsidRPr="00F21C7B">
        <w:rPr>
          <w:rFonts w:ascii="Times New Roman" w:hAnsi="Times New Roman" w:cs="Times New Roman"/>
          <w:iCs/>
          <w:color w:val="222222"/>
          <w:sz w:val="24"/>
          <w:szCs w:val="24"/>
          <w:shd w:val="clear" w:color="auto" w:fill="FFFFFF"/>
        </w:rPr>
        <w:t>15</w:t>
      </w:r>
      <w:r w:rsidRPr="00F21C7B">
        <w:rPr>
          <w:rFonts w:ascii="Times New Roman" w:hAnsi="Times New Roman" w:cs="Times New Roman"/>
          <w:color w:val="222222"/>
          <w:sz w:val="24"/>
          <w:szCs w:val="24"/>
          <w:shd w:val="clear" w:color="auto" w:fill="FFFFFF"/>
        </w:rPr>
        <w:t>(1), 8-14.</w:t>
      </w:r>
    </w:p>
    <w:p w14:paraId="41BA5A24" w14:textId="77777777" w:rsidR="00F21C7B" w:rsidRPr="00F21C7B" w:rsidRDefault="00F21C7B" w:rsidP="00F21C7B">
      <w:pPr>
        <w:spacing w:after="0" w:line="240" w:lineRule="auto"/>
        <w:ind w:left="720" w:hanging="720"/>
        <w:jc w:val="both"/>
        <w:rPr>
          <w:rFonts w:ascii="Times New Roman" w:hAnsi="Times New Roman" w:cs="Times New Roman"/>
          <w:color w:val="222222"/>
          <w:sz w:val="24"/>
          <w:szCs w:val="24"/>
          <w:shd w:val="clear" w:color="auto" w:fill="FFFFFF"/>
        </w:rPr>
      </w:pPr>
    </w:p>
    <w:p w14:paraId="2520F02B"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r w:rsidRPr="00F21C7B">
        <w:rPr>
          <w:rFonts w:ascii="Times New Roman" w:hAnsi="Times New Roman" w:cs="Times New Roman"/>
          <w:sz w:val="24"/>
          <w:szCs w:val="24"/>
        </w:rPr>
        <w:t>Putra, S. V. H. 2013. </w:t>
      </w:r>
      <w:proofErr w:type="spellStart"/>
      <w:r w:rsidRPr="00F21C7B">
        <w:rPr>
          <w:rFonts w:ascii="Times New Roman" w:hAnsi="Times New Roman" w:cs="Times New Roman"/>
          <w:sz w:val="24"/>
          <w:szCs w:val="24"/>
        </w:rPr>
        <w:t>Perkembangan</w:t>
      </w:r>
      <w:proofErr w:type="spellEnd"/>
      <w:r w:rsidRPr="00F21C7B">
        <w:rPr>
          <w:rFonts w:ascii="Times New Roman" w:hAnsi="Times New Roman" w:cs="Times New Roman"/>
          <w:sz w:val="24"/>
          <w:szCs w:val="24"/>
        </w:rPr>
        <w:t xml:space="preserve"> Ovarium </w:t>
      </w:r>
      <w:proofErr w:type="spellStart"/>
      <w:r w:rsidRPr="00F21C7B">
        <w:rPr>
          <w:rFonts w:ascii="Times New Roman" w:hAnsi="Times New Roman" w:cs="Times New Roman"/>
          <w:sz w:val="24"/>
          <w:szCs w:val="24"/>
        </w:rPr>
        <w:t>Burung</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Puyuh</w:t>
      </w:r>
      <w:proofErr w:type="spellEnd"/>
      <w:r w:rsidRPr="00F21C7B">
        <w:rPr>
          <w:rFonts w:ascii="Times New Roman" w:hAnsi="Times New Roman" w:cs="Times New Roman"/>
          <w:sz w:val="24"/>
          <w:szCs w:val="24"/>
        </w:rPr>
        <w:t xml:space="preserve"> (</w:t>
      </w:r>
      <w:r w:rsidRPr="00F21C7B">
        <w:rPr>
          <w:rFonts w:ascii="Times New Roman" w:hAnsi="Times New Roman" w:cs="Times New Roman"/>
          <w:i/>
          <w:iCs/>
          <w:sz w:val="24"/>
          <w:szCs w:val="24"/>
        </w:rPr>
        <w:t>Coturnix-coturnix japonica</w:t>
      </w:r>
      <w:r w:rsidRPr="00F21C7B">
        <w:rPr>
          <w:rFonts w:ascii="Times New Roman" w:hAnsi="Times New Roman" w:cs="Times New Roman"/>
          <w:sz w:val="24"/>
          <w:szCs w:val="24"/>
        </w:rPr>
        <w:t xml:space="preserve">) yang </w:t>
      </w:r>
      <w:proofErr w:type="spellStart"/>
      <w:r w:rsidRPr="00F21C7B">
        <w:rPr>
          <w:rFonts w:ascii="Times New Roman" w:hAnsi="Times New Roman" w:cs="Times New Roman"/>
          <w:sz w:val="24"/>
          <w:szCs w:val="24"/>
        </w:rPr>
        <w:t>Diberi</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Variasi</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Warna</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Lampu</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Pencahayaan</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Selama</w:t>
      </w:r>
      <w:proofErr w:type="spellEnd"/>
      <w:r w:rsidRPr="00F21C7B">
        <w:rPr>
          <w:rFonts w:ascii="Times New Roman" w:hAnsi="Times New Roman" w:cs="Times New Roman"/>
          <w:sz w:val="24"/>
          <w:szCs w:val="24"/>
        </w:rPr>
        <w:t xml:space="preserve"> 16 Jam. </w:t>
      </w:r>
      <w:r w:rsidRPr="00F21C7B">
        <w:rPr>
          <w:rFonts w:ascii="Times New Roman" w:hAnsi="Times New Roman" w:cs="Times New Roman"/>
          <w:i/>
          <w:color w:val="222222"/>
          <w:sz w:val="24"/>
          <w:szCs w:val="24"/>
          <w:shd w:val="clear" w:color="auto" w:fill="FFFFFF"/>
          <w:lang w:val="id-ID"/>
        </w:rPr>
        <w:t>Doctoral dissertation</w:t>
      </w:r>
      <w:r w:rsidRPr="00F21C7B">
        <w:rPr>
          <w:rFonts w:ascii="Times New Roman" w:hAnsi="Times New Roman" w:cs="Times New Roman"/>
          <w:sz w:val="24"/>
          <w:szCs w:val="24"/>
        </w:rPr>
        <w:t>, Universitas Negeri Semarang.</w:t>
      </w:r>
    </w:p>
    <w:p w14:paraId="7BAA7A55"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5624117A"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roofErr w:type="spellStart"/>
      <w:r w:rsidRPr="00F21C7B">
        <w:rPr>
          <w:rFonts w:ascii="Times New Roman" w:hAnsi="Times New Roman" w:cs="Times New Roman"/>
          <w:sz w:val="24"/>
          <w:szCs w:val="24"/>
        </w:rPr>
        <w:t>Rahmad</w:t>
      </w:r>
      <w:proofErr w:type="spellEnd"/>
      <w:r w:rsidRPr="00F21C7B">
        <w:rPr>
          <w:rFonts w:ascii="Times New Roman" w:hAnsi="Times New Roman" w:cs="Times New Roman"/>
          <w:sz w:val="24"/>
          <w:szCs w:val="24"/>
        </w:rPr>
        <w:t xml:space="preserve">. 2012. Diktat Aneka </w:t>
      </w:r>
      <w:proofErr w:type="spellStart"/>
      <w:r w:rsidRPr="00F21C7B">
        <w:rPr>
          <w:rFonts w:ascii="Times New Roman" w:hAnsi="Times New Roman" w:cs="Times New Roman"/>
          <w:sz w:val="24"/>
          <w:szCs w:val="24"/>
        </w:rPr>
        <w:t>Ternak</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Puyuh</w:t>
      </w:r>
      <w:proofErr w:type="spellEnd"/>
      <w:r w:rsidRPr="00F21C7B">
        <w:rPr>
          <w:rFonts w:ascii="Times New Roman" w:hAnsi="Times New Roman" w:cs="Times New Roman"/>
          <w:sz w:val="24"/>
          <w:szCs w:val="24"/>
        </w:rPr>
        <w:t>. Kediri: Un</w:t>
      </w:r>
      <w:r w:rsidRPr="00F21C7B">
        <w:rPr>
          <w:rFonts w:ascii="Times New Roman" w:hAnsi="Times New Roman" w:cs="Times New Roman"/>
          <w:sz w:val="24"/>
          <w:szCs w:val="24"/>
          <w:lang w:val="id-ID"/>
        </w:rPr>
        <w:t>i</w:t>
      </w:r>
      <w:proofErr w:type="spellStart"/>
      <w:r w:rsidRPr="00F21C7B">
        <w:rPr>
          <w:rFonts w:ascii="Times New Roman" w:hAnsi="Times New Roman" w:cs="Times New Roman"/>
          <w:sz w:val="24"/>
          <w:szCs w:val="24"/>
        </w:rPr>
        <w:t>uversitas</w:t>
      </w:r>
      <w:proofErr w:type="spellEnd"/>
      <w:r w:rsidRPr="00F21C7B">
        <w:rPr>
          <w:rFonts w:ascii="Times New Roman" w:hAnsi="Times New Roman" w:cs="Times New Roman"/>
          <w:sz w:val="24"/>
          <w:szCs w:val="24"/>
        </w:rPr>
        <w:t xml:space="preserve"> Islam Kediri.</w:t>
      </w:r>
    </w:p>
    <w:p w14:paraId="40BF663D"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09C201BD"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r w:rsidRPr="00F21C7B">
        <w:rPr>
          <w:rFonts w:ascii="Times New Roman" w:hAnsi="Times New Roman" w:cs="Times New Roman"/>
          <w:sz w:val="24"/>
          <w:szCs w:val="24"/>
        </w:rPr>
        <w:t xml:space="preserve">Randall M and G. </w:t>
      </w:r>
      <w:proofErr w:type="spellStart"/>
      <w:r w:rsidRPr="00F21C7B">
        <w:rPr>
          <w:rFonts w:ascii="Times New Roman" w:hAnsi="Times New Roman" w:cs="Times New Roman"/>
          <w:sz w:val="24"/>
          <w:szCs w:val="24"/>
        </w:rPr>
        <w:t>Bolla</w:t>
      </w:r>
      <w:proofErr w:type="spellEnd"/>
      <w:r w:rsidRPr="00F21C7B">
        <w:rPr>
          <w:rFonts w:ascii="Times New Roman" w:hAnsi="Times New Roman" w:cs="Times New Roman"/>
          <w:sz w:val="24"/>
          <w:szCs w:val="24"/>
        </w:rPr>
        <w:t xml:space="preserve">. 2008. </w:t>
      </w:r>
      <w:r w:rsidRPr="00F21C7B">
        <w:rPr>
          <w:rFonts w:ascii="Times New Roman" w:hAnsi="Times New Roman" w:cs="Times New Roman"/>
          <w:i/>
          <w:iCs/>
          <w:sz w:val="24"/>
          <w:szCs w:val="24"/>
        </w:rPr>
        <w:t>Raising Japanese Quail</w:t>
      </w:r>
      <w:r w:rsidRPr="00F21C7B">
        <w:rPr>
          <w:rFonts w:ascii="Times New Roman" w:hAnsi="Times New Roman" w:cs="Times New Roman"/>
          <w:sz w:val="24"/>
          <w:szCs w:val="24"/>
        </w:rPr>
        <w:t xml:space="preserve">. </w:t>
      </w:r>
      <w:r w:rsidRPr="00F21C7B">
        <w:rPr>
          <w:rFonts w:ascii="Times New Roman" w:hAnsi="Times New Roman" w:cs="Times New Roman"/>
          <w:i/>
          <w:sz w:val="24"/>
          <w:szCs w:val="24"/>
        </w:rPr>
        <w:t>Ed ke-2</w:t>
      </w:r>
      <w:r w:rsidRPr="00F21C7B">
        <w:rPr>
          <w:rFonts w:ascii="Times New Roman" w:hAnsi="Times New Roman" w:cs="Times New Roman"/>
          <w:sz w:val="24"/>
          <w:szCs w:val="24"/>
        </w:rPr>
        <w:t xml:space="preserve">. New South </w:t>
      </w:r>
      <w:proofErr w:type="spellStart"/>
      <w:r w:rsidRPr="00F21C7B">
        <w:rPr>
          <w:rFonts w:ascii="Times New Roman" w:hAnsi="Times New Roman" w:cs="Times New Roman"/>
          <w:sz w:val="24"/>
          <w:szCs w:val="24"/>
        </w:rPr>
        <w:t>Walles</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Primefact</w:t>
      </w:r>
      <w:proofErr w:type="spellEnd"/>
      <w:r w:rsidRPr="00F21C7B">
        <w:rPr>
          <w:rFonts w:ascii="Times New Roman" w:hAnsi="Times New Roman" w:cs="Times New Roman"/>
          <w:sz w:val="24"/>
          <w:szCs w:val="24"/>
        </w:rPr>
        <w:t xml:space="preserve"> Home.</w:t>
      </w:r>
    </w:p>
    <w:p w14:paraId="72C95F63"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325D4DDB" w14:textId="77777777" w:rsidR="00F21C7B" w:rsidRPr="00F21C7B" w:rsidRDefault="00F21C7B" w:rsidP="00F21C7B">
      <w:pPr>
        <w:spacing w:after="0" w:line="240" w:lineRule="auto"/>
        <w:ind w:left="720" w:hanging="720"/>
        <w:jc w:val="both"/>
        <w:rPr>
          <w:rFonts w:ascii="Times New Roman" w:hAnsi="Times New Roman" w:cs="Times New Roman"/>
          <w:sz w:val="24"/>
          <w:szCs w:val="24"/>
          <w:shd w:val="clear" w:color="auto" w:fill="FFFFFF"/>
        </w:rPr>
      </w:pPr>
      <w:proofErr w:type="spellStart"/>
      <w:r w:rsidRPr="00F21C7B">
        <w:rPr>
          <w:rFonts w:ascii="Times New Roman" w:hAnsi="Times New Roman" w:cs="Times New Roman"/>
          <w:sz w:val="24"/>
          <w:szCs w:val="24"/>
          <w:shd w:val="clear" w:color="auto" w:fill="FFFFFF"/>
        </w:rPr>
        <w:t>Rokhana</w:t>
      </w:r>
      <w:proofErr w:type="spellEnd"/>
      <w:r w:rsidRPr="00F21C7B">
        <w:rPr>
          <w:rFonts w:ascii="Times New Roman" w:hAnsi="Times New Roman" w:cs="Times New Roman"/>
          <w:sz w:val="24"/>
          <w:szCs w:val="24"/>
          <w:shd w:val="clear" w:color="auto" w:fill="FFFFFF"/>
        </w:rPr>
        <w:t xml:space="preserve">, E. 2017. </w:t>
      </w:r>
      <w:proofErr w:type="spellStart"/>
      <w:r w:rsidRPr="00F21C7B">
        <w:rPr>
          <w:rFonts w:ascii="Times New Roman" w:hAnsi="Times New Roman" w:cs="Times New Roman"/>
          <w:sz w:val="24"/>
          <w:szCs w:val="24"/>
          <w:shd w:val="clear" w:color="auto" w:fill="FFFFFF"/>
        </w:rPr>
        <w:t>Pengaruh</w:t>
      </w:r>
      <w:proofErr w:type="spellEnd"/>
      <w:r w:rsidRPr="00F21C7B">
        <w:rPr>
          <w:rFonts w:ascii="Times New Roman" w:hAnsi="Times New Roman" w:cs="Times New Roman"/>
          <w:sz w:val="24"/>
          <w:szCs w:val="24"/>
          <w:shd w:val="clear" w:color="auto" w:fill="FFFFFF"/>
        </w:rPr>
        <w:t xml:space="preserve"> </w:t>
      </w:r>
      <w:proofErr w:type="spellStart"/>
      <w:r w:rsidRPr="00F21C7B">
        <w:rPr>
          <w:rFonts w:ascii="Times New Roman" w:hAnsi="Times New Roman" w:cs="Times New Roman"/>
          <w:sz w:val="24"/>
          <w:szCs w:val="24"/>
          <w:shd w:val="clear" w:color="auto" w:fill="FFFFFF"/>
        </w:rPr>
        <w:t>perbedaan</w:t>
      </w:r>
      <w:proofErr w:type="spellEnd"/>
      <w:r w:rsidRPr="00F21C7B">
        <w:rPr>
          <w:rFonts w:ascii="Times New Roman" w:hAnsi="Times New Roman" w:cs="Times New Roman"/>
          <w:sz w:val="24"/>
          <w:szCs w:val="24"/>
          <w:shd w:val="clear" w:color="auto" w:fill="FFFFFF"/>
        </w:rPr>
        <w:t xml:space="preserve"> </w:t>
      </w:r>
      <w:proofErr w:type="spellStart"/>
      <w:r w:rsidRPr="00F21C7B">
        <w:rPr>
          <w:rFonts w:ascii="Times New Roman" w:hAnsi="Times New Roman" w:cs="Times New Roman"/>
          <w:sz w:val="24"/>
          <w:szCs w:val="24"/>
          <w:shd w:val="clear" w:color="auto" w:fill="FFFFFF"/>
        </w:rPr>
        <w:t>jenis</w:t>
      </w:r>
      <w:proofErr w:type="spellEnd"/>
      <w:r w:rsidRPr="00F21C7B">
        <w:rPr>
          <w:rFonts w:ascii="Times New Roman" w:hAnsi="Times New Roman" w:cs="Times New Roman"/>
          <w:sz w:val="24"/>
          <w:szCs w:val="24"/>
          <w:shd w:val="clear" w:color="auto" w:fill="FFFFFF"/>
        </w:rPr>
        <w:t xml:space="preserve"> </w:t>
      </w:r>
      <w:proofErr w:type="spellStart"/>
      <w:r w:rsidRPr="00F21C7B">
        <w:rPr>
          <w:rFonts w:ascii="Times New Roman" w:hAnsi="Times New Roman" w:cs="Times New Roman"/>
          <w:sz w:val="24"/>
          <w:szCs w:val="24"/>
          <w:shd w:val="clear" w:color="auto" w:fill="FFFFFF"/>
        </w:rPr>
        <w:t>warna</w:t>
      </w:r>
      <w:proofErr w:type="spellEnd"/>
      <w:r w:rsidRPr="00F21C7B">
        <w:rPr>
          <w:rFonts w:ascii="Times New Roman" w:hAnsi="Times New Roman" w:cs="Times New Roman"/>
          <w:sz w:val="24"/>
          <w:szCs w:val="24"/>
          <w:shd w:val="clear" w:color="auto" w:fill="FFFFFF"/>
        </w:rPr>
        <w:t xml:space="preserve"> </w:t>
      </w:r>
      <w:proofErr w:type="spellStart"/>
      <w:r w:rsidRPr="00F21C7B">
        <w:rPr>
          <w:rFonts w:ascii="Times New Roman" w:hAnsi="Times New Roman" w:cs="Times New Roman"/>
          <w:sz w:val="24"/>
          <w:szCs w:val="24"/>
          <w:shd w:val="clear" w:color="auto" w:fill="FFFFFF"/>
        </w:rPr>
        <w:t>cahaya</w:t>
      </w:r>
      <w:proofErr w:type="spellEnd"/>
      <w:r w:rsidRPr="00F21C7B">
        <w:rPr>
          <w:rFonts w:ascii="Times New Roman" w:hAnsi="Times New Roman" w:cs="Times New Roman"/>
          <w:sz w:val="24"/>
          <w:szCs w:val="24"/>
          <w:shd w:val="clear" w:color="auto" w:fill="FFFFFF"/>
        </w:rPr>
        <w:t xml:space="preserve"> </w:t>
      </w:r>
      <w:proofErr w:type="spellStart"/>
      <w:r w:rsidRPr="00F21C7B">
        <w:rPr>
          <w:rFonts w:ascii="Times New Roman" w:hAnsi="Times New Roman" w:cs="Times New Roman"/>
          <w:sz w:val="24"/>
          <w:szCs w:val="24"/>
          <w:shd w:val="clear" w:color="auto" w:fill="FFFFFF"/>
        </w:rPr>
        <w:t>lampu</w:t>
      </w:r>
      <w:proofErr w:type="spellEnd"/>
      <w:r w:rsidRPr="00F21C7B">
        <w:rPr>
          <w:rFonts w:ascii="Times New Roman" w:hAnsi="Times New Roman" w:cs="Times New Roman"/>
          <w:sz w:val="24"/>
          <w:szCs w:val="24"/>
          <w:shd w:val="clear" w:color="auto" w:fill="FFFFFF"/>
        </w:rPr>
        <w:t xml:space="preserve"> dan </w:t>
      </w:r>
      <w:proofErr w:type="spellStart"/>
      <w:r w:rsidRPr="00F21C7B">
        <w:rPr>
          <w:rFonts w:ascii="Times New Roman" w:hAnsi="Times New Roman" w:cs="Times New Roman"/>
          <w:sz w:val="24"/>
          <w:szCs w:val="24"/>
          <w:shd w:val="clear" w:color="auto" w:fill="FFFFFF"/>
        </w:rPr>
        <w:t>kepadatan</w:t>
      </w:r>
      <w:proofErr w:type="spellEnd"/>
      <w:r w:rsidRPr="00F21C7B">
        <w:rPr>
          <w:rFonts w:ascii="Times New Roman" w:hAnsi="Times New Roman" w:cs="Times New Roman"/>
          <w:sz w:val="24"/>
          <w:szCs w:val="24"/>
          <w:shd w:val="clear" w:color="auto" w:fill="FFFFFF"/>
        </w:rPr>
        <w:t xml:space="preserve"> </w:t>
      </w:r>
      <w:proofErr w:type="spellStart"/>
      <w:r w:rsidRPr="00F21C7B">
        <w:rPr>
          <w:rFonts w:ascii="Times New Roman" w:hAnsi="Times New Roman" w:cs="Times New Roman"/>
          <w:sz w:val="24"/>
          <w:szCs w:val="24"/>
          <w:shd w:val="clear" w:color="auto" w:fill="FFFFFF"/>
        </w:rPr>
        <w:t>kandang</w:t>
      </w:r>
      <w:proofErr w:type="spellEnd"/>
      <w:r w:rsidRPr="00F21C7B">
        <w:rPr>
          <w:rFonts w:ascii="Times New Roman" w:hAnsi="Times New Roman" w:cs="Times New Roman"/>
          <w:sz w:val="24"/>
          <w:szCs w:val="24"/>
          <w:shd w:val="clear" w:color="auto" w:fill="FFFFFF"/>
        </w:rPr>
        <w:t xml:space="preserve"> </w:t>
      </w:r>
      <w:proofErr w:type="spellStart"/>
      <w:r w:rsidRPr="00F21C7B">
        <w:rPr>
          <w:rFonts w:ascii="Times New Roman" w:hAnsi="Times New Roman" w:cs="Times New Roman"/>
          <w:sz w:val="24"/>
          <w:szCs w:val="24"/>
          <w:shd w:val="clear" w:color="auto" w:fill="FFFFFF"/>
        </w:rPr>
        <w:t>terhadap</w:t>
      </w:r>
      <w:proofErr w:type="spellEnd"/>
      <w:r w:rsidRPr="00F21C7B">
        <w:rPr>
          <w:rFonts w:ascii="Times New Roman" w:hAnsi="Times New Roman" w:cs="Times New Roman"/>
          <w:sz w:val="24"/>
          <w:szCs w:val="24"/>
          <w:shd w:val="clear" w:color="auto" w:fill="FFFFFF"/>
        </w:rPr>
        <w:t xml:space="preserve"> performance pada </w:t>
      </w:r>
      <w:proofErr w:type="spellStart"/>
      <w:r w:rsidRPr="00F21C7B">
        <w:rPr>
          <w:rFonts w:ascii="Times New Roman" w:hAnsi="Times New Roman" w:cs="Times New Roman"/>
          <w:sz w:val="24"/>
          <w:szCs w:val="24"/>
          <w:shd w:val="clear" w:color="auto" w:fill="FFFFFF"/>
        </w:rPr>
        <w:t>pembesaran</w:t>
      </w:r>
      <w:proofErr w:type="spellEnd"/>
      <w:r w:rsidRPr="00F21C7B">
        <w:rPr>
          <w:rFonts w:ascii="Times New Roman" w:hAnsi="Times New Roman" w:cs="Times New Roman"/>
          <w:sz w:val="24"/>
          <w:szCs w:val="24"/>
          <w:shd w:val="clear" w:color="auto" w:fill="FFFFFF"/>
        </w:rPr>
        <w:t xml:space="preserve"> </w:t>
      </w:r>
      <w:proofErr w:type="spellStart"/>
      <w:r w:rsidRPr="00F21C7B">
        <w:rPr>
          <w:rFonts w:ascii="Times New Roman" w:hAnsi="Times New Roman" w:cs="Times New Roman"/>
          <w:sz w:val="24"/>
          <w:szCs w:val="24"/>
          <w:shd w:val="clear" w:color="auto" w:fill="FFFFFF"/>
        </w:rPr>
        <w:t>burung</w:t>
      </w:r>
      <w:proofErr w:type="spellEnd"/>
      <w:r w:rsidRPr="00F21C7B">
        <w:rPr>
          <w:rFonts w:ascii="Times New Roman" w:hAnsi="Times New Roman" w:cs="Times New Roman"/>
          <w:sz w:val="24"/>
          <w:szCs w:val="24"/>
          <w:shd w:val="clear" w:color="auto" w:fill="FFFFFF"/>
        </w:rPr>
        <w:t xml:space="preserve"> </w:t>
      </w:r>
      <w:proofErr w:type="spellStart"/>
      <w:r w:rsidRPr="00F21C7B">
        <w:rPr>
          <w:rFonts w:ascii="Times New Roman" w:hAnsi="Times New Roman" w:cs="Times New Roman"/>
          <w:sz w:val="24"/>
          <w:szCs w:val="24"/>
          <w:shd w:val="clear" w:color="auto" w:fill="FFFFFF"/>
        </w:rPr>
        <w:t>puyuh</w:t>
      </w:r>
      <w:proofErr w:type="spellEnd"/>
      <w:r w:rsidRPr="00F21C7B">
        <w:rPr>
          <w:rFonts w:ascii="Times New Roman" w:hAnsi="Times New Roman" w:cs="Times New Roman"/>
          <w:sz w:val="24"/>
          <w:szCs w:val="24"/>
          <w:shd w:val="clear" w:color="auto" w:fill="FFFFFF"/>
        </w:rPr>
        <w:t xml:space="preserve"> (</w:t>
      </w:r>
      <w:r w:rsidRPr="00F21C7B">
        <w:rPr>
          <w:rFonts w:ascii="Times New Roman" w:hAnsi="Times New Roman" w:cs="Times New Roman"/>
          <w:i/>
          <w:sz w:val="24"/>
          <w:szCs w:val="24"/>
          <w:shd w:val="clear" w:color="auto" w:fill="FFFFFF"/>
        </w:rPr>
        <w:t>coturnix-coturnix japonica</w:t>
      </w:r>
      <w:r w:rsidRPr="00F21C7B">
        <w:rPr>
          <w:rFonts w:ascii="Times New Roman" w:hAnsi="Times New Roman" w:cs="Times New Roman"/>
          <w:sz w:val="24"/>
          <w:szCs w:val="24"/>
          <w:shd w:val="clear" w:color="auto" w:fill="FFFFFF"/>
        </w:rPr>
        <w:t xml:space="preserve">) </w:t>
      </w:r>
      <w:proofErr w:type="spellStart"/>
      <w:r w:rsidRPr="00F21C7B">
        <w:rPr>
          <w:rFonts w:ascii="Times New Roman" w:hAnsi="Times New Roman" w:cs="Times New Roman"/>
          <w:sz w:val="24"/>
          <w:szCs w:val="24"/>
          <w:shd w:val="clear" w:color="auto" w:fill="FFFFFF"/>
        </w:rPr>
        <w:t>jantan</w:t>
      </w:r>
      <w:proofErr w:type="spellEnd"/>
      <w:r w:rsidRPr="00F21C7B">
        <w:rPr>
          <w:rFonts w:ascii="Times New Roman" w:hAnsi="Times New Roman" w:cs="Times New Roman"/>
          <w:sz w:val="24"/>
          <w:szCs w:val="24"/>
          <w:shd w:val="clear" w:color="auto" w:fill="FFFFFF"/>
        </w:rPr>
        <w:t>. </w:t>
      </w:r>
      <w:proofErr w:type="spellStart"/>
      <w:r w:rsidRPr="00F21C7B">
        <w:rPr>
          <w:rFonts w:ascii="Times New Roman" w:hAnsi="Times New Roman" w:cs="Times New Roman"/>
          <w:i/>
          <w:iCs/>
          <w:sz w:val="24"/>
          <w:szCs w:val="24"/>
          <w:shd w:val="clear" w:color="auto" w:fill="FFFFFF"/>
        </w:rPr>
        <w:t>Jurnal</w:t>
      </w:r>
      <w:proofErr w:type="spellEnd"/>
      <w:r w:rsidRPr="00F21C7B">
        <w:rPr>
          <w:rFonts w:ascii="Times New Roman" w:hAnsi="Times New Roman" w:cs="Times New Roman"/>
          <w:i/>
          <w:iCs/>
          <w:sz w:val="24"/>
          <w:szCs w:val="24"/>
          <w:shd w:val="clear" w:color="auto" w:fill="FFFFFF"/>
        </w:rPr>
        <w:t xml:space="preserve"> </w:t>
      </w:r>
      <w:proofErr w:type="spellStart"/>
      <w:r w:rsidRPr="00F21C7B">
        <w:rPr>
          <w:rFonts w:ascii="Times New Roman" w:hAnsi="Times New Roman" w:cs="Times New Roman"/>
          <w:i/>
          <w:iCs/>
          <w:sz w:val="24"/>
          <w:szCs w:val="24"/>
          <w:shd w:val="clear" w:color="auto" w:fill="FFFFFF"/>
        </w:rPr>
        <w:t>Ilmiah</w:t>
      </w:r>
      <w:proofErr w:type="spellEnd"/>
      <w:r w:rsidRPr="00F21C7B">
        <w:rPr>
          <w:rFonts w:ascii="Times New Roman" w:hAnsi="Times New Roman" w:cs="Times New Roman"/>
          <w:i/>
          <w:iCs/>
          <w:sz w:val="24"/>
          <w:szCs w:val="24"/>
          <w:shd w:val="clear" w:color="auto" w:fill="FFFFFF"/>
        </w:rPr>
        <w:t xml:space="preserve"> </w:t>
      </w:r>
      <w:proofErr w:type="spellStart"/>
      <w:r w:rsidRPr="00F21C7B">
        <w:rPr>
          <w:rFonts w:ascii="Times New Roman" w:hAnsi="Times New Roman" w:cs="Times New Roman"/>
          <w:i/>
          <w:iCs/>
          <w:sz w:val="24"/>
          <w:szCs w:val="24"/>
          <w:shd w:val="clear" w:color="auto" w:fill="FFFFFF"/>
        </w:rPr>
        <w:t>Fillia</w:t>
      </w:r>
      <w:proofErr w:type="spellEnd"/>
      <w:r w:rsidRPr="00F21C7B">
        <w:rPr>
          <w:rFonts w:ascii="Times New Roman" w:hAnsi="Times New Roman" w:cs="Times New Roman"/>
          <w:i/>
          <w:iCs/>
          <w:sz w:val="24"/>
          <w:szCs w:val="24"/>
          <w:shd w:val="clear" w:color="auto" w:fill="FFFFFF"/>
        </w:rPr>
        <w:t xml:space="preserve"> </w:t>
      </w:r>
      <w:proofErr w:type="spellStart"/>
      <w:r w:rsidRPr="00F21C7B">
        <w:rPr>
          <w:rFonts w:ascii="Times New Roman" w:hAnsi="Times New Roman" w:cs="Times New Roman"/>
          <w:i/>
          <w:iCs/>
          <w:sz w:val="24"/>
          <w:szCs w:val="24"/>
          <w:shd w:val="clear" w:color="auto" w:fill="FFFFFF"/>
        </w:rPr>
        <w:t>Cendekia</w:t>
      </w:r>
      <w:proofErr w:type="spellEnd"/>
      <w:r w:rsidRPr="00F21C7B">
        <w:rPr>
          <w:rFonts w:ascii="Times New Roman" w:hAnsi="Times New Roman" w:cs="Times New Roman"/>
          <w:sz w:val="24"/>
          <w:szCs w:val="24"/>
          <w:shd w:val="clear" w:color="auto" w:fill="FFFFFF"/>
        </w:rPr>
        <w:t>, </w:t>
      </w:r>
      <w:r w:rsidRPr="00F21C7B">
        <w:rPr>
          <w:rFonts w:ascii="Times New Roman" w:hAnsi="Times New Roman" w:cs="Times New Roman"/>
          <w:iCs/>
          <w:sz w:val="24"/>
          <w:szCs w:val="24"/>
          <w:shd w:val="clear" w:color="auto" w:fill="FFFFFF"/>
        </w:rPr>
        <w:t>1</w:t>
      </w:r>
      <w:r w:rsidRPr="00F21C7B">
        <w:rPr>
          <w:rFonts w:ascii="Times New Roman" w:hAnsi="Times New Roman" w:cs="Times New Roman"/>
          <w:sz w:val="24"/>
          <w:szCs w:val="24"/>
          <w:shd w:val="clear" w:color="auto" w:fill="FFFFFF"/>
        </w:rPr>
        <w:t>(1), 26-33.</w:t>
      </w:r>
    </w:p>
    <w:p w14:paraId="40808BD2"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1E80D926" w14:textId="77777777" w:rsidR="00F21C7B" w:rsidRPr="00F21C7B" w:rsidRDefault="00F21C7B" w:rsidP="00F21C7B">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F21C7B">
        <w:rPr>
          <w:rFonts w:ascii="Times New Roman" w:hAnsi="Times New Roman" w:cs="Times New Roman"/>
          <w:color w:val="222222"/>
          <w:sz w:val="24"/>
          <w:szCs w:val="24"/>
          <w:shd w:val="clear" w:color="auto" w:fill="FFFFFF"/>
        </w:rPr>
        <w:t>Rotikan</w:t>
      </w:r>
      <w:proofErr w:type="spellEnd"/>
      <w:r w:rsidRPr="00F21C7B">
        <w:rPr>
          <w:rFonts w:ascii="Times New Roman" w:hAnsi="Times New Roman" w:cs="Times New Roman"/>
          <w:color w:val="222222"/>
          <w:sz w:val="24"/>
          <w:szCs w:val="24"/>
          <w:shd w:val="clear" w:color="auto" w:fill="FFFFFF"/>
        </w:rPr>
        <w:t xml:space="preserve">, F., L. J. </w:t>
      </w:r>
      <w:proofErr w:type="spellStart"/>
      <w:r w:rsidRPr="00F21C7B">
        <w:rPr>
          <w:rFonts w:ascii="Times New Roman" w:hAnsi="Times New Roman" w:cs="Times New Roman"/>
          <w:color w:val="222222"/>
          <w:sz w:val="24"/>
          <w:szCs w:val="24"/>
          <w:shd w:val="clear" w:color="auto" w:fill="FFFFFF"/>
        </w:rPr>
        <w:t>Lambey</w:t>
      </w:r>
      <w:proofErr w:type="spellEnd"/>
      <w:r w:rsidRPr="00F21C7B">
        <w:rPr>
          <w:rFonts w:ascii="Times New Roman" w:hAnsi="Times New Roman" w:cs="Times New Roman"/>
          <w:color w:val="222222"/>
          <w:sz w:val="24"/>
          <w:szCs w:val="24"/>
          <w:shd w:val="clear" w:color="auto" w:fill="FFFFFF"/>
        </w:rPr>
        <w:t xml:space="preserve">., B. </w:t>
      </w:r>
      <w:proofErr w:type="spellStart"/>
      <w:r w:rsidRPr="00F21C7B">
        <w:rPr>
          <w:rFonts w:ascii="Times New Roman" w:hAnsi="Times New Roman" w:cs="Times New Roman"/>
          <w:color w:val="222222"/>
          <w:sz w:val="24"/>
          <w:szCs w:val="24"/>
          <w:shd w:val="clear" w:color="auto" w:fill="FFFFFF"/>
        </w:rPr>
        <w:t>Bagau</w:t>
      </w:r>
      <w:proofErr w:type="spellEnd"/>
      <w:r w:rsidRPr="00F21C7B">
        <w:rPr>
          <w:rFonts w:ascii="Times New Roman" w:hAnsi="Times New Roman" w:cs="Times New Roman"/>
          <w:color w:val="222222"/>
          <w:sz w:val="24"/>
          <w:szCs w:val="24"/>
          <w:shd w:val="clear" w:color="auto" w:fill="FFFFFF"/>
        </w:rPr>
        <w:t xml:space="preserve"> dan J. </w:t>
      </w:r>
      <w:proofErr w:type="spellStart"/>
      <w:r w:rsidRPr="00F21C7B">
        <w:rPr>
          <w:rFonts w:ascii="Times New Roman" w:hAnsi="Times New Roman" w:cs="Times New Roman"/>
          <w:color w:val="222222"/>
          <w:sz w:val="24"/>
          <w:szCs w:val="24"/>
          <w:shd w:val="clear" w:color="auto" w:fill="FFFFFF"/>
        </w:rPr>
        <w:t>Laihat</w:t>
      </w:r>
      <w:proofErr w:type="spellEnd"/>
      <w:r w:rsidRPr="00F21C7B">
        <w:rPr>
          <w:rFonts w:ascii="Times New Roman" w:hAnsi="Times New Roman" w:cs="Times New Roman"/>
          <w:color w:val="222222"/>
          <w:sz w:val="24"/>
          <w:szCs w:val="24"/>
          <w:shd w:val="clear" w:color="auto" w:fill="FFFFFF"/>
        </w:rPr>
        <w:t xml:space="preserve">. 2018. </w:t>
      </w:r>
      <w:proofErr w:type="spellStart"/>
      <w:r w:rsidRPr="00F21C7B">
        <w:rPr>
          <w:rFonts w:ascii="Times New Roman" w:hAnsi="Times New Roman" w:cs="Times New Roman"/>
          <w:color w:val="222222"/>
          <w:sz w:val="24"/>
          <w:szCs w:val="24"/>
          <w:shd w:val="clear" w:color="auto" w:fill="FFFFFF"/>
        </w:rPr>
        <w:t>Performans</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produksi</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burung</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puyuh</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betina</w:t>
      </w:r>
      <w:proofErr w:type="spellEnd"/>
      <w:r w:rsidRPr="00F21C7B">
        <w:rPr>
          <w:rFonts w:ascii="Times New Roman" w:hAnsi="Times New Roman" w:cs="Times New Roman"/>
          <w:color w:val="222222"/>
          <w:sz w:val="24"/>
          <w:szCs w:val="24"/>
          <w:shd w:val="clear" w:color="auto" w:fill="FFFFFF"/>
        </w:rPr>
        <w:t xml:space="preserve"> (coturnix-coturnix</w:t>
      </w:r>
      <w:r w:rsidRPr="00F21C7B">
        <w:rPr>
          <w:rFonts w:ascii="Times New Roman" w:hAnsi="Times New Roman" w:cs="Times New Roman"/>
          <w:color w:val="222222"/>
          <w:sz w:val="24"/>
          <w:szCs w:val="24"/>
          <w:shd w:val="clear" w:color="auto" w:fill="FFFFFF"/>
          <w:lang w:val="id-ID"/>
        </w:rPr>
        <w:t xml:space="preserve"> </w:t>
      </w:r>
      <w:r w:rsidRPr="00F21C7B">
        <w:rPr>
          <w:rFonts w:ascii="Times New Roman" w:hAnsi="Times New Roman" w:cs="Times New Roman"/>
          <w:color w:val="222222"/>
          <w:sz w:val="24"/>
          <w:szCs w:val="24"/>
          <w:shd w:val="clear" w:color="auto" w:fill="FFFFFF"/>
        </w:rPr>
        <w:t xml:space="preserve">japonica) pada lama </w:t>
      </w:r>
      <w:proofErr w:type="spellStart"/>
      <w:r w:rsidRPr="00F21C7B">
        <w:rPr>
          <w:rFonts w:ascii="Times New Roman" w:hAnsi="Times New Roman" w:cs="Times New Roman"/>
          <w:color w:val="222222"/>
          <w:sz w:val="24"/>
          <w:szCs w:val="24"/>
          <w:shd w:val="clear" w:color="auto" w:fill="FFFFFF"/>
        </w:rPr>
        <w:t>pencahayaan</w:t>
      </w:r>
      <w:proofErr w:type="spellEnd"/>
      <w:r w:rsidRPr="00F21C7B">
        <w:rPr>
          <w:rFonts w:ascii="Times New Roman" w:hAnsi="Times New Roman" w:cs="Times New Roman"/>
          <w:color w:val="222222"/>
          <w:sz w:val="24"/>
          <w:szCs w:val="24"/>
          <w:shd w:val="clear" w:color="auto" w:fill="FFFFFF"/>
        </w:rPr>
        <w:t xml:space="preserve"> yang </w:t>
      </w:r>
      <w:proofErr w:type="spellStart"/>
      <w:r w:rsidRPr="00F21C7B">
        <w:rPr>
          <w:rFonts w:ascii="Times New Roman" w:hAnsi="Times New Roman" w:cs="Times New Roman"/>
          <w:color w:val="222222"/>
          <w:sz w:val="24"/>
          <w:szCs w:val="24"/>
          <w:shd w:val="clear" w:color="auto" w:fill="FFFFFF"/>
        </w:rPr>
        <w:t>berbeda</w:t>
      </w:r>
      <w:proofErr w:type="spellEnd"/>
      <w:r w:rsidRPr="00F21C7B">
        <w:rPr>
          <w:rFonts w:ascii="Times New Roman" w:hAnsi="Times New Roman" w:cs="Times New Roman"/>
          <w:color w:val="222222"/>
          <w:sz w:val="24"/>
          <w:szCs w:val="24"/>
          <w:shd w:val="clear" w:color="auto" w:fill="FFFFFF"/>
        </w:rPr>
        <w:t>.</w:t>
      </w:r>
      <w:r w:rsidRPr="00F21C7B">
        <w:rPr>
          <w:rFonts w:ascii="Times New Roman" w:hAnsi="Times New Roman" w:cs="Times New Roman"/>
          <w:color w:val="222222"/>
          <w:sz w:val="24"/>
          <w:szCs w:val="24"/>
          <w:shd w:val="clear" w:color="auto" w:fill="FFFFFF"/>
          <w:lang w:val="id-ID"/>
        </w:rPr>
        <w:t xml:space="preserve"> </w:t>
      </w:r>
      <w:r w:rsidRPr="00F21C7B">
        <w:rPr>
          <w:rFonts w:ascii="Times New Roman" w:hAnsi="Times New Roman" w:cs="Times New Roman"/>
          <w:i/>
          <w:color w:val="222222"/>
          <w:sz w:val="24"/>
          <w:szCs w:val="24"/>
          <w:shd w:val="clear" w:color="auto" w:fill="FFFFFF"/>
          <w:lang w:val="id-ID"/>
        </w:rPr>
        <w:t>Jurnal</w:t>
      </w:r>
      <w:r w:rsidRPr="00F21C7B">
        <w:rPr>
          <w:rFonts w:ascii="Times New Roman" w:hAnsi="Times New Roman" w:cs="Times New Roman"/>
          <w:color w:val="222222"/>
          <w:sz w:val="24"/>
          <w:szCs w:val="24"/>
          <w:shd w:val="clear" w:color="auto" w:fill="FFFFFF"/>
        </w:rPr>
        <w:t> </w:t>
      </w:r>
      <w:r w:rsidRPr="00F21C7B">
        <w:rPr>
          <w:rFonts w:ascii="Times New Roman" w:hAnsi="Times New Roman" w:cs="Times New Roman"/>
          <w:i/>
          <w:iCs/>
          <w:color w:val="222222"/>
          <w:sz w:val="24"/>
          <w:szCs w:val="24"/>
          <w:shd w:val="clear" w:color="auto" w:fill="FFFFFF"/>
        </w:rPr>
        <w:t>Z</w:t>
      </w:r>
      <w:r w:rsidRPr="00F21C7B">
        <w:rPr>
          <w:rFonts w:ascii="Times New Roman" w:hAnsi="Times New Roman" w:cs="Times New Roman"/>
          <w:i/>
          <w:iCs/>
          <w:color w:val="222222"/>
          <w:sz w:val="24"/>
          <w:szCs w:val="24"/>
          <w:shd w:val="clear" w:color="auto" w:fill="FFFFFF"/>
          <w:lang w:val="id-ID"/>
        </w:rPr>
        <w:t>ootec</w:t>
      </w:r>
      <w:r w:rsidRPr="00F21C7B">
        <w:rPr>
          <w:rFonts w:ascii="Times New Roman" w:hAnsi="Times New Roman" w:cs="Times New Roman"/>
          <w:color w:val="222222"/>
          <w:sz w:val="24"/>
          <w:szCs w:val="24"/>
          <w:shd w:val="clear" w:color="auto" w:fill="FFFFFF"/>
        </w:rPr>
        <w:t>, </w:t>
      </w:r>
      <w:r w:rsidRPr="00F21C7B">
        <w:rPr>
          <w:rFonts w:ascii="Times New Roman" w:hAnsi="Times New Roman" w:cs="Times New Roman"/>
          <w:i/>
          <w:iCs/>
          <w:color w:val="222222"/>
          <w:sz w:val="24"/>
          <w:szCs w:val="24"/>
          <w:shd w:val="clear" w:color="auto" w:fill="FFFFFF"/>
        </w:rPr>
        <w:t>38</w:t>
      </w:r>
      <w:r w:rsidRPr="00F21C7B">
        <w:rPr>
          <w:rFonts w:ascii="Times New Roman" w:hAnsi="Times New Roman" w:cs="Times New Roman"/>
          <w:color w:val="222222"/>
          <w:sz w:val="24"/>
          <w:szCs w:val="24"/>
          <w:shd w:val="clear" w:color="auto" w:fill="FFFFFF"/>
        </w:rPr>
        <w:t>(1), 262-269.</w:t>
      </w:r>
    </w:p>
    <w:p w14:paraId="501742D2" w14:textId="77777777" w:rsidR="00F21C7B" w:rsidRPr="00F21C7B" w:rsidRDefault="00F21C7B" w:rsidP="00F21C7B">
      <w:pPr>
        <w:spacing w:after="0" w:line="240" w:lineRule="auto"/>
        <w:ind w:left="720" w:hanging="720"/>
        <w:jc w:val="both"/>
        <w:rPr>
          <w:rFonts w:ascii="Times New Roman" w:hAnsi="Times New Roman" w:cs="Times New Roman"/>
          <w:sz w:val="24"/>
          <w:szCs w:val="24"/>
          <w:shd w:val="clear" w:color="auto" w:fill="FFFFFF"/>
        </w:rPr>
      </w:pPr>
    </w:p>
    <w:p w14:paraId="276B5F16" w14:textId="77777777" w:rsidR="00F21C7B" w:rsidRPr="00F21C7B" w:rsidRDefault="00F21C7B" w:rsidP="00F21C7B">
      <w:pPr>
        <w:spacing w:after="0" w:line="240" w:lineRule="auto"/>
        <w:ind w:left="720" w:hanging="720"/>
        <w:jc w:val="both"/>
        <w:rPr>
          <w:rFonts w:ascii="Times New Roman" w:hAnsi="Times New Roman" w:cs="Times New Roman"/>
          <w:sz w:val="24"/>
          <w:szCs w:val="24"/>
          <w:shd w:val="clear" w:color="auto" w:fill="FFFFFF"/>
        </w:rPr>
      </w:pPr>
      <w:r w:rsidRPr="00F21C7B">
        <w:rPr>
          <w:rFonts w:ascii="Times New Roman" w:hAnsi="Times New Roman" w:cs="Times New Roman"/>
          <w:sz w:val="24"/>
          <w:szCs w:val="24"/>
          <w:shd w:val="clear" w:color="auto" w:fill="FFFFFF"/>
        </w:rPr>
        <w:t>Ruslan, R. 2019. </w:t>
      </w:r>
      <w:proofErr w:type="spellStart"/>
      <w:r w:rsidRPr="00F21C7B">
        <w:rPr>
          <w:rFonts w:ascii="Times New Roman" w:hAnsi="Times New Roman" w:cs="Times New Roman"/>
          <w:iCs/>
          <w:sz w:val="24"/>
          <w:szCs w:val="24"/>
          <w:shd w:val="clear" w:color="auto" w:fill="FFFFFF"/>
        </w:rPr>
        <w:t>Analisis</w:t>
      </w:r>
      <w:proofErr w:type="spellEnd"/>
      <w:r w:rsidRPr="00F21C7B">
        <w:rPr>
          <w:rFonts w:ascii="Times New Roman" w:hAnsi="Times New Roman" w:cs="Times New Roman"/>
          <w:iCs/>
          <w:sz w:val="24"/>
          <w:szCs w:val="24"/>
          <w:shd w:val="clear" w:color="auto" w:fill="FFFFFF"/>
        </w:rPr>
        <w:t xml:space="preserve"> </w:t>
      </w:r>
      <w:proofErr w:type="spellStart"/>
      <w:r w:rsidRPr="00F21C7B">
        <w:rPr>
          <w:rFonts w:ascii="Times New Roman" w:hAnsi="Times New Roman" w:cs="Times New Roman"/>
          <w:iCs/>
          <w:sz w:val="24"/>
          <w:szCs w:val="24"/>
          <w:shd w:val="clear" w:color="auto" w:fill="FFFFFF"/>
        </w:rPr>
        <w:t>Pendapatan</w:t>
      </w:r>
      <w:proofErr w:type="spellEnd"/>
      <w:r w:rsidRPr="00F21C7B">
        <w:rPr>
          <w:rFonts w:ascii="Times New Roman" w:hAnsi="Times New Roman" w:cs="Times New Roman"/>
          <w:iCs/>
          <w:sz w:val="24"/>
          <w:szCs w:val="24"/>
          <w:shd w:val="clear" w:color="auto" w:fill="FFFFFF"/>
        </w:rPr>
        <w:t xml:space="preserve"> Usaha </w:t>
      </w:r>
      <w:proofErr w:type="spellStart"/>
      <w:r w:rsidRPr="00F21C7B">
        <w:rPr>
          <w:rFonts w:ascii="Times New Roman" w:hAnsi="Times New Roman" w:cs="Times New Roman"/>
          <w:iCs/>
          <w:sz w:val="24"/>
          <w:szCs w:val="24"/>
          <w:shd w:val="clear" w:color="auto" w:fill="FFFFFF"/>
        </w:rPr>
        <w:t>Ternak</w:t>
      </w:r>
      <w:proofErr w:type="spellEnd"/>
      <w:r w:rsidRPr="00F21C7B">
        <w:rPr>
          <w:rFonts w:ascii="Times New Roman" w:hAnsi="Times New Roman" w:cs="Times New Roman"/>
          <w:iCs/>
          <w:sz w:val="24"/>
          <w:szCs w:val="24"/>
          <w:shd w:val="clear" w:color="auto" w:fill="FFFFFF"/>
        </w:rPr>
        <w:t xml:space="preserve"> </w:t>
      </w:r>
      <w:proofErr w:type="spellStart"/>
      <w:r w:rsidRPr="00F21C7B">
        <w:rPr>
          <w:rFonts w:ascii="Times New Roman" w:hAnsi="Times New Roman" w:cs="Times New Roman"/>
          <w:iCs/>
          <w:sz w:val="24"/>
          <w:szCs w:val="24"/>
          <w:shd w:val="clear" w:color="auto" w:fill="FFFFFF"/>
        </w:rPr>
        <w:t>Burung</w:t>
      </w:r>
      <w:proofErr w:type="spellEnd"/>
      <w:r w:rsidRPr="00F21C7B">
        <w:rPr>
          <w:rFonts w:ascii="Times New Roman" w:hAnsi="Times New Roman" w:cs="Times New Roman"/>
          <w:iCs/>
          <w:sz w:val="24"/>
          <w:szCs w:val="24"/>
          <w:shd w:val="clear" w:color="auto" w:fill="FFFFFF"/>
        </w:rPr>
        <w:t xml:space="preserve"> </w:t>
      </w:r>
      <w:proofErr w:type="spellStart"/>
      <w:r w:rsidRPr="00F21C7B">
        <w:rPr>
          <w:rFonts w:ascii="Times New Roman" w:hAnsi="Times New Roman" w:cs="Times New Roman"/>
          <w:iCs/>
          <w:sz w:val="24"/>
          <w:szCs w:val="24"/>
          <w:shd w:val="clear" w:color="auto" w:fill="FFFFFF"/>
        </w:rPr>
        <w:t>Puyuh</w:t>
      </w:r>
      <w:proofErr w:type="spellEnd"/>
      <w:r w:rsidRPr="00F21C7B">
        <w:rPr>
          <w:rFonts w:ascii="Times New Roman" w:hAnsi="Times New Roman" w:cs="Times New Roman"/>
          <w:iCs/>
          <w:sz w:val="24"/>
          <w:szCs w:val="24"/>
          <w:shd w:val="clear" w:color="auto" w:fill="FFFFFF"/>
        </w:rPr>
        <w:t xml:space="preserve"> </w:t>
      </w:r>
      <w:proofErr w:type="spellStart"/>
      <w:r w:rsidRPr="00F21C7B">
        <w:rPr>
          <w:rFonts w:ascii="Times New Roman" w:hAnsi="Times New Roman" w:cs="Times New Roman"/>
          <w:iCs/>
          <w:sz w:val="24"/>
          <w:szCs w:val="24"/>
          <w:shd w:val="clear" w:color="auto" w:fill="FFFFFF"/>
        </w:rPr>
        <w:t>Petelur</w:t>
      </w:r>
      <w:proofErr w:type="spellEnd"/>
      <w:r w:rsidRPr="00F21C7B">
        <w:rPr>
          <w:rFonts w:ascii="Times New Roman" w:hAnsi="Times New Roman" w:cs="Times New Roman"/>
          <w:iCs/>
          <w:sz w:val="24"/>
          <w:szCs w:val="24"/>
          <w:shd w:val="clear" w:color="auto" w:fill="FFFFFF"/>
        </w:rPr>
        <w:t xml:space="preserve"> dan </w:t>
      </w:r>
      <w:proofErr w:type="spellStart"/>
      <w:r w:rsidRPr="00F21C7B">
        <w:rPr>
          <w:rFonts w:ascii="Times New Roman" w:hAnsi="Times New Roman" w:cs="Times New Roman"/>
          <w:iCs/>
          <w:sz w:val="24"/>
          <w:szCs w:val="24"/>
          <w:shd w:val="clear" w:color="auto" w:fill="FFFFFF"/>
        </w:rPr>
        <w:t>Pembibitan</w:t>
      </w:r>
      <w:proofErr w:type="spellEnd"/>
      <w:r w:rsidRPr="00F21C7B">
        <w:rPr>
          <w:rFonts w:ascii="Times New Roman" w:hAnsi="Times New Roman" w:cs="Times New Roman"/>
          <w:iCs/>
          <w:sz w:val="24"/>
          <w:szCs w:val="24"/>
          <w:shd w:val="clear" w:color="auto" w:fill="FFFFFF"/>
        </w:rPr>
        <w:t xml:space="preserve"> di CV. </w:t>
      </w:r>
      <w:proofErr w:type="spellStart"/>
      <w:r w:rsidRPr="00F21C7B">
        <w:rPr>
          <w:rFonts w:ascii="Times New Roman" w:hAnsi="Times New Roman" w:cs="Times New Roman"/>
          <w:iCs/>
          <w:sz w:val="24"/>
          <w:szCs w:val="24"/>
          <w:shd w:val="clear" w:color="auto" w:fill="FFFFFF"/>
        </w:rPr>
        <w:t>Djion</w:t>
      </w:r>
      <w:proofErr w:type="spellEnd"/>
      <w:r w:rsidRPr="00F21C7B">
        <w:rPr>
          <w:rFonts w:ascii="Times New Roman" w:hAnsi="Times New Roman" w:cs="Times New Roman"/>
          <w:iCs/>
          <w:sz w:val="24"/>
          <w:szCs w:val="24"/>
          <w:shd w:val="clear" w:color="auto" w:fill="FFFFFF"/>
        </w:rPr>
        <w:t xml:space="preserve"> </w:t>
      </w:r>
      <w:proofErr w:type="spellStart"/>
      <w:r w:rsidRPr="00F21C7B">
        <w:rPr>
          <w:rFonts w:ascii="Times New Roman" w:hAnsi="Times New Roman" w:cs="Times New Roman"/>
          <w:iCs/>
          <w:sz w:val="24"/>
          <w:szCs w:val="24"/>
          <w:shd w:val="clear" w:color="auto" w:fill="FFFFFF"/>
        </w:rPr>
        <w:t>Puyuh</w:t>
      </w:r>
      <w:proofErr w:type="spellEnd"/>
      <w:r w:rsidRPr="00F21C7B">
        <w:rPr>
          <w:rFonts w:ascii="Times New Roman" w:hAnsi="Times New Roman" w:cs="Times New Roman"/>
          <w:iCs/>
          <w:sz w:val="24"/>
          <w:szCs w:val="24"/>
          <w:shd w:val="clear" w:color="auto" w:fill="FFFFFF"/>
        </w:rPr>
        <w:t xml:space="preserve"> Makassar</w:t>
      </w:r>
      <w:r w:rsidRPr="00F21C7B">
        <w:rPr>
          <w:rFonts w:ascii="Times New Roman" w:hAnsi="Times New Roman" w:cs="Times New Roman"/>
          <w:sz w:val="24"/>
          <w:szCs w:val="24"/>
          <w:shd w:val="clear" w:color="auto" w:fill="FFFFFF"/>
        </w:rPr>
        <w:t xml:space="preserve">. </w:t>
      </w:r>
      <w:r w:rsidRPr="00F21C7B">
        <w:rPr>
          <w:rFonts w:ascii="Times New Roman" w:hAnsi="Times New Roman" w:cs="Times New Roman"/>
          <w:i/>
          <w:color w:val="222222"/>
          <w:sz w:val="24"/>
          <w:szCs w:val="24"/>
          <w:shd w:val="clear" w:color="auto" w:fill="FFFFFF"/>
          <w:lang w:val="id-ID"/>
        </w:rPr>
        <w:t>Doctoral dissertation</w:t>
      </w:r>
      <w:r w:rsidRPr="00F21C7B">
        <w:rPr>
          <w:rFonts w:ascii="Times New Roman" w:hAnsi="Times New Roman" w:cs="Times New Roman"/>
          <w:sz w:val="24"/>
          <w:szCs w:val="24"/>
          <w:shd w:val="clear" w:color="auto" w:fill="FFFFFF"/>
        </w:rPr>
        <w:t xml:space="preserve">, Universitas Islam Negeri </w:t>
      </w:r>
      <w:proofErr w:type="spellStart"/>
      <w:r w:rsidRPr="00F21C7B">
        <w:rPr>
          <w:rFonts w:ascii="Times New Roman" w:hAnsi="Times New Roman" w:cs="Times New Roman"/>
          <w:sz w:val="24"/>
          <w:szCs w:val="24"/>
          <w:shd w:val="clear" w:color="auto" w:fill="FFFFFF"/>
        </w:rPr>
        <w:t>Alauddin</w:t>
      </w:r>
      <w:proofErr w:type="spellEnd"/>
      <w:r w:rsidRPr="00F21C7B">
        <w:rPr>
          <w:rFonts w:ascii="Times New Roman" w:hAnsi="Times New Roman" w:cs="Times New Roman"/>
          <w:sz w:val="24"/>
          <w:szCs w:val="24"/>
          <w:shd w:val="clear" w:color="auto" w:fill="FFFFFF"/>
        </w:rPr>
        <w:t xml:space="preserve"> Makassar.</w:t>
      </w:r>
    </w:p>
    <w:p w14:paraId="5D2B9EF0" w14:textId="77777777" w:rsidR="00F21C7B" w:rsidRPr="00F21C7B" w:rsidRDefault="00F21C7B" w:rsidP="00F21C7B">
      <w:pPr>
        <w:spacing w:after="0" w:line="240" w:lineRule="auto"/>
        <w:ind w:left="720" w:hanging="720"/>
        <w:jc w:val="both"/>
        <w:rPr>
          <w:rFonts w:ascii="Times New Roman" w:hAnsi="Times New Roman" w:cs="Times New Roman"/>
          <w:sz w:val="24"/>
          <w:szCs w:val="24"/>
          <w:shd w:val="clear" w:color="auto" w:fill="FFFFFF"/>
        </w:rPr>
      </w:pPr>
    </w:p>
    <w:p w14:paraId="6D7D561F" w14:textId="77777777" w:rsidR="00F21C7B" w:rsidRPr="00F21C7B" w:rsidRDefault="00F21C7B" w:rsidP="00F21C7B">
      <w:pPr>
        <w:spacing w:after="0" w:line="240" w:lineRule="auto"/>
        <w:ind w:left="720" w:hanging="720"/>
        <w:jc w:val="both"/>
        <w:rPr>
          <w:rFonts w:ascii="Times New Roman" w:hAnsi="Times New Roman" w:cs="Times New Roman"/>
          <w:sz w:val="24"/>
          <w:szCs w:val="24"/>
          <w:shd w:val="clear" w:color="auto" w:fill="FFFFFF"/>
        </w:rPr>
      </w:pPr>
      <w:proofErr w:type="spellStart"/>
      <w:r w:rsidRPr="00F21C7B">
        <w:rPr>
          <w:rFonts w:ascii="Times New Roman" w:hAnsi="Times New Roman" w:cs="Times New Roman"/>
          <w:sz w:val="24"/>
          <w:szCs w:val="24"/>
          <w:shd w:val="clear" w:color="auto" w:fill="FFFFFF"/>
        </w:rPr>
        <w:t>Sangi</w:t>
      </w:r>
      <w:proofErr w:type="spellEnd"/>
      <w:r w:rsidRPr="00F21C7B">
        <w:rPr>
          <w:rFonts w:ascii="Times New Roman" w:hAnsi="Times New Roman" w:cs="Times New Roman"/>
          <w:sz w:val="24"/>
          <w:szCs w:val="24"/>
          <w:shd w:val="clear" w:color="auto" w:fill="FFFFFF"/>
        </w:rPr>
        <w:t xml:space="preserve">, J., J. L. P. </w:t>
      </w:r>
      <w:proofErr w:type="spellStart"/>
      <w:r w:rsidRPr="00F21C7B">
        <w:rPr>
          <w:rFonts w:ascii="Times New Roman" w:hAnsi="Times New Roman" w:cs="Times New Roman"/>
          <w:sz w:val="24"/>
          <w:szCs w:val="24"/>
          <w:shd w:val="clear" w:color="auto" w:fill="FFFFFF"/>
        </w:rPr>
        <w:t>Saerang</w:t>
      </w:r>
      <w:proofErr w:type="spellEnd"/>
      <w:r w:rsidRPr="00F21C7B">
        <w:rPr>
          <w:rFonts w:ascii="Times New Roman" w:hAnsi="Times New Roman" w:cs="Times New Roman"/>
          <w:sz w:val="24"/>
          <w:szCs w:val="24"/>
          <w:shd w:val="clear" w:color="auto" w:fill="FFFFFF"/>
        </w:rPr>
        <w:t xml:space="preserve">., F. J. </w:t>
      </w:r>
      <w:proofErr w:type="spellStart"/>
      <w:r w:rsidRPr="00F21C7B">
        <w:rPr>
          <w:rFonts w:ascii="Times New Roman" w:hAnsi="Times New Roman" w:cs="Times New Roman"/>
          <w:sz w:val="24"/>
          <w:szCs w:val="24"/>
          <w:shd w:val="clear" w:color="auto" w:fill="FFFFFF"/>
        </w:rPr>
        <w:t>Nangoy</w:t>
      </w:r>
      <w:proofErr w:type="spellEnd"/>
      <w:r w:rsidRPr="00F21C7B">
        <w:rPr>
          <w:rFonts w:ascii="Times New Roman" w:hAnsi="Times New Roman" w:cs="Times New Roman"/>
          <w:sz w:val="24"/>
          <w:szCs w:val="24"/>
          <w:shd w:val="clear" w:color="auto" w:fill="FFFFFF"/>
        </w:rPr>
        <w:t xml:space="preserve"> dan J. </w:t>
      </w:r>
      <w:proofErr w:type="spellStart"/>
      <w:r w:rsidRPr="00F21C7B">
        <w:rPr>
          <w:rFonts w:ascii="Times New Roman" w:hAnsi="Times New Roman" w:cs="Times New Roman"/>
          <w:sz w:val="24"/>
          <w:szCs w:val="24"/>
          <w:shd w:val="clear" w:color="auto" w:fill="FFFFFF"/>
        </w:rPr>
        <w:t>Laihat</w:t>
      </w:r>
      <w:proofErr w:type="spellEnd"/>
      <w:r w:rsidRPr="00F21C7B">
        <w:rPr>
          <w:rFonts w:ascii="Times New Roman" w:hAnsi="Times New Roman" w:cs="Times New Roman"/>
          <w:sz w:val="24"/>
          <w:szCs w:val="24"/>
          <w:shd w:val="clear" w:color="auto" w:fill="FFFFFF"/>
        </w:rPr>
        <w:t xml:space="preserve">. 2017. </w:t>
      </w:r>
      <w:proofErr w:type="spellStart"/>
      <w:r w:rsidRPr="00F21C7B">
        <w:rPr>
          <w:rFonts w:ascii="Times New Roman" w:hAnsi="Times New Roman" w:cs="Times New Roman"/>
          <w:sz w:val="24"/>
          <w:szCs w:val="24"/>
          <w:shd w:val="clear" w:color="auto" w:fill="FFFFFF"/>
        </w:rPr>
        <w:t>Pengaruh</w:t>
      </w:r>
      <w:proofErr w:type="spellEnd"/>
      <w:r w:rsidRPr="00F21C7B">
        <w:rPr>
          <w:rFonts w:ascii="Times New Roman" w:hAnsi="Times New Roman" w:cs="Times New Roman"/>
          <w:sz w:val="24"/>
          <w:szCs w:val="24"/>
          <w:shd w:val="clear" w:color="auto" w:fill="FFFFFF"/>
        </w:rPr>
        <w:t xml:space="preserve"> </w:t>
      </w:r>
      <w:proofErr w:type="spellStart"/>
      <w:r w:rsidRPr="00F21C7B">
        <w:rPr>
          <w:rFonts w:ascii="Times New Roman" w:hAnsi="Times New Roman" w:cs="Times New Roman"/>
          <w:sz w:val="24"/>
          <w:szCs w:val="24"/>
          <w:shd w:val="clear" w:color="auto" w:fill="FFFFFF"/>
        </w:rPr>
        <w:t>warna</w:t>
      </w:r>
      <w:proofErr w:type="spellEnd"/>
      <w:r w:rsidRPr="00F21C7B">
        <w:rPr>
          <w:rFonts w:ascii="Times New Roman" w:hAnsi="Times New Roman" w:cs="Times New Roman"/>
          <w:sz w:val="24"/>
          <w:szCs w:val="24"/>
          <w:shd w:val="clear" w:color="auto" w:fill="FFFFFF"/>
        </w:rPr>
        <w:t xml:space="preserve"> </w:t>
      </w:r>
      <w:proofErr w:type="spellStart"/>
      <w:r w:rsidRPr="00F21C7B">
        <w:rPr>
          <w:rFonts w:ascii="Times New Roman" w:hAnsi="Times New Roman" w:cs="Times New Roman"/>
          <w:sz w:val="24"/>
          <w:szCs w:val="24"/>
          <w:shd w:val="clear" w:color="auto" w:fill="FFFFFF"/>
        </w:rPr>
        <w:t>cahaya</w:t>
      </w:r>
      <w:proofErr w:type="spellEnd"/>
      <w:r w:rsidRPr="00F21C7B">
        <w:rPr>
          <w:rFonts w:ascii="Times New Roman" w:hAnsi="Times New Roman" w:cs="Times New Roman"/>
          <w:sz w:val="24"/>
          <w:szCs w:val="24"/>
          <w:shd w:val="clear" w:color="auto" w:fill="FFFFFF"/>
        </w:rPr>
        <w:t xml:space="preserve"> </w:t>
      </w:r>
      <w:proofErr w:type="spellStart"/>
      <w:r w:rsidRPr="00F21C7B">
        <w:rPr>
          <w:rFonts w:ascii="Times New Roman" w:hAnsi="Times New Roman" w:cs="Times New Roman"/>
          <w:sz w:val="24"/>
          <w:szCs w:val="24"/>
          <w:shd w:val="clear" w:color="auto" w:fill="FFFFFF"/>
        </w:rPr>
        <w:t>lampu</w:t>
      </w:r>
      <w:proofErr w:type="spellEnd"/>
      <w:r w:rsidRPr="00F21C7B">
        <w:rPr>
          <w:rFonts w:ascii="Times New Roman" w:hAnsi="Times New Roman" w:cs="Times New Roman"/>
          <w:sz w:val="24"/>
          <w:szCs w:val="24"/>
          <w:shd w:val="clear" w:color="auto" w:fill="FFFFFF"/>
        </w:rPr>
        <w:t xml:space="preserve"> </w:t>
      </w:r>
      <w:proofErr w:type="spellStart"/>
      <w:r w:rsidRPr="00F21C7B">
        <w:rPr>
          <w:rFonts w:ascii="Times New Roman" w:hAnsi="Times New Roman" w:cs="Times New Roman"/>
          <w:sz w:val="24"/>
          <w:szCs w:val="24"/>
          <w:shd w:val="clear" w:color="auto" w:fill="FFFFFF"/>
        </w:rPr>
        <w:t>terhadap</w:t>
      </w:r>
      <w:proofErr w:type="spellEnd"/>
      <w:r w:rsidRPr="00F21C7B">
        <w:rPr>
          <w:rFonts w:ascii="Times New Roman" w:hAnsi="Times New Roman" w:cs="Times New Roman"/>
          <w:sz w:val="24"/>
          <w:szCs w:val="24"/>
          <w:shd w:val="clear" w:color="auto" w:fill="FFFFFF"/>
        </w:rPr>
        <w:t xml:space="preserve"> </w:t>
      </w:r>
      <w:proofErr w:type="spellStart"/>
      <w:r w:rsidRPr="00F21C7B">
        <w:rPr>
          <w:rFonts w:ascii="Times New Roman" w:hAnsi="Times New Roman" w:cs="Times New Roman"/>
          <w:sz w:val="24"/>
          <w:szCs w:val="24"/>
          <w:shd w:val="clear" w:color="auto" w:fill="FFFFFF"/>
        </w:rPr>
        <w:t>produksi</w:t>
      </w:r>
      <w:proofErr w:type="spellEnd"/>
      <w:r w:rsidRPr="00F21C7B">
        <w:rPr>
          <w:rFonts w:ascii="Times New Roman" w:hAnsi="Times New Roman" w:cs="Times New Roman"/>
          <w:sz w:val="24"/>
          <w:szCs w:val="24"/>
          <w:shd w:val="clear" w:color="auto" w:fill="FFFFFF"/>
        </w:rPr>
        <w:t xml:space="preserve"> </w:t>
      </w:r>
      <w:proofErr w:type="spellStart"/>
      <w:r w:rsidRPr="00F21C7B">
        <w:rPr>
          <w:rFonts w:ascii="Times New Roman" w:hAnsi="Times New Roman" w:cs="Times New Roman"/>
          <w:sz w:val="24"/>
          <w:szCs w:val="24"/>
          <w:shd w:val="clear" w:color="auto" w:fill="FFFFFF"/>
        </w:rPr>
        <w:t>telur</w:t>
      </w:r>
      <w:proofErr w:type="spellEnd"/>
      <w:r w:rsidRPr="00F21C7B">
        <w:rPr>
          <w:rFonts w:ascii="Times New Roman" w:hAnsi="Times New Roman" w:cs="Times New Roman"/>
          <w:sz w:val="24"/>
          <w:szCs w:val="24"/>
          <w:shd w:val="clear" w:color="auto" w:fill="FFFFFF"/>
        </w:rPr>
        <w:t xml:space="preserve"> </w:t>
      </w:r>
      <w:proofErr w:type="spellStart"/>
      <w:r w:rsidRPr="00F21C7B">
        <w:rPr>
          <w:rFonts w:ascii="Times New Roman" w:hAnsi="Times New Roman" w:cs="Times New Roman"/>
          <w:sz w:val="24"/>
          <w:szCs w:val="24"/>
          <w:shd w:val="clear" w:color="auto" w:fill="FFFFFF"/>
        </w:rPr>
        <w:t>burung</w:t>
      </w:r>
      <w:proofErr w:type="spellEnd"/>
      <w:r w:rsidRPr="00F21C7B">
        <w:rPr>
          <w:rFonts w:ascii="Times New Roman" w:hAnsi="Times New Roman" w:cs="Times New Roman"/>
          <w:sz w:val="24"/>
          <w:szCs w:val="24"/>
          <w:shd w:val="clear" w:color="auto" w:fill="FFFFFF"/>
        </w:rPr>
        <w:t xml:space="preserve"> </w:t>
      </w:r>
      <w:proofErr w:type="spellStart"/>
      <w:r w:rsidRPr="00F21C7B">
        <w:rPr>
          <w:rFonts w:ascii="Times New Roman" w:hAnsi="Times New Roman" w:cs="Times New Roman"/>
          <w:sz w:val="24"/>
          <w:szCs w:val="24"/>
          <w:shd w:val="clear" w:color="auto" w:fill="FFFFFF"/>
        </w:rPr>
        <w:t>puyuh</w:t>
      </w:r>
      <w:proofErr w:type="spellEnd"/>
      <w:r w:rsidRPr="00F21C7B">
        <w:rPr>
          <w:rFonts w:ascii="Times New Roman" w:hAnsi="Times New Roman" w:cs="Times New Roman"/>
          <w:sz w:val="24"/>
          <w:szCs w:val="24"/>
          <w:shd w:val="clear" w:color="auto" w:fill="FFFFFF"/>
        </w:rPr>
        <w:t xml:space="preserve"> (</w:t>
      </w:r>
      <w:r w:rsidRPr="00F21C7B">
        <w:rPr>
          <w:rFonts w:ascii="Times New Roman" w:hAnsi="Times New Roman" w:cs="Times New Roman"/>
          <w:i/>
          <w:sz w:val="24"/>
          <w:szCs w:val="24"/>
          <w:shd w:val="clear" w:color="auto" w:fill="FFFFFF"/>
        </w:rPr>
        <w:t>Coturnix-coturnix japonica</w:t>
      </w:r>
      <w:r w:rsidRPr="00F21C7B">
        <w:rPr>
          <w:rFonts w:ascii="Times New Roman" w:hAnsi="Times New Roman" w:cs="Times New Roman"/>
          <w:sz w:val="24"/>
          <w:szCs w:val="24"/>
          <w:shd w:val="clear" w:color="auto" w:fill="FFFFFF"/>
        </w:rPr>
        <w:t>). </w:t>
      </w:r>
      <w:r w:rsidRPr="00F21C7B">
        <w:rPr>
          <w:rFonts w:ascii="Times New Roman" w:hAnsi="Times New Roman" w:cs="Times New Roman"/>
          <w:i/>
          <w:sz w:val="24"/>
          <w:szCs w:val="24"/>
          <w:shd w:val="clear" w:color="auto" w:fill="FFFFFF"/>
          <w:lang w:val="id-ID"/>
        </w:rPr>
        <w:t>Jurnal</w:t>
      </w:r>
      <w:r w:rsidRPr="00F21C7B">
        <w:rPr>
          <w:rFonts w:ascii="Times New Roman" w:hAnsi="Times New Roman" w:cs="Times New Roman"/>
          <w:sz w:val="24"/>
          <w:szCs w:val="24"/>
          <w:shd w:val="clear" w:color="auto" w:fill="FFFFFF"/>
          <w:lang w:val="id-ID"/>
        </w:rPr>
        <w:t xml:space="preserve"> </w:t>
      </w:r>
      <w:r w:rsidRPr="00F21C7B">
        <w:rPr>
          <w:rFonts w:ascii="Times New Roman" w:hAnsi="Times New Roman" w:cs="Times New Roman"/>
          <w:i/>
          <w:iCs/>
          <w:sz w:val="24"/>
          <w:szCs w:val="24"/>
          <w:shd w:val="clear" w:color="auto" w:fill="FFFFFF"/>
          <w:lang w:val="id-ID"/>
        </w:rPr>
        <w:t>Zootec</w:t>
      </w:r>
      <w:r w:rsidRPr="00F21C7B">
        <w:rPr>
          <w:rFonts w:ascii="Times New Roman" w:hAnsi="Times New Roman" w:cs="Times New Roman"/>
          <w:sz w:val="24"/>
          <w:szCs w:val="24"/>
          <w:shd w:val="clear" w:color="auto" w:fill="FFFFFF"/>
        </w:rPr>
        <w:t>, </w:t>
      </w:r>
      <w:r w:rsidRPr="00F21C7B">
        <w:rPr>
          <w:rFonts w:ascii="Times New Roman" w:hAnsi="Times New Roman" w:cs="Times New Roman"/>
          <w:i/>
          <w:iCs/>
          <w:sz w:val="24"/>
          <w:szCs w:val="24"/>
          <w:shd w:val="clear" w:color="auto" w:fill="FFFFFF"/>
        </w:rPr>
        <w:t>37</w:t>
      </w:r>
      <w:r w:rsidRPr="00F21C7B">
        <w:rPr>
          <w:rFonts w:ascii="Times New Roman" w:hAnsi="Times New Roman" w:cs="Times New Roman"/>
          <w:sz w:val="24"/>
          <w:szCs w:val="24"/>
          <w:shd w:val="clear" w:color="auto" w:fill="FFFFFF"/>
        </w:rPr>
        <w:t>(2), 224-231.</w:t>
      </w:r>
    </w:p>
    <w:p w14:paraId="7C5DC38B"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34239512"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r w:rsidRPr="00F21C7B">
        <w:rPr>
          <w:rFonts w:ascii="Times New Roman" w:hAnsi="Times New Roman" w:cs="Times New Roman"/>
          <w:sz w:val="24"/>
          <w:szCs w:val="24"/>
        </w:rPr>
        <w:t xml:space="preserve">Santos, T. C., A. E. Murakami., J. C. </w:t>
      </w:r>
      <w:proofErr w:type="spellStart"/>
      <w:r w:rsidRPr="00F21C7B">
        <w:rPr>
          <w:rFonts w:ascii="Times New Roman" w:hAnsi="Times New Roman" w:cs="Times New Roman"/>
          <w:sz w:val="24"/>
          <w:szCs w:val="24"/>
        </w:rPr>
        <w:t>Fanhani</w:t>
      </w:r>
      <w:proofErr w:type="spellEnd"/>
      <w:r w:rsidRPr="00F21C7B">
        <w:rPr>
          <w:rFonts w:ascii="Times New Roman" w:hAnsi="Times New Roman" w:cs="Times New Roman"/>
          <w:sz w:val="24"/>
          <w:szCs w:val="24"/>
        </w:rPr>
        <w:t xml:space="preserve">, dan C. A. L. Oliveira. 2011. </w:t>
      </w:r>
      <w:r w:rsidRPr="00F21C7B">
        <w:rPr>
          <w:rFonts w:ascii="Times New Roman" w:hAnsi="Times New Roman" w:cs="Times New Roman"/>
          <w:i/>
          <w:sz w:val="24"/>
          <w:szCs w:val="24"/>
        </w:rPr>
        <w:t>Production and reproduction of egg and meat type Quails reared in different group sizes.</w:t>
      </w:r>
      <w:r w:rsidRPr="00F21C7B">
        <w:rPr>
          <w:rFonts w:ascii="Times New Roman" w:hAnsi="Times New Roman" w:cs="Times New Roman"/>
          <w:sz w:val="24"/>
          <w:szCs w:val="24"/>
        </w:rPr>
        <w:t xml:space="preserve"> </w:t>
      </w:r>
      <w:r w:rsidRPr="00F21C7B">
        <w:rPr>
          <w:rFonts w:ascii="Times New Roman" w:hAnsi="Times New Roman" w:cs="Times New Roman"/>
          <w:i/>
          <w:sz w:val="24"/>
          <w:szCs w:val="24"/>
        </w:rPr>
        <w:t>Brazilian J. Poultry Sci</w:t>
      </w:r>
      <w:r w:rsidRPr="00F21C7B">
        <w:rPr>
          <w:rFonts w:ascii="Times New Roman" w:hAnsi="Times New Roman" w:cs="Times New Roman"/>
          <w:sz w:val="24"/>
          <w:szCs w:val="24"/>
        </w:rPr>
        <w:t>. 13 (1): 9-14.</w:t>
      </w:r>
    </w:p>
    <w:p w14:paraId="541AAAD4"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1E18784F"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roofErr w:type="spellStart"/>
      <w:r w:rsidRPr="00F21C7B">
        <w:rPr>
          <w:rFonts w:ascii="Times New Roman" w:hAnsi="Times New Roman" w:cs="Times New Roman"/>
          <w:sz w:val="24"/>
          <w:szCs w:val="24"/>
        </w:rPr>
        <w:lastRenderedPageBreak/>
        <w:t>Setyawan</w:t>
      </w:r>
      <w:proofErr w:type="spellEnd"/>
      <w:r w:rsidRPr="00F21C7B">
        <w:rPr>
          <w:rFonts w:ascii="Times New Roman" w:hAnsi="Times New Roman" w:cs="Times New Roman"/>
          <w:sz w:val="24"/>
          <w:szCs w:val="24"/>
        </w:rPr>
        <w:t xml:space="preserve">, M. 2006. </w:t>
      </w:r>
      <w:proofErr w:type="spellStart"/>
      <w:r w:rsidRPr="00F21C7B">
        <w:rPr>
          <w:rFonts w:ascii="Times New Roman" w:hAnsi="Times New Roman" w:cs="Times New Roman"/>
          <w:sz w:val="24"/>
          <w:szCs w:val="24"/>
        </w:rPr>
        <w:t>Menyinari</w:t>
      </w:r>
      <w:proofErr w:type="spellEnd"/>
      <w:r w:rsidRPr="00F21C7B">
        <w:rPr>
          <w:rFonts w:ascii="Times New Roman" w:hAnsi="Times New Roman" w:cs="Times New Roman"/>
          <w:sz w:val="24"/>
          <w:szCs w:val="24"/>
        </w:rPr>
        <w:t xml:space="preserve"> layer, </w:t>
      </w:r>
      <w:proofErr w:type="spellStart"/>
      <w:r w:rsidRPr="00F21C7B">
        <w:rPr>
          <w:rFonts w:ascii="Times New Roman" w:hAnsi="Times New Roman" w:cs="Times New Roman"/>
          <w:sz w:val="24"/>
          <w:szCs w:val="24"/>
        </w:rPr>
        <w:t>menangguk</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telur</w:t>
      </w:r>
      <w:proofErr w:type="spellEnd"/>
      <w:r w:rsidRPr="00F21C7B">
        <w:rPr>
          <w:rFonts w:ascii="Times New Roman" w:hAnsi="Times New Roman" w:cs="Times New Roman"/>
          <w:sz w:val="24"/>
          <w:szCs w:val="24"/>
        </w:rPr>
        <w:t>. www.Poultryindonesia.com.</w:t>
      </w:r>
    </w:p>
    <w:p w14:paraId="2BCC3AC1"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54F6BF9A"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r w:rsidRPr="00F21C7B">
        <w:rPr>
          <w:rFonts w:ascii="Times New Roman" w:hAnsi="Times New Roman" w:cs="Times New Roman"/>
          <w:sz w:val="24"/>
          <w:szCs w:val="24"/>
        </w:rPr>
        <w:t>SNI (</w:t>
      </w:r>
      <w:proofErr w:type="spellStart"/>
      <w:r w:rsidRPr="00F21C7B">
        <w:rPr>
          <w:rFonts w:ascii="Times New Roman" w:hAnsi="Times New Roman" w:cs="Times New Roman"/>
          <w:sz w:val="24"/>
          <w:szCs w:val="24"/>
        </w:rPr>
        <w:t>Standar</w:t>
      </w:r>
      <w:proofErr w:type="spellEnd"/>
      <w:r w:rsidRPr="00F21C7B">
        <w:rPr>
          <w:rFonts w:ascii="Times New Roman" w:hAnsi="Times New Roman" w:cs="Times New Roman"/>
          <w:sz w:val="24"/>
          <w:szCs w:val="24"/>
        </w:rPr>
        <w:t xml:space="preserve"> Nasional Indonesia). 2006. </w:t>
      </w:r>
      <w:proofErr w:type="spellStart"/>
      <w:r w:rsidRPr="00F21C7B">
        <w:rPr>
          <w:rFonts w:ascii="Times New Roman" w:hAnsi="Times New Roman" w:cs="Times New Roman"/>
          <w:sz w:val="24"/>
          <w:szCs w:val="24"/>
        </w:rPr>
        <w:t>Pakan</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Puyuh</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Bertelur</w:t>
      </w:r>
      <w:proofErr w:type="spellEnd"/>
      <w:r w:rsidRPr="00F21C7B">
        <w:rPr>
          <w:rFonts w:ascii="Times New Roman" w:hAnsi="Times New Roman" w:cs="Times New Roman"/>
          <w:sz w:val="24"/>
          <w:szCs w:val="24"/>
        </w:rPr>
        <w:t xml:space="preserve"> (Quail Layer). Badan </w:t>
      </w:r>
      <w:proofErr w:type="spellStart"/>
      <w:r w:rsidRPr="00F21C7B">
        <w:rPr>
          <w:rFonts w:ascii="Times New Roman" w:hAnsi="Times New Roman" w:cs="Times New Roman"/>
          <w:sz w:val="24"/>
          <w:szCs w:val="24"/>
        </w:rPr>
        <w:t>Standardisasi</w:t>
      </w:r>
      <w:proofErr w:type="spellEnd"/>
      <w:r w:rsidRPr="00F21C7B">
        <w:rPr>
          <w:rFonts w:ascii="Times New Roman" w:hAnsi="Times New Roman" w:cs="Times New Roman"/>
          <w:sz w:val="24"/>
          <w:szCs w:val="24"/>
        </w:rPr>
        <w:t xml:space="preserve"> Nasional. Hal. 2.</w:t>
      </w:r>
    </w:p>
    <w:p w14:paraId="19214759" w14:textId="77777777" w:rsidR="00F21C7B" w:rsidRPr="00F21C7B" w:rsidRDefault="00F21C7B" w:rsidP="00F21C7B">
      <w:pPr>
        <w:spacing w:after="0" w:line="240" w:lineRule="auto"/>
        <w:jc w:val="both"/>
        <w:rPr>
          <w:rFonts w:ascii="Times New Roman" w:hAnsi="Times New Roman" w:cs="Times New Roman"/>
          <w:sz w:val="24"/>
          <w:szCs w:val="24"/>
        </w:rPr>
      </w:pPr>
    </w:p>
    <w:p w14:paraId="2CBAD0FD"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roofErr w:type="spellStart"/>
      <w:r w:rsidRPr="00F21C7B">
        <w:rPr>
          <w:rFonts w:ascii="Times New Roman" w:hAnsi="Times New Roman" w:cs="Times New Roman"/>
          <w:sz w:val="24"/>
          <w:szCs w:val="24"/>
        </w:rPr>
        <w:t>Sudrajat</w:t>
      </w:r>
      <w:proofErr w:type="spellEnd"/>
      <w:r w:rsidRPr="00F21C7B">
        <w:rPr>
          <w:rFonts w:ascii="Times New Roman" w:hAnsi="Times New Roman" w:cs="Times New Roman"/>
          <w:sz w:val="24"/>
          <w:szCs w:val="24"/>
        </w:rPr>
        <w:t xml:space="preserve">, D., D. </w:t>
      </w:r>
      <w:proofErr w:type="spellStart"/>
      <w:r w:rsidRPr="00F21C7B">
        <w:rPr>
          <w:rFonts w:ascii="Times New Roman" w:hAnsi="Times New Roman" w:cs="Times New Roman"/>
          <w:sz w:val="24"/>
          <w:szCs w:val="24"/>
        </w:rPr>
        <w:t>Kardaya</w:t>
      </w:r>
      <w:proofErr w:type="spellEnd"/>
      <w:r w:rsidRPr="00F21C7B">
        <w:rPr>
          <w:rFonts w:ascii="Times New Roman" w:hAnsi="Times New Roman" w:cs="Times New Roman"/>
          <w:sz w:val="24"/>
          <w:szCs w:val="24"/>
        </w:rPr>
        <w:t xml:space="preserve">., E. </w:t>
      </w:r>
      <w:proofErr w:type="spellStart"/>
      <w:r w:rsidRPr="00F21C7B">
        <w:rPr>
          <w:rFonts w:ascii="Times New Roman" w:hAnsi="Times New Roman" w:cs="Times New Roman"/>
          <w:sz w:val="24"/>
          <w:szCs w:val="24"/>
        </w:rPr>
        <w:t>Dihansih</w:t>
      </w:r>
      <w:proofErr w:type="spellEnd"/>
      <w:r w:rsidRPr="00F21C7B">
        <w:rPr>
          <w:rFonts w:ascii="Times New Roman" w:hAnsi="Times New Roman" w:cs="Times New Roman"/>
          <w:sz w:val="24"/>
          <w:szCs w:val="24"/>
        </w:rPr>
        <w:t xml:space="preserve">., S.F.S. </w:t>
      </w:r>
      <w:proofErr w:type="spellStart"/>
      <w:r w:rsidRPr="00F21C7B">
        <w:rPr>
          <w:rFonts w:ascii="Times New Roman" w:hAnsi="Times New Roman" w:cs="Times New Roman"/>
          <w:sz w:val="24"/>
          <w:szCs w:val="24"/>
        </w:rPr>
        <w:t>Puteri</w:t>
      </w:r>
      <w:proofErr w:type="spellEnd"/>
      <w:r w:rsidRPr="00F21C7B">
        <w:rPr>
          <w:rFonts w:ascii="Times New Roman" w:hAnsi="Times New Roman" w:cs="Times New Roman"/>
          <w:sz w:val="24"/>
          <w:szCs w:val="24"/>
        </w:rPr>
        <w:t xml:space="preserve">. 2014. Performa </w:t>
      </w:r>
      <w:proofErr w:type="spellStart"/>
      <w:r w:rsidRPr="00F21C7B">
        <w:rPr>
          <w:rFonts w:ascii="Times New Roman" w:hAnsi="Times New Roman" w:cs="Times New Roman"/>
          <w:sz w:val="24"/>
          <w:szCs w:val="24"/>
        </w:rPr>
        <w:t>produksi</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telur</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burung</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puyuh</w:t>
      </w:r>
      <w:proofErr w:type="spellEnd"/>
      <w:r w:rsidRPr="00F21C7B">
        <w:rPr>
          <w:rFonts w:ascii="Times New Roman" w:hAnsi="Times New Roman" w:cs="Times New Roman"/>
          <w:sz w:val="24"/>
          <w:szCs w:val="24"/>
        </w:rPr>
        <w:t xml:space="preserve"> yang </w:t>
      </w:r>
      <w:proofErr w:type="spellStart"/>
      <w:r w:rsidRPr="00F21C7B">
        <w:rPr>
          <w:rFonts w:ascii="Times New Roman" w:hAnsi="Times New Roman" w:cs="Times New Roman"/>
          <w:sz w:val="24"/>
          <w:szCs w:val="24"/>
        </w:rPr>
        <w:t>diberikan</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ransum</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mengandung</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kromium</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organik</w:t>
      </w:r>
      <w:proofErr w:type="spellEnd"/>
      <w:r w:rsidRPr="00F21C7B">
        <w:rPr>
          <w:rFonts w:ascii="Times New Roman" w:hAnsi="Times New Roman" w:cs="Times New Roman"/>
          <w:sz w:val="24"/>
          <w:szCs w:val="24"/>
        </w:rPr>
        <w:t>.</w:t>
      </w:r>
      <w:r w:rsidRPr="00F21C7B">
        <w:rPr>
          <w:rFonts w:ascii="Times New Roman" w:hAnsi="Times New Roman" w:cs="Times New Roman"/>
          <w:i/>
          <w:sz w:val="24"/>
          <w:szCs w:val="24"/>
        </w:rPr>
        <w:t xml:space="preserve"> JITV</w:t>
      </w:r>
      <w:r w:rsidRPr="00F21C7B">
        <w:rPr>
          <w:rFonts w:ascii="Times New Roman" w:hAnsi="Times New Roman" w:cs="Times New Roman"/>
          <w:sz w:val="24"/>
          <w:szCs w:val="24"/>
        </w:rPr>
        <w:t xml:space="preserve"> 19(4</w:t>
      </w:r>
      <w:proofErr w:type="gramStart"/>
      <w:r w:rsidRPr="00F21C7B">
        <w:rPr>
          <w:rFonts w:ascii="Times New Roman" w:hAnsi="Times New Roman" w:cs="Times New Roman"/>
          <w:sz w:val="24"/>
          <w:szCs w:val="24"/>
        </w:rPr>
        <w:t>) :</w:t>
      </w:r>
      <w:proofErr w:type="gramEnd"/>
      <w:r w:rsidRPr="00F21C7B">
        <w:rPr>
          <w:rFonts w:ascii="Times New Roman" w:hAnsi="Times New Roman" w:cs="Times New Roman"/>
          <w:sz w:val="24"/>
          <w:szCs w:val="24"/>
        </w:rPr>
        <w:t xml:space="preserve"> 257- 262.</w:t>
      </w:r>
    </w:p>
    <w:p w14:paraId="15F04178"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3D0C5DFA" w14:textId="77777777" w:rsidR="00F21C7B" w:rsidRPr="00F21C7B" w:rsidRDefault="00F21C7B" w:rsidP="00F21C7B">
      <w:pPr>
        <w:spacing w:after="0" w:line="240" w:lineRule="auto"/>
        <w:ind w:left="720" w:hanging="720"/>
        <w:jc w:val="both"/>
        <w:rPr>
          <w:rFonts w:ascii="Times New Roman" w:hAnsi="Times New Roman" w:cs="Times New Roman"/>
          <w:color w:val="222222"/>
          <w:sz w:val="24"/>
          <w:szCs w:val="24"/>
          <w:shd w:val="clear" w:color="auto" w:fill="FFFFFF"/>
          <w:lang w:val="id-ID"/>
        </w:rPr>
      </w:pPr>
      <w:proofErr w:type="spellStart"/>
      <w:r w:rsidRPr="00F21C7B">
        <w:rPr>
          <w:rFonts w:ascii="Times New Roman" w:hAnsi="Times New Roman" w:cs="Times New Roman"/>
          <w:color w:val="222222"/>
          <w:sz w:val="24"/>
          <w:szCs w:val="24"/>
          <w:shd w:val="clear" w:color="auto" w:fill="FFFFFF"/>
        </w:rPr>
        <w:t>Suprijatna</w:t>
      </w:r>
      <w:proofErr w:type="spellEnd"/>
      <w:r w:rsidRPr="00F21C7B">
        <w:rPr>
          <w:rFonts w:ascii="Times New Roman" w:hAnsi="Times New Roman" w:cs="Times New Roman"/>
          <w:color w:val="222222"/>
          <w:sz w:val="24"/>
          <w:szCs w:val="24"/>
          <w:shd w:val="clear" w:color="auto" w:fill="FFFFFF"/>
        </w:rPr>
        <w:t xml:space="preserve">, E., S. </w:t>
      </w:r>
      <w:proofErr w:type="spellStart"/>
      <w:r w:rsidRPr="00F21C7B">
        <w:rPr>
          <w:rFonts w:ascii="Times New Roman" w:hAnsi="Times New Roman" w:cs="Times New Roman"/>
          <w:color w:val="222222"/>
          <w:sz w:val="24"/>
          <w:szCs w:val="24"/>
          <w:shd w:val="clear" w:color="auto" w:fill="FFFFFF"/>
        </w:rPr>
        <w:t>Kismiati</w:t>
      </w:r>
      <w:proofErr w:type="spellEnd"/>
      <w:r w:rsidRPr="00F21C7B">
        <w:rPr>
          <w:rFonts w:ascii="Times New Roman" w:hAnsi="Times New Roman" w:cs="Times New Roman"/>
          <w:color w:val="222222"/>
          <w:sz w:val="24"/>
          <w:szCs w:val="24"/>
          <w:shd w:val="clear" w:color="auto" w:fill="FFFFFF"/>
        </w:rPr>
        <w:t xml:space="preserve"> dan N. R </w:t>
      </w:r>
      <w:proofErr w:type="spellStart"/>
      <w:r w:rsidRPr="00F21C7B">
        <w:rPr>
          <w:rFonts w:ascii="Times New Roman" w:hAnsi="Times New Roman" w:cs="Times New Roman"/>
          <w:color w:val="222222"/>
          <w:sz w:val="24"/>
          <w:szCs w:val="24"/>
          <w:shd w:val="clear" w:color="auto" w:fill="FFFFFF"/>
        </w:rPr>
        <w:t>Furi</w:t>
      </w:r>
      <w:proofErr w:type="spellEnd"/>
      <w:r w:rsidRPr="00F21C7B">
        <w:rPr>
          <w:rFonts w:ascii="Times New Roman" w:hAnsi="Times New Roman" w:cs="Times New Roman"/>
          <w:color w:val="222222"/>
          <w:sz w:val="24"/>
          <w:szCs w:val="24"/>
          <w:shd w:val="clear" w:color="auto" w:fill="FFFFFF"/>
        </w:rPr>
        <w:t xml:space="preserve">. 2008. </w:t>
      </w:r>
      <w:proofErr w:type="spellStart"/>
      <w:r w:rsidRPr="00F21C7B">
        <w:rPr>
          <w:rFonts w:ascii="Times New Roman" w:hAnsi="Times New Roman" w:cs="Times New Roman"/>
          <w:color w:val="222222"/>
          <w:sz w:val="24"/>
          <w:szCs w:val="24"/>
          <w:shd w:val="clear" w:color="auto" w:fill="FFFFFF"/>
        </w:rPr>
        <w:t>Penampilan</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Produksi</w:t>
      </w:r>
      <w:proofErr w:type="spellEnd"/>
      <w:r w:rsidRPr="00F21C7B">
        <w:rPr>
          <w:rFonts w:ascii="Times New Roman" w:hAnsi="Times New Roman" w:cs="Times New Roman"/>
          <w:color w:val="222222"/>
          <w:sz w:val="24"/>
          <w:szCs w:val="24"/>
          <w:shd w:val="clear" w:color="auto" w:fill="FFFFFF"/>
        </w:rPr>
        <w:t xml:space="preserve"> Dan </w:t>
      </w:r>
      <w:proofErr w:type="spellStart"/>
      <w:r w:rsidRPr="00F21C7B">
        <w:rPr>
          <w:rFonts w:ascii="Times New Roman" w:hAnsi="Times New Roman" w:cs="Times New Roman"/>
          <w:color w:val="222222"/>
          <w:sz w:val="24"/>
          <w:szCs w:val="24"/>
          <w:shd w:val="clear" w:color="auto" w:fill="FFFFFF"/>
        </w:rPr>
        <w:t>Kualitas</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Telur</w:t>
      </w:r>
      <w:proofErr w:type="spellEnd"/>
      <w:r w:rsidRPr="00F21C7B">
        <w:rPr>
          <w:rFonts w:ascii="Times New Roman" w:hAnsi="Times New Roman" w:cs="Times New Roman"/>
          <w:color w:val="222222"/>
          <w:sz w:val="24"/>
          <w:szCs w:val="24"/>
          <w:shd w:val="clear" w:color="auto" w:fill="FFFFFF"/>
        </w:rPr>
        <w:t xml:space="preserve"> Pada </w:t>
      </w:r>
      <w:proofErr w:type="spellStart"/>
      <w:r w:rsidRPr="00F21C7B">
        <w:rPr>
          <w:rFonts w:ascii="Times New Roman" w:hAnsi="Times New Roman" w:cs="Times New Roman"/>
          <w:color w:val="222222"/>
          <w:sz w:val="24"/>
          <w:szCs w:val="24"/>
          <w:shd w:val="clear" w:color="auto" w:fill="FFFFFF"/>
        </w:rPr>
        <w:t>Puyuh</w:t>
      </w:r>
      <w:proofErr w:type="spellEnd"/>
      <w:r w:rsidRPr="00F21C7B">
        <w:rPr>
          <w:rFonts w:ascii="Times New Roman" w:hAnsi="Times New Roman" w:cs="Times New Roman"/>
          <w:color w:val="222222"/>
          <w:sz w:val="24"/>
          <w:szCs w:val="24"/>
          <w:shd w:val="clear" w:color="auto" w:fill="FFFFFF"/>
        </w:rPr>
        <w:t xml:space="preserve"> (</w:t>
      </w:r>
      <w:r w:rsidRPr="00F21C7B">
        <w:rPr>
          <w:rFonts w:ascii="Times New Roman" w:hAnsi="Times New Roman" w:cs="Times New Roman"/>
          <w:i/>
          <w:color w:val="222222"/>
          <w:sz w:val="24"/>
          <w:szCs w:val="24"/>
          <w:shd w:val="clear" w:color="auto" w:fill="FFFFFF"/>
        </w:rPr>
        <w:t>Coturnix</w:t>
      </w:r>
      <w:r w:rsidRPr="00F21C7B">
        <w:rPr>
          <w:rFonts w:ascii="Times New Roman" w:hAnsi="Times New Roman" w:cs="Times New Roman"/>
          <w:i/>
          <w:color w:val="222222"/>
          <w:sz w:val="24"/>
          <w:szCs w:val="24"/>
          <w:shd w:val="clear" w:color="auto" w:fill="FFFFFF"/>
          <w:lang w:val="id-ID"/>
        </w:rPr>
        <w:t>-</w:t>
      </w:r>
      <w:r w:rsidRPr="00F21C7B">
        <w:rPr>
          <w:rFonts w:ascii="Times New Roman" w:hAnsi="Times New Roman" w:cs="Times New Roman"/>
          <w:i/>
          <w:color w:val="222222"/>
          <w:sz w:val="24"/>
          <w:szCs w:val="24"/>
          <w:shd w:val="clear" w:color="auto" w:fill="FFFFFF"/>
        </w:rPr>
        <w:t>coturnix japonica</w:t>
      </w:r>
      <w:r w:rsidRPr="00F21C7B">
        <w:rPr>
          <w:rFonts w:ascii="Times New Roman" w:hAnsi="Times New Roman" w:cs="Times New Roman"/>
          <w:color w:val="222222"/>
          <w:sz w:val="24"/>
          <w:szCs w:val="24"/>
          <w:shd w:val="clear" w:color="auto" w:fill="FFFFFF"/>
        </w:rPr>
        <w:t xml:space="preserve">) Yang </w:t>
      </w:r>
      <w:proofErr w:type="spellStart"/>
      <w:r w:rsidRPr="00F21C7B">
        <w:rPr>
          <w:rFonts w:ascii="Times New Roman" w:hAnsi="Times New Roman" w:cs="Times New Roman"/>
          <w:color w:val="222222"/>
          <w:sz w:val="24"/>
          <w:szCs w:val="24"/>
          <w:shd w:val="clear" w:color="auto" w:fill="FFFFFF"/>
        </w:rPr>
        <w:t>Memperoleh</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Ransum</w:t>
      </w:r>
      <w:proofErr w:type="spellEnd"/>
      <w:r w:rsidRPr="00F21C7B">
        <w:rPr>
          <w:rFonts w:ascii="Times New Roman" w:hAnsi="Times New Roman" w:cs="Times New Roman"/>
          <w:color w:val="222222"/>
          <w:sz w:val="24"/>
          <w:szCs w:val="24"/>
          <w:shd w:val="clear" w:color="auto" w:fill="FFFFFF"/>
        </w:rPr>
        <w:t xml:space="preserve"> Protein </w:t>
      </w:r>
      <w:proofErr w:type="spellStart"/>
      <w:r w:rsidRPr="00F21C7B">
        <w:rPr>
          <w:rFonts w:ascii="Times New Roman" w:hAnsi="Times New Roman" w:cs="Times New Roman"/>
          <w:color w:val="222222"/>
          <w:sz w:val="24"/>
          <w:szCs w:val="24"/>
          <w:shd w:val="clear" w:color="auto" w:fill="FFFFFF"/>
        </w:rPr>
        <w:t>Rendah</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Disuplementasi</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Enzim</w:t>
      </w:r>
      <w:proofErr w:type="spellEnd"/>
      <w:r w:rsidRPr="00F21C7B">
        <w:rPr>
          <w:rFonts w:ascii="Times New Roman" w:hAnsi="Times New Roman" w:cs="Times New Roman"/>
          <w:color w:val="222222"/>
          <w:sz w:val="24"/>
          <w:szCs w:val="24"/>
          <w:shd w:val="clear" w:color="auto" w:fill="FFFFFF"/>
        </w:rPr>
        <w:t xml:space="preserve"> </w:t>
      </w:r>
      <w:proofErr w:type="spellStart"/>
      <w:r w:rsidRPr="00F21C7B">
        <w:rPr>
          <w:rFonts w:ascii="Times New Roman" w:hAnsi="Times New Roman" w:cs="Times New Roman"/>
          <w:color w:val="222222"/>
          <w:sz w:val="24"/>
          <w:szCs w:val="24"/>
          <w:shd w:val="clear" w:color="auto" w:fill="FFFFFF"/>
        </w:rPr>
        <w:t>Komersial</w:t>
      </w:r>
      <w:proofErr w:type="spellEnd"/>
      <w:r w:rsidRPr="00F21C7B">
        <w:rPr>
          <w:rFonts w:ascii="Times New Roman" w:hAnsi="Times New Roman" w:cs="Times New Roman"/>
          <w:color w:val="222222"/>
          <w:sz w:val="24"/>
          <w:szCs w:val="24"/>
          <w:shd w:val="clear" w:color="auto" w:fill="FFFFFF"/>
        </w:rPr>
        <w:t xml:space="preserve">. </w:t>
      </w:r>
      <w:r w:rsidRPr="00F21C7B">
        <w:rPr>
          <w:rFonts w:ascii="Times New Roman" w:hAnsi="Times New Roman" w:cs="Times New Roman"/>
          <w:i/>
          <w:sz w:val="24"/>
          <w:szCs w:val="24"/>
        </w:rPr>
        <w:t>J</w:t>
      </w:r>
      <w:r w:rsidRPr="00F21C7B">
        <w:rPr>
          <w:rFonts w:ascii="Times New Roman" w:hAnsi="Times New Roman" w:cs="Times New Roman"/>
          <w:i/>
          <w:sz w:val="24"/>
          <w:szCs w:val="24"/>
          <w:lang w:val="id-ID"/>
        </w:rPr>
        <w:t>ournal</w:t>
      </w:r>
      <w:r w:rsidRPr="00F21C7B">
        <w:rPr>
          <w:rFonts w:ascii="Times New Roman" w:hAnsi="Times New Roman" w:cs="Times New Roman"/>
          <w:i/>
          <w:sz w:val="24"/>
          <w:szCs w:val="24"/>
        </w:rPr>
        <w:t xml:space="preserve"> Indo Trop</w:t>
      </w:r>
      <w:r w:rsidRPr="00F21C7B">
        <w:rPr>
          <w:rFonts w:ascii="Times New Roman" w:hAnsi="Times New Roman" w:cs="Times New Roman"/>
          <w:i/>
          <w:sz w:val="24"/>
          <w:szCs w:val="24"/>
          <w:lang w:val="id-ID"/>
        </w:rPr>
        <w:t xml:space="preserve">ical </w:t>
      </w:r>
      <w:proofErr w:type="spellStart"/>
      <w:r w:rsidRPr="00F21C7B">
        <w:rPr>
          <w:rFonts w:ascii="Times New Roman" w:hAnsi="Times New Roman" w:cs="Times New Roman"/>
          <w:i/>
          <w:sz w:val="24"/>
          <w:szCs w:val="24"/>
        </w:rPr>
        <w:t>Anim</w:t>
      </w:r>
      <w:proofErr w:type="spellEnd"/>
      <w:r w:rsidRPr="00F21C7B">
        <w:rPr>
          <w:rFonts w:ascii="Times New Roman" w:hAnsi="Times New Roman" w:cs="Times New Roman"/>
          <w:i/>
          <w:sz w:val="24"/>
          <w:szCs w:val="24"/>
          <w:lang w:val="id-ID"/>
        </w:rPr>
        <w:t xml:space="preserve">al </w:t>
      </w:r>
      <w:r w:rsidRPr="00F21C7B">
        <w:rPr>
          <w:rFonts w:ascii="Times New Roman" w:hAnsi="Times New Roman" w:cs="Times New Roman"/>
          <w:i/>
          <w:sz w:val="24"/>
          <w:szCs w:val="24"/>
        </w:rPr>
        <w:t>Agric</w:t>
      </w:r>
      <w:r w:rsidRPr="00F21C7B">
        <w:rPr>
          <w:rFonts w:ascii="Times New Roman" w:hAnsi="Times New Roman" w:cs="Times New Roman"/>
          <w:i/>
          <w:sz w:val="24"/>
          <w:szCs w:val="24"/>
          <w:lang w:val="id-ID"/>
        </w:rPr>
        <w:t>ulture</w:t>
      </w:r>
      <w:r w:rsidRPr="00F21C7B">
        <w:rPr>
          <w:rFonts w:ascii="Times New Roman" w:hAnsi="Times New Roman" w:cs="Times New Roman"/>
          <w:sz w:val="24"/>
          <w:szCs w:val="24"/>
        </w:rPr>
        <w:t xml:space="preserve">, </w:t>
      </w:r>
      <w:r w:rsidRPr="00F21C7B">
        <w:rPr>
          <w:rFonts w:ascii="Times New Roman" w:hAnsi="Times New Roman" w:cs="Times New Roman"/>
          <w:sz w:val="24"/>
          <w:szCs w:val="24"/>
          <w:lang w:val="id-ID"/>
        </w:rPr>
        <w:t>Vol.</w:t>
      </w:r>
      <w:r w:rsidRPr="00F21C7B">
        <w:rPr>
          <w:rFonts w:ascii="Times New Roman" w:hAnsi="Times New Roman" w:cs="Times New Roman"/>
          <w:sz w:val="24"/>
          <w:szCs w:val="24"/>
        </w:rPr>
        <w:t xml:space="preserve"> 33</w:t>
      </w:r>
      <w:r w:rsidRPr="00F21C7B">
        <w:rPr>
          <w:rFonts w:ascii="Times New Roman" w:hAnsi="Times New Roman" w:cs="Times New Roman"/>
          <w:sz w:val="24"/>
          <w:szCs w:val="24"/>
          <w:lang w:val="id-ID"/>
        </w:rPr>
        <w:t>(1</w:t>
      </w:r>
      <w:proofErr w:type="gramStart"/>
      <w:r w:rsidRPr="00F21C7B">
        <w:rPr>
          <w:rFonts w:ascii="Times New Roman" w:hAnsi="Times New Roman" w:cs="Times New Roman"/>
          <w:sz w:val="24"/>
          <w:szCs w:val="24"/>
          <w:lang w:val="id-ID"/>
        </w:rPr>
        <w:t>) :</w:t>
      </w:r>
      <w:proofErr w:type="gramEnd"/>
      <w:r w:rsidRPr="00F21C7B">
        <w:rPr>
          <w:rFonts w:ascii="Times New Roman" w:hAnsi="Times New Roman" w:cs="Times New Roman"/>
          <w:sz w:val="24"/>
          <w:szCs w:val="24"/>
          <w:lang w:val="id-ID"/>
        </w:rPr>
        <w:t xml:space="preserve"> 66 – 71.</w:t>
      </w:r>
    </w:p>
    <w:p w14:paraId="1E7E214E"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67D06CDF"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roofErr w:type="spellStart"/>
      <w:r w:rsidRPr="00F21C7B">
        <w:rPr>
          <w:rFonts w:ascii="Times New Roman" w:hAnsi="Times New Roman" w:cs="Times New Roman"/>
          <w:sz w:val="24"/>
          <w:szCs w:val="24"/>
        </w:rPr>
        <w:t>Syukriah</w:t>
      </w:r>
      <w:proofErr w:type="spellEnd"/>
      <w:r w:rsidRPr="00F21C7B">
        <w:rPr>
          <w:rFonts w:ascii="Times New Roman" w:hAnsi="Times New Roman" w:cs="Times New Roman"/>
          <w:sz w:val="24"/>
          <w:szCs w:val="24"/>
        </w:rPr>
        <w:t xml:space="preserve">, S. 2020. </w:t>
      </w:r>
      <w:proofErr w:type="spellStart"/>
      <w:r w:rsidRPr="00F21C7B">
        <w:rPr>
          <w:rFonts w:ascii="Times New Roman" w:hAnsi="Times New Roman" w:cs="Times New Roman"/>
          <w:sz w:val="24"/>
          <w:szCs w:val="24"/>
        </w:rPr>
        <w:t>Pengaruh</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Fotoperiode</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terhadap</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Berat</w:t>
      </w:r>
      <w:proofErr w:type="spellEnd"/>
      <w:r w:rsidRPr="00F21C7B">
        <w:rPr>
          <w:rFonts w:ascii="Times New Roman" w:hAnsi="Times New Roman" w:cs="Times New Roman"/>
          <w:sz w:val="24"/>
          <w:szCs w:val="24"/>
        </w:rPr>
        <w:t xml:space="preserve"> Ovarium dan </w:t>
      </w:r>
      <w:proofErr w:type="spellStart"/>
      <w:r w:rsidRPr="00F21C7B">
        <w:rPr>
          <w:rFonts w:ascii="Times New Roman" w:hAnsi="Times New Roman" w:cs="Times New Roman"/>
          <w:sz w:val="24"/>
          <w:szCs w:val="24"/>
        </w:rPr>
        <w:t>Jumlah</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Folikel</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Burung</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Puyuh</w:t>
      </w:r>
      <w:proofErr w:type="spellEnd"/>
      <w:r w:rsidRPr="00F21C7B">
        <w:rPr>
          <w:rFonts w:ascii="Times New Roman" w:hAnsi="Times New Roman" w:cs="Times New Roman"/>
          <w:sz w:val="24"/>
          <w:szCs w:val="24"/>
        </w:rPr>
        <w:t xml:space="preserve"> (</w:t>
      </w:r>
      <w:r w:rsidRPr="00F21C7B">
        <w:rPr>
          <w:rFonts w:ascii="Times New Roman" w:hAnsi="Times New Roman" w:cs="Times New Roman"/>
          <w:i/>
          <w:iCs/>
          <w:sz w:val="24"/>
          <w:szCs w:val="24"/>
        </w:rPr>
        <w:t>Coturnix-coturnix japonica</w:t>
      </w:r>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Skripsi</w:t>
      </w:r>
      <w:proofErr w:type="spellEnd"/>
      <w:r w:rsidRPr="00F21C7B">
        <w:rPr>
          <w:rFonts w:ascii="Times New Roman" w:hAnsi="Times New Roman" w:cs="Times New Roman"/>
          <w:sz w:val="24"/>
          <w:szCs w:val="24"/>
        </w:rPr>
        <w:t>. Universitas Islam Negeri Sumatera.</w:t>
      </w:r>
    </w:p>
    <w:p w14:paraId="41EDA86A"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5562B895"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r w:rsidRPr="00F21C7B">
        <w:rPr>
          <w:rFonts w:ascii="Times New Roman" w:hAnsi="Times New Roman" w:cs="Times New Roman"/>
          <w:sz w:val="24"/>
          <w:szCs w:val="24"/>
          <w:lang w:val="id-ID"/>
        </w:rPr>
        <w:t xml:space="preserve">The. F., C. L. K. Sarajar., M. E. R. Montong., m. Najoan., 2016. Performans Burung Puyuh </w:t>
      </w:r>
      <w:r w:rsidRPr="00F21C7B">
        <w:rPr>
          <w:rFonts w:ascii="Times New Roman" w:hAnsi="Times New Roman" w:cs="Times New Roman"/>
          <w:i/>
          <w:sz w:val="24"/>
          <w:szCs w:val="24"/>
          <w:lang w:val="id-ID"/>
        </w:rPr>
        <w:t>(Coturnix-coturnix japonica)</w:t>
      </w:r>
      <w:r w:rsidRPr="00F21C7B">
        <w:rPr>
          <w:rFonts w:ascii="Times New Roman" w:hAnsi="Times New Roman" w:cs="Times New Roman"/>
          <w:sz w:val="24"/>
          <w:szCs w:val="24"/>
          <w:lang w:val="id-ID"/>
        </w:rPr>
        <w:t xml:space="preserve"> yang diberikan tepung keong sawah </w:t>
      </w:r>
      <w:r w:rsidRPr="00F21C7B">
        <w:rPr>
          <w:rFonts w:ascii="Times New Roman" w:hAnsi="Times New Roman" w:cs="Times New Roman"/>
          <w:i/>
          <w:sz w:val="24"/>
          <w:szCs w:val="24"/>
          <w:lang w:val="id-ID"/>
        </w:rPr>
        <w:t xml:space="preserve">(Pilaampullacea) </w:t>
      </w:r>
      <w:r w:rsidRPr="00F21C7B">
        <w:rPr>
          <w:rFonts w:ascii="Times New Roman" w:hAnsi="Times New Roman" w:cs="Times New Roman"/>
          <w:sz w:val="24"/>
          <w:szCs w:val="24"/>
          <w:lang w:val="id-ID"/>
        </w:rPr>
        <w:t xml:space="preserve">sebagai pengganti tepung ikan dalam ransum. </w:t>
      </w:r>
      <w:r w:rsidRPr="00F21C7B">
        <w:rPr>
          <w:rFonts w:ascii="Times New Roman" w:hAnsi="Times New Roman" w:cs="Times New Roman"/>
          <w:i/>
          <w:sz w:val="24"/>
          <w:szCs w:val="24"/>
          <w:lang w:val="id-ID"/>
        </w:rPr>
        <w:t>Jurnal Zootek</w:t>
      </w:r>
      <w:r w:rsidRPr="00F21C7B">
        <w:rPr>
          <w:rFonts w:ascii="Times New Roman" w:hAnsi="Times New Roman" w:cs="Times New Roman"/>
          <w:sz w:val="24"/>
          <w:szCs w:val="24"/>
          <w:lang w:val="id-ID"/>
        </w:rPr>
        <w:t xml:space="preserve">, Vol. 37(1): 62 – </w:t>
      </w:r>
      <w:r w:rsidRPr="00F21C7B">
        <w:rPr>
          <w:rFonts w:ascii="Times New Roman" w:hAnsi="Times New Roman" w:cs="Times New Roman"/>
          <w:sz w:val="24"/>
          <w:szCs w:val="24"/>
        </w:rPr>
        <w:t>6.</w:t>
      </w:r>
    </w:p>
    <w:p w14:paraId="4750104F"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658E7AEB" w14:textId="77777777" w:rsidR="00F21C7B" w:rsidRPr="00F21C7B" w:rsidRDefault="00F21C7B" w:rsidP="00F21C7B">
      <w:pPr>
        <w:tabs>
          <w:tab w:val="left" w:pos="1391"/>
        </w:tabs>
        <w:spacing w:after="0" w:line="240" w:lineRule="auto"/>
        <w:ind w:left="720" w:hanging="720"/>
        <w:jc w:val="both"/>
        <w:rPr>
          <w:rFonts w:ascii="Times New Roman" w:hAnsi="Times New Roman" w:cs="Times New Roman"/>
          <w:sz w:val="24"/>
          <w:szCs w:val="24"/>
        </w:rPr>
      </w:pPr>
      <w:proofErr w:type="spellStart"/>
      <w:r w:rsidRPr="00F21C7B">
        <w:rPr>
          <w:rFonts w:ascii="Times New Roman" w:hAnsi="Times New Roman" w:cs="Times New Roman"/>
          <w:sz w:val="24"/>
          <w:szCs w:val="24"/>
        </w:rPr>
        <w:t>Triutami</w:t>
      </w:r>
      <w:proofErr w:type="spellEnd"/>
      <w:r w:rsidRPr="00F21C7B">
        <w:rPr>
          <w:rFonts w:ascii="Times New Roman" w:hAnsi="Times New Roman" w:cs="Times New Roman"/>
          <w:sz w:val="24"/>
          <w:szCs w:val="24"/>
        </w:rPr>
        <w:t xml:space="preserve">. Y., S. M. </w:t>
      </w:r>
      <w:proofErr w:type="spellStart"/>
      <w:r w:rsidRPr="00F21C7B">
        <w:rPr>
          <w:rFonts w:ascii="Times New Roman" w:hAnsi="Times New Roman" w:cs="Times New Roman"/>
          <w:sz w:val="24"/>
          <w:szCs w:val="24"/>
        </w:rPr>
        <w:t>Muflichatun</w:t>
      </w:r>
      <w:proofErr w:type="spellEnd"/>
      <w:r w:rsidRPr="00F21C7B">
        <w:rPr>
          <w:rFonts w:ascii="Times New Roman" w:hAnsi="Times New Roman" w:cs="Times New Roman"/>
          <w:sz w:val="24"/>
          <w:szCs w:val="24"/>
        </w:rPr>
        <w:t xml:space="preserve">., T. </w:t>
      </w:r>
      <w:proofErr w:type="spellStart"/>
      <w:r w:rsidRPr="00F21C7B">
        <w:rPr>
          <w:rFonts w:ascii="Times New Roman" w:hAnsi="Times New Roman" w:cs="Times New Roman"/>
          <w:sz w:val="24"/>
          <w:szCs w:val="24"/>
        </w:rPr>
        <w:t>Kasiyati</w:t>
      </w:r>
      <w:proofErr w:type="spellEnd"/>
      <w:r w:rsidRPr="00F21C7B">
        <w:rPr>
          <w:rFonts w:ascii="Times New Roman" w:hAnsi="Times New Roman" w:cs="Times New Roman"/>
          <w:sz w:val="24"/>
          <w:szCs w:val="24"/>
        </w:rPr>
        <w:t xml:space="preserve"> dan R. </w:t>
      </w:r>
      <w:proofErr w:type="spellStart"/>
      <w:r w:rsidRPr="00F21C7B">
        <w:rPr>
          <w:rFonts w:ascii="Times New Roman" w:hAnsi="Times New Roman" w:cs="Times New Roman"/>
          <w:sz w:val="24"/>
          <w:szCs w:val="24"/>
        </w:rPr>
        <w:t>Saraswati</w:t>
      </w:r>
      <w:proofErr w:type="spellEnd"/>
      <w:r w:rsidRPr="00F21C7B">
        <w:rPr>
          <w:rFonts w:ascii="Times New Roman" w:hAnsi="Times New Roman" w:cs="Times New Roman"/>
          <w:sz w:val="24"/>
          <w:szCs w:val="24"/>
        </w:rPr>
        <w:t xml:space="preserve">. 2016. </w:t>
      </w:r>
      <w:proofErr w:type="spellStart"/>
      <w:r w:rsidRPr="00F21C7B">
        <w:rPr>
          <w:rFonts w:ascii="Times New Roman" w:hAnsi="Times New Roman" w:cs="Times New Roman"/>
          <w:sz w:val="24"/>
          <w:szCs w:val="24"/>
        </w:rPr>
        <w:t>Kualitas</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produksi</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telur</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puyuh</w:t>
      </w:r>
      <w:proofErr w:type="spellEnd"/>
      <w:r w:rsidRPr="00F21C7B">
        <w:rPr>
          <w:rFonts w:ascii="Times New Roman" w:hAnsi="Times New Roman" w:cs="Times New Roman"/>
          <w:sz w:val="24"/>
          <w:szCs w:val="24"/>
        </w:rPr>
        <w:t xml:space="preserve"> (</w:t>
      </w:r>
      <w:r w:rsidRPr="00F21C7B">
        <w:rPr>
          <w:rFonts w:ascii="Times New Roman" w:hAnsi="Times New Roman" w:cs="Times New Roman"/>
          <w:i/>
          <w:sz w:val="24"/>
          <w:szCs w:val="24"/>
        </w:rPr>
        <w:t>Coturnix-coturnix japonica</w:t>
      </w:r>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setelah</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pemberian</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cahaya</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Departemen</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Biologi</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Fakultas</w:t>
      </w:r>
      <w:proofErr w:type="spellEnd"/>
      <w:r w:rsidRPr="00F21C7B">
        <w:rPr>
          <w:rFonts w:ascii="Times New Roman" w:hAnsi="Times New Roman" w:cs="Times New Roman"/>
          <w:sz w:val="24"/>
          <w:szCs w:val="24"/>
        </w:rPr>
        <w:t xml:space="preserve"> Sains dan </w:t>
      </w:r>
      <w:proofErr w:type="spellStart"/>
      <w:r w:rsidRPr="00F21C7B">
        <w:rPr>
          <w:rFonts w:ascii="Times New Roman" w:hAnsi="Times New Roman" w:cs="Times New Roman"/>
          <w:sz w:val="24"/>
          <w:szCs w:val="24"/>
        </w:rPr>
        <w:t>Matematika</w:t>
      </w:r>
      <w:proofErr w:type="spellEnd"/>
      <w:r w:rsidRPr="00F21C7B">
        <w:rPr>
          <w:rFonts w:ascii="Times New Roman" w:hAnsi="Times New Roman" w:cs="Times New Roman"/>
          <w:sz w:val="24"/>
          <w:szCs w:val="24"/>
        </w:rPr>
        <w:t xml:space="preserve">. Universitas </w:t>
      </w:r>
      <w:proofErr w:type="spellStart"/>
      <w:r w:rsidRPr="00F21C7B">
        <w:rPr>
          <w:rFonts w:ascii="Times New Roman" w:hAnsi="Times New Roman" w:cs="Times New Roman"/>
          <w:sz w:val="24"/>
          <w:szCs w:val="24"/>
        </w:rPr>
        <w:t>Diponegoro</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Jurnal</w:t>
      </w:r>
      <w:proofErr w:type="spellEnd"/>
      <w:r w:rsidRPr="00F21C7B">
        <w:rPr>
          <w:rFonts w:ascii="Times New Roman" w:hAnsi="Times New Roman" w:cs="Times New Roman"/>
          <w:sz w:val="24"/>
          <w:szCs w:val="24"/>
        </w:rPr>
        <w:t xml:space="preserve"> vol. 24 no 1: 56 – 65.</w:t>
      </w:r>
    </w:p>
    <w:p w14:paraId="260E6982" w14:textId="77777777" w:rsidR="00F21C7B" w:rsidRPr="00F21C7B" w:rsidRDefault="00F21C7B" w:rsidP="00F21C7B">
      <w:pPr>
        <w:tabs>
          <w:tab w:val="left" w:pos="1391"/>
        </w:tabs>
        <w:spacing w:after="0" w:line="240" w:lineRule="auto"/>
        <w:ind w:left="720" w:hanging="720"/>
        <w:jc w:val="both"/>
        <w:rPr>
          <w:rFonts w:ascii="Times New Roman" w:hAnsi="Times New Roman" w:cs="Times New Roman"/>
          <w:sz w:val="24"/>
          <w:szCs w:val="24"/>
        </w:rPr>
      </w:pPr>
    </w:p>
    <w:p w14:paraId="11F2556E"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roofErr w:type="spellStart"/>
      <w:r w:rsidRPr="00F21C7B">
        <w:rPr>
          <w:rFonts w:ascii="Times New Roman" w:hAnsi="Times New Roman" w:cs="Times New Roman"/>
          <w:sz w:val="24"/>
          <w:szCs w:val="24"/>
        </w:rPr>
        <w:t>Triyanto</w:t>
      </w:r>
      <w:proofErr w:type="spellEnd"/>
      <w:r w:rsidRPr="00F21C7B">
        <w:rPr>
          <w:rFonts w:ascii="Times New Roman" w:hAnsi="Times New Roman" w:cs="Times New Roman"/>
          <w:sz w:val="24"/>
          <w:szCs w:val="24"/>
        </w:rPr>
        <w:t xml:space="preserve">. 2007. Performa </w:t>
      </w:r>
      <w:proofErr w:type="spellStart"/>
      <w:r w:rsidRPr="00F21C7B">
        <w:rPr>
          <w:rFonts w:ascii="Times New Roman" w:hAnsi="Times New Roman" w:cs="Times New Roman"/>
          <w:sz w:val="24"/>
          <w:szCs w:val="24"/>
        </w:rPr>
        <w:t>Produksi</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Burung</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Puyuh</w:t>
      </w:r>
      <w:proofErr w:type="spellEnd"/>
      <w:r w:rsidRPr="00F21C7B">
        <w:rPr>
          <w:rFonts w:ascii="Times New Roman" w:hAnsi="Times New Roman" w:cs="Times New Roman"/>
          <w:sz w:val="24"/>
          <w:szCs w:val="24"/>
        </w:rPr>
        <w:t xml:space="preserve"> (</w:t>
      </w:r>
      <w:r w:rsidRPr="00F21C7B">
        <w:rPr>
          <w:rFonts w:ascii="Times New Roman" w:hAnsi="Times New Roman" w:cs="Times New Roman"/>
          <w:i/>
          <w:iCs/>
          <w:sz w:val="24"/>
          <w:szCs w:val="24"/>
        </w:rPr>
        <w:t>Coturnix-coturnix japonica</w:t>
      </w:r>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Periode</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Produksi</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Umur</w:t>
      </w:r>
      <w:proofErr w:type="spellEnd"/>
      <w:r w:rsidRPr="00F21C7B">
        <w:rPr>
          <w:rFonts w:ascii="Times New Roman" w:hAnsi="Times New Roman" w:cs="Times New Roman"/>
          <w:sz w:val="24"/>
          <w:szCs w:val="24"/>
        </w:rPr>
        <w:t xml:space="preserve"> 6-13 </w:t>
      </w:r>
      <w:proofErr w:type="spellStart"/>
      <w:r w:rsidRPr="00F21C7B">
        <w:rPr>
          <w:rFonts w:ascii="Times New Roman" w:hAnsi="Times New Roman" w:cs="Times New Roman"/>
          <w:sz w:val="24"/>
          <w:szCs w:val="24"/>
        </w:rPr>
        <w:t>Minggu</w:t>
      </w:r>
      <w:proofErr w:type="spellEnd"/>
      <w:r w:rsidRPr="00F21C7B">
        <w:rPr>
          <w:rFonts w:ascii="Times New Roman" w:hAnsi="Times New Roman" w:cs="Times New Roman"/>
          <w:sz w:val="24"/>
          <w:szCs w:val="24"/>
        </w:rPr>
        <w:t xml:space="preserve"> pada Lama </w:t>
      </w:r>
      <w:proofErr w:type="spellStart"/>
      <w:r w:rsidRPr="00F21C7B">
        <w:rPr>
          <w:rFonts w:ascii="Times New Roman" w:hAnsi="Times New Roman" w:cs="Times New Roman"/>
          <w:sz w:val="24"/>
          <w:szCs w:val="24"/>
        </w:rPr>
        <w:t>Pencahayaan</w:t>
      </w:r>
      <w:proofErr w:type="spellEnd"/>
      <w:r w:rsidRPr="00F21C7B">
        <w:rPr>
          <w:rFonts w:ascii="Times New Roman" w:hAnsi="Times New Roman" w:cs="Times New Roman"/>
          <w:sz w:val="24"/>
          <w:szCs w:val="24"/>
        </w:rPr>
        <w:t xml:space="preserve"> yang </w:t>
      </w:r>
      <w:proofErr w:type="spellStart"/>
      <w:r w:rsidRPr="00F21C7B">
        <w:rPr>
          <w:rFonts w:ascii="Times New Roman" w:hAnsi="Times New Roman" w:cs="Times New Roman"/>
          <w:sz w:val="24"/>
          <w:szCs w:val="24"/>
        </w:rPr>
        <w:t>Berbeda</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i/>
          <w:iCs/>
          <w:sz w:val="24"/>
          <w:szCs w:val="24"/>
        </w:rPr>
        <w:t>Skripsi</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Institut</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Pertanian</w:t>
      </w:r>
      <w:proofErr w:type="spellEnd"/>
      <w:r w:rsidRPr="00F21C7B">
        <w:rPr>
          <w:rFonts w:ascii="Times New Roman" w:hAnsi="Times New Roman" w:cs="Times New Roman"/>
          <w:sz w:val="24"/>
          <w:szCs w:val="24"/>
        </w:rPr>
        <w:t xml:space="preserve"> Bogor. Bogor.</w:t>
      </w:r>
    </w:p>
    <w:p w14:paraId="18C40F17"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3483ACB0"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r w:rsidRPr="00F21C7B">
        <w:rPr>
          <w:rFonts w:ascii="Times New Roman" w:hAnsi="Times New Roman" w:cs="Times New Roman"/>
          <w:sz w:val="24"/>
          <w:szCs w:val="24"/>
        </w:rPr>
        <w:t xml:space="preserve">Tucker, P. dan D. L. Charles. 1993. Light intensity, </w:t>
      </w:r>
      <w:proofErr w:type="spellStart"/>
      <w:r w:rsidRPr="00F21C7B">
        <w:rPr>
          <w:rFonts w:ascii="Times New Roman" w:hAnsi="Times New Roman" w:cs="Times New Roman"/>
          <w:sz w:val="24"/>
          <w:szCs w:val="24"/>
        </w:rPr>
        <w:t>intermitten</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lighthing</w:t>
      </w:r>
      <w:proofErr w:type="spellEnd"/>
      <w:r w:rsidRPr="00F21C7B">
        <w:rPr>
          <w:rFonts w:ascii="Times New Roman" w:hAnsi="Times New Roman" w:cs="Times New Roman"/>
          <w:sz w:val="24"/>
          <w:szCs w:val="24"/>
        </w:rPr>
        <w:t xml:space="preserve"> and feeding regime during rearing as affecting egg production and egg quality.</w:t>
      </w:r>
      <w:r w:rsidRPr="00F21C7B">
        <w:rPr>
          <w:rFonts w:ascii="Times New Roman" w:hAnsi="Times New Roman" w:cs="Times New Roman"/>
          <w:sz w:val="24"/>
          <w:szCs w:val="24"/>
          <w:lang w:val="id-ID"/>
        </w:rPr>
        <w:t xml:space="preserve"> </w:t>
      </w:r>
      <w:r w:rsidRPr="00F21C7B">
        <w:rPr>
          <w:rFonts w:ascii="Times New Roman" w:hAnsi="Times New Roman" w:cs="Times New Roman"/>
          <w:i/>
          <w:sz w:val="24"/>
          <w:szCs w:val="24"/>
          <w:lang w:val="id-ID"/>
        </w:rPr>
        <w:t>J.</w:t>
      </w:r>
      <w:r w:rsidRPr="00F21C7B">
        <w:rPr>
          <w:rFonts w:ascii="Times New Roman" w:hAnsi="Times New Roman" w:cs="Times New Roman"/>
          <w:i/>
          <w:sz w:val="24"/>
          <w:szCs w:val="24"/>
        </w:rPr>
        <w:t xml:space="preserve"> Poultry Science</w:t>
      </w:r>
      <w:r w:rsidRPr="00F21C7B">
        <w:rPr>
          <w:rFonts w:ascii="Times New Roman" w:hAnsi="Times New Roman" w:cs="Times New Roman"/>
          <w:sz w:val="24"/>
          <w:szCs w:val="24"/>
        </w:rPr>
        <w:t xml:space="preserve">. </w:t>
      </w:r>
      <w:proofErr w:type="gramStart"/>
      <w:r w:rsidRPr="00F21C7B">
        <w:rPr>
          <w:rFonts w:ascii="Times New Roman" w:hAnsi="Times New Roman" w:cs="Times New Roman"/>
          <w:sz w:val="24"/>
          <w:szCs w:val="24"/>
        </w:rPr>
        <w:t>71 :</w:t>
      </w:r>
      <w:proofErr w:type="gramEnd"/>
      <w:r w:rsidRPr="00F21C7B">
        <w:rPr>
          <w:rFonts w:ascii="Times New Roman" w:hAnsi="Times New Roman" w:cs="Times New Roman"/>
          <w:sz w:val="24"/>
          <w:szCs w:val="24"/>
        </w:rPr>
        <w:t xml:space="preserve"> 1101-1105.</w:t>
      </w:r>
    </w:p>
    <w:p w14:paraId="3A84B2C8"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0FCB6A24" w14:textId="77777777" w:rsidR="00F21C7B" w:rsidRPr="00F21C7B" w:rsidRDefault="00F21C7B" w:rsidP="00F21C7B">
      <w:pPr>
        <w:spacing w:after="0" w:line="240" w:lineRule="auto"/>
        <w:ind w:left="720" w:hanging="720"/>
        <w:jc w:val="both"/>
        <w:rPr>
          <w:rFonts w:ascii="Times New Roman" w:hAnsi="Times New Roman" w:cs="Times New Roman"/>
          <w:sz w:val="24"/>
          <w:szCs w:val="24"/>
          <w:shd w:val="clear" w:color="auto" w:fill="FFFFFF"/>
        </w:rPr>
      </w:pPr>
      <w:proofErr w:type="spellStart"/>
      <w:r w:rsidRPr="00F21C7B">
        <w:rPr>
          <w:rFonts w:ascii="Times New Roman" w:hAnsi="Times New Roman" w:cs="Times New Roman"/>
          <w:sz w:val="24"/>
          <w:szCs w:val="24"/>
          <w:shd w:val="clear" w:color="auto" w:fill="FFFFFF"/>
        </w:rPr>
        <w:t>Wuryadi</w:t>
      </w:r>
      <w:proofErr w:type="spellEnd"/>
      <w:r w:rsidRPr="00F21C7B">
        <w:rPr>
          <w:rFonts w:ascii="Times New Roman" w:hAnsi="Times New Roman" w:cs="Times New Roman"/>
          <w:sz w:val="24"/>
          <w:szCs w:val="24"/>
          <w:shd w:val="clear" w:color="auto" w:fill="FFFFFF"/>
        </w:rPr>
        <w:t>, S. 2013. </w:t>
      </w:r>
      <w:proofErr w:type="spellStart"/>
      <w:r w:rsidRPr="00F21C7B">
        <w:rPr>
          <w:rFonts w:ascii="Times New Roman" w:hAnsi="Times New Roman" w:cs="Times New Roman"/>
          <w:i/>
          <w:iCs/>
          <w:sz w:val="24"/>
          <w:szCs w:val="24"/>
          <w:shd w:val="clear" w:color="auto" w:fill="FFFFFF"/>
        </w:rPr>
        <w:t>Beternak</w:t>
      </w:r>
      <w:proofErr w:type="spellEnd"/>
      <w:r w:rsidRPr="00F21C7B">
        <w:rPr>
          <w:rFonts w:ascii="Times New Roman" w:hAnsi="Times New Roman" w:cs="Times New Roman"/>
          <w:i/>
          <w:iCs/>
          <w:sz w:val="24"/>
          <w:szCs w:val="24"/>
          <w:shd w:val="clear" w:color="auto" w:fill="FFFFFF"/>
        </w:rPr>
        <w:t xml:space="preserve"> </w:t>
      </w:r>
      <w:proofErr w:type="spellStart"/>
      <w:r w:rsidRPr="00F21C7B">
        <w:rPr>
          <w:rFonts w:ascii="Times New Roman" w:hAnsi="Times New Roman" w:cs="Times New Roman"/>
          <w:i/>
          <w:iCs/>
          <w:sz w:val="24"/>
          <w:szCs w:val="24"/>
          <w:shd w:val="clear" w:color="auto" w:fill="FFFFFF"/>
        </w:rPr>
        <w:t>Puyuh</w:t>
      </w:r>
      <w:proofErr w:type="spellEnd"/>
      <w:r w:rsidRPr="00F21C7B">
        <w:rPr>
          <w:rFonts w:ascii="Times New Roman" w:hAnsi="Times New Roman" w:cs="Times New Roman"/>
          <w:sz w:val="24"/>
          <w:szCs w:val="24"/>
          <w:shd w:val="clear" w:color="auto" w:fill="FFFFFF"/>
        </w:rPr>
        <w:t xml:space="preserve">. </w:t>
      </w:r>
      <w:proofErr w:type="spellStart"/>
      <w:r w:rsidRPr="00F21C7B">
        <w:rPr>
          <w:rFonts w:ascii="Times New Roman" w:hAnsi="Times New Roman" w:cs="Times New Roman"/>
          <w:sz w:val="24"/>
          <w:szCs w:val="24"/>
          <w:shd w:val="clear" w:color="auto" w:fill="FFFFFF"/>
        </w:rPr>
        <w:t>Agro</w:t>
      </w:r>
      <w:proofErr w:type="spellEnd"/>
      <w:r w:rsidRPr="00F21C7B">
        <w:rPr>
          <w:rFonts w:ascii="Times New Roman" w:hAnsi="Times New Roman" w:cs="Times New Roman"/>
          <w:sz w:val="24"/>
          <w:szCs w:val="24"/>
          <w:shd w:val="clear" w:color="auto" w:fill="FFFFFF"/>
        </w:rPr>
        <w:t xml:space="preserve"> Media.</w:t>
      </w:r>
    </w:p>
    <w:p w14:paraId="09B3A57F" w14:textId="77777777" w:rsidR="00F21C7B" w:rsidRPr="00F21C7B" w:rsidRDefault="00F21C7B" w:rsidP="00F21C7B">
      <w:pPr>
        <w:spacing w:after="0" w:line="240" w:lineRule="auto"/>
        <w:ind w:left="720" w:hanging="720"/>
        <w:jc w:val="both"/>
        <w:rPr>
          <w:rFonts w:ascii="Times New Roman" w:hAnsi="Times New Roman" w:cs="Times New Roman"/>
          <w:sz w:val="24"/>
          <w:szCs w:val="24"/>
          <w:shd w:val="clear" w:color="auto" w:fill="FFFFFF"/>
        </w:rPr>
      </w:pPr>
    </w:p>
    <w:p w14:paraId="4BE0B860"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r w:rsidRPr="00F21C7B">
        <w:rPr>
          <w:rFonts w:ascii="Times New Roman" w:hAnsi="Times New Roman" w:cs="Times New Roman"/>
          <w:sz w:val="24"/>
          <w:szCs w:val="24"/>
        </w:rPr>
        <w:t xml:space="preserve">Yang, Y. F., J.S. Jiang., J. M. Pan., Y. B. Ying., X. S. Wang., M. L. Zhang., M. S. Lu and X. H. Chen. 2016. </w:t>
      </w:r>
      <w:r w:rsidRPr="00F21C7B">
        <w:rPr>
          <w:rFonts w:ascii="Times New Roman" w:hAnsi="Times New Roman" w:cs="Times New Roman"/>
          <w:i/>
          <w:sz w:val="24"/>
          <w:szCs w:val="24"/>
        </w:rPr>
        <w:t>The relationship of spectral sensitivity with growth and reproductive response in avian breeders (Gallus gallus).</w:t>
      </w:r>
      <w:r w:rsidRPr="00F21C7B">
        <w:rPr>
          <w:rFonts w:ascii="Times New Roman" w:hAnsi="Times New Roman" w:cs="Times New Roman"/>
          <w:sz w:val="24"/>
          <w:szCs w:val="24"/>
        </w:rPr>
        <w:t xml:space="preserve"> </w:t>
      </w:r>
      <w:r w:rsidRPr="00F21C7B">
        <w:rPr>
          <w:rFonts w:ascii="Times New Roman" w:hAnsi="Times New Roman" w:cs="Times New Roman"/>
          <w:i/>
          <w:sz w:val="24"/>
          <w:szCs w:val="24"/>
          <w:lang w:val="id-ID"/>
        </w:rPr>
        <w:t xml:space="preserve">J. </w:t>
      </w:r>
      <w:r w:rsidRPr="00F21C7B">
        <w:rPr>
          <w:rFonts w:ascii="Times New Roman" w:hAnsi="Times New Roman" w:cs="Times New Roman"/>
          <w:i/>
          <w:sz w:val="24"/>
          <w:szCs w:val="24"/>
        </w:rPr>
        <w:t>Sci</w:t>
      </w:r>
      <w:r w:rsidRPr="00F21C7B">
        <w:rPr>
          <w:rFonts w:ascii="Times New Roman" w:hAnsi="Times New Roman" w:cs="Times New Roman"/>
          <w:sz w:val="24"/>
          <w:szCs w:val="24"/>
        </w:rPr>
        <w:t>. Rep. 1- 9. Doi: 10.1038/srep19291.</w:t>
      </w:r>
    </w:p>
    <w:p w14:paraId="070E2068"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43FDEDFA"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roofErr w:type="spellStart"/>
      <w:r w:rsidRPr="00F21C7B">
        <w:rPr>
          <w:rFonts w:ascii="Times New Roman" w:hAnsi="Times New Roman" w:cs="Times New Roman"/>
          <w:sz w:val="24"/>
          <w:szCs w:val="24"/>
        </w:rPr>
        <w:t>Yuniarti</w:t>
      </w:r>
      <w:proofErr w:type="spellEnd"/>
      <w:r w:rsidRPr="00F21C7B">
        <w:rPr>
          <w:rFonts w:ascii="Times New Roman" w:hAnsi="Times New Roman" w:cs="Times New Roman"/>
          <w:sz w:val="24"/>
          <w:szCs w:val="24"/>
        </w:rPr>
        <w:t xml:space="preserve">, M., F. Nugroho dan D. Y. B. I. Vitus. 2016. </w:t>
      </w:r>
      <w:proofErr w:type="spellStart"/>
      <w:r w:rsidRPr="00F21C7B">
        <w:rPr>
          <w:rFonts w:ascii="Times New Roman" w:hAnsi="Times New Roman" w:cs="Times New Roman"/>
          <w:sz w:val="24"/>
          <w:szCs w:val="24"/>
        </w:rPr>
        <w:t>Kecernaan</w:t>
      </w:r>
      <w:proofErr w:type="spellEnd"/>
      <w:r w:rsidRPr="00F21C7B">
        <w:rPr>
          <w:rFonts w:ascii="Times New Roman" w:hAnsi="Times New Roman" w:cs="Times New Roman"/>
          <w:sz w:val="24"/>
          <w:szCs w:val="24"/>
        </w:rPr>
        <w:t xml:space="preserve"> protein dan </w:t>
      </w:r>
      <w:proofErr w:type="spellStart"/>
      <w:r w:rsidRPr="00F21C7B">
        <w:rPr>
          <w:rFonts w:ascii="Times New Roman" w:hAnsi="Times New Roman" w:cs="Times New Roman"/>
          <w:sz w:val="24"/>
          <w:szCs w:val="24"/>
        </w:rPr>
        <w:t>energi</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metabolis</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akibat</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pemberian</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zat</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aditif</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cair</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buah</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naga</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merah</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Hylocereus</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polyrhizus</w:t>
      </w:r>
      <w:proofErr w:type="spellEnd"/>
      <w:r w:rsidRPr="00F21C7B">
        <w:rPr>
          <w:rFonts w:ascii="Times New Roman" w:hAnsi="Times New Roman" w:cs="Times New Roman"/>
          <w:sz w:val="24"/>
          <w:szCs w:val="24"/>
        </w:rPr>
        <w:t xml:space="preserve">) pada </w:t>
      </w:r>
      <w:proofErr w:type="spellStart"/>
      <w:r w:rsidRPr="00F21C7B">
        <w:rPr>
          <w:rFonts w:ascii="Times New Roman" w:hAnsi="Times New Roman" w:cs="Times New Roman"/>
          <w:sz w:val="24"/>
          <w:szCs w:val="24"/>
        </w:rPr>
        <w:t>burung</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puyuh</w:t>
      </w:r>
      <w:proofErr w:type="spellEnd"/>
      <w:r w:rsidRPr="00F21C7B">
        <w:rPr>
          <w:rFonts w:ascii="Times New Roman" w:hAnsi="Times New Roman" w:cs="Times New Roman"/>
          <w:sz w:val="24"/>
          <w:szCs w:val="24"/>
        </w:rPr>
        <w:t xml:space="preserve"> </w:t>
      </w:r>
      <w:r w:rsidRPr="00F21C7B">
        <w:rPr>
          <w:rFonts w:ascii="Times New Roman" w:hAnsi="Times New Roman" w:cs="Times New Roman"/>
          <w:i/>
          <w:sz w:val="24"/>
          <w:szCs w:val="24"/>
        </w:rPr>
        <w:t>japonica</w:t>
      </w:r>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betina</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umur</w:t>
      </w:r>
      <w:proofErr w:type="spellEnd"/>
      <w:r w:rsidRPr="00F21C7B">
        <w:rPr>
          <w:rFonts w:ascii="Times New Roman" w:hAnsi="Times New Roman" w:cs="Times New Roman"/>
          <w:sz w:val="24"/>
          <w:szCs w:val="24"/>
        </w:rPr>
        <w:t xml:space="preserve"> 16-50 </w:t>
      </w:r>
      <w:proofErr w:type="spellStart"/>
      <w:r w:rsidRPr="00F21C7B">
        <w:rPr>
          <w:rFonts w:ascii="Times New Roman" w:hAnsi="Times New Roman" w:cs="Times New Roman"/>
          <w:sz w:val="24"/>
          <w:szCs w:val="24"/>
        </w:rPr>
        <w:t>hari</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i/>
          <w:sz w:val="24"/>
          <w:szCs w:val="24"/>
        </w:rPr>
        <w:t>Jurnal</w:t>
      </w:r>
      <w:proofErr w:type="spellEnd"/>
      <w:r w:rsidRPr="00F21C7B">
        <w:rPr>
          <w:rFonts w:ascii="Times New Roman" w:hAnsi="Times New Roman" w:cs="Times New Roman"/>
          <w:i/>
          <w:sz w:val="24"/>
          <w:szCs w:val="24"/>
        </w:rPr>
        <w:t xml:space="preserve"> </w:t>
      </w:r>
      <w:proofErr w:type="spellStart"/>
      <w:r w:rsidRPr="00F21C7B">
        <w:rPr>
          <w:rFonts w:ascii="Times New Roman" w:hAnsi="Times New Roman" w:cs="Times New Roman"/>
          <w:i/>
          <w:sz w:val="24"/>
          <w:szCs w:val="24"/>
        </w:rPr>
        <w:t>Ilmu-Ilmu</w:t>
      </w:r>
      <w:proofErr w:type="spellEnd"/>
      <w:r w:rsidRPr="00F21C7B">
        <w:rPr>
          <w:rFonts w:ascii="Times New Roman" w:hAnsi="Times New Roman" w:cs="Times New Roman"/>
          <w:i/>
          <w:sz w:val="24"/>
          <w:szCs w:val="24"/>
        </w:rPr>
        <w:t xml:space="preserve"> </w:t>
      </w:r>
      <w:proofErr w:type="spellStart"/>
      <w:r w:rsidRPr="00F21C7B">
        <w:rPr>
          <w:rFonts w:ascii="Times New Roman" w:hAnsi="Times New Roman" w:cs="Times New Roman"/>
          <w:i/>
          <w:sz w:val="24"/>
          <w:szCs w:val="24"/>
        </w:rPr>
        <w:t>Peternakan</w:t>
      </w:r>
      <w:proofErr w:type="spellEnd"/>
      <w:r w:rsidRPr="00F21C7B">
        <w:rPr>
          <w:rFonts w:ascii="Times New Roman" w:hAnsi="Times New Roman" w:cs="Times New Roman"/>
          <w:sz w:val="24"/>
          <w:szCs w:val="24"/>
          <w:lang w:val="id-ID"/>
        </w:rPr>
        <w:t>,</w:t>
      </w:r>
      <w:r w:rsidRPr="00F21C7B">
        <w:rPr>
          <w:rFonts w:ascii="Times New Roman" w:hAnsi="Times New Roman" w:cs="Times New Roman"/>
          <w:sz w:val="24"/>
          <w:szCs w:val="24"/>
        </w:rPr>
        <w:t xml:space="preserve"> 25 (3): 45 – 52.</w:t>
      </w:r>
    </w:p>
    <w:p w14:paraId="7F9F727F"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
    <w:p w14:paraId="22F87ACF" w14:textId="77777777" w:rsidR="00F21C7B" w:rsidRPr="00F21C7B" w:rsidRDefault="00F21C7B" w:rsidP="00F21C7B">
      <w:pPr>
        <w:spacing w:after="0" w:line="240" w:lineRule="auto"/>
        <w:ind w:left="720" w:hanging="720"/>
        <w:jc w:val="both"/>
        <w:rPr>
          <w:rFonts w:ascii="Times New Roman" w:hAnsi="Times New Roman" w:cs="Times New Roman"/>
          <w:sz w:val="24"/>
          <w:szCs w:val="24"/>
        </w:rPr>
      </w:pPr>
      <w:proofErr w:type="spellStart"/>
      <w:r w:rsidRPr="00F21C7B">
        <w:rPr>
          <w:rFonts w:ascii="Times New Roman" w:hAnsi="Times New Roman" w:cs="Times New Roman"/>
          <w:sz w:val="24"/>
          <w:szCs w:val="24"/>
        </w:rPr>
        <w:t>Yuwanta</w:t>
      </w:r>
      <w:proofErr w:type="spellEnd"/>
      <w:r w:rsidRPr="00F21C7B">
        <w:rPr>
          <w:rFonts w:ascii="Times New Roman" w:hAnsi="Times New Roman" w:cs="Times New Roman"/>
          <w:sz w:val="24"/>
          <w:szCs w:val="24"/>
        </w:rPr>
        <w:t xml:space="preserve">, T. 2010. </w:t>
      </w:r>
      <w:proofErr w:type="spellStart"/>
      <w:r w:rsidRPr="00F21C7B">
        <w:rPr>
          <w:rFonts w:ascii="Times New Roman" w:hAnsi="Times New Roman" w:cs="Times New Roman"/>
          <w:sz w:val="24"/>
          <w:szCs w:val="24"/>
        </w:rPr>
        <w:t>Telur</w:t>
      </w:r>
      <w:proofErr w:type="spellEnd"/>
      <w:r w:rsidRPr="00F21C7B">
        <w:rPr>
          <w:rFonts w:ascii="Times New Roman" w:hAnsi="Times New Roman" w:cs="Times New Roman"/>
          <w:sz w:val="24"/>
          <w:szCs w:val="24"/>
        </w:rPr>
        <w:t xml:space="preserve"> dan </w:t>
      </w:r>
      <w:proofErr w:type="spellStart"/>
      <w:r w:rsidRPr="00F21C7B">
        <w:rPr>
          <w:rFonts w:ascii="Times New Roman" w:hAnsi="Times New Roman" w:cs="Times New Roman"/>
          <w:sz w:val="24"/>
          <w:szCs w:val="24"/>
        </w:rPr>
        <w:t>Kualitas</w:t>
      </w:r>
      <w:proofErr w:type="spellEnd"/>
      <w:r w:rsidRPr="00F21C7B">
        <w:rPr>
          <w:rFonts w:ascii="Times New Roman" w:hAnsi="Times New Roman" w:cs="Times New Roman"/>
          <w:sz w:val="24"/>
          <w:szCs w:val="24"/>
        </w:rPr>
        <w:t xml:space="preserve"> </w:t>
      </w:r>
      <w:proofErr w:type="spellStart"/>
      <w:r w:rsidRPr="00F21C7B">
        <w:rPr>
          <w:rFonts w:ascii="Times New Roman" w:hAnsi="Times New Roman" w:cs="Times New Roman"/>
          <w:sz w:val="24"/>
          <w:szCs w:val="24"/>
        </w:rPr>
        <w:t>Telur</w:t>
      </w:r>
      <w:proofErr w:type="spellEnd"/>
      <w:r w:rsidRPr="00F21C7B">
        <w:rPr>
          <w:rFonts w:ascii="Times New Roman" w:hAnsi="Times New Roman" w:cs="Times New Roman"/>
          <w:sz w:val="24"/>
          <w:szCs w:val="24"/>
        </w:rPr>
        <w:t xml:space="preserve">. Gadjah </w:t>
      </w:r>
      <w:proofErr w:type="spellStart"/>
      <w:r w:rsidRPr="00F21C7B">
        <w:rPr>
          <w:rFonts w:ascii="Times New Roman" w:hAnsi="Times New Roman" w:cs="Times New Roman"/>
          <w:sz w:val="24"/>
          <w:szCs w:val="24"/>
        </w:rPr>
        <w:t>Mada</w:t>
      </w:r>
      <w:proofErr w:type="spellEnd"/>
      <w:r w:rsidRPr="00F21C7B">
        <w:rPr>
          <w:rFonts w:ascii="Times New Roman" w:hAnsi="Times New Roman" w:cs="Times New Roman"/>
          <w:sz w:val="24"/>
          <w:szCs w:val="24"/>
        </w:rPr>
        <w:t xml:space="preserve"> University Press, Yogyakarta.</w:t>
      </w:r>
    </w:p>
    <w:p w14:paraId="42284065" w14:textId="77777777" w:rsidR="00085D9C" w:rsidRPr="00952710" w:rsidRDefault="00085D9C">
      <w:pPr>
        <w:rPr>
          <w:rFonts w:ascii="Times New Roman" w:hAnsi="Times New Roman" w:cs="Times New Roman"/>
          <w:sz w:val="24"/>
          <w:szCs w:val="24"/>
        </w:rPr>
      </w:pPr>
    </w:p>
    <w:sectPr w:rsidR="00085D9C" w:rsidRPr="00952710" w:rsidSect="001D6FA8">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40C1A" w14:textId="77777777" w:rsidR="00044AB4" w:rsidRDefault="00044AB4" w:rsidP="003860FA">
      <w:pPr>
        <w:spacing w:after="0" w:line="240" w:lineRule="auto"/>
      </w:pPr>
      <w:r>
        <w:separator/>
      </w:r>
    </w:p>
  </w:endnote>
  <w:endnote w:type="continuationSeparator" w:id="0">
    <w:p w14:paraId="2CAC979B" w14:textId="77777777" w:rsidR="00044AB4" w:rsidRDefault="00044AB4" w:rsidP="00386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549C" w14:textId="77777777" w:rsidR="00044AB4" w:rsidRDefault="00044AB4" w:rsidP="003860FA">
      <w:pPr>
        <w:spacing w:after="0" w:line="240" w:lineRule="auto"/>
      </w:pPr>
      <w:r>
        <w:separator/>
      </w:r>
    </w:p>
  </w:footnote>
  <w:footnote w:type="continuationSeparator" w:id="0">
    <w:p w14:paraId="792A37E9" w14:textId="77777777" w:rsidR="00044AB4" w:rsidRDefault="00044AB4" w:rsidP="00386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524396"/>
      <w:docPartObj>
        <w:docPartGallery w:val="Page Numbers (Top of Page)"/>
        <w:docPartUnique/>
      </w:docPartObj>
    </w:sdtPr>
    <w:sdtEndPr>
      <w:rPr>
        <w:noProof/>
      </w:rPr>
    </w:sdtEndPr>
    <w:sdtContent>
      <w:p w14:paraId="0B6F144C" w14:textId="5F5DB79D" w:rsidR="003860FA" w:rsidRDefault="003860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3E7566A" w14:textId="77777777" w:rsidR="003860FA" w:rsidRDefault="00386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1B82CCDE"/>
    <w:lvl w:ilvl="0" w:tplc="3ADC6C88">
      <w:start w:val="1"/>
      <w:numFmt w:val="decimal"/>
      <w:lvlText w:val="%1."/>
      <w:lvlJc w:val="left"/>
      <w:pPr>
        <w:ind w:left="1080" w:hanging="360"/>
      </w:pPr>
      <w:rPr>
        <w:rFonts w:ascii="Calibri" w:hAnsi="Calibri" w:cs="SimSu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000008"/>
    <w:multiLevelType w:val="multilevel"/>
    <w:tmpl w:val="177431E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406281B"/>
    <w:multiLevelType w:val="multilevel"/>
    <w:tmpl w:val="46BC277C"/>
    <w:lvl w:ilvl="0">
      <w:start w:val="1"/>
      <w:numFmt w:val="decimal"/>
      <w:lvlText w:val="%1."/>
      <w:lvlJc w:val="left"/>
      <w:pPr>
        <w:ind w:left="1434" w:hanging="360"/>
      </w:pPr>
    </w:lvl>
    <w:lvl w:ilvl="1">
      <w:start w:val="3"/>
      <w:numFmt w:val="decimal"/>
      <w:isLgl/>
      <w:lvlText w:val="%1.%2."/>
      <w:lvlJc w:val="left"/>
      <w:pPr>
        <w:ind w:left="1794" w:hanging="72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154" w:hanging="1080"/>
      </w:pPr>
      <w:rPr>
        <w:rFonts w:hint="default"/>
      </w:rPr>
    </w:lvl>
    <w:lvl w:ilvl="4">
      <w:start w:val="1"/>
      <w:numFmt w:val="decimal"/>
      <w:isLgl/>
      <w:lvlText w:val="%1.%2.%3.%4.%5."/>
      <w:lvlJc w:val="left"/>
      <w:pPr>
        <w:ind w:left="2514"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874" w:hanging="1800"/>
      </w:pPr>
      <w:rPr>
        <w:rFonts w:hint="default"/>
      </w:rPr>
    </w:lvl>
    <w:lvl w:ilvl="7">
      <w:start w:val="1"/>
      <w:numFmt w:val="decimal"/>
      <w:isLgl/>
      <w:lvlText w:val="%1.%2.%3.%4.%5.%6.%7.%8."/>
      <w:lvlJc w:val="left"/>
      <w:pPr>
        <w:ind w:left="3234" w:hanging="2160"/>
      </w:pPr>
      <w:rPr>
        <w:rFonts w:hint="default"/>
      </w:rPr>
    </w:lvl>
    <w:lvl w:ilvl="8">
      <w:start w:val="1"/>
      <w:numFmt w:val="decimal"/>
      <w:isLgl/>
      <w:lvlText w:val="%1.%2.%3.%4.%5.%6.%7.%8.%9."/>
      <w:lvlJc w:val="left"/>
      <w:pPr>
        <w:ind w:left="3234" w:hanging="2160"/>
      </w:pPr>
      <w:rPr>
        <w:rFonts w:hint="default"/>
      </w:rPr>
    </w:lvl>
  </w:abstractNum>
  <w:abstractNum w:abstractNumId="3" w15:restartNumberingAfterBreak="0">
    <w:nsid w:val="3A494EDB"/>
    <w:multiLevelType w:val="hybridMultilevel"/>
    <w:tmpl w:val="6C0ED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4C7A51"/>
    <w:multiLevelType w:val="hybridMultilevel"/>
    <w:tmpl w:val="2E967816"/>
    <w:lvl w:ilvl="0" w:tplc="10D2B4CA">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5" w15:restartNumberingAfterBreak="0">
    <w:nsid w:val="3DFA4EF2"/>
    <w:multiLevelType w:val="hybridMultilevel"/>
    <w:tmpl w:val="E4A072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27396F"/>
    <w:multiLevelType w:val="hybridMultilevel"/>
    <w:tmpl w:val="5002C2B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3BA6B74"/>
    <w:multiLevelType w:val="hybridMultilevel"/>
    <w:tmpl w:val="E9A049BA"/>
    <w:lvl w:ilvl="0" w:tplc="B096EF40">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9912C0"/>
    <w:multiLevelType w:val="multilevel"/>
    <w:tmpl w:val="207A2CD0"/>
    <w:lvl w:ilvl="0">
      <w:start w:val="1"/>
      <w:numFmt w:val="decimal"/>
      <w:lvlText w:val="%1."/>
      <w:lvlJc w:val="left"/>
      <w:pPr>
        <w:ind w:left="1506" w:hanging="360"/>
      </w:pPr>
    </w:lvl>
    <w:lvl w:ilvl="1">
      <w:start w:val="1"/>
      <w:numFmt w:val="decimal"/>
      <w:isLgl/>
      <w:lvlText w:val="%1.%2."/>
      <w:lvlJc w:val="left"/>
      <w:pPr>
        <w:ind w:left="150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num w:numId="1" w16cid:durableId="1643343233">
    <w:abstractNumId w:val="2"/>
  </w:num>
  <w:num w:numId="2" w16cid:durableId="1045449363">
    <w:abstractNumId w:val="6"/>
  </w:num>
  <w:num w:numId="3" w16cid:durableId="561720876">
    <w:abstractNumId w:val="4"/>
  </w:num>
  <w:num w:numId="4" w16cid:durableId="2143306932">
    <w:abstractNumId w:val="5"/>
  </w:num>
  <w:num w:numId="5" w16cid:durableId="466241392">
    <w:abstractNumId w:val="1"/>
  </w:num>
  <w:num w:numId="6" w16cid:durableId="408773092">
    <w:abstractNumId w:val="8"/>
  </w:num>
  <w:num w:numId="7" w16cid:durableId="935553235">
    <w:abstractNumId w:val="3"/>
  </w:num>
  <w:num w:numId="8" w16cid:durableId="612133885">
    <w:abstractNumId w:val="0"/>
  </w:num>
  <w:num w:numId="9" w16cid:durableId="198394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FA8"/>
    <w:rsid w:val="00044AB4"/>
    <w:rsid w:val="00054C7B"/>
    <w:rsid w:val="00085D9C"/>
    <w:rsid w:val="000D77EF"/>
    <w:rsid w:val="000F6998"/>
    <w:rsid w:val="00190E2D"/>
    <w:rsid w:val="001D6FA8"/>
    <w:rsid w:val="001D7193"/>
    <w:rsid w:val="00260247"/>
    <w:rsid w:val="002812E7"/>
    <w:rsid w:val="003526E6"/>
    <w:rsid w:val="00380130"/>
    <w:rsid w:val="003860FA"/>
    <w:rsid w:val="003C4646"/>
    <w:rsid w:val="003F40FF"/>
    <w:rsid w:val="004D4E2F"/>
    <w:rsid w:val="005B2A9D"/>
    <w:rsid w:val="005C5E0D"/>
    <w:rsid w:val="005D5AA8"/>
    <w:rsid w:val="005E1A91"/>
    <w:rsid w:val="006400AC"/>
    <w:rsid w:val="0069726F"/>
    <w:rsid w:val="006D01B2"/>
    <w:rsid w:val="00702572"/>
    <w:rsid w:val="00704180"/>
    <w:rsid w:val="00730E11"/>
    <w:rsid w:val="00755927"/>
    <w:rsid w:val="00791A5B"/>
    <w:rsid w:val="0085241D"/>
    <w:rsid w:val="00882518"/>
    <w:rsid w:val="009032FD"/>
    <w:rsid w:val="00952710"/>
    <w:rsid w:val="00AB747E"/>
    <w:rsid w:val="00B2398F"/>
    <w:rsid w:val="00BC423D"/>
    <w:rsid w:val="00BC42FD"/>
    <w:rsid w:val="00C951FD"/>
    <w:rsid w:val="00CC0243"/>
    <w:rsid w:val="00CC1CE4"/>
    <w:rsid w:val="00CC5F3B"/>
    <w:rsid w:val="00CE06C8"/>
    <w:rsid w:val="00CF58FB"/>
    <w:rsid w:val="00D376A4"/>
    <w:rsid w:val="00EA7926"/>
    <w:rsid w:val="00F21C7B"/>
    <w:rsid w:val="00F563F9"/>
    <w:rsid w:val="00F604B8"/>
    <w:rsid w:val="00F726CC"/>
    <w:rsid w:val="00FD7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A3EC"/>
  <w15:chartTrackingRefBased/>
  <w15:docId w15:val="{4FF14BD7-7999-414C-A31D-789DD671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FA8"/>
    <w:rPr>
      <w:lang w:val="en-ID"/>
    </w:rPr>
  </w:style>
  <w:style w:type="paragraph" w:styleId="Heading1">
    <w:name w:val="heading 1"/>
    <w:basedOn w:val="Normal"/>
    <w:next w:val="Normal"/>
    <w:link w:val="Heading1Char"/>
    <w:uiPriority w:val="9"/>
    <w:qFormat/>
    <w:rsid w:val="001D6FA8"/>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n-GB" w:eastAsia="en-GB"/>
    </w:rPr>
  </w:style>
  <w:style w:type="paragraph" w:styleId="Heading2">
    <w:name w:val="heading 2"/>
    <w:basedOn w:val="Normal"/>
    <w:next w:val="Normal"/>
    <w:link w:val="Heading2Char"/>
    <w:uiPriority w:val="9"/>
    <w:unhideWhenUsed/>
    <w:qFormat/>
    <w:rsid w:val="001D6F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D71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FA8"/>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1D6FA8"/>
    <w:rPr>
      <w:rFonts w:asciiTheme="majorHAnsi" w:eastAsiaTheme="majorEastAsia" w:hAnsiTheme="majorHAnsi" w:cstheme="majorBidi"/>
      <w:color w:val="2F5496" w:themeColor="accent1" w:themeShade="BF"/>
      <w:sz w:val="26"/>
      <w:szCs w:val="26"/>
      <w:lang w:val="en-ID"/>
    </w:rPr>
  </w:style>
  <w:style w:type="paragraph" w:styleId="ListParagraph">
    <w:name w:val="List Paragraph"/>
    <w:basedOn w:val="Normal"/>
    <w:link w:val="ListParagraphChar"/>
    <w:uiPriority w:val="34"/>
    <w:qFormat/>
    <w:rsid w:val="001D6FA8"/>
    <w:pPr>
      <w:ind w:left="720"/>
      <w:contextualSpacing/>
    </w:pPr>
  </w:style>
  <w:style w:type="character" w:customStyle="1" w:styleId="ListParagraphChar">
    <w:name w:val="List Paragraph Char"/>
    <w:basedOn w:val="DefaultParagraphFont"/>
    <w:link w:val="ListParagraph"/>
    <w:uiPriority w:val="99"/>
    <w:rsid w:val="001D6FA8"/>
    <w:rPr>
      <w:lang w:val="en-ID"/>
    </w:rPr>
  </w:style>
  <w:style w:type="character" w:styleId="Hyperlink">
    <w:name w:val="Hyperlink"/>
    <w:basedOn w:val="DefaultParagraphFont"/>
    <w:uiPriority w:val="99"/>
    <w:unhideWhenUsed/>
    <w:rsid w:val="001D6FA8"/>
    <w:rPr>
      <w:color w:val="0563C1" w:themeColor="hyperlink"/>
      <w:u w:val="single"/>
    </w:rPr>
  </w:style>
  <w:style w:type="character" w:styleId="UnresolvedMention">
    <w:name w:val="Unresolved Mention"/>
    <w:basedOn w:val="DefaultParagraphFont"/>
    <w:uiPriority w:val="99"/>
    <w:semiHidden/>
    <w:unhideWhenUsed/>
    <w:rsid w:val="009032FD"/>
    <w:rPr>
      <w:color w:val="605E5C"/>
      <w:shd w:val="clear" w:color="auto" w:fill="E1DFDD"/>
    </w:rPr>
  </w:style>
  <w:style w:type="character" w:customStyle="1" w:styleId="Heading3Char">
    <w:name w:val="Heading 3 Char"/>
    <w:basedOn w:val="DefaultParagraphFont"/>
    <w:link w:val="Heading3"/>
    <w:uiPriority w:val="9"/>
    <w:semiHidden/>
    <w:rsid w:val="001D7193"/>
    <w:rPr>
      <w:rFonts w:asciiTheme="majorHAnsi" w:eastAsiaTheme="majorEastAsia" w:hAnsiTheme="majorHAnsi" w:cstheme="majorBidi"/>
      <w:color w:val="1F3763" w:themeColor="accent1" w:themeShade="7F"/>
      <w:sz w:val="24"/>
      <w:szCs w:val="24"/>
      <w:lang w:val="en-ID"/>
    </w:rPr>
  </w:style>
  <w:style w:type="paragraph" w:styleId="Caption">
    <w:name w:val="caption"/>
    <w:basedOn w:val="Normal"/>
    <w:next w:val="Normal"/>
    <w:uiPriority w:val="35"/>
    <w:unhideWhenUsed/>
    <w:qFormat/>
    <w:rsid w:val="00FD7354"/>
    <w:pPr>
      <w:spacing w:after="200" w:line="240" w:lineRule="auto"/>
    </w:pPr>
    <w:rPr>
      <w:rFonts w:ascii="Times New Roman" w:eastAsia="SimSun" w:hAnsi="Times New Roman" w:cs="SimSun"/>
      <w:b/>
      <w:bCs/>
      <w:sz w:val="24"/>
      <w:szCs w:val="18"/>
      <w:lang w:val="en-GB" w:eastAsia="en-GB"/>
    </w:rPr>
  </w:style>
  <w:style w:type="paragraph" w:styleId="Header">
    <w:name w:val="header"/>
    <w:basedOn w:val="Normal"/>
    <w:link w:val="HeaderChar"/>
    <w:uiPriority w:val="99"/>
    <w:unhideWhenUsed/>
    <w:rsid w:val="00386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0FA"/>
    <w:rPr>
      <w:lang w:val="en-ID"/>
    </w:rPr>
  </w:style>
  <w:style w:type="paragraph" w:styleId="Footer">
    <w:name w:val="footer"/>
    <w:basedOn w:val="Normal"/>
    <w:link w:val="FooterChar"/>
    <w:uiPriority w:val="99"/>
    <w:unhideWhenUsed/>
    <w:rsid w:val="00386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0FA"/>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irulmiftah.km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67EC7-B4C7-4EAD-B558-52DAAB51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18</Pages>
  <Words>6460</Words>
  <Characters>36823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defi zahra</dc:creator>
  <cp:keywords/>
  <dc:description/>
  <cp:lastModifiedBy>defi zahra</cp:lastModifiedBy>
  <cp:revision>1</cp:revision>
  <dcterms:created xsi:type="dcterms:W3CDTF">2022-09-01T03:16:00Z</dcterms:created>
  <dcterms:modified xsi:type="dcterms:W3CDTF">2022-09-01T06:01:00Z</dcterms:modified>
</cp:coreProperties>
</file>