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1B" w:rsidRDefault="0067051B" w:rsidP="00DC1D5C">
      <w:pPr>
        <w:spacing w:after="0" w:line="240" w:lineRule="auto"/>
        <w:ind w:left="720" w:right="746"/>
        <w:jc w:val="center"/>
        <w:rPr>
          <w:rFonts w:ascii="Times New Roman" w:eastAsia="Times New Roman" w:hAnsi="Times New Roman" w:cs="Arial"/>
          <w:b/>
        </w:rPr>
      </w:pPr>
      <w:r>
        <w:rPr>
          <w:rFonts w:ascii="Times New Roman" w:eastAsia="Times New Roman" w:hAnsi="Times New Roman" w:cs="Arial"/>
          <w:b/>
        </w:rPr>
        <w:t>NASKAH PUBLIKASI SKRIPSI</w:t>
      </w:r>
    </w:p>
    <w:p w:rsidR="0067051B" w:rsidRDefault="0067051B" w:rsidP="00DC1D5C">
      <w:pPr>
        <w:spacing w:after="0" w:line="240" w:lineRule="auto"/>
        <w:ind w:left="720" w:right="746"/>
        <w:jc w:val="center"/>
        <w:rPr>
          <w:rFonts w:ascii="Times New Roman" w:eastAsia="Times New Roman" w:hAnsi="Times New Roman" w:cs="Arial"/>
          <w:b/>
        </w:rPr>
      </w:pPr>
    </w:p>
    <w:p w:rsidR="00F35DDA" w:rsidRPr="00B91F06" w:rsidRDefault="00DC1D5C" w:rsidP="00DC1D5C">
      <w:pPr>
        <w:spacing w:after="0" w:line="240" w:lineRule="auto"/>
        <w:ind w:left="720" w:right="746"/>
        <w:jc w:val="center"/>
        <w:rPr>
          <w:rFonts w:ascii="Times New Roman" w:eastAsia="Times New Roman" w:hAnsi="Times New Roman" w:cs="Arial"/>
          <w:b/>
        </w:rPr>
      </w:pPr>
      <w:r>
        <w:rPr>
          <w:rFonts w:ascii="Times New Roman" w:eastAsia="Times New Roman" w:hAnsi="Times New Roman" w:cs="Arial"/>
          <w:b/>
        </w:rPr>
        <w:t>EVALUASI</w:t>
      </w:r>
      <w:r w:rsidR="00F35DDA" w:rsidRPr="00B91F06">
        <w:rPr>
          <w:rFonts w:ascii="Times New Roman" w:eastAsia="Times New Roman" w:hAnsi="Times New Roman" w:cs="Arial"/>
          <w:b/>
        </w:rPr>
        <w:t xml:space="preserve"> KEB</w:t>
      </w:r>
      <w:r w:rsidR="00B91F06" w:rsidRPr="00B91F06">
        <w:rPr>
          <w:rFonts w:ascii="Times New Roman" w:eastAsia="Times New Roman" w:hAnsi="Times New Roman" w:cs="Arial"/>
          <w:b/>
        </w:rPr>
        <w:t xml:space="preserve">ERHASILAN INSEMINASI BUATAN </w:t>
      </w:r>
      <w:r>
        <w:rPr>
          <w:rFonts w:ascii="Times New Roman" w:eastAsia="Times New Roman" w:hAnsi="Times New Roman" w:cs="Arial"/>
          <w:b/>
        </w:rPr>
        <w:t>PADA</w:t>
      </w:r>
      <w:r w:rsidR="00F35DDA" w:rsidRPr="00B91F06">
        <w:rPr>
          <w:rFonts w:ascii="Times New Roman" w:eastAsia="Times New Roman" w:hAnsi="Times New Roman" w:cs="Arial"/>
          <w:b/>
        </w:rPr>
        <w:t xml:space="preserve"> SAPI </w:t>
      </w:r>
      <w:r>
        <w:rPr>
          <w:rFonts w:ascii="Times New Roman" w:eastAsia="Times New Roman" w:hAnsi="Times New Roman" w:cs="Arial"/>
          <w:b/>
        </w:rPr>
        <w:t xml:space="preserve">POTONG </w:t>
      </w:r>
      <w:r w:rsidR="00F35DDA" w:rsidRPr="00B91F06">
        <w:rPr>
          <w:rFonts w:ascii="Times New Roman" w:eastAsia="Times New Roman" w:hAnsi="Times New Roman" w:cs="Arial"/>
          <w:b/>
        </w:rPr>
        <w:t>DI KECAMATAN CANGKRINGAN KABUPATEN SLEMAN</w:t>
      </w:r>
    </w:p>
    <w:p w:rsidR="00F35DDA" w:rsidRPr="00B91F06" w:rsidRDefault="00F35DDA" w:rsidP="00B91F06">
      <w:pPr>
        <w:spacing w:after="0" w:line="240" w:lineRule="auto"/>
        <w:ind w:left="780" w:right="746"/>
        <w:jc w:val="both"/>
        <w:rPr>
          <w:rFonts w:ascii="Times New Roman" w:eastAsia="Times New Roman" w:hAnsi="Times New Roman" w:cs="Arial"/>
          <w:b/>
        </w:rPr>
      </w:pPr>
    </w:p>
    <w:p w:rsidR="00F35DDA" w:rsidRPr="00B91F06" w:rsidRDefault="00F35DDA" w:rsidP="00B91F06">
      <w:pPr>
        <w:spacing w:after="0" w:line="240" w:lineRule="auto"/>
        <w:ind w:left="780" w:right="746"/>
        <w:jc w:val="both"/>
        <w:rPr>
          <w:rFonts w:ascii="Times New Roman" w:eastAsia="Times New Roman" w:hAnsi="Times New Roman" w:cs="Arial"/>
          <w:b/>
        </w:rPr>
      </w:pPr>
    </w:p>
    <w:p w:rsidR="00F35DDA" w:rsidRPr="00B91F06" w:rsidRDefault="00F35DDA" w:rsidP="00F35DDA">
      <w:pPr>
        <w:spacing w:after="0" w:line="240" w:lineRule="auto"/>
        <w:ind w:left="780" w:right="746"/>
        <w:jc w:val="center"/>
        <w:rPr>
          <w:rFonts w:ascii="Times New Roman" w:eastAsia="Times New Roman" w:hAnsi="Times New Roman" w:cs="Arial"/>
          <w:b/>
        </w:rPr>
      </w:pPr>
    </w:p>
    <w:p w:rsidR="00F35DDA" w:rsidRPr="00B91F06" w:rsidRDefault="00F35DDA" w:rsidP="00F35DDA">
      <w:pPr>
        <w:spacing w:after="0" w:line="2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6A2D6E" w:rsidP="00F35DDA">
      <w:pPr>
        <w:spacing w:after="0" w:line="200" w:lineRule="exact"/>
        <w:rPr>
          <w:rFonts w:ascii="Times New Roman" w:eastAsia="Times New Roman" w:hAnsi="Times New Roman" w:cs="Arial"/>
        </w:rPr>
      </w:pPr>
      <w:r w:rsidRPr="00B91F06">
        <w:rPr>
          <w:rFonts w:ascii="Times New Roman" w:eastAsia="Times New Roman" w:hAnsi="Times New Roman" w:cs="Arial"/>
          <w:noProof/>
        </w:rPr>
        <w:drawing>
          <wp:anchor distT="0" distB="0" distL="114300" distR="114300" simplePos="0" relativeHeight="251676672" behindDoc="1" locked="0" layoutInCell="1" allowOverlap="1" wp14:anchorId="53FB7B17" wp14:editId="71ADF6C5">
            <wp:simplePos x="0" y="0"/>
            <wp:positionH relativeFrom="margin">
              <wp:align>center</wp:align>
            </wp:positionH>
            <wp:positionV relativeFrom="paragraph">
              <wp:posOffset>4445</wp:posOffset>
            </wp:positionV>
            <wp:extent cx="2467610" cy="2457450"/>
            <wp:effectExtent l="0" t="0" r="889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7610" cy="2457450"/>
                    </a:xfrm>
                    <a:prstGeom prst="rect">
                      <a:avLst/>
                    </a:prstGeom>
                    <a:noFill/>
                  </pic:spPr>
                </pic:pic>
              </a:graphicData>
            </a:graphic>
            <wp14:sizeRelH relativeFrom="page">
              <wp14:pctWidth>0</wp14:pctWidth>
            </wp14:sizeRelH>
            <wp14:sizeRelV relativeFrom="page">
              <wp14:pctHeight>0</wp14:pctHeight>
            </wp14:sizeRelV>
          </wp:anchor>
        </w:drawing>
      </w: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66" w:lineRule="exact"/>
        <w:rPr>
          <w:rFonts w:ascii="Times New Roman" w:eastAsia="Times New Roman" w:hAnsi="Times New Roman" w:cs="Arial"/>
        </w:rPr>
      </w:pPr>
    </w:p>
    <w:p w:rsidR="00F35DDA" w:rsidRPr="00B91F06" w:rsidRDefault="006A2D6E" w:rsidP="006A2D6E">
      <w:pPr>
        <w:tabs>
          <w:tab w:val="left" w:pos="220"/>
        </w:tabs>
        <w:spacing w:after="0" w:line="0" w:lineRule="atLeast"/>
        <w:ind w:left="3360"/>
        <w:rPr>
          <w:rFonts w:ascii="Times New Roman" w:eastAsia="Times New Roman" w:hAnsi="Times New Roman" w:cs="Arial"/>
        </w:rPr>
      </w:pPr>
      <w:r w:rsidRPr="00B91F06">
        <w:rPr>
          <w:rFonts w:ascii="Times New Roman" w:eastAsia="Times New Roman" w:hAnsi="Times New Roman" w:cs="Arial"/>
        </w:rPr>
        <w:t xml:space="preserve">     Oleh </w:t>
      </w:r>
      <w:r w:rsidR="00F35DDA" w:rsidRPr="00B91F06">
        <w:rPr>
          <w:rFonts w:ascii="Times New Roman" w:eastAsia="Times New Roman" w:hAnsi="Times New Roman" w:cs="Arial"/>
        </w:rPr>
        <w:t>:</w:t>
      </w:r>
    </w:p>
    <w:p w:rsidR="006A2D6E" w:rsidRPr="00B91F06" w:rsidRDefault="006A2D6E" w:rsidP="006A2D6E">
      <w:pPr>
        <w:tabs>
          <w:tab w:val="left" w:pos="220"/>
        </w:tabs>
        <w:spacing w:after="0" w:line="0" w:lineRule="atLeast"/>
        <w:ind w:left="3360"/>
        <w:rPr>
          <w:rFonts w:ascii="Times New Roman" w:eastAsia="Times New Roman" w:hAnsi="Times New Roman" w:cs="Arial"/>
        </w:rPr>
      </w:pPr>
    </w:p>
    <w:p w:rsidR="00F35DDA" w:rsidRPr="00B91F06" w:rsidRDefault="00F35DDA" w:rsidP="00F35DDA">
      <w:pPr>
        <w:spacing w:after="0" w:line="0" w:lineRule="atLeast"/>
        <w:ind w:right="-13"/>
        <w:jc w:val="center"/>
        <w:rPr>
          <w:rFonts w:ascii="Times New Roman" w:eastAsia="Times New Roman" w:hAnsi="Times New Roman" w:cs="Arial"/>
        </w:rPr>
      </w:pPr>
      <w:r w:rsidRPr="00B91F06">
        <w:rPr>
          <w:rFonts w:ascii="Times New Roman" w:eastAsia="Times New Roman" w:hAnsi="Times New Roman" w:cs="Arial"/>
        </w:rPr>
        <w:t>BAGONG PANJI SAMUDERA</w:t>
      </w:r>
    </w:p>
    <w:p w:rsidR="00F35DDA" w:rsidRPr="00B91F06" w:rsidRDefault="00F35DDA" w:rsidP="00F35DDA">
      <w:pPr>
        <w:spacing w:after="0" w:line="218" w:lineRule="exact"/>
        <w:rPr>
          <w:rFonts w:ascii="Times New Roman" w:eastAsia="Times New Roman" w:hAnsi="Times New Roman" w:cs="Arial"/>
        </w:rPr>
      </w:pPr>
    </w:p>
    <w:p w:rsidR="00F35DDA" w:rsidRPr="00B91F06" w:rsidRDefault="00F35DDA" w:rsidP="00F35DDA">
      <w:pPr>
        <w:spacing w:after="0" w:line="0" w:lineRule="atLeast"/>
        <w:ind w:right="-13"/>
        <w:jc w:val="center"/>
        <w:rPr>
          <w:rFonts w:ascii="Times New Roman" w:eastAsia="Times New Roman" w:hAnsi="Times New Roman" w:cs="Arial"/>
        </w:rPr>
      </w:pPr>
      <w:r w:rsidRPr="00B91F06">
        <w:rPr>
          <w:rFonts w:ascii="Times New Roman" w:eastAsia="Times New Roman" w:hAnsi="Times New Roman" w:cs="Arial"/>
        </w:rPr>
        <w:t>17021097</w:t>
      </w: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00" w:lineRule="exact"/>
        <w:rPr>
          <w:rFonts w:ascii="Times New Roman" w:eastAsia="Times New Roman" w:hAnsi="Times New Roman" w:cs="Arial"/>
        </w:rPr>
      </w:pPr>
    </w:p>
    <w:p w:rsidR="00F35DDA" w:rsidRPr="00B91F06" w:rsidRDefault="00F35DDA" w:rsidP="00F35DDA">
      <w:pPr>
        <w:spacing w:after="0" w:line="240" w:lineRule="auto"/>
        <w:rPr>
          <w:rFonts w:ascii="Times New Roman" w:eastAsia="Times New Roman" w:hAnsi="Times New Roman" w:cs="Arial"/>
        </w:rPr>
      </w:pPr>
    </w:p>
    <w:p w:rsidR="00F35DDA" w:rsidRPr="00B91F06" w:rsidRDefault="00F35DDA" w:rsidP="00F35DDA">
      <w:pPr>
        <w:spacing w:after="0" w:line="240" w:lineRule="auto"/>
        <w:rPr>
          <w:rFonts w:ascii="Times New Roman" w:eastAsia="Times New Roman" w:hAnsi="Times New Roman" w:cs="Arial"/>
        </w:rPr>
      </w:pPr>
    </w:p>
    <w:p w:rsidR="00F35DDA" w:rsidRPr="00B91F06" w:rsidRDefault="00F35DDA" w:rsidP="00F35DDA">
      <w:pPr>
        <w:spacing w:after="0" w:line="240" w:lineRule="auto"/>
        <w:rPr>
          <w:rFonts w:ascii="Times New Roman" w:eastAsia="Times New Roman" w:hAnsi="Times New Roman" w:cs="Arial"/>
        </w:rPr>
      </w:pPr>
    </w:p>
    <w:p w:rsidR="00F35DDA" w:rsidRPr="00B91F06" w:rsidRDefault="00F35DDA" w:rsidP="00F35DDA">
      <w:pPr>
        <w:spacing w:after="0" w:line="240" w:lineRule="auto"/>
        <w:rPr>
          <w:rFonts w:ascii="Times New Roman" w:eastAsia="Times New Roman" w:hAnsi="Times New Roman" w:cs="Arial"/>
        </w:rPr>
      </w:pPr>
    </w:p>
    <w:p w:rsidR="00F35DDA" w:rsidRPr="00B91F06" w:rsidRDefault="00F35DDA" w:rsidP="00F35DDA">
      <w:pPr>
        <w:spacing w:after="0" w:line="240" w:lineRule="auto"/>
        <w:ind w:right="-13"/>
        <w:jc w:val="center"/>
        <w:rPr>
          <w:rFonts w:ascii="Times New Roman" w:eastAsia="Times New Roman" w:hAnsi="Times New Roman" w:cs="Arial"/>
        </w:rPr>
      </w:pPr>
      <w:r w:rsidRPr="00B91F06">
        <w:rPr>
          <w:rFonts w:ascii="Times New Roman" w:eastAsia="Times New Roman" w:hAnsi="Times New Roman" w:cs="Arial"/>
        </w:rPr>
        <w:t>PROGRAM STUDI PETERNAKAN</w:t>
      </w:r>
    </w:p>
    <w:p w:rsidR="00F35DDA" w:rsidRPr="00B91F06" w:rsidRDefault="00F35DDA" w:rsidP="00F35DDA">
      <w:pPr>
        <w:spacing w:after="0" w:line="240" w:lineRule="auto"/>
        <w:ind w:right="-13"/>
        <w:jc w:val="center"/>
        <w:rPr>
          <w:rFonts w:ascii="Times New Roman" w:eastAsia="Times New Roman" w:hAnsi="Times New Roman" w:cs="Arial"/>
        </w:rPr>
      </w:pPr>
      <w:r w:rsidRPr="00B91F06">
        <w:rPr>
          <w:rFonts w:ascii="Times New Roman" w:eastAsia="Times New Roman" w:hAnsi="Times New Roman" w:cs="Arial"/>
        </w:rPr>
        <w:t>FAKULTAS AGROINDUSTRI</w:t>
      </w:r>
    </w:p>
    <w:p w:rsidR="00F35DDA" w:rsidRPr="00B91F06" w:rsidRDefault="00F35DDA" w:rsidP="00F35DDA">
      <w:pPr>
        <w:spacing w:after="0" w:line="240" w:lineRule="auto"/>
        <w:ind w:right="-13"/>
        <w:jc w:val="center"/>
        <w:rPr>
          <w:rFonts w:ascii="Times New Roman" w:eastAsia="Times New Roman" w:hAnsi="Times New Roman" w:cs="Arial"/>
        </w:rPr>
      </w:pPr>
      <w:r w:rsidRPr="00B91F06">
        <w:rPr>
          <w:rFonts w:ascii="Times New Roman" w:eastAsia="Times New Roman" w:hAnsi="Times New Roman" w:cs="Arial"/>
        </w:rPr>
        <w:t>UNIVERSITAS MERCU BUANA YOGYAKARTA</w:t>
      </w:r>
    </w:p>
    <w:p w:rsidR="00F35DDA" w:rsidRPr="00B91F06" w:rsidRDefault="00F35DDA" w:rsidP="00F35DDA">
      <w:pPr>
        <w:spacing w:after="0" w:line="240" w:lineRule="auto"/>
        <w:ind w:right="-13"/>
        <w:jc w:val="center"/>
        <w:rPr>
          <w:rFonts w:ascii="Times New Roman" w:eastAsia="Times New Roman" w:hAnsi="Times New Roman" w:cs="Arial"/>
        </w:rPr>
      </w:pPr>
      <w:r w:rsidRPr="00B91F06">
        <w:rPr>
          <w:rFonts w:ascii="Times New Roman" w:eastAsia="Times New Roman" w:hAnsi="Times New Roman" w:cs="Arial"/>
        </w:rPr>
        <w:t>2023</w:t>
      </w:r>
    </w:p>
    <w:p w:rsidR="00BB7482" w:rsidRPr="00B91F06" w:rsidRDefault="00BB7482" w:rsidP="00223F09">
      <w:pPr>
        <w:spacing w:after="0" w:line="218" w:lineRule="exact"/>
        <w:rPr>
          <w:rFonts w:ascii="Times New Roman" w:eastAsia="Times New Roman" w:hAnsi="Times New Roman" w:cs="Arial"/>
          <w:b/>
        </w:rPr>
        <w:sectPr w:rsidR="00BB7482" w:rsidRPr="00B91F06" w:rsidSect="00223F09">
          <w:headerReference w:type="default" r:id="rId9"/>
          <w:footerReference w:type="default" r:id="rId10"/>
          <w:headerReference w:type="first" r:id="rId11"/>
          <w:footerReference w:type="first" r:id="rId12"/>
          <w:type w:val="continuous"/>
          <w:pgSz w:w="11900" w:h="16838" w:code="9"/>
          <w:pgMar w:top="2268" w:right="1701" w:bottom="1701" w:left="2268" w:header="720" w:footer="720" w:gutter="0"/>
          <w:cols w:space="720"/>
          <w:docGrid w:linePitch="360"/>
        </w:sectPr>
      </w:pPr>
    </w:p>
    <w:p w:rsidR="0067051B" w:rsidRDefault="0067051B" w:rsidP="00DC1D5C">
      <w:pPr>
        <w:spacing w:after="0" w:line="240" w:lineRule="auto"/>
        <w:ind w:left="720" w:right="746"/>
        <w:jc w:val="center"/>
        <w:rPr>
          <w:rFonts w:ascii="Times New Roman" w:eastAsia="Times New Roman" w:hAnsi="Times New Roman" w:cs="Arial"/>
          <w:b/>
        </w:rPr>
      </w:pPr>
      <w:r>
        <w:rPr>
          <w:rFonts w:ascii="Times New Roman" w:eastAsia="Times New Roman" w:hAnsi="Times New Roman" w:cs="Arial"/>
          <w:b/>
        </w:rPr>
        <w:lastRenderedPageBreak/>
        <w:t>NASKAH PUBLIKASI SKRIPSI</w:t>
      </w:r>
    </w:p>
    <w:p w:rsidR="0067051B" w:rsidRDefault="0067051B" w:rsidP="00DC1D5C">
      <w:pPr>
        <w:spacing w:after="0" w:line="240" w:lineRule="auto"/>
        <w:ind w:left="720" w:right="746"/>
        <w:jc w:val="center"/>
        <w:rPr>
          <w:rFonts w:ascii="Times New Roman" w:eastAsia="Times New Roman" w:hAnsi="Times New Roman" w:cs="Arial"/>
          <w:b/>
        </w:rPr>
      </w:pPr>
    </w:p>
    <w:p w:rsidR="0067051B" w:rsidRDefault="0067051B" w:rsidP="00DC1D5C">
      <w:pPr>
        <w:spacing w:after="0" w:line="240" w:lineRule="auto"/>
        <w:ind w:left="720" w:right="746"/>
        <w:jc w:val="center"/>
        <w:rPr>
          <w:rFonts w:ascii="Times New Roman" w:eastAsia="Times New Roman" w:hAnsi="Times New Roman" w:cs="Arial"/>
          <w:b/>
        </w:rPr>
      </w:pPr>
    </w:p>
    <w:p w:rsidR="00DC1D5C" w:rsidRPr="00B91F06" w:rsidRDefault="00DC1D5C" w:rsidP="00DC1D5C">
      <w:pPr>
        <w:spacing w:after="0" w:line="240" w:lineRule="auto"/>
        <w:ind w:left="720" w:right="746"/>
        <w:jc w:val="center"/>
        <w:rPr>
          <w:rFonts w:ascii="Times New Roman" w:eastAsia="Times New Roman" w:hAnsi="Times New Roman" w:cs="Arial"/>
          <w:b/>
        </w:rPr>
      </w:pPr>
      <w:r>
        <w:rPr>
          <w:rFonts w:ascii="Times New Roman" w:eastAsia="Times New Roman" w:hAnsi="Times New Roman" w:cs="Arial"/>
          <w:b/>
        </w:rPr>
        <w:t>EVALUASI</w:t>
      </w:r>
      <w:r w:rsidRPr="00B91F06">
        <w:rPr>
          <w:rFonts w:ascii="Times New Roman" w:eastAsia="Times New Roman" w:hAnsi="Times New Roman" w:cs="Arial"/>
          <w:b/>
        </w:rPr>
        <w:t xml:space="preserve"> KEBERHASILAN INSEMINASI BUATAN </w:t>
      </w:r>
      <w:r>
        <w:rPr>
          <w:rFonts w:ascii="Times New Roman" w:eastAsia="Times New Roman" w:hAnsi="Times New Roman" w:cs="Arial"/>
          <w:b/>
        </w:rPr>
        <w:t>PADA</w:t>
      </w:r>
      <w:r w:rsidRPr="00B91F06">
        <w:rPr>
          <w:rFonts w:ascii="Times New Roman" w:eastAsia="Times New Roman" w:hAnsi="Times New Roman" w:cs="Arial"/>
          <w:b/>
        </w:rPr>
        <w:t xml:space="preserve"> SAPI </w:t>
      </w:r>
      <w:r>
        <w:rPr>
          <w:rFonts w:ascii="Times New Roman" w:eastAsia="Times New Roman" w:hAnsi="Times New Roman" w:cs="Arial"/>
          <w:b/>
        </w:rPr>
        <w:t xml:space="preserve">POTONG </w:t>
      </w:r>
      <w:r w:rsidRPr="00B91F06">
        <w:rPr>
          <w:rFonts w:ascii="Times New Roman" w:eastAsia="Times New Roman" w:hAnsi="Times New Roman" w:cs="Arial"/>
          <w:b/>
        </w:rPr>
        <w:t>DI KECAMATAN CANGKRINGAN KABUPATEN SLEMAN</w:t>
      </w:r>
    </w:p>
    <w:p w:rsidR="00F35DDA" w:rsidRPr="00B91F06" w:rsidRDefault="00F35DDA" w:rsidP="00D34716">
      <w:pPr>
        <w:spacing w:after="0" w:line="218" w:lineRule="exact"/>
        <w:ind w:left="720"/>
        <w:rPr>
          <w:rFonts w:ascii="Times New Roman" w:eastAsia="Times New Roman" w:hAnsi="Times New Roman" w:cs="Arial"/>
          <w:b/>
        </w:rPr>
      </w:pPr>
    </w:p>
    <w:p w:rsidR="00223F09" w:rsidRPr="00B91F06" w:rsidRDefault="00223F09" w:rsidP="00223F09">
      <w:pPr>
        <w:spacing w:after="0" w:line="240" w:lineRule="auto"/>
        <w:ind w:left="780" w:right="746"/>
        <w:jc w:val="center"/>
        <w:rPr>
          <w:rFonts w:ascii="Times New Roman" w:eastAsia="Times New Roman" w:hAnsi="Times New Roman" w:cs="Arial"/>
          <w:b/>
        </w:rPr>
      </w:pPr>
    </w:p>
    <w:p w:rsidR="0067051B" w:rsidRPr="00B91F06" w:rsidRDefault="0067051B" w:rsidP="0067051B">
      <w:pPr>
        <w:tabs>
          <w:tab w:val="left" w:pos="220"/>
        </w:tabs>
        <w:spacing w:after="0" w:line="0" w:lineRule="atLeast"/>
        <w:ind w:left="3360"/>
        <w:rPr>
          <w:rFonts w:ascii="Times New Roman" w:eastAsia="Times New Roman" w:hAnsi="Times New Roman" w:cs="Arial"/>
        </w:rPr>
      </w:pPr>
      <w:r w:rsidRPr="00B91F06">
        <w:rPr>
          <w:rFonts w:ascii="Times New Roman" w:eastAsia="Times New Roman" w:hAnsi="Times New Roman" w:cs="Arial"/>
        </w:rPr>
        <w:t xml:space="preserve">     </w:t>
      </w:r>
      <w:r>
        <w:rPr>
          <w:rFonts w:ascii="Times New Roman" w:eastAsia="Times New Roman" w:hAnsi="Times New Roman" w:cs="Arial"/>
        </w:rPr>
        <w:t xml:space="preserve"> Disuse o</w:t>
      </w:r>
      <w:r w:rsidRPr="00B91F06">
        <w:rPr>
          <w:rFonts w:ascii="Times New Roman" w:eastAsia="Times New Roman" w:hAnsi="Times New Roman" w:cs="Arial"/>
        </w:rPr>
        <w:t xml:space="preserve">leh  :    </w:t>
      </w:r>
    </w:p>
    <w:p w:rsidR="0067051B" w:rsidRPr="00B91F06" w:rsidRDefault="0067051B" w:rsidP="0067051B">
      <w:pPr>
        <w:spacing w:after="0" w:line="220" w:lineRule="exact"/>
        <w:rPr>
          <w:rFonts w:ascii="Times New Roman" w:eastAsia="Times New Roman" w:hAnsi="Times New Roman" w:cs="Arial"/>
        </w:rPr>
      </w:pPr>
    </w:p>
    <w:p w:rsidR="0067051B" w:rsidRPr="00B91F06" w:rsidRDefault="0067051B" w:rsidP="0067051B">
      <w:pPr>
        <w:spacing w:after="0" w:line="0" w:lineRule="atLeast"/>
        <w:ind w:right="-13"/>
        <w:jc w:val="center"/>
        <w:rPr>
          <w:rFonts w:ascii="Times New Roman" w:eastAsia="Times New Roman" w:hAnsi="Times New Roman" w:cs="Arial"/>
        </w:rPr>
      </w:pPr>
      <w:r w:rsidRPr="00B91F06">
        <w:rPr>
          <w:rFonts w:ascii="Times New Roman" w:eastAsia="Times New Roman" w:hAnsi="Times New Roman" w:cs="Arial"/>
        </w:rPr>
        <w:t>BAGONG PANJI SAMUDERA</w:t>
      </w:r>
    </w:p>
    <w:p w:rsidR="0067051B" w:rsidRPr="00B91F06" w:rsidRDefault="0067051B" w:rsidP="0067051B">
      <w:pPr>
        <w:spacing w:after="0" w:line="218" w:lineRule="exact"/>
        <w:rPr>
          <w:rFonts w:ascii="Times New Roman" w:eastAsia="Times New Roman" w:hAnsi="Times New Roman" w:cs="Arial"/>
        </w:rPr>
      </w:pPr>
    </w:p>
    <w:p w:rsidR="0067051B" w:rsidRPr="00B91F06" w:rsidRDefault="0067051B" w:rsidP="0067051B">
      <w:pPr>
        <w:spacing w:after="0" w:line="0" w:lineRule="atLeast"/>
        <w:ind w:right="-13"/>
        <w:jc w:val="center"/>
        <w:rPr>
          <w:rFonts w:ascii="Times New Roman" w:eastAsia="Times New Roman" w:hAnsi="Times New Roman" w:cs="Arial"/>
        </w:rPr>
      </w:pPr>
      <w:r w:rsidRPr="00B91F06">
        <w:rPr>
          <w:rFonts w:ascii="Times New Roman" w:eastAsia="Times New Roman" w:hAnsi="Times New Roman" w:cs="Arial"/>
        </w:rPr>
        <w:t>17021097</w:t>
      </w:r>
    </w:p>
    <w:p w:rsidR="00223F09" w:rsidRPr="00B91F06" w:rsidRDefault="00223F09" w:rsidP="0067051B">
      <w:pPr>
        <w:spacing w:after="0" w:line="240" w:lineRule="auto"/>
        <w:ind w:right="746"/>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r w:rsidRPr="00B91F06">
        <w:rPr>
          <w:rFonts w:ascii="Times New Roman" w:eastAsia="Times New Roman" w:hAnsi="Times New Roman" w:cs="Arial"/>
          <w:noProof/>
        </w:rPr>
        <w:drawing>
          <wp:anchor distT="0" distB="0" distL="114300" distR="114300" simplePos="0" relativeHeight="251659264" behindDoc="1" locked="0" layoutInCell="1" allowOverlap="1" wp14:anchorId="7C07F07D" wp14:editId="57A1DD73">
            <wp:simplePos x="0" y="0"/>
            <wp:positionH relativeFrom="margin">
              <wp:align>center</wp:align>
            </wp:positionH>
            <wp:positionV relativeFrom="paragraph">
              <wp:posOffset>22860</wp:posOffset>
            </wp:positionV>
            <wp:extent cx="2467610" cy="24574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7610" cy="2457450"/>
                    </a:xfrm>
                    <a:prstGeom prst="rect">
                      <a:avLst/>
                    </a:prstGeom>
                    <a:noFill/>
                  </pic:spPr>
                </pic:pic>
              </a:graphicData>
            </a:graphic>
            <wp14:sizeRelH relativeFrom="page">
              <wp14:pctWidth>0</wp14:pctWidth>
            </wp14:sizeRelH>
            <wp14:sizeRelV relativeFrom="page">
              <wp14:pctHeight>0</wp14:pctHeight>
            </wp14:sizeRelV>
          </wp:anchor>
        </w:drawing>
      </w: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Default="00223F09" w:rsidP="00223F09">
      <w:pPr>
        <w:spacing w:after="0" w:line="200" w:lineRule="exact"/>
        <w:rPr>
          <w:rFonts w:ascii="Times New Roman" w:eastAsia="Times New Roman" w:hAnsi="Times New Roman" w:cs="Arial"/>
        </w:rPr>
      </w:pPr>
    </w:p>
    <w:p w:rsidR="00D057ED" w:rsidRDefault="00D057ED" w:rsidP="00223F09">
      <w:pPr>
        <w:spacing w:after="0" w:line="200" w:lineRule="exact"/>
        <w:rPr>
          <w:rFonts w:ascii="Times New Roman" w:eastAsia="Times New Roman" w:hAnsi="Times New Roman" w:cs="Arial"/>
        </w:rPr>
      </w:pPr>
    </w:p>
    <w:p w:rsidR="00D057ED" w:rsidRPr="00B91F06" w:rsidRDefault="00D057ED"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Default="0067051B" w:rsidP="0067051B">
      <w:pPr>
        <w:spacing w:after="0" w:line="200" w:lineRule="exact"/>
        <w:jc w:val="center"/>
        <w:rPr>
          <w:rFonts w:ascii="Times New Roman" w:eastAsia="Times New Roman" w:hAnsi="Times New Roman" w:cs="Arial"/>
        </w:rPr>
      </w:pPr>
      <w:r>
        <w:rPr>
          <w:rFonts w:ascii="Times New Roman" w:eastAsia="Times New Roman" w:hAnsi="Times New Roman" w:cs="Arial"/>
        </w:rPr>
        <w:t>Yogyakarta, 23 Mei 2023</w:t>
      </w:r>
    </w:p>
    <w:p w:rsidR="0067051B" w:rsidRDefault="0067051B" w:rsidP="0067051B">
      <w:pPr>
        <w:spacing w:after="0" w:line="200" w:lineRule="exact"/>
        <w:jc w:val="center"/>
        <w:rPr>
          <w:rFonts w:ascii="Times New Roman" w:eastAsia="Times New Roman" w:hAnsi="Times New Roman" w:cs="Arial"/>
        </w:rPr>
      </w:pPr>
    </w:p>
    <w:p w:rsidR="0067051B" w:rsidRDefault="0067051B" w:rsidP="0067051B">
      <w:pPr>
        <w:spacing w:after="0" w:line="200" w:lineRule="exact"/>
        <w:jc w:val="center"/>
        <w:rPr>
          <w:rFonts w:ascii="Times New Roman" w:eastAsia="Times New Roman" w:hAnsi="Times New Roman" w:cs="Arial"/>
        </w:rPr>
      </w:pPr>
      <w:r>
        <w:rPr>
          <w:rFonts w:ascii="Times New Roman" w:eastAsia="Times New Roman" w:hAnsi="Times New Roman" w:cs="Arial"/>
        </w:rPr>
        <w:t>Pembimbing,</w:t>
      </w:r>
    </w:p>
    <w:p w:rsidR="0067051B" w:rsidRDefault="0067051B" w:rsidP="0067051B">
      <w:pPr>
        <w:spacing w:after="0" w:line="200" w:lineRule="exact"/>
        <w:jc w:val="center"/>
        <w:rPr>
          <w:rFonts w:ascii="Times New Roman" w:eastAsia="Times New Roman" w:hAnsi="Times New Roman" w:cs="Arial"/>
        </w:rPr>
      </w:pPr>
    </w:p>
    <w:p w:rsidR="0067051B" w:rsidRDefault="0067051B" w:rsidP="0067051B">
      <w:pPr>
        <w:spacing w:after="0" w:line="200" w:lineRule="exact"/>
        <w:jc w:val="center"/>
        <w:rPr>
          <w:rFonts w:ascii="Times New Roman" w:eastAsia="Times New Roman" w:hAnsi="Times New Roman" w:cs="Arial"/>
        </w:rPr>
      </w:pPr>
    </w:p>
    <w:p w:rsidR="0067051B" w:rsidRDefault="0067051B" w:rsidP="0067051B">
      <w:pPr>
        <w:spacing w:after="0" w:line="200" w:lineRule="exact"/>
        <w:jc w:val="center"/>
        <w:rPr>
          <w:rFonts w:ascii="Times New Roman" w:eastAsia="Times New Roman" w:hAnsi="Times New Roman" w:cs="Arial"/>
        </w:rPr>
      </w:pPr>
    </w:p>
    <w:p w:rsidR="0067051B" w:rsidRDefault="0067051B" w:rsidP="0067051B">
      <w:pPr>
        <w:spacing w:after="0" w:line="200" w:lineRule="exact"/>
        <w:jc w:val="center"/>
        <w:rPr>
          <w:rFonts w:ascii="Times New Roman" w:eastAsia="Times New Roman" w:hAnsi="Times New Roman" w:cs="Arial"/>
        </w:rPr>
      </w:pPr>
    </w:p>
    <w:p w:rsidR="0067051B" w:rsidRDefault="0067051B" w:rsidP="0067051B">
      <w:pPr>
        <w:spacing w:after="0" w:line="200" w:lineRule="exact"/>
        <w:jc w:val="center"/>
        <w:rPr>
          <w:rFonts w:ascii="Times New Roman" w:eastAsia="Times New Roman" w:hAnsi="Times New Roman" w:cs="Arial"/>
        </w:rPr>
      </w:pPr>
      <w:r w:rsidRPr="0067051B">
        <w:rPr>
          <w:rFonts w:ascii="Times New Roman" w:eastAsia="Times New Roman" w:hAnsi="Times New Roman" w:cs="Arial"/>
          <w:u w:val="single"/>
        </w:rPr>
        <w:t>Ir. SETYO UTOMO, M. P</w:t>
      </w:r>
      <w:r>
        <w:rPr>
          <w:rFonts w:ascii="Times New Roman" w:eastAsia="Times New Roman" w:hAnsi="Times New Roman" w:cs="Arial"/>
        </w:rPr>
        <w:t>.</w:t>
      </w:r>
    </w:p>
    <w:p w:rsidR="0067051B" w:rsidRPr="00B91F06" w:rsidRDefault="0067051B" w:rsidP="0067051B">
      <w:pPr>
        <w:spacing w:after="0" w:line="200" w:lineRule="exact"/>
        <w:jc w:val="center"/>
        <w:rPr>
          <w:rFonts w:ascii="Times New Roman" w:eastAsia="Times New Roman" w:hAnsi="Times New Roman" w:cs="Arial"/>
        </w:rPr>
      </w:pPr>
      <w:r w:rsidRPr="003D1CCA">
        <w:rPr>
          <w:rFonts w:ascii="Times New Roman" w:eastAsia="Times New Roman" w:hAnsi="Times New Roman" w:cs="Arial"/>
          <w:bCs/>
          <w:sz w:val="24"/>
          <w:szCs w:val="20"/>
        </w:rPr>
        <w:t>NIDN.0016126701</w:t>
      </w: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66"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223F09" w:rsidRPr="00B91F06" w:rsidRDefault="00223F09" w:rsidP="00223F09">
      <w:pPr>
        <w:spacing w:after="0" w:line="200" w:lineRule="exact"/>
        <w:rPr>
          <w:rFonts w:ascii="Times New Roman" w:eastAsia="Times New Roman" w:hAnsi="Times New Roman" w:cs="Arial"/>
        </w:rPr>
      </w:pPr>
    </w:p>
    <w:p w:rsidR="00F35DDA" w:rsidRPr="00B91F06" w:rsidRDefault="00F35DDA" w:rsidP="00223F09">
      <w:pPr>
        <w:spacing w:after="0" w:line="200" w:lineRule="exact"/>
        <w:rPr>
          <w:rFonts w:ascii="Times New Roman" w:eastAsia="Times New Roman" w:hAnsi="Times New Roman" w:cs="Arial"/>
        </w:rPr>
      </w:pPr>
    </w:p>
    <w:p w:rsidR="00F35DDA" w:rsidRPr="00B91F06" w:rsidRDefault="00F35DDA" w:rsidP="00223F09">
      <w:pPr>
        <w:spacing w:after="0" w:line="200" w:lineRule="exact"/>
        <w:rPr>
          <w:rFonts w:ascii="Times New Roman" w:eastAsia="Times New Roman" w:hAnsi="Times New Roman" w:cs="Arial"/>
        </w:rPr>
      </w:pPr>
    </w:p>
    <w:p w:rsidR="00F35DDA" w:rsidRPr="00B91F06" w:rsidRDefault="00F35DDA" w:rsidP="00223F09">
      <w:pPr>
        <w:spacing w:after="0" w:line="200" w:lineRule="exact"/>
        <w:rPr>
          <w:rFonts w:ascii="Times New Roman" w:eastAsia="Times New Roman" w:hAnsi="Times New Roman" w:cs="Arial"/>
        </w:rPr>
      </w:pPr>
    </w:p>
    <w:p w:rsidR="00F35DDA" w:rsidRPr="00B91F06" w:rsidRDefault="00F35DDA" w:rsidP="00223F09">
      <w:pPr>
        <w:spacing w:after="0" w:line="200" w:lineRule="exact"/>
        <w:rPr>
          <w:rFonts w:ascii="Times New Roman" w:eastAsia="Times New Roman" w:hAnsi="Times New Roman" w:cs="Arial"/>
        </w:rPr>
      </w:pPr>
    </w:p>
    <w:p w:rsidR="00F35DDA" w:rsidRPr="00B91F06" w:rsidRDefault="00F35DDA" w:rsidP="00223F09">
      <w:pPr>
        <w:spacing w:after="0" w:line="200" w:lineRule="exact"/>
        <w:rPr>
          <w:rFonts w:ascii="Times New Roman" w:eastAsia="Times New Roman" w:hAnsi="Times New Roman" w:cs="Arial"/>
        </w:rPr>
      </w:pPr>
    </w:p>
    <w:p w:rsidR="00223F09" w:rsidRPr="00B91F06" w:rsidRDefault="00223F09" w:rsidP="00223F09">
      <w:pPr>
        <w:spacing w:after="0" w:line="240" w:lineRule="auto"/>
        <w:rPr>
          <w:rFonts w:ascii="Times New Roman" w:eastAsia="Times New Roman" w:hAnsi="Times New Roman" w:cs="Arial"/>
        </w:rPr>
      </w:pPr>
    </w:p>
    <w:p w:rsidR="00223F09" w:rsidRDefault="00223F09" w:rsidP="00223F09">
      <w:pPr>
        <w:spacing w:after="0" w:line="240" w:lineRule="auto"/>
        <w:ind w:right="-13"/>
        <w:jc w:val="center"/>
        <w:rPr>
          <w:rFonts w:ascii="Times New Roman" w:eastAsia="Times New Roman" w:hAnsi="Times New Roman" w:cs="Arial"/>
          <w:sz w:val="24"/>
          <w:szCs w:val="20"/>
        </w:rPr>
      </w:pPr>
    </w:p>
    <w:p w:rsidR="00D34716" w:rsidRDefault="00D34716" w:rsidP="00D057ED">
      <w:pPr>
        <w:spacing w:after="0" w:line="240" w:lineRule="auto"/>
        <w:ind w:right="746"/>
        <w:rPr>
          <w:rFonts w:ascii="Times New Roman" w:eastAsia="Times New Roman" w:hAnsi="Times New Roman" w:cs="Arial"/>
          <w:b/>
        </w:rPr>
        <w:sectPr w:rsidR="00D34716" w:rsidSect="00CA3131">
          <w:headerReference w:type="even" r:id="rId13"/>
          <w:headerReference w:type="default" r:id="rId14"/>
          <w:footerReference w:type="default" r:id="rId15"/>
          <w:headerReference w:type="first" r:id="rId16"/>
          <w:pgSz w:w="11900" w:h="16838" w:code="9"/>
          <w:pgMar w:top="2268" w:right="1701" w:bottom="1701" w:left="2268" w:header="720" w:footer="720" w:gutter="0"/>
          <w:pgNumType w:fmt="lowerRoman" w:start="1"/>
          <w:cols w:space="720"/>
          <w:titlePg/>
          <w:docGrid w:linePitch="360"/>
        </w:sectPr>
      </w:pPr>
    </w:p>
    <w:p w:rsidR="00424E0B" w:rsidRPr="00D057ED" w:rsidRDefault="0067051B" w:rsidP="00D057ED">
      <w:pPr>
        <w:pStyle w:val="Header"/>
        <w:jc w:val="center"/>
      </w:pPr>
      <w:sdt>
        <w:sdtPr>
          <w:id w:val="1386834419"/>
          <w:docPartObj>
            <w:docPartGallery w:val="Watermarks"/>
          </w:docPartObj>
        </w:sdtPr>
        <w:sdtContent>
          <w:r w:rsidR="00845EC7">
            <w:rPr>
              <w:noProof/>
            </w:rPr>
            <w:drawing>
              <wp:anchor distT="0" distB="0" distL="114300" distR="114300" simplePos="0" relativeHeight="251682816" behindDoc="1" locked="0" layoutInCell="0" allowOverlap="1">
                <wp:simplePos x="0" y="0"/>
                <wp:positionH relativeFrom="margin">
                  <wp:align>center</wp:align>
                </wp:positionH>
                <wp:positionV relativeFrom="margin">
                  <wp:align>center</wp:align>
                </wp:positionV>
                <wp:extent cx="5033645" cy="4617085"/>
                <wp:effectExtent l="0" t="0" r="0" b="0"/>
                <wp:wrapNone/>
                <wp:docPr id="13" name="Picture 13" descr="C:\Users\asus\OneDrive\Pictures\imb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98585159" descr="C:\Users\asus\OneDrive\Pictures\imby logo.jpg"/>
                        <pic:cNvPicPr>
                          <a:picLocks noChangeAspect="1" noChangeArrowheads="1"/>
                        </pic:cNvPicPr>
                      </pic:nvPicPr>
                      <pic:blipFill>
                        <a:blip r:embed="rId17">
                          <a:lum bright="70000" contrast="-70000"/>
                          <a:extLst>
                            <a:ext uri="{28A0092B-C50C-407E-A947-70E740481C1C}">
                              <a14:useLocalDpi xmlns:a14="http://schemas.microsoft.com/office/drawing/2010/main" val="0"/>
                            </a:ext>
                          </a:extLst>
                        </a:blip>
                        <a:srcRect/>
                        <a:stretch>
                          <a:fillRect/>
                        </a:stretch>
                      </pic:blipFill>
                      <pic:spPr bwMode="auto">
                        <a:xfrm>
                          <a:off x="0" y="0"/>
                          <a:ext cx="5033645" cy="461708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424E0B">
        <w:rPr>
          <w:rFonts w:ascii="Times New Roman" w:eastAsia="Times New Roman" w:hAnsi="Times New Roman" w:cs="Arial"/>
          <w:b/>
        </w:rPr>
        <w:t>EVALUASI</w:t>
      </w:r>
      <w:r w:rsidR="00424E0B" w:rsidRPr="00B91F06">
        <w:rPr>
          <w:rFonts w:ascii="Times New Roman" w:eastAsia="Times New Roman" w:hAnsi="Times New Roman" w:cs="Arial"/>
          <w:b/>
        </w:rPr>
        <w:t xml:space="preserve"> KEBERHASILAN INSEMINASI BUATAN </w:t>
      </w:r>
      <w:r w:rsidR="00424E0B">
        <w:rPr>
          <w:rFonts w:ascii="Times New Roman" w:eastAsia="Times New Roman" w:hAnsi="Times New Roman" w:cs="Arial"/>
          <w:b/>
        </w:rPr>
        <w:t>PADA</w:t>
      </w:r>
    </w:p>
    <w:p w:rsidR="00424E0B" w:rsidRDefault="00424E0B" w:rsidP="00D057ED">
      <w:pPr>
        <w:spacing w:after="0" w:line="0" w:lineRule="atLeast"/>
        <w:ind w:right="6"/>
        <w:jc w:val="center"/>
        <w:rPr>
          <w:rFonts w:ascii="Times New Roman" w:eastAsia="Times New Roman" w:hAnsi="Times New Roman" w:cs="Arial"/>
          <w:b/>
        </w:rPr>
      </w:pPr>
      <w:r w:rsidRPr="00B91F06">
        <w:rPr>
          <w:rFonts w:ascii="Times New Roman" w:eastAsia="Times New Roman" w:hAnsi="Times New Roman" w:cs="Arial"/>
          <w:b/>
        </w:rPr>
        <w:t xml:space="preserve">SAPI </w:t>
      </w:r>
      <w:r>
        <w:rPr>
          <w:rFonts w:ascii="Times New Roman" w:eastAsia="Times New Roman" w:hAnsi="Times New Roman" w:cs="Arial"/>
          <w:b/>
        </w:rPr>
        <w:t xml:space="preserve">POTONG </w:t>
      </w:r>
      <w:r w:rsidRPr="00B91F06">
        <w:rPr>
          <w:rFonts w:ascii="Times New Roman" w:eastAsia="Times New Roman" w:hAnsi="Times New Roman" w:cs="Arial"/>
          <w:b/>
        </w:rPr>
        <w:t>DI KECAMATAN CANGKRINGAN</w:t>
      </w:r>
    </w:p>
    <w:p w:rsidR="00223F09" w:rsidRDefault="00424E0B" w:rsidP="00D057ED">
      <w:pPr>
        <w:spacing w:after="0" w:line="240" w:lineRule="auto"/>
        <w:ind w:right="6"/>
        <w:jc w:val="center"/>
        <w:rPr>
          <w:rFonts w:ascii="Times New Roman" w:eastAsia="Times New Roman" w:hAnsi="Times New Roman" w:cs="Arial"/>
          <w:b/>
        </w:rPr>
      </w:pPr>
      <w:r w:rsidRPr="00B91F06">
        <w:rPr>
          <w:rFonts w:ascii="Times New Roman" w:eastAsia="Times New Roman" w:hAnsi="Times New Roman" w:cs="Arial"/>
          <w:b/>
        </w:rPr>
        <w:t>KABUPATEN SLEMAN</w:t>
      </w:r>
    </w:p>
    <w:p w:rsidR="00223F09" w:rsidRDefault="00223F09" w:rsidP="00223F09">
      <w:pPr>
        <w:spacing w:after="0" w:line="480" w:lineRule="auto"/>
        <w:ind w:right="6"/>
        <w:jc w:val="center"/>
        <w:rPr>
          <w:rFonts w:ascii="Times New Roman" w:eastAsia="Times New Roman" w:hAnsi="Times New Roman" w:cs="Arial"/>
          <w:b/>
        </w:rPr>
      </w:pPr>
    </w:p>
    <w:p w:rsidR="00BB7482" w:rsidRPr="002C1308" w:rsidRDefault="00BB7482" w:rsidP="00223F09">
      <w:pPr>
        <w:spacing w:after="0" w:line="480" w:lineRule="auto"/>
        <w:ind w:right="6"/>
        <w:jc w:val="center"/>
        <w:rPr>
          <w:rFonts w:ascii="Times New Roman" w:eastAsia="Times New Roman" w:hAnsi="Times New Roman" w:cs="Arial"/>
          <w:b/>
        </w:rPr>
      </w:pPr>
    </w:p>
    <w:p w:rsidR="00223F09" w:rsidRPr="002C1308" w:rsidRDefault="00223F09" w:rsidP="00223F09">
      <w:pPr>
        <w:spacing w:after="0" w:line="240" w:lineRule="auto"/>
        <w:ind w:right="6"/>
        <w:jc w:val="center"/>
        <w:rPr>
          <w:rFonts w:ascii="Times New Roman" w:eastAsia="Times New Roman" w:hAnsi="Times New Roman" w:cs="Arial"/>
          <w:b/>
        </w:rPr>
      </w:pPr>
      <w:r w:rsidRPr="002C1308">
        <w:rPr>
          <w:rFonts w:ascii="Times New Roman" w:eastAsia="Times New Roman" w:hAnsi="Times New Roman" w:cs="Arial"/>
          <w:b/>
        </w:rPr>
        <w:t>BAGONG PANJI SAMUDERA</w:t>
      </w:r>
    </w:p>
    <w:p w:rsidR="00223F09" w:rsidRPr="002C1308" w:rsidRDefault="00223F09" w:rsidP="00223F09">
      <w:pPr>
        <w:spacing w:after="0" w:line="240" w:lineRule="auto"/>
        <w:ind w:right="6"/>
        <w:jc w:val="center"/>
        <w:rPr>
          <w:rFonts w:ascii="Times New Roman" w:eastAsia="Times New Roman" w:hAnsi="Times New Roman" w:cs="Arial"/>
          <w:b/>
        </w:rPr>
      </w:pPr>
      <w:r w:rsidRPr="002C1308">
        <w:rPr>
          <w:rFonts w:ascii="Times New Roman" w:eastAsia="Times New Roman" w:hAnsi="Times New Roman" w:cs="Arial"/>
          <w:b/>
        </w:rPr>
        <w:t>17021097</w:t>
      </w:r>
    </w:p>
    <w:p w:rsidR="00223F09" w:rsidRPr="002C1308" w:rsidRDefault="00223F09" w:rsidP="00223F09">
      <w:pPr>
        <w:spacing w:after="0" w:line="480" w:lineRule="auto"/>
        <w:ind w:right="6"/>
        <w:rPr>
          <w:rFonts w:ascii="Times New Roman" w:eastAsia="Times New Roman" w:hAnsi="Times New Roman" w:cs="Arial"/>
          <w:b/>
        </w:rPr>
      </w:pPr>
    </w:p>
    <w:p w:rsidR="00223F09" w:rsidRPr="002C1308" w:rsidRDefault="00223F09" w:rsidP="00223F09">
      <w:pPr>
        <w:spacing w:after="0" w:line="0" w:lineRule="atLeast"/>
        <w:ind w:right="6"/>
        <w:jc w:val="center"/>
        <w:rPr>
          <w:rFonts w:ascii="Times New Roman" w:eastAsia="Times New Roman" w:hAnsi="Times New Roman" w:cs="Arial"/>
          <w:b/>
        </w:rPr>
      </w:pPr>
      <w:r>
        <w:rPr>
          <w:rFonts w:ascii="Times New Roman" w:eastAsia="Times New Roman" w:hAnsi="Times New Roman" w:cs="Arial"/>
          <w:b/>
        </w:rPr>
        <w:t>*</w:t>
      </w:r>
      <w:r w:rsidRPr="00B321A7">
        <w:rPr>
          <w:rStyle w:val="Heading2Char"/>
          <w:rFonts w:eastAsiaTheme="minorHAnsi"/>
        </w:rPr>
        <w:t>INTISARI</w:t>
      </w:r>
    </w:p>
    <w:p w:rsidR="00223F09" w:rsidRPr="002C1308" w:rsidRDefault="00223F09" w:rsidP="00223F09">
      <w:pPr>
        <w:spacing w:after="0" w:line="0" w:lineRule="atLeast"/>
        <w:ind w:right="6"/>
        <w:jc w:val="center"/>
        <w:rPr>
          <w:rFonts w:ascii="Times New Roman" w:eastAsia="Times New Roman" w:hAnsi="Times New Roman" w:cs="Arial"/>
          <w:b/>
        </w:rPr>
      </w:pPr>
    </w:p>
    <w:p w:rsidR="00223F09" w:rsidRDefault="00223F09" w:rsidP="00223F09">
      <w:pPr>
        <w:spacing w:after="0" w:line="240" w:lineRule="auto"/>
        <w:ind w:right="6" w:firstLine="720"/>
        <w:jc w:val="both"/>
        <w:rPr>
          <w:rFonts w:ascii="Times New Roman" w:eastAsia="Times New Roman" w:hAnsi="Times New Roman" w:cs="Arial"/>
        </w:rPr>
      </w:pPr>
      <w:r w:rsidRPr="002C1308">
        <w:rPr>
          <w:rFonts w:ascii="Times New Roman" w:eastAsia="Times New Roman" w:hAnsi="Times New Roman" w:cs="Arial"/>
        </w:rPr>
        <w:t>Tujuan dari peneli</w:t>
      </w:r>
      <w:r>
        <w:rPr>
          <w:rFonts w:ascii="Times New Roman" w:eastAsia="Times New Roman" w:hAnsi="Times New Roman" w:cs="Arial"/>
        </w:rPr>
        <w:t>tian ini adalah untuk mengevaluasi</w:t>
      </w:r>
      <w:r w:rsidRPr="002C1308">
        <w:rPr>
          <w:rFonts w:ascii="Times New Roman" w:eastAsia="Times New Roman" w:hAnsi="Times New Roman" w:cs="Arial"/>
        </w:rPr>
        <w:t xml:space="preserve"> keb</w:t>
      </w:r>
      <w:r w:rsidR="00424E0B">
        <w:rPr>
          <w:rFonts w:ascii="Times New Roman" w:eastAsia="Times New Roman" w:hAnsi="Times New Roman" w:cs="Arial"/>
        </w:rPr>
        <w:t>erhasilan inseminasi buatan</w:t>
      </w:r>
      <w:r w:rsidRPr="002C1308">
        <w:rPr>
          <w:rFonts w:ascii="Times New Roman" w:eastAsia="Times New Roman" w:hAnsi="Times New Roman" w:cs="Arial"/>
        </w:rPr>
        <w:t xml:space="preserve"> </w:t>
      </w:r>
      <w:r w:rsidR="00424E0B">
        <w:rPr>
          <w:rFonts w:ascii="Times New Roman" w:eastAsia="Times New Roman" w:hAnsi="Times New Roman" w:cs="Arial"/>
        </w:rPr>
        <w:t>pada</w:t>
      </w:r>
      <w:r>
        <w:rPr>
          <w:rFonts w:ascii="Times New Roman" w:eastAsia="Times New Roman" w:hAnsi="Times New Roman" w:cs="Arial"/>
        </w:rPr>
        <w:t xml:space="preserve"> sapi </w:t>
      </w:r>
      <w:r w:rsidR="00424E0B">
        <w:rPr>
          <w:rFonts w:ascii="Times New Roman" w:eastAsia="Times New Roman" w:hAnsi="Times New Roman" w:cs="Arial"/>
        </w:rPr>
        <w:t xml:space="preserve">potong </w:t>
      </w:r>
      <w:r w:rsidRPr="002C1308">
        <w:rPr>
          <w:rFonts w:ascii="Times New Roman" w:eastAsia="Times New Roman" w:hAnsi="Times New Roman" w:cs="Arial"/>
        </w:rPr>
        <w:t>di kecamata</w:t>
      </w:r>
      <w:r>
        <w:rPr>
          <w:rFonts w:ascii="Times New Roman" w:eastAsia="Times New Roman" w:hAnsi="Times New Roman" w:cs="Arial"/>
        </w:rPr>
        <w:t>n Cangkringan, Kabupaten Sleman. Penelitian ini telah dil</w:t>
      </w:r>
      <w:r w:rsidR="00333F16">
        <w:rPr>
          <w:rFonts w:ascii="Times New Roman" w:eastAsia="Times New Roman" w:hAnsi="Times New Roman" w:cs="Arial"/>
        </w:rPr>
        <w:t xml:space="preserve">aksanakan pada </w:t>
      </w:r>
      <w:r>
        <w:rPr>
          <w:rFonts w:ascii="Times New Roman" w:eastAsia="Times New Roman" w:hAnsi="Times New Roman" w:cs="Arial"/>
        </w:rPr>
        <w:t>20 Februari – 22 April 2022. Penelitian ini dilakukan di 5 desa yaitu: Argomulyo, Glagaharjo, Kepuharjo, Umbulharjo, dan Wukirsari. Materi yang digunakan adalah peternak sapi dengan lama beternak sapi lebih dari 1 tahun dengan jumlah kepemilikan minimal 1 kali beranak. Sampel yang digunakan pada penelitian kali ini adalah 109 ekor sapi produktif. Penelitian ini menggunakan metode survey purposif / deskriptif terhadap peternak sapi yang diwakili dari jumlah populasi dan dipilih secara acak. Data tersebut meliputi data primer dan sekun</w:t>
      </w:r>
      <w:r w:rsidR="00333F16">
        <w:rPr>
          <w:rFonts w:ascii="Times New Roman" w:eastAsia="Times New Roman" w:hAnsi="Times New Roman" w:cs="Arial"/>
        </w:rPr>
        <w:t xml:space="preserve">der. Data yang diamati yaitu </w:t>
      </w:r>
      <w:r>
        <w:rPr>
          <w:rFonts w:ascii="Times New Roman" w:eastAsia="Times New Roman" w:hAnsi="Times New Roman" w:cs="Arial"/>
        </w:rPr>
        <w:t>Identitas P</w:t>
      </w:r>
      <w:r w:rsidRPr="002C1308">
        <w:rPr>
          <w:rFonts w:ascii="Times New Roman" w:eastAsia="Times New Roman" w:hAnsi="Times New Roman" w:cs="Arial"/>
        </w:rPr>
        <w:t>eternak meliputi Umur</w:t>
      </w:r>
      <w:r>
        <w:rPr>
          <w:rFonts w:ascii="Times New Roman" w:eastAsia="Times New Roman" w:hAnsi="Times New Roman" w:cs="Arial"/>
        </w:rPr>
        <w:t xml:space="preserve"> Peternak</w:t>
      </w:r>
      <w:r w:rsidRPr="002C1308">
        <w:rPr>
          <w:rFonts w:ascii="Times New Roman" w:eastAsia="Times New Roman" w:hAnsi="Times New Roman" w:cs="Arial"/>
        </w:rPr>
        <w:t>, Pendidikan, Pekerjaan Pokok, Tujuan Beternak, Lama Beternak,</w:t>
      </w:r>
      <w:r>
        <w:rPr>
          <w:rFonts w:ascii="Times New Roman" w:eastAsia="Times New Roman" w:hAnsi="Times New Roman" w:cs="Arial"/>
        </w:rPr>
        <w:t xml:space="preserve"> dan</w:t>
      </w:r>
      <w:r w:rsidRPr="002C1308">
        <w:rPr>
          <w:rFonts w:ascii="Times New Roman" w:eastAsia="Times New Roman" w:hAnsi="Times New Roman" w:cs="Arial"/>
        </w:rPr>
        <w:t xml:space="preserve"> Kepem</w:t>
      </w:r>
      <w:r>
        <w:rPr>
          <w:rFonts w:ascii="Times New Roman" w:eastAsia="Times New Roman" w:hAnsi="Times New Roman" w:cs="Arial"/>
        </w:rPr>
        <w:t>ilikan Ternak</w:t>
      </w:r>
      <w:r w:rsidR="00340E40">
        <w:rPr>
          <w:rFonts w:ascii="Times New Roman" w:eastAsia="Times New Roman" w:hAnsi="Times New Roman" w:cs="Arial"/>
        </w:rPr>
        <w:t>. Kemudian V</w:t>
      </w:r>
      <w:r w:rsidR="00333F16">
        <w:rPr>
          <w:rFonts w:ascii="Times New Roman" w:eastAsia="Times New Roman" w:hAnsi="Times New Roman" w:cs="Arial"/>
        </w:rPr>
        <w:t>ariab</w:t>
      </w:r>
      <w:r w:rsidR="002C5BEC">
        <w:rPr>
          <w:rFonts w:ascii="Times New Roman" w:eastAsia="Times New Roman" w:hAnsi="Times New Roman" w:cs="Arial"/>
        </w:rPr>
        <w:t>e</w:t>
      </w:r>
      <w:r w:rsidR="00333F16">
        <w:rPr>
          <w:rFonts w:ascii="Times New Roman" w:eastAsia="Times New Roman" w:hAnsi="Times New Roman" w:cs="Arial"/>
        </w:rPr>
        <w:t>l</w:t>
      </w:r>
      <w:r w:rsidR="002C5BEC">
        <w:rPr>
          <w:rFonts w:ascii="Times New Roman" w:eastAsia="Times New Roman" w:hAnsi="Times New Roman" w:cs="Arial"/>
        </w:rPr>
        <w:t xml:space="preserve"> kinerja produk</w:t>
      </w:r>
      <w:r w:rsidR="00333F16">
        <w:rPr>
          <w:rFonts w:ascii="Times New Roman" w:eastAsia="Times New Roman" w:hAnsi="Times New Roman" w:cs="Arial"/>
        </w:rPr>
        <w:t xml:space="preserve"> </w:t>
      </w:r>
      <w:r w:rsidRPr="002C1308">
        <w:rPr>
          <w:rFonts w:ascii="Times New Roman" w:eastAsia="Times New Roman" w:hAnsi="Times New Roman" w:cs="Arial"/>
        </w:rPr>
        <w:t xml:space="preserve">meliputi </w:t>
      </w:r>
      <w:r w:rsidRPr="002C1308">
        <w:rPr>
          <w:rFonts w:ascii="Times New Roman" w:eastAsia="Times New Roman" w:hAnsi="Times New Roman" w:cs="Arial"/>
          <w:i/>
        </w:rPr>
        <w:t>Non return rate</w:t>
      </w:r>
      <w:r w:rsidRPr="002C1308">
        <w:rPr>
          <w:rFonts w:ascii="Times New Roman" w:eastAsia="Times New Roman" w:hAnsi="Times New Roman" w:cs="Arial"/>
        </w:rPr>
        <w:t xml:space="preserve"> (NRR), </w:t>
      </w:r>
      <w:r w:rsidRPr="002C1308">
        <w:rPr>
          <w:rFonts w:ascii="Times New Roman" w:eastAsia="Times New Roman" w:hAnsi="Times New Roman" w:cs="Arial"/>
          <w:i/>
        </w:rPr>
        <w:t>Service per conception</w:t>
      </w:r>
      <w:r w:rsidRPr="002C1308">
        <w:rPr>
          <w:rFonts w:ascii="Times New Roman" w:eastAsia="Times New Roman" w:hAnsi="Times New Roman" w:cs="Arial"/>
        </w:rPr>
        <w:t xml:space="preserve"> (S/C), </w:t>
      </w:r>
      <w:r w:rsidRPr="002C1308">
        <w:rPr>
          <w:rFonts w:ascii="Times New Roman" w:eastAsia="Times New Roman" w:hAnsi="Times New Roman" w:cs="Arial"/>
          <w:i/>
        </w:rPr>
        <w:t>Conception rate</w:t>
      </w:r>
      <w:r w:rsidRPr="002C1308">
        <w:rPr>
          <w:rFonts w:ascii="Times New Roman" w:eastAsia="Times New Roman" w:hAnsi="Times New Roman" w:cs="Arial"/>
        </w:rPr>
        <w:t xml:space="preserve"> (CR), </w:t>
      </w:r>
      <w:r w:rsidRPr="002C1308">
        <w:rPr>
          <w:rFonts w:ascii="Times New Roman" w:eastAsia="Times New Roman" w:hAnsi="Times New Roman" w:cs="Arial"/>
          <w:i/>
        </w:rPr>
        <w:t>Calving rate</w:t>
      </w:r>
      <w:r w:rsidRPr="002C1308">
        <w:rPr>
          <w:rFonts w:ascii="Times New Roman" w:eastAsia="Times New Roman" w:hAnsi="Times New Roman" w:cs="Arial"/>
        </w:rPr>
        <w:t xml:space="preserve"> (CvR), dan </w:t>
      </w:r>
      <w:r w:rsidRPr="002C1308">
        <w:rPr>
          <w:rFonts w:ascii="Times New Roman" w:eastAsia="Times New Roman" w:hAnsi="Times New Roman" w:cs="Arial"/>
          <w:i/>
        </w:rPr>
        <w:t>Calving interval</w:t>
      </w:r>
      <w:r w:rsidRPr="002C1308">
        <w:rPr>
          <w:rFonts w:ascii="Times New Roman" w:eastAsia="Times New Roman" w:hAnsi="Times New Roman" w:cs="Arial"/>
        </w:rPr>
        <w:t xml:space="preserve"> </w:t>
      </w:r>
      <w:r>
        <w:rPr>
          <w:rFonts w:ascii="Times New Roman" w:eastAsia="Times New Roman" w:hAnsi="Times New Roman" w:cs="Arial"/>
        </w:rPr>
        <w:t>(CI</w:t>
      </w:r>
      <w:r w:rsidR="00333F16">
        <w:rPr>
          <w:rFonts w:ascii="Times New Roman" w:eastAsia="Times New Roman" w:hAnsi="Times New Roman" w:cs="Arial"/>
        </w:rPr>
        <w:t>). Hasil penelitian</w:t>
      </w:r>
      <w:r>
        <w:rPr>
          <w:rFonts w:ascii="Times New Roman" w:eastAsia="Times New Roman" w:hAnsi="Times New Roman" w:cs="Arial"/>
        </w:rPr>
        <w:t xml:space="preserve"> yang diperoleh </w:t>
      </w:r>
      <w:r w:rsidRPr="002C1308">
        <w:rPr>
          <w:rFonts w:ascii="Times New Roman" w:eastAsia="Times New Roman" w:hAnsi="Times New Roman" w:cs="Arial"/>
          <w:i/>
        </w:rPr>
        <w:t>Non return rate</w:t>
      </w:r>
      <w:r w:rsidRPr="002C1308">
        <w:rPr>
          <w:rFonts w:ascii="Times New Roman" w:eastAsia="Times New Roman" w:hAnsi="Times New Roman" w:cs="Arial"/>
        </w:rPr>
        <w:t xml:space="preserve"> (NRR)</w:t>
      </w:r>
      <w:r w:rsidR="00DA1B07">
        <w:rPr>
          <w:rFonts w:ascii="Times New Roman" w:eastAsia="Times New Roman" w:hAnsi="Times New Roman" w:cs="Arial"/>
        </w:rPr>
        <w:t xml:space="preserve"> sebesar 66,97</w:t>
      </w:r>
      <w:r>
        <w:rPr>
          <w:rFonts w:ascii="Times New Roman" w:eastAsia="Times New Roman" w:hAnsi="Times New Roman" w:cs="Arial"/>
        </w:rPr>
        <w:t>%</w:t>
      </w:r>
      <w:r w:rsidRPr="002C1308">
        <w:rPr>
          <w:rFonts w:ascii="Times New Roman" w:eastAsia="Times New Roman" w:hAnsi="Times New Roman" w:cs="Arial"/>
        </w:rPr>
        <w:t xml:space="preserve">, </w:t>
      </w:r>
      <w:r w:rsidRPr="002C1308">
        <w:rPr>
          <w:rFonts w:ascii="Times New Roman" w:eastAsia="Times New Roman" w:hAnsi="Times New Roman" w:cs="Arial"/>
          <w:i/>
        </w:rPr>
        <w:t>Service per conception</w:t>
      </w:r>
      <w:r w:rsidRPr="002C1308">
        <w:rPr>
          <w:rFonts w:ascii="Times New Roman" w:eastAsia="Times New Roman" w:hAnsi="Times New Roman" w:cs="Arial"/>
        </w:rPr>
        <w:t xml:space="preserve"> (S/C)</w:t>
      </w:r>
      <w:r w:rsidR="0007041D">
        <w:rPr>
          <w:rFonts w:ascii="Times New Roman" w:eastAsia="Times New Roman" w:hAnsi="Times New Roman" w:cs="Arial"/>
        </w:rPr>
        <w:t xml:space="preserve"> rata-rata 1,87</w:t>
      </w:r>
      <w:r w:rsidR="0007041D">
        <w:rPr>
          <w:rFonts w:ascii="Times New Roman" w:eastAsia="Times New Roman" w:hAnsi="Times New Roman" w:cs="Times New Roman"/>
        </w:rPr>
        <w:t>±0,70</w:t>
      </w:r>
      <w:r w:rsidRPr="002C1308">
        <w:rPr>
          <w:rFonts w:ascii="Times New Roman" w:eastAsia="Times New Roman" w:hAnsi="Times New Roman" w:cs="Arial"/>
        </w:rPr>
        <w:t xml:space="preserve">, </w:t>
      </w:r>
      <w:r w:rsidRPr="002C1308">
        <w:rPr>
          <w:rFonts w:ascii="Times New Roman" w:eastAsia="Times New Roman" w:hAnsi="Times New Roman" w:cs="Arial"/>
          <w:i/>
        </w:rPr>
        <w:t>Conception rate</w:t>
      </w:r>
      <w:r w:rsidRPr="002C1308">
        <w:rPr>
          <w:rFonts w:ascii="Times New Roman" w:eastAsia="Times New Roman" w:hAnsi="Times New Roman" w:cs="Arial"/>
        </w:rPr>
        <w:t xml:space="preserve"> (CR)</w:t>
      </w:r>
      <w:r>
        <w:rPr>
          <w:rFonts w:ascii="Times New Roman" w:eastAsia="Times New Roman" w:hAnsi="Times New Roman" w:cs="Arial"/>
        </w:rPr>
        <w:t xml:space="preserve"> sebesar 47,71%</w:t>
      </w:r>
      <w:r w:rsidRPr="002C1308">
        <w:rPr>
          <w:rFonts w:ascii="Times New Roman" w:eastAsia="Times New Roman" w:hAnsi="Times New Roman" w:cs="Arial"/>
        </w:rPr>
        <w:t xml:space="preserve">, </w:t>
      </w:r>
      <w:r w:rsidRPr="002C1308">
        <w:rPr>
          <w:rFonts w:ascii="Times New Roman" w:eastAsia="Times New Roman" w:hAnsi="Times New Roman" w:cs="Arial"/>
          <w:i/>
        </w:rPr>
        <w:t>Calving rate</w:t>
      </w:r>
      <w:r w:rsidRPr="002C1308">
        <w:rPr>
          <w:rFonts w:ascii="Times New Roman" w:eastAsia="Times New Roman" w:hAnsi="Times New Roman" w:cs="Arial"/>
        </w:rPr>
        <w:t xml:space="preserve"> (CvR)</w:t>
      </w:r>
      <w:r>
        <w:rPr>
          <w:rFonts w:ascii="Times New Roman" w:eastAsia="Times New Roman" w:hAnsi="Times New Roman" w:cs="Arial"/>
        </w:rPr>
        <w:t xml:space="preserve"> sebesar 42,67%</w:t>
      </w:r>
      <w:r w:rsidRPr="002C1308">
        <w:rPr>
          <w:rFonts w:ascii="Times New Roman" w:eastAsia="Times New Roman" w:hAnsi="Times New Roman" w:cs="Arial"/>
        </w:rPr>
        <w:t xml:space="preserve">, dan </w:t>
      </w:r>
      <w:r w:rsidRPr="002C1308">
        <w:rPr>
          <w:rFonts w:ascii="Times New Roman" w:eastAsia="Times New Roman" w:hAnsi="Times New Roman" w:cs="Arial"/>
          <w:i/>
        </w:rPr>
        <w:t>Calving interval</w:t>
      </w:r>
      <w:r w:rsidRPr="002C1308">
        <w:rPr>
          <w:rFonts w:ascii="Times New Roman" w:eastAsia="Times New Roman" w:hAnsi="Times New Roman" w:cs="Arial"/>
        </w:rPr>
        <w:t xml:space="preserve"> </w:t>
      </w:r>
      <w:r w:rsidR="0007041D">
        <w:rPr>
          <w:rFonts w:ascii="Times New Roman" w:eastAsia="Times New Roman" w:hAnsi="Times New Roman" w:cs="Arial"/>
        </w:rPr>
        <w:t>(CI) rata-rata 14,55</w:t>
      </w:r>
      <w:r>
        <w:rPr>
          <w:rFonts w:ascii="Times New Roman" w:eastAsia="Times New Roman" w:hAnsi="Times New Roman" w:cs="Times New Roman"/>
        </w:rPr>
        <w:t>±</w:t>
      </w:r>
      <w:r w:rsidR="0007041D">
        <w:rPr>
          <w:rFonts w:ascii="Times New Roman" w:eastAsia="Times New Roman" w:hAnsi="Times New Roman" w:cs="Arial"/>
        </w:rPr>
        <w:t>2,17</w:t>
      </w:r>
      <w:r w:rsidRPr="002C1308">
        <w:rPr>
          <w:rFonts w:ascii="Times New Roman" w:eastAsia="Times New Roman" w:hAnsi="Times New Roman" w:cs="Arial"/>
        </w:rPr>
        <w:t xml:space="preserve">. </w:t>
      </w:r>
      <w:r>
        <w:rPr>
          <w:rFonts w:ascii="Times New Roman" w:eastAsia="Times New Roman" w:hAnsi="Times New Roman" w:cs="Arial"/>
        </w:rPr>
        <w:t>Berdasarkan hasil dari penelitian ini,</w:t>
      </w:r>
      <w:r w:rsidR="00333F16">
        <w:rPr>
          <w:rFonts w:ascii="Times New Roman" w:eastAsia="Times New Roman" w:hAnsi="Times New Roman" w:cs="Arial"/>
        </w:rPr>
        <w:t xml:space="preserve"> dapat disimpulkan</w:t>
      </w:r>
      <w:r>
        <w:rPr>
          <w:rFonts w:ascii="Times New Roman" w:eastAsia="Times New Roman" w:hAnsi="Times New Roman" w:cs="Arial"/>
        </w:rPr>
        <w:t xml:space="preserve"> evaluasi tingkat keberhasilan IB pada sapi di kecamatan Cangkringan dapat dikatakan Baik</w:t>
      </w:r>
      <w:r w:rsidR="00EC64DD">
        <w:rPr>
          <w:rFonts w:ascii="Times New Roman" w:eastAsia="Times New Roman" w:hAnsi="Times New Roman" w:cs="Arial"/>
        </w:rPr>
        <w:t>.</w:t>
      </w:r>
    </w:p>
    <w:p w:rsidR="00223F09" w:rsidRDefault="00223F09" w:rsidP="00223F09">
      <w:pPr>
        <w:spacing w:after="0" w:line="240" w:lineRule="auto"/>
        <w:ind w:right="6"/>
        <w:jc w:val="both"/>
        <w:rPr>
          <w:rFonts w:ascii="Times New Roman" w:eastAsia="Times New Roman" w:hAnsi="Times New Roman" w:cs="Arial"/>
        </w:rPr>
      </w:pPr>
    </w:p>
    <w:p w:rsidR="00223F09" w:rsidRDefault="00223F09" w:rsidP="00223F09">
      <w:pPr>
        <w:spacing w:after="0" w:line="240" w:lineRule="auto"/>
        <w:ind w:right="6"/>
        <w:jc w:val="both"/>
        <w:rPr>
          <w:rFonts w:ascii="Times New Roman" w:eastAsia="Times New Roman" w:hAnsi="Times New Roman" w:cs="Arial"/>
        </w:rPr>
      </w:pPr>
    </w:p>
    <w:p w:rsidR="00223F09" w:rsidRDefault="00223F09" w:rsidP="00223F09">
      <w:pPr>
        <w:spacing w:after="0" w:line="240" w:lineRule="auto"/>
        <w:ind w:right="6" w:firstLine="720"/>
        <w:jc w:val="both"/>
        <w:rPr>
          <w:rFonts w:ascii="Times New Roman" w:eastAsia="Times New Roman" w:hAnsi="Times New Roman" w:cs="Arial"/>
        </w:rPr>
      </w:pPr>
    </w:p>
    <w:p w:rsidR="00EC64DD" w:rsidRDefault="00EC64DD" w:rsidP="00223F09">
      <w:pPr>
        <w:spacing w:after="0" w:line="240" w:lineRule="auto"/>
        <w:ind w:right="6" w:firstLine="720"/>
        <w:jc w:val="both"/>
        <w:rPr>
          <w:rFonts w:ascii="Times New Roman" w:eastAsia="Times New Roman" w:hAnsi="Times New Roman" w:cs="Arial"/>
        </w:rPr>
      </w:pPr>
    </w:p>
    <w:p w:rsidR="00BB7482" w:rsidRDefault="00BB7482" w:rsidP="00223F09">
      <w:pPr>
        <w:spacing w:after="0" w:line="240" w:lineRule="auto"/>
        <w:ind w:right="6" w:firstLine="720"/>
        <w:jc w:val="both"/>
        <w:rPr>
          <w:rFonts w:ascii="Times New Roman" w:eastAsia="Times New Roman" w:hAnsi="Times New Roman" w:cs="Arial"/>
        </w:rPr>
      </w:pPr>
    </w:p>
    <w:p w:rsidR="00BB7482" w:rsidRDefault="00BB7482" w:rsidP="00223F09">
      <w:pPr>
        <w:spacing w:after="0" w:line="240" w:lineRule="auto"/>
        <w:ind w:right="6" w:firstLine="720"/>
        <w:jc w:val="both"/>
        <w:rPr>
          <w:rFonts w:ascii="Times New Roman" w:eastAsia="Times New Roman" w:hAnsi="Times New Roman" w:cs="Arial"/>
        </w:rPr>
      </w:pPr>
    </w:p>
    <w:p w:rsidR="00223F09" w:rsidRPr="002C1308" w:rsidRDefault="00223F09" w:rsidP="00223F09">
      <w:pPr>
        <w:spacing w:after="0" w:line="240" w:lineRule="auto"/>
        <w:ind w:right="6"/>
        <w:jc w:val="both"/>
        <w:rPr>
          <w:rFonts w:ascii="Times New Roman" w:eastAsia="Times New Roman" w:hAnsi="Times New Roman" w:cs="Arial"/>
        </w:rPr>
      </w:pPr>
      <w:r>
        <w:rPr>
          <w:rFonts w:ascii="Times New Roman" w:eastAsia="Times New Roman" w:hAnsi="Times New Roman" w:cs="Arial"/>
        </w:rPr>
        <w:t>Kata kunci: Evaluasi</w:t>
      </w:r>
      <w:r w:rsidRPr="002C1308">
        <w:rPr>
          <w:rFonts w:ascii="Times New Roman" w:eastAsia="Times New Roman" w:hAnsi="Times New Roman" w:cs="Arial"/>
        </w:rPr>
        <w:t xml:space="preserve"> IB, Sapi</w:t>
      </w:r>
      <w:r w:rsidR="00424E0B">
        <w:rPr>
          <w:rFonts w:ascii="Times New Roman" w:eastAsia="Times New Roman" w:hAnsi="Times New Roman" w:cs="Arial"/>
        </w:rPr>
        <w:t xml:space="preserve"> potong</w:t>
      </w:r>
      <w:r w:rsidRPr="002C1308">
        <w:rPr>
          <w:rFonts w:ascii="Times New Roman" w:eastAsia="Times New Roman" w:hAnsi="Times New Roman" w:cs="Arial"/>
        </w:rPr>
        <w:t>, Kecamatan Cangkringan</w:t>
      </w:r>
      <w:r>
        <w:rPr>
          <w:rFonts w:ascii="Times New Roman" w:eastAsia="Times New Roman" w:hAnsi="Times New Roman" w:cs="Arial"/>
        </w:rPr>
        <w:t>.</w:t>
      </w:r>
    </w:p>
    <w:p w:rsidR="00EC64DD" w:rsidRDefault="00EC64DD" w:rsidP="00BB7482">
      <w:pPr>
        <w:spacing w:after="0" w:line="240" w:lineRule="auto"/>
        <w:ind w:right="6"/>
        <w:jc w:val="both"/>
        <w:rPr>
          <w:rFonts w:ascii="Times New Roman" w:eastAsia="Times New Roman" w:hAnsi="Times New Roman" w:cs="Arial"/>
        </w:rPr>
      </w:pPr>
    </w:p>
    <w:p w:rsidR="00EC64DD" w:rsidRDefault="00EC64DD" w:rsidP="00223F09">
      <w:pPr>
        <w:spacing w:after="0" w:line="240" w:lineRule="auto"/>
        <w:ind w:right="6" w:firstLine="720"/>
        <w:jc w:val="both"/>
        <w:rPr>
          <w:rFonts w:ascii="Times New Roman" w:eastAsia="Times New Roman" w:hAnsi="Times New Roman" w:cs="Arial"/>
        </w:rPr>
      </w:pPr>
    </w:p>
    <w:p w:rsidR="00223F09" w:rsidRDefault="00223F09" w:rsidP="00223F09">
      <w:pPr>
        <w:spacing w:after="0" w:line="240" w:lineRule="auto"/>
        <w:ind w:right="6" w:firstLine="720"/>
        <w:jc w:val="both"/>
        <w:rPr>
          <w:rFonts w:ascii="Times New Roman" w:eastAsia="Times New Roman" w:hAnsi="Times New Roman" w:cs="Arial"/>
        </w:rPr>
      </w:pPr>
    </w:p>
    <w:p w:rsidR="00223F09" w:rsidRDefault="00223F09" w:rsidP="00223F09">
      <w:pPr>
        <w:spacing w:after="0" w:line="240" w:lineRule="auto"/>
        <w:ind w:right="6"/>
        <w:jc w:val="both"/>
        <w:rPr>
          <w:rFonts w:ascii="Times New Roman" w:eastAsia="Times New Roman" w:hAnsi="Times New Roman" w:cs="Arial"/>
        </w:rPr>
      </w:pPr>
    </w:p>
    <w:p w:rsidR="00BB7482" w:rsidRDefault="00BB7482" w:rsidP="00223F09">
      <w:pPr>
        <w:spacing w:after="0" w:line="240" w:lineRule="auto"/>
        <w:ind w:right="6"/>
        <w:jc w:val="both"/>
        <w:rPr>
          <w:rFonts w:ascii="Times New Roman" w:eastAsia="Times New Roman" w:hAnsi="Times New Roman" w:cs="Arial"/>
        </w:rPr>
      </w:pPr>
    </w:p>
    <w:p w:rsidR="00BB7482" w:rsidRDefault="00BB7482" w:rsidP="00223F09">
      <w:pPr>
        <w:spacing w:after="0" w:line="240" w:lineRule="auto"/>
        <w:ind w:right="6"/>
        <w:jc w:val="both"/>
        <w:rPr>
          <w:rFonts w:ascii="Times New Roman" w:eastAsia="Times New Roman" w:hAnsi="Times New Roman" w:cs="Arial"/>
        </w:rPr>
      </w:pPr>
    </w:p>
    <w:p w:rsidR="00BB7482" w:rsidRDefault="00BB7482" w:rsidP="00223F09">
      <w:pPr>
        <w:spacing w:after="0" w:line="240" w:lineRule="auto"/>
        <w:ind w:right="6"/>
        <w:jc w:val="both"/>
        <w:rPr>
          <w:rFonts w:ascii="Times New Roman" w:eastAsia="Times New Roman" w:hAnsi="Times New Roman" w:cs="Arial"/>
        </w:rPr>
      </w:pPr>
    </w:p>
    <w:p w:rsidR="00BB7482" w:rsidRDefault="00BB7482" w:rsidP="00223F09">
      <w:pPr>
        <w:spacing w:after="0" w:line="240" w:lineRule="auto"/>
        <w:ind w:right="6"/>
        <w:jc w:val="both"/>
        <w:rPr>
          <w:rFonts w:ascii="Times New Roman" w:eastAsia="Times New Roman" w:hAnsi="Times New Roman" w:cs="Arial"/>
        </w:rPr>
      </w:pPr>
    </w:p>
    <w:p w:rsidR="00223F09" w:rsidRPr="002C1308" w:rsidRDefault="00223F09" w:rsidP="00223F09">
      <w:pPr>
        <w:spacing w:after="0" w:line="240" w:lineRule="auto"/>
        <w:ind w:right="6" w:firstLine="720"/>
        <w:jc w:val="both"/>
        <w:rPr>
          <w:rFonts w:ascii="Times New Roman" w:eastAsia="Times New Roman" w:hAnsi="Times New Roman" w:cs="Arial"/>
        </w:rPr>
      </w:pPr>
    </w:p>
    <w:p w:rsidR="00223F09" w:rsidRDefault="00223F09" w:rsidP="00223F09">
      <w:pPr>
        <w:spacing w:after="0" w:line="240" w:lineRule="auto"/>
        <w:ind w:right="6"/>
        <w:jc w:val="both"/>
        <w:rPr>
          <w:rFonts w:ascii="Times New Roman" w:eastAsia="Times New Roman" w:hAnsi="Times New Roman" w:cs="Arial"/>
          <w:noProof/>
        </w:rPr>
      </w:pPr>
      <w:r w:rsidRPr="002C1308">
        <w:rPr>
          <w:rFonts w:ascii="Times New Roman" w:eastAsia="Times New Roman" w:hAnsi="Times New Roman" w:cs="Arial"/>
          <w:noProof/>
        </w:rPr>
        <mc:AlternateContent>
          <mc:Choice Requires="wps">
            <w:drawing>
              <wp:anchor distT="0" distB="0" distL="114300" distR="114300" simplePos="0" relativeHeight="251673600" behindDoc="0" locked="0" layoutInCell="1" allowOverlap="1" wp14:anchorId="77B9704C" wp14:editId="2016068D">
                <wp:simplePos x="0" y="0"/>
                <wp:positionH relativeFrom="margin">
                  <wp:posOffset>9242</wp:posOffset>
                </wp:positionH>
                <wp:positionV relativeFrom="paragraph">
                  <wp:posOffset>62298</wp:posOffset>
                </wp:positionV>
                <wp:extent cx="4990290" cy="0"/>
                <wp:effectExtent l="0" t="0" r="20320" b="19050"/>
                <wp:wrapNone/>
                <wp:docPr id="35" name="Straight Connector 35"/>
                <wp:cNvGraphicFramePr/>
                <a:graphic xmlns:a="http://schemas.openxmlformats.org/drawingml/2006/main">
                  <a:graphicData uri="http://schemas.microsoft.com/office/word/2010/wordprocessingShape">
                    <wps:wsp>
                      <wps:cNvCnPr/>
                      <wps:spPr>
                        <a:xfrm flipV="1">
                          <a:off x="0" y="0"/>
                          <a:ext cx="4990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5F800" id="Straight Connector 35"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4.9pt" to="393.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E+wgEAAMMDAAAOAAAAZHJzL2Uyb0RvYy54bWysU01v2zAMvQ/ofxB0b+xkH1iMOD2k6C7D&#10;Fqzd7qosxcIkUaC02Pn3o+TEHbYVKIZdBFPke+R7ojc3o7PsqDAa8C1fLmrOlJfQGX9o+deHu+v3&#10;nMUkfCcseNXyk4r8Znv1ajOERq2gB9spZETiYzOElvcphaaqouyVE3EBQXlKakAnEoV4qDoUA7E7&#10;W63q+l01AHYBQaoY6fZ2SvJt4ddayfRZ66gSsy2n2VI5sZyP+ay2G9EcUITeyPMY4h+mcMJ4ajpT&#10;3Yok2A80f1A5IxEi6LSQ4CrQ2khVNJCaZf2bmvteBFW0kDkxzDbF/0crPx33yEzX8tdvOfPC0Rvd&#10;JxTm0Ce2A+/JQUBGSXJqCLEhwM7v8RzFsMcse9TomLYmfKMlKEaQNDYWn0+zz2pMTNLlm/W6Xq3p&#10;OeQlV00UmSpgTB8UOJY/Wm6NzxaIRhw/xkRtqfRSQkEeaRqifKWTVbnY+i9KkyxqNo1TFkrtLLKj&#10;oFXovi+zIOIqlRmijbUzqC4tnwWdazNMlSV7KXCuLh3BpxnojAf8W9c0XkbVU/1F9aQ1y36E7lSe&#10;pNhBm1KUnbc6r+KvcYE//XvbnwAAAP//AwBQSwMEFAAGAAgAAAAhAB3W+b3WAAAABQEAAA8AAABk&#10;cnMvZG93bnJldi54bWxMjsFOwzAQRO9I/IO1SNyoDSJNCXGqUglxpuXS2yZekoh4HWK3DX/PwgWO&#10;TzOaeeV69oM60RT7wBZuFwYUcRNcz62Ft/3zzQpUTMgOh8Bk4YsirKvLixILF878SqddapWMcCzQ&#10;QpfSWGgdm448xkUYiSV7D5PHJDi12k14lnE/6Dtjltpjz/LQ4UjbjpqP3dFb2L94M9ep3xJ/5mZz&#10;eMqWfMisvb6aN4+gEs3prww/+qIOlTjV4cguqkE4k6KFB/GXNF/l96DqX9ZVqf/bV98AAAD//wMA&#10;UEsBAi0AFAAGAAgAAAAhALaDOJL+AAAA4QEAABMAAAAAAAAAAAAAAAAAAAAAAFtDb250ZW50X1R5&#10;cGVzXS54bWxQSwECLQAUAAYACAAAACEAOP0h/9YAAACUAQAACwAAAAAAAAAAAAAAAAAvAQAAX3Jl&#10;bHMvLnJlbHNQSwECLQAUAAYACAAAACEAtpGRPsIBAADDAwAADgAAAAAAAAAAAAAAAAAuAgAAZHJz&#10;L2Uyb0RvYy54bWxQSwECLQAUAAYACAAAACEAHdb5vdYAAAAFAQAADwAAAAAAAAAAAAAAAAAcBAAA&#10;ZHJzL2Rvd25yZXYueG1sUEsFBgAAAAAEAAQA8wAAAB8FAAAAAA==&#10;" strokecolor="black [3200]" strokeweight=".5pt">
                <v:stroke joinstyle="miter"/>
                <w10:wrap anchorx="margin"/>
              </v:line>
            </w:pict>
          </mc:Fallback>
        </mc:AlternateContent>
      </w:r>
    </w:p>
    <w:p w:rsidR="00223F09" w:rsidRDefault="00223F09" w:rsidP="00223F09">
      <w:pPr>
        <w:spacing w:after="0" w:line="240" w:lineRule="auto"/>
        <w:ind w:right="6"/>
        <w:jc w:val="both"/>
        <w:rPr>
          <w:rFonts w:ascii="Times New Roman" w:eastAsia="Times New Roman" w:hAnsi="Times New Roman" w:cs="Arial"/>
          <w:noProof/>
        </w:rPr>
      </w:pPr>
      <w:r>
        <w:rPr>
          <w:rFonts w:ascii="Times New Roman" w:eastAsia="Times New Roman" w:hAnsi="Times New Roman" w:cs="Arial"/>
          <w:noProof/>
        </w:rPr>
        <w:t>*Intisari Skripsi Sarjana Peternakan, Program Studi Peternakan, Fakultas Agroindustri,</w:t>
      </w:r>
    </w:p>
    <w:p w:rsidR="00D34716" w:rsidRDefault="00223F09" w:rsidP="00EC64DD">
      <w:pPr>
        <w:spacing w:after="0" w:line="240" w:lineRule="auto"/>
        <w:ind w:right="6"/>
        <w:jc w:val="both"/>
        <w:rPr>
          <w:rFonts w:ascii="Times New Roman" w:eastAsia="Times New Roman" w:hAnsi="Times New Roman" w:cs="Arial"/>
          <w:noProof/>
        </w:rPr>
      </w:pPr>
      <w:r>
        <w:rPr>
          <w:rFonts w:ascii="Times New Roman" w:eastAsia="Times New Roman" w:hAnsi="Times New Roman" w:cs="Arial"/>
          <w:noProof/>
        </w:rPr>
        <w:t>Universitas Mercu Buana Yogyakarta, 2023.</w:t>
      </w:r>
    </w:p>
    <w:p w:rsidR="00223F09" w:rsidRDefault="005D0D2D" w:rsidP="005D0D2D">
      <w:pPr>
        <w:spacing w:line="240" w:lineRule="auto"/>
        <w:ind w:right="6"/>
        <w:jc w:val="center"/>
        <w:rPr>
          <w:rFonts w:ascii="Times New Roman" w:eastAsia="Times New Roman" w:hAnsi="Times New Roman"/>
          <w:b/>
        </w:rPr>
      </w:pPr>
      <w:r>
        <w:rPr>
          <w:rFonts w:ascii="Times New Roman" w:eastAsia="Times New Roman" w:hAnsi="Times New Roman"/>
          <w:b/>
        </w:rPr>
        <w:lastRenderedPageBreak/>
        <w:t xml:space="preserve"> THE </w:t>
      </w:r>
      <w:r w:rsidR="00E608B1">
        <w:rPr>
          <w:rFonts w:ascii="Times New Roman" w:eastAsia="Times New Roman" w:hAnsi="Times New Roman"/>
          <w:b/>
        </w:rPr>
        <w:t xml:space="preserve">EVALUATION </w:t>
      </w:r>
      <w:r w:rsidR="00223F09" w:rsidRPr="00BA4F69">
        <w:rPr>
          <w:rFonts w:ascii="Times New Roman" w:eastAsia="Times New Roman" w:hAnsi="Times New Roman"/>
          <w:b/>
        </w:rPr>
        <w:t>OF ARTI</w:t>
      </w:r>
      <w:r w:rsidR="00D34716">
        <w:rPr>
          <w:rFonts w:ascii="Times New Roman" w:eastAsia="Times New Roman" w:hAnsi="Times New Roman"/>
          <w:b/>
        </w:rPr>
        <w:t>FICIAL INSEMINATION</w:t>
      </w:r>
      <w:r w:rsidR="00E608B1">
        <w:rPr>
          <w:rFonts w:ascii="Times New Roman" w:eastAsia="Times New Roman" w:hAnsi="Times New Roman"/>
          <w:b/>
        </w:rPr>
        <w:t xml:space="preserve"> SUCCESSFULLY</w:t>
      </w:r>
      <w:r>
        <w:rPr>
          <w:rFonts w:ascii="Times New Roman" w:eastAsia="Times New Roman" w:hAnsi="Times New Roman"/>
          <w:b/>
        </w:rPr>
        <w:t xml:space="preserve"> </w:t>
      </w:r>
      <w:r w:rsidR="00E608B1">
        <w:rPr>
          <w:rFonts w:ascii="Times New Roman" w:eastAsia="Times New Roman" w:hAnsi="Times New Roman"/>
          <w:b/>
        </w:rPr>
        <w:t xml:space="preserve">OF BEEF </w:t>
      </w:r>
      <w:r w:rsidR="00223F09">
        <w:rPr>
          <w:rFonts w:ascii="Times New Roman" w:eastAsia="Times New Roman" w:hAnsi="Times New Roman"/>
          <w:b/>
        </w:rPr>
        <w:t>CATTLES</w:t>
      </w:r>
      <w:r w:rsidR="00D34716">
        <w:rPr>
          <w:rFonts w:ascii="Times New Roman" w:eastAsia="Times New Roman" w:hAnsi="Times New Roman"/>
          <w:b/>
        </w:rPr>
        <w:t xml:space="preserve"> IN CANGKRINGAN DISTRICT</w:t>
      </w:r>
      <w:r w:rsidR="00223F09" w:rsidRPr="00BA4F69">
        <w:rPr>
          <w:rFonts w:ascii="Times New Roman" w:eastAsia="Times New Roman" w:hAnsi="Times New Roman"/>
          <w:b/>
        </w:rPr>
        <w:t>SLEMAN REGENCY</w:t>
      </w:r>
    </w:p>
    <w:p w:rsidR="00D34716" w:rsidRDefault="00D34716" w:rsidP="00D34716">
      <w:pPr>
        <w:spacing w:line="240" w:lineRule="auto"/>
        <w:ind w:right="6"/>
        <w:jc w:val="center"/>
        <w:rPr>
          <w:rFonts w:ascii="Times New Roman" w:eastAsia="Times New Roman" w:hAnsi="Times New Roman"/>
          <w:b/>
        </w:rPr>
      </w:pPr>
    </w:p>
    <w:p w:rsidR="00223F09" w:rsidRPr="002C1308" w:rsidRDefault="00223F09" w:rsidP="00223F09">
      <w:pPr>
        <w:spacing w:after="0" w:line="240" w:lineRule="auto"/>
        <w:ind w:right="6"/>
        <w:jc w:val="center"/>
        <w:rPr>
          <w:rFonts w:ascii="Times New Roman" w:eastAsia="Times New Roman" w:hAnsi="Times New Roman" w:cs="Arial"/>
          <w:b/>
        </w:rPr>
      </w:pPr>
      <w:r w:rsidRPr="002C1308">
        <w:rPr>
          <w:rFonts w:ascii="Times New Roman" w:eastAsia="Times New Roman" w:hAnsi="Times New Roman" w:cs="Arial"/>
          <w:b/>
        </w:rPr>
        <w:t>BAGONG PANJI SAMUDERA</w:t>
      </w:r>
    </w:p>
    <w:p w:rsidR="00223F09" w:rsidRPr="002C1308" w:rsidRDefault="00223F09" w:rsidP="00223F09">
      <w:pPr>
        <w:spacing w:after="0" w:line="240" w:lineRule="auto"/>
        <w:ind w:right="6"/>
        <w:jc w:val="center"/>
        <w:rPr>
          <w:rFonts w:ascii="Times New Roman" w:eastAsia="Times New Roman" w:hAnsi="Times New Roman" w:cs="Arial"/>
          <w:b/>
        </w:rPr>
      </w:pPr>
      <w:r w:rsidRPr="002C1308">
        <w:rPr>
          <w:rFonts w:ascii="Times New Roman" w:eastAsia="Times New Roman" w:hAnsi="Times New Roman" w:cs="Arial"/>
          <w:b/>
        </w:rPr>
        <w:t>17021097</w:t>
      </w:r>
    </w:p>
    <w:p w:rsidR="00223F09" w:rsidRPr="002C1308" w:rsidRDefault="00223F09" w:rsidP="00223F09">
      <w:pPr>
        <w:spacing w:after="0" w:line="480" w:lineRule="auto"/>
        <w:ind w:right="6"/>
        <w:rPr>
          <w:rFonts w:ascii="Times New Roman" w:eastAsia="Times New Roman" w:hAnsi="Times New Roman" w:cs="Arial"/>
          <w:b/>
        </w:rPr>
      </w:pPr>
    </w:p>
    <w:p w:rsidR="00223F09" w:rsidRDefault="00223F09" w:rsidP="00BF0B93">
      <w:pPr>
        <w:spacing w:line="480" w:lineRule="auto"/>
        <w:ind w:right="6"/>
        <w:jc w:val="center"/>
        <w:rPr>
          <w:rFonts w:ascii="Times New Roman" w:eastAsia="Times New Roman" w:hAnsi="Times New Roman"/>
        </w:rPr>
      </w:pPr>
      <w:r w:rsidRPr="00F67176">
        <w:rPr>
          <w:rFonts w:ascii="Times New Roman" w:eastAsia="Times New Roman" w:hAnsi="Times New Roman"/>
        </w:rPr>
        <w:t>*ABSTRACT</w:t>
      </w:r>
    </w:p>
    <w:p w:rsidR="00BF0B93" w:rsidRPr="00BF0B93" w:rsidRDefault="00BF0B93" w:rsidP="00BF0B93">
      <w:pPr>
        <w:spacing w:line="240" w:lineRule="auto"/>
        <w:ind w:right="6" w:firstLine="720"/>
        <w:jc w:val="both"/>
        <w:rPr>
          <w:rFonts w:ascii="Times New Roman" w:eastAsia="Times New Roman" w:hAnsi="Times New Roman"/>
        </w:rPr>
      </w:pPr>
      <w:r w:rsidRPr="00BF0B93">
        <w:rPr>
          <w:rFonts w:ascii="Times New Roman" w:eastAsia="Times New Roman" w:hAnsi="Times New Roman"/>
        </w:rPr>
        <w:t xml:space="preserve">This study's objective was to assess how well </w:t>
      </w:r>
      <w:r w:rsidR="00E608B1">
        <w:rPr>
          <w:rFonts w:ascii="Times New Roman" w:eastAsia="Times New Roman" w:hAnsi="Times New Roman"/>
        </w:rPr>
        <w:t xml:space="preserve">beef </w:t>
      </w:r>
      <w:r w:rsidRPr="00BF0B93">
        <w:rPr>
          <w:rFonts w:ascii="Times New Roman" w:eastAsia="Times New Roman" w:hAnsi="Times New Roman"/>
        </w:rPr>
        <w:t>cattle in the Cangkringan district of the Sleman regency responded</w:t>
      </w:r>
      <w:r w:rsidR="00424E0B">
        <w:rPr>
          <w:rFonts w:ascii="Times New Roman" w:eastAsia="Times New Roman" w:hAnsi="Times New Roman"/>
        </w:rPr>
        <w:t xml:space="preserve"> to artificial insemination</w:t>
      </w:r>
      <w:r w:rsidRPr="00BF0B93">
        <w:rPr>
          <w:rFonts w:ascii="Times New Roman" w:eastAsia="Times New Roman" w:hAnsi="Times New Roman"/>
        </w:rPr>
        <w:t>. The study was conducted between February 20 and April 22, 2022. Five villages, namely Argomulyo, Glagaharjo, Kepuharjo, Umbulharjo, and Wukirsari, were the locations of this study. The source of the information is cattle breeders who have been keeping cattle for at least a year and have had at least one calf. The 109 productive cows that made up the study's sample were utilised. For this study, randomly chosen cattle breeders who were representative of the entire community were surveyed using a purposive/descriptive survey approach. Both main and secondary data are present in the data. The information collected included the breeder's name, age, education, primary occupation, reason for breeding livestock, number of years spent farming, and ownership of livestock. Next, there are factors for the product's performance, such as the Non Return Rate (NRR), Service per Conception (S/C), Conception Rate (CR), Calving Rate (CvR), and Calving Interval (CI). A non-return rate (NRR) of 64.97%, a service charge per conception (S/C) rate of 1.870.70, a conception rate (CR) of 47.11%, a conceiving rate (CvR) of 42.67%, and a conceiving interval (CI) average of 14.552.17 were obtained. The evaluation of the success rate of AI in cattle in the Cangkringan sub-district may be regarded to be good based on the findings of this study.</w:t>
      </w:r>
    </w:p>
    <w:p w:rsidR="002C5BEC" w:rsidRDefault="002C5BEC" w:rsidP="002C5BEC">
      <w:pPr>
        <w:spacing w:line="240" w:lineRule="auto"/>
        <w:ind w:right="6"/>
        <w:jc w:val="both"/>
        <w:rPr>
          <w:rFonts w:ascii="Times New Roman" w:eastAsia="Times New Roman" w:hAnsi="Times New Roman"/>
          <w:lang w:val="en"/>
        </w:rPr>
      </w:pPr>
    </w:p>
    <w:p w:rsidR="00223F09" w:rsidRPr="002C1308" w:rsidRDefault="00E608B1" w:rsidP="00223F09">
      <w:pPr>
        <w:spacing w:after="0" w:line="240" w:lineRule="auto"/>
        <w:ind w:right="6"/>
        <w:jc w:val="both"/>
        <w:rPr>
          <w:rFonts w:ascii="Times New Roman" w:eastAsia="Times New Roman" w:hAnsi="Times New Roman" w:cs="Arial"/>
        </w:rPr>
      </w:pPr>
      <w:r>
        <w:rPr>
          <w:rFonts w:ascii="Times New Roman" w:eastAsia="Times New Roman" w:hAnsi="Times New Roman" w:cs="Arial"/>
        </w:rPr>
        <w:t xml:space="preserve">Keywords: IB Evaluation, Beef </w:t>
      </w:r>
      <w:r w:rsidR="00223F09" w:rsidRPr="00F67176">
        <w:rPr>
          <w:rFonts w:ascii="Times New Roman" w:eastAsia="Times New Roman" w:hAnsi="Times New Roman" w:cs="Arial"/>
        </w:rPr>
        <w:t>Cattle, Cangkringan District.</w:t>
      </w:r>
    </w:p>
    <w:p w:rsidR="00223F09" w:rsidRDefault="00223F09" w:rsidP="00223F09">
      <w:pPr>
        <w:spacing w:after="0" w:line="240" w:lineRule="auto"/>
        <w:ind w:right="6" w:firstLine="720"/>
        <w:jc w:val="both"/>
        <w:rPr>
          <w:rFonts w:ascii="Times New Roman" w:eastAsia="Times New Roman" w:hAnsi="Times New Roman" w:cs="Arial"/>
        </w:rPr>
      </w:pPr>
    </w:p>
    <w:p w:rsidR="00223F09" w:rsidRDefault="00223F09" w:rsidP="00223F09">
      <w:pPr>
        <w:spacing w:after="0" w:line="240" w:lineRule="auto"/>
        <w:ind w:right="6" w:firstLine="720"/>
        <w:jc w:val="both"/>
        <w:rPr>
          <w:rFonts w:ascii="Times New Roman" w:eastAsia="Times New Roman" w:hAnsi="Times New Roman" w:cs="Arial"/>
        </w:rPr>
      </w:pPr>
    </w:p>
    <w:p w:rsidR="00223F09" w:rsidRDefault="00223F09" w:rsidP="00223F09">
      <w:pPr>
        <w:spacing w:after="0" w:line="240" w:lineRule="auto"/>
        <w:ind w:right="6" w:firstLine="720"/>
        <w:jc w:val="both"/>
        <w:rPr>
          <w:rFonts w:ascii="Times New Roman" w:eastAsia="Times New Roman" w:hAnsi="Times New Roman" w:cs="Arial"/>
        </w:rPr>
      </w:pPr>
    </w:p>
    <w:p w:rsidR="00223F09" w:rsidRDefault="00223F09" w:rsidP="00223F09">
      <w:pPr>
        <w:spacing w:after="0" w:line="240" w:lineRule="auto"/>
        <w:ind w:right="6" w:firstLine="720"/>
        <w:jc w:val="both"/>
        <w:rPr>
          <w:rFonts w:ascii="Times New Roman" w:eastAsia="Times New Roman" w:hAnsi="Times New Roman" w:cs="Arial"/>
        </w:rPr>
      </w:pPr>
    </w:p>
    <w:p w:rsidR="00223F09" w:rsidRDefault="00223F09" w:rsidP="00223F09">
      <w:pPr>
        <w:spacing w:after="0" w:line="240" w:lineRule="auto"/>
        <w:ind w:right="6" w:firstLine="720"/>
        <w:jc w:val="both"/>
        <w:rPr>
          <w:rFonts w:ascii="Times New Roman" w:eastAsia="Times New Roman" w:hAnsi="Times New Roman" w:cs="Arial"/>
        </w:rPr>
      </w:pPr>
    </w:p>
    <w:p w:rsidR="00223F09" w:rsidRDefault="00223F09" w:rsidP="00223F09">
      <w:pPr>
        <w:spacing w:after="0" w:line="240" w:lineRule="auto"/>
        <w:ind w:right="6" w:firstLine="720"/>
        <w:jc w:val="both"/>
        <w:rPr>
          <w:rFonts w:ascii="Times New Roman" w:eastAsia="Times New Roman" w:hAnsi="Times New Roman" w:cs="Arial"/>
        </w:rPr>
      </w:pPr>
    </w:p>
    <w:p w:rsidR="00223F09" w:rsidRDefault="00223F09" w:rsidP="00223F09">
      <w:pPr>
        <w:spacing w:after="0" w:line="240" w:lineRule="auto"/>
        <w:ind w:right="6" w:firstLine="720"/>
        <w:jc w:val="both"/>
        <w:rPr>
          <w:rFonts w:ascii="Times New Roman" w:eastAsia="Times New Roman" w:hAnsi="Times New Roman" w:cs="Arial"/>
        </w:rPr>
      </w:pPr>
    </w:p>
    <w:p w:rsidR="00E24C89" w:rsidRDefault="00E24C89" w:rsidP="00E24C89">
      <w:pPr>
        <w:spacing w:after="0" w:line="240" w:lineRule="auto"/>
        <w:ind w:right="6"/>
        <w:jc w:val="both"/>
        <w:rPr>
          <w:rFonts w:ascii="Times New Roman" w:eastAsia="Times New Roman" w:hAnsi="Times New Roman" w:cs="Arial"/>
        </w:rPr>
      </w:pPr>
    </w:p>
    <w:p w:rsidR="00333F16" w:rsidRDefault="00333F16" w:rsidP="00E24C89">
      <w:pPr>
        <w:spacing w:after="0" w:line="240" w:lineRule="auto"/>
        <w:ind w:right="6"/>
        <w:jc w:val="both"/>
        <w:rPr>
          <w:rFonts w:ascii="Times New Roman" w:eastAsia="Times New Roman" w:hAnsi="Times New Roman" w:cs="Arial"/>
        </w:rPr>
      </w:pPr>
    </w:p>
    <w:p w:rsidR="00333F16" w:rsidRDefault="00333F16" w:rsidP="00E24C89">
      <w:pPr>
        <w:spacing w:after="0" w:line="240" w:lineRule="auto"/>
        <w:ind w:right="6"/>
        <w:jc w:val="both"/>
        <w:rPr>
          <w:rFonts w:ascii="Times New Roman" w:eastAsia="Times New Roman" w:hAnsi="Times New Roman" w:cs="Arial"/>
        </w:rPr>
      </w:pPr>
    </w:p>
    <w:p w:rsidR="00CA3131" w:rsidRDefault="00CA3131" w:rsidP="00E24C89">
      <w:pPr>
        <w:spacing w:after="0" w:line="240" w:lineRule="auto"/>
        <w:ind w:right="6"/>
        <w:jc w:val="both"/>
        <w:rPr>
          <w:rFonts w:ascii="Times New Roman" w:eastAsia="Times New Roman" w:hAnsi="Times New Roman" w:cs="Arial"/>
        </w:rPr>
      </w:pPr>
    </w:p>
    <w:p w:rsidR="00CA3131" w:rsidRDefault="00CA3131" w:rsidP="00E24C89">
      <w:pPr>
        <w:spacing w:after="0" w:line="240" w:lineRule="auto"/>
        <w:ind w:right="6"/>
        <w:jc w:val="both"/>
        <w:rPr>
          <w:rFonts w:ascii="Times New Roman" w:eastAsia="Times New Roman" w:hAnsi="Times New Roman" w:cs="Arial"/>
        </w:rPr>
      </w:pPr>
    </w:p>
    <w:p w:rsidR="00333F16" w:rsidRDefault="00333F16" w:rsidP="00E24C89">
      <w:pPr>
        <w:spacing w:after="0" w:line="240" w:lineRule="auto"/>
        <w:ind w:right="6"/>
        <w:jc w:val="both"/>
        <w:rPr>
          <w:rFonts w:ascii="Times New Roman" w:eastAsia="Times New Roman" w:hAnsi="Times New Roman" w:cs="Arial"/>
        </w:rPr>
      </w:pPr>
    </w:p>
    <w:p w:rsidR="00333F16" w:rsidRDefault="00333F16" w:rsidP="00E24C89">
      <w:pPr>
        <w:spacing w:after="0" w:line="240" w:lineRule="auto"/>
        <w:ind w:right="6"/>
        <w:jc w:val="both"/>
        <w:rPr>
          <w:rFonts w:ascii="Times New Roman" w:eastAsia="Times New Roman" w:hAnsi="Times New Roman" w:cs="Arial"/>
        </w:rPr>
      </w:pPr>
    </w:p>
    <w:p w:rsidR="00223F09" w:rsidRDefault="00223F09" w:rsidP="00223F09">
      <w:pPr>
        <w:spacing w:after="0" w:line="240" w:lineRule="auto"/>
        <w:ind w:right="6"/>
        <w:jc w:val="both"/>
        <w:rPr>
          <w:rFonts w:ascii="Times New Roman" w:eastAsia="Times New Roman" w:hAnsi="Times New Roman" w:cs="Arial"/>
        </w:rPr>
      </w:pPr>
    </w:p>
    <w:p w:rsidR="00223F09" w:rsidRDefault="00223F09" w:rsidP="00223F09">
      <w:pPr>
        <w:spacing w:after="0" w:line="240" w:lineRule="auto"/>
        <w:ind w:right="6"/>
        <w:jc w:val="both"/>
        <w:rPr>
          <w:rFonts w:ascii="Times New Roman" w:eastAsia="Times New Roman" w:hAnsi="Times New Roman" w:cs="Arial"/>
          <w:noProof/>
        </w:rPr>
      </w:pPr>
      <w:r w:rsidRPr="002C1308">
        <w:rPr>
          <w:rFonts w:ascii="Times New Roman" w:eastAsia="Times New Roman" w:hAnsi="Times New Roman" w:cs="Arial"/>
          <w:noProof/>
        </w:rPr>
        <mc:AlternateContent>
          <mc:Choice Requires="wps">
            <w:drawing>
              <wp:anchor distT="0" distB="0" distL="114300" distR="114300" simplePos="0" relativeHeight="251674624" behindDoc="0" locked="0" layoutInCell="1" allowOverlap="1" wp14:anchorId="08061B47" wp14:editId="6D513447">
                <wp:simplePos x="0" y="0"/>
                <wp:positionH relativeFrom="margin">
                  <wp:align>center</wp:align>
                </wp:positionH>
                <wp:positionV relativeFrom="paragraph">
                  <wp:posOffset>3864</wp:posOffset>
                </wp:positionV>
                <wp:extent cx="4990290" cy="0"/>
                <wp:effectExtent l="0" t="0" r="20320" b="19050"/>
                <wp:wrapNone/>
                <wp:docPr id="11" name="Straight Connector 11"/>
                <wp:cNvGraphicFramePr/>
                <a:graphic xmlns:a="http://schemas.openxmlformats.org/drawingml/2006/main">
                  <a:graphicData uri="http://schemas.microsoft.com/office/word/2010/wordprocessingShape">
                    <wps:wsp>
                      <wps:cNvCnPr/>
                      <wps:spPr>
                        <a:xfrm flipV="1">
                          <a:off x="0" y="0"/>
                          <a:ext cx="4990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62C44" id="Straight Connector 11"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39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0XjvgEAAMMDAAAOAAAAZHJzL2Uyb0RvYy54bWysU02P0zAQvSPxHyzfadIKIRo13UNXcEFQ&#10;sbB3rzNuLGyPNTb9+PeMnTYgPiSEuFixZ96beW8mm7uzd+IIlCyGXi4XrRQQNA42HHr5+dObF6+l&#10;SFmFQTkM0MsLJHm3ff5sc4odrHBENwAJJgmpO8VejjnHrmmSHsGrtMAIgYMGyavMVzo0A6kTs3vX&#10;rNr2VXNCGiKhhpT49X4Kym3lNwZ0/mBMgixcL7m3XE+q51M5m+1GdQdScbT62ob6hy68soGLzlT3&#10;KivxlewvVN5qwoQmLzT6Bo2xGqoGVrNsf1LzMKoIVQubk+JsU/p/tPr9cU/CDjy7pRRBeZ7RQyZl&#10;D2MWOwyBHUQSHGSnTjF1DNiFPV1vKe6pyD4b8sI4Gx+ZqBrB0sS5+nyZfYZzFpofX67X7WrN49C3&#10;WDNRFKpIKb8F9KJ89NLZUCxQnTq+S5nLcuothS+lpamJ+pUvDkqyCx/BsCwuNrVTFwp2jsRR8SoM&#10;X6og5qqZBWKsczOorSX/CLrmFhjUJftb4JxdK2LIM9DbgPS7qvl8a9VM+TfVk9Yi+wmHSx1JtYM3&#10;pbp03eqyij/eK/z7v7f9BgAA//8DAFBLAwQUAAYACAAAACEAAqPoXtYAAAACAQAADwAAAGRycy9k&#10;b3ducmV2LnhtbEyPwU7DMBBE70j8g7VI3KgNUtIS4lSlEuJM20tvm3hJIuJ1iLdt+HvcExxHM5p5&#10;U65nP6gzTbEPbOFxYUARN8H13Fo47N8eVqCiIDscApOFH4qwrm5vSixcuPAHnXfSqlTCsUALnchY&#10;aB2bjjzGRRiJk/cZJo+S5NRqN+EllftBPxmTa489p4UOR9p21HztTt7C/t2buZZ+S/y9NJvja5bz&#10;MbP2/m7evIASmuUvDFf8hA5VYqrDiV1Ug4V0RCzkoJK3XGXPoOqr1FWp/6NXvwAAAP//AwBQSwEC&#10;LQAUAAYACAAAACEAtoM4kv4AAADhAQAAEwAAAAAAAAAAAAAAAAAAAAAAW0NvbnRlbnRfVHlwZXNd&#10;LnhtbFBLAQItABQABgAIAAAAIQA4/SH/1gAAAJQBAAALAAAAAAAAAAAAAAAAAC8BAABfcmVscy8u&#10;cmVsc1BLAQItABQABgAIAAAAIQDU90XjvgEAAMMDAAAOAAAAAAAAAAAAAAAAAC4CAABkcnMvZTJv&#10;RG9jLnhtbFBLAQItABQABgAIAAAAIQACo+he1gAAAAIBAAAPAAAAAAAAAAAAAAAAABgEAABkcnMv&#10;ZG93bnJldi54bWxQSwUGAAAAAAQABADzAAAAGwUAAAAA&#10;" strokecolor="black [3200]" strokeweight=".5pt">
                <v:stroke joinstyle="miter"/>
                <w10:wrap anchorx="margin"/>
              </v:line>
            </w:pict>
          </mc:Fallback>
        </mc:AlternateContent>
      </w:r>
      <w:r>
        <w:rPr>
          <w:rFonts w:ascii="Times New Roman" w:eastAsia="Times New Roman" w:hAnsi="Times New Roman" w:cs="Arial"/>
          <w:noProof/>
        </w:rPr>
        <w:t>*Abstract Thesis of S1 Animal Husbandry, Faculty of Agroindusrty</w:t>
      </w:r>
    </w:p>
    <w:p w:rsidR="00CA3131" w:rsidRDefault="00223F09" w:rsidP="00223F09">
      <w:pPr>
        <w:spacing w:line="240" w:lineRule="auto"/>
        <w:ind w:right="6"/>
        <w:jc w:val="both"/>
        <w:rPr>
          <w:rFonts w:ascii="Times New Roman" w:eastAsia="Times New Roman" w:hAnsi="Times New Roman" w:cs="Arial"/>
          <w:noProof/>
        </w:rPr>
      </w:pPr>
      <w:r>
        <w:rPr>
          <w:rFonts w:ascii="Times New Roman" w:eastAsia="Times New Roman" w:hAnsi="Times New Roman" w:cs="Arial"/>
          <w:noProof/>
        </w:rPr>
        <w:t>University of Mercu Buana Yogyak</w:t>
      </w:r>
      <w:r w:rsidR="002C5BEC">
        <w:rPr>
          <w:rFonts w:ascii="Times New Roman" w:eastAsia="Times New Roman" w:hAnsi="Times New Roman" w:cs="Arial"/>
          <w:noProof/>
        </w:rPr>
        <w:t>arta, 2023</w:t>
      </w:r>
      <w:r>
        <w:rPr>
          <w:rFonts w:ascii="Times New Roman" w:eastAsia="Times New Roman" w:hAnsi="Times New Roman" w:cs="Arial"/>
          <w:noProof/>
        </w:rPr>
        <w:t>.</w:t>
      </w:r>
    </w:p>
    <w:p w:rsidR="006A2D6E" w:rsidRPr="006F64CE" w:rsidRDefault="006A2D6E" w:rsidP="007D2173">
      <w:pPr>
        <w:tabs>
          <w:tab w:val="left" w:leader="dot" w:pos="7371"/>
          <w:tab w:val="right" w:pos="7938"/>
        </w:tabs>
        <w:spacing w:after="0" w:line="480" w:lineRule="auto"/>
        <w:rPr>
          <w:rFonts w:ascii="Times New Roman" w:eastAsia="Times New Roman" w:hAnsi="Times New Roman"/>
        </w:rPr>
        <w:sectPr w:rsidR="006A2D6E" w:rsidRPr="006F64CE" w:rsidSect="00CA3131">
          <w:pgSz w:w="11900" w:h="16838" w:code="9"/>
          <w:pgMar w:top="2268" w:right="1701" w:bottom="1701" w:left="2268" w:header="720" w:footer="720" w:gutter="0"/>
          <w:pgNumType w:fmt="lowerRoman" w:start="2"/>
          <w:cols w:space="720"/>
          <w:docGrid w:linePitch="360"/>
        </w:sectPr>
      </w:pPr>
    </w:p>
    <w:p w:rsidR="00223F09" w:rsidRPr="00D567E5" w:rsidRDefault="00223F09" w:rsidP="00F34000">
      <w:pPr>
        <w:spacing w:line="0" w:lineRule="atLeast"/>
        <w:rPr>
          <w:rFonts w:ascii="Times New Roman" w:eastAsia="Times New Roman" w:hAnsi="Times New Roman"/>
          <w:b/>
        </w:rPr>
      </w:pPr>
    </w:p>
    <w:p w:rsidR="00223F09" w:rsidRPr="00D567E5" w:rsidRDefault="00223F09" w:rsidP="00F34000">
      <w:pPr>
        <w:tabs>
          <w:tab w:val="left" w:pos="2460"/>
          <w:tab w:val="center" w:pos="3967"/>
        </w:tabs>
        <w:spacing w:line="0" w:lineRule="atLeast"/>
        <w:jc w:val="center"/>
        <w:rPr>
          <w:rFonts w:ascii="Times New Roman" w:eastAsia="Times New Roman" w:hAnsi="Times New Roman"/>
          <w:b/>
        </w:rPr>
      </w:pPr>
      <w:r w:rsidRPr="00D567E5">
        <w:rPr>
          <w:rFonts w:ascii="Times New Roman" w:eastAsia="Times New Roman" w:hAnsi="Times New Roman"/>
          <w:b/>
        </w:rPr>
        <w:lastRenderedPageBreak/>
        <w:t>PENDAHULUAN</w:t>
      </w:r>
    </w:p>
    <w:p w:rsidR="00223F09" w:rsidRPr="00D567E5" w:rsidRDefault="00223F09" w:rsidP="00F34000">
      <w:pPr>
        <w:spacing w:line="0" w:lineRule="atLeast"/>
        <w:jc w:val="center"/>
        <w:rPr>
          <w:rFonts w:ascii="Times New Roman" w:eastAsia="Times New Roman" w:hAnsi="Times New Roman"/>
          <w:b/>
        </w:rPr>
      </w:pPr>
      <w:r>
        <w:rPr>
          <w:rFonts w:ascii="Times New Roman" w:eastAsia="Times New Roman" w:hAnsi="Times New Roman"/>
          <w:b/>
        </w:rPr>
        <w:t>Latar Belakang</w:t>
      </w:r>
    </w:p>
    <w:p w:rsidR="00223F09" w:rsidRDefault="00223F09" w:rsidP="00F34000">
      <w:pPr>
        <w:spacing w:line="480" w:lineRule="auto"/>
        <w:ind w:firstLine="461"/>
        <w:jc w:val="both"/>
        <w:rPr>
          <w:rFonts w:ascii="Times New Roman" w:eastAsia="Times New Roman" w:hAnsi="Times New Roman"/>
        </w:rPr>
      </w:pPr>
      <w:r w:rsidRPr="00D567E5">
        <w:rPr>
          <w:rFonts w:ascii="Times New Roman" w:eastAsia="Times New Roman" w:hAnsi="Times New Roman"/>
        </w:rPr>
        <w:t xml:space="preserve">Kebutuhan daging dalam negeri semakin tinggi dengan kepadatan penduduk yang bertambah sehingga mengharuskan pemerintah untuk mengatasi permintaan pasar terutama pada daging sapi. Pemerintah berupaya untuk mengatasi permintaan daging dengan melakukan pembangunan peternakan secara menyeluruh di Indonesia. </w:t>
      </w:r>
    </w:p>
    <w:p w:rsidR="00223F09" w:rsidRDefault="00223F09" w:rsidP="00F34000">
      <w:pPr>
        <w:spacing w:line="480" w:lineRule="auto"/>
        <w:ind w:firstLine="461"/>
        <w:jc w:val="both"/>
        <w:rPr>
          <w:rFonts w:ascii="Times New Roman" w:eastAsia="Times New Roman" w:hAnsi="Times New Roman"/>
        </w:rPr>
      </w:pPr>
      <w:r w:rsidRPr="0030430B">
        <w:rPr>
          <w:rFonts w:ascii="Times New Roman" w:eastAsia="Times New Roman" w:hAnsi="Times New Roman"/>
        </w:rPr>
        <w:t xml:space="preserve">Usaha untuk merealisaikan peningkatan produksi daging dan susu, pemerintah berusaha menjalankan program IB. Inseminasi Buatan (IB) merupakan salah catu cara untuk memperbaiki mutu genetik, karena cara tersebut sangat efektif untuk meningkatkan mutu genetik, karena cara tersebut dapat meningkatkan kualitas maupun kuantitas sapi potong dan perah (Mukhtar, 2006) </w:t>
      </w:r>
      <w:r>
        <w:rPr>
          <w:rFonts w:ascii="Times New Roman" w:eastAsia="Times New Roman" w:hAnsi="Times New Roman"/>
        </w:rPr>
        <w:t>Kecamatan Cangkringan adalah salah satu kecamatan dari 17 Kecamatan yang ada di Kabupaten Sleman yang berada diwilayah gunung merapi sisi tenggara. Kecamatan Cangkringan merupakan wilayah perbukitan dan pegunungan dengan kemiringan 30-50% ke arah utara. Wilayah ini masih didominasi oleh pepohonan yang masih sangat t</w:t>
      </w:r>
      <w:r w:rsidR="0066788B">
        <w:rPr>
          <w:rFonts w:ascii="Times New Roman" w:eastAsia="Times New Roman" w:hAnsi="Times New Roman"/>
        </w:rPr>
        <w:t>erlihat di topografi yang kasar dan m</w:t>
      </w:r>
      <w:r>
        <w:rPr>
          <w:rFonts w:ascii="Times New Roman" w:eastAsia="Times New Roman" w:hAnsi="Times New Roman"/>
        </w:rPr>
        <w:t>asih banyak hewan liar ditemukan di ber</w:t>
      </w:r>
      <w:r w:rsidR="0066788B">
        <w:rPr>
          <w:rFonts w:ascii="Times New Roman" w:eastAsia="Times New Roman" w:hAnsi="Times New Roman"/>
        </w:rPr>
        <w:t>bagai tempat</w:t>
      </w:r>
      <w:r w:rsidR="008023F4">
        <w:rPr>
          <w:rFonts w:ascii="Times New Roman" w:eastAsia="Times New Roman" w:hAnsi="Times New Roman"/>
        </w:rPr>
        <w:t xml:space="preserve"> (Anonim</w:t>
      </w:r>
      <w:r>
        <w:rPr>
          <w:rFonts w:ascii="Times New Roman" w:eastAsia="Times New Roman" w:hAnsi="Times New Roman"/>
        </w:rPr>
        <w:t>, 2019)</w:t>
      </w:r>
      <w:r w:rsidR="0066788B">
        <w:rPr>
          <w:rFonts w:ascii="Times New Roman" w:eastAsia="Times New Roman" w:hAnsi="Times New Roman"/>
        </w:rPr>
        <w:t>.</w:t>
      </w:r>
    </w:p>
    <w:p w:rsidR="00223F09" w:rsidRPr="00F64272" w:rsidRDefault="00223F09" w:rsidP="00F34000">
      <w:pPr>
        <w:spacing w:line="480" w:lineRule="auto"/>
        <w:jc w:val="both"/>
        <w:rPr>
          <w:rFonts w:ascii="Times New Roman" w:eastAsia="Times New Roman" w:hAnsi="Times New Roman" w:cs="Times New Roman"/>
        </w:rPr>
      </w:pPr>
      <w:r w:rsidRPr="00F64272">
        <w:rPr>
          <w:rFonts w:ascii="Times New Roman" w:eastAsia="Times New Roman" w:hAnsi="Times New Roman" w:cs="Times New Roman"/>
        </w:rPr>
        <w:t xml:space="preserve">    Perkembangan peternakan sapi di Sleman sudah semakin menggembirakan</w:t>
      </w:r>
      <w:r w:rsidRPr="00F64272">
        <w:rPr>
          <w:rFonts w:ascii="Times New Roman" w:hAnsi="Times New Roman" w:cs="Times New Roman"/>
          <w:shd w:val="clear" w:color="auto" w:fill="FFFFFF"/>
        </w:rPr>
        <w:t xml:space="preserve"> saat ini terdapat 521 kelompok ternak sapi potong di Kabupaten Sleman, dengan jumlah peternak lebih dari 18.500 orang. Sedangkan jumlah sapi potong yang diternakkan di Kabupaten Sleman lebih dari 53.000 ekor.</w:t>
      </w:r>
      <w:r w:rsidRPr="00F64272">
        <w:rPr>
          <w:rFonts w:ascii="Times New Roman" w:eastAsia="Times New Roman" w:hAnsi="Times New Roman" w:cs="Times New Roman"/>
        </w:rPr>
        <w:t>surplus atau melebihi kebutuhan konsumsi daging sapi Sleman. Berdasarkan data Badan Pusat Statistik (BPS), kebutuhan daging sapi Sleman hanya mencapai 302 to</w:t>
      </w:r>
      <w:r w:rsidR="0066788B">
        <w:rPr>
          <w:rFonts w:ascii="Times New Roman" w:eastAsia="Times New Roman" w:hAnsi="Times New Roman" w:cs="Times New Roman"/>
        </w:rPr>
        <w:t>n</w:t>
      </w:r>
      <w:r w:rsidRPr="00F64272">
        <w:rPr>
          <w:rFonts w:ascii="Times New Roman" w:eastAsia="Times New Roman" w:hAnsi="Times New Roman" w:cs="Times New Roman"/>
        </w:rPr>
        <w:t xml:space="preserve"> (</w:t>
      </w:r>
      <w:r w:rsidR="00506D4A">
        <w:rPr>
          <w:rFonts w:ascii="Times New Roman" w:hAnsi="Times New Roman" w:cs="Times New Roman"/>
        </w:rPr>
        <w:t>Anonim, 2019</w:t>
      </w:r>
      <w:r w:rsidRPr="00F64272">
        <w:rPr>
          <w:rFonts w:ascii="Times New Roman" w:eastAsia="Times New Roman" w:hAnsi="Times New Roman" w:cs="Times New Roman"/>
        </w:rPr>
        <w:t>)</w:t>
      </w:r>
      <w:r w:rsidR="0066788B">
        <w:rPr>
          <w:rFonts w:ascii="Times New Roman" w:eastAsia="Times New Roman" w:hAnsi="Times New Roman" w:cs="Times New Roman"/>
        </w:rPr>
        <w:t>.</w:t>
      </w:r>
      <w:r w:rsidRPr="00F64272">
        <w:rPr>
          <w:rFonts w:ascii="Times New Roman" w:eastAsia="Times New Roman" w:hAnsi="Times New Roman" w:cs="Times New Roman"/>
        </w:rPr>
        <w:t xml:space="preserve"> </w:t>
      </w:r>
    </w:p>
    <w:p w:rsidR="00D2289A" w:rsidRDefault="00D2289A" w:rsidP="00F34000">
      <w:pPr>
        <w:spacing w:line="480" w:lineRule="auto"/>
        <w:jc w:val="both"/>
        <w:rPr>
          <w:rFonts w:ascii="Times New Roman" w:hAnsi="Times New Roman" w:cs="Times New Roman"/>
        </w:rPr>
        <w:sectPr w:rsidR="00D2289A" w:rsidSect="00F34000">
          <w:headerReference w:type="even" r:id="rId18"/>
          <w:headerReference w:type="default" r:id="rId19"/>
          <w:footerReference w:type="default" r:id="rId20"/>
          <w:headerReference w:type="first" r:id="rId21"/>
          <w:type w:val="continuous"/>
          <w:pgSz w:w="11900" w:h="16838" w:code="9"/>
          <w:pgMar w:top="2268" w:right="1701" w:bottom="1701" w:left="2268" w:header="720" w:footer="720" w:gutter="0"/>
          <w:pgNumType w:start="1"/>
          <w:cols w:space="720"/>
          <w:docGrid w:linePitch="360"/>
        </w:sectPr>
      </w:pPr>
    </w:p>
    <w:p w:rsidR="007017D0" w:rsidRDefault="007017D0" w:rsidP="00F34000">
      <w:pPr>
        <w:spacing w:line="480" w:lineRule="auto"/>
        <w:ind w:right="446"/>
        <w:jc w:val="both"/>
        <w:rPr>
          <w:rFonts w:ascii="Times New Roman" w:hAnsi="Times New Roman" w:cs="Times New Roman"/>
        </w:rPr>
      </w:pPr>
    </w:p>
    <w:p w:rsidR="00D2289A" w:rsidRDefault="00D2289A" w:rsidP="00F34000">
      <w:pPr>
        <w:spacing w:line="240" w:lineRule="auto"/>
        <w:ind w:right="6"/>
        <w:rPr>
          <w:rFonts w:ascii="Times New Roman" w:eastAsia="Times New Roman" w:hAnsi="Times New Roman"/>
          <w:b/>
        </w:rPr>
        <w:sectPr w:rsidR="00D2289A" w:rsidSect="00F34000">
          <w:type w:val="continuous"/>
          <w:pgSz w:w="11900" w:h="16838" w:code="9"/>
          <w:pgMar w:top="2268" w:right="1701" w:bottom="1701" w:left="2268" w:header="720" w:footer="720" w:gutter="0"/>
          <w:pgNumType w:start="1"/>
          <w:cols w:space="720"/>
          <w:docGrid w:linePitch="360"/>
        </w:sectPr>
      </w:pPr>
    </w:p>
    <w:p w:rsidR="00F34000" w:rsidRDefault="00F34000" w:rsidP="00F34000">
      <w:pPr>
        <w:spacing w:line="240" w:lineRule="auto"/>
        <w:ind w:right="283"/>
        <w:jc w:val="center"/>
        <w:rPr>
          <w:rFonts w:ascii="Times New Roman" w:eastAsia="Times New Roman" w:hAnsi="Times New Roman"/>
          <w:b/>
        </w:rPr>
      </w:pPr>
    </w:p>
    <w:p w:rsidR="009A499D" w:rsidRDefault="009A499D" w:rsidP="00F34000">
      <w:pPr>
        <w:spacing w:line="240" w:lineRule="auto"/>
        <w:ind w:right="283"/>
        <w:jc w:val="center"/>
        <w:rPr>
          <w:rFonts w:ascii="Times New Roman" w:eastAsia="Times New Roman" w:hAnsi="Times New Roman"/>
          <w:b/>
        </w:rPr>
      </w:pPr>
    </w:p>
    <w:p w:rsidR="00E24C89" w:rsidRDefault="00223F09" w:rsidP="009A499D">
      <w:pPr>
        <w:spacing w:line="240" w:lineRule="auto"/>
        <w:jc w:val="center"/>
        <w:rPr>
          <w:rFonts w:ascii="Times New Roman" w:eastAsia="Times New Roman" w:hAnsi="Times New Roman"/>
          <w:b/>
        </w:rPr>
      </w:pPr>
      <w:r w:rsidRPr="00D567E5">
        <w:rPr>
          <w:rFonts w:ascii="Times New Roman" w:eastAsia="Times New Roman" w:hAnsi="Times New Roman"/>
          <w:b/>
        </w:rPr>
        <w:lastRenderedPageBreak/>
        <w:t>MATERI DAN METODE</w:t>
      </w:r>
    </w:p>
    <w:p w:rsidR="00223F09" w:rsidRPr="00D567E5" w:rsidRDefault="00223F09" w:rsidP="009A499D">
      <w:pPr>
        <w:spacing w:line="240" w:lineRule="auto"/>
        <w:jc w:val="center"/>
        <w:rPr>
          <w:rFonts w:ascii="Times New Roman" w:eastAsia="Times New Roman" w:hAnsi="Times New Roman"/>
          <w:b/>
        </w:rPr>
      </w:pPr>
      <w:r w:rsidRPr="00D567E5">
        <w:rPr>
          <w:rFonts w:ascii="Times New Roman" w:eastAsia="Times New Roman" w:hAnsi="Times New Roman"/>
          <w:b/>
        </w:rPr>
        <w:t>Waktu dan Tempat Penelitian</w:t>
      </w:r>
    </w:p>
    <w:p w:rsidR="00223F09" w:rsidRPr="00D567E5" w:rsidRDefault="00223F09" w:rsidP="009A499D">
      <w:pPr>
        <w:spacing w:line="480" w:lineRule="auto"/>
        <w:ind w:firstLine="720"/>
        <w:jc w:val="both"/>
        <w:rPr>
          <w:rFonts w:ascii="Times New Roman" w:eastAsia="Times New Roman" w:hAnsi="Times New Roman"/>
        </w:rPr>
      </w:pPr>
      <w:r w:rsidRPr="00D567E5">
        <w:rPr>
          <w:rFonts w:ascii="Times New Roman" w:eastAsia="Times New Roman" w:hAnsi="Times New Roman"/>
        </w:rPr>
        <w:t>Penelitian mulai dilaksan</w:t>
      </w:r>
      <w:r>
        <w:rPr>
          <w:rFonts w:ascii="Times New Roman" w:eastAsia="Times New Roman" w:hAnsi="Times New Roman"/>
        </w:rPr>
        <w:t>akan pada tanggal 25 Februari 2022 – 22 April</w:t>
      </w:r>
      <w:r w:rsidRPr="00D567E5">
        <w:rPr>
          <w:rFonts w:ascii="Times New Roman" w:eastAsia="Times New Roman" w:hAnsi="Times New Roman"/>
        </w:rPr>
        <w:t xml:space="preserve"> 2022</w:t>
      </w:r>
      <w:r w:rsidR="002C5BEC">
        <w:rPr>
          <w:rFonts w:ascii="Times New Roman" w:eastAsia="Times New Roman" w:hAnsi="Times New Roman"/>
        </w:rPr>
        <w:t>. Penelitian</w:t>
      </w:r>
      <w:r w:rsidRPr="00D567E5">
        <w:rPr>
          <w:rFonts w:ascii="Times New Roman" w:eastAsia="Times New Roman" w:hAnsi="Times New Roman"/>
        </w:rPr>
        <w:t xml:space="preserve"> dilakukan di Kecamatan Cangkringan Kabupaten Sleman yang di duduki oleh 5 desa berpotensi sebagai peternak sapi dengan populasi yang terbilang banyak.</w:t>
      </w:r>
    </w:p>
    <w:p w:rsidR="00223F09" w:rsidRPr="00D567E5" w:rsidRDefault="00223F09" w:rsidP="00F34000">
      <w:pPr>
        <w:spacing w:line="480" w:lineRule="auto"/>
        <w:jc w:val="center"/>
        <w:rPr>
          <w:rFonts w:ascii="Times New Roman" w:eastAsia="Times New Roman" w:hAnsi="Times New Roman"/>
          <w:b/>
        </w:rPr>
      </w:pPr>
      <w:r w:rsidRPr="00D567E5">
        <w:rPr>
          <w:rFonts w:ascii="Times New Roman" w:eastAsia="Times New Roman" w:hAnsi="Times New Roman"/>
          <w:b/>
        </w:rPr>
        <w:t>Materi Penelitian</w:t>
      </w:r>
    </w:p>
    <w:p w:rsidR="00223F09" w:rsidRPr="00D567E5" w:rsidRDefault="00223F09" w:rsidP="00F34000">
      <w:pPr>
        <w:tabs>
          <w:tab w:val="left" w:pos="1080"/>
        </w:tabs>
        <w:spacing w:line="480" w:lineRule="auto"/>
        <w:ind w:firstLine="720"/>
        <w:rPr>
          <w:rFonts w:ascii="Times New Roman" w:eastAsia="Times New Roman" w:hAnsi="Times New Roman"/>
        </w:rPr>
      </w:pPr>
      <w:r w:rsidRPr="00D567E5">
        <w:rPr>
          <w:rFonts w:ascii="Times New Roman" w:eastAsia="Times New Roman" w:hAnsi="Times New Roman"/>
        </w:rPr>
        <w:t>Dalam penelitian ini ada beberapa materi yang digunakan diantaranya meliputi :</w:t>
      </w:r>
    </w:p>
    <w:p w:rsidR="00223F09" w:rsidRPr="00D567E5" w:rsidRDefault="00223F09" w:rsidP="00F34000">
      <w:pPr>
        <w:tabs>
          <w:tab w:val="left" w:pos="780"/>
        </w:tabs>
        <w:spacing w:after="0" w:line="480" w:lineRule="auto"/>
        <w:jc w:val="both"/>
        <w:rPr>
          <w:rFonts w:ascii="Times New Roman" w:eastAsia="Times New Roman" w:hAnsi="Times New Roman"/>
          <w:b/>
        </w:rPr>
      </w:pPr>
      <w:r w:rsidRPr="00D567E5">
        <w:rPr>
          <w:rFonts w:ascii="Times New Roman" w:eastAsia="Times New Roman" w:hAnsi="Times New Roman"/>
          <w:b/>
        </w:rPr>
        <w:t>Bahan Penelitian</w:t>
      </w:r>
    </w:p>
    <w:p w:rsidR="00223F09" w:rsidRPr="00D567E5" w:rsidRDefault="00667D54" w:rsidP="00F34000">
      <w:pPr>
        <w:pStyle w:val="ListParagraph"/>
        <w:numPr>
          <w:ilvl w:val="0"/>
          <w:numId w:val="7"/>
        </w:numPr>
        <w:spacing w:line="480" w:lineRule="auto"/>
        <w:ind w:left="0"/>
        <w:rPr>
          <w:rFonts w:ascii="Times New Roman" w:eastAsia="Times New Roman" w:hAnsi="Times New Roman"/>
        </w:rPr>
      </w:pPr>
      <w:r>
        <w:rPr>
          <w:rFonts w:ascii="Times New Roman" w:eastAsia="Times New Roman" w:hAnsi="Times New Roman"/>
        </w:rPr>
        <w:t>Peternak sapi</w:t>
      </w:r>
      <w:r w:rsidR="00223F09" w:rsidRPr="00D567E5">
        <w:rPr>
          <w:rFonts w:ascii="Times New Roman" w:eastAsia="Times New Roman" w:hAnsi="Times New Roman"/>
        </w:rPr>
        <w:t xml:space="preserve"> atau kelompok peternak yang  berpengalaman &gt;1 tahun dengan jumlah kepemilikan minimal 1 ekor Sapi </w:t>
      </w:r>
      <w:r>
        <w:rPr>
          <w:rFonts w:ascii="Times New Roman" w:eastAsia="Times New Roman" w:hAnsi="Times New Roman"/>
        </w:rPr>
        <w:t xml:space="preserve">betina </w:t>
      </w:r>
      <w:r w:rsidR="00223F09" w:rsidRPr="00D567E5">
        <w:rPr>
          <w:rFonts w:ascii="Times New Roman" w:eastAsia="Times New Roman" w:hAnsi="Times New Roman"/>
        </w:rPr>
        <w:t>yang sudah produktif dan Inseminator di kecamatan Cangkringan.</w:t>
      </w:r>
    </w:p>
    <w:p w:rsidR="004001B7" w:rsidRPr="00D2289A" w:rsidRDefault="00223F09" w:rsidP="00F34000">
      <w:pPr>
        <w:pStyle w:val="ListParagraph"/>
        <w:numPr>
          <w:ilvl w:val="0"/>
          <w:numId w:val="7"/>
        </w:numPr>
        <w:spacing w:line="480" w:lineRule="auto"/>
        <w:ind w:left="0"/>
        <w:rPr>
          <w:rFonts w:ascii="Times New Roman" w:eastAsia="Times New Roman" w:hAnsi="Times New Roman"/>
        </w:rPr>
      </w:pPr>
      <w:r w:rsidRPr="00D567E5">
        <w:rPr>
          <w:rFonts w:ascii="Times New Roman" w:eastAsia="Times New Roman" w:hAnsi="Times New Roman"/>
        </w:rPr>
        <w:t>Ternak sapi betina produktif dan sudah pernah be</w:t>
      </w:r>
      <w:r>
        <w:rPr>
          <w:rFonts w:ascii="Times New Roman" w:eastAsia="Times New Roman" w:hAnsi="Times New Roman"/>
        </w:rPr>
        <w:t>ranak minimal 1</w:t>
      </w:r>
      <w:r w:rsidRPr="00D567E5">
        <w:rPr>
          <w:rFonts w:ascii="Times New Roman" w:eastAsia="Times New Roman" w:hAnsi="Times New Roman"/>
        </w:rPr>
        <w:t>x beranak.</w:t>
      </w:r>
    </w:p>
    <w:p w:rsidR="00223F09" w:rsidRPr="00D567E5" w:rsidRDefault="00223F09" w:rsidP="00F34000">
      <w:pPr>
        <w:tabs>
          <w:tab w:val="left" w:pos="780"/>
        </w:tabs>
        <w:spacing w:after="0" w:line="480" w:lineRule="auto"/>
        <w:jc w:val="both"/>
        <w:rPr>
          <w:rFonts w:ascii="Times New Roman" w:eastAsia="Times New Roman" w:hAnsi="Times New Roman"/>
          <w:b/>
        </w:rPr>
      </w:pPr>
      <w:r w:rsidRPr="00D567E5">
        <w:rPr>
          <w:rFonts w:ascii="Times New Roman" w:eastAsia="Times New Roman" w:hAnsi="Times New Roman"/>
          <w:b/>
        </w:rPr>
        <w:t>Peralatan Penelitian</w:t>
      </w:r>
    </w:p>
    <w:p w:rsidR="00223F09" w:rsidRPr="00D567E5" w:rsidRDefault="00223F09" w:rsidP="00F34000">
      <w:pPr>
        <w:numPr>
          <w:ilvl w:val="0"/>
          <w:numId w:val="4"/>
        </w:numPr>
        <w:spacing w:after="0" w:line="480" w:lineRule="auto"/>
        <w:ind w:left="0" w:hanging="270"/>
        <w:jc w:val="both"/>
        <w:rPr>
          <w:rFonts w:ascii="Times New Roman" w:eastAsia="Times New Roman" w:hAnsi="Times New Roman"/>
        </w:rPr>
      </w:pPr>
      <w:r w:rsidRPr="00D567E5">
        <w:rPr>
          <w:rFonts w:ascii="Times New Roman" w:eastAsia="Times New Roman" w:hAnsi="Times New Roman"/>
        </w:rPr>
        <w:t>Alat yang digunakan sebagai penunjang penelitian yaitu perlengkapan alat tulis digunakan untuk melakukan pencatatan.</w:t>
      </w:r>
    </w:p>
    <w:p w:rsidR="00223F09" w:rsidRPr="00D567E5" w:rsidRDefault="00223F09" w:rsidP="00F34000">
      <w:pPr>
        <w:numPr>
          <w:ilvl w:val="0"/>
          <w:numId w:val="4"/>
        </w:numPr>
        <w:tabs>
          <w:tab w:val="left" w:pos="780"/>
        </w:tabs>
        <w:spacing w:after="0" w:line="480" w:lineRule="auto"/>
        <w:ind w:left="0" w:hanging="270"/>
        <w:jc w:val="both"/>
        <w:rPr>
          <w:rFonts w:ascii="Times New Roman" w:eastAsia="Times New Roman" w:hAnsi="Times New Roman"/>
        </w:rPr>
      </w:pPr>
      <w:r w:rsidRPr="00D567E5">
        <w:rPr>
          <w:rFonts w:ascii="Times New Roman" w:eastAsia="Times New Roman" w:hAnsi="Times New Roman"/>
        </w:rPr>
        <w:t>Kuisioner berisi identitas peternak dengan pertanyaan meliputi biodata peternak (nama, umur, jenis kelamin, pendidikan, mata pencarian, dan pengalaman beternak).</w:t>
      </w:r>
    </w:p>
    <w:p w:rsidR="004001B7" w:rsidRPr="00D2289A" w:rsidRDefault="00223F09" w:rsidP="00F34000">
      <w:pPr>
        <w:numPr>
          <w:ilvl w:val="0"/>
          <w:numId w:val="4"/>
        </w:numPr>
        <w:tabs>
          <w:tab w:val="left" w:pos="780"/>
        </w:tabs>
        <w:spacing w:after="0" w:line="480" w:lineRule="auto"/>
        <w:ind w:left="0" w:hanging="270"/>
        <w:jc w:val="both"/>
        <w:rPr>
          <w:rFonts w:ascii="Times New Roman" w:eastAsia="Times New Roman" w:hAnsi="Times New Roman"/>
        </w:rPr>
      </w:pPr>
      <w:r w:rsidRPr="00D567E5">
        <w:rPr>
          <w:rFonts w:ascii="Times New Roman" w:eastAsia="Times New Roman" w:hAnsi="Times New Roman"/>
        </w:rPr>
        <w:t>Kamera digunakan sebagai alat dokumentasi pada saat penelitian.</w:t>
      </w:r>
    </w:p>
    <w:p w:rsidR="00223F09" w:rsidRPr="00D567E5" w:rsidRDefault="00223F09" w:rsidP="00F34000">
      <w:pPr>
        <w:pStyle w:val="BodyText"/>
        <w:spacing w:before="1" w:line="480" w:lineRule="auto"/>
        <w:ind w:firstLine="420"/>
        <w:jc w:val="both"/>
      </w:pPr>
      <w:r>
        <w:rPr>
          <w:sz w:val="22"/>
          <w:szCs w:val="22"/>
        </w:rPr>
        <w:t>T</w:t>
      </w:r>
      <w:r>
        <w:rPr>
          <w:spacing w:val="1"/>
          <w:sz w:val="22"/>
          <w:szCs w:val="22"/>
        </w:rPr>
        <w:t xml:space="preserve">eknik pengambilan sampel pada penelitian ini menggunakan </w:t>
      </w:r>
      <w:r w:rsidRPr="00115991">
        <w:rPr>
          <w:i/>
          <w:spacing w:val="1"/>
          <w:sz w:val="22"/>
          <w:szCs w:val="22"/>
        </w:rPr>
        <w:t>Simple Random Sampling</w:t>
      </w:r>
      <w:r>
        <w:rPr>
          <w:spacing w:val="1"/>
          <w:sz w:val="22"/>
          <w:szCs w:val="22"/>
        </w:rPr>
        <w:t xml:space="preserve"> yaitu pengambilan anggota sampel dari populasi dilakukan secara acak tanpa memperhatikan strata yang ada di pop</w:t>
      </w:r>
      <w:r w:rsidR="00667D54">
        <w:rPr>
          <w:spacing w:val="1"/>
          <w:sz w:val="22"/>
          <w:szCs w:val="22"/>
        </w:rPr>
        <w:t>ulasi itu</w:t>
      </w:r>
      <w:r>
        <w:rPr>
          <w:spacing w:val="1"/>
          <w:sz w:val="22"/>
          <w:szCs w:val="22"/>
        </w:rPr>
        <w:t xml:space="preserve"> (Sugiyono, 2013).</w:t>
      </w:r>
      <w:r w:rsidRPr="00D567E5">
        <w:rPr>
          <w:spacing w:val="1"/>
          <w:sz w:val="22"/>
          <w:szCs w:val="22"/>
        </w:rPr>
        <w:t xml:space="preserve"> </w:t>
      </w:r>
    </w:p>
    <w:p w:rsidR="009A499D" w:rsidRDefault="009A499D" w:rsidP="009A499D">
      <w:pPr>
        <w:spacing w:line="276" w:lineRule="auto"/>
        <w:ind w:right="326"/>
        <w:rPr>
          <w:rFonts w:ascii="Times New Roman" w:eastAsia="Times New Roman" w:hAnsi="Times New Roman" w:cs="Times New Roman"/>
          <w:b/>
          <w:sz w:val="24"/>
          <w:szCs w:val="24"/>
        </w:rPr>
      </w:pPr>
    </w:p>
    <w:p w:rsidR="009A499D" w:rsidRDefault="009A499D" w:rsidP="009A499D">
      <w:pPr>
        <w:spacing w:line="276" w:lineRule="auto"/>
        <w:ind w:right="326"/>
        <w:rPr>
          <w:rFonts w:ascii="Times New Roman" w:eastAsia="Times New Roman" w:hAnsi="Times New Roman" w:cs="Times New Roman"/>
          <w:b/>
          <w:sz w:val="24"/>
          <w:szCs w:val="24"/>
        </w:rPr>
      </w:pPr>
    </w:p>
    <w:p w:rsidR="009A499D" w:rsidRDefault="009A499D" w:rsidP="00F34000">
      <w:pPr>
        <w:spacing w:line="276" w:lineRule="auto"/>
        <w:ind w:right="326"/>
        <w:jc w:val="center"/>
        <w:rPr>
          <w:rFonts w:ascii="Times New Roman" w:eastAsia="Times New Roman" w:hAnsi="Times New Roman" w:cs="Times New Roman"/>
          <w:b/>
          <w:sz w:val="24"/>
          <w:szCs w:val="24"/>
        </w:rPr>
      </w:pPr>
    </w:p>
    <w:p w:rsidR="009A499D" w:rsidRDefault="009A499D" w:rsidP="00F34000">
      <w:pPr>
        <w:spacing w:line="276" w:lineRule="auto"/>
        <w:ind w:right="326"/>
        <w:jc w:val="center"/>
        <w:rPr>
          <w:rFonts w:ascii="Times New Roman" w:eastAsia="Times New Roman" w:hAnsi="Times New Roman" w:cs="Times New Roman"/>
          <w:b/>
          <w:sz w:val="24"/>
          <w:szCs w:val="24"/>
        </w:rPr>
      </w:pPr>
    </w:p>
    <w:p w:rsidR="00223F09" w:rsidRPr="001D2B9B" w:rsidRDefault="00223F09" w:rsidP="00F34000">
      <w:pPr>
        <w:spacing w:line="276" w:lineRule="auto"/>
        <w:ind w:right="326"/>
        <w:jc w:val="center"/>
        <w:rPr>
          <w:rFonts w:ascii="Times New Roman" w:eastAsia="Times New Roman" w:hAnsi="Times New Roman" w:cs="Times New Roman"/>
          <w:b/>
          <w:sz w:val="24"/>
          <w:szCs w:val="24"/>
        </w:rPr>
      </w:pPr>
      <w:r w:rsidRPr="001D2B9B">
        <w:rPr>
          <w:rFonts w:ascii="Times New Roman" w:eastAsia="Times New Roman" w:hAnsi="Times New Roman" w:cs="Times New Roman"/>
          <w:b/>
          <w:sz w:val="24"/>
          <w:szCs w:val="24"/>
        </w:rPr>
        <w:lastRenderedPageBreak/>
        <w:t>BAB IV</w:t>
      </w:r>
    </w:p>
    <w:p w:rsidR="00223F09" w:rsidRDefault="00223F09" w:rsidP="00F34000">
      <w:pPr>
        <w:spacing w:line="276" w:lineRule="auto"/>
        <w:jc w:val="center"/>
        <w:rPr>
          <w:rFonts w:ascii="Times New Roman" w:hAnsi="Times New Roman" w:cs="Times New Roman"/>
          <w:b/>
        </w:rPr>
      </w:pPr>
      <w:r>
        <w:rPr>
          <w:rFonts w:ascii="Times New Roman" w:hAnsi="Times New Roman" w:cs="Times New Roman"/>
          <w:b/>
        </w:rPr>
        <w:t>HASIL DAN PEMBAHASAN</w:t>
      </w:r>
    </w:p>
    <w:p w:rsidR="00223F09" w:rsidRPr="00334720" w:rsidRDefault="00223F09" w:rsidP="00F34000">
      <w:pPr>
        <w:spacing w:line="480" w:lineRule="auto"/>
        <w:jc w:val="center"/>
        <w:rPr>
          <w:rFonts w:ascii="Times New Roman" w:hAnsi="Times New Roman" w:cs="Times New Roman"/>
        </w:rPr>
      </w:pPr>
      <w:r w:rsidRPr="00334720">
        <w:rPr>
          <w:rFonts w:ascii="Times New Roman" w:hAnsi="Times New Roman" w:cs="Times New Roman"/>
        </w:rPr>
        <w:t>Identitas Responden</w:t>
      </w:r>
    </w:p>
    <w:p w:rsidR="00917CBE" w:rsidRPr="00F34000" w:rsidRDefault="00223F09" w:rsidP="00F34000">
      <w:pPr>
        <w:spacing w:line="480" w:lineRule="auto"/>
        <w:ind w:firstLine="720"/>
        <w:jc w:val="both"/>
        <w:rPr>
          <w:rFonts w:ascii="Times New Roman" w:eastAsia="Times New Roman" w:hAnsi="Times New Roman" w:cs="Times New Roman"/>
        </w:rPr>
      </w:pPr>
      <w:r>
        <w:rPr>
          <w:rFonts w:ascii="Times New Roman" w:hAnsi="Times New Roman" w:cs="Times New Roman"/>
        </w:rPr>
        <w:t>Hasil Penelitian identitas responden peternak sapi di Ke</w:t>
      </w:r>
      <w:r w:rsidR="00755347">
        <w:rPr>
          <w:rFonts w:ascii="Times New Roman" w:hAnsi="Times New Roman" w:cs="Times New Roman"/>
        </w:rPr>
        <w:t>camatan Cangkringan,</w:t>
      </w:r>
      <w:r>
        <w:rPr>
          <w:rFonts w:ascii="Times New Roman" w:hAnsi="Times New Roman" w:cs="Times New Roman"/>
        </w:rPr>
        <w:t xml:space="preserve"> diperoleh gambaran umur peternak</w:t>
      </w:r>
      <w:r w:rsidR="003F3B65">
        <w:rPr>
          <w:rFonts w:ascii="Times New Roman" w:hAnsi="Times New Roman" w:cs="Times New Roman"/>
        </w:rPr>
        <w:t>, pendidikan</w:t>
      </w:r>
      <w:r>
        <w:rPr>
          <w:rFonts w:ascii="Times New Roman" w:hAnsi="Times New Roman" w:cs="Times New Roman"/>
        </w:rPr>
        <w:t>, pekerjaan pokok, tujuan, pengalama</w:t>
      </w:r>
      <w:r w:rsidR="003F3B65">
        <w:rPr>
          <w:rFonts w:ascii="Times New Roman" w:hAnsi="Times New Roman" w:cs="Times New Roman"/>
        </w:rPr>
        <w:t>n beternak dan, kepemilikan ternak</w:t>
      </w:r>
      <w:r w:rsidR="00755347">
        <w:rPr>
          <w:rFonts w:ascii="Times New Roman" w:hAnsi="Times New Roman" w:cs="Times New Roman"/>
        </w:rPr>
        <w:t xml:space="preserve">. </w:t>
      </w:r>
    </w:p>
    <w:p w:rsidR="00917CBE" w:rsidRDefault="00223F09" w:rsidP="00F34000">
      <w:pPr>
        <w:spacing w:line="480" w:lineRule="auto"/>
        <w:jc w:val="both"/>
        <w:rPr>
          <w:rFonts w:ascii="Times New Roman" w:hAnsi="Times New Roman" w:cs="Times New Roman"/>
          <w:b/>
        </w:rPr>
      </w:pPr>
      <w:r>
        <w:rPr>
          <w:rFonts w:ascii="Times New Roman" w:hAnsi="Times New Roman" w:cs="Times New Roman"/>
          <w:b/>
        </w:rPr>
        <w:t xml:space="preserve">Umur Peternak </w:t>
      </w:r>
    </w:p>
    <w:p w:rsidR="00223F09" w:rsidRDefault="00223F09" w:rsidP="00F34000">
      <w:pPr>
        <w:spacing w:line="480" w:lineRule="auto"/>
        <w:jc w:val="both"/>
        <w:rPr>
          <w:rFonts w:ascii="Times New Roman" w:hAnsi="Times New Roman" w:cs="Times New Roman"/>
        </w:rPr>
      </w:pPr>
      <w:r>
        <w:rPr>
          <w:rFonts w:ascii="Times New Roman" w:hAnsi="Times New Roman" w:cs="Times New Roman"/>
          <w:b/>
        </w:rPr>
        <w:tab/>
      </w:r>
      <w:r w:rsidR="005367E9">
        <w:rPr>
          <w:rFonts w:ascii="Times New Roman" w:hAnsi="Times New Roman" w:cs="Times New Roman"/>
        </w:rPr>
        <w:t>Berdasarkan h</w:t>
      </w:r>
      <w:r>
        <w:rPr>
          <w:rFonts w:ascii="Times New Roman" w:hAnsi="Times New Roman" w:cs="Times New Roman"/>
        </w:rPr>
        <w:t>asil penelitian pada tabel 2 menunjuk</w:t>
      </w:r>
      <w:r w:rsidR="005367E9">
        <w:rPr>
          <w:rFonts w:ascii="Times New Roman" w:hAnsi="Times New Roman" w:cs="Times New Roman"/>
        </w:rPr>
        <w:t>k</w:t>
      </w:r>
      <w:r>
        <w:rPr>
          <w:rFonts w:ascii="Times New Roman" w:hAnsi="Times New Roman" w:cs="Times New Roman"/>
        </w:rPr>
        <w:t>an bahwa identitas peternak pada tingkat umur p</w:t>
      </w:r>
      <w:r w:rsidR="001961EF">
        <w:rPr>
          <w:rFonts w:ascii="Times New Roman" w:hAnsi="Times New Roman" w:cs="Times New Roman"/>
        </w:rPr>
        <w:t xml:space="preserve">eternak diperoleh hasil umur &lt; </w:t>
      </w:r>
      <w:r>
        <w:rPr>
          <w:rFonts w:ascii="Times New Roman" w:hAnsi="Times New Roman" w:cs="Times New Roman"/>
        </w:rPr>
        <w:t>30 tahun sebanyak</w:t>
      </w:r>
      <w:r w:rsidR="001961EF">
        <w:rPr>
          <w:rFonts w:ascii="Times New Roman" w:hAnsi="Times New Roman" w:cs="Times New Roman"/>
        </w:rPr>
        <w:t xml:space="preserve"> 6 orang (60%), umur 30-60 tahun sebanyak 92 orang (92%), dan umur &gt;60 tahun sebanyak 2 orang (2%)</w:t>
      </w:r>
      <w:r>
        <w:rPr>
          <w:rFonts w:ascii="Times New Roman" w:hAnsi="Times New Roman" w:cs="Times New Roman"/>
        </w:rPr>
        <w:t xml:space="preserve">. Rata-rata umur peternak di Kecamatan Cangkringan adalah 46 tahun, mayoritas umur peternak dalam penelitian ini berada dalam usia yang produktif dimana menurut Saptarini </w:t>
      </w:r>
      <w:r w:rsidR="005367E9">
        <w:rPr>
          <w:rFonts w:ascii="Times New Roman" w:hAnsi="Times New Roman" w:cs="Times New Roman"/>
        </w:rPr>
        <w:t>(</w:t>
      </w:r>
      <w:r>
        <w:rPr>
          <w:rFonts w:ascii="Times New Roman" w:hAnsi="Times New Roman" w:cs="Times New Roman"/>
        </w:rPr>
        <w:t>2007</w:t>
      </w:r>
      <w:r w:rsidR="005367E9">
        <w:rPr>
          <w:rFonts w:ascii="Times New Roman" w:hAnsi="Times New Roman" w:cs="Times New Roman"/>
        </w:rPr>
        <w:t>)</w:t>
      </w:r>
      <w:r>
        <w:rPr>
          <w:rFonts w:ascii="Times New Roman" w:hAnsi="Times New Roman" w:cs="Times New Roman"/>
        </w:rPr>
        <w:t xml:space="preserve"> </w:t>
      </w:r>
      <w:r w:rsidRPr="00DA6A74">
        <w:rPr>
          <w:rFonts w:ascii="Times New Roman" w:hAnsi="Times New Roman" w:cs="Times New Roman"/>
          <w:i/>
        </w:rPr>
        <w:t>cit</w:t>
      </w:r>
      <w:r>
        <w:rPr>
          <w:rFonts w:ascii="Times New Roman" w:hAnsi="Times New Roman" w:cs="Times New Roman"/>
        </w:rPr>
        <w:t>. Haryanti (2009), usia produktif berada pada kisara 30-60 tahun.</w:t>
      </w:r>
    </w:p>
    <w:p w:rsidR="00223F09" w:rsidRDefault="00223F09" w:rsidP="00F34000">
      <w:pPr>
        <w:spacing w:line="480" w:lineRule="auto"/>
        <w:jc w:val="both"/>
        <w:rPr>
          <w:rFonts w:ascii="Times New Roman" w:hAnsi="Times New Roman" w:cs="Times New Roman"/>
          <w:b/>
        </w:rPr>
      </w:pPr>
      <w:r>
        <w:rPr>
          <w:rFonts w:ascii="Times New Roman" w:hAnsi="Times New Roman" w:cs="Times New Roman"/>
          <w:b/>
        </w:rPr>
        <w:t>Pendidikan Peternak</w:t>
      </w:r>
    </w:p>
    <w:p w:rsidR="009A499D" w:rsidRDefault="00223F09" w:rsidP="00F34000">
      <w:pPr>
        <w:spacing w:line="480" w:lineRule="auto"/>
        <w:jc w:val="both"/>
        <w:rPr>
          <w:rFonts w:ascii="Times New Roman" w:hAnsi="Times New Roman" w:cs="Times New Roman"/>
        </w:rPr>
      </w:pPr>
      <w:r>
        <w:rPr>
          <w:rFonts w:ascii="Times New Roman" w:hAnsi="Times New Roman" w:cs="Times New Roman"/>
        </w:rPr>
        <w:tab/>
        <w:t>Berdasarkan hasil penelitian pada tabel 2. Tingkat Pendidikan Peternak Sapi di Kecamatan Cangkringan, didapatkan hasil peternak yang tidak sekolah sebanyak 13 orang (13%), peternak dengan pendidikan SD sebanyak 30 orang (30%), peternak dengan pendidikan SMP sebanyak 19 orang (19%), peternak dengan pendidikan SMA</w:t>
      </w:r>
      <w:r w:rsidR="005F60C7">
        <w:rPr>
          <w:rFonts w:ascii="Times New Roman" w:hAnsi="Times New Roman" w:cs="Times New Roman"/>
        </w:rPr>
        <w:t xml:space="preserve">, Diploma, </w:t>
      </w:r>
      <w:r w:rsidR="00EC37AA">
        <w:rPr>
          <w:rFonts w:ascii="Times New Roman" w:hAnsi="Times New Roman" w:cs="Times New Roman"/>
        </w:rPr>
        <w:t>Sarjana sebanyak 38 orang (38</w:t>
      </w:r>
      <w:r>
        <w:rPr>
          <w:rFonts w:ascii="Times New Roman" w:hAnsi="Times New Roman" w:cs="Times New Roman"/>
        </w:rPr>
        <w:t>%), pe</w:t>
      </w:r>
      <w:r w:rsidR="005367E9">
        <w:rPr>
          <w:rFonts w:ascii="Times New Roman" w:hAnsi="Times New Roman" w:cs="Times New Roman"/>
        </w:rPr>
        <w:t xml:space="preserve">ternak dengan pendidikan </w:t>
      </w:r>
      <w:r w:rsidR="00EC37AA">
        <w:rPr>
          <w:rFonts w:ascii="Times New Roman" w:hAnsi="Times New Roman" w:cs="Times New Roman"/>
        </w:rPr>
        <w:t xml:space="preserve">baik. Hal ini sangat berpengaruh terhadap keberhasilan Inseminasi Buatan (IB), Tingkat pendidikan peternak </w:t>
      </w:r>
      <w:r>
        <w:rPr>
          <w:rFonts w:ascii="Times New Roman" w:hAnsi="Times New Roman" w:cs="Times New Roman"/>
        </w:rPr>
        <w:t>akan sangat berpengaruh dalam penerimaan teknologi baru dan pengetahuan</w:t>
      </w:r>
      <w:r w:rsidR="00E93ACA">
        <w:rPr>
          <w:rFonts w:ascii="Times New Roman" w:hAnsi="Times New Roman" w:cs="Times New Roman"/>
        </w:rPr>
        <w:t xml:space="preserve"> yang diberikan oleh Inseminator dan Penyuluh</w:t>
      </w:r>
      <w:r>
        <w:rPr>
          <w:rFonts w:ascii="Times New Roman" w:hAnsi="Times New Roman" w:cs="Times New Roman"/>
        </w:rPr>
        <w:t xml:space="preserve"> dalam usaha</w:t>
      </w:r>
      <w:r w:rsidR="00E93ACA">
        <w:rPr>
          <w:rFonts w:ascii="Times New Roman" w:hAnsi="Times New Roman" w:cs="Times New Roman"/>
        </w:rPr>
        <w:t xml:space="preserve"> pengembangan dan kemajuan</w:t>
      </w:r>
      <w:r>
        <w:rPr>
          <w:rFonts w:ascii="Times New Roman" w:hAnsi="Times New Roman" w:cs="Times New Roman"/>
        </w:rPr>
        <w:t xml:space="preserve"> peternakan akan tetapi, pendidikan lebih tinggi tidak menjamin keberhasilan dalam suatu usaha tanpa disertai kerja keras (Abidin, 2003). </w:t>
      </w:r>
    </w:p>
    <w:p w:rsidR="00223F09" w:rsidRDefault="00223F09" w:rsidP="00F34000">
      <w:pPr>
        <w:spacing w:line="480" w:lineRule="auto"/>
        <w:jc w:val="both"/>
        <w:rPr>
          <w:rFonts w:ascii="Times New Roman" w:hAnsi="Times New Roman" w:cs="Times New Roman"/>
          <w:b/>
        </w:rPr>
      </w:pPr>
      <w:r w:rsidRPr="00AE5C74">
        <w:rPr>
          <w:rFonts w:ascii="Times New Roman" w:hAnsi="Times New Roman" w:cs="Times New Roman"/>
          <w:b/>
        </w:rPr>
        <w:lastRenderedPageBreak/>
        <w:t>Pekerjaan Pokok</w:t>
      </w:r>
    </w:p>
    <w:p w:rsidR="00223F09" w:rsidRDefault="00223F09" w:rsidP="00F34000">
      <w:pPr>
        <w:spacing w:line="480" w:lineRule="auto"/>
        <w:ind w:firstLine="720"/>
        <w:jc w:val="both"/>
        <w:rPr>
          <w:rFonts w:ascii="Times New Roman" w:hAnsi="Times New Roman" w:cs="Times New Roman"/>
        </w:rPr>
      </w:pPr>
      <w:r>
        <w:rPr>
          <w:rFonts w:ascii="Times New Roman" w:eastAsia="Times New Roman" w:hAnsi="Times New Roman" w:cs="Times New Roman"/>
        </w:rPr>
        <w:t xml:space="preserve">Berdasarkan hasil penelitian pada tabel 2. Pekerjaan Pokok peternak di Kecamatan Cangkringan didapatkan hasil pekerjaan sebagai Petani sebanyak 50 orang (50%), Pekerjaan sebagai Wirausaha sebanyak 36 orang (36 %), dan Pekerjaan lain-lain sebanyak 14 orang (14%). </w:t>
      </w:r>
      <w:r w:rsidR="00EC37AA">
        <w:rPr>
          <w:rFonts w:ascii="Times New Roman" w:hAnsi="Times New Roman" w:cs="Times New Roman"/>
        </w:rPr>
        <w:t xml:space="preserve">Pekerjaan </w:t>
      </w:r>
      <w:r w:rsidR="00D46DA0">
        <w:rPr>
          <w:rFonts w:ascii="Times New Roman" w:hAnsi="Times New Roman" w:cs="Times New Roman"/>
        </w:rPr>
        <w:t xml:space="preserve">merupakan faktor yang </w:t>
      </w:r>
      <w:r w:rsidR="00EC37AA">
        <w:rPr>
          <w:rFonts w:ascii="Times New Roman" w:hAnsi="Times New Roman" w:cs="Times New Roman"/>
        </w:rPr>
        <w:t xml:space="preserve">sangat berpengaruh dalam keberhasilan Inseminasi Buatan, Pekerjaan Petani sangatlah diunggulkan dalam perkembangan dan keberhasilan Inseminasi Buatan karena Petani lebih sering berinteraksi dengan ternak secara langsung </w:t>
      </w:r>
      <w:r w:rsidR="00D46DA0">
        <w:rPr>
          <w:rFonts w:ascii="Times New Roman" w:hAnsi="Times New Roman" w:cs="Times New Roman"/>
        </w:rPr>
        <w:t xml:space="preserve"> daripada Pekerjaan lainnya seperti Wirausaha yang lebih fokus ke pekerjaan utama mereka, sedangkan untuk Beterenak hanya sebagai tabungan atau sampingan saja.</w:t>
      </w:r>
    </w:p>
    <w:p w:rsidR="00223F09" w:rsidRPr="00C93219" w:rsidRDefault="00223F09" w:rsidP="00F34000">
      <w:pPr>
        <w:spacing w:line="480" w:lineRule="auto"/>
        <w:jc w:val="both"/>
        <w:rPr>
          <w:rFonts w:ascii="Times New Roman" w:eastAsia="Times New Roman" w:hAnsi="Times New Roman" w:cs="Times New Roman"/>
          <w:b/>
        </w:rPr>
      </w:pPr>
      <w:r>
        <w:rPr>
          <w:rFonts w:ascii="Times New Roman" w:eastAsia="Times New Roman" w:hAnsi="Times New Roman" w:cs="Times New Roman"/>
          <w:b/>
        </w:rPr>
        <w:t>Pengalaman Beternak.</w:t>
      </w:r>
    </w:p>
    <w:p w:rsidR="00223F09" w:rsidRDefault="00223F09" w:rsidP="00F34000">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Berdasarkan hasil penelitian pada tabel 2, Pengalaman beternak pada sapi di kecamatan Cangkringan diperoleh hasil bahwa peternak yang memiliki pengalaman beternak selama 5-10 tahun sebanyak 46 orang (46%), pengalaman beternak selama 11-20 tahun sebanyak 46 orang (53%), pengalaman beternak selama 21-30 tahun sebanyak 11 (11%), dan 1 orang yang berpengalaman beternak selama </w:t>
      </w:r>
      <w:r w:rsidRPr="002A3786">
        <w:rPr>
          <w:rFonts w:ascii="Times New Roman" w:eastAsia="Times New Roman" w:hAnsi="Times New Roman" w:cs="Times New Roman"/>
          <w:u w:val="single"/>
        </w:rPr>
        <w:t>&gt;</w:t>
      </w:r>
      <w:r>
        <w:rPr>
          <w:rFonts w:ascii="Times New Roman" w:eastAsia="Times New Roman" w:hAnsi="Times New Roman" w:cs="Times New Roman"/>
        </w:rPr>
        <w:t>30 tahun (1%). Pengalaman beternak merupakan salah satu penunjang keb</w:t>
      </w:r>
      <w:r w:rsidR="00D46DA0">
        <w:rPr>
          <w:rFonts w:ascii="Times New Roman" w:eastAsia="Times New Roman" w:hAnsi="Times New Roman" w:cs="Times New Roman"/>
        </w:rPr>
        <w:t>erhasilan Inseminasi Buatan</w:t>
      </w:r>
      <w:r>
        <w:rPr>
          <w:rFonts w:ascii="Times New Roman" w:eastAsia="Times New Roman" w:hAnsi="Times New Roman" w:cs="Times New Roman"/>
        </w:rPr>
        <w:t xml:space="preserve"> yang mana dapat menjadi latar belakang kemampuan seseorang dalam melakukan suatu usaha.</w:t>
      </w:r>
      <w:r w:rsidR="00E93ACA">
        <w:rPr>
          <w:rFonts w:ascii="Times New Roman" w:eastAsia="Times New Roman" w:hAnsi="Times New Roman" w:cs="Times New Roman"/>
        </w:rPr>
        <w:t xml:space="preserve"> Semakin lama peternak menjalankan usaha peternakannya maka semakin paham </w:t>
      </w:r>
      <w:r w:rsidR="00D46DA0">
        <w:rPr>
          <w:rFonts w:ascii="Times New Roman" w:eastAsia="Times New Roman" w:hAnsi="Times New Roman" w:cs="Times New Roman"/>
        </w:rPr>
        <w:t xml:space="preserve">peternak kondisi yang dialami </w:t>
      </w:r>
      <w:r w:rsidR="00E93ACA">
        <w:rPr>
          <w:rFonts w:ascii="Times New Roman" w:eastAsia="Times New Roman" w:hAnsi="Times New Roman" w:cs="Times New Roman"/>
        </w:rPr>
        <w:t>ternakannya seperti, tanda-tanda sapi birahi, ciri-ciri penyakit dan cara menanggulananginya.</w:t>
      </w:r>
    </w:p>
    <w:p w:rsidR="00223F09" w:rsidRPr="00C93219" w:rsidRDefault="00223F09" w:rsidP="00F34000">
      <w:pPr>
        <w:spacing w:line="480" w:lineRule="auto"/>
        <w:jc w:val="both"/>
        <w:rPr>
          <w:rFonts w:ascii="Times New Roman" w:eastAsia="Times New Roman" w:hAnsi="Times New Roman" w:cs="Times New Roman"/>
          <w:b/>
        </w:rPr>
      </w:pPr>
      <w:r w:rsidRPr="00C936DF">
        <w:rPr>
          <w:rFonts w:ascii="Times New Roman" w:eastAsia="Times New Roman" w:hAnsi="Times New Roman" w:cs="Times New Roman"/>
          <w:b/>
        </w:rPr>
        <w:t>Kepemilikan Ternak</w:t>
      </w:r>
    </w:p>
    <w:p w:rsidR="00A65326" w:rsidRPr="00A65326" w:rsidRDefault="00223F09" w:rsidP="00F34000">
      <w:pPr>
        <w:spacing w:line="480" w:lineRule="auto"/>
        <w:ind w:firstLine="720"/>
        <w:jc w:val="both"/>
        <w:rPr>
          <w:rFonts w:ascii="Times New Roman" w:eastAsia="Times New Roman" w:hAnsi="Times New Roman" w:cs="Times New Roman"/>
        </w:rPr>
      </w:pPr>
      <w:r>
        <w:rPr>
          <w:rFonts w:ascii="Times New Roman" w:hAnsi="Times New Roman" w:cs="Times New Roman"/>
        </w:rPr>
        <w:t xml:space="preserve">Berdasarkan hasil penelitian pada tabel 2. Didapatkan hasil bahwa peternak yang memiliki </w:t>
      </w:r>
      <w:r w:rsidR="00A65326">
        <w:rPr>
          <w:rFonts w:ascii="Times New Roman" w:hAnsi="Times New Roman" w:cs="Times New Roman"/>
        </w:rPr>
        <w:t>sapi betina 1-2 ekor sebanyak 98 orang (99</w:t>
      </w:r>
      <w:r>
        <w:rPr>
          <w:rFonts w:ascii="Times New Roman" w:hAnsi="Times New Roman" w:cs="Times New Roman"/>
        </w:rPr>
        <w:t>%) dan peternak yang memil</w:t>
      </w:r>
      <w:r w:rsidR="00A65326">
        <w:rPr>
          <w:rFonts w:ascii="Times New Roman" w:hAnsi="Times New Roman" w:cs="Times New Roman"/>
        </w:rPr>
        <w:t xml:space="preserve">iki sapi </w:t>
      </w:r>
      <w:r w:rsidR="00A65326">
        <w:rPr>
          <w:rFonts w:ascii="Times New Roman" w:hAnsi="Times New Roman" w:cs="Times New Roman"/>
        </w:rPr>
        <w:lastRenderedPageBreak/>
        <w:t>3-4 ekor atau lebih seban</w:t>
      </w:r>
      <w:r>
        <w:rPr>
          <w:rFonts w:ascii="Times New Roman" w:hAnsi="Times New Roman" w:cs="Times New Roman"/>
        </w:rPr>
        <w:t>y</w:t>
      </w:r>
      <w:r w:rsidR="00A65326">
        <w:rPr>
          <w:rFonts w:ascii="Times New Roman" w:hAnsi="Times New Roman" w:cs="Times New Roman"/>
        </w:rPr>
        <w:t>ak 2 orang (2</w:t>
      </w:r>
      <w:r>
        <w:rPr>
          <w:rFonts w:ascii="Times New Roman" w:hAnsi="Times New Roman" w:cs="Times New Roman"/>
        </w:rPr>
        <w:t>%).</w:t>
      </w:r>
      <w:r w:rsidRPr="00C93219">
        <w:rPr>
          <w:rFonts w:ascii="Times New Roman" w:eastAsia="Times New Roman" w:hAnsi="Times New Roman" w:cs="Times New Roman"/>
        </w:rPr>
        <w:t xml:space="preserve"> </w:t>
      </w:r>
      <w:r>
        <w:rPr>
          <w:rFonts w:ascii="Times New Roman" w:eastAsia="Times New Roman" w:hAnsi="Times New Roman" w:cs="Times New Roman"/>
        </w:rPr>
        <w:t>Peternak dikecamatan Cangkringan rata-rata adalah usaha ternak kecil atau kelompok ternak dengan kepemilikan sapi betina yang lumayan sedikit. Sebagai mana tujuan peternak di lokasi penelitian ini adalah sampingan untuk memenuhi kebutuhan sewaktu diperlukan.</w:t>
      </w:r>
    </w:p>
    <w:p w:rsidR="00223F09" w:rsidRPr="00D50180" w:rsidRDefault="00223F09" w:rsidP="00F34000">
      <w:pPr>
        <w:spacing w:line="480" w:lineRule="auto"/>
        <w:ind w:firstLine="720"/>
        <w:jc w:val="center"/>
        <w:rPr>
          <w:rFonts w:ascii="Times New Roman" w:hAnsi="Times New Roman" w:cs="Times New Roman"/>
          <w:b/>
        </w:rPr>
      </w:pPr>
      <w:r w:rsidRPr="00D50180">
        <w:rPr>
          <w:rFonts w:ascii="Times New Roman" w:hAnsi="Times New Roman" w:cs="Times New Roman"/>
          <w:b/>
        </w:rPr>
        <w:t>Kinerja Reproduksi</w:t>
      </w:r>
    </w:p>
    <w:p w:rsidR="00223F09" w:rsidRDefault="00223F09" w:rsidP="00F34000">
      <w:pPr>
        <w:spacing w:line="480" w:lineRule="auto"/>
        <w:ind w:firstLine="720"/>
        <w:jc w:val="both"/>
        <w:rPr>
          <w:rFonts w:ascii="Times New Roman" w:hAnsi="Times New Roman" w:cs="Times New Roman"/>
        </w:rPr>
      </w:pPr>
      <w:r>
        <w:rPr>
          <w:rFonts w:ascii="Times New Roman" w:hAnsi="Times New Roman" w:cs="Times New Roman"/>
        </w:rPr>
        <w:t>Hasil penelitian tingkat keberhasilan inseminasi buatan (IB) pada ternak sapi di Kecamatan Cangkringan pada penelitian ini dapat dilihat pada tabel 3 berikut.</w:t>
      </w:r>
    </w:p>
    <w:p w:rsidR="00223F09" w:rsidRDefault="00223F09" w:rsidP="00F34000">
      <w:pPr>
        <w:spacing w:line="240" w:lineRule="auto"/>
        <w:jc w:val="both"/>
        <w:rPr>
          <w:rFonts w:ascii="Times New Roman" w:hAnsi="Times New Roman" w:cs="Times New Roman"/>
        </w:rPr>
      </w:pPr>
      <w:r>
        <w:rPr>
          <w:rFonts w:ascii="Times New Roman" w:hAnsi="Times New Roman" w:cs="Times New Roman"/>
        </w:rPr>
        <w:t>Tabel 3. Kinerja Reproduksi Sapi Betina.</w:t>
      </w:r>
    </w:p>
    <w:tbl>
      <w:tblPr>
        <w:tblW w:w="0" w:type="auto"/>
        <w:tblLook w:val="04A0" w:firstRow="1" w:lastRow="0" w:firstColumn="1" w:lastColumn="0" w:noHBand="0" w:noVBand="1"/>
      </w:tblPr>
      <w:tblGrid>
        <w:gridCol w:w="3784"/>
        <w:gridCol w:w="4102"/>
      </w:tblGrid>
      <w:tr w:rsidR="00223F09" w:rsidTr="009A499D">
        <w:trPr>
          <w:trHeight w:val="249"/>
        </w:trPr>
        <w:tc>
          <w:tcPr>
            <w:tcW w:w="3784" w:type="dxa"/>
            <w:tcBorders>
              <w:top w:val="double" w:sz="4" w:space="0" w:color="auto"/>
              <w:bottom w:val="single" w:sz="4" w:space="0" w:color="auto"/>
            </w:tcBorders>
          </w:tcPr>
          <w:p w:rsidR="00223F09" w:rsidRDefault="00223F09" w:rsidP="00F34000">
            <w:pPr>
              <w:spacing w:line="240" w:lineRule="auto"/>
              <w:jc w:val="center"/>
              <w:rPr>
                <w:rFonts w:ascii="Times New Roman" w:hAnsi="Times New Roman" w:cs="Times New Roman"/>
              </w:rPr>
            </w:pPr>
            <w:r>
              <w:rPr>
                <w:rFonts w:ascii="Times New Roman" w:hAnsi="Times New Roman" w:cs="Times New Roman"/>
              </w:rPr>
              <w:t>Kinerja</w:t>
            </w:r>
          </w:p>
        </w:tc>
        <w:tc>
          <w:tcPr>
            <w:tcW w:w="4102" w:type="dxa"/>
            <w:tcBorders>
              <w:top w:val="double" w:sz="4" w:space="0" w:color="auto"/>
              <w:bottom w:val="single" w:sz="4" w:space="0" w:color="auto"/>
            </w:tcBorders>
          </w:tcPr>
          <w:p w:rsidR="00223F09" w:rsidRDefault="00223F09" w:rsidP="00F34000">
            <w:pPr>
              <w:spacing w:line="240" w:lineRule="auto"/>
              <w:jc w:val="center"/>
              <w:rPr>
                <w:rFonts w:ascii="Times New Roman" w:hAnsi="Times New Roman" w:cs="Times New Roman"/>
              </w:rPr>
            </w:pPr>
            <w:r>
              <w:rPr>
                <w:rFonts w:ascii="Times New Roman" w:hAnsi="Times New Roman" w:cs="Times New Roman"/>
              </w:rPr>
              <w:t>Rata-rata ± sd/Presentase</w:t>
            </w:r>
          </w:p>
        </w:tc>
      </w:tr>
      <w:tr w:rsidR="00223F09" w:rsidTr="009A499D">
        <w:trPr>
          <w:trHeight w:val="262"/>
        </w:trPr>
        <w:tc>
          <w:tcPr>
            <w:tcW w:w="3784" w:type="dxa"/>
            <w:tcBorders>
              <w:top w:val="single" w:sz="4" w:space="0" w:color="auto"/>
              <w:bottom w:val="nil"/>
            </w:tcBorders>
          </w:tcPr>
          <w:p w:rsidR="00223F09" w:rsidRPr="00B66502" w:rsidRDefault="00223F09" w:rsidP="00F34000">
            <w:pPr>
              <w:spacing w:after="0" w:line="240" w:lineRule="auto"/>
              <w:rPr>
                <w:rFonts w:ascii="Times New Roman" w:hAnsi="Times New Roman" w:cs="Times New Roman"/>
              </w:rPr>
            </w:pPr>
            <w:r w:rsidRPr="00B66502">
              <w:rPr>
                <w:rFonts w:ascii="Times New Roman" w:hAnsi="Times New Roman" w:cs="Times New Roman"/>
                <w:i/>
              </w:rPr>
              <w:t>No Return Rate</w:t>
            </w:r>
            <w:r w:rsidRPr="00B66502">
              <w:rPr>
                <w:rFonts w:ascii="Times New Roman" w:hAnsi="Times New Roman" w:cs="Times New Roman"/>
              </w:rPr>
              <w:t xml:space="preserve"> (%)</w:t>
            </w:r>
          </w:p>
        </w:tc>
        <w:tc>
          <w:tcPr>
            <w:tcW w:w="4102" w:type="dxa"/>
            <w:tcBorders>
              <w:top w:val="single" w:sz="4" w:space="0" w:color="auto"/>
              <w:bottom w:val="nil"/>
            </w:tcBorders>
          </w:tcPr>
          <w:p w:rsidR="00223F09" w:rsidRDefault="00443EC4" w:rsidP="00F34000">
            <w:pPr>
              <w:spacing w:after="0" w:line="240" w:lineRule="auto"/>
              <w:jc w:val="center"/>
              <w:rPr>
                <w:rFonts w:ascii="Times New Roman" w:hAnsi="Times New Roman" w:cs="Times New Roman"/>
              </w:rPr>
            </w:pPr>
            <w:r>
              <w:rPr>
                <w:rFonts w:ascii="Times New Roman" w:hAnsi="Times New Roman" w:cs="Times New Roman"/>
              </w:rPr>
              <w:t>66,97</w:t>
            </w:r>
          </w:p>
        </w:tc>
      </w:tr>
      <w:tr w:rsidR="00223F09" w:rsidTr="009A499D">
        <w:trPr>
          <w:trHeight w:val="274"/>
        </w:trPr>
        <w:tc>
          <w:tcPr>
            <w:tcW w:w="3784" w:type="dxa"/>
            <w:tcBorders>
              <w:top w:val="nil"/>
              <w:bottom w:val="nil"/>
            </w:tcBorders>
          </w:tcPr>
          <w:p w:rsidR="00223F09" w:rsidRPr="00B66502" w:rsidRDefault="00223F09" w:rsidP="00F34000">
            <w:pPr>
              <w:spacing w:after="0" w:line="240" w:lineRule="auto"/>
              <w:rPr>
                <w:rFonts w:ascii="Times New Roman" w:hAnsi="Times New Roman" w:cs="Times New Roman"/>
              </w:rPr>
            </w:pPr>
            <w:r w:rsidRPr="00B66502">
              <w:rPr>
                <w:rFonts w:ascii="Times New Roman" w:hAnsi="Times New Roman" w:cs="Times New Roman"/>
                <w:i/>
              </w:rPr>
              <w:t>Service per Conception</w:t>
            </w:r>
            <w:r w:rsidRPr="00B66502">
              <w:rPr>
                <w:rFonts w:ascii="Times New Roman" w:hAnsi="Times New Roman" w:cs="Times New Roman"/>
              </w:rPr>
              <w:t xml:space="preserve"> (S/C)</w:t>
            </w:r>
          </w:p>
        </w:tc>
        <w:tc>
          <w:tcPr>
            <w:tcW w:w="4102" w:type="dxa"/>
            <w:tcBorders>
              <w:top w:val="nil"/>
              <w:bottom w:val="nil"/>
            </w:tcBorders>
          </w:tcPr>
          <w:p w:rsidR="00223F09" w:rsidRDefault="0007041D" w:rsidP="00F34000">
            <w:pPr>
              <w:spacing w:after="0" w:line="240" w:lineRule="auto"/>
              <w:jc w:val="center"/>
              <w:rPr>
                <w:rFonts w:ascii="Times New Roman" w:hAnsi="Times New Roman" w:cs="Times New Roman"/>
              </w:rPr>
            </w:pPr>
            <w:r>
              <w:rPr>
                <w:rFonts w:ascii="Times New Roman" w:hAnsi="Times New Roman" w:cs="Times New Roman"/>
              </w:rPr>
              <w:t>1,87±0,70</w:t>
            </w:r>
          </w:p>
        </w:tc>
      </w:tr>
      <w:tr w:rsidR="00223F09" w:rsidTr="009A499D">
        <w:trPr>
          <w:trHeight w:val="262"/>
        </w:trPr>
        <w:tc>
          <w:tcPr>
            <w:tcW w:w="3784" w:type="dxa"/>
            <w:tcBorders>
              <w:top w:val="nil"/>
              <w:bottom w:val="nil"/>
            </w:tcBorders>
          </w:tcPr>
          <w:p w:rsidR="00223F09" w:rsidRPr="00B66502" w:rsidRDefault="00223F09" w:rsidP="00F34000">
            <w:pPr>
              <w:spacing w:after="0" w:line="240" w:lineRule="auto"/>
              <w:rPr>
                <w:rFonts w:ascii="Times New Roman" w:hAnsi="Times New Roman" w:cs="Times New Roman"/>
              </w:rPr>
            </w:pPr>
            <w:r w:rsidRPr="00B66502">
              <w:rPr>
                <w:rFonts w:ascii="Times New Roman" w:hAnsi="Times New Roman" w:cs="Times New Roman"/>
                <w:i/>
              </w:rPr>
              <w:t>Conception Rate</w:t>
            </w:r>
            <w:r w:rsidRPr="00B66502">
              <w:rPr>
                <w:rFonts w:ascii="Times New Roman" w:hAnsi="Times New Roman" w:cs="Times New Roman"/>
              </w:rPr>
              <w:t xml:space="preserve"> (%)</w:t>
            </w:r>
          </w:p>
        </w:tc>
        <w:tc>
          <w:tcPr>
            <w:tcW w:w="4102" w:type="dxa"/>
            <w:tcBorders>
              <w:top w:val="nil"/>
              <w:bottom w:val="nil"/>
            </w:tcBorders>
          </w:tcPr>
          <w:p w:rsidR="00223F09" w:rsidRDefault="00223F09" w:rsidP="00F34000">
            <w:pPr>
              <w:spacing w:after="0" w:line="240" w:lineRule="auto"/>
              <w:jc w:val="center"/>
              <w:rPr>
                <w:rFonts w:ascii="Times New Roman" w:hAnsi="Times New Roman" w:cs="Times New Roman"/>
              </w:rPr>
            </w:pPr>
            <w:r>
              <w:rPr>
                <w:rFonts w:ascii="Times New Roman" w:hAnsi="Times New Roman" w:cs="Times New Roman"/>
              </w:rPr>
              <w:t>47,71</w:t>
            </w:r>
          </w:p>
        </w:tc>
      </w:tr>
      <w:tr w:rsidR="00223F09" w:rsidTr="009A499D">
        <w:trPr>
          <w:trHeight w:val="274"/>
        </w:trPr>
        <w:tc>
          <w:tcPr>
            <w:tcW w:w="3784" w:type="dxa"/>
            <w:tcBorders>
              <w:top w:val="nil"/>
              <w:bottom w:val="nil"/>
            </w:tcBorders>
          </w:tcPr>
          <w:p w:rsidR="00223F09" w:rsidRPr="00B66502" w:rsidRDefault="00223F09" w:rsidP="00F34000">
            <w:pPr>
              <w:spacing w:after="0" w:line="240" w:lineRule="auto"/>
              <w:rPr>
                <w:rFonts w:ascii="Times New Roman" w:hAnsi="Times New Roman" w:cs="Times New Roman"/>
              </w:rPr>
            </w:pPr>
            <w:r w:rsidRPr="00B66502">
              <w:rPr>
                <w:rFonts w:ascii="Times New Roman" w:hAnsi="Times New Roman" w:cs="Times New Roman"/>
                <w:i/>
              </w:rPr>
              <w:t>Calving Rate</w:t>
            </w:r>
            <w:r w:rsidRPr="00B66502">
              <w:rPr>
                <w:rFonts w:ascii="Times New Roman" w:hAnsi="Times New Roman" w:cs="Times New Roman"/>
              </w:rPr>
              <w:t xml:space="preserve"> (%)</w:t>
            </w:r>
          </w:p>
        </w:tc>
        <w:tc>
          <w:tcPr>
            <w:tcW w:w="4102" w:type="dxa"/>
            <w:tcBorders>
              <w:top w:val="nil"/>
              <w:bottom w:val="nil"/>
            </w:tcBorders>
          </w:tcPr>
          <w:p w:rsidR="00223F09" w:rsidRDefault="00223F09" w:rsidP="00F34000">
            <w:pPr>
              <w:spacing w:after="0" w:line="240" w:lineRule="auto"/>
              <w:jc w:val="center"/>
              <w:rPr>
                <w:rFonts w:ascii="Times New Roman" w:hAnsi="Times New Roman" w:cs="Times New Roman"/>
              </w:rPr>
            </w:pPr>
            <w:r>
              <w:rPr>
                <w:rFonts w:ascii="Times New Roman" w:hAnsi="Times New Roman" w:cs="Times New Roman"/>
              </w:rPr>
              <w:t>42,67</w:t>
            </w:r>
          </w:p>
        </w:tc>
      </w:tr>
      <w:tr w:rsidR="00223F09" w:rsidTr="009A499D">
        <w:trPr>
          <w:trHeight w:val="262"/>
        </w:trPr>
        <w:tc>
          <w:tcPr>
            <w:tcW w:w="3784" w:type="dxa"/>
            <w:tcBorders>
              <w:top w:val="nil"/>
              <w:bottom w:val="single" w:sz="4" w:space="0" w:color="auto"/>
            </w:tcBorders>
          </w:tcPr>
          <w:p w:rsidR="00223F09" w:rsidRPr="00B66502" w:rsidRDefault="00223F09" w:rsidP="00F34000">
            <w:pPr>
              <w:spacing w:after="0" w:line="240" w:lineRule="auto"/>
              <w:rPr>
                <w:rFonts w:ascii="Times New Roman" w:hAnsi="Times New Roman" w:cs="Times New Roman"/>
              </w:rPr>
            </w:pPr>
            <w:r w:rsidRPr="00B66502">
              <w:rPr>
                <w:rFonts w:ascii="Times New Roman" w:hAnsi="Times New Roman" w:cs="Times New Roman"/>
                <w:i/>
              </w:rPr>
              <w:t xml:space="preserve">Calving Interval  </w:t>
            </w:r>
            <w:r w:rsidRPr="00B66502">
              <w:rPr>
                <w:rFonts w:ascii="Times New Roman" w:hAnsi="Times New Roman" w:cs="Times New Roman"/>
              </w:rPr>
              <w:t>(bulan)</w:t>
            </w:r>
          </w:p>
        </w:tc>
        <w:tc>
          <w:tcPr>
            <w:tcW w:w="4102" w:type="dxa"/>
            <w:tcBorders>
              <w:top w:val="nil"/>
              <w:bottom w:val="single" w:sz="4" w:space="0" w:color="auto"/>
            </w:tcBorders>
          </w:tcPr>
          <w:p w:rsidR="00223F09" w:rsidRDefault="00223F09" w:rsidP="00F34000">
            <w:pPr>
              <w:spacing w:after="0" w:line="240" w:lineRule="auto"/>
              <w:jc w:val="center"/>
              <w:rPr>
                <w:rFonts w:ascii="Times New Roman" w:hAnsi="Times New Roman" w:cs="Times New Roman"/>
              </w:rPr>
            </w:pPr>
            <w:r>
              <w:rPr>
                <w:rFonts w:ascii="Times New Roman" w:hAnsi="Times New Roman" w:cs="Times New Roman"/>
              </w:rPr>
              <w:t>15,71±2,53</w:t>
            </w:r>
          </w:p>
        </w:tc>
      </w:tr>
    </w:tbl>
    <w:p w:rsidR="00917CBE" w:rsidRPr="007D2173" w:rsidRDefault="00223F09" w:rsidP="00F34000">
      <w:pPr>
        <w:spacing w:line="480" w:lineRule="auto"/>
        <w:jc w:val="both"/>
        <w:rPr>
          <w:rFonts w:ascii="Times New Roman" w:hAnsi="Times New Roman" w:cs="Times New Roman"/>
        </w:rPr>
      </w:pPr>
      <w:r>
        <w:rPr>
          <w:rFonts w:ascii="Times New Roman" w:hAnsi="Times New Roman" w:cs="Times New Roman"/>
        </w:rPr>
        <w:t>Sumber: Data Terolah (2022)</w:t>
      </w:r>
    </w:p>
    <w:p w:rsidR="00223F09" w:rsidRDefault="00223F09" w:rsidP="00F34000">
      <w:pPr>
        <w:spacing w:line="480" w:lineRule="auto"/>
        <w:jc w:val="both"/>
        <w:rPr>
          <w:rFonts w:ascii="Times New Roman" w:hAnsi="Times New Roman" w:cs="Times New Roman"/>
          <w:b/>
          <w:sz w:val="23"/>
          <w:szCs w:val="23"/>
        </w:rPr>
      </w:pPr>
      <w:r w:rsidRPr="00917CBE">
        <w:rPr>
          <w:rFonts w:ascii="Times New Roman" w:hAnsi="Times New Roman" w:cs="Times New Roman"/>
          <w:b/>
          <w:i/>
        </w:rPr>
        <w:t>Non Return Rate</w:t>
      </w:r>
      <w:r>
        <w:rPr>
          <w:rFonts w:ascii="Times New Roman" w:hAnsi="Times New Roman" w:cs="Times New Roman"/>
          <w:b/>
          <w:sz w:val="23"/>
          <w:szCs w:val="23"/>
        </w:rPr>
        <w:t xml:space="preserve"> (</w:t>
      </w:r>
      <w:r w:rsidRPr="00917CBE">
        <w:rPr>
          <w:rFonts w:ascii="Times New Roman" w:hAnsi="Times New Roman" w:cs="Times New Roman"/>
          <w:b/>
        </w:rPr>
        <w:t>NRR)</w:t>
      </w:r>
    </w:p>
    <w:p w:rsidR="00223F09" w:rsidRPr="00CC30FC" w:rsidRDefault="00223F09" w:rsidP="00F34000">
      <w:pPr>
        <w:spacing w:line="480" w:lineRule="auto"/>
        <w:ind w:firstLine="720"/>
        <w:jc w:val="both"/>
        <w:rPr>
          <w:rFonts w:ascii="Times New Roman" w:hAnsi="Times New Roman" w:cs="Times New Roman"/>
        </w:rPr>
      </w:pPr>
      <w:r w:rsidRPr="00CC30FC">
        <w:rPr>
          <w:rFonts w:ascii="Times New Roman" w:hAnsi="Times New Roman" w:cs="Times New Roman"/>
        </w:rPr>
        <w:t>Non Return Rate (NNR) adalah presentase hewan ternak yang tidak menunjukan birahi kembali atau bila tidak ada permintaan inseminasi lebih lanjut dalam waktu 28 sampai 35 hari atau 60 sampai 90 hari (Feradis, 2010</w:t>
      </w:r>
    </w:p>
    <w:p w:rsidR="00223F09" w:rsidRPr="00CC30FC" w:rsidRDefault="00223F09" w:rsidP="00F34000">
      <w:pPr>
        <w:spacing w:line="240" w:lineRule="auto"/>
        <w:jc w:val="both"/>
        <w:rPr>
          <w:rFonts w:ascii="Times New Roman" w:hAnsi="Times New Roman" w:cs="Times New Roman"/>
        </w:rPr>
      </w:pPr>
      <w:r>
        <w:rPr>
          <w:rFonts w:ascii="Times New Roman" w:hAnsi="Times New Roman" w:cs="Times New Roman"/>
        </w:rPr>
        <w:t>Tabel 4</w:t>
      </w:r>
      <w:r w:rsidRPr="00CC30FC">
        <w:rPr>
          <w:rFonts w:ascii="Times New Roman" w:hAnsi="Times New Roman" w:cs="Times New Roman"/>
        </w:rPr>
        <w:t xml:space="preserve">. Hasil Perhitungan </w:t>
      </w:r>
      <w:r w:rsidRPr="00CC30FC">
        <w:rPr>
          <w:rFonts w:ascii="Times New Roman" w:hAnsi="Times New Roman" w:cs="Times New Roman"/>
          <w:i/>
        </w:rPr>
        <w:t>Non Return Rate</w:t>
      </w:r>
      <w:r>
        <w:rPr>
          <w:rFonts w:ascii="Times New Roman" w:hAnsi="Times New Roman" w:cs="Times New Roman"/>
        </w:rPr>
        <w:t xml:space="preserve"> (%</w:t>
      </w:r>
      <w:r w:rsidRPr="00CC30FC">
        <w:rPr>
          <w:rFonts w:ascii="Times New Roman" w:hAnsi="Times New Roman" w:cs="Times New Roman"/>
        </w:rPr>
        <w:t>)</w:t>
      </w:r>
    </w:p>
    <w:tbl>
      <w:tblPr>
        <w:tblW w:w="0" w:type="auto"/>
        <w:tblBorders>
          <w:top w:val="double" w:sz="4" w:space="0" w:color="auto"/>
          <w:bottom w:val="single" w:sz="4" w:space="0" w:color="7F7F7F" w:themeColor="text1" w:themeTint="80"/>
          <w:insideH w:val="single" w:sz="4" w:space="0" w:color="7F7F7F" w:themeColor="text1" w:themeTint="80"/>
        </w:tblBorders>
        <w:tblLook w:val="04A0" w:firstRow="1" w:lastRow="0" w:firstColumn="1" w:lastColumn="0" w:noHBand="0" w:noVBand="1"/>
      </w:tblPr>
      <w:tblGrid>
        <w:gridCol w:w="1690"/>
        <w:gridCol w:w="1597"/>
        <w:gridCol w:w="2152"/>
        <w:gridCol w:w="2453"/>
      </w:tblGrid>
      <w:tr w:rsidR="00223F09" w:rsidTr="009A499D">
        <w:trPr>
          <w:trHeight w:val="152"/>
        </w:trPr>
        <w:tc>
          <w:tcPr>
            <w:tcW w:w="1690" w:type="dxa"/>
            <w:tcBorders>
              <w:top w:val="double" w:sz="4" w:space="0" w:color="auto"/>
              <w:bottom w:val="single" w:sz="4" w:space="0" w:color="auto"/>
            </w:tcBorders>
          </w:tcPr>
          <w:p w:rsidR="00223F09" w:rsidRPr="00B66502" w:rsidRDefault="00223F09" w:rsidP="00F34000">
            <w:pPr>
              <w:spacing w:line="240" w:lineRule="auto"/>
              <w:jc w:val="center"/>
              <w:rPr>
                <w:rFonts w:ascii="Times New Roman" w:hAnsi="Times New Roman" w:cs="Times New Roman"/>
                <w:sz w:val="23"/>
                <w:szCs w:val="23"/>
              </w:rPr>
            </w:pPr>
            <w:r w:rsidRPr="00B66502">
              <w:rPr>
                <w:rFonts w:ascii="Times New Roman" w:hAnsi="Times New Roman" w:cs="Times New Roman"/>
                <w:sz w:val="23"/>
                <w:szCs w:val="23"/>
              </w:rPr>
              <w:t>Interval waktu</w:t>
            </w:r>
          </w:p>
        </w:tc>
        <w:tc>
          <w:tcPr>
            <w:tcW w:w="1597" w:type="dxa"/>
            <w:tcBorders>
              <w:top w:val="double" w:sz="4" w:space="0" w:color="auto"/>
              <w:bottom w:val="single" w:sz="4" w:space="0" w:color="auto"/>
            </w:tcBorders>
          </w:tcPr>
          <w:p w:rsidR="00223F09" w:rsidRPr="00B66502" w:rsidRDefault="00223F09" w:rsidP="00F34000">
            <w:pPr>
              <w:spacing w:line="240" w:lineRule="auto"/>
              <w:jc w:val="center"/>
              <w:rPr>
                <w:rFonts w:ascii="Times New Roman" w:hAnsi="Times New Roman" w:cs="Times New Roman"/>
                <w:sz w:val="23"/>
                <w:szCs w:val="23"/>
              </w:rPr>
            </w:pPr>
            <w:r w:rsidRPr="00B66502">
              <w:rPr>
                <w:rFonts w:ascii="Times New Roman" w:hAnsi="Times New Roman" w:cs="Times New Roman"/>
                <w:sz w:val="23"/>
                <w:szCs w:val="23"/>
              </w:rPr>
              <w:t>Jumlah (ekor)</w:t>
            </w:r>
          </w:p>
        </w:tc>
        <w:tc>
          <w:tcPr>
            <w:tcW w:w="2152" w:type="dxa"/>
            <w:tcBorders>
              <w:top w:val="double" w:sz="4" w:space="0" w:color="auto"/>
              <w:bottom w:val="single" w:sz="4" w:space="0" w:color="auto"/>
            </w:tcBorders>
          </w:tcPr>
          <w:p w:rsidR="00223F09" w:rsidRPr="00B66502" w:rsidRDefault="00EE571A" w:rsidP="00F34000">
            <w:pPr>
              <w:spacing w:line="240" w:lineRule="auto"/>
              <w:jc w:val="center"/>
              <w:rPr>
                <w:rFonts w:ascii="Times New Roman" w:hAnsi="Times New Roman" w:cs="Times New Roman"/>
                <w:sz w:val="23"/>
                <w:szCs w:val="23"/>
              </w:rPr>
            </w:pPr>
            <w:r w:rsidRPr="00B66502">
              <w:rPr>
                <w:rFonts w:ascii="Times New Roman" w:hAnsi="Times New Roman" w:cs="Times New Roman"/>
                <w:sz w:val="23"/>
                <w:szCs w:val="23"/>
              </w:rPr>
              <w:t>Pr</w:t>
            </w:r>
            <w:r w:rsidR="00223F09" w:rsidRPr="00B66502">
              <w:rPr>
                <w:rFonts w:ascii="Times New Roman" w:hAnsi="Times New Roman" w:cs="Times New Roman"/>
                <w:sz w:val="23"/>
                <w:szCs w:val="23"/>
              </w:rPr>
              <w:t>esentase (%)</w:t>
            </w:r>
          </w:p>
        </w:tc>
        <w:tc>
          <w:tcPr>
            <w:tcW w:w="2453" w:type="dxa"/>
            <w:tcBorders>
              <w:top w:val="double" w:sz="4" w:space="0" w:color="auto"/>
              <w:bottom w:val="single" w:sz="4" w:space="0" w:color="auto"/>
            </w:tcBorders>
          </w:tcPr>
          <w:p w:rsidR="00223F09" w:rsidRPr="00B66502" w:rsidRDefault="00223F09" w:rsidP="00F34000">
            <w:pPr>
              <w:spacing w:line="240" w:lineRule="auto"/>
              <w:jc w:val="center"/>
              <w:rPr>
                <w:rFonts w:ascii="Times New Roman" w:hAnsi="Times New Roman" w:cs="Times New Roman"/>
                <w:sz w:val="23"/>
                <w:szCs w:val="23"/>
              </w:rPr>
            </w:pPr>
            <w:r w:rsidRPr="00B66502">
              <w:rPr>
                <w:rFonts w:ascii="Times New Roman" w:hAnsi="Times New Roman" w:cs="Times New Roman"/>
                <w:sz w:val="23"/>
                <w:szCs w:val="23"/>
              </w:rPr>
              <w:t>Keterangan</w:t>
            </w:r>
          </w:p>
        </w:tc>
      </w:tr>
      <w:tr w:rsidR="00223F09" w:rsidTr="009A499D">
        <w:trPr>
          <w:trHeight w:val="370"/>
        </w:trPr>
        <w:tc>
          <w:tcPr>
            <w:tcW w:w="1690" w:type="dxa"/>
            <w:tcBorders>
              <w:top w:val="single" w:sz="4" w:space="0" w:color="auto"/>
              <w:bottom w:val="nil"/>
            </w:tcBorders>
          </w:tcPr>
          <w:p w:rsidR="00223F09" w:rsidRDefault="00223F09" w:rsidP="00F34000">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28 – 35 hari</w:t>
            </w:r>
          </w:p>
        </w:tc>
        <w:tc>
          <w:tcPr>
            <w:tcW w:w="1597" w:type="dxa"/>
            <w:tcBorders>
              <w:top w:val="single" w:sz="4" w:space="0" w:color="auto"/>
              <w:bottom w:val="nil"/>
            </w:tcBorders>
          </w:tcPr>
          <w:p w:rsidR="00223F09" w:rsidRDefault="00223F09" w:rsidP="00F34000">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36 </w:t>
            </w:r>
          </w:p>
        </w:tc>
        <w:tc>
          <w:tcPr>
            <w:tcW w:w="2152" w:type="dxa"/>
            <w:tcBorders>
              <w:top w:val="single" w:sz="4" w:space="0" w:color="auto"/>
              <w:bottom w:val="nil"/>
            </w:tcBorders>
          </w:tcPr>
          <w:p w:rsidR="00223F09" w:rsidRDefault="00BC6C3D" w:rsidP="00F34000">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33,03</w:t>
            </w:r>
            <w:r w:rsidR="00223F09">
              <w:rPr>
                <w:rFonts w:ascii="Times New Roman" w:hAnsi="Times New Roman" w:cs="Times New Roman"/>
                <w:sz w:val="23"/>
                <w:szCs w:val="23"/>
              </w:rPr>
              <w:t xml:space="preserve"> %</w:t>
            </w:r>
          </w:p>
        </w:tc>
        <w:tc>
          <w:tcPr>
            <w:tcW w:w="2453" w:type="dxa"/>
            <w:tcBorders>
              <w:top w:val="single" w:sz="4" w:space="0" w:color="auto"/>
              <w:bottom w:val="nil"/>
            </w:tcBorders>
          </w:tcPr>
          <w:p w:rsidR="00223F09" w:rsidRDefault="00223F09" w:rsidP="00F34000">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Tidak menunjukan birahi kembali/ tidak ada permintaan inseminasi lebih lanjut.</w:t>
            </w:r>
          </w:p>
        </w:tc>
      </w:tr>
      <w:tr w:rsidR="00223F09" w:rsidTr="009A499D">
        <w:trPr>
          <w:trHeight w:val="368"/>
        </w:trPr>
        <w:tc>
          <w:tcPr>
            <w:tcW w:w="1690" w:type="dxa"/>
            <w:tcBorders>
              <w:top w:val="nil"/>
              <w:bottom w:val="single" w:sz="4" w:space="0" w:color="auto"/>
            </w:tcBorders>
          </w:tcPr>
          <w:p w:rsidR="00223F09" w:rsidRDefault="00223F09" w:rsidP="00F34000">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60 – 90 hari</w:t>
            </w:r>
          </w:p>
        </w:tc>
        <w:tc>
          <w:tcPr>
            <w:tcW w:w="1597" w:type="dxa"/>
            <w:tcBorders>
              <w:top w:val="nil"/>
              <w:bottom w:val="single" w:sz="4" w:space="0" w:color="auto"/>
            </w:tcBorders>
          </w:tcPr>
          <w:p w:rsidR="00223F09" w:rsidRDefault="00223F09" w:rsidP="00F34000">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73 </w:t>
            </w:r>
          </w:p>
        </w:tc>
        <w:tc>
          <w:tcPr>
            <w:tcW w:w="2152" w:type="dxa"/>
            <w:tcBorders>
              <w:top w:val="nil"/>
              <w:bottom w:val="single" w:sz="4" w:space="0" w:color="auto"/>
            </w:tcBorders>
          </w:tcPr>
          <w:p w:rsidR="00223F09" w:rsidRDefault="00BC6C3D" w:rsidP="00F34000">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66,97</w:t>
            </w:r>
            <w:r w:rsidR="00223F09">
              <w:rPr>
                <w:rFonts w:ascii="Times New Roman" w:hAnsi="Times New Roman" w:cs="Times New Roman"/>
                <w:sz w:val="23"/>
                <w:szCs w:val="23"/>
              </w:rPr>
              <w:t xml:space="preserve"> %</w:t>
            </w:r>
          </w:p>
        </w:tc>
        <w:tc>
          <w:tcPr>
            <w:tcW w:w="2453" w:type="dxa"/>
            <w:tcBorders>
              <w:top w:val="nil"/>
              <w:bottom w:val="single" w:sz="4" w:space="0" w:color="auto"/>
            </w:tcBorders>
          </w:tcPr>
          <w:p w:rsidR="00223F09" w:rsidRDefault="00223F09" w:rsidP="00F34000">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Tidak menunjukan birahi kembali/ tidak ada permintaan inseminasi lebih lanjut.</w:t>
            </w:r>
          </w:p>
        </w:tc>
      </w:tr>
      <w:tr w:rsidR="00223F09" w:rsidTr="009A499D">
        <w:trPr>
          <w:trHeight w:val="53"/>
        </w:trPr>
        <w:tc>
          <w:tcPr>
            <w:tcW w:w="1690" w:type="dxa"/>
            <w:tcBorders>
              <w:top w:val="single" w:sz="4" w:space="0" w:color="auto"/>
            </w:tcBorders>
          </w:tcPr>
          <w:p w:rsidR="00223F09" w:rsidRDefault="00223F09" w:rsidP="00F34000">
            <w:pPr>
              <w:spacing w:line="240" w:lineRule="auto"/>
              <w:jc w:val="center"/>
              <w:rPr>
                <w:rFonts w:ascii="Times New Roman" w:hAnsi="Times New Roman" w:cs="Times New Roman"/>
                <w:sz w:val="23"/>
                <w:szCs w:val="23"/>
              </w:rPr>
            </w:pPr>
            <w:r>
              <w:rPr>
                <w:rFonts w:ascii="Times New Roman" w:hAnsi="Times New Roman" w:cs="Times New Roman"/>
                <w:sz w:val="23"/>
                <w:szCs w:val="23"/>
              </w:rPr>
              <w:t xml:space="preserve">Total </w:t>
            </w:r>
          </w:p>
        </w:tc>
        <w:tc>
          <w:tcPr>
            <w:tcW w:w="1597" w:type="dxa"/>
            <w:tcBorders>
              <w:top w:val="single" w:sz="4" w:space="0" w:color="auto"/>
            </w:tcBorders>
          </w:tcPr>
          <w:p w:rsidR="00223F09" w:rsidRDefault="00223F09" w:rsidP="00F34000">
            <w:pPr>
              <w:spacing w:line="240" w:lineRule="auto"/>
              <w:jc w:val="center"/>
              <w:rPr>
                <w:rFonts w:ascii="Times New Roman" w:hAnsi="Times New Roman" w:cs="Times New Roman"/>
                <w:sz w:val="23"/>
                <w:szCs w:val="23"/>
              </w:rPr>
            </w:pPr>
            <w:r>
              <w:rPr>
                <w:rFonts w:ascii="Times New Roman" w:hAnsi="Times New Roman" w:cs="Times New Roman"/>
                <w:sz w:val="23"/>
                <w:szCs w:val="23"/>
              </w:rPr>
              <w:t xml:space="preserve">109 </w:t>
            </w:r>
          </w:p>
        </w:tc>
        <w:tc>
          <w:tcPr>
            <w:tcW w:w="2152" w:type="dxa"/>
            <w:tcBorders>
              <w:top w:val="single" w:sz="4" w:space="0" w:color="auto"/>
            </w:tcBorders>
          </w:tcPr>
          <w:p w:rsidR="00223F09" w:rsidRDefault="00223F09" w:rsidP="00F34000">
            <w:pPr>
              <w:spacing w:line="240" w:lineRule="auto"/>
              <w:jc w:val="center"/>
              <w:rPr>
                <w:rFonts w:ascii="Times New Roman" w:hAnsi="Times New Roman" w:cs="Times New Roman"/>
                <w:sz w:val="23"/>
                <w:szCs w:val="23"/>
              </w:rPr>
            </w:pPr>
            <w:r>
              <w:rPr>
                <w:rFonts w:ascii="Times New Roman" w:hAnsi="Times New Roman" w:cs="Times New Roman"/>
                <w:sz w:val="23"/>
                <w:szCs w:val="23"/>
              </w:rPr>
              <w:t>100 %</w:t>
            </w:r>
          </w:p>
        </w:tc>
        <w:tc>
          <w:tcPr>
            <w:tcW w:w="2453" w:type="dxa"/>
            <w:tcBorders>
              <w:top w:val="single" w:sz="4" w:space="0" w:color="auto"/>
            </w:tcBorders>
          </w:tcPr>
          <w:p w:rsidR="00223F09" w:rsidRDefault="00223F09" w:rsidP="00F34000">
            <w:pPr>
              <w:spacing w:line="240" w:lineRule="auto"/>
              <w:jc w:val="both"/>
              <w:rPr>
                <w:rFonts w:ascii="Times New Roman" w:hAnsi="Times New Roman" w:cs="Times New Roman"/>
                <w:sz w:val="23"/>
                <w:szCs w:val="23"/>
              </w:rPr>
            </w:pPr>
          </w:p>
        </w:tc>
      </w:tr>
    </w:tbl>
    <w:p w:rsidR="00223F09" w:rsidRDefault="00223F09" w:rsidP="00F34000">
      <w:pPr>
        <w:spacing w:line="240" w:lineRule="auto"/>
        <w:contextualSpacing/>
        <w:jc w:val="both"/>
        <w:rPr>
          <w:rFonts w:ascii="Times New Roman" w:hAnsi="Times New Roman" w:cs="Times New Roman"/>
        </w:rPr>
      </w:pPr>
      <w:r>
        <w:rPr>
          <w:rFonts w:ascii="Times New Roman" w:hAnsi="Times New Roman" w:cs="Times New Roman"/>
        </w:rPr>
        <w:lastRenderedPageBreak/>
        <w:t>Sumber:Data Terolah (2022)</w:t>
      </w:r>
    </w:p>
    <w:p w:rsidR="00B66502" w:rsidRDefault="00B66502" w:rsidP="00F34000">
      <w:pPr>
        <w:spacing w:line="240" w:lineRule="auto"/>
        <w:contextualSpacing/>
        <w:jc w:val="both"/>
        <w:rPr>
          <w:rFonts w:ascii="Times New Roman" w:hAnsi="Times New Roman" w:cs="Times New Roman"/>
        </w:rPr>
      </w:pPr>
    </w:p>
    <w:p w:rsidR="00917CBE" w:rsidRPr="002F6A93" w:rsidRDefault="00223F09" w:rsidP="00F34000">
      <w:pPr>
        <w:spacing w:line="480" w:lineRule="auto"/>
        <w:ind w:firstLine="709"/>
        <w:jc w:val="both"/>
        <w:rPr>
          <w:rFonts w:ascii="Times New Roman" w:eastAsia="SimSun" w:hAnsi="Times New Roman" w:cs="Times New Roman"/>
          <w:color w:val="000000"/>
        </w:rPr>
      </w:pPr>
      <w:r w:rsidRPr="00CC30FC">
        <w:rPr>
          <w:rFonts w:ascii="Times New Roman" w:eastAsia="Times New Roman" w:hAnsi="Times New Roman"/>
          <w:lang w:val="id-ID"/>
        </w:rPr>
        <w:t xml:space="preserve">Hasil perhitungan </w:t>
      </w:r>
      <w:r w:rsidRPr="00CC30FC">
        <w:rPr>
          <w:rFonts w:ascii="Times New Roman" w:eastAsia="Times New Roman" w:hAnsi="Times New Roman"/>
          <w:i/>
          <w:iCs/>
          <w:lang w:val="id-ID"/>
        </w:rPr>
        <w:t>Non Return Rate</w:t>
      </w:r>
      <w:r w:rsidRPr="00CC30FC">
        <w:rPr>
          <w:rFonts w:ascii="Times New Roman" w:eastAsia="Times New Roman" w:hAnsi="Times New Roman"/>
          <w:lang w:val="id-ID"/>
        </w:rPr>
        <w:t xml:space="preserve"> (NRR) </w:t>
      </w:r>
      <w:r w:rsidRPr="00CC30FC">
        <w:rPr>
          <w:rFonts w:ascii="Times New Roman" w:eastAsia="Times New Roman" w:hAnsi="Times New Roman" w:cs="Arial"/>
          <w:lang w:val="id-ID"/>
        </w:rPr>
        <w:t>pada ternak sapi di Kecamatan Cangkringan Kabupaten Sleman</w:t>
      </w:r>
      <w:r>
        <w:rPr>
          <w:rFonts w:ascii="Times New Roman" w:eastAsia="Times New Roman" w:hAnsi="Times New Roman" w:cs="Arial"/>
        </w:rPr>
        <w:t xml:space="preserve"> pada waktu interval 28-35 hari presentasenya sebesar 34% dengan jumlah ternak 36 ekor sapi betina dan pada waktu inter</w:t>
      </w:r>
      <w:r w:rsidR="00111ED1">
        <w:rPr>
          <w:rFonts w:ascii="Times New Roman" w:eastAsia="Times New Roman" w:hAnsi="Times New Roman" w:cs="Arial"/>
        </w:rPr>
        <w:t>val  60-90 hari presentasenya 66,97</w:t>
      </w:r>
      <w:r>
        <w:rPr>
          <w:rFonts w:ascii="Times New Roman" w:eastAsia="Times New Roman" w:hAnsi="Times New Roman" w:cs="Arial"/>
        </w:rPr>
        <w:t xml:space="preserve"> </w:t>
      </w:r>
      <w:r w:rsidRPr="00CC30FC">
        <w:rPr>
          <w:rFonts w:ascii="Times New Roman" w:eastAsia="Times New Roman" w:hAnsi="Times New Roman" w:cs="Arial"/>
        </w:rPr>
        <w:t>%</w:t>
      </w:r>
      <w:r>
        <w:rPr>
          <w:rFonts w:ascii="Times New Roman" w:eastAsia="Times New Roman" w:hAnsi="Times New Roman" w:cs="Arial"/>
        </w:rPr>
        <w:t xml:space="preserve"> dengan jumlah ternak 73 ekor</w:t>
      </w:r>
      <w:r w:rsidRPr="00CC30FC">
        <w:rPr>
          <w:rFonts w:ascii="Times New Roman" w:eastAsia="Times New Roman" w:hAnsi="Times New Roman" w:cs="Arial"/>
        </w:rPr>
        <w:t xml:space="preserve">. Hasil penelitian yang dilakukan dilapangan pada ternak sapi betina tidak jauh beda dengan penelitian terdahulu yaitu NNR pada 60-90 hari mencapai rata-rata 65-72% (Robert, 1971 </w:t>
      </w:r>
      <w:r w:rsidRPr="00CC30FC">
        <w:rPr>
          <w:rFonts w:ascii="Times New Roman" w:eastAsia="Times New Roman" w:hAnsi="Times New Roman" w:cs="Arial"/>
          <w:i/>
        </w:rPr>
        <w:t>cit</w:t>
      </w:r>
      <w:r w:rsidRPr="00CC30FC">
        <w:rPr>
          <w:rFonts w:ascii="Times New Roman" w:eastAsia="Times New Roman" w:hAnsi="Times New Roman" w:cs="Arial"/>
        </w:rPr>
        <w:t>. Feradis 2010)</w:t>
      </w:r>
      <w:r w:rsidR="00B66502">
        <w:rPr>
          <w:rFonts w:ascii="Times New Roman" w:eastAsia="Times New Roman" w:hAnsi="Times New Roman"/>
          <w:lang w:val="id-ID"/>
        </w:rPr>
        <w:t>. A</w:t>
      </w:r>
      <w:r w:rsidRPr="00CC30FC">
        <w:rPr>
          <w:rFonts w:ascii="Times New Roman" w:eastAsia="Times New Roman" w:hAnsi="Times New Roman"/>
          <w:lang w:val="id-ID"/>
        </w:rPr>
        <w:t xml:space="preserve">da tiga faktor yang mempengaruhi yaitu metode/ cara pengukurannya; jumlah sapi yang di inseminasi mengalami kesuburan, dan </w:t>
      </w:r>
      <w:r w:rsidRPr="00CC30FC">
        <w:rPr>
          <w:rFonts w:ascii="Times New Roman" w:eastAsia="SimSun" w:hAnsi="Times New Roman" w:cs="Times New Roman"/>
          <w:color w:val="000000"/>
          <w:lang w:val="id-ID"/>
        </w:rPr>
        <w:t xml:space="preserve">waktu antara inseminasi sampai perhitungan sapi betina yang kembali memperlihatkan birahi. </w:t>
      </w:r>
    </w:p>
    <w:p w:rsidR="00223F09" w:rsidRPr="00CC30FC" w:rsidRDefault="00223F09" w:rsidP="00F34000">
      <w:pPr>
        <w:spacing w:line="480" w:lineRule="auto"/>
        <w:jc w:val="both"/>
        <w:rPr>
          <w:rFonts w:ascii="Times New Roman" w:eastAsia="SimSun" w:hAnsi="Times New Roman" w:cs="Times New Roman"/>
          <w:b/>
          <w:color w:val="000000"/>
        </w:rPr>
      </w:pPr>
      <w:r w:rsidRPr="00CC30FC">
        <w:rPr>
          <w:rFonts w:ascii="Times New Roman" w:eastAsia="SimSun" w:hAnsi="Times New Roman" w:cs="Times New Roman"/>
          <w:b/>
          <w:i/>
          <w:color w:val="000000"/>
        </w:rPr>
        <w:t>Service Per Conception</w:t>
      </w:r>
      <w:r w:rsidRPr="00CC30FC">
        <w:rPr>
          <w:rFonts w:ascii="Times New Roman" w:eastAsia="SimSun" w:hAnsi="Times New Roman" w:cs="Times New Roman"/>
          <w:b/>
          <w:color w:val="000000"/>
        </w:rPr>
        <w:t xml:space="preserve"> (S/C)</w:t>
      </w:r>
    </w:p>
    <w:p w:rsidR="00D82D36" w:rsidRPr="000E55AF" w:rsidRDefault="00223F09" w:rsidP="00F34000">
      <w:pPr>
        <w:spacing w:line="480" w:lineRule="auto"/>
        <w:ind w:firstLine="720"/>
        <w:jc w:val="both"/>
        <w:rPr>
          <w:rFonts w:ascii="Times New Roman" w:eastAsia="SimSun" w:hAnsi="Times New Roman" w:cs="Times New Roman"/>
          <w:color w:val="000000"/>
        </w:rPr>
      </w:pPr>
      <w:r w:rsidRPr="00CC30FC">
        <w:rPr>
          <w:rFonts w:ascii="Times New Roman" w:eastAsia="SimSun" w:hAnsi="Times New Roman" w:cs="Times New Roman"/>
          <w:i/>
          <w:color w:val="000000"/>
        </w:rPr>
        <w:t>Service Per Conception</w:t>
      </w:r>
      <w:r w:rsidRPr="00CC30FC">
        <w:rPr>
          <w:rFonts w:ascii="Times New Roman" w:eastAsia="SimSun" w:hAnsi="Times New Roman" w:cs="Times New Roman"/>
          <w:color w:val="000000"/>
        </w:rPr>
        <w:t xml:space="preserve"> adalah perbandingan efisiensi relative dari proses reproduksi di antara i</w:t>
      </w:r>
      <w:r w:rsidR="009A499D">
        <w:rPr>
          <w:rFonts w:ascii="Times New Roman" w:eastAsia="SimSun" w:hAnsi="Times New Roman" w:cs="Times New Roman"/>
          <w:color w:val="000000"/>
        </w:rPr>
        <w:t xml:space="preserve">ndivide sapi betina yang subur </w:t>
      </w:r>
      <w:r w:rsidRPr="00CC30FC">
        <w:rPr>
          <w:rFonts w:ascii="Times New Roman" w:eastAsia="SimSun" w:hAnsi="Times New Roman" w:cs="Times New Roman"/>
          <w:color w:val="000000"/>
        </w:rPr>
        <w:t>atau perhitungan jumlah pelayanan inseminasi yang dibutuhkan oleh seekor sapi betina sampai terjadinya kebuntingan atau konsepsi (Feradis, 2010).</w:t>
      </w:r>
      <w:r>
        <w:rPr>
          <w:rFonts w:ascii="Times New Roman" w:eastAsia="SimSun" w:hAnsi="Times New Roman" w:cs="Times New Roman"/>
          <w:color w:val="000000"/>
        </w:rPr>
        <w:t xml:space="preserve"> </w:t>
      </w:r>
    </w:p>
    <w:p w:rsidR="00223F09" w:rsidRPr="00CC30FC" w:rsidRDefault="000E55AF" w:rsidP="00F34000">
      <w:pPr>
        <w:pBdr>
          <w:between w:val="single" w:sz="4" w:space="1" w:color="auto"/>
        </w:pBdr>
        <w:spacing w:line="240" w:lineRule="auto"/>
        <w:jc w:val="both"/>
        <w:rPr>
          <w:rFonts w:ascii="Times New Roman" w:eastAsia="SimSun" w:hAnsi="Times New Roman" w:cs="Times New Roman"/>
          <w:color w:val="000000"/>
        </w:rPr>
      </w:pPr>
      <w:r>
        <w:rPr>
          <w:rFonts w:ascii="Times New Roman" w:eastAsia="SimSun" w:hAnsi="Times New Roman" w:cs="Times New Roman"/>
          <w:color w:val="000000"/>
        </w:rPr>
        <w:t>Tabel 5</w:t>
      </w:r>
      <w:r w:rsidR="00223F09" w:rsidRPr="00CC30FC">
        <w:rPr>
          <w:rFonts w:ascii="Times New Roman" w:eastAsia="SimSun" w:hAnsi="Times New Roman" w:cs="Times New Roman"/>
          <w:color w:val="000000"/>
        </w:rPr>
        <w:t xml:space="preserve">. Hasil Perhitungan </w:t>
      </w:r>
      <w:r w:rsidR="00223F09" w:rsidRPr="00CC30FC">
        <w:rPr>
          <w:rFonts w:ascii="Times New Roman" w:eastAsia="SimSun" w:hAnsi="Times New Roman" w:cs="Times New Roman"/>
          <w:i/>
          <w:color w:val="000000"/>
        </w:rPr>
        <w:t>Service Per Conception</w:t>
      </w:r>
      <w:r w:rsidR="00223F09">
        <w:rPr>
          <w:rFonts w:ascii="Times New Roman" w:eastAsia="SimSun" w:hAnsi="Times New Roman" w:cs="Times New Roman"/>
          <w:i/>
          <w:color w:val="000000"/>
        </w:rPr>
        <w:t xml:space="preserve"> </w:t>
      </w:r>
      <w:r w:rsidR="00D82D36">
        <w:rPr>
          <w:rFonts w:ascii="Times New Roman" w:eastAsia="SimSun" w:hAnsi="Times New Roman" w:cs="Times New Roman"/>
          <w:color w:val="000000"/>
        </w:rPr>
        <w:t>(%</w:t>
      </w:r>
      <w:r w:rsidR="00223F09" w:rsidRPr="00922B0E">
        <w:rPr>
          <w:rFonts w:ascii="Times New Roman" w:eastAsia="SimSun" w:hAnsi="Times New Roman" w:cs="Times New Roman"/>
          <w:color w:val="000000"/>
        </w:rPr>
        <w:t>)</w:t>
      </w:r>
    </w:p>
    <w:tbl>
      <w:tblPr>
        <w:tblW w:w="7995" w:type="dxa"/>
        <w:tblLook w:val="04A0" w:firstRow="1" w:lastRow="0" w:firstColumn="1" w:lastColumn="0" w:noHBand="0" w:noVBand="1"/>
      </w:tblPr>
      <w:tblGrid>
        <w:gridCol w:w="2998"/>
        <w:gridCol w:w="1726"/>
        <w:gridCol w:w="3271"/>
      </w:tblGrid>
      <w:tr w:rsidR="00223F09" w:rsidRPr="00CC30FC" w:rsidTr="0042030D">
        <w:trPr>
          <w:trHeight w:val="263"/>
        </w:trPr>
        <w:tc>
          <w:tcPr>
            <w:tcW w:w="2998" w:type="dxa"/>
            <w:tcBorders>
              <w:top w:val="double" w:sz="4" w:space="0" w:color="auto"/>
              <w:bottom w:val="single" w:sz="4" w:space="0" w:color="auto"/>
            </w:tcBorders>
          </w:tcPr>
          <w:p w:rsidR="00223F09" w:rsidRPr="00CC30FC" w:rsidRDefault="00C21C95" w:rsidP="00F34000">
            <w:pPr>
              <w:pBdr>
                <w:between w:val="single" w:sz="4" w:space="1" w:color="auto"/>
              </w:pBdr>
              <w:spacing w:line="240" w:lineRule="auto"/>
              <w:jc w:val="center"/>
              <w:rPr>
                <w:rFonts w:ascii="Times New Roman" w:hAnsi="Times New Roman" w:cs="Times New Roman"/>
              </w:rPr>
            </w:pPr>
            <w:r>
              <w:rPr>
                <w:rFonts w:ascii="Times New Roman" w:hAnsi="Times New Roman" w:cs="Times New Roman"/>
              </w:rPr>
              <w:t xml:space="preserve">Service </w:t>
            </w:r>
          </w:p>
        </w:tc>
        <w:tc>
          <w:tcPr>
            <w:tcW w:w="1726" w:type="dxa"/>
            <w:tcBorders>
              <w:top w:val="double" w:sz="4" w:space="0" w:color="auto"/>
              <w:bottom w:val="single" w:sz="4" w:space="0" w:color="auto"/>
            </w:tcBorders>
          </w:tcPr>
          <w:p w:rsidR="00223F09" w:rsidRPr="00CC30FC" w:rsidRDefault="00223F09" w:rsidP="00F34000">
            <w:pPr>
              <w:pBdr>
                <w:between w:val="single" w:sz="4" w:space="1" w:color="auto"/>
              </w:pBdr>
              <w:spacing w:line="240" w:lineRule="auto"/>
              <w:jc w:val="center"/>
              <w:rPr>
                <w:rFonts w:ascii="Times New Roman" w:hAnsi="Times New Roman" w:cs="Times New Roman"/>
              </w:rPr>
            </w:pPr>
            <w:r w:rsidRPr="00CC30FC">
              <w:rPr>
                <w:rFonts w:ascii="Times New Roman" w:hAnsi="Times New Roman" w:cs="Times New Roman"/>
              </w:rPr>
              <w:t>Presentase</w:t>
            </w:r>
            <w:r>
              <w:rPr>
                <w:rFonts w:ascii="Times New Roman" w:hAnsi="Times New Roman" w:cs="Times New Roman"/>
              </w:rPr>
              <w:t xml:space="preserve"> (%)</w:t>
            </w:r>
          </w:p>
        </w:tc>
        <w:tc>
          <w:tcPr>
            <w:tcW w:w="3271" w:type="dxa"/>
            <w:tcBorders>
              <w:top w:val="double" w:sz="4" w:space="0" w:color="auto"/>
              <w:bottom w:val="single" w:sz="4" w:space="0" w:color="auto"/>
            </w:tcBorders>
          </w:tcPr>
          <w:p w:rsidR="00223F09" w:rsidRPr="00CC30FC" w:rsidRDefault="00223F09" w:rsidP="00F34000">
            <w:pPr>
              <w:pBdr>
                <w:between w:val="single" w:sz="4" w:space="1" w:color="auto"/>
              </w:pBdr>
              <w:spacing w:line="240" w:lineRule="auto"/>
              <w:jc w:val="center"/>
              <w:rPr>
                <w:rFonts w:ascii="Times New Roman" w:hAnsi="Times New Roman" w:cs="Times New Roman"/>
              </w:rPr>
            </w:pPr>
            <w:r>
              <w:rPr>
                <w:rFonts w:ascii="Times New Roman" w:hAnsi="Times New Roman" w:cs="Times New Roman"/>
              </w:rPr>
              <w:t>Jumlah ternak (ekor)</w:t>
            </w:r>
          </w:p>
        </w:tc>
      </w:tr>
      <w:tr w:rsidR="00223F09" w:rsidRPr="00CC30FC" w:rsidTr="0042030D">
        <w:trPr>
          <w:trHeight w:val="276"/>
        </w:trPr>
        <w:tc>
          <w:tcPr>
            <w:tcW w:w="2998" w:type="dxa"/>
            <w:tcBorders>
              <w:top w:val="single" w:sz="4" w:space="0" w:color="auto"/>
              <w:bottom w:val="nil"/>
            </w:tcBorders>
          </w:tcPr>
          <w:p w:rsidR="00223F09" w:rsidRPr="00C21C95" w:rsidRDefault="00C21C95"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Inseminasi</w:t>
            </w:r>
            <w:r w:rsidR="00223F09" w:rsidRPr="00C21C95">
              <w:rPr>
                <w:rFonts w:ascii="Times New Roman" w:hAnsi="Times New Roman" w:cs="Times New Roman"/>
              </w:rPr>
              <w:t xml:space="preserve"> 1</w:t>
            </w:r>
          </w:p>
        </w:tc>
        <w:tc>
          <w:tcPr>
            <w:tcW w:w="1726" w:type="dxa"/>
            <w:tcBorders>
              <w:top w:val="single" w:sz="4" w:space="0" w:color="auto"/>
              <w:bottom w:val="nil"/>
            </w:tcBorders>
          </w:tcPr>
          <w:p w:rsidR="00223F09" w:rsidRPr="00CC30FC" w:rsidRDefault="00223F09"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27,52</w:t>
            </w:r>
          </w:p>
        </w:tc>
        <w:tc>
          <w:tcPr>
            <w:tcW w:w="3271" w:type="dxa"/>
            <w:tcBorders>
              <w:top w:val="single" w:sz="4" w:space="0" w:color="auto"/>
              <w:bottom w:val="nil"/>
            </w:tcBorders>
          </w:tcPr>
          <w:p w:rsidR="00223F09" w:rsidRPr="00CC30FC" w:rsidRDefault="00223F09"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30</w:t>
            </w:r>
          </w:p>
        </w:tc>
      </w:tr>
      <w:tr w:rsidR="00223F09" w:rsidRPr="00CC30FC" w:rsidTr="0042030D">
        <w:trPr>
          <w:trHeight w:val="289"/>
        </w:trPr>
        <w:tc>
          <w:tcPr>
            <w:tcW w:w="2998" w:type="dxa"/>
            <w:tcBorders>
              <w:top w:val="nil"/>
              <w:bottom w:val="nil"/>
            </w:tcBorders>
          </w:tcPr>
          <w:p w:rsidR="00223F09" w:rsidRPr="00C21C95" w:rsidRDefault="00C21C95"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 xml:space="preserve">Inseminasi </w:t>
            </w:r>
            <w:r w:rsidR="00223F09" w:rsidRPr="00C21C95">
              <w:rPr>
                <w:rFonts w:ascii="Times New Roman" w:hAnsi="Times New Roman" w:cs="Times New Roman"/>
              </w:rPr>
              <w:t>2</w:t>
            </w:r>
          </w:p>
        </w:tc>
        <w:tc>
          <w:tcPr>
            <w:tcW w:w="1726" w:type="dxa"/>
            <w:tcBorders>
              <w:top w:val="nil"/>
              <w:bottom w:val="nil"/>
            </w:tcBorders>
          </w:tcPr>
          <w:p w:rsidR="00223F09" w:rsidRPr="00CC30FC" w:rsidRDefault="00223F09"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61,47</w:t>
            </w:r>
          </w:p>
        </w:tc>
        <w:tc>
          <w:tcPr>
            <w:tcW w:w="3271" w:type="dxa"/>
            <w:tcBorders>
              <w:top w:val="nil"/>
              <w:bottom w:val="nil"/>
            </w:tcBorders>
          </w:tcPr>
          <w:p w:rsidR="00223F09" w:rsidRPr="00CC30FC" w:rsidRDefault="00223F09"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67</w:t>
            </w:r>
          </w:p>
        </w:tc>
      </w:tr>
      <w:tr w:rsidR="00223F09" w:rsidRPr="00CC30FC" w:rsidTr="0042030D">
        <w:trPr>
          <w:trHeight w:val="276"/>
        </w:trPr>
        <w:tc>
          <w:tcPr>
            <w:tcW w:w="2998" w:type="dxa"/>
            <w:tcBorders>
              <w:top w:val="nil"/>
              <w:bottom w:val="nil"/>
            </w:tcBorders>
          </w:tcPr>
          <w:p w:rsidR="00223F09" w:rsidRPr="00C21C95" w:rsidRDefault="00C21C95"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Inseminasi</w:t>
            </w:r>
            <w:r w:rsidR="00223F09" w:rsidRPr="00C21C95">
              <w:rPr>
                <w:rFonts w:ascii="Times New Roman" w:hAnsi="Times New Roman" w:cs="Times New Roman"/>
              </w:rPr>
              <w:t xml:space="preserve"> 3</w:t>
            </w:r>
          </w:p>
        </w:tc>
        <w:tc>
          <w:tcPr>
            <w:tcW w:w="1726" w:type="dxa"/>
            <w:tcBorders>
              <w:top w:val="nil"/>
              <w:bottom w:val="nil"/>
            </w:tcBorders>
          </w:tcPr>
          <w:p w:rsidR="00223F09" w:rsidRPr="00CC30FC" w:rsidRDefault="00223F09"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8,26</w:t>
            </w:r>
          </w:p>
        </w:tc>
        <w:tc>
          <w:tcPr>
            <w:tcW w:w="3271" w:type="dxa"/>
            <w:tcBorders>
              <w:top w:val="nil"/>
              <w:bottom w:val="nil"/>
            </w:tcBorders>
          </w:tcPr>
          <w:p w:rsidR="00223F09" w:rsidRPr="00CC30FC" w:rsidRDefault="00223F09"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9</w:t>
            </w:r>
          </w:p>
        </w:tc>
      </w:tr>
      <w:tr w:rsidR="00223F09" w:rsidRPr="00CC30FC" w:rsidTr="0042030D">
        <w:trPr>
          <w:trHeight w:val="289"/>
        </w:trPr>
        <w:tc>
          <w:tcPr>
            <w:tcW w:w="2998" w:type="dxa"/>
            <w:tcBorders>
              <w:top w:val="nil"/>
              <w:bottom w:val="single" w:sz="4" w:space="0" w:color="auto"/>
            </w:tcBorders>
          </w:tcPr>
          <w:p w:rsidR="00223F09" w:rsidRPr="00C21C95" w:rsidRDefault="00C21C95"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Inseminasi</w:t>
            </w:r>
            <w:r w:rsidR="00223F09" w:rsidRPr="00C21C95">
              <w:rPr>
                <w:rFonts w:ascii="Times New Roman" w:hAnsi="Times New Roman" w:cs="Times New Roman"/>
              </w:rPr>
              <w:t xml:space="preserve"> </w:t>
            </w:r>
            <w:r w:rsidR="00223F09" w:rsidRPr="00C21C95">
              <w:rPr>
                <w:rFonts w:ascii="Times New Roman" w:hAnsi="Times New Roman" w:cs="Times New Roman"/>
                <w:u w:val="single"/>
              </w:rPr>
              <w:t>&gt;</w:t>
            </w:r>
            <w:r w:rsidR="00223F09" w:rsidRPr="00C21C95">
              <w:rPr>
                <w:rFonts w:ascii="Times New Roman" w:hAnsi="Times New Roman" w:cs="Times New Roman"/>
              </w:rPr>
              <w:t>4</w:t>
            </w:r>
          </w:p>
        </w:tc>
        <w:tc>
          <w:tcPr>
            <w:tcW w:w="1726" w:type="dxa"/>
            <w:tcBorders>
              <w:top w:val="nil"/>
              <w:bottom w:val="single" w:sz="4" w:space="0" w:color="auto"/>
            </w:tcBorders>
          </w:tcPr>
          <w:p w:rsidR="00223F09" w:rsidRPr="00CC30FC" w:rsidRDefault="00223F09"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2,75</w:t>
            </w:r>
          </w:p>
        </w:tc>
        <w:tc>
          <w:tcPr>
            <w:tcW w:w="3271" w:type="dxa"/>
            <w:tcBorders>
              <w:top w:val="nil"/>
              <w:bottom w:val="single" w:sz="4" w:space="0" w:color="auto"/>
            </w:tcBorders>
          </w:tcPr>
          <w:p w:rsidR="00223F09" w:rsidRPr="00CC30FC" w:rsidRDefault="00223F09" w:rsidP="00F34000">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3</w:t>
            </w:r>
          </w:p>
        </w:tc>
      </w:tr>
      <w:tr w:rsidR="00223F09" w:rsidRPr="00CC30FC" w:rsidTr="0042030D">
        <w:trPr>
          <w:trHeight w:val="263"/>
        </w:trPr>
        <w:tc>
          <w:tcPr>
            <w:tcW w:w="2998" w:type="dxa"/>
            <w:tcBorders>
              <w:top w:val="single" w:sz="4" w:space="0" w:color="auto"/>
              <w:bottom w:val="single" w:sz="4" w:space="0" w:color="auto"/>
            </w:tcBorders>
          </w:tcPr>
          <w:p w:rsidR="00223F09" w:rsidRPr="00C21C95" w:rsidRDefault="00C21C95" w:rsidP="00F34000">
            <w:pPr>
              <w:pBdr>
                <w:between w:val="single" w:sz="4" w:space="1" w:color="auto"/>
              </w:pBdr>
              <w:spacing w:line="240" w:lineRule="auto"/>
              <w:jc w:val="center"/>
              <w:rPr>
                <w:rFonts w:ascii="Times New Roman" w:hAnsi="Times New Roman" w:cs="Times New Roman"/>
              </w:rPr>
            </w:pPr>
            <w:r w:rsidRPr="00C21C95">
              <w:rPr>
                <w:rFonts w:ascii="Times New Roman" w:hAnsi="Times New Roman" w:cs="Times New Roman"/>
              </w:rPr>
              <w:t>Total</w:t>
            </w:r>
          </w:p>
        </w:tc>
        <w:tc>
          <w:tcPr>
            <w:tcW w:w="1726" w:type="dxa"/>
            <w:tcBorders>
              <w:top w:val="single" w:sz="4" w:space="0" w:color="auto"/>
              <w:bottom w:val="single" w:sz="4" w:space="0" w:color="auto"/>
            </w:tcBorders>
          </w:tcPr>
          <w:p w:rsidR="00223F09" w:rsidRPr="00CC30FC" w:rsidRDefault="00223F09" w:rsidP="00F34000">
            <w:pPr>
              <w:pBdr>
                <w:between w:val="single" w:sz="4" w:space="1" w:color="auto"/>
              </w:pBdr>
              <w:spacing w:line="240" w:lineRule="auto"/>
              <w:jc w:val="center"/>
              <w:rPr>
                <w:rFonts w:ascii="Times New Roman" w:hAnsi="Times New Roman" w:cs="Times New Roman"/>
              </w:rPr>
            </w:pPr>
            <w:r>
              <w:rPr>
                <w:rFonts w:ascii="Times New Roman" w:hAnsi="Times New Roman" w:cs="Times New Roman"/>
              </w:rPr>
              <w:t>100</w:t>
            </w:r>
          </w:p>
        </w:tc>
        <w:tc>
          <w:tcPr>
            <w:tcW w:w="3271" w:type="dxa"/>
            <w:tcBorders>
              <w:top w:val="single" w:sz="4" w:space="0" w:color="auto"/>
              <w:bottom w:val="single" w:sz="4" w:space="0" w:color="auto"/>
            </w:tcBorders>
          </w:tcPr>
          <w:p w:rsidR="00223F09" w:rsidRPr="00CC30FC" w:rsidRDefault="00B66502" w:rsidP="00F34000">
            <w:pPr>
              <w:pBdr>
                <w:between w:val="single" w:sz="4" w:space="1" w:color="auto"/>
              </w:pBdr>
              <w:spacing w:line="240" w:lineRule="auto"/>
              <w:jc w:val="center"/>
              <w:rPr>
                <w:rFonts w:ascii="Times New Roman" w:hAnsi="Times New Roman" w:cs="Times New Roman"/>
              </w:rPr>
            </w:pPr>
            <w:r>
              <w:rPr>
                <w:rFonts w:ascii="Times New Roman" w:hAnsi="Times New Roman" w:cs="Times New Roman"/>
              </w:rPr>
              <w:t>109</w:t>
            </w:r>
          </w:p>
        </w:tc>
      </w:tr>
    </w:tbl>
    <w:p w:rsidR="00B66502" w:rsidRPr="00666084" w:rsidRDefault="00223F09" w:rsidP="00F34000">
      <w:pPr>
        <w:pBdr>
          <w:between w:val="single" w:sz="4" w:space="1" w:color="auto"/>
        </w:pBdr>
        <w:spacing w:line="480" w:lineRule="auto"/>
        <w:contextualSpacing/>
        <w:jc w:val="both"/>
        <w:rPr>
          <w:rFonts w:ascii="Times New Roman" w:hAnsi="Times New Roman" w:cs="Times New Roman"/>
        </w:rPr>
      </w:pPr>
      <w:r>
        <w:rPr>
          <w:rFonts w:ascii="Times New Roman" w:hAnsi="Times New Roman" w:cs="Times New Roman"/>
        </w:rPr>
        <w:t>Sumber:Data Terolah (2022)</w:t>
      </w:r>
    </w:p>
    <w:p w:rsidR="00223F09" w:rsidRDefault="00BE33A2" w:rsidP="00F34000">
      <w:pPr>
        <w:spacing w:line="480" w:lineRule="auto"/>
        <w:ind w:firstLine="720"/>
        <w:contextualSpacing/>
        <w:jc w:val="both"/>
        <w:rPr>
          <w:rFonts w:asciiTheme="majorBidi" w:eastAsia="Times New Roman" w:hAnsiTheme="majorBidi" w:cstheme="majorBidi"/>
        </w:rPr>
      </w:pPr>
      <w:r>
        <w:rPr>
          <w:rFonts w:asciiTheme="majorBidi" w:eastAsia="Times New Roman" w:hAnsiTheme="majorBidi" w:cstheme="majorBidi"/>
        </w:rPr>
        <w:t>Berdasarkan Hasil Penelitian (Lampiran 6) dan Pengolahan Data (Lampiran 7)</w:t>
      </w:r>
      <w:r w:rsidR="0042030D">
        <w:rPr>
          <w:rFonts w:asciiTheme="majorBidi" w:eastAsia="Times New Roman" w:hAnsiTheme="majorBidi" w:cstheme="majorBidi"/>
        </w:rPr>
        <w:t>, Hasil S/C di kecamatan Cangkringan Rata-rata 1,87±0,70.</w:t>
      </w:r>
      <w:r w:rsidR="00223F09" w:rsidRPr="004779F2">
        <w:rPr>
          <w:rFonts w:asciiTheme="majorBidi" w:eastAsia="Times New Roman" w:hAnsiTheme="majorBidi" w:cstheme="majorBidi"/>
        </w:rPr>
        <w:t xml:space="preserve"> </w:t>
      </w:r>
      <w:r w:rsidR="00223F09" w:rsidRPr="00CC30FC">
        <w:rPr>
          <w:rFonts w:asciiTheme="majorBidi" w:eastAsia="Times New Roman" w:hAnsiTheme="majorBidi" w:cstheme="majorBidi"/>
        </w:rPr>
        <w:t>Menurut Nuryadi dan Wahjuningsih (2011) bahwa kisaran normal nilai S/C adalah 1,6-2,0</w:t>
      </w:r>
      <w:r w:rsidR="00C21C95">
        <w:rPr>
          <w:rFonts w:asciiTheme="majorBidi" w:eastAsia="Times New Roman" w:hAnsiTheme="majorBidi" w:cstheme="majorBidi"/>
        </w:rPr>
        <w:t>.</w:t>
      </w:r>
      <w:r w:rsidR="00223F09">
        <w:rPr>
          <w:rFonts w:ascii="Times New Roman" w:eastAsia="Times New Roman" w:hAnsi="Times New Roman"/>
        </w:rPr>
        <w:t xml:space="preserve"> Hasil penelitian ini diperoleh </w:t>
      </w:r>
      <w:r w:rsidR="00223F09" w:rsidRPr="00CC30FC">
        <w:rPr>
          <w:rFonts w:asciiTheme="majorBidi" w:eastAsia="Times New Roman" w:hAnsiTheme="majorBidi" w:cstheme="majorBidi"/>
        </w:rPr>
        <w:t xml:space="preserve"> rata-rata </w:t>
      </w:r>
      <w:r w:rsidR="00223F09" w:rsidRPr="00BD7280">
        <w:rPr>
          <w:rFonts w:asciiTheme="majorBidi" w:eastAsia="Times New Roman" w:hAnsiTheme="majorBidi" w:cstheme="majorBidi"/>
          <w:i/>
        </w:rPr>
        <w:t xml:space="preserve">service per conception </w:t>
      </w:r>
      <w:r w:rsidR="00223F09" w:rsidRPr="00CC30FC">
        <w:rPr>
          <w:rFonts w:asciiTheme="majorBidi" w:eastAsia="Times New Roman" w:hAnsiTheme="majorBidi" w:cstheme="majorBidi"/>
        </w:rPr>
        <w:t xml:space="preserve">(S/C) </w:t>
      </w:r>
      <w:r w:rsidR="006A6FD7">
        <w:rPr>
          <w:rFonts w:asciiTheme="majorBidi" w:eastAsia="Times New Roman" w:hAnsiTheme="majorBidi" w:cstheme="majorBidi"/>
        </w:rPr>
        <w:t>adalah 1,87±0,70</w:t>
      </w:r>
      <w:r w:rsidR="00223F09">
        <w:rPr>
          <w:rFonts w:asciiTheme="majorBidi" w:eastAsia="Times New Roman" w:hAnsiTheme="majorBidi" w:cstheme="majorBidi"/>
        </w:rPr>
        <w:t>, lebi</w:t>
      </w:r>
      <w:r w:rsidR="00C21C95">
        <w:rPr>
          <w:rFonts w:asciiTheme="majorBidi" w:eastAsia="Times New Roman" w:hAnsiTheme="majorBidi" w:cstheme="majorBidi"/>
        </w:rPr>
        <w:t>h</w:t>
      </w:r>
      <w:r w:rsidR="00223F09">
        <w:rPr>
          <w:rFonts w:asciiTheme="majorBidi" w:eastAsia="Times New Roman" w:hAnsiTheme="majorBidi" w:cstheme="majorBidi"/>
        </w:rPr>
        <w:t xml:space="preserve"> baik dari </w:t>
      </w:r>
      <w:r w:rsidR="00223F09">
        <w:rPr>
          <w:rFonts w:asciiTheme="majorBidi" w:eastAsia="Times New Roman" w:hAnsiTheme="majorBidi" w:cstheme="majorBidi"/>
        </w:rPr>
        <w:lastRenderedPageBreak/>
        <w:t>penelitian Trato</w:t>
      </w:r>
      <w:r w:rsidR="00C21C95">
        <w:rPr>
          <w:rFonts w:asciiTheme="majorBidi" w:eastAsia="Times New Roman" w:hAnsiTheme="majorBidi" w:cstheme="majorBidi"/>
        </w:rPr>
        <w:t>no (2007) dengan nilai S/C 2,75.</w:t>
      </w:r>
      <w:r w:rsidR="00223F09">
        <w:rPr>
          <w:rFonts w:asciiTheme="majorBidi" w:eastAsia="Times New Roman" w:hAnsiTheme="majorBidi" w:cstheme="majorBidi"/>
        </w:rPr>
        <w:t xml:space="preserve"> Semakin rendah nilai S/C maka semakin tinggi tingkat kesuburan ternak (Tratono, 2007)</w:t>
      </w:r>
      <w:r w:rsidR="00223F09" w:rsidRPr="00CC30FC">
        <w:rPr>
          <w:rFonts w:asciiTheme="majorBidi" w:eastAsia="Times New Roman" w:hAnsiTheme="majorBidi" w:cstheme="majorBidi"/>
        </w:rPr>
        <w:t>.  Baiknya nilai S/C di daerah ini tidak terlepas dari kerja inseminator yan</w:t>
      </w:r>
      <w:r w:rsidR="00755347">
        <w:rPr>
          <w:rFonts w:asciiTheme="majorBidi" w:eastAsia="Times New Roman" w:hAnsiTheme="majorBidi" w:cstheme="majorBidi"/>
        </w:rPr>
        <w:t>g salalu aktif dalam mengontrol</w:t>
      </w:r>
      <w:r w:rsidR="00223F09" w:rsidRPr="00CC30FC">
        <w:rPr>
          <w:rFonts w:asciiTheme="majorBidi" w:eastAsia="Times New Roman" w:hAnsiTheme="majorBidi" w:cstheme="majorBidi"/>
        </w:rPr>
        <w:t xml:space="preserve"> ternak  yang  yang  berahi  setelah  adanya  laporan  peternak. </w:t>
      </w:r>
      <w:r w:rsidR="00223F09">
        <w:rPr>
          <w:rFonts w:asciiTheme="majorBidi" w:eastAsia="Times New Roman" w:hAnsiTheme="majorBidi" w:cstheme="majorBidi"/>
        </w:rPr>
        <w:t xml:space="preserve">Keberhasilan S/C tergantung tingkat kesuburan ternak jantan maupun betina, waktu inseminasi, dan teknik inseminasi yang digunakan oleh Inseminator (Rusumawati dan Leondro, 2014). </w:t>
      </w:r>
    </w:p>
    <w:p w:rsidR="00223F09" w:rsidRDefault="00223F09" w:rsidP="00F34000">
      <w:pPr>
        <w:spacing w:line="480" w:lineRule="auto"/>
        <w:jc w:val="both"/>
        <w:rPr>
          <w:rFonts w:ascii="Times New Roman" w:hAnsi="Times New Roman" w:cs="Times New Roman"/>
          <w:b/>
          <w:bCs/>
        </w:rPr>
      </w:pPr>
      <w:r w:rsidRPr="009669A6">
        <w:rPr>
          <w:rFonts w:ascii="Times New Roman" w:eastAsia="Times New Roman" w:hAnsi="Times New Roman"/>
          <w:b/>
          <w:bCs/>
          <w:i/>
          <w:iCs/>
        </w:rPr>
        <w:t xml:space="preserve">Conception Rate </w:t>
      </w:r>
      <w:r w:rsidRPr="009669A6">
        <w:rPr>
          <w:rFonts w:ascii="Times New Roman" w:eastAsia="Times New Roman" w:hAnsi="Times New Roman"/>
          <w:b/>
          <w:bCs/>
        </w:rPr>
        <w:t>(CR</w:t>
      </w:r>
      <w:r w:rsidRPr="00CC30FC">
        <w:rPr>
          <w:rFonts w:ascii="Times New Roman" w:eastAsia="Times New Roman" w:hAnsi="Times New Roman"/>
          <w:b/>
          <w:bCs/>
        </w:rPr>
        <w:t>)</w:t>
      </w:r>
    </w:p>
    <w:p w:rsidR="00223F09" w:rsidRPr="00D60A2B" w:rsidRDefault="00223F09" w:rsidP="00F34000">
      <w:pPr>
        <w:spacing w:line="480" w:lineRule="auto"/>
        <w:ind w:firstLine="720"/>
        <w:jc w:val="both"/>
        <w:rPr>
          <w:rFonts w:ascii="Times New Roman" w:eastAsia="Times New Roman" w:hAnsi="Times New Roman"/>
        </w:rPr>
      </w:pPr>
      <w:r w:rsidRPr="00CC30FC">
        <w:rPr>
          <w:rFonts w:ascii="Times New Roman" w:eastAsia="Times New Roman" w:hAnsi="Times New Roman"/>
          <w:i/>
          <w:iCs/>
        </w:rPr>
        <w:t>Conception Rate</w:t>
      </w:r>
      <w:r w:rsidRPr="00CC30FC">
        <w:rPr>
          <w:rFonts w:ascii="Times New Roman" w:eastAsia="Times New Roman" w:hAnsi="Times New Roman"/>
        </w:rPr>
        <w:t xml:space="preserve"> (CR) adalah presentase sapi yang bunting hasil satu kali inseminasi, dua kali inseminasi, dan seterusnya</w:t>
      </w:r>
      <w:r w:rsidRPr="00CC30FC">
        <w:rPr>
          <w:rFonts w:ascii="Times New Roman" w:eastAsia="Times New Roman" w:hAnsi="Times New Roman"/>
          <w:lang w:val="id-ID"/>
        </w:rPr>
        <w:t>.</w:t>
      </w:r>
      <w:r w:rsidRPr="00CC30FC">
        <w:rPr>
          <w:rFonts w:ascii="Times New Roman" w:eastAsia="Times New Roman" w:hAnsi="Times New Roman"/>
        </w:rPr>
        <w:t>Angka konsepsi ini ditentukan dengan adanya pemeriksaan kebuntingan yang dipengaruhi oleh tiga faktor yaitu kesuburan betina, kesuburan pejantan, dan teknik IB (Feradis, 2010)</w:t>
      </w:r>
      <w:r w:rsidR="00E60DC3">
        <w:rPr>
          <w:rFonts w:ascii="Times New Roman" w:eastAsia="Times New Roman" w:hAnsi="Times New Roman"/>
        </w:rPr>
        <w:t xml:space="preserve">. Hasil Penelitian </w:t>
      </w:r>
      <w:r w:rsidR="00E60DC3" w:rsidRPr="00E60DC3">
        <w:rPr>
          <w:rFonts w:ascii="Times New Roman" w:eastAsia="Times New Roman" w:hAnsi="Times New Roman"/>
          <w:i/>
        </w:rPr>
        <w:t xml:space="preserve">Conceptin Rate </w:t>
      </w:r>
      <w:r w:rsidR="00E60DC3">
        <w:rPr>
          <w:rFonts w:ascii="Times New Roman" w:eastAsia="Times New Roman" w:hAnsi="Times New Roman"/>
        </w:rPr>
        <w:t>(CR) tertera pada tabel berikut:</w:t>
      </w:r>
    </w:p>
    <w:p w:rsidR="00223F09" w:rsidRDefault="00E60DC3" w:rsidP="00F34000">
      <w:pPr>
        <w:spacing w:line="240" w:lineRule="auto"/>
        <w:contextualSpacing/>
        <w:jc w:val="both"/>
        <w:rPr>
          <w:rFonts w:ascii="Times New Roman" w:eastAsia="Times New Roman" w:hAnsi="Times New Roman"/>
          <w:i/>
        </w:rPr>
      </w:pPr>
      <w:r>
        <w:rPr>
          <w:rFonts w:ascii="Times New Roman" w:eastAsia="Times New Roman" w:hAnsi="Times New Roman"/>
        </w:rPr>
        <w:t>Tabel 7</w:t>
      </w:r>
      <w:r w:rsidR="00223F09">
        <w:rPr>
          <w:rFonts w:ascii="Times New Roman" w:eastAsia="Times New Roman" w:hAnsi="Times New Roman"/>
        </w:rPr>
        <w:t xml:space="preserve">. Hasil Perhitungan </w:t>
      </w:r>
      <w:r w:rsidR="00223F09" w:rsidRPr="009669A6">
        <w:rPr>
          <w:rFonts w:ascii="Times New Roman" w:eastAsia="Times New Roman" w:hAnsi="Times New Roman"/>
          <w:i/>
        </w:rPr>
        <w:t>Conception Rate</w:t>
      </w:r>
      <w:r w:rsidR="00223F09">
        <w:rPr>
          <w:rFonts w:ascii="Times New Roman" w:eastAsia="Times New Roman" w:hAnsi="Times New Roman"/>
          <w:i/>
        </w:rPr>
        <w:t xml:space="preserve"> </w:t>
      </w:r>
      <w:r w:rsidR="00223F09" w:rsidRPr="00922B0E">
        <w:rPr>
          <w:rFonts w:ascii="Times New Roman" w:eastAsia="Times New Roman" w:hAnsi="Times New Roman"/>
        </w:rPr>
        <w:t>(</w:t>
      </w:r>
      <w:r w:rsidR="00223F09">
        <w:rPr>
          <w:rFonts w:ascii="Times New Roman" w:eastAsia="Times New Roman" w:hAnsi="Times New Roman"/>
        </w:rPr>
        <w:t>%</w:t>
      </w:r>
      <w:r w:rsidR="00223F09" w:rsidRPr="00922B0E">
        <w:rPr>
          <w:rFonts w:ascii="Times New Roman" w:eastAsia="Times New Roman" w:hAnsi="Times New Roman"/>
        </w:rPr>
        <w:t>)</w:t>
      </w:r>
    </w:p>
    <w:p w:rsidR="00223F09" w:rsidRPr="00CC30FC" w:rsidRDefault="00223F09" w:rsidP="00F34000">
      <w:pPr>
        <w:spacing w:line="240" w:lineRule="auto"/>
        <w:contextualSpacing/>
        <w:jc w:val="both"/>
        <w:rPr>
          <w:rFonts w:ascii="Times New Roman" w:eastAsia="Times New Roman" w:hAnsi="Times New Roman"/>
        </w:rPr>
      </w:pPr>
    </w:p>
    <w:tbl>
      <w:tblPr>
        <w:tblW w:w="0" w:type="auto"/>
        <w:tblBorders>
          <w:top w:val="double" w:sz="4" w:space="0" w:color="auto"/>
          <w:bottom w:val="single" w:sz="4" w:space="0" w:color="7F7F7F" w:themeColor="text1" w:themeTint="80"/>
          <w:insideH w:val="single" w:sz="4" w:space="0" w:color="7F7F7F" w:themeColor="text1" w:themeTint="80"/>
        </w:tblBorders>
        <w:tblLook w:val="04A0" w:firstRow="1" w:lastRow="0" w:firstColumn="1" w:lastColumn="0" w:noHBand="0" w:noVBand="1"/>
      </w:tblPr>
      <w:tblGrid>
        <w:gridCol w:w="2125"/>
        <w:gridCol w:w="1549"/>
        <w:gridCol w:w="192"/>
        <w:gridCol w:w="1799"/>
        <w:gridCol w:w="623"/>
        <w:gridCol w:w="1643"/>
      </w:tblGrid>
      <w:tr w:rsidR="00223F09" w:rsidRPr="00CC30FC" w:rsidTr="00F74E88">
        <w:tc>
          <w:tcPr>
            <w:tcW w:w="2128" w:type="dxa"/>
            <w:tcBorders>
              <w:top w:val="double" w:sz="4" w:space="0" w:color="auto"/>
              <w:bottom w:val="single" w:sz="4" w:space="0" w:color="auto"/>
            </w:tcBorders>
          </w:tcPr>
          <w:p w:rsidR="00223F09" w:rsidRPr="00CC30FC" w:rsidRDefault="00223F09" w:rsidP="00F34000">
            <w:pPr>
              <w:contextualSpacing/>
              <w:jc w:val="center"/>
              <w:rPr>
                <w:rFonts w:ascii="Times New Roman" w:eastAsia="Times New Roman" w:hAnsi="Times New Roman"/>
              </w:rPr>
            </w:pPr>
            <w:r w:rsidRPr="00CC30FC">
              <w:rPr>
                <w:rFonts w:ascii="Times New Roman" w:eastAsia="Times New Roman" w:hAnsi="Times New Roman"/>
              </w:rPr>
              <w:t>Service Inseminasi</w:t>
            </w:r>
          </w:p>
        </w:tc>
        <w:tc>
          <w:tcPr>
            <w:tcW w:w="1742" w:type="dxa"/>
            <w:gridSpan w:val="2"/>
            <w:tcBorders>
              <w:top w:val="double" w:sz="4" w:space="0" w:color="auto"/>
              <w:bottom w:val="single" w:sz="4" w:space="0" w:color="auto"/>
            </w:tcBorders>
          </w:tcPr>
          <w:p w:rsidR="00223F09" w:rsidRPr="00CC30FC" w:rsidRDefault="00223F09" w:rsidP="00F34000">
            <w:pPr>
              <w:contextualSpacing/>
              <w:jc w:val="center"/>
              <w:rPr>
                <w:rFonts w:ascii="Times New Roman" w:eastAsia="Times New Roman" w:hAnsi="Times New Roman"/>
              </w:rPr>
            </w:pPr>
            <w:r>
              <w:rPr>
                <w:rFonts w:ascii="Times New Roman" w:eastAsia="Times New Roman" w:hAnsi="Times New Roman"/>
              </w:rPr>
              <w:t>Jumlah (ekor)</w:t>
            </w:r>
          </w:p>
        </w:tc>
        <w:tc>
          <w:tcPr>
            <w:tcW w:w="1800" w:type="dxa"/>
            <w:tcBorders>
              <w:top w:val="double" w:sz="4" w:space="0" w:color="auto"/>
              <w:bottom w:val="single" w:sz="4" w:space="0" w:color="auto"/>
            </w:tcBorders>
          </w:tcPr>
          <w:p w:rsidR="00223F09" w:rsidRPr="00CC30FC" w:rsidRDefault="00223F09" w:rsidP="00F34000">
            <w:pPr>
              <w:contextualSpacing/>
              <w:jc w:val="center"/>
              <w:rPr>
                <w:rFonts w:ascii="Times New Roman" w:eastAsia="Times New Roman" w:hAnsi="Times New Roman"/>
              </w:rPr>
            </w:pPr>
            <w:r w:rsidRPr="00CC30FC">
              <w:rPr>
                <w:rFonts w:ascii="Times New Roman" w:eastAsia="Times New Roman" w:hAnsi="Times New Roman"/>
              </w:rPr>
              <w:t>Presentase</w:t>
            </w:r>
            <w:r>
              <w:rPr>
                <w:rFonts w:ascii="Times New Roman" w:eastAsia="Times New Roman" w:hAnsi="Times New Roman"/>
              </w:rPr>
              <w:t xml:space="preserve"> (%)</w:t>
            </w:r>
          </w:p>
        </w:tc>
        <w:tc>
          <w:tcPr>
            <w:tcW w:w="2268" w:type="dxa"/>
            <w:gridSpan w:val="2"/>
            <w:tcBorders>
              <w:top w:val="double" w:sz="4" w:space="0" w:color="auto"/>
              <w:bottom w:val="single" w:sz="4" w:space="0" w:color="auto"/>
            </w:tcBorders>
          </w:tcPr>
          <w:p w:rsidR="00223F09" w:rsidRPr="00CC30FC" w:rsidRDefault="00223F09" w:rsidP="00F34000">
            <w:pPr>
              <w:contextualSpacing/>
              <w:jc w:val="center"/>
              <w:rPr>
                <w:rFonts w:ascii="Times New Roman" w:eastAsia="Times New Roman" w:hAnsi="Times New Roman"/>
              </w:rPr>
            </w:pPr>
            <w:r w:rsidRPr="00CC30FC">
              <w:rPr>
                <w:rFonts w:ascii="Times New Roman" w:eastAsia="Times New Roman" w:hAnsi="Times New Roman"/>
              </w:rPr>
              <w:t>Keterangan</w:t>
            </w:r>
          </w:p>
        </w:tc>
      </w:tr>
      <w:tr w:rsidR="00223F09" w:rsidRPr="00CC30FC" w:rsidTr="00F74E88">
        <w:tc>
          <w:tcPr>
            <w:tcW w:w="2128" w:type="dxa"/>
            <w:tcBorders>
              <w:top w:val="single" w:sz="4" w:space="0" w:color="auto"/>
              <w:bottom w:val="nil"/>
            </w:tcBorders>
          </w:tcPr>
          <w:p w:rsidR="00223F09" w:rsidRPr="00C21C95" w:rsidRDefault="000E55AF" w:rsidP="00F34000">
            <w:pPr>
              <w:spacing w:after="0"/>
              <w:contextualSpacing/>
              <w:jc w:val="center"/>
              <w:rPr>
                <w:rFonts w:ascii="Times New Roman" w:eastAsia="Times New Roman" w:hAnsi="Times New Roman"/>
              </w:rPr>
            </w:pPr>
            <w:r>
              <w:rPr>
                <w:rFonts w:ascii="Times New Roman" w:eastAsia="Times New Roman" w:hAnsi="Times New Roman"/>
              </w:rPr>
              <w:t>Inseminasi</w:t>
            </w:r>
            <w:r w:rsidR="00223F09" w:rsidRPr="00C21C95">
              <w:rPr>
                <w:rFonts w:ascii="Times New Roman" w:eastAsia="Times New Roman" w:hAnsi="Times New Roman"/>
              </w:rPr>
              <w:t xml:space="preserve"> 1</w:t>
            </w:r>
          </w:p>
        </w:tc>
        <w:tc>
          <w:tcPr>
            <w:tcW w:w="1550" w:type="dxa"/>
            <w:tcBorders>
              <w:top w:val="single" w:sz="4" w:space="0" w:color="auto"/>
              <w:bottom w:val="nil"/>
            </w:tcBorders>
          </w:tcPr>
          <w:p w:rsidR="00223F09" w:rsidRDefault="00223F09" w:rsidP="00F34000">
            <w:pPr>
              <w:spacing w:after="0"/>
              <w:contextualSpacing/>
              <w:jc w:val="center"/>
              <w:rPr>
                <w:rFonts w:ascii="Times New Roman" w:eastAsia="Times New Roman" w:hAnsi="Times New Roman"/>
              </w:rPr>
            </w:pPr>
            <w:r>
              <w:rPr>
                <w:rFonts w:ascii="Times New Roman" w:eastAsia="Times New Roman" w:hAnsi="Times New Roman"/>
              </w:rPr>
              <w:t>32</w:t>
            </w:r>
          </w:p>
        </w:tc>
        <w:tc>
          <w:tcPr>
            <w:tcW w:w="1992" w:type="dxa"/>
            <w:gridSpan w:val="2"/>
            <w:tcBorders>
              <w:top w:val="single" w:sz="4" w:space="0" w:color="auto"/>
              <w:bottom w:val="nil"/>
            </w:tcBorders>
          </w:tcPr>
          <w:p w:rsidR="00223F09" w:rsidRPr="00CC30FC" w:rsidRDefault="00223F09" w:rsidP="00F34000">
            <w:pPr>
              <w:spacing w:after="0"/>
              <w:contextualSpacing/>
              <w:jc w:val="center"/>
              <w:rPr>
                <w:rFonts w:ascii="Times New Roman" w:eastAsia="Times New Roman" w:hAnsi="Times New Roman"/>
              </w:rPr>
            </w:pPr>
            <w:r>
              <w:rPr>
                <w:rFonts w:ascii="Times New Roman" w:eastAsia="Times New Roman" w:hAnsi="Times New Roman"/>
              </w:rPr>
              <w:t>29,36</w:t>
            </w:r>
          </w:p>
        </w:tc>
        <w:tc>
          <w:tcPr>
            <w:tcW w:w="2268" w:type="dxa"/>
            <w:gridSpan w:val="2"/>
            <w:tcBorders>
              <w:top w:val="single" w:sz="4" w:space="0" w:color="auto"/>
              <w:bottom w:val="nil"/>
            </w:tcBorders>
          </w:tcPr>
          <w:p w:rsidR="00223F09" w:rsidRPr="00CC30FC" w:rsidRDefault="00223F09" w:rsidP="00F34000">
            <w:pPr>
              <w:spacing w:after="0"/>
              <w:contextualSpacing/>
              <w:jc w:val="center"/>
              <w:rPr>
                <w:rFonts w:ascii="Times New Roman" w:eastAsia="Times New Roman" w:hAnsi="Times New Roman"/>
              </w:rPr>
            </w:pPr>
            <w:r w:rsidRPr="00CC30FC">
              <w:rPr>
                <w:rFonts w:ascii="Times New Roman" w:eastAsia="Times New Roman" w:hAnsi="Times New Roman"/>
              </w:rPr>
              <w:t>Terjadi kebuntinga</w:t>
            </w:r>
            <w:r>
              <w:rPr>
                <w:rFonts w:ascii="Times New Roman" w:eastAsia="Times New Roman" w:hAnsi="Times New Roman"/>
              </w:rPr>
              <w:t>n</w:t>
            </w:r>
          </w:p>
        </w:tc>
      </w:tr>
      <w:tr w:rsidR="00223F09" w:rsidRPr="00CC30FC" w:rsidTr="00F74E88">
        <w:tc>
          <w:tcPr>
            <w:tcW w:w="2128" w:type="dxa"/>
            <w:tcBorders>
              <w:top w:val="nil"/>
              <w:bottom w:val="nil"/>
            </w:tcBorders>
          </w:tcPr>
          <w:p w:rsidR="00223F09" w:rsidRPr="00C21C95" w:rsidRDefault="000E55AF" w:rsidP="00F34000">
            <w:pPr>
              <w:spacing w:after="0"/>
              <w:contextualSpacing/>
              <w:jc w:val="center"/>
              <w:rPr>
                <w:rFonts w:ascii="Times New Roman" w:eastAsia="Times New Roman" w:hAnsi="Times New Roman"/>
              </w:rPr>
            </w:pPr>
            <w:r>
              <w:rPr>
                <w:rFonts w:ascii="Times New Roman" w:eastAsia="Times New Roman" w:hAnsi="Times New Roman"/>
              </w:rPr>
              <w:t>Inseminasi</w:t>
            </w:r>
            <w:r w:rsidR="00223F09" w:rsidRPr="00C21C95">
              <w:rPr>
                <w:rFonts w:ascii="Times New Roman" w:eastAsia="Times New Roman" w:hAnsi="Times New Roman"/>
              </w:rPr>
              <w:t xml:space="preserve"> 2</w:t>
            </w:r>
          </w:p>
        </w:tc>
        <w:tc>
          <w:tcPr>
            <w:tcW w:w="1550" w:type="dxa"/>
            <w:tcBorders>
              <w:top w:val="nil"/>
              <w:bottom w:val="nil"/>
            </w:tcBorders>
          </w:tcPr>
          <w:p w:rsidR="00223F09" w:rsidRDefault="00223F09" w:rsidP="00F34000">
            <w:pPr>
              <w:spacing w:after="0"/>
              <w:contextualSpacing/>
              <w:jc w:val="center"/>
              <w:rPr>
                <w:rFonts w:ascii="Times New Roman" w:eastAsia="Times New Roman" w:hAnsi="Times New Roman"/>
              </w:rPr>
            </w:pPr>
            <w:r>
              <w:rPr>
                <w:rFonts w:ascii="Times New Roman" w:eastAsia="Times New Roman" w:hAnsi="Times New Roman"/>
              </w:rPr>
              <w:t>52</w:t>
            </w:r>
          </w:p>
        </w:tc>
        <w:tc>
          <w:tcPr>
            <w:tcW w:w="1992" w:type="dxa"/>
            <w:gridSpan w:val="2"/>
            <w:tcBorders>
              <w:top w:val="nil"/>
              <w:bottom w:val="nil"/>
            </w:tcBorders>
          </w:tcPr>
          <w:p w:rsidR="00223F09" w:rsidRPr="00CC30FC" w:rsidRDefault="00223F09" w:rsidP="00F34000">
            <w:pPr>
              <w:spacing w:after="0"/>
              <w:contextualSpacing/>
              <w:jc w:val="center"/>
              <w:rPr>
                <w:rFonts w:ascii="Times New Roman" w:eastAsia="Times New Roman" w:hAnsi="Times New Roman"/>
              </w:rPr>
            </w:pPr>
            <w:r>
              <w:rPr>
                <w:rFonts w:ascii="Times New Roman" w:eastAsia="Times New Roman" w:hAnsi="Times New Roman"/>
              </w:rPr>
              <w:t>47,71</w:t>
            </w:r>
          </w:p>
        </w:tc>
        <w:tc>
          <w:tcPr>
            <w:tcW w:w="2268" w:type="dxa"/>
            <w:gridSpan w:val="2"/>
            <w:tcBorders>
              <w:top w:val="nil"/>
              <w:bottom w:val="nil"/>
            </w:tcBorders>
          </w:tcPr>
          <w:p w:rsidR="00223F09" w:rsidRPr="00CC30FC" w:rsidRDefault="00223F09" w:rsidP="00F34000">
            <w:pPr>
              <w:spacing w:after="0"/>
              <w:contextualSpacing/>
              <w:jc w:val="center"/>
              <w:rPr>
                <w:rFonts w:ascii="Times New Roman" w:eastAsia="Times New Roman" w:hAnsi="Times New Roman"/>
              </w:rPr>
            </w:pPr>
            <w:r w:rsidRPr="00CC30FC">
              <w:rPr>
                <w:rFonts w:ascii="Times New Roman" w:eastAsia="Times New Roman" w:hAnsi="Times New Roman"/>
              </w:rPr>
              <w:t>Terjadi kebuntingan</w:t>
            </w:r>
          </w:p>
        </w:tc>
      </w:tr>
      <w:tr w:rsidR="00223F09" w:rsidRPr="00CC30FC" w:rsidTr="00F74E88">
        <w:tc>
          <w:tcPr>
            <w:tcW w:w="2128" w:type="dxa"/>
            <w:tcBorders>
              <w:top w:val="nil"/>
              <w:bottom w:val="single" w:sz="4" w:space="0" w:color="auto"/>
            </w:tcBorders>
          </w:tcPr>
          <w:p w:rsidR="00223F09" w:rsidRPr="00C21C95" w:rsidRDefault="000E55AF" w:rsidP="00F34000">
            <w:pPr>
              <w:spacing w:after="0"/>
              <w:contextualSpacing/>
              <w:jc w:val="center"/>
              <w:rPr>
                <w:rFonts w:ascii="Times New Roman" w:eastAsia="Times New Roman" w:hAnsi="Times New Roman"/>
              </w:rPr>
            </w:pPr>
            <w:r>
              <w:rPr>
                <w:rFonts w:ascii="Times New Roman" w:eastAsia="Times New Roman" w:hAnsi="Times New Roman"/>
              </w:rPr>
              <w:t>Inseminasi</w:t>
            </w:r>
            <w:r w:rsidR="00223F09" w:rsidRPr="00C21C95">
              <w:rPr>
                <w:rFonts w:ascii="Times New Roman" w:eastAsia="Times New Roman" w:hAnsi="Times New Roman"/>
              </w:rPr>
              <w:t xml:space="preserve"> 3</w:t>
            </w:r>
          </w:p>
        </w:tc>
        <w:tc>
          <w:tcPr>
            <w:tcW w:w="1550" w:type="dxa"/>
            <w:tcBorders>
              <w:top w:val="nil"/>
              <w:bottom w:val="single" w:sz="4" w:space="0" w:color="auto"/>
            </w:tcBorders>
          </w:tcPr>
          <w:p w:rsidR="00223F09" w:rsidRPr="00CC30FC" w:rsidRDefault="00223F09" w:rsidP="00F34000">
            <w:pPr>
              <w:spacing w:after="0"/>
              <w:contextualSpacing/>
              <w:jc w:val="center"/>
              <w:rPr>
                <w:rFonts w:ascii="Times New Roman" w:eastAsia="Times New Roman" w:hAnsi="Times New Roman"/>
              </w:rPr>
            </w:pPr>
            <w:r>
              <w:rPr>
                <w:rFonts w:ascii="Times New Roman" w:eastAsia="Times New Roman" w:hAnsi="Times New Roman"/>
              </w:rPr>
              <w:t>25</w:t>
            </w:r>
          </w:p>
        </w:tc>
        <w:tc>
          <w:tcPr>
            <w:tcW w:w="1992" w:type="dxa"/>
            <w:gridSpan w:val="2"/>
            <w:tcBorders>
              <w:top w:val="nil"/>
              <w:bottom w:val="single" w:sz="4" w:space="0" w:color="auto"/>
            </w:tcBorders>
          </w:tcPr>
          <w:p w:rsidR="00223F09" w:rsidRPr="00CC30FC" w:rsidRDefault="00223F09" w:rsidP="00F34000">
            <w:pPr>
              <w:spacing w:after="0"/>
              <w:contextualSpacing/>
              <w:jc w:val="center"/>
              <w:rPr>
                <w:rFonts w:ascii="Times New Roman" w:eastAsia="Times New Roman" w:hAnsi="Times New Roman"/>
              </w:rPr>
            </w:pPr>
            <w:r w:rsidRPr="00CC30FC">
              <w:rPr>
                <w:rFonts w:ascii="Times New Roman" w:eastAsia="Times New Roman" w:hAnsi="Times New Roman"/>
              </w:rPr>
              <w:t>22</w:t>
            </w:r>
            <w:r>
              <w:rPr>
                <w:rFonts w:ascii="Times New Roman" w:eastAsia="Times New Roman" w:hAnsi="Times New Roman"/>
              </w:rPr>
              <w:t>,94</w:t>
            </w:r>
          </w:p>
        </w:tc>
        <w:tc>
          <w:tcPr>
            <w:tcW w:w="2268" w:type="dxa"/>
            <w:gridSpan w:val="2"/>
            <w:tcBorders>
              <w:top w:val="nil"/>
              <w:bottom w:val="single" w:sz="4" w:space="0" w:color="auto"/>
            </w:tcBorders>
          </w:tcPr>
          <w:p w:rsidR="00223F09" w:rsidRPr="00CC30FC" w:rsidRDefault="00223F09" w:rsidP="00F34000">
            <w:pPr>
              <w:spacing w:after="0"/>
              <w:contextualSpacing/>
              <w:jc w:val="center"/>
              <w:rPr>
                <w:rFonts w:ascii="Times New Roman" w:eastAsia="Times New Roman" w:hAnsi="Times New Roman"/>
              </w:rPr>
            </w:pPr>
            <w:r w:rsidRPr="00CC30FC">
              <w:rPr>
                <w:rFonts w:ascii="Times New Roman" w:eastAsia="Times New Roman" w:hAnsi="Times New Roman"/>
              </w:rPr>
              <w:t>Terjadi kebuntingan</w:t>
            </w:r>
          </w:p>
        </w:tc>
      </w:tr>
      <w:tr w:rsidR="00223F09" w:rsidRPr="00CC30FC" w:rsidTr="00F74E88">
        <w:tc>
          <w:tcPr>
            <w:tcW w:w="2128" w:type="dxa"/>
            <w:tcBorders>
              <w:top w:val="single" w:sz="4" w:space="0" w:color="auto"/>
            </w:tcBorders>
          </w:tcPr>
          <w:p w:rsidR="00223F09" w:rsidRPr="00CC30FC" w:rsidRDefault="00C21C95" w:rsidP="00F34000">
            <w:pPr>
              <w:contextualSpacing/>
              <w:jc w:val="center"/>
              <w:rPr>
                <w:rFonts w:ascii="Times New Roman" w:eastAsia="Times New Roman" w:hAnsi="Times New Roman"/>
              </w:rPr>
            </w:pPr>
            <w:r>
              <w:rPr>
                <w:rFonts w:ascii="Times New Roman" w:eastAsia="Times New Roman" w:hAnsi="Times New Roman"/>
              </w:rPr>
              <w:t>Total</w:t>
            </w:r>
          </w:p>
        </w:tc>
        <w:tc>
          <w:tcPr>
            <w:tcW w:w="1550" w:type="dxa"/>
            <w:tcBorders>
              <w:top w:val="single" w:sz="4" w:space="0" w:color="auto"/>
            </w:tcBorders>
          </w:tcPr>
          <w:p w:rsidR="00223F09" w:rsidRDefault="00223F09" w:rsidP="00F34000">
            <w:pPr>
              <w:contextualSpacing/>
              <w:jc w:val="center"/>
              <w:rPr>
                <w:rFonts w:ascii="Times New Roman" w:eastAsia="Times New Roman" w:hAnsi="Times New Roman"/>
              </w:rPr>
            </w:pPr>
            <w:r>
              <w:rPr>
                <w:rFonts w:ascii="Times New Roman" w:eastAsia="Times New Roman" w:hAnsi="Times New Roman"/>
              </w:rPr>
              <w:t>109</w:t>
            </w:r>
          </w:p>
        </w:tc>
        <w:tc>
          <w:tcPr>
            <w:tcW w:w="1992" w:type="dxa"/>
            <w:gridSpan w:val="2"/>
            <w:tcBorders>
              <w:top w:val="single" w:sz="4" w:space="0" w:color="auto"/>
            </w:tcBorders>
          </w:tcPr>
          <w:p w:rsidR="00223F09" w:rsidRPr="00CC30FC" w:rsidRDefault="00223F09" w:rsidP="00F34000">
            <w:pPr>
              <w:contextualSpacing/>
              <w:jc w:val="center"/>
              <w:rPr>
                <w:rFonts w:ascii="Times New Roman" w:eastAsia="Times New Roman" w:hAnsi="Times New Roman"/>
              </w:rPr>
            </w:pPr>
            <w:r>
              <w:rPr>
                <w:rFonts w:ascii="Times New Roman" w:eastAsia="Times New Roman" w:hAnsi="Times New Roman"/>
              </w:rPr>
              <w:t>100</w:t>
            </w:r>
          </w:p>
        </w:tc>
        <w:tc>
          <w:tcPr>
            <w:tcW w:w="623" w:type="dxa"/>
            <w:tcBorders>
              <w:top w:val="single" w:sz="4" w:space="0" w:color="auto"/>
            </w:tcBorders>
          </w:tcPr>
          <w:p w:rsidR="00223F09" w:rsidRPr="00CC30FC" w:rsidRDefault="00223F09" w:rsidP="00F34000">
            <w:pPr>
              <w:contextualSpacing/>
              <w:rPr>
                <w:rFonts w:ascii="Times New Roman" w:eastAsia="Times New Roman" w:hAnsi="Times New Roman"/>
              </w:rPr>
            </w:pPr>
          </w:p>
        </w:tc>
        <w:tc>
          <w:tcPr>
            <w:tcW w:w="1645" w:type="dxa"/>
            <w:tcBorders>
              <w:top w:val="single" w:sz="4" w:space="0" w:color="auto"/>
            </w:tcBorders>
          </w:tcPr>
          <w:p w:rsidR="00223F09" w:rsidRPr="00CC30FC" w:rsidRDefault="00223F09" w:rsidP="00F34000">
            <w:pPr>
              <w:contextualSpacing/>
              <w:jc w:val="center"/>
              <w:rPr>
                <w:rFonts w:ascii="Times New Roman" w:eastAsia="Times New Roman" w:hAnsi="Times New Roman"/>
              </w:rPr>
            </w:pPr>
          </w:p>
        </w:tc>
      </w:tr>
    </w:tbl>
    <w:p w:rsidR="00223F09" w:rsidRPr="00D567E5" w:rsidRDefault="00223F09" w:rsidP="00F34000">
      <w:pPr>
        <w:spacing w:line="480" w:lineRule="auto"/>
        <w:contextualSpacing/>
        <w:jc w:val="both"/>
        <w:rPr>
          <w:rFonts w:ascii="Times New Roman" w:hAnsi="Times New Roman" w:cs="Times New Roman"/>
        </w:rPr>
      </w:pPr>
      <w:r>
        <w:rPr>
          <w:rFonts w:ascii="Times New Roman" w:hAnsi="Times New Roman" w:cs="Times New Roman"/>
        </w:rPr>
        <w:t>Sumber:Data Terolah (2022)</w:t>
      </w:r>
    </w:p>
    <w:p w:rsidR="00223F09" w:rsidRDefault="00EE571A" w:rsidP="00F34000">
      <w:pPr>
        <w:spacing w:line="480" w:lineRule="auto"/>
        <w:ind w:firstLine="720"/>
        <w:contextualSpacing/>
        <w:jc w:val="both"/>
        <w:rPr>
          <w:rFonts w:asciiTheme="majorBidi" w:hAnsiTheme="majorBidi" w:cstheme="majorBidi"/>
        </w:rPr>
      </w:pPr>
      <w:r>
        <w:rPr>
          <w:rFonts w:asciiTheme="majorBidi" w:eastAsia="Times New Roman" w:hAnsiTheme="majorBidi" w:cstheme="majorBidi"/>
          <w:lang w:val="id-ID"/>
        </w:rPr>
        <w:t xml:space="preserve">Hasil </w:t>
      </w:r>
      <w:r>
        <w:rPr>
          <w:rFonts w:asciiTheme="majorBidi" w:eastAsia="Times New Roman" w:hAnsiTheme="majorBidi" w:cstheme="majorBidi"/>
        </w:rPr>
        <w:t xml:space="preserve">penelitian </w:t>
      </w:r>
      <w:r w:rsidR="00223F09" w:rsidRPr="00CC30FC">
        <w:rPr>
          <w:rFonts w:asciiTheme="majorBidi" w:eastAsia="Times New Roman" w:hAnsiTheme="majorBidi" w:cstheme="majorBidi"/>
          <w:i/>
          <w:iCs/>
          <w:lang w:val="id-ID"/>
        </w:rPr>
        <w:t>Conception Rate</w:t>
      </w:r>
      <w:r>
        <w:rPr>
          <w:rFonts w:asciiTheme="majorBidi" w:eastAsia="Times New Roman" w:hAnsiTheme="majorBidi" w:cstheme="majorBidi"/>
          <w:lang w:val="id-ID"/>
        </w:rPr>
        <w:t xml:space="preserve"> (CR)</w:t>
      </w:r>
      <w:r w:rsidR="00223F09" w:rsidRPr="00CC30FC">
        <w:rPr>
          <w:rFonts w:asciiTheme="majorBidi" w:eastAsia="Times New Roman" w:hAnsiTheme="majorBidi" w:cstheme="majorBidi"/>
          <w:lang w:val="id-ID"/>
        </w:rPr>
        <w:t xml:space="preserve"> teridentifikasi dalam satu kali inseminasi menunjukkan bukti ad</w:t>
      </w:r>
      <w:r w:rsidR="00223F09">
        <w:rPr>
          <w:rFonts w:asciiTheme="majorBidi" w:eastAsia="Times New Roman" w:hAnsiTheme="majorBidi" w:cstheme="majorBidi"/>
          <w:lang w:val="id-ID"/>
        </w:rPr>
        <w:t>a keberhasilan yaitu sebanyak 47,7</w:t>
      </w:r>
      <w:r w:rsidR="00223F09">
        <w:rPr>
          <w:rFonts w:asciiTheme="majorBidi" w:eastAsia="Times New Roman" w:hAnsiTheme="majorBidi" w:cstheme="majorBidi"/>
        </w:rPr>
        <w:t>1%</w:t>
      </w:r>
      <w:r w:rsidR="00223F09" w:rsidRPr="00CC30FC">
        <w:rPr>
          <w:rFonts w:asciiTheme="majorBidi" w:eastAsia="Times New Roman" w:hAnsiTheme="majorBidi" w:cstheme="majorBidi"/>
          <w:lang w:val="id-ID"/>
        </w:rPr>
        <w:t xml:space="preserve"> sapi betina mengalami kebuntingan</w:t>
      </w:r>
      <w:r w:rsidR="000E55AF">
        <w:rPr>
          <w:rFonts w:asciiTheme="majorBidi" w:eastAsia="Times New Roman" w:hAnsiTheme="majorBidi" w:cstheme="majorBidi"/>
        </w:rPr>
        <w:t>.</w:t>
      </w:r>
      <w:r w:rsidR="002E06F0">
        <w:rPr>
          <w:rFonts w:asciiTheme="majorBidi" w:eastAsia="Times New Roman" w:hAnsiTheme="majorBidi" w:cstheme="majorBidi"/>
        </w:rPr>
        <w:t xml:space="preserve"> Angka tersebut lebih tinggi</w:t>
      </w:r>
      <w:r w:rsidR="00223F09">
        <w:rPr>
          <w:rFonts w:asciiTheme="majorBidi" w:eastAsia="Times New Roman" w:hAnsiTheme="majorBidi" w:cstheme="majorBidi"/>
        </w:rPr>
        <w:t xml:space="preserve"> daripada penelitian </w:t>
      </w:r>
      <w:r w:rsidR="002E06F0">
        <w:rPr>
          <w:rFonts w:asciiTheme="majorBidi" w:eastAsia="Times New Roman" w:hAnsiTheme="majorBidi" w:cstheme="majorBidi"/>
        </w:rPr>
        <w:t>Widodo, (2000)  yaitu CR di K</w:t>
      </w:r>
      <w:r w:rsidR="00223F09">
        <w:rPr>
          <w:rFonts w:asciiTheme="majorBidi" w:eastAsia="Times New Roman" w:hAnsiTheme="majorBidi" w:cstheme="majorBidi"/>
        </w:rPr>
        <w:t>enduren 44,6% dan C</w:t>
      </w:r>
      <w:r w:rsidR="002E06F0">
        <w:rPr>
          <w:rFonts w:asciiTheme="majorBidi" w:eastAsia="Times New Roman" w:hAnsiTheme="majorBidi" w:cstheme="majorBidi"/>
        </w:rPr>
        <w:t xml:space="preserve">R di Sembong 46,6%. </w:t>
      </w:r>
      <w:r w:rsidR="00223F09" w:rsidRPr="00CC30FC">
        <w:rPr>
          <w:rFonts w:asciiTheme="majorBidi" w:hAnsiTheme="majorBidi" w:cstheme="majorBidi"/>
        </w:rPr>
        <w:t xml:space="preserve">Hasil </w:t>
      </w:r>
      <w:r w:rsidR="00223F09" w:rsidRPr="00CC30FC">
        <w:rPr>
          <w:rFonts w:asciiTheme="majorBidi" w:hAnsiTheme="majorBidi" w:cstheme="majorBidi"/>
          <w:i/>
        </w:rPr>
        <w:t>Conception Rate</w:t>
      </w:r>
      <w:r w:rsidR="00223F09" w:rsidRPr="00CC30FC">
        <w:rPr>
          <w:rFonts w:asciiTheme="majorBidi" w:hAnsiTheme="majorBidi" w:cstheme="majorBidi"/>
        </w:rPr>
        <w:t xml:space="preserve"> (CR)</w:t>
      </w:r>
      <w:r w:rsidR="00223F09">
        <w:rPr>
          <w:rFonts w:asciiTheme="majorBidi" w:hAnsiTheme="majorBidi" w:cstheme="majorBidi"/>
        </w:rPr>
        <w:t xml:space="preserve"> terbaik mencapai 60-70%, sedangkan untuk ukuran Indonesia dengan alam, manajemen, dan distribusi ternak yang menyebar sudah dianggap baik jika nilai CR mencapai 45-50% (Toelihere, 1993 </w:t>
      </w:r>
      <w:r w:rsidR="00223F09" w:rsidRPr="00022D23">
        <w:rPr>
          <w:rFonts w:asciiTheme="majorBidi" w:hAnsiTheme="majorBidi" w:cstheme="majorBidi"/>
          <w:i/>
        </w:rPr>
        <w:t>cit</w:t>
      </w:r>
      <w:r w:rsidR="00F84D9A">
        <w:rPr>
          <w:rFonts w:asciiTheme="majorBidi" w:hAnsiTheme="majorBidi" w:cstheme="majorBidi"/>
        </w:rPr>
        <w:t xml:space="preserve"> Saptono, 2012</w:t>
      </w:r>
      <w:r w:rsidR="00223F09">
        <w:rPr>
          <w:rFonts w:asciiTheme="majorBidi" w:hAnsiTheme="majorBidi" w:cstheme="majorBidi"/>
        </w:rPr>
        <w:t>)</w:t>
      </w:r>
      <w:r w:rsidR="00223F09" w:rsidRPr="00CC30FC">
        <w:rPr>
          <w:rFonts w:asciiTheme="majorBidi" w:hAnsiTheme="majorBidi" w:cstheme="majorBidi"/>
        </w:rPr>
        <w:t xml:space="preserve">. </w:t>
      </w:r>
    </w:p>
    <w:p w:rsidR="009A499D" w:rsidRDefault="009A499D" w:rsidP="00F34000">
      <w:pPr>
        <w:spacing w:line="480" w:lineRule="auto"/>
        <w:ind w:firstLine="720"/>
        <w:contextualSpacing/>
        <w:jc w:val="both"/>
        <w:rPr>
          <w:rFonts w:asciiTheme="majorBidi" w:hAnsiTheme="majorBidi" w:cstheme="majorBidi"/>
        </w:rPr>
      </w:pPr>
    </w:p>
    <w:p w:rsidR="00223F09" w:rsidRPr="008221BD" w:rsidRDefault="00223F09" w:rsidP="00F34000">
      <w:pPr>
        <w:spacing w:line="480" w:lineRule="auto"/>
        <w:rPr>
          <w:rFonts w:ascii="Times New Roman" w:hAnsi="Times New Roman" w:cs="Times New Roman"/>
          <w:b/>
          <w:bCs/>
          <w:sz w:val="24"/>
          <w:szCs w:val="24"/>
        </w:rPr>
      </w:pPr>
      <w:r w:rsidRPr="003F3B65">
        <w:rPr>
          <w:rFonts w:ascii="Times New Roman" w:eastAsia="Times New Roman" w:hAnsi="Times New Roman"/>
          <w:b/>
          <w:bCs/>
          <w:i/>
          <w:iCs/>
          <w:sz w:val="24"/>
        </w:rPr>
        <w:lastRenderedPageBreak/>
        <w:t>Calvi</w:t>
      </w:r>
      <w:r w:rsidRPr="008221BD">
        <w:rPr>
          <w:rFonts w:ascii="Times New Roman" w:eastAsia="Times New Roman" w:hAnsi="Times New Roman"/>
          <w:b/>
          <w:bCs/>
          <w:i/>
          <w:iCs/>
          <w:sz w:val="24"/>
        </w:rPr>
        <w:t>ng Rate</w:t>
      </w:r>
      <w:r w:rsidRPr="008221BD">
        <w:rPr>
          <w:rFonts w:ascii="Times New Roman" w:eastAsia="Times New Roman" w:hAnsi="Times New Roman"/>
          <w:b/>
          <w:bCs/>
          <w:sz w:val="24"/>
        </w:rPr>
        <w:t xml:space="preserve"> (CvR)</w:t>
      </w:r>
    </w:p>
    <w:p w:rsidR="00223F09" w:rsidRPr="009F53E5" w:rsidRDefault="00223F09" w:rsidP="00F34000">
      <w:pPr>
        <w:spacing w:line="480" w:lineRule="auto"/>
        <w:ind w:firstLine="709"/>
        <w:contextualSpacing/>
        <w:jc w:val="both"/>
        <w:rPr>
          <w:rFonts w:ascii="Times New Roman" w:eastAsia="Times New Roman" w:hAnsi="Times New Roman"/>
        </w:rPr>
      </w:pPr>
      <w:r w:rsidRPr="009F53E5">
        <w:rPr>
          <w:rFonts w:ascii="Times New Roman" w:eastAsia="Times New Roman" w:hAnsi="Times New Roman"/>
          <w:i/>
          <w:iCs/>
        </w:rPr>
        <w:t>Calving Rate</w:t>
      </w:r>
      <w:r w:rsidRPr="009F53E5">
        <w:rPr>
          <w:rFonts w:ascii="Times New Roman" w:eastAsia="Times New Roman" w:hAnsi="Times New Roman"/>
        </w:rPr>
        <w:t xml:space="preserve"> (CvR) adalah presentase jumlah kelahiran pedet dari hasil satu kali inseminasi (apakah pada inseminasi pertama, kedua dan seterusnya)</w:t>
      </w:r>
      <w:r w:rsidRPr="009F53E5">
        <w:rPr>
          <w:rFonts w:ascii="Times New Roman" w:eastAsia="Times New Roman" w:hAnsi="Times New Roman"/>
          <w:lang w:val="id-ID"/>
        </w:rPr>
        <w:t>.</w:t>
      </w:r>
      <w:r w:rsidRPr="009F53E5">
        <w:rPr>
          <w:rFonts w:ascii="Times New Roman" w:eastAsia="Times New Roman" w:hAnsi="Times New Roman"/>
        </w:rPr>
        <w:t xml:space="preserve"> Besarnya nilai </w:t>
      </w:r>
      <w:r w:rsidRPr="002E06F0">
        <w:rPr>
          <w:rFonts w:ascii="Times New Roman" w:eastAsia="Times New Roman" w:hAnsi="Times New Roman"/>
          <w:i/>
        </w:rPr>
        <w:t>Calving rate</w:t>
      </w:r>
      <w:r w:rsidRPr="009F53E5">
        <w:rPr>
          <w:rFonts w:ascii="Times New Roman" w:eastAsia="Times New Roman" w:hAnsi="Times New Roman"/>
        </w:rPr>
        <w:t xml:space="preserve"> tergantung pada efisiensi kerja inseminator, kesuburan pejantan, kesuburan betina waktu di inseminasi, dan kesanggupan memelihara anak dalam kandungan sampai lahir (Feradis, 2010).</w:t>
      </w:r>
      <w:r>
        <w:rPr>
          <w:rFonts w:ascii="Times New Roman" w:eastAsia="Times New Roman" w:hAnsi="Times New Roman"/>
        </w:rPr>
        <w:t xml:space="preserve"> </w:t>
      </w:r>
    </w:p>
    <w:p w:rsidR="00223F09" w:rsidRDefault="00E60DC3" w:rsidP="00F34000">
      <w:pPr>
        <w:spacing w:line="240" w:lineRule="auto"/>
        <w:contextualSpacing/>
        <w:jc w:val="both"/>
        <w:rPr>
          <w:rFonts w:ascii="Times New Roman" w:eastAsia="Times New Roman" w:hAnsi="Times New Roman"/>
        </w:rPr>
      </w:pPr>
      <w:r>
        <w:rPr>
          <w:rFonts w:ascii="Times New Roman" w:eastAsia="Times New Roman" w:hAnsi="Times New Roman"/>
        </w:rPr>
        <w:t>Tabel 8</w:t>
      </w:r>
      <w:r w:rsidR="00223F09" w:rsidRPr="009F53E5">
        <w:rPr>
          <w:rFonts w:ascii="Times New Roman" w:eastAsia="Times New Roman" w:hAnsi="Times New Roman"/>
        </w:rPr>
        <w:t xml:space="preserve">. Hasil Perhitungan </w:t>
      </w:r>
      <w:r w:rsidR="00223F09" w:rsidRPr="009F53E5">
        <w:rPr>
          <w:rFonts w:ascii="Times New Roman" w:eastAsia="Times New Roman" w:hAnsi="Times New Roman"/>
          <w:i/>
        </w:rPr>
        <w:t>Calving Rate</w:t>
      </w:r>
      <w:r w:rsidR="00223F09">
        <w:rPr>
          <w:rFonts w:ascii="Times New Roman" w:eastAsia="Times New Roman" w:hAnsi="Times New Roman"/>
        </w:rPr>
        <w:t xml:space="preserve"> (%</w:t>
      </w:r>
      <w:r w:rsidR="00223F09" w:rsidRPr="009F53E5">
        <w:rPr>
          <w:rFonts w:ascii="Times New Roman" w:eastAsia="Times New Roman" w:hAnsi="Times New Roman"/>
        </w:rPr>
        <w:t>)</w:t>
      </w:r>
    </w:p>
    <w:p w:rsidR="00223F09" w:rsidRPr="009F53E5" w:rsidRDefault="00223F09" w:rsidP="00F34000">
      <w:pPr>
        <w:spacing w:line="240" w:lineRule="auto"/>
        <w:contextualSpacing/>
        <w:jc w:val="both"/>
        <w:rPr>
          <w:rFonts w:ascii="Times New Roman" w:eastAsia="Times New Roman" w:hAnsi="Times New Roman"/>
        </w:rPr>
      </w:pPr>
    </w:p>
    <w:tbl>
      <w:tblPr>
        <w:tblW w:w="0" w:type="auto"/>
        <w:tblLook w:val="04A0" w:firstRow="1" w:lastRow="0" w:firstColumn="1" w:lastColumn="0" w:noHBand="0" w:noVBand="1"/>
      </w:tblPr>
      <w:tblGrid>
        <w:gridCol w:w="2644"/>
        <w:gridCol w:w="2622"/>
        <w:gridCol w:w="2665"/>
      </w:tblGrid>
      <w:tr w:rsidR="00223F09" w:rsidRPr="009F53E5" w:rsidTr="00F74E88">
        <w:tc>
          <w:tcPr>
            <w:tcW w:w="2753" w:type="dxa"/>
            <w:tcBorders>
              <w:top w:val="double" w:sz="4" w:space="0" w:color="auto"/>
              <w:bottom w:val="single" w:sz="4" w:space="0" w:color="auto"/>
            </w:tcBorders>
          </w:tcPr>
          <w:p w:rsidR="00223F09" w:rsidRPr="000E55AF" w:rsidRDefault="00223F09" w:rsidP="00F34000">
            <w:pPr>
              <w:contextualSpacing/>
              <w:jc w:val="center"/>
              <w:rPr>
                <w:rFonts w:ascii="Times New Roman" w:eastAsia="Times New Roman" w:hAnsi="Times New Roman"/>
              </w:rPr>
            </w:pPr>
            <w:r w:rsidRPr="000E55AF">
              <w:rPr>
                <w:rFonts w:ascii="Times New Roman" w:eastAsia="Times New Roman" w:hAnsi="Times New Roman"/>
              </w:rPr>
              <w:t>Sapi Beranak</w:t>
            </w:r>
          </w:p>
        </w:tc>
        <w:tc>
          <w:tcPr>
            <w:tcW w:w="2754" w:type="dxa"/>
            <w:tcBorders>
              <w:top w:val="double" w:sz="4" w:space="0" w:color="auto"/>
              <w:bottom w:val="single" w:sz="4" w:space="0" w:color="auto"/>
            </w:tcBorders>
          </w:tcPr>
          <w:p w:rsidR="00223F09" w:rsidRPr="009F53E5" w:rsidRDefault="00223F09" w:rsidP="00F34000">
            <w:pPr>
              <w:contextualSpacing/>
              <w:jc w:val="center"/>
              <w:rPr>
                <w:rFonts w:ascii="Times New Roman" w:eastAsia="Times New Roman" w:hAnsi="Times New Roman"/>
              </w:rPr>
            </w:pPr>
            <w:r w:rsidRPr="009F53E5">
              <w:rPr>
                <w:rFonts w:ascii="Times New Roman" w:eastAsia="Times New Roman" w:hAnsi="Times New Roman"/>
              </w:rPr>
              <w:t xml:space="preserve">Jumlah </w:t>
            </w:r>
            <w:r w:rsidR="000E55AF">
              <w:rPr>
                <w:rFonts w:ascii="Times New Roman" w:eastAsia="Times New Roman" w:hAnsi="Times New Roman"/>
              </w:rPr>
              <w:t>(</w:t>
            </w:r>
            <w:r w:rsidRPr="009F53E5">
              <w:rPr>
                <w:rFonts w:ascii="Times New Roman" w:eastAsia="Times New Roman" w:hAnsi="Times New Roman"/>
              </w:rPr>
              <w:t>pedet</w:t>
            </w:r>
            <w:r w:rsidR="000E55AF">
              <w:rPr>
                <w:rFonts w:ascii="Times New Roman" w:eastAsia="Times New Roman" w:hAnsi="Times New Roman"/>
              </w:rPr>
              <w:t>)</w:t>
            </w:r>
          </w:p>
        </w:tc>
        <w:tc>
          <w:tcPr>
            <w:tcW w:w="2754" w:type="dxa"/>
            <w:tcBorders>
              <w:top w:val="double" w:sz="4" w:space="0" w:color="auto"/>
              <w:bottom w:val="single" w:sz="4" w:space="0" w:color="auto"/>
            </w:tcBorders>
          </w:tcPr>
          <w:p w:rsidR="00223F09" w:rsidRPr="009F53E5" w:rsidRDefault="00223F09" w:rsidP="00F34000">
            <w:pPr>
              <w:contextualSpacing/>
              <w:jc w:val="center"/>
              <w:rPr>
                <w:rFonts w:ascii="Times New Roman" w:eastAsia="Times New Roman" w:hAnsi="Times New Roman"/>
              </w:rPr>
            </w:pPr>
            <w:r w:rsidRPr="009F53E5">
              <w:rPr>
                <w:rFonts w:ascii="Times New Roman" w:eastAsia="Times New Roman" w:hAnsi="Times New Roman"/>
              </w:rPr>
              <w:t>Presentase</w:t>
            </w:r>
            <w:r w:rsidR="000E55AF">
              <w:rPr>
                <w:rFonts w:ascii="Times New Roman" w:eastAsia="Times New Roman" w:hAnsi="Times New Roman"/>
              </w:rPr>
              <w:t>(%)</w:t>
            </w:r>
          </w:p>
        </w:tc>
      </w:tr>
      <w:tr w:rsidR="00223F09" w:rsidRPr="009F53E5" w:rsidTr="00F74E88">
        <w:tc>
          <w:tcPr>
            <w:tcW w:w="2753" w:type="dxa"/>
            <w:tcBorders>
              <w:top w:val="single" w:sz="4" w:space="0" w:color="auto"/>
              <w:bottom w:val="nil"/>
            </w:tcBorders>
          </w:tcPr>
          <w:p w:rsidR="00223F09" w:rsidRPr="000E55AF" w:rsidRDefault="000E55AF" w:rsidP="00F34000">
            <w:pPr>
              <w:spacing w:after="0"/>
              <w:contextualSpacing/>
              <w:jc w:val="center"/>
              <w:rPr>
                <w:rFonts w:ascii="Times New Roman" w:eastAsia="Times New Roman" w:hAnsi="Times New Roman"/>
              </w:rPr>
            </w:pPr>
            <w:r w:rsidRPr="000E55AF">
              <w:rPr>
                <w:rFonts w:ascii="Times New Roman" w:eastAsia="Times New Roman" w:hAnsi="Times New Roman"/>
              </w:rPr>
              <w:t xml:space="preserve">Inseminasi </w:t>
            </w:r>
            <w:r w:rsidR="00223F09" w:rsidRPr="000E55AF">
              <w:rPr>
                <w:rFonts w:ascii="Times New Roman" w:eastAsia="Times New Roman" w:hAnsi="Times New Roman"/>
              </w:rPr>
              <w:t>1</w:t>
            </w:r>
          </w:p>
        </w:tc>
        <w:tc>
          <w:tcPr>
            <w:tcW w:w="2754" w:type="dxa"/>
            <w:tcBorders>
              <w:top w:val="single" w:sz="4" w:space="0" w:color="auto"/>
              <w:bottom w:val="nil"/>
            </w:tcBorders>
          </w:tcPr>
          <w:p w:rsidR="00223F09" w:rsidRPr="009F53E5" w:rsidRDefault="00223F09" w:rsidP="00F34000">
            <w:pPr>
              <w:spacing w:after="0"/>
              <w:contextualSpacing/>
              <w:jc w:val="center"/>
              <w:rPr>
                <w:rFonts w:ascii="Times New Roman" w:eastAsia="Times New Roman" w:hAnsi="Times New Roman"/>
              </w:rPr>
            </w:pPr>
            <w:r>
              <w:rPr>
                <w:rFonts w:ascii="Times New Roman" w:eastAsia="Times New Roman" w:hAnsi="Times New Roman"/>
              </w:rPr>
              <w:t xml:space="preserve">13 </w:t>
            </w:r>
          </w:p>
        </w:tc>
        <w:tc>
          <w:tcPr>
            <w:tcW w:w="2754" w:type="dxa"/>
            <w:tcBorders>
              <w:top w:val="single" w:sz="4" w:space="0" w:color="auto"/>
              <w:bottom w:val="nil"/>
            </w:tcBorders>
          </w:tcPr>
          <w:p w:rsidR="00223F09" w:rsidRPr="009F53E5" w:rsidRDefault="00223F09" w:rsidP="00F34000">
            <w:pPr>
              <w:spacing w:after="0"/>
              <w:contextualSpacing/>
              <w:jc w:val="center"/>
              <w:rPr>
                <w:rFonts w:ascii="Times New Roman" w:eastAsia="Times New Roman" w:hAnsi="Times New Roman"/>
              </w:rPr>
            </w:pPr>
            <w:r>
              <w:rPr>
                <w:rFonts w:ascii="Times New Roman" w:eastAsia="Times New Roman" w:hAnsi="Times New Roman"/>
              </w:rPr>
              <w:t>17,33</w:t>
            </w:r>
          </w:p>
        </w:tc>
      </w:tr>
      <w:tr w:rsidR="00223F09" w:rsidRPr="009F53E5" w:rsidTr="00F74E88">
        <w:tc>
          <w:tcPr>
            <w:tcW w:w="2753" w:type="dxa"/>
            <w:tcBorders>
              <w:top w:val="nil"/>
              <w:bottom w:val="nil"/>
            </w:tcBorders>
          </w:tcPr>
          <w:p w:rsidR="00223F09" w:rsidRPr="000E55AF" w:rsidRDefault="000E55AF" w:rsidP="00F34000">
            <w:pPr>
              <w:spacing w:after="0"/>
              <w:contextualSpacing/>
              <w:jc w:val="center"/>
              <w:rPr>
                <w:rFonts w:ascii="Times New Roman" w:eastAsia="Times New Roman" w:hAnsi="Times New Roman"/>
              </w:rPr>
            </w:pPr>
            <w:r w:rsidRPr="000E55AF">
              <w:rPr>
                <w:rFonts w:ascii="Times New Roman" w:eastAsia="Times New Roman" w:hAnsi="Times New Roman"/>
              </w:rPr>
              <w:t>Inseminasi</w:t>
            </w:r>
            <w:r w:rsidR="00223F09" w:rsidRPr="000E55AF">
              <w:rPr>
                <w:rFonts w:ascii="Times New Roman" w:eastAsia="Times New Roman" w:hAnsi="Times New Roman"/>
              </w:rPr>
              <w:t xml:space="preserve"> 2</w:t>
            </w:r>
          </w:p>
        </w:tc>
        <w:tc>
          <w:tcPr>
            <w:tcW w:w="2754" w:type="dxa"/>
            <w:tcBorders>
              <w:top w:val="nil"/>
              <w:bottom w:val="nil"/>
            </w:tcBorders>
          </w:tcPr>
          <w:p w:rsidR="00223F09" w:rsidRPr="009F53E5" w:rsidRDefault="00223F09" w:rsidP="00F34000">
            <w:pPr>
              <w:spacing w:after="0"/>
              <w:contextualSpacing/>
              <w:jc w:val="center"/>
              <w:rPr>
                <w:rFonts w:ascii="Times New Roman" w:eastAsia="Times New Roman" w:hAnsi="Times New Roman"/>
              </w:rPr>
            </w:pPr>
            <w:r>
              <w:rPr>
                <w:rFonts w:ascii="Times New Roman" w:eastAsia="Times New Roman" w:hAnsi="Times New Roman"/>
              </w:rPr>
              <w:t xml:space="preserve">32 </w:t>
            </w:r>
          </w:p>
        </w:tc>
        <w:tc>
          <w:tcPr>
            <w:tcW w:w="2754" w:type="dxa"/>
            <w:tcBorders>
              <w:top w:val="nil"/>
              <w:bottom w:val="nil"/>
            </w:tcBorders>
          </w:tcPr>
          <w:p w:rsidR="00223F09" w:rsidRPr="009F53E5" w:rsidRDefault="00223F09" w:rsidP="00F34000">
            <w:pPr>
              <w:spacing w:after="0"/>
              <w:contextualSpacing/>
              <w:jc w:val="center"/>
              <w:rPr>
                <w:rFonts w:ascii="Times New Roman" w:eastAsia="Times New Roman" w:hAnsi="Times New Roman"/>
              </w:rPr>
            </w:pPr>
            <w:r>
              <w:rPr>
                <w:rFonts w:ascii="Times New Roman" w:eastAsia="Times New Roman" w:hAnsi="Times New Roman"/>
              </w:rPr>
              <w:t>42,67</w:t>
            </w:r>
          </w:p>
        </w:tc>
      </w:tr>
      <w:tr w:rsidR="00223F09" w:rsidRPr="009F53E5" w:rsidTr="00F74E88">
        <w:tc>
          <w:tcPr>
            <w:tcW w:w="2753" w:type="dxa"/>
            <w:tcBorders>
              <w:top w:val="nil"/>
              <w:bottom w:val="nil"/>
            </w:tcBorders>
          </w:tcPr>
          <w:p w:rsidR="00223F09" w:rsidRPr="000E55AF" w:rsidRDefault="000E55AF" w:rsidP="00F34000">
            <w:pPr>
              <w:spacing w:after="0"/>
              <w:contextualSpacing/>
              <w:jc w:val="center"/>
              <w:rPr>
                <w:rFonts w:ascii="Times New Roman" w:eastAsia="Times New Roman" w:hAnsi="Times New Roman"/>
              </w:rPr>
            </w:pPr>
            <w:r w:rsidRPr="000E55AF">
              <w:rPr>
                <w:rFonts w:ascii="Times New Roman" w:eastAsia="Times New Roman" w:hAnsi="Times New Roman"/>
              </w:rPr>
              <w:t>Inseminasi</w:t>
            </w:r>
            <w:r w:rsidR="00223F09" w:rsidRPr="000E55AF">
              <w:rPr>
                <w:rFonts w:ascii="Times New Roman" w:eastAsia="Times New Roman" w:hAnsi="Times New Roman"/>
              </w:rPr>
              <w:t xml:space="preserve"> 3</w:t>
            </w:r>
          </w:p>
        </w:tc>
        <w:tc>
          <w:tcPr>
            <w:tcW w:w="2754" w:type="dxa"/>
            <w:tcBorders>
              <w:top w:val="nil"/>
              <w:bottom w:val="nil"/>
            </w:tcBorders>
          </w:tcPr>
          <w:p w:rsidR="00223F09" w:rsidRPr="009F53E5" w:rsidRDefault="00223F09" w:rsidP="00F34000">
            <w:pPr>
              <w:spacing w:after="0"/>
              <w:contextualSpacing/>
              <w:jc w:val="center"/>
              <w:rPr>
                <w:rFonts w:ascii="Times New Roman" w:eastAsia="Times New Roman" w:hAnsi="Times New Roman"/>
              </w:rPr>
            </w:pPr>
            <w:r>
              <w:rPr>
                <w:rFonts w:ascii="Times New Roman" w:eastAsia="Times New Roman" w:hAnsi="Times New Roman"/>
              </w:rPr>
              <w:t xml:space="preserve">22 </w:t>
            </w:r>
          </w:p>
        </w:tc>
        <w:tc>
          <w:tcPr>
            <w:tcW w:w="2754" w:type="dxa"/>
            <w:tcBorders>
              <w:top w:val="nil"/>
              <w:bottom w:val="nil"/>
            </w:tcBorders>
          </w:tcPr>
          <w:p w:rsidR="00223F09" w:rsidRPr="009F53E5" w:rsidRDefault="00223F09" w:rsidP="00F34000">
            <w:pPr>
              <w:spacing w:after="0"/>
              <w:contextualSpacing/>
              <w:jc w:val="center"/>
              <w:rPr>
                <w:rFonts w:ascii="Times New Roman" w:eastAsia="Times New Roman" w:hAnsi="Times New Roman"/>
              </w:rPr>
            </w:pPr>
            <w:r>
              <w:rPr>
                <w:rFonts w:ascii="Times New Roman" w:eastAsia="Times New Roman" w:hAnsi="Times New Roman"/>
              </w:rPr>
              <w:t>29,33</w:t>
            </w:r>
          </w:p>
        </w:tc>
      </w:tr>
      <w:tr w:rsidR="00223F09" w:rsidRPr="009F53E5" w:rsidTr="003F3B65">
        <w:tc>
          <w:tcPr>
            <w:tcW w:w="2753" w:type="dxa"/>
            <w:tcBorders>
              <w:top w:val="nil"/>
              <w:bottom w:val="single" w:sz="4" w:space="0" w:color="auto"/>
            </w:tcBorders>
          </w:tcPr>
          <w:p w:rsidR="00223F09" w:rsidRPr="000E55AF" w:rsidRDefault="000E55AF" w:rsidP="00F34000">
            <w:pPr>
              <w:spacing w:after="0"/>
              <w:contextualSpacing/>
              <w:jc w:val="center"/>
              <w:rPr>
                <w:rFonts w:ascii="Times New Roman" w:eastAsia="Times New Roman" w:hAnsi="Times New Roman"/>
              </w:rPr>
            </w:pPr>
            <w:r w:rsidRPr="000E55AF">
              <w:rPr>
                <w:rFonts w:ascii="Times New Roman" w:eastAsia="Times New Roman" w:hAnsi="Times New Roman"/>
              </w:rPr>
              <w:t xml:space="preserve">Inseminasi </w:t>
            </w:r>
            <w:r w:rsidR="00223F09" w:rsidRPr="000E55AF">
              <w:rPr>
                <w:rFonts w:ascii="Times New Roman" w:eastAsia="Times New Roman" w:hAnsi="Times New Roman"/>
              </w:rPr>
              <w:t xml:space="preserve"> </w:t>
            </w:r>
            <w:r w:rsidR="00223F09" w:rsidRPr="000E55AF">
              <w:rPr>
                <w:rFonts w:ascii="Times New Roman" w:eastAsia="Times New Roman" w:hAnsi="Times New Roman"/>
                <w:u w:val="single"/>
              </w:rPr>
              <w:t>&gt;</w:t>
            </w:r>
            <w:r w:rsidR="00223F09" w:rsidRPr="000E55AF">
              <w:rPr>
                <w:rFonts w:ascii="Times New Roman" w:eastAsia="Times New Roman" w:hAnsi="Times New Roman"/>
              </w:rPr>
              <w:t xml:space="preserve"> 4</w:t>
            </w:r>
          </w:p>
        </w:tc>
        <w:tc>
          <w:tcPr>
            <w:tcW w:w="2754" w:type="dxa"/>
            <w:tcBorders>
              <w:top w:val="nil"/>
              <w:bottom w:val="single" w:sz="4" w:space="0" w:color="auto"/>
            </w:tcBorders>
          </w:tcPr>
          <w:p w:rsidR="00223F09" w:rsidRPr="009F53E5" w:rsidRDefault="00223F09" w:rsidP="00F34000">
            <w:pPr>
              <w:spacing w:after="0"/>
              <w:contextualSpacing/>
              <w:jc w:val="center"/>
              <w:rPr>
                <w:rFonts w:ascii="Times New Roman" w:eastAsia="Times New Roman" w:hAnsi="Times New Roman"/>
              </w:rPr>
            </w:pPr>
            <w:r>
              <w:rPr>
                <w:rFonts w:ascii="Times New Roman" w:eastAsia="Times New Roman" w:hAnsi="Times New Roman"/>
              </w:rPr>
              <w:t xml:space="preserve">8 </w:t>
            </w:r>
          </w:p>
        </w:tc>
        <w:tc>
          <w:tcPr>
            <w:tcW w:w="2754" w:type="dxa"/>
            <w:tcBorders>
              <w:top w:val="nil"/>
              <w:bottom w:val="single" w:sz="4" w:space="0" w:color="auto"/>
            </w:tcBorders>
          </w:tcPr>
          <w:p w:rsidR="00223F09" w:rsidRPr="009F53E5" w:rsidRDefault="00223F09" w:rsidP="00F34000">
            <w:pPr>
              <w:spacing w:after="0"/>
              <w:contextualSpacing/>
              <w:jc w:val="center"/>
              <w:rPr>
                <w:rFonts w:ascii="Times New Roman" w:eastAsia="Times New Roman" w:hAnsi="Times New Roman"/>
              </w:rPr>
            </w:pPr>
            <w:r>
              <w:rPr>
                <w:rFonts w:ascii="Times New Roman" w:eastAsia="Times New Roman" w:hAnsi="Times New Roman"/>
              </w:rPr>
              <w:t>10,67</w:t>
            </w:r>
          </w:p>
        </w:tc>
      </w:tr>
      <w:tr w:rsidR="00223F09" w:rsidRPr="009F53E5" w:rsidTr="003F3B65">
        <w:tc>
          <w:tcPr>
            <w:tcW w:w="2753" w:type="dxa"/>
            <w:tcBorders>
              <w:top w:val="single" w:sz="4" w:space="0" w:color="auto"/>
              <w:bottom w:val="single" w:sz="4" w:space="0" w:color="auto"/>
            </w:tcBorders>
          </w:tcPr>
          <w:p w:rsidR="00223F09" w:rsidRPr="000E55AF" w:rsidRDefault="000E55AF" w:rsidP="00F34000">
            <w:pPr>
              <w:contextualSpacing/>
              <w:jc w:val="center"/>
              <w:rPr>
                <w:rFonts w:ascii="Times New Roman" w:eastAsia="Times New Roman" w:hAnsi="Times New Roman"/>
              </w:rPr>
            </w:pPr>
            <w:r>
              <w:rPr>
                <w:rFonts w:ascii="Times New Roman" w:eastAsia="Times New Roman" w:hAnsi="Times New Roman"/>
              </w:rPr>
              <w:t>Total</w:t>
            </w:r>
          </w:p>
        </w:tc>
        <w:tc>
          <w:tcPr>
            <w:tcW w:w="2754" w:type="dxa"/>
            <w:tcBorders>
              <w:top w:val="single" w:sz="4" w:space="0" w:color="auto"/>
              <w:bottom w:val="single" w:sz="4" w:space="0" w:color="auto"/>
            </w:tcBorders>
          </w:tcPr>
          <w:p w:rsidR="00223F09" w:rsidRPr="009F53E5" w:rsidRDefault="00223F09" w:rsidP="00F34000">
            <w:pPr>
              <w:contextualSpacing/>
              <w:jc w:val="center"/>
              <w:rPr>
                <w:rFonts w:ascii="Times New Roman" w:eastAsia="Times New Roman" w:hAnsi="Times New Roman"/>
              </w:rPr>
            </w:pPr>
            <w:r>
              <w:rPr>
                <w:rFonts w:ascii="Times New Roman" w:eastAsia="Times New Roman" w:hAnsi="Times New Roman"/>
              </w:rPr>
              <w:t>75</w:t>
            </w:r>
            <w:r w:rsidRPr="009F53E5">
              <w:rPr>
                <w:rFonts w:ascii="Times New Roman" w:eastAsia="Times New Roman" w:hAnsi="Times New Roman"/>
              </w:rPr>
              <w:t xml:space="preserve"> ekor</w:t>
            </w:r>
          </w:p>
        </w:tc>
        <w:tc>
          <w:tcPr>
            <w:tcW w:w="2754" w:type="dxa"/>
            <w:tcBorders>
              <w:top w:val="single" w:sz="4" w:space="0" w:color="auto"/>
              <w:bottom w:val="single" w:sz="4" w:space="0" w:color="auto"/>
            </w:tcBorders>
          </w:tcPr>
          <w:p w:rsidR="00223F09" w:rsidRPr="009F53E5" w:rsidRDefault="00223F09" w:rsidP="00F34000">
            <w:pPr>
              <w:contextualSpacing/>
              <w:jc w:val="center"/>
              <w:rPr>
                <w:rFonts w:ascii="Times New Roman" w:eastAsia="Times New Roman" w:hAnsi="Times New Roman"/>
              </w:rPr>
            </w:pPr>
            <w:r w:rsidRPr="009F53E5">
              <w:rPr>
                <w:rFonts w:ascii="Times New Roman" w:eastAsia="Times New Roman" w:hAnsi="Times New Roman"/>
              </w:rPr>
              <w:t>100%</w:t>
            </w:r>
          </w:p>
        </w:tc>
      </w:tr>
    </w:tbl>
    <w:p w:rsidR="00223F09" w:rsidRPr="00705785" w:rsidRDefault="00223F09" w:rsidP="00F34000">
      <w:pPr>
        <w:spacing w:line="480" w:lineRule="auto"/>
        <w:contextualSpacing/>
        <w:jc w:val="both"/>
        <w:rPr>
          <w:rFonts w:ascii="Times New Roman" w:hAnsi="Times New Roman" w:cs="Times New Roman"/>
        </w:rPr>
      </w:pPr>
      <w:r>
        <w:rPr>
          <w:rFonts w:ascii="Times New Roman" w:hAnsi="Times New Roman" w:cs="Times New Roman"/>
        </w:rPr>
        <w:t>Sumber:Data Terolah (2022)</w:t>
      </w:r>
    </w:p>
    <w:p w:rsidR="009A499D" w:rsidRDefault="00223F09" w:rsidP="009A499D">
      <w:pPr>
        <w:spacing w:line="480" w:lineRule="auto"/>
        <w:ind w:firstLine="709"/>
        <w:contextualSpacing/>
        <w:jc w:val="both"/>
        <w:rPr>
          <w:rFonts w:asciiTheme="majorBidi" w:eastAsia="Times New Roman" w:hAnsiTheme="majorBidi" w:cstheme="majorBidi"/>
        </w:rPr>
      </w:pPr>
      <w:r>
        <w:rPr>
          <w:rFonts w:ascii="Times New Roman" w:eastAsia="Times New Roman" w:hAnsi="Times New Roman"/>
        </w:rPr>
        <w:t xml:space="preserve">Hasil pada tabel 7 </w:t>
      </w:r>
      <w:r w:rsidRPr="009F53E5">
        <w:rPr>
          <w:rFonts w:ascii="Times New Roman" w:eastAsia="Times New Roman" w:hAnsi="Times New Roman"/>
          <w:i/>
        </w:rPr>
        <w:t>Calving Rate</w:t>
      </w:r>
      <w:r w:rsidRPr="009F53E5">
        <w:rPr>
          <w:rFonts w:ascii="Times New Roman" w:eastAsia="Times New Roman" w:hAnsi="Times New Roman"/>
        </w:rPr>
        <w:t xml:space="preserve"> (CvR) di kecamatan Cangkringan menunjukan jumlah anak y</w:t>
      </w:r>
      <w:r w:rsidR="002E06F0">
        <w:rPr>
          <w:rFonts w:ascii="Times New Roman" w:eastAsia="Times New Roman" w:hAnsi="Times New Roman"/>
        </w:rPr>
        <w:t>ang dihasilkan dari Inseminasi B</w:t>
      </w:r>
      <w:r w:rsidRPr="009F53E5">
        <w:rPr>
          <w:rFonts w:ascii="Times New Roman" w:eastAsia="Times New Roman" w:hAnsi="Times New Roman"/>
        </w:rPr>
        <w:t>uatan (pertama, ke</w:t>
      </w:r>
      <w:r>
        <w:rPr>
          <w:rFonts w:ascii="Times New Roman" w:eastAsia="Times New Roman" w:hAnsi="Times New Roman"/>
        </w:rPr>
        <w:t>dua, dan seterusnya) sebanyak 75 pedet</w:t>
      </w:r>
      <w:r w:rsidRPr="009F53E5">
        <w:rPr>
          <w:rFonts w:ascii="Times New Roman" w:eastAsia="Times New Roman" w:hAnsi="Times New Roman"/>
        </w:rPr>
        <w:t xml:space="preserve"> dengan</w:t>
      </w:r>
      <w:r>
        <w:rPr>
          <w:rFonts w:ascii="Times New Roman" w:eastAsia="Times New Roman" w:hAnsi="Times New Roman"/>
        </w:rPr>
        <w:t xml:space="preserve"> presentase tertinggi sebesar 42,7</w:t>
      </w:r>
      <w:r w:rsidRPr="009F53E5">
        <w:rPr>
          <w:rFonts w:ascii="Times New Roman" w:eastAsia="Times New Roman" w:hAnsi="Times New Roman"/>
        </w:rPr>
        <w:t xml:space="preserve">%. </w:t>
      </w:r>
      <w:r w:rsidRPr="009F53E5">
        <w:rPr>
          <w:rFonts w:asciiTheme="majorBidi" w:eastAsia="Times New Roman" w:hAnsiTheme="majorBidi" w:cstheme="majorBidi"/>
        </w:rPr>
        <w:t xml:space="preserve">Hasil  ini  belum sesuai  dengan  yang  dinyatakan  oleh Rusumawati  dan  Leondro  (2014), bahwa efisiensi reproduksi  dianggap  baik  bila  </w:t>
      </w:r>
      <w:r w:rsidRPr="009F53E5">
        <w:rPr>
          <w:rFonts w:asciiTheme="majorBidi" w:eastAsia="Times New Roman" w:hAnsiTheme="majorBidi" w:cstheme="majorBidi"/>
          <w:i/>
          <w:iCs/>
        </w:rPr>
        <w:t>Calving  Rate</w:t>
      </w:r>
      <w:r w:rsidRPr="009F53E5">
        <w:rPr>
          <w:rFonts w:asciiTheme="majorBidi" w:eastAsia="Times New Roman" w:hAnsiTheme="majorBidi" w:cstheme="majorBidi"/>
        </w:rPr>
        <w:t xml:space="preserve">  berkisar  antara  45% - 65%</w:t>
      </w:r>
      <w:r>
        <w:rPr>
          <w:rFonts w:asciiTheme="majorBidi" w:eastAsia="Times New Roman" w:hAnsiTheme="majorBidi" w:cstheme="majorBidi"/>
        </w:rPr>
        <w:t>. Menurut San dkk</w:t>
      </w:r>
      <w:r w:rsidR="005A630E">
        <w:rPr>
          <w:rFonts w:asciiTheme="majorBidi" w:eastAsia="Times New Roman" w:hAnsiTheme="majorBidi" w:cstheme="majorBidi"/>
        </w:rPr>
        <w:t>.</w:t>
      </w:r>
      <w:r>
        <w:rPr>
          <w:rFonts w:asciiTheme="majorBidi" w:eastAsia="Times New Roman" w:hAnsiTheme="majorBidi" w:cstheme="majorBidi"/>
        </w:rPr>
        <w:t xml:space="preserve"> (2015) Kekurangan protein pada ransum periode akhir masa kebuntingan pada sapi betina merupakan faktor utama penyebab kematian pedet muda. Rendahnya </w:t>
      </w:r>
      <w:r w:rsidRPr="009C5539">
        <w:rPr>
          <w:rFonts w:asciiTheme="majorBidi" w:eastAsia="Times New Roman" w:hAnsiTheme="majorBidi" w:cstheme="majorBidi"/>
          <w:i/>
        </w:rPr>
        <w:t>Calving Rate</w:t>
      </w:r>
      <w:r>
        <w:rPr>
          <w:rFonts w:asciiTheme="majorBidi" w:eastAsia="Times New Roman" w:hAnsiTheme="majorBidi" w:cstheme="majorBidi"/>
        </w:rPr>
        <w:t xml:space="preserve"> di kecamatan Cangkringan</w:t>
      </w:r>
      <w:r w:rsidRPr="009F53E5">
        <w:rPr>
          <w:rFonts w:asciiTheme="majorBidi" w:eastAsia="Times New Roman" w:hAnsiTheme="majorBidi" w:cstheme="majorBidi"/>
        </w:rPr>
        <w:t xml:space="preserve"> disebabkan karna beberapa faktor yaitu</w:t>
      </w:r>
      <w:r>
        <w:rPr>
          <w:rFonts w:asciiTheme="majorBidi" w:eastAsia="Times New Roman" w:hAnsiTheme="majorBidi" w:cstheme="majorBidi"/>
        </w:rPr>
        <w:t xml:space="preserve"> ada beberapa peternak  peternak tidak melaporkan kelahiran kepada petugas inseminator, janin tidak berkembang dengan baik dikarenakan kekurangan protein dan nutrisi,</w:t>
      </w:r>
      <w:r w:rsidRPr="009F53E5">
        <w:rPr>
          <w:rFonts w:asciiTheme="majorBidi" w:eastAsia="Times New Roman" w:hAnsiTheme="majorBidi" w:cstheme="majorBidi"/>
        </w:rPr>
        <w:t xml:space="preserve"> sapi mengalami distokia karena ukuran pedet yang terlalu besar jadi kesulitan untuk </w:t>
      </w:r>
      <w:r w:rsidR="009A499D">
        <w:rPr>
          <w:rFonts w:asciiTheme="majorBidi" w:eastAsia="Times New Roman" w:hAnsiTheme="majorBidi" w:cstheme="majorBidi"/>
        </w:rPr>
        <w:t>melahirkan.</w:t>
      </w:r>
    </w:p>
    <w:p w:rsidR="009A499D" w:rsidRDefault="009A499D" w:rsidP="009A499D">
      <w:pPr>
        <w:spacing w:line="480" w:lineRule="auto"/>
        <w:ind w:firstLine="709"/>
        <w:contextualSpacing/>
        <w:jc w:val="both"/>
        <w:rPr>
          <w:rFonts w:asciiTheme="majorBidi" w:eastAsia="Times New Roman" w:hAnsiTheme="majorBidi" w:cstheme="majorBidi"/>
        </w:rPr>
      </w:pPr>
    </w:p>
    <w:p w:rsidR="009A499D" w:rsidRDefault="009A499D" w:rsidP="009A499D">
      <w:pPr>
        <w:spacing w:line="480" w:lineRule="auto"/>
        <w:ind w:firstLine="709"/>
        <w:contextualSpacing/>
        <w:jc w:val="both"/>
        <w:rPr>
          <w:rFonts w:asciiTheme="majorBidi" w:eastAsia="Times New Roman" w:hAnsiTheme="majorBidi" w:cstheme="majorBidi"/>
        </w:rPr>
      </w:pPr>
    </w:p>
    <w:p w:rsidR="009A499D" w:rsidRDefault="009A499D" w:rsidP="009A499D">
      <w:pPr>
        <w:spacing w:line="480" w:lineRule="auto"/>
        <w:ind w:firstLine="709"/>
        <w:contextualSpacing/>
        <w:jc w:val="both"/>
        <w:rPr>
          <w:rFonts w:asciiTheme="majorBidi" w:eastAsia="Times New Roman" w:hAnsiTheme="majorBidi" w:cstheme="majorBidi"/>
        </w:rPr>
      </w:pPr>
    </w:p>
    <w:p w:rsidR="00223F09" w:rsidRPr="00B276AC" w:rsidRDefault="00223F09" w:rsidP="00F34000">
      <w:pPr>
        <w:spacing w:line="480" w:lineRule="auto"/>
        <w:rPr>
          <w:rFonts w:ascii="Times New Roman" w:hAnsi="Times New Roman" w:cs="Times New Roman"/>
          <w:b/>
          <w:bCs/>
        </w:rPr>
      </w:pPr>
      <w:r w:rsidRPr="00B276AC">
        <w:rPr>
          <w:rFonts w:ascii="Times New Roman" w:hAnsi="Times New Roman"/>
          <w:b/>
          <w:bCs/>
          <w:i/>
          <w:iCs/>
        </w:rPr>
        <w:lastRenderedPageBreak/>
        <w:t>Calving Interval</w:t>
      </w:r>
      <w:r w:rsidRPr="00B276AC">
        <w:rPr>
          <w:rFonts w:ascii="Times New Roman" w:hAnsi="Times New Roman"/>
          <w:b/>
          <w:bCs/>
        </w:rPr>
        <w:t xml:space="preserve"> (CI)</w:t>
      </w:r>
    </w:p>
    <w:p w:rsidR="000E55AF" w:rsidRDefault="00223F09" w:rsidP="00F34000">
      <w:pPr>
        <w:spacing w:line="480" w:lineRule="auto"/>
        <w:ind w:firstLine="900"/>
        <w:contextualSpacing/>
        <w:jc w:val="both"/>
        <w:rPr>
          <w:rFonts w:ascii="Times New Roman" w:eastAsia="Times New Roman" w:hAnsi="Times New Roman"/>
        </w:rPr>
      </w:pPr>
      <w:r w:rsidRPr="00B276AC">
        <w:rPr>
          <w:rFonts w:ascii="Times New Roman" w:hAnsi="Times New Roman"/>
          <w:i/>
          <w:iCs/>
        </w:rPr>
        <w:t>Calving Interval</w:t>
      </w:r>
      <w:r w:rsidRPr="00B276AC">
        <w:rPr>
          <w:rFonts w:ascii="Times New Roman" w:hAnsi="Times New Roman"/>
        </w:rPr>
        <w:t xml:space="preserve"> (CI) adalah jangka waktu yang dihitung dari tanggal seekor sapi beranak sampai sapi beranak kembali atau jarak (waktu) beranak</w:t>
      </w:r>
      <w:r w:rsidR="009A499D">
        <w:rPr>
          <w:rFonts w:ascii="Times New Roman" w:hAnsi="Times New Roman"/>
        </w:rPr>
        <w:t xml:space="preserve"> satu dengan beranak berikutnya</w:t>
      </w:r>
      <w:r w:rsidRPr="00B276AC">
        <w:rPr>
          <w:rFonts w:ascii="Times New Roman" w:hAnsi="Times New Roman"/>
        </w:rPr>
        <w:t xml:space="preserve"> </w:t>
      </w:r>
      <w:r w:rsidR="009A499D">
        <w:rPr>
          <w:rFonts w:ascii="Times New Roman" w:hAnsi="Times New Roman"/>
        </w:rPr>
        <w:t>(Nuryadin dan Wahjuningsih ,</w:t>
      </w:r>
      <w:r w:rsidRPr="00B276AC">
        <w:rPr>
          <w:rFonts w:ascii="Times New Roman" w:hAnsi="Times New Roman"/>
        </w:rPr>
        <w:t xml:space="preserve">2011) </w:t>
      </w:r>
    </w:p>
    <w:p w:rsidR="00223F09" w:rsidRDefault="00E60DC3" w:rsidP="00F34000">
      <w:pPr>
        <w:spacing w:line="240" w:lineRule="auto"/>
        <w:contextualSpacing/>
        <w:jc w:val="both"/>
        <w:rPr>
          <w:rFonts w:ascii="Times New Roman" w:eastAsia="Times New Roman" w:hAnsi="Times New Roman"/>
        </w:rPr>
      </w:pPr>
      <w:r>
        <w:rPr>
          <w:rFonts w:ascii="Times New Roman" w:eastAsia="Times New Roman" w:hAnsi="Times New Roman"/>
        </w:rPr>
        <w:t>Tabel 9</w:t>
      </w:r>
      <w:r w:rsidR="00223F09">
        <w:rPr>
          <w:rFonts w:ascii="Times New Roman" w:eastAsia="Times New Roman" w:hAnsi="Times New Roman"/>
        </w:rPr>
        <w:t xml:space="preserve">. Hasil Perhitungan </w:t>
      </w:r>
      <w:r w:rsidR="00223F09" w:rsidRPr="00EC5E86">
        <w:rPr>
          <w:rFonts w:ascii="Times New Roman" w:eastAsia="Times New Roman" w:hAnsi="Times New Roman"/>
          <w:i/>
        </w:rPr>
        <w:t>Calving Interval</w:t>
      </w:r>
      <w:r w:rsidR="00223F09">
        <w:rPr>
          <w:rFonts w:ascii="Times New Roman" w:eastAsia="Times New Roman" w:hAnsi="Times New Roman"/>
        </w:rPr>
        <w:t xml:space="preserve"> (bulan)</w:t>
      </w:r>
    </w:p>
    <w:p w:rsidR="00223F09" w:rsidRDefault="00223F09" w:rsidP="00F34000">
      <w:pPr>
        <w:spacing w:line="240" w:lineRule="auto"/>
        <w:contextualSpacing/>
        <w:jc w:val="both"/>
        <w:rPr>
          <w:rFonts w:ascii="Times New Roman" w:eastAsia="Times New Roman" w:hAnsi="Times New Roman"/>
        </w:rPr>
      </w:pPr>
    </w:p>
    <w:tbl>
      <w:tblPr>
        <w:tblW w:w="0" w:type="auto"/>
        <w:tblLook w:val="04A0" w:firstRow="1" w:lastRow="0" w:firstColumn="1" w:lastColumn="0" w:noHBand="0" w:noVBand="1"/>
      </w:tblPr>
      <w:tblGrid>
        <w:gridCol w:w="1474"/>
        <w:gridCol w:w="1802"/>
        <w:gridCol w:w="1584"/>
        <w:gridCol w:w="3071"/>
      </w:tblGrid>
      <w:tr w:rsidR="00223F09" w:rsidTr="002F6A93">
        <w:tc>
          <w:tcPr>
            <w:tcW w:w="1474" w:type="dxa"/>
            <w:tcBorders>
              <w:top w:val="double" w:sz="4" w:space="0" w:color="auto"/>
              <w:bottom w:val="single" w:sz="4" w:space="0" w:color="auto"/>
            </w:tcBorders>
          </w:tcPr>
          <w:p w:rsidR="00223F09" w:rsidRDefault="00223F09" w:rsidP="00F34000">
            <w:pPr>
              <w:contextualSpacing/>
              <w:jc w:val="center"/>
              <w:rPr>
                <w:rFonts w:ascii="Times New Roman" w:eastAsia="Times New Roman" w:hAnsi="Times New Roman"/>
              </w:rPr>
            </w:pPr>
            <w:r>
              <w:rPr>
                <w:rFonts w:ascii="Times New Roman" w:eastAsia="Times New Roman" w:hAnsi="Times New Roman"/>
              </w:rPr>
              <w:t>Interval</w:t>
            </w:r>
          </w:p>
        </w:tc>
        <w:tc>
          <w:tcPr>
            <w:tcW w:w="1802" w:type="dxa"/>
            <w:tcBorders>
              <w:top w:val="double" w:sz="4" w:space="0" w:color="auto"/>
              <w:bottom w:val="single" w:sz="4" w:space="0" w:color="auto"/>
            </w:tcBorders>
          </w:tcPr>
          <w:p w:rsidR="00223F09" w:rsidRDefault="002F6A93" w:rsidP="00F34000">
            <w:pPr>
              <w:contextualSpacing/>
              <w:jc w:val="center"/>
              <w:rPr>
                <w:rFonts w:ascii="Times New Roman" w:eastAsia="Times New Roman" w:hAnsi="Times New Roman"/>
              </w:rPr>
            </w:pPr>
            <w:r>
              <w:rPr>
                <w:rFonts w:ascii="Times New Roman" w:eastAsia="Times New Roman" w:hAnsi="Times New Roman"/>
              </w:rPr>
              <w:t>Jumlah</w:t>
            </w:r>
            <w:r w:rsidR="00223F09">
              <w:rPr>
                <w:rFonts w:ascii="Times New Roman" w:eastAsia="Times New Roman" w:hAnsi="Times New Roman"/>
              </w:rPr>
              <w:t>(ekor)</w:t>
            </w:r>
          </w:p>
        </w:tc>
        <w:tc>
          <w:tcPr>
            <w:tcW w:w="1584" w:type="dxa"/>
            <w:tcBorders>
              <w:top w:val="double" w:sz="4" w:space="0" w:color="auto"/>
              <w:bottom w:val="single" w:sz="4" w:space="0" w:color="auto"/>
            </w:tcBorders>
          </w:tcPr>
          <w:p w:rsidR="00223F09" w:rsidRDefault="00223F09" w:rsidP="00F34000">
            <w:pPr>
              <w:contextualSpacing/>
              <w:jc w:val="center"/>
              <w:rPr>
                <w:rFonts w:ascii="Times New Roman" w:eastAsia="Times New Roman" w:hAnsi="Times New Roman"/>
              </w:rPr>
            </w:pPr>
            <w:r>
              <w:rPr>
                <w:rFonts w:ascii="Times New Roman" w:eastAsia="Times New Roman" w:hAnsi="Times New Roman"/>
              </w:rPr>
              <w:t>Presentase(%)</w:t>
            </w:r>
          </w:p>
        </w:tc>
        <w:tc>
          <w:tcPr>
            <w:tcW w:w="3071" w:type="dxa"/>
            <w:tcBorders>
              <w:top w:val="double" w:sz="4" w:space="0" w:color="auto"/>
              <w:bottom w:val="single" w:sz="4" w:space="0" w:color="auto"/>
            </w:tcBorders>
          </w:tcPr>
          <w:p w:rsidR="00223F09" w:rsidRDefault="00223F09" w:rsidP="00F34000">
            <w:pPr>
              <w:contextualSpacing/>
              <w:jc w:val="center"/>
              <w:rPr>
                <w:rFonts w:ascii="Times New Roman" w:eastAsia="Times New Roman" w:hAnsi="Times New Roman"/>
              </w:rPr>
            </w:pPr>
            <w:r>
              <w:rPr>
                <w:rFonts w:ascii="Times New Roman" w:eastAsia="Times New Roman" w:hAnsi="Times New Roman"/>
              </w:rPr>
              <w:t>Keterangan</w:t>
            </w:r>
          </w:p>
        </w:tc>
      </w:tr>
      <w:tr w:rsidR="00223F09" w:rsidTr="002F6A93">
        <w:tc>
          <w:tcPr>
            <w:tcW w:w="1474" w:type="dxa"/>
            <w:tcBorders>
              <w:top w:val="single" w:sz="4" w:space="0" w:color="auto"/>
              <w:bottom w:val="nil"/>
            </w:tcBorders>
          </w:tcPr>
          <w:p w:rsidR="00223F09" w:rsidRPr="000E55AF" w:rsidRDefault="00223F09" w:rsidP="00F34000">
            <w:pPr>
              <w:contextualSpacing/>
              <w:jc w:val="center"/>
              <w:rPr>
                <w:rFonts w:ascii="Times New Roman" w:eastAsia="Times New Roman" w:hAnsi="Times New Roman"/>
              </w:rPr>
            </w:pPr>
            <w:r w:rsidRPr="000E55AF">
              <w:rPr>
                <w:rFonts w:ascii="Times New Roman" w:eastAsia="Times New Roman" w:hAnsi="Times New Roman"/>
              </w:rPr>
              <w:t>12-15 bulan</w:t>
            </w:r>
          </w:p>
        </w:tc>
        <w:tc>
          <w:tcPr>
            <w:tcW w:w="1802" w:type="dxa"/>
            <w:tcBorders>
              <w:top w:val="single" w:sz="4" w:space="0" w:color="auto"/>
              <w:bottom w:val="nil"/>
            </w:tcBorders>
          </w:tcPr>
          <w:p w:rsidR="00223F09" w:rsidRDefault="0007041D" w:rsidP="00F34000">
            <w:pPr>
              <w:contextualSpacing/>
              <w:jc w:val="center"/>
              <w:rPr>
                <w:rFonts w:ascii="Times New Roman" w:eastAsia="Times New Roman" w:hAnsi="Times New Roman"/>
              </w:rPr>
            </w:pPr>
            <w:r>
              <w:rPr>
                <w:rFonts w:ascii="Times New Roman" w:eastAsia="Times New Roman" w:hAnsi="Times New Roman"/>
              </w:rPr>
              <w:t>78</w:t>
            </w:r>
          </w:p>
        </w:tc>
        <w:tc>
          <w:tcPr>
            <w:tcW w:w="1584" w:type="dxa"/>
            <w:tcBorders>
              <w:top w:val="single" w:sz="4" w:space="0" w:color="auto"/>
              <w:bottom w:val="nil"/>
            </w:tcBorders>
          </w:tcPr>
          <w:p w:rsidR="00223F09" w:rsidRDefault="006A6FD7" w:rsidP="00F34000">
            <w:pPr>
              <w:contextualSpacing/>
              <w:jc w:val="center"/>
              <w:rPr>
                <w:rFonts w:ascii="Times New Roman" w:eastAsia="Times New Roman" w:hAnsi="Times New Roman"/>
              </w:rPr>
            </w:pPr>
            <w:r>
              <w:rPr>
                <w:rFonts w:ascii="Times New Roman" w:eastAsia="Times New Roman" w:hAnsi="Times New Roman"/>
              </w:rPr>
              <w:t>71,56</w:t>
            </w:r>
          </w:p>
        </w:tc>
        <w:tc>
          <w:tcPr>
            <w:tcW w:w="3071" w:type="dxa"/>
            <w:tcBorders>
              <w:top w:val="single" w:sz="4" w:space="0" w:color="auto"/>
              <w:bottom w:val="nil"/>
            </w:tcBorders>
          </w:tcPr>
          <w:p w:rsidR="00223F09" w:rsidRDefault="00223F09" w:rsidP="00F34000">
            <w:pPr>
              <w:contextualSpacing/>
              <w:jc w:val="center"/>
              <w:rPr>
                <w:rFonts w:ascii="Times New Roman" w:eastAsia="Times New Roman" w:hAnsi="Times New Roman"/>
              </w:rPr>
            </w:pPr>
            <w:r>
              <w:rPr>
                <w:rFonts w:ascii="Times New Roman" w:eastAsia="Times New Roman" w:hAnsi="Times New Roman"/>
              </w:rPr>
              <w:t>Kartu recording IB/Wawancara</w:t>
            </w:r>
          </w:p>
        </w:tc>
      </w:tr>
      <w:tr w:rsidR="00223F09" w:rsidTr="002F6A93">
        <w:tc>
          <w:tcPr>
            <w:tcW w:w="1474" w:type="dxa"/>
            <w:tcBorders>
              <w:top w:val="nil"/>
              <w:bottom w:val="nil"/>
            </w:tcBorders>
          </w:tcPr>
          <w:p w:rsidR="00223F09" w:rsidRPr="000E55AF" w:rsidRDefault="00223F09" w:rsidP="00F34000">
            <w:pPr>
              <w:contextualSpacing/>
              <w:jc w:val="center"/>
              <w:rPr>
                <w:rFonts w:ascii="Times New Roman" w:eastAsia="Times New Roman" w:hAnsi="Times New Roman"/>
              </w:rPr>
            </w:pPr>
            <w:r w:rsidRPr="000E55AF">
              <w:rPr>
                <w:rFonts w:ascii="Times New Roman" w:eastAsia="Times New Roman" w:hAnsi="Times New Roman"/>
              </w:rPr>
              <w:t>16-19 bulan</w:t>
            </w:r>
          </w:p>
        </w:tc>
        <w:tc>
          <w:tcPr>
            <w:tcW w:w="1802" w:type="dxa"/>
            <w:tcBorders>
              <w:top w:val="nil"/>
              <w:bottom w:val="nil"/>
            </w:tcBorders>
          </w:tcPr>
          <w:p w:rsidR="00223F09" w:rsidRDefault="0007041D" w:rsidP="00F34000">
            <w:pPr>
              <w:contextualSpacing/>
              <w:jc w:val="center"/>
              <w:rPr>
                <w:rFonts w:ascii="Times New Roman" w:eastAsia="Times New Roman" w:hAnsi="Times New Roman"/>
              </w:rPr>
            </w:pPr>
            <w:r>
              <w:rPr>
                <w:rFonts w:ascii="Times New Roman" w:eastAsia="Times New Roman" w:hAnsi="Times New Roman"/>
              </w:rPr>
              <w:t>25</w:t>
            </w:r>
          </w:p>
        </w:tc>
        <w:tc>
          <w:tcPr>
            <w:tcW w:w="1584" w:type="dxa"/>
            <w:tcBorders>
              <w:top w:val="nil"/>
              <w:bottom w:val="nil"/>
            </w:tcBorders>
          </w:tcPr>
          <w:p w:rsidR="00223F09" w:rsidRDefault="006A6FD7" w:rsidP="00F34000">
            <w:pPr>
              <w:contextualSpacing/>
              <w:jc w:val="center"/>
              <w:rPr>
                <w:rFonts w:ascii="Times New Roman" w:eastAsia="Times New Roman" w:hAnsi="Times New Roman"/>
              </w:rPr>
            </w:pPr>
            <w:r>
              <w:rPr>
                <w:rFonts w:ascii="Times New Roman" w:eastAsia="Times New Roman" w:hAnsi="Times New Roman"/>
              </w:rPr>
              <w:t>22,94</w:t>
            </w:r>
          </w:p>
        </w:tc>
        <w:tc>
          <w:tcPr>
            <w:tcW w:w="3071" w:type="dxa"/>
            <w:tcBorders>
              <w:top w:val="nil"/>
              <w:bottom w:val="nil"/>
            </w:tcBorders>
          </w:tcPr>
          <w:p w:rsidR="00223F09" w:rsidRDefault="00223F09" w:rsidP="00F34000">
            <w:pPr>
              <w:contextualSpacing/>
              <w:jc w:val="center"/>
              <w:rPr>
                <w:rFonts w:ascii="Times New Roman" w:eastAsia="Times New Roman" w:hAnsi="Times New Roman"/>
              </w:rPr>
            </w:pPr>
            <w:r>
              <w:rPr>
                <w:rFonts w:ascii="Times New Roman" w:eastAsia="Times New Roman" w:hAnsi="Times New Roman"/>
              </w:rPr>
              <w:t>Kartu recording IB/Wawancara</w:t>
            </w:r>
          </w:p>
        </w:tc>
      </w:tr>
      <w:tr w:rsidR="00223F09" w:rsidTr="002F6A93">
        <w:tc>
          <w:tcPr>
            <w:tcW w:w="1474" w:type="dxa"/>
            <w:tcBorders>
              <w:top w:val="nil"/>
              <w:bottom w:val="single" w:sz="4" w:space="0" w:color="auto"/>
            </w:tcBorders>
          </w:tcPr>
          <w:p w:rsidR="00223F09" w:rsidRPr="000E55AF" w:rsidRDefault="00223F09" w:rsidP="00F34000">
            <w:pPr>
              <w:jc w:val="center"/>
              <w:rPr>
                <w:rFonts w:ascii="Times New Roman" w:eastAsia="Times New Roman" w:hAnsi="Times New Roman"/>
              </w:rPr>
            </w:pPr>
            <w:r w:rsidRPr="000E55AF">
              <w:rPr>
                <w:rFonts w:ascii="Times New Roman" w:eastAsia="Times New Roman" w:hAnsi="Times New Roman"/>
                <w:u w:val="single"/>
              </w:rPr>
              <w:t>&gt;</w:t>
            </w:r>
            <w:r w:rsidRPr="000E55AF">
              <w:rPr>
                <w:rFonts w:ascii="Times New Roman" w:eastAsia="Times New Roman" w:hAnsi="Times New Roman"/>
              </w:rPr>
              <w:t>20 bulan</w:t>
            </w:r>
          </w:p>
        </w:tc>
        <w:tc>
          <w:tcPr>
            <w:tcW w:w="1802" w:type="dxa"/>
            <w:tcBorders>
              <w:top w:val="nil"/>
              <w:bottom w:val="single" w:sz="4" w:space="0" w:color="auto"/>
            </w:tcBorders>
          </w:tcPr>
          <w:p w:rsidR="00223F09" w:rsidRDefault="0007041D" w:rsidP="00F34000">
            <w:pPr>
              <w:contextualSpacing/>
              <w:jc w:val="center"/>
              <w:rPr>
                <w:rFonts w:ascii="Times New Roman" w:eastAsia="Times New Roman" w:hAnsi="Times New Roman"/>
              </w:rPr>
            </w:pPr>
            <w:r>
              <w:rPr>
                <w:rFonts w:ascii="Times New Roman" w:eastAsia="Times New Roman" w:hAnsi="Times New Roman"/>
              </w:rPr>
              <w:t>6</w:t>
            </w:r>
          </w:p>
        </w:tc>
        <w:tc>
          <w:tcPr>
            <w:tcW w:w="1584" w:type="dxa"/>
            <w:tcBorders>
              <w:top w:val="nil"/>
              <w:bottom w:val="single" w:sz="4" w:space="0" w:color="auto"/>
            </w:tcBorders>
          </w:tcPr>
          <w:p w:rsidR="00223F09" w:rsidRDefault="006A6FD7" w:rsidP="00F34000">
            <w:pPr>
              <w:contextualSpacing/>
              <w:jc w:val="center"/>
              <w:rPr>
                <w:rFonts w:ascii="Times New Roman" w:eastAsia="Times New Roman" w:hAnsi="Times New Roman"/>
              </w:rPr>
            </w:pPr>
            <w:r>
              <w:rPr>
                <w:rFonts w:ascii="Times New Roman" w:eastAsia="Times New Roman" w:hAnsi="Times New Roman"/>
              </w:rPr>
              <w:t>5,50</w:t>
            </w:r>
          </w:p>
        </w:tc>
        <w:tc>
          <w:tcPr>
            <w:tcW w:w="3071" w:type="dxa"/>
            <w:tcBorders>
              <w:top w:val="nil"/>
              <w:bottom w:val="single" w:sz="4" w:space="0" w:color="auto"/>
            </w:tcBorders>
          </w:tcPr>
          <w:p w:rsidR="00223F09" w:rsidRDefault="00223F09" w:rsidP="00F34000">
            <w:pPr>
              <w:contextualSpacing/>
              <w:jc w:val="center"/>
              <w:rPr>
                <w:rFonts w:ascii="Times New Roman" w:eastAsia="Times New Roman" w:hAnsi="Times New Roman"/>
              </w:rPr>
            </w:pPr>
            <w:r>
              <w:rPr>
                <w:rFonts w:ascii="Times New Roman" w:eastAsia="Times New Roman" w:hAnsi="Times New Roman"/>
              </w:rPr>
              <w:t>Kartu recording IB/Wawancara</w:t>
            </w:r>
          </w:p>
        </w:tc>
      </w:tr>
      <w:tr w:rsidR="00223F09" w:rsidTr="002F6A93">
        <w:tc>
          <w:tcPr>
            <w:tcW w:w="1474" w:type="dxa"/>
            <w:tcBorders>
              <w:top w:val="single" w:sz="4" w:space="0" w:color="auto"/>
              <w:bottom w:val="single" w:sz="4" w:space="0" w:color="auto"/>
            </w:tcBorders>
          </w:tcPr>
          <w:p w:rsidR="00223F09" w:rsidRDefault="000E55AF" w:rsidP="00F34000">
            <w:pPr>
              <w:contextualSpacing/>
              <w:jc w:val="center"/>
              <w:rPr>
                <w:rFonts w:ascii="Times New Roman" w:eastAsia="Times New Roman" w:hAnsi="Times New Roman"/>
              </w:rPr>
            </w:pPr>
            <w:r>
              <w:rPr>
                <w:rFonts w:ascii="Times New Roman" w:eastAsia="Times New Roman" w:hAnsi="Times New Roman"/>
              </w:rPr>
              <w:t>Total</w:t>
            </w:r>
          </w:p>
        </w:tc>
        <w:tc>
          <w:tcPr>
            <w:tcW w:w="1802" w:type="dxa"/>
            <w:tcBorders>
              <w:top w:val="single" w:sz="4" w:space="0" w:color="auto"/>
              <w:bottom w:val="single" w:sz="4" w:space="0" w:color="auto"/>
            </w:tcBorders>
          </w:tcPr>
          <w:p w:rsidR="00223F09" w:rsidRDefault="00223F09" w:rsidP="00F34000">
            <w:pPr>
              <w:contextualSpacing/>
              <w:jc w:val="center"/>
              <w:rPr>
                <w:rFonts w:ascii="Times New Roman" w:eastAsia="Times New Roman" w:hAnsi="Times New Roman"/>
              </w:rPr>
            </w:pPr>
            <w:r>
              <w:rPr>
                <w:rFonts w:ascii="Times New Roman" w:eastAsia="Times New Roman" w:hAnsi="Times New Roman"/>
              </w:rPr>
              <w:t xml:space="preserve">109 </w:t>
            </w:r>
          </w:p>
        </w:tc>
        <w:tc>
          <w:tcPr>
            <w:tcW w:w="1584" w:type="dxa"/>
            <w:tcBorders>
              <w:top w:val="single" w:sz="4" w:space="0" w:color="auto"/>
              <w:bottom w:val="single" w:sz="4" w:space="0" w:color="auto"/>
            </w:tcBorders>
          </w:tcPr>
          <w:p w:rsidR="00223F09" w:rsidRDefault="00223F09" w:rsidP="00F34000">
            <w:pPr>
              <w:contextualSpacing/>
              <w:jc w:val="center"/>
              <w:rPr>
                <w:rFonts w:ascii="Times New Roman" w:eastAsia="Times New Roman" w:hAnsi="Times New Roman"/>
              </w:rPr>
            </w:pPr>
            <w:r>
              <w:rPr>
                <w:rFonts w:ascii="Times New Roman" w:eastAsia="Times New Roman" w:hAnsi="Times New Roman"/>
              </w:rPr>
              <w:t>100</w:t>
            </w:r>
          </w:p>
        </w:tc>
        <w:tc>
          <w:tcPr>
            <w:tcW w:w="3071" w:type="dxa"/>
            <w:tcBorders>
              <w:top w:val="single" w:sz="4" w:space="0" w:color="auto"/>
              <w:bottom w:val="single" w:sz="4" w:space="0" w:color="auto"/>
            </w:tcBorders>
          </w:tcPr>
          <w:p w:rsidR="00223F09" w:rsidRDefault="00223F09" w:rsidP="00F34000">
            <w:pPr>
              <w:contextualSpacing/>
              <w:rPr>
                <w:rFonts w:ascii="Times New Roman" w:eastAsia="Times New Roman" w:hAnsi="Times New Roman"/>
              </w:rPr>
            </w:pPr>
          </w:p>
        </w:tc>
      </w:tr>
    </w:tbl>
    <w:p w:rsidR="00223F09" w:rsidRPr="00705785" w:rsidRDefault="00223F09" w:rsidP="00F34000">
      <w:pPr>
        <w:spacing w:line="480" w:lineRule="auto"/>
        <w:contextualSpacing/>
        <w:jc w:val="both"/>
        <w:rPr>
          <w:rFonts w:ascii="Times New Roman" w:hAnsi="Times New Roman" w:cs="Times New Roman"/>
        </w:rPr>
      </w:pPr>
      <w:r>
        <w:rPr>
          <w:rFonts w:ascii="Times New Roman" w:hAnsi="Times New Roman" w:cs="Times New Roman"/>
        </w:rPr>
        <w:t>Sumber:Data Terolah (2022)</w:t>
      </w:r>
    </w:p>
    <w:p w:rsidR="00223F09" w:rsidRPr="009A499D" w:rsidRDefault="00223F09" w:rsidP="009A499D">
      <w:pPr>
        <w:spacing w:line="480" w:lineRule="auto"/>
        <w:ind w:firstLine="720"/>
        <w:contextualSpacing/>
        <w:jc w:val="both"/>
        <w:rPr>
          <w:rFonts w:asciiTheme="majorBidi" w:hAnsiTheme="majorBidi" w:cstheme="majorBidi"/>
        </w:rPr>
      </w:pPr>
      <w:r w:rsidRPr="00EC5E86">
        <w:rPr>
          <w:rFonts w:asciiTheme="majorBidi" w:eastAsia="Times New Roman" w:hAnsiTheme="majorBidi" w:cstheme="majorBidi"/>
        </w:rPr>
        <w:t xml:space="preserve">Hasil analisis </w:t>
      </w:r>
      <w:r w:rsidR="008960DA">
        <w:rPr>
          <w:rFonts w:asciiTheme="majorBidi" w:eastAsia="Times New Roman" w:hAnsiTheme="majorBidi" w:cstheme="majorBidi"/>
        </w:rPr>
        <w:t xml:space="preserve">dan Pengolahan data (Lampiran 7) </w:t>
      </w:r>
      <w:r w:rsidRPr="00EC5E86">
        <w:rPr>
          <w:rFonts w:asciiTheme="majorBidi" w:hAnsiTheme="majorBidi" w:cstheme="majorBidi"/>
          <w:i/>
          <w:iCs/>
        </w:rPr>
        <w:t>Calving Interval</w:t>
      </w:r>
      <w:r w:rsidRPr="00EC5E86">
        <w:rPr>
          <w:rFonts w:asciiTheme="majorBidi" w:hAnsiTheme="majorBidi" w:cstheme="majorBidi"/>
        </w:rPr>
        <w:t xml:space="preserve"> (CI) di kecamatan Cangkr</w:t>
      </w:r>
      <w:r w:rsidR="002E06F0">
        <w:rPr>
          <w:rFonts w:asciiTheme="majorBidi" w:hAnsiTheme="majorBidi" w:cstheme="majorBidi"/>
        </w:rPr>
        <w:t>ingan di</w:t>
      </w:r>
      <w:r w:rsidRPr="00EC5E86">
        <w:rPr>
          <w:rFonts w:asciiTheme="majorBidi" w:hAnsiTheme="majorBidi" w:cstheme="majorBidi"/>
        </w:rPr>
        <w:t xml:space="preserve">peroleh </w:t>
      </w:r>
      <w:r w:rsidR="006A6FD7">
        <w:rPr>
          <w:rFonts w:ascii="Times New Roman" w:eastAsia="Times New Roman" w:hAnsi="Times New Roman"/>
          <w:lang w:val="id-ID"/>
        </w:rPr>
        <w:t>14,55</w:t>
      </w:r>
      <w:r w:rsidRPr="00EC5E86">
        <w:rPr>
          <w:rFonts w:ascii="Times New Roman" w:eastAsia="Times New Roman" w:hAnsi="Times New Roman" w:cs="Times New Roman"/>
          <w:lang w:val="id-ID"/>
        </w:rPr>
        <w:t>±</w:t>
      </w:r>
      <w:r w:rsidR="006A6FD7">
        <w:rPr>
          <w:rFonts w:ascii="Times New Roman" w:eastAsia="Times New Roman" w:hAnsi="Times New Roman"/>
          <w:lang w:val="id-ID"/>
        </w:rPr>
        <w:t>2,17</w:t>
      </w:r>
      <w:r w:rsidRPr="00EC5E86">
        <w:rPr>
          <w:rFonts w:ascii="Times New Roman" w:eastAsia="Times New Roman" w:hAnsi="Times New Roman"/>
        </w:rPr>
        <w:t xml:space="preserve">, hasil </w:t>
      </w:r>
      <w:r w:rsidRPr="00EC5E86">
        <w:rPr>
          <w:rFonts w:asciiTheme="majorBidi" w:hAnsiTheme="majorBidi" w:cstheme="majorBidi"/>
        </w:rPr>
        <w:t>in</w:t>
      </w:r>
      <w:r w:rsidR="006A6FD7">
        <w:rPr>
          <w:rFonts w:asciiTheme="majorBidi" w:hAnsiTheme="majorBidi" w:cstheme="majorBidi"/>
        </w:rPr>
        <w:t>i sama seperti</w:t>
      </w:r>
      <w:r w:rsidR="002E06F0">
        <w:rPr>
          <w:rFonts w:asciiTheme="majorBidi" w:hAnsiTheme="majorBidi" w:cstheme="majorBidi"/>
        </w:rPr>
        <w:t xml:space="preserve"> penelitian Riyanto dkk</w:t>
      </w:r>
      <w:r w:rsidR="005A630E">
        <w:rPr>
          <w:rFonts w:asciiTheme="majorBidi" w:hAnsiTheme="majorBidi" w:cstheme="majorBidi"/>
        </w:rPr>
        <w:t>.</w:t>
      </w:r>
      <w:r w:rsidRPr="00EC5E86">
        <w:rPr>
          <w:rFonts w:asciiTheme="majorBidi" w:hAnsiTheme="majorBidi" w:cstheme="majorBidi"/>
        </w:rPr>
        <w:t xml:space="preserve"> (2015)</w:t>
      </w:r>
      <w:r w:rsidR="0069106E">
        <w:rPr>
          <w:rFonts w:asciiTheme="majorBidi" w:hAnsiTheme="majorBidi" w:cstheme="majorBidi"/>
        </w:rPr>
        <w:t xml:space="preserve"> Calving Interval di kecamatan Mojogedang yaitu 14,55±0,29 bulan. M</w:t>
      </w:r>
      <w:r>
        <w:rPr>
          <w:rFonts w:asciiTheme="majorBidi" w:hAnsiTheme="majorBidi" w:cstheme="majorBidi"/>
        </w:rPr>
        <w:t>enurut Hadisusanto (2008) Calving Interval atau Jarak beranak pada sapi yang baik adalaha 12-14 bulan. Idealnya seekor sapi betina bisa melahirkan pedet setiap tahun. Hal ini sangat dipengaruhi oleh calvi</w:t>
      </w:r>
      <w:r w:rsidR="009A499D">
        <w:rPr>
          <w:rFonts w:asciiTheme="majorBidi" w:hAnsiTheme="majorBidi" w:cstheme="majorBidi"/>
        </w:rPr>
        <w:t xml:space="preserve">ng interval setiap induk sapi. </w:t>
      </w:r>
      <w:r>
        <w:rPr>
          <w:rFonts w:asciiTheme="majorBidi" w:hAnsiTheme="majorBidi" w:cstheme="majorBidi"/>
        </w:rPr>
        <w:t xml:space="preserve"> Menurut Hafez (2004), induk yang sedang menyusui akan mensekreasikan hormon</w:t>
      </w:r>
      <w:r w:rsidRPr="00EC5E86">
        <w:rPr>
          <w:rFonts w:asciiTheme="majorBidi" w:hAnsiTheme="majorBidi" w:cstheme="majorBidi"/>
        </w:rPr>
        <w:t xml:space="preserve"> </w:t>
      </w:r>
      <w:r>
        <w:rPr>
          <w:rFonts w:asciiTheme="majorBidi" w:hAnsiTheme="majorBidi" w:cstheme="majorBidi"/>
        </w:rPr>
        <w:t>prolaktindalam kadar yang tinggi. Kadar prolactin yang tinggi akan memberikan umpan balik negative kepada hipotalamus hipofisis sehingga terjadi penurunan hormon-hormon gonadotrophin yang berfungsi untuk estrus dan ovulasi. D</w:t>
      </w:r>
      <w:r w:rsidRPr="00EC5E86">
        <w:rPr>
          <w:rFonts w:asciiTheme="majorBidi" w:hAnsiTheme="majorBidi" w:cstheme="majorBidi"/>
        </w:rPr>
        <w:t>alam penelitian telah sesuai prosedur karena dasar pengambilannya melalui kartu recording IB/wawancara</w:t>
      </w:r>
      <w:r w:rsidR="009A499D">
        <w:rPr>
          <w:rFonts w:asciiTheme="majorBidi" w:hAnsiTheme="majorBidi" w:cstheme="majorBidi"/>
        </w:rPr>
        <w:t>.</w:t>
      </w:r>
    </w:p>
    <w:p w:rsidR="00223F09" w:rsidRDefault="00223F09" w:rsidP="00F34000">
      <w:pPr>
        <w:spacing w:line="480" w:lineRule="auto"/>
        <w:contextualSpacing/>
        <w:jc w:val="both"/>
        <w:rPr>
          <w:rFonts w:asciiTheme="majorBidi" w:eastAsia="Times New Roman" w:hAnsiTheme="majorBidi" w:cstheme="majorBidi"/>
        </w:rPr>
      </w:pPr>
    </w:p>
    <w:p w:rsidR="00917CBE" w:rsidRDefault="00917CBE" w:rsidP="00F34000">
      <w:pPr>
        <w:spacing w:line="480" w:lineRule="auto"/>
        <w:contextualSpacing/>
        <w:jc w:val="both"/>
        <w:rPr>
          <w:rFonts w:asciiTheme="majorBidi" w:eastAsia="Times New Roman" w:hAnsiTheme="majorBidi" w:cstheme="majorBidi"/>
        </w:rPr>
      </w:pPr>
    </w:p>
    <w:p w:rsidR="009A499D" w:rsidRDefault="009A499D" w:rsidP="00F34000">
      <w:pPr>
        <w:spacing w:line="480" w:lineRule="auto"/>
        <w:contextualSpacing/>
        <w:jc w:val="both"/>
        <w:rPr>
          <w:rFonts w:asciiTheme="majorBidi" w:eastAsia="Times New Roman" w:hAnsiTheme="majorBidi" w:cstheme="majorBidi"/>
        </w:rPr>
      </w:pPr>
    </w:p>
    <w:p w:rsidR="006941FF" w:rsidRDefault="006941FF" w:rsidP="00F34000">
      <w:pPr>
        <w:spacing w:line="480" w:lineRule="auto"/>
        <w:contextualSpacing/>
        <w:jc w:val="both"/>
        <w:rPr>
          <w:rFonts w:asciiTheme="majorBidi" w:eastAsia="Times New Roman" w:hAnsiTheme="majorBidi" w:cstheme="majorBidi"/>
        </w:rPr>
      </w:pPr>
    </w:p>
    <w:p w:rsidR="009A499D" w:rsidRPr="00B276AC" w:rsidRDefault="009A499D" w:rsidP="00F34000">
      <w:pPr>
        <w:spacing w:line="480" w:lineRule="auto"/>
        <w:contextualSpacing/>
        <w:jc w:val="both"/>
        <w:rPr>
          <w:rFonts w:asciiTheme="majorBidi" w:eastAsia="Times New Roman" w:hAnsiTheme="majorBidi" w:cstheme="majorBidi"/>
        </w:rPr>
      </w:pPr>
    </w:p>
    <w:p w:rsidR="00940096" w:rsidRDefault="00940096" w:rsidP="00F34000">
      <w:pPr>
        <w:spacing w:line="480" w:lineRule="auto"/>
        <w:contextualSpacing/>
        <w:jc w:val="center"/>
        <w:rPr>
          <w:rFonts w:ascii="Times New Roman" w:eastAsia="Times New Roman" w:hAnsi="Times New Roman"/>
          <w:b/>
        </w:rPr>
      </w:pPr>
      <w:r>
        <w:rPr>
          <w:rFonts w:ascii="Times New Roman" w:eastAsia="Times New Roman" w:hAnsi="Times New Roman"/>
          <w:b/>
        </w:rPr>
        <w:lastRenderedPageBreak/>
        <w:t>BAB V</w:t>
      </w:r>
    </w:p>
    <w:p w:rsidR="00223F09" w:rsidRDefault="00223F09" w:rsidP="00F34000">
      <w:pPr>
        <w:spacing w:line="480" w:lineRule="auto"/>
        <w:contextualSpacing/>
        <w:jc w:val="center"/>
        <w:rPr>
          <w:rFonts w:ascii="Times New Roman" w:eastAsia="Times New Roman" w:hAnsi="Times New Roman"/>
          <w:b/>
        </w:rPr>
      </w:pPr>
      <w:r>
        <w:rPr>
          <w:rFonts w:ascii="Times New Roman" w:eastAsia="Times New Roman" w:hAnsi="Times New Roman"/>
          <w:b/>
        </w:rPr>
        <w:t>KESIMPULAN DAN SARAN</w:t>
      </w:r>
    </w:p>
    <w:p w:rsidR="00223F09" w:rsidRPr="0038633E" w:rsidRDefault="00223F09" w:rsidP="00F34000">
      <w:pPr>
        <w:spacing w:line="480" w:lineRule="auto"/>
        <w:contextualSpacing/>
        <w:jc w:val="both"/>
        <w:rPr>
          <w:rFonts w:ascii="Times New Roman" w:eastAsia="Times New Roman" w:hAnsi="Times New Roman"/>
        </w:rPr>
      </w:pPr>
      <w:r>
        <w:rPr>
          <w:rFonts w:ascii="Times New Roman" w:eastAsia="Times New Roman" w:hAnsi="Times New Roman"/>
          <w:b/>
        </w:rPr>
        <w:t>Kesimpulan</w:t>
      </w:r>
    </w:p>
    <w:p w:rsidR="00223F09" w:rsidRDefault="00223F09" w:rsidP="00F34000">
      <w:pPr>
        <w:spacing w:line="480" w:lineRule="auto"/>
        <w:ind w:firstLine="720"/>
        <w:contextualSpacing/>
        <w:jc w:val="both"/>
        <w:rPr>
          <w:rFonts w:ascii="Times New Roman" w:eastAsia="Times New Roman" w:hAnsi="Times New Roman"/>
        </w:rPr>
      </w:pPr>
      <w:r>
        <w:rPr>
          <w:rFonts w:ascii="Times New Roman" w:eastAsia="Times New Roman" w:hAnsi="Times New Roman"/>
        </w:rPr>
        <w:t xml:space="preserve">Berdasarkan Hasil Penelitian, </w:t>
      </w:r>
      <w:r w:rsidR="00E24C89">
        <w:rPr>
          <w:rFonts w:ascii="Times New Roman" w:eastAsia="Times New Roman" w:hAnsi="Times New Roman"/>
        </w:rPr>
        <w:t xml:space="preserve">disimpulkan </w:t>
      </w:r>
      <w:r w:rsidR="00E608B1">
        <w:rPr>
          <w:rFonts w:ascii="Times New Roman" w:eastAsia="Times New Roman" w:hAnsi="Times New Roman"/>
        </w:rPr>
        <w:t xml:space="preserve">Evaluasi </w:t>
      </w:r>
      <w:r>
        <w:rPr>
          <w:rFonts w:ascii="Times New Roman" w:eastAsia="Times New Roman" w:hAnsi="Times New Roman"/>
        </w:rPr>
        <w:t>Ke</w:t>
      </w:r>
      <w:r w:rsidR="00E608B1">
        <w:rPr>
          <w:rFonts w:ascii="Times New Roman" w:eastAsia="Times New Roman" w:hAnsi="Times New Roman"/>
        </w:rPr>
        <w:t xml:space="preserve">berhasilan Inseminasi Buatan  pada sapi potong </w:t>
      </w:r>
      <w:r>
        <w:rPr>
          <w:rFonts w:ascii="Times New Roman" w:eastAsia="Times New Roman" w:hAnsi="Times New Roman"/>
        </w:rPr>
        <w:t>di kecamatan Cangkringan kabup</w:t>
      </w:r>
      <w:r w:rsidR="00E24C89">
        <w:rPr>
          <w:rFonts w:ascii="Times New Roman" w:eastAsia="Times New Roman" w:hAnsi="Times New Roman"/>
        </w:rPr>
        <w:t>aten Sleman dengan</w:t>
      </w:r>
      <w:r w:rsidR="00AA51AE">
        <w:rPr>
          <w:rFonts w:ascii="Times New Roman" w:eastAsia="Times New Roman" w:hAnsi="Times New Roman"/>
        </w:rPr>
        <w:t xml:space="preserve"> hasil NRR (66,97</w:t>
      </w:r>
      <w:r w:rsidR="006A6FD7">
        <w:rPr>
          <w:rFonts w:ascii="Times New Roman" w:eastAsia="Times New Roman" w:hAnsi="Times New Roman"/>
        </w:rPr>
        <w:t>%), S/C (1,87</w:t>
      </w:r>
      <w:r>
        <w:rPr>
          <w:rFonts w:ascii="Times New Roman" w:eastAsia="Times New Roman" w:hAnsi="Times New Roman" w:cs="Times New Roman"/>
        </w:rPr>
        <w:t>±</w:t>
      </w:r>
      <w:r w:rsidR="006A6FD7">
        <w:rPr>
          <w:rFonts w:ascii="Times New Roman" w:eastAsia="Times New Roman" w:hAnsi="Times New Roman"/>
        </w:rPr>
        <w:t>0,70</w:t>
      </w:r>
      <w:r>
        <w:rPr>
          <w:rFonts w:ascii="Times New Roman" w:eastAsia="Times New Roman" w:hAnsi="Times New Roman"/>
        </w:rPr>
        <w:t xml:space="preserve">), CR ( 47,71%), </w:t>
      </w:r>
      <w:r w:rsidR="006A6FD7">
        <w:rPr>
          <w:rFonts w:ascii="Times New Roman" w:eastAsia="Times New Roman" w:hAnsi="Times New Roman"/>
        </w:rPr>
        <w:t>CvR (42,67%), dan CI (14,55</w:t>
      </w:r>
      <w:r>
        <w:rPr>
          <w:rFonts w:ascii="Times New Roman" w:eastAsia="Times New Roman" w:hAnsi="Times New Roman" w:cs="Times New Roman"/>
        </w:rPr>
        <w:t>±</w:t>
      </w:r>
      <w:r w:rsidR="006A6FD7">
        <w:rPr>
          <w:rFonts w:ascii="Times New Roman" w:eastAsia="Times New Roman" w:hAnsi="Times New Roman"/>
        </w:rPr>
        <w:t>2,17</w:t>
      </w:r>
      <w:r>
        <w:rPr>
          <w:rFonts w:ascii="Times New Roman" w:eastAsia="Times New Roman" w:hAnsi="Times New Roman"/>
        </w:rPr>
        <w:t xml:space="preserve"> bulan). Hasil tersebut masuk kategori Baik.</w:t>
      </w:r>
    </w:p>
    <w:p w:rsidR="00223F09" w:rsidRDefault="00223F09" w:rsidP="00F34000">
      <w:pPr>
        <w:spacing w:line="480" w:lineRule="auto"/>
        <w:contextualSpacing/>
        <w:jc w:val="both"/>
        <w:rPr>
          <w:rFonts w:ascii="Times New Roman" w:eastAsia="Times New Roman" w:hAnsi="Times New Roman"/>
          <w:b/>
        </w:rPr>
      </w:pPr>
      <w:r>
        <w:rPr>
          <w:rFonts w:ascii="Times New Roman" w:eastAsia="Times New Roman" w:hAnsi="Times New Roman"/>
          <w:b/>
        </w:rPr>
        <w:t xml:space="preserve"> </w:t>
      </w:r>
      <w:r w:rsidRPr="000A23BC">
        <w:rPr>
          <w:rFonts w:ascii="Times New Roman" w:eastAsia="Times New Roman" w:hAnsi="Times New Roman"/>
          <w:b/>
        </w:rPr>
        <w:t>Saran</w:t>
      </w:r>
    </w:p>
    <w:p w:rsidR="00F34000" w:rsidRPr="00DB7E55" w:rsidRDefault="008960DA" w:rsidP="00DB7E55">
      <w:pPr>
        <w:spacing w:line="480" w:lineRule="auto"/>
        <w:ind w:firstLine="720"/>
        <w:contextualSpacing/>
        <w:jc w:val="both"/>
        <w:rPr>
          <w:rFonts w:ascii="Times New Roman" w:eastAsia="Times New Roman" w:hAnsi="Times New Roman"/>
          <w:b/>
        </w:rPr>
        <w:sectPr w:rsidR="00F34000" w:rsidRPr="00DB7E55" w:rsidSect="00F34000">
          <w:type w:val="continuous"/>
          <w:pgSz w:w="11900" w:h="16838" w:code="9"/>
          <w:pgMar w:top="2268" w:right="1701" w:bottom="1701" w:left="2268" w:header="720" w:footer="720" w:gutter="0"/>
          <w:pgNumType w:start="1"/>
          <w:cols w:space="720"/>
          <w:docGrid w:linePitch="360"/>
        </w:sectPr>
      </w:pPr>
      <w:r>
        <w:rPr>
          <w:rFonts w:asciiTheme="majorBidi" w:hAnsiTheme="majorBidi" w:cstheme="majorBidi"/>
          <w:sz w:val="24"/>
          <w:szCs w:val="24"/>
        </w:rPr>
        <w:t>Program</w:t>
      </w:r>
      <w:r w:rsidR="00E608B1">
        <w:rPr>
          <w:rFonts w:asciiTheme="majorBidi" w:hAnsiTheme="majorBidi" w:cstheme="majorBidi"/>
          <w:sz w:val="24"/>
          <w:szCs w:val="24"/>
        </w:rPr>
        <w:t xml:space="preserve"> Inseminasi Buatan</w:t>
      </w:r>
      <w:r w:rsidR="00223F09" w:rsidRPr="00201471">
        <w:rPr>
          <w:rFonts w:asciiTheme="majorBidi" w:hAnsiTheme="majorBidi" w:cstheme="majorBidi"/>
          <w:sz w:val="24"/>
          <w:szCs w:val="24"/>
        </w:rPr>
        <w:t xml:space="preserve"> pada ternak</w:t>
      </w:r>
      <w:r w:rsidR="00E608B1">
        <w:rPr>
          <w:rFonts w:asciiTheme="majorBidi" w:hAnsiTheme="majorBidi" w:cstheme="majorBidi"/>
          <w:sz w:val="24"/>
          <w:szCs w:val="24"/>
        </w:rPr>
        <w:t xml:space="preserve"> sapi potong </w:t>
      </w:r>
      <w:r w:rsidR="00223F09">
        <w:rPr>
          <w:rFonts w:asciiTheme="majorBidi" w:hAnsiTheme="majorBidi" w:cstheme="majorBidi"/>
          <w:sz w:val="24"/>
          <w:szCs w:val="24"/>
        </w:rPr>
        <w:t xml:space="preserve">di Kecamatan Cangkringan </w:t>
      </w:r>
      <w:r w:rsidR="00223F09" w:rsidRPr="00201471">
        <w:rPr>
          <w:rFonts w:asciiTheme="majorBidi" w:hAnsiTheme="majorBidi" w:cstheme="majorBidi"/>
          <w:sz w:val="24"/>
          <w:szCs w:val="24"/>
        </w:rPr>
        <w:t xml:space="preserve">Kabupaten Sleman </w:t>
      </w:r>
      <w:r>
        <w:rPr>
          <w:rFonts w:asciiTheme="majorBidi" w:hAnsiTheme="majorBidi" w:cstheme="majorBidi"/>
          <w:sz w:val="24"/>
          <w:szCs w:val="24"/>
        </w:rPr>
        <w:t>bisa dilanjutkan kembali untuk menjaga dan mengembangkan populasi Ternak.</w:t>
      </w:r>
      <w:bookmarkStart w:id="0" w:name="_GoBack"/>
      <w:bookmarkEnd w:id="0"/>
    </w:p>
    <w:p w:rsidR="00F34000" w:rsidRDefault="00F34000" w:rsidP="00DB7E55">
      <w:pPr>
        <w:spacing w:line="480" w:lineRule="auto"/>
        <w:rPr>
          <w:rFonts w:ascii="Times New Roman" w:hAnsi="Times New Roman" w:cs="Times New Roman"/>
          <w:b/>
        </w:rPr>
        <w:sectPr w:rsidR="00F34000" w:rsidSect="00BB7482">
          <w:type w:val="continuous"/>
          <w:pgSz w:w="11900" w:h="16838" w:code="9"/>
          <w:pgMar w:top="2268" w:right="1701" w:bottom="1701" w:left="2268" w:header="720" w:footer="720" w:gutter="0"/>
          <w:pgNumType w:start="1"/>
          <w:cols w:space="720"/>
          <w:docGrid w:linePitch="360"/>
        </w:sectPr>
      </w:pPr>
    </w:p>
    <w:p w:rsidR="00782E4F" w:rsidRDefault="00782E4F" w:rsidP="00940096">
      <w:pPr>
        <w:spacing w:line="480" w:lineRule="auto"/>
        <w:rPr>
          <w:rFonts w:ascii="Times New Roman" w:hAnsi="Times New Roman" w:cs="Times New Roman"/>
          <w:b/>
        </w:rPr>
      </w:pPr>
    </w:p>
    <w:p w:rsidR="00223F09" w:rsidRPr="00530AD0" w:rsidRDefault="00223F09" w:rsidP="00223F09">
      <w:pPr>
        <w:spacing w:line="480" w:lineRule="auto"/>
        <w:jc w:val="center"/>
        <w:rPr>
          <w:rFonts w:ascii="Times New Roman" w:hAnsi="Times New Roman" w:cs="Times New Roman"/>
          <w:b/>
        </w:rPr>
      </w:pPr>
      <w:r w:rsidRPr="00101EAF">
        <w:rPr>
          <w:rFonts w:ascii="Times New Roman" w:hAnsi="Times New Roman" w:cs="Times New Roman"/>
          <w:b/>
        </w:rPr>
        <w:t>DAFTAR PUSTAKA</w:t>
      </w:r>
    </w:p>
    <w:p w:rsidR="00223F09" w:rsidRPr="00B23DF9" w:rsidRDefault="00223F09" w:rsidP="00D21EF6">
      <w:pPr>
        <w:spacing w:line="240" w:lineRule="auto"/>
        <w:ind w:left="840" w:right="-7" w:hanging="479"/>
        <w:jc w:val="both"/>
        <w:rPr>
          <w:rFonts w:ascii="Times New Roman" w:eastAsia="Times New Roman" w:hAnsi="Times New Roman" w:cs="Times New Roman"/>
          <w:sz w:val="24"/>
          <w:szCs w:val="24"/>
        </w:rPr>
      </w:pPr>
      <w:r w:rsidRPr="00B23DF9">
        <w:rPr>
          <w:rFonts w:ascii="Times New Roman" w:eastAsia="Times New Roman" w:hAnsi="Times New Roman" w:cs="Times New Roman"/>
          <w:sz w:val="24"/>
          <w:szCs w:val="24"/>
        </w:rPr>
        <w:t xml:space="preserve">Abidin, Z. 2004. </w:t>
      </w:r>
      <w:r w:rsidRPr="00B23DF9">
        <w:rPr>
          <w:rFonts w:ascii="Times New Roman" w:eastAsia="Times New Roman" w:hAnsi="Times New Roman" w:cs="Times New Roman"/>
          <w:i/>
          <w:sz w:val="24"/>
          <w:szCs w:val="24"/>
        </w:rPr>
        <w:t>Penggemukan Sapi Potong</w:t>
      </w:r>
      <w:r>
        <w:rPr>
          <w:rFonts w:ascii="Times New Roman" w:eastAsia="Times New Roman" w:hAnsi="Times New Roman" w:cs="Times New Roman"/>
          <w:sz w:val="24"/>
          <w:szCs w:val="24"/>
        </w:rPr>
        <w:t>. Agromedia Pustaka, Jakarta.</w:t>
      </w:r>
    </w:p>
    <w:p w:rsidR="00223F09" w:rsidRDefault="00223F09" w:rsidP="00D21EF6">
      <w:pPr>
        <w:spacing w:line="240" w:lineRule="auto"/>
        <w:ind w:left="840" w:right="-7" w:hanging="479"/>
        <w:jc w:val="both"/>
        <w:rPr>
          <w:rFonts w:ascii="Times New Roman" w:eastAsia="Times New Roman" w:hAnsi="Times New Roman" w:cs="Times New Roman"/>
          <w:sz w:val="24"/>
          <w:szCs w:val="24"/>
        </w:rPr>
      </w:pPr>
      <w:r w:rsidRPr="00B23DF9">
        <w:rPr>
          <w:rFonts w:ascii="Times New Roman" w:eastAsia="Times New Roman" w:hAnsi="Times New Roman" w:cs="Times New Roman"/>
          <w:sz w:val="24"/>
          <w:szCs w:val="24"/>
        </w:rPr>
        <w:t xml:space="preserve">Achyadi, K. R. 2009. </w:t>
      </w:r>
      <w:r w:rsidRPr="00F8130D">
        <w:rPr>
          <w:rFonts w:ascii="Times New Roman" w:eastAsia="Times New Roman" w:hAnsi="Times New Roman" w:cs="Times New Roman"/>
          <w:sz w:val="24"/>
          <w:szCs w:val="24"/>
        </w:rPr>
        <w:t>Deteksi Birahi Pada Ternak Sapi</w:t>
      </w:r>
      <w:r w:rsidRPr="00B23DF9">
        <w:rPr>
          <w:rFonts w:ascii="Times New Roman" w:eastAsia="Times New Roman" w:hAnsi="Times New Roman" w:cs="Times New Roman"/>
          <w:i/>
          <w:sz w:val="24"/>
          <w:szCs w:val="24"/>
        </w:rPr>
        <w:t xml:space="preserve">. </w:t>
      </w:r>
      <w:r w:rsidRPr="00F8130D">
        <w:rPr>
          <w:rFonts w:ascii="Times New Roman" w:eastAsia="Times New Roman" w:hAnsi="Times New Roman" w:cs="Times New Roman"/>
          <w:i/>
          <w:sz w:val="24"/>
          <w:szCs w:val="24"/>
        </w:rPr>
        <w:t>T</w:t>
      </w:r>
      <w:r w:rsidR="00F8130D" w:rsidRPr="00F8130D">
        <w:rPr>
          <w:rFonts w:ascii="Times New Roman" w:eastAsia="Times New Roman" w:hAnsi="Times New Roman" w:cs="Times New Roman"/>
          <w:i/>
          <w:sz w:val="24"/>
          <w:szCs w:val="24"/>
        </w:rPr>
        <w:t>h</w:t>
      </w:r>
      <w:r w:rsidRPr="00F8130D">
        <w:rPr>
          <w:rFonts w:ascii="Times New Roman" w:eastAsia="Times New Roman" w:hAnsi="Times New Roman" w:cs="Times New Roman"/>
          <w:i/>
          <w:sz w:val="24"/>
          <w:szCs w:val="24"/>
        </w:rPr>
        <w:t>esis</w:t>
      </w:r>
      <w:r>
        <w:rPr>
          <w:rFonts w:ascii="Times New Roman" w:eastAsia="Times New Roman" w:hAnsi="Times New Roman" w:cs="Times New Roman"/>
          <w:sz w:val="24"/>
          <w:szCs w:val="24"/>
        </w:rPr>
        <w:t xml:space="preserve"> MS Pascasarjana IPB, Bogor.</w:t>
      </w:r>
    </w:p>
    <w:p w:rsidR="00755347" w:rsidRDefault="00755347" w:rsidP="00D21EF6">
      <w:pPr>
        <w:spacing w:line="240" w:lineRule="auto"/>
        <w:ind w:left="840" w:right="-7" w:hanging="4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Anonim</w:t>
      </w:r>
      <w:r w:rsidRPr="00B23DF9">
        <w:rPr>
          <w:rFonts w:ascii="Times New Roman" w:eastAsia="Times New Roman" w:hAnsi="Times New Roman" w:cs="Times New Roman"/>
          <w:sz w:val="24"/>
          <w:szCs w:val="24"/>
        </w:rPr>
        <w:t xml:space="preserve">. 2009. </w:t>
      </w:r>
      <w:r w:rsidRPr="00B23DF9">
        <w:rPr>
          <w:rFonts w:ascii="Times New Roman" w:eastAsia="Times New Roman" w:hAnsi="Times New Roman" w:cs="Times New Roman"/>
          <w:i/>
          <w:sz w:val="24"/>
          <w:szCs w:val="24"/>
        </w:rPr>
        <w:t>Pemeliharaan Bibit Sapi Perah.</w:t>
      </w:r>
      <w:r w:rsidRPr="00B23DF9">
        <w:rPr>
          <w:rFonts w:ascii="Times New Roman" w:eastAsia="Times New Roman" w:hAnsi="Times New Roman" w:cs="Times New Roman"/>
          <w:sz w:val="24"/>
          <w:szCs w:val="24"/>
        </w:rPr>
        <w:t xml:space="preserve"> Balai Besar Pembibitan Ternak Unggul Sap</w:t>
      </w:r>
      <w:r>
        <w:rPr>
          <w:rFonts w:ascii="Times New Roman" w:eastAsia="Times New Roman" w:hAnsi="Times New Roman" w:cs="Times New Roman"/>
          <w:sz w:val="24"/>
          <w:szCs w:val="24"/>
        </w:rPr>
        <w:t>i Perah Baturaden, Jawa tengah.</w:t>
      </w:r>
    </w:p>
    <w:p w:rsidR="00506D4A" w:rsidRPr="00782E4F" w:rsidRDefault="00944B9E" w:rsidP="00D21EF6">
      <w:pPr>
        <w:spacing w:line="240" w:lineRule="auto"/>
        <w:ind w:left="840" w:right="-7" w:hanging="479"/>
        <w:jc w:val="both"/>
        <w:rPr>
          <w:rFonts w:ascii="Times New Roman" w:hAnsi="Times New Roman" w:cs="Times New Roman"/>
          <w:shd w:val="clear" w:color="auto" w:fill="FFFFFF"/>
        </w:rPr>
      </w:pPr>
      <w:r>
        <w:rPr>
          <w:rFonts w:ascii="Times New Roman" w:eastAsia="Times New Roman" w:hAnsi="Times New Roman" w:cs="Times New Roman"/>
          <w:sz w:val="24"/>
          <w:szCs w:val="24"/>
        </w:rPr>
        <w:t xml:space="preserve">Anonim. </w:t>
      </w:r>
      <w:r w:rsidR="008023F4">
        <w:rPr>
          <w:rFonts w:ascii="Times New Roman" w:eastAsia="Times New Roman" w:hAnsi="Times New Roman" w:cs="Times New Roman"/>
          <w:sz w:val="24"/>
          <w:szCs w:val="24"/>
        </w:rPr>
        <w:t>2019.</w:t>
      </w:r>
      <w:r w:rsidR="00506D4A">
        <w:rPr>
          <w:rFonts w:ascii="Times New Roman" w:eastAsia="Times New Roman" w:hAnsi="Times New Roman" w:cs="Times New Roman"/>
          <w:sz w:val="24"/>
          <w:szCs w:val="24"/>
        </w:rPr>
        <w:t xml:space="preserve"> Pemerintah Kabupaten Sleman. (</w:t>
      </w:r>
      <w:hyperlink r:id="rId22" w:history="1">
        <w:r w:rsidR="00506D4A" w:rsidRPr="00940096">
          <w:rPr>
            <w:rStyle w:val="Hyperlink"/>
            <w:rFonts w:ascii="Times New Roman" w:hAnsi="Times New Roman" w:cs="Times New Roman"/>
            <w:color w:val="auto"/>
            <w:shd w:val="clear" w:color="auto" w:fill="FFFFFF"/>
          </w:rPr>
          <w:t>www.slemankab.go.id/mapsleman/kec/cangkringan.htm</w:t>
        </w:r>
        <w:r w:rsidR="00506D4A" w:rsidRPr="004362FA">
          <w:rPr>
            <w:rStyle w:val="Hyperlink"/>
            <w:rFonts w:ascii="Times New Roman" w:hAnsi="Times New Roman" w:cs="Times New Roman"/>
            <w:shd w:val="clear" w:color="auto" w:fill="FFFFFF"/>
          </w:rPr>
          <w:t>l</w:t>
        </w:r>
      </w:hyperlink>
      <w:r w:rsidR="00506D4A">
        <w:rPr>
          <w:rFonts w:ascii="Times New Roman" w:hAnsi="Times New Roman" w:cs="Times New Roman"/>
          <w:u w:val="single"/>
          <w:shd w:val="clear" w:color="auto" w:fill="FFFFFF"/>
        </w:rPr>
        <w:t>)</w:t>
      </w:r>
      <w:r w:rsidR="00506D4A">
        <w:rPr>
          <w:rFonts w:ascii="Times New Roman" w:hAnsi="Times New Roman" w:cs="Times New Roman"/>
          <w:shd w:val="clear" w:color="auto" w:fill="FFFFFF"/>
        </w:rPr>
        <w:t>. Diakses: 4 Januari 2023.</w:t>
      </w:r>
    </w:p>
    <w:p w:rsidR="00223F09" w:rsidRPr="00B23DF9" w:rsidRDefault="00223F09" w:rsidP="00D21EF6">
      <w:pPr>
        <w:spacing w:line="240" w:lineRule="auto"/>
        <w:ind w:left="840" w:right="-7" w:hanging="479"/>
        <w:jc w:val="both"/>
        <w:rPr>
          <w:rFonts w:ascii="Times New Roman" w:eastAsia="Times New Roman" w:hAnsi="Times New Roman" w:cs="Times New Roman"/>
          <w:sz w:val="24"/>
          <w:szCs w:val="24"/>
        </w:rPr>
      </w:pPr>
      <w:r w:rsidRPr="00B23DF9">
        <w:rPr>
          <w:rFonts w:ascii="Times New Roman" w:eastAsia="Times New Roman" w:hAnsi="Times New Roman" w:cs="Times New Roman"/>
          <w:sz w:val="24"/>
          <w:szCs w:val="24"/>
        </w:rPr>
        <w:t xml:space="preserve">Astuti, T. 2003. </w:t>
      </w:r>
      <w:r w:rsidRPr="00F8130D">
        <w:rPr>
          <w:rFonts w:ascii="Times New Roman" w:eastAsia="Times New Roman" w:hAnsi="Times New Roman" w:cs="Times New Roman"/>
          <w:sz w:val="24"/>
          <w:szCs w:val="24"/>
        </w:rPr>
        <w:t>Potensi Dan Keragaman Sumber Daya Genetik Sapi Peranakan Ongole (PO).</w:t>
      </w:r>
      <w:r w:rsidRPr="00B23DF9">
        <w:rPr>
          <w:rFonts w:ascii="Times New Roman" w:eastAsia="Times New Roman" w:hAnsi="Times New Roman" w:cs="Times New Roman"/>
          <w:i/>
          <w:sz w:val="24"/>
          <w:szCs w:val="24"/>
        </w:rPr>
        <w:t xml:space="preserve"> </w:t>
      </w:r>
      <w:r w:rsidRPr="00F8130D">
        <w:rPr>
          <w:rFonts w:ascii="Times New Roman" w:eastAsia="Times New Roman" w:hAnsi="Times New Roman" w:cs="Times New Roman"/>
          <w:i/>
          <w:sz w:val="24"/>
          <w:szCs w:val="24"/>
        </w:rPr>
        <w:t>Lokakarya Nasional Sapi Potong</w:t>
      </w:r>
      <w:r w:rsidRPr="00B23DF9">
        <w:rPr>
          <w:rFonts w:ascii="Times New Roman" w:eastAsia="Times New Roman" w:hAnsi="Times New Roman" w:cs="Times New Roman"/>
          <w:sz w:val="24"/>
          <w:szCs w:val="24"/>
        </w:rPr>
        <w:t>. Fakultas Peternakan. Unive</w:t>
      </w:r>
      <w:r>
        <w:rPr>
          <w:rFonts w:ascii="Times New Roman" w:eastAsia="Times New Roman" w:hAnsi="Times New Roman" w:cs="Times New Roman"/>
          <w:sz w:val="24"/>
          <w:szCs w:val="24"/>
        </w:rPr>
        <w:t>rsitas Gadjah Mada, Yogyakarta.</w:t>
      </w:r>
    </w:p>
    <w:p w:rsidR="00223F09" w:rsidRPr="00F84D9A" w:rsidRDefault="00223F09" w:rsidP="00D21EF6">
      <w:pPr>
        <w:spacing w:line="240" w:lineRule="auto"/>
        <w:ind w:left="840" w:right="-7" w:hanging="479"/>
        <w:jc w:val="both"/>
        <w:rPr>
          <w:rFonts w:ascii="Times New Roman" w:eastAsia="Times New Roman" w:hAnsi="Times New Roman" w:cs="Times New Roman"/>
          <w:sz w:val="24"/>
          <w:szCs w:val="24"/>
        </w:rPr>
      </w:pPr>
      <w:r w:rsidRPr="00F84D9A">
        <w:rPr>
          <w:rFonts w:ascii="Times New Roman" w:eastAsia="Times New Roman" w:hAnsi="Times New Roman" w:cs="Times New Roman"/>
          <w:sz w:val="24"/>
          <w:szCs w:val="24"/>
        </w:rPr>
        <w:t>Fanani</w:t>
      </w:r>
      <w:r w:rsidR="00F84D9A" w:rsidRPr="00F84D9A">
        <w:rPr>
          <w:rFonts w:ascii="Times New Roman" w:eastAsia="Times New Roman" w:hAnsi="Times New Roman" w:cs="Times New Roman"/>
          <w:sz w:val="24"/>
          <w:szCs w:val="24"/>
        </w:rPr>
        <w:t>, S</w:t>
      </w:r>
      <w:r w:rsidRPr="00F84D9A">
        <w:rPr>
          <w:rFonts w:ascii="Times New Roman" w:eastAsia="Times New Roman" w:hAnsi="Times New Roman" w:cs="Times New Roman"/>
          <w:sz w:val="24"/>
          <w:szCs w:val="24"/>
        </w:rPr>
        <w:t>. 2013. Kinerja Reproduksi Sapi Perah Peranakan Friesian Holstein (PFH) di Kecamatan Pudak, Kabupaten Ponorogo.</w:t>
      </w:r>
      <w:r w:rsidRPr="00F84D9A">
        <w:rPr>
          <w:rFonts w:ascii="Times New Roman" w:eastAsia="Times New Roman" w:hAnsi="Times New Roman" w:cs="Times New Roman"/>
          <w:i/>
          <w:sz w:val="24"/>
          <w:szCs w:val="24"/>
        </w:rPr>
        <w:t xml:space="preserve"> </w:t>
      </w:r>
      <w:r w:rsidR="00F84D9A" w:rsidRPr="00F84D9A">
        <w:rPr>
          <w:rFonts w:ascii="Times New Roman" w:eastAsia="Times New Roman" w:hAnsi="Times New Roman" w:cs="Times New Roman"/>
          <w:i/>
          <w:sz w:val="24"/>
          <w:szCs w:val="24"/>
        </w:rPr>
        <w:t>Skripsi</w:t>
      </w:r>
      <w:r w:rsidRPr="00F84D9A">
        <w:rPr>
          <w:rFonts w:ascii="Times New Roman" w:eastAsia="Times New Roman" w:hAnsi="Times New Roman" w:cs="Times New Roman"/>
          <w:sz w:val="24"/>
          <w:szCs w:val="24"/>
        </w:rPr>
        <w:t xml:space="preserve">. </w:t>
      </w:r>
      <w:r w:rsidR="00974889">
        <w:rPr>
          <w:rFonts w:ascii="Times New Roman" w:eastAsia="Times New Roman" w:hAnsi="Times New Roman" w:cs="Times New Roman"/>
          <w:sz w:val="24"/>
          <w:szCs w:val="24"/>
        </w:rPr>
        <w:t xml:space="preserve">Fakultas Pertanian, </w:t>
      </w:r>
      <w:r w:rsidRPr="00F84D9A">
        <w:rPr>
          <w:rFonts w:ascii="Times New Roman" w:eastAsia="Times New Roman" w:hAnsi="Times New Roman" w:cs="Times New Roman"/>
          <w:sz w:val="24"/>
          <w:szCs w:val="24"/>
        </w:rPr>
        <w:t>Universitas Sebelas Maret. Surakarta.</w:t>
      </w:r>
    </w:p>
    <w:p w:rsidR="00223F09" w:rsidRPr="00B23DF9" w:rsidRDefault="00223F09" w:rsidP="00D21EF6">
      <w:pPr>
        <w:spacing w:line="240" w:lineRule="auto"/>
        <w:ind w:left="840" w:right="-7" w:hanging="479"/>
        <w:jc w:val="both"/>
        <w:rPr>
          <w:rFonts w:ascii="Times New Roman" w:eastAsia="Times New Roman" w:hAnsi="Times New Roman" w:cs="Times New Roman"/>
          <w:sz w:val="24"/>
          <w:szCs w:val="24"/>
        </w:rPr>
      </w:pPr>
      <w:r w:rsidRPr="00B23DF9">
        <w:rPr>
          <w:rFonts w:ascii="Times New Roman" w:eastAsia="Times New Roman" w:hAnsi="Times New Roman" w:cs="Times New Roman"/>
          <w:sz w:val="24"/>
          <w:szCs w:val="24"/>
        </w:rPr>
        <w:t xml:space="preserve">Feradis, 2010. </w:t>
      </w:r>
      <w:r w:rsidRPr="00B23DF9">
        <w:rPr>
          <w:rFonts w:ascii="Times New Roman" w:eastAsia="Times New Roman" w:hAnsi="Times New Roman" w:cs="Times New Roman"/>
          <w:i/>
          <w:sz w:val="24"/>
          <w:szCs w:val="24"/>
        </w:rPr>
        <w:t>Bioteknologi Reproduksi Pada Ternak</w:t>
      </w:r>
      <w:r>
        <w:rPr>
          <w:rFonts w:ascii="Times New Roman" w:eastAsia="Times New Roman" w:hAnsi="Times New Roman" w:cs="Times New Roman"/>
          <w:sz w:val="24"/>
          <w:szCs w:val="24"/>
        </w:rPr>
        <w:t>. Alfabeta, Bandung.</w:t>
      </w:r>
    </w:p>
    <w:p w:rsidR="00223F09" w:rsidRPr="00B23DF9" w:rsidRDefault="00223F09" w:rsidP="00D21EF6">
      <w:pPr>
        <w:spacing w:line="240" w:lineRule="auto"/>
        <w:ind w:left="840" w:right="-7" w:hanging="479"/>
        <w:jc w:val="both"/>
        <w:rPr>
          <w:rFonts w:ascii="Times New Roman" w:eastAsia="Times New Roman" w:hAnsi="Times New Roman" w:cs="Times New Roman"/>
          <w:sz w:val="24"/>
          <w:szCs w:val="24"/>
        </w:rPr>
      </w:pPr>
      <w:r w:rsidRPr="00B23DF9">
        <w:rPr>
          <w:rFonts w:ascii="Times New Roman" w:eastAsia="Times New Roman" w:hAnsi="Times New Roman" w:cs="Times New Roman"/>
          <w:sz w:val="24"/>
          <w:szCs w:val="24"/>
        </w:rPr>
        <w:t xml:space="preserve">Fikar dan Ruhyadi, 2010. </w:t>
      </w:r>
      <w:r w:rsidRPr="00B23DF9">
        <w:rPr>
          <w:rFonts w:ascii="Times New Roman" w:eastAsia="Times New Roman" w:hAnsi="Times New Roman" w:cs="Times New Roman"/>
          <w:i/>
          <w:sz w:val="24"/>
          <w:szCs w:val="24"/>
        </w:rPr>
        <w:t>Buku Pintar Dan Bisnis Ternak Sapi Potong</w:t>
      </w:r>
      <w:r>
        <w:rPr>
          <w:rFonts w:ascii="Times New Roman" w:eastAsia="Times New Roman" w:hAnsi="Times New Roman" w:cs="Times New Roman"/>
          <w:sz w:val="24"/>
          <w:szCs w:val="24"/>
        </w:rPr>
        <w:t>. Agromedia Pustaka, Jakarta.</w:t>
      </w:r>
    </w:p>
    <w:p w:rsidR="00223F09" w:rsidRDefault="00223F09" w:rsidP="00D21EF6">
      <w:pPr>
        <w:spacing w:line="240" w:lineRule="auto"/>
        <w:ind w:left="840" w:right="-7" w:hanging="4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Hariadi, M., S. Hardjopranjoto, Wurlina, H.A. Hermadi, B Utomo, Rimayanti., I.N. Triana dan H. Ratnani. 2011. </w:t>
      </w:r>
      <w:r w:rsidRPr="00374A5D">
        <w:rPr>
          <w:rFonts w:ascii="Times New Roman" w:eastAsia="Times New Roman" w:hAnsi="Times New Roman" w:cs="Times New Roman"/>
          <w:i/>
          <w:sz w:val="24"/>
          <w:szCs w:val="24"/>
        </w:rPr>
        <w:t>Ilmu Kemajiran pada Ternak</w:t>
      </w:r>
      <w:r>
        <w:rPr>
          <w:rFonts w:ascii="Times New Roman" w:eastAsia="Times New Roman" w:hAnsi="Times New Roman" w:cs="Times New Roman"/>
          <w:sz w:val="24"/>
          <w:szCs w:val="24"/>
        </w:rPr>
        <w:t>. Cetakan 1. Airlangga University Press. Surabaya</w:t>
      </w:r>
    </w:p>
    <w:p w:rsidR="00223F09" w:rsidRPr="00B23DF9" w:rsidRDefault="00223F09" w:rsidP="00D21EF6">
      <w:pPr>
        <w:spacing w:line="240" w:lineRule="auto"/>
        <w:ind w:left="840" w:right="-7" w:hanging="4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Herlambang, B. 2014, </w:t>
      </w:r>
      <w:r w:rsidRPr="00374A5D">
        <w:rPr>
          <w:rFonts w:ascii="Times New Roman" w:eastAsia="Times New Roman" w:hAnsi="Times New Roman" w:cs="Times New Roman"/>
          <w:i/>
          <w:sz w:val="24"/>
          <w:szCs w:val="24"/>
        </w:rPr>
        <w:t>Jadi Jutawan dari Beternak Sapi Potong dan Sapi Perah</w:t>
      </w:r>
      <w:r>
        <w:rPr>
          <w:rFonts w:ascii="Times New Roman" w:eastAsia="Times New Roman" w:hAnsi="Times New Roman" w:cs="Times New Roman"/>
          <w:sz w:val="24"/>
          <w:szCs w:val="24"/>
        </w:rPr>
        <w:t>. Flashbook, Yogyakarta.</w:t>
      </w:r>
    </w:p>
    <w:p w:rsidR="00223F09" w:rsidRPr="00B23DF9" w:rsidRDefault="00223F09" w:rsidP="00D21EF6">
      <w:pPr>
        <w:spacing w:line="240" w:lineRule="auto"/>
        <w:ind w:left="840" w:right="-7" w:hanging="479"/>
        <w:jc w:val="both"/>
        <w:rPr>
          <w:rFonts w:ascii="Times New Roman" w:eastAsia="Times New Roman" w:hAnsi="Times New Roman" w:cs="Times New Roman"/>
          <w:sz w:val="24"/>
          <w:szCs w:val="24"/>
        </w:rPr>
      </w:pPr>
      <w:r w:rsidRPr="00B23DF9">
        <w:rPr>
          <w:rFonts w:ascii="Times New Roman" w:eastAsia="Times New Roman" w:hAnsi="Times New Roman" w:cs="Times New Roman"/>
          <w:sz w:val="24"/>
          <w:szCs w:val="24"/>
        </w:rPr>
        <w:t>Kindersley, D. 2010.</w:t>
      </w:r>
      <w:r w:rsidRPr="00B23DF9">
        <w:rPr>
          <w:rFonts w:ascii="Times New Roman" w:eastAsia="Times New Roman" w:hAnsi="Times New Roman" w:cs="Times New Roman"/>
          <w:i/>
          <w:sz w:val="24"/>
          <w:szCs w:val="24"/>
        </w:rPr>
        <w:t>Ensikopedia Dunia Hewan 2</w:t>
      </w:r>
      <w:r w:rsidRPr="00B23DF9">
        <w:rPr>
          <w:rFonts w:ascii="Times New Roman" w:eastAsia="Times New Roman" w:hAnsi="Times New Roman" w:cs="Times New Roman"/>
          <w:sz w:val="24"/>
          <w:szCs w:val="24"/>
        </w:rPr>
        <w:t>. Penerbit Lantera Abad</w:t>
      </w:r>
      <w:r>
        <w:rPr>
          <w:rFonts w:ascii="Times New Roman" w:eastAsia="Times New Roman" w:hAnsi="Times New Roman" w:cs="Times New Roman"/>
          <w:sz w:val="24"/>
          <w:szCs w:val="24"/>
        </w:rPr>
        <w:t>i, Jakarta.</w:t>
      </w:r>
    </w:p>
    <w:p w:rsidR="00223F09" w:rsidRPr="00575723" w:rsidRDefault="00223F09" w:rsidP="00D21EF6">
      <w:pPr>
        <w:spacing w:line="240" w:lineRule="auto"/>
        <w:ind w:left="840" w:right="-7" w:hanging="479"/>
        <w:jc w:val="both"/>
        <w:rPr>
          <w:rFonts w:ascii="Times New Roman" w:eastAsia="Times New Roman" w:hAnsi="Times New Roman" w:cs="Times New Roman"/>
          <w:sz w:val="24"/>
          <w:szCs w:val="24"/>
        </w:rPr>
      </w:pPr>
      <w:r w:rsidRPr="00575723">
        <w:rPr>
          <w:rFonts w:ascii="Times New Roman" w:eastAsia="Times New Roman" w:hAnsi="Times New Roman" w:cs="Times New Roman"/>
          <w:sz w:val="24"/>
          <w:szCs w:val="24"/>
        </w:rPr>
        <w:t>Nurhayadi dan Wahyuningsih, S. 2011</w:t>
      </w:r>
      <w:r w:rsidRPr="00C12406">
        <w:rPr>
          <w:rFonts w:ascii="Times New Roman" w:eastAsia="Times New Roman" w:hAnsi="Times New Roman" w:cs="Times New Roman"/>
          <w:sz w:val="24"/>
          <w:szCs w:val="24"/>
        </w:rPr>
        <w:t>. Penampilan Reproduksi Sapi Peranakan Ongole Dan Peranakan Limousin Di Kabupaten Malang</w:t>
      </w:r>
      <w:r w:rsidRPr="00575723">
        <w:rPr>
          <w:rFonts w:ascii="Times New Roman" w:eastAsia="Times New Roman" w:hAnsi="Times New Roman" w:cs="Times New Roman"/>
          <w:i/>
          <w:sz w:val="24"/>
          <w:szCs w:val="24"/>
        </w:rPr>
        <w:t>. Jurnal Ternak Tropika.</w:t>
      </w:r>
      <w:r w:rsidR="00575723" w:rsidRPr="00575723">
        <w:rPr>
          <w:rFonts w:ascii="Times New Roman" w:eastAsia="Times New Roman" w:hAnsi="Times New Roman" w:cs="Times New Roman"/>
          <w:sz w:val="24"/>
          <w:szCs w:val="24"/>
        </w:rPr>
        <w:t xml:space="preserve"> 12(1): 76-81</w:t>
      </w:r>
    </w:p>
    <w:p w:rsidR="00223F09" w:rsidRDefault="00374A5D" w:rsidP="00D21EF6">
      <w:pPr>
        <w:spacing w:line="240" w:lineRule="auto"/>
        <w:ind w:left="900" w:right="-7"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Mukhtar, A</w:t>
      </w:r>
      <w:r w:rsidR="00223F09">
        <w:rPr>
          <w:rFonts w:ascii="Times New Roman" w:eastAsia="Times New Roman" w:hAnsi="Times New Roman" w:cs="Times New Roman"/>
          <w:sz w:val="24"/>
          <w:szCs w:val="24"/>
        </w:rPr>
        <w:t>. 2006</w:t>
      </w:r>
      <w:r w:rsidR="00223F09" w:rsidRPr="00374A5D">
        <w:rPr>
          <w:rFonts w:ascii="Times New Roman" w:eastAsia="Times New Roman" w:hAnsi="Times New Roman" w:cs="Times New Roman"/>
          <w:i/>
          <w:sz w:val="24"/>
          <w:szCs w:val="24"/>
        </w:rPr>
        <w:t>. Ilmu Produksi Ternak Perah</w:t>
      </w:r>
      <w:r w:rsidR="00223F09">
        <w:rPr>
          <w:rFonts w:ascii="Times New Roman" w:eastAsia="Times New Roman" w:hAnsi="Times New Roman" w:cs="Times New Roman"/>
          <w:sz w:val="24"/>
          <w:szCs w:val="24"/>
        </w:rPr>
        <w:t>. Surakarta : LPP UNS Press.</w:t>
      </w:r>
    </w:p>
    <w:p w:rsidR="00223F09" w:rsidRDefault="00223F09" w:rsidP="00D21EF6">
      <w:pPr>
        <w:spacing w:line="240" w:lineRule="auto"/>
        <w:ind w:left="900" w:right="-7" w:hanging="540"/>
        <w:jc w:val="both"/>
        <w:rPr>
          <w:rFonts w:ascii="Times New Roman" w:eastAsia="Times New Roman" w:hAnsi="Times New Roman" w:cs="Times New Roman"/>
          <w:sz w:val="24"/>
          <w:szCs w:val="24"/>
        </w:rPr>
      </w:pPr>
      <w:r w:rsidRPr="00B23DF9">
        <w:rPr>
          <w:rFonts w:ascii="Times New Roman" w:eastAsia="Times New Roman" w:hAnsi="Times New Roman" w:cs="Times New Roman"/>
          <w:sz w:val="24"/>
          <w:szCs w:val="24"/>
        </w:rPr>
        <w:t xml:space="preserve">Rianto, E dan E. Purbowati. 2009. </w:t>
      </w:r>
      <w:r w:rsidRPr="00B23DF9">
        <w:rPr>
          <w:rFonts w:ascii="Times New Roman" w:eastAsia="Times New Roman" w:hAnsi="Times New Roman" w:cs="Times New Roman"/>
          <w:i/>
          <w:sz w:val="24"/>
          <w:szCs w:val="24"/>
        </w:rPr>
        <w:t>Panduan Lengkap Sapi Potong</w:t>
      </w:r>
      <w:r>
        <w:rPr>
          <w:rFonts w:ascii="Times New Roman" w:eastAsia="Times New Roman" w:hAnsi="Times New Roman" w:cs="Times New Roman"/>
          <w:sz w:val="24"/>
          <w:szCs w:val="24"/>
        </w:rPr>
        <w:t>. Penebar Swadaya, Jakarta.</w:t>
      </w:r>
    </w:p>
    <w:p w:rsidR="00223F09" w:rsidRPr="00F53D24" w:rsidRDefault="00223F09" w:rsidP="00D21EF6">
      <w:pPr>
        <w:spacing w:line="240" w:lineRule="auto"/>
        <w:ind w:left="900" w:right="-7" w:hanging="540"/>
        <w:jc w:val="both"/>
        <w:rPr>
          <w:rFonts w:ascii="Times New Roman" w:eastAsia="Times New Roman" w:hAnsi="Times New Roman" w:cs="Times New Roman"/>
          <w:sz w:val="24"/>
          <w:szCs w:val="24"/>
        </w:rPr>
      </w:pPr>
      <w:r w:rsidRPr="00F53D24">
        <w:rPr>
          <w:rFonts w:ascii="Times New Roman" w:eastAsia="Times New Roman" w:hAnsi="Times New Roman" w:cs="Times New Roman"/>
          <w:sz w:val="24"/>
          <w:szCs w:val="24"/>
        </w:rPr>
        <w:t xml:space="preserve">Riyanto, J. Lutojo dan D. M. Barcelona. 2015. </w:t>
      </w:r>
      <w:r w:rsidRPr="00C12406">
        <w:rPr>
          <w:rFonts w:ascii="Times New Roman" w:eastAsia="Times New Roman" w:hAnsi="Times New Roman" w:cs="Times New Roman"/>
          <w:sz w:val="24"/>
          <w:szCs w:val="24"/>
        </w:rPr>
        <w:t>Kinerja Reproduksi Induk Sapi Potong pada Usaha Peternakan Rakyat Kecamatan Mojogedang.</w:t>
      </w:r>
      <w:r w:rsidRPr="00F53D24">
        <w:rPr>
          <w:rFonts w:ascii="Times New Roman" w:eastAsia="Times New Roman" w:hAnsi="Times New Roman" w:cs="Times New Roman"/>
          <w:sz w:val="24"/>
          <w:szCs w:val="24"/>
        </w:rPr>
        <w:t xml:space="preserve"> </w:t>
      </w:r>
      <w:r w:rsidRPr="00C12406">
        <w:rPr>
          <w:rFonts w:ascii="Times New Roman" w:eastAsia="Times New Roman" w:hAnsi="Times New Roman" w:cs="Times New Roman"/>
          <w:i/>
          <w:sz w:val="24"/>
          <w:szCs w:val="24"/>
        </w:rPr>
        <w:t>Sains Peternakan.</w:t>
      </w:r>
      <w:r w:rsidR="00F53D24" w:rsidRPr="00F53D24">
        <w:rPr>
          <w:rFonts w:ascii="Times New Roman" w:eastAsia="Times New Roman" w:hAnsi="Times New Roman" w:cs="Times New Roman"/>
          <w:sz w:val="24"/>
          <w:szCs w:val="24"/>
        </w:rPr>
        <w:t>13(2): 73-79</w:t>
      </w:r>
    </w:p>
    <w:p w:rsidR="00223F09" w:rsidRDefault="00223F09" w:rsidP="00F53D24">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Rusmawati </w:t>
      </w:r>
      <w:r w:rsidR="00374A5D">
        <w:rPr>
          <w:rFonts w:ascii="Times New Roman" w:eastAsia="Times New Roman" w:hAnsi="Times New Roman" w:cs="Times New Roman"/>
          <w:sz w:val="24"/>
          <w:szCs w:val="24"/>
        </w:rPr>
        <w:t xml:space="preserve">dan L. Henry. 2014. </w:t>
      </w:r>
      <w:r w:rsidR="00374A5D" w:rsidRPr="00374A5D">
        <w:rPr>
          <w:rFonts w:ascii="Times New Roman" w:eastAsia="Times New Roman" w:hAnsi="Times New Roman" w:cs="Times New Roman"/>
          <w:i/>
          <w:sz w:val="24"/>
          <w:szCs w:val="24"/>
        </w:rPr>
        <w:t xml:space="preserve">Buku </w:t>
      </w:r>
      <w:r w:rsidRPr="00374A5D">
        <w:rPr>
          <w:rFonts w:ascii="Times New Roman" w:eastAsia="Times New Roman" w:hAnsi="Times New Roman" w:cs="Times New Roman"/>
          <w:i/>
          <w:sz w:val="24"/>
          <w:szCs w:val="24"/>
        </w:rPr>
        <w:t>ajar Inseminasi Buatan</w:t>
      </w:r>
      <w:r>
        <w:rPr>
          <w:rFonts w:ascii="Times New Roman" w:eastAsia="Times New Roman" w:hAnsi="Times New Roman" w:cs="Times New Roman"/>
          <w:sz w:val="24"/>
          <w:szCs w:val="24"/>
        </w:rPr>
        <w:t>. Malang</w:t>
      </w:r>
    </w:p>
    <w:p w:rsidR="00223F09" w:rsidRPr="00F53D24" w:rsidRDefault="00F53D24" w:rsidP="00F53D24">
      <w:pPr>
        <w:spacing w:line="240" w:lineRule="auto"/>
        <w:ind w:left="900" w:hanging="540"/>
        <w:jc w:val="both"/>
        <w:rPr>
          <w:rFonts w:ascii="Times New Roman" w:eastAsia="Times New Roman" w:hAnsi="Times New Roman" w:cs="Times New Roman"/>
          <w:sz w:val="24"/>
          <w:szCs w:val="24"/>
        </w:rPr>
      </w:pPr>
      <w:r w:rsidRPr="00F53D24">
        <w:rPr>
          <w:rFonts w:ascii="Times New Roman" w:eastAsia="Times New Roman" w:hAnsi="Times New Roman" w:cs="Times New Roman"/>
          <w:sz w:val="24"/>
          <w:szCs w:val="24"/>
        </w:rPr>
        <w:t>San, A, B, D, Mas Y</w:t>
      </w:r>
      <w:r w:rsidR="00223F09" w:rsidRPr="00F53D24">
        <w:rPr>
          <w:rFonts w:ascii="Times New Roman" w:eastAsia="Times New Roman" w:hAnsi="Times New Roman" w:cs="Times New Roman"/>
          <w:sz w:val="24"/>
          <w:szCs w:val="24"/>
        </w:rPr>
        <w:t xml:space="preserve">.G.K.I. </w:t>
      </w:r>
      <w:r w:rsidRPr="00F53D24">
        <w:rPr>
          <w:rFonts w:ascii="Times New Roman" w:eastAsia="Times New Roman" w:hAnsi="Times New Roman" w:cs="Times New Roman"/>
          <w:sz w:val="24"/>
          <w:szCs w:val="24"/>
        </w:rPr>
        <w:t xml:space="preserve">dan </w:t>
      </w:r>
      <w:r w:rsidR="00223F09" w:rsidRPr="00F53D24">
        <w:rPr>
          <w:rFonts w:ascii="Times New Roman" w:eastAsia="Times New Roman" w:hAnsi="Times New Roman" w:cs="Times New Roman"/>
          <w:sz w:val="24"/>
          <w:szCs w:val="24"/>
        </w:rPr>
        <w:t>Setiatin.</w:t>
      </w:r>
      <w:r w:rsidRPr="00F53D24">
        <w:rPr>
          <w:rFonts w:ascii="Times New Roman" w:eastAsia="Times New Roman" w:hAnsi="Times New Roman" w:cs="Times New Roman"/>
          <w:sz w:val="24"/>
          <w:szCs w:val="24"/>
        </w:rPr>
        <w:t xml:space="preserve"> T. E.</w:t>
      </w:r>
      <w:r w:rsidR="00223F09" w:rsidRPr="00F53D24">
        <w:rPr>
          <w:rFonts w:ascii="Times New Roman" w:eastAsia="Times New Roman" w:hAnsi="Times New Roman" w:cs="Times New Roman"/>
          <w:sz w:val="24"/>
          <w:szCs w:val="24"/>
        </w:rPr>
        <w:t>2015. Evaluasi Keberhasilan Inseminasi Buatan Sapi Simmental-PO (Simpo) di Kecamatan Puntean dan Plan</w:t>
      </w:r>
      <w:r w:rsidR="00374A5D" w:rsidRPr="00F53D24">
        <w:rPr>
          <w:rFonts w:ascii="Times New Roman" w:eastAsia="Times New Roman" w:hAnsi="Times New Roman" w:cs="Times New Roman"/>
          <w:sz w:val="24"/>
          <w:szCs w:val="24"/>
        </w:rPr>
        <w:t>tungan Kabupaten Jawa Tengah.</w:t>
      </w:r>
      <w:r w:rsidR="00C12406">
        <w:rPr>
          <w:rFonts w:ascii="Times New Roman" w:eastAsia="Times New Roman" w:hAnsi="Times New Roman" w:cs="Times New Roman"/>
          <w:sz w:val="24"/>
          <w:szCs w:val="24"/>
        </w:rPr>
        <w:t xml:space="preserve"> Animal Agriculture</w:t>
      </w:r>
      <w:r w:rsidR="00374A5D" w:rsidRPr="00F53D24">
        <w:rPr>
          <w:rFonts w:ascii="Times New Roman" w:eastAsia="Times New Roman" w:hAnsi="Times New Roman" w:cs="Times New Roman"/>
          <w:sz w:val="24"/>
          <w:szCs w:val="24"/>
        </w:rPr>
        <w:t xml:space="preserve"> </w:t>
      </w:r>
      <w:r w:rsidR="00374A5D" w:rsidRPr="00F53D24">
        <w:rPr>
          <w:rFonts w:ascii="Times New Roman" w:eastAsia="Times New Roman" w:hAnsi="Times New Roman" w:cs="Times New Roman"/>
          <w:i/>
          <w:sz w:val="24"/>
          <w:szCs w:val="24"/>
        </w:rPr>
        <w:t>J</w:t>
      </w:r>
      <w:r w:rsidR="00C12406">
        <w:rPr>
          <w:rFonts w:ascii="Times New Roman" w:eastAsia="Times New Roman" w:hAnsi="Times New Roman" w:cs="Times New Roman"/>
          <w:i/>
          <w:sz w:val="24"/>
          <w:szCs w:val="24"/>
        </w:rPr>
        <w:t>o</w:t>
      </w:r>
      <w:r w:rsidR="00223F09" w:rsidRPr="00F53D24">
        <w:rPr>
          <w:rFonts w:ascii="Times New Roman" w:eastAsia="Times New Roman" w:hAnsi="Times New Roman" w:cs="Times New Roman"/>
          <w:i/>
          <w:sz w:val="24"/>
          <w:szCs w:val="24"/>
        </w:rPr>
        <w:t>urnal</w:t>
      </w:r>
      <w:r w:rsidR="00223F09" w:rsidRPr="00F53D24">
        <w:rPr>
          <w:rFonts w:ascii="Times New Roman" w:eastAsia="Times New Roman" w:hAnsi="Times New Roman" w:cs="Times New Roman"/>
          <w:sz w:val="24"/>
          <w:szCs w:val="24"/>
        </w:rPr>
        <w:t>. Fakultas Pertanian dan Peternakan Universitas Diponegoro</w:t>
      </w:r>
      <w:r w:rsidR="00974889" w:rsidRPr="00F53D24">
        <w:rPr>
          <w:rFonts w:ascii="Times New Roman" w:eastAsia="Times New Roman" w:hAnsi="Times New Roman" w:cs="Times New Roman"/>
          <w:sz w:val="24"/>
          <w:szCs w:val="24"/>
        </w:rPr>
        <w:t>.</w:t>
      </w:r>
      <w:r w:rsidRPr="00F53D24">
        <w:rPr>
          <w:rFonts w:ascii="Times New Roman" w:eastAsia="Times New Roman" w:hAnsi="Times New Roman" w:cs="Times New Roman"/>
          <w:sz w:val="24"/>
          <w:szCs w:val="24"/>
        </w:rPr>
        <w:t xml:space="preserve"> 4(1): 171-176</w:t>
      </w:r>
    </w:p>
    <w:p w:rsidR="00974889" w:rsidRPr="00974889" w:rsidRDefault="00974889" w:rsidP="00F53D24">
      <w:pPr>
        <w:spacing w:line="240" w:lineRule="auto"/>
        <w:ind w:left="900" w:hanging="540"/>
        <w:jc w:val="both"/>
        <w:rPr>
          <w:rFonts w:ascii="Times New Roman" w:eastAsia="Times New Roman" w:hAnsi="Times New Roman" w:cs="Times New Roman"/>
          <w:sz w:val="24"/>
          <w:szCs w:val="24"/>
        </w:rPr>
      </w:pPr>
      <w:r w:rsidRPr="00974889">
        <w:rPr>
          <w:rFonts w:ascii="Times New Roman" w:eastAsia="Times New Roman" w:hAnsi="Times New Roman" w:cs="Times New Roman"/>
          <w:sz w:val="24"/>
          <w:szCs w:val="24"/>
        </w:rPr>
        <w:t xml:space="preserve">Saptono, H. 2012. Tingkat Keberhasilan Inseminasi Buatan pada Sapi Perah Rakyat di Kecamatan Mojosongo Kabupaten Boyolali. </w:t>
      </w:r>
      <w:r w:rsidRPr="00974889">
        <w:rPr>
          <w:rFonts w:ascii="Times New Roman" w:eastAsia="Times New Roman" w:hAnsi="Times New Roman" w:cs="Times New Roman"/>
          <w:i/>
          <w:sz w:val="24"/>
          <w:szCs w:val="24"/>
        </w:rPr>
        <w:t>Skripsi</w:t>
      </w:r>
      <w:r w:rsidRPr="00974889">
        <w:rPr>
          <w:rFonts w:ascii="Times New Roman" w:eastAsia="Times New Roman" w:hAnsi="Times New Roman" w:cs="Times New Roman"/>
          <w:sz w:val="24"/>
          <w:szCs w:val="24"/>
        </w:rPr>
        <w:t>. Fakultas Pertanian, Universitas Sebelas Maret. Surakarta.</w:t>
      </w:r>
    </w:p>
    <w:p w:rsidR="00223F09" w:rsidRPr="00374A5D" w:rsidRDefault="00223F09" w:rsidP="007D2173">
      <w:pPr>
        <w:spacing w:line="240" w:lineRule="auto"/>
        <w:ind w:left="840" w:right="-7" w:hanging="479"/>
        <w:jc w:val="both"/>
        <w:rPr>
          <w:rFonts w:ascii="Times New Roman" w:eastAsia="Times New Roman" w:hAnsi="Times New Roman" w:cs="Times New Roman"/>
          <w:color w:val="9CC2E5" w:themeColor="accent1" w:themeTint="99"/>
          <w:sz w:val="24"/>
          <w:szCs w:val="24"/>
        </w:rPr>
      </w:pPr>
      <w:r w:rsidRPr="00F53D24">
        <w:rPr>
          <w:rFonts w:ascii="Times New Roman" w:eastAsia="Times New Roman" w:hAnsi="Times New Roman" w:cs="Times New Roman"/>
          <w:sz w:val="24"/>
          <w:szCs w:val="24"/>
        </w:rPr>
        <w:t xml:space="preserve">Sayuti A, Herrialfian, Armansyah T, Syafruddin, Siregar TN. 2011. Penentuan Waktu Terbaik Pada Pemeriksaan Kimia Urin Untuk Diagnosis Kebuntingan Dini Pada Sapi Lokal. </w:t>
      </w:r>
      <w:r w:rsidRPr="00F53D24">
        <w:rPr>
          <w:rFonts w:ascii="Times New Roman" w:eastAsia="Times New Roman" w:hAnsi="Times New Roman" w:cs="Times New Roman"/>
          <w:i/>
          <w:sz w:val="24"/>
          <w:szCs w:val="24"/>
        </w:rPr>
        <w:t>Jurnal Kedokteran Hewan</w:t>
      </w:r>
      <w:r w:rsidRPr="00F53D24">
        <w:rPr>
          <w:rFonts w:ascii="Times New Roman" w:eastAsia="Times New Roman" w:hAnsi="Times New Roman" w:cs="Times New Roman"/>
          <w:sz w:val="24"/>
          <w:szCs w:val="24"/>
        </w:rPr>
        <w:t>. 5(1): 23 – 26</w:t>
      </w:r>
      <w:r w:rsidRPr="00374A5D">
        <w:rPr>
          <w:rFonts w:ascii="Times New Roman" w:eastAsia="Times New Roman" w:hAnsi="Times New Roman" w:cs="Times New Roman"/>
          <w:color w:val="9CC2E5" w:themeColor="accent1" w:themeTint="99"/>
          <w:sz w:val="24"/>
          <w:szCs w:val="24"/>
        </w:rPr>
        <w:t>.</w:t>
      </w:r>
    </w:p>
    <w:p w:rsidR="00223F09" w:rsidRPr="00B8047A" w:rsidRDefault="00223F09" w:rsidP="00F53D24">
      <w:pPr>
        <w:spacing w:line="240" w:lineRule="auto"/>
        <w:ind w:left="840" w:right="366" w:hanging="479"/>
        <w:jc w:val="both"/>
        <w:rPr>
          <w:rFonts w:ascii="Times New Roman" w:eastAsia="Times New Roman" w:hAnsi="Times New Roman" w:cs="Times New Roman"/>
          <w:sz w:val="24"/>
          <w:szCs w:val="24"/>
        </w:rPr>
      </w:pPr>
      <w:r w:rsidRPr="00B23DF9">
        <w:rPr>
          <w:rFonts w:ascii="Times New Roman" w:eastAsia="Times New Roman" w:hAnsi="Times New Roman" w:cs="Times New Roman"/>
          <w:sz w:val="24"/>
          <w:szCs w:val="24"/>
        </w:rPr>
        <w:t>Sudar</w:t>
      </w:r>
      <w:r w:rsidR="00374A5D">
        <w:rPr>
          <w:rFonts w:ascii="Times New Roman" w:eastAsia="Times New Roman" w:hAnsi="Times New Roman" w:cs="Times New Roman"/>
          <w:sz w:val="24"/>
          <w:szCs w:val="24"/>
        </w:rPr>
        <w:t>mono, dan Y.B.</w:t>
      </w:r>
      <w:r w:rsidRPr="00B23DF9">
        <w:rPr>
          <w:rFonts w:ascii="Times New Roman" w:eastAsia="Times New Roman" w:hAnsi="Times New Roman" w:cs="Times New Roman"/>
          <w:sz w:val="24"/>
          <w:szCs w:val="24"/>
        </w:rPr>
        <w:t xml:space="preserve"> Sugeng. 2008. </w:t>
      </w:r>
      <w:r w:rsidRPr="00B23DF9">
        <w:rPr>
          <w:rFonts w:ascii="Times New Roman" w:eastAsia="Times New Roman" w:hAnsi="Times New Roman" w:cs="Times New Roman"/>
          <w:i/>
          <w:sz w:val="24"/>
          <w:szCs w:val="24"/>
        </w:rPr>
        <w:t>Sapi Potong Edisi Revis</w:t>
      </w:r>
      <w:r>
        <w:rPr>
          <w:rFonts w:ascii="Times New Roman" w:eastAsia="Times New Roman" w:hAnsi="Times New Roman" w:cs="Times New Roman"/>
          <w:sz w:val="24"/>
          <w:szCs w:val="24"/>
        </w:rPr>
        <w:t>i. Penebar Swadaya, Semarang.</w:t>
      </w:r>
    </w:p>
    <w:p w:rsidR="00223F09" w:rsidRDefault="00223F09" w:rsidP="00F53D24">
      <w:pPr>
        <w:spacing w:line="240" w:lineRule="auto"/>
        <w:ind w:left="851" w:hanging="491"/>
        <w:jc w:val="both"/>
        <w:rPr>
          <w:rFonts w:ascii="Times New Roman" w:eastAsia="Times New Roman" w:hAnsi="Times New Roman" w:cs="Times New Roman"/>
          <w:sz w:val="24"/>
          <w:szCs w:val="24"/>
        </w:rPr>
      </w:pPr>
      <w:r w:rsidRPr="00B23DF9">
        <w:rPr>
          <w:rFonts w:ascii="Times New Roman" w:eastAsia="Times New Roman" w:hAnsi="Times New Roman" w:cs="Times New Roman"/>
          <w:sz w:val="24"/>
          <w:szCs w:val="24"/>
        </w:rPr>
        <w:t xml:space="preserve">Sugiyono. 2009. </w:t>
      </w:r>
      <w:r w:rsidRPr="00B23DF9">
        <w:rPr>
          <w:rFonts w:ascii="Times New Roman" w:eastAsia="Times New Roman" w:hAnsi="Times New Roman" w:cs="Times New Roman"/>
          <w:i/>
          <w:sz w:val="24"/>
          <w:szCs w:val="24"/>
        </w:rPr>
        <w:t>Metode Penelitian Kuantitatif, Kualitatif dan R&amp;D.</w:t>
      </w:r>
      <w:r w:rsidR="00575723">
        <w:rPr>
          <w:rFonts w:ascii="Times New Roman" w:eastAsia="Times New Roman" w:hAnsi="Times New Roman" w:cs="Times New Roman"/>
          <w:sz w:val="24"/>
          <w:szCs w:val="24"/>
        </w:rPr>
        <w:t xml:space="preserve"> Alfabeta. Bandung</w:t>
      </w:r>
    </w:p>
    <w:p w:rsidR="00974889" w:rsidRDefault="00974889" w:rsidP="00506D4A">
      <w:pPr>
        <w:spacing w:line="240" w:lineRule="auto"/>
        <w:ind w:left="851" w:hanging="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Sugiyono. 2013</w:t>
      </w:r>
      <w:r w:rsidRPr="00B23DF9">
        <w:rPr>
          <w:rFonts w:ascii="Times New Roman" w:eastAsia="Times New Roman" w:hAnsi="Times New Roman" w:cs="Times New Roman"/>
          <w:sz w:val="24"/>
          <w:szCs w:val="24"/>
        </w:rPr>
        <w:t xml:space="preserve">. </w:t>
      </w:r>
      <w:r w:rsidRPr="00B23DF9">
        <w:rPr>
          <w:rFonts w:ascii="Times New Roman" w:eastAsia="Times New Roman" w:hAnsi="Times New Roman" w:cs="Times New Roman"/>
          <w:i/>
          <w:sz w:val="24"/>
          <w:szCs w:val="24"/>
        </w:rPr>
        <w:t>Metode Penelitian</w:t>
      </w:r>
      <w:r>
        <w:rPr>
          <w:rFonts w:ascii="Times New Roman" w:eastAsia="Times New Roman" w:hAnsi="Times New Roman" w:cs="Times New Roman"/>
          <w:i/>
          <w:sz w:val="24"/>
          <w:szCs w:val="24"/>
        </w:rPr>
        <w:t xml:space="preserve"> Pendidikan Pendekatan</w:t>
      </w:r>
      <w:r w:rsidRPr="00B23DF9">
        <w:rPr>
          <w:rFonts w:ascii="Times New Roman" w:eastAsia="Times New Roman" w:hAnsi="Times New Roman" w:cs="Times New Roman"/>
          <w:i/>
          <w:sz w:val="24"/>
          <w:szCs w:val="24"/>
        </w:rPr>
        <w:t xml:space="preserve"> Kuantitatif, Kualitatif dan R&amp;D.</w:t>
      </w:r>
      <w:r>
        <w:rPr>
          <w:rFonts w:ascii="Times New Roman" w:eastAsia="Times New Roman" w:hAnsi="Times New Roman" w:cs="Times New Roman"/>
          <w:sz w:val="24"/>
          <w:szCs w:val="24"/>
        </w:rPr>
        <w:t xml:space="preserve"> </w:t>
      </w:r>
      <w:r w:rsidR="00575723">
        <w:rPr>
          <w:rFonts w:ascii="Times New Roman" w:eastAsia="Times New Roman" w:hAnsi="Times New Roman" w:cs="Times New Roman"/>
          <w:sz w:val="24"/>
          <w:szCs w:val="24"/>
        </w:rPr>
        <w:t>Alfabeta. Bandung</w:t>
      </w:r>
    </w:p>
    <w:p w:rsidR="00223F09" w:rsidRDefault="00223F09" w:rsidP="00F53D24">
      <w:pPr>
        <w:spacing w:line="240" w:lineRule="auto"/>
        <w:ind w:left="84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Susilowati, T. 2013. </w:t>
      </w:r>
      <w:r w:rsidRPr="00374A5D">
        <w:rPr>
          <w:rFonts w:ascii="Times New Roman" w:eastAsia="Times New Roman" w:hAnsi="Times New Roman" w:cs="Times New Roman"/>
          <w:i/>
          <w:sz w:val="24"/>
          <w:szCs w:val="24"/>
        </w:rPr>
        <w:t>Pedoman Inseminasi Buatan pada Ternak</w:t>
      </w:r>
      <w:r>
        <w:rPr>
          <w:rFonts w:ascii="Times New Roman" w:eastAsia="Times New Roman" w:hAnsi="Times New Roman" w:cs="Times New Roman"/>
          <w:sz w:val="24"/>
          <w:szCs w:val="24"/>
        </w:rPr>
        <w:t>. Universitas Of Brawijaya. Malang.</w:t>
      </w:r>
    </w:p>
    <w:p w:rsidR="00223F09" w:rsidRPr="000160DE" w:rsidRDefault="00223F09" w:rsidP="00F53D24">
      <w:pPr>
        <w:spacing w:line="240" w:lineRule="auto"/>
        <w:ind w:left="840" w:hanging="480"/>
        <w:jc w:val="both"/>
        <w:rPr>
          <w:rFonts w:ascii="Times New Roman" w:eastAsia="Times New Roman" w:hAnsi="Times New Roman" w:cs="Times New Roman"/>
          <w:sz w:val="24"/>
          <w:szCs w:val="24"/>
        </w:rPr>
      </w:pPr>
      <w:r w:rsidRPr="000160DE">
        <w:rPr>
          <w:rFonts w:ascii="Times New Roman" w:eastAsia="Times New Roman" w:hAnsi="Times New Roman" w:cs="Times New Roman"/>
          <w:sz w:val="24"/>
          <w:szCs w:val="24"/>
        </w:rPr>
        <w:t xml:space="preserve">Syafrizal. 2011. Keragaman Genetik Sapi Persilangan Simmental di Sumatra Barat. </w:t>
      </w:r>
      <w:r w:rsidRPr="00C12406">
        <w:rPr>
          <w:rFonts w:ascii="Times New Roman" w:eastAsia="Times New Roman" w:hAnsi="Times New Roman" w:cs="Times New Roman"/>
          <w:i/>
          <w:sz w:val="24"/>
          <w:szCs w:val="24"/>
        </w:rPr>
        <w:t>Jurnal Embrio</w:t>
      </w:r>
      <w:r w:rsidRPr="000160DE">
        <w:rPr>
          <w:rFonts w:ascii="Times New Roman" w:eastAsia="Times New Roman" w:hAnsi="Times New Roman" w:cs="Times New Roman"/>
          <w:sz w:val="24"/>
          <w:szCs w:val="24"/>
        </w:rPr>
        <w:t>.</w:t>
      </w:r>
      <w:r w:rsidR="00F53D24" w:rsidRPr="000160DE">
        <w:rPr>
          <w:rFonts w:ascii="Times New Roman" w:eastAsia="Times New Roman" w:hAnsi="Times New Roman" w:cs="Times New Roman"/>
          <w:sz w:val="24"/>
          <w:szCs w:val="24"/>
        </w:rPr>
        <w:t xml:space="preserve"> 4</w:t>
      </w:r>
      <w:r w:rsidR="00C12406">
        <w:rPr>
          <w:rFonts w:ascii="Times New Roman" w:eastAsia="Times New Roman" w:hAnsi="Times New Roman" w:cs="Times New Roman"/>
          <w:sz w:val="24"/>
          <w:szCs w:val="24"/>
        </w:rPr>
        <w:t>(1)</w:t>
      </w:r>
      <w:r w:rsidR="000160DE" w:rsidRPr="000160DE">
        <w:rPr>
          <w:rFonts w:ascii="Times New Roman" w:eastAsia="Times New Roman" w:hAnsi="Times New Roman" w:cs="Times New Roman"/>
          <w:sz w:val="24"/>
          <w:szCs w:val="24"/>
        </w:rPr>
        <w:t>: 48-58</w:t>
      </w:r>
    </w:p>
    <w:p w:rsidR="004C24D6" w:rsidRDefault="00223F09" w:rsidP="007D2173">
      <w:pPr>
        <w:spacing w:line="240" w:lineRule="auto"/>
        <w:ind w:left="810" w:right="-7" w:hanging="450"/>
        <w:jc w:val="both"/>
        <w:rPr>
          <w:rFonts w:ascii="Times New Roman" w:eastAsia="Times New Roman" w:hAnsi="Times New Roman" w:cs="Times New Roman"/>
          <w:sz w:val="24"/>
          <w:szCs w:val="24"/>
          <w:lang w:val="en-ID"/>
        </w:rPr>
      </w:pPr>
      <w:r w:rsidRPr="00B23DF9">
        <w:rPr>
          <w:rFonts w:ascii="Times New Roman" w:eastAsia="Times New Roman" w:hAnsi="Times New Roman" w:cs="Times New Roman"/>
          <w:sz w:val="24"/>
          <w:szCs w:val="24"/>
          <w:lang w:val="en-ID"/>
        </w:rPr>
        <w:t xml:space="preserve">Yanhendri. 2007. </w:t>
      </w:r>
      <w:r w:rsidRPr="00374A5D">
        <w:rPr>
          <w:rFonts w:ascii="Times New Roman" w:eastAsia="Times New Roman" w:hAnsi="Times New Roman" w:cs="Times New Roman"/>
          <w:iCs/>
          <w:sz w:val="24"/>
          <w:szCs w:val="24"/>
          <w:lang w:val="en-ID"/>
        </w:rPr>
        <w:t>Penampilan Reproduksi Sapi Persilangan F1 Dan F2 Simental Serta Hubungannya dengan Kadar Hormon Estrogen dan Progesteron pada Dataran Tinggi Sumatera Barat</w:t>
      </w:r>
      <w:r w:rsidRPr="00B23DF9">
        <w:rPr>
          <w:rFonts w:ascii="Times New Roman" w:eastAsia="Times New Roman" w:hAnsi="Times New Roman" w:cs="Times New Roman"/>
          <w:sz w:val="24"/>
          <w:szCs w:val="24"/>
          <w:lang w:val="en-ID"/>
        </w:rPr>
        <w:t xml:space="preserve">. </w:t>
      </w:r>
      <w:r w:rsidRPr="00B23DF9">
        <w:rPr>
          <w:rFonts w:ascii="Times New Roman" w:eastAsia="Times New Roman" w:hAnsi="Times New Roman" w:cs="Times New Roman"/>
          <w:i/>
          <w:iCs/>
          <w:sz w:val="24"/>
          <w:szCs w:val="24"/>
          <w:lang w:val="en-ID"/>
        </w:rPr>
        <w:t>T</w:t>
      </w:r>
      <w:r w:rsidR="00506D4A">
        <w:rPr>
          <w:rFonts w:ascii="Times New Roman" w:eastAsia="Times New Roman" w:hAnsi="Times New Roman" w:cs="Times New Roman"/>
          <w:i/>
          <w:iCs/>
          <w:sz w:val="24"/>
          <w:szCs w:val="24"/>
          <w:lang w:val="en-ID"/>
        </w:rPr>
        <w:t>h</w:t>
      </w:r>
      <w:r w:rsidRPr="00B23DF9">
        <w:rPr>
          <w:rFonts w:ascii="Times New Roman" w:eastAsia="Times New Roman" w:hAnsi="Times New Roman" w:cs="Times New Roman"/>
          <w:i/>
          <w:iCs/>
          <w:sz w:val="24"/>
          <w:szCs w:val="24"/>
          <w:lang w:val="en-ID"/>
        </w:rPr>
        <w:t>esis</w:t>
      </w:r>
      <w:r w:rsidRPr="00B23DF9">
        <w:rPr>
          <w:rFonts w:ascii="Times New Roman" w:eastAsia="Times New Roman" w:hAnsi="Times New Roman" w:cs="Times New Roman"/>
          <w:sz w:val="24"/>
          <w:szCs w:val="24"/>
          <w:lang w:val="en-ID"/>
        </w:rPr>
        <w:t>. Sekolah Pascasa</w:t>
      </w:r>
      <w:r>
        <w:rPr>
          <w:rFonts w:ascii="Times New Roman" w:eastAsia="Times New Roman" w:hAnsi="Times New Roman" w:cs="Times New Roman"/>
          <w:sz w:val="24"/>
          <w:szCs w:val="24"/>
          <w:lang w:val="en-ID"/>
        </w:rPr>
        <w:t>rjana Institut Pertanian, Bogor</w:t>
      </w:r>
    </w:p>
    <w:p w:rsidR="00BB6509" w:rsidRPr="00BF6323" w:rsidRDefault="00BB6509">
      <w:pPr>
        <w:rPr>
          <w:rFonts w:ascii="Times New Roman" w:hAnsi="Times New Roman" w:cs="Times New Roman"/>
        </w:rPr>
      </w:pPr>
    </w:p>
    <w:sectPr w:rsidR="00BB6509" w:rsidRPr="00BF6323" w:rsidSect="003F3B65">
      <w:pgSz w:w="11900" w:h="16838" w:code="9"/>
      <w:pgMar w:top="2268" w:right="1701" w:bottom="1701" w:left="2268" w:header="720"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F3" w:rsidRDefault="00254AF3" w:rsidP="00716AE4">
      <w:pPr>
        <w:spacing w:after="0" w:line="240" w:lineRule="auto"/>
      </w:pPr>
      <w:r>
        <w:separator/>
      </w:r>
    </w:p>
  </w:endnote>
  <w:endnote w:type="continuationSeparator" w:id="0">
    <w:p w:rsidR="00254AF3" w:rsidRDefault="00254AF3" w:rsidP="0071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pPr>
      <w:pStyle w:val="Footer"/>
      <w:jc w:val="center"/>
    </w:pPr>
  </w:p>
  <w:p w:rsidR="0067051B" w:rsidRDefault="006705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rsidP="00CA3131">
    <w:pPr>
      <w:pStyle w:val="Footer"/>
      <w:jc w:val="center"/>
    </w:pPr>
  </w:p>
  <w:p w:rsidR="0067051B" w:rsidRDefault="0067051B">
    <w:pPr>
      <w:pStyle w:val="Footer"/>
    </w:pPr>
  </w:p>
  <w:p w:rsidR="0067051B" w:rsidRDefault="006705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155411"/>
      <w:docPartObj>
        <w:docPartGallery w:val="Page Numbers (Bottom of Page)"/>
        <w:docPartUnique/>
      </w:docPartObj>
    </w:sdtPr>
    <w:sdtEndPr>
      <w:rPr>
        <w:noProof/>
      </w:rPr>
    </w:sdtEndPr>
    <w:sdtContent>
      <w:p w:rsidR="0067051B" w:rsidRDefault="0067051B">
        <w:pPr>
          <w:pStyle w:val="Footer"/>
          <w:jc w:val="center"/>
        </w:pPr>
        <w:r>
          <w:fldChar w:fldCharType="begin"/>
        </w:r>
        <w:r>
          <w:instrText xml:space="preserve"> PAGE   \* MERGEFORMAT </w:instrText>
        </w:r>
        <w:r>
          <w:fldChar w:fldCharType="separate"/>
        </w:r>
        <w:r w:rsidR="00DB7E55">
          <w:rPr>
            <w:noProof/>
          </w:rPr>
          <w:t>iii</w:t>
        </w:r>
        <w:r>
          <w:rPr>
            <w:noProof/>
          </w:rPr>
          <w:fldChar w:fldCharType="end"/>
        </w:r>
      </w:p>
    </w:sdtContent>
  </w:sdt>
  <w:p w:rsidR="0067051B" w:rsidRDefault="0067051B" w:rsidP="000A5109">
    <w:pPr>
      <w:tabs>
        <w:tab w:val="left" w:pos="4680"/>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rsidP="00BB7482">
    <w:pPr>
      <w:tabs>
        <w:tab w:val="left"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F3" w:rsidRDefault="00254AF3" w:rsidP="00716AE4">
      <w:pPr>
        <w:spacing w:after="0" w:line="240" w:lineRule="auto"/>
      </w:pPr>
      <w:r>
        <w:separator/>
      </w:r>
    </w:p>
  </w:footnote>
  <w:footnote w:type="continuationSeparator" w:id="0">
    <w:p w:rsidR="00254AF3" w:rsidRDefault="00254AF3" w:rsidP="00716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pPr>
      <w:pStyle w:val="Header"/>
    </w:pPr>
  </w:p>
  <w:p w:rsidR="0067051B" w:rsidRDefault="006705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pPr>
      <w:pStyle w:val="Header"/>
    </w:pPr>
  </w:p>
  <w:p w:rsidR="0067051B" w:rsidRDefault="006705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B" w:rsidRDefault="00670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90243B9"/>
    <w:multiLevelType w:val="hybridMultilevel"/>
    <w:tmpl w:val="ADFC0E00"/>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nsid w:val="0E5E565B"/>
    <w:multiLevelType w:val="hybridMultilevel"/>
    <w:tmpl w:val="C34A920C"/>
    <w:lvl w:ilvl="0" w:tplc="3809000F">
      <w:start w:val="1"/>
      <w:numFmt w:val="decimal"/>
      <w:lvlText w:val="%1."/>
      <w:lvlJc w:val="left"/>
      <w:pPr>
        <w:ind w:left="234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AD92B4D"/>
    <w:multiLevelType w:val="hybridMultilevel"/>
    <w:tmpl w:val="EC32FAFE"/>
    <w:lvl w:ilvl="0" w:tplc="6B7836AC">
      <w:start w:val="1"/>
      <w:numFmt w:val="decimal"/>
      <w:lvlText w:val="%1."/>
      <w:lvlJc w:val="left"/>
      <w:pPr>
        <w:ind w:left="1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B0D4E8">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ACEC7A">
      <w:start w:val="1"/>
      <w:numFmt w:val="lowerRoman"/>
      <w:lvlText w:val="%3"/>
      <w:lvlJc w:val="left"/>
      <w:pPr>
        <w:ind w:left="22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C145738">
      <w:start w:val="1"/>
      <w:numFmt w:val="decimal"/>
      <w:lvlText w:val="%4"/>
      <w:lvlJc w:val="left"/>
      <w:pPr>
        <w:ind w:left="29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E8EDD4">
      <w:start w:val="1"/>
      <w:numFmt w:val="lowerLetter"/>
      <w:lvlText w:val="%5"/>
      <w:lvlJc w:val="left"/>
      <w:pPr>
        <w:ind w:left="37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585B74">
      <w:start w:val="1"/>
      <w:numFmt w:val="lowerRoman"/>
      <w:lvlText w:val="%6"/>
      <w:lvlJc w:val="left"/>
      <w:pPr>
        <w:ind w:left="44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EE25FE">
      <w:start w:val="1"/>
      <w:numFmt w:val="decimal"/>
      <w:lvlText w:val="%7"/>
      <w:lvlJc w:val="left"/>
      <w:pPr>
        <w:ind w:left="51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9F8BE3A">
      <w:start w:val="1"/>
      <w:numFmt w:val="lowerLetter"/>
      <w:lvlText w:val="%8"/>
      <w:lvlJc w:val="left"/>
      <w:pPr>
        <w:ind w:left="58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F7CE22E">
      <w:start w:val="1"/>
      <w:numFmt w:val="lowerRoman"/>
      <w:lvlText w:val="%9"/>
      <w:lvlJc w:val="left"/>
      <w:pPr>
        <w:ind w:left="65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C331819"/>
    <w:multiLevelType w:val="hybridMultilevel"/>
    <w:tmpl w:val="4BD8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551A8"/>
    <w:multiLevelType w:val="hybridMultilevel"/>
    <w:tmpl w:val="ABC4E9E4"/>
    <w:lvl w:ilvl="0" w:tplc="5A4A5462">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7F01B36">
      <w:start w:val="1"/>
      <w:numFmt w:val="bullet"/>
      <w:lvlText w:val="•"/>
      <w:lvlJc w:val="left"/>
      <w:pPr>
        <w:ind w:left="15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C28A528">
      <w:start w:val="1"/>
      <w:numFmt w:val="bullet"/>
      <w:lvlText w:val="▪"/>
      <w:lvlJc w:val="left"/>
      <w:pPr>
        <w:ind w:left="22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FF2D4F0">
      <w:start w:val="1"/>
      <w:numFmt w:val="bullet"/>
      <w:lvlText w:val="•"/>
      <w:lvlJc w:val="left"/>
      <w:pPr>
        <w:ind w:left="29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8A2F722">
      <w:start w:val="1"/>
      <w:numFmt w:val="bullet"/>
      <w:lvlText w:val="o"/>
      <w:lvlJc w:val="left"/>
      <w:pPr>
        <w:ind w:left="37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EFA0DCA">
      <w:start w:val="1"/>
      <w:numFmt w:val="bullet"/>
      <w:lvlText w:val="▪"/>
      <w:lvlJc w:val="left"/>
      <w:pPr>
        <w:ind w:left="44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CDC68D2">
      <w:start w:val="1"/>
      <w:numFmt w:val="bullet"/>
      <w:lvlText w:val="•"/>
      <w:lvlJc w:val="left"/>
      <w:pPr>
        <w:ind w:left="51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1B293AE">
      <w:start w:val="1"/>
      <w:numFmt w:val="bullet"/>
      <w:lvlText w:val="o"/>
      <w:lvlJc w:val="left"/>
      <w:pPr>
        <w:ind w:left="58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07A67C6">
      <w:start w:val="1"/>
      <w:numFmt w:val="bullet"/>
      <w:lvlText w:val="▪"/>
      <w:lvlJc w:val="left"/>
      <w:pPr>
        <w:ind w:left="65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nsid w:val="37EF138C"/>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453A1063"/>
    <w:multiLevelType w:val="hybridMultilevel"/>
    <w:tmpl w:val="5510D9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8DD27E2"/>
    <w:multiLevelType w:val="hybridMultilevel"/>
    <w:tmpl w:val="A63275A2"/>
    <w:lvl w:ilvl="0" w:tplc="5E4CE9B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FDC7EB8">
      <w:start w:val="1"/>
      <w:numFmt w:val="bullet"/>
      <w:lvlText w:val="•"/>
      <w:lvlJc w:val="left"/>
      <w:pPr>
        <w:ind w:left="15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88ADC42">
      <w:start w:val="1"/>
      <w:numFmt w:val="bullet"/>
      <w:lvlText w:val="▪"/>
      <w:lvlJc w:val="left"/>
      <w:pPr>
        <w:ind w:left="22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15AF5C8">
      <w:start w:val="1"/>
      <w:numFmt w:val="bullet"/>
      <w:lvlText w:val="•"/>
      <w:lvlJc w:val="left"/>
      <w:pPr>
        <w:ind w:left="29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676BBEC">
      <w:start w:val="1"/>
      <w:numFmt w:val="bullet"/>
      <w:lvlText w:val="o"/>
      <w:lvlJc w:val="left"/>
      <w:pPr>
        <w:ind w:left="37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6C83DC6">
      <w:start w:val="1"/>
      <w:numFmt w:val="bullet"/>
      <w:lvlText w:val="▪"/>
      <w:lvlJc w:val="left"/>
      <w:pPr>
        <w:ind w:left="44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55CE9A2">
      <w:start w:val="1"/>
      <w:numFmt w:val="bullet"/>
      <w:lvlText w:val="•"/>
      <w:lvlJc w:val="left"/>
      <w:pPr>
        <w:ind w:left="51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E4EADA">
      <w:start w:val="1"/>
      <w:numFmt w:val="bullet"/>
      <w:lvlText w:val="o"/>
      <w:lvlJc w:val="left"/>
      <w:pPr>
        <w:ind w:left="58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DDED0A2">
      <w:start w:val="1"/>
      <w:numFmt w:val="bullet"/>
      <w:lvlText w:val="▪"/>
      <w:lvlJc w:val="left"/>
      <w:pPr>
        <w:ind w:left="65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6F892FA1"/>
    <w:multiLevelType w:val="hybridMultilevel"/>
    <w:tmpl w:val="9EA822F2"/>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7E61242A"/>
    <w:multiLevelType w:val="hybridMultilevel"/>
    <w:tmpl w:val="BB24E32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1"/>
  </w:num>
  <w:num w:numId="3">
    <w:abstractNumId w:val="2"/>
  </w:num>
  <w:num w:numId="4">
    <w:abstractNumId w:val="12"/>
  </w:num>
  <w:num w:numId="5">
    <w:abstractNumId w:val="9"/>
  </w:num>
  <w:num w:numId="6">
    <w:abstractNumId w:val="4"/>
  </w:num>
  <w:num w:numId="7">
    <w:abstractNumId w:val="11"/>
  </w:num>
  <w:num w:numId="8">
    <w:abstractNumId w:val="3"/>
  </w:num>
  <w:num w:numId="9">
    <w:abstractNumId w:val="6"/>
  </w:num>
  <w:num w:numId="10">
    <w:abstractNumId w:val="8"/>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7F"/>
    <w:rsid w:val="00002645"/>
    <w:rsid w:val="0001120B"/>
    <w:rsid w:val="00012AF0"/>
    <w:rsid w:val="000160DE"/>
    <w:rsid w:val="00025D8A"/>
    <w:rsid w:val="00045948"/>
    <w:rsid w:val="00046C06"/>
    <w:rsid w:val="00060DF9"/>
    <w:rsid w:val="0007041D"/>
    <w:rsid w:val="000731B5"/>
    <w:rsid w:val="000A5109"/>
    <w:rsid w:val="000A6AEC"/>
    <w:rsid w:val="000C12C4"/>
    <w:rsid w:val="000C4498"/>
    <w:rsid w:val="000D0D3F"/>
    <w:rsid w:val="000D237D"/>
    <w:rsid w:val="000E55AF"/>
    <w:rsid w:val="000F03EF"/>
    <w:rsid w:val="00104C99"/>
    <w:rsid w:val="00106BD9"/>
    <w:rsid w:val="00111ED1"/>
    <w:rsid w:val="00115991"/>
    <w:rsid w:val="00126203"/>
    <w:rsid w:val="001346AC"/>
    <w:rsid w:val="00140B33"/>
    <w:rsid w:val="00174207"/>
    <w:rsid w:val="00176BE6"/>
    <w:rsid w:val="001961EF"/>
    <w:rsid w:val="001C108B"/>
    <w:rsid w:val="001C3502"/>
    <w:rsid w:val="001C6643"/>
    <w:rsid w:val="001D123C"/>
    <w:rsid w:val="001D2B9B"/>
    <w:rsid w:val="001E1606"/>
    <w:rsid w:val="001F2805"/>
    <w:rsid w:val="002002E8"/>
    <w:rsid w:val="002105BB"/>
    <w:rsid w:val="0021420B"/>
    <w:rsid w:val="0021703C"/>
    <w:rsid w:val="0022018F"/>
    <w:rsid w:val="00223F09"/>
    <w:rsid w:val="00230B87"/>
    <w:rsid w:val="002546CC"/>
    <w:rsid w:val="00254AF3"/>
    <w:rsid w:val="002A12AC"/>
    <w:rsid w:val="002A1E41"/>
    <w:rsid w:val="002A51E9"/>
    <w:rsid w:val="002C5BEC"/>
    <w:rsid w:val="002E06F0"/>
    <w:rsid w:val="002F6A93"/>
    <w:rsid w:val="0030430B"/>
    <w:rsid w:val="00321704"/>
    <w:rsid w:val="00322637"/>
    <w:rsid w:val="00326C21"/>
    <w:rsid w:val="00333F16"/>
    <w:rsid w:val="00334719"/>
    <w:rsid w:val="00336B5E"/>
    <w:rsid w:val="00340E40"/>
    <w:rsid w:val="00352F8A"/>
    <w:rsid w:val="00356E71"/>
    <w:rsid w:val="0036445B"/>
    <w:rsid w:val="003669BD"/>
    <w:rsid w:val="003718E3"/>
    <w:rsid w:val="00374A5D"/>
    <w:rsid w:val="00376AC5"/>
    <w:rsid w:val="003855D9"/>
    <w:rsid w:val="003916F4"/>
    <w:rsid w:val="00391E36"/>
    <w:rsid w:val="0039352F"/>
    <w:rsid w:val="003A0A1E"/>
    <w:rsid w:val="003A5E93"/>
    <w:rsid w:val="003C0C99"/>
    <w:rsid w:val="003C1662"/>
    <w:rsid w:val="003C52C0"/>
    <w:rsid w:val="003D1CCA"/>
    <w:rsid w:val="003D7127"/>
    <w:rsid w:val="003F3B65"/>
    <w:rsid w:val="004001B7"/>
    <w:rsid w:val="004043D4"/>
    <w:rsid w:val="0040657F"/>
    <w:rsid w:val="0042030D"/>
    <w:rsid w:val="00424E0B"/>
    <w:rsid w:val="00432352"/>
    <w:rsid w:val="00437036"/>
    <w:rsid w:val="00443EC4"/>
    <w:rsid w:val="0045476E"/>
    <w:rsid w:val="004649D6"/>
    <w:rsid w:val="00465029"/>
    <w:rsid w:val="00474E67"/>
    <w:rsid w:val="00474F15"/>
    <w:rsid w:val="004978FA"/>
    <w:rsid w:val="004B3579"/>
    <w:rsid w:val="004C24D6"/>
    <w:rsid w:val="004D34B1"/>
    <w:rsid w:val="004F1014"/>
    <w:rsid w:val="004F7C2C"/>
    <w:rsid w:val="004F7D5A"/>
    <w:rsid w:val="00506D4A"/>
    <w:rsid w:val="00526398"/>
    <w:rsid w:val="00530AD0"/>
    <w:rsid w:val="005367E9"/>
    <w:rsid w:val="005408C0"/>
    <w:rsid w:val="0055091D"/>
    <w:rsid w:val="005576DA"/>
    <w:rsid w:val="00560B2D"/>
    <w:rsid w:val="00571323"/>
    <w:rsid w:val="00575723"/>
    <w:rsid w:val="00585F21"/>
    <w:rsid w:val="00590B84"/>
    <w:rsid w:val="005966FD"/>
    <w:rsid w:val="005A00FC"/>
    <w:rsid w:val="005A0631"/>
    <w:rsid w:val="005A630E"/>
    <w:rsid w:val="005B1F68"/>
    <w:rsid w:val="005B26EA"/>
    <w:rsid w:val="005C0147"/>
    <w:rsid w:val="005C5E93"/>
    <w:rsid w:val="005C7625"/>
    <w:rsid w:val="005D0D2D"/>
    <w:rsid w:val="005F08DE"/>
    <w:rsid w:val="005F60C7"/>
    <w:rsid w:val="0060496A"/>
    <w:rsid w:val="0061021B"/>
    <w:rsid w:val="0061154F"/>
    <w:rsid w:val="006348BA"/>
    <w:rsid w:val="00640EEF"/>
    <w:rsid w:val="006528BE"/>
    <w:rsid w:val="00652F57"/>
    <w:rsid w:val="00666084"/>
    <w:rsid w:val="0066788B"/>
    <w:rsid w:val="00667D54"/>
    <w:rsid w:val="0067051B"/>
    <w:rsid w:val="00676175"/>
    <w:rsid w:val="0069106E"/>
    <w:rsid w:val="006941FF"/>
    <w:rsid w:val="00694D1B"/>
    <w:rsid w:val="006A2D6E"/>
    <w:rsid w:val="006A6FD7"/>
    <w:rsid w:val="006B2343"/>
    <w:rsid w:val="006C0210"/>
    <w:rsid w:val="006C2441"/>
    <w:rsid w:val="006D7EB6"/>
    <w:rsid w:val="006E26B3"/>
    <w:rsid w:val="006E4EE6"/>
    <w:rsid w:val="006F64CE"/>
    <w:rsid w:val="007017D0"/>
    <w:rsid w:val="00701C2B"/>
    <w:rsid w:val="007051F5"/>
    <w:rsid w:val="00705785"/>
    <w:rsid w:val="00716AE4"/>
    <w:rsid w:val="00720C13"/>
    <w:rsid w:val="00743BB6"/>
    <w:rsid w:val="00744F7D"/>
    <w:rsid w:val="00755347"/>
    <w:rsid w:val="00755D5E"/>
    <w:rsid w:val="0076036A"/>
    <w:rsid w:val="00764405"/>
    <w:rsid w:val="0076537E"/>
    <w:rsid w:val="00782E4F"/>
    <w:rsid w:val="0078767D"/>
    <w:rsid w:val="007B7C81"/>
    <w:rsid w:val="007C3C74"/>
    <w:rsid w:val="007D2173"/>
    <w:rsid w:val="008023F4"/>
    <w:rsid w:val="00815AB5"/>
    <w:rsid w:val="00837136"/>
    <w:rsid w:val="00842846"/>
    <w:rsid w:val="00845EC7"/>
    <w:rsid w:val="008625A7"/>
    <w:rsid w:val="0087097E"/>
    <w:rsid w:val="008843E4"/>
    <w:rsid w:val="008873C1"/>
    <w:rsid w:val="008960DA"/>
    <w:rsid w:val="008C0EA5"/>
    <w:rsid w:val="008E58ED"/>
    <w:rsid w:val="008F1A66"/>
    <w:rsid w:val="00901B82"/>
    <w:rsid w:val="00905B2B"/>
    <w:rsid w:val="0090656C"/>
    <w:rsid w:val="009102F6"/>
    <w:rsid w:val="00917CBE"/>
    <w:rsid w:val="00917E4E"/>
    <w:rsid w:val="00922B0E"/>
    <w:rsid w:val="00932347"/>
    <w:rsid w:val="00933EA5"/>
    <w:rsid w:val="009367CF"/>
    <w:rsid w:val="00940096"/>
    <w:rsid w:val="00941631"/>
    <w:rsid w:val="00944B9E"/>
    <w:rsid w:val="00952664"/>
    <w:rsid w:val="009717CB"/>
    <w:rsid w:val="00972B74"/>
    <w:rsid w:val="00973932"/>
    <w:rsid w:val="00974889"/>
    <w:rsid w:val="00986E83"/>
    <w:rsid w:val="00997F73"/>
    <w:rsid w:val="009A47D8"/>
    <w:rsid w:val="009A499D"/>
    <w:rsid w:val="009B62D9"/>
    <w:rsid w:val="009C12B2"/>
    <w:rsid w:val="009F3848"/>
    <w:rsid w:val="009F4850"/>
    <w:rsid w:val="00A345D3"/>
    <w:rsid w:val="00A41FAF"/>
    <w:rsid w:val="00A65326"/>
    <w:rsid w:val="00A949A2"/>
    <w:rsid w:val="00AA477E"/>
    <w:rsid w:val="00AA51AE"/>
    <w:rsid w:val="00AB3776"/>
    <w:rsid w:val="00AD3C92"/>
    <w:rsid w:val="00AD763F"/>
    <w:rsid w:val="00AE6F85"/>
    <w:rsid w:val="00AF35C2"/>
    <w:rsid w:val="00AF46B0"/>
    <w:rsid w:val="00AF602E"/>
    <w:rsid w:val="00AF6F0A"/>
    <w:rsid w:val="00B00053"/>
    <w:rsid w:val="00B011FE"/>
    <w:rsid w:val="00B02953"/>
    <w:rsid w:val="00B321A7"/>
    <w:rsid w:val="00B36FA0"/>
    <w:rsid w:val="00B41865"/>
    <w:rsid w:val="00B46915"/>
    <w:rsid w:val="00B47B5A"/>
    <w:rsid w:val="00B50B6E"/>
    <w:rsid w:val="00B66502"/>
    <w:rsid w:val="00B71063"/>
    <w:rsid w:val="00B729C0"/>
    <w:rsid w:val="00B8047A"/>
    <w:rsid w:val="00B91F06"/>
    <w:rsid w:val="00B94188"/>
    <w:rsid w:val="00BA2300"/>
    <w:rsid w:val="00BA3558"/>
    <w:rsid w:val="00BA4F69"/>
    <w:rsid w:val="00BB6509"/>
    <w:rsid w:val="00BB7482"/>
    <w:rsid w:val="00BC0331"/>
    <w:rsid w:val="00BC6C3D"/>
    <w:rsid w:val="00BD50AF"/>
    <w:rsid w:val="00BD6954"/>
    <w:rsid w:val="00BD6C41"/>
    <w:rsid w:val="00BE33A2"/>
    <w:rsid w:val="00BF0B93"/>
    <w:rsid w:val="00BF6323"/>
    <w:rsid w:val="00C02276"/>
    <w:rsid w:val="00C0265E"/>
    <w:rsid w:val="00C065BC"/>
    <w:rsid w:val="00C07AE3"/>
    <w:rsid w:val="00C12406"/>
    <w:rsid w:val="00C21C95"/>
    <w:rsid w:val="00C4281A"/>
    <w:rsid w:val="00C66B96"/>
    <w:rsid w:val="00C81DFF"/>
    <w:rsid w:val="00C829F8"/>
    <w:rsid w:val="00C91248"/>
    <w:rsid w:val="00C913A8"/>
    <w:rsid w:val="00C93219"/>
    <w:rsid w:val="00CA3131"/>
    <w:rsid w:val="00CA676B"/>
    <w:rsid w:val="00CC2556"/>
    <w:rsid w:val="00CC40A9"/>
    <w:rsid w:val="00CF55B3"/>
    <w:rsid w:val="00CF5E25"/>
    <w:rsid w:val="00D057ED"/>
    <w:rsid w:val="00D06116"/>
    <w:rsid w:val="00D20853"/>
    <w:rsid w:val="00D21EF6"/>
    <w:rsid w:val="00D22235"/>
    <w:rsid w:val="00D2289A"/>
    <w:rsid w:val="00D261DC"/>
    <w:rsid w:val="00D27C32"/>
    <w:rsid w:val="00D34716"/>
    <w:rsid w:val="00D46DA0"/>
    <w:rsid w:val="00D534F5"/>
    <w:rsid w:val="00D5602B"/>
    <w:rsid w:val="00D567E5"/>
    <w:rsid w:val="00D82D36"/>
    <w:rsid w:val="00D869F6"/>
    <w:rsid w:val="00D95781"/>
    <w:rsid w:val="00DA1B07"/>
    <w:rsid w:val="00DB1713"/>
    <w:rsid w:val="00DB25F2"/>
    <w:rsid w:val="00DB7E55"/>
    <w:rsid w:val="00DC1D5C"/>
    <w:rsid w:val="00DC259F"/>
    <w:rsid w:val="00DC438B"/>
    <w:rsid w:val="00DC6F20"/>
    <w:rsid w:val="00DD2FD9"/>
    <w:rsid w:val="00E24C89"/>
    <w:rsid w:val="00E25FCB"/>
    <w:rsid w:val="00E31290"/>
    <w:rsid w:val="00E42ED2"/>
    <w:rsid w:val="00E44C19"/>
    <w:rsid w:val="00E562BE"/>
    <w:rsid w:val="00E608B1"/>
    <w:rsid w:val="00E60DC3"/>
    <w:rsid w:val="00E70531"/>
    <w:rsid w:val="00E72C73"/>
    <w:rsid w:val="00E75344"/>
    <w:rsid w:val="00E76C8C"/>
    <w:rsid w:val="00E9143A"/>
    <w:rsid w:val="00E93ACA"/>
    <w:rsid w:val="00EA03E9"/>
    <w:rsid w:val="00EA3E51"/>
    <w:rsid w:val="00EC2021"/>
    <w:rsid w:val="00EC37AA"/>
    <w:rsid w:val="00EC64DD"/>
    <w:rsid w:val="00ED17CC"/>
    <w:rsid w:val="00EE571A"/>
    <w:rsid w:val="00EF199E"/>
    <w:rsid w:val="00F00A17"/>
    <w:rsid w:val="00F139C7"/>
    <w:rsid w:val="00F26877"/>
    <w:rsid w:val="00F34000"/>
    <w:rsid w:val="00F35DDA"/>
    <w:rsid w:val="00F404A0"/>
    <w:rsid w:val="00F409CB"/>
    <w:rsid w:val="00F4383D"/>
    <w:rsid w:val="00F4484F"/>
    <w:rsid w:val="00F53D24"/>
    <w:rsid w:val="00F64272"/>
    <w:rsid w:val="00F67176"/>
    <w:rsid w:val="00F74E88"/>
    <w:rsid w:val="00F8130D"/>
    <w:rsid w:val="00F84D9A"/>
    <w:rsid w:val="00FB3113"/>
    <w:rsid w:val="00FB3AC3"/>
    <w:rsid w:val="00FB70F9"/>
    <w:rsid w:val="00FD2E83"/>
    <w:rsid w:val="00FD3CBC"/>
    <w:rsid w:val="00FE627F"/>
    <w:rsid w:val="00FF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821786-0056-414C-9DEE-DB28D4F6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KEPALA"/>
    <w:link w:val="Heading1Char"/>
    <w:uiPriority w:val="9"/>
    <w:qFormat/>
    <w:rsid w:val="00E9143A"/>
    <w:pPr>
      <w:keepNext/>
      <w:spacing w:before="240" w:after="60" w:line="360" w:lineRule="auto"/>
      <w:jc w:val="center"/>
      <w:outlineLvl w:val="0"/>
    </w:pPr>
    <w:rPr>
      <w:rFonts w:ascii="Times New Roman" w:eastAsia="Times New Roman" w:hAnsi="Times New Roman" w:cs="Times New Roman"/>
      <w:b/>
      <w:bCs/>
      <w:kern w:val="32"/>
      <w:sz w:val="24"/>
      <w:szCs w:val="32"/>
      <w:lang w:val="en-ID"/>
    </w:rPr>
  </w:style>
  <w:style w:type="paragraph" w:styleId="Heading2">
    <w:name w:val="heading 2"/>
    <w:basedOn w:val="Normal"/>
    <w:next w:val="Normal"/>
    <w:link w:val="Heading2Char"/>
    <w:uiPriority w:val="9"/>
    <w:unhideWhenUsed/>
    <w:qFormat/>
    <w:rsid w:val="00B321A7"/>
    <w:pPr>
      <w:spacing w:after="0" w:line="0" w:lineRule="atLeast"/>
      <w:ind w:right="6"/>
      <w:jc w:val="center"/>
      <w:outlineLvl w:val="1"/>
    </w:pPr>
    <w:rPr>
      <w:rFonts w:ascii="Times New Roman" w:eastAsia="Times New Roman" w:hAnsi="Times New Roman" w:cs="Arial"/>
    </w:rPr>
  </w:style>
  <w:style w:type="paragraph" w:styleId="Heading3">
    <w:name w:val="heading 3"/>
    <w:basedOn w:val="Normal"/>
    <w:next w:val="Normal"/>
    <w:link w:val="Heading3Char"/>
    <w:uiPriority w:val="9"/>
    <w:semiHidden/>
    <w:unhideWhenUsed/>
    <w:qFormat/>
    <w:rsid w:val="00B729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EPALA Char"/>
    <w:basedOn w:val="DefaultParagraphFont"/>
    <w:link w:val="Heading1"/>
    <w:uiPriority w:val="9"/>
    <w:rsid w:val="00E9143A"/>
    <w:rPr>
      <w:rFonts w:ascii="Times New Roman" w:eastAsia="Times New Roman" w:hAnsi="Times New Roman" w:cs="Times New Roman"/>
      <w:b/>
      <w:bCs/>
      <w:kern w:val="32"/>
      <w:sz w:val="24"/>
      <w:szCs w:val="32"/>
      <w:lang w:val="en-ID"/>
    </w:rPr>
  </w:style>
  <w:style w:type="character" w:customStyle="1" w:styleId="Heading2Char">
    <w:name w:val="Heading 2 Char"/>
    <w:basedOn w:val="DefaultParagraphFont"/>
    <w:link w:val="Heading2"/>
    <w:uiPriority w:val="9"/>
    <w:rsid w:val="00B321A7"/>
    <w:rPr>
      <w:rFonts w:ascii="Times New Roman" w:eastAsia="Times New Roman" w:hAnsi="Times New Roman" w:cs="Arial"/>
    </w:rPr>
  </w:style>
  <w:style w:type="character" w:customStyle="1" w:styleId="Heading3Char">
    <w:name w:val="Heading 3 Char"/>
    <w:basedOn w:val="DefaultParagraphFont"/>
    <w:link w:val="Heading3"/>
    <w:uiPriority w:val="9"/>
    <w:semiHidden/>
    <w:rsid w:val="00B729C0"/>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40657F"/>
    <w:rPr>
      <w:color w:val="808080"/>
    </w:rPr>
  </w:style>
  <w:style w:type="paragraph" w:styleId="BodyText">
    <w:name w:val="Body Text"/>
    <w:basedOn w:val="Normal"/>
    <w:link w:val="BodyTextChar"/>
    <w:uiPriority w:val="1"/>
    <w:qFormat/>
    <w:rsid w:val="00B36FA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36FA0"/>
    <w:rPr>
      <w:rFonts w:ascii="Times New Roman" w:eastAsia="Times New Roman" w:hAnsi="Times New Roman" w:cs="Times New Roman"/>
      <w:sz w:val="24"/>
      <w:szCs w:val="24"/>
      <w:lang w:val="id"/>
    </w:rPr>
  </w:style>
  <w:style w:type="paragraph" w:customStyle="1" w:styleId="Default">
    <w:name w:val="Default"/>
    <w:qFormat/>
    <w:rsid w:val="00B36FA0"/>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16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E4"/>
  </w:style>
  <w:style w:type="paragraph" w:styleId="Footer">
    <w:name w:val="footer"/>
    <w:basedOn w:val="Normal"/>
    <w:link w:val="FooterChar"/>
    <w:uiPriority w:val="99"/>
    <w:unhideWhenUsed/>
    <w:rsid w:val="00716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E4"/>
  </w:style>
  <w:style w:type="paragraph" w:customStyle="1" w:styleId="anakbab">
    <w:name w:val="anak bab"/>
    <w:basedOn w:val="Heading3"/>
    <w:link w:val="anakbabChar"/>
    <w:qFormat/>
    <w:rsid w:val="00B729C0"/>
    <w:pPr>
      <w:spacing w:before="200" w:line="360" w:lineRule="auto"/>
      <w:jc w:val="center"/>
    </w:pPr>
    <w:rPr>
      <w:rFonts w:ascii="Times New Roman" w:eastAsia="Times New Roman" w:hAnsi="Times New Roman" w:cs="Times New Roman"/>
      <w:b/>
      <w:bCs/>
      <w:color w:val="auto"/>
    </w:rPr>
  </w:style>
  <w:style w:type="character" w:customStyle="1" w:styleId="anakbabChar">
    <w:name w:val="anak bab Char"/>
    <w:link w:val="anakbab"/>
    <w:rsid w:val="00B729C0"/>
    <w:rPr>
      <w:rFonts w:ascii="Times New Roman" w:eastAsia="Times New Roman" w:hAnsi="Times New Roman" w:cs="Times New Roman"/>
      <w:b/>
      <w:bCs/>
      <w:sz w:val="24"/>
      <w:szCs w:val="24"/>
    </w:rPr>
  </w:style>
  <w:style w:type="paragraph" w:customStyle="1" w:styleId="ListParagraph1">
    <w:name w:val="List Paragraph1"/>
    <w:basedOn w:val="Normal"/>
    <w:link w:val="ListParagraphChar"/>
    <w:uiPriority w:val="99"/>
    <w:qFormat/>
    <w:rsid w:val="00B729C0"/>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ListParagraph1"/>
    <w:uiPriority w:val="99"/>
    <w:qFormat/>
    <w:locked/>
    <w:rsid w:val="00B729C0"/>
    <w:rPr>
      <w:rFonts w:ascii="Calibri" w:eastAsia="Times New Roman" w:hAnsi="Calibri" w:cs="Times New Roman"/>
    </w:rPr>
  </w:style>
  <w:style w:type="paragraph" w:styleId="ListParagraph">
    <w:name w:val="List Paragraph"/>
    <w:basedOn w:val="Normal"/>
    <w:uiPriority w:val="34"/>
    <w:qFormat/>
    <w:rsid w:val="00B94188"/>
    <w:pPr>
      <w:ind w:left="720"/>
      <w:contextualSpacing/>
    </w:pPr>
  </w:style>
  <w:style w:type="table" w:styleId="PlainTable2">
    <w:name w:val="Plain Table 2"/>
    <w:basedOn w:val="TableNormal"/>
    <w:uiPriority w:val="42"/>
    <w:rsid w:val="006C02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C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E9143A"/>
    <w:pPr>
      <w:spacing w:after="100" w:line="276" w:lineRule="auto"/>
    </w:pPr>
    <w:rPr>
      <w:rFonts w:ascii="Calibri" w:eastAsia="SimSun" w:hAnsi="Calibri" w:cs="Times New Roman"/>
      <w:lang w:val="id-ID"/>
    </w:rPr>
  </w:style>
  <w:style w:type="paragraph" w:styleId="TOC2">
    <w:name w:val="toc 2"/>
    <w:basedOn w:val="Normal"/>
    <w:next w:val="Normal"/>
    <w:autoRedefine/>
    <w:uiPriority w:val="39"/>
    <w:unhideWhenUsed/>
    <w:rsid w:val="00E9143A"/>
    <w:pPr>
      <w:tabs>
        <w:tab w:val="right" w:leader="dot" w:pos="7937"/>
      </w:tabs>
      <w:spacing w:after="0" w:line="276" w:lineRule="auto"/>
      <w:ind w:left="216"/>
    </w:pPr>
    <w:rPr>
      <w:rFonts w:ascii="Calibri" w:eastAsia="Times New Roman" w:hAnsi="Calibri" w:cs="Times New Roman"/>
    </w:rPr>
  </w:style>
  <w:style w:type="paragraph" w:styleId="TOCHeading">
    <w:name w:val="TOC Heading"/>
    <w:basedOn w:val="Heading1"/>
    <w:next w:val="Normal"/>
    <w:uiPriority w:val="39"/>
    <w:unhideWhenUsed/>
    <w:qFormat/>
    <w:rsid w:val="00E9143A"/>
    <w:pPr>
      <w:keepLines/>
      <w:spacing w:after="0" w:line="259" w:lineRule="auto"/>
      <w:jc w:val="left"/>
      <w:outlineLvl w:val="9"/>
    </w:pPr>
    <w:rPr>
      <w:rFonts w:ascii="Calibri Light" w:hAnsi="Calibri Light"/>
      <w:b w:val="0"/>
      <w:bCs w:val="0"/>
      <w:color w:val="2F5496"/>
      <w:kern w:val="0"/>
      <w:sz w:val="32"/>
      <w:lang w:val="en-US"/>
    </w:rPr>
  </w:style>
  <w:style w:type="paragraph" w:styleId="TOC3">
    <w:name w:val="toc 3"/>
    <w:basedOn w:val="Normal"/>
    <w:next w:val="Normal"/>
    <w:autoRedefine/>
    <w:uiPriority w:val="39"/>
    <w:unhideWhenUsed/>
    <w:rsid w:val="00E9143A"/>
    <w:pPr>
      <w:spacing w:after="100"/>
      <w:ind w:left="440"/>
    </w:pPr>
    <w:rPr>
      <w:rFonts w:ascii="Calibri" w:eastAsia="Times New Roman" w:hAnsi="Calibri" w:cs="Times New Roman"/>
    </w:rPr>
  </w:style>
  <w:style w:type="character" w:styleId="Hyperlink">
    <w:name w:val="Hyperlink"/>
    <w:basedOn w:val="DefaultParagraphFont"/>
    <w:uiPriority w:val="99"/>
    <w:unhideWhenUsed/>
    <w:rsid w:val="00F64272"/>
    <w:rPr>
      <w:color w:val="0563C1" w:themeColor="hyperlink"/>
      <w:u w:val="single"/>
    </w:rPr>
  </w:style>
  <w:style w:type="table" w:styleId="TableGridLight">
    <w:name w:val="Grid Table Light"/>
    <w:basedOn w:val="TableNormal"/>
    <w:uiPriority w:val="40"/>
    <w:rsid w:val="005576D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4">
    <w:name w:val="Plain Table 4"/>
    <w:basedOn w:val="TableNormal"/>
    <w:uiPriority w:val="44"/>
    <w:rsid w:val="005576D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70531"/>
    <w:rPr>
      <w:sz w:val="16"/>
      <w:szCs w:val="16"/>
    </w:rPr>
  </w:style>
  <w:style w:type="paragraph" w:styleId="CommentText">
    <w:name w:val="annotation text"/>
    <w:basedOn w:val="Normal"/>
    <w:link w:val="CommentTextChar"/>
    <w:uiPriority w:val="99"/>
    <w:semiHidden/>
    <w:unhideWhenUsed/>
    <w:rsid w:val="00E70531"/>
    <w:pPr>
      <w:spacing w:line="240" w:lineRule="auto"/>
    </w:pPr>
    <w:rPr>
      <w:sz w:val="20"/>
      <w:szCs w:val="20"/>
    </w:rPr>
  </w:style>
  <w:style w:type="character" w:customStyle="1" w:styleId="CommentTextChar">
    <w:name w:val="Comment Text Char"/>
    <w:basedOn w:val="DefaultParagraphFont"/>
    <w:link w:val="CommentText"/>
    <w:uiPriority w:val="99"/>
    <w:semiHidden/>
    <w:rsid w:val="00E70531"/>
    <w:rPr>
      <w:sz w:val="20"/>
      <w:szCs w:val="20"/>
    </w:rPr>
  </w:style>
  <w:style w:type="paragraph" w:styleId="CommentSubject">
    <w:name w:val="annotation subject"/>
    <w:basedOn w:val="CommentText"/>
    <w:next w:val="CommentText"/>
    <w:link w:val="CommentSubjectChar"/>
    <w:uiPriority w:val="99"/>
    <w:semiHidden/>
    <w:unhideWhenUsed/>
    <w:rsid w:val="00E70531"/>
    <w:rPr>
      <w:b/>
      <w:bCs/>
    </w:rPr>
  </w:style>
  <w:style w:type="character" w:customStyle="1" w:styleId="CommentSubjectChar">
    <w:name w:val="Comment Subject Char"/>
    <w:basedOn w:val="CommentTextChar"/>
    <w:link w:val="CommentSubject"/>
    <w:uiPriority w:val="99"/>
    <w:semiHidden/>
    <w:rsid w:val="00E70531"/>
    <w:rPr>
      <w:b/>
      <w:bCs/>
      <w:sz w:val="20"/>
      <w:szCs w:val="20"/>
    </w:rPr>
  </w:style>
  <w:style w:type="paragraph" w:styleId="BalloonText">
    <w:name w:val="Balloon Text"/>
    <w:basedOn w:val="Normal"/>
    <w:link w:val="BalloonTextChar"/>
    <w:uiPriority w:val="99"/>
    <w:semiHidden/>
    <w:unhideWhenUsed/>
    <w:rsid w:val="00E70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531"/>
    <w:rPr>
      <w:rFonts w:ascii="Segoe UI" w:hAnsi="Segoe UI" w:cs="Segoe UI"/>
      <w:sz w:val="18"/>
      <w:szCs w:val="18"/>
    </w:rPr>
  </w:style>
  <w:style w:type="character" w:customStyle="1" w:styleId="rynqvb">
    <w:name w:val="rynqvb"/>
    <w:basedOn w:val="DefaultParagraphFont"/>
    <w:rsid w:val="002C5BEC"/>
  </w:style>
  <w:style w:type="table" w:customStyle="1" w:styleId="TableGrid0">
    <w:name w:val="TableGrid"/>
    <w:rsid w:val="0076537E"/>
    <w:pPr>
      <w:spacing w:after="0" w:line="240" w:lineRule="auto"/>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33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3F16"/>
    <w:rPr>
      <w:rFonts w:ascii="Courier New" w:eastAsia="Times New Roman" w:hAnsi="Courier New" w:cs="Courier New"/>
      <w:sz w:val="20"/>
      <w:szCs w:val="20"/>
    </w:rPr>
  </w:style>
  <w:style w:type="character" w:customStyle="1" w:styleId="y2iqfc">
    <w:name w:val="y2iqfc"/>
    <w:basedOn w:val="DefaultParagraphFont"/>
    <w:rsid w:val="00333F16"/>
  </w:style>
  <w:style w:type="character" w:styleId="LineNumber">
    <w:name w:val="line number"/>
    <w:basedOn w:val="DefaultParagraphFont"/>
    <w:uiPriority w:val="99"/>
    <w:semiHidden/>
    <w:unhideWhenUsed/>
    <w:rsid w:val="000A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7407">
      <w:bodyDiv w:val="1"/>
      <w:marLeft w:val="0"/>
      <w:marRight w:val="0"/>
      <w:marTop w:val="0"/>
      <w:marBottom w:val="0"/>
      <w:divBdr>
        <w:top w:val="none" w:sz="0" w:space="0" w:color="auto"/>
        <w:left w:val="none" w:sz="0" w:space="0" w:color="auto"/>
        <w:bottom w:val="none" w:sz="0" w:space="0" w:color="auto"/>
        <w:right w:val="none" w:sz="0" w:space="0" w:color="auto"/>
      </w:divBdr>
    </w:div>
    <w:div w:id="541744989">
      <w:bodyDiv w:val="1"/>
      <w:marLeft w:val="0"/>
      <w:marRight w:val="0"/>
      <w:marTop w:val="0"/>
      <w:marBottom w:val="0"/>
      <w:divBdr>
        <w:top w:val="none" w:sz="0" w:space="0" w:color="auto"/>
        <w:left w:val="none" w:sz="0" w:space="0" w:color="auto"/>
        <w:bottom w:val="none" w:sz="0" w:space="0" w:color="auto"/>
        <w:right w:val="none" w:sz="0" w:space="0" w:color="auto"/>
      </w:divBdr>
    </w:div>
    <w:div w:id="617951751">
      <w:bodyDiv w:val="1"/>
      <w:marLeft w:val="0"/>
      <w:marRight w:val="0"/>
      <w:marTop w:val="0"/>
      <w:marBottom w:val="0"/>
      <w:divBdr>
        <w:top w:val="none" w:sz="0" w:space="0" w:color="auto"/>
        <w:left w:val="none" w:sz="0" w:space="0" w:color="auto"/>
        <w:bottom w:val="none" w:sz="0" w:space="0" w:color="auto"/>
        <w:right w:val="none" w:sz="0" w:space="0" w:color="auto"/>
      </w:divBdr>
    </w:div>
    <w:div w:id="754860372">
      <w:bodyDiv w:val="1"/>
      <w:marLeft w:val="0"/>
      <w:marRight w:val="0"/>
      <w:marTop w:val="0"/>
      <w:marBottom w:val="0"/>
      <w:divBdr>
        <w:top w:val="none" w:sz="0" w:space="0" w:color="auto"/>
        <w:left w:val="none" w:sz="0" w:space="0" w:color="auto"/>
        <w:bottom w:val="none" w:sz="0" w:space="0" w:color="auto"/>
        <w:right w:val="none" w:sz="0" w:space="0" w:color="auto"/>
      </w:divBdr>
    </w:div>
    <w:div w:id="817650051">
      <w:bodyDiv w:val="1"/>
      <w:marLeft w:val="0"/>
      <w:marRight w:val="0"/>
      <w:marTop w:val="0"/>
      <w:marBottom w:val="0"/>
      <w:divBdr>
        <w:top w:val="none" w:sz="0" w:space="0" w:color="auto"/>
        <w:left w:val="none" w:sz="0" w:space="0" w:color="auto"/>
        <w:bottom w:val="none" w:sz="0" w:space="0" w:color="auto"/>
        <w:right w:val="none" w:sz="0" w:space="0" w:color="auto"/>
      </w:divBdr>
    </w:div>
    <w:div w:id="960959209">
      <w:bodyDiv w:val="1"/>
      <w:marLeft w:val="0"/>
      <w:marRight w:val="0"/>
      <w:marTop w:val="0"/>
      <w:marBottom w:val="0"/>
      <w:divBdr>
        <w:top w:val="none" w:sz="0" w:space="0" w:color="auto"/>
        <w:left w:val="none" w:sz="0" w:space="0" w:color="auto"/>
        <w:bottom w:val="none" w:sz="0" w:space="0" w:color="auto"/>
        <w:right w:val="none" w:sz="0" w:space="0" w:color="auto"/>
      </w:divBdr>
    </w:div>
    <w:div w:id="1041709691">
      <w:bodyDiv w:val="1"/>
      <w:marLeft w:val="0"/>
      <w:marRight w:val="0"/>
      <w:marTop w:val="0"/>
      <w:marBottom w:val="0"/>
      <w:divBdr>
        <w:top w:val="none" w:sz="0" w:space="0" w:color="auto"/>
        <w:left w:val="none" w:sz="0" w:space="0" w:color="auto"/>
        <w:bottom w:val="none" w:sz="0" w:space="0" w:color="auto"/>
        <w:right w:val="none" w:sz="0" w:space="0" w:color="auto"/>
      </w:divBdr>
    </w:div>
    <w:div w:id="1136334107">
      <w:bodyDiv w:val="1"/>
      <w:marLeft w:val="0"/>
      <w:marRight w:val="0"/>
      <w:marTop w:val="0"/>
      <w:marBottom w:val="0"/>
      <w:divBdr>
        <w:top w:val="none" w:sz="0" w:space="0" w:color="auto"/>
        <w:left w:val="none" w:sz="0" w:space="0" w:color="auto"/>
        <w:bottom w:val="none" w:sz="0" w:space="0" w:color="auto"/>
        <w:right w:val="none" w:sz="0" w:space="0" w:color="auto"/>
      </w:divBdr>
    </w:div>
    <w:div w:id="1188521168">
      <w:bodyDiv w:val="1"/>
      <w:marLeft w:val="0"/>
      <w:marRight w:val="0"/>
      <w:marTop w:val="0"/>
      <w:marBottom w:val="0"/>
      <w:divBdr>
        <w:top w:val="none" w:sz="0" w:space="0" w:color="auto"/>
        <w:left w:val="none" w:sz="0" w:space="0" w:color="auto"/>
        <w:bottom w:val="none" w:sz="0" w:space="0" w:color="auto"/>
        <w:right w:val="none" w:sz="0" w:space="0" w:color="auto"/>
      </w:divBdr>
    </w:div>
    <w:div w:id="1346859993">
      <w:bodyDiv w:val="1"/>
      <w:marLeft w:val="0"/>
      <w:marRight w:val="0"/>
      <w:marTop w:val="0"/>
      <w:marBottom w:val="0"/>
      <w:divBdr>
        <w:top w:val="none" w:sz="0" w:space="0" w:color="auto"/>
        <w:left w:val="none" w:sz="0" w:space="0" w:color="auto"/>
        <w:bottom w:val="none" w:sz="0" w:space="0" w:color="auto"/>
        <w:right w:val="none" w:sz="0" w:space="0" w:color="auto"/>
      </w:divBdr>
    </w:div>
    <w:div w:id="1427262450">
      <w:bodyDiv w:val="1"/>
      <w:marLeft w:val="0"/>
      <w:marRight w:val="0"/>
      <w:marTop w:val="0"/>
      <w:marBottom w:val="0"/>
      <w:divBdr>
        <w:top w:val="none" w:sz="0" w:space="0" w:color="auto"/>
        <w:left w:val="none" w:sz="0" w:space="0" w:color="auto"/>
        <w:bottom w:val="none" w:sz="0" w:space="0" w:color="auto"/>
        <w:right w:val="none" w:sz="0" w:space="0" w:color="auto"/>
      </w:divBdr>
    </w:div>
    <w:div w:id="1635677606">
      <w:bodyDiv w:val="1"/>
      <w:marLeft w:val="0"/>
      <w:marRight w:val="0"/>
      <w:marTop w:val="0"/>
      <w:marBottom w:val="0"/>
      <w:divBdr>
        <w:top w:val="none" w:sz="0" w:space="0" w:color="auto"/>
        <w:left w:val="none" w:sz="0" w:space="0" w:color="auto"/>
        <w:bottom w:val="none" w:sz="0" w:space="0" w:color="auto"/>
        <w:right w:val="none" w:sz="0" w:space="0" w:color="auto"/>
      </w:divBdr>
    </w:div>
    <w:div w:id="1640525478">
      <w:bodyDiv w:val="1"/>
      <w:marLeft w:val="0"/>
      <w:marRight w:val="0"/>
      <w:marTop w:val="0"/>
      <w:marBottom w:val="0"/>
      <w:divBdr>
        <w:top w:val="none" w:sz="0" w:space="0" w:color="auto"/>
        <w:left w:val="none" w:sz="0" w:space="0" w:color="auto"/>
        <w:bottom w:val="none" w:sz="0" w:space="0" w:color="auto"/>
        <w:right w:val="none" w:sz="0" w:space="0" w:color="auto"/>
      </w:divBdr>
    </w:div>
    <w:div w:id="1687169704">
      <w:bodyDiv w:val="1"/>
      <w:marLeft w:val="0"/>
      <w:marRight w:val="0"/>
      <w:marTop w:val="0"/>
      <w:marBottom w:val="0"/>
      <w:divBdr>
        <w:top w:val="none" w:sz="0" w:space="0" w:color="auto"/>
        <w:left w:val="none" w:sz="0" w:space="0" w:color="auto"/>
        <w:bottom w:val="none" w:sz="0" w:space="0" w:color="auto"/>
        <w:right w:val="none" w:sz="0" w:space="0" w:color="auto"/>
      </w:divBdr>
    </w:div>
    <w:div w:id="1803422058">
      <w:bodyDiv w:val="1"/>
      <w:marLeft w:val="0"/>
      <w:marRight w:val="0"/>
      <w:marTop w:val="0"/>
      <w:marBottom w:val="0"/>
      <w:divBdr>
        <w:top w:val="none" w:sz="0" w:space="0" w:color="auto"/>
        <w:left w:val="none" w:sz="0" w:space="0" w:color="auto"/>
        <w:bottom w:val="none" w:sz="0" w:space="0" w:color="auto"/>
        <w:right w:val="none" w:sz="0" w:space="0" w:color="auto"/>
      </w:divBdr>
    </w:div>
    <w:div w:id="1844510757">
      <w:bodyDiv w:val="1"/>
      <w:marLeft w:val="0"/>
      <w:marRight w:val="0"/>
      <w:marTop w:val="0"/>
      <w:marBottom w:val="0"/>
      <w:divBdr>
        <w:top w:val="none" w:sz="0" w:space="0" w:color="auto"/>
        <w:left w:val="none" w:sz="0" w:space="0" w:color="auto"/>
        <w:bottom w:val="none" w:sz="0" w:space="0" w:color="auto"/>
        <w:right w:val="none" w:sz="0" w:space="0" w:color="auto"/>
      </w:divBdr>
    </w:div>
    <w:div w:id="1988777011">
      <w:bodyDiv w:val="1"/>
      <w:marLeft w:val="0"/>
      <w:marRight w:val="0"/>
      <w:marTop w:val="0"/>
      <w:marBottom w:val="0"/>
      <w:divBdr>
        <w:top w:val="none" w:sz="0" w:space="0" w:color="auto"/>
        <w:left w:val="none" w:sz="0" w:space="0" w:color="auto"/>
        <w:bottom w:val="none" w:sz="0" w:space="0" w:color="auto"/>
        <w:right w:val="none" w:sz="0" w:space="0" w:color="auto"/>
      </w:divBdr>
    </w:div>
    <w:div w:id="1989901623">
      <w:bodyDiv w:val="1"/>
      <w:marLeft w:val="0"/>
      <w:marRight w:val="0"/>
      <w:marTop w:val="0"/>
      <w:marBottom w:val="0"/>
      <w:divBdr>
        <w:top w:val="none" w:sz="0" w:space="0" w:color="auto"/>
        <w:left w:val="none" w:sz="0" w:space="0" w:color="auto"/>
        <w:bottom w:val="none" w:sz="0" w:space="0" w:color="auto"/>
        <w:right w:val="none" w:sz="0" w:space="0" w:color="auto"/>
      </w:divBdr>
    </w:div>
    <w:div w:id="20803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slemankab.go.id/mapsleman/kec/cangkrin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4573-5F6A-4D2D-AD46-9C3DDA88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2023-02-26T09:49:00Z</cp:lastPrinted>
  <dcterms:created xsi:type="dcterms:W3CDTF">2023-05-31T05:06:00Z</dcterms:created>
  <dcterms:modified xsi:type="dcterms:W3CDTF">2023-05-31T05:06:00Z</dcterms:modified>
</cp:coreProperties>
</file>