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7E569" w14:textId="77777777" w:rsidR="00A926C7" w:rsidRPr="0017399B" w:rsidRDefault="00A926C7" w:rsidP="00B23613">
      <w:pPr>
        <w:spacing w:after="120" w:line="240" w:lineRule="auto"/>
        <w:jc w:val="center"/>
        <w:rPr>
          <w:rFonts w:ascii="Times New Roman" w:hAnsi="Times New Roman"/>
          <w:b/>
          <w:sz w:val="24"/>
          <w:szCs w:val="24"/>
        </w:rPr>
      </w:pPr>
      <w:r w:rsidRPr="0017399B">
        <w:rPr>
          <w:rFonts w:ascii="Times New Roman" w:hAnsi="Times New Roman"/>
          <w:b/>
          <w:sz w:val="24"/>
          <w:szCs w:val="24"/>
        </w:rPr>
        <w:t>POTENSI PENGEMBANGAN SAPI DI WILAYAH  KABUPATEN BOYOLALI</w:t>
      </w:r>
    </w:p>
    <w:p w14:paraId="2E6B39A8" w14:textId="36962A29" w:rsidR="000219C1" w:rsidRDefault="000219C1" w:rsidP="00B23613">
      <w:pPr>
        <w:jc w:val="center"/>
      </w:pPr>
    </w:p>
    <w:p w14:paraId="39DC3712" w14:textId="332546AE" w:rsidR="00A926C7" w:rsidRDefault="00A926C7" w:rsidP="00B23613">
      <w:pPr>
        <w:spacing w:after="360" w:line="240" w:lineRule="auto"/>
        <w:jc w:val="center"/>
        <w:rPr>
          <w:rFonts w:ascii="Times New Roman" w:hAnsi="Times New Roman"/>
          <w:b/>
          <w:bCs/>
          <w:sz w:val="24"/>
          <w:szCs w:val="24"/>
        </w:rPr>
      </w:pPr>
      <w:r w:rsidRPr="0017399B">
        <w:rPr>
          <w:rFonts w:ascii="Times New Roman" w:hAnsi="Times New Roman"/>
          <w:b/>
          <w:bCs/>
          <w:sz w:val="24"/>
          <w:szCs w:val="24"/>
        </w:rPr>
        <w:t>DEVELOPMENT POTENTIAL OF BEEF CATTLE IN BOYOLALI REGENCY</w:t>
      </w:r>
    </w:p>
    <w:p w14:paraId="38155DC0" w14:textId="43FC4CB4" w:rsidR="00A926C7" w:rsidRPr="00A926C7" w:rsidRDefault="00A926C7" w:rsidP="00B23613">
      <w:pPr>
        <w:spacing w:after="360" w:line="240" w:lineRule="auto"/>
        <w:jc w:val="center"/>
        <w:rPr>
          <w:rFonts w:ascii="Times New Roman" w:hAnsi="Times New Roman"/>
          <w:sz w:val="24"/>
          <w:szCs w:val="24"/>
          <w:lang w:val="en-US"/>
        </w:rPr>
      </w:pPr>
      <w:r w:rsidRPr="00A926C7">
        <w:rPr>
          <w:rFonts w:ascii="Times New Roman" w:hAnsi="Times New Roman"/>
          <w:sz w:val="24"/>
          <w:szCs w:val="24"/>
          <w:lang w:val="en-US"/>
        </w:rPr>
        <w:t>Yoga Pratama, Nur Rasminati, Lukman Amin</w:t>
      </w:r>
    </w:p>
    <w:p w14:paraId="40E6161B" w14:textId="4B4B2AAE" w:rsidR="00A926C7" w:rsidRDefault="00A926C7" w:rsidP="00B23613">
      <w:pPr>
        <w:spacing w:after="360" w:line="240" w:lineRule="auto"/>
        <w:jc w:val="center"/>
        <w:rPr>
          <w:rFonts w:ascii="Times New Roman" w:hAnsi="Times New Roman"/>
          <w:sz w:val="24"/>
          <w:szCs w:val="24"/>
          <w:lang w:val="en-US"/>
        </w:rPr>
      </w:pPr>
      <w:r w:rsidRPr="00A926C7">
        <w:rPr>
          <w:rFonts w:ascii="Times New Roman" w:hAnsi="Times New Roman"/>
          <w:sz w:val="24"/>
          <w:szCs w:val="24"/>
          <w:lang w:val="en-US"/>
        </w:rPr>
        <w:t>Fakultas Agroindustri, Universitas Mercu Buana, Jl</w:t>
      </w:r>
      <w:r>
        <w:rPr>
          <w:rFonts w:ascii="Times New Roman" w:hAnsi="Times New Roman"/>
          <w:sz w:val="24"/>
          <w:szCs w:val="24"/>
          <w:lang w:val="en-US"/>
        </w:rPr>
        <w:t>. Wates km 10, Yogyakarta 55753</w:t>
      </w:r>
    </w:p>
    <w:p w14:paraId="1DB13678" w14:textId="12E49EBE" w:rsidR="00A926C7" w:rsidRDefault="00A926C7" w:rsidP="00B23613">
      <w:pPr>
        <w:spacing w:after="360" w:line="240" w:lineRule="auto"/>
        <w:jc w:val="center"/>
        <w:rPr>
          <w:rFonts w:ascii="Times New Roman" w:hAnsi="Times New Roman"/>
          <w:sz w:val="24"/>
          <w:szCs w:val="24"/>
          <w:lang w:val="en-US"/>
        </w:rPr>
      </w:pPr>
      <w:r>
        <w:rPr>
          <w:rFonts w:ascii="Times New Roman" w:hAnsi="Times New Roman"/>
          <w:sz w:val="24"/>
          <w:szCs w:val="24"/>
          <w:lang w:val="en-US"/>
        </w:rPr>
        <w:t xml:space="preserve">Email : </w:t>
      </w:r>
      <w:hyperlink r:id="rId7" w:history="1">
        <w:r w:rsidRPr="00B72B3C">
          <w:rPr>
            <w:rStyle w:val="Hyperlink"/>
            <w:rFonts w:ascii="Times New Roman" w:hAnsi="Times New Roman"/>
            <w:sz w:val="24"/>
            <w:szCs w:val="24"/>
            <w:lang w:val="en-US"/>
          </w:rPr>
          <w:t>muhammaddancow@gmail.com</w:t>
        </w:r>
      </w:hyperlink>
    </w:p>
    <w:p w14:paraId="5DF93013" w14:textId="77777777" w:rsidR="00A926C7" w:rsidRPr="0017399B" w:rsidRDefault="00A926C7" w:rsidP="00A926C7">
      <w:pPr>
        <w:spacing w:after="240" w:line="480" w:lineRule="auto"/>
        <w:jc w:val="center"/>
        <w:rPr>
          <w:rFonts w:ascii="Times New Roman" w:eastAsia="Times New Roman" w:hAnsi="Times New Roman"/>
          <w:b/>
          <w:sz w:val="24"/>
          <w:szCs w:val="24"/>
        </w:rPr>
      </w:pPr>
      <w:bookmarkStart w:id="0" w:name="_Toc122002893"/>
      <w:r w:rsidRPr="0017399B">
        <w:rPr>
          <w:rStyle w:val="Heading1Char"/>
        </w:rPr>
        <w:t>INTISARI</w:t>
      </w:r>
      <w:bookmarkEnd w:id="0"/>
      <w:r w:rsidRPr="0017399B">
        <w:rPr>
          <w:rFonts w:ascii="Times New Roman" w:eastAsia="Times New Roman" w:hAnsi="Times New Roman"/>
          <w:b/>
          <w:sz w:val="24"/>
          <w:szCs w:val="24"/>
          <w:vertAlign w:val="superscript"/>
        </w:rPr>
        <w:t>*)</w:t>
      </w:r>
    </w:p>
    <w:p w14:paraId="3BB63D7E" w14:textId="77777777" w:rsidR="00A926C7" w:rsidRPr="0017399B" w:rsidRDefault="00A926C7" w:rsidP="00A926C7">
      <w:pPr>
        <w:spacing w:after="0" w:line="240" w:lineRule="auto"/>
        <w:ind w:firstLine="720"/>
        <w:jc w:val="both"/>
        <w:rPr>
          <w:rFonts w:ascii="Times New Roman" w:eastAsia="Times New Roman" w:hAnsi="Times New Roman"/>
          <w:bCs/>
          <w:sz w:val="24"/>
          <w:szCs w:val="24"/>
        </w:rPr>
      </w:pPr>
      <w:r w:rsidRPr="0017399B">
        <w:rPr>
          <w:rFonts w:ascii="Times New Roman" w:eastAsia="Times New Roman" w:hAnsi="Times New Roman"/>
          <w:bCs/>
          <w:sz w:val="24"/>
          <w:szCs w:val="24"/>
        </w:rPr>
        <w:t>Sektor peternakan merupakan bagian dari pertanian yang memiliki peranan penting. Pembangunan peternakan merupakan salah satu bagian dari pembangunan pertanian yang mendukung penyediaan pangan asal ternak yang bergizi dan berdaya saing tinggi, serta menciptakan lapangan kerja dibidang agribisnis peternakan. Boyolali merupakan kabupaten yang tengah berkembang di Provinsi Jawa Tengah. Hal tersebut meningkatnya bisnis sapi potong di Kabupaten Boyolali, salah satunya dengan beternak sapi potong. Penelitian ini dilakukan pada </w:t>
      </w:r>
      <w:r>
        <w:rPr>
          <w:rFonts w:ascii="Times New Roman" w:eastAsia="Times New Roman" w:hAnsi="Times New Roman"/>
          <w:bCs/>
          <w:sz w:val="24"/>
          <w:szCs w:val="24"/>
        </w:rPr>
        <w:t>bulan</w:t>
      </w:r>
      <w:r w:rsidRPr="0017399B">
        <w:rPr>
          <w:rFonts w:ascii="Times New Roman" w:eastAsia="Times New Roman" w:hAnsi="Times New Roman"/>
          <w:bCs/>
          <w:sz w:val="24"/>
          <w:szCs w:val="24"/>
        </w:rPr>
        <w:t xml:space="preserve"> Juni sampai  Juli 2022. Metode yang digunakan adalah metode survei dengan observasi dan wawancara responden berdasarkan kuesioner. Pengambilan sampel responden  penelitian dilakukan dengan cara </w:t>
      </w:r>
      <w:r w:rsidRPr="0017399B">
        <w:rPr>
          <w:rFonts w:ascii="Times New Roman" w:eastAsia="Times New Roman" w:hAnsi="Times New Roman"/>
          <w:bCs/>
          <w:i/>
          <w:iCs/>
          <w:sz w:val="24"/>
          <w:szCs w:val="24"/>
        </w:rPr>
        <w:t>purposive sampling,</w:t>
      </w:r>
      <w:r w:rsidRPr="0017399B">
        <w:rPr>
          <w:rFonts w:ascii="Times New Roman" w:eastAsia="Times New Roman" w:hAnsi="Times New Roman"/>
          <w:bCs/>
          <w:sz w:val="24"/>
          <w:szCs w:val="24"/>
        </w:rPr>
        <w:t xml:space="preserve"> dengan kriteria pengalaman beternak minimal 2 tahun. Data yang diambil meliputi umur, pendidikan, pengalaman beternak, pekerjaan, jumlah dan status kepemilikan ternak, jumlah keluarga serta SDA (Sumber Daya Alam). Data kemudian ditabulasi dan dirata – rata dan dianalisis secara deskriptif. Hasil penelitian menunjukkan umur peternak  49,67 tahun, tingkat Pendidikan Dasar responden rerata 22,33% orang, rerata jumlah anggota keluarga anak (&lt;16 tahun) 1,20% dan dewasa (&gt;16 tahun) 2,31%, pengalaman beternak 13,12 tahun, pekerjaan pokok 73% petani, status kepemilikan ternak 99% milik sendiri. Total nilai potensi HMT dan limbah, yaitu </w:t>
      </w:r>
      <w:r>
        <w:rPr>
          <w:rFonts w:ascii="Times New Roman" w:eastAsia="Times New Roman" w:hAnsi="Times New Roman"/>
          <w:color w:val="000000"/>
          <w:sz w:val="24"/>
          <w:szCs w:val="24"/>
          <w:lang w:eastAsia="en-ID"/>
        </w:rPr>
        <w:t>9.217,11</w:t>
      </w:r>
      <w:r w:rsidRPr="0017399B">
        <w:rPr>
          <w:rFonts w:ascii="Times New Roman" w:eastAsia="Times New Roman" w:hAnsi="Times New Roman"/>
          <w:bCs/>
          <w:sz w:val="24"/>
          <w:szCs w:val="24"/>
        </w:rPr>
        <w:t xml:space="preserve"> BK kg/ha/th. Total nilai potensi produksi limbah pertanian, yaitu </w:t>
      </w:r>
      <w:r w:rsidRPr="0082291B">
        <w:rPr>
          <w:rFonts w:ascii="Times New Roman" w:eastAsia="Times New Roman" w:hAnsi="Times New Roman"/>
          <w:bCs/>
          <w:sz w:val="24"/>
          <w:szCs w:val="24"/>
        </w:rPr>
        <w:t>69.17</w:t>
      </w:r>
      <w:r w:rsidRPr="0082291B">
        <w:rPr>
          <w:rFonts w:ascii="Times New Roman" w:eastAsia="Times New Roman" w:hAnsi="Times New Roman"/>
          <w:bCs/>
          <w:sz w:val="24"/>
          <w:szCs w:val="24"/>
          <w:lang w:val="en-ID"/>
        </w:rPr>
        <w:t>2</w:t>
      </w:r>
      <w:r w:rsidRPr="0082291B">
        <w:rPr>
          <w:rFonts w:ascii="Times New Roman" w:eastAsia="Times New Roman" w:hAnsi="Times New Roman"/>
          <w:bCs/>
          <w:sz w:val="24"/>
          <w:szCs w:val="24"/>
        </w:rPr>
        <w:t>,</w:t>
      </w:r>
      <w:r w:rsidRPr="0082291B">
        <w:rPr>
          <w:rFonts w:ascii="Times New Roman" w:eastAsia="Times New Roman" w:hAnsi="Times New Roman"/>
          <w:bCs/>
          <w:sz w:val="24"/>
          <w:szCs w:val="24"/>
          <w:lang w:val="en-ID"/>
        </w:rPr>
        <w:t>8</w:t>
      </w:r>
      <w:r w:rsidRPr="0082291B">
        <w:rPr>
          <w:rFonts w:ascii="Times New Roman" w:eastAsia="Times New Roman" w:hAnsi="Times New Roman"/>
          <w:bCs/>
          <w:sz w:val="24"/>
          <w:szCs w:val="24"/>
        </w:rPr>
        <w:t>0</w:t>
      </w:r>
      <w:r w:rsidRPr="0017399B">
        <w:rPr>
          <w:rFonts w:ascii="Times New Roman" w:eastAsia="Times New Roman" w:hAnsi="Times New Roman"/>
          <w:bCs/>
          <w:sz w:val="24"/>
          <w:szCs w:val="24"/>
        </w:rPr>
        <w:t xml:space="preserve"> BK kg/th. Total kebutuhan pakan ternak/tahun, yaitu </w:t>
      </w:r>
      <w:r w:rsidRPr="0017399B">
        <w:rPr>
          <w:rFonts w:ascii="Times New Roman" w:eastAsia="Times New Roman" w:hAnsi="Times New Roman"/>
          <w:color w:val="000000"/>
          <w:sz w:val="24"/>
          <w:szCs w:val="24"/>
          <w:lang w:val="en-ID" w:eastAsia="en-ID"/>
        </w:rPr>
        <w:t>97.675</w:t>
      </w:r>
      <w:r>
        <w:rPr>
          <w:rFonts w:ascii="Times New Roman" w:eastAsia="Times New Roman" w:hAnsi="Times New Roman"/>
          <w:color w:val="000000"/>
          <w:sz w:val="24"/>
          <w:szCs w:val="24"/>
          <w:lang w:eastAsia="en-ID"/>
        </w:rPr>
        <w:t>,</w:t>
      </w:r>
      <w:r w:rsidRPr="0017399B">
        <w:rPr>
          <w:rFonts w:ascii="Times New Roman" w:eastAsia="Times New Roman" w:hAnsi="Times New Roman"/>
          <w:color w:val="000000"/>
          <w:sz w:val="24"/>
          <w:szCs w:val="24"/>
          <w:lang w:val="en-ID" w:eastAsia="en-ID"/>
        </w:rPr>
        <w:t>48</w:t>
      </w:r>
      <w:r w:rsidRPr="0017399B">
        <w:rPr>
          <w:rFonts w:ascii="Times New Roman" w:eastAsia="Times New Roman" w:hAnsi="Times New Roman"/>
          <w:bCs/>
          <w:sz w:val="24"/>
          <w:szCs w:val="24"/>
        </w:rPr>
        <w:t xml:space="preserve"> UT/th. Total produksi pakan </w:t>
      </w:r>
      <w:r>
        <w:rPr>
          <w:rFonts w:ascii="Times New Roman" w:eastAsia="Times New Roman" w:hAnsi="Times New Roman"/>
          <w:color w:val="000000"/>
          <w:sz w:val="24"/>
          <w:szCs w:val="24"/>
          <w:lang w:val="en-US" w:eastAsia="en-ID"/>
        </w:rPr>
        <w:t>78.389,91</w:t>
      </w:r>
      <w:r w:rsidRPr="0017399B">
        <w:rPr>
          <w:rFonts w:ascii="Times New Roman" w:eastAsia="Times New Roman" w:hAnsi="Times New Roman"/>
          <w:bCs/>
          <w:sz w:val="24"/>
          <w:szCs w:val="24"/>
        </w:rPr>
        <w:t xml:space="preserve"> BK kg/th. Kecukupan pakan ternak, yaitu </w:t>
      </w:r>
      <w:r>
        <w:rPr>
          <w:rFonts w:ascii="Times New Roman" w:eastAsia="Times New Roman" w:hAnsi="Times New Roman"/>
          <w:bCs/>
          <w:sz w:val="24"/>
          <w:szCs w:val="24"/>
        </w:rPr>
        <w:t>0,80</w:t>
      </w:r>
      <w:r w:rsidRPr="0017399B">
        <w:rPr>
          <w:rFonts w:ascii="Times New Roman" w:eastAsia="Times New Roman" w:hAnsi="Times New Roman"/>
          <w:bCs/>
          <w:sz w:val="24"/>
          <w:szCs w:val="24"/>
        </w:rPr>
        <w:t xml:space="preserve"> kg BK/tahun. </w:t>
      </w:r>
      <w:r>
        <w:rPr>
          <w:rFonts w:ascii="Times New Roman" w:eastAsia="Times New Roman" w:hAnsi="Times New Roman"/>
          <w:bCs/>
          <w:sz w:val="24"/>
          <w:szCs w:val="24"/>
        </w:rPr>
        <w:t>Sisa Pakan BK menunjukkan hasil kekurangan pakan sebanyak</w:t>
      </w:r>
      <w:r w:rsidRPr="0017399B">
        <w:rPr>
          <w:rFonts w:ascii="Times New Roman" w:eastAsia="Times New Roman" w:hAnsi="Times New Roman"/>
          <w:bCs/>
          <w:sz w:val="24"/>
          <w:szCs w:val="24"/>
        </w:rPr>
        <w:t xml:space="preserve">, yaitu </w:t>
      </w:r>
      <w:r>
        <w:rPr>
          <w:rFonts w:ascii="Times New Roman" w:eastAsia="Times New Roman" w:hAnsi="Times New Roman"/>
          <w:bCs/>
          <w:sz w:val="24"/>
          <w:szCs w:val="24"/>
        </w:rPr>
        <w:t>-19.285,57</w:t>
      </w:r>
      <w:r w:rsidRPr="0017399B">
        <w:rPr>
          <w:rFonts w:ascii="Times New Roman" w:eastAsia="Times New Roman" w:hAnsi="Times New Roman"/>
          <w:bCs/>
          <w:sz w:val="24"/>
          <w:szCs w:val="24"/>
        </w:rPr>
        <w:t xml:space="preserve"> (</w:t>
      </w:r>
      <w:r>
        <w:rPr>
          <w:rFonts w:ascii="Times New Roman" w:eastAsia="Times New Roman" w:hAnsi="Times New Roman"/>
          <w:bCs/>
          <w:sz w:val="24"/>
          <w:szCs w:val="24"/>
        </w:rPr>
        <w:t>ton/tahun</w:t>
      </w:r>
      <w:r w:rsidRPr="0017399B">
        <w:rPr>
          <w:rFonts w:ascii="Times New Roman" w:eastAsia="Times New Roman" w:hAnsi="Times New Roman"/>
          <w:bCs/>
          <w:sz w:val="24"/>
          <w:szCs w:val="24"/>
        </w:rPr>
        <w:t>)</w:t>
      </w:r>
      <w:r w:rsidRPr="0017399B">
        <w:rPr>
          <w:rFonts w:ascii="Times New Roman" w:eastAsiaTheme="minorHAnsi" w:hAnsi="Times New Roman"/>
          <w:sz w:val="24"/>
          <w:szCs w:val="24"/>
        </w:rPr>
        <w:t>.</w:t>
      </w:r>
      <w:r w:rsidRPr="0017399B">
        <w:rPr>
          <w:rFonts w:ascii="Times New Roman" w:eastAsia="Times New Roman" w:hAnsi="Times New Roman"/>
          <w:bCs/>
          <w:sz w:val="24"/>
          <w:szCs w:val="24"/>
        </w:rPr>
        <w:t xml:space="preserve"> STm/STt </w:t>
      </w:r>
      <w:r>
        <w:rPr>
          <w:rFonts w:ascii="Times New Roman" w:eastAsia="Times New Roman" w:hAnsi="Times New Roman"/>
          <w:bCs/>
          <w:sz w:val="24"/>
          <w:szCs w:val="24"/>
        </w:rPr>
        <w:t>&lt;</w:t>
      </w:r>
      <w:r w:rsidRPr="0017399B">
        <w:rPr>
          <w:rFonts w:ascii="Times New Roman" w:eastAsia="Times New Roman" w:hAnsi="Times New Roman"/>
          <w:bCs/>
          <w:sz w:val="24"/>
          <w:szCs w:val="24"/>
        </w:rPr>
        <w:t xml:space="preserve"> 1 artinya di Wilayah Kabupaten Boyolali </w:t>
      </w:r>
      <w:r>
        <w:rPr>
          <w:rFonts w:ascii="Times New Roman" w:eastAsia="Times New Roman" w:hAnsi="Times New Roman"/>
          <w:bCs/>
          <w:sz w:val="24"/>
          <w:szCs w:val="24"/>
        </w:rPr>
        <w:t>ini</w:t>
      </w:r>
      <w:r w:rsidRPr="0017399B">
        <w:rPr>
          <w:rFonts w:ascii="Times New Roman" w:eastAsia="Times New Roman" w:hAnsi="Times New Roman"/>
          <w:bCs/>
          <w:sz w:val="24"/>
          <w:szCs w:val="24"/>
        </w:rPr>
        <w:t xml:space="preserve"> </w:t>
      </w:r>
      <w:r>
        <w:rPr>
          <w:rFonts w:ascii="Times New Roman" w:eastAsia="Times New Roman" w:hAnsi="Times New Roman"/>
          <w:bCs/>
          <w:sz w:val="24"/>
          <w:szCs w:val="24"/>
        </w:rPr>
        <w:t>kekurangan</w:t>
      </w:r>
      <w:r w:rsidRPr="0017399B">
        <w:rPr>
          <w:rFonts w:ascii="Times New Roman" w:eastAsia="Times New Roman" w:hAnsi="Times New Roman"/>
          <w:bCs/>
          <w:sz w:val="24"/>
          <w:szCs w:val="24"/>
        </w:rPr>
        <w:t xml:space="preserve"> makanan ternak.</w:t>
      </w:r>
    </w:p>
    <w:p w14:paraId="5961D686" w14:textId="77777777" w:rsidR="00A926C7" w:rsidRPr="0017399B" w:rsidRDefault="00A926C7" w:rsidP="00A926C7">
      <w:pPr>
        <w:spacing w:after="0" w:line="240" w:lineRule="auto"/>
        <w:jc w:val="both"/>
        <w:rPr>
          <w:rFonts w:ascii="Times New Roman" w:eastAsia="Times New Roman" w:hAnsi="Times New Roman"/>
          <w:bCs/>
          <w:sz w:val="24"/>
          <w:szCs w:val="24"/>
        </w:rPr>
      </w:pPr>
    </w:p>
    <w:p w14:paraId="196FC506" w14:textId="42C7D2DA" w:rsidR="00A926C7" w:rsidRDefault="00A926C7" w:rsidP="00A926C7">
      <w:pPr>
        <w:spacing w:after="0" w:line="240" w:lineRule="auto"/>
        <w:jc w:val="both"/>
        <w:rPr>
          <w:rFonts w:ascii="Times New Roman" w:eastAsia="Times New Roman" w:hAnsi="Times New Roman"/>
          <w:bCs/>
          <w:sz w:val="24"/>
          <w:szCs w:val="24"/>
        </w:rPr>
      </w:pPr>
      <w:r w:rsidRPr="0017399B">
        <w:rPr>
          <w:rFonts w:ascii="Times New Roman" w:eastAsia="Times New Roman" w:hAnsi="Times New Roman"/>
          <w:bCs/>
          <w:sz w:val="24"/>
          <w:szCs w:val="24"/>
        </w:rPr>
        <w:t>Kata kunci : Potensi, Wilayah, Pengembangan, Sapi Potong, Kabupaten Boyolali.</w:t>
      </w:r>
    </w:p>
    <w:p w14:paraId="06F0D39C" w14:textId="5FF2B60D" w:rsidR="00A926C7" w:rsidRDefault="00A926C7" w:rsidP="00A926C7">
      <w:pPr>
        <w:spacing w:after="0" w:line="240" w:lineRule="auto"/>
        <w:jc w:val="both"/>
        <w:rPr>
          <w:rFonts w:ascii="Times New Roman" w:eastAsia="Times New Roman" w:hAnsi="Times New Roman"/>
          <w:bCs/>
          <w:sz w:val="24"/>
          <w:szCs w:val="24"/>
        </w:rPr>
      </w:pPr>
    </w:p>
    <w:p w14:paraId="7D3EFB44" w14:textId="743A6B24" w:rsidR="00A926C7" w:rsidRDefault="00A926C7" w:rsidP="00A926C7">
      <w:pPr>
        <w:spacing w:after="0" w:line="240" w:lineRule="auto"/>
        <w:jc w:val="both"/>
        <w:rPr>
          <w:rFonts w:ascii="Times New Roman" w:eastAsia="Times New Roman" w:hAnsi="Times New Roman"/>
          <w:bCs/>
          <w:sz w:val="24"/>
          <w:szCs w:val="24"/>
        </w:rPr>
      </w:pPr>
    </w:p>
    <w:p w14:paraId="002D45A2" w14:textId="63D50D93" w:rsidR="00A926C7" w:rsidRDefault="00A926C7" w:rsidP="00A926C7">
      <w:pPr>
        <w:spacing w:after="0" w:line="240" w:lineRule="auto"/>
        <w:jc w:val="both"/>
        <w:rPr>
          <w:rFonts w:ascii="Times New Roman" w:eastAsia="Times New Roman" w:hAnsi="Times New Roman"/>
          <w:bCs/>
          <w:sz w:val="24"/>
          <w:szCs w:val="24"/>
        </w:rPr>
      </w:pPr>
    </w:p>
    <w:p w14:paraId="07A312C1" w14:textId="77777777" w:rsidR="00A926C7" w:rsidRPr="0017399B" w:rsidRDefault="00A926C7" w:rsidP="00A926C7">
      <w:pPr>
        <w:spacing w:after="240" w:line="480" w:lineRule="auto"/>
        <w:jc w:val="center"/>
        <w:rPr>
          <w:rFonts w:ascii="Times New Roman" w:eastAsia="Times New Roman" w:hAnsi="Times New Roman"/>
          <w:b/>
          <w:sz w:val="24"/>
          <w:szCs w:val="24"/>
        </w:rPr>
      </w:pPr>
      <w:bookmarkStart w:id="1" w:name="_Toc122002894"/>
      <w:r w:rsidRPr="0017399B">
        <w:rPr>
          <w:rStyle w:val="Heading1Char"/>
        </w:rPr>
        <w:t>ABSTRACT</w:t>
      </w:r>
      <w:bookmarkEnd w:id="1"/>
      <w:r w:rsidRPr="0017399B">
        <w:rPr>
          <w:rFonts w:ascii="Times New Roman" w:eastAsia="Times New Roman" w:hAnsi="Times New Roman"/>
          <w:b/>
          <w:sz w:val="24"/>
          <w:szCs w:val="24"/>
          <w:vertAlign w:val="superscript"/>
        </w:rPr>
        <w:t>*)</w:t>
      </w:r>
    </w:p>
    <w:p w14:paraId="16132459" w14:textId="77777777" w:rsidR="00A926C7" w:rsidRPr="0082291B" w:rsidRDefault="00A926C7" w:rsidP="00A926C7">
      <w:pPr>
        <w:tabs>
          <w:tab w:val="left" w:pos="567"/>
        </w:tabs>
        <w:spacing w:after="0" w:line="240" w:lineRule="auto"/>
        <w:ind w:firstLine="720"/>
        <w:jc w:val="both"/>
        <w:rPr>
          <w:rFonts w:ascii="Times New Roman" w:eastAsia="Times New Roman" w:hAnsi="Times New Roman"/>
          <w:bCs/>
          <w:sz w:val="24"/>
          <w:szCs w:val="24"/>
          <w:lang w:val="en-ID"/>
        </w:rPr>
      </w:pPr>
      <w:r w:rsidRPr="0082291B">
        <w:rPr>
          <w:rFonts w:ascii="Times New Roman" w:eastAsia="Times New Roman" w:hAnsi="Times New Roman"/>
          <w:bCs/>
          <w:sz w:val="24"/>
          <w:szCs w:val="24"/>
        </w:rPr>
        <w:t xml:space="preserve">The livestock sector is part of agriculture which has an important role. Livestock development is one part of agricultural development that supports the provision of nutritious and highly competitive food from livestock, as well as creating jobs in the livestock agribusiness sector. Boyolali is a developing district in Central Java Province. This has increased the beef cattle business in Boyolali Regency, one of which is by raising beef cattle. This research was conducted from June to July 2022. The method used is a survey method with observations and interviews of respondents based on questionnaires. Sampling of research respondents was carried out by purposive sampling, with the criteria of at least 2 years of livestock experience. The data taken include age, education, experience in raising livestock, occupation, number and status of livestock ownership, number of families and natural resources. The data were then tabulated and averaged and analyzed descriptively. The results showed that the age of the breeder was 49.67 years, the respondent's basic education level was 22.33% on average, the average number of family members for children (&lt;16 years) was 1.20% and adults (&gt;16 years) was 2.31%, farming experience was 13 ,12 years old, 73% of the main occupations are farmers, 99% own livestock ownership status. The total potential value of forage and waste is </w:t>
      </w:r>
      <w:r>
        <w:rPr>
          <w:rFonts w:ascii="Times New Roman" w:eastAsia="Times New Roman" w:hAnsi="Times New Roman"/>
          <w:color w:val="000000"/>
          <w:sz w:val="24"/>
          <w:szCs w:val="24"/>
          <w:lang w:eastAsia="en-ID"/>
        </w:rPr>
        <w:t>9.217,11</w:t>
      </w:r>
      <w:r w:rsidRPr="0082291B">
        <w:rPr>
          <w:rFonts w:ascii="Times New Roman" w:eastAsia="Times New Roman" w:hAnsi="Times New Roman"/>
          <w:bCs/>
          <w:sz w:val="24"/>
          <w:szCs w:val="24"/>
        </w:rPr>
        <w:t xml:space="preserve"> DM kg/ha/year. The total value of potential agricultural waste production is </w:t>
      </w:r>
      <w:r w:rsidRPr="0082291B">
        <w:rPr>
          <w:rFonts w:ascii="Times New Roman" w:eastAsia="Times New Roman" w:hAnsi="Times New Roman"/>
          <w:color w:val="000000"/>
          <w:sz w:val="24"/>
          <w:szCs w:val="24"/>
          <w:lang w:eastAsia="en-ID"/>
        </w:rPr>
        <w:t>69.17</w:t>
      </w:r>
      <w:r w:rsidRPr="0082291B">
        <w:rPr>
          <w:rFonts w:ascii="Times New Roman" w:eastAsia="Times New Roman" w:hAnsi="Times New Roman"/>
          <w:color w:val="000000"/>
          <w:sz w:val="24"/>
          <w:szCs w:val="24"/>
          <w:lang w:val="en-ID" w:eastAsia="en-ID"/>
        </w:rPr>
        <w:t>2</w:t>
      </w:r>
      <w:r w:rsidRPr="0082291B">
        <w:rPr>
          <w:rFonts w:ascii="Times New Roman" w:eastAsia="Times New Roman" w:hAnsi="Times New Roman"/>
          <w:color w:val="000000"/>
          <w:sz w:val="24"/>
          <w:szCs w:val="24"/>
          <w:lang w:eastAsia="en-ID"/>
        </w:rPr>
        <w:t>,</w:t>
      </w:r>
      <w:r w:rsidRPr="0082291B">
        <w:rPr>
          <w:rFonts w:ascii="Times New Roman" w:eastAsia="Times New Roman" w:hAnsi="Times New Roman"/>
          <w:color w:val="000000"/>
          <w:sz w:val="24"/>
          <w:szCs w:val="24"/>
          <w:lang w:val="en-ID" w:eastAsia="en-ID"/>
        </w:rPr>
        <w:t>8</w:t>
      </w:r>
      <w:r w:rsidRPr="0082291B">
        <w:rPr>
          <w:rFonts w:ascii="Times New Roman" w:eastAsia="Times New Roman" w:hAnsi="Times New Roman"/>
          <w:color w:val="000000"/>
          <w:sz w:val="24"/>
          <w:szCs w:val="24"/>
          <w:lang w:eastAsia="en-ID"/>
        </w:rPr>
        <w:t>0</w:t>
      </w:r>
      <w:r w:rsidRPr="0082291B">
        <w:rPr>
          <w:rFonts w:ascii="Times New Roman" w:eastAsia="Times New Roman" w:hAnsi="Times New Roman"/>
          <w:bCs/>
          <w:sz w:val="24"/>
          <w:szCs w:val="24"/>
        </w:rPr>
        <w:t xml:space="preserve"> DM kg/year. The total need for animal feed/year is </w:t>
      </w:r>
      <w:r w:rsidRPr="0082291B">
        <w:rPr>
          <w:rFonts w:ascii="Times New Roman" w:eastAsia="Times New Roman" w:hAnsi="Times New Roman"/>
          <w:color w:val="000000"/>
          <w:sz w:val="24"/>
          <w:szCs w:val="24"/>
          <w:lang w:val="en-ID" w:eastAsia="en-ID"/>
        </w:rPr>
        <w:t>97.675</w:t>
      </w:r>
      <w:r w:rsidRPr="0082291B">
        <w:rPr>
          <w:rFonts w:ascii="Times New Roman" w:eastAsia="Times New Roman" w:hAnsi="Times New Roman"/>
          <w:color w:val="000000"/>
          <w:sz w:val="24"/>
          <w:szCs w:val="24"/>
          <w:lang w:eastAsia="en-ID"/>
        </w:rPr>
        <w:t>,</w:t>
      </w:r>
      <w:r w:rsidRPr="0082291B">
        <w:rPr>
          <w:rFonts w:ascii="Times New Roman" w:eastAsia="Times New Roman" w:hAnsi="Times New Roman"/>
          <w:color w:val="000000"/>
          <w:sz w:val="24"/>
          <w:szCs w:val="24"/>
          <w:lang w:val="en-ID" w:eastAsia="en-ID"/>
        </w:rPr>
        <w:t>48</w:t>
      </w:r>
      <w:r w:rsidRPr="0082291B">
        <w:rPr>
          <w:rFonts w:ascii="Times New Roman" w:eastAsia="Times New Roman" w:hAnsi="Times New Roman"/>
          <w:bCs/>
          <w:sz w:val="24"/>
          <w:szCs w:val="24"/>
        </w:rPr>
        <w:t xml:space="preserve"> AU/year. Total feed production is </w:t>
      </w:r>
      <w:r>
        <w:rPr>
          <w:rFonts w:ascii="Times New Roman" w:eastAsia="Times New Roman" w:hAnsi="Times New Roman"/>
          <w:color w:val="000000"/>
          <w:sz w:val="24"/>
          <w:szCs w:val="24"/>
          <w:lang w:val="en-US" w:eastAsia="en-ID"/>
        </w:rPr>
        <w:t>78.389,91</w:t>
      </w:r>
      <w:r w:rsidRPr="0082291B">
        <w:rPr>
          <w:rFonts w:ascii="Times New Roman" w:eastAsia="Times New Roman" w:hAnsi="Times New Roman"/>
          <w:bCs/>
          <w:sz w:val="24"/>
          <w:szCs w:val="24"/>
        </w:rPr>
        <w:t xml:space="preserve"> DM kg/year. Adequacy of animal feed, which is </w:t>
      </w:r>
      <w:r>
        <w:rPr>
          <w:rFonts w:ascii="Times New Roman" w:eastAsia="Times New Roman" w:hAnsi="Times New Roman"/>
          <w:bCs/>
          <w:sz w:val="24"/>
          <w:szCs w:val="24"/>
        </w:rPr>
        <w:t>0,80</w:t>
      </w:r>
      <w:r w:rsidRPr="0082291B">
        <w:rPr>
          <w:rFonts w:ascii="Times New Roman" w:eastAsia="Times New Roman" w:hAnsi="Times New Roman"/>
          <w:bCs/>
          <w:sz w:val="24"/>
          <w:szCs w:val="24"/>
        </w:rPr>
        <w:t xml:space="preserve"> kg of DM/year. </w:t>
      </w:r>
      <w:r w:rsidRPr="00AF3EE1">
        <w:rPr>
          <w:rFonts w:ascii="Times New Roman" w:hAnsi="Times New Roman"/>
          <w:color w:val="000000"/>
          <w:sz w:val="24"/>
          <w:szCs w:val="24"/>
        </w:rPr>
        <w:t xml:space="preserve">The remaining </w:t>
      </w:r>
      <w:r>
        <w:rPr>
          <w:rFonts w:ascii="Times New Roman" w:hAnsi="Times New Roman"/>
          <w:color w:val="000000"/>
          <w:sz w:val="24"/>
          <w:szCs w:val="24"/>
        </w:rPr>
        <w:t>DM</w:t>
      </w:r>
      <w:r w:rsidRPr="00AF3EE1">
        <w:rPr>
          <w:rFonts w:ascii="Times New Roman" w:hAnsi="Times New Roman"/>
          <w:color w:val="000000"/>
          <w:sz w:val="24"/>
          <w:szCs w:val="24"/>
        </w:rPr>
        <w:t xml:space="preserve"> feed shows the result of a shortage of feed as much as -19,285.57 (tonnes/year)</w:t>
      </w:r>
      <w:r w:rsidRPr="00AF3EE1">
        <w:rPr>
          <w:rFonts w:ascii="Times New Roman" w:eastAsia="Times New Roman" w:hAnsi="Times New Roman"/>
          <w:bCs/>
          <w:sz w:val="24"/>
          <w:szCs w:val="24"/>
        </w:rPr>
        <w:t>.</w:t>
      </w:r>
      <w:r w:rsidRPr="0082291B">
        <w:rPr>
          <w:rFonts w:ascii="Times New Roman" w:eastAsia="Times New Roman" w:hAnsi="Times New Roman"/>
          <w:bCs/>
          <w:sz w:val="24"/>
          <w:szCs w:val="24"/>
        </w:rPr>
        <w:t xml:space="preserve"> AUf/AUl </w:t>
      </w:r>
      <w:r>
        <w:rPr>
          <w:rFonts w:ascii="Times New Roman" w:eastAsia="Times New Roman" w:hAnsi="Times New Roman"/>
          <w:bCs/>
          <w:sz w:val="24"/>
          <w:szCs w:val="24"/>
        </w:rPr>
        <w:t>&lt;</w:t>
      </w:r>
      <w:r w:rsidRPr="0082291B">
        <w:rPr>
          <w:rFonts w:ascii="Times New Roman" w:eastAsia="Times New Roman" w:hAnsi="Times New Roman"/>
          <w:bCs/>
          <w:sz w:val="24"/>
          <w:szCs w:val="24"/>
        </w:rPr>
        <w:t xml:space="preserve"> 1 </w:t>
      </w:r>
      <w:r w:rsidRPr="003501BD">
        <w:rPr>
          <w:rFonts w:ascii="Times New Roman" w:hAnsi="Times New Roman"/>
          <w:color w:val="000000"/>
          <w:sz w:val="24"/>
          <w:szCs w:val="24"/>
        </w:rPr>
        <w:t>means that in the Boyolali Regency there is a shortage of fodder</w:t>
      </w:r>
      <w:r w:rsidRPr="0082291B">
        <w:rPr>
          <w:rFonts w:ascii="Times New Roman" w:eastAsia="Times New Roman" w:hAnsi="Times New Roman"/>
          <w:bCs/>
          <w:sz w:val="24"/>
          <w:szCs w:val="24"/>
        </w:rPr>
        <w:t>.</w:t>
      </w:r>
    </w:p>
    <w:p w14:paraId="77662094" w14:textId="77777777" w:rsidR="00A926C7" w:rsidRPr="0017399B" w:rsidRDefault="00A926C7" w:rsidP="00A926C7">
      <w:pPr>
        <w:spacing w:after="0" w:line="240" w:lineRule="auto"/>
        <w:jc w:val="both"/>
        <w:rPr>
          <w:rFonts w:ascii="Times New Roman" w:eastAsia="Times New Roman" w:hAnsi="Times New Roman"/>
          <w:bCs/>
          <w:sz w:val="24"/>
          <w:szCs w:val="24"/>
          <w:lang w:val="en-ID"/>
        </w:rPr>
      </w:pPr>
    </w:p>
    <w:p w14:paraId="23FCBB17" w14:textId="532CDFAC" w:rsidR="00A926C7" w:rsidRDefault="00A926C7" w:rsidP="00A926C7">
      <w:pPr>
        <w:spacing w:after="0" w:line="240" w:lineRule="auto"/>
        <w:jc w:val="both"/>
        <w:rPr>
          <w:rFonts w:ascii="Times New Roman" w:eastAsia="Times New Roman" w:hAnsi="Times New Roman"/>
          <w:bCs/>
          <w:sz w:val="24"/>
          <w:szCs w:val="24"/>
          <w:lang w:val="en-ID"/>
        </w:rPr>
      </w:pPr>
      <w:r w:rsidRPr="0017399B">
        <w:rPr>
          <w:rFonts w:ascii="Times New Roman" w:eastAsia="Times New Roman" w:hAnsi="Times New Roman"/>
          <w:bCs/>
          <w:sz w:val="24"/>
          <w:szCs w:val="24"/>
          <w:lang w:val="en-ID"/>
        </w:rPr>
        <w:t>Keywords: Potential, Region, Development, Beef Cattle, Boyolali Regency</w:t>
      </w:r>
    </w:p>
    <w:p w14:paraId="7B8DB800" w14:textId="06D8D522" w:rsidR="00A926C7" w:rsidRDefault="00A926C7" w:rsidP="00A926C7">
      <w:pPr>
        <w:spacing w:after="0" w:line="240" w:lineRule="auto"/>
        <w:jc w:val="both"/>
        <w:rPr>
          <w:rFonts w:ascii="Times New Roman" w:eastAsia="Times New Roman" w:hAnsi="Times New Roman"/>
          <w:bCs/>
          <w:sz w:val="24"/>
          <w:szCs w:val="24"/>
          <w:lang w:val="en-ID"/>
        </w:rPr>
      </w:pPr>
    </w:p>
    <w:p w14:paraId="47753A04" w14:textId="773F7BEC" w:rsidR="00A926C7" w:rsidRDefault="00A926C7" w:rsidP="00A926C7">
      <w:pPr>
        <w:spacing w:after="0" w:line="240" w:lineRule="auto"/>
        <w:jc w:val="both"/>
        <w:rPr>
          <w:rFonts w:ascii="Times New Roman" w:eastAsia="Times New Roman" w:hAnsi="Times New Roman"/>
          <w:bCs/>
          <w:sz w:val="24"/>
          <w:szCs w:val="24"/>
          <w:lang w:val="en-ID"/>
        </w:rPr>
      </w:pPr>
    </w:p>
    <w:p w14:paraId="59821015" w14:textId="1C7CDCC7" w:rsidR="00A926C7" w:rsidRPr="00B23613" w:rsidRDefault="00A926C7" w:rsidP="00A926C7">
      <w:pPr>
        <w:spacing w:after="0" w:line="240" w:lineRule="auto"/>
        <w:jc w:val="both"/>
        <w:rPr>
          <w:rFonts w:ascii="Times New Roman" w:eastAsia="Times New Roman" w:hAnsi="Times New Roman"/>
          <w:b/>
          <w:sz w:val="24"/>
          <w:szCs w:val="24"/>
          <w:lang w:val="en-ID"/>
        </w:rPr>
      </w:pPr>
      <w:r w:rsidRPr="00B23613">
        <w:rPr>
          <w:rFonts w:ascii="Times New Roman" w:eastAsia="Times New Roman" w:hAnsi="Times New Roman"/>
          <w:b/>
          <w:sz w:val="24"/>
          <w:szCs w:val="24"/>
          <w:lang w:val="en-ID"/>
        </w:rPr>
        <w:t xml:space="preserve">PENDAHULUAN </w:t>
      </w:r>
    </w:p>
    <w:p w14:paraId="0E1776C0" w14:textId="77777777" w:rsidR="009E6F49" w:rsidRPr="0017399B" w:rsidRDefault="009E6F49" w:rsidP="009E6F49">
      <w:pPr>
        <w:spacing w:line="480" w:lineRule="auto"/>
        <w:ind w:firstLine="720"/>
        <w:jc w:val="both"/>
        <w:rPr>
          <w:rFonts w:ascii="Times New Roman" w:hAnsi="Times New Roman"/>
          <w:sz w:val="24"/>
          <w:szCs w:val="24"/>
          <w:lang w:val="en-US"/>
        </w:rPr>
      </w:pPr>
      <w:r>
        <w:rPr>
          <w:rFonts w:ascii="Times New Roman" w:eastAsia="Times New Roman" w:hAnsi="Times New Roman"/>
          <w:b/>
          <w:sz w:val="24"/>
          <w:szCs w:val="24"/>
          <w:lang w:val="en-ID"/>
        </w:rPr>
        <w:t xml:space="preserve"> </w:t>
      </w:r>
      <w:r w:rsidRPr="0017399B">
        <w:rPr>
          <w:rFonts w:ascii="Times New Roman" w:hAnsi="Times New Roman"/>
          <w:sz w:val="24"/>
          <w:szCs w:val="24"/>
          <w:lang w:val="en-US"/>
        </w:rPr>
        <w:t>Sektor peternakan merupakan bagian dari pertanian yang memiliki peranan penting. Pembangunan peternakan merupakan salah satu bagian dari pembangunan pertanian yang mendukung penyediaan pan</w:t>
      </w:r>
      <w:r w:rsidRPr="0017399B">
        <w:rPr>
          <w:rFonts w:ascii="Times New Roman" w:hAnsi="Times New Roman"/>
          <w:sz w:val="24"/>
          <w:szCs w:val="24"/>
        </w:rPr>
        <w:t>ga</w:t>
      </w:r>
      <w:r w:rsidRPr="0017399B">
        <w:rPr>
          <w:rFonts w:ascii="Times New Roman" w:hAnsi="Times New Roman"/>
          <w:sz w:val="24"/>
          <w:szCs w:val="24"/>
          <w:lang w:val="en-US"/>
        </w:rPr>
        <w:t xml:space="preserve">n asal ternak yang bergizi dan berdaya saing tinggi, serta menciptakan lapangan kerja dibidang agribisnis peternakan. Program pembangunan sektor peternkan diarahkan untuk mampu meningkatkan populasi ternak, mrningkatkan  hasil produksi ternak, menghasilkan produk unggulan yang mampu bersaing di dalam maupun diluar negeri (komoditi </w:t>
      </w:r>
      <w:r w:rsidRPr="0017399B">
        <w:rPr>
          <w:rFonts w:ascii="Times New Roman" w:hAnsi="Times New Roman"/>
          <w:sz w:val="24"/>
          <w:szCs w:val="24"/>
          <w:lang w:val="en-US"/>
        </w:rPr>
        <w:lastRenderedPageBreak/>
        <w:t xml:space="preserve">ekspor), meningkatkan citra ternak dan serta menciptakan lapangan kerja khususnya bagi masyarakat setempat.    </w:t>
      </w:r>
    </w:p>
    <w:p w14:paraId="353365D6" w14:textId="24402DC0" w:rsidR="009E6F49" w:rsidRDefault="009E6F49" w:rsidP="009E6F49">
      <w:pPr>
        <w:spacing w:line="480" w:lineRule="auto"/>
        <w:ind w:firstLine="720"/>
        <w:jc w:val="both"/>
        <w:rPr>
          <w:rFonts w:ascii="Times New Roman" w:hAnsi="Times New Roman"/>
          <w:sz w:val="24"/>
          <w:szCs w:val="24"/>
        </w:rPr>
      </w:pPr>
      <w:bookmarkStart w:id="2" w:name="_Hlk109127318"/>
      <w:r w:rsidRPr="0017399B">
        <w:rPr>
          <w:rFonts w:ascii="Times New Roman" w:hAnsi="Times New Roman"/>
          <w:sz w:val="24"/>
          <w:szCs w:val="24"/>
        </w:rPr>
        <w:t xml:space="preserve">Boyolali merupakan kabupaten yang tengah berkembang di Provinsi </w:t>
      </w:r>
      <w:r w:rsidRPr="0017399B">
        <w:rPr>
          <w:rFonts w:ascii="Times New Roman" w:hAnsi="Times New Roman"/>
          <w:sz w:val="24"/>
          <w:szCs w:val="24"/>
          <w:lang w:val="en-US"/>
        </w:rPr>
        <w:t>J</w:t>
      </w:r>
      <w:r w:rsidRPr="0017399B">
        <w:rPr>
          <w:rFonts w:ascii="Times New Roman" w:hAnsi="Times New Roman"/>
          <w:sz w:val="24"/>
          <w:szCs w:val="24"/>
        </w:rPr>
        <w:t xml:space="preserve">awa </w:t>
      </w:r>
      <w:r w:rsidRPr="0017399B">
        <w:rPr>
          <w:rFonts w:ascii="Times New Roman" w:hAnsi="Times New Roman"/>
          <w:sz w:val="24"/>
          <w:szCs w:val="24"/>
          <w:lang w:val="en-US"/>
        </w:rPr>
        <w:t>T</w:t>
      </w:r>
      <w:r w:rsidRPr="0017399B">
        <w:rPr>
          <w:rFonts w:ascii="Times New Roman" w:hAnsi="Times New Roman"/>
          <w:sz w:val="24"/>
          <w:szCs w:val="24"/>
        </w:rPr>
        <w:t>engah. Hal tersebut meningkatnya bisnis sapi potong di Kabupaten Boyolali, salah satunya dengan beternak sapi potong.</w:t>
      </w:r>
      <w:bookmarkEnd w:id="2"/>
      <w:r w:rsidRPr="0017399B">
        <w:rPr>
          <w:rFonts w:ascii="Times New Roman" w:hAnsi="Times New Roman"/>
          <w:sz w:val="24"/>
          <w:szCs w:val="24"/>
        </w:rPr>
        <w:t xml:space="preserve"> Wilayah Kabupaten Boyolali sangat baik untuk usaha di bidang peternakan. Kabupaten Boyolali memiliki luas wilayah lebih kurang 101.510.0965 ha atau kurang 4,5% dari luas Propinsi Jawa Tengah. Wilayah Boyolali terletak antara 1100 22’ - 1100 50’ BT dan 70 36’ – 70 71’LS dengan ketinggian antara 100-1.500 meter dari permukaan laut. Curah hujan rata-rata wilayah kabupaten Boyolali sekitar 2000 mm/tahun.</w:t>
      </w:r>
    </w:p>
    <w:p w14:paraId="28404BE1" w14:textId="77777777" w:rsidR="00B23613" w:rsidRPr="00B23613" w:rsidRDefault="009E6F49" w:rsidP="009E6F49">
      <w:pPr>
        <w:pBdr>
          <w:top w:val="nil"/>
          <w:left w:val="nil"/>
          <w:bottom w:val="nil"/>
          <w:right w:val="nil"/>
          <w:between w:val="nil"/>
        </w:pBdr>
        <w:spacing w:after="0" w:line="480" w:lineRule="auto"/>
        <w:ind w:firstLine="720"/>
        <w:jc w:val="both"/>
        <w:rPr>
          <w:rFonts w:ascii="Times New Roman" w:hAnsi="Times New Roman"/>
          <w:b/>
          <w:bCs/>
          <w:sz w:val="24"/>
          <w:szCs w:val="24"/>
          <w:lang w:val="en-US"/>
        </w:rPr>
      </w:pPr>
      <w:r w:rsidRPr="00B23613">
        <w:rPr>
          <w:rFonts w:ascii="Times New Roman" w:hAnsi="Times New Roman"/>
          <w:b/>
          <w:bCs/>
          <w:sz w:val="24"/>
          <w:szCs w:val="24"/>
          <w:lang w:val="en-US"/>
        </w:rPr>
        <w:t>MATERI DAN METODE</w:t>
      </w:r>
      <w:bookmarkStart w:id="3" w:name="_Hlk109127399"/>
    </w:p>
    <w:p w14:paraId="26C7E8F1" w14:textId="49A05DEE" w:rsidR="009E6F49" w:rsidRPr="0017399B" w:rsidRDefault="009E6F49" w:rsidP="009E6F49">
      <w:pPr>
        <w:pBdr>
          <w:top w:val="nil"/>
          <w:left w:val="nil"/>
          <w:bottom w:val="nil"/>
          <w:right w:val="nil"/>
          <w:between w:val="nil"/>
        </w:pBdr>
        <w:spacing w:after="0" w:line="480" w:lineRule="auto"/>
        <w:ind w:firstLine="720"/>
        <w:jc w:val="both"/>
        <w:rPr>
          <w:rFonts w:ascii="Times New Roman" w:eastAsia="Times New Roman" w:hAnsi="Times New Roman"/>
          <w:b/>
          <w:color w:val="000000"/>
          <w:sz w:val="24"/>
          <w:szCs w:val="24"/>
        </w:rPr>
      </w:pPr>
      <w:r w:rsidRPr="009E6F49">
        <w:rPr>
          <w:rFonts w:ascii="Times New Roman" w:eastAsia="Times New Roman" w:hAnsi="Times New Roman"/>
          <w:color w:val="000000"/>
          <w:sz w:val="24"/>
          <w:szCs w:val="24"/>
        </w:rPr>
        <w:t xml:space="preserve"> </w:t>
      </w:r>
      <w:r w:rsidRPr="0017399B">
        <w:rPr>
          <w:rFonts w:ascii="Times New Roman" w:eastAsia="Times New Roman" w:hAnsi="Times New Roman"/>
          <w:color w:val="000000"/>
          <w:sz w:val="24"/>
          <w:szCs w:val="24"/>
        </w:rPr>
        <w:t>Penelitian ini dilakukan pada tanggal  Juni 2022 sampai Juli 2022.</w:t>
      </w:r>
      <w:bookmarkEnd w:id="3"/>
      <w:r w:rsidRPr="0017399B">
        <w:rPr>
          <w:rFonts w:ascii="Times New Roman" w:eastAsia="Times New Roman" w:hAnsi="Times New Roman"/>
          <w:color w:val="000000"/>
          <w:sz w:val="24"/>
          <w:szCs w:val="24"/>
        </w:rPr>
        <w:t xml:space="preserve"> Lokasi penelitian berada di Kabupaten Boyolali dengan mengambilkan 3 Kecamatan yaitu  Nogosari, Klego dan Andong, yang mempunyai populasi ternak sapi potong tertinggi di  Kabupaten Boyolali.</w:t>
      </w:r>
    </w:p>
    <w:p w14:paraId="5E401DBF" w14:textId="77777777" w:rsidR="009E6F49" w:rsidRPr="00B23613" w:rsidRDefault="009E6F49" w:rsidP="009E6F49">
      <w:pPr>
        <w:pStyle w:val="Heading2"/>
        <w:rPr>
          <w:b/>
          <w:bCs/>
          <w:color w:val="000000" w:themeColor="text1"/>
        </w:rPr>
      </w:pPr>
      <w:bookmarkStart w:id="4" w:name="_Toc106223589"/>
      <w:bookmarkStart w:id="5" w:name="_Toc122002910"/>
      <w:r w:rsidRPr="00B23613">
        <w:rPr>
          <w:b/>
          <w:bCs/>
          <w:color w:val="000000" w:themeColor="text1"/>
        </w:rPr>
        <w:t>Materi</w:t>
      </w:r>
      <w:bookmarkEnd w:id="4"/>
      <w:bookmarkEnd w:id="5"/>
    </w:p>
    <w:p w14:paraId="5CC20B11" w14:textId="77777777" w:rsidR="009E6F49" w:rsidRPr="0017399B" w:rsidRDefault="009E6F49" w:rsidP="009E6F49">
      <w:pPr>
        <w:tabs>
          <w:tab w:val="left" w:pos="709"/>
        </w:tabs>
        <w:spacing w:after="0" w:line="480" w:lineRule="auto"/>
        <w:rPr>
          <w:rFonts w:ascii="Times New Roman" w:hAnsi="Times New Roman"/>
          <w:sz w:val="24"/>
          <w:szCs w:val="24"/>
        </w:rPr>
      </w:pPr>
      <w:r w:rsidRPr="0017399B">
        <w:rPr>
          <w:rFonts w:ascii="Times New Roman" w:hAnsi="Times New Roman"/>
          <w:sz w:val="24"/>
          <w:szCs w:val="24"/>
        </w:rPr>
        <w:tab/>
        <w:t>Materi yang digunakan dalam penelitian ini antara lain :</w:t>
      </w:r>
    </w:p>
    <w:p w14:paraId="1B2F6D7C" w14:textId="77777777" w:rsidR="009E6F49" w:rsidRPr="0017399B" w:rsidRDefault="009E6F49" w:rsidP="009E6F49">
      <w:pPr>
        <w:numPr>
          <w:ilvl w:val="0"/>
          <w:numId w:val="2"/>
        </w:numPr>
        <w:pBdr>
          <w:top w:val="nil"/>
          <w:left w:val="nil"/>
          <w:bottom w:val="nil"/>
          <w:right w:val="nil"/>
          <w:between w:val="nil"/>
        </w:pBdr>
        <w:spacing w:after="0" w:line="480" w:lineRule="auto"/>
        <w:ind w:left="284"/>
        <w:jc w:val="both"/>
        <w:rPr>
          <w:rFonts w:ascii="Times New Roman" w:eastAsia="Times New Roman" w:hAnsi="Times New Roman"/>
          <w:color w:val="000000"/>
          <w:sz w:val="24"/>
          <w:szCs w:val="24"/>
        </w:rPr>
      </w:pPr>
      <w:r w:rsidRPr="0017399B">
        <w:rPr>
          <w:rFonts w:ascii="Times New Roman" w:eastAsia="Times New Roman" w:hAnsi="Times New Roman"/>
          <w:color w:val="000000"/>
          <w:sz w:val="24"/>
          <w:szCs w:val="24"/>
        </w:rPr>
        <w:t>Responden peternak</w:t>
      </w:r>
    </w:p>
    <w:p w14:paraId="0587ED84" w14:textId="77777777" w:rsidR="009E6F49" w:rsidRPr="0017399B" w:rsidRDefault="009E6F49" w:rsidP="009E6F49">
      <w:pPr>
        <w:spacing w:after="0" w:line="480" w:lineRule="auto"/>
        <w:ind w:left="360" w:firstLine="360"/>
        <w:jc w:val="both"/>
        <w:rPr>
          <w:rFonts w:ascii="Times New Roman" w:eastAsia="Times New Roman" w:hAnsi="Times New Roman"/>
          <w:sz w:val="24"/>
          <w:szCs w:val="24"/>
        </w:rPr>
      </w:pPr>
      <w:r w:rsidRPr="0017399B">
        <w:rPr>
          <w:rFonts w:ascii="Times New Roman" w:eastAsia="Times New Roman" w:hAnsi="Times New Roman"/>
          <w:sz w:val="24"/>
          <w:szCs w:val="24"/>
        </w:rPr>
        <w:t>Responden peternak sapi potong yang berada di Kabupaten Boyolali  yang mempunyai ternak sapi potong pada semua fase dengan pengalaman beternak selama 2 tahun.</w:t>
      </w:r>
    </w:p>
    <w:p w14:paraId="4AAF8EA9" w14:textId="77777777" w:rsidR="009E6F49" w:rsidRPr="0017399B" w:rsidRDefault="009E6F49" w:rsidP="009E6F49">
      <w:pPr>
        <w:numPr>
          <w:ilvl w:val="0"/>
          <w:numId w:val="2"/>
        </w:numPr>
        <w:pBdr>
          <w:top w:val="nil"/>
          <w:left w:val="nil"/>
          <w:bottom w:val="nil"/>
          <w:right w:val="nil"/>
          <w:between w:val="nil"/>
        </w:pBdr>
        <w:spacing w:after="0" w:line="480" w:lineRule="auto"/>
        <w:ind w:left="284"/>
        <w:jc w:val="both"/>
        <w:rPr>
          <w:rFonts w:ascii="Times New Roman" w:eastAsia="Times New Roman" w:hAnsi="Times New Roman"/>
          <w:color w:val="000000"/>
          <w:sz w:val="24"/>
          <w:szCs w:val="24"/>
        </w:rPr>
      </w:pPr>
      <w:r w:rsidRPr="0017399B">
        <w:rPr>
          <w:rFonts w:ascii="Times New Roman" w:eastAsia="Times New Roman" w:hAnsi="Times New Roman"/>
          <w:color w:val="000000"/>
          <w:sz w:val="24"/>
          <w:szCs w:val="24"/>
        </w:rPr>
        <w:t>Peralatan</w:t>
      </w:r>
    </w:p>
    <w:p w14:paraId="4C00BB97" w14:textId="77777777" w:rsidR="009E6F49" w:rsidRPr="0017399B" w:rsidRDefault="009E6F49" w:rsidP="009E6F49">
      <w:pPr>
        <w:numPr>
          <w:ilvl w:val="0"/>
          <w:numId w:val="1"/>
        </w:numPr>
        <w:pBdr>
          <w:top w:val="nil"/>
          <w:left w:val="nil"/>
          <w:bottom w:val="nil"/>
          <w:right w:val="nil"/>
          <w:between w:val="nil"/>
        </w:pBdr>
        <w:spacing w:after="0" w:line="480" w:lineRule="auto"/>
        <w:ind w:left="709"/>
        <w:rPr>
          <w:rFonts w:ascii="Times New Roman" w:eastAsia="Times New Roman" w:hAnsi="Times New Roman"/>
          <w:color w:val="000000"/>
          <w:sz w:val="24"/>
          <w:szCs w:val="24"/>
        </w:rPr>
      </w:pPr>
      <w:r w:rsidRPr="0017399B">
        <w:rPr>
          <w:rFonts w:ascii="Times New Roman" w:eastAsia="Times New Roman" w:hAnsi="Times New Roman"/>
          <w:color w:val="000000"/>
          <w:sz w:val="24"/>
          <w:szCs w:val="24"/>
        </w:rPr>
        <w:t>Alat Tulis, digunakan sebagai catatan selama penelitian</w:t>
      </w:r>
    </w:p>
    <w:p w14:paraId="532973A9" w14:textId="77777777" w:rsidR="009E6F49" w:rsidRPr="0017399B" w:rsidRDefault="009E6F49" w:rsidP="009E6F49">
      <w:pPr>
        <w:numPr>
          <w:ilvl w:val="0"/>
          <w:numId w:val="1"/>
        </w:numPr>
        <w:pBdr>
          <w:top w:val="nil"/>
          <w:left w:val="nil"/>
          <w:bottom w:val="nil"/>
          <w:right w:val="nil"/>
          <w:between w:val="nil"/>
        </w:pBdr>
        <w:spacing w:after="0" w:line="480" w:lineRule="auto"/>
        <w:ind w:left="709"/>
        <w:jc w:val="both"/>
        <w:rPr>
          <w:rFonts w:ascii="Times New Roman" w:eastAsia="Times New Roman" w:hAnsi="Times New Roman"/>
          <w:color w:val="000000"/>
          <w:sz w:val="24"/>
          <w:szCs w:val="24"/>
        </w:rPr>
      </w:pPr>
      <w:r w:rsidRPr="0017399B">
        <w:rPr>
          <w:rFonts w:ascii="Times New Roman" w:eastAsia="Times New Roman" w:hAnsi="Times New Roman"/>
          <w:color w:val="000000"/>
          <w:sz w:val="24"/>
          <w:szCs w:val="24"/>
        </w:rPr>
        <w:lastRenderedPageBreak/>
        <w:t xml:space="preserve">Kuisioner, berisi identitas </w:t>
      </w:r>
      <w:r w:rsidRPr="0017399B">
        <w:rPr>
          <w:rFonts w:ascii="Times New Roman" w:eastAsia="Times New Roman" w:hAnsi="Times New Roman"/>
          <w:sz w:val="24"/>
          <w:szCs w:val="24"/>
        </w:rPr>
        <w:t>ternak</w:t>
      </w:r>
      <w:r w:rsidRPr="0017399B">
        <w:rPr>
          <w:rFonts w:ascii="Times New Roman" w:eastAsia="Times New Roman" w:hAnsi="Times New Roman"/>
          <w:color w:val="000000"/>
          <w:sz w:val="24"/>
          <w:szCs w:val="24"/>
        </w:rPr>
        <w:t>, dan data peternakan.</w:t>
      </w:r>
    </w:p>
    <w:p w14:paraId="7846F222" w14:textId="77777777" w:rsidR="009E6F49" w:rsidRPr="0017399B" w:rsidRDefault="009E6F49" w:rsidP="009E6F49">
      <w:pPr>
        <w:numPr>
          <w:ilvl w:val="0"/>
          <w:numId w:val="1"/>
        </w:numPr>
        <w:pBdr>
          <w:top w:val="nil"/>
          <w:left w:val="nil"/>
          <w:bottom w:val="nil"/>
          <w:right w:val="nil"/>
          <w:between w:val="nil"/>
        </w:pBdr>
        <w:spacing w:after="0" w:line="480" w:lineRule="auto"/>
        <w:ind w:left="709"/>
        <w:jc w:val="both"/>
        <w:rPr>
          <w:rFonts w:ascii="Times New Roman" w:eastAsia="Times New Roman" w:hAnsi="Times New Roman"/>
          <w:color w:val="000000"/>
          <w:sz w:val="24"/>
          <w:szCs w:val="24"/>
        </w:rPr>
      </w:pPr>
      <w:r w:rsidRPr="0017399B">
        <w:rPr>
          <w:rFonts w:ascii="Times New Roman" w:eastAsia="Times New Roman" w:hAnsi="Times New Roman"/>
          <w:color w:val="000000"/>
          <w:sz w:val="24"/>
          <w:szCs w:val="24"/>
        </w:rPr>
        <w:t>HP, digunakan untuk mendokumentasi selama penelitian</w:t>
      </w:r>
    </w:p>
    <w:p w14:paraId="54C3F717" w14:textId="77777777" w:rsidR="009E6F49" w:rsidRPr="0017399B" w:rsidRDefault="009E6F49" w:rsidP="009E6F49">
      <w:pPr>
        <w:numPr>
          <w:ilvl w:val="0"/>
          <w:numId w:val="2"/>
        </w:numPr>
        <w:pBdr>
          <w:top w:val="nil"/>
          <w:left w:val="nil"/>
          <w:bottom w:val="nil"/>
          <w:right w:val="nil"/>
          <w:between w:val="nil"/>
        </w:pBdr>
        <w:spacing w:after="0" w:line="480" w:lineRule="auto"/>
        <w:ind w:left="284"/>
        <w:jc w:val="both"/>
        <w:rPr>
          <w:rFonts w:ascii="Times New Roman" w:eastAsia="Calibri" w:hAnsi="Times New Roman"/>
          <w:color w:val="000000"/>
          <w:sz w:val="24"/>
          <w:szCs w:val="24"/>
        </w:rPr>
      </w:pPr>
      <w:r w:rsidRPr="0017399B">
        <w:rPr>
          <w:rFonts w:ascii="Times New Roman" w:eastAsia="Calibri" w:hAnsi="Times New Roman"/>
          <w:color w:val="000000"/>
          <w:sz w:val="24"/>
          <w:szCs w:val="24"/>
        </w:rPr>
        <w:t xml:space="preserve">Hijauan pakan untuk </w:t>
      </w:r>
      <w:r w:rsidRPr="0017399B">
        <w:rPr>
          <w:rFonts w:ascii="Times New Roman" w:hAnsi="Times New Roman"/>
          <w:sz w:val="24"/>
          <w:szCs w:val="24"/>
        </w:rPr>
        <w:t>mengetahui</w:t>
      </w:r>
      <w:r w:rsidRPr="0017399B">
        <w:rPr>
          <w:rFonts w:ascii="Times New Roman" w:eastAsia="Calibri" w:hAnsi="Times New Roman"/>
          <w:color w:val="000000"/>
          <w:sz w:val="24"/>
          <w:szCs w:val="24"/>
        </w:rPr>
        <w:t xml:space="preserve"> kapasitas tampung ternak di Kabupaten Boyolali</w:t>
      </w:r>
    </w:p>
    <w:p w14:paraId="3F081B1A" w14:textId="77777777" w:rsidR="009E6F49" w:rsidRPr="0017399B" w:rsidRDefault="009E6F49" w:rsidP="009E6F49">
      <w:pPr>
        <w:pBdr>
          <w:top w:val="nil"/>
          <w:left w:val="nil"/>
          <w:bottom w:val="nil"/>
          <w:right w:val="nil"/>
          <w:between w:val="nil"/>
        </w:pBdr>
        <w:spacing w:after="0" w:line="480" w:lineRule="auto"/>
        <w:jc w:val="both"/>
        <w:rPr>
          <w:rFonts w:ascii="Times New Roman" w:eastAsia="Times New Roman" w:hAnsi="Times New Roman"/>
          <w:color w:val="000000"/>
          <w:sz w:val="24"/>
          <w:szCs w:val="24"/>
        </w:rPr>
      </w:pPr>
      <w:r w:rsidRPr="0017399B">
        <w:rPr>
          <w:rFonts w:ascii="Times New Roman" w:eastAsia="Times New Roman" w:hAnsi="Times New Roman"/>
          <w:color w:val="000000"/>
          <w:sz w:val="24"/>
          <w:szCs w:val="24"/>
        </w:rPr>
        <w:t xml:space="preserve">Jenis data yang digunakan pada penelitian ini yaitu: </w:t>
      </w:r>
    </w:p>
    <w:p w14:paraId="35048525" w14:textId="77777777" w:rsidR="009E6F49" w:rsidRPr="0017399B" w:rsidRDefault="009E6F49" w:rsidP="009E6F49">
      <w:pPr>
        <w:numPr>
          <w:ilvl w:val="0"/>
          <w:numId w:val="3"/>
        </w:numPr>
        <w:pBdr>
          <w:top w:val="nil"/>
          <w:left w:val="nil"/>
          <w:bottom w:val="nil"/>
          <w:right w:val="nil"/>
          <w:between w:val="nil"/>
        </w:pBdr>
        <w:spacing w:after="240" w:line="480" w:lineRule="auto"/>
        <w:jc w:val="both"/>
        <w:rPr>
          <w:rFonts w:ascii="Times New Roman" w:eastAsia="Times New Roman" w:hAnsi="Times New Roman"/>
          <w:color w:val="000000"/>
          <w:sz w:val="24"/>
          <w:szCs w:val="24"/>
        </w:rPr>
      </w:pPr>
      <w:r w:rsidRPr="0017399B">
        <w:rPr>
          <w:rFonts w:ascii="Times New Roman" w:eastAsia="Times New Roman" w:hAnsi="Times New Roman"/>
          <w:color w:val="000000"/>
          <w:sz w:val="24"/>
          <w:szCs w:val="24"/>
        </w:rPr>
        <w:t>Data primer</w:t>
      </w:r>
    </w:p>
    <w:p w14:paraId="0974A7F9" w14:textId="77777777" w:rsidR="009E6F49" w:rsidRPr="0017399B" w:rsidRDefault="009E6F49" w:rsidP="009E6F49">
      <w:pPr>
        <w:pBdr>
          <w:top w:val="nil"/>
          <w:left w:val="nil"/>
          <w:bottom w:val="nil"/>
          <w:right w:val="nil"/>
          <w:between w:val="nil"/>
        </w:pBdr>
        <w:spacing w:after="240" w:line="480" w:lineRule="auto"/>
        <w:ind w:left="720" w:firstLine="360"/>
        <w:jc w:val="both"/>
        <w:rPr>
          <w:rFonts w:ascii="Times New Roman" w:eastAsia="Times New Roman" w:hAnsi="Times New Roman"/>
          <w:color w:val="000000"/>
          <w:sz w:val="24"/>
          <w:szCs w:val="24"/>
        </w:rPr>
      </w:pPr>
      <w:r w:rsidRPr="0017399B">
        <w:rPr>
          <w:rFonts w:ascii="Times New Roman" w:eastAsia="Times New Roman" w:hAnsi="Times New Roman"/>
          <w:color w:val="000000"/>
          <w:sz w:val="24"/>
          <w:szCs w:val="24"/>
        </w:rPr>
        <w:t xml:space="preserve">Data primer adalah data yang diperoleh langsung dari responden (objek penelitian) dan data primer dapat diperoleh melalui: kuesioner, observasi, test. </w:t>
      </w:r>
    </w:p>
    <w:p w14:paraId="5B5CB287" w14:textId="77777777" w:rsidR="009E6F49" w:rsidRPr="0017399B" w:rsidRDefault="009E6F49" w:rsidP="009E6F49">
      <w:pPr>
        <w:numPr>
          <w:ilvl w:val="0"/>
          <w:numId w:val="3"/>
        </w:numPr>
        <w:pBdr>
          <w:top w:val="nil"/>
          <w:left w:val="nil"/>
          <w:bottom w:val="nil"/>
          <w:right w:val="nil"/>
          <w:between w:val="nil"/>
        </w:pBdr>
        <w:spacing w:after="240" w:line="480" w:lineRule="auto"/>
        <w:jc w:val="both"/>
        <w:rPr>
          <w:rFonts w:ascii="Times New Roman" w:eastAsia="Times New Roman" w:hAnsi="Times New Roman"/>
          <w:color w:val="000000"/>
          <w:sz w:val="24"/>
          <w:szCs w:val="24"/>
        </w:rPr>
      </w:pPr>
      <w:r w:rsidRPr="0017399B">
        <w:rPr>
          <w:rFonts w:ascii="Times New Roman" w:eastAsia="Times New Roman" w:hAnsi="Times New Roman"/>
          <w:color w:val="000000"/>
          <w:sz w:val="24"/>
          <w:szCs w:val="24"/>
        </w:rPr>
        <w:t xml:space="preserve">Data sekunder </w:t>
      </w:r>
    </w:p>
    <w:p w14:paraId="0E39D24B" w14:textId="77777777" w:rsidR="009E6F49" w:rsidRPr="0017399B" w:rsidRDefault="009E6F49" w:rsidP="009E6F49">
      <w:pPr>
        <w:pBdr>
          <w:top w:val="nil"/>
          <w:left w:val="nil"/>
          <w:bottom w:val="nil"/>
          <w:right w:val="nil"/>
          <w:between w:val="nil"/>
        </w:pBdr>
        <w:spacing w:after="240" w:line="480" w:lineRule="auto"/>
        <w:ind w:firstLine="720"/>
        <w:jc w:val="both"/>
        <w:rPr>
          <w:rFonts w:ascii="Times New Roman" w:eastAsia="Times New Roman" w:hAnsi="Times New Roman"/>
          <w:color w:val="000000"/>
          <w:sz w:val="24"/>
          <w:szCs w:val="24"/>
          <w:lang w:val="en-US"/>
        </w:rPr>
      </w:pPr>
      <w:r w:rsidRPr="0017399B">
        <w:rPr>
          <w:rFonts w:ascii="Times New Roman" w:eastAsia="Times New Roman" w:hAnsi="Times New Roman"/>
          <w:color w:val="000000"/>
          <w:sz w:val="24"/>
          <w:szCs w:val="24"/>
        </w:rPr>
        <w:t>Data sekunder adalah data yang diperoleh/dikumpulkan dan disatukan oleh studi-studi sebelumnya atau yang diterbitkan oleh berbagai instansi lain misalnya Badan Pusat Statistik (BPS), berbagai buku literatur ataupun jurnal-jurnal yang berhubungan dengan masalah yang ingin ditelit</w:t>
      </w:r>
      <w:r w:rsidRPr="0017399B">
        <w:rPr>
          <w:rFonts w:ascii="Times New Roman" w:eastAsia="Times New Roman" w:hAnsi="Times New Roman"/>
          <w:color w:val="000000"/>
          <w:sz w:val="24"/>
          <w:szCs w:val="24"/>
          <w:lang w:val="en-US"/>
        </w:rPr>
        <w:t>i</w:t>
      </w:r>
    </w:p>
    <w:p w14:paraId="4D27E389" w14:textId="2440985A" w:rsidR="009E6F49" w:rsidRDefault="009E6F49" w:rsidP="009E6F49">
      <w:pPr>
        <w:spacing w:line="480" w:lineRule="auto"/>
        <w:ind w:firstLine="720"/>
        <w:jc w:val="both"/>
        <w:rPr>
          <w:rFonts w:ascii="Times New Roman" w:hAnsi="Times New Roman"/>
          <w:sz w:val="24"/>
          <w:szCs w:val="24"/>
          <w:lang w:val="en-US"/>
        </w:rPr>
      </w:pPr>
      <w:r>
        <w:rPr>
          <w:rFonts w:ascii="Times New Roman" w:hAnsi="Times New Roman"/>
          <w:sz w:val="24"/>
          <w:szCs w:val="24"/>
          <w:lang w:val="en-US"/>
        </w:rPr>
        <w:t xml:space="preserve">HASIL DAN PEMBAHASAN </w:t>
      </w:r>
    </w:p>
    <w:p w14:paraId="66AAB692" w14:textId="77777777" w:rsidR="009E6F49" w:rsidRPr="00B23613" w:rsidRDefault="009E6F49" w:rsidP="009E6F49">
      <w:pPr>
        <w:pStyle w:val="Heading2"/>
        <w:jc w:val="both"/>
        <w:rPr>
          <w:b/>
          <w:bCs/>
        </w:rPr>
      </w:pPr>
      <w:bookmarkStart w:id="6" w:name="_Toc122002915"/>
      <w:r w:rsidRPr="00B23613">
        <w:rPr>
          <w:b/>
          <w:bCs/>
          <w:color w:val="000000" w:themeColor="text1"/>
        </w:rPr>
        <w:t>Gambaran Umum Lokasi Penelitian</w:t>
      </w:r>
      <w:bookmarkEnd w:id="6"/>
    </w:p>
    <w:p w14:paraId="3E2AFCEB" w14:textId="77777777" w:rsidR="009E6F49" w:rsidRPr="0017399B" w:rsidRDefault="009E6F49" w:rsidP="009E6F49">
      <w:pPr>
        <w:spacing w:line="480" w:lineRule="auto"/>
        <w:ind w:firstLine="720"/>
        <w:jc w:val="both"/>
        <w:rPr>
          <w:rFonts w:ascii="Times New Roman" w:hAnsi="Times New Roman"/>
          <w:sz w:val="24"/>
          <w:szCs w:val="24"/>
        </w:rPr>
      </w:pPr>
      <w:r w:rsidRPr="0017399B">
        <w:rPr>
          <w:rFonts w:ascii="Times New Roman" w:hAnsi="Times New Roman"/>
          <w:sz w:val="24"/>
          <w:szCs w:val="24"/>
        </w:rPr>
        <w:t xml:space="preserve">Secara administratif, Kabupaten Boyolali terbagi dalam 22 kecamatan dan 267 desa/kelurahan. Kecamatan Boyolali memiliki desa/kelurahan paling sedikit yaitu 9 desa/kelurahan. Sedangkan Kecamatan Sambi, Kecamatan Karanggede, dan Kecamatan Andong memiliki jumlah desa/kelurahan paling banyak yaitu 16 desa/kelurahan. Realisasi pendapatan Pemerintah Kabupaten Boyolali pada tahun 2020 mencapai 2.382,40 milyar rupiah, dimana Pendapatan Asli Daerah (PAD) </w:t>
      </w:r>
      <w:r w:rsidRPr="0017399B">
        <w:rPr>
          <w:rFonts w:ascii="Times New Roman" w:hAnsi="Times New Roman"/>
          <w:sz w:val="24"/>
          <w:szCs w:val="24"/>
        </w:rPr>
        <w:lastRenderedPageBreak/>
        <w:t>mencapai 451,54 milyar rupiah atau sekitar 18,93 persen. Dana perimbangan masih menjadi sumber pendapatan terbesar sekitar 56,93 persen.</w:t>
      </w:r>
    </w:p>
    <w:p w14:paraId="1235A335" w14:textId="77777777" w:rsidR="009E6F49" w:rsidRPr="0017399B" w:rsidRDefault="009E6F49" w:rsidP="009E6F49">
      <w:pPr>
        <w:spacing w:line="480" w:lineRule="auto"/>
        <w:ind w:firstLine="720"/>
        <w:jc w:val="both"/>
        <w:rPr>
          <w:rFonts w:ascii="Times New Roman" w:hAnsi="Times New Roman"/>
          <w:sz w:val="24"/>
          <w:szCs w:val="24"/>
        </w:rPr>
        <w:sectPr w:rsidR="009E6F49" w:rsidRPr="0017399B" w:rsidSect="00206EEC">
          <w:headerReference w:type="default" r:id="rId8"/>
          <w:footerReference w:type="default" r:id="rId9"/>
          <w:type w:val="continuous"/>
          <w:pgSz w:w="11906" w:h="16838" w:code="9"/>
          <w:pgMar w:top="2268" w:right="1701" w:bottom="1701" w:left="2268" w:header="709" w:footer="709" w:gutter="0"/>
          <w:cols w:space="708"/>
          <w:docGrid w:linePitch="360"/>
        </w:sectPr>
      </w:pPr>
      <w:r w:rsidRPr="0017399B">
        <w:rPr>
          <w:rFonts w:ascii="Times New Roman" w:hAnsi="Times New Roman"/>
          <w:sz w:val="24"/>
          <w:szCs w:val="24"/>
        </w:rPr>
        <w:t xml:space="preserve">Pada tahun 2021, berdasarkan hasil proyeksi penduduk interim 2020-2023 (pertengahan tahun/ Juni) penduduk Kabupaten Boyolali mencapai 1.070.247 jiwa, yang terdiri dari penduduk laki-laki 538.343 jiwa dan penduduk perempuan 531.904 jiwa. Dari jumlah ini, rasio jenis kelamin penduduk Kabupaten Boyolali adalah 101,2. Angka di atas 100 menunjukkan jumlah penduduk laki-laki lebih banyak daripada jumlah penduduk perempuan. Penduduk paling banyak ada di Kecamatan Ngemplak dengan 96.938 jiwa, diikuti Kecamatan Boyolali dengan 73.465 jiwa dan Kecamatan Nogosari dengan 72.922 jiwa. Sedangkan penduduk paling sedikit ada di Kecamatan Tamansari yaitu 29.128 jiwa. Kecamatan Boyolali menjadi kecamatan paling padat dengan kepadatan penduduk mencapai 2.779 jiwa </w:t>
      </w:r>
    </w:p>
    <w:p w14:paraId="2EC2E7F2" w14:textId="77777777" w:rsidR="009E6F49" w:rsidRPr="0017399B" w:rsidRDefault="009E6F49" w:rsidP="009E6F49">
      <w:pPr>
        <w:spacing w:line="480" w:lineRule="auto"/>
        <w:jc w:val="both"/>
        <w:rPr>
          <w:rFonts w:ascii="Times New Roman" w:hAnsi="Times New Roman"/>
          <w:sz w:val="24"/>
          <w:szCs w:val="24"/>
        </w:rPr>
      </w:pPr>
      <w:r w:rsidRPr="0017399B">
        <w:rPr>
          <w:rFonts w:ascii="Times New Roman" w:hAnsi="Times New Roman"/>
          <w:sz w:val="24"/>
          <w:szCs w:val="24"/>
        </w:rPr>
        <w:t>per km</w:t>
      </w:r>
      <w:r w:rsidRPr="0017399B">
        <w:rPr>
          <w:rFonts w:ascii="Times New Roman" w:hAnsi="Times New Roman"/>
          <w:sz w:val="24"/>
          <w:szCs w:val="24"/>
          <w:vertAlign w:val="superscript"/>
        </w:rPr>
        <w:t>2</w:t>
      </w:r>
      <w:r w:rsidRPr="0017399B">
        <w:rPr>
          <w:rFonts w:ascii="Times New Roman" w:hAnsi="Times New Roman"/>
          <w:sz w:val="24"/>
          <w:szCs w:val="24"/>
        </w:rPr>
        <w:t xml:space="preserve"> dan Kecamatan Kemusu memiliki kepadatan penduduk paling rendah yaitu 423 jiwa per km</w:t>
      </w:r>
      <w:r w:rsidRPr="0017399B">
        <w:rPr>
          <w:rFonts w:ascii="Times New Roman" w:hAnsi="Times New Roman"/>
          <w:sz w:val="24"/>
          <w:szCs w:val="24"/>
          <w:vertAlign w:val="superscript"/>
        </w:rPr>
        <w:t>2</w:t>
      </w:r>
      <w:r w:rsidRPr="0017399B">
        <w:rPr>
          <w:rFonts w:ascii="Times New Roman" w:hAnsi="Times New Roman"/>
          <w:sz w:val="24"/>
          <w:szCs w:val="24"/>
        </w:rPr>
        <w:t>.</w:t>
      </w:r>
    </w:p>
    <w:p w14:paraId="0648F187" w14:textId="77777777" w:rsidR="009E6F49" w:rsidRPr="0017399B" w:rsidRDefault="009E6F49" w:rsidP="009E6F49">
      <w:pPr>
        <w:spacing w:line="480" w:lineRule="auto"/>
        <w:ind w:firstLine="720"/>
        <w:jc w:val="both"/>
        <w:rPr>
          <w:rFonts w:ascii="Times New Roman" w:hAnsi="Times New Roman"/>
          <w:sz w:val="24"/>
          <w:szCs w:val="24"/>
        </w:rPr>
      </w:pPr>
      <w:r w:rsidRPr="0017399B">
        <w:rPr>
          <w:rFonts w:ascii="Times New Roman" w:hAnsi="Times New Roman"/>
          <w:sz w:val="24"/>
          <w:szCs w:val="24"/>
        </w:rPr>
        <w:t xml:space="preserve">Produksi tanaman sayuran dan buah-buahan semusim terbanyak selama tahun 2021 adalah kembang kol , dengan total produksi sebanyak 200.881 kuintal. Daerah penghasil kembang kol terbanyak adalah Kecamatan Selo. Sedangkan luas panen tanaman sayuran dan buah-buahan semusim terbesar selama tahun 2021 adalah untuk jenis tanaman bawang merah. Luas panen tanaman cabe rawit terbesar di Kabupaten Boyolali selama tahun 2021 berada di Kecamatan Cepogo. Produksi tanaman biofarmaka yang paling banyak di Kabupaten Boyolali selama tahun 2021 adalah tanaman kencur sebanyak 2.179,67 ton, diikuti oleh tanaman jahe sebanyak </w:t>
      </w:r>
      <w:r w:rsidRPr="0017399B">
        <w:rPr>
          <w:rFonts w:ascii="Times New Roman" w:hAnsi="Times New Roman"/>
          <w:sz w:val="24"/>
          <w:szCs w:val="24"/>
        </w:rPr>
        <w:lastRenderedPageBreak/>
        <w:t>1.669,13 ton. Kecamatan Nogosari merupakan penghasil kencur terbanyak selama tahun 2021 sebanyak 851,24 ton. Dan Kecamatan Ampel merupakan penghasil jahe terbanyak selama tahun 2021 sebanyak 825 ton. Tahun 2021 populasi sapi perah mencapai 94.698 ekor dan populasi sapi potong mencapai 107.462 ekor.</w:t>
      </w:r>
    </w:p>
    <w:p w14:paraId="37668DE1" w14:textId="77777777" w:rsidR="009E6F49" w:rsidRPr="00B23613" w:rsidRDefault="009E6F49" w:rsidP="009E6F49">
      <w:pPr>
        <w:pStyle w:val="Heading2"/>
        <w:jc w:val="both"/>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7" w:name="_Toc122002916"/>
      <w:r w:rsidRPr="00B23613">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Identitas Respoden</w:t>
      </w:r>
      <w:bookmarkEnd w:id="7"/>
    </w:p>
    <w:p w14:paraId="745DAF4D" w14:textId="77777777" w:rsidR="009E6F49" w:rsidRPr="0017399B" w:rsidRDefault="009E6F49" w:rsidP="009E6F49">
      <w:pPr>
        <w:spacing w:line="480" w:lineRule="auto"/>
        <w:ind w:firstLine="720"/>
        <w:jc w:val="both"/>
        <w:rPr>
          <w:rFonts w:ascii="Times New Roman" w:hAnsi="Times New Roman"/>
          <w:sz w:val="24"/>
          <w:szCs w:val="24"/>
        </w:rPr>
      </w:pPr>
      <w:r w:rsidRPr="0017399B">
        <w:rPr>
          <w:rFonts w:ascii="Times New Roman" w:hAnsi="Times New Roman"/>
          <w:sz w:val="24"/>
          <w:szCs w:val="24"/>
        </w:rPr>
        <w:t>Dalam pengumpulan data tentunya identitas respoden merupakan karakteristik yang melekat pada peternak sapi yang berpengaruh terhadap kinerja usaha tani ternak sapi yang dikelola. Berdasarkan hasil penelitian yang telah dilaksanakan di Kabupaten Boyolali diperoleh gambaran umur peternak, tingkat pendidikan, pengalaman beternak, tujuan beternak dan kepemilikan ternak. Hasil penelitian mengenai identitas respoden yaitu sebagai berikut:</w:t>
      </w:r>
    </w:p>
    <w:p w14:paraId="491B1083" w14:textId="77777777" w:rsidR="009E6F49" w:rsidRPr="0017399B" w:rsidRDefault="009E6F49" w:rsidP="009E6F49">
      <w:pPr>
        <w:rPr>
          <w:rFonts w:ascii="Times New Roman" w:hAnsi="Times New Roman"/>
          <w:sz w:val="24"/>
          <w:szCs w:val="24"/>
        </w:rPr>
      </w:pPr>
      <w:r w:rsidRPr="0017399B">
        <w:rPr>
          <w:rFonts w:ascii="Times New Roman" w:hAnsi="Times New Roman"/>
          <w:sz w:val="24"/>
          <w:szCs w:val="24"/>
        </w:rPr>
        <w:br w:type="page"/>
      </w:r>
    </w:p>
    <w:p w14:paraId="2E554F07" w14:textId="77777777" w:rsidR="009E6F49" w:rsidRPr="0017399B" w:rsidRDefault="009E6F49" w:rsidP="009E6F49">
      <w:pPr>
        <w:spacing w:after="0" w:line="240" w:lineRule="auto"/>
        <w:jc w:val="both"/>
        <w:rPr>
          <w:rFonts w:ascii="Times New Roman" w:hAnsi="Times New Roman"/>
          <w:sz w:val="24"/>
          <w:szCs w:val="24"/>
        </w:rPr>
      </w:pPr>
      <w:r w:rsidRPr="0017399B">
        <w:rPr>
          <w:rFonts w:ascii="Times New Roman" w:hAnsi="Times New Roman"/>
          <w:sz w:val="24"/>
          <w:szCs w:val="24"/>
        </w:rPr>
        <w:lastRenderedPageBreak/>
        <w:t>Tabel 3. Identitas Respoden Peternak di Kabupaten Boyolali</w:t>
      </w:r>
    </w:p>
    <w:tbl>
      <w:tblPr>
        <w:tblStyle w:val="PlainTable2"/>
        <w:tblW w:w="7933" w:type="dxa"/>
        <w:tblBorders>
          <w:top w:val="single" w:sz="4" w:space="0" w:color="auto"/>
          <w:bottom w:val="single" w:sz="4" w:space="0" w:color="auto"/>
        </w:tblBorders>
        <w:tblLook w:val="04A0" w:firstRow="1" w:lastRow="0" w:firstColumn="1" w:lastColumn="0" w:noHBand="0" w:noVBand="1"/>
      </w:tblPr>
      <w:tblGrid>
        <w:gridCol w:w="562"/>
        <w:gridCol w:w="2268"/>
        <w:gridCol w:w="1321"/>
        <w:gridCol w:w="1321"/>
        <w:gridCol w:w="1321"/>
        <w:gridCol w:w="1140"/>
      </w:tblGrid>
      <w:tr w:rsidR="009E6F49" w:rsidRPr="0017399B" w14:paraId="2BA81D5A" w14:textId="77777777" w:rsidTr="007957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vMerge w:val="restart"/>
            <w:tcBorders>
              <w:top w:val="double" w:sz="4" w:space="0" w:color="auto"/>
              <w:bottom w:val="single" w:sz="4" w:space="0" w:color="auto"/>
            </w:tcBorders>
            <w:shd w:val="clear" w:color="auto" w:fill="auto"/>
            <w:vAlign w:val="center"/>
          </w:tcPr>
          <w:p w14:paraId="19C5866E" w14:textId="77777777" w:rsidR="009E6F49" w:rsidRPr="0017399B" w:rsidRDefault="009E6F49" w:rsidP="00795779">
            <w:pPr>
              <w:jc w:val="center"/>
              <w:rPr>
                <w:rFonts w:ascii="Times New Roman" w:hAnsi="Times New Roman"/>
                <w:sz w:val="24"/>
                <w:szCs w:val="24"/>
              </w:rPr>
            </w:pPr>
            <w:r w:rsidRPr="0017399B">
              <w:rPr>
                <w:rFonts w:ascii="Times New Roman" w:hAnsi="Times New Roman"/>
                <w:sz w:val="24"/>
                <w:szCs w:val="24"/>
              </w:rPr>
              <w:t>No</w:t>
            </w:r>
          </w:p>
        </w:tc>
        <w:tc>
          <w:tcPr>
            <w:tcW w:w="2268" w:type="dxa"/>
            <w:vMerge w:val="restart"/>
            <w:tcBorders>
              <w:top w:val="double" w:sz="4" w:space="0" w:color="auto"/>
              <w:bottom w:val="single" w:sz="4" w:space="0" w:color="auto"/>
            </w:tcBorders>
            <w:shd w:val="clear" w:color="auto" w:fill="auto"/>
            <w:vAlign w:val="center"/>
          </w:tcPr>
          <w:p w14:paraId="49C2D6FE" w14:textId="77777777" w:rsidR="009E6F49" w:rsidRPr="0017399B" w:rsidRDefault="009E6F49" w:rsidP="0079577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17399B">
              <w:rPr>
                <w:rFonts w:ascii="Times New Roman" w:hAnsi="Times New Roman"/>
                <w:sz w:val="24"/>
                <w:szCs w:val="24"/>
              </w:rPr>
              <w:t>Variabel</w:t>
            </w:r>
          </w:p>
        </w:tc>
        <w:tc>
          <w:tcPr>
            <w:tcW w:w="3963" w:type="dxa"/>
            <w:gridSpan w:val="3"/>
            <w:tcBorders>
              <w:top w:val="double" w:sz="4" w:space="0" w:color="auto"/>
              <w:bottom w:val="single" w:sz="4" w:space="0" w:color="auto"/>
            </w:tcBorders>
            <w:shd w:val="clear" w:color="auto" w:fill="auto"/>
            <w:vAlign w:val="center"/>
          </w:tcPr>
          <w:p w14:paraId="52BEAE7B" w14:textId="77777777" w:rsidR="009E6F49" w:rsidRPr="0017399B" w:rsidRDefault="009E6F49" w:rsidP="0079577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17399B">
              <w:rPr>
                <w:rFonts w:ascii="Times New Roman" w:hAnsi="Times New Roman"/>
                <w:sz w:val="24"/>
                <w:szCs w:val="24"/>
              </w:rPr>
              <w:t>Kabupaten Boyolali</w:t>
            </w:r>
          </w:p>
        </w:tc>
        <w:tc>
          <w:tcPr>
            <w:tcW w:w="1140" w:type="dxa"/>
            <w:vMerge w:val="restart"/>
            <w:tcBorders>
              <w:top w:val="double" w:sz="4" w:space="0" w:color="auto"/>
              <w:bottom w:val="single" w:sz="4" w:space="0" w:color="auto"/>
            </w:tcBorders>
            <w:shd w:val="clear" w:color="auto" w:fill="auto"/>
            <w:vAlign w:val="center"/>
          </w:tcPr>
          <w:p w14:paraId="78388736" w14:textId="77777777" w:rsidR="009E6F49" w:rsidRPr="0017399B" w:rsidRDefault="009E6F49" w:rsidP="0079577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17399B">
              <w:rPr>
                <w:rFonts w:ascii="Times New Roman" w:hAnsi="Times New Roman"/>
                <w:sz w:val="24"/>
                <w:szCs w:val="24"/>
              </w:rPr>
              <w:t>Rerata</w:t>
            </w:r>
          </w:p>
        </w:tc>
      </w:tr>
      <w:tr w:rsidR="009E6F49" w:rsidRPr="0017399B" w14:paraId="7BDEF51A" w14:textId="77777777" w:rsidTr="007957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vMerge/>
            <w:tcBorders>
              <w:top w:val="single" w:sz="4" w:space="0" w:color="auto"/>
              <w:bottom w:val="single" w:sz="4" w:space="0" w:color="auto"/>
            </w:tcBorders>
            <w:shd w:val="clear" w:color="auto" w:fill="auto"/>
            <w:vAlign w:val="center"/>
          </w:tcPr>
          <w:p w14:paraId="6B7ACD8D" w14:textId="77777777" w:rsidR="009E6F49" w:rsidRPr="0017399B" w:rsidRDefault="009E6F49" w:rsidP="00795779">
            <w:pPr>
              <w:jc w:val="center"/>
              <w:rPr>
                <w:rFonts w:ascii="Times New Roman" w:hAnsi="Times New Roman"/>
                <w:sz w:val="24"/>
                <w:szCs w:val="24"/>
              </w:rPr>
            </w:pPr>
          </w:p>
        </w:tc>
        <w:tc>
          <w:tcPr>
            <w:tcW w:w="2268" w:type="dxa"/>
            <w:vMerge/>
            <w:tcBorders>
              <w:top w:val="single" w:sz="4" w:space="0" w:color="auto"/>
              <w:bottom w:val="single" w:sz="4" w:space="0" w:color="auto"/>
            </w:tcBorders>
            <w:shd w:val="clear" w:color="auto" w:fill="auto"/>
          </w:tcPr>
          <w:p w14:paraId="612C7B7A" w14:textId="77777777" w:rsidR="009E6F49" w:rsidRPr="0017399B" w:rsidRDefault="009E6F49" w:rsidP="007957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321" w:type="dxa"/>
            <w:tcBorders>
              <w:top w:val="single" w:sz="4" w:space="0" w:color="auto"/>
              <w:bottom w:val="single" w:sz="4" w:space="0" w:color="auto"/>
            </w:tcBorders>
            <w:shd w:val="clear" w:color="auto" w:fill="auto"/>
          </w:tcPr>
          <w:p w14:paraId="0289EED6" w14:textId="77777777" w:rsidR="009E6F49" w:rsidRPr="0017399B" w:rsidRDefault="009E6F49" w:rsidP="007957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r w:rsidRPr="0017399B">
              <w:rPr>
                <w:rFonts w:ascii="Times New Roman" w:hAnsi="Times New Roman"/>
                <w:b/>
                <w:bCs/>
                <w:sz w:val="24"/>
                <w:szCs w:val="24"/>
              </w:rPr>
              <w:t>Nogosari</w:t>
            </w:r>
          </w:p>
        </w:tc>
        <w:tc>
          <w:tcPr>
            <w:tcW w:w="1321" w:type="dxa"/>
            <w:tcBorders>
              <w:top w:val="single" w:sz="4" w:space="0" w:color="auto"/>
              <w:bottom w:val="single" w:sz="4" w:space="0" w:color="auto"/>
            </w:tcBorders>
            <w:shd w:val="clear" w:color="auto" w:fill="auto"/>
          </w:tcPr>
          <w:p w14:paraId="009C305C" w14:textId="77777777" w:rsidR="009E6F49" w:rsidRPr="0017399B" w:rsidRDefault="009E6F49" w:rsidP="007957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r w:rsidRPr="0017399B">
              <w:rPr>
                <w:rFonts w:ascii="Times New Roman" w:hAnsi="Times New Roman"/>
                <w:b/>
                <w:bCs/>
                <w:sz w:val="24"/>
                <w:szCs w:val="24"/>
              </w:rPr>
              <w:t>Klego</w:t>
            </w:r>
          </w:p>
        </w:tc>
        <w:tc>
          <w:tcPr>
            <w:tcW w:w="1321" w:type="dxa"/>
            <w:tcBorders>
              <w:top w:val="single" w:sz="4" w:space="0" w:color="auto"/>
              <w:bottom w:val="single" w:sz="4" w:space="0" w:color="auto"/>
            </w:tcBorders>
            <w:shd w:val="clear" w:color="auto" w:fill="auto"/>
          </w:tcPr>
          <w:p w14:paraId="02F7D7C6" w14:textId="77777777" w:rsidR="009E6F49" w:rsidRPr="0017399B" w:rsidRDefault="009E6F49" w:rsidP="007957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rPr>
            </w:pPr>
            <w:r w:rsidRPr="0017399B">
              <w:rPr>
                <w:rFonts w:ascii="Times New Roman" w:hAnsi="Times New Roman"/>
                <w:b/>
                <w:bCs/>
                <w:sz w:val="24"/>
                <w:szCs w:val="24"/>
              </w:rPr>
              <w:t>Andong</w:t>
            </w:r>
          </w:p>
        </w:tc>
        <w:tc>
          <w:tcPr>
            <w:tcW w:w="1140" w:type="dxa"/>
            <w:vMerge/>
            <w:tcBorders>
              <w:top w:val="single" w:sz="4" w:space="0" w:color="auto"/>
              <w:bottom w:val="single" w:sz="4" w:space="0" w:color="auto"/>
            </w:tcBorders>
            <w:shd w:val="clear" w:color="auto" w:fill="auto"/>
          </w:tcPr>
          <w:p w14:paraId="791D80B1" w14:textId="77777777" w:rsidR="009E6F49" w:rsidRPr="0017399B" w:rsidRDefault="009E6F49" w:rsidP="007957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9E6F49" w:rsidRPr="0017399B" w14:paraId="42E7861D" w14:textId="77777777" w:rsidTr="00795779">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auto"/>
            </w:tcBorders>
            <w:shd w:val="clear" w:color="auto" w:fill="auto"/>
          </w:tcPr>
          <w:p w14:paraId="336DD1AB" w14:textId="77777777" w:rsidR="009E6F49" w:rsidRPr="0017399B" w:rsidRDefault="009E6F49" w:rsidP="00795779">
            <w:pPr>
              <w:jc w:val="center"/>
              <w:rPr>
                <w:rFonts w:ascii="Times New Roman" w:hAnsi="Times New Roman"/>
                <w:sz w:val="24"/>
                <w:szCs w:val="24"/>
              </w:rPr>
            </w:pPr>
            <w:r w:rsidRPr="0017399B">
              <w:rPr>
                <w:rFonts w:ascii="Times New Roman" w:hAnsi="Times New Roman"/>
                <w:sz w:val="24"/>
                <w:szCs w:val="24"/>
              </w:rPr>
              <w:t>1</w:t>
            </w:r>
          </w:p>
        </w:tc>
        <w:tc>
          <w:tcPr>
            <w:tcW w:w="2268" w:type="dxa"/>
            <w:tcBorders>
              <w:top w:val="single" w:sz="4" w:space="0" w:color="auto"/>
            </w:tcBorders>
            <w:shd w:val="clear" w:color="auto" w:fill="auto"/>
          </w:tcPr>
          <w:p w14:paraId="17116444" w14:textId="77777777" w:rsidR="009E6F49" w:rsidRPr="0017399B" w:rsidRDefault="009E6F49" w:rsidP="00795779">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7399B">
              <w:rPr>
                <w:rFonts w:ascii="Times New Roman" w:hAnsi="Times New Roman"/>
                <w:sz w:val="24"/>
                <w:szCs w:val="24"/>
              </w:rPr>
              <w:t>Umur Peternak (</w:t>
            </w:r>
            <w:r w:rsidRPr="0017399B">
              <w:rPr>
                <w:rFonts w:ascii="Times New Roman" w:hAnsi="Times New Roman"/>
                <w:i/>
                <w:iCs/>
                <w:sz w:val="24"/>
                <w:szCs w:val="24"/>
              </w:rPr>
              <w:t>tahun</w:t>
            </w:r>
            <w:r w:rsidRPr="0017399B">
              <w:rPr>
                <w:rFonts w:ascii="Times New Roman" w:hAnsi="Times New Roman"/>
                <w:sz w:val="24"/>
                <w:szCs w:val="24"/>
              </w:rPr>
              <w:t>)</w:t>
            </w:r>
          </w:p>
        </w:tc>
        <w:tc>
          <w:tcPr>
            <w:tcW w:w="1321" w:type="dxa"/>
            <w:tcBorders>
              <w:top w:val="single" w:sz="4" w:space="0" w:color="auto"/>
            </w:tcBorders>
            <w:shd w:val="clear" w:color="auto" w:fill="auto"/>
          </w:tcPr>
          <w:p w14:paraId="114041B3" w14:textId="77777777" w:rsidR="009E6F49" w:rsidRPr="0017399B" w:rsidRDefault="009E6F49" w:rsidP="007957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7399B">
              <w:rPr>
                <w:rFonts w:ascii="Times New Roman" w:hAnsi="Times New Roman"/>
                <w:sz w:val="24"/>
                <w:szCs w:val="24"/>
              </w:rPr>
              <w:t>46,22</w:t>
            </w:r>
          </w:p>
        </w:tc>
        <w:tc>
          <w:tcPr>
            <w:tcW w:w="1321" w:type="dxa"/>
            <w:tcBorders>
              <w:top w:val="single" w:sz="4" w:space="0" w:color="auto"/>
            </w:tcBorders>
            <w:shd w:val="clear" w:color="auto" w:fill="auto"/>
          </w:tcPr>
          <w:p w14:paraId="69251DF5" w14:textId="77777777" w:rsidR="009E6F49" w:rsidRPr="0017399B" w:rsidRDefault="009E6F49" w:rsidP="007957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7399B">
              <w:rPr>
                <w:rFonts w:ascii="Times New Roman" w:hAnsi="Times New Roman"/>
                <w:sz w:val="24"/>
                <w:szCs w:val="24"/>
              </w:rPr>
              <w:t>51,45</w:t>
            </w:r>
          </w:p>
        </w:tc>
        <w:tc>
          <w:tcPr>
            <w:tcW w:w="1321" w:type="dxa"/>
            <w:tcBorders>
              <w:top w:val="single" w:sz="4" w:space="0" w:color="auto"/>
            </w:tcBorders>
            <w:shd w:val="clear" w:color="auto" w:fill="auto"/>
          </w:tcPr>
          <w:p w14:paraId="4FFB271B" w14:textId="77777777" w:rsidR="009E6F49" w:rsidRPr="0017399B" w:rsidRDefault="009E6F49" w:rsidP="007957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7399B">
              <w:rPr>
                <w:rFonts w:ascii="Times New Roman" w:hAnsi="Times New Roman"/>
                <w:sz w:val="24"/>
                <w:szCs w:val="24"/>
              </w:rPr>
              <w:t>51,33</w:t>
            </w:r>
          </w:p>
        </w:tc>
        <w:tc>
          <w:tcPr>
            <w:tcW w:w="1140" w:type="dxa"/>
            <w:tcBorders>
              <w:top w:val="single" w:sz="4" w:space="0" w:color="auto"/>
            </w:tcBorders>
            <w:shd w:val="clear" w:color="auto" w:fill="auto"/>
          </w:tcPr>
          <w:p w14:paraId="71180E3F" w14:textId="77777777" w:rsidR="009E6F49" w:rsidRPr="0017399B" w:rsidRDefault="009E6F49" w:rsidP="007957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7399B">
              <w:rPr>
                <w:rFonts w:ascii="Times New Roman" w:hAnsi="Times New Roman"/>
                <w:sz w:val="24"/>
                <w:szCs w:val="24"/>
              </w:rPr>
              <w:t>49,67</w:t>
            </w:r>
          </w:p>
        </w:tc>
      </w:tr>
      <w:tr w:rsidR="009E6F49" w:rsidRPr="0017399B" w14:paraId="2DC863CE" w14:textId="77777777" w:rsidTr="007957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vMerge w:val="restart"/>
            <w:tcBorders>
              <w:top w:val="none" w:sz="0" w:space="0" w:color="auto"/>
              <w:bottom w:val="none" w:sz="0" w:space="0" w:color="auto"/>
            </w:tcBorders>
            <w:shd w:val="clear" w:color="auto" w:fill="auto"/>
          </w:tcPr>
          <w:p w14:paraId="4710F0DC" w14:textId="77777777" w:rsidR="009E6F49" w:rsidRPr="0017399B" w:rsidRDefault="009E6F49" w:rsidP="00795779">
            <w:pPr>
              <w:jc w:val="center"/>
              <w:rPr>
                <w:rFonts w:ascii="Times New Roman" w:hAnsi="Times New Roman"/>
                <w:sz w:val="24"/>
                <w:szCs w:val="24"/>
              </w:rPr>
            </w:pPr>
            <w:r w:rsidRPr="0017399B">
              <w:rPr>
                <w:rFonts w:ascii="Times New Roman" w:hAnsi="Times New Roman"/>
                <w:sz w:val="24"/>
                <w:szCs w:val="24"/>
              </w:rPr>
              <w:t>2</w:t>
            </w:r>
          </w:p>
        </w:tc>
        <w:tc>
          <w:tcPr>
            <w:tcW w:w="2268" w:type="dxa"/>
            <w:tcBorders>
              <w:top w:val="none" w:sz="0" w:space="0" w:color="auto"/>
              <w:bottom w:val="none" w:sz="0" w:space="0" w:color="auto"/>
            </w:tcBorders>
            <w:shd w:val="clear" w:color="auto" w:fill="auto"/>
          </w:tcPr>
          <w:p w14:paraId="6FF4F818" w14:textId="77777777" w:rsidR="009E6F49" w:rsidRPr="0017399B" w:rsidRDefault="009E6F49" w:rsidP="00795779">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7399B">
              <w:rPr>
                <w:rFonts w:ascii="Times New Roman" w:hAnsi="Times New Roman"/>
                <w:sz w:val="24"/>
                <w:szCs w:val="24"/>
              </w:rPr>
              <w:t>Tingkat Pendidikan (%)</w:t>
            </w:r>
          </w:p>
        </w:tc>
        <w:tc>
          <w:tcPr>
            <w:tcW w:w="1321" w:type="dxa"/>
            <w:tcBorders>
              <w:top w:val="none" w:sz="0" w:space="0" w:color="auto"/>
              <w:bottom w:val="none" w:sz="0" w:space="0" w:color="auto"/>
            </w:tcBorders>
            <w:shd w:val="clear" w:color="auto" w:fill="auto"/>
          </w:tcPr>
          <w:p w14:paraId="23DE9832" w14:textId="77777777" w:rsidR="009E6F49" w:rsidRPr="0017399B" w:rsidRDefault="009E6F49" w:rsidP="007957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321" w:type="dxa"/>
            <w:tcBorders>
              <w:top w:val="none" w:sz="0" w:space="0" w:color="auto"/>
              <w:bottom w:val="none" w:sz="0" w:space="0" w:color="auto"/>
            </w:tcBorders>
            <w:shd w:val="clear" w:color="auto" w:fill="auto"/>
          </w:tcPr>
          <w:p w14:paraId="2D818A29" w14:textId="77777777" w:rsidR="009E6F49" w:rsidRPr="0017399B" w:rsidRDefault="009E6F49" w:rsidP="007957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321" w:type="dxa"/>
            <w:tcBorders>
              <w:top w:val="none" w:sz="0" w:space="0" w:color="auto"/>
              <w:bottom w:val="none" w:sz="0" w:space="0" w:color="auto"/>
            </w:tcBorders>
            <w:shd w:val="clear" w:color="auto" w:fill="auto"/>
          </w:tcPr>
          <w:p w14:paraId="5D9E121F" w14:textId="77777777" w:rsidR="009E6F49" w:rsidRPr="0017399B" w:rsidRDefault="009E6F49" w:rsidP="007957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140" w:type="dxa"/>
            <w:tcBorders>
              <w:top w:val="none" w:sz="0" w:space="0" w:color="auto"/>
              <w:bottom w:val="none" w:sz="0" w:space="0" w:color="auto"/>
            </w:tcBorders>
            <w:shd w:val="clear" w:color="auto" w:fill="auto"/>
          </w:tcPr>
          <w:p w14:paraId="142A1731" w14:textId="77777777" w:rsidR="009E6F49" w:rsidRPr="0017399B" w:rsidRDefault="009E6F49" w:rsidP="007957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9E6F49" w:rsidRPr="0017399B" w14:paraId="24F8038D" w14:textId="77777777" w:rsidTr="00795779">
        <w:tc>
          <w:tcPr>
            <w:cnfStyle w:val="001000000000" w:firstRow="0" w:lastRow="0" w:firstColumn="1" w:lastColumn="0" w:oddVBand="0" w:evenVBand="0" w:oddHBand="0" w:evenHBand="0" w:firstRowFirstColumn="0" w:firstRowLastColumn="0" w:lastRowFirstColumn="0" w:lastRowLastColumn="0"/>
            <w:tcW w:w="562" w:type="dxa"/>
            <w:vMerge/>
            <w:shd w:val="clear" w:color="auto" w:fill="auto"/>
          </w:tcPr>
          <w:p w14:paraId="7BA9A7BB" w14:textId="77777777" w:rsidR="009E6F49" w:rsidRPr="0017399B" w:rsidRDefault="009E6F49" w:rsidP="00795779">
            <w:pPr>
              <w:jc w:val="center"/>
              <w:rPr>
                <w:rFonts w:ascii="Times New Roman" w:hAnsi="Times New Roman"/>
                <w:sz w:val="24"/>
                <w:szCs w:val="24"/>
              </w:rPr>
            </w:pPr>
          </w:p>
        </w:tc>
        <w:tc>
          <w:tcPr>
            <w:tcW w:w="2268" w:type="dxa"/>
            <w:shd w:val="clear" w:color="auto" w:fill="auto"/>
          </w:tcPr>
          <w:p w14:paraId="36949F3B" w14:textId="77777777" w:rsidR="009E6F49" w:rsidRPr="0017399B" w:rsidRDefault="009E6F49" w:rsidP="00795779">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7399B">
              <w:rPr>
                <w:rFonts w:ascii="Times New Roman" w:hAnsi="Times New Roman"/>
                <w:sz w:val="24"/>
                <w:szCs w:val="24"/>
              </w:rPr>
              <w:t>Pendidikan Dasar</w:t>
            </w:r>
          </w:p>
        </w:tc>
        <w:tc>
          <w:tcPr>
            <w:tcW w:w="1321" w:type="dxa"/>
            <w:shd w:val="clear" w:color="auto" w:fill="auto"/>
          </w:tcPr>
          <w:p w14:paraId="7EAD5C4B" w14:textId="77777777" w:rsidR="009E6F49" w:rsidRPr="0017399B" w:rsidRDefault="009E6F49" w:rsidP="007957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7399B">
              <w:rPr>
                <w:rFonts w:ascii="Times New Roman" w:hAnsi="Times New Roman"/>
                <w:sz w:val="24"/>
                <w:szCs w:val="24"/>
              </w:rPr>
              <w:t>14</w:t>
            </w:r>
          </w:p>
        </w:tc>
        <w:tc>
          <w:tcPr>
            <w:tcW w:w="1321" w:type="dxa"/>
            <w:shd w:val="clear" w:color="auto" w:fill="auto"/>
          </w:tcPr>
          <w:p w14:paraId="5BBA9C7C" w14:textId="77777777" w:rsidR="009E6F49" w:rsidRPr="0017399B" w:rsidRDefault="009E6F49" w:rsidP="007957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7399B">
              <w:rPr>
                <w:rFonts w:ascii="Times New Roman" w:hAnsi="Times New Roman"/>
                <w:sz w:val="24"/>
                <w:szCs w:val="24"/>
              </w:rPr>
              <w:t>41</w:t>
            </w:r>
          </w:p>
        </w:tc>
        <w:tc>
          <w:tcPr>
            <w:tcW w:w="1321" w:type="dxa"/>
            <w:shd w:val="clear" w:color="auto" w:fill="auto"/>
          </w:tcPr>
          <w:p w14:paraId="211228FA" w14:textId="77777777" w:rsidR="009E6F49" w:rsidRPr="0017399B" w:rsidRDefault="009E6F49" w:rsidP="007957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7399B">
              <w:rPr>
                <w:rFonts w:ascii="Times New Roman" w:hAnsi="Times New Roman"/>
                <w:sz w:val="24"/>
                <w:szCs w:val="24"/>
              </w:rPr>
              <w:t>12</w:t>
            </w:r>
          </w:p>
        </w:tc>
        <w:tc>
          <w:tcPr>
            <w:tcW w:w="1140" w:type="dxa"/>
            <w:shd w:val="clear" w:color="auto" w:fill="auto"/>
          </w:tcPr>
          <w:p w14:paraId="50BAAFD3" w14:textId="77777777" w:rsidR="009E6F49" w:rsidRPr="0017399B" w:rsidRDefault="009E6F49" w:rsidP="007957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7399B">
              <w:rPr>
                <w:rFonts w:ascii="Times New Roman" w:hAnsi="Times New Roman"/>
                <w:sz w:val="24"/>
                <w:szCs w:val="24"/>
              </w:rPr>
              <w:t>22,33</w:t>
            </w:r>
          </w:p>
        </w:tc>
      </w:tr>
      <w:tr w:rsidR="009E6F49" w:rsidRPr="0017399B" w14:paraId="465766E5" w14:textId="77777777" w:rsidTr="007957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vMerge/>
            <w:tcBorders>
              <w:top w:val="none" w:sz="0" w:space="0" w:color="auto"/>
              <w:bottom w:val="none" w:sz="0" w:space="0" w:color="auto"/>
            </w:tcBorders>
            <w:shd w:val="clear" w:color="auto" w:fill="auto"/>
          </w:tcPr>
          <w:p w14:paraId="59AD0027" w14:textId="77777777" w:rsidR="009E6F49" w:rsidRPr="0017399B" w:rsidRDefault="009E6F49" w:rsidP="00795779">
            <w:pPr>
              <w:jc w:val="center"/>
              <w:rPr>
                <w:rFonts w:ascii="Times New Roman" w:hAnsi="Times New Roman"/>
                <w:sz w:val="24"/>
                <w:szCs w:val="24"/>
              </w:rPr>
            </w:pPr>
          </w:p>
        </w:tc>
        <w:tc>
          <w:tcPr>
            <w:tcW w:w="2268" w:type="dxa"/>
            <w:tcBorders>
              <w:top w:val="none" w:sz="0" w:space="0" w:color="auto"/>
              <w:bottom w:val="none" w:sz="0" w:space="0" w:color="auto"/>
            </w:tcBorders>
            <w:shd w:val="clear" w:color="auto" w:fill="auto"/>
          </w:tcPr>
          <w:p w14:paraId="5CEBC064" w14:textId="77777777" w:rsidR="009E6F49" w:rsidRPr="0017399B" w:rsidRDefault="009E6F49" w:rsidP="00795779">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7399B">
              <w:rPr>
                <w:rFonts w:ascii="Times New Roman" w:hAnsi="Times New Roman"/>
                <w:sz w:val="24"/>
                <w:szCs w:val="24"/>
              </w:rPr>
              <w:t>Menengah</w:t>
            </w:r>
          </w:p>
        </w:tc>
        <w:tc>
          <w:tcPr>
            <w:tcW w:w="1321" w:type="dxa"/>
            <w:tcBorders>
              <w:top w:val="none" w:sz="0" w:space="0" w:color="auto"/>
              <w:bottom w:val="none" w:sz="0" w:space="0" w:color="auto"/>
            </w:tcBorders>
            <w:shd w:val="clear" w:color="auto" w:fill="auto"/>
          </w:tcPr>
          <w:p w14:paraId="5B40AF91" w14:textId="77777777" w:rsidR="009E6F49" w:rsidRPr="0017399B" w:rsidRDefault="009E6F49" w:rsidP="007957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7399B">
              <w:rPr>
                <w:rFonts w:ascii="Times New Roman" w:hAnsi="Times New Roman"/>
                <w:sz w:val="24"/>
                <w:szCs w:val="24"/>
              </w:rPr>
              <w:t>5</w:t>
            </w:r>
          </w:p>
        </w:tc>
        <w:tc>
          <w:tcPr>
            <w:tcW w:w="1321" w:type="dxa"/>
            <w:tcBorders>
              <w:top w:val="none" w:sz="0" w:space="0" w:color="auto"/>
              <w:bottom w:val="none" w:sz="0" w:space="0" w:color="auto"/>
            </w:tcBorders>
            <w:shd w:val="clear" w:color="auto" w:fill="auto"/>
          </w:tcPr>
          <w:p w14:paraId="5B9C3573" w14:textId="77777777" w:rsidR="009E6F49" w:rsidRPr="0017399B" w:rsidRDefault="009E6F49" w:rsidP="007957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7399B">
              <w:rPr>
                <w:rFonts w:ascii="Times New Roman" w:hAnsi="Times New Roman"/>
                <w:sz w:val="24"/>
                <w:szCs w:val="24"/>
              </w:rPr>
              <w:t>25</w:t>
            </w:r>
          </w:p>
        </w:tc>
        <w:tc>
          <w:tcPr>
            <w:tcW w:w="1321" w:type="dxa"/>
            <w:tcBorders>
              <w:top w:val="none" w:sz="0" w:space="0" w:color="auto"/>
              <w:bottom w:val="none" w:sz="0" w:space="0" w:color="auto"/>
            </w:tcBorders>
            <w:shd w:val="clear" w:color="auto" w:fill="auto"/>
          </w:tcPr>
          <w:p w14:paraId="12BB6C93" w14:textId="77777777" w:rsidR="009E6F49" w:rsidRPr="0017399B" w:rsidRDefault="009E6F49" w:rsidP="007957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7399B">
              <w:rPr>
                <w:rFonts w:ascii="Times New Roman" w:hAnsi="Times New Roman"/>
                <w:sz w:val="24"/>
                <w:szCs w:val="24"/>
              </w:rPr>
              <w:t>3</w:t>
            </w:r>
          </w:p>
        </w:tc>
        <w:tc>
          <w:tcPr>
            <w:tcW w:w="1140" w:type="dxa"/>
            <w:tcBorders>
              <w:top w:val="none" w:sz="0" w:space="0" w:color="auto"/>
              <w:bottom w:val="none" w:sz="0" w:space="0" w:color="auto"/>
            </w:tcBorders>
            <w:shd w:val="clear" w:color="auto" w:fill="auto"/>
          </w:tcPr>
          <w:p w14:paraId="3B40F72E" w14:textId="77777777" w:rsidR="009E6F49" w:rsidRPr="0017399B" w:rsidRDefault="009E6F49" w:rsidP="007957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7399B">
              <w:rPr>
                <w:rFonts w:ascii="Times New Roman" w:hAnsi="Times New Roman"/>
                <w:sz w:val="24"/>
                <w:szCs w:val="24"/>
              </w:rPr>
              <w:t>11</w:t>
            </w:r>
          </w:p>
        </w:tc>
      </w:tr>
      <w:tr w:rsidR="009E6F49" w:rsidRPr="0017399B" w14:paraId="76E356FD" w14:textId="77777777" w:rsidTr="00795779">
        <w:tc>
          <w:tcPr>
            <w:cnfStyle w:val="001000000000" w:firstRow="0" w:lastRow="0" w:firstColumn="1" w:lastColumn="0" w:oddVBand="0" w:evenVBand="0" w:oddHBand="0" w:evenHBand="0" w:firstRowFirstColumn="0" w:firstRowLastColumn="0" w:lastRowFirstColumn="0" w:lastRowLastColumn="0"/>
            <w:tcW w:w="562" w:type="dxa"/>
            <w:vMerge/>
            <w:shd w:val="clear" w:color="auto" w:fill="auto"/>
          </w:tcPr>
          <w:p w14:paraId="22132819" w14:textId="77777777" w:rsidR="009E6F49" w:rsidRPr="0017399B" w:rsidRDefault="009E6F49" w:rsidP="00795779">
            <w:pPr>
              <w:jc w:val="center"/>
              <w:rPr>
                <w:rFonts w:ascii="Times New Roman" w:hAnsi="Times New Roman"/>
                <w:sz w:val="24"/>
                <w:szCs w:val="24"/>
              </w:rPr>
            </w:pPr>
          </w:p>
        </w:tc>
        <w:tc>
          <w:tcPr>
            <w:tcW w:w="2268" w:type="dxa"/>
            <w:shd w:val="clear" w:color="auto" w:fill="auto"/>
          </w:tcPr>
          <w:p w14:paraId="53F616CE" w14:textId="77777777" w:rsidR="009E6F49" w:rsidRPr="0017399B" w:rsidRDefault="009E6F49" w:rsidP="00795779">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7399B">
              <w:rPr>
                <w:rFonts w:ascii="Times New Roman" w:hAnsi="Times New Roman"/>
                <w:sz w:val="24"/>
                <w:szCs w:val="24"/>
              </w:rPr>
              <w:t>Tinggi</w:t>
            </w:r>
          </w:p>
        </w:tc>
        <w:tc>
          <w:tcPr>
            <w:tcW w:w="1321" w:type="dxa"/>
            <w:shd w:val="clear" w:color="auto" w:fill="auto"/>
          </w:tcPr>
          <w:p w14:paraId="22D5C0DE" w14:textId="77777777" w:rsidR="009E6F49" w:rsidRPr="0017399B" w:rsidRDefault="009E6F49" w:rsidP="007957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7399B">
              <w:rPr>
                <w:rFonts w:ascii="Times New Roman" w:hAnsi="Times New Roman"/>
                <w:sz w:val="24"/>
                <w:szCs w:val="24"/>
              </w:rPr>
              <w:t>0</w:t>
            </w:r>
          </w:p>
        </w:tc>
        <w:tc>
          <w:tcPr>
            <w:tcW w:w="1321" w:type="dxa"/>
            <w:shd w:val="clear" w:color="auto" w:fill="auto"/>
          </w:tcPr>
          <w:p w14:paraId="7D54CAEE" w14:textId="77777777" w:rsidR="009E6F49" w:rsidRPr="0017399B" w:rsidRDefault="009E6F49" w:rsidP="007957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7399B">
              <w:rPr>
                <w:rFonts w:ascii="Times New Roman" w:hAnsi="Times New Roman"/>
                <w:sz w:val="24"/>
                <w:szCs w:val="24"/>
              </w:rPr>
              <w:t>0</w:t>
            </w:r>
          </w:p>
        </w:tc>
        <w:tc>
          <w:tcPr>
            <w:tcW w:w="1321" w:type="dxa"/>
            <w:shd w:val="clear" w:color="auto" w:fill="auto"/>
          </w:tcPr>
          <w:p w14:paraId="38F9F4D6" w14:textId="77777777" w:rsidR="009E6F49" w:rsidRPr="0017399B" w:rsidRDefault="009E6F49" w:rsidP="007957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7399B">
              <w:rPr>
                <w:rFonts w:ascii="Times New Roman" w:hAnsi="Times New Roman"/>
                <w:sz w:val="24"/>
                <w:szCs w:val="24"/>
              </w:rPr>
              <w:t>1</w:t>
            </w:r>
          </w:p>
        </w:tc>
        <w:tc>
          <w:tcPr>
            <w:tcW w:w="1140" w:type="dxa"/>
            <w:shd w:val="clear" w:color="auto" w:fill="auto"/>
          </w:tcPr>
          <w:p w14:paraId="683290A1" w14:textId="77777777" w:rsidR="009E6F49" w:rsidRPr="0017399B" w:rsidRDefault="009E6F49" w:rsidP="007957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7399B">
              <w:rPr>
                <w:rFonts w:ascii="Times New Roman" w:hAnsi="Times New Roman"/>
                <w:sz w:val="24"/>
                <w:szCs w:val="24"/>
              </w:rPr>
              <w:t>0,33</w:t>
            </w:r>
          </w:p>
        </w:tc>
      </w:tr>
      <w:tr w:rsidR="009E6F49" w:rsidRPr="0017399B" w14:paraId="32449D36" w14:textId="77777777" w:rsidTr="007957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vMerge w:val="restart"/>
            <w:tcBorders>
              <w:top w:val="none" w:sz="0" w:space="0" w:color="auto"/>
              <w:bottom w:val="none" w:sz="0" w:space="0" w:color="auto"/>
            </w:tcBorders>
            <w:shd w:val="clear" w:color="auto" w:fill="auto"/>
          </w:tcPr>
          <w:p w14:paraId="0A8D1456" w14:textId="77777777" w:rsidR="009E6F49" w:rsidRPr="0017399B" w:rsidRDefault="009E6F49" w:rsidP="00795779">
            <w:pPr>
              <w:jc w:val="center"/>
              <w:rPr>
                <w:rFonts w:ascii="Times New Roman" w:hAnsi="Times New Roman"/>
                <w:sz w:val="24"/>
                <w:szCs w:val="24"/>
              </w:rPr>
            </w:pPr>
            <w:r w:rsidRPr="0017399B">
              <w:rPr>
                <w:rFonts w:ascii="Times New Roman" w:hAnsi="Times New Roman"/>
                <w:sz w:val="24"/>
                <w:szCs w:val="24"/>
              </w:rPr>
              <w:t>3</w:t>
            </w:r>
          </w:p>
        </w:tc>
        <w:tc>
          <w:tcPr>
            <w:tcW w:w="2268" w:type="dxa"/>
            <w:tcBorders>
              <w:top w:val="none" w:sz="0" w:space="0" w:color="auto"/>
              <w:bottom w:val="none" w:sz="0" w:space="0" w:color="auto"/>
            </w:tcBorders>
            <w:shd w:val="clear" w:color="auto" w:fill="auto"/>
          </w:tcPr>
          <w:p w14:paraId="6151D46C" w14:textId="77777777" w:rsidR="009E6F49" w:rsidRPr="0017399B" w:rsidRDefault="009E6F49" w:rsidP="00795779">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7399B">
              <w:rPr>
                <w:rFonts w:ascii="Times New Roman" w:hAnsi="Times New Roman"/>
                <w:sz w:val="24"/>
                <w:szCs w:val="24"/>
              </w:rPr>
              <w:t>Jumlah Anggota Keluarga (%)</w:t>
            </w:r>
          </w:p>
        </w:tc>
        <w:tc>
          <w:tcPr>
            <w:tcW w:w="1321" w:type="dxa"/>
            <w:tcBorders>
              <w:top w:val="none" w:sz="0" w:space="0" w:color="auto"/>
              <w:bottom w:val="none" w:sz="0" w:space="0" w:color="auto"/>
            </w:tcBorders>
            <w:shd w:val="clear" w:color="auto" w:fill="auto"/>
          </w:tcPr>
          <w:p w14:paraId="1B4F2162" w14:textId="77777777" w:rsidR="009E6F49" w:rsidRPr="0017399B" w:rsidRDefault="009E6F49" w:rsidP="007957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321" w:type="dxa"/>
            <w:tcBorders>
              <w:top w:val="none" w:sz="0" w:space="0" w:color="auto"/>
              <w:bottom w:val="none" w:sz="0" w:space="0" w:color="auto"/>
            </w:tcBorders>
            <w:shd w:val="clear" w:color="auto" w:fill="auto"/>
          </w:tcPr>
          <w:p w14:paraId="45C06087" w14:textId="77777777" w:rsidR="009E6F49" w:rsidRPr="0017399B" w:rsidRDefault="009E6F49" w:rsidP="007957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321" w:type="dxa"/>
            <w:tcBorders>
              <w:top w:val="none" w:sz="0" w:space="0" w:color="auto"/>
              <w:bottom w:val="none" w:sz="0" w:space="0" w:color="auto"/>
            </w:tcBorders>
            <w:shd w:val="clear" w:color="auto" w:fill="auto"/>
          </w:tcPr>
          <w:p w14:paraId="0043F02A" w14:textId="77777777" w:rsidR="009E6F49" w:rsidRPr="0017399B" w:rsidRDefault="009E6F49" w:rsidP="007957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140" w:type="dxa"/>
            <w:tcBorders>
              <w:top w:val="none" w:sz="0" w:space="0" w:color="auto"/>
              <w:bottom w:val="none" w:sz="0" w:space="0" w:color="auto"/>
            </w:tcBorders>
            <w:shd w:val="clear" w:color="auto" w:fill="auto"/>
          </w:tcPr>
          <w:p w14:paraId="49613BEC" w14:textId="77777777" w:rsidR="009E6F49" w:rsidRPr="0017399B" w:rsidRDefault="009E6F49" w:rsidP="007957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9E6F49" w:rsidRPr="0017399B" w14:paraId="2661E2BC" w14:textId="77777777" w:rsidTr="00795779">
        <w:tc>
          <w:tcPr>
            <w:cnfStyle w:val="001000000000" w:firstRow="0" w:lastRow="0" w:firstColumn="1" w:lastColumn="0" w:oddVBand="0" w:evenVBand="0" w:oddHBand="0" w:evenHBand="0" w:firstRowFirstColumn="0" w:firstRowLastColumn="0" w:lastRowFirstColumn="0" w:lastRowLastColumn="0"/>
            <w:tcW w:w="562" w:type="dxa"/>
            <w:vMerge/>
            <w:shd w:val="clear" w:color="auto" w:fill="auto"/>
          </w:tcPr>
          <w:p w14:paraId="0D4FE5A1" w14:textId="77777777" w:rsidR="009E6F49" w:rsidRPr="0017399B" w:rsidRDefault="009E6F49" w:rsidP="00795779">
            <w:pPr>
              <w:jc w:val="center"/>
              <w:rPr>
                <w:rFonts w:ascii="Times New Roman" w:hAnsi="Times New Roman"/>
                <w:sz w:val="24"/>
                <w:szCs w:val="24"/>
              </w:rPr>
            </w:pPr>
          </w:p>
        </w:tc>
        <w:tc>
          <w:tcPr>
            <w:tcW w:w="2268" w:type="dxa"/>
            <w:shd w:val="clear" w:color="auto" w:fill="auto"/>
          </w:tcPr>
          <w:p w14:paraId="4D291021" w14:textId="77777777" w:rsidR="009E6F49" w:rsidRPr="0017399B" w:rsidRDefault="009E6F49" w:rsidP="00795779">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7399B">
              <w:rPr>
                <w:rFonts w:ascii="Times New Roman" w:hAnsi="Times New Roman"/>
                <w:sz w:val="24"/>
                <w:szCs w:val="24"/>
              </w:rPr>
              <w:t>Anak (&lt;16 tahun)</w:t>
            </w:r>
          </w:p>
        </w:tc>
        <w:tc>
          <w:tcPr>
            <w:tcW w:w="1321" w:type="dxa"/>
            <w:shd w:val="clear" w:color="auto" w:fill="auto"/>
          </w:tcPr>
          <w:p w14:paraId="3B5C9622" w14:textId="77777777" w:rsidR="009E6F49" w:rsidRPr="0017399B" w:rsidRDefault="009E6F49" w:rsidP="007957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7399B">
              <w:rPr>
                <w:rFonts w:ascii="Times New Roman" w:hAnsi="Times New Roman"/>
                <w:sz w:val="24"/>
                <w:szCs w:val="24"/>
              </w:rPr>
              <w:t>1,33</w:t>
            </w:r>
          </w:p>
        </w:tc>
        <w:tc>
          <w:tcPr>
            <w:tcW w:w="1321" w:type="dxa"/>
            <w:shd w:val="clear" w:color="auto" w:fill="auto"/>
          </w:tcPr>
          <w:p w14:paraId="69F86F84" w14:textId="77777777" w:rsidR="009E6F49" w:rsidRPr="0017399B" w:rsidRDefault="009E6F49" w:rsidP="007957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7399B">
              <w:rPr>
                <w:rFonts w:ascii="Times New Roman" w:hAnsi="Times New Roman"/>
                <w:sz w:val="24"/>
                <w:szCs w:val="24"/>
              </w:rPr>
              <w:t>0,39</w:t>
            </w:r>
          </w:p>
        </w:tc>
        <w:tc>
          <w:tcPr>
            <w:tcW w:w="1321" w:type="dxa"/>
            <w:shd w:val="clear" w:color="auto" w:fill="auto"/>
          </w:tcPr>
          <w:p w14:paraId="7ADAFAA2" w14:textId="77777777" w:rsidR="009E6F49" w:rsidRPr="0017399B" w:rsidRDefault="009E6F49" w:rsidP="007957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7399B">
              <w:rPr>
                <w:rFonts w:ascii="Times New Roman" w:hAnsi="Times New Roman"/>
                <w:sz w:val="24"/>
                <w:szCs w:val="24"/>
              </w:rPr>
              <w:t>1,89</w:t>
            </w:r>
          </w:p>
        </w:tc>
        <w:tc>
          <w:tcPr>
            <w:tcW w:w="1140" w:type="dxa"/>
            <w:shd w:val="clear" w:color="auto" w:fill="auto"/>
          </w:tcPr>
          <w:p w14:paraId="3DCE1755" w14:textId="77777777" w:rsidR="009E6F49" w:rsidRPr="0017399B" w:rsidRDefault="009E6F49" w:rsidP="007957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7399B">
              <w:rPr>
                <w:rFonts w:ascii="Times New Roman" w:hAnsi="Times New Roman"/>
                <w:sz w:val="24"/>
                <w:szCs w:val="24"/>
              </w:rPr>
              <w:t>1,20</w:t>
            </w:r>
          </w:p>
        </w:tc>
      </w:tr>
      <w:tr w:rsidR="009E6F49" w:rsidRPr="0017399B" w14:paraId="6951B0E0" w14:textId="77777777" w:rsidTr="007957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vMerge/>
            <w:tcBorders>
              <w:top w:val="none" w:sz="0" w:space="0" w:color="auto"/>
              <w:bottom w:val="none" w:sz="0" w:space="0" w:color="auto"/>
            </w:tcBorders>
            <w:shd w:val="clear" w:color="auto" w:fill="auto"/>
          </w:tcPr>
          <w:p w14:paraId="14440B62" w14:textId="77777777" w:rsidR="009E6F49" w:rsidRPr="0017399B" w:rsidRDefault="009E6F49" w:rsidP="00795779">
            <w:pPr>
              <w:jc w:val="center"/>
              <w:rPr>
                <w:rFonts w:ascii="Times New Roman" w:hAnsi="Times New Roman"/>
                <w:sz w:val="24"/>
                <w:szCs w:val="24"/>
              </w:rPr>
            </w:pPr>
          </w:p>
        </w:tc>
        <w:tc>
          <w:tcPr>
            <w:tcW w:w="2268" w:type="dxa"/>
            <w:tcBorders>
              <w:top w:val="none" w:sz="0" w:space="0" w:color="auto"/>
              <w:bottom w:val="none" w:sz="0" w:space="0" w:color="auto"/>
            </w:tcBorders>
            <w:shd w:val="clear" w:color="auto" w:fill="auto"/>
          </w:tcPr>
          <w:p w14:paraId="11757437" w14:textId="77777777" w:rsidR="009E6F49" w:rsidRPr="0017399B" w:rsidRDefault="009E6F49" w:rsidP="00795779">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7399B">
              <w:rPr>
                <w:rFonts w:ascii="Times New Roman" w:hAnsi="Times New Roman"/>
                <w:sz w:val="24"/>
                <w:szCs w:val="24"/>
              </w:rPr>
              <w:t>Dewasa (&gt;16 tahun)</w:t>
            </w:r>
          </w:p>
        </w:tc>
        <w:tc>
          <w:tcPr>
            <w:tcW w:w="1321" w:type="dxa"/>
            <w:tcBorders>
              <w:top w:val="none" w:sz="0" w:space="0" w:color="auto"/>
              <w:bottom w:val="none" w:sz="0" w:space="0" w:color="auto"/>
            </w:tcBorders>
            <w:shd w:val="clear" w:color="auto" w:fill="auto"/>
          </w:tcPr>
          <w:p w14:paraId="61F80BA4" w14:textId="77777777" w:rsidR="009E6F49" w:rsidRPr="0017399B" w:rsidRDefault="009E6F49" w:rsidP="007957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7399B">
              <w:rPr>
                <w:rFonts w:ascii="Times New Roman" w:hAnsi="Times New Roman"/>
                <w:sz w:val="24"/>
                <w:szCs w:val="24"/>
              </w:rPr>
              <w:t>2,06</w:t>
            </w:r>
          </w:p>
        </w:tc>
        <w:tc>
          <w:tcPr>
            <w:tcW w:w="1321" w:type="dxa"/>
            <w:tcBorders>
              <w:top w:val="none" w:sz="0" w:space="0" w:color="auto"/>
              <w:bottom w:val="none" w:sz="0" w:space="0" w:color="auto"/>
            </w:tcBorders>
            <w:shd w:val="clear" w:color="auto" w:fill="auto"/>
          </w:tcPr>
          <w:p w14:paraId="03E36C1F" w14:textId="77777777" w:rsidR="009E6F49" w:rsidRPr="0017399B" w:rsidRDefault="009E6F49" w:rsidP="007957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7399B">
              <w:rPr>
                <w:rFonts w:ascii="Times New Roman" w:hAnsi="Times New Roman"/>
                <w:sz w:val="24"/>
                <w:szCs w:val="24"/>
              </w:rPr>
              <w:t>2,88</w:t>
            </w:r>
          </w:p>
        </w:tc>
        <w:tc>
          <w:tcPr>
            <w:tcW w:w="1321" w:type="dxa"/>
            <w:tcBorders>
              <w:top w:val="none" w:sz="0" w:space="0" w:color="auto"/>
              <w:bottom w:val="none" w:sz="0" w:space="0" w:color="auto"/>
            </w:tcBorders>
            <w:shd w:val="clear" w:color="auto" w:fill="auto"/>
          </w:tcPr>
          <w:p w14:paraId="46B7970F" w14:textId="77777777" w:rsidR="009E6F49" w:rsidRPr="0017399B" w:rsidRDefault="009E6F49" w:rsidP="007957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7399B">
              <w:rPr>
                <w:rFonts w:ascii="Times New Roman" w:hAnsi="Times New Roman"/>
                <w:sz w:val="24"/>
                <w:szCs w:val="24"/>
              </w:rPr>
              <w:t>2,00</w:t>
            </w:r>
          </w:p>
        </w:tc>
        <w:tc>
          <w:tcPr>
            <w:tcW w:w="1140" w:type="dxa"/>
            <w:tcBorders>
              <w:top w:val="none" w:sz="0" w:space="0" w:color="auto"/>
              <w:bottom w:val="none" w:sz="0" w:space="0" w:color="auto"/>
            </w:tcBorders>
            <w:shd w:val="clear" w:color="auto" w:fill="auto"/>
          </w:tcPr>
          <w:p w14:paraId="0C2B0454" w14:textId="77777777" w:rsidR="009E6F49" w:rsidRPr="0017399B" w:rsidRDefault="009E6F49" w:rsidP="007957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7399B">
              <w:rPr>
                <w:rFonts w:ascii="Times New Roman" w:hAnsi="Times New Roman"/>
                <w:sz w:val="24"/>
                <w:szCs w:val="24"/>
              </w:rPr>
              <w:t>2,31</w:t>
            </w:r>
          </w:p>
        </w:tc>
      </w:tr>
      <w:tr w:rsidR="009E6F49" w:rsidRPr="0017399B" w14:paraId="23F7FBAA" w14:textId="77777777" w:rsidTr="00795779">
        <w:tc>
          <w:tcPr>
            <w:cnfStyle w:val="001000000000" w:firstRow="0" w:lastRow="0" w:firstColumn="1" w:lastColumn="0" w:oddVBand="0" w:evenVBand="0" w:oddHBand="0" w:evenHBand="0" w:firstRowFirstColumn="0" w:firstRowLastColumn="0" w:lastRowFirstColumn="0" w:lastRowLastColumn="0"/>
            <w:tcW w:w="562" w:type="dxa"/>
            <w:shd w:val="clear" w:color="auto" w:fill="auto"/>
          </w:tcPr>
          <w:p w14:paraId="7DFB8193" w14:textId="77777777" w:rsidR="009E6F49" w:rsidRPr="0017399B" w:rsidRDefault="009E6F49" w:rsidP="00795779">
            <w:pPr>
              <w:jc w:val="center"/>
              <w:rPr>
                <w:rFonts w:ascii="Times New Roman" w:hAnsi="Times New Roman"/>
                <w:sz w:val="24"/>
                <w:szCs w:val="24"/>
              </w:rPr>
            </w:pPr>
            <w:r w:rsidRPr="0017399B">
              <w:rPr>
                <w:rFonts w:ascii="Times New Roman" w:hAnsi="Times New Roman"/>
                <w:sz w:val="24"/>
                <w:szCs w:val="24"/>
              </w:rPr>
              <w:t>4</w:t>
            </w:r>
          </w:p>
        </w:tc>
        <w:tc>
          <w:tcPr>
            <w:tcW w:w="2268" w:type="dxa"/>
            <w:shd w:val="clear" w:color="auto" w:fill="auto"/>
          </w:tcPr>
          <w:p w14:paraId="34A6DC70" w14:textId="77777777" w:rsidR="009E6F49" w:rsidRPr="0017399B" w:rsidRDefault="009E6F49" w:rsidP="00795779">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7399B">
              <w:rPr>
                <w:rFonts w:ascii="Times New Roman" w:hAnsi="Times New Roman"/>
                <w:sz w:val="24"/>
                <w:szCs w:val="24"/>
              </w:rPr>
              <w:t>Pengalaman Beternak (</w:t>
            </w:r>
            <w:r w:rsidRPr="0017399B">
              <w:rPr>
                <w:rFonts w:ascii="Times New Roman" w:hAnsi="Times New Roman"/>
                <w:i/>
                <w:iCs/>
                <w:sz w:val="24"/>
                <w:szCs w:val="24"/>
              </w:rPr>
              <w:t>tahun</w:t>
            </w:r>
            <w:r w:rsidRPr="0017399B">
              <w:rPr>
                <w:rFonts w:ascii="Times New Roman" w:hAnsi="Times New Roman"/>
                <w:sz w:val="24"/>
                <w:szCs w:val="24"/>
              </w:rPr>
              <w:t>)</w:t>
            </w:r>
          </w:p>
        </w:tc>
        <w:tc>
          <w:tcPr>
            <w:tcW w:w="1321" w:type="dxa"/>
            <w:shd w:val="clear" w:color="auto" w:fill="auto"/>
          </w:tcPr>
          <w:p w14:paraId="00638E3B" w14:textId="77777777" w:rsidR="009E6F49" w:rsidRPr="0017399B" w:rsidRDefault="009E6F49" w:rsidP="007957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7399B">
              <w:rPr>
                <w:rFonts w:ascii="Times New Roman" w:hAnsi="Times New Roman"/>
                <w:sz w:val="24"/>
                <w:szCs w:val="24"/>
              </w:rPr>
              <w:t>8,95</w:t>
            </w:r>
          </w:p>
        </w:tc>
        <w:tc>
          <w:tcPr>
            <w:tcW w:w="1321" w:type="dxa"/>
            <w:shd w:val="clear" w:color="auto" w:fill="auto"/>
          </w:tcPr>
          <w:p w14:paraId="0654233C" w14:textId="77777777" w:rsidR="009E6F49" w:rsidRPr="0017399B" w:rsidRDefault="009E6F49" w:rsidP="007957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7399B">
              <w:rPr>
                <w:rFonts w:ascii="Times New Roman" w:hAnsi="Times New Roman"/>
                <w:sz w:val="24"/>
                <w:szCs w:val="24"/>
              </w:rPr>
              <w:t>13,76</w:t>
            </w:r>
          </w:p>
        </w:tc>
        <w:tc>
          <w:tcPr>
            <w:tcW w:w="1321" w:type="dxa"/>
            <w:shd w:val="clear" w:color="auto" w:fill="auto"/>
          </w:tcPr>
          <w:p w14:paraId="64D8784F" w14:textId="77777777" w:rsidR="009E6F49" w:rsidRPr="0017399B" w:rsidRDefault="009E6F49" w:rsidP="007957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7399B">
              <w:rPr>
                <w:rFonts w:ascii="Times New Roman" w:hAnsi="Times New Roman"/>
                <w:sz w:val="24"/>
                <w:szCs w:val="24"/>
              </w:rPr>
              <w:t>16,67</w:t>
            </w:r>
          </w:p>
        </w:tc>
        <w:tc>
          <w:tcPr>
            <w:tcW w:w="1140" w:type="dxa"/>
            <w:shd w:val="clear" w:color="auto" w:fill="auto"/>
          </w:tcPr>
          <w:p w14:paraId="5F8C49CC" w14:textId="77777777" w:rsidR="009E6F49" w:rsidRPr="0017399B" w:rsidRDefault="009E6F49" w:rsidP="007957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7399B">
              <w:rPr>
                <w:rFonts w:ascii="Times New Roman" w:hAnsi="Times New Roman"/>
                <w:sz w:val="24"/>
                <w:szCs w:val="24"/>
              </w:rPr>
              <w:t>13,12</w:t>
            </w:r>
          </w:p>
        </w:tc>
      </w:tr>
      <w:tr w:rsidR="009E6F49" w:rsidRPr="0017399B" w14:paraId="22E38658" w14:textId="77777777" w:rsidTr="007957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vMerge w:val="restart"/>
            <w:tcBorders>
              <w:top w:val="none" w:sz="0" w:space="0" w:color="auto"/>
              <w:bottom w:val="none" w:sz="0" w:space="0" w:color="auto"/>
            </w:tcBorders>
            <w:shd w:val="clear" w:color="auto" w:fill="auto"/>
          </w:tcPr>
          <w:p w14:paraId="7B7E7974" w14:textId="77777777" w:rsidR="009E6F49" w:rsidRPr="0017399B" w:rsidRDefault="009E6F49" w:rsidP="00795779">
            <w:pPr>
              <w:jc w:val="center"/>
              <w:rPr>
                <w:rFonts w:ascii="Times New Roman" w:hAnsi="Times New Roman"/>
                <w:sz w:val="24"/>
                <w:szCs w:val="24"/>
              </w:rPr>
            </w:pPr>
            <w:r w:rsidRPr="0017399B">
              <w:rPr>
                <w:rFonts w:ascii="Times New Roman" w:hAnsi="Times New Roman"/>
                <w:sz w:val="24"/>
                <w:szCs w:val="24"/>
              </w:rPr>
              <w:t>5</w:t>
            </w:r>
          </w:p>
        </w:tc>
        <w:tc>
          <w:tcPr>
            <w:tcW w:w="2268" w:type="dxa"/>
            <w:tcBorders>
              <w:top w:val="none" w:sz="0" w:space="0" w:color="auto"/>
              <w:bottom w:val="none" w:sz="0" w:space="0" w:color="auto"/>
            </w:tcBorders>
            <w:shd w:val="clear" w:color="auto" w:fill="auto"/>
          </w:tcPr>
          <w:p w14:paraId="3E064908" w14:textId="77777777" w:rsidR="009E6F49" w:rsidRPr="0017399B" w:rsidRDefault="009E6F49" w:rsidP="00795779">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7399B">
              <w:rPr>
                <w:rFonts w:ascii="Times New Roman" w:hAnsi="Times New Roman"/>
                <w:sz w:val="24"/>
                <w:szCs w:val="24"/>
              </w:rPr>
              <w:t>Tujuan Beternak (%)</w:t>
            </w:r>
          </w:p>
        </w:tc>
        <w:tc>
          <w:tcPr>
            <w:tcW w:w="1321" w:type="dxa"/>
            <w:tcBorders>
              <w:top w:val="none" w:sz="0" w:space="0" w:color="auto"/>
              <w:bottom w:val="none" w:sz="0" w:space="0" w:color="auto"/>
            </w:tcBorders>
            <w:shd w:val="clear" w:color="auto" w:fill="auto"/>
          </w:tcPr>
          <w:p w14:paraId="122C9558" w14:textId="77777777" w:rsidR="009E6F49" w:rsidRPr="0017399B" w:rsidRDefault="009E6F49" w:rsidP="007957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321" w:type="dxa"/>
            <w:tcBorders>
              <w:top w:val="none" w:sz="0" w:space="0" w:color="auto"/>
              <w:bottom w:val="none" w:sz="0" w:space="0" w:color="auto"/>
            </w:tcBorders>
            <w:shd w:val="clear" w:color="auto" w:fill="auto"/>
          </w:tcPr>
          <w:p w14:paraId="536A17DA" w14:textId="77777777" w:rsidR="009E6F49" w:rsidRPr="0017399B" w:rsidRDefault="009E6F49" w:rsidP="007957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321" w:type="dxa"/>
            <w:tcBorders>
              <w:top w:val="none" w:sz="0" w:space="0" w:color="auto"/>
              <w:bottom w:val="none" w:sz="0" w:space="0" w:color="auto"/>
            </w:tcBorders>
            <w:shd w:val="clear" w:color="auto" w:fill="auto"/>
          </w:tcPr>
          <w:p w14:paraId="2821D998" w14:textId="77777777" w:rsidR="009E6F49" w:rsidRPr="0017399B" w:rsidRDefault="009E6F49" w:rsidP="007957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140" w:type="dxa"/>
            <w:tcBorders>
              <w:top w:val="none" w:sz="0" w:space="0" w:color="auto"/>
              <w:bottom w:val="none" w:sz="0" w:space="0" w:color="auto"/>
            </w:tcBorders>
            <w:shd w:val="clear" w:color="auto" w:fill="auto"/>
          </w:tcPr>
          <w:p w14:paraId="35A55610" w14:textId="77777777" w:rsidR="009E6F49" w:rsidRPr="0017399B" w:rsidRDefault="009E6F49" w:rsidP="007957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9E6F49" w:rsidRPr="0017399B" w14:paraId="7FFA602E" w14:textId="77777777" w:rsidTr="00795779">
        <w:tc>
          <w:tcPr>
            <w:cnfStyle w:val="001000000000" w:firstRow="0" w:lastRow="0" w:firstColumn="1" w:lastColumn="0" w:oddVBand="0" w:evenVBand="0" w:oddHBand="0" w:evenHBand="0" w:firstRowFirstColumn="0" w:firstRowLastColumn="0" w:lastRowFirstColumn="0" w:lastRowLastColumn="0"/>
            <w:tcW w:w="562" w:type="dxa"/>
            <w:vMerge/>
            <w:shd w:val="clear" w:color="auto" w:fill="auto"/>
          </w:tcPr>
          <w:p w14:paraId="0DA5B257" w14:textId="77777777" w:rsidR="009E6F49" w:rsidRPr="0017399B" w:rsidRDefault="009E6F49" w:rsidP="00795779">
            <w:pPr>
              <w:jc w:val="center"/>
              <w:rPr>
                <w:rFonts w:ascii="Times New Roman" w:hAnsi="Times New Roman"/>
                <w:sz w:val="24"/>
                <w:szCs w:val="24"/>
              </w:rPr>
            </w:pPr>
          </w:p>
        </w:tc>
        <w:tc>
          <w:tcPr>
            <w:tcW w:w="2268" w:type="dxa"/>
            <w:shd w:val="clear" w:color="auto" w:fill="auto"/>
          </w:tcPr>
          <w:p w14:paraId="28B77B50" w14:textId="77777777" w:rsidR="009E6F49" w:rsidRPr="0017399B" w:rsidRDefault="009E6F49" w:rsidP="00795779">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7399B">
              <w:rPr>
                <w:rFonts w:ascii="Times New Roman" w:hAnsi="Times New Roman"/>
                <w:sz w:val="24"/>
                <w:szCs w:val="24"/>
              </w:rPr>
              <w:t>Utama</w:t>
            </w:r>
          </w:p>
        </w:tc>
        <w:tc>
          <w:tcPr>
            <w:tcW w:w="1321" w:type="dxa"/>
            <w:shd w:val="clear" w:color="auto" w:fill="auto"/>
          </w:tcPr>
          <w:p w14:paraId="22027F63" w14:textId="77777777" w:rsidR="009E6F49" w:rsidRPr="0017399B" w:rsidRDefault="009E6F49" w:rsidP="007957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7399B">
              <w:rPr>
                <w:rFonts w:ascii="Times New Roman" w:hAnsi="Times New Roman"/>
                <w:sz w:val="24"/>
                <w:szCs w:val="24"/>
              </w:rPr>
              <w:t>0</w:t>
            </w:r>
          </w:p>
        </w:tc>
        <w:tc>
          <w:tcPr>
            <w:tcW w:w="1321" w:type="dxa"/>
            <w:shd w:val="clear" w:color="auto" w:fill="auto"/>
          </w:tcPr>
          <w:p w14:paraId="54DDABD7" w14:textId="77777777" w:rsidR="009E6F49" w:rsidRPr="0017399B" w:rsidRDefault="009E6F49" w:rsidP="007957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7399B">
              <w:rPr>
                <w:rFonts w:ascii="Times New Roman" w:hAnsi="Times New Roman"/>
                <w:sz w:val="24"/>
                <w:szCs w:val="24"/>
              </w:rPr>
              <w:t>1</w:t>
            </w:r>
          </w:p>
        </w:tc>
        <w:tc>
          <w:tcPr>
            <w:tcW w:w="1321" w:type="dxa"/>
            <w:shd w:val="clear" w:color="auto" w:fill="auto"/>
          </w:tcPr>
          <w:p w14:paraId="57163DC2" w14:textId="77777777" w:rsidR="009E6F49" w:rsidRPr="0017399B" w:rsidRDefault="009E6F49" w:rsidP="007957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7399B">
              <w:rPr>
                <w:rFonts w:ascii="Times New Roman" w:hAnsi="Times New Roman"/>
                <w:sz w:val="24"/>
                <w:szCs w:val="24"/>
              </w:rPr>
              <w:t>0</w:t>
            </w:r>
          </w:p>
        </w:tc>
        <w:tc>
          <w:tcPr>
            <w:tcW w:w="1140" w:type="dxa"/>
            <w:shd w:val="clear" w:color="auto" w:fill="auto"/>
          </w:tcPr>
          <w:p w14:paraId="0B4C0F7A" w14:textId="77777777" w:rsidR="009E6F49" w:rsidRPr="0017399B" w:rsidRDefault="009E6F49" w:rsidP="007957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7399B">
              <w:rPr>
                <w:rFonts w:ascii="Times New Roman" w:hAnsi="Times New Roman"/>
                <w:sz w:val="24"/>
                <w:szCs w:val="24"/>
              </w:rPr>
              <w:t>0,33</w:t>
            </w:r>
          </w:p>
        </w:tc>
      </w:tr>
      <w:tr w:rsidR="009E6F49" w:rsidRPr="0017399B" w14:paraId="4F21C30A" w14:textId="77777777" w:rsidTr="007957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vMerge/>
            <w:tcBorders>
              <w:top w:val="none" w:sz="0" w:space="0" w:color="auto"/>
              <w:bottom w:val="none" w:sz="0" w:space="0" w:color="auto"/>
            </w:tcBorders>
            <w:shd w:val="clear" w:color="auto" w:fill="auto"/>
          </w:tcPr>
          <w:p w14:paraId="4348D300" w14:textId="77777777" w:rsidR="009E6F49" w:rsidRPr="0017399B" w:rsidRDefault="009E6F49" w:rsidP="00795779">
            <w:pPr>
              <w:jc w:val="center"/>
              <w:rPr>
                <w:rFonts w:ascii="Times New Roman" w:hAnsi="Times New Roman"/>
                <w:sz w:val="24"/>
                <w:szCs w:val="24"/>
              </w:rPr>
            </w:pPr>
          </w:p>
        </w:tc>
        <w:tc>
          <w:tcPr>
            <w:tcW w:w="2268" w:type="dxa"/>
            <w:tcBorders>
              <w:top w:val="none" w:sz="0" w:space="0" w:color="auto"/>
              <w:bottom w:val="none" w:sz="0" w:space="0" w:color="auto"/>
            </w:tcBorders>
            <w:shd w:val="clear" w:color="auto" w:fill="auto"/>
          </w:tcPr>
          <w:p w14:paraId="5BD37E71" w14:textId="77777777" w:rsidR="009E6F49" w:rsidRPr="0017399B" w:rsidRDefault="009E6F49" w:rsidP="00795779">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7399B">
              <w:rPr>
                <w:rFonts w:ascii="Times New Roman" w:hAnsi="Times New Roman"/>
                <w:sz w:val="24"/>
                <w:szCs w:val="24"/>
              </w:rPr>
              <w:t>Sampingan</w:t>
            </w:r>
          </w:p>
        </w:tc>
        <w:tc>
          <w:tcPr>
            <w:tcW w:w="1321" w:type="dxa"/>
            <w:tcBorders>
              <w:top w:val="none" w:sz="0" w:space="0" w:color="auto"/>
              <w:bottom w:val="none" w:sz="0" w:space="0" w:color="auto"/>
            </w:tcBorders>
            <w:shd w:val="clear" w:color="auto" w:fill="auto"/>
          </w:tcPr>
          <w:p w14:paraId="5BA68DEA" w14:textId="77777777" w:rsidR="009E6F49" w:rsidRPr="0017399B" w:rsidRDefault="009E6F49" w:rsidP="007957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7399B">
              <w:rPr>
                <w:rFonts w:ascii="Times New Roman" w:hAnsi="Times New Roman"/>
                <w:sz w:val="24"/>
                <w:szCs w:val="24"/>
              </w:rPr>
              <w:t>19</w:t>
            </w:r>
          </w:p>
        </w:tc>
        <w:tc>
          <w:tcPr>
            <w:tcW w:w="1321" w:type="dxa"/>
            <w:tcBorders>
              <w:top w:val="none" w:sz="0" w:space="0" w:color="auto"/>
              <w:bottom w:val="none" w:sz="0" w:space="0" w:color="auto"/>
            </w:tcBorders>
            <w:shd w:val="clear" w:color="auto" w:fill="auto"/>
          </w:tcPr>
          <w:p w14:paraId="1F9F342F" w14:textId="77777777" w:rsidR="009E6F49" w:rsidRPr="0017399B" w:rsidRDefault="009E6F49" w:rsidP="007957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7399B">
              <w:rPr>
                <w:rFonts w:ascii="Times New Roman" w:hAnsi="Times New Roman"/>
                <w:sz w:val="24"/>
                <w:szCs w:val="24"/>
              </w:rPr>
              <w:t>63</w:t>
            </w:r>
          </w:p>
        </w:tc>
        <w:tc>
          <w:tcPr>
            <w:tcW w:w="1321" w:type="dxa"/>
            <w:tcBorders>
              <w:top w:val="none" w:sz="0" w:space="0" w:color="auto"/>
              <w:bottom w:val="none" w:sz="0" w:space="0" w:color="auto"/>
            </w:tcBorders>
            <w:shd w:val="clear" w:color="auto" w:fill="auto"/>
          </w:tcPr>
          <w:p w14:paraId="39A1B150" w14:textId="77777777" w:rsidR="009E6F49" w:rsidRPr="0017399B" w:rsidRDefault="009E6F49" w:rsidP="007957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7399B">
              <w:rPr>
                <w:rFonts w:ascii="Times New Roman" w:hAnsi="Times New Roman"/>
                <w:sz w:val="24"/>
                <w:szCs w:val="24"/>
              </w:rPr>
              <w:t>15</w:t>
            </w:r>
          </w:p>
        </w:tc>
        <w:tc>
          <w:tcPr>
            <w:tcW w:w="1140" w:type="dxa"/>
            <w:tcBorders>
              <w:top w:val="none" w:sz="0" w:space="0" w:color="auto"/>
              <w:bottom w:val="none" w:sz="0" w:space="0" w:color="auto"/>
            </w:tcBorders>
            <w:shd w:val="clear" w:color="auto" w:fill="auto"/>
          </w:tcPr>
          <w:p w14:paraId="0B1C136C" w14:textId="77777777" w:rsidR="009E6F49" w:rsidRPr="0017399B" w:rsidRDefault="009E6F49" w:rsidP="007957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7399B">
              <w:rPr>
                <w:rFonts w:ascii="Times New Roman" w:hAnsi="Times New Roman"/>
                <w:sz w:val="24"/>
                <w:szCs w:val="24"/>
              </w:rPr>
              <w:t>32,33</w:t>
            </w:r>
          </w:p>
        </w:tc>
      </w:tr>
      <w:tr w:rsidR="009E6F49" w:rsidRPr="0017399B" w14:paraId="0A0E98F7" w14:textId="77777777" w:rsidTr="00795779">
        <w:tc>
          <w:tcPr>
            <w:cnfStyle w:val="001000000000" w:firstRow="0" w:lastRow="0" w:firstColumn="1" w:lastColumn="0" w:oddVBand="0" w:evenVBand="0" w:oddHBand="0" w:evenHBand="0" w:firstRowFirstColumn="0" w:firstRowLastColumn="0" w:lastRowFirstColumn="0" w:lastRowLastColumn="0"/>
            <w:tcW w:w="562" w:type="dxa"/>
            <w:vMerge w:val="restart"/>
            <w:shd w:val="clear" w:color="auto" w:fill="auto"/>
          </w:tcPr>
          <w:p w14:paraId="5D44484C" w14:textId="77777777" w:rsidR="009E6F49" w:rsidRPr="0017399B" w:rsidRDefault="009E6F49" w:rsidP="00795779">
            <w:pPr>
              <w:jc w:val="center"/>
              <w:rPr>
                <w:rFonts w:ascii="Times New Roman" w:hAnsi="Times New Roman"/>
                <w:sz w:val="24"/>
                <w:szCs w:val="24"/>
              </w:rPr>
            </w:pPr>
            <w:r w:rsidRPr="0017399B">
              <w:rPr>
                <w:rFonts w:ascii="Times New Roman" w:hAnsi="Times New Roman"/>
                <w:sz w:val="24"/>
                <w:szCs w:val="24"/>
              </w:rPr>
              <w:t>6</w:t>
            </w:r>
          </w:p>
        </w:tc>
        <w:tc>
          <w:tcPr>
            <w:tcW w:w="2268" w:type="dxa"/>
            <w:shd w:val="clear" w:color="auto" w:fill="auto"/>
          </w:tcPr>
          <w:p w14:paraId="1F967A81" w14:textId="77777777" w:rsidR="009E6F49" w:rsidRPr="0017399B" w:rsidRDefault="009E6F49" w:rsidP="00795779">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7399B">
              <w:rPr>
                <w:rFonts w:ascii="Times New Roman" w:hAnsi="Times New Roman"/>
                <w:sz w:val="24"/>
                <w:szCs w:val="24"/>
              </w:rPr>
              <w:t>Kepemilikan Ternak (</w:t>
            </w:r>
            <w:r w:rsidRPr="0017399B">
              <w:rPr>
                <w:rFonts w:ascii="Times New Roman" w:hAnsi="Times New Roman"/>
                <w:i/>
                <w:iCs/>
                <w:sz w:val="24"/>
                <w:szCs w:val="24"/>
              </w:rPr>
              <w:t>UT</w:t>
            </w:r>
            <w:r w:rsidRPr="0017399B">
              <w:rPr>
                <w:rFonts w:ascii="Times New Roman" w:hAnsi="Times New Roman"/>
                <w:sz w:val="24"/>
                <w:szCs w:val="24"/>
              </w:rPr>
              <w:t>)</w:t>
            </w:r>
          </w:p>
        </w:tc>
        <w:tc>
          <w:tcPr>
            <w:tcW w:w="1321" w:type="dxa"/>
            <w:shd w:val="clear" w:color="auto" w:fill="auto"/>
          </w:tcPr>
          <w:p w14:paraId="6AE67A1B" w14:textId="77777777" w:rsidR="009E6F49" w:rsidRPr="0017399B" w:rsidRDefault="009E6F49" w:rsidP="007957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7399B">
              <w:rPr>
                <w:rFonts w:ascii="Times New Roman" w:hAnsi="Times New Roman"/>
                <w:sz w:val="24"/>
                <w:szCs w:val="24"/>
              </w:rPr>
              <w:t>3,47</w:t>
            </w:r>
          </w:p>
        </w:tc>
        <w:tc>
          <w:tcPr>
            <w:tcW w:w="1321" w:type="dxa"/>
            <w:shd w:val="clear" w:color="auto" w:fill="auto"/>
          </w:tcPr>
          <w:p w14:paraId="26E75672" w14:textId="77777777" w:rsidR="009E6F49" w:rsidRPr="0017399B" w:rsidRDefault="009E6F49" w:rsidP="007957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7399B">
              <w:rPr>
                <w:rFonts w:ascii="Times New Roman" w:hAnsi="Times New Roman"/>
                <w:sz w:val="24"/>
                <w:szCs w:val="24"/>
              </w:rPr>
              <w:t>2,68</w:t>
            </w:r>
          </w:p>
        </w:tc>
        <w:tc>
          <w:tcPr>
            <w:tcW w:w="1321" w:type="dxa"/>
            <w:shd w:val="clear" w:color="auto" w:fill="auto"/>
          </w:tcPr>
          <w:p w14:paraId="13EC17FA" w14:textId="77777777" w:rsidR="009E6F49" w:rsidRPr="0017399B" w:rsidRDefault="009E6F49" w:rsidP="007957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7399B">
              <w:rPr>
                <w:rFonts w:ascii="Times New Roman" w:hAnsi="Times New Roman"/>
                <w:sz w:val="24"/>
                <w:szCs w:val="24"/>
              </w:rPr>
              <w:t>2,87</w:t>
            </w:r>
          </w:p>
        </w:tc>
        <w:tc>
          <w:tcPr>
            <w:tcW w:w="1140" w:type="dxa"/>
            <w:shd w:val="clear" w:color="auto" w:fill="auto"/>
          </w:tcPr>
          <w:p w14:paraId="63608D03" w14:textId="77777777" w:rsidR="009E6F49" w:rsidRPr="0017399B" w:rsidRDefault="009E6F49" w:rsidP="007957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7399B">
              <w:rPr>
                <w:rFonts w:ascii="Times New Roman" w:hAnsi="Times New Roman"/>
                <w:sz w:val="24"/>
                <w:szCs w:val="24"/>
              </w:rPr>
              <w:t>3,01</w:t>
            </w:r>
          </w:p>
        </w:tc>
      </w:tr>
      <w:tr w:rsidR="009E6F49" w:rsidRPr="0017399B" w14:paraId="40F055F8" w14:textId="77777777" w:rsidTr="007957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vMerge/>
            <w:tcBorders>
              <w:top w:val="none" w:sz="0" w:space="0" w:color="auto"/>
              <w:bottom w:val="none" w:sz="0" w:space="0" w:color="auto"/>
            </w:tcBorders>
            <w:shd w:val="clear" w:color="auto" w:fill="auto"/>
          </w:tcPr>
          <w:p w14:paraId="6D0EEC48" w14:textId="77777777" w:rsidR="009E6F49" w:rsidRPr="0017399B" w:rsidRDefault="009E6F49" w:rsidP="00795779">
            <w:pPr>
              <w:jc w:val="center"/>
              <w:rPr>
                <w:rFonts w:ascii="Times New Roman" w:hAnsi="Times New Roman"/>
                <w:sz w:val="24"/>
                <w:szCs w:val="24"/>
              </w:rPr>
            </w:pPr>
          </w:p>
        </w:tc>
        <w:tc>
          <w:tcPr>
            <w:tcW w:w="2268" w:type="dxa"/>
            <w:tcBorders>
              <w:top w:val="none" w:sz="0" w:space="0" w:color="auto"/>
              <w:bottom w:val="none" w:sz="0" w:space="0" w:color="auto"/>
            </w:tcBorders>
            <w:shd w:val="clear" w:color="auto" w:fill="auto"/>
          </w:tcPr>
          <w:p w14:paraId="708B7AF8" w14:textId="77777777" w:rsidR="009E6F49" w:rsidRPr="0017399B" w:rsidRDefault="009E6F49" w:rsidP="00795779">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7399B">
              <w:rPr>
                <w:rFonts w:ascii="Times New Roman" w:hAnsi="Times New Roman"/>
                <w:sz w:val="24"/>
                <w:szCs w:val="24"/>
              </w:rPr>
              <w:t>Pedet</w:t>
            </w:r>
          </w:p>
        </w:tc>
        <w:tc>
          <w:tcPr>
            <w:tcW w:w="1321" w:type="dxa"/>
            <w:tcBorders>
              <w:top w:val="none" w:sz="0" w:space="0" w:color="auto"/>
              <w:bottom w:val="none" w:sz="0" w:space="0" w:color="auto"/>
            </w:tcBorders>
            <w:shd w:val="clear" w:color="auto" w:fill="auto"/>
            <w:vAlign w:val="center"/>
          </w:tcPr>
          <w:p w14:paraId="31F95CD4" w14:textId="77777777" w:rsidR="009E6F49" w:rsidRPr="0017399B" w:rsidRDefault="009E6F49" w:rsidP="007957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7399B">
              <w:rPr>
                <w:rFonts w:ascii="Times New Roman" w:hAnsi="Times New Roman"/>
                <w:color w:val="000000"/>
                <w:sz w:val="24"/>
                <w:szCs w:val="24"/>
              </w:rPr>
              <w:t>0,5</w:t>
            </w:r>
          </w:p>
        </w:tc>
        <w:tc>
          <w:tcPr>
            <w:tcW w:w="1321" w:type="dxa"/>
            <w:tcBorders>
              <w:top w:val="none" w:sz="0" w:space="0" w:color="auto"/>
              <w:bottom w:val="none" w:sz="0" w:space="0" w:color="auto"/>
            </w:tcBorders>
            <w:shd w:val="clear" w:color="auto" w:fill="auto"/>
            <w:vAlign w:val="center"/>
          </w:tcPr>
          <w:p w14:paraId="466AF7AC" w14:textId="77777777" w:rsidR="009E6F49" w:rsidRPr="0017399B" w:rsidRDefault="009E6F49" w:rsidP="007957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7399B">
              <w:rPr>
                <w:rFonts w:ascii="Times New Roman" w:hAnsi="Times New Roman"/>
                <w:color w:val="000000"/>
                <w:sz w:val="24"/>
                <w:szCs w:val="24"/>
              </w:rPr>
              <w:t>5,5</w:t>
            </w:r>
          </w:p>
        </w:tc>
        <w:tc>
          <w:tcPr>
            <w:tcW w:w="1321" w:type="dxa"/>
            <w:tcBorders>
              <w:top w:val="none" w:sz="0" w:space="0" w:color="auto"/>
              <w:bottom w:val="none" w:sz="0" w:space="0" w:color="auto"/>
            </w:tcBorders>
            <w:shd w:val="clear" w:color="auto" w:fill="auto"/>
            <w:vAlign w:val="center"/>
          </w:tcPr>
          <w:p w14:paraId="10AC6657" w14:textId="77777777" w:rsidR="009E6F49" w:rsidRPr="0017399B" w:rsidRDefault="009E6F49" w:rsidP="007957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7399B">
              <w:rPr>
                <w:rFonts w:ascii="Times New Roman" w:hAnsi="Times New Roman"/>
                <w:color w:val="000000"/>
                <w:sz w:val="24"/>
                <w:szCs w:val="24"/>
              </w:rPr>
              <w:t>1,5</w:t>
            </w:r>
          </w:p>
        </w:tc>
        <w:tc>
          <w:tcPr>
            <w:tcW w:w="1140" w:type="dxa"/>
            <w:tcBorders>
              <w:top w:val="none" w:sz="0" w:space="0" w:color="auto"/>
              <w:bottom w:val="none" w:sz="0" w:space="0" w:color="auto"/>
            </w:tcBorders>
            <w:shd w:val="clear" w:color="auto" w:fill="auto"/>
          </w:tcPr>
          <w:p w14:paraId="40DEDDD0" w14:textId="77777777" w:rsidR="009E6F49" w:rsidRPr="0017399B" w:rsidRDefault="009E6F49" w:rsidP="007957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7399B">
              <w:rPr>
                <w:rFonts w:ascii="Times New Roman" w:hAnsi="Times New Roman"/>
                <w:sz w:val="24"/>
                <w:szCs w:val="24"/>
              </w:rPr>
              <w:t>2,5</w:t>
            </w:r>
          </w:p>
        </w:tc>
      </w:tr>
      <w:tr w:rsidR="009E6F49" w:rsidRPr="0017399B" w14:paraId="25879E3E" w14:textId="77777777" w:rsidTr="00795779">
        <w:tc>
          <w:tcPr>
            <w:cnfStyle w:val="001000000000" w:firstRow="0" w:lastRow="0" w:firstColumn="1" w:lastColumn="0" w:oddVBand="0" w:evenVBand="0" w:oddHBand="0" w:evenHBand="0" w:firstRowFirstColumn="0" w:firstRowLastColumn="0" w:lastRowFirstColumn="0" w:lastRowLastColumn="0"/>
            <w:tcW w:w="562" w:type="dxa"/>
            <w:vMerge/>
            <w:shd w:val="clear" w:color="auto" w:fill="auto"/>
          </w:tcPr>
          <w:p w14:paraId="5F1EEA07" w14:textId="77777777" w:rsidR="009E6F49" w:rsidRPr="0017399B" w:rsidRDefault="009E6F49" w:rsidP="00795779">
            <w:pPr>
              <w:jc w:val="center"/>
              <w:rPr>
                <w:rFonts w:ascii="Times New Roman" w:hAnsi="Times New Roman"/>
                <w:sz w:val="24"/>
                <w:szCs w:val="24"/>
              </w:rPr>
            </w:pPr>
          </w:p>
        </w:tc>
        <w:tc>
          <w:tcPr>
            <w:tcW w:w="2268" w:type="dxa"/>
            <w:shd w:val="clear" w:color="auto" w:fill="auto"/>
          </w:tcPr>
          <w:p w14:paraId="4004EDB4" w14:textId="77777777" w:rsidR="009E6F49" w:rsidRPr="0017399B" w:rsidRDefault="009E6F49" w:rsidP="00795779">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7399B">
              <w:rPr>
                <w:rFonts w:ascii="Times New Roman" w:hAnsi="Times New Roman"/>
                <w:sz w:val="24"/>
                <w:szCs w:val="24"/>
              </w:rPr>
              <w:t>Pejantan</w:t>
            </w:r>
          </w:p>
        </w:tc>
        <w:tc>
          <w:tcPr>
            <w:tcW w:w="1321" w:type="dxa"/>
            <w:shd w:val="clear" w:color="auto" w:fill="auto"/>
            <w:vAlign w:val="center"/>
          </w:tcPr>
          <w:p w14:paraId="181FE018" w14:textId="77777777" w:rsidR="009E6F49" w:rsidRPr="0017399B" w:rsidRDefault="009E6F49" w:rsidP="007957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7399B">
              <w:rPr>
                <w:rFonts w:ascii="Times New Roman" w:hAnsi="Times New Roman"/>
                <w:color w:val="000000"/>
                <w:sz w:val="24"/>
                <w:szCs w:val="24"/>
              </w:rPr>
              <w:t>24</w:t>
            </w:r>
          </w:p>
        </w:tc>
        <w:tc>
          <w:tcPr>
            <w:tcW w:w="1321" w:type="dxa"/>
            <w:shd w:val="clear" w:color="auto" w:fill="auto"/>
            <w:vAlign w:val="center"/>
          </w:tcPr>
          <w:p w14:paraId="19E4BA0F" w14:textId="77777777" w:rsidR="009E6F49" w:rsidRPr="0017399B" w:rsidRDefault="009E6F49" w:rsidP="007957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7399B">
              <w:rPr>
                <w:rFonts w:ascii="Times New Roman" w:hAnsi="Times New Roman"/>
                <w:color w:val="000000"/>
                <w:sz w:val="24"/>
                <w:szCs w:val="24"/>
              </w:rPr>
              <w:t>68</w:t>
            </w:r>
          </w:p>
        </w:tc>
        <w:tc>
          <w:tcPr>
            <w:tcW w:w="1321" w:type="dxa"/>
            <w:shd w:val="clear" w:color="auto" w:fill="auto"/>
            <w:vAlign w:val="center"/>
          </w:tcPr>
          <w:p w14:paraId="76C293E8" w14:textId="77777777" w:rsidR="009E6F49" w:rsidRPr="0017399B" w:rsidRDefault="009E6F49" w:rsidP="007957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7399B">
              <w:rPr>
                <w:rFonts w:ascii="Times New Roman" w:hAnsi="Times New Roman"/>
                <w:color w:val="000000"/>
                <w:sz w:val="24"/>
                <w:szCs w:val="24"/>
              </w:rPr>
              <w:t>9</w:t>
            </w:r>
          </w:p>
        </w:tc>
        <w:tc>
          <w:tcPr>
            <w:tcW w:w="1140" w:type="dxa"/>
            <w:shd w:val="clear" w:color="auto" w:fill="auto"/>
          </w:tcPr>
          <w:p w14:paraId="21B12FE8" w14:textId="77777777" w:rsidR="009E6F49" w:rsidRPr="0017399B" w:rsidRDefault="009E6F49" w:rsidP="007957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7399B">
              <w:rPr>
                <w:rFonts w:ascii="Times New Roman" w:hAnsi="Times New Roman"/>
                <w:sz w:val="24"/>
                <w:szCs w:val="24"/>
              </w:rPr>
              <w:t>33,67</w:t>
            </w:r>
          </w:p>
        </w:tc>
      </w:tr>
      <w:tr w:rsidR="009E6F49" w:rsidRPr="0017399B" w14:paraId="70D1CD11" w14:textId="77777777" w:rsidTr="007957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vMerge/>
            <w:tcBorders>
              <w:top w:val="none" w:sz="0" w:space="0" w:color="auto"/>
              <w:bottom w:val="none" w:sz="0" w:space="0" w:color="auto"/>
            </w:tcBorders>
            <w:shd w:val="clear" w:color="auto" w:fill="auto"/>
          </w:tcPr>
          <w:p w14:paraId="5ECE6486" w14:textId="77777777" w:rsidR="009E6F49" w:rsidRPr="0017399B" w:rsidRDefault="009E6F49" w:rsidP="00795779">
            <w:pPr>
              <w:jc w:val="center"/>
              <w:rPr>
                <w:rFonts w:ascii="Times New Roman" w:hAnsi="Times New Roman"/>
                <w:sz w:val="24"/>
                <w:szCs w:val="24"/>
              </w:rPr>
            </w:pPr>
          </w:p>
        </w:tc>
        <w:tc>
          <w:tcPr>
            <w:tcW w:w="2268" w:type="dxa"/>
            <w:tcBorders>
              <w:top w:val="none" w:sz="0" w:space="0" w:color="auto"/>
              <w:bottom w:val="none" w:sz="0" w:space="0" w:color="auto"/>
            </w:tcBorders>
            <w:shd w:val="clear" w:color="auto" w:fill="auto"/>
          </w:tcPr>
          <w:p w14:paraId="2EF344C5" w14:textId="77777777" w:rsidR="009E6F49" w:rsidRPr="0017399B" w:rsidRDefault="009E6F49" w:rsidP="00795779">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7399B">
              <w:rPr>
                <w:rFonts w:ascii="Times New Roman" w:hAnsi="Times New Roman"/>
                <w:sz w:val="24"/>
                <w:szCs w:val="24"/>
              </w:rPr>
              <w:t>Indukan</w:t>
            </w:r>
          </w:p>
        </w:tc>
        <w:tc>
          <w:tcPr>
            <w:tcW w:w="1321" w:type="dxa"/>
            <w:tcBorders>
              <w:top w:val="none" w:sz="0" w:space="0" w:color="auto"/>
              <w:bottom w:val="none" w:sz="0" w:space="0" w:color="auto"/>
            </w:tcBorders>
            <w:shd w:val="clear" w:color="auto" w:fill="auto"/>
            <w:vAlign w:val="center"/>
          </w:tcPr>
          <w:p w14:paraId="45A1F61C" w14:textId="77777777" w:rsidR="009E6F49" w:rsidRPr="0017399B" w:rsidRDefault="009E6F49" w:rsidP="007957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7399B">
              <w:rPr>
                <w:rFonts w:ascii="Times New Roman" w:hAnsi="Times New Roman"/>
                <w:color w:val="000000"/>
                <w:sz w:val="24"/>
                <w:szCs w:val="24"/>
              </w:rPr>
              <w:t>40</w:t>
            </w:r>
          </w:p>
        </w:tc>
        <w:tc>
          <w:tcPr>
            <w:tcW w:w="1321" w:type="dxa"/>
            <w:tcBorders>
              <w:top w:val="none" w:sz="0" w:space="0" w:color="auto"/>
              <w:bottom w:val="none" w:sz="0" w:space="0" w:color="auto"/>
            </w:tcBorders>
            <w:shd w:val="clear" w:color="auto" w:fill="auto"/>
            <w:vAlign w:val="center"/>
          </w:tcPr>
          <w:p w14:paraId="716B6104" w14:textId="77777777" w:rsidR="009E6F49" w:rsidRPr="0017399B" w:rsidRDefault="009E6F49" w:rsidP="007957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7399B">
              <w:rPr>
                <w:rFonts w:ascii="Times New Roman" w:hAnsi="Times New Roman"/>
                <w:color w:val="000000"/>
                <w:sz w:val="24"/>
                <w:szCs w:val="24"/>
              </w:rPr>
              <w:t>87</w:t>
            </w:r>
          </w:p>
        </w:tc>
        <w:tc>
          <w:tcPr>
            <w:tcW w:w="1321" w:type="dxa"/>
            <w:tcBorders>
              <w:top w:val="none" w:sz="0" w:space="0" w:color="auto"/>
              <w:bottom w:val="none" w:sz="0" w:space="0" w:color="auto"/>
            </w:tcBorders>
            <w:shd w:val="clear" w:color="auto" w:fill="auto"/>
            <w:vAlign w:val="center"/>
          </w:tcPr>
          <w:p w14:paraId="3F75D648" w14:textId="77777777" w:rsidR="009E6F49" w:rsidRPr="0017399B" w:rsidRDefault="009E6F49" w:rsidP="007957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7399B">
              <w:rPr>
                <w:rFonts w:ascii="Times New Roman" w:hAnsi="Times New Roman"/>
                <w:color w:val="000000"/>
                <w:sz w:val="24"/>
                <w:szCs w:val="24"/>
              </w:rPr>
              <w:t>28</w:t>
            </w:r>
          </w:p>
        </w:tc>
        <w:tc>
          <w:tcPr>
            <w:tcW w:w="1140" w:type="dxa"/>
            <w:tcBorders>
              <w:top w:val="none" w:sz="0" w:space="0" w:color="auto"/>
              <w:bottom w:val="none" w:sz="0" w:space="0" w:color="auto"/>
            </w:tcBorders>
            <w:shd w:val="clear" w:color="auto" w:fill="auto"/>
          </w:tcPr>
          <w:p w14:paraId="26AA5D80" w14:textId="77777777" w:rsidR="009E6F49" w:rsidRPr="0017399B" w:rsidRDefault="009E6F49" w:rsidP="007957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7399B">
              <w:rPr>
                <w:rFonts w:ascii="Times New Roman" w:hAnsi="Times New Roman"/>
                <w:sz w:val="24"/>
                <w:szCs w:val="24"/>
              </w:rPr>
              <w:t>51,67</w:t>
            </w:r>
          </w:p>
        </w:tc>
      </w:tr>
    </w:tbl>
    <w:p w14:paraId="3BB4EFA6" w14:textId="77777777" w:rsidR="009E6F49" w:rsidRPr="0017399B" w:rsidRDefault="009E6F49" w:rsidP="009E6F49">
      <w:pPr>
        <w:spacing w:line="480" w:lineRule="auto"/>
        <w:jc w:val="both"/>
        <w:rPr>
          <w:rFonts w:ascii="Times New Roman" w:hAnsi="Times New Roman"/>
          <w:sz w:val="24"/>
          <w:szCs w:val="24"/>
        </w:rPr>
      </w:pPr>
      <w:r w:rsidRPr="0017399B">
        <w:rPr>
          <w:rFonts w:ascii="Times New Roman" w:hAnsi="Times New Roman"/>
          <w:sz w:val="24"/>
          <w:szCs w:val="24"/>
        </w:rPr>
        <w:t>Sumber: Data Primer Terolah 2022</w:t>
      </w:r>
    </w:p>
    <w:p w14:paraId="275A917E" w14:textId="77777777" w:rsidR="009E6F49" w:rsidRPr="0017399B" w:rsidRDefault="009E6F49" w:rsidP="009E6F49">
      <w:pPr>
        <w:pStyle w:val="Heading2"/>
        <w:jc w:val="both"/>
      </w:pPr>
      <w:bookmarkStart w:id="8" w:name="_Toc122002917"/>
      <w:r w:rsidRPr="0017399B">
        <w:t>Umur Peternak</w:t>
      </w:r>
      <w:bookmarkEnd w:id="8"/>
    </w:p>
    <w:p w14:paraId="588C4E9C" w14:textId="77777777" w:rsidR="009E6F49" w:rsidRPr="0017399B" w:rsidRDefault="009E6F49" w:rsidP="009E6F49">
      <w:pPr>
        <w:spacing w:line="480" w:lineRule="auto"/>
        <w:ind w:firstLine="720"/>
        <w:jc w:val="both"/>
        <w:rPr>
          <w:rFonts w:ascii="Times New Roman" w:hAnsi="Times New Roman"/>
          <w:sz w:val="24"/>
          <w:szCs w:val="24"/>
        </w:rPr>
      </w:pPr>
      <w:r w:rsidRPr="0017399B">
        <w:rPr>
          <w:rFonts w:ascii="Times New Roman" w:hAnsi="Times New Roman"/>
          <w:sz w:val="24"/>
          <w:szCs w:val="24"/>
        </w:rPr>
        <w:t xml:space="preserve">Dari hasil perhitungan data penelitian mengenai karakteristik tingkat umur peternak yang menjadi respoden diketahui bahwa rata-rata umur peternak di Kabupaten Boyolali yaitu, 49,67 tahun. Mayoritas umur respoden dalam penelitian ini diketahui masih dalam usia produktif. Umur merupakan salah satu faktor yang dapat mempengaruhi kemampuan dari kinerja kerja seseorang dalam kegiatan atau pekerjaan, semakin muda usia maka kapasitas tenaga masih baik sehingga dapat lebih produktif dalam mengerjakan pekerjaan jika dibandingkkan dengan yang sudah memasuki usia lanjut/tua. Hal ini sesuai dengan pernyataan Murdjito dkk., (2011), bahwa umur peternak akan sangat berpengaruh terhadap mobilitas peternak </w:t>
      </w:r>
      <w:r w:rsidRPr="0017399B">
        <w:rPr>
          <w:rFonts w:ascii="Times New Roman" w:hAnsi="Times New Roman"/>
          <w:sz w:val="24"/>
          <w:szCs w:val="24"/>
        </w:rPr>
        <w:lastRenderedPageBreak/>
        <w:t>dalam memelihara ternaknya, semakin muda maka akan semakin gesit pekerjaannya, sehingga diharapkan dengan umur muda dan produktif peternak akan mampu memelihara ternaknya dengan baik dan produktivitas ternak akan meningkat.</w:t>
      </w:r>
    </w:p>
    <w:p w14:paraId="19B0AD96" w14:textId="77777777" w:rsidR="009E6F49" w:rsidRPr="00B23613" w:rsidRDefault="009E6F49" w:rsidP="009E6F49">
      <w:pPr>
        <w:pStyle w:val="Heading2"/>
        <w:jc w:val="both"/>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9" w:name="_Toc122002918"/>
      <w:r w:rsidRPr="00B23613">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Tingkat Pendidikan</w:t>
      </w:r>
      <w:bookmarkEnd w:id="9"/>
    </w:p>
    <w:p w14:paraId="2A001116" w14:textId="77777777" w:rsidR="009E6F49" w:rsidRPr="0017399B" w:rsidRDefault="009E6F49" w:rsidP="009E6F49">
      <w:pPr>
        <w:spacing w:line="480" w:lineRule="auto"/>
        <w:jc w:val="both"/>
        <w:rPr>
          <w:rFonts w:ascii="Times New Roman" w:hAnsi="Times New Roman"/>
          <w:sz w:val="24"/>
          <w:szCs w:val="24"/>
        </w:rPr>
      </w:pPr>
      <w:r w:rsidRPr="0017399B">
        <w:rPr>
          <w:rFonts w:ascii="Times New Roman" w:hAnsi="Times New Roman"/>
          <w:sz w:val="24"/>
          <w:szCs w:val="24"/>
        </w:rPr>
        <w:tab/>
        <w:t xml:space="preserve">Pendidikan merupakan hal yang sangat penting dalam menambah wawasan ilmu pengetahuan. Semakin banyak belajar, maka semakin luas wawasan ilmu pengetahuan yang dikuasai. Dari perhitungan data penelitian mengenai karakteristik tingkat pendidikan yang menjadi respoden diketahui bahwa rata-rata tingkat pendidikan peternak di Kabupaten Boyolali yaitu, untuk tingkat Pendidikan Dasar reratanya 22,33%, untuk tingkat Sekolah Menengah reratanya 11% dan tingkat Pendidikan Tinggi reratanya 0,33%. Dapat dilihat dari data diatas, tingkat pedidikan terakhir rata-rata para peternak sebagian besar ialah Pendidikan Dasar 9 tahun (tingkat pendidikan sekolah SD-SMP). Banyak faktor yang mempengaruhi alasan peternak yang hanya mengenyam pendidikan hingga Pendidikan Dasar, selain karena biaya pendidikan juga karena dulu letak sekolah yang cukup jauh dari tempat tinggal. </w:t>
      </w:r>
    </w:p>
    <w:p w14:paraId="5F9C384E" w14:textId="77777777" w:rsidR="009E6F49" w:rsidRPr="0017399B" w:rsidRDefault="009E6F49" w:rsidP="009E6F49">
      <w:pPr>
        <w:spacing w:line="480" w:lineRule="auto"/>
        <w:ind w:firstLine="720"/>
        <w:jc w:val="both"/>
        <w:rPr>
          <w:rFonts w:ascii="Times New Roman" w:hAnsi="Times New Roman"/>
          <w:sz w:val="24"/>
          <w:szCs w:val="24"/>
        </w:rPr>
      </w:pPr>
      <w:r w:rsidRPr="0017399B">
        <w:rPr>
          <w:rFonts w:ascii="Times New Roman" w:hAnsi="Times New Roman"/>
          <w:sz w:val="24"/>
          <w:szCs w:val="24"/>
        </w:rPr>
        <w:t xml:space="preserve">Tingkat pendidikan respoden berpengaruh terhadap produktivitas peternakan dalam pengembangan usaha peternakan, karena tingkat pendidikan dapat mempengarui pola pikir dalam mengambil suatu keputusan. Berdasarkan pernyataan Syafaat dan Supena (2000) yang dikutip dari Chamdi (2003), bahwa tingkat pendidikan akan menambah pengetahuan dan keterampilan sehingga akan meningkatkan produktivitas kerja dan akan menentukan keberhasilan usaha ternak, </w:t>
      </w:r>
      <w:r w:rsidRPr="0017399B">
        <w:rPr>
          <w:rFonts w:ascii="Times New Roman" w:hAnsi="Times New Roman"/>
          <w:sz w:val="24"/>
          <w:szCs w:val="24"/>
        </w:rPr>
        <w:lastRenderedPageBreak/>
        <w:t>tingkat pendidikan yang tinggi akan meningkatkan kualitas SDM, sehingga produktivitas kerja semakin tinggi.</w:t>
      </w:r>
    </w:p>
    <w:p w14:paraId="0728F4D6" w14:textId="77777777" w:rsidR="009E6F49" w:rsidRPr="00B23613" w:rsidRDefault="009E6F49" w:rsidP="009E6F49">
      <w:pPr>
        <w:pStyle w:val="Heading2"/>
        <w:jc w:val="both"/>
        <w:rPr>
          <w:b/>
          <w:bCs/>
          <w:color w:val="000000" w:themeColor="text1"/>
        </w:rPr>
      </w:pPr>
      <w:bookmarkStart w:id="10" w:name="_Toc122002919"/>
      <w:r w:rsidRPr="00B23613">
        <w:rPr>
          <w:b/>
          <w:bCs/>
          <w:color w:val="000000" w:themeColor="text1"/>
        </w:rPr>
        <w:t>Anggota Keluarga</w:t>
      </w:r>
      <w:bookmarkEnd w:id="10"/>
    </w:p>
    <w:p w14:paraId="494569D1" w14:textId="77777777" w:rsidR="009E6F49" w:rsidRPr="0017399B" w:rsidRDefault="009E6F49" w:rsidP="009E6F49">
      <w:pPr>
        <w:spacing w:line="480" w:lineRule="auto"/>
        <w:ind w:firstLine="720"/>
        <w:jc w:val="both"/>
        <w:rPr>
          <w:rFonts w:ascii="Times New Roman" w:hAnsi="Times New Roman"/>
          <w:sz w:val="24"/>
          <w:szCs w:val="24"/>
        </w:rPr>
      </w:pPr>
      <w:r w:rsidRPr="0017399B">
        <w:rPr>
          <w:rFonts w:ascii="Times New Roman" w:hAnsi="Times New Roman"/>
          <w:sz w:val="24"/>
          <w:szCs w:val="24"/>
        </w:rPr>
        <w:t xml:space="preserve">Usaha sapi potong di Kabupaten Boyolali masih dalam skala rumah tangga yang rata-rata kepemilikan ternak sapi yaitu ±4-10 UT. Masyarakat di Kabupaten ini sebagian besar bekerja sebagai petani, buruh, pedagang, pegawai swasta dan kepemilikan ternak sapi hanya sebagai pekerjaan sampingan. </w:t>
      </w:r>
    </w:p>
    <w:p w14:paraId="06F959FC" w14:textId="77777777" w:rsidR="009E6F49" w:rsidRPr="0017399B" w:rsidRDefault="009E6F49" w:rsidP="009E6F49">
      <w:pPr>
        <w:spacing w:line="480" w:lineRule="auto"/>
        <w:ind w:firstLine="720"/>
        <w:jc w:val="both"/>
        <w:rPr>
          <w:rFonts w:ascii="Times New Roman" w:hAnsi="Times New Roman"/>
          <w:sz w:val="24"/>
          <w:szCs w:val="24"/>
        </w:rPr>
      </w:pPr>
      <w:r w:rsidRPr="0017399B">
        <w:rPr>
          <w:rFonts w:ascii="Times New Roman" w:hAnsi="Times New Roman"/>
          <w:sz w:val="24"/>
          <w:szCs w:val="24"/>
        </w:rPr>
        <w:t>Dalam pemeliharaan usaha ternak sapi, tenaga kerja yang paling berperan hanya kepala rumah tangga sedangkan istri dan anaknya masih kurang berperan dalam membantu kepala keluarga dalam usaha peternakan. Dari hasil data penelitian mengenai jumlah anggota keluarga dari respoden yaitu untuk rerata jumlah anak yang usianya di bawah 16 tahun yaitu 1,20%, sedangkan untuk yang dewasa di atas usia 16 tahun yaitu, 2,31%. Menurut Mulya U. D., dan Kharisma (2017), bahwa keterlibatan keluarga dalam sektor usaha peternakan sapi potong, berperan penting dalam meningkatkan produktifitas ekonomi keluarga. Oleh karena itu, kemampuan setiap anggota keluarga sangat menentukan efisiensi dalam memanfaatkan faktor produksi baik dalam usaha tani maupun usaha ternak</w:t>
      </w:r>
    </w:p>
    <w:p w14:paraId="26FDD0F8" w14:textId="77777777" w:rsidR="009E6F49" w:rsidRPr="0017399B" w:rsidRDefault="009E6F49" w:rsidP="009E6F49">
      <w:pPr>
        <w:rPr>
          <w:rFonts w:ascii="Times New Roman" w:eastAsia="Times New Roman" w:hAnsi="Times New Roman"/>
          <w:b/>
          <w:sz w:val="24"/>
          <w:szCs w:val="24"/>
        </w:rPr>
      </w:pPr>
      <w:r w:rsidRPr="0017399B">
        <w:rPr>
          <w:rFonts w:ascii="Times New Roman" w:hAnsi="Times New Roman"/>
        </w:rPr>
        <w:br w:type="page"/>
      </w:r>
    </w:p>
    <w:p w14:paraId="72468B50" w14:textId="77777777" w:rsidR="009E6F49" w:rsidRPr="00B23613" w:rsidRDefault="009E6F49" w:rsidP="009E6F49">
      <w:pPr>
        <w:pStyle w:val="Heading2"/>
        <w:jc w:val="both"/>
        <w:rPr>
          <w:b/>
          <w:bCs/>
          <w:color w:val="000000" w:themeColor="text1"/>
        </w:rPr>
      </w:pPr>
      <w:bookmarkStart w:id="11" w:name="_Toc122002920"/>
      <w:r w:rsidRPr="00B23613">
        <w:rPr>
          <w:b/>
          <w:bCs/>
          <w:color w:val="000000" w:themeColor="text1"/>
        </w:rPr>
        <w:lastRenderedPageBreak/>
        <w:t>Pekerjaan Pokok</w:t>
      </w:r>
      <w:bookmarkEnd w:id="11"/>
    </w:p>
    <w:p w14:paraId="175B785F" w14:textId="77777777" w:rsidR="009E6F49" w:rsidRPr="0017399B" w:rsidRDefault="009E6F49" w:rsidP="009E6F49">
      <w:pPr>
        <w:spacing w:line="480" w:lineRule="auto"/>
        <w:ind w:firstLine="720"/>
        <w:jc w:val="both"/>
        <w:rPr>
          <w:rFonts w:ascii="Times New Roman" w:hAnsi="Times New Roman"/>
          <w:sz w:val="24"/>
          <w:szCs w:val="24"/>
        </w:rPr>
      </w:pPr>
      <w:r w:rsidRPr="0017399B">
        <w:rPr>
          <w:rFonts w:ascii="Times New Roman" w:hAnsi="Times New Roman"/>
          <w:sz w:val="24"/>
          <w:szCs w:val="24"/>
        </w:rPr>
        <w:t xml:space="preserve">Pekerjaan pokok adalah pekerjaan yang mampu menghasilkan pendapatan paling banyak dan menghabiskan waktu paling banyak. Usaha ternak sapi potong membutuhkan waktu yang relatif lama untuk memberikan hasil, hal ini dikarekan usaha sapi potong dapat dilakukan apabila sapi potong yang diternak sudah memenuhi kriteria permintaan pasar. Dalam hal ini para peternak sapi potong memiliki pekerjaan pokok untuk memenuhi kebutuhan hidup. </w:t>
      </w:r>
    </w:p>
    <w:p w14:paraId="2B25952D" w14:textId="77777777" w:rsidR="009E6F49" w:rsidRPr="0017399B" w:rsidRDefault="009E6F49" w:rsidP="009E6F49">
      <w:pPr>
        <w:spacing w:line="480" w:lineRule="auto"/>
        <w:ind w:firstLine="720"/>
        <w:jc w:val="both"/>
        <w:rPr>
          <w:rFonts w:ascii="Times New Roman" w:hAnsi="Times New Roman"/>
          <w:sz w:val="24"/>
          <w:szCs w:val="24"/>
        </w:rPr>
      </w:pPr>
      <w:r w:rsidRPr="0017399B">
        <w:rPr>
          <w:rFonts w:ascii="Times New Roman" w:hAnsi="Times New Roman"/>
          <w:sz w:val="24"/>
          <w:szCs w:val="24"/>
        </w:rPr>
        <w:t>Hasil penelitian (Tabel 4) menunjukkan bahwa pekerjaan responden di Kabupaten Boyolali adalah 73% petani, 13% buruh, 2% pegawai swasta, 11% pedagang dan 1% tukang/pengerajin, artinya pekerjaan ini adalah yang menghasilkan pendapatan paling bayak bagi keluarga. Pekerjaan pokok peternak di Kabupaten dapat dilihat pada Tabel 4.</w:t>
      </w:r>
    </w:p>
    <w:p w14:paraId="5BD8AFD2" w14:textId="77777777" w:rsidR="009E6F49" w:rsidRPr="0017399B" w:rsidRDefault="009E6F49" w:rsidP="009E6F49">
      <w:pPr>
        <w:spacing w:after="0" w:line="240" w:lineRule="auto"/>
        <w:jc w:val="both"/>
        <w:rPr>
          <w:rFonts w:ascii="Times New Roman" w:hAnsi="Times New Roman"/>
          <w:sz w:val="24"/>
          <w:szCs w:val="24"/>
        </w:rPr>
      </w:pPr>
      <w:r w:rsidRPr="0017399B">
        <w:rPr>
          <w:rFonts w:ascii="Times New Roman" w:hAnsi="Times New Roman"/>
          <w:sz w:val="24"/>
          <w:szCs w:val="24"/>
        </w:rPr>
        <w:t>Tabel 4. Pekerjaan pokok respoden di Kabupaten Boyolali</w:t>
      </w:r>
    </w:p>
    <w:tbl>
      <w:tblPr>
        <w:tblStyle w:val="PlainTable2"/>
        <w:tblW w:w="5000" w:type="pct"/>
        <w:tblBorders>
          <w:top w:val="single" w:sz="4" w:space="0" w:color="auto"/>
          <w:bottom w:val="single" w:sz="4" w:space="0" w:color="auto"/>
        </w:tblBorders>
        <w:tblLook w:val="04A0" w:firstRow="1" w:lastRow="0" w:firstColumn="1" w:lastColumn="0" w:noHBand="0" w:noVBand="1"/>
      </w:tblPr>
      <w:tblGrid>
        <w:gridCol w:w="4623"/>
        <w:gridCol w:w="3314"/>
      </w:tblGrid>
      <w:tr w:rsidR="009E6F49" w:rsidRPr="0017399B" w14:paraId="38633031" w14:textId="77777777" w:rsidTr="007957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2" w:type="pct"/>
            <w:tcBorders>
              <w:top w:val="double" w:sz="4" w:space="0" w:color="auto"/>
              <w:bottom w:val="single" w:sz="4" w:space="0" w:color="auto"/>
            </w:tcBorders>
            <w:shd w:val="clear" w:color="auto" w:fill="auto"/>
            <w:vAlign w:val="center"/>
          </w:tcPr>
          <w:p w14:paraId="22DDE847" w14:textId="77777777" w:rsidR="009E6F49" w:rsidRPr="0017399B" w:rsidRDefault="009E6F49" w:rsidP="00795779">
            <w:pPr>
              <w:jc w:val="center"/>
              <w:rPr>
                <w:rFonts w:ascii="Times New Roman" w:hAnsi="Times New Roman"/>
                <w:sz w:val="24"/>
                <w:szCs w:val="24"/>
              </w:rPr>
            </w:pPr>
            <w:r w:rsidRPr="0017399B">
              <w:rPr>
                <w:rFonts w:ascii="Times New Roman" w:hAnsi="Times New Roman"/>
                <w:sz w:val="24"/>
                <w:szCs w:val="24"/>
              </w:rPr>
              <w:t>Pekerjaan Pokok</w:t>
            </w:r>
          </w:p>
        </w:tc>
        <w:tc>
          <w:tcPr>
            <w:tcW w:w="2088" w:type="pct"/>
            <w:tcBorders>
              <w:top w:val="double" w:sz="4" w:space="0" w:color="auto"/>
              <w:bottom w:val="single" w:sz="4" w:space="0" w:color="auto"/>
            </w:tcBorders>
            <w:vAlign w:val="center"/>
          </w:tcPr>
          <w:p w14:paraId="3624AF3B" w14:textId="77777777" w:rsidR="009E6F49" w:rsidRPr="0017399B" w:rsidRDefault="009E6F49" w:rsidP="0079577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17399B">
              <w:rPr>
                <w:rFonts w:ascii="Times New Roman" w:hAnsi="Times New Roman"/>
                <w:sz w:val="24"/>
                <w:szCs w:val="24"/>
              </w:rPr>
              <w:t>(%)</w:t>
            </w:r>
          </w:p>
        </w:tc>
      </w:tr>
      <w:tr w:rsidR="009E6F49" w:rsidRPr="0017399B" w14:paraId="17424AA1" w14:textId="77777777" w:rsidTr="007957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2" w:type="pct"/>
            <w:tcBorders>
              <w:top w:val="single" w:sz="4" w:space="0" w:color="auto"/>
              <w:bottom w:val="none" w:sz="0" w:space="0" w:color="auto"/>
            </w:tcBorders>
            <w:shd w:val="clear" w:color="auto" w:fill="auto"/>
            <w:vAlign w:val="center"/>
          </w:tcPr>
          <w:p w14:paraId="503CA5C3" w14:textId="77777777" w:rsidR="009E6F49" w:rsidRPr="0017399B" w:rsidRDefault="009E6F49" w:rsidP="00795779">
            <w:pPr>
              <w:jc w:val="center"/>
              <w:rPr>
                <w:rFonts w:ascii="Times New Roman" w:hAnsi="Times New Roman"/>
                <w:sz w:val="24"/>
                <w:szCs w:val="24"/>
              </w:rPr>
            </w:pPr>
            <w:r w:rsidRPr="0017399B">
              <w:rPr>
                <w:rFonts w:ascii="Times New Roman" w:hAnsi="Times New Roman"/>
                <w:sz w:val="24"/>
                <w:szCs w:val="24"/>
              </w:rPr>
              <w:t>Petani</w:t>
            </w:r>
          </w:p>
        </w:tc>
        <w:tc>
          <w:tcPr>
            <w:tcW w:w="2088" w:type="pct"/>
            <w:tcBorders>
              <w:top w:val="single" w:sz="4" w:space="0" w:color="auto"/>
              <w:bottom w:val="none" w:sz="0" w:space="0" w:color="auto"/>
            </w:tcBorders>
            <w:shd w:val="clear" w:color="auto" w:fill="auto"/>
            <w:vAlign w:val="center"/>
          </w:tcPr>
          <w:p w14:paraId="41AFFB23" w14:textId="77777777" w:rsidR="009E6F49" w:rsidRPr="0017399B" w:rsidRDefault="009E6F49" w:rsidP="007957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7399B">
              <w:rPr>
                <w:rFonts w:ascii="Times New Roman" w:hAnsi="Times New Roman"/>
                <w:sz w:val="24"/>
                <w:szCs w:val="24"/>
              </w:rPr>
              <w:t>73</w:t>
            </w:r>
          </w:p>
        </w:tc>
      </w:tr>
      <w:tr w:rsidR="009E6F49" w:rsidRPr="0017399B" w14:paraId="3BA269B0" w14:textId="77777777" w:rsidTr="00795779">
        <w:tc>
          <w:tcPr>
            <w:cnfStyle w:val="001000000000" w:firstRow="0" w:lastRow="0" w:firstColumn="1" w:lastColumn="0" w:oddVBand="0" w:evenVBand="0" w:oddHBand="0" w:evenHBand="0" w:firstRowFirstColumn="0" w:firstRowLastColumn="0" w:lastRowFirstColumn="0" w:lastRowLastColumn="0"/>
            <w:tcW w:w="2912" w:type="pct"/>
            <w:shd w:val="clear" w:color="auto" w:fill="auto"/>
            <w:vAlign w:val="center"/>
          </w:tcPr>
          <w:p w14:paraId="6535BEF4" w14:textId="77777777" w:rsidR="009E6F49" w:rsidRPr="0017399B" w:rsidRDefault="009E6F49" w:rsidP="00795779">
            <w:pPr>
              <w:jc w:val="center"/>
              <w:rPr>
                <w:rFonts w:ascii="Times New Roman" w:hAnsi="Times New Roman"/>
                <w:sz w:val="24"/>
                <w:szCs w:val="24"/>
              </w:rPr>
            </w:pPr>
            <w:r w:rsidRPr="0017399B">
              <w:rPr>
                <w:rFonts w:ascii="Times New Roman" w:hAnsi="Times New Roman"/>
                <w:sz w:val="24"/>
                <w:szCs w:val="24"/>
              </w:rPr>
              <w:t>Buruh</w:t>
            </w:r>
          </w:p>
        </w:tc>
        <w:tc>
          <w:tcPr>
            <w:tcW w:w="2088" w:type="pct"/>
            <w:shd w:val="clear" w:color="auto" w:fill="auto"/>
            <w:vAlign w:val="center"/>
          </w:tcPr>
          <w:p w14:paraId="59EB86E2" w14:textId="77777777" w:rsidR="009E6F49" w:rsidRPr="0017399B" w:rsidRDefault="009E6F49" w:rsidP="007957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7399B">
              <w:rPr>
                <w:rFonts w:ascii="Times New Roman" w:hAnsi="Times New Roman"/>
                <w:sz w:val="24"/>
                <w:szCs w:val="24"/>
              </w:rPr>
              <w:t>13</w:t>
            </w:r>
          </w:p>
        </w:tc>
      </w:tr>
      <w:tr w:rsidR="009E6F49" w:rsidRPr="0017399B" w14:paraId="56882B72" w14:textId="77777777" w:rsidTr="007957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2" w:type="pct"/>
            <w:tcBorders>
              <w:top w:val="none" w:sz="0" w:space="0" w:color="auto"/>
              <w:bottom w:val="none" w:sz="0" w:space="0" w:color="auto"/>
            </w:tcBorders>
            <w:shd w:val="clear" w:color="auto" w:fill="auto"/>
            <w:vAlign w:val="center"/>
          </w:tcPr>
          <w:p w14:paraId="60BD59C1" w14:textId="77777777" w:rsidR="009E6F49" w:rsidRPr="0017399B" w:rsidRDefault="009E6F49" w:rsidP="00795779">
            <w:pPr>
              <w:jc w:val="center"/>
              <w:rPr>
                <w:rFonts w:ascii="Times New Roman" w:hAnsi="Times New Roman"/>
                <w:sz w:val="24"/>
                <w:szCs w:val="24"/>
              </w:rPr>
            </w:pPr>
            <w:r w:rsidRPr="0017399B">
              <w:rPr>
                <w:rFonts w:ascii="Times New Roman" w:hAnsi="Times New Roman"/>
                <w:sz w:val="24"/>
                <w:szCs w:val="24"/>
              </w:rPr>
              <w:t>Pegawai Swasta</w:t>
            </w:r>
          </w:p>
        </w:tc>
        <w:tc>
          <w:tcPr>
            <w:tcW w:w="2088" w:type="pct"/>
            <w:tcBorders>
              <w:top w:val="none" w:sz="0" w:space="0" w:color="auto"/>
              <w:bottom w:val="none" w:sz="0" w:space="0" w:color="auto"/>
            </w:tcBorders>
            <w:shd w:val="clear" w:color="auto" w:fill="auto"/>
            <w:vAlign w:val="center"/>
          </w:tcPr>
          <w:p w14:paraId="5B2932A1" w14:textId="77777777" w:rsidR="009E6F49" w:rsidRPr="0017399B" w:rsidRDefault="009E6F49" w:rsidP="007957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7399B">
              <w:rPr>
                <w:rFonts w:ascii="Times New Roman" w:hAnsi="Times New Roman"/>
                <w:sz w:val="24"/>
                <w:szCs w:val="24"/>
              </w:rPr>
              <w:t>2</w:t>
            </w:r>
          </w:p>
        </w:tc>
      </w:tr>
      <w:tr w:rsidR="009E6F49" w:rsidRPr="0017399B" w14:paraId="7DC55480" w14:textId="77777777" w:rsidTr="00795779">
        <w:tc>
          <w:tcPr>
            <w:cnfStyle w:val="001000000000" w:firstRow="0" w:lastRow="0" w:firstColumn="1" w:lastColumn="0" w:oddVBand="0" w:evenVBand="0" w:oddHBand="0" w:evenHBand="0" w:firstRowFirstColumn="0" w:firstRowLastColumn="0" w:lastRowFirstColumn="0" w:lastRowLastColumn="0"/>
            <w:tcW w:w="2912" w:type="pct"/>
            <w:shd w:val="clear" w:color="auto" w:fill="auto"/>
            <w:vAlign w:val="center"/>
          </w:tcPr>
          <w:p w14:paraId="40F78FE7" w14:textId="77777777" w:rsidR="009E6F49" w:rsidRPr="0017399B" w:rsidRDefault="009E6F49" w:rsidP="00795779">
            <w:pPr>
              <w:jc w:val="center"/>
              <w:rPr>
                <w:rFonts w:ascii="Times New Roman" w:hAnsi="Times New Roman"/>
                <w:sz w:val="24"/>
                <w:szCs w:val="24"/>
              </w:rPr>
            </w:pPr>
            <w:r w:rsidRPr="0017399B">
              <w:rPr>
                <w:rFonts w:ascii="Times New Roman" w:hAnsi="Times New Roman"/>
                <w:sz w:val="24"/>
                <w:szCs w:val="24"/>
              </w:rPr>
              <w:t>Pedagang</w:t>
            </w:r>
          </w:p>
        </w:tc>
        <w:tc>
          <w:tcPr>
            <w:tcW w:w="2088" w:type="pct"/>
            <w:shd w:val="clear" w:color="auto" w:fill="auto"/>
            <w:vAlign w:val="center"/>
          </w:tcPr>
          <w:p w14:paraId="74586270" w14:textId="77777777" w:rsidR="009E6F49" w:rsidRPr="0017399B" w:rsidRDefault="009E6F49" w:rsidP="007957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7399B">
              <w:rPr>
                <w:rFonts w:ascii="Times New Roman" w:hAnsi="Times New Roman"/>
                <w:sz w:val="24"/>
                <w:szCs w:val="24"/>
              </w:rPr>
              <w:t>11</w:t>
            </w:r>
          </w:p>
        </w:tc>
      </w:tr>
      <w:tr w:rsidR="009E6F49" w:rsidRPr="0017399B" w14:paraId="27436CE3" w14:textId="77777777" w:rsidTr="007957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2" w:type="pct"/>
            <w:tcBorders>
              <w:top w:val="none" w:sz="0" w:space="0" w:color="auto"/>
              <w:bottom w:val="none" w:sz="0" w:space="0" w:color="auto"/>
            </w:tcBorders>
            <w:shd w:val="clear" w:color="auto" w:fill="auto"/>
            <w:vAlign w:val="center"/>
          </w:tcPr>
          <w:p w14:paraId="1647AF69" w14:textId="77777777" w:rsidR="009E6F49" w:rsidRPr="0017399B" w:rsidRDefault="009E6F49" w:rsidP="00795779">
            <w:pPr>
              <w:jc w:val="center"/>
              <w:rPr>
                <w:rFonts w:ascii="Times New Roman" w:hAnsi="Times New Roman"/>
                <w:sz w:val="24"/>
                <w:szCs w:val="24"/>
              </w:rPr>
            </w:pPr>
            <w:r w:rsidRPr="0017399B">
              <w:rPr>
                <w:rFonts w:ascii="Times New Roman" w:hAnsi="Times New Roman"/>
                <w:sz w:val="24"/>
                <w:szCs w:val="24"/>
              </w:rPr>
              <w:t>Tukang/Pengerajin</w:t>
            </w:r>
          </w:p>
        </w:tc>
        <w:tc>
          <w:tcPr>
            <w:tcW w:w="2088" w:type="pct"/>
            <w:tcBorders>
              <w:top w:val="none" w:sz="0" w:space="0" w:color="auto"/>
              <w:bottom w:val="none" w:sz="0" w:space="0" w:color="auto"/>
            </w:tcBorders>
            <w:shd w:val="clear" w:color="auto" w:fill="auto"/>
            <w:vAlign w:val="center"/>
          </w:tcPr>
          <w:p w14:paraId="5720FAD4" w14:textId="77777777" w:rsidR="009E6F49" w:rsidRPr="0017399B" w:rsidRDefault="009E6F49" w:rsidP="007957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7399B">
              <w:rPr>
                <w:rFonts w:ascii="Times New Roman" w:hAnsi="Times New Roman"/>
                <w:sz w:val="24"/>
                <w:szCs w:val="24"/>
              </w:rPr>
              <w:t>1</w:t>
            </w:r>
          </w:p>
        </w:tc>
      </w:tr>
    </w:tbl>
    <w:p w14:paraId="60B4FA15" w14:textId="77777777" w:rsidR="009E6F49" w:rsidRPr="0017399B" w:rsidRDefault="009E6F49" w:rsidP="009E6F49">
      <w:pPr>
        <w:autoSpaceDE w:val="0"/>
        <w:autoSpaceDN w:val="0"/>
        <w:adjustRightInd w:val="0"/>
        <w:spacing w:after="360" w:line="240" w:lineRule="auto"/>
        <w:jc w:val="both"/>
        <w:rPr>
          <w:rFonts w:ascii="Times New Roman" w:eastAsiaTheme="minorHAnsi" w:hAnsi="Times New Roman"/>
          <w:sz w:val="24"/>
          <w:szCs w:val="24"/>
          <w:lang w:val="en-ID"/>
        </w:rPr>
      </w:pPr>
      <w:r w:rsidRPr="0017399B">
        <w:rPr>
          <w:rFonts w:ascii="Times New Roman" w:eastAsiaTheme="minorHAnsi" w:hAnsi="Times New Roman"/>
          <w:sz w:val="24"/>
          <w:szCs w:val="24"/>
        </w:rPr>
        <w:t>Sumber : Data primer terolah (2022).</w:t>
      </w:r>
    </w:p>
    <w:p w14:paraId="19EAEB9F" w14:textId="77777777" w:rsidR="009E6F49" w:rsidRPr="00B23613" w:rsidRDefault="009E6F49" w:rsidP="009E6F49">
      <w:pPr>
        <w:pStyle w:val="Heading2"/>
        <w:jc w:val="both"/>
        <w:rPr>
          <w:b/>
          <w:bCs/>
          <w:color w:val="000000" w:themeColor="text1"/>
        </w:rPr>
      </w:pPr>
      <w:bookmarkStart w:id="12" w:name="_Toc122002921"/>
      <w:r w:rsidRPr="00B23613">
        <w:rPr>
          <w:b/>
          <w:bCs/>
          <w:color w:val="000000" w:themeColor="text1"/>
        </w:rPr>
        <w:t>Pengalaman Beternak</w:t>
      </w:r>
      <w:bookmarkEnd w:id="12"/>
    </w:p>
    <w:p w14:paraId="645DED21" w14:textId="77777777" w:rsidR="009E6F49" w:rsidRPr="0017399B" w:rsidRDefault="009E6F49" w:rsidP="009E6F49">
      <w:pPr>
        <w:spacing w:line="480" w:lineRule="auto"/>
        <w:jc w:val="both"/>
        <w:rPr>
          <w:rFonts w:ascii="Times New Roman" w:hAnsi="Times New Roman"/>
          <w:sz w:val="24"/>
          <w:szCs w:val="24"/>
        </w:rPr>
      </w:pPr>
      <w:r w:rsidRPr="0017399B">
        <w:rPr>
          <w:rFonts w:ascii="Times New Roman" w:hAnsi="Times New Roman"/>
          <w:sz w:val="24"/>
          <w:szCs w:val="24"/>
        </w:rPr>
        <w:tab/>
        <w:t xml:space="preserve">Pengalaman beternak sapi responden di Kabupaten Boyolali cukup matang dalam memelihara ternak, karena banyak peternak sapi di Kabupaten Boyolali yang dulunya sudah ikut membantu anggota keluarga terutama orangtuanya dalam memelihara ternak atau usaha ternak dilakukan secara turun-temurun. Rerata pengalaman beternak yaitu, 13,12 tahun. Menurut Murdjito dkk., (2011), </w:t>
      </w:r>
      <w:r w:rsidRPr="0017399B">
        <w:rPr>
          <w:rFonts w:ascii="Times New Roman" w:hAnsi="Times New Roman"/>
          <w:sz w:val="24"/>
          <w:szCs w:val="24"/>
        </w:rPr>
        <w:lastRenderedPageBreak/>
        <w:t>menyatakan bahwa pengalaman beternak akan berpengaruh terhadap kebiasaan-kebiasaan yang dilakukan yang berkaitan dengan manajemen ternak.</w:t>
      </w:r>
    </w:p>
    <w:p w14:paraId="025EF7F0" w14:textId="77777777" w:rsidR="009E6F49" w:rsidRPr="0017399B" w:rsidRDefault="009E6F49" w:rsidP="009E6F49">
      <w:pPr>
        <w:spacing w:line="480" w:lineRule="auto"/>
        <w:ind w:firstLine="720"/>
        <w:jc w:val="both"/>
        <w:rPr>
          <w:rFonts w:ascii="Times New Roman" w:hAnsi="Times New Roman"/>
          <w:sz w:val="24"/>
          <w:szCs w:val="24"/>
        </w:rPr>
      </w:pPr>
      <w:r w:rsidRPr="0017399B">
        <w:rPr>
          <w:rFonts w:ascii="Times New Roman" w:hAnsi="Times New Roman"/>
          <w:sz w:val="24"/>
          <w:szCs w:val="24"/>
        </w:rPr>
        <w:t>Dalam hal ini peternak mendapatkan ilmu dalam merawat ternak dari pengamalan orang terdekat seperti dari orangtua atau dari sanak saudara yang sudah terlebih dahulu menjadi peternak sapi potong. Terkadang para peternak yang memiliki keluarga cenderung mengajarkan kepada anaknya bagaimana cara merawat sapi potong sehingga apabila peternak sudah mulai berusia lanjut maka usaha ternak sapi potong dapat dilanjutkan oleh anaknya.</w:t>
      </w:r>
    </w:p>
    <w:p w14:paraId="105A69B6" w14:textId="77777777" w:rsidR="009E6F49" w:rsidRPr="00B23613" w:rsidRDefault="009E6F49" w:rsidP="009E6F49">
      <w:pPr>
        <w:pStyle w:val="Heading2"/>
        <w:jc w:val="both"/>
        <w:rPr>
          <w:b/>
          <w:bCs/>
          <w:color w:val="000000" w:themeColor="text1"/>
        </w:rPr>
      </w:pPr>
      <w:bookmarkStart w:id="13" w:name="_Toc122002922"/>
      <w:r w:rsidRPr="00B23613">
        <w:rPr>
          <w:b/>
          <w:bCs/>
          <w:color w:val="000000" w:themeColor="text1"/>
        </w:rPr>
        <w:t>Tujuan Beternak</w:t>
      </w:r>
      <w:bookmarkEnd w:id="13"/>
    </w:p>
    <w:p w14:paraId="77963572" w14:textId="77777777" w:rsidR="009E6F49" w:rsidRPr="0017399B" w:rsidRDefault="009E6F49" w:rsidP="009E6F49">
      <w:pPr>
        <w:spacing w:line="480" w:lineRule="auto"/>
        <w:jc w:val="both"/>
        <w:rPr>
          <w:rFonts w:ascii="Times New Roman" w:hAnsi="Times New Roman"/>
          <w:sz w:val="24"/>
          <w:szCs w:val="24"/>
        </w:rPr>
      </w:pPr>
      <w:r w:rsidRPr="0017399B">
        <w:rPr>
          <w:rFonts w:ascii="Times New Roman" w:hAnsi="Times New Roman"/>
          <w:sz w:val="24"/>
          <w:szCs w:val="24"/>
        </w:rPr>
        <w:tab/>
        <w:t xml:space="preserve">Di Kabupaten Boyolali peternakan sapi masih hanya dijadikan usaha sampingan, untuk pekerjaan utama para peternak masih banyak yang bertani, buruh, pedagang, dll., untuk peternak yang pekerjaan utamanya petani, sesudah dari ladang atau area persawahan akan pulang dengan membawa pakan ternak berupa rumput yang tumbuh di sekitar area persawahan atau mencari di lahan sawah kosong yang belum ditanami tanaman. </w:t>
      </w:r>
    </w:p>
    <w:p w14:paraId="588D4E73" w14:textId="77777777" w:rsidR="009E6F49" w:rsidRPr="0017399B" w:rsidRDefault="009E6F49" w:rsidP="009E6F49">
      <w:pPr>
        <w:spacing w:line="480" w:lineRule="auto"/>
        <w:ind w:firstLine="720"/>
        <w:jc w:val="both"/>
        <w:rPr>
          <w:rFonts w:ascii="Times New Roman" w:hAnsi="Times New Roman"/>
          <w:sz w:val="24"/>
          <w:szCs w:val="24"/>
        </w:rPr>
      </w:pPr>
      <w:r w:rsidRPr="0017399B">
        <w:rPr>
          <w:rFonts w:ascii="Times New Roman" w:hAnsi="Times New Roman"/>
          <w:sz w:val="24"/>
          <w:szCs w:val="24"/>
        </w:rPr>
        <w:t xml:space="preserve">Dari hasil perhitungan rerata tujuan dari berternak untuk usaha utama yaitu 0,33%, sedangkan untuk usaha sampingan mendapatkan nilai rerata tinggi yaitu, 32,33%. Mengutip pernyataan Priyanti </w:t>
      </w:r>
      <w:r w:rsidRPr="0017399B">
        <w:rPr>
          <w:rFonts w:ascii="Times New Roman" w:hAnsi="Times New Roman"/>
          <w:i/>
          <w:iCs/>
          <w:sz w:val="24"/>
          <w:szCs w:val="24"/>
        </w:rPr>
        <w:t>et al</w:t>
      </w:r>
      <w:r w:rsidRPr="0017399B">
        <w:rPr>
          <w:rFonts w:ascii="Times New Roman" w:hAnsi="Times New Roman"/>
          <w:sz w:val="24"/>
          <w:szCs w:val="24"/>
        </w:rPr>
        <w:t>. (1989) dalam Munier (2003) menyatakan bahwa umumnya usaha peternakan adalah sebagai petani dengan bertanam padi, palawija, sayuran dan lainnya, akan tetapi kenyataannya ditingkat peternak bahwa hasil penjualan ternak cukup memberikan kontribusi terhadap pendapatan keluarganya terutama untuk menyekolahkan anak dan memenuhi kebutuhan sehari-hari dan sebagian untuk kebutuhan konsumsi.</w:t>
      </w:r>
    </w:p>
    <w:p w14:paraId="40076B51" w14:textId="77777777" w:rsidR="009E6F49" w:rsidRPr="00B23613" w:rsidRDefault="009E6F49" w:rsidP="009E6F49">
      <w:pPr>
        <w:pStyle w:val="Heading2"/>
        <w:jc w:val="both"/>
        <w:rPr>
          <w:b/>
          <w:bCs/>
        </w:rPr>
      </w:pPr>
      <w:r w:rsidRPr="0017399B">
        <w:lastRenderedPageBreak/>
        <w:t xml:space="preserve"> </w:t>
      </w:r>
      <w:bookmarkStart w:id="14" w:name="_Toc122002923"/>
      <w:r w:rsidRPr="00B23613">
        <w:rPr>
          <w:b/>
          <w:bCs/>
          <w:color w:val="000000" w:themeColor="text1"/>
        </w:rPr>
        <w:t>Status dan Kepemilikan Ternak</w:t>
      </w:r>
      <w:bookmarkEnd w:id="14"/>
    </w:p>
    <w:p w14:paraId="77ACDE96" w14:textId="77777777" w:rsidR="009E6F49" w:rsidRPr="0017399B" w:rsidRDefault="009E6F49" w:rsidP="009E6F49">
      <w:pPr>
        <w:spacing w:after="0" w:line="480" w:lineRule="auto"/>
        <w:jc w:val="both"/>
        <w:rPr>
          <w:rFonts w:ascii="Times New Roman" w:hAnsi="Times New Roman"/>
          <w:sz w:val="24"/>
          <w:szCs w:val="24"/>
        </w:rPr>
      </w:pPr>
      <w:r w:rsidRPr="0017399B">
        <w:rPr>
          <w:rFonts w:ascii="Times New Roman" w:hAnsi="Times New Roman"/>
          <w:sz w:val="24"/>
          <w:szCs w:val="24"/>
        </w:rPr>
        <w:tab/>
        <w:t>Beradasarkan hasil penelitian dari jumlah kepemilikan ternak sapi di Kabupaten Boyolali total Pedet ada 7,5 UT, Pejantan 101 UT dan indukan 155 UT, total kepemilikan ternak sapi yaitu 263,5 UT. Setelah dilakukan perhitungan rerata kepemilikan ternak setiap respoden di Kecamatan Nogosari ada Pedet 0,5 UT, Pejantan 24 UT dan Indukan 40 UT, di Kecamatan Klego ada Pedet 5,5 UT, Pejantan 68 UT dan Indukan 87 UT dan di Kecamatan Andong ada Pedet 1,5 UT, Pejantan 9 UT dan Indukan 28 UT. Menurut penyataan Aprilinda (2016), yaitu bahwa jumlah kepemilikan ternak merupakan faktor penentu jumlah pendapatan yang diperoleh.</w:t>
      </w:r>
    </w:p>
    <w:p w14:paraId="3DE40A5E" w14:textId="77777777" w:rsidR="009E6F49" w:rsidRPr="0017399B" w:rsidRDefault="009E6F49" w:rsidP="009E6F49">
      <w:pPr>
        <w:spacing w:after="0" w:line="480" w:lineRule="auto"/>
        <w:ind w:firstLine="720"/>
        <w:jc w:val="both"/>
        <w:rPr>
          <w:rFonts w:ascii="Times New Roman" w:hAnsi="Times New Roman"/>
          <w:sz w:val="24"/>
          <w:szCs w:val="24"/>
        </w:rPr>
      </w:pPr>
      <w:r w:rsidRPr="0017399B">
        <w:rPr>
          <w:rFonts w:ascii="Times New Roman" w:hAnsi="Times New Roman"/>
          <w:sz w:val="24"/>
          <w:szCs w:val="24"/>
        </w:rPr>
        <w:t>Semakin banyak jumlah ternak yang dimiliki oleh peternak maka skala keuntungan yang diperoleh oleh peternak akan semakin banyak dan tenaga yang dibutuhkan untuk merawat ternak juga akan semakin besar.</w:t>
      </w:r>
    </w:p>
    <w:p w14:paraId="706E84F3" w14:textId="77777777" w:rsidR="009E6F49" w:rsidRPr="0017399B" w:rsidRDefault="009E6F49" w:rsidP="009E6F49">
      <w:pPr>
        <w:autoSpaceDE w:val="0"/>
        <w:autoSpaceDN w:val="0"/>
        <w:adjustRightInd w:val="0"/>
        <w:spacing w:after="0" w:line="480" w:lineRule="auto"/>
        <w:ind w:firstLine="720"/>
        <w:jc w:val="both"/>
        <w:rPr>
          <w:rFonts w:ascii="Times New Roman" w:eastAsiaTheme="minorHAnsi" w:hAnsi="Times New Roman"/>
          <w:sz w:val="24"/>
          <w:szCs w:val="24"/>
        </w:rPr>
      </w:pPr>
      <w:r w:rsidRPr="0017399B">
        <w:rPr>
          <w:rFonts w:ascii="Times New Roman" w:eastAsiaTheme="minorHAnsi" w:hAnsi="Times New Roman"/>
          <w:sz w:val="24"/>
          <w:szCs w:val="24"/>
        </w:rPr>
        <w:t xml:space="preserve">Secara keseluruhan status kepemilikan ternak sapi potong adalah 99,0% milik sendiri dan 1,0% gaduhan/bagi hasil (Tabel 5). Skala usaha memberikan keuntungan pada peternak, semakin banyak jumlah ternak yang dimiliki peternak, maka semakin besar keuntungan yang peternak tersebut (Thohir, 1991). </w:t>
      </w:r>
    </w:p>
    <w:p w14:paraId="5AEF3F15" w14:textId="77777777" w:rsidR="009E6F49" w:rsidRPr="0017399B" w:rsidRDefault="009E6F49" w:rsidP="009E6F49">
      <w:pPr>
        <w:autoSpaceDE w:val="0"/>
        <w:autoSpaceDN w:val="0"/>
        <w:adjustRightInd w:val="0"/>
        <w:spacing w:after="0" w:line="480" w:lineRule="auto"/>
        <w:ind w:firstLine="720"/>
        <w:jc w:val="both"/>
        <w:rPr>
          <w:rFonts w:ascii="Times New Roman" w:eastAsiaTheme="minorHAnsi" w:hAnsi="Times New Roman"/>
          <w:sz w:val="24"/>
          <w:szCs w:val="24"/>
        </w:rPr>
      </w:pPr>
      <w:r w:rsidRPr="0017399B">
        <w:rPr>
          <w:rFonts w:ascii="Times New Roman" w:eastAsiaTheme="minorHAnsi" w:hAnsi="Times New Roman"/>
          <w:sz w:val="24"/>
          <w:szCs w:val="24"/>
        </w:rPr>
        <w:t>Hal ini menunjukan bahwa di Kabupaten Boyolali hampir semua peternak mampu membeli ternak sendiri. Dengan status kepemilikan ternak milik sendiri maka peternak merawat ternak ternaknya dengan usaha sendiri sehingga pemeliharaannya maksimal, dengan hasil yang maksimal maka  produksi daging akan melimpah sehingga akan mampu menjadi sumber pendapatan pokok dan ternak apabila dijual akan bernilai tinggi sehingga akan menguntungkan bagi peternak.</w:t>
      </w:r>
    </w:p>
    <w:p w14:paraId="2753FC8B" w14:textId="77777777" w:rsidR="009E6F49" w:rsidRPr="0017399B" w:rsidRDefault="009E6F49" w:rsidP="009E6F49">
      <w:pPr>
        <w:autoSpaceDE w:val="0"/>
        <w:autoSpaceDN w:val="0"/>
        <w:adjustRightInd w:val="0"/>
        <w:spacing w:after="0" w:line="240" w:lineRule="auto"/>
        <w:jc w:val="both"/>
        <w:rPr>
          <w:rFonts w:ascii="Times New Roman" w:eastAsiaTheme="minorHAnsi" w:hAnsi="Times New Roman"/>
          <w:sz w:val="24"/>
          <w:szCs w:val="24"/>
        </w:rPr>
      </w:pPr>
      <w:r w:rsidRPr="0017399B">
        <w:rPr>
          <w:rFonts w:ascii="Times New Roman" w:eastAsiaTheme="minorHAnsi" w:hAnsi="Times New Roman"/>
          <w:sz w:val="24"/>
          <w:szCs w:val="24"/>
        </w:rPr>
        <w:lastRenderedPageBreak/>
        <w:t>Tabel 5. Status kepemilikan ternak</w:t>
      </w:r>
    </w:p>
    <w:tbl>
      <w:tblPr>
        <w:tblStyle w:val="PlainTable2"/>
        <w:tblW w:w="5000" w:type="pct"/>
        <w:tblBorders>
          <w:top w:val="single" w:sz="4" w:space="0" w:color="auto"/>
          <w:bottom w:val="single" w:sz="4" w:space="0" w:color="auto"/>
        </w:tblBorders>
        <w:tblLook w:val="04A0" w:firstRow="1" w:lastRow="0" w:firstColumn="1" w:lastColumn="0" w:noHBand="0" w:noVBand="1"/>
      </w:tblPr>
      <w:tblGrid>
        <w:gridCol w:w="5129"/>
        <w:gridCol w:w="2808"/>
      </w:tblGrid>
      <w:tr w:rsidR="009E6F49" w:rsidRPr="0017399B" w14:paraId="68636E81" w14:textId="77777777" w:rsidTr="007957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1" w:type="pct"/>
            <w:tcBorders>
              <w:top w:val="double" w:sz="4" w:space="0" w:color="auto"/>
              <w:bottom w:val="single" w:sz="4" w:space="0" w:color="auto"/>
            </w:tcBorders>
            <w:shd w:val="clear" w:color="auto" w:fill="auto"/>
            <w:vAlign w:val="center"/>
          </w:tcPr>
          <w:p w14:paraId="5C0C3A42" w14:textId="77777777" w:rsidR="009E6F49" w:rsidRPr="0017399B" w:rsidRDefault="009E6F49" w:rsidP="00795779">
            <w:pPr>
              <w:autoSpaceDE w:val="0"/>
              <w:autoSpaceDN w:val="0"/>
              <w:adjustRightInd w:val="0"/>
              <w:spacing w:line="360" w:lineRule="auto"/>
              <w:jc w:val="center"/>
              <w:rPr>
                <w:rFonts w:ascii="Times New Roman" w:eastAsiaTheme="minorHAnsi" w:hAnsi="Times New Roman"/>
                <w:sz w:val="24"/>
                <w:szCs w:val="24"/>
              </w:rPr>
            </w:pPr>
            <w:r w:rsidRPr="0017399B">
              <w:rPr>
                <w:rFonts w:ascii="Times New Roman" w:eastAsiaTheme="minorHAnsi" w:hAnsi="Times New Roman"/>
                <w:sz w:val="24"/>
                <w:szCs w:val="24"/>
              </w:rPr>
              <w:t>Kepemilikan Ternak</w:t>
            </w:r>
          </w:p>
        </w:tc>
        <w:tc>
          <w:tcPr>
            <w:tcW w:w="1769" w:type="pct"/>
            <w:tcBorders>
              <w:top w:val="double" w:sz="4" w:space="0" w:color="auto"/>
              <w:bottom w:val="single" w:sz="4" w:space="0" w:color="auto"/>
            </w:tcBorders>
            <w:shd w:val="clear" w:color="auto" w:fill="auto"/>
            <w:vAlign w:val="center"/>
          </w:tcPr>
          <w:p w14:paraId="5C23E70B" w14:textId="77777777" w:rsidR="009E6F49" w:rsidRPr="0017399B" w:rsidRDefault="009E6F49" w:rsidP="00795779">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17399B">
              <w:rPr>
                <w:rFonts w:ascii="Times New Roman" w:eastAsiaTheme="minorHAnsi" w:hAnsi="Times New Roman"/>
                <w:sz w:val="24"/>
                <w:szCs w:val="24"/>
              </w:rPr>
              <w:t>(%)</w:t>
            </w:r>
          </w:p>
        </w:tc>
      </w:tr>
      <w:tr w:rsidR="009E6F49" w:rsidRPr="0017399B" w14:paraId="4392DBB7" w14:textId="77777777" w:rsidTr="007957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1" w:type="pct"/>
            <w:tcBorders>
              <w:top w:val="single" w:sz="4" w:space="0" w:color="auto"/>
              <w:bottom w:val="none" w:sz="0" w:space="0" w:color="auto"/>
            </w:tcBorders>
            <w:shd w:val="clear" w:color="auto" w:fill="auto"/>
            <w:vAlign w:val="center"/>
          </w:tcPr>
          <w:p w14:paraId="49933F14" w14:textId="77777777" w:rsidR="009E6F49" w:rsidRPr="0017399B" w:rsidRDefault="009E6F49" w:rsidP="00795779">
            <w:pPr>
              <w:autoSpaceDE w:val="0"/>
              <w:autoSpaceDN w:val="0"/>
              <w:adjustRightInd w:val="0"/>
              <w:spacing w:line="360" w:lineRule="auto"/>
              <w:jc w:val="center"/>
              <w:rPr>
                <w:rFonts w:ascii="Times New Roman" w:eastAsiaTheme="minorHAnsi" w:hAnsi="Times New Roman"/>
                <w:sz w:val="24"/>
                <w:szCs w:val="24"/>
              </w:rPr>
            </w:pPr>
            <w:r w:rsidRPr="0017399B">
              <w:rPr>
                <w:rFonts w:ascii="Times New Roman" w:eastAsiaTheme="minorHAnsi" w:hAnsi="Times New Roman"/>
                <w:sz w:val="24"/>
                <w:szCs w:val="24"/>
              </w:rPr>
              <w:t>Milik Sendiri</w:t>
            </w:r>
          </w:p>
        </w:tc>
        <w:tc>
          <w:tcPr>
            <w:tcW w:w="1769" w:type="pct"/>
            <w:tcBorders>
              <w:top w:val="single" w:sz="4" w:space="0" w:color="auto"/>
              <w:bottom w:val="none" w:sz="0" w:space="0" w:color="auto"/>
            </w:tcBorders>
            <w:shd w:val="clear" w:color="auto" w:fill="auto"/>
            <w:vAlign w:val="center"/>
          </w:tcPr>
          <w:p w14:paraId="30E7B18A" w14:textId="77777777" w:rsidR="009E6F49" w:rsidRPr="0017399B" w:rsidRDefault="009E6F49" w:rsidP="00795779">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sz w:val="24"/>
                <w:szCs w:val="24"/>
              </w:rPr>
            </w:pPr>
            <w:r w:rsidRPr="0017399B">
              <w:rPr>
                <w:rFonts w:ascii="Times New Roman" w:eastAsiaTheme="minorHAnsi" w:hAnsi="Times New Roman"/>
                <w:sz w:val="24"/>
                <w:szCs w:val="24"/>
              </w:rPr>
              <w:t>99</w:t>
            </w:r>
          </w:p>
        </w:tc>
      </w:tr>
      <w:tr w:rsidR="009E6F49" w:rsidRPr="0017399B" w14:paraId="3C7D1ECA" w14:textId="77777777" w:rsidTr="00795779">
        <w:tc>
          <w:tcPr>
            <w:cnfStyle w:val="001000000000" w:firstRow="0" w:lastRow="0" w:firstColumn="1" w:lastColumn="0" w:oddVBand="0" w:evenVBand="0" w:oddHBand="0" w:evenHBand="0" w:firstRowFirstColumn="0" w:firstRowLastColumn="0" w:lastRowFirstColumn="0" w:lastRowLastColumn="0"/>
            <w:tcW w:w="3231" w:type="pct"/>
            <w:shd w:val="clear" w:color="auto" w:fill="auto"/>
            <w:vAlign w:val="center"/>
          </w:tcPr>
          <w:p w14:paraId="7403DA7D" w14:textId="77777777" w:rsidR="009E6F49" w:rsidRPr="0017399B" w:rsidRDefault="009E6F49" w:rsidP="00795779">
            <w:pPr>
              <w:autoSpaceDE w:val="0"/>
              <w:autoSpaceDN w:val="0"/>
              <w:adjustRightInd w:val="0"/>
              <w:spacing w:line="360" w:lineRule="auto"/>
              <w:jc w:val="center"/>
              <w:rPr>
                <w:rFonts w:ascii="Times New Roman" w:eastAsiaTheme="minorHAnsi" w:hAnsi="Times New Roman"/>
                <w:sz w:val="24"/>
                <w:szCs w:val="24"/>
              </w:rPr>
            </w:pPr>
            <w:r w:rsidRPr="0017399B">
              <w:rPr>
                <w:rFonts w:ascii="Times New Roman" w:eastAsiaTheme="minorHAnsi" w:hAnsi="Times New Roman"/>
                <w:sz w:val="24"/>
                <w:szCs w:val="24"/>
              </w:rPr>
              <w:t>Gaduhan/Bagi Hasil</w:t>
            </w:r>
          </w:p>
        </w:tc>
        <w:tc>
          <w:tcPr>
            <w:tcW w:w="1769" w:type="pct"/>
            <w:shd w:val="clear" w:color="auto" w:fill="auto"/>
            <w:vAlign w:val="center"/>
          </w:tcPr>
          <w:p w14:paraId="52E1D389" w14:textId="77777777" w:rsidR="009E6F49" w:rsidRPr="0017399B" w:rsidRDefault="009E6F49" w:rsidP="00795779">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17399B">
              <w:rPr>
                <w:rFonts w:ascii="Times New Roman" w:eastAsiaTheme="minorHAnsi" w:hAnsi="Times New Roman"/>
                <w:sz w:val="24"/>
                <w:szCs w:val="24"/>
              </w:rPr>
              <w:t>1</w:t>
            </w:r>
          </w:p>
        </w:tc>
      </w:tr>
    </w:tbl>
    <w:p w14:paraId="2712F411" w14:textId="77777777" w:rsidR="009E6F49" w:rsidRPr="0017399B" w:rsidRDefault="009E6F49" w:rsidP="009E6F49">
      <w:pPr>
        <w:spacing w:after="360" w:line="480" w:lineRule="auto"/>
        <w:jc w:val="both"/>
        <w:rPr>
          <w:rFonts w:ascii="Times New Roman" w:hAnsi="Times New Roman"/>
          <w:sz w:val="24"/>
          <w:szCs w:val="24"/>
        </w:rPr>
      </w:pPr>
      <w:bookmarkStart w:id="15" w:name="_Toc109592448"/>
      <w:r w:rsidRPr="0017399B">
        <w:rPr>
          <w:rFonts w:ascii="Times New Roman" w:hAnsi="Times New Roman"/>
          <w:sz w:val="24"/>
          <w:szCs w:val="24"/>
        </w:rPr>
        <w:t>Sumber : Data primer terolah (2022).</w:t>
      </w:r>
      <w:bookmarkEnd w:id="15"/>
    </w:p>
    <w:p w14:paraId="1D29EAFF" w14:textId="77777777" w:rsidR="009E6F49" w:rsidRPr="0017399B" w:rsidRDefault="009E6F49" w:rsidP="009E6F49">
      <w:pPr>
        <w:autoSpaceDE w:val="0"/>
        <w:autoSpaceDN w:val="0"/>
        <w:adjustRightInd w:val="0"/>
        <w:spacing w:after="0" w:line="240" w:lineRule="auto"/>
        <w:ind w:left="993" w:hanging="993"/>
        <w:jc w:val="both"/>
        <w:rPr>
          <w:rFonts w:ascii="Times New Roman" w:eastAsiaTheme="minorHAnsi" w:hAnsi="Times New Roman"/>
          <w:sz w:val="24"/>
          <w:szCs w:val="24"/>
        </w:rPr>
      </w:pPr>
      <w:r w:rsidRPr="0017399B">
        <w:rPr>
          <w:rFonts w:ascii="Times New Roman" w:eastAsiaTheme="minorHAnsi" w:hAnsi="Times New Roman"/>
          <w:sz w:val="24"/>
          <w:szCs w:val="24"/>
        </w:rPr>
        <w:t>Tabel 6. Populasi Ternak Menurut Kecamatan dan Jenis Ternak di Kabupaten Boyolali, 2021</w:t>
      </w:r>
      <w:r w:rsidRPr="0017399B">
        <w:rPr>
          <w:rFonts w:ascii="Times New Roman" w:eastAsiaTheme="minorHAnsi" w:hAnsi="Times New Roman"/>
          <w:sz w:val="24"/>
          <w:szCs w:val="24"/>
        </w:rPr>
        <w:tab/>
      </w:r>
    </w:p>
    <w:tbl>
      <w:tblPr>
        <w:tblStyle w:val="PlainTable2"/>
        <w:tblW w:w="0" w:type="auto"/>
        <w:jc w:val="center"/>
        <w:tblBorders>
          <w:top w:val="single" w:sz="4" w:space="0" w:color="auto"/>
          <w:bottom w:val="single" w:sz="4" w:space="0" w:color="auto"/>
        </w:tblBorders>
        <w:tblLook w:val="04A0" w:firstRow="1" w:lastRow="0" w:firstColumn="1" w:lastColumn="0" w:noHBand="0" w:noVBand="1"/>
      </w:tblPr>
      <w:tblGrid>
        <w:gridCol w:w="1921"/>
        <w:gridCol w:w="1243"/>
        <w:gridCol w:w="1294"/>
        <w:gridCol w:w="1338"/>
        <w:gridCol w:w="1151"/>
        <w:gridCol w:w="990"/>
      </w:tblGrid>
      <w:tr w:rsidR="009E6F49" w:rsidRPr="0017399B" w14:paraId="040DBD25" w14:textId="77777777" w:rsidTr="0079577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26" w:type="dxa"/>
            <w:tcBorders>
              <w:top w:val="double" w:sz="4" w:space="0" w:color="auto"/>
              <w:bottom w:val="single" w:sz="4" w:space="0" w:color="auto"/>
            </w:tcBorders>
            <w:shd w:val="clear" w:color="auto" w:fill="auto"/>
            <w:vAlign w:val="center"/>
          </w:tcPr>
          <w:p w14:paraId="6C2902AA" w14:textId="77777777" w:rsidR="009E6F49" w:rsidRPr="0017399B" w:rsidRDefault="009E6F49" w:rsidP="00795779">
            <w:pPr>
              <w:autoSpaceDE w:val="0"/>
              <w:autoSpaceDN w:val="0"/>
              <w:adjustRightInd w:val="0"/>
              <w:jc w:val="center"/>
              <w:rPr>
                <w:rFonts w:ascii="Times New Roman" w:eastAsiaTheme="minorHAnsi" w:hAnsi="Times New Roman"/>
                <w:sz w:val="24"/>
                <w:szCs w:val="24"/>
              </w:rPr>
            </w:pPr>
            <w:r w:rsidRPr="0017399B">
              <w:rPr>
                <w:rFonts w:ascii="Times New Roman" w:eastAsiaTheme="minorHAnsi" w:hAnsi="Times New Roman"/>
                <w:sz w:val="24"/>
                <w:szCs w:val="24"/>
              </w:rPr>
              <w:t>Kecamatan</w:t>
            </w:r>
          </w:p>
        </w:tc>
        <w:tc>
          <w:tcPr>
            <w:tcW w:w="1247" w:type="dxa"/>
            <w:tcBorders>
              <w:top w:val="double" w:sz="4" w:space="0" w:color="auto"/>
              <w:bottom w:val="single" w:sz="4" w:space="0" w:color="auto"/>
            </w:tcBorders>
            <w:vAlign w:val="center"/>
          </w:tcPr>
          <w:p w14:paraId="7C581F47" w14:textId="77777777" w:rsidR="009E6F49" w:rsidRPr="0017399B" w:rsidRDefault="009E6F49" w:rsidP="0079577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17399B">
              <w:rPr>
                <w:rFonts w:ascii="Times New Roman" w:eastAsiaTheme="minorHAnsi" w:hAnsi="Times New Roman"/>
                <w:sz w:val="24"/>
                <w:szCs w:val="24"/>
              </w:rPr>
              <w:t>Sapi Perah</w:t>
            </w:r>
          </w:p>
        </w:tc>
        <w:tc>
          <w:tcPr>
            <w:tcW w:w="1298" w:type="dxa"/>
            <w:tcBorders>
              <w:top w:val="double" w:sz="4" w:space="0" w:color="auto"/>
              <w:bottom w:val="single" w:sz="4" w:space="0" w:color="auto"/>
            </w:tcBorders>
            <w:vAlign w:val="center"/>
          </w:tcPr>
          <w:p w14:paraId="5BB4D9CE" w14:textId="77777777" w:rsidR="009E6F49" w:rsidRPr="0017399B" w:rsidRDefault="009E6F49" w:rsidP="0079577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17399B">
              <w:rPr>
                <w:rFonts w:ascii="Times New Roman" w:eastAsiaTheme="minorHAnsi" w:hAnsi="Times New Roman"/>
                <w:sz w:val="24"/>
                <w:szCs w:val="24"/>
              </w:rPr>
              <w:t>Sapi Potong</w:t>
            </w:r>
          </w:p>
        </w:tc>
        <w:tc>
          <w:tcPr>
            <w:tcW w:w="1341" w:type="dxa"/>
            <w:tcBorders>
              <w:top w:val="double" w:sz="4" w:space="0" w:color="auto"/>
              <w:bottom w:val="single" w:sz="4" w:space="0" w:color="auto"/>
            </w:tcBorders>
            <w:shd w:val="clear" w:color="auto" w:fill="auto"/>
            <w:vAlign w:val="center"/>
          </w:tcPr>
          <w:p w14:paraId="4414AD25" w14:textId="77777777" w:rsidR="009E6F49" w:rsidRPr="0017399B" w:rsidRDefault="009E6F49" w:rsidP="0079577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17399B">
              <w:rPr>
                <w:rFonts w:ascii="Times New Roman" w:eastAsiaTheme="minorHAnsi" w:hAnsi="Times New Roman"/>
                <w:sz w:val="24"/>
                <w:szCs w:val="24"/>
              </w:rPr>
              <w:t>Kerbau</w:t>
            </w:r>
          </w:p>
        </w:tc>
        <w:tc>
          <w:tcPr>
            <w:tcW w:w="1155" w:type="dxa"/>
            <w:tcBorders>
              <w:top w:val="double" w:sz="4" w:space="0" w:color="auto"/>
              <w:bottom w:val="single" w:sz="4" w:space="0" w:color="auto"/>
            </w:tcBorders>
            <w:vAlign w:val="center"/>
          </w:tcPr>
          <w:p w14:paraId="68434133" w14:textId="77777777" w:rsidR="009E6F49" w:rsidRPr="0017399B" w:rsidRDefault="009E6F49" w:rsidP="0079577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17399B">
              <w:rPr>
                <w:rFonts w:ascii="Times New Roman" w:eastAsiaTheme="minorHAnsi" w:hAnsi="Times New Roman"/>
                <w:sz w:val="24"/>
                <w:szCs w:val="24"/>
              </w:rPr>
              <w:t>Kuda</w:t>
            </w:r>
          </w:p>
        </w:tc>
        <w:tc>
          <w:tcPr>
            <w:tcW w:w="970" w:type="dxa"/>
            <w:tcBorders>
              <w:top w:val="double" w:sz="4" w:space="0" w:color="auto"/>
              <w:bottom w:val="single" w:sz="4" w:space="0" w:color="auto"/>
            </w:tcBorders>
            <w:vAlign w:val="center"/>
          </w:tcPr>
          <w:p w14:paraId="77293CC8" w14:textId="77777777" w:rsidR="009E6F49" w:rsidRPr="0017399B" w:rsidRDefault="009E6F49" w:rsidP="0079577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17399B">
              <w:rPr>
                <w:rFonts w:ascii="Times New Roman" w:eastAsiaTheme="minorHAnsi" w:hAnsi="Times New Roman"/>
                <w:sz w:val="24"/>
                <w:szCs w:val="24"/>
              </w:rPr>
              <w:t>Jumlah</w:t>
            </w:r>
          </w:p>
        </w:tc>
      </w:tr>
      <w:tr w:rsidR="009E6F49" w:rsidRPr="0017399B" w14:paraId="68CEF493" w14:textId="77777777" w:rsidTr="007957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26" w:type="dxa"/>
            <w:tcBorders>
              <w:top w:val="single" w:sz="4" w:space="0" w:color="auto"/>
              <w:bottom w:val="none" w:sz="0" w:space="0" w:color="auto"/>
            </w:tcBorders>
            <w:shd w:val="clear" w:color="auto" w:fill="auto"/>
            <w:vAlign w:val="center"/>
          </w:tcPr>
          <w:p w14:paraId="1E1DEAEB" w14:textId="77777777" w:rsidR="009E6F49" w:rsidRPr="0017399B" w:rsidRDefault="009E6F49" w:rsidP="00795779">
            <w:pPr>
              <w:autoSpaceDE w:val="0"/>
              <w:autoSpaceDN w:val="0"/>
              <w:adjustRightInd w:val="0"/>
              <w:jc w:val="center"/>
              <w:rPr>
                <w:rFonts w:ascii="Times New Roman" w:eastAsiaTheme="minorHAnsi" w:hAnsi="Times New Roman"/>
                <w:sz w:val="24"/>
                <w:szCs w:val="24"/>
              </w:rPr>
            </w:pPr>
            <w:r w:rsidRPr="0017399B">
              <w:rPr>
                <w:rFonts w:ascii="Times New Roman" w:eastAsiaTheme="minorHAnsi" w:hAnsi="Times New Roman"/>
                <w:sz w:val="24"/>
                <w:szCs w:val="24"/>
              </w:rPr>
              <w:t>Nogosari</w:t>
            </w:r>
          </w:p>
        </w:tc>
        <w:tc>
          <w:tcPr>
            <w:tcW w:w="1247" w:type="dxa"/>
            <w:tcBorders>
              <w:top w:val="single" w:sz="4" w:space="0" w:color="auto"/>
              <w:bottom w:val="none" w:sz="0" w:space="0" w:color="auto"/>
            </w:tcBorders>
          </w:tcPr>
          <w:p w14:paraId="7CC9EEDE" w14:textId="77777777" w:rsidR="009E6F49" w:rsidRPr="0017399B" w:rsidRDefault="009E6F49" w:rsidP="0079577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sz w:val="24"/>
                <w:szCs w:val="24"/>
              </w:rPr>
            </w:pPr>
            <w:r w:rsidRPr="0017399B">
              <w:rPr>
                <w:rFonts w:ascii="Times New Roman" w:eastAsiaTheme="minorHAnsi" w:hAnsi="Times New Roman"/>
                <w:sz w:val="24"/>
                <w:szCs w:val="24"/>
              </w:rPr>
              <w:t>-</w:t>
            </w:r>
          </w:p>
        </w:tc>
        <w:tc>
          <w:tcPr>
            <w:tcW w:w="1298" w:type="dxa"/>
            <w:tcBorders>
              <w:top w:val="single" w:sz="4" w:space="0" w:color="auto"/>
              <w:bottom w:val="none" w:sz="0" w:space="0" w:color="auto"/>
            </w:tcBorders>
          </w:tcPr>
          <w:p w14:paraId="69DDAF03" w14:textId="77777777" w:rsidR="009E6F49" w:rsidRPr="0017399B" w:rsidRDefault="009E6F49" w:rsidP="0079577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sz w:val="24"/>
                <w:szCs w:val="24"/>
              </w:rPr>
            </w:pPr>
            <w:r w:rsidRPr="0017399B">
              <w:rPr>
                <w:rFonts w:ascii="Times New Roman" w:eastAsiaTheme="minorHAnsi" w:hAnsi="Times New Roman"/>
                <w:sz w:val="24"/>
                <w:szCs w:val="24"/>
              </w:rPr>
              <w:t>10.236</w:t>
            </w:r>
          </w:p>
        </w:tc>
        <w:tc>
          <w:tcPr>
            <w:tcW w:w="1341" w:type="dxa"/>
            <w:tcBorders>
              <w:top w:val="single" w:sz="4" w:space="0" w:color="auto"/>
              <w:bottom w:val="none" w:sz="0" w:space="0" w:color="auto"/>
            </w:tcBorders>
            <w:shd w:val="clear" w:color="auto" w:fill="auto"/>
            <w:vAlign w:val="center"/>
          </w:tcPr>
          <w:p w14:paraId="788FE35F" w14:textId="77777777" w:rsidR="009E6F49" w:rsidRPr="0017399B" w:rsidRDefault="009E6F49" w:rsidP="0079577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sz w:val="24"/>
                <w:szCs w:val="24"/>
              </w:rPr>
            </w:pPr>
            <w:r w:rsidRPr="0017399B">
              <w:rPr>
                <w:rFonts w:ascii="Times New Roman" w:eastAsiaTheme="minorHAnsi" w:hAnsi="Times New Roman"/>
                <w:sz w:val="24"/>
                <w:szCs w:val="24"/>
              </w:rPr>
              <w:t>-</w:t>
            </w:r>
          </w:p>
        </w:tc>
        <w:tc>
          <w:tcPr>
            <w:tcW w:w="1155" w:type="dxa"/>
            <w:tcBorders>
              <w:top w:val="single" w:sz="4" w:space="0" w:color="auto"/>
              <w:bottom w:val="none" w:sz="0" w:space="0" w:color="auto"/>
            </w:tcBorders>
          </w:tcPr>
          <w:p w14:paraId="4312B92F" w14:textId="77777777" w:rsidR="009E6F49" w:rsidRPr="0017399B" w:rsidRDefault="009E6F49" w:rsidP="0079577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sz w:val="24"/>
                <w:szCs w:val="24"/>
              </w:rPr>
            </w:pPr>
            <w:r w:rsidRPr="0017399B">
              <w:rPr>
                <w:rFonts w:ascii="Times New Roman" w:eastAsiaTheme="minorHAnsi" w:hAnsi="Times New Roman"/>
                <w:sz w:val="24"/>
                <w:szCs w:val="24"/>
              </w:rPr>
              <w:t>-</w:t>
            </w:r>
          </w:p>
        </w:tc>
        <w:tc>
          <w:tcPr>
            <w:tcW w:w="970" w:type="dxa"/>
            <w:tcBorders>
              <w:top w:val="single" w:sz="4" w:space="0" w:color="auto"/>
              <w:bottom w:val="none" w:sz="0" w:space="0" w:color="auto"/>
            </w:tcBorders>
            <w:shd w:val="clear" w:color="auto" w:fill="auto"/>
          </w:tcPr>
          <w:p w14:paraId="40571BB6" w14:textId="77777777" w:rsidR="009E6F49" w:rsidRPr="0017399B" w:rsidRDefault="009E6F49" w:rsidP="0079577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sz w:val="24"/>
                <w:szCs w:val="24"/>
              </w:rPr>
            </w:pPr>
            <w:r w:rsidRPr="0017399B">
              <w:rPr>
                <w:rFonts w:ascii="Times New Roman" w:eastAsiaTheme="minorHAnsi" w:hAnsi="Times New Roman"/>
                <w:sz w:val="24"/>
                <w:szCs w:val="24"/>
              </w:rPr>
              <w:t>10.236</w:t>
            </w:r>
          </w:p>
        </w:tc>
      </w:tr>
      <w:tr w:rsidR="009E6F49" w:rsidRPr="0017399B" w14:paraId="604BDF84" w14:textId="77777777" w:rsidTr="00795779">
        <w:trPr>
          <w:jc w:val="center"/>
        </w:trPr>
        <w:tc>
          <w:tcPr>
            <w:cnfStyle w:val="001000000000" w:firstRow="0" w:lastRow="0" w:firstColumn="1" w:lastColumn="0" w:oddVBand="0" w:evenVBand="0" w:oddHBand="0" w:evenHBand="0" w:firstRowFirstColumn="0" w:firstRowLastColumn="0" w:lastRowFirstColumn="0" w:lastRowLastColumn="0"/>
            <w:tcW w:w="1926" w:type="dxa"/>
            <w:shd w:val="clear" w:color="auto" w:fill="auto"/>
            <w:vAlign w:val="center"/>
          </w:tcPr>
          <w:p w14:paraId="668994F9" w14:textId="77777777" w:rsidR="009E6F49" w:rsidRPr="0017399B" w:rsidRDefault="009E6F49" w:rsidP="00795779">
            <w:pPr>
              <w:autoSpaceDE w:val="0"/>
              <w:autoSpaceDN w:val="0"/>
              <w:adjustRightInd w:val="0"/>
              <w:jc w:val="center"/>
              <w:rPr>
                <w:rFonts w:ascii="Times New Roman" w:eastAsiaTheme="minorHAnsi" w:hAnsi="Times New Roman"/>
                <w:sz w:val="24"/>
                <w:szCs w:val="24"/>
              </w:rPr>
            </w:pPr>
            <w:r w:rsidRPr="0017399B">
              <w:rPr>
                <w:rFonts w:ascii="Times New Roman" w:eastAsiaTheme="minorHAnsi" w:hAnsi="Times New Roman"/>
                <w:sz w:val="24"/>
                <w:szCs w:val="24"/>
              </w:rPr>
              <w:t>Klego</w:t>
            </w:r>
          </w:p>
        </w:tc>
        <w:tc>
          <w:tcPr>
            <w:tcW w:w="1247" w:type="dxa"/>
          </w:tcPr>
          <w:p w14:paraId="47251209" w14:textId="77777777" w:rsidR="009E6F49" w:rsidRPr="0017399B" w:rsidRDefault="009E6F49" w:rsidP="007957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17399B">
              <w:rPr>
                <w:rFonts w:ascii="Times New Roman" w:eastAsiaTheme="minorHAnsi" w:hAnsi="Times New Roman"/>
                <w:sz w:val="24"/>
                <w:szCs w:val="24"/>
              </w:rPr>
              <w:t>-</w:t>
            </w:r>
          </w:p>
        </w:tc>
        <w:tc>
          <w:tcPr>
            <w:tcW w:w="1298" w:type="dxa"/>
          </w:tcPr>
          <w:p w14:paraId="7431CD97" w14:textId="77777777" w:rsidR="009E6F49" w:rsidRPr="0017399B" w:rsidRDefault="009E6F49" w:rsidP="007957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17399B">
              <w:rPr>
                <w:rFonts w:ascii="Times New Roman" w:eastAsiaTheme="minorHAnsi" w:hAnsi="Times New Roman"/>
                <w:sz w:val="24"/>
                <w:szCs w:val="24"/>
              </w:rPr>
              <w:t>12.654</w:t>
            </w:r>
          </w:p>
        </w:tc>
        <w:tc>
          <w:tcPr>
            <w:tcW w:w="1341" w:type="dxa"/>
            <w:shd w:val="clear" w:color="auto" w:fill="auto"/>
            <w:vAlign w:val="center"/>
          </w:tcPr>
          <w:p w14:paraId="35A91065" w14:textId="77777777" w:rsidR="009E6F49" w:rsidRPr="0017399B" w:rsidRDefault="009E6F49" w:rsidP="007957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17399B">
              <w:rPr>
                <w:rFonts w:ascii="Times New Roman" w:eastAsiaTheme="minorHAnsi" w:hAnsi="Times New Roman"/>
                <w:sz w:val="24"/>
                <w:szCs w:val="24"/>
              </w:rPr>
              <w:t>12</w:t>
            </w:r>
          </w:p>
        </w:tc>
        <w:tc>
          <w:tcPr>
            <w:tcW w:w="1155" w:type="dxa"/>
          </w:tcPr>
          <w:p w14:paraId="31E6B3F5" w14:textId="77777777" w:rsidR="009E6F49" w:rsidRPr="0017399B" w:rsidRDefault="009E6F49" w:rsidP="007957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17399B">
              <w:rPr>
                <w:rFonts w:ascii="Times New Roman" w:eastAsiaTheme="minorHAnsi" w:hAnsi="Times New Roman"/>
                <w:sz w:val="24"/>
                <w:szCs w:val="24"/>
              </w:rPr>
              <w:t>-</w:t>
            </w:r>
          </w:p>
        </w:tc>
        <w:tc>
          <w:tcPr>
            <w:tcW w:w="970" w:type="dxa"/>
          </w:tcPr>
          <w:p w14:paraId="7A92797E" w14:textId="77777777" w:rsidR="009E6F49" w:rsidRPr="0017399B" w:rsidRDefault="009E6F49" w:rsidP="007957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17399B">
              <w:rPr>
                <w:rFonts w:ascii="Times New Roman" w:eastAsiaTheme="minorHAnsi" w:hAnsi="Times New Roman"/>
                <w:sz w:val="24"/>
                <w:szCs w:val="24"/>
              </w:rPr>
              <w:t>12.666</w:t>
            </w:r>
          </w:p>
        </w:tc>
      </w:tr>
      <w:tr w:rsidR="009E6F49" w:rsidRPr="0017399B" w14:paraId="168FB74E" w14:textId="77777777" w:rsidTr="007957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26" w:type="dxa"/>
            <w:tcBorders>
              <w:top w:val="none" w:sz="0" w:space="0" w:color="auto"/>
              <w:bottom w:val="single" w:sz="4" w:space="0" w:color="auto"/>
            </w:tcBorders>
            <w:shd w:val="clear" w:color="auto" w:fill="auto"/>
            <w:vAlign w:val="center"/>
          </w:tcPr>
          <w:p w14:paraId="59CAB7D3" w14:textId="77777777" w:rsidR="009E6F49" w:rsidRPr="0017399B" w:rsidRDefault="009E6F49" w:rsidP="00795779">
            <w:pPr>
              <w:autoSpaceDE w:val="0"/>
              <w:autoSpaceDN w:val="0"/>
              <w:adjustRightInd w:val="0"/>
              <w:jc w:val="center"/>
              <w:rPr>
                <w:rFonts w:ascii="Times New Roman" w:eastAsiaTheme="minorHAnsi" w:hAnsi="Times New Roman"/>
                <w:sz w:val="24"/>
                <w:szCs w:val="24"/>
              </w:rPr>
            </w:pPr>
            <w:r w:rsidRPr="0017399B">
              <w:rPr>
                <w:rFonts w:ascii="Times New Roman" w:eastAsiaTheme="minorHAnsi" w:hAnsi="Times New Roman"/>
                <w:sz w:val="24"/>
                <w:szCs w:val="24"/>
              </w:rPr>
              <w:t>Andong</w:t>
            </w:r>
          </w:p>
        </w:tc>
        <w:tc>
          <w:tcPr>
            <w:tcW w:w="1247" w:type="dxa"/>
            <w:tcBorders>
              <w:top w:val="none" w:sz="0" w:space="0" w:color="auto"/>
              <w:bottom w:val="single" w:sz="4" w:space="0" w:color="auto"/>
            </w:tcBorders>
          </w:tcPr>
          <w:p w14:paraId="50FAF092" w14:textId="77777777" w:rsidR="009E6F49" w:rsidRPr="0017399B" w:rsidRDefault="009E6F49" w:rsidP="0079577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sz w:val="24"/>
                <w:szCs w:val="24"/>
              </w:rPr>
            </w:pPr>
            <w:r w:rsidRPr="0017399B">
              <w:rPr>
                <w:rFonts w:ascii="Times New Roman" w:eastAsiaTheme="minorHAnsi" w:hAnsi="Times New Roman"/>
                <w:sz w:val="24"/>
                <w:szCs w:val="24"/>
              </w:rPr>
              <w:t>-</w:t>
            </w:r>
          </w:p>
        </w:tc>
        <w:tc>
          <w:tcPr>
            <w:tcW w:w="1298" w:type="dxa"/>
            <w:tcBorders>
              <w:top w:val="none" w:sz="0" w:space="0" w:color="auto"/>
              <w:bottom w:val="single" w:sz="4" w:space="0" w:color="auto"/>
            </w:tcBorders>
          </w:tcPr>
          <w:p w14:paraId="45EBDF7D" w14:textId="77777777" w:rsidR="009E6F49" w:rsidRPr="0017399B" w:rsidRDefault="009E6F49" w:rsidP="0079577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sz w:val="24"/>
                <w:szCs w:val="24"/>
              </w:rPr>
            </w:pPr>
            <w:r w:rsidRPr="0017399B">
              <w:rPr>
                <w:rFonts w:ascii="Times New Roman" w:eastAsiaTheme="minorHAnsi" w:hAnsi="Times New Roman"/>
                <w:sz w:val="24"/>
                <w:szCs w:val="24"/>
              </w:rPr>
              <w:t>13.505</w:t>
            </w:r>
          </w:p>
        </w:tc>
        <w:tc>
          <w:tcPr>
            <w:tcW w:w="1341" w:type="dxa"/>
            <w:tcBorders>
              <w:top w:val="none" w:sz="0" w:space="0" w:color="auto"/>
              <w:bottom w:val="single" w:sz="4" w:space="0" w:color="auto"/>
            </w:tcBorders>
            <w:shd w:val="clear" w:color="auto" w:fill="auto"/>
            <w:vAlign w:val="center"/>
          </w:tcPr>
          <w:p w14:paraId="04E99F12" w14:textId="77777777" w:rsidR="009E6F49" w:rsidRPr="0017399B" w:rsidRDefault="009E6F49" w:rsidP="0079577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sz w:val="24"/>
                <w:szCs w:val="24"/>
              </w:rPr>
            </w:pPr>
            <w:r w:rsidRPr="0017399B">
              <w:rPr>
                <w:rFonts w:ascii="Times New Roman" w:eastAsiaTheme="minorHAnsi" w:hAnsi="Times New Roman"/>
                <w:sz w:val="24"/>
                <w:szCs w:val="24"/>
              </w:rPr>
              <w:t>-</w:t>
            </w:r>
          </w:p>
        </w:tc>
        <w:tc>
          <w:tcPr>
            <w:tcW w:w="1155" w:type="dxa"/>
            <w:tcBorders>
              <w:top w:val="none" w:sz="0" w:space="0" w:color="auto"/>
              <w:bottom w:val="single" w:sz="4" w:space="0" w:color="auto"/>
            </w:tcBorders>
          </w:tcPr>
          <w:p w14:paraId="11883528" w14:textId="77777777" w:rsidR="009E6F49" w:rsidRPr="0017399B" w:rsidRDefault="009E6F49" w:rsidP="0079577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sz w:val="24"/>
                <w:szCs w:val="24"/>
              </w:rPr>
            </w:pPr>
            <w:r w:rsidRPr="0017399B">
              <w:rPr>
                <w:rFonts w:ascii="Times New Roman" w:eastAsiaTheme="minorHAnsi" w:hAnsi="Times New Roman"/>
                <w:sz w:val="24"/>
                <w:szCs w:val="24"/>
              </w:rPr>
              <w:t>-</w:t>
            </w:r>
          </w:p>
        </w:tc>
        <w:tc>
          <w:tcPr>
            <w:tcW w:w="970" w:type="dxa"/>
            <w:tcBorders>
              <w:top w:val="none" w:sz="0" w:space="0" w:color="auto"/>
              <w:bottom w:val="single" w:sz="4" w:space="0" w:color="auto"/>
            </w:tcBorders>
          </w:tcPr>
          <w:p w14:paraId="316BFB2D" w14:textId="77777777" w:rsidR="009E6F49" w:rsidRPr="0017399B" w:rsidRDefault="009E6F49" w:rsidP="0079577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sz w:val="24"/>
                <w:szCs w:val="24"/>
              </w:rPr>
            </w:pPr>
            <w:r w:rsidRPr="0017399B">
              <w:rPr>
                <w:rFonts w:ascii="Times New Roman" w:eastAsiaTheme="minorHAnsi" w:hAnsi="Times New Roman"/>
                <w:sz w:val="24"/>
                <w:szCs w:val="24"/>
              </w:rPr>
              <w:t>13.505</w:t>
            </w:r>
          </w:p>
        </w:tc>
      </w:tr>
      <w:tr w:rsidR="009E6F49" w:rsidRPr="0017399B" w14:paraId="313820B9" w14:textId="77777777" w:rsidTr="00795779">
        <w:trPr>
          <w:jc w:val="center"/>
        </w:trPr>
        <w:tc>
          <w:tcPr>
            <w:cnfStyle w:val="001000000000" w:firstRow="0" w:lastRow="0" w:firstColumn="1" w:lastColumn="0" w:oddVBand="0" w:evenVBand="0" w:oddHBand="0" w:evenHBand="0" w:firstRowFirstColumn="0" w:firstRowLastColumn="0" w:lastRowFirstColumn="0" w:lastRowLastColumn="0"/>
            <w:tcW w:w="1926" w:type="dxa"/>
            <w:tcBorders>
              <w:top w:val="single" w:sz="4" w:space="0" w:color="auto"/>
            </w:tcBorders>
            <w:shd w:val="clear" w:color="auto" w:fill="auto"/>
            <w:vAlign w:val="center"/>
          </w:tcPr>
          <w:p w14:paraId="2277E987" w14:textId="77777777" w:rsidR="009E6F49" w:rsidRPr="0017399B" w:rsidRDefault="009E6F49" w:rsidP="00795779">
            <w:pPr>
              <w:autoSpaceDE w:val="0"/>
              <w:autoSpaceDN w:val="0"/>
              <w:adjustRightInd w:val="0"/>
              <w:jc w:val="center"/>
              <w:rPr>
                <w:rFonts w:ascii="Times New Roman" w:eastAsiaTheme="minorHAnsi" w:hAnsi="Times New Roman"/>
                <w:sz w:val="24"/>
                <w:szCs w:val="24"/>
              </w:rPr>
            </w:pPr>
            <w:r w:rsidRPr="0017399B">
              <w:rPr>
                <w:rFonts w:ascii="Times New Roman" w:eastAsiaTheme="minorHAnsi" w:hAnsi="Times New Roman"/>
                <w:sz w:val="24"/>
                <w:szCs w:val="24"/>
              </w:rPr>
              <w:t>Total</w:t>
            </w:r>
          </w:p>
        </w:tc>
        <w:tc>
          <w:tcPr>
            <w:tcW w:w="1247" w:type="dxa"/>
            <w:tcBorders>
              <w:top w:val="single" w:sz="4" w:space="0" w:color="auto"/>
            </w:tcBorders>
          </w:tcPr>
          <w:p w14:paraId="6D46B0BD" w14:textId="77777777" w:rsidR="009E6F49" w:rsidRPr="0017399B" w:rsidRDefault="009E6F49" w:rsidP="007957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17399B">
              <w:rPr>
                <w:rFonts w:ascii="Times New Roman" w:eastAsiaTheme="minorHAnsi" w:hAnsi="Times New Roman"/>
                <w:sz w:val="24"/>
                <w:szCs w:val="24"/>
              </w:rPr>
              <w:t>-</w:t>
            </w:r>
          </w:p>
        </w:tc>
        <w:tc>
          <w:tcPr>
            <w:tcW w:w="1298" w:type="dxa"/>
            <w:tcBorders>
              <w:top w:val="single" w:sz="4" w:space="0" w:color="auto"/>
            </w:tcBorders>
          </w:tcPr>
          <w:p w14:paraId="4BF7348D" w14:textId="77777777" w:rsidR="009E6F49" w:rsidRPr="0017399B" w:rsidRDefault="009E6F49" w:rsidP="007957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17399B">
              <w:rPr>
                <w:rFonts w:ascii="Times New Roman" w:eastAsiaTheme="minorHAnsi" w:hAnsi="Times New Roman"/>
                <w:sz w:val="24"/>
                <w:szCs w:val="24"/>
              </w:rPr>
              <w:t>36.395</w:t>
            </w:r>
          </w:p>
        </w:tc>
        <w:tc>
          <w:tcPr>
            <w:tcW w:w="1341" w:type="dxa"/>
            <w:tcBorders>
              <w:top w:val="single" w:sz="4" w:space="0" w:color="auto"/>
            </w:tcBorders>
            <w:shd w:val="clear" w:color="auto" w:fill="auto"/>
            <w:vAlign w:val="center"/>
          </w:tcPr>
          <w:p w14:paraId="65A7E2A8" w14:textId="77777777" w:rsidR="009E6F49" w:rsidRPr="0017399B" w:rsidRDefault="009E6F49" w:rsidP="007957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17399B">
              <w:rPr>
                <w:rFonts w:ascii="Times New Roman" w:eastAsiaTheme="minorHAnsi" w:hAnsi="Times New Roman"/>
                <w:sz w:val="24"/>
                <w:szCs w:val="24"/>
              </w:rPr>
              <w:t>12</w:t>
            </w:r>
          </w:p>
        </w:tc>
        <w:tc>
          <w:tcPr>
            <w:tcW w:w="1155" w:type="dxa"/>
            <w:tcBorders>
              <w:top w:val="single" w:sz="4" w:space="0" w:color="auto"/>
            </w:tcBorders>
          </w:tcPr>
          <w:p w14:paraId="74AF3446" w14:textId="77777777" w:rsidR="009E6F49" w:rsidRPr="0017399B" w:rsidRDefault="009E6F49" w:rsidP="007957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17399B">
              <w:rPr>
                <w:rFonts w:ascii="Times New Roman" w:eastAsiaTheme="minorHAnsi" w:hAnsi="Times New Roman"/>
                <w:sz w:val="24"/>
                <w:szCs w:val="24"/>
              </w:rPr>
              <w:t>-</w:t>
            </w:r>
          </w:p>
        </w:tc>
        <w:tc>
          <w:tcPr>
            <w:tcW w:w="970" w:type="dxa"/>
            <w:tcBorders>
              <w:top w:val="single" w:sz="4" w:space="0" w:color="auto"/>
            </w:tcBorders>
          </w:tcPr>
          <w:p w14:paraId="00755B31" w14:textId="77777777" w:rsidR="009E6F49" w:rsidRPr="0017399B" w:rsidRDefault="009E6F49" w:rsidP="0079577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rPr>
            </w:pPr>
            <w:r w:rsidRPr="0017399B">
              <w:rPr>
                <w:rFonts w:ascii="Times New Roman" w:eastAsiaTheme="minorHAnsi" w:hAnsi="Times New Roman"/>
                <w:sz w:val="24"/>
                <w:szCs w:val="24"/>
              </w:rPr>
              <w:t>36.407</w:t>
            </w:r>
          </w:p>
        </w:tc>
      </w:tr>
    </w:tbl>
    <w:p w14:paraId="514C1C58" w14:textId="77777777" w:rsidR="009E6F49" w:rsidRPr="0017399B" w:rsidRDefault="009E6F49" w:rsidP="009E6F49">
      <w:pPr>
        <w:autoSpaceDE w:val="0"/>
        <w:autoSpaceDN w:val="0"/>
        <w:adjustRightInd w:val="0"/>
        <w:spacing w:after="240" w:line="480" w:lineRule="auto"/>
        <w:jc w:val="both"/>
        <w:rPr>
          <w:rFonts w:ascii="Times New Roman" w:eastAsiaTheme="minorHAnsi" w:hAnsi="Times New Roman"/>
          <w:sz w:val="24"/>
          <w:szCs w:val="24"/>
        </w:rPr>
      </w:pPr>
      <w:r w:rsidRPr="0017399B">
        <w:rPr>
          <w:rFonts w:ascii="Times New Roman" w:eastAsiaTheme="minorHAnsi" w:hAnsi="Times New Roman"/>
          <w:sz w:val="24"/>
          <w:szCs w:val="24"/>
        </w:rPr>
        <w:t xml:space="preserve">Sumber: Dinas </w:t>
      </w:r>
      <w:bookmarkStart w:id="16" w:name="_Hlk109612901"/>
      <w:r w:rsidRPr="0017399B">
        <w:rPr>
          <w:rFonts w:ascii="Times New Roman" w:eastAsiaTheme="minorHAnsi" w:hAnsi="Times New Roman"/>
          <w:sz w:val="24"/>
          <w:szCs w:val="24"/>
        </w:rPr>
        <w:t>Peternakan dan Perikanan Kabupaten Boyolali</w:t>
      </w:r>
      <w:bookmarkEnd w:id="16"/>
    </w:p>
    <w:p w14:paraId="6FE837B7" w14:textId="77777777" w:rsidR="009E6F49" w:rsidRPr="0017399B" w:rsidRDefault="009E6F49" w:rsidP="009E6F49">
      <w:pPr>
        <w:spacing w:after="360" w:line="480" w:lineRule="auto"/>
        <w:ind w:firstLine="720"/>
        <w:jc w:val="both"/>
        <w:rPr>
          <w:rFonts w:ascii="Times New Roman" w:hAnsi="Times New Roman"/>
          <w:sz w:val="24"/>
          <w:szCs w:val="24"/>
        </w:rPr>
      </w:pPr>
      <w:r w:rsidRPr="0017399B">
        <w:rPr>
          <w:rFonts w:ascii="Times New Roman" w:eastAsiaTheme="minorHAnsi" w:hAnsi="Times New Roman"/>
          <w:sz w:val="24"/>
          <w:szCs w:val="24"/>
        </w:rPr>
        <w:t xml:space="preserve">Populasi ternak sapi potong di Kabupaten Boyolali berdasarkan data Dinas Peternakan dan Perikanan Kabupaten Boyolali (Tabel 6), yaitu mencapai 36.395 ekor. Untuk jumlah ternak </w:t>
      </w:r>
      <w:r w:rsidRPr="0017399B">
        <w:rPr>
          <w:rFonts w:ascii="Times New Roman" w:eastAsiaTheme="minorHAnsi" w:hAnsi="Times New Roman"/>
          <w:i/>
          <w:iCs/>
          <w:sz w:val="24"/>
          <w:szCs w:val="24"/>
        </w:rPr>
        <w:t>real</w:t>
      </w:r>
      <w:r w:rsidRPr="0017399B">
        <w:rPr>
          <w:rFonts w:ascii="Times New Roman" w:eastAsiaTheme="minorHAnsi" w:hAnsi="Times New Roman"/>
          <w:sz w:val="24"/>
          <w:szCs w:val="24"/>
        </w:rPr>
        <w:t xml:space="preserve"> keseluruhan di Kecamatan Nogosari yaitu, 10.236 ekor, di Kecamatan Klego 12.666 ekor dan di Kecamatan Andong 13.505 ekor.</w:t>
      </w:r>
    </w:p>
    <w:p w14:paraId="3AAE649D" w14:textId="77777777" w:rsidR="009E6F49" w:rsidRPr="00B23613" w:rsidRDefault="009E6F49" w:rsidP="009E6F49">
      <w:pPr>
        <w:pStyle w:val="Heading2"/>
        <w:jc w:val="both"/>
        <w:rPr>
          <w:rFonts w:eastAsiaTheme="minorHAnsi"/>
          <w:b/>
          <w:bCs/>
          <w:color w:val="000000" w:themeColor="text1"/>
        </w:rPr>
      </w:pPr>
      <w:bookmarkStart w:id="17" w:name="_Toc122002924"/>
      <w:r w:rsidRPr="00B23613">
        <w:rPr>
          <w:rFonts w:eastAsiaTheme="minorHAnsi"/>
          <w:b/>
          <w:bCs/>
          <w:color w:val="000000" w:themeColor="text1"/>
        </w:rPr>
        <w:t>Sumber Daya Alam</w:t>
      </w:r>
      <w:bookmarkEnd w:id="17"/>
    </w:p>
    <w:p w14:paraId="4F569BB3" w14:textId="77777777" w:rsidR="009E6F49" w:rsidRPr="0017399B" w:rsidRDefault="009E6F49" w:rsidP="009E6F49">
      <w:pPr>
        <w:autoSpaceDE w:val="0"/>
        <w:autoSpaceDN w:val="0"/>
        <w:adjustRightInd w:val="0"/>
        <w:spacing w:after="0" w:line="480" w:lineRule="auto"/>
        <w:ind w:firstLine="720"/>
        <w:jc w:val="both"/>
        <w:rPr>
          <w:rFonts w:ascii="Times New Roman" w:eastAsiaTheme="minorHAnsi" w:hAnsi="Times New Roman"/>
          <w:sz w:val="24"/>
          <w:szCs w:val="24"/>
        </w:rPr>
      </w:pPr>
      <w:r w:rsidRPr="0017399B">
        <w:rPr>
          <w:rFonts w:ascii="Times New Roman" w:eastAsiaTheme="minorHAnsi" w:hAnsi="Times New Roman"/>
          <w:sz w:val="24"/>
          <w:szCs w:val="24"/>
        </w:rPr>
        <w:t>Kabupaten Boyolali memiliki luas wilayah sebesar 1.015,10 km</w:t>
      </w:r>
      <w:r w:rsidRPr="0017399B">
        <w:rPr>
          <w:rFonts w:ascii="Times New Roman" w:eastAsiaTheme="minorHAnsi" w:hAnsi="Times New Roman"/>
          <w:sz w:val="24"/>
          <w:szCs w:val="24"/>
          <w:vertAlign w:val="superscript"/>
        </w:rPr>
        <w:t>2</w:t>
      </w:r>
      <w:r w:rsidRPr="0017399B">
        <w:rPr>
          <w:rFonts w:ascii="Times New Roman" w:eastAsiaTheme="minorHAnsi" w:hAnsi="Times New Roman"/>
          <w:sz w:val="24"/>
          <w:szCs w:val="24"/>
        </w:rPr>
        <w:t xml:space="preserve">. Berdasarkan data pada Badan Pusat Statistik Kabupaten Boyolali (2022), untuk luas panen pada tahun 2021 yaitu 50.948 ha. Kabupaten Boyolali saat ini sedang memasuki musim tanam II dengan perkiraan luas tanam 10.000 ha dan saat ini luas tanam yang sudah ada sekitar 15.000 ha. Kepemilikan lahan merupakan salah satu pendukung  dalam sumber pakan ternak. Dengan luas lahan tersebut peternak di Kabupaten Boyolali sudah mampu memenuhi kebutuhan pakan ternaknya. Menurut Mubyarto (1994) perbedaan luas kepemilikan mempengaruhi tingkat penghasilan </w:t>
      </w:r>
      <w:r w:rsidRPr="0017399B">
        <w:rPr>
          <w:rFonts w:ascii="Times New Roman" w:eastAsiaTheme="minorHAnsi" w:hAnsi="Times New Roman"/>
          <w:sz w:val="24"/>
          <w:szCs w:val="24"/>
        </w:rPr>
        <w:lastRenderedPageBreak/>
        <w:t>dari usaha tani. Luas lahan ini berpengaruh terhadap ketersediaan pakan ternak yang dapat mendukung keberhasilan usaha ternak. Lahan pertanian yang dimiliki oleh peternak digunakan untuk menanam hijauan pakan ternak (rumput gajah) dan komoditi tanaman pertanian (jagung) yang limbahnya dimanfaatkan sebagai pakan tambahan untuk ternak.</w:t>
      </w:r>
    </w:p>
    <w:p w14:paraId="489FF280" w14:textId="77777777" w:rsidR="009E6F49" w:rsidRPr="00B23613" w:rsidRDefault="009E6F49" w:rsidP="009E6F49">
      <w:pPr>
        <w:pStyle w:val="Heading2"/>
        <w:spacing w:before="360"/>
        <w:rPr>
          <w:b/>
          <w:bCs/>
          <w:color w:val="000000" w:themeColor="text1"/>
        </w:rPr>
      </w:pPr>
      <w:bookmarkStart w:id="18" w:name="_Toc122002925"/>
      <w:r w:rsidRPr="00B23613">
        <w:rPr>
          <w:b/>
          <w:bCs/>
          <w:color w:val="000000" w:themeColor="text1"/>
        </w:rPr>
        <w:t>Produksi Pakan Ternak</w:t>
      </w:r>
      <w:bookmarkEnd w:id="18"/>
    </w:p>
    <w:p w14:paraId="3B26F57D" w14:textId="77777777" w:rsidR="009E6F49" w:rsidRPr="0017399B" w:rsidRDefault="009E6F49" w:rsidP="009E6F49">
      <w:pPr>
        <w:spacing w:line="480" w:lineRule="auto"/>
        <w:jc w:val="both"/>
        <w:rPr>
          <w:rFonts w:ascii="Times New Roman" w:hAnsi="Times New Roman"/>
          <w:sz w:val="24"/>
          <w:szCs w:val="24"/>
        </w:rPr>
      </w:pPr>
      <w:r w:rsidRPr="0017399B">
        <w:rPr>
          <w:rFonts w:ascii="Times New Roman" w:hAnsi="Times New Roman"/>
          <w:sz w:val="24"/>
          <w:szCs w:val="24"/>
        </w:rPr>
        <w:tab/>
        <w:t>Peternak sapi di Kabupaten Boyolali mayoritas memberi pakan rumput untuk sapi, namun beberapa ada yang menambahkan jerami, singkong maupun jenis pakan lainnya. Hasil penelitian jenis produksi pakan ternak yang diberikan responden di Kabupaten Boyolali dapat dilihat pada tabel berikut:</w:t>
      </w:r>
    </w:p>
    <w:p w14:paraId="60A47FD8" w14:textId="77777777" w:rsidR="009E6F49" w:rsidRPr="0017399B" w:rsidRDefault="009E6F49" w:rsidP="009E6F49">
      <w:pPr>
        <w:rPr>
          <w:rFonts w:ascii="Times New Roman" w:hAnsi="Times New Roman"/>
          <w:sz w:val="24"/>
          <w:szCs w:val="24"/>
        </w:rPr>
      </w:pPr>
      <w:r w:rsidRPr="0017399B">
        <w:rPr>
          <w:rFonts w:ascii="Times New Roman" w:hAnsi="Times New Roman"/>
          <w:sz w:val="24"/>
          <w:szCs w:val="24"/>
        </w:rPr>
        <w:t>Tabel 7. Data jenis pakan ternak sapi di Kabupaten Boyolali</w:t>
      </w:r>
    </w:p>
    <w:tbl>
      <w:tblPr>
        <w:tblStyle w:val="PlainTable2"/>
        <w:tblW w:w="5000" w:type="pct"/>
        <w:tblBorders>
          <w:top w:val="single" w:sz="4" w:space="0" w:color="auto"/>
          <w:bottom w:val="single" w:sz="4" w:space="0" w:color="auto"/>
        </w:tblBorders>
        <w:tblLook w:val="04A0" w:firstRow="1" w:lastRow="0" w:firstColumn="1" w:lastColumn="0" w:noHBand="0" w:noVBand="1"/>
      </w:tblPr>
      <w:tblGrid>
        <w:gridCol w:w="6594"/>
        <w:gridCol w:w="1343"/>
      </w:tblGrid>
      <w:tr w:rsidR="009E6F49" w:rsidRPr="0017399B" w14:paraId="4B647E39" w14:textId="77777777" w:rsidTr="007957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4" w:type="pct"/>
            <w:tcBorders>
              <w:top w:val="double" w:sz="4" w:space="0" w:color="auto"/>
              <w:bottom w:val="single" w:sz="4" w:space="0" w:color="auto"/>
            </w:tcBorders>
            <w:shd w:val="clear" w:color="auto" w:fill="auto"/>
            <w:vAlign w:val="center"/>
          </w:tcPr>
          <w:p w14:paraId="21C96D98" w14:textId="77777777" w:rsidR="009E6F49" w:rsidRPr="0017399B" w:rsidRDefault="009E6F49" w:rsidP="00795779">
            <w:pPr>
              <w:spacing w:line="276" w:lineRule="auto"/>
              <w:jc w:val="center"/>
              <w:rPr>
                <w:rFonts w:ascii="Times New Roman" w:hAnsi="Times New Roman"/>
                <w:sz w:val="24"/>
                <w:szCs w:val="24"/>
              </w:rPr>
            </w:pPr>
            <w:r w:rsidRPr="0017399B">
              <w:rPr>
                <w:rFonts w:ascii="Times New Roman" w:hAnsi="Times New Roman"/>
                <w:sz w:val="24"/>
                <w:szCs w:val="24"/>
              </w:rPr>
              <w:t>Jenis Pakan</w:t>
            </w:r>
          </w:p>
        </w:tc>
        <w:tc>
          <w:tcPr>
            <w:tcW w:w="846" w:type="pct"/>
            <w:tcBorders>
              <w:top w:val="double" w:sz="4" w:space="0" w:color="auto"/>
              <w:bottom w:val="single" w:sz="4" w:space="0" w:color="auto"/>
            </w:tcBorders>
            <w:shd w:val="clear" w:color="auto" w:fill="auto"/>
            <w:vAlign w:val="center"/>
          </w:tcPr>
          <w:p w14:paraId="477E17D1" w14:textId="77777777" w:rsidR="009E6F49" w:rsidRPr="0017399B" w:rsidRDefault="009E6F49" w:rsidP="00795779">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17399B">
              <w:rPr>
                <w:rFonts w:ascii="Times New Roman" w:hAnsi="Times New Roman"/>
                <w:sz w:val="24"/>
                <w:szCs w:val="24"/>
              </w:rPr>
              <w:t>(%)</w:t>
            </w:r>
          </w:p>
        </w:tc>
      </w:tr>
      <w:tr w:rsidR="009E6F49" w:rsidRPr="0017399B" w14:paraId="23FD4651" w14:textId="77777777" w:rsidTr="007957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4" w:type="pct"/>
            <w:tcBorders>
              <w:top w:val="single" w:sz="4" w:space="0" w:color="auto"/>
              <w:bottom w:val="none" w:sz="0" w:space="0" w:color="auto"/>
            </w:tcBorders>
            <w:shd w:val="clear" w:color="auto" w:fill="auto"/>
            <w:vAlign w:val="center"/>
          </w:tcPr>
          <w:p w14:paraId="694B2D9E" w14:textId="77777777" w:rsidR="009E6F49" w:rsidRPr="0017399B" w:rsidRDefault="009E6F49" w:rsidP="00795779">
            <w:pPr>
              <w:spacing w:line="276" w:lineRule="auto"/>
              <w:rPr>
                <w:rFonts w:ascii="Times New Roman" w:hAnsi="Times New Roman"/>
                <w:sz w:val="24"/>
                <w:szCs w:val="24"/>
              </w:rPr>
            </w:pPr>
            <w:r w:rsidRPr="0017399B">
              <w:rPr>
                <w:rFonts w:ascii="Times New Roman" w:hAnsi="Times New Roman"/>
                <w:sz w:val="24"/>
                <w:szCs w:val="24"/>
              </w:rPr>
              <w:t>Rumput</w:t>
            </w:r>
          </w:p>
        </w:tc>
        <w:tc>
          <w:tcPr>
            <w:tcW w:w="846" w:type="pct"/>
            <w:tcBorders>
              <w:top w:val="single" w:sz="4" w:space="0" w:color="auto"/>
              <w:bottom w:val="none" w:sz="0" w:space="0" w:color="auto"/>
            </w:tcBorders>
            <w:shd w:val="clear" w:color="auto" w:fill="auto"/>
            <w:vAlign w:val="center"/>
          </w:tcPr>
          <w:p w14:paraId="0421E93C" w14:textId="77777777" w:rsidR="009E6F49" w:rsidRPr="0017399B" w:rsidRDefault="009E6F49" w:rsidP="0079577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7399B">
              <w:rPr>
                <w:rFonts w:ascii="Times New Roman" w:hAnsi="Times New Roman"/>
                <w:sz w:val="24"/>
                <w:szCs w:val="24"/>
              </w:rPr>
              <w:t>67</w:t>
            </w:r>
          </w:p>
        </w:tc>
      </w:tr>
      <w:tr w:rsidR="009E6F49" w:rsidRPr="0017399B" w14:paraId="1AB9DFC8" w14:textId="77777777" w:rsidTr="00795779">
        <w:tc>
          <w:tcPr>
            <w:cnfStyle w:val="001000000000" w:firstRow="0" w:lastRow="0" w:firstColumn="1" w:lastColumn="0" w:oddVBand="0" w:evenVBand="0" w:oddHBand="0" w:evenHBand="0" w:firstRowFirstColumn="0" w:firstRowLastColumn="0" w:lastRowFirstColumn="0" w:lastRowLastColumn="0"/>
            <w:tcW w:w="4154" w:type="pct"/>
            <w:shd w:val="clear" w:color="auto" w:fill="auto"/>
            <w:vAlign w:val="center"/>
          </w:tcPr>
          <w:p w14:paraId="467F48A6" w14:textId="77777777" w:rsidR="009E6F49" w:rsidRPr="0017399B" w:rsidRDefault="009E6F49" w:rsidP="00795779">
            <w:pPr>
              <w:spacing w:line="276" w:lineRule="auto"/>
              <w:rPr>
                <w:rFonts w:ascii="Times New Roman" w:hAnsi="Times New Roman"/>
                <w:sz w:val="24"/>
                <w:szCs w:val="24"/>
              </w:rPr>
            </w:pPr>
            <w:r w:rsidRPr="0017399B">
              <w:rPr>
                <w:rFonts w:ascii="Times New Roman" w:hAnsi="Times New Roman"/>
                <w:sz w:val="24"/>
                <w:szCs w:val="24"/>
              </w:rPr>
              <w:t>Rumput+Jerami</w:t>
            </w:r>
          </w:p>
        </w:tc>
        <w:tc>
          <w:tcPr>
            <w:tcW w:w="846" w:type="pct"/>
            <w:shd w:val="clear" w:color="auto" w:fill="auto"/>
            <w:vAlign w:val="center"/>
          </w:tcPr>
          <w:p w14:paraId="1C12DD20" w14:textId="77777777" w:rsidR="009E6F49" w:rsidRPr="0017399B" w:rsidRDefault="009E6F49" w:rsidP="0079577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7399B">
              <w:rPr>
                <w:rFonts w:ascii="Times New Roman" w:hAnsi="Times New Roman"/>
                <w:sz w:val="24"/>
                <w:szCs w:val="24"/>
              </w:rPr>
              <w:t>23</w:t>
            </w:r>
          </w:p>
        </w:tc>
      </w:tr>
      <w:tr w:rsidR="009E6F49" w:rsidRPr="0017399B" w14:paraId="37C3742F" w14:textId="77777777" w:rsidTr="007957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4" w:type="pct"/>
            <w:tcBorders>
              <w:top w:val="none" w:sz="0" w:space="0" w:color="auto"/>
              <w:bottom w:val="none" w:sz="0" w:space="0" w:color="auto"/>
            </w:tcBorders>
            <w:shd w:val="clear" w:color="auto" w:fill="auto"/>
            <w:vAlign w:val="center"/>
          </w:tcPr>
          <w:p w14:paraId="67CAB640" w14:textId="77777777" w:rsidR="009E6F49" w:rsidRPr="0017399B" w:rsidRDefault="009E6F49" w:rsidP="00795779">
            <w:pPr>
              <w:spacing w:line="276" w:lineRule="auto"/>
              <w:rPr>
                <w:rFonts w:ascii="Times New Roman" w:hAnsi="Times New Roman"/>
                <w:sz w:val="24"/>
                <w:szCs w:val="24"/>
              </w:rPr>
            </w:pPr>
            <w:r w:rsidRPr="0017399B">
              <w:rPr>
                <w:rFonts w:ascii="Times New Roman" w:hAnsi="Times New Roman"/>
                <w:sz w:val="24"/>
                <w:szCs w:val="24"/>
              </w:rPr>
              <w:t>Rumput+Singkong</w:t>
            </w:r>
          </w:p>
        </w:tc>
        <w:tc>
          <w:tcPr>
            <w:tcW w:w="846" w:type="pct"/>
            <w:tcBorders>
              <w:top w:val="none" w:sz="0" w:space="0" w:color="auto"/>
              <w:bottom w:val="none" w:sz="0" w:space="0" w:color="auto"/>
            </w:tcBorders>
            <w:shd w:val="clear" w:color="auto" w:fill="auto"/>
            <w:vAlign w:val="center"/>
          </w:tcPr>
          <w:p w14:paraId="66BE90BC" w14:textId="77777777" w:rsidR="009E6F49" w:rsidRPr="0017399B" w:rsidRDefault="009E6F49" w:rsidP="0079577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7399B">
              <w:rPr>
                <w:rFonts w:ascii="Times New Roman" w:hAnsi="Times New Roman"/>
                <w:sz w:val="24"/>
                <w:szCs w:val="24"/>
              </w:rPr>
              <w:t>4</w:t>
            </w:r>
          </w:p>
        </w:tc>
      </w:tr>
      <w:tr w:rsidR="009E6F49" w:rsidRPr="0017399B" w14:paraId="55ABE398" w14:textId="77777777" w:rsidTr="00795779">
        <w:tc>
          <w:tcPr>
            <w:cnfStyle w:val="001000000000" w:firstRow="0" w:lastRow="0" w:firstColumn="1" w:lastColumn="0" w:oddVBand="0" w:evenVBand="0" w:oddHBand="0" w:evenHBand="0" w:firstRowFirstColumn="0" w:firstRowLastColumn="0" w:lastRowFirstColumn="0" w:lastRowLastColumn="0"/>
            <w:tcW w:w="4154" w:type="pct"/>
            <w:shd w:val="clear" w:color="auto" w:fill="auto"/>
            <w:vAlign w:val="center"/>
          </w:tcPr>
          <w:p w14:paraId="604CFA86" w14:textId="77777777" w:rsidR="009E6F49" w:rsidRPr="0017399B" w:rsidRDefault="009E6F49" w:rsidP="00795779">
            <w:pPr>
              <w:spacing w:line="276" w:lineRule="auto"/>
              <w:rPr>
                <w:rFonts w:ascii="Times New Roman" w:hAnsi="Times New Roman"/>
                <w:sz w:val="24"/>
                <w:szCs w:val="24"/>
              </w:rPr>
            </w:pPr>
            <w:r w:rsidRPr="0017399B">
              <w:rPr>
                <w:rFonts w:ascii="Times New Roman" w:hAnsi="Times New Roman"/>
                <w:sz w:val="24"/>
                <w:szCs w:val="24"/>
              </w:rPr>
              <w:t>Rumput+Jerami+Singkong</w:t>
            </w:r>
          </w:p>
        </w:tc>
        <w:tc>
          <w:tcPr>
            <w:tcW w:w="846" w:type="pct"/>
            <w:shd w:val="clear" w:color="auto" w:fill="auto"/>
            <w:vAlign w:val="center"/>
          </w:tcPr>
          <w:p w14:paraId="0433E384" w14:textId="77777777" w:rsidR="009E6F49" w:rsidRPr="0017399B" w:rsidRDefault="009E6F49" w:rsidP="0079577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7399B">
              <w:rPr>
                <w:rFonts w:ascii="Times New Roman" w:hAnsi="Times New Roman"/>
                <w:sz w:val="24"/>
                <w:szCs w:val="24"/>
              </w:rPr>
              <w:t>5</w:t>
            </w:r>
          </w:p>
        </w:tc>
      </w:tr>
      <w:tr w:rsidR="009E6F49" w:rsidRPr="0017399B" w14:paraId="4392DF9A" w14:textId="77777777" w:rsidTr="007957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4" w:type="pct"/>
            <w:tcBorders>
              <w:top w:val="none" w:sz="0" w:space="0" w:color="auto"/>
              <w:bottom w:val="none" w:sz="0" w:space="0" w:color="auto"/>
            </w:tcBorders>
            <w:shd w:val="clear" w:color="auto" w:fill="auto"/>
            <w:vAlign w:val="center"/>
          </w:tcPr>
          <w:p w14:paraId="3E47113D" w14:textId="77777777" w:rsidR="009E6F49" w:rsidRPr="0017399B" w:rsidRDefault="009E6F49" w:rsidP="00795779">
            <w:pPr>
              <w:spacing w:line="276" w:lineRule="auto"/>
              <w:rPr>
                <w:rFonts w:ascii="Times New Roman" w:hAnsi="Times New Roman"/>
                <w:sz w:val="24"/>
                <w:szCs w:val="24"/>
              </w:rPr>
            </w:pPr>
            <w:r w:rsidRPr="0017399B">
              <w:rPr>
                <w:rFonts w:ascii="Times New Roman" w:hAnsi="Times New Roman"/>
                <w:sz w:val="24"/>
                <w:szCs w:val="24"/>
              </w:rPr>
              <w:t>Rumput+Bekatul+Brend</w:t>
            </w:r>
          </w:p>
        </w:tc>
        <w:tc>
          <w:tcPr>
            <w:tcW w:w="846" w:type="pct"/>
            <w:tcBorders>
              <w:top w:val="none" w:sz="0" w:space="0" w:color="auto"/>
              <w:bottom w:val="none" w:sz="0" w:space="0" w:color="auto"/>
            </w:tcBorders>
            <w:shd w:val="clear" w:color="auto" w:fill="auto"/>
            <w:vAlign w:val="center"/>
          </w:tcPr>
          <w:p w14:paraId="476D34E4" w14:textId="77777777" w:rsidR="009E6F49" w:rsidRPr="0017399B" w:rsidRDefault="009E6F49" w:rsidP="0079577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7399B">
              <w:rPr>
                <w:rFonts w:ascii="Times New Roman" w:hAnsi="Times New Roman"/>
                <w:sz w:val="24"/>
                <w:szCs w:val="24"/>
              </w:rPr>
              <w:t>1</w:t>
            </w:r>
          </w:p>
        </w:tc>
      </w:tr>
    </w:tbl>
    <w:p w14:paraId="7498E970" w14:textId="77777777" w:rsidR="009E6F49" w:rsidRPr="0017399B" w:rsidRDefault="009E6F49" w:rsidP="009E6F49">
      <w:pPr>
        <w:spacing w:after="360" w:line="240" w:lineRule="auto"/>
        <w:jc w:val="both"/>
        <w:rPr>
          <w:rFonts w:ascii="Times New Roman" w:hAnsi="Times New Roman"/>
          <w:sz w:val="24"/>
          <w:szCs w:val="24"/>
        </w:rPr>
      </w:pPr>
      <w:r w:rsidRPr="0017399B">
        <w:rPr>
          <w:rFonts w:ascii="Times New Roman" w:eastAsiaTheme="minorHAnsi" w:hAnsi="Times New Roman"/>
          <w:sz w:val="24"/>
          <w:szCs w:val="24"/>
        </w:rPr>
        <w:t>Sumber : Data primer terolah (2022).</w:t>
      </w:r>
    </w:p>
    <w:p w14:paraId="29406D5E" w14:textId="77777777" w:rsidR="009E6F49" w:rsidRPr="0017399B" w:rsidRDefault="009E6F49" w:rsidP="009E6F49">
      <w:pPr>
        <w:rPr>
          <w:rFonts w:ascii="Times New Roman" w:eastAsiaTheme="minorHAnsi" w:hAnsi="Times New Roman"/>
          <w:sz w:val="24"/>
          <w:szCs w:val="24"/>
        </w:rPr>
      </w:pPr>
      <w:r w:rsidRPr="0017399B">
        <w:rPr>
          <w:rFonts w:ascii="Times New Roman" w:eastAsiaTheme="minorHAnsi" w:hAnsi="Times New Roman"/>
          <w:sz w:val="24"/>
          <w:szCs w:val="24"/>
        </w:rPr>
        <w:br w:type="page"/>
      </w:r>
    </w:p>
    <w:p w14:paraId="27B07668" w14:textId="77777777" w:rsidR="009E6F49" w:rsidRPr="0017399B" w:rsidRDefault="009E6F49" w:rsidP="009E6F49">
      <w:pPr>
        <w:autoSpaceDE w:val="0"/>
        <w:autoSpaceDN w:val="0"/>
        <w:adjustRightInd w:val="0"/>
        <w:spacing w:after="0" w:line="480" w:lineRule="auto"/>
        <w:ind w:firstLine="720"/>
        <w:jc w:val="both"/>
        <w:rPr>
          <w:rFonts w:ascii="Times New Roman" w:eastAsiaTheme="minorHAnsi" w:hAnsi="Times New Roman"/>
          <w:sz w:val="24"/>
          <w:szCs w:val="24"/>
        </w:rPr>
      </w:pPr>
      <w:r w:rsidRPr="0017399B">
        <w:rPr>
          <w:rFonts w:ascii="Times New Roman" w:eastAsiaTheme="minorHAnsi" w:hAnsi="Times New Roman"/>
          <w:sz w:val="24"/>
          <w:szCs w:val="24"/>
        </w:rPr>
        <w:lastRenderedPageBreak/>
        <w:t>Berdasarkan hasil tabulasi data pada tabel diatas dari total 100 respoden peternak sapi sebanyak 67,0% peternak memberi pakan sapi dengan rumput saja, sedangkan pemberian pakan rumput dengan tambahan jerami sebanyak 23,0%, untuk pemberian pakan rumput ditambah singkong sebanyak 4,0%, untuk pemberian pakan rumput dengan tambahan jerami dan singkong sebanyak 5,0%, dan untuk pemberian pakan ternak dengan rumput serta tambah bekatul dan brend sebanyak 1,0%. Pemberian jenis pakan seperti rumput dengan tambahan jerami, singkong maupun bekatul dilakukan karena jenis makan tersebut mudah di dapatkan dan masih berlimpah. Pakan seperti rumput mudah ditemukan disekitar pemukiman tempat tinggal maupun area ladang persawahan.</w:t>
      </w:r>
    </w:p>
    <w:p w14:paraId="37BB43A8" w14:textId="77777777" w:rsidR="009E6F49" w:rsidRPr="0017399B" w:rsidRDefault="009E6F49" w:rsidP="009E6F49">
      <w:pPr>
        <w:autoSpaceDE w:val="0"/>
        <w:autoSpaceDN w:val="0"/>
        <w:adjustRightInd w:val="0"/>
        <w:spacing w:after="0" w:line="480" w:lineRule="auto"/>
        <w:ind w:firstLine="720"/>
        <w:jc w:val="both"/>
        <w:rPr>
          <w:rFonts w:ascii="Times New Roman" w:eastAsiaTheme="minorHAnsi" w:hAnsi="Times New Roman"/>
          <w:sz w:val="24"/>
          <w:szCs w:val="24"/>
        </w:rPr>
      </w:pPr>
      <w:r w:rsidRPr="0017399B">
        <w:rPr>
          <w:rFonts w:ascii="Times New Roman" w:eastAsiaTheme="minorHAnsi" w:hAnsi="Times New Roman"/>
          <w:sz w:val="24"/>
          <w:szCs w:val="24"/>
        </w:rPr>
        <w:t xml:space="preserve">Pakan merupakan semua bahan yang bisa diberikan dan bermanfaat bagi ternak serta tidak menimbulkan pengaruh negatif terhadap tubuh ternak yang diperlukan untuk perawatan tubuh, pertumbuhan, penggemukan, reproduksi (birahi dan kebuntingan) serta laktasi. Ternak dapat mencapai produksi yang optimal apabila pakan yang diberikan sempurna dan dapat mencukupi dari kandungan zat-zat yang dibutuhkan seperti karbohidrat, lemak, protein, vitamin dan air dalam jumlah yang sesuai dengan kebutuhan ternak (Santosa, 2010). </w:t>
      </w:r>
    </w:p>
    <w:p w14:paraId="261F4FA3" w14:textId="77777777" w:rsidR="009E6F49" w:rsidRPr="0017399B" w:rsidRDefault="009E6F49" w:rsidP="009E6F49">
      <w:pPr>
        <w:spacing w:before="240" w:after="0" w:line="240" w:lineRule="auto"/>
        <w:jc w:val="both"/>
        <w:rPr>
          <w:rFonts w:ascii="Times New Roman" w:hAnsi="Times New Roman"/>
          <w:sz w:val="24"/>
          <w:szCs w:val="24"/>
        </w:rPr>
      </w:pPr>
      <w:r w:rsidRPr="0017399B">
        <w:rPr>
          <w:rFonts w:ascii="Times New Roman" w:hAnsi="Times New Roman"/>
          <w:sz w:val="24"/>
          <w:szCs w:val="24"/>
        </w:rPr>
        <w:t>Tabel 8. Nilai konversi limbah pertanian</w:t>
      </w:r>
    </w:p>
    <w:tbl>
      <w:tblPr>
        <w:tblStyle w:val="PlainTable2"/>
        <w:tblpPr w:leftFromText="180" w:rightFromText="180" w:vertAnchor="text" w:horzAnchor="margin" w:tblpY="84"/>
        <w:tblW w:w="5000" w:type="pct"/>
        <w:tblBorders>
          <w:top w:val="single" w:sz="4" w:space="0" w:color="auto"/>
          <w:bottom w:val="single" w:sz="4" w:space="0" w:color="auto"/>
        </w:tblBorders>
        <w:tblLook w:val="04A0" w:firstRow="1" w:lastRow="0" w:firstColumn="1" w:lastColumn="0" w:noHBand="0" w:noVBand="1"/>
      </w:tblPr>
      <w:tblGrid>
        <w:gridCol w:w="2845"/>
        <w:gridCol w:w="5092"/>
      </w:tblGrid>
      <w:tr w:rsidR="009E6F49" w:rsidRPr="0017399B" w14:paraId="7649C26D" w14:textId="77777777" w:rsidTr="007957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2" w:type="pct"/>
            <w:tcBorders>
              <w:top w:val="double" w:sz="4" w:space="0" w:color="auto"/>
              <w:bottom w:val="single" w:sz="4" w:space="0" w:color="auto"/>
            </w:tcBorders>
            <w:shd w:val="clear" w:color="auto" w:fill="auto"/>
          </w:tcPr>
          <w:p w14:paraId="1A3EDE42" w14:textId="77777777" w:rsidR="009E6F49" w:rsidRPr="0017399B" w:rsidRDefault="009E6F49" w:rsidP="00795779">
            <w:pPr>
              <w:jc w:val="center"/>
              <w:rPr>
                <w:rFonts w:ascii="Times New Roman" w:hAnsi="Times New Roman"/>
                <w:sz w:val="24"/>
                <w:szCs w:val="24"/>
              </w:rPr>
            </w:pPr>
            <w:r w:rsidRPr="0017399B">
              <w:rPr>
                <w:rFonts w:ascii="Times New Roman" w:hAnsi="Times New Roman"/>
                <w:sz w:val="24"/>
                <w:szCs w:val="24"/>
              </w:rPr>
              <w:t>Jenis Jarami</w:t>
            </w:r>
          </w:p>
        </w:tc>
        <w:tc>
          <w:tcPr>
            <w:tcW w:w="3208" w:type="pct"/>
            <w:tcBorders>
              <w:top w:val="double" w:sz="4" w:space="0" w:color="auto"/>
              <w:bottom w:val="single" w:sz="4" w:space="0" w:color="auto"/>
            </w:tcBorders>
            <w:shd w:val="clear" w:color="auto" w:fill="auto"/>
          </w:tcPr>
          <w:p w14:paraId="78E14CBC" w14:textId="77777777" w:rsidR="009E6F49" w:rsidRPr="0017399B" w:rsidRDefault="009E6F49" w:rsidP="0079577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17399B">
              <w:rPr>
                <w:rFonts w:ascii="Times New Roman" w:hAnsi="Times New Roman"/>
                <w:sz w:val="24"/>
                <w:szCs w:val="24"/>
              </w:rPr>
              <w:t>Nilai Konversi</w:t>
            </w:r>
          </w:p>
        </w:tc>
      </w:tr>
      <w:tr w:rsidR="009E6F49" w:rsidRPr="0017399B" w14:paraId="5D2C7954" w14:textId="77777777" w:rsidTr="007957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2" w:type="pct"/>
            <w:tcBorders>
              <w:top w:val="single" w:sz="4" w:space="0" w:color="auto"/>
              <w:bottom w:val="none" w:sz="0" w:space="0" w:color="auto"/>
            </w:tcBorders>
            <w:shd w:val="clear" w:color="auto" w:fill="auto"/>
          </w:tcPr>
          <w:p w14:paraId="06B4D2CD" w14:textId="77777777" w:rsidR="009E6F49" w:rsidRPr="0017399B" w:rsidRDefault="009E6F49" w:rsidP="00795779">
            <w:pPr>
              <w:jc w:val="center"/>
              <w:rPr>
                <w:rFonts w:ascii="Times New Roman" w:hAnsi="Times New Roman"/>
                <w:sz w:val="24"/>
                <w:szCs w:val="24"/>
              </w:rPr>
            </w:pPr>
            <w:r w:rsidRPr="0017399B">
              <w:rPr>
                <w:rFonts w:ascii="Times New Roman" w:hAnsi="Times New Roman"/>
                <w:sz w:val="24"/>
                <w:szCs w:val="24"/>
              </w:rPr>
              <w:t>Padi</w:t>
            </w:r>
          </w:p>
        </w:tc>
        <w:tc>
          <w:tcPr>
            <w:tcW w:w="3208" w:type="pct"/>
            <w:tcBorders>
              <w:top w:val="single" w:sz="4" w:space="0" w:color="auto"/>
              <w:bottom w:val="none" w:sz="0" w:space="0" w:color="auto"/>
            </w:tcBorders>
            <w:shd w:val="clear" w:color="auto" w:fill="auto"/>
          </w:tcPr>
          <w:p w14:paraId="6207B80B" w14:textId="77777777" w:rsidR="009E6F49" w:rsidRPr="0017399B" w:rsidRDefault="009E6F49" w:rsidP="007957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7399B">
              <w:rPr>
                <w:rFonts w:ascii="Times New Roman" w:hAnsi="Times New Roman"/>
                <w:sz w:val="24"/>
                <w:szCs w:val="24"/>
              </w:rPr>
              <w:t>Luas Panen (ha) × 0,23 (ton/ha/tahun)</w:t>
            </w:r>
          </w:p>
        </w:tc>
      </w:tr>
      <w:tr w:rsidR="009E6F49" w:rsidRPr="0017399B" w14:paraId="7C4C2D6A" w14:textId="77777777" w:rsidTr="00795779">
        <w:tc>
          <w:tcPr>
            <w:cnfStyle w:val="001000000000" w:firstRow="0" w:lastRow="0" w:firstColumn="1" w:lastColumn="0" w:oddVBand="0" w:evenVBand="0" w:oddHBand="0" w:evenHBand="0" w:firstRowFirstColumn="0" w:firstRowLastColumn="0" w:lastRowFirstColumn="0" w:lastRowLastColumn="0"/>
            <w:tcW w:w="1792" w:type="pct"/>
            <w:shd w:val="clear" w:color="auto" w:fill="auto"/>
          </w:tcPr>
          <w:p w14:paraId="0E37649C" w14:textId="77777777" w:rsidR="009E6F49" w:rsidRPr="0017399B" w:rsidRDefault="009E6F49" w:rsidP="00795779">
            <w:pPr>
              <w:jc w:val="center"/>
              <w:rPr>
                <w:rFonts w:ascii="Times New Roman" w:hAnsi="Times New Roman"/>
                <w:sz w:val="24"/>
                <w:szCs w:val="24"/>
              </w:rPr>
            </w:pPr>
            <w:r w:rsidRPr="0017399B">
              <w:rPr>
                <w:rFonts w:ascii="Times New Roman" w:hAnsi="Times New Roman"/>
                <w:sz w:val="24"/>
                <w:szCs w:val="24"/>
              </w:rPr>
              <w:t>Jagung</w:t>
            </w:r>
          </w:p>
        </w:tc>
        <w:tc>
          <w:tcPr>
            <w:tcW w:w="3208" w:type="pct"/>
            <w:shd w:val="clear" w:color="auto" w:fill="auto"/>
          </w:tcPr>
          <w:p w14:paraId="7E1B6705" w14:textId="77777777" w:rsidR="009E6F49" w:rsidRPr="0017399B" w:rsidRDefault="009E6F49" w:rsidP="007957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7399B">
              <w:rPr>
                <w:rFonts w:ascii="Times New Roman" w:hAnsi="Times New Roman"/>
                <w:sz w:val="24"/>
                <w:szCs w:val="24"/>
              </w:rPr>
              <w:t>Luas Panen (ha) × 0,80 (ton/ha/tahun)</w:t>
            </w:r>
          </w:p>
        </w:tc>
      </w:tr>
      <w:tr w:rsidR="009E6F49" w:rsidRPr="0017399B" w14:paraId="4E384AF2" w14:textId="77777777" w:rsidTr="007957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2" w:type="pct"/>
            <w:tcBorders>
              <w:top w:val="none" w:sz="0" w:space="0" w:color="auto"/>
              <w:bottom w:val="none" w:sz="0" w:space="0" w:color="auto"/>
            </w:tcBorders>
            <w:shd w:val="clear" w:color="auto" w:fill="auto"/>
          </w:tcPr>
          <w:p w14:paraId="11772C6E" w14:textId="77777777" w:rsidR="009E6F49" w:rsidRPr="0017399B" w:rsidRDefault="009E6F49" w:rsidP="00795779">
            <w:pPr>
              <w:jc w:val="center"/>
              <w:rPr>
                <w:rFonts w:ascii="Times New Roman" w:hAnsi="Times New Roman"/>
                <w:sz w:val="24"/>
                <w:szCs w:val="24"/>
              </w:rPr>
            </w:pPr>
            <w:r w:rsidRPr="0017399B">
              <w:rPr>
                <w:rFonts w:ascii="Times New Roman" w:hAnsi="Times New Roman"/>
                <w:sz w:val="24"/>
                <w:szCs w:val="24"/>
              </w:rPr>
              <w:t>Kacang Tanah</w:t>
            </w:r>
          </w:p>
        </w:tc>
        <w:tc>
          <w:tcPr>
            <w:tcW w:w="3208" w:type="pct"/>
            <w:tcBorders>
              <w:top w:val="none" w:sz="0" w:space="0" w:color="auto"/>
              <w:bottom w:val="none" w:sz="0" w:space="0" w:color="auto"/>
            </w:tcBorders>
            <w:shd w:val="clear" w:color="auto" w:fill="auto"/>
          </w:tcPr>
          <w:p w14:paraId="23F02140" w14:textId="77777777" w:rsidR="009E6F49" w:rsidRPr="0017399B" w:rsidRDefault="009E6F49" w:rsidP="007957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7399B">
              <w:rPr>
                <w:rFonts w:ascii="Times New Roman" w:hAnsi="Times New Roman"/>
                <w:sz w:val="24"/>
                <w:szCs w:val="24"/>
              </w:rPr>
              <w:t>Luas Panen (ha) × 1,44 (ton/ha/tahun)</w:t>
            </w:r>
          </w:p>
        </w:tc>
      </w:tr>
      <w:tr w:rsidR="009E6F49" w:rsidRPr="0017399B" w14:paraId="396F6AF4" w14:textId="77777777" w:rsidTr="00795779">
        <w:tc>
          <w:tcPr>
            <w:cnfStyle w:val="001000000000" w:firstRow="0" w:lastRow="0" w:firstColumn="1" w:lastColumn="0" w:oddVBand="0" w:evenVBand="0" w:oddHBand="0" w:evenHBand="0" w:firstRowFirstColumn="0" w:firstRowLastColumn="0" w:lastRowFirstColumn="0" w:lastRowLastColumn="0"/>
            <w:tcW w:w="1792" w:type="pct"/>
            <w:shd w:val="clear" w:color="auto" w:fill="auto"/>
          </w:tcPr>
          <w:p w14:paraId="60A016AE" w14:textId="77777777" w:rsidR="009E6F49" w:rsidRPr="0017399B" w:rsidRDefault="009E6F49" w:rsidP="00795779">
            <w:pPr>
              <w:jc w:val="center"/>
              <w:rPr>
                <w:rFonts w:ascii="Times New Roman" w:hAnsi="Times New Roman"/>
                <w:sz w:val="24"/>
                <w:szCs w:val="24"/>
              </w:rPr>
            </w:pPr>
            <w:r w:rsidRPr="0017399B">
              <w:rPr>
                <w:rFonts w:ascii="Times New Roman" w:hAnsi="Times New Roman"/>
                <w:sz w:val="24"/>
                <w:szCs w:val="24"/>
              </w:rPr>
              <w:t>Ubi Kayu</w:t>
            </w:r>
          </w:p>
        </w:tc>
        <w:tc>
          <w:tcPr>
            <w:tcW w:w="3208" w:type="pct"/>
            <w:shd w:val="clear" w:color="auto" w:fill="auto"/>
          </w:tcPr>
          <w:p w14:paraId="7892F935" w14:textId="77777777" w:rsidR="009E6F49" w:rsidRPr="0017399B" w:rsidRDefault="009E6F49" w:rsidP="007957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7399B">
              <w:rPr>
                <w:rFonts w:ascii="Times New Roman" w:hAnsi="Times New Roman"/>
                <w:sz w:val="24"/>
                <w:szCs w:val="24"/>
              </w:rPr>
              <w:t>Luas Panen (ha) × 0,26 (ton/ha/tahun)</w:t>
            </w:r>
          </w:p>
        </w:tc>
      </w:tr>
    </w:tbl>
    <w:p w14:paraId="0266E07F" w14:textId="77777777" w:rsidR="009E6F49" w:rsidRPr="0017399B" w:rsidRDefault="009E6F49" w:rsidP="009E6F49">
      <w:pPr>
        <w:autoSpaceDE w:val="0"/>
        <w:autoSpaceDN w:val="0"/>
        <w:adjustRightInd w:val="0"/>
        <w:spacing w:before="100" w:beforeAutospacing="1" w:after="0" w:line="480" w:lineRule="auto"/>
        <w:jc w:val="both"/>
        <w:rPr>
          <w:rFonts w:ascii="Times New Roman" w:hAnsi="Times New Roman"/>
          <w:sz w:val="24"/>
          <w:szCs w:val="24"/>
        </w:rPr>
      </w:pPr>
      <w:r w:rsidRPr="0017399B">
        <w:rPr>
          <w:rFonts w:ascii="Times New Roman" w:hAnsi="Times New Roman"/>
          <w:sz w:val="24"/>
          <w:szCs w:val="24"/>
        </w:rPr>
        <w:t>Sumber : Nell dan Rollinson (1974)</w:t>
      </w:r>
    </w:p>
    <w:p w14:paraId="3FBF110C" w14:textId="77777777" w:rsidR="009E6F49" w:rsidRPr="0017399B" w:rsidRDefault="009E6F49" w:rsidP="009E6F49">
      <w:pPr>
        <w:autoSpaceDE w:val="0"/>
        <w:autoSpaceDN w:val="0"/>
        <w:adjustRightInd w:val="0"/>
        <w:spacing w:before="100" w:beforeAutospacing="1" w:after="0" w:line="480" w:lineRule="auto"/>
        <w:ind w:firstLine="720"/>
        <w:jc w:val="both"/>
        <w:rPr>
          <w:rFonts w:ascii="Times New Roman" w:eastAsiaTheme="minorHAnsi" w:hAnsi="Times New Roman"/>
          <w:sz w:val="24"/>
          <w:szCs w:val="24"/>
        </w:rPr>
      </w:pPr>
      <w:r w:rsidRPr="0017399B">
        <w:rPr>
          <w:rFonts w:ascii="Times New Roman" w:eastAsiaTheme="minorHAnsi" w:hAnsi="Times New Roman"/>
          <w:sz w:val="24"/>
          <w:szCs w:val="24"/>
        </w:rPr>
        <w:lastRenderedPageBreak/>
        <w:t>Luas lahan berpengaruh terhadap ketersediaan pakan ternak yang dapat mendukung keberhasilan usaha ternak. Lahan pertanian yang dimiliki oleh peternak digunakan untuk menanam hijauan pakan ternak (rumput gajah) dan komoditi tanaman pertanian (jagung) yang limbahnya dimanfaatkan sebagai pakan tambahan untuk ternak.</w:t>
      </w:r>
    </w:p>
    <w:p w14:paraId="1FFDD9F2" w14:textId="77777777" w:rsidR="009E6F49" w:rsidRPr="0017399B" w:rsidRDefault="009E6F49" w:rsidP="009E6F49">
      <w:pPr>
        <w:autoSpaceDE w:val="0"/>
        <w:autoSpaceDN w:val="0"/>
        <w:adjustRightInd w:val="0"/>
        <w:spacing w:before="100" w:beforeAutospacing="1" w:after="0" w:line="480" w:lineRule="auto"/>
        <w:ind w:firstLine="720"/>
        <w:jc w:val="both"/>
        <w:rPr>
          <w:rFonts w:ascii="Times New Roman" w:eastAsiaTheme="minorHAnsi" w:hAnsi="Times New Roman"/>
          <w:sz w:val="24"/>
          <w:szCs w:val="24"/>
        </w:rPr>
      </w:pPr>
      <w:r w:rsidRPr="0017399B">
        <w:rPr>
          <w:rFonts w:ascii="Times New Roman" w:eastAsiaTheme="minorHAnsi" w:hAnsi="Times New Roman"/>
          <w:sz w:val="24"/>
          <w:szCs w:val="24"/>
        </w:rPr>
        <w:t>Hijauan makanan ternak (HMT) merupakan bagian tanaman terutama rumput dan leguminosa yang digunakan sebagai pakan ternak hijauarn merupakan bagian tanaman yang dapat dimakan yang diberikan dengan cara menggembalakan ternak maupun dipanen untuk diberikan langsung pada ternak menurut keberadaannya, hijauan makanan ternak terdiri dari hijauan yang tumbuh secara alami tanpa campur tangan manusia seperti pastura alami dan hijauan yang sengaja ditanam oleh petani seperti rumput gajah, gamal, lamtoro, dan waru (Budiasa, 2005 dalam Riswan, R., dkk., 2018).</w:t>
      </w:r>
    </w:p>
    <w:p w14:paraId="689EE890" w14:textId="77777777" w:rsidR="009E6F49" w:rsidRPr="0017399B" w:rsidRDefault="009E6F49" w:rsidP="009E6F49">
      <w:pPr>
        <w:autoSpaceDE w:val="0"/>
        <w:autoSpaceDN w:val="0"/>
        <w:adjustRightInd w:val="0"/>
        <w:spacing w:before="100" w:beforeAutospacing="1" w:after="0" w:line="240" w:lineRule="auto"/>
        <w:jc w:val="both"/>
        <w:rPr>
          <w:rFonts w:ascii="Times New Roman" w:eastAsiaTheme="minorHAnsi" w:hAnsi="Times New Roman"/>
          <w:sz w:val="24"/>
          <w:szCs w:val="24"/>
        </w:rPr>
      </w:pPr>
      <w:r w:rsidRPr="0017399B">
        <w:rPr>
          <w:rFonts w:ascii="Times New Roman" w:eastAsiaTheme="minorHAnsi" w:hAnsi="Times New Roman"/>
          <w:sz w:val="24"/>
          <w:szCs w:val="24"/>
        </w:rPr>
        <w:t>Tabel 9. Potensi Pakan Ternak</w:t>
      </w:r>
    </w:p>
    <w:tbl>
      <w:tblPr>
        <w:tblW w:w="5000" w:type="pct"/>
        <w:jc w:val="center"/>
        <w:tblBorders>
          <w:bottom w:val="single" w:sz="4" w:space="0" w:color="auto"/>
        </w:tblBorders>
        <w:tblLook w:val="04A0" w:firstRow="1" w:lastRow="0" w:firstColumn="1" w:lastColumn="0" w:noHBand="0" w:noVBand="1"/>
      </w:tblPr>
      <w:tblGrid>
        <w:gridCol w:w="2905"/>
        <w:gridCol w:w="3268"/>
        <w:gridCol w:w="1764"/>
      </w:tblGrid>
      <w:tr w:rsidR="009E6F49" w:rsidRPr="0017399B" w14:paraId="48F1BB15" w14:textId="77777777" w:rsidTr="00795779">
        <w:trPr>
          <w:trHeight w:val="1260"/>
          <w:jc w:val="center"/>
        </w:trPr>
        <w:tc>
          <w:tcPr>
            <w:tcW w:w="1830" w:type="pct"/>
            <w:tcBorders>
              <w:top w:val="double" w:sz="4" w:space="0" w:color="auto"/>
              <w:bottom w:val="single" w:sz="4" w:space="0" w:color="auto"/>
            </w:tcBorders>
            <w:shd w:val="clear" w:color="auto" w:fill="auto"/>
            <w:vAlign w:val="center"/>
            <w:hideMark/>
          </w:tcPr>
          <w:p w14:paraId="334CB960" w14:textId="77777777" w:rsidR="009E6F49" w:rsidRPr="0017399B" w:rsidRDefault="009E6F49" w:rsidP="00795779">
            <w:pPr>
              <w:spacing w:after="0" w:line="240" w:lineRule="auto"/>
              <w:jc w:val="center"/>
              <w:rPr>
                <w:rFonts w:ascii="Times New Roman" w:eastAsia="Times New Roman" w:hAnsi="Times New Roman"/>
                <w:color w:val="000000"/>
                <w:sz w:val="24"/>
                <w:szCs w:val="24"/>
                <w:lang w:eastAsia="id-ID"/>
              </w:rPr>
            </w:pPr>
            <w:r w:rsidRPr="0017399B">
              <w:rPr>
                <w:rFonts w:ascii="Times New Roman" w:eastAsia="Times New Roman" w:hAnsi="Times New Roman"/>
                <w:color w:val="000000"/>
                <w:sz w:val="24"/>
                <w:szCs w:val="24"/>
                <w:lang w:eastAsia="id-ID"/>
              </w:rPr>
              <w:t>Potensi Hijauan Alam</w:t>
            </w:r>
          </w:p>
        </w:tc>
        <w:tc>
          <w:tcPr>
            <w:tcW w:w="2059" w:type="pct"/>
            <w:tcBorders>
              <w:top w:val="double" w:sz="4" w:space="0" w:color="auto"/>
              <w:bottom w:val="single" w:sz="4" w:space="0" w:color="auto"/>
            </w:tcBorders>
            <w:shd w:val="clear" w:color="auto" w:fill="auto"/>
            <w:vAlign w:val="center"/>
            <w:hideMark/>
          </w:tcPr>
          <w:p w14:paraId="21706248" w14:textId="77777777" w:rsidR="009E6F49" w:rsidRPr="0017399B" w:rsidRDefault="009E6F49" w:rsidP="00795779">
            <w:pPr>
              <w:spacing w:after="0" w:line="240" w:lineRule="auto"/>
              <w:jc w:val="center"/>
              <w:rPr>
                <w:rFonts w:ascii="Times New Roman" w:eastAsia="Times New Roman" w:hAnsi="Times New Roman"/>
                <w:color w:val="000000"/>
                <w:sz w:val="24"/>
                <w:szCs w:val="24"/>
                <w:lang w:eastAsia="id-ID"/>
              </w:rPr>
            </w:pPr>
            <w:r w:rsidRPr="0017399B">
              <w:rPr>
                <w:rFonts w:ascii="Times New Roman" w:eastAsia="Times New Roman" w:hAnsi="Times New Roman"/>
                <w:color w:val="000000"/>
                <w:sz w:val="24"/>
                <w:szCs w:val="24"/>
                <w:lang w:eastAsia="id-ID"/>
              </w:rPr>
              <w:t>Luas Lahan (ha)</w:t>
            </w:r>
          </w:p>
        </w:tc>
        <w:tc>
          <w:tcPr>
            <w:tcW w:w="1111" w:type="pct"/>
            <w:tcBorders>
              <w:top w:val="double" w:sz="4" w:space="0" w:color="auto"/>
              <w:bottom w:val="single" w:sz="4" w:space="0" w:color="auto"/>
            </w:tcBorders>
            <w:shd w:val="clear" w:color="auto" w:fill="auto"/>
            <w:vAlign w:val="center"/>
            <w:hideMark/>
          </w:tcPr>
          <w:p w14:paraId="6F7725CA" w14:textId="77777777" w:rsidR="009E6F49" w:rsidRPr="0017399B" w:rsidRDefault="009E6F49" w:rsidP="00795779">
            <w:pPr>
              <w:spacing w:after="0" w:line="240" w:lineRule="auto"/>
              <w:jc w:val="center"/>
              <w:rPr>
                <w:rFonts w:ascii="Times New Roman" w:eastAsia="Times New Roman" w:hAnsi="Times New Roman"/>
                <w:color w:val="000000"/>
                <w:sz w:val="24"/>
                <w:szCs w:val="24"/>
                <w:lang w:eastAsia="id-ID"/>
              </w:rPr>
            </w:pPr>
            <w:r w:rsidRPr="0017399B">
              <w:rPr>
                <w:rFonts w:ascii="Times New Roman" w:eastAsia="Times New Roman" w:hAnsi="Times New Roman"/>
                <w:color w:val="000000"/>
                <w:sz w:val="24"/>
                <w:szCs w:val="24"/>
                <w:lang w:eastAsia="id-ID"/>
              </w:rPr>
              <w:t>Produksi BK kg/tahun</w:t>
            </w:r>
          </w:p>
        </w:tc>
      </w:tr>
      <w:tr w:rsidR="009E6F49" w:rsidRPr="0017399B" w14:paraId="2CE5433E" w14:textId="77777777" w:rsidTr="00795779">
        <w:trPr>
          <w:trHeight w:val="300"/>
          <w:jc w:val="center"/>
        </w:trPr>
        <w:tc>
          <w:tcPr>
            <w:tcW w:w="1830" w:type="pct"/>
            <w:tcBorders>
              <w:top w:val="single" w:sz="4" w:space="0" w:color="auto"/>
            </w:tcBorders>
            <w:shd w:val="clear" w:color="auto" w:fill="auto"/>
            <w:noWrap/>
            <w:vAlign w:val="bottom"/>
            <w:hideMark/>
          </w:tcPr>
          <w:p w14:paraId="7CA2E27A" w14:textId="77777777" w:rsidR="009E6F49" w:rsidRPr="0017399B" w:rsidRDefault="009E6F49" w:rsidP="00795779">
            <w:pPr>
              <w:spacing w:after="0" w:line="240" w:lineRule="auto"/>
              <w:rPr>
                <w:rFonts w:ascii="Times New Roman" w:eastAsia="Times New Roman" w:hAnsi="Times New Roman"/>
                <w:color w:val="000000"/>
                <w:sz w:val="24"/>
                <w:szCs w:val="24"/>
                <w:lang w:eastAsia="id-ID"/>
              </w:rPr>
            </w:pPr>
            <w:r w:rsidRPr="0017399B">
              <w:rPr>
                <w:rFonts w:ascii="Times New Roman" w:eastAsia="Times New Roman" w:hAnsi="Times New Roman"/>
                <w:color w:val="000000"/>
                <w:sz w:val="24"/>
                <w:szCs w:val="24"/>
                <w:lang w:eastAsia="id-ID"/>
              </w:rPr>
              <w:t>Lahan Sawah</w:t>
            </w:r>
          </w:p>
        </w:tc>
        <w:tc>
          <w:tcPr>
            <w:tcW w:w="2059" w:type="pct"/>
            <w:tcBorders>
              <w:top w:val="single" w:sz="4" w:space="0" w:color="auto"/>
            </w:tcBorders>
            <w:shd w:val="clear" w:color="auto" w:fill="auto"/>
            <w:noWrap/>
            <w:vAlign w:val="bottom"/>
            <w:hideMark/>
          </w:tcPr>
          <w:p w14:paraId="0FD757F6" w14:textId="77777777" w:rsidR="009E6F49" w:rsidRPr="002B7675" w:rsidRDefault="009E6F49" w:rsidP="00795779">
            <w:pPr>
              <w:spacing w:after="0" w:line="240" w:lineRule="auto"/>
              <w:jc w:val="center"/>
              <w:rPr>
                <w:rFonts w:ascii="Times New Roman" w:eastAsia="Times New Roman" w:hAnsi="Times New Roman"/>
                <w:color w:val="000000"/>
                <w:sz w:val="24"/>
                <w:szCs w:val="24"/>
                <w:vertAlign w:val="superscript"/>
                <w:lang w:eastAsia="id-ID"/>
              </w:rPr>
            </w:pPr>
            <w:r>
              <w:rPr>
                <w:rFonts w:ascii="Times New Roman" w:eastAsia="Times New Roman" w:hAnsi="Times New Roman"/>
                <w:color w:val="000000"/>
                <w:sz w:val="24"/>
                <w:szCs w:val="24"/>
                <w:lang w:eastAsia="id-ID"/>
              </w:rPr>
              <w:t>1.446,90</w:t>
            </w:r>
          </w:p>
        </w:tc>
        <w:tc>
          <w:tcPr>
            <w:tcW w:w="1111" w:type="pct"/>
            <w:tcBorders>
              <w:top w:val="single" w:sz="4" w:space="0" w:color="auto"/>
            </w:tcBorders>
            <w:shd w:val="clear" w:color="auto" w:fill="auto"/>
            <w:noWrap/>
            <w:vAlign w:val="bottom"/>
            <w:hideMark/>
          </w:tcPr>
          <w:p w14:paraId="535632BC" w14:textId="77777777" w:rsidR="009E6F49" w:rsidRPr="0017399B" w:rsidRDefault="009E6F49" w:rsidP="00795779">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409,75</w:t>
            </w:r>
          </w:p>
        </w:tc>
      </w:tr>
      <w:tr w:rsidR="009E6F49" w:rsidRPr="0017399B" w14:paraId="75E5375D" w14:textId="77777777" w:rsidTr="00795779">
        <w:trPr>
          <w:trHeight w:val="300"/>
          <w:jc w:val="center"/>
        </w:trPr>
        <w:tc>
          <w:tcPr>
            <w:tcW w:w="1830" w:type="pct"/>
            <w:tcBorders>
              <w:bottom w:val="single" w:sz="4" w:space="0" w:color="auto"/>
            </w:tcBorders>
            <w:shd w:val="clear" w:color="auto" w:fill="auto"/>
            <w:noWrap/>
            <w:vAlign w:val="bottom"/>
            <w:hideMark/>
          </w:tcPr>
          <w:p w14:paraId="72517F68" w14:textId="77777777" w:rsidR="009E6F49" w:rsidRPr="0017399B" w:rsidRDefault="009E6F49" w:rsidP="00795779">
            <w:pPr>
              <w:spacing w:after="0" w:line="240" w:lineRule="auto"/>
              <w:rPr>
                <w:rFonts w:ascii="Times New Roman" w:eastAsia="Times New Roman" w:hAnsi="Times New Roman"/>
                <w:color w:val="000000"/>
                <w:sz w:val="24"/>
                <w:szCs w:val="24"/>
                <w:lang w:eastAsia="id-ID"/>
              </w:rPr>
            </w:pPr>
            <w:r w:rsidRPr="0017399B">
              <w:rPr>
                <w:rFonts w:ascii="Times New Roman" w:eastAsia="Times New Roman" w:hAnsi="Times New Roman"/>
                <w:color w:val="000000"/>
                <w:sz w:val="24"/>
                <w:szCs w:val="24"/>
                <w:lang w:eastAsia="id-ID"/>
              </w:rPr>
              <w:t>Lahan Kering/Tegal</w:t>
            </w:r>
          </w:p>
        </w:tc>
        <w:tc>
          <w:tcPr>
            <w:tcW w:w="2059" w:type="pct"/>
            <w:tcBorders>
              <w:bottom w:val="single" w:sz="4" w:space="0" w:color="auto"/>
            </w:tcBorders>
            <w:shd w:val="clear" w:color="auto" w:fill="auto"/>
            <w:noWrap/>
            <w:vAlign w:val="bottom"/>
            <w:hideMark/>
          </w:tcPr>
          <w:p w14:paraId="3B91A979" w14:textId="77777777" w:rsidR="009E6F49" w:rsidRPr="002B7675" w:rsidRDefault="009E6F49" w:rsidP="00795779">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2.758,00</w:t>
            </w:r>
          </w:p>
        </w:tc>
        <w:tc>
          <w:tcPr>
            <w:tcW w:w="1111" w:type="pct"/>
            <w:tcBorders>
              <w:bottom w:val="single" w:sz="4" w:space="0" w:color="auto"/>
            </w:tcBorders>
            <w:shd w:val="clear" w:color="auto" w:fill="auto"/>
            <w:noWrap/>
            <w:vAlign w:val="bottom"/>
            <w:hideMark/>
          </w:tcPr>
          <w:p w14:paraId="5E1F67FD" w14:textId="77777777" w:rsidR="009E6F49" w:rsidRPr="0017399B" w:rsidRDefault="009E6F49" w:rsidP="00795779">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1.743,40</w:t>
            </w:r>
          </w:p>
        </w:tc>
      </w:tr>
      <w:tr w:rsidR="009E6F49" w:rsidRPr="0017399B" w14:paraId="36C8C2A5" w14:textId="77777777" w:rsidTr="00795779">
        <w:trPr>
          <w:trHeight w:val="300"/>
          <w:jc w:val="center"/>
        </w:trPr>
        <w:tc>
          <w:tcPr>
            <w:tcW w:w="1830" w:type="pct"/>
            <w:tcBorders>
              <w:top w:val="single" w:sz="4" w:space="0" w:color="auto"/>
            </w:tcBorders>
            <w:shd w:val="clear" w:color="auto" w:fill="auto"/>
            <w:noWrap/>
            <w:vAlign w:val="bottom"/>
            <w:hideMark/>
          </w:tcPr>
          <w:p w14:paraId="7589DE8C" w14:textId="77777777" w:rsidR="009E6F49" w:rsidRPr="0017399B" w:rsidRDefault="009E6F49" w:rsidP="00795779">
            <w:pPr>
              <w:spacing w:after="0" w:line="240" w:lineRule="auto"/>
              <w:rPr>
                <w:rFonts w:ascii="Times New Roman" w:eastAsia="Times New Roman" w:hAnsi="Times New Roman"/>
                <w:color w:val="000000"/>
                <w:sz w:val="24"/>
                <w:szCs w:val="24"/>
                <w:lang w:eastAsia="id-ID"/>
              </w:rPr>
            </w:pPr>
            <w:r w:rsidRPr="0017399B">
              <w:rPr>
                <w:rFonts w:ascii="Times New Roman" w:eastAsia="Times New Roman" w:hAnsi="Times New Roman"/>
                <w:color w:val="000000"/>
                <w:sz w:val="24"/>
                <w:szCs w:val="24"/>
                <w:lang w:eastAsia="id-ID"/>
              </w:rPr>
              <w:t xml:space="preserve">Total </w:t>
            </w:r>
          </w:p>
        </w:tc>
        <w:tc>
          <w:tcPr>
            <w:tcW w:w="2059" w:type="pct"/>
            <w:tcBorders>
              <w:top w:val="single" w:sz="4" w:space="0" w:color="auto"/>
            </w:tcBorders>
            <w:shd w:val="clear" w:color="auto" w:fill="auto"/>
            <w:noWrap/>
            <w:vAlign w:val="bottom"/>
            <w:hideMark/>
          </w:tcPr>
          <w:p w14:paraId="452B9320" w14:textId="77777777" w:rsidR="009E6F49" w:rsidRPr="002B7675" w:rsidRDefault="009E6F49" w:rsidP="00795779">
            <w:pPr>
              <w:spacing w:after="0" w:line="240" w:lineRule="auto"/>
              <w:jc w:val="center"/>
              <w:rPr>
                <w:rFonts w:ascii="Times New Roman" w:eastAsia="Times New Roman" w:hAnsi="Times New Roman"/>
                <w:color w:val="000000"/>
                <w:sz w:val="24"/>
                <w:szCs w:val="24"/>
                <w:vertAlign w:val="superscript"/>
                <w:lang w:eastAsia="id-ID"/>
              </w:rPr>
            </w:pPr>
            <w:r>
              <w:rPr>
                <w:rFonts w:ascii="Times New Roman" w:eastAsia="Times New Roman" w:hAnsi="Times New Roman"/>
                <w:color w:val="000000"/>
                <w:sz w:val="24"/>
                <w:szCs w:val="24"/>
                <w:lang w:eastAsia="id-ID"/>
              </w:rPr>
              <w:t>4.204,90</w:t>
            </w:r>
          </w:p>
        </w:tc>
        <w:tc>
          <w:tcPr>
            <w:tcW w:w="1111" w:type="pct"/>
            <w:tcBorders>
              <w:top w:val="single" w:sz="4" w:space="0" w:color="auto"/>
            </w:tcBorders>
            <w:shd w:val="clear" w:color="auto" w:fill="auto"/>
            <w:noWrap/>
            <w:vAlign w:val="bottom"/>
            <w:hideMark/>
          </w:tcPr>
          <w:p w14:paraId="33B80C9D" w14:textId="77777777" w:rsidR="009E6F49" w:rsidRPr="0017399B" w:rsidRDefault="009E6F49" w:rsidP="00795779">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2.153,15</w:t>
            </w:r>
          </w:p>
        </w:tc>
      </w:tr>
    </w:tbl>
    <w:p w14:paraId="4EE00517" w14:textId="77777777" w:rsidR="009E6F49" w:rsidRPr="0017399B" w:rsidRDefault="009E6F49" w:rsidP="009E6F49">
      <w:pPr>
        <w:autoSpaceDE w:val="0"/>
        <w:autoSpaceDN w:val="0"/>
        <w:adjustRightInd w:val="0"/>
        <w:spacing w:after="0" w:line="240" w:lineRule="auto"/>
        <w:jc w:val="both"/>
        <w:rPr>
          <w:rFonts w:ascii="Times New Roman" w:eastAsiaTheme="minorHAnsi" w:hAnsi="Times New Roman"/>
          <w:sz w:val="24"/>
          <w:szCs w:val="24"/>
        </w:rPr>
      </w:pPr>
      <w:r w:rsidRPr="0017399B">
        <w:rPr>
          <w:rFonts w:ascii="Times New Roman" w:eastAsiaTheme="minorHAnsi" w:hAnsi="Times New Roman"/>
          <w:sz w:val="24"/>
          <w:szCs w:val="24"/>
        </w:rPr>
        <w:t>Sumber : Data primer terolah (2022).</w:t>
      </w:r>
    </w:p>
    <w:p w14:paraId="03301255" w14:textId="77777777" w:rsidR="009E6F49" w:rsidRPr="0017399B" w:rsidRDefault="009E6F49" w:rsidP="009E6F49">
      <w:pPr>
        <w:autoSpaceDE w:val="0"/>
        <w:autoSpaceDN w:val="0"/>
        <w:adjustRightInd w:val="0"/>
        <w:spacing w:before="100" w:beforeAutospacing="1" w:after="0" w:line="480" w:lineRule="auto"/>
        <w:jc w:val="both"/>
        <w:rPr>
          <w:rFonts w:ascii="Times New Roman" w:eastAsiaTheme="minorHAnsi" w:hAnsi="Times New Roman"/>
          <w:sz w:val="24"/>
          <w:szCs w:val="24"/>
        </w:rPr>
      </w:pPr>
      <w:r w:rsidRPr="0017399B">
        <w:rPr>
          <w:rFonts w:ascii="Times New Roman" w:eastAsiaTheme="minorHAnsi" w:hAnsi="Times New Roman"/>
          <w:sz w:val="24"/>
          <w:szCs w:val="24"/>
        </w:rPr>
        <w:tab/>
        <w:t xml:space="preserve">Data peritungan pada Tabel 9. dapat dilihat pada Lampiran 3., untuk hasil lahan sawah dengan luas </w:t>
      </w:r>
      <w:r>
        <w:rPr>
          <w:rFonts w:ascii="Times New Roman" w:eastAsia="Times New Roman" w:hAnsi="Times New Roman"/>
          <w:color w:val="000000"/>
          <w:sz w:val="24"/>
          <w:szCs w:val="24"/>
          <w:lang w:eastAsia="id-ID"/>
        </w:rPr>
        <w:t>1.446,90</w:t>
      </w:r>
      <w:r w:rsidRPr="0017399B">
        <w:rPr>
          <w:rFonts w:ascii="Times New Roman" w:eastAsiaTheme="minorHAnsi" w:hAnsi="Times New Roman"/>
          <w:sz w:val="24"/>
          <w:szCs w:val="24"/>
        </w:rPr>
        <w:t xml:space="preserve"> ha dapat memproduksi sebanyak </w:t>
      </w:r>
      <w:r>
        <w:rPr>
          <w:rFonts w:ascii="Times New Roman" w:eastAsia="Times New Roman" w:hAnsi="Times New Roman"/>
          <w:color w:val="000000"/>
          <w:sz w:val="24"/>
          <w:szCs w:val="24"/>
          <w:lang w:eastAsia="id-ID"/>
        </w:rPr>
        <w:t>409,75</w:t>
      </w:r>
      <w:r w:rsidRPr="0017399B">
        <w:rPr>
          <w:rFonts w:ascii="Times New Roman" w:eastAsiaTheme="minorHAnsi" w:hAnsi="Times New Roman"/>
          <w:sz w:val="24"/>
          <w:szCs w:val="24"/>
        </w:rPr>
        <w:t xml:space="preserve"> BK kg/th, sedangkan untuk hasil lahan kering/tegal dengan luas lahan </w:t>
      </w:r>
      <w:r>
        <w:rPr>
          <w:rFonts w:ascii="Times New Roman" w:eastAsia="Times New Roman" w:hAnsi="Times New Roman"/>
          <w:color w:val="000000"/>
          <w:sz w:val="24"/>
          <w:szCs w:val="24"/>
          <w:lang w:eastAsia="id-ID"/>
        </w:rPr>
        <w:t>2.758,00</w:t>
      </w:r>
      <w:r w:rsidRPr="0017399B">
        <w:rPr>
          <w:rFonts w:ascii="Times New Roman" w:eastAsiaTheme="minorHAnsi" w:hAnsi="Times New Roman"/>
          <w:sz w:val="24"/>
          <w:szCs w:val="24"/>
        </w:rPr>
        <w:t xml:space="preserve"> ha dapat </w:t>
      </w:r>
      <w:r w:rsidRPr="0017399B">
        <w:rPr>
          <w:rFonts w:ascii="Times New Roman" w:eastAsiaTheme="minorHAnsi" w:hAnsi="Times New Roman"/>
          <w:sz w:val="24"/>
          <w:szCs w:val="24"/>
        </w:rPr>
        <w:lastRenderedPageBreak/>
        <w:t xml:space="preserve">memproduksi sebanyak </w:t>
      </w:r>
      <w:r>
        <w:rPr>
          <w:rFonts w:ascii="Times New Roman" w:eastAsia="Times New Roman" w:hAnsi="Times New Roman"/>
          <w:color w:val="000000"/>
          <w:sz w:val="24"/>
          <w:szCs w:val="24"/>
          <w:lang w:eastAsia="id-ID"/>
        </w:rPr>
        <w:t>1.743,40</w:t>
      </w:r>
      <w:r w:rsidRPr="0017399B">
        <w:rPr>
          <w:rFonts w:ascii="Times New Roman" w:eastAsiaTheme="minorHAnsi" w:hAnsi="Times New Roman"/>
          <w:sz w:val="24"/>
          <w:szCs w:val="24"/>
        </w:rPr>
        <w:t xml:space="preserve"> BK kg/th. Total luas lahan yaitu </w:t>
      </w:r>
      <w:r>
        <w:rPr>
          <w:rFonts w:ascii="Times New Roman" w:eastAsia="Times New Roman" w:hAnsi="Times New Roman"/>
          <w:color w:val="000000"/>
          <w:sz w:val="24"/>
          <w:szCs w:val="24"/>
          <w:lang w:eastAsia="id-ID"/>
        </w:rPr>
        <w:t>4.204,90</w:t>
      </w:r>
      <w:r w:rsidRPr="0017399B">
        <w:rPr>
          <w:rFonts w:ascii="Times New Roman" w:eastAsiaTheme="minorHAnsi" w:hAnsi="Times New Roman"/>
          <w:sz w:val="24"/>
          <w:szCs w:val="24"/>
        </w:rPr>
        <w:t xml:space="preserve"> ha, dan total produksi BK yaitu </w:t>
      </w:r>
      <w:r>
        <w:rPr>
          <w:rFonts w:ascii="Times New Roman" w:eastAsia="Times New Roman" w:hAnsi="Times New Roman"/>
          <w:color w:val="000000"/>
          <w:sz w:val="24"/>
          <w:szCs w:val="24"/>
          <w:lang w:eastAsia="id-ID"/>
        </w:rPr>
        <w:t>2.153,15</w:t>
      </w:r>
      <w:r w:rsidRPr="0017399B">
        <w:rPr>
          <w:rFonts w:ascii="Times New Roman" w:eastAsiaTheme="minorHAnsi" w:hAnsi="Times New Roman"/>
          <w:sz w:val="24"/>
          <w:szCs w:val="24"/>
        </w:rPr>
        <w:t xml:space="preserve"> BK kg/th.</w:t>
      </w:r>
    </w:p>
    <w:p w14:paraId="663C0B96" w14:textId="77777777" w:rsidR="009E6F49" w:rsidRPr="0017399B" w:rsidRDefault="009E6F49" w:rsidP="009E6F49">
      <w:pPr>
        <w:autoSpaceDE w:val="0"/>
        <w:autoSpaceDN w:val="0"/>
        <w:adjustRightInd w:val="0"/>
        <w:spacing w:before="240" w:after="0" w:line="240" w:lineRule="auto"/>
        <w:jc w:val="both"/>
        <w:rPr>
          <w:rFonts w:ascii="Times New Roman" w:eastAsiaTheme="minorHAnsi" w:hAnsi="Times New Roman"/>
          <w:sz w:val="24"/>
          <w:szCs w:val="24"/>
        </w:rPr>
      </w:pPr>
      <w:r w:rsidRPr="0017399B">
        <w:rPr>
          <w:rFonts w:ascii="Times New Roman" w:eastAsiaTheme="minorHAnsi" w:hAnsi="Times New Roman"/>
          <w:sz w:val="24"/>
          <w:szCs w:val="24"/>
        </w:rPr>
        <w:t xml:space="preserve">Tabel 10. </w:t>
      </w:r>
      <w:r w:rsidRPr="0017399B">
        <w:rPr>
          <w:rFonts w:ascii="Times New Roman" w:eastAsia="Times New Roman" w:hAnsi="Times New Roman"/>
          <w:bCs/>
          <w:sz w:val="24"/>
          <w:szCs w:val="24"/>
        </w:rPr>
        <w:t>Potensi HMT</w:t>
      </w:r>
    </w:p>
    <w:tbl>
      <w:tblPr>
        <w:tblW w:w="5000" w:type="pct"/>
        <w:jc w:val="center"/>
        <w:tblBorders>
          <w:top w:val="single" w:sz="4" w:space="0" w:color="auto"/>
          <w:bottom w:val="single" w:sz="4" w:space="0" w:color="auto"/>
        </w:tblBorders>
        <w:tblLook w:val="04A0" w:firstRow="1" w:lastRow="0" w:firstColumn="1" w:lastColumn="0" w:noHBand="0" w:noVBand="1"/>
      </w:tblPr>
      <w:tblGrid>
        <w:gridCol w:w="1293"/>
        <w:gridCol w:w="1125"/>
        <w:gridCol w:w="846"/>
        <w:gridCol w:w="1125"/>
        <w:gridCol w:w="1205"/>
        <w:gridCol w:w="797"/>
        <w:gridCol w:w="1546"/>
      </w:tblGrid>
      <w:tr w:rsidR="009E6F49" w:rsidRPr="00E64FAE" w14:paraId="4F424E9D" w14:textId="77777777" w:rsidTr="00795779">
        <w:trPr>
          <w:trHeight w:val="20"/>
          <w:jc w:val="center"/>
        </w:trPr>
        <w:tc>
          <w:tcPr>
            <w:tcW w:w="814" w:type="pct"/>
            <w:tcBorders>
              <w:top w:val="double" w:sz="4" w:space="0" w:color="auto"/>
              <w:bottom w:val="single" w:sz="4" w:space="0" w:color="auto"/>
            </w:tcBorders>
            <w:shd w:val="clear" w:color="auto" w:fill="auto"/>
            <w:noWrap/>
            <w:vAlign w:val="center"/>
            <w:hideMark/>
          </w:tcPr>
          <w:p w14:paraId="289568FD" w14:textId="77777777" w:rsidR="009E6F49" w:rsidRPr="00E64FAE" w:rsidRDefault="009E6F49" w:rsidP="00795779">
            <w:pPr>
              <w:spacing w:after="0" w:line="240" w:lineRule="auto"/>
              <w:jc w:val="center"/>
              <w:rPr>
                <w:rFonts w:ascii="Times New Roman" w:eastAsia="Times New Roman" w:hAnsi="Times New Roman"/>
                <w:color w:val="000000"/>
                <w:lang w:eastAsia="en-ID"/>
              </w:rPr>
            </w:pPr>
            <w:r w:rsidRPr="00E64FAE">
              <w:rPr>
                <w:rFonts w:ascii="Times New Roman" w:eastAsia="Times New Roman" w:hAnsi="Times New Roman"/>
                <w:color w:val="000000"/>
                <w:lang w:val="en-ID" w:eastAsia="en-ID"/>
              </w:rPr>
              <w:t>HMT</w:t>
            </w:r>
          </w:p>
        </w:tc>
        <w:tc>
          <w:tcPr>
            <w:tcW w:w="709" w:type="pct"/>
            <w:tcBorders>
              <w:top w:val="double" w:sz="4" w:space="0" w:color="auto"/>
              <w:bottom w:val="single" w:sz="4" w:space="0" w:color="auto"/>
            </w:tcBorders>
            <w:shd w:val="clear" w:color="auto" w:fill="auto"/>
            <w:vAlign w:val="center"/>
            <w:hideMark/>
          </w:tcPr>
          <w:p w14:paraId="06E9872F" w14:textId="77777777" w:rsidR="009E6F49" w:rsidRPr="00E64FAE" w:rsidRDefault="009E6F49" w:rsidP="00795779">
            <w:pPr>
              <w:spacing w:after="0" w:line="240" w:lineRule="auto"/>
              <w:jc w:val="center"/>
              <w:rPr>
                <w:rFonts w:ascii="Times New Roman" w:eastAsia="Times New Roman" w:hAnsi="Times New Roman"/>
                <w:color w:val="000000"/>
                <w:vertAlign w:val="superscript"/>
                <w:lang w:eastAsia="en-ID"/>
              </w:rPr>
            </w:pPr>
            <w:r w:rsidRPr="00E64FAE">
              <w:rPr>
                <w:rFonts w:ascii="Times New Roman" w:eastAsia="Times New Roman" w:hAnsi="Times New Roman"/>
                <w:color w:val="000000"/>
                <w:lang w:val="en-ID" w:eastAsia="en-ID"/>
              </w:rPr>
              <w:t>Produksi segar  kg/m</w:t>
            </w:r>
            <w:r w:rsidRPr="00E64FAE">
              <w:rPr>
                <w:rFonts w:ascii="Times New Roman" w:eastAsia="Times New Roman" w:hAnsi="Times New Roman"/>
                <w:color w:val="000000"/>
                <w:vertAlign w:val="superscript"/>
                <w:lang w:eastAsia="en-ID"/>
              </w:rPr>
              <w:t>2</w:t>
            </w:r>
          </w:p>
        </w:tc>
        <w:tc>
          <w:tcPr>
            <w:tcW w:w="533" w:type="pct"/>
            <w:tcBorders>
              <w:top w:val="double" w:sz="4" w:space="0" w:color="auto"/>
              <w:bottom w:val="single" w:sz="4" w:space="0" w:color="auto"/>
            </w:tcBorders>
            <w:shd w:val="clear" w:color="auto" w:fill="auto"/>
            <w:vAlign w:val="center"/>
            <w:hideMark/>
          </w:tcPr>
          <w:p w14:paraId="47F3BE50" w14:textId="77777777" w:rsidR="009E6F49" w:rsidRPr="00E64FAE" w:rsidRDefault="009E6F49" w:rsidP="00795779">
            <w:pPr>
              <w:spacing w:after="0" w:line="240" w:lineRule="auto"/>
              <w:jc w:val="center"/>
              <w:rPr>
                <w:rFonts w:ascii="Times New Roman" w:eastAsia="Times New Roman" w:hAnsi="Times New Roman"/>
                <w:color w:val="000000"/>
                <w:lang w:eastAsia="en-ID"/>
              </w:rPr>
            </w:pPr>
            <w:r w:rsidRPr="00E64FAE">
              <w:rPr>
                <w:rFonts w:ascii="Times New Roman" w:eastAsia="Times New Roman" w:hAnsi="Times New Roman"/>
                <w:color w:val="000000"/>
                <w:lang w:val="en-ID" w:eastAsia="en-ID"/>
              </w:rPr>
              <w:t>Panen kali/t</w:t>
            </w:r>
            <w:r w:rsidRPr="00E64FAE">
              <w:rPr>
                <w:rFonts w:ascii="Times New Roman" w:eastAsia="Times New Roman" w:hAnsi="Times New Roman"/>
                <w:color w:val="000000"/>
                <w:lang w:eastAsia="en-ID"/>
              </w:rPr>
              <w:t>h</w:t>
            </w:r>
          </w:p>
        </w:tc>
        <w:tc>
          <w:tcPr>
            <w:tcW w:w="709" w:type="pct"/>
            <w:tcBorders>
              <w:top w:val="double" w:sz="4" w:space="0" w:color="auto"/>
              <w:bottom w:val="single" w:sz="4" w:space="0" w:color="auto"/>
            </w:tcBorders>
            <w:shd w:val="clear" w:color="auto" w:fill="auto"/>
            <w:vAlign w:val="center"/>
            <w:hideMark/>
          </w:tcPr>
          <w:p w14:paraId="6CD8CB4A" w14:textId="77777777" w:rsidR="009E6F49" w:rsidRPr="00E64FAE" w:rsidRDefault="009E6F49" w:rsidP="00795779">
            <w:pPr>
              <w:spacing w:after="0" w:line="240" w:lineRule="auto"/>
              <w:jc w:val="center"/>
              <w:rPr>
                <w:rFonts w:ascii="Times New Roman" w:eastAsia="Times New Roman" w:hAnsi="Times New Roman"/>
                <w:color w:val="000000"/>
                <w:lang w:eastAsia="en-ID"/>
              </w:rPr>
            </w:pPr>
            <w:r w:rsidRPr="00E64FAE">
              <w:rPr>
                <w:rFonts w:ascii="Times New Roman" w:eastAsia="Times New Roman" w:hAnsi="Times New Roman"/>
                <w:color w:val="000000"/>
                <w:lang w:val="en-ID" w:eastAsia="en-ID"/>
              </w:rPr>
              <w:t>Produksi segar kg/</w:t>
            </w:r>
            <w:r w:rsidRPr="00E64FAE">
              <w:rPr>
                <w:rFonts w:ascii="Times New Roman" w:eastAsia="Times New Roman" w:hAnsi="Times New Roman"/>
                <w:color w:val="000000"/>
                <w:lang w:eastAsia="en-ID"/>
              </w:rPr>
              <w:t>m</w:t>
            </w:r>
            <w:r w:rsidRPr="00E64FAE">
              <w:rPr>
                <w:rFonts w:ascii="Times New Roman" w:eastAsia="Times New Roman" w:hAnsi="Times New Roman"/>
                <w:color w:val="000000"/>
                <w:vertAlign w:val="superscript"/>
                <w:lang w:eastAsia="en-ID"/>
              </w:rPr>
              <w:t>2</w:t>
            </w:r>
            <w:r w:rsidRPr="00E64FAE">
              <w:rPr>
                <w:rFonts w:ascii="Times New Roman" w:eastAsia="Times New Roman" w:hAnsi="Times New Roman"/>
                <w:color w:val="000000"/>
                <w:lang w:val="en-ID" w:eastAsia="en-ID"/>
              </w:rPr>
              <w:t>/t</w:t>
            </w:r>
            <w:r w:rsidRPr="00E64FAE">
              <w:rPr>
                <w:rFonts w:ascii="Times New Roman" w:eastAsia="Times New Roman" w:hAnsi="Times New Roman"/>
                <w:color w:val="000000"/>
                <w:lang w:eastAsia="en-ID"/>
              </w:rPr>
              <w:t>h</w:t>
            </w:r>
          </w:p>
        </w:tc>
        <w:tc>
          <w:tcPr>
            <w:tcW w:w="759" w:type="pct"/>
            <w:tcBorders>
              <w:top w:val="double" w:sz="4" w:space="0" w:color="auto"/>
              <w:bottom w:val="single" w:sz="4" w:space="0" w:color="auto"/>
            </w:tcBorders>
            <w:shd w:val="clear" w:color="auto" w:fill="auto"/>
            <w:vAlign w:val="center"/>
            <w:hideMark/>
          </w:tcPr>
          <w:p w14:paraId="53FBD9FB" w14:textId="77777777" w:rsidR="009E6F49" w:rsidRPr="00E64FAE" w:rsidRDefault="009E6F49" w:rsidP="00795779">
            <w:pPr>
              <w:spacing w:after="0" w:line="240" w:lineRule="auto"/>
              <w:jc w:val="center"/>
              <w:rPr>
                <w:rFonts w:ascii="Times New Roman" w:eastAsia="Times New Roman" w:hAnsi="Times New Roman"/>
                <w:color w:val="000000"/>
                <w:lang w:val="en-ID" w:eastAsia="en-ID"/>
              </w:rPr>
            </w:pPr>
            <w:r w:rsidRPr="00E64FAE">
              <w:rPr>
                <w:rFonts w:ascii="Times New Roman" w:eastAsia="Times New Roman" w:hAnsi="Times New Roman"/>
                <w:color w:val="000000"/>
                <w:lang w:val="en-ID" w:eastAsia="en-ID"/>
              </w:rPr>
              <w:t xml:space="preserve">Persentasi luas lahan </w:t>
            </w:r>
            <w:r>
              <w:rPr>
                <w:rFonts w:ascii="Times New Roman" w:eastAsia="Times New Roman" w:hAnsi="Times New Roman"/>
                <w:color w:val="000000"/>
                <w:lang w:eastAsia="en-ID"/>
              </w:rPr>
              <w:t>0,5</w:t>
            </w:r>
            <w:r w:rsidRPr="00E64FAE">
              <w:rPr>
                <w:rFonts w:ascii="Times New Roman" w:eastAsia="Times New Roman" w:hAnsi="Times New Roman"/>
                <w:color w:val="000000"/>
                <w:lang w:val="en-ID" w:eastAsia="en-ID"/>
              </w:rPr>
              <w:t>% dari total lahan sawah dan kering (ha)</w:t>
            </w:r>
          </w:p>
        </w:tc>
        <w:tc>
          <w:tcPr>
            <w:tcW w:w="502" w:type="pct"/>
            <w:tcBorders>
              <w:top w:val="double" w:sz="4" w:space="0" w:color="auto"/>
              <w:bottom w:val="single" w:sz="4" w:space="0" w:color="auto"/>
            </w:tcBorders>
            <w:shd w:val="clear" w:color="auto" w:fill="auto"/>
            <w:vAlign w:val="center"/>
            <w:hideMark/>
          </w:tcPr>
          <w:p w14:paraId="7FE65503" w14:textId="77777777" w:rsidR="009E6F49" w:rsidRPr="00E64FAE" w:rsidRDefault="009E6F49" w:rsidP="00795779">
            <w:pPr>
              <w:spacing w:after="0" w:line="240" w:lineRule="auto"/>
              <w:jc w:val="center"/>
              <w:rPr>
                <w:rFonts w:ascii="Times New Roman" w:eastAsia="Times New Roman" w:hAnsi="Times New Roman"/>
                <w:color w:val="000000"/>
                <w:lang w:val="en-ID" w:eastAsia="en-ID"/>
              </w:rPr>
            </w:pPr>
            <w:r w:rsidRPr="00E64FAE">
              <w:rPr>
                <w:rFonts w:ascii="Times New Roman" w:eastAsia="Times New Roman" w:hAnsi="Times New Roman"/>
                <w:color w:val="000000"/>
                <w:lang w:val="en-ID" w:eastAsia="en-ID"/>
              </w:rPr>
              <w:t>BK (%)</w:t>
            </w:r>
          </w:p>
        </w:tc>
        <w:tc>
          <w:tcPr>
            <w:tcW w:w="974" w:type="pct"/>
            <w:tcBorders>
              <w:top w:val="double" w:sz="4" w:space="0" w:color="auto"/>
              <w:bottom w:val="single" w:sz="4" w:space="0" w:color="auto"/>
            </w:tcBorders>
            <w:shd w:val="clear" w:color="auto" w:fill="auto"/>
            <w:vAlign w:val="center"/>
            <w:hideMark/>
          </w:tcPr>
          <w:p w14:paraId="42584455" w14:textId="77777777" w:rsidR="009E6F49" w:rsidRPr="00E64FAE" w:rsidRDefault="009E6F49" w:rsidP="00795779">
            <w:pPr>
              <w:spacing w:after="0" w:line="240" w:lineRule="auto"/>
              <w:jc w:val="center"/>
              <w:rPr>
                <w:rFonts w:ascii="Times New Roman" w:eastAsia="Times New Roman" w:hAnsi="Times New Roman"/>
                <w:color w:val="000000"/>
                <w:lang w:eastAsia="en-ID"/>
              </w:rPr>
            </w:pPr>
            <w:r w:rsidRPr="00E64FAE">
              <w:rPr>
                <w:rFonts w:ascii="Times New Roman" w:eastAsia="Times New Roman" w:hAnsi="Times New Roman"/>
                <w:color w:val="000000"/>
                <w:lang w:val="en-ID" w:eastAsia="en-ID"/>
              </w:rPr>
              <w:t xml:space="preserve">Produksi BK </w:t>
            </w:r>
            <w:r w:rsidRPr="00E64FAE">
              <w:rPr>
                <w:rFonts w:ascii="Times New Roman" w:eastAsia="Times New Roman" w:hAnsi="Times New Roman"/>
                <w:color w:val="000000"/>
                <w:lang w:eastAsia="en-ID"/>
              </w:rPr>
              <w:t>kg</w:t>
            </w:r>
            <w:r w:rsidRPr="00E64FAE">
              <w:rPr>
                <w:rFonts w:ascii="Times New Roman" w:eastAsia="Times New Roman" w:hAnsi="Times New Roman"/>
                <w:color w:val="000000"/>
                <w:lang w:val="en-ID" w:eastAsia="en-ID"/>
              </w:rPr>
              <w:t>/t</w:t>
            </w:r>
            <w:r w:rsidRPr="00E64FAE">
              <w:rPr>
                <w:rFonts w:ascii="Times New Roman" w:eastAsia="Times New Roman" w:hAnsi="Times New Roman"/>
                <w:color w:val="000000"/>
                <w:lang w:eastAsia="en-ID"/>
              </w:rPr>
              <w:t>h</w:t>
            </w:r>
          </w:p>
        </w:tc>
      </w:tr>
      <w:tr w:rsidR="009E6F49" w:rsidRPr="00E64FAE" w14:paraId="6A9DAFA1" w14:textId="77777777" w:rsidTr="00795779">
        <w:trPr>
          <w:trHeight w:val="20"/>
          <w:jc w:val="center"/>
        </w:trPr>
        <w:tc>
          <w:tcPr>
            <w:tcW w:w="814" w:type="pct"/>
            <w:tcBorders>
              <w:top w:val="single" w:sz="4" w:space="0" w:color="auto"/>
            </w:tcBorders>
            <w:shd w:val="clear" w:color="auto" w:fill="auto"/>
            <w:noWrap/>
            <w:vAlign w:val="center"/>
            <w:hideMark/>
          </w:tcPr>
          <w:p w14:paraId="3DCEBFCB" w14:textId="77777777" w:rsidR="009E6F49" w:rsidRPr="00E64FAE" w:rsidRDefault="009E6F49" w:rsidP="00795779">
            <w:pPr>
              <w:spacing w:after="0" w:line="240" w:lineRule="auto"/>
              <w:jc w:val="center"/>
              <w:rPr>
                <w:rFonts w:ascii="Times New Roman" w:eastAsia="Times New Roman" w:hAnsi="Times New Roman"/>
                <w:i/>
                <w:iCs/>
                <w:color w:val="000000"/>
                <w:lang w:val="en-ID" w:eastAsia="en-ID"/>
              </w:rPr>
            </w:pPr>
            <w:r w:rsidRPr="00E64FAE">
              <w:rPr>
                <w:rFonts w:ascii="Times New Roman" w:eastAsia="Times New Roman" w:hAnsi="Times New Roman"/>
                <w:i/>
                <w:iCs/>
                <w:color w:val="000000"/>
                <w:lang w:val="en-ID" w:eastAsia="en-ID"/>
              </w:rPr>
              <w:t>King grass</w:t>
            </w:r>
          </w:p>
        </w:tc>
        <w:tc>
          <w:tcPr>
            <w:tcW w:w="709" w:type="pct"/>
            <w:tcBorders>
              <w:top w:val="single" w:sz="4" w:space="0" w:color="auto"/>
            </w:tcBorders>
            <w:shd w:val="clear" w:color="auto" w:fill="auto"/>
            <w:noWrap/>
            <w:vAlign w:val="center"/>
            <w:hideMark/>
          </w:tcPr>
          <w:p w14:paraId="3FA091A8" w14:textId="77777777" w:rsidR="009E6F49" w:rsidRPr="00E64FAE" w:rsidRDefault="009E6F49" w:rsidP="00795779">
            <w:pPr>
              <w:spacing w:after="0" w:line="240" w:lineRule="auto"/>
              <w:jc w:val="center"/>
              <w:rPr>
                <w:rFonts w:ascii="Times New Roman" w:eastAsia="Times New Roman" w:hAnsi="Times New Roman"/>
                <w:color w:val="000000"/>
                <w:lang w:val="en-ID" w:eastAsia="en-ID"/>
              </w:rPr>
            </w:pPr>
            <w:r w:rsidRPr="00E64FAE">
              <w:rPr>
                <w:rFonts w:ascii="Times New Roman" w:eastAsia="Times New Roman" w:hAnsi="Times New Roman"/>
                <w:color w:val="000000"/>
                <w:lang w:val="en-ID" w:eastAsia="en-ID"/>
              </w:rPr>
              <w:t>5,53</w:t>
            </w:r>
          </w:p>
        </w:tc>
        <w:tc>
          <w:tcPr>
            <w:tcW w:w="533" w:type="pct"/>
            <w:tcBorders>
              <w:top w:val="single" w:sz="4" w:space="0" w:color="auto"/>
            </w:tcBorders>
            <w:shd w:val="clear" w:color="auto" w:fill="auto"/>
            <w:noWrap/>
            <w:vAlign w:val="center"/>
            <w:hideMark/>
          </w:tcPr>
          <w:p w14:paraId="0E00BBBE" w14:textId="77777777" w:rsidR="009E6F49" w:rsidRPr="00E64FAE" w:rsidRDefault="009E6F49" w:rsidP="00795779">
            <w:pPr>
              <w:spacing w:after="0" w:line="240" w:lineRule="auto"/>
              <w:jc w:val="center"/>
              <w:rPr>
                <w:rFonts w:ascii="Times New Roman" w:eastAsia="Times New Roman" w:hAnsi="Times New Roman"/>
                <w:color w:val="000000"/>
                <w:lang w:val="en-ID" w:eastAsia="en-ID"/>
              </w:rPr>
            </w:pPr>
            <w:r w:rsidRPr="00E64FAE">
              <w:rPr>
                <w:rFonts w:ascii="Times New Roman" w:eastAsia="Times New Roman" w:hAnsi="Times New Roman"/>
                <w:color w:val="000000"/>
                <w:lang w:val="en-ID" w:eastAsia="en-ID"/>
              </w:rPr>
              <w:t>6</w:t>
            </w:r>
          </w:p>
        </w:tc>
        <w:tc>
          <w:tcPr>
            <w:tcW w:w="709" w:type="pct"/>
            <w:tcBorders>
              <w:top w:val="single" w:sz="4" w:space="0" w:color="auto"/>
            </w:tcBorders>
            <w:shd w:val="clear" w:color="auto" w:fill="auto"/>
            <w:noWrap/>
            <w:vAlign w:val="center"/>
            <w:hideMark/>
          </w:tcPr>
          <w:p w14:paraId="4D2F161B" w14:textId="77777777" w:rsidR="009E6F49" w:rsidRPr="00E64FAE" w:rsidRDefault="009E6F49" w:rsidP="00795779">
            <w:pPr>
              <w:spacing w:after="0" w:line="240" w:lineRule="auto"/>
              <w:jc w:val="center"/>
              <w:rPr>
                <w:rFonts w:ascii="Times New Roman" w:eastAsia="Times New Roman" w:hAnsi="Times New Roman"/>
                <w:color w:val="000000"/>
                <w:lang w:val="en-ID" w:eastAsia="en-ID"/>
              </w:rPr>
            </w:pPr>
            <w:r w:rsidRPr="00E64FAE">
              <w:rPr>
                <w:rFonts w:ascii="Times New Roman" w:eastAsia="Times New Roman" w:hAnsi="Times New Roman"/>
                <w:color w:val="000000"/>
                <w:lang w:val="en-ID" w:eastAsia="en-ID"/>
              </w:rPr>
              <w:t>33</w:t>
            </w:r>
            <w:r w:rsidRPr="00E64FAE">
              <w:rPr>
                <w:rFonts w:ascii="Times New Roman" w:eastAsia="Times New Roman" w:hAnsi="Times New Roman"/>
                <w:color w:val="000000"/>
                <w:lang w:eastAsia="en-ID"/>
              </w:rPr>
              <w:t>,</w:t>
            </w:r>
            <w:r w:rsidRPr="00E64FAE">
              <w:rPr>
                <w:rFonts w:ascii="Times New Roman" w:eastAsia="Times New Roman" w:hAnsi="Times New Roman"/>
                <w:color w:val="000000"/>
                <w:lang w:val="en-ID" w:eastAsia="en-ID"/>
              </w:rPr>
              <w:t>18</w:t>
            </w:r>
          </w:p>
        </w:tc>
        <w:tc>
          <w:tcPr>
            <w:tcW w:w="759" w:type="pct"/>
            <w:tcBorders>
              <w:top w:val="single" w:sz="4" w:space="0" w:color="auto"/>
            </w:tcBorders>
            <w:shd w:val="clear" w:color="auto" w:fill="auto"/>
            <w:noWrap/>
            <w:vAlign w:val="center"/>
            <w:hideMark/>
          </w:tcPr>
          <w:p w14:paraId="226FD87C" w14:textId="77777777" w:rsidR="009E6F49" w:rsidRPr="0066509A" w:rsidRDefault="009E6F49" w:rsidP="00795779">
            <w:pPr>
              <w:spacing w:after="0" w:line="240" w:lineRule="auto"/>
              <w:jc w:val="center"/>
              <w:rPr>
                <w:rFonts w:ascii="Times New Roman" w:eastAsia="Times New Roman" w:hAnsi="Times New Roman"/>
                <w:color w:val="000000"/>
                <w:vertAlign w:val="superscript"/>
                <w:lang w:eastAsia="en-ID"/>
              </w:rPr>
            </w:pPr>
            <w:r>
              <w:rPr>
                <w:rFonts w:ascii="Times New Roman" w:eastAsia="Times New Roman" w:hAnsi="Times New Roman"/>
                <w:color w:val="000000"/>
                <w:lang w:eastAsia="en-ID"/>
              </w:rPr>
              <w:t>10,51</w:t>
            </w:r>
          </w:p>
        </w:tc>
        <w:tc>
          <w:tcPr>
            <w:tcW w:w="502" w:type="pct"/>
            <w:tcBorders>
              <w:top w:val="single" w:sz="4" w:space="0" w:color="auto"/>
            </w:tcBorders>
            <w:shd w:val="clear" w:color="auto" w:fill="auto"/>
            <w:noWrap/>
            <w:vAlign w:val="center"/>
            <w:hideMark/>
          </w:tcPr>
          <w:p w14:paraId="37D0DC3F" w14:textId="77777777" w:rsidR="009E6F49" w:rsidRPr="00E64FAE" w:rsidRDefault="009E6F49" w:rsidP="00795779">
            <w:pPr>
              <w:spacing w:after="0" w:line="240" w:lineRule="auto"/>
              <w:jc w:val="center"/>
              <w:rPr>
                <w:rFonts w:ascii="Times New Roman" w:eastAsia="Times New Roman" w:hAnsi="Times New Roman"/>
                <w:color w:val="000000"/>
                <w:vertAlign w:val="superscript"/>
                <w:lang w:eastAsia="en-ID"/>
              </w:rPr>
            </w:pPr>
            <w:r>
              <w:rPr>
                <w:rFonts w:ascii="Times New Roman" w:eastAsia="Times New Roman" w:hAnsi="Times New Roman"/>
                <w:color w:val="000000"/>
                <w:lang w:eastAsia="en-ID"/>
              </w:rPr>
              <w:t>19,9</w:t>
            </w:r>
            <w:r w:rsidRPr="00E64FAE">
              <w:rPr>
                <w:rFonts w:ascii="Times New Roman" w:eastAsia="Times New Roman" w:hAnsi="Times New Roman"/>
                <w:color w:val="000000"/>
                <w:vertAlign w:val="superscript"/>
                <w:lang w:eastAsia="en-ID"/>
              </w:rPr>
              <w:t>1</w:t>
            </w:r>
          </w:p>
        </w:tc>
        <w:tc>
          <w:tcPr>
            <w:tcW w:w="974" w:type="pct"/>
            <w:tcBorders>
              <w:top w:val="single" w:sz="4" w:space="0" w:color="auto"/>
            </w:tcBorders>
            <w:shd w:val="clear" w:color="auto" w:fill="auto"/>
            <w:noWrap/>
            <w:vAlign w:val="center"/>
            <w:hideMark/>
          </w:tcPr>
          <w:p w14:paraId="629E3680" w14:textId="77777777" w:rsidR="009E6F49" w:rsidRPr="00AE4DE4" w:rsidRDefault="009E6F49" w:rsidP="00795779">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6.941,05</w:t>
            </w:r>
          </w:p>
        </w:tc>
      </w:tr>
      <w:tr w:rsidR="009E6F49" w:rsidRPr="00E64FAE" w14:paraId="0654EBDB" w14:textId="77777777" w:rsidTr="00795779">
        <w:trPr>
          <w:trHeight w:val="20"/>
          <w:jc w:val="center"/>
        </w:trPr>
        <w:tc>
          <w:tcPr>
            <w:tcW w:w="814" w:type="pct"/>
            <w:shd w:val="clear" w:color="auto" w:fill="auto"/>
            <w:noWrap/>
            <w:vAlign w:val="center"/>
            <w:hideMark/>
          </w:tcPr>
          <w:p w14:paraId="3E67993E" w14:textId="77777777" w:rsidR="009E6F49" w:rsidRPr="00E64FAE" w:rsidRDefault="009E6F49" w:rsidP="00795779">
            <w:pPr>
              <w:spacing w:after="0" w:line="240" w:lineRule="auto"/>
              <w:jc w:val="center"/>
              <w:rPr>
                <w:rFonts w:ascii="Times New Roman" w:eastAsia="Times New Roman" w:hAnsi="Times New Roman"/>
                <w:color w:val="000000"/>
                <w:lang w:val="en-ID" w:eastAsia="en-ID"/>
              </w:rPr>
            </w:pPr>
            <w:r w:rsidRPr="00E64FAE">
              <w:rPr>
                <w:rFonts w:ascii="Times New Roman" w:eastAsia="Times New Roman" w:hAnsi="Times New Roman"/>
                <w:color w:val="000000"/>
                <w:lang w:val="en-ID" w:eastAsia="en-ID"/>
              </w:rPr>
              <w:t>Odot</w:t>
            </w:r>
          </w:p>
        </w:tc>
        <w:tc>
          <w:tcPr>
            <w:tcW w:w="709" w:type="pct"/>
            <w:shd w:val="clear" w:color="auto" w:fill="auto"/>
            <w:noWrap/>
            <w:vAlign w:val="center"/>
            <w:hideMark/>
          </w:tcPr>
          <w:p w14:paraId="276EACA0" w14:textId="77777777" w:rsidR="009E6F49" w:rsidRPr="00E64FAE" w:rsidRDefault="009E6F49" w:rsidP="00795779">
            <w:pPr>
              <w:spacing w:after="0" w:line="240" w:lineRule="auto"/>
              <w:jc w:val="center"/>
              <w:rPr>
                <w:rFonts w:ascii="Times New Roman" w:eastAsia="Times New Roman" w:hAnsi="Times New Roman"/>
                <w:color w:val="000000"/>
                <w:lang w:val="en-ID" w:eastAsia="en-ID"/>
              </w:rPr>
            </w:pPr>
            <w:r w:rsidRPr="00E64FAE">
              <w:rPr>
                <w:rFonts w:ascii="Times New Roman" w:eastAsia="Times New Roman" w:hAnsi="Times New Roman"/>
                <w:color w:val="000000"/>
                <w:lang w:val="en-ID" w:eastAsia="en-ID"/>
              </w:rPr>
              <w:t>3,3</w:t>
            </w:r>
          </w:p>
        </w:tc>
        <w:tc>
          <w:tcPr>
            <w:tcW w:w="533" w:type="pct"/>
            <w:shd w:val="clear" w:color="auto" w:fill="auto"/>
            <w:noWrap/>
            <w:vAlign w:val="center"/>
            <w:hideMark/>
          </w:tcPr>
          <w:p w14:paraId="5BE14C71" w14:textId="77777777" w:rsidR="009E6F49" w:rsidRPr="00E64FAE" w:rsidRDefault="009E6F49" w:rsidP="00795779">
            <w:pPr>
              <w:spacing w:after="0" w:line="240" w:lineRule="auto"/>
              <w:jc w:val="center"/>
              <w:rPr>
                <w:rFonts w:ascii="Times New Roman" w:eastAsia="Times New Roman" w:hAnsi="Times New Roman"/>
                <w:color w:val="000000"/>
                <w:lang w:val="en-ID" w:eastAsia="en-ID"/>
              </w:rPr>
            </w:pPr>
            <w:r w:rsidRPr="00E64FAE">
              <w:rPr>
                <w:rFonts w:ascii="Times New Roman" w:eastAsia="Times New Roman" w:hAnsi="Times New Roman"/>
                <w:color w:val="000000"/>
                <w:lang w:val="en-ID" w:eastAsia="en-ID"/>
              </w:rPr>
              <w:t>6</w:t>
            </w:r>
          </w:p>
        </w:tc>
        <w:tc>
          <w:tcPr>
            <w:tcW w:w="709" w:type="pct"/>
            <w:shd w:val="clear" w:color="auto" w:fill="auto"/>
            <w:noWrap/>
            <w:vAlign w:val="center"/>
            <w:hideMark/>
          </w:tcPr>
          <w:p w14:paraId="6D3E6E7A" w14:textId="77777777" w:rsidR="009E6F49" w:rsidRPr="00E64FAE" w:rsidRDefault="009E6F49" w:rsidP="00795779">
            <w:pPr>
              <w:spacing w:after="0" w:line="240" w:lineRule="auto"/>
              <w:jc w:val="center"/>
              <w:rPr>
                <w:rFonts w:ascii="Times New Roman" w:eastAsia="Times New Roman" w:hAnsi="Times New Roman"/>
                <w:color w:val="000000"/>
                <w:lang w:val="en-ID" w:eastAsia="en-ID"/>
              </w:rPr>
            </w:pPr>
            <w:r w:rsidRPr="00E64FAE">
              <w:rPr>
                <w:rFonts w:ascii="Times New Roman" w:eastAsia="Times New Roman" w:hAnsi="Times New Roman"/>
                <w:color w:val="000000"/>
                <w:lang w:val="en-ID" w:eastAsia="en-ID"/>
              </w:rPr>
              <w:t>19</w:t>
            </w:r>
            <w:r w:rsidRPr="00E64FAE">
              <w:rPr>
                <w:rFonts w:ascii="Times New Roman" w:eastAsia="Times New Roman" w:hAnsi="Times New Roman"/>
                <w:color w:val="000000"/>
                <w:lang w:eastAsia="en-ID"/>
              </w:rPr>
              <w:t>,</w:t>
            </w:r>
            <w:r w:rsidRPr="00E64FAE">
              <w:rPr>
                <w:rFonts w:ascii="Times New Roman" w:eastAsia="Times New Roman" w:hAnsi="Times New Roman"/>
                <w:color w:val="000000"/>
                <w:lang w:val="en-ID" w:eastAsia="en-ID"/>
              </w:rPr>
              <w:t>8</w:t>
            </w:r>
          </w:p>
        </w:tc>
        <w:tc>
          <w:tcPr>
            <w:tcW w:w="759" w:type="pct"/>
            <w:shd w:val="clear" w:color="auto" w:fill="auto"/>
            <w:noWrap/>
            <w:vAlign w:val="center"/>
            <w:hideMark/>
          </w:tcPr>
          <w:p w14:paraId="0F213FF3" w14:textId="77777777" w:rsidR="009E6F49" w:rsidRPr="0066509A" w:rsidRDefault="009E6F49" w:rsidP="00795779">
            <w:pPr>
              <w:spacing w:after="0" w:line="240" w:lineRule="auto"/>
              <w:jc w:val="center"/>
              <w:rPr>
                <w:rFonts w:ascii="Times New Roman" w:eastAsia="Times New Roman" w:hAnsi="Times New Roman"/>
                <w:color w:val="000000"/>
                <w:vertAlign w:val="superscript"/>
                <w:lang w:eastAsia="en-ID"/>
              </w:rPr>
            </w:pPr>
            <w:r>
              <w:rPr>
                <w:rFonts w:ascii="Times New Roman" w:eastAsia="Times New Roman" w:hAnsi="Times New Roman"/>
                <w:color w:val="000000"/>
                <w:lang w:eastAsia="en-ID"/>
              </w:rPr>
              <w:t>6,31</w:t>
            </w:r>
          </w:p>
        </w:tc>
        <w:tc>
          <w:tcPr>
            <w:tcW w:w="502" w:type="pct"/>
            <w:shd w:val="clear" w:color="auto" w:fill="auto"/>
            <w:noWrap/>
            <w:vAlign w:val="center"/>
            <w:hideMark/>
          </w:tcPr>
          <w:p w14:paraId="099F0A0C" w14:textId="77777777" w:rsidR="009E6F49" w:rsidRPr="00E64FAE" w:rsidRDefault="009E6F49" w:rsidP="00795779">
            <w:pPr>
              <w:spacing w:after="0" w:line="240" w:lineRule="auto"/>
              <w:jc w:val="center"/>
              <w:rPr>
                <w:rFonts w:ascii="Times New Roman" w:eastAsia="Times New Roman" w:hAnsi="Times New Roman"/>
                <w:color w:val="000000"/>
                <w:vertAlign w:val="superscript"/>
                <w:lang w:eastAsia="en-ID"/>
              </w:rPr>
            </w:pPr>
            <w:r w:rsidRPr="00E64FAE">
              <w:rPr>
                <w:rFonts w:ascii="Times New Roman" w:eastAsia="Times New Roman" w:hAnsi="Times New Roman"/>
                <w:color w:val="000000"/>
                <w:lang w:val="en-ID" w:eastAsia="en-ID"/>
              </w:rPr>
              <w:t>1</w:t>
            </w:r>
            <w:r w:rsidRPr="00E64FAE">
              <w:rPr>
                <w:rFonts w:ascii="Times New Roman" w:eastAsia="Times New Roman" w:hAnsi="Times New Roman"/>
                <w:color w:val="000000"/>
                <w:lang w:eastAsia="en-ID"/>
              </w:rPr>
              <w:t>5,92</w:t>
            </w:r>
            <w:r w:rsidRPr="00E64FAE">
              <w:rPr>
                <w:rFonts w:ascii="Times New Roman" w:eastAsia="Times New Roman" w:hAnsi="Times New Roman"/>
                <w:color w:val="000000"/>
                <w:vertAlign w:val="superscript"/>
                <w:lang w:eastAsia="en-ID"/>
              </w:rPr>
              <w:t>2</w:t>
            </w:r>
          </w:p>
        </w:tc>
        <w:tc>
          <w:tcPr>
            <w:tcW w:w="974" w:type="pct"/>
            <w:shd w:val="clear" w:color="auto" w:fill="auto"/>
            <w:noWrap/>
            <w:vAlign w:val="center"/>
            <w:hideMark/>
          </w:tcPr>
          <w:p w14:paraId="35512DC0" w14:textId="77777777" w:rsidR="009E6F49" w:rsidRPr="00AE4DE4" w:rsidRDefault="009E6F49" w:rsidP="00795779">
            <w:pPr>
              <w:spacing w:after="0" w:line="240" w:lineRule="auto"/>
              <w:jc w:val="center"/>
              <w:rPr>
                <w:rFonts w:ascii="Times New Roman" w:eastAsia="Times New Roman" w:hAnsi="Times New Roman"/>
                <w:color w:val="000000"/>
                <w:lang w:eastAsia="en-ID"/>
              </w:rPr>
            </w:pPr>
            <w:r>
              <w:rPr>
                <w:rFonts w:ascii="Times New Roman" w:eastAsia="Times New Roman" w:hAnsi="Times New Roman"/>
                <w:color w:val="000000"/>
                <w:lang w:eastAsia="en-ID"/>
              </w:rPr>
              <w:t>1.988,18</w:t>
            </w:r>
          </w:p>
        </w:tc>
      </w:tr>
      <w:tr w:rsidR="009E6F49" w:rsidRPr="00E64FAE" w14:paraId="15EB300B" w14:textId="77777777" w:rsidTr="00795779">
        <w:trPr>
          <w:trHeight w:val="20"/>
          <w:jc w:val="center"/>
        </w:trPr>
        <w:tc>
          <w:tcPr>
            <w:tcW w:w="814" w:type="pct"/>
            <w:tcBorders>
              <w:bottom w:val="single" w:sz="4" w:space="0" w:color="auto"/>
            </w:tcBorders>
            <w:shd w:val="clear" w:color="auto" w:fill="auto"/>
            <w:noWrap/>
            <w:vAlign w:val="center"/>
            <w:hideMark/>
          </w:tcPr>
          <w:p w14:paraId="02E8E084" w14:textId="77777777" w:rsidR="009E6F49" w:rsidRPr="00E64FAE" w:rsidRDefault="009E6F49" w:rsidP="00795779">
            <w:pPr>
              <w:spacing w:after="0" w:line="240" w:lineRule="auto"/>
              <w:jc w:val="center"/>
              <w:rPr>
                <w:rFonts w:ascii="Times New Roman" w:eastAsia="Times New Roman" w:hAnsi="Times New Roman"/>
                <w:color w:val="000000"/>
                <w:lang w:val="en-ID" w:eastAsia="en-ID"/>
              </w:rPr>
            </w:pPr>
            <w:r w:rsidRPr="00E64FAE">
              <w:rPr>
                <w:rFonts w:ascii="Times New Roman" w:eastAsia="Times New Roman" w:hAnsi="Times New Roman"/>
                <w:color w:val="000000"/>
                <w:lang w:val="en-ID" w:eastAsia="en-ID"/>
              </w:rPr>
              <w:t>Lapangan</w:t>
            </w:r>
          </w:p>
        </w:tc>
        <w:tc>
          <w:tcPr>
            <w:tcW w:w="709" w:type="pct"/>
            <w:tcBorders>
              <w:bottom w:val="single" w:sz="4" w:space="0" w:color="auto"/>
            </w:tcBorders>
            <w:shd w:val="clear" w:color="auto" w:fill="auto"/>
            <w:noWrap/>
            <w:vAlign w:val="center"/>
            <w:hideMark/>
          </w:tcPr>
          <w:p w14:paraId="3AF9E505" w14:textId="77777777" w:rsidR="009E6F49" w:rsidRPr="00E64FAE" w:rsidRDefault="009E6F49" w:rsidP="00795779">
            <w:pPr>
              <w:spacing w:after="0" w:line="240" w:lineRule="auto"/>
              <w:jc w:val="center"/>
              <w:rPr>
                <w:rFonts w:ascii="Times New Roman" w:eastAsia="Times New Roman" w:hAnsi="Times New Roman"/>
                <w:color w:val="000000"/>
                <w:lang w:val="en-ID" w:eastAsia="en-ID"/>
              </w:rPr>
            </w:pPr>
            <w:r w:rsidRPr="00E64FAE">
              <w:rPr>
                <w:rFonts w:ascii="Times New Roman" w:eastAsia="Times New Roman" w:hAnsi="Times New Roman"/>
                <w:color w:val="000000"/>
                <w:lang w:val="en-ID" w:eastAsia="en-ID"/>
              </w:rPr>
              <w:t>0,295</w:t>
            </w:r>
          </w:p>
        </w:tc>
        <w:tc>
          <w:tcPr>
            <w:tcW w:w="533" w:type="pct"/>
            <w:tcBorders>
              <w:bottom w:val="single" w:sz="4" w:space="0" w:color="auto"/>
            </w:tcBorders>
            <w:shd w:val="clear" w:color="auto" w:fill="auto"/>
            <w:noWrap/>
            <w:vAlign w:val="center"/>
            <w:hideMark/>
          </w:tcPr>
          <w:p w14:paraId="1FD3CC15" w14:textId="77777777" w:rsidR="009E6F49" w:rsidRPr="00E64FAE" w:rsidRDefault="009E6F49" w:rsidP="00795779">
            <w:pPr>
              <w:spacing w:after="0" w:line="240" w:lineRule="auto"/>
              <w:jc w:val="center"/>
              <w:rPr>
                <w:rFonts w:ascii="Times New Roman" w:eastAsia="Times New Roman" w:hAnsi="Times New Roman"/>
                <w:color w:val="000000"/>
                <w:lang w:val="en-ID" w:eastAsia="en-ID"/>
              </w:rPr>
            </w:pPr>
            <w:r w:rsidRPr="00E64FAE">
              <w:rPr>
                <w:rFonts w:ascii="Times New Roman" w:eastAsia="Times New Roman" w:hAnsi="Times New Roman"/>
                <w:color w:val="000000"/>
                <w:lang w:val="en-ID" w:eastAsia="en-ID"/>
              </w:rPr>
              <w:t>8</w:t>
            </w:r>
          </w:p>
        </w:tc>
        <w:tc>
          <w:tcPr>
            <w:tcW w:w="709" w:type="pct"/>
            <w:tcBorders>
              <w:bottom w:val="single" w:sz="4" w:space="0" w:color="auto"/>
            </w:tcBorders>
            <w:shd w:val="clear" w:color="auto" w:fill="auto"/>
            <w:noWrap/>
            <w:vAlign w:val="center"/>
            <w:hideMark/>
          </w:tcPr>
          <w:p w14:paraId="1B491540" w14:textId="77777777" w:rsidR="009E6F49" w:rsidRPr="00E64FAE" w:rsidRDefault="009E6F49" w:rsidP="00795779">
            <w:pPr>
              <w:spacing w:after="0" w:line="240" w:lineRule="auto"/>
              <w:jc w:val="center"/>
              <w:rPr>
                <w:rFonts w:ascii="Times New Roman" w:eastAsia="Times New Roman" w:hAnsi="Times New Roman"/>
                <w:color w:val="000000"/>
                <w:lang w:val="en-ID" w:eastAsia="en-ID"/>
              </w:rPr>
            </w:pPr>
            <w:r w:rsidRPr="00E64FAE">
              <w:rPr>
                <w:rFonts w:ascii="Times New Roman" w:eastAsia="Times New Roman" w:hAnsi="Times New Roman"/>
                <w:color w:val="000000"/>
                <w:lang w:val="en-ID" w:eastAsia="en-ID"/>
              </w:rPr>
              <w:t>2</w:t>
            </w:r>
            <w:r w:rsidRPr="00E64FAE">
              <w:rPr>
                <w:rFonts w:ascii="Times New Roman" w:eastAsia="Times New Roman" w:hAnsi="Times New Roman"/>
                <w:color w:val="000000"/>
                <w:lang w:eastAsia="en-ID"/>
              </w:rPr>
              <w:t>,</w:t>
            </w:r>
            <w:r w:rsidRPr="00E64FAE">
              <w:rPr>
                <w:rFonts w:ascii="Times New Roman" w:eastAsia="Times New Roman" w:hAnsi="Times New Roman"/>
                <w:color w:val="000000"/>
                <w:lang w:val="en-ID" w:eastAsia="en-ID"/>
              </w:rPr>
              <w:t>36</w:t>
            </w:r>
          </w:p>
        </w:tc>
        <w:tc>
          <w:tcPr>
            <w:tcW w:w="759" w:type="pct"/>
            <w:tcBorders>
              <w:bottom w:val="single" w:sz="4" w:space="0" w:color="auto"/>
            </w:tcBorders>
            <w:shd w:val="clear" w:color="auto" w:fill="auto"/>
            <w:noWrap/>
            <w:vAlign w:val="center"/>
            <w:hideMark/>
          </w:tcPr>
          <w:p w14:paraId="5DC10700" w14:textId="77777777" w:rsidR="009E6F49" w:rsidRPr="0066509A" w:rsidRDefault="009E6F49" w:rsidP="00795779">
            <w:pPr>
              <w:spacing w:after="0" w:line="240" w:lineRule="auto"/>
              <w:jc w:val="center"/>
              <w:rPr>
                <w:rFonts w:ascii="Times New Roman" w:eastAsia="Times New Roman" w:hAnsi="Times New Roman"/>
                <w:color w:val="000000"/>
                <w:vertAlign w:val="superscript"/>
                <w:lang w:eastAsia="en-ID"/>
              </w:rPr>
            </w:pPr>
            <w:r>
              <w:rPr>
                <w:rFonts w:ascii="Times New Roman" w:eastAsia="Times New Roman" w:hAnsi="Times New Roman"/>
                <w:color w:val="000000"/>
                <w:lang w:eastAsia="en-ID"/>
              </w:rPr>
              <w:t>4,20</w:t>
            </w:r>
          </w:p>
        </w:tc>
        <w:tc>
          <w:tcPr>
            <w:tcW w:w="502" w:type="pct"/>
            <w:tcBorders>
              <w:bottom w:val="single" w:sz="4" w:space="0" w:color="auto"/>
            </w:tcBorders>
            <w:shd w:val="clear" w:color="auto" w:fill="auto"/>
            <w:noWrap/>
            <w:vAlign w:val="center"/>
            <w:hideMark/>
          </w:tcPr>
          <w:p w14:paraId="5136612B" w14:textId="77777777" w:rsidR="009E6F49" w:rsidRPr="00E64FAE" w:rsidRDefault="009E6F49" w:rsidP="00795779">
            <w:pPr>
              <w:spacing w:after="0" w:line="240" w:lineRule="auto"/>
              <w:jc w:val="center"/>
              <w:rPr>
                <w:rFonts w:ascii="Times New Roman" w:eastAsia="Times New Roman" w:hAnsi="Times New Roman"/>
                <w:color w:val="000000"/>
                <w:vertAlign w:val="superscript"/>
                <w:lang w:eastAsia="en-ID"/>
              </w:rPr>
            </w:pPr>
            <w:r w:rsidRPr="00E64FAE">
              <w:rPr>
                <w:rFonts w:ascii="Times New Roman" w:eastAsia="Times New Roman" w:hAnsi="Times New Roman"/>
                <w:color w:val="000000"/>
                <w:lang w:eastAsia="en-ID"/>
              </w:rPr>
              <w:t>29,01</w:t>
            </w:r>
            <w:r w:rsidRPr="00E64FAE">
              <w:rPr>
                <w:rFonts w:ascii="Times New Roman" w:eastAsia="Times New Roman" w:hAnsi="Times New Roman"/>
                <w:color w:val="000000"/>
                <w:vertAlign w:val="superscript"/>
                <w:lang w:eastAsia="en-ID"/>
              </w:rPr>
              <w:t>3</w:t>
            </w:r>
          </w:p>
        </w:tc>
        <w:tc>
          <w:tcPr>
            <w:tcW w:w="974" w:type="pct"/>
            <w:tcBorders>
              <w:bottom w:val="single" w:sz="4" w:space="0" w:color="auto"/>
            </w:tcBorders>
            <w:shd w:val="clear" w:color="auto" w:fill="auto"/>
            <w:noWrap/>
            <w:vAlign w:val="center"/>
            <w:hideMark/>
          </w:tcPr>
          <w:p w14:paraId="2E3A841E" w14:textId="77777777" w:rsidR="009E6F49" w:rsidRPr="00AE4DE4" w:rsidRDefault="009E6F49" w:rsidP="00795779">
            <w:pPr>
              <w:spacing w:after="0" w:line="240" w:lineRule="auto"/>
              <w:jc w:val="center"/>
              <w:rPr>
                <w:rFonts w:ascii="Times New Roman" w:eastAsia="Times New Roman" w:hAnsi="Times New Roman"/>
                <w:color w:val="000000"/>
                <w:lang w:eastAsia="en-ID"/>
              </w:rPr>
            </w:pPr>
            <w:r>
              <w:rPr>
                <w:rFonts w:ascii="Times New Roman" w:eastAsia="Times New Roman" w:hAnsi="Times New Roman"/>
                <w:color w:val="000000"/>
                <w:lang w:eastAsia="en-ID"/>
              </w:rPr>
              <w:t>287,88</w:t>
            </w:r>
          </w:p>
        </w:tc>
      </w:tr>
      <w:tr w:rsidR="009E6F49" w:rsidRPr="00E64FAE" w14:paraId="5C91A26C" w14:textId="77777777" w:rsidTr="00795779">
        <w:trPr>
          <w:trHeight w:val="20"/>
          <w:jc w:val="center"/>
        </w:trPr>
        <w:tc>
          <w:tcPr>
            <w:tcW w:w="814" w:type="pct"/>
            <w:tcBorders>
              <w:top w:val="single" w:sz="4" w:space="0" w:color="auto"/>
            </w:tcBorders>
            <w:shd w:val="clear" w:color="auto" w:fill="auto"/>
            <w:noWrap/>
            <w:vAlign w:val="center"/>
            <w:hideMark/>
          </w:tcPr>
          <w:p w14:paraId="7A9ED1DC" w14:textId="77777777" w:rsidR="009E6F49" w:rsidRPr="00E64FAE" w:rsidRDefault="009E6F49" w:rsidP="00795779">
            <w:pPr>
              <w:spacing w:after="0" w:line="240" w:lineRule="auto"/>
              <w:jc w:val="center"/>
              <w:rPr>
                <w:rFonts w:ascii="Times New Roman" w:eastAsia="Times New Roman" w:hAnsi="Times New Roman"/>
                <w:color w:val="000000"/>
                <w:lang w:val="en-ID" w:eastAsia="en-ID"/>
              </w:rPr>
            </w:pPr>
            <w:r w:rsidRPr="00E64FAE">
              <w:rPr>
                <w:rFonts w:ascii="Times New Roman" w:eastAsia="Times New Roman" w:hAnsi="Times New Roman"/>
                <w:color w:val="000000"/>
                <w:lang w:val="en-ID" w:eastAsia="en-ID"/>
              </w:rPr>
              <w:t>Total</w:t>
            </w:r>
          </w:p>
        </w:tc>
        <w:tc>
          <w:tcPr>
            <w:tcW w:w="709" w:type="pct"/>
            <w:tcBorders>
              <w:top w:val="single" w:sz="4" w:space="0" w:color="auto"/>
            </w:tcBorders>
            <w:shd w:val="clear" w:color="auto" w:fill="auto"/>
            <w:noWrap/>
            <w:vAlign w:val="center"/>
            <w:hideMark/>
          </w:tcPr>
          <w:p w14:paraId="39E5EA25" w14:textId="77777777" w:rsidR="009E6F49" w:rsidRPr="00E64FAE" w:rsidRDefault="009E6F49" w:rsidP="00795779">
            <w:pPr>
              <w:spacing w:after="0" w:line="240" w:lineRule="auto"/>
              <w:jc w:val="center"/>
              <w:rPr>
                <w:rFonts w:ascii="Times New Roman" w:eastAsia="Times New Roman" w:hAnsi="Times New Roman"/>
                <w:color w:val="000000"/>
                <w:lang w:val="en-ID" w:eastAsia="en-ID"/>
              </w:rPr>
            </w:pPr>
          </w:p>
        </w:tc>
        <w:tc>
          <w:tcPr>
            <w:tcW w:w="533" w:type="pct"/>
            <w:tcBorders>
              <w:top w:val="single" w:sz="4" w:space="0" w:color="auto"/>
            </w:tcBorders>
            <w:shd w:val="clear" w:color="auto" w:fill="auto"/>
            <w:noWrap/>
            <w:vAlign w:val="center"/>
            <w:hideMark/>
          </w:tcPr>
          <w:p w14:paraId="445465C8" w14:textId="77777777" w:rsidR="009E6F49" w:rsidRPr="00E64FAE" w:rsidRDefault="009E6F49" w:rsidP="00795779">
            <w:pPr>
              <w:spacing w:after="0" w:line="240" w:lineRule="auto"/>
              <w:jc w:val="center"/>
              <w:rPr>
                <w:rFonts w:ascii="Times New Roman" w:eastAsia="Times New Roman" w:hAnsi="Times New Roman"/>
                <w:lang w:val="en-ID" w:eastAsia="en-ID"/>
              </w:rPr>
            </w:pPr>
          </w:p>
        </w:tc>
        <w:tc>
          <w:tcPr>
            <w:tcW w:w="709" w:type="pct"/>
            <w:tcBorders>
              <w:top w:val="single" w:sz="4" w:space="0" w:color="auto"/>
            </w:tcBorders>
            <w:shd w:val="clear" w:color="auto" w:fill="auto"/>
            <w:noWrap/>
            <w:vAlign w:val="center"/>
            <w:hideMark/>
          </w:tcPr>
          <w:p w14:paraId="74D18969" w14:textId="77777777" w:rsidR="009E6F49" w:rsidRPr="00E64FAE" w:rsidRDefault="009E6F49" w:rsidP="00795779">
            <w:pPr>
              <w:spacing w:after="0" w:line="240" w:lineRule="auto"/>
              <w:jc w:val="center"/>
              <w:rPr>
                <w:rFonts w:ascii="Times New Roman" w:eastAsia="Times New Roman" w:hAnsi="Times New Roman"/>
                <w:color w:val="000000"/>
                <w:lang w:val="en-ID" w:eastAsia="en-ID"/>
              </w:rPr>
            </w:pPr>
            <w:r w:rsidRPr="00E64FAE">
              <w:rPr>
                <w:rFonts w:ascii="Times New Roman" w:eastAsia="Times New Roman" w:hAnsi="Times New Roman"/>
                <w:color w:val="000000"/>
                <w:lang w:val="en-ID" w:eastAsia="en-ID"/>
              </w:rPr>
              <w:t>55</w:t>
            </w:r>
            <w:r w:rsidRPr="00E64FAE">
              <w:rPr>
                <w:rFonts w:ascii="Times New Roman" w:eastAsia="Times New Roman" w:hAnsi="Times New Roman"/>
                <w:color w:val="000000"/>
                <w:lang w:eastAsia="en-ID"/>
              </w:rPr>
              <w:t>,</w:t>
            </w:r>
            <w:r w:rsidRPr="00E64FAE">
              <w:rPr>
                <w:rFonts w:ascii="Times New Roman" w:eastAsia="Times New Roman" w:hAnsi="Times New Roman"/>
                <w:color w:val="000000"/>
                <w:lang w:val="en-ID" w:eastAsia="en-ID"/>
              </w:rPr>
              <w:t>34</w:t>
            </w:r>
          </w:p>
        </w:tc>
        <w:tc>
          <w:tcPr>
            <w:tcW w:w="759" w:type="pct"/>
            <w:tcBorders>
              <w:top w:val="single" w:sz="4" w:space="0" w:color="auto"/>
            </w:tcBorders>
            <w:shd w:val="clear" w:color="auto" w:fill="auto"/>
            <w:noWrap/>
            <w:vAlign w:val="center"/>
            <w:hideMark/>
          </w:tcPr>
          <w:p w14:paraId="25918698" w14:textId="77777777" w:rsidR="009E6F49" w:rsidRPr="00E64FAE" w:rsidRDefault="009E6F49" w:rsidP="00795779">
            <w:pPr>
              <w:spacing w:after="0" w:line="240" w:lineRule="auto"/>
              <w:jc w:val="center"/>
              <w:rPr>
                <w:rFonts w:ascii="Times New Roman" w:eastAsia="Times New Roman" w:hAnsi="Times New Roman"/>
                <w:color w:val="000000"/>
                <w:lang w:eastAsia="en-ID"/>
              </w:rPr>
            </w:pPr>
            <w:r>
              <w:rPr>
                <w:rFonts w:ascii="Times New Roman" w:eastAsia="Times New Roman" w:hAnsi="Times New Roman"/>
                <w:color w:val="000000"/>
                <w:lang w:eastAsia="en-ID"/>
              </w:rPr>
              <w:t>21,02</w:t>
            </w:r>
          </w:p>
        </w:tc>
        <w:tc>
          <w:tcPr>
            <w:tcW w:w="502" w:type="pct"/>
            <w:tcBorders>
              <w:top w:val="single" w:sz="4" w:space="0" w:color="auto"/>
            </w:tcBorders>
            <w:shd w:val="clear" w:color="auto" w:fill="auto"/>
            <w:noWrap/>
            <w:vAlign w:val="center"/>
            <w:hideMark/>
          </w:tcPr>
          <w:p w14:paraId="5AE53C06" w14:textId="77777777" w:rsidR="009E6F49" w:rsidRPr="00E64FAE" w:rsidRDefault="009E6F49" w:rsidP="00795779">
            <w:pPr>
              <w:spacing w:after="0" w:line="240" w:lineRule="auto"/>
              <w:jc w:val="center"/>
              <w:rPr>
                <w:rFonts w:ascii="Times New Roman" w:eastAsia="Times New Roman" w:hAnsi="Times New Roman"/>
                <w:lang w:val="en-ID" w:eastAsia="en-ID"/>
              </w:rPr>
            </w:pPr>
          </w:p>
        </w:tc>
        <w:tc>
          <w:tcPr>
            <w:tcW w:w="974" w:type="pct"/>
            <w:tcBorders>
              <w:top w:val="single" w:sz="4" w:space="0" w:color="auto"/>
            </w:tcBorders>
            <w:shd w:val="clear" w:color="auto" w:fill="auto"/>
            <w:noWrap/>
            <w:vAlign w:val="center"/>
            <w:hideMark/>
          </w:tcPr>
          <w:p w14:paraId="273CA4F9" w14:textId="77777777" w:rsidR="009E6F49" w:rsidRPr="00AE4DE4" w:rsidRDefault="009E6F49" w:rsidP="00795779">
            <w:pPr>
              <w:spacing w:after="0" w:line="240" w:lineRule="auto"/>
              <w:jc w:val="center"/>
              <w:rPr>
                <w:rFonts w:ascii="Times New Roman" w:eastAsia="Times New Roman" w:hAnsi="Times New Roman"/>
                <w:color w:val="000000"/>
                <w:lang w:eastAsia="en-ID"/>
              </w:rPr>
            </w:pPr>
            <w:r>
              <w:rPr>
                <w:rFonts w:ascii="Times New Roman" w:eastAsia="Times New Roman" w:hAnsi="Times New Roman"/>
                <w:color w:val="000000"/>
                <w:lang w:eastAsia="en-ID"/>
              </w:rPr>
              <w:t>9.217,11</w:t>
            </w:r>
          </w:p>
        </w:tc>
      </w:tr>
    </w:tbl>
    <w:p w14:paraId="5A10EB64" w14:textId="77777777" w:rsidR="009E6F49" w:rsidRDefault="009E6F49" w:rsidP="009E6F49">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Keterangan:</w:t>
      </w:r>
      <w:r>
        <w:rPr>
          <w:rFonts w:ascii="Times New Roman" w:eastAsiaTheme="minorHAnsi" w:hAnsi="Times New Roman"/>
          <w:sz w:val="24"/>
          <w:szCs w:val="24"/>
        </w:rPr>
        <w:tab/>
      </w:r>
      <w:r>
        <w:rPr>
          <w:rFonts w:ascii="Times New Roman" w:eastAsiaTheme="minorHAnsi" w:hAnsi="Times New Roman"/>
          <w:sz w:val="24"/>
          <w:szCs w:val="24"/>
          <w:vertAlign w:val="superscript"/>
        </w:rPr>
        <w:t>1</w:t>
      </w:r>
      <w:r>
        <w:rPr>
          <w:rFonts w:ascii="Times New Roman" w:eastAsiaTheme="minorHAnsi" w:hAnsi="Times New Roman"/>
          <w:sz w:val="24"/>
          <w:szCs w:val="24"/>
        </w:rPr>
        <w:t>Rukmana (2005).</w:t>
      </w:r>
    </w:p>
    <w:p w14:paraId="56233338" w14:textId="77777777" w:rsidR="009E6F49" w:rsidRDefault="009E6F49" w:rsidP="009E6F49">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vertAlign w:val="superscript"/>
        </w:rPr>
        <w:t>2</w:t>
      </w:r>
      <w:r w:rsidRPr="00F97BF8">
        <w:rPr>
          <w:rFonts w:ascii="Times New Roman" w:hAnsi="Times New Roman"/>
          <w:sz w:val="24"/>
          <w:szCs w:val="24"/>
        </w:rPr>
        <w:t>Hidayanto</w:t>
      </w:r>
      <w:r>
        <w:rPr>
          <w:rFonts w:ascii="Times New Roman" w:eastAsiaTheme="minorHAnsi" w:hAnsi="Times New Roman"/>
          <w:sz w:val="24"/>
          <w:szCs w:val="24"/>
        </w:rPr>
        <w:t xml:space="preserve"> (2019).</w:t>
      </w:r>
    </w:p>
    <w:p w14:paraId="1F70C7A8" w14:textId="77777777" w:rsidR="009E6F49" w:rsidRPr="0066509A" w:rsidRDefault="009E6F49" w:rsidP="009E6F49">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vertAlign w:val="superscript"/>
        </w:rPr>
        <w:t>3</w:t>
      </w:r>
      <w:r>
        <w:rPr>
          <w:rFonts w:ascii="Times New Roman" w:eastAsiaTheme="minorHAnsi" w:hAnsi="Times New Roman"/>
          <w:sz w:val="24"/>
          <w:szCs w:val="24"/>
        </w:rPr>
        <w:t>Wahyono, dkk. (2019).</w:t>
      </w:r>
    </w:p>
    <w:p w14:paraId="44A8497A" w14:textId="77777777" w:rsidR="009E6F49" w:rsidRPr="0017399B" w:rsidRDefault="009E6F49" w:rsidP="009E6F49">
      <w:pPr>
        <w:autoSpaceDE w:val="0"/>
        <w:autoSpaceDN w:val="0"/>
        <w:adjustRightInd w:val="0"/>
        <w:spacing w:after="360" w:line="240" w:lineRule="auto"/>
        <w:jc w:val="both"/>
        <w:rPr>
          <w:rFonts w:ascii="Times New Roman" w:eastAsiaTheme="minorHAnsi" w:hAnsi="Times New Roman"/>
          <w:sz w:val="24"/>
          <w:szCs w:val="24"/>
          <w:lang w:val="en-US"/>
        </w:rPr>
      </w:pPr>
      <w:r w:rsidRPr="0017399B">
        <w:rPr>
          <w:rFonts w:ascii="Times New Roman" w:eastAsiaTheme="minorHAnsi" w:hAnsi="Times New Roman"/>
          <w:sz w:val="24"/>
          <w:szCs w:val="24"/>
        </w:rPr>
        <w:t>Sumber : Data primer terolah (2022).</w:t>
      </w:r>
    </w:p>
    <w:p w14:paraId="0717B82C" w14:textId="77777777" w:rsidR="009E6F49" w:rsidRPr="0017399B" w:rsidRDefault="009E6F49" w:rsidP="009E6F49">
      <w:pPr>
        <w:autoSpaceDE w:val="0"/>
        <w:autoSpaceDN w:val="0"/>
        <w:adjustRightInd w:val="0"/>
        <w:spacing w:before="100" w:beforeAutospacing="1" w:after="0" w:line="480" w:lineRule="auto"/>
        <w:ind w:firstLine="720"/>
        <w:jc w:val="both"/>
        <w:rPr>
          <w:rFonts w:ascii="Times New Roman" w:hAnsi="Times New Roman"/>
          <w:sz w:val="24"/>
          <w:szCs w:val="24"/>
        </w:rPr>
      </w:pPr>
      <w:r w:rsidRPr="0017399B">
        <w:rPr>
          <w:rFonts w:ascii="Times New Roman" w:eastAsiaTheme="minorHAnsi" w:hAnsi="Times New Roman"/>
          <w:sz w:val="24"/>
          <w:szCs w:val="24"/>
        </w:rPr>
        <w:t xml:space="preserve">Data untuk perhitungan masing-masing potensi HMT didapatkan dari hasil perhitungan presentasi luas lahan </w:t>
      </w:r>
      <w:r>
        <w:rPr>
          <w:rFonts w:ascii="Times New Roman" w:eastAsiaTheme="minorHAnsi" w:hAnsi="Times New Roman"/>
          <w:sz w:val="24"/>
          <w:szCs w:val="24"/>
        </w:rPr>
        <w:t>0,5</w:t>
      </w:r>
      <w:r w:rsidRPr="0017399B">
        <w:rPr>
          <w:rFonts w:ascii="Times New Roman" w:eastAsiaTheme="minorHAnsi" w:hAnsi="Times New Roman"/>
          <w:sz w:val="24"/>
          <w:szCs w:val="24"/>
        </w:rPr>
        <w:t>% (ha) dikali produksi segar (kg/m</w:t>
      </w:r>
      <w:r w:rsidRPr="0017399B">
        <w:rPr>
          <w:rFonts w:ascii="Times New Roman" w:eastAsiaTheme="minorHAnsi" w:hAnsi="Times New Roman"/>
          <w:sz w:val="24"/>
          <w:szCs w:val="24"/>
          <w:vertAlign w:val="superscript"/>
        </w:rPr>
        <w:t>2</w:t>
      </w:r>
      <w:r w:rsidRPr="0017399B">
        <w:rPr>
          <w:rFonts w:ascii="Times New Roman" w:eastAsiaTheme="minorHAnsi" w:hAnsi="Times New Roman"/>
          <w:sz w:val="24"/>
          <w:szCs w:val="24"/>
        </w:rPr>
        <w:t>)</w:t>
      </w:r>
      <w:r>
        <w:rPr>
          <w:rFonts w:ascii="Times New Roman" w:eastAsiaTheme="minorHAnsi" w:hAnsi="Times New Roman"/>
          <w:sz w:val="24"/>
          <w:szCs w:val="24"/>
        </w:rPr>
        <w:t xml:space="preserve"> dikali BK (%)</w:t>
      </w:r>
      <w:r w:rsidRPr="0017399B">
        <w:rPr>
          <w:rFonts w:ascii="Times New Roman" w:eastAsiaTheme="minorHAnsi" w:hAnsi="Times New Roman"/>
          <w:sz w:val="24"/>
          <w:szCs w:val="24"/>
        </w:rPr>
        <w:t>,</w:t>
      </w:r>
      <w:r>
        <w:rPr>
          <w:rFonts w:ascii="Times New Roman" w:eastAsiaTheme="minorHAnsi" w:hAnsi="Times New Roman"/>
          <w:sz w:val="24"/>
          <w:szCs w:val="24"/>
        </w:rPr>
        <w:t xml:space="preserve"> </w:t>
      </w:r>
      <w:r w:rsidRPr="0017399B">
        <w:rPr>
          <w:rFonts w:ascii="Times New Roman" w:eastAsiaTheme="minorHAnsi" w:hAnsi="Times New Roman"/>
          <w:sz w:val="24"/>
          <w:szCs w:val="24"/>
        </w:rPr>
        <w:t>dan didapat hasil produksi (BK kg/m</w:t>
      </w:r>
      <w:r w:rsidRPr="0017399B">
        <w:rPr>
          <w:rFonts w:ascii="Times New Roman" w:eastAsiaTheme="minorHAnsi" w:hAnsi="Times New Roman"/>
          <w:sz w:val="24"/>
          <w:szCs w:val="24"/>
          <w:vertAlign w:val="superscript"/>
        </w:rPr>
        <w:t>2</w:t>
      </w:r>
      <w:r w:rsidRPr="0017399B">
        <w:rPr>
          <w:rFonts w:ascii="Times New Roman" w:eastAsiaTheme="minorHAnsi" w:hAnsi="Times New Roman"/>
          <w:sz w:val="24"/>
          <w:szCs w:val="24"/>
        </w:rPr>
        <w:t xml:space="preserve">/th). Untuk </w:t>
      </w:r>
      <w:r w:rsidRPr="0017399B">
        <w:rPr>
          <w:rFonts w:ascii="Times New Roman" w:eastAsiaTheme="minorHAnsi" w:hAnsi="Times New Roman"/>
          <w:i/>
          <w:iCs/>
          <w:sz w:val="24"/>
          <w:szCs w:val="24"/>
        </w:rPr>
        <w:t>king grass</w:t>
      </w:r>
      <w:r w:rsidRPr="0017399B">
        <w:rPr>
          <w:rFonts w:ascii="Times New Roman" w:eastAsiaTheme="minorHAnsi" w:hAnsi="Times New Roman"/>
          <w:sz w:val="24"/>
          <w:szCs w:val="24"/>
        </w:rPr>
        <w:t xml:space="preserve"> dengan hasil </w:t>
      </w:r>
      <w:r>
        <w:rPr>
          <w:rFonts w:ascii="Times New Roman" w:eastAsia="Times New Roman" w:hAnsi="Times New Roman"/>
          <w:color w:val="000000"/>
          <w:sz w:val="24"/>
          <w:szCs w:val="24"/>
        </w:rPr>
        <w:t>6.941,05</w:t>
      </w:r>
      <w:r w:rsidRPr="0017399B">
        <w:rPr>
          <w:rFonts w:ascii="Times New Roman" w:eastAsiaTheme="minorHAnsi" w:hAnsi="Times New Roman"/>
          <w:sz w:val="24"/>
          <w:szCs w:val="24"/>
        </w:rPr>
        <w:t xml:space="preserve"> kg BK/tahun, untuk odot dengan hasil </w:t>
      </w:r>
      <w:r>
        <w:rPr>
          <w:rFonts w:ascii="Times New Roman" w:eastAsia="Times New Roman" w:hAnsi="Times New Roman"/>
          <w:color w:val="000000"/>
          <w:sz w:val="24"/>
          <w:szCs w:val="24"/>
          <w:lang w:eastAsia="en-ID"/>
        </w:rPr>
        <w:t>1.988,18</w:t>
      </w:r>
      <w:r w:rsidRPr="0017399B">
        <w:rPr>
          <w:rFonts w:ascii="Times New Roman" w:eastAsiaTheme="minorHAnsi" w:hAnsi="Times New Roman"/>
          <w:sz w:val="24"/>
          <w:szCs w:val="24"/>
        </w:rPr>
        <w:t xml:space="preserve"> kg BK/tahun dan rumput lapangan di dapatkan hasil </w:t>
      </w:r>
      <w:r>
        <w:rPr>
          <w:rFonts w:ascii="Times New Roman" w:eastAsia="Times New Roman" w:hAnsi="Times New Roman"/>
          <w:color w:val="000000"/>
          <w:sz w:val="24"/>
          <w:szCs w:val="24"/>
          <w:lang w:eastAsia="en-ID"/>
        </w:rPr>
        <w:t>777,61</w:t>
      </w:r>
      <w:r w:rsidRPr="0017399B">
        <w:rPr>
          <w:rFonts w:ascii="Times New Roman" w:eastAsia="Times New Roman" w:hAnsi="Times New Roman"/>
          <w:color w:val="000000"/>
          <w:sz w:val="24"/>
          <w:szCs w:val="24"/>
          <w:lang w:eastAsia="en-ID"/>
        </w:rPr>
        <w:t xml:space="preserve"> kg BK/tahun</w:t>
      </w:r>
      <w:r w:rsidRPr="0017399B">
        <w:rPr>
          <w:rFonts w:ascii="Times New Roman" w:eastAsiaTheme="minorHAnsi" w:hAnsi="Times New Roman"/>
          <w:sz w:val="24"/>
          <w:szCs w:val="24"/>
        </w:rPr>
        <w:t xml:space="preserve">, total potensi pakan produksi hijaun makanan ternak (HMT) dan limbah, yaitu </w:t>
      </w:r>
      <w:r>
        <w:rPr>
          <w:rFonts w:ascii="Times New Roman" w:eastAsia="Times New Roman" w:hAnsi="Times New Roman"/>
          <w:color w:val="000000"/>
          <w:sz w:val="24"/>
          <w:szCs w:val="24"/>
          <w:lang w:eastAsia="en-ID"/>
        </w:rPr>
        <w:t>9.217,11</w:t>
      </w:r>
      <w:r w:rsidRPr="0017399B">
        <w:rPr>
          <w:rFonts w:ascii="Times New Roman" w:eastAsia="Times New Roman" w:hAnsi="Times New Roman"/>
          <w:color w:val="000000"/>
          <w:sz w:val="24"/>
          <w:szCs w:val="24"/>
          <w:lang w:eastAsia="en-ID"/>
        </w:rPr>
        <w:t xml:space="preserve"> </w:t>
      </w:r>
      <w:r w:rsidRPr="0017399B">
        <w:rPr>
          <w:rFonts w:ascii="Times New Roman" w:eastAsiaTheme="minorHAnsi" w:hAnsi="Times New Roman"/>
          <w:sz w:val="24"/>
          <w:szCs w:val="24"/>
        </w:rPr>
        <w:t>kg BK/tahun di Kabupaten Boyolali (Tabel 10).</w:t>
      </w:r>
    </w:p>
    <w:p w14:paraId="34012436" w14:textId="77777777" w:rsidR="009E6F49" w:rsidRPr="0017399B" w:rsidRDefault="009E6F49" w:rsidP="009E6F49">
      <w:pPr>
        <w:rPr>
          <w:rFonts w:ascii="Times New Roman" w:hAnsi="Times New Roman"/>
          <w:sz w:val="24"/>
          <w:szCs w:val="24"/>
        </w:rPr>
      </w:pPr>
      <w:r w:rsidRPr="0017399B">
        <w:rPr>
          <w:rFonts w:ascii="Times New Roman" w:hAnsi="Times New Roman"/>
          <w:sz w:val="24"/>
          <w:szCs w:val="24"/>
        </w:rPr>
        <w:br w:type="page"/>
      </w:r>
    </w:p>
    <w:p w14:paraId="2AD6F63F" w14:textId="77777777" w:rsidR="009E6F49" w:rsidRPr="0017399B" w:rsidRDefault="009E6F49" w:rsidP="009E6F49">
      <w:pPr>
        <w:spacing w:after="0" w:line="240" w:lineRule="auto"/>
        <w:rPr>
          <w:rFonts w:ascii="Times New Roman" w:hAnsi="Times New Roman"/>
          <w:sz w:val="24"/>
          <w:szCs w:val="24"/>
        </w:rPr>
      </w:pPr>
      <w:r w:rsidRPr="0017399B">
        <w:rPr>
          <w:rFonts w:ascii="Times New Roman" w:hAnsi="Times New Roman"/>
          <w:sz w:val="24"/>
          <w:szCs w:val="24"/>
        </w:rPr>
        <w:lastRenderedPageBreak/>
        <w:t>Tabel 11. Potensi produksi limbah pertanian BK kg/tahun.</w:t>
      </w:r>
    </w:p>
    <w:tbl>
      <w:tblPr>
        <w:tblW w:w="5000" w:type="pct"/>
        <w:jc w:val="center"/>
        <w:tblBorders>
          <w:top w:val="single" w:sz="4" w:space="0" w:color="auto"/>
          <w:bottom w:val="single" w:sz="4" w:space="0" w:color="auto"/>
        </w:tblBorders>
        <w:tblLook w:val="04A0" w:firstRow="1" w:lastRow="0" w:firstColumn="1" w:lastColumn="0" w:noHBand="0" w:noVBand="1"/>
      </w:tblPr>
      <w:tblGrid>
        <w:gridCol w:w="1977"/>
        <w:gridCol w:w="1868"/>
        <w:gridCol w:w="1360"/>
        <w:gridCol w:w="1336"/>
        <w:gridCol w:w="1396"/>
      </w:tblGrid>
      <w:tr w:rsidR="009E6F49" w:rsidRPr="0017399B" w14:paraId="07964152" w14:textId="77777777" w:rsidTr="00795779">
        <w:trPr>
          <w:trHeight w:val="20"/>
          <w:jc w:val="center"/>
        </w:trPr>
        <w:tc>
          <w:tcPr>
            <w:tcW w:w="1247" w:type="pct"/>
            <w:tcBorders>
              <w:top w:val="double" w:sz="4" w:space="0" w:color="auto"/>
              <w:bottom w:val="single" w:sz="4" w:space="0" w:color="auto"/>
            </w:tcBorders>
            <w:shd w:val="clear" w:color="auto" w:fill="auto"/>
            <w:vAlign w:val="center"/>
            <w:hideMark/>
          </w:tcPr>
          <w:p w14:paraId="13B1A56F" w14:textId="77777777" w:rsidR="009E6F49" w:rsidRPr="0017399B" w:rsidRDefault="009E6F49" w:rsidP="00795779">
            <w:pPr>
              <w:spacing w:after="0" w:line="240" w:lineRule="auto"/>
              <w:jc w:val="center"/>
              <w:rPr>
                <w:rFonts w:ascii="Times New Roman" w:eastAsia="Times New Roman" w:hAnsi="Times New Roman"/>
                <w:color w:val="000000"/>
                <w:sz w:val="24"/>
                <w:szCs w:val="24"/>
                <w:lang w:val="en-ID" w:eastAsia="en-ID"/>
              </w:rPr>
            </w:pPr>
            <w:r w:rsidRPr="0017399B">
              <w:rPr>
                <w:rFonts w:ascii="Times New Roman" w:eastAsia="Times New Roman" w:hAnsi="Times New Roman"/>
                <w:color w:val="000000"/>
                <w:sz w:val="24"/>
                <w:szCs w:val="24"/>
                <w:lang w:val="en-ID" w:eastAsia="en-ID"/>
              </w:rPr>
              <w:t>Potensi Limbah Pertanian</w:t>
            </w:r>
          </w:p>
        </w:tc>
        <w:tc>
          <w:tcPr>
            <w:tcW w:w="1178" w:type="pct"/>
            <w:tcBorders>
              <w:top w:val="double" w:sz="4" w:space="0" w:color="auto"/>
              <w:bottom w:val="single" w:sz="4" w:space="0" w:color="auto"/>
            </w:tcBorders>
            <w:shd w:val="clear" w:color="auto" w:fill="auto"/>
            <w:vAlign w:val="center"/>
            <w:hideMark/>
          </w:tcPr>
          <w:p w14:paraId="21243EEF" w14:textId="77777777" w:rsidR="009E6F49" w:rsidRPr="0017399B" w:rsidRDefault="009E6F49" w:rsidP="00795779">
            <w:pPr>
              <w:spacing w:after="0" w:line="240" w:lineRule="auto"/>
              <w:jc w:val="center"/>
              <w:rPr>
                <w:rFonts w:ascii="Times New Roman" w:eastAsia="Times New Roman" w:hAnsi="Times New Roman"/>
                <w:color w:val="000000"/>
                <w:sz w:val="24"/>
                <w:szCs w:val="24"/>
                <w:lang w:val="en-ID" w:eastAsia="en-ID"/>
              </w:rPr>
            </w:pPr>
            <w:r w:rsidRPr="0017399B">
              <w:rPr>
                <w:rFonts w:ascii="Times New Roman" w:eastAsia="Times New Roman" w:hAnsi="Times New Roman"/>
                <w:color w:val="000000"/>
                <w:sz w:val="24"/>
                <w:szCs w:val="24"/>
                <w:lang w:val="en-ID" w:eastAsia="en-ID"/>
              </w:rPr>
              <w:t>Luas Panen (</w:t>
            </w:r>
            <w:r w:rsidRPr="0017399B">
              <w:rPr>
                <w:rFonts w:ascii="Times New Roman" w:eastAsia="Times New Roman" w:hAnsi="Times New Roman"/>
                <w:color w:val="000000"/>
                <w:sz w:val="24"/>
                <w:szCs w:val="24"/>
                <w:lang w:eastAsia="en-ID"/>
              </w:rPr>
              <w:t>h</w:t>
            </w:r>
            <w:r w:rsidRPr="0017399B">
              <w:rPr>
                <w:rFonts w:ascii="Times New Roman" w:eastAsia="Times New Roman" w:hAnsi="Times New Roman"/>
                <w:color w:val="000000"/>
                <w:sz w:val="24"/>
                <w:szCs w:val="24"/>
                <w:lang w:val="en-ID" w:eastAsia="en-ID"/>
              </w:rPr>
              <w:t>a)</w:t>
            </w:r>
          </w:p>
        </w:tc>
        <w:tc>
          <w:tcPr>
            <w:tcW w:w="858" w:type="pct"/>
            <w:tcBorders>
              <w:top w:val="double" w:sz="4" w:space="0" w:color="auto"/>
              <w:bottom w:val="single" w:sz="4" w:space="0" w:color="auto"/>
            </w:tcBorders>
            <w:shd w:val="clear" w:color="auto" w:fill="auto"/>
            <w:vAlign w:val="center"/>
            <w:hideMark/>
          </w:tcPr>
          <w:p w14:paraId="068F25BA" w14:textId="77777777" w:rsidR="009E6F49" w:rsidRPr="0017399B" w:rsidRDefault="009E6F49" w:rsidP="00795779">
            <w:pPr>
              <w:spacing w:after="0" w:line="240" w:lineRule="auto"/>
              <w:jc w:val="center"/>
              <w:rPr>
                <w:rFonts w:ascii="Times New Roman" w:eastAsia="Times New Roman" w:hAnsi="Times New Roman"/>
                <w:color w:val="000000"/>
                <w:sz w:val="24"/>
                <w:szCs w:val="24"/>
                <w:lang w:val="en-ID" w:eastAsia="en-ID"/>
              </w:rPr>
            </w:pPr>
            <w:r w:rsidRPr="0017399B">
              <w:rPr>
                <w:rFonts w:ascii="Times New Roman" w:eastAsia="Times New Roman" w:hAnsi="Times New Roman"/>
                <w:color w:val="000000"/>
                <w:sz w:val="24"/>
                <w:szCs w:val="24"/>
                <w:lang w:val="en-ID" w:eastAsia="en-ID"/>
              </w:rPr>
              <w:t>Nilai Konversi</w:t>
            </w:r>
          </w:p>
        </w:tc>
        <w:tc>
          <w:tcPr>
            <w:tcW w:w="835" w:type="pct"/>
            <w:tcBorders>
              <w:top w:val="double" w:sz="4" w:space="0" w:color="auto"/>
              <w:bottom w:val="single" w:sz="4" w:space="0" w:color="auto"/>
            </w:tcBorders>
            <w:shd w:val="clear" w:color="auto" w:fill="auto"/>
            <w:vAlign w:val="center"/>
            <w:hideMark/>
          </w:tcPr>
          <w:p w14:paraId="3CA70E50" w14:textId="77777777" w:rsidR="009E6F49" w:rsidRPr="0017399B" w:rsidRDefault="009E6F49" w:rsidP="00795779">
            <w:pPr>
              <w:spacing w:after="0" w:line="240" w:lineRule="auto"/>
              <w:jc w:val="center"/>
              <w:rPr>
                <w:rFonts w:ascii="Times New Roman" w:eastAsia="Times New Roman" w:hAnsi="Times New Roman"/>
                <w:color w:val="000000"/>
                <w:sz w:val="24"/>
                <w:szCs w:val="24"/>
                <w:lang w:val="en-ID" w:eastAsia="en-ID"/>
              </w:rPr>
            </w:pPr>
            <w:r w:rsidRPr="0017399B">
              <w:rPr>
                <w:rFonts w:ascii="Times New Roman" w:eastAsia="Times New Roman" w:hAnsi="Times New Roman"/>
                <w:color w:val="000000"/>
                <w:sz w:val="24"/>
                <w:szCs w:val="24"/>
                <w:lang w:val="en-ID" w:eastAsia="en-ID"/>
              </w:rPr>
              <w:t>Panen (</w:t>
            </w:r>
            <w:r w:rsidRPr="0017399B">
              <w:rPr>
                <w:rFonts w:ascii="Times New Roman" w:eastAsia="Times New Roman" w:hAnsi="Times New Roman"/>
                <w:color w:val="000000"/>
                <w:sz w:val="24"/>
                <w:szCs w:val="24"/>
                <w:lang w:eastAsia="en-ID"/>
              </w:rPr>
              <w:t>k</w:t>
            </w:r>
            <w:r w:rsidRPr="0017399B">
              <w:rPr>
                <w:rFonts w:ascii="Times New Roman" w:eastAsia="Times New Roman" w:hAnsi="Times New Roman"/>
                <w:color w:val="000000"/>
                <w:sz w:val="24"/>
                <w:szCs w:val="24"/>
                <w:lang w:val="en-ID" w:eastAsia="en-ID"/>
              </w:rPr>
              <w:t>ali/</w:t>
            </w:r>
            <w:r w:rsidRPr="0017399B">
              <w:rPr>
                <w:rFonts w:ascii="Times New Roman" w:eastAsia="Times New Roman" w:hAnsi="Times New Roman"/>
                <w:color w:val="000000"/>
                <w:sz w:val="24"/>
                <w:szCs w:val="24"/>
                <w:lang w:eastAsia="en-ID"/>
              </w:rPr>
              <w:t>t</w:t>
            </w:r>
            <w:r w:rsidRPr="0017399B">
              <w:rPr>
                <w:rFonts w:ascii="Times New Roman" w:eastAsia="Times New Roman" w:hAnsi="Times New Roman"/>
                <w:color w:val="000000"/>
                <w:sz w:val="24"/>
                <w:szCs w:val="24"/>
                <w:lang w:val="en-ID" w:eastAsia="en-ID"/>
              </w:rPr>
              <w:t>ahun)</w:t>
            </w:r>
          </w:p>
        </w:tc>
        <w:tc>
          <w:tcPr>
            <w:tcW w:w="881" w:type="pct"/>
            <w:tcBorders>
              <w:top w:val="double" w:sz="4" w:space="0" w:color="auto"/>
              <w:bottom w:val="single" w:sz="4" w:space="0" w:color="auto"/>
            </w:tcBorders>
            <w:shd w:val="clear" w:color="auto" w:fill="auto"/>
            <w:vAlign w:val="center"/>
            <w:hideMark/>
          </w:tcPr>
          <w:p w14:paraId="6FDCE050" w14:textId="77777777" w:rsidR="009E6F49" w:rsidRPr="0017399B" w:rsidRDefault="009E6F49" w:rsidP="00795779">
            <w:pPr>
              <w:spacing w:after="0" w:line="240" w:lineRule="auto"/>
              <w:jc w:val="center"/>
              <w:rPr>
                <w:rFonts w:ascii="Times New Roman" w:eastAsia="Times New Roman" w:hAnsi="Times New Roman"/>
                <w:color w:val="000000"/>
                <w:sz w:val="24"/>
                <w:szCs w:val="24"/>
                <w:lang w:val="en-ID" w:eastAsia="en-ID"/>
              </w:rPr>
            </w:pPr>
            <w:r w:rsidRPr="0017399B">
              <w:rPr>
                <w:rFonts w:ascii="Times New Roman" w:eastAsia="Times New Roman" w:hAnsi="Times New Roman"/>
                <w:color w:val="000000"/>
                <w:sz w:val="24"/>
                <w:szCs w:val="24"/>
                <w:lang w:val="en-ID" w:eastAsia="en-ID"/>
              </w:rPr>
              <w:t>Produksi B</w:t>
            </w:r>
            <w:r w:rsidRPr="0017399B">
              <w:rPr>
                <w:rFonts w:ascii="Times New Roman" w:eastAsia="Times New Roman" w:hAnsi="Times New Roman"/>
                <w:color w:val="000000"/>
                <w:sz w:val="24"/>
                <w:szCs w:val="24"/>
                <w:lang w:eastAsia="en-ID"/>
              </w:rPr>
              <w:t>K</w:t>
            </w:r>
            <w:r w:rsidRPr="0017399B">
              <w:rPr>
                <w:rFonts w:ascii="Times New Roman" w:eastAsia="Times New Roman" w:hAnsi="Times New Roman"/>
                <w:color w:val="000000"/>
                <w:sz w:val="24"/>
                <w:szCs w:val="24"/>
                <w:lang w:val="en-ID" w:eastAsia="en-ID"/>
              </w:rPr>
              <w:t xml:space="preserve"> </w:t>
            </w:r>
            <w:r w:rsidRPr="0017399B">
              <w:rPr>
                <w:rFonts w:ascii="Times New Roman" w:eastAsia="Times New Roman" w:hAnsi="Times New Roman"/>
                <w:color w:val="000000"/>
                <w:sz w:val="24"/>
                <w:szCs w:val="24"/>
                <w:lang w:eastAsia="en-ID"/>
              </w:rPr>
              <w:t>kg</w:t>
            </w:r>
            <w:r w:rsidRPr="0017399B">
              <w:rPr>
                <w:rFonts w:ascii="Times New Roman" w:eastAsia="Times New Roman" w:hAnsi="Times New Roman"/>
                <w:color w:val="000000"/>
                <w:sz w:val="24"/>
                <w:szCs w:val="24"/>
                <w:lang w:val="en-ID" w:eastAsia="en-ID"/>
              </w:rPr>
              <w:t>/</w:t>
            </w:r>
            <w:r w:rsidRPr="0017399B">
              <w:rPr>
                <w:rFonts w:ascii="Times New Roman" w:eastAsia="Times New Roman" w:hAnsi="Times New Roman"/>
                <w:color w:val="000000"/>
                <w:sz w:val="24"/>
                <w:szCs w:val="24"/>
                <w:lang w:eastAsia="en-ID"/>
              </w:rPr>
              <w:t>t</w:t>
            </w:r>
            <w:r w:rsidRPr="0017399B">
              <w:rPr>
                <w:rFonts w:ascii="Times New Roman" w:eastAsia="Times New Roman" w:hAnsi="Times New Roman"/>
                <w:color w:val="000000"/>
                <w:sz w:val="24"/>
                <w:szCs w:val="24"/>
                <w:lang w:val="en-ID" w:eastAsia="en-ID"/>
              </w:rPr>
              <w:t>ahun</w:t>
            </w:r>
          </w:p>
        </w:tc>
      </w:tr>
      <w:tr w:rsidR="009E6F49" w:rsidRPr="0017399B" w14:paraId="752DF015" w14:textId="77777777" w:rsidTr="00795779">
        <w:trPr>
          <w:trHeight w:val="20"/>
          <w:jc w:val="center"/>
        </w:trPr>
        <w:tc>
          <w:tcPr>
            <w:tcW w:w="1247" w:type="pct"/>
            <w:tcBorders>
              <w:top w:val="single" w:sz="4" w:space="0" w:color="auto"/>
            </w:tcBorders>
            <w:shd w:val="clear" w:color="auto" w:fill="auto"/>
            <w:vAlign w:val="center"/>
            <w:hideMark/>
          </w:tcPr>
          <w:p w14:paraId="2A549BC4" w14:textId="77777777" w:rsidR="009E6F49" w:rsidRPr="0017399B" w:rsidRDefault="009E6F49" w:rsidP="00795779">
            <w:pPr>
              <w:spacing w:after="0" w:line="240" w:lineRule="auto"/>
              <w:jc w:val="center"/>
              <w:rPr>
                <w:rFonts w:ascii="Times New Roman" w:eastAsia="Times New Roman" w:hAnsi="Times New Roman"/>
                <w:color w:val="000000"/>
                <w:sz w:val="24"/>
                <w:szCs w:val="24"/>
                <w:lang w:val="en-ID" w:eastAsia="en-ID"/>
              </w:rPr>
            </w:pPr>
            <w:r w:rsidRPr="0017399B">
              <w:rPr>
                <w:rFonts w:ascii="Times New Roman" w:eastAsia="Times New Roman" w:hAnsi="Times New Roman"/>
                <w:color w:val="000000"/>
                <w:sz w:val="24"/>
                <w:szCs w:val="24"/>
                <w:lang w:val="en-ID" w:eastAsia="en-ID"/>
              </w:rPr>
              <w:t>Jagung</w:t>
            </w:r>
          </w:p>
        </w:tc>
        <w:tc>
          <w:tcPr>
            <w:tcW w:w="1178" w:type="pct"/>
            <w:tcBorders>
              <w:top w:val="single" w:sz="4" w:space="0" w:color="auto"/>
            </w:tcBorders>
            <w:shd w:val="clear" w:color="auto" w:fill="auto"/>
            <w:vAlign w:val="center"/>
            <w:hideMark/>
          </w:tcPr>
          <w:p w14:paraId="0AE871CB" w14:textId="77777777" w:rsidR="009E6F49" w:rsidRPr="00874528" w:rsidRDefault="009E6F49" w:rsidP="00795779">
            <w:pPr>
              <w:spacing w:after="0" w:line="240" w:lineRule="auto"/>
              <w:jc w:val="center"/>
              <w:rPr>
                <w:rFonts w:ascii="Times New Roman" w:eastAsia="Times New Roman" w:hAnsi="Times New Roman"/>
                <w:color w:val="000000"/>
                <w:sz w:val="24"/>
                <w:szCs w:val="24"/>
                <w:vertAlign w:val="superscript"/>
                <w:lang w:eastAsia="en-ID"/>
              </w:rPr>
            </w:pPr>
            <w:r>
              <w:rPr>
                <w:rFonts w:ascii="Times New Roman" w:eastAsia="Times New Roman" w:hAnsi="Times New Roman"/>
                <w:color w:val="000000"/>
                <w:sz w:val="24"/>
                <w:szCs w:val="24"/>
                <w:lang w:eastAsia="en-ID"/>
              </w:rPr>
              <w:t>27.134</w:t>
            </w:r>
            <w:r>
              <w:rPr>
                <w:rFonts w:ascii="Times New Roman" w:eastAsia="Times New Roman" w:hAnsi="Times New Roman"/>
                <w:color w:val="000000"/>
                <w:sz w:val="24"/>
                <w:szCs w:val="24"/>
                <w:vertAlign w:val="superscript"/>
                <w:lang w:eastAsia="en-ID"/>
              </w:rPr>
              <w:t>1</w:t>
            </w:r>
          </w:p>
        </w:tc>
        <w:tc>
          <w:tcPr>
            <w:tcW w:w="858" w:type="pct"/>
            <w:tcBorders>
              <w:top w:val="single" w:sz="4" w:space="0" w:color="auto"/>
            </w:tcBorders>
            <w:shd w:val="clear" w:color="auto" w:fill="auto"/>
            <w:vAlign w:val="center"/>
            <w:hideMark/>
          </w:tcPr>
          <w:p w14:paraId="12622615" w14:textId="77777777" w:rsidR="009E6F49" w:rsidRPr="0017399B" w:rsidRDefault="009E6F49" w:rsidP="00795779">
            <w:pPr>
              <w:spacing w:after="0" w:line="240" w:lineRule="auto"/>
              <w:jc w:val="center"/>
              <w:rPr>
                <w:rFonts w:ascii="Times New Roman" w:eastAsia="Times New Roman" w:hAnsi="Times New Roman"/>
                <w:color w:val="000000"/>
                <w:sz w:val="24"/>
                <w:szCs w:val="24"/>
                <w:lang w:val="en-ID" w:eastAsia="en-ID"/>
              </w:rPr>
            </w:pPr>
            <w:r w:rsidRPr="0017399B">
              <w:rPr>
                <w:rFonts w:ascii="Times New Roman" w:eastAsia="Times New Roman" w:hAnsi="Times New Roman"/>
                <w:color w:val="000000"/>
                <w:sz w:val="24"/>
                <w:szCs w:val="24"/>
                <w:lang w:val="en-ID" w:eastAsia="en-ID"/>
              </w:rPr>
              <w:t>0,8</w:t>
            </w:r>
          </w:p>
        </w:tc>
        <w:tc>
          <w:tcPr>
            <w:tcW w:w="835" w:type="pct"/>
            <w:tcBorders>
              <w:top w:val="single" w:sz="4" w:space="0" w:color="auto"/>
            </w:tcBorders>
            <w:shd w:val="clear" w:color="auto" w:fill="auto"/>
            <w:vAlign w:val="center"/>
            <w:hideMark/>
          </w:tcPr>
          <w:p w14:paraId="5A5BA2FB" w14:textId="77777777" w:rsidR="009E6F49" w:rsidRPr="0017399B" w:rsidRDefault="009E6F49" w:rsidP="00795779">
            <w:pPr>
              <w:spacing w:after="0" w:line="240" w:lineRule="auto"/>
              <w:jc w:val="center"/>
              <w:rPr>
                <w:rFonts w:ascii="Times New Roman" w:eastAsia="Times New Roman" w:hAnsi="Times New Roman"/>
                <w:color w:val="000000"/>
                <w:sz w:val="24"/>
                <w:szCs w:val="24"/>
                <w:lang w:val="en-ID" w:eastAsia="en-ID"/>
              </w:rPr>
            </w:pPr>
            <w:r w:rsidRPr="0017399B">
              <w:rPr>
                <w:rFonts w:ascii="Times New Roman" w:eastAsia="Times New Roman" w:hAnsi="Times New Roman"/>
                <w:color w:val="000000"/>
                <w:sz w:val="24"/>
                <w:szCs w:val="24"/>
                <w:lang w:val="en-ID" w:eastAsia="en-ID"/>
              </w:rPr>
              <w:t>2</w:t>
            </w:r>
          </w:p>
        </w:tc>
        <w:tc>
          <w:tcPr>
            <w:tcW w:w="881" w:type="pct"/>
            <w:tcBorders>
              <w:top w:val="single" w:sz="4" w:space="0" w:color="auto"/>
            </w:tcBorders>
            <w:shd w:val="clear" w:color="auto" w:fill="auto"/>
            <w:vAlign w:val="center"/>
            <w:hideMark/>
          </w:tcPr>
          <w:p w14:paraId="08886F99" w14:textId="77777777" w:rsidR="009E6F49" w:rsidRPr="0017399B" w:rsidRDefault="009E6F49" w:rsidP="00795779">
            <w:pPr>
              <w:spacing w:after="0" w:line="240" w:lineRule="auto"/>
              <w:jc w:val="center"/>
              <w:rPr>
                <w:rFonts w:ascii="Times New Roman" w:eastAsia="Times New Roman" w:hAnsi="Times New Roman"/>
                <w:color w:val="000000"/>
                <w:sz w:val="24"/>
                <w:szCs w:val="24"/>
                <w:lang w:eastAsia="en-ID"/>
              </w:rPr>
            </w:pPr>
            <w:r w:rsidRPr="0017399B">
              <w:rPr>
                <w:rFonts w:ascii="Times New Roman" w:eastAsia="Times New Roman" w:hAnsi="Times New Roman"/>
                <w:color w:val="000000"/>
                <w:sz w:val="24"/>
                <w:szCs w:val="24"/>
                <w:lang w:val="en-ID" w:eastAsia="en-ID"/>
              </w:rPr>
              <w:t>43</w:t>
            </w:r>
            <w:r w:rsidRPr="0017399B">
              <w:rPr>
                <w:rFonts w:ascii="Times New Roman" w:eastAsia="Times New Roman" w:hAnsi="Times New Roman"/>
                <w:color w:val="000000"/>
                <w:sz w:val="24"/>
                <w:szCs w:val="24"/>
                <w:lang w:eastAsia="en-ID"/>
              </w:rPr>
              <w:t>.</w:t>
            </w:r>
            <w:r w:rsidRPr="0017399B">
              <w:rPr>
                <w:rFonts w:ascii="Times New Roman" w:eastAsia="Times New Roman" w:hAnsi="Times New Roman"/>
                <w:color w:val="000000"/>
                <w:sz w:val="24"/>
                <w:szCs w:val="24"/>
                <w:lang w:val="en-ID" w:eastAsia="en-ID"/>
              </w:rPr>
              <w:t>414</w:t>
            </w:r>
            <w:r>
              <w:rPr>
                <w:rFonts w:ascii="Times New Roman" w:eastAsia="Times New Roman" w:hAnsi="Times New Roman"/>
                <w:color w:val="000000"/>
                <w:sz w:val="24"/>
                <w:szCs w:val="24"/>
                <w:lang w:eastAsia="en-ID"/>
              </w:rPr>
              <w:t>,</w:t>
            </w:r>
            <w:r w:rsidRPr="0017399B">
              <w:rPr>
                <w:rFonts w:ascii="Times New Roman" w:eastAsia="Times New Roman" w:hAnsi="Times New Roman"/>
                <w:color w:val="000000"/>
                <w:sz w:val="24"/>
                <w:szCs w:val="24"/>
                <w:lang w:val="en-ID" w:eastAsia="en-ID"/>
              </w:rPr>
              <w:t>4</w:t>
            </w:r>
            <w:r w:rsidRPr="0017399B">
              <w:rPr>
                <w:rFonts w:ascii="Times New Roman" w:eastAsia="Times New Roman" w:hAnsi="Times New Roman"/>
                <w:color w:val="000000"/>
                <w:sz w:val="24"/>
                <w:szCs w:val="24"/>
                <w:lang w:eastAsia="en-ID"/>
              </w:rPr>
              <w:t>0</w:t>
            </w:r>
          </w:p>
        </w:tc>
      </w:tr>
      <w:tr w:rsidR="009E6F49" w:rsidRPr="0017399B" w14:paraId="42086D19" w14:textId="77777777" w:rsidTr="00795779">
        <w:trPr>
          <w:trHeight w:val="20"/>
          <w:jc w:val="center"/>
        </w:trPr>
        <w:tc>
          <w:tcPr>
            <w:tcW w:w="1247" w:type="pct"/>
            <w:shd w:val="clear" w:color="auto" w:fill="auto"/>
            <w:vAlign w:val="center"/>
            <w:hideMark/>
          </w:tcPr>
          <w:p w14:paraId="7E605BF9" w14:textId="77777777" w:rsidR="009E6F49" w:rsidRPr="0017399B" w:rsidRDefault="009E6F49" w:rsidP="00795779">
            <w:pPr>
              <w:spacing w:after="0" w:line="240" w:lineRule="auto"/>
              <w:jc w:val="center"/>
              <w:rPr>
                <w:rFonts w:ascii="Times New Roman" w:eastAsia="Times New Roman" w:hAnsi="Times New Roman"/>
                <w:color w:val="000000"/>
                <w:sz w:val="24"/>
                <w:szCs w:val="24"/>
                <w:lang w:val="en-ID" w:eastAsia="en-ID"/>
              </w:rPr>
            </w:pPr>
            <w:r w:rsidRPr="0017399B">
              <w:rPr>
                <w:rFonts w:ascii="Times New Roman" w:eastAsia="Times New Roman" w:hAnsi="Times New Roman"/>
                <w:color w:val="000000"/>
                <w:sz w:val="24"/>
                <w:szCs w:val="24"/>
                <w:lang w:val="en-ID" w:eastAsia="en-ID"/>
              </w:rPr>
              <w:t>Padi</w:t>
            </w:r>
          </w:p>
        </w:tc>
        <w:tc>
          <w:tcPr>
            <w:tcW w:w="1178" w:type="pct"/>
            <w:shd w:val="clear" w:color="auto" w:fill="auto"/>
            <w:vAlign w:val="center"/>
            <w:hideMark/>
          </w:tcPr>
          <w:p w14:paraId="51B55385" w14:textId="77777777" w:rsidR="009E6F49" w:rsidRPr="00874528" w:rsidRDefault="009E6F49" w:rsidP="00795779">
            <w:pPr>
              <w:spacing w:after="0" w:line="240" w:lineRule="auto"/>
              <w:jc w:val="center"/>
              <w:rPr>
                <w:rFonts w:ascii="Times New Roman" w:eastAsia="Times New Roman" w:hAnsi="Times New Roman"/>
                <w:color w:val="000000"/>
                <w:sz w:val="24"/>
                <w:szCs w:val="24"/>
                <w:vertAlign w:val="superscript"/>
                <w:lang w:eastAsia="en-ID"/>
              </w:rPr>
            </w:pPr>
            <w:r>
              <w:rPr>
                <w:rFonts w:ascii="Times New Roman" w:eastAsia="Times New Roman" w:hAnsi="Times New Roman"/>
                <w:color w:val="000000"/>
                <w:sz w:val="24"/>
                <w:szCs w:val="24"/>
                <w:lang w:eastAsia="en-ID"/>
              </w:rPr>
              <w:t>37.264</w:t>
            </w:r>
            <w:r>
              <w:rPr>
                <w:rFonts w:ascii="Times New Roman" w:eastAsia="Times New Roman" w:hAnsi="Times New Roman"/>
                <w:color w:val="000000"/>
                <w:sz w:val="24"/>
                <w:szCs w:val="24"/>
                <w:vertAlign w:val="superscript"/>
                <w:lang w:eastAsia="en-ID"/>
              </w:rPr>
              <w:t>1</w:t>
            </w:r>
          </w:p>
        </w:tc>
        <w:tc>
          <w:tcPr>
            <w:tcW w:w="858" w:type="pct"/>
            <w:shd w:val="clear" w:color="auto" w:fill="auto"/>
            <w:vAlign w:val="center"/>
            <w:hideMark/>
          </w:tcPr>
          <w:p w14:paraId="3451FD18" w14:textId="77777777" w:rsidR="009E6F49" w:rsidRPr="0017399B" w:rsidRDefault="009E6F49" w:rsidP="00795779">
            <w:pPr>
              <w:spacing w:after="0" w:line="240" w:lineRule="auto"/>
              <w:jc w:val="center"/>
              <w:rPr>
                <w:rFonts w:ascii="Times New Roman" w:eastAsia="Times New Roman" w:hAnsi="Times New Roman"/>
                <w:color w:val="000000"/>
                <w:sz w:val="24"/>
                <w:szCs w:val="24"/>
                <w:lang w:val="en-ID" w:eastAsia="en-ID"/>
              </w:rPr>
            </w:pPr>
            <w:r w:rsidRPr="0017399B">
              <w:rPr>
                <w:rFonts w:ascii="Times New Roman" w:eastAsia="Times New Roman" w:hAnsi="Times New Roman"/>
                <w:color w:val="000000"/>
                <w:sz w:val="24"/>
                <w:szCs w:val="24"/>
                <w:lang w:val="en-ID" w:eastAsia="en-ID"/>
              </w:rPr>
              <w:t>0,23</w:t>
            </w:r>
          </w:p>
        </w:tc>
        <w:tc>
          <w:tcPr>
            <w:tcW w:w="835" w:type="pct"/>
            <w:shd w:val="clear" w:color="auto" w:fill="auto"/>
            <w:vAlign w:val="center"/>
            <w:hideMark/>
          </w:tcPr>
          <w:p w14:paraId="48674B26" w14:textId="77777777" w:rsidR="009E6F49" w:rsidRPr="0017399B" w:rsidRDefault="009E6F49" w:rsidP="00795779">
            <w:pPr>
              <w:spacing w:after="0" w:line="240" w:lineRule="auto"/>
              <w:jc w:val="center"/>
              <w:rPr>
                <w:rFonts w:ascii="Times New Roman" w:eastAsia="Times New Roman" w:hAnsi="Times New Roman"/>
                <w:color w:val="000000"/>
                <w:sz w:val="24"/>
                <w:szCs w:val="24"/>
                <w:lang w:val="en-ID" w:eastAsia="en-ID"/>
              </w:rPr>
            </w:pPr>
            <w:r w:rsidRPr="0017399B">
              <w:rPr>
                <w:rFonts w:ascii="Times New Roman" w:eastAsia="Times New Roman" w:hAnsi="Times New Roman"/>
                <w:color w:val="000000"/>
                <w:sz w:val="24"/>
                <w:szCs w:val="24"/>
                <w:lang w:val="en-ID" w:eastAsia="en-ID"/>
              </w:rPr>
              <w:t>2</w:t>
            </w:r>
          </w:p>
        </w:tc>
        <w:tc>
          <w:tcPr>
            <w:tcW w:w="881" w:type="pct"/>
            <w:shd w:val="clear" w:color="auto" w:fill="auto"/>
            <w:vAlign w:val="center"/>
            <w:hideMark/>
          </w:tcPr>
          <w:p w14:paraId="3DBACAF2" w14:textId="77777777" w:rsidR="009E6F49" w:rsidRPr="0017399B" w:rsidRDefault="009E6F49" w:rsidP="00795779">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17</w:t>
            </w:r>
            <w:r w:rsidRPr="0017399B">
              <w:rPr>
                <w:rFonts w:ascii="Times New Roman" w:eastAsia="Times New Roman" w:hAnsi="Times New Roman"/>
                <w:color w:val="000000"/>
                <w:sz w:val="24"/>
                <w:szCs w:val="24"/>
                <w:lang w:eastAsia="en-ID"/>
              </w:rPr>
              <w:t>.</w:t>
            </w:r>
            <w:r>
              <w:rPr>
                <w:rFonts w:ascii="Times New Roman" w:eastAsia="Times New Roman" w:hAnsi="Times New Roman"/>
                <w:color w:val="000000"/>
                <w:sz w:val="24"/>
                <w:szCs w:val="24"/>
                <w:lang w:eastAsia="en-ID"/>
              </w:rPr>
              <w:t>1</w:t>
            </w:r>
            <w:r w:rsidRPr="0017399B">
              <w:rPr>
                <w:rFonts w:ascii="Times New Roman" w:eastAsia="Times New Roman" w:hAnsi="Times New Roman"/>
                <w:color w:val="000000"/>
                <w:sz w:val="24"/>
                <w:szCs w:val="24"/>
                <w:lang w:val="en-ID" w:eastAsia="en-ID"/>
              </w:rPr>
              <w:t>4</w:t>
            </w:r>
            <w:r>
              <w:rPr>
                <w:rFonts w:ascii="Times New Roman" w:eastAsia="Times New Roman" w:hAnsi="Times New Roman"/>
                <w:color w:val="000000"/>
                <w:sz w:val="24"/>
                <w:szCs w:val="24"/>
                <w:lang w:eastAsia="en-ID"/>
              </w:rPr>
              <w:t>1,44</w:t>
            </w:r>
          </w:p>
        </w:tc>
      </w:tr>
      <w:tr w:rsidR="009E6F49" w:rsidRPr="0017399B" w14:paraId="7A8A6BB5" w14:textId="77777777" w:rsidTr="00795779">
        <w:trPr>
          <w:trHeight w:val="20"/>
          <w:jc w:val="center"/>
        </w:trPr>
        <w:tc>
          <w:tcPr>
            <w:tcW w:w="1247" w:type="pct"/>
            <w:tcBorders>
              <w:bottom w:val="single" w:sz="4" w:space="0" w:color="auto"/>
            </w:tcBorders>
            <w:shd w:val="clear" w:color="auto" w:fill="auto"/>
            <w:vAlign w:val="center"/>
            <w:hideMark/>
          </w:tcPr>
          <w:p w14:paraId="584E20FC" w14:textId="77777777" w:rsidR="009E6F49" w:rsidRPr="0017399B" w:rsidRDefault="009E6F49" w:rsidP="00795779">
            <w:pPr>
              <w:spacing w:after="0" w:line="240" w:lineRule="auto"/>
              <w:jc w:val="center"/>
              <w:rPr>
                <w:rFonts w:ascii="Times New Roman" w:eastAsia="Times New Roman" w:hAnsi="Times New Roman"/>
                <w:color w:val="000000"/>
                <w:sz w:val="24"/>
                <w:szCs w:val="24"/>
                <w:lang w:val="en-ID" w:eastAsia="en-ID"/>
              </w:rPr>
            </w:pPr>
            <w:r w:rsidRPr="0017399B">
              <w:rPr>
                <w:rFonts w:ascii="Times New Roman" w:eastAsia="Times New Roman" w:hAnsi="Times New Roman"/>
                <w:color w:val="000000"/>
                <w:sz w:val="24"/>
                <w:szCs w:val="24"/>
                <w:lang w:val="en-ID" w:eastAsia="en-ID"/>
              </w:rPr>
              <w:t>Kacang Tanah</w:t>
            </w:r>
          </w:p>
        </w:tc>
        <w:tc>
          <w:tcPr>
            <w:tcW w:w="1178" w:type="pct"/>
            <w:tcBorders>
              <w:bottom w:val="single" w:sz="4" w:space="0" w:color="auto"/>
            </w:tcBorders>
            <w:shd w:val="clear" w:color="auto" w:fill="auto"/>
            <w:vAlign w:val="center"/>
            <w:hideMark/>
          </w:tcPr>
          <w:p w14:paraId="485459A2" w14:textId="77777777" w:rsidR="009E6F49" w:rsidRPr="00874528" w:rsidRDefault="009E6F49" w:rsidP="00795779">
            <w:pPr>
              <w:spacing w:after="0" w:line="240" w:lineRule="auto"/>
              <w:jc w:val="center"/>
              <w:rPr>
                <w:rFonts w:ascii="Times New Roman" w:eastAsia="Times New Roman" w:hAnsi="Times New Roman"/>
                <w:color w:val="000000"/>
                <w:sz w:val="24"/>
                <w:szCs w:val="24"/>
                <w:vertAlign w:val="superscript"/>
                <w:lang w:eastAsia="en-ID"/>
              </w:rPr>
            </w:pPr>
            <w:r>
              <w:rPr>
                <w:rFonts w:ascii="Times New Roman" w:eastAsia="Times New Roman" w:hAnsi="Times New Roman"/>
                <w:color w:val="000000"/>
                <w:sz w:val="24"/>
                <w:szCs w:val="24"/>
                <w:lang w:eastAsia="en-ID"/>
              </w:rPr>
              <w:t>2.992</w:t>
            </w:r>
            <w:r>
              <w:rPr>
                <w:rFonts w:ascii="Times New Roman" w:eastAsia="Times New Roman" w:hAnsi="Times New Roman"/>
                <w:color w:val="000000"/>
                <w:sz w:val="24"/>
                <w:szCs w:val="24"/>
                <w:vertAlign w:val="superscript"/>
                <w:lang w:eastAsia="en-ID"/>
              </w:rPr>
              <w:t>1</w:t>
            </w:r>
          </w:p>
        </w:tc>
        <w:tc>
          <w:tcPr>
            <w:tcW w:w="858" w:type="pct"/>
            <w:tcBorders>
              <w:bottom w:val="single" w:sz="4" w:space="0" w:color="auto"/>
            </w:tcBorders>
            <w:shd w:val="clear" w:color="auto" w:fill="auto"/>
            <w:vAlign w:val="center"/>
            <w:hideMark/>
          </w:tcPr>
          <w:p w14:paraId="66FF7FE1" w14:textId="77777777" w:rsidR="009E6F49" w:rsidRPr="0017399B" w:rsidRDefault="009E6F49" w:rsidP="00795779">
            <w:pPr>
              <w:spacing w:after="0" w:line="240" w:lineRule="auto"/>
              <w:jc w:val="center"/>
              <w:rPr>
                <w:rFonts w:ascii="Times New Roman" w:eastAsia="Times New Roman" w:hAnsi="Times New Roman"/>
                <w:color w:val="000000"/>
                <w:sz w:val="24"/>
                <w:szCs w:val="24"/>
                <w:lang w:val="en-ID" w:eastAsia="en-ID"/>
              </w:rPr>
            </w:pPr>
            <w:r w:rsidRPr="0017399B">
              <w:rPr>
                <w:rFonts w:ascii="Times New Roman" w:eastAsia="Times New Roman" w:hAnsi="Times New Roman"/>
                <w:color w:val="000000"/>
                <w:sz w:val="24"/>
                <w:szCs w:val="24"/>
                <w:lang w:val="en-ID" w:eastAsia="en-ID"/>
              </w:rPr>
              <w:t>1,44</w:t>
            </w:r>
          </w:p>
        </w:tc>
        <w:tc>
          <w:tcPr>
            <w:tcW w:w="835" w:type="pct"/>
            <w:tcBorders>
              <w:bottom w:val="single" w:sz="4" w:space="0" w:color="auto"/>
            </w:tcBorders>
            <w:shd w:val="clear" w:color="auto" w:fill="auto"/>
            <w:vAlign w:val="center"/>
            <w:hideMark/>
          </w:tcPr>
          <w:p w14:paraId="72D9C762" w14:textId="77777777" w:rsidR="009E6F49" w:rsidRPr="0017399B" w:rsidRDefault="009E6F49" w:rsidP="00795779">
            <w:pPr>
              <w:spacing w:after="0" w:line="240" w:lineRule="auto"/>
              <w:jc w:val="center"/>
              <w:rPr>
                <w:rFonts w:ascii="Times New Roman" w:eastAsia="Times New Roman" w:hAnsi="Times New Roman"/>
                <w:color w:val="000000"/>
                <w:sz w:val="24"/>
                <w:szCs w:val="24"/>
                <w:lang w:val="en-ID" w:eastAsia="en-ID"/>
              </w:rPr>
            </w:pPr>
            <w:r w:rsidRPr="0017399B">
              <w:rPr>
                <w:rFonts w:ascii="Times New Roman" w:eastAsia="Times New Roman" w:hAnsi="Times New Roman"/>
                <w:color w:val="000000"/>
                <w:sz w:val="24"/>
                <w:szCs w:val="24"/>
                <w:lang w:val="en-ID" w:eastAsia="en-ID"/>
              </w:rPr>
              <w:t>2</w:t>
            </w:r>
          </w:p>
        </w:tc>
        <w:tc>
          <w:tcPr>
            <w:tcW w:w="881" w:type="pct"/>
            <w:tcBorders>
              <w:bottom w:val="single" w:sz="4" w:space="0" w:color="auto"/>
            </w:tcBorders>
            <w:shd w:val="clear" w:color="auto" w:fill="auto"/>
            <w:vAlign w:val="center"/>
            <w:hideMark/>
          </w:tcPr>
          <w:p w14:paraId="27C2E2FA" w14:textId="77777777" w:rsidR="009E6F49" w:rsidRPr="0017399B" w:rsidRDefault="009E6F49" w:rsidP="00795779">
            <w:pPr>
              <w:spacing w:after="0" w:line="240" w:lineRule="auto"/>
              <w:jc w:val="center"/>
              <w:rPr>
                <w:rFonts w:ascii="Times New Roman" w:eastAsia="Times New Roman" w:hAnsi="Times New Roman"/>
                <w:color w:val="000000"/>
                <w:sz w:val="24"/>
                <w:szCs w:val="24"/>
                <w:lang w:eastAsia="en-ID"/>
              </w:rPr>
            </w:pPr>
            <w:r w:rsidRPr="0017399B">
              <w:rPr>
                <w:rFonts w:ascii="Times New Roman" w:eastAsia="Times New Roman" w:hAnsi="Times New Roman"/>
                <w:color w:val="000000"/>
                <w:sz w:val="24"/>
                <w:szCs w:val="24"/>
                <w:lang w:val="en-ID" w:eastAsia="en-ID"/>
              </w:rPr>
              <w:t>8</w:t>
            </w:r>
            <w:r>
              <w:rPr>
                <w:rFonts w:ascii="Times New Roman" w:eastAsia="Times New Roman" w:hAnsi="Times New Roman"/>
                <w:color w:val="000000"/>
                <w:sz w:val="24"/>
                <w:szCs w:val="24"/>
                <w:lang w:eastAsia="en-ID"/>
              </w:rPr>
              <w:t>.</w:t>
            </w:r>
            <w:r w:rsidRPr="0017399B">
              <w:rPr>
                <w:rFonts w:ascii="Times New Roman" w:eastAsia="Times New Roman" w:hAnsi="Times New Roman"/>
                <w:color w:val="000000"/>
                <w:sz w:val="24"/>
                <w:szCs w:val="24"/>
                <w:lang w:val="en-ID" w:eastAsia="en-ID"/>
              </w:rPr>
              <w:t>616</w:t>
            </w:r>
            <w:r>
              <w:rPr>
                <w:rFonts w:ascii="Times New Roman" w:eastAsia="Times New Roman" w:hAnsi="Times New Roman"/>
                <w:color w:val="000000"/>
                <w:sz w:val="24"/>
                <w:szCs w:val="24"/>
                <w:lang w:eastAsia="en-ID"/>
              </w:rPr>
              <w:t>,9</w:t>
            </w:r>
            <w:r w:rsidRPr="0017399B">
              <w:rPr>
                <w:rFonts w:ascii="Times New Roman" w:eastAsia="Times New Roman" w:hAnsi="Times New Roman"/>
                <w:color w:val="000000"/>
                <w:sz w:val="24"/>
                <w:szCs w:val="24"/>
                <w:lang w:val="en-ID" w:eastAsia="en-ID"/>
              </w:rPr>
              <w:t>6</w:t>
            </w:r>
          </w:p>
        </w:tc>
      </w:tr>
      <w:tr w:rsidR="009E6F49" w:rsidRPr="0017399B" w14:paraId="6AF044E9" w14:textId="77777777" w:rsidTr="00795779">
        <w:trPr>
          <w:trHeight w:val="20"/>
          <w:jc w:val="center"/>
        </w:trPr>
        <w:tc>
          <w:tcPr>
            <w:tcW w:w="1247" w:type="pct"/>
            <w:tcBorders>
              <w:top w:val="single" w:sz="4" w:space="0" w:color="auto"/>
            </w:tcBorders>
            <w:shd w:val="clear" w:color="auto" w:fill="auto"/>
            <w:vAlign w:val="center"/>
            <w:hideMark/>
          </w:tcPr>
          <w:p w14:paraId="2B52E542" w14:textId="77777777" w:rsidR="009E6F49" w:rsidRPr="0017399B" w:rsidRDefault="009E6F49" w:rsidP="00795779">
            <w:pPr>
              <w:spacing w:after="0" w:line="240" w:lineRule="auto"/>
              <w:jc w:val="center"/>
              <w:rPr>
                <w:rFonts w:ascii="Times New Roman" w:eastAsia="Times New Roman" w:hAnsi="Times New Roman"/>
                <w:color w:val="000000"/>
                <w:sz w:val="24"/>
                <w:szCs w:val="24"/>
                <w:lang w:val="en-ID" w:eastAsia="en-ID"/>
              </w:rPr>
            </w:pPr>
            <w:r w:rsidRPr="0017399B">
              <w:rPr>
                <w:rFonts w:ascii="Times New Roman" w:eastAsia="Times New Roman" w:hAnsi="Times New Roman"/>
                <w:color w:val="000000"/>
                <w:sz w:val="24"/>
                <w:szCs w:val="24"/>
                <w:lang w:val="en-ID" w:eastAsia="en-ID"/>
              </w:rPr>
              <w:t>Total</w:t>
            </w:r>
          </w:p>
        </w:tc>
        <w:tc>
          <w:tcPr>
            <w:tcW w:w="1178" w:type="pct"/>
            <w:tcBorders>
              <w:top w:val="single" w:sz="4" w:space="0" w:color="auto"/>
            </w:tcBorders>
            <w:shd w:val="clear" w:color="auto" w:fill="auto"/>
            <w:vAlign w:val="center"/>
            <w:hideMark/>
          </w:tcPr>
          <w:p w14:paraId="2631DB09" w14:textId="77777777" w:rsidR="009E6F49" w:rsidRPr="00B72690" w:rsidRDefault="009E6F49" w:rsidP="00795779">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67.390</w:t>
            </w:r>
          </w:p>
        </w:tc>
        <w:tc>
          <w:tcPr>
            <w:tcW w:w="858" w:type="pct"/>
            <w:tcBorders>
              <w:top w:val="single" w:sz="4" w:space="0" w:color="auto"/>
            </w:tcBorders>
            <w:shd w:val="clear" w:color="auto" w:fill="auto"/>
            <w:noWrap/>
            <w:vAlign w:val="center"/>
            <w:hideMark/>
          </w:tcPr>
          <w:p w14:paraId="61ACBBBD" w14:textId="77777777" w:rsidR="009E6F49" w:rsidRPr="0017399B" w:rsidRDefault="009E6F49" w:rsidP="00795779">
            <w:pPr>
              <w:spacing w:after="0" w:line="240" w:lineRule="auto"/>
              <w:jc w:val="center"/>
              <w:rPr>
                <w:rFonts w:ascii="Times New Roman" w:eastAsia="Times New Roman" w:hAnsi="Times New Roman"/>
                <w:color w:val="000000"/>
                <w:sz w:val="24"/>
                <w:szCs w:val="24"/>
                <w:lang w:val="en-ID" w:eastAsia="en-ID"/>
              </w:rPr>
            </w:pPr>
          </w:p>
        </w:tc>
        <w:tc>
          <w:tcPr>
            <w:tcW w:w="835" w:type="pct"/>
            <w:tcBorders>
              <w:top w:val="single" w:sz="4" w:space="0" w:color="auto"/>
            </w:tcBorders>
            <w:shd w:val="clear" w:color="auto" w:fill="auto"/>
            <w:vAlign w:val="center"/>
            <w:hideMark/>
          </w:tcPr>
          <w:p w14:paraId="3AAB28D6" w14:textId="77777777" w:rsidR="009E6F49" w:rsidRPr="0017399B" w:rsidRDefault="009E6F49" w:rsidP="00795779">
            <w:pPr>
              <w:spacing w:after="0" w:line="240" w:lineRule="auto"/>
              <w:jc w:val="center"/>
              <w:rPr>
                <w:rFonts w:ascii="Times New Roman" w:eastAsia="Times New Roman" w:hAnsi="Times New Roman"/>
                <w:sz w:val="24"/>
                <w:szCs w:val="24"/>
                <w:lang w:val="en-ID" w:eastAsia="en-ID"/>
              </w:rPr>
            </w:pPr>
          </w:p>
        </w:tc>
        <w:tc>
          <w:tcPr>
            <w:tcW w:w="881" w:type="pct"/>
            <w:tcBorders>
              <w:top w:val="single" w:sz="4" w:space="0" w:color="auto"/>
            </w:tcBorders>
            <w:shd w:val="clear" w:color="auto" w:fill="auto"/>
            <w:vAlign w:val="center"/>
            <w:hideMark/>
          </w:tcPr>
          <w:p w14:paraId="534A7827" w14:textId="77777777" w:rsidR="009E6F49" w:rsidRPr="00B72690" w:rsidRDefault="009E6F49" w:rsidP="00795779">
            <w:pPr>
              <w:spacing w:after="0" w:line="240" w:lineRule="auto"/>
              <w:jc w:val="center"/>
              <w:rPr>
                <w:rFonts w:ascii="Times New Roman" w:eastAsia="Times New Roman" w:hAnsi="Times New Roman"/>
                <w:color w:val="000000"/>
                <w:sz w:val="24"/>
                <w:szCs w:val="24"/>
                <w:lang w:eastAsia="en-ID"/>
              </w:rPr>
            </w:pPr>
            <w:r>
              <w:rPr>
                <w:rFonts w:ascii="Times New Roman" w:eastAsia="Times New Roman" w:hAnsi="Times New Roman"/>
                <w:color w:val="000000"/>
                <w:sz w:val="24"/>
                <w:szCs w:val="24"/>
                <w:lang w:eastAsia="en-ID"/>
              </w:rPr>
              <w:t>69</w:t>
            </w:r>
            <w:r w:rsidRPr="0017399B">
              <w:rPr>
                <w:rFonts w:ascii="Times New Roman" w:eastAsia="Times New Roman" w:hAnsi="Times New Roman"/>
                <w:color w:val="000000"/>
                <w:sz w:val="24"/>
                <w:szCs w:val="24"/>
                <w:lang w:eastAsia="en-ID"/>
              </w:rPr>
              <w:t>.</w:t>
            </w:r>
            <w:r>
              <w:rPr>
                <w:rFonts w:ascii="Times New Roman" w:eastAsia="Times New Roman" w:hAnsi="Times New Roman"/>
                <w:color w:val="000000"/>
                <w:sz w:val="24"/>
                <w:szCs w:val="24"/>
                <w:lang w:eastAsia="en-ID"/>
              </w:rPr>
              <w:t>17</w:t>
            </w:r>
            <w:r w:rsidRPr="0017399B">
              <w:rPr>
                <w:rFonts w:ascii="Times New Roman" w:eastAsia="Times New Roman" w:hAnsi="Times New Roman"/>
                <w:color w:val="000000"/>
                <w:sz w:val="24"/>
                <w:szCs w:val="24"/>
                <w:lang w:val="en-ID" w:eastAsia="en-ID"/>
              </w:rPr>
              <w:t>2</w:t>
            </w:r>
            <w:r>
              <w:rPr>
                <w:rFonts w:ascii="Times New Roman" w:eastAsia="Times New Roman" w:hAnsi="Times New Roman"/>
                <w:color w:val="000000"/>
                <w:sz w:val="24"/>
                <w:szCs w:val="24"/>
                <w:lang w:eastAsia="en-ID"/>
              </w:rPr>
              <w:t>,</w:t>
            </w:r>
            <w:r w:rsidRPr="0017399B">
              <w:rPr>
                <w:rFonts w:ascii="Times New Roman" w:eastAsia="Times New Roman" w:hAnsi="Times New Roman"/>
                <w:color w:val="000000"/>
                <w:sz w:val="24"/>
                <w:szCs w:val="24"/>
                <w:lang w:val="en-ID" w:eastAsia="en-ID"/>
              </w:rPr>
              <w:t>8</w:t>
            </w:r>
            <w:r>
              <w:rPr>
                <w:rFonts w:ascii="Times New Roman" w:eastAsia="Times New Roman" w:hAnsi="Times New Roman"/>
                <w:color w:val="000000"/>
                <w:sz w:val="24"/>
                <w:szCs w:val="24"/>
                <w:lang w:eastAsia="en-ID"/>
              </w:rPr>
              <w:t>0</w:t>
            </w:r>
          </w:p>
        </w:tc>
      </w:tr>
    </w:tbl>
    <w:p w14:paraId="1E908932" w14:textId="77777777" w:rsidR="009E6F49" w:rsidRDefault="009E6F49" w:rsidP="009E6F4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Keterangan:</w:t>
      </w:r>
      <w:r>
        <w:rPr>
          <w:rFonts w:ascii="Times New Roman" w:hAnsi="Times New Roman"/>
          <w:sz w:val="24"/>
          <w:szCs w:val="24"/>
        </w:rPr>
        <w:tab/>
      </w:r>
      <w:r>
        <w:rPr>
          <w:rFonts w:ascii="Times New Roman" w:hAnsi="Times New Roman"/>
          <w:sz w:val="24"/>
          <w:szCs w:val="24"/>
          <w:vertAlign w:val="superscript"/>
        </w:rPr>
        <w:t>1</w:t>
      </w:r>
      <w:r>
        <w:rPr>
          <w:rFonts w:ascii="Times New Roman" w:hAnsi="Times New Roman"/>
          <w:sz w:val="24"/>
          <w:szCs w:val="24"/>
        </w:rPr>
        <w:t>BPS (2021).</w:t>
      </w:r>
    </w:p>
    <w:p w14:paraId="29EC0208" w14:textId="77777777" w:rsidR="009E6F49" w:rsidRPr="0017399B" w:rsidRDefault="009E6F49" w:rsidP="009E6F49">
      <w:pPr>
        <w:autoSpaceDE w:val="0"/>
        <w:autoSpaceDN w:val="0"/>
        <w:adjustRightInd w:val="0"/>
        <w:spacing w:after="360" w:line="480" w:lineRule="auto"/>
        <w:jc w:val="both"/>
        <w:rPr>
          <w:rFonts w:ascii="Times New Roman" w:eastAsiaTheme="minorHAnsi" w:hAnsi="Times New Roman"/>
          <w:sz w:val="24"/>
          <w:szCs w:val="24"/>
        </w:rPr>
      </w:pPr>
      <w:r w:rsidRPr="0017399B">
        <w:rPr>
          <w:rFonts w:ascii="Times New Roman" w:hAnsi="Times New Roman"/>
          <w:sz w:val="24"/>
          <w:szCs w:val="24"/>
        </w:rPr>
        <w:t xml:space="preserve">Sumber : </w:t>
      </w:r>
      <w:r w:rsidRPr="0017399B">
        <w:rPr>
          <w:rFonts w:ascii="Times New Roman" w:eastAsiaTheme="minorHAnsi" w:hAnsi="Times New Roman"/>
          <w:sz w:val="24"/>
          <w:szCs w:val="24"/>
        </w:rPr>
        <w:t>Data primer terolah (2022).</w:t>
      </w:r>
    </w:p>
    <w:p w14:paraId="5E16AF97" w14:textId="77777777" w:rsidR="009E6F49" w:rsidRPr="0017399B" w:rsidRDefault="009E6F49" w:rsidP="009E6F49">
      <w:pPr>
        <w:spacing w:line="480" w:lineRule="auto"/>
        <w:ind w:firstLine="720"/>
        <w:jc w:val="both"/>
        <w:rPr>
          <w:rFonts w:ascii="Times New Roman" w:eastAsia="Times New Roman" w:hAnsi="Times New Roman"/>
          <w:color w:val="000000"/>
          <w:sz w:val="24"/>
          <w:szCs w:val="24"/>
          <w:lang w:eastAsia="en-ID"/>
        </w:rPr>
      </w:pPr>
      <w:r w:rsidRPr="0017399B">
        <w:rPr>
          <w:rFonts w:ascii="Times New Roman" w:eastAsiaTheme="minorHAnsi" w:hAnsi="Times New Roman"/>
          <w:sz w:val="24"/>
          <w:szCs w:val="24"/>
        </w:rPr>
        <w:t xml:space="preserve">Data perhitungan Potensi limbah pertanian (Tabel 11) didapatkan dari perhitungan rumus pada (Tabel 8) kemudian hasilnya dikalikan dengan jumlah panen yang dilakukan dalam satu tahun. Untuk hasil potensi limbah pertanian jagung, yaitu </w:t>
      </w:r>
      <w:r w:rsidRPr="00865836">
        <w:rPr>
          <w:rFonts w:ascii="Times New Roman" w:eastAsia="Times New Roman" w:hAnsi="Times New Roman"/>
          <w:color w:val="000000"/>
          <w:sz w:val="24"/>
          <w:szCs w:val="24"/>
          <w:lang w:eastAsia="en-ID"/>
        </w:rPr>
        <w:t>43</w:t>
      </w:r>
      <w:r w:rsidRPr="0017399B">
        <w:rPr>
          <w:rFonts w:ascii="Times New Roman" w:eastAsia="Times New Roman" w:hAnsi="Times New Roman"/>
          <w:color w:val="000000"/>
          <w:sz w:val="24"/>
          <w:szCs w:val="24"/>
          <w:lang w:eastAsia="en-ID"/>
        </w:rPr>
        <w:t>.</w:t>
      </w:r>
      <w:r w:rsidRPr="00865836">
        <w:rPr>
          <w:rFonts w:ascii="Times New Roman" w:eastAsia="Times New Roman" w:hAnsi="Times New Roman"/>
          <w:color w:val="000000"/>
          <w:sz w:val="24"/>
          <w:szCs w:val="24"/>
          <w:lang w:eastAsia="en-ID"/>
        </w:rPr>
        <w:t>414</w:t>
      </w:r>
      <w:r>
        <w:rPr>
          <w:rFonts w:ascii="Times New Roman" w:eastAsia="Times New Roman" w:hAnsi="Times New Roman"/>
          <w:color w:val="000000"/>
          <w:sz w:val="24"/>
          <w:szCs w:val="24"/>
          <w:lang w:eastAsia="en-ID"/>
        </w:rPr>
        <w:t>,</w:t>
      </w:r>
      <w:r w:rsidRPr="00865836">
        <w:rPr>
          <w:rFonts w:ascii="Times New Roman" w:eastAsia="Times New Roman" w:hAnsi="Times New Roman"/>
          <w:color w:val="000000"/>
          <w:sz w:val="24"/>
          <w:szCs w:val="24"/>
          <w:lang w:eastAsia="en-ID"/>
        </w:rPr>
        <w:t>4</w:t>
      </w:r>
      <w:r w:rsidRPr="0017399B">
        <w:rPr>
          <w:rFonts w:ascii="Times New Roman" w:eastAsia="Times New Roman" w:hAnsi="Times New Roman"/>
          <w:color w:val="000000"/>
          <w:sz w:val="24"/>
          <w:szCs w:val="24"/>
          <w:lang w:eastAsia="en-ID"/>
        </w:rPr>
        <w:t xml:space="preserve">0 BK kg/tahun, potensi limbah pertanian padi yaitu </w:t>
      </w:r>
      <w:r>
        <w:rPr>
          <w:rFonts w:ascii="Times New Roman" w:eastAsia="Times New Roman" w:hAnsi="Times New Roman"/>
          <w:color w:val="000000"/>
          <w:sz w:val="24"/>
          <w:szCs w:val="24"/>
          <w:lang w:eastAsia="en-ID"/>
        </w:rPr>
        <w:t>17</w:t>
      </w:r>
      <w:r w:rsidRPr="0017399B">
        <w:rPr>
          <w:rFonts w:ascii="Times New Roman" w:eastAsia="Times New Roman" w:hAnsi="Times New Roman"/>
          <w:color w:val="000000"/>
          <w:sz w:val="24"/>
          <w:szCs w:val="24"/>
          <w:lang w:eastAsia="en-ID"/>
        </w:rPr>
        <w:t>.</w:t>
      </w:r>
      <w:r>
        <w:rPr>
          <w:rFonts w:ascii="Times New Roman" w:eastAsia="Times New Roman" w:hAnsi="Times New Roman"/>
          <w:color w:val="000000"/>
          <w:sz w:val="24"/>
          <w:szCs w:val="24"/>
          <w:lang w:eastAsia="en-ID"/>
        </w:rPr>
        <w:t>1</w:t>
      </w:r>
      <w:r w:rsidRPr="00865836">
        <w:rPr>
          <w:rFonts w:ascii="Times New Roman" w:eastAsia="Times New Roman" w:hAnsi="Times New Roman"/>
          <w:color w:val="000000"/>
          <w:sz w:val="24"/>
          <w:szCs w:val="24"/>
          <w:lang w:eastAsia="en-ID"/>
        </w:rPr>
        <w:t>4</w:t>
      </w:r>
      <w:r>
        <w:rPr>
          <w:rFonts w:ascii="Times New Roman" w:eastAsia="Times New Roman" w:hAnsi="Times New Roman"/>
          <w:color w:val="000000"/>
          <w:sz w:val="24"/>
          <w:szCs w:val="24"/>
          <w:lang w:eastAsia="en-ID"/>
        </w:rPr>
        <w:t>1,44</w:t>
      </w:r>
      <w:r w:rsidRPr="0017399B">
        <w:rPr>
          <w:rFonts w:ascii="Times New Roman" w:eastAsia="Times New Roman" w:hAnsi="Times New Roman"/>
          <w:color w:val="000000"/>
          <w:sz w:val="24"/>
          <w:szCs w:val="24"/>
          <w:lang w:eastAsia="en-ID"/>
        </w:rPr>
        <w:t xml:space="preserve"> BK kg/tahun dan potensi limbah pertanian kacang tanah yaitu </w:t>
      </w:r>
      <w:r w:rsidRPr="00865836">
        <w:rPr>
          <w:rFonts w:ascii="Times New Roman" w:eastAsia="Times New Roman" w:hAnsi="Times New Roman"/>
          <w:color w:val="000000"/>
          <w:sz w:val="24"/>
          <w:szCs w:val="24"/>
          <w:lang w:eastAsia="en-ID"/>
        </w:rPr>
        <w:t>8</w:t>
      </w:r>
      <w:r>
        <w:rPr>
          <w:rFonts w:ascii="Times New Roman" w:eastAsia="Times New Roman" w:hAnsi="Times New Roman"/>
          <w:color w:val="000000"/>
          <w:sz w:val="24"/>
          <w:szCs w:val="24"/>
          <w:lang w:eastAsia="en-ID"/>
        </w:rPr>
        <w:t>.</w:t>
      </w:r>
      <w:r w:rsidRPr="00865836">
        <w:rPr>
          <w:rFonts w:ascii="Times New Roman" w:eastAsia="Times New Roman" w:hAnsi="Times New Roman"/>
          <w:color w:val="000000"/>
          <w:sz w:val="24"/>
          <w:szCs w:val="24"/>
          <w:lang w:eastAsia="en-ID"/>
        </w:rPr>
        <w:t>616</w:t>
      </w:r>
      <w:r>
        <w:rPr>
          <w:rFonts w:ascii="Times New Roman" w:eastAsia="Times New Roman" w:hAnsi="Times New Roman"/>
          <w:color w:val="000000"/>
          <w:sz w:val="24"/>
          <w:szCs w:val="24"/>
          <w:lang w:eastAsia="en-ID"/>
        </w:rPr>
        <w:t>,9</w:t>
      </w:r>
      <w:r w:rsidRPr="00865836">
        <w:rPr>
          <w:rFonts w:ascii="Times New Roman" w:eastAsia="Times New Roman" w:hAnsi="Times New Roman"/>
          <w:color w:val="000000"/>
          <w:sz w:val="24"/>
          <w:szCs w:val="24"/>
          <w:lang w:eastAsia="en-ID"/>
        </w:rPr>
        <w:t>6</w:t>
      </w:r>
      <w:r w:rsidRPr="0017399B">
        <w:rPr>
          <w:rFonts w:ascii="Times New Roman" w:eastAsia="Times New Roman" w:hAnsi="Times New Roman"/>
          <w:color w:val="000000"/>
          <w:sz w:val="24"/>
          <w:szCs w:val="24"/>
          <w:lang w:eastAsia="en-ID"/>
        </w:rPr>
        <w:t xml:space="preserve"> BK kg/tahun </w:t>
      </w:r>
      <w:r w:rsidRPr="0017399B">
        <w:rPr>
          <w:rFonts w:ascii="Times New Roman" w:eastAsiaTheme="minorHAnsi" w:hAnsi="Times New Roman"/>
          <w:sz w:val="24"/>
          <w:szCs w:val="24"/>
        </w:rPr>
        <w:t xml:space="preserve">dan total produksi limbah pertanian </w:t>
      </w:r>
      <w:r>
        <w:rPr>
          <w:rFonts w:ascii="Times New Roman" w:eastAsia="Times New Roman" w:hAnsi="Times New Roman"/>
          <w:color w:val="000000"/>
          <w:sz w:val="24"/>
          <w:szCs w:val="24"/>
          <w:lang w:eastAsia="en-ID"/>
        </w:rPr>
        <w:t>69</w:t>
      </w:r>
      <w:r w:rsidRPr="0017399B">
        <w:rPr>
          <w:rFonts w:ascii="Times New Roman" w:eastAsia="Times New Roman" w:hAnsi="Times New Roman"/>
          <w:color w:val="000000"/>
          <w:sz w:val="24"/>
          <w:szCs w:val="24"/>
          <w:lang w:eastAsia="en-ID"/>
        </w:rPr>
        <w:t>.</w:t>
      </w:r>
      <w:r>
        <w:rPr>
          <w:rFonts w:ascii="Times New Roman" w:eastAsia="Times New Roman" w:hAnsi="Times New Roman"/>
          <w:color w:val="000000"/>
          <w:sz w:val="24"/>
          <w:szCs w:val="24"/>
          <w:lang w:eastAsia="en-ID"/>
        </w:rPr>
        <w:t>17</w:t>
      </w:r>
      <w:r w:rsidRPr="00865836">
        <w:rPr>
          <w:rFonts w:ascii="Times New Roman" w:eastAsia="Times New Roman" w:hAnsi="Times New Roman"/>
          <w:color w:val="000000"/>
          <w:sz w:val="24"/>
          <w:szCs w:val="24"/>
          <w:lang w:eastAsia="en-ID"/>
        </w:rPr>
        <w:t>2</w:t>
      </w:r>
      <w:r>
        <w:rPr>
          <w:rFonts w:ascii="Times New Roman" w:eastAsia="Times New Roman" w:hAnsi="Times New Roman"/>
          <w:color w:val="000000"/>
          <w:sz w:val="24"/>
          <w:szCs w:val="24"/>
          <w:lang w:eastAsia="en-ID"/>
        </w:rPr>
        <w:t>,</w:t>
      </w:r>
      <w:r w:rsidRPr="00865836">
        <w:rPr>
          <w:rFonts w:ascii="Times New Roman" w:eastAsia="Times New Roman" w:hAnsi="Times New Roman"/>
          <w:color w:val="000000"/>
          <w:sz w:val="24"/>
          <w:szCs w:val="24"/>
          <w:lang w:eastAsia="en-ID"/>
        </w:rPr>
        <w:t>8</w:t>
      </w:r>
      <w:r>
        <w:rPr>
          <w:rFonts w:ascii="Times New Roman" w:eastAsia="Times New Roman" w:hAnsi="Times New Roman"/>
          <w:color w:val="000000"/>
          <w:sz w:val="24"/>
          <w:szCs w:val="24"/>
          <w:lang w:eastAsia="en-ID"/>
        </w:rPr>
        <w:t>0</w:t>
      </w:r>
      <w:r w:rsidRPr="0017399B">
        <w:rPr>
          <w:rFonts w:ascii="Times New Roman" w:eastAsiaTheme="minorHAnsi" w:hAnsi="Times New Roman"/>
          <w:sz w:val="24"/>
          <w:szCs w:val="24"/>
        </w:rPr>
        <w:t xml:space="preserve"> kg BK/tahun</w:t>
      </w:r>
      <w:r w:rsidRPr="0017399B">
        <w:rPr>
          <w:rFonts w:ascii="Times New Roman" w:eastAsia="Times New Roman" w:hAnsi="Times New Roman"/>
          <w:color w:val="000000"/>
          <w:sz w:val="24"/>
          <w:szCs w:val="24"/>
          <w:lang w:eastAsia="en-ID"/>
        </w:rPr>
        <w:t>. Hasil limbah pertanian padi mendapatkan hasil yang tinggi karena di Kabupaten Boyolali masih banyak petani yang membudidaya padi.</w:t>
      </w:r>
    </w:p>
    <w:p w14:paraId="275B2706" w14:textId="77777777" w:rsidR="009E6F49" w:rsidRPr="0017399B" w:rsidRDefault="009E6F49" w:rsidP="009E6F49">
      <w:pPr>
        <w:autoSpaceDE w:val="0"/>
        <w:autoSpaceDN w:val="0"/>
        <w:adjustRightInd w:val="0"/>
        <w:spacing w:after="0" w:line="480" w:lineRule="auto"/>
        <w:ind w:firstLine="720"/>
        <w:jc w:val="both"/>
        <w:rPr>
          <w:rFonts w:ascii="Times New Roman" w:hAnsi="Times New Roman"/>
          <w:sz w:val="24"/>
          <w:szCs w:val="24"/>
        </w:rPr>
      </w:pPr>
      <w:r w:rsidRPr="0017399B">
        <w:rPr>
          <w:rFonts w:ascii="Times New Roman" w:eastAsiaTheme="minorHAnsi" w:hAnsi="Times New Roman"/>
          <w:sz w:val="24"/>
          <w:szCs w:val="24"/>
          <w:lang w:val="en-US"/>
        </w:rPr>
        <w:t xml:space="preserve">Kebutuhan pakan untuk setiap ST adalah 9,1 kg bahan kering (BK)/hari atau 3,32 kg BK/tahun (Ashari </w:t>
      </w:r>
      <w:r w:rsidRPr="0017399B">
        <w:rPr>
          <w:rFonts w:ascii="Times New Roman" w:eastAsiaTheme="minorHAnsi" w:hAnsi="Times New Roman"/>
          <w:i/>
          <w:iCs/>
          <w:sz w:val="24"/>
          <w:szCs w:val="24"/>
          <w:lang w:val="en-US"/>
        </w:rPr>
        <w:t>et al</w:t>
      </w:r>
      <w:r w:rsidRPr="0017399B">
        <w:rPr>
          <w:rFonts w:ascii="Times New Roman" w:eastAsiaTheme="minorHAnsi" w:hAnsi="Times New Roman"/>
          <w:sz w:val="24"/>
          <w:szCs w:val="24"/>
          <w:lang w:val="en-US"/>
        </w:rPr>
        <w:t>, 1995)</w:t>
      </w:r>
      <w:r w:rsidRPr="0017399B">
        <w:rPr>
          <w:rFonts w:ascii="Times New Roman" w:eastAsiaTheme="minorHAnsi" w:hAnsi="Times New Roman"/>
          <w:sz w:val="24"/>
          <w:szCs w:val="24"/>
        </w:rPr>
        <w:t xml:space="preserve">. </w:t>
      </w:r>
      <w:r w:rsidRPr="0017399B">
        <w:rPr>
          <w:rFonts w:ascii="Times New Roman" w:eastAsiaTheme="minorHAnsi" w:hAnsi="Times New Roman"/>
          <w:sz w:val="24"/>
          <w:szCs w:val="24"/>
          <w:lang w:val="en-US"/>
        </w:rPr>
        <w:t>Potensi limbah pertanian dip</w:t>
      </w:r>
      <w:r w:rsidRPr="0017399B">
        <w:rPr>
          <w:rFonts w:ascii="Times New Roman" w:eastAsiaTheme="minorHAnsi" w:hAnsi="Times New Roman"/>
          <w:sz w:val="24"/>
          <w:szCs w:val="24"/>
        </w:rPr>
        <w:t>e</w:t>
      </w:r>
      <w:r w:rsidRPr="0017399B">
        <w:rPr>
          <w:rFonts w:ascii="Times New Roman" w:eastAsiaTheme="minorHAnsi" w:hAnsi="Times New Roman"/>
          <w:sz w:val="24"/>
          <w:szCs w:val="24"/>
          <w:lang w:val="en-US"/>
        </w:rPr>
        <w:t>roleh dengan menghitung masing masing luas panen limbah pertanian dengan konversinya sehingga didapatkan produksi limbah pertanian dalam satuan kg BK per tahun.</w:t>
      </w:r>
      <w:r w:rsidRPr="0017399B">
        <w:rPr>
          <w:rFonts w:ascii="Times New Roman" w:eastAsiaTheme="minorHAnsi" w:hAnsi="Times New Roman"/>
          <w:sz w:val="24"/>
          <w:szCs w:val="24"/>
        </w:rPr>
        <w:t xml:space="preserve"> Menurut data Dinas Peternakan dan Perikanan Kabupaten Boyolali dalam Badan Pusat Statistik Boyolali (2021) rata-rata untuk berat sapi di Kabupaten Boyolali, yaitu 215,37 kg/ekor.</w:t>
      </w:r>
    </w:p>
    <w:p w14:paraId="6EF4CB9F" w14:textId="77777777" w:rsidR="009E6F49" w:rsidRPr="0017399B" w:rsidRDefault="009E6F49" w:rsidP="009E6F49">
      <w:pPr>
        <w:rPr>
          <w:rFonts w:ascii="Times New Roman" w:hAnsi="Times New Roman"/>
          <w:sz w:val="24"/>
          <w:szCs w:val="24"/>
        </w:rPr>
      </w:pPr>
      <w:r w:rsidRPr="0017399B">
        <w:rPr>
          <w:rFonts w:ascii="Times New Roman" w:hAnsi="Times New Roman"/>
          <w:sz w:val="24"/>
          <w:szCs w:val="24"/>
        </w:rPr>
        <w:br w:type="page"/>
      </w:r>
    </w:p>
    <w:p w14:paraId="403486AD" w14:textId="77777777" w:rsidR="009E6F49" w:rsidRPr="0017399B" w:rsidRDefault="009E6F49" w:rsidP="009E6F49">
      <w:pPr>
        <w:spacing w:after="0" w:line="240" w:lineRule="auto"/>
        <w:jc w:val="both"/>
        <w:rPr>
          <w:rFonts w:ascii="Times New Roman" w:hAnsi="Times New Roman"/>
          <w:sz w:val="24"/>
          <w:szCs w:val="24"/>
        </w:rPr>
      </w:pPr>
      <w:r w:rsidRPr="0017399B">
        <w:rPr>
          <w:rFonts w:ascii="Times New Roman" w:hAnsi="Times New Roman"/>
          <w:sz w:val="24"/>
          <w:szCs w:val="24"/>
        </w:rPr>
        <w:lastRenderedPageBreak/>
        <w:t>Tabel 12. Kebutuhan pakan ternak/tahun</w:t>
      </w:r>
    </w:p>
    <w:tbl>
      <w:tblPr>
        <w:tblW w:w="5000" w:type="pct"/>
        <w:jc w:val="center"/>
        <w:tblBorders>
          <w:top w:val="single" w:sz="4" w:space="0" w:color="auto"/>
          <w:bottom w:val="single" w:sz="4" w:space="0" w:color="auto"/>
        </w:tblBorders>
        <w:tblLook w:val="04A0" w:firstRow="1" w:lastRow="0" w:firstColumn="1" w:lastColumn="0" w:noHBand="0" w:noVBand="1"/>
      </w:tblPr>
      <w:tblGrid>
        <w:gridCol w:w="1484"/>
        <w:gridCol w:w="1436"/>
        <w:gridCol w:w="1176"/>
        <w:gridCol w:w="1205"/>
        <w:gridCol w:w="1272"/>
        <w:gridCol w:w="1364"/>
      </w:tblGrid>
      <w:tr w:rsidR="009E6F49" w:rsidRPr="0017399B" w14:paraId="29F56263" w14:textId="77777777" w:rsidTr="00795779">
        <w:trPr>
          <w:trHeight w:val="600"/>
          <w:jc w:val="center"/>
        </w:trPr>
        <w:tc>
          <w:tcPr>
            <w:tcW w:w="1011" w:type="pct"/>
            <w:vMerge w:val="restart"/>
            <w:tcBorders>
              <w:top w:val="double" w:sz="4" w:space="0" w:color="auto"/>
              <w:bottom w:val="single" w:sz="4" w:space="0" w:color="auto"/>
            </w:tcBorders>
            <w:shd w:val="clear" w:color="auto" w:fill="auto"/>
            <w:noWrap/>
            <w:vAlign w:val="center"/>
            <w:hideMark/>
          </w:tcPr>
          <w:p w14:paraId="3A1F74B0" w14:textId="77777777" w:rsidR="009E6F49" w:rsidRPr="0017399B" w:rsidRDefault="009E6F49" w:rsidP="00795779">
            <w:pPr>
              <w:spacing w:after="0" w:line="240" w:lineRule="auto"/>
              <w:jc w:val="center"/>
              <w:rPr>
                <w:rFonts w:ascii="Times New Roman" w:eastAsia="Times New Roman" w:hAnsi="Times New Roman"/>
                <w:color w:val="000000"/>
                <w:sz w:val="24"/>
                <w:szCs w:val="24"/>
                <w:lang w:val="en-ID" w:eastAsia="en-ID"/>
              </w:rPr>
            </w:pPr>
            <w:r w:rsidRPr="0017399B">
              <w:rPr>
                <w:rFonts w:ascii="Times New Roman" w:eastAsia="Times New Roman" w:hAnsi="Times New Roman"/>
                <w:color w:val="000000"/>
                <w:sz w:val="24"/>
                <w:szCs w:val="24"/>
                <w:lang w:val="en-ID" w:eastAsia="en-ID"/>
              </w:rPr>
              <w:t>Jenis Ternak</w:t>
            </w:r>
          </w:p>
        </w:tc>
        <w:tc>
          <w:tcPr>
            <w:tcW w:w="1662" w:type="pct"/>
            <w:gridSpan w:val="2"/>
            <w:tcBorders>
              <w:top w:val="double" w:sz="4" w:space="0" w:color="auto"/>
              <w:bottom w:val="single" w:sz="4" w:space="0" w:color="auto"/>
            </w:tcBorders>
            <w:shd w:val="clear" w:color="auto" w:fill="auto"/>
            <w:noWrap/>
            <w:vAlign w:val="center"/>
            <w:hideMark/>
          </w:tcPr>
          <w:p w14:paraId="63CC559C" w14:textId="77777777" w:rsidR="009E6F49" w:rsidRPr="0017399B" w:rsidRDefault="009E6F49" w:rsidP="00795779">
            <w:pPr>
              <w:spacing w:after="0" w:line="240" w:lineRule="auto"/>
              <w:jc w:val="center"/>
              <w:rPr>
                <w:rFonts w:ascii="Times New Roman" w:eastAsia="Times New Roman" w:hAnsi="Times New Roman"/>
                <w:color w:val="000000"/>
                <w:sz w:val="24"/>
                <w:szCs w:val="24"/>
                <w:lang w:val="en-ID" w:eastAsia="en-ID"/>
              </w:rPr>
            </w:pPr>
            <w:r w:rsidRPr="0017399B">
              <w:rPr>
                <w:rFonts w:ascii="Times New Roman" w:eastAsia="Times New Roman" w:hAnsi="Times New Roman"/>
                <w:color w:val="000000"/>
                <w:sz w:val="24"/>
                <w:szCs w:val="24"/>
                <w:lang w:val="en-ID" w:eastAsia="en-ID"/>
              </w:rPr>
              <w:t>Jumlah</w:t>
            </w:r>
          </w:p>
        </w:tc>
        <w:tc>
          <w:tcPr>
            <w:tcW w:w="1391" w:type="pct"/>
            <w:gridSpan w:val="2"/>
            <w:tcBorders>
              <w:top w:val="double" w:sz="4" w:space="0" w:color="auto"/>
              <w:bottom w:val="single" w:sz="4" w:space="0" w:color="auto"/>
            </w:tcBorders>
            <w:shd w:val="clear" w:color="auto" w:fill="auto"/>
            <w:noWrap/>
            <w:vAlign w:val="center"/>
            <w:hideMark/>
          </w:tcPr>
          <w:p w14:paraId="30FD1B10" w14:textId="77777777" w:rsidR="009E6F49" w:rsidRPr="0017399B" w:rsidRDefault="009E6F49" w:rsidP="00795779">
            <w:pPr>
              <w:spacing w:after="0" w:line="240" w:lineRule="auto"/>
              <w:jc w:val="center"/>
              <w:rPr>
                <w:rFonts w:ascii="Times New Roman" w:eastAsia="Times New Roman" w:hAnsi="Times New Roman"/>
                <w:color w:val="000000"/>
                <w:sz w:val="24"/>
                <w:szCs w:val="24"/>
                <w:lang w:eastAsia="en-ID"/>
              </w:rPr>
            </w:pPr>
            <w:r w:rsidRPr="0017399B">
              <w:rPr>
                <w:rFonts w:ascii="Times New Roman" w:eastAsia="Times New Roman" w:hAnsi="Times New Roman"/>
                <w:color w:val="000000"/>
                <w:sz w:val="24"/>
                <w:szCs w:val="24"/>
                <w:lang w:val="en-ID" w:eastAsia="en-ID"/>
              </w:rPr>
              <w:t>Kebutuhan Pakan 1 U</w:t>
            </w:r>
            <w:r w:rsidRPr="0017399B">
              <w:rPr>
                <w:rFonts w:ascii="Times New Roman" w:eastAsia="Times New Roman" w:hAnsi="Times New Roman"/>
                <w:color w:val="000000"/>
                <w:sz w:val="24"/>
                <w:szCs w:val="24"/>
                <w:lang w:eastAsia="en-ID"/>
              </w:rPr>
              <w:t>T</w:t>
            </w:r>
          </w:p>
        </w:tc>
        <w:tc>
          <w:tcPr>
            <w:tcW w:w="935" w:type="pct"/>
            <w:vMerge w:val="restart"/>
            <w:tcBorders>
              <w:top w:val="double" w:sz="4" w:space="0" w:color="auto"/>
              <w:bottom w:val="single" w:sz="4" w:space="0" w:color="auto"/>
            </w:tcBorders>
            <w:shd w:val="clear" w:color="auto" w:fill="auto"/>
            <w:vAlign w:val="center"/>
            <w:hideMark/>
          </w:tcPr>
          <w:p w14:paraId="79040309" w14:textId="77777777" w:rsidR="009E6F49" w:rsidRPr="0017399B" w:rsidRDefault="009E6F49" w:rsidP="00795779">
            <w:pPr>
              <w:spacing w:after="0" w:line="240" w:lineRule="auto"/>
              <w:jc w:val="center"/>
              <w:rPr>
                <w:rFonts w:ascii="Times New Roman" w:eastAsia="Times New Roman" w:hAnsi="Times New Roman"/>
                <w:color w:val="000000"/>
                <w:sz w:val="24"/>
                <w:szCs w:val="24"/>
                <w:lang w:val="en-ID" w:eastAsia="en-ID"/>
              </w:rPr>
            </w:pPr>
            <w:r w:rsidRPr="0017399B">
              <w:rPr>
                <w:rFonts w:ascii="Times New Roman" w:eastAsia="Times New Roman" w:hAnsi="Times New Roman"/>
                <w:color w:val="000000"/>
                <w:sz w:val="24"/>
                <w:szCs w:val="24"/>
                <w:lang w:val="en-ID" w:eastAsia="en-ID"/>
              </w:rPr>
              <w:t>Total Kebutuhan Pakan (U</w:t>
            </w:r>
            <w:r w:rsidRPr="0017399B">
              <w:rPr>
                <w:rFonts w:ascii="Times New Roman" w:eastAsia="Times New Roman" w:hAnsi="Times New Roman"/>
                <w:color w:val="000000"/>
                <w:sz w:val="24"/>
                <w:szCs w:val="24"/>
                <w:lang w:eastAsia="en-ID"/>
              </w:rPr>
              <w:t>T</w:t>
            </w:r>
            <w:r w:rsidRPr="0017399B">
              <w:rPr>
                <w:rFonts w:ascii="Times New Roman" w:eastAsia="Times New Roman" w:hAnsi="Times New Roman"/>
                <w:color w:val="000000"/>
                <w:sz w:val="24"/>
                <w:szCs w:val="24"/>
                <w:lang w:val="en-ID" w:eastAsia="en-ID"/>
              </w:rPr>
              <w:t>/</w:t>
            </w:r>
            <w:r w:rsidRPr="0017399B">
              <w:rPr>
                <w:rFonts w:ascii="Times New Roman" w:eastAsia="Times New Roman" w:hAnsi="Times New Roman"/>
                <w:color w:val="000000"/>
                <w:sz w:val="24"/>
                <w:szCs w:val="24"/>
                <w:lang w:eastAsia="en-ID"/>
              </w:rPr>
              <w:t>t</w:t>
            </w:r>
            <w:r w:rsidRPr="0017399B">
              <w:rPr>
                <w:rFonts w:ascii="Times New Roman" w:eastAsia="Times New Roman" w:hAnsi="Times New Roman"/>
                <w:color w:val="000000"/>
                <w:sz w:val="24"/>
                <w:szCs w:val="24"/>
                <w:lang w:val="en-ID" w:eastAsia="en-ID"/>
              </w:rPr>
              <w:t>ahun)</w:t>
            </w:r>
          </w:p>
        </w:tc>
      </w:tr>
      <w:tr w:rsidR="009E6F49" w:rsidRPr="0017399B" w14:paraId="01D98119" w14:textId="77777777" w:rsidTr="00795779">
        <w:trPr>
          <w:trHeight w:val="600"/>
          <w:jc w:val="center"/>
        </w:trPr>
        <w:tc>
          <w:tcPr>
            <w:tcW w:w="1011" w:type="pct"/>
            <w:vMerge/>
            <w:tcBorders>
              <w:top w:val="single" w:sz="4" w:space="0" w:color="auto"/>
              <w:bottom w:val="single" w:sz="4" w:space="0" w:color="auto"/>
            </w:tcBorders>
            <w:vAlign w:val="center"/>
            <w:hideMark/>
          </w:tcPr>
          <w:p w14:paraId="45CC3C04" w14:textId="77777777" w:rsidR="009E6F49" w:rsidRPr="0017399B" w:rsidRDefault="009E6F49" w:rsidP="00795779">
            <w:pPr>
              <w:spacing w:after="0" w:line="240" w:lineRule="auto"/>
              <w:jc w:val="center"/>
              <w:rPr>
                <w:rFonts w:ascii="Times New Roman" w:eastAsia="Times New Roman" w:hAnsi="Times New Roman"/>
                <w:color w:val="000000"/>
                <w:sz w:val="24"/>
                <w:szCs w:val="24"/>
                <w:lang w:val="en-ID" w:eastAsia="en-ID"/>
              </w:rPr>
            </w:pPr>
          </w:p>
        </w:tc>
        <w:tc>
          <w:tcPr>
            <w:tcW w:w="981" w:type="pct"/>
            <w:tcBorders>
              <w:top w:val="single" w:sz="4" w:space="0" w:color="auto"/>
              <w:bottom w:val="single" w:sz="4" w:space="0" w:color="auto"/>
            </w:tcBorders>
            <w:shd w:val="clear" w:color="auto" w:fill="auto"/>
            <w:noWrap/>
            <w:vAlign w:val="center"/>
            <w:hideMark/>
          </w:tcPr>
          <w:p w14:paraId="47274D4E" w14:textId="77777777" w:rsidR="009E6F49" w:rsidRPr="0017399B" w:rsidRDefault="009E6F49" w:rsidP="00795779">
            <w:pPr>
              <w:spacing w:after="0" w:line="240" w:lineRule="auto"/>
              <w:jc w:val="center"/>
              <w:rPr>
                <w:rFonts w:ascii="Times New Roman" w:eastAsia="Times New Roman" w:hAnsi="Times New Roman"/>
                <w:color w:val="000000"/>
                <w:sz w:val="24"/>
                <w:szCs w:val="24"/>
                <w:lang w:val="en-ID" w:eastAsia="en-ID"/>
              </w:rPr>
            </w:pPr>
            <w:r w:rsidRPr="0017399B">
              <w:rPr>
                <w:rFonts w:ascii="Times New Roman" w:eastAsia="Times New Roman" w:hAnsi="Times New Roman"/>
                <w:color w:val="000000"/>
                <w:sz w:val="24"/>
                <w:szCs w:val="24"/>
                <w:lang w:val="en-ID" w:eastAsia="en-ID"/>
              </w:rPr>
              <w:t>Ekor</w:t>
            </w:r>
          </w:p>
        </w:tc>
        <w:tc>
          <w:tcPr>
            <w:tcW w:w="681" w:type="pct"/>
            <w:tcBorders>
              <w:top w:val="single" w:sz="4" w:space="0" w:color="auto"/>
              <w:bottom w:val="single" w:sz="4" w:space="0" w:color="auto"/>
            </w:tcBorders>
            <w:shd w:val="clear" w:color="auto" w:fill="auto"/>
            <w:noWrap/>
            <w:vAlign w:val="center"/>
            <w:hideMark/>
          </w:tcPr>
          <w:p w14:paraId="49CD79BC" w14:textId="77777777" w:rsidR="009E6F49" w:rsidRPr="0017399B" w:rsidRDefault="009E6F49" w:rsidP="00795779">
            <w:pPr>
              <w:spacing w:after="0" w:line="240" w:lineRule="auto"/>
              <w:jc w:val="center"/>
              <w:rPr>
                <w:rFonts w:ascii="Times New Roman" w:eastAsia="Times New Roman" w:hAnsi="Times New Roman"/>
                <w:color w:val="000000"/>
                <w:sz w:val="24"/>
                <w:szCs w:val="24"/>
                <w:lang w:eastAsia="en-ID"/>
              </w:rPr>
            </w:pPr>
            <w:r w:rsidRPr="0017399B">
              <w:rPr>
                <w:rFonts w:ascii="Times New Roman" w:eastAsia="Times New Roman" w:hAnsi="Times New Roman"/>
                <w:color w:val="000000"/>
                <w:sz w:val="24"/>
                <w:szCs w:val="24"/>
                <w:lang w:val="en-ID" w:eastAsia="en-ID"/>
              </w:rPr>
              <w:t>U</w:t>
            </w:r>
            <w:r w:rsidRPr="0017399B">
              <w:rPr>
                <w:rFonts w:ascii="Times New Roman" w:eastAsia="Times New Roman" w:hAnsi="Times New Roman"/>
                <w:color w:val="000000"/>
                <w:sz w:val="24"/>
                <w:szCs w:val="24"/>
                <w:lang w:eastAsia="en-ID"/>
              </w:rPr>
              <w:t>T</w:t>
            </w:r>
          </w:p>
        </w:tc>
        <w:tc>
          <w:tcPr>
            <w:tcW w:w="677" w:type="pct"/>
            <w:tcBorders>
              <w:top w:val="single" w:sz="4" w:space="0" w:color="auto"/>
              <w:bottom w:val="single" w:sz="4" w:space="0" w:color="auto"/>
            </w:tcBorders>
            <w:shd w:val="clear" w:color="auto" w:fill="auto"/>
            <w:vAlign w:val="center"/>
            <w:hideMark/>
          </w:tcPr>
          <w:p w14:paraId="6AC3F750" w14:textId="77777777" w:rsidR="009E6F49" w:rsidRPr="0017399B" w:rsidRDefault="009E6F49" w:rsidP="00795779">
            <w:pPr>
              <w:spacing w:after="0" w:line="240" w:lineRule="auto"/>
              <w:jc w:val="center"/>
              <w:rPr>
                <w:rFonts w:ascii="Times New Roman" w:eastAsia="Times New Roman" w:hAnsi="Times New Roman"/>
                <w:color w:val="000000"/>
                <w:sz w:val="24"/>
                <w:szCs w:val="24"/>
                <w:lang w:val="en-ID" w:eastAsia="en-ID"/>
              </w:rPr>
            </w:pPr>
            <w:r w:rsidRPr="0017399B">
              <w:rPr>
                <w:rFonts w:ascii="Times New Roman" w:eastAsia="Times New Roman" w:hAnsi="Times New Roman"/>
                <w:color w:val="000000"/>
                <w:sz w:val="24"/>
                <w:szCs w:val="24"/>
                <w:lang w:val="en-ID" w:eastAsia="en-ID"/>
              </w:rPr>
              <w:t>3% B</w:t>
            </w:r>
            <w:r w:rsidRPr="0017399B">
              <w:rPr>
                <w:rFonts w:ascii="Times New Roman" w:eastAsia="Times New Roman" w:hAnsi="Times New Roman"/>
                <w:color w:val="000000"/>
                <w:sz w:val="24"/>
                <w:szCs w:val="24"/>
                <w:lang w:eastAsia="en-ID"/>
              </w:rPr>
              <w:t>B</w:t>
            </w:r>
            <w:r w:rsidRPr="0017399B">
              <w:rPr>
                <w:rFonts w:ascii="Times New Roman" w:eastAsia="Times New Roman" w:hAnsi="Times New Roman"/>
                <w:color w:val="000000"/>
                <w:sz w:val="24"/>
                <w:szCs w:val="24"/>
                <w:lang w:val="en-ID" w:eastAsia="en-ID"/>
              </w:rPr>
              <w:t xml:space="preserve"> (</w:t>
            </w:r>
            <w:r w:rsidRPr="0017399B">
              <w:rPr>
                <w:rFonts w:ascii="Times New Roman" w:eastAsia="Times New Roman" w:hAnsi="Times New Roman"/>
                <w:color w:val="000000"/>
                <w:sz w:val="24"/>
                <w:szCs w:val="24"/>
                <w:lang w:eastAsia="en-ID"/>
              </w:rPr>
              <w:t>kg</w:t>
            </w:r>
            <w:r w:rsidRPr="0017399B">
              <w:rPr>
                <w:rFonts w:ascii="Times New Roman" w:eastAsia="Times New Roman" w:hAnsi="Times New Roman"/>
                <w:color w:val="000000"/>
                <w:sz w:val="24"/>
                <w:szCs w:val="24"/>
                <w:lang w:val="en-ID" w:eastAsia="en-ID"/>
              </w:rPr>
              <w:t>/</w:t>
            </w:r>
            <w:r w:rsidRPr="0017399B">
              <w:rPr>
                <w:rFonts w:ascii="Times New Roman" w:eastAsia="Times New Roman" w:hAnsi="Times New Roman"/>
                <w:color w:val="000000"/>
                <w:sz w:val="24"/>
                <w:szCs w:val="24"/>
                <w:lang w:eastAsia="en-ID"/>
              </w:rPr>
              <w:t>h</w:t>
            </w:r>
            <w:r w:rsidRPr="0017399B">
              <w:rPr>
                <w:rFonts w:ascii="Times New Roman" w:eastAsia="Times New Roman" w:hAnsi="Times New Roman"/>
                <w:color w:val="000000"/>
                <w:sz w:val="24"/>
                <w:szCs w:val="24"/>
                <w:lang w:val="en-ID" w:eastAsia="en-ID"/>
              </w:rPr>
              <w:t>ari)</w:t>
            </w:r>
          </w:p>
        </w:tc>
        <w:tc>
          <w:tcPr>
            <w:tcW w:w="714" w:type="pct"/>
            <w:tcBorders>
              <w:top w:val="single" w:sz="4" w:space="0" w:color="auto"/>
              <w:bottom w:val="single" w:sz="4" w:space="0" w:color="auto"/>
            </w:tcBorders>
            <w:shd w:val="clear" w:color="auto" w:fill="auto"/>
            <w:vAlign w:val="center"/>
            <w:hideMark/>
          </w:tcPr>
          <w:p w14:paraId="7AF3A5FB" w14:textId="77777777" w:rsidR="009E6F49" w:rsidRPr="0017399B" w:rsidRDefault="009E6F49" w:rsidP="00795779">
            <w:pPr>
              <w:spacing w:after="0" w:line="240" w:lineRule="auto"/>
              <w:jc w:val="center"/>
              <w:rPr>
                <w:rFonts w:ascii="Times New Roman" w:eastAsia="Times New Roman" w:hAnsi="Times New Roman"/>
                <w:color w:val="000000"/>
                <w:sz w:val="24"/>
                <w:szCs w:val="24"/>
                <w:lang w:eastAsia="en-ID"/>
              </w:rPr>
            </w:pPr>
            <w:r w:rsidRPr="0017399B">
              <w:rPr>
                <w:rFonts w:ascii="Times New Roman" w:eastAsia="Times New Roman" w:hAnsi="Times New Roman"/>
                <w:color w:val="000000"/>
                <w:sz w:val="24"/>
                <w:szCs w:val="24"/>
                <w:lang w:val="en-ID" w:eastAsia="en-ID"/>
              </w:rPr>
              <w:t>B</w:t>
            </w:r>
            <w:r w:rsidRPr="0017399B">
              <w:rPr>
                <w:rFonts w:ascii="Times New Roman" w:eastAsia="Times New Roman" w:hAnsi="Times New Roman"/>
                <w:color w:val="000000"/>
                <w:sz w:val="24"/>
                <w:szCs w:val="24"/>
                <w:lang w:eastAsia="en-ID"/>
              </w:rPr>
              <w:t>K</w:t>
            </w:r>
            <w:r w:rsidRPr="0017399B">
              <w:rPr>
                <w:rFonts w:ascii="Times New Roman" w:eastAsia="Times New Roman" w:hAnsi="Times New Roman"/>
                <w:color w:val="000000"/>
                <w:sz w:val="24"/>
                <w:szCs w:val="24"/>
                <w:lang w:val="en-ID" w:eastAsia="en-ID"/>
              </w:rPr>
              <w:t xml:space="preserve"> (</w:t>
            </w:r>
            <w:r w:rsidRPr="0017399B">
              <w:rPr>
                <w:rFonts w:ascii="Times New Roman" w:eastAsia="Times New Roman" w:hAnsi="Times New Roman"/>
                <w:color w:val="000000"/>
                <w:sz w:val="24"/>
                <w:szCs w:val="24"/>
                <w:lang w:eastAsia="en-ID"/>
              </w:rPr>
              <w:t>kg</w:t>
            </w:r>
            <w:r w:rsidRPr="0017399B">
              <w:rPr>
                <w:rFonts w:ascii="Times New Roman" w:eastAsia="Times New Roman" w:hAnsi="Times New Roman"/>
                <w:color w:val="000000"/>
                <w:sz w:val="24"/>
                <w:szCs w:val="24"/>
                <w:lang w:val="en-ID" w:eastAsia="en-ID"/>
              </w:rPr>
              <w:t>/</w:t>
            </w:r>
            <w:r w:rsidRPr="0017399B">
              <w:rPr>
                <w:rFonts w:ascii="Times New Roman" w:eastAsia="Times New Roman" w:hAnsi="Times New Roman"/>
                <w:color w:val="000000"/>
                <w:sz w:val="24"/>
                <w:szCs w:val="24"/>
                <w:lang w:eastAsia="en-ID"/>
              </w:rPr>
              <w:t>t</w:t>
            </w:r>
            <w:r w:rsidRPr="0017399B">
              <w:rPr>
                <w:rFonts w:ascii="Times New Roman" w:eastAsia="Times New Roman" w:hAnsi="Times New Roman"/>
                <w:color w:val="000000"/>
                <w:sz w:val="24"/>
                <w:szCs w:val="24"/>
                <w:lang w:val="en-ID" w:eastAsia="en-ID"/>
              </w:rPr>
              <w:t>ahun</w:t>
            </w:r>
            <w:r w:rsidRPr="0017399B">
              <w:rPr>
                <w:rFonts w:ascii="Times New Roman" w:eastAsia="Times New Roman" w:hAnsi="Times New Roman"/>
                <w:color w:val="000000"/>
                <w:sz w:val="24"/>
                <w:szCs w:val="24"/>
                <w:lang w:eastAsia="en-ID"/>
              </w:rPr>
              <w:t>)</w:t>
            </w:r>
          </w:p>
        </w:tc>
        <w:tc>
          <w:tcPr>
            <w:tcW w:w="935" w:type="pct"/>
            <w:vMerge/>
            <w:tcBorders>
              <w:top w:val="single" w:sz="4" w:space="0" w:color="auto"/>
              <w:bottom w:val="single" w:sz="4" w:space="0" w:color="auto"/>
            </w:tcBorders>
            <w:vAlign w:val="center"/>
            <w:hideMark/>
          </w:tcPr>
          <w:p w14:paraId="703379EE" w14:textId="77777777" w:rsidR="009E6F49" w:rsidRPr="0017399B" w:rsidRDefault="009E6F49" w:rsidP="00795779">
            <w:pPr>
              <w:spacing w:after="0" w:line="240" w:lineRule="auto"/>
              <w:jc w:val="center"/>
              <w:rPr>
                <w:rFonts w:ascii="Times New Roman" w:eastAsia="Times New Roman" w:hAnsi="Times New Roman"/>
                <w:color w:val="000000"/>
                <w:sz w:val="24"/>
                <w:szCs w:val="24"/>
                <w:lang w:val="en-ID" w:eastAsia="en-ID"/>
              </w:rPr>
            </w:pPr>
          </w:p>
        </w:tc>
      </w:tr>
      <w:tr w:rsidR="009E6F49" w:rsidRPr="0017399B" w14:paraId="050B2A3D" w14:textId="77777777" w:rsidTr="00795779">
        <w:trPr>
          <w:trHeight w:val="300"/>
          <w:jc w:val="center"/>
        </w:trPr>
        <w:tc>
          <w:tcPr>
            <w:tcW w:w="1011" w:type="pct"/>
            <w:tcBorders>
              <w:top w:val="single" w:sz="4" w:space="0" w:color="auto"/>
              <w:bottom w:val="single" w:sz="4" w:space="0" w:color="auto"/>
            </w:tcBorders>
            <w:shd w:val="clear" w:color="auto" w:fill="auto"/>
            <w:noWrap/>
            <w:vAlign w:val="center"/>
            <w:hideMark/>
          </w:tcPr>
          <w:p w14:paraId="103A4346" w14:textId="77777777" w:rsidR="009E6F49" w:rsidRPr="0017399B" w:rsidRDefault="009E6F49" w:rsidP="00795779">
            <w:pPr>
              <w:spacing w:after="0" w:line="240" w:lineRule="auto"/>
              <w:jc w:val="center"/>
              <w:rPr>
                <w:rFonts w:ascii="Times New Roman" w:eastAsia="Times New Roman" w:hAnsi="Times New Roman"/>
                <w:color w:val="000000"/>
                <w:sz w:val="24"/>
                <w:szCs w:val="24"/>
                <w:lang w:val="en-ID" w:eastAsia="en-ID"/>
              </w:rPr>
            </w:pPr>
            <w:r w:rsidRPr="0017399B">
              <w:rPr>
                <w:rFonts w:ascii="Times New Roman" w:eastAsia="Times New Roman" w:hAnsi="Times New Roman"/>
                <w:color w:val="000000"/>
                <w:sz w:val="24"/>
                <w:szCs w:val="24"/>
                <w:lang w:val="en-ID" w:eastAsia="en-ID"/>
              </w:rPr>
              <w:t>Sapi Potong</w:t>
            </w:r>
          </w:p>
        </w:tc>
        <w:tc>
          <w:tcPr>
            <w:tcW w:w="981" w:type="pct"/>
            <w:tcBorders>
              <w:top w:val="single" w:sz="4" w:space="0" w:color="auto"/>
              <w:bottom w:val="single" w:sz="4" w:space="0" w:color="auto"/>
            </w:tcBorders>
            <w:shd w:val="clear" w:color="auto" w:fill="auto"/>
            <w:noWrap/>
            <w:vAlign w:val="center"/>
            <w:hideMark/>
          </w:tcPr>
          <w:p w14:paraId="263387D6" w14:textId="77777777" w:rsidR="009E6F49" w:rsidRPr="0017399B" w:rsidRDefault="009E6F49" w:rsidP="00795779">
            <w:pPr>
              <w:spacing w:after="0" w:line="240" w:lineRule="auto"/>
              <w:jc w:val="center"/>
              <w:rPr>
                <w:rFonts w:ascii="Times New Roman" w:eastAsia="Times New Roman" w:hAnsi="Times New Roman"/>
                <w:color w:val="000000"/>
                <w:sz w:val="24"/>
                <w:szCs w:val="24"/>
                <w:lang w:val="en-ID" w:eastAsia="en-ID"/>
              </w:rPr>
            </w:pPr>
            <w:r w:rsidRPr="0017399B">
              <w:rPr>
                <w:rFonts w:ascii="Times New Roman" w:eastAsia="Times New Roman" w:hAnsi="Times New Roman"/>
                <w:color w:val="000000"/>
                <w:sz w:val="24"/>
                <w:szCs w:val="24"/>
                <w:lang w:val="en-ID" w:eastAsia="en-ID"/>
              </w:rPr>
              <w:t>36.395,00</w:t>
            </w:r>
          </w:p>
        </w:tc>
        <w:tc>
          <w:tcPr>
            <w:tcW w:w="681" w:type="pct"/>
            <w:tcBorders>
              <w:top w:val="single" w:sz="4" w:space="0" w:color="auto"/>
              <w:bottom w:val="single" w:sz="4" w:space="0" w:color="auto"/>
            </w:tcBorders>
            <w:shd w:val="clear" w:color="auto" w:fill="auto"/>
            <w:noWrap/>
            <w:vAlign w:val="center"/>
            <w:hideMark/>
          </w:tcPr>
          <w:p w14:paraId="21EED816" w14:textId="77777777" w:rsidR="009E6F49" w:rsidRPr="0017399B" w:rsidRDefault="009E6F49" w:rsidP="00795779">
            <w:pPr>
              <w:spacing w:after="0" w:line="240" w:lineRule="auto"/>
              <w:jc w:val="center"/>
              <w:rPr>
                <w:rFonts w:ascii="Times New Roman" w:eastAsia="Times New Roman" w:hAnsi="Times New Roman"/>
                <w:color w:val="000000"/>
                <w:sz w:val="24"/>
                <w:szCs w:val="24"/>
                <w:lang w:val="en-ID" w:eastAsia="en-ID"/>
              </w:rPr>
            </w:pPr>
            <w:r w:rsidRPr="0017399B">
              <w:rPr>
                <w:rFonts w:ascii="Times New Roman" w:eastAsia="Times New Roman" w:hAnsi="Times New Roman"/>
                <w:color w:val="000000"/>
                <w:sz w:val="24"/>
                <w:szCs w:val="24"/>
                <w:lang w:val="en-ID" w:eastAsia="en-ID"/>
              </w:rPr>
              <w:t>25.476,50</w:t>
            </w:r>
          </w:p>
        </w:tc>
        <w:tc>
          <w:tcPr>
            <w:tcW w:w="677" w:type="pct"/>
            <w:tcBorders>
              <w:top w:val="single" w:sz="4" w:space="0" w:color="auto"/>
              <w:bottom w:val="single" w:sz="4" w:space="0" w:color="auto"/>
            </w:tcBorders>
            <w:shd w:val="clear" w:color="auto" w:fill="auto"/>
            <w:noWrap/>
            <w:vAlign w:val="center"/>
            <w:hideMark/>
          </w:tcPr>
          <w:p w14:paraId="62E4986F" w14:textId="77777777" w:rsidR="009E6F49" w:rsidRPr="0017399B" w:rsidRDefault="009E6F49" w:rsidP="00795779">
            <w:pPr>
              <w:spacing w:after="0" w:line="240" w:lineRule="auto"/>
              <w:jc w:val="center"/>
              <w:rPr>
                <w:rFonts w:ascii="Times New Roman" w:eastAsia="Times New Roman" w:hAnsi="Times New Roman"/>
                <w:color w:val="000000"/>
                <w:sz w:val="24"/>
                <w:szCs w:val="24"/>
                <w:lang w:val="en-ID" w:eastAsia="en-ID"/>
              </w:rPr>
            </w:pPr>
            <w:r w:rsidRPr="0017399B">
              <w:rPr>
                <w:rFonts w:ascii="Times New Roman" w:eastAsia="Times New Roman" w:hAnsi="Times New Roman"/>
                <w:color w:val="000000"/>
                <w:sz w:val="24"/>
                <w:szCs w:val="24"/>
                <w:lang w:val="en-ID" w:eastAsia="en-ID"/>
              </w:rPr>
              <w:t>10,5</w:t>
            </w:r>
          </w:p>
        </w:tc>
        <w:tc>
          <w:tcPr>
            <w:tcW w:w="714" w:type="pct"/>
            <w:tcBorders>
              <w:top w:val="single" w:sz="4" w:space="0" w:color="auto"/>
              <w:bottom w:val="single" w:sz="4" w:space="0" w:color="auto"/>
            </w:tcBorders>
            <w:shd w:val="clear" w:color="auto" w:fill="auto"/>
            <w:noWrap/>
            <w:vAlign w:val="center"/>
            <w:hideMark/>
          </w:tcPr>
          <w:p w14:paraId="76B8CF5C" w14:textId="77777777" w:rsidR="009E6F49" w:rsidRPr="0017399B" w:rsidRDefault="009E6F49" w:rsidP="00795779">
            <w:pPr>
              <w:spacing w:after="0" w:line="240" w:lineRule="auto"/>
              <w:jc w:val="center"/>
              <w:rPr>
                <w:rFonts w:ascii="Times New Roman" w:eastAsia="Times New Roman" w:hAnsi="Times New Roman"/>
                <w:color w:val="000000"/>
                <w:sz w:val="24"/>
                <w:szCs w:val="24"/>
                <w:lang w:val="en-ID" w:eastAsia="en-ID"/>
              </w:rPr>
            </w:pPr>
            <w:r w:rsidRPr="0017399B">
              <w:rPr>
                <w:rFonts w:ascii="Times New Roman" w:eastAsia="Times New Roman" w:hAnsi="Times New Roman"/>
                <w:color w:val="000000"/>
                <w:sz w:val="24"/>
                <w:szCs w:val="24"/>
                <w:lang w:val="en-ID" w:eastAsia="en-ID"/>
              </w:rPr>
              <w:t>3</w:t>
            </w:r>
            <w:r w:rsidRPr="0017399B">
              <w:rPr>
                <w:rFonts w:ascii="Times New Roman" w:eastAsia="Times New Roman" w:hAnsi="Times New Roman"/>
                <w:color w:val="000000"/>
                <w:sz w:val="24"/>
                <w:szCs w:val="24"/>
                <w:lang w:eastAsia="en-ID"/>
              </w:rPr>
              <w:t>,</w:t>
            </w:r>
            <w:r w:rsidRPr="0017399B">
              <w:rPr>
                <w:rFonts w:ascii="Times New Roman" w:eastAsia="Times New Roman" w:hAnsi="Times New Roman"/>
                <w:color w:val="000000"/>
                <w:sz w:val="24"/>
                <w:szCs w:val="24"/>
                <w:lang w:val="en-ID" w:eastAsia="en-ID"/>
              </w:rPr>
              <w:t>8325</w:t>
            </w:r>
          </w:p>
        </w:tc>
        <w:tc>
          <w:tcPr>
            <w:tcW w:w="935" w:type="pct"/>
            <w:tcBorders>
              <w:top w:val="single" w:sz="4" w:space="0" w:color="auto"/>
              <w:bottom w:val="single" w:sz="4" w:space="0" w:color="auto"/>
            </w:tcBorders>
            <w:shd w:val="clear" w:color="auto" w:fill="auto"/>
            <w:noWrap/>
            <w:vAlign w:val="center"/>
            <w:hideMark/>
          </w:tcPr>
          <w:p w14:paraId="2AF7F1FC" w14:textId="77777777" w:rsidR="009E6F49" w:rsidRPr="0017399B" w:rsidRDefault="009E6F49" w:rsidP="00795779">
            <w:pPr>
              <w:spacing w:after="0" w:line="240" w:lineRule="auto"/>
              <w:jc w:val="center"/>
              <w:rPr>
                <w:rFonts w:ascii="Times New Roman" w:eastAsia="Times New Roman" w:hAnsi="Times New Roman"/>
                <w:color w:val="000000"/>
                <w:sz w:val="24"/>
                <w:szCs w:val="24"/>
                <w:lang w:val="en-US" w:eastAsia="en-ID"/>
              </w:rPr>
            </w:pPr>
            <w:r w:rsidRPr="0017399B">
              <w:rPr>
                <w:rFonts w:ascii="Times New Roman" w:eastAsia="Times New Roman" w:hAnsi="Times New Roman"/>
                <w:color w:val="000000"/>
                <w:sz w:val="24"/>
                <w:szCs w:val="24"/>
                <w:lang w:val="en-ID" w:eastAsia="en-ID"/>
              </w:rPr>
              <w:t>97.638</w:t>
            </w:r>
            <w:r w:rsidRPr="0017399B">
              <w:rPr>
                <w:rFonts w:ascii="Times New Roman" w:eastAsia="Times New Roman" w:hAnsi="Times New Roman"/>
                <w:color w:val="000000"/>
                <w:sz w:val="24"/>
                <w:szCs w:val="24"/>
                <w:lang w:val="en-US" w:eastAsia="en-ID"/>
              </w:rPr>
              <w:t>,69</w:t>
            </w:r>
          </w:p>
        </w:tc>
      </w:tr>
      <w:tr w:rsidR="009E6F49" w:rsidRPr="0017399B" w14:paraId="3582C721" w14:textId="77777777" w:rsidTr="00795779">
        <w:trPr>
          <w:trHeight w:val="300"/>
          <w:jc w:val="center"/>
        </w:trPr>
        <w:tc>
          <w:tcPr>
            <w:tcW w:w="4065" w:type="pct"/>
            <w:gridSpan w:val="5"/>
            <w:tcBorders>
              <w:top w:val="single" w:sz="4" w:space="0" w:color="auto"/>
              <w:bottom w:val="single" w:sz="4" w:space="0" w:color="auto"/>
            </w:tcBorders>
            <w:shd w:val="clear" w:color="auto" w:fill="auto"/>
            <w:noWrap/>
            <w:vAlign w:val="center"/>
            <w:hideMark/>
          </w:tcPr>
          <w:p w14:paraId="186029E6" w14:textId="77777777" w:rsidR="009E6F49" w:rsidRPr="0017399B" w:rsidRDefault="009E6F49" w:rsidP="00795779">
            <w:pPr>
              <w:spacing w:after="0" w:line="240" w:lineRule="auto"/>
              <w:jc w:val="center"/>
              <w:rPr>
                <w:rFonts w:ascii="Times New Roman" w:eastAsia="Times New Roman" w:hAnsi="Times New Roman"/>
                <w:color w:val="000000"/>
                <w:sz w:val="24"/>
                <w:szCs w:val="24"/>
                <w:lang w:val="en-ID" w:eastAsia="en-ID"/>
              </w:rPr>
            </w:pPr>
            <w:r w:rsidRPr="0017399B">
              <w:rPr>
                <w:rFonts w:ascii="Times New Roman" w:eastAsia="Times New Roman" w:hAnsi="Times New Roman"/>
                <w:color w:val="000000"/>
                <w:sz w:val="24"/>
                <w:szCs w:val="24"/>
                <w:lang w:val="en-ID" w:eastAsia="en-ID"/>
              </w:rPr>
              <w:t>Ternak Kompetitor</w:t>
            </w:r>
          </w:p>
        </w:tc>
        <w:tc>
          <w:tcPr>
            <w:tcW w:w="935" w:type="pct"/>
            <w:tcBorders>
              <w:top w:val="single" w:sz="4" w:space="0" w:color="auto"/>
              <w:bottom w:val="single" w:sz="4" w:space="0" w:color="auto"/>
            </w:tcBorders>
            <w:shd w:val="clear" w:color="auto" w:fill="auto"/>
            <w:noWrap/>
            <w:vAlign w:val="center"/>
            <w:hideMark/>
          </w:tcPr>
          <w:p w14:paraId="3C3417D3" w14:textId="77777777" w:rsidR="009E6F49" w:rsidRPr="0017399B" w:rsidRDefault="009E6F49" w:rsidP="00795779">
            <w:pPr>
              <w:spacing w:after="0" w:line="240" w:lineRule="auto"/>
              <w:jc w:val="center"/>
              <w:rPr>
                <w:rFonts w:ascii="Times New Roman" w:eastAsia="Times New Roman" w:hAnsi="Times New Roman"/>
                <w:color w:val="000000"/>
                <w:sz w:val="24"/>
                <w:szCs w:val="24"/>
                <w:lang w:val="en-ID" w:eastAsia="en-ID"/>
              </w:rPr>
            </w:pPr>
          </w:p>
        </w:tc>
      </w:tr>
      <w:tr w:rsidR="009E6F49" w:rsidRPr="0017399B" w14:paraId="28D4F46E" w14:textId="77777777" w:rsidTr="00795779">
        <w:trPr>
          <w:trHeight w:val="300"/>
          <w:jc w:val="center"/>
        </w:trPr>
        <w:tc>
          <w:tcPr>
            <w:tcW w:w="1011" w:type="pct"/>
            <w:tcBorders>
              <w:top w:val="single" w:sz="4" w:space="0" w:color="auto"/>
            </w:tcBorders>
            <w:shd w:val="clear" w:color="auto" w:fill="auto"/>
            <w:noWrap/>
            <w:vAlign w:val="center"/>
            <w:hideMark/>
          </w:tcPr>
          <w:p w14:paraId="751E0FC8" w14:textId="77777777" w:rsidR="009E6F49" w:rsidRPr="0017399B" w:rsidRDefault="009E6F49" w:rsidP="00795779">
            <w:pPr>
              <w:spacing w:after="0" w:line="240" w:lineRule="auto"/>
              <w:jc w:val="center"/>
              <w:rPr>
                <w:rFonts w:ascii="Times New Roman" w:eastAsia="Times New Roman" w:hAnsi="Times New Roman"/>
                <w:color w:val="000000"/>
                <w:sz w:val="24"/>
                <w:szCs w:val="24"/>
                <w:lang w:val="en-ID" w:eastAsia="en-ID"/>
              </w:rPr>
            </w:pPr>
            <w:r w:rsidRPr="0017399B">
              <w:rPr>
                <w:rFonts w:ascii="Times New Roman" w:eastAsia="Times New Roman" w:hAnsi="Times New Roman"/>
                <w:color w:val="000000"/>
                <w:sz w:val="24"/>
                <w:szCs w:val="24"/>
                <w:lang w:val="en-ID" w:eastAsia="en-ID"/>
              </w:rPr>
              <w:t>Sapi Perah</w:t>
            </w:r>
          </w:p>
        </w:tc>
        <w:tc>
          <w:tcPr>
            <w:tcW w:w="981" w:type="pct"/>
            <w:tcBorders>
              <w:top w:val="single" w:sz="4" w:space="0" w:color="auto"/>
            </w:tcBorders>
            <w:shd w:val="clear" w:color="auto" w:fill="auto"/>
            <w:noWrap/>
            <w:vAlign w:val="center"/>
            <w:hideMark/>
          </w:tcPr>
          <w:p w14:paraId="1D5060D9" w14:textId="77777777" w:rsidR="009E6F49" w:rsidRPr="0017399B" w:rsidRDefault="009E6F49" w:rsidP="00795779">
            <w:pPr>
              <w:spacing w:after="0" w:line="240" w:lineRule="auto"/>
              <w:jc w:val="center"/>
              <w:rPr>
                <w:rFonts w:ascii="Times New Roman" w:eastAsia="Times New Roman" w:hAnsi="Times New Roman"/>
                <w:color w:val="000000"/>
                <w:sz w:val="24"/>
                <w:szCs w:val="24"/>
                <w:lang w:eastAsia="en-ID"/>
              </w:rPr>
            </w:pPr>
            <w:r w:rsidRPr="0017399B">
              <w:rPr>
                <w:rFonts w:ascii="Times New Roman" w:eastAsia="Times New Roman" w:hAnsi="Times New Roman"/>
                <w:color w:val="000000"/>
                <w:sz w:val="24"/>
                <w:szCs w:val="24"/>
                <w:lang w:eastAsia="en-ID"/>
              </w:rPr>
              <w:t>-</w:t>
            </w:r>
          </w:p>
        </w:tc>
        <w:tc>
          <w:tcPr>
            <w:tcW w:w="681" w:type="pct"/>
            <w:tcBorders>
              <w:top w:val="single" w:sz="4" w:space="0" w:color="auto"/>
            </w:tcBorders>
            <w:shd w:val="clear" w:color="auto" w:fill="auto"/>
            <w:noWrap/>
            <w:vAlign w:val="center"/>
            <w:hideMark/>
          </w:tcPr>
          <w:p w14:paraId="2FA01B9B" w14:textId="77777777" w:rsidR="009E6F49" w:rsidRPr="0017399B" w:rsidRDefault="009E6F49" w:rsidP="00795779">
            <w:pPr>
              <w:spacing w:after="0" w:line="240" w:lineRule="auto"/>
              <w:jc w:val="center"/>
              <w:rPr>
                <w:rFonts w:ascii="Times New Roman" w:eastAsia="Times New Roman" w:hAnsi="Times New Roman"/>
                <w:color w:val="000000"/>
                <w:sz w:val="24"/>
                <w:szCs w:val="24"/>
                <w:lang w:val="en-ID" w:eastAsia="en-ID"/>
              </w:rPr>
            </w:pPr>
            <w:r w:rsidRPr="0017399B">
              <w:rPr>
                <w:rFonts w:ascii="Times New Roman" w:eastAsia="Times New Roman" w:hAnsi="Times New Roman"/>
                <w:color w:val="000000"/>
                <w:sz w:val="24"/>
                <w:szCs w:val="24"/>
                <w:lang w:val="en-ID" w:eastAsia="en-ID"/>
              </w:rPr>
              <w:t>-</w:t>
            </w:r>
          </w:p>
        </w:tc>
        <w:tc>
          <w:tcPr>
            <w:tcW w:w="677" w:type="pct"/>
            <w:tcBorders>
              <w:top w:val="single" w:sz="4" w:space="0" w:color="auto"/>
            </w:tcBorders>
            <w:shd w:val="clear" w:color="auto" w:fill="auto"/>
            <w:noWrap/>
            <w:vAlign w:val="center"/>
            <w:hideMark/>
          </w:tcPr>
          <w:p w14:paraId="2C4FDAAF" w14:textId="77777777" w:rsidR="009E6F49" w:rsidRPr="0017399B" w:rsidRDefault="009E6F49" w:rsidP="00795779">
            <w:pPr>
              <w:spacing w:after="0" w:line="240" w:lineRule="auto"/>
              <w:jc w:val="center"/>
              <w:rPr>
                <w:rFonts w:ascii="Times New Roman" w:eastAsia="Times New Roman" w:hAnsi="Times New Roman"/>
                <w:color w:val="000000"/>
                <w:sz w:val="24"/>
                <w:szCs w:val="24"/>
                <w:lang w:eastAsia="en-ID"/>
              </w:rPr>
            </w:pPr>
            <w:r w:rsidRPr="0017399B">
              <w:rPr>
                <w:rFonts w:ascii="Times New Roman" w:eastAsia="Times New Roman" w:hAnsi="Times New Roman"/>
                <w:color w:val="000000"/>
                <w:sz w:val="24"/>
                <w:szCs w:val="24"/>
                <w:lang w:eastAsia="en-ID"/>
              </w:rPr>
              <w:t>-</w:t>
            </w:r>
          </w:p>
        </w:tc>
        <w:tc>
          <w:tcPr>
            <w:tcW w:w="714" w:type="pct"/>
            <w:tcBorders>
              <w:top w:val="single" w:sz="4" w:space="0" w:color="auto"/>
            </w:tcBorders>
            <w:shd w:val="clear" w:color="auto" w:fill="auto"/>
            <w:noWrap/>
            <w:vAlign w:val="center"/>
            <w:hideMark/>
          </w:tcPr>
          <w:p w14:paraId="0E852918" w14:textId="77777777" w:rsidR="009E6F49" w:rsidRPr="0017399B" w:rsidRDefault="009E6F49" w:rsidP="00795779">
            <w:pPr>
              <w:spacing w:after="0" w:line="240" w:lineRule="auto"/>
              <w:jc w:val="center"/>
              <w:rPr>
                <w:rFonts w:ascii="Times New Roman" w:eastAsia="Times New Roman" w:hAnsi="Times New Roman"/>
                <w:sz w:val="24"/>
                <w:szCs w:val="24"/>
                <w:lang w:eastAsia="en-ID"/>
              </w:rPr>
            </w:pPr>
            <w:r w:rsidRPr="0017399B">
              <w:rPr>
                <w:rFonts w:ascii="Times New Roman" w:eastAsia="Times New Roman" w:hAnsi="Times New Roman"/>
                <w:sz w:val="24"/>
                <w:szCs w:val="24"/>
                <w:lang w:eastAsia="en-ID"/>
              </w:rPr>
              <w:t>-</w:t>
            </w:r>
          </w:p>
        </w:tc>
        <w:tc>
          <w:tcPr>
            <w:tcW w:w="935" w:type="pct"/>
            <w:tcBorders>
              <w:top w:val="single" w:sz="4" w:space="0" w:color="auto"/>
            </w:tcBorders>
            <w:shd w:val="clear" w:color="auto" w:fill="auto"/>
            <w:noWrap/>
            <w:vAlign w:val="center"/>
            <w:hideMark/>
          </w:tcPr>
          <w:p w14:paraId="25863611" w14:textId="77777777" w:rsidR="009E6F49" w:rsidRPr="0017399B" w:rsidRDefault="009E6F49" w:rsidP="00795779">
            <w:pPr>
              <w:spacing w:after="0" w:line="240" w:lineRule="auto"/>
              <w:jc w:val="center"/>
              <w:rPr>
                <w:rFonts w:ascii="Times New Roman" w:eastAsia="Times New Roman" w:hAnsi="Times New Roman"/>
                <w:color w:val="000000"/>
                <w:sz w:val="24"/>
                <w:szCs w:val="24"/>
                <w:lang w:val="en-ID" w:eastAsia="en-ID"/>
              </w:rPr>
            </w:pPr>
            <w:r w:rsidRPr="0017399B">
              <w:rPr>
                <w:rFonts w:ascii="Times New Roman" w:eastAsia="Times New Roman" w:hAnsi="Times New Roman"/>
                <w:color w:val="000000"/>
                <w:sz w:val="24"/>
                <w:szCs w:val="24"/>
                <w:lang w:val="en-ID" w:eastAsia="en-ID"/>
              </w:rPr>
              <w:t>0,00</w:t>
            </w:r>
          </w:p>
        </w:tc>
      </w:tr>
      <w:tr w:rsidR="009E6F49" w:rsidRPr="0017399B" w14:paraId="18EA3DBB" w14:textId="77777777" w:rsidTr="00795779">
        <w:trPr>
          <w:trHeight w:val="300"/>
          <w:jc w:val="center"/>
        </w:trPr>
        <w:tc>
          <w:tcPr>
            <w:tcW w:w="1011" w:type="pct"/>
            <w:shd w:val="clear" w:color="auto" w:fill="auto"/>
            <w:noWrap/>
            <w:vAlign w:val="center"/>
            <w:hideMark/>
          </w:tcPr>
          <w:p w14:paraId="0CB1FA07" w14:textId="77777777" w:rsidR="009E6F49" w:rsidRPr="0017399B" w:rsidRDefault="009E6F49" w:rsidP="00795779">
            <w:pPr>
              <w:spacing w:after="0" w:line="240" w:lineRule="auto"/>
              <w:jc w:val="center"/>
              <w:rPr>
                <w:rFonts w:ascii="Times New Roman" w:eastAsia="Times New Roman" w:hAnsi="Times New Roman"/>
                <w:color w:val="000000"/>
                <w:sz w:val="24"/>
                <w:szCs w:val="24"/>
                <w:lang w:val="en-ID" w:eastAsia="en-ID"/>
              </w:rPr>
            </w:pPr>
            <w:r w:rsidRPr="0017399B">
              <w:rPr>
                <w:rFonts w:ascii="Times New Roman" w:eastAsia="Times New Roman" w:hAnsi="Times New Roman"/>
                <w:color w:val="000000"/>
                <w:sz w:val="24"/>
                <w:szCs w:val="24"/>
                <w:lang w:val="en-ID" w:eastAsia="en-ID"/>
              </w:rPr>
              <w:t>Kerbau</w:t>
            </w:r>
          </w:p>
        </w:tc>
        <w:tc>
          <w:tcPr>
            <w:tcW w:w="981" w:type="pct"/>
            <w:shd w:val="clear" w:color="auto" w:fill="auto"/>
            <w:noWrap/>
            <w:vAlign w:val="center"/>
            <w:hideMark/>
          </w:tcPr>
          <w:p w14:paraId="22D19EC2" w14:textId="77777777" w:rsidR="009E6F49" w:rsidRPr="0017399B" w:rsidRDefault="009E6F49" w:rsidP="00795779">
            <w:pPr>
              <w:spacing w:after="0" w:line="240" w:lineRule="auto"/>
              <w:jc w:val="center"/>
              <w:rPr>
                <w:rFonts w:ascii="Times New Roman" w:eastAsia="Times New Roman" w:hAnsi="Times New Roman"/>
                <w:color w:val="000000"/>
                <w:sz w:val="24"/>
                <w:szCs w:val="24"/>
                <w:lang w:val="en-ID" w:eastAsia="en-ID"/>
              </w:rPr>
            </w:pPr>
            <w:r w:rsidRPr="0017399B">
              <w:rPr>
                <w:rFonts w:ascii="Times New Roman" w:eastAsia="Times New Roman" w:hAnsi="Times New Roman"/>
                <w:color w:val="000000"/>
                <w:sz w:val="24"/>
                <w:szCs w:val="24"/>
                <w:lang w:val="en-ID" w:eastAsia="en-ID"/>
              </w:rPr>
              <w:t>12</w:t>
            </w:r>
          </w:p>
        </w:tc>
        <w:tc>
          <w:tcPr>
            <w:tcW w:w="681" w:type="pct"/>
            <w:shd w:val="clear" w:color="auto" w:fill="auto"/>
            <w:noWrap/>
            <w:vAlign w:val="center"/>
            <w:hideMark/>
          </w:tcPr>
          <w:p w14:paraId="5EC44580" w14:textId="77777777" w:rsidR="009E6F49" w:rsidRPr="0017399B" w:rsidRDefault="009E6F49" w:rsidP="00795779">
            <w:pPr>
              <w:spacing w:after="0" w:line="240" w:lineRule="auto"/>
              <w:jc w:val="center"/>
              <w:rPr>
                <w:rFonts w:ascii="Times New Roman" w:eastAsia="Times New Roman" w:hAnsi="Times New Roman"/>
                <w:color w:val="000000"/>
                <w:sz w:val="24"/>
                <w:szCs w:val="24"/>
                <w:lang w:val="en-ID" w:eastAsia="en-ID"/>
              </w:rPr>
            </w:pPr>
            <w:r w:rsidRPr="0017399B">
              <w:rPr>
                <w:rFonts w:ascii="Times New Roman" w:eastAsia="Times New Roman" w:hAnsi="Times New Roman"/>
                <w:color w:val="000000"/>
                <w:sz w:val="24"/>
                <w:szCs w:val="24"/>
                <w:lang w:val="en-ID" w:eastAsia="en-ID"/>
              </w:rPr>
              <w:t>9,60</w:t>
            </w:r>
          </w:p>
        </w:tc>
        <w:tc>
          <w:tcPr>
            <w:tcW w:w="677" w:type="pct"/>
            <w:shd w:val="clear" w:color="auto" w:fill="auto"/>
            <w:noWrap/>
            <w:vAlign w:val="center"/>
            <w:hideMark/>
          </w:tcPr>
          <w:p w14:paraId="2AAB3537" w14:textId="77777777" w:rsidR="009E6F49" w:rsidRPr="0017399B" w:rsidRDefault="009E6F49" w:rsidP="00795779">
            <w:pPr>
              <w:spacing w:after="0" w:line="240" w:lineRule="auto"/>
              <w:jc w:val="center"/>
              <w:rPr>
                <w:rFonts w:ascii="Times New Roman" w:eastAsia="Times New Roman" w:hAnsi="Times New Roman"/>
                <w:color w:val="000000"/>
                <w:sz w:val="24"/>
                <w:szCs w:val="24"/>
                <w:lang w:val="en-ID" w:eastAsia="en-ID"/>
              </w:rPr>
            </w:pPr>
            <w:r w:rsidRPr="0017399B">
              <w:rPr>
                <w:rFonts w:ascii="Times New Roman" w:eastAsia="Times New Roman" w:hAnsi="Times New Roman"/>
                <w:color w:val="000000"/>
                <w:sz w:val="24"/>
                <w:szCs w:val="24"/>
                <w:lang w:val="en-ID" w:eastAsia="en-ID"/>
              </w:rPr>
              <w:t>10,5</w:t>
            </w:r>
          </w:p>
        </w:tc>
        <w:tc>
          <w:tcPr>
            <w:tcW w:w="714" w:type="pct"/>
            <w:shd w:val="clear" w:color="auto" w:fill="auto"/>
            <w:noWrap/>
            <w:vAlign w:val="center"/>
            <w:hideMark/>
          </w:tcPr>
          <w:p w14:paraId="0525402C" w14:textId="77777777" w:rsidR="009E6F49" w:rsidRPr="0017399B" w:rsidRDefault="009E6F49" w:rsidP="00795779">
            <w:pPr>
              <w:spacing w:after="0" w:line="240" w:lineRule="auto"/>
              <w:jc w:val="center"/>
              <w:rPr>
                <w:rFonts w:ascii="Times New Roman" w:eastAsia="Times New Roman" w:hAnsi="Times New Roman"/>
                <w:color w:val="000000"/>
                <w:sz w:val="24"/>
                <w:szCs w:val="24"/>
                <w:lang w:val="en-ID" w:eastAsia="en-ID"/>
              </w:rPr>
            </w:pPr>
            <w:r w:rsidRPr="0017399B">
              <w:rPr>
                <w:rFonts w:ascii="Times New Roman" w:eastAsia="Times New Roman" w:hAnsi="Times New Roman"/>
                <w:color w:val="000000"/>
                <w:sz w:val="24"/>
                <w:szCs w:val="24"/>
                <w:lang w:val="en-ID" w:eastAsia="en-ID"/>
              </w:rPr>
              <w:t>3</w:t>
            </w:r>
            <w:r w:rsidRPr="0017399B">
              <w:rPr>
                <w:rFonts w:ascii="Times New Roman" w:eastAsia="Times New Roman" w:hAnsi="Times New Roman"/>
                <w:color w:val="000000"/>
                <w:sz w:val="24"/>
                <w:szCs w:val="24"/>
                <w:lang w:eastAsia="en-ID"/>
              </w:rPr>
              <w:t>,</w:t>
            </w:r>
            <w:r w:rsidRPr="0017399B">
              <w:rPr>
                <w:rFonts w:ascii="Times New Roman" w:eastAsia="Times New Roman" w:hAnsi="Times New Roman"/>
                <w:color w:val="000000"/>
                <w:sz w:val="24"/>
                <w:szCs w:val="24"/>
                <w:lang w:val="en-ID" w:eastAsia="en-ID"/>
              </w:rPr>
              <w:t>8325</w:t>
            </w:r>
          </w:p>
        </w:tc>
        <w:tc>
          <w:tcPr>
            <w:tcW w:w="935" w:type="pct"/>
            <w:shd w:val="clear" w:color="auto" w:fill="auto"/>
            <w:noWrap/>
            <w:vAlign w:val="center"/>
            <w:hideMark/>
          </w:tcPr>
          <w:p w14:paraId="011B8C83" w14:textId="77777777" w:rsidR="009E6F49" w:rsidRPr="0017399B" w:rsidRDefault="009E6F49" w:rsidP="00795779">
            <w:pPr>
              <w:spacing w:after="0" w:line="240" w:lineRule="auto"/>
              <w:jc w:val="center"/>
              <w:rPr>
                <w:rFonts w:ascii="Times New Roman" w:eastAsia="Times New Roman" w:hAnsi="Times New Roman"/>
                <w:color w:val="000000"/>
                <w:sz w:val="24"/>
                <w:szCs w:val="24"/>
                <w:lang w:eastAsia="en-ID"/>
              </w:rPr>
            </w:pPr>
            <w:r w:rsidRPr="0017399B">
              <w:rPr>
                <w:rFonts w:ascii="Times New Roman" w:eastAsia="Times New Roman" w:hAnsi="Times New Roman"/>
                <w:color w:val="000000"/>
                <w:sz w:val="24"/>
                <w:szCs w:val="24"/>
                <w:lang w:val="en-ID" w:eastAsia="en-ID"/>
              </w:rPr>
              <w:t>36</w:t>
            </w:r>
            <w:r w:rsidRPr="0017399B">
              <w:rPr>
                <w:rFonts w:ascii="Times New Roman" w:eastAsia="Times New Roman" w:hAnsi="Times New Roman"/>
                <w:color w:val="000000"/>
                <w:sz w:val="24"/>
                <w:szCs w:val="24"/>
                <w:lang w:eastAsia="en-ID"/>
              </w:rPr>
              <w:t>,</w:t>
            </w:r>
            <w:r w:rsidRPr="0017399B">
              <w:rPr>
                <w:rFonts w:ascii="Times New Roman" w:eastAsia="Times New Roman" w:hAnsi="Times New Roman"/>
                <w:color w:val="000000"/>
                <w:sz w:val="24"/>
                <w:szCs w:val="24"/>
                <w:lang w:val="en-ID" w:eastAsia="en-ID"/>
              </w:rPr>
              <w:t>79</w:t>
            </w:r>
          </w:p>
        </w:tc>
      </w:tr>
      <w:tr w:rsidR="009E6F49" w:rsidRPr="0017399B" w14:paraId="65C8047F" w14:textId="77777777" w:rsidTr="00795779">
        <w:trPr>
          <w:trHeight w:val="300"/>
          <w:jc w:val="center"/>
        </w:trPr>
        <w:tc>
          <w:tcPr>
            <w:tcW w:w="1011" w:type="pct"/>
            <w:tcBorders>
              <w:bottom w:val="single" w:sz="4" w:space="0" w:color="auto"/>
            </w:tcBorders>
            <w:shd w:val="clear" w:color="auto" w:fill="auto"/>
            <w:noWrap/>
            <w:vAlign w:val="center"/>
            <w:hideMark/>
          </w:tcPr>
          <w:p w14:paraId="6D4EF4FE" w14:textId="77777777" w:rsidR="009E6F49" w:rsidRPr="0017399B" w:rsidRDefault="009E6F49" w:rsidP="00795779">
            <w:pPr>
              <w:spacing w:after="0" w:line="240" w:lineRule="auto"/>
              <w:jc w:val="center"/>
              <w:rPr>
                <w:rFonts w:ascii="Times New Roman" w:eastAsia="Times New Roman" w:hAnsi="Times New Roman"/>
                <w:color w:val="000000"/>
                <w:sz w:val="24"/>
                <w:szCs w:val="24"/>
                <w:lang w:eastAsia="en-ID"/>
              </w:rPr>
            </w:pPr>
            <w:r w:rsidRPr="0017399B">
              <w:rPr>
                <w:rFonts w:ascii="Times New Roman" w:eastAsia="Times New Roman" w:hAnsi="Times New Roman"/>
                <w:color w:val="000000"/>
                <w:sz w:val="24"/>
                <w:szCs w:val="24"/>
                <w:lang w:eastAsia="en-ID"/>
              </w:rPr>
              <w:t>Kuda</w:t>
            </w:r>
          </w:p>
        </w:tc>
        <w:tc>
          <w:tcPr>
            <w:tcW w:w="981" w:type="pct"/>
            <w:tcBorders>
              <w:bottom w:val="single" w:sz="4" w:space="0" w:color="auto"/>
            </w:tcBorders>
            <w:shd w:val="clear" w:color="auto" w:fill="auto"/>
            <w:noWrap/>
            <w:vAlign w:val="center"/>
            <w:hideMark/>
          </w:tcPr>
          <w:p w14:paraId="09199340" w14:textId="77777777" w:rsidR="009E6F49" w:rsidRPr="0017399B" w:rsidRDefault="009E6F49" w:rsidP="00795779">
            <w:pPr>
              <w:spacing w:after="0" w:line="240" w:lineRule="auto"/>
              <w:jc w:val="center"/>
              <w:rPr>
                <w:rFonts w:ascii="Times New Roman" w:eastAsia="Times New Roman" w:hAnsi="Times New Roman"/>
                <w:sz w:val="24"/>
                <w:szCs w:val="24"/>
                <w:lang w:eastAsia="en-ID"/>
              </w:rPr>
            </w:pPr>
            <w:r w:rsidRPr="0017399B">
              <w:rPr>
                <w:rFonts w:ascii="Times New Roman" w:eastAsia="Times New Roman" w:hAnsi="Times New Roman"/>
                <w:sz w:val="24"/>
                <w:szCs w:val="24"/>
                <w:lang w:eastAsia="en-ID"/>
              </w:rPr>
              <w:t>-</w:t>
            </w:r>
          </w:p>
        </w:tc>
        <w:tc>
          <w:tcPr>
            <w:tcW w:w="681" w:type="pct"/>
            <w:tcBorders>
              <w:bottom w:val="single" w:sz="4" w:space="0" w:color="auto"/>
            </w:tcBorders>
            <w:shd w:val="clear" w:color="auto" w:fill="auto"/>
            <w:noWrap/>
            <w:vAlign w:val="center"/>
            <w:hideMark/>
          </w:tcPr>
          <w:p w14:paraId="3532A763" w14:textId="77777777" w:rsidR="009E6F49" w:rsidRPr="0017399B" w:rsidRDefault="009E6F49" w:rsidP="00795779">
            <w:pPr>
              <w:spacing w:after="0" w:line="240" w:lineRule="auto"/>
              <w:jc w:val="center"/>
              <w:rPr>
                <w:rFonts w:ascii="Times New Roman" w:eastAsia="Times New Roman" w:hAnsi="Times New Roman"/>
                <w:sz w:val="24"/>
                <w:szCs w:val="24"/>
                <w:lang w:eastAsia="en-ID"/>
              </w:rPr>
            </w:pPr>
            <w:r w:rsidRPr="0017399B">
              <w:rPr>
                <w:rFonts w:ascii="Times New Roman" w:eastAsia="Times New Roman" w:hAnsi="Times New Roman"/>
                <w:sz w:val="24"/>
                <w:szCs w:val="24"/>
                <w:lang w:eastAsia="en-ID"/>
              </w:rPr>
              <w:t>-</w:t>
            </w:r>
          </w:p>
        </w:tc>
        <w:tc>
          <w:tcPr>
            <w:tcW w:w="677" w:type="pct"/>
            <w:tcBorders>
              <w:bottom w:val="single" w:sz="4" w:space="0" w:color="auto"/>
            </w:tcBorders>
            <w:shd w:val="clear" w:color="auto" w:fill="auto"/>
            <w:noWrap/>
            <w:vAlign w:val="center"/>
            <w:hideMark/>
          </w:tcPr>
          <w:p w14:paraId="734C5016" w14:textId="77777777" w:rsidR="009E6F49" w:rsidRPr="0017399B" w:rsidRDefault="009E6F49" w:rsidP="00795779">
            <w:pPr>
              <w:spacing w:after="0" w:line="240" w:lineRule="auto"/>
              <w:jc w:val="center"/>
              <w:rPr>
                <w:rFonts w:ascii="Times New Roman" w:eastAsia="Times New Roman" w:hAnsi="Times New Roman"/>
                <w:sz w:val="24"/>
                <w:szCs w:val="24"/>
                <w:lang w:eastAsia="en-ID"/>
              </w:rPr>
            </w:pPr>
            <w:r w:rsidRPr="0017399B">
              <w:rPr>
                <w:rFonts w:ascii="Times New Roman" w:eastAsia="Times New Roman" w:hAnsi="Times New Roman"/>
                <w:sz w:val="24"/>
                <w:szCs w:val="24"/>
                <w:lang w:eastAsia="en-ID"/>
              </w:rPr>
              <w:t>-</w:t>
            </w:r>
          </w:p>
        </w:tc>
        <w:tc>
          <w:tcPr>
            <w:tcW w:w="714" w:type="pct"/>
            <w:tcBorders>
              <w:bottom w:val="single" w:sz="4" w:space="0" w:color="auto"/>
            </w:tcBorders>
            <w:shd w:val="clear" w:color="auto" w:fill="auto"/>
            <w:noWrap/>
            <w:vAlign w:val="center"/>
            <w:hideMark/>
          </w:tcPr>
          <w:p w14:paraId="51A95500" w14:textId="77777777" w:rsidR="009E6F49" w:rsidRPr="0017399B" w:rsidRDefault="009E6F49" w:rsidP="00795779">
            <w:pPr>
              <w:spacing w:after="0" w:line="240" w:lineRule="auto"/>
              <w:jc w:val="center"/>
              <w:rPr>
                <w:rFonts w:ascii="Times New Roman" w:eastAsia="Times New Roman" w:hAnsi="Times New Roman"/>
                <w:sz w:val="24"/>
                <w:szCs w:val="24"/>
                <w:lang w:eastAsia="en-ID"/>
              </w:rPr>
            </w:pPr>
            <w:r w:rsidRPr="0017399B">
              <w:rPr>
                <w:rFonts w:ascii="Times New Roman" w:eastAsia="Times New Roman" w:hAnsi="Times New Roman"/>
                <w:sz w:val="24"/>
                <w:szCs w:val="24"/>
                <w:lang w:eastAsia="en-ID"/>
              </w:rPr>
              <w:t>-</w:t>
            </w:r>
          </w:p>
        </w:tc>
        <w:tc>
          <w:tcPr>
            <w:tcW w:w="935" w:type="pct"/>
            <w:tcBorders>
              <w:bottom w:val="single" w:sz="4" w:space="0" w:color="auto"/>
            </w:tcBorders>
            <w:shd w:val="clear" w:color="auto" w:fill="auto"/>
            <w:noWrap/>
            <w:vAlign w:val="center"/>
            <w:hideMark/>
          </w:tcPr>
          <w:p w14:paraId="682EC853" w14:textId="77777777" w:rsidR="009E6F49" w:rsidRPr="0017399B" w:rsidRDefault="009E6F49" w:rsidP="00795779">
            <w:pPr>
              <w:spacing w:after="0" w:line="240" w:lineRule="auto"/>
              <w:jc w:val="center"/>
              <w:rPr>
                <w:rFonts w:ascii="Times New Roman" w:eastAsia="Times New Roman" w:hAnsi="Times New Roman"/>
                <w:color w:val="000000"/>
                <w:sz w:val="24"/>
                <w:szCs w:val="24"/>
                <w:lang w:val="en-ID" w:eastAsia="en-ID"/>
              </w:rPr>
            </w:pPr>
            <w:r w:rsidRPr="0017399B">
              <w:rPr>
                <w:rFonts w:ascii="Times New Roman" w:eastAsia="Times New Roman" w:hAnsi="Times New Roman"/>
                <w:color w:val="000000"/>
                <w:sz w:val="24"/>
                <w:szCs w:val="24"/>
                <w:lang w:val="en-ID" w:eastAsia="en-ID"/>
              </w:rPr>
              <w:t>0,00</w:t>
            </w:r>
          </w:p>
        </w:tc>
      </w:tr>
      <w:tr w:rsidR="009E6F49" w:rsidRPr="0017399B" w14:paraId="00244141" w14:textId="77777777" w:rsidTr="00795779">
        <w:trPr>
          <w:trHeight w:val="300"/>
          <w:jc w:val="center"/>
        </w:trPr>
        <w:tc>
          <w:tcPr>
            <w:tcW w:w="1011" w:type="pct"/>
            <w:tcBorders>
              <w:top w:val="single" w:sz="4" w:space="0" w:color="auto"/>
            </w:tcBorders>
            <w:shd w:val="clear" w:color="auto" w:fill="auto"/>
            <w:noWrap/>
            <w:vAlign w:val="center"/>
            <w:hideMark/>
          </w:tcPr>
          <w:p w14:paraId="45616F00" w14:textId="77777777" w:rsidR="009E6F49" w:rsidRPr="0017399B" w:rsidRDefault="009E6F49" w:rsidP="00795779">
            <w:pPr>
              <w:spacing w:after="0" w:line="240" w:lineRule="auto"/>
              <w:jc w:val="center"/>
              <w:rPr>
                <w:rFonts w:ascii="Times New Roman" w:eastAsia="Times New Roman" w:hAnsi="Times New Roman"/>
                <w:color w:val="000000"/>
                <w:sz w:val="24"/>
                <w:szCs w:val="24"/>
                <w:lang w:val="en-ID" w:eastAsia="en-ID"/>
              </w:rPr>
            </w:pPr>
            <w:r w:rsidRPr="0017399B">
              <w:rPr>
                <w:rFonts w:ascii="Times New Roman" w:eastAsia="Times New Roman" w:hAnsi="Times New Roman"/>
                <w:color w:val="000000"/>
                <w:sz w:val="24"/>
                <w:szCs w:val="24"/>
                <w:lang w:val="en-ID" w:eastAsia="en-ID"/>
              </w:rPr>
              <w:t>Jumlah</w:t>
            </w:r>
          </w:p>
        </w:tc>
        <w:tc>
          <w:tcPr>
            <w:tcW w:w="981" w:type="pct"/>
            <w:tcBorders>
              <w:top w:val="single" w:sz="4" w:space="0" w:color="auto"/>
            </w:tcBorders>
            <w:shd w:val="clear" w:color="auto" w:fill="auto"/>
            <w:noWrap/>
            <w:vAlign w:val="center"/>
            <w:hideMark/>
          </w:tcPr>
          <w:p w14:paraId="45EC3E4C" w14:textId="77777777" w:rsidR="009E6F49" w:rsidRPr="0017399B" w:rsidRDefault="009E6F49" w:rsidP="00795779">
            <w:pPr>
              <w:spacing w:after="0" w:line="240" w:lineRule="auto"/>
              <w:jc w:val="center"/>
              <w:rPr>
                <w:rFonts w:ascii="Times New Roman" w:eastAsia="Times New Roman" w:hAnsi="Times New Roman"/>
                <w:color w:val="000000"/>
                <w:sz w:val="24"/>
                <w:szCs w:val="24"/>
                <w:lang w:val="en-ID" w:eastAsia="en-ID"/>
              </w:rPr>
            </w:pPr>
            <w:r w:rsidRPr="0017399B">
              <w:rPr>
                <w:rFonts w:ascii="Times New Roman" w:eastAsia="Times New Roman" w:hAnsi="Times New Roman"/>
                <w:color w:val="000000"/>
                <w:sz w:val="24"/>
                <w:szCs w:val="24"/>
                <w:lang w:val="en-ID" w:eastAsia="en-ID"/>
              </w:rPr>
              <w:t>36.407,00</w:t>
            </w:r>
          </w:p>
        </w:tc>
        <w:tc>
          <w:tcPr>
            <w:tcW w:w="681" w:type="pct"/>
            <w:tcBorders>
              <w:top w:val="single" w:sz="4" w:space="0" w:color="auto"/>
            </w:tcBorders>
            <w:shd w:val="clear" w:color="auto" w:fill="auto"/>
            <w:noWrap/>
            <w:vAlign w:val="center"/>
            <w:hideMark/>
          </w:tcPr>
          <w:p w14:paraId="131EC7A6" w14:textId="77777777" w:rsidR="009E6F49" w:rsidRPr="0017399B" w:rsidRDefault="009E6F49" w:rsidP="00795779">
            <w:pPr>
              <w:spacing w:after="0" w:line="240" w:lineRule="auto"/>
              <w:jc w:val="center"/>
              <w:rPr>
                <w:rFonts w:ascii="Times New Roman" w:eastAsia="Times New Roman" w:hAnsi="Times New Roman"/>
                <w:color w:val="000000"/>
                <w:sz w:val="24"/>
                <w:szCs w:val="24"/>
                <w:lang w:val="en-ID" w:eastAsia="en-ID"/>
              </w:rPr>
            </w:pPr>
            <w:r w:rsidRPr="0017399B">
              <w:rPr>
                <w:rFonts w:ascii="Times New Roman" w:eastAsia="Times New Roman" w:hAnsi="Times New Roman"/>
                <w:color w:val="000000"/>
                <w:sz w:val="24"/>
                <w:szCs w:val="24"/>
                <w:lang w:val="en-ID" w:eastAsia="en-ID"/>
              </w:rPr>
              <w:t>25.486,10</w:t>
            </w:r>
          </w:p>
        </w:tc>
        <w:tc>
          <w:tcPr>
            <w:tcW w:w="677" w:type="pct"/>
            <w:tcBorders>
              <w:top w:val="single" w:sz="4" w:space="0" w:color="auto"/>
            </w:tcBorders>
            <w:shd w:val="clear" w:color="auto" w:fill="auto"/>
            <w:noWrap/>
            <w:vAlign w:val="center"/>
            <w:hideMark/>
          </w:tcPr>
          <w:p w14:paraId="1EDDDD36" w14:textId="77777777" w:rsidR="009E6F49" w:rsidRPr="0017399B" w:rsidRDefault="009E6F49" w:rsidP="00795779">
            <w:pPr>
              <w:spacing w:after="0" w:line="240" w:lineRule="auto"/>
              <w:jc w:val="center"/>
              <w:rPr>
                <w:rFonts w:ascii="Times New Roman" w:eastAsia="Times New Roman" w:hAnsi="Times New Roman"/>
                <w:color w:val="000000"/>
                <w:sz w:val="24"/>
                <w:szCs w:val="24"/>
                <w:lang w:val="en-ID" w:eastAsia="en-ID"/>
              </w:rPr>
            </w:pPr>
          </w:p>
        </w:tc>
        <w:tc>
          <w:tcPr>
            <w:tcW w:w="714" w:type="pct"/>
            <w:tcBorders>
              <w:top w:val="single" w:sz="4" w:space="0" w:color="auto"/>
            </w:tcBorders>
            <w:shd w:val="clear" w:color="auto" w:fill="auto"/>
            <w:noWrap/>
            <w:vAlign w:val="center"/>
            <w:hideMark/>
          </w:tcPr>
          <w:p w14:paraId="407C130B" w14:textId="77777777" w:rsidR="009E6F49" w:rsidRPr="0017399B" w:rsidRDefault="009E6F49" w:rsidP="00795779">
            <w:pPr>
              <w:spacing w:after="0" w:line="240" w:lineRule="auto"/>
              <w:jc w:val="center"/>
              <w:rPr>
                <w:rFonts w:ascii="Times New Roman" w:eastAsia="Times New Roman" w:hAnsi="Times New Roman"/>
                <w:color w:val="000000"/>
                <w:sz w:val="24"/>
                <w:szCs w:val="24"/>
                <w:lang w:val="en-ID" w:eastAsia="en-ID"/>
              </w:rPr>
            </w:pPr>
          </w:p>
        </w:tc>
        <w:tc>
          <w:tcPr>
            <w:tcW w:w="935" w:type="pct"/>
            <w:tcBorders>
              <w:top w:val="single" w:sz="4" w:space="0" w:color="auto"/>
            </w:tcBorders>
            <w:shd w:val="clear" w:color="auto" w:fill="auto"/>
            <w:noWrap/>
            <w:vAlign w:val="center"/>
            <w:hideMark/>
          </w:tcPr>
          <w:p w14:paraId="72F37033" w14:textId="77777777" w:rsidR="009E6F49" w:rsidRPr="0017399B" w:rsidRDefault="009E6F49" w:rsidP="00795779">
            <w:pPr>
              <w:spacing w:after="0" w:line="240" w:lineRule="auto"/>
              <w:jc w:val="center"/>
              <w:rPr>
                <w:rFonts w:ascii="Times New Roman" w:eastAsia="Times New Roman" w:hAnsi="Times New Roman"/>
                <w:color w:val="000000"/>
                <w:sz w:val="24"/>
                <w:szCs w:val="24"/>
                <w:lang w:val="en-US" w:eastAsia="en-ID"/>
              </w:rPr>
            </w:pPr>
            <w:r w:rsidRPr="0017399B">
              <w:rPr>
                <w:rFonts w:ascii="Times New Roman" w:eastAsia="Times New Roman" w:hAnsi="Times New Roman"/>
                <w:color w:val="000000"/>
                <w:sz w:val="24"/>
                <w:szCs w:val="24"/>
                <w:lang w:val="en-ID" w:eastAsia="en-ID"/>
              </w:rPr>
              <w:t>97.675</w:t>
            </w:r>
            <w:r w:rsidRPr="0017399B">
              <w:rPr>
                <w:rFonts w:ascii="Times New Roman" w:eastAsia="Times New Roman" w:hAnsi="Times New Roman"/>
                <w:color w:val="000000"/>
                <w:sz w:val="24"/>
                <w:szCs w:val="24"/>
                <w:lang w:val="en-US" w:eastAsia="en-ID"/>
              </w:rPr>
              <w:t>,48</w:t>
            </w:r>
          </w:p>
        </w:tc>
      </w:tr>
    </w:tbl>
    <w:p w14:paraId="09E7FD4F" w14:textId="77777777" w:rsidR="009E6F49" w:rsidRPr="0017399B" w:rsidRDefault="009E6F49" w:rsidP="009E6F49">
      <w:pPr>
        <w:autoSpaceDE w:val="0"/>
        <w:autoSpaceDN w:val="0"/>
        <w:adjustRightInd w:val="0"/>
        <w:spacing w:after="360" w:line="480" w:lineRule="auto"/>
        <w:jc w:val="both"/>
        <w:rPr>
          <w:rFonts w:ascii="Times New Roman" w:eastAsiaTheme="minorHAnsi" w:hAnsi="Times New Roman"/>
          <w:sz w:val="24"/>
          <w:szCs w:val="24"/>
        </w:rPr>
      </w:pPr>
      <w:r w:rsidRPr="0017399B">
        <w:rPr>
          <w:rFonts w:ascii="Times New Roman" w:hAnsi="Times New Roman"/>
          <w:sz w:val="24"/>
          <w:szCs w:val="24"/>
        </w:rPr>
        <w:t xml:space="preserve">Sumber : </w:t>
      </w:r>
      <w:r w:rsidRPr="0017399B">
        <w:rPr>
          <w:rFonts w:ascii="Times New Roman" w:eastAsiaTheme="minorHAnsi" w:hAnsi="Times New Roman"/>
          <w:sz w:val="24"/>
          <w:szCs w:val="24"/>
        </w:rPr>
        <w:t>Data primer terolah (2022).</w:t>
      </w:r>
    </w:p>
    <w:p w14:paraId="23ED7700" w14:textId="77777777" w:rsidR="009E6F49" w:rsidRPr="0017399B" w:rsidRDefault="009E6F49" w:rsidP="009E6F49">
      <w:pPr>
        <w:autoSpaceDE w:val="0"/>
        <w:autoSpaceDN w:val="0"/>
        <w:adjustRightInd w:val="0"/>
        <w:spacing w:after="0" w:line="480" w:lineRule="auto"/>
        <w:ind w:firstLine="720"/>
        <w:jc w:val="both"/>
        <w:rPr>
          <w:rFonts w:ascii="Times New Roman" w:eastAsiaTheme="minorHAnsi" w:hAnsi="Times New Roman"/>
          <w:sz w:val="24"/>
          <w:szCs w:val="24"/>
        </w:rPr>
      </w:pPr>
      <w:r w:rsidRPr="0017399B">
        <w:rPr>
          <w:rFonts w:ascii="Times New Roman" w:eastAsiaTheme="minorHAnsi" w:hAnsi="Times New Roman"/>
          <w:sz w:val="24"/>
          <w:szCs w:val="24"/>
        </w:rPr>
        <w:t xml:space="preserve">Total kebutuhan pakan sapi potong (UT/tahun) dapat diitung dengan cara mengkalikan jumlah ternak (UT) dengan kebutuhan pakan 1 UT dalam BK (kg/tahun). Menurut data dari Dinas Peternakan dan Perikanan Kabupaten Boyolali (2021), jumlah sapi potong di Kabupaten Boyolali mencapai 36.395 ekor atau setara dengan 25.476,50 UT dan total kebutuhan pakan ternak sapi potong </w:t>
      </w:r>
      <w:r w:rsidRPr="0017399B">
        <w:rPr>
          <w:rFonts w:ascii="Times New Roman" w:eastAsia="Times New Roman" w:hAnsi="Times New Roman"/>
          <w:color w:val="000000"/>
          <w:sz w:val="24"/>
          <w:szCs w:val="24"/>
          <w:lang w:val="en-ID" w:eastAsia="en-ID"/>
        </w:rPr>
        <w:t>97.638</w:t>
      </w:r>
      <w:r w:rsidRPr="0017399B">
        <w:rPr>
          <w:rFonts w:ascii="Times New Roman" w:eastAsia="Times New Roman" w:hAnsi="Times New Roman"/>
          <w:color w:val="000000"/>
          <w:sz w:val="24"/>
          <w:szCs w:val="24"/>
          <w:lang w:val="en-US" w:eastAsia="en-ID"/>
        </w:rPr>
        <w:t>,69</w:t>
      </w:r>
      <w:r w:rsidRPr="0017399B">
        <w:rPr>
          <w:rFonts w:ascii="Times New Roman" w:eastAsiaTheme="minorHAnsi" w:hAnsi="Times New Roman"/>
          <w:sz w:val="24"/>
          <w:szCs w:val="24"/>
        </w:rPr>
        <w:t xml:space="preserve"> kg BK/tahun.</w:t>
      </w:r>
    </w:p>
    <w:p w14:paraId="67FAFECC" w14:textId="77777777" w:rsidR="009E6F49" w:rsidRPr="0017399B" w:rsidRDefault="009E6F49" w:rsidP="009E6F49">
      <w:pPr>
        <w:autoSpaceDE w:val="0"/>
        <w:autoSpaceDN w:val="0"/>
        <w:adjustRightInd w:val="0"/>
        <w:spacing w:after="0" w:line="480" w:lineRule="auto"/>
        <w:ind w:firstLine="720"/>
        <w:jc w:val="both"/>
        <w:rPr>
          <w:rFonts w:ascii="Times New Roman" w:eastAsiaTheme="minorHAnsi" w:hAnsi="Times New Roman"/>
          <w:sz w:val="24"/>
          <w:szCs w:val="24"/>
        </w:rPr>
      </w:pPr>
      <w:r w:rsidRPr="0017399B">
        <w:rPr>
          <w:rFonts w:ascii="Times New Roman" w:eastAsiaTheme="minorHAnsi" w:hAnsi="Times New Roman"/>
          <w:sz w:val="24"/>
          <w:szCs w:val="24"/>
        </w:rPr>
        <w:t>Salah satu kendala dalam usaha ternak sapi potong yaitu produktivitas ternak rendah karena pakan yang diberikan berkualitas rendah. Disisi lain, potensi bahan baku pakan lokal seperti limbah pertanian dan perkebunan belum dimanfaatkan secara optimal, sebagian besar digunakan sebagai bahan bakar, pupuk organik atau bahan baku dalam industri. Upaya untuk mengoptimalkan pemanfaatan limbah pertanian dan perkebunan sebagai pakan ternak dapat dilakukan dengan meningkatkan kualitas nutrisinya melalui fermentasi, suplementasi dan pembuatan pakan lengkap (Wahyono dan Hardianto 2004).</w:t>
      </w:r>
    </w:p>
    <w:p w14:paraId="230DD7D4" w14:textId="77777777" w:rsidR="009E6F49" w:rsidRPr="0017399B" w:rsidRDefault="009E6F49" w:rsidP="009E6F49">
      <w:pPr>
        <w:rPr>
          <w:rFonts w:ascii="Times New Roman" w:eastAsiaTheme="minorHAnsi" w:hAnsi="Times New Roman"/>
          <w:sz w:val="24"/>
          <w:szCs w:val="24"/>
        </w:rPr>
      </w:pPr>
      <w:r w:rsidRPr="0017399B">
        <w:rPr>
          <w:rFonts w:ascii="Times New Roman" w:eastAsiaTheme="minorHAnsi" w:hAnsi="Times New Roman"/>
          <w:sz w:val="24"/>
          <w:szCs w:val="24"/>
        </w:rPr>
        <w:br w:type="page"/>
      </w:r>
    </w:p>
    <w:p w14:paraId="651D979C" w14:textId="77777777" w:rsidR="009E6F49" w:rsidRPr="0017399B" w:rsidRDefault="009E6F49" w:rsidP="009E6F49">
      <w:pPr>
        <w:spacing w:line="480" w:lineRule="auto"/>
        <w:ind w:firstLine="720"/>
        <w:jc w:val="both"/>
        <w:rPr>
          <w:rFonts w:ascii="Times New Roman" w:eastAsia="Times New Roman" w:hAnsi="Times New Roman"/>
          <w:color w:val="000000"/>
          <w:sz w:val="24"/>
          <w:szCs w:val="24"/>
          <w:lang w:eastAsia="en-ID"/>
        </w:rPr>
      </w:pPr>
      <w:r w:rsidRPr="0017399B">
        <w:rPr>
          <w:rFonts w:ascii="Times New Roman" w:eastAsiaTheme="minorHAnsi" w:hAnsi="Times New Roman"/>
          <w:sz w:val="24"/>
          <w:szCs w:val="24"/>
        </w:rPr>
        <w:lastRenderedPageBreak/>
        <w:t>Kebutuhan pakan untuk sapi potong di Kabupaten Boyolali yaitu 10,5 kg/hari dari 3% BB. Jenis limbah pertanian yang digunakan pakan di Kabupaten Boyolali berupa jerami padi dan jerami jagung, peternak memberikan hijauan secara segar, hal ini dikarenakan jumlah hijauan pakan ternak dapat memenuhi kebutuhan ternak sapi potong.</w:t>
      </w:r>
    </w:p>
    <w:p w14:paraId="3B4E3355" w14:textId="77777777" w:rsidR="009E6F49" w:rsidRPr="00B23613" w:rsidRDefault="009E6F49" w:rsidP="009E6F49">
      <w:pPr>
        <w:pStyle w:val="Heading2"/>
        <w:spacing w:before="360"/>
        <w:jc w:val="both"/>
        <w:rPr>
          <w:rFonts w:eastAsiaTheme="minorHAnsi"/>
          <w:b/>
          <w:bCs/>
          <w:color w:val="000000" w:themeColor="text1"/>
        </w:rPr>
      </w:pPr>
      <w:bookmarkStart w:id="19" w:name="_Toc122002926"/>
      <w:r w:rsidRPr="00B23613">
        <w:rPr>
          <w:rFonts w:eastAsiaTheme="minorHAnsi"/>
          <w:b/>
          <w:bCs/>
          <w:color w:val="000000" w:themeColor="text1"/>
        </w:rPr>
        <w:t>Kecukupan Pakan</w:t>
      </w:r>
      <w:bookmarkEnd w:id="19"/>
    </w:p>
    <w:p w14:paraId="421420CA" w14:textId="77777777" w:rsidR="009E6F49" w:rsidRPr="0017399B" w:rsidRDefault="009E6F49" w:rsidP="009E6F49">
      <w:pPr>
        <w:spacing w:after="0" w:line="240" w:lineRule="auto"/>
        <w:rPr>
          <w:rFonts w:ascii="Times New Roman" w:hAnsi="Times New Roman"/>
          <w:sz w:val="24"/>
          <w:szCs w:val="24"/>
        </w:rPr>
      </w:pPr>
      <w:r w:rsidRPr="0017399B">
        <w:rPr>
          <w:rFonts w:ascii="Times New Roman" w:hAnsi="Times New Roman"/>
          <w:sz w:val="24"/>
          <w:szCs w:val="24"/>
        </w:rPr>
        <w:t>Tabel 13. Total produksi HMT dan limbah</w:t>
      </w:r>
      <w:r>
        <w:rPr>
          <w:rFonts w:ascii="Times New Roman" w:hAnsi="Times New Roman"/>
          <w:sz w:val="24"/>
          <w:szCs w:val="24"/>
        </w:rPr>
        <w:t xml:space="preserve"> pertanian</w:t>
      </w:r>
      <w:r w:rsidRPr="0017399B">
        <w:rPr>
          <w:rFonts w:ascii="Times New Roman" w:hAnsi="Times New Roman"/>
          <w:sz w:val="24"/>
          <w:szCs w:val="24"/>
        </w:rPr>
        <w:t>.</w:t>
      </w:r>
    </w:p>
    <w:tbl>
      <w:tblPr>
        <w:tblW w:w="5000" w:type="pct"/>
        <w:jc w:val="center"/>
        <w:tblBorders>
          <w:top w:val="single" w:sz="4" w:space="0" w:color="auto"/>
          <w:bottom w:val="single" w:sz="4" w:space="0" w:color="auto"/>
        </w:tblBorders>
        <w:tblLook w:val="04A0" w:firstRow="1" w:lastRow="0" w:firstColumn="1" w:lastColumn="0" w:noHBand="0" w:noVBand="1"/>
      </w:tblPr>
      <w:tblGrid>
        <w:gridCol w:w="1787"/>
        <w:gridCol w:w="1556"/>
        <w:gridCol w:w="1554"/>
        <w:gridCol w:w="1520"/>
        <w:gridCol w:w="1520"/>
      </w:tblGrid>
      <w:tr w:rsidR="009E6F49" w:rsidRPr="00874528" w14:paraId="53422F75" w14:textId="77777777" w:rsidTr="00795779">
        <w:trPr>
          <w:trHeight w:val="20"/>
          <w:jc w:val="center"/>
        </w:trPr>
        <w:tc>
          <w:tcPr>
            <w:tcW w:w="2026" w:type="pct"/>
            <w:gridSpan w:val="2"/>
            <w:tcBorders>
              <w:top w:val="double" w:sz="4" w:space="0" w:color="auto"/>
              <w:bottom w:val="single" w:sz="4" w:space="0" w:color="auto"/>
            </w:tcBorders>
            <w:shd w:val="clear" w:color="auto" w:fill="auto"/>
            <w:vAlign w:val="center"/>
            <w:hideMark/>
          </w:tcPr>
          <w:p w14:paraId="193AC837" w14:textId="77777777" w:rsidR="009E6F49" w:rsidRPr="00874528" w:rsidRDefault="009E6F49" w:rsidP="00795779">
            <w:pPr>
              <w:spacing w:after="0" w:line="240" w:lineRule="auto"/>
              <w:jc w:val="center"/>
              <w:rPr>
                <w:rFonts w:ascii="Times New Roman" w:eastAsia="Times New Roman" w:hAnsi="Times New Roman"/>
                <w:color w:val="000000"/>
                <w:lang w:val="en-ID" w:eastAsia="en-ID"/>
              </w:rPr>
            </w:pPr>
            <w:r w:rsidRPr="00874528">
              <w:rPr>
                <w:rFonts w:ascii="Times New Roman" w:eastAsia="Times New Roman" w:hAnsi="Times New Roman"/>
                <w:color w:val="000000"/>
                <w:lang w:val="en-ID" w:eastAsia="en-ID"/>
              </w:rPr>
              <w:t xml:space="preserve">Total Produksi </w:t>
            </w:r>
            <w:r w:rsidRPr="00874528">
              <w:rPr>
                <w:rFonts w:ascii="Times New Roman" w:eastAsia="Times New Roman" w:hAnsi="Times New Roman"/>
                <w:color w:val="000000"/>
                <w:lang w:eastAsia="en-ID"/>
              </w:rPr>
              <w:t>Pakan (BK/kg/tahun)</w:t>
            </w:r>
          </w:p>
        </w:tc>
        <w:tc>
          <w:tcPr>
            <w:tcW w:w="1006" w:type="pct"/>
            <w:tcBorders>
              <w:top w:val="double" w:sz="4" w:space="0" w:color="auto"/>
              <w:bottom w:val="single" w:sz="4" w:space="0" w:color="auto"/>
            </w:tcBorders>
            <w:shd w:val="clear" w:color="auto" w:fill="auto"/>
            <w:vAlign w:val="center"/>
            <w:hideMark/>
          </w:tcPr>
          <w:p w14:paraId="7F1FAFDB" w14:textId="77777777" w:rsidR="009E6F49" w:rsidRPr="00874528" w:rsidRDefault="009E6F49" w:rsidP="00795779">
            <w:pPr>
              <w:spacing w:after="0" w:line="240" w:lineRule="auto"/>
              <w:jc w:val="center"/>
              <w:rPr>
                <w:rFonts w:ascii="Times New Roman" w:eastAsia="Times New Roman" w:hAnsi="Times New Roman"/>
                <w:color w:val="000000"/>
                <w:lang w:eastAsia="en-ID"/>
              </w:rPr>
            </w:pPr>
            <w:r w:rsidRPr="00874528">
              <w:rPr>
                <w:rFonts w:ascii="Times New Roman" w:eastAsia="Times New Roman" w:hAnsi="Times New Roman"/>
                <w:color w:val="000000"/>
                <w:lang w:val="en-ID" w:eastAsia="en-ID"/>
              </w:rPr>
              <w:t>Total Kebutuhan Pakan Ternak</w:t>
            </w:r>
            <w:r w:rsidRPr="00874528">
              <w:rPr>
                <w:rFonts w:ascii="Times New Roman" w:eastAsia="Times New Roman" w:hAnsi="Times New Roman"/>
                <w:color w:val="000000"/>
                <w:lang w:eastAsia="en-ID"/>
              </w:rPr>
              <w:t xml:space="preserve"> (UT/th)</w:t>
            </w:r>
          </w:p>
        </w:tc>
        <w:tc>
          <w:tcPr>
            <w:tcW w:w="984" w:type="pct"/>
            <w:tcBorders>
              <w:top w:val="double" w:sz="4" w:space="0" w:color="auto"/>
              <w:bottom w:val="single" w:sz="4" w:space="0" w:color="auto"/>
            </w:tcBorders>
            <w:shd w:val="clear" w:color="auto" w:fill="auto"/>
            <w:vAlign w:val="center"/>
            <w:hideMark/>
          </w:tcPr>
          <w:p w14:paraId="7DAA6881" w14:textId="77777777" w:rsidR="009E6F49" w:rsidRPr="00874528" w:rsidRDefault="009E6F49" w:rsidP="00795779">
            <w:pPr>
              <w:spacing w:after="0" w:line="240" w:lineRule="auto"/>
              <w:jc w:val="center"/>
              <w:rPr>
                <w:rFonts w:ascii="Times New Roman" w:eastAsia="Times New Roman" w:hAnsi="Times New Roman"/>
                <w:color w:val="000000"/>
                <w:lang w:eastAsia="en-ID"/>
              </w:rPr>
            </w:pPr>
            <w:r w:rsidRPr="00874528">
              <w:rPr>
                <w:rFonts w:ascii="Times New Roman" w:eastAsia="Times New Roman" w:hAnsi="Times New Roman"/>
                <w:color w:val="000000"/>
                <w:lang w:val="en-ID" w:eastAsia="en-ID"/>
              </w:rPr>
              <w:t>Kecukupan Pakan</w:t>
            </w:r>
            <w:r w:rsidRPr="00874528">
              <w:rPr>
                <w:rFonts w:ascii="Times New Roman" w:eastAsia="Times New Roman" w:hAnsi="Times New Roman"/>
                <w:color w:val="000000"/>
                <w:lang w:eastAsia="en-ID"/>
              </w:rPr>
              <w:t xml:space="preserve"> (BK/kg/th)</w:t>
            </w:r>
          </w:p>
        </w:tc>
        <w:tc>
          <w:tcPr>
            <w:tcW w:w="984" w:type="pct"/>
            <w:tcBorders>
              <w:top w:val="double" w:sz="4" w:space="0" w:color="auto"/>
              <w:bottom w:val="single" w:sz="4" w:space="0" w:color="auto"/>
            </w:tcBorders>
            <w:vAlign w:val="center"/>
          </w:tcPr>
          <w:p w14:paraId="0D781820" w14:textId="77777777" w:rsidR="009E6F49" w:rsidRPr="00435DA9" w:rsidRDefault="009E6F49" w:rsidP="00795779">
            <w:pPr>
              <w:spacing w:after="0" w:line="240" w:lineRule="auto"/>
              <w:jc w:val="center"/>
              <w:rPr>
                <w:rFonts w:ascii="Times New Roman" w:eastAsia="Times New Roman" w:hAnsi="Times New Roman"/>
                <w:color w:val="000000"/>
                <w:lang w:eastAsia="en-ID"/>
              </w:rPr>
            </w:pPr>
            <w:r>
              <w:rPr>
                <w:rFonts w:ascii="Times New Roman" w:eastAsia="Times New Roman" w:hAnsi="Times New Roman"/>
                <w:color w:val="000000"/>
                <w:lang w:eastAsia="en-ID"/>
              </w:rPr>
              <w:t>Sisa Pakan BK (ton/tahun)</w:t>
            </w:r>
          </w:p>
        </w:tc>
      </w:tr>
      <w:tr w:rsidR="009E6F49" w:rsidRPr="00874528" w14:paraId="684CFA07" w14:textId="77777777" w:rsidTr="00795779">
        <w:trPr>
          <w:trHeight w:val="20"/>
          <w:jc w:val="center"/>
        </w:trPr>
        <w:tc>
          <w:tcPr>
            <w:tcW w:w="1019" w:type="pct"/>
            <w:tcBorders>
              <w:top w:val="single" w:sz="4" w:space="0" w:color="auto"/>
            </w:tcBorders>
            <w:shd w:val="clear" w:color="auto" w:fill="auto"/>
            <w:noWrap/>
            <w:vAlign w:val="center"/>
            <w:hideMark/>
          </w:tcPr>
          <w:p w14:paraId="2D237F4F" w14:textId="77777777" w:rsidR="009E6F49" w:rsidRPr="00874528" w:rsidRDefault="009E6F49" w:rsidP="00795779">
            <w:pPr>
              <w:spacing w:after="0" w:line="240" w:lineRule="auto"/>
              <w:jc w:val="center"/>
              <w:rPr>
                <w:rFonts w:ascii="Times New Roman" w:eastAsia="Times New Roman" w:hAnsi="Times New Roman"/>
                <w:color w:val="000000"/>
                <w:lang w:eastAsia="en-ID"/>
              </w:rPr>
            </w:pPr>
            <w:r w:rsidRPr="00874528">
              <w:rPr>
                <w:rFonts w:ascii="Times New Roman" w:eastAsia="Times New Roman" w:hAnsi="Times New Roman"/>
                <w:color w:val="000000"/>
                <w:lang w:eastAsia="en-ID"/>
              </w:rPr>
              <w:t>HMT</w:t>
            </w:r>
          </w:p>
        </w:tc>
        <w:tc>
          <w:tcPr>
            <w:tcW w:w="1007" w:type="pct"/>
            <w:tcBorders>
              <w:top w:val="single" w:sz="4" w:space="0" w:color="auto"/>
            </w:tcBorders>
          </w:tcPr>
          <w:p w14:paraId="45D7D171" w14:textId="77777777" w:rsidR="009E6F49" w:rsidRPr="00874528" w:rsidRDefault="009E6F49" w:rsidP="00795779">
            <w:pPr>
              <w:spacing w:after="0" w:line="240" w:lineRule="auto"/>
              <w:jc w:val="center"/>
              <w:rPr>
                <w:rFonts w:ascii="Times New Roman" w:eastAsia="Times New Roman" w:hAnsi="Times New Roman"/>
                <w:color w:val="000000"/>
                <w:lang w:eastAsia="en-ID"/>
              </w:rPr>
            </w:pPr>
            <w:r>
              <w:rPr>
                <w:rFonts w:ascii="Times New Roman" w:eastAsia="Times New Roman" w:hAnsi="Times New Roman"/>
                <w:color w:val="000000"/>
                <w:lang w:eastAsia="en-ID"/>
              </w:rPr>
              <w:t>9.217,11</w:t>
            </w:r>
          </w:p>
        </w:tc>
        <w:tc>
          <w:tcPr>
            <w:tcW w:w="1006" w:type="pct"/>
            <w:vMerge w:val="restart"/>
            <w:tcBorders>
              <w:top w:val="single" w:sz="4" w:space="0" w:color="auto"/>
            </w:tcBorders>
            <w:shd w:val="clear" w:color="auto" w:fill="auto"/>
            <w:noWrap/>
            <w:vAlign w:val="center"/>
            <w:hideMark/>
          </w:tcPr>
          <w:p w14:paraId="038AAA6E" w14:textId="77777777" w:rsidR="009E6F49" w:rsidRPr="00874528" w:rsidRDefault="009E6F49" w:rsidP="00795779">
            <w:pPr>
              <w:spacing w:after="0" w:line="240" w:lineRule="auto"/>
              <w:jc w:val="center"/>
              <w:rPr>
                <w:rFonts w:ascii="Times New Roman" w:eastAsia="Times New Roman" w:hAnsi="Times New Roman"/>
                <w:color w:val="000000"/>
                <w:lang w:eastAsia="en-ID"/>
              </w:rPr>
            </w:pPr>
            <w:r w:rsidRPr="00874528">
              <w:rPr>
                <w:rFonts w:ascii="Times New Roman" w:eastAsia="Times New Roman" w:hAnsi="Times New Roman"/>
                <w:color w:val="000000"/>
                <w:lang w:val="en-ID" w:eastAsia="en-ID"/>
              </w:rPr>
              <w:t>97.675</w:t>
            </w:r>
            <w:r w:rsidRPr="00874528">
              <w:rPr>
                <w:rFonts w:ascii="Times New Roman" w:eastAsia="Times New Roman" w:hAnsi="Times New Roman"/>
                <w:color w:val="000000"/>
                <w:lang w:eastAsia="en-ID"/>
              </w:rPr>
              <w:t>,</w:t>
            </w:r>
            <w:r w:rsidRPr="00874528">
              <w:rPr>
                <w:rFonts w:ascii="Times New Roman" w:eastAsia="Times New Roman" w:hAnsi="Times New Roman"/>
                <w:color w:val="000000"/>
                <w:lang w:val="en-ID" w:eastAsia="en-ID"/>
              </w:rPr>
              <w:t>48</w:t>
            </w:r>
          </w:p>
        </w:tc>
        <w:tc>
          <w:tcPr>
            <w:tcW w:w="984" w:type="pct"/>
            <w:vMerge w:val="restart"/>
            <w:tcBorders>
              <w:top w:val="single" w:sz="4" w:space="0" w:color="auto"/>
            </w:tcBorders>
            <w:shd w:val="clear" w:color="auto" w:fill="auto"/>
            <w:noWrap/>
            <w:vAlign w:val="center"/>
            <w:hideMark/>
          </w:tcPr>
          <w:p w14:paraId="79B8F149" w14:textId="77777777" w:rsidR="009E6F49" w:rsidRPr="00AE4DE4" w:rsidRDefault="009E6F49" w:rsidP="00795779">
            <w:pPr>
              <w:spacing w:after="0" w:line="240" w:lineRule="auto"/>
              <w:jc w:val="center"/>
              <w:rPr>
                <w:rFonts w:ascii="Times New Roman" w:eastAsia="Times New Roman" w:hAnsi="Times New Roman"/>
                <w:color w:val="000000"/>
                <w:lang w:eastAsia="en-ID"/>
              </w:rPr>
            </w:pPr>
            <w:r>
              <w:rPr>
                <w:rFonts w:ascii="Times New Roman" w:eastAsia="Times New Roman" w:hAnsi="Times New Roman"/>
                <w:color w:val="000000"/>
                <w:lang w:val="en-ID" w:eastAsia="en-ID"/>
              </w:rPr>
              <w:t>0,80</w:t>
            </w:r>
          </w:p>
        </w:tc>
        <w:tc>
          <w:tcPr>
            <w:tcW w:w="984" w:type="pct"/>
            <w:vMerge w:val="restart"/>
            <w:tcBorders>
              <w:top w:val="single" w:sz="4" w:space="0" w:color="auto"/>
            </w:tcBorders>
            <w:vAlign w:val="center"/>
          </w:tcPr>
          <w:p w14:paraId="470D679E" w14:textId="77777777" w:rsidR="009E6F49" w:rsidRPr="00435DA9" w:rsidRDefault="009E6F49" w:rsidP="00795779">
            <w:pPr>
              <w:spacing w:after="0" w:line="240" w:lineRule="auto"/>
              <w:jc w:val="center"/>
              <w:rPr>
                <w:rFonts w:ascii="Times New Roman" w:eastAsia="Times New Roman" w:hAnsi="Times New Roman"/>
                <w:color w:val="000000"/>
                <w:lang w:eastAsia="en-ID"/>
              </w:rPr>
            </w:pPr>
            <w:r>
              <w:rPr>
                <w:rFonts w:ascii="Times New Roman" w:eastAsia="Times New Roman" w:hAnsi="Times New Roman"/>
                <w:color w:val="000000"/>
                <w:lang w:eastAsia="en-ID"/>
              </w:rPr>
              <w:t>-19.286</w:t>
            </w:r>
          </w:p>
        </w:tc>
      </w:tr>
      <w:tr w:rsidR="009E6F49" w:rsidRPr="00874528" w14:paraId="5993A078" w14:textId="77777777" w:rsidTr="00795779">
        <w:trPr>
          <w:trHeight w:val="20"/>
          <w:jc w:val="center"/>
        </w:trPr>
        <w:tc>
          <w:tcPr>
            <w:tcW w:w="1019" w:type="pct"/>
            <w:tcBorders>
              <w:bottom w:val="single" w:sz="4" w:space="0" w:color="auto"/>
            </w:tcBorders>
            <w:shd w:val="clear" w:color="auto" w:fill="auto"/>
            <w:noWrap/>
            <w:vAlign w:val="center"/>
          </w:tcPr>
          <w:p w14:paraId="6C20D261" w14:textId="77777777" w:rsidR="009E6F49" w:rsidRPr="00874528" w:rsidRDefault="009E6F49" w:rsidP="00795779">
            <w:pPr>
              <w:spacing w:after="0" w:line="240" w:lineRule="auto"/>
              <w:jc w:val="center"/>
              <w:rPr>
                <w:rFonts w:ascii="Times New Roman" w:eastAsia="Times New Roman" w:hAnsi="Times New Roman"/>
                <w:color w:val="000000"/>
                <w:lang w:eastAsia="en-ID"/>
              </w:rPr>
            </w:pPr>
            <w:r w:rsidRPr="00874528">
              <w:rPr>
                <w:rFonts w:ascii="Times New Roman" w:eastAsia="Times New Roman" w:hAnsi="Times New Roman"/>
                <w:color w:val="000000"/>
                <w:lang w:eastAsia="en-ID"/>
              </w:rPr>
              <w:t>Limbah</w:t>
            </w:r>
            <w:r>
              <w:rPr>
                <w:rFonts w:ascii="Times New Roman" w:eastAsia="Times New Roman" w:hAnsi="Times New Roman"/>
                <w:color w:val="000000"/>
                <w:lang w:eastAsia="en-ID"/>
              </w:rPr>
              <w:t xml:space="preserve"> Pertanian</w:t>
            </w:r>
          </w:p>
        </w:tc>
        <w:tc>
          <w:tcPr>
            <w:tcW w:w="1007" w:type="pct"/>
            <w:tcBorders>
              <w:bottom w:val="single" w:sz="4" w:space="0" w:color="auto"/>
            </w:tcBorders>
          </w:tcPr>
          <w:p w14:paraId="4233CC66" w14:textId="77777777" w:rsidR="009E6F49" w:rsidRPr="00874528" w:rsidRDefault="009E6F49" w:rsidP="00795779">
            <w:pPr>
              <w:spacing w:after="0" w:line="240" w:lineRule="auto"/>
              <w:jc w:val="center"/>
              <w:rPr>
                <w:rFonts w:ascii="Times New Roman" w:eastAsia="Times New Roman" w:hAnsi="Times New Roman"/>
                <w:color w:val="000000"/>
                <w:lang w:eastAsia="en-ID"/>
              </w:rPr>
            </w:pPr>
            <w:bookmarkStart w:id="20" w:name="_Hlk119533713"/>
            <w:r w:rsidRPr="00874528">
              <w:rPr>
                <w:rFonts w:ascii="Times New Roman" w:eastAsia="Times New Roman" w:hAnsi="Times New Roman"/>
                <w:color w:val="000000"/>
                <w:lang w:eastAsia="en-ID"/>
              </w:rPr>
              <w:t>69.17</w:t>
            </w:r>
            <w:r w:rsidRPr="00874528">
              <w:rPr>
                <w:rFonts w:ascii="Times New Roman" w:eastAsia="Times New Roman" w:hAnsi="Times New Roman"/>
                <w:color w:val="000000"/>
                <w:lang w:val="en-ID" w:eastAsia="en-ID"/>
              </w:rPr>
              <w:t>2</w:t>
            </w:r>
            <w:r w:rsidRPr="00874528">
              <w:rPr>
                <w:rFonts w:ascii="Times New Roman" w:eastAsia="Times New Roman" w:hAnsi="Times New Roman"/>
                <w:color w:val="000000"/>
                <w:lang w:eastAsia="en-ID"/>
              </w:rPr>
              <w:t>,</w:t>
            </w:r>
            <w:r w:rsidRPr="00874528">
              <w:rPr>
                <w:rFonts w:ascii="Times New Roman" w:eastAsia="Times New Roman" w:hAnsi="Times New Roman"/>
                <w:color w:val="000000"/>
                <w:lang w:val="en-ID" w:eastAsia="en-ID"/>
              </w:rPr>
              <w:t>8</w:t>
            </w:r>
            <w:r w:rsidRPr="00874528">
              <w:rPr>
                <w:rFonts w:ascii="Times New Roman" w:eastAsia="Times New Roman" w:hAnsi="Times New Roman"/>
                <w:color w:val="000000"/>
                <w:lang w:eastAsia="en-ID"/>
              </w:rPr>
              <w:t>0</w:t>
            </w:r>
            <w:bookmarkEnd w:id="20"/>
          </w:p>
        </w:tc>
        <w:tc>
          <w:tcPr>
            <w:tcW w:w="1006" w:type="pct"/>
            <w:vMerge/>
            <w:tcBorders>
              <w:bottom w:val="single" w:sz="4" w:space="0" w:color="auto"/>
            </w:tcBorders>
            <w:shd w:val="clear" w:color="auto" w:fill="auto"/>
            <w:noWrap/>
            <w:vAlign w:val="center"/>
          </w:tcPr>
          <w:p w14:paraId="583533F4" w14:textId="77777777" w:rsidR="009E6F49" w:rsidRPr="00874528" w:rsidRDefault="009E6F49" w:rsidP="00795779">
            <w:pPr>
              <w:spacing w:after="0" w:line="240" w:lineRule="auto"/>
              <w:jc w:val="center"/>
              <w:rPr>
                <w:rFonts w:ascii="Times New Roman" w:eastAsia="Times New Roman" w:hAnsi="Times New Roman"/>
                <w:color w:val="000000"/>
                <w:lang w:val="en-ID" w:eastAsia="en-ID"/>
              </w:rPr>
            </w:pPr>
          </w:p>
        </w:tc>
        <w:tc>
          <w:tcPr>
            <w:tcW w:w="984" w:type="pct"/>
            <w:vMerge/>
            <w:tcBorders>
              <w:bottom w:val="single" w:sz="4" w:space="0" w:color="auto"/>
            </w:tcBorders>
            <w:shd w:val="clear" w:color="auto" w:fill="auto"/>
            <w:noWrap/>
            <w:vAlign w:val="center"/>
          </w:tcPr>
          <w:p w14:paraId="0C16FBC0" w14:textId="77777777" w:rsidR="009E6F49" w:rsidRPr="00874528" w:rsidRDefault="009E6F49" w:rsidP="00795779">
            <w:pPr>
              <w:spacing w:after="0" w:line="240" w:lineRule="auto"/>
              <w:jc w:val="center"/>
              <w:rPr>
                <w:rFonts w:ascii="Times New Roman" w:eastAsia="Times New Roman" w:hAnsi="Times New Roman"/>
                <w:color w:val="000000"/>
                <w:lang w:val="en-ID" w:eastAsia="en-ID"/>
              </w:rPr>
            </w:pPr>
          </w:p>
        </w:tc>
        <w:tc>
          <w:tcPr>
            <w:tcW w:w="984" w:type="pct"/>
            <w:vMerge/>
            <w:tcBorders>
              <w:bottom w:val="single" w:sz="4" w:space="0" w:color="auto"/>
            </w:tcBorders>
            <w:vAlign w:val="center"/>
          </w:tcPr>
          <w:p w14:paraId="68C49BA3" w14:textId="77777777" w:rsidR="009E6F49" w:rsidRPr="00874528" w:rsidRDefault="009E6F49" w:rsidP="00795779">
            <w:pPr>
              <w:spacing w:after="0" w:line="240" w:lineRule="auto"/>
              <w:jc w:val="center"/>
              <w:rPr>
                <w:rFonts w:ascii="Times New Roman" w:eastAsia="Times New Roman" w:hAnsi="Times New Roman"/>
                <w:color w:val="000000"/>
                <w:lang w:val="en-ID" w:eastAsia="en-ID"/>
              </w:rPr>
            </w:pPr>
          </w:p>
        </w:tc>
      </w:tr>
      <w:tr w:rsidR="009E6F49" w:rsidRPr="00874528" w14:paraId="46B27C16" w14:textId="77777777" w:rsidTr="00795779">
        <w:trPr>
          <w:trHeight w:val="20"/>
          <w:jc w:val="center"/>
        </w:trPr>
        <w:tc>
          <w:tcPr>
            <w:tcW w:w="1019" w:type="pct"/>
            <w:tcBorders>
              <w:top w:val="single" w:sz="4" w:space="0" w:color="auto"/>
            </w:tcBorders>
            <w:shd w:val="clear" w:color="auto" w:fill="auto"/>
            <w:noWrap/>
            <w:vAlign w:val="center"/>
          </w:tcPr>
          <w:p w14:paraId="0F7FF6C9" w14:textId="77777777" w:rsidR="009E6F49" w:rsidRPr="00874528" w:rsidRDefault="009E6F49" w:rsidP="00795779">
            <w:pPr>
              <w:spacing w:after="0" w:line="240" w:lineRule="auto"/>
              <w:jc w:val="center"/>
              <w:rPr>
                <w:rFonts w:ascii="Times New Roman" w:eastAsia="Times New Roman" w:hAnsi="Times New Roman"/>
                <w:color w:val="000000"/>
                <w:lang w:eastAsia="en-ID"/>
              </w:rPr>
            </w:pPr>
            <w:r w:rsidRPr="00874528">
              <w:rPr>
                <w:rFonts w:ascii="Times New Roman" w:eastAsia="Times New Roman" w:hAnsi="Times New Roman"/>
                <w:color w:val="000000"/>
                <w:lang w:eastAsia="en-ID"/>
              </w:rPr>
              <w:t>Total</w:t>
            </w:r>
          </w:p>
        </w:tc>
        <w:tc>
          <w:tcPr>
            <w:tcW w:w="1007" w:type="pct"/>
            <w:tcBorders>
              <w:top w:val="single" w:sz="4" w:space="0" w:color="auto"/>
              <w:bottom w:val="single" w:sz="4" w:space="0" w:color="auto"/>
            </w:tcBorders>
          </w:tcPr>
          <w:p w14:paraId="3B2B32AB" w14:textId="77777777" w:rsidR="009E6F49" w:rsidRPr="00874528" w:rsidRDefault="009E6F49" w:rsidP="00795779">
            <w:pPr>
              <w:spacing w:after="0" w:line="240" w:lineRule="auto"/>
              <w:jc w:val="center"/>
              <w:rPr>
                <w:rFonts w:ascii="Times New Roman" w:eastAsia="Times New Roman" w:hAnsi="Times New Roman"/>
                <w:color w:val="000000"/>
                <w:lang w:eastAsia="en-ID"/>
              </w:rPr>
            </w:pPr>
            <w:r>
              <w:rPr>
                <w:rFonts w:ascii="Times New Roman" w:eastAsia="Times New Roman" w:hAnsi="Times New Roman"/>
                <w:color w:val="000000"/>
                <w:lang w:val="en-US" w:eastAsia="en-ID"/>
              </w:rPr>
              <w:t>78.389,91</w:t>
            </w:r>
          </w:p>
        </w:tc>
        <w:tc>
          <w:tcPr>
            <w:tcW w:w="1006" w:type="pct"/>
            <w:tcBorders>
              <w:top w:val="single" w:sz="4" w:space="0" w:color="auto"/>
              <w:bottom w:val="single" w:sz="4" w:space="0" w:color="auto"/>
            </w:tcBorders>
            <w:shd w:val="clear" w:color="auto" w:fill="auto"/>
            <w:noWrap/>
            <w:vAlign w:val="center"/>
          </w:tcPr>
          <w:p w14:paraId="0343A610" w14:textId="77777777" w:rsidR="009E6F49" w:rsidRPr="00874528" w:rsidRDefault="009E6F49" w:rsidP="00795779">
            <w:pPr>
              <w:spacing w:after="0" w:line="240" w:lineRule="auto"/>
              <w:jc w:val="center"/>
              <w:rPr>
                <w:rFonts w:ascii="Times New Roman" w:eastAsia="Times New Roman" w:hAnsi="Times New Roman"/>
                <w:color w:val="000000"/>
                <w:lang w:val="en-ID" w:eastAsia="en-ID"/>
              </w:rPr>
            </w:pPr>
          </w:p>
        </w:tc>
        <w:tc>
          <w:tcPr>
            <w:tcW w:w="984" w:type="pct"/>
            <w:tcBorders>
              <w:top w:val="single" w:sz="4" w:space="0" w:color="auto"/>
              <w:bottom w:val="single" w:sz="4" w:space="0" w:color="auto"/>
            </w:tcBorders>
            <w:shd w:val="clear" w:color="auto" w:fill="auto"/>
            <w:noWrap/>
            <w:vAlign w:val="center"/>
          </w:tcPr>
          <w:p w14:paraId="5546626B" w14:textId="77777777" w:rsidR="009E6F49" w:rsidRPr="00874528" w:rsidRDefault="009E6F49" w:rsidP="00795779">
            <w:pPr>
              <w:spacing w:after="0" w:line="240" w:lineRule="auto"/>
              <w:jc w:val="center"/>
              <w:rPr>
                <w:rFonts w:ascii="Times New Roman" w:eastAsia="Times New Roman" w:hAnsi="Times New Roman"/>
                <w:color w:val="000000"/>
                <w:lang w:val="en-ID" w:eastAsia="en-ID"/>
              </w:rPr>
            </w:pPr>
          </w:p>
        </w:tc>
        <w:tc>
          <w:tcPr>
            <w:tcW w:w="984" w:type="pct"/>
            <w:tcBorders>
              <w:top w:val="single" w:sz="4" w:space="0" w:color="auto"/>
              <w:bottom w:val="single" w:sz="4" w:space="0" w:color="auto"/>
            </w:tcBorders>
            <w:vAlign w:val="center"/>
          </w:tcPr>
          <w:p w14:paraId="083A7BF8" w14:textId="77777777" w:rsidR="009E6F49" w:rsidRPr="00874528" w:rsidRDefault="009E6F49" w:rsidP="00795779">
            <w:pPr>
              <w:spacing w:after="0" w:line="240" w:lineRule="auto"/>
              <w:jc w:val="center"/>
              <w:rPr>
                <w:rFonts w:ascii="Times New Roman" w:eastAsia="Times New Roman" w:hAnsi="Times New Roman"/>
                <w:color w:val="000000"/>
                <w:lang w:val="en-ID" w:eastAsia="en-ID"/>
              </w:rPr>
            </w:pPr>
          </w:p>
        </w:tc>
      </w:tr>
    </w:tbl>
    <w:p w14:paraId="484F2B2A" w14:textId="77777777" w:rsidR="009E6F49" w:rsidRPr="0017399B" w:rsidRDefault="009E6F49" w:rsidP="009E6F49">
      <w:pPr>
        <w:autoSpaceDE w:val="0"/>
        <w:autoSpaceDN w:val="0"/>
        <w:adjustRightInd w:val="0"/>
        <w:spacing w:after="360" w:line="240" w:lineRule="auto"/>
        <w:jc w:val="both"/>
        <w:rPr>
          <w:rFonts w:ascii="Times New Roman" w:eastAsiaTheme="minorHAnsi" w:hAnsi="Times New Roman"/>
          <w:sz w:val="24"/>
          <w:szCs w:val="24"/>
        </w:rPr>
      </w:pPr>
      <w:r w:rsidRPr="0017399B">
        <w:rPr>
          <w:rFonts w:ascii="Times New Roman" w:hAnsi="Times New Roman"/>
          <w:sz w:val="24"/>
          <w:szCs w:val="24"/>
        </w:rPr>
        <w:t xml:space="preserve">Sumber : </w:t>
      </w:r>
      <w:r w:rsidRPr="0017399B">
        <w:rPr>
          <w:rFonts w:ascii="Times New Roman" w:eastAsiaTheme="minorHAnsi" w:hAnsi="Times New Roman"/>
          <w:sz w:val="24"/>
          <w:szCs w:val="24"/>
        </w:rPr>
        <w:t>Data primer terolah (2022).</w:t>
      </w:r>
    </w:p>
    <w:p w14:paraId="2037B590" w14:textId="77777777" w:rsidR="009E6F49" w:rsidRPr="0017399B" w:rsidRDefault="009E6F49" w:rsidP="009E6F49">
      <w:pPr>
        <w:autoSpaceDE w:val="0"/>
        <w:autoSpaceDN w:val="0"/>
        <w:adjustRightInd w:val="0"/>
        <w:spacing w:after="240" w:line="480" w:lineRule="auto"/>
        <w:ind w:firstLine="720"/>
        <w:jc w:val="both"/>
        <w:rPr>
          <w:rFonts w:ascii="Times New Roman" w:eastAsiaTheme="minorHAnsi" w:hAnsi="Times New Roman"/>
          <w:sz w:val="24"/>
          <w:szCs w:val="24"/>
        </w:rPr>
      </w:pPr>
      <w:r w:rsidRPr="0017399B">
        <w:rPr>
          <w:rFonts w:ascii="Times New Roman" w:eastAsiaTheme="minorHAnsi" w:hAnsi="Times New Roman"/>
          <w:sz w:val="24"/>
          <w:szCs w:val="24"/>
        </w:rPr>
        <w:t>Dilihat dari total produksi pakan hijauan alami dan limbah pertanian (Tabel 1</w:t>
      </w:r>
      <w:r>
        <w:rPr>
          <w:rFonts w:ascii="Times New Roman" w:eastAsiaTheme="minorHAnsi" w:hAnsi="Times New Roman"/>
          <w:sz w:val="24"/>
          <w:szCs w:val="24"/>
        </w:rPr>
        <w:t>3</w:t>
      </w:r>
      <w:r w:rsidRPr="0017399B">
        <w:rPr>
          <w:rFonts w:ascii="Times New Roman" w:eastAsiaTheme="minorHAnsi" w:hAnsi="Times New Roman"/>
          <w:sz w:val="24"/>
          <w:szCs w:val="24"/>
        </w:rPr>
        <w:t xml:space="preserve">) di Kabupaten Boyolali, total produksi pakan didapat dari penjumlahan HMT dan limbah sehingga didapatkan hasilnya yaitu </w:t>
      </w:r>
      <w:r>
        <w:rPr>
          <w:rFonts w:ascii="Times New Roman" w:eastAsia="Times New Roman" w:hAnsi="Times New Roman"/>
          <w:color w:val="000000"/>
          <w:sz w:val="24"/>
          <w:szCs w:val="24"/>
          <w:lang w:val="en-US" w:eastAsia="en-ID"/>
        </w:rPr>
        <w:t>78.389,91</w:t>
      </w:r>
      <w:r w:rsidRPr="0017399B">
        <w:rPr>
          <w:rFonts w:ascii="Times New Roman" w:eastAsiaTheme="minorHAnsi" w:hAnsi="Times New Roman"/>
          <w:sz w:val="24"/>
          <w:szCs w:val="24"/>
        </w:rPr>
        <w:t xml:space="preserve"> (BK/kg/th). Kecukupan pakan dapat diketahui dengan total produksi pakan d</w:t>
      </w:r>
      <w:r>
        <w:rPr>
          <w:rFonts w:ascii="Times New Roman" w:eastAsiaTheme="minorHAnsi" w:hAnsi="Times New Roman"/>
          <w:sz w:val="24"/>
          <w:szCs w:val="24"/>
        </w:rPr>
        <w:t>ibagi</w:t>
      </w:r>
      <w:r w:rsidRPr="0017399B">
        <w:rPr>
          <w:rFonts w:ascii="Times New Roman" w:eastAsiaTheme="minorHAnsi" w:hAnsi="Times New Roman"/>
          <w:sz w:val="24"/>
          <w:szCs w:val="24"/>
        </w:rPr>
        <w:t xml:space="preserve"> total kebutuhan pakan ternak, hasil perhitungannya didapatkan yaitu </w:t>
      </w:r>
      <w:r>
        <w:rPr>
          <w:rFonts w:ascii="Times New Roman" w:eastAsiaTheme="minorHAnsi" w:hAnsi="Times New Roman"/>
          <w:sz w:val="24"/>
          <w:szCs w:val="24"/>
        </w:rPr>
        <w:t>0,80</w:t>
      </w:r>
      <w:r w:rsidRPr="0017399B">
        <w:rPr>
          <w:rFonts w:ascii="Times New Roman" w:eastAsiaTheme="minorHAnsi" w:hAnsi="Times New Roman"/>
          <w:sz w:val="24"/>
          <w:szCs w:val="24"/>
        </w:rPr>
        <w:t xml:space="preserve"> kg BK/tahun. </w:t>
      </w:r>
    </w:p>
    <w:p w14:paraId="143D1DD9" w14:textId="77777777" w:rsidR="009E6F49" w:rsidRPr="0017399B" w:rsidRDefault="009E6F49" w:rsidP="009E6F49">
      <w:pPr>
        <w:autoSpaceDE w:val="0"/>
        <w:autoSpaceDN w:val="0"/>
        <w:adjustRightInd w:val="0"/>
        <w:spacing w:after="240" w:line="480" w:lineRule="auto"/>
        <w:ind w:firstLine="720"/>
        <w:jc w:val="both"/>
        <w:rPr>
          <w:rFonts w:ascii="Times New Roman" w:eastAsiaTheme="minorHAnsi" w:hAnsi="Times New Roman"/>
          <w:sz w:val="24"/>
          <w:szCs w:val="24"/>
        </w:rPr>
      </w:pPr>
      <w:r w:rsidRPr="0017399B">
        <w:rPr>
          <w:rFonts w:ascii="Times New Roman" w:eastAsiaTheme="minorHAnsi" w:hAnsi="Times New Roman"/>
          <w:sz w:val="24"/>
          <w:szCs w:val="24"/>
        </w:rPr>
        <w:t>Dari perhitungan total produksi pakan alami dan limbah (Tabel 13) maka untuk mengetahui</w:t>
      </w:r>
      <w:r>
        <w:rPr>
          <w:rFonts w:ascii="Times New Roman" w:eastAsiaTheme="minorHAnsi" w:hAnsi="Times New Roman"/>
          <w:sz w:val="24"/>
          <w:szCs w:val="24"/>
        </w:rPr>
        <w:t xml:space="preserve"> sisa pakan BK (ton/tahun) dari peritungan total produksi pakan (BK/kg/tahun) dikurang total kebutuhan pakan ternak (UT/tahun) dan didapatkan hasilnya yaitu -19.286 BK (ton/tahun)</w:t>
      </w:r>
      <w:r w:rsidRPr="0017399B">
        <w:rPr>
          <w:rFonts w:ascii="Times New Roman" w:eastAsiaTheme="minorHAnsi" w:hAnsi="Times New Roman"/>
          <w:sz w:val="24"/>
          <w:szCs w:val="24"/>
        </w:rPr>
        <w:t>.</w:t>
      </w:r>
      <w:r>
        <w:rPr>
          <w:rFonts w:ascii="Times New Roman" w:eastAsiaTheme="minorHAnsi" w:hAnsi="Times New Roman"/>
          <w:sz w:val="24"/>
          <w:szCs w:val="24"/>
        </w:rPr>
        <w:t xml:space="preserve"> Hasil tersebut menunjukkan bahwa di daerah Kabupaten Boyolali mengalami kekurangan pakan sebanyak -19.286 BK (ton/tahun).</w:t>
      </w:r>
    </w:p>
    <w:p w14:paraId="07AEBAB8" w14:textId="77777777" w:rsidR="009E6F49" w:rsidRPr="0017399B" w:rsidRDefault="009E6F49" w:rsidP="009E6F49">
      <w:pPr>
        <w:autoSpaceDE w:val="0"/>
        <w:autoSpaceDN w:val="0"/>
        <w:adjustRightInd w:val="0"/>
        <w:spacing w:after="240" w:line="480" w:lineRule="auto"/>
        <w:ind w:firstLine="720"/>
        <w:jc w:val="both"/>
        <w:rPr>
          <w:rFonts w:ascii="Times New Roman" w:eastAsia="Calibri" w:hAnsi="Times New Roman"/>
          <w:color w:val="000000"/>
          <w:sz w:val="24"/>
          <w:szCs w:val="24"/>
        </w:rPr>
      </w:pPr>
      <w:r w:rsidRPr="0017399B">
        <w:rPr>
          <w:rFonts w:ascii="Times New Roman" w:eastAsiaTheme="minorHAnsi" w:hAnsi="Times New Roman"/>
          <w:sz w:val="24"/>
          <w:szCs w:val="24"/>
        </w:rPr>
        <w:lastRenderedPageBreak/>
        <w:t xml:space="preserve">STm/STt </w:t>
      </w:r>
      <w:r>
        <w:rPr>
          <w:rFonts w:ascii="Times New Roman" w:eastAsiaTheme="minorHAnsi" w:hAnsi="Times New Roman"/>
          <w:sz w:val="24"/>
          <w:szCs w:val="24"/>
        </w:rPr>
        <w:t>&lt;</w:t>
      </w:r>
      <w:r w:rsidRPr="0017399B">
        <w:rPr>
          <w:rFonts w:ascii="Times New Roman" w:eastAsiaTheme="minorHAnsi" w:hAnsi="Times New Roman"/>
          <w:sz w:val="24"/>
          <w:szCs w:val="24"/>
        </w:rPr>
        <w:t xml:space="preserve"> 1 artinya di</w:t>
      </w:r>
      <w:r>
        <w:rPr>
          <w:rFonts w:ascii="Times New Roman" w:eastAsiaTheme="minorHAnsi" w:hAnsi="Times New Roman"/>
          <w:sz w:val="24"/>
          <w:szCs w:val="24"/>
        </w:rPr>
        <w:t xml:space="preserve"> daerah</w:t>
      </w:r>
      <w:r w:rsidRPr="0017399B">
        <w:rPr>
          <w:rFonts w:ascii="Times New Roman" w:eastAsiaTheme="minorHAnsi" w:hAnsi="Times New Roman"/>
          <w:sz w:val="24"/>
          <w:szCs w:val="24"/>
        </w:rPr>
        <w:t xml:space="preserve"> Kabupaten Boyolali</w:t>
      </w:r>
      <w:r w:rsidRPr="0017399B">
        <w:rPr>
          <w:rFonts w:ascii="Times New Roman" w:eastAsia="Calibri" w:hAnsi="Times New Roman"/>
          <w:color w:val="000000"/>
          <w:sz w:val="24"/>
          <w:szCs w:val="24"/>
        </w:rPr>
        <w:t xml:space="preserve"> ini kekurangan makanan ternak. Kebutuhan pakan sapi potong di Kabupaten Boyolali </w:t>
      </w:r>
      <w:r>
        <w:rPr>
          <w:rFonts w:ascii="Times New Roman" w:eastAsia="Calibri" w:hAnsi="Times New Roman"/>
          <w:color w:val="000000"/>
          <w:sz w:val="24"/>
          <w:szCs w:val="24"/>
        </w:rPr>
        <w:t>kurang</w:t>
      </w:r>
      <w:r w:rsidRPr="0017399B">
        <w:rPr>
          <w:rFonts w:ascii="Times New Roman" w:eastAsia="Calibri" w:hAnsi="Times New Roman"/>
          <w:color w:val="000000"/>
          <w:sz w:val="24"/>
          <w:szCs w:val="24"/>
        </w:rPr>
        <w:t xml:space="preserve"> </w:t>
      </w:r>
      <w:r>
        <w:rPr>
          <w:rFonts w:ascii="Times New Roman" w:eastAsia="Calibri" w:hAnsi="Times New Roman"/>
          <w:color w:val="000000"/>
          <w:sz w:val="24"/>
          <w:szCs w:val="24"/>
        </w:rPr>
        <w:t>m</w:t>
      </w:r>
      <w:r w:rsidRPr="0017399B">
        <w:rPr>
          <w:rFonts w:ascii="Times New Roman" w:eastAsia="Calibri" w:hAnsi="Times New Roman"/>
          <w:color w:val="000000"/>
          <w:sz w:val="24"/>
          <w:szCs w:val="24"/>
        </w:rPr>
        <w:t>e</w:t>
      </w:r>
      <w:r>
        <w:rPr>
          <w:rFonts w:ascii="Times New Roman" w:eastAsia="Calibri" w:hAnsi="Times New Roman"/>
          <w:color w:val="000000"/>
          <w:sz w:val="24"/>
          <w:szCs w:val="24"/>
        </w:rPr>
        <w:t>n</w:t>
      </w:r>
      <w:r w:rsidRPr="0017399B">
        <w:rPr>
          <w:rFonts w:ascii="Times New Roman" w:eastAsia="Calibri" w:hAnsi="Times New Roman"/>
          <w:color w:val="000000"/>
          <w:sz w:val="24"/>
          <w:szCs w:val="24"/>
        </w:rPr>
        <w:t>cukupi</w:t>
      </w:r>
      <w:r>
        <w:rPr>
          <w:rFonts w:ascii="Times New Roman" w:eastAsia="Calibri" w:hAnsi="Times New Roman"/>
          <w:color w:val="000000"/>
          <w:sz w:val="24"/>
          <w:szCs w:val="24"/>
        </w:rPr>
        <w:t xml:space="preserve"> apabila adanya penambahan kapasitas ternak sapi potong</w:t>
      </w:r>
      <w:r w:rsidRPr="0017399B">
        <w:rPr>
          <w:rFonts w:ascii="Times New Roman" w:eastAsia="Calibri" w:hAnsi="Times New Roman"/>
          <w:color w:val="000000"/>
          <w:sz w:val="24"/>
          <w:szCs w:val="24"/>
        </w:rPr>
        <w:t>, karena</w:t>
      </w:r>
      <w:r>
        <w:rPr>
          <w:rFonts w:ascii="Times New Roman" w:eastAsia="Calibri" w:hAnsi="Times New Roman"/>
          <w:color w:val="000000"/>
          <w:sz w:val="24"/>
          <w:szCs w:val="24"/>
        </w:rPr>
        <w:t xml:space="preserve"> ketersediaan pakan baik itu dari hijauan maupun produksi limbah pertanian merupakan variabel utama yang dapat mempengaruhi tingkat daya tampung ternak di suatu wilayah</w:t>
      </w:r>
      <w:r w:rsidRPr="0017399B">
        <w:rPr>
          <w:rFonts w:ascii="Times New Roman" w:eastAsia="Calibri" w:hAnsi="Times New Roman"/>
          <w:color w:val="000000"/>
          <w:sz w:val="24"/>
          <w:szCs w:val="24"/>
        </w:rPr>
        <w:t>.</w:t>
      </w:r>
    </w:p>
    <w:p w14:paraId="553DD0C0" w14:textId="77777777" w:rsidR="009E6F49" w:rsidRPr="0017399B" w:rsidRDefault="009E6F49" w:rsidP="009E6F49">
      <w:pPr>
        <w:spacing w:line="480" w:lineRule="auto"/>
        <w:ind w:firstLine="720"/>
        <w:jc w:val="both"/>
        <w:rPr>
          <w:rFonts w:ascii="Times New Roman" w:hAnsi="Times New Roman"/>
          <w:sz w:val="24"/>
          <w:szCs w:val="24"/>
        </w:rPr>
      </w:pPr>
      <w:r w:rsidRPr="0017399B">
        <w:rPr>
          <w:rFonts w:ascii="Times New Roman" w:hAnsi="Times New Roman"/>
          <w:sz w:val="24"/>
          <w:szCs w:val="24"/>
        </w:rPr>
        <w:t xml:space="preserve">Program peningkatan populasi dan produktivitas sapi potong perlu diikuti dengan penyediaan pakan yang berkualitas sepanjang tahun. Keberhasilan pengembangan usaha sapi potong antara lain ditentukan oleh kecukupan pakan (jumlah dan mutunya). Hijauan sebagai komponen utama pakan ternak berasal dari lahan penggembalaan dan sumber lain (Mayulu dan Sutrisno, 2010). </w:t>
      </w:r>
    </w:p>
    <w:p w14:paraId="3F7E4086" w14:textId="77777777" w:rsidR="009E6F49" w:rsidRPr="0017399B" w:rsidRDefault="009E6F49" w:rsidP="009E6F49">
      <w:pPr>
        <w:autoSpaceDE w:val="0"/>
        <w:autoSpaceDN w:val="0"/>
        <w:adjustRightInd w:val="0"/>
        <w:spacing w:after="240" w:line="480" w:lineRule="auto"/>
        <w:ind w:firstLine="720"/>
        <w:jc w:val="both"/>
        <w:rPr>
          <w:rFonts w:ascii="Times New Roman" w:hAnsi="Times New Roman"/>
          <w:sz w:val="24"/>
          <w:szCs w:val="24"/>
        </w:rPr>
      </w:pPr>
      <w:r w:rsidRPr="0017399B">
        <w:rPr>
          <w:rFonts w:ascii="Times New Roman" w:eastAsiaTheme="minorHAnsi" w:hAnsi="Times New Roman"/>
          <w:sz w:val="24"/>
          <w:szCs w:val="24"/>
        </w:rPr>
        <w:t>Pakan yang diberikan untuk ternak sapi potong di Kabupaten Boyolali berupa hijauan segar (</w:t>
      </w:r>
      <w:r w:rsidRPr="0017399B">
        <w:rPr>
          <w:rFonts w:ascii="Times New Roman" w:eastAsiaTheme="minorHAnsi" w:hAnsi="Times New Roman"/>
          <w:i/>
          <w:iCs/>
          <w:sz w:val="24"/>
          <w:szCs w:val="24"/>
        </w:rPr>
        <w:t>king grass</w:t>
      </w:r>
      <w:r w:rsidRPr="0017399B">
        <w:rPr>
          <w:rFonts w:ascii="Times New Roman" w:eastAsiaTheme="minorHAnsi" w:hAnsi="Times New Roman"/>
          <w:sz w:val="24"/>
          <w:szCs w:val="24"/>
        </w:rPr>
        <w:t xml:space="preserve">, odot dan rumput lapangan) dan hasil dari limbah pertanian. Jenis limbah pertanian yang digunakan sebagai pakan berupa jerami padi, jerami jagung dan kacang tanah di lokasi penelitian peternak responden memberikan hijauan secara segar, hal ini diupayakan agar jumlah hijauan pakan ternak dapat memenuhi kebutuhan ternak sapi potong. </w:t>
      </w:r>
      <w:r w:rsidRPr="0017399B">
        <w:rPr>
          <w:rFonts w:ascii="Times New Roman" w:hAnsi="Times New Roman"/>
          <w:sz w:val="24"/>
          <w:szCs w:val="24"/>
        </w:rPr>
        <w:t>Menurut Tawaf dan Kuswaryan (2006) yang menyatakan sentra-sentra pengembangan industri pertanian hendaknya bersinergi dengan kawasan peternakan.</w:t>
      </w:r>
    </w:p>
    <w:p w14:paraId="697E284C" w14:textId="77777777" w:rsidR="009E6F49" w:rsidRDefault="009E6F49" w:rsidP="009E6F49">
      <w:pPr>
        <w:rPr>
          <w:rFonts w:ascii="Times New Roman" w:eastAsiaTheme="minorHAnsi" w:hAnsi="Times New Roman"/>
          <w:sz w:val="24"/>
          <w:szCs w:val="24"/>
        </w:rPr>
      </w:pPr>
      <w:r>
        <w:rPr>
          <w:rFonts w:ascii="Times New Roman" w:eastAsiaTheme="minorHAnsi" w:hAnsi="Times New Roman"/>
          <w:sz w:val="24"/>
          <w:szCs w:val="24"/>
        </w:rPr>
        <w:br w:type="page"/>
      </w:r>
    </w:p>
    <w:p w14:paraId="27DCE0B9" w14:textId="77777777" w:rsidR="009E6F49" w:rsidRPr="0017399B" w:rsidRDefault="009E6F49" w:rsidP="009E6F49">
      <w:pPr>
        <w:autoSpaceDE w:val="0"/>
        <w:autoSpaceDN w:val="0"/>
        <w:adjustRightInd w:val="0"/>
        <w:spacing w:after="240" w:line="480" w:lineRule="auto"/>
        <w:ind w:firstLine="720"/>
        <w:jc w:val="both"/>
        <w:rPr>
          <w:rFonts w:ascii="Times New Roman" w:eastAsiaTheme="minorHAnsi" w:hAnsi="Times New Roman"/>
          <w:sz w:val="24"/>
          <w:szCs w:val="24"/>
        </w:rPr>
      </w:pPr>
      <w:r w:rsidRPr="0017399B">
        <w:rPr>
          <w:rFonts w:ascii="Times New Roman" w:eastAsiaTheme="minorHAnsi" w:hAnsi="Times New Roman"/>
          <w:sz w:val="24"/>
          <w:szCs w:val="24"/>
        </w:rPr>
        <w:lastRenderedPageBreak/>
        <w:t>Dengan</w:t>
      </w:r>
      <w:r>
        <w:rPr>
          <w:rFonts w:ascii="Times New Roman" w:eastAsiaTheme="minorHAnsi" w:hAnsi="Times New Roman"/>
          <w:sz w:val="24"/>
          <w:szCs w:val="24"/>
        </w:rPr>
        <w:t xml:space="preserve"> lebih mengomptimalkan penambahan jenis limbah pertanian untuk pakan ternak sapi potong serta mendatangkan atau membeli pakan dari luar daerah, dan dengan memanfaatkan limbah industri pembuatan tahu, tepung maizeina, tepung tapioka, dll.,</w:t>
      </w:r>
      <w:r w:rsidRPr="0017399B">
        <w:rPr>
          <w:rFonts w:ascii="Times New Roman" w:eastAsiaTheme="minorHAnsi" w:hAnsi="Times New Roman"/>
          <w:sz w:val="24"/>
          <w:szCs w:val="24"/>
        </w:rPr>
        <w:t xml:space="preserve"> maka diharapkan di Kabupaten Boyolali ini dapat me</w:t>
      </w:r>
      <w:r>
        <w:rPr>
          <w:rFonts w:ascii="Times New Roman" w:eastAsiaTheme="minorHAnsi" w:hAnsi="Times New Roman"/>
          <w:sz w:val="24"/>
          <w:szCs w:val="24"/>
        </w:rPr>
        <w:t>ncukupi pakan dari</w:t>
      </w:r>
      <w:r w:rsidRPr="0017399B">
        <w:rPr>
          <w:rFonts w:ascii="Times New Roman" w:eastAsiaTheme="minorHAnsi" w:hAnsi="Times New Roman"/>
          <w:sz w:val="24"/>
          <w:szCs w:val="24"/>
        </w:rPr>
        <w:t xml:space="preserve"> jumlah populasi ternak sapi potong</w:t>
      </w:r>
      <w:r>
        <w:rPr>
          <w:rFonts w:ascii="Times New Roman" w:eastAsiaTheme="minorHAnsi" w:hAnsi="Times New Roman"/>
          <w:sz w:val="24"/>
          <w:szCs w:val="24"/>
        </w:rPr>
        <w:t xml:space="preserve"> yang ada saat ini</w:t>
      </w:r>
      <w:r w:rsidRPr="0017399B">
        <w:rPr>
          <w:rFonts w:ascii="Times New Roman" w:eastAsiaTheme="minorHAnsi" w:hAnsi="Times New Roman"/>
          <w:sz w:val="24"/>
          <w:szCs w:val="24"/>
        </w:rPr>
        <w:t xml:space="preserve">, karena </w:t>
      </w:r>
      <w:r>
        <w:rPr>
          <w:rFonts w:ascii="Times New Roman" w:eastAsiaTheme="minorHAnsi" w:hAnsi="Times New Roman"/>
          <w:sz w:val="24"/>
          <w:szCs w:val="24"/>
        </w:rPr>
        <w:t>kekurangan</w:t>
      </w:r>
      <w:r w:rsidRPr="0017399B">
        <w:rPr>
          <w:rFonts w:ascii="Times New Roman" w:eastAsiaTheme="minorHAnsi" w:hAnsi="Times New Roman"/>
          <w:sz w:val="24"/>
          <w:szCs w:val="24"/>
        </w:rPr>
        <w:t xml:space="preserve"> pakan ini</w:t>
      </w:r>
      <w:r>
        <w:rPr>
          <w:rFonts w:ascii="Times New Roman" w:eastAsiaTheme="minorHAnsi" w:hAnsi="Times New Roman"/>
          <w:sz w:val="24"/>
          <w:szCs w:val="24"/>
        </w:rPr>
        <w:t xml:space="preserve"> dapat menyebabkan ternak sapi potong krisis pakan, </w:t>
      </w:r>
      <w:r w:rsidRPr="0017399B">
        <w:rPr>
          <w:rFonts w:ascii="Times New Roman" w:eastAsia="Calibri" w:hAnsi="Times New Roman"/>
          <w:color w:val="000000"/>
          <w:sz w:val="24"/>
          <w:szCs w:val="24"/>
        </w:rPr>
        <w:t xml:space="preserve">sehingga wilayah ini </w:t>
      </w:r>
      <w:r>
        <w:rPr>
          <w:rFonts w:ascii="Times New Roman" w:eastAsia="Calibri" w:hAnsi="Times New Roman"/>
          <w:color w:val="000000"/>
          <w:sz w:val="24"/>
          <w:szCs w:val="24"/>
        </w:rPr>
        <w:t xml:space="preserve">tidak </w:t>
      </w:r>
      <w:r w:rsidRPr="0017399B">
        <w:rPr>
          <w:rFonts w:ascii="Times New Roman" w:eastAsia="Calibri" w:hAnsi="Times New Roman"/>
          <w:color w:val="000000"/>
          <w:sz w:val="24"/>
          <w:szCs w:val="24"/>
        </w:rPr>
        <w:t>dapat dimanfaatkan untuk pengembangan usaha ternak sapi potong</w:t>
      </w:r>
      <w:r w:rsidRPr="0017399B">
        <w:rPr>
          <w:rFonts w:ascii="Times New Roman" w:eastAsiaTheme="minorHAnsi" w:hAnsi="Times New Roman"/>
          <w:sz w:val="24"/>
          <w:szCs w:val="24"/>
        </w:rPr>
        <w:t xml:space="preserve">. </w:t>
      </w:r>
    </w:p>
    <w:p w14:paraId="5D216C84" w14:textId="3ADB3BED" w:rsidR="009E6F49" w:rsidRPr="00B23613" w:rsidRDefault="009E6F49" w:rsidP="009E6F49">
      <w:pPr>
        <w:spacing w:line="480" w:lineRule="auto"/>
        <w:ind w:firstLine="720"/>
        <w:jc w:val="both"/>
        <w:rPr>
          <w:rFonts w:ascii="Times New Roman" w:hAnsi="Times New Roman"/>
          <w:b/>
          <w:bCs/>
          <w:sz w:val="24"/>
          <w:szCs w:val="24"/>
          <w:lang w:val="en-US"/>
        </w:rPr>
      </w:pPr>
      <w:r w:rsidRPr="00B23613">
        <w:rPr>
          <w:rFonts w:ascii="Times New Roman" w:hAnsi="Times New Roman"/>
          <w:b/>
          <w:bCs/>
          <w:sz w:val="24"/>
          <w:szCs w:val="24"/>
          <w:lang w:val="en-US"/>
        </w:rPr>
        <w:t>KESIMPULAN DAN SARAN</w:t>
      </w:r>
    </w:p>
    <w:p w14:paraId="791D175C" w14:textId="37772351" w:rsidR="009E6F49" w:rsidRDefault="009E6F49" w:rsidP="009E6F49">
      <w:pPr>
        <w:spacing w:line="480" w:lineRule="auto"/>
        <w:ind w:firstLine="720"/>
        <w:jc w:val="both"/>
        <w:rPr>
          <w:rFonts w:ascii="Times New Roman" w:eastAsia="Calibri" w:hAnsi="Times New Roman"/>
          <w:color w:val="000000"/>
          <w:sz w:val="24"/>
          <w:szCs w:val="24"/>
        </w:rPr>
      </w:pPr>
      <w:r w:rsidRPr="0017399B">
        <w:rPr>
          <w:rFonts w:ascii="Times New Roman" w:hAnsi="Times New Roman"/>
          <w:sz w:val="24"/>
          <w:szCs w:val="24"/>
        </w:rPr>
        <w:t>Dari hasil penelitian</w:t>
      </w:r>
      <w:r>
        <w:rPr>
          <w:rFonts w:ascii="Times New Roman" w:hAnsi="Times New Roman"/>
          <w:sz w:val="24"/>
          <w:szCs w:val="24"/>
        </w:rPr>
        <w:t xml:space="preserve"> dapat</w:t>
      </w:r>
      <w:r w:rsidRPr="0017399B">
        <w:rPr>
          <w:rFonts w:ascii="Times New Roman" w:hAnsi="Times New Roman"/>
          <w:sz w:val="24"/>
          <w:szCs w:val="24"/>
        </w:rPr>
        <w:t xml:space="preserve"> disimpulkan bahwa Kabupaten Boyolali </w:t>
      </w:r>
      <w:r>
        <w:rPr>
          <w:rFonts w:ascii="Times New Roman" w:hAnsi="Times New Roman"/>
          <w:sz w:val="24"/>
          <w:szCs w:val="24"/>
        </w:rPr>
        <w:t xml:space="preserve">tidak </w:t>
      </w:r>
      <w:r w:rsidRPr="0017399B">
        <w:rPr>
          <w:rFonts w:ascii="Times New Roman" w:hAnsi="Times New Roman"/>
          <w:sz w:val="24"/>
          <w:szCs w:val="24"/>
        </w:rPr>
        <w:t xml:space="preserve">berpotensi untuk </w:t>
      </w:r>
      <w:r>
        <w:rPr>
          <w:rFonts w:ascii="Times New Roman" w:hAnsi="Times New Roman"/>
          <w:sz w:val="24"/>
          <w:szCs w:val="24"/>
        </w:rPr>
        <w:t>p</w:t>
      </w:r>
      <w:r w:rsidRPr="0017399B">
        <w:rPr>
          <w:rFonts w:ascii="Times New Roman" w:hAnsi="Times New Roman"/>
          <w:sz w:val="24"/>
          <w:szCs w:val="24"/>
        </w:rPr>
        <w:t xml:space="preserve">engembangan usaha ternak sapi potong. </w:t>
      </w:r>
      <w:r>
        <w:rPr>
          <w:rFonts w:ascii="Times New Roman" w:eastAsiaTheme="minorHAnsi" w:hAnsi="Times New Roman"/>
          <w:sz w:val="24"/>
          <w:szCs w:val="24"/>
        </w:rPr>
        <w:t xml:space="preserve">Dengan produksi pakan </w:t>
      </w:r>
      <w:r>
        <w:rPr>
          <w:rFonts w:ascii="Times New Roman" w:eastAsia="Times New Roman" w:hAnsi="Times New Roman"/>
          <w:color w:val="000000"/>
          <w:lang w:val="en-US" w:eastAsia="en-ID"/>
        </w:rPr>
        <w:t>78.389,91</w:t>
      </w:r>
      <w:r>
        <w:rPr>
          <w:rFonts w:ascii="Times New Roman" w:eastAsia="Times New Roman" w:hAnsi="Times New Roman"/>
          <w:color w:val="000000"/>
          <w:lang w:eastAsia="en-ID"/>
        </w:rPr>
        <w:t xml:space="preserve"> </w:t>
      </w:r>
      <w:r>
        <w:rPr>
          <w:rFonts w:ascii="Times New Roman" w:eastAsiaTheme="minorHAnsi" w:hAnsi="Times New Roman"/>
          <w:sz w:val="24"/>
          <w:szCs w:val="24"/>
        </w:rPr>
        <w:t>BK/kg/tahun masih mengalami kekurangan pakan sebanyak -19.286 (ton/tahun)</w:t>
      </w:r>
      <w:r w:rsidRPr="0017399B">
        <w:rPr>
          <w:rFonts w:ascii="Times New Roman" w:eastAsiaTheme="minorHAnsi" w:hAnsi="Times New Roman"/>
          <w:sz w:val="24"/>
          <w:szCs w:val="24"/>
        </w:rPr>
        <w:t>.</w:t>
      </w:r>
      <w:r>
        <w:rPr>
          <w:rFonts w:ascii="Times New Roman" w:eastAsiaTheme="minorHAnsi" w:hAnsi="Times New Roman"/>
          <w:sz w:val="24"/>
          <w:szCs w:val="24"/>
          <w:lang w:val="en-US"/>
        </w:rPr>
        <w:t xml:space="preserve"> Disrankan </w:t>
      </w:r>
      <w:r w:rsidRPr="0017399B">
        <w:rPr>
          <w:rFonts w:ascii="Times New Roman" w:hAnsi="Times New Roman"/>
          <w:sz w:val="24"/>
          <w:szCs w:val="24"/>
        </w:rPr>
        <w:t xml:space="preserve">Berdasarkan hasil penelitian di Kabupaten Boyolali berikut saran yang bisa diberikan yaitu Kabupaten Boyolali memiliki nilai </w:t>
      </w:r>
      <w:r w:rsidRPr="0017399B">
        <w:rPr>
          <w:rFonts w:ascii="Times New Roman" w:eastAsiaTheme="minorHAnsi" w:hAnsi="Times New Roman"/>
          <w:sz w:val="24"/>
          <w:szCs w:val="24"/>
        </w:rPr>
        <w:t xml:space="preserve">STm/STt </w:t>
      </w:r>
      <w:r>
        <w:rPr>
          <w:rFonts w:ascii="Times New Roman" w:eastAsiaTheme="minorHAnsi" w:hAnsi="Times New Roman"/>
          <w:sz w:val="24"/>
          <w:szCs w:val="24"/>
        </w:rPr>
        <w:t>&lt;</w:t>
      </w:r>
      <w:r w:rsidRPr="0017399B">
        <w:rPr>
          <w:rFonts w:ascii="Times New Roman" w:eastAsiaTheme="minorHAnsi" w:hAnsi="Times New Roman"/>
          <w:sz w:val="24"/>
          <w:szCs w:val="24"/>
        </w:rPr>
        <w:t xml:space="preserve"> 1 artinya di</w:t>
      </w:r>
      <w:r>
        <w:rPr>
          <w:rFonts w:ascii="Times New Roman" w:eastAsiaTheme="minorHAnsi" w:hAnsi="Times New Roman"/>
          <w:sz w:val="24"/>
          <w:szCs w:val="24"/>
        </w:rPr>
        <w:t xml:space="preserve"> daerah</w:t>
      </w:r>
      <w:r w:rsidRPr="0017399B">
        <w:rPr>
          <w:rFonts w:ascii="Times New Roman" w:eastAsiaTheme="minorHAnsi" w:hAnsi="Times New Roman"/>
          <w:sz w:val="24"/>
          <w:szCs w:val="24"/>
        </w:rPr>
        <w:t xml:space="preserve"> Kabupaten Boyolali</w:t>
      </w:r>
      <w:r w:rsidRPr="0017399B">
        <w:rPr>
          <w:rFonts w:ascii="Times New Roman" w:eastAsia="Calibri" w:hAnsi="Times New Roman"/>
          <w:color w:val="000000"/>
          <w:sz w:val="24"/>
          <w:szCs w:val="24"/>
        </w:rPr>
        <w:t xml:space="preserve"> ini kekurangan makanan ternak, </w:t>
      </w:r>
      <w:r>
        <w:rPr>
          <w:rFonts w:ascii="Times New Roman" w:eastAsia="Calibri" w:hAnsi="Times New Roman"/>
          <w:color w:val="000000"/>
          <w:sz w:val="24"/>
          <w:szCs w:val="24"/>
        </w:rPr>
        <w:t>sehingga</w:t>
      </w:r>
      <w:r w:rsidRPr="0017399B">
        <w:rPr>
          <w:rFonts w:ascii="Times New Roman" w:eastAsia="Calibri" w:hAnsi="Times New Roman"/>
          <w:color w:val="000000"/>
          <w:sz w:val="24"/>
          <w:szCs w:val="24"/>
        </w:rPr>
        <w:t xml:space="preserve"> </w:t>
      </w:r>
      <w:r>
        <w:rPr>
          <w:rFonts w:ascii="Times New Roman" w:eastAsia="Calibri" w:hAnsi="Times New Roman"/>
          <w:color w:val="000000"/>
          <w:sz w:val="24"/>
          <w:szCs w:val="24"/>
        </w:rPr>
        <w:t xml:space="preserve">tidak </w:t>
      </w:r>
      <w:r w:rsidRPr="0017399B">
        <w:rPr>
          <w:rFonts w:ascii="Times New Roman" w:eastAsia="Calibri" w:hAnsi="Times New Roman"/>
          <w:color w:val="000000"/>
          <w:sz w:val="24"/>
          <w:szCs w:val="24"/>
        </w:rPr>
        <w:t>dapat menambah populasi dari te</w:t>
      </w:r>
      <w:r>
        <w:rPr>
          <w:rFonts w:ascii="Times New Roman" w:eastAsia="Calibri" w:hAnsi="Times New Roman"/>
          <w:color w:val="000000"/>
          <w:sz w:val="24"/>
          <w:szCs w:val="24"/>
        </w:rPr>
        <w:t>r</w:t>
      </w:r>
      <w:r w:rsidRPr="0017399B">
        <w:rPr>
          <w:rFonts w:ascii="Times New Roman" w:eastAsia="Calibri" w:hAnsi="Times New Roman"/>
          <w:color w:val="000000"/>
          <w:sz w:val="24"/>
          <w:szCs w:val="24"/>
        </w:rPr>
        <w:t>n</w:t>
      </w:r>
      <w:r>
        <w:rPr>
          <w:rFonts w:ascii="Times New Roman" w:eastAsia="Calibri" w:hAnsi="Times New Roman"/>
          <w:color w:val="000000"/>
          <w:sz w:val="24"/>
          <w:szCs w:val="24"/>
        </w:rPr>
        <w:t xml:space="preserve">ak </w:t>
      </w:r>
      <w:r w:rsidRPr="0017399B">
        <w:rPr>
          <w:rFonts w:ascii="Times New Roman" w:eastAsia="Calibri" w:hAnsi="Times New Roman"/>
          <w:color w:val="000000"/>
          <w:sz w:val="24"/>
          <w:szCs w:val="24"/>
        </w:rPr>
        <w:t>sapi potong di Kabupaten Boyolali</w:t>
      </w:r>
      <w:r>
        <w:rPr>
          <w:rFonts w:ascii="Times New Roman" w:eastAsia="Calibri" w:hAnsi="Times New Roman"/>
          <w:color w:val="000000"/>
          <w:sz w:val="24"/>
          <w:szCs w:val="24"/>
        </w:rPr>
        <w:t>, agar dapat mengembangkan usaha ternak sapi potong perlunya lebih mengeksplorasi berbagai jenis limbah pertanian lainnya yang dapat dijadikan pakan dari ternak sapi potong</w:t>
      </w:r>
    </w:p>
    <w:p w14:paraId="7092A4E7" w14:textId="79EE9D14" w:rsidR="009E6F49" w:rsidRPr="00B23613" w:rsidRDefault="009E6F49" w:rsidP="009E6F49">
      <w:pPr>
        <w:spacing w:line="480" w:lineRule="auto"/>
        <w:ind w:firstLine="720"/>
        <w:jc w:val="both"/>
        <w:rPr>
          <w:rFonts w:ascii="Times New Roman" w:eastAsia="Calibri" w:hAnsi="Times New Roman"/>
          <w:b/>
          <w:bCs/>
          <w:color w:val="000000"/>
          <w:sz w:val="24"/>
          <w:szCs w:val="24"/>
          <w:lang w:val="en-US"/>
        </w:rPr>
      </w:pPr>
      <w:r w:rsidRPr="00B23613">
        <w:rPr>
          <w:rFonts w:ascii="Times New Roman" w:eastAsia="Calibri" w:hAnsi="Times New Roman"/>
          <w:b/>
          <w:bCs/>
          <w:color w:val="000000"/>
          <w:sz w:val="24"/>
          <w:szCs w:val="24"/>
          <w:lang w:val="en-US"/>
        </w:rPr>
        <w:t xml:space="preserve">UCAPAN TERIMA KASIH </w:t>
      </w:r>
    </w:p>
    <w:p w14:paraId="520D0B50" w14:textId="752A952E" w:rsidR="009E6F49" w:rsidRDefault="009E6F49" w:rsidP="009E6F49">
      <w:pPr>
        <w:spacing w:line="480" w:lineRule="auto"/>
        <w:jc w:val="both"/>
        <w:rPr>
          <w:rFonts w:ascii="Times New Roman" w:eastAsia="Calibri" w:hAnsi="Times New Roman"/>
          <w:color w:val="000000"/>
          <w:sz w:val="24"/>
          <w:szCs w:val="24"/>
          <w:lang w:val="en-US"/>
        </w:rPr>
      </w:pPr>
      <w:r>
        <w:rPr>
          <w:rFonts w:ascii="Times New Roman" w:eastAsia="Calibri" w:hAnsi="Times New Roman"/>
          <w:color w:val="000000"/>
          <w:sz w:val="24"/>
          <w:szCs w:val="24"/>
          <w:lang w:val="en-US"/>
        </w:rPr>
        <w:t xml:space="preserve">Para penulis mengucapkan terima kasih kepada </w:t>
      </w:r>
      <w:r w:rsidR="002F0EC8">
        <w:rPr>
          <w:rFonts w:ascii="Times New Roman" w:eastAsia="Calibri" w:hAnsi="Times New Roman"/>
          <w:color w:val="000000"/>
          <w:sz w:val="24"/>
          <w:szCs w:val="24"/>
          <w:lang w:val="en-US"/>
        </w:rPr>
        <w:t>BPS telah mengizinkan saya  telah memperbolekan penelitian di Kabupaten boyolali.</w:t>
      </w:r>
    </w:p>
    <w:p w14:paraId="7DAA0F0D" w14:textId="77777777" w:rsidR="00CF6F56" w:rsidRDefault="00CF6F56" w:rsidP="009E6F49">
      <w:pPr>
        <w:spacing w:line="480" w:lineRule="auto"/>
        <w:jc w:val="both"/>
        <w:rPr>
          <w:rFonts w:ascii="Times New Roman" w:eastAsia="Calibri" w:hAnsi="Times New Roman"/>
          <w:color w:val="000000"/>
          <w:sz w:val="24"/>
          <w:szCs w:val="24"/>
          <w:lang w:val="en-US"/>
        </w:rPr>
      </w:pPr>
    </w:p>
    <w:p w14:paraId="4EED60ED" w14:textId="5901A34A" w:rsidR="002F0EC8" w:rsidRDefault="002F0EC8" w:rsidP="009E6F49">
      <w:pPr>
        <w:spacing w:line="480" w:lineRule="auto"/>
        <w:jc w:val="both"/>
        <w:rPr>
          <w:rFonts w:ascii="Times New Roman" w:eastAsia="Calibri" w:hAnsi="Times New Roman"/>
          <w:color w:val="000000"/>
          <w:sz w:val="24"/>
          <w:szCs w:val="24"/>
          <w:lang w:val="en-US"/>
        </w:rPr>
      </w:pPr>
      <w:r>
        <w:rPr>
          <w:rFonts w:ascii="Times New Roman" w:eastAsia="Calibri" w:hAnsi="Times New Roman"/>
          <w:color w:val="000000"/>
          <w:sz w:val="24"/>
          <w:szCs w:val="24"/>
          <w:lang w:val="en-US"/>
        </w:rPr>
        <w:lastRenderedPageBreak/>
        <w:t>REFERENSI</w:t>
      </w:r>
    </w:p>
    <w:p w14:paraId="2498C5C5" w14:textId="77777777" w:rsidR="002F0EC8" w:rsidRPr="0017399B" w:rsidRDefault="002F0EC8" w:rsidP="002F0EC8">
      <w:pPr>
        <w:spacing w:after="0" w:line="240" w:lineRule="auto"/>
        <w:ind w:left="567" w:hanging="567"/>
        <w:jc w:val="both"/>
        <w:rPr>
          <w:rFonts w:ascii="Times New Roman" w:hAnsi="Times New Roman"/>
          <w:sz w:val="24"/>
          <w:szCs w:val="24"/>
        </w:rPr>
      </w:pPr>
      <w:r w:rsidRPr="0017399B">
        <w:rPr>
          <w:rFonts w:ascii="Times New Roman" w:hAnsi="Times New Roman"/>
          <w:sz w:val="24"/>
          <w:szCs w:val="24"/>
        </w:rPr>
        <w:t>A. S, Sudarmono, Bambang,Y Sugeng, 2008, Sapi Potong, Penebar Swadaya, Jakarta.</w:t>
      </w:r>
    </w:p>
    <w:p w14:paraId="13E7D37C" w14:textId="77777777" w:rsidR="002F0EC8" w:rsidRPr="0017399B" w:rsidRDefault="002F0EC8" w:rsidP="002F0EC8">
      <w:pPr>
        <w:spacing w:after="0" w:line="240" w:lineRule="auto"/>
        <w:ind w:left="567" w:hanging="567"/>
        <w:jc w:val="both"/>
        <w:rPr>
          <w:rFonts w:ascii="Times New Roman" w:hAnsi="Times New Roman"/>
          <w:sz w:val="24"/>
          <w:szCs w:val="24"/>
        </w:rPr>
      </w:pPr>
    </w:p>
    <w:p w14:paraId="3FA90960" w14:textId="77777777" w:rsidR="002F0EC8" w:rsidRPr="0017399B" w:rsidRDefault="002F0EC8" w:rsidP="002F0EC8">
      <w:pPr>
        <w:spacing w:after="0" w:line="240" w:lineRule="auto"/>
        <w:jc w:val="both"/>
        <w:rPr>
          <w:rFonts w:ascii="Times New Roman" w:hAnsi="Times New Roman"/>
          <w:sz w:val="24"/>
          <w:szCs w:val="24"/>
        </w:rPr>
      </w:pPr>
      <w:r w:rsidRPr="0017399B">
        <w:rPr>
          <w:rFonts w:ascii="Times New Roman" w:hAnsi="Times New Roman"/>
          <w:sz w:val="24"/>
          <w:szCs w:val="24"/>
        </w:rPr>
        <w:t xml:space="preserve">Abidin. Zainoel, 2012. </w:t>
      </w:r>
      <w:r w:rsidRPr="0017399B">
        <w:rPr>
          <w:rFonts w:ascii="Times New Roman" w:hAnsi="Times New Roman"/>
          <w:i/>
          <w:sz w:val="24"/>
          <w:szCs w:val="24"/>
        </w:rPr>
        <w:t>Penggemukan Sapi Potong</w:t>
      </w:r>
      <w:r w:rsidRPr="0017399B">
        <w:rPr>
          <w:rFonts w:ascii="Times New Roman" w:hAnsi="Times New Roman"/>
          <w:sz w:val="24"/>
          <w:szCs w:val="24"/>
        </w:rPr>
        <w:t>. Agromedia Pustaka. Jakarta.</w:t>
      </w:r>
    </w:p>
    <w:p w14:paraId="52D96CBC" w14:textId="77777777" w:rsidR="002F0EC8" w:rsidRPr="0017399B" w:rsidRDefault="002F0EC8" w:rsidP="002F0EC8">
      <w:pPr>
        <w:spacing w:after="0" w:line="240" w:lineRule="auto"/>
        <w:jc w:val="both"/>
        <w:rPr>
          <w:rFonts w:ascii="Times New Roman" w:hAnsi="Times New Roman"/>
          <w:sz w:val="24"/>
          <w:szCs w:val="24"/>
        </w:rPr>
      </w:pPr>
    </w:p>
    <w:p w14:paraId="7A2D3F5C" w14:textId="77777777" w:rsidR="002F0EC8" w:rsidRPr="0017399B" w:rsidRDefault="002F0EC8" w:rsidP="002F0EC8">
      <w:pPr>
        <w:spacing w:after="0" w:line="240" w:lineRule="auto"/>
        <w:ind w:left="567" w:hanging="567"/>
        <w:jc w:val="both"/>
        <w:rPr>
          <w:rFonts w:ascii="Times New Roman" w:hAnsi="Times New Roman"/>
          <w:sz w:val="24"/>
          <w:szCs w:val="24"/>
        </w:rPr>
      </w:pPr>
      <w:r w:rsidRPr="0017399B">
        <w:rPr>
          <w:rFonts w:ascii="Times New Roman" w:hAnsi="Times New Roman"/>
          <w:sz w:val="24"/>
          <w:szCs w:val="24"/>
        </w:rPr>
        <w:t>Aprilinda, S., &amp; Suharyati, S. (2016). Status Reproduksi dan Estimasi Output Bangsa-bangsa Kambing di Desa Karang Endah Kecamatan Terbanggi Besar Kabupaten Lampung Tengah. </w:t>
      </w:r>
      <w:r w:rsidRPr="0017399B">
        <w:rPr>
          <w:rFonts w:ascii="Times New Roman" w:hAnsi="Times New Roman"/>
          <w:i/>
          <w:iCs/>
          <w:sz w:val="24"/>
          <w:szCs w:val="24"/>
        </w:rPr>
        <w:t>Jurnal Ilmiah Peternakan Terpadu</w:t>
      </w:r>
      <w:r w:rsidRPr="0017399B">
        <w:rPr>
          <w:rFonts w:ascii="Times New Roman" w:hAnsi="Times New Roman"/>
          <w:sz w:val="24"/>
          <w:szCs w:val="24"/>
        </w:rPr>
        <w:t>, </w:t>
      </w:r>
      <w:r w:rsidRPr="0017399B">
        <w:rPr>
          <w:rFonts w:ascii="Times New Roman" w:hAnsi="Times New Roman"/>
          <w:i/>
          <w:iCs/>
          <w:sz w:val="24"/>
          <w:szCs w:val="24"/>
        </w:rPr>
        <w:t>4</w:t>
      </w:r>
      <w:r w:rsidRPr="0017399B">
        <w:rPr>
          <w:rFonts w:ascii="Times New Roman" w:hAnsi="Times New Roman"/>
          <w:sz w:val="24"/>
          <w:szCs w:val="24"/>
        </w:rPr>
        <w:t>(1).</w:t>
      </w:r>
    </w:p>
    <w:p w14:paraId="34E4AF2C" w14:textId="77777777" w:rsidR="002F0EC8" w:rsidRPr="0017399B" w:rsidRDefault="002F0EC8" w:rsidP="002F0EC8">
      <w:pPr>
        <w:spacing w:after="0" w:line="240" w:lineRule="auto"/>
        <w:ind w:left="567" w:hanging="567"/>
        <w:jc w:val="both"/>
        <w:rPr>
          <w:rFonts w:ascii="Times New Roman" w:hAnsi="Times New Roman"/>
          <w:sz w:val="24"/>
          <w:szCs w:val="24"/>
        </w:rPr>
      </w:pPr>
    </w:p>
    <w:p w14:paraId="4421037A" w14:textId="77777777" w:rsidR="002F0EC8" w:rsidRPr="0017399B" w:rsidRDefault="002F0EC8" w:rsidP="002F0EC8">
      <w:pPr>
        <w:spacing w:after="0" w:line="240" w:lineRule="auto"/>
        <w:ind w:left="567" w:hanging="567"/>
        <w:jc w:val="both"/>
        <w:rPr>
          <w:rFonts w:ascii="Times New Roman" w:hAnsi="Times New Roman"/>
          <w:sz w:val="24"/>
          <w:szCs w:val="24"/>
        </w:rPr>
      </w:pPr>
      <w:r w:rsidRPr="0017399B">
        <w:rPr>
          <w:rFonts w:ascii="Times New Roman" w:hAnsi="Times New Roman"/>
          <w:sz w:val="24"/>
          <w:szCs w:val="24"/>
        </w:rPr>
        <w:t>Ashari, F., Juarini, E., &amp; Sumanto, B. W. Suratman. 1995. </w:t>
      </w:r>
      <w:r w:rsidRPr="0017399B">
        <w:rPr>
          <w:rFonts w:ascii="Times New Roman" w:hAnsi="Times New Roman"/>
          <w:i/>
          <w:iCs/>
          <w:sz w:val="24"/>
          <w:szCs w:val="24"/>
        </w:rPr>
        <w:t>Pedoman analisis potensi wilayah penyebaran dan pengembangan peternakan. Balai Penelitian Ternak dan Direktorat Bina Penyebaran dan Pengembangan Peternakan. Jakarta</w:t>
      </w:r>
      <w:r w:rsidRPr="0017399B">
        <w:rPr>
          <w:rFonts w:ascii="Times New Roman" w:hAnsi="Times New Roman"/>
          <w:sz w:val="24"/>
          <w:szCs w:val="24"/>
        </w:rPr>
        <w:t>.</w:t>
      </w:r>
    </w:p>
    <w:p w14:paraId="418F26A7" w14:textId="77777777" w:rsidR="002F0EC8" w:rsidRPr="0017399B" w:rsidRDefault="002F0EC8" w:rsidP="002F0EC8">
      <w:pPr>
        <w:spacing w:after="0" w:line="240" w:lineRule="auto"/>
        <w:ind w:left="567" w:hanging="567"/>
        <w:jc w:val="both"/>
        <w:rPr>
          <w:rFonts w:ascii="Times New Roman" w:hAnsi="Times New Roman"/>
          <w:sz w:val="24"/>
          <w:szCs w:val="24"/>
        </w:rPr>
      </w:pPr>
    </w:p>
    <w:p w14:paraId="2BCAAB83" w14:textId="77777777" w:rsidR="002F0EC8" w:rsidRPr="0017399B" w:rsidRDefault="002F0EC8" w:rsidP="002F0EC8">
      <w:pPr>
        <w:spacing w:after="0" w:line="240" w:lineRule="auto"/>
        <w:ind w:left="567" w:hanging="567"/>
        <w:jc w:val="both"/>
        <w:rPr>
          <w:rFonts w:ascii="Times New Roman" w:hAnsi="Times New Roman"/>
          <w:sz w:val="24"/>
          <w:szCs w:val="24"/>
        </w:rPr>
      </w:pPr>
      <w:r w:rsidRPr="0017399B">
        <w:rPr>
          <w:rFonts w:ascii="Times New Roman" w:hAnsi="Times New Roman"/>
          <w:sz w:val="24"/>
          <w:szCs w:val="24"/>
        </w:rPr>
        <w:t xml:space="preserve">Boyolali, B. P. S. K. (2021). </w:t>
      </w:r>
      <w:r w:rsidRPr="0017399B">
        <w:rPr>
          <w:rFonts w:ascii="Times New Roman" w:hAnsi="Times New Roman"/>
          <w:sz w:val="24"/>
          <w:szCs w:val="24"/>
          <w:lang w:val="en-ID"/>
        </w:rPr>
        <w:t>Produk Domestik Regional Bruto Kabupaten Boyolali Menurut Lapangan Usaha 2016-2020</w:t>
      </w:r>
      <w:r w:rsidRPr="0017399B">
        <w:rPr>
          <w:rFonts w:ascii="Times New Roman" w:hAnsi="Times New Roman"/>
          <w:sz w:val="24"/>
          <w:szCs w:val="24"/>
        </w:rPr>
        <w:t>. Katalog : </w:t>
      </w:r>
      <w:r w:rsidRPr="0017399B">
        <w:rPr>
          <w:rFonts w:ascii="Times New Roman" w:hAnsi="Times New Roman"/>
          <w:i/>
          <w:iCs/>
          <w:sz w:val="24"/>
          <w:szCs w:val="24"/>
        </w:rPr>
        <w:t>9302021.3309</w:t>
      </w:r>
    </w:p>
    <w:p w14:paraId="19228813" w14:textId="77777777" w:rsidR="002F0EC8" w:rsidRPr="0017399B" w:rsidRDefault="002F0EC8" w:rsidP="002F0EC8">
      <w:pPr>
        <w:spacing w:after="0" w:line="240" w:lineRule="auto"/>
        <w:ind w:left="567" w:hanging="567"/>
        <w:jc w:val="both"/>
        <w:rPr>
          <w:rFonts w:ascii="Times New Roman" w:hAnsi="Times New Roman"/>
          <w:sz w:val="24"/>
          <w:szCs w:val="24"/>
        </w:rPr>
      </w:pPr>
    </w:p>
    <w:p w14:paraId="5CCAFF51" w14:textId="77777777" w:rsidR="002F0EC8" w:rsidRPr="0017399B" w:rsidRDefault="002F0EC8" w:rsidP="002F0EC8">
      <w:pPr>
        <w:spacing w:after="0" w:line="240" w:lineRule="auto"/>
        <w:ind w:left="567" w:hanging="567"/>
        <w:jc w:val="both"/>
        <w:rPr>
          <w:rFonts w:ascii="Times New Roman" w:hAnsi="Times New Roman"/>
          <w:b/>
          <w:bCs/>
          <w:sz w:val="24"/>
          <w:szCs w:val="24"/>
          <w:lang w:val="en-ID"/>
        </w:rPr>
      </w:pPr>
      <w:r w:rsidRPr="0017399B">
        <w:rPr>
          <w:rFonts w:ascii="Times New Roman" w:hAnsi="Times New Roman"/>
          <w:sz w:val="24"/>
          <w:szCs w:val="24"/>
        </w:rPr>
        <w:t xml:space="preserve">Boyolali, B. P. S. K. (2021). </w:t>
      </w:r>
      <w:r w:rsidRPr="0017399B">
        <w:rPr>
          <w:rFonts w:ascii="Times New Roman" w:hAnsi="Times New Roman"/>
          <w:sz w:val="24"/>
          <w:szCs w:val="24"/>
          <w:lang w:val="en-ID"/>
        </w:rPr>
        <w:t>Statistik Daerah Kecamatan Boyolali 2020</w:t>
      </w:r>
      <w:r w:rsidRPr="0017399B">
        <w:rPr>
          <w:rFonts w:ascii="Times New Roman" w:hAnsi="Times New Roman"/>
          <w:sz w:val="24"/>
          <w:szCs w:val="24"/>
        </w:rPr>
        <w:t>. Katalog : </w:t>
      </w:r>
      <w:r w:rsidRPr="0017399B">
        <w:rPr>
          <w:rFonts w:ascii="Times New Roman" w:hAnsi="Times New Roman"/>
          <w:i/>
          <w:iCs/>
          <w:sz w:val="24"/>
          <w:szCs w:val="24"/>
        </w:rPr>
        <w:t>1101002.3309050</w:t>
      </w:r>
      <w:r w:rsidRPr="0017399B">
        <w:rPr>
          <w:rFonts w:ascii="Times New Roman" w:hAnsi="Times New Roman"/>
          <w:sz w:val="24"/>
          <w:szCs w:val="24"/>
        </w:rPr>
        <w:t>.</w:t>
      </w:r>
    </w:p>
    <w:p w14:paraId="72B1AC07" w14:textId="77777777" w:rsidR="002F0EC8" w:rsidRPr="0017399B" w:rsidRDefault="002F0EC8" w:rsidP="002F0EC8">
      <w:pPr>
        <w:spacing w:after="0" w:line="240" w:lineRule="auto"/>
        <w:ind w:left="567" w:hanging="567"/>
        <w:jc w:val="both"/>
        <w:rPr>
          <w:rFonts w:ascii="Times New Roman" w:hAnsi="Times New Roman"/>
          <w:sz w:val="24"/>
          <w:szCs w:val="24"/>
        </w:rPr>
      </w:pPr>
    </w:p>
    <w:p w14:paraId="25216E13" w14:textId="77777777" w:rsidR="002F0EC8" w:rsidRPr="0017399B" w:rsidRDefault="002F0EC8" w:rsidP="002F0EC8">
      <w:pPr>
        <w:spacing w:after="0" w:line="240" w:lineRule="auto"/>
        <w:ind w:left="567" w:hanging="567"/>
        <w:jc w:val="both"/>
        <w:rPr>
          <w:rFonts w:ascii="Times New Roman" w:hAnsi="Times New Roman"/>
          <w:sz w:val="24"/>
          <w:szCs w:val="24"/>
        </w:rPr>
      </w:pPr>
      <w:r w:rsidRPr="0017399B">
        <w:rPr>
          <w:rFonts w:ascii="Times New Roman" w:hAnsi="Times New Roman"/>
          <w:sz w:val="24"/>
          <w:szCs w:val="24"/>
        </w:rPr>
        <w:t>Boyolali, B. P. S. K. (2022). Kabupaten Boyolali Dalam Rangka 2022. Katalog/Catalog: 1102001.3309</w:t>
      </w:r>
    </w:p>
    <w:p w14:paraId="0E88872D" w14:textId="77777777" w:rsidR="002F0EC8" w:rsidRPr="0017399B" w:rsidRDefault="002F0EC8" w:rsidP="002F0EC8">
      <w:pPr>
        <w:spacing w:after="0" w:line="240" w:lineRule="auto"/>
        <w:ind w:left="567" w:hanging="567"/>
        <w:jc w:val="both"/>
        <w:rPr>
          <w:rFonts w:ascii="Times New Roman" w:hAnsi="Times New Roman"/>
          <w:sz w:val="24"/>
          <w:szCs w:val="24"/>
        </w:rPr>
      </w:pPr>
    </w:p>
    <w:p w14:paraId="26B68CA3" w14:textId="77777777" w:rsidR="002F0EC8" w:rsidRPr="0017399B" w:rsidRDefault="002F0EC8" w:rsidP="002F0EC8">
      <w:pPr>
        <w:spacing w:after="0" w:line="240" w:lineRule="auto"/>
        <w:ind w:left="567" w:hanging="567"/>
        <w:jc w:val="both"/>
        <w:rPr>
          <w:rFonts w:ascii="Times New Roman" w:hAnsi="Times New Roman"/>
          <w:sz w:val="24"/>
          <w:szCs w:val="24"/>
        </w:rPr>
      </w:pPr>
      <w:r w:rsidRPr="0017399B">
        <w:rPr>
          <w:rFonts w:ascii="Times New Roman" w:hAnsi="Times New Roman"/>
          <w:sz w:val="24"/>
          <w:szCs w:val="24"/>
        </w:rPr>
        <w:t>Budiharsono, S. (2001). Teknik Analisis Wilayah Pesisir dan Lautan (Cetakan Pertama). </w:t>
      </w:r>
      <w:r w:rsidRPr="0017399B">
        <w:rPr>
          <w:rFonts w:ascii="Times New Roman" w:hAnsi="Times New Roman"/>
          <w:i/>
          <w:iCs/>
          <w:sz w:val="24"/>
          <w:szCs w:val="24"/>
        </w:rPr>
        <w:t>PT. Pradnya Paramita. Jakarta</w:t>
      </w:r>
      <w:r w:rsidRPr="0017399B">
        <w:rPr>
          <w:rFonts w:ascii="Times New Roman" w:hAnsi="Times New Roman"/>
          <w:sz w:val="24"/>
          <w:szCs w:val="24"/>
        </w:rPr>
        <w:t>.</w:t>
      </w:r>
    </w:p>
    <w:p w14:paraId="443E0109" w14:textId="77777777" w:rsidR="002F0EC8" w:rsidRPr="0017399B" w:rsidRDefault="002F0EC8" w:rsidP="002F0EC8">
      <w:pPr>
        <w:spacing w:after="0" w:line="240" w:lineRule="auto"/>
        <w:ind w:left="567" w:hanging="567"/>
        <w:jc w:val="both"/>
        <w:rPr>
          <w:rFonts w:ascii="Times New Roman" w:hAnsi="Times New Roman"/>
          <w:sz w:val="24"/>
          <w:szCs w:val="24"/>
        </w:rPr>
      </w:pPr>
    </w:p>
    <w:p w14:paraId="19BA9C79" w14:textId="77777777" w:rsidR="002F0EC8" w:rsidRPr="0017399B" w:rsidRDefault="002F0EC8" w:rsidP="002F0EC8">
      <w:pPr>
        <w:spacing w:after="0" w:line="240" w:lineRule="auto"/>
        <w:ind w:left="567" w:hanging="567"/>
        <w:jc w:val="both"/>
        <w:rPr>
          <w:rFonts w:ascii="Times New Roman" w:hAnsi="Times New Roman"/>
          <w:sz w:val="24"/>
          <w:szCs w:val="24"/>
        </w:rPr>
      </w:pPr>
      <w:r w:rsidRPr="0017399B">
        <w:rPr>
          <w:rFonts w:ascii="Times New Roman" w:hAnsi="Times New Roman"/>
          <w:sz w:val="24"/>
          <w:szCs w:val="24"/>
        </w:rPr>
        <w:t>Chamdi, A. N. (2003, September). Kajian profil sosial ekonomi usaha kambing di kecamatan Kradenan Kabupaten Grobogan. In </w:t>
      </w:r>
      <w:r w:rsidRPr="0017399B">
        <w:rPr>
          <w:rFonts w:ascii="Times New Roman" w:hAnsi="Times New Roman"/>
          <w:i/>
          <w:iCs/>
          <w:sz w:val="24"/>
          <w:szCs w:val="24"/>
        </w:rPr>
        <w:t>Prosiding Seminar Nasional Teknologi Peternakan dan Veteriner. Bogor</w:t>
      </w:r>
      <w:r w:rsidRPr="0017399B">
        <w:rPr>
          <w:rFonts w:ascii="Times New Roman" w:hAnsi="Times New Roman"/>
          <w:sz w:val="24"/>
          <w:szCs w:val="24"/>
        </w:rPr>
        <w:t> (pp. 29-30).</w:t>
      </w:r>
    </w:p>
    <w:p w14:paraId="27119E82" w14:textId="77777777" w:rsidR="002F0EC8" w:rsidRPr="0017399B" w:rsidRDefault="002F0EC8" w:rsidP="002F0EC8">
      <w:pPr>
        <w:spacing w:after="0" w:line="240" w:lineRule="auto"/>
        <w:ind w:left="567" w:hanging="567"/>
        <w:jc w:val="both"/>
        <w:rPr>
          <w:rFonts w:ascii="Times New Roman" w:hAnsi="Times New Roman"/>
          <w:sz w:val="24"/>
          <w:szCs w:val="24"/>
        </w:rPr>
      </w:pPr>
    </w:p>
    <w:p w14:paraId="69FA9ED1" w14:textId="77777777" w:rsidR="002F0EC8" w:rsidRPr="0017399B" w:rsidRDefault="002F0EC8" w:rsidP="002F0EC8">
      <w:pPr>
        <w:spacing w:after="0" w:line="240" w:lineRule="auto"/>
        <w:ind w:left="567" w:hanging="567"/>
        <w:jc w:val="both"/>
        <w:rPr>
          <w:rFonts w:ascii="Times New Roman" w:hAnsi="Times New Roman"/>
          <w:sz w:val="24"/>
          <w:szCs w:val="24"/>
        </w:rPr>
      </w:pPr>
      <w:r w:rsidRPr="0017399B">
        <w:rPr>
          <w:rFonts w:ascii="Times New Roman" w:hAnsi="Times New Roman"/>
          <w:sz w:val="24"/>
          <w:szCs w:val="24"/>
        </w:rPr>
        <w:t>Cockell, C. S., &amp; Lee, P. (2002). The biology of impact craters–a review. </w:t>
      </w:r>
      <w:r w:rsidRPr="0017399B">
        <w:rPr>
          <w:rFonts w:ascii="Times New Roman" w:hAnsi="Times New Roman"/>
          <w:i/>
          <w:iCs/>
          <w:sz w:val="24"/>
          <w:szCs w:val="24"/>
        </w:rPr>
        <w:t>Biological Reviews</w:t>
      </w:r>
      <w:r w:rsidRPr="0017399B">
        <w:rPr>
          <w:rFonts w:ascii="Times New Roman" w:hAnsi="Times New Roman"/>
          <w:sz w:val="24"/>
          <w:szCs w:val="24"/>
        </w:rPr>
        <w:t>, </w:t>
      </w:r>
      <w:r w:rsidRPr="0017399B">
        <w:rPr>
          <w:rFonts w:ascii="Times New Roman" w:hAnsi="Times New Roman"/>
          <w:i/>
          <w:iCs/>
          <w:sz w:val="24"/>
          <w:szCs w:val="24"/>
        </w:rPr>
        <w:t>77</w:t>
      </w:r>
      <w:r w:rsidRPr="0017399B">
        <w:rPr>
          <w:rFonts w:ascii="Times New Roman" w:hAnsi="Times New Roman"/>
          <w:sz w:val="24"/>
          <w:szCs w:val="24"/>
        </w:rPr>
        <w:t>(3), 279-310.</w:t>
      </w:r>
    </w:p>
    <w:p w14:paraId="4EAB9D9A" w14:textId="77777777" w:rsidR="002F0EC8" w:rsidRPr="0017399B" w:rsidRDefault="002F0EC8" w:rsidP="002F0EC8">
      <w:pPr>
        <w:spacing w:after="0" w:line="240" w:lineRule="auto"/>
        <w:ind w:left="567" w:hanging="567"/>
        <w:jc w:val="both"/>
        <w:rPr>
          <w:rFonts w:ascii="Times New Roman" w:hAnsi="Times New Roman"/>
          <w:sz w:val="24"/>
          <w:szCs w:val="24"/>
        </w:rPr>
      </w:pPr>
    </w:p>
    <w:p w14:paraId="28CA0971" w14:textId="77777777" w:rsidR="002F0EC8" w:rsidRPr="0017399B" w:rsidRDefault="002F0EC8" w:rsidP="002F0EC8">
      <w:pPr>
        <w:spacing w:after="0" w:line="240" w:lineRule="auto"/>
        <w:ind w:left="567" w:hanging="567"/>
        <w:jc w:val="both"/>
        <w:rPr>
          <w:rFonts w:ascii="Times New Roman" w:hAnsi="Times New Roman"/>
          <w:sz w:val="24"/>
          <w:szCs w:val="24"/>
        </w:rPr>
      </w:pPr>
      <w:r w:rsidRPr="0017399B">
        <w:rPr>
          <w:rFonts w:ascii="Times New Roman" w:hAnsi="Times New Roman"/>
          <w:sz w:val="24"/>
          <w:szCs w:val="24"/>
        </w:rPr>
        <w:t xml:space="preserve">Daptan, 2003. </w:t>
      </w:r>
      <w:r w:rsidRPr="0017399B">
        <w:rPr>
          <w:rFonts w:ascii="Times New Roman" w:hAnsi="Times New Roman"/>
          <w:i/>
          <w:sz w:val="24"/>
          <w:szCs w:val="24"/>
        </w:rPr>
        <w:t>Kriteria Teknis Kawasan Agribisnis Peternakan Sapi Potong.</w:t>
      </w:r>
      <w:r w:rsidRPr="0017399B">
        <w:rPr>
          <w:rFonts w:ascii="Times New Roman" w:hAnsi="Times New Roman"/>
          <w:sz w:val="24"/>
          <w:szCs w:val="24"/>
        </w:rPr>
        <w:t xml:space="preserve"> Departemen Pertanian. Jakarta.</w:t>
      </w:r>
    </w:p>
    <w:p w14:paraId="69D90E7D" w14:textId="77777777" w:rsidR="002F0EC8" w:rsidRPr="0017399B" w:rsidRDefault="002F0EC8" w:rsidP="002F0EC8">
      <w:pPr>
        <w:spacing w:after="0" w:line="240" w:lineRule="auto"/>
        <w:ind w:left="567" w:hanging="567"/>
        <w:jc w:val="both"/>
        <w:rPr>
          <w:rFonts w:ascii="Times New Roman" w:hAnsi="Times New Roman"/>
          <w:sz w:val="24"/>
          <w:szCs w:val="24"/>
        </w:rPr>
      </w:pPr>
    </w:p>
    <w:p w14:paraId="470DB477" w14:textId="77777777" w:rsidR="002F0EC8" w:rsidRPr="0017399B" w:rsidRDefault="002F0EC8" w:rsidP="002F0EC8">
      <w:pPr>
        <w:spacing w:after="0" w:line="240" w:lineRule="auto"/>
        <w:ind w:left="567" w:hanging="567"/>
        <w:jc w:val="both"/>
        <w:rPr>
          <w:rFonts w:ascii="Times New Roman" w:hAnsi="Times New Roman"/>
          <w:sz w:val="24"/>
          <w:szCs w:val="24"/>
        </w:rPr>
      </w:pPr>
      <w:r w:rsidRPr="0017399B">
        <w:rPr>
          <w:rFonts w:ascii="Times New Roman" w:hAnsi="Times New Roman"/>
          <w:sz w:val="24"/>
          <w:szCs w:val="24"/>
        </w:rPr>
        <w:t>Dewi, N. L. P. D. P. (2016). </w:t>
      </w:r>
      <w:r w:rsidRPr="0017399B">
        <w:rPr>
          <w:rFonts w:ascii="Times New Roman" w:hAnsi="Times New Roman"/>
          <w:i/>
          <w:iCs/>
          <w:sz w:val="24"/>
          <w:szCs w:val="24"/>
        </w:rPr>
        <w:t>Hubungan sikap kewirausahaan dengan niat kewirausahaan pada mahasiswa Universitas Atma Jaya Yogyakarta</w:t>
      </w:r>
      <w:r w:rsidRPr="0017399B">
        <w:rPr>
          <w:rFonts w:ascii="Times New Roman" w:hAnsi="Times New Roman"/>
          <w:sz w:val="24"/>
          <w:szCs w:val="24"/>
        </w:rPr>
        <w:t> (Doctoral dissertation, UAJY).</w:t>
      </w:r>
    </w:p>
    <w:p w14:paraId="73D11803" w14:textId="77777777" w:rsidR="002F0EC8" w:rsidRPr="0017399B" w:rsidRDefault="002F0EC8" w:rsidP="002F0EC8">
      <w:pPr>
        <w:spacing w:after="0" w:line="240" w:lineRule="auto"/>
        <w:ind w:left="567" w:hanging="567"/>
        <w:jc w:val="both"/>
        <w:rPr>
          <w:rFonts w:ascii="Times New Roman" w:hAnsi="Times New Roman"/>
          <w:sz w:val="24"/>
          <w:szCs w:val="24"/>
        </w:rPr>
      </w:pPr>
    </w:p>
    <w:p w14:paraId="379322AD" w14:textId="77777777" w:rsidR="002F0EC8" w:rsidRPr="0017399B" w:rsidRDefault="002F0EC8" w:rsidP="002F0EC8">
      <w:pPr>
        <w:spacing w:after="0" w:line="240" w:lineRule="auto"/>
        <w:ind w:left="567" w:hanging="567"/>
        <w:jc w:val="both"/>
        <w:rPr>
          <w:rFonts w:ascii="Times New Roman" w:hAnsi="Times New Roman"/>
          <w:sz w:val="24"/>
          <w:szCs w:val="24"/>
        </w:rPr>
      </w:pPr>
      <w:r w:rsidRPr="0017399B">
        <w:rPr>
          <w:rFonts w:ascii="Times New Roman" w:hAnsi="Times New Roman"/>
          <w:sz w:val="24"/>
          <w:szCs w:val="24"/>
        </w:rPr>
        <w:t>Ekowati, I. T. (2013). </w:t>
      </w:r>
      <w:r w:rsidRPr="0017399B">
        <w:rPr>
          <w:rFonts w:ascii="Times New Roman" w:hAnsi="Times New Roman"/>
          <w:i/>
          <w:iCs/>
          <w:sz w:val="24"/>
          <w:szCs w:val="24"/>
        </w:rPr>
        <w:t>Analisis Usaha Ternak Sapi Potong dan Optimalisasi Usaha Peternakan Berbasis Sistem Agribisnis di Jawa Tengah</w:t>
      </w:r>
      <w:r w:rsidRPr="0017399B">
        <w:rPr>
          <w:rFonts w:ascii="Times New Roman" w:hAnsi="Times New Roman"/>
          <w:sz w:val="24"/>
          <w:szCs w:val="24"/>
        </w:rPr>
        <w:t> (Doctoral dissertation, Universitas Gadjah Mada).</w:t>
      </w:r>
    </w:p>
    <w:p w14:paraId="22A61CCB" w14:textId="77777777" w:rsidR="002F0EC8" w:rsidRPr="0017399B" w:rsidRDefault="002F0EC8" w:rsidP="002F0EC8">
      <w:pPr>
        <w:spacing w:after="0" w:line="240" w:lineRule="auto"/>
        <w:ind w:left="567" w:hanging="567"/>
        <w:jc w:val="both"/>
        <w:rPr>
          <w:rFonts w:ascii="Times New Roman" w:hAnsi="Times New Roman"/>
          <w:sz w:val="24"/>
          <w:szCs w:val="24"/>
        </w:rPr>
      </w:pPr>
    </w:p>
    <w:p w14:paraId="59AB5855" w14:textId="77777777" w:rsidR="002F0EC8" w:rsidRDefault="002F0EC8" w:rsidP="002F0EC8">
      <w:pPr>
        <w:spacing w:after="0" w:line="240" w:lineRule="auto"/>
        <w:ind w:left="567" w:hanging="567"/>
        <w:jc w:val="both"/>
        <w:rPr>
          <w:rFonts w:ascii="Times New Roman" w:hAnsi="Times New Roman"/>
          <w:sz w:val="24"/>
          <w:szCs w:val="24"/>
        </w:rPr>
      </w:pPr>
      <w:r w:rsidRPr="0017399B">
        <w:rPr>
          <w:rFonts w:ascii="Times New Roman" w:hAnsi="Times New Roman"/>
          <w:sz w:val="24"/>
          <w:szCs w:val="24"/>
        </w:rPr>
        <w:lastRenderedPageBreak/>
        <w:t>Hartati, E. 1998. Suplementasi Minyak Lemuru dan Seng ke dalam Ransum yang Mengandung Silase Pod Kakao dan Urea untuk memacu Pertumbuhan Sapi Holstein Jantan. </w:t>
      </w:r>
      <w:r w:rsidRPr="0017399B">
        <w:rPr>
          <w:rFonts w:ascii="Times New Roman" w:hAnsi="Times New Roman"/>
          <w:i/>
          <w:sz w:val="24"/>
          <w:szCs w:val="24"/>
        </w:rPr>
        <w:t>Disertasi </w:t>
      </w:r>
      <w:r w:rsidRPr="0017399B">
        <w:rPr>
          <w:rFonts w:ascii="Times New Roman" w:hAnsi="Times New Roman"/>
          <w:sz w:val="24"/>
          <w:szCs w:val="24"/>
        </w:rPr>
        <w:t>Program Sarjana IPB, Bogor.</w:t>
      </w:r>
    </w:p>
    <w:p w14:paraId="1D68A4C0" w14:textId="77777777" w:rsidR="002F0EC8" w:rsidRDefault="002F0EC8" w:rsidP="002F0EC8">
      <w:pPr>
        <w:spacing w:after="0" w:line="240" w:lineRule="auto"/>
        <w:ind w:left="567" w:hanging="567"/>
        <w:jc w:val="both"/>
        <w:rPr>
          <w:rFonts w:ascii="Times New Roman" w:hAnsi="Times New Roman"/>
          <w:sz w:val="24"/>
          <w:szCs w:val="24"/>
        </w:rPr>
      </w:pPr>
    </w:p>
    <w:p w14:paraId="5285147E" w14:textId="77777777" w:rsidR="002F0EC8" w:rsidRPr="0017399B" w:rsidRDefault="002F0EC8" w:rsidP="002F0EC8">
      <w:pPr>
        <w:spacing w:after="0" w:line="240" w:lineRule="auto"/>
        <w:ind w:left="567" w:hanging="567"/>
        <w:jc w:val="both"/>
        <w:rPr>
          <w:rFonts w:ascii="Times New Roman" w:hAnsi="Times New Roman"/>
          <w:sz w:val="24"/>
          <w:szCs w:val="24"/>
        </w:rPr>
      </w:pPr>
      <w:r w:rsidRPr="00F97BF8">
        <w:rPr>
          <w:rFonts w:ascii="Times New Roman" w:hAnsi="Times New Roman"/>
          <w:sz w:val="24"/>
          <w:szCs w:val="24"/>
        </w:rPr>
        <w:t>Hidayanto, D. (2019). Pengaruh Jarak Tanam Terhadap Produktivitas Defoliasi Pertama Rumput Odot (Pennisetum Purpureum Cv. Mott). </w:t>
      </w:r>
      <w:r w:rsidRPr="00F97BF8">
        <w:rPr>
          <w:rFonts w:ascii="Times New Roman" w:hAnsi="Times New Roman"/>
          <w:i/>
          <w:iCs/>
          <w:sz w:val="24"/>
          <w:szCs w:val="24"/>
        </w:rPr>
        <w:t>Naskah Publikasi Program Studi Peternakan</w:t>
      </w:r>
      <w:r w:rsidRPr="00F97BF8">
        <w:rPr>
          <w:rFonts w:ascii="Times New Roman" w:hAnsi="Times New Roman"/>
          <w:sz w:val="24"/>
          <w:szCs w:val="24"/>
        </w:rPr>
        <w:t>.</w:t>
      </w:r>
    </w:p>
    <w:p w14:paraId="56700F32" w14:textId="77777777" w:rsidR="002F0EC8" w:rsidRPr="0017399B" w:rsidRDefault="002F0EC8" w:rsidP="002F0EC8">
      <w:pPr>
        <w:spacing w:after="0" w:line="240" w:lineRule="auto"/>
        <w:ind w:left="567" w:hanging="567"/>
        <w:jc w:val="both"/>
        <w:rPr>
          <w:rFonts w:ascii="Times New Roman" w:hAnsi="Times New Roman"/>
          <w:sz w:val="24"/>
          <w:szCs w:val="24"/>
        </w:rPr>
      </w:pPr>
    </w:p>
    <w:p w14:paraId="2403E0CF" w14:textId="77777777" w:rsidR="002F0EC8" w:rsidRPr="0017399B" w:rsidRDefault="002F0EC8" w:rsidP="002F0EC8">
      <w:pPr>
        <w:spacing w:after="0" w:line="240" w:lineRule="auto"/>
        <w:ind w:left="567" w:hanging="567"/>
        <w:jc w:val="both"/>
        <w:rPr>
          <w:rFonts w:ascii="Times New Roman" w:hAnsi="Times New Roman"/>
          <w:sz w:val="24"/>
          <w:szCs w:val="24"/>
        </w:rPr>
      </w:pPr>
      <w:r w:rsidRPr="0017399B">
        <w:rPr>
          <w:rFonts w:ascii="Times New Roman" w:hAnsi="Times New Roman"/>
          <w:sz w:val="24"/>
          <w:szCs w:val="24"/>
        </w:rPr>
        <w:t>Irawan, L. D. (2010). </w:t>
      </w:r>
      <w:r w:rsidRPr="0017399B">
        <w:rPr>
          <w:rFonts w:ascii="Times New Roman" w:hAnsi="Times New Roman"/>
          <w:i/>
          <w:iCs/>
          <w:sz w:val="24"/>
          <w:szCs w:val="24"/>
        </w:rPr>
        <w:t>Tinjauan Yuridis Tentang Perjanjian Kerjasama Antara Pemerintah Dengan Kelompok Peternak Dalam Pengembangbiakan Sapi (Studi Di Dusun Jontak Desa Danger Kecamatan Masbagik Kabupaten Lombok Timur)</w:t>
      </w:r>
      <w:r w:rsidRPr="0017399B">
        <w:rPr>
          <w:rFonts w:ascii="Times New Roman" w:hAnsi="Times New Roman"/>
          <w:sz w:val="24"/>
          <w:szCs w:val="24"/>
        </w:rPr>
        <w:t> (Doctoral dissertation, Universitas Mataram).</w:t>
      </w:r>
    </w:p>
    <w:p w14:paraId="43D43167" w14:textId="77777777" w:rsidR="002F0EC8" w:rsidRPr="0017399B" w:rsidRDefault="002F0EC8" w:rsidP="002F0EC8">
      <w:pPr>
        <w:spacing w:after="0" w:line="240" w:lineRule="auto"/>
        <w:ind w:left="567" w:hanging="567"/>
        <w:jc w:val="both"/>
        <w:rPr>
          <w:rFonts w:ascii="Times New Roman" w:hAnsi="Times New Roman"/>
          <w:sz w:val="24"/>
          <w:szCs w:val="24"/>
        </w:rPr>
      </w:pPr>
    </w:p>
    <w:p w14:paraId="3E780BD8" w14:textId="77777777" w:rsidR="002F0EC8" w:rsidRPr="0017399B" w:rsidRDefault="002F0EC8" w:rsidP="002F0EC8">
      <w:pPr>
        <w:spacing w:after="0" w:line="240" w:lineRule="auto"/>
        <w:ind w:left="567" w:hanging="567"/>
        <w:jc w:val="both"/>
        <w:rPr>
          <w:rFonts w:ascii="Times New Roman" w:hAnsi="Times New Roman"/>
          <w:sz w:val="24"/>
          <w:szCs w:val="24"/>
        </w:rPr>
      </w:pPr>
      <w:bookmarkStart w:id="21" w:name="_Hlk111590343"/>
      <w:r w:rsidRPr="0017399B">
        <w:rPr>
          <w:rFonts w:ascii="Times New Roman" w:hAnsi="Times New Roman"/>
          <w:sz w:val="24"/>
          <w:szCs w:val="24"/>
        </w:rPr>
        <w:t>Janakiram</w:t>
      </w:r>
      <w:bookmarkEnd w:id="21"/>
      <w:r w:rsidRPr="0017399B">
        <w:rPr>
          <w:rFonts w:ascii="Times New Roman" w:hAnsi="Times New Roman"/>
          <w:sz w:val="24"/>
          <w:szCs w:val="24"/>
        </w:rPr>
        <w:t xml:space="preserve">  T, and K. Sridevi. 2011. Physico-chemical examination of market wastes-an aerobic composting study. </w:t>
      </w:r>
      <w:r w:rsidRPr="0017399B">
        <w:rPr>
          <w:rFonts w:ascii="Times New Roman" w:hAnsi="Times New Roman"/>
          <w:i/>
          <w:sz w:val="24"/>
          <w:szCs w:val="24"/>
        </w:rPr>
        <w:t>J RJPBCS</w:t>
      </w:r>
      <w:r w:rsidRPr="0017399B">
        <w:rPr>
          <w:rFonts w:ascii="Times New Roman" w:hAnsi="Times New Roman"/>
          <w:sz w:val="24"/>
          <w:szCs w:val="24"/>
        </w:rPr>
        <w:t>.2 (2): 121-129.</w:t>
      </w:r>
    </w:p>
    <w:p w14:paraId="1E6B25A1" w14:textId="77777777" w:rsidR="002F0EC8" w:rsidRPr="0017399B" w:rsidRDefault="002F0EC8" w:rsidP="002F0EC8">
      <w:pPr>
        <w:spacing w:after="0" w:line="240" w:lineRule="auto"/>
        <w:ind w:left="567" w:hanging="567"/>
        <w:jc w:val="both"/>
        <w:rPr>
          <w:rFonts w:ascii="Times New Roman" w:hAnsi="Times New Roman"/>
          <w:sz w:val="24"/>
          <w:szCs w:val="24"/>
        </w:rPr>
      </w:pPr>
    </w:p>
    <w:p w14:paraId="0F8F41E5" w14:textId="77777777" w:rsidR="002F0EC8" w:rsidRPr="0017399B" w:rsidRDefault="002F0EC8" w:rsidP="002F0EC8">
      <w:pPr>
        <w:spacing w:after="0" w:line="240" w:lineRule="auto"/>
        <w:ind w:left="567" w:hanging="567"/>
        <w:jc w:val="both"/>
        <w:rPr>
          <w:rFonts w:ascii="Times New Roman" w:hAnsi="Times New Roman"/>
          <w:sz w:val="24"/>
          <w:szCs w:val="24"/>
        </w:rPr>
      </w:pPr>
      <w:r w:rsidRPr="0017399B">
        <w:rPr>
          <w:rFonts w:ascii="Times New Roman" w:hAnsi="Times New Roman"/>
          <w:sz w:val="24"/>
          <w:szCs w:val="24"/>
        </w:rPr>
        <w:t>Jarmani, S. N., &amp; HIDAYATI, N. (2005). Kemungkinan menambah pendapatan mandiri peternak sapi perah rakyat melalui perbaikan manajemen pemberian pakan. In </w:t>
      </w:r>
      <w:r w:rsidRPr="0017399B">
        <w:rPr>
          <w:rFonts w:ascii="Times New Roman" w:hAnsi="Times New Roman"/>
          <w:i/>
          <w:iCs/>
          <w:sz w:val="24"/>
          <w:szCs w:val="24"/>
        </w:rPr>
        <w:t>Seminar Nasional Teknologi Peternakan dan Veteriner. Retrieved June</w:t>
      </w:r>
      <w:r w:rsidRPr="0017399B">
        <w:rPr>
          <w:rFonts w:ascii="Times New Roman" w:hAnsi="Times New Roman"/>
          <w:sz w:val="24"/>
          <w:szCs w:val="24"/>
        </w:rPr>
        <w:t> (Vol. 18, No. 2009, pp. 05-48).</w:t>
      </w:r>
    </w:p>
    <w:p w14:paraId="05DFAEB5" w14:textId="77777777" w:rsidR="002F0EC8" w:rsidRPr="0017399B" w:rsidRDefault="002F0EC8" w:rsidP="002F0EC8">
      <w:pPr>
        <w:spacing w:after="0" w:line="240" w:lineRule="auto"/>
        <w:ind w:left="567" w:hanging="567"/>
        <w:jc w:val="both"/>
        <w:rPr>
          <w:rFonts w:ascii="Times New Roman" w:hAnsi="Times New Roman"/>
          <w:sz w:val="24"/>
          <w:szCs w:val="24"/>
        </w:rPr>
      </w:pPr>
    </w:p>
    <w:p w14:paraId="713E184A" w14:textId="77777777" w:rsidR="002F0EC8" w:rsidRPr="0017399B" w:rsidRDefault="002F0EC8" w:rsidP="002F0EC8">
      <w:pPr>
        <w:spacing w:after="0" w:line="240" w:lineRule="auto"/>
        <w:ind w:left="567" w:hanging="567"/>
        <w:jc w:val="both"/>
        <w:rPr>
          <w:rFonts w:ascii="Times New Roman" w:hAnsi="Times New Roman"/>
          <w:sz w:val="24"/>
          <w:szCs w:val="24"/>
        </w:rPr>
      </w:pPr>
      <w:r w:rsidRPr="0017399B">
        <w:rPr>
          <w:rFonts w:ascii="Times New Roman" w:hAnsi="Times New Roman"/>
          <w:sz w:val="24"/>
          <w:szCs w:val="24"/>
        </w:rPr>
        <w:t>Kariyasa, K. (2006). Dampak kenaikan harga BBM terhadap kinerja pertanian dan implikasinya terhadap penyesuaian HPP gabah.</w:t>
      </w:r>
    </w:p>
    <w:p w14:paraId="7636B41C" w14:textId="77777777" w:rsidR="002F0EC8" w:rsidRPr="0017399B" w:rsidRDefault="002F0EC8" w:rsidP="002F0EC8">
      <w:pPr>
        <w:spacing w:after="0" w:line="240" w:lineRule="auto"/>
        <w:ind w:left="567" w:hanging="567"/>
        <w:jc w:val="both"/>
        <w:rPr>
          <w:rFonts w:ascii="Times New Roman" w:hAnsi="Times New Roman"/>
          <w:sz w:val="24"/>
          <w:szCs w:val="24"/>
        </w:rPr>
      </w:pPr>
    </w:p>
    <w:p w14:paraId="2BA87F4C" w14:textId="77777777" w:rsidR="002F0EC8" w:rsidRPr="0017399B" w:rsidRDefault="002F0EC8" w:rsidP="002F0EC8">
      <w:pPr>
        <w:spacing w:after="0" w:line="240" w:lineRule="auto"/>
        <w:ind w:left="567" w:hanging="567"/>
        <w:jc w:val="both"/>
        <w:rPr>
          <w:rFonts w:ascii="Times New Roman" w:hAnsi="Times New Roman"/>
          <w:sz w:val="24"/>
          <w:szCs w:val="24"/>
        </w:rPr>
      </w:pPr>
      <w:r w:rsidRPr="0017399B">
        <w:rPr>
          <w:rFonts w:ascii="Times New Roman" w:hAnsi="Times New Roman"/>
          <w:sz w:val="24"/>
          <w:szCs w:val="24"/>
        </w:rPr>
        <w:t>Kusnadi, U., &amp; Juarini, E. (2007). Optimalisasi pendapatan usaha pemeliharaan sapi perah dalam upaya peningkatan produksi susu nasional. </w:t>
      </w:r>
      <w:r w:rsidRPr="0017399B">
        <w:rPr>
          <w:rFonts w:ascii="Times New Roman" w:hAnsi="Times New Roman"/>
          <w:i/>
          <w:iCs/>
          <w:sz w:val="24"/>
          <w:szCs w:val="24"/>
        </w:rPr>
        <w:t>Wartazoa</w:t>
      </w:r>
      <w:r w:rsidRPr="0017399B">
        <w:rPr>
          <w:rFonts w:ascii="Times New Roman" w:hAnsi="Times New Roman"/>
          <w:sz w:val="24"/>
          <w:szCs w:val="24"/>
        </w:rPr>
        <w:t>, </w:t>
      </w:r>
      <w:r w:rsidRPr="0017399B">
        <w:rPr>
          <w:rFonts w:ascii="Times New Roman" w:hAnsi="Times New Roman"/>
          <w:i/>
          <w:iCs/>
          <w:sz w:val="24"/>
          <w:szCs w:val="24"/>
        </w:rPr>
        <w:t>17</w:t>
      </w:r>
      <w:r w:rsidRPr="0017399B">
        <w:rPr>
          <w:rFonts w:ascii="Times New Roman" w:hAnsi="Times New Roman"/>
          <w:sz w:val="24"/>
          <w:szCs w:val="24"/>
        </w:rPr>
        <w:t>(1), 21-28.</w:t>
      </w:r>
    </w:p>
    <w:p w14:paraId="7A285A73" w14:textId="77777777" w:rsidR="002F0EC8" w:rsidRPr="0017399B" w:rsidRDefault="002F0EC8" w:rsidP="002F0EC8">
      <w:pPr>
        <w:spacing w:after="0" w:line="240" w:lineRule="auto"/>
        <w:ind w:left="567" w:hanging="567"/>
        <w:jc w:val="both"/>
        <w:rPr>
          <w:rFonts w:ascii="Times New Roman" w:hAnsi="Times New Roman"/>
          <w:sz w:val="24"/>
          <w:szCs w:val="24"/>
        </w:rPr>
      </w:pPr>
    </w:p>
    <w:p w14:paraId="7922F7CB" w14:textId="77777777" w:rsidR="002F0EC8" w:rsidRPr="0017399B" w:rsidRDefault="002F0EC8" w:rsidP="002F0EC8">
      <w:pPr>
        <w:spacing w:after="0" w:line="240" w:lineRule="auto"/>
        <w:ind w:left="567" w:hanging="567"/>
        <w:jc w:val="both"/>
        <w:rPr>
          <w:rFonts w:ascii="Times New Roman" w:hAnsi="Times New Roman"/>
          <w:sz w:val="24"/>
          <w:szCs w:val="24"/>
        </w:rPr>
      </w:pPr>
      <w:r w:rsidRPr="0017399B">
        <w:rPr>
          <w:rFonts w:ascii="Times New Roman" w:hAnsi="Times New Roman"/>
          <w:sz w:val="24"/>
          <w:szCs w:val="24"/>
        </w:rPr>
        <w:t>Mayulu, H., &amp; Sutrisno, I. (2010). Kebijakan pengembangan peternakan sapi potong di Indonesia.</w:t>
      </w:r>
    </w:p>
    <w:p w14:paraId="4D891710" w14:textId="77777777" w:rsidR="002F0EC8" w:rsidRPr="0017399B" w:rsidRDefault="002F0EC8" w:rsidP="002F0EC8">
      <w:pPr>
        <w:spacing w:after="0" w:line="240" w:lineRule="auto"/>
        <w:ind w:left="567" w:hanging="567"/>
        <w:jc w:val="both"/>
        <w:rPr>
          <w:rFonts w:ascii="Times New Roman" w:hAnsi="Times New Roman"/>
          <w:sz w:val="24"/>
          <w:szCs w:val="24"/>
        </w:rPr>
      </w:pPr>
    </w:p>
    <w:p w14:paraId="1F46A572" w14:textId="77777777" w:rsidR="002F0EC8" w:rsidRPr="0017399B" w:rsidRDefault="002F0EC8" w:rsidP="002F0EC8">
      <w:pPr>
        <w:spacing w:after="0" w:line="240" w:lineRule="auto"/>
        <w:ind w:left="567" w:hanging="567"/>
        <w:jc w:val="both"/>
        <w:rPr>
          <w:rFonts w:ascii="Times New Roman" w:hAnsi="Times New Roman"/>
          <w:sz w:val="24"/>
          <w:szCs w:val="24"/>
        </w:rPr>
      </w:pPr>
      <w:r w:rsidRPr="0017399B">
        <w:rPr>
          <w:rFonts w:ascii="Times New Roman" w:hAnsi="Times New Roman"/>
          <w:sz w:val="24"/>
          <w:szCs w:val="24"/>
        </w:rPr>
        <w:t>Mastika, I. M., &amp; Puger, A. W. (2009, October). Upaya perbaikan penampilan (performance) Sapi Bali melalui perbaikan ketersediaan dan kualitas pakan Fakultas Peternakan Universitas Udayana. In </w:t>
      </w:r>
      <w:r w:rsidRPr="0017399B">
        <w:rPr>
          <w:rFonts w:ascii="Times New Roman" w:hAnsi="Times New Roman"/>
          <w:i/>
          <w:iCs/>
          <w:sz w:val="24"/>
          <w:szCs w:val="24"/>
        </w:rPr>
        <w:t>Paper submitted at Seminar Sapi Bali di Unud dalam rangka perayaan Dies Natalis Unud ke-47</w:t>
      </w:r>
      <w:r w:rsidRPr="0017399B">
        <w:rPr>
          <w:rFonts w:ascii="Times New Roman" w:hAnsi="Times New Roman"/>
          <w:sz w:val="24"/>
          <w:szCs w:val="24"/>
        </w:rPr>
        <w:t> (pp. 5-6).</w:t>
      </w:r>
    </w:p>
    <w:p w14:paraId="7445B7B7" w14:textId="77777777" w:rsidR="002F0EC8" w:rsidRPr="0017399B" w:rsidRDefault="002F0EC8" w:rsidP="002F0EC8">
      <w:pPr>
        <w:spacing w:after="0" w:line="240" w:lineRule="auto"/>
        <w:ind w:left="567" w:hanging="567"/>
        <w:jc w:val="both"/>
        <w:rPr>
          <w:rFonts w:ascii="Times New Roman" w:hAnsi="Times New Roman"/>
          <w:sz w:val="24"/>
          <w:szCs w:val="24"/>
        </w:rPr>
      </w:pPr>
    </w:p>
    <w:p w14:paraId="31A5D540" w14:textId="77777777" w:rsidR="002F0EC8" w:rsidRPr="0017399B" w:rsidRDefault="002F0EC8" w:rsidP="002F0EC8">
      <w:pPr>
        <w:spacing w:after="0" w:line="240" w:lineRule="auto"/>
        <w:ind w:left="567" w:hanging="567"/>
        <w:jc w:val="both"/>
        <w:rPr>
          <w:rFonts w:ascii="Times New Roman" w:hAnsi="Times New Roman"/>
          <w:sz w:val="24"/>
          <w:szCs w:val="24"/>
        </w:rPr>
      </w:pPr>
      <w:r w:rsidRPr="0017399B">
        <w:rPr>
          <w:rFonts w:ascii="Times New Roman" w:hAnsi="Times New Roman"/>
          <w:sz w:val="24"/>
          <w:szCs w:val="24"/>
        </w:rPr>
        <w:t xml:space="preserve">Mubyarto, 1994. </w:t>
      </w:r>
      <w:r w:rsidRPr="0017399B">
        <w:rPr>
          <w:rFonts w:ascii="Times New Roman" w:hAnsi="Times New Roman"/>
          <w:i/>
          <w:sz w:val="24"/>
          <w:szCs w:val="24"/>
        </w:rPr>
        <w:t>Pengantar Ekonomi Pertanian</w:t>
      </w:r>
      <w:r w:rsidRPr="0017399B">
        <w:rPr>
          <w:rFonts w:ascii="Times New Roman" w:hAnsi="Times New Roman"/>
          <w:sz w:val="24"/>
          <w:szCs w:val="24"/>
        </w:rPr>
        <w:t>. Pustaka LP3E. Jakarta</w:t>
      </w:r>
    </w:p>
    <w:p w14:paraId="41F2D623" w14:textId="77777777" w:rsidR="002F0EC8" w:rsidRPr="0017399B" w:rsidRDefault="002F0EC8" w:rsidP="002F0EC8">
      <w:pPr>
        <w:spacing w:after="0" w:line="240" w:lineRule="auto"/>
        <w:ind w:left="567" w:hanging="567"/>
        <w:jc w:val="both"/>
        <w:rPr>
          <w:rFonts w:ascii="Times New Roman" w:hAnsi="Times New Roman"/>
          <w:sz w:val="24"/>
          <w:szCs w:val="24"/>
        </w:rPr>
      </w:pPr>
    </w:p>
    <w:p w14:paraId="1C0DC70C" w14:textId="77777777" w:rsidR="002F0EC8" w:rsidRPr="0017399B" w:rsidRDefault="002F0EC8" w:rsidP="002F0EC8">
      <w:pPr>
        <w:spacing w:after="0" w:line="240" w:lineRule="auto"/>
        <w:ind w:left="567" w:hanging="567"/>
        <w:jc w:val="both"/>
        <w:rPr>
          <w:rFonts w:ascii="Times New Roman" w:hAnsi="Times New Roman"/>
          <w:sz w:val="24"/>
          <w:szCs w:val="24"/>
        </w:rPr>
      </w:pPr>
      <w:r w:rsidRPr="0017399B">
        <w:rPr>
          <w:rFonts w:ascii="Times New Roman" w:hAnsi="Times New Roman"/>
          <w:sz w:val="24"/>
          <w:szCs w:val="24"/>
        </w:rPr>
        <w:t xml:space="preserve">Mulya U. D., dan Kharisma. 2017. </w:t>
      </w:r>
      <w:r w:rsidRPr="0017399B">
        <w:rPr>
          <w:rFonts w:ascii="Times New Roman" w:hAnsi="Times New Roman"/>
          <w:i/>
          <w:iCs/>
          <w:sz w:val="24"/>
          <w:szCs w:val="24"/>
        </w:rPr>
        <w:t>Peran Keluarga pada Usaha Sapi Potong di Desa Harapan Kecamatan Walenrang Kabupaten Luwu</w:t>
      </w:r>
      <w:r w:rsidRPr="0017399B">
        <w:rPr>
          <w:rFonts w:ascii="Times New Roman" w:hAnsi="Times New Roman"/>
          <w:sz w:val="24"/>
          <w:szCs w:val="24"/>
        </w:rPr>
        <w:t xml:space="preserve">. </w:t>
      </w:r>
      <w:r w:rsidRPr="0017399B">
        <w:rPr>
          <w:rFonts w:ascii="Times New Roman" w:hAnsi="Times New Roman"/>
          <w:i/>
          <w:iCs/>
          <w:sz w:val="24"/>
          <w:szCs w:val="24"/>
        </w:rPr>
        <w:t>Skripsi</w:t>
      </w:r>
      <w:r w:rsidRPr="0017399B">
        <w:rPr>
          <w:rFonts w:ascii="Times New Roman" w:hAnsi="Times New Roman"/>
          <w:sz w:val="24"/>
          <w:szCs w:val="24"/>
        </w:rPr>
        <w:t>. Fakultas Peternakan Universitas Hasanuddin Makassar.</w:t>
      </w:r>
    </w:p>
    <w:p w14:paraId="5799D207" w14:textId="77777777" w:rsidR="002F0EC8" w:rsidRPr="0017399B" w:rsidRDefault="002F0EC8" w:rsidP="002F0EC8">
      <w:pPr>
        <w:spacing w:after="0" w:line="240" w:lineRule="auto"/>
        <w:ind w:left="567" w:hanging="567"/>
        <w:jc w:val="both"/>
        <w:rPr>
          <w:rFonts w:ascii="Times New Roman" w:hAnsi="Times New Roman"/>
          <w:sz w:val="24"/>
          <w:szCs w:val="24"/>
        </w:rPr>
      </w:pPr>
    </w:p>
    <w:p w14:paraId="431B3900" w14:textId="77777777" w:rsidR="002F0EC8" w:rsidRPr="0017399B" w:rsidRDefault="002F0EC8" w:rsidP="002F0EC8">
      <w:pPr>
        <w:spacing w:after="0" w:line="240" w:lineRule="auto"/>
        <w:ind w:left="567" w:hanging="567"/>
        <w:jc w:val="both"/>
        <w:rPr>
          <w:rFonts w:ascii="Times New Roman" w:hAnsi="Times New Roman"/>
          <w:sz w:val="24"/>
          <w:szCs w:val="24"/>
        </w:rPr>
      </w:pPr>
      <w:r w:rsidRPr="0017399B">
        <w:rPr>
          <w:rFonts w:ascii="Times New Roman" w:hAnsi="Times New Roman"/>
          <w:sz w:val="24"/>
          <w:szCs w:val="24"/>
        </w:rPr>
        <w:t>Mulyono, H. 2007. Analisis faktor-Faktor Yang Mempengaruhi Keberhasilan Sapi Potong.</w:t>
      </w:r>
      <w:r w:rsidRPr="0017399B">
        <w:rPr>
          <w:rFonts w:ascii="Times New Roman" w:hAnsi="Times New Roman"/>
          <w:i/>
          <w:sz w:val="24"/>
          <w:szCs w:val="24"/>
        </w:rPr>
        <w:t xml:space="preserve"> Skripsi</w:t>
      </w:r>
      <w:r w:rsidRPr="0017399B">
        <w:rPr>
          <w:rFonts w:ascii="Times New Roman" w:hAnsi="Times New Roman"/>
          <w:sz w:val="24"/>
          <w:szCs w:val="24"/>
        </w:rPr>
        <w:t>. Jurusan Manajemen.Surakarta.</w:t>
      </w:r>
    </w:p>
    <w:p w14:paraId="06668268" w14:textId="77777777" w:rsidR="002F0EC8" w:rsidRPr="0017399B" w:rsidRDefault="002F0EC8" w:rsidP="002F0EC8">
      <w:pPr>
        <w:spacing w:after="0" w:line="240" w:lineRule="auto"/>
        <w:ind w:left="567" w:hanging="567"/>
        <w:jc w:val="both"/>
        <w:rPr>
          <w:rFonts w:ascii="Times New Roman" w:hAnsi="Times New Roman"/>
          <w:sz w:val="24"/>
          <w:szCs w:val="24"/>
        </w:rPr>
      </w:pPr>
    </w:p>
    <w:p w14:paraId="25A5753F" w14:textId="77777777" w:rsidR="002F0EC8" w:rsidRPr="0017399B" w:rsidRDefault="002F0EC8" w:rsidP="002F0EC8">
      <w:pPr>
        <w:spacing w:after="0" w:line="240" w:lineRule="auto"/>
        <w:ind w:left="567" w:hanging="567"/>
        <w:jc w:val="both"/>
        <w:rPr>
          <w:rFonts w:ascii="Times New Roman" w:hAnsi="Times New Roman"/>
          <w:sz w:val="24"/>
          <w:szCs w:val="24"/>
        </w:rPr>
      </w:pPr>
      <w:r w:rsidRPr="0017399B">
        <w:rPr>
          <w:rFonts w:ascii="Times New Roman" w:hAnsi="Times New Roman"/>
          <w:sz w:val="24"/>
          <w:szCs w:val="24"/>
        </w:rPr>
        <w:lastRenderedPageBreak/>
        <w:t>Munandar dan Hardjosuwignyo, S.. 1990. Rumput Lansekap. IPB. Bogor.</w:t>
      </w:r>
    </w:p>
    <w:p w14:paraId="578FC4D5" w14:textId="77777777" w:rsidR="002F0EC8" w:rsidRPr="0017399B" w:rsidRDefault="002F0EC8" w:rsidP="002F0EC8">
      <w:pPr>
        <w:spacing w:after="0" w:line="240" w:lineRule="auto"/>
        <w:ind w:left="567" w:hanging="567"/>
        <w:jc w:val="both"/>
        <w:rPr>
          <w:rFonts w:ascii="Times New Roman" w:hAnsi="Times New Roman"/>
          <w:sz w:val="24"/>
          <w:szCs w:val="24"/>
        </w:rPr>
      </w:pPr>
    </w:p>
    <w:p w14:paraId="417EFC24" w14:textId="77777777" w:rsidR="002F0EC8" w:rsidRPr="0017399B" w:rsidRDefault="002F0EC8" w:rsidP="002F0EC8">
      <w:pPr>
        <w:spacing w:after="0" w:line="240" w:lineRule="auto"/>
        <w:ind w:left="567" w:hanging="567"/>
        <w:jc w:val="both"/>
        <w:rPr>
          <w:rFonts w:ascii="Times New Roman" w:hAnsi="Times New Roman"/>
          <w:sz w:val="24"/>
          <w:szCs w:val="24"/>
        </w:rPr>
      </w:pPr>
      <w:r w:rsidRPr="0017399B">
        <w:rPr>
          <w:rFonts w:ascii="Times New Roman" w:hAnsi="Times New Roman"/>
          <w:sz w:val="24"/>
          <w:szCs w:val="24"/>
        </w:rPr>
        <w:t>Munier, F. F. (2003, September). Karakteristik Sistem Pemeliharaan Ternak Ruminansia Kecil di Lembah Palu Sulawesi Tengah. In </w:t>
      </w:r>
      <w:r w:rsidRPr="0017399B">
        <w:rPr>
          <w:rFonts w:ascii="Times New Roman" w:hAnsi="Times New Roman"/>
          <w:i/>
          <w:iCs/>
          <w:sz w:val="24"/>
          <w:szCs w:val="24"/>
        </w:rPr>
        <w:t>Prosiding Seminar Nasional Teknologi Peternakan dan Veterinier. Pusat Penelitian dan Pengembangan Peternakan. Badan Litbang Pertanian. Deptan, Bogor</w:t>
      </w:r>
      <w:r w:rsidRPr="0017399B">
        <w:rPr>
          <w:rFonts w:ascii="Times New Roman" w:hAnsi="Times New Roman"/>
          <w:sz w:val="24"/>
          <w:szCs w:val="24"/>
        </w:rPr>
        <w:t>.</w:t>
      </w:r>
    </w:p>
    <w:p w14:paraId="3F9BC5F9" w14:textId="77777777" w:rsidR="002F0EC8" w:rsidRPr="0017399B" w:rsidRDefault="002F0EC8" w:rsidP="002F0EC8">
      <w:pPr>
        <w:spacing w:after="0" w:line="240" w:lineRule="auto"/>
        <w:ind w:left="567" w:hanging="567"/>
        <w:jc w:val="both"/>
        <w:rPr>
          <w:rFonts w:ascii="Times New Roman" w:hAnsi="Times New Roman"/>
          <w:sz w:val="24"/>
          <w:szCs w:val="24"/>
        </w:rPr>
      </w:pPr>
    </w:p>
    <w:p w14:paraId="5606B394" w14:textId="77777777" w:rsidR="002F0EC8" w:rsidRPr="0017399B" w:rsidRDefault="002F0EC8" w:rsidP="002F0EC8">
      <w:pPr>
        <w:spacing w:after="0" w:line="240" w:lineRule="auto"/>
        <w:ind w:left="567" w:hanging="567"/>
        <w:jc w:val="both"/>
        <w:rPr>
          <w:rFonts w:ascii="Times New Roman" w:hAnsi="Times New Roman"/>
          <w:sz w:val="24"/>
          <w:szCs w:val="24"/>
        </w:rPr>
      </w:pPr>
      <w:r w:rsidRPr="0017399B">
        <w:rPr>
          <w:rFonts w:ascii="Times New Roman" w:hAnsi="Times New Roman"/>
          <w:sz w:val="24"/>
          <w:szCs w:val="24"/>
        </w:rPr>
        <w:t>Murdjito, G., Budisatria, I. G. S., Ngadiyono, N., &amp; Baliarti, E. (2011). Kinerja Kambing Bligon Yang Dipelihara Peternak Di Desa Giri Sekar, Panggang, Gunungkidul. </w:t>
      </w:r>
      <w:r w:rsidRPr="0017399B">
        <w:rPr>
          <w:rFonts w:ascii="Times New Roman" w:hAnsi="Times New Roman"/>
          <w:i/>
          <w:iCs/>
          <w:sz w:val="24"/>
          <w:szCs w:val="24"/>
        </w:rPr>
        <w:t>Buletin Peternakan</w:t>
      </w:r>
      <w:r w:rsidRPr="0017399B">
        <w:rPr>
          <w:rFonts w:ascii="Times New Roman" w:hAnsi="Times New Roman"/>
          <w:sz w:val="24"/>
          <w:szCs w:val="24"/>
        </w:rPr>
        <w:t>, </w:t>
      </w:r>
      <w:r w:rsidRPr="0017399B">
        <w:rPr>
          <w:rFonts w:ascii="Times New Roman" w:hAnsi="Times New Roman"/>
          <w:i/>
          <w:iCs/>
          <w:sz w:val="24"/>
          <w:szCs w:val="24"/>
        </w:rPr>
        <w:t>35</w:t>
      </w:r>
      <w:r w:rsidRPr="0017399B">
        <w:rPr>
          <w:rFonts w:ascii="Times New Roman" w:hAnsi="Times New Roman"/>
          <w:sz w:val="24"/>
          <w:szCs w:val="24"/>
        </w:rPr>
        <w:t>(2), 86-95.</w:t>
      </w:r>
    </w:p>
    <w:p w14:paraId="5A24119A" w14:textId="77777777" w:rsidR="002F0EC8" w:rsidRPr="0017399B" w:rsidRDefault="002F0EC8" w:rsidP="002F0EC8">
      <w:pPr>
        <w:spacing w:after="0" w:line="240" w:lineRule="auto"/>
        <w:ind w:left="567" w:hanging="567"/>
        <w:jc w:val="both"/>
        <w:rPr>
          <w:rFonts w:ascii="Times New Roman" w:hAnsi="Times New Roman"/>
          <w:sz w:val="24"/>
          <w:szCs w:val="24"/>
        </w:rPr>
      </w:pPr>
    </w:p>
    <w:p w14:paraId="34C41CCF" w14:textId="77777777" w:rsidR="002F0EC8" w:rsidRPr="0017399B" w:rsidRDefault="002F0EC8" w:rsidP="002F0EC8">
      <w:pPr>
        <w:spacing w:after="0" w:line="240" w:lineRule="auto"/>
        <w:ind w:left="567" w:hanging="567"/>
        <w:jc w:val="both"/>
        <w:rPr>
          <w:rFonts w:ascii="Times New Roman" w:hAnsi="Times New Roman"/>
          <w:sz w:val="24"/>
          <w:szCs w:val="24"/>
        </w:rPr>
      </w:pPr>
      <w:r w:rsidRPr="0017399B">
        <w:rPr>
          <w:rFonts w:ascii="Times New Roman" w:hAnsi="Times New Roman"/>
          <w:sz w:val="24"/>
          <w:szCs w:val="24"/>
        </w:rPr>
        <w:t>Murtidjo, B.A. 1990. Beternak Sapi Potong. Kanisius, Jakarta.</w:t>
      </w:r>
    </w:p>
    <w:p w14:paraId="6291FF33" w14:textId="77777777" w:rsidR="002F0EC8" w:rsidRPr="0017399B" w:rsidRDefault="002F0EC8" w:rsidP="002F0EC8">
      <w:pPr>
        <w:spacing w:after="0" w:line="240" w:lineRule="auto"/>
        <w:ind w:left="567" w:hanging="567"/>
        <w:jc w:val="both"/>
        <w:rPr>
          <w:rFonts w:ascii="Times New Roman" w:hAnsi="Times New Roman"/>
          <w:sz w:val="24"/>
          <w:szCs w:val="24"/>
        </w:rPr>
      </w:pPr>
    </w:p>
    <w:p w14:paraId="15F824BE" w14:textId="77777777" w:rsidR="002F0EC8" w:rsidRPr="0017399B" w:rsidRDefault="002F0EC8" w:rsidP="002F0EC8">
      <w:pPr>
        <w:spacing w:after="0" w:line="240" w:lineRule="auto"/>
        <w:ind w:left="567" w:hanging="567"/>
        <w:jc w:val="both"/>
        <w:rPr>
          <w:rFonts w:ascii="Times New Roman" w:hAnsi="Times New Roman"/>
          <w:sz w:val="24"/>
          <w:szCs w:val="24"/>
        </w:rPr>
      </w:pPr>
      <w:r w:rsidRPr="0017399B">
        <w:rPr>
          <w:rFonts w:ascii="Times New Roman" w:hAnsi="Times New Roman"/>
          <w:sz w:val="24"/>
          <w:szCs w:val="24"/>
        </w:rPr>
        <w:t>Nell, A. J. And Rollinson D, H. L. 1974</w:t>
      </w:r>
      <w:r w:rsidRPr="0017399B">
        <w:rPr>
          <w:rFonts w:ascii="Times New Roman" w:hAnsi="Times New Roman"/>
          <w:i/>
          <w:sz w:val="24"/>
          <w:szCs w:val="24"/>
        </w:rPr>
        <w:t>. The Requirement and Availability of</w:t>
      </w:r>
      <w:r w:rsidRPr="0017399B">
        <w:rPr>
          <w:rFonts w:ascii="Times New Roman" w:hAnsi="Times New Roman"/>
          <w:i/>
          <w:sz w:val="24"/>
          <w:szCs w:val="24"/>
        </w:rPr>
        <w:tab/>
        <w:t>Livestock Feed in Indonesia</w:t>
      </w:r>
      <w:r w:rsidRPr="0017399B">
        <w:rPr>
          <w:rFonts w:ascii="Times New Roman" w:hAnsi="Times New Roman"/>
          <w:sz w:val="24"/>
          <w:szCs w:val="24"/>
        </w:rPr>
        <w:t>. Working paper. Jakarta.</w:t>
      </w:r>
    </w:p>
    <w:p w14:paraId="6BA63F00" w14:textId="77777777" w:rsidR="002F0EC8" w:rsidRPr="0017399B" w:rsidRDefault="002F0EC8" w:rsidP="002F0EC8">
      <w:pPr>
        <w:spacing w:after="0" w:line="240" w:lineRule="auto"/>
        <w:ind w:left="567" w:hanging="567"/>
        <w:jc w:val="both"/>
        <w:rPr>
          <w:rFonts w:ascii="Times New Roman" w:hAnsi="Times New Roman"/>
          <w:sz w:val="24"/>
          <w:szCs w:val="24"/>
        </w:rPr>
      </w:pPr>
    </w:p>
    <w:p w14:paraId="63CBC2C2" w14:textId="77777777" w:rsidR="002F0EC8" w:rsidRPr="0017399B" w:rsidRDefault="002F0EC8" w:rsidP="002F0EC8">
      <w:pPr>
        <w:spacing w:after="0" w:line="240" w:lineRule="auto"/>
        <w:ind w:left="567" w:hanging="567"/>
        <w:jc w:val="both"/>
        <w:rPr>
          <w:rFonts w:ascii="Times New Roman" w:hAnsi="Times New Roman"/>
          <w:sz w:val="24"/>
          <w:szCs w:val="24"/>
        </w:rPr>
      </w:pPr>
      <w:r w:rsidRPr="0017399B">
        <w:rPr>
          <w:rFonts w:ascii="Times New Roman" w:hAnsi="Times New Roman"/>
          <w:sz w:val="24"/>
          <w:szCs w:val="24"/>
        </w:rPr>
        <w:t xml:space="preserve">Ora, F.H. 2014. Kaitan Ekologi dan Pemanasan Global. </w:t>
      </w:r>
      <w:r w:rsidRPr="0017399B">
        <w:rPr>
          <w:rFonts w:ascii="Times New Roman" w:hAnsi="Times New Roman"/>
          <w:i/>
          <w:sz w:val="24"/>
          <w:szCs w:val="24"/>
        </w:rPr>
        <w:t>http//habaoorafhomas.blokspot,com</w:t>
      </w:r>
      <w:r w:rsidRPr="0017399B">
        <w:rPr>
          <w:rFonts w:ascii="Times New Roman" w:hAnsi="Times New Roman"/>
          <w:sz w:val="24"/>
          <w:szCs w:val="24"/>
        </w:rPr>
        <w:t>/Kamis 8 Maret 2018 (20:58).</w:t>
      </w:r>
    </w:p>
    <w:p w14:paraId="1AFB6BB7" w14:textId="77777777" w:rsidR="002F0EC8" w:rsidRPr="0017399B" w:rsidRDefault="002F0EC8" w:rsidP="002F0EC8">
      <w:pPr>
        <w:spacing w:after="0" w:line="240" w:lineRule="auto"/>
        <w:ind w:left="567" w:hanging="567"/>
        <w:jc w:val="both"/>
        <w:rPr>
          <w:rFonts w:ascii="Times New Roman" w:hAnsi="Times New Roman"/>
          <w:sz w:val="24"/>
          <w:szCs w:val="24"/>
        </w:rPr>
      </w:pPr>
    </w:p>
    <w:p w14:paraId="3A5FF9C9" w14:textId="77777777" w:rsidR="002F0EC8" w:rsidRPr="0017399B" w:rsidRDefault="002F0EC8" w:rsidP="002F0EC8">
      <w:pPr>
        <w:spacing w:after="0" w:line="240" w:lineRule="auto"/>
        <w:ind w:left="567" w:hanging="567"/>
        <w:jc w:val="both"/>
        <w:rPr>
          <w:rFonts w:ascii="Times New Roman" w:hAnsi="Times New Roman"/>
          <w:sz w:val="24"/>
          <w:szCs w:val="24"/>
        </w:rPr>
      </w:pPr>
      <w:r w:rsidRPr="0017399B">
        <w:rPr>
          <w:rFonts w:ascii="Times New Roman" w:hAnsi="Times New Roman"/>
          <w:sz w:val="24"/>
          <w:szCs w:val="24"/>
        </w:rPr>
        <w:t>Purbowati, E., Sutrisno, C. I., Baliarti, E., Budhi, S. P. S., Lestariana, W., Rianto, E., &amp; Kholidin, K. (2009, May). Penampilan Produksi Domba Lokal Jantan Dengan Pakan Komplit dari Berbagai Limbah Pertanian dan Agroindustri (Production Performance of Indigenous Rams Fed Complete Feeds Composed of Agricultural and Agroindustrial By-products). In </w:t>
      </w:r>
      <w:r w:rsidRPr="0017399B">
        <w:rPr>
          <w:rFonts w:ascii="Times New Roman" w:hAnsi="Times New Roman"/>
          <w:i/>
          <w:iCs/>
          <w:sz w:val="24"/>
          <w:szCs w:val="24"/>
        </w:rPr>
        <w:t>Prosiding Seminar Nasional Kebangkitan Peternakan–Semarang, 20 Mei 2009</w:t>
      </w:r>
      <w:r w:rsidRPr="0017399B">
        <w:rPr>
          <w:rFonts w:ascii="Times New Roman" w:hAnsi="Times New Roman"/>
          <w:sz w:val="24"/>
          <w:szCs w:val="24"/>
        </w:rPr>
        <w:t> (pp. 130-138). Fakultas Peternakan UNDIP Semarang.</w:t>
      </w:r>
    </w:p>
    <w:p w14:paraId="0EFE779A" w14:textId="77777777" w:rsidR="002F0EC8" w:rsidRPr="0017399B" w:rsidRDefault="002F0EC8" w:rsidP="002F0EC8">
      <w:pPr>
        <w:spacing w:after="0" w:line="240" w:lineRule="auto"/>
        <w:ind w:left="567" w:hanging="567"/>
        <w:jc w:val="both"/>
        <w:rPr>
          <w:rFonts w:ascii="Times New Roman" w:hAnsi="Times New Roman"/>
          <w:sz w:val="24"/>
          <w:szCs w:val="24"/>
        </w:rPr>
      </w:pPr>
    </w:p>
    <w:p w14:paraId="533F11C8" w14:textId="77777777" w:rsidR="002F0EC8" w:rsidRPr="0017399B" w:rsidRDefault="002F0EC8" w:rsidP="002F0EC8">
      <w:pPr>
        <w:spacing w:after="0" w:line="240" w:lineRule="auto"/>
        <w:ind w:left="567" w:hanging="567"/>
        <w:jc w:val="both"/>
        <w:rPr>
          <w:rFonts w:ascii="Times New Roman" w:hAnsi="Times New Roman"/>
          <w:sz w:val="24"/>
          <w:szCs w:val="24"/>
        </w:rPr>
      </w:pPr>
      <w:r w:rsidRPr="0017399B">
        <w:rPr>
          <w:rFonts w:ascii="Times New Roman" w:hAnsi="Times New Roman"/>
          <w:sz w:val="24"/>
          <w:szCs w:val="24"/>
        </w:rPr>
        <w:t>Riady, M. 2004. Tantangan dan Peluang Peningkatan Produksi Sapi Potong menuju 2020. Di dalam Setiadi B et al. Editor. Prosiding Lokakarya Nasional Sapi Potong. Yogyakarta. 8-9 Oktober 2004. Pusat Penelitian dan Pengembangan Peternakan. hlm 3-6. Bogor.</w:t>
      </w:r>
    </w:p>
    <w:p w14:paraId="359A0065" w14:textId="77777777" w:rsidR="002F0EC8" w:rsidRPr="0017399B" w:rsidRDefault="002F0EC8" w:rsidP="002F0EC8">
      <w:pPr>
        <w:spacing w:after="0" w:line="240" w:lineRule="auto"/>
        <w:ind w:left="567" w:hanging="567"/>
        <w:jc w:val="both"/>
        <w:rPr>
          <w:rFonts w:ascii="Times New Roman" w:hAnsi="Times New Roman"/>
          <w:sz w:val="24"/>
          <w:szCs w:val="24"/>
        </w:rPr>
      </w:pPr>
    </w:p>
    <w:p w14:paraId="700DFB41" w14:textId="77777777" w:rsidR="002F0EC8" w:rsidRPr="0017399B" w:rsidRDefault="002F0EC8" w:rsidP="002F0EC8">
      <w:pPr>
        <w:spacing w:after="0" w:line="240" w:lineRule="auto"/>
        <w:ind w:left="567" w:hanging="567"/>
        <w:jc w:val="both"/>
        <w:rPr>
          <w:rFonts w:ascii="Times New Roman" w:hAnsi="Times New Roman"/>
          <w:sz w:val="24"/>
          <w:szCs w:val="24"/>
        </w:rPr>
      </w:pPr>
      <w:r w:rsidRPr="0017399B">
        <w:rPr>
          <w:rFonts w:ascii="Times New Roman" w:hAnsi="Times New Roman"/>
          <w:sz w:val="24"/>
          <w:szCs w:val="24"/>
        </w:rPr>
        <w:t>Rianto, E., &amp; Purbowati, E. (2009). Panduan Lengkap Sapi Potong. Jakarta: Penebar Swadaya.</w:t>
      </w:r>
    </w:p>
    <w:p w14:paraId="636CE146" w14:textId="77777777" w:rsidR="002F0EC8" w:rsidRPr="0017399B" w:rsidRDefault="002F0EC8" w:rsidP="002F0EC8">
      <w:pPr>
        <w:spacing w:after="0" w:line="240" w:lineRule="auto"/>
        <w:ind w:left="567" w:hanging="567"/>
        <w:jc w:val="both"/>
        <w:rPr>
          <w:rFonts w:ascii="Times New Roman" w:hAnsi="Times New Roman"/>
          <w:sz w:val="24"/>
          <w:szCs w:val="24"/>
        </w:rPr>
      </w:pPr>
    </w:p>
    <w:p w14:paraId="630B3396" w14:textId="77777777" w:rsidR="002F0EC8" w:rsidRPr="0017399B" w:rsidRDefault="002F0EC8" w:rsidP="002F0EC8">
      <w:pPr>
        <w:spacing w:after="0" w:line="240" w:lineRule="auto"/>
        <w:ind w:left="567" w:hanging="567"/>
        <w:jc w:val="both"/>
        <w:rPr>
          <w:rFonts w:ascii="Times New Roman" w:hAnsi="Times New Roman"/>
          <w:sz w:val="24"/>
          <w:szCs w:val="24"/>
        </w:rPr>
      </w:pPr>
      <w:r w:rsidRPr="0017399B">
        <w:rPr>
          <w:rFonts w:ascii="Times New Roman" w:hAnsi="Times New Roman"/>
          <w:sz w:val="24"/>
          <w:szCs w:val="24"/>
        </w:rPr>
        <w:t>Riswan, R., Saiya, H. V., &amp; Praptiwi, I. I. (2018). Carrying Capacity Green Livestock Food (HMT). </w:t>
      </w:r>
      <w:r w:rsidRPr="0017399B">
        <w:rPr>
          <w:rFonts w:ascii="Times New Roman" w:hAnsi="Times New Roman"/>
          <w:i/>
          <w:iCs/>
          <w:sz w:val="24"/>
          <w:szCs w:val="24"/>
        </w:rPr>
        <w:t>AGRICOLA</w:t>
      </w:r>
      <w:r w:rsidRPr="0017399B">
        <w:rPr>
          <w:rFonts w:ascii="Times New Roman" w:hAnsi="Times New Roman"/>
          <w:sz w:val="24"/>
          <w:szCs w:val="24"/>
        </w:rPr>
        <w:t>, </w:t>
      </w:r>
      <w:r w:rsidRPr="0017399B">
        <w:rPr>
          <w:rFonts w:ascii="Times New Roman" w:hAnsi="Times New Roman"/>
          <w:i/>
          <w:iCs/>
          <w:sz w:val="24"/>
          <w:szCs w:val="24"/>
        </w:rPr>
        <w:t>8</w:t>
      </w:r>
      <w:r w:rsidRPr="0017399B">
        <w:rPr>
          <w:rFonts w:ascii="Times New Roman" w:hAnsi="Times New Roman"/>
          <w:sz w:val="24"/>
          <w:szCs w:val="24"/>
        </w:rPr>
        <w:t>(1), 34-41.</w:t>
      </w:r>
    </w:p>
    <w:p w14:paraId="3FC6F6AE" w14:textId="77777777" w:rsidR="002F0EC8" w:rsidRPr="0017399B" w:rsidRDefault="002F0EC8" w:rsidP="002F0EC8">
      <w:pPr>
        <w:spacing w:after="0" w:line="240" w:lineRule="auto"/>
        <w:ind w:left="567" w:hanging="567"/>
        <w:jc w:val="both"/>
        <w:rPr>
          <w:rFonts w:ascii="Times New Roman" w:hAnsi="Times New Roman"/>
          <w:sz w:val="24"/>
          <w:szCs w:val="24"/>
        </w:rPr>
      </w:pPr>
    </w:p>
    <w:p w14:paraId="4EF24E59" w14:textId="77777777" w:rsidR="002F0EC8" w:rsidRDefault="002F0EC8" w:rsidP="002F0EC8">
      <w:pPr>
        <w:spacing w:after="0" w:line="240" w:lineRule="auto"/>
        <w:ind w:left="567" w:hanging="567"/>
        <w:jc w:val="both"/>
        <w:rPr>
          <w:rFonts w:ascii="Times New Roman" w:hAnsi="Times New Roman"/>
          <w:sz w:val="24"/>
          <w:szCs w:val="24"/>
        </w:rPr>
      </w:pPr>
      <w:r w:rsidRPr="00121380">
        <w:rPr>
          <w:rFonts w:ascii="Times New Roman" w:hAnsi="Times New Roman"/>
          <w:sz w:val="24"/>
          <w:szCs w:val="24"/>
        </w:rPr>
        <w:t>Rukmana, R. (2005). Rumput unggul hijauan makanan ternak. </w:t>
      </w:r>
      <w:r w:rsidRPr="00121380">
        <w:rPr>
          <w:rFonts w:ascii="Times New Roman" w:hAnsi="Times New Roman"/>
          <w:i/>
          <w:iCs/>
          <w:sz w:val="24"/>
          <w:szCs w:val="24"/>
        </w:rPr>
        <w:t>Kanisius. Yogyakarta</w:t>
      </w:r>
      <w:r w:rsidRPr="00121380">
        <w:rPr>
          <w:rFonts w:ascii="Times New Roman" w:hAnsi="Times New Roman"/>
          <w:sz w:val="24"/>
          <w:szCs w:val="24"/>
        </w:rPr>
        <w:t>, </w:t>
      </w:r>
      <w:r w:rsidRPr="00121380">
        <w:rPr>
          <w:rFonts w:ascii="Times New Roman" w:hAnsi="Times New Roman"/>
          <w:i/>
          <w:iCs/>
          <w:sz w:val="24"/>
          <w:szCs w:val="24"/>
        </w:rPr>
        <w:t>71</w:t>
      </w:r>
      <w:r w:rsidRPr="00121380">
        <w:rPr>
          <w:rFonts w:ascii="Times New Roman" w:hAnsi="Times New Roman"/>
          <w:sz w:val="24"/>
          <w:szCs w:val="24"/>
        </w:rPr>
        <w:t>.</w:t>
      </w:r>
    </w:p>
    <w:p w14:paraId="40B47DB4" w14:textId="77777777" w:rsidR="002F0EC8" w:rsidRDefault="002F0EC8" w:rsidP="002F0EC8">
      <w:pPr>
        <w:spacing w:after="0" w:line="240" w:lineRule="auto"/>
        <w:ind w:left="567" w:hanging="567"/>
        <w:jc w:val="both"/>
        <w:rPr>
          <w:rFonts w:ascii="Times New Roman" w:hAnsi="Times New Roman"/>
          <w:sz w:val="24"/>
          <w:szCs w:val="24"/>
        </w:rPr>
      </w:pPr>
    </w:p>
    <w:p w14:paraId="67474645" w14:textId="77777777" w:rsidR="002F0EC8" w:rsidRPr="0017399B" w:rsidRDefault="002F0EC8" w:rsidP="002F0EC8">
      <w:pPr>
        <w:spacing w:after="0" w:line="240" w:lineRule="auto"/>
        <w:ind w:left="567" w:hanging="567"/>
        <w:jc w:val="both"/>
        <w:rPr>
          <w:rFonts w:ascii="Times New Roman" w:hAnsi="Times New Roman"/>
          <w:sz w:val="24"/>
          <w:szCs w:val="24"/>
        </w:rPr>
      </w:pPr>
      <w:r w:rsidRPr="0017399B">
        <w:rPr>
          <w:rFonts w:ascii="Times New Roman" w:hAnsi="Times New Roman"/>
          <w:sz w:val="24"/>
          <w:szCs w:val="24"/>
        </w:rPr>
        <w:t>Santosa, K. A., &amp; Ngadiyono, N. (2010). Curahan Tenaga Kerja Keluarga Transmigran dan Lokal pada Pemeliharaan Sapi Potong di Kabupaten Konawe Selatan, Sulawesi Tenggara (Family Labor Allocation of the Transmigrant and Local Farmers for Cattle Raising in Konawe Selatan Regency, Sulawesi Tenggara. </w:t>
      </w:r>
      <w:r w:rsidRPr="0017399B">
        <w:rPr>
          <w:rFonts w:ascii="Times New Roman" w:hAnsi="Times New Roman"/>
          <w:i/>
          <w:iCs/>
          <w:sz w:val="24"/>
          <w:szCs w:val="24"/>
        </w:rPr>
        <w:t>Buletin Peternakan</w:t>
      </w:r>
      <w:r w:rsidRPr="0017399B">
        <w:rPr>
          <w:rFonts w:ascii="Times New Roman" w:hAnsi="Times New Roman"/>
          <w:sz w:val="24"/>
          <w:szCs w:val="24"/>
        </w:rPr>
        <w:t>, </w:t>
      </w:r>
      <w:r w:rsidRPr="0017399B">
        <w:rPr>
          <w:rFonts w:ascii="Times New Roman" w:hAnsi="Times New Roman"/>
          <w:i/>
          <w:iCs/>
          <w:sz w:val="24"/>
          <w:szCs w:val="24"/>
        </w:rPr>
        <w:t>34</w:t>
      </w:r>
      <w:r w:rsidRPr="0017399B">
        <w:rPr>
          <w:rFonts w:ascii="Times New Roman" w:hAnsi="Times New Roman"/>
          <w:sz w:val="24"/>
          <w:szCs w:val="24"/>
        </w:rPr>
        <w:t>(3), 194-201.</w:t>
      </w:r>
    </w:p>
    <w:p w14:paraId="345FA3C7" w14:textId="77777777" w:rsidR="002F0EC8" w:rsidRPr="0017399B" w:rsidRDefault="002F0EC8" w:rsidP="002F0EC8">
      <w:pPr>
        <w:spacing w:after="0" w:line="240" w:lineRule="auto"/>
        <w:ind w:left="567" w:hanging="567"/>
        <w:jc w:val="both"/>
        <w:rPr>
          <w:rFonts w:ascii="Times New Roman" w:hAnsi="Times New Roman"/>
          <w:sz w:val="24"/>
          <w:szCs w:val="24"/>
        </w:rPr>
      </w:pPr>
    </w:p>
    <w:p w14:paraId="541AD38C" w14:textId="77777777" w:rsidR="002F0EC8" w:rsidRPr="0017399B" w:rsidRDefault="002F0EC8" w:rsidP="002F0EC8">
      <w:pPr>
        <w:spacing w:after="0" w:line="240" w:lineRule="auto"/>
        <w:ind w:left="567" w:hanging="567"/>
        <w:jc w:val="both"/>
        <w:rPr>
          <w:rFonts w:ascii="Times New Roman" w:hAnsi="Times New Roman"/>
          <w:sz w:val="24"/>
          <w:szCs w:val="24"/>
        </w:rPr>
      </w:pPr>
      <w:r w:rsidRPr="0017399B">
        <w:rPr>
          <w:rFonts w:ascii="Times New Roman" w:hAnsi="Times New Roman"/>
          <w:sz w:val="24"/>
          <w:szCs w:val="24"/>
        </w:rPr>
        <w:t>Siregar D, R.. 2013. Analisa Usaha Pemeliharaan Ternak Sapi Potong Program SMD. Skripsi. Fakultas Peternakan. Unand. Padang.</w:t>
      </w:r>
    </w:p>
    <w:p w14:paraId="24327BED" w14:textId="77777777" w:rsidR="002F0EC8" w:rsidRPr="0017399B" w:rsidRDefault="002F0EC8" w:rsidP="002F0EC8">
      <w:pPr>
        <w:spacing w:after="0" w:line="240" w:lineRule="auto"/>
        <w:ind w:left="567" w:hanging="567"/>
        <w:jc w:val="both"/>
        <w:rPr>
          <w:rFonts w:ascii="Times New Roman" w:hAnsi="Times New Roman"/>
          <w:sz w:val="24"/>
          <w:szCs w:val="24"/>
        </w:rPr>
      </w:pPr>
    </w:p>
    <w:p w14:paraId="3FC8F350" w14:textId="77777777" w:rsidR="002F0EC8" w:rsidRPr="0017399B" w:rsidRDefault="002F0EC8" w:rsidP="002F0EC8">
      <w:pPr>
        <w:spacing w:after="0" w:line="240" w:lineRule="auto"/>
        <w:ind w:left="567" w:hanging="567"/>
        <w:jc w:val="both"/>
        <w:rPr>
          <w:rFonts w:ascii="Times New Roman" w:hAnsi="Times New Roman"/>
          <w:sz w:val="24"/>
          <w:szCs w:val="24"/>
        </w:rPr>
      </w:pPr>
      <w:r w:rsidRPr="0017399B">
        <w:rPr>
          <w:rFonts w:ascii="Times New Roman" w:hAnsi="Times New Roman"/>
          <w:sz w:val="24"/>
          <w:szCs w:val="24"/>
        </w:rPr>
        <w:t xml:space="preserve">Siregar. Amri Surya, 2015. </w:t>
      </w:r>
      <w:r w:rsidRPr="0017399B">
        <w:rPr>
          <w:rFonts w:ascii="Times New Roman" w:hAnsi="Times New Roman"/>
          <w:i/>
          <w:sz w:val="24"/>
          <w:szCs w:val="24"/>
        </w:rPr>
        <w:t>Skripsi : Analisis Pendapatan Peternak Sapi Potong di</w:t>
      </w:r>
      <w:r w:rsidRPr="0017399B">
        <w:rPr>
          <w:rFonts w:ascii="Times New Roman" w:hAnsi="Times New Roman"/>
          <w:sz w:val="24"/>
          <w:szCs w:val="24"/>
        </w:rPr>
        <w:t xml:space="preserve"> </w:t>
      </w:r>
      <w:r w:rsidRPr="0017399B">
        <w:rPr>
          <w:rFonts w:ascii="Times New Roman" w:hAnsi="Times New Roman"/>
          <w:i/>
          <w:sz w:val="24"/>
          <w:szCs w:val="24"/>
        </w:rPr>
        <w:t>Kecamatan Stabat Kabupaten Langkat</w:t>
      </w:r>
      <w:r w:rsidRPr="0017399B">
        <w:rPr>
          <w:rFonts w:ascii="Times New Roman" w:hAnsi="Times New Roman"/>
          <w:sz w:val="24"/>
          <w:szCs w:val="24"/>
        </w:rPr>
        <w:t>. Sumatera Utara. Universitas Sumatera Utara.</w:t>
      </w:r>
    </w:p>
    <w:p w14:paraId="1B2B1117" w14:textId="77777777" w:rsidR="002F0EC8" w:rsidRPr="0017399B" w:rsidRDefault="002F0EC8" w:rsidP="002F0EC8">
      <w:pPr>
        <w:spacing w:after="0" w:line="240" w:lineRule="auto"/>
        <w:ind w:left="567" w:hanging="567"/>
        <w:jc w:val="both"/>
        <w:rPr>
          <w:rFonts w:ascii="Times New Roman" w:hAnsi="Times New Roman"/>
          <w:sz w:val="24"/>
          <w:szCs w:val="24"/>
        </w:rPr>
      </w:pPr>
    </w:p>
    <w:p w14:paraId="5E3B6EB4" w14:textId="77777777" w:rsidR="002F0EC8" w:rsidRPr="0017399B" w:rsidRDefault="002F0EC8" w:rsidP="002F0EC8">
      <w:pPr>
        <w:spacing w:after="0" w:line="240" w:lineRule="auto"/>
        <w:ind w:left="567" w:hanging="567"/>
        <w:jc w:val="both"/>
        <w:rPr>
          <w:rFonts w:ascii="Times New Roman" w:hAnsi="Times New Roman"/>
          <w:sz w:val="24"/>
          <w:szCs w:val="24"/>
        </w:rPr>
      </w:pPr>
      <w:r w:rsidRPr="0017399B">
        <w:rPr>
          <w:rFonts w:ascii="Times New Roman" w:hAnsi="Times New Roman"/>
          <w:sz w:val="24"/>
          <w:szCs w:val="24"/>
        </w:rPr>
        <w:t>Smiley, R. W., Dernoeden, P. H., &amp; Clarke, B. B. (1992). </w:t>
      </w:r>
      <w:r w:rsidRPr="0017399B">
        <w:rPr>
          <w:rFonts w:ascii="Times New Roman" w:hAnsi="Times New Roman"/>
          <w:i/>
          <w:iCs/>
          <w:sz w:val="24"/>
          <w:szCs w:val="24"/>
        </w:rPr>
        <w:t>Compendium of turfgrass diseases</w:t>
      </w:r>
      <w:r w:rsidRPr="0017399B">
        <w:rPr>
          <w:rFonts w:ascii="Times New Roman" w:hAnsi="Times New Roman"/>
          <w:sz w:val="24"/>
          <w:szCs w:val="24"/>
        </w:rPr>
        <w:t> (Vol. 1). St. Paul, MN: APS press.</w:t>
      </w:r>
    </w:p>
    <w:p w14:paraId="2912D6F1" w14:textId="77777777" w:rsidR="002F0EC8" w:rsidRPr="0017399B" w:rsidRDefault="002F0EC8" w:rsidP="002F0EC8">
      <w:pPr>
        <w:spacing w:after="0" w:line="240" w:lineRule="auto"/>
        <w:ind w:left="567" w:hanging="567"/>
        <w:jc w:val="both"/>
        <w:rPr>
          <w:rFonts w:ascii="Times New Roman" w:hAnsi="Times New Roman"/>
          <w:sz w:val="24"/>
          <w:szCs w:val="24"/>
        </w:rPr>
      </w:pPr>
    </w:p>
    <w:p w14:paraId="52CCB670" w14:textId="77777777" w:rsidR="002F0EC8" w:rsidRPr="0017399B" w:rsidRDefault="002F0EC8" w:rsidP="002F0EC8">
      <w:pPr>
        <w:spacing w:after="0" w:line="240" w:lineRule="auto"/>
        <w:ind w:left="567" w:hanging="567"/>
        <w:jc w:val="both"/>
        <w:rPr>
          <w:rFonts w:ascii="Times New Roman" w:hAnsi="Times New Roman"/>
          <w:sz w:val="24"/>
          <w:szCs w:val="24"/>
        </w:rPr>
      </w:pPr>
      <w:r w:rsidRPr="0017399B">
        <w:rPr>
          <w:rFonts w:ascii="Times New Roman" w:hAnsi="Times New Roman"/>
          <w:sz w:val="24"/>
          <w:szCs w:val="24"/>
        </w:rPr>
        <w:t>Sugeng, Y. B. 2000. Sapi potong. Penebar Swadaya. Jakarta.</w:t>
      </w:r>
    </w:p>
    <w:p w14:paraId="127FCD31" w14:textId="77777777" w:rsidR="002F0EC8" w:rsidRPr="0017399B" w:rsidRDefault="002F0EC8" w:rsidP="002F0EC8">
      <w:pPr>
        <w:spacing w:after="0" w:line="240" w:lineRule="auto"/>
        <w:ind w:left="567" w:hanging="567"/>
        <w:jc w:val="both"/>
        <w:rPr>
          <w:rFonts w:ascii="Times New Roman" w:hAnsi="Times New Roman"/>
          <w:sz w:val="24"/>
          <w:szCs w:val="24"/>
        </w:rPr>
      </w:pPr>
    </w:p>
    <w:p w14:paraId="4BEF96DC" w14:textId="77777777" w:rsidR="002F0EC8" w:rsidRPr="0017399B" w:rsidRDefault="002F0EC8" w:rsidP="002F0EC8">
      <w:pPr>
        <w:spacing w:after="0" w:line="240" w:lineRule="auto"/>
        <w:ind w:left="567" w:hanging="567"/>
        <w:jc w:val="both"/>
        <w:rPr>
          <w:rFonts w:ascii="Times New Roman" w:hAnsi="Times New Roman"/>
          <w:sz w:val="24"/>
          <w:szCs w:val="24"/>
        </w:rPr>
      </w:pPr>
      <w:r w:rsidRPr="0017399B">
        <w:rPr>
          <w:rFonts w:ascii="Times New Roman" w:hAnsi="Times New Roman"/>
          <w:sz w:val="24"/>
          <w:szCs w:val="24"/>
        </w:rPr>
        <w:t>Sugeng, Y. B. 2003. Sapi Potong. Penebar Swadaya, Jakarta. Beternak Sapi potong. Penebar Swadaya, Jakarta.</w:t>
      </w:r>
    </w:p>
    <w:p w14:paraId="417B4964" w14:textId="77777777" w:rsidR="002F0EC8" w:rsidRPr="0017399B" w:rsidRDefault="002F0EC8" w:rsidP="002F0EC8">
      <w:pPr>
        <w:spacing w:after="0" w:line="240" w:lineRule="auto"/>
        <w:ind w:left="567" w:hanging="567"/>
        <w:jc w:val="both"/>
        <w:rPr>
          <w:rFonts w:ascii="Times New Roman" w:hAnsi="Times New Roman"/>
          <w:sz w:val="24"/>
          <w:szCs w:val="24"/>
        </w:rPr>
      </w:pPr>
    </w:p>
    <w:p w14:paraId="31BB6881" w14:textId="77777777" w:rsidR="002F0EC8" w:rsidRPr="0017399B" w:rsidRDefault="002F0EC8" w:rsidP="002F0EC8">
      <w:pPr>
        <w:spacing w:after="0" w:line="240" w:lineRule="auto"/>
        <w:ind w:left="567" w:hanging="567"/>
        <w:jc w:val="both"/>
        <w:rPr>
          <w:rFonts w:ascii="Times New Roman" w:hAnsi="Times New Roman"/>
          <w:sz w:val="24"/>
          <w:szCs w:val="24"/>
        </w:rPr>
      </w:pPr>
      <w:r w:rsidRPr="0017399B">
        <w:rPr>
          <w:rFonts w:ascii="Times New Roman" w:hAnsi="Times New Roman"/>
          <w:sz w:val="24"/>
          <w:szCs w:val="24"/>
        </w:rPr>
        <w:t>Sugiyono. 2014. Metode Penelitian Pendidikan Pendekatan Kuantitatif, Kualitatif, dan R&amp;D. Bandung: Alfabeta.</w:t>
      </w:r>
    </w:p>
    <w:p w14:paraId="7DA4FB45" w14:textId="77777777" w:rsidR="002F0EC8" w:rsidRPr="0017399B" w:rsidRDefault="002F0EC8" w:rsidP="002F0EC8">
      <w:pPr>
        <w:spacing w:after="0" w:line="240" w:lineRule="auto"/>
        <w:ind w:left="567" w:hanging="567"/>
        <w:jc w:val="both"/>
        <w:rPr>
          <w:rFonts w:ascii="Times New Roman" w:hAnsi="Times New Roman"/>
          <w:sz w:val="24"/>
          <w:szCs w:val="24"/>
        </w:rPr>
      </w:pPr>
    </w:p>
    <w:p w14:paraId="3D48812D" w14:textId="77777777" w:rsidR="002F0EC8" w:rsidRPr="0017399B" w:rsidRDefault="002F0EC8" w:rsidP="002F0EC8">
      <w:pPr>
        <w:spacing w:after="0" w:line="240" w:lineRule="auto"/>
        <w:ind w:left="567" w:hanging="567"/>
        <w:jc w:val="both"/>
        <w:rPr>
          <w:rFonts w:ascii="Times New Roman" w:hAnsi="Times New Roman"/>
          <w:sz w:val="24"/>
          <w:szCs w:val="24"/>
        </w:rPr>
      </w:pPr>
      <w:r w:rsidRPr="0017399B">
        <w:rPr>
          <w:rFonts w:ascii="Times New Roman" w:hAnsi="Times New Roman"/>
          <w:sz w:val="24"/>
          <w:szCs w:val="24"/>
        </w:rPr>
        <w:t>Suryana, S. (2009). Pengembangan usaha ternak sapi potong berorientasi agribisnis dengan pola kemitraan.</w:t>
      </w:r>
    </w:p>
    <w:p w14:paraId="21905F9C" w14:textId="77777777" w:rsidR="002F0EC8" w:rsidRPr="0017399B" w:rsidRDefault="002F0EC8" w:rsidP="002F0EC8">
      <w:pPr>
        <w:spacing w:after="0" w:line="240" w:lineRule="auto"/>
        <w:ind w:left="567" w:hanging="567"/>
        <w:jc w:val="both"/>
        <w:rPr>
          <w:rFonts w:ascii="Times New Roman" w:hAnsi="Times New Roman"/>
          <w:sz w:val="24"/>
          <w:szCs w:val="24"/>
        </w:rPr>
      </w:pPr>
    </w:p>
    <w:p w14:paraId="3AB0A95B" w14:textId="77777777" w:rsidR="002F0EC8" w:rsidRPr="0017399B" w:rsidRDefault="002F0EC8" w:rsidP="002F0EC8">
      <w:pPr>
        <w:spacing w:after="0" w:line="240" w:lineRule="auto"/>
        <w:ind w:left="567" w:hanging="567"/>
        <w:jc w:val="both"/>
        <w:rPr>
          <w:rFonts w:ascii="Times New Roman" w:hAnsi="Times New Roman"/>
          <w:sz w:val="24"/>
          <w:szCs w:val="24"/>
        </w:rPr>
      </w:pPr>
      <w:r w:rsidRPr="0017399B">
        <w:rPr>
          <w:rFonts w:ascii="Times New Roman" w:hAnsi="Times New Roman"/>
          <w:sz w:val="24"/>
          <w:szCs w:val="24"/>
        </w:rPr>
        <w:t>Syam, J. 2014. Manajemen Ternak Potong dan Kerja.</w:t>
      </w:r>
    </w:p>
    <w:p w14:paraId="265DDF0D" w14:textId="77777777" w:rsidR="002F0EC8" w:rsidRPr="0017399B" w:rsidRDefault="002F0EC8" w:rsidP="002F0EC8">
      <w:pPr>
        <w:spacing w:after="0" w:line="240" w:lineRule="auto"/>
        <w:ind w:left="567" w:hanging="567"/>
        <w:jc w:val="both"/>
        <w:rPr>
          <w:rFonts w:ascii="Times New Roman" w:hAnsi="Times New Roman"/>
          <w:sz w:val="24"/>
          <w:szCs w:val="24"/>
        </w:rPr>
      </w:pPr>
    </w:p>
    <w:p w14:paraId="7A42CB23" w14:textId="77777777" w:rsidR="002F0EC8" w:rsidRPr="0017399B" w:rsidRDefault="002F0EC8" w:rsidP="002F0EC8">
      <w:pPr>
        <w:spacing w:after="0" w:line="480" w:lineRule="auto"/>
        <w:ind w:left="567" w:hanging="567"/>
        <w:jc w:val="both"/>
        <w:rPr>
          <w:rFonts w:ascii="Times New Roman" w:hAnsi="Times New Roman"/>
          <w:sz w:val="24"/>
          <w:szCs w:val="24"/>
        </w:rPr>
      </w:pPr>
      <w:r w:rsidRPr="0017399B">
        <w:rPr>
          <w:rFonts w:ascii="Times New Roman" w:hAnsi="Times New Roman"/>
          <w:sz w:val="24"/>
          <w:szCs w:val="24"/>
        </w:rPr>
        <w:t xml:space="preserve">Tafal, Z.B. 2008. </w:t>
      </w:r>
      <w:r w:rsidRPr="0017399B">
        <w:rPr>
          <w:rFonts w:ascii="Times New Roman" w:hAnsi="Times New Roman"/>
          <w:i/>
          <w:sz w:val="24"/>
          <w:szCs w:val="24"/>
        </w:rPr>
        <w:t>Ranci Sapi</w:t>
      </w:r>
      <w:r w:rsidRPr="0017399B">
        <w:rPr>
          <w:rFonts w:ascii="Times New Roman" w:hAnsi="Times New Roman"/>
          <w:sz w:val="24"/>
          <w:szCs w:val="24"/>
        </w:rPr>
        <w:t>. Bahatara Karya Aksara, Jakarta.</w:t>
      </w:r>
    </w:p>
    <w:p w14:paraId="6F78009D" w14:textId="77777777" w:rsidR="002F0EC8" w:rsidRPr="0017399B" w:rsidRDefault="002F0EC8" w:rsidP="002F0EC8">
      <w:pPr>
        <w:spacing w:after="0" w:line="240" w:lineRule="auto"/>
        <w:ind w:left="567" w:hanging="567"/>
        <w:jc w:val="both"/>
        <w:rPr>
          <w:rFonts w:ascii="Times New Roman" w:hAnsi="Times New Roman"/>
          <w:sz w:val="24"/>
          <w:szCs w:val="24"/>
        </w:rPr>
      </w:pPr>
      <w:r w:rsidRPr="0017399B">
        <w:rPr>
          <w:rFonts w:ascii="Times New Roman" w:hAnsi="Times New Roman"/>
          <w:sz w:val="24"/>
          <w:szCs w:val="24"/>
        </w:rPr>
        <w:t>Tawaf, R. dan S. Kuswaryan. 2006. Kendala kecukupan daging 2010. hlm. 173</w:t>
      </w:r>
      <w:r w:rsidRPr="0017399B">
        <w:rPr>
          <w:rFonts w:ascii="Times New Roman" w:hAnsi="Times New Roman"/>
          <w:sz w:val="24"/>
          <w:szCs w:val="24"/>
        </w:rPr>
        <w:sym w:font="Symbol" w:char="F02D"/>
      </w:r>
      <w:r w:rsidRPr="0017399B">
        <w:rPr>
          <w:rFonts w:ascii="Times New Roman" w:hAnsi="Times New Roman"/>
          <w:sz w:val="24"/>
          <w:szCs w:val="24"/>
        </w:rPr>
        <w:t>185. Dalam B. Suryanto, Isbandi, B.S. Mulayatno, B. Sukamto, E. Rianto, dan A.M. Legowo (Ed.). Pemberdayaan Masyarakat Peternakan di Bidang Agribisnis untuk Mendukung Ketahanan Pangan. Prosiding Seminar Nasional 2006, Semarang. Universitas Diponegoro.</w:t>
      </w:r>
    </w:p>
    <w:p w14:paraId="69BC6D76" w14:textId="77777777" w:rsidR="002F0EC8" w:rsidRPr="0017399B" w:rsidRDefault="002F0EC8" w:rsidP="002F0EC8">
      <w:pPr>
        <w:spacing w:after="0" w:line="240" w:lineRule="auto"/>
        <w:ind w:left="567" w:hanging="567"/>
        <w:jc w:val="both"/>
        <w:rPr>
          <w:rFonts w:ascii="Times New Roman" w:hAnsi="Times New Roman"/>
          <w:sz w:val="24"/>
          <w:szCs w:val="24"/>
        </w:rPr>
      </w:pPr>
    </w:p>
    <w:p w14:paraId="7CC02D64" w14:textId="77777777" w:rsidR="002F0EC8" w:rsidRPr="0017399B" w:rsidRDefault="002F0EC8" w:rsidP="002F0EC8">
      <w:pPr>
        <w:spacing w:after="0" w:line="240" w:lineRule="auto"/>
        <w:ind w:left="567" w:hanging="567"/>
        <w:jc w:val="both"/>
        <w:rPr>
          <w:rFonts w:ascii="Times New Roman" w:hAnsi="Times New Roman"/>
          <w:sz w:val="24"/>
          <w:szCs w:val="24"/>
        </w:rPr>
      </w:pPr>
      <w:r w:rsidRPr="0017399B">
        <w:rPr>
          <w:rFonts w:ascii="Times New Roman" w:hAnsi="Times New Roman"/>
          <w:sz w:val="24"/>
          <w:szCs w:val="24"/>
        </w:rPr>
        <w:t xml:space="preserve">Thohir, K, A. 1991. </w:t>
      </w:r>
      <w:r w:rsidRPr="0017399B">
        <w:rPr>
          <w:rFonts w:ascii="Times New Roman" w:hAnsi="Times New Roman"/>
          <w:i/>
          <w:sz w:val="24"/>
          <w:szCs w:val="24"/>
        </w:rPr>
        <w:t>Seuntai Usaha Tani Indonesia</w:t>
      </w:r>
      <w:r w:rsidRPr="0017399B">
        <w:rPr>
          <w:rFonts w:ascii="Times New Roman" w:hAnsi="Times New Roman"/>
          <w:sz w:val="24"/>
          <w:szCs w:val="24"/>
        </w:rPr>
        <w:t>. Rineka Cipta. Jakarta.</w:t>
      </w:r>
    </w:p>
    <w:p w14:paraId="739A5A40" w14:textId="77777777" w:rsidR="002F0EC8" w:rsidRPr="0017399B" w:rsidRDefault="002F0EC8" w:rsidP="002F0EC8">
      <w:pPr>
        <w:spacing w:after="0" w:line="240" w:lineRule="auto"/>
        <w:ind w:left="567" w:hanging="567"/>
        <w:jc w:val="both"/>
        <w:rPr>
          <w:rFonts w:ascii="Times New Roman" w:hAnsi="Times New Roman"/>
          <w:sz w:val="24"/>
          <w:szCs w:val="24"/>
        </w:rPr>
      </w:pPr>
    </w:p>
    <w:p w14:paraId="03852C16" w14:textId="77777777" w:rsidR="002F0EC8" w:rsidRPr="0017399B" w:rsidRDefault="002F0EC8" w:rsidP="002F0EC8">
      <w:pPr>
        <w:spacing w:after="0" w:line="240" w:lineRule="auto"/>
        <w:ind w:left="567" w:hanging="567"/>
        <w:jc w:val="both"/>
        <w:rPr>
          <w:rFonts w:ascii="Times New Roman" w:hAnsi="Times New Roman"/>
          <w:sz w:val="24"/>
          <w:szCs w:val="24"/>
        </w:rPr>
      </w:pPr>
      <w:r w:rsidRPr="0017399B">
        <w:rPr>
          <w:rFonts w:ascii="Times New Roman" w:hAnsi="Times New Roman"/>
          <w:sz w:val="24"/>
          <w:szCs w:val="24"/>
        </w:rPr>
        <w:t>Umar, Husein. 2008. Metodologi Penelitian untuk Skripsi dan Tesis Bisnis, Edisi Kedua, Cetakan Keempat, Penerbit PT. Raja Grafindo Persada, Jakarta.</w:t>
      </w:r>
    </w:p>
    <w:p w14:paraId="26F8EB96" w14:textId="77777777" w:rsidR="002F0EC8" w:rsidRPr="0017399B" w:rsidRDefault="002F0EC8" w:rsidP="002F0EC8">
      <w:pPr>
        <w:spacing w:after="0" w:line="240" w:lineRule="auto"/>
        <w:ind w:left="567" w:hanging="567"/>
        <w:jc w:val="both"/>
        <w:rPr>
          <w:rFonts w:ascii="Times New Roman" w:hAnsi="Times New Roman"/>
          <w:sz w:val="24"/>
          <w:szCs w:val="24"/>
        </w:rPr>
      </w:pPr>
    </w:p>
    <w:p w14:paraId="367297AF" w14:textId="77777777" w:rsidR="002F0EC8" w:rsidRDefault="002F0EC8" w:rsidP="002F0EC8">
      <w:pPr>
        <w:spacing w:after="0" w:line="240" w:lineRule="auto"/>
        <w:ind w:left="567" w:hanging="567"/>
        <w:jc w:val="both"/>
        <w:rPr>
          <w:rFonts w:ascii="Times New Roman" w:hAnsi="Times New Roman"/>
          <w:sz w:val="24"/>
          <w:szCs w:val="24"/>
        </w:rPr>
      </w:pPr>
      <w:r w:rsidRPr="0017399B">
        <w:rPr>
          <w:rFonts w:ascii="Times New Roman" w:hAnsi="Times New Roman"/>
          <w:sz w:val="24"/>
          <w:szCs w:val="24"/>
        </w:rPr>
        <w:t>Wahyono, D.E. dan R. Hardianto. 2004. Pemanfaatan sumber daya pakan lokal untuk pengembangan usaha sapi potong. Makalah disampaikan pada Lokakarya Nasional Sapi Potong 2004. Pusat Penelitian dan Pengembangan Peternakan, Bogor. hlm. 66</w:t>
      </w:r>
      <w:r w:rsidRPr="0017399B">
        <w:rPr>
          <w:rFonts w:ascii="Times New Roman" w:hAnsi="Times New Roman"/>
          <w:sz w:val="24"/>
          <w:szCs w:val="24"/>
        </w:rPr>
        <w:sym w:font="Symbol" w:char="F02D"/>
      </w:r>
      <w:r w:rsidRPr="0017399B">
        <w:rPr>
          <w:rFonts w:ascii="Times New Roman" w:hAnsi="Times New Roman"/>
          <w:sz w:val="24"/>
          <w:szCs w:val="24"/>
        </w:rPr>
        <w:t>76.</w:t>
      </w:r>
    </w:p>
    <w:p w14:paraId="6531E545" w14:textId="77777777" w:rsidR="002F0EC8" w:rsidRDefault="002F0EC8" w:rsidP="002F0EC8">
      <w:pPr>
        <w:spacing w:after="0" w:line="240" w:lineRule="auto"/>
        <w:ind w:left="567" w:hanging="567"/>
        <w:jc w:val="both"/>
        <w:rPr>
          <w:rFonts w:ascii="Times New Roman" w:hAnsi="Times New Roman"/>
          <w:sz w:val="24"/>
          <w:szCs w:val="24"/>
        </w:rPr>
      </w:pPr>
    </w:p>
    <w:p w14:paraId="463579F5" w14:textId="77777777" w:rsidR="002F0EC8" w:rsidRPr="0017399B" w:rsidRDefault="002F0EC8" w:rsidP="002F0EC8">
      <w:pPr>
        <w:spacing w:after="0" w:line="240" w:lineRule="auto"/>
        <w:ind w:left="567" w:hanging="567"/>
        <w:jc w:val="both"/>
        <w:rPr>
          <w:rFonts w:ascii="Times New Roman" w:hAnsi="Times New Roman"/>
          <w:sz w:val="24"/>
          <w:szCs w:val="24"/>
        </w:rPr>
      </w:pPr>
      <w:r w:rsidRPr="00F97BF8">
        <w:rPr>
          <w:rFonts w:ascii="Times New Roman" w:hAnsi="Times New Roman"/>
          <w:sz w:val="24"/>
          <w:szCs w:val="24"/>
        </w:rPr>
        <w:t>Wahyono, T., Jatmiko, E., Firsoni, F., Hardani, S. N. W., &amp; Yunita, E. (2019). Evaluasi nutrien dan kecernaan in vitro beberapa spesies rumput lapangan tropis di Indonesia. </w:t>
      </w:r>
      <w:r w:rsidRPr="00F97BF8">
        <w:rPr>
          <w:rFonts w:ascii="Times New Roman" w:hAnsi="Times New Roman"/>
          <w:i/>
          <w:iCs/>
          <w:sz w:val="24"/>
          <w:szCs w:val="24"/>
        </w:rPr>
        <w:t>Sains Peternakan: Jurnal Penelitian Ilmu Peternakan</w:t>
      </w:r>
      <w:r w:rsidRPr="00F97BF8">
        <w:rPr>
          <w:rFonts w:ascii="Times New Roman" w:hAnsi="Times New Roman"/>
          <w:sz w:val="24"/>
          <w:szCs w:val="24"/>
        </w:rPr>
        <w:t>, </w:t>
      </w:r>
      <w:r w:rsidRPr="00F97BF8">
        <w:rPr>
          <w:rFonts w:ascii="Times New Roman" w:hAnsi="Times New Roman"/>
          <w:i/>
          <w:iCs/>
          <w:sz w:val="24"/>
          <w:szCs w:val="24"/>
        </w:rPr>
        <w:t>17</w:t>
      </w:r>
      <w:r w:rsidRPr="00F97BF8">
        <w:rPr>
          <w:rFonts w:ascii="Times New Roman" w:hAnsi="Times New Roman"/>
          <w:sz w:val="24"/>
          <w:szCs w:val="24"/>
        </w:rPr>
        <w:t>(2), 17-23.</w:t>
      </w:r>
    </w:p>
    <w:p w14:paraId="0C948971" w14:textId="77777777" w:rsidR="002F0EC8" w:rsidRPr="0017399B" w:rsidRDefault="002F0EC8" w:rsidP="002F0EC8">
      <w:pPr>
        <w:spacing w:after="0" w:line="240" w:lineRule="auto"/>
        <w:ind w:left="567" w:hanging="567"/>
        <w:jc w:val="both"/>
        <w:rPr>
          <w:rFonts w:ascii="Times New Roman" w:hAnsi="Times New Roman"/>
          <w:sz w:val="24"/>
          <w:szCs w:val="24"/>
        </w:rPr>
      </w:pPr>
    </w:p>
    <w:p w14:paraId="39697AEF" w14:textId="77777777" w:rsidR="002F0EC8" w:rsidRDefault="002F0EC8" w:rsidP="002F0EC8">
      <w:pPr>
        <w:spacing w:after="0" w:line="240" w:lineRule="auto"/>
        <w:ind w:left="567" w:hanging="567"/>
        <w:jc w:val="both"/>
        <w:rPr>
          <w:rFonts w:ascii="Times New Roman" w:hAnsi="Times New Roman"/>
          <w:sz w:val="24"/>
          <w:szCs w:val="24"/>
        </w:rPr>
      </w:pPr>
      <w:r w:rsidRPr="0017399B">
        <w:rPr>
          <w:rFonts w:ascii="Times New Roman" w:hAnsi="Times New Roman"/>
          <w:sz w:val="24"/>
          <w:szCs w:val="24"/>
        </w:rPr>
        <w:t>Wiyatna, M. F. 2012. Produktivitas Sapi Peranakan Ongole pada Peternakan Rakyat di Kabupaten Sumedang (Productivity of Peranakan Ongole Cattle on traditional farm system in Sumedang Region). </w:t>
      </w:r>
      <w:r w:rsidRPr="0017399B">
        <w:rPr>
          <w:rFonts w:ascii="Times New Roman" w:hAnsi="Times New Roman"/>
          <w:i/>
          <w:iCs/>
          <w:sz w:val="24"/>
          <w:szCs w:val="24"/>
        </w:rPr>
        <w:t>Jurnal Ilmu Ternak Universitas Padjadjaran</w:t>
      </w:r>
      <w:r w:rsidRPr="0017399B">
        <w:rPr>
          <w:rFonts w:ascii="Times New Roman" w:hAnsi="Times New Roman"/>
          <w:sz w:val="24"/>
          <w:szCs w:val="24"/>
        </w:rPr>
        <w:t>, </w:t>
      </w:r>
      <w:r w:rsidRPr="0017399B">
        <w:rPr>
          <w:rFonts w:ascii="Times New Roman" w:hAnsi="Times New Roman"/>
          <w:i/>
          <w:iCs/>
          <w:sz w:val="24"/>
          <w:szCs w:val="24"/>
        </w:rPr>
        <w:t>12</w:t>
      </w:r>
      <w:r w:rsidRPr="0017399B">
        <w:rPr>
          <w:rFonts w:ascii="Times New Roman" w:hAnsi="Times New Roman"/>
          <w:sz w:val="24"/>
          <w:szCs w:val="24"/>
        </w:rPr>
        <w:t>(2).</w:t>
      </w:r>
    </w:p>
    <w:p w14:paraId="1E9DF639" w14:textId="77777777" w:rsidR="002F0EC8" w:rsidRPr="0017399B" w:rsidRDefault="002F0EC8" w:rsidP="002F0EC8">
      <w:pPr>
        <w:spacing w:after="0" w:line="240" w:lineRule="auto"/>
        <w:ind w:left="567" w:hanging="567"/>
        <w:jc w:val="both"/>
        <w:rPr>
          <w:rFonts w:ascii="Times New Roman" w:hAnsi="Times New Roman"/>
          <w:sz w:val="24"/>
          <w:szCs w:val="24"/>
        </w:rPr>
      </w:pPr>
    </w:p>
    <w:p w14:paraId="2CFBA28E" w14:textId="77777777" w:rsidR="002F0EC8" w:rsidRPr="0017399B" w:rsidRDefault="002F0EC8" w:rsidP="002F0EC8">
      <w:pPr>
        <w:spacing w:after="0" w:line="240" w:lineRule="auto"/>
        <w:ind w:left="567" w:hanging="567"/>
        <w:jc w:val="both"/>
        <w:rPr>
          <w:rFonts w:ascii="Times New Roman" w:hAnsi="Times New Roman"/>
          <w:sz w:val="24"/>
          <w:szCs w:val="24"/>
        </w:rPr>
      </w:pPr>
      <w:r w:rsidRPr="0017399B">
        <w:rPr>
          <w:rFonts w:ascii="Times New Roman" w:hAnsi="Times New Roman"/>
          <w:sz w:val="24"/>
          <w:szCs w:val="24"/>
        </w:rPr>
        <w:t>Wodzicka-Tomaszewska, M., I.M. Mastika, A. Djajanegara, Susan Gardlner dan Tantan, R.W. 1993. Produksi Kambing dan Domba di Indonesia. Sebelas Maret University Press. Indonesia.</w:t>
      </w:r>
    </w:p>
    <w:p w14:paraId="4C97DDC1" w14:textId="77777777" w:rsidR="002F0EC8" w:rsidRPr="0017399B" w:rsidRDefault="002F0EC8" w:rsidP="002F0EC8">
      <w:pPr>
        <w:spacing w:after="0" w:line="240" w:lineRule="auto"/>
        <w:ind w:left="567" w:hanging="567"/>
        <w:jc w:val="both"/>
        <w:rPr>
          <w:rFonts w:ascii="Times New Roman" w:hAnsi="Times New Roman"/>
          <w:sz w:val="24"/>
          <w:szCs w:val="24"/>
        </w:rPr>
      </w:pPr>
    </w:p>
    <w:p w14:paraId="7923097B" w14:textId="77777777" w:rsidR="002F0EC8" w:rsidRPr="0017399B" w:rsidRDefault="002F0EC8" w:rsidP="002F0EC8">
      <w:pPr>
        <w:spacing w:after="0" w:line="240" w:lineRule="auto"/>
        <w:ind w:left="567" w:hanging="567"/>
        <w:jc w:val="both"/>
        <w:rPr>
          <w:rFonts w:ascii="Times New Roman" w:hAnsi="Times New Roman"/>
          <w:sz w:val="24"/>
          <w:szCs w:val="24"/>
        </w:rPr>
      </w:pPr>
      <w:r w:rsidRPr="0017399B">
        <w:rPr>
          <w:rFonts w:ascii="Times New Roman" w:hAnsi="Times New Roman"/>
          <w:sz w:val="24"/>
          <w:szCs w:val="24"/>
        </w:rPr>
        <w:t>Yeni, Y. (2019). </w:t>
      </w:r>
      <w:r w:rsidRPr="0017399B">
        <w:rPr>
          <w:rFonts w:ascii="Times New Roman" w:hAnsi="Times New Roman"/>
          <w:i/>
          <w:iCs/>
          <w:sz w:val="24"/>
          <w:szCs w:val="24"/>
        </w:rPr>
        <w:t>Pengaruh Pengembangan Industri Peternakan Terhadap Penyerapan Tenaga Kerja Lokal (Studi Kasus Divisi Farm Unit PT. Japfa Comfeed Indonesia Tbk Desa Sanding Kec. Petir Kab. Serang-Banten)</w:t>
      </w:r>
      <w:r w:rsidRPr="0017399B">
        <w:rPr>
          <w:rFonts w:ascii="Times New Roman" w:hAnsi="Times New Roman"/>
          <w:sz w:val="24"/>
          <w:szCs w:val="24"/>
        </w:rPr>
        <w:t> (Doctoral dissertation, UIN SMH BANTEN).</w:t>
      </w:r>
    </w:p>
    <w:p w14:paraId="502FA1C1" w14:textId="77777777" w:rsidR="002F0EC8" w:rsidRPr="0017399B" w:rsidRDefault="002F0EC8" w:rsidP="002F0EC8">
      <w:pPr>
        <w:spacing w:after="0" w:line="240" w:lineRule="auto"/>
        <w:ind w:left="567" w:hanging="567"/>
        <w:jc w:val="both"/>
        <w:rPr>
          <w:rFonts w:ascii="Times New Roman" w:hAnsi="Times New Roman"/>
          <w:sz w:val="24"/>
          <w:szCs w:val="24"/>
        </w:rPr>
      </w:pPr>
    </w:p>
    <w:p w14:paraId="4E5D3C82" w14:textId="77777777" w:rsidR="002F0EC8" w:rsidRPr="0017399B" w:rsidRDefault="002F0EC8" w:rsidP="002F0EC8">
      <w:pPr>
        <w:spacing w:after="0" w:line="240" w:lineRule="auto"/>
        <w:ind w:left="567" w:hanging="567"/>
        <w:jc w:val="both"/>
        <w:rPr>
          <w:rFonts w:ascii="Times New Roman" w:hAnsi="Times New Roman"/>
          <w:sz w:val="24"/>
          <w:szCs w:val="24"/>
        </w:rPr>
      </w:pPr>
      <w:r w:rsidRPr="0017399B">
        <w:rPr>
          <w:rFonts w:ascii="Times New Roman" w:hAnsi="Times New Roman"/>
          <w:sz w:val="24"/>
          <w:szCs w:val="24"/>
        </w:rPr>
        <w:t>Yusdja Yusmichas dan N. Ilham. 2004. Tinjauan Kebijakan Pengembangan Agribisnis Sapi Potong. Pusat Penelitian dan Pengembangan Sosial Ekonomi Pertanian. Bogor.</w:t>
      </w:r>
    </w:p>
    <w:p w14:paraId="2EE22D6B" w14:textId="77777777" w:rsidR="002F0EC8" w:rsidRPr="009E6F49" w:rsidRDefault="002F0EC8" w:rsidP="009E6F49">
      <w:pPr>
        <w:spacing w:line="480" w:lineRule="auto"/>
        <w:jc w:val="both"/>
        <w:rPr>
          <w:rFonts w:ascii="Times New Roman" w:eastAsiaTheme="minorHAnsi" w:hAnsi="Times New Roman"/>
          <w:sz w:val="24"/>
          <w:szCs w:val="24"/>
          <w:lang w:val="en-US"/>
        </w:rPr>
      </w:pPr>
    </w:p>
    <w:p w14:paraId="0734368B" w14:textId="77777777" w:rsidR="009E6F49" w:rsidRPr="009E6F49" w:rsidRDefault="009E6F49" w:rsidP="009E6F49">
      <w:pPr>
        <w:spacing w:line="480" w:lineRule="auto"/>
        <w:ind w:firstLine="720"/>
        <w:jc w:val="both"/>
        <w:rPr>
          <w:rFonts w:ascii="Times New Roman" w:hAnsi="Times New Roman"/>
          <w:sz w:val="24"/>
          <w:szCs w:val="24"/>
        </w:rPr>
      </w:pPr>
    </w:p>
    <w:p w14:paraId="43364D83" w14:textId="77777777" w:rsidR="009E6F49" w:rsidRPr="009E6F49" w:rsidRDefault="009E6F49" w:rsidP="009E6F49">
      <w:pPr>
        <w:spacing w:line="480" w:lineRule="auto"/>
        <w:ind w:firstLine="720"/>
        <w:jc w:val="both"/>
        <w:rPr>
          <w:rFonts w:ascii="Times New Roman" w:hAnsi="Times New Roman"/>
          <w:sz w:val="24"/>
          <w:szCs w:val="24"/>
        </w:rPr>
      </w:pPr>
    </w:p>
    <w:p w14:paraId="38728418" w14:textId="01C2BA69" w:rsidR="009E6F49" w:rsidRPr="0017399B" w:rsidRDefault="009E6F49" w:rsidP="00CF6F56">
      <w:pPr>
        <w:rPr>
          <w:rFonts w:ascii="Times New Roman" w:hAnsi="Times New Roman"/>
          <w:sz w:val="24"/>
          <w:szCs w:val="24"/>
        </w:rPr>
        <w:sectPr w:rsidR="009E6F49" w:rsidRPr="0017399B" w:rsidSect="00206EEC">
          <w:headerReference w:type="default" r:id="rId10"/>
          <w:footerReference w:type="default" r:id="rId11"/>
          <w:type w:val="continuous"/>
          <w:pgSz w:w="11906" w:h="16838" w:code="9"/>
          <w:pgMar w:top="2268" w:right="1701" w:bottom="1701" w:left="2268" w:header="709" w:footer="709" w:gutter="0"/>
          <w:pgNumType w:start="1"/>
          <w:cols w:space="708"/>
          <w:docGrid w:linePitch="360"/>
        </w:sectPr>
      </w:pPr>
    </w:p>
    <w:p w14:paraId="6FE631B2" w14:textId="77777777" w:rsidR="00A926C7" w:rsidRPr="0017399B" w:rsidRDefault="00A926C7" w:rsidP="00A926C7">
      <w:pPr>
        <w:spacing w:after="0" w:line="240" w:lineRule="auto"/>
        <w:jc w:val="both"/>
        <w:rPr>
          <w:rFonts w:ascii="Times New Roman" w:eastAsia="Times New Roman" w:hAnsi="Times New Roman"/>
          <w:bCs/>
          <w:sz w:val="24"/>
          <w:szCs w:val="24"/>
        </w:rPr>
      </w:pPr>
    </w:p>
    <w:p w14:paraId="61506178" w14:textId="77777777" w:rsidR="00A926C7" w:rsidRPr="00A926C7" w:rsidRDefault="00A926C7" w:rsidP="00A926C7">
      <w:pPr>
        <w:spacing w:after="360" w:line="240" w:lineRule="auto"/>
        <w:rPr>
          <w:rFonts w:ascii="Times New Roman" w:hAnsi="Times New Roman"/>
          <w:sz w:val="24"/>
          <w:szCs w:val="24"/>
        </w:rPr>
      </w:pPr>
    </w:p>
    <w:sectPr w:rsidR="00A926C7" w:rsidRPr="00A926C7" w:rsidSect="00206EEC">
      <w:type w:val="continuous"/>
      <w:pgSz w:w="11906" w:h="16838"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FA42B" w14:textId="77777777" w:rsidR="008440B3" w:rsidRDefault="008440B3">
      <w:pPr>
        <w:spacing w:after="0" w:line="240" w:lineRule="auto"/>
      </w:pPr>
      <w:r>
        <w:separator/>
      </w:r>
    </w:p>
  </w:endnote>
  <w:endnote w:type="continuationSeparator" w:id="0">
    <w:p w14:paraId="3026500D" w14:textId="77777777" w:rsidR="008440B3" w:rsidRDefault="00844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1663952"/>
      <w:docPartObj>
        <w:docPartGallery w:val="Page Numbers (Bottom of Page)"/>
        <w:docPartUnique/>
      </w:docPartObj>
    </w:sdtPr>
    <w:sdtEndPr>
      <w:rPr>
        <w:noProof/>
      </w:rPr>
    </w:sdtEndPr>
    <w:sdtContent>
      <w:p w14:paraId="6A09F8A7" w14:textId="77777777" w:rsidR="009E6F49" w:rsidRDefault="009E6F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9500E7" w14:textId="77777777" w:rsidR="009E6F49" w:rsidRDefault="009E6F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639544"/>
      <w:docPartObj>
        <w:docPartGallery w:val="Page Numbers (Bottom of Page)"/>
        <w:docPartUnique/>
      </w:docPartObj>
    </w:sdtPr>
    <w:sdtEndPr>
      <w:rPr>
        <w:noProof/>
      </w:rPr>
    </w:sdtEndPr>
    <w:sdtContent>
      <w:p w14:paraId="09651CB4" w14:textId="77777777" w:rsidR="009E6F49" w:rsidRDefault="009E6F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0AEBD4" w14:textId="77777777" w:rsidR="009E6F49" w:rsidRDefault="009E6F49">
    <w:pPr>
      <w:pStyle w:val="Footer"/>
    </w:pPr>
  </w:p>
  <w:p w14:paraId="50262AEF" w14:textId="77777777" w:rsidR="009E6F49" w:rsidRDefault="009E6F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C34AF" w14:textId="77777777" w:rsidR="008440B3" w:rsidRDefault="008440B3">
      <w:pPr>
        <w:spacing w:after="0" w:line="240" w:lineRule="auto"/>
      </w:pPr>
      <w:r>
        <w:separator/>
      </w:r>
    </w:p>
  </w:footnote>
  <w:footnote w:type="continuationSeparator" w:id="0">
    <w:p w14:paraId="085A1712" w14:textId="77777777" w:rsidR="008440B3" w:rsidRDefault="008440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5EF5F" w14:textId="77777777" w:rsidR="009E6F49" w:rsidRDefault="009E6F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1F32C" w14:textId="77777777" w:rsidR="009E6F49" w:rsidRDefault="009E6F49">
    <w:pPr>
      <w:pStyle w:val="Header"/>
    </w:pPr>
  </w:p>
  <w:p w14:paraId="5E9DF71F" w14:textId="77777777" w:rsidR="009E6F49" w:rsidRDefault="009E6F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64EBE"/>
    <w:multiLevelType w:val="multilevel"/>
    <w:tmpl w:val="45F890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8A86CA9"/>
    <w:multiLevelType w:val="multilevel"/>
    <w:tmpl w:val="B6BCFB62"/>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61717496"/>
    <w:multiLevelType w:val="multilevel"/>
    <w:tmpl w:val="E51E4A5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190800030">
    <w:abstractNumId w:val="1"/>
  </w:num>
  <w:num w:numId="2" w16cid:durableId="937834702">
    <w:abstractNumId w:val="0"/>
  </w:num>
  <w:num w:numId="3" w16cid:durableId="19914715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6C7"/>
    <w:rsid w:val="000219C1"/>
    <w:rsid w:val="001A55A9"/>
    <w:rsid w:val="00206EEC"/>
    <w:rsid w:val="002F0EC8"/>
    <w:rsid w:val="005F2BDF"/>
    <w:rsid w:val="006A5CA9"/>
    <w:rsid w:val="008440B3"/>
    <w:rsid w:val="009E6F49"/>
    <w:rsid w:val="00A926C7"/>
    <w:rsid w:val="00B23613"/>
    <w:rsid w:val="00CF6F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E7744"/>
  <w15:chartTrackingRefBased/>
  <w15:docId w15:val="{0841103B-38E8-42C2-BFE3-4C258F7EC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6C7"/>
    <w:rPr>
      <w:rFonts w:ascii="Calibri" w:eastAsia="SimSun" w:hAnsi="Calibri" w:cs="Times New Roman"/>
      <w:kern w:val="0"/>
      <w:lang w:val="id-ID"/>
      <w14:ligatures w14:val="none"/>
    </w:rPr>
  </w:style>
  <w:style w:type="paragraph" w:styleId="Heading1">
    <w:name w:val="heading 1"/>
    <w:basedOn w:val="Normal"/>
    <w:next w:val="Normal"/>
    <w:link w:val="Heading1Char"/>
    <w:uiPriority w:val="9"/>
    <w:qFormat/>
    <w:rsid w:val="00A926C7"/>
    <w:pPr>
      <w:spacing w:line="480" w:lineRule="auto"/>
      <w:jc w:val="center"/>
      <w:outlineLvl w:val="0"/>
    </w:pPr>
    <w:rPr>
      <w:rFonts w:ascii="Times New Roman" w:hAnsi="Times New Roman"/>
      <w:b/>
      <w:sz w:val="24"/>
      <w:szCs w:val="24"/>
      <w:lang w:val="en-US"/>
    </w:rPr>
  </w:style>
  <w:style w:type="paragraph" w:styleId="Heading2">
    <w:name w:val="heading 2"/>
    <w:basedOn w:val="Normal"/>
    <w:next w:val="Normal"/>
    <w:link w:val="Heading2Char"/>
    <w:uiPriority w:val="9"/>
    <w:semiHidden/>
    <w:unhideWhenUsed/>
    <w:qFormat/>
    <w:rsid w:val="009E6F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26C7"/>
    <w:rPr>
      <w:color w:val="0563C1" w:themeColor="hyperlink"/>
      <w:u w:val="single"/>
    </w:rPr>
  </w:style>
  <w:style w:type="character" w:styleId="UnresolvedMention">
    <w:name w:val="Unresolved Mention"/>
    <w:basedOn w:val="DefaultParagraphFont"/>
    <w:uiPriority w:val="99"/>
    <w:semiHidden/>
    <w:unhideWhenUsed/>
    <w:rsid w:val="00A926C7"/>
    <w:rPr>
      <w:color w:val="605E5C"/>
      <w:shd w:val="clear" w:color="auto" w:fill="E1DFDD"/>
    </w:rPr>
  </w:style>
  <w:style w:type="character" w:customStyle="1" w:styleId="Heading1Char">
    <w:name w:val="Heading 1 Char"/>
    <w:basedOn w:val="DefaultParagraphFont"/>
    <w:link w:val="Heading1"/>
    <w:uiPriority w:val="9"/>
    <w:rsid w:val="00A926C7"/>
    <w:rPr>
      <w:rFonts w:ascii="Times New Roman" w:eastAsia="SimSun" w:hAnsi="Times New Roman" w:cs="Times New Roman"/>
      <w:b/>
      <w:kern w:val="0"/>
      <w:sz w:val="24"/>
      <w:szCs w:val="24"/>
      <w14:ligatures w14:val="none"/>
    </w:rPr>
  </w:style>
  <w:style w:type="paragraph" w:styleId="Header">
    <w:name w:val="header"/>
    <w:basedOn w:val="Normal"/>
    <w:link w:val="HeaderChar"/>
    <w:uiPriority w:val="99"/>
    <w:unhideWhenUsed/>
    <w:rsid w:val="009E6F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6F49"/>
    <w:rPr>
      <w:rFonts w:ascii="Calibri" w:eastAsia="SimSun" w:hAnsi="Calibri" w:cs="Times New Roman"/>
      <w:kern w:val="0"/>
      <w:lang w:val="id-ID"/>
      <w14:ligatures w14:val="none"/>
    </w:rPr>
  </w:style>
  <w:style w:type="paragraph" w:styleId="Footer">
    <w:name w:val="footer"/>
    <w:basedOn w:val="Normal"/>
    <w:link w:val="FooterChar"/>
    <w:uiPriority w:val="99"/>
    <w:unhideWhenUsed/>
    <w:rsid w:val="009E6F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6F49"/>
    <w:rPr>
      <w:rFonts w:ascii="Calibri" w:eastAsia="SimSun" w:hAnsi="Calibri" w:cs="Times New Roman"/>
      <w:kern w:val="0"/>
      <w:lang w:val="id-ID"/>
      <w14:ligatures w14:val="none"/>
    </w:rPr>
  </w:style>
  <w:style w:type="character" w:customStyle="1" w:styleId="Heading2Char">
    <w:name w:val="Heading 2 Char"/>
    <w:basedOn w:val="DefaultParagraphFont"/>
    <w:link w:val="Heading2"/>
    <w:uiPriority w:val="9"/>
    <w:semiHidden/>
    <w:rsid w:val="009E6F49"/>
    <w:rPr>
      <w:rFonts w:asciiTheme="majorHAnsi" w:eastAsiaTheme="majorEastAsia" w:hAnsiTheme="majorHAnsi" w:cstheme="majorBidi"/>
      <w:color w:val="2F5496" w:themeColor="accent1" w:themeShade="BF"/>
      <w:kern w:val="0"/>
      <w:sz w:val="26"/>
      <w:szCs w:val="26"/>
      <w:lang w:val="id-ID"/>
      <w14:ligatures w14:val="none"/>
    </w:rPr>
  </w:style>
  <w:style w:type="table" w:styleId="PlainTable2">
    <w:name w:val="Plain Table 2"/>
    <w:basedOn w:val="TableNormal"/>
    <w:uiPriority w:val="42"/>
    <w:rsid w:val="009E6F49"/>
    <w:pPr>
      <w:spacing w:after="0" w:line="240" w:lineRule="auto"/>
    </w:pPr>
    <w:rPr>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uhammaddancow@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27</Pages>
  <Words>5982</Words>
  <Characters>34103</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2023-02-21T10:16:00Z</dcterms:created>
  <dcterms:modified xsi:type="dcterms:W3CDTF">2023-03-01T15:40:00Z</dcterms:modified>
</cp:coreProperties>
</file>