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EA3" w:rsidRDefault="00D55EA3" w:rsidP="00C33CD1">
      <w:pPr>
        <w:ind w:right="-1"/>
        <w:jc w:val="center"/>
        <w:rPr>
          <w:rFonts w:ascii="Calibri" w:hAnsi="Calibri" w:cs="Calibri"/>
          <w:b/>
          <w:sz w:val="24"/>
          <w:szCs w:val="24"/>
        </w:rPr>
      </w:pPr>
      <w:r w:rsidRPr="00D55EA3">
        <w:rPr>
          <w:rFonts w:ascii="Calibri" w:hAnsi="Calibri" w:cs="Calibri"/>
          <w:b/>
          <w:sz w:val="24"/>
          <w:szCs w:val="24"/>
        </w:rPr>
        <w:t>PENGARUH</w:t>
      </w:r>
      <w:r w:rsidRPr="00D55EA3">
        <w:rPr>
          <w:rFonts w:ascii="Calibri" w:hAnsi="Calibri" w:cs="Calibri"/>
          <w:b/>
          <w:spacing w:val="-7"/>
          <w:sz w:val="24"/>
          <w:szCs w:val="24"/>
        </w:rPr>
        <w:t xml:space="preserve"> </w:t>
      </w:r>
      <w:r w:rsidRPr="00D55EA3">
        <w:rPr>
          <w:rFonts w:ascii="Calibri" w:hAnsi="Calibri" w:cs="Calibri"/>
          <w:b/>
          <w:sz w:val="24"/>
          <w:szCs w:val="24"/>
        </w:rPr>
        <w:t>APLIKASI</w:t>
      </w:r>
      <w:r w:rsidRPr="00D55EA3">
        <w:rPr>
          <w:rFonts w:ascii="Calibri" w:hAnsi="Calibri" w:cs="Calibri"/>
          <w:b/>
          <w:spacing w:val="-2"/>
          <w:sz w:val="24"/>
          <w:szCs w:val="24"/>
        </w:rPr>
        <w:t xml:space="preserve"> </w:t>
      </w:r>
      <w:r w:rsidRPr="00D55EA3">
        <w:rPr>
          <w:rFonts w:ascii="Calibri" w:hAnsi="Calibri" w:cs="Calibri"/>
          <w:b/>
          <w:sz w:val="24"/>
          <w:szCs w:val="24"/>
        </w:rPr>
        <w:t>TANAH</w:t>
      </w:r>
      <w:r w:rsidRPr="00D55EA3">
        <w:rPr>
          <w:rFonts w:ascii="Calibri" w:hAnsi="Calibri" w:cs="Calibri"/>
          <w:b/>
          <w:spacing w:val="-3"/>
          <w:sz w:val="24"/>
          <w:szCs w:val="24"/>
        </w:rPr>
        <w:t xml:space="preserve"> </w:t>
      </w:r>
      <w:r w:rsidRPr="00D55EA3">
        <w:rPr>
          <w:rFonts w:ascii="Calibri" w:hAnsi="Calibri" w:cs="Calibri"/>
          <w:b/>
          <w:sz w:val="24"/>
          <w:szCs w:val="24"/>
        </w:rPr>
        <w:t>BAWAH</w:t>
      </w:r>
      <w:r w:rsidRPr="00D55EA3">
        <w:rPr>
          <w:rFonts w:ascii="Calibri" w:hAnsi="Calibri" w:cs="Calibri"/>
          <w:b/>
          <w:spacing w:val="-3"/>
          <w:sz w:val="24"/>
          <w:szCs w:val="24"/>
        </w:rPr>
        <w:t xml:space="preserve"> </w:t>
      </w:r>
      <w:r w:rsidRPr="00D55EA3">
        <w:rPr>
          <w:rFonts w:ascii="Calibri" w:hAnsi="Calibri" w:cs="Calibri"/>
          <w:b/>
          <w:sz w:val="24"/>
          <w:szCs w:val="24"/>
        </w:rPr>
        <w:t>TEGAKAN</w:t>
      </w:r>
      <w:r w:rsidRPr="00D55EA3">
        <w:rPr>
          <w:rFonts w:ascii="Calibri" w:hAnsi="Calibri" w:cs="Calibri"/>
          <w:b/>
          <w:spacing w:val="-1"/>
          <w:sz w:val="24"/>
          <w:szCs w:val="24"/>
        </w:rPr>
        <w:t xml:space="preserve"> </w:t>
      </w:r>
      <w:r w:rsidRPr="00D55EA3">
        <w:rPr>
          <w:rFonts w:ascii="Calibri" w:hAnsi="Calibri" w:cs="Calibri"/>
          <w:b/>
          <w:sz w:val="24"/>
          <w:szCs w:val="24"/>
        </w:rPr>
        <w:t>BAMBU</w:t>
      </w:r>
      <w:r w:rsidRPr="00D55EA3">
        <w:rPr>
          <w:rFonts w:ascii="Calibri" w:hAnsi="Calibri" w:cs="Calibri"/>
          <w:b/>
          <w:spacing w:val="-3"/>
          <w:sz w:val="24"/>
          <w:szCs w:val="24"/>
        </w:rPr>
        <w:t xml:space="preserve"> </w:t>
      </w:r>
      <w:r w:rsidRPr="00D55EA3">
        <w:rPr>
          <w:rFonts w:ascii="Calibri" w:hAnsi="Calibri" w:cs="Calibri"/>
          <w:b/>
          <w:sz w:val="24"/>
          <w:szCs w:val="24"/>
        </w:rPr>
        <w:t>PADA</w:t>
      </w:r>
      <w:r w:rsidRPr="00D55EA3">
        <w:rPr>
          <w:rFonts w:ascii="Calibri" w:hAnsi="Calibri" w:cs="Calibri"/>
          <w:b/>
          <w:spacing w:val="-3"/>
          <w:sz w:val="24"/>
          <w:szCs w:val="24"/>
        </w:rPr>
        <w:t xml:space="preserve"> </w:t>
      </w:r>
      <w:r w:rsidRPr="00D55EA3">
        <w:rPr>
          <w:rFonts w:ascii="Calibri" w:hAnsi="Calibri" w:cs="Calibri"/>
          <w:b/>
          <w:sz w:val="24"/>
          <w:szCs w:val="24"/>
        </w:rPr>
        <w:t>MEDIA TANAM TERHADAP</w:t>
      </w:r>
      <w:r w:rsidRPr="00D55EA3">
        <w:rPr>
          <w:rFonts w:ascii="Calibri" w:hAnsi="Calibri" w:cs="Calibri"/>
          <w:b/>
          <w:spacing w:val="-1"/>
          <w:sz w:val="24"/>
          <w:szCs w:val="24"/>
        </w:rPr>
        <w:t xml:space="preserve"> </w:t>
      </w:r>
      <w:r w:rsidRPr="00D55EA3">
        <w:rPr>
          <w:rFonts w:ascii="Calibri" w:hAnsi="Calibri" w:cs="Calibri"/>
          <w:b/>
          <w:sz w:val="24"/>
          <w:szCs w:val="24"/>
        </w:rPr>
        <w:t>PERTUMBUHAN</w:t>
      </w:r>
      <w:r w:rsidRPr="00D55EA3">
        <w:rPr>
          <w:rFonts w:ascii="Calibri" w:hAnsi="Calibri" w:cs="Calibri"/>
          <w:b/>
          <w:spacing w:val="-1"/>
          <w:sz w:val="24"/>
          <w:szCs w:val="24"/>
        </w:rPr>
        <w:t xml:space="preserve"> </w:t>
      </w:r>
      <w:r w:rsidRPr="00D55EA3">
        <w:rPr>
          <w:rFonts w:ascii="Calibri" w:hAnsi="Calibri" w:cs="Calibri"/>
          <w:b/>
          <w:sz w:val="24"/>
          <w:szCs w:val="24"/>
        </w:rPr>
        <w:t>BIBIT ANGGUR</w:t>
      </w:r>
      <w:r w:rsidRPr="00D55EA3">
        <w:rPr>
          <w:rFonts w:ascii="Calibri" w:hAnsi="Calibri" w:cs="Calibri"/>
          <w:b/>
          <w:spacing w:val="-1"/>
          <w:sz w:val="24"/>
          <w:szCs w:val="24"/>
        </w:rPr>
        <w:t xml:space="preserve"> </w:t>
      </w:r>
      <w:r w:rsidRPr="00D55EA3">
        <w:rPr>
          <w:rFonts w:ascii="Calibri" w:hAnsi="Calibri" w:cs="Calibri"/>
          <w:b/>
          <w:sz w:val="24"/>
          <w:szCs w:val="24"/>
        </w:rPr>
        <w:t>ASAL</w:t>
      </w:r>
      <w:r w:rsidRPr="00D55EA3">
        <w:rPr>
          <w:rFonts w:ascii="Calibri" w:hAnsi="Calibri" w:cs="Calibri"/>
          <w:b/>
          <w:spacing w:val="-2"/>
          <w:sz w:val="24"/>
          <w:szCs w:val="24"/>
        </w:rPr>
        <w:t xml:space="preserve"> </w:t>
      </w:r>
      <w:r w:rsidRPr="00D55EA3">
        <w:rPr>
          <w:rFonts w:ascii="Calibri" w:hAnsi="Calibri" w:cs="Calibri"/>
          <w:b/>
          <w:sz w:val="24"/>
          <w:szCs w:val="24"/>
        </w:rPr>
        <w:t>SETEK</w:t>
      </w:r>
    </w:p>
    <w:p w:rsidR="00D55EA3" w:rsidRPr="00D55EA3" w:rsidRDefault="00D55EA3" w:rsidP="00D55EA3">
      <w:pPr>
        <w:ind w:left="673" w:right="783"/>
        <w:jc w:val="center"/>
        <w:rPr>
          <w:rFonts w:ascii="Calibri" w:hAnsi="Calibri" w:cs="Calibri"/>
          <w:b/>
          <w:sz w:val="24"/>
          <w:szCs w:val="24"/>
        </w:rPr>
      </w:pPr>
    </w:p>
    <w:p w:rsidR="00D55EA3" w:rsidRDefault="00D55EA3" w:rsidP="00D55EA3">
      <w:pPr>
        <w:jc w:val="center"/>
        <w:rPr>
          <w:rFonts w:ascii="Calibri" w:hAnsi="Calibri" w:cs="Calibri"/>
          <w:b/>
          <w:sz w:val="24"/>
          <w:szCs w:val="24"/>
        </w:rPr>
      </w:pPr>
      <w:r w:rsidRPr="00D55EA3">
        <w:rPr>
          <w:rFonts w:ascii="Calibri" w:hAnsi="Calibri" w:cs="Calibri"/>
          <w:b/>
          <w:sz w:val="24"/>
          <w:szCs w:val="24"/>
        </w:rPr>
        <w:t>THE EFFECT OF SOIL MEDIA UNDER BAMBOO STANDS</w:t>
      </w:r>
      <w:r w:rsidRPr="00D55EA3">
        <w:rPr>
          <w:rFonts w:ascii="Calibri" w:hAnsi="Calibri" w:cs="Calibri"/>
          <w:b/>
          <w:sz w:val="24"/>
          <w:szCs w:val="24"/>
          <w:lang w:val="en-US"/>
        </w:rPr>
        <w:t xml:space="preserve"> APPLICATION IN PLANTING MEDIA</w:t>
      </w:r>
      <w:r w:rsidRPr="00D55EA3">
        <w:rPr>
          <w:rFonts w:ascii="Calibri" w:hAnsi="Calibri" w:cs="Calibri"/>
          <w:b/>
          <w:sz w:val="24"/>
          <w:szCs w:val="24"/>
        </w:rPr>
        <w:t xml:space="preserve"> ON THE GROWTH OF GRAPE SEEDLINGS FROM CUTTINGS</w:t>
      </w:r>
    </w:p>
    <w:p w:rsidR="00D55EA3" w:rsidRDefault="00D55EA3" w:rsidP="00D55EA3">
      <w:pPr>
        <w:jc w:val="center"/>
        <w:rPr>
          <w:rFonts w:ascii="Calibri" w:hAnsi="Calibri" w:cs="Calibri"/>
          <w:b/>
          <w:sz w:val="24"/>
          <w:szCs w:val="24"/>
        </w:rPr>
      </w:pPr>
    </w:p>
    <w:p w:rsidR="00D55EA3" w:rsidRPr="009C5DD2" w:rsidRDefault="00D55EA3" w:rsidP="00D55EA3">
      <w:pPr>
        <w:jc w:val="center"/>
        <w:rPr>
          <w:rStyle w:val="longtext"/>
          <w:rFonts w:ascii="Calibri" w:hAnsi="Calibri" w:cs="Calibri"/>
          <w:shd w:val="clear" w:color="auto" w:fill="FFFFFF"/>
          <w:lang w:val="en-US"/>
        </w:rPr>
      </w:pPr>
      <w:r w:rsidRPr="009C5DD2">
        <w:rPr>
          <w:rStyle w:val="longtext"/>
          <w:rFonts w:ascii="Calibri" w:hAnsi="Calibri" w:cs="Calibri"/>
          <w:shd w:val="clear" w:color="auto" w:fill="FFFFFF"/>
          <w:lang w:val="en-US"/>
        </w:rPr>
        <w:t>Firmansyah Indra Perdana</w:t>
      </w:r>
    </w:p>
    <w:p w:rsidR="00D55EA3" w:rsidRPr="009C5DD2" w:rsidRDefault="00D55EA3" w:rsidP="00D55EA3">
      <w:pPr>
        <w:jc w:val="center"/>
        <w:rPr>
          <w:rStyle w:val="longtext"/>
          <w:rFonts w:ascii="Calibri" w:hAnsi="Calibri" w:cs="Calibri"/>
          <w:shd w:val="clear" w:color="auto" w:fill="FFFFFF"/>
          <w:lang w:val="en-US"/>
        </w:rPr>
      </w:pPr>
    </w:p>
    <w:p w:rsidR="00D55EA3" w:rsidRPr="009C5DD2" w:rsidRDefault="00D55EA3" w:rsidP="00D55EA3">
      <w:pPr>
        <w:ind w:left="360"/>
        <w:jc w:val="center"/>
        <w:rPr>
          <w:rStyle w:val="longtext"/>
          <w:rFonts w:ascii="Calibri" w:hAnsi="Calibri" w:cs="Calibri"/>
          <w:shd w:val="clear" w:color="auto" w:fill="FFFFFF"/>
          <w:lang w:val="en-US"/>
        </w:rPr>
      </w:pPr>
      <w:r w:rsidRPr="009C5DD2">
        <w:rPr>
          <w:rStyle w:val="longtext"/>
          <w:rFonts w:ascii="Calibri" w:hAnsi="Calibri" w:cs="Calibri"/>
          <w:shd w:val="clear" w:color="auto" w:fill="FFFFFF"/>
          <w:vertAlign w:val="superscript"/>
        </w:rPr>
        <w:t>1</w:t>
      </w:r>
      <w:r w:rsidRPr="009C5DD2">
        <w:rPr>
          <w:rStyle w:val="longtext"/>
          <w:rFonts w:ascii="Calibri" w:hAnsi="Calibri" w:cs="Calibri"/>
          <w:shd w:val="clear" w:color="auto" w:fill="FFFFFF"/>
        </w:rPr>
        <w:t xml:space="preserve"> </w:t>
      </w:r>
      <w:r w:rsidRPr="009C5DD2">
        <w:rPr>
          <w:rStyle w:val="longtext"/>
          <w:rFonts w:ascii="Calibri" w:hAnsi="Calibri" w:cs="Calibri"/>
          <w:shd w:val="clear" w:color="auto" w:fill="FFFFFF"/>
          <w:lang w:val="en-US"/>
        </w:rPr>
        <w:t>Progam Studi Agroteknologi, Fakultas Agroindustri</w:t>
      </w:r>
    </w:p>
    <w:p w:rsidR="00D55EA3" w:rsidRPr="009C5DD2" w:rsidRDefault="00D55EA3" w:rsidP="00D55EA3">
      <w:pPr>
        <w:pStyle w:val="Title"/>
        <w:spacing w:line="240" w:lineRule="auto"/>
        <w:rPr>
          <w:rStyle w:val="longtext"/>
          <w:rFonts w:ascii="Calibri" w:hAnsi="Calibri" w:cs="Calibri"/>
          <w:b w:val="0"/>
          <w:sz w:val="22"/>
          <w:szCs w:val="22"/>
          <w:shd w:val="clear" w:color="auto" w:fill="FFFFFF"/>
          <w:lang w:val="en-US"/>
        </w:rPr>
      </w:pPr>
      <w:r w:rsidRPr="009C5DD2">
        <w:rPr>
          <w:rStyle w:val="longtext"/>
          <w:rFonts w:ascii="Calibri" w:hAnsi="Calibri" w:cs="Calibri"/>
          <w:b w:val="0"/>
          <w:sz w:val="22"/>
          <w:szCs w:val="22"/>
          <w:shd w:val="clear" w:color="auto" w:fill="FFFFFF"/>
          <w:vertAlign w:val="superscript"/>
          <w:lang w:val="en-US"/>
        </w:rPr>
        <w:t>2</w:t>
      </w:r>
      <w:r w:rsidRPr="009C5DD2">
        <w:rPr>
          <w:rStyle w:val="longtext"/>
          <w:rFonts w:ascii="Calibri" w:hAnsi="Calibri" w:cs="Calibri"/>
          <w:b w:val="0"/>
          <w:sz w:val="22"/>
          <w:szCs w:val="22"/>
          <w:shd w:val="clear" w:color="auto" w:fill="FFFFFF"/>
        </w:rPr>
        <w:t xml:space="preserve"> </w:t>
      </w:r>
      <w:r w:rsidR="009C5DD2" w:rsidRPr="009C5DD2">
        <w:rPr>
          <w:rStyle w:val="longtext"/>
          <w:rFonts w:ascii="Calibri" w:hAnsi="Calibri" w:cs="Calibri"/>
          <w:b w:val="0"/>
          <w:sz w:val="22"/>
          <w:szCs w:val="22"/>
          <w:shd w:val="clear" w:color="auto" w:fill="FFFFFF"/>
          <w:lang w:val="en-US"/>
        </w:rPr>
        <w:t>Universitas Mercu Buana Yogyakarta</w:t>
      </w:r>
    </w:p>
    <w:p w:rsidR="009C5DD2" w:rsidRPr="009C5DD2" w:rsidRDefault="009C5DD2" w:rsidP="00D55EA3">
      <w:pPr>
        <w:pStyle w:val="Title"/>
        <w:spacing w:line="240" w:lineRule="auto"/>
        <w:rPr>
          <w:rStyle w:val="longtext"/>
          <w:rFonts w:ascii="Calibri" w:hAnsi="Calibri" w:cs="Calibri"/>
          <w:b w:val="0"/>
          <w:sz w:val="22"/>
          <w:szCs w:val="22"/>
          <w:shd w:val="clear" w:color="auto" w:fill="FFFFFF"/>
          <w:lang w:val="en-US"/>
        </w:rPr>
      </w:pPr>
    </w:p>
    <w:p w:rsidR="009C5DD2" w:rsidRPr="009C5DD2" w:rsidRDefault="009C5DD2" w:rsidP="009C5DD2">
      <w:pPr>
        <w:ind w:left="360"/>
        <w:jc w:val="center"/>
        <w:rPr>
          <w:rFonts w:ascii="Calibri" w:hAnsi="Calibri" w:cs="Calibri"/>
          <w:lang w:val="en-US"/>
        </w:rPr>
      </w:pPr>
      <w:r w:rsidRPr="009C5DD2">
        <w:rPr>
          <w:rStyle w:val="longtext"/>
          <w:rFonts w:ascii="Calibri" w:hAnsi="Calibri" w:cs="Calibri"/>
          <w:shd w:val="clear" w:color="auto" w:fill="FFFFFF"/>
        </w:rPr>
        <w:t xml:space="preserve">Korespondensi : </w:t>
      </w:r>
      <w:r w:rsidRPr="009C5DD2">
        <w:rPr>
          <w:rFonts w:ascii="Calibri" w:hAnsi="Calibri" w:cs="Calibri"/>
          <w:color w:val="4472C4" w:themeColor="accent5"/>
          <w:lang w:val="en-US"/>
        </w:rPr>
        <w:t>firmansyahindra292@gmail.com</w:t>
      </w:r>
    </w:p>
    <w:p w:rsidR="009C5DD2" w:rsidRPr="009C5DD2" w:rsidRDefault="009C5DD2" w:rsidP="009C5DD2">
      <w:pPr>
        <w:ind w:left="360"/>
        <w:jc w:val="center"/>
        <w:rPr>
          <w:rFonts w:ascii="Calibri" w:hAnsi="Calibri" w:cs="Calibri"/>
          <w:lang w:val="en-US"/>
        </w:rPr>
      </w:pPr>
    </w:p>
    <w:p w:rsidR="009C5DD2" w:rsidRPr="009C5DD2" w:rsidRDefault="009C5DD2" w:rsidP="009C5DD2">
      <w:pPr>
        <w:pStyle w:val="Title"/>
        <w:spacing w:line="240" w:lineRule="auto"/>
        <w:rPr>
          <w:rFonts w:ascii="Calibri" w:hAnsi="Calibri" w:cs="Calibri"/>
          <w:b w:val="0"/>
          <w:sz w:val="22"/>
          <w:szCs w:val="22"/>
        </w:rPr>
      </w:pPr>
      <w:r w:rsidRPr="009C5DD2">
        <w:rPr>
          <w:rFonts w:ascii="Calibri" w:hAnsi="Calibri" w:cs="Calibri"/>
          <w:b w:val="0"/>
          <w:sz w:val="22"/>
          <w:szCs w:val="22"/>
        </w:rPr>
        <w:t>Diterima  / Disetujui</w:t>
      </w:r>
    </w:p>
    <w:p w:rsidR="009C5DD2" w:rsidRPr="009C5DD2" w:rsidRDefault="009C5DD2" w:rsidP="009C5DD2">
      <w:pPr>
        <w:pStyle w:val="Title"/>
        <w:spacing w:line="240" w:lineRule="auto"/>
        <w:rPr>
          <w:rStyle w:val="Hyperlink"/>
          <w:rFonts w:ascii="Calibri" w:hAnsi="Calibri"/>
          <w:b w:val="0"/>
          <w:szCs w:val="22"/>
          <w:shd w:val="clear" w:color="auto" w:fill="FFFFFF"/>
          <w:lang w:val="en-US"/>
        </w:rPr>
      </w:pPr>
    </w:p>
    <w:p w:rsidR="00D55EA3" w:rsidRDefault="00D55EA3" w:rsidP="00D55EA3">
      <w:pPr>
        <w:jc w:val="center"/>
        <w:rPr>
          <w:rStyle w:val="longtext"/>
          <w:rFonts w:ascii="Calibri" w:hAnsi="Calibri"/>
          <w:shd w:val="clear" w:color="auto" w:fill="FFFFFF"/>
          <w:vertAlign w:val="superscript"/>
        </w:rPr>
      </w:pPr>
    </w:p>
    <w:p w:rsidR="009C5DD2" w:rsidRPr="00D951AE" w:rsidRDefault="00D951AE" w:rsidP="009C5DD2">
      <w:pPr>
        <w:pStyle w:val="Heading1"/>
        <w:ind w:left="0"/>
        <w:jc w:val="center"/>
        <w:rPr>
          <w:rFonts w:ascii="Calibri" w:hAnsi="Calibri" w:cs="Calibri"/>
          <w:sz w:val="22"/>
          <w:szCs w:val="22"/>
          <w:lang w:val="en-US"/>
        </w:rPr>
      </w:pPr>
      <w:r w:rsidRPr="00D951AE">
        <w:rPr>
          <w:rFonts w:ascii="Calibri" w:hAnsi="Calibri" w:cs="Calibri"/>
          <w:sz w:val="22"/>
          <w:szCs w:val="22"/>
          <w:lang w:val="en-US"/>
        </w:rPr>
        <w:t>AB</w:t>
      </w:r>
      <w:r w:rsidRPr="00D951AE">
        <w:rPr>
          <w:rFonts w:ascii="Calibri" w:hAnsi="Calibri" w:cs="Calibri"/>
          <w:sz w:val="22"/>
          <w:szCs w:val="22"/>
        </w:rPr>
        <w:t>S</w:t>
      </w:r>
      <w:r w:rsidRPr="00D951AE">
        <w:rPr>
          <w:rFonts w:ascii="Calibri" w:hAnsi="Calibri" w:cs="Calibri"/>
          <w:sz w:val="22"/>
          <w:szCs w:val="22"/>
          <w:lang w:val="en-US"/>
        </w:rPr>
        <w:t>TRAK</w:t>
      </w:r>
    </w:p>
    <w:p w:rsidR="00D951AE" w:rsidRPr="009C5DD2" w:rsidRDefault="00D951AE" w:rsidP="009C5DD2">
      <w:pPr>
        <w:pStyle w:val="Heading1"/>
        <w:ind w:left="0"/>
        <w:jc w:val="center"/>
        <w:rPr>
          <w:rFonts w:ascii="Calibri" w:hAnsi="Calibri" w:cs="Calibri"/>
          <w:sz w:val="22"/>
          <w:lang w:val="en-US"/>
        </w:rPr>
      </w:pPr>
    </w:p>
    <w:p w:rsidR="009C5DD2" w:rsidRPr="009C5DD2" w:rsidRDefault="009C5DD2" w:rsidP="009C5DD2">
      <w:pPr>
        <w:jc w:val="both"/>
        <w:rPr>
          <w:rStyle w:val="fontstyle01"/>
          <w:rFonts w:ascii="Calibri" w:eastAsiaTheme="majorEastAsia" w:hAnsi="Calibri" w:cs="Calibri"/>
          <w:sz w:val="22"/>
        </w:rPr>
      </w:pPr>
      <w:r w:rsidRPr="009C5DD2">
        <w:rPr>
          <w:rStyle w:val="fontstyle01"/>
          <w:rFonts w:ascii="Calibri" w:hAnsi="Calibri" w:cs="Calibri"/>
          <w:sz w:val="22"/>
        </w:rPr>
        <w:t>Tujuan penelitian untuk mengetahui pengaruh media tanah di bawah</w:t>
      </w:r>
      <w:r w:rsidRPr="009C5DD2">
        <w:rPr>
          <w:rFonts w:ascii="Calibri" w:hAnsi="Calibri" w:cs="Calibri"/>
          <w:color w:val="000000"/>
          <w:szCs w:val="24"/>
        </w:rPr>
        <w:t xml:space="preserve"> </w:t>
      </w:r>
      <w:r w:rsidRPr="009C5DD2">
        <w:rPr>
          <w:rStyle w:val="fontstyle01"/>
          <w:rFonts w:ascii="Calibri" w:hAnsi="Calibri" w:cs="Calibri"/>
          <w:sz w:val="22"/>
        </w:rPr>
        <w:t>tegakan bambu serta mendapatkan komposisi terbaik terhadap pertumbuhan bibit</w:t>
      </w:r>
      <w:r w:rsidRPr="009C5DD2">
        <w:rPr>
          <w:rFonts w:ascii="Calibri" w:hAnsi="Calibri" w:cs="Calibri"/>
          <w:color w:val="000000"/>
          <w:szCs w:val="24"/>
        </w:rPr>
        <w:t xml:space="preserve"> </w:t>
      </w:r>
      <w:r w:rsidRPr="009C5DD2">
        <w:rPr>
          <w:rStyle w:val="fontstyle01"/>
          <w:rFonts w:ascii="Calibri" w:hAnsi="Calibri" w:cs="Calibri"/>
          <w:sz w:val="22"/>
        </w:rPr>
        <w:t>anggur asal setek.</w:t>
      </w:r>
      <w:r w:rsidRPr="009C5DD2">
        <w:rPr>
          <w:rFonts w:ascii="Calibri" w:hAnsi="Calibri" w:cs="Calibri"/>
          <w:szCs w:val="24"/>
        </w:rPr>
        <w:t xml:space="preserve"> </w:t>
      </w:r>
      <w:r w:rsidRPr="009C5DD2">
        <w:rPr>
          <w:rStyle w:val="fontstyle01"/>
          <w:rFonts w:ascii="Calibri" w:eastAsiaTheme="majorEastAsia" w:hAnsi="Calibri" w:cs="Calibri"/>
          <w:sz w:val="22"/>
        </w:rPr>
        <w:t>Tanah bawah tegakan bambu merupakan salah satu media tanam yang memiliki potensi dan</w:t>
      </w:r>
      <w:r w:rsidRPr="009C5DD2">
        <w:rPr>
          <w:rFonts w:ascii="Calibri" w:hAnsi="Calibri" w:cs="Calibri"/>
          <w:color w:val="000000"/>
          <w:szCs w:val="24"/>
        </w:rPr>
        <w:t xml:space="preserve"> </w:t>
      </w:r>
      <w:r w:rsidRPr="009C5DD2">
        <w:rPr>
          <w:rStyle w:val="fontstyle01"/>
          <w:rFonts w:ascii="Calibri" w:eastAsiaTheme="majorEastAsia" w:hAnsi="Calibri" w:cs="Calibri"/>
          <w:sz w:val="22"/>
        </w:rPr>
        <w:t>layak dijadikan sebagai bahan media tanam karna mangandung banyak unsur hara, dan dapat</w:t>
      </w:r>
      <w:r w:rsidRPr="009C5DD2">
        <w:rPr>
          <w:rFonts w:ascii="Calibri" w:hAnsi="Calibri" w:cs="Calibri"/>
          <w:color w:val="000000"/>
          <w:szCs w:val="24"/>
        </w:rPr>
        <w:t xml:space="preserve"> </w:t>
      </w:r>
      <w:r w:rsidRPr="009C5DD2">
        <w:rPr>
          <w:rStyle w:val="fontstyle01"/>
          <w:rFonts w:ascii="Calibri" w:eastAsiaTheme="majorEastAsia" w:hAnsi="Calibri" w:cs="Calibri"/>
          <w:sz w:val="22"/>
        </w:rPr>
        <w:t>digunakan untuk menghemat penggunaan pupuk kandang</w:t>
      </w:r>
      <w:r w:rsidRPr="009C5DD2">
        <w:rPr>
          <w:rStyle w:val="fontstyle01"/>
          <w:rFonts w:ascii="Calibri" w:eastAsiaTheme="majorEastAsia" w:hAnsi="Calibri" w:cs="Calibri"/>
          <w:sz w:val="22"/>
          <w:lang w:val="en-US"/>
        </w:rPr>
        <w:t xml:space="preserve"> sapi</w:t>
      </w:r>
      <w:r w:rsidRPr="009C5DD2">
        <w:rPr>
          <w:rStyle w:val="fontstyle01"/>
          <w:rFonts w:ascii="Calibri" w:eastAsiaTheme="majorEastAsia" w:hAnsi="Calibri" w:cs="Calibri"/>
          <w:sz w:val="22"/>
        </w:rPr>
        <w:t xml:space="preserve">. penelitian ini dilaksanakan di </w:t>
      </w:r>
      <w:r w:rsidRPr="009C5DD2">
        <w:rPr>
          <w:rStyle w:val="fontstyle01"/>
          <w:rFonts w:ascii="Calibri" w:eastAsiaTheme="majorEastAsia" w:hAnsi="Calibri" w:cs="Calibri"/>
          <w:i/>
          <w:sz w:val="22"/>
        </w:rPr>
        <w:t>Screenhouse</w:t>
      </w:r>
      <w:r w:rsidRPr="009C5DD2">
        <w:rPr>
          <w:rStyle w:val="fontstyle01"/>
          <w:rFonts w:ascii="Calibri" w:eastAsiaTheme="majorEastAsia" w:hAnsi="Calibri" w:cs="Calibri"/>
          <w:sz w:val="22"/>
        </w:rPr>
        <w:t xml:space="preserve"> Fakultas</w:t>
      </w:r>
      <w:r w:rsidRPr="009C5DD2">
        <w:rPr>
          <w:rFonts w:ascii="Calibri" w:hAnsi="Calibri" w:cs="Calibri"/>
          <w:color w:val="000000"/>
          <w:szCs w:val="24"/>
        </w:rPr>
        <w:t xml:space="preserve"> </w:t>
      </w:r>
      <w:r w:rsidRPr="009C5DD2">
        <w:rPr>
          <w:rStyle w:val="fontstyle01"/>
          <w:rFonts w:ascii="Calibri" w:eastAsiaTheme="majorEastAsia" w:hAnsi="Calibri" w:cs="Calibri"/>
          <w:sz w:val="22"/>
        </w:rPr>
        <w:t>Agroindustri Universitas Mercu Buana Yogyakarta, Desa Argomulyo, Kecamatan Sedayu,</w:t>
      </w:r>
      <w:r w:rsidRPr="009C5DD2">
        <w:rPr>
          <w:rStyle w:val="fontstyle01"/>
          <w:rFonts w:ascii="Calibri" w:eastAsiaTheme="majorEastAsia" w:hAnsi="Calibri" w:cs="Calibri"/>
          <w:sz w:val="22"/>
          <w:lang w:val="en-US"/>
        </w:rPr>
        <w:t xml:space="preserve"> </w:t>
      </w:r>
      <w:r w:rsidRPr="009C5DD2">
        <w:rPr>
          <w:rStyle w:val="fontstyle01"/>
          <w:rFonts w:ascii="Calibri" w:eastAsiaTheme="majorEastAsia" w:hAnsi="Calibri" w:cs="Calibri"/>
          <w:sz w:val="22"/>
        </w:rPr>
        <w:t>Kabupaten Bantul, dan Laboratorium Agroteknologi Universitas Mercu Buana Yogyakarta pada</w:t>
      </w:r>
      <w:r w:rsidRPr="009C5DD2">
        <w:rPr>
          <w:rFonts w:ascii="Calibri" w:hAnsi="Calibri" w:cs="Calibri"/>
          <w:color w:val="000000"/>
          <w:szCs w:val="24"/>
        </w:rPr>
        <w:t xml:space="preserve"> </w:t>
      </w:r>
      <w:r w:rsidRPr="009C5DD2">
        <w:rPr>
          <w:rStyle w:val="fontstyle01"/>
          <w:rFonts w:ascii="Calibri" w:eastAsiaTheme="majorEastAsia" w:hAnsi="Calibri" w:cs="Calibri"/>
          <w:sz w:val="22"/>
        </w:rPr>
        <w:t>bulan Oktober – Januari 2024. Rancangan percobaan yang digunakan pada penelitian ini</w:t>
      </w:r>
      <w:r w:rsidRPr="009C5DD2">
        <w:rPr>
          <w:rFonts w:ascii="Calibri" w:hAnsi="Calibri" w:cs="Calibri"/>
          <w:color w:val="000000"/>
          <w:szCs w:val="24"/>
        </w:rPr>
        <w:t xml:space="preserve"> </w:t>
      </w:r>
      <w:r w:rsidRPr="009C5DD2">
        <w:rPr>
          <w:rStyle w:val="fontstyle01"/>
          <w:rFonts w:ascii="Calibri" w:eastAsiaTheme="majorEastAsia" w:hAnsi="Calibri" w:cs="Calibri"/>
          <w:sz w:val="22"/>
        </w:rPr>
        <w:t>yaitu Rancangan Acak Lengkap (RAL) yang terdiri dari 4 perlakuan dan 3 ulangan, faktor</w:t>
      </w:r>
      <w:r w:rsidRPr="009C5DD2">
        <w:rPr>
          <w:rFonts w:ascii="Calibri" w:hAnsi="Calibri" w:cs="Calibri"/>
          <w:color w:val="000000"/>
          <w:szCs w:val="24"/>
        </w:rPr>
        <w:t xml:space="preserve"> </w:t>
      </w:r>
      <w:r w:rsidRPr="009C5DD2">
        <w:rPr>
          <w:rStyle w:val="fontstyle01"/>
          <w:rFonts w:ascii="Calibri" w:eastAsiaTheme="majorEastAsia" w:hAnsi="Calibri" w:cs="Calibri"/>
          <w:sz w:val="22"/>
        </w:rPr>
        <w:t>perlakuan adalah tanah bawah tegakan bambu yang terdiri dari</w:t>
      </w:r>
      <w:r w:rsidRPr="009C5DD2">
        <w:rPr>
          <w:rStyle w:val="fontstyle01"/>
          <w:rFonts w:ascii="Calibri" w:eastAsiaTheme="majorEastAsia" w:hAnsi="Calibri" w:cs="Calibri"/>
          <w:sz w:val="22"/>
          <w:lang w:val="en-US"/>
        </w:rPr>
        <w:t xml:space="preserve"> M1</w:t>
      </w:r>
      <w:r w:rsidRPr="009C5DD2">
        <w:rPr>
          <w:rStyle w:val="fontstyle01"/>
          <w:rFonts w:ascii="Calibri" w:eastAsiaTheme="majorEastAsia" w:hAnsi="Calibri" w:cs="Calibri"/>
          <w:sz w:val="22"/>
        </w:rPr>
        <w:t xml:space="preserve"> </w:t>
      </w:r>
      <w:r w:rsidRPr="009C5DD2">
        <w:rPr>
          <w:rStyle w:val="fontstyle01"/>
          <w:rFonts w:ascii="Calibri" w:eastAsiaTheme="majorEastAsia" w:hAnsi="Calibri" w:cs="Calibri"/>
          <w:sz w:val="22"/>
          <w:lang w:val="en-US"/>
        </w:rPr>
        <w:t>(</w:t>
      </w:r>
      <w:r w:rsidRPr="009C5DD2">
        <w:rPr>
          <w:rStyle w:val="fontstyle01"/>
          <w:rFonts w:ascii="Calibri" w:eastAsiaTheme="majorEastAsia" w:hAnsi="Calibri" w:cs="Calibri"/>
          <w:sz w:val="22"/>
        </w:rPr>
        <w:t>1 bagian tanah latosol : 1 bagian</w:t>
      </w:r>
      <w:r w:rsidRPr="009C5DD2">
        <w:rPr>
          <w:rFonts w:ascii="Calibri" w:hAnsi="Calibri" w:cs="Calibri"/>
          <w:color w:val="000000"/>
          <w:szCs w:val="24"/>
        </w:rPr>
        <w:t xml:space="preserve"> </w:t>
      </w:r>
      <w:r w:rsidRPr="009C5DD2">
        <w:rPr>
          <w:rStyle w:val="fontstyle01"/>
          <w:rFonts w:ascii="Calibri" w:eastAsiaTheme="majorEastAsia" w:hAnsi="Calibri" w:cs="Calibri"/>
          <w:sz w:val="22"/>
        </w:rPr>
        <w:t>pasir : 1 bagian pupuk kandang</w:t>
      </w:r>
      <w:r w:rsidRPr="009C5DD2">
        <w:rPr>
          <w:rStyle w:val="fontstyle01"/>
          <w:rFonts w:ascii="Calibri" w:eastAsiaTheme="majorEastAsia" w:hAnsi="Calibri" w:cs="Calibri"/>
          <w:sz w:val="22"/>
          <w:lang w:val="en-US"/>
        </w:rPr>
        <w:t xml:space="preserve"> sapi)</w:t>
      </w:r>
      <w:r w:rsidRPr="009C5DD2">
        <w:rPr>
          <w:rStyle w:val="fontstyle01"/>
          <w:rFonts w:ascii="Calibri" w:eastAsiaTheme="majorEastAsia" w:hAnsi="Calibri" w:cs="Calibri"/>
          <w:sz w:val="22"/>
        </w:rPr>
        <w:t xml:space="preserve">, </w:t>
      </w:r>
      <w:r w:rsidRPr="009C5DD2">
        <w:rPr>
          <w:rStyle w:val="fontstyle01"/>
          <w:rFonts w:ascii="Calibri" w:eastAsiaTheme="majorEastAsia" w:hAnsi="Calibri" w:cs="Calibri"/>
          <w:sz w:val="22"/>
          <w:lang w:val="en-US"/>
        </w:rPr>
        <w:t>M2 (</w:t>
      </w:r>
      <w:r w:rsidRPr="009C5DD2">
        <w:rPr>
          <w:rStyle w:val="fontstyle01"/>
          <w:rFonts w:ascii="Calibri" w:eastAsiaTheme="majorEastAsia" w:hAnsi="Calibri" w:cs="Calibri"/>
          <w:sz w:val="22"/>
        </w:rPr>
        <w:t>1 bagian tanah bawah tegakan bambu : 1 bagian pasir : 1 bagian</w:t>
      </w:r>
      <w:r w:rsidRPr="009C5DD2">
        <w:rPr>
          <w:rFonts w:ascii="Calibri" w:hAnsi="Calibri" w:cs="Calibri"/>
          <w:color w:val="000000"/>
          <w:szCs w:val="24"/>
        </w:rPr>
        <w:t xml:space="preserve"> </w:t>
      </w:r>
      <w:r w:rsidRPr="009C5DD2">
        <w:rPr>
          <w:rStyle w:val="fontstyle01"/>
          <w:rFonts w:ascii="Calibri" w:eastAsiaTheme="majorEastAsia" w:hAnsi="Calibri" w:cs="Calibri"/>
          <w:sz w:val="22"/>
        </w:rPr>
        <w:t>pupuk kandang</w:t>
      </w:r>
      <w:r w:rsidRPr="009C5DD2">
        <w:rPr>
          <w:rStyle w:val="fontstyle01"/>
          <w:rFonts w:ascii="Calibri" w:eastAsiaTheme="majorEastAsia" w:hAnsi="Calibri" w:cs="Calibri"/>
          <w:sz w:val="22"/>
          <w:lang w:val="en-US"/>
        </w:rPr>
        <w:t xml:space="preserve"> sapi)</w:t>
      </w:r>
      <w:r w:rsidRPr="009C5DD2">
        <w:rPr>
          <w:rStyle w:val="fontstyle01"/>
          <w:rFonts w:ascii="Calibri" w:eastAsiaTheme="majorEastAsia" w:hAnsi="Calibri" w:cs="Calibri"/>
          <w:sz w:val="22"/>
        </w:rPr>
        <w:t xml:space="preserve">, </w:t>
      </w:r>
      <w:r w:rsidRPr="009C5DD2">
        <w:rPr>
          <w:rStyle w:val="fontstyle01"/>
          <w:rFonts w:ascii="Calibri" w:eastAsiaTheme="majorEastAsia" w:hAnsi="Calibri" w:cs="Calibri"/>
          <w:sz w:val="22"/>
          <w:lang w:val="en-US"/>
        </w:rPr>
        <w:t>M3 (</w:t>
      </w:r>
      <w:r w:rsidRPr="009C5DD2">
        <w:rPr>
          <w:rStyle w:val="fontstyle01"/>
          <w:rFonts w:ascii="Calibri" w:eastAsiaTheme="majorEastAsia" w:hAnsi="Calibri" w:cs="Calibri"/>
          <w:sz w:val="22"/>
        </w:rPr>
        <w:t>1,5 bagian tanah bawah tegakan bambu : 1 bagian pasir : 0,5 bagian pupuk</w:t>
      </w:r>
      <w:r w:rsidRPr="009C5DD2">
        <w:rPr>
          <w:rFonts w:ascii="Calibri" w:hAnsi="Calibri" w:cs="Calibri"/>
          <w:color w:val="000000"/>
          <w:szCs w:val="24"/>
        </w:rPr>
        <w:t xml:space="preserve"> </w:t>
      </w:r>
      <w:r w:rsidRPr="009C5DD2">
        <w:rPr>
          <w:rStyle w:val="fontstyle01"/>
          <w:rFonts w:ascii="Calibri" w:eastAsiaTheme="majorEastAsia" w:hAnsi="Calibri" w:cs="Calibri"/>
          <w:sz w:val="22"/>
        </w:rPr>
        <w:t>kandang</w:t>
      </w:r>
      <w:r w:rsidRPr="009C5DD2">
        <w:rPr>
          <w:rStyle w:val="fontstyle01"/>
          <w:rFonts w:ascii="Calibri" w:eastAsiaTheme="majorEastAsia" w:hAnsi="Calibri" w:cs="Calibri"/>
          <w:sz w:val="22"/>
          <w:lang w:val="en-US"/>
        </w:rPr>
        <w:t xml:space="preserve"> sapi)</w:t>
      </w:r>
      <w:r w:rsidRPr="009C5DD2">
        <w:rPr>
          <w:rStyle w:val="fontstyle01"/>
          <w:rFonts w:ascii="Calibri" w:eastAsiaTheme="majorEastAsia" w:hAnsi="Calibri" w:cs="Calibri"/>
          <w:sz w:val="22"/>
        </w:rPr>
        <w:t>,</w:t>
      </w:r>
      <w:r w:rsidRPr="009C5DD2">
        <w:rPr>
          <w:rStyle w:val="fontstyle01"/>
          <w:rFonts w:ascii="Calibri" w:eastAsiaTheme="majorEastAsia" w:hAnsi="Calibri" w:cs="Calibri"/>
          <w:sz w:val="22"/>
          <w:lang w:val="en-US"/>
        </w:rPr>
        <w:t xml:space="preserve"> M4</w:t>
      </w:r>
      <w:r w:rsidRPr="009C5DD2">
        <w:rPr>
          <w:rStyle w:val="fontstyle01"/>
          <w:rFonts w:ascii="Calibri" w:eastAsiaTheme="majorEastAsia" w:hAnsi="Calibri" w:cs="Calibri"/>
          <w:sz w:val="22"/>
        </w:rPr>
        <w:t xml:space="preserve"> </w:t>
      </w:r>
      <w:r w:rsidRPr="009C5DD2">
        <w:rPr>
          <w:rStyle w:val="fontstyle01"/>
          <w:rFonts w:ascii="Calibri" w:eastAsiaTheme="majorEastAsia" w:hAnsi="Calibri" w:cs="Calibri"/>
          <w:sz w:val="22"/>
          <w:lang w:val="en-US"/>
        </w:rPr>
        <w:t>(</w:t>
      </w:r>
      <w:r w:rsidRPr="009C5DD2">
        <w:rPr>
          <w:rStyle w:val="fontstyle01"/>
          <w:rFonts w:ascii="Calibri" w:eastAsiaTheme="majorEastAsia" w:hAnsi="Calibri" w:cs="Calibri"/>
          <w:sz w:val="22"/>
        </w:rPr>
        <w:t>2 bagian tanah bawah tegakan bambu : 1 bagian pasir : 0 bagian pupuk kandang</w:t>
      </w:r>
      <w:r w:rsidRPr="009C5DD2">
        <w:rPr>
          <w:rStyle w:val="fontstyle01"/>
          <w:rFonts w:ascii="Calibri" w:eastAsiaTheme="majorEastAsia" w:hAnsi="Calibri" w:cs="Calibri"/>
          <w:sz w:val="22"/>
          <w:lang w:val="en-US"/>
        </w:rPr>
        <w:t xml:space="preserve"> sapi)</w:t>
      </w:r>
      <w:r w:rsidRPr="009C5DD2">
        <w:rPr>
          <w:rStyle w:val="fontstyle01"/>
          <w:rFonts w:ascii="Calibri" w:eastAsiaTheme="majorEastAsia" w:hAnsi="Calibri" w:cs="Calibri"/>
          <w:sz w:val="22"/>
        </w:rPr>
        <w:t>. Hasil</w:t>
      </w:r>
      <w:r w:rsidRPr="009C5DD2">
        <w:rPr>
          <w:rFonts w:ascii="Calibri" w:hAnsi="Calibri" w:cs="Calibri"/>
          <w:color w:val="000000"/>
          <w:szCs w:val="24"/>
        </w:rPr>
        <w:t xml:space="preserve"> </w:t>
      </w:r>
      <w:r w:rsidRPr="009C5DD2">
        <w:rPr>
          <w:rStyle w:val="fontstyle01"/>
          <w:rFonts w:ascii="Calibri" w:eastAsiaTheme="majorEastAsia" w:hAnsi="Calibri" w:cs="Calibri"/>
          <w:sz w:val="22"/>
        </w:rPr>
        <w:t>penelitian ini menunjukkan bahwa pertumbuhan bibit anggur asal setek menunjukkan respon yang</w:t>
      </w:r>
      <w:r w:rsidRPr="009C5DD2">
        <w:rPr>
          <w:rFonts w:ascii="Calibri" w:hAnsi="Calibri" w:cs="Calibri"/>
          <w:color w:val="000000"/>
          <w:szCs w:val="24"/>
        </w:rPr>
        <w:t xml:space="preserve"> </w:t>
      </w:r>
      <w:r w:rsidRPr="009C5DD2">
        <w:rPr>
          <w:rStyle w:val="fontstyle01"/>
          <w:rFonts w:ascii="Calibri" w:eastAsiaTheme="majorEastAsia" w:hAnsi="Calibri" w:cs="Calibri"/>
          <w:sz w:val="22"/>
        </w:rPr>
        <w:t xml:space="preserve">paling baik pada perlakuan </w:t>
      </w:r>
      <w:r w:rsidRPr="009C5DD2">
        <w:rPr>
          <w:rStyle w:val="fontstyle01"/>
          <w:rFonts w:ascii="Calibri" w:eastAsiaTheme="majorEastAsia" w:hAnsi="Calibri" w:cs="Calibri"/>
          <w:sz w:val="22"/>
          <w:lang w:val="en-US"/>
        </w:rPr>
        <w:t>M4 (</w:t>
      </w:r>
      <w:r w:rsidRPr="009C5DD2">
        <w:rPr>
          <w:rStyle w:val="fontstyle01"/>
          <w:rFonts w:ascii="Calibri" w:eastAsiaTheme="majorEastAsia" w:hAnsi="Calibri" w:cs="Calibri"/>
          <w:sz w:val="22"/>
        </w:rPr>
        <w:t>2 bagian tanah bawah tegakan bambu : 1 bagian pasir : 0 bagian</w:t>
      </w:r>
      <w:r w:rsidRPr="009C5DD2">
        <w:rPr>
          <w:rFonts w:ascii="Calibri" w:hAnsi="Calibri" w:cs="Calibri"/>
          <w:color w:val="000000"/>
          <w:szCs w:val="24"/>
        </w:rPr>
        <w:t xml:space="preserve"> </w:t>
      </w:r>
      <w:r w:rsidRPr="009C5DD2">
        <w:rPr>
          <w:rStyle w:val="fontstyle01"/>
          <w:rFonts w:ascii="Calibri" w:eastAsiaTheme="majorEastAsia" w:hAnsi="Calibri" w:cs="Calibri"/>
          <w:sz w:val="22"/>
        </w:rPr>
        <w:t>pupuk kandang</w:t>
      </w:r>
      <w:r w:rsidRPr="009C5DD2">
        <w:rPr>
          <w:rStyle w:val="fontstyle01"/>
          <w:rFonts w:ascii="Calibri" w:eastAsiaTheme="majorEastAsia" w:hAnsi="Calibri" w:cs="Calibri"/>
          <w:sz w:val="22"/>
          <w:lang w:val="en-US"/>
        </w:rPr>
        <w:t xml:space="preserve"> sapi)</w:t>
      </w:r>
      <w:r w:rsidRPr="009C5DD2">
        <w:rPr>
          <w:rStyle w:val="fontstyle01"/>
          <w:rFonts w:ascii="Calibri" w:eastAsiaTheme="majorEastAsia" w:hAnsi="Calibri" w:cs="Calibri"/>
          <w:sz w:val="22"/>
        </w:rPr>
        <w:t>. Dan dari hasil penelitian ini menunjukkan bahwa tanah bawah tegakan bambu</w:t>
      </w:r>
      <w:r w:rsidRPr="009C5DD2">
        <w:rPr>
          <w:rFonts w:ascii="Calibri" w:hAnsi="Calibri" w:cs="Calibri"/>
          <w:color w:val="000000"/>
          <w:szCs w:val="24"/>
        </w:rPr>
        <w:t xml:space="preserve"> </w:t>
      </w:r>
      <w:r w:rsidRPr="009C5DD2">
        <w:rPr>
          <w:rStyle w:val="fontstyle01"/>
          <w:rFonts w:ascii="Calibri" w:eastAsiaTheme="majorEastAsia" w:hAnsi="Calibri" w:cs="Calibri"/>
          <w:sz w:val="22"/>
        </w:rPr>
        <w:t>mampu menggantikan penggunaan pupuk kandang terhadap pertumbuhan bibit anggur asal setek.</w:t>
      </w:r>
    </w:p>
    <w:p w:rsidR="009C5DD2" w:rsidRPr="009C5DD2" w:rsidRDefault="009C5DD2" w:rsidP="009C5DD2">
      <w:pPr>
        <w:jc w:val="both"/>
        <w:rPr>
          <w:rStyle w:val="fontstyle01"/>
          <w:rFonts w:ascii="Calibri" w:eastAsiaTheme="majorEastAsia" w:hAnsi="Calibri" w:cs="Calibri"/>
          <w:sz w:val="22"/>
        </w:rPr>
      </w:pPr>
    </w:p>
    <w:p w:rsidR="009C5DD2" w:rsidRDefault="009C5DD2" w:rsidP="009C5DD2">
      <w:pPr>
        <w:rPr>
          <w:rStyle w:val="fontstyle21"/>
          <w:sz w:val="22"/>
          <w:szCs w:val="24"/>
          <w:lang w:val="en-US"/>
        </w:rPr>
      </w:pPr>
      <w:r w:rsidRPr="009C5DD2">
        <w:rPr>
          <w:rStyle w:val="fontstyle01"/>
          <w:rFonts w:ascii="Calibri" w:eastAsiaTheme="majorEastAsia" w:hAnsi="Calibri" w:cs="Calibri"/>
          <w:sz w:val="22"/>
        </w:rPr>
        <w:t xml:space="preserve">Kata kunci </w:t>
      </w:r>
      <w:r w:rsidRPr="009C5DD2">
        <w:rPr>
          <w:rStyle w:val="fontstyle21"/>
          <w:sz w:val="22"/>
          <w:szCs w:val="24"/>
        </w:rPr>
        <w:t>: tanah bambu</w:t>
      </w:r>
      <w:r w:rsidRPr="009C5DD2">
        <w:rPr>
          <w:rStyle w:val="fontstyle21"/>
          <w:sz w:val="22"/>
          <w:szCs w:val="24"/>
          <w:lang w:val="en-US"/>
        </w:rPr>
        <w:t>, bibit anggur, setek.</w:t>
      </w:r>
    </w:p>
    <w:p w:rsidR="009C5DD2" w:rsidRPr="009C5DD2" w:rsidRDefault="009C5DD2" w:rsidP="009C5DD2">
      <w:pPr>
        <w:rPr>
          <w:rStyle w:val="longtext"/>
          <w:rFonts w:ascii="Calibri" w:hAnsi="Calibri" w:cs="Calibri"/>
          <w:sz w:val="20"/>
          <w:shd w:val="clear" w:color="auto" w:fill="FFFFFF"/>
          <w:vertAlign w:val="superscript"/>
        </w:rPr>
      </w:pPr>
    </w:p>
    <w:p w:rsidR="00D55EA3" w:rsidRDefault="00D55EA3" w:rsidP="009C5DD2">
      <w:pPr>
        <w:jc w:val="center"/>
        <w:rPr>
          <w:rFonts w:ascii="Calibri" w:hAnsi="Calibri" w:cs="Calibri"/>
          <w:b/>
          <w:szCs w:val="24"/>
        </w:rPr>
      </w:pPr>
    </w:p>
    <w:p w:rsidR="009C5DD2" w:rsidRDefault="009C5DD2" w:rsidP="009C5DD2">
      <w:pPr>
        <w:jc w:val="center"/>
        <w:rPr>
          <w:rFonts w:ascii="Calibri" w:hAnsi="Calibri" w:cs="Calibri"/>
          <w:b/>
          <w:szCs w:val="24"/>
        </w:rPr>
      </w:pPr>
    </w:p>
    <w:p w:rsidR="009C5DD2" w:rsidRDefault="009C5DD2" w:rsidP="009C5DD2">
      <w:pPr>
        <w:jc w:val="center"/>
        <w:rPr>
          <w:rFonts w:ascii="Calibri" w:hAnsi="Calibri" w:cs="Calibri"/>
          <w:b/>
          <w:szCs w:val="24"/>
        </w:rPr>
      </w:pPr>
    </w:p>
    <w:p w:rsidR="009C5DD2" w:rsidRDefault="009C5DD2" w:rsidP="009C5DD2">
      <w:pPr>
        <w:jc w:val="center"/>
        <w:rPr>
          <w:rFonts w:ascii="Calibri" w:hAnsi="Calibri" w:cs="Calibri"/>
          <w:b/>
          <w:szCs w:val="24"/>
        </w:rPr>
      </w:pPr>
    </w:p>
    <w:p w:rsidR="009C5DD2" w:rsidRDefault="009C5DD2" w:rsidP="009C5DD2">
      <w:pPr>
        <w:jc w:val="center"/>
        <w:rPr>
          <w:rFonts w:ascii="Calibri" w:hAnsi="Calibri" w:cs="Calibri"/>
          <w:b/>
          <w:szCs w:val="24"/>
        </w:rPr>
      </w:pPr>
    </w:p>
    <w:p w:rsidR="009C5DD2" w:rsidRDefault="009C5DD2" w:rsidP="009C5DD2">
      <w:pPr>
        <w:jc w:val="center"/>
        <w:rPr>
          <w:rFonts w:ascii="Calibri" w:hAnsi="Calibri" w:cs="Calibri"/>
          <w:b/>
          <w:szCs w:val="24"/>
        </w:rPr>
      </w:pPr>
    </w:p>
    <w:p w:rsidR="009C5DD2" w:rsidRDefault="009C5DD2" w:rsidP="009C5DD2">
      <w:pPr>
        <w:jc w:val="center"/>
        <w:rPr>
          <w:rFonts w:ascii="Calibri" w:hAnsi="Calibri" w:cs="Calibri"/>
          <w:b/>
          <w:szCs w:val="24"/>
        </w:rPr>
      </w:pPr>
    </w:p>
    <w:p w:rsidR="009C5DD2" w:rsidRDefault="009C5DD2" w:rsidP="009C5DD2">
      <w:pPr>
        <w:jc w:val="center"/>
        <w:rPr>
          <w:rFonts w:ascii="Calibri" w:hAnsi="Calibri" w:cs="Calibri"/>
          <w:b/>
          <w:szCs w:val="24"/>
        </w:rPr>
      </w:pPr>
    </w:p>
    <w:p w:rsidR="009C5DD2" w:rsidRDefault="009C5DD2" w:rsidP="009C5DD2">
      <w:pPr>
        <w:jc w:val="center"/>
        <w:rPr>
          <w:rFonts w:ascii="Calibri" w:hAnsi="Calibri" w:cs="Calibri"/>
          <w:b/>
          <w:szCs w:val="24"/>
        </w:rPr>
      </w:pPr>
    </w:p>
    <w:p w:rsidR="009C5DD2" w:rsidRPr="009C5DD2" w:rsidRDefault="009C5DD2" w:rsidP="009C5DD2">
      <w:pPr>
        <w:jc w:val="center"/>
        <w:rPr>
          <w:rFonts w:ascii="Calibri" w:hAnsi="Calibri" w:cs="Calibri"/>
          <w:b/>
          <w:szCs w:val="24"/>
        </w:rPr>
      </w:pPr>
    </w:p>
    <w:p w:rsidR="009C5DD2" w:rsidRPr="009C5DD2" w:rsidRDefault="009C5DD2" w:rsidP="009C5DD2">
      <w:pPr>
        <w:pStyle w:val="Heading1"/>
        <w:ind w:left="0"/>
        <w:jc w:val="center"/>
        <w:rPr>
          <w:rFonts w:ascii="Calibri" w:hAnsi="Calibri" w:cs="Calibri"/>
          <w:sz w:val="22"/>
        </w:rPr>
      </w:pPr>
      <w:bookmarkStart w:id="0" w:name="_Toc159425844"/>
      <w:r w:rsidRPr="009C5DD2">
        <w:rPr>
          <w:rStyle w:val="fontstyle01"/>
          <w:rFonts w:ascii="Calibri" w:hAnsi="Calibri" w:cs="Calibri"/>
          <w:sz w:val="22"/>
        </w:rPr>
        <w:lastRenderedPageBreak/>
        <w:t>ABSTRACT</w:t>
      </w:r>
      <w:bookmarkEnd w:id="0"/>
    </w:p>
    <w:p w:rsidR="009C5DD2" w:rsidRPr="009C5DD2" w:rsidRDefault="009C5DD2" w:rsidP="009C5DD2">
      <w:pPr>
        <w:rPr>
          <w:rFonts w:ascii="Calibri" w:hAnsi="Calibri" w:cs="Calibri"/>
          <w:sz w:val="20"/>
        </w:rPr>
      </w:pPr>
    </w:p>
    <w:p w:rsidR="009C5DD2" w:rsidRPr="009C5DD2" w:rsidRDefault="009C5DD2" w:rsidP="009C5DD2">
      <w:pPr>
        <w:jc w:val="both"/>
        <w:rPr>
          <w:rFonts w:ascii="Calibri" w:hAnsi="Calibri" w:cs="Calibri"/>
        </w:rPr>
      </w:pPr>
      <w:r w:rsidRPr="009C5DD2">
        <w:rPr>
          <w:rFonts w:ascii="Calibri" w:hAnsi="Calibri" w:cs="Calibri"/>
        </w:rPr>
        <w:t>The purpose of the study was to determine the influence of soil media under bamboo stands and obtain the best composition on the growth of grape seedlings from cuttings. The soil under bamboo stands is one of the planting media that has potential and is worthy of being used as a planting media material because it contains many nutrients, and can be used to save the use of manure. This research was carried out at the Screenhouse of the Faculty of Agroindustry, Mercu Buana University Yogyakarta, Argomulyo Village, Sedayu District, Bantul Regency, and the Agrotechnology Laboratory of Mercu Buana University Yogyakarta in October – January 2024. The experimental design used in this study was a complete randomized design (RAL) consisting of 4 treatments and 3 repeats, the treatment factor was the soil under the bamboo stand consisting of M1 (1 part latosol soil: 1 part sand: 1 part manure), M2 (1 part soil under the bamboo stand: 1 part sand: 1 part manure),M3 (1.5 parts soil under bamboo stand: 1 part sand: 0.5 part manure), M4 (2 parts soil under bamboo stand: 1 part sand: 0 parts manure). The results of this study showed that the growth of grape seedlings from cuttings showed the best response to M4 treatment (2 parts of soil under bamboo stands: 1 part sand: 0 parts manure). And from the results of this study shows that the soil under bamboo stands is able to replace the use of manure against the growth of grape seedlings from cuttings.</w:t>
      </w:r>
    </w:p>
    <w:p w:rsidR="009C5DD2" w:rsidRPr="009C5DD2" w:rsidRDefault="009C5DD2" w:rsidP="009C5DD2">
      <w:pPr>
        <w:rPr>
          <w:rFonts w:ascii="Calibri" w:hAnsi="Calibri" w:cs="Calibri"/>
        </w:rPr>
      </w:pPr>
    </w:p>
    <w:p w:rsidR="00D951AE" w:rsidRDefault="009C5DD2" w:rsidP="009C5DD2">
      <w:pPr>
        <w:rPr>
          <w:rFonts w:ascii="Calibri" w:hAnsi="Calibri" w:cs="Calibri"/>
        </w:rPr>
      </w:pPr>
      <w:r w:rsidRPr="009C5DD2">
        <w:rPr>
          <w:rFonts w:ascii="Calibri" w:hAnsi="Calibri" w:cs="Calibri"/>
        </w:rPr>
        <w:t>Keywords: soil bamboo, grape seedlings</w:t>
      </w:r>
      <w:r w:rsidRPr="009C5DD2">
        <w:rPr>
          <w:rFonts w:ascii="Calibri" w:hAnsi="Calibri" w:cs="Calibri"/>
          <w:lang w:val="en-US"/>
        </w:rPr>
        <w:t>,</w:t>
      </w:r>
      <w:r w:rsidRPr="009C5DD2">
        <w:rPr>
          <w:rFonts w:ascii="Calibri" w:hAnsi="Calibri" w:cs="Calibri"/>
        </w:rPr>
        <w:t xml:space="preserve"> cuttings.</w:t>
      </w:r>
    </w:p>
    <w:p w:rsidR="00D951AE" w:rsidRDefault="00D951AE" w:rsidP="009C5DD2">
      <w:pPr>
        <w:rPr>
          <w:rFonts w:ascii="Calibri" w:hAnsi="Calibri" w:cs="Calibri"/>
        </w:rPr>
      </w:pPr>
    </w:p>
    <w:p w:rsidR="00DF704B" w:rsidRDefault="00DF704B" w:rsidP="009C5DD2">
      <w:pPr>
        <w:rPr>
          <w:rFonts w:ascii="Calibri" w:hAnsi="Calibri" w:cs="Calibri"/>
          <w:lang w:val="en-US"/>
        </w:rPr>
        <w:sectPr w:rsidR="00DF704B" w:rsidSect="00C33CD1">
          <w:footerReference w:type="default" r:id="rId8"/>
          <w:pgSz w:w="11906" w:h="16838" w:code="9"/>
          <w:pgMar w:top="1701" w:right="1701" w:bottom="1701" w:left="1701" w:header="709" w:footer="709" w:gutter="0"/>
          <w:cols w:space="708"/>
          <w:docGrid w:linePitch="360"/>
        </w:sectPr>
      </w:pPr>
    </w:p>
    <w:p w:rsidR="00DF704B" w:rsidRDefault="00DF704B" w:rsidP="00C33CD1">
      <w:pPr>
        <w:spacing w:after="240" w:line="276" w:lineRule="auto"/>
        <w:jc w:val="center"/>
        <w:rPr>
          <w:rFonts w:ascii="Calibri" w:hAnsi="Calibri" w:cs="Calibri"/>
          <w:lang w:val="en-US"/>
        </w:rPr>
        <w:sectPr w:rsidR="00DF704B" w:rsidSect="00C33CD1">
          <w:type w:val="continuous"/>
          <w:pgSz w:w="11906" w:h="16838" w:code="9"/>
          <w:pgMar w:top="1701" w:right="1701" w:bottom="1701" w:left="1701" w:header="709" w:footer="709" w:gutter="0"/>
          <w:cols w:num="2" w:space="708"/>
          <w:docGrid w:linePitch="360"/>
        </w:sectPr>
      </w:pPr>
      <w:r w:rsidRPr="00DF704B">
        <w:rPr>
          <w:rFonts w:ascii="Calibri" w:hAnsi="Calibri" w:cs="Calibri"/>
          <w:b/>
          <w:lang w:val="en-US"/>
        </w:rPr>
        <w:lastRenderedPageBreak/>
        <w:t>Pendahuluan</w:t>
      </w:r>
    </w:p>
    <w:p w:rsidR="00C55F7A" w:rsidRPr="00C55F7A" w:rsidRDefault="00C33CD1" w:rsidP="00C33CD1">
      <w:pPr>
        <w:pStyle w:val="BodyText"/>
        <w:spacing w:line="276" w:lineRule="auto"/>
        <w:jc w:val="both"/>
        <w:rPr>
          <w:rFonts w:ascii="Calibri" w:hAnsi="Calibri" w:cs="Calibri"/>
          <w:sz w:val="22"/>
        </w:rPr>
      </w:pPr>
      <w:r>
        <w:rPr>
          <w:rFonts w:ascii="Calibri" w:hAnsi="Calibri" w:cs="Calibri"/>
          <w:sz w:val="22"/>
          <w:lang w:val="en-US"/>
        </w:rPr>
        <w:lastRenderedPageBreak/>
        <w:t xml:space="preserve">     </w:t>
      </w:r>
      <w:r w:rsidR="00C55F7A" w:rsidRPr="00C55F7A">
        <w:rPr>
          <w:rFonts w:ascii="Calibri" w:hAnsi="Calibri" w:cs="Calibri"/>
          <w:sz w:val="22"/>
        </w:rPr>
        <w:t>Tanaman anggur merupakan tanaman buah merambat dalam bentuk semak</w:t>
      </w:r>
      <w:r w:rsidR="00C55F7A" w:rsidRPr="00C55F7A">
        <w:rPr>
          <w:rFonts w:ascii="Calibri" w:hAnsi="Calibri" w:cs="Calibri"/>
          <w:spacing w:val="-57"/>
          <w:sz w:val="22"/>
        </w:rPr>
        <w:t xml:space="preserve"> </w:t>
      </w:r>
      <w:r w:rsidR="00C55F7A" w:rsidRPr="00C55F7A">
        <w:rPr>
          <w:rFonts w:ascii="Calibri" w:hAnsi="Calibri" w:cs="Calibri"/>
          <w:sz w:val="22"/>
        </w:rPr>
        <w:t xml:space="preserve">keluarga </w:t>
      </w:r>
      <w:r w:rsidR="00C55F7A" w:rsidRPr="00C55F7A">
        <w:rPr>
          <w:rFonts w:ascii="Calibri" w:hAnsi="Calibri" w:cs="Calibri"/>
          <w:i/>
          <w:sz w:val="22"/>
        </w:rPr>
        <w:t>Vitaceae</w:t>
      </w:r>
      <w:r w:rsidR="00C55F7A" w:rsidRPr="00C55F7A">
        <w:rPr>
          <w:rFonts w:ascii="Calibri" w:hAnsi="Calibri" w:cs="Calibri"/>
          <w:sz w:val="22"/>
        </w:rPr>
        <w:t>. Buah anggur biasanya digunakan untuk membuat jus anggur,</w:t>
      </w:r>
      <w:r w:rsidR="00C55F7A" w:rsidRPr="00C55F7A">
        <w:rPr>
          <w:rFonts w:ascii="Calibri" w:hAnsi="Calibri" w:cs="Calibri"/>
          <w:spacing w:val="1"/>
          <w:sz w:val="22"/>
        </w:rPr>
        <w:t xml:space="preserve"> </w:t>
      </w:r>
      <w:r w:rsidR="00C55F7A" w:rsidRPr="00C55F7A">
        <w:rPr>
          <w:rFonts w:ascii="Calibri" w:hAnsi="Calibri" w:cs="Calibri"/>
          <w:sz w:val="22"/>
        </w:rPr>
        <w:t>jelly anggur, minyak biji anggur, kismis, atau dimakan langsung. Buah anggur</w:t>
      </w:r>
      <w:r w:rsidR="00C55F7A" w:rsidRPr="00C55F7A">
        <w:rPr>
          <w:rFonts w:ascii="Calibri" w:hAnsi="Calibri" w:cs="Calibri"/>
          <w:spacing w:val="1"/>
          <w:sz w:val="22"/>
        </w:rPr>
        <w:t xml:space="preserve"> </w:t>
      </w:r>
      <w:r w:rsidR="00C55F7A" w:rsidRPr="00C55F7A">
        <w:rPr>
          <w:rFonts w:ascii="Calibri" w:hAnsi="Calibri" w:cs="Calibri"/>
          <w:sz w:val="22"/>
        </w:rPr>
        <w:t>mengandung banyak senyawa yang dikenal sebagai polifenol dan resveratrol aktif</w:t>
      </w:r>
      <w:r w:rsidR="00C55F7A" w:rsidRPr="00C55F7A">
        <w:rPr>
          <w:rFonts w:ascii="Calibri" w:hAnsi="Calibri" w:cs="Calibri"/>
          <w:spacing w:val="1"/>
          <w:sz w:val="22"/>
        </w:rPr>
        <w:t xml:space="preserve"> </w:t>
      </w:r>
      <w:r w:rsidR="00C55F7A" w:rsidRPr="00C55F7A">
        <w:rPr>
          <w:rFonts w:ascii="Calibri" w:hAnsi="Calibri" w:cs="Calibri"/>
          <w:sz w:val="22"/>
        </w:rPr>
        <w:t>dalam berbagai metabolisme, dan mampu mencegah pembentukan sel kanker dan</w:t>
      </w:r>
      <w:r w:rsidR="00C55F7A" w:rsidRPr="00C55F7A">
        <w:rPr>
          <w:rFonts w:ascii="Calibri" w:hAnsi="Calibri" w:cs="Calibri"/>
          <w:spacing w:val="1"/>
          <w:sz w:val="22"/>
        </w:rPr>
        <w:t xml:space="preserve"> </w:t>
      </w:r>
      <w:r w:rsidR="00C55F7A" w:rsidRPr="00C55F7A">
        <w:rPr>
          <w:rFonts w:ascii="Calibri" w:hAnsi="Calibri" w:cs="Calibri"/>
          <w:sz w:val="22"/>
        </w:rPr>
        <w:t>penyakit lainnya (Cahyono, 2010). Menurut data Badan Pusat Statistik (BPS),</w:t>
      </w:r>
      <w:r w:rsidR="00C55F7A" w:rsidRPr="00C55F7A">
        <w:rPr>
          <w:rFonts w:ascii="Calibri" w:hAnsi="Calibri" w:cs="Calibri"/>
          <w:spacing w:val="1"/>
          <w:sz w:val="22"/>
        </w:rPr>
        <w:t xml:space="preserve"> </w:t>
      </w:r>
      <w:r w:rsidR="00C55F7A" w:rsidRPr="00C55F7A">
        <w:rPr>
          <w:rFonts w:ascii="Calibri" w:hAnsi="Calibri" w:cs="Calibri"/>
          <w:sz w:val="22"/>
        </w:rPr>
        <w:t>produksi anggur di Indonesia mencapai 12.164 ton pada 2021. Jumlah tersebut</w:t>
      </w:r>
      <w:r w:rsidR="00C55F7A" w:rsidRPr="00C55F7A">
        <w:rPr>
          <w:rFonts w:ascii="Calibri" w:hAnsi="Calibri" w:cs="Calibri"/>
          <w:spacing w:val="1"/>
          <w:sz w:val="22"/>
        </w:rPr>
        <w:t xml:space="preserve"> </w:t>
      </w:r>
      <w:r w:rsidR="00C55F7A" w:rsidRPr="00C55F7A">
        <w:rPr>
          <w:rFonts w:ascii="Calibri" w:hAnsi="Calibri" w:cs="Calibri"/>
          <w:sz w:val="22"/>
        </w:rPr>
        <w:t>meningkat 2,2% di bandingkan pada tahun sebelumnya yang sebesar 11.905 ton.</w:t>
      </w:r>
      <w:r w:rsidR="00C55F7A" w:rsidRPr="00C55F7A">
        <w:rPr>
          <w:rFonts w:ascii="Calibri" w:hAnsi="Calibri" w:cs="Calibri"/>
          <w:spacing w:val="1"/>
          <w:sz w:val="22"/>
        </w:rPr>
        <w:t xml:space="preserve"> </w:t>
      </w:r>
      <w:r w:rsidR="00C55F7A" w:rsidRPr="00C55F7A">
        <w:rPr>
          <w:rFonts w:ascii="Calibri" w:hAnsi="Calibri" w:cs="Calibri"/>
          <w:sz w:val="22"/>
        </w:rPr>
        <w:t>Bali</w:t>
      </w:r>
      <w:r w:rsidR="00C55F7A" w:rsidRPr="00C55F7A">
        <w:rPr>
          <w:rFonts w:ascii="Calibri" w:hAnsi="Calibri" w:cs="Calibri"/>
          <w:spacing w:val="36"/>
          <w:sz w:val="22"/>
        </w:rPr>
        <w:t xml:space="preserve"> </w:t>
      </w:r>
      <w:r w:rsidR="00C55F7A" w:rsidRPr="00C55F7A">
        <w:rPr>
          <w:rFonts w:ascii="Calibri" w:hAnsi="Calibri" w:cs="Calibri"/>
          <w:sz w:val="22"/>
        </w:rPr>
        <w:t>menjadi</w:t>
      </w:r>
      <w:r w:rsidR="00C55F7A" w:rsidRPr="00C55F7A">
        <w:rPr>
          <w:rFonts w:ascii="Calibri" w:hAnsi="Calibri" w:cs="Calibri"/>
          <w:spacing w:val="36"/>
          <w:sz w:val="22"/>
        </w:rPr>
        <w:t xml:space="preserve"> </w:t>
      </w:r>
      <w:r w:rsidR="00C55F7A" w:rsidRPr="00C55F7A">
        <w:rPr>
          <w:rFonts w:ascii="Calibri" w:hAnsi="Calibri" w:cs="Calibri"/>
          <w:sz w:val="22"/>
        </w:rPr>
        <w:t>penghasil</w:t>
      </w:r>
      <w:r w:rsidR="00C55F7A" w:rsidRPr="00C55F7A">
        <w:rPr>
          <w:rFonts w:ascii="Calibri" w:hAnsi="Calibri" w:cs="Calibri"/>
          <w:spacing w:val="35"/>
          <w:sz w:val="22"/>
        </w:rPr>
        <w:t xml:space="preserve"> </w:t>
      </w:r>
      <w:r w:rsidR="00C55F7A" w:rsidRPr="00C55F7A">
        <w:rPr>
          <w:rFonts w:ascii="Calibri" w:hAnsi="Calibri" w:cs="Calibri"/>
          <w:sz w:val="22"/>
        </w:rPr>
        <w:t>anggur</w:t>
      </w:r>
      <w:r w:rsidR="00C55F7A" w:rsidRPr="00C55F7A">
        <w:rPr>
          <w:rFonts w:ascii="Calibri" w:hAnsi="Calibri" w:cs="Calibri"/>
          <w:spacing w:val="36"/>
          <w:sz w:val="22"/>
        </w:rPr>
        <w:t xml:space="preserve"> </w:t>
      </w:r>
      <w:r w:rsidR="00C55F7A" w:rsidRPr="00C55F7A">
        <w:rPr>
          <w:rFonts w:ascii="Calibri" w:hAnsi="Calibri" w:cs="Calibri"/>
          <w:sz w:val="22"/>
        </w:rPr>
        <w:t>terbesar</w:t>
      </w:r>
      <w:r w:rsidR="00C55F7A" w:rsidRPr="00C55F7A">
        <w:rPr>
          <w:rFonts w:ascii="Calibri" w:hAnsi="Calibri" w:cs="Calibri"/>
          <w:spacing w:val="37"/>
          <w:sz w:val="22"/>
        </w:rPr>
        <w:t xml:space="preserve"> </w:t>
      </w:r>
      <w:r w:rsidR="00C55F7A" w:rsidRPr="00C55F7A">
        <w:rPr>
          <w:rFonts w:ascii="Calibri" w:hAnsi="Calibri" w:cs="Calibri"/>
          <w:sz w:val="22"/>
        </w:rPr>
        <w:t>di</w:t>
      </w:r>
      <w:r w:rsidR="00C55F7A" w:rsidRPr="00C55F7A">
        <w:rPr>
          <w:rFonts w:ascii="Calibri" w:hAnsi="Calibri" w:cs="Calibri"/>
          <w:spacing w:val="35"/>
          <w:sz w:val="22"/>
        </w:rPr>
        <w:t xml:space="preserve"> </w:t>
      </w:r>
      <w:r w:rsidR="00C55F7A" w:rsidRPr="00C55F7A">
        <w:rPr>
          <w:rFonts w:ascii="Calibri" w:hAnsi="Calibri" w:cs="Calibri"/>
          <w:sz w:val="22"/>
        </w:rPr>
        <w:t>Indonesia</w:t>
      </w:r>
      <w:r w:rsidR="00C55F7A" w:rsidRPr="00C55F7A">
        <w:rPr>
          <w:rFonts w:ascii="Calibri" w:hAnsi="Calibri" w:cs="Calibri"/>
          <w:spacing w:val="36"/>
          <w:sz w:val="22"/>
        </w:rPr>
        <w:t xml:space="preserve"> </w:t>
      </w:r>
      <w:r w:rsidR="00C55F7A" w:rsidRPr="00C55F7A">
        <w:rPr>
          <w:rFonts w:ascii="Calibri" w:hAnsi="Calibri" w:cs="Calibri"/>
          <w:sz w:val="22"/>
        </w:rPr>
        <w:t>dengan</w:t>
      </w:r>
      <w:r w:rsidR="00C55F7A" w:rsidRPr="00C55F7A">
        <w:rPr>
          <w:rFonts w:ascii="Calibri" w:hAnsi="Calibri" w:cs="Calibri"/>
          <w:spacing w:val="35"/>
          <w:sz w:val="22"/>
        </w:rPr>
        <w:t xml:space="preserve"> </w:t>
      </w:r>
      <w:r w:rsidR="00C55F7A" w:rsidRPr="00C55F7A">
        <w:rPr>
          <w:rFonts w:ascii="Calibri" w:hAnsi="Calibri" w:cs="Calibri"/>
          <w:sz w:val="22"/>
        </w:rPr>
        <w:t>produksi</w:t>
      </w:r>
      <w:r w:rsidR="00C55F7A" w:rsidRPr="00C55F7A">
        <w:rPr>
          <w:rFonts w:ascii="Calibri" w:hAnsi="Calibri" w:cs="Calibri"/>
          <w:spacing w:val="36"/>
          <w:sz w:val="22"/>
        </w:rPr>
        <w:t xml:space="preserve"> </w:t>
      </w:r>
      <w:r w:rsidR="00C55F7A" w:rsidRPr="00C55F7A">
        <w:rPr>
          <w:rFonts w:ascii="Calibri" w:hAnsi="Calibri" w:cs="Calibri"/>
          <w:sz w:val="22"/>
        </w:rPr>
        <w:t>sebanyak</w:t>
      </w:r>
      <w:r w:rsidR="00C55F7A">
        <w:rPr>
          <w:rFonts w:ascii="Calibri" w:hAnsi="Calibri" w:cs="Calibri"/>
          <w:sz w:val="22"/>
          <w:lang w:val="en-US"/>
        </w:rPr>
        <w:t xml:space="preserve"> </w:t>
      </w:r>
      <w:r w:rsidR="00C55F7A" w:rsidRPr="00C55F7A">
        <w:rPr>
          <w:rFonts w:ascii="Calibri" w:hAnsi="Calibri" w:cs="Calibri"/>
          <w:sz w:val="22"/>
        </w:rPr>
        <w:t>10.234 ton pada 2021 (BPS). Jumlah tersebut setara dengan 84,13% dari total</w:t>
      </w:r>
      <w:r w:rsidR="00C55F7A" w:rsidRPr="00C55F7A">
        <w:rPr>
          <w:rFonts w:ascii="Calibri" w:hAnsi="Calibri" w:cs="Calibri"/>
          <w:spacing w:val="1"/>
          <w:sz w:val="22"/>
        </w:rPr>
        <w:t xml:space="preserve"> </w:t>
      </w:r>
      <w:r w:rsidR="00C55F7A" w:rsidRPr="00C55F7A">
        <w:rPr>
          <w:rFonts w:ascii="Calibri" w:hAnsi="Calibri" w:cs="Calibri"/>
          <w:sz w:val="22"/>
        </w:rPr>
        <w:t>produksi anggur Indonesia sepanjang tahun lalu. Nusa Tenggara Barat menyusul</w:t>
      </w:r>
      <w:r w:rsidR="00C55F7A" w:rsidRPr="00C55F7A">
        <w:rPr>
          <w:rFonts w:ascii="Calibri" w:hAnsi="Calibri" w:cs="Calibri"/>
          <w:spacing w:val="1"/>
          <w:sz w:val="22"/>
        </w:rPr>
        <w:t xml:space="preserve"> </w:t>
      </w:r>
      <w:r w:rsidR="00C55F7A" w:rsidRPr="00C55F7A">
        <w:rPr>
          <w:rFonts w:ascii="Calibri" w:hAnsi="Calibri" w:cs="Calibri"/>
          <w:sz w:val="22"/>
        </w:rPr>
        <w:t>dengan produksi anggur sebesar 852 ton. Produksi anggur di Jawa Timur</w:t>
      </w:r>
      <w:r w:rsidR="00C55F7A" w:rsidRPr="00C55F7A">
        <w:rPr>
          <w:rFonts w:ascii="Calibri" w:hAnsi="Calibri" w:cs="Calibri"/>
          <w:spacing w:val="1"/>
          <w:sz w:val="22"/>
        </w:rPr>
        <w:t xml:space="preserve"> </w:t>
      </w:r>
      <w:r w:rsidR="00C55F7A" w:rsidRPr="00C55F7A">
        <w:rPr>
          <w:rFonts w:ascii="Calibri" w:hAnsi="Calibri" w:cs="Calibri"/>
          <w:sz w:val="22"/>
        </w:rPr>
        <w:lastRenderedPageBreak/>
        <w:t>tercatat</w:t>
      </w:r>
      <w:r w:rsidR="00C55F7A" w:rsidRPr="00C55F7A">
        <w:rPr>
          <w:rFonts w:ascii="Calibri" w:hAnsi="Calibri" w:cs="Calibri"/>
          <w:spacing w:val="-1"/>
          <w:sz w:val="22"/>
        </w:rPr>
        <w:t xml:space="preserve"> </w:t>
      </w:r>
      <w:r w:rsidR="00C55F7A" w:rsidRPr="00C55F7A">
        <w:rPr>
          <w:rFonts w:ascii="Calibri" w:hAnsi="Calibri" w:cs="Calibri"/>
          <w:sz w:val="22"/>
        </w:rPr>
        <w:t>sebanyak 775 ton.</w:t>
      </w:r>
    </w:p>
    <w:p w:rsidR="00C55F7A" w:rsidRPr="00C55F7A" w:rsidRDefault="00C33CD1" w:rsidP="00C33CD1">
      <w:pPr>
        <w:pStyle w:val="BodyText"/>
        <w:spacing w:line="276" w:lineRule="auto"/>
        <w:jc w:val="both"/>
        <w:rPr>
          <w:rFonts w:ascii="Calibri" w:hAnsi="Calibri" w:cs="Calibri"/>
          <w:sz w:val="22"/>
        </w:rPr>
      </w:pPr>
      <w:r>
        <w:rPr>
          <w:rFonts w:ascii="Calibri" w:hAnsi="Calibri" w:cs="Calibri"/>
          <w:sz w:val="22"/>
          <w:lang w:val="en-US"/>
        </w:rPr>
        <w:t xml:space="preserve">     </w:t>
      </w:r>
      <w:r w:rsidR="00C55F7A" w:rsidRPr="00C55F7A">
        <w:rPr>
          <w:rFonts w:ascii="Calibri" w:hAnsi="Calibri" w:cs="Calibri"/>
          <w:sz w:val="22"/>
        </w:rPr>
        <w:t>Kemajuan</w:t>
      </w:r>
      <w:r w:rsidR="00C55F7A" w:rsidRPr="00C55F7A">
        <w:rPr>
          <w:rFonts w:ascii="Calibri" w:hAnsi="Calibri" w:cs="Calibri"/>
          <w:spacing w:val="1"/>
          <w:sz w:val="22"/>
        </w:rPr>
        <w:t xml:space="preserve"> </w:t>
      </w:r>
      <w:r w:rsidR="00C55F7A" w:rsidRPr="00C55F7A">
        <w:rPr>
          <w:rFonts w:ascii="Calibri" w:hAnsi="Calibri" w:cs="Calibri"/>
          <w:sz w:val="22"/>
        </w:rPr>
        <w:t>perekonomian</w:t>
      </w:r>
      <w:r w:rsidR="00C55F7A" w:rsidRPr="00C55F7A">
        <w:rPr>
          <w:rFonts w:ascii="Calibri" w:hAnsi="Calibri" w:cs="Calibri"/>
          <w:spacing w:val="1"/>
          <w:sz w:val="22"/>
        </w:rPr>
        <w:t xml:space="preserve"> </w:t>
      </w:r>
      <w:r w:rsidR="00C55F7A" w:rsidRPr="00C55F7A">
        <w:rPr>
          <w:rFonts w:ascii="Calibri" w:hAnsi="Calibri" w:cs="Calibri"/>
          <w:sz w:val="22"/>
        </w:rPr>
        <w:t>menyebabkan</w:t>
      </w:r>
      <w:r w:rsidR="00C55F7A" w:rsidRPr="00C55F7A">
        <w:rPr>
          <w:rFonts w:ascii="Calibri" w:hAnsi="Calibri" w:cs="Calibri"/>
          <w:spacing w:val="1"/>
          <w:sz w:val="22"/>
        </w:rPr>
        <w:t xml:space="preserve"> </w:t>
      </w:r>
      <w:r w:rsidR="00C55F7A" w:rsidRPr="00C55F7A">
        <w:rPr>
          <w:rFonts w:ascii="Calibri" w:hAnsi="Calibri" w:cs="Calibri"/>
          <w:sz w:val="22"/>
        </w:rPr>
        <w:t>permintaan</w:t>
      </w:r>
      <w:r w:rsidR="00C55F7A" w:rsidRPr="00C55F7A">
        <w:rPr>
          <w:rFonts w:ascii="Calibri" w:hAnsi="Calibri" w:cs="Calibri"/>
          <w:spacing w:val="1"/>
          <w:sz w:val="22"/>
        </w:rPr>
        <w:t xml:space="preserve"> </w:t>
      </w:r>
      <w:r w:rsidR="00C55F7A" w:rsidRPr="00C55F7A">
        <w:rPr>
          <w:rFonts w:ascii="Calibri" w:hAnsi="Calibri" w:cs="Calibri"/>
          <w:sz w:val="22"/>
        </w:rPr>
        <w:t>produk</w:t>
      </w:r>
      <w:r w:rsidR="00C55F7A" w:rsidRPr="00C55F7A">
        <w:rPr>
          <w:rFonts w:ascii="Calibri" w:hAnsi="Calibri" w:cs="Calibri"/>
          <w:spacing w:val="1"/>
          <w:sz w:val="22"/>
        </w:rPr>
        <w:t xml:space="preserve"> </w:t>
      </w:r>
      <w:r w:rsidR="00C55F7A" w:rsidRPr="00C55F7A">
        <w:rPr>
          <w:rFonts w:ascii="Calibri" w:hAnsi="Calibri" w:cs="Calibri"/>
          <w:sz w:val="22"/>
        </w:rPr>
        <w:t>hortikultura</w:t>
      </w:r>
      <w:r w:rsidR="00C55F7A" w:rsidRPr="00C55F7A">
        <w:rPr>
          <w:rFonts w:ascii="Calibri" w:hAnsi="Calibri" w:cs="Calibri"/>
          <w:spacing w:val="-57"/>
          <w:sz w:val="22"/>
        </w:rPr>
        <w:t xml:space="preserve"> </w:t>
      </w:r>
      <w:r w:rsidR="00C55F7A" w:rsidRPr="00C55F7A">
        <w:rPr>
          <w:rFonts w:ascii="Calibri" w:hAnsi="Calibri" w:cs="Calibri"/>
          <w:sz w:val="22"/>
        </w:rPr>
        <w:t>semakin meningkat. Di sisi lain, keragaman karakteristik lahan, agroklimat serta</w:t>
      </w:r>
      <w:r w:rsidR="00C55F7A" w:rsidRPr="00C55F7A">
        <w:rPr>
          <w:rFonts w:ascii="Calibri" w:hAnsi="Calibri" w:cs="Calibri"/>
          <w:spacing w:val="1"/>
          <w:sz w:val="22"/>
        </w:rPr>
        <w:t xml:space="preserve"> </w:t>
      </w:r>
      <w:r w:rsidR="00C55F7A">
        <w:rPr>
          <w:rFonts w:ascii="Calibri" w:hAnsi="Calibri" w:cs="Calibri"/>
          <w:sz w:val="22"/>
        </w:rPr>
        <w:t xml:space="preserve">sebaran wilayah yang luas </w:t>
      </w:r>
      <w:r w:rsidR="00C55F7A" w:rsidRPr="00C55F7A">
        <w:rPr>
          <w:rFonts w:ascii="Calibri" w:hAnsi="Calibri" w:cs="Calibri"/>
          <w:sz w:val="22"/>
        </w:rPr>
        <w:t>memungkinkan wilayah Indonesia digunakan untuk</w:t>
      </w:r>
      <w:r w:rsidR="00C55F7A" w:rsidRPr="00C55F7A">
        <w:rPr>
          <w:rFonts w:ascii="Calibri" w:hAnsi="Calibri" w:cs="Calibri"/>
          <w:spacing w:val="1"/>
          <w:sz w:val="22"/>
        </w:rPr>
        <w:t xml:space="preserve"> </w:t>
      </w:r>
      <w:r w:rsidR="00C55F7A" w:rsidRPr="00C55F7A">
        <w:rPr>
          <w:rFonts w:ascii="Calibri" w:hAnsi="Calibri" w:cs="Calibri"/>
          <w:sz w:val="22"/>
        </w:rPr>
        <w:t>pengembangan</w:t>
      </w:r>
      <w:r w:rsidR="00C55F7A" w:rsidRPr="00C55F7A">
        <w:rPr>
          <w:rFonts w:ascii="Calibri" w:hAnsi="Calibri" w:cs="Calibri"/>
          <w:spacing w:val="-1"/>
          <w:sz w:val="22"/>
        </w:rPr>
        <w:t xml:space="preserve"> </w:t>
      </w:r>
      <w:r w:rsidR="00C55F7A" w:rsidRPr="00C55F7A">
        <w:rPr>
          <w:rFonts w:ascii="Calibri" w:hAnsi="Calibri" w:cs="Calibri"/>
          <w:sz w:val="22"/>
        </w:rPr>
        <w:t>hortukultura khususnya</w:t>
      </w:r>
      <w:r w:rsidR="00C55F7A" w:rsidRPr="00C55F7A">
        <w:rPr>
          <w:rFonts w:ascii="Calibri" w:hAnsi="Calibri" w:cs="Calibri"/>
          <w:spacing w:val="-1"/>
          <w:sz w:val="22"/>
        </w:rPr>
        <w:t xml:space="preserve"> </w:t>
      </w:r>
      <w:r w:rsidR="00C55F7A" w:rsidRPr="00C55F7A">
        <w:rPr>
          <w:rFonts w:ascii="Calibri" w:hAnsi="Calibri" w:cs="Calibri"/>
          <w:sz w:val="22"/>
        </w:rPr>
        <w:t>tanaman anggur</w:t>
      </w:r>
      <w:r w:rsidR="00C55F7A" w:rsidRPr="00C55F7A">
        <w:rPr>
          <w:rFonts w:ascii="Calibri" w:hAnsi="Calibri" w:cs="Calibri"/>
          <w:spacing w:val="-1"/>
          <w:sz w:val="22"/>
        </w:rPr>
        <w:t xml:space="preserve"> </w:t>
      </w:r>
      <w:r w:rsidR="00C55F7A" w:rsidRPr="00C55F7A">
        <w:rPr>
          <w:rFonts w:ascii="Calibri" w:hAnsi="Calibri" w:cs="Calibri"/>
          <w:sz w:val="22"/>
        </w:rPr>
        <w:t>(Prihatman, 2012).</w:t>
      </w:r>
    </w:p>
    <w:p w:rsidR="00C55F7A" w:rsidRPr="00C55F7A" w:rsidRDefault="00C33CD1" w:rsidP="00C33CD1">
      <w:pPr>
        <w:pStyle w:val="BodyText"/>
        <w:spacing w:line="276" w:lineRule="auto"/>
        <w:jc w:val="both"/>
        <w:rPr>
          <w:rFonts w:ascii="Calibri" w:hAnsi="Calibri" w:cs="Calibri"/>
          <w:sz w:val="22"/>
        </w:rPr>
      </w:pPr>
      <w:r>
        <w:rPr>
          <w:rFonts w:ascii="Calibri" w:hAnsi="Calibri" w:cs="Calibri"/>
          <w:sz w:val="22"/>
          <w:lang w:val="en-US"/>
        </w:rPr>
        <w:t xml:space="preserve">     </w:t>
      </w:r>
      <w:r w:rsidR="00C55F7A" w:rsidRPr="00C55F7A">
        <w:rPr>
          <w:rFonts w:ascii="Calibri" w:hAnsi="Calibri" w:cs="Calibri"/>
          <w:sz w:val="22"/>
        </w:rPr>
        <w:t>Prospek tanaman buah anggur sangat menguntungkan di kembangkan di</w:t>
      </w:r>
      <w:r w:rsidR="00C55F7A" w:rsidRPr="00C55F7A">
        <w:rPr>
          <w:rFonts w:ascii="Calibri" w:hAnsi="Calibri" w:cs="Calibri"/>
          <w:spacing w:val="1"/>
          <w:sz w:val="22"/>
        </w:rPr>
        <w:t xml:space="preserve"> </w:t>
      </w:r>
      <w:r w:rsidR="00C55F7A" w:rsidRPr="00C55F7A">
        <w:rPr>
          <w:rFonts w:ascii="Calibri" w:hAnsi="Calibri" w:cs="Calibri"/>
          <w:sz w:val="22"/>
        </w:rPr>
        <w:t>Indonesia,</w:t>
      </w:r>
      <w:r w:rsidR="00C55F7A" w:rsidRPr="00C55F7A">
        <w:rPr>
          <w:rFonts w:ascii="Calibri" w:hAnsi="Calibri" w:cs="Calibri"/>
          <w:spacing w:val="1"/>
          <w:sz w:val="22"/>
        </w:rPr>
        <w:t xml:space="preserve"> </w:t>
      </w:r>
      <w:r w:rsidR="00C55F7A" w:rsidRPr="00C55F7A">
        <w:rPr>
          <w:rFonts w:ascii="Calibri" w:hAnsi="Calibri" w:cs="Calibri"/>
          <w:sz w:val="22"/>
        </w:rPr>
        <w:t>karena</w:t>
      </w:r>
      <w:r w:rsidR="00C55F7A" w:rsidRPr="00C55F7A">
        <w:rPr>
          <w:rFonts w:ascii="Calibri" w:hAnsi="Calibri" w:cs="Calibri"/>
          <w:spacing w:val="1"/>
          <w:sz w:val="22"/>
        </w:rPr>
        <w:t xml:space="preserve"> </w:t>
      </w:r>
      <w:r w:rsidR="00C55F7A" w:rsidRPr="00C55F7A">
        <w:rPr>
          <w:rFonts w:ascii="Calibri" w:hAnsi="Calibri" w:cs="Calibri"/>
          <w:sz w:val="22"/>
        </w:rPr>
        <w:t>produksi</w:t>
      </w:r>
      <w:r w:rsidR="00C55F7A" w:rsidRPr="00C55F7A">
        <w:rPr>
          <w:rFonts w:ascii="Calibri" w:hAnsi="Calibri" w:cs="Calibri"/>
          <w:spacing w:val="1"/>
          <w:sz w:val="22"/>
        </w:rPr>
        <w:t xml:space="preserve"> </w:t>
      </w:r>
      <w:r w:rsidR="00C55F7A" w:rsidRPr="00C55F7A">
        <w:rPr>
          <w:rFonts w:ascii="Calibri" w:hAnsi="Calibri" w:cs="Calibri"/>
          <w:sz w:val="22"/>
        </w:rPr>
        <w:t>anggur</w:t>
      </w:r>
      <w:r w:rsidR="00C55F7A" w:rsidRPr="00C55F7A">
        <w:rPr>
          <w:rFonts w:ascii="Calibri" w:hAnsi="Calibri" w:cs="Calibri"/>
          <w:spacing w:val="1"/>
          <w:sz w:val="22"/>
        </w:rPr>
        <w:t xml:space="preserve"> </w:t>
      </w:r>
      <w:r w:rsidR="00C55F7A" w:rsidRPr="00C55F7A">
        <w:rPr>
          <w:rFonts w:ascii="Calibri" w:hAnsi="Calibri" w:cs="Calibri"/>
          <w:sz w:val="22"/>
        </w:rPr>
        <w:t>Indonesia</w:t>
      </w:r>
      <w:r w:rsidR="00C55F7A" w:rsidRPr="00C55F7A">
        <w:rPr>
          <w:rFonts w:ascii="Calibri" w:hAnsi="Calibri" w:cs="Calibri"/>
          <w:spacing w:val="1"/>
          <w:sz w:val="22"/>
        </w:rPr>
        <w:t xml:space="preserve"> </w:t>
      </w:r>
      <w:r w:rsidR="00C55F7A" w:rsidRPr="00C55F7A">
        <w:rPr>
          <w:rFonts w:ascii="Calibri" w:hAnsi="Calibri" w:cs="Calibri"/>
          <w:sz w:val="22"/>
        </w:rPr>
        <w:t>masih</w:t>
      </w:r>
      <w:r w:rsidR="00C55F7A" w:rsidRPr="00C55F7A">
        <w:rPr>
          <w:rFonts w:ascii="Calibri" w:hAnsi="Calibri" w:cs="Calibri"/>
          <w:spacing w:val="1"/>
          <w:sz w:val="22"/>
        </w:rPr>
        <w:t xml:space="preserve"> </w:t>
      </w:r>
      <w:r w:rsidR="00C55F7A" w:rsidRPr="00C55F7A">
        <w:rPr>
          <w:rFonts w:ascii="Calibri" w:hAnsi="Calibri" w:cs="Calibri"/>
          <w:sz w:val="22"/>
        </w:rPr>
        <w:t>rendah,</w:t>
      </w:r>
      <w:r w:rsidR="00C55F7A" w:rsidRPr="00C55F7A">
        <w:rPr>
          <w:rFonts w:ascii="Calibri" w:hAnsi="Calibri" w:cs="Calibri"/>
          <w:spacing w:val="1"/>
          <w:sz w:val="22"/>
        </w:rPr>
        <w:t xml:space="preserve"> </w:t>
      </w:r>
      <w:r w:rsidR="00C55F7A" w:rsidRPr="00C55F7A">
        <w:rPr>
          <w:rFonts w:ascii="Calibri" w:hAnsi="Calibri" w:cs="Calibri"/>
          <w:sz w:val="22"/>
        </w:rPr>
        <w:t>sehingga</w:t>
      </w:r>
      <w:r w:rsidR="00C55F7A" w:rsidRPr="00C55F7A">
        <w:rPr>
          <w:rFonts w:ascii="Calibri" w:hAnsi="Calibri" w:cs="Calibri"/>
          <w:spacing w:val="1"/>
          <w:sz w:val="22"/>
        </w:rPr>
        <w:t xml:space="preserve"> </w:t>
      </w:r>
      <w:r w:rsidR="00C55F7A" w:rsidRPr="00C55F7A">
        <w:rPr>
          <w:rFonts w:ascii="Calibri" w:hAnsi="Calibri" w:cs="Calibri"/>
          <w:sz w:val="22"/>
        </w:rPr>
        <w:t>untuk</w:t>
      </w:r>
      <w:r w:rsidR="00C55F7A" w:rsidRPr="00C55F7A">
        <w:rPr>
          <w:rFonts w:ascii="Calibri" w:hAnsi="Calibri" w:cs="Calibri"/>
          <w:spacing w:val="1"/>
          <w:sz w:val="22"/>
        </w:rPr>
        <w:t xml:space="preserve"> </w:t>
      </w:r>
      <w:r w:rsidR="00C55F7A" w:rsidRPr="00C55F7A">
        <w:rPr>
          <w:rFonts w:ascii="Calibri" w:hAnsi="Calibri" w:cs="Calibri"/>
          <w:sz w:val="22"/>
        </w:rPr>
        <w:t>memenuhi permintaan konsumen (pasar) dalam negeri harus mengimpor dari luar</w:t>
      </w:r>
      <w:r w:rsidR="00C55F7A" w:rsidRPr="00C55F7A">
        <w:rPr>
          <w:rFonts w:ascii="Calibri" w:hAnsi="Calibri" w:cs="Calibri"/>
          <w:spacing w:val="1"/>
          <w:sz w:val="22"/>
        </w:rPr>
        <w:t xml:space="preserve"> </w:t>
      </w:r>
      <w:r w:rsidR="00C55F7A" w:rsidRPr="00C55F7A">
        <w:rPr>
          <w:rFonts w:ascii="Calibri" w:hAnsi="Calibri" w:cs="Calibri"/>
          <w:sz w:val="22"/>
        </w:rPr>
        <w:t>negeri, kebutuhan impor anggur 2018 di Indonesia tercatat sebanyak 36.254 ton,</w:t>
      </w:r>
      <w:r w:rsidR="00C55F7A" w:rsidRPr="00C55F7A">
        <w:rPr>
          <w:rFonts w:ascii="Calibri" w:hAnsi="Calibri" w:cs="Calibri"/>
          <w:spacing w:val="1"/>
          <w:sz w:val="22"/>
        </w:rPr>
        <w:t xml:space="preserve"> </w:t>
      </w:r>
      <w:r w:rsidR="00C55F7A" w:rsidRPr="00C55F7A">
        <w:rPr>
          <w:rFonts w:ascii="Calibri" w:hAnsi="Calibri" w:cs="Calibri"/>
          <w:sz w:val="22"/>
        </w:rPr>
        <w:t>naik</w:t>
      </w:r>
      <w:r w:rsidR="00C55F7A" w:rsidRPr="00C55F7A">
        <w:rPr>
          <w:rFonts w:ascii="Calibri" w:hAnsi="Calibri" w:cs="Calibri"/>
          <w:spacing w:val="-14"/>
          <w:sz w:val="22"/>
        </w:rPr>
        <w:t xml:space="preserve"> </w:t>
      </w:r>
      <w:r w:rsidR="00C55F7A" w:rsidRPr="00C55F7A">
        <w:rPr>
          <w:rFonts w:ascii="Calibri" w:hAnsi="Calibri" w:cs="Calibri"/>
          <w:sz w:val="22"/>
        </w:rPr>
        <w:t>15%</w:t>
      </w:r>
      <w:r w:rsidR="00C55F7A" w:rsidRPr="00C55F7A">
        <w:rPr>
          <w:rFonts w:ascii="Calibri" w:hAnsi="Calibri" w:cs="Calibri"/>
          <w:spacing w:val="-14"/>
          <w:sz w:val="22"/>
        </w:rPr>
        <w:t xml:space="preserve"> </w:t>
      </w:r>
      <w:r w:rsidR="00C55F7A" w:rsidRPr="00C55F7A">
        <w:rPr>
          <w:rFonts w:ascii="Calibri" w:hAnsi="Calibri" w:cs="Calibri"/>
          <w:sz w:val="22"/>
        </w:rPr>
        <w:t>dari</w:t>
      </w:r>
      <w:r w:rsidR="00C55F7A" w:rsidRPr="00C55F7A">
        <w:rPr>
          <w:rFonts w:ascii="Calibri" w:hAnsi="Calibri" w:cs="Calibri"/>
          <w:spacing w:val="-14"/>
          <w:sz w:val="22"/>
        </w:rPr>
        <w:t xml:space="preserve"> </w:t>
      </w:r>
      <w:r w:rsidR="00C55F7A" w:rsidRPr="00C55F7A">
        <w:rPr>
          <w:rFonts w:ascii="Calibri" w:hAnsi="Calibri" w:cs="Calibri"/>
          <w:sz w:val="22"/>
        </w:rPr>
        <w:t>tahun</w:t>
      </w:r>
      <w:r w:rsidR="00C55F7A" w:rsidRPr="00C55F7A">
        <w:rPr>
          <w:rFonts w:ascii="Calibri" w:hAnsi="Calibri" w:cs="Calibri"/>
          <w:spacing w:val="-14"/>
          <w:sz w:val="22"/>
        </w:rPr>
        <w:t xml:space="preserve"> </w:t>
      </w:r>
      <w:r w:rsidR="00C55F7A" w:rsidRPr="00C55F7A">
        <w:rPr>
          <w:rFonts w:ascii="Calibri" w:hAnsi="Calibri" w:cs="Calibri"/>
          <w:sz w:val="22"/>
        </w:rPr>
        <w:t>2017</w:t>
      </w:r>
      <w:r w:rsidR="00C55F7A" w:rsidRPr="00C55F7A">
        <w:rPr>
          <w:rFonts w:ascii="Calibri" w:hAnsi="Calibri" w:cs="Calibri"/>
          <w:spacing w:val="-15"/>
          <w:sz w:val="22"/>
        </w:rPr>
        <w:t xml:space="preserve"> </w:t>
      </w:r>
      <w:r w:rsidR="00C55F7A" w:rsidRPr="00C55F7A">
        <w:rPr>
          <w:rFonts w:ascii="Calibri" w:hAnsi="Calibri" w:cs="Calibri"/>
          <w:sz w:val="22"/>
        </w:rPr>
        <w:t>sebanyak</w:t>
      </w:r>
      <w:r w:rsidR="00C55F7A" w:rsidRPr="00C55F7A">
        <w:rPr>
          <w:rFonts w:ascii="Calibri" w:hAnsi="Calibri" w:cs="Calibri"/>
          <w:spacing w:val="-15"/>
          <w:sz w:val="22"/>
        </w:rPr>
        <w:t xml:space="preserve"> </w:t>
      </w:r>
      <w:r w:rsidR="00C55F7A" w:rsidRPr="00C55F7A">
        <w:rPr>
          <w:rFonts w:ascii="Calibri" w:hAnsi="Calibri" w:cs="Calibri"/>
          <w:sz w:val="22"/>
        </w:rPr>
        <w:t>31.565</w:t>
      </w:r>
      <w:r w:rsidR="00C55F7A" w:rsidRPr="00C55F7A">
        <w:rPr>
          <w:rFonts w:ascii="Calibri" w:hAnsi="Calibri" w:cs="Calibri"/>
          <w:spacing w:val="-15"/>
          <w:sz w:val="22"/>
        </w:rPr>
        <w:t xml:space="preserve"> </w:t>
      </w:r>
      <w:r w:rsidR="00C55F7A" w:rsidRPr="00C55F7A">
        <w:rPr>
          <w:rFonts w:ascii="Calibri" w:hAnsi="Calibri" w:cs="Calibri"/>
          <w:sz w:val="22"/>
        </w:rPr>
        <w:t>ton</w:t>
      </w:r>
      <w:r w:rsidR="00C55F7A" w:rsidRPr="00C55F7A">
        <w:rPr>
          <w:rFonts w:ascii="Calibri" w:hAnsi="Calibri" w:cs="Calibri"/>
          <w:spacing w:val="-14"/>
          <w:sz w:val="22"/>
        </w:rPr>
        <w:t xml:space="preserve"> </w:t>
      </w:r>
      <w:r w:rsidR="00C55F7A" w:rsidRPr="00C55F7A">
        <w:rPr>
          <w:rFonts w:ascii="Calibri" w:hAnsi="Calibri" w:cs="Calibri"/>
          <w:sz w:val="22"/>
        </w:rPr>
        <w:t>(Gumiwang</w:t>
      </w:r>
      <w:r w:rsidR="00C55F7A" w:rsidRPr="00C55F7A">
        <w:rPr>
          <w:rFonts w:ascii="Calibri" w:hAnsi="Calibri" w:cs="Calibri"/>
          <w:spacing w:val="-13"/>
          <w:sz w:val="22"/>
        </w:rPr>
        <w:t xml:space="preserve">, </w:t>
      </w:r>
      <w:r w:rsidR="00C55F7A" w:rsidRPr="00C55F7A">
        <w:rPr>
          <w:rFonts w:ascii="Calibri" w:hAnsi="Calibri" w:cs="Calibri"/>
          <w:sz w:val="22"/>
        </w:rPr>
        <w:t>2018).</w:t>
      </w:r>
      <w:r w:rsidR="00C55F7A" w:rsidRPr="00C55F7A">
        <w:rPr>
          <w:rFonts w:ascii="Calibri" w:hAnsi="Calibri" w:cs="Calibri"/>
          <w:spacing w:val="-14"/>
          <w:sz w:val="22"/>
        </w:rPr>
        <w:t xml:space="preserve"> </w:t>
      </w:r>
      <w:r w:rsidR="00C55F7A" w:rsidRPr="00C55F7A">
        <w:rPr>
          <w:rFonts w:ascii="Calibri" w:hAnsi="Calibri" w:cs="Calibri"/>
          <w:sz w:val="22"/>
        </w:rPr>
        <w:t>Tingginya</w:t>
      </w:r>
      <w:r w:rsidR="00C55F7A" w:rsidRPr="00C55F7A">
        <w:rPr>
          <w:rFonts w:ascii="Calibri" w:hAnsi="Calibri" w:cs="Calibri"/>
          <w:spacing w:val="-14"/>
          <w:sz w:val="22"/>
        </w:rPr>
        <w:t xml:space="preserve"> </w:t>
      </w:r>
      <w:r w:rsidR="00C55F7A" w:rsidRPr="00C55F7A">
        <w:rPr>
          <w:rFonts w:ascii="Calibri" w:hAnsi="Calibri" w:cs="Calibri"/>
          <w:sz w:val="22"/>
        </w:rPr>
        <w:t>impor</w:t>
      </w:r>
      <w:r w:rsidR="00C55F7A" w:rsidRPr="00C55F7A">
        <w:rPr>
          <w:rFonts w:ascii="Calibri" w:hAnsi="Calibri" w:cs="Calibri"/>
          <w:spacing w:val="-58"/>
          <w:sz w:val="22"/>
        </w:rPr>
        <w:t xml:space="preserve"> </w:t>
      </w:r>
      <w:r w:rsidR="00C55F7A" w:rsidRPr="00C55F7A">
        <w:rPr>
          <w:rFonts w:ascii="Calibri" w:hAnsi="Calibri" w:cs="Calibri"/>
          <w:sz w:val="22"/>
        </w:rPr>
        <w:t>anggur Indonesia dalam beberapa tahun terakhir merupakan peluang yang cerah di</w:t>
      </w:r>
      <w:r w:rsidR="00C55F7A" w:rsidRPr="00C55F7A">
        <w:rPr>
          <w:rFonts w:ascii="Calibri" w:hAnsi="Calibri" w:cs="Calibri"/>
          <w:spacing w:val="-57"/>
          <w:sz w:val="22"/>
        </w:rPr>
        <w:t xml:space="preserve"> </w:t>
      </w:r>
      <w:r w:rsidR="00C55F7A" w:rsidRPr="00C55F7A">
        <w:rPr>
          <w:rFonts w:ascii="Calibri" w:hAnsi="Calibri" w:cs="Calibri"/>
          <w:sz w:val="22"/>
        </w:rPr>
        <w:t>dalam</w:t>
      </w:r>
      <w:r w:rsidR="00C55F7A" w:rsidRPr="00C55F7A">
        <w:rPr>
          <w:rFonts w:ascii="Calibri" w:hAnsi="Calibri" w:cs="Calibri"/>
          <w:spacing w:val="1"/>
          <w:sz w:val="22"/>
        </w:rPr>
        <w:t xml:space="preserve"> </w:t>
      </w:r>
      <w:r w:rsidR="00C55F7A" w:rsidRPr="00C55F7A">
        <w:rPr>
          <w:rFonts w:ascii="Calibri" w:hAnsi="Calibri" w:cs="Calibri"/>
          <w:sz w:val="22"/>
        </w:rPr>
        <w:t>negeri</w:t>
      </w:r>
      <w:r w:rsidR="00C55F7A" w:rsidRPr="00C55F7A">
        <w:rPr>
          <w:rFonts w:ascii="Calibri" w:hAnsi="Calibri" w:cs="Calibri"/>
          <w:spacing w:val="1"/>
          <w:sz w:val="22"/>
        </w:rPr>
        <w:t xml:space="preserve"> </w:t>
      </w:r>
      <w:r w:rsidR="00C55F7A" w:rsidRPr="00C55F7A">
        <w:rPr>
          <w:rFonts w:ascii="Calibri" w:hAnsi="Calibri" w:cs="Calibri"/>
          <w:sz w:val="22"/>
        </w:rPr>
        <w:t>bagi</w:t>
      </w:r>
      <w:r w:rsidR="00C55F7A" w:rsidRPr="00C55F7A">
        <w:rPr>
          <w:rFonts w:ascii="Calibri" w:hAnsi="Calibri" w:cs="Calibri"/>
          <w:spacing w:val="1"/>
          <w:sz w:val="22"/>
        </w:rPr>
        <w:t xml:space="preserve"> </w:t>
      </w:r>
      <w:r w:rsidR="00C55F7A" w:rsidRPr="00C55F7A">
        <w:rPr>
          <w:rFonts w:ascii="Calibri" w:hAnsi="Calibri" w:cs="Calibri"/>
          <w:sz w:val="22"/>
        </w:rPr>
        <w:t>pengembangan</w:t>
      </w:r>
      <w:r w:rsidR="00C55F7A" w:rsidRPr="00C55F7A">
        <w:rPr>
          <w:rFonts w:ascii="Calibri" w:hAnsi="Calibri" w:cs="Calibri"/>
          <w:spacing w:val="1"/>
          <w:sz w:val="22"/>
        </w:rPr>
        <w:t xml:space="preserve"> </w:t>
      </w:r>
      <w:r w:rsidR="00C55F7A" w:rsidRPr="00C55F7A">
        <w:rPr>
          <w:rFonts w:ascii="Calibri" w:hAnsi="Calibri" w:cs="Calibri"/>
          <w:sz w:val="22"/>
        </w:rPr>
        <w:t>budidaya</w:t>
      </w:r>
      <w:r w:rsidR="00C55F7A" w:rsidRPr="00C55F7A">
        <w:rPr>
          <w:rFonts w:ascii="Calibri" w:hAnsi="Calibri" w:cs="Calibri"/>
          <w:spacing w:val="1"/>
          <w:sz w:val="22"/>
        </w:rPr>
        <w:t xml:space="preserve"> </w:t>
      </w:r>
      <w:r w:rsidR="00C55F7A" w:rsidRPr="00C55F7A">
        <w:rPr>
          <w:rFonts w:ascii="Calibri" w:hAnsi="Calibri" w:cs="Calibri"/>
          <w:sz w:val="22"/>
        </w:rPr>
        <w:t>tanaman</w:t>
      </w:r>
      <w:r w:rsidR="00C55F7A" w:rsidRPr="00C55F7A">
        <w:rPr>
          <w:rFonts w:ascii="Calibri" w:hAnsi="Calibri" w:cs="Calibri"/>
          <w:spacing w:val="1"/>
          <w:sz w:val="22"/>
        </w:rPr>
        <w:t xml:space="preserve"> </w:t>
      </w:r>
      <w:r w:rsidR="00C55F7A" w:rsidRPr="00C55F7A">
        <w:rPr>
          <w:rFonts w:ascii="Calibri" w:hAnsi="Calibri" w:cs="Calibri"/>
          <w:sz w:val="22"/>
        </w:rPr>
        <w:t>anggur</w:t>
      </w:r>
      <w:r w:rsidR="00C55F7A" w:rsidRPr="00C55F7A">
        <w:rPr>
          <w:rFonts w:ascii="Calibri" w:hAnsi="Calibri" w:cs="Calibri"/>
          <w:spacing w:val="1"/>
          <w:sz w:val="22"/>
        </w:rPr>
        <w:t xml:space="preserve"> </w:t>
      </w:r>
      <w:r w:rsidR="00C55F7A" w:rsidRPr="00C55F7A">
        <w:rPr>
          <w:rFonts w:ascii="Calibri" w:hAnsi="Calibri" w:cs="Calibri"/>
          <w:sz w:val="22"/>
        </w:rPr>
        <w:t>secara</w:t>
      </w:r>
      <w:r w:rsidR="00C55F7A" w:rsidRPr="00C55F7A">
        <w:rPr>
          <w:rFonts w:ascii="Calibri" w:hAnsi="Calibri" w:cs="Calibri"/>
          <w:spacing w:val="1"/>
          <w:sz w:val="22"/>
        </w:rPr>
        <w:t xml:space="preserve"> </w:t>
      </w:r>
      <w:r w:rsidR="00C55F7A" w:rsidRPr="00C55F7A">
        <w:rPr>
          <w:rFonts w:ascii="Calibri" w:hAnsi="Calibri" w:cs="Calibri"/>
          <w:sz w:val="22"/>
        </w:rPr>
        <w:t>komersial</w:t>
      </w:r>
      <w:r w:rsidR="00C55F7A" w:rsidRPr="00C55F7A">
        <w:rPr>
          <w:rFonts w:ascii="Calibri" w:hAnsi="Calibri" w:cs="Calibri"/>
          <w:spacing w:val="-57"/>
          <w:sz w:val="22"/>
        </w:rPr>
        <w:t xml:space="preserve"> </w:t>
      </w:r>
      <w:r w:rsidR="00C55F7A" w:rsidRPr="00C55F7A">
        <w:rPr>
          <w:rFonts w:ascii="Calibri" w:hAnsi="Calibri" w:cs="Calibri"/>
          <w:sz w:val="22"/>
        </w:rPr>
        <w:t xml:space="preserve">berpola </w:t>
      </w:r>
      <w:r w:rsidR="00C55F7A" w:rsidRPr="00C55F7A">
        <w:rPr>
          <w:rFonts w:ascii="Calibri" w:hAnsi="Calibri" w:cs="Calibri"/>
          <w:sz w:val="22"/>
        </w:rPr>
        <w:lastRenderedPageBreak/>
        <w:t>agribisnis, agrowisata, atau agroindustri</w:t>
      </w:r>
      <w:sdt>
        <w:sdtPr>
          <w:rPr>
            <w:rFonts w:ascii="Calibri" w:hAnsi="Calibri" w:cs="Calibri"/>
            <w:sz w:val="22"/>
          </w:rPr>
          <w:id w:val="1993367507"/>
          <w:citation/>
        </w:sdtPr>
        <w:sdtEndPr/>
        <w:sdtContent>
          <w:r w:rsidR="00C55F7A" w:rsidRPr="00C55F7A">
            <w:rPr>
              <w:rFonts w:ascii="Calibri" w:hAnsi="Calibri" w:cs="Calibri"/>
              <w:sz w:val="22"/>
            </w:rPr>
            <w:fldChar w:fldCharType="begin"/>
          </w:r>
          <w:r w:rsidR="00C55F7A" w:rsidRPr="00C55F7A">
            <w:rPr>
              <w:rFonts w:ascii="Calibri" w:hAnsi="Calibri" w:cs="Calibri"/>
              <w:sz w:val="22"/>
              <w:lang w:val="en-US"/>
            </w:rPr>
            <w:instrText xml:space="preserve">CITATION Sit06 \l 1033 </w:instrText>
          </w:r>
          <w:r w:rsidR="00C55F7A" w:rsidRPr="00C55F7A">
            <w:rPr>
              <w:rFonts w:ascii="Calibri" w:hAnsi="Calibri" w:cs="Calibri"/>
              <w:sz w:val="22"/>
            </w:rPr>
            <w:fldChar w:fldCharType="separate"/>
          </w:r>
          <w:r w:rsidR="00C55F7A" w:rsidRPr="00C55F7A">
            <w:rPr>
              <w:rFonts w:ascii="Calibri" w:hAnsi="Calibri" w:cs="Calibri"/>
              <w:noProof/>
              <w:sz w:val="22"/>
              <w:lang w:val="en-US"/>
            </w:rPr>
            <w:t xml:space="preserve"> (Fadja, 2006)</w:t>
          </w:r>
          <w:r w:rsidR="00C55F7A" w:rsidRPr="00C55F7A">
            <w:rPr>
              <w:rFonts w:ascii="Calibri" w:hAnsi="Calibri" w:cs="Calibri"/>
              <w:sz w:val="22"/>
            </w:rPr>
            <w:fldChar w:fldCharType="end"/>
          </w:r>
        </w:sdtContent>
      </w:sdt>
      <w:r w:rsidR="00C55F7A" w:rsidRPr="00C55F7A">
        <w:rPr>
          <w:rFonts w:ascii="Calibri" w:hAnsi="Calibri" w:cs="Calibri"/>
          <w:sz w:val="22"/>
          <w:lang w:val="en-US"/>
        </w:rPr>
        <w:t xml:space="preserve">. </w:t>
      </w:r>
      <w:r w:rsidR="00C55F7A" w:rsidRPr="00C55F7A">
        <w:rPr>
          <w:rFonts w:ascii="Calibri" w:hAnsi="Calibri" w:cs="Calibri"/>
          <w:sz w:val="22"/>
        </w:rPr>
        <w:t>Upaya pengembangan anggur salah satunya adalah melalui perbaikan metode perbanyakan. Anggur dapat diperbanyak secara vegetatif yaitu melalui stek batang (Lesmana, 2018).</w:t>
      </w:r>
    </w:p>
    <w:p w:rsidR="00C55F7A" w:rsidRPr="00C55F7A" w:rsidRDefault="00C33CD1" w:rsidP="00C33CD1">
      <w:pPr>
        <w:pStyle w:val="BodyText"/>
        <w:spacing w:line="276" w:lineRule="auto"/>
        <w:jc w:val="both"/>
        <w:rPr>
          <w:rFonts w:ascii="Calibri" w:hAnsi="Calibri" w:cs="Calibri"/>
          <w:sz w:val="22"/>
        </w:rPr>
      </w:pPr>
      <w:r>
        <w:rPr>
          <w:rFonts w:ascii="Calibri" w:hAnsi="Calibri" w:cs="Calibri"/>
          <w:sz w:val="22"/>
          <w:lang w:val="en-US"/>
        </w:rPr>
        <w:t xml:space="preserve">     </w:t>
      </w:r>
      <w:r w:rsidR="00C55F7A" w:rsidRPr="00C55F7A">
        <w:rPr>
          <w:rFonts w:ascii="Calibri" w:hAnsi="Calibri" w:cs="Calibri"/>
          <w:sz w:val="22"/>
          <w:lang w:val="en-US"/>
        </w:rPr>
        <w:t xml:space="preserve">Dari peryataan </w:t>
      </w:r>
      <w:r w:rsidR="00C55F7A" w:rsidRPr="00C55F7A">
        <w:rPr>
          <w:rFonts w:ascii="Calibri" w:hAnsi="Calibri" w:cs="Calibri"/>
          <w:sz w:val="22"/>
        </w:rPr>
        <w:t>(Lesmana, 2018)</w:t>
      </w:r>
      <w:r w:rsidR="00C55F7A" w:rsidRPr="00C55F7A">
        <w:rPr>
          <w:rFonts w:ascii="Calibri" w:hAnsi="Calibri" w:cs="Calibri"/>
          <w:sz w:val="22"/>
          <w:lang w:val="en-US"/>
        </w:rPr>
        <w:t xml:space="preserve"> diketahui </w:t>
      </w:r>
      <w:r w:rsidR="00C55F7A" w:rsidRPr="00C55F7A">
        <w:rPr>
          <w:rFonts w:ascii="Calibri" w:hAnsi="Calibri" w:cs="Calibri"/>
          <w:sz w:val="22"/>
        </w:rPr>
        <w:t>bahwa</w:t>
      </w:r>
      <w:r w:rsidR="00C55F7A" w:rsidRPr="00C55F7A">
        <w:rPr>
          <w:rFonts w:ascii="Calibri" w:hAnsi="Calibri" w:cs="Calibri"/>
          <w:spacing w:val="-1"/>
          <w:sz w:val="22"/>
        </w:rPr>
        <w:t xml:space="preserve"> </w:t>
      </w:r>
      <w:r w:rsidR="00C55F7A" w:rsidRPr="00C55F7A">
        <w:rPr>
          <w:rFonts w:ascii="Calibri" w:hAnsi="Calibri" w:cs="Calibri"/>
          <w:sz w:val="22"/>
        </w:rPr>
        <w:t>tanaman</w:t>
      </w:r>
      <w:r w:rsidR="00C55F7A" w:rsidRPr="00C55F7A">
        <w:rPr>
          <w:rFonts w:ascii="Calibri" w:hAnsi="Calibri" w:cs="Calibri"/>
          <w:spacing w:val="1"/>
          <w:sz w:val="22"/>
        </w:rPr>
        <w:t xml:space="preserve"> </w:t>
      </w:r>
      <w:r w:rsidR="00C55F7A" w:rsidRPr="00C55F7A">
        <w:rPr>
          <w:rFonts w:ascii="Calibri" w:hAnsi="Calibri" w:cs="Calibri"/>
          <w:sz w:val="22"/>
        </w:rPr>
        <w:t>anggur dapat</w:t>
      </w:r>
      <w:r w:rsidR="00C55F7A" w:rsidRPr="00C55F7A">
        <w:rPr>
          <w:rFonts w:ascii="Calibri" w:hAnsi="Calibri" w:cs="Calibri"/>
          <w:spacing w:val="1"/>
          <w:sz w:val="22"/>
        </w:rPr>
        <w:t xml:space="preserve"> </w:t>
      </w:r>
      <w:r w:rsidR="00C55F7A" w:rsidRPr="00C55F7A">
        <w:rPr>
          <w:rFonts w:ascii="Calibri" w:hAnsi="Calibri" w:cs="Calibri"/>
          <w:sz w:val="22"/>
        </w:rPr>
        <w:t>di</w:t>
      </w:r>
      <w:r w:rsidR="00C55F7A" w:rsidRPr="00C55F7A">
        <w:rPr>
          <w:rFonts w:ascii="Calibri" w:hAnsi="Calibri" w:cs="Calibri"/>
          <w:spacing w:val="2"/>
          <w:sz w:val="22"/>
        </w:rPr>
        <w:t xml:space="preserve"> </w:t>
      </w:r>
      <w:r w:rsidR="00C55F7A" w:rsidRPr="00C55F7A">
        <w:rPr>
          <w:rFonts w:ascii="Calibri" w:hAnsi="Calibri" w:cs="Calibri"/>
          <w:sz w:val="22"/>
        </w:rPr>
        <w:t>perbanyak</w:t>
      </w:r>
      <w:r w:rsidR="00C55F7A" w:rsidRPr="00C55F7A">
        <w:rPr>
          <w:rFonts w:ascii="Calibri" w:hAnsi="Calibri" w:cs="Calibri"/>
          <w:spacing w:val="1"/>
          <w:sz w:val="22"/>
        </w:rPr>
        <w:t xml:space="preserve"> </w:t>
      </w:r>
      <w:r w:rsidR="00C55F7A" w:rsidRPr="00C55F7A">
        <w:rPr>
          <w:rFonts w:ascii="Calibri" w:hAnsi="Calibri" w:cs="Calibri"/>
          <w:sz w:val="22"/>
        </w:rPr>
        <w:t>dengan</w:t>
      </w:r>
      <w:r w:rsidR="00C55F7A" w:rsidRPr="00C55F7A">
        <w:rPr>
          <w:rFonts w:ascii="Calibri" w:hAnsi="Calibri" w:cs="Calibri"/>
          <w:sz w:val="22"/>
          <w:lang w:val="en-US"/>
        </w:rPr>
        <w:t xml:space="preserve"> c</w:t>
      </w:r>
      <w:r w:rsidR="00C55F7A" w:rsidRPr="00C55F7A">
        <w:rPr>
          <w:rFonts w:ascii="Calibri" w:hAnsi="Calibri" w:cs="Calibri"/>
          <w:sz w:val="22"/>
        </w:rPr>
        <w:t>ara vegetatif, salah satunya dengan setek. Keberhasilan setek dipengaruhi oleh</w:t>
      </w:r>
      <w:r w:rsidR="00C55F7A" w:rsidRPr="00C55F7A">
        <w:rPr>
          <w:rFonts w:ascii="Calibri" w:hAnsi="Calibri" w:cs="Calibri"/>
          <w:spacing w:val="1"/>
          <w:sz w:val="22"/>
        </w:rPr>
        <w:t xml:space="preserve"> </w:t>
      </w:r>
      <w:r w:rsidR="00C55F7A" w:rsidRPr="00C55F7A">
        <w:rPr>
          <w:rFonts w:ascii="Calibri" w:hAnsi="Calibri" w:cs="Calibri"/>
          <w:sz w:val="22"/>
        </w:rPr>
        <w:t>beberapa</w:t>
      </w:r>
      <w:r w:rsidR="00C55F7A" w:rsidRPr="00C55F7A">
        <w:rPr>
          <w:rFonts w:ascii="Calibri" w:hAnsi="Calibri" w:cs="Calibri"/>
          <w:spacing w:val="1"/>
          <w:sz w:val="22"/>
        </w:rPr>
        <w:t xml:space="preserve"> </w:t>
      </w:r>
      <w:r w:rsidR="00C55F7A" w:rsidRPr="00C55F7A">
        <w:rPr>
          <w:rFonts w:ascii="Calibri" w:hAnsi="Calibri" w:cs="Calibri"/>
          <w:sz w:val="22"/>
        </w:rPr>
        <w:t>faktor</w:t>
      </w:r>
      <w:r w:rsidR="00C55F7A" w:rsidRPr="00C55F7A">
        <w:rPr>
          <w:rFonts w:ascii="Calibri" w:hAnsi="Calibri" w:cs="Calibri"/>
          <w:spacing w:val="1"/>
          <w:sz w:val="22"/>
        </w:rPr>
        <w:t xml:space="preserve"> </w:t>
      </w:r>
      <w:r w:rsidR="00C55F7A" w:rsidRPr="00C55F7A">
        <w:rPr>
          <w:rFonts w:ascii="Calibri" w:hAnsi="Calibri" w:cs="Calibri"/>
          <w:sz w:val="22"/>
        </w:rPr>
        <w:t>yaitu</w:t>
      </w:r>
      <w:r w:rsidR="00C55F7A" w:rsidRPr="00C55F7A">
        <w:rPr>
          <w:rFonts w:ascii="Calibri" w:hAnsi="Calibri" w:cs="Calibri"/>
          <w:spacing w:val="1"/>
          <w:sz w:val="22"/>
        </w:rPr>
        <w:t xml:space="preserve"> </w:t>
      </w:r>
      <w:r w:rsidR="00C55F7A" w:rsidRPr="00C55F7A">
        <w:rPr>
          <w:rFonts w:ascii="Calibri" w:hAnsi="Calibri" w:cs="Calibri"/>
          <w:sz w:val="22"/>
        </w:rPr>
        <w:t>umur</w:t>
      </w:r>
      <w:r w:rsidR="00C55F7A" w:rsidRPr="00C55F7A">
        <w:rPr>
          <w:rFonts w:ascii="Calibri" w:hAnsi="Calibri" w:cs="Calibri"/>
          <w:spacing w:val="1"/>
          <w:sz w:val="22"/>
        </w:rPr>
        <w:t xml:space="preserve"> </w:t>
      </w:r>
      <w:r w:rsidR="00C55F7A" w:rsidRPr="00C55F7A">
        <w:rPr>
          <w:rFonts w:ascii="Calibri" w:hAnsi="Calibri" w:cs="Calibri"/>
          <w:sz w:val="22"/>
        </w:rPr>
        <w:t>dan</w:t>
      </w:r>
      <w:r w:rsidR="00C55F7A" w:rsidRPr="00C55F7A">
        <w:rPr>
          <w:rFonts w:ascii="Calibri" w:hAnsi="Calibri" w:cs="Calibri"/>
          <w:spacing w:val="1"/>
          <w:sz w:val="22"/>
        </w:rPr>
        <w:t xml:space="preserve"> </w:t>
      </w:r>
      <w:r w:rsidR="00C55F7A" w:rsidRPr="00C55F7A">
        <w:rPr>
          <w:rFonts w:ascii="Calibri" w:hAnsi="Calibri" w:cs="Calibri"/>
          <w:sz w:val="22"/>
        </w:rPr>
        <w:t>macam</w:t>
      </w:r>
      <w:r w:rsidR="00C55F7A" w:rsidRPr="00C55F7A">
        <w:rPr>
          <w:rFonts w:ascii="Calibri" w:hAnsi="Calibri" w:cs="Calibri"/>
          <w:spacing w:val="1"/>
          <w:sz w:val="22"/>
        </w:rPr>
        <w:t xml:space="preserve"> </w:t>
      </w:r>
      <w:r w:rsidR="00C55F7A" w:rsidRPr="00C55F7A">
        <w:rPr>
          <w:rFonts w:ascii="Calibri" w:hAnsi="Calibri" w:cs="Calibri"/>
          <w:sz w:val="22"/>
        </w:rPr>
        <w:t>bahan</w:t>
      </w:r>
      <w:r w:rsidR="00C55F7A" w:rsidRPr="00C55F7A">
        <w:rPr>
          <w:rFonts w:ascii="Calibri" w:hAnsi="Calibri" w:cs="Calibri"/>
          <w:spacing w:val="1"/>
          <w:sz w:val="22"/>
        </w:rPr>
        <w:t xml:space="preserve"> </w:t>
      </w:r>
      <w:r w:rsidR="00C55F7A" w:rsidRPr="00C55F7A">
        <w:rPr>
          <w:rFonts w:ascii="Calibri" w:hAnsi="Calibri" w:cs="Calibri"/>
          <w:sz w:val="22"/>
        </w:rPr>
        <w:t>setek.</w:t>
      </w:r>
      <w:r w:rsidR="00C55F7A" w:rsidRPr="00C55F7A">
        <w:rPr>
          <w:rFonts w:ascii="Calibri" w:hAnsi="Calibri" w:cs="Calibri"/>
          <w:spacing w:val="1"/>
          <w:sz w:val="22"/>
        </w:rPr>
        <w:t xml:space="preserve"> </w:t>
      </w:r>
      <w:r w:rsidR="00C55F7A" w:rsidRPr="00C55F7A">
        <w:rPr>
          <w:rFonts w:ascii="Calibri" w:hAnsi="Calibri" w:cs="Calibri"/>
          <w:sz w:val="22"/>
        </w:rPr>
        <w:t>Panjang</w:t>
      </w:r>
      <w:r w:rsidR="00C55F7A" w:rsidRPr="00C55F7A">
        <w:rPr>
          <w:rFonts w:ascii="Calibri" w:hAnsi="Calibri" w:cs="Calibri"/>
          <w:spacing w:val="1"/>
          <w:sz w:val="22"/>
        </w:rPr>
        <w:t xml:space="preserve"> </w:t>
      </w:r>
      <w:r w:rsidR="00C55F7A" w:rsidRPr="00C55F7A">
        <w:rPr>
          <w:rFonts w:ascii="Calibri" w:hAnsi="Calibri" w:cs="Calibri"/>
          <w:sz w:val="22"/>
        </w:rPr>
        <w:t>setek</w:t>
      </w:r>
      <w:r w:rsidR="00C55F7A" w:rsidRPr="00C55F7A">
        <w:rPr>
          <w:rFonts w:ascii="Calibri" w:hAnsi="Calibri" w:cs="Calibri"/>
          <w:spacing w:val="1"/>
          <w:sz w:val="22"/>
        </w:rPr>
        <w:t xml:space="preserve"> </w:t>
      </w:r>
      <w:r w:rsidR="00C55F7A" w:rsidRPr="00C55F7A">
        <w:rPr>
          <w:rFonts w:ascii="Calibri" w:hAnsi="Calibri" w:cs="Calibri"/>
          <w:sz w:val="22"/>
        </w:rPr>
        <w:t>juga</w:t>
      </w:r>
      <w:r w:rsidR="00C55F7A" w:rsidRPr="00C55F7A">
        <w:rPr>
          <w:rFonts w:ascii="Calibri" w:hAnsi="Calibri" w:cs="Calibri"/>
          <w:spacing w:val="1"/>
          <w:sz w:val="22"/>
        </w:rPr>
        <w:t xml:space="preserve"> </w:t>
      </w:r>
      <w:r w:rsidR="00C55F7A" w:rsidRPr="00C55F7A">
        <w:rPr>
          <w:rFonts w:ascii="Calibri" w:hAnsi="Calibri" w:cs="Calibri"/>
          <w:sz w:val="22"/>
        </w:rPr>
        <w:t>berpengaruh</w:t>
      </w:r>
      <w:r w:rsidR="00C55F7A" w:rsidRPr="00C55F7A">
        <w:rPr>
          <w:rFonts w:ascii="Calibri" w:hAnsi="Calibri" w:cs="Calibri"/>
          <w:spacing w:val="-1"/>
          <w:sz w:val="22"/>
        </w:rPr>
        <w:t xml:space="preserve"> </w:t>
      </w:r>
      <w:r w:rsidR="00C55F7A" w:rsidRPr="00C55F7A">
        <w:rPr>
          <w:rFonts w:ascii="Calibri" w:hAnsi="Calibri" w:cs="Calibri"/>
          <w:sz w:val="22"/>
        </w:rPr>
        <w:t>terhadap pertumbuhan setek</w:t>
      </w:r>
      <w:r w:rsidR="00C55F7A" w:rsidRPr="00C55F7A">
        <w:rPr>
          <w:rFonts w:ascii="Calibri" w:hAnsi="Calibri" w:cs="Calibri"/>
          <w:spacing w:val="-1"/>
          <w:sz w:val="22"/>
        </w:rPr>
        <w:t xml:space="preserve"> </w:t>
      </w:r>
      <w:r w:rsidR="00C55F7A" w:rsidRPr="00C55F7A">
        <w:rPr>
          <w:rFonts w:ascii="Calibri" w:hAnsi="Calibri" w:cs="Calibri"/>
          <w:sz w:val="22"/>
        </w:rPr>
        <w:t>(Kurniastuti, 2016).</w:t>
      </w:r>
    </w:p>
    <w:p w:rsidR="00C55F7A" w:rsidRPr="00C55F7A" w:rsidRDefault="00C33CD1" w:rsidP="00C33CD1">
      <w:pPr>
        <w:pStyle w:val="BodyText"/>
        <w:tabs>
          <w:tab w:val="right" w:pos="7230"/>
        </w:tabs>
        <w:spacing w:line="276" w:lineRule="auto"/>
        <w:jc w:val="both"/>
        <w:rPr>
          <w:rFonts w:ascii="Calibri" w:hAnsi="Calibri" w:cs="Calibri"/>
          <w:sz w:val="22"/>
        </w:rPr>
      </w:pPr>
      <w:r>
        <w:rPr>
          <w:rFonts w:ascii="Calibri" w:hAnsi="Calibri" w:cs="Calibri"/>
          <w:sz w:val="22"/>
          <w:lang w:val="en-US"/>
        </w:rPr>
        <w:t xml:space="preserve">     </w:t>
      </w:r>
      <w:r w:rsidR="00C55F7A" w:rsidRPr="00C55F7A">
        <w:rPr>
          <w:rFonts w:ascii="Calibri" w:hAnsi="Calibri" w:cs="Calibri"/>
          <w:sz w:val="22"/>
        </w:rPr>
        <w:t>Semakin</w:t>
      </w:r>
      <w:r w:rsidR="00C55F7A" w:rsidRPr="00C55F7A">
        <w:rPr>
          <w:rFonts w:ascii="Calibri" w:hAnsi="Calibri" w:cs="Calibri"/>
          <w:spacing w:val="-1"/>
          <w:sz w:val="22"/>
        </w:rPr>
        <w:t xml:space="preserve"> </w:t>
      </w:r>
      <w:r w:rsidR="00C55F7A" w:rsidRPr="00C55F7A">
        <w:rPr>
          <w:rFonts w:ascii="Calibri" w:hAnsi="Calibri" w:cs="Calibri"/>
          <w:sz w:val="22"/>
        </w:rPr>
        <w:t>panjang</w:t>
      </w:r>
      <w:r w:rsidR="00C55F7A" w:rsidRPr="00C55F7A">
        <w:rPr>
          <w:rFonts w:ascii="Calibri" w:hAnsi="Calibri" w:cs="Calibri"/>
          <w:spacing w:val="-1"/>
          <w:sz w:val="22"/>
        </w:rPr>
        <w:t xml:space="preserve"> </w:t>
      </w:r>
      <w:r w:rsidR="00C55F7A" w:rsidRPr="00C55F7A">
        <w:rPr>
          <w:rFonts w:ascii="Calibri" w:hAnsi="Calibri" w:cs="Calibri"/>
          <w:sz w:val="22"/>
        </w:rPr>
        <w:t>batang</w:t>
      </w:r>
      <w:r w:rsidR="00C55F7A" w:rsidRPr="00C55F7A">
        <w:rPr>
          <w:rFonts w:ascii="Calibri" w:hAnsi="Calibri" w:cs="Calibri"/>
          <w:spacing w:val="-1"/>
          <w:sz w:val="22"/>
        </w:rPr>
        <w:t xml:space="preserve"> </w:t>
      </w:r>
      <w:r w:rsidR="00C55F7A" w:rsidRPr="00C55F7A">
        <w:rPr>
          <w:rFonts w:ascii="Calibri" w:hAnsi="Calibri" w:cs="Calibri"/>
          <w:sz w:val="22"/>
        </w:rPr>
        <w:t>setek</w:t>
      </w:r>
      <w:r w:rsidR="00C55F7A" w:rsidRPr="00C55F7A">
        <w:rPr>
          <w:rFonts w:ascii="Calibri" w:hAnsi="Calibri" w:cs="Calibri"/>
          <w:spacing w:val="-3"/>
          <w:sz w:val="22"/>
        </w:rPr>
        <w:t xml:space="preserve"> </w:t>
      </w:r>
      <w:r w:rsidR="00C55F7A" w:rsidRPr="00C55F7A">
        <w:rPr>
          <w:rFonts w:ascii="Calibri" w:hAnsi="Calibri" w:cs="Calibri"/>
          <w:sz w:val="22"/>
        </w:rPr>
        <w:t>yang</w:t>
      </w:r>
      <w:r w:rsidR="00C55F7A" w:rsidRPr="00C55F7A">
        <w:rPr>
          <w:rFonts w:ascii="Calibri" w:hAnsi="Calibri" w:cs="Calibri"/>
          <w:spacing w:val="-1"/>
          <w:sz w:val="22"/>
        </w:rPr>
        <w:t xml:space="preserve"> </w:t>
      </w:r>
      <w:r w:rsidR="00C55F7A" w:rsidRPr="00C55F7A">
        <w:rPr>
          <w:rFonts w:ascii="Calibri" w:hAnsi="Calibri" w:cs="Calibri"/>
          <w:sz w:val="22"/>
        </w:rPr>
        <w:t>digunakan</w:t>
      </w:r>
      <w:r w:rsidR="00C55F7A" w:rsidRPr="00C55F7A">
        <w:rPr>
          <w:rFonts w:ascii="Calibri" w:hAnsi="Calibri" w:cs="Calibri"/>
          <w:spacing w:val="-4"/>
          <w:sz w:val="22"/>
        </w:rPr>
        <w:t xml:space="preserve"> </w:t>
      </w:r>
      <w:r w:rsidR="00C55F7A" w:rsidRPr="00C55F7A">
        <w:rPr>
          <w:rFonts w:ascii="Calibri" w:hAnsi="Calibri" w:cs="Calibri"/>
          <w:sz w:val="22"/>
        </w:rPr>
        <w:t>maka</w:t>
      </w:r>
      <w:r w:rsidR="00C55F7A" w:rsidRPr="00C55F7A">
        <w:rPr>
          <w:rFonts w:ascii="Calibri" w:hAnsi="Calibri" w:cs="Calibri"/>
          <w:spacing w:val="-1"/>
          <w:sz w:val="22"/>
        </w:rPr>
        <w:t xml:space="preserve"> </w:t>
      </w:r>
      <w:r w:rsidR="00C55F7A" w:rsidRPr="00C55F7A">
        <w:rPr>
          <w:rFonts w:ascii="Calibri" w:hAnsi="Calibri" w:cs="Calibri"/>
          <w:sz w:val="22"/>
        </w:rPr>
        <w:t>semakin</w:t>
      </w:r>
      <w:r w:rsidR="00C55F7A" w:rsidRPr="00C55F7A">
        <w:rPr>
          <w:rFonts w:ascii="Calibri" w:hAnsi="Calibri" w:cs="Calibri"/>
          <w:spacing w:val="-1"/>
          <w:sz w:val="22"/>
        </w:rPr>
        <w:t xml:space="preserve"> </w:t>
      </w:r>
      <w:r w:rsidR="00C55F7A" w:rsidRPr="00C55F7A">
        <w:rPr>
          <w:rFonts w:ascii="Calibri" w:hAnsi="Calibri" w:cs="Calibri"/>
          <w:sz w:val="22"/>
        </w:rPr>
        <w:t>banyak</w:t>
      </w:r>
      <w:r w:rsidR="00C55F7A" w:rsidRPr="00C55F7A">
        <w:rPr>
          <w:rFonts w:ascii="Calibri" w:hAnsi="Calibri" w:cs="Calibri"/>
          <w:spacing w:val="-2"/>
          <w:sz w:val="22"/>
        </w:rPr>
        <w:t xml:space="preserve"> </w:t>
      </w:r>
      <w:r w:rsidR="00C55F7A" w:rsidRPr="00C55F7A">
        <w:rPr>
          <w:rFonts w:ascii="Calibri" w:hAnsi="Calibri" w:cs="Calibri"/>
          <w:sz w:val="22"/>
        </w:rPr>
        <w:t>pula</w:t>
      </w:r>
      <w:r w:rsidR="00C55F7A" w:rsidRPr="00C55F7A">
        <w:rPr>
          <w:rFonts w:ascii="Calibri" w:hAnsi="Calibri" w:cs="Calibri"/>
          <w:spacing w:val="-58"/>
          <w:sz w:val="22"/>
        </w:rPr>
        <w:t xml:space="preserve"> </w:t>
      </w:r>
      <w:r w:rsidR="00C55F7A" w:rsidRPr="00C55F7A">
        <w:rPr>
          <w:rFonts w:ascii="Calibri" w:hAnsi="Calibri" w:cs="Calibri"/>
          <w:sz w:val="22"/>
        </w:rPr>
        <w:t>cadangan makanan yang tersimpan sehingga akar dan jumlah tunas terbentuk akan</w:t>
      </w:r>
      <w:r w:rsidR="00C55F7A" w:rsidRPr="00C55F7A">
        <w:rPr>
          <w:rFonts w:ascii="Calibri" w:hAnsi="Calibri" w:cs="Calibri"/>
          <w:spacing w:val="-57"/>
          <w:sz w:val="22"/>
        </w:rPr>
        <w:t xml:space="preserve"> </w:t>
      </w:r>
      <w:r w:rsidR="00C55F7A" w:rsidRPr="00C55F7A">
        <w:rPr>
          <w:rFonts w:ascii="Calibri" w:hAnsi="Calibri" w:cs="Calibri"/>
          <w:sz w:val="22"/>
        </w:rPr>
        <w:t>semakin</w:t>
      </w:r>
      <w:r w:rsidR="00C55F7A" w:rsidRPr="00C55F7A">
        <w:rPr>
          <w:rFonts w:ascii="Calibri" w:hAnsi="Calibri" w:cs="Calibri"/>
          <w:spacing w:val="-7"/>
          <w:sz w:val="22"/>
        </w:rPr>
        <w:t xml:space="preserve"> </w:t>
      </w:r>
      <w:r w:rsidR="00C55F7A" w:rsidRPr="00C55F7A">
        <w:rPr>
          <w:rFonts w:ascii="Calibri" w:hAnsi="Calibri" w:cs="Calibri"/>
          <w:sz w:val="22"/>
        </w:rPr>
        <w:t>banyak</w:t>
      </w:r>
      <w:r w:rsidR="00C55F7A" w:rsidRPr="00C55F7A">
        <w:rPr>
          <w:rFonts w:ascii="Calibri" w:hAnsi="Calibri" w:cs="Calibri"/>
          <w:spacing w:val="-6"/>
          <w:sz w:val="22"/>
        </w:rPr>
        <w:t xml:space="preserve"> </w:t>
      </w:r>
      <w:r w:rsidR="00C55F7A" w:rsidRPr="00C55F7A">
        <w:rPr>
          <w:rFonts w:ascii="Calibri" w:hAnsi="Calibri" w:cs="Calibri"/>
          <w:sz w:val="22"/>
        </w:rPr>
        <w:t>pula.</w:t>
      </w:r>
      <w:r w:rsidR="00C55F7A" w:rsidRPr="00C55F7A">
        <w:rPr>
          <w:rFonts w:ascii="Calibri" w:hAnsi="Calibri" w:cs="Calibri"/>
          <w:spacing w:val="-5"/>
          <w:sz w:val="22"/>
        </w:rPr>
        <w:t xml:space="preserve"> </w:t>
      </w:r>
      <w:r w:rsidR="00C55F7A" w:rsidRPr="00C55F7A">
        <w:rPr>
          <w:rFonts w:ascii="Calibri" w:hAnsi="Calibri" w:cs="Calibri"/>
          <w:sz w:val="22"/>
        </w:rPr>
        <w:t>Akar</w:t>
      </w:r>
      <w:r w:rsidR="00C55F7A" w:rsidRPr="00C55F7A">
        <w:rPr>
          <w:rFonts w:ascii="Calibri" w:hAnsi="Calibri" w:cs="Calibri"/>
          <w:spacing w:val="-6"/>
          <w:sz w:val="22"/>
        </w:rPr>
        <w:t xml:space="preserve"> </w:t>
      </w:r>
      <w:r w:rsidR="00C55F7A" w:rsidRPr="00C55F7A">
        <w:rPr>
          <w:rFonts w:ascii="Calibri" w:hAnsi="Calibri" w:cs="Calibri"/>
          <w:sz w:val="22"/>
        </w:rPr>
        <w:t>yang</w:t>
      </w:r>
      <w:r w:rsidR="00C55F7A" w:rsidRPr="00C55F7A">
        <w:rPr>
          <w:rFonts w:ascii="Calibri" w:hAnsi="Calibri" w:cs="Calibri"/>
          <w:spacing w:val="-6"/>
          <w:sz w:val="22"/>
        </w:rPr>
        <w:t xml:space="preserve"> </w:t>
      </w:r>
      <w:r w:rsidR="00C55F7A" w:rsidRPr="00C55F7A">
        <w:rPr>
          <w:rFonts w:ascii="Calibri" w:hAnsi="Calibri" w:cs="Calibri"/>
          <w:sz w:val="22"/>
        </w:rPr>
        <w:t>banyak</w:t>
      </w:r>
      <w:r w:rsidR="00C55F7A" w:rsidRPr="00C55F7A">
        <w:rPr>
          <w:rFonts w:ascii="Calibri" w:hAnsi="Calibri" w:cs="Calibri"/>
          <w:spacing w:val="-7"/>
          <w:sz w:val="22"/>
        </w:rPr>
        <w:t xml:space="preserve"> </w:t>
      </w:r>
      <w:r w:rsidR="00C55F7A" w:rsidRPr="00C55F7A">
        <w:rPr>
          <w:rFonts w:ascii="Calibri" w:hAnsi="Calibri" w:cs="Calibri"/>
          <w:sz w:val="22"/>
        </w:rPr>
        <w:t>membuat</w:t>
      </w:r>
      <w:r w:rsidR="00C55F7A" w:rsidRPr="00C55F7A">
        <w:rPr>
          <w:rFonts w:ascii="Calibri" w:hAnsi="Calibri" w:cs="Calibri"/>
          <w:spacing w:val="-5"/>
          <w:sz w:val="22"/>
        </w:rPr>
        <w:t xml:space="preserve"> </w:t>
      </w:r>
      <w:r w:rsidR="00C55F7A" w:rsidRPr="00C55F7A">
        <w:rPr>
          <w:rFonts w:ascii="Calibri" w:hAnsi="Calibri" w:cs="Calibri"/>
          <w:sz w:val="22"/>
        </w:rPr>
        <w:t>tanaman</w:t>
      </w:r>
      <w:r w:rsidR="00C55F7A" w:rsidRPr="00C55F7A">
        <w:rPr>
          <w:rFonts w:ascii="Calibri" w:hAnsi="Calibri" w:cs="Calibri"/>
          <w:spacing w:val="-6"/>
          <w:sz w:val="22"/>
        </w:rPr>
        <w:t xml:space="preserve"> </w:t>
      </w:r>
      <w:r w:rsidR="00C55F7A" w:rsidRPr="00C55F7A">
        <w:rPr>
          <w:rFonts w:ascii="Calibri" w:hAnsi="Calibri" w:cs="Calibri"/>
          <w:sz w:val="22"/>
        </w:rPr>
        <w:t>dapat</w:t>
      </w:r>
      <w:r w:rsidR="00C55F7A" w:rsidRPr="00C55F7A">
        <w:rPr>
          <w:rFonts w:ascii="Calibri" w:hAnsi="Calibri" w:cs="Calibri"/>
          <w:spacing w:val="-6"/>
          <w:sz w:val="22"/>
        </w:rPr>
        <w:t xml:space="preserve"> </w:t>
      </w:r>
      <w:r w:rsidR="00C55F7A" w:rsidRPr="00C55F7A">
        <w:rPr>
          <w:rFonts w:ascii="Calibri" w:hAnsi="Calibri" w:cs="Calibri"/>
          <w:sz w:val="22"/>
        </w:rPr>
        <w:t>menyerap</w:t>
      </w:r>
      <w:r w:rsidR="00C55F7A" w:rsidRPr="00C55F7A">
        <w:rPr>
          <w:rFonts w:ascii="Calibri" w:hAnsi="Calibri" w:cs="Calibri"/>
          <w:spacing w:val="-6"/>
          <w:sz w:val="22"/>
        </w:rPr>
        <w:t xml:space="preserve"> </w:t>
      </w:r>
      <w:r w:rsidR="00C55F7A" w:rsidRPr="00C55F7A">
        <w:rPr>
          <w:rFonts w:ascii="Calibri" w:hAnsi="Calibri" w:cs="Calibri"/>
          <w:sz w:val="22"/>
        </w:rPr>
        <w:t>nutrisi</w:t>
      </w:r>
      <w:r w:rsidR="00C55F7A" w:rsidRPr="00C55F7A">
        <w:rPr>
          <w:rFonts w:ascii="Calibri" w:hAnsi="Calibri" w:cs="Calibri"/>
          <w:spacing w:val="-58"/>
          <w:sz w:val="22"/>
        </w:rPr>
        <w:t xml:space="preserve"> </w:t>
      </w:r>
      <w:r w:rsidR="00C55F7A" w:rsidRPr="00C55F7A">
        <w:rPr>
          <w:rFonts w:ascii="Calibri" w:hAnsi="Calibri" w:cs="Calibri"/>
          <w:sz w:val="22"/>
        </w:rPr>
        <w:t>lebih banyak. Pertumbuhan</w:t>
      </w:r>
      <w:r w:rsidR="00C55F7A" w:rsidRPr="00C55F7A">
        <w:rPr>
          <w:rFonts w:ascii="Calibri" w:hAnsi="Calibri" w:cs="Calibri"/>
          <w:spacing w:val="1"/>
          <w:sz w:val="22"/>
        </w:rPr>
        <w:t xml:space="preserve"> </w:t>
      </w:r>
      <w:r w:rsidR="00C55F7A" w:rsidRPr="00C55F7A">
        <w:rPr>
          <w:rFonts w:ascii="Calibri" w:hAnsi="Calibri" w:cs="Calibri"/>
          <w:sz w:val="22"/>
        </w:rPr>
        <w:t>akar</w:t>
      </w:r>
      <w:r w:rsidR="00C55F7A" w:rsidRPr="00C55F7A">
        <w:rPr>
          <w:rFonts w:ascii="Calibri" w:hAnsi="Calibri" w:cs="Calibri"/>
          <w:spacing w:val="1"/>
          <w:sz w:val="22"/>
        </w:rPr>
        <w:t xml:space="preserve"> </w:t>
      </w:r>
      <w:r w:rsidR="00C55F7A" w:rsidRPr="00C55F7A">
        <w:rPr>
          <w:rFonts w:ascii="Calibri" w:hAnsi="Calibri" w:cs="Calibri"/>
          <w:sz w:val="22"/>
        </w:rPr>
        <w:t>pada</w:t>
      </w:r>
      <w:r w:rsidR="00C55F7A" w:rsidRPr="00C55F7A">
        <w:rPr>
          <w:rFonts w:ascii="Calibri" w:hAnsi="Calibri" w:cs="Calibri"/>
          <w:spacing w:val="1"/>
          <w:sz w:val="22"/>
        </w:rPr>
        <w:t xml:space="preserve"> </w:t>
      </w:r>
      <w:r w:rsidR="00C55F7A" w:rsidRPr="00C55F7A">
        <w:rPr>
          <w:rFonts w:ascii="Calibri" w:hAnsi="Calibri" w:cs="Calibri"/>
          <w:sz w:val="22"/>
        </w:rPr>
        <w:t>setek dapat dipacu dengan pemberian</w:t>
      </w:r>
      <w:r w:rsidR="00C55F7A" w:rsidRPr="00C55F7A">
        <w:rPr>
          <w:rFonts w:ascii="Calibri" w:hAnsi="Calibri" w:cs="Calibri"/>
          <w:spacing w:val="1"/>
          <w:sz w:val="22"/>
        </w:rPr>
        <w:t xml:space="preserve"> </w:t>
      </w:r>
      <w:r w:rsidR="00C55F7A" w:rsidRPr="00C55F7A">
        <w:rPr>
          <w:rFonts w:ascii="Calibri" w:hAnsi="Calibri" w:cs="Calibri"/>
          <w:sz w:val="22"/>
        </w:rPr>
        <w:t>hormon</w:t>
      </w:r>
      <w:r w:rsidR="00C55F7A" w:rsidRPr="00C55F7A">
        <w:rPr>
          <w:rFonts w:ascii="Calibri" w:hAnsi="Calibri" w:cs="Calibri"/>
          <w:spacing w:val="-14"/>
          <w:sz w:val="22"/>
        </w:rPr>
        <w:t xml:space="preserve"> </w:t>
      </w:r>
      <w:r w:rsidR="00C55F7A" w:rsidRPr="00C55F7A">
        <w:rPr>
          <w:rFonts w:ascii="Calibri" w:hAnsi="Calibri" w:cs="Calibri"/>
          <w:sz w:val="22"/>
        </w:rPr>
        <w:t>tumbuh,</w:t>
      </w:r>
      <w:r w:rsidR="00C55F7A" w:rsidRPr="00C55F7A">
        <w:rPr>
          <w:rFonts w:ascii="Calibri" w:hAnsi="Calibri" w:cs="Calibri"/>
          <w:spacing w:val="-13"/>
          <w:sz w:val="22"/>
        </w:rPr>
        <w:t xml:space="preserve"> </w:t>
      </w:r>
      <w:r w:rsidR="00C55F7A" w:rsidRPr="00C55F7A">
        <w:rPr>
          <w:rFonts w:ascii="Calibri" w:hAnsi="Calibri" w:cs="Calibri"/>
          <w:sz w:val="22"/>
        </w:rPr>
        <w:t>yang</w:t>
      </w:r>
      <w:r w:rsidR="00C55F7A" w:rsidRPr="00C55F7A">
        <w:rPr>
          <w:rFonts w:ascii="Calibri" w:hAnsi="Calibri" w:cs="Calibri"/>
          <w:spacing w:val="-13"/>
          <w:sz w:val="22"/>
        </w:rPr>
        <w:t xml:space="preserve"> </w:t>
      </w:r>
      <w:r w:rsidR="00C55F7A" w:rsidRPr="00C55F7A">
        <w:rPr>
          <w:rFonts w:ascii="Calibri" w:hAnsi="Calibri" w:cs="Calibri"/>
          <w:sz w:val="22"/>
        </w:rPr>
        <w:t>tujuannya</w:t>
      </w:r>
      <w:r w:rsidR="00C55F7A" w:rsidRPr="00C55F7A">
        <w:rPr>
          <w:rFonts w:ascii="Calibri" w:hAnsi="Calibri" w:cs="Calibri"/>
          <w:spacing w:val="-13"/>
          <w:sz w:val="22"/>
        </w:rPr>
        <w:t xml:space="preserve"> </w:t>
      </w:r>
      <w:r w:rsidR="00C55F7A" w:rsidRPr="00C55F7A">
        <w:rPr>
          <w:rFonts w:ascii="Calibri" w:hAnsi="Calibri" w:cs="Calibri"/>
          <w:sz w:val="22"/>
        </w:rPr>
        <w:t>untuk</w:t>
      </w:r>
      <w:r w:rsidR="00C55F7A" w:rsidRPr="00C55F7A">
        <w:rPr>
          <w:rFonts w:ascii="Calibri" w:hAnsi="Calibri" w:cs="Calibri"/>
          <w:spacing w:val="-13"/>
          <w:sz w:val="22"/>
        </w:rPr>
        <w:t xml:space="preserve"> </w:t>
      </w:r>
      <w:r w:rsidR="00C55F7A" w:rsidRPr="00C55F7A">
        <w:rPr>
          <w:rFonts w:ascii="Calibri" w:hAnsi="Calibri" w:cs="Calibri"/>
          <w:sz w:val="22"/>
        </w:rPr>
        <w:t>merangsang</w:t>
      </w:r>
      <w:r w:rsidR="00C55F7A" w:rsidRPr="00C55F7A">
        <w:rPr>
          <w:rFonts w:ascii="Calibri" w:hAnsi="Calibri" w:cs="Calibri"/>
          <w:spacing w:val="-14"/>
          <w:sz w:val="22"/>
        </w:rPr>
        <w:t xml:space="preserve"> </w:t>
      </w:r>
      <w:r w:rsidR="00C55F7A" w:rsidRPr="00C55F7A">
        <w:rPr>
          <w:rFonts w:ascii="Calibri" w:hAnsi="Calibri" w:cs="Calibri"/>
          <w:sz w:val="22"/>
        </w:rPr>
        <w:t>keluarnya</w:t>
      </w:r>
      <w:r w:rsidR="00C55F7A" w:rsidRPr="00C55F7A">
        <w:rPr>
          <w:rFonts w:ascii="Calibri" w:hAnsi="Calibri" w:cs="Calibri"/>
          <w:spacing w:val="-12"/>
          <w:sz w:val="22"/>
        </w:rPr>
        <w:t xml:space="preserve"> </w:t>
      </w:r>
      <w:r w:rsidR="00C55F7A" w:rsidRPr="00C55F7A">
        <w:rPr>
          <w:rFonts w:ascii="Calibri" w:hAnsi="Calibri" w:cs="Calibri"/>
          <w:sz w:val="22"/>
        </w:rPr>
        <w:t>akar</w:t>
      </w:r>
      <w:r w:rsidR="00C55F7A" w:rsidRPr="00C55F7A">
        <w:rPr>
          <w:rFonts w:ascii="Calibri" w:hAnsi="Calibri" w:cs="Calibri"/>
          <w:spacing w:val="-14"/>
          <w:sz w:val="22"/>
        </w:rPr>
        <w:t xml:space="preserve"> </w:t>
      </w:r>
      <w:r w:rsidR="00C55F7A" w:rsidRPr="00C55F7A">
        <w:rPr>
          <w:rFonts w:ascii="Calibri" w:hAnsi="Calibri" w:cs="Calibri"/>
          <w:sz w:val="22"/>
        </w:rPr>
        <w:t>(Djauhariya</w:t>
      </w:r>
      <w:r w:rsidR="00C55F7A" w:rsidRPr="00C55F7A">
        <w:rPr>
          <w:rFonts w:ascii="Calibri" w:hAnsi="Calibri" w:cs="Calibri"/>
          <w:spacing w:val="-13"/>
          <w:sz w:val="22"/>
        </w:rPr>
        <w:t xml:space="preserve"> </w:t>
      </w:r>
      <w:r w:rsidR="00C55F7A" w:rsidRPr="00C55F7A">
        <w:rPr>
          <w:rFonts w:ascii="Calibri" w:hAnsi="Calibri" w:cs="Calibri"/>
          <w:sz w:val="22"/>
        </w:rPr>
        <w:t>dan</w:t>
      </w:r>
      <w:r w:rsidR="00C55F7A" w:rsidRPr="00C55F7A">
        <w:rPr>
          <w:rFonts w:ascii="Calibri" w:hAnsi="Calibri" w:cs="Calibri"/>
          <w:spacing w:val="-58"/>
          <w:sz w:val="22"/>
        </w:rPr>
        <w:t xml:space="preserve"> </w:t>
      </w:r>
      <w:r w:rsidR="00C55F7A" w:rsidRPr="00C55F7A">
        <w:rPr>
          <w:rFonts w:ascii="Calibri" w:hAnsi="Calibri" w:cs="Calibri"/>
          <w:sz w:val="22"/>
        </w:rPr>
        <w:t>Rahardjo,</w:t>
      </w:r>
      <w:r w:rsidR="00C55F7A" w:rsidRPr="00C55F7A">
        <w:rPr>
          <w:rFonts w:ascii="Calibri" w:hAnsi="Calibri" w:cs="Calibri"/>
          <w:spacing w:val="-1"/>
          <w:sz w:val="22"/>
        </w:rPr>
        <w:t xml:space="preserve"> </w:t>
      </w:r>
      <w:r w:rsidR="00C55F7A" w:rsidRPr="00C55F7A">
        <w:rPr>
          <w:rFonts w:ascii="Calibri" w:hAnsi="Calibri" w:cs="Calibri"/>
          <w:sz w:val="22"/>
        </w:rPr>
        <w:t>2006).</w:t>
      </w:r>
    </w:p>
    <w:p w:rsidR="00C55F7A" w:rsidRPr="00C55F7A" w:rsidRDefault="00C33CD1" w:rsidP="00C33CD1">
      <w:pPr>
        <w:pStyle w:val="BodyText"/>
        <w:tabs>
          <w:tab w:val="right" w:pos="7230"/>
        </w:tabs>
        <w:spacing w:line="276" w:lineRule="auto"/>
        <w:jc w:val="both"/>
        <w:rPr>
          <w:rFonts w:ascii="Calibri" w:hAnsi="Calibri" w:cs="Calibri"/>
          <w:sz w:val="22"/>
          <w:lang w:val="en-US"/>
        </w:rPr>
      </w:pPr>
      <w:r>
        <w:rPr>
          <w:rFonts w:ascii="Calibri" w:hAnsi="Calibri" w:cs="Calibri"/>
          <w:sz w:val="22"/>
          <w:lang w:val="en-US"/>
        </w:rPr>
        <w:t xml:space="preserve">     </w:t>
      </w:r>
      <w:r w:rsidR="00C55F7A" w:rsidRPr="00C55F7A">
        <w:rPr>
          <w:rFonts w:ascii="Calibri" w:hAnsi="Calibri" w:cs="Calibri"/>
          <w:sz w:val="22"/>
        </w:rPr>
        <w:t>Pada umumnya penggunaan media tanam dalam pembibitan anggur berupa</w:t>
      </w:r>
      <w:r w:rsidR="00C55F7A" w:rsidRPr="00C55F7A">
        <w:rPr>
          <w:rFonts w:ascii="Calibri" w:hAnsi="Calibri" w:cs="Calibri"/>
          <w:spacing w:val="-58"/>
          <w:sz w:val="22"/>
        </w:rPr>
        <w:t xml:space="preserve"> </w:t>
      </w:r>
      <w:r w:rsidR="00C55F7A" w:rsidRPr="00C55F7A">
        <w:rPr>
          <w:rFonts w:ascii="Calibri" w:hAnsi="Calibri" w:cs="Calibri"/>
          <w:sz w:val="22"/>
        </w:rPr>
        <w:t>campuran</w:t>
      </w:r>
      <w:r w:rsidR="00C55F7A" w:rsidRPr="00C55F7A">
        <w:rPr>
          <w:rFonts w:ascii="Calibri" w:hAnsi="Calibri" w:cs="Calibri"/>
          <w:spacing w:val="1"/>
          <w:sz w:val="22"/>
        </w:rPr>
        <w:t xml:space="preserve"> </w:t>
      </w:r>
      <w:r w:rsidR="00C55F7A" w:rsidRPr="00C55F7A">
        <w:rPr>
          <w:rFonts w:ascii="Calibri" w:hAnsi="Calibri" w:cs="Calibri"/>
          <w:sz w:val="22"/>
        </w:rPr>
        <w:t>pasir,</w:t>
      </w:r>
      <w:r w:rsidR="00C55F7A" w:rsidRPr="00C55F7A">
        <w:rPr>
          <w:rFonts w:ascii="Calibri" w:hAnsi="Calibri" w:cs="Calibri"/>
          <w:spacing w:val="1"/>
          <w:sz w:val="22"/>
        </w:rPr>
        <w:t xml:space="preserve"> </w:t>
      </w:r>
      <w:r w:rsidR="00C55F7A" w:rsidRPr="00C55F7A">
        <w:rPr>
          <w:rFonts w:ascii="Calibri" w:hAnsi="Calibri" w:cs="Calibri"/>
          <w:sz w:val="22"/>
        </w:rPr>
        <w:t>tanah,</w:t>
      </w:r>
      <w:r w:rsidR="00C55F7A" w:rsidRPr="00C55F7A">
        <w:rPr>
          <w:rFonts w:ascii="Calibri" w:hAnsi="Calibri" w:cs="Calibri"/>
          <w:spacing w:val="1"/>
          <w:sz w:val="22"/>
        </w:rPr>
        <w:t xml:space="preserve"> </w:t>
      </w:r>
      <w:r w:rsidR="00C55F7A" w:rsidRPr="00C55F7A">
        <w:rPr>
          <w:rFonts w:ascii="Calibri" w:hAnsi="Calibri" w:cs="Calibri"/>
          <w:sz w:val="22"/>
        </w:rPr>
        <w:t>dan</w:t>
      </w:r>
      <w:r w:rsidR="00C55F7A" w:rsidRPr="00C55F7A">
        <w:rPr>
          <w:rFonts w:ascii="Calibri" w:hAnsi="Calibri" w:cs="Calibri"/>
          <w:spacing w:val="1"/>
          <w:sz w:val="22"/>
        </w:rPr>
        <w:t xml:space="preserve"> </w:t>
      </w:r>
      <w:r w:rsidR="00C55F7A" w:rsidRPr="00C55F7A">
        <w:rPr>
          <w:rFonts w:ascii="Calibri" w:hAnsi="Calibri" w:cs="Calibri"/>
          <w:sz w:val="22"/>
        </w:rPr>
        <w:t>pupuk</w:t>
      </w:r>
      <w:r w:rsidR="00C55F7A" w:rsidRPr="00C55F7A">
        <w:rPr>
          <w:rFonts w:ascii="Calibri" w:hAnsi="Calibri" w:cs="Calibri"/>
          <w:spacing w:val="1"/>
          <w:sz w:val="22"/>
        </w:rPr>
        <w:t xml:space="preserve"> </w:t>
      </w:r>
      <w:r w:rsidR="00C55F7A" w:rsidRPr="00C55F7A">
        <w:rPr>
          <w:rFonts w:ascii="Calibri" w:hAnsi="Calibri" w:cs="Calibri"/>
          <w:sz w:val="22"/>
        </w:rPr>
        <w:t>kandang</w:t>
      </w:r>
      <w:r w:rsidR="00C55F7A" w:rsidRPr="00C55F7A">
        <w:rPr>
          <w:rFonts w:ascii="Calibri" w:hAnsi="Calibri" w:cs="Calibri"/>
          <w:spacing w:val="1"/>
          <w:sz w:val="22"/>
        </w:rPr>
        <w:t xml:space="preserve"> </w:t>
      </w:r>
      <w:r w:rsidR="00C55F7A" w:rsidRPr="00C55F7A">
        <w:rPr>
          <w:rFonts w:ascii="Calibri" w:hAnsi="Calibri" w:cs="Calibri"/>
          <w:sz w:val="22"/>
        </w:rPr>
        <w:t>dengan</w:t>
      </w:r>
      <w:r w:rsidR="00C55F7A" w:rsidRPr="00C55F7A">
        <w:rPr>
          <w:rFonts w:ascii="Calibri" w:hAnsi="Calibri" w:cs="Calibri"/>
          <w:spacing w:val="1"/>
          <w:sz w:val="22"/>
        </w:rPr>
        <w:t xml:space="preserve"> </w:t>
      </w:r>
      <w:r w:rsidR="00C55F7A" w:rsidRPr="00C55F7A">
        <w:rPr>
          <w:rFonts w:ascii="Calibri" w:hAnsi="Calibri" w:cs="Calibri"/>
          <w:sz w:val="22"/>
        </w:rPr>
        <w:t>perbandingan</w:t>
      </w:r>
      <w:r w:rsidR="00C55F7A" w:rsidRPr="00C55F7A">
        <w:rPr>
          <w:rFonts w:ascii="Calibri" w:hAnsi="Calibri" w:cs="Calibri"/>
          <w:spacing w:val="1"/>
          <w:sz w:val="22"/>
        </w:rPr>
        <w:t xml:space="preserve"> </w:t>
      </w:r>
      <w:r w:rsidR="00C55F7A" w:rsidRPr="00C55F7A">
        <w:rPr>
          <w:rFonts w:ascii="Calibri" w:hAnsi="Calibri" w:cs="Calibri"/>
          <w:sz w:val="22"/>
        </w:rPr>
        <w:t>1:1:1</w:t>
      </w:r>
      <w:r w:rsidR="00C55F7A" w:rsidRPr="00C55F7A">
        <w:rPr>
          <w:rFonts w:ascii="Calibri" w:hAnsi="Calibri" w:cs="Calibri"/>
          <w:sz w:val="22"/>
          <w:lang w:val="en-US"/>
        </w:rPr>
        <w:t xml:space="preserve"> (Herlambang </w:t>
      </w:r>
      <w:r w:rsidR="00C55F7A" w:rsidRPr="00C55F7A">
        <w:rPr>
          <w:rFonts w:ascii="Calibri" w:hAnsi="Calibri" w:cs="Calibri"/>
          <w:i/>
          <w:sz w:val="22"/>
          <w:lang w:val="en-US"/>
        </w:rPr>
        <w:t>et al</w:t>
      </w:r>
      <w:r w:rsidR="00C55F7A" w:rsidRPr="00C55F7A">
        <w:rPr>
          <w:rFonts w:ascii="Calibri" w:hAnsi="Calibri" w:cs="Calibri"/>
          <w:sz w:val="22"/>
          <w:lang w:val="en-US"/>
        </w:rPr>
        <w:t>., 2021)</w:t>
      </w:r>
      <w:r w:rsidR="00C55F7A" w:rsidRPr="00C55F7A">
        <w:rPr>
          <w:rFonts w:ascii="Calibri" w:hAnsi="Calibri" w:cs="Calibri"/>
          <w:sz w:val="22"/>
        </w:rPr>
        <w:t>.</w:t>
      </w:r>
      <w:r w:rsidR="00C55F7A" w:rsidRPr="00C55F7A">
        <w:rPr>
          <w:rFonts w:ascii="Calibri" w:hAnsi="Calibri" w:cs="Calibri"/>
          <w:spacing w:val="1"/>
          <w:sz w:val="22"/>
        </w:rPr>
        <w:t xml:space="preserve"> </w:t>
      </w:r>
      <w:r w:rsidR="00C55F7A" w:rsidRPr="00C55F7A">
        <w:rPr>
          <w:rFonts w:ascii="Calibri" w:hAnsi="Calibri" w:cs="Calibri"/>
          <w:sz w:val="22"/>
        </w:rPr>
        <w:t>Pada</w:t>
      </w:r>
      <w:r w:rsidR="00C55F7A" w:rsidRPr="00C55F7A">
        <w:rPr>
          <w:rFonts w:ascii="Calibri" w:hAnsi="Calibri" w:cs="Calibri"/>
          <w:spacing w:val="-57"/>
          <w:sz w:val="22"/>
        </w:rPr>
        <w:t xml:space="preserve"> </w:t>
      </w:r>
      <w:r w:rsidR="00C55F7A" w:rsidRPr="00C55F7A">
        <w:rPr>
          <w:rFonts w:ascii="Calibri" w:hAnsi="Calibri" w:cs="Calibri"/>
          <w:sz w:val="22"/>
        </w:rPr>
        <w:t>perencanaan pembibitan skala besar penggunaan pupuk kandang dengan jumlah</w:t>
      </w:r>
      <w:r w:rsidR="00C55F7A" w:rsidRPr="00C55F7A">
        <w:rPr>
          <w:rFonts w:ascii="Calibri" w:hAnsi="Calibri" w:cs="Calibri"/>
          <w:spacing w:val="1"/>
          <w:sz w:val="22"/>
        </w:rPr>
        <w:t xml:space="preserve"> </w:t>
      </w:r>
      <w:r w:rsidR="00C55F7A" w:rsidRPr="00C55F7A">
        <w:rPr>
          <w:rFonts w:ascii="Calibri" w:hAnsi="Calibri" w:cs="Calibri"/>
          <w:sz w:val="22"/>
        </w:rPr>
        <w:t>yang cukup banyak. Sedangkan saat ini harga pupuk kandang di pasaran relatif</w:t>
      </w:r>
      <w:r w:rsidR="00C55F7A" w:rsidRPr="00C55F7A">
        <w:rPr>
          <w:rFonts w:ascii="Calibri" w:hAnsi="Calibri" w:cs="Calibri"/>
          <w:spacing w:val="1"/>
          <w:sz w:val="22"/>
        </w:rPr>
        <w:t xml:space="preserve"> </w:t>
      </w:r>
      <w:r w:rsidR="00C55F7A" w:rsidRPr="00C55F7A">
        <w:rPr>
          <w:rFonts w:ascii="Calibri" w:hAnsi="Calibri" w:cs="Calibri"/>
          <w:sz w:val="22"/>
        </w:rPr>
        <w:t>cukup mahal, sehingga petani anggur akan mengeluarkan biaya pengeluaran yang</w:t>
      </w:r>
      <w:r w:rsidR="00C55F7A" w:rsidRPr="00C55F7A">
        <w:rPr>
          <w:rFonts w:ascii="Calibri" w:hAnsi="Calibri" w:cs="Calibri"/>
          <w:spacing w:val="1"/>
          <w:sz w:val="22"/>
        </w:rPr>
        <w:t xml:space="preserve"> </w:t>
      </w:r>
      <w:r w:rsidR="00C55F7A" w:rsidRPr="00C55F7A">
        <w:rPr>
          <w:rFonts w:ascii="Calibri" w:hAnsi="Calibri" w:cs="Calibri"/>
          <w:sz w:val="22"/>
        </w:rPr>
        <w:t>cukup besar. Maka untuk mengatasi permasalahan ini pembuatan media tanam</w:t>
      </w:r>
      <w:r w:rsidR="00C55F7A" w:rsidRPr="00C55F7A">
        <w:rPr>
          <w:rFonts w:ascii="Calibri" w:hAnsi="Calibri" w:cs="Calibri"/>
          <w:spacing w:val="1"/>
          <w:sz w:val="22"/>
        </w:rPr>
        <w:t xml:space="preserve"> </w:t>
      </w:r>
      <w:r w:rsidR="00C55F7A" w:rsidRPr="00C55F7A">
        <w:rPr>
          <w:rFonts w:ascii="Calibri" w:hAnsi="Calibri" w:cs="Calibri"/>
          <w:sz w:val="22"/>
        </w:rPr>
        <w:t>menggunakan pupuk kandang dapat dikombinasikan dengan penggunaan tanah di</w:t>
      </w:r>
      <w:r w:rsidR="00C55F7A" w:rsidRPr="00C55F7A">
        <w:rPr>
          <w:rFonts w:ascii="Calibri" w:hAnsi="Calibri" w:cs="Calibri"/>
          <w:spacing w:val="1"/>
          <w:sz w:val="22"/>
        </w:rPr>
        <w:t xml:space="preserve"> </w:t>
      </w:r>
      <w:r w:rsidR="00C55F7A" w:rsidRPr="00C55F7A">
        <w:rPr>
          <w:rFonts w:ascii="Calibri" w:hAnsi="Calibri" w:cs="Calibri"/>
          <w:sz w:val="22"/>
        </w:rPr>
        <w:t>bawah tegakkan rumpun bambu yang memiliki kandungan unsur P dan K cukup</w:t>
      </w:r>
      <w:r w:rsidR="00C55F7A" w:rsidRPr="00C55F7A">
        <w:rPr>
          <w:rFonts w:ascii="Calibri" w:hAnsi="Calibri" w:cs="Calibri"/>
          <w:spacing w:val="1"/>
          <w:sz w:val="22"/>
        </w:rPr>
        <w:t xml:space="preserve"> </w:t>
      </w:r>
      <w:r w:rsidR="00C55F7A" w:rsidRPr="00C55F7A">
        <w:rPr>
          <w:rFonts w:ascii="Calibri" w:hAnsi="Calibri" w:cs="Calibri"/>
          <w:sz w:val="22"/>
        </w:rPr>
        <w:t>tinggi,</w:t>
      </w:r>
      <w:r w:rsidR="00C55F7A" w:rsidRPr="00C55F7A">
        <w:rPr>
          <w:rFonts w:ascii="Calibri" w:hAnsi="Calibri" w:cs="Calibri"/>
          <w:spacing w:val="-1"/>
          <w:sz w:val="22"/>
        </w:rPr>
        <w:t xml:space="preserve"> </w:t>
      </w:r>
      <w:r w:rsidR="00C55F7A" w:rsidRPr="00C55F7A">
        <w:rPr>
          <w:rFonts w:ascii="Calibri" w:hAnsi="Calibri" w:cs="Calibri"/>
          <w:sz w:val="22"/>
        </w:rPr>
        <w:t>sehingga dapat menghemat penggunaan pupuk kandang</w:t>
      </w:r>
      <w:r w:rsidR="00C55F7A" w:rsidRPr="00C55F7A">
        <w:rPr>
          <w:rFonts w:ascii="Calibri" w:hAnsi="Calibri" w:cs="Calibri"/>
          <w:sz w:val="22"/>
          <w:lang w:val="en-US"/>
        </w:rPr>
        <w:t xml:space="preserve"> (Budi, 2023)</w:t>
      </w:r>
      <w:r w:rsidR="00C55F7A" w:rsidRPr="00C55F7A">
        <w:rPr>
          <w:rFonts w:ascii="Calibri" w:hAnsi="Calibri" w:cs="Calibri"/>
          <w:sz w:val="22"/>
        </w:rPr>
        <w:t>.</w:t>
      </w:r>
    </w:p>
    <w:p w:rsidR="00C55F7A" w:rsidRPr="00C55F7A" w:rsidRDefault="00C33CD1" w:rsidP="00C33CD1">
      <w:pPr>
        <w:pStyle w:val="BodyText"/>
        <w:tabs>
          <w:tab w:val="right" w:pos="7230"/>
        </w:tabs>
        <w:spacing w:line="276" w:lineRule="auto"/>
        <w:jc w:val="both"/>
        <w:rPr>
          <w:rFonts w:ascii="Calibri" w:hAnsi="Calibri" w:cs="Calibri"/>
          <w:sz w:val="22"/>
        </w:rPr>
      </w:pPr>
      <w:r>
        <w:rPr>
          <w:rFonts w:ascii="Calibri" w:hAnsi="Calibri" w:cs="Calibri"/>
          <w:sz w:val="22"/>
          <w:lang w:val="en-US"/>
        </w:rPr>
        <w:lastRenderedPageBreak/>
        <w:t xml:space="preserve">     </w:t>
      </w:r>
      <w:r w:rsidR="00C55F7A" w:rsidRPr="00C55F7A">
        <w:rPr>
          <w:rFonts w:ascii="Calibri" w:hAnsi="Calibri" w:cs="Calibri"/>
          <w:sz w:val="22"/>
        </w:rPr>
        <w:t>Tanah</w:t>
      </w:r>
      <w:r w:rsidR="00C55F7A" w:rsidRPr="00C55F7A">
        <w:rPr>
          <w:rFonts w:ascii="Calibri" w:hAnsi="Calibri" w:cs="Calibri"/>
          <w:spacing w:val="-7"/>
          <w:sz w:val="22"/>
        </w:rPr>
        <w:t xml:space="preserve"> </w:t>
      </w:r>
      <w:r w:rsidR="00C55F7A" w:rsidRPr="00C55F7A">
        <w:rPr>
          <w:rFonts w:ascii="Calibri" w:hAnsi="Calibri" w:cs="Calibri"/>
          <w:sz w:val="22"/>
        </w:rPr>
        <w:t>di</w:t>
      </w:r>
      <w:r w:rsidR="00C55F7A" w:rsidRPr="00C55F7A">
        <w:rPr>
          <w:rFonts w:ascii="Calibri" w:hAnsi="Calibri" w:cs="Calibri"/>
          <w:spacing w:val="-6"/>
          <w:sz w:val="22"/>
        </w:rPr>
        <w:t xml:space="preserve"> </w:t>
      </w:r>
      <w:r w:rsidR="00C55F7A" w:rsidRPr="00C55F7A">
        <w:rPr>
          <w:rFonts w:ascii="Calibri" w:hAnsi="Calibri" w:cs="Calibri"/>
          <w:sz w:val="22"/>
        </w:rPr>
        <w:t>bawah</w:t>
      </w:r>
      <w:r w:rsidR="00C55F7A" w:rsidRPr="00C55F7A">
        <w:rPr>
          <w:rFonts w:ascii="Calibri" w:hAnsi="Calibri" w:cs="Calibri"/>
          <w:spacing w:val="-7"/>
          <w:sz w:val="22"/>
        </w:rPr>
        <w:t xml:space="preserve"> </w:t>
      </w:r>
      <w:r w:rsidR="00C55F7A" w:rsidRPr="00C55F7A">
        <w:rPr>
          <w:rFonts w:ascii="Calibri" w:hAnsi="Calibri" w:cs="Calibri"/>
          <w:sz w:val="22"/>
        </w:rPr>
        <w:t>tegakan</w:t>
      </w:r>
      <w:r w:rsidR="00C55F7A" w:rsidRPr="00C55F7A">
        <w:rPr>
          <w:rFonts w:ascii="Calibri" w:hAnsi="Calibri" w:cs="Calibri"/>
          <w:spacing w:val="-7"/>
          <w:sz w:val="22"/>
        </w:rPr>
        <w:t xml:space="preserve"> </w:t>
      </w:r>
      <w:r w:rsidR="00C55F7A" w:rsidRPr="00C55F7A">
        <w:rPr>
          <w:rFonts w:ascii="Calibri" w:hAnsi="Calibri" w:cs="Calibri"/>
          <w:sz w:val="22"/>
        </w:rPr>
        <w:t>rumpun</w:t>
      </w:r>
      <w:r w:rsidR="00C55F7A" w:rsidRPr="00C55F7A">
        <w:rPr>
          <w:rFonts w:ascii="Calibri" w:hAnsi="Calibri" w:cs="Calibri"/>
          <w:spacing w:val="-7"/>
          <w:sz w:val="22"/>
        </w:rPr>
        <w:t xml:space="preserve"> </w:t>
      </w:r>
      <w:r w:rsidR="00C55F7A" w:rsidRPr="00C55F7A">
        <w:rPr>
          <w:rFonts w:ascii="Calibri" w:hAnsi="Calibri" w:cs="Calibri"/>
          <w:sz w:val="22"/>
        </w:rPr>
        <w:t>bambu</w:t>
      </w:r>
      <w:r w:rsidR="00C55F7A" w:rsidRPr="00C55F7A">
        <w:rPr>
          <w:rFonts w:ascii="Calibri" w:hAnsi="Calibri" w:cs="Calibri"/>
          <w:spacing w:val="-6"/>
          <w:sz w:val="22"/>
        </w:rPr>
        <w:t xml:space="preserve"> </w:t>
      </w:r>
      <w:r w:rsidR="00B01D05">
        <w:rPr>
          <w:rFonts w:ascii="Calibri" w:hAnsi="Calibri" w:cs="Calibri"/>
          <w:spacing w:val="-6"/>
          <w:sz w:val="22"/>
          <w:lang w:val="en-US"/>
        </w:rPr>
        <w:t>m</w:t>
      </w:r>
      <w:r w:rsidR="00C55F7A" w:rsidRPr="00C55F7A">
        <w:rPr>
          <w:rFonts w:ascii="Calibri" w:hAnsi="Calibri" w:cs="Calibri"/>
          <w:sz w:val="22"/>
        </w:rPr>
        <w:t>erupakan</w:t>
      </w:r>
      <w:r w:rsidR="00C55F7A" w:rsidRPr="00C55F7A">
        <w:rPr>
          <w:rFonts w:ascii="Calibri" w:hAnsi="Calibri" w:cs="Calibri"/>
          <w:spacing w:val="-6"/>
          <w:sz w:val="22"/>
        </w:rPr>
        <w:t xml:space="preserve"> </w:t>
      </w:r>
      <w:r w:rsidR="00C55F7A" w:rsidRPr="00C55F7A">
        <w:rPr>
          <w:rFonts w:ascii="Calibri" w:hAnsi="Calibri" w:cs="Calibri"/>
          <w:sz w:val="22"/>
        </w:rPr>
        <w:t>media</w:t>
      </w:r>
      <w:r w:rsidR="00C55F7A" w:rsidRPr="00C55F7A">
        <w:rPr>
          <w:rFonts w:ascii="Calibri" w:hAnsi="Calibri" w:cs="Calibri"/>
          <w:spacing w:val="-6"/>
          <w:sz w:val="22"/>
        </w:rPr>
        <w:t xml:space="preserve"> </w:t>
      </w:r>
      <w:r w:rsidR="00C55F7A" w:rsidRPr="00C55F7A">
        <w:rPr>
          <w:rFonts w:ascii="Calibri" w:hAnsi="Calibri" w:cs="Calibri"/>
          <w:sz w:val="22"/>
        </w:rPr>
        <w:t>tanam</w:t>
      </w:r>
      <w:r w:rsidR="00C55F7A" w:rsidRPr="00C55F7A">
        <w:rPr>
          <w:rFonts w:ascii="Calibri" w:hAnsi="Calibri" w:cs="Calibri"/>
          <w:spacing w:val="-8"/>
          <w:sz w:val="22"/>
        </w:rPr>
        <w:t xml:space="preserve"> </w:t>
      </w:r>
      <w:r w:rsidR="00C55F7A" w:rsidRPr="00C55F7A">
        <w:rPr>
          <w:rFonts w:ascii="Calibri" w:hAnsi="Calibri" w:cs="Calibri"/>
          <w:sz w:val="22"/>
        </w:rPr>
        <w:t>yang</w:t>
      </w:r>
      <w:r w:rsidR="00C55F7A" w:rsidRPr="00C55F7A">
        <w:rPr>
          <w:rFonts w:ascii="Calibri" w:hAnsi="Calibri" w:cs="Calibri"/>
          <w:spacing w:val="-6"/>
          <w:sz w:val="22"/>
        </w:rPr>
        <w:t xml:space="preserve"> </w:t>
      </w:r>
      <w:r w:rsidR="00C55F7A" w:rsidRPr="00C55F7A">
        <w:rPr>
          <w:rFonts w:ascii="Calibri" w:hAnsi="Calibri" w:cs="Calibri"/>
          <w:sz w:val="22"/>
        </w:rPr>
        <w:t>baik</w:t>
      </w:r>
      <w:r w:rsidR="00C55F7A" w:rsidRPr="00C55F7A">
        <w:rPr>
          <w:rFonts w:ascii="Calibri" w:hAnsi="Calibri" w:cs="Calibri"/>
          <w:spacing w:val="-58"/>
          <w:sz w:val="22"/>
        </w:rPr>
        <w:t xml:space="preserve"> </w:t>
      </w:r>
      <w:r w:rsidR="00C55F7A" w:rsidRPr="00C55F7A">
        <w:rPr>
          <w:rFonts w:ascii="Calibri" w:hAnsi="Calibri" w:cs="Calibri"/>
          <w:sz w:val="22"/>
        </w:rPr>
        <w:t>karena</w:t>
      </w:r>
      <w:r w:rsidR="00C55F7A" w:rsidRPr="00C55F7A">
        <w:rPr>
          <w:rFonts w:ascii="Calibri" w:hAnsi="Calibri" w:cs="Calibri"/>
          <w:spacing w:val="-6"/>
          <w:sz w:val="22"/>
        </w:rPr>
        <w:t xml:space="preserve"> </w:t>
      </w:r>
      <w:r w:rsidR="00C55F7A" w:rsidRPr="00C55F7A">
        <w:rPr>
          <w:rFonts w:ascii="Calibri" w:hAnsi="Calibri" w:cs="Calibri"/>
          <w:sz w:val="22"/>
        </w:rPr>
        <w:t>kaya</w:t>
      </w:r>
      <w:r w:rsidR="00C55F7A" w:rsidRPr="00C55F7A">
        <w:rPr>
          <w:rFonts w:ascii="Calibri" w:hAnsi="Calibri" w:cs="Calibri"/>
          <w:spacing w:val="-6"/>
          <w:sz w:val="22"/>
        </w:rPr>
        <w:t xml:space="preserve"> </w:t>
      </w:r>
      <w:r w:rsidR="00C55F7A" w:rsidRPr="00C55F7A">
        <w:rPr>
          <w:rFonts w:ascii="Calibri" w:hAnsi="Calibri" w:cs="Calibri"/>
          <w:sz w:val="22"/>
        </w:rPr>
        <w:t>akan</w:t>
      </w:r>
      <w:r w:rsidR="00C55F7A" w:rsidRPr="00C55F7A">
        <w:rPr>
          <w:rFonts w:ascii="Calibri" w:hAnsi="Calibri" w:cs="Calibri"/>
          <w:spacing w:val="-4"/>
          <w:sz w:val="22"/>
        </w:rPr>
        <w:t xml:space="preserve"> </w:t>
      </w:r>
      <w:r w:rsidR="00C55F7A" w:rsidRPr="00C55F7A">
        <w:rPr>
          <w:rFonts w:ascii="Calibri" w:hAnsi="Calibri" w:cs="Calibri"/>
          <w:sz w:val="22"/>
        </w:rPr>
        <w:t>unsur</w:t>
      </w:r>
      <w:r w:rsidR="00C55F7A" w:rsidRPr="00C55F7A">
        <w:rPr>
          <w:rFonts w:ascii="Calibri" w:hAnsi="Calibri" w:cs="Calibri"/>
          <w:spacing w:val="-3"/>
          <w:sz w:val="22"/>
        </w:rPr>
        <w:t xml:space="preserve"> </w:t>
      </w:r>
      <w:r w:rsidR="00C55F7A" w:rsidRPr="00C55F7A">
        <w:rPr>
          <w:rFonts w:ascii="Calibri" w:hAnsi="Calibri" w:cs="Calibri"/>
          <w:sz w:val="22"/>
        </w:rPr>
        <w:t>hara</w:t>
      </w:r>
      <w:r w:rsidR="00C55F7A" w:rsidRPr="00C55F7A">
        <w:rPr>
          <w:rFonts w:ascii="Calibri" w:hAnsi="Calibri" w:cs="Calibri"/>
          <w:spacing w:val="-4"/>
          <w:sz w:val="22"/>
        </w:rPr>
        <w:t xml:space="preserve"> </w:t>
      </w:r>
      <w:r w:rsidR="00C55F7A" w:rsidRPr="00C55F7A">
        <w:rPr>
          <w:rFonts w:ascii="Calibri" w:hAnsi="Calibri" w:cs="Calibri"/>
          <w:sz w:val="22"/>
        </w:rPr>
        <w:t>dan</w:t>
      </w:r>
      <w:r w:rsidR="00C55F7A" w:rsidRPr="00C55F7A">
        <w:rPr>
          <w:rFonts w:ascii="Calibri" w:hAnsi="Calibri" w:cs="Calibri"/>
          <w:spacing w:val="-4"/>
          <w:sz w:val="22"/>
        </w:rPr>
        <w:t xml:space="preserve"> </w:t>
      </w:r>
      <w:r w:rsidR="00C55F7A" w:rsidRPr="00C55F7A">
        <w:rPr>
          <w:rFonts w:ascii="Calibri" w:hAnsi="Calibri" w:cs="Calibri"/>
          <w:sz w:val="22"/>
        </w:rPr>
        <w:t>mengandung</w:t>
      </w:r>
      <w:r w:rsidR="00C55F7A" w:rsidRPr="00C55F7A">
        <w:rPr>
          <w:rFonts w:ascii="Calibri" w:hAnsi="Calibri" w:cs="Calibri"/>
          <w:spacing w:val="-4"/>
          <w:sz w:val="22"/>
        </w:rPr>
        <w:t xml:space="preserve"> </w:t>
      </w:r>
      <w:r w:rsidR="00C55F7A" w:rsidRPr="00C55F7A">
        <w:rPr>
          <w:rFonts w:ascii="Calibri" w:hAnsi="Calibri" w:cs="Calibri"/>
          <w:sz w:val="22"/>
        </w:rPr>
        <w:t>mikroganisme</w:t>
      </w:r>
      <w:r w:rsidR="00C55F7A" w:rsidRPr="00C55F7A">
        <w:rPr>
          <w:rFonts w:ascii="Calibri" w:hAnsi="Calibri" w:cs="Calibri"/>
          <w:spacing w:val="-4"/>
          <w:sz w:val="22"/>
        </w:rPr>
        <w:t xml:space="preserve"> </w:t>
      </w:r>
      <w:r w:rsidR="00C55F7A" w:rsidRPr="00C55F7A">
        <w:rPr>
          <w:rFonts w:ascii="Calibri" w:hAnsi="Calibri" w:cs="Calibri"/>
          <w:sz w:val="22"/>
        </w:rPr>
        <w:t>yang</w:t>
      </w:r>
      <w:r w:rsidR="00C55F7A" w:rsidRPr="00C55F7A">
        <w:rPr>
          <w:rFonts w:ascii="Calibri" w:hAnsi="Calibri" w:cs="Calibri"/>
          <w:spacing w:val="-5"/>
          <w:sz w:val="22"/>
        </w:rPr>
        <w:t xml:space="preserve"> </w:t>
      </w:r>
      <w:r w:rsidR="00C55F7A" w:rsidRPr="00C55F7A">
        <w:rPr>
          <w:rFonts w:ascii="Calibri" w:hAnsi="Calibri" w:cs="Calibri"/>
          <w:sz w:val="22"/>
        </w:rPr>
        <w:t>berfungsi</w:t>
      </w:r>
      <w:r w:rsidR="00C55F7A" w:rsidRPr="00C55F7A">
        <w:rPr>
          <w:rFonts w:ascii="Calibri" w:hAnsi="Calibri" w:cs="Calibri"/>
          <w:spacing w:val="-3"/>
          <w:sz w:val="22"/>
        </w:rPr>
        <w:t xml:space="preserve"> </w:t>
      </w:r>
      <w:r w:rsidR="00C55F7A" w:rsidRPr="00C55F7A">
        <w:rPr>
          <w:rFonts w:ascii="Calibri" w:hAnsi="Calibri" w:cs="Calibri"/>
          <w:sz w:val="22"/>
        </w:rPr>
        <w:t>untuk</w:t>
      </w:r>
      <w:r w:rsidR="00C55F7A" w:rsidRPr="00C55F7A">
        <w:rPr>
          <w:rFonts w:ascii="Calibri" w:hAnsi="Calibri" w:cs="Calibri"/>
          <w:spacing w:val="-58"/>
          <w:sz w:val="22"/>
        </w:rPr>
        <w:t xml:space="preserve"> </w:t>
      </w:r>
      <w:r w:rsidR="00C55F7A" w:rsidRPr="00C55F7A">
        <w:rPr>
          <w:rFonts w:ascii="Calibri" w:hAnsi="Calibri" w:cs="Calibri"/>
          <w:sz w:val="22"/>
        </w:rPr>
        <w:t>memelihara</w:t>
      </w:r>
      <w:r w:rsidR="00C55F7A" w:rsidRPr="00C55F7A">
        <w:rPr>
          <w:rFonts w:ascii="Calibri" w:hAnsi="Calibri" w:cs="Calibri"/>
          <w:spacing w:val="1"/>
          <w:sz w:val="22"/>
        </w:rPr>
        <w:t xml:space="preserve"> </w:t>
      </w:r>
      <w:r w:rsidR="00C55F7A" w:rsidRPr="00C55F7A">
        <w:rPr>
          <w:rFonts w:ascii="Calibri" w:hAnsi="Calibri" w:cs="Calibri"/>
          <w:sz w:val="22"/>
        </w:rPr>
        <w:t>kesehatan</w:t>
      </w:r>
      <w:r w:rsidR="00C55F7A" w:rsidRPr="00C55F7A">
        <w:rPr>
          <w:rFonts w:ascii="Calibri" w:hAnsi="Calibri" w:cs="Calibri"/>
          <w:spacing w:val="1"/>
          <w:sz w:val="22"/>
        </w:rPr>
        <w:t xml:space="preserve"> </w:t>
      </w:r>
      <w:r w:rsidR="00C55F7A" w:rsidRPr="00C55F7A">
        <w:rPr>
          <w:rFonts w:ascii="Calibri" w:hAnsi="Calibri" w:cs="Calibri"/>
          <w:sz w:val="22"/>
        </w:rPr>
        <w:t>akar</w:t>
      </w:r>
      <w:r w:rsidR="00C55F7A" w:rsidRPr="00C55F7A">
        <w:rPr>
          <w:rFonts w:ascii="Calibri" w:hAnsi="Calibri" w:cs="Calibri"/>
          <w:spacing w:val="1"/>
          <w:sz w:val="22"/>
        </w:rPr>
        <w:t xml:space="preserve"> </w:t>
      </w:r>
      <w:r w:rsidR="00C55F7A" w:rsidRPr="00C55F7A">
        <w:rPr>
          <w:rFonts w:ascii="Calibri" w:hAnsi="Calibri" w:cs="Calibri"/>
          <w:sz w:val="22"/>
        </w:rPr>
        <w:t>tanaman,</w:t>
      </w:r>
      <w:r w:rsidR="00C55F7A" w:rsidRPr="00C55F7A">
        <w:rPr>
          <w:rFonts w:ascii="Calibri" w:hAnsi="Calibri" w:cs="Calibri"/>
          <w:spacing w:val="1"/>
          <w:sz w:val="22"/>
        </w:rPr>
        <w:t xml:space="preserve"> </w:t>
      </w:r>
      <w:r w:rsidR="00C55F7A" w:rsidRPr="00C55F7A">
        <w:rPr>
          <w:rFonts w:ascii="Calibri" w:hAnsi="Calibri" w:cs="Calibri"/>
          <w:sz w:val="22"/>
        </w:rPr>
        <w:t>penyerapan</w:t>
      </w:r>
      <w:r w:rsidR="00C55F7A" w:rsidRPr="00C55F7A">
        <w:rPr>
          <w:rFonts w:ascii="Calibri" w:hAnsi="Calibri" w:cs="Calibri"/>
          <w:spacing w:val="1"/>
          <w:sz w:val="22"/>
        </w:rPr>
        <w:t xml:space="preserve"> </w:t>
      </w:r>
      <w:r w:rsidR="00C55F7A" w:rsidRPr="00C55F7A">
        <w:rPr>
          <w:rFonts w:ascii="Calibri" w:hAnsi="Calibri" w:cs="Calibri"/>
          <w:sz w:val="22"/>
        </w:rPr>
        <w:t>unsur</w:t>
      </w:r>
      <w:r w:rsidR="00C55F7A" w:rsidRPr="00C55F7A">
        <w:rPr>
          <w:rFonts w:ascii="Calibri" w:hAnsi="Calibri" w:cs="Calibri"/>
          <w:spacing w:val="1"/>
          <w:sz w:val="22"/>
        </w:rPr>
        <w:t xml:space="preserve"> </w:t>
      </w:r>
      <w:r w:rsidR="00C55F7A" w:rsidRPr="00C55F7A">
        <w:rPr>
          <w:rFonts w:ascii="Calibri" w:hAnsi="Calibri" w:cs="Calibri"/>
          <w:sz w:val="22"/>
        </w:rPr>
        <w:t>hara</w:t>
      </w:r>
      <w:r w:rsidR="00C55F7A" w:rsidRPr="00C55F7A">
        <w:rPr>
          <w:rFonts w:ascii="Calibri" w:hAnsi="Calibri" w:cs="Calibri"/>
          <w:spacing w:val="1"/>
          <w:sz w:val="22"/>
        </w:rPr>
        <w:t xml:space="preserve"> </w:t>
      </w:r>
      <w:r w:rsidR="00C55F7A" w:rsidRPr="00C55F7A">
        <w:rPr>
          <w:rFonts w:ascii="Calibri" w:hAnsi="Calibri" w:cs="Calibri"/>
          <w:sz w:val="22"/>
        </w:rPr>
        <w:t>serta</w:t>
      </w:r>
      <w:r w:rsidR="00C55F7A" w:rsidRPr="00C55F7A">
        <w:rPr>
          <w:rFonts w:ascii="Calibri" w:hAnsi="Calibri" w:cs="Calibri"/>
          <w:spacing w:val="1"/>
          <w:sz w:val="22"/>
        </w:rPr>
        <w:t xml:space="preserve"> </w:t>
      </w:r>
      <w:r w:rsidR="00C55F7A" w:rsidRPr="00C55F7A">
        <w:rPr>
          <w:rFonts w:ascii="Calibri" w:hAnsi="Calibri" w:cs="Calibri"/>
          <w:sz w:val="22"/>
        </w:rPr>
        <w:t>membantu</w:t>
      </w:r>
      <w:r w:rsidR="00C55F7A" w:rsidRPr="00C55F7A">
        <w:rPr>
          <w:rFonts w:ascii="Calibri" w:hAnsi="Calibri" w:cs="Calibri"/>
          <w:spacing w:val="1"/>
          <w:sz w:val="22"/>
        </w:rPr>
        <w:t xml:space="preserve"> </w:t>
      </w:r>
      <w:r w:rsidR="00C55F7A" w:rsidRPr="00C55F7A">
        <w:rPr>
          <w:rFonts w:ascii="Calibri" w:hAnsi="Calibri" w:cs="Calibri"/>
          <w:sz w:val="22"/>
        </w:rPr>
        <w:t>tanaman</w:t>
      </w:r>
      <w:r w:rsidR="00C55F7A" w:rsidRPr="00C55F7A">
        <w:rPr>
          <w:rFonts w:ascii="Calibri" w:hAnsi="Calibri" w:cs="Calibri"/>
          <w:spacing w:val="1"/>
          <w:sz w:val="22"/>
        </w:rPr>
        <w:t xml:space="preserve"> </w:t>
      </w:r>
      <w:r w:rsidR="00C55F7A" w:rsidRPr="00C55F7A">
        <w:rPr>
          <w:rFonts w:ascii="Calibri" w:hAnsi="Calibri" w:cs="Calibri"/>
          <w:sz w:val="22"/>
        </w:rPr>
        <w:t>beradaptasi dengan</w:t>
      </w:r>
      <w:r w:rsidR="00C55F7A" w:rsidRPr="00C55F7A">
        <w:rPr>
          <w:rFonts w:ascii="Calibri" w:hAnsi="Calibri" w:cs="Calibri"/>
          <w:spacing w:val="1"/>
          <w:sz w:val="22"/>
        </w:rPr>
        <w:t xml:space="preserve"> </w:t>
      </w:r>
      <w:r w:rsidR="00C55F7A" w:rsidRPr="00C55F7A">
        <w:rPr>
          <w:rFonts w:ascii="Calibri" w:hAnsi="Calibri" w:cs="Calibri"/>
          <w:sz w:val="22"/>
        </w:rPr>
        <w:t>lingkungan</w:t>
      </w:r>
      <w:r w:rsidR="00C55F7A" w:rsidRPr="00C55F7A">
        <w:rPr>
          <w:rFonts w:ascii="Calibri" w:hAnsi="Calibri" w:cs="Calibri"/>
          <w:spacing w:val="1"/>
          <w:sz w:val="22"/>
        </w:rPr>
        <w:t xml:space="preserve"> </w:t>
      </w:r>
      <w:r w:rsidR="00C55F7A" w:rsidRPr="00C55F7A">
        <w:rPr>
          <w:rFonts w:ascii="Calibri" w:hAnsi="Calibri" w:cs="Calibri"/>
          <w:sz w:val="22"/>
        </w:rPr>
        <w:t>baru.</w:t>
      </w:r>
      <w:r w:rsidR="00C55F7A" w:rsidRPr="00C55F7A">
        <w:rPr>
          <w:rFonts w:ascii="Calibri" w:hAnsi="Calibri" w:cs="Calibri"/>
          <w:sz w:val="22"/>
          <w:lang w:val="en-US"/>
        </w:rPr>
        <w:t xml:space="preserve"> </w:t>
      </w:r>
      <w:r w:rsidR="00C55F7A" w:rsidRPr="00C55F7A">
        <w:rPr>
          <w:rFonts w:ascii="Calibri" w:hAnsi="Calibri" w:cs="Calibri"/>
          <w:spacing w:val="-1"/>
          <w:sz w:val="22"/>
        </w:rPr>
        <w:t>PH</w:t>
      </w:r>
      <w:r w:rsidR="00C55F7A" w:rsidRPr="00C55F7A">
        <w:rPr>
          <w:rFonts w:ascii="Calibri" w:hAnsi="Calibri" w:cs="Calibri"/>
          <w:spacing w:val="-15"/>
          <w:sz w:val="22"/>
        </w:rPr>
        <w:t xml:space="preserve"> </w:t>
      </w:r>
      <w:r w:rsidR="00C55F7A" w:rsidRPr="00C55F7A">
        <w:rPr>
          <w:rFonts w:ascii="Calibri" w:hAnsi="Calibri" w:cs="Calibri"/>
          <w:sz w:val="22"/>
        </w:rPr>
        <w:t>pada</w:t>
      </w:r>
      <w:r w:rsidR="00C55F7A" w:rsidRPr="00C55F7A">
        <w:rPr>
          <w:rFonts w:ascii="Calibri" w:hAnsi="Calibri" w:cs="Calibri"/>
          <w:spacing w:val="-14"/>
          <w:sz w:val="22"/>
        </w:rPr>
        <w:t xml:space="preserve"> </w:t>
      </w:r>
      <w:r w:rsidR="00C55F7A" w:rsidRPr="00C55F7A">
        <w:rPr>
          <w:rFonts w:ascii="Calibri" w:hAnsi="Calibri" w:cs="Calibri"/>
          <w:sz w:val="22"/>
        </w:rPr>
        <w:t>tanah</w:t>
      </w:r>
      <w:r w:rsidR="00C55F7A" w:rsidRPr="00C55F7A">
        <w:rPr>
          <w:rFonts w:ascii="Calibri" w:hAnsi="Calibri" w:cs="Calibri"/>
          <w:spacing w:val="-15"/>
          <w:sz w:val="22"/>
        </w:rPr>
        <w:t xml:space="preserve"> </w:t>
      </w:r>
      <w:r w:rsidR="00C55F7A" w:rsidRPr="00C55F7A">
        <w:rPr>
          <w:rFonts w:ascii="Calibri" w:hAnsi="Calibri" w:cs="Calibri"/>
          <w:sz w:val="22"/>
        </w:rPr>
        <w:t>di</w:t>
      </w:r>
      <w:r w:rsidR="00C55F7A" w:rsidRPr="00C55F7A">
        <w:rPr>
          <w:rFonts w:ascii="Calibri" w:hAnsi="Calibri" w:cs="Calibri"/>
          <w:spacing w:val="-16"/>
          <w:sz w:val="22"/>
        </w:rPr>
        <w:t xml:space="preserve"> </w:t>
      </w:r>
      <w:r w:rsidR="00C55F7A" w:rsidRPr="00C55F7A">
        <w:rPr>
          <w:rFonts w:ascii="Calibri" w:hAnsi="Calibri" w:cs="Calibri"/>
          <w:sz w:val="22"/>
        </w:rPr>
        <w:t>sekitar</w:t>
      </w:r>
      <w:r w:rsidR="00C55F7A" w:rsidRPr="00C55F7A">
        <w:rPr>
          <w:rFonts w:ascii="Calibri" w:hAnsi="Calibri" w:cs="Calibri"/>
          <w:spacing w:val="-15"/>
          <w:sz w:val="22"/>
        </w:rPr>
        <w:t xml:space="preserve"> </w:t>
      </w:r>
      <w:r w:rsidR="00C55F7A" w:rsidRPr="00C55F7A">
        <w:rPr>
          <w:rFonts w:ascii="Calibri" w:hAnsi="Calibri" w:cs="Calibri"/>
          <w:sz w:val="22"/>
        </w:rPr>
        <w:t>rumpun</w:t>
      </w:r>
      <w:r w:rsidR="00C55F7A" w:rsidRPr="00C55F7A">
        <w:rPr>
          <w:rFonts w:ascii="Calibri" w:hAnsi="Calibri" w:cs="Calibri"/>
          <w:spacing w:val="-14"/>
          <w:sz w:val="22"/>
        </w:rPr>
        <w:t xml:space="preserve"> </w:t>
      </w:r>
      <w:r w:rsidR="00C55F7A" w:rsidRPr="00C55F7A">
        <w:rPr>
          <w:rFonts w:ascii="Calibri" w:hAnsi="Calibri" w:cs="Calibri"/>
          <w:sz w:val="22"/>
        </w:rPr>
        <w:t>bambu</w:t>
      </w:r>
      <w:r w:rsidR="00C55F7A" w:rsidRPr="00C55F7A">
        <w:rPr>
          <w:rFonts w:ascii="Calibri" w:hAnsi="Calibri" w:cs="Calibri"/>
          <w:spacing w:val="-13"/>
          <w:sz w:val="22"/>
        </w:rPr>
        <w:t xml:space="preserve"> </w:t>
      </w:r>
      <w:r w:rsidR="00C55F7A" w:rsidRPr="00C55F7A">
        <w:rPr>
          <w:rFonts w:ascii="Calibri" w:hAnsi="Calibri" w:cs="Calibri"/>
          <w:sz w:val="22"/>
        </w:rPr>
        <w:t>memiliki</w:t>
      </w:r>
      <w:r w:rsidR="00C55F7A" w:rsidRPr="00C55F7A">
        <w:rPr>
          <w:rFonts w:ascii="Calibri" w:hAnsi="Calibri" w:cs="Calibri"/>
          <w:spacing w:val="-14"/>
          <w:sz w:val="22"/>
        </w:rPr>
        <w:t xml:space="preserve"> </w:t>
      </w:r>
      <w:r w:rsidR="00C55F7A" w:rsidRPr="00C55F7A">
        <w:rPr>
          <w:rFonts w:ascii="Calibri" w:hAnsi="Calibri" w:cs="Calibri"/>
          <w:sz w:val="22"/>
        </w:rPr>
        <w:t>korelasi</w:t>
      </w:r>
      <w:r w:rsidR="00C55F7A" w:rsidRPr="00C55F7A">
        <w:rPr>
          <w:rFonts w:ascii="Calibri" w:hAnsi="Calibri" w:cs="Calibri"/>
          <w:spacing w:val="-15"/>
          <w:sz w:val="22"/>
        </w:rPr>
        <w:t xml:space="preserve"> </w:t>
      </w:r>
      <w:r w:rsidR="00C55F7A" w:rsidRPr="00C55F7A">
        <w:rPr>
          <w:rFonts w:ascii="Calibri" w:hAnsi="Calibri" w:cs="Calibri"/>
          <w:sz w:val="22"/>
        </w:rPr>
        <w:t>yang</w:t>
      </w:r>
      <w:r w:rsidR="00C55F7A" w:rsidRPr="00C55F7A">
        <w:rPr>
          <w:rFonts w:ascii="Calibri" w:hAnsi="Calibri" w:cs="Calibri"/>
          <w:spacing w:val="-15"/>
          <w:sz w:val="22"/>
        </w:rPr>
        <w:t xml:space="preserve"> </w:t>
      </w:r>
      <w:r w:rsidR="00C55F7A" w:rsidRPr="00C55F7A">
        <w:rPr>
          <w:rFonts w:ascii="Calibri" w:hAnsi="Calibri" w:cs="Calibri"/>
          <w:sz w:val="22"/>
        </w:rPr>
        <w:t>kuat</w:t>
      </w:r>
      <w:r w:rsidR="00C55F7A" w:rsidRPr="00C55F7A">
        <w:rPr>
          <w:rFonts w:ascii="Calibri" w:hAnsi="Calibri" w:cs="Calibri"/>
          <w:spacing w:val="-14"/>
          <w:sz w:val="22"/>
        </w:rPr>
        <w:t xml:space="preserve"> </w:t>
      </w:r>
      <w:r w:rsidR="00C55F7A" w:rsidRPr="00C55F7A">
        <w:rPr>
          <w:rFonts w:ascii="Calibri" w:hAnsi="Calibri" w:cs="Calibri"/>
          <w:sz w:val="22"/>
        </w:rPr>
        <w:t>dengan</w:t>
      </w:r>
      <w:r w:rsidR="00C55F7A" w:rsidRPr="00C55F7A">
        <w:rPr>
          <w:rFonts w:ascii="Calibri" w:hAnsi="Calibri" w:cs="Calibri"/>
          <w:spacing w:val="-57"/>
          <w:sz w:val="22"/>
        </w:rPr>
        <w:t xml:space="preserve"> </w:t>
      </w:r>
      <w:r w:rsidR="00C55F7A" w:rsidRPr="00C55F7A">
        <w:rPr>
          <w:rFonts w:ascii="Calibri" w:hAnsi="Calibri" w:cs="Calibri"/>
          <w:sz w:val="22"/>
        </w:rPr>
        <w:t>beberapa sifat fisik maupun kimia tanah seperti unsur N, P, K basa yang dapat</w:t>
      </w:r>
      <w:r w:rsidR="00C55F7A" w:rsidRPr="00C55F7A">
        <w:rPr>
          <w:rFonts w:ascii="Calibri" w:hAnsi="Calibri" w:cs="Calibri"/>
          <w:spacing w:val="1"/>
          <w:sz w:val="22"/>
        </w:rPr>
        <w:t xml:space="preserve"> </w:t>
      </w:r>
      <w:r w:rsidR="00C55F7A" w:rsidRPr="00C55F7A">
        <w:rPr>
          <w:rFonts w:ascii="Calibri" w:hAnsi="Calibri" w:cs="Calibri"/>
          <w:sz w:val="22"/>
        </w:rPr>
        <w:t>ditukar</w:t>
      </w:r>
      <w:r w:rsidR="00C55F7A" w:rsidRPr="00C55F7A">
        <w:rPr>
          <w:rFonts w:ascii="Calibri" w:hAnsi="Calibri" w:cs="Calibri"/>
          <w:spacing w:val="-1"/>
          <w:sz w:val="22"/>
        </w:rPr>
        <w:t xml:space="preserve"> </w:t>
      </w:r>
      <w:r w:rsidR="00C55F7A" w:rsidRPr="00C55F7A">
        <w:rPr>
          <w:rFonts w:ascii="Calibri" w:hAnsi="Calibri" w:cs="Calibri"/>
          <w:sz w:val="22"/>
        </w:rPr>
        <w:t>Ca2+ dan Mg2+, bahan organik, dan</w:t>
      </w:r>
      <w:r w:rsidR="00C55F7A" w:rsidRPr="00C55F7A">
        <w:rPr>
          <w:rFonts w:ascii="Calibri" w:hAnsi="Calibri" w:cs="Calibri"/>
          <w:spacing w:val="-1"/>
          <w:sz w:val="22"/>
        </w:rPr>
        <w:t xml:space="preserve"> </w:t>
      </w:r>
      <w:r w:rsidR="00C55F7A" w:rsidRPr="00C55F7A">
        <w:rPr>
          <w:rFonts w:ascii="Calibri" w:hAnsi="Calibri" w:cs="Calibri"/>
          <w:sz w:val="22"/>
        </w:rPr>
        <w:t>kepadatan</w:t>
      </w:r>
      <w:r w:rsidR="00C55F7A" w:rsidRPr="00C55F7A">
        <w:rPr>
          <w:rFonts w:ascii="Calibri" w:hAnsi="Calibri" w:cs="Calibri"/>
          <w:spacing w:val="-1"/>
          <w:sz w:val="22"/>
        </w:rPr>
        <w:t xml:space="preserve"> </w:t>
      </w:r>
      <w:r w:rsidR="00C55F7A" w:rsidRPr="00C55F7A">
        <w:rPr>
          <w:rFonts w:ascii="Calibri" w:hAnsi="Calibri" w:cs="Calibri"/>
          <w:sz w:val="22"/>
        </w:rPr>
        <w:t>tanah</w:t>
      </w:r>
      <w:r w:rsidR="00C55F7A" w:rsidRPr="00C55F7A">
        <w:rPr>
          <w:rFonts w:ascii="Calibri" w:hAnsi="Calibri" w:cs="Calibri"/>
          <w:sz w:val="22"/>
          <w:lang w:val="en-US"/>
        </w:rPr>
        <w:t xml:space="preserve"> (</w:t>
      </w:r>
      <w:r w:rsidR="00C55F7A" w:rsidRPr="00C55F7A">
        <w:rPr>
          <w:rFonts w:ascii="Calibri" w:hAnsi="Calibri" w:cs="Calibri"/>
          <w:sz w:val="22"/>
        </w:rPr>
        <w:t>Kumari</w:t>
      </w:r>
      <w:r w:rsidR="00C55F7A" w:rsidRPr="00C55F7A">
        <w:rPr>
          <w:rFonts w:ascii="Calibri" w:hAnsi="Calibri" w:cs="Calibri"/>
          <w:spacing w:val="1"/>
          <w:sz w:val="22"/>
        </w:rPr>
        <w:t xml:space="preserve"> </w:t>
      </w:r>
      <w:r w:rsidR="00C55F7A" w:rsidRPr="00C55F7A">
        <w:rPr>
          <w:rFonts w:ascii="Calibri" w:hAnsi="Calibri" w:cs="Calibri"/>
          <w:sz w:val="22"/>
        </w:rPr>
        <w:t>dan Bhardwaj</w:t>
      </w:r>
      <w:r w:rsidR="00C55F7A" w:rsidRPr="00C55F7A">
        <w:rPr>
          <w:rFonts w:ascii="Calibri" w:hAnsi="Calibri" w:cs="Calibri"/>
          <w:sz w:val="22"/>
          <w:lang w:val="en-US"/>
        </w:rPr>
        <w:t xml:space="preserve">, </w:t>
      </w:r>
      <w:r w:rsidR="00C55F7A" w:rsidRPr="00C55F7A">
        <w:rPr>
          <w:rFonts w:ascii="Calibri" w:hAnsi="Calibri" w:cs="Calibri"/>
          <w:spacing w:val="-1"/>
          <w:sz w:val="22"/>
        </w:rPr>
        <w:t>2017)</w:t>
      </w:r>
      <w:r w:rsidR="00C55F7A" w:rsidRPr="00C55F7A">
        <w:rPr>
          <w:rFonts w:ascii="Calibri" w:hAnsi="Calibri" w:cs="Calibri"/>
          <w:sz w:val="22"/>
        </w:rPr>
        <w:t>.</w:t>
      </w:r>
    </w:p>
    <w:p w:rsidR="00C55F7A" w:rsidRPr="00B01D05" w:rsidRDefault="00C33CD1" w:rsidP="00C33CD1">
      <w:pPr>
        <w:pStyle w:val="BodyText"/>
        <w:tabs>
          <w:tab w:val="right" w:pos="7230"/>
        </w:tabs>
        <w:spacing w:line="276" w:lineRule="auto"/>
        <w:jc w:val="both"/>
        <w:rPr>
          <w:rFonts w:ascii="Calibri" w:hAnsi="Calibri" w:cs="Calibri"/>
          <w:sz w:val="22"/>
          <w:szCs w:val="22"/>
        </w:rPr>
      </w:pPr>
      <w:r>
        <w:rPr>
          <w:rFonts w:ascii="Calibri" w:hAnsi="Calibri" w:cs="Calibri"/>
          <w:sz w:val="22"/>
          <w:lang w:val="en-US"/>
        </w:rPr>
        <w:t xml:space="preserve">     </w:t>
      </w:r>
      <w:r w:rsidR="00C55F7A" w:rsidRPr="00C55F7A">
        <w:rPr>
          <w:rFonts w:ascii="Calibri" w:hAnsi="Calibri" w:cs="Calibri"/>
          <w:sz w:val="22"/>
        </w:rPr>
        <w:t>Penggunaan tanah di bawah tegakkan rumpun bambu sebagai media tanam</w:t>
      </w:r>
      <w:r w:rsidR="00C55F7A" w:rsidRPr="00C55F7A">
        <w:rPr>
          <w:rFonts w:ascii="Calibri" w:hAnsi="Calibri" w:cs="Calibri"/>
          <w:spacing w:val="-57"/>
          <w:sz w:val="22"/>
        </w:rPr>
        <w:t xml:space="preserve"> </w:t>
      </w:r>
      <w:r w:rsidR="00C55F7A" w:rsidRPr="00C55F7A">
        <w:rPr>
          <w:rFonts w:ascii="Calibri" w:hAnsi="Calibri" w:cs="Calibri"/>
          <w:sz w:val="22"/>
        </w:rPr>
        <w:t>sangat</w:t>
      </w:r>
      <w:r w:rsidR="00C55F7A" w:rsidRPr="00C55F7A">
        <w:rPr>
          <w:rFonts w:ascii="Calibri" w:hAnsi="Calibri" w:cs="Calibri"/>
          <w:spacing w:val="-2"/>
          <w:sz w:val="22"/>
        </w:rPr>
        <w:t xml:space="preserve"> </w:t>
      </w:r>
      <w:r w:rsidR="00C55F7A" w:rsidRPr="00C55F7A">
        <w:rPr>
          <w:rFonts w:ascii="Calibri" w:hAnsi="Calibri" w:cs="Calibri"/>
          <w:sz w:val="22"/>
        </w:rPr>
        <w:t>baik</w:t>
      </w:r>
      <w:r w:rsidR="00C55F7A" w:rsidRPr="00C55F7A">
        <w:rPr>
          <w:rFonts w:ascii="Calibri" w:hAnsi="Calibri" w:cs="Calibri"/>
          <w:spacing w:val="-3"/>
          <w:sz w:val="22"/>
        </w:rPr>
        <w:t xml:space="preserve"> </w:t>
      </w:r>
      <w:r w:rsidR="00C55F7A" w:rsidRPr="00C55F7A">
        <w:rPr>
          <w:rFonts w:ascii="Calibri" w:hAnsi="Calibri" w:cs="Calibri"/>
          <w:sz w:val="22"/>
        </w:rPr>
        <w:t>karena</w:t>
      </w:r>
      <w:r w:rsidR="00C55F7A" w:rsidRPr="00C55F7A">
        <w:rPr>
          <w:rFonts w:ascii="Calibri" w:hAnsi="Calibri" w:cs="Calibri"/>
          <w:spacing w:val="-2"/>
          <w:sz w:val="22"/>
        </w:rPr>
        <w:t xml:space="preserve"> </w:t>
      </w:r>
      <w:r w:rsidR="00C55F7A" w:rsidRPr="00C55F7A">
        <w:rPr>
          <w:rFonts w:ascii="Calibri" w:hAnsi="Calibri" w:cs="Calibri"/>
          <w:sz w:val="22"/>
        </w:rPr>
        <w:t>mengandung</w:t>
      </w:r>
      <w:r w:rsidR="00C55F7A" w:rsidRPr="00C55F7A">
        <w:rPr>
          <w:rFonts w:ascii="Calibri" w:hAnsi="Calibri" w:cs="Calibri"/>
          <w:spacing w:val="-1"/>
          <w:sz w:val="22"/>
        </w:rPr>
        <w:t xml:space="preserve"> </w:t>
      </w:r>
      <w:r w:rsidR="00C55F7A" w:rsidRPr="00C55F7A">
        <w:rPr>
          <w:rFonts w:ascii="Calibri" w:hAnsi="Calibri" w:cs="Calibri"/>
          <w:sz w:val="22"/>
        </w:rPr>
        <w:t>banyak</w:t>
      </w:r>
      <w:r w:rsidR="00C55F7A" w:rsidRPr="00C55F7A">
        <w:rPr>
          <w:rFonts w:ascii="Calibri" w:hAnsi="Calibri" w:cs="Calibri"/>
          <w:spacing w:val="-2"/>
          <w:sz w:val="22"/>
        </w:rPr>
        <w:t xml:space="preserve"> </w:t>
      </w:r>
      <w:r w:rsidR="00C55F7A" w:rsidRPr="00C55F7A">
        <w:rPr>
          <w:rFonts w:ascii="Calibri" w:hAnsi="Calibri" w:cs="Calibri"/>
          <w:sz w:val="22"/>
        </w:rPr>
        <w:t>unsur</w:t>
      </w:r>
      <w:r w:rsidR="00C55F7A" w:rsidRPr="00C55F7A">
        <w:rPr>
          <w:rFonts w:ascii="Calibri" w:hAnsi="Calibri" w:cs="Calibri"/>
          <w:spacing w:val="-3"/>
          <w:sz w:val="22"/>
        </w:rPr>
        <w:t xml:space="preserve"> </w:t>
      </w:r>
      <w:r w:rsidR="00C55F7A" w:rsidRPr="00C55F7A">
        <w:rPr>
          <w:rFonts w:ascii="Calibri" w:hAnsi="Calibri" w:cs="Calibri"/>
          <w:sz w:val="22"/>
        </w:rPr>
        <w:t>hara</w:t>
      </w:r>
      <w:r w:rsidR="00C55F7A" w:rsidRPr="00C55F7A">
        <w:rPr>
          <w:rFonts w:ascii="Calibri" w:hAnsi="Calibri" w:cs="Calibri"/>
          <w:spacing w:val="-1"/>
          <w:sz w:val="22"/>
        </w:rPr>
        <w:t xml:space="preserve"> </w:t>
      </w:r>
      <w:r w:rsidR="00C55F7A" w:rsidRPr="00C55F7A">
        <w:rPr>
          <w:rFonts w:ascii="Calibri" w:hAnsi="Calibri" w:cs="Calibri"/>
          <w:sz w:val="22"/>
        </w:rPr>
        <w:t>yang</w:t>
      </w:r>
      <w:r w:rsidR="00C55F7A" w:rsidRPr="00C55F7A">
        <w:rPr>
          <w:rFonts w:ascii="Calibri" w:hAnsi="Calibri" w:cs="Calibri"/>
          <w:spacing w:val="-2"/>
          <w:sz w:val="22"/>
        </w:rPr>
        <w:t xml:space="preserve"> </w:t>
      </w:r>
      <w:r w:rsidR="00C55F7A" w:rsidRPr="00C55F7A">
        <w:rPr>
          <w:rFonts w:ascii="Calibri" w:hAnsi="Calibri" w:cs="Calibri"/>
          <w:sz w:val="22"/>
        </w:rPr>
        <w:t>mendukung</w:t>
      </w:r>
      <w:r w:rsidR="00C55F7A" w:rsidRPr="00C55F7A">
        <w:rPr>
          <w:rFonts w:ascii="Calibri" w:hAnsi="Calibri" w:cs="Calibri"/>
          <w:spacing w:val="-2"/>
          <w:sz w:val="22"/>
        </w:rPr>
        <w:t xml:space="preserve"> </w:t>
      </w:r>
      <w:r w:rsidR="00C55F7A" w:rsidRPr="00C55F7A">
        <w:rPr>
          <w:rFonts w:ascii="Calibri" w:hAnsi="Calibri" w:cs="Calibri"/>
          <w:sz w:val="22"/>
        </w:rPr>
        <w:t>pertumbuhan</w:t>
      </w:r>
      <w:r w:rsidR="00C55F7A" w:rsidRPr="00C55F7A">
        <w:rPr>
          <w:rFonts w:ascii="Calibri" w:hAnsi="Calibri" w:cs="Calibri"/>
          <w:spacing w:val="-57"/>
          <w:sz w:val="22"/>
        </w:rPr>
        <w:t xml:space="preserve"> </w:t>
      </w:r>
      <w:r w:rsidR="00C55F7A" w:rsidRPr="00C55F7A">
        <w:rPr>
          <w:rFonts w:ascii="Calibri" w:hAnsi="Calibri" w:cs="Calibri"/>
          <w:sz w:val="22"/>
        </w:rPr>
        <w:t>tanaman</w:t>
      </w:r>
      <w:r w:rsidR="00C55F7A" w:rsidRPr="00C55F7A">
        <w:rPr>
          <w:rFonts w:ascii="Calibri" w:hAnsi="Calibri" w:cs="Calibri"/>
          <w:spacing w:val="1"/>
          <w:sz w:val="22"/>
        </w:rPr>
        <w:t xml:space="preserve"> </w:t>
      </w:r>
      <w:r w:rsidR="00C55F7A" w:rsidRPr="00C55F7A">
        <w:rPr>
          <w:rFonts w:ascii="Calibri" w:hAnsi="Calibri" w:cs="Calibri"/>
          <w:sz w:val="22"/>
        </w:rPr>
        <w:t>serta</w:t>
      </w:r>
      <w:r w:rsidR="00C55F7A" w:rsidRPr="00C55F7A">
        <w:rPr>
          <w:rFonts w:ascii="Calibri" w:hAnsi="Calibri" w:cs="Calibri"/>
          <w:spacing w:val="1"/>
          <w:sz w:val="22"/>
        </w:rPr>
        <w:t xml:space="preserve"> </w:t>
      </w:r>
      <w:r w:rsidR="00C55F7A" w:rsidRPr="00C55F7A">
        <w:rPr>
          <w:rFonts w:ascii="Calibri" w:hAnsi="Calibri" w:cs="Calibri"/>
          <w:sz w:val="22"/>
        </w:rPr>
        <w:t>dapat</w:t>
      </w:r>
      <w:r w:rsidR="00C55F7A" w:rsidRPr="00C55F7A">
        <w:rPr>
          <w:rFonts w:ascii="Calibri" w:hAnsi="Calibri" w:cs="Calibri"/>
          <w:spacing w:val="1"/>
          <w:sz w:val="22"/>
        </w:rPr>
        <w:t xml:space="preserve"> </w:t>
      </w:r>
      <w:r w:rsidR="00C55F7A" w:rsidRPr="00B01D05">
        <w:rPr>
          <w:rFonts w:ascii="Calibri" w:hAnsi="Calibri" w:cs="Calibri"/>
          <w:sz w:val="22"/>
          <w:szCs w:val="22"/>
        </w:rPr>
        <w:t>juga</w:t>
      </w:r>
      <w:r w:rsidR="00C55F7A" w:rsidRPr="00B01D05">
        <w:rPr>
          <w:rFonts w:ascii="Calibri" w:hAnsi="Calibri" w:cs="Calibri"/>
          <w:spacing w:val="1"/>
          <w:sz w:val="22"/>
          <w:szCs w:val="22"/>
        </w:rPr>
        <w:t xml:space="preserve"> </w:t>
      </w:r>
      <w:r w:rsidR="00C55F7A" w:rsidRPr="00B01D05">
        <w:rPr>
          <w:rFonts w:ascii="Calibri" w:hAnsi="Calibri" w:cs="Calibri"/>
          <w:sz w:val="22"/>
          <w:szCs w:val="22"/>
        </w:rPr>
        <w:t>menghemat</w:t>
      </w:r>
      <w:r w:rsidR="00C55F7A" w:rsidRPr="00B01D05">
        <w:rPr>
          <w:rFonts w:ascii="Calibri" w:hAnsi="Calibri" w:cs="Calibri"/>
          <w:spacing w:val="1"/>
          <w:sz w:val="22"/>
          <w:szCs w:val="22"/>
        </w:rPr>
        <w:t xml:space="preserve"> </w:t>
      </w:r>
      <w:r w:rsidR="00C55F7A" w:rsidRPr="00B01D05">
        <w:rPr>
          <w:rFonts w:ascii="Calibri" w:hAnsi="Calibri" w:cs="Calibri"/>
          <w:sz w:val="22"/>
          <w:szCs w:val="22"/>
        </w:rPr>
        <w:t>penggunaan</w:t>
      </w:r>
      <w:r w:rsidR="00C55F7A" w:rsidRPr="00B01D05">
        <w:rPr>
          <w:rFonts w:ascii="Calibri" w:hAnsi="Calibri" w:cs="Calibri"/>
          <w:spacing w:val="1"/>
          <w:sz w:val="22"/>
          <w:szCs w:val="22"/>
        </w:rPr>
        <w:t xml:space="preserve"> </w:t>
      </w:r>
      <w:r w:rsidR="00C55F7A" w:rsidRPr="00B01D05">
        <w:rPr>
          <w:rFonts w:ascii="Calibri" w:hAnsi="Calibri" w:cs="Calibri"/>
          <w:sz w:val="22"/>
          <w:szCs w:val="22"/>
        </w:rPr>
        <w:t>pupuk</w:t>
      </w:r>
      <w:r w:rsidR="00C55F7A" w:rsidRPr="00B01D05">
        <w:rPr>
          <w:rFonts w:ascii="Calibri" w:hAnsi="Calibri" w:cs="Calibri"/>
          <w:spacing w:val="1"/>
          <w:sz w:val="22"/>
          <w:szCs w:val="22"/>
        </w:rPr>
        <w:t xml:space="preserve"> </w:t>
      </w:r>
      <w:r w:rsidR="00C55F7A" w:rsidRPr="00B01D05">
        <w:rPr>
          <w:rFonts w:ascii="Calibri" w:hAnsi="Calibri" w:cs="Calibri"/>
          <w:sz w:val="22"/>
          <w:szCs w:val="22"/>
        </w:rPr>
        <w:t>kandang</w:t>
      </w:r>
      <w:r w:rsidR="00C55F7A" w:rsidRPr="00B01D05">
        <w:rPr>
          <w:rFonts w:ascii="Calibri" w:hAnsi="Calibri" w:cs="Calibri"/>
          <w:spacing w:val="1"/>
          <w:sz w:val="22"/>
          <w:szCs w:val="22"/>
        </w:rPr>
        <w:t xml:space="preserve"> </w:t>
      </w:r>
      <w:r w:rsidR="00C55F7A" w:rsidRPr="00B01D05">
        <w:rPr>
          <w:rFonts w:ascii="Calibri" w:hAnsi="Calibri" w:cs="Calibri"/>
          <w:sz w:val="22"/>
          <w:szCs w:val="22"/>
        </w:rPr>
        <w:t>sehingga</w:t>
      </w:r>
      <w:r w:rsidR="00C55F7A" w:rsidRPr="00B01D05">
        <w:rPr>
          <w:rFonts w:ascii="Calibri" w:hAnsi="Calibri" w:cs="Calibri"/>
          <w:spacing w:val="1"/>
          <w:sz w:val="22"/>
          <w:szCs w:val="22"/>
        </w:rPr>
        <w:t xml:space="preserve"> </w:t>
      </w:r>
      <w:r w:rsidR="00C55F7A" w:rsidRPr="00B01D05">
        <w:rPr>
          <w:rFonts w:ascii="Calibri" w:hAnsi="Calibri" w:cs="Calibri"/>
          <w:sz w:val="22"/>
          <w:szCs w:val="22"/>
        </w:rPr>
        <w:t>menekan biaya produksi (</w:t>
      </w:r>
      <w:r w:rsidR="00C55F7A" w:rsidRPr="00B01D05">
        <w:rPr>
          <w:rFonts w:ascii="Calibri" w:hAnsi="Calibri" w:cs="Calibri"/>
          <w:i/>
          <w:sz w:val="22"/>
          <w:szCs w:val="22"/>
        </w:rPr>
        <w:t>cost</w:t>
      </w:r>
      <w:r w:rsidR="00C55F7A" w:rsidRPr="00B01D05">
        <w:rPr>
          <w:rFonts w:ascii="Calibri" w:hAnsi="Calibri" w:cs="Calibri"/>
          <w:sz w:val="22"/>
          <w:szCs w:val="22"/>
        </w:rPr>
        <w:t>). Dengan inisiasi ini diharapkan pembibitan anggur</w:t>
      </w:r>
      <w:r w:rsidR="00C55F7A" w:rsidRPr="00B01D05">
        <w:rPr>
          <w:rFonts w:ascii="Calibri" w:hAnsi="Calibri" w:cs="Calibri"/>
          <w:spacing w:val="1"/>
          <w:sz w:val="22"/>
          <w:szCs w:val="22"/>
        </w:rPr>
        <w:t xml:space="preserve"> </w:t>
      </w:r>
      <w:r w:rsidR="00C55F7A" w:rsidRPr="00B01D05">
        <w:rPr>
          <w:rFonts w:ascii="Calibri" w:hAnsi="Calibri" w:cs="Calibri"/>
          <w:sz w:val="22"/>
          <w:szCs w:val="22"/>
        </w:rPr>
        <w:t>bisa</w:t>
      </w:r>
      <w:r w:rsidR="00C55F7A" w:rsidRPr="00B01D05">
        <w:rPr>
          <w:rFonts w:ascii="Calibri" w:hAnsi="Calibri" w:cs="Calibri"/>
          <w:spacing w:val="1"/>
          <w:sz w:val="22"/>
          <w:szCs w:val="22"/>
        </w:rPr>
        <w:t xml:space="preserve"> </w:t>
      </w:r>
      <w:r w:rsidR="00C55F7A" w:rsidRPr="00B01D05">
        <w:rPr>
          <w:rFonts w:ascii="Calibri" w:hAnsi="Calibri" w:cs="Calibri"/>
          <w:sz w:val="22"/>
          <w:szCs w:val="22"/>
        </w:rPr>
        <w:t>lebih</w:t>
      </w:r>
      <w:r w:rsidR="00C55F7A" w:rsidRPr="00B01D05">
        <w:rPr>
          <w:rFonts w:ascii="Calibri" w:hAnsi="Calibri" w:cs="Calibri"/>
          <w:spacing w:val="1"/>
          <w:sz w:val="22"/>
          <w:szCs w:val="22"/>
        </w:rPr>
        <w:t xml:space="preserve"> </w:t>
      </w:r>
      <w:r w:rsidR="00C55F7A" w:rsidRPr="00B01D05">
        <w:rPr>
          <w:rFonts w:ascii="Calibri" w:hAnsi="Calibri" w:cs="Calibri"/>
          <w:sz w:val="22"/>
          <w:szCs w:val="22"/>
        </w:rPr>
        <w:t>efisien,</w:t>
      </w:r>
      <w:r w:rsidR="00C55F7A" w:rsidRPr="00B01D05">
        <w:rPr>
          <w:rFonts w:ascii="Calibri" w:hAnsi="Calibri" w:cs="Calibri"/>
          <w:spacing w:val="1"/>
          <w:sz w:val="22"/>
          <w:szCs w:val="22"/>
        </w:rPr>
        <w:t xml:space="preserve"> </w:t>
      </w:r>
      <w:r w:rsidR="00C55F7A" w:rsidRPr="00B01D05">
        <w:rPr>
          <w:rFonts w:ascii="Calibri" w:hAnsi="Calibri" w:cs="Calibri"/>
          <w:sz w:val="22"/>
          <w:szCs w:val="22"/>
        </w:rPr>
        <w:t>dan</w:t>
      </w:r>
      <w:r w:rsidR="00C55F7A" w:rsidRPr="00B01D05">
        <w:rPr>
          <w:rFonts w:ascii="Calibri" w:hAnsi="Calibri" w:cs="Calibri"/>
          <w:spacing w:val="1"/>
          <w:sz w:val="22"/>
          <w:szCs w:val="22"/>
        </w:rPr>
        <w:t xml:space="preserve"> </w:t>
      </w:r>
      <w:r w:rsidR="00C55F7A" w:rsidRPr="00B01D05">
        <w:rPr>
          <w:rFonts w:ascii="Calibri" w:hAnsi="Calibri" w:cs="Calibri"/>
          <w:sz w:val="22"/>
          <w:szCs w:val="22"/>
        </w:rPr>
        <w:t>petani</w:t>
      </w:r>
      <w:r w:rsidR="00C55F7A" w:rsidRPr="00B01D05">
        <w:rPr>
          <w:rFonts w:ascii="Calibri" w:hAnsi="Calibri" w:cs="Calibri"/>
          <w:spacing w:val="1"/>
          <w:sz w:val="22"/>
          <w:szCs w:val="22"/>
        </w:rPr>
        <w:t xml:space="preserve"> </w:t>
      </w:r>
      <w:r w:rsidR="00C55F7A" w:rsidRPr="00B01D05">
        <w:rPr>
          <w:rFonts w:ascii="Calibri" w:hAnsi="Calibri" w:cs="Calibri"/>
          <w:sz w:val="22"/>
          <w:szCs w:val="22"/>
        </w:rPr>
        <w:t>bisa</w:t>
      </w:r>
      <w:r w:rsidR="00C55F7A" w:rsidRPr="00B01D05">
        <w:rPr>
          <w:rFonts w:ascii="Calibri" w:hAnsi="Calibri" w:cs="Calibri"/>
          <w:spacing w:val="1"/>
          <w:sz w:val="22"/>
          <w:szCs w:val="22"/>
        </w:rPr>
        <w:t xml:space="preserve"> </w:t>
      </w:r>
      <w:r w:rsidR="00C55F7A" w:rsidRPr="00B01D05">
        <w:rPr>
          <w:rFonts w:ascii="Calibri" w:hAnsi="Calibri" w:cs="Calibri"/>
          <w:sz w:val="22"/>
          <w:szCs w:val="22"/>
        </w:rPr>
        <w:t>memiliki</w:t>
      </w:r>
      <w:r w:rsidR="00C55F7A" w:rsidRPr="00B01D05">
        <w:rPr>
          <w:rFonts w:ascii="Calibri" w:hAnsi="Calibri" w:cs="Calibri"/>
          <w:spacing w:val="1"/>
          <w:sz w:val="22"/>
          <w:szCs w:val="22"/>
        </w:rPr>
        <w:t xml:space="preserve"> </w:t>
      </w:r>
      <w:r w:rsidR="00C55F7A" w:rsidRPr="00B01D05">
        <w:rPr>
          <w:rFonts w:ascii="Calibri" w:hAnsi="Calibri" w:cs="Calibri"/>
          <w:sz w:val="22"/>
          <w:szCs w:val="22"/>
        </w:rPr>
        <w:t>nilai</w:t>
      </w:r>
      <w:r w:rsidR="00C55F7A" w:rsidRPr="00B01D05">
        <w:rPr>
          <w:rFonts w:ascii="Calibri" w:hAnsi="Calibri" w:cs="Calibri"/>
          <w:spacing w:val="1"/>
          <w:sz w:val="22"/>
          <w:szCs w:val="22"/>
        </w:rPr>
        <w:t xml:space="preserve"> </w:t>
      </w:r>
      <w:r w:rsidR="00C55F7A" w:rsidRPr="00B01D05">
        <w:rPr>
          <w:rFonts w:ascii="Calibri" w:hAnsi="Calibri" w:cs="Calibri"/>
          <w:sz w:val="22"/>
          <w:szCs w:val="22"/>
        </w:rPr>
        <w:t>tambah</w:t>
      </w:r>
      <w:r w:rsidR="00C55F7A" w:rsidRPr="00B01D05">
        <w:rPr>
          <w:rFonts w:ascii="Calibri" w:hAnsi="Calibri" w:cs="Calibri"/>
          <w:spacing w:val="1"/>
          <w:sz w:val="22"/>
          <w:szCs w:val="22"/>
        </w:rPr>
        <w:t xml:space="preserve"> </w:t>
      </w:r>
      <w:r w:rsidR="00C55F7A" w:rsidRPr="00B01D05">
        <w:rPr>
          <w:rFonts w:ascii="Calibri" w:hAnsi="Calibri" w:cs="Calibri"/>
          <w:sz w:val="22"/>
          <w:szCs w:val="22"/>
        </w:rPr>
        <w:t>yang</w:t>
      </w:r>
      <w:r w:rsidR="00C55F7A" w:rsidRPr="00B01D05">
        <w:rPr>
          <w:rFonts w:ascii="Calibri" w:hAnsi="Calibri" w:cs="Calibri"/>
          <w:spacing w:val="1"/>
          <w:sz w:val="22"/>
          <w:szCs w:val="22"/>
        </w:rPr>
        <w:t xml:space="preserve"> </w:t>
      </w:r>
      <w:r w:rsidR="00C55F7A" w:rsidRPr="00B01D05">
        <w:rPr>
          <w:rFonts w:ascii="Calibri" w:hAnsi="Calibri" w:cs="Calibri"/>
          <w:sz w:val="22"/>
          <w:szCs w:val="22"/>
        </w:rPr>
        <w:t>maksimal.</w:t>
      </w:r>
      <w:r w:rsidR="00C55F7A" w:rsidRPr="00B01D05">
        <w:rPr>
          <w:rFonts w:ascii="Calibri" w:hAnsi="Calibri" w:cs="Calibri"/>
          <w:spacing w:val="1"/>
          <w:sz w:val="22"/>
          <w:szCs w:val="22"/>
        </w:rPr>
        <w:t xml:space="preserve"> </w:t>
      </w:r>
      <w:r w:rsidR="00C55F7A" w:rsidRPr="00B01D05">
        <w:rPr>
          <w:rFonts w:ascii="Calibri" w:hAnsi="Calibri" w:cs="Calibri"/>
          <w:sz w:val="22"/>
          <w:szCs w:val="22"/>
        </w:rPr>
        <w:t>Berdasarkan</w:t>
      </w:r>
      <w:r w:rsidR="00C55F7A" w:rsidRPr="00B01D05">
        <w:rPr>
          <w:rFonts w:ascii="Calibri" w:hAnsi="Calibri" w:cs="Calibri"/>
          <w:spacing w:val="-13"/>
          <w:sz w:val="22"/>
          <w:szCs w:val="22"/>
        </w:rPr>
        <w:t xml:space="preserve"> </w:t>
      </w:r>
      <w:r w:rsidR="00C55F7A" w:rsidRPr="00B01D05">
        <w:rPr>
          <w:rFonts w:ascii="Calibri" w:hAnsi="Calibri" w:cs="Calibri"/>
          <w:sz w:val="22"/>
          <w:szCs w:val="22"/>
        </w:rPr>
        <w:t>pemaparan</w:t>
      </w:r>
      <w:r w:rsidR="00C55F7A" w:rsidRPr="00B01D05">
        <w:rPr>
          <w:rFonts w:ascii="Calibri" w:hAnsi="Calibri" w:cs="Calibri"/>
          <w:spacing w:val="-12"/>
          <w:sz w:val="22"/>
          <w:szCs w:val="22"/>
        </w:rPr>
        <w:t xml:space="preserve"> </w:t>
      </w:r>
      <w:r w:rsidR="00C55F7A" w:rsidRPr="00B01D05">
        <w:rPr>
          <w:rFonts w:ascii="Calibri" w:hAnsi="Calibri" w:cs="Calibri"/>
          <w:sz w:val="22"/>
          <w:szCs w:val="22"/>
        </w:rPr>
        <w:t>permasalahan</w:t>
      </w:r>
      <w:r w:rsidR="00C55F7A" w:rsidRPr="00B01D05">
        <w:rPr>
          <w:rFonts w:ascii="Calibri" w:hAnsi="Calibri" w:cs="Calibri"/>
          <w:spacing w:val="-11"/>
          <w:sz w:val="22"/>
          <w:szCs w:val="22"/>
        </w:rPr>
        <w:t xml:space="preserve"> </w:t>
      </w:r>
      <w:r w:rsidR="00C55F7A" w:rsidRPr="00B01D05">
        <w:rPr>
          <w:rFonts w:ascii="Calibri" w:hAnsi="Calibri" w:cs="Calibri"/>
          <w:sz w:val="22"/>
          <w:szCs w:val="22"/>
        </w:rPr>
        <w:t>itu</w:t>
      </w:r>
      <w:r w:rsidR="00C55F7A" w:rsidRPr="00B01D05">
        <w:rPr>
          <w:rFonts w:ascii="Calibri" w:hAnsi="Calibri" w:cs="Calibri"/>
          <w:spacing w:val="-11"/>
          <w:sz w:val="22"/>
          <w:szCs w:val="22"/>
        </w:rPr>
        <w:t xml:space="preserve"> </w:t>
      </w:r>
      <w:r w:rsidR="00C55F7A" w:rsidRPr="00B01D05">
        <w:rPr>
          <w:rFonts w:ascii="Calibri" w:hAnsi="Calibri" w:cs="Calibri"/>
          <w:sz w:val="22"/>
          <w:szCs w:val="22"/>
        </w:rPr>
        <w:t>tampaknya</w:t>
      </w:r>
      <w:r w:rsidR="00C55F7A" w:rsidRPr="00B01D05">
        <w:rPr>
          <w:rFonts w:ascii="Calibri" w:hAnsi="Calibri" w:cs="Calibri"/>
          <w:spacing w:val="-11"/>
          <w:sz w:val="22"/>
          <w:szCs w:val="22"/>
        </w:rPr>
        <w:t xml:space="preserve"> </w:t>
      </w:r>
      <w:r w:rsidR="00C55F7A" w:rsidRPr="00B01D05">
        <w:rPr>
          <w:rFonts w:ascii="Calibri" w:hAnsi="Calibri" w:cs="Calibri"/>
          <w:sz w:val="22"/>
          <w:szCs w:val="22"/>
        </w:rPr>
        <w:t>hal</w:t>
      </w:r>
      <w:r w:rsidR="00C55F7A" w:rsidRPr="00B01D05">
        <w:rPr>
          <w:rFonts w:ascii="Calibri" w:hAnsi="Calibri" w:cs="Calibri"/>
          <w:spacing w:val="-12"/>
          <w:sz w:val="22"/>
          <w:szCs w:val="22"/>
        </w:rPr>
        <w:t xml:space="preserve"> </w:t>
      </w:r>
      <w:r w:rsidR="00C55F7A" w:rsidRPr="00B01D05">
        <w:rPr>
          <w:rFonts w:ascii="Calibri" w:hAnsi="Calibri" w:cs="Calibri"/>
          <w:sz w:val="22"/>
          <w:szCs w:val="22"/>
        </w:rPr>
        <w:t>ini</w:t>
      </w:r>
      <w:r w:rsidR="00C55F7A" w:rsidRPr="00B01D05">
        <w:rPr>
          <w:rFonts w:ascii="Calibri" w:hAnsi="Calibri" w:cs="Calibri"/>
          <w:spacing w:val="-13"/>
          <w:sz w:val="22"/>
          <w:szCs w:val="22"/>
        </w:rPr>
        <w:t xml:space="preserve"> </w:t>
      </w:r>
      <w:r w:rsidR="00C55F7A" w:rsidRPr="00B01D05">
        <w:rPr>
          <w:rFonts w:ascii="Calibri" w:hAnsi="Calibri" w:cs="Calibri"/>
          <w:sz w:val="22"/>
          <w:szCs w:val="22"/>
        </w:rPr>
        <w:t>menarik</w:t>
      </w:r>
      <w:r w:rsidR="00C55F7A" w:rsidRPr="00B01D05">
        <w:rPr>
          <w:rFonts w:ascii="Calibri" w:hAnsi="Calibri" w:cs="Calibri"/>
          <w:spacing w:val="-11"/>
          <w:sz w:val="22"/>
          <w:szCs w:val="22"/>
        </w:rPr>
        <w:t xml:space="preserve"> </w:t>
      </w:r>
      <w:r w:rsidR="00C55F7A" w:rsidRPr="00B01D05">
        <w:rPr>
          <w:rFonts w:ascii="Calibri" w:hAnsi="Calibri" w:cs="Calibri"/>
          <w:sz w:val="22"/>
          <w:szCs w:val="22"/>
        </w:rPr>
        <w:t>untuk</w:t>
      </w:r>
      <w:r w:rsidR="00C55F7A" w:rsidRPr="00B01D05">
        <w:rPr>
          <w:rFonts w:ascii="Calibri" w:hAnsi="Calibri" w:cs="Calibri"/>
          <w:spacing w:val="-10"/>
          <w:sz w:val="22"/>
          <w:szCs w:val="22"/>
        </w:rPr>
        <w:t xml:space="preserve"> </w:t>
      </w:r>
      <w:r w:rsidR="00C55F7A" w:rsidRPr="00B01D05">
        <w:rPr>
          <w:rFonts w:ascii="Calibri" w:hAnsi="Calibri" w:cs="Calibri"/>
          <w:sz w:val="22"/>
          <w:szCs w:val="22"/>
        </w:rPr>
        <w:t>di</w:t>
      </w:r>
      <w:r w:rsidR="00C55F7A" w:rsidRPr="00B01D05">
        <w:rPr>
          <w:rFonts w:ascii="Calibri" w:hAnsi="Calibri" w:cs="Calibri"/>
          <w:spacing w:val="-11"/>
          <w:sz w:val="22"/>
          <w:szCs w:val="22"/>
        </w:rPr>
        <w:t xml:space="preserve"> </w:t>
      </w:r>
      <w:r w:rsidR="00C55F7A" w:rsidRPr="00B01D05">
        <w:rPr>
          <w:rFonts w:ascii="Calibri" w:hAnsi="Calibri" w:cs="Calibri"/>
          <w:sz w:val="22"/>
          <w:szCs w:val="22"/>
        </w:rPr>
        <w:t>teliti.</w:t>
      </w:r>
    </w:p>
    <w:p w:rsidR="00C55F7A" w:rsidRPr="00B01D05" w:rsidRDefault="00C33CD1" w:rsidP="00C33CD1">
      <w:pPr>
        <w:pStyle w:val="BodyText"/>
        <w:tabs>
          <w:tab w:val="right" w:pos="7230"/>
        </w:tabs>
        <w:spacing w:line="276" w:lineRule="auto"/>
        <w:jc w:val="both"/>
        <w:rPr>
          <w:rFonts w:ascii="Calibri" w:hAnsi="Calibri" w:cs="Calibri"/>
          <w:sz w:val="22"/>
          <w:szCs w:val="22"/>
        </w:rPr>
      </w:pPr>
      <w:r>
        <w:rPr>
          <w:rFonts w:ascii="Calibri" w:hAnsi="Calibri" w:cs="Calibri"/>
          <w:sz w:val="22"/>
          <w:szCs w:val="22"/>
          <w:lang w:val="en-US"/>
        </w:rPr>
        <w:t xml:space="preserve">     </w:t>
      </w:r>
      <w:r w:rsidR="00C55F7A" w:rsidRPr="00B01D05">
        <w:rPr>
          <w:rFonts w:ascii="Calibri" w:hAnsi="Calibri" w:cs="Calibri"/>
          <w:sz w:val="22"/>
          <w:szCs w:val="22"/>
        </w:rPr>
        <w:t>Hasil analisis penelitian sebelumnya menunjukkan bahwa tanah di bawah</w:t>
      </w:r>
      <w:r w:rsidR="00C55F7A" w:rsidRPr="00B01D05">
        <w:rPr>
          <w:rFonts w:ascii="Calibri" w:hAnsi="Calibri" w:cs="Calibri"/>
          <w:spacing w:val="1"/>
          <w:sz w:val="22"/>
          <w:szCs w:val="22"/>
        </w:rPr>
        <w:t xml:space="preserve"> </w:t>
      </w:r>
      <w:r w:rsidR="00C55F7A" w:rsidRPr="00B01D05">
        <w:rPr>
          <w:rFonts w:ascii="Calibri" w:hAnsi="Calibri" w:cs="Calibri"/>
          <w:sz w:val="22"/>
          <w:szCs w:val="22"/>
        </w:rPr>
        <w:t>tegakan bambu dapat dimanfaatkan sebagai penunjang pertumbuhan bibit kakao.</w:t>
      </w:r>
      <w:r w:rsidR="00C55F7A" w:rsidRPr="00B01D05">
        <w:rPr>
          <w:rFonts w:ascii="Calibri" w:hAnsi="Calibri" w:cs="Calibri"/>
          <w:spacing w:val="1"/>
          <w:sz w:val="22"/>
          <w:szCs w:val="22"/>
        </w:rPr>
        <w:t xml:space="preserve"> </w:t>
      </w:r>
      <w:r w:rsidR="00C55F7A" w:rsidRPr="00B01D05">
        <w:rPr>
          <w:rFonts w:ascii="Calibri" w:hAnsi="Calibri" w:cs="Calibri"/>
          <w:sz w:val="22"/>
          <w:szCs w:val="22"/>
        </w:rPr>
        <w:t>Ditunjukkan dengan hasil analisis dan perubahan fisik tanaman bahwa adanya</w:t>
      </w:r>
      <w:r w:rsidR="00C55F7A" w:rsidRPr="00B01D05">
        <w:rPr>
          <w:rFonts w:ascii="Calibri" w:hAnsi="Calibri" w:cs="Calibri"/>
          <w:spacing w:val="1"/>
          <w:sz w:val="22"/>
          <w:szCs w:val="22"/>
        </w:rPr>
        <w:t xml:space="preserve"> </w:t>
      </w:r>
      <w:r w:rsidR="00C55F7A" w:rsidRPr="00B01D05">
        <w:rPr>
          <w:rFonts w:ascii="Calibri" w:hAnsi="Calibri" w:cs="Calibri"/>
          <w:sz w:val="22"/>
          <w:szCs w:val="22"/>
        </w:rPr>
        <w:t>interaksi antara tanaman dengan menggunakan tanah di bawah tegakan bambu</w:t>
      </w:r>
      <w:r w:rsidR="00C55F7A" w:rsidRPr="00B01D05">
        <w:rPr>
          <w:rFonts w:ascii="Calibri" w:hAnsi="Calibri" w:cs="Calibri"/>
          <w:spacing w:val="1"/>
          <w:sz w:val="22"/>
          <w:szCs w:val="22"/>
        </w:rPr>
        <w:t xml:space="preserve"> </w:t>
      </w:r>
      <w:r w:rsidR="00C55F7A" w:rsidRPr="00B01D05">
        <w:rPr>
          <w:rFonts w:ascii="Calibri" w:hAnsi="Calibri" w:cs="Calibri"/>
          <w:sz w:val="22"/>
          <w:szCs w:val="22"/>
        </w:rPr>
        <w:t>sebagai</w:t>
      </w:r>
      <w:r w:rsidR="00C55F7A" w:rsidRPr="00B01D05">
        <w:rPr>
          <w:rFonts w:ascii="Calibri" w:hAnsi="Calibri" w:cs="Calibri"/>
          <w:spacing w:val="-2"/>
          <w:sz w:val="22"/>
          <w:szCs w:val="22"/>
        </w:rPr>
        <w:t xml:space="preserve"> </w:t>
      </w:r>
      <w:r w:rsidR="00C55F7A" w:rsidRPr="00B01D05">
        <w:rPr>
          <w:rFonts w:ascii="Calibri" w:hAnsi="Calibri" w:cs="Calibri"/>
          <w:sz w:val="22"/>
          <w:szCs w:val="22"/>
        </w:rPr>
        <w:t>efesiensi penggunaan pupuk kandang</w:t>
      </w:r>
      <w:r w:rsidR="00C55F7A" w:rsidRPr="00B01D05">
        <w:rPr>
          <w:rFonts w:ascii="Calibri" w:hAnsi="Calibri" w:cs="Calibri"/>
          <w:sz w:val="22"/>
          <w:szCs w:val="22"/>
          <w:lang w:val="en-US"/>
        </w:rPr>
        <w:t xml:space="preserve"> (Budi, 2023)</w:t>
      </w:r>
      <w:r w:rsidR="00C55F7A" w:rsidRPr="00B01D05">
        <w:rPr>
          <w:rFonts w:ascii="Calibri" w:hAnsi="Calibri" w:cs="Calibri"/>
          <w:sz w:val="22"/>
          <w:szCs w:val="22"/>
        </w:rPr>
        <w:t>.</w:t>
      </w:r>
    </w:p>
    <w:p w:rsidR="00B01D05" w:rsidRPr="00B01D05" w:rsidRDefault="00B01D05" w:rsidP="00C33CD1">
      <w:pPr>
        <w:pStyle w:val="BodyText"/>
        <w:tabs>
          <w:tab w:val="right" w:pos="7230"/>
        </w:tabs>
        <w:spacing w:line="276" w:lineRule="auto"/>
        <w:ind w:firstLine="567"/>
        <w:jc w:val="both"/>
        <w:rPr>
          <w:rFonts w:ascii="Calibri" w:hAnsi="Calibri" w:cs="Calibri"/>
          <w:sz w:val="22"/>
          <w:szCs w:val="22"/>
        </w:rPr>
      </w:pPr>
    </w:p>
    <w:p w:rsidR="00B01D05" w:rsidRPr="00B01D05" w:rsidRDefault="00B01D05" w:rsidP="00C33CD1">
      <w:pPr>
        <w:pStyle w:val="BodyText"/>
        <w:tabs>
          <w:tab w:val="right" w:pos="7230"/>
        </w:tabs>
        <w:spacing w:line="276" w:lineRule="auto"/>
        <w:ind w:firstLine="567"/>
        <w:jc w:val="both"/>
        <w:rPr>
          <w:rFonts w:ascii="Calibri" w:hAnsi="Calibri" w:cs="Calibri"/>
          <w:b/>
          <w:sz w:val="22"/>
          <w:szCs w:val="22"/>
          <w:lang w:val="en-US"/>
        </w:rPr>
      </w:pPr>
      <w:r w:rsidRPr="00B01D05">
        <w:rPr>
          <w:rFonts w:ascii="Calibri" w:hAnsi="Calibri" w:cs="Calibri"/>
          <w:b/>
          <w:sz w:val="22"/>
          <w:szCs w:val="22"/>
          <w:lang w:val="en-US"/>
        </w:rPr>
        <w:t>BAHAN DAN METODE PENELITIAN</w:t>
      </w:r>
    </w:p>
    <w:p w:rsidR="00B01D05" w:rsidRPr="00B01D05" w:rsidRDefault="00C33CD1" w:rsidP="00C33CD1">
      <w:pPr>
        <w:pStyle w:val="BodyText"/>
        <w:spacing w:before="240" w:line="276" w:lineRule="auto"/>
        <w:jc w:val="both"/>
        <w:rPr>
          <w:rFonts w:ascii="Calibri" w:hAnsi="Calibri" w:cs="Calibri"/>
          <w:sz w:val="22"/>
          <w:szCs w:val="22"/>
        </w:rPr>
      </w:pPr>
      <w:r>
        <w:rPr>
          <w:rFonts w:ascii="Calibri" w:hAnsi="Calibri" w:cs="Calibri"/>
          <w:sz w:val="22"/>
          <w:szCs w:val="22"/>
          <w:lang w:val="en-US"/>
        </w:rPr>
        <w:t xml:space="preserve">     </w:t>
      </w:r>
      <w:r w:rsidR="00B01D05" w:rsidRPr="00B01D05">
        <w:rPr>
          <w:rFonts w:ascii="Calibri" w:hAnsi="Calibri" w:cs="Calibri"/>
          <w:sz w:val="22"/>
          <w:szCs w:val="22"/>
        </w:rPr>
        <w:t xml:space="preserve">Penelitian dilaksanakan di </w:t>
      </w:r>
      <w:r w:rsidR="00B01D05" w:rsidRPr="00B01D05">
        <w:rPr>
          <w:rFonts w:ascii="Calibri" w:hAnsi="Calibri" w:cs="Calibri"/>
          <w:i/>
          <w:sz w:val="22"/>
          <w:szCs w:val="22"/>
          <w:lang w:val="en-US"/>
        </w:rPr>
        <w:t>Screenhouse</w:t>
      </w:r>
      <w:r w:rsidR="00B01D05" w:rsidRPr="00B01D05">
        <w:rPr>
          <w:rFonts w:ascii="Calibri" w:hAnsi="Calibri" w:cs="Calibri"/>
          <w:sz w:val="22"/>
          <w:szCs w:val="22"/>
          <w:lang w:val="en-US"/>
        </w:rPr>
        <w:t xml:space="preserve"> Universitas Mercu Buana Yogyakarta</w:t>
      </w:r>
      <w:r w:rsidR="00B01D05" w:rsidRPr="00B01D05">
        <w:rPr>
          <w:rFonts w:ascii="Calibri" w:hAnsi="Calibri" w:cs="Calibri"/>
          <w:sz w:val="22"/>
          <w:szCs w:val="22"/>
        </w:rPr>
        <w:t>,</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Fakultas</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Agroindustri</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Universitas</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Mercubuana</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Yogyakarta</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Desa</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Argorejo,</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lastRenderedPageBreak/>
        <w:t>Kecamatan</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Sedayu,</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Kabupaten</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Bantul,</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dan</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Laboratorium</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Agroteknologi</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Universitas</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Mercubuana</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Yogyakarta</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pada</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bulan</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Oktober</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 Januari</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2024.</w:t>
      </w:r>
      <w:r w:rsidR="00B01D05" w:rsidRPr="00B01D05">
        <w:rPr>
          <w:rFonts w:ascii="Calibri" w:hAnsi="Calibri" w:cs="Calibri"/>
          <w:sz w:val="22"/>
          <w:szCs w:val="22"/>
          <w:lang w:val="en-US"/>
        </w:rPr>
        <w:t xml:space="preserve"> </w:t>
      </w:r>
      <w:r w:rsidR="00B01D05" w:rsidRPr="00B01D05">
        <w:rPr>
          <w:rFonts w:ascii="Calibri" w:hAnsi="Calibri" w:cs="Calibri"/>
          <w:spacing w:val="-1"/>
          <w:sz w:val="22"/>
          <w:szCs w:val="22"/>
        </w:rPr>
        <w:t>Bahan</w:t>
      </w:r>
      <w:r w:rsidR="00B01D05" w:rsidRPr="00B01D05">
        <w:rPr>
          <w:rFonts w:ascii="Calibri" w:hAnsi="Calibri" w:cs="Calibri"/>
          <w:spacing w:val="-15"/>
          <w:sz w:val="22"/>
          <w:szCs w:val="22"/>
        </w:rPr>
        <w:t xml:space="preserve"> </w:t>
      </w:r>
      <w:r w:rsidR="00B01D05" w:rsidRPr="00B01D05">
        <w:rPr>
          <w:rFonts w:ascii="Calibri" w:hAnsi="Calibri" w:cs="Calibri"/>
          <w:spacing w:val="-1"/>
          <w:sz w:val="22"/>
          <w:szCs w:val="22"/>
        </w:rPr>
        <w:t>yang</w:t>
      </w:r>
      <w:r w:rsidR="00B01D05" w:rsidRPr="00B01D05">
        <w:rPr>
          <w:rFonts w:ascii="Calibri" w:hAnsi="Calibri" w:cs="Calibri"/>
          <w:spacing w:val="-16"/>
          <w:sz w:val="22"/>
          <w:szCs w:val="22"/>
        </w:rPr>
        <w:t xml:space="preserve"> </w:t>
      </w:r>
      <w:r w:rsidR="00B01D05" w:rsidRPr="00B01D05">
        <w:rPr>
          <w:rFonts w:ascii="Calibri" w:hAnsi="Calibri" w:cs="Calibri"/>
          <w:sz w:val="22"/>
          <w:szCs w:val="22"/>
        </w:rPr>
        <w:t>digunakan</w:t>
      </w:r>
      <w:r w:rsidR="00B01D05" w:rsidRPr="00B01D05">
        <w:rPr>
          <w:rFonts w:ascii="Calibri" w:hAnsi="Calibri" w:cs="Calibri"/>
          <w:spacing w:val="-15"/>
          <w:sz w:val="22"/>
          <w:szCs w:val="22"/>
        </w:rPr>
        <w:t xml:space="preserve"> </w:t>
      </w:r>
      <w:r w:rsidR="00B01D05" w:rsidRPr="00B01D05">
        <w:rPr>
          <w:rFonts w:ascii="Calibri" w:hAnsi="Calibri" w:cs="Calibri"/>
          <w:sz w:val="22"/>
          <w:szCs w:val="22"/>
        </w:rPr>
        <w:t>dalam</w:t>
      </w:r>
      <w:r w:rsidR="00B01D05" w:rsidRPr="00B01D05">
        <w:rPr>
          <w:rFonts w:ascii="Calibri" w:hAnsi="Calibri" w:cs="Calibri"/>
          <w:spacing w:val="-16"/>
          <w:sz w:val="22"/>
          <w:szCs w:val="22"/>
        </w:rPr>
        <w:t xml:space="preserve"> </w:t>
      </w:r>
      <w:r w:rsidR="00B01D05" w:rsidRPr="00B01D05">
        <w:rPr>
          <w:rFonts w:ascii="Calibri" w:hAnsi="Calibri" w:cs="Calibri"/>
          <w:sz w:val="22"/>
          <w:szCs w:val="22"/>
        </w:rPr>
        <w:t>penelitian</w:t>
      </w:r>
      <w:r w:rsidR="00B01D05" w:rsidRPr="00B01D05">
        <w:rPr>
          <w:rFonts w:ascii="Calibri" w:hAnsi="Calibri" w:cs="Calibri"/>
          <w:spacing w:val="-15"/>
          <w:sz w:val="22"/>
          <w:szCs w:val="22"/>
        </w:rPr>
        <w:t xml:space="preserve"> </w:t>
      </w:r>
      <w:r w:rsidR="00B01D05" w:rsidRPr="00B01D05">
        <w:rPr>
          <w:rFonts w:ascii="Calibri" w:hAnsi="Calibri" w:cs="Calibri"/>
          <w:sz w:val="22"/>
          <w:szCs w:val="22"/>
        </w:rPr>
        <w:t>ini</w:t>
      </w:r>
      <w:r w:rsidR="00B01D05" w:rsidRPr="00B01D05">
        <w:rPr>
          <w:rFonts w:ascii="Calibri" w:hAnsi="Calibri" w:cs="Calibri"/>
          <w:spacing w:val="-15"/>
          <w:sz w:val="22"/>
          <w:szCs w:val="22"/>
        </w:rPr>
        <w:t xml:space="preserve"> </w:t>
      </w:r>
      <w:r w:rsidR="00B01D05" w:rsidRPr="00B01D05">
        <w:rPr>
          <w:rFonts w:ascii="Calibri" w:hAnsi="Calibri" w:cs="Calibri"/>
          <w:sz w:val="22"/>
          <w:szCs w:val="22"/>
        </w:rPr>
        <w:t>adalah</w:t>
      </w:r>
      <w:r w:rsidR="00B01D05" w:rsidRPr="00B01D05">
        <w:rPr>
          <w:rFonts w:ascii="Calibri" w:hAnsi="Calibri" w:cs="Calibri"/>
          <w:spacing w:val="-14"/>
          <w:sz w:val="22"/>
          <w:szCs w:val="22"/>
        </w:rPr>
        <w:t xml:space="preserve"> </w:t>
      </w:r>
      <w:r w:rsidR="00B01D05" w:rsidRPr="00B01D05">
        <w:rPr>
          <w:rFonts w:ascii="Calibri" w:hAnsi="Calibri" w:cs="Calibri"/>
          <w:sz w:val="22"/>
          <w:szCs w:val="22"/>
        </w:rPr>
        <w:t>setek</w:t>
      </w:r>
      <w:r w:rsidR="00B01D05" w:rsidRPr="00B01D05">
        <w:rPr>
          <w:rFonts w:ascii="Calibri" w:hAnsi="Calibri" w:cs="Calibri"/>
          <w:spacing w:val="-15"/>
          <w:sz w:val="22"/>
          <w:szCs w:val="22"/>
        </w:rPr>
        <w:t xml:space="preserve"> </w:t>
      </w:r>
      <w:r w:rsidR="00B01D05" w:rsidRPr="00B01D05">
        <w:rPr>
          <w:rFonts w:ascii="Calibri" w:hAnsi="Calibri" w:cs="Calibri"/>
          <w:sz w:val="22"/>
          <w:szCs w:val="22"/>
        </w:rPr>
        <w:t>batang</w:t>
      </w:r>
      <w:r w:rsidR="00B01D05" w:rsidRPr="00B01D05">
        <w:rPr>
          <w:rFonts w:ascii="Calibri" w:hAnsi="Calibri" w:cs="Calibri"/>
          <w:spacing w:val="-15"/>
          <w:sz w:val="22"/>
          <w:szCs w:val="22"/>
        </w:rPr>
        <w:t xml:space="preserve"> </w:t>
      </w:r>
      <w:r w:rsidR="00B01D05" w:rsidRPr="00B01D05">
        <w:rPr>
          <w:rFonts w:ascii="Calibri" w:hAnsi="Calibri" w:cs="Calibri"/>
          <w:sz w:val="22"/>
          <w:szCs w:val="22"/>
        </w:rPr>
        <w:t>anggur</w:t>
      </w:r>
      <w:r w:rsidR="00B01D05" w:rsidRPr="00B01D05">
        <w:rPr>
          <w:rFonts w:ascii="Calibri" w:hAnsi="Calibri" w:cs="Calibri"/>
          <w:spacing w:val="-15"/>
          <w:sz w:val="22"/>
          <w:szCs w:val="22"/>
        </w:rPr>
        <w:t xml:space="preserve"> </w:t>
      </w:r>
      <w:r w:rsidR="00B01D05" w:rsidRPr="00B01D05">
        <w:rPr>
          <w:rFonts w:ascii="Calibri" w:hAnsi="Calibri" w:cs="Calibri"/>
          <w:sz w:val="22"/>
          <w:szCs w:val="22"/>
        </w:rPr>
        <w:t>varietas isabe</w:t>
      </w:r>
      <w:r w:rsidR="00B01D05" w:rsidRPr="00B01D05">
        <w:rPr>
          <w:rFonts w:ascii="Calibri" w:hAnsi="Calibri" w:cs="Calibri"/>
          <w:sz w:val="22"/>
          <w:szCs w:val="22"/>
          <w:lang w:val="en-US"/>
        </w:rPr>
        <w:t>l</w:t>
      </w:r>
      <w:r w:rsidR="00B01D05" w:rsidRPr="00B01D05">
        <w:rPr>
          <w:rFonts w:ascii="Calibri" w:hAnsi="Calibri" w:cs="Calibri"/>
          <w:sz w:val="22"/>
          <w:szCs w:val="22"/>
        </w:rPr>
        <w:t>la</w:t>
      </w:r>
      <w:r w:rsidR="00B01D05" w:rsidRPr="00B01D05">
        <w:rPr>
          <w:rFonts w:ascii="Calibri" w:hAnsi="Calibri" w:cs="Calibri"/>
          <w:spacing w:val="-57"/>
          <w:sz w:val="22"/>
          <w:szCs w:val="22"/>
        </w:rPr>
        <w:t xml:space="preserve"> </w:t>
      </w:r>
      <w:r w:rsidR="00B01D05" w:rsidRPr="00B01D05">
        <w:rPr>
          <w:rFonts w:ascii="Calibri" w:hAnsi="Calibri" w:cs="Calibri"/>
          <w:sz w:val="22"/>
          <w:szCs w:val="22"/>
        </w:rPr>
        <w:t>yang batangnya berwarna coklat dan bagian bawah batang berwarna hijau (tidak</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terdapat bercak hitam), dan batang memiliki kandungan air, pasir,</w:t>
      </w:r>
      <w:r w:rsidR="00B01D05" w:rsidRPr="00B01D05">
        <w:rPr>
          <w:rFonts w:ascii="Calibri" w:hAnsi="Calibri" w:cs="Calibri"/>
          <w:sz w:val="22"/>
          <w:szCs w:val="22"/>
          <w:lang w:val="en-US"/>
        </w:rPr>
        <w:t xml:space="preserve"> tanah latosol,</w:t>
      </w:r>
      <w:r w:rsidR="00B01D05" w:rsidRPr="00B01D05">
        <w:rPr>
          <w:rFonts w:ascii="Calibri" w:hAnsi="Calibri" w:cs="Calibri"/>
          <w:sz w:val="22"/>
          <w:szCs w:val="22"/>
        </w:rPr>
        <w:t xml:space="preserve"> pupuk kandang</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sapi</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dan</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tanah</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di</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bawah</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tegakkan</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rumpun</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bambu</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apus (kedalaman</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0-15cm).</w:t>
      </w:r>
    </w:p>
    <w:p w:rsidR="00EA1A07" w:rsidRDefault="00C33CD1" w:rsidP="00C33CD1">
      <w:pPr>
        <w:pStyle w:val="BodyText"/>
        <w:spacing w:line="276" w:lineRule="auto"/>
        <w:jc w:val="both"/>
        <w:rPr>
          <w:rFonts w:ascii="Calibri" w:hAnsi="Calibri" w:cs="Calibri"/>
          <w:sz w:val="22"/>
          <w:szCs w:val="22"/>
        </w:rPr>
      </w:pPr>
      <w:r>
        <w:rPr>
          <w:rFonts w:ascii="Calibri" w:hAnsi="Calibri" w:cs="Calibri"/>
          <w:sz w:val="22"/>
          <w:szCs w:val="22"/>
          <w:lang w:val="en-US"/>
        </w:rPr>
        <w:t xml:space="preserve">     </w:t>
      </w:r>
      <w:r w:rsidR="00B01D05" w:rsidRPr="00B01D05">
        <w:rPr>
          <w:rFonts w:ascii="Calibri" w:hAnsi="Calibri" w:cs="Calibri"/>
          <w:sz w:val="22"/>
          <w:szCs w:val="22"/>
        </w:rPr>
        <w:t>Alat</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yang</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digunakan</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dalam</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penelitian</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meliputi</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polybag</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10x20</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cm,</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timbangan analitik, gelas ukur, gembor, oven, penggaris</w:t>
      </w:r>
      <w:r w:rsidR="00B01D05" w:rsidRPr="00B01D05">
        <w:rPr>
          <w:rFonts w:ascii="Calibri" w:hAnsi="Calibri" w:cs="Calibri"/>
          <w:sz w:val="22"/>
          <w:szCs w:val="22"/>
          <w:lang w:val="en-US"/>
        </w:rPr>
        <w:t>/meteran</w:t>
      </w:r>
      <w:r w:rsidR="00B01D05" w:rsidRPr="00B01D05">
        <w:rPr>
          <w:rFonts w:ascii="Calibri" w:hAnsi="Calibri" w:cs="Calibri"/>
          <w:sz w:val="22"/>
          <w:szCs w:val="22"/>
        </w:rPr>
        <w:t>, alat tulis,</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ember,</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 xml:space="preserve">cangkul, koret, label, </w:t>
      </w:r>
      <w:r w:rsidR="00B01D05" w:rsidRPr="00B01D05">
        <w:rPr>
          <w:rFonts w:ascii="Calibri" w:hAnsi="Calibri" w:cs="Calibri"/>
          <w:sz w:val="22"/>
          <w:szCs w:val="22"/>
          <w:lang w:val="en-US"/>
        </w:rPr>
        <w:t xml:space="preserve">gelas ukur, </w:t>
      </w:r>
      <w:r w:rsidR="00B01D05" w:rsidRPr="00B01D05">
        <w:rPr>
          <w:rFonts w:ascii="Calibri" w:hAnsi="Calibri" w:cs="Calibri"/>
          <w:sz w:val="22"/>
          <w:szCs w:val="22"/>
        </w:rPr>
        <w:t>dan kamera</w:t>
      </w:r>
      <w:r w:rsidR="00B01D05" w:rsidRPr="00B01D05">
        <w:rPr>
          <w:rFonts w:ascii="Calibri" w:hAnsi="Calibri" w:cs="Calibri"/>
          <w:spacing w:val="1"/>
          <w:sz w:val="22"/>
          <w:szCs w:val="22"/>
        </w:rPr>
        <w:t xml:space="preserve"> </w:t>
      </w:r>
      <w:r w:rsidR="00B01D05" w:rsidRPr="00B01D05">
        <w:rPr>
          <w:rFonts w:ascii="Calibri" w:hAnsi="Calibri" w:cs="Calibri"/>
          <w:i/>
          <w:sz w:val="22"/>
          <w:szCs w:val="22"/>
        </w:rPr>
        <w:t>handphone</w:t>
      </w:r>
      <w:r w:rsidR="00B01D05" w:rsidRPr="00B01D05">
        <w:rPr>
          <w:rFonts w:ascii="Calibri" w:hAnsi="Calibri" w:cs="Calibri"/>
          <w:sz w:val="22"/>
          <w:szCs w:val="22"/>
        </w:rPr>
        <w:t>.</w:t>
      </w:r>
      <w:r w:rsidR="00B01D05" w:rsidRPr="00B01D05">
        <w:rPr>
          <w:rFonts w:ascii="Calibri" w:hAnsi="Calibri" w:cs="Calibri"/>
          <w:sz w:val="22"/>
          <w:szCs w:val="22"/>
          <w:lang w:val="en-US"/>
        </w:rPr>
        <w:t xml:space="preserve"> </w:t>
      </w:r>
      <w:r w:rsidR="00B01D05" w:rsidRPr="00B01D05">
        <w:rPr>
          <w:rFonts w:ascii="Calibri" w:hAnsi="Calibri" w:cs="Calibri"/>
          <w:sz w:val="22"/>
          <w:szCs w:val="22"/>
        </w:rPr>
        <w:t>Penelitian</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ini</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menggunakan</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Rancangan</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Acak</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Lengkap</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(RAL)</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faktor</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tunggal,</w:t>
      </w:r>
      <w:r w:rsidR="00B01D05" w:rsidRPr="00B01D05">
        <w:rPr>
          <w:rFonts w:ascii="Calibri" w:hAnsi="Calibri" w:cs="Calibri"/>
          <w:spacing w:val="-9"/>
          <w:sz w:val="22"/>
          <w:szCs w:val="22"/>
        </w:rPr>
        <w:t xml:space="preserve"> </w:t>
      </w:r>
      <w:r w:rsidR="00B01D05" w:rsidRPr="00B01D05">
        <w:rPr>
          <w:rFonts w:ascii="Calibri" w:hAnsi="Calibri" w:cs="Calibri"/>
          <w:sz w:val="22"/>
          <w:szCs w:val="22"/>
        </w:rPr>
        <w:t>dengan</w:t>
      </w:r>
      <w:r w:rsidR="00B01D05" w:rsidRPr="00B01D05">
        <w:rPr>
          <w:rFonts w:ascii="Calibri" w:hAnsi="Calibri" w:cs="Calibri"/>
          <w:spacing w:val="-10"/>
          <w:sz w:val="22"/>
          <w:szCs w:val="22"/>
        </w:rPr>
        <w:t xml:space="preserve"> </w:t>
      </w:r>
      <w:r w:rsidR="00B01D05" w:rsidRPr="00B01D05">
        <w:rPr>
          <w:rFonts w:ascii="Calibri" w:hAnsi="Calibri" w:cs="Calibri"/>
          <w:sz w:val="22"/>
          <w:szCs w:val="22"/>
        </w:rPr>
        <w:t>menggunakan</w:t>
      </w:r>
      <w:r w:rsidR="00B01D05" w:rsidRPr="00B01D05">
        <w:rPr>
          <w:rFonts w:ascii="Calibri" w:hAnsi="Calibri" w:cs="Calibri"/>
          <w:spacing w:val="-9"/>
          <w:sz w:val="22"/>
          <w:szCs w:val="22"/>
        </w:rPr>
        <w:t xml:space="preserve"> </w:t>
      </w:r>
      <w:r w:rsidR="00B01D05" w:rsidRPr="00B01D05">
        <w:rPr>
          <w:rFonts w:ascii="Calibri" w:hAnsi="Calibri" w:cs="Calibri"/>
          <w:sz w:val="22"/>
          <w:szCs w:val="22"/>
        </w:rPr>
        <w:t>4</w:t>
      </w:r>
      <w:r w:rsidR="00B01D05" w:rsidRPr="00B01D05">
        <w:rPr>
          <w:rFonts w:ascii="Calibri" w:hAnsi="Calibri" w:cs="Calibri"/>
          <w:spacing w:val="-10"/>
          <w:sz w:val="22"/>
          <w:szCs w:val="22"/>
        </w:rPr>
        <w:t xml:space="preserve"> </w:t>
      </w:r>
      <w:r w:rsidR="00B01D05" w:rsidRPr="00B01D05">
        <w:rPr>
          <w:rFonts w:ascii="Calibri" w:hAnsi="Calibri" w:cs="Calibri"/>
          <w:sz w:val="22"/>
          <w:szCs w:val="22"/>
        </w:rPr>
        <w:t>taraf</w:t>
      </w:r>
      <w:r w:rsidR="00B01D05" w:rsidRPr="00B01D05">
        <w:rPr>
          <w:rFonts w:ascii="Calibri" w:hAnsi="Calibri" w:cs="Calibri"/>
          <w:spacing w:val="-10"/>
          <w:sz w:val="22"/>
          <w:szCs w:val="22"/>
        </w:rPr>
        <w:t xml:space="preserve"> </w:t>
      </w:r>
      <w:r w:rsidR="00B01D05" w:rsidRPr="00B01D05">
        <w:rPr>
          <w:rFonts w:ascii="Calibri" w:hAnsi="Calibri" w:cs="Calibri"/>
          <w:sz w:val="22"/>
          <w:szCs w:val="22"/>
        </w:rPr>
        <w:t>perlakuan</w:t>
      </w:r>
      <w:r w:rsidR="00B01D05" w:rsidRPr="00B01D05">
        <w:rPr>
          <w:rFonts w:ascii="Calibri" w:hAnsi="Calibri" w:cs="Calibri"/>
          <w:spacing w:val="-10"/>
          <w:sz w:val="22"/>
          <w:szCs w:val="22"/>
        </w:rPr>
        <w:t xml:space="preserve"> </w:t>
      </w:r>
      <w:r w:rsidR="00B01D05" w:rsidRPr="00B01D05">
        <w:rPr>
          <w:rFonts w:ascii="Calibri" w:hAnsi="Calibri" w:cs="Calibri"/>
          <w:sz w:val="22"/>
          <w:szCs w:val="22"/>
        </w:rPr>
        <w:t>kombinasi</w:t>
      </w:r>
      <w:r w:rsidR="00B01D05" w:rsidRPr="00B01D05">
        <w:rPr>
          <w:rFonts w:ascii="Calibri" w:hAnsi="Calibri" w:cs="Calibri"/>
          <w:spacing w:val="-11"/>
          <w:sz w:val="22"/>
          <w:szCs w:val="22"/>
        </w:rPr>
        <w:t xml:space="preserve"> </w:t>
      </w:r>
      <w:r w:rsidR="00B01D05" w:rsidRPr="00B01D05">
        <w:rPr>
          <w:rFonts w:ascii="Calibri" w:hAnsi="Calibri" w:cs="Calibri"/>
          <w:sz w:val="22"/>
          <w:szCs w:val="22"/>
        </w:rPr>
        <w:t>media,</w:t>
      </w:r>
      <w:r w:rsidR="00B01D05" w:rsidRPr="00B01D05">
        <w:rPr>
          <w:rFonts w:ascii="Calibri" w:hAnsi="Calibri" w:cs="Calibri"/>
          <w:spacing w:val="-10"/>
          <w:sz w:val="22"/>
          <w:szCs w:val="22"/>
        </w:rPr>
        <w:t xml:space="preserve"> </w:t>
      </w:r>
      <w:r w:rsidR="00B01D05" w:rsidRPr="00B01D05">
        <w:rPr>
          <w:rFonts w:ascii="Calibri" w:hAnsi="Calibri" w:cs="Calibri"/>
          <w:sz w:val="22"/>
          <w:szCs w:val="22"/>
        </w:rPr>
        <w:t>setiap</w:t>
      </w:r>
      <w:r w:rsidR="00B01D05" w:rsidRPr="00B01D05">
        <w:rPr>
          <w:rFonts w:ascii="Calibri" w:hAnsi="Calibri" w:cs="Calibri"/>
          <w:spacing w:val="-10"/>
          <w:sz w:val="22"/>
          <w:szCs w:val="22"/>
        </w:rPr>
        <w:t xml:space="preserve"> </w:t>
      </w:r>
      <w:r w:rsidR="00B01D05" w:rsidRPr="00B01D05">
        <w:rPr>
          <w:rFonts w:ascii="Calibri" w:hAnsi="Calibri" w:cs="Calibri"/>
          <w:sz w:val="22"/>
          <w:szCs w:val="22"/>
        </w:rPr>
        <w:t>perlakuan</w:t>
      </w:r>
      <w:r w:rsidR="00B01D05" w:rsidRPr="00B01D05">
        <w:rPr>
          <w:rFonts w:ascii="Calibri" w:hAnsi="Calibri" w:cs="Calibri"/>
          <w:spacing w:val="-57"/>
          <w:sz w:val="22"/>
          <w:szCs w:val="22"/>
        </w:rPr>
        <w:t xml:space="preserve"> </w:t>
      </w:r>
      <w:r w:rsidR="00B01D05" w:rsidRPr="00B01D05">
        <w:rPr>
          <w:rFonts w:ascii="Calibri" w:hAnsi="Calibri" w:cs="Calibri"/>
          <w:sz w:val="22"/>
          <w:szCs w:val="22"/>
        </w:rPr>
        <w:t>dilakukan 3 kali ulangan sehingga jumlah unit percobaan ada 12.</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Setiap unit</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pecobaan</w:t>
      </w:r>
      <w:r w:rsidR="00B01D05" w:rsidRPr="00B01D05">
        <w:rPr>
          <w:rFonts w:ascii="Calibri" w:hAnsi="Calibri" w:cs="Calibri"/>
          <w:spacing w:val="-11"/>
          <w:sz w:val="22"/>
          <w:szCs w:val="22"/>
        </w:rPr>
        <w:t xml:space="preserve"> </w:t>
      </w:r>
      <w:r w:rsidR="00B01D05" w:rsidRPr="00B01D05">
        <w:rPr>
          <w:rFonts w:ascii="Calibri" w:hAnsi="Calibri" w:cs="Calibri"/>
          <w:sz w:val="22"/>
          <w:szCs w:val="22"/>
        </w:rPr>
        <w:t>memiliki</w:t>
      </w:r>
      <w:r w:rsidR="00B01D05" w:rsidRPr="00B01D05">
        <w:rPr>
          <w:rFonts w:ascii="Calibri" w:hAnsi="Calibri" w:cs="Calibri"/>
          <w:spacing w:val="-9"/>
          <w:sz w:val="22"/>
          <w:szCs w:val="22"/>
        </w:rPr>
        <w:t xml:space="preserve"> </w:t>
      </w:r>
      <w:r w:rsidR="00B01D05" w:rsidRPr="00B01D05">
        <w:rPr>
          <w:rFonts w:ascii="Calibri" w:hAnsi="Calibri" w:cs="Calibri"/>
          <w:sz w:val="22"/>
          <w:szCs w:val="22"/>
        </w:rPr>
        <w:t>populasi</w:t>
      </w:r>
      <w:r w:rsidR="00B01D05" w:rsidRPr="00B01D05">
        <w:rPr>
          <w:rFonts w:ascii="Calibri" w:hAnsi="Calibri" w:cs="Calibri"/>
          <w:spacing w:val="-11"/>
          <w:sz w:val="22"/>
          <w:szCs w:val="22"/>
        </w:rPr>
        <w:t xml:space="preserve"> </w:t>
      </w:r>
      <w:r w:rsidR="00B01D05" w:rsidRPr="00B01D05">
        <w:rPr>
          <w:rFonts w:ascii="Calibri" w:hAnsi="Calibri" w:cs="Calibri"/>
          <w:sz w:val="22"/>
          <w:szCs w:val="22"/>
        </w:rPr>
        <w:t>10</w:t>
      </w:r>
      <w:r w:rsidR="00B01D05" w:rsidRPr="00B01D05">
        <w:rPr>
          <w:rFonts w:ascii="Calibri" w:hAnsi="Calibri" w:cs="Calibri"/>
          <w:spacing w:val="-10"/>
          <w:sz w:val="22"/>
          <w:szCs w:val="22"/>
        </w:rPr>
        <w:t xml:space="preserve"> </w:t>
      </w:r>
      <w:r w:rsidR="00B01D05" w:rsidRPr="00B01D05">
        <w:rPr>
          <w:rFonts w:ascii="Calibri" w:hAnsi="Calibri" w:cs="Calibri"/>
          <w:sz w:val="22"/>
          <w:szCs w:val="22"/>
        </w:rPr>
        <w:t>tanaman</w:t>
      </w:r>
      <w:r w:rsidR="00B01D05" w:rsidRPr="00B01D05">
        <w:rPr>
          <w:rFonts w:ascii="Calibri" w:hAnsi="Calibri" w:cs="Calibri"/>
          <w:spacing w:val="-10"/>
          <w:sz w:val="22"/>
          <w:szCs w:val="22"/>
        </w:rPr>
        <w:t xml:space="preserve"> </w:t>
      </w:r>
      <w:r w:rsidR="00B01D05" w:rsidRPr="00B01D05">
        <w:rPr>
          <w:rFonts w:ascii="Calibri" w:hAnsi="Calibri" w:cs="Calibri"/>
          <w:sz w:val="22"/>
          <w:szCs w:val="22"/>
        </w:rPr>
        <w:t>dengan</w:t>
      </w:r>
      <w:r w:rsidR="00B01D05" w:rsidRPr="00B01D05">
        <w:rPr>
          <w:rFonts w:ascii="Calibri" w:hAnsi="Calibri" w:cs="Calibri"/>
          <w:spacing w:val="-9"/>
          <w:sz w:val="22"/>
          <w:szCs w:val="22"/>
        </w:rPr>
        <w:t xml:space="preserve"> </w:t>
      </w:r>
      <w:r w:rsidR="00B01D05" w:rsidRPr="00B01D05">
        <w:rPr>
          <w:rFonts w:ascii="Calibri" w:hAnsi="Calibri" w:cs="Calibri"/>
          <w:sz w:val="22"/>
          <w:szCs w:val="22"/>
        </w:rPr>
        <w:t>sampel</w:t>
      </w:r>
      <w:r w:rsidR="00B01D05" w:rsidRPr="00B01D05">
        <w:rPr>
          <w:rFonts w:ascii="Calibri" w:hAnsi="Calibri" w:cs="Calibri"/>
          <w:spacing w:val="-10"/>
          <w:sz w:val="22"/>
          <w:szCs w:val="22"/>
        </w:rPr>
        <w:t xml:space="preserve"> </w:t>
      </w:r>
      <w:r w:rsidR="00B01D05" w:rsidRPr="00B01D05">
        <w:rPr>
          <w:rFonts w:ascii="Calibri" w:hAnsi="Calibri" w:cs="Calibri"/>
          <w:sz w:val="22"/>
          <w:szCs w:val="22"/>
        </w:rPr>
        <w:t>5</w:t>
      </w:r>
      <w:r w:rsidR="00B01D05" w:rsidRPr="00B01D05">
        <w:rPr>
          <w:rFonts w:ascii="Calibri" w:hAnsi="Calibri" w:cs="Calibri"/>
          <w:spacing w:val="-10"/>
          <w:sz w:val="22"/>
          <w:szCs w:val="22"/>
        </w:rPr>
        <w:t xml:space="preserve"> </w:t>
      </w:r>
      <w:r w:rsidR="00B01D05" w:rsidRPr="00B01D05">
        <w:rPr>
          <w:rFonts w:ascii="Calibri" w:hAnsi="Calibri" w:cs="Calibri"/>
          <w:sz w:val="22"/>
          <w:szCs w:val="22"/>
        </w:rPr>
        <w:t>tanaman,</w:t>
      </w:r>
      <w:r w:rsidR="00B01D05" w:rsidRPr="00B01D05">
        <w:rPr>
          <w:rFonts w:ascii="Calibri" w:hAnsi="Calibri" w:cs="Calibri"/>
          <w:spacing w:val="-10"/>
          <w:sz w:val="22"/>
          <w:szCs w:val="22"/>
        </w:rPr>
        <w:t xml:space="preserve"> </w:t>
      </w:r>
      <w:r w:rsidR="00B01D05" w:rsidRPr="00B01D05">
        <w:rPr>
          <w:rFonts w:ascii="Calibri" w:hAnsi="Calibri" w:cs="Calibri"/>
          <w:sz w:val="22"/>
          <w:szCs w:val="22"/>
        </w:rPr>
        <w:t>dan</w:t>
      </w:r>
      <w:r w:rsidR="00B01D05" w:rsidRPr="00B01D05">
        <w:rPr>
          <w:rFonts w:ascii="Calibri" w:hAnsi="Calibri" w:cs="Calibri"/>
          <w:spacing w:val="-11"/>
          <w:sz w:val="22"/>
          <w:szCs w:val="22"/>
        </w:rPr>
        <w:t xml:space="preserve"> </w:t>
      </w:r>
      <w:r w:rsidR="00B01D05" w:rsidRPr="00B01D05">
        <w:rPr>
          <w:rFonts w:ascii="Calibri" w:hAnsi="Calibri" w:cs="Calibri"/>
          <w:sz w:val="22"/>
          <w:szCs w:val="22"/>
        </w:rPr>
        <w:t>5</w:t>
      </w:r>
      <w:r w:rsidR="00B01D05" w:rsidRPr="00B01D05">
        <w:rPr>
          <w:rFonts w:ascii="Calibri" w:hAnsi="Calibri" w:cs="Calibri"/>
          <w:spacing w:val="-10"/>
          <w:sz w:val="22"/>
          <w:szCs w:val="22"/>
        </w:rPr>
        <w:t xml:space="preserve"> </w:t>
      </w:r>
      <w:r w:rsidR="00B01D05" w:rsidRPr="00B01D05">
        <w:rPr>
          <w:rFonts w:ascii="Calibri" w:hAnsi="Calibri" w:cs="Calibri"/>
          <w:sz w:val="22"/>
          <w:szCs w:val="22"/>
        </w:rPr>
        <w:t>cadangan</w:t>
      </w:r>
      <w:r w:rsidR="00B01D05" w:rsidRPr="00B01D05">
        <w:rPr>
          <w:rFonts w:ascii="Calibri" w:hAnsi="Calibri" w:cs="Calibri"/>
          <w:spacing w:val="-58"/>
          <w:sz w:val="22"/>
          <w:szCs w:val="22"/>
        </w:rPr>
        <w:t xml:space="preserve"> </w:t>
      </w:r>
      <w:r w:rsidR="00B01D05" w:rsidRPr="00B01D05">
        <w:rPr>
          <w:rFonts w:ascii="Calibri" w:hAnsi="Calibri" w:cs="Calibri"/>
          <w:sz w:val="22"/>
          <w:szCs w:val="22"/>
        </w:rPr>
        <w:t>diperoleh total tanaman berjumlah 120 tanaman. Perlakuanya adalah media tanah</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di</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bawah tegakan rumpun bambu dengan</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kombinasi sebagai berikut:</w:t>
      </w:r>
      <w:r w:rsidR="00EA1A07">
        <w:rPr>
          <w:rFonts w:ascii="Calibri" w:hAnsi="Calibri" w:cs="Calibri"/>
          <w:sz w:val="22"/>
          <w:szCs w:val="22"/>
          <w:lang w:val="en-US"/>
        </w:rPr>
        <w:t xml:space="preserve"> </w:t>
      </w:r>
      <w:r w:rsidR="00B01D05" w:rsidRPr="00B01D05">
        <w:rPr>
          <w:rFonts w:ascii="Calibri" w:hAnsi="Calibri" w:cs="Calibri"/>
          <w:sz w:val="22"/>
          <w:szCs w:val="22"/>
        </w:rPr>
        <w:t>M1 (</w:t>
      </w:r>
      <w:r w:rsidR="00824D16">
        <w:rPr>
          <w:rFonts w:ascii="Calibri" w:hAnsi="Calibri" w:cs="Calibri"/>
          <w:sz w:val="22"/>
          <w:szCs w:val="22"/>
        </w:rPr>
        <w:t xml:space="preserve">1 </w:t>
      </w:r>
      <w:r w:rsidR="00B01D05" w:rsidRPr="00B01D05">
        <w:rPr>
          <w:rFonts w:ascii="Calibri" w:hAnsi="Calibri" w:cs="Calibri"/>
          <w:sz w:val="22"/>
          <w:szCs w:val="22"/>
        </w:rPr>
        <w:t>Bagian</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tanah</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latosol: 1 bagian</w:t>
      </w:r>
      <w:r w:rsidR="00B01D05" w:rsidRPr="00B01D05">
        <w:rPr>
          <w:rFonts w:ascii="Calibri" w:hAnsi="Calibri" w:cs="Calibri"/>
          <w:spacing w:val="-2"/>
          <w:sz w:val="22"/>
          <w:szCs w:val="22"/>
        </w:rPr>
        <w:t xml:space="preserve"> </w:t>
      </w:r>
      <w:r w:rsidR="00B01D05" w:rsidRPr="00B01D05">
        <w:rPr>
          <w:rFonts w:ascii="Calibri" w:hAnsi="Calibri" w:cs="Calibri"/>
          <w:sz w:val="22"/>
          <w:szCs w:val="22"/>
        </w:rPr>
        <w:t>pasir: 1 bagian</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pupuk kandang</w:t>
      </w:r>
      <w:r w:rsidR="00B01D05" w:rsidRPr="00B01D05">
        <w:rPr>
          <w:rFonts w:ascii="Calibri" w:hAnsi="Calibri" w:cs="Calibri"/>
          <w:sz w:val="22"/>
          <w:szCs w:val="22"/>
          <w:lang w:val="en-US"/>
        </w:rPr>
        <w:t xml:space="preserve"> sapi</w:t>
      </w:r>
      <w:r w:rsidR="00B01D05" w:rsidRPr="00B01D05">
        <w:rPr>
          <w:rFonts w:ascii="Calibri" w:hAnsi="Calibri" w:cs="Calibri"/>
          <w:sz w:val="22"/>
          <w:szCs w:val="22"/>
        </w:rPr>
        <w:t xml:space="preserve"> (kontrol)</w:t>
      </w:r>
      <w:r w:rsidR="00B01D05" w:rsidRPr="00B01D05">
        <w:rPr>
          <w:rFonts w:ascii="Calibri" w:hAnsi="Calibri" w:cs="Calibri"/>
          <w:sz w:val="22"/>
          <w:szCs w:val="22"/>
          <w:lang w:val="en-US"/>
        </w:rPr>
        <w:t xml:space="preserve">), </w:t>
      </w:r>
      <w:r w:rsidR="00B01D05" w:rsidRPr="00B01D05">
        <w:rPr>
          <w:rFonts w:ascii="Calibri" w:hAnsi="Calibri" w:cs="Calibri"/>
          <w:sz w:val="22"/>
          <w:szCs w:val="22"/>
        </w:rPr>
        <w:t>M2</w:t>
      </w:r>
      <w:r w:rsidR="00B01D05" w:rsidRPr="00B01D05">
        <w:rPr>
          <w:rFonts w:ascii="Calibri" w:hAnsi="Calibri" w:cs="Calibri"/>
          <w:spacing w:val="-2"/>
          <w:sz w:val="22"/>
          <w:szCs w:val="22"/>
        </w:rPr>
        <w:t xml:space="preserve"> </w:t>
      </w:r>
      <w:r w:rsidR="00B01D05" w:rsidRPr="00B01D05">
        <w:rPr>
          <w:rFonts w:ascii="Calibri" w:hAnsi="Calibri" w:cs="Calibri"/>
          <w:sz w:val="22"/>
          <w:szCs w:val="22"/>
        </w:rPr>
        <w:t>(1</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Bagian</w:t>
      </w:r>
      <w:r w:rsidR="00B01D05" w:rsidRPr="00B01D05">
        <w:rPr>
          <w:rFonts w:ascii="Calibri" w:hAnsi="Calibri" w:cs="Calibri"/>
          <w:spacing w:val="-2"/>
          <w:sz w:val="22"/>
          <w:szCs w:val="22"/>
        </w:rPr>
        <w:t xml:space="preserve"> </w:t>
      </w:r>
      <w:r w:rsidR="00B01D05" w:rsidRPr="00B01D05">
        <w:rPr>
          <w:rFonts w:ascii="Calibri" w:hAnsi="Calibri" w:cs="Calibri"/>
          <w:sz w:val="22"/>
          <w:szCs w:val="22"/>
        </w:rPr>
        <w:t>tanah</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bawah</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tegakan bambu: 1 bagian pasir: 1 bagian pupuk kandang sapi</w:t>
      </w:r>
      <w:r w:rsidR="00B01D05" w:rsidRPr="00B01D05">
        <w:rPr>
          <w:rFonts w:ascii="Calibri" w:hAnsi="Calibri" w:cs="Calibri"/>
          <w:sz w:val="22"/>
          <w:szCs w:val="22"/>
          <w:lang w:val="en-US"/>
        </w:rPr>
        <w:t xml:space="preserve">), </w:t>
      </w:r>
      <w:r w:rsidR="00B01D05" w:rsidRPr="00B01D05">
        <w:rPr>
          <w:rFonts w:ascii="Calibri" w:hAnsi="Calibri" w:cs="Calibri"/>
          <w:sz w:val="22"/>
          <w:szCs w:val="22"/>
        </w:rPr>
        <w:t>M3 (</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1,5</w:t>
      </w:r>
      <w:r w:rsidR="00B01D05" w:rsidRPr="00B01D05">
        <w:rPr>
          <w:rFonts w:ascii="Calibri" w:hAnsi="Calibri" w:cs="Calibri"/>
          <w:spacing w:val="-2"/>
          <w:sz w:val="22"/>
          <w:szCs w:val="22"/>
        </w:rPr>
        <w:t xml:space="preserve"> </w:t>
      </w:r>
      <w:r w:rsidR="00B01D05" w:rsidRPr="00B01D05">
        <w:rPr>
          <w:rFonts w:ascii="Calibri" w:hAnsi="Calibri" w:cs="Calibri"/>
          <w:sz w:val="22"/>
          <w:szCs w:val="22"/>
        </w:rPr>
        <w:t>Bagian</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tanah</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bawah</w:t>
      </w:r>
      <w:r w:rsidR="00B01D05" w:rsidRPr="00B01D05">
        <w:rPr>
          <w:rFonts w:ascii="Calibri" w:hAnsi="Calibri" w:cs="Calibri"/>
          <w:spacing w:val="-2"/>
          <w:sz w:val="22"/>
          <w:szCs w:val="22"/>
        </w:rPr>
        <w:t xml:space="preserve"> </w:t>
      </w:r>
      <w:r w:rsidR="00B01D05" w:rsidRPr="00B01D05">
        <w:rPr>
          <w:rFonts w:ascii="Calibri" w:hAnsi="Calibri" w:cs="Calibri"/>
          <w:sz w:val="22"/>
          <w:szCs w:val="22"/>
        </w:rPr>
        <w:t>tegakan</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bambu:</w:t>
      </w:r>
      <w:r w:rsidR="00B01D05" w:rsidRPr="00B01D05">
        <w:rPr>
          <w:rFonts w:ascii="Calibri" w:hAnsi="Calibri" w:cs="Calibri"/>
          <w:spacing w:val="-2"/>
          <w:sz w:val="22"/>
          <w:szCs w:val="22"/>
        </w:rPr>
        <w:t xml:space="preserve"> </w:t>
      </w:r>
      <w:r w:rsidR="00B01D05" w:rsidRPr="00B01D05">
        <w:rPr>
          <w:rFonts w:ascii="Calibri" w:hAnsi="Calibri" w:cs="Calibri"/>
          <w:sz w:val="22"/>
          <w:szCs w:val="22"/>
        </w:rPr>
        <w:t>1 bagian</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pasir:</w:t>
      </w:r>
      <w:r w:rsidR="00B01D05" w:rsidRPr="00B01D05">
        <w:rPr>
          <w:rFonts w:ascii="Calibri" w:hAnsi="Calibri" w:cs="Calibri"/>
          <w:spacing w:val="-2"/>
          <w:sz w:val="22"/>
          <w:szCs w:val="22"/>
        </w:rPr>
        <w:t xml:space="preserve"> </w:t>
      </w:r>
      <w:r w:rsidR="00B01D05" w:rsidRPr="00B01D05">
        <w:rPr>
          <w:rFonts w:ascii="Calibri" w:hAnsi="Calibri" w:cs="Calibri"/>
          <w:sz w:val="22"/>
          <w:szCs w:val="22"/>
        </w:rPr>
        <w:t>0,5</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bagian</w:t>
      </w:r>
      <w:r w:rsidR="00B01D05" w:rsidRPr="00B01D05">
        <w:rPr>
          <w:rFonts w:ascii="Calibri" w:hAnsi="Calibri" w:cs="Calibri"/>
          <w:spacing w:val="-2"/>
          <w:sz w:val="22"/>
          <w:szCs w:val="22"/>
        </w:rPr>
        <w:t xml:space="preserve"> </w:t>
      </w:r>
      <w:r w:rsidR="00B01D05" w:rsidRPr="00B01D05">
        <w:rPr>
          <w:rFonts w:ascii="Calibri" w:hAnsi="Calibri" w:cs="Calibri"/>
          <w:sz w:val="22"/>
          <w:szCs w:val="22"/>
        </w:rPr>
        <w:t>pupuk  kandang sapi</w:t>
      </w:r>
      <w:r w:rsidR="00B01D05" w:rsidRPr="00B01D05">
        <w:rPr>
          <w:rFonts w:ascii="Calibri" w:hAnsi="Calibri" w:cs="Calibri"/>
          <w:sz w:val="22"/>
          <w:szCs w:val="22"/>
          <w:lang w:val="en-US"/>
        </w:rPr>
        <w:t xml:space="preserve">), </w:t>
      </w:r>
      <w:r w:rsidR="00B01D05" w:rsidRPr="00B01D05">
        <w:rPr>
          <w:rFonts w:ascii="Calibri" w:hAnsi="Calibri" w:cs="Calibri"/>
          <w:sz w:val="22"/>
          <w:szCs w:val="22"/>
        </w:rPr>
        <w:t xml:space="preserve">M4 </w:t>
      </w:r>
      <w:r w:rsidR="00B01D05" w:rsidRPr="00B01D05">
        <w:rPr>
          <w:rFonts w:ascii="Calibri" w:hAnsi="Calibri" w:cs="Calibri"/>
          <w:sz w:val="22"/>
          <w:szCs w:val="22"/>
          <w:lang w:val="en-US"/>
        </w:rPr>
        <w:t xml:space="preserve">( </w:t>
      </w:r>
      <w:r w:rsidR="00B01D05" w:rsidRPr="00B01D05">
        <w:rPr>
          <w:rFonts w:ascii="Calibri" w:hAnsi="Calibri" w:cs="Calibri"/>
          <w:sz w:val="22"/>
          <w:szCs w:val="22"/>
        </w:rPr>
        <w:t>2 Bagian tanah bawah tegakan</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bambu: 1 bagian pasir:</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0 pupuk</w:t>
      </w:r>
      <w:r w:rsidR="00B01D05" w:rsidRPr="00B01D05">
        <w:rPr>
          <w:rFonts w:ascii="Calibri" w:hAnsi="Calibri" w:cs="Calibri"/>
          <w:spacing w:val="-1"/>
          <w:sz w:val="22"/>
          <w:szCs w:val="22"/>
        </w:rPr>
        <w:t xml:space="preserve"> </w:t>
      </w:r>
      <w:r w:rsidR="00B01D05" w:rsidRPr="00B01D05">
        <w:rPr>
          <w:rFonts w:ascii="Calibri" w:hAnsi="Calibri" w:cs="Calibri"/>
          <w:sz w:val="22"/>
          <w:szCs w:val="22"/>
        </w:rPr>
        <w:t>kandang</w:t>
      </w:r>
      <w:r w:rsidR="00B01D05" w:rsidRPr="00B01D05">
        <w:rPr>
          <w:rFonts w:ascii="Calibri" w:hAnsi="Calibri" w:cs="Calibri"/>
          <w:sz w:val="22"/>
          <w:szCs w:val="22"/>
          <w:lang w:val="en-US"/>
        </w:rPr>
        <w:t xml:space="preserve"> sapi)</w:t>
      </w:r>
      <w:r w:rsidR="00B01D05">
        <w:rPr>
          <w:rFonts w:ascii="Calibri" w:hAnsi="Calibri" w:cs="Calibri"/>
          <w:sz w:val="22"/>
          <w:szCs w:val="22"/>
          <w:lang w:val="en-US"/>
        </w:rPr>
        <w:t xml:space="preserve">. </w:t>
      </w:r>
    </w:p>
    <w:p w:rsidR="00824D16" w:rsidRPr="00EA1A07" w:rsidRDefault="00C33CD1" w:rsidP="00C33CD1">
      <w:pPr>
        <w:pStyle w:val="BodyText"/>
        <w:spacing w:line="276" w:lineRule="auto"/>
        <w:jc w:val="both"/>
        <w:rPr>
          <w:rFonts w:ascii="Calibri" w:hAnsi="Calibri" w:cs="Calibri"/>
          <w:sz w:val="22"/>
          <w:szCs w:val="22"/>
        </w:rPr>
      </w:pPr>
      <w:r>
        <w:rPr>
          <w:rFonts w:ascii="Calibri" w:hAnsi="Calibri" w:cs="Calibri"/>
          <w:sz w:val="22"/>
          <w:szCs w:val="22"/>
          <w:lang w:val="en-US"/>
        </w:rPr>
        <w:t xml:space="preserve">     </w:t>
      </w:r>
      <w:r w:rsidR="00B01D05">
        <w:rPr>
          <w:rFonts w:ascii="Calibri" w:hAnsi="Calibri" w:cs="Calibri"/>
          <w:sz w:val="22"/>
          <w:szCs w:val="22"/>
          <w:lang w:val="en-US"/>
        </w:rPr>
        <w:t>Langkah pertama yaitu persiapan setek batang, penyiapan media tanam,</w:t>
      </w:r>
      <w:r w:rsidR="00824D16">
        <w:rPr>
          <w:rFonts w:ascii="Calibri" w:hAnsi="Calibri" w:cs="Calibri"/>
          <w:sz w:val="22"/>
          <w:szCs w:val="22"/>
          <w:lang w:val="en-US"/>
        </w:rPr>
        <w:t xml:space="preserve"> penanaman setek, pemeliharaan. Variabel </w:t>
      </w:r>
      <w:r w:rsidR="00824D16">
        <w:rPr>
          <w:rFonts w:ascii="Calibri" w:hAnsi="Calibri" w:cs="Calibri"/>
          <w:sz w:val="22"/>
          <w:szCs w:val="22"/>
          <w:lang w:val="en-US"/>
        </w:rPr>
        <w:lastRenderedPageBreak/>
        <w:t>yang diamati dalam penelelitian ini diantaranya waktu muncul tunas, jumlah daun, panjang tunas, panjang akar, volume akar, bobot segar tunas, bobot kering tunas, presentase keberhasilan hidup.</w:t>
      </w:r>
    </w:p>
    <w:p w:rsidR="00824D16" w:rsidRPr="006C0481" w:rsidRDefault="00824D16" w:rsidP="00C33CD1">
      <w:pPr>
        <w:spacing w:line="276" w:lineRule="auto"/>
        <w:jc w:val="both"/>
        <w:rPr>
          <w:rFonts w:ascii="Calibri" w:hAnsi="Calibri" w:cs="Calibri"/>
          <w:lang w:val="en-US"/>
        </w:rPr>
      </w:pPr>
      <w:r w:rsidRPr="00824D16">
        <w:rPr>
          <w:rFonts w:ascii="Calibri" w:hAnsi="Calibri" w:cs="Calibri"/>
          <w:lang w:val="en-US"/>
        </w:rPr>
        <w:t xml:space="preserve"> </w:t>
      </w:r>
      <w:r w:rsidR="00C33CD1">
        <w:rPr>
          <w:rFonts w:ascii="Calibri" w:hAnsi="Calibri" w:cs="Calibri"/>
          <w:lang w:val="en-US"/>
        </w:rPr>
        <w:t xml:space="preserve">     </w:t>
      </w:r>
      <w:r w:rsidRPr="00824D16">
        <w:rPr>
          <w:rFonts w:ascii="Calibri" w:hAnsi="Calibri" w:cs="Calibri"/>
        </w:rPr>
        <w:t>Data</w:t>
      </w:r>
      <w:r w:rsidRPr="00824D16">
        <w:rPr>
          <w:rFonts w:ascii="Calibri" w:hAnsi="Calibri" w:cs="Calibri"/>
          <w:lang w:val="en-US"/>
        </w:rPr>
        <w:t xml:space="preserve"> </w:t>
      </w:r>
      <w:r w:rsidRPr="00824D16">
        <w:rPr>
          <w:rFonts w:ascii="Calibri" w:hAnsi="Calibri" w:cs="Calibri"/>
        </w:rPr>
        <w:t>yang</w:t>
      </w:r>
      <w:r w:rsidR="004446B4">
        <w:rPr>
          <w:rFonts w:ascii="Calibri" w:hAnsi="Calibri" w:cs="Calibri"/>
          <w:lang w:val="en-US"/>
        </w:rPr>
        <w:t xml:space="preserve"> </w:t>
      </w:r>
      <w:r w:rsidRPr="00824D16">
        <w:rPr>
          <w:rFonts w:ascii="Calibri" w:hAnsi="Calibri" w:cs="Calibri"/>
        </w:rPr>
        <w:t>sudah</w:t>
      </w:r>
      <w:r w:rsidRPr="00824D16">
        <w:rPr>
          <w:rFonts w:ascii="Calibri" w:hAnsi="Calibri" w:cs="Calibri"/>
          <w:lang w:val="en-US"/>
        </w:rPr>
        <w:t xml:space="preserve"> </w:t>
      </w:r>
      <w:r w:rsidRPr="00824D16">
        <w:rPr>
          <w:rFonts w:ascii="Calibri" w:hAnsi="Calibri" w:cs="Calibri"/>
        </w:rPr>
        <w:t>diperoleh</w:t>
      </w:r>
      <w:r w:rsidRPr="00824D16">
        <w:rPr>
          <w:rFonts w:ascii="Calibri" w:hAnsi="Calibri" w:cs="Calibri"/>
          <w:lang w:val="en-US"/>
        </w:rPr>
        <w:t xml:space="preserve"> </w:t>
      </w:r>
      <w:r w:rsidRPr="00824D16">
        <w:rPr>
          <w:rFonts w:ascii="Calibri" w:hAnsi="Calibri" w:cs="Calibri"/>
        </w:rPr>
        <w:t>dari</w:t>
      </w:r>
      <w:r w:rsidRPr="00824D16">
        <w:rPr>
          <w:rFonts w:ascii="Calibri" w:hAnsi="Calibri" w:cs="Calibri"/>
          <w:lang w:val="en-US"/>
        </w:rPr>
        <w:t xml:space="preserve"> </w:t>
      </w:r>
      <w:r w:rsidRPr="00824D16">
        <w:rPr>
          <w:rFonts w:ascii="Calibri" w:hAnsi="Calibri" w:cs="Calibri"/>
        </w:rPr>
        <w:t>hasil</w:t>
      </w:r>
      <w:r w:rsidRPr="00824D16">
        <w:rPr>
          <w:rFonts w:ascii="Calibri" w:hAnsi="Calibri" w:cs="Calibri"/>
          <w:lang w:val="en-US"/>
        </w:rPr>
        <w:t xml:space="preserve"> </w:t>
      </w:r>
      <w:r w:rsidRPr="00824D16">
        <w:rPr>
          <w:rFonts w:ascii="Calibri" w:hAnsi="Calibri" w:cs="Calibri"/>
        </w:rPr>
        <w:t>pengamatan</w:t>
      </w:r>
      <w:r w:rsidR="004446B4">
        <w:rPr>
          <w:rFonts w:ascii="Calibri" w:hAnsi="Calibri" w:cs="Calibri"/>
          <w:lang w:val="en-US"/>
        </w:rPr>
        <w:t xml:space="preserve"> </w:t>
      </w:r>
      <w:r w:rsidRPr="00824D16">
        <w:rPr>
          <w:rFonts w:ascii="Calibri" w:hAnsi="Calibri" w:cs="Calibri"/>
        </w:rPr>
        <w:t>masing-masing</w:t>
      </w:r>
      <w:r w:rsidRPr="00824D16">
        <w:rPr>
          <w:rFonts w:ascii="Calibri" w:hAnsi="Calibri" w:cs="Calibri"/>
          <w:lang w:val="en-US"/>
        </w:rPr>
        <w:t xml:space="preserve"> </w:t>
      </w:r>
      <w:r w:rsidRPr="00824D16">
        <w:rPr>
          <w:rFonts w:ascii="Calibri" w:hAnsi="Calibri" w:cs="Calibri"/>
        </w:rPr>
        <w:t>dianalisis</w:t>
      </w:r>
      <w:r w:rsidRPr="00824D16">
        <w:rPr>
          <w:rFonts w:ascii="Calibri" w:hAnsi="Calibri" w:cs="Calibri"/>
          <w:lang w:val="en-US"/>
        </w:rPr>
        <w:t xml:space="preserve">  </w:t>
      </w:r>
      <w:r w:rsidRPr="00824D16">
        <w:rPr>
          <w:rFonts w:ascii="Calibri" w:hAnsi="Calibri" w:cs="Calibri"/>
        </w:rPr>
        <w:t>menggunakan</w:t>
      </w:r>
      <w:r w:rsidRPr="00824D16">
        <w:rPr>
          <w:rFonts w:ascii="Calibri" w:hAnsi="Calibri" w:cs="Calibri"/>
          <w:lang w:val="en-US"/>
        </w:rPr>
        <w:t xml:space="preserve"> </w:t>
      </w:r>
      <w:r w:rsidRPr="00824D16">
        <w:rPr>
          <w:rFonts w:ascii="Calibri" w:hAnsi="Calibri" w:cs="Calibri"/>
        </w:rPr>
        <w:t>analisis</w:t>
      </w:r>
      <w:r w:rsidRPr="00824D16">
        <w:rPr>
          <w:rFonts w:ascii="Calibri" w:hAnsi="Calibri" w:cs="Calibri"/>
          <w:lang w:val="en-US"/>
        </w:rPr>
        <w:t xml:space="preserve"> </w:t>
      </w:r>
      <w:r w:rsidRPr="00824D16">
        <w:rPr>
          <w:rFonts w:ascii="Calibri" w:hAnsi="Calibri" w:cs="Calibri"/>
        </w:rPr>
        <w:t>dengan</w:t>
      </w:r>
      <w:r w:rsidRPr="00824D16">
        <w:rPr>
          <w:rFonts w:ascii="Calibri" w:hAnsi="Calibri" w:cs="Calibri"/>
          <w:lang w:val="en-US"/>
        </w:rPr>
        <w:t xml:space="preserve"> </w:t>
      </w:r>
      <w:r w:rsidRPr="00824D16">
        <w:rPr>
          <w:rFonts w:ascii="Calibri" w:hAnsi="Calibri" w:cs="Calibri"/>
        </w:rPr>
        <w:t>taraf5%.</w:t>
      </w:r>
      <w:r w:rsidRPr="00824D16">
        <w:rPr>
          <w:rFonts w:ascii="Calibri" w:hAnsi="Calibri" w:cs="Calibri"/>
          <w:spacing w:val="1"/>
        </w:rPr>
        <w:t xml:space="preserve"> </w:t>
      </w:r>
      <w:r w:rsidRPr="00824D16">
        <w:rPr>
          <w:rFonts w:ascii="Calibri" w:hAnsi="Calibri" w:cs="Calibri"/>
        </w:rPr>
        <w:t>Apabila</w:t>
      </w:r>
      <w:r w:rsidRPr="00824D16">
        <w:rPr>
          <w:rFonts w:ascii="Calibri" w:hAnsi="Calibri" w:cs="Calibri"/>
          <w:spacing w:val="1"/>
        </w:rPr>
        <w:t xml:space="preserve"> </w:t>
      </w:r>
      <w:r w:rsidRPr="00824D16">
        <w:rPr>
          <w:rFonts w:ascii="Calibri" w:hAnsi="Calibri" w:cs="Calibri"/>
        </w:rPr>
        <w:t>pada</w:t>
      </w:r>
      <w:r w:rsidRPr="00824D16">
        <w:rPr>
          <w:rFonts w:ascii="Calibri" w:hAnsi="Calibri" w:cs="Calibri"/>
          <w:spacing w:val="1"/>
        </w:rPr>
        <w:t xml:space="preserve"> </w:t>
      </w:r>
      <w:r w:rsidRPr="00824D16">
        <w:rPr>
          <w:rFonts w:ascii="Calibri" w:hAnsi="Calibri" w:cs="Calibri"/>
        </w:rPr>
        <w:t>perlakuan</w:t>
      </w:r>
      <w:r w:rsidRPr="00824D16">
        <w:rPr>
          <w:rFonts w:ascii="Calibri" w:hAnsi="Calibri" w:cs="Calibri"/>
          <w:spacing w:val="1"/>
        </w:rPr>
        <w:t xml:space="preserve"> </w:t>
      </w:r>
      <w:r w:rsidRPr="00824D16">
        <w:rPr>
          <w:rFonts w:ascii="Calibri" w:hAnsi="Calibri" w:cs="Calibri"/>
        </w:rPr>
        <w:t>menunjukan</w:t>
      </w:r>
      <w:r w:rsidRPr="00824D16">
        <w:rPr>
          <w:rFonts w:ascii="Calibri" w:hAnsi="Calibri" w:cs="Calibri"/>
          <w:spacing w:val="1"/>
        </w:rPr>
        <w:t xml:space="preserve"> </w:t>
      </w:r>
      <w:r w:rsidRPr="00824D16">
        <w:rPr>
          <w:rFonts w:ascii="Calibri" w:hAnsi="Calibri" w:cs="Calibri"/>
        </w:rPr>
        <w:t>pengaruh nyata maka dilakukan uji lanjut DMRT (</w:t>
      </w:r>
      <w:r w:rsidRPr="00824D16">
        <w:rPr>
          <w:rFonts w:ascii="Calibri" w:hAnsi="Calibri" w:cs="Calibri"/>
          <w:i/>
        </w:rPr>
        <w:t>Duncan Multiple Range Test</w:t>
      </w:r>
      <w:r w:rsidRPr="00824D16">
        <w:rPr>
          <w:rFonts w:ascii="Calibri" w:hAnsi="Calibri" w:cs="Calibri"/>
        </w:rPr>
        <w:t>)</w:t>
      </w:r>
      <w:r w:rsidRPr="00824D16">
        <w:rPr>
          <w:rFonts w:ascii="Calibri" w:hAnsi="Calibri" w:cs="Calibri"/>
          <w:spacing w:val="1"/>
        </w:rPr>
        <w:t xml:space="preserve"> </w:t>
      </w:r>
      <w:r w:rsidRPr="00824D16">
        <w:rPr>
          <w:rFonts w:ascii="Calibri" w:hAnsi="Calibri" w:cs="Calibri"/>
        </w:rPr>
        <w:t>dengan</w:t>
      </w:r>
      <w:r w:rsidRPr="00824D16">
        <w:rPr>
          <w:rFonts w:ascii="Calibri" w:hAnsi="Calibri" w:cs="Calibri"/>
          <w:spacing w:val="-1"/>
        </w:rPr>
        <w:t xml:space="preserve"> </w:t>
      </w:r>
      <w:r w:rsidRPr="00824D16">
        <w:rPr>
          <w:rFonts w:ascii="Calibri" w:hAnsi="Calibri" w:cs="Calibri"/>
        </w:rPr>
        <w:t>taraf 5%.</w:t>
      </w:r>
    </w:p>
    <w:p w:rsidR="00DF704B" w:rsidRDefault="00824D16" w:rsidP="00C33CD1">
      <w:pPr>
        <w:pStyle w:val="BodyText"/>
        <w:spacing w:before="201" w:line="276" w:lineRule="auto"/>
        <w:jc w:val="center"/>
        <w:rPr>
          <w:rFonts w:ascii="Calibri" w:hAnsi="Calibri" w:cs="Calibri"/>
          <w:b/>
          <w:sz w:val="22"/>
          <w:lang w:val="en-US"/>
        </w:rPr>
      </w:pPr>
      <w:r w:rsidRPr="00824D16">
        <w:rPr>
          <w:rFonts w:ascii="Calibri" w:hAnsi="Calibri" w:cs="Calibri"/>
          <w:b/>
          <w:sz w:val="22"/>
          <w:lang w:val="en-US"/>
        </w:rPr>
        <w:t>HASIL DAN PEMBAHASAN</w:t>
      </w:r>
    </w:p>
    <w:p w:rsidR="00824D16" w:rsidRDefault="00C33CD1" w:rsidP="00C33CD1">
      <w:pPr>
        <w:pStyle w:val="BodyText"/>
        <w:spacing w:before="201" w:line="276" w:lineRule="auto"/>
        <w:jc w:val="both"/>
        <w:rPr>
          <w:rFonts w:ascii="Calibri" w:hAnsi="Calibri" w:cs="Calibri"/>
          <w:sz w:val="22"/>
          <w:lang w:val="en-US"/>
        </w:rPr>
      </w:pPr>
      <w:r>
        <w:rPr>
          <w:rFonts w:ascii="Calibri" w:hAnsi="Calibri" w:cs="Calibri"/>
          <w:sz w:val="22"/>
          <w:lang w:val="en-US"/>
        </w:rPr>
        <w:t xml:space="preserve">     </w:t>
      </w:r>
      <w:r w:rsidR="004446B4">
        <w:rPr>
          <w:rFonts w:ascii="Calibri" w:hAnsi="Calibri" w:cs="Calibri"/>
          <w:sz w:val="22"/>
          <w:lang w:val="en-US"/>
        </w:rPr>
        <w:t>Hasil analisis dari pengamatan yang diamati pada parameter waktu muncul tunas, jumlah daun, panjang tunas, panjang akar, volume akar, bobot segar tunas, bobot kerimg tunas, presentase keberhasilan hidup.</w:t>
      </w:r>
    </w:p>
    <w:p w:rsidR="00EA1A07" w:rsidRDefault="00EA1A07" w:rsidP="00C33CD1">
      <w:pPr>
        <w:pStyle w:val="Caption"/>
        <w:spacing w:after="0" w:line="276" w:lineRule="auto"/>
        <w:jc w:val="both"/>
        <w:rPr>
          <w:rFonts w:ascii="Calibri" w:hAnsi="Calibri" w:cs="Calibri"/>
          <w:i w:val="0"/>
          <w:color w:val="000000" w:themeColor="text1"/>
          <w:sz w:val="22"/>
          <w:szCs w:val="22"/>
        </w:rPr>
      </w:pPr>
      <w:bookmarkStart w:id="1" w:name="_Toc158715512"/>
    </w:p>
    <w:p w:rsidR="00EA1A07" w:rsidRDefault="00EA1A07" w:rsidP="00EA1A07">
      <w:pPr>
        <w:pStyle w:val="Caption"/>
        <w:spacing w:after="0"/>
        <w:jc w:val="both"/>
        <w:rPr>
          <w:rFonts w:ascii="Calibri" w:hAnsi="Calibri" w:cs="Calibri"/>
          <w:i w:val="0"/>
          <w:color w:val="000000" w:themeColor="text1"/>
          <w:sz w:val="22"/>
          <w:szCs w:val="22"/>
          <w:lang w:val="en-US"/>
        </w:rPr>
      </w:pPr>
      <w:r>
        <w:rPr>
          <w:rFonts w:ascii="Calibri" w:hAnsi="Calibri" w:cs="Calibri"/>
          <w:i w:val="0"/>
          <w:color w:val="000000" w:themeColor="text1"/>
          <w:sz w:val="22"/>
          <w:szCs w:val="22"/>
          <w:lang w:val="en-US"/>
        </w:rPr>
        <w:t>T</w:t>
      </w:r>
      <w:r w:rsidR="004446B4" w:rsidRPr="004446B4">
        <w:rPr>
          <w:rFonts w:ascii="Calibri" w:hAnsi="Calibri" w:cs="Calibri"/>
          <w:i w:val="0"/>
          <w:color w:val="000000" w:themeColor="text1"/>
          <w:sz w:val="22"/>
          <w:szCs w:val="22"/>
        </w:rPr>
        <w:t xml:space="preserve">able </w:t>
      </w:r>
      <w:r w:rsidR="004446B4" w:rsidRPr="004446B4">
        <w:rPr>
          <w:rFonts w:ascii="Calibri" w:hAnsi="Calibri" w:cs="Calibri"/>
          <w:i w:val="0"/>
          <w:color w:val="000000" w:themeColor="text1"/>
          <w:sz w:val="22"/>
          <w:szCs w:val="22"/>
        </w:rPr>
        <w:fldChar w:fldCharType="begin"/>
      </w:r>
      <w:r w:rsidR="004446B4" w:rsidRPr="004446B4">
        <w:rPr>
          <w:rFonts w:ascii="Calibri" w:hAnsi="Calibri" w:cs="Calibri"/>
          <w:i w:val="0"/>
          <w:color w:val="000000" w:themeColor="text1"/>
          <w:sz w:val="22"/>
          <w:szCs w:val="22"/>
        </w:rPr>
        <w:instrText xml:space="preserve"> SEQ Table \* ARABIC </w:instrText>
      </w:r>
      <w:r w:rsidR="004446B4" w:rsidRPr="004446B4">
        <w:rPr>
          <w:rFonts w:ascii="Calibri" w:hAnsi="Calibri" w:cs="Calibri"/>
          <w:i w:val="0"/>
          <w:color w:val="000000" w:themeColor="text1"/>
          <w:sz w:val="22"/>
          <w:szCs w:val="22"/>
        </w:rPr>
        <w:fldChar w:fldCharType="separate"/>
      </w:r>
      <w:r w:rsidR="00475761">
        <w:rPr>
          <w:rFonts w:ascii="Calibri" w:hAnsi="Calibri" w:cs="Calibri"/>
          <w:i w:val="0"/>
          <w:noProof/>
          <w:color w:val="000000" w:themeColor="text1"/>
          <w:sz w:val="22"/>
          <w:szCs w:val="22"/>
        </w:rPr>
        <w:t>1</w:t>
      </w:r>
      <w:r w:rsidR="004446B4" w:rsidRPr="004446B4">
        <w:rPr>
          <w:rFonts w:ascii="Calibri" w:hAnsi="Calibri" w:cs="Calibri"/>
          <w:i w:val="0"/>
          <w:color w:val="000000" w:themeColor="text1"/>
          <w:sz w:val="22"/>
          <w:szCs w:val="22"/>
        </w:rPr>
        <w:fldChar w:fldCharType="end"/>
      </w:r>
      <w:r w:rsidR="004446B4" w:rsidRPr="004446B4">
        <w:rPr>
          <w:rFonts w:ascii="Calibri" w:hAnsi="Calibri" w:cs="Calibri"/>
          <w:i w:val="0"/>
          <w:color w:val="000000" w:themeColor="text1"/>
          <w:sz w:val="22"/>
          <w:szCs w:val="22"/>
          <w:lang w:val="en-US"/>
        </w:rPr>
        <w:t>. Purata w</w:t>
      </w:r>
      <w:r>
        <w:rPr>
          <w:rFonts w:ascii="Calibri" w:hAnsi="Calibri" w:cs="Calibri"/>
          <w:i w:val="0"/>
          <w:color w:val="000000" w:themeColor="text1"/>
          <w:sz w:val="22"/>
          <w:szCs w:val="22"/>
          <w:lang w:val="en-US"/>
        </w:rPr>
        <w:t xml:space="preserve">aktu muncul tunas bibit </w:t>
      </w:r>
    </w:p>
    <w:p w:rsidR="004446B4" w:rsidRPr="004446B4" w:rsidRDefault="00EA1A07" w:rsidP="00EA1A07">
      <w:pPr>
        <w:pStyle w:val="Caption"/>
        <w:spacing w:after="0"/>
        <w:jc w:val="both"/>
        <w:rPr>
          <w:rFonts w:ascii="Calibri" w:hAnsi="Calibri" w:cs="Calibri"/>
          <w:i w:val="0"/>
          <w:color w:val="000000" w:themeColor="text1"/>
          <w:sz w:val="22"/>
          <w:szCs w:val="22"/>
          <w:lang w:val="en-US"/>
        </w:rPr>
      </w:pPr>
      <w:r>
        <w:rPr>
          <w:rFonts w:ascii="Calibri" w:hAnsi="Calibri" w:cs="Calibri"/>
          <w:i w:val="0"/>
          <w:color w:val="000000" w:themeColor="text1"/>
          <w:sz w:val="22"/>
          <w:szCs w:val="22"/>
          <w:lang w:val="en-US"/>
        </w:rPr>
        <w:t>a</w:t>
      </w:r>
      <w:r w:rsidR="004446B4">
        <w:rPr>
          <w:rFonts w:ascii="Calibri" w:hAnsi="Calibri" w:cs="Calibri"/>
          <w:i w:val="0"/>
          <w:color w:val="000000" w:themeColor="text1"/>
          <w:sz w:val="22"/>
          <w:szCs w:val="22"/>
          <w:lang w:val="en-US"/>
        </w:rPr>
        <w:t xml:space="preserve">nggur </w:t>
      </w:r>
      <w:r w:rsidR="004446B4" w:rsidRPr="004446B4">
        <w:rPr>
          <w:rFonts w:ascii="Calibri" w:hAnsi="Calibri" w:cs="Calibri"/>
          <w:i w:val="0"/>
          <w:color w:val="000000" w:themeColor="text1"/>
          <w:sz w:val="22"/>
          <w:szCs w:val="22"/>
          <w:lang w:val="en-US"/>
        </w:rPr>
        <w:t>asal setek</w:t>
      </w:r>
      <w:bookmarkEnd w:id="1"/>
    </w:p>
    <w:tbl>
      <w:tblPr>
        <w:tblW w:w="3795" w:type="dxa"/>
        <w:tblLook w:val="04A0" w:firstRow="1" w:lastRow="0" w:firstColumn="1" w:lastColumn="0" w:noHBand="0" w:noVBand="1"/>
      </w:tblPr>
      <w:tblGrid>
        <w:gridCol w:w="1302"/>
        <w:gridCol w:w="2493"/>
      </w:tblGrid>
      <w:tr w:rsidR="00EA1A07" w:rsidRPr="004446B4" w:rsidTr="00EA1A07">
        <w:trPr>
          <w:trHeight w:val="348"/>
        </w:trPr>
        <w:tc>
          <w:tcPr>
            <w:tcW w:w="1302" w:type="dxa"/>
            <w:tcBorders>
              <w:top w:val="single" w:sz="4" w:space="0" w:color="auto"/>
              <w:left w:val="nil"/>
              <w:bottom w:val="single" w:sz="4" w:space="0" w:color="auto"/>
              <w:right w:val="nil"/>
            </w:tcBorders>
            <w:shd w:val="clear" w:color="000000" w:fill="FFFFFF"/>
            <w:noWrap/>
            <w:vAlign w:val="center"/>
            <w:hideMark/>
          </w:tcPr>
          <w:p w:rsidR="004446B4" w:rsidRPr="004446B4" w:rsidRDefault="004446B4" w:rsidP="0016076E">
            <w:pPr>
              <w:widowControl/>
              <w:autoSpaceDE/>
              <w:autoSpaceDN/>
              <w:jc w:val="center"/>
              <w:rPr>
                <w:rFonts w:ascii="Calibri" w:hAnsi="Calibri" w:cs="Calibri"/>
                <w:color w:val="000000"/>
                <w:lang w:val="en-US"/>
              </w:rPr>
            </w:pPr>
            <w:r w:rsidRPr="004446B4">
              <w:rPr>
                <w:rFonts w:ascii="Calibri" w:hAnsi="Calibri" w:cs="Calibri"/>
                <w:color w:val="000000"/>
                <w:lang w:val="en-US"/>
              </w:rPr>
              <w:t xml:space="preserve">PERLAKUAN </w:t>
            </w:r>
          </w:p>
        </w:tc>
        <w:tc>
          <w:tcPr>
            <w:tcW w:w="2493" w:type="dxa"/>
            <w:tcBorders>
              <w:top w:val="single" w:sz="4" w:space="0" w:color="auto"/>
              <w:left w:val="nil"/>
              <w:bottom w:val="single" w:sz="4" w:space="0" w:color="auto"/>
              <w:right w:val="nil"/>
            </w:tcBorders>
            <w:shd w:val="clear" w:color="000000" w:fill="FFFFFF"/>
            <w:noWrap/>
            <w:vAlign w:val="center"/>
            <w:hideMark/>
          </w:tcPr>
          <w:p w:rsidR="004446B4" w:rsidRPr="004446B4" w:rsidRDefault="004446B4" w:rsidP="0016076E">
            <w:pPr>
              <w:widowControl/>
              <w:autoSpaceDE/>
              <w:autoSpaceDN/>
              <w:jc w:val="center"/>
              <w:rPr>
                <w:rFonts w:ascii="Calibri" w:hAnsi="Calibri" w:cs="Calibri"/>
                <w:color w:val="000000"/>
                <w:lang w:val="en-US"/>
              </w:rPr>
            </w:pPr>
            <w:r w:rsidRPr="004446B4">
              <w:rPr>
                <w:rFonts w:ascii="Calibri" w:hAnsi="Calibri" w:cs="Calibri"/>
                <w:color w:val="000000"/>
                <w:lang w:val="en-US"/>
              </w:rPr>
              <w:t>Rerata Waktu Muncul Tunas (Hari)</w:t>
            </w:r>
          </w:p>
        </w:tc>
      </w:tr>
      <w:tr w:rsidR="00EA1A07" w:rsidRPr="004446B4" w:rsidTr="00EA1A07">
        <w:trPr>
          <w:trHeight w:val="348"/>
        </w:trPr>
        <w:tc>
          <w:tcPr>
            <w:tcW w:w="1302" w:type="dxa"/>
            <w:tcBorders>
              <w:top w:val="nil"/>
              <w:left w:val="nil"/>
              <w:bottom w:val="nil"/>
              <w:right w:val="nil"/>
            </w:tcBorders>
            <w:shd w:val="clear" w:color="000000" w:fill="FFFFFF"/>
            <w:noWrap/>
            <w:vAlign w:val="center"/>
            <w:hideMark/>
          </w:tcPr>
          <w:p w:rsidR="004446B4" w:rsidRPr="004446B4" w:rsidRDefault="004446B4" w:rsidP="0016076E">
            <w:pPr>
              <w:widowControl/>
              <w:autoSpaceDE/>
              <w:autoSpaceDN/>
              <w:rPr>
                <w:rFonts w:ascii="Calibri" w:hAnsi="Calibri" w:cs="Calibri"/>
                <w:color w:val="000000"/>
                <w:lang w:val="en-US"/>
              </w:rPr>
            </w:pPr>
            <w:r w:rsidRPr="004446B4">
              <w:rPr>
                <w:rFonts w:ascii="Calibri" w:hAnsi="Calibri" w:cs="Calibri"/>
                <w:color w:val="000000"/>
                <w:lang w:val="en-US"/>
              </w:rPr>
              <w:t>M1 (Kontrol)</w:t>
            </w:r>
          </w:p>
        </w:tc>
        <w:tc>
          <w:tcPr>
            <w:tcW w:w="2493" w:type="dxa"/>
            <w:tcBorders>
              <w:top w:val="nil"/>
              <w:left w:val="nil"/>
              <w:bottom w:val="nil"/>
              <w:right w:val="nil"/>
            </w:tcBorders>
            <w:shd w:val="clear" w:color="000000" w:fill="FFFFFF"/>
            <w:noWrap/>
            <w:vAlign w:val="center"/>
            <w:hideMark/>
          </w:tcPr>
          <w:p w:rsidR="004446B4" w:rsidRPr="004446B4" w:rsidRDefault="004446B4" w:rsidP="0016076E">
            <w:pPr>
              <w:jc w:val="center"/>
              <w:rPr>
                <w:rFonts w:ascii="Calibri" w:hAnsi="Calibri" w:cs="Calibri"/>
                <w:color w:val="000000"/>
                <w:lang w:val="en-US"/>
              </w:rPr>
            </w:pPr>
            <w:r w:rsidRPr="004446B4">
              <w:rPr>
                <w:rFonts w:ascii="Calibri" w:hAnsi="Calibri" w:cs="Calibri"/>
                <w:color w:val="000000"/>
              </w:rPr>
              <w:t>26,86</w:t>
            </w:r>
            <w:r w:rsidRPr="004446B4">
              <w:rPr>
                <w:rFonts w:ascii="Calibri" w:hAnsi="Calibri" w:cs="Calibri"/>
                <w:color w:val="000000"/>
                <w:lang w:val="en-US"/>
              </w:rPr>
              <w:t xml:space="preserve"> d</w:t>
            </w:r>
          </w:p>
        </w:tc>
      </w:tr>
      <w:tr w:rsidR="00EA1A07" w:rsidRPr="004446B4" w:rsidTr="00EA1A07">
        <w:trPr>
          <w:trHeight w:val="348"/>
        </w:trPr>
        <w:tc>
          <w:tcPr>
            <w:tcW w:w="1302" w:type="dxa"/>
            <w:tcBorders>
              <w:top w:val="nil"/>
              <w:left w:val="nil"/>
              <w:bottom w:val="nil"/>
              <w:right w:val="nil"/>
            </w:tcBorders>
            <w:shd w:val="clear" w:color="000000" w:fill="FFFFFF"/>
            <w:noWrap/>
            <w:vAlign w:val="center"/>
            <w:hideMark/>
          </w:tcPr>
          <w:p w:rsidR="004446B4" w:rsidRDefault="004446B4" w:rsidP="0016076E">
            <w:pPr>
              <w:widowControl/>
              <w:autoSpaceDE/>
              <w:autoSpaceDN/>
              <w:rPr>
                <w:rFonts w:ascii="Calibri" w:hAnsi="Calibri" w:cs="Calibri"/>
                <w:color w:val="000000"/>
                <w:lang w:val="en-US"/>
              </w:rPr>
            </w:pPr>
            <w:r w:rsidRPr="004446B4">
              <w:rPr>
                <w:rFonts w:ascii="Calibri" w:hAnsi="Calibri" w:cs="Calibri"/>
                <w:color w:val="000000"/>
                <w:lang w:val="en-US"/>
              </w:rPr>
              <w:t xml:space="preserve">M2 </w:t>
            </w:r>
          </w:p>
          <w:p w:rsidR="004446B4" w:rsidRPr="004446B4" w:rsidRDefault="004446B4" w:rsidP="0016076E">
            <w:pPr>
              <w:widowControl/>
              <w:autoSpaceDE/>
              <w:autoSpaceDN/>
              <w:rPr>
                <w:rFonts w:ascii="Calibri" w:hAnsi="Calibri" w:cs="Calibri"/>
                <w:color w:val="000000"/>
                <w:lang w:val="en-US"/>
              </w:rPr>
            </w:pPr>
            <w:r w:rsidRPr="004446B4">
              <w:rPr>
                <w:rFonts w:ascii="Calibri" w:hAnsi="Calibri" w:cs="Calibri"/>
                <w:color w:val="000000"/>
                <w:lang w:val="en-US"/>
              </w:rPr>
              <w:t>(1:1:1)</w:t>
            </w:r>
          </w:p>
        </w:tc>
        <w:tc>
          <w:tcPr>
            <w:tcW w:w="2493" w:type="dxa"/>
            <w:tcBorders>
              <w:top w:val="nil"/>
              <w:left w:val="nil"/>
              <w:bottom w:val="nil"/>
              <w:right w:val="nil"/>
            </w:tcBorders>
            <w:shd w:val="clear" w:color="000000" w:fill="FFFFFF"/>
            <w:noWrap/>
            <w:vAlign w:val="center"/>
            <w:hideMark/>
          </w:tcPr>
          <w:p w:rsidR="004446B4" w:rsidRPr="004446B4" w:rsidRDefault="004446B4" w:rsidP="0016076E">
            <w:pPr>
              <w:jc w:val="center"/>
              <w:rPr>
                <w:rFonts w:ascii="Calibri" w:hAnsi="Calibri" w:cs="Calibri"/>
                <w:color w:val="000000"/>
                <w:lang w:val="en-US"/>
              </w:rPr>
            </w:pPr>
            <w:r w:rsidRPr="004446B4">
              <w:rPr>
                <w:rFonts w:ascii="Calibri" w:hAnsi="Calibri" w:cs="Calibri"/>
                <w:color w:val="000000"/>
              </w:rPr>
              <w:t>18,73</w:t>
            </w:r>
            <w:r w:rsidRPr="004446B4">
              <w:rPr>
                <w:rFonts w:ascii="Calibri" w:hAnsi="Calibri" w:cs="Calibri"/>
                <w:color w:val="000000"/>
                <w:lang w:val="en-US"/>
              </w:rPr>
              <w:t xml:space="preserve"> bc</w:t>
            </w:r>
          </w:p>
        </w:tc>
      </w:tr>
      <w:tr w:rsidR="00EA1A07" w:rsidRPr="004446B4" w:rsidTr="00EA1A07">
        <w:trPr>
          <w:trHeight w:val="348"/>
        </w:trPr>
        <w:tc>
          <w:tcPr>
            <w:tcW w:w="1302" w:type="dxa"/>
            <w:tcBorders>
              <w:top w:val="nil"/>
              <w:left w:val="nil"/>
              <w:bottom w:val="nil"/>
              <w:right w:val="nil"/>
            </w:tcBorders>
            <w:shd w:val="clear" w:color="000000" w:fill="FFFFFF"/>
            <w:noWrap/>
            <w:vAlign w:val="center"/>
            <w:hideMark/>
          </w:tcPr>
          <w:p w:rsidR="004446B4" w:rsidRPr="004446B4" w:rsidRDefault="004446B4" w:rsidP="0016076E">
            <w:pPr>
              <w:widowControl/>
              <w:autoSpaceDE/>
              <w:autoSpaceDN/>
              <w:rPr>
                <w:rFonts w:ascii="Calibri" w:hAnsi="Calibri" w:cs="Calibri"/>
                <w:color w:val="000000"/>
                <w:lang w:val="en-US"/>
              </w:rPr>
            </w:pPr>
            <w:r w:rsidRPr="004446B4">
              <w:rPr>
                <w:rFonts w:ascii="Calibri" w:hAnsi="Calibri" w:cs="Calibri"/>
                <w:color w:val="000000"/>
                <w:lang w:val="en-US"/>
              </w:rPr>
              <w:t>M3 (1,5:1:0,5)</w:t>
            </w:r>
          </w:p>
        </w:tc>
        <w:tc>
          <w:tcPr>
            <w:tcW w:w="2493" w:type="dxa"/>
            <w:tcBorders>
              <w:top w:val="nil"/>
              <w:left w:val="nil"/>
              <w:bottom w:val="nil"/>
              <w:right w:val="nil"/>
            </w:tcBorders>
            <w:shd w:val="clear" w:color="000000" w:fill="FFFFFF"/>
            <w:noWrap/>
            <w:vAlign w:val="center"/>
            <w:hideMark/>
          </w:tcPr>
          <w:p w:rsidR="004446B4" w:rsidRPr="004446B4" w:rsidRDefault="004446B4" w:rsidP="0016076E">
            <w:pPr>
              <w:jc w:val="center"/>
              <w:rPr>
                <w:rFonts w:ascii="Calibri" w:hAnsi="Calibri" w:cs="Calibri"/>
                <w:color w:val="000000"/>
                <w:lang w:val="en-US"/>
              </w:rPr>
            </w:pPr>
            <w:r w:rsidRPr="004446B4">
              <w:rPr>
                <w:rFonts w:ascii="Calibri" w:hAnsi="Calibri" w:cs="Calibri"/>
                <w:color w:val="000000"/>
              </w:rPr>
              <w:t>17,46</w:t>
            </w:r>
            <w:r w:rsidRPr="004446B4">
              <w:rPr>
                <w:rFonts w:ascii="Calibri" w:hAnsi="Calibri" w:cs="Calibri"/>
                <w:color w:val="000000"/>
                <w:lang w:val="en-US"/>
              </w:rPr>
              <w:t xml:space="preserve"> b</w:t>
            </w:r>
          </w:p>
        </w:tc>
      </w:tr>
      <w:tr w:rsidR="00EA1A07" w:rsidRPr="004446B4" w:rsidTr="00EA1A07">
        <w:trPr>
          <w:trHeight w:val="93"/>
        </w:trPr>
        <w:tc>
          <w:tcPr>
            <w:tcW w:w="1302" w:type="dxa"/>
            <w:tcBorders>
              <w:top w:val="nil"/>
              <w:left w:val="nil"/>
              <w:bottom w:val="single" w:sz="4" w:space="0" w:color="auto"/>
              <w:right w:val="nil"/>
            </w:tcBorders>
            <w:shd w:val="clear" w:color="000000" w:fill="FFFFFF"/>
            <w:noWrap/>
            <w:vAlign w:val="center"/>
            <w:hideMark/>
          </w:tcPr>
          <w:p w:rsidR="004446B4" w:rsidRDefault="004446B4" w:rsidP="0016076E">
            <w:pPr>
              <w:widowControl/>
              <w:autoSpaceDE/>
              <w:autoSpaceDN/>
              <w:rPr>
                <w:rFonts w:ascii="Calibri" w:hAnsi="Calibri" w:cs="Calibri"/>
                <w:color w:val="000000"/>
                <w:lang w:val="en-US"/>
              </w:rPr>
            </w:pPr>
            <w:r w:rsidRPr="004446B4">
              <w:rPr>
                <w:rFonts w:ascii="Calibri" w:hAnsi="Calibri" w:cs="Calibri"/>
                <w:color w:val="000000"/>
                <w:lang w:val="en-US"/>
              </w:rPr>
              <w:t xml:space="preserve">M4 </w:t>
            </w:r>
          </w:p>
          <w:p w:rsidR="004446B4" w:rsidRPr="004446B4" w:rsidRDefault="004446B4" w:rsidP="0016076E">
            <w:pPr>
              <w:widowControl/>
              <w:autoSpaceDE/>
              <w:autoSpaceDN/>
              <w:rPr>
                <w:rFonts w:ascii="Calibri" w:hAnsi="Calibri" w:cs="Calibri"/>
                <w:color w:val="000000"/>
                <w:lang w:val="en-US"/>
              </w:rPr>
            </w:pPr>
            <w:r w:rsidRPr="004446B4">
              <w:rPr>
                <w:rFonts w:ascii="Calibri" w:hAnsi="Calibri" w:cs="Calibri"/>
                <w:color w:val="000000"/>
                <w:lang w:val="en-US"/>
              </w:rPr>
              <w:t>(2:1:0)</w:t>
            </w:r>
          </w:p>
        </w:tc>
        <w:tc>
          <w:tcPr>
            <w:tcW w:w="2493" w:type="dxa"/>
            <w:tcBorders>
              <w:top w:val="nil"/>
              <w:left w:val="nil"/>
              <w:bottom w:val="single" w:sz="4" w:space="0" w:color="auto"/>
              <w:right w:val="nil"/>
            </w:tcBorders>
            <w:shd w:val="clear" w:color="000000" w:fill="FFFFFF"/>
            <w:noWrap/>
            <w:vAlign w:val="center"/>
            <w:hideMark/>
          </w:tcPr>
          <w:p w:rsidR="004446B4" w:rsidRPr="004446B4" w:rsidRDefault="004446B4" w:rsidP="0016076E">
            <w:pPr>
              <w:jc w:val="center"/>
              <w:rPr>
                <w:rFonts w:ascii="Calibri" w:hAnsi="Calibri" w:cs="Calibri"/>
                <w:color w:val="000000"/>
                <w:lang w:val="en-US"/>
              </w:rPr>
            </w:pPr>
            <w:r w:rsidRPr="004446B4">
              <w:rPr>
                <w:rFonts w:ascii="Calibri" w:hAnsi="Calibri" w:cs="Calibri"/>
                <w:color w:val="000000"/>
              </w:rPr>
              <w:t>13,4</w:t>
            </w:r>
            <w:r w:rsidRPr="004446B4">
              <w:rPr>
                <w:rFonts w:ascii="Calibri" w:hAnsi="Calibri" w:cs="Calibri"/>
                <w:color w:val="000000"/>
                <w:lang w:val="en-US"/>
              </w:rPr>
              <w:t>0 a</w:t>
            </w:r>
          </w:p>
        </w:tc>
      </w:tr>
    </w:tbl>
    <w:p w:rsidR="004446B4" w:rsidRPr="00C33CD1" w:rsidRDefault="004446B4" w:rsidP="00EA1A07">
      <w:pPr>
        <w:ind w:left="1134" w:hanging="1134"/>
        <w:jc w:val="both"/>
        <w:rPr>
          <w:rFonts w:ascii="Calibri" w:hAnsi="Calibri" w:cs="Calibri"/>
          <w:sz w:val="20"/>
        </w:rPr>
      </w:pPr>
      <w:r w:rsidRPr="00C33CD1">
        <w:rPr>
          <w:rFonts w:ascii="Calibri" w:hAnsi="Calibri" w:cs="Calibri"/>
          <w:sz w:val="20"/>
        </w:rPr>
        <w:t>Keterangan: Nilai purata yang diikuti oleh huruf yang sama menunjukkan tidak</w:t>
      </w:r>
      <w:r w:rsidRPr="00C33CD1">
        <w:rPr>
          <w:rFonts w:ascii="Calibri" w:hAnsi="Calibri" w:cs="Calibri"/>
          <w:sz w:val="20"/>
          <w:lang w:val="en-US"/>
        </w:rPr>
        <w:t xml:space="preserve"> </w:t>
      </w:r>
      <w:r w:rsidRPr="00C33CD1">
        <w:rPr>
          <w:rFonts w:ascii="Calibri" w:hAnsi="Calibri" w:cs="Calibri"/>
          <w:sz w:val="20"/>
        </w:rPr>
        <w:t>berbeda nyata dengan DMRT taraf 5%</w:t>
      </w:r>
    </w:p>
    <w:p w:rsidR="00824D16" w:rsidRPr="00824D16" w:rsidRDefault="00824D16" w:rsidP="00824D16">
      <w:pPr>
        <w:pStyle w:val="BodyText"/>
        <w:spacing w:before="201"/>
        <w:jc w:val="center"/>
        <w:rPr>
          <w:rFonts w:ascii="Calibri" w:hAnsi="Calibri" w:cs="Calibri"/>
          <w:sz w:val="22"/>
          <w:lang w:val="en-US"/>
        </w:rPr>
      </w:pPr>
    </w:p>
    <w:p w:rsidR="00B01D05" w:rsidRDefault="00B01D05" w:rsidP="00DF704B">
      <w:pPr>
        <w:pStyle w:val="BodyText"/>
        <w:spacing w:line="480" w:lineRule="auto"/>
        <w:ind w:right="3" w:firstLine="567"/>
        <w:jc w:val="both"/>
        <w:rPr>
          <w:rFonts w:ascii="Calibri" w:hAnsi="Calibri" w:cs="Calibri"/>
          <w:sz w:val="22"/>
        </w:rPr>
      </w:pPr>
    </w:p>
    <w:p w:rsidR="00B01D05" w:rsidRDefault="00B01D05" w:rsidP="00DF704B">
      <w:pPr>
        <w:pStyle w:val="BodyText"/>
        <w:spacing w:line="480" w:lineRule="auto"/>
        <w:ind w:right="3" w:firstLine="567"/>
        <w:jc w:val="both"/>
        <w:rPr>
          <w:rFonts w:ascii="Calibri" w:hAnsi="Calibri" w:cs="Calibri"/>
          <w:sz w:val="22"/>
        </w:rPr>
      </w:pPr>
    </w:p>
    <w:p w:rsidR="00B01D05" w:rsidRDefault="00B01D05" w:rsidP="00DF704B">
      <w:pPr>
        <w:pStyle w:val="BodyText"/>
        <w:spacing w:line="480" w:lineRule="auto"/>
        <w:ind w:right="3" w:firstLine="567"/>
        <w:jc w:val="both"/>
        <w:rPr>
          <w:rFonts w:ascii="Calibri" w:hAnsi="Calibri" w:cs="Calibri"/>
          <w:sz w:val="22"/>
        </w:rPr>
      </w:pPr>
    </w:p>
    <w:p w:rsidR="00B01D05" w:rsidRDefault="00B01D05" w:rsidP="00DF704B">
      <w:pPr>
        <w:pStyle w:val="BodyText"/>
        <w:spacing w:line="480" w:lineRule="auto"/>
        <w:ind w:right="3" w:firstLine="567"/>
        <w:jc w:val="both"/>
        <w:rPr>
          <w:rFonts w:ascii="Calibri" w:hAnsi="Calibri" w:cs="Calibri"/>
          <w:sz w:val="22"/>
        </w:rPr>
      </w:pPr>
    </w:p>
    <w:p w:rsidR="00963013" w:rsidRDefault="00963013" w:rsidP="00963013">
      <w:pPr>
        <w:pStyle w:val="Caption"/>
        <w:spacing w:after="0" w:line="360" w:lineRule="auto"/>
        <w:rPr>
          <w:i w:val="0"/>
          <w:color w:val="000000" w:themeColor="text1"/>
          <w:sz w:val="24"/>
          <w:szCs w:val="24"/>
        </w:rPr>
        <w:sectPr w:rsidR="00963013" w:rsidSect="00C33CD1">
          <w:type w:val="continuous"/>
          <w:pgSz w:w="11906" w:h="16838" w:code="9"/>
          <w:pgMar w:top="1701" w:right="1701" w:bottom="1701" w:left="1701" w:header="709" w:footer="709" w:gutter="0"/>
          <w:cols w:num="2" w:space="708"/>
          <w:docGrid w:linePitch="360"/>
        </w:sectPr>
      </w:pPr>
      <w:bookmarkStart w:id="2" w:name="_Toc158715513"/>
    </w:p>
    <w:p w:rsidR="00963013" w:rsidRPr="00C33CD1" w:rsidRDefault="00963013" w:rsidP="00D60B00">
      <w:pPr>
        <w:pStyle w:val="Caption"/>
        <w:spacing w:after="0"/>
        <w:rPr>
          <w:rFonts w:ascii="Calibri" w:hAnsi="Calibri" w:cs="Calibri"/>
          <w:i w:val="0"/>
          <w:color w:val="000000" w:themeColor="text1"/>
          <w:sz w:val="22"/>
          <w:szCs w:val="22"/>
          <w:lang w:val="en-US"/>
        </w:rPr>
      </w:pPr>
      <w:r w:rsidRPr="00C33CD1">
        <w:rPr>
          <w:rFonts w:ascii="Calibri" w:hAnsi="Calibri" w:cs="Calibri"/>
          <w:i w:val="0"/>
          <w:color w:val="000000" w:themeColor="text1"/>
          <w:sz w:val="22"/>
          <w:szCs w:val="22"/>
        </w:rPr>
        <w:lastRenderedPageBreak/>
        <w:t xml:space="preserve">Table </w:t>
      </w:r>
      <w:r w:rsidRPr="00C33CD1">
        <w:rPr>
          <w:rFonts w:ascii="Calibri" w:hAnsi="Calibri" w:cs="Calibri"/>
          <w:i w:val="0"/>
          <w:color w:val="000000" w:themeColor="text1"/>
          <w:sz w:val="22"/>
          <w:szCs w:val="22"/>
        </w:rPr>
        <w:fldChar w:fldCharType="begin"/>
      </w:r>
      <w:r w:rsidRPr="00C33CD1">
        <w:rPr>
          <w:rFonts w:ascii="Calibri" w:hAnsi="Calibri" w:cs="Calibri"/>
          <w:i w:val="0"/>
          <w:color w:val="000000" w:themeColor="text1"/>
          <w:sz w:val="22"/>
          <w:szCs w:val="22"/>
        </w:rPr>
        <w:instrText xml:space="preserve"> SEQ Table \* ARABIC </w:instrText>
      </w:r>
      <w:r w:rsidRPr="00C33CD1">
        <w:rPr>
          <w:rFonts w:ascii="Calibri" w:hAnsi="Calibri" w:cs="Calibri"/>
          <w:i w:val="0"/>
          <w:color w:val="000000" w:themeColor="text1"/>
          <w:sz w:val="22"/>
          <w:szCs w:val="22"/>
        </w:rPr>
        <w:fldChar w:fldCharType="separate"/>
      </w:r>
      <w:r w:rsidR="00475761" w:rsidRPr="00C33CD1">
        <w:rPr>
          <w:rFonts w:ascii="Calibri" w:hAnsi="Calibri" w:cs="Calibri"/>
          <w:i w:val="0"/>
          <w:noProof/>
          <w:color w:val="000000" w:themeColor="text1"/>
          <w:sz w:val="22"/>
          <w:szCs w:val="22"/>
        </w:rPr>
        <w:t>2</w:t>
      </w:r>
      <w:r w:rsidRPr="00C33CD1">
        <w:rPr>
          <w:rFonts w:ascii="Calibri" w:hAnsi="Calibri" w:cs="Calibri"/>
          <w:i w:val="0"/>
          <w:color w:val="000000" w:themeColor="text1"/>
          <w:sz w:val="22"/>
          <w:szCs w:val="22"/>
        </w:rPr>
        <w:fldChar w:fldCharType="end"/>
      </w:r>
      <w:r w:rsidRPr="00C33CD1">
        <w:rPr>
          <w:rFonts w:ascii="Calibri" w:hAnsi="Calibri" w:cs="Calibri"/>
          <w:i w:val="0"/>
          <w:color w:val="000000" w:themeColor="text1"/>
          <w:sz w:val="22"/>
          <w:szCs w:val="22"/>
          <w:lang w:val="en-US"/>
        </w:rPr>
        <w:t>. Purata jumlah daun bibit anggur asal setek</w:t>
      </w:r>
      <w:bookmarkEnd w:id="2"/>
    </w:p>
    <w:tbl>
      <w:tblPr>
        <w:tblW w:w="6096" w:type="dxa"/>
        <w:tblBorders>
          <w:bottom w:val="single" w:sz="4" w:space="0" w:color="auto"/>
        </w:tblBorders>
        <w:tblLook w:val="04A0" w:firstRow="1" w:lastRow="0" w:firstColumn="1" w:lastColumn="0" w:noHBand="0" w:noVBand="1"/>
      </w:tblPr>
      <w:tblGrid>
        <w:gridCol w:w="1886"/>
        <w:gridCol w:w="1568"/>
        <w:gridCol w:w="1508"/>
        <w:gridCol w:w="1134"/>
      </w:tblGrid>
      <w:tr w:rsidR="00963013" w:rsidRPr="003F7E5D" w:rsidTr="00963013">
        <w:trPr>
          <w:trHeight w:val="306"/>
        </w:trPr>
        <w:tc>
          <w:tcPr>
            <w:tcW w:w="1886" w:type="dxa"/>
            <w:tcBorders>
              <w:top w:val="single" w:sz="4" w:space="0" w:color="auto"/>
              <w:bottom w:val="single" w:sz="4" w:space="0" w:color="auto"/>
            </w:tcBorders>
            <w:shd w:val="clear" w:color="auto" w:fill="auto"/>
            <w:noWrap/>
            <w:vAlign w:val="bottom"/>
            <w:hideMark/>
          </w:tcPr>
          <w:p w:rsidR="00963013" w:rsidRPr="003F7E5D" w:rsidRDefault="00963013" w:rsidP="0016076E">
            <w:pPr>
              <w:widowControl/>
              <w:autoSpaceDE/>
              <w:autoSpaceDN/>
              <w:rPr>
                <w:sz w:val="24"/>
                <w:szCs w:val="24"/>
                <w:lang w:val="en-US"/>
              </w:rPr>
            </w:pPr>
            <w:r w:rsidRPr="003F7E5D">
              <w:rPr>
                <w:sz w:val="24"/>
                <w:szCs w:val="24"/>
                <w:lang w:val="en-US"/>
              </w:rPr>
              <w:t>Perlakuan</w:t>
            </w:r>
          </w:p>
        </w:tc>
        <w:tc>
          <w:tcPr>
            <w:tcW w:w="1568" w:type="dxa"/>
            <w:tcBorders>
              <w:top w:val="single" w:sz="4" w:space="0" w:color="auto"/>
              <w:bottom w:val="single" w:sz="4" w:space="0" w:color="auto"/>
            </w:tcBorders>
            <w:shd w:val="clear" w:color="auto" w:fill="auto"/>
            <w:noWrap/>
            <w:vAlign w:val="bottom"/>
            <w:hideMark/>
          </w:tcPr>
          <w:p w:rsidR="00963013" w:rsidRPr="003F7E5D" w:rsidRDefault="00963013" w:rsidP="0016076E">
            <w:pPr>
              <w:widowControl/>
              <w:autoSpaceDE/>
              <w:autoSpaceDN/>
              <w:rPr>
                <w:color w:val="000000"/>
                <w:lang w:val="en-US"/>
              </w:rPr>
            </w:pPr>
            <w:r w:rsidRPr="003F7E5D">
              <w:rPr>
                <w:color w:val="000000"/>
                <w:lang w:val="en-US"/>
              </w:rPr>
              <w:t>30 HST</w:t>
            </w:r>
          </w:p>
        </w:tc>
        <w:tc>
          <w:tcPr>
            <w:tcW w:w="1508" w:type="dxa"/>
            <w:tcBorders>
              <w:top w:val="single" w:sz="4" w:space="0" w:color="auto"/>
              <w:bottom w:val="single" w:sz="4" w:space="0" w:color="auto"/>
            </w:tcBorders>
            <w:shd w:val="clear" w:color="auto" w:fill="auto"/>
            <w:noWrap/>
            <w:vAlign w:val="bottom"/>
            <w:hideMark/>
          </w:tcPr>
          <w:p w:rsidR="00963013" w:rsidRPr="003F7E5D" w:rsidRDefault="00963013" w:rsidP="00963013">
            <w:pPr>
              <w:widowControl/>
              <w:autoSpaceDE/>
              <w:autoSpaceDN/>
              <w:rPr>
                <w:color w:val="000000"/>
                <w:lang w:val="en-US"/>
              </w:rPr>
            </w:pPr>
            <w:r w:rsidRPr="003F7E5D">
              <w:rPr>
                <w:color w:val="000000"/>
                <w:lang w:val="en-US"/>
              </w:rPr>
              <w:t>60 HST</w:t>
            </w:r>
          </w:p>
        </w:tc>
        <w:tc>
          <w:tcPr>
            <w:tcW w:w="1134" w:type="dxa"/>
            <w:tcBorders>
              <w:top w:val="single" w:sz="4" w:space="0" w:color="auto"/>
              <w:bottom w:val="single" w:sz="4" w:space="0" w:color="auto"/>
            </w:tcBorders>
            <w:shd w:val="clear" w:color="auto" w:fill="auto"/>
            <w:noWrap/>
            <w:vAlign w:val="bottom"/>
            <w:hideMark/>
          </w:tcPr>
          <w:p w:rsidR="00963013" w:rsidRPr="003F7E5D" w:rsidRDefault="00963013" w:rsidP="00963013">
            <w:pPr>
              <w:widowControl/>
              <w:autoSpaceDE/>
              <w:autoSpaceDN/>
              <w:rPr>
                <w:color w:val="000000"/>
                <w:lang w:val="en-US"/>
              </w:rPr>
            </w:pPr>
            <w:r w:rsidRPr="003F7E5D">
              <w:rPr>
                <w:color w:val="000000"/>
                <w:lang w:val="en-US"/>
              </w:rPr>
              <w:t>90 HST</w:t>
            </w:r>
          </w:p>
        </w:tc>
      </w:tr>
      <w:tr w:rsidR="00963013" w:rsidRPr="003F7E5D" w:rsidTr="00963013">
        <w:trPr>
          <w:trHeight w:val="306"/>
        </w:trPr>
        <w:tc>
          <w:tcPr>
            <w:tcW w:w="1886" w:type="dxa"/>
            <w:tcBorders>
              <w:top w:val="single" w:sz="4" w:space="0" w:color="auto"/>
            </w:tcBorders>
            <w:shd w:val="clear" w:color="auto" w:fill="auto"/>
            <w:noWrap/>
            <w:vAlign w:val="center"/>
            <w:hideMark/>
          </w:tcPr>
          <w:p w:rsidR="00963013" w:rsidRPr="003F7E5D" w:rsidRDefault="00963013" w:rsidP="0016076E">
            <w:pPr>
              <w:widowControl/>
              <w:autoSpaceDE/>
              <w:autoSpaceDN/>
              <w:rPr>
                <w:color w:val="000000"/>
                <w:lang w:val="en-US"/>
              </w:rPr>
            </w:pPr>
            <w:r w:rsidRPr="003F7E5D">
              <w:rPr>
                <w:color w:val="000000"/>
                <w:lang w:val="en-US"/>
              </w:rPr>
              <w:t>M1</w:t>
            </w:r>
            <w:r>
              <w:rPr>
                <w:color w:val="000000"/>
                <w:lang w:val="en-US"/>
              </w:rPr>
              <w:t xml:space="preserve"> (Kontrol)</w:t>
            </w:r>
          </w:p>
        </w:tc>
        <w:tc>
          <w:tcPr>
            <w:tcW w:w="1568" w:type="dxa"/>
            <w:tcBorders>
              <w:top w:val="single" w:sz="4" w:space="0" w:color="auto"/>
            </w:tcBorders>
            <w:shd w:val="clear" w:color="auto" w:fill="auto"/>
            <w:noWrap/>
            <w:vAlign w:val="bottom"/>
            <w:hideMark/>
          </w:tcPr>
          <w:p w:rsidR="00963013" w:rsidRPr="003F7E5D" w:rsidRDefault="00963013" w:rsidP="00963013">
            <w:pPr>
              <w:widowControl/>
              <w:autoSpaceDE/>
              <w:autoSpaceDN/>
              <w:rPr>
                <w:color w:val="000000"/>
                <w:lang w:val="en-US"/>
              </w:rPr>
            </w:pPr>
            <w:r>
              <w:rPr>
                <w:color w:val="000000"/>
                <w:lang w:val="en-US"/>
              </w:rPr>
              <w:t>4,36 a</w:t>
            </w:r>
          </w:p>
        </w:tc>
        <w:tc>
          <w:tcPr>
            <w:tcW w:w="1508" w:type="dxa"/>
            <w:tcBorders>
              <w:top w:val="single" w:sz="4" w:space="0" w:color="auto"/>
            </w:tcBorders>
            <w:shd w:val="clear" w:color="auto" w:fill="auto"/>
            <w:noWrap/>
            <w:vAlign w:val="bottom"/>
            <w:hideMark/>
          </w:tcPr>
          <w:p w:rsidR="00963013" w:rsidRPr="00CF483F" w:rsidRDefault="00963013" w:rsidP="00963013">
            <w:pPr>
              <w:rPr>
                <w:rFonts w:ascii="Calibri" w:hAnsi="Calibri" w:cs="Calibri"/>
                <w:color w:val="000000"/>
                <w:lang w:val="en-US"/>
              </w:rPr>
            </w:pPr>
            <w:r>
              <w:rPr>
                <w:rFonts w:ascii="Calibri" w:hAnsi="Calibri" w:cs="Calibri"/>
                <w:color w:val="000000"/>
              </w:rPr>
              <w:t>10,06</w:t>
            </w:r>
            <w:r>
              <w:rPr>
                <w:rFonts w:ascii="Calibri" w:hAnsi="Calibri" w:cs="Calibri"/>
                <w:color w:val="000000"/>
                <w:lang w:val="en-US"/>
              </w:rPr>
              <w:t xml:space="preserve"> cd</w:t>
            </w:r>
          </w:p>
        </w:tc>
        <w:tc>
          <w:tcPr>
            <w:tcW w:w="1134" w:type="dxa"/>
            <w:tcBorders>
              <w:top w:val="single" w:sz="4" w:space="0" w:color="auto"/>
            </w:tcBorders>
            <w:shd w:val="clear" w:color="auto" w:fill="auto"/>
            <w:noWrap/>
            <w:vAlign w:val="bottom"/>
            <w:hideMark/>
          </w:tcPr>
          <w:p w:rsidR="00963013" w:rsidRPr="00CF483F" w:rsidRDefault="00963013" w:rsidP="00963013">
            <w:pPr>
              <w:rPr>
                <w:rFonts w:ascii="Calibri" w:hAnsi="Calibri" w:cs="Calibri"/>
                <w:color w:val="000000"/>
                <w:lang w:val="en-US"/>
              </w:rPr>
            </w:pPr>
            <w:r>
              <w:rPr>
                <w:rFonts w:ascii="Calibri" w:hAnsi="Calibri" w:cs="Calibri"/>
                <w:color w:val="000000"/>
              </w:rPr>
              <w:t>13</w:t>
            </w:r>
            <w:r>
              <w:rPr>
                <w:rFonts w:ascii="Calibri" w:hAnsi="Calibri" w:cs="Calibri"/>
                <w:color w:val="000000"/>
                <w:lang w:val="en-US"/>
              </w:rPr>
              <w:t>,00 cd</w:t>
            </w:r>
          </w:p>
        </w:tc>
      </w:tr>
      <w:tr w:rsidR="00963013" w:rsidRPr="003F7E5D" w:rsidTr="00963013">
        <w:trPr>
          <w:trHeight w:val="306"/>
        </w:trPr>
        <w:tc>
          <w:tcPr>
            <w:tcW w:w="1886" w:type="dxa"/>
            <w:shd w:val="clear" w:color="auto" w:fill="auto"/>
            <w:noWrap/>
            <w:vAlign w:val="center"/>
            <w:hideMark/>
          </w:tcPr>
          <w:p w:rsidR="00963013" w:rsidRPr="003F7E5D" w:rsidRDefault="00963013" w:rsidP="0016076E">
            <w:pPr>
              <w:widowControl/>
              <w:autoSpaceDE/>
              <w:autoSpaceDN/>
              <w:rPr>
                <w:color w:val="000000"/>
                <w:lang w:val="en-US"/>
              </w:rPr>
            </w:pPr>
            <w:r w:rsidRPr="003F7E5D">
              <w:rPr>
                <w:color w:val="000000"/>
                <w:lang w:val="en-US"/>
              </w:rPr>
              <w:t>M2</w:t>
            </w:r>
            <w:r>
              <w:rPr>
                <w:color w:val="000000"/>
                <w:lang w:val="en-US"/>
              </w:rPr>
              <w:t xml:space="preserve"> (1:1:1)</w:t>
            </w:r>
          </w:p>
        </w:tc>
        <w:tc>
          <w:tcPr>
            <w:tcW w:w="1568" w:type="dxa"/>
            <w:shd w:val="clear" w:color="auto" w:fill="auto"/>
            <w:noWrap/>
            <w:vAlign w:val="bottom"/>
            <w:hideMark/>
          </w:tcPr>
          <w:p w:rsidR="00963013" w:rsidRPr="003F7E5D" w:rsidRDefault="00963013" w:rsidP="00963013">
            <w:pPr>
              <w:widowControl/>
              <w:autoSpaceDE/>
              <w:autoSpaceDN/>
              <w:rPr>
                <w:color w:val="000000"/>
                <w:lang w:val="en-US"/>
              </w:rPr>
            </w:pPr>
            <w:r>
              <w:rPr>
                <w:color w:val="000000"/>
                <w:lang w:val="en-US"/>
              </w:rPr>
              <w:t>4,22 a</w:t>
            </w:r>
          </w:p>
        </w:tc>
        <w:tc>
          <w:tcPr>
            <w:tcW w:w="1508" w:type="dxa"/>
            <w:shd w:val="clear" w:color="auto" w:fill="auto"/>
            <w:noWrap/>
            <w:vAlign w:val="bottom"/>
            <w:hideMark/>
          </w:tcPr>
          <w:p w:rsidR="00963013" w:rsidRPr="00CF483F" w:rsidRDefault="00963013" w:rsidP="00963013">
            <w:pPr>
              <w:rPr>
                <w:rFonts w:ascii="Calibri" w:hAnsi="Calibri" w:cs="Calibri"/>
                <w:color w:val="000000"/>
                <w:lang w:val="en-US"/>
              </w:rPr>
            </w:pPr>
            <w:r>
              <w:rPr>
                <w:rFonts w:ascii="Calibri" w:hAnsi="Calibri" w:cs="Calibri"/>
                <w:color w:val="000000"/>
              </w:rPr>
              <w:t>10,6</w:t>
            </w:r>
            <w:r>
              <w:rPr>
                <w:rFonts w:ascii="Calibri" w:hAnsi="Calibri" w:cs="Calibri"/>
                <w:color w:val="000000"/>
                <w:lang w:val="en-US"/>
              </w:rPr>
              <w:t>0 bc</w:t>
            </w:r>
          </w:p>
        </w:tc>
        <w:tc>
          <w:tcPr>
            <w:tcW w:w="1134" w:type="dxa"/>
            <w:shd w:val="clear" w:color="auto" w:fill="auto"/>
            <w:noWrap/>
            <w:vAlign w:val="bottom"/>
            <w:hideMark/>
          </w:tcPr>
          <w:p w:rsidR="00963013" w:rsidRPr="00CF483F" w:rsidRDefault="00963013" w:rsidP="00963013">
            <w:pPr>
              <w:rPr>
                <w:rFonts w:ascii="Calibri" w:hAnsi="Calibri" w:cs="Calibri"/>
                <w:color w:val="000000"/>
                <w:lang w:val="en-US"/>
              </w:rPr>
            </w:pPr>
            <w:r>
              <w:rPr>
                <w:rFonts w:ascii="Calibri" w:hAnsi="Calibri" w:cs="Calibri"/>
                <w:color w:val="000000"/>
              </w:rPr>
              <w:t>13,73</w:t>
            </w:r>
            <w:r>
              <w:rPr>
                <w:rFonts w:ascii="Calibri" w:hAnsi="Calibri" w:cs="Calibri"/>
                <w:color w:val="000000"/>
                <w:lang w:val="en-US"/>
              </w:rPr>
              <w:t xml:space="preserve"> bc</w:t>
            </w:r>
          </w:p>
        </w:tc>
      </w:tr>
      <w:tr w:rsidR="00963013" w:rsidRPr="003F7E5D" w:rsidTr="00963013">
        <w:trPr>
          <w:trHeight w:val="306"/>
        </w:trPr>
        <w:tc>
          <w:tcPr>
            <w:tcW w:w="1886" w:type="dxa"/>
            <w:shd w:val="clear" w:color="auto" w:fill="auto"/>
            <w:noWrap/>
            <w:vAlign w:val="center"/>
            <w:hideMark/>
          </w:tcPr>
          <w:p w:rsidR="00963013" w:rsidRPr="003F7E5D" w:rsidRDefault="00963013" w:rsidP="0016076E">
            <w:pPr>
              <w:widowControl/>
              <w:autoSpaceDE/>
              <w:autoSpaceDN/>
              <w:rPr>
                <w:color w:val="000000"/>
                <w:lang w:val="en-US"/>
              </w:rPr>
            </w:pPr>
            <w:r w:rsidRPr="003F7E5D">
              <w:rPr>
                <w:color w:val="000000"/>
                <w:lang w:val="en-US"/>
              </w:rPr>
              <w:t>M3</w:t>
            </w:r>
            <w:r>
              <w:rPr>
                <w:color w:val="000000"/>
                <w:lang w:val="en-US"/>
              </w:rPr>
              <w:t xml:space="preserve"> (1,5:1:0,5)</w:t>
            </w:r>
          </w:p>
        </w:tc>
        <w:tc>
          <w:tcPr>
            <w:tcW w:w="1568" w:type="dxa"/>
            <w:shd w:val="clear" w:color="auto" w:fill="auto"/>
            <w:noWrap/>
            <w:vAlign w:val="bottom"/>
            <w:hideMark/>
          </w:tcPr>
          <w:p w:rsidR="00963013" w:rsidRPr="003F7E5D" w:rsidRDefault="00963013" w:rsidP="00963013">
            <w:pPr>
              <w:widowControl/>
              <w:autoSpaceDE/>
              <w:autoSpaceDN/>
              <w:rPr>
                <w:color w:val="000000"/>
                <w:lang w:val="en-US"/>
              </w:rPr>
            </w:pPr>
            <w:r w:rsidRPr="003F7E5D">
              <w:rPr>
                <w:color w:val="000000"/>
                <w:lang w:val="en-US"/>
              </w:rPr>
              <w:t>4,40</w:t>
            </w:r>
            <w:r>
              <w:rPr>
                <w:color w:val="000000"/>
                <w:lang w:val="en-US"/>
              </w:rPr>
              <w:t xml:space="preserve"> a</w:t>
            </w:r>
          </w:p>
        </w:tc>
        <w:tc>
          <w:tcPr>
            <w:tcW w:w="1508" w:type="dxa"/>
            <w:shd w:val="clear" w:color="auto" w:fill="auto"/>
            <w:noWrap/>
            <w:vAlign w:val="bottom"/>
            <w:hideMark/>
          </w:tcPr>
          <w:p w:rsidR="00963013" w:rsidRPr="00CF483F" w:rsidRDefault="00963013" w:rsidP="00963013">
            <w:pPr>
              <w:rPr>
                <w:rFonts w:ascii="Calibri" w:hAnsi="Calibri" w:cs="Calibri"/>
                <w:color w:val="000000"/>
                <w:lang w:val="en-US"/>
              </w:rPr>
            </w:pPr>
            <w:r>
              <w:rPr>
                <w:rFonts w:ascii="Calibri" w:hAnsi="Calibri" w:cs="Calibri"/>
                <w:color w:val="000000"/>
              </w:rPr>
              <w:t>10,86</w:t>
            </w:r>
            <w:r>
              <w:rPr>
                <w:rFonts w:ascii="Calibri" w:hAnsi="Calibri" w:cs="Calibri"/>
                <w:color w:val="000000"/>
                <w:lang w:val="en-US"/>
              </w:rPr>
              <w:t xml:space="preserve"> b</w:t>
            </w:r>
          </w:p>
        </w:tc>
        <w:tc>
          <w:tcPr>
            <w:tcW w:w="1134" w:type="dxa"/>
            <w:shd w:val="clear" w:color="auto" w:fill="auto"/>
            <w:noWrap/>
            <w:vAlign w:val="bottom"/>
            <w:hideMark/>
          </w:tcPr>
          <w:p w:rsidR="00963013" w:rsidRPr="00CF483F" w:rsidRDefault="00963013" w:rsidP="00963013">
            <w:pPr>
              <w:rPr>
                <w:rFonts w:ascii="Calibri" w:hAnsi="Calibri" w:cs="Calibri"/>
                <w:color w:val="000000"/>
                <w:lang w:val="en-US"/>
              </w:rPr>
            </w:pPr>
            <w:r>
              <w:rPr>
                <w:rFonts w:ascii="Calibri" w:hAnsi="Calibri" w:cs="Calibri"/>
                <w:color w:val="000000"/>
              </w:rPr>
              <w:t>15,8</w:t>
            </w:r>
            <w:r>
              <w:rPr>
                <w:rFonts w:ascii="Calibri" w:hAnsi="Calibri" w:cs="Calibri"/>
                <w:color w:val="000000"/>
                <w:lang w:val="en-US"/>
              </w:rPr>
              <w:t>0 b</w:t>
            </w:r>
          </w:p>
        </w:tc>
      </w:tr>
      <w:tr w:rsidR="00963013" w:rsidRPr="003F7E5D" w:rsidTr="00963013">
        <w:trPr>
          <w:trHeight w:val="306"/>
        </w:trPr>
        <w:tc>
          <w:tcPr>
            <w:tcW w:w="1886" w:type="dxa"/>
            <w:shd w:val="clear" w:color="auto" w:fill="auto"/>
            <w:noWrap/>
            <w:vAlign w:val="center"/>
            <w:hideMark/>
          </w:tcPr>
          <w:p w:rsidR="00963013" w:rsidRPr="003F7E5D" w:rsidRDefault="00963013" w:rsidP="0016076E">
            <w:pPr>
              <w:widowControl/>
              <w:autoSpaceDE/>
              <w:autoSpaceDN/>
              <w:rPr>
                <w:color w:val="000000"/>
                <w:lang w:val="en-US"/>
              </w:rPr>
            </w:pPr>
            <w:r w:rsidRPr="003F7E5D">
              <w:rPr>
                <w:color w:val="000000"/>
                <w:lang w:val="en-US"/>
              </w:rPr>
              <w:t>M4</w:t>
            </w:r>
            <w:r>
              <w:rPr>
                <w:color w:val="000000"/>
                <w:lang w:val="en-US"/>
              </w:rPr>
              <w:t xml:space="preserve"> (2:1:0)</w:t>
            </w:r>
          </w:p>
        </w:tc>
        <w:tc>
          <w:tcPr>
            <w:tcW w:w="1568" w:type="dxa"/>
            <w:shd w:val="clear" w:color="auto" w:fill="auto"/>
            <w:noWrap/>
            <w:vAlign w:val="bottom"/>
            <w:hideMark/>
          </w:tcPr>
          <w:p w:rsidR="00963013" w:rsidRPr="003F7E5D" w:rsidRDefault="00963013" w:rsidP="00963013">
            <w:pPr>
              <w:widowControl/>
              <w:autoSpaceDE/>
              <w:autoSpaceDN/>
              <w:rPr>
                <w:color w:val="000000"/>
                <w:lang w:val="en-US"/>
              </w:rPr>
            </w:pPr>
            <w:r w:rsidRPr="003F7E5D">
              <w:rPr>
                <w:color w:val="000000"/>
                <w:lang w:val="en-US"/>
              </w:rPr>
              <w:t>5,00</w:t>
            </w:r>
            <w:r>
              <w:rPr>
                <w:color w:val="000000"/>
                <w:lang w:val="en-US"/>
              </w:rPr>
              <w:t xml:space="preserve"> a</w:t>
            </w:r>
          </w:p>
        </w:tc>
        <w:tc>
          <w:tcPr>
            <w:tcW w:w="1508" w:type="dxa"/>
            <w:shd w:val="clear" w:color="auto" w:fill="auto"/>
            <w:noWrap/>
            <w:vAlign w:val="bottom"/>
            <w:hideMark/>
          </w:tcPr>
          <w:p w:rsidR="00963013" w:rsidRPr="00CF483F" w:rsidRDefault="00963013" w:rsidP="00963013">
            <w:pPr>
              <w:rPr>
                <w:rFonts w:ascii="Calibri" w:hAnsi="Calibri" w:cs="Calibri"/>
                <w:color w:val="000000"/>
                <w:lang w:val="en-US"/>
              </w:rPr>
            </w:pPr>
            <w:r>
              <w:rPr>
                <w:rFonts w:ascii="Calibri" w:hAnsi="Calibri" w:cs="Calibri"/>
                <w:color w:val="000000"/>
              </w:rPr>
              <w:t>17,06</w:t>
            </w:r>
            <w:r>
              <w:rPr>
                <w:rFonts w:ascii="Calibri" w:hAnsi="Calibri" w:cs="Calibri"/>
                <w:color w:val="000000"/>
                <w:lang w:val="en-US"/>
              </w:rPr>
              <w:t xml:space="preserve"> a</w:t>
            </w:r>
          </w:p>
        </w:tc>
        <w:tc>
          <w:tcPr>
            <w:tcW w:w="1134" w:type="dxa"/>
            <w:shd w:val="clear" w:color="auto" w:fill="auto"/>
            <w:noWrap/>
            <w:vAlign w:val="bottom"/>
            <w:hideMark/>
          </w:tcPr>
          <w:p w:rsidR="00963013" w:rsidRPr="00CF483F" w:rsidRDefault="00963013" w:rsidP="00963013">
            <w:pPr>
              <w:rPr>
                <w:rFonts w:ascii="Calibri" w:hAnsi="Calibri" w:cs="Calibri"/>
                <w:color w:val="000000"/>
                <w:lang w:val="en-US"/>
              </w:rPr>
            </w:pPr>
            <w:r>
              <w:rPr>
                <w:rFonts w:ascii="Calibri" w:hAnsi="Calibri" w:cs="Calibri"/>
                <w:color w:val="000000"/>
              </w:rPr>
              <w:t>22</w:t>
            </w:r>
            <w:r>
              <w:rPr>
                <w:rFonts w:ascii="Calibri" w:hAnsi="Calibri" w:cs="Calibri"/>
                <w:color w:val="000000"/>
                <w:lang w:val="en-US"/>
              </w:rPr>
              <w:t>,00 a</w:t>
            </w:r>
          </w:p>
        </w:tc>
      </w:tr>
    </w:tbl>
    <w:p w:rsidR="00D60B00" w:rsidRDefault="00963013" w:rsidP="00D60B00">
      <w:pPr>
        <w:ind w:left="993" w:hanging="993"/>
        <w:rPr>
          <w:rFonts w:ascii="Calibri" w:hAnsi="Calibri" w:cs="Calibri"/>
          <w:sz w:val="20"/>
          <w:szCs w:val="24"/>
          <w:lang w:val="en-US"/>
        </w:rPr>
      </w:pPr>
      <w:r w:rsidRPr="00C33CD1">
        <w:rPr>
          <w:rFonts w:ascii="Calibri" w:hAnsi="Calibri" w:cs="Calibri"/>
          <w:sz w:val="20"/>
          <w:szCs w:val="24"/>
        </w:rPr>
        <w:t>Keterangan: Nilai purata yang diikuti oleh huruf yang sama menunjukkan tidak</w:t>
      </w:r>
      <w:r w:rsidRPr="00C33CD1">
        <w:rPr>
          <w:rFonts w:ascii="Calibri" w:hAnsi="Calibri" w:cs="Calibri"/>
          <w:sz w:val="20"/>
          <w:szCs w:val="24"/>
          <w:lang w:val="en-US"/>
        </w:rPr>
        <w:t xml:space="preserve"> </w:t>
      </w:r>
      <w:r w:rsidRPr="00C33CD1">
        <w:rPr>
          <w:rFonts w:ascii="Calibri" w:hAnsi="Calibri" w:cs="Calibri"/>
          <w:sz w:val="20"/>
          <w:szCs w:val="24"/>
        </w:rPr>
        <w:t xml:space="preserve">berbeda nyata dengan </w:t>
      </w:r>
      <w:r w:rsidR="00D60B00">
        <w:rPr>
          <w:rFonts w:ascii="Calibri" w:hAnsi="Calibri" w:cs="Calibri"/>
          <w:sz w:val="20"/>
          <w:szCs w:val="24"/>
          <w:lang w:val="en-US"/>
        </w:rPr>
        <w:t xml:space="preserve">    </w:t>
      </w:r>
    </w:p>
    <w:p w:rsidR="00963013" w:rsidRPr="00C33CD1" w:rsidRDefault="00D60B00" w:rsidP="00D60B00">
      <w:pPr>
        <w:ind w:left="993" w:hanging="993"/>
        <w:rPr>
          <w:rFonts w:ascii="Calibri" w:hAnsi="Calibri" w:cs="Calibri"/>
          <w:sz w:val="20"/>
          <w:szCs w:val="24"/>
        </w:rPr>
      </w:pPr>
      <w:r>
        <w:rPr>
          <w:rFonts w:ascii="Calibri" w:hAnsi="Calibri" w:cs="Calibri"/>
          <w:sz w:val="20"/>
          <w:szCs w:val="24"/>
          <w:lang w:val="en-US"/>
        </w:rPr>
        <w:t xml:space="preserve">                       </w:t>
      </w:r>
      <w:r w:rsidR="00963013" w:rsidRPr="00C33CD1">
        <w:rPr>
          <w:rFonts w:ascii="Calibri" w:hAnsi="Calibri" w:cs="Calibri"/>
          <w:sz w:val="20"/>
          <w:szCs w:val="24"/>
        </w:rPr>
        <w:t>DMRT taraf 5%</w:t>
      </w:r>
    </w:p>
    <w:p w:rsidR="00963013" w:rsidRDefault="00963013" w:rsidP="00963013">
      <w:pPr>
        <w:ind w:left="1276" w:hanging="1276"/>
        <w:rPr>
          <w:sz w:val="24"/>
          <w:szCs w:val="24"/>
        </w:rPr>
      </w:pPr>
    </w:p>
    <w:p w:rsidR="00963013" w:rsidRPr="00D60B00" w:rsidRDefault="00963013" w:rsidP="00D60B00">
      <w:pPr>
        <w:pStyle w:val="Caption"/>
        <w:spacing w:after="0"/>
        <w:rPr>
          <w:rFonts w:ascii="Calibri" w:hAnsi="Calibri" w:cs="Calibri"/>
          <w:i w:val="0"/>
          <w:color w:val="000000" w:themeColor="text1"/>
          <w:sz w:val="22"/>
          <w:szCs w:val="24"/>
          <w:lang w:val="en-US"/>
        </w:rPr>
      </w:pPr>
      <w:bookmarkStart w:id="3" w:name="_Toc158715514"/>
      <w:r w:rsidRPr="00D60B00">
        <w:rPr>
          <w:rFonts w:ascii="Calibri" w:hAnsi="Calibri" w:cs="Calibri"/>
          <w:i w:val="0"/>
          <w:color w:val="000000" w:themeColor="text1"/>
          <w:sz w:val="22"/>
          <w:szCs w:val="24"/>
        </w:rPr>
        <w:t xml:space="preserve">Table </w:t>
      </w:r>
      <w:r w:rsidRPr="00D60B00">
        <w:rPr>
          <w:rFonts w:ascii="Calibri" w:hAnsi="Calibri" w:cs="Calibri"/>
          <w:i w:val="0"/>
          <w:color w:val="000000" w:themeColor="text1"/>
          <w:sz w:val="22"/>
          <w:szCs w:val="24"/>
        </w:rPr>
        <w:fldChar w:fldCharType="begin"/>
      </w:r>
      <w:r w:rsidRPr="00D60B00">
        <w:rPr>
          <w:rFonts w:ascii="Calibri" w:hAnsi="Calibri" w:cs="Calibri"/>
          <w:i w:val="0"/>
          <w:color w:val="000000" w:themeColor="text1"/>
          <w:sz w:val="22"/>
          <w:szCs w:val="24"/>
        </w:rPr>
        <w:instrText xml:space="preserve"> SEQ Table \* ARABIC </w:instrText>
      </w:r>
      <w:r w:rsidRPr="00D60B00">
        <w:rPr>
          <w:rFonts w:ascii="Calibri" w:hAnsi="Calibri" w:cs="Calibri"/>
          <w:i w:val="0"/>
          <w:color w:val="000000" w:themeColor="text1"/>
          <w:sz w:val="22"/>
          <w:szCs w:val="24"/>
        </w:rPr>
        <w:fldChar w:fldCharType="separate"/>
      </w:r>
      <w:r w:rsidR="00475761" w:rsidRPr="00D60B00">
        <w:rPr>
          <w:rFonts w:ascii="Calibri" w:hAnsi="Calibri" w:cs="Calibri"/>
          <w:i w:val="0"/>
          <w:noProof/>
          <w:color w:val="000000" w:themeColor="text1"/>
          <w:sz w:val="22"/>
          <w:szCs w:val="24"/>
        </w:rPr>
        <w:t>3</w:t>
      </w:r>
      <w:r w:rsidRPr="00D60B00">
        <w:rPr>
          <w:rFonts w:ascii="Calibri" w:hAnsi="Calibri" w:cs="Calibri"/>
          <w:i w:val="0"/>
          <w:color w:val="000000" w:themeColor="text1"/>
          <w:sz w:val="22"/>
          <w:szCs w:val="24"/>
        </w:rPr>
        <w:fldChar w:fldCharType="end"/>
      </w:r>
      <w:r w:rsidRPr="00D60B00">
        <w:rPr>
          <w:rFonts w:ascii="Calibri" w:hAnsi="Calibri" w:cs="Calibri"/>
          <w:i w:val="0"/>
          <w:color w:val="000000" w:themeColor="text1"/>
          <w:sz w:val="22"/>
          <w:szCs w:val="24"/>
          <w:lang w:val="en-US"/>
        </w:rPr>
        <w:t>. Purata Panjang Tunas bibit anggur asal setek</w:t>
      </w:r>
      <w:bookmarkEnd w:id="3"/>
    </w:p>
    <w:tbl>
      <w:tblPr>
        <w:tblW w:w="6301" w:type="dxa"/>
        <w:tblBorders>
          <w:top w:val="single" w:sz="4" w:space="0" w:color="auto"/>
          <w:bottom w:val="single" w:sz="4" w:space="0" w:color="auto"/>
        </w:tblBorders>
        <w:tblLook w:val="04A0" w:firstRow="1" w:lastRow="0" w:firstColumn="1" w:lastColumn="0" w:noHBand="0" w:noVBand="1"/>
      </w:tblPr>
      <w:tblGrid>
        <w:gridCol w:w="1843"/>
        <w:gridCol w:w="1622"/>
        <w:gridCol w:w="1702"/>
        <w:gridCol w:w="1134"/>
      </w:tblGrid>
      <w:tr w:rsidR="00963013" w:rsidRPr="003F7E5D" w:rsidTr="00963013">
        <w:trPr>
          <w:trHeight w:val="300"/>
        </w:trPr>
        <w:tc>
          <w:tcPr>
            <w:tcW w:w="1843" w:type="dxa"/>
            <w:tcBorders>
              <w:top w:val="single" w:sz="4" w:space="0" w:color="auto"/>
              <w:bottom w:val="single" w:sz="4" w:space="0" w:color="auto"/>
            </w:tcBorders>
            <w:shd w:val="clear" w:color="auto" w:fill="auto"/>
            <w:noWrap/>
            <w:vAlign w:val="bottom"/>
            <w:hideMark/>
          </w:tcPr>
          <w:p w:rsidR="00963013" w:rsidRPr="003F7E5D" w:rsidRDefault="00963013" w:rsidP="0016076E">
            <w:pPr>
              <w:widowControl/>
              <w:autoSpaceDE/>
              <w:autoSpaceDN/>
              <w:rPr>
                <w:sz w:val="24"/>
                <w:szCs w:val="24"/>
                <w:lang w:val="en-US"/>
              </w:rPr>
            </w:pPr>
            <w:r w:rsidRPr="003F7E5D">
              <w:rPr>
                <w:sz w:val="24"/>
                <w:szCs w:val="24"/>
                <w:lang w:val="en-US"/>
              </w:rPr>
              <w:t>Perlakuan</w:t>
            </w:r>
          </w:p>
        </w:tc>
        <w:tc>
          <w:tcPr>
            <w:tcW w:w="1622" w:type="dxa"/>
            <w:tcBorders>
              <w:top w:val="single" w:sz="4" w:space="0" w:color="auto"/>
              <w:bottom w:val="single" w:sz="4" w:space="0" w:color="auto"/>
            </w:tcBorders>
            <w:shd w:val="clear" w:color="auto" w:fill="auto"/>
            <w:noWrap/>
            <w:vAlign w:val="bottom"/>
            <w:hideMark/>
          </w:tcPr>
          <w:p w:rsidR="00963013" w:rsidRPr="003F7E5D" w:rsidRDefault="00963013" w:rsidP="0016076E">
            <w:pPr>
              <w:widowControl/>
              <w:autoSpaceDE/>
              <w:autoSpaceDN/>
              <w:rPr>
                <w:color w:val="000000"/>
                <w:lang w:val="en-US"/>
              </w:rPr>
            </w:pPr>
            <w:r w:rsidRPr="003F7E5D">
              <w:rPr>
                <w:color w:val="000000"/>
                <w:lang w:val="en-US"/>
              </w:rPr>
              <w:t>30 HST</w:t>
            </w:r>
          </w:p>
        </w:tc>
        <w:tc>
          <w:tcPr>
            <w:tcW w:w="1702" w:type="dxa"/>
            <w:tcBorders>
              <w:top w:val="single" w:sz="4" w:space="0" w:color="auto"/>
              <w:bottom w:val="single" w:sz="4" w:space="0" w:color="auto"/>
            </w:tcBorders>
            <w:shd w:val="clear" w:color="auto" w:fill="auto"/>
            <w:noWrap/>
            <w:vAlign w:val="bottom"/>
            <w:hideMark/>
          </w:tcPr>
          <w:p w:rsidR="00963013" w:rsidRPr="003F7E5D" w:rsidRDefault="00963013" w:rsidP="0016076E">
            <w:pPr>
              <w:widowControl/>
              <w:autoSpaceDE/>
              <w:autoSpaceDN/>
              <w:rPr>
                <w:color w:val="000000"/>
                <w:lang w:val="en-US"/>
              </w:rPr>
            </w:pPr>
            <w:r w:rsidRPr="003F7E5D">
              <w:rPr>
                <w:color w:val="000000"/>
                <w:lang w:val="en-US"/>
              </w:rPr>
              <w:t>60 HST</w:t>
            </w:r>
          </w:p>
        </w:tc>
        <w:tc>
          <w:tcPr>
            <w:tcW w:w="1134" w:type="dxa"/>
            <w:tcBorders>
              <w:top w:val="single" w:sz="4" w:space="0" w:color="auto"/>
              <w:bottom w:val="single" w:sz="4" w:space="0" w:color="auto"/>
            </w:tcBorders>
            <w:shd w:val="clear" w:color="auto" w:fill="auto"/>
            <w:noWrap/>
            <w:vAlign w:val="bottom"/>
            <w:hideMark/>
          </w:tcPr>
          <w:p w:rsidR="00963013" w:rsidRPr="003F7E5D" w:rsidRDefault="00963013" w:rsidP="0016076E">
            <w:pPr>
              <w:widowControl/>
              <w:autoSpaceDE/>
              <w:autoSpaceDN/>
              <w:rPr>
                <w:color w:val="000000"/>
                <w:lang w:val="en-US"/>
              </w:rPr>
            </w:pPr>
            <w:r w:rsidRPr="003F7E5D">
              <w:rPr>
                <w:color w:val="000000"/>
                <w:lang w:val="en-US"/>
              </w:rPr>
              <w:t>90 HST</w:t>
            </w:r>
          </w:p>
        </w:tc>
      </w:tr>
      <w:tr w:rsidR="00963013" w:rsidRPr="003F7E5D" w:rsidTr="00963013">
        <w:trPr>
          <w:trHeight w:val="300"/>
        </w:trPr>
        <w:tc>
          <w:tcPr>
            <w:tcW w:w="1843" w:type="dxa"/>
            <w:tcBorders>
              <w:top w:val="single" w:sz="4" w:space="0" w:color="auto"/>
            </w:tcBorders>
            <w:shd w:val="clear" w:color="auto" w:fill="auto"/>
            <w:noWrap/>
            <w:vAlign w:val="center"/>
            <w:hideMark/>
          </w:tcPr>
          <w:p w:rsidR="00963013" w:rsidRPr="003F7E5D" w:rsidRDefault="00963013" w:rsidP="0016076E">
            <w:pPr>
              <w:widowControl/>
              <w:autoSpaceDE/>
              <w:autoSpaceDN/>
              <w:rPr>
                <w:color w:val="000000"/>
                <w:lang w:val="en-US"/>
              </w:rPr>
            </w:pPr>
            <w:r w:rsidRPr="003F7E5D">
              <w:rPr>
                <w:color w:val="000000"/>
                <w:lang w:val="en-US"/>
              </w:rPr>
              <w:t>M1</w:t>
            </w:r>
            <w:r>
              <w:rPr>
                <w:color w:val="000000"/>
                <w:lang w:val="en-US"/>
              </w:rPr>
              <w:t xml:space="preserve"> (Kontrol)</w:t>
            </w:r>
          </w:p>
        </w:tc>
        <w:tc>
          <w:tcPr>
            <w:tcW w:w="1622" w:type="dxa"/>
            <w:tcBorders>
              <w:top w:val="single" w:sz="4" w:space="0" w:color="auto"/>
            </w:tcBorders>
            <w:shd w:val="clear" w:color="auto" w:fill="auto"/>
            <w:noWrap/>
            <w:vAlign w:val="bottom"/>
            <w:hideMark/>
          </w:tcPr>
          <w:p w:rsidR="00963013" w:rsidRPr="003F7E5D" w:rsidRDefault="00963013" w:rsidP="00963013">
            <w:pPr>
              <w:rPr>
                <w:color w:val="000000"/>
                <w:lang w:val="en-US"/>
              </w:rPr>
            </w:pPr>
            <w:r w:rsidRPr="003F7E5D">
              <w:rPr>
                <w:color w:val="000000"/>
              </w:rPr>
              <w:t>5,59</w:t>
            </w:r>
            <w:r>
              <w:rPr>
                <w:color w:val="000000"/>
                <w:lang w:val="en-US"/>
              </w:rPr>
              <w:t xml:space="preserve"> </w:t>
            </w:r>
            <w:r w:rsidRPr="003F7E5D">
              <w:rPr>
                <w:color w:val="000000"/>
                <w:lang w:val="en-US"/>
              </w:rPr>
              <w:t>cd</w:t>
            </w:r>
          </w:p>
        </w:tc>
        <w:tc>
          <w:tcPr>
            <w:tcW w:w="1702" w:type="dxa"/>
            <w:tcBorders>
              <w:top w:val="single" w:sz="4" w:space="0" w:color="auto"/>
            </w:tcBorders>
            <w:shd w:val="clear" w:color="auto" w:fill="auto"/>
            <w:noWrap/>
            <w:vAlign w:val="bottom"/>
            <w:hideMark/>
          </w:tcPr>
          <w:p w:rsidR="00963013" w:rsidRPr="003F7E5D" w:rsidRDefault="00963013" w:rsidP="00963013">
            <w:pPr>
              <w:rPr>
                <w:color w:val="000000"/>
                <w:lang w:val="en-US"/>
              </w:rPr>
            </w:pPr>
            <w:r w:rsidRPr="003F7E5D">
              <w:rPr>
                <w:color w:val="000000"/>
              </w:rPr>
              <w:t>17,93</w:t>
            </w:r>
            <w:r>
              <w:rPr>
                <w:color w:val="000000"/>
              </w:rPr>
              <w:t xml:space="preserve"> </w:t>
            </w:r>
            <w:r w:rsidRPr="003F7E5D">
              <w:rPr>
                <w:color w:val="000000"/>
              </w:rPr>
              <w:t>a</w:t>
            </w:r>
          </w:p>
        </w:tc>
        <w:tc>
          <w:tcPr>
            <w:tcW w:w="1134" w:type="dxa"/>
            <w:tcBorders>
              <w:top w:val="single" w:sz="4" w:space="0" w:color="auto"/>
            </w:tcBorders>
            <w:shd w:val="clear" w:color="auto" w:fill="auto"/>
            <w:noWrap/>
            <w:vAlign w:val="bottom"/>
            <w:hideMark/>
          </w:tcPr>
          <w:p w:rsidR="00963013" w:rsidRPr="003F7E5D" w:rsidRDefault="00963013" w:rsidP="00963013">
            <w:pPr>
              <w:rPr>
                <w:color w:val="000000"/>
                <w:lang w:val="en-US"/>
              </w:rPr>
            </w:pPr>
            <w:r w:rsidRPr="003F7E5D">
              <w:rPr>
                <w:color w:val="000000"/>
              </w:rPr>
              <w:t>26,3</w:t>
            </w:r>
            <w:r w:rsidRPr="003F7E5D">
              <w:rPr>
                <w:color w:val="000000"/>
                <w:lang w:val="en-US"/>
              </w:rPr>
              <w:t>0</w:t>
            </w:r>
            <w:r>
              <w:rPr>
                <w:color w:val="000000"/>
                <w:lang w:val="en-US"/>
              </w:rPr>
              <w:t xml:space="preserve"> </w:t>
            </w:r>
            <w:r w:rsidRPr="003F7E5D">
              <w:rPr>
                <w:color w:val="000000"/>
                <w:lang w:val="en-US"/>
              </w:rPr>
              <w:t>c</w:t>
            </w:r>
            <w:r>
              <w:rPr>
                <w:color w:val="000000"/>
                <w:lang w:val="en-US"/>
              </w:rPr>
              <w:t>d</w:t>
            </w:r>
          </w:p>
        </w:tc>
      </w:tr>
      <w:tr w:rsidR="00963013" w:rsidRPr="003F7E5D" w:rsidTr="00963013">
        <w:trPr>
          <w:trHeight w:val="300"/>
        </w:trPr>
        <w:tc>
          <w:tcPr>
            <w:tcW w:w="1843" w:type="dxa"/>
            <w:shd w:val="clear" w:color="auto" w:fill="auto"/>
            <w:noWrap/>
            <w:vAlign w:val="center"/>
            <w:hideMark/>
          </w:tcPr>
          <w:p w:rsidR="00963013" w:rsidRPr="003F7E5D" w:rsidRDefault="00963013" w:rsidP="0016076E">
            <w:pPr>
              <w:widowControl/>
              <w:autoSpaceDE/>
              <w:autoSpaceDN/>
              <w:rPr>
                <w:color w:val="000000"/>
                <w:lang w:val="en-US"/>
              </w:rPr>
            </w:pPr>
            <w:r w:rsidRPr="003F7E5D">
              <w:rPr>
                <w:color w:val="000000"/>
                <w:lang w:val="en-US"/>
              </w:rPr>
              <w:t>M2</w:t>
            </w:r>
            <w:r>
              <w:rPr>
                <w:color w:val="000000"/>
                <w:lang w:val="en-US"/>
              </w:rPr>
              <w:t xml:space="preserve"> (1:1:1)</w:t>
            </w:r>
          </w:p>
        </w:tc>
        <w:tc>
          <w:tcPr>
            <w:tcW w:w="1622" w:type="dxa"/>
            <w:shd w:val="clear" w:color="auto" w:fill="auto"/>
            <w:noWrap/>
            <w:vAlign w:val="bottom"/>
            <w:hideMark/>
          </w:tcPr>
          <w:p w:rsidR="00963013" w:rsidRPr="003F7E5D" w:rsidRDefault="00963013" w:rsidP="00963013">
            <w:pPr>
              <w:rPr>
                <w:color w:val="000000"/>
                <w:lang w:val="en-US"/>
              </w:rPr>
            </w:pPr>
            <w:r w:rsidRPr="003F7E5D">
              <w:rPr>
                <w:color w:val="000000"/>
              </w:rPr>
              <w:t>7,14</w:t>
            </w:r>
            <w:r>
              <w:rPr>
                <w:color w:val="000000"/>
              </w:rPr>
              <w:t xml:space="preserve"> </w:t>
            </w:r>
            <w:r w:rsidRPr="003F7E5D">
              <w:rPr>
                <w:color w:val="000000"/>
                <w:lang w:val="en-US"/>
              </w:rPr>
              <w:t>bc</w:t>
            </w:r>
          </w:p>
        </w:tc>
        <w:tc>
          <w:tcPr>
            <w:tcW w:w="1702" w:type="dxa"/>
            <w:shd w:val="clear" w:color="auto" w:fill="auto"/>
            <w:noWrap/>
            <w:vAlign w:val="bottom"/>
            <w:hideMark/>
          </w:tcPr>
          <w:p w:rsidR="00963013" w:rsidRPr="003F7E5D" w:rsidRDefault="00963013" w:rsidP="00963013">
            <w:pPr>
              <w:rPr>
                <w:color w:val="000000"/>
              </w:rPr>
            </w:pPr>
            <w:r w:rsidRPr="003F7E5D">
              <w:rPr>
                <w:color w:val="000000"/>
              </w:rPr>
              <w:t>21,16</w:t>
            </w:r>
            <w:r>
              <w:rPr>
                <w:color w:val="000000"/>
              </w:rPr>
              <w:t xml:space="preserve"> a</w:t>
            </w:r>
          </w:p>
        </w:tc>
        <w:tc>
          <w:tcPr>
            <w:tcW w:w="1134" w:type="dxa"/>
            <w:shd w:val="clear" w:color="auto" w:fill="auto"/>
            <w:noWrap/>
            <w:vAlign w:val="bottom"/>
            <w:hideMark/>
          </w:tcPr>
          <w:p w:rsidR="00963013" w:rsidRPr="003F7E5D" w:rsidRDefault="00963013" w:rsidP="00963013">
            <w:pPr>
              <w:rPr>
                <w:color w:val="000000"/>
                <w:lang w:val="en-US"/>
              </w:rPr>
            </w:pPr>
            <w:r w:rsidRPr="003F7E5D">
              <w:rPr>
                <w:color w:val="000000"/>
              </w:rPr>
              <w:t xml:space="preserve">27,23 </w:t>
            </w:r>
            <w:r w:rsidRPr="003F7E5D">
              <w:rPr>
                <w:color w:val="000000"/>
                <w:lang w:val="en-US"/>
              </w:rPr>
              <w:t>b</w:t>
            </w:r>
            <w:r>
              <w:rPr>
                <w:color w:val="000000"/>
                <w:lang w:val="en-US"/>
              </w:rPr>
              <w:t>c</w:t>
            </w:r>
          </w:p>
        </w:tc>
      </w:tr>
      <w:tr w:rsidR="00963013" w:rsidRPr="003F7E5D" w:rsidTr="00963013">
        <w:trPr>
          <w:trHeight w:val="300"/>
        </w:trPr>
        <w:tc>
          <w:tcPr>
            <w:tcW w:w="1843" w:type="dxa"/>
            <w:shd w:val="clear" w:color="auto" w:fill="auto"/>
            <w:noWrap/>
            <w:vAlign w:val="center"/>
            <w:hideMark/>
          </w:tcPr>
          <w:p w:rsidR="00963013" w:rsidRPr="003F7E5D" w:rsidRDefault="00963013" w:rsidP="0016076E">
            <w:pPr>
              <w:widowControl/>
              <w:autoSpaceDE/>
              <w:autoSpaceDN/>
              <w:rPr>
                <w:color w:val="000000"/>
                <w:lang w:val="en-US"/>
              </w:rPr>
            </w:pPr>
            <w:r w:rsidRPr="003F7E5D">
              <w:rPr>
                <w:color w:val="000000"/>
                <w:lang w:val="en-US"/>
              </w:rPr>
              <w:t>M3</w:t>
            </w:r>
            <w:r>
              <w:rPr>
                <w:color w:val="000000"/>
                <w:lang w:val="en-US"/>
              </w:rPr>
              <w:t xml:space="preserve"> (1,5:1:0,5)</w:t>
            </w:r>
          </w:p>
        </w:tc>
        <w:tc>
          <w:tcPr>
            <w:tcW w:w="1622" w:type="dxa"/>
            <w:shd w:val="clear" w:color="auto" w:fill="auto"/>
            <w:noWrap/>
            <w:vAlign w:val="bottom"/>
            <w:hideMark/>
          </w:tcPr>
          <w:p w:rsidR="00963013" w:rsidRPr="003F7E5D" w:rsidRDefault="00963013" w:rsidP="00963013">
            <w:pPr>
              <w:rPr>
                <w:color w:val="000000"/>
                <w:lang w:val="en-US"/>
              </w:rPr>
            </w:pPr>
            <w:r w:rsidRPr="003F7E5D">
              <w:rPr>
                <w:color w:val="000000"/>
              </w:rPr>
              <w:t>7,23</w:t>
            </w:r>
            <w:r>
              <w:rPr>
                <w:color w:val="000000"/>
                <w:lang w:val="en-US"/>
              </w:rPr>
              <w:t xml:space="preserve"> b</w:t>
            </w:r>
          </w:p>
        </w:tc>
        <w:tc>
          <w:tcPr>
            <w:tcW w:w="1702" w:type="dxa"/>
            <w:shd w:val="clear" w:color="auto" w:fill="auto"/>
            <w:noWrap/>
            <w:vAlign w:val="bottom"/>
            <w:hideMark/>
          </w:tcPr>
          <w:p w:rsidR="00963013" w:rsidRPr="003F7E5D" w:rsidRDefault="00963013" w:rsidP="00963013">
            <w:pPr>
              <w:rPr>
                <w:color w:val="000000"/>
                <w:lang w:val="en-US"/>
              </w:rPr>
            </w:pPr>
            <w:r w:rsidRPr="003F7E5D">
              <w:rPr>
                <w:color w:val="000000"/>
              </w:rPr>
              <w:t>22,9</w:t>
            </w:r>
            <w:r w:rsidRPr="003F7E5D">
              <w:rPr>
                <w:color w:val="000000"/>
                <w:lang w:val="en-US"/>
              </w:rPr>
              <w:t>0</w:t>
            </w:r>
            <w:r>
              <w:rPr>
                <w:color w:val="000000"/>
                <w:lang w:val="en-US"/>
              </w:rPr>
              <w:t xml:space="preserve"> a</w:t>
            </w:r>
          </w:p>
        </w:tc>
        <w:tc>
          <w:tcPr>
            <w:tcW w:w="1134" w:type="dxa"/>
            <w:shd w:val="clear" w:color="auto" w:fill="auto"/>
            <w:noWrap/>
            <w:vAlign w:val="bottom"/>
            <w:hideMark/>
          </w:tcPr>
          <w:p w:rsidR="00963013" w:rsidRPr="003F7E5D" w:rsidRDefault="00963013" w:rsidP="00963013">
            <w:pPr>
              <w:rPr>
                <w:color w:val="000000"/>
              </w:rPr>
            </w:pPr>
            <w:r w:rsidRPr="003F7E5D">
              <w:rPr>
                <w:color w:val="000000"/>
              </w:rPr>
              <w:t>32,9</w:t>
            </w:r>
            <w:r w:rsidRPr="003F7E5D">
              <w:rPr>
                <w:color w:val="000000"/>
                <w:lang w:val="en-US"/>
              </w:rPr>
              <w:t>0</w:t>
            </w:r>
            <w:r>
              <w:rPr>
                <w:color w:val="000000"/>
              </w:rPr>
              <w:t xml:space="preserve"> b</w:t>
            </w:r>
          </w:p>
        </w:tc>
      </w:tr>
      <w:tr w:rsidR="00963013" w:rsidRPr="003F7E5D" w:rsidTr="00963013">
        <w:trPr>
          <w:trHeight w:val="300"/>
        </w:trPr>
        <w:tc>
          <w:tcPr>
            <w:tcW w:w="1843" w:type="dxa"/>
            <w:shd w:val="clear" w:color="auto" w:fill="auto"/>
            <w:noWrap/>
            <w:vAlign w:val="center"/>
            <w:hideMark/>
          </w:tcPr>
          <w:p w:rsidR="00963013" w:rsidRPr="003F7E5D" w:rsidRDefault="00963013" w:rsidP="0016076E">
            <w:pPr>
              <w:widowControl/>
              <w:autoSpaceDE/>
              <w:autoSpaceDN/>
              <w:rPr>
                <w:color w:val="000000"/>
                <w:lang w:val="en-US"/>
              </w:rPr>
            </w:pPr>
            <w:r w:rsidRPr="003F7E5D">
              <w:rPr>
                <w:color w:val="000000"/>
                <w:lang w:val="en-US"/>
              </w:rPr>
              <w:t>M4</w:t>
            </w:r>
            <w:r>
              <w:rPr>
                <w:color w:val="000000"/>
                <w:lang w:val="en-US"/>
              </w:rPr>
              <w:t xml:space="preserve"> (2:1:0)</w:t>
            </w:r>
          </w:p>
        </w:tc>
        <w:tc>
          <w:tcPr>
            <w:tcW w:w="1622" w:type="dxa"/>
            <w:shd w:val="clear" w:color="auto" w:fill="auto"/>
            <w:noWrap/>
            <w:vAlign w:val="bottom"/>
            <w:hideMark/>
          </w:tcPr>
          <w:p w:rsidR="00963013" w:rsidRPr="003F7E5D" w:rsidRDefault="00963013" w:rsidP="00963013">
            <w:pPr>
              <w:rPr>
                <w:color w:val="000000"/>
              </w:rPr>
            </w:pPr>
            <w:r w:rsidRPr="003F7E5D">
              <w:rPr>
                <w:color w:val="000000"/>
              </w:rPr>
              <w:t>14,80</w:t>
            </w:r>
            <w:r>
              <w:rPr>
                <w:color w:val="000000"/>
              </w:rPr>
              <w:t xml:space="preserve"> a</w:t>
            </w:r>
          </w:p>
        </w:tc>
        <w:tc>
          <w:tcPr>
            <w:tcW w:w="1702" w:type="dxa"/>
            <w:shd w:val="clear" w:color="auto" w:fill="auto"/>
            <w:noWrap/>
            <w:vAlign w:val="bottom"/>
            <w:hideMark/>
          </w:tcPr>
          <w:p w:rsidR="00963013" w:rsidRPr="003F7E5D" w:rsidRDefault="00963013" w:rsidP="00963013">
            <w:pPr>
              <w:rPr>
                <w:color w:val="000000"/>
                <w:lang w:val="en-US"/>
              </w:rPr>
            </w:pPr>
            <w:r w:rsidRPr="003F7E5D">
              <w:rPr>
                <w:color w:val="000000"/>
              </w:rPr>
              <w:t>26,6</w:t>
            </w:r>
            <w:r w:rsidRPr="003F7E5D">
              <w:rPr>
                <w:color w:val="000000"/>
                <w:lang w:val="en-US"/>
              </w:rPr>
              <w:t>0</w:t>
            </w:r>
            <w:r>
              <w:rPr>
                <w:color w:val="000000"/>
                <w:lang w:val="en-US"/>
              </w:rPr>
              <w:t xml:space="preserve"> a</w:t>
            </w:r>
          </w:p>
        </w:tc>
        <w:tc>
          <w:tcPr>
            <w:tcW w:w="1134" w:type="dxa"/>
            <w:shd w:val="clear" w:color="auto" w:fill="auto"/>
            <w:noWrap/>
            <w:vAlign w:val="bottom"/>
            <w:hideMark/>
          </w:tcPr>
          <w:p w:rsidR="00963013" w:rsidRPr="003F7E5D" w:rsidRDefault="00963013" w:rsidP="00963013">
            <w:pPr>
              <w:rPr>
                <w:color w:val="000000"/>
                <w:lang w:val="en-US"/>
              </w:rPr>
            </w:pPr>
            <w:r w:rsidRPr="003F7E5D">
              <w:rPr>
                <w:color w:val="000000"/>
              </w:rPr>
              <w:t>38,93</w:t>
            </w:r>
            <w:r>
              <w:rPr>
                <w:color w:val="000000"/>
                <w:lang w:val="en-US"/>
              </w:rPr>
              <w:t xml:space="preserve"> a</w:t>
            </w:r>
          </w:p>
        </w:tc>
      </w:tr>
    </w:tbl>
    <w:p w:rsidR="00D60B00" w:rsidRDefault="00963013" w:rsidP="00D60B00">
      <w:pPr>
        <w:ind w:left="993" w:hanging="993"/>
        <w:rPr>
          <w:rFonts w:ascii="Calibri" w:hAnsi="Calibri" w:cs="Calibri"/>
          <w:sz w:val="20"/>
          <w:szCs w:val="24"/>
        </w:rPr>
      </w:pPr>
      <w:r w:rsidRPr="00D60B00">
        <w:rPr>
          <w:rFonts w:ascii="Calibri" w:hAnsi="Calibri" w:cs="Calibri"/>
          <w:sz w:val="20"/>
          <w:szCs w:val="24"/>
        </w:rPr>
        <w:t xml:space="preserve">Keterangan: Nilai purata yang diikuti oleh huruf yang sama menunjukkan tidak berbeda nyata dengan </w:t>
      </w:r>
    </w:p>
    <w:p w:rsidR="00963013" w:rsidRDefault="00D60B00" w:rsidP="00D60B00">
      <w:pPr>
        <w:ind w:left="993" w:hanging="993"/>
        <w:rPr>
          <w:rFonts w:ascii="Calibri" w:hAnsi="Calibri" w:cs="Calibri"/>
          <w:sz w:val="20"/>
          <w:szCs w:val="24"/>
        </w:rPr>
      </w:pPr>
      <w:r>
        <w:rPr>
          <w:rFonts w:ascii="Calibri" w:hAnsi="Calibri" w:cs="Calibri"/>
          <w:sz w:val="20"/>
          <w:szCs w:val="24"/>
          <w:lang w:val="en-US"/>
        </w:rPr>
        <w:t xml:space="preserve">                       </w:t>
      </w:r>
      <w:r w:rsidR="00963013" w:rsidRPr="00D60B00">
        <w:rPr>
          <w:rFonts w:ascii="Calibri" w:hAnsi="Calibri" w:cs="Calibri"/>
          <w:sz w:val="20"/>
          <w:szCs w:val="24"/>
        </w:rPr>
        <w:t>DMRT taraf 5%</w:t>
      </w:r>
    </w:p>
    <w:p w:rsidR="00D60B00" w:rsidRPr="00D60B00" w:rsidRDefault="00D60B00" w:rsidP="00D60B00">
      <w:pPr>
        <w:ind w:left="1276" w:hanging="1276"/>
        <w:rPr>
          <w:rFonts w:ascii="Calibri" w:hAnsi="Calibri" w:cs="Calibri"/>
          <w:sz w:val="20"/>
          <w:szCs w:val="24"/>
        </w:rPr>
      </w:pPr>
    </w:p>
    <w:p w:rsidR="00963013" w:rsidRPr="00D60B00" w:rsidRDefault="00963013" w:rsidP="00D60B00">
      <w:pPr>
        <w:pStyle w:val="Caption"/>
        <w:spacing w:after="0"/>
        <w:rPr>
          <w:rFonts w:ascii="Calibri" w:hAnsi="Calibri" w:cs="Calibri"/>
          <w:i w:val="0"/>
          <w:color w:val="000000" w:themeColor="text1"/>
          <w:sz w:val="22"/>
          <w:szCs w:val="24"/>
          <w:lang w:val="en-US"/>
        </w:rPr>
      </w:pPr>
      <w:bookmarkStart w:id="4" w:name="_Toc158715515"/>
      <w:r w:rsidRPr="00D60B00">
        <w:rPr>
          <w:rFonts w:ascii="Calibri" w:hAnsi="Calibri" w:cs="Calibri"/>
          <w:i w:val="0"/>
          <w:color w:val="000000" w:themeColor="text1"/>
          <w:sz w:val="22"/>
          <w:szCs w:val="24"/>
        </w:rPr>
        <w:t xml:space="preserve">Table </w:t>
      </w:r>
      <w:r w:rsidRPr="00D60B00">
        <w:rPr>
          <w:rFonts w:ascii="Calibri" w:hAnsi="Calibri" w:cs="Calibri"/>
          <w:i w:val="0"/>
          <w:color w:val="000000" w:themeColor="text1"/>
          <w:sz w:val="22"/>
          <w:szCs w:val="24"/>
        </w:rPr>
        <w:fldChar w:fldCharType="begin"/>
      </w:r>
      <w:r w:rsidRPr="00D60B00">
        <w:rPr>
          <w:rFonts w:ascii="Calibri" w:hAnsi="Calibri" w:cs="Calibri"/>
          <w:i w:val="0"/>
          <w:color w:val="000000" w:themeColor="text1"/>
          <w:sz w:val="22"/>
          <w:szCs w:val="24"/>
        </w:rPr>
        <w:instrText xml:space="preserve"> SEQ Table \* ARABIC </w:instrText>
      </w:r>
      <w:r w:rsidRPr="00D60B00">
        <w:rPr>
          <w:rFonts w:ascii="Calibri" w:hAnsi="Calibri" w:cs="Calibri"/>
          <w:i w:val="0"/>
          <w:color w:val="000000" w:themeColor="text1"/>
          <w:sz w:val="22"/>
          <w:szCs w:val="24"/>
        </w:rPr>
        <w:fldChar w:fldCharType="separate"/>
      </w:r>
      <w:r w:rsidR="00475761" w:rsidRPr="00D60B00">
        <w:rPr>
          <w:rFonts w:ascii="Calibri" w:hAnsi="Calibri" w:cs="Calibri"/>
          <w:i w:val="0"/>
          <w:noProof/>
          <w:color w:val="000000" w:themeColor="text1"/>
          <w:sz w:val="22"/>
          <w:szCs w:val="24"/>
        </w:rPr>
        <w:t>4</w:t>
      </w:r>
      <w:r w:rsidRPr="00D60B00">
        <w:rPr>
          <w:rFonts w:ascii="Calibri" w:hAnsi="Calibri" w:cs="Calibri"/>
          <w:i w:val="0"/>
          <w:color w:val="000000" w:themeColor="text1"/>
          <w:sz w:val="22"/>
          <w:szCs w:val="24"/>
        </w:rPr>
        <w:fldChar w:fldCharType="end"/>
      </w:r>
      <w:r w:rsidRPr="00D60B00">
        <w:rPr>
          <w:rFonts w:ascii="Calibri" w:hAnsi="Calibri" w:cs="Calibri"/>
          <w:i w:val="0"/>
          <w:color w:val="000000" w:themeColor="text1"/>
          <w:sz w:val="22"/>
          <w:szCs w:val="24"/>
          <w:lang w:val="en-US"/>
        </w:rPr>
        <w:t>. Purata Panjang Akar bibit anggur asal setek</w:t>
      </w:r>
      <w:bookmarkEnd w:id="4"/>
    </w:p>
    <w:tbl>
      <w:tblPr>
        <w:tblW w:w="3937" w:type="dxa"/>
        <w:tblLook w:val="04A0" w:firstRow="1" w:lastRow="0" w:firstColumn="1" w:lastColumn="0" w:noHBand="0" w:noVBand="1"/>
      </w:tblPr>
      <w:tblGrid>
        <w:gridCol w:w="1549"/>
        <w:gridCol w:w="2388"/>
      </w:tblGrid>
      <w:tr w:rsidR="00963013" w:rsidRPr="003F7E5D" w:rsidTr="00963013">
        <w:trPr>
          <w:trHeight w:val="300"/>
        </w:trPr>
        <w:tc>
          <w:tcPr>
            <w:tcW w:w="1549" w:type="dxa"/>
            <w:tcBorders>
              <w:top w:val="single" w:sz="4" w:space="0" w:color="auto"/>
              <w:left w:val="nil"/>
              <w:bottom w:val="single" w:sz="4" w:space="0" w:color="auto"/>
              <w:right w:val="nil"/>
            </w:tcBorders>
            <w:shd w:val="clear" w:color="000000" w:fill="FFFFFF"/>
            <w:noWrap/>
            <w:vAlign w:val="center"/>
            <w:hideMark/>
          </w:tcPr>
          <w:p w:rsidR="00963013" w:rsidRPr="003F7E5D" w:rsidRDefault="00963013" w:rsidP="0016076E">
            <w:pPr>
              <w:widowControl/>
              <w:autoSpaceDE/>
              <w:autoSpaceDN/>
              <w:jc w:val="center"/>
              <w:rPr>
                <w:color w:val="000000"/>
                <w:lang w:val="en-US"/>
              </w:rPr>
            </w:pPr>
            <w:r w:rsidRPr="003F7E5D">
              <w:rPr>
                <w:color w:val="000000"/>
                <w:lang w:val="en-US"/>
              </w:rPr>
              <w:t xml:space="preserve">PERLAKUAN </w:t>
            </w:r>
          </w:p>
        </w:tc>
        <w:tc>
          <w:tcPr>
            <w:tcW w:w="2388" w:type="dxa"/>
            <w:tcBorders>
              <w:top w:val="single" w:sz="4" w:space="0" w:color="auto"/>
              <w:left w:val="nil"/>
              <w:bottom w:val="single" w:sz="4" w:space="0" w:color="auto"/>
              <w:right w:val="nil"/>
            </w:tcBorders>
            <w:shd w:val="clear" w:color="000000" w:fill="FFFFFF"/>
            <w:noWrap/>
            <w:vAlign w:val="center"/>
            <w:hideMark/>
          </w:tcPr>
          <w:p w:rsidR="00963013" w:rsidRPr="003F7E5D" w:rsidRDefault="00963013" w:rsidP="0016076E">
            <w:pPr>
              <w:widowControl/>
              <w:autoSpaceDE/>
              <w:autoSpaceDN/>
              <w:jc w:val="center"/>
              <w:rPr>
                <w:color w:val="000000"/>
                <w:lang w:val="en-US"/>
              </w:rPr>
            </w:pPr>
            <w:r w:rsidRPr="003F7E5D">
              <w:rPr>
                <w:color w:val="000000"/>
                <w:lang w:val="en-US"/>
              </w:rPr>
              <w:t xml:space="preserve">Rerata Panjang Akar </w:t>
            </w:r>
          </w:p>
          <w:p w:rsidR="00963013" w:rsidRPr="003F7E5D" w:rsidRDefault="00963013" w:rsidP="0016076E">
            <w:pPr>
              <w:widowControl/>
              <w:autoSpaceDE/>
              <w:autoSpaceDN/>
              <w:jc w:val="center"/>
              <w:rPr>
                <w:color w:val="000000"/>
                <w:lang w:val="en-US"/>
              </w:rPr>
            </w:pPr>
            <w:r w:rsidRPr="003F7E5D">
              <w:rPr>
                <w:color w:val="000000"/>
                <w:lang w:val="en-US"/>
              </w:rPr>
              <w:t>(90 HST)</w:t>
            </w:r>
          </w:p>
        </w:tc>
      </w:tr>
      <w:tr w:rsidR="00963013" w:rsidRPr="003F7E5D" w:rsidTr="00963013">
        <w:trPr>
          <w:trHeight w:val="300"/>
        </w:trPr>
        <w:tc>
          <w:tcPr>
            <w:tcW w:w="1549" w:type="dxa"/>
            <w:tcBorders>
              <w:top w:val="nil"/>
              <w:left w:val="nil"/>
              <w:bottom w:val="nil"/>
              <w:right w:val="nil"/>
            </w:tcBorders>
            <w:shd w:val="clear" w:color="000000" w:fill="FFFFFF"/>
            <w:noWrap/>
            <w:vAlign w:val="center"/>
            <w:hideMark/>
          </w:tcPr>
          <w:p w:rsidR="00963013" w:rsidRPr="003F7E5D" w:rsidRDefault="00963013" w:rsidP="0016076E">
            <w:pPr>
              <w:widowControl/>
              <w:autoSpaceDE/>
              <w:autoSpaceDN/>
              <w:rPr>
                <w:color w:val="000000"/>
                <w:lang w:val="en-US"/>
              </w:rPr>
            </w:pPr>
            <w:r w:rsidRPr="003F7E5D">
              <w:rPr>
                <w:color w:val="000000"/>
                <w:lang w:val="en-US"/>
              </w:rPr>
              <w:t>M1</w:t>
            </w:r>
            <w:r>
              <w:rPr>
                <w:color w:val="000000"/>
                <w:lang w:val="en-US"/>
              </w:rPr>
              <w:t xml:space="preserve"> (Kontrol)</w:t>
            </w:r>
          </w:p>
        </w:tc>
        <w:tc>
          <w:tcPr>
            <w:tcW w:w="2388" w:type="dxa"/>
            <w:tcBorders>
              <w:top w:val="nil"/>
              <w:left w:val="nil"/>
              <w:bottom w:val="nil"/>
              <w:right w:val="nil"/>
            </w:tcBorders>
            <w:shd w:val="clear" w:color="000000" w:fill="FFFFFF"/>
            <w:noWrap/>
            <w:vAlign w:val="center"/>
            <w:hideMark/>
          </w:tcPr>
          <w:p w:rsidR="00963013" w:rsidRPr="003F7E5D" w:rsidRDefault="00963013" w:rsidP="00963013">
            <w:pPr>
              <w:jc w:val="center"/>
              <w:rPr>
                <w:color w:val="000000"/>
                <w:lang w:val="en-US"/>
              </w:rPr>
            </w:pPr>
            <w:r w:rsidRPr="003F7E5D">
              <w:rPr>
                <w:color w:val="000000"/>
              </w:rPr>
              <w:t>30,66</w:t>
            </w:r>
            <w:r>
              <w:rPr>
                <w:color w:val="000000"/>
                <w:lang w:val="en-US"/>
              </w:rPr>
              <w:t xml:space="preserve"> </w:t>
            </w:r>
            <w:r w:rsidRPr="003F7E5D">
              <w:rPr>
                <w:color w:val="000000"/>
                <w:lang w:val="en-US"/>
              </w:rPr>
              <w:t>cd</w:t>
            </w:r>
          </w:p>
        </w:tc>
      </w:tr>
      <w:tr w:rsidR="00963013" w:rsidRPr="003F7E5D" w:rsidTr="00963013">
        <w:trPr>
          <w:trHeight w:val="300"/>
        </w:trPr>
        <w:tc>
          <w:tcPr>
            <w:tcW w:w="1549" w:type="dxa"/>
            <w:tcBorders>
              <w:top w:val="nil"/>
              <w:left w:val="nil"/>
              <w:bottom w:val="nil"/>
              <w:right w:val="nil"/>
            </w:tcBorders>
            <w:shd w:val="clear" w:color="000000" w:fill="FFFFFF"/>
            <w:noWrap/>
            <w:vAlign w:val="center"/>
            <w:hideMark/>
          </w:tcPr>
          <w:p w:rsidR="00963013" w:rsidRPr="003F7E5D" w:rsidRDefault="00963013" w:rsidP="0016076E">
            <w:pPr>
              <w:widowControl/>
              <w:autoSpaceDE/>
              <w:autoSpaceDN/>
              <w:rPr>
                <w:color w:val="000000"/>
                <w:lang w:val="en-US"/>
              </w:rPr>
            </w:pPr>
            <w:r w:rsidRPr="003F7E5D">
              <w:rPr>
                <w:color w:val="000000"/>
                <w:lang w:val="en-US"/>
              </w:rPr>
              <w:t>M2</w:t>
            </w:r>
            <w:r>
              <w:rPr>
                <w:color w:val="000000"/>
                <w:lang w:val="en-US"/>
              </w:rPr>
              <w:t xml:space="preserve"> (1:1:1)</w:t>
            </w:r>
          </w:p>
        </w:tc>
        <w:tc>
          <w:tcPr>
            <w:tcW w:w="2388" w:type="dxa"/>
            <w:tcBorders>
              <w:top w:val="nil"/>
              <w:left w:val="nil"/>
              <w:bottom w:val="nil"/>
              <w:right w:val="nil"/>
            </w:tcBorders>
            <w:shd w:val="clear" w:color="000000" w:fill="FFFFFF"/>
            <w:noWrap/>
            <w:vAlign w:val="center"/>
            <w:hideMark/>
          </w:tcPr>
          <w:p w:rsidR="00963013" w:rsidRPr="003F7E5D" w:rsidRDefault="00963013" w:rsidP="00963013">
            <w:pPr>
              <w:jc w:val="center"/>
              <w:rPr>
                <w:color w:val="000000"/>
                <w:lang w:val="en-US"/>
              </w:rPr>
            </w:pPr>
            <w:r w:rsidRPr="003F7E5D">
              <w:rPr>
                <w:color w:val="000000"/>
              </w:rPr>
              <w:t>32,23</w:t>
            </w:r>
            <w:r>
              <w:rPr>
                <w:color w:val="000000"/>
                <w:lang w:val="en-US"/>
              </w:rPr>
              <w:t xml:space="preserve"> </w:t>
            </w:r>
            <w:r w:rsidRPr="003F7E5D">
              <w:rPr>
                <w:color w:val="000000"/>
                <w:lang w:val="en-US"/>
              </w:rPr>
              <w:t>bc</w:t>
            </w:r>
          </w:p>
        </w:tc>
      </w:tr>
      <w:tr w:rsidR="00963013" w:rsidRPr="003F7E5D" w:rsidTr="00963013">
        <w:trPr>
          <w:trHeight w:val="300"/>
        </w:trPr>
        <w:tc>
          <w:tcPr>
            <w:tcW w:w="1549" w:type="dxa"/>
            <w:tcBorders>
              <w:top w:val="nil"/>
              <w:left w:val="nil"/>
              <w:right w:val="nil"/>
            </w:tcBorders>
            <w:shd w:val="clear" w:color="000000" w:fill="FFFFFF"/>
            <w:noWrap/>
            <w:vAlign w:val="center"/>
            <w:hideMark/>
          </w:tcPr>
          <w:p w:rsidR="00963013" w:rsidRPr="003F7E5D" w:rsidRDefault="00963013" w:rsidP="0016076E">
            <w:pPr>
              <w:widowControl/>
              <w:autoSpaceDE/>
              <w:autoSpaceDN/>
              <w:rPr>
                <w:color w:val="000000"/>
                <w:lang w:val="en-US"/>
              </w:rPr>
            </w:pPr>
            <w:r w:rsidRPr="003F7E5D">
              <w:rPr>
                <w:color w:val="000000"/>
                <w:lang w:val="en-US"/>
              </w:rPr>
              <w:t>M3</w:t>
            </w:r>
            <w:r>
              <w:rPr>
                <w:color w:val="000000"/>
                <w:lang w:val="en-US"/>
              </w:rPr>
              <w:t xml:space="preserve"> (1,5:1:0,5)</w:t>
            </w:r>
          </w:p>
        </w:tc>
        <w:tc>
          <w:tcPr>
            <w:tcW w:w="2388" w:type="dxa"/>
            <w:tcBorders>
              <w:top w:val="nil"/>
              <w:left w:val="nil"/>
              <w:right w:val="nil"/>
            </w:tcBorders>
            <w:shd w:val="clear" w:color="000000" w:fill="FFFFFF"/>
            <w:noWrap/>
            <w:vAlign w:val="center"/>
            <w:hideMark/>
          </w:tcPr>
          <w:p w:rsidR="00963013" w:rsidRPr="003F7E5D" w:rsidRDefault="00963013" w:rsidP="00963013">
            <w:pPr>
              <w:jc w:val="center"/>
              <w:rPr>
                <w:color w:val="000000"/>
                <w:lang w:val="en-US"/>
              </w:rPr>
            </w:pPr>
            <w:r w:rsidRPr="003F7E5D">
              <w:rPr>
                <w:color w:val="000000"/>
              </w:rPr>
              <w:t>34,93</w:t>
            </w:r>
            <w:r>
              <w:rPr>
                <w:color w:val="000000"/>
                <w:lang w:val="en-US"/>
              </w:rPr>
              <w:t xml:space="preserve"> b</w:t>
            </w:r>
          </w:p>
        </w:tc>
      </w:tr>
      <w:tr w:rsidR="00963013" w:rsidRPr="003F7E5D" w:rsidTr="00963013">
        <w:trPr>
          <w:trHeight w:val="300"/>
        </w:trPr>
        <w:tc>
          <w:tcPr>
            <w:tcW w:w="1549" w:type="dxa"/>
            <w:tcBorders>
              <w:top w:val="nil"/>
              <w:left w:val="nil"/>
              <w:bottom w:val="single" w:sz="4" w:space="0" w:color="auto"/>
              <w:right w:val="nil"/>
            </w:tcBorders>
            <w:shd w:val="clear" w:color="000000" w:fill="FFFFFF"/>
            <w:noWrap/>
            <w:vAlign w:val="center"/>
            <w:hideMark/>
          </w:tcPr>
          <w:p w:rsidR="00963013" w:rsidRPr="003F7E5D" w:rsidRDefault="00963013" w:rsidP="0016076E">
            <w:pPr>
              <w:widowControl/>
              <w:autoSpaceDE/>
              <w:autoSpaceDN/>
              <w:rPr>
                <w:color w:val="000000"/>
                <w:lang w:val="en-US"/>
              </w:rPr>
            </w:pPr>
            <w:r w:rsidRPr="003F7E5D">
              <w:rPr>
                <w:color w:val="000000"/>
                <w:lang w:val="en-US"/>
              </w:rPr>
              <w:t>M4</w:t>
            </w:r>
            <w:r>
              <w:rPr>
                <w:color w:val="000000"/>
                <w:lang w:val="en-US"/>
              </w:rPr>
              <w:t xml:space="preserve"> (2:1:0)</w:t>
            </w:r>
          </w:p>
        </w:tc>
        <w:tc>
          <w:tcPr>
            <w:tcW w:w="2388" w:type="dxa"/>
            <w:tcBorders>
              <w:top w:val="nil"/>
              <w:left w:val="nil"/>
              <w:bottom w:val="single" w:sz="4" w:space="0" w:color="auto"/>
              <w:right w:val="nil"/>
            </w:tcBorders>
            <w:shd w:val="clear" w:color="000000" w:fill="FFFFFF"/>
            <w:noWrap/>
            <w:vAlign w:val="center"/>
            <w:hideMark/>
          </w:tcPr>
          <w:p w:rsidR="00963013" w:rsidRPr="003F7E5D" w:rsidRDefault="00963013" w:rsidP="00963013">
            <w:pPr>
              <w:jc w:val="center"/>
              <w:rPr>
                <w:color w:val="000000"/>
                <w:lang w:val="en-US"/>
              </w:rPr>
            </w:pPr>
            <w:r w:rsidRPr="003F7E5D">
              <w:rPr>
                <w:color w:val="000000"/>
              </w:rPr>
              <w:t>45,4</w:t>
            </w:r>
            <w:r w:rsidRPr="003F7E5D">
              <w:rPr>
                <w:color w:val="000000"/>
                <w:lang w:val="en-US"/>
              </w:rPr>
              <w:t>0</w:t>
            </w:r>
            <w:r>
              <w:rPr>
                <w:color w:val="000000"/>
                <w:lang w:val="en-US"/>
              </w:rPr>
              <w:t xml:space="preserve"> a</w:t>
            </w:r>
          </w:p>
        </w:tc>
      </w:tr>
    </w:tbl>
    <w:p w:rsidR="00D60B00" w:rsidRDefault="00963013" w:rsidP="00D60B00">
      <w:pPr>
        <w:ind w:left="993" w:hanging="993"/>
        <w:rPr>
          <w:rFonts w:ascii="Calibri" w:hAnsi="Calibri" w:cs="Calibri"/>
          <w:sz w:val="20"/>
          <w:szCs w:val="24"/>
        </w:rPr>
      </w:pPr>
      <w:r w:rsidRPr="00D60B00">
        <w:rPr>
          <w:rFonts w:ascii="Calibri" w:hAnsi="Calibri" w:cs="Calibri"/>
          <w:sz w:val="20"/>
          <w:szCs w:val="24"/>
        </w:rPr>
        <w:t xml:space="preserve">Keterangan: Nilai purata yang diikuti oleh huruf yang sama menunjukkan tidak </w:t>
      </w:r>
      <w:r w:rsidRPr="00D60B00">
        <w:rPr>
          <w:rFonts w:ascii="Calibri" w:hAnsi="Calibri" w:cs="Calibri"/>
          <w:sz w:val="20"/>
          <w:szCs w:val="24"/>
          <w:lang w:val="en-US"/>
        </w:rPr>
        <w:t>berbeda</w:t>
      </w:r>
      <w:r w:rsidR="00D60B00">
        <w:rPr>
          <w:rFonts w:ascii="Calibri" w:hAnsi="Calibri" w:cs="Calibri"/>
          <w:sz w:val="20"/>
          <w:szCs w:val="24"/>
        </w:rPr>
        <w:t xml:space="preserve"> </w:t>
      </w:r>
      <w:r w:rsidRPr="00D60B00">
        <w:rPr>
          <w:rFonts w:ascii="Calibri" w:hAnsi="Calibri" w:cs="Calibri"/>
          <w:sz w:val="20"/>
          <w:szCs w:val="24"/>
        </w:rPr>
        <w:t xml:space="preserve">nyata dengan </w:t>
      </w:r>
    </w:p>
    <w:p w:rsidR="00963013" w:rsidRPr="00D60B00" w:rsidRDefault="00D60B00" w:rsidP="00D60B00">
      <w:pPr>
        <w:ind w:left="993" w:hanging="993"/>
        <w:rPr>
          <w:rFonts w:ascii="Calibri" w:hAnsi="Calibri" w:cs="Calibri"/>
          <w:sz w:val="20"/>
          <w:szCs w:val="24"/>
        </w:rPr>
      </w:pPr>
      <w:r>
        <w:rPr>
          <w:rFonts w:ascii="Calibri" w:hAnsi="Calibri" w:cs="Calibri"/>
          <w:sz w:val="20"/>
          <w:szCs w:val="24"/>
          <w:lang w:val="en-US"/>
        </w:rPr>
        <w:t xml:space="preserve">                       </w:t>
      </w:r>
      <w:r w:rsidR="00963013" w:rsidRPr="00D60B00">
        <w:rPr>
          <w:rFonts w:ascii="Calibri" w:hAnsi="Calibri" w:cs="Calibri"/>
          <w:sz w:val="20"/>
          <w:szCs w:val="24"/>
        </w:rPr>
        <w:t>DMRT taraf 5%</w:t>
      </w:r>
    </w:p>
    <w:p w:rsidR="00963013" w:rsidRDefault="00963013" w:rsidP="00963013">
      <w:pPr>
        <w:ind w:left="1276" w:hanging="1276"/>
        <w:rPr>
          <w:sz w:val="24"/>
          <w:szCs w:val="24"/>
        </w:rPr>
      </w:pPr>
    </w:p>
    <w:p w:rsidR="00963013" w:rsidRPr="00D60B00" w:rsidRDefault="00963013" w:rsidP="00D60B00">
      <w:pPr>
        <w:pStyle w:val="Caption"/>
        <w:spacing w:after="0"/>
        <w:rPr>
          <w:rFonts w:ascii="Calibri" w:hAnsi="Calibri" w:cs="Calibri"/>
          <w:i w:val="0"/>
          <w:color w:val="000000" w:themeColor="text1"/>
          <w:sz w:val="22"/>
          <w:szCs w:val="24"/>
        </w:rPr>
      </w:pPr>
      <w:bookmarkStart w:id="5" w:name="_Toc158715516"/>
      <w:r w:rsidRPr="00D60B00">
        <w:rPr>
          <w:rFonts w:ascii="Calibri" w:hAnsi="Calibri" w:cs="Calibri"/>
          <w:i w:val="0"/>
          <w:color w:val="000000" w:themeColor="text1"/>
          <w:sz w:val="22"/>
          <w:szCs w:val="24"/>
        </w:rPr>
        <w:t xml:space="preserve">Table </w:t>
      </w:r>
      <w:r w:rsidRPr="00D60B00">
        <w:rPr>
          <w:rFonts w:ascii="Calibri" w:hAnsi="Calibri" w:cs="Calibri"/>
          <w:i w:val="0"/>
          <w:color w:val="000000" w:themeColor="text1"/>
          <w:sz w:val="22"/>
          <w:szCs w:val="24"/>
        </w:rPr>
        <w:fldChar w:fldCharType="begin"/>
      </w:r>
      <w:r w:rsidRPr="00D60B00">
        <w:rPr>
          <w:rFonts w:ascii="Calibri" w:hAnsi="Calibri" w:cs="Calibri"/>
          <w:i w:val="0"/>
          <w:color w:val="000000" w:themeColor="text1"/>
          <w:sz w:val="22"/>
          <w:szCs w:val="24"/>
        </w:rPr>
        <w:instrText xml:space="preserve"> SEQ Table \* ARABIC </w:instrText>
      </w:r>
      <w:r w:rsidRPr="00D60B00">
        <w:rPr>
          <w:rFonts w:ascii="Calibri" w:hAnsi="Calibri" w:cs="Calibri"/>
          <w:i w:val="0"/>
          <w:color w:val="000000" w:themeColor="text1"/>
          <w:sz w:val="22"/>
          <w:szCs w:val="24"/>
        </w:rPr>
        <w:fldChar w:fldCharType="separate"/>
      </w:r>
      <w:r w:rsidR="00475761" w:rsidRPr="00D60B00">
        <w:rPr>
          <w:rFonts w:ascii="Calibri" w:hAnsi="Calibri" w:cs="Calibri"/>
          <w:i w:val="0"/>
          <w:noProof/>
          <w:color w:val="000000" w:themeColor="text1"/>
          <w:sz w:val="22"/>
          <w:szCs w:val="24"/>
        </w:rPr>
        <w:t>5</w:t>
      </w:r>
      <w:r w:rsidRPr="00D60B00">
        <w:rPr>
          <w:rFonts w:ascii="Calibri" w:hAnsi="Calibri" w:cs="Calibri"/>
          <w:i w:val="0"/>
          <w:color w:val="000000" w:themeColor="text1"/>
          <w:sz w:val="22"/>
          <w:szCs w:val="24"/>
        </w:rPr>
        <w:fldChar w:fldCharType="end"/>
      </w:r>
      <w:r w:rsidRPr="00D60B00">
        <w:rPr>
          <w:rFonts w:ascii="Calibri" w:hAnsi="Calibri" w:cs="Calibri"/>
          <w:i w:val="0"/>
          <w:color w:val="000000" w:themeColor="text1"/>
          <w:sz w:val="22"/>
          <w:szCs w:val="24"/>
          <w:lang w:val="en-US"/>
        </w:rPr>
        <w:t>. Rerata Volume Akar bibit anggur asal setek</w:t>
      </w:r>
      <w:bookmarkEnd w:id="5"/>
    </w:p>
    <w:tbl>
      <w:tblPr>
        <w:tblW w:w="4732" w:type="dxa"/>
        <w:tblLook w:val="04A0" w:firstRow="1" w:lastRow="0" w:firstColumn="1" w:lastColumn="0" w:noHBand="0" w:noVBand="1"/>
      </w:tblPr>
      <w:tblGrid>
        <w:gridCol w:w="1549"/>
        <w:gridCol w:w="3183"/>
      </w:tblGrid>
      <w:tr w:rsidR="00963013" w:rsidRPr="003F7E5D" w:rsidTr="00963013">
        <w:trPr>
          <w:trHeight w:val="362"/>
        </w:trPr>
        <w:tc>
          <w:tcPr>
            <w:tcW w:w="1549" w:type="dxa"/>
            <w:tcBorders>
              <w:top w:val="single" w:sz="4" w:space="0" w:color="auto"/>
              <w:left w:val="nil"/>
              <w:bottom w:val="single" w:sz="4" w:space="0" w:color="auto"/>
              <w:right w:val="nil"/>
            </w:tcBorders>
            <w:shd w:val="clear" w:color="000000" w:fill="FFFFFF"/>
            <w:noWrap/>
            <w:vAlign w:val="center"/>
            <w:hideMark/>
          </w:tcPr>
          <w:p w:rsidR="00963013" w:rsidRPr="003F7E5D" w:rsidRDefault="00963013" w:rsidP="0016076E">
            <w:pPr>
              <w:widowControl/>
              <w:autoSpaceDE/>
              <w:autoSpaceDN/>
              <w:jc w:val="center"/>
              <w:rPr>
                <w:color w:val="000000"/>
                <w:lang w:val="en-US"/>
              </w:rPr>
            </w:pPr>
            <w:r w:rsidRPr="003F7E5D">
              <w:rPr>
                <w:color w:val="000000"/>
                <w:lang w:val="en-US"/>
              </w:rPr>
              <w:t xml:space="preserve">PERLAKUAN </w:t>
            </w:r>
          </w:p>
        </w:tc>
        <w:tc>
          <w:tcPr>
            <w:tcW w:w="3183" w:type="dxa"/>
            <w:tcBorders>
              <w:top w:val="single" w:sz="4" w:space="0" w:color="auto"/>
              <w:left w:val="nil"/>
              <w:bottom w:val="single" w:sz="4" w:space="0" w:color="auto"/>
              <w:right w:val="nil"/>
            </w:tcBorders>
            <w:shd w:val="clear" w:color="000000" w:fill="FFFFFF"/>
            <w:noWrap/>
            <w:vAlign w:val="center"/>
            <w:hideMark/>
          </w:tcPr>
          <w:p w:rsidR="00963013" w:rsidRPr="003F7E5D" w:rsidRDefault="00963013" w:rsidP="0016076E">
            <w:pPr>
              <w:widowControl/>
              <w:autoSpaceDE/>
              <w:autoSpaceDN/>
              <w:jc w:val="center"/>
              <w:rPr>
                <w:color w:val="000000"/>
                <w:lang w:val="en-US"/>
              </w:rPr>
            </w:pPr>
            <w:r w:rsidRPr="003F7E5D">
              <w:rPr>
                <w:color w:val="000000"/>
                <w:lang w:val="en-US"/>
              </w:rPr>
              <w:t xml:space="preserve">Rerata Volume Akar </w:t>
            </w:r>
          </w:p>
          <w:p w:rsidR="00963013" w:rsidRPr="003F7E5D" w:rsidRDefault="00963013" w:rsidP="0016076E">
            <w:pPr>
              <w:widowControl/>
              <w:autoSpaceDE/>
              <w:autoSpaceDN/>
              <w:jc w:val="center"/>
              <w:rPr>
                <w:color w:val="000000"/>
                <w:lang w:val="en-US"/>
              </w:rPr>
            </w:pPr>
            <w:r w:rsidRPr="003F7E5D">
              <w:rPr>
                <w:color w:val="000000"/>
                <w:lang w:val="en-US"/>
              </w:rPr>
              <w:t>(90 HST)</w:t>
            </w:r>
          </w:p>
        </w:tc>
      </w:tr>
      <w:tr w:rsidR="00963013" w:rsidRPr="003F7E5D" w:rsidTr="00963013">
        <w:trPr>
          <w:trHeight w:val="362"/>
        </w:trPr>
        <w:tc>
          <w:tcPr>
            <w:tcW w:w="1549" w:type="dxa"/>
            <w:tcBorders>
              <w:top w:val="nil"/>
              <w:left w:val="nil"/>
              <w:bottom w:val="nil"/>
              <w:right w:val="nil"/>
            </w:tcBorders>
            <w:shd w:val="clear" w:color="000000" w:fill="FFFFFF"/>
            <w:noWrap/>
            <w:vAlign w:val="center"/>
            <w:hideMark/>
          </w:tcPr>
          <w:p w:rsidR="00963013" w:rsidRPr="003F7E5D" w:rsidRDefault="00963013" w:rsidP="0016076E">
            <w:pPr>
              <w:widowControl/>
              <w:autoSpaceDE/>
              <w:autoSpaceDN/>
              <w:rPr>
                <w:color w:val="000000"/>
                <w:lang w:val="en-US"/>
              </w:rPr>
            </w:pPr>
            <w:r w:rsidRPr="003F7E5D">
              <w:rPr>
                <w:color w:val="000000"/>
                <w:lang w:val="en-US"/>
              </w:rPr>
              <w:t>M1</w:t>
            </w:r>
            <w:r>
              <w:rPr>
                <w:color w:val="000000"/>
                <w:lang w:val="en-US"/>
              </w:rPr>
              <w:t xml:space="preserve"> (Kontrol)</w:t>
            </w:r>
          </w:p>
        </w:tc>
        <w:tc>
          <w:tcPr>
            <w:tcW w:w="3183" w:type="dxa"/>
            <w:tcBorders>
              <w:top w:val="nil"/>
              <w:left w:val="nil"/>
              <w:bottom w:val="nil"/>
              <w:right w:val="nil"/>
            </w:tcBorders>
            <w:shd w:val="clear" w:color="000000" w:fill="FFFFFF"/>
            <w:noWrap/>
            <w:vAlign w:val="center"/>
            <w:hideMark/>
          </w:tcPr>
          <w:p w:rsidR="00963013" w:rsidRPr="003F7E5D" w:rsidRDefault="00963013" w:rsidP="00963013">
            <w:pPr>
              <w:jc w:val="center"/>
              <w:rPr>
                <w:color w:val="000000"/>
                <w:lang w:val="en-US"/>
              </w:rPr>
            </w:pPr>
            <w:r w:rsidRPr="003F7E5D">
              <w:rPr>
                <w:color w:val="000000"/>
              </w:rPr>
              <w:t>12,2</w:t>
            </w:r>
            <w:r w:rsidRPr="003F7E5D">
              <w:rPr>
                <w:color w:val="000000"/>
                <w:lang w:val="en-US"/>
              </w:rPr>
              <w:t>0</w:t>
            </w:r>
            <w:r>
              <w:rPr>
                <w:color w:val="000000"/>
                <w:lang w:val="en-US"/>
              </w:rPr>
              <w:t xml:space="preserve"> </w:t>
            </w:r>
            <w:r w:rsidRPr="003F7E5D">
              <w:rPr>
                <w:color w:val="000000"/>
                <w:lang w:val="en-US"/>
              </w:rPr>
              <w:t>c</w:t>
            </w:r>
            <w:r>
              <w:rPr>
                <w:color w:val="000000"/>
                <w:lang w:val="en-US"/>
              </w:rPr>
              <w:t>d</w:t>
            </w:r>
          </w:p>
        </w:tc>
      </w:tr>
      <w:tr w:rsidR="00963013" w:rsidRPr="003F7E5D" w:rsidTr="00963013">
        <w:trPr>
          <w:trHeight w:val="362"/>
        </w:trPr>
        <w:tc>
          <w:tcPr>
            <w:tcW w:w="1549" w:type="dxa"/>
            <w:tcBorders>
              <w:top w:val="nil"/>
              <w:left w:val="nil"/>
              <w:bottom w:val="nil"/>
              <w:right w:val="nil"/>
            </w:tcBorders>
            <w:shd w:val="clear" w:color="000000" w:fill="FFFFFF"/>
            <w:noWrap/>
            <w:vAlign w:val="center"/>
            <w:hideMark/>
          </w:tcPr>
          <w:p w:rsidR="00963013" w:rsidRPr="003F7E5D" w:rsidRDefault="00963013" w:rsidP="0016076E">
            <w:pPr>
              <w:widowControl/>
              <w:autoSpaceDE/>
              <w:autoSpaceDN/>
              <w:rPr>
                <w:color w:val="000000"/>
                <w:lang w:val="en-US"/>
              </w:rPr>
            </w:pPr>
            <w:r w:rsidRPr="003F7E5D">
              <w:rPr>
                <w:color w:val="000000"/>
                <w:lang w:val="en-US"/>
              </w:rPr>
              <w:t>M2</w:t>
            </w:r>
            <w:r>
              <w:rPr>
                <w:color w:val="000000"/>
                <w:lang w:val="en-US"/>
              </w:rPr>
              <w:t xml:space="preserve"> (1:1:1)</w:t>
            </w:r>
          </w:p>
        </w:tc>
        <w:tc>
          <w:tcPr>
            <w:tcW w:w="3183" w:type="dxa"/>
            <w:tcBorders>
              <w:top w:val="nil"/>
              <w:left w:val="nil"/>
              <w:bottom w:val="nil"/>
              <w:right w:val="nil"/>
            </w:tcBorders>
            <w:shd w:val="clear" w:color="000000" w:fill="FFFFFF"/>
            <w:noWrap/>
            <w:vAlign w:val="center"/>
            <w:hideMark/>
          </w:tcPr>
          <w:p w:rsidR="00963013" w:rsidRPr="003F7E5D" w:rsidRDefault="00963013" w:rsidP="00963013">
            <w:pPr>
              <w:jc w:val="center"/>
              <w:rPr>
                <w:color w:val="000000"/>
                <w:lang w:val="en-US"/>
              </w:rPr>
            </w:pPr>
            <w:r w:rsidRPr="003F7E5D">
              <w:rPr>
                <w:color w:val="000000"/>
              </w:rPr>
              <w:t>16,4</w:t>
            </w:r>
            <w:r w:rsidRPr="003F7E5D">
              <w:rPr>
                <w:color w:val="000000"/>
                <w:lang w:val="en-US"/>
              </w:rPr>
              <w:t>0</w:t>
            </w:r>
            <w:r>
              <w:rPr>
                <w:color w:val="000000"/>
                <w:lang w:val="en-US"/>
              </w:rPr>
              <w:t xml:space="preserve"> </w:t>
            </w:r>
            <w:r w:rsidRPr="003F7E5D">
              <w:rPr>
                <w:color w:val="000000"/>
                <w:lang w:val="en-US"/>
              </w:rPr>
              <w:t>b</w:t>
            </w:r>
            <w:r>
              <w:rPr>
                <w:color w:val="000000"/>
                <w:lang w:val="en-US"/>
              </w:rPr>
              <w:t>c</w:t>
            </w:r>
          </w:p>
        </w:tc>
      </w:tr>
      <w:tr w:rsidR="00963013" w:rsidRPr="003F7E5D" w:rsidTr="00963013">
        <w:trPr>
          <w:trHeight w:val="362"/>
        </w:trPr>
        <w:tc>
          <w:tcPr>
            <w:tcW w:w="1549" w:type="dxa"/>
            <w:tcBorders>
              <w:top w:val="nil"/>
              <w:left w:val="nil"/>
              <w:right w:val="nil"/>
            </w:tcBorders>
            <w:shd w:val="clear" w:color="000000" w:fill="FFFFFF"/>
            <w:noWrap/>
            <w:vAlign w:val="center"/>
            <w:hideMark/>
          </w:tcPr>
          <w:p w:rsidR="00963013" w:rsidRPr="003F7E5D" w:rsidRDefault="00963013" w:rsidP="0016076E">
            <w:pPr>
              <w:widowControl/>
              <w:autoSpaceDE/>
              <w:autoSpaceDN/>
              <w:rPr>
                <w:color w:val="000000"/>
                <w:lang w:val="en-US"/>
              </w:rPr>
            </w:pPr>
            <w:r w:rsidRPr="003F7E5D">
              <w:rPr>
                <w:color w:val="000000"/>
                <w:lang w:val="en-US"/>
              </w:rPr>
              <w:t>M3</w:t>
            </w:r>
            <w:r>
              <w:rPr>
                <w:color w:val="000000"/>
                <w:lang w:val="en-US"/>
              </w:rPr>
              <w:t xml:space="preserve"> (1,5:1:0,5)</w:t>
            </w:r>
          </w:p>
        </w:tc>
        <w:tc>
          <w:tcPr>
            <w:tcW w:w="3183" w:type="dxa"/>
            <w:tcBorders>
              <w:top w:val="nil"/>
              <w:left w:val="nil"/>
              <w:right w:val="nil"/>
            </w:tcBorders>
            <w:shd w:val="clear" w:color="000000" w:fill="FFFFFF"/>
            <w:noWrap/>
            <w:vAlign w:val="center"/>
            <w:hideMark/>
          </w:tcPr>
          <w:p w:rsidR="00963013" w:rsidRPr="003F7E5D" w:rsidRDefault="00963013" w:rsidP="00963013">
            <w:pPr>
              <w:jc w:val="center"/>
              <w:rPr>
                <w:color w:val="000000"/>
                <w:lang w:val="en-US"/>
              </w:rPr>
            </w:pPr>
            <w:r w:rsidRPr="003F7E5D">
              <w:rPr>
                <w:color w:val="000000"/>
              </w:rPr>
              <w:t>20,13</w:t>
            </w:r>
            <w:r>
              <w:rPr>
                <w:color w:val="000000"/>
                <w:lang w:val="en-US"/>
              </w:rPr>
              <w:t xml:space="preserve"> </w:t>
            </w:r>
            <w:r w:rsidRPr="003F7E5D">
              <w:rPr>
                <w:color w:val="000000"/>
                <w:lang w:val="en-US"/>
              </w:rPr>
              <w:t>a</w:t>
            </w:r>
            <w:r>
              <w:rPr>
                <w:color w:val="000000"/>
                <w:lang w:val="en-US"/>
              </w:rPr>
              <w:t>b</w:t>
            </w:r>
          </w:p>
        </w:tc>
      </w:tr>
      <w:tr w:rsidR="00963013" w:rsidRPr="003F7E5D" w:rsidTr="00963013">
        <w:trPr>
          <w:trHeight w:val="362"/>
        </w:trPr>
        <w:tc>
          <w:tcPr>
            <w:tcW w:w="1549" w:type="dxa"/>
            <w:tcBorders>
              <w:top w:val="nil"/>
              <w:left w:val="nil"/>
              <w:bottom w:val="single" w:sz="4" w:space="0" w:color="auto"/>
              <w:right w:val="nil"/>
            </w:tcBorders>
            <w:shd w:val="clear" w:color="000000" w:fill="FFFFFF"/>
            <w:noWrap/>
            <w:vAlign w:val="center"/>
            <w:hideMark/>
          </w:tcPr>
          <w:p w:rsidR="00963013" w:rsidRPr="003F7E5D" w:rsidRDefault="00963013" w:rsidP="0016076E">
            <w:pPr>
              <w:widowControl/>
              <w:autoSpaceDE/>
              <w:autoSpaceDN/>
              <w:rPr>
                <w:color w:val="000000"/>
                <w:lang w:val="en-US"/>
              </w:rPr>
            </w:pPr>
            <w:r w:rsidRPr="003F7E5D">
              <w:rPr>
                <w:color w:val="000000"/>
                <w:lang w:val="en-US"/>
              </w:rPr>
              <w:t>M4</w:t>
            </w:r>
            <w:r>
              <w:rPr>
                <w:color w:val="000000"/>
                <w:lang w:val="en-US"/>
              </w:rPr>
              <w:t xml:space="preserve"> (2:1:0)</w:t>
            </w:r>
          </w:p>
        </w:tc>
        <w:tc>
          <w:tcPr>
            <w:tcW w:w="3183" w:type="dxa"/>
            <w:tcBorders>
              <w:top w:val="nil"/>
              <w:left w:val="nil"/>
              <w:bottom w:val="single" w:sz="4" w:space="0" w:color="auto"/>
              <w:right w:val="nil"/>
            </w:tcBorders>
            <w:shd w:val="clear" w:color="000000" w:fill="FFFFFF"/>
            <w:noWrap/>
            <w:vAlign w:val="center"/>
            <w:hideMark/>
          </w:tcPr>
          <w:p w:rsidR="00963013" w:rsidRPr="003F7E5D" w:rsidRDefault="00963013" w:rsidP="00963013">
            <w:pPr>
              <w:jc w:val="center"/>
              <w:rPr>
                <w:color w:val="000000"/>
                <w:lang w:val="en-US"/>
              </w:rPr>
            </w:pPr>
            <w:r w:rsidRPr="003F7E5D">
              <w:rPr>
                <w:color w:val="000000"/>
              </w:rPr>
              <w:t>24,4</w:t>
            </w:r>
            <w:r w:rsidRPr="003F7E5D">
              <w:rPr>
                <w:color w:val="000000"/>
                <w:lang w:val="en-US"/>
              </w:rPr>
              <w:t>0</w:t>
            </w:r>
            <w:r>
              <w:rPr>
                <w:color w:val="000000"/>
                <w:lang w:val="en-US"/>
              </w:rPr>
              <w:t xml:space="preserve"> a</w:t>
            </w:r>
          </w:p>
        </w:tc>
      </w:tr>
    </w:tbl>
    <w:p w:rsidR="00D60B00" w:rsidRDefault="00963013" w:rsidP="00D60B00">
      <w:pPr>
        <w:ind w:left="993" w:hanging="993"/>
        <w:rPr>
          <w:rFonts w:ascii="Calibri" w:hAnsi="Calibri" w:cs="Calibri"/>
          <w:sz w:val="20"/>
          <w:szCs w:val="24"/>
        </w:rPr>
      </w:pPr>
      <w:r w:rsidRPr="00D60B00">
        <w:rPr>
          <w:rFonts w:ascii="Calibri" w:hAnsi="Calibri" w:cs="Calibri"/>
          <w:sz w:val="20"/>
          <w:szCs w:val="24"/>
        </w:rPr>
        <w:t xml:space="preserve">Keterangan: Nilai purata yang diikuti oleh huruf yang sama menunjukkan tidak berbeda nyata dengan </w:t>
      </w:r>
    </w:p>
    <w:p w:rsidR="00963013" w:rsidRDefault="00D60B00" w:rsidP="00D60B00">
      <w:pPr>
        <w:ind w:left="993" w:hanging="993"/>
        <w:rPr>
          <w:rFonts w:ascii="Calibri" w:hAnsi="Calibri" w:cs="Calibri"/>
          <w:sz w:val="20"/>
          <w:szCs w:val="24"/>
        </w:rPr>
      </w:pPr>
      <w:r>
        <w:rPr>
          <w:rFonts w:ascii="Calibri" w:hAnsi="Calibri" w:cs="Calibri"/>
          <w:sz w:val="20"/>
          <w:szCs w:val="24"/>
          <w:lang w:val="en-US"/>
        </w:rPr>
        <w:t xml:space="preserve">                       </w:t>
      </w:r>
      <w:r w:rsidR="00963013" w:rsidRPr="00D60B00">
        <w:rPr>
          <w:rFonts w:ascii="Calibri" w:hAnsi="Calibri" w:cs="Calibri"/>
          <w:sz w:val="20"/>
          <w:szCs w:val="24"/>
        </w:rPr>
        <w:t>DMRT taraf 5%</w:t>
      </w:r>
    </w:p>
    <w:p w:rsidR="00D60B00" w:rsidRPr="00D60B00" w:rsidRDefault="00D60B00" w:rsidP="00D60B00">
      <w:pPr>
        <w:ind w:left="1276" w:hanging="1276"/>
        <w:rPr>
          <w:rFonts w:ascii="Calibri" w:hAnsi="Calibri" w:cs="Calibri"/>
          <w:sz w:val="20"/>
          <w:szCs w:val="24"/>
        </w:rPr>
      </w:pPr>
    </w:p>
    <w:p w:rsidR="00963013" w:rsidRPr="00D60B00" w:rsidRDefault="00963013" w:rsidP="00D60B00">
      <w:pPr>
        <w:pStyle w:val="Caption"/>
        <w:spacing w:after="0"/>
        <w:rPr>
          <w:rFonts w:ascii="Calibri" w:hAnsi="Calibri" w:cs="Calibri"/>
          <w:i w:val="0"/>
          <w:color w:val="000000" w:themeColor="text1"/>
          <w:sz w:val="22"/>
          <w:szCs w:val="24"/>
        </w:rPr>
      </w:pPr>
      <w:bookmarkStart w:id="6" w:name="_Toc158715517"/>
      <w:r w:rsidRPr="00D60B00">
        <w:rPr>
          <w:rFonts w:ascii="Calibri" w:hAnsi="Calibri" w:cs="Calibri"/>
          <w:i w:val="0"/>
          <w:color w:val="000000" w:themeColor="text1"/>
          <w:sz w:val="22"/>
          <w:szCs w:val="24"/>
        </w:rPr>
        <w:t xml:space="preserve">Table </w:t>
      </w:r>
      <w:r w:rsidRPr="00D60B00">
        <w:rPr>
          <w:rFonts w:ascii="Calibri" w:hAnsi="Calibri" w:cs="Calibri"/>
          <w:i w:val="0"/>
          <w:color w:val="000000" w:themeColor="text1"/>
          <w:sz w:val="22"/>
          <w:szCs w:val="24"/>
        </w:rPr>
        <w:fldChar w:fldCharType="begin"/>
      </w:r>
      <w:r w:rsidRPr="00D60B00">
        <w:rPr>
          <w:rFonts w:ascii="Calibri" w:hAnsi="Calibri" w:cs="Calibri"/>
          <w:i w:val="0"/>
          <w:color w:val="000000" w:themeColor="text1"/>
          <w:sz w:val="22"/>
          <w:szCs w:val="24"/>
        </w:rPr>
        <w:instrText xml:space="preserve"> SEQ Table \* ARABIC </w:instrText>
      </w:r>
      <w:r w:rsidRPr="00D60B00">
        <w:rPr>
          <w:rFonts w:ascii="Calibri" w:hAnsi="Calibri" w:cs="Calibri"/>
          <w:i w:val="0"/>
          <w:color w:val="000000" w:themeColor="text1"/>
          <w:sz w:val="22"/>
          <w:szCs w:val="24"/>
        </w:rPr>
        <w:fldChar w:fldCharType="separate"/>
      </w:r>
      <w:r w:rsidR="00475761" w:rsidRPr="00D60B00">
        <w:rPr>
          <w:rFonts w:ascii="Calibri" w:hAnsi="Calibri" w:cs="Calibri"/>
          <w:i w:val="0"/>
          <w:noProof/>
          <w:color w:val="000000" w:themeColor="text1"/>
          <w:sz w:val="22"/>
          <w:szCs w:val="24"/>
        </w:rPr>
        <w:t>6</w:t>
      </w:r>
      <w:r w:rsidRPr="00D60B00">
        <w:rPr>
          <w:rFonts w:ascii="Calibri" w:hAnsi="Calibri" w:cs="Calibri"/>
          <w:i w:val="0"/>
          <w:color w:val="000000" w:themeColor="text1"/>
          <w:sz w:val="22"/>
          <w:szCs w:val="24"/>
        </w:rPr>
        <w:fldChar w:fldCharType="end"/>
      </w:r>
      <w:r w:rsidRPr="00D60B00">
        <w:rPr>
          <w:rFonts w:ascii="Calibri" w:hAnsi="Calibri" w:cs="Calibri"/>
          <w:i w:val="0"/>
          <w:color w:val="000000" w:themeColor="text1"/>
          <w:sz w:val="22"/>
          <w:szCs w:val="24"/>
          <w:lang w:val="en-US"/>
        </w:rPr>
        <w:t>. Rerata Bobot Segar Tunas bibit anggur asal setek</w:t>
      </w:r>
      <w:bookmarkEnd w:id="6"/>
    </w:p>
    <w:tbl>
      <w:tblPr>
        <w:tblW w:w="4656" w:type="dxa"/>
        <w:tblLook w:val="04A0" w:firstRow="1" w:lastRow="0" w:firstColumn="1" w:lastColumn="0" w:noHBand="0" w:noVBand="1"/>
      </w:tblPr>
      <w:tblGrid>
        <w:gridCol w:w="1560"/>
        <w:gridCol w:w="3096"/>
      </w:tblGrid>
      <w:tr w:rsidR="00963013" w:rsidRPr="003F7E5D" w:rsidTr="00963013">
        <w:trPr>
          <w:trHeight w:val="265"/>
        </w:trPr>
        <w:tc>
          <w:tcPr>
            <w:tcW w:w="1560" w:type="dxa"/>
            <w:tcBorders>
              <w:top w:val="single" w:sz="4" w:space="0" w:color="auto"/>
              <w:left w:val="nil"/>
              <w:bottom w:val="single" w:sz="4" w:space="0" w:color="auto"/>
              <w:right w:val="nil"/>
            </w:tcBorders>
            <w:shd w:val="clear" w:color="000000" w:fill="FFFFFF"/>
            <w:noWrap/>
            <w:vAlign w:val="center"/>
            <w:hideMark/>
          </w:tcPr>
          <w:p w:rsidR="00963013" w:rsidRPr="003F7E5D" w:rsidRDefault="00963013" w:rsidP="0016076E">
            <w:pPr>
              <w:widowControl/>
              <w:autoSpaceDE/>
              <w:autoSpaceDN/>
              <w:jc w:val="center"/>
              <w:rPr>
                <w:color w:val="000000"/>
                <w:lang w:val="en-US"/>
              </w:rPr>
            </w:pPr>
            <w:r w:rsidRPr="003F7E5D">
              <w:rPr>
                <w:color w:val="000000"/>
                <w:lang w:val="en-US"/>
              </w:rPr>
              <w:t xml:space="preserve">PERLAKUAN </w:t>
            </w:r>
          </w:p>
        </w:tc>
        <w:tc>
          <w:tcPr>
            <w:tcW w:w="3096" w:type="dxa"/>
            <w:tcBorders>
              <w:top w:val="single" w:sz="4" w:space="0" w:color="auto"/>
              <w:left w:val="nil"/>
              <w:bottom w:val="single" w:sz="4" w:space="0" w:color="auto"/>
              <w:right w:val="nil"/>
            </w:tcBorders>
            <w:shd w:val="clear" w:color="000000" w:fill="FFFFFF"/>
            <w:noWrap/>
            <w:vAlign w:val="center"/>
            <w:hideMark/>
          </w:tcPr>
          <w:p w:rsidR="00963013" w:rsidRPr="003F7E5D" w:rsidRDefault="00963013" w:rsidP="0016076E">
            <w:pPr>
              <w:widowControl/>
              <w:autoSpaceDE/>
              <w:autoSpaceDN/>
              <w:jc w:val="center"/>
              <w:rPr>
                <w:color w:val="000000"/>
                <w:lang w:val="en-US"/>
              </w:rPr>
            </w:pPr>
            <w:r w:rsidRPr="003F7E5D">
              <w:rPr>
                <w:color w:val="000000"/>
                <w:lang w:val="en-US"/>
              </w:rPr>
              <w:t xml:space="preserve">Rerata Bobot Segar Tunas </w:t>
            </w:r>
          </w:p>
          <w:p w:rsidR="00963013" w:rsidRPr="003F7E5D" w:rsidRDefault="00963013" w:rsidP="0016076E">
            <w:pPr>
              <w:widowControl/>
              <w:autoSpaceDE/>
              <w:autoSpaceDN/>
              <w:jc w:val="center"/>
              <w:rPr>
                <w:color w:val="000000"/>
                <w:lang w:val="en-US"/>
              </w:rPr>
            </w:pPr>
            <w:r w:rsidRPr="003F7E5D">
              <w:rPr>
                <w:color w:val="000000"/>
                <w:lang w:val="en-US"/>
              </w:rPr>
              <w:t>(90 HST)</w:t>
            </w:r>
          </w:p>
        </w:tc>
      </w:tr>
      <w:tr w:rsidR="00963013" w:rsidRPr="003F7E5D" w:rsidTr="00963013">
        <w:trPr>
          <w:trHeight w:val="265"/>
        </w:trPr>
        <w:tc>
          <w:tcPr>
            <w:tcW w:w="1560" w:type="dxa"/>
            <w:tcBorders>
              <w:top w:val="nil"/>
              <w:left w:val="nil"/>
              <w:bottom w:val="nil"/>
              <w:right w:val="nil"/>
            </w:tcBorders>
            <w:shd w:val="clear" w:color="000000" w:fill="FFFFFF"/>
            <w:noWrap/>
            <w:vAlign w:val="center"/>
            <w:hideMark/>
          </w:tcPr>
          <w:p w:rsidR="00963013" w:rsidRPr="003F7E5D" w:rsidRDefault="00963013" w:rsidP="0016076E">
            <w:pPr>
              <w:widowControl/>
              <w:autoSpaceDE/>
              <w:autoSpaceDN/>
              <w:rPr>
                <w:color w:val="000000"/>
                <w:lang w:val="en-US"/>
              </w:rPr>
            </w:pPr>
            <w:r w:rsidRPr="003F7E5D">
              <w:rPr>
                <w:color w:val="000000"/>
                <w:lang w:val="en-US"/>
              </w:rPr>
              <w:t>M1</w:t>
            </w:r>
            <w:r>
              <w:rPr>
                <w:color w:val="000000"/>
                <w:lang w:val="en-US"/>
              </w:rPr>
              <w:t xml:space="preserve"> (Kontrol)</w:t>
            </w:r>
          </w:p>
        </w:tc>
        <w:tc>
          <w:tcPr>
            <w:tcW w:w="3096" w:type="dxa"/>
            <w:tcBorders>
              <w:top w:val="nil"/>
              <w:left w:val="nil"/>
              <w:bottom w:val="nil"/>
              <w:right w:val="nil"/>
            </w:tcBorders>
            <w:shd w:val="clear" w:color="000000" w:fill="FFFFFF"/>
            <w:noWrap/>
            <w:vAlign w:val="center"/>
            <w:hideMark/>
          </w:tcPr>
          <w:p w:rsidR="00963013" w:rsidRPr="003F7E5D" w:rsidRDefault="00963013" w:rsidP="0016076E">
            <w:pPr>
              <w:jc w:val="center"/>
              <w:rPr>
                <w:color w:val="000000"/>
                <w:lang w:val="en-US"/>
              </w:rPr>
            </w:pPr>
            <w:r w:rsidRPr="003F7E5D">
              <w:rPr>
                <w:color w:val="000000"/>
              </w:rPr>
              <w:t>9,06</w:t>
            </w:r>
            <w:r>
              <w:rPr>
                <w:color w:val="000000"/>
                <w:lang w:val="en-US"/>
              </w:rPr>
              <w:t xml:space="preserve"> d</w:t>
            </w:r>
          </w:p>
        </w:tc>
      </w:tr>
      <w:tr w:rsidR="00963013" w:rsidRPr="003F7E5D" w:rsidTr="00963013">
        <w:trPr>
          <w:trHeight w:val="265"/>
        </w:trPr>
        <w:tc>
          <w:tcPr>
            <w:tcW w:w="1560" w:type="dxa"/>
            <w:tcBorders>
              <w:top w:val="nil"/>
              <w:left w:val="nil"/>
              <w:bottom w:val="nil"/>
              <w:right w:val="nil"/>
            </w:tcBorders>
            <w:shd w:val="clear" w:color="000000" w:fill="FFFFFF"/>
            <w:noWrap/>
            <w:vAlign w:val="center"/>
            <w:hideMark/>
          </w:tcPr>
          <w:p w:rsidR="00963013" w:rsidRPr="003F7E5D" w:rsidRDefault="00963013" w:rsidP="0016076E">
            <w:pPr>
              <w:widowControl/>
              <w:autoSpaceDE/>
              <w:autoSpaceDN/>
              <w:rPr>
                <w:color w:val="000000"/>
                <w:lang w:val="en-US"/>
              </w:rPr>
            </w:pPr>
            <w:r w:rsidRPr="003F7E5D">
              <w:rPr>
                <w:color w:val="000000"/>
                <w:lang w:val="en-US"/>
              </w:rPr>
              <w:t>M2</w:t>
            </w:r>
            <w:r>
              <w:rPr>
                <w:color w:val="000000"/>
                <w:lang w:val="en-US"/>
              </w:rPr>
              <w:t xml:space="preserve"> (1:1:1)</w:t>
            </w:r>
          </w:p>
        </w:tc>
        <w:tc>
          <w:tcPr>
            <w:tcW w:w="3096" w:type="dxa"/>
            <w:tcBorders>
              <w:top w:val="nil"/>
              <w:left w:val="nil"/>
              <w:bottom w:val="nil"/>
              <w:right w:val="nil"/>
            </w:tcBorders>
            <w:shd w:val="clear" w:color="000000" w:fill="FFFFFF"/>
            <w:noWrap/>
            <w:vAlign w:val="center"/>
            <w:hideMark/>
          </w:tcPr>
          <w:p w:rsidR="00963013" w:rsidRPr="003F7E5D" w:rsidRDefault="00963013" w:rsidP="0016076E">
            <w:pPr>
              <w:jc w:val="center"/>
              <w:rPr>
                <w:color w:val="000000"/>
                <w:lang w:val="en-US"/>
              </w:rPr>
            </w:pPr>
            <w:r w:rsidRPr="003F7E5D">
              <w:rPr>
                <w:color w:val="000000"/>
              </w:rPr>
              <w:t>10,78</w:t>
            </w:r>
            <w:r>
              <w:rPr>
                <w:color w:val="000000"/>
                <w:lang w:val="en-US"/>
              </w:rPr>
              <w:t xml:space="preserve"> </w:t>
            </w:r>
            <w:r w:rsidRPr="003F7E5D">
              <w:rPr>
                <w:color w:val="000000"/>
                <w:lang w:val="en-US"/>
              </w:rPr>
              <w:t>b</w:t>
            </w:r>
            <w:r>
              <w:rPr>
                <w:color w:val="000000"/>
                <w:lang w:val="en-US"/>
              </w:rPr>
              <w:t>c</w:t>
            </w:r>
          </w:p>
        </w:tc>
      </w:tr>
      <w:tr w:rsidR="00963013" w:rsidRPr="003F7E5D" w:rsidTr="00963013">
        <w:trPr>
          <w:trHeight w:val="265"/>
        </w:trPr>
        <w:tc>
          <w:tcPr>
            <w:tcW w:w="1560" w:type="dxa"/>
            <w:tcBorders>
              <w:top w:val="nil"/>
              <w:left w:val="nil"/>
              <w:right w:val="nil"/>
            </w:tcBorders>
            <w:shd w:val="clear" w:color="000000" w:fill="FFFFFF"/>
            <w:noWrap/>
            <w:vAlign w:val="center"/>
            <w:hideMark/>
          </w:tcPr>
          <w:p w:rsidR="00963013" w:rsidRPr="003F7E5D" w:rsidRDefault="00963013" w:rsidP="0016076E">
            <w:pPr>
              <w:widowControl/>
              <w:autoSpaceDE/>
              <w:autoSpaceDN/>
              <w:rPr>
                <w:color w:val="000000"/>
                <w:lang w:val="en-US"/>
              </w:rPr>
            </w:pPr>
            <w:r w:rsidRPr="003F7E5D">
              <w:rPr>
                <w:color w:val="000000"/>
                <w:lang w:val="en-US"/>
              </w:rPr>
              <w:t>M3</w:t>
            </w:r>
            <w:r>
              <w:rPr>
                <w:color w:val="000000"/>
                <w:lang w:val="en-US"/>
              </w:rPr>
              <w:t xml:space="preserve"> (1,5:1:0,5)</w:t>
            </w:r>
          </w:p>
        </w:tc>
        <w:tc>
          <w:tcPr>
            <w:tcW w:w="3096" w:type="dxa"/>
            <w:tcBorders>
              <w:top w:val="nil"/>
              <w:left w:val="nil"/>
              <w:right w:val="nil"/>
            </w:tcBorders>
            <w:shd w:val="clear" w:color="000000" w:fill="FFFFFF"/>
            <w:noWrap/>
            <w:vAlign w:val="center"/>
            <w:hideMark/>
          </w:tcPr>
          <w:p w:rsidR="00963013" w:rsidRPr="003F7E5D" w:rsidRDefault="00963013" w:rsidP="0016076E">
            <w:pPr>
              <w:jc w:val="center"/>
              <w:rPr>
                <w:color w:val="000000"/>
                <w:lang w:val="en-US"/>
              </w:rPr>
            </w:pPr>
            <w:r w:rsidRPr="003F7E5D">
              <w:rPr>
                <w:color w:val="000000"/>
              </w:rPr>
              <w:t>12,23</w:t>
            </w:r>
            <w:r>
              <w:rPr>
                <w:color w:val="000000"/>
                <w:lang w:val="en-US"/>
              </w:rPr>
              <w:t xml:space="preserve"> b</w:t>
            </w:r>
          </w:p>
        </w:tc>
      </w:tr>
      <w:tr w:rsidR="00963013" w:rsidRPr="003F7E5D" w:rsidTr="00963013">
        <w:trPr>
          <w:trHeight w:val="140"/>
        </w:trPr>
        <w:tc>
          <w:tcPr>
            <w:tcW w:w="1560" w:type="dxa"/>
            <w:tcBorders>
              <w:top w:val="nil"/>
              <w:left w:val="nil"/>
              <w:bottom w:val="single" w:sz="4" w:space="0" w:color="auto"/>
              <w:right w:val="nil"/>
            </w:tcBorders>
            <w:shd w:val="clear" w:color="000000" w:fill="FFFFFF"/>
            <w:noWrap/>
            <w:vAlign w:val="center"/>
            <w:hideMark/>
          </w:tcPr>
          <w:p w:rsidR="00963013" w:rsidRPr="003F7E5D" w:rsidRDefault="00963013" w:rsidP="0016076E">
            <w:pPr>
              <w:widowControl/>
              <w:autoSpaceDE/>
              <w:autoSpaceDN/>
              <w:rPr>
                <w:color w:val="000000"/>
                <w:lang w:val="en-US"/>
              </w:rPr>
            </w:pPr>
            <w:r w:rsidRPr="003F7E5D">
              <w:rPr>
                <w:color w:val="000000"/>
                <w:lang w:val="en-US"/>
              </w:rPr>
              <w:t>M4</w:t>
            </w:r>
            <w:r>
              <w:rPr>
                <w:color w:val="000000"/>
                <w:lang w:val="en-US"/>
              </w:rPr>
              <w:t xml:space="preserve"> (2:1:0)</w:t>
            </w:r>
          </w:p>
        </w:tc>
        <w:tc>
          <w:tcPr>
            <w:tcW w:w="3096" w:type="dxa"/>
            <w:tcBorders>
              <w:top w:val="nil"/>
              <w:left w:val="nil"/>
              <w:bottom w:val="single" w:sz="4" w:space="0" w:color="auto"/>
              <w:right w:val="nil"/>
            </w:tcBorders>
            <w:shd w:val="clear" w:color="000000" w:fill="FFFFFF"/>
            <w:noWrap/>
            <w:vAlign w:val="center"/>
            <w:hideMark/>
          </w:tcPr>
          <w:p w:rsidR="00963013" w:rsidRPr="003F7E5D" w:rsidRDefault="00963013" w:rsidP="0016076E">
            <w:pPr>
              <w:jc w:val="center"/>
              <w:rPr>
                <w:color w:val="000000"/>
                <w:lang w:val="en-US"/>
              </w:rPr>
            </w:pPr>
            <w:r w:rsidRPr="003F7E5D">
              <w:rPr>
                <w:color w:val="000000"/>
              </w:rPr>
              <w:t>16,98</w:t>
            </w:r>
            <w:r>
              <w:rPr>
                <w:color w:val="000000"/>
                <w:lang w:val="en-US"/>
              </w:rPr>
              <w:t xml:space="preserve"> a</w:t>
            </w:r>
          </w:p>
        </w:tc>
      </w:tr>
    </w:tbl>
    <w:p w:rsidR="00D60B00" w:rsidRDefault="00963013" w:rsidP="00D60B00">
      <w:pPr>
        <w:ind w:left="993" w:hanging="993"/>
        <w:jc w:val="both"/>
        <w:rPr>
          <w:rFonts w:ascii="Calibri" w:hAnsi="Calibri" w:cs="Calibri"/>
          <w:sz w:val="20"/>
          <w:szCs w:val="24"/>
        </w:rPr>
      </w:pPr>
      <w:r w:rsidRPr="00D60B00">
        <w:rPr>
          <w:rFonts w:ascii="Calibri" w:hAnsi="Calibri" w:cs="Calibri"/>
          <w:sz w:val="20"/>
          <w:szCs w:val="24"/>
        </w:rPr>
        <w:t xml:space="preserve">Keterangan: Nilai purata yang diikuti oleh huruf yang sama menunjukkan tidak berbeda nyata dengan </w:t>
      </w:r>
    </w:p>
    <w:p w:rsidR="00963013" w:rsidRPr="00D60B00" w:rsidRDefault="00D60B00" w:rsidP="00D60B00">
      <w:pPr>
        <w:ind w:left="993" w:hanging="993"/>
        <w:jc w:val="both"/>
        <w:rPr>
          <w:rFonts w:ascii="Calibri" w:hAnsi="Calibri" w:cs="Calibri"/>
          <w:sz w:val="20"/>
          <w:szCs w:val="24"/>
        </w:rPr>
      </w:pPr>
      <w:r>
        <w:rPr>
          <w:rFonts w:ascii="Calibri" w:hAnsi="Calibri" w:cs="Calibri"/>
          <w:sz w:val="20"/>
          <w:szCs w:val="24"/>
          <w:lang w:val="en-US"/>
        </w:rPr>
        <w:t xml:space="preserve">                       </w:t>
      </w:r>
      <w:r w:rsidR="00963013" w:rsidRPr="00D60B00">
        <w:rPr>
          <w:rFonts w:ascii="Calibri" w:hAnsi="Calibri" w:cs="Calibri"/>
          <w:sz w:val="20"/>
          <w:szCs w:val="24"/>
        </w:rPr>
        <w:t>DMRT taraf 5%</w:t>
      </w:r>
    </w:p>
    <w:p w:rsidR="0088145B" w:rsidRDefault="0088145B" w:rsidP="00963013">
      <w:pPr>
        <w:ind w:left="1276" w:hanging="1276"/>
        <w:jc w:val="both"/>
        <w:rPr>
          <w:sz w:val="24"/>
          <w:szCs w:val="24"/>
        </w:rPr>
      </w:pPr>
    </w:p>
    <w:p w:rsidR="0088145B" w:rsidRPr="00D60B00" w:rsidRDefault="0088145B" w:rsidP="00D60B00">
      <w:pPr>
        <w:pStyle w:val="Caption"/>
        <w:spacing w:after="0"/>
        <w:rPr>
          <w:rFonts w:ascii="Calibri" w:hAnsi="Calibri" w:cs="Calibri"/>
          <w:i w:val="0"/>
          <w:color w:val="000000" w:themeColor="text1"/>
          <w:sz w:val="22"/>
          <w:szCs w:val="24"/>
          <w:lang w:val="en-US"/>
        </w:rPr>
      </w:pPr>
      <w:bookmarkStart w:id="7" w:name="_Toc158715518"/>
      <w:r w:rsidRPr="00D60B00">
        <w:rPr>
          <w:rFonts w:ascii="Calibri" w:hAnsi="Calibri" w:cs="Calibri"/>
          <w:i w:val="0"/>
          <w:color w:val="000000" w:themeColor="text1"/>
          <w:sz w:val="22"/>
          <w:szCs w:val="24"/>
        </w:rPr>
        <w:t xml:space="preserve">Table </w:t>
      </w:r>
      <w:r w:rsidRPr="00D60B00">
        <w:rPr>
          <w:rFonts w:ascii="Calibri" w:hAnsi="Calibri" w:cs="Calibri"/>
          <w:i w:val="0"/>
          <w:color w:val="000000" w:themeColor="text1"/>
          <w:sz w:val="22"/>
          <w:szCs w:val="24"/>
        </w:rPr>
        <w:fldChar w:fldCharType="begin"/>
      </w:r>
      <w:r w:rsidRPr="00D60B00">
        <w:rPr>
          <w:rFonts w:ascii="Calibri" w:hAnsi="Calibri" w:cs="Calibri"/>
          <w:i w:val="0"/>
          <w:color w:val="000000" w:themeColor="text1"/>
          <w:sz w:val="22"/>
          <w:szCs w:val="24"/>
        </w:rPr>
        <w:instrText xml:space="preserve"> SEQ Table \* ARABIC </w:instrText>
      </w:r>
      <w:r w:rsidRPr="00D60B00">
        <w:rPr>
          <w:rFonts w:ascii="Calibri" w:hAnsi="Calibri" w:cs="Calibri"/>
          <w:i w:val="0"/>
          <w:color w:val="000000" w:themeColor="text1"/>
          <w:sz w:val="22"/>
          <w:szCs w:val="24"/>
        </w:rPr>
        <w:fldChar w:fldCharType="separate"/>
      </w:r>
      <w:r w:rsidR="00475761" w:rsidRPr="00D60B00">
        <w:rPr>
          <w:rFonts w:ascii="Calibri" w:hAnsi="Calibri" w:cs="Calibri"/>
          <w:i w:val="0"/>
          <w:noProof/>
          <w:color w:val="000000" w:themeColor="text1"/>
          <w:sz w:val="22"/>
          <w:szCs w:val="24"/>
        </w:rPr>
        <w:t>7</w:t>
      </w:r>
      <w:r w:rsidRPr="00D60B00">
        <w:rPr>
          <w:rFonts w:ascii="Calibri" w:hAnsi="Calibri" w:cs="Calibri"/>
          <w:i w:val="0"/>
          <w:color w:val="000000" w:themeColor="text1"/>
          <w:sz w:val="22"/>
          <w:szCs w:val="24"/>
        </w:rPr>
        <w:fldChar w:fldCharType="end"/>
      </w:r>
      <w:r w:rsidRPr="00D60B00">
        <w:rPr>
          <w:rFonts w:ascii="Calibri" w:hAnsi="Calibri" w:cs="Calibri"/>
          <w:i w:val="0"/>
          <w:color w:val="000000" w:themeColor="text1"/>
          <w:sz w:val="22"/>
          <w:szCs w:val="24"/>
          <w:lang w:val="en-US"/>
        </w:rPr>
        <w:t xml:space="preserve"> Rerata Bobot Kering Tunas bibit anggur asal setek</w:t>
      </w:r>
      <w:bookmarkEnd w:id="7"/>
    </w:p>
    <w:tbl>
      <w:tblPr>
        <w:tblW w:w="4505" w:type="dxa"/>
        <w:tblLook w:val="04A0" w:firstRow="1" w:lastRow="0" w:firstColumn="1" w:lastColumn="0" w:noHBand="0" w:noVBand="1"/>
      </w:tblPr>
      <w:tblGrid>
        <w:gridCol w:w="1549"/>
        <w:gridCol w:w="3087"/>
      </w:tblGrid>
      <w:tr w:rsidR="0088145B" w:rsidRPr="003F7E5D" w:rsidTr="0088145B">
        <w:trPr>
          <w:trHeight w:val="368"/>
        </w:trPr>
        <w:tc>
          <w:tcPr>
            <w:tcW w:w="1418" w:type="dxa"/>
            <w:tcBorders>
              <w:top w:val="single" w:sz="4" w:space="0" w:color="auto"/>
              <w:left w:val="nil"/>
              <w:bottom w:val="single" w:sz="4" w:space="0" w:color="auto"/>
              <w:right w:val="nil"/>
            </w:tcBorders>
            <w:shd w:val="clear" w:color="000000" w:fill="FFFFFF"/>
            <w:noWrap/>
            <w:vAlign w:val="center"/>
            <w:hideMark/>
          </w:tcPr>
          <w:p w:rsidR="0088145B" w:rsidRPr="003F7E5D" w:rsidRDefault="0088145B" w:rsidP="0016076E">
            <w:pPr>
              <w:widowControl/>
              <w:autoSpaceDE/>
              <w:autoSpaceDN/>
              <w:jc w:val="center"/>
              <w:rPr>
                <w:color w:val="000000"/>
                <w:lang w:val="en-US"/>
              </w:rPr>
            </w:pPr>
            <w:r w:rsidRPr="003F7E5D">
              <w:rPr>
                <w:color w:val="000000"/>
                <w:lang w:val="en-US"/>
              </w:rPr>
              <w:t xml:space="preserve">PERLAKUAN </w:t>
            </w:r>
          </w:p>
        </w:tc>
        <w:tc>
          <w:tcPr>
            <w:tcW w:w="3087" w:type="dxa"/>
            <w:tcBorders>
              <w:top w:val="single" w:sz="4" w:space="0" w:color="auto"/>
              <w:left w:val="nil"/>
              <w:bottom w:val="single" w:sz="4" w:space="0" w:color="auto"/>
              <w:right w:val="nil"/>
            </w:tcBorders>
            <w:shd w:val="clear" w:color="000000" w:fill="FFFFFF"/>
            <w:noWrap/>
            <w:vAlign w:val="center"/>
            <w:hideMark/>
          </w:tcPr>
          <w:p w:rsidR="0088145B" w:rsidRPr="003F7E5D" w:rsidRDefault="0088145B" w:rsidP="0016076E">
            <w:pPr>
              <w:widowControl/>
              <w:autoSpaceDE/>
              <w:autoSpaceDN/>
              <w:jc w:val="center"/>
              <w:rPr>
                <w:color w:val="000000"/>
                <w:lang w:val="en-US"/>
              </w:rPr>
            </w:pPr>
            <w:r w:rsidRPr="003F7E5D">
              <w:rPr>
                <w:color w:val="000000"/>
                <w:lang w:val="en-US"/>
              </w:rPr>
              <w:t xml:space="preserve">Rerata Bobot Kering Tunas </w:t>
            </w:r>
          </w:p>
          <w:p w:rsidR="0088145B" w:rsidRPr="003F7E5D" w:rsidRDefault="0088145B" w:rsidP="0016076E">
            <w:pPr>
              <w:widowControl/>
              <w:autoSpaceDE/>
              <w:autoSpaceDN/>
              <w:jc w:val="center"/>
              <w:rPr>
                <w:color w:val="000000"/>
                <w:lang w:val="en-US"/>
              </w:rPr>
            </w:pPr>
            <w:r w:rsidRPr="003F7E5D">
              <w:rPr>
                <w:color w:val="000000"/>
                <w:lang w:val="en-US"/>
              </w:rPr>
              <w:t>(90 HST)</w:t>
            </w:r>
          </w:p>
        </w:tc>
      </w:tr>
      <w:tr w:rsidR="0088145B" w:rsidRPr="003F7E5D" w:rsidTr="0088145B">
        <w:trPr>
          <w:trHeight w:val="368"/>
        </w:trPr>
        <w:tc>
          <w:tcPr>
            <w:tcW w:w="1418" w:type="dxa"/>
            <w:tcBorders>
              <w:top w:val="nil"/>
              <w:left w:val="nil"/>
              <w:bottom w:val="nil"/>
              <w:right w:val="nil"/>
            </w:tcBorders>
            <w:shd w:val="clear" w:color="000000" w:fill="FFFFFF"/>
            <w:noWrap/>
            <w:vAlign w:val="center"/>
            <w:hideMark/>
          </w:tcPr>
          <w:p w:rsidR="0088145B" w:rsidRPr="003F7E5D" w:rsidRDefault="0088145B" w:rsidP="0016076E">
            <w:pPr>
              <w:widowControl/>
              <w:autoSpaceDE/>
              <w:autoSpaceDN/>
              <w:rPr>
                <w:color w:val="000000"/>
                <w:lang w:val="en-US"/>
              </w:rPr>
            </w:pPr>
            <w:r w:rsidRPr="003F7E5D">
              <w:rPr>
                <w:color w:val="000000"/>
                <w:lang w:val="en-US"/>
              </w:rPr>
              <w:t>M1</w:t>
            </w:r>
            <w:r>
              <w:rPr>
                <w:color w:val="000000"/>
                <w:lang w:val="en-US"/>
              </w:rPr>
              <w:t xml:space="preserve"> (Kontrol)</w:t>
            </w:r>
          </w:p>
        </w:tc>
        <w:tc>
          <w:tcPr>
            <w:tcW w:w="3087" w:type="dxa"/>
            <w:tcBorders>
              <w:top w:val="nil"/>
              <w:left w:val="nil"/>
              <w:bottom w:val="nil"/>
              <w:right w:val="nil"/>
            </w:tcBorders>
            <w:shd w:val="clear" w:color="000000" w:fill="FFFFFF"/>
            <w:noWrap/>
            <w:vAlign w:val="center"/>
            <w:hideMark/>
          </w:tcPr>
          <w:p w:rsidR="0088145B" w:rsidRPr="003F7E5D" w:rsidRDefault="0088145B" w:rsidP="0016076E">
            <w:pPr>
              <w:jc w:val="center"/>
              <w:rPr>
                <w:color w:val="000000"/>
                <w:lang w:val="en-US"/>
              </w:rPr>
            </w:pPr>
            <w:r w:rsidRPr="003F7E5D">
              <w:rPr>
                <w:color w:val="000000"/>
              </w:rPr>
              <w:t>2,14</w:t>
            </w:r>
            <w:r>
              <w:rPr>
                <w:color w:val="000000"/>
                <w:lang w:val="en-US"/>
              </w:rPr>
              <w:t xml:space="preserve"> </w:t>
            </w:r>
            <w:r w:rsidRPr="003F7E5D">
              <w:rPr>
                <w:color w:val="000000"/>
                <w:lang w:val="en-US"/>
              </w:rPr>
              <w:t>d</w:t>
            </w:r>
          </w:p>
        </w:tc>
      </w:tr>
      <w:tr w:rsidR="0088145B" w:rsidRPr="003F7E5D" w:rsidTr="0088145B">
        <w:trPr>
          <w:trHeight w:val="368"/>
        </w:trPr>
        <w:tc>
          <w:tcPr>
            <w:tcW w:w="1418" w:type="dxa"/>
            <w:tcBorders>
              <w:top w:val="nil"/>
              <w:left w:val="nil"/>
              <w:bottom w:val="nil"/>
              <w:right w:val="nil"/>
            </w:tcBorders>
            <w:shd w:val="clear" w:color="000000" w:fill="FFFFFF"/>
            <w:noWrap/>
            <w:vAlign w:val="center"/>
            <w:hideMark/>
          </w:tcPr>
          <w:p w:rsidR="0088145B" w:rsidRPr="003F7E5D" w:rsidRDefault="0088145B" w:rsidP="0016076E">
            <w:pPr>
              <w:widowControl/>
              <w:autoSpaceDE/>
              <w:autoSpaceDN/>
              <w:rPr>
                <w:color w:val="000000"/>
                <w:lang w:val="en-US"/>
              </w:rPr>
            </w:pPr>
            <w:r w:rsidRPr="003F7E5D">
              <w:rPr>
                <w:color w:val="000000"/>
                <w:lang w:val="en-US"/>
              </w:rPr>
              <w:t>M2</w:t>
            </w:r>
            <w:r>
              <w:rPr>
                <w:color w:val="000000"/>
                <w:lang w:val="en-US"/>
              </w:rPr>
              <w:t xml:space="preserve"> (1:1:1)</w:t>
            </w:r>
          </w:p>
        </w:tc>
        <w:tc>
          <w:tcPr>
            <w:tcW w:w="3087" w:type="dxa"/>
            <w:tcBorders>
              <w:top w:val="nil"/>
              <w:left w:val="nil"/>
              <w:bottom w:val="nil"/>
              <w:right w:val="nil"/>
            </w:tcBorders>
            <w:shd w:val="clear" w:color="000000" w:fill="FFFFFF"/>
            <w:noWrap/>
            <w:vAlign w:val="center"/>
            <w:hideMark/>
          </w:tcPr>
          <w:p w:rsidR="0088145B" w:rsidRPr="003F7E5D" w:rsidRDefault="0088145B" w:rsidP="0016076E">
            <w:pPr>
              <w:jc w:val="center"/>
              <w:rPr>
                <w:color w:val="000000"/>
                <w:lang w:val="en-US"/>
              </w:rPr>
            </w:pPr>
            <w:r w:rsidRPr="003F7E5D">
              <w:rPr>
                <w:color w:val="000000"/>
              </w:rPr>
              <w:t>3,37</w:t>
            </w:r>
            <w:r>
              <w:rPr>
                <w:color w:val="000000"/>
                <w:lang w:val="en-US"/>
              </w:rPr>
              <w:t xml:space="preserve"> </w:t>
            </w:r>
            <w:r w:rsidRPr="003F7E5D">
              <w:rPr>
                <w:color w:val="000000"/>
                <w:lang w:val="en-US"/>
              </w:rPr>
              <w:t>bc</w:t>
            </w:r>
          </w:p>
        </w:tc>
      </w:tr>
      <w:tr w:rsidR="0088145B" w:rsidRPr="003F7E5D" w:rsidTr="0088145B">
        <w:trPr>
          <w:trHeight w:val="368"/>
        </w:trPr>
        <w:tc>
          <w:tcPr>
            <w:tcW w:w="1418" w:type="dxa"/>
            <w:tcBorders>
              <w:top w:val="nil"/>
              <w:left w:val="nil"/>
              <w:right w:val="nil"/>
            </w:tcBorders>
            <w:shd w:val="clear" w:color="000000" w:fill="FFFFFF"/>
            <w:noWrap/>
            <w:vAlign w:val="center"/>
            <w:hideMark/>
          </w:tcPr>
          <w:p w:rsidR="0088145B" w:rsidRPr="003F7E5D" w:rsidRDefault="0088145B" w:rsidP="0016076E">
            <w:pPr>
              <w:widowControl/>
              <w:autoSpaceDE/>
              <w:autoSpaceDN/>
              <w:rPr>
                <w:color w:val="000000"/>
                <w:lang w:val="en-US"/>
              </w:rPr>
            </w:pPr>
            <w:r w:rsidRPr="003F7E5D">
              <w:rPr>
                <w:color w:val="000000"/>
                <w:lang w:val="en-US"/>
              </w:rPr>
              <w:t>M3</w:t>
            </w:r>
            <w:r>
              <w:rPr>
                <w:color w:val="000000"/>
                <w:lang w:val="en-US"/>
              </w:rPr>
              <w:t xml:space="preserve"> (1,5:1:0,5)</w:t>
            </w:r>
          </w:p>
        </w:tc>
        <w:tc>
          <w:tcPr>
            <w:tcW w:w="3087" w:type="dxa"/>
            <w:tcBorders>
              <w:top w:val="nil"/>
              <w:left w:val="nil"/>
              <w:right w:val="nil"/>
            </w:tcBorders>
            <w:shd w:val="clear" w:color="000000" w:fill="FFFFFF"/>
            <w:noWrap/>
            <w:vAlign w:val="center"/>
            <w:hideMark/>
          </w:tcPr>
          <w:p w:rsidR="0088145B" w:rsidRPr="003F7E5D" w:rsidRDefault="0088145B" w:rsidP="0016076E">
            <w:pPr>
              <w:jc w:val="center"/>
              <w:rPr>
                <w:color w:val="000000"/>
                <w:lang w:val="en-US"/>
              </w:rPr>
            </w:pPr>
            <w:r w:rsidRPr="003F7E5D">
              <w:rPr>
                <w:color w:val="000000"/>
              </w:rPr>
              <w:t>3,41</w:t>
            </w:r>
            <w:r>
              <w:rPr>
                <w:color w:val="000000"/>
                <w:lang w:val="en-US"/>
              </w:rPr>
              <w:t xml:space="preserve"> b</w:t>
            </w:r>
          </w:p>
        </w:tc>
      </w:tr>
      <w:tr w:rsidR="0088145B" w:rsidRPr="003F7E5D" w:rsidTr="0088145B">
        <w:trPr>
          <w:trHeight w:val="368"/>
        </w:trPr>
        <w:tc>
          <w:tcPr>
            <w:tcW w:w="1418" w:type="dxa"/>
            <w:tcBorders>
              <w:top w:val="nil"/>
              <w:left w:val="nil"/>
              <w:bottom w:val="single" w:sz="4" w:space="0" w:color="auto"/>
              <w:right w:val="nil"/>
            </w:tcBorders>
            <w:shd w:val="clear" w:color="000000" w:fill="FFFFFF"/>
            <w:noWrap/>
            <w:vAlign w:val="center"/>
            <w:hideMark/>
          </w:tcPr>
          <w:p w:rsidR="0088145B" w:rsidRPr="003F7E5D" w:rsidRDefault="0088145B" w:rsidP="0016076E">
            <w:pPr>
              <w:widowControl/>
              <w:autoSpaceDE/>
              <w:autoSpaceDN/>
              <w:rPr>
                <w:color w:val="000000"/>
                <w:lang w:val="en-US"/>
              </w:rPr>
            </w:pPr>
            <w:r w:rsidRPr="003F7E5D">
              <w:rPr>
                <w:color w:val="000000"/>
                <w:lang w:val="en-US"/>
              </w:rPr>
              <w:t>M4</w:t>
            </w:r>
            <w:r>
              <w:rPr>
                <w:color w:val="000000"/>
                <w:lang w:val="en-US"/>
              </w:rPr>
              <w:t xml:space="preserve"> (2:1:0)</w:t>
            </w:r>
          </w:p>
        </w:tc>
        <w:tc>
          <w:tcPr>
            <w:tcW w:w="3087" w:type="dxa"/>
            <w:tcBorders>
              <w:top w:val="nil"/>
              <w:left w:val="nil"/>
              <w:bottom w:val="single" w:sz="4" w:space="0" w:color="auto"/>
              <w:right w:val="nil"/>
            </w:tcBorders>
            <w:shd w:val="clear" w:color="000000" w:fill="FFFFFF"/>
            <w:noWrap/>
            <w:vAlign w:val="center"/>
            <w:hideMark/>
          </w:tcPr>
          <w:p w:rsidR="0088145B" w:rsidRPr="003F7E5D" w:rsidRDefault="0088145B" w:rsidP="0016076E">
            <w:pPr>
              <w:jc w:val="center"/>
              <w:rPr>
                <w:color w:val="000000"/>
                <w:lang w:val="en-US"/>
              </w:rPr>
            </w:pPr>
            <w:r w:rsidRPr="003F7E5D">
              <w:rPr>
                <w:color w:val="000000"/>
              </w:rPr>
              <w:t>5,07</w:t>
            </w:r>
            <w:r>
              <w:rPr>
                <w:color w:val="000000"/>
                <w:lang w:val="en-US"/>
              </w:rPr>
              <w:t xml:space="preserve"> </w:t>
            </w:r>
            <w:r w:rsidRPr="003F7E5D">
              <w:rPr>
                <w:color w:val="000000"/>
                <w:lang w:val="en-US"/>
              </w:rPr>
              <w:t>a</w:t>
            </w:r>
          </w:p>
        </w:tc>
      </w:tr>
    </w:tbl>
    <w:p w:rsidR="00D60B00" w:rsidRDefault="0088145B" w:rsidP="00D60B00">
      <w:pPr>
        <w:ind w:left="993" w:hanging="993"/>
        <w:jc w:val="both"/>
        <w:rPr>
          <w:rFonts w:ascii="Calibri" w:hAnsi="Calibri" w:cs="Calibri"/>
          <w:sz w:val="20"/>
          <w:szCs w:val="24"/>
        </w:rPr>
      </w:pPr>
      <w:r w:rsidRPr="00D60B00">
        <w:rPr>
          <w:rFonts w:ascii="Calibri" w:hAnsi="Calibri" w:cs="Calibri"/>
          <w:sz w:val="20"/>
          <w:szCs w:val="24"/>
        </w:rPr>
        <w:t xml:space="preserve">Keterangan: Nilai purata yang diikuti oleh huruf yang sama menunjukkan tidak berbeda nyata dengan </w:t>
      </w:r>
    </w:p>
    <w:p w:rsidR="0088145B" w:rsidRPr="00D60B00" w:rsidRDefault="00D60B00" w:rsidP="00D60B00">
      <w:pPr>
        <w:ind w:left="993" w:hanging="993"/>
        <w:jc w:val="both"/>
        <w:rPr>
          <w:rFonts w:ascii="Calibri" w:hAnsi="Calibri" w:cs="Calibri"/>
          <w:sz w:val="20"/>
          <w:szCs w:val="24"/>
        </w:rPr>
      </w:pPr>
      <w:r>
        <w:rPr>
          <w:rFonts w:ascii="Calibri" w:hAnsi="Calibri" w:cs="Calibri"/>
          <w:sz w:val="20"/>
          <w:szCs w:val="24"/>
          <w:lang w:val="en-US"/>
        </w:rPr>
        <w:t xml:space="preserve">                       </w:t>
      </w:r>
      <w:r w:rsidR="0088145B" w:rsidRPr="00D60B00">
        <w:rPr>
          <w:rFonts w:ascii="Calibri" w:hAnsi="Calibri" w:cs="Calibri"/>
          <w:sz w:val="20"/>
          <w:szCs w:val="24"/>
        </w:rPr>
        <w:t>DMRT taraf 5%</w:t>
      </w:r>
    </w:p>
    <w:p w:rsidR="0088145B" w:rsidRDefault="0088145B" w:rsidP="0088145B">
      <w:pPr>
        <w:ind w:left="1276" w:hanging="1276"/>
        <w:jc w:val="both"/>
        <w:rPr>
          <w:sz w:val="24"/>
          <w:szCs w:val="24"/>
        </w:rPr>
      </w:pPr>
    </w:p>
    <w:p w:rsidR="0088145B" w:rsidRPr="003E09D4" w:rsidRDefault="0088145B" w:rsidP="0088145B">
      <w:pPr>
        <w:pStyle w:val="Caption"/>
        <w:spacing w:after="0"/>
        <w:rPr>
          <w:i w:val="0"/>
          <w:color w:val="auto"/>
          <w:sz w:val="24"/>
          <w:szCs w:val="24"/>
          <w:lang w:val="en-US"/>
        </w:rPr>
      </w:pPr>
      <w:bookmarkStart w:id="8" w:name="_Toc158715530"/>
      <w:r w:rsidRPr="006648E3">
        <w:rPr>
          <w:i w:val="0"/>
          <w:color w:val="auto"/>
          <w:sz w:val="24"/>
          <w:szCs w:val="24"/>
        </w:rPr>
        <w:t>Table</w:t>
      </w:r>
      <w:r>
        <w:rPr>
          <w:i w:val="0"/>
          <w:color w:val="auto"/>
          <w:sz w:val="24"/>
          <w:szCs w:val="24"/>
          <w:lang w:val="en-US"/>
        </w:rPr>
        <w:t xml:space="preserve"> 8</w:t>
      </w:r>
      <w:r w:rsidRPr="006648E3">
        <w:rPr>
          <w:i w:val="0"/>
          <w:color w:val="auto"/>
          <w:sz w:val="24"/>
          <w:szCs w:val="24"/>
          <w:lang w:val="en-US"/>
        </w:rPr>
        <w:t xml:space="preserve"> Presentase hidup bibit anggur asal setek</w:t>
      </w:r>
      <w:bookmarkEnd w:id="8"/>
    </w:p>
    <w:tbl>
      <w:tblPr>
        <w:tblpPr w:leftFromText="180" w:rightFromText="180" w:vertAnchor="text" w:tblpY="1"/>
        <w:tblOverlap w:val="never"/>
        <w:tblW w:w="7551" w:type="dxa"/>
        <w:tblLook w:val="04A0" w:firstRow="1" w:lastRow="0" w:firstColumn="1" w:lastColumn="0" w:noHBand="0" w:noVBand="1"/>
      </w:tblPr>
      <w:tblGrid>
        <w:gridCol w:w="2977"/>
        <w:gridCol w:w="3198"/>
        <w:gridCol w:w="1376"/>
      </w:tblGrid>
      <w:tr w:rsidR="0088145B" w:rsidRPr="003E09D4" w:rsidTr="0016076E">
        <w:trPr>
          <w:trHeight w:val="362"/>
        </w:trPr>
        <w:tc>
          <w:tcPr>
            <w:tcW w:w="7551" w:type="dxa"/>
            <w:gridSpan w:val="3"/>
            <w:tcBorders>
              <w:top w:val="nil"/>
              <w:left w:val="nil"/>
              <w:bottom w:val="nil"/>
              <w:right w:val="nil"/>
            </w:tcBorders>
            <w:shd w:val="clear" w:color="auto" w:fill="auto"/>
            <w:noWrap/>
            <w:vAlign w:val="bottom"/>
          </w:tcPr>
          <w:p w:rsidR="0088145B" w:rsidRPr="003E09D4" w:rsidRDefault="0088145B" w:rsidP="0016076E">
            <w:pPr>
              <w:widowControl/>
              <w:autoSpaceDE/>
              <w:autoSpaceDN/>
              <w:jc w:val="center"/>
              <w:rPr>
                <w:rFonts w:ascii="Calibri" w:hAnsi="Calibri" w:cs="Calibri"/>
                <w:color w:val="000000"/>
                <w:lang w:val="en-US"/>
              </w:rPr>
            </w:pPr>
          </w:p>
        </w:tc>
      </w:tr>
      <w:tr w:rsidR="0088145B" w:rsidRPr="003E09D4" w:rsidTr="0016076E">
        <w:trPr>
          <w:trHeight w:val="362"/>
        </w:trPr>
        <w:tc>
          <w:tcPr>
            <w:tcW w:w="61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145B" w:rsidRPr="003E09D4" w:rsidRDefault="0088145B" w:rsidP="0016076E">
            <w:pPr>
              <w:widowControl/>
              <w:autoSpaceDE/>
              <w:autoSpaceDN/>
              <w:jc w:val="center"/>
              <w:rPr>
                <w:rFonts w:ascii="Calibri" w:hAnsi="Calibri" w:cs="Calibri"/>
                <w:color w:val="000000"/>
                <w:lang w:val="en-US"/>
              </w:rPr>
            </w:pPr>
            <w:r w:rsidRPr="003E09D4">
              <w:rPr>
                <w:rFonts w:ascii="Calibri" w:hAnsi="Calibri" w:cs="Calibri"/>
                <w:color w:val="000000"/>
                <w:lang w:val="en-US"/>
              </w:rPr>
              <w:t xml:space="preserve">Jumlah Tanaman </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145B" w:rsidRPr="003E09D4" w:rsidRDefault="0088145B" w:rsidP="0016076E">
            <w:pPr>
              <w:widowControl/>
              <w:autoSpaceDE/>
              <w:autoSpaceDN/>
              <w:jc w:val="center"/>
              <w:rPr>
                <w:rFonts w:ascii="Calibri" w:hAnsi="Calibri" w:cs="Calibri"/>
                <w:color w:val="000000"/>
                <w:lang w:val="en-US"/>
              </w:rPr>
            </w:pPr>
            <w:r w:rsidRPr="003E09D4">
              <w:rPr>
                <w:rFonts w:ascii="Calibri" w:hAnsi="Calibri" w:cs="Calibri"/>
                <w:color w:val="000000"/>
                <w:lang w:val="en-US"/>
              </w:rPr>
              <w:t>Presentase Hidup (%)</w:t>
            </w:r>
          </w:p>
        </w:tc>
      </w:tr>
      <w:tr w:rsidR="0088145B" w:rsidRPr="003E09D4" w:rsidTr="0016076E">
        <w:trPr>
          <w:trHeight w:val="362"/>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8145B" w:rsidRPr="003E09D4" w:rsidRDefault="0088145B" w:rsidP="0016076E">
            <w:pPr>
              <w:widowControl/>
              <w:autoSpaceDE/>
              <w:autoSpaceDN/>
              <w:jc w:val="center"/>
              <w:rPr>
                <w:rFonts w:ascii="Calibri" w:hAnsi="Calibri" w:cs="Calibri"/>
                <w:color w:val="000000"/>
                <w:lang w:val="en-US"/>
              </w:rPr>
            </w:pPr>
            <w:r w:rsidRPr="003E09D4">
              <w:rPr>
                <w:rFonts w:ascii="Calibri" w:hAnsi="Calibri" w:cs="Calibri"/>
                <w:color w:val="000000"/>
                <w:lang w:val="en-US"/>
              </w:rPr>
              <w:t>Ditanam</w:t>
            </w:r>
          </w:p>
        </w:tc>
        <w:tc>
          <w:tcPr>
            <w:tcW w:w="3198" w:type="dxa"/>
            <w:tcBorders>
              <w:top w:val="nil"/>
              <w:left w:val="nil"/>
              <w:bottom w:val="single" w:sz="4" w:space="0" w:color="auto"/>
              <w:right w:val="single" w:sz="4" w:space="0" w:color="auto"/>
            </w:tcBorders>
            <w:shd w:val="clear" w:color="auto" w:fill="auto"/>
            <w:noWrap/>
            <w:vAlign w:val="bottom"/>
            <w:hideMark/>
          </w:tcPr>
          <w:p w:rsidR="0088145B" w:rsidRPr="003E09D4" w:rsidRDefault="0088145B" w:rsidP="0016076E">
            <w:pPr>
              <w:widowControl/>
              <w:autoSpaceDE/>
              <w:autoSpaceDN/>
              <w:jc w:val="center"/>
              <w:rPr>
                <w:rFonts w:ascii="Calibri" w:hAnsi="Calibri" w:cs="Calibri"/>
                <w:color w:val="000000"/>
                <w:lang w:val="en-US"/>
              </w:rPr>
            </w:pPr>
            <w:r w:rsidRPr="003E09D4">
              <w:rPr>
                <w:rFonts w:ascii="Calibri" w:hAnsi="Calibri" w:cs="Calibri"/>
                <w:color w:val="000000"/>
                <w:lang w:val="en-US"/>
              </w:rPr>
              <w:t>Hidup</w:t>
            </w:r>
          </w:p>
        </w:tc>
        <w:tc>
          <w:tcPr>
            <w:tcW w:w="1376" w:type="dxa"/>
            <w:vMerge/>
            <w:tcBorders>
              <w:top w:val="single" w:sz="4" w:space="0" w:color="auto"/>
              <w:left w:val="single" w:sz="4" w:space="0" w:color="auto"/>
              <w:bottom w:val="single" w:sz="4" w:space="0" w:color="000000"/>
              <w:right w:val="single" w:sz="4" w:space="0" w:color="auto"/>
            </w:tcBorders>
            <w:vAlign w:val="center"/>
            <w:hideMark/>
          </w:tcPr>
          <w:p w:rsidR="0088145B" w:rsidRPr="003E09D4" w:rsidRDefault="0088145B" w:rsidP="0016076E">
            <w:pPr>
              <w:widowControl/>
              <w:autoSpaceDE/>
              <w:autoSpaceDN/>
              <w:rPr>
                <w:rFonts w:ascii="Calibri" w:hAnsi="Calibri" w:cs="Calibri"/>
                <w:color w:val="000000"/>
                <w:lang w:val="en-US"/>
              </w:rPr>
            </w:pPr>
          </w:p>
        </w:tc>
      </w:tr>
      <w:tr w:rsidR="0088145B" w:rsidRPr="003E09D4" w:rsidTr="0016076E">
        <w:trPr>
          <w:trHeight w:val="362"/>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8145B" w:rsidRPr="003E09D4" w:rsidRDefault="0088145B" w:rsidP="0016076E">
            <w:pPr>
              <w:widowControl/>
              <w:autoSpaceDE/>
              <w:autoSpaceDN/>
              <w:jc w:val="center"/>
              <w:rPr>
                <w:rFonts w:ascii="Calibri" w:hAnsi="Calibri" w:cs="Calibri"/>
                <w:color w:val="000000"/>
                <w:lang w:val="en-US"/>
              </w:rPr>
            </w:pPr>
            <w:r w:rsidRPr="003E09D4">
              <w:rPr>
                <w:rFonts w:ascii="Calibri" w:hAnsi="Calibri" w:cs="Calibri"/>
                <w:color w:val="000000"/>
                <w:lang w:val="en-US"/>
              </w:rPr>
              <w:t>120</w:t>
            </w:r>
          </w:p>
        </w:tc>
        <w:tc>
          <w:tcPr>
            <w:tcW w:w="3198" w:type="dxa"/>
            <w:tcBorders>
              <w:top w:val="nil"/>
              <w:left w:val="nil"/>
              <w:bottom w:val="single" w:sz="4" w:space="0" w:color="auto"/>
              <w:right w:val="single" w:sz="4" w:space="0" w:color="auto"/>
            </w:tcBorders>
            <w:shd w:val="clear" w:color="auto" w:fill="auto"/>
            <w:noWrap/>
            <w:vAlign w:val="bottom"/>
            <w:hideMark/>
          </w:tcPr>
          <w:p w:rsidR="0088145B" w:rsidRPr="003E09D4" w:rsidRDefault="0088145B" w:rsidP="0016076E">
            <w:pPr>
              <w:widowControl/>
              <w:autoSpaceDE/>
              <w:autoSpaceDN/>
              <w:jc w:val="center"/>
              <w:rPr>
                <w:rFonts w:ascii="Calibri" w:hAnsi="Calibri" w:cs="Calibri"/>
                <w:color w:val="000000"/>
                <w:lang w:val="en-US"/>
              </w:rPr>
            </w:pPr>
            <w:r w:rsidRPr="003E09D4">
              <w:rPr>
                <w:rFonts w:ascii="Calibri" w:hAnsi="Calibri" w:cs="Calibri"/>
                <w:color w:val="000000"/>
                <w:lang w:val="en-US"/>
              </w:rPr>
              <w:t>90</w:t>
            </w:r>
          </w:p>
        </w:tc>
        <w:tc>
          <w:tcPr>
            <w:tcW w:w="1376" w:type="dxa"/>
            <w:tcBorders>
              <w:top w:val="nil"/>
              <w:left w:val="nil"/>
              <w:bottom w:val="single" w:sz="4" w:space="0" w:color="auto"/>
              <w:right w:val="single" w:sz="4" w:space="0" w:color="auto"/>
            </w:tcBorders>
            <w:shd w:val="clear" w:color="auto" w:fill="auto"/>
            <w:noWrap/>
            <w:vAlign w:val="bottom"/>
            <w:hideMark/>
          </w:tcPr>
          <w:p w:rsidR="0088145B" w:rsidRPr="003E09D4" w:rsidRDefault="0088145B" w:rsidP="0016076E">
            <w:pPr>
              <w:widowControl/>
              <w:autoSpaceDE/>
              <w:autoSpaceDN/>
              <w:jc w:val="center"/>
              <w:rPr>
                <w:rFonts w:ascii="Calibri" w:hAnsi="Calibri" w:cs="Calibri"/>
                <w:color w:val="000000"/>
                <w:lang w:val="en-US"/>
              </w:rPr>
            </w:pPr>
            <w:r w:rsidRPr="003E09D4">
              <w:rPr>
                <w:rFonts w:ascii="Calibri" w:hAnsi="Calibri" w:cs="Calibri"/>
                <w:color w:val="000000"/>
                <w:lang w:val="en-US"/>
              </w:rPr>
              <w:t>75</w:t>
            </w:r>
          </w:p>
        </w:tc>
      </w:tr>
    </w:tbl>
    <w:p w:rsidR="0088145B" w:rsidRPr="0088145B" w:rsidRDefault="0088145B" w:rsidP="0088145B">
      <w:pPr>
        <w:ind w:left="1276" w:hanging="1276"/>
        <w:jc w:val="both"/>
        <w:rPr>
          <w:sz w:val="24"/>
          <w:szCs w:val="24"/>
        </w:rPr>
      </w:pPr>
    </w:p>
    <w:p w:rsidR="0088145B" w:rsidRPr="00963013" w:rsidRDefault="0088145B" w:rsidP="00963013">
      <w:pPr>
        <w:ind w:left="1276" w:hanging="1276"/>
        <w:jc w:val="both"/>
        <w:rPr>
          <w:sz w:val="24"/>
          <w:szCs w:val="24"/>
        </w:rPr>
      </w:pPr>
    </w:p>
    <w:p w:rsidR="00963013" w:rsidRDefault="00963013" w:rsidP="00963013">
      <w:pPr>
        <w:ind w:left="1276" w:hanging="1276"/>
        <w:rPr>
          <w:sz w:val="24"/>
          <w:szCs w:val="24"/>
        </w:rPr>
      </w:pPr>
    </w:p>
    <w:p w:rsidR="0088145B" w:rsidRDefault="0088145B" w:rsidP="0088145B">
      <w:pPr>
        <w:spacing w:line="480" w:lineRule="auto"/>
        <w:ind w:firstLine="567"/>
        <w:jc w:val="both"/>
        <w:rPr>
          <w:lang w:val="en-US"/>
        </w:rPr>
        <w:sectPr w:rsidR="0088145B" w:rsidSect="00C33CD1">
          <w:type w:val="continuous"/>
          <w:pgSz w:w="11906" w:h="16838" w:code="9"/>
          <w:pgMar w:top="1701" w:right="1701" w:bottom="1701" w:left="1701" w:header="709" w:footer="709" w:gutter="0"/>
          <w:cols w:space="708"/>
          <w:docGrid w:linePitch="360"/>
        </w:sectPr>
      </w:pPr>
      <w:r w:rsidRPr="003F7E5D">
        <w:rPr>
          <w:lang w:val="en-US"/>
        </w:rPr>
        <w:tab/>
      </w:r>
    </w:p>
    <w:p w:rsidR="0088145B" w:rsidRPr="0088145B" w:rsidRDefault="0088145B" w:rsidP="00D60B00">
      <w:pPr>
        <w:ind w:firstLine="567"/>
        <w:jc w:val="both"/>
        <w:rPr>
          <w:rFonts w:ascii="Calibri" w:hAnsi="Calibri" w:cs="Calibri"/>
          <w:lang w:val="en-US"/>
        </w:rPr>
      </w:pPr>
      <w:r w:rsidRPr="0088145B">
        <w:rPr>
          <w:rFonts w:ascii="Calibri" w:hAnsi="Calibri" w:cs="Calibri"/>
          <w:lang w:val="en-US"/>
        </w:rPr>
        <w:lastRenderedPageBreak/>
        <w:t>Tanah bagi tanaman merupakan campuran antara padatan anorganik dan organik, udara, air dan mikroorganisme yang kesemuanya tersebut berinteraksi satu sama lainnya. Reaksi dari padatan organik dan anorganik mempengaruhi kualitas air dan udara dalam tanah sedangkan air dan udara melapukkan padatan sedangkan mikroorganisme mengkatalis beberapa reaksi dalam tanah (Budi, 2023)</w:t>
      </w:r>
    </w:p>
    <w:p w:rsidR="0088145B" w:rsidRPr="0088145B" w:rsidRDefault="0088145B" w:rsidP="00D60B00">
      <w:pPr>
        <w:ind w:firstLine="567"/>
        <w:jc w:val="both"/>
        <w:rPr>
          <w:rStyle w:val="fontstyle01"/>
          <w:rFonts w:ascii="Calibri" w:hAnsi="Calibri" w:cs="Calibri"/>
          <w:sz w:val="22"/>
          <w:szCs w:val="22"/>
        </w:rPr>
      </w:pPr>
      <w:r w:rsidRPr="0088145B">
        <w:rPr>
          <w:rFonts w:ascii="Calibri" w:hAnsi="Calibri" w:cs="Calibri"/>
          <w:lang w:val="en-US"/>
        </w:rPr>
        <w:t xml:space="preserve">Hasil </w:t>
      </w:r>
      <w:r w:rsidRPr="0088145B">
        <w:rPr>
          <w:rFonts w:ascii="Calibri" w:hAnsi="Calibri" w:cs="Calibri"/>
        </w:rPr>
        <w:t>analisis kandungan tanah latosol menunjukkkan N, P dan K yaitu unsur hara N = 0,1557%, P = 0,2580%, K = 0,0745% dan C organik = 1,2594%,</w:t>
      </w:r>
      <w:r w:rsidRPr="0088145B">
        <w:rPr>
          <w:rFonts w:ascii="Calibri" w:hAnsi="Calibri" w:cs="Calibri"/>
          <w:lang w:val="en-US"/>
        </w:rPr>
        <w:t xml:space="preserve"> </w:t>
      </w:r>
      <w:r w:rsidRPr="0088145B">
        <w:rPr>
          <w:rFonts w:ascii="Calibri" w:hAnsi="Calibri" w:cs="Calibri"/>
        </w:rPr>
        <w:t xml:space="preserve">hasil analisis pada tanah di bawah tegakan bambu menunjukkan </w:t>
      </w:r>
      <w:r w:rsidRPr="0088145B">
        <w:rPr>
          <w:rFonts w:ascii="Calibri" w:hAnsi="Calibri" w:cs="Calibri"/>
          <w:lang w:val="en-US"/>
        </w:rPr>
        <w:t xml:space="preserve">kandungan </w:t>
      </w:r>
      <w:r w:rsidRPr="0088145B">
        <w:rPr>
          <w:rFonts w:ascii="Calibri" w:hAnsi="Calibri" w:cs="Calibri"/>
        </w:rPr>
        <w:t>N, P dan K yaitu, unsur hara N = 0,3286%, P = 0,1612%, K = 0,0875% dan C organik = 1,2970%, dan pupuk kandang sapi tersedia unsur hara makro (N, P, K) dan mikro (Ca, Mg, S, Na, Fe, Cu, Zn). Kandungan unsur hara yang terdapat dalam pupuk kandang sapi mengandung unsur hara lengkap yang terdiri dari 0,40 % kadar Nitrogen (N), 0,20 % kadar Phospor (P), dan 0,10 % kadar Kalium (K)</w:t>
      </w:r>
      <w:r w:rsidRPr="0088145B">
        <w:rPr>
          <w:rFonts w:ascii="Calibri" w:hAnsi="Calibri" w:cs="Calibri"/>
          <w:lang w:val="en-US"/>
        </w:rPr>
        <w:t xml:space="preserve"> </w:t>
      </w:r>
      <w:r w:rsidRPr="0088145B">
        <w:rPr>
          <w:rFonts w:ascii="Calibri" w:hAnsi="Calibri" w:cs="Calibri"/>
        </w:rPr>
        <w:t>(Hastuti, 2018).</w:t>
      </w:r>
    </w:p>
    <w:p w:rsidR="0088145B" w:rsidRPr="0088145B" w:rsidRDefault="0088145B" w:rsidP="00D60B00">
      <w:pPr>
        <w:ind w:firstLine="567"/>
        <w:jc w:val="both"/>
        <w:rPr>
          <w:rStyle w:val="fontstyle01"/>
          <w:rFonts w:ascii="Calibri" w:eastAsiaTheme="majorEastAsia" w:hAnsi="Calibri" w:cs="Calibri"/>
          <w:sz w:val="22"/>
          <w:szCs w:val="22"/>
        </w:rPr>
      </w:pPr>
      <w:r w:rsidRPr="0088145B">
        <w:rPr>
          <w:rStyle w:val="fontstyle01"/>
          <w:rFonts w:ascii="Calibri" w:eastAsiaTheme="majorEastAsia" w:hAnsi="Calibri" w:cs="Calibri"/>
          <w:sz w:val="22"/>
          <w:szCs w:val="22"/>
        </w:rPr>
        <w:t xml:space="preserve">Kajian pertumbuhan bibit anggur asal setek pada penggunaan media tanah di </w:t>
      </w:r>
      <w:r w:rsidRPr="0088145B">
        <w:rPr>
          <w:rStyle w:val="fontstyle01"/>
          <w:rFonts w:ascii="Calibri" w:eastAsiaTheme="majorEastAsia" w:hAnsi="Calibri" w:cs="Calibri"/>
          <w:sz w:val="22"/>
          <w:szCs w:val="22"/>
        </w:rPr>
        <w:lastRenderedPageBreak/>
        <w:t>bawah tegakan</w:t>
      </w:r>
      <w:r w:rsidRPr="0088145B">
        <w:rPr>
          <w:rFonts w:ascii="Calibri" w:hAnsi="Calibri" w:cs="Calibri"/>
          <w:color w:val="000000"/>
        </w:rPr>
        <w:t xml:space="preserve"> </w:t>
      </w:r>
      <w:r w:rsidRPr="0088145B">
        <w:rPr>
          <w:rStyle w:val="fontstyle01"/>
          <w:rFonts w:ascii="Calibri" w:eastAsiaTheme="majorEastAsia" w:hAnsi="Calibri" w:cs="Calibri"/>
          <w:sz w:val="22"/>
          <w:szCs w:val="22"/>
        </w:rPr>
        <w:t>bambu berdasarkan respon pertumbuh</w:t>
      </w:r>
      <w:r w:rsidRPr="0088145B">
        <w:rPr>
          <w:rStyle w:val="fontstyle01"/>
          <w:rFonts w:ascii="Calibri" w:eastAsiaTheme="majorEastAsia" w:hAnsi="Calibri" w:cs="Calibri"/>
          <w:sz w:val="22"/>
          <w:szCs w:val="22"/>
          <w:lang w:val="en-US"/>
        </w:rPr>
        <w:t>an</w:t>
      </w:r>
      <w:r w:rsidRPr="0088145B">
        <w:rPr>
          <w:rStyle w:val="fontstyle01"/>
          <w:rFonts w:ascii="Calibri" w:eastAsiaTheme="majorEastAsia" w:hAnsi="Calibri" w:cs="Calibri"/>
          <w:sz w:val="22"/>
          <w:szCs w:val="22"/>
        </w:rPr>
        <w:t xml:space="preserve"> bibit, yakni </w:t>
      </w:r>
      <w:r w:rsidRPr="0088145B">
        <w:rPr>
          <w:rStyle w:val="fontstyle01"/>
          <w:rFonts w:ascii="Calibri" w:eastAsiaTheme="majorEastAsia" w:hAnsi="Calibri" w:cs="Calibri"/>
          <w:sz w:val="22"/>
          <w:szCs w:val="22"/>
          <w:lang w:val="en-US"/>
        </w:rPr>
        <w:t xml:space="preserve">pada saat </w:t>
      </w:r>
      <w:r w:rsidRPr="0088145B">
        <w:rPr>
          <w:rStyle w:val="fontstyle01"/>
          <w:rFonts w:ascii="Calibri" w:eastAsiaTheme="majorEastAsia" w:hAnsi="Calibri" w:cs="Calibri"/>
          <w:sz w:val="22"/>
          <w:szCs w:val="22"/>
        </w:rPr>
        <w:t>muncul tunas</w:t>
      </w:r>
      <w:r w:rsidRPr="0088145B">
        <w:rPr>
          <w:rStyle w:val="fontstyle01"/>
          <w:rFonts w:ascii="Calibri" w:eastAsiaTheme="majorEastAsia" w:hAnsi="Calibri" w:cs="Calibri"/>
          <w:sz w:val="22"/>
          <w:szCs w:val="22"/>
          <w:lang w:val="en-US"/>
        </w:rPr>
        <w:t xml:space="preserve"> baru</w:t>
      </w:r>
      <w:r w:rsidRPr="0088145B">
        <w:rPr>
          <w:rStyle w:val="fontstyle01"/>
          <w:rFonts w:ascii="Calibri" w:eastAsiaTheme="majorEastAsia" w:hAnsi="Calibri" w:cs="Calibri"/>
          <w:sz w:val="22"/>
          <w:szCs w:val="22"/>
        </w:rPr>
        <w:t xml:space="preserve"> pada</w:t>
      </w:r>
      <w:r w:rsidRPr="0088145B">
        <w:rPr>
          <w:rFonts w:ascii="Calibri" w:hAnsi="Calibri" w:cs="Calibri"/>
          <w:color w:val="000000"/>
        </w:rPr>
        <w:t xml:space="preserve"> </w:t>
      </w:r>
      <w:r w:rsidRPr="0088145B">
        <w:rPr>
          <w:rStyle w:val="fontstyle01"/>
          <w:rFonts w:ascii="Calibri" w:eastAsiaTheme="majorEastAsia" w:hAnsi="Calibri" w:cs="Calibri"/>
          <w:sz w:val="22"/>
          <w:szCs w:val="22"/>
        </w:rPr>
        <w:t>berbagai komposisi media tanam. Tabel 1 menunjukan bahwa ada pengaruh nyata</w:t>
      </w:r>
      <w:r w:rsidRPr="0088145B">
        <w:rPr>
          <w:rFonts w:ascii="Calibri" w:hAnsi="Calibri" w:cs="Calibri"/>
          <w:color w:val="000000"/>
        </w:rPr>
        <w:t xml:space="preserve"> </w:t>
      </w:r>
      <w:r w:rsidRPr="0088145B">
        <w:rPr>
          <w:rStyle w:val="fontstyle01"/>
          <w:rFonts w:ascii="Calibri" w:eastAsiaTheme="majorEastAsia" w:hAnsi="Calibri" w:cs="Calibri"/>
          <w:sz w:val="22"/>
          <w:szCs w:val="22"/>
        </w:rPr>
        <w:t>pada</w:t>
      </w:r>
      <w:r w:rsidRPr="0088145B">
        <w:rPr>
          <w:rStyle w:val="fontstyle01"/>
          <w:rFonts w:ascii="Calibri" w:eastAsiaTheme="majorEastAsia" w:hAnsi="Calibri" w:cs="Calibri"/>
          <w:sz w:val="22"/>
          <w:szCs w:val="22"/>
          <w:lang w:val="en-US"/>
        </w:rPr>
        <w:t xml:space="preserve"> saat muncul tunas </w:t>
      </w:r>
      <w:r w:rsidRPr="006C0481">
        <w:rPr>
          <w:rFonts w:eastAsiaTheme="majorEastAsia"/>
        </w:rPr>
        <w:t xml:space="preserve">anggur di setiap perlakuan komposisi media tanam. </w:t>
      </w:r>
      <w:r w:rsidRPr="006C0481">
        <w:rPr>
          <w:rFonts w:eastAsiaTheme="majorEastAsia"/>
        </w:rPr>
        <w:tab/>
      </w:r>
    </w:p>
    <w:p w:rsidR="0088145B" w:rsidRPr="0088145B" w:rsidRDefault="0088145B" w:rsidP="00D60B00">
      <w:pPr>
        <w:ind w:firstLine="567"/>
        <w:jc w:val="both"/>
        <w:rPr>
          <w:rFonts w:ascii="Calibri" w:hAnsi="Calibri" w:cs="Calibri"/>
        </w:rPr>
      </w:pPr>
      <w:r w:rsidRPr="0088145B">
        <w:rPr>
          <w:rStyle w:val="fontstyle01"/>
          <w:rFonts w:ascii="Calibri" w:eastAsiaTheme="majorEastAsia" w:hAnsi="Calibri" w:cs="Calibri"/>
          <w:sz w:val="22"/>
          <w:szCs w:val="22"/>
        </w:rPr>
        <w:t>Hasil</w:t>
      </w:r>
      <w:r w:rsidRPr="0088145B">
        <w:rPr>
          <w:rFonts w:ascii="Calibri" w:hAnsi="Calibri" w:cs="Calibri"/>
          <w:color w:val="000000"/>
        </w:rPr>
        <w:t xml:space="preserve"> </w:t>
      </w:r>
      <w:r w:rsidRPr="0088145B">
        <w:rPr>
          <w:rStyle w:val="fontstyle01"/>
          <w:rFonts w:ascii="Calibri" w:eastAsiaTheme="majorEastAsia" w:hAnsi="Calibri" w:cs="Calibri"/>
          <w:sz w:val="22"/>
          <w:szCs w:val="22"/>
        </w:rPr>
        <w:t xml:space="preserve">pengamatan </w:t>
      </w:r>
      <w:r w:rsidRPr="0088145B">
        <w:rPr>
          <w:rStyle w:val="fontstyle01"/>
          <w:rFonts w:ascii="Calibri" w:eastAsiaTheme="majorEastAsia" w:hAnsi="Calibri" w:cs="Calibri"/>
          <w:sz w:val="22"/>
          <w:szCs w:val="22"/>
          <w:lang w:val="en-US"/>
        </w:rPr>
        <w:t>muncul tunas</w:t>
      </w:r>
      <w:r w:rsidRPr="0088145B">
        <w:rPr>
          <w:rStyle w:val="fontstyle01"/>
          <w:rFonts w:ascii="Calibri" w:eastAsiaTheme="majorEastAsia" w:hAnsi="Calibri" w:cs="Calibri"/>
          <w:sz w:val="22"/>
          <w:szCs w:val="22"/>
        </w:rPr>
        <w:t xml:space="preserve"> pada semua perlakuan yang diuji</w:t>
      </w:r>
      <w:r w:rsidRPr="0088145B">
        <w:rPr>
          <w:rStyle w:val="fontstyle01"/>
          <w:rFonts w:ascii="Calibri" w:eastAsiaTheme="majorEastAsia" w:hAnsi="Calibri" w:cs="Calibri"/>
          <w:sz w:val="22"/>
          <w:szCs w:val="22"/>
          <w:lang w:val="en-US"/>
        </w:rPr>
        <w:t xml:space="preserve"> </w:t>
      </w:r>
      <w:r w:rsidRPr="0088145B">
        <w:rPr>
          <w:rStyle w:val="fontstyle01"/>
          <w:rFonts w:ascii="Calibri" w:eastAsiaTheme="majorEastAsia" w:hAnsi="Calibri" w:cs="Calibri"/>
          <w:sz w:val="22"/>
          <w:szCs w:val="22"/>
        </w:rPr>
        <w:t>cobakan bahwa perlakuan M4 yang lebih cepat untuk munculnya tunas baru pada bibit anggur</w:t>
      </w:r>
      <w:r w:rsidRPr="0088145B">
        <w:rPr>
          <w:rStyle w:val="fontstyle01"/>
          <w:rFonts w:ascii="Calibri" w:eastAsiaTheme="majorEastAsia" w:hAnsi="Calibri" w:cs="Calibri"/>
          <w:sz w:val="22"/>
          <w:szCs w:val="22"/>
          <w:lang w:val="en-US"/>
        </w:rPr>
        <w:t xml:space="preserve">, perlakuan M3 kedua, Perlakuan M2 ketiga, perlakuan M1 terakhir. Rata-rata muncul tunas tercepat yaitu 13,4 hari ditemukan pada perlakuan M4, sedangkan yang paling terendah 26,8 hari pada perlakuan M1. Muncul tunas tercepat pada komposisi </w:t>
      </w:r>
      <w:r w:rsidRPr="0088145B">
        <w:rPr>
          <w:rFonts w:ascii="Calibri" w:hAnsi="Calibri" w:cs="Calibri"/>
        </w:rPr>
        <w:t>2 bagian tanah bawah tegakan bambu: 1 bagian pasir: 0 bagian pupuk kandang</w:t>
      </w:r>
      <w:r w:rsidRPr="0088145B">
        <w:rPr>
          <w:rFonts w:ascii="Calibri" w:hAnsi="Calibri" w:cs="Calibri"/>
          <w:lang w:val="en-US"/>
        </w:rPr>
        <w:t xml:space="preserve"> sapi</w:t>
      </w:r>
      <w:r>
        <w:rPr>
          <w:rFonts w:ascii="Calibri" w:hAnsi="Calibri" w:cs="Calibri"/>
          <w:lang w:val="en-US"/>
        </w:rPr>
        <w:t xml:space="preserve"> </w:t>
      </w:r>
      <w:r w:rsidRPr="0088145B">
        <w:rPr>
          <w:rFonts w:ascii="Calibri" w:hAnsi="Calibri" w:cs="Calibri"/>
          <w:b/>
          <w:lang w:val="en-US"/>
        </w:rPr>
        <w:t>(Tabel 1).</w:t>
      </w:r>
      <w:r w:rsidRPr="0088145B">
        <w:rPr>
          <w:rStyle w:val="fontstyle01"/>
          <w:rFonts w:ascii="Calibri" w:eastAsiaTheme="majorEastAsia" w:hAnsi="Calibri" w:cs="Calibri"/>
          <w:sz w:val="22"/>
          <w:szCs w:val="22"/>
          <w:lang w:val="en-US"/>
        </w:rPr>
        <w:t xml:space="preserve"> Hasil penelitian ini </w:t>
      </w:r>
      <w:r w:rsidRPr="0088145B">
        <w:rPr>
          <w:rFonts w:ascii="Calibri" w:hAnsi="Calibri" w:cs="Calibri"/>
        </w:rPr>
        <w:t xml:space="preserve">menunjukkan perlakuan tanah bawah tegakan bambu yang memiliki kandungan unsur hara N, P, K, serta kandungan C-organik yang mana C-organik merupakan bagian dari tanah yang merupakan suatu sistem kompleks dan dinamis, yang bersumber dari sisa tanaman dan atau binatang yang terdapat di dalam tanah yang terus menerus mengalami perubahan bentuk karena di pengaruhi oleh </w:t>
      </w:r>
      <w:r w:rsidRPr="0088145B">
        <w:rPr>
          <w:rFonts w:ascii="Calibri" w:hAnsi="Calibri" w:cs="Calibri"/>
        </w:rPr>
        <w:lastRenderedPageBreak/>
        <w:t>faktor biologi, fisikia, dan kimia. Fungsi dari C-organik yaitu memiliki sifat tanah baik secara fisik, kimia, dan biologi. C-organik merupakan sumber makanan bagi mikroorganisme sehingga memacu kegiatan mikroorganisme yang bermanfaat bagi tanaman. (Anggraeni, 2018).</w:t>
      </w:r>
      <w:r>
        <w:rPr>
          <w:rFonts w:ascii="Calibri" w:hAnsi="Calibri" w:cs="Calibri"/>
          <w:lang w:val="en-US"/>
        </w:rPr>
        <w:t xml:space="preserve"> </w:t>
      </w:r>
      <w:r w:rsidRPr="0088145B">
        <w:rPr>
          <w:rFonts w:ascii="Calibri" w:hAnsi="Calibri" w:cs="Calibri"/>
        </w:rPr>
        <w:t xml:space="preserve">Hasil analisis menunjukkan bahwa pengaruh penggunaan tanah bawah tegakan bambu </w:t>
      </w:r>
      <w:r w:rsidRPr="0088145B">
        <w:rPr>
          <w:rFonts w:ascii="Calibri" w:hAnsi="Calibri" w:cs="Calibri"/>
          <w:lang w:val="en-US"/>
        </w:rPr>
        <w:t xml:space="preserve">yang mengandung unsur N,P,K yang </w:t>
      </w:r>
      <w:r w:rsidRPr="0088145B">
        <w:rPr>
          <w:rFonts w:ascii="Calibri" w:hAnsi="Calibri" w:cs="Calibri"/>
        </w:rPr>
        <w:t>dapat digunakan untuk menunjang</w:t>
      </w:r>
      <w:r w:rsidRPr="0088145B">
        <w:rPr>
          <w:rFonts w:ascii="Calibri" w:hAnsi="Calibri" w:cs="Calibri"/>
          <w:lang w:val="en-US"/>
        </w:rPr>
        <w:t xml:space="preserve"> munculnya tunas pada setek anggur</w:t>
      </w:r>
      <w:r w:rsidRPr="0088145B">
        <w:rPr>
          <w:rFonts w:ascii="Calibri" w:hAnsi="Calibri" w:cs="Calibri"/>
        </w:rPr>
        <w:t>, munculnya tunas di pengaruhi oleh pertumbuhan akar</w:t>
      </w:r>
      <w:r w:rsidRPr="0088145B">
        <w:rPr>
          <w:rFonts w:ascii="Calibri" w:hAnsi="Calibri" w:cs="Calibri"/>
          <w:lang w:val="en-US"/>
        </w:rPr>
        <w:t xml:space="preserve">, </w:t>
      </w:r>
      <w:r w:rsidRPr="0088145B">
        <w:rPr>
          <w:rFonts w:ascii="Calibri" w:hAnsi="Calibri" w:cs="Calibri"/>
        </w:rPr>
        <w:t>Faktor lingkungan yang mempengaruhi keberhasilan penyetekan, adalah media perakaran, kelembaban, suhu, intensitas cahaya dan teknik penyetekan (Sakai dan Subiakto, 2007). Pada media tanah dibawah tegakan rumpun bambu di duga kandungan Carbon Organik dapat membantu pertumbuhan tanaman dalam penyerapan unsur hara yang dapat dioptimalkan untuk pertumbuhan tanaman. Reaksi dari tanah tegakan rumpun bambu mempengaruhi kualitas air dan udara dalam tanah sedangkan air dan udara melapukkan padatan dan mikroorganisme mengkatalis beberapa reaksi dalam tanah. (langit. 2022).</w:t>
      </w:r>
      <w:r>
        <w:rPr>
          <w:rFonts w:ascii="Calibri" w:hAnsi="Calibri" w:cs="Calibri"/>
          <w:lang w:val="en-US"/>
        </w:rPr>
        <w:t xml:space="preserve"> </w:t>
      </w:r>
      <w:r w:rsidRPr="0088145B">
        <w:rPr>
          <w:rFonts w:ascii="Calibri" w:hAnsi="Calibri" w:cs="Calibri"/>
        </w:rPr>
        <w:t xml:space="preserve">Hal tersebut dapat dilihat berdasarkan hasil analisis dan </w:t>
      </w:r>
      <w:r w:rsidRPr="0088145B">
        <w:rPr>
          <w:rFonts w:ascii="Calibri" w:hAnsi="Calibri" w:cs="Calibri"/>
          <w:lang w:val="en-US"/>
        </w:rPr>
        <w:t xml:space="preserve">munculnya tunas baru pada bibit anggur, </w:t>
      </w:r>
      <w:r w:rsidRPr="0088145B">
        <w:rPr>
          <w:rFonts w:ascii="Calibri" w:hAnsi="Calibri" w:cs="Calibri"/>
        </w:rPr>
        <w:t>pada perlakuan dengan menggunakan tanah di bawah tegakan bambu sebagai efisiensi penggunaan pupuk kandang</w:t>
      </w:r>
      <w:r w:rsidRPr="0088145B">
        <w:rPr>
          <w:rFonts w:ascii="Calibri" w:hAnsi="Calibri" w:cs="Calibri"/>
          <w:lang w:val="en-US"/>
        </w:rPr>
        <w:t xml:space="preserve"> sapi, cepatnya muncul tunas pada bibit anggur disebabkan oleh adanya C organik yang terdapat pada media tanam tanah tegakan bambu</w:t>
      </w:r>
      <w:r w:rsidRPr="0088145B">
        <w:rPr>
          <w:rFonts w:ascii="Calibri" w:hAnsi="Calibri" w:cs="Calibri"/>
        </w:rPr>
        <w:t xml:space="preserve">. </w:t>
      </w:r>
    </w:p>
    <w:p w:rsidR="0088145B" w:rsidRPr="0088145B" w:rsidRDefault="0088145B" w:rsidP="00D60B00">
      <w:pPr>
        <w:ind w:firstLine="567"/>
        <w:jc w:val="both"/>
        <w:rPr>
          <w:rFonts w:ascii="Calibri" w:hAnsi="Calibri" w:cs="Calibri"/>
        </w:rPr>
      </w:pPr>
      <w:r w:rsidRPr="0088145B">
        <w:rPr>
          <w:rFonts w:ascii="Calibri" w:hAnsi="Calibri" w:cs="Calibri"/>
          <w:lang w:val="en-US"/>
        </w:rPr>
        <w:t xml:space="preserve">Pada pengaruh pertumbuhan bibit anggur tidak hanya ditentukan oleh muncul tunas tetapi juga pada jumlah daun, berdasarkan pengamatan ini </w:t>
      </w:r>
      <w:r w:rsidRPr="0088145B">
        <w:rPr>
          <w:rFonts w:ascii="Calibri" w:hAnsi="Calibri" w:cs="Calibri"/>
          <w:b/>
          <w:lang w:val="en-US"/>
        </w:rPr>
        <w:t>(Table 2)</w:t>
      </w:r>
      <w:r w:rsidRPr="0088145B">
        <w:rPr>
          <w:rFonts w:ascii="Calibri" w:hAnsi="Calibri" w:cs="Calibri"/>
          <w:lang w:val="en-US"/>
        </w:rPr>
        <w:t xml:space="preserve"> bahwa rata-rata jumlah daun terbanyak pada perlakuan M4 yaitu 22 daun dan yang paling sedikit yaitu M1 13 daun</w:t>
      </w:r>
      <w:r w:rsidRPr="0088145B">
        <w:rPr>
          <w:rFonts w:ascii="Calibri" w:hAnsi="Calibri" w:cs="Calibri"/>
        </w:rPr>
        <w:t xml:space="preserve">. Menurut Taufik et al (2010). Tanaman yang diberi PGPR menghasilkan jumlah daun tanaman cabai yang berbeda nyata, dari hasil penelitian tersebut ada kaitanya dengan pemberian tanah di bawah tegakan bambu yang di duga akan menambah persediaan </w:t>
      </w:r>
      <w:r w:rsidRPr="0088145B">
        <w:rPr>
          <w:rFonts w:ascii="Calibri" w:hAnsi="Calibri" w:cs="Calibri"/>
        </w:rPr>
        <w:lastRenderedPageBreak/>
        <w:t xml:space="preserve">unsur hara bagi tanaman sehingga akan menambah jumlah daun, pemberian tanah dibawah tegakan bambu juga dapat menambah kemampuan menyerap unsur hara, bakteri yang ada di dalam tanah bawah tegakan bambu, dapat berperan sebagai penyediaan hara misalnya dengan menambah nitrogen dari udara secara asimbiosis dan melarutkan hara fosfor (P) yang terikat dalam tanah. (Gamalero dan Glick 2011). Unsur K yang terkandung tanah bawah tegakan bambu cukup untuk pertumbuhan tanaman, kalium penting dalam proses metabolisme dan proses fotosintesis. Ketersedian unsur K dalam kompos mampu meningkatkan kecepatan asimilasi CO₂. Hal ini sejalan dengan </w:t>
      </w:r>
      <w:r w:rsidRPr="0088145B">
        <w:rPr>
          <w:rFonts w:ascii="Calibri" w:hAnsi="Calibri" w:cs="Calibri"/>
          <w:lang w:val="en-US"/>
        </w:rPr>
        <w:t xml:space="preserve">peryataan </w:t>
      </w:r>
      <w:r w:rsidRPr="0088145B">
        <w:rPr>
          <w:rFonts w:ascii="Calibri" w:hAnsi="Calibri" w:cs="Calibri"/>
        </w:rPr>
        <w:t xml:space="preserve">(Sitorus </w:t>
      </w:r>
      <w:r w:rsidRPr="0088145B">
        <w:rPr>
          <w:rFonts w:ascii="Calibri" w:hAnsi="Calibri" w:cs="Calibri"/>
          <w:i/>
        </w:rPr>
        <w:t>et al</w:t>
      </w:r>
      <w:r w:rsidRPr="0088145B">
        <w:rPr>
          <w:rFonts w:ascii="Calibri" w:hAnsi="Calibri" w:cs="Calibri"/>
        </w:rPr>
        <w:t>.,</w:t>
      </w:r>
      <w:r w:rsidRPr="0088145B">
        <w:rPr>
          <w:rFonts w:ascii="Calibri" w:hAnsi="Calibri" w:cs="Calibri"/>
          <w:lang w:val="en-US"/>
        </w:rPr>
        <w:t xml:space="preserve"> 2014</w:t>
      </w:r>
      <w:r w:rsidRPr="0088145B">
        <w:rPr>
          <w:rFonts w:ascii="Calibri" w:hAnsi="Calibri" w:cs="Calibri"/>
        </w:rPr>
        <w:t xml:space="preserve">) yang menyatakan bahwa unsur kalium diperlukan tanaman untuk pembentukan karbohidrat, untuk kekuatan daun, ketebalan daun, dan jumlah daun yang membuktikan pertambahan jumlah daun. Menurut (Ollo </w:t>
      </w:r>
      <w:r w:rsidRPr="0088145B">
        <w:rPr>
          <w:rFonts w:ascii="Calibri" w:hAnsi="Calibri" w:cs="Calibri"/>
          <w:i/>
        </w:rPr>
        <w:t>et al</w:t>
      </w:r>
      <w:r w:rsidRPr="0088145B">
        <w:rPr>
          <w:rFonts w:ascii="Calibri" w:hAnsi="Calibri" w:cs="Calibri"/>
        </w:rPr>
        <w:t xml:space="preserve">., 2019). Tanaman cabai yang diberi PGPR menghasilkan jumlah daun cabai yang berbeda nyata, pada hasil penelitian tersebut memiliki keterkaitan dengan pemberian tanah bawah tegakan bambu yang diduga mampu menambah jumlah unsur hara bagi tanaman sehingga dapat menambah jumlah daun. </w:t>
      </w:r>
    </w:p>
    <w:p w:rsidR="0088145B" w:rsidRPr="0088145B" w:rsidRDefault="0088145B" w:rsidP="00D60B00">
      <w:pPr>
        <w:ind w:firstLine="567"/>
        <w:jc w:val="both"/>
        <w:rPr>
          <w:rFonts w:ascii="Calibri" w:hAnsi="Calibri" w:cs="Calibri"/>
        </w:rPr>
      </w:pPr>
      <w:r w:rsidRPr="0088145B">
        <w:rPr>
          <w:rFonts w:ascii="Calibri" w:hAnsi="Calibri" w:cs="Calibri"/>
        </w:rPr>
        <w:t xml:space="preserve">Berdasarkan </w:t>
      </w:r>
      <w:r w:rsidRPr="0088145B">
        <w:rPr>
          <w:rFonts w:ascii="Calibri" w:hAnsi="Calibri" w:cs="Calibri"/>
          <w:lang w:val="en-US"/>
        </w:rPr>
        <w:t xml:space="preserve">pengamatan </w:t>
      </w:r>
      <w:r w:rsidRPr="0088145B">
        <w:rPr>
          <w:rFonts w:ascii="Calibri" w:hAnsi="Calibri" w:cs="Calibri"/>
        </w:rPr>
        <w:t xml:space="preserve">yang telah dilakukan pengukuran </w:t>
      </w:r>
      <w:r w:rsidRPr="0088145B">
        <w:rPr>
          <w:rFonts w:ascii="Calibri" w:hAnsi="Calibri" w:cs="Calibri"/>
          <w:lang w:val="en-US"/>
        </w:rPr>
        <w:t xml:space="preserve">panjang tunas </w:t>
      </w:r>
      <w:r w:rsidRPr="0088145B">
        <w:rPr>
          <w:rFonts w:ascii="Calibri" w:hAnsi="Calibri" w:cs="Calibri"/>
        </w:rPr>
        <w:t xml:space="preserve">yang telah dilakukan </w:t>
      </w:r>
      <w:r w:rsidRPr="0088145B">
        <w:rPr>
          <w:rFonts w:ascii="Calibri" w:hAnsi="Calibri" w:cs="Calibri"/>
          <w:b/>
          <w:lang w:val="en-US"/>
        </w:rPr>
        <w:t>(</w:t>
      </w:r>
      <w:r w:rsidRPr="0088145B">
        <w:rPr>
          <w:rFonts w:ascii="Calibri" w:hAnsi="Calibri" w:cs="Calibri"/>
          <w:b/>
        </w:rPr>
        <w:t>Tabel 3</w:t>
      </w:r>
      <w:r w:rsidRPr="0088145B">
        <w:rPr>
          <w:rFonts w:ascii="Calibri" w:hAnsi="Calibri" w:cs="Calibri"/>
          <w:b/>
          <w:lang w:val="en-US"/>
        </w:rPr>
        <w:t>)</w:t>
      </w:r>
      <w:r w:rsidRPr="0088145B">
        <w:rPr>
          <w:rFonts w:ascii="Calibri" w:hAnsi="Calibri" w:cs="Calibri"/>
        </w:rPr>
        <w:t xml:space="preserve">, mendapatkan hasil bahwa pada perlakuan M4 terdapat </w:t>
      </w:r>
      <w:r w:rsidRPr="0088145B">
        <w:rPr>
          <w:rFonts w:ascii="Calibri" w:hAnsi="Calibri" w:cs="Calibri"/>
          <w:lang w:val="en-US"/>
        </w:rPr>
        <w:t xml:space="preserve">panjang tunas </w:t>
      </w:r>
      <w:r w:rsidRPr="0088145B">
        <w:rPr>
          <w:rFonts w:ascii="Calibri" w:hAnsi="Calibri" w:cs="Calibri"/>
        </w:rPr>
        <w:t xml:space="preserve">terpanjang yaitu 38,9 cm sedangkan panjang tunas tependek terdapat pada perlakuan M1 sebesar </w:t>
      </w:r>
      <w:r w:rsidRPr="0088145B">
        <w:rPr>
          <w:rFonts w:ascii="Calibri" w:hAnsi="Calibri" w:cs="Calibri"/>
          <w:lang w:val="en-US"/>
        </w:rPr>
        <w:t>26</w:t>
      </w:r>
      <w:r w:rsidRPr="0088145B">
        <w:rPr>
          <w:rFonts w:ascii="Calibri" w:hAnsi="Calibri" w:cs="Calibri"/>
        </w:rPr>
        <w:t>,3</w:t>
      </w:r>
      <w:r w:rsidRPr="0088145B">
        <w:rPr>
          <w:rFonts w:ascii="Calibri" w:hAnsi="Calibri" w:cs="Calibri"/>
          <w:lang w:val="en-US"/>
        </w:rPr>
        <w:t xml:space="preserve"> cm. </w:t>
      </w:r>
      <w:r w:rsidRPr="0088145B">
        <w:rPr>
          <w:rFonts w:ascii="Calibri" w:hAnsi="Calibri" w:cs="Calibri"/>
        </w:rPr>
        <w:t xml:space="preserve">Menurut Atmaja (2017), pemberian pupuk yang mengandung unsur hara N, P dan K dapat membantu tanaman dalam meningkatkan pertumbuhan vegetatifnya. Harjanti, </w:t>
      </w:r>
      <w:r w:rsidRPr="0088145B">
        <w:rPr>
          <w:rFonts w:ascii="Calibri" w:hAnsi="Calibri" w:cs="Calibri"/>
          <w:i/>
        </w:rPr>
        <w:t>et al</w:t>
      </w:r>
      <w:r w:rsidRPr="0088145B">
        <w:rPr>
          <w:rFonts w:ascii="Calibri" w:hAnsi="Calibri" w:cs="Calibri"/>
          <w:i/>
          <w:lang w:val="en-US"/>
        </w:rPr>
        <w:t>.,</w:t>
      </w:r>
      <w:r w:rsidRPr="0088145B">
        <w:rPr>
          <w:rFonts w:ascii="Calibri" w:hAnsi="Calibri" w:cs="Calibri"/>
        </w:rPr>
        <w:t xml:space="preserve"> (2014) mengemukakan bahwa adanya peningkatan jumlah asimilat hasil fotosintesa menyebabkan bertambahnya aktivitas pembelahan sel, sehingga terjadi pertambahan tinggi pada tanaman. Hal ini menunjukkan bahwa dengan perlakuan tanah dibawah tegakan bambu banyak bagian dari tanaman bambu </w:t>
      </w:r>
      <w:r w:rsidRPr="0088145B">
        <w:rPr>
          <w:rFonts w:ascii="Calibri" w:hAnsi="Calibri" w:cs="Calibri"/>
        </w:rPr>
        <w:lastRenderedPageBreak/>
        <w:t xml:space="preserve">(daun, pelepah, ranting, pohon dan akar) terutama yang sudah lapuk mengandung cendawan fositip seperti Trichoderma Viride, itu sebabnya tanaman bambu tidak pernah terserang hama penyakit (Budi, 2023). </w:t>
      </w:r>
    </w:p>
    <w:p w:rsidR="0088145B" w:rsidRPr="0088145B" w:rsidRDefault="0088145B" w:rsidP="00D60B00">
      <w:pPr>
        <w:ind w:firstLine="567"/>
        <w:jc w:val="both"/>
        <w:rPr>
          <w:rFonts w:ascii="Calibri" w:hAnsi="Calibri" w:cs="Calibri"/>
        </w:rPr>
      </w:pPr>
      <w:r w:rsidRPr="0088145B">
        <w:rPr>
          <w:rFonts w:ascii="Calibri" w:hAnsi="Calibri" w:cs="Calibri"/>
        </w:rPr>
        <w:t>Faktor penting dalam pertumbuhan akar yaitu adanya kandungan K dan Mg pada media tanam, pernyataan tersebut juga diperkuat oleh (</w:t>
      </w:r>
      <w:r w:rsidRPr="0088145B">
        <w:rPr>
          <w:rFonts w:ascii="Calibri" w:hAnsi="Calibri" w:cs="Calibri"/>
          <w:color w:val="000000" w:themeColor="text1"/>
          <w:shd w:val="clear" w:color="auto" w:fill="FFFFFF"/>
        </w:rPr>
        <w:t>Ningrum</w:t>
      </w:r>
      <w:r w:rsidRPr="0088145B">
        <w:rPr>
          <w:rFonts w:ascii="Calibri" w:hAnsi="Calibri" w:cs="Calibri"/>
          <w:color w:val="000000" w:themeColor="text1"/>
          <w:shd w:val="clear" w:color="auto" w:fill="FFFFFF"/>
          <w:lang w:val="en-US"/>
        </w:rPr>
        <w:t>,</w:t>
      </w:r>
      <w:r w:rsidRPr="0088145B">
        <w:rPr>
          <w:rFonts w:ascii="Calibri" w:hAnsi="Calibri" w:cs="Calibri"/>
          <w:color w:val="000000" w:themeColor="text1"/>
          <w:shd w:val="clear" w:color="auto" w:fill="FFFFFF"/>
        </w:rPr>
        <w:t xml:space="preserve"> 2006</w:t>
      </w:r>
      <w:r w:rsidRPr="0088145B">
        <w:rPr>
          <w:rFonts w:ascii="Calibri" w:hAnsi="Calibri" w:cs="Calibri"/>
          <w:shd w:val="clear" w:color="auto" w:fill="FFFFFF"/>
          <w:lang w:val="en-US"/>
        </w:rPr>
        <w:t>)</w:t>
      </w:r>
      <w:r w:rsidRPr="0088145B">
        <w:rPr>
          <w:rFonts w:ascii="Calibri" w:hAnsi="Calibri" w:cs="Calibri"/>
          <w:shd w:val="clear" w:color="auto" w:fill="FFFFFF"/>
        </w:rPr>
        <w:t xml:space="preserve"> </w:t>
      </w:r>
      <w:r w:rsidRPr="0088145B">
        <w:rPr>
          <w:rFonts w:ascii="Calibri" w:hAnsi="Calibri" w:cs="Calibri"/>
        </w:rPr>
        <w:t>yang mengatakan dalam penelitian bahwa unsur hara kalium pada media tanam dapat membantu akar untuk memperluas bidang penyerapan air. Dari hasil analisis panjang akar dan volume akar Tabel 4 dan 5, menunjukkan adanya perbedaan nyata pada perlakuan</w:t>
      </w:r>
      <w:r w:rsidRPr="0088145B">
        <w:rPr>
          <w:rFonts w:ascii="Calibri" w:hAnsi="Calibri" w:cs="Calibri"/>
          <w:lang w:val="en-US"/>
        </w:rPr>
        <w:t xml:space="preserve"> M4 dengan komposisi media</w:t>
      </w:r>
      <w:r w:rsidRPr="0088145B">
        <w:rPr>
          <w:rFonts w:ascii="Calibri" w:hAnsi="Calibri" w:cs="Calibri"/>
        </w:rPr>
        <w:t xml:space="preserve"> </w:t>
      </w:r>
      <w:r w:rsidRPr="0088145B">
        <w:rPr>
          <w:rFonts w:ascii="Calibri" w:hAnsi="Calibri" w:cs="Calibri"/>
          <w:lang w:val="en-US"/>
        </w:rPr>
        <w:t>(</w:t>
      </w:r>
      <w:r w:rsidRPr="0088145B">
        <w:rPr>
          <w:rFonts w:ascii="Calibri" w:hAnsi="Calibri" w:cs="Calibri"/>
        </w:rPr>
        <w:t>2 bagian tanah bawah tegakan bambu + 1 bagian pasir + 0 bagian pupuk kandang</w:t>
      </w:r>
      <w:r w:rsidRPr="0088145B">
        <w:rPr>
          <w:rFonts w:ascii="Calibri" w:hAnsi="Calibri" w:cs="Calibri"/>
          <w:lang w:val="en-US"/>
        </w:rPr>
        <w:t xml:space="preserve"> sapi)</w:t>
      </w:r>
      <w:r w:rsidRPr="0088145B">
        <w:rPr>
          <w:rFonts w:ascii="Calibri" w:hAnsi="Calibri" w:cs="Calibri"/>
        </w:rPr>
        <w:t xml:space="preserve">. </w:t>
      </w:r>
      <w:r w:rsidRPr="0088145B">
        <w:rPr>
          <w:rFonts w:ascii="Calibri" w:hAnsi="Calibri" w:cs="Calibri"/>
          <w:color w:val="000000"/>
        </w:rPr>
        <w:t xml:space="preserve">Lebih lanjut Feng </w:t>
      </w:r>
      <w:r w:rsidRPr="0088145B">
        <w:rPr>
          <w:rFonts w:ascii="Calibri" w:hAnsi="Calibri" w:cs="Calibri"/>
          <w:i/>
          <w:iCs/>
          <w:color w:val="000000"/>
        </w:rPr>
        <w:t xml:space="preserve">et al., </w:t>
      </w:r>
      <w:r w:rsidRPr="0088145B">
        <w:rPr>
          <w:rFonts w:ascii="Calibri" w:hAnsi="Calibri" w:cs="Calibri"/>
          <w:color w:val="000000"/>
        </w:rPr>
        <w:t>(2011) menyatakan bahwa sistem perakaran sangat penting untuk menopang tajuk, menyerap unsur hara, dan adaptasi terhadap</w:t>
      </w:r>
      <w:r w:rsidRPr="0088145B">
        <w:rPr>
          <w:rFonts w:ascii="Calibri" w:hAnsi="Calibri" w:cs="Calibri"/>
          <w:color w:val="000000"/>
          <w:lang w:val="en-US"/>
        </w:rPr>
        <w:t xml:space="preserve"> </w:t>
      </w:r>
      <w:r w:rsidRPr="0088145B">
        <w:rPr>
          <w:rFonts w:ascii="Calibri" w:hAnsi="Calibri" w:cs="Calibri"/>
          <w:color w:val="000000"/>
        </w:rPr>
        <w:t xml:space="preserve">lingkungan. Rata-rata panjang akar pada umur </w:t>
      </w:r>
      <w:r w:rsidRPr="0088145B">
        <w:rPr>
          <w:rFonts w:ascii="Calibri" w:hAnsi="Calibri" w:cs="Calibri"/>
          <w:color w:val="000000"/>
          <w:lang w:val="en-US"/>
        </w:rPr>
        <w:t xml:space="preserve">90 HST </w:t>
      </w:r>
      <w:r w:rsidRPr="0088145B">
        <w:rPr>
          <w:rFonts w:ascii="Calibri" w:hAnsi="Calibri" w:cs="Calibri"/>
          <w:color w:val="000000"/>
        </w:rPr>
        <w:t>disajikan pada</w:t>
      </w:r>
      <w:r w:rsidRPr="0088145B">
        <w:rPr>
          <w:rFonts w:ascii="Calibri" w:hAnsi="Calibri" w:cs="Calibri"/>
          <w:color w:val="000000"/>
          <w:lang w:val="en-US"/>
        </w:rPr>
        <w:t xml:space="preserve"> </w:t>
      </w:r>
      <w:r w:rsidRPr="0088145B">
        <w:rPr>
          <w:rFonts w:ascii="Calibri" w:hAnsi="Calibri" w:cs="Calibri"/>
          <w:b/>
          <w:color w:val="000000"/>
          <w:lang w:val="en-US"/>
        </w:rPr>
        <w:t>(</w:t>
      </w:r>
      <w:r w:rsidRPr="0088145B">
        <w:rPr>
          <w:rFonts w:ascii="Calibri" w:hAnsi="Calibri" w:cs="Calibri"/>
          <w:b/>
          <w:color w:val="000000"/>
        </w:rPr>
        <w:t>Tabel 4</w:t>
      </w:r>
      <w:r w:rsidRPr="0088145B">
        <w:rPr>
          <w:rFonts w:ascii="Calibri" w:hAnsi="Calibri" w:cs="Calibri"/>
          <w:b/>
          <w:color w:val="000000"/>
          <w:lang w:val="en-US"/>
        </w:rPr>
        <w:t>)</w:t>
      </w:r>
      <w:r w:rsidRPr="0088145B">
        <w:rPr>
          <w:rFonts w:ascii="Calibri" w:hAnsi="Calibri" w:cs="Calibri"/>
          <w:color w:val="000000"/>
        </w:rPr>
        <w:t xml:space="preserve">, sedangkan volume akar pada umur </w:t>
      </w:r>
      <w:r w:rsidRPr="0088145B">
        <w:rPr>
          <w:rFonts w:ascii="Calibri" w:hAnsi="Calibri" w:cs="Calibri"/>
          <w:color w:val="000000"/>
          <w:lang w:val="en-US"/>
        </w:rPr>
        <w:t xml:space="preserve">90 HST </w:t>
      </w:r>
      <w:r w:rsidRPr="0088145B">
        <w:rPr>
          <w:rFonts w:ascii="Calibri" w:hAnsi="Calibri" w:cs="Calibri"/>
          <w:color w:val="000000"/>
        </w:rPr>
        <w:t xml:space="preserve">disajikan pada </w:t>
      </w:r>
      <w:r w:rsidRPr="0088145B">
        <w:rPr>
          <w:rFonts w:ascii="Calibri" w:hAnsi="Calibri" w:cs="Calibri"/>
          <w:b/>
          <w:color w:val="000000"/>
          <w:lang w:val="en-US"/>
        </w:rPr>
        <w:t>(</w:t>
      </w:r>
      <w:r>
        <w:rPr>
          <w:rFonts w:ascii="Calibri" w:hAnsi="Calibri" w:cs="Calibri"/>
          <w:b/>
          <w:color w:val="000000"/>
        </w:rPr>
        <w:t>T</w:t>
      </w:r>
      <w:r w:rsidRPr="0088145B">
        <w:rPr>
          <w:rFonts w:ascii="Calibri" w:hAnsi="Calibri" w:cs="Calibri"/>
          <w:b/>
          <w:color w:val="000000"/>
        </w:rPr>
        <w:t>abel 5</w:t>
      </w:r>
      <w:r w:rsidRPr="0088145B">
        <w:rPr>
          <w:rFonts w:ascii="Calibri" w:hAnsi="Calibri" w:cs="Calibri"/>
          <w:b/>
          <w:color w:val="000000"/>
          <w:lang w:val="en-US"/>
        </w:rPr>
        <w:t>)</w:t>
      </w:r>
      <w:r w:rsidRPr="0088145B">
        <w:rPr>
          <w:rFonts w:ascii="Calibri" w:hAnsi="Calibri" w:cs="Calibri"/>
          <w:color w:val="000000"/>
        </w:rPr>
        <w:t>.</w:t>
      </w:r>
      <w:r w:rsidRPr="0088145B">
        <w:rPr>
          <w:rFonts w:ascii="Calibri" w:hAnsi="Calibri" w:cs="Calibri"/>
          <w:color w:val="000000"/>
          <w:lang w:val="en-US"/>
        </w:rPr>
        <w:t xml:space="preserve"> </w:t>
      </w:r>
      <w:r w:rsidRPr="0088145B">
        <w:rPr>
          <w:rFonts w:ascii="Calibri" w:hAnsi="Calibri" w:cs="Calibri"/>
          <w:color w:val="000000"/>
        </w:rPr>
        <w:t>Panjang akar menunjukan ada beda nyata. Panjang akar paling baik diperoleh dari perlakuan</w:t>
      </w:r>
      <w:r w:rsidRPr="0088145B">
        <w:rPr>
          <w:rFonts w:ascii="Calibri" w:hAnsi="Calibri" w:cs="Calibri"/>
          <w:color w:val="000000"/>
          <w:lang w:val="en-US"/>
        </w:rPr>
        <w:t xml:space="preserve"> M4 dengan</w:t>
      </w:r>
      <w:r w:rsidRPr="0088145B">
        <w:rPr>
          <w:rFonts w:ascii="Calibri" w:hAnsi="Calibri" w:cs="Calibri"/>
          <w:color w:val="000000"/>
        </w:rPr>
        <w:t xml:space="preserve"> komposisi</w:t>
      </w:r>
      <w:r w:rsidRPr="0088145B">
        <w:rPr>
          <w:rFonts w:ascii="Calibri" w:hAnsi="Calibri" w:cs="Calibri"/>
          <w:color w:val="000000"/>
          <w:lang w:val="en-US"/>
        </w:rPr>
        <w:t xml:space="preserve"> media</w:t>
      </w:r>
      <w:r w:rsidRPr="0088145B">
        <w:rPr>
          <w:rFonts w:ascii="Calibri" w:hAnsi="Calibri" w:cs="Calibri"/>
          <w:color w:val="000000"/>
        </w:rPr>
        <w:t xml:space="preserve"> 2 bagian tanah bawah tegakan bambu + 1 bagian pasir + 0 pupuk kandang</w:t>
      </w:r>
      <w:r w:rsidRPr="0088145B">
        <w:rPr>
          <w:rFonts w:ascii="Calibri" w:hAnsi="Calibri" w:cs="Calibri"/>
          <w:color w:val="000000"/>
          <w:lang w:val="en-US"/>
        </w:rPr>
        <w:t xml:space="preserve"> sapi </w:t>
      </w:r>
      <w:r w:rsidRPr="0088145B">
        <w:rPr>
          <w:rFonts w:ascii="Calibri" w:hAnsi="Calibri" w:cs="Calibri"/>
          <w:color w:val="000000"/>
        </w:rPr>
        <w:t>, yaitu sebesar 45,4 cm,</w:t>
      </w:r>
      <w:r w:rsidRPr="0088145B">
        <w:rPr>
          <w:rFonts w:ascii="Calibri" w:hAnsi="Calibri" w:cs="Calibri"/>
        </w:rPr>
        <w:t xml:space="preserve"> </w:t>
      </w:r>
      <w:r w:rsidRPr="0088145B">
        <w:rPr>
          <w:rStyle w:val="fontstyle01"/>
          <w:rFonts w:ascii="Calibri" w:hAnsi="Calibri" w:cs="Calibri"/>
          <w:sz w:val="22"/>
          <w:szCs w:val="22"/>
        </w:rPr>
        <w:t>sedangkan terendah pada perlakuan</w:t>
      </w:r>
      <w:r w:rsidRPr="0088145B">
        <w:rPr>
          <w:rStyle w:val="fontstyle01"/>
          <w:rFonts w:ascii="Calibri" w:hAnsi="Calibri" w:cs="Calibri"/>
          <w:sz w:val="22"/>
          <w:szCs w:val="22"/>
          <w:lang w:val="en-US"/>
        </w:rPr>
        <w:t xml:space="preserve"> M1 dengan</w:t>
      </w:r>
      <w:r w:rsidRPr="0088145B">
        <w:rPr>
          <w:rStyle w:val="fontstyle01"/>
          <w:rFonts w:ascii="Calibri" w:hAnsi="Calibri" w:cs="Calibri"/>
          <w:sz w:val="22"/>
          <w:szCs w:val="22"/>
        </w:rPr>
        <w:t xml:space="preserve"> komposisi </w:t>
      </w:r>
      <w:r w:rsidRPr="0088145B">
        <w:rPr>
          <w:rFonts w:ascii="Calibri" w:hAnsi="Calibri" w:cs="Calibri"/>
        </w:rPr>
        <w:t>1</w:t>
      </w:r>
      <w:r w:rsidRPr="0088145B">
        <w:rPr>
          <w:rFonts w:ascii="Calibri" w:hAnsi="Calibri" w:cs="Calibri"/>
          <w:spacing w:val="-1"/>
        </w:rPr>
        <w:t xml:space="preserve"> </w:t>
      </w:r>
      <w:r w:rsidRPr="0088145B">
        <w:rPr>
          <w:rFonts w:ascii="Calibri" w:hAnsi="Calibri" w:cs="Calibri"/>
        </w:rPr>
        <w:t>Bagian</w:t>
      </w:r>
      <w:r w:rsidRPr="0088145B">
        <w:rPr>
          <w:rFonts w:ascii="Calibri" w:hAnsi="Calibri" w:cs="Calibri"/>
          <w:spacing w:val="-2"/>
        </w:rPr>
        <w:t xml:space="preserve"> </w:t>
      </w:r>
      <w:r w:rsidRPr="0088145B">
        <w:rPr>
          <w:rFonts w:ascii="Calibri" w:hAnsi="Calibri" w:cs="Calibri"/>
        </w:rPr>
        <w:t>tanah</w:t>
      </w:r>
      <w:r w:rsidRPr="0088145B">
        <w:rPr>
          <w:rFonts w:ascii="Calibri" w:hAnsi="Calibri" w:cs="Calibri"/>
          <w:lang w:val="en-US"/>
        </w:rPr>
        <w:t xml:space="preserve"> latosol</w:t>
      </w:r>
      <w:r w:rsidRPr="0088145B">
        <w:rPr>
          <w:rFonts w:ascii="Calibri" w:hAnsi="Calibri" w:cs="Calibri"/>
        </w:rPr>
        <w:t>:</w:t>
      </w:r>
      <w:r w:rsidRPr="0088145B">
        <w:rPr>
          <w:rFonts w:ascii="Calibri" w:hAnsi="Calibri" w:cs="Calibri"/>
          <w:spacing w:val="-1"/>
        </w:rPr>
        <w:t xml:space="preserve"> </w:t>
      </w:r>
      <w:r w:rsidRPr="0088145B">
        <w:rPr>
          <w:rFonts w:ascii="Calibri" w:hAnsi="Calibri" w:cs="Calibri"/>
        </w:rPr>
        <w:t>1</w:t>
      </w:r>
      <w:r w:rsidRPr="0088145B">
        <w:rPr>
          <w:rFonts w:ascii="Calibri" w:hAnsi="Calibri" w:cs="Calibri"/>
          <w:spacing w:val="-1"/>
        </w:rPr>
        <w:t xml:space="preserve"> </w:t>
      </w:r>
      <w:r w:rsidRPr="0088145B">
        <w:rPr>
          <w:rFonts w:ascii="Calibri" w:hAnsi="Calibri" w:cs="Calibri"/>
        </w:rPr>
        <w:t>bagian</w:t>
      </w:r>
      <w:r w:rsidRPr="0088145B">
        <w:rPr>
          <w:rFonts w:ascii="Calibri" w:hAnsi="Calibri" w:cs="Calibri"/>
          <w:spacing w:val="-2"/>
        </w:rPr>
        <w:t xml:space="preserve"> </w:t>
      </w:r>
      <w:r w:rsidRPr="0088145B">
        <w:rPr>
          <w:rFonts w:ascii="Calibri" w:hAnsi="Calibri" w:cs="Calibri"/>
        </w:rPr>
        <w:t>pasir:</w:t>
      </w:r>
      <w:r w:rsidRPr="0088145B">
        <w:rPr>
          <w:rFonts w:ascii="Calibri" w:hAnsi="Calibri" w:cs="Calibri"/>
          <w:spacing w:val="-2"/>
        </w:rPr>
        <w:t xml:space="preserve"> </w:t>
      </w:r>
      <w:r w:rsidRPr="0088145B">
        <w:rPr>
          <w:rFonts w:ascii="Calibri" w:hAnsi="Calibri" w:cs="Calibri"/>
        </w:rPr>
        <w:t>1</w:t>
      </w:r>
      <w:r w:rsidRPr="0088145B">
        <w:rPr>
          <w:rFonts w:ascii="Calibri" w:hAnsi="Calibri" w:cs="Calibri"/>
          <w:spacing w:val="-1"/>
        </w:rPr>
        <w:t xml:space="preserve"> </w:t>
      </w:r>
      <w:r w:rsidRPr="0088145B">
        <w:rPr>
          <w:rFonts w:ascii="Calibri" w:hAnsi="Calibri" w:cs="Calibri"/>
        </w:rPr>
        <w:t>bagian</w:t>
      </w:r>
      <w:r w:rsidRPr="0088145B">
        <w:rPr>
          <w:rFonts w:ascii="Calibri" w:hAnsi="Calibri" w:cs="Calibri"/>
          <w:spacing w:val="-1"/>
        </w:rPr>
        <w:t xml:space="preserve"> </w:t>
      </w:r>
      <w:r w:rsidRPr="0088145B">
        <w:rPr>
          <w:rFonts w:ascii="Calibri" w:hAnsi="Calibri" w:cs="Calibri"/>
        </w:rPr>
        <w:t>pupuk</w:t>
      </w:r>
      <w:r w:rsidRPr="0088145B">
        <w:rPr>
          <w:rFonts w:ascii="Calibri" w:hAnsi="Calibri" w:cs="Calibri"/>
          <w:lang w:val="en-US"/>
        </w:rPr>
        <w:t xml:space="preserve"> </w:t>
      </w:r>
      <w:r w:rsidRPr="0088145B">
        <w:rPr>
          <w:rFonts w:ascii="Calibri" w:hAnsi="Calibri" w:cs="Calibri"/>
          <w:spacing w:val="-57"/>
        </w:rPr>
        <w:t xml:space="preserve"> </w:t>
      </w:r>
      <w:r w:rsidRPr="0088145B">
        <w:rPr>
          <w:rFonts w:ascii="Calibri" w:hAnsi="Calibri" w:cs="Calibri"/>
        </w:rPr>
        <w:t>kandang</w:t>
      </w:r>
      <w:r w:rsidRPr="0088145B">
        <w:rPr>
          <w:rFonts w:ascii="Calibri" w:hAnsi="Calibri" w:cs="Calibri"/>
          <w:lang w:val="en-US"/>
        </w:rPr>
        <w:t xml:space="preserve"> sapi, yaitu sebesar 30,6</w:t>
      </w:r>
      <w:r w:rsidRPr="0088145B">
        <w:rPr>
          <w:rStyle w:val="fontstyle01"/>
          <w:rFonts w:ascii="Calibri" w:hAnsi="Calibri" w:cs="Calibri"/>
          <w:sz w:val="22"/>
          <w:szCs w:val="22"/>
        </w:rPr>
        <w:t>. Volume akar</w:t>
      </w:r>
      <w:r w:rsidRPr="0088145B">
        <w:rPr>
          <w:rFonts w:ascii="Calibri" w:hAnsi="Calibri" w:cs="Calibri"/>
          <w:color w:val="000000"/>
        </w:rPr>
        <w:t xml:space="preserve"> </w:t>
      </w:r>
      <w:r w:rsidRPr="0088145B">
        <w:rPr>
          <w:rStyle w:val="fontstyle01"/>
          <w:rFonts w:ascii="Calibri" w:hAnsi="Calibri" w:cs="Calibri"/>
          <w:sz w:val="22"/>
          <w:szCs w:val="22"/>
        </w:rPr>
        <w:t>menunjukan ada pengaruh nyata. Volume akar paling baik diperoleh dari</w:t>
      </w:r>
      <w:r w:rsidRPr="0088145B">
        <w:rPr>
          <w:rFonts w:ascii="Calibri" w:hAnsi="Calibri" w:cs="Calibri"/>
          <w:color w:val="000000"/>
        </w:rPr>
        <w:t xml:space="preserve"> </w:t>
      </w:r>
      <w:r w:rsidRPr="0088145B">
        <w:rPr>
          <w:rStyle w:val="fontstyle01"/>
          <w:rFonts w:ascii="Calibri" w:hAnsi="Calibri" w:cs="Calibri"/>
          <w:sz w:val="22"/>
          <w:szCs w:val="22"/>
        </w:rPr>
        <w:t>perlakuan</w:t>
      </w:r>
      <w:r w:rsidRPr="0088145B">
        <w:rPr>
          <w:rStyle w:val="fontstyle01"/>
          <w:rFonts w:ascii="Calibri" w:hAnsi="Calibri" w:cs="Calibri"/>
          <w:sz w:val="22"/>
          <w:szCs w:val="22"/>
          <w:lang w:val="en-US"/>
        </w:rPr>
        <w:t xml:space="preserve"> M4 dengan</w:t>
      </w:r>
      <w:r w:rsidRPr="0088145B">
        <w:rPr>
          <w:rStyle w:val="fontstyle01"/>
          <w:rFonts w:ascii="Calibri" w:hAnsi="Calibri" w:cs="Calibri"/>
          <w:sz w:val="22"/>
          <w:szCs w:val="22"/>
        </w:rPr>
        <w:t xml:space="preserve"> komposisi</w:t>
      </w:r>
      <w:r w:rsidRPr="0088145B">
        <w:rPr>
          <w:rStyle w:val="fontstyle01"/>
          <w:rFonts w:ascii="Calibri" w:hAnsi="Calibri" w:cs="Calibri"/>
          <w:sz w:val="22"/>
          <w:szCs w:val="22"/>
          <w:lang w:val="en-US"/>
        </w:rPr>
        <w:t xml:space="preserve"> media</w:t>
      </w:r>
      <w:r w:rsidRPr="0088145B">
        <w:rPr>
          <w:rStyle w:val="fontstyle01"/>
          <w:rFonts w:ascii="Calibri" w:hAnsi="Calibri" w:cs="Calibri"/>
          <w:sz w:val="22"/>
          <w:szCs w:val="22"/>
        </w:rPr>
        <w:t xml:space="preserve"> 2 bagian tanah bawah tegakan bambu + 1 bagian pasir + 0</w:t>
      </w:r>
      <w:r w:rsidRPr="0088145B">
        <w:rPr>
          <w:rFonts w:ascii="Calibri" w:hAnsi="Calibri" w:cs="Calibri"/>
          <w:color w:val="000000"/>
        </w:rPr>
        <w:t xml:space="preserve"> </w:t>
      </w:r>
      <w:r w:rsidRPr="0088145B">
        <w:rPr>
          <w:rStyle w:val="fontstyle01"/>
          <w:rFonts w:ascii="Calibri" w:hAnsi="Calibri" w:cs="Calibri"/>
          <w:sz w:val="22"/>
          <w:szCs w:val="22"/>
        </w:rPr>
        <w:t>pupuk kandang</w:t>
      </w:r>
      <w:r w:rsidRPr="0088145B">
        <w:rPr>
          <w:rStyle w:val="fontstyle01"/>
          <w:rFonts w:ascii="Calibri" w:hAnsi="Calibri" w:cs="Calibri"/>
          <w:sz w:val="22"/>
          <w:szCs w:val="22"/>
          <w:lang w:val="en-US"/>
        </w:rPr>
        <w:t xml:space="preserve"> sapi</w:t>
      </w:r>
      <w:r w:rsidRPr="0088145B">
        <w:rPr>
          <w:rStyle w:val="fontstyle01"/>
          <w:rFonts w:ascii="Calibri" w:hAnsi="Calibri" w:cs="Calibri"/>
          <w:sz w:val="22"/>
          <w:szCs w:val="22"/>
        </w:rPr>
        <w:t>, yaitu sebesar 24,4 ml, sedangkan terendah pada perlakuan</w:t>
      </w:r>
      <w:r w:rsidRPr="0088145B">
        <w:rPr>
          <w:rFonts w:ascii="Calibri" w:hAnsi="Calibri" w:cs="Calibri"/>
          <w:color w:val="000000"/>
        </w:rPr>
        <w:t xml:space="preserve"> </w:t>
      </w:r>
      <w:r w:rsidRPr="0088145B">
        <w:rPr>
          <w:rFonts w:ascii="Calibri" w:hAnsi="Calibri" w:cs="Calibri"/>
          <w:color w:val="000000"/>
          <w:lang w:val="en-US"/>
        </w:rPr>
        <w:t xml:space="preserve">M1 dengan </w:t>
      </w:r>
      <w:r w:rsidRPr="0088145B">
        <w:rPr>
          <w:rStyle w:val="fontstyle01"/>
          <w:rFonts w:ascii="Calibri" w:hAnsi="Calibri" w:cs="Calibri"/>
          <w:sz w:val="22"/>
          <w:szCs w:val="22"/>
        </w:rPr>
        <w:t>komposisi</w:t>
      </w:r>
      <w:r w:rsidRPr="0088145B">
        <w:rPr>
          <w:rStyle w:val="fontstyle01"/>
          <w:rFonts w:ascii="Calibri" w:hAnsi="Calibri" w:cs="Calibri"/>
          <w:sz w:val="22"/>
          <w:szCs w:val="22"/>
          <w:lang w:val="en-US"/>
        </w:rPr>
        <w:t xml:space="preserve"> media</w:t>
      </w:r>
      <w:r w:rsidRPr="0088145B">
        <w:rPr>
          <w:rStyle w:val="fontstyle01"/>
          <w:rFonts w:ascii="Calibri" w:hAnsi="Calibri" w:cs="Calibri"/>
          <w:sz w:val="22"/>
          <w:szCs w:val="22"/>
        </w:rPr>
        <w:t xml:space="preserve"> </w:t>
      </w:r>
      <w:r w:rsidRPr="0088145B">
        <w:rPr>
          <w:rFonts w:ascii="Calibri" w:hAnsi="Calibri" w:cs="Calibri"/>
        </w:rPr>
        <w:t>1</w:t>
      </w:r>
      <w:r w:rsidRPr="0088145B">
        <w:rPr>
          <w:rFonts w:ascii="Calibri" w:hAnsi="Calibri" w:cs="Calibri"/>
          <w:spacing w:val="-1"/>
        </w:rPr>
        <w:t xml:space="preserve"> </w:t>
      </w:r>
      <w:r w:rsidRPr="0088145B">
        <w:rPr>
          <w:rFonts w:ascii="Calibri" w:hAnsi="Calibri" w:cs="Calibri"/>
        </w:rPr>
        <w:t>Bagian</w:t>
      </w:r>
      <w:r w:rsidRPr="0088145B">
        <w:rPr>
          <w:rFonts w:ascii="Calibri" w:hAnsi="Calibri" w:cs="Calibri"/>
          <w:spacing w:val="-2"/>
        </w:rPr>
        <w:t xml:space="preserve"> </w:t>
      </w:r>
      <w:r w:rsidRPr="0088145B">
        <w:rPr>
          <w:rFonts w:ascii="Calibri" w:hAnsi="Calibri" w:cs="Calibri"/>
        </w:rPr>
        <w:t>tanah</w:t>
      </w:r>
      <w:r w:rsidRPr="0088145B">
        <w:rPr>
          <w:rFonts w:ascii="Calibri" w:hAnsi="Calibri" w:cs="Calibri"/>
          <w:lang w:val="en-US"/>
        </w:rPr>
        <w:t xml:space="preserve"> latosol</w:t>
      </w:r>
      <w:r w:rsidRPr="0088145B">
        <w:rPr>
          <w:rFonts w:ascii="Calibri" w:hAnsi="Calibri" w:cs="Calibri"/>
        </w:rPr>
        <w:t>:</w:t>
      </w:r>
      <w:r w:rsidRPr="0088145B">
        <w:rPr>
          <w:rFonts w:ascii="Calibri" w:hAnsi="Calibri" w:cs="Calibri"/>
          <w:spacing w:val="-1"/>
        </w:rPr>
        <w:t xml:space="preserve"> </w:t>
      </w:r>
      <w:r w:rsidRPr="0088145B">
        <w:rPr>
          <w:rFonts w:ascii="Calibri" w:hAnsi="Calibri" w:cs="Calibri"/>
        </w:rPr>
        <w:t>1</w:t>
      </w:r>
      <w:r w:rsidRPr="0088145B">
        <w:rPr>
          <w:rFonts w:ascii="Calibri" w:hAnsi="Calibri" w:cs="Calibri"/>
          <w:spacing w:val="-1"/>
        </w:rPr>
        <w:t xml:space="preserve"> </w:t>
      </w:r>
      <w:r w:rsidRPr="0088145B">
        <w:rPr>
          <w:rFonts w:ascii="Calibri" w:hAnsi="Calibri" w:cs="Calibri"/>
        </w:rPr>
        <w:t>bagian</w:t>
      </w:r>
      <w:r w:rsidRPr="0088145B">
        <w:rPr>
          <w:rFonts w:ascii="Calibri" w:hAnsi="Calibri" w:cs="Calibri"/>
          <w:spacing w:val="-2"/>
        </w:rPr>
        <w:t xml:space="preserve"> </w:t>
      </w:r>
      <w:r w:rsidRPr="0088145B">
        <w:rPr>
          <w:rFonts w:ascii="Calibri" w:hAnsi="Calibri" w:cs="Calibri"/>
        </w:rPr>
        <w:t>pasir:</w:t>
      </w:r>
      <w:r w:rsidRPr="0088145B">
        <w:rPr>
          <w:rFonts w:ascii="Calibri" w:hAnsi="Calibri" w:cs="Calibri"/>
          <w:spacing w:val="-2"/>
        </w:rPr>
        <w:t xml:space="preserve"> </w:t>
      </w:r>
      <w:r w:rsidRPr="0088145B">
        <w:rPr>
          <w:rFonts w:ascii="Calibri" w:hAnsi="Calibri" w:cs="Calibri"/>
        </w:rPr>
        <w:t>1</w:t>
      </w:r>
      <w:r w:rsidRPr="0088145B">
        <w:rPr>
          <w:rFonts w:ascii="Calibri" w:hAnsi="Calibri" w:cs="Calibri"/>
          <w:spacing w:val="-1"/>
        </w:rPr>
        <w:t xml:space="preserve"> </w:t>
      </w:r>
      <w:r w:rsidRPr="0088145B">
        <w:rPr>
          <w:rFonts w:ascii="Calibri" w:hAnsi="Calibri" w:cs="Calibri"/>
        </w:rPr>
        <w:t>bagian</w:t>
      </w:r>
      <w:r w:rsidRPr="0088145B">
        <w:rPr>
          <w:rFonts w:ascii="Calibri" w:hAnsi="Calibri" w:cs="Calibri"/>
          <w:spacing w:val="-1"/>
        </w:rPr>
        <w:t xml:space="preserve"> </w:t>
      </w:r>
      <w:r w:rsidRPr="0088145B">
        <w:rPr>
          <w:rFonts w:ascii="Calibri" w:hAnsi="Calibri" w:cs="Calibri"/>
          <w:lang w:val="en-US"/>
        </w:rPr>
        <w:t xml:space="preserve">pupuk kandang sapi </w:t>
      </w:r>
      <w:r w:rsidRPr="0088145B">
        <w:rPr>
          <w:rStyle w:val="fontstyle01"/>
          <w:rFonts w:ascii="Calibri" w:hAnsi="Calibri" w:cs="Calibri"/>
          <w:sz w:val="22"/>
          <w:szCs w:val="22"/>
        </w:rPr>
        <w:t>yaitu</w:t>
      </w:r>
      <w:r w:rsidRPr="0088145B">
        <w:rPr>
          <w:rFonts w:ascii="Calibri" w:hAnsi="Calibri" w:cs="Calibri"/>
          <w:color w:val="000000"/>
        </w:rPr>
        <w:t xml:space="preserve"> </w:t>
      </w:r>
      <w:r w:rsidRPr="0088145B">
        <w:rPr>
          <w:rStyle w:val="fontstyle01"/>
          <w:rFonts w:ascii="Calibri" w:hAnsi="Calibri" w:cs="Calibri"/>
          <w:sz w:val="22"/>
          <w:szCs w:val="22"/>
        </w:rPr>
        <w:t>sebesar 12,2 ml. Perlakuan M4 yang memiliki pertumbuhan tajuk paling baik, juga</w:t>
      </w:r>
      <w:r w:rsidRPr="0088145B">
        <w:rPr>
          <w:rFonts w:ascii="Calibri" w:hAnsi="Calibri" w:cs="Calibri"/>
          <w:color w:val="000000"/>
        </w:rPr>
        <w:t xml:space="preserve"> </w:t>
      </w:r>
      <w:r w:rsidRPr="0088145B">
        <w:rPr>
          <w:rStyle w:val="fontstyle01"/>
          <w:rFonts w:ascii="Calibri" w:hAnsi="Calibri" w:cs="Calibri"/>
          <w:sz w:val="22"/>
          <w:szCs w:val="22"/>
        </w:rPr>
        <w:t>menunjukan panjang akar dan volume akar paling baik juga dibanding</w:t>
      </w:r>
      <w:r w:rsidRPr="0088145B">
        <w:rPr>
          <w:rFonts w:ascii="Calibri" w:hAnsi="Calibri" w:cs="Calibri"/>
          <w:color w:val="000000"/>
        </w:rPr>
        <w:t xml:space="preserve"> </w:t>
      </w:r>
      <w:r w:rsidRPr="0088145B">
        <w:rPr>
          <w:rStyle w:val="fontstyle01"/>
          <w:rFonts w:ascii="Calibri" w:hAnsi="Calibri" w:cs="Calibri"/>
          <w:sz w:val="22"/>
          <w:szCs w:val="22"/>
        </w:rPr>
        <w:t xml:space="preserve">perlakuan lainnya. Dari hasil tersebut mengambarkan </w:t>
      </w:r>
      <w:r w:rsidRPr="0088145B">
        <w:rPr>
          <w:rStyle w:val="fontstyle01"/>
          <w:rFonts w:ascii="Calibri" w:hAnsi="Calibri" w:cs="Calibri"/>
          <w:sz w:val="22"/>
          <w:szCs w:val="22"/>
        </w:rPr>
        <w:lastRenderedPageBreak/>
        <w:t>bahwa penggunaan media</w:t>
      </w:r>
      <w:r w:rsidRPr="0088145B">
        <w:rPr>
          <w:rFonts w:ascii="Calibri" w:hAnsi="Calibri" w:cs="Calibri"/>
          <w:color w:val="000000"/>
        </w:rPr>
        <w:t xml:space="preserve"> </w:t>
      </w:r>
      <w:r w:rsidRPr="0088145B">
        <w:rPr>
          <w:rStyle w:val="fontstyle01"/>
          <w:rFonts w:ascii="Calibri" w:hAnsi="Calibri" w:cs="Calibri"/>
          <w:sz w:val="22"/>
          <w:szCs w:val="22"/>
        </w:rPr>
        <w:t>tanah di bawah tegakan bambu mengandung mikoriza yang dapat dimanfaatkan</w:t>
      </w:r>
      <w:r w:rsidRPr="0088145B">
        <w:rPr>
          <w:rFonts w:ascii="Calibri" w:hAnsi="Calibri" w:cs="Calibri"/>
          <w:color w:val="000000"/>
        </w:rPr>
        <w:t xml:space="preserve"> </w:t>
      </w:r>
      <w:r w:rsidRPr="0088145B">
        <w:rPr>
          <w:rStyle w:val="fontstyle01"/>
          <w:rFonts w:ascii="Calibri" w:hAnsi="Calibri" w:cs="Calibri"/>
          <w:sz w:val="22"/>
          <w:szCs w:val="22"/>
        </w:rPr>
        <w:t xml:space="preserve">sebagai penunjang pertumbuhan bibit anggur. Hal ini sesuai dengan Purba, </w:t>
      </w:r>
      <w:r w:rsidRPr="0088145B">
        <w:rPr>
          <w:rStyle w:val="fontstyle01"/>
          <w:rFonts w:ascii="Calibri" w:hAnsi="Calibri" w:cs="Calibri"/>
          <w:i/>
          <w:sz w:val="22"/>
          <w:szCs w:val="22"/>
        </w:rPr>
        <w:t>et al</w:t>
      </w:r>
      <w:r w:rsidRPr="0088145B">
        <w:rPr>
          <w:rStyle w:val="fontstyle01"/>
          <w:rFonts w:ascii="Calibri" w:hAnsi="Calibri" w:cs="Calibri"/>
          <w:sz w:val="22"/>
          <w:szCs w:val="22"/>
        </w:rPr>
        <w:t>.,</w:t>
      </w:r>
      <w:r w:rsidRPr="0088145B">
        <w:rPr>
          <w:rFonts w:ascii="Calibri" w:hAnsi="Calibri" w:cs="Calibri"/>
          <w:color w:val="000000"/>
        </w:rPr>
        <w:t xml:space="preserve"> </w:t>
      </w:r>
      <w:r w:rsidRPr="0088145B">
        <w:rPr>
          <w:rStyle w:val="fontstyle01"/>
          <w:rFonts w:ascii="Calibri" w:hAnsi="Calibri" w:cs="Calibri"/>
          <w:sz w:val="22"/>
          <w:szCs w:val="22"/>
        </w:rPr>
        <w:t>(2014) yang menyatakan pemberian FMA dapat menyediakan unsur hara</w:t>
      </w:r>
      <w:r w:rsidRPr="0088145B">
        <w:rPr>
          <w:rFonts w:ascii="Calibri" w:hAnsi="Calibri" w:cs="Calibri"/>
          <w:color w:val="000000"/>
        </w:rPr>
        <w:t xml:space="preserve"> </w:t>
      </w:r>
      <w:r w:rsidRPr="0088145B">
        <w:rPr>
          <w:rStyle w:val="fontstyle01"/>
          <w:rFonts w:ascii="Calibri" w:hAnsi="Calibri" w:cs="Calibri"/>
          <w:sz w:val="22"/>
          <w:szCs w:val="22"/>
        </w:rPr>
        <w:t>essensial yang dapat menyusun perkembangan tanaman seperti unsur P untuk</w:t>
      </w:r>
      <w:r w:rsidRPr="0088145B">
        <w:rPr>
          <w:rFonts w:ascii="Calibri" w:hAnsi="Calibri" w:cs="Calibri"/>
          <w:color w:val="000000"/>
        </w:rPr>
        <w:t xml:space="preserve"> </w:t>
      </w:r>
      <w:r w:rsidRPr="0088145B">
        <w:rPr>
          <w:rStyle w:val="fontstyle01"/>
          <w:rFonts w:ascii="Calibri" w:hAnsi="Calibri" w:cs="Calibri"/>
          <w:sz w:val="22"/>
          <w:szCs w:val="22"/>
        </w:rPr>
        <w:t>pembentukan energi dan meningkatkan kecepatan tumbuh tanaman. Unsur hara P</w:t>
      </w:r>
      <w:r w:rsidRPr="0088145B">
        <w:rPr>
          <w:rFonts w:ascii="Calibri" w:hAnsi="Calibri" w:cs="Calibri"/>
          <w:color w:val="000000"/>
        </w:rPr>
        <w:t xml:space="preserve"> </w:t>
      </w:r>
      <w:r w:rsidRPr="0088145B">
        <w:rPr>
          <w:rStyle w:val="fontstyle01"/>
          <w:rFonts w:ascii="Calibri" w:hAnsi="Calibri" w:cs="Calibri"/>
          <w:sz w:val="22"/>
          <w:szCs w:val="22"/>
        </w:rPr>
        <w:t>juga berfungsi sebagai pembentukan akar dimana akar adalah bagian vegetatif</w:t>
      </w:r>
      <w:r w:rsidRPr="0088145B">
        <w:rPr>
          <w:rFonts w:ascii="Calibri" w:hAnsi="Calibri" w:cs="Calibri"/>
          <w:color w:val="000000"/>
        </w:rPr>
        <w:t xml:space="preserve"> </w:t>
      </w:r>
      <w:r w:rsidRPr="0088145B">
        <w:rPr>
          <w:rStyle w:val="fontstyle01"/>
          <w:rFonts w:ascii="Calibri" w:hAnsi="Calibri" w:cs="Calibri"/>
          <w:sz w:val="22"/>
          <w:szCs w:val="22"/>
        </w:rPr>
        <w:t>dari tanaman yang menyokong pertumbuhan tanaman itu sendiri. Tersedianya</w:t>
      </w:r>
      <w:r w:rsidRPr="0088145B">
        <w:rPr>
          <w:rFonts w:ascii="Calibri" w:hAnsi="Calibri" w:cs="Calibri"/>
          <w:color w:val="000000"/>
        </w:rPr>
        <w:t xml:space="preserve"> </w:t>
      </w:r>
      <w:r w:rsidRPr="0088145B">
        <w:rPr>
          <w:rStyle w:val="fontstyle01"/>
          <w:rFonts w:ascii="Calibri" w:hAnsi="Calibri" w:cs="Calibri"/>
          <w:sz w:val="22"/>
          <w:szCs w:val="22"/>
        </w:rPr>
        <w:t>unsur hara ini, dibantu dengan adanya cendawan yang bersimbiosis dengan akar</w:t>
      </w:r>
      <w:r w:rsidRPr="0088145B">
        <w:rPr>
          <w:rFonts w:ascii="Calibri" w:hAnsi="Calibri" w:cs="Calibri"/>
          <w:color w:val="000000"/>
        </w:rPr>
        <w:t xml:space="preserve"> </w:t>
      </w:r>
      <w:r w:rsidRPr="0088145B">
        <w:rPr>
          <w:rStyle w:val="fontstyle01"/>
          <w:rFonts w:ascii="Calibri" w:hAnsi="Calibri" w:cs="Calibri"/>
          <w:sz w:val="22"/>
          <w:szCs w:val="22"/>
        </w:rPr>
        <w:t>tanaman dimana akar yang terinfeksi oleh FMA akan memiliki daya jelajah yang</w:t>
      </w:r>
      <w:r w:rsidRPr="0088145B">
        <w:rPr>
          <w:rFonts w:ascii="Calibri" w:hAnsi="Calibri" w:cs="Calibri"/>
          <w:color w:val="000000"/>
        </w:rPr>
        <w:t xml:space="preserve"> </w:t>
      </w:r>
      <w:r w:rsidRPr="0088145B">
        <w:rPr>
          <w:rStyle w:val="fontstyle01"/>
          <w:rFonts w:ascii="Calibri" w:hAnsi="Calibri" w:cs="Calibri"/>
          <w:sz w:val="22"/>
          <w:szCs w:val="22"/>
        </w:rPr>
        <w:t>luas dikarenakan hifa-hifa dari FMA akan keluar dari bagian korteks menembus</w:t>
      </w:r>
      <w:r w:rsidRPr="0088145B">
        <w:rPr>
          <w:rFonts w:ascii="Calibri" w:hAnsi="Calibri" w:cs="Calibri"/>
          <w:color w:val="000000"/>
        </w:rPr>
        <w:t xml:space="preserve"> </w:t>
      </w:r>
      <w:r w:rsidRPr="0088145B">
        <w:rPr>
          <w:rStyle w:val="fontstyle01"/>
          <w:rFonts w:ascii="Calibri" w:hAnsi="Calibri" w:cs="Calibri"/>
          <w:sz w:val="22"/>
          <w:szCs w:val="22"/>
        </w:rPr>
        <w:t>lapisan kulit luar akar tanaman</w:t>
      </w:r>
      <w:r w:rsidRPr="0088145B">
        <w:rPr>
          <w:rStyle w:val="fontstyle01"/>
          <w:rFonts w:ascii="Calibri" w:hAnsi="Calibri" w:cs="Calibri"/>
          <w:sz w:val="22"/>
          <w:szCs w:val="22"/>
          <w:lang w:val="en-US"/>
        </w:rPr>
        <w:t>.</w:t>
      </w:r>
      <w:r w:rsidRPr="0088145B">
        <w:rPr>
          <w:rFonts w:ascii="Calibri" w:hAnsi="Calibri" w:cs="Calibri"/>
        </w:rPr>
        <w:t xml:space="preserve"> </w:t>
      </w:r>
    </w:p>
    <w:p w:rsidR="0088145B" w:rsidRDefault="0088145B" w:rsidP="00D60B00">
      <w:pPr>
        <w:ind w:firstLine="567"/>
        <w:jc w:val="both"/>
        <w:rPr>
          <w:rStyle w:val="fontstyle01"/>
          <w:rFonts w:ascii="Calibri" w:eastAsiaTheme="majorEastAsia" w:hAnsi="Calibri" w:cs="Calibri"/>
          <w:sz w:val="22"/>
          <w:szCs w:val="22"/>
          <w:lang w:val="en-US"/>
        </w:rPr>
      </w:pPr>
      <w:r w:rsidRPr="0088145B">
        <w:rPr>
          <w:rStyle w:val="fontstyle01"/>
          <w:rFonts w:ascii="Calibri" w:hAnsi="Calibri" w:cs="Calibri"/>
          <w:sz w:val="22"/>
          <w:szCs w:val="22"/>
        </w:rPr>
        <w:t>Pengukuran biomassa total tunas dengan penimbangan berat segar tunas dan</w:t>
      </w:r>
      <w:r w:rsidRPr="0088145B">
        <w:rPr>
          <w:rFonts w:ascii="Calibri" w:hAnsi="Calibri" w:cs="Calibri"/>
          <w:color w:val="000000"/>
        </w:rPr>
        <w:t xml:space="preserve"> </w:t>
      </w:r>
      <w:r w:rsidRPr="0088145B">
        <w:rPr>
          <w:rStyle w:val="fontstyle01"/>
          <w:rFonts w:ascii="Calibri" w:hAnsi="Calibri" w:cs="Calibri"/>
          <w:sz w:val="22"/>
          <w:szCs w:val="22"/>
        </w:rPr>
        <w:t>berat kering t</w:t>
      </w:r>
      <w:r w:rsidRPr="0088145B">
        <w:rPr>
          <w:rStyle w:val="fontstyle01"/>
          <w:rFonts w:ascii="Calibri" w:hAnsi="Calibri" w:cs="Calibri"/>
          <w:sz w:val="22"/>
          <w:szCs w:val="22"/>
          <w:lang w:val="en-US"/>
        </w:rPr>
        <w:t>unas</w:t>
      </w:r>
      <w:r w:rsidRPr="0088145B">
        <w:rPr>
          <w:rStyle w:val="fontstyle01"/>
          <w:rFonts w:ascii="Calibri" w:hAnsi="Calibri" w:cs="Calibri"/>
          <w:sz w:val="22"/>
          <w:szCs w:val="22"/>
        </w:rPr>
        <w:t xml:space="preserve"> merupakan parameter paling baik digunakan sebagai</w:t>
      </w:r>
      <w:r w:rsidRPr="0088145B">
        <w:rPr>
          <w:rFonts w:ascii="Calibri" w:hAnsi="Calibri" w:cs="Calibri"/>
          <w:color w:val="000000"/>
        </w:rPr>
        <w:t xml:space="preserve"> </w:t>
      </w:r>
      <w:r w:rsidRPr="0088145B">
        <w:rPr>
          <w:rStyle w:val="fontstyle01"/>
          <w:rFonts w:ascii="Calibri" w:hAnsi="Calibri" w:cs="Calibri"/>
          <w:sz w:val="22"/>
          <w:szCs w:val="22"/>
        </w:rPr>
        <w:t>indikator pertumbuhan (Purwati, 2013). Rata-rata bobot segar pada umur 90 HST</w:t>
      </w:r>
      <w:r w:rsidRPr="0088145B">
        <w:rPr>
          <w:rFonts w:ascii="Calibri" w:hAnsi="Calibri" w:cs="Calibri"/>
          <w:color w:val="000000"/>
        </w:rPr>
        <w:t xml:space="preserve"> </w:t>
      </w:r>
      <w:r w:rsidRPr="0088145B">
        <w:rPr>
          <w:rStyle w:val="fontstyle01"/>
          <w:rFonts w:ascii="Calibri" w:hAnsi="Calibri" w:cs="Calibri"/>
          <w:sz w:val="22"/>
          <w:szCs w:val="22"/>
        </w:rPr>
        <w:t xml:space="preserve">disajikan pada </w:t>
      </w:r>
      <w:r w:rsidR="00475761" w:rsidRPr="00475761">
        <w:rPr>
          <w:rStyle w:val="fontstyle01"/>
          <w:rFonts w:ascii="Calibri" w:hAnsi="Calibri" w:cs="Calibri"/>
          <w:b/>
          <w:sz w:val="22"/>
          <w:szCs w:val="22"/>
          <w:lang w:val="en-US"/>
        </w:rPr>
        <w:t>(</w:t>
      </w:r>
      <w:r w:rsidRPr="00475761">
        <w:rPr>
          <w:rStyle w:val="fontstyle01"/>
          <w:rFonts w:ascii="Calibri" w:hAnsi="Calibri" w:cs="Calibri"/>
          <w:b/>
          <w:sz w:val="22"/>
          <w:szCs w:val="22"/>
        </w:rPr>
        <w:t>Tabel 6</w:t>
      </w:r>
      <w:r w:rsidR="00475761" w:rsidRPr="00475761">
        <w:rPr>
          <w:rStyle w:val="fontstyle01"/>
          <w:rFonts w:ascii="Calibri" w:hAnsi="Calibri" w:cs="Calibri"/>
          <w:b/>
          <w:sz w:val="22"/>
          <w:szCs w:val="22"/>
          <w:lang w:val="en-US"/>
        </w:rPr>
        <w:t>)</w:t>
      </w:r>
      <w:r w:rsidRPr="0088145B">
        <w:rPr>
          <w:rStyle w:val="fontstyle01"/>
          <w:rFonts w:ascii="Calibri" w:hAnsi="Calibri" w:cs="Calibri"/>
          <w:sz w:val="22"/>
          <w:szCs w:val="22"/>
        </w:rPr>
        <w:t>, sedangkan bobot kering pada umur 90 HST disajikan pada</w:t>
      </w:r>
      <w:r w:rsidRPr="0088145B">
        <w:rPr>
          <w:rFonts w:ascii="Calibri" w:hAnsi="Calibri" w:cs="Calibri"/>
          <w:color w:val="000000"/>
        </w:rPr>
        <w:t xml:space="preserve"> </w:t>
      </w:r>
      <w:r w:rsidR="00475761" w:rsidRPr="00475761">
        <w:rPr>
          <w:rFonts w:ascii="Calibri" w:hAnsi="Calibri" w:cs="Calibri"/>
          <w:b/>
          <w:color w:val="000000"/>
          <w:lang w:val="en-US"/>
        </w:rPr>
        <w:t>(</w:t>
      </w:r>
      <w:r w:rsidRPr="00475761">
        <w:rPr>
          <w:rStyle w:val="fontstyle01"/>
          <w:rFonts w:ascii="Calibri" w:hAnsi="Calibri" w:cs="Calibri"/>
          <w:b/>
          <w:sz w:val="22"/>
          <w:szCs w:val="22"/>
        </w:rPr>
        <w:t>Tabel 7</w:t>
      </w:r>
      <w:r w:rsidR="00475761" w:rsidRPr="00475761">
        <w:rPr>
          <w:rStyle w:val="fontstyle01"/>
          <w:rFonts w:ascii="Calibri" w:hAnsi="Calibri" w:cs="Calibri"/>
          <w:b/>
          <w:sz w:val="22"/>
          <w:szCs w:val="22"/>
          <w:lang w:val="en-US"/>
        </w:rPr>
        <w:t>)</w:t>
      </w:r>
      <w:r w:rsidRPr="0088145B">
        <w:rPr>
          <w:rStyle w:val="fontstyle01"/>
          <w:rFonts w:ascii="Calibri" w:hAnsi="Calibri" w:cs="Calibri"/>
          <w:sz w:val="22"/>
          <w:szCs w:val="22"/>
        </w:rPr>
        <w:t>. Bobot segar menunjukan ada pengaruh nyata. Bobot segar paling baik</w:t>
      </w:r>
      <w:r w:rsidRPr="0088145B">
        <w:rPr>
          <w:rFonts w:ascii="Calibri" w:hAnsi="Calibri" w:cs="Calibri"/>
          <w:color w:val="000000"/>
        </w:rPr>
        <w:t xml:space="preserve"> </w:t>
      </w:r>
      <w:r w:rsidRPr="0088145B">
        <w:rPr>
          <w:rStyle w:val="fontstyle01"/>
          <w:rFonts w:ascii="Calibri" w:hAnsi="Calibri" w:cs="Calibri"/>
          <w:sz w:val="22"/>
          <w:szCs w:val="22"/>
        </w:rPr>
        <w:t xml:space="preserve">diperoleh dari perlakuan </w:t>
      </w:r>
      <w:r w:rsidRPr="0088145B">
        <w:rPr>
          <w:rStyle w:val="fontstyle01"/>
          <w:rFonts w:ascii="Calibri" w:hAnsi="Calibri" w:cs="Calibri"/>
          <w:sz w:val="22"/>
          <w:szCs w:val="22"/>
          <w:lang w:val="en-US"/>
        </w:rPr>
        <w:t xml:space="preserve">M4 dengan </w:t>
      </w:r>
      <w:r w:rsidRPr="0088145B">
        <w:rPr>
          <w:rStyle w:val="fontstyle01"/>
          <w:rFonts w:ascii="Calibri" w:hAnsi="Calibri" w:cs="Calibri"/>
          <w:sz w:val="22"/>
          <w:szCs w:val="22"/>
        </w:rPr>
        <w:t xml:space="preserve">komposisi </w:t>
      </w:r>
      <w:r w:rsidRPr="0088145B">
        <w:rPr>
          <w:rStyle w:val="fontstyle01"/>
          <w:rFonts w:ascii="Calibri" w:hAnsi="Calibri" w:cs="Calibri"/>
          <w:sz w:val="22"/>
          <w:szCs w:val="22"/>
          <w:lang w:val="en-US"/>
        </w:rPr>
        <w:t xml:space="preserve">media </w:t>
      </w:r>
      <w:r w:rsidRPr="0088145B">
        <w:rPr>
          <w:rStyle w:val="fontstyle01"/>
          <w:rFonts w:ascii="Calibri" w:hAnsi="Calibri" w:cs="Calibri"/>
          <w:sz w:val="22"/>
          <w:szCs w:val="22"/>
        </w:rPr>
        <w:t>2 bagian tanah bawah tegakan bambu + 1</w:t>
      </w:r>
      <w:r w:rsidRPr="0088145B">
        <w:rPr>
          <w:rFonts w:ascii="Calibri" w:hAnsi="Calibri" w:cs="Calibri"/>
          <w:color w:val="000000"/>
        </w:rPr>
        <w:t xml:space="preserve"> </w:t>
      </w:r>
      <w:r w:rsidRPr="0088145B">
        <w:rPr>
          <w:rStyle w:val="fontstyle01"/>
          <w:rFonts w:ascii="Calibri" w:hAnsi="Calibri" w:cs="Calibri"/>
          <w:sz w:val="22"/>
          <w:szCs w:val="22"/>
        </w:rPr>
        <w:t>bagian pasir + 0 pupuk kandang</w:t>
      </w:r>
      <w:r w:rsidRPr="0088145B">
        <w:rPr>
          <w:rStyle w:val="fontstyle01"/>
          <w:rFonts w:ascii="Calibri" w:hAnsi="Calibri" w:cs="Calibri"/>
          <w:sz w:val="22"/>
          <w:szCs w:val="22"/>
          <w:lang w:val="en-US"/>
        </w:rPr>
        <w:t xml:space="preserve"> sapi</w:t>
      </w:r>
      <w:r w:rsidRPr="0088145B">
        <w:rPr>
          <w:rStyle w:val="fontstyle01"/>
          <w:rFonts w:ascii="Calibri" w:hAnsi="Calibri" w:cs="Calibri"/>
          <w:sz w:val="22"/>
          <w:szCs w:val="22"/>
        </w:rPr>
        <w:t xml:space="preserve"> (M4), yaitu sebesar </w:t>
      </w:r>
      <w:r w:rsidRPr="0088145B">
        <w:rPr>
          <w:rStyle w:val="fontstyle01"/>
          <w:rFonts w:ascii="Calibri" w:hAnsi="Calibri" w:cs="Calibri"/>
          <w:sz w:val="22"/>
          <w:szCs w:val="22"/>
          <w:lang w:val="en-US"/>
        </w:rPr>
        <w:t xml:space="preserve">16,9 </w:t>
      </w:r>
      <w:r w:rsidRPr="0088145B">
        <w:rPr>
          <w:rStyle w:val="fontstyle01"/>
          <w:rFonts w:ascii="Calibri" w:hAnsi="Calibri" w:cs="Calibri"/>
          <w:sz w:val="22"/>
          <w:szCs w:val="22"/>
        </w:rPr>
        <w:t>g. Hal ini menunjukan</w:t>
      </w:r>
      <w:r w:rsidRPr="0088145B">
        <w:rPr>
          <w:rFonts w:ascii="Calibri" w:hAnsi="Calibri" w:cs="Calibri"/>
          <w:color w:val="000000"/>
        </w:rPr>
        <w:t xml:space="preserve"> </w:t>
      </w:r>
      <w:r w:rsidRPr="0088145B">
        <w:rPr>
          <w:rStyle w:val="fontstyle01"/>
          <w:rFonts w:ascii="Calibri" w:hAnsi="Calibri" w:cs="Calibri"/>
          <w:sz w:val="22"/>
          <w:szCs w:val="22"/>
        </w:rPr>
        <w:t>bahwa perlakuan M4 mampu menyerap unsur hara dan air lebih baik dari</w:t>
      </w:r>
      <w:r w:rsidRPr="0088145B">
        <w:rPr>
          <w:rStyle w:val="fontstyle01"/>
          <w:rFonts w:ascii="Calibri" w:hAnsi="Calibri" w:cs="Calibri"/>
          <w:sz w:val="22"/>
          <w:szCs w:val="22"/>
          <w:lang w:val="en-US"/>
        </w:rPr>
        <w:t xml:space="preserve"> </w:t>
      </w:r>
      <w:r w:rsidRPr="0088145B">
        <w:rPr>
          <w:rStyle w:val="fontstyle01"/>
          <w:rFonts w:ascii="Calibri" w:hAnsi="Calibri" w:cs="Calibri"/>
          <w:sz w:val="22"/>
          <w:szCs w:val="22"/>
        </w:rPr>
        <w:t>pada</w:t>
      </w:r>
      <w:r w:rsidRPr="0088145B">
        <w:rPr>
          <w:rFonts w:ascii="Calibri" w:hAnsi="Calibri" w:cs="Calibri"/>
          <w:color w:val="000000"/>
        </w:rPr>
        <w:t xml:space="preserve"> </w:t>
      </w:r>
      <w:r w:rsidRPr="0088145B">
        <w:rPr>
          <w:rStyle w:val="fontstyle01"/>
          <w:rFonts w:ascii="Calibri" w:hAnsi="Calibri" w:cs="Calibri"/>
          <w:sz w:val="22"/>
          <w:szCs w:val="22"/>
        </w:rPr>
        <w:t>perlakuan lainnya, selain dari pada itu perlakuan M4 juga memiliki akar yang lebih panjang</w:t>
      </w:r>
      <w:r w:rsidRPr="0088145B">
        <w:rPr>
          <w:rFonts w:ascii="Calibri" w:hAnsi="Calibri" w:cs="Calibri"/>
          <w:color w:val="000000"/>
        </w:rPr>
        <w:t xml:space="preserve"> </w:t>
      </w:r>
      <w:r w:rsidRPr="0088145B">
        <w:rPr>
          <w:rStyle w:val="fontstyle01"/>
          <w:rFonts w:ascii="Calibri" w:hAnsi="Calibri" w:cs="Calibri"/>
          <w:sz w:val="22"/>
          <w:szCs w:val="22"/>
        </w:rPr>
        <w:t>sehingga membantu penyerapan air dan mineral dalam tanah. Menurut Purwati</w:t>
      </w:r>
      <w:r w:rsidRPr="0088145B">
        <w:rPr>
          <w:rFonts w:ascii="Calibri" w:hAnsi="Calibri" w:cs="Calibri"/>
          <w:color w:val="000000"/>
        </w:rPr>
        <w:t xml:space="preserve"> </w:t>
      </w:r>
      <w:r w:rsidRPr="0088145B">
        <w:rPr>
          <w:rStyle w:val="fontstyle01"/>
          <w:rFonts w:ascii="Calibri" w:hAnsi="Calibri" w:cs="Calibri"/>
          <w:sz w:val="22"/>
          <w:szCs w:val="22"/>
        </w:rPr>
        <w:t>(2013) peningkatan berat segar tunas</w:t>
      </w:r>
      <w:r w:rsidRPr="0088145B">
        <w:rPr>
          <w:rStyle w:val="fontstyle01"/>
          <w:rFonts w:ascii="Calibri" w:hAnsi="Calibri" w:cs="Calibri"/>
          <w:sz w:val="22"/>
          <w:szCs w:val="22"/>
          <w:lang w:val="en-US"/>
        </w:rPr>
        <w:t xml:space="preserve"> </w:t>
      </w:r>
      <w:r w:rsidRPr="0088145B">
        <w:rPr>
          <w:rStyle w:val="fontstyle01"/>
          <w:rFonts w:ascii="Calibri" w:eastAsiaTheme="majorEastAsia" w:hAnsi="Calibri" w:cs="Calibri"/>
          <w:sz w:val="22"/>
          <w:szCs w:val="22"/>
        </w:rPr>
        <w:t>dihasilkan bobot kering menunjukan ada pengaruh nyata, bobot kering paling</w:t>
      </w:r>
      <w:r w:rsidRPr="0088145B">
        <w:rPr>
          <w:rFonts w:ascii="Calibri" w:hAnsi="Calibri" w:cs="Calibri"/>
          <w:color w:val="000000"/>
        </w:rPr>
        <w:t xml:space="preserve"> </w:t>
      </w:r>
      <w:r w:rsidRPr="0088145B">
        <w:rPr>
          <w:rStyle w:val="fontstyle01"/>
          <w:rFonts w:ascii="Calibri" w:eastAsiaTheme="majorEastAsia" w:hAnsi="Calibri" w:cs="Calibri"/>
          <w:sz w:val="22"/>
          <w:szCs w:val="22"/>
        </w:rPr>
        <w:t xml:space="preserve">baik diperoleh dari perlakuan </w:t>
      </w:r>
      <w:r w:rsidRPr="0088145B">
        <w:rPr>
          <w:rStyle w:val="fontstyle01"/>
          <w:rFonts w:ascii="Calibri" w:eastAsiaTheme="majorEastAsia" w:hAnsi="Calibri" w:cs="Calibri"/>
          <w:sz w:val="22"/>
          <w:szCs w:val="22"/>
          <w:lang w:val="en-US"/>
        </w:rPr>
        <w:t xml:space="preserve">M4 dengan </w:t>
      </w:r>
      <w:r w:rsidRPr="0088145B">
        <w:rPr>
          <w:rStyle w:val="fontstyle01"/>
          <w:rFonts w:ascii="Calibri" w:eastAsiaTheme="majorEastAsia" w:hAnsi="Calibri" w:cs="Calibri"/>
          <w:sz w:val="22"/>
          <w:szCs w:val="22"/>
        </w:rPr>
        <w:t>komposisi</w:t>
      </w:r>
      <w:r w:rsidRPr="0088145B">
        <w:rPr>
          <w:rStyle w:val="fontstyle01"/>
          <w:rFonts w:ascii="Calibri" w:eastAsiaTheme="majorEastAsia" w:hAnsi="Calibri" w:cs="Calibri"/>
          <w:sz w:val="22"/>
          <w:szCs w:val="22"/>
          <w:lang w:val="en-US"/>
        </w:rPr>
        <w:t xml:space="preserve"> media</w:t>
      </w:r>
      <w:r w:rsidRPr="0088145B">
        <w:rPr>
          <w:rStyle w:val="fontstyle01"/>
          <w:rFonts w:ascii="Calibri" w:eastAsiaTheme="majorEastAsia" w:hAnsi="Calibri" w:cs="Calibri"/>
          <w:sz w:val="22"/>
          <w:szCs w:val="22"/>
        </w:rPr>
        <w:t xml:space="preserve"> 2 bagian tanah bawah tegakan bambu + 1</w:t>
      </w:r>
      <w:r w:rsidRPr="0088145B">
        <w:rPr>
          <w:rFonts w:ascii="Calibri" w:hAnsi="Calibri" w:cs="Calibri"/>
          <w:color w:val="000000"/>
        </w:rPr>
        <w:t xml:space="preserve"> </w:t>
      </w:r>
      <w:r w:rsidRPr="0088145B">
        <w:rPr>
          <w:rStyle w:val="fontstyle01"/>
          <w:rFonts w:ascii="Calibri" w:eastAsiaTheme="majorEastAsia" w:hAnsi="Calibri" w:cs="Calibri"/>
          <w:sz w:val="22"/>
          <w:szCs w:val="22"/>
        </w:rPr>
        <w:t>bagian pasir + 0 pupuk kandang</w:t>
      </w:r>
      <w:r w:rsidRPr="0088145B">
        <w:rPr>
          <w:rStyle w:val="fontstyle01"/>
          <w:rFonts w:ascii="Calibri" w:eastAsiaTheme="majorEastAsia" w:hAnsi="Calibri" w:cs="Calibri"/>
          <w:sz w:val="22"/>
          <w:szCs w:val="22"/>
          <w:lang w:val="en-US"/>
        </w:rPr>
        <w:t xml:space="preserve"> sapi</w:t>
      </w:r>
      <w:r w:rsidRPr="0088145B">
        <w:rPr>
          <w:rStyle w:val="fontstyle01"/>
          <w:rFonts w:ascii="Calibri" w:eastAsiaTheme="majorEastAsia" w:hAnsi="Calibri" w:cs="Calibri"/>
          <w:sz w:val="22"/>
          <w:szCs w:val="22"/>
        </w:rPr>
        <w:t xml:space="preserve">, yaitu sebesar </w:t>
      </w:r>
      <w:r w:rsidRPr="0088145B">
        <w:rPr>
          <w:rStyle w:val="fontstyle01"/>
          <w:rFonts w:ascii="Calibri" w:eastAsiaTheme="majorEastAsia" w:hAnsi="Calibri" w:cs="Calibri"/>
          <w:sz w:val="22"/>
          <w:szCs w:val="22"/>
          <w:lang w:val="en-US"/>
        </w:rPr>
        <w:t>5,07</w:t>
      </w:r>
      <w:r w:rsidRPr="0088145B">
        <w:rPr>
          <w:rStyle w:val="fontstyle01"/>
          <w:rFonts w:ascii="Calibri" w:eastAsiaTheme="majorEastAsia" w:hAnsi="Calibri" w:cs="Calibri"/>
          <w:sz w:val="22"/>
          <w:szCs w:val="22"/>
        </w:rPr>
        <w:t xml:space="preserve"> g. Tingginya nilai</w:t>
      </w:r>
      <w:r w:rsidRPr="0088145B">
        <w:rPr>
          <w:rFonts w:ascii="Calibri" w:hAnsi="Calibri" w:cs="Calibri"/>
          <w:color w:val="000000"/>
        </w:rPr>
        <w:t xml:space="preserve"> </w:t>
      </w:r>
      <w:r w:rsidRPr="0088145B">
        <w:rPr>
          <w:rStyle w:val="fontstyle01"/>
          <w:rFonts w:ascii="Calibri" w:eastAsiaTheme="majorEastAsia" w:hAnsi="Calibri" w:cs="Calibri"/>
          <w:sz w:val="22"/>
          <w:szCs w:val="22"/>
        </w:rPr>
        <w:t xml:space="preserve">bobot kering diduga berkaitan erat dengan jumlah karbohidrat </w:t>
      </w:r>
      <w:r w:rsidRPr="0088145B">
        <w:rPr>
          <w:rStyle w:val="fontstyle01"/>
          <w:rFonts w:ascii="Calibri" w:eastAsiaTheme="majorEastAsia" w:hAnsi="Calibri" w:cs="Calibri"/>
          <w:sz w:val="22"/>
          <w:szCs w:val="22"/>
        </w:rPr>
        <w:lastRenderedPageBreak/>
        <w:t>yang dihasilkan</w:t>
      </w:r>
      <w:r w:rsidRPr="0088145B">
        <w:rPr>
          <w:rFonts w:ascii="Calibri" w:hAnsi="Calibri" w:cs="Calibri"/>
          <w:color w:val="000000"/>
        </w:rPr>
        <w:t xml:space="preserve"> </w:t>
      </w:r>
      <w:r w:rsidRPr="0088145B">
        <w:rPr>
          <w:rStyle w:val="fontstyle01"/>
          <w:rFonts w:ascii="Calibri" w:eastAsiaTheme="majorEastAsia" w:hAnsi="Calibri" w:cs="Calibri"/>
          <w:sz w:val="22"/>
          <w:szCs w:val="22"/>
        </w:rPr>
        <w:t xml:space="preserve">dalam proses fotosintesis yang berlangsung dalam tanaman (Shara, </w:t>
      </w:r>
      <w:r w:rsidRPr="0088145B">
        <w:rPr>
          <w:rStyle w:val="fontstyle21"/>
          <w:i/>
          <w:sz w:val="22"/>
          <w:szCs w:val="22"/>
        </w:rPr>
        <w:t>et al</w:t>
      </w:r>
      <w:r w:rsidRPr="0088145B">
        <w:rPr>
          <w:rStyle w:val="fontstyle01"/>
          <w:rFonts w:ascii="Calibri" w:eastAsiaTheme="majorEastAsia" w:hAnsi="Calibri" w:cs="Calibri"/>
          <w:sz w:val="22"/>
          <w:szCs w:val="22"/>
        </w:rPr>
        <w:t>., 2014).</w:t>
      </w:r>
      <w:r w:rsidRPr="0088145B">
        <w:rPr>
          <w:rFonts w:ascii="Calibri" w:hAnsi="Calibri" w:cs="Calibri"/>
          <w:color w:val="000000"/>
        </w:rPr>
        <w:t xml:space="preserve"> </w:t>
      </w:r>
      <w:r w:rsidRPr="0088145B">
        <w:rPr>
          <w:rStyle w:val="fontstyle01"/>
          <w:rFonts w:ascii="Calibri" w:eastAsiaTheme="majorEastAsia" w:hAnsi="Calibri" w:cs="Calibri"/>
          <w:sz w:val="22"/>
          <w:szCs w:val="22"/>
        </w:rPr>
        <w:t>Hal ini sejalan dengan bobot segar yang dihasilkan oleh perlakuan M4. Perlakuan</w:t>
      </w:r>
      <w:r w:rsidRPr="0088145B">
        <w:rPr>
          <w:rFonts w:ascii="Calibri" w:hAnsi="Calibri" w:cs="Calibri"/>
          <w:color w:val="000000"/>
        </w:rPr>
        <w:t xml:space="preserve"> </w:t>
      </w:r>
      <w:r w:rsidRPr="0088145B">
        <w:rPr>
          <w:rStyle w:val="fontstyle01"/>
          <w:rFonts w:ascii="Calibri" w:eastAsiaTheme="majorEastAsia" w:hAnsi="Calibri" w:cs="Calibri"/>
          <w:sz w:val="22"/>
          <w:szCs w:val="22"/>
        </w:rPr>
        <w:t>M4 menunjukan hasil jumlah daun dan panjang akar yang lebih baik dari</w:t>
      </w:r>
      <w:r w:rsidRPr="0088145B">
        <w:rPr>
          <w:rStyle w:val="fontstyle01"/>
          <w:rFonts w:ascii="Calibri" w:eastAsiaTheme="majorEastAsia" w:hAnsi="Calibri" w:cs="Calibri"/>
          <w:sz w:val="22"/>
          <w:szCs w:val="22"/>
          <w:lang w:val="en-US"/>
        </w:rPr>
        <w:t xml:space="preserve"> </w:t>
      </w:r>
      <w:r w:rsidRPr="0088145B">
        <w:rPr>
          <w:rStyle w:val="fontstyle01"/>
          <w:rFonts w:ascii="Calibri" w:eastAsiaTheme="majorEastAsia" w:hAnsi="Calibri" w:cs="Calibri"/>
          <w:sz w:val="22"/>
          <w:szCs w:val="22"/>
        </w:rPr>
        <w:t>pada</w:t>
      </w:r>
      <w:r w:rsidRPr="0088145B">
        <w:rPr>
          <w:rFonts w:ascii="Calibri" w:hAnsi="Calibri" w:cs="Calibri"/>
          <w:color w:val="000000"/>
        </w:rPr>
        <w:t xml:space="preserve"> </w:t>
      </w:r>
      <w:r w:rsidRPr="0088145B">
        <w:rPr>
          <w:rStyle w:val="fontstyle01"/>
          <w:rFonts w:ascii="Calibri" w:eastAsiaTheme="majorEastAsia" w:hAnsi="Calibri" w:cs="Calibri"/>
          <w:sz w:val="22"/>
          <w:szCs w:val="22"/>
        </w:rPr>
        <w:t>perlakuan lainnya, sehingga ini mengakibatkan fotosintesis dan penyerapan unsur</w:t>
      </w:r>
      <w:r w:rsidRPr="0088145B">
        <w:rPr>
          <w:rFonts w:ascii="Calibri" w:hAnsi="Calibri" w:cs="Calibri"/>
          <w:color w:val="000000"/>
        </w:rPr>
        <w:t xml:space="preserve"> </w:t>
      </w:r>
      <w:r w:rsidRPr="0088145B">
        <w:rPr>
          <w:rStyle w:val="fontstyle01"/>
          <w:rFonts w:ascii="Calibri" w:eastAsiaTheme="majorEastAsia" w:hAnsi="Calibri" w:cs="Calibri"/>
          <w:sz w:val="22"/>
          <w:szCs w:val="22"/>
        </w:rPr>
        <w:t>hara dan air berjalan lebih optimal. Hasil penelitian menunjukan bahwa</w:t>
      </w:r>
      <w:r w:rsidRPr="0088145B">
        <w:rPr>
          <w:rFonts w:ascii="Calibri" w:hAnsi="Calibri" w:cs="Calibri"/>
          <w:color w:val="000000"/>
        </w:rPr>
        <w:t xml:space="preserve"> </w:t>
      </w:r>
      <w:r w:rsidRPr="0088145B">
        <w:rPr>
          <w:rStyle w:val="fontstyle01"/>
          <w:rFonts w:ascii="Calibri" w:eastAsiaTheme="majorEastAsia" w:hAnsi="Calibri" w:cs="Calibri"/>
          <w:sz w:val="22"/>
          <w:szCs w:val="22"/>
        </w:rPr>
        <w:t>penggunaan media tanah bawah tegakan bambu memiliki hasil bobot segar dan</w:t>
      </w:r>
      <w:r w:rsidRPr="0088145B">
        <w:rPr>
          <w:rFonts w:ascii="Calibri" w:hAnsi="Calibri" w:cs="Calibri"/>
          <w:color w:val="000000"/>
        </w:rPr>
        <w:t xml:space="preserve"> </w:t>
      </w:r>
      <w:r w:rsidRPr="0088145B">
        <w:rPr>
          <w:rStyle w:val="fontstyle01"/>
          <w:rFonts w:ascii="Calibri" w:eastAsiaTheme="majorEastAsia" w:hAnsi="Calibri" w:cs="Calibri"/>
          <w:sz w:val="22"/>
          <w:szCs w:val="22"/>
        </w:rPr>
        <w:t>bobot kering lebih baik dari</w:t>
      </w:r>
      <w:r w:rsidRPr="0088145B">
        <w:rPr>
          <w:rStyle w:val="fontstyle01"/>
          <w:rFonts w:ascii="Calibri" w:eastAsiaTheme="majorEastAsia" w:hAnsi="Calibri" w:cs="Calibri"/>
          <w:sz w:val="22"/>
          <w:szCs w:val="22"/>
          <w:lang w:val="en-US"/>
        </w:rPr>
        <w:t xml:space="preserve"> </w:t>
      </w:r>
      <w:r w:rsidRPr="0088145B">
        <w:rPr>
          <w:rStyle w:val="fontstyle01"/>
          <w:rFonts w:ascii="Calibri" w:eastAsiaTheme="majorEastAsia" w:hAnsi="Calibri" w:cs="Calibri"/>
          <w:sz w:val="22"/>
          <w:szCs w:val="22"/>
        </w:rPr>
        <w:t>pada tanpa media tanah bawah tegakan bambu. Hal ini</w:t>
      </w:r>
      <w:r w:rsidRPr="0088145B">
        <w:rPr>
          <w:rFonts w:ascii="Calibri" w:hAnsi="Calibri" w:cs="Calibri"/>
          <w:color w:val="000000"/>
        </w:rPr>
        <w:t xml:space="preserve"> </w:t>
      </w:r>
      <w:r w:rsidRPr="0088145B">
        <w:rPr>
          <w:rStyle w:val="fontstyle01"/>
          <w:rFonts w:ascii="Calibri" w:eastAsiaTheme="majorEastAsia" w:hAnsi="Calibri" w:cs="Calibri"/>
          <w:sz w:val="22"/>
          <w:szCs w:val="22"/>
        </w:rPr>
        <w:t>diduga pada media tanah bawah tegakan bambu mengandung mikoriza yang</w:t>
      </w:r>
      <w:r w:rsidRPr="0088145B">
        <w:rPr>
          <w:rFonts w:ascii="Calibri" w:hAnsi="Calibri" w:cs="Calibri"/>
          <w:color w:val="000000"/>
        </w:rPr>
        <w:t xml:space="preserve"> </w:t>
      </w:r>
      <w:r w:rsidRPr="0088145B">
        <w:rPr>
          <w:rStyle w:val="fontstyle01"/>
          <w:rFonts w:ascii="Calibri" w:eastAsiaTheme="majorEastAsia" w:hAnsi="Calibri" w:cs="Calibri"/>
          <w:sz w:val="22"/>
          <w:szCs w:val="22"/>
        </w:rPr>
        <w:t>berperan dalam meningkatkan serapan hara, sehingga dapat membantu</w:t>
      </w:r>
      <w:r w:rsidRPr="0088145B">
        <w:rPr>
          <w:rFonts w:ascii="Calibri" w:hAnsi="Calibri" w:cs="Calibri"/>
          <w:color w:val="000000"/>
        </w:rPr>
        <w:t xml:space="preserve"> </w:t>
      </w:r>
      <w:r w:rsidRPr="0088145B">
        <w:rPr>
          <w:rStyle w:val="fontstyle01"/>
          <w:rFonts w:ascii="Calibri" w:eastAsiaTheme="majorEastAsia" w:hAnsi="Calibri" w:cs="Calibri"/>
          <w:sz w:val="22"/>
          <w:szCs w:val="22"/>
        </w:rPr>
        <w:t>pertumbuhan bibit cenderung lebih baik</w:t>
      </w:r>
      <w:r w:rsidRPr="0088145B">
        <w:rPr>
          <w:rStyle w:val="fontstyle01"/>
          <w:rFonts w:ascii="Calibri" w:eastAsiaTheme="majorEastAsia" w:hAnsi="Calibri" w:cs="Calibri"/>
          <w:sz w:val="22"/>
          <w:szCs w:val="22"/>
          <w:lang w:val="en-US"/>
        </w:rPr>
        <w:t>.</w:t>
      </w:r>
      <w:r w:rsidR="00475761">
        <w:rPr>
          <w:rStyle w:val="fontstyle01"/>
          <w:rFonts w:ascii="Calibri" w:eastAsiaTheme="majorEastAsia" w:hAnsi="Calibri" w:cs="Calibri"/>
          <w:sz w:val="22"/>
          <w:szCs w:val="22"/>
          <w:lang w:val="en-US"/>
        </w:rPr>
        <w:t xml:space="preserve"> </w:t>
      </w:r>
      <w:r w:rsidR="00D60B00">
        <w:rPr>
          <w:rFonts w:ascii="Calibri" w:hAnsi="Calibri" w:cs="Calibri"/>
          <w:lang w:val="en-US"/>
        </w:rPr>
        <w:t xml:space="preserve">Presentase </w:t>
      </w:r>
      <w:r w:rsidR="00475761" w:rsidRPr="0088145B">
        <w:rPr>
          <w:rFonts w:ascii="Calibri" w:hAnsi="Calibri" w:cs="Calibri"/>
          <w:lang w:val="en-US"/>
        </w:rPr>
        <w:t>hidup bibit anggur</w:t>
      </w:r>
      <w:r w:rsidR="00475761" w:rsidRPr="0088145B">
        <w:rPr>
          <w:rFonts w:ascii="Calibri" w:hAnsi="Calibri" w:cs="Calibri"/>
        </w:rPr>
        <w:t xml:space="preserve"> menghasilkan</w:t>
      </w:r>
      <w:r w:rsidR="00475761" w:rsidRPr="0088145B">
        <w:rPr>
          <w:rFonts w:ascii="Calibri" w:hAnsi="Calibri" w:cs="Calibri"/>
          <w:lang w:val="en-US"/>
        </w:rPr>
        <w:t xml:space="preserve"> 90 bibit anggur yang hidup dari 120 tanaman anggur yang di tanam, presentase yang dipereloh yaitu 75%</w:t>
      </w:r>
      <w:r w:rsidR="00475761">
        <w:rPr>
          <w:rFonts w:ascii="Calibri" w:hAnsi="Calibri" w:cs="Calibri"/>
          <w:lang w:val="en-US"/>
        </w:rPr>
        <w:t xml:space="preserve"> </w:t>
      </w:r>
      <w:r w:rsidR="00475761" w:rsidRPr="00475761">
        <w:rPr>
          <w:rFonts w:ascii="Calibri" w:hAnsi="Calibri" w:cs="Calibri"/>
          <w:b/>
          <w:lang w:val="en-US"/>
        </w:rPr>
        <w:t>(Tabel 8)</w:t>
      </w:r>
      <w:r w:rsidR="00475761" w:rsidRPr="00475761">
        <w:rPr>
          <w:rFonts w:ascii="Calibri" w:hAnsi="Calibri" w:cs="Calibri"/>
          <w:b/>
        </w:rPr>
        <w:t>.</w:t>
      </w:r>
    </w:p>
    <w:p w:rsidR="0088145B" w:rsidRPr="0088145B" w:rsidRDefault="0088145B" w:rsidP="00D60B00">
      <w:pPr>
        <w:ind w:firstLine="567"/>
        <w:jc w:val="both"/>
        <w:rPr>
          <w:rFonts w:ascii="Calibri" w:eastAsiaTheme="majorEastAsia" w:hAnsi="Calibri" w:cs="Calibri"/>
          <w:color w:val="000000"/>
          <w:lang w:val="en-US"/>
        </w:rPr>
      </w:pPr>
      <w:r w:rsidRPr="0088145B">
        <w:rPr>
          <w:rStyle w:val="fontstyle01"/>
          <w:rFonts w:ascii="Calibri" w:eastAsiaTheme="majorEastAsia" w:hAnsi="Calibri" w:cs="Calibri"/>
          <w:sz w:val="22"/>
          <w:szCs w:val="22"/>
          <w:lang w:val="en-US"/>
        </w:rPr>
        <w:t>Menurut Ningrum (2006) tanah latosol memiliki kandungan mineral primer dan unsure hara rendah, pH rendah 4,5-5,5, kandungan bahan organik rendah, konsistensi gembur dengan stabilitas agregat kuat serta aerasinya buruk sehingga kurang mendukung pertumbuhan tanaman. Hal ini tentunya akan berpengaruh terhadap produktivitas tanah. Tanah ini memerlukan pengelolaan yang khusus untuk bisa digunakan sebagai tanah pertanian. Beberapa cara untuk menyelesaikan masalah yang ada di lahan tanah latosol yaitu dengan memperbaiki daya dukung lahan. Dengan peneletian ini membantu orang yang ingin pembibitan anggur dengan tanah latosol, yang awalnya tanah latosol tidak bisa untuk pembibitan anggur, penanaman bibit anggur asal setek dengan pencampuran tanah di bawah tegakan bambu menjawab semua permasalahan tanah latosol untuk pertumbuhan tanaman.</w:t>
      </w:r>
    </w:p>
    <w:p w:rsidR="0088145B" w:rsidRDefault="0088145B" w:rsidP="00963013">
      <w:pPr>
        <w:ind w:left="1276" w:hanging="1276"/>
        <w:rPr>
          <w:sz w:val="24"/>
          <w:szCs w:val="24"/>
        </w:rPr>
      </w:pPr>
    </w:p>
    <w:p w:rsidR="00475761" w:rsidRDefault="00475761" w:rsidP="00963013">
      <w:pPr>
        <w:ind w:left="1276" w:hanging="1276"/>
        <w:rPr>
          <w:sz w:val="24"/>
          <w:szCs w:val="24"/>
        </w:rPr>
      </w:pPr>
    </w:p>
    <w:p w:rsidR="00475761" w:rsidRDefault="00475761" w:rsidP="00475761">
      <w:pPr>
        <w:ind w:left="1276" w:hanging="1276"/>
        <w:jc w:val="center"/>
        <w:rPr>
          <w:rFonts w:ascii="Calibri" w:hAnsi="Calibri" w:cs="Calibri"/>
          <w:b/>
          <w:szCs w:val="24"/>
          <w:lang w:val="en-US"/>
        </w:rPr>
      </w:pPr>
      <w:r w:rsidRPr="00475761">
        <w:rPr>
          <w:rFonts w:ascii="Calibri" w:hAnsi="Calibri" w:cs="Calibri"/>
          <w:b/>
          <w:szCs w:val="24"/>
          <w:lang w:val="en-US"/>
        </w:rPr>
        <w:lastRenderedPageBreak/>
        <w:t>Kesimpulan</w:t>
      </w:r>
    </w:p>
    <w:p w:rsidR="00475761" w:rsidRPr="00475761" w:rsidRDefault="00475761" w:rsidP="00475761">
      <w:pPr>
        <w:pStyle w:val="BodyText"/>
        <w:numPr>
          <w:ilvl w:val="0"/>
          <w:numId w:val="1"/>
        </w:numPr>
        <w:spacing w:before="240"/>
        <w:jc w:val="both"/>
        <w:rPr>
          <w:rStyle w:val="fontstyle01"/>
          <w:rFonts w:ascii="Calibri" w:hAnsi="Calibri" w:cs="Calibri"/>
          <w:sz w:val="22"/>
        </w:rPr>
      </w:pPr>
      <w:r w:rsidRPr="00475761">
        <w:rPr>
          <w:rStyle w:val="fontstyle01"/>
          <w:rFonts w:ascii="Calibri" w:hAnsi="Calibri" w:cs="Calibri"/>
          <w:sz w:val="22"/>
        </w:rPr>
        <w:t>Pertumbuhan bibit anggur asal setek menunjukkan respon berbeda nyata pada</w:t>
      </w:r>
      <w:r w:rsidRPr="00475761">
        <w:rPr>
          <w:rFonts w:ascii="Calibri" w:hAnsi="Calibri" w:cs="Calibri"/>
          <w:color w:val="000000"/>
          <w:sz w:val="22"/>
        </w:rPr>
        <w:t xml:space="preserve"> </w:t>
      </w:r>
      <w:r w:rsidRPr="00475761">
        <w:rPr>
          <w:rStyle w:val="fontstyle01"/>
          <w:rFonts w:ascii="Calibri" w:hAnsi="Calibri" w:cs="Calibri"/>
          <w:sz w:val="22"/>
        </w:rPr>
        <w:t>perlakuan tanah di</w:t>
      </w:r>
      <w:r w:rsidRPr="00475761">
        <w:rPr>
          <w:rStyle w:val="fontstyle01"/>
          <w:rFonts w:ascii="Calibri" w:hAnsi="Calibri" w:cs="Calibri"/>
          <w:sz w:val="22"/>
          <w:lang w:val="en-US"/>
        </w:rPr>
        <w:t xml:space="preserve"> </w:t>
      </w:r>
      <w:r w:rsidRPr="00475761">
        <w:rPr>
          <w:rStyle w:val="fontstyle01"/>
          <w:rFonts w:ascii="Calibri" w:hAnsi="Calibri" w:cs="Calibri"/>
          <w:sz w:val="22"/>
        </w:rPr>
        <w:t>bawah tegakan bambu.</w:t>
      </w:r>
    </w:p>
    <w:p w:rsidR="00475761" w:rsidRPr="00D60B00" w:rsidRDefault="00475761" w:rsidP="00D60B00">
      <w:pPr>
        <w:pStyle w:val="BodyText"/>
        <w:numPr>
          <w:ilvl w:val="0"/>
          <w:numId w:val="1"/>
        </w:numPr>
        <w:spacing w:before="240"/>
        <w:jc w:val="both"/>
        <w:rPr>
          <w:rFonts w:ascii="Calibri" w:hAnsi="Calibri" w:cs="Calibri"/>
          <w:color w:val="000000"/>
          <w:sz w:val="22"/>
        </w:rPr>
      </w:pPr>
      <w:r w:rsidRPr="00475761">
        <w:rPr>
          <w:rStyle w:val="fontstyle01"/>
          <w:rFonts w:ascii="Calibri" w:hAnsi="Calibri" w:cs="Calibri"/>
          <w:sz w:val="22"/>
          <w:lang w:val="en-US"/>
        </w:rPr>
        <w:t xml:space="preserve">Komposisi </w:t>
      </w:r>
      <w:r w:rsidRPr="00475761">
        <w:rPr>
          <w:rFonts w:ascii="Calibri" w:hAnsi="Calibri" w:cs="Calibri"/>
          <w:sz w:val="22"/>
        </w:rPr>
        <w:t>media</w:t>
      </w:r>
      <w:r w:rsidRPr="00475761">
        <w:rPr>
          <w:rFonts w:ascii="Calibri" w:hAnsi="Calibri" w:cs="Calibri"/>
          <w:spacing w:val="-1"/>
          <w:sz w:val="22"/>
        </w:rPr>
        <w:t xml:space="preserve"> </w:t>
      </w:r>
      <w:r w:rsidRPr="00475761">
        <w:rPr>
          <w:rFonts w:ascii="Calibri" w:hAnsi="Calibri" w:cs="Calibri"/>
          <w:sz w:val="22"/>
        </w:rPr>
        <w:t>tanam</w:t>
      </w:r>
      <w:r w:rsidRPr="00475761">
        <w:rPr>
          <w:rFonts w:ascii="Calibri" w:hAnsi="Calibri" w:cs="Calibri"/>
          <w:spacing w:val="-3"/>
          <w:sz w:val="22"/>
        </w:rPr>
        <w:t xml:space="preserve"> </w:t>
      </w:r>
      <w:r w:rsidRPr="00475761">
        <w:rPr>
          <w:rFonts w:ascii="Calibri" w:hAnsi="Calibri" w:cs="Calibri"/>
          <w:sz w:val="22"/>
        </w:rPr>
        <w:t>terbaik</w:t>
      </w:r>
      <w:r w:rsidRPr="00475761">
        <w:rPr>
          <w:rFonts w:ascii="Calibri" w:hAnsi="Calibri" w:cs="Calibri"/>
          <w:spacing w:val="-1"/>
          <w:sz w:val="22"/>
        </w:rPr>
        <w:t xml:space="preserve"> </w:t>
      </w:r>
      <w:r w:rsidRPr="00475761">
        <w:rPr>
          <w:rFonts w:ascii="Calibri" w:hAnsi="Calibri" w:cs="Calibri"/>
          <w:sz w:val="22"/>
        </w:rPr>
        <w:t>dalam</w:t>
      </w:r>
      <w:r w:rsidRPr="00475761">
        <w:rPr>
          <w:rFonts w:ascii="Calibri" w:hAnsi="Calibri" w:cs="Calibri"/>
          <w:sz w:val="22"/>
          <w:lang w:val="en-US"/>
        </w:rPr>
        <w:t xml:space="preserve"> </w:t>
      </w:r>
      <w:r w:rsidRPr="00475761">
        <w:rPr>
          <w:rFonts w:ascii="Calibri" w:hAnsi="Calibri" w:cs="Calibri"/>
          <w:sz w:val="22"/>
        </w:rPr>
        <w:t>meningkatkan</w:t>
      </w:r>
      <w:r w:rsidRPr="00475761">
        <w:rPr>
          <w:rFonts w:ascii="Calibri" w:hAnsi="Calibri" w:cs="Calibri"/>
          <w:spacing w:val="-2"/>
          <w:sz w:val="22"/>
        </w:rPr>
        <w:t xml:space="preserve"> </w:t>
      </w:r>
      <w:r w:rsidRPr="00475761">
        <w:rPr>
          <w:rFonts w:ascii="Calibri" w:hAnsi="Calibri" w:cs="Calibri"/>
          <w:sz w:val="22"/>
        </w:rPr>
        <w:t>pertumbuhan bibit</w:t>
      </w:r>
      <w:r w:rsidRPr="00475761">
        <w:rPr>
          <w:rFonts w:ascii="Calibri" w:hAnsi="Calibri" w:cs="Calibri"/>
          <w:spacing w:val="-1"/>
          <w:sz w:val="22"/>
        </w:rPr>
        <w:t xml:space="preserve"> </w:t>
      </w:r>
      <w:r w:rsidRPr="00475761">
        <w:rPr>
          <w:rFonts w:ascii="Calibri" w:hAnsi="Calibri" w:cs="Calibri"/>
          <w:sz w:val="22"/>
        </w:rPr>
        <w:t>anggur</w:t>
      </w:r>
      <w:r w:rsidRPr="00475761">
        <w:rPr>
          <w:rFonts w:ascii="Calibri" w:hAnsi="Calibri" w:cs="Calibri"/>
          <w:color w:val="000000"/>
          <w:sz w:val="22"/>
          <w:lang w:val="en-US"/>
        </w:rPr>
        <w:t xml:space="preserve"> </w:t>
      </w:r>
      <w:r w:rsidRPr="00475761">
        <w:rPr>
          <w:rFonts w:ascii="Calibri" w:hAnsi="Calibri" w:cs="Calibri"/>
          <w:sz w:val="22"/>
        </w:rPr>
        <w:t>asal</w:t>
      </w:r>
      <w:r w:rsidRPr="00475761">
        <w:rPr>
          <w:rFonts w:ascii="Calibri" w:hAnsi="Calibri" w:cs="Calibri"/>
          <w:spacing w:val="-2"/>
          <w:sz w:val="22"/>
        </w:rPr>
        <w:t xml:space="preserve"> </w:t>
      </w:r>
      <w:r w:rsidRPr="00475761">
        <w:rPr>
          <w:rFonts w:ascii="Calibri" w:hAnsi="Calibri" w:cs="Calibri"/>
          <w:sz w:val="22"/>
        </w:rPr>
        <w:t>setek</w:t>
      </w:r>
      <w:r w:rsidRPr="00475761">
        <w:rPr>
          <w:rStyle w:val="fontstyle01"/>
          <w:rFonts w:ascii="Calibri" w:hAnsi="Calibri" w:cs="Calibri"/>
          <w:sz w:val="22"/>
          <w:lang w:val="en-US"/>
        </w:rPr>
        <w:t xml:space="preserve"> yang tepat yaitu (2 </w:t>
      </w:r>
      <w:r w:rsidRPr="00475761">
        <w:rPr>
          <w:rStyle w:val="fontstyle01"/>
          <w:rFonts w:ascii="Calibri" w:hAnsi="Calibri" w:cs="Calibri"/>
          <w:sz w:val="22"/>
        </w:rPr>
        <w:t>bagian tanah dibawah tegakan bambu + 1 bagian pasir + 0 bagian pupuk</w:t>
      </w:r>
      <w:r w:rsidRPr="00475761">
        <w:rPr>
          <w:rFonts w:ascii="Calibri" w:hAnsi="Calibri" w:cs="Calibri"/>
          <w:color w:val="000000"/>
          <w:sz w:val="22"/>
        </w:rPr>
        <w:t xml:space="preserve"> </w:t>
      </w:r>
      <w:r w:rsidRPr="00475761">
        <w:rPr>
          <w:rStyle w:val="fontstyle01"/>
          <w:rFonts w:ascii="Calibri" w:hAnsi="Calibri" w:cs="Calibri"/>
          <w:sz w:val="22"/>
        </w:rPr>
        <w:t>kandang</w:t>
      </w:r>
      <w:r w:rsidRPr="00475761">
        <w:rPr>
          <w:rStyle w:val="fontstyle01"/>
          <w:rFonts w:ascii="Calibri" w:hAnsi="Calibri" w:cs="Calibri"/>
          <w:sz w:val="22"/>
          <w:lang w:val="en-US"/>
        </w:rPr>
        <w:t xml:space="preserve"> sapi) (M4)</w:t>
      </w:r>
      <w:r w:rsidRPr="00475761">
        <w:rPr>
          <w:rStyle w:val="fontstyle01"/>
          <w:rFonts w:ascii="Calibri" w:hAnsi="Calibri" w:cs="Calibri"/>
          <w:sz w:val="22"/>
        </w:rPr>
        <w:t xml:space="preserve"> memberikan hasil yang terbaik.</w:t>
      </w:r>
    </w:p>
    <w:p w:rsidR="00D60B00" w:rsidRDefault="00D60B00" w:rsidP="00963013">
      <w:pPr>
        <w:ind w:left="1276" w:hanging="1276"/>
        <w:rPr>
          <w:sz w:val="24"/>
          <w:szCs w:val="24"/>
        </w:rPr>
      </w:pPr>
    </w:p>
    <w:p w:rsidR="00B41253" w:rsidRPr="006C0481" w:rsidRDefault="00475761" w:rsidP="00B41253">
      <w:pPr>
        <w:pStyle w:val="Heading1"/>
        <w:ind w:right="783"/>
        <w:jc w:val="center"/>
        <w:rPr>
          <w:rFonts w:ascii="Calibri" w:hAnsi="Calibri" w:cs="Calibri"/>
          <w:sz w:val="22"/>
          <w:szCs w:val="22"/>
        </w:rPr>
      </w:pPr>
      <w:r w:rsidRPr="006C0481">
        <w:rPr>
          <w:rFonts w:ascii="Calibri" w:hAnsi="Calibri" w:cs="Calibri"/>
          <w:sz w:val="22"/>
          <w:szCs w:val="22"/>
          <w:lang w:val="en-US"/>
        </w:rPr>
        <w:t>D</w:t>
      </w:r>
      <w:r w:rsidRPr="006C0481">
        <w:rPr>
          <w:rFonts w:ascii="Calibri" w:hAnsi="Calibri" w:cs="Calibri"/>
          <w:sz w:val="22"/>
          <w:szCs w:val="22"/>
        </w:rPr>
        <w:t>AFTAR</w:t>
      </w:r>
      <w:r w:rsidRPr="006C0481">
        <w:rPr>
          <w:rFonts w:ascii="Calibri" w:hAnsi="Calibri" w:cs="Calibri"/>
          <w:spacing w:val="-3"/>
          <w:sz w:val="22"/>
          <w:szCs w:val="22"/>
        </w:rPr>
        <w:t xml:space="preserve"> </w:t>
      </w:r>
      <w:r w:rsidRPr="006C0481">
        <w:rPr>
          <w:rFonts w:ascii="Calibri" w:hAnsi="Calibri" w:cs="Calibri"/>
          <w:sz w:val="22"/>
          <w:szCs w:val="22"/>
        </w:rPr>
        <w:t>PUSTAKA</w:t>
      </w:r>
    </w:p>
    <w:p w:rsidR="00475761" w:rsidRPr="00203851" w:rsidRDefault="00475761" w:rsidP="00B41253">
      <w:pPr>
        <w:spacing w:after="240"/>
        <w:ind w:left="567" w:hanging="567"/>
        <w:jc w:val="both"/>
        <w:rPr>
          <w:rFonts w:ascii="Calibri" w:hAnsi="Calibri" w:cs="Calibri"/>
          <w:color w:val="000000" w:themeColor="text1"/>
          <w:lang w:val="en-US"/>
        </w:rPr>
      </w:pPr>
      <w:r w:rsidRPr="00203851">
        <w:rPr>
          <w:rStyle w:val="fontstyle01"/>
          <w:rFonts w:ascii="Calibri" w:hAnsi="Calibri" w:cs="Calibri"/>
          <w:color w:val="000000" w:themeColor="text1"/>
          <w:sz w:val="22"/>
          <w:szCs w:val="22"/>
        </w:rPr>
        <w:t>Anggraeni, 2018. Pemanfaatan Pupuk Organik Cair Akar Bambu Untuk</w:t>
      </w:r>
      <w:r w:rsidRPr="00203851">
        <w:rPr>
          <w:rFonts w:ascii="Calibri" w:hAnsi="Calibri" w:cs="Calibri"/>
          <w:color w:val="000000" w:themeColor="text1"/>
        </w:rPr>
        <w:br/>
      </w:r>
      <w:r w:rsidRPr="00203851">
        <w:rPr>
          <w:rStyle w:val="fontstyle01"/>
          <w:rFonts w:ascii="Calibri" w:hAnsi="Calibri" w:cs="Calibri"/>
          <w:color w:val="000000" w:themeColor="text1"/>
          <w:sz w:val="22"/>
          <w:szCs w:val="22"/>
        </w:rPr>
        <w:t xml:space="preserve">Pertumbuhan Kangkung Secara Hidroponik. Jurnal Biologi </w:t>
      </w:r>
      <w:r w:rsidRPr="00203851">
        <w:rPr>
          <w:rStyle w:val="fontstyle01"/>
          <w:rFonts w:ascii="Calibri" w:hAnsi="Calibri" w:cs="Calibri"/>
          <w:i/>
          <w:color w:val="000000" w:themeColor="text1"/>
          <w:sz w:val="22"/>
          <w:szCs w:val="22"/>
        </w:rPr>
        <w:t>Science</w:t>
      </w:r>
      <w:r w:rsidRPr="00203851">
        <w:rPr>
          <w:rStyle w:val="fontstyle01"/>
          <w:rFonts w:ascii="Calibri" w:hAnsi="Calibri" w:cs="Calibri"/>
          <w:color w:val="000000" w:themeColor="text1"/>
          <w:sz w:val="22"/>
          <w:szCs w:val="22"/>
        </w:rPr>
        <w:t xml:space="preserve"> Dan</w:t>
      </w:r>
      <w:r w:rsidR="00203851">
        <w:rPr>
          <w:rFonts w:ascii="Calibri" w:hAnsi="Calibri" w:cs="Calibri"/>
          <w:color w:val="000000" w:themeColor="text1"/>
        </w:rPr>
        <w:t xml:space="preserve"> </w:t>
      </w:r>
      <w:r w:rsidRPr="00203851">
        <w:rPr>
          <w:rStyle w:val="fontstyle01"/>
          <w:rFonts w:ascii="Calibri" w:hAnsi="Calibri" w:cs="Calibri"/>
          <w:i/>
          <w:color w:val="000000" w:themeColor="text1"/>
          <w:sz w:val="22"/>
          <w:szCs w:val="22"/>
        </w:rPr>
        <w:t>Education</w:t>
      </w:r>
      <w:r w:rsidRPr="00203851">
        <w:rPr>
          <w:rStyle w:val="fontstyle01"/>
          <w:rFonts w:ascii="Calibri" w:hAnsi="Calibri" w:cs="Calibri"/>
          <w:color w:val="000000" w:themeColor="text1"/>
          <w:sz w:val="22"/>
          <w:szCs w:val="22"/>
        </w:rPr>
        <w:t>, Vol. 7 No. 1</w:t>
      </w:r>
    </w:p>
    <w:p w:rsidR="00475761" w:rsidRPr="00203851" w:rsidRDefault="00475761" w:rsidP="00B41253">
      <w:pPr>
        <w:pStyle w:val="BodyText"/>
        <w:spacing w:after="240"/>
        <w:ind w:left="567" w:hanging="567"/>
        <w:jc w:val="both"/>
        <w:rPr>
          <w:rFonts w:ascii="Calibri" w:hAnsi="Calibri" w:cs="Calibri"/>
          <w:color w:val="000000" w:themeColor="text1"/>
          <w:sz w:val="22"/>
          <w:szCs w:val="22"/>
        </w:rPr>
      </w:pPr>
      <w:r w:rsidRPr="00203851">
        <w:rPr>
          <w:rFonts w:ascii="Calibri" w:hAnsi="Calibri" w:cs="Calibri"/>
          <w:color w:val="000000" w:themeColor="text1"/>
          <w:sz w:val="22"/>
          <w:szCs w:val="22"/>
        </w:rPr>
        <w:t xml:space="preserve">Atmaja. 2017. Pengaruh Uji Minus </w:t>
      </w:r>
      <w:r w:rsidRPr="00203851">
        <w:rPr>
          <w:rFonts w:ascii="Calibri" w:hAnsi="Calibri" w:cs="Calibri"/>
          <w:i/>
          <w:color w:val="000000" w:themeColor="text1"/>
          <w:sz w:val="22"/>
          <w:szCs w:val="22"/>
        </w:rPr>
        <w:t>One Test</w:t>
      </w:r>
      <w:r w:rsidRPr="00203851">
        <w:rPr>
          <w:rFonts w:ascii="Calibri" w:hAnsi="Calibri" w:cs="Calibri"/>
          <w:color w:val="000000" w:themeColor="text1"/>
          <w:sz w:val="22"/>
          <w:szCs w:val="22"/>
        </w:rPr>
        <w:t xml:space="preserve"> pada Pertumbuhan Vegetatif Tanaman Mentimun. Jurnal Logika. Vol XIX, No 1. ISSN 1978-2560.</w:t>
      </w:r>
    </w:p>
    <w:p w:rsidR="00475761" w:rsidRPr="00203851" w:rsidRDefault="00475761" w:rsidP="00B41253">
      <w:pPr>
        <w:pStyle w:val="BodyText"/>
        <w:spacing w:after="240"/>
        <w:ind w:left="567" w:hanging="567"/>
        <w:jc w:val="both"/>
        <w:rPr>
          <w:rFonts w:ascii="Calibri" w:hAnsi="Calibri" w:cs="Calibri"/>
          <w:color w:val="000000" w:themeColor="text1"/>
          <w:sz w:val="22"/>
          <w:szCs w:val="22"/>
        </w:rPr>
      </w:pPr>
      <w:r w:rsidRPr="00203851">
        <w:rPr>
          <w:rFonts w:ascii="Calibri" w:hAnsi="Calibri" w:cs="Calibri"/>
          <w:color w:val="000000" w:themeColor="text1"/>
          <w:sz w:val="22"/>
          <w:szCs w:val="22"/>
        </w:rPr>
        <w:t>Badan</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Pusat</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Stastika. 2021.</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Produksi Tanaman</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Buah-buahan. BPS,</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Indonesia.</w:t>
      </w:r>
    </w:p>
    <w:p w:rsidR="00475761" w:rsidRPr="00203851" w:rsidRDefault="00475761" w:rsidP="00B41253">
      <w:pPr>
        <w:pStyle w:val="Bibliography"/>
        <w:spacing w:after="240"/>
        <w:ind w:left="567" w:hanging="567"/>
        <w:jc w:val="both"/>
        <w:rPr>
          <w:rFonts w:ascii="Calibri" w:hAnsi="Calibri" w:cs="Calibri"/>
          <w:iCs/>
          <w:noProof/>
          <w:color w:val="000000" w:themeColor="text1"/>
          <w:lang w:val="en-ID"/>
        </w:rPr>
      </w:pPr>
      <w:r w:rsidRPr="00203851">
        <w:rPr>
          <w:rFonts w:ascii="Calibri" w:hAnsi="Calibri" w:cs="Calibri"/>
          <w:noProof/>
          <w:color w:val="000000" w:themeColor="text1"/>
          <w:lang w:val="en-ID"/>
        </w:rPr>
        <w:t xml:space="preserve">Budi. 2023. </w:t>
      </w:r>
      <w:r w:rsidRPr="00203851">
        <w:rPr>
          <w:rFonts w:ascii="Calibri" w:hAnsi="Calibri" w:cs="Calibri"/>
          <w:iCs/>
          <w:noProof/>
          <w:color w:val="000000" w:themeColor="text1"/>
          <w:lang w:val="en-ID"/>
        </w:rPr>
        <w:t>Pengaruh media tanah bawah tegakan bambu terhadap pertumbuhan bibit kakao.</w:t>
      </w:r>
      <w:r w:rsidRPr="00203851">
        <w:rPr>
          <w:rFonts w:ascii="Calibri" w:hAnsi="Calibri" w:cs="Calibri"/>
          <w:noProof/>
          <w:color w:val="000000" w:themeColor="text1"/>
          <w:lang w:val="en-ID"/>
        </w:rPr>
        <w:t xml:space="preserve"> Yogyakarta.</w:t>
      </w:r>
    </w:p>
    <w:p w:rsidR="00475761" w:rsidRPr="00203851" w:rsidRDefault="00475761" w:rsidP="00B41253">
      <w:pPr>
        <w:pStyle w:val="BodyText"/>
        <w:spacing w:after="240"/>
        <w:ind w:left="567" w:hanging="567"/>
        <w:jc w:val="both"/>
        <w:rPr>
          <w:rFonts w:ascii="Calibri" w:hAnsi="Calibri" w:cs="Calibri"/>
          <w:color w:val="000000" w:themeColor="text1"/>
          <w:sz w:val="22"/>
          <w:szCs w:val="22"/>
        </w:rPr>
      </w:pPr>
      <w:r w:rsidRPr="00203851">
        <w:rPr>
          <w:rFonts w:ascii="Calibri" w:hAnsi="Calibri" w:cs="Calibri"/>
          <w:color w:val="000000" w:themeColor="text1"/>
          <w:sz w:val="22"/>
          <w:szCs w:val="22"/>
        </w:rPr>
        <w:t>Cahyono</w:t>
      </w:r>
      <w:r w:rsidRPr="00203851">
        <w:rPr>
          <w:rFonts w:ascii="Calibri" w:hAnsi="Calibri" w:cs="Calibri"/>
          <w:color w:val="000000" w:themeColor="text1"/>
          <w:sz w:val="22"/>
          <w:szCs w:val="22"/>
          <w:lang w:val="en-US"/>
        </w:rPr>
        <w:t>.</w:t>
      </w:r>
      <w:r w:rsidRPr="00203851">
        <w:rPr>
          <w:rFonts w:ascii="Calibri" w:hAnsi="Calibri" w:cs="Calibri"/>
          <w:color w:val="000000" w:themeColor="text1"/>
          <w:sz w:val="22"/>
          <w:szCs w:val="22"/>
        </w:rPr>
        <w:t xml:space="preserve"> 2010. Buku Terlengkap:</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Cara Sukses Berkebun Anggur Lokal &amp; Impor,</w:t>
      </w:r>
      <w:r w:rsidRPr="00203851">
        <w:rPr>
          <w:rFonts w:ascii="Calibri" w:hAnsi="Calibri" w:cs="Calibri"/>
          <w:color w:val="000000" w:themeColor="text1"/>
          <w:spacing w:val="-58"/>
          <w:sz w:val="22"/>
          <w:szCs w:val="22"/>
        </w:rPr>
        <w:t xml:space="preserve"> </w:t>
      </w:r>
      <w:r w:rsidRPr="00203851">
        <w:rPr>
          <w:rFonts w:ascii="Calibri" w:hAnsi="Calibri" w:cs="Calibri"/>
          <w:color w:val="000000" w:themeColor="text1"/>
          <w:sz w:val="22"/>
          <w:szCs w:val="22"/>
        </w:rPr>
        <w:t>Pustaka</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Mina, Jakarta</w:t>
      </w:r>
      <w:r w:rsidRPr="00203851">
        <w:rPr>
          <w:rFonts w:ascii="Calibri" w:hAnsi="Calibri" w:cs="Calibri"/>
          <w:color w:val="000000" w:themeColor="text1"/>
          <w:sz w:val="22"/>
          <w:szCs w:val="22"/>
          <w:lang w:val="en-US"/>
        </w:rPr>
        <w:t xml:space="preserve"> </w:t>
      </w:r>
      <w:r w:rsidRPr="00203851">
        <w:rPr>
          <w:rFonts w:ascii="Calibri" w:hAnsi="Calibri" w:cs="Calibri"/>
          <w:color w:val="000000" w:themeColor="text1"/>
          <w:sz w:val="22"/>
          <w:szCs w:val="22"/>
        </w:rPr>
        <w:t>Diunduh dari https://dataindonesia.id/sektor-riil/detail/produksi-anggur-di-</w:t>
      </w:r>
      <w:r w:rsidRPr="00203851">
        <w:rPr>
          <w:rFonts w:ascii="Calibri" w:hAnsi="Calibri" w:cs="Calibri"/>
          <w:color w:val="000000" w:themeColor="text1"/>
          <w:spacing w:val="-57"/>
          <w:sz w:val="22"/>
          <w:szCs w:val="22"/>
        </w:rPr>
        <w:t xml:space="preserve"> </w:t>
      </w:r>
      <w:r w:rsidRPr="00203851">
        <w:rPr>
          <w:rFonts w:ascii="Calibri" w:hAnsi="Calibri" w:cs="Calibri"/>
          <w:color w:val="000000" w:themeColor="text1"/>
          <w:sz w:val="22"/>
          <w:szCs w:val="22"/>
        </w:rPr>
        <w:t>indonesia-sebanyak-13522-ton-pada-2022. (diakses pada tanggal 07 mei</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20223).</w:t>
      </w:r>
    </w:p>
    <w:p w:rsidR="00475761" w:rsidRPr="00203851" w:rsidRDefault="00475761" w:rsidP="00B41253">
      <w:pPr>
        <w:pStyle w:val="BodyText"/>
        <w:spacing w:after="240"/>
        <w:ind w:left="567" w:hanging="567"/>
        <w:jc w:val="both"/>
        <w:rPr>
          <w:rFonts w:ascii="Calibri" w:hAnsi="Calibri" w:cs="Calibri"/>
          <w:color w:val="000000" w:themeColor="text1"/>
          <w:sz w:val="22"/>
          <w:szCs w:val="22"/>
        </w:rPr>
      </w:pPr>
      <w:r w:rsidRPr="00203851">
        <w:rPr>
          <w:rFonts w:ascii="Calibri" w:hAnsi="Calibri" w:cs="Calibri"/>
          <w:color w:val="000000" w:themeColor="text1"/>
          <w:sz w:val="22"/>
          <w:szCs w:val="22"/>
        </w:rPr>
        <w:t>Djauhariya,</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Rahardjo,</w:t>
      </w:r>
      <w:r w:rsidRPr="00203851">
        <w:rPr>
          <w:rFonts w:ascii="Calibri" w:hAnsi="Calibri" w:cs="Calibri"/>
          <w:color w:val="000000" w:themeColor="text1"/>
          <w:spacing w:val="-2"/>
          <w:sz w:val="22"/>
          <w:szCs w:val="22"/>
        </w:rPr>
        <w:t xml:space="preserve"> </w:t>
      </w:r>
      <w:r w:rsidRPr="00203851">
        <w:rPr>
          <w:rFonts w:ascii="Calibri" w:hAnsi="Calibri" w:cs="Calibri"/>
          <w:color w:val="000000" w:themeColor="text1"/>
          <w:sz w:val="22"/>
          <w:szCs w:val="22"/>
        </w:rPr>
        <w:t>Sudiman,</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lang w:val="en-US"/>
        </w:rPr>
        <w:t>dan</w:t>
      </w:r>
      <w:r w:rsidRPr="00203851">
        <w:rPr>
          <w:rFonts w:ascii="Calibri" w:hAnsi="Calibri" w:cs="Calibri"/>
          <w:color w:val="000000" w:themeColor="text1"/>
          <w:spacing w:val="-2"/>
          <w:sz w:val="22"/>
          <w:szCs w:val="22"/>
        </w:rPr>
        <w:t xml:space="preserve"> </w:t>
      </w:r>
      <w:r w:rsidRPr="00203851">
        <w:rPr>
          <w:rFonts w:ascii="Calibri" w:hAnsi="Calibri" w:cs="Calibri"/>
          <w:color w:val="000000" w:themeColor="text1"/>
          <w:sz w:val="22"/>
          <w:szCs w:val="22"/>
        </w:rPr>
        <w:t>Sukarman.</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2006.</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Pengaruh</w:t>
      </w:r>
      <w:r w:rsidRPr="00203851">
        <w:rPr>
          <w:rFonts w:ascii="Calibri" w:hAnsi="Calibri" w:cs="Calibri"/>
          <w:color w:val="000000" w:themeColor="text1"/>
          <w:spacing w:val="-3"/>
          <w:sz w:val="22"/>
          <w:szCs w:val="22"/>
        </w:rPr>
        <w:t xml:space="preserve"> </w:t>
      </w:r>
      <w:r w:rsidRPr="00203851">
        <w:rPr>
          <w:rFonts w:ascii="Calibri" w:hAnsi="Calibri" w:cs="Calibri"/>
          <w:color w:val="000000" w:themeColor="text1"/>
          <w:sz w:val="22"/>
          <w:szCs w:val="22"/>
        </w:rPr>
        <w:t>Macam</w:t>
      </w:r>
      <w:r w:rsidRPr="00203851">
        <w:rPr>
          <w:rFonts w:ascii="Calibri" w:hAnsi="Calibri" w:cs="Calibri"/>
          <w:color w:val="000000" w:themeColor="text1"/>
          <w:spacing w:val="-4"/>
          <w:sz w:val="22"/>
          <w:szCs w:val="22"/>
        </w:rPr>
        <w:t xml:space="preserve"> </w:t>
      </w:r>
      <w:r w:rsidRPr="00203851">
        <w:rPr>
          <w:rFonts w:ascii="Calibri" w:hAnsi="Calibri" w:cs="Calibri"/>
          <w:color w:val="000000" w:themeColor="text1"/>
          <w:sz w:val="22"/>
          <w:szCs w:val="22"/>
        </w:rPr>
        <w:t>Setek</w:t>
      </w:r>
      <w:r w:rsidRPr="00203851">
        <w:rPr>
          <w:rFonts w:ascii="Calibri" w:hAnsi="Calibri" w:cs="Calibri"/>
          <w:color w:val="000000" w:themeColor="text1"/>
          <w:spacing w:val="-57"/>
          <w:sz w:val="22"/>
          <w:szCs w:val="22"/>
        </w:rPr>
        <w:t xml:space="preserve"> </w:t>
      </w:r>
      <w:r w:rsidRPr="00203851">
        <w:rPr>
          <w:rFonts w:ascii="Calibri" w:hAnsi="Calibri" w:cs="Calibri"/>
          <w:color w:val="000000" w:themeColor="text1"/>
          <w:sz w:val="22"/>
          <w:szCs w:val="22"/>
        </w:rPr>
        <w:t>&amp; Media Tumbuh Terhadap Vigor Bibit Kemukus (Piper cubeba Linn). Jurnal</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Littri,</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12(2):67-72.</w:t>
      </w:r>
    </w:p>
    <w:p w:rsidR="00475761" w:rsidRPr="00203851" w:rsidRDefault="00475761" w:rsidP="00B41253">
      <w:pPr>
        <w:pStyle w:val="BodyText"/>
        <w:spacing w:after="240"/>
        <w:ind w:left="567" w:hanging="567"/>
        <w:jc w:val="both"/>
        <w:rPr>
          <w:rFonts w:ascii="Calibri" w:hAnsi="Calibri" w:cs="Calibri"/>
          <w:color w:val="000000" w:themeColor="text1"/>
          <w:sz w:val="22"/>
          <w:szCs w:val="22"/>
        </w:rPr>
      </w:pPr>
      <w:r w:rsidRPr="00203851">
        <w:rPr>
          <w:rFonts w:ascii="Calibri" w:hAnsi="Calibri" w:cs="Calibri"/>
          <w:color w:val="000000" w:themeColor="text1"/>
          <w:sz w:val="22"/>
          <w:szCs w:val="22"/>
        </w:rPr>
        <w:lastRenderedPageBreak/>
        <w:t>Hastuti. 2018. Pertumbuhan batang, akar dan daun gulma katumpangan (Pilea microphylla (L.) Liebm.). Buletin Anatomi dan Fisiologi. 3(1): 79-84.</w:t>
      </w:r>
    </w:p>
    <w:p w:rsidR="00475761" w:rsidRPr="00203851" w:rsidRDefault="00475761" w:rsidP="00B41253">
      <w:pPr>
        <w:spacing w:after="240"/>
        <w:ind w:left="567" w:hanging="567"/>
        <w:jc w:val="both"/>
        <w:rPr>
          <w:rFonts w:ascii="Calibri" w:hAnsi="Calibri" w:cs="Calibri"/>
          <w:color w:val="000000" w:themeColor="text1"/>
          <w:lang w:val="en-US"/>
        </w:rPr>
      </w:pPr>
      <w:r w:rsidRPr="00203851">
        <w:rPr>
          <w:rFonts w:ascii="Calibri" w:hAnsi="Calibri" w:cs="Calibri"/>
          <w:color w:val="000000" w:themeColor="text1"/>
        </w:rPr>
        <w:t>Fadja. 2006. ANALISIS EFISI</w:t>
      </w:r>
      <w:r w:rsidR="00B41253" w:rsidRPr="00203851">
        <w:rPr>
          <w:rFonts w:ascii="Calibri" w:hAnsi="Calibri" w:cs="Calibri"/>
          <w:color w:val="000000" w:themeColor="text1"/>
        </w:rPr>
        <w:t xml:space="preserve">ENSI PEMASARAN DAN PENDAPATAN </w:t>
      </w:r>
      <w:r w:rsidRPr="00203851">
        <w:rPr>
          <w:rFonts w:ascii="Calibri" w:hAnsi="Calibri" w:cs="Calibri"/>
          <w:color w:val="000000" w:themeColor="text1"/>
        </w:rPr>
        <w:t>USAHA TANI ANGGUR. jember.</w:t>
      </w:r>
    </w:p>
    <w:p w:rsidR="00475761" w:rsidRPr="00203851" w:rsidRDefault="00475761" w:rsidP="00B41253">
      <w:pPr>
        <w:pStyle w:val="BodyText"/>
        <w:spacing w:after="240"/>
        <w:ind w:left="567" w:hanging="567"/>
        <w:jc w:val="both"/>
        <w:rPr>
          <w:rStyle w:val="fontstyle01"/>
          <w:rFonts w:ascii="Calibri" w:eastAsiaTheme="majorEastAsia" w:hAnsi="Calibri" w:cs="Calibri"/>
          <w:color w:val="000000" w:themeColor="text1"/>
          <w:sz w:val="22"/>
          <w:szCs w:val="22"/>
        </w:rPr>
      </w:pPr>
      <w:r w:rsidRPr="00203851">
        <w:rPr>
          <w:rStyle w:val="fontstyle01"/>
          <w:rFonts w:ascii="Calibri" w:eastAsiaTheme="majorEastAsia" w:hAnsi="Calibri" w:cs="Calibri"/>
          <w:color w:val="000000" w:themeColor="text1"/>
          <w:sz w:val="22"/>
          <w:szCs w:val="22"/>
        </w:rPr>
        <w:t>Feng</w:t>
      </w:r>
      <w:r w:rsidRPr="00203851">
        <w:rPr>
          <w:rFonts w:ascii="Calibri" w:hAnsi="Calibri" w:cs="Calibri"/>
          <w:color w:val="000000" w:themeColor="text1"/>
          <w:sz w:val="22"/>
          <w:szCs w:val="22"/>
        </w:rPr>
        <w:t>, Lingxue, Lidan, Zhenhui, and Weifu</w:t>
      </w:r>
      <w:r w:rsidRPr="00203851">
        <w:rPr>
          <w:rStyle w:val="fontstyle01"/>
          <w:rFonts w:ascii="Calibri" w:eastAsiaTheme="majorEastAsia" w:hAnsi="Calibri" w:cs="Calibri"/>
          <w:color w:val="000000" w:themeColor="text1"/>
          <w:sz w:val="22"/>
          <w:szCs w:val="22"/>
        </w:rPr>
        <w:t xml:space="preserve">, 2011. </w:t>
      </w:r>
      <w:r w:rsidRPr="00203851">
        <w:rPr>
          <w:rStyle w:val="fontstyle21"/>
          <w:color w:val="000000" w:themeColor="text1"/>
          <w:sz w:val="22"/>
          <w:szCs w:val="22"/>
        </w:rPr>
        <w:t>Involvement of rootstocks and their hydraulic conductance in</w:t>
      </w:r>
      <w:r w:rsidRPr="00203851">
        <w:rPr>
          <w:rFonts w:ascii="Calibri" w:hAnsi="Calibri" w:cs="Calibri"/>
          <w:i/>
          <w:iCs/>
          <w:color w:val="000000" w:themeColor="text1"/>
          <w:sz w:val="22"/>
          <w:szCs w:val="22"/>
        </w:rPr>
        <w:t xml:space="preserve"> </w:t>
      </w:r>
      <w:r w:rsidRPr="00203851">
        <w:rPr>
          <w:rStyle w:val="fontstyle21"/>
          <w:color w:val="000000" w:themeColor="text1"/>
          <w:sz w:val="22"/>
          <w:szCs w:val="22"/>
        </w:rPr>
        <w:t>the drought resistance of grafted rubber trees. African Journal of</w:t>
      </w:r>
      <w:r w:rsidRPr="00203851">
        <w:rPr>
          <w:rFonts w:ascii="Calibri" w:hAnsi="Calibri" w:cs="Calibri"/>
          <w:i/>
          <w:iCs/>
          <w:color w:val="000000" w:themeColor="text1"/>
          <w:sz w:val="22"/>
          <w:szCs w:val="22"/>
        </w:rPr>
        <w:t xml:space="preserve"> </w:t>
      </w:r>
      <w:r w:rsidRPr="00203851">
        <w:rPr>
          <w:rStyle w:val="fontstyle21"/>
          <w:color w:val="000000" w:themeColor="text1"/>
          <w:sz w:val="22"/>
          <w:szCs w:val="22"/>
        </w:rPr>
        <w:t xml:space="preserve">Biotechnology </w:t>
      </w:r>
      <w:r w:rsidRPr="00203851">
        <w:rPr>
          <w:rStyle w:val="fontstyle01"/>
          <w:rFonts w:ascii="Calibri" w:eastAsiaTheme="majorEastAsia" w:hAnsi="Calibri" w:cs="Calibri"/>
          <w:color w:val="000000" w:themeColor="text1"/>
          <w:sz w:val="22"/>
          <w:szCs w:val="22"/>
        </w:rPr>
        <w:t>Vol. 10(51)</w:t>
      </w:r>
    </w:p>
    <w:p w:rsidR="00475761" w:rsidRPr="00203851" w:rsidRDefault="00475761" w:rsidP="00B41253">
      <w:pPr>
        <w:pStyle w:val="BodyText"/>
        <w:spacing w:after="240"/>
        <w:ind w:left="567" w:hanging="567"/>
        <w:jc w:val="both"/>
        <w:rPr>
          <w:rFonts w:ascii="Calibri" w:hAnsi="Calibri" w:cs="Calibri"/>
          <w:color w:val="000000" w:themeColor="text1"/>
          <w:sz w:val="22"/>
          <w:szCs w:val="22"/>
        </w:rPr>
      </w:pPr>
      <w:r w:rsidRPr="00203851">
        <w:rPr>
          <w:rStyle w:val="fontstyle01"/>
          <w:rFonts w:ascii="Calibri" w:hAnsi="Calibri" w:cs="Calibri"/>
          <w:color w:val="000000" w:themeColor="text1"/>
          <w:sz w:val="22"/>
          <w:szCs w:val="22"/>
        </w:rPr>
        <w:t>Gamalero, dan Glick.</w:t>
      </w:r>
      <w:r w:rsidRPr="00203851">
        <w:rPr>
          <w:rStyle w:val="fontstyle01"/>
          <w:rFonts w:ascii="Calibri" w:hAnsi="Calibri" w:cs="Calibri"/>
          <w:color w:val="000000" w:themeColor="text1"/>
          <w:sz w:val="22"/>
          <w:szCs w:val="22"/>
          <w:lang w:val="en-US"/>
        </w:rPr>
        <w:t xml:space="preserve"> </w:t>
      </w:r>
      <w:r w:rsidRPr="00203851">
        <w:rPr>
          <w:rStyle w:val="fontstyle01"/>
          <w:rFonts w:ascii="Calibri" w:hAnsi="Calibri" w:cs="Calibri"/>
          <w:color w:val="000000" w:themeColor="text1"/>
          <w:sz w:val="22"/>
          <w:szCs w:val="22"/>
        </w:rPr>
        <w:t xml:space="preserve">2011.Mechanisms Used by Plant GrowthPromoting Bacteria, 17-46 dalam Maheshwari, M. K., ed., </w:t>
      </w:r>
      <w:r w:rsidRPr="00203851">
        <w:rPr>
          <w:rStyle w:val="fontstyle01"/>
          <w:rFonts w:ascii="Calibri" w:hAnsi="Calibri" w:cs="Calibri"/>
          <w:i/>
          <w:color w:val="000000" w:themeColor="text1"/>
          <w:sz w:val="22"/>
          <w:szCs w:val="22"/>
        </w:rPr>
        <w:t>Bacteria</w:t>
      </w:r>
      <w:r w:rsidRPr="00203851">
        <w:rPr>
          <w:rStyle w:val="fontstyle01"/>
          <w:rFonts w:ascii="Calibri" w:hAnsi="Calibri" w:cs="Calibri"/>
          <w:color w:val="000000" w:themeColor="text1"/>
          <w:sz w:val="22"/>
          <w:szCs w:val="22"/>
        </w:rPr>
        <w:t xml:space="preserve"> </w:t>
      </w:r>
      <w:r w:rsidRPr="00203851">
        <w:rPr>
          <w:rStyle w:val="fontstyle01"/>
          <w:rFonts w:ascii="Calibri" w:hAnsi="Calibri" w:cs="Calibri"/>
          <w:i/>
          <w:color w:val="000000" w:themeColor="text1"/>
          <w:sz w:val="22"/>
          <w:szCs w:val="22"/>
        </w:rPr>
        <w:t>in</w:t>
      </w:r>
      <w:r w:rsidRPr="00203851">
        <w:rPr>
          <w:rFonts w:ascii="Calibri" w:hAnsi="Calibri" w:cs="Calibri"/>
          <w:i/>
          <w:color w:val="000000" w:themeColor="text1"/>
          <w:sz w:val="22"/>
          <w:szCs w:val="22"/>
        </w:rPr>
        <w:br/>
      </w:r>
      <w:r w:rsidRPr="00203851">
        <w:rPr>
          <w:rStyle w:val="fontstyle01"/>
          <w:rFonts w:ascii="Calibri" w:hAnsi="Calibri" w:cs="Calibri"/>
          <w:i/>
          <w:color w:val="000000" w:themeColor="text1"/>
          <w:sz w:val="22"/>
          <w:szCs w:val="22"/>
        </w:rPr>
        <w:t>agrobiology</w:t>
      </w:r>
      <w:r w:rsidRPr="00203851">
        <w:rPr>
          <w:rStyle w:val="fontstyle01"/>
          <w:rFonts w:ascii="Calibri" w:hAnsi="Calibri" w:cs="Calibri"/>
          <w:color w:val="000000" w:themeColor="text1"/>
          <w:sz w:val="22"/>
          <w:szCs w:val="22"/>
        </w:rPr>
        <w:t xml:space="preserve">: </w:t>
      </w:r>
      <w:r w:rsidRPr="00203851">
        <w:rPr>
          <w:rStyle w:val="fontstyle01"/>
          <w:rFonts w:ascii="Calibri" w:hAnsi="Calibri" w:cs="Calibri"/>
          <w:i/>
          <w:color w:val="000000" w:themeColor="text1"/>
          <w:sz w:val="22"/>
          <w:szCs w:val="22"/>
        </w:rPr>
        <w:t>plant nutrient management</w:t>
      </w:r>
      <w:r w:rsidRPr="00203851">
        <w:rPr>
          <w:rStyle w:val="fontstyle01"/>
          <w:rFonts w:ascii="Calibri" w:hAnsi="Calibri" w:cs="Calibri"/>
          <w:color w:val="000000" w:themeColor="text1"/>
          <w:sz w:val="22"/>
          <w:szCs w:val="22"/>
        </w:rPr>
        <w:t>, Springer-Verlang, Berlin</w:t>
      </w:r>
      <w:r w:rsidRPr="00203851">
        <w:rPr>
          <w:rFonts w:ascii="Calibri" w:hAnsi="Calibri" w:cs="Calibri"/>
          <w:color w:val="000000" w:themeColor="text1"/>
          <w:sz w:val="22"/>
          <w:szCs w:val="22"/>
        </w:rPr>
        <w:br/>
      </w:r>
      <w:r w:rsidRPr="00203851">
        <w:rPr>
          <w:rStyle w:val="fontstyle01"/>
          <w:rFonts w:ascii="Calibri" w:hAnsi="Calibri" w:cs="Calibri"/>
          <w:color w:val="000000" w:themeColor="text1"/>
          <w:sz w:val="22"/>
          <w:szCs w:val="22"/>
        </w:rPr>
        <w:t>Heidelberg.</w:t>
      </w:r>
    </w:p>
    <w:p w:rsidR="00475761" w:rsidRPr="00203851" w:rsidRDefault="00475761" w:rsidP="00B41253">
      <w:pPr>
        <w:pStyle w:val="BodyText"/>
        <w:spacing w:after="240"/>
        <w:ind w:left="567" w:hanging="567"/>
        <w:jc w:val="both"/>
        <w:rPr>
          <w:rFonts w:ascii="Calibri" w:hAnsi="Calibri" w:cs="Calibri"/>
          <w:color w:val="000000" w:themeColor="text1"/>
          <w:sz w:val="22"/>
          <w:szCs w:val="22"/>
        </w:rPr>
      </w:pPr>
      <w:r w:rsidRPr="00203851">
        <w:rPr>
          <w:rFonts w:ascii="Calibri" w:hAnsi="Calibri" w:cs="Calibri"/>
          <w:color w:val="000000" w:themeColor="text1"/>
          <w:sz w:val="22"/>
          <w:szCs w:val="22"/>
        </w:rPr>
        <w:t>Gardner, 1991. Fisiologi Tanaman Budidaya. Indonesia University Press, Jakarta.</w:t>
      </w:r>
      <w:r w:rsidRPr="00203851">
        <w:rPr>
          <w:rFonts w:ascii="Calibri" w:hAnsi="Calibri" w:cs="Calibri"/>
          <w:color w:val="000000" w:themeColor="text1"/>
          <w:spacing w:val="-57"/>
          <w:sz w:val="22"/>
          <w:szCs w:val="22"/>
        </w:rPr>
        <w:t xml:space="preserve"> </w:t>
      </w:r>
      <w:r w:rsidRPr="00203851">
        <w:rPr>
          <w:rFonts w:ascii="Calibri" w:hAnsi="Calibri" w:cs="Calibri"/>
          <w:color w:val="000000" w:themeColor="text1"/>
          <w:sz w:val="22"/>
          <w:szCs w:val="22"/>
        </w:rPr>
        <w:t>Gumiwang.2018.Lonjakan</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Buah</w:t>
      </w:r>
      <w:r w:rsidRPr="00203851">
        <w:rPr>
          <w:rFonts w:ascii="Calibri" w:hAnsi="Calibri" w:cs="Calibri"/>
          <w:color w:val="000000" w:themeColor="text1"/>
          <w:spacing w:val="-2"/>
          <w:sz w:val="22"/>
          <w:szCs w:val="22"/>
        </w:rPr>
        <w:t xml:space="preserve"> </w:t>
      </w:r>
      <w:r w:rsidRPr="00203851">
        <w:rPr>
          <w:rFonts w:ascii="Calibri" w:hAnsi="Calibri" w:cs="Calibri"/>
          <w:color w:val="000000" w:themeColor="text1"/>
          <w:sz w:val="22"/>
          <w:szCs w:val="22"/>
        </w:rPr>
        <w:t>Impor</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di</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antara</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Tekanan</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WTO</w:t>
      </w:r>
      <w:r w:rsidRPr="00203851">
        <w:rPr>
          <w:rFonts w:ascii="Calibri" w:hAnsi="Calibri" w:cs="Calibri"/>
          <w:color w:val="000000" w:themeColor="text1"/>
          <w:spacing w:val="-2"/>
          <w:sz w:val="22"/>
          <w:szCs w:val="22"/>
        </w:rPr>
        <w:t xml:space="preserve"> </w:t>
      </w:r>
      <w:r w:rsidRPr="00203851">
        <w:rPr>
          <w:rFonts w:ascii="Calibri" w:hAnsi="Calibri" w:cs="Calibri"/>
          <w:color w:val="000000" w:themeColor="text1"/>
          <w:sz w:val="22"/>
          <w:szCs w:val="22"/>
        </w:rPr>
        <w:t>dan Amerika.</w:t>
      </w:r>
    </w:p>
    <w:p w:rsidR="00475761" w:rsidRPr="00203851" w:rsidRDefault="00475761" w:rsidP="00B41253">
      <w:pPr>
        <w:pStyle w:val="BodyText"/>
        <w:spacing w:after="240"/>
        <w:ind w:left="567" w:hanging="567"/>
        <w:jc w:val="both"/>
        <w:rPr>
          <w:rFonts w:ascii="Calibri" w:hAnsi="Calibri" w:cs="Calibri"/>
          <w:color w:val="000000" w:themeColor="text1"/>
          <w:sz w:val="22"/>
          <w:szCs w:val="22"/>
        </w:rPr>
      </w:pPr>
      <w:r w:rsidRPr="00203851">
        <w:rPr>
          <w:rFonts w:ascii="Calibri" w:hAnsi="Calibri" w:cs="Calibri"/>
          <w:color w:val="000000" w:themeColor="text1"/>
          <w:sz w:val="22"/>
          <w:szCs w:val="22"/>
        </w:rPr>
        <w:t xml:space="preserve">Harjanti, Armansyah, .2014. Hypoglicemia Effect Of </w:t>
      </w:r>
      <w:r w:rsidRPr="00203851">
        <w:rPr>
          <w:rFonts w:ascii="Calibri" w:hAnsi="Calibri" w:cs="Calibri"/>
          <w:i/>
          <w:color w:val="000000" w:themeColor="text1"/>
          <w:sz w:val="22"/>
          <w:szCs w:val="22"/>
        </w:rPr>
        <w:t>Sweet Potatos</w:t>
      </w:r>
      <w:r w:rsidRPr="00203851">
        <w:rPr>
          <w:rFonts w:ascii="Calibri" w:hAnsi="Calibri" w:cs="Calibri"/>
          <w:color w:val="000000" w:themeColor="text1"/>
          <w:sz w:val="22"/>
          <w:szCs w:val="22"/>
        </w:rPr>
        <w:t xml:space="preserve"> (Ipomoea Batatas P) </w:t>
      </w:r>
      <w:r w:rsidRPr="00203851">
        <w:rPr>
          <w:rFonts w:ascii="Calibri" w:hAnsi="Calibri" w:cs="Calibri"/>
          <w:i/>
          <w:color w:val="000000" w:themeColor="text1"/>
          <w:sz w:val="22"/>
          <w:szCs w:val="22"/>
        </w:rPr>
        <w:t>Root Ethanolic Extract In Aloxan Induced</w:t>
      </w:r>
      <w:r w:rsidRPr="00203851">
        <w:rPr>
          <w:rFonts w:ascii="Calibri" w:hAnsi="Calibri" w:cs="Calibri"/>
          <w:color w:val="000000" w:themeColor="text1"/>
          <w:sz w:val="22"/>
          <w:szCs w:val="22"/>
        </w:rPr>
        <w:t xml:space="preserve"> Swiss Mice. Pharmaçiana 1 : 65-76</w:t>
      </w:r>
      <w:r w:rsidRPr="00203851">
        <w:rPr>
          <w:rFonts w:ascii="Calibri" w:hAnsi="Calibri" w:cs="Calibri"/>
          <w:color w:val="000000" w:themeColor="text1"/>
          <w:sz w:val="22"/>
          <w:szCs w:val="22"/>
          <w:lang w:val="en-US"/>
        </w:rPr>
        <w:t xml:space="preserve"> </w:t>
      </w:r>
      <w:hyperlink r:id="rId9">
        <w:r w:rsidRPr="00203851">
          <w:rPr>
            <w:rFonts w:ascii="Calibri" w:hAnsi="Calibri" w:cs="Calibri"/>
            <w:color w:val="000000" w:themeColor="text1"/>
            <w:sz w:val="22"/>
            <w:szCs w:val="22"/>
          </w:rPr>
          <w:t>http://tirto.id</w:t>
        </w:r>
        <w:r w:rsidRPr="00203851">
          <w:rPr>
            <w:rFonts w:ascii="Calibri" w:hAnsi="Calibri" w:cs="Calibri"/>
            <w:color w:val="000000" w:themeColor="text1"/>
            <w:spacing w:val="-2"/>
            <w:sz w:val="22"/>
            <w:szCs w:val="22"/>
          </w:rPr>
          <w:t xml:space="preserve"> </w:t>
        </w:r>
      </w:hyperlink>
      <w:r w:rsidRPr="00203851">
        <w:rPr>
          <w:rFonts w:ascii="Calibri" w:hAnsi="Calibri" w:cs="Calibri"/>
          <w:color w:val="000000" w:themeColor="text1"/>
          <w:sz w:val="22"/>
          <w:szCs w:val="22"/>
        </w:rPr>
        <w:t>diakses</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tanggal</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07 mei</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2023.</w:t>
      </w:r>
    </w:p>
    <w:p w:rsidR="00475761" w:rsidRPr="00203851" w:rsidRDefault="00475761" w:rsidP="00B41253">
      <w:pPr>
        <w:pStyle w:val="BodyText"/>
        <w:spacing w:after="240"/>
        <w:ind w:left="567" w:hanging="567"/>
        <w:jc w:val="both"/>
        <w:rPr>
          <w:rFonts w:ascii="Calibri" w:hAnsi="Calibri" w:cs="Calibri"/>
          <w:color w:val="000000" w:themeColor="text1"/>
          <w:sz w:val="22"/>
          <w:szCs w:val="22"/>
        </w:rPr>
      </w:pPr>
      <w:r w:rsidRPr="00203851">
        <w:rPr>
          <w:rFonts w:ascii="Calibri" w:hAnsi="Calibri" w:cs="Calibri"/>
          <w:color w:val="000000" w:themeColor="text1"/>
          <w:sz w:val="22"/>
          <w:szCs w:val="22"/>
        </w:rPr>
        <w:t xml:space="preserve">Kumari, and Bhardwaj. 2017. </w:t>
      </w:r>
      <w:r w:rsidRPr="00203851">
        <w:rPr>
          <w:rFonts w:ascii="Calibri" w:hAnsi="Calibri" w:cs="Calibri"/>
          <w:i/>
          <w:color w:val="000000" w:themeColor="text1"/>
          <w:sz w:val="22"/>
          <w:szCs w:val="22"/>
        </w:rPr>
        <w:t>Effect of Various Bamboo Species on Soil</w:t>
      </w:r>
      <w:r w:rsidRPr="00203851">
        <w:rPr>
          <w:rFonts w:ascii="Calibri" w:hAnsi="Calibri" w:cs="Calibri"/>
          <w:i/>
          <w:color w:val="000000" w:themeColor="text1"/>
          <w:spacing w:val="-57"/>
          <w:sz w:val="22"/>
          <w:szCs w:val="22"/>
        </w:rPr>
        <w:t xml:space="preserve"> </w:t>
      </w:r>
      <w:r w:rsidRPr="00203851">
        <w:rPr>
          <w:rFonts w:ascii="Calibri" w:hAnsi="Calibri" w:cs="Calibri"/>
          <w:i/>
          <w:color w:val="000000" w:themeColor="text1"/>
          <w:sz w:val="22"/>
          <w:szCs w:val="22"/>
        </w:rPr>
        <w:t>Nutrients and Growth Parameters In Mid Hills Of HP</w:t>
      </w:r>
      <w:r w:rsidRPr="00203851">
        <w:rPr>
          <w:rFonts w:ascii="Calibri" w:hAnsi="Calibri" w:cs="Calibri"/>
          <w:color w:val="000000" w:themeColor="text1"/>
          <w:sz w:val="22"/>
          <w:szCs w:val="22"/>
        </w:rPr>
        <w:t xml:space="preserve"> , India. Int. J. Chem.</w:t>
      </w:r>
      <w:r w:rsidRPr="00203851">
        <w:rPr>
          <w:rFonts w:ascii="Calibri" w:hAnsi="Calibri" w:cs="Calibri"/>
          <w:color w:val="000000" w:themeColor="text1"/>
          <w:spacing w:val="-58"/>
          <w:sz w:val="22"/>
          <w:szCs w:val="22"/>
        </w:rPr>
        <w:t xml:space="preserve"> </w:t>
      </w:r>
      <w:r w:rsidRPr="00203851">
        <w:rPr>
          <w:rFonts w:ascii="Calibri" w:hAnsi="Calibri" w:cs="Calibri"/>
          <w:color w:val="000000" w:themeColor="text1"/>
          <w:sz w:val="22"/>
          <w:szCs w:val="22"/>
        </w:rPr>
        <w:t>Stud. Vol. 5 (4): 19–24.</w:t>
      </w:r>
    </w:p>
    <w:p w:rsidR="00475761" w:rsidRPr="00203851" w:rsidRDefault="00475761" w:rsidP="00B41253">
      <w:pPr>
        <w:pStyle w:val="BodyText"/>
        <w:spacing w:after="240"/>
        <w:ind w:left="567" w:hanging="567"/>
        <w:jc w:val="both"/>
        <w:rPr>
          <w:rFonts w:ascii="Calibri" w:hAnsi="Calibri" w:cs="Calibri"/>
          <w:color w:val="000000" w:themeColor="text1"/>
          <w:sz w:val="22"/>
          <w:szCs w:val="22"/>
        </w:rPr>
      </w:pPr>
      <w:r w:rsidRPr="00203851">
        <w:rPr>
          <w:rFonts w:ascii="Calibri" w:hAnsi="Calibri" w:cs="Calibri"/>
          <w:color w:val="000000" w:themeColor="text1"/>
          <w:sz w:val="22"/>
          <w:szCs w:val="22"/>
        </w:rPr>
        <w:t>Kurniastuti.</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2016.</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Pengaruh</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berbagai</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macam</w:t>
      </w:r>
      <w:r w:rsidRPr="00203851">
        <w:rPr>
          <w:rFonts w:ascii="Calibri" w:hAnsi="Calibri" w:cs="Calibri"/>
          <w:color w:val="000000" w:themeColor="text1"/>
          <w:spacing w:val="-3"/>
          <w:sz w:val="22"/>
          <w:szCs w:val="22"/>
        </w:rPr>
        <w:t xml:space="preserve"> </w:t>
      </w:r>
      <w:r w:rsidRPr="00203851">
        <w:rPr>
          <w:rFonts w:ascii="Calibri" w:hAnsi="Calibri" w:cs="Calibri"/>
          <w:color w:val="000000" w:themeColor="text1"/>
          <w:sz w:val="22"/>
          <w:szCs w:val="22"/>
        </w:rPr>
        <w:t>panjang</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stek</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terhadap pertumbuhan</w:t>
      </w:r>
      <w:r w:rsidRPr="00203851">
        <w:rPr>
          <w:rFonts w:ascii="Calibri" w:hAnsi="Calibri" w:cs="Calibri"/>
          <w:color w:val="000000" w:themeColor="text1"/>
          <w:spacing w:val="-57"/>
          <w:sz w:val="22"/>
          <w:szCs w:val="22"/>
        </w:rPr>
        <w:t xml:space="preserve"> </w:t>
      </w:r>
      <w:r w:rsidRPr="00203851">
        <w:rPr>
          <w:rFonts w:ascii="Calibri" w:hAnsi="Calibri" w:cs="Calibri"/>
          <w:color w:val="000000" w:themeColor="text1"/>
          <w:sz w:val="22"/>
          <w:szCs w:val="22"/>
        </w:rPr>
        <w:t>bibit anggur (</w:t>
      </w:r>
      <w:r w:rsidRPr="00203851">
        <w:rPr>
          <w:rFonts w:ascii="Calibri" w:hAnsi="Calibri" w:cs="Calibri"/>
          <w:i/>
          <w:color w:val="000000" w:themeColor="text1"/>
          <w:sz w:val="22"/>
          <w:szCs w:val="22"/>
        </w:rPr>
        <w:t>Vitis vinivera</w:t>
      </w:r>
      <w:r w:rsidRPr="00203851">
        <w:rPr>
          <w:rFonts w:ascii="Calibri" w:hAnsi="Calibri" w:cs="Calibri"/>
          <w:color w:val="000000" w:themeColor="text1"/>
          <w:sz w:val="22"/>
          <w:szCs w:val="22"/>
        </w:rPr>
        <w:t xml:space="preserve"> L.). Jurnal Ilmu Pertanian, Kehutanan dan</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Agoteknologi. 17 (1): 1</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 7.</w:t>
      </w:r>
    </w:p>
    <w:p w:rsidR="00475761" w:rsidRPr="00203851" w:rsidRDefault="00475761" w:rsidP="00B41253">
      <w:pPr>
        <w:pStyle w:val="BodyText"/>
        <w:spacing w:after="240"/>
        <w:ind w:left="567" w:hanging="567"/>
        <w:jc w:val="both"/>
        <w:rPr>
          <w:rStyle w:val="fontstyle01"/>
          <w:rFonts w:ascii="Calibri" w:hAnsi="Calibri" w:cs="Calibri"/>
          <w:color w:val="000000" w:themeColor="text1"/>
          <w:sz w:val="22"/>
          <w:szCs w:val="22"/>
        </w:rPr>
      </w:pPr>
      <w:r w:rsidRPr="00203851">
        <w:rPr>
          <w:rStyle w:val="fontstyle01"/>
          <w:rFonts w:ascii="Calibri" w:hAnsi="Calibri" w:cs="Calibri"/>
          <w:color w:val="000000" w:themeColor="text1"/>
          <w:sz w:val="22"/>
          <w:szCs w:val="22"/>
        </w:rPr>
        <w:lastRenderedPageBreak/>
        <w:t>Langit. 2022, Desember. Tanah Perakaran Bambu yang kaya manfaat.</w:t>
      </w:r>
      <w:r w:rsidRPr="00203851">
        <w:rPr>
          <w:rFonts w:ascii="Calibri" w:hAnsi="Calibri" w:cs="Calibri"/>
          <w:color w:val="000000" w:themeColor="text1"/>
          <w:sz w:val="22"/>
          <w:szCs w:val="22"/>
        </w:rPr>
        <w:br/>
      </w:r>
      <w:r w:rsidRPr="00203851">
        <w:rPr>
          <w:rStyle w:val="fontstyle01"/>
          <w:rFonts w:ascii="Calibri" w:hAnsi="Calibri" w:cs="Calibri"/>
          <w:color w:val="000000" w:themeColor="text1"/>
          <w:sz w:val="22"/>
          <w:szCs w:val="22"/>
        </w:rPr>
        <w:t>Retrieved from Media tanam organik dan subur: TANAH PERAKARAN</w:t>
      </w:r>
      <w:r w:rsidRPr="00203851">
        <w:rPr>
          <w:rFonts w:ascii="Calibri" w:hAnsi="Calibri" w:cs="Calibri"/>
          <w:color w:val="000000" w:themeColor="text1"/>
          <w:sz w:val="22"/>
          <w:szCs w:val="22"/>
        </w:rPr>
        <w:br/>
      </w:r>
      <w:r w:rsidRPr="00203851">
        <w:rPr>
          <w:rStyle w:val="fontstyle01"/>
          <w:rFonts w:ascii="Calibri" w:hAnsi="Calibri" w:cs="Calibri"/>
          <w:color w:val="000000" w:themeColor="text1"/>
          <w:sz w:val="22"/>
          <w:szCs w:val="22"/>
        </w:rPr>
        <w:t>BAMBU:https://www.kebonlangit.com/2020/10/mediatanamorganiktanahbambu.html</w:t>
      </w:r>
    </w:p>
    <w:p w:rsidR="00475761" w:rsidRPr="00203851" w:rsidRDefault="00475761" w:rsidP="00B41253">
      <w:pPr>
        <w:pStyle w:val="BodyText"/>
        <w:spacing w:after="240"/>
        <w:ind w:left="567" w:hanging="567"/>
        <w:jc w:val="both"/>
        <w:rPr>
          <w:rFonts w:ascii="Calibri" w:hAnsi="Calibri" w:cs="Calibri"/>
          <w:color w:val="000000" w:themeColor="text1"/>
          <w:sz w:val="22"/>
          <w:szCs w:val="22"/>
        </w:rPr>
      </w:pPr>
      <w:r w:rsidRPr="00203851">
        <w:rPr>
          <w:rFonts w:ascii="Calibri" w:hAnsi="Calibri" w:cs="Calibri"/>
          <w:color w:val="000000" w:themeColor="text1"/>
          <w:sz w:val="22"/>
          <w:szCs w:val="22"/>
        </w:rPr>
        <w:t>Lesmana, Nurdiana, dan Siswancipto. 2018. Pengaruh berbagai zat pengatur</w:t>
      </w:r>
      <w:r w:rsidRPr="00203851">
        <w:rPr>
          <w:rFonts w:ascii="Calibri" w:hAnsi="Calibri" w:cs="Calibri"/>
          <w:color w:val="000000" w:themeColor="text1"/>
          <w:sz w:val="22"/>
          <w:szCs w:val="22"/>
          <w:lang w:val="en-US"/>
        </w:rPr>
        <w:t xml:space="preserve"> </w:t>
      </w:r>
      <w:r w:rsidRPr="00203851">
        <w:rPr>
          <w:rFonts w:ascii="Calibri" w:hAnsi="Calibri" w:cs="Calibri"/>
          <w:color w:val="000000" w:themeColor="text1"/>
          <w:sz w:val="22"/>
          <w:szCs w:val="22"/>
        </w:rPr>
        <w:t>tumbuh alami dan asal stek batang terhadap pertumbuhan vegetatif bibit melati</w:t>
      </w:r>
      <w:r w:rsidRPr="00203851">
        <w:rPr>
          <w:rFonts w:ascii="Calibri" w:hAnsi="Calibri" w:cs="Calibri"/>
          <w:color w:val="000000" w:themeColor="text1"/>
          <w:sz w:val="22"/>
          <w:szCs w:val="22"/>
          <w:lang w:val="en-US"/>
        </w:rPr>
        <w:t xml:space="preserve"> </w:t>
      </w:r>
      <w:r w:rsidRPr="00203851">
        <w:rPr>
          <w:rFonts w:ascii="Calibri" w:hAnsi="Calibri" w:cs="Calibri"/>
          <w:color w:val="000000" w:themeColor="text1"/>
          <w:sz w:val="22"/>
          <w:szCs w:val="22"/>
        </w:rPr>
        <w:t>putih (</w:t>
      </w:r>
      <w:r w:rsidRPr="00203851">
        <w:rPr>
          <w:rFonts w:ascii="Calibri" w:hAnsi="Calibri" w:cs="Calibri"/>
          <w:i/>
          <w:color w:val="000000" w:themeColor="text1"/>
          <w:sz w:val="22"/>
          <w:szCs w:val="22"/>
        </w:rPr>
        <w:t>Jasminum Sambac</w:t>
      </w:r>
      <w:r w:rsidRPr="00203851">
        <w:rPr>
          <w:rFonts w:ascii="Calibri" w:hAnsi="Calibri" w:cs="Calibri"/>
          <w:color w:val="000000" w:themeColor="text1"/>
          <w:sz w:val="22"/>
          <w:szCs w:val="22"/>
        </w:rPr>
        <w:t xml:space="preserve"> (L.) W. Ait.). J. </w:t>
      </w:r>
      <w:r w:rsidRPr="00203851">
        <w:rPr>
          <w:rFonts w:ascii="Calibri" w:hAnsi="Calibri" w:cs="Calibri"/>
          <w:color w:val="000000" w:themeColor="text1"/>
          <w:sz w:val="22"/>
          <w:szCs w:val="22"/>
          <w:lang w:val="en-US"/>
        </w:rPr>
        <w:t xml:space="preserve"> </w:t>
      </w:r>
      <w:r w:rsidRPr="00203851">
        <w:rPr>
          <w:rFonts w:ascii="Calibri" w:hAnsi="Calibri" w:cs="Calibri"/>
          <w:color w:val="000000" w:themeColor="text1"/>
          <w:sz w:val="22"/>
          <w:szCs w:val="22"/>
        </w:rPr>
        <w:t>Agroteknologi Dan Sains. 2 (2): 80 –</w:t>
      </w:r>
      <w:r w:rsidRPr="00203851">
        <w:rPr>
          <w:rFonts w:ascii="Calibri" w:hAnsi="Calibri" w:cs="Calibri"/>
          <w:color w:val="000000" w:themeColor="text1"/>
          <w:sz w:val="22"/>
          <w:szCs w:val="22"/>
          <w:lang w:val="en-US"/>
        </w:rPr>
        <w:t xml:space="preserve"> </w:t>
      </w:r>
      <w:r w:rsidRPr="00203851">
        <w:rPr>
          <w:rFonts w:ascii="Calibri" w:hAnsi="Calibri" w:cs="Calibri"/>
          <w:color w:val="000000" w:themeColor="text1"/>
          <w:sz w:val="22"/>
          <w:szCs w:val="22"/>
        </w:rPr>
        <w:t>98.</w:t>
      </w:r>
      <w:r w:rsidRPr="00203851">
        <w:rPr>
          <w:rFonts w:ascii="Calibri" w:hAnsi="Calibri" w:cs="Calibri"/>
          <w:color w:val="000000" w:themeColor="text1"/>
          <w:sz w:val="22"/>
          <w:szCs w:val="22"/>
        </w:rPr>
        <w:tab/>
      </w:r>
      <w:r w:rsidRPr="00203851">
        <w:rPr>
          <w:rFonts w:ascii="Calibri" w:hAnsi="Calibri" w:cs="Calibri"/>
          <w:color w:val="000000" w:themeColor="text1"/>
          <w:sz w:val="22"/>
          <w:szCs w:val="22"/>
        </w:rPr>
        <w:tab/>
      </w:r>
      <w:r w:rsidRPr="00203851">
        <w:rPr>
          <w:rFonts w:ascii="Calibri" w:hAnsi="Calibri" w:cs="Calibri"/>
          <w:color w:val="000000" w:themeColor="text1"/>
          <w:sz w:val="22"/>
          <w:szCs w:val="22"/>
        </w:rPr>
        <w:tab/>
      </w:r>
    </w:p>
    <w:p w:rsidR="00475761" w:rsidRPr="00203851" w:rsidRDefault="00475761" w:rsidP="00B41253">
      <w:pPr>
        <w:pStyle w:val="BodyText"/>
        <w:spacing w:after="240"/>
        <w:ind w:left="567" w:hanging="567"/>
        <w:jc w:val="both"/>
        <w:rPr>
          <w:rFonts w:ascii="Calibri" w:hAnsi="Calibri" w:cs="Calibri"/>
          <w:color w:val="000000" w:themeColor="text1"/>
          <w:sz w:val="22"/>
          <w:szCs w:val="22"/>
          <w:shd w:val="clear" w:color="auto" w:fill="FFFFFF"/>
        </w:rPr>
      </w:pPr>
      <w:r w:rsidRPr="00203851">
        <w:rPr>
          <w:rFonts w:ascii="Calibri" w:hAnsi="Calibri" w:cs="Calibri"/>
          <w:color w:val="000000" w:themeColor="text1"/>
          <w:sz w:val="22"/>
          <w:szCs w:val="22"/>
          <w:shd w:val="clear" w:color="auto" w:fill="FFFFFF"/>
        </w:rPr>
        <w:t>Ningrum. 2006. Upaya Pengembangan Teknik Budidaya Tanaman Wortel di Dataran Rendah. Skripsi. Departemen Ilmu-Ilmu Tanah. Fakultas Pertanian, IPB. Bogor.</w:t>
      </w:r>
    </w:p>
    <w:p w:rsidR="00475761" w:rsidRPr="00203851" w:rsidRDefault="00475761" w:rsidP="00B41253">
      <w:pPr>
        <w:pStyle w:val="BodyText"/>
        <w:spacing w:after="240"/>
        <w:ind w:left="567" w:hanging="567"/>
        <w:jc w:val="both"/>
        <w:rPr>
          <w:rFonts w:ascii="Calibri" w:hAnsi="Calibri" w:cs="Calibri"/>
          <w:color w:val="000000" w:themeColor="text1"/>
          <w:sz w:val="22"/>
          <w:szCs w:val="22"/>
          <w:u w:val="single"/>
        </w:rPr>
      </w:pPr>
      <w:r w:rsidRPr="00203851">
        <w:rPr>
          <w:rStyle w:val="fontstyle01"/>
          <w:rFonts w:ascii="Calibri" w:hAnsi="Calibri" w:cs="Calibri"/>
          <w:color w:val="000000" w:themeColor="text1"/>
          <w:sz w:val="22"/>
          <w:szCs w:val="22"/>
        </w:rPr>
        <w:t xml:space="preserve">Ollo, </w:t>
      </w:r>
      <w:r w:rsidRPr="00203851">
        <w:rPr>
          <w:rFonts w:ascii="Calibri" w:hAnsi="Calibri" w:cs="Calibri"/>
          <w:color w:val="000000" w:themeColor="text1"/>
          <w:sz w:val="22"/>
          <w:szCs w:val="22"/>
          <w:shd w:val="clear" w:color="auto" w:fill="FFFFFF"/>
        </w:rPr>
        <w:t>Lidyanti</w:t>
      </w:r>
      <w:r w:rsidRPr="00203851">
        <w:rPr>
          <w:rStyle w:val="fontstyle01"/>
          <w:rFonts w:ascii="Calibri" w:hAnsi="Calibri" w:cs="Calibri"/>
          <w:color w:val="000000" w:themeColor="text1"/>
          <w:sz w:val="22"/>
          <w:szCs w:val="22"/>
        </w:rPr>
        <w:t xml:space="preserve">, </w:t>
      </w:r>
      <w:r w:rsidRPr="00203851">
        <w:rPr>
          <w:rStyle w:val="fontstyle01"/>
          <w:rFonts w:ascii="Calibri" w:hAnsi="Calibri" w:cs="Calibri"/>
          <w:color w:val="000000" w:themeColor="text1"/>
          <w:sz w:val="22"/>
          <w:szCs w:val="22"/>
          <w:lang w:val="en-US"/>
        </w:rPr>
        <w:t>S</w:t>
      </w:r>
      <w:r w:rsidRPr="00203851">
        <w:rPr>
          <w:rStyle w:val="fontstyle01"/>
          <w:rFonts w:ascii="Calibri" w:hAnsi="Calibri" w:cs="Calibri"/>
          <w:color w:val="000000" w:themeColor="text1"/>
          <w:sz w:val="22"/>
          <w:szCs w:val="22"/>
        </w:rPr>
        <w:t xml:space="preserve">iahaan, </w:t>
      </w:r>
      <w:r w:rsidRPr="00203851">
        <w:rPr>
          <w:rFonts w:ascii="Calibri" w:hAnsi="Calibri" w:cs="Calibri"/>
          <w:color w:val="000000" w:themeColor="text1"/>
          <w:sz w:val="22"/>
          <w:szCs w:val="22"/>
          <w:shd w:val="clear" w:color="auto" w:fill="FFFFFF"/>
        </w:rPr>
        <w:t>Parluhutan</w:t>
      </w:r>
      <w:r w:rsidRPr="00203851">
        <w:rPr>
          <w:rStyle w:val="fontstyle01"/>
          <w:rFonts w:ascii="Calibri" w:hAnsi="Calibri" w:cs="Calibri"/>
          <w:color w:val="000000" w:themeColor="text1"/>
          <w:sz w:val="22"/>
          <w:szCs w:val="22"/>
        </w:rPr>
        <w:t xml:space="preserve">, dan Kolondam, </w:t>
      </w:r>
      <w:r w:rsidRPr="00203851">
        <w:rPr>
          <w:rFonts w:ascii="Calibri" w:hAnsi="Calibri" w:cs="Calibri"/>
          <w:color w:val="000000" w:themeColor="text1"/>
          <w:sz w:val="22"/>
          <w:szCs w:val="22"/>
          <w:shd w:val="clear" w:color="auto" w:fill="FFFFFF"/>
        </w:rPr>
        <w:t>Beivy</w:t>
      </w:r>
      <w:r w:rsidRPr="00203851">
        <w:rPr>
          <w:rStyle w:val="fontstyle01"/>
          <w:rFonts w:ascii="Calibri" w:hAnsi="Calibri" w:cs="Calibri"/>
          <w:color w:val="000000" w:themeColor="text1"/>
          <w:sz w:val="22"/>
          <w:szCs w:val="22"/>
        </w:rPr>
        <w:t>. 2019. uji penggunaan pgpr (</w:t>
      </w:r>
      <w:r w:rsidRPr="00203851">
        <w:rPr>
          <w:rStyle w:val="fontstyle01"/>
          <w:rFonts w:ascii="Calibri" w:hAnsi="Calibri" w:cs="Calibri"/>
          <w:i/>
          <w:color w:val="000000" w:themeColor="text1"/>
          <w:sz w:val="22"/>
          <w:szCs w:val="22"/>
        </w:rPr>
        <w:t>plant growthpromoting rhizobacteria</w:t>
      </w:r>
      <w:r w:rsidRPr="00203851">
        <w:rPr>
          <w:rStyle w:val="fontstyle01"/>
          <w:rFonts w:ascii="Calibri" w:hAnsi="Calibri" w:cs="Calibri"/>
          <w:color w:val="000000" w:themeColor="text1"/>
          <w:sz w:val="22"/>
          <w:szCs w:val="22"/>
        </w:rPr>
        <w:t>) terhadap pertumbuhan vegetatif</w:t>
      </w:r>
      <w:r w:rsidRPr="00203851">
        <w:rPr>
          <w:rFonts w:ascii="Calibri" w:hAnsi="Calibri" w:cs="Calibri"/>
          <w:color w:val="000000" w:themeColor="text1"/>
          <w:sz w:val="22"/>
          <w:szCs w:val="22"/>
        </w:rPr>
        <w:t xml:space="preserve"> </w:t>
      </w:r>
      <w:r w:rsidRPr="00203851">
        <w:rPr>
          <w:rStyle w:val="fontstyle01"/>
          <w:rFonts w:ascii="Calibri" w:hAnsi="Calibri" w:cs="Calibri"/>
          <w:color w:val="000000" w:themeColor="text1"/>
          <w:sz w:val="22"/>
          <w:szCs w:val="22"/>
        </w:rPr>
        <w:t>tanaman cabai merah (</w:t>
      </w:r>
      <w:r w:rsidRPr="00203851">
        <w:rPr>
          <w:rStyle w:val="fontstyle01"/>
          <w:rFonts w:ascii="Calibri" w:hAnsi="Calibri" w:cs="Calibri"/>
          <w:i/>
          <w:color w:val="000000" w:themeColor="text1"/>
          <w:sz w:val="22"/>
          <w:szCs w:val="22"/>
        </w:rPr>
        <w:t>capsicum annuum</w:t>
      </w:r>
      <w:r w:rsidRPr="00203851">
        <w:rPr>
          <w:rStyle w:val="fontstyle01"/>
          <w:rFonts w:ascii="Calibri" w:hAnsi="Calibri" w:cs="Calibri"/>
          <w:color w:val="000000" w:themeColor="text1"/>
          <w:sz w:val="22"/>
          <w:szCs w:val="22"/>
        </w:rPr>
        <w:t xml:space="preserve"> l.). jurnal mipa,</w:t>
      </w:r>
      <w:r w:rsidRPr="00203851">
        <w:rPr>
          <w:rFonts w:ascii="Calibri" w:hAnsi="Calibri" w:cs="Calibri"/>
          <w:color w:val="000000" w:themeColor="text1"/>
          <w:sz w:val="22"/>
          <w:szCs w:val="22"/>
        </w:rPr>
        <w:br/>
      </w:r>
      <w:r w:rsidRPr="00203851">
        <w:rPr>
          <w:rStyle w:val="fontstyle01"/>
          <w:rFonts w:ascii="Calibri" w:hAnsi="Calibri" w:cs="Calibri"/>
          <w:color w:val="000000" w:themeColor="text1"/>
          <w:sz w:val="22"/>
          <w:szCs w:val="22"/>
        </w:rPr>
        <w:t xml:space="preserve">8(3), 150. </w:t>
      </w:r>
    </w:p>
    <w:p w:rsidR="00475761" w:rsidRPr="00203851" w:rsidRDefault="00475761" w:rsidP="00B41253">
      <w:pPr>
        <w:pStyle w:val="BodyText"/>
        <w:spacing w:after="240"/>
        <w:ind w:left="567" w:hanging="567"/>
        <w:jc w:val="both"/>
        <w:rPr>
          <w:rFonts w:ascii="Calibri" w:eastAsiaTheme="majorEastAsia" w:hAnsi="Calibri" w:cs="Calibri"/>
          <w:color w:val="000000" w:themeColor="text1"/>
          <w:sz w:val="22"/>
          <w:szCs w:val="22"/>
        </w:rPr>
      </w:pPr>
      <w:r w:rsidRPr="00203851">
        <w:rPr>
          <w:rFonts w:ascii="Calibri" w:hAnsi="Calibri" w:cs="Calibri"/>
          <w:color w:val="000000" w:themeColor="text1"/>
          <w:sz w:val="22"/>
          <w:szCs w:val="22"/>
        </w:rPr>
        <w:t>Purba, Rahmawati, Kardhinata, Sahar</w:t>
      </w:r>
      <w:r w:rsidRPr="00203851">
        <w:rPr>
          <w:rStyle w:val="fontstyle01"/>
          <w:rFonts w:ascii="Calibri" w:eastAsiaTheme="majorEastAsia" w:hAnsi="Calibri" w:cs="Calibri"/>
          <w:color w:val="000000" w:themeColor="text1"/>
          <w:sz w:val="22"/>
          <w:szCs w:val="22"/>
        </w:rPr>
        <w:t>, 2014. Efektivitas Beberapa Fungi Mikoriza Arbuskular Terhadap</w:t>
      </w:r>
      <w:r w:rsidRPr="00203851">
        <w:rPr>
          <w:rFonts w:ascii="Calibri" w:hAnsi="Calibri" w:cs="Calibri"/>
          <w:color w:val="000000" w:themeColor="text1"/>
          <w:sz w:val="22"/>
          <w:szCs w:val="22"/>
        </w:rPr>
        <w:t xml:space="preserve"> </w:t>
      </w:r>
      <w:r w:rsidRPr="00203851">
        <w:rPr>
          <w:rStyle w:val="fontstyle01"/>
          <w:rFonts w:ascii="Calibri" w:eastAsiaTheme="majorEastAsia" w:hAnsi="Calibri" w:cs="Calibri"/>
          <w:color w:val="000000" w:themeColor="text1"/>
          <w:sz w:val="22"/>
          <w:szCs w:val="22"/>
        </w:rPr>
        <w:t>Pertumbuhan Tanaman Karet (</w:t>
      </w:r>
      <w:r w:rsidRPr="00203851">
        <w:rPr>
          <w:rStyle w:val="fontstyle21"/>
          <w:i/>
          <w:color w:val="000000" w:themeColor="text1"/>
          <w:sz w:val="22"/>
          <w:szCs w:val="22"/>
        </w:rPr>
        <w:t>Hevea brasiliensis</w:t>
      </w:r>
      <w:r w:rsidRPr="00203851">
        <w:rPr>
          <w:rStyle w:val="fontstyle21"/>
          <w:color w:val="000000" w:themeColor="text1"/>
          <w:sz w:val="22"/>
          <w:szCs w:val="22"/>
        </w:rPr>
        <w:t xml:space="preserve"> </w:t>
      </w:r>
      <w:r w:rsidRPr="00203851">
        <w:rPr>
          <w:rStyle w:val="fontstyle01"/>
          <w:rFonts w:ascii="Calibri" w:eastAsiaTheme="majorEastAsia" w:hAnsi="Calibri" w:cs="Calibri"/>
          <w:color w:val="000000" w:themeColor="text1"/>
          <w:sz w:val="22"/>
          <w:szCs w:val="22"/>
        </w:rPr>
        <w:t>[</w:t>
      </w:r>
      <w:r w:rsidRPr="00203851">
        <w:rPr>
          <w:rStyle w:val="fontstyle21"/>
          <w:color w:val="000000" w:themeColor="text1"/>
          <w:sz w:val="22"/>
          <w:szCs w:val="22"/>
        </w:rPr>
        <w:t>Mull</w:t>
      </w:r>
      <w:r w:rsidRPr="00203851">
        <w:rPr>
          <w:rStyle w:val="fontstyle01"/>
          <w:rFonts w:ascii="Calibri" w:eastAsiaTheme="majorEastAsia" w:hAnsi="Calibri" w:cs="Calibri"/>
          <w:color w:val="000000" w:themeColor="text1"/>
          <w:sz w:val="22"/>
          <w:szCs w:val="22"/>
        </w:rPr>
        <w:t xml:space="preserve">.] </w:t>
      </w:r>
      <w:r w:rsidRPr="00203851">
        <w:rPr>
          <w:rStyle w:val="fontstyle21"/>
          <w:color w:val="000000" w:themeColor="text1"/>
          <w:sz w:val="22"/>
          <w:szCs w:val="22"/>
        </w:rPr>
        <w:t>Arg</w:t>
      </w:r>
      <w:r w:rsidRPr="00203851">
        <w:rPr>
          <w:rStyle w:val="fontstyle01"/>
          <w:rFonts w:ascii="Calibri" w:eastAsiaTheme="majorEastAsia" w:hAnsi="Calibri" w:cs="Calibri"/>
          <w:color w:val="000000" w:themeColor="text1"/>
          <w:sz w:val="22"/>
          <w:szCs w:val="22"/>
        </w:rPr>
        <w:t>.) di</w:t>
      </w:r>
      <w:r w:rsidRPr="00203851">
        <w:rPr>
          <w:rFonts w:ascii="Calibri" w:hAnsi="Calibri" w:cs="Calibri"/>
          <w:color w:val="000000" w:themeColor="text1"/>
          <w:sz w:val="22"/>
          <w:szCs w:val="22"/>
        </w:rPr>
        <w:t xml:space="preserve"> </w:t>
      </w:r>
      <w:r w:rsidRPr="00203851">
        <w:rPr>
          <w:rStyle w:val="fontstyle01"/>
          <w:rFonts w:ascii="Calibri" w:eastAsiaTheme="majorEastAsia" w:hAnsi="Calibri" w:cs="Calibri"/>
          <w:color w:val="000000" w:themeColor="text1"/>
          <w:sz w:val="22"/>
          <w:szCs w:val="22"/>
        </w:rPr>
        <w:t>Pembibitan. Jurnal Agroekoteknologi Vol. 02 . Fakultas Pertanian,</w:t>
      </w:r>
      <w:r w:rsidRPr="00203851">
        <w:rPr>
          <w:rFonts w:ascii="Calibri" w:hAnsi="Calibri" w:cs="Calibri"/>
          <w:color w:val="000000" w:themeColor="text1"/>
          <w:sz w:val="22"/>
          <w:szCs w:val="22"/>
        </w:rPr>
        <w:t xml:space="preserve"> </w:t>
      </w:r>
      <w:r w:rsidRPr="00203851">
        <w:rPr>
          <w:rStyle w:val="fontstyle01"/>
          <w:rFonts w:ascii="Calibri" w:eastAsiaTheme="majorEastAsia" w:hAnsi="Calibri" w:cs="Calibri"/>
          <w:color w:val="000000" w:themeColor="text1"/>
          <w:sz w:val="22"/>
          <w:szCs w:val="22"/>
        </w:rPr>
        <w:t>Universitas Sumatera Utara, Medan</w:t>
      </w:r>
    </w:p>
    <w:p w:rsidR="00475761" w:rsidRPr="00203851" w:rsidRDefault="00475761" w:rsidP="00B41253">
      <w:pPr>
        <w:pStyle w:val="BodyText"/>
        <w:spacing w:after="240"/>
        <w:ind w:left="567" w:hanging="567"/>
        <w:jc w:val="both"/>
        <w:rPr>
          <w:rFonts w:ascii="Calibri" w:hAnsi="Calibri" w:cs="Calibri"/>
          <w:color w:val="000000" w:themeColor="text1"/>
          <w:sz w:val="22"/>
          <w:szCs w:val="22"/>
        </w:rPr>
      </w:pPr>
      <w:r w:rsidRPr="00203851">
        <w:rPr>
          <w:rFonts w:ascii="Calibri" w:hAnsi="Calibri" w:cs="Calibri"/>
          <w:color w:val="000000" w:themeColor="text1"/>
          <w:sz w:val="22"/>
          <w:szCs w:val="22"/>
        </w:rPr>
        <w:t>Prihatman.</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2012.</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Sejarah</w:t>
      </w:r>
      <w:r w:rsidRPr="00203851">
        <w:rPr>
          <w:rFonts w:ascii="Calibri" w:hAnsi="Calibri" w:cs="Calibri"/>
          <w:color w:val="000000" w:themeColor="text1"/>
          <w:spacing w:val="-2"/>
          <w:sz w:val="22"/>
          <w:szCs w:val="22"/>
        </w:rPr>
        <w:t xml:space="preserve"> </w:t>
      </w:r>
      <w:r w:rsidRPr="00203851">
        <w:rPr>
          <w:rFonts w:ascii="Calibri" w:hAnsi="Calibri" w:cs="Calibri"/>
          <w:color w:val="000000" w:themeColor="text1"/>
          <w:sz w:val="22"/>
          <w:szCs w:val="22"/>
        </w:rPr>
        <w:t>Tanaman</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Anggur.</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Penebar Swadaya:</w:t>
      </w:r>
      <w:r w:rsidRPr="00203851">
        <w:rPr>
          <w:rFonts w:ascii="Calibri" w:hAnsi="Calibri" w:cs="Calibri"/>
          <w:color w:val="000000" w:themeColor="text1"/>
          <w:spacing w:val="-1"/>
          <w:sz w:val="22"/>
          <w:szCs w:val="22"/>
        </w:rPr>
        <w:t xml:space="preserve"> </w:t>
      </w:r>
      <w:r w:rsidRPr="00203851">
        <w:rPr>
          <w:rFonts w:ascii="Calibri" w:hAnsi="Calibri" w:cs="Calibri"/>
          <w:color w:val="000000" w:themeColor="text1"/>
          <w:sz w:val="22"/>
          <w:szCs w:val="22"/>
        </w:rPr>
        <w:t>Jakarta.</w:t>
      </w:r>
    </w:p>
    <w:p w:rsidR="00475761" w:rsidRPr="00203851" w:rsidRDefault="00475761" w:rsidP="00B41253">
      <w:pPr>
        <w:pStyle w:val="BodyText"/>
        <w:spacing w:after="240"/>
        <w:ind w:left="567" w:hanging="567"/>
        <w:jc w:val="both"/>
        <w:rPr>
          <w:rStyle w:val="fontstyle01"/>
          <w:rFonts w:ascii="Calibri" w:eastAsiaTheme="majorEastAsia" w:hAnsi="Calibri" w:cs="Calibri"/>
          <w:color w:val="000000" w:themeColor="text1"/>
          <w:sz w:val="22"/>
          <w:szCs w:val="22"/>
        </w:rPr>
      </w:pPr>
      <w:r w:rsidRPr="00203851">
        <w:rPr>
          <w:rStyle w:val="fontstyle01"/>
          <w:rFonts w:ascii="Calibri" w:eastAsiaTheme="majorEastAsia" w:hAnsi="Calibri" w:cs="Calibri"/>
          <w:color w:val="000000" w:themeColor="text1"/>
          <w:sz w:val="22"/>
          <w:szCs w:val="22"/>
        </w:rPr>
        <w:t>Purwati, 2013. Pertumbuhan Bibit Karet (</w:t>
      </w:r>
      <w:r w:rsidRPr="00203851">
        <w:rPr>
          <w:rStyle w:val="fontstyle21"/>
          <w:i/>
          <w:color w:val="000000" w:themeColor="text1"/>
          <w:sz w:val="22"/>
          <w:szCs w:val="22"/>
        </w:rPr>
        <w:t>Hevea brasiliensis</w:t>
      </w:r>
      <w:r w:rsidRPr="00203851">
        <w:rPr>
          <w:rStyle w:val="fontstyle21"/>
          <w:color w:val="000000" w:themeColor="text1"/>
          <w:sz w:val="22"/>
          <w:szCs w:val="22"/>
        </w:rPr>
        <w:t xml:space="preserve"> L</w:t>
      </w:r>
      <w:r w:rsidRPr="00203851">
        <w:rPr>
          <w:rStyle w:val="fontstyle01"/>
          <w:rFonts w:ascii="Calibri" w:eastAsiaTheme="majorEastAsia" w:hAnsi="Calibri" w:cs="Calibri"/>
          <w:color w:val="000000" w:themeColor="text1"/>
          <w:sz w:val="22"/>
          <w:szCs w:val="22"/>
        </w:rPr>
        <w:t>.) Asal Okulasi</w:t>
      </w:r>
      <w:r w:rsidRPr="00203851">
        <w:rPr>
          <w:rFonts w:ascii="Calibri" w:hAnsi="Calibri" w:cs="Calibri"/>
          <w:color w:val="000000" w:themeColor="text1"/>
          <w:sz w:val="22"/>
          <w:szCs w:val="22"/>
        </w:rPr>
        <w:t xml:space="preserve"> </w:t>
      </w:r>
      <w:r w:rsidRPr="00203851">
        <w:rPr>
          <w:rStyle w:val="fontstyle01"/>
          <w:rFonts w:ascii="Calibri" w:eastAsiaTheme="majorEastAsia" w:hAnsi="Calibri" w:cs="Calibri"/>
          <w:color w:val="000000" w:themeColor="text1"/>
          <w:sz w:val="22"/>
          <w:szCs w:val="22"/>
        </w:rPr>
        <w:t>Pada Pemberian Bokashi dan Pupuk Organik Cair Bintang Kuda Laut.</w:t>
      </w:r>
      <w:r w:rsidRPr="00203851">
        <w:rPr>
          <w:rFonts w:ascii="Calibri" w:hAnsi="Calibri" w:cs="Calibri"/>
          <w:color w:val="000000" w:themeColor="text1"/>
          <w:sz w:val="22"/>
          <w:szCs w:val="22"/>
        </w:rPr>
        <w:t xml:space="preserve"> </w:t>
      </w:r>
      <w:r w:rsidRPr="00203851">
        <w:rPr>
          <w:rStyle w:val="fontstyle01"/>
          <w:rFonts w:ascii="Calibri" w:eastAsiaTheme="majorEastAsia" w:hAnsi="Calibri" w:cs="Calibri"/>
          <w:color w:val="000000" w:themeColor="text1"/>
          <w:sz w:val="22"/>
          <w:szCs w:val="22"/>
        </w:rPr>
        <w:t>Jurnal AGRIFOR Volume XII Nomor 1. Fakultas Pertanian Universitas</w:t>
      </w:r>
      <w:r w:rsidRPr="00203851">
        <w:rPr>
          <w:rFonts w:ascii="Calibri" w:hAnsi="Calibri" w:cs="Calibri"/>
          <w:color w:val="000000" w:themeColor="text1"/>
          <w:sz w:val="22"/>
          <w:szCs w:val="22"/>
        </w:rPr>
        <w:t xml:space="preserve"> </w:t>
      </w:r>
      <w:r w:rsidRPr="00203851">
        <w:rPr>
          <w:rStyle w:val="fontstyle01"/>
          <w:rFonts w:ascii="Calibri" w:eastAsiaTheme="majorEastAsia" w:hAnsi="Calibri" w:cs="Calibri"/>
          <w:color w:val="000000" w:themeColor="text1"/>
          <w:sz w:val="22"/>
          <w:szCs w:val="22"/>
        </w:rPr>
        <w:t xml:space="preserve">Widya </w:t>
      </w:r>
      <w:r w:rsidRPr="00203851">
        <w:rPr>
          <w:rStyle w:val="fontstyle01"/>
          <w:rFonts w:ascii="Calibri" w:eastAsiaTheme="majorEastAsia" w:hAnsi="Calibri" w:cs="Calibri"/>
          <w:color w:val="000000" w:themeColor="text1"/>
          <w:sz w:val="22"/>
          <w:szCs w:val="22"/>
        </w:rPr>
        <w:lastRenderedPageBreak/>
        <w:t>Gama Mahakam, Samarinda</w:t>
      </w:r>
    </w:p>
    <w:p w:rsidR="00475761" w:rsidRPr="00203851" w:rsidRDefault="00475761" w:rsidP="00B41253">
      <w:pPr>
        <w:pStyle w:val="BodyText"/>
        <w:spacing w:after="240"/>
        <w:ind w:left="567" w:hanging="567"/>
        <w:jc w:val="both"/>
        <w:rPr>
          <w:rStyle w:val="fontstyle01"/>
          <w:rFonts w:ascii="Calibri" w:hAnsi="Calibri" w:cs="Calibri"/>
          <w:color w:val="000000" w:themeColor="text1"/>
          <w:sz w:val="22"/>
          <w:szCs w:val="22"/>
        </w:rPr>
      </w:pPr>
      <w:r w:rsidRPr="00203851">
        <w:rPr>
          <w:rFonts w:ascii="Calibri" w:hAnsi="Calibri" w:cs="Calibri"/>
          <w:color w:val="000000" w:themeColor="text1"/>
          <w:sz w:val="22"/>
          <w:szCs w:val="22"/>
        </w:rPr>
        <w:t>Sakai dan Subiakto. 2007. Pedoman Pembuatan Stek Jenis</w:t>
      </w:r>
      <w:r w:rsidRPr="00203851">
        <w:rPr>
          <w:rFonts w:ascii="Calibri" w:hAnsi="Calibri" w:cs="Calibri"/>
          <w:color w:val="000000" w:themeColor="text1"/>
          <w:sz w:val="22"/>
          <w:szCs w:val="22"/>
          <w:lang w:val="en-US"/>
        </w:rPr>
        <w:t xml:space="preserve"> </w:t>
      </w:r>
      <w:r w:rsidRPr="00203851">
        <w:rPr>
          <w:rFonts w:ascii="Calibri" w:hAnsi="Calibri" w:cs="Calibri"/>
          <w:color w:val="000000" w:themeColor="text1"/>
          <w:sz w:val="22"/>
          <w:szCs w:val="22"/>
        </w:rPr>
        <w:t>jenis Dipterokarpa dengan KOFFCO System. Balai Penelitian dan Pengembangan Hasil Hutan Konservasi Alam, Bogor</w:t>
      </w:r>
    </w:p>
    <w:p w:rsidR="00475761" w:rsidRPr="00203851" w:rsidRDefault="00475761" w:rsidP="00B41253">
      <w:pPr>
        <w:pStyle w:val="BodyText"/>
        <w:spacing w:after="240"/>
        <w:ind w:left="567" w:hanging="567"/>
        <w:jc w:val="both"/>
        <w:rPr>
          <w:rStyle w:val="fontstyle01"/>
          <w:rFonts w:ascii="Calibri" w:eastAsiaTheme="majorEastAsia" w:hAnsi="Calibri" w:cs="Calibri"/>
          <w:color w:val="000000" w:themeColor="text1"/>
          <w:sz w:val="22"/>
          <w:szCs w:val="22"/>
        </w:rPr>
      </w:pPr>
      <w:r w:rsidRPr="00203851">
        <w:rPr>
          <w:rStyle w:val="fontstyle01"/>
          <w:rFonts w:ascii="Calibri" w:eastAsiaTheme="majorEastAsia" w:hAnsi="Calibri" w:cs="Calibri"/>
          <w:color w:val="000000" w:themeColor="text1"/>
          <w:sz w:val="22"/>
          <w:szCs w:val="22"/>
        </w:rPr>
        <w:t xml:space="preserve">Shara, </w:t>
      </w:r>
      <w:r w:rsidRPr="00203851">
        <w:rPr>
          <w:rFonts w:ascii="Calibri" w:hAnsi="Calibri" w:cs="Calibri"/>
          <w:color w:val="000000" w:themeColor="text1"/>
          <w:sz w:val="22"/>
          <w:szCs w:val="22"/>
        </w:rPr>
        <w:t>Devi, Izzati , Prihastanti</w:t>
      </w:r>
      <w:r w:rsidRPr="00203851">
        <w:rPr>
          <w:rStyle w:val="fontstyle01"/>
          <w:rFonts w:ascii="Calibri" w:eastAsiaTheme="majorEastAsia" w:hAnsi="Calibri" w:cs="Calibri"/>
          <w:color w:val="000000" w:themeColor="text1"/>
          <w:sz w:val="22"/>
          <w:szCs w:val="22"/>
        </w:rPr>
        <w:t>, 2014. Perkecambahan biji dan pertumbuhan bibit batang bawah</w:t>
      </w:r>
      <w:r w:rsidRPr="00203851">
        <w:rPr>
          <w:rFonts w:ascii="Calibri" w:hAnsi="Calibri" w:cs="Calibri"/>
          <w:color w:val="000000" w:themeColor="text1"/>
          <w:sz w:val="22"/>
          <w:szCs w:val="22"/>
        </w:rPr>
        <w:t xml:space="preserve"> </w:t>
      </w:r>
      <w:r w:rsidRPr="00203851">
        <w:rPr>
          <w:rStyle w:val="fontstyle01"/>
          <w:rFonts w:ascii="Calibri" w:eastAsiaTheme="majorEastAsia" w:hAnsi="Calibri" w:cs="Calibri"/>
          <w:color w:val="000000" w:themeColor="text1"/>
          <w:sz w:val="22"/>
          <w:szCs w:val="22"/>
        </w:rPr>
        <w:t>karet (</w:t>
      </w:r>
      <w:r w:rsidRPr="00203851">
        <w:rPr>
          <w:rStyle w:val="fontstyle21"/>
          <w:i/>
          <w:color w:val="000000" w:themeColor="text1"/>
          <w:sz w:val="22"/>
          <w:szCs w:val="22"/>
        </w:rPr>
        <w:t>Havea brasiliensis Muell Arg</w:t>
      </w:r>
      <w:r w:rsidRPr="00203851">
        <w:rPr>
          <w:rStyle w:val="fontstyle01"/>
          <w:rFonts w:ascii="Calibri" w:eastAsiaTheme="majorEastAsia" w:hAnsi="Calibri" w:cs="Calibri"/>
          <w:color w:val="000000" w:themeColor="text1"/>
          <w:sz w:val="22"/>
          <w:szCs w:val="22"/>
        </w:rPr>
        <w:t>.) dari klon dan media yang</w:t>
      </w:r>
      <w:r w:rsidRPr="00203851">
        <w:rPr>
          <w:rFonts w:ascii="Calibri" w:hAnsi="Calibri" w:cs="Calibri"/>
          <w:color w:val="000000" w:themeColor="text1"/>
          <w:sz w:val="22"/>
          <w:szCs w:val="22"/>
        </w:rPr>
        <w:t xml:space="preserve"> </w:t>
      </w:r>
      <w:r w:rsidRPr="00203851">
        <w:rPr>
          <w:rStyle w:val="fontstyle01"/>
          <w:rFonts w:ascii="Calibri" w:eastAsiaTheme="majorEastAsia" w:hAnsi="Calibri" w:cs="Calibri"/>
          <w:color w:val="000000" w:themeColor="text1"/>
          <w:sz w:val="22"/>
          <w:szCs w:val="22"/>
        </w:rPr>
        <w:t>berbeda. Jurnal Biologi, Volume 3 No 4. Fakultas Sains dan Matematika</w:t>
      </w:r>
      <w:r w:rsidRPr="00203851">
        <w:rPr>
          <w:rFonts w:ascii="Calibri" w:hAnsi="Calibri" w:cs="Calibri"/>
          <w:color w:val="000000" w:themeColor="text1"/>
          <w:sz w:val="22"/>
          <w:szCs w:val="22"/>
        </w:rPr>
        <w:t xml:space="preserve"> </w:t>
      </w:r>
      <w:r w:rsidRPr="00203851">
        <w:rPr>
          <w:rStyle w:val="fontstyle01"/>
          <w:rFonts w:ascii="Calibri" w:eastAsiaTheme="majorEastAsia" w:hAnsi="Calibri" w:cs="Calibri"/>
          <w:color w:val="000000" w:themeColor="text1"/>
          <w:sz w:val="22"/>
          <w:szCs w:val="22"/>
        </w:rPr>
        <w:t>Universitas Diponegoro, Tembalang, Semarang.</w:t>
      </w:r>
    </w:p>
    <w:p w:rsidR="00475761" w:rsidRPr="00203851" w:rsidRDefault="00475761" w:rsidP="00B41253">
      <w:pPr>
        <w:pStyle w:val="BodyText"/>
        <w:spacing w:after="240"/>
        <w:ind w:left="567" w:hanging="567"/>
        <w:jc w:val="both"/>
        <w:rPr>
          <w:rFonts w:ascii="Calibri" w:hAnsi="Calibri" w:cs="Calibri"/>
          <w:color w:val="000000" w:themeColor="text1"/>
          <w:sz w:val="22"/>
          <w:szCs w:val="22"/>
        </w:rPr>
      </w:pPr>
      <w:r w:rsidRPr="00203851">
        <w:rPr>
          <w:rStyle w:val="fontstyle01"/>
          <w:rFonts w:ascii="Calibri" w:hAnsi="Calibri" w:cs="Calibri"/>
          <w:color w:val="000000" w:themeColor="text1"/>
          <w:sz w:val="22"/>
          <w:szCs w:val="22"/>
        </w:rPr>
        <w:t xml:space="preserve">Sitorus, </w:t>
      </w:r>
      <w:r w:rsidRPr="00203851">
        <w:rPr>
          <w:rStyle w:val="fontstyle01"/>
          <w:rFonts w:ascii="Calibri" w:hAnsi="Calibri" w:cs="Calibri"/>
          <w:color w:val="000000" w:themeColor="text1"/>
          <w:sz w:val="22"/>
          <w:szCs w:val="22"/>
          <w:lang w:val="en-US"/>
        </w:rPr>
        <w:t>s</w:t>
      </w:r>
      <w:r w:rsidRPr="00203851">
        <w:rPr>
          <w:rStyle w:val="fontstyle01"/>
          <w:rFonts w:ascii="Calibri" w:hAnsi="Calibri" w:cs="Calibri"/>
          <w:color w:val="000000" w:themeColor="text1"/>
          <w:sz w:val="22"/>
          <w:szCs w:val="22"/>
        </w:rPr>
        <w:t>iagian, dan Rahmawati</w:t>
      </w:r>
      <w:r w:rsidRPr="00203851">
        <w:rPr>
          <w:rStyle w:val="fontstyle01"/>
          <w:rFonts w:ascii="Calibri" w:hAnsi="Calibri" w:cs="Calibri"/>
          <w:color w:val="000000" w:themeColor="text1"/>
          <w:sz w:val="22"/>
          <w:szCs w:val="22"/>
          <w:lang w:val="en-US"/>
        </w:rPr>
        <w:t xml:space="preserve"> 2014</w:t>
      </w:r>
      <w:r w:rsidRPr="00203851">
        <w:rPr>
          <w:rStyle w:val="fontstyle01"/>
          <w:rFonts w:ascii="Calibri" w:hAnsi="Calibri" w:cs="Calibri"/>
          <w:color w:val="000000" w:themeColor="text1"/>
          <w:sz w:val="22"/>
          <w:szCs w:val="22"/>
        </w:rPr>
        <w:t>. abu boiler dan pupuk urea</w:t>
      </w:r>
      <w:r w:rsidRPr="00203851">
        <w:rPr>
          <w:rFonts w:ascii="Calibri" w:hAnsi="Calibri" w:cs="Calibri"/>
          <w:color w:val="000000" w:themeColor="text1"/>
          <w:sz w:val="22"/>
          <w:szCs w:val="22"/>
        </w:rPr>
        <w:t xml:space="preserve"> </w:t>
      </w:r>
      <w:r w:rsidRPr="00203851">
        <w:rPr>
          <w:rStyle w:val="fontstyle01"/>
          <w:rFonts w:ascii="Calibri" w:hAnsi="Calibri" w:cs="Calibri"/>
          <w:color w:val="000000" w:themeColor="text1"/>
          <w:sz w:val="22"/>
          <w:szCs w:val="22"/>
        </w:rPr>
        <w:t>pada media pembibitan. 2337.</w:t>
      </w:r>
    </w:p>
    <w:p w:rsidR="00475761" w:rsidRPr="006C0481" w:rsidRDefault="00475761" w:rsidP="006C0481">
      <w:pPr>
        <w:pStyle w:val="BodyText"/>
        <w:spacing w:after="240"/>
        <w:ind w:left="567" w:hanging="567"/>
        <w:jc w:val="both"/>
        <w:rPr>
          <w:rFonts w:ascii="Calibri" w:hAnsi="Calibri" w:cs="Calibri"/>
          <w:color w:val="000000" w:themeColor="text1"/>
          <w:sz w:val="22"/>
          <w:szCs w:val="22"/>
          <w:lang w:val="en-US"/>
        </w:rPr>
      </w:pPr>
      <w:r w:rsidRPr="00203851">
        <w:rPr>
          <w:rStyle w:val="fontstyle01"/>
          <w:rFonts w:ascii="Calibri" w:hAnsi="Calibri" w:cs="Calibri"/>
          <w:color w:val="000000" w:themeColor="text1"/>
          <w:sz w:val="22"/>
          <w:szCs w:val="22"/>
        </w:rPr>
        <w:t>Taufik.</w:t>
      </w:r>
      <w:r w:rsidRPr="00203851">
        <w:rPr>
          <w:rStyle w:val="fontstyle01"/>
          <w:rFonts w:ascii="Calibri" w:hAnsi="Calibri" w:cs="Calibri"/>
          <w:color w:val="000000" w:themeColor="text1"/>
          <w:sz w:val="22"/>
          <w:szCs w:val="22"/>
          <w:lang w:val="en-US"/>
        </w:rPr>
        <w:t xml:space="preserve"> </w:t>
      </w:r>
      <w:r w:rsidRPr="00203851">
        <w:rPr>
          <w:rStyle w:val="fontstyle01"/>
          <w:rFonts w:ascii="Calibri" w:hAnsi="Calibri" w:cs="Calibri"/>
          <w:color w:val="000000" w:themeColor="text1"/>
          <w:sz w:val="22"/>
          <w:szCs w:val="22"/>
        </w:rPr>
        <w:t xml:space="preserve">2010. Pertumbuhan dan Produksi Tanaman Cabai yang diaplikasi </w:t>
      </w:r>
      <w:r w:rsidRPr="00203851">
        <w:rPr>
          <w:rStyle w:val="fontstyle01"/>
          <w:rFonts w:ascii="Calibri" w:hAnsi="Calibri" w:cs="Calibri"/>
          <w:i/>
          <w:color w:val="000000" w:themeColor="text1"/>
          <w:sz w:val="22"/>
          <w:szCs w:val="22"/>
        </w:rPr>
        <w:t>Plant</w:t>
      </w:r>
      <w:r w:rsidRPr="00203851">
        <w:rPr>
          <w:rFonts w:ascii="Calibri" w:hAnsi="Calibri" w:cs="Calibri"/>
          <w:i/>
          <w:color w:val="000000" w:themeColor="text1"/>
          <w:sz w:val="22"/>
          <w:szCs w:val="22"/>
        </w:rPr>
        <w:br/>
      </w:r>
      <w:r w:rsidRPr="00203851">
        <w:rPr>
          <w:rStyle w:val="fontstyle01"/>
          <w:rFonts w:ascii="Calibri" w:hAnsi="Calibri" w:cs="Calibri"/>
          <w:i/>
          <w:color w:val="000000" w:themeColor="text1"/>
          <w:sz w:val="22"/>
          <w:szCs w:val="22"/>
        </w:rPr>
        <w:t>Growth Promoting Rhizobakteria</w:t>
      </w:r>
      <w:r w:rsidRPr="00203851">
        <w:rPr>
          <w:rStyle w:val="fontstyle01"/>
          <w:rFonts w:ascii="Calibri" w:hAnsi="Calibri" w:cs="Calibri"/>
          <w:color w:val="000000" w:themeColor="text1"/>
          <w:sz w:val="22"/>
          <w:szCs w:val="22"/>
        </w:rPr>
        <w:t xml:space="preserve">. Universitas Pertanian Haluoleo. </w:t>
      </w:r>
      <w:r w:rsidRPr="00203851">
        <w:rPr>
          <w:rStyle w:val="fontstyle01"/>
          <w:rFonts w:ascii="Calibri" w:hAnsi="Calibri" w:cs="Calibri"/>
          <w:color w:val="000000" w:themeColor="text1"/>
          <w:sz w:val="22"/>
          <w:szCs w:val="22"/>
        </w:rPr>
        <w:lastRenderedPageBreak/>
        <w:t>Agrivigor Jurnal10(1) : 99-107.</w:t>
      </w:r>
    </w:p>
    <w:p w:rsidR="00475761" w:rsidRDefault="00475761" w:rsidP="00963013">
      <w:pPr>
        <w:ind w:left="1276" w:hanging="1276"/>
        <w:rPr>
          <w:sz w:val="24"/>
          <w:szCs w:val="24"/>
        </w:rPr>
      </w:pPr>
    </w:p>
    <w:p w:rsidR="00475761" w:rsidRDefault="00475761" w:rsidP="00963013">
      <w:pPr>
        <w:ind w:left="1276" w:hanging="1276"/>
        <w:rPr>
          <w:sz w:val="24"/>
          <w:szCs w:val="24"/>
        </w:rPr>
      </w:pPr>
    </w:p>
    <w:p w:rsidR="006C0481" w:rsidRDefault="006C0481" w:rsidP="00963013">
      <w:pPr>
        <w:ind w:left="1276" w:hanging="1276"/>
        <w:rPr>
          <w:sz w:val="24"/>
          <w:szCs w:val="24"/>
        </w:rPr>
      </w:pPr>
    </w:p>
    <w:p w:rsidR="006C0481" w:rsidRDefault="006C0481" w:rsidP="00963013">
      <w:pPr>
        <w:ind w:left="1276" w:hanging="1276"/>
        <w:rPr>
          <w:sz w:val="24"/>
          <w:szCs w:val="24"/>
        </w:rPr>
      </w:pPr>
    </w:p>
    <w:p w:rsidR="006C0481" w:rsidRDefault="006C0481" w:rsidP="00963013">
      <w:pPr>
        <w:ind w:left="1276" w:hanging="1276"/>
        <w:rPr>
          <w:sz w:val="24"/>
          <w:szCs w:val="24"/>
        </w:rPr>
      </w:pPr>
    </w:p>
    <w:p w:rsidR="006C0481" w:rsidRDefault="006C0481" w:rsidP="00963013">
      <w:pPr>
        <w:ind w:left="1276" w:hanging="1276"/>
        <w:rPr>
          <w:sz w:val="24"/>
          <w:szCs w:val="24"/>
        </w:rPr>
      </w:pPr>
    </w:p>
    <w:p w:rsidR="006C0481" w:rsidRDefault="006C0481" w:rsidP="00963013">
      <w:pPr>
        <w:ind w:left="1276" w:hanging="1276"/>
        <w:rPr>
          <w:sz w:val="24"/>
          <w:szCs w:val="24"/>
        </w:rPr>
      </w:pPr>
    </w:p>
    <w:p w:rsidR="006C0481" w:rsidRDefault="006C0481" w:rsidP="00963013">
      <w:pPr>
        <w:ind w:left="1276" w:hanging="1276"/>
        <w:rPr>
          <w:sz w:val="24"/>
          <w:szCs w:val="24"/>
        </w:rPr>
      </w:pPr>
    </w:p>
    <w:p w:rsidR="006C0481" w:rsidRDefault="006C0481" w:rsidP="00963013">
      <w:pPr>
        <w:ind w:left="1276" w:hanging="1276"/>
        <w:rPr>
          <w:sz w:val="24"/>
          <w:szCs w:val="24"/>
        </w:rPr>
      </w:pPr>
    </w:p>
    <w:p w:rsidR="006C0481" w:rsidRDefault="006C0481" w:rsidP="00963013">
      <w:pPr>
        <w:ind w:left="1276" w:hanging="1276"/>
        <w:rPr>
          <w:sz w:val="24"/>
          <w:szCs w:val="24"/>
        </w:rPr>
      </w:pPr>
    </w:p>
    <w:p w:rsidR="006C0481" w:rsidRDefault="006C0481" w:rsidP="00963013">
      <w:pPr>
        <w:ind w:left="1276" w:hanging="1276"/>
        <w:rPr>
          <w:sz w:val="24"/>
          <w:szCs w:val="24"/>
        </w:rPr>
      </w:pPr>
    </w:p>
    <w:p w:rsidR="006C0481" w:rsidRDefault="006C0481" w:rsidP="00963013">
      <w:pPr>
        <w:ind w:left="1276" w:hanging="1276"/>
        <w:rPr>
          <w:sz w:val="24"/>
          <w:szCs w:val="24"/>
        </w:rPr>
      </w:pPr>
    </w:p>
    <w:p w:rsidR="006C0481" w:rsidRDefault="006C0481" w:rsidP="00963013">
      <w:pPr>
        <w:ind w:left="1276" w:hanging="1276"/>
        <w:rPr>
          <w:sz w:val="24"/>
          <w:szCs w:val="24"/>
        </w:rPr>
      </w:pPr>
    </w:p>
    <w:p w:rsidR="006C0481" w:rsidRDefault="006C0481" w:rsidP="00963013">
      <w:pPr>
        <w:ind w:left="1276" w:hanging="1276"/>
        <w:rPr>
          <w:sz w:val="24"/>
          <w:szCs w:val="24"/>
        </w:rPr>
      </w:pPr>
    </w:p>
    <w:p w:rsidR="006C0481" w:rsidRDefault="006C0481" w:rsidP="00963013">
      <w:pPr>
        <w:ind w:left="1276" w:hanging="1276"/>
        <w:rPr>
          <w:sz w:val="24"/>
          <w:szCs w:val="24"/>
        </w:rPr>
      </w:pPr>
    </w:p>
    <w:p w:rsidR="006C0481" w:rsidRDefault="006C0481" w:rsidP="00963013">
      <w:pPr>
        <w:ind w:left="1276" w:hanging="1276"/>
        <w:rPr>
          <w:sz w:val="24"/>
          <w:szCs w:val="24"/>
        </w:rPr>
      </w:pPr>
    </w:p>
    <w:p w:rsidR="006C0481" w:rsidRDefault="006C0481" w:rsidP="00963013">
      <w:pPr>
        <w:ind w:left="1276" w:hanging="1276"/>
        <w:rPr>
          <w:sz w:val="24"/>
          <w:szCs w:val="24"/>
        </w:rPr>
      </w:pPr>
    </w:p>
    <w:p w:rsidR="006C0481" w:rsidRDefault="006C0481" w:rsidP="00963013">
      <w:pPr>
        <w:ind w:left="1276" w:hanging="1276"/>
        <w:rPr>
          <w:sz w:val="24"/>
          <w:szCs w:val="24"/>
        </w:rPr>
      </w:pPr>
    </w:p>
    <w:p w:rsidR="006C0481" w:rsidRDefault="006C0481" w:rsidP="00963013">
      <w:pPr>
        <w:ind w:left="1276" w:hanging="1276"/>
        <w:rPr>
          <w:sz w:val="24"/>
          <w:szCs w:val="24"/>
        </w:rPr>
      </w:pPr>
    </w:p>
    <w:p w:rsidR="006C0481" w:rsidRDefault="006C0481" w:rsidP="00963013">
      <w:pPr>
        <w:ind w:left="1276" w:hanging="1276"/>
        <w:rPr>
          <w:sz w:val="24"/>
          <w:szCs w:val="24"/>
        </w:rPr>
      </w:pPr>
    </w:p>
    <w:p w:rsidR="006C0481" w:rsidRDefault="006C0481" w:rsidP="00963013">
      <w:pPr>
        <w:ind w:left="1276" w:hanging="1276"/>
        <w:rPr>
          <w:sz w:val="24"/>
          <w:szCs w:val="24"/>
        </w:rPr>
      </w:pPr>
    </w:p>
    <w:p w:rsidR="006C0481" w:rsidRDefault="006C0481" w:rsidP="00963013">
      <w:pPr>
        <w:ind w:left="1276" w:hanging="1276"/>
        <w:rPr>
          <w:sz w:val="24"/>
          <w:szCs w:val="24"/>
        </w:rPr>
      </w:pPr>
    </w:p>
    <w:p w:rsidR="006C0481" w:rsidRDefault="006C0481" w:rsidP="00963013">
      <w:pPr>
        <w:ind w:left="1276" w:hanging="1276"/>
        <w:rPr>
          <w:sz w:val="24"/>
          <w:szCs w:val="24"/>
        </w:rPr>
      </w:pPr>
    </w:p>
    <w:p w:rsidR="006C0481" w:rsidRDefault="006C0481" w:rsidP="00963013">
      <w:pPr>
        <w:ind w:left="1276" w:hanging="1276"/>
        <w:rPr>
          <w:sz w:val="24"/>
          <w:szCs w:val="24"/>
        </w:rPr>
      </w:pPr>
    </w:p>
    <w:p w:rsidR="006C0481" w:rsidRDefault="006C0481" w:rsidP="00963013">
      <w:pPr>
        <w:ind w:left="1276" w:hanging="1276"/>
        <w:rPr>
          <w:sz w:val="24"/>
          <w:szCs w:val="24"/>
        </w:rPr>
        <w:sectPr w:rsidR="006C0481" w:rsidSect="00C33CD1">
          <w:type w:val="continuous"/>
          <w:pgSz w:w="11906" w:h="16838" w:code="9"/>
          <w:pgMar w:top="1701" w:right="1701" w:bottom="1701" w:left="1701" w:header="709" w:footer="709" w:gutter="0"/>
          <w:cols w:num="2" w:space="708"/>
          <w:docGrid w:linePitch="360"/>
        </w:sectPr>
      </w:pPr>
    </w:p>
    <w:p w:rsidR="00475761" w:rsidRDefault="00475761" w:rsidP="00475761">
      <w:pPr>
        <w:pStyle w:val="Heading1"/>
        <w:spacing w:line="360" w:lineRule="auto"/>
        <w:ind w:right="783"/>
        <w:jc w:val="center"/>
        <w:rPr>
          <w:lang w:val="en-US"/>
        </w:rPr>
        <w:sectPr w:rsidR="00475761" w:rsidSect="00C33CD1">
          <w:type w:val="continuous"/>
          <w:pgSz w:w="11906" w:h="16838" w:code="9"/>
          <w:pgMar w:top="1701" w:right="1701" w:bottom="1701" w:left="1701" w:header="709" w:footer="709" w:gutter="0"/>
          <w:cols w:space="708"/>
          <w:docGrid w:linePitch="360"/>
        </w:sectPr>
      </w:pPr>
    </w:p>
    <w:p w:rsidR="00B01D05" w:rsidRDefault="00B01D05" w:rsidP="00A07D40">
      <w:bookmarkStart w:id="9" w:name="_GoBack"/>
      <w:bookmarkEnd w:id="9"/>
    </w:p>
    <w:sectPr w:rsidR="00B01D05" w:rsidSect="00C33CD1">
      <w:pgSz w:w="11906" w:h="16838" w:code="9"/>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246" w:rsidRDefault="00101246" w:rsidP="00A07D40">
      <w:r>
        <w:separator/>
      </w:r>
    </w:p>
  </w:endnote>
  <w:endnote w:type="continuationSeparator" w:id="0">
    <w:p w:rsidR="00101246" w:rsidRDefault="00101246" w:rsidP="00A0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967656"/>
      <w:docPartObj>
        <w:docPartGallery w:val="Page Numbers (Bottom of Page)"/>
        <w:docPartUnique/>
      </w:docPartObj>
    </w:sdtPr>
    <w:sdtEndPr>
      <w:rPr>
        <w:noProof/>
      </w:rPr>
    </w:sdtEndPr>
    <w:sdtContent>
      <w:p w:rsidR="00A07D40" w:rsidRDefault="00A07D40">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A07D40" w:rsidRDefault="00A07D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246" w:rsidRDefault="00101246" w:rsidP="00A07D40">
      <w:r>
        <w:separator/>
      </w:r>
    </w:p>
  </w:footnote>
  <w:footnote w:type="continuationSeparator" w:id="0">
    <w:p w:rsidR="00101246" w:rsidRDefault="00101246" w:rsidP="00A07D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74593"/>
    <w:multiLevelType w:val="hybridMultilevel"/>
    <w:tmpl w:val="6588AF22"/>
    <w:lvl w:ilvl="0" w:tplc="A3929716">
      <w:start w:val="1"/>
      <w:numFmt w:val="decimal"/>
      <w:lvlText w:val="%1."/>
      <w:lvlJc w:val="left"/>
      <w:pPr>
        <w:ind w:left="720" w:hanging="36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FB0469"/>
    <w:multiLevelType w:val="hybridMultilevel"/>
    <w:tmpl w:val="CFBE5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A3"/>
    <w:rsid w:val="000978AB"/>
    <w:rsid w:val="00101246"/>
    <w:rsid w:val="00203851"/>
    <w:rsid w:val="00345CBD"/>
    <w:rsid w:val="004446B4"/>
    <w:rsid w:val="00475761"/>
    <w:rsid w:val="006C0481"/>
    <w:rsid w:val="006F472C"/>
    <w:rsid w:val="00824D16"/>
    <w:rsid w:val="00846B23"/>
    <w:rsid w:val="0088145B"/>
    <w:rsid w:val="00963013"/>
    <w:rsid w:val="009C5DD2"/>
    <w:rsid w:val="00A07D40"/>
    <w:rsid w:val="00B01D05"/>
    <w:rsid w:val="00B41253"/>
    <w:rsid w:val="00C33CD1"/>
    <w:rsid w:val="00C55F7A"/>
    <w:rsid w:val="00D55EA3"/>
    <w:rsid w:val="00D60B00"/>
    <w:rsid w:val="00D731D4"/>
    <w:rsid w:val="00D951AE"/>
    <w:rsid w:val="00DF704B"/>
    <w:rsid w:val="00EA1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2C94"/>
  <w15:chartTrackingRefBased/>
  <w15:docId w15:val="{E6A4787A-8754-4428-8344-3E8C9D3B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55EA3"/>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9C5DD2"/>
    <w:pPr>
      <w:ind w:left="67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D55EA3"/>
  </w:style>
  <w:style w:type="paragraph" w:styleId="Title">
    <w:name w:val="Title"/>
    <w:basedOn w:val="Normal"/>
    <w:link w:val="TitleChar"/>
    <w:qFormat/>
    <w:rsid w:val="00D55EA3"/>
    <w:pPr>
      <w:widowControl/>
      <w:autoSpaceDE/>
      <w:autoSpaceDN/>
      <w:spacing w:line="528" w:lineRule="auto"/>
      <w:jc w:val="center"/>
    </w:pPr>
    <w:rPr>
      <w:b/>
      <w:noProof/>
      <w:sz w:val="24"/>
      <w:szCs w:val="20"/>
      <w:lang w:val="id-ID"/>
    </w:rPr>
  </w:style>
  <w:style w:type="character" w:customStyle="1" w:styleId="TitleChar">
    <w:name w:val="Title Char"/>
    <w:basedOn w:val="DefaultParagraphFont"/>
    <w:link w:val="Title"/>
    <w:rsid w:val="00D55EA3"/>
    <w:rPr>
      <w:rFonts w:ascii="Times New Roman" w:eastAsia="Times New Roman" w:hAnsi="Times New Roman" w:cs="Times New Roman"/>
      <w:b/>
      <w:noProof/>
      <w:sz w:val="24"/>
      <w:szCs w:val="20"/>
      <w:lang w:val="id-ID"/>
    </w:rPr>
  </w:style>
  <w:style w:type="character" w:styleId="Hyperlink">
    <w:name w:val="Hyperlink"/>
    <w:rsid w:val="009C5DD2"/>
    <w:rPr>
      <w:color w:val="0000FF"/>
      <w:u w:val="single"/>
    </w:rPr>
  </w:style>
  <w:style w:type="character" w:customStyle="1" w:styleId="Heading1Char">
    <w:name w:val="Heading 1 Char"/>
    <w:basedOn w:val="DefaultParagraphFont"/>
    <w:link w:val="Heading1"/>
    <w:uiPriority w:val="9"/>
    <w:rsid w:val="009C5DD2"/>
    <w:rPr>
      <w:rFonts w:ascii="Times New Roman" w:eastAsia="Times New Roman" w:hAnsi="Times New Roman" w:cs="Times New Roman"/>
      <w:b/>
      <w:bCs/>
      <w:sz w:val="24"/>
      <w:szCs w:val="24"/>
      <w:lang w:val="id"/>
    </w:rPr>
  </w:style>
  <w:style w:type="character" w:customStyle="1" w:styleId="fontstyle01">
    <w:name w:val="fontstyle01"/>
    <w:basedOn w:val="DefaultParagraphFont"/>
    <w:rsid w:val="009C5DD2"/>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9C5DD2"/>
    <w:rPr>
      <w:rFonts w:ascii="Calibri" w:hAnsi="Calibri" w:cs="Calibri" w:hint="default"/>
      <w:b w:val="0"/>
      <w:bCs w:val="0"/>
      <w:i w:val="0"/>
      <w:iCs w:val="0"/>
      <w:color w:val="000000"/>
      <w:sz w:val="18"/>
      <w:szCs w:val="18"/>
    </w:rPr>
  </w:style>
  <w:style w:type="paragraph" w:styleId="BodyText">
    <w:name w:val="Body Text"/>
    <w:basedOn w:val="Normal"/>
    <w:link w:val="BodyTextChar"/>
    <w:uiPriority w:val="1"/>
    <w:qFormat/>
    <w:rsid w:val="00DF704B"/>
    <w:rPr>
      <w:sz w:val="24"/>
      <w:szCs w:val="24"/>
    </w:rPr>
  </w:style>
  <w:style w:type="character" w:customStyle="1" w:styleId="BodyTextChar">
    <w:name w:val="Body Text Char"/>
    <w:basedOn w:val="DefaultParagraphFont"/>
    <w:link w:val="BodyText"/>
    <w:uiPriority w:val="1"/>
    <w:rsid w:val="00DF704B"/>
    <w:rPr>
      <w:rFonts w:ascii="Times New Roman" w:eastAsia="Times New Roman" w:hAnsi="Times New Roman" w:cs="Times New Roman"/>
      <w:sz w:val="24"/>
      <w:szCs w:val="24"/>
      <w:lang w:val="id"/>
    </w:rPr>
  </w:style>
  <w:style w:type="paragraph" w:styleId="Caption">
    <w:name w:val="caption"/>
    <w:basedOn w:val="Normal"/>
    <w:next w:val="Normal"/>
    <w:uiPriority w:val="35"/>
    <w:unhideWhenUsed/>
    <w:qFormat/>
    <w:rsid w:val="004446B4"/>
    <w:pPr>
      <w:spacing w:after="200"/>
    </w:pPr>
    <w:rPr>
      <w:i/>
      <w:iCs/>
      <w:color w:val="44546A" w:themeColor="text2"/>
      <w:sz w:val="18"/>
      <w:szCs w:val="18"/>
    </w:rPr>
  </w:style>
  <w:style w:type="paragraph" w:styleId="Bibliography">
    <w:name w:val="Bibliography"/>
    <w:basedOn w:val="Normal"/>
    <w:next w:val="Normal"/>
    <w:uiPriority w:val="37"/>
    <w:unhideWhenUsed/>
    <w:rsid w:val="00475761"/>
  </w:style>
  <w:style w:type="paragraph" w:styleId="Header">
    <w:name w:val="header"/>
    <w:basedOn w:val="Normal"/>
    <w:link w:val="HeaderChar"/>
    <w:uiPriority w:val="99"/>
    <w:unhideWhenUsed/>
    <w:rsid w:val="00A07D40"/>
    <w:pPr>
      <w:tabs>
        <w:tab w:val="center" w:pos="4680"/>
        <w:tab w:val="right" w:pos="9360"/>
      </w:tabs>
    </w:pPr>
  </w:style>
  <w:style w:type="character" w:customStyle="1" w:styleId="HeaderChar">
    <w:name w:val="Header Char"/>
    <w:basedOn w:val="DefaultParagraphFont"/>
    <w:link w:val="Header"/>
    <w:uiPriority w:val="99"/>
    <w:rsid w:val="00A07D40"/>
    <w:rPr>
      <w:rFonts w:ascii="Times New Roman" w:eastAsia="Times New Roman" w:hAnsi="Times New Roman" w:cs="Times New Roman"/>
      <w:lang w:val="id"/>
    </w:rPr>
  </w:style>
  <w:style w:type="paragraph" w:styleId="Footer">
    <w:name w:val="footer"/>
    <w:basedOn w:val="Normal"/>
    <w:link w:val="FooterChar"/>
    <w:uiPriority w:val="99"/>
    <w:unhideWhenUsed/>
    <w:rsid w:val="00A07D40"/>
    <w:pPr>
      <w:tabs>
        <w:tab w:val="center" w:pos="4680"/>
        <w:tab w:val="right" w:pos="9360"/>
      </w:tabs>
    </w:pPr>
  </w:style>
  <w:style w:type="character" w:customStyle="1" w:styleId="FooterChar">
    <w:name w:val="Footer Char"/>
    <w:basedOn w:val="DefaultParagraphFont"/>
    <w:link w:val="Footer"/>
    <w:uiPriority w:val="99"/>
    <w:rsid w:val="00A07D40"/>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irt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Sit06</b:Tag>
    <b:SourceType>Book</b:SourceType>
    <b:Guid>{6875B225-F254-4779-8822-345E57CCB7EA}</b:Guid>
    <b:Author>
      <b:Author>
        <b:NameList>
          <b:Person>
            <b:Last>Fadja</b:Last>
            <b:First>Siti</b:First>
          </b:Person>
        </b:NameList>
      </b:Author>
    </b:Author>
    <b:Title>ANALISIS EFISIENSI PEMASARAN DAN PENDAPATAN USAHA TANI ANGGUR</b:Title>
    <b:Year>2006</b:Year>
    <b:City>jember</b:City>
    <b:RefOrder>1</b:RefOrder>
  </b:Source>
</b:Sources>
</file>

<file path=customXml/itemProps1.xml><?xml version="1.0" encoding="utf-8"?>
<ds:datastoreItem xmlns:ds="http://schemas.openxmlformats.org/officeDocument/2006/customXml" ds:itemID="{E9C009C9-ABDE-4DFE-9ECB-DB589FED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12</Pages>
  <Words>4418</Words>
  <Characters>25187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 Tech</dc:creator>
  <cp:keywords/>
  <dc:description/>
  <cp:lastModifiedBy>TJA Tech</cp:lastModifiedBy>
  <cp:revision>3</cp:revision>
  <dcterms:created xsi:type="dcterms:W3CDTF">2024-03-05T13:06:00Z</dcterms:created>
  <dcterms:modified xsi:type="dcterms:W3CDTF">2024-03-06T16:42:00Z</dcterms:modified>
</cp:coreProperties>
</file>