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226" w:rsidRDefault="00265831">
      <w:pPr>
        <w:spacing w:after="0" w:line="24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REPRESENTASI BUDAYA PATRIARKI DALAM FILM </w:t>
      </w:r>
      <w:r>
        <w:rPr>
          <w:rFonts w:ascii="Times New Roman" w:eastAsia="Times New Roman" w:hAnsi="Times New Roman" w:cs="Times New Roman"/>
          <w:b/>
          <w:bCs/>
          <w:i/>
          <w:iCs/>
          <w:sz w:val="24"/>
          <w:szCs w:val="24"/>
          <w:lang w:eastAsia="id-ID"/>
        </w:rPr>
        <w:t>YUNI</w:t>
      </w:r>
    </w:p>
    <w:p w:rsidR="00F35226" w:rsidRDefault="00265831">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(Analisis Hermeneutika Mendalam John B.Thompson Tentang Representasi Budaya Patriarki dalam Film </w:t>
      </w:r>
      <w:r>
        <w:rPr>
          <w:rFonts w:ascii="Times New Roman" w:eastAsia="Times New Roman" w:hAnsi="Times New Roman" w:cs="Times New Roman"/>
          <w:i/>
          <w:iCs/>
          <w:sz w:val="24"/>
          <w:szCs w:val="24"/>
          <w:lang w:eastAsia="id-ID"/>
        </w:rPr>
        <w:t>Yuni</w:t>
      </w:r>
      <w:r>
        <w:rPr>
          <w:rFonts w:ascii="Times New Roman" w:eastAsia="Times New Roman" w:hAnsi="Times New Roman" w:cs="Times New Roman"/>
          <w:sz w:val="24"/>
          <w:szCs w:val="24"/>
          <w:lang w:eastAsia="id-ID"/>
        </w:rPr>
        <w:t xml:space="preserve"> Produksi Fourcolours Film Tahun 2021)</w:t>
      </w:r>
    </w:p>
    <w:p w:rsidR="00F35226" w:rsidRDefault="00F35226">
      <w:pPr>
        <w:spacing w:after="0" w:line="240" w:lineRule="auto"/>
        <w:jc w:val="center"/>
        <w:rPr>
          <w:rFonts w:ascii="Times New Roman" w:hAnsi="Times New Roman" w:cs="Times New Roman"/>
          <w:b/>
          <w:bCs/>
          <w:sz w:val="24"/>
          <w:szCs w:val="24"/>
          <w:lang w:val="en-US"/>
        </w:rPr>
      </w:pPr>
    </w:p>
    <w:p w:rsidR="00F35226" w:rsidRDefault="00265831">
      <w:pPr>
        <w:spacing w:after="0" w:line="240" w:lineRule="auto"/>
        <w:jc w:val="center"/>
        <w:rPr>
          <w:rFonts w:ascii="Times New Roman" w:hAnsi="Times New Roman" w:cs="Times New Roman"/>
          <w:b/>
          <w:bCs/>
          <w:sz w:val="24"/>
          <w:szCs w:val="24"/>
          <w:lang w:val="en-US"/>
        </w:rPr>
      </w:pPr>
      <w:r w:rsidRPr="00C57DCB">
        <w:rPr>
          <w:rFonts w:ascii="Times New Roman" w:hAnsi="Times New Roman" w:cs="Times New Roman"/>
          <w:b/>
          <w:bCs/>
          <w:lang w:val="en-US"/>
        </w:rPr>
        <w:t>Aldi Asdiki Herlucky</w:t>
      </w:r>
    </w:p>
    <w:p w:rsidR="00F35226" w:rsidRPr="00C57DCB" w:rsidRDefault="00265831">
      <w:pPr>
        <w:spacing w:after="0" w:line="240" w:lineRule="auto"/>
        <w:jc w:val="center"/>
        <w:rPr>
          <w:rFonts w:ascii="Times New Roman" w:hAnsi="Times New Roman" w:cs="Times New Roman"/>
          <w:sz w:val="20"/>
          <w:szCs w:val="20"/>
          <w:lang w:val="en-US"/>
        </w:rPr>
      </w:pPr>
      <w:r w:rsidRPr="00C57DCB">
        <w:rPr>
          <w:rFonts w:ascii="Times New Roman" w:hAnsi="Times New Roman" w:cs="Times New Roman"/>
          <w:sz w:val="20"/>
          <w:szCs w:val="20"/>
          <w:lang w:val="en-US"/>
        </w:rPr>
        <w:t xml:space="preserve">Fakultas Ilmu Komunikasi dan Multimedia, </w:t>
      </w:r>
      <w:r w:rsidRPr="00C57DCB">
        <w:rPr>
          <w:rFonts w:ascii="Times New Roman" w:hAnsi="Times New Roman" w:cs="Times New Roman"/>
          <w:sz w:val="20"/>
          <w:szCs w:val="20"/>
          <w:lang w:val="en-US"/>
        </w:rPr>
        <w:t>Universitas Mercu Buana Yogyakarta</w:t>
      </w:r>
    </w:p>
    <w:p w:rsidR="00F35226" w:rsidRDefault="00265831">
      <w:pPr>
        <w:spacing w:after="0" w:line="240" w:lineRule="auto"/>
        <w:jc w:val="center"/>
        <w:rPr>
          <w:rFonts w:ascii="Times New Roman" w:hAnsi="Times New Roman" w:cs="Times New Roman"/>
          <w:sz w:val="24"/>
          <w:szCs w:val="24"/>
          <w:lang w:val="en-US"/>
        </w:rPr>
      </w:pPr>
      <w:r w:rsidRPr="00C57DCB">
        <w:rPr>
          <w:rFonts w:ascii="Times New Roman" w:hAnsi="Times New Roman" w:cs="Times New Roman"/>
          <w:sz w:val="20"/>
          <w:szCs w:val="20"/>
          <w:lang w:val="en-US"/>
        </w:rPr>
        <w:t xml:space="preserve">Email: </w:t>
      </w:r>
      <w:hyperlink r:id="rId9" w:history="1">
        <w:r w:rsidRPr="00C57DCB">
          <w:rPr>
            <w:rStyle w:val="Hyperlink"/>
            <w:rFonts w:ascii="Times New Roman" w:hAnsi="Times New Roman" w:cs="Times New Roman"/>
            <w:sz w:val="20"/>
            <w:szCs w:val="20"/>
            <w:lang w:val="en-US"/>
          </w:rPr>
          <w:t>aldiasdikii@gmail.com</w:t>
        </w:r>
      </w:hyperlink>
    </w:p>
    <w:p w:rsidR="00F35226" w:rsidRDefault="00F35226">
      <w:pPr>
        <w:spacing w:after="0" w:line="240" w:lineRule="auto"/>
        <w:jc w:val="center"/>
        <w:rPr>
          <w:rFonts w:ascii="Times New Roman" w:hAnsi="Times New Roman" w:cs="Times New Roman"/>
          <w:sz w:val="24"/>
          <w:szCs w:val="24"/>
          <w:lang w:val="en-US"/>
        </w:rPr>
      </w:pPr>
    </w:p>
    <w:p w:rsidR="00F35226" w:rsidRPr="00C57DCB" w:rsidRDefault="00265831">
      <w:pPr>
        <w:pStyle w:val="Heading1"/>
        <w:spacing w:before="0" w:line="360" w:lineRule="auto"/>
        <w:jc w:val="center"/>
        <w:rPr>
          <w:sz w:val="28"/>
          <w:szCs w:val="28"/>
          <w:lang w:val="en-US"/>
        </w:rPr>
      </w:pPr>
      <w:bookmarkStart w:id="0" w:name="_Toc122558905"/>
      <w:r w:rsidRPr="00C57DCB">
        <w:rPr>
          <w:rFonts w:ascii="Times New Roman" w:hAnsi="Times New Roman" w:cs="Times New Roman"/>
          <w:b/>
          <w:bCs/>
          <w:color w:val="auto"/>
          <w:sz w:val="22"/>
          <w:szCs w:val="22"/>
          <w:lang w:val="en-US"/>
        </w:rPr>
        <w:t>ABSTRAK</w:t>
      </w:r>
      <w:bookmarkEnd w:id="0"/>
    </w:p>
    <w:p w:rsidR="00F35226" w:rsidRPr="00C57DCB" w:rsidRDefault="00265831">
      <w:pPr>
        <w:spacing w:after="0" w:line="240" w:lineRule="auto"/>
        <w:ind w:firstLineChars="275" w:firstLine="605"/>
        <w:jc w:val="both"/>
        <w:rPr>
          <w:rFonts w:ascii="Times New Roman" w:hAnsi="Times New Roman" w:cs="Times New Roman"/>
          <w:bCs/>
          <w:lang w:val="en-US"/>
        </w:rPr>
      </w:pPr>
      <w:r w:rsidRPr="00C57DCB">
        <w:rPr>
          <w:rFonts w:ascii="Times New Roman" w:hAnsi="Times New Roman" w:cs="Times New Roman"/>
          <w:lang w:val="en-US"/>
        </w:rPr>
        <w:t xml:space="preserve">Dewasa kini, perkembangan teknologi dan informasi yang dampaknya sangat bisa kita rasakan. Salah satu bukti kemajuan teknologi dan informasi yang memberi dapak besar pada kehidupan kita adalah kehadiran media massa, </w:t>
      </w:r>
      <w:r w:rsidRPr="00C57DCB">
        <w:rPr>
          <w:rFonts w:ascii="Times New Roman" w:hAnsi="Times New Roman" w:cs="Times New Roman"/>
          <w:bCs/>
          <w:lang w:val="en-US"/>
        </w:rPr>
        <w:t>s</w:t>
      </w:r>
      <w:r w:rsidRPr="00C57DCB">
        <w:rPr>
          <w:rFonts w:ascii="Times New Roman" w:hAnsi="Times New Roman" w:cs="Times New Roman"/>
          <w:bCs/>
        </w:rPr>
        <w:t>alah satu media massa yang mudah kita t</w:t>
      </w:r>
      <w:r w:rsidRPr="00C57DCB">
        <w:rPr>
          <w:rFonts w:ascii="Times New Roman" w:hAnsi="Times New Roman" w:cs="Times New Roman"/>
          <w:bCs/>
        </w:rPr>
        <w:t>emui</w:t>
      </w:r>
      <w:r w:rsidRPr="00C57DCB">
        <w:rPr>
          <w:rFonts w:ascii="Times New Roman" w:hAnsi="Times New Roman" w:cs="Times New Roman"/>
          <w:bCs/>
          <w:lang w:val="en-US"/>
        </w:rPr>
        <w:t xml:space="preserve"> yaitu Film. P</w:t>
      </w:r>
      <w:r w:rsidRPr="00C57DCB">
        <w:rPr>
          <w:rFonts w:ascii="Times New Roman" w:hAnsi="Times New Roman" w:cs="Times New Roman"/>
          <w:bCs/>
        </w:rPr>
        <w:t>esan yang dibawa dalam sebuah film akan dikonstruk sesuai dengan tujuan pembuatnya. Pembuat film bisa menghadirkan kembali realitas apa saja kedalam film, artinya dalam sebuah film bisa hadir suatu pesan tertentu yang bisa menyiratkan per</w:t>
      </w:r>
      <w:r w:rsidRPr="00C57DCB">
        <w:rPr>
          <w:rFonts w:ascii="Times New Roman" w:hAnsi="Times New Roman" w:cs="Times New Roman"/>
          <w:bCs/>
        </w:rPr>
        <w:t xml:space="preserve">masalahan sosial budaya, tidak terkecuali patriarki. Salah satu respon terhadap patriarki juga dapat ditunjukkan dalam sebuah film, </w:t>
      </w:r>
      <w:r w:rsidRPr="00C57DCB">
        <w:rPr>
          <w:rFonts w:ascii="Times New Roman" w:hAnsi="Times New Roman" w:cs="Times New Roman"/>
          <w:bCs/>
          <w:lang w:val="en-US"/>
        </w:rPr>
        <w:t>salah satu contohnya</w:t>
      </w:r>
      <w:r w:rsidRPr="00C57DCB">
        <w:rPr>
          <w:rFonts w:ascii="Times New Roman" w:hAnsi="Times New Roman" w:cs="Times New Roman"/>
          <w:bCs/>
        </w:rPr>
        <w:t xml:space="preserve"> adalah film Indonesia yang berjudul </w:t>
      </w:r>
      <w:r w:rsidRPr="00C57DCB">
        <w:rPr>
          <w:rFonts w:ascii="Times New Roman" w:hAnsi="Times New Roman" w:cs="Times New Roman"/>
          <w:bCs/>
          <w:i/>
          <w:iCs/>
        </w:rPr>
        <w:t>Yuni</w:t>
      </w:r>
      <w:r w:rsidRPr="00C57DCB">
        <w:rPr>
          <w:rFonts w:ascii="Times New Roman" w:hAnsi="Times New Roman" w:cs="Times New Roman"/>
          <w:bCs/>
        </w:rPr>
        <w:t>.</w:t>
      </w:r>
      <w:r w:rsidRPr="00C57DCB">
        <w:rPr>
          <w:rFonts w:ascii="Times New Roman" w:hAnsi="Times New Roman" w:cs="Times New Roman"/>
          <w:bCs/>
          <w:lang w:val="en-US"/>
        </w:rPr>
        <w:t xml:space="preserve"> Tujuan dalam penelitian ini yaitu untuk mengetahui budaya Pat</w:t>
      </w:r>
      <w:r w:rsidRPr="00C57DCB">
        <w:rPr>
          <w:rFonts w:ascii="Times New Roman" w:hAnsi="Times New Roman" w:cs="Times New Roman"/>
          <w:bCs/>
          <w:lang w:val="en-US"/>
        </w:rPr>
        <w:t>riarki yang direpresentasikan dalam film Yuni dilihat dari analisis Hermeneutika mendalam John B. Thompson. Dalam penelitian ini peneliti menggunakan metode penelitian kualitatif dengan mengadopsi analisis hermeneutik. Penelitian ini menggunakan metode teo</w:t>
      </w:r>
      <w:r w:rsidRPr="00C57DCB">
        <w:rPr>
          <w:rFonts w:ascii="Times New Roman" w:hAnsi="Times New Roman" w:cs="Times New Roman"/>
          <w:bCs/>
          <w:lang w:val="en-US"/>
        </w:rPr>
        <w:t>ri Hermeneutika Mendalam oleh Jhon B.Thompson. Dari penelitian ini diperoleh hasil bahwa Patriarki digambarkan secara eksplisit melalui permasalahan-permasalahan yang harus dihadapi para tokoh yang ada dalam film, serta terdapat beberapa simbol dalam konte</w:t>
      </w:r>
      <w:r w:rsidRPr="00C57DCB">
        <w:rPr>
          <w:rFonts w:ascii="Times New Roman" w:hAnsi="Times New Roman" w:cs="Times New Roman"/>
          <w:bCs/>
          <w:lang w:val="en-US"/>
        </w:rPr>
        <w:t>ks film Yuni yang jika dimaknai secara keliru dapat menjadi alat mobilisasi makna yang kurang tepat.</w:t>
      </w:r>
    </w:p>
    <w:p w:rsidR="00F35226" w:rsidRPr="00C57DCB" w:rsidRDefault="00F35226">
      <w:pPr>
        <w:spacing w:after="0" w:line="240" w:lineRule="auto"/>
        <w:jc w:val="both"/>
        <w:rPr>
          <w:rFonts w:ascii="Times New Roman" w:hAnsi="Times New Roman" w:cs="Times New Roman"/>
          <w:bCs/>
          <w:lang w:val="en-US"/>
        </w:rPr>
      </w:pPr>
    </w:p>
    <w:p w:rsidR="00F35226" w:rsidRPr="00C57DCB" w:rsidRDefault="00265831">
      <w:pPr>
        <w:spacing w:after="0" w:line="240" w:lineRule="auto"/>
        <w:jc w:val="both"/>
        <w:rPr>
          <w:rFonts w:ascii="Times New Roman" w:hAnsi="Times New Roman" w:cs="Times New Roman"/>
          <w:bCs/>
          <w:i/>
          <w:iCs/>
          <w:lang w:val="en-US"/>
        </w:rPr>
      </w:pPr>
      <w:r w:rsidRPr="00C57DCB">
        <w:rPr>
          <w:rFonts w:ascii="Times New Roman" w:hAnsi="Times New Roman" w:cs="Times New Roman"/>
          <w:bCs/>
          <w:lang w:val="en-US"/>
        </w:rPr>
        <w:t xml:space="preserve">Kata Kunci: </w:t>
      </w:r>
      <w:r w:rsidRPr="00C57DCB">
        <w:rPr>
          <w:rFonts w:ascii="Times New Roman" w:hAnsi="Times New Roman" w:cs="Times New Roman"/>
          <w:bCs/>
          <w:i/>
          <w:iCs/>
          <w:lang w:val="en-US"/>
        </w:rPr>
        <w:t>Film Yuni, Budaya Patriarki, Hermeneutika Mendalam John B. Thompson</w:t>
      </w:r>
    </w:p>
    <w:p w:rsidR="00F35226" w:rsidRPr="00C57DCB" w:rsidRDefault="00F35226">
      <w:pPr>
        <w:spacing w:after="0" w:line="240" w:lineRule="auto"/>
        <w:jc w:val="both"/>
        <w:rPr>
          <w:rFonts w:ascii="Times New Roman" w:hAnsi="Times New Roman" w:cs="Times New Roman"/>
          <w:b/>
          <w:i/>
          <w:iCs/>
          <w:lang w:val="en-US"/>
        </w:rPr>
      </w:pPr>
    </w:p>
    <w:p w:rsidR="00F35226" w:rsidRPr="00C57DCB" w:rsidRDefault="00265831">
      <w:pPr>
        <w:spacing w:after="0" w:line="360" w:lineRule="auto"/>
        <w:jc w:val="center"/>
        <w:rPr>
          <w:rFonts w:ascii="Times New Roman" w:hAnsi="Times New Roman" w:cs="Times New Roman"/>
          <w:b/>
          <w:i/>
          <w:iCs/>
          <w:lang w:val="en-US"/>
        </w:rPr>
      </w:pPr>
      <w:r w:rsidRPr="00C57DCB">
        <w:rPr>
          <w:rFonts w:ascii="Times New Roman" w:hAnsi="Times New Roman" w:cs="Times New Roman"/>
          <w:b/>
          <w:i/>
          <w:iCs/>
          <w:lang w:val="en-US"/>
        </w:rPr>
        <w:t>ABSTRACK</w:t>
      </w:r>
    </w:p>
    <w:p w:rsidR="00F35226" w:rsidRPr="00C57DCB" w:rsidRDefault="00265831">
      <w:pPr>
        <w:spacing w:after="0" w:line="240" w:lineRule="auto"/>
        <w:ind w:firstLine="660"/>
        <w:jc w:val="both"/>
        <w:rPr>
          <w:rFonts w:ascii="Times New Roman" w:hAnsi="Times New Roman" w:cs="Times New Roman"/>
          <w:bCs/>
          <w:lang w:val="en-US"/>
        </w:rPr>
      </w:pPr>
      <w:r w:rsidRPr="00C57DCB">
        <w:rPr>
          <w:rFonts w:ascii="Times New Roman" w:hAnsi="Times New Roman" w:cs="Times New Roman"/>
          <w:bCs/>
          <w:i/>
          <w:iCs/>
          <w:lang w:val="en-US"/>
        </w:rPr>
        <w:t xml:space="preserve">Nowadays, the development of technology and information, the </w:t>
      </w:r>
      <w:r w:rsidRPr="00C57DCB">
        <w:rPr>
          <w:rFonts w:ascii="Times New Roman" w:hAnsi="Times New Roman" w:cs="Times New Roman"/>
          <w:bCs/>
          <w:i/>
          <w:iCs/>
          <w:lang w:val="en-US"/>
        </w:rPr>
        <w:t>impact of which we can really feel. One proof of technological and information advances that have had a big impact on our lives is the presence of mass media, one of the mass media that we can easily find, namely film. The message carried in a film will be</w:t>
      </w:r>
      <w:r w:rsidRPr="00C57DCB">
        <w:rPr>
          <w:rFonts w:ascii="Times New Roman" w:hAnsi="Times New Roman" w:cs="Times New Roman"/>
          <w:bCs/>
          <w:i/>
          <w:iCs/>
          <w:lang w:val="en-US"/>
        </w:rPr>
        <w:t xml:space="preserve"> constructed according to the purpose of the maker. Filmmakers can bring back any reality into a film, meaning that a certain message can be present in a film that can imply socio-cultural problems, including patriarchy. One response to patriarchy can also</w:t>
      </w:r>
      <w:r w:rsidRPr="00C57DCB">
        <w:rPr>
          <w:rFonts w:ascii="Times New Roman" w:hAnsi="Times New Roman" w:cs="Times New Roman"/>
          <w:bCs/>
          <w:i/>
          <w:iCs/>
          <w:lang w:val="en-US"/>
        </w:rPr>
        <w:t xml:space="preserve"> be shown in a film, one example is the Indonesian film Yuni. The aim of this research is to find out the patriarchal culture represented in Yuni's film from John B. Thompson's in-depth Hermen</w:t>
      </w:r>
      <w:bookmarkStart w:id="1" w:name="_GoBack"/>
      <w:bookmarkEnd w:id="1"/>
      <w:r w:rsidRPr="00C57DCB">
        <w:rPr>
          <w:rFonts w:ascii="Times New Roman" w:hAnsi="Times New Roman" w:cs="Times New Roman"/>
          <w:bCs/>
          <w:i/>
          <w:iCs/>
          <w:lang w:val="en-US"/>
        </w:rPr>
        <w:t>eutics analysis. In this study, researchers used qualitative res</w:t>
      </w:r>
      <w:r w:rsidRPr="00C57DCB">
        <w:rPr>
          <w:rFonts w:ascii="Times New Roman" w:hAnsi="Times New Roman" w:cs="Times New Roman"/>
          <w:bCs/>
          <w:i/>
          <w:iCs/>
          <w:lang w:val="en-US"/>
        </w:rPr>
        <w:t>earch methods by adopting hermeneutic analysis. This research uses the Deep Hermeneutics theory method by Jhon B. Thompson. From this research, the results show that patriarchy is described explicitly through the problems that must be faced by the characte</w:t>
      </w:r>
      <w:r w:rsidRPr="00C57DCB">
        <w:rPr>
          <w:rFonts w:ascii="Times New Roman" w:hAnsi="Times New Roman" w:cs="Times New Roman"/>
          <w:bCs/>
          <w:i/>
          <w:iCs/>
          <w:lang w:val="en-US"/>
        </w:rPr>
        <w:t>rs in the film, and there are several symbols in the context of Yuni's film which, if interpreted incorrectly, can be a means of mobilizing inappropriate meanings.</w:t>
      </w:r>
    </w:p>
    <w:p w:rsidR="00F35226" w:rsidRPr="00C57DCB" w:rsidRDefault="00F35226">
      <w:pPr>
        <w:spacing w:after="0"/>
        <w:rPr>
          <w:rFonts w:ascii="Times New Roman" w:hAnsi="Times New Roman" w:cs="Times New Roman"/>
          <w:b/>
          <w:bCs/>
          <w:lang w:val="en-US"/>
        </w:rPr>
      </w:pPr>
    </w:p>
    <w:p w:rsidR="00F35226" w:rsidRDefault="00265831">
      <w:pPr>
        <w:spacing w:after="0"/>
        <w:rPr>
          <w:rFonts w:ascii="Times New Roman" w:hAnsi="Times New Roman" w:cs="Times New Roman"/>
          <w:i/>
          <w:iCs/>
          <w:sz w:val="24"/>
          <w:szCs w:val="24"/>
          <w:lang w:val="en-US"/>
        </w:rPr>
      </w:pPr>
      <w:r w:rsidRPr="00C57DCB">
        <w:rPr>
          <w:rFonts w:ascii="Times New Roman" w:hAnsi="Times New Roman" w:cs="Times New Roman"/>
          <w:i/>
          <w:iCs/>
          <w:lang w:val="en-US"/>
        </w:rPr>
        <w:t>Keywords: Yuni Film, Patriarchal Culture, John B. Thompson's Deep Hermeneutics</w:t>
      </w:r>
    </w:p>
    <w:p w:rsidR="00F35226" w:rsidRDefault="00265831">
      <w:pPr>
        <w:rPr>
          <w:rFonts w:ascii="Times New Roman" w:hAnsi="Times New Roman" w:cs="Times New Roman"/>
          <w:i/>
          <w:iCs/>
          <w:sz w:val="24"/>
          <w:szCs w:val="24"/>
          <w:lang w:val="en-US"/>
        </w:rPr>
      </w:pPr>
      <w:r>
        <w:rPr>
          <w:rFonts w:ascii="Times New Roman" w:hAnsi="Times New Roman" w:cs="Times New Roman"/>
          <w:i/>
          <w:iCs/>
          <w:sz w:val="24"/>
          <w:szCs w:val="24"/>
          <w:lang w:val="en-US"/>
        </w:rPr>
        <w:br w:type="page"/>
      </w:r>
    </w:p>
    <w:p w:rsidR="00F35226" w:rsidRDefault="00F35226">
      <w:pPr>
        <w:spacing w:after="0" w:line="240" w:lineRule="auto"/>
        <w:rPr>
          <w:rFonts w:ascii="Times New Roman" w:hAnsi="Times New Roman" w:cs="Times New Roman"/>
          <w:b/>
          <w:bCs/>
          <w:sz w:val="24"/>
          <w:szCs w:val="24"/>
        </w:rPr>
        <w:sectPr w:rsidR="00F35226">
          <w:footerReference w:type="default" r:id="rId10"/>
          <w:pgSz w:w="11906" w:h="16838"/>
          <w:pgMar w:top="1134" w:right="1134" w:bottom="1701" w:left="1417" w:header="709" w:footer="709" w:gutter="0"/>
          <w:pgNumType w:start="1"/>
          <w:cols w:space="708"/>
          <w:docGrid w:linePitch="360"/>
        </w:sectPr>
      </w:pPr>
      <w:bookmarkStart w:id="2" w:name="_Toc105711689"/>
      <w:bookmarkStart w:id="3" w:name="_Toc122558906"/>
    </w:p>
    <w:p w:rsidR="00F35226" w:rsidRDefault="00265831">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rPr>
        <w:lastRenderedPageBreak/>
        <w:t>P</w:t>
      </w:r>
      <w:bookmarkEnd w:id="2"/>
      <w:bookmarkEnd w:id="3"/>
      <w:r>
        <w:rPr>
          <w:rFonts w:ascii="Times New Roman" w:hAnsi="Times New Roman" w:cs="Times New Roman"/>
          <w:b/>
          <w:bCs/>
          <w:sz w:val="24"/>
          <w:szCs w:val="24"/>
          <w:lang w:val="en-US"/>
        </w:rPr>
        <w:t>ENDAHULUAN</w:t>
      </w:r>
    </w:p>
    <w:p w:rsidR="00F35226" w:rsidRDefault="00265831">
      <w:pPr>
        <w:pStyle w:val="ListParagraph"/>
        <w:spacing w:after="0" w:line="360" w:lineRule="auto"/>
        <w:ind w:left="0" w:firstLine="658"/>
        <w:jc w:val="both"/>
        <w:rPr>
          <w:rFonts w:ascii="Times New Roman" w:hAnsi="Times New Roman" w:cs="Times New Roman"/>
          <w:sz w:val="24"/>
          <w:szCs w:val="24"/>
        </w:rPr>
      </w:pPr>
      <w:r>
        <w:rPr>
          <w:rFonts w:ascii="Times New Roman" w:hAnsi="Times New Roman" w:cs="Times New Roman"/>
          <w:bCs/>
          <w:sz w:val="24"/>
          <w:szCs w:val="24"/>
        </w:rPr>
        <w:t xml:space="preserve">Dewasa kini kemajuan teknologi dan informasi memberi dapak besar pada kehidupan kita </w:t>
      </w:r>
      <w:r>
        <w:rPr>
          <w:rFonts w:ascii="Times New Roman" w:hAnsi="Times New Roman" w:cs="Times New Roman"/>
          <w:bCs/>
          <w:sz w:val="24"/>
          <w:szCs w:val="24"/>
          <w:lang w:val="en-US"/>
        </w:rPr>
        <w:t xml:space="preserve">yaitu </w:t>
      </w:r>
      <w:r>
        <w:rPr>
          <w:rFonts w:ascii="Times New Roman" w:hAnsi="Times New Roman" w:cs="Times New Roman"/>
          <w:bCs/>
          <w:sz w:val="24"/>
          <w:szCs w:val="24"/>
        </w:rPr>
        <w:t xml:space="preserve">kehadiran media massa. </w:t>
      </w:r>
      <w:r>
        <w:rPr>
          <w:rFonts w:ascii="Times New Roman" w:hAnsi="Times New Roman" w:cs="Times New Roman"/>
          <w:bCs/>
          <w:sz w:val="24"/>
          <w:szCs w:val="24"/>
          <w:lang w:val="en-US"/>
        </w:rPr>
        <w:t>Film merupakan s</w:t>
      </w:r>
      <w:r>
        <w:rPr>
          <w:rFonts w:ascii="Times New Roman" w:hAnsi="Times New Roman" w:cs="Times New Roman"/>
          <w:bCs/>
          <w:sz w:val="24"/>
          <w:szCs w:val="24"/>
        </w:rPr>
        <w:t>alah satu media massa yang mudah kita temui.</w:t>
      </w:r>
      <w:r>
        <w:rPr>
          <w:rFonts w:ascii="Times New Roman" w:hAnsi="Times New Roman" w:cs="Times New Roman"/>
          <w:bCs/>
          <w:sz w:val="24"/>
          <w:szCs w:val="24"/>
          <w:lang w:val="en-US"/>
        </w:rPr>
        <w:t xml:space="preserve"> </w:t>
      </w:r>
      <w:r>
        <w:rPr>
          <w:rFonts w:ascii="Times New Roman" w:hAnsi="Times New Roman" w:cs="Times New Roman"/>
          <w:sz w:val="24"/>
          <w:szCs w:val="24"/>
        </w:rPr>
        <w:t>Film secara umum dipandang sebagai produk budaya yang dipakai sebagai media penya</w:t>
      </w:r>
      <w:r>
        <w:rPr>
          <w:rFonts w:ascii="Times New Roman" w:hAnsi="Times New Roman" w:cs="Times New Roman"/>
          <w:sz w:val="24"/>
          <w:szCs w:val="24"/>
        </w:rPr>
        <w:t>mpai informasi bisa berisi tentang nilai-nilai, pendidikan, ekonomi, politik, sejarah, religi, hukum, dan lain-lain dalam konteks tertentu</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Irawanto menyebutkan bahwa film selalu merekam realitas yang tumbuh dan berkembang dalam masyarakat</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hingga </w:t>
      </w:r>
      <w:r>
        <w:rPr>
          <w:rFonts w:ascii="Times New Roman" w:hAnsi="Times New Roman" w:cs="Times New Roman"/>
          <w:sz w:val="24"/>
          <w:szCs w:val="24"/>
        </w:rPr>
        <w:t>kemudia</w:t>
      </w:r>
      <w:r>
        <w:rPr>
          <w:rFonts w:ascii="Times New Roman" w:hAnsi="Times New Roman" w:cs="Times New Roman"/>
          <w:sz w:val="24"/>
          <w:szCs w:val="24"/>
        </w:rPr>
        <w:t xml:space="preserve">n diproyeksikan ke </w:t>
      </w:r>
      <w:r>
        <w:rPr>
          <w:rFonts w:ascii="Times New Roman" w:hAnsi="Times New Roman" w:cs="Times New Roman"/>
          <w:sz w:val="24"/>
          <w:szCs w:val="24"/>
          <w:lang w:val="en-US"/>
        </w:rPr>
        <w:t xml:space="preserve">dalam sebuah </w:t>
      </w:r>
      <w:r>
        <w:rPr>
          <w:rFonts w:ascii="Times New Roman" w:hAnsi="Times New Roman" w:cs="Times New Roman"/>
          <w:sz w:val="24"/>
          <w:szCs w:val="24"/>
        </w:rPr>
        <w:t xml:space="preserve">layar. Sedangkan Graeme Turner menolak persfektif yang melihat </w:t>
      </w:r>
      <w:r>
        <w:rPr>
          <w:rFonts w:ascii="Times New Roman" w:hAnsi="Times New Roman" w:cs="Times New Roman"/>
          <w:sz w:val="24"/>
          <w:szCs w:val="24"/>
          <w:lang w:val="en-US"/>
        </w:rPr>
        <w:t xml:space="preserve">bahwa </w:t>
      </w:r>
      <w:r>
        <w:rPr>
          <w:rFonts w:ascii="Times New Roman" w:hAnsi="Times New Roman" w:cs="Times New Roman"/>
          <w:sz w:val="24"/>
          <w:szCs w:val="24"/>
        </w:rPr>
        <w:t xml:space="preserve">film sebagai refleksi masyarakat dan lebih memaknai film </w:t>
      </w:r>
      <w:r>
        <w:rPr>
          <w:rFonts w:ascii="Times New Roman" w:hAnsi="Times New Roman" w:cs="Times New Roman"/>
          <w:sz w:val="24"/>
          <w:szCs w:val="24"/>
          <w:lang w:val="en-US"/>
        </w:rPr>
        <w:t xml:space="preserve">digunakan </w:t>
      </w:r>
      <w:r>
        <w:rPr>
          <w:rFonts w:ascii="Times New Roman" w:hAnsi="Times New Roman" w:cs="Times New Roman"/>
          <w:sz w:val="24"/>
          <w:szCs w:val="24"/>
        </w:rPr>
        <w:t xml:space="preserve">sebagai representasi dari realitas masyarakat. Sebagai refleksi, realitas </w:t>
      </w:r>
      <w:r>
        <w:rPr>
          <w:rFonts w:ascii="Times New Roman" w:hAnsi="Times New Roman" w:cs="Times New Roman"/>
          <w:sz w:val="24"/>
          <w:szCs w:val="24"/>
          <w:lang w:val="en-US"/>
        </w:rPr>
        <w:t>yang digunakan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sekedar dipindahkan ke layar tanpa mengubah ralitas tersebut, </w:t>
      </w:r>
      <w:r>
        <w:rPr>
          <w:rFonts w:ascii="Times New Roman" w:hAnsi="Times New Roman" w:cs="Times New Roman"/>
          <w:sz w:val="24"/>
          <w:szCs w:val="24"/>
          <w:lang w:val="en-US"/>
        </w:rPr>
        <w:t xml:space="preserve">sedangkan </w:t>
      </w:r>
      <w:r>
        <w:rPr>
          <w:rFonts w:ascii="Times New Roman" w:hAnsi="Times New Roman" w:cs="Times New Roman"/>
          <w:sz w:val="24"/>
          <w:szCs w:val="24"/>
        </w:rPr>
        <w:t>sebagai representasi, realitas</w:t>
      </w:r>
      <w:r>
        <w:rPr>
          <w:rFonts w:ascii="Times New Roman" w:hAnsi="Times New Roman" w:cs="Times New Roman"/>
          <w:sz w:val="24"/>
          <w:szCs w:val="24"/>
          <w:lang w:val="en-US"/>
        </w:rPr>
        <w:t xml:space="preserve"> yang digunakan</w:t>
      </w:r>
      <w:r>
        <w:rPr>
          <w:rFonts w:ascii="Times New Roman" w:hAnsi="Times New Roman" w:cs="Times New Roman"/>
          <w:sz w:val="24"/>
          <w:szCs w:val="24"/>
        </w:rPr>
        <w:t xml:space="preserve"> tidak hanya dipindahkan tetapi juga dibentuk dan dihadirkan kembali ke layar berdasarkan kode-kode, konvensi-konvensi, dan ideologi dari </w:t>
      </w:r>
      <w:r>
        <w:rPr>
          <w:rFonts w:ascii="Times New Roman" w:hAnsi="Times New Roman" w:cs="Times New Roman"/>
          <w:sz w:val="24"/>
          <w:szCs w:val="24"/>
        </w:rPr>
        <w:t>kebudayaannya</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p>
    <w:p w:rsidR="00F35226" w:rsidRDefault="00265831">
      <w:pPr>
        <w:pStyle w:val="ListParagraph"/>
        <w:spacing w:after="0" w:line="360" w:lineRule="auto"/>
        <w:ind w:left="0" w:firstLine="658"/>
        <w:jc w:val="both"/>
        <w:rPr>
          <w:rFonts w:ascii="Times New Roman" w:hAnsi="Times New Roman" w:cs="Times New Roman"/>
          <w:bCs/>
          <w:sz w:val="24"/>
          <w:szCs w:val="24"/>
        </w:rPr>
      </w:pPr>
      <w:r>
        <w:rPr>
          <w:rFonts w:ascii="Times New Roman" w:hAnsi="Times New Roman" w:cs="Times New Roman"/>
          <w:bCs/>
          <w:sz w:val="24"/>
          <w:szCs w:val="24"/>
          <w:lang w:val="en-US"/>
        </w:rPr>
        <w:t>F</w:t>
      </w:r>
      <w:r>
        <w:rPr>
          <w:rFonts w:ascii="Times New Roman" w:hAnsi="Times New Roman" w:cs="Times New Roman"/>
          <w:bCs/>
          <w:sz w:val="24"/>
          <w:szCs w:val="24"/>
        </w:rPr>
        <w:t xml:space="preserve">ilm juga </w:t>
      </w:r>
      <w:r>
        <w:rPr>
          <w:rFonts w:ascii="Times New Roman" w:hAnsi="Times New Roman" w:cs="Times New Roman"/>
          <w:bCs/>
          <w:sz w:val="24"/>
          <w:szCs w:val="24"/>
          <w:lang w:val="en-US"/>
        </w:rPr>
        <w:t xml:space="preserve">memiliki peran </w:t>
      </w:r>
      <w:r>
        <w:rPr>
          <w:rFonts w:ascii="Times New Roman" w:hAnsi="Times New Roman" w:cs="Times New Roman"/>
          <w:bCs/>
          <w:sz w:val="24"/>
          <w:szCs w:val="24"/>
        </w:rPr>
        <w:t xml:space="preserve">sebagai alat propaganda dari sebuah tujuan yang akan membawa berbagai pengaruh terhadap pola pikir suatu masyarakat secara sadar maupun </w:t>
      </w:r>
      <w:r>
        <w:rPr>
          <w:rFonts w:ascii="Times New Roman" w:hAnsi="Times New Roman" w:cs="Times New Roman"/>
          <w:bCs/>
          <w:sz w:val="24"/>
          <w:szCs w:val="24"/>
        </w:rPr>
        <w:t>tidak</w:t>
      </w:r>
      <w:r>
        <w:rPr>
          <w:rStyle w:val="FootnoteReference"/>
          <w:rFonts w:ascii="Times New Roman" w:hAnsi="Times New Roman" w:cs="Times New Roman"/>
          <w:bCs/>
          <w:sz w:val="24"/>
          <w:szCs w:val="24"/>
        </w:rPr>
        <w:footnoteReference w:id="3"/>
      </w:r>
      <w:r>
        <w:rPr>
          <w:rFonts w:ascii="Times New Roman" w:hAnsi="Times New Roman" w:cs="Times New Roman"/>
          <w:bCs/>
          <w:sz w:val="24"/>
          <w:szCs w:val="24"/>
        </w:rPr>
        <w:t xml:space="preserve">. Pembuat film bisa menghadirkan kembali realitas apa saja kedalam film, </w:t>
      </w:r>
      <w:r>
        <w:rPr>
          <w:rFonts w:ascii="Times New Roman" w:hAnsi="Times New Roman" w:cs="Times New Roman"/>
          <w:bCs/>
          <w:sz w:val="24"/>
          <w:szCs w:val="24"/>
        </w:rPr>
        <w:t>artinya dalam sebuah film bisa hadir suatu pesan tertentu yang bisa menyiratkan permasalahan sosial budaya, t</w:t>
      </w:r>
      <w:r>
        <w:rPr>
          <w:rFonts w:ascii="Times New Roman" w:hAnsi="Times New Roman" w:cs="Times New Roman"/>
          <w:bCs/>
          <w:sz w:val="24"/>
          <w:szCs w:val="24"/>
          <w:lang w:val="en-US"/>
        </w:rPr>
        <w:t xml:space="preserve">ermasuk </w:t>
      </w:r>
      <w:r>
        <w:rPr>
          <w:rFonts w:ascii="Times New Roman" w:hAnsi="Times New Roman" w:cs="Times New Roman"/>
          <w:bCs/>
          <w:sz w:val="24"/>
          <w:szCs w:val="24"/>
        </w:rPr>
        <w:t xml:space="preserve">patriarki. </w:t>
      </w:r>
      <w:r>
        <w:rPr>
          <w:rFonts w:ascii="Times New Roman" w:hAnsi="Times New Roman" w:cs="Times New Roman"/>
          <w:bCs/>
          <w:sz w:val="24"/>
          <w:szCs w:val="24"/>
          <w:lang w:val="en-US"/>
        </w:rPr>
        <w:t>R</w:t>
      </w:r>
      <w:r>
        <w:rPr>
          <w:rFonts w:ascii="Times New Roman" w:hAnsi="Times New Roman" w:cs="Times New Roman"/>
          <w:bCs/>
          <w:sz w:val="24"/>
          <w:szCs w:val="24"/>
        </w:rPr>
        <w:t xml:space="preserve">respon terhadap patriarki juga dapat ditunjukkan dalam sebuah film, </w:t>
      </w:r>
      <w:r>
        <w:rPr>
          <w:rFonts w:ascii="Times New Roman" w:hAnsi="Times New Roman" w:cs="Times New Roman"/>
          <w:bCs/>
          <w:sz w:val="24"/>
          <w:szCs w:val="24"/>
          <w:lang w:val="en-US"/>
        </w:rPr>
        <w:t>salah satu contohnya</w:t>
      </w:r>
      <w:r>
        <w:rPr>
          <w:rFonts w:ascii="Times New Roman" w:hAnsi="Times New Roman" w:cs="Times New Roman"/>
          <w:bCs/>
          <w:sz w:val="24"/>
          <w:szCs w:val="24"/>
        </w:rPr>
        <w:t xml:space="preserve"> adalah film Indonesia yang berjudul </w:t>
      </w:r>
      <w:r>
        <w:rPr>
          <w:rFonts w:ascii="Times New Roman" w:hAnsi="Times New Roman" w:cs="Times New Roman"/>
          <w:bCs/>
          <w:i/>
          <w:iCs/>
          <w:sz w:val="24"/>
          <w:szCs w:val="24"/>
        </w:rPr>
        <w:t>Yu</w:t>
      </w:r>
      <w:r>
        <w:rPr>
          <w:rFonts w:ascii="Times New Roman" w:hAnsi="Times New Roman" w:cs="Times New Roman"/>
          <w:bCs/>
          <w:i/>
          <w:iCs/>
          <w:sz w:val="24"/>
          <w:szCs w:val="24"/>
        </w:rPr>
        <w:t>ni</w:t>
      </w:r>
      <w:r>
        <w:rPr>
          <w:rFonts w:ascii="Times New Roman" w:hAnsi="Times New Roman" w:cs="Times New Roman"/>
          <w:bCs/>
          <w:sz w:val="24"/>
          <w:szCs w:val="24"/>
        </w:rPr>
        <w:t xml:space="preserve">. </w:t>
      </w:r>
    </w:p>
    <w:p w:rsidR="00F35226" w:rsidRDefault="00265831">
      <w:pPr>
        <w:pStyle w:val="ListParagraph"/>
        <w:spacing w:after="0" w:line="360" w:lineRule="auto"/>
        <w:ind w:left="0" w:firstLine="658"/>
        <w:jc w:val="both"/>
        <w:rPr>
          <w:rFonts w:ascii="Times New Roman" w:hAnsi="Times New Roman" w:cs="Times New Roman"/>
          <w:bCs/>
          <w:sz w:val="24"/>
          <w:szCs w:val="24"/>
        </w:rPr>
      </w:pPr>
      <w:r>
        <w:rPr>
          <w:rFonts w:ascii="Times New Roman" w:hAnsi="Times New Roman" w:cs="Times New Roman"/>
          <w:bCs/>
          <w:sz w:val="24"/>
          <w:szCs w:val="24"/>
        </w:rPr>
        <w:t xml:space="preserve">Film </w:t>
      </w:r>
      <w:r>
        <w:rPr>
          <w:rFonts w:ascii="Times New Roman" w:hAnsi="Times New Roman" w:cs="Times New Roman"/>
          <w:bCs/>
          <w:i/>
          <w:iCs/>
          <w:sz w:val="24"/>
          <w:szCs w:val="24"/>
        </w:rPr>
        <w:t>Yuni</w:t>
      </w:r>
      <w:r>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pertama </w:t>
      </w:r>
      <w:r>
        <w:rPr>
          <w:rFonts w:ascii="Times New Roman" w:hAnsi="Times New Roman" w:cs="Times New Roman"/>
          <w:bCs/>
          <w:sz w:val="24"/>
          <w:szCs w:val="24"/>
        </w:rPr>
        <w:t xml:space="preserve"> rilis pada tahun 2021. </w:t>
      </w:r>
      <w:r>
        <w:rPr>
          <w:rFonts w:ascii="Times New Roman" w:hAnsi="Times New Roman" w:cs="Times New Roman"/>
          <w:bCs/>
          <w:sz w:val="24"/>
          <w:szCs w:val="24"/>
          <w:lang w:val="en-US"/>
        </w:rPr>
        <w:t>S</w:t>
      </w:r>
      <w:r>
        <w:rPr>
          <w:rFonts w:ascii="Times New Roman" w:hAnsi="Times New Roman" w:cs="Times New Roman"/>
          <w:bCs/>
          <w:sz w:val="24"/>
          <w:szCs w:val="24"/>
        </w:rPr>
        <w:t xml:space="preserve">utradara </w:t>
      </w:r>
      <w:r>
        <w:rPr>
          <w:rFonts w:ascii="Times New Roman" w:hAnsi="Times New Roman" w:cs="Times New Roman"/>
          <w:bCs/>
          <w:sz w:val="24"/>
          <w:szCs w:val="24"/>
          <w:lang w:val="en-US"/>
        </w:rPr>
        <w:t xml:space="preserve">dalam film ini adalah </w:t>
      </w:r>
      <w:r>
        <w:rPr>
          <w:rFonts w:ascii="Times New Roman" w:hAnsi="Times New Roman" w:cs="Times New Roman"/>
          <w:bCs/>
          <w:sz w:val="24"/>
          <w:szCs w:val="24"/>
        </w:rPr>
        <w:t xml:space="preserve">Kamila Andini </w:t>
      </w:r>
      <w:r>
        <w:rPr>
          <w:rFonts w:ascii="Times New Roman" w:hAnsi="Times New Roman" w:cs="Times New Roman"/>
          <w:bCs/>
          <w:sz w:val="24"/>
          <w:szCs w:val="24"/>
          <w:lang w:val="en-US"/>
        </w:rPr>
        <w:t xml:space="preserve">yang </w:t>
      </w:r>
      <w:r>
        <w:rPr>
          <w:rFonts w:ascii="Times New Roman" w:hAnsi="Times New Roman" w:cs="Times New Roman"/>
          <w:bCs/>
          <w:sz w:val="24"/>
          <w:szCs w:val="24"/>
        </w:rPr>
        <w:t>sukses meraih banyak penghargaan termasuk mendapatkan Festival Film Internasional Toronto, mewakili Indonesia di Oscar 2022, masuk 14 nominasi Piala Citra hin</w:t>
      </w:r>
      <w:r>
        <w:rPr>
          <w:rFonts w:ascii="Times New Roman" w:hAnsi="Times New Roman" w:cs="Times New Roman"/>
          <w:bCs/>
          <w:sz w:val="24"/>
          <w:szCs w:val="24"/>
        </w:rPr>
        <w:t xml:space="preserve">gga Arawinda Kirana sebagai pemeran tokoh </w:t>
      </w:r>
      <w:r>
        <w:rPr>
          <w:rFonts w:ascii="Times New Roman" w:hAnsi="Times New Roman" w:cs="Times New Roman"/>
          <w:bCs/>
          <w:i/>
          <w:iCs/>
          <w:sz w:val="24"/>
          <w:szCs w:val="24"/>
        </w:rPr>
        <w:t>Yuni</w:t>
      </w:r>
      <w:r>
        <w:rPr>
          <w:rFonts w:ascii="Times New Roman" w:hAnsi="Times New Roman" w:cs="Times New Roman"/>
          <w:bCs/>
          <w:sz w:val="24"/>
          <w:szCs w:val="24"/>
        </w:rPr>
        <w:t xml:space="preserve"> juga mendapat penghargaan di Asian World Film Festival 2021 di Los Angeles.</w:t>
      </w:r>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Film </w:t>
      </w:r>
      <w:r>
        <w:rPr>
          <w:rFonts w:ascii="Times New Roman" w:hAnsi="Times New Roman" w:cs="Times New Roman"/>
          <w:bCs/>
          <w:i/>
          <w:iCs/>
          <w:sz w:val="24"/>
          <w:szCs w:val="24"/>
        </w:rPr>
        <w:t>Yuni</w:t>
      </w:r>
      <w:r>
        <w:rPr>
          <w:rFonts w:ascii="Times New Roman" w:hAnsi="Times New Roman" w:cs="Times New Roman"/>
          <w:bCs/>
          <w:sz w:val="24"/>
          <w:szCs w:val="24"/>
        </w:rPr>
        <w:t xml:space="preserve"> menceritakan seorang remaja bernama Yuni siswi kelas 3 di suatu Sekolah Menengan Atas dan </w:t>
      </w:r>
      <w:r>
        <w:rPr>
          <w:rFonts w:ascii="Times New Roman" w:hAnsi="Times New Roman" w:cs="Times New Roman"/>
          <w:bCs/>
          <w:sz w:val="24"/>
          <w:szCs w:val="24"/>
          <w:lang w:val="en-US"/>
        </w:rPr>
        <w:t xml:space="preserve">setelah lulus </w:t>
      </w:r>
      <w:r>
        <w:rPr>
          <w:rFonts w:ascii="Times New Roman" w:hAnsi="Times New Roman" w:cs="Times New Roman"/>
          <w:bCs/>
          <w:sz w:val="24"/>
          <w:szCs w:val="24"/>
        </w:rPr>
        <w:t>berniat melanjutkan</w:t>
      </w:r>
      <w:r>
        <w:rPr>
          <w:rFonts w:ascii="Times New Roman" w:hAnsi="Times New Roman" w:cs="Times New Roman"/>
          <w:bCs/>
          <w:sz w:val="24"/>
          <w:szCs w:val="24"/>
        </w:rPr>
        <w:t xml:space="preserve"> pendidikannya ke bangku kuliah. Namun jalan yang dihadapi Yuni tidak semudah yang dibayangkan. Yuni harus menghadapi tuntutan dan memenuhi ekspektasi dari lingkungan yang masih memegang erat budaya patriarki.</w:t>
      </w:r>
    </w:p>
    <w:p w:rsidR="00F35226" w:rsidRDefault="00265831">
      <w:pPr>
        <w:pStyle w:val="ListParagraph"/>
        <w:spacing w:after="0" w:line="360" w:lineRule="auto"/>
        <w:ind w:left="0" w:firstLine="658"/>
        <w:jc w:val="both"/>
        <w:rPr>
          <w:rFonts w:ascii="Times New Roman" w:hAnsi="Times New Roman" w:cs="Times New Roman"/>
          <w:bCs/>
          <w:sz w:val="24"/>
          <w:szCs w:val="24"/>
        </w:rPr>
      </w:pPr>
      <w:r>
        <w:rPr>
          <w:rFonts w:ascii="Times New Roman" w:hAnsi="Times New Roman" w:cs="Times New Roman"/>
          <w:bCs/>
          <w:sz w:val="24"/>
          <w:szCs w:val="24"/>
        </w:rPr>
        <w:t xml:space="preserve">Film </w:t>
      </w:r>
      <w:r>
        <w:rPr>
          <w:rFonts w:ascii="Times New Roman" w:hAnsi="Times New Roman" w:cs="Times New Roman"/>
          <w:bCs/>
          <w:i/>
          <w:iCs/>
          <w:sz w:val="24"/>
          <w:szCs w:val="24"/>
        </w:rPr>
        <w:t>Yuni</w:t>
      </w:r>
      <w:r>
        <w:rPr>
          <w:rFonts w:ascii="Times New Roman" w:hAnsi="Times New Roman" w:cs="Times New Roman"/>
          <w:bCs/>
          <w:sz w:val="24"/>
          <w:szCs w:val="24"/>
        </w:rPr>
        <w:t xml:space="preserve"> mangajak masyarakat melihat sebuah g</w:t>
      </w:r>
      <w:r>
        <w:rPr>
          <w:rFonts w:ascii="Times New Roman" w:hAnsi="Times New Roman" w:cs="Times New Roman"/>
          <w:bCs/>
          <w:sz w:val="24"/>
          <w:szCs w:val="24"/>
        </w:rPr>
        <w:t>ambaran dari salah satu fenomena sosial yang hadir di Indonesia</w:t>
      </w:r>
      <w:r>
        <w:rPr>
          <w:rFonts w:ascii="Times New Roman" w:hAnsi="Times New Roman" w:cs="Times New Roman"/>
          <w:bCs/>
          <w:sz w:val="24"/>
          <w:szCs w:val="24"/>
          <w:lang w:val="en-US"/>
        </w:rPr>
        <w:t xml:space="preserve"> yaitu</w:t>
      </w:r>
      <w:r>
        <w:rPr>
          <w:rFonts w:ascii="Times New Roman" w:hAnsi="Times New Roman" w:cs="Times New Roman"/>
          <w:bCs/>
          <w:sz w:val="24"/>
          <w:szCs w:val="24"/>
        </w:rPr>
        <w:t xml:space="preserve"> diskriminasi terhadap perempuan akibat budaya patriarki, yang </w:t>
      </w:r>
      <w:r>
        <w:rPr>
          <w:rFonts w:ascii="Times New Roman" w:hAnsi="Times New Roman" w:cs="Times New Roman"/>
          <w:bCs/>
          <w:sz w:val="24"/>
          <w:szCs w:val="24"/>
          <w:lang w:val="en-US"/>
        </w:rPr>
        <w:t xml:space="preserve">sejatinya </w:t>
      </w:r>
      <w:r>
        <w:rPr>
          <w:rFonts w:ascii="Times New Roman" w:hAnsi="Times New Roman" w:cs="Times New Roman"/>
          <w:bCs/>
          <w:sz w:val="24"/>
          <w:szCs w:val="24"/>
        </w:rPr>
        <w:t xml:space="preserve">masyarakat di Indonesia sudah lekat dengan budaya patriarki. Layaknya sebuah </w:t>
      </w:r>
      <w:r>
        <w:rPr>
          <w:rFonts w:ascii="Times New Roman" w:hAnsi="Times New Roman" w:cs="Times New Roman"/>
          <w:bCs/>
          <w:sz w:val="24"/>
          <w:szCs w:val="24"/>
        </w:rPr>
        <w:lastRenderedPageBreak/>
        <w:t xml:space="preserve">film dokumenter, film </w:t>
      </w:r>
      <w:r>
        <w:rPr>
          <w:rFonts w:ascii="Times New Roman" w:hAnsi="Times New Roman" w:cs="Times New Roman"/>
          <w:bCs/>
          <w:i/>
          <w:iCs/>
          <w:sz w:val="24"/>
          <w:szCs w:val="24"/>
        </w:rPr>
        <w:t>Yuni</w:t>
      </w:r>
      <w:r>
        <w:rPr>
          <w:rFonts w:ascii="Times New Roman" w:hAnsi="Times New Roman" w:cs="Times New Roman"/>
          <w:bCs/>
          <w:sz w:val="24"/>
          <w:szCs w:val="24"/>
        </w:rPr>
        <w:t xml:space="preserve"> sukses men</w:t>
      </w:r>
      <w:r>
        <w:rPr>
          <w:rFonts w:ascii="Times New Roman" w:hAnsi="Times New Roman" w:cs="Times New Roman"/>
          <w:bCs/>
          <w:sz w:val="24"/>
          <w:szCs w:val="24"/>
        </w:rPr>
        <w:t>yajikan kepada masyarakat tentang sebuah realitas yang sering terjadi di Indonesia dengan sangat eksplisit.</w:t>
      </w:r>
      <w:bookmarkStart w:id="4" w:name="_Toc122558916"/>
      <w:bookmarkStart w:id="5" w:name="_Toc118199188"/>
    </w:p>
    <w:p w:rsidR="00F35226" w:rsidRDefault="00F35226">
      <w:pPr>
        <w:pStyle w:val="ListParagraph"/>
        <w:spacing w:after="0" w:line="360" w:lineRule="auto"/>
        <w:ind w:left="0" w:firstLine="658"/>
        <w:jc w:val="both"/>
        <w:rPr>
          <w:rFonts w:ascii="Times New Roman" w:hAnsi="Times New Roman" w:cs="Times New Roman"/>
          <w:bCs/>
          <w:sz w:val="24"/>
          <w:szCs w:val="24"/>
        </w:rPr>
      </w:pPr>
    </w:p>
    <w:p w:rsidR="00F35226" w:rsidRDefault="00265831">
      <w:pPr>
        <w:pStyle w:val="ListParagraph"/>
        <w:spacing w:after="0" w:line="360" w:lineRule="auto"/>
        <w:ind w:left="0"/>
        <w:outlineLvl w:val="2"/>
        <w:rPr>
          <w:rFonts w:ascii="Times New Roman" w:hAnsi="Times New Roman" w:cs="Times New Roman"/>
          <w:b/>
          <w:bCs/>
          <w:sz w:val="24"/>
          <w:szCs w:val="24"/>
          <w:lang w:val="en-US"/>
        </w:rPr>
      </w:pPr>
      <w:r>
        <w:rPr>
          <w:rFonts w:ascii="Times New Roman" w:hAnsi="Times New Roman" w:cs="Times New Roman"/>
          <w:b/>
          <w:bCs/>
          <w:sz w:val="24"/>
          <w:szCs w:val="24"/>
        </w:rPr>
        <w:t>M</w:t>
      </w:r>
      <w:bookmarkEnd w:id="4"/>
      <w:bookmarkEnd w:id="5"/>
      <w:r>
        <w:rPr>
          <w:rFonts w:ascii="Times New Roman" w:hAnsi="Times New Roman" w:cs="Times New Roman"/>
          <w:b/>
          <w:bCs/>
          <w:sz w:val="24"/>
          <w:szCs w:val="24"/>
          <w:lang w:val="en-US"/>
        </w:rPr>
        <w:t>ETODE PENELITIAN</w:t>
      </w:r>
    </w:p>
    <w:p w:rsidR="00F35226" w:rsidRDefault="00265831">
      <w:pPr>
        <w:pStyle w:val="ListParagraph"/>
        <w:spacing w:after="0" w:line="360" w:lineRule="auto"/>
        <w:ind w:left="0" w:firstLine="658"/>
        <w:jc w:val="both"/>
        <w:rPr>
          <w:rFonts w:ascii="Times New Roman" w:hAnsi="Times New Roman" w:cs="Times New Roman"/>
          <w:bCs/>
          <w:sz w:val="24"/>
          <w:szCs w:val="24"/>
        </w:rPr>
      </w:pPr>
      <w:r>
        <w:rPr>
          <w:rFonts w:ascii="Times New Roman" w:hAnsi="Times New Roman" w:cs="Times New Roman"/>
          <w:bCs/>
          <w:sz w:val="24"/>
          <w:szCs w:val="24"/>
          <w:lang w:val="en-US"/>
        </w:rPr>
        <w:t>P</w:t>
      </w:r>
      <w:r>
        <w:rPr>
          <w:rFonts w:ascii="Times New Roman" w:hAnsi="Times New Roman" w:cs="Times New Roman"/>
          <w:bCs/>
          <w:sz w:val="24"/>
          <w:szCs w:val="24"/>
        </w:rPr>
        <w:t>enelitian ini menggunakan metode penelitian kualitatif dengan mengadopsi analisis hermeneutik</w:t>
      </w:r>
      <w:r>
        <w:rPr>
          <w:rFonts w:ascii="Times New Roman" w:hAnsi="Times New Roman" w:cs="Times New Roman"/>
          <w:bCs/>
          <w:sz w:val="24"/>
          <w:szCs w:val="24"/>
          <w:lang w:val="en-US"/>
        </w:rPr>
        <w:t xml:space="preserve"> dengan </w:t>
      </w:r>
      <w:r>
        <w:rPr>
          <w:rFonts w:ascii="Times New Roman" w:hAnsi="Times New Roman" w:cs="Times New Roman"/>
          <w:bCs/>
          <w:sz w:val="24"/>
          <w:szCs w:val="24"/>
        </w:rPr>
        <w:t>menggunakan</w:t>
      </w:r>
      <w:r>
        <w:rPr>
          <w:rFonts w:ascii="Times New Roman" w:hAnsi="Times New Roman" w:cs="Times New Roman"/>
          <w:bCs/>
          <w:sz w:val="24"/>
          <w:szCs w:val="24"/>
          <w:lang w:val="en-US"/>
        </w:rPr>
        <w:t xml:space="preserve"> metode</w:t>
      </w:r>
      <w:r>
        <w:rPr>
          <w:rFonts w:ascii="Times New Roman" w:hAnsi="Times New Roman" w:cs="Times New Roman"/>
          <w:bCs/>
          <w:sz w:val="24"/>
          <w:szCs w:val="24"/>
        </w:rPr>
        <w:t xml:space="preserve"> teori Hermeneutika Mendalam oleh Jhon B.Thompson, karena metode teori Hermeneutika Mendalam dapat digunakan untuk menganalisa ideologi dan komunikasi massa</w:t>
      </w:r>
      <w:r>
        <w:rPr>
          <w:rStyle w:val="FootnoteReference"/>
          <w:rFonts w:ascii="Times New Roman" w:hAnsi="Times New Roman" w:cs="Times New Roman"/>
          <w:bCs/>
          <w:sz w:val="24"/>
          <w:szCs w:val="24"/>
        </w:rPr>
        <w:footnoteReference w:id="4"/>
      </w:r>
      <w:r>
        <w:rPr>
          <w:rFonts w:ascii="Times New Roman" w:hAnsi="Times New Roman" w:cs="Times New Roman"/>
          <w:bCs/>
          <w:sz w:val="24"/>
          <w:szCs w:val="24"/>
        </w:rPr>
        <w:t>.</w:t>
      </w:r>
    </w:p>
    <w:p w:rsidR="00F35226" w:rsidRDefault="00F35226">
      <w:pPr>
        <w:pStyle w:val="ListParagraph"/>
        <w:spacing w:after="0" w:line="360" w:lineRule="auto"/>
        <w:ind w:left="0" w:firstLine="658"/>
        <w:jc w:val="both"/>
        <w:rPr>
          <w:rFonts w:ascii="Times New Roman" w:hAnsi="Times New Roman" w:cs="Times New Roman"/>
          <w:bCs/>
          <w:sz w:val="24"/>
          <w:szCs w:val="24"/>
          <w:lang w:val="en-US"/>
        </w:rPr>
      </w:pPr>
    </w:p>
    <w:p w:rsidR="00F35226" w:rsidRDefault="00265831">
      <w:pPr>
        <w:pStyle w:val="Heading1"/>
        <w:spacing w:before="0" w:line="360" w:lineRule="auto"/>
        <w:jc w:val="both"/>
        <w:rPr>
          <w:rFonts w:ascii="Times New Roman" w:hAnsi="Times New Roman" w:cs="Times New Roman"/>
          <w:b/>
          <w:bCs/>
          <w:color w:val="auto"/>
          <w:sz w:val="24"/>
          <w:szCs w:val="24"/>
        </w:rPr>
      </w:pPr>
      <w:bookmarkStart w:id="6" w:name="_Toc122558931"/>
      <w:r>
        <w:rPr>
          <w:rFonts w:ascii="Times New Roman" w:hAnsi="Times New Roman" w:cs="Times New Roman"/>
          <w:b/>
          <w:bCs/>
          <w:color w:val="auto"/>
          <w:sz w:val="24"/>
          <w:szCs w:val="24"/>
        </w:rPr>
        <w:t>PEMBAHASAN</w:t>
      </w:r>
      <w:bookmarkEnd w:id="6"/>
    </w:p>
    <w:p w:rsidR="00F35226" w:rsidRDefault="00265831">
      <w:pPr>
        <w:pStyle w:val="ListParagraph"/>
        <w:numPr>
          <w:ilvl w:val="1"/>
          <w:numId w:val="1"/>
        </w:numPr>
        <w:spacing w:after="0" w:line="360" w:lineRule="auto"/>
        <w:ind w:left="440" w:hanging="440"/>
        <w:jc w:val="both"/>
        <w:outlineLvl w:val="1"/>
        <w:rPr>
          <w:rFonts w:ascii="Times New Roman" w:hAnsi="Times New Roman" w:cs="Times New Roman"/>
          <w:b/>
          <w:bCs/>
          <w:sz w:val="24"/>
          <w:szCs w:val="24"/>
        </w:rPr>
      </w:pPr>
      <w:bookmarkStart w:id="7" w:name="_Toc122558932"/>
      <w:r>
        <w:rPr>
          <w:rFonts w:ascii="Times New Roman" w:hAnsi="Times New Roman" w:cs="Times New Roman"/>
          <w:b/>
          <w:bCs/>
          <w:sz w:val="24"/>
          <w:szCs w:val="24"/>
        </w:rPr>
        <w:t>Analisa Sosial-Historis</w:t>
      </w:r>
      <w:bookmarkEnd w:id="7"/>
    </w:p>
    <w:p w:rsidR="00F35226" w:rsidRDefault="00265831">
      <w:pPr>
        <w:pStyle w:val="ListParagraph"/>
        <w:spacing w:after="0" w:line="360" w:lineRule="auto"/>
        <w:ind w:left="440" w:firstLine="567"/>
        <w:jc w:val="both"/>
        <w:rPr>
          <w:rFonts w:ascii="Times New Roman" w:hAnsi="Times New Roman" w:cs="Times New Roman"/>
          <w:b/>
          <w:bCs/>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nalisa sosial-historis diperlukan sebagai bahan penunjang </w:t>
      </w:r>
      <w:r>
        <w:rPr>
          <w:rFonts w:ascii="Times New Roman" w:hAnsi="Times New Roman" w:cs="Times New Roman"/>
          <w:sz w:val="24"/>
          <w:szCs w:val="24"/>
        </w:rPr>
        <w:t>dan penimbang proses interpretasi atau re-interpretasi nantinya, karena bentuk-bentuk simbol yang akan dianalisa dalam analisa formal/diskursif tercipta dalam kondisi sosial dan historis tertentu</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Pr>
          <w:rFonts w:ascii="Times New Roman" w:hAnsi="Times New Roman" w:cs="Times New Roman"/>
          <w:sz w:val="24"/>
          <w:szCs w:val="24"/>
          <w:lang w:val="en-US"/>
        </w:rPr>
        <w:t>A</w:t>
      </w:r>
      <w:r>
        <w:rPr>
          <w:rFonts w:ascii="Times New Roman" w:hAnsi="Times New Roman" w:cs="Times New Roman"/>
          <w:sz w:val="24"/>
          <w:szCs w:val="24"/>
        </w:rPr>
        <w:t xml:space="preserve">nalisa </w:t>
      </w:r>
      <w:r>
        <w:rPr>
          <w:rFonts w:ascii="Times New Roman" w:hAnsi="Times New Roman" w:cs="Times New Roman"/>
          <w:sz w:val="24"/>
          <w:szCs w:val="24"/>
          <w:lang w:val="en-US"/>
        </w:rPr>
        <w:t xml:space="preserve">penelitian ini </w:t>
      </w:r>
      <w:r>
        <w:rPr>
          <w:rFonts w:ascii="Times New Roman" w:hAnsi="Times New Roman" w:cs="Times New Roman"/>
          <w:sz w:val="24"/>
          <w:szCs w:val="24"/>
        </w:rPr>
        <w:t xml:space="preserve">akan dilakukan pada hal-hal yang berkaitan dengan produksi, sirkulasi, dan resepsi simbol dalam proses pembuatan film </w:t>
      </w:r>
      <w:r>
        <w:rPr>
          <w:rFonts w:ascii="Times New Roman" w:hAnsi="Times New Roman" w:cs="Times New Roman"/>
          <w:i/>
          <w:iCs/>
          <w:sz w:val="24"/>
          <w:szCs w:val="24"/>
        </w:rPr>
        <w:t>Yuni</w:t>
      </w:r>
      <w:r>
        <w:rPr>
          <w:rFonts w:ascii="Times New Roman" w:hAnsi="Times New Roman" w:cs="Times New Roman"/>
          <w:sz w:val="24"/>
          <w:szCs w:val="24"/>
        </w:rPr>
        <w:t xml:space="preserve"> dengan menggunakan metode studi literatur. Fourcolours Film sebagai rumah produksi dan kru film </w:t>
      </w:r>
      <w:r>
        <w:rPr>
          <w:rFonts w:ascii="Times New Roman" w:hAnsi="Times New Roman" w:cs="Times New Roman"/>
          <w:i/>
          <w:iCs/>
          <w:sz w:val="24"/>
          <w:szCs w:val="24"/>
        </w:rPr>
        <w:t>Yuni</w:t>
      </w:r>
      <w:r>
        <w:rPr>
          <w:rFonts w:ascii="Times New Roman" w:hAnsi="Times New Roman" w:cs="Times New Roman"/>
          <w:sz w:val="24"/>
          <w:szCs w:val="24"/>
        </w:rPr>
        <w:t xml:space="preserve"> dipilih </w:t>
      </w:r>
      <w:r>
        <w:rPr>
          <w:rFonts w:ascii="Times New Roman" w:hAnsi="Times New Roman" w:cs="Times New Roman"/>
          <w:sz w:val="24"/>
          <w:szCs w:val="24"/>
        </w:rPr>
        <w:t xml:space="preserve">sebagai sasaran analisa </w:t>
      </w:r>
      <w:r>
        <w:rPr>
          <w:rFonts w:ascii="Times New Roman" w:hAnsi="Times New Roman" w:cs="Times New Roman"/>
          <w:sz w:val="24"/>
          <w:szCs w:val="24"/>
        </w:rPr>
        <w:t xml:space="preserve">karena pada mereka-lah simbol-simbol yang ada dalam film </w:t>
      </w:r>
      <w:r>
        <w:rPr>
          <w:rFonts w:ascii="Times New Roman" w:hAnsi="Times New Roman" w:cs="Times New Roman"/>
          <w:i/>
          <w:iCs/>
          <w:sz w:val="24"/>
          <w:szCs w:val="24"/>
        </w:rPr>
        <w:t>Yuni</w:t>
      </w:r>
      <w:r>
        <w:rPr>
          <w:rFonts w:ascii="Times New Roman" w:hAnsi="Times New Roman" w:cs="Times New Roman"/>
          <w:sz w:val="24"/>
          <w:szCs w:val="24"/>
        </w:rPr>
        <w:t xml:space="preserve"> diproduksi, bahkan menerima bentuk-bentuk yang hadir diluar dirinya yang </w:t>
      </w:r>
      <w:r>
        <w:rPr>
          <w:rFonts w:ascii="Times New Roman" w:hAnsi="Times New Roman" w:cs="Times New Roman"/>
          <w:sz w:val="24"/>
          <w:szCs w:val="24"/>
          <w:lang w:val="en-US"/>
        </w:rPr>
        <w:t xml:space="preserve">akan </w:t>
      </w:r>
      <w:r>
        <w:rPr>
          <w:rFonts w:ascii="Times New Roman" w:hAnsi="Times New Roman" w:cs="Times New Roman"/>
          <w:sz w:val="24"/>
          <w:szCs w:val="24"/>
        </w:rPr>
        <w:t xml:space="preserve">sedikit banyak mempengaruhi bagaimana simbol-simbol dalam fim </w:t>
      </w:r>
      <w:r>
        <w:rPr>
          <w:rFonts w:ascii="Times New Roman" w:hAnsi="Times New Roman" w:cs="Times New Roman"/>
          <w:i/>
          <w:iCs/>
          <w:sz w:val="24"/>
          <w:szCs w:val="24"/>
        </w:rPr>
        <w:t>Yuni</w:t>
      </w:r>
      <w:r>
        <w:rPr>
          <w:rFonts w:ascii="Times New Roman" w:hAnsi="Times New Roman" w:cs="Times New Roman"/>
          <w:sz w:val="24"/>
          <w:szCs w:val="24"/>
        </w:rPr>
        <w:t xml:space="preserve"> diproduksi.</w:t>
      </w:r>
    </w:p>
    <w:p w:rsidR="00F35226" w:rsidRDefault="00265831">
      <w:pPr>
        <w:pStyle w:val="ListParagraph"/>
        <w:numPr>
          <w:ilvl w:val="0"/>
          <w:numId w:val="2"/>
        </w:numPr>
        <w:tabs>
          <w:tab w:val="left" w:pos="660"/>
        </w:tabs>
        <w:spacing w:after="0" w:line="360" w:lineRule="auto"/>
        <w:ind w:left="1100" w:hanging="660"/>
        <w:jc w:val="both"/>
        <w:rPr>
          <w:rFonts w:ascii="Times New Roman" w:hAnsi="Times New Roman" w:cs="Times New Roman"/>
          <w:sz w:val="24"/>
          <w:szCs w:val="24"/>
        </w:rPr>
      </w:pPr>
      <w:r>
        <w:rPr>
          <w:rFonts w:ascii="Times New Roman" w:hAnsi="Times New Roman" w:cs="Times New Roman"/>
          <w:i/>
          <w:iCs/>
          <w:sz w:val="24"/>
          <w:szCs w:val="24"/>
        </w:rPr>
        <w:t xml:space="preserve">Setting </w:t>
      </w:r>
      <w:r>
        <w:rPr>
          <w:rFonts w:ascii="Times New Roman" w:hAnsi="Times New Roman" w:cs="Times New Roman"/>
          <w:sz w:val="24"/>
          <w:szCs w:val="24"/>
        </w:rPr>
        <w:t>ruang dan waktu</w:t>
      </w:r>
    </w:p>
    <w:p w:rsidR="00F35226" w:rsidRDefault="00265831">
      <w:pPr>
        <w:pStyle w:val="ListParagraph"/>
        <w:spacing w:after="0" w:line="360" w:lineRule="auto"/>
        <w:ind w:left="660" w:firstLine="567"/>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dentifikasi </w:t>
      </w:r>
      <w:r>
        <w:rPr>
          <w:rFonts w:ascii="Times New Roman" w:hAnsi="Times New Roman" w:cs="Times New Roman"/>
          <w:i/>
          <w:iCs/>
          <w:sz w:val="24"/>
          <w:szCs w:val="24"/>
        </w:rPr>
        <w:t xml:space="preserve">setting </w:t>
      </w:r>
      <w:r>
        <w:rPr>
          <w:rFonts w:ascii="Times New Roman" w:hAnsi="Times New Roman" w:cs="Times New Roman"/>
          <w:sz w:val="24"/>
          <w:szCs w:val="24"/>
        </w:rPr>
        <w:t xml:space="preserve">ruang dan waktu dilakukan dengan melakukan konstruksi ulang apa yang Thompson sebut sebagai lokal </w:t>
      </w:r>
      <w:r>
        <w:rPr>
          <w:rFonts w:ascii="Times New Roman" w:hAnsi="Times New Roman" w:cs="Times New Roman"/>
          <w:i/>
          <w:iCs/>
          <w:sz w:val="24"/>
          <w:szCs w:val="24"/>
        </w:rPr>
        <w:t>(locale)</w:t>
      </w:r>
      <w:r>
        <w:rPr>
          <w:rFonts w:ascii="Times New Roman" w:hAnsi="Times New Roman" w:cs="Times New Roman"/>
          <w:sz w:val="24"/>
          <w:szCs w:val="24"/>
        </w:rPr>
        <w:t>. Mengacu pada gagasan Irawanto yang menyebutkan bahwa film selalu merekam realitas yang tumbuh dan berkembang dalam masyarakat, maka</w:t>
      </w:r>
      <w:r>
        <w:rPr>
          <w:rFonts w:ascii="Times New Roman" w:hAnsi="Times New Roman" w:cs="Times New Roman"/>
          <w:sz w:val="24"/>
          <w:szCs w:val="24"/>
          <w:lang w:val="en-US"/>
        </w:rPr>
        <w:t xml:space="preserve"> </w:t>
      </w:r>
      <w:r>
        <w:rPr>
          <w:rFonts w:ascii="Times New Roman" w:hAnsi="Times New Roman" w:cs="Times New Roman"/>
          <w:sz w:val="24"/>
          <w:szCs w:val="24"/>
        </w:rPr>
        <w:t>lingkung</w:t>
      </w:r>
      <w:r>
        <w:rPr>
          <w:rFonts w:ascii="Times New Roman" w:hAnsi="Times New Roman" w:cs="Times New Roman"/>
          <w:sz w:val="24"/>
          <w:szCs w:val="24"/>
        </w:rPr>
        <w:t xml:space="preserve">kan masyarakat akan berperan pada </w:t>
      </w:r>
      <w:r>
        <w:rPr>
          <w:rFonts w:ascii="Times New Roman" w:hAnsi="Times New Roman" w:cs="Times New Roman"/>
          <w:i/>
          <w:iCs/>
          <w:sz w:val="24"/>
          <w:szCs w:val="24"/>
        </w:rPr>
        <w:t xml:space="preserve">locale </w:t>
      </w:r>
      <w:r>
        <w:rPr>
          <w:rFonts w:ascii="Times New Roman" w:hAnsi="Times New Roman" w:cs="Times New Roman"/>
          <w:sz w:val="24"/>
          <w:szCs w:val="24"/>
        </w:rPr>
        <w:t xml:space="preserve">dari individu. Dimana </w:t>
      </w:r>
      <w:r>
        <w:rPr>
          <w:rFonts w:ascii="Times New Roman" w:hAnsi="Times New Roman" w:cs="Times New Roman"/>
          <w:i/>
          <w:iCs/>
          <w:sz w:val="24"/>
          <w:szCs w:val="24"/>
        </w:rPr>
        <w:t xml:space="preserve">locale </w:t>
      </w:r>
      <w:r>
        <w:rPr>
          <w:rFonts w:ascii="Times New Roman" w:hAnsi="Times New Roman" w:cs="Times New Roman"/>
          <w:sz w:val="24"/>
          <w:szCs w:val="24"/>
        </w:rPr>
        <w:t xml:space="preserve">tersebut juga akan mempengaruhi individu dalam menerima dan memproduksi simbol-simbol dan akan merekamnya ke dalam film. </w:t>
      </w:r>
      <w:r>
        <w:rPr>
          <w:rFonts w:ascii="Times New Roman" w:hAnsi="Times New Roman" w:cs="Times New Roman"/>
          <w:sz w:val="24"/>
          <w:szCs w:val="24"/>
          <w:lang w:val="en-US"/>
        </w:rPr>
        <w:t>D</w:t>
      </w:r>
      <w:r>
        <w:rPr>
          <w:rFonts w:ascii="Times New Roman" w:hAnsi="Times New Roman" w:cs="Times New Roman"/>
          <w:sz w:val="24"/>
          <w:szCs w:val="24"/>
        </w:rPr>
        <w:t xml:space="preserve">alam hal ini lingkungan masyarakat atau </w:t>
      </w:r>
      <w:r>
        <w:rPr>
          <w:rFonts w:ascii="Times New Roman" w:hAnsi="Times New Roman" w:cs="Times New Roman"/>
          <w:i/>
          <w:iCs/>
          <w:sz w:val="24"/>
          <w:szCs w:val="24"/>
        </w:rPr>
        <w:t>locale</w:t>
      </w:r>
      <w:r>
        <w:rPr>
          <w:rFonts w:ascii="Times New Roman" w:hAnsi="Times New Roman" w:cs="Times New Roman"/>
          <w:sz w:val="24"/>
          <w:szCs w:val="24"/>
        </w:rPr>
        <w:t xml:space="preserve"> dari para kru fil</w:t>
      </w:r>
      <w:r>
        <w:rPr>
          <w:rFonts w:ascii="Times New Roman" w:hAnsi="Times New Roman" w:cs="Times New Roman"/>
          <w:sz w:val="24"/>
          <w:szCs w:val="24"/>
        </w:rPr>
        <w:t xml:space="preserve">m </w:t>
      </w:r>
      <w:r>
        <w:rPr>
          <w:rFonts w:ascii="Times New Roman" w:hAnsi="Times New Roman" w:cs="Times New Roman"/>
          <w:i/>
          <w:iCs/>
          <w:sz w:val="24"/>
          <w:szCs w:val="24"/>
        </w:rPr>
        <w:t xml:space="preserve">Yuni </w:t>
      </w:r>
      <w:r>
        <w:rPr>
          <w:rFonts w:ascii="Times New Roman" w:hAnsi="Times New Roman" w:cs="Times New Roman"/>
          <w:sz w:val="24"/>
          <w:szCs w:val="24"/>
        </w:rPr>
        <w:t xml:space="preserve">di rumah produksi Fourcolours Film, contohnya seperti Kamila Andini sebagai  penulis naskah dan sutradara film </w:t>
      </w:r>
      <w:r>
        <w:rPr>
          <w:rFonts w:ascii="Times New Roman" w:hAnsi="Times New Roman" w:cs="Times New Roman"/>
          <w:i/>
          <w:iCs/>
          <w:sz w:val="24"/>
          <w:szCs w:val="24"/>
        </w:rPr>
        <w:t>Yuni</w:t>
      </w:r>
      <w:r>
        <w:rPr>
          <w:rFonts w:ascii="Times New Roman" w:hAnsi="Times New Roman" w:cs="Times New Roman"/>
          <w:sz w:val="24"/>
          <w:szCs w:val="24"/>
        </w:rPr>
        <w:t xml:space="preserve">, maka </w:t>
      </w:r>
      <w:r>
        <w:rPr>
          <w:rFonts w:ascii="Times New Roman" w:hAnsi="Times New Roman" w:cs="Times New Roman"/>
          <w:i/>
          <w:iCs/>
          <w:sz w:val="24"/>
          <w:szCs w:val="24"/>
        </w:rPr>
        <w:t>locale</w:t>
      </w:r>
      <w:r>
        <w:rPr>
          <w:rFonts w:ascii="Times New Roman" w:hAnsi="Times New Roman" w:cs="Times New Roman"/>
          <w:sz w:val="24"/>
          <w:szCs w:val="24"/>
        </w:rPr>
        <w:t xml:space="preserve">-nya akan mempengaruhi simbol-simbol yang ada dalam film </w:t>
      </w:r>
      <w:r>
        <w:rPr>
          <w:rFonts w:ascii="Times New Roman" w:hAnsi="Times New Roman" w:cs="Times New Roman"/>
          <w:i/>
          <w:iCs/>
          <w:sz w:val="24"/>
          <w:szCs w:val="24"/>
        </w:rPr>
        <w:t>Yuni</w:t>
      </w:r>
      <w:r>
        <w:rPr>
          <w:rFonts w:ascii="Times New Roman" w:hAnsi="Times New Roman" w:cs="Times New Roman"/>
          <w:sz w:val="24"/>
          <w:szCs w:val="24"/>
        </w:rPr>
        <w:t xml:space="preserve"> tersebut.</w:t>
      </w:r>
    </w:p>
    <w:p w:rsidR="00F35226" w:rsidRDefault="00265831">
      <w:pPr>
        <w:pStyle w:val="ListParagraph"/>
        <w:spacing w:after="0" w:line="360" w:lineRule="auto"/>
        <w:ind w:left="660" w:firstLine="567"/>
        <w:jc w:val="both"/>
        <w:rPr>
          <w:rFonts w:ascii="Times New Roman" w:hAnsi="Times New Roman" w:cs="Times New Roman"/>
          <w:sz w:val="24"/>
          <w:szCs w:val="24"/>
        </w:rPr>
      </w:pPr>
      <w:r>
        <w:rPr>
          <w:rFonts w:ascii="Times New Roman" w:hAnsi="Times New Roman" w:cs="Times New Roman"/>
          <w:sz w:val="24"/>
          <w:szCs w:val="24"/>
        </w:rPr>
        <w:t>Dikutip dari hypeabis.id, Kamila Andini memberika</w:t>
      </w:r>
      <w:r>
        <w:rPr>
          <w:rFonts w:ascii="Times New Roman" w:hAnsi="Times New Roman" w:cs="Times New Roman"/>
          <w:sz w:val="24"/>
          <w:szCs w:val="24"/>
        </w:rPr>
        <w:t xml:space="preserve">n pernyataan </w:t>
      </w:r>
      <w:r>
        <w:rPr>
          <w:rFonts w:ascii="Times New Roman" w:hAnsi="Times New Roman" w:cs="Times New Roman"/>
          <w:sz w:val="24"/>
          <w:szCs w:val="24"/>
          <w:lang w:val="en-US"/>
        </w:rPr>
        <w:t xml:space="preserve">terkait </w:t>
      </w:r>
      <w:r>
        <w:rPr>
          <w:rFonts w:ascii="Times New Roman" w:hAnsi="Times New Roman" w:cs="Times New Roman"/>
          <w:sz w:val="24"/>
          <w:szCs w:val="24"/>
        </w:rPr>
        <w:lastRenderedPageBreak/>
        <w:t xml:space="preserve">proses penulisan naskah film </w:t>
      </w:r>
      <w:r>
        <w:rPr>
          <w:rFonts w:ascii="Times New Roman" w:hAnsi="Times New Roman" w:cs="Times New Roman"/>
          <w:i/>
          <w:iCs/>
          <w:sz w:val="24"/>
          <w:szCs w:val="24"/>
        </w:rPr>
        <w:t>Yuni</w:t>
      </w:r>
      <w:r>
        <w:rPr>
          <w:rFonts w:ascii="Times New Roman" w:hAnsi="Times New Roman" w:cs="Times New Roman"/>
          <w:sz w:val="24"/>
          <w:szCs w:val="24"/>
        </w:rPr>
        <w:t xml:space="preserve"> dilakukan sejak tahun 2017</w:t>
      </w:r>
      <w:r>
        <w:rPr>
          <w:rFonts w:ascii="Times New Roman" w:hAnsi="Times New Roman" w:cs="Times New Roman"/>
          <w:sz w:val="24"/>
          <w:szCs w:val="24"/>
          <w:lang w:val="en-US"/>
        </w:rPr>
        <w:t xml:space="preserve"> </w:t>
      </w:r>
      <w:r>
        <w:rPr>
          <w:rFonts w:ascii="Times New Roman" w:hAnsi="Times New Roman" w:cs="Times New Roman"/>
          <w:sz w:val="24"/>
          <w:szCs w:val="24"/>
        </w:rPr>
        <w:t>karena memerlukan riset yang cukup intents bersama timnya</w:t>
      </w:r>
      <w:r>
        <w:rPr>
          <w:rFonts w:ascii="Times New Roman" w:hAnsi="Times New Roman" w:cs="Times New Roman"/>
          <w:sz w:val="24"/>
          <w:szCs w:val="24"/>
          <w:lang w:val="en-US"/>
        </w:rPr>
        <w:t xml:space="preserve"> untuk </w:t>
      </w:r>
      <w:r>
        <w:rPr>
          <w:rFonts w:ascii="Times New Roman" w:hAnsi="Times New Roman" w:cs="Times New Roman"/>
          <w:sz w:val="24"/>
          <w:szCs w:val="24"/>
        </w:rPr>
        <w:t xml:space="preserve">mewawancarai beberapa orang tua di daerah Serang dan Cilegon yang anaknya mengalami pernikahan di </w:t>
      </w:r>
      <w:r>
        <w:rPr>
          <w:rFonts w:ascii="Times New Roman" w:hAnsi="Times New Roman" w:cs="Times New Roman"/>
          <w:sz w:val="24"/>
          <w:szCs w:val="24"/>
          <w:lang w:val="en-US"/>
        </w:rPr>
        <w:t>usia dini</w:t>
      </w:r>
      <w:r>
        <w:rPr>
          <w:rFonts w:ascii="Times New Roman" w:hAnsi="Times New Roman" w:cs="Times New Roman"/>
          <w:sz w:val="24"/>
          <w:szCs w:val="24"/>
        </w:rPr>
        <w:t xml:space="preserve">, </w:t>
      </w:r>
      <w:r>
        <w:rPr>
          <w:rFonts w:ascii="Times New Roman" w:hAnsi="Times New Roman" w:cs="Times New Roman"/>
          <w:sz w:val="24"/>
          <w:szCs w:val="24"/>
          <w:lang w:val="en-US"/>
        </w:rPr>
        <w:t>h</w:t>
      </w:r>
      <w:r>
        <w:rPr>
          <w:rFonts w:ascii="Times New Roman" w:hAnsi="Times New Roman" w:cs="Times New Roman"/>
          <w:sz w:val="24"/>
          <w:szCs w:val="24"/>
          <w:lang w:val="en-US"/>
        </w:rPr>
        <w:t>ingga</w:t>
      </w:r>
      <w:r>
        <w:rPr>
          <w:rFonts w:ascii="Times New Roman" w:hAnsi="Times New Roman" w:cs="Times New Roman"/>
          <w:sz w:val="24"/>
          <w:szCs w:val="24"/>
        </w:rPr>
        <w:t xml:space="preserve"> mempelajari bahasa yang digunakan disana yaitu bahasa Jawa Serang atau</w:t>
      </w:r>
      <w:r>
        <w:rPr>
          <w:rFonts w:ascii="Times New Roman" w:hAnsi="Times New Roman" w:cs="Times New Roman"/>
          <w:sz w:val="24"/>
          <w:szCs w:val="24"/>
          <w:lang w:val="en-US"/>
        </w:rPr>
        <w:t xml:space="preserve"> </w:t>
      </w:r>
      <w:r>
        <w:rPr>
          <w:rFonts w:ascii="Times New Roman" w:hAnsi="Times New Roman" w:cs="Times New Roman"/>
          <w:sz w:val="24"/>
          <w:szCs w:val="24"/>
        </w:rPr>
        <w:t>bahasa Jaseng</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Berdasarkan tulisan tersebut analis menyimpulkan bahwa film </w:t>
      </w:r>
      <w:r>
        <w:rPr>
          <w:rFonts w:ascii="Times New Roman" w:hAnsi="Times New Roman" w:cs="Times New Roman"/>
          <w:i/>
          <w:iCs/>
          <w:sz w:val="24"/>
          <w:szCs w:val="24"/>
        </w:rPr>
        <w:t>Yuni</w:t>
      </w:r>
      <w:r>
        <w:rPr>
          <w:rFonts w:ascii="Times New Roman" w:hAnsi="Times New Roman" w:cs="Times New Roman"/>
          <w:sz w:val="24"/>
          <w:szCs w:val="24"/>
        </w:rPr>
        <w:t xml:space="preserve"> berada dalam </w:t>
      </w:r>
      <w:r>
        <w:rPr>
          <w:rFonts w:ascii="Times New Roman" w:hAnsi="Times New Roman" w:cs="Times New Roman"/>
          <w:i/>
          <w:iCs/>
          <w:sz w:val="24"/>
          <w:szCs w:val="24"/>
        </w:rPr>
        <w:t>locale</w:t>
      </w:r>
      <w:r>
        <w:rPr>
          <w:rFonts w:ascii="Times New Roman" w:hAnsi="Times New Roman" w:cs="Times New Roman"/>
          <w:sz w:val="24"/>
          <w:szCs w:val="24"/>
        </w:rPr>
        <w:t xml:space="preserve"> yang mempunyai latar waktu dari tahun 2017 (proses penulisan naskah) </w:t>
      </w:r>
      <w:r>
        <w:rPr>
          <w:rFonts w:ascii="Times New Roman" w:hAnsi="Times New Roman" w:cs="Times New Roman"/>
          <w:sz w:val="24"/>
          <w:szCs w:val="24"/>
          <w:lang w:val="en-US"/>
        </w:rPr>
        <w:t xml:space="preserve">hingga </w:t>
      </w:r>
      <w:r>
        <w:rPr>
          <w:rFonts w:ascii="Times New Roman" w:hAnsi="Times New Roman" w:cs="Times New Roman"/>
          <w:sz w:val="24"/>
          <w:szCs w:val="24"/>
        </w:rPr>
        <w:t>ta</w:t>
      </w:r>
      <w:r>
        <w:rPr>
          <w:rFonts w:ascii="Times New Roman" w:hAnsi="Times New Roman" w:cs="Times New Roman"/>
          <w:sz w:val="24"/>
          <w:szCs w:val="24"/>
        </w:rPr>
        <w:t xml:space="preserve">hun 2019 (proses syuting selesai), dan latar tempat antara kota Serang dan kota Cilegon sebagai tempat produksi dan riset film </w:t>
      </w:r>
      <w:r>
        <w:rPr>
          <w:rFonts w:ascii="Times New Roman" w:hAnsi="Times New Roman" w:cs="Times New Roman"/>
          <w:i/>
          <w:iCs/>
          <w:sz w:val="24"/>
          <w:szCs w:val="24"/>
        </w:rPr>
        <w:t>Yuni</w:t>
      </w:r>
      <w:r>
        <w:rPr>
          <w:rFonts w:ascii="Times New Roman" w:hAnsi="Times New Roman" w:cs="Times New Roman"/>
          <w:sz w:val="24"/>
          <w:szCs w:val="24"/>
        </w:rPr>
        <w:t xml:space="preserve"> serta kawasan urban Tangerang Selatan sebagai tempat dari kantor Fourcolours Film. </w:t>
      </w:r>
    </w:p>
    <w:p w:rsidR="00F35226" w:rsidRDefault="00265831">
      <w:pPr>
        <w:pStyle w:val="ListParagraph"/>
        <w:tabs>
          <w:tab w:val="left" w:pos="660"/>
        </w:tabs>
        <w:spacing w:after="0" w:line="360" w:lineRule="auto"/>
        <w:ind w:left="660" w:firstLine="567"/>
        <w:jc w:val="both"/>
        <w:rPr>
          <w:rFonts w:ascii="Times New Roman" w:hAnsi="Times New Roman" w:cs="Times New Roman"/>
          <w:i/>
          <w:iCs/>
          <w:sz w:val="24"/>
          <w:szCs w:val="24"/>
        </w:rPr>
      </w:pPr>
      <w:r>
        <w:rPr>
          <w:rFonts w:ascii="Times New Roman" w:hAnsi="Times New Roman" w:cs="Times New Roman"/>
          <w:sz w:val="24"/>
          <w:szCs w:val="24"/>
        </w:rPr>
        <w:t xml:space="preserve">Kemudian untuk </w:t>
      </w:r>
      <w:r>
        <w:rPr>
          <w:rFonts w:ascii="Times New Roman" w:hAnsi="Times New Roman" w:cs="Times New Roman"/>
          <w:i/>
          <w:iCs/>
          <w:sz w:val="24"/>
          <w:szCs w:val="24"/>
        </w:rPr>
        <w:t xml:space="preserve">setting </w:t>
      </w:r>
      <w:r>
        <w:rPr>
          <w:rFonts w:ascii="Times New Roman" w:hAnsi="Times New Roman" w:cs="Times New Roman"/>
          <w:sz w:val="24"/>
          <w:szCs w:val="24"/>
        </w:rPr>
        <w:t xml:space="preserve">ruang dalam cerita </w:t>
      </w:r>
      <w:r>
        <w:rPr>
          <w:rFonts w:ascii="Times New Roman" w:hAnsi="Times New Roman" w:cs="Times New Roman"/>
          <w:i/>
          <w:iCs/>
          <w:sz w:val="24"/>
          <w:szCs w:val="24"/>
        </w:rPr>
        <w:t xml:space="preserve">Yuni </w:t>
      </w:r>
      <w:r>
        <w:rPr>
          <w:rFonts w:ascii="Times New Roman" w:hAnsi="Times New Roman" w:cs="Times New Roman"/>
          <w:sz w:val="24"/>
          <w:szCs w:val="24"/>
        </w:rPr>
        <w:t xml:space="preserve">tidak terdapat simbol atau tanda yang menunjukkan tempat secara spesifik antara kota Serang atau Cilegon, akan tetapi analis dapat memastikan bahwa latar tempat </w:t>
      </w:r>
      <w:r>
        <w:rPr>
          <w:rFonts w:ascii="Times New Roman" w:hAnsi="Times New Roman" w:cs="Times New Roman"/>
          <w:i/>
          <w:iCs/>
          <w:sz w:val="24"/>
          <w:szCs w:val="24"/>
        </w:rPr>
        <w:t>Yuni</w:t>
      </w:r>
      <w:r>
        <w:rPr>
          <w:rFonts w:ascii="Times New Roman" w:hAnsi="Times New Roman" w:cs="Times New Roman"/>
          <w:sz w:val="24"/>
          <w:szCs w:val="24"/>
        </w:rPr>
        <w:t xml:space="preserve"> tidak akan jauh dari provinsi Banten khususnya kota Serang atau Ci</w:t>
      </w:r>
      <w:r>
        <w:rPr>
          <w:rFonts w:ascii="Times New Roman" w:hAnsi="Times New Roman" w:cs="Times New Roman"/>
          <w:sz w:val="24"/>
          <w:szCs w:val="24"/>
        </w:rPr>
        <w:t xml:space="preserve">legon, mengingat bahasa yang digunakan adalah bahasa Jawa Serang </w:t>
      </w:r>
      <w:r>
        <w:rPr>
          <w:rFonts w:ascii="Times New Roman" w:hAnsi="Times New Roman" w:cs="Times New Roman"/>
          <w:sz w:val="24"/>
          <w:szCs w:val="24"/>
        </w:rPr>
        <w:t>atau Jawa Banten dan Sunda Serang atau Sunda Banten.</w:t>
      </w:r>
      <w:r>
        <w:rPr>
          <w:rFonts w:ascii="Times New Roman" w:hAnsi="Times New Roman" w:cs="Times New Roman"/>
          <w:sz w:val="24"/>
          <w:szCs w:val="24"/>
          <w:lang w:val="en-US"/>
        </w:rPr>
        <w:t xml:space="preserve"> Serta</w:t>
      </w:r>
      <w:r>
        <w:rPr>
          <w:rFonts w:ascii="Times New Roman" w:hAnsi="Times New Roman" w:cs="Times New Roman"/>
          <w:sz w:val="24"/>
          <w:szCs w:val="24"/>
        </w:rPr>
        <w:t xml:space="preserve"> dalam </w:t>
      </w:r>
      <w:r>
        <w:rPr>
          <w:rFonts w:ascii="Times New Roman" w:hAnsi="Times New Roman" w:cs="Times New Roman"/>
          <w:i/>
          <w:iCs/>
          <w:sz w:val="24"/>
          <w:szCs w:val="24"/>
        </w:rPr>
        <w:t>Yuni</w:t>
      </w:r>
      <w:r>
        <w:rPr>
          <w:rFonts w:ascii="Times New Roman" w:hAnsi="Times New Roman" w:cs="Times New Roman"/>
          <w:i/>
          <w:iCs/>
          <w:sz w:val="24"/>
          <w:szCs w:val="24"/>
          <w:lang w:val="en-US"/>
        </w:rPr>
        <w:t xml:space="preserve"> </w:t>
      </w:r>
      <w:r>
        <w:rPr>
          <w:rFonts w:ascii="Times New Roman" w:hAnsi="Times New Roman" w:cs="Times New Roman"/>
          <w:sz w:val="24"/>
          <w:szCs w:val="24"/>
        </w:rPr>
        <w:t>diperkuat dengan mayoritas kendaraa</w:t>
      </w:r>
      <w:r>
        <w:rPr>
          <w:rFonts w:ascii="Times New Roman" w:hAnsi="Times New Roman" w:cs="Times New Roman"/>
          <w:sz w:val="24"/>
          <w:szCs w:val="24"/>
          <w:lang w:val="en-US"/>
        </w:rPr>
        <w:t xml:space="preserve">n dengan plat </w:t>
      </w:r>
      <w:r>
        <w:rPr>
          <w:rFonts w:ascii="Times New Roman" w:hAnsi="Times New Roman" w:cs="Times New Roman"/>
          <w:sz w:val="24"/>
          <w:szCs w:val="24"/>
        </w:rPr>
        <w:t>berawalan huruf A</w:t>
      </w:r>
      <w:r>
        <w:rPr>
          <w:rFonts w:ascii="Times New Roman" w:hAnsi="Times New Roman" w:cs="Times New Roman"/>
          <w:sz w:val="24"/>
          <w:szCs w:val="24"/>
          <w:lang w:val="en-US"/>
        </w:rPr>
        <w:t xml:space="preserve"> yang</w:t>
      </w:r>
      <w:r>
        <w:rPr>
          <w:rFonts w:ascii="Times New Roman" w:hAnsi="Times New Roman" w:cs="Times New Roman"/>
          <w:i/>
          <w:iCs/>
          <w:sz w:val="24"/>
          <w:szCs w:val="24"/>
        </w:rPr>
        <w:t xml:space="preserve"> </w:t>
      </w:r>
      <w:r>
        <w:rPr>
          <w:rFonts w:ascii="Times New Roman" w:hAnsi="Times New Roman" w:cs="Times New Roman"/>
          <w:sz w:val="24"/>
          <w:szCs w:val="24"/>
          <w:lang w:val="en-US"/>
        </w:rPr>
        <w:t xml:space="preserve">ditujukan </w:t>
      </w:r>
      <w:r>
        <w:rPr>
          <w:rFonts w:ascii="Times New Roman" w:hAnsi="Times New Roman" w:cs="Times New Roman"/>
          <w:sz w:val="24"/>
          <w:szCs w:val="24"/>
          <w:lang w:val="en-US"/>
        </w:rPr>
        <w:t xml:space="preserve">bagi </w:t>
      </w:r>
      <w:r>
        <w:rPr>
          <w:rFonts w:ascii="Times New Roman" w:hAnsi="Times New Roman" w:cs="Times New Roman"/>
          <w:sz w:val="24"/>
          <w:szCs w:val="24"/>
        </w:rPr>
        <w:t xml:space="preserve">kendaraan </w:t>
      </w:r>
      <w:r>
        <w:rPr>
          <w:rFonts w:ascii="Times New Roman" w:hAnsi="Times New Roman" w:cs="Times New Roman"/>
          <w:sz w:val="24"/>
          <w:szCs w:val="24"/>
          <w:lang w:val="en-US"/>
        </w:rPr>
        <w:t>asal</w:t>
      </w:r>
      <w:r>
        <w:rPr>
          <w:rFonts w:ascii="Times New Roman" w:hAnsi="Times New Roman" w:cs="Times New Roman"/>
          <w:sz w:val="24"/>
          <w:szCs w:val="24"/>
        </w:rPr>
        <w:t xml:space="preserve"> provinsi Banten</w:t>
      </w:r>
      <w:r>
        <w:rPr>
          <w:rFonts w:ascii="Times New Roman" w:hAnsi="Times New Roman" w:cs="Times New Roman"/>
          <w:sz w:val="24"/>
          <w:szCs w:val="24"/>
          <w:lang w:val="en-US"/>
        </w:rPr>
        <w:t xml:space="preserve"> </w:t>
      </w:r>
      <w:r>
        <w:rPr>
          <w:rFonts w:ascii="Times New Roman" w:hAnsi="Times New Roman" w:cs="Times New Roman"/>
          <w:sz w:val="24"/>
          <w:szCs w:val="24"/>
        </w:rPr>
        <w:t>men</w:t>
      </w:r>
      <w:r>
        <w:rPr>
          <w:rFonts w:ascii="Times New Roman" w:hAnsi="Times New Roman" w:cs="Times New Roman"/>
          <w:sz w:val="24"/>
          <w:szCs w:val="24"/>
        </w:rPr>
        <w:t>cakup wilayah</w:t>
      </w:r>
      <w:r>
        <w:rPr>
          <w:rFonts w:ascii="Times New Roman" w:hAnsi="Times New Roman" w:cs="Times New Roman"/>
          <w:sz w:val="24"/>
          <w:szCs w:val="24"/>
          <w:lang w:val="en-US"/>
        </w:rPr>
        <w:t xml:space="preserve"> serang,</w:t>
      </w:r>
      <w:r>
        <w:rPr>
          <w:rFonts w:ascii="Times New Roman" w:hAnsi="Times New Roman" w:cs="Times New Roman"/>
          <w:sz w:val="24"/>
          <w:szCs w:val="24"/>
        </w:rPr>
        <w:t xml:space="preserve"> Tangerang</w:t>
      </w:r>
      <w:r>
        <w:rPr>
          <w:rFonts w:ascii="Times New Roman" w:hAnsi="Times New Roman" w:cs="Times New Roman"/>
          <w:sz w:val="24"/>
          <w:szCs w:val="24"/>
          <w:lang w:val="en-US"/>
        </w:rPr>
        <w:t xml:space="preserve">, </w:t>
      </w:r>
      <w:r>
        <w:rPr>
          <w:rFonts w:ascii="Times New Roman" w:hAnsi="Times New Roman" w:cs="Times New Roman"/>
          <w:sz w:val="24"/>
          <w:szCs w:val="24"/>
        </w:rPr>
        <w:t>Cilegon, Lebak</w:t>
      </w:r>
      <w:r>
        <w:rPr>
          <w:rFonts w:ascii="Times New Roman" w:hAnsi="Times New Roman" w:cs="Times New Roman"/>
          <w:sz w:val="24"/>
          <w:szCs w:val="24"/>
          <w:lang w:val="en-US"/>
        </w:rPr>
        <w:t>, dan</w:t>
      </w:r>
      <w:r>
        <w:rPr>
          <w:rFonts w:ascii="Times New Roman" w:hAnsi="Times New Roman" w:cs="Times New Roman"/>
          <w:sz w:val="24"/>
          <w:szCs w:val="24"/>
        </w:rPr>
        <w:t xml:space="preserve"> Pandeglang. </w:t>
      </w:r>
      <w:r>
        <w:rPr>
          <w:rFonts w:ascii="Times New Roman" w:hAnsi="Times New Roman" w:cs="Times New Roman"/>
          <w:sz w:val="24"/>
          <w:szCs w:val="24"/>
          <w:lang w:val="en-US"/>
        </w:rPr>
        <w:t>A</w:t>
      </w:r>
      <w:r>
        <w:rPr>
          <w:rFonts w:ascii="Times New Roman" w:hAnsi="Times New Roman" w:cs="Times New Roman"/>
          <w:sz w:val="24"/>
          <w:szCs w:val="24"/>
        </w:rPr>
        <w:t xml:space="preserve">nalis meyakini bahwa latar waktu </w:t>
      </w:r>
      <w:r>
        <w:rPr>
          <w:rFonts w:ascii="Times New Roman" w:hAnsi="Times New Roman" w:cs="Times New Roman"/>
          <w:i/>
          <w:iCs/>
          <w:sz w:val="24"/>
          <w:szCs w:val="24"/>
        </w:rPr>
        <w:t>Yuni</w:t>
      </w:r>
      <w:r>
        <w:rPr>
          <w:rFonts w:ascii="Times New Roman" w:hAnsi="Times New Roman" w:cs="Times New Roman"/>
          <w:sz w:val="24"/>
          <w:szCs w:val="24"/>
        </w:rPr>
        <w:t xml:space="preserve"> mengikuti latar waktu </w:t>
      </w:r>
      <w:r>
        <w:rPr>
          <w:rFonts w:ascii="Times New Roman" w:hAnsi="Times New Roman" w:cs="Times New Roman"/>
          <w:sz w:val="24"/>
          <w:szCs w:val="24"/>
          <w:lang w:val="en-US"/>
        </w:rPr>
        <w:t xml:space="preserve">saat </w:t>
      </w:r>
      <w:r>
        <w:rPr>
          <w:rFonts w:ascii="Times New Roman" w:hAnsi="Times New Roman" w:cs="Times New Roman"/>
          <w:sz w:val="24"/>
          <w:szCs w:val="24"/>
        </w:rPr>
        <w:t>Fourcolours Film melakukan pengembangan hingga produksi film</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karena latar waktu juga tidak terlihat secara </w:t>
      </w:r>
      <w:r>
        <w:rPr>
          <w:rFonts w:ascii="Times New Roman" w:hAnsi="Times New Roman" w:cs="Times New Roman"/>
          <w:sz w:val="24"/>
          <w:szCs w:val="24"/>
          <w:lang w:val="en-US"/>
        </w:rPr>
        <w:t xml:space="preserve">gamblang </w:t>
      </w:r>
      <w:r>
        <w:rPr>
          <w:rFonts w:ascii="Times New Roman" w:hAnsi="Times New Roman" w:cs="Times New Roman"/>
          <w:sz w:val="24"/>
          <w:szCs w:val="24"/>
        </w:rPr>
        <w:t>dalam cer</w:t>
      </w:r>
      <w:r>
        <w:rPr>
          <w:rFonts w:ascii="Times New Roman" w:hAnsi="Times New Roman" w:cs="Times New Roman"/>
          <w:sz w:val="24"/>
          <w:szCs w:val="24"/>
        </w:rPr>
        <w:t xml:space="preserve">ita </w:t>
      </w:r>
      <w:r>
        <w:rPr>
          <w:rFonts w:ascii="Times New Roman" w:hAnsi="Times New Roman" w:cs="Times New Roman"/>
          <w:i/>
          <w:iCs/>
          <w:sz w:val="24"/>
          <w:szCs w:val="24"/>
        </w:rPr>
        <w:t>Yuni.</w:t>
      </w:r>
    </w:p>
    <w:p w:rsidR="00F35226" w:rsidRDefault="00265831">
      <w:pPr>
        <w:pStyle w:val="ListParagraph"/>
        <w:numPr>
          <w:ilvl w:val="0"/>
          <w:numId w:val="2"/>
        </w:numPr>
        <w:spacing w:after="0" w:line="360" w:lineRule="auto"/>
        <w:ind w:left="674" w:hanging="234"/>
        <w:jc w:val="both"/>
        <w:rPr>
          <w:rFonts w:ascii="Times New Roman" w:hAnsi="Times New Roman" w:cs="Times New Roman"/>
          <w:sz w:val="24"/>
          <w:szCs w:val="24"/>
        </w:rPr>
      </w:pPr>
      <w:r>
        <w:rPr>
          <w:rFonts w:ascii="Times New Roman" w:hAnsi="Times New Roman" w:cs="Times New Roman"/>
          <w:sz w:val="24"/>
          <w:szCs w:val="24"/>
        </w:rPr>
        <w:t>Bidang Interaksi</w:t>
      </w:r>
    </w:p>
    <w:p w:rsidR="00F35226" w:rsidRDefault="00265831">
      <w:pPr>
        <w:pStyle w:val="ListParagraph"/>
        <w:spacing w:after="0" w:line="360" w:lineRule="auto"/>
        <w:ind w:left="658" w:firstLine="567"/>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lang w:val="en-US"/>
        </w:rPr>
        <w:t>analis akan</w:t>
      </w:r>
      <w:r>
        <w:rPr>
          <w:rFonts w:ascii="Times New Roman" w:hAnsi="Times New Roman" w:cs="Times New Roman"/>
          <w:sz w:val="24"/>
          <w:szCs w:val="24"/>
        </w:rPr>
        <w:t xml:space="preserve"> menganalisa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dengan berfokus pada konvensi dan skemata fleksibel (norma) dan dibatasi pada </w:t>
      </w:r>
      <w:r>
        <w:rPr>
          <w:rFonts w:ascii="Times New Roman" w:hAnsi="Times New Roman" w:cs="Times New Roman"/>
          <w:sz w:val="24"/>
          <w:szCs w:val="24"/>
          <w:lang w:val="en-US"/>
        </w:rPr>
        <w:t xml:space="preserve">saat </w:t>
      </w:r>
      <w:r>
        <w:rPr>
          <w:rFonts w:ascii="Times New Roman" w:hAnsi="Times New Roman" w:cs="Times New Roman"/>
          <w:sz w:val="24"/>
          <w:szCs w:val="24"/>
        </w:rPr>
        <w:t xml:space="preserve">Fourcolours Film melakukan tahap pengembangan film </w:t>
      </w:r>
      <w:r>
        <w:rPr>
          <w:rFonts w:ascii="Times New Roman" w:hAnsi="Times New Roman" w:cs="Times New Roman"/>
          <w:i/>
          <w:iCs/>
          <w:sz w:val="24"/>
          <w:szCs w:val="24"/>
        </w:rPr>
        <w:t>Yuni</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Seperti yang analis ketahui dari kutipan hypeabis.id sebelumnya,</w:t>
      </w:r>
      <w:r>
        <w:rPr>
          <w:rFonts w:ascii="Times New Roman" w:hAnsi="Times New Roman" w:cs="Times New Roman"/>
          <w:sz w:val="24"/>
          <w:szCs w:val="24"/>
        </w:rPr>
        <w:t xml:space="preserve"> Kamila Andini melakukan riset di daerah Serang dan Cilegon, Provinsi Banten.</w:t>
      </w:r>
      <w:r>
        <w:rPr>
          <w:rFonts w:ascii="Times New Roman" w:hAnsi="Times New Roman" w:cs="Times New Roman"/>
          <w:sz w:val="24"/>
          <w:szCs w:val="24"/>
          <w:lang w:val="en-US"/>
        </w:rPr>
        <w:t xml:space="preserve"> </w:t>
      </w:r>
      <w:r>
        <w:rPr>
          <w:rFonts w:ascii="Times New Roman" w:hAnsi="Times New Roman" w:cs="Times New Roman"/>
          <w:sz w:val="24"/>
          <w:szCs w:val="24"/>
        </w:rPr>
        <w:t>Serang terkenal sebagai kota yang didalamnya terlebur dua kebudayaan yaitu budaya Sunda Banten dan Jawa Serang sehingga penduduknya banyak yang menuturkan Bahasa Sunda Banten dan</w:t>
      </w:r>
      <w:r>
        <w:rPr>
          <w:rFonts w:ascii="Times New Roman" w:hAnsi="Times New Roman" w:cs="Times New Roman"/>
          <w:sz w:val="24"/>
          <w:szCs w:val="24"/>
        </w:rPr>
        <w:t xml:space="preserve"> Bahasa Jawa Serang</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Oleh karena itu analis melihat adanya konvensi, norma, bahkan tabu dari Budaya yang ada di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Serang dan Cilegon </w:t>
      </w:r>
      <w:r>
        <w:rPr>
          <w:rFonts w:ascii="Times New Roman" w:hAnsi="Times New Roman" w:cs="Times New Roman"/>
          <w:sz w:val="24"/>
          <w:szCs w:val="24"/>
        </w:rPr>
        <w:lastRenderedPageBreak/>
        <w:t xml:space="preserve">akan </w:t>
      </w:r>
      <w:r>
        <w:rPr>
          <w:rFonts w:ascii="Times New Roman" w:hAnsi="Times New Roman" w:cs="Times New Roman"/>
          <w:sz w:val="24"/>
          <w:szCs w:val="24"/>
          <w:lang w:val="en-US"/>
        </w:rPr>
        <w:t xml:space="preserve">berpengaruh </w:t>
      </w:r>
      <w:r>
        <w:rPr>
          <w:rFonts w:ascii="Times New Roman" w:hAnsi="Times New Roman" w:cs="Times New Roman"/>
          <w:sz w:val="24"/>
          <w:szCs w:val="24"/>
        </w:rPr>
        <w:t xml:space="preserve">dalam </w:t>
      </w:r>
      <w:r>
        <w:rPr>
          <w:rFonts w:ascii="Times New Roman" w:hAnsi="Times New Roman" w:cs="Times New Roman"/>
          <w:sz w:val="24"/>
          <w:szCs w:val="24"/>
          <w:lang w:val="en-US"/>
        </w:rPr>
        <w:t>p</w:t>
      </w:r>
      <w:r>
        <w:rPr>
          <w:rFonts w:ascii="Times New Roman" w:hAnsi="Times New Roman" w:cs="Times New Roman"/>
          <w:sz w:val="24"/>
          <w:szCs w:val="24"/>
        </w:rPr>
        <w:t>engembangan ide cerita</w:t>
      </w:r>
      <w:r>
        <w:rPr>
          <w:rFonts w:ascii="Times New Roman" w:hAnsi="Times New Roman" w:cs="Times New Roman"/>
          <w:sz w:val="24"/>
          <w:szCs w:val="24"/>
          <w:lang w:val="en-US"/>
        </w:rPr>
        <w:t xml:space="preserve"> dari </w:t>
      </w:r>
      <w:r>
        <w:rPr>
          <w:rFonts w:ascii="Times New Roman" w:hAnsi="Times New Roman" w:cs="Times New Roman"/>
          <w:sz w:val="24"/>
          <w:szCs w:val="24"/>
        </w:rPr>
        <w:t xml:space="preserve">Fourcolours Film, ditambah dengan banyaknya tabu yang berkaitan dengan </w:t>
      </w:r>
      <w:r>
        <w:rPr>
          <w:rFonts w:ascii="Times New Roman" w:hAnsi="Times New Roman" w:cs="Times New Roman"/>
          <w:sz w:val="24"/>
          <w:szCs w:val="24"/>
        </w:rPr>
        <w:t>perempuan yang hadir di masyarakat Banten</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w:t>
      </w:r>
    </w:p>
    <w:p w:rsidR="00F35226" w:rsidRDefault="00265831">
      <w:pPr>
        <w:pStyle w:val="ListParagraph"/>
        <w:numPr>
          <w:ilvl w:val="0"/>
          <w:numId w:val="2"/>
        </w:numPr>
        <w:tabs>
          <w:tab w:val="left" w:pos="660"/>
        </w:tabs>
        <w:spacing w:after="0" w:line="360" w:lineRule="auto"/>
        <w:ind w:left="1100" w:hanging="660"/>
        <w:jc w:val="both"/>
        <w:rPr>
          <w:rFonts w:ascii="Times New Roman" w:hAnsi="Times New Roman" w:cs="Times New Roman"/>
          <w:sz w:val="24"/>
          <w:szCs w:val="24"/>
        </w:rPr>
      </w:pPr>
      <w:r>
        <w:rPr>
          <w:rFonts w:ascii="Times New Roman" w:hAnsi="Times New Roman" w:cs="Times New Roman"/>
          <w:sz w:val="24"/>
          <w:szCs w:val="24"/>
        </w:rPr>
        <w:t>Institusi Sosial</w:t>
      </w:r>
    </w:p>
    <w:p w:rsidR="00F35226" w:rsidRDefault="00265831">
      <w:pPr>
        <w:pStyle w:val="ListParagraph"/>
        <w:spacing w:after="0" w:line="360" w:lineRule="auto"/>
        <w:ind w:left="660" w:firstLine="567"/>
        <w:jc w:val="both"/>
        <w:rPr>
          <w:rFonts w:ascii="Times New Roman" w:hAnsi="Times New Roman" w:cs="Times New Roman"/>
          <w:sz w:val="24"/>
          <w:szCs w:val="24"/>
        </w:rPr>
      </w:pPr>
      <w:r>
        <w:rPr>
          <w:rFonts w:ascii="Times New Roman" w:hAnsi="Times New Roman" w:cs="Times New Roman"/>
          <w:sz w:val="24"/>
          <w:szCs w:val="24"/>
          <w:lang w:val="en-US"/>
        </w:rPr>
        <w:t>Pada t</w:t>
      </w:r>
      <w:r>
        <w:rPr>
          <w:rFonts w:ascii="Times New Roman" w:hAnsi="Times New Roman" w:cs="Times New Roman"/>
          <w:sz w:val="24"/>
          <w:szCs w:val="24"/>
        </w:rPr>
        <w:t>ahapan ini</w:t>
      </w:r>
      <w:r>
        <w:rPr>
          <w:rFonts w:ascii="Times New Roman" w:hAnsi="Times New Roman" w:cs="Times New Roman"/>
          <w:sz w:val="24"/>
          <w:szCs w:val="24"/>
          <w:lang w:val="en-US"/>
        </w:rPr>
        <w:t>,</w:t>
      </w:r>
      <w:r>
        <w:rPr>
          <w:rFonts w:ascii="Times New Roman" w:hAnsi="Times New Roman" w:cs="Times New Roman"/>
          <w:sz w:val="24"/>
          <w:szCs w:val="24"/>
        </w:rPr>
        <w:t xml:space="preserve"> Fourcolours Film sebagai rumah produksi</w:t>
      </w:r>
      <w:r>
        <w:rPr>
          <w:rFonts w:ascii="Times New Roman" w:hAnsi="Times New Roman" w:cs="Times New Roman"/>
          <w:sz w:val="24"/>
          <w:szCs w:val="24"/>
          <w:lang w:val="en-US"/>
        </w:rPr>
        <w:t xml:space="preserve"> </w:t>
      </w:r>
      <w:r>
        <w:rPr>
          <w:rFonts w:ascii="Times New Roman" w:hAnsi="Times New Roman" w:cs="Times New Roman"/>
          <w:sz w:val="24"/>
          <w:szCs w:val="24"/>
        </w:rPr>
        <w:t>bertindak sebagai lembaga sosial yang dapat dipengaruhi oleh bidang-bidang interaksi dan secara bersamaan dapat menciptakan bidang-bidang</w:t>
      </w:r>
      <w:r>
        <w:rPr>
          <w:rFonts w:ascii="Times New Roman" w:hAnsi="Times New Roman" w:cs="Times New Roman"/>
          <w:sz w:val="24"/>
          <w:szCs w:val="24"/>
        </w:rPr>
        <w:t xml:space="preserve"> interaksi yang baru. Fourcolours Film </w:t>
      </w:r>
      <w:r>
        <w:rPr>
          <w:rFonts w:ascii="Times New Roman" w:hAnsi="Times New Roman" w:cs="Times New Roman"/>
          <w:sz w:val="24"/>
          <w:szCs w:val="24"/>
          <w:lang w:val="en-US"/>
        </w:rPr>
        <w:t xml:space="preserve">awalnya adalah </w:t>
      </w:r>
      <w:r>
        <w:rPr>
          <w:rFonts w:ascii="Times New Roman" w:hAnsi="Times New Roman" w:cs="Times New Roman"/>
          <w:sz w:val="24"/>
          <w:szCs w:val="24"/>
        </w:rPr>
        <w:t>komunitas dari mahasiswa Fakultas Seni Media Rekam (FSMR) Intstitut Seni Indonesia, Yogyakarta. Seirin</w:t>
      </w:r>
      <w:r>
        <w:rPr>
          <w:rFonts w:ascii="Times New Roman" w:hAnsi="Times New Roman" w:cs="Times New Roman"/>
          <w:sz w:val="24"/>
          <w:szCs w:val="24"/>
          <w:lang w:val="en-US"/>
        </w:rPr>
        <w:t>g</w:t>
      </w:r>
      <w:r>
        <w:rPr>
          <w:rFonts w:ascii="Times New Roman" w:hAnsi="Times New Roman" w:cs="Times New Roman"/>
          <w:sz w:val="24"/>
          <w:szCs w:val="24"/>
        </w:rPr>
        <w:t xml:space="preserve"> waktu</w:t>
      </w:r>
      <w:r>
        <w:rPr>
          <w:rFonts w:ascii="Times New Roman" w:hAnsi="Times New Roman" w:cs="Times New Roman"/>
          <w:sz w:val="24"/>
          <w:szCs w:val="24"/>
          <w:lang w:val="en-US"/>
        </w:rPr>
        <w:t>,</w:t>
      </w:r>
      <w:r>
        <w:rPr>
          <w:rFonts w:ascii="Times New Roman" w:hAnsi="Times New Roman" w:cs="Times New Roman"/>
          <w:sz w:val="24"/>
          <w:szCs w:val="24"/>
        </w:rPr>
        <w:t xml:space="preserve"> Fourcolours Film melakukan akulturasi ketika mereka dihadapkan dengan sistem kerja profesio</w:t>
      </w:r>
      <w:r>
        <w:rPr>
          <w:rFonts w:ascii="Times New Roman" w:hAnsi="Times New Roman" w:cs="Times New Roman"/>
          <w:sz w:val="24"/>
          <w:szCs w:val="24"/>
        </w:rPr>
        <w:t>nal. Hingga kini Fourcolours Film kembali menunjukan perubahan karena setiap individu yang terus berubah</w:t>
      </w:r>
      <w:r>
        <w:rPr>
          <w:rFonts w:ascii="Times New Roman" w:hAnsi="Times New Roman" w:cs="Times New Roman"/>
          <w:sz w:val="24"/>
          <w:szCs w:val="24"/>
          <w:lang w:val="en-US"/>
        </w:rPr>
        <w:t>,</w:t>
      </w:r>
      <w:r>
        <w:rPr>
          <w:rFonts w:ascii="Times New Roman" w:hAnsi="Times New Roman" w:cs="Times New Roman"/>
          <w:sz w:val="24"/>
          <w:szCs w:val="24"/>
        </w:rPr>
        <w:t xml:space="preserve"> sehingga Fourcolours Film berubah mengembalikan individu dalam hasrtanya berkomunitas dan membangung komunitas yang memiliki hubungan yang sejajar</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w:t>
      </w:r>
    </w:p>
    <w:p w:rsidR="00F35226" w:rsidRDefault="00265831">
      <w:pPr>
        <w:pStyle w:val="ListParagraph"/>
        <w:numPr>
          <w:ilvl w:val="0"/>
          <w:numId w:val="2"/>
        </w:numPr>
        <w:tabs>
          <w:tab w:val="left" w:pos="660"/>
        </w:tabs>
        <w:spacing w:after="0" w:line="360" w:lineRule="auto"/>
        <w:ind w:left="1134" w:hanging="694"/>
        <w:jc w:val="both"/>
        <w:rPr>
          <w:rFonts w:ascii="Times New Roman" w:hAnsi="Times New Roman" w:cs="Times New Roman"/>
          <w:sz w:val="24"/>
          <w:szCs w:val="24"/>
        </w:rPr>
      </w:pPr>
      <w:r>
        <w:rPr>
          <w:rFonts w:ascii="Times New Roman" w:hAnsi="Times New Roman" w:cs="Times New Roman"/>
          <w:sz w:val="24"/>
          <w:szCs w:val="24"/>
        </w:rPr>
        <w:t>Struktur Sosial</w:t>
      </w:r>
    </w:p>
    <w:p w:rsidR="00F35226" w:rsidRDefault="00265831">
      <w:pPr>
        <w:pStyle w:val="ListParagraph"/>
        <w:spacing w:after="0" w:line="360" w:lineRule="auto"/>
        <w:ind w:left="660" w:firstLine="567"/>
        <w:jc w:val="both"/>
        <w:rPr>
          <w:rFonts w:ascii="Times New Roman" w:hAnsi="Times New Roman" w:cs="Times New Roman"/>
          <w:sz w:val="24"/>
          <w:szCs w:val="24"/>
        </w:rPr>
      </w:pPr>
      <w:r>
        <w:rPr>
          <w:rFonts w:ascii="Times New Roman" w:hAnsi="Times New Roman" w:cs="Times New Roman"/>
          <w:sz w:val="24"/>
          <w:szCs w:val="24"/>
          <w:lang w:val="en-US"/>
        </w:rPr>
        <w:t>D</w:t>
      </w:r>
      <w:r>
        <w:rPr>
          <w:rFonts w:ascii="Times New Roman" w:hAnsi="Times New Roman" w:cs="Times New Roman"/>
          <w:sz w:val="24"/>
          <w:szCs w:val="24"/>
        </w:rPr>
        <w:t xml:space="preserve">alam hermeneutika mendalam Thompson ini </w:t>
      </w:r>
      <w:r>
        <w:rPr>
          <w:rFonts w:ascii="Times New Roman" w:hAnsi="Times New Roman" w:cs="Times New Roman"/>
          <w:sz w:val="24"/>
          <w:szCs w:val="24"/>
          <w:lang w:val="en-US"/>
        </w:rPr>
        <w:t>s</w:t>
      </w:r>
      <w:r>
        <w:rPr>
          <w:rFonts w:ascii="Times New Roman" w:hAnsi="Times New Roman" w:cs="Times New Roman"/>
          <w:sz w:val="24"/>
          <w:szCs w:val="24"/>
        </w:rPr>
        <w:t xml:space="preserve">truktur sosial berfokus </w:t>
      </w:r>
      <w:r>
        <w:rPr>
          <w:rFonts w:ascii="Times New Roman" w:hAnsi="Times New Roman" w:cs="Times New Roman"/>
          <w:sz w:val="24"/>
          <w:szCs w:val="24"/>
        </w:rPr>
        <w:t>pada asimetri yang hadir dalam konteks sosial</w:t>
      </w:r>
      <w:r>
        <w:rPr>
          <w:rFonts w:ascii="Times New Roman" w:hAnsi="Times New Roman" w:cs="Times New Roman"/>
          <w:sz w:val="24"/>
          <w:szCs w:val="24"/>
          <w:lang w:val="en-US"/>
        </w:rPr>
        <w:t xml:space="preserve">, serta </w:t>
      </w:r>
      <w:r>
        <w:rPr>
          <w:rFonts w:ascii="Times New Roman" w:hAnsi="Times New Roman" w:cs="Times New Roman"/>
          <w:sz w:val="24"/>
          <w:szCs w:val="24"/>
        </w:rPr>
        <w:t>dalam bukunya memberikan contoh-contoh analisa struktur sosial, seperti analisa formasi dan reproduksi sosial, atau anali</w:t>
      </w:r>
      <w:r>
        <w:rPr>
          <w:rFonts w:ascii="Times New Roman" w:hAnsi="Times New Roman" w:cs="Times New Roman"/>
          <w:sz w:val="24"/>
          <w:szCs w:val="24"/>
        </w:rPr>
        <w:t>sa terhadap pembagian antara laki-laki dan perempuan, atau bentuk-bentuk asimetri dan ketidak-adilan lainnya.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Sepanjang cerita </w:t>
      </w:r>
      <w:r>
        <w:rPr>
          <w:rFonts w:ascii="Times New Roman" w:hAnsi="Times New Roman" w:cs="Times New Roman"/>
          <w:i/>
          <w:iCs/>
          <w:sz w:val="24"/>
          <w:szCs w:val="24"/>
        </w:rPr>
        <w:t>Yuni</w:t>
      </w:r>
      <w:r>
        <w:rPr>
          <w:rFonts w:ascii="Times New Roman" w:hAnsi="Times New Roman" w:cs="Times New Roman"/>
          <w:i/>
          <w:iCs/>
          <w:sz w:val="24"/>
          <w:szCs w:val="24"/>
          <w:lang w:val="en-US"/>
        </w:rPr>
        <w:t>,</w:t>
      </w:r>
      <w:r>
        <w:rPr>
          <w:rFonts w:ascii="Times New Roman" w:hAnsi="Times New Roman" w:cs="Times New Roman"/>
          <w:sz w:val="24"/>
          <w:szCs w:val="24"/>
        </w:rPr>
        <w:t xml:space="preserve"> disuguhkan keadaan perempuan yang dibelenggu oleh budaya patriarki yang membatasi gerak</w:t>
      </w:r>
      <w:r>
        <w:rPr>
          <w:rFonts w:ascii="Times New Roman" w:hAnsi="Times New Roman" w:cs="Times New Roman"/>
          <w:sz w:val="24"/>
          <w:szCs w:val="24"/>
          <w:lang w:val="en-US"/>
        </w:rPr>
        <w:t xml:space="preserve"> serta </w:t>
      </w:r>
      <w:r>
        <w:rPr>
          <w:rFonts w:ascii="Times New Roman" w:hAnsi="Times New Roman" w:cs="Times New Roman"/>
          <w:sz w:val="24"/>
          <w:szCs w:val="24"/>
        </w:rPr>
        <w:t>perempuan digambarkan sebagai</w:t>
      </w:r>
      <w:r>
        <w:rPr>
          <w:rFonts w:ascii="Times New Roman" w:hAnsi="Times New Roman" w:cs="Times New Roman"/>
          <w:sz w:val="24"/>
          <w:szCs w:val="24"/>
        </w:rPr>
        <w:t xml:space="preserve"> warga negara kelas </w:t>
      </w:r>
      <w:r>
        <w:rPr>
          <w:rFonts w:ascii="Times New Roman" w:hAnsi="Times New Roman" w:cs="Times New Roman"/>
          <w:sz w:val="24"/>
          <w:szCs w:val="24"/>
          <w:lang w:val="en-US"/>
        </w:rPr>
        <w:t>2</w:t>
      </w:r>
      <w:r>
        <w:rPr>
          <w:rFonts w:ascii="Times New Roman" w:hAnsi="Times New Roman" w:cs="Times New Roman"/>
          <w:sz w:val="24"/>
          <w:szCs w:val="24"/>
        </w:rPr>
        <w:t xml:space="preserve">. </w:t>
      </w:r>
    </w:p>
    <w:p w:rsidR="00F35226" w:rsidRDefault="00265831">
      <w:pPr>
        <w:pStyle w:val="ListParagraph"/>
        <w:numPr>
          <w:ilvl w:val="0"/>
          <w:numId w:val="2"/>
        </w:numPr>
        <w:tabs>
          <w:tab w:val="left" w:pos="660"/>
        </w:tabs>
        <w:spacing w:after="0" w:line="360" w:lineRule="auto"/>
        <w:ind w:left="1134" w:hanging="694"/>
        <w:jc w:val="both"/>
        <w:rPr>
          <w:rFonts w:ascii="Times New Roman" w:hAnsi="Times New Roman" w:cs="Times New Roman"/>
          <w:sz w:val="24"/>
          <w:szCs w:val="24"/>
        </w:rPr>
      </w:pPr>
      <w:r>
        <w:rPr>
          <w:rFonts w:ascii="Times New Roman" w:hAnsi="Times New Roman" w:cs="Times New Roman"/>
          <w:sz w:val="24"/>
          <w:szCs w:val="24"/>
        </w:rPr>
        <w:t>Media Teknik Transmisi</w:t>
      </w:r>
    </w:p>
    <w:p w:rsidR="00F35226" w:rsidRDefault="00265831">
      <w:pPr>
        <w:pStyle w:val="ListParagraph"/>
        <w:spacing w:after="0" w:line="360" w:lineRule="auto"/>
        <w:ind w:left="660" w:firstLine="567"/>
        <w:jc w:val="both"/>
        <w:rPr>
          <w:rFonts w:ascii="Times New Roman" w:hAnsi="Times New Roman" w:cs="Times New Roman"/>
          <w:sz w:val="24"/>
          <w:szCs w:val="24"/>
        </w:rPr>
      </w:pPr>
      <w:r>
        <w:rPr>
          <w:rFonts w:ascii="Times New Roman" w:hAnsi="Times New Roman" w:cs="Times New Roman"/>
          <w:sz w:val="24"/>
          <w:szCs w:val="24"/>
        </w:rPr>
        <w:t>Fokus dan sorotan Thompson dalam media teknik transmisi adalah sifat umum media teknik itu sendiri, sifa</w:t>
      </w:r>
      <w:r>
        <w:rPr>
          <w:rFonts w:ascii="Times New Roman" w:hAnsi="Times New Roman" w:cs="Times New Roman"/>
          <w:sz w:val="24"/>
          <w:szCs w:val="24"/>
          <w:lang w:val="en-US"/>
        </w:rPr>
        <w:t>t pertama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yaitu </w:t>
      </w:r>
      <w:r>
        <w:rPr>
          <w:rFonts w:ascii="Times New Roman" w:hAnsi="Times New Roman" w:cs="Times New Roman"/>
          <w:sz w:val="24"/>
          <w:szCs w:val="24"/>
        </w:rPr>
        <w:t>dapat memberikan tingkat pemahaman (</w:t>
      </w:r>
      <w:r>
        <w:rPr>
          <w:rFonts w:ascii="Times New Roman" w:hAnsi="Times New Roman" w:cs="Times New Roman"/>
          <w:i/>
          <w:iCs/>
          <w:sz w:val="24"/>
          <w:szCs w:val="24"/>
        </w:rPr>
        <w:t>fixation</w:t>
      </w:r>
      <w:r>
        <w:rPr>
          <w:rFonts w:ascii="Times New Roman" w:hAnsi="Times New Roman" w:cs="Times New Roman"/>
          <w:sz w:val="24"/>
          <w:szCs w:val="24"/>
        </w:rPr>
        <w:t>) tertentu dalam melihat suatu simbol yang se</w:t>
      </w:r>
      <w:r>
        <w:rPr>
          <w:rFonts w:ascii="Times New Roman" w:hAnsi="Times New Roman" w:cs="Times New Roman"/>
          <w:sz w:val="24"/>
          <w:szCs w:val="24"/>
        </w:rPr>
        <w:t>dang</w:t>
      </w:r>
      <w:r>
        <w:rPr>
          <w:rFonts w:ascii="Times New Roman" w:hAnsi="Times New Roman" w:cs="Times New Roman"/>
          <w:sz w:val="24"/>
          <w:szCs w:val="24"/>
          <w:lang w:val="en-US"/>
        </w:rPr>
        <w:t xml:space="preserve"> </w:t>
      </w:r>
      <w:r>
        <w:rPr>
          <w:rFonts w:ascii="Times New Roman" w:hAnsi="Times New Roman" w:cs="Times New Roman"/>
          <w:sz w:val="24"/>
          <w:szCs w:val="24"/>
        </w:rPr>
        <w:t>ditransmisikan. Fourcolours Film mentransmisikan bentuk simbolnya kedalam sebua</w:t>
      </w:r>
      <w:r>
        <w:rPr>
          <w:rFonts w:ascii="Times New Roman" w:hAnsi="Times New Roman" w:cs="Times New Roman"/>
          <w:sz w:val="24"/>
          <w:szCs w:val="24"/>
          <w:lang w:val="en-US"/>
        </w:rPr>
        <w:t>h</w:t>
      </w:r>
      <w:r>
        <w:rPr>
          <w:rFonts w:ascii="Times New Roman" w:hAnsi="Times New Roman" w:cs="Times New Roman"/>
          <w:sz w:val="24"/>
          <w:szCs w:val="24"/>
        </w:rPr>
        <w:t xml:space="preserve"> film, yang dimana film tersebut mempunyai daya fiksasi (pemahaman) yang relatif tinggi dan dapat menyimpan bentuk-bentuk simbol dengan lebih lama.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Kemampuan ini memungkinkan untuk digunakan sebagai sumber penggunaan kekuasaan oleh individu tertentu dalam mengejar kepentingan dan tujuannya. Misalnya </w:t>
      </w:r>
      <w:r>
        <w:rPr>
          <w:rFonts w:ascii="Times New Roman" w:hAnsi="Times New Roman" w:cs="Times New Roman"/>
          <w:sz w:val="24"/>
          <w:szCs w:val="24"/>
        </w:rPr>
        <w:lastRenderedPageBreak/>
        <w:t xml:space="preserve">seorang pemerhati hak-hak perempuan yang dapat menggunakan film </w:t>
      </w:r>
      <w:r>
        <w:rPr>
          <w:rFonts w:ascii="Times New Roman" w:hAnsi="Times New Roman" w:cs="Times New Roman"/>
          <w:i/>
          <w:iCs/>
          <w:sz w:val="24"/>
          <w:szCs w:val="24"/>
        </w:rPr>
        <w:t>Yuni</w:t>
      </w:r>
      <w:r>
        <w:rPr>
          <w:rFonts w:ascii="Times New Roman" w:hAnsi="Times New Roman" w:cs="Times New Roman"/>
          <w:sz w:val="24"/>
          <w:szCs w:val="24"/>
        </w:rPr>
        <w:t xml:space="preserve"> untuk menyebarkan informasi tentan</w:t>
      </w:r>
      <w:r>
        <w:rPr>
          <w:rFonts w:ascii="Times New Roman" w:hAnsi="Times New Roman" w:cs="Times New Roman"/>
          <w:sz w:val="24"/>
          <w:szCs w:val="24"/>
        </w:rPr>
        <w:t>g salah satu dampak buruk dari budaya patriarki.</w:t>
      </w:r>
    </w:p>
    <w:p w:rsidR="00F35226" w:rsidRDefault="00265831">
      <w:pPr>
        <w:pStyle w:val="ListParagraph"/>
        <w:spacing w:after="0" w:line="360" w:lineRule="auto"/>
        <w:ind w:left="660" w:firstLine="567"/>
        <w:jc w:val="both"/>
        <w:rPr>
          <w:rFonts w:ascii="Times New Roman" w:hAnsi="Times New Roman" w:cs="Times New Roman"/>
          <w:sz w:val="24"/>
          <w:szCs w:val="24"/>
        </w:rPr>
      </w:pPr>
      <w:r>
        <w:rPr>
          <w:rFonts w:ascii="Times New Roman" w:hAnsi="Times New Roman" w:cs="Times New Roman"/>
          <w:sz w:val="24"/>
          <w:szCs w:val="24"/>
        </w:rPr>
        <w:t>Sifat yang kedua yait</w:t>
      </w:r>
      <w:r>
        <w:rPr>
          <w:rFonts w:ascii="Times New Roman" w:hAnsi="Times New Roman" w:cs="Times New Roman"/>
          <w:sz w:val="24"/>
          <w:szCs w:val="24"/>
          <w:lang w:val="en-US"/>
        </w:rPr>
        <w:t>u</w:t>
      </w:r>
      <w:r>
        <w:rPr>
          <w:rFonts w:ascii="Times New Roman" w:hAnsi="Times New Roman" w:cs="Times New Roman"/>
          <w:sz w:val="24"/>
          <w:szCs w:val="24"/>
        </w:rPr>
        <w:t xml:space="preserve"> bentuk</w:t>
      </w:r>
      <w:r>
        <w:rPr>
          <w:rFonts w:ascii="Times New Roman" w:hAnsi="Times New Roman" w:cs="Times New Roman"/>
          <w:sz w:val="24"/>
          <w:szCs w:val="24"/>
          <w:lang w:val="en-US"/>
        </w:rPr>
        <w:t xml:space="preserve"> </w:t>
      </w:r>
      <w:r>
        <w:rPr>
          <w:rFonts w:ascii="Times New Roman" w:hAnsi="Times New Roman" w:cs="Times New Roman"/>
          <w:sz w:val="24"/>
          <w:szCs w:val="24"/>
        </w:rPr>
        <w:t>simbol yang memungkinkan mencapai tingkat perkembangan</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i/>
          <w:iCs/>
          <w:sz w:val="24"/>
          <w:szCs w:val="24"/>
        </w:rPr>
        <w:t>reproduction</w:t>
      </w:r>
      <w:r>
        <w:rPr>
          <w:rFonts w:ascii="Times New Roman" w:hAnsi="Times New Roman" w:cs="Times New Roman"/>
          <w:sz w:val="24"/>
          <w:szCs w:val="24"/>
        </w:rPr>
        <w:t xml:space="preserve">) tertentu. Film </w:t>
      </w:r>
      <w:r>
        <w:rPr>
          <w:rFonts w:ascii="Times New Roman" w:hAnsi="Times New Roman" w:cs="Times New Roman"/>
          <w:i/>
          <w:iCs/>
          <w:sz w:val="24"/>
          <w:szCs w:val="24"/>
        </w:rPr>
        <w:t>Yuni</w:t>
      </w:r>
      <w:r>
        <w:rPr>
          <w:rFonts w:ascii="Times New Roman" w:hAnsi="Times New Roman" w:cs="Times New Roman"/>
          <w:sz w:val="24"/>
          <w:szCs w:val="24"/>
        </w:rPr>
        <w:t xml:space="preserve"> memungkinkan</w:t>
      </w:r>
      <w:r>
        <w:rPr>
          <w:rFonts w:ascii="Times New Roman" w:hAnsi="Times New Roman" w:cs="Times New Roman"/>
          <w:sz w:val="24"/>
          <w:szCs w:val="24"/>
          <w:lang w:val="en-US"/>
        </w:rPr>
        <w:t xml:space="preserve"> </w:t>
      </w:r>
      <w:r>
        <w:rPr>
          <w:rFonts w:ascii="Times New Roman" w:hAnsi="Times New Roman" w:cs="Times New Roman"/>
          <w:sz w:val="24"/>
          <w:szCs w:val="24"/>
        </w:rPr>
        <w:t>adanya perkembangan</w:t>
      </w:r>
      <w:r>
        <w:rPr>
          <w:rFonts w:ascii="Times New Roman" w:hAnsi="Times New Roman" w:cs="Times New Roman"/>
          <w:sz w:val="24"/>
          <w:szCs w:val="24"/>
          <w:lang w:val="en-US"/>
        </w:rPr>
        <w:t xml:space="preserve"> karena saat ini</w:t>
      </w:r>
      <w:r>
        <w:rPr>
          <w:rFonts w:ascii="Times New Roman" w:hAnsi="Times New Roman" w:cs="Times New Roman"/>
          <w:sz w:val="24"/>
          <w:szCs w:val="24"/>
        </w:rPr>
        <w:t xml:space="preserve"> telah hadir teknologi </w:t>
      </w:r>
      <w:r>
        <w:rPr>
          <w:rFonts w:ascii="Times New Roman" w:hAnsi="Times New Roman" w:cs="Times New Roman"/>
          <w:i/>
          <w:iCs/>
          <w:sz w:val="24"/>
          <w:szCs w:val="24"/>
        </w:rPr>
        <w:t>streaming</w:t>
      </w:r>
      <w:r>
        <w:rPr>
          <w:rFonts w:ascii="Times New Roman" w:hAnsi="Times New Roman" w:cs="Times New Roman"/>
          <w:sz w:val="24"/>
          <w:szCs w:val="24"/>
        </w:rPr>
        <w:t xml:space="preserve"> atau </w:t>
      </w:r>
      <w:r>
        <w:rPr>
          <w:rFonts w:ascii="Times New Roman" w:hAnsi="Times New Roman" w:cs="Times New Roman"/>
          <w:i/>
          <w:iCs/>
          <w:sz w:val="24"/>
          <w:szCs w:val="24"/>
        </w:rPr>
        <w:t>p</w:t>
      </w:r>
      <w:r>
        <w:rPr>
          <w:rFonts w:ascii="Times New Roman" w:hAnsi="Times New Roman" w:cs="Times New Roman"/>
          <w:i/>
          <w:iCs/>
          <w:sz w:val="24"/>
          <w:szCs w:val="24"/>
        </w:rPr>
        <w:t xml:space="preserve">latform video on-demand, </w:t>
      </w:r>
      <w:r>
        <w:rPr>
          <w:rFonts w:ascii="Times New Roman" w:hAnsi="Times New Roman" w:cs="Times New Roman"/>
          <w:sz w:val="24"/>
          <w:szCs w:val="24"/>
          <w:lang w:val="en-US"/>
        </w:rPr>
        <w:t>maka</w:t>
      </w:r>
      <w:r>
        <w:rPr>
          <w:rFonts w:ascii="Times New Roman" w:hAnsi="Times New Roman" w:cs="Times New Roman"/>
          <w:sz w:val="24"/>
          <w:szCs w:val="24"/>
        </w:rPr>
        <w:t xml:space="preserve"> seseorang dapat melakukan kontrol terhadap rentangan ruang dan waktu ketika menonton.</w:t>
      </w:r>
    </w:p>
    <w:p w:rsidR="00F35226" w:rsidRDefault="00265831">
      <w:pPr>
        <w:pStyle w:val="ListParagraph"/>
        <w:spacing w:after="0" w:line="360" w:lineRule="auto"/>
        <w:ind w:left="660" w:firstLine="567"/>
        <w:jc w:val="both"/>
        <w:rPr>
          <w:rFonts w:ascii="Times New Roman" w:hAnsi="Times New Roman" w:cs="Times New Roman"/>
          <w:sz w:val="24"/>
          <w:szCs w:val="24"/>
        </w:rPr>
      </w:pPr>
      <w:r>
        <w:rPr>
          <w:rFonts w:ascii="Times New Roman" w:hAnsi="Times New Roman" w:cs="Times New Roman"/>
          <w:sz w:val="24"/>
          <w:szCs w:val="24"/>
        </w:rPr>
        <w:t xml:space="preserve">Sifat yang ketiga </w:t>
      </w:r>
      <w:r>
        <w:rPr>
          <w:rFonts w:ascii="Times New Roman" w:hAnsi="Times New Roman" w:cs="Times New Roman"/>
          <w:sz w:val="24"/>
          <w:szCs w:val="24"/>
          <w:lang w:val="en-US"/>
        </w:rPr>
        <w:t xml:space="preserve">yaitu </w:t>
      </w:r>
      <w:r>
        <w:rPr>
          <w:rFonts w:ascii="Times New Roman" w:hAnsi="Times New Roman" w:cs="Times New Roman"/>
          <w:sz w:val="24"/>
          <w:szCs w:val="24"/>
        </w:rPr>
        <w:t>sifat yang berhubungan dengan ciri dan perluasan partisipasi yang disediakan, dan dibutuhkan oleh individu ketika me</w:t>
      </w:r>
      <w:r>
        <w:rPr>
          <w:rFonts w:ascii="Times New Roman" w:hAnsi="Times New Roman" w:cs="Times New Roman"/>
          <w:sz w:val="24"/>
          <w:szCs w:val="24"/>
        </w:rPr>
        <w:t>nggunakan media tersebut. Artinya, masing</w:t>
      </w:r>
      <w:r>
        <w:rPr>
          <w:rFonts w:ascii="Times New Roman" w:hAnsi="Times New Roman" w:cs="Times New Roman"/>
          <w:sz w:val="24"/>
          <w:szCs w:val="24"/>
          <w:lang w:val="en-US"/>
        </w:rPr>
        <w:t>-</w:t>
      </w:r>
      <w:r>
        <w:rPr>
          <w:rFonts w:ascii="Times New Roman" w:hAnsi="Times New Roman" w:cs="Times New Roman"/>
          <w:sz w:val="24"/>
          <w:szCs w:val="24"/>
        </w:rPr>
        <w:t>masing media memerlukan individu yang dapat menggunakan kemampuan dan sumber daya yang berbeda tergantung dengan media yang digunakan baik itu untuk menulis (</w:t>
      </w:r>
      <w:r>
        <w:rPr>
          <w:rFonts w:ascii="Times New Roman" w:hAnsi="Times New Roman" w:cs="Times New Roman"/>
          <w:i/>
          <w:iCs/>
          <w:sz w:val="24"/>
          <w:szCs w:val="24"/>
        </w:rPr>
        <w:t>encode</w:t>
      </w:r>
      <w:r>
        <w:rPr>
          <w:rFonts w:ascii="Times New Roman" w:hAnsi="Times New Roman" w:cs="Times New Roman"/>
          <w:sz w:val="24"/>
          <w:szCs w:val="24"/>
        </w:rPr>
        <w:t>) ataupun mengurai kode (</w:t>
      </w:r>
      <w:r>
        <w:rPr>
          <w:rFonts w:ascii="Times New Roman" w:hAnsi="Times New Roman" w:cs="Times New Roman"/>
          <w:i/>
          <w:iCs/>
          <w:sz w:val="24"/>
          <w:szCs w:val="24"/>
        </w:rPr>
        <w:t>decode</w:t>
      </w:r>
      <w:r>
        <w:rPr>
          <w:rFonts w:ascii="Times New Roman" w:hAnsi="Times New Roman" w:cs="Times New Roman"/>
          <w:sz w:val="24"/>
          <w:szCs w:val="24"/>
        </w:rPr>
        <w:t>) pesan yang terdap</w:t>
      </w:r>
      <w:r>
        <w:rPr>
          <w:rFonts w:ascii="Times New Roman" w:hAnsi="Times New Roman" w:cs="Times New Roman"/>
          <w:sz w:val="24"/>
          <w:szCs w:val="24"/>
        </w:rPr>
        <w:t>at dalam suatu media. Sifat tersebut meneg</w:t>
      </w:r>
      <w:r>
        <w:rPr>
          <w:rFonts w:ascii="Times New Roman" w:hAnsi="Times New Roman" w:cs="Times New Roman"/>
          <w:sz w:val="24"/>
          <w:szCs w:val="24"/>
          <w:lang w:val="en-US"/>
        </w:rPr>
        <w:t>a</w:t>
      </w:r>
      <w:r>
        <w:rPr>
          <w:rFonts w:ascii="Times New Roman" w:hAnsi="Times New Roman" w:cs="Times New Roman"/>
          <w:sz w:val="24"/>
          <w:szCs w:val="24"/>
        </w:rPr>
        <w:t xml:space="preserve">skan bahwa media teknik tidak dapat sepenuhnya dipisahkan dari konteks sosial. </w:t>
      </w:r>
      <w:r>
        <w:rPr>
          <w:rFonts w:ascii="Times New Roman" w:hAnsi="Times New Roman" w:cs="Times New Roman"/>
          <w:sz w:val="24"/>
          <w:szCs w:val="24"/>
        </w:rPr>
        <w:t>Sehingga dengan memahami sifat media teknik kita dapat melihat konteks sosial para individu (baik yang menerapkan ataupun yang mengura</w:t>
      </w:r>
      <w:r>
        <w:rPr>
          <w:rFonts w:ascii="Times New Roman" w:hAnsi="Times New Roman" w:cs="Times New Roman"/>
          <w:sz w:val="24"/>
          <w:szCs w:val="24"/>
        </w:rPr>
        <w:t xml:space="preserve">ikan kode bentuk-bentuk simbol) dalam film </w:t>
      </w:r>
      <w:r>
        <w:rPr>
          <w:rFonts w:ascii="Times New Roman" w:hAnsi="Times New Roman" w:cs="Times New Roman"/>
          <w:i/>
          <w:iCs/>
          <w:sz w:val="24"/>
          <w:szCs w:val="24"/>
          <w:lang w:val="en-US"/>
        </w:rPr>
        <w:t>Y</w:t>
      </w:r>
      <w:r>
        <w:rPr>
          <w:rFonts w:ascii="Times New Roman" w:hAnsi="Times New Roman" w:cs="Times New Roman"/>
          <w:i/>
          <w:iCs/>
          <w:sz w:val="24"/>
          <w:szCs w:val="24"/>
        </w:rPr>
        <w:t xml:space="preserve">uni </w:t>
      </w:r>
      <w:r>
        <w:rPr>
          <w:rFonts w:ascii="Times New Roman" w:hAnsi="Times New Roman" w:cs="Times New Roman"/>
          <w:sz w:val="24"/>
          <w:szCs w:val="24"/>
        </w:rPr>
        <w:t>adalah individu yang tidak jauh dari konteks sosial yang sama, yaitu memiliki perhatian lebih terhadap hak</w:t>
      </w:r>
      <w:r>
        <w:rPr>
          <w:rFonts w:ascii="Times New Roman" w:hAnsi="Times New Roman" w:cs="Times New Roman"/>
          <w:sz w:val="24"/>
          <w:szCs w:val="24"/>
          <w:lang w:val="en-US"/>
        </w:rPr>
        <w:t>-</w:t>
      </w:r>
      <w:r>
        <w:rPr>
          <w:rFonts w:ascii="Times New Roman" w:hAnsi="Times New Roman" w:cs="Times New Roman"/>
          <w:sz w:val="24"/>
          <w:szCs w:val="24"/>
        </w:rPr>
        <w:t>hak perempuan.</w:t>
      </w:r>
    </w:p>
    <w:p w:rsidR="00F35226" w:rsidRDefault="00265831">
      <w:pPr>
        <w:pStyle w:val="ListParagraph"/>
        <w:numPr>
          <w:ilvl w:val="1"/>
          <w:numId w:val="1"/>
        </w:numPr>
        <w:spacing w:after="0" w:line="360" w:lineRule="auto"/>
        <w:ind w:left="447" w:hanging="447"/>
        <w:outlineLvl w:val="1"/>
        <w:rPr>
          <w:rFonts w:ascii="Times New Roman" w:hAnsi="Times New Roman" w:cs="Times New Roman"/>
          <w:b/>
          <w:bCs/>
          <w:sz w:val="24"/>
          <w:szCs w:val="24"/>
        </w:rPr>
      </w:pPr>
      <w:bookmarkStart w:id="8" w:name="_Toc122558933"/>
      <w:r>
        <w:rPr>
          <w:rFonts w:ascii="Times New Roman" w:hAnsi="Times New Roman" w:cs="Times New Roman"/>
          <w:b/>
          <w:bCs/>
          <w:sz w:val="24"/>
          <w:szCs w:val="24"/>
        </w:rPr>
        <w:t>Analisa Formal / Diskursif</w:t>
      </w:r>
      <w:bookmarkEnd w:id="8"/>
    </w:p>
    <w:p w:rsidR="00F35226" w:rsidRDefault="00265831">
      <w:pPr>
        <w:pStyle w:val="ListParagraph"/>
        <w:spacing w:after="0" w:line="360" w:lineRule="auto"/>
        <w:ind w:left="440" w:firstLine="567"/>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nalis melakukan pengambilan data melalui proses pengamatan</w:t>
      </w:r>
      <w:r>
        <w:rPr>
          <w:rFonts w:ascii="Times New Roman" w:hAnsi="Times New Roman" w:cs="Times New Roman"/>
          <w:sz w:val="24"/>
          <w:szCs w:val="24"/>
        </w:rPr>
        <w:t xml:space="preserve"> dan penyeleksian terhadap film </w:t>
      </w:r>
      <w:r>
        <w:rPr>
          <w:rFonts w:ascii="Times New Roman" w:hAnsi="Times New Roman" w:cs="Times New Roman"/>
          <w:i/>
          <w:iCs/>
          <w:sz w:val="24"/>
          <w:szCs w:val="24"/>
        </w:rPr>
        <w:t>Yuni</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y</w:t>
      </w:r>
      <w:r>
        <w:rPr>
          <w:rFonts w:ascii="Times New Roman" w:hAnsi="Times New Roman" w:cs="Times New Roman"/>
          <w:sz w:val="24"/>
          <w:szCs w:val="24"/>
          <w:lang w:val="en-US"/>
        </w:rPr>
        <w:t xml:space="preserve">ang </w:t>
      </w:r>
      <w:r>
        <w:rPr>
          <w:rFonts w:ascii="Times New Roman" w:hAnsi="Times New Roman" w:cs="Times New Roman"/>
          <w:sz w:val="24"/>
          <w:szCs w:val="24"/>
        </w:rPr>
        <w:t xml:space="preserve">berfokus </w:t>
      </w:r>
      <w:r>
        <w:rPr>
          <w:rFonts w:ascii="Times New Roman" w:hAnsi="Times New Roman" w:cs="Times New Roman"/>
          <w:sz w:val="24"/>
          <w:szCs w:val="24"/>
          <w:lang w:val="en-US"/>
        </w:rPr>
        <w:t>terhadap</w:t>
      </w:r>
      <w:r>
        <w:rPr>
          <w:rFonts w:ascii="Times New Roman" w:hAnsi="Times New Roman" w:cs="Times New Roman"/>
          <w:sz w:val="24"/>
          <w:szCs w:val="24"/>
        </w:rPr>
        <w:t xml:space="preserve"> diskriminasi perempuan, karena perlakuan diskriminatif pada perempuan merupakan manifestasi dari ketidaksetaraan gender dan budaya patriarki</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Temuan data penelitian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disebut sebagai </w:t>
      </w:r>
      <w:r>
        <w:rPr>
          <w:rFonts w:ascii="Times New Roman" w:hAnsi="Times New Roman" w:cs="Times New Roman"/>
          <w:i/>
          <w:iCs/>
          <w:sz w:val="24"/>
          <w:szCs w:val="24"/>
        </w:rPr>
        <w:t xml:space="preserve">scene </w:t>
      </w:r>
      <w:r>
        <w:rPr>
          <w:rFonts w:ascii="Times New Roman" w:hAnsi="Times New Roman" w:cs="Times New Roman"/>
          <w:sz w:val="24"/>
          <w:szCs w:val="24"/>
        </w:rPr>
        <w:t xml:space="preserve">pertama, kedua, dan seterusnya lalu akan disajikan bersamaan dengan analisa formal/diskursif secara langsung pada tiap </w:t>
      </w:r>
      <w:r>
        <w:rPr>
          <w:rFonts w:ascii="Times New Roman" w:hAnsi="Times New Roman" w:cs="Times New Roman"/>
          <w:i/>
          <w:iCs/>
          <w:sz w:val="24"/>
          <w:szCs w:val="24"/>
        </w:rPr>
        <w:t>scene</w:t>
      </w:r>
      <w:r>
        <w:rPr>
          <w:rFonts w:ascii="Times New Roman" w:hAnsi="Times New Roman" w:cs="Times New Roman"/>
          <w:sz w:val="24"/>
          <w:szCs w:val="24"/>
        </w:rPr>
        <w:t>-nya.</w:t>
      </w:r>
    </w:p>
    <w:p w:rsidR="00F35226" w:rsidRDefault="00265831">
      <w:pPr>
        <w:pStyle w:val="ListParagraph"/>
        <w:spacing w:after="0" w:line="360" w:lineRule="auto"/>
        <w:ind w:left="440" w:firstLine="567"/>
        <w:jc w:val="both"/>
        <w:rPr>
          <w:rFonts w:ascii="Times New Roman" w:hAnsi="Times New Roman" w:cs="Times New Roman"/>
          <w:sz w:val="24"/>
          <w:szCs w:val="24"/>
        </w:rPr>
      </w:pPr>
      <w:r>
        <w:rPr>
          <w:rFonts w:ascii="Times New Roman" w:hAnsi="Times New Roman" w:cs="Times New Roman"/>
          <w:sz w:val="24"/>
          <w:szCs w:val="24"/>
        </w:rPr>
        <w:t>Salah satu cara dalam melakukan analisa formal/diskursif Thompson adalah dengan melakukan analisa semiotik</w:t>
      </w:r>
      <w:r>
        <w:rPr>
          <w:rFonts w:ascii="Times New Roman" w:hAnsi="Times New Roman" w:cs="Times New Roman"/>
          <w:sz w:val="24"/>
          <w:szCs w:val="24"/>
          <w:lang w:val="en-US"/>
        </w:rPr>
        <w:t>. Tetapi d</w:t>
      </w:r>
      <w:r>
        <w:rPr>
          <w:rFonts w:ascii="Times New Roman" w:hAnsi="Times New Roman" w:cs="Times New Roman"/>
          <w:sz w:val="24"/>
          <w:szCs w:val="24"/>
        </w:rPr>
        <w:t>alam keran</w:t>
      </w:r>
      <w:r>
        <w:rPr>
          <w:rFonts w:ascii="Times New Roman" w:hAnsi="Times New Roman" w:cs="Times New Roman"/>
          <w:sz w:val="24"/>
          <w:szCs w:val="24"/>
        </w:rPr>
        <w:t>gka</w:t>
      </w:r>
      <w:r>
        <w:rPr>
          <w:rFonts w:ascii="Times New Roman" w:hAnsi="Times New Roman" w:cs="Times New Roman"/>
          <w:sz w:val="24"/>
          <w:szCs w:val="24"/>
          <w:lang w:val="en-US"/>
        </w:rPr>
        <w:t>nya</w:t>
      </w:r>
      <w:r>
        <w:rPr>
          <w:rFonts w:ascii="Times New Roman" w:hAnsi="Times New Roman" w:cs="Times New Roman"/>
          <w:sz w:val="24"/>
          <w:szCs w:val="24"/>
        </w:rPr>
        <w:t xml:space="preserve"> tidak dijelaskan bahwa dia mempunyai caranya sendiri dalam melakukan analisa semiotik, oleh karena itu analis akan menggunakan analisa semiotik menurut Roland Barthes</w:t>
      </w:r>
      <w:r>
        <w:rPr>
          <w:rFonts w:ascii="Times New Roman" w:hAnsi="Times New Roman" w:cs="Times New Roman"/>
          <w:sz w:val="24"/>
          <w:szCs w:val="24"/>
          <w:lang w:val="en-US"/>
        </w:rPr>
        <w:t xml:space="preserve"> yang memiliki </w:t>
      </w:r>
      <w:r>
        <w:rPr>
          <w:rFonts w:ascii="Times New Roman" w:hAnsi="Times New Roman" w:cs="Times New Roman"/>
          <w:sz w:val="24"/>
          <w:szCs w:val="24"/>
        </w:rPr>
        <w:t>kekurangan</w:t>
      </w:r>
      <w:r>
        <w:rPr>
          <w:rFonts w:ascii="Times New Roman" w:hAnsi="Times New Roman" w:cs="Times New Roman"/>
          <w:sz w:val="24"/>
          <w:szCs w:val="24"/>
          <w:lang w:val="en-US"/>
        </w:rPr>
        <w:t xml:space="preserve"> dan kelebihannya</w:t>
      </w:r>
      <w:r>
        <w:rPr>
          <w:rFonts w:ascii="Times New Roman" w:hAnsi="Times New Roman" w:cs="Times New Roman"/>
          <w:sz w:val="24"/>
          <w:szCs w:val="24"/>
        </w:rPr>
        <w:t xml:space="preserve"> tersendiri, kekurangannya adalah analisa</w:t>
      </w:r>
      <w:r>
        <w:rPr>
          <w:rFonts w:ascii="Times New Roman" w:hAnsi="Times New Roman" w:cs="Times New Roman"/>
          <w:sz w:val="24"/>
          <w:szCs w:val="24"/>
        </w:rPr>
        <w:t xml:space="preserve"> ini </w:t>
      </w:r>
      <w:r>
        <w:rPr>
          <w:rFonts w:ascii="Times New Roman" w:hAnsi="Times New Roman" w:cs="Times New Roman"/>
          <w:sz w:val="24"/>
          <w:szCs w:val="24"/>
        </w:rPr>
        <w:lastRenderedPageBreak/>
        <w:t>bergantung pada kemampuan analisis individual yang dapat menghasilkan subjektifitas berlebihan dari peneliti</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Kekurangan tersebutlah yang analis manfaatkan sebagai langkah khusus </w:t>
      </w:r>
      <w:r>
        <w:rPr>
          <w:rFonts w:ascii="Times New Roman" w:hAnsi="Times New Roman" w:cs="Times New Roman"/>
          <w:sz w:val="24"/>
          <w:szCs w:val="24"/>
          <w:lang w:val="en-US"/>
        </w:rPr>
        <w:t>proses tahapan</w:t>
      </w:r>
      <w:r>
        <w:rPr>
          <w:rFonts w:ascii="Times New Roman" w:hAnsi="Times New Roman" w:cs="Times New Roman"/>
          <w:sz w:val="24"/>
          <w:szCs w:val="24"/>
        </w:rPr>
        <w:t xml:space="preserve"> interpretasi dan re-interpretasi yang lebih komprehensif</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rsidR="00F35226" w:rsidRDefault="00265831">
      <w:pPr>
        <w:pStyle w:val="ListParagraph"/>
        <w:spacing w:after="0" w:line="360" w:lineRule="auto"/>
        <w:ind w:left="440" w:firstLine="567"/>
        <w:jc w:val="both"/>
        <w:rPr>
          <w:lang w:val="en-US"/>
        </w:rPr>
      </w:pPr>
      <w:r>
        <w:rPr>
          <w:rFonts w:ascii="Times New Roman" w:hAnsi="Times New Roman" w:cs="Times New Roman"/>
          <w:sz w:val="24"/>
          <w:szCs w:val="24"/>
          <w:lang w:val="en-US"/>
        </w:rPr>
        <w:t>K</w:t>
      </w:r>
      <w:r>
        <w:rPr>
          <w:rFonts w:ascii="Times New Roman" w:hAnsi="Times New Roman" w:cs="Times New Roman"/>
          <w:sz w:val="24"/>
          <w:szCs w:val="24"/>
        </w:rPr>
        <w:t>onsep analisis Barthes memperhatikan tiga hal, yaitu makna Denotatif, Konotatif, dan Mitos. Pada tingkat pemaknaan pertama analis akan mengungkapkan makna sebenarnya yang terlihat jelas oleh mata secara kasar, yang disebut dengan Denotatif. Lalu ting</w:t>
      </w:r>
      <w:r>
        <w:rPr>
          <w:rFonts w:ascii="Times New Roman" w:hAnsi="Times New Roman" w:cs="Times New Roman"/>
          <w:sz w:val="24"/>
          <w:szCs w:val="24"/>
        </w:rPr>
        <w:t>katan kedua mengungkapkan makna yang terkandung dalam tanda-tanda, yang disebut dengan Konotatif</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dan </w:t>
      </w:r>
      <w:r>
        <w:rPr>
          <w:rFonts w:ascii="Times New Roman" w:hAnsi="Times New Roman" w:cs="Times New Roman"/>
          <w:sz w:val="24"/>
          <w:szCs w:val="24"/>
        </w:rPr>
        <w:t>mitos</w:t>
      </w:r>
      <w:r>
        <w:rPr>
          <w:rFonts w:ascii="Times New Roman" w:hAnsi="Times New Roman" w:cs="Times New Roman"/>
          <w:sz w:val="24"/>
          <w:szCs w:val="24"/>
          <w:lang w:val="en-US"/>
        </w:rPr>
        <w:t xml:space="preserve"> </w:t>
      </w:r>
      <w:r>
        <w:rPr>
          <w:rFonts w:ascii="Times New Roman" w:hAnsi="Times New Roman" w:cs="Times New Roman"/>
          <w:sz w:val="24"/>
          <w:szCs w:val="24"/>
        </w:rPr>
        <w:t>dalam konsep semiotik adalah cara pemberian makna itu sendiri</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Menurut Suwandi, makna denotatif didasarkan atas penunjukkan yang lugas, polos, dan</w:t>
      </w:r>
      <w:r>
        <w:rPr>
          <w:rFonts w:ascii="Times New Roman" w:hAnsi="Times New Roman" w:cs="Times New Roman"/>
          <w:sz w:val="24"/>
          <w:szCs w:val="24"/>
        </w:rPr>
        <w:t xml:space="preserve"> apa adanya, sedangkan konotatif didasarkan atas perasaan atau pikiran yang timbul atau ditimbulkan pada pembicara (penulis) dan pendengar (pembaca)</w:t>
      </w:r>
      <w:r>
        <w:rPr>
          <w:rStyle w:val="FootnoteReference"/>
          <w:rFonts w:ascii="Times New Roman" w:hAnsi="Times New Roman" w:cs="Times New Roman"/>
          <w:sz w:val="24"/>
          <w:szCs w:val="24"/>
        </w:rPr>
        <w:footnoteReference w:id="15"/>
      </w:r>
      <w:r>
        <w:rPr>
          <w:rFonts w:ascii="Times New Roman" w:hAnsi="Times New Roman" w:cs="Times New Roman"/>
          <w:sz w:val="24"/>
          <w:szCs w:val="24"/>
          <w:lang w:val="en-US"/>
        </w:rPr>
        <w:t>.</w:t>
      </w:r>
    </w:p>
    <w:p w:rsidR="00F35226" w:rsidRDefault="00265831">
      <w:pPr>
        <w:pStyle w:val="ListParagraph"/>
        <w:spacing w:after="0" w:line="360" w:lineRule="auto"/>
        <w:ind w:left="440" w:firstLine="567"/>
        <w:jc w:val="both"/>
        <w:rPr>
          <w:rFonts w:ascii="Times New Roman" w:hAnsi="Times New Roman" w:cs="Times New Roman"/>
          <w:sz w:val="24"/>
          <w:szCs w:val="24"/>
        </w:rPr>
      </w:pPr>
      <w:r>
        <w:rPr>
          <w:rFonts w:ascii="Times New Roman" w:hAnsi="Times New Roman" w:cs="Times New Roman"/>
          <w:sz w:val="24"/>
          <w:szCs w:val="24"/>
          <w:lang w:val="en-US"/>
        </w:rPr>
        <w:t>H</w:t>
      </w:r>
      <w:r>
        <w:rPr>
          <w:rFonts w:ascii="Times New Roman" w:hAnsi="Times New Roman" w:cs="Times New Roman"/>
          <w:sz w:val="24"/>
          <w:szCs w:val="24"/>
        </w:rPr>
        <w:t xml:space="preserve">asil pengamatan ditemukan beberapa </w:t>
      </w:r>
      <w:r>
        <w:rPr>
          <w:rFonts w:ascii="Times New Roman" w:hAnsi="Times New Roman" w:cs="Times New Roman"/>
          <w:i/>
          <w:iCs/>
          <w:sz w:val="24"/>
          <w:szCs w:val="24"/>
        </w:rPr>
        <w:t>scene</w:t>
      </w:r>
      <w:r>
        <w:rPr>
          <w:rFonts w:ascii="Times New Roman" w:hAnsi="Times New Roman" w:cs="Times New Roman"/>
          <w:sz w:val="24"/>
          <w:szCs w:val="24"/>
        </w:rPr>
        <w:t xml:space="preserve"> yang menonjol dalam menunjukan adanya diskriminasi, </w:t>
      </w:r>
      <w:r>
        <w:rPr>
          <w:rFonts w:ascii="Times New Roman" w:hAnsi="Times New Roman" w:cs="Times New Roman"/>
          <w:sz w:val="24"/>
          <w:szCs w:val="24"/>
        </w:rPr>
        <w:t>ketidak set</w:t>
      </w:r>
      <w:r>
        <w:rPr>
          <w:rFonts w:ascii="Times New Roman" w:hAnsi="Times New Roman" w:cs="Times New Roman"/>
          <w:sz w:val="24"/>
          <w:szCs w:val="24"/>
        </w:rPr>
        <w:t xml:space="preserve">araan gender, dan lain-lain yang memiliki unsur penggambaran patriarki yang dirasa sudah cukup untuk menjadi sebuah representasi budaya patriarki yang digambarkan dalam </w:t>
      </w:r>
      <w:r>
        <w:rPr>
          <w:rFonts w:ascii="Times New Roman" w:hAnsi="Times New Roman" w:cs="Times New Roman"/>
          <w:i/>
          <w:iCs/>
          <w:sz w:val="24"/>
          <w:szCs w:val="24"/>
        </w:rPr>
        <w:t>Yuni</w:t>
      </w:r>
      <w:r>
        <w:rPr>
          <w:rFonts w:ascii="Times New Roman" w:hAnsi="Times New Roman" w:cs="Times New Roman"/>
          <w:sz w:val="24"/>
          <w:szCs w:val="24"/>
        </w:rPr>
        <w:t xml:space="preserve">. </w:t>
      </w:r>
      <w:r>
        <w:rPr>
          <w:rFonts w:ascii="Times New Roman" w:hAnsi="Times New Roman" w:cs="Times New Roman"/>
          <w:i/>
          <w:iCs/>
          <w:sz w:val="24"/>
          <w:szCs w:val="24"/>
        </w:rPr>
        <w:t xml:space="preserve">Scene </w:t>
      </w:r>
      <w:r>
        <w:rPr>
          <w:rFonts w:ascii="Times New Roman" w:hAnsi="Times New Roman" w:cs="Times New Roman"/>
          <w:sz w:val="24"/>
          <w:szCs w:val="24"/>
        </w:rPr>
        <w:t>tersebut antara lain:</w:t>
      </w:r>
    </w:p>
    <w:p w:rsidR="00F35226" w:rsidRDefault="00265831">
      <w:pPr>
        <w:pStyle w:val="ListParagraph"/>
        <w:numPr>
          <w:ilvl w:val="0"/>
          <w:numId w:val="3"/>
        </w:numPr>
        <w:tabs>
          <w:tab w:val="left" w:pos="660"/>
        </w:tabs>
        <w:spacing w:after="0" w:line="360" w:lineRule="auto"/>
        <w:ind w:left="660" w:hanging="220"/>
        <w:jc w:val="both"/>
        <w:rPr>
          <w:rFonts w:ascii="Times New Roman" w:hAnsi="Times New Roman" w:cs="Times New Roman"/>
          <w:sz w:val="24"/>
          <w:szCs w:val="24"/>
        </w:rPr>
      </w:pPr>
      <w:r>
        <w:rPr>
          <w:rFonts w:ascii="Times New Roman" w:hAnsi="Times New Roman" w:cs="Times New Roman"/>
          <w:i/>
          <w:iCs/>
          <w:sz w:val="24"/>
          <w:szCs w:val="24"/>
        </w:rPr>
        <w:t xml:space="preserve">Scene </w:t>
      </w:r>
      <w:r>
        <w:rPr>
          <w:rFonts w:ascii="Times New Roman" w:hAnsi="Times New Roman" w:cs="Times New Roman"/>
          <w:sz w:val="24"/>
          <w:szCs w:val="24"/>
        </w:rPr>
        <w:t>pertama pada menit 02:52 – 04:09</w:t>
      </w:r>
    </w:p>
    <w:p w:rsidR="00F35226" w:rsidRDefault="00265831">
      <w:pPr>
        <w:pStyle w:val="ListParagraph"/>
        <w:spacing w:after="0" w:line="360" w:lineRule="auto"/>
        <w:ind w:left="660" w:firstLine="660"/>
        <w:jc w:val="both"/>
        <w:rPr>
          <w:rFonts w:ascii="Times New Roman" w:hAnsi="Times New Roman" w:cs="Times New Roman"/>
          <w:i/>
          <w:iCs/>
          <w:sz w:val="24"/>
          <w:szCs w:val="24"/>
          <w:lang w:val="en-US"/>
        </w:rPr>
      </w:pPr>
      <w:r>
        <w:rPr>
          <w:rFonts w:ascii="Times New Roman" w:hAnsi="Times New Roman" w:cs="Times New Roman"/>
          <w:sz w:val="24"/>
          <w:szCs w:val="24"/>
        </w:rPr>
        <w:t xml:space="preserve">Mitos dalam </w:t>
      </w:r>
      <w:r>
        <w:rPr>
          <w:rFonts w:ascii="Times New Roman" w:hAnsi="Times New Roman" w:cs="Times New Roman"/>
          <w:i/>
          <w:iCs/>
          <w:sz w:val="24"/>
          <w:szCs w:val="24"/>
          <w:lang w:val="en-US"/>
        </w:rPr>
        <w:t xml:space="preserve">scene </w:t>
      </w:r>
      <w:r>
        <w:rPr>
          <w:rFonts w:ascii="Times New Roman" w:hAnsi="Times New Roman" w:cs="Times New Roman"/>
          <w:sz w:val="24"/>
          <w:szCs w:val="24"/>
          <w:lang w:val="en-US"/>
        </w:rPr>
        <w:t>pertama ini dapat dilihat bahwa keperawanan menjadi tolak ukur baik tidaknya moral seorang perempuan</w:t>
      </w:r>
    </w:p>
    <w:p w:rsidR="00F35226" w:rsidRDefault="00265831">
      <w:pPr>
        <w:pStyle w:val="ListParagraph"/>
        <w:numPr>
          <w:ilvl w:val="0"/>
          <w:numId w:val="3"/>
        </w:numPr>
        <w:tabs>
          <w:tab w:val="left" w:pos="660"/>
        </w:tabs>
        <w:spacing w:after="0" w:line="360" w:lineRule="auto"/>
        <w:ind w:left="674" w:hanging="234"/>
        <w:jc w:val="both"/>
        <w:rPr>
          <w:rFonts w:ascii="Times New Roman" w:hAnsi="Times New Roman" w:cs="Times New Roman"/>
          <w:sz w:val="24"/>
          <w:szCs w:val="24"/>
        </w:rPr>
      </w:pPr>
      <w:r>
        <w:rPr>
          <w:rFonts w:ascii="Times New Roman" w:hAnsi="Times New Roman" w:cs="Times New Roman"/>
          <w:i/>
          <w:iCs/>
          <w:sz w:val="24"/>
          <w:szCs w:val="24"/>
        </w:rPr>
        <w:t xml:space="preserve">Scene </w:t>
      </w:r>
      <w:r>
        <w:rPr>
          <w:rFonts w:ascii="Times New Roman" w:hAnsi="Times New Roman" w:cs="Times New Roman"/>
          <w:sz w:val="24"/>
          <w:szCs w:val="24"/>
        </w:rPr>
        <w:t>kedua pada menit 13:30 – 13:59</w:t>
      </w:r>
    </w:p>
    <w:p w:rsidR="00F35226" w:rsidRDefault="00265831">
      <w:pPr>
        <w:pStyle w:val="ListParagraph"/>
        <w:spacing w:after="0" w:line="360" w:lineRule="auto"/>
        <w:ind w:leftChars="300" w:left="660" w:firstLine="660"/>
        <w:jc w:val="both"/>
        <w:rPr>
          <w:rFonts w:ascii="Times New Roman" w:hAnsi="Times New Roman" w:cs="Times New Roman"/>
          <w:sz w:val="24"/>
          <w:szCs w:val="24"/>
        </w:rPr>
      </w:pPr>
      <w:r>
        <w:rPr>
          <w:rFonts w:ascii="Times New Roman" w:hAnsi="Times New Roman" w:cs="Times New Roman"/>
          <w:sz w:val="24"/>
          <w:szCs w:val="24"/>
        </w:rPr>
        <w:t xml:space="preserve">Mitos dalam </w:t>
      </w:r>
      <w:r>
        <w:rPr>
          <w:rFonts w:ascii="Times New Roman" w:hAnsi="Times New Roman" w:cs="Times New Roman"/>
          <w:i/>
          <w:iCs/>
          <w:sz w:val="24"/>
          <w:szCs w:val="24"/>
        </w:rPr>
        <w:t xml:space="preserve">scene </w:t>
      </w:r>
      <w:r>
        <w:rPr>
          <w:rFonts w:ascii="Times New Roman" w:hAnsi="Times New Roman" w:cs="Times New Roman"/>
          <w:sz w:val="24"/>
          <w:szCs w:val="24"/>
        </w:rPr>
        <w:t xml:space="preserve">ini adalah pernikahan dianggap sebagai sesuatu hal yang baik dan sebagai rezeki, oleh karena </w:t>
      </w:r>
      <w:r>
        <w:rPr>
          <w:rFonts w:ascii="Times New Roman" w:hAnsi="Times New Roman" w:cs="Times New Roman"/>
          <w:sz w:val="24"/>
          <w:szCs w:val="24"/>
        </w:rPr>
        <w:t>itu menolak pernikahan akan dianggap sama saja dengan menolak rezeki tanpa melihat alasan dibalik penolakan tersebut.</w:t>
      </w:r>
    </w:p>
    <w:p w:rsidR="00F35226" w:rsidRDefault="00265831">
      <w:pPr>
        <w:pStyle w:val="ListParagraph"/>
        <w:numPr>
          <w:ilvl w:val="0"/>
          <w:numId w:val="3"/>
        </w:numPr>
        <w:tabs>
          <w:tab w:val="left" w:pos="660"/>
        </w:tabs>
        <w:spacing w:after="0" w:line="360" w:lineRule="auto"/>
        <w:ind w:left="674" w:hanging="234"/>
        <w:jc w:val="both"/>
        <w:rPr>
          <w:rFonts w:ascii="Times New Roman" w:hAnsi="Times New Roman" w:cs="Times New Roman"/>
          <w:sz w:val="24"/>
          <w:szCs w:val="24"/>
        </w:rPr>
      </w:pPr>
      <w:r>
        <w:rPr>
          <w:rFonts w:ascii="Times New Roman" w:hAnsi="Times New Roman" w:cs="Times New Roman"/>
          <w:i/>
          <w:iCs/>
          <w:sz w:val="24"/>
          <w:szCs w:val="24"/>
        </w:rPr>
        <w:t>Scene</w:t>
      </w:r>
      <w:r>
        <w:rPr>
          <w:rFonts w:ascii="Times New Roman" w:hAnsi="Times New Roman" w:cs="Times New Roman"/>
          <w:sz w:val="24"/>
          <w:szCs w:val="24"/>
        </w:rPr>
        <w:t xml:space="preserve"> ketiga pada menit 21:15 – 21:58</w:t>
      </w:r>
    </w:p>
    <w:p w:rsidR="00F35226" w:rsidRDefault="00265831">
      <w:pPr>
        <w:pStyle w:val="ListParagraph"/>
        <w:spacing w:after="0" w:line="360" w:lineRule="auto"/>
        <w:ind w:left="660" w:firstLine="660"/>
        <w:jc w:val="both"/>
        <w:rPr>
          <w:rFonts w:ascii="Times New Roman" w:hAnsi="Times New Roman" w:cs="Times New Roman"/>
          <w:sz w:val="24"/>
          <w:szCs w:val="24"/>
        </w:rPr>
      </w:pPr>
      <w:r>
        <w:rPr>
          <w:rFonts w:ascii="Times New Roman" w:hAnsi="Times New Roman" w:cs="Times New Roman"/>
          <w:sz w:val="24"/>
          <w:szCs w:val="24"/>
        </w:rPr>
        <w:t xml:space="preserve">Mitos dalam </w:t>
      </w:r>
      <w:r>
        <w:rPr>
          <w:rFonts w:ascii="Times New Roman" w:hAnsi="Times New Roman" w:cs="Times New Roman"/>
          <w:i/>
          <w:iCs/>
          <w:sz w:val="24"/>
          <w:szCs w:val="24"/>
        </w:rPr>
        <w:t xml:space="preserve">scene </w:t>
      </w:r>
      <w:r>
        <w:rPr>
          <w:rFonts w:ascii="Times New Roman" w:hAnsi="Times New Roman" w:cs="Times New Roman"/>
          <w:sz w:val="24"/>
          <w:szCs w:val="24"/>
        </w:rPr>
        <w:t>ini adalah ketika perempuan menolak lamaran dari seseorang, artinya orang yang mel</w:t>
      </w:r>
      <w:r>
        <w:rPr>
          <w:rFonts w:ascii="Times New Roman" w:hAnsi="Times New Roman" w:cs="Times New Roman"/>
          <w:sz w:val="24"/>
          <w:szCs w:val="24"/>
        </w:rPr>
        <w:t xml:space="preserve">amar tidak masuk dalam kriteria orang yang dilamar, padahal semua orang berhak menerima dan menolak lamaran dengan alasannya sendiri. Selain itu terdapat juga mitos jika perempuan menolak lamaran dari orang yang lumayan terpandang, </w:t>
      </w:r>
      <w:r>
        <w:rPr>
          <w:rFonts w:ascii="Times New Roman" w:hAnsi="Times New Roman" w:cs="Times New Roman"/>
          <w:sz w:val="24"/>
          <w:szCs w:val="24"/>
        </w:rPr>
        <w:lastRenderedPageBreak/>
        <w:t>maka penyesalan yang aka</w:t>
      </w:r>
      <w:r>
        <w:rPr>
          <w:rFonts w:ascii="Times New Roman" w:hAnsi="Times New Roman" w:cs="Times New Roman"/>
          <w:sz w:val="24"/>
          <w:szCs w:val="24"/>
        </w:rPr>
        <w:t>n menjadi akhir dari orang yang menolak lamaran tersebut.</w:t>
      </w:r>
    </w:p>
    <w:p w:rsidR="00F35226" w:rsidRDefault="00265831">
      <w:pPr>
        <w:pStyle w:val="ListParagraph"/>
        <w:numPr>
          <w:ilvl w:val="0"/>
          <w:numId w:val="3"/>
        </w:numPr>
        <w:tabs>
          <w:tab w:val="left" w:pos="660"/>
        </w:tabs>
        <w:spacing w:after="0" w:line="360" w:lineRule="auto"/>
        <w:ind w:left="674" w:hanging="234"/>
        <w:jc w:val="both"/>
        <w:rPr>
          <w:rFonts w:ascii="Times New Roman" w:hAnsi="Times New Roman" w:cs="Times New Roman"/>
          <w:sz w:val="24"/>
          <w:szCs w:val="24"/>
        </w:rPr>
      </w:pPr>
      <w:r>
        <w:rPr>
          <w:rFonts w:ascii="Times New Roman" w:hAnsi="Times New Roman" w:cs="Times New Roman"/>
          <w:i/>
          <w:iCs/>
          <w:sz w:val="24"/>
          <w:szCs w:val="24"/>
        </w:rPr>
        <w:t xml:space="preserve">Scene </w:t>
      </w:r>
      <w:r>
        <w:rPr>
          <w:rFonts w:ascii="Times New Roman" w:hAnsi="Times New Roman" w:cs="Times New Roman"/>
          <w:sz w:val="24"/>
          <w:szCs w:val="24"/>
        </w:rPr>
        <w:t>keempat pada menit 27:56 – 31:44</w:t>
      </w:r>
    </w:p>
    <w:p w:rsidR="00F35226" w:rsidRDefault="00265831">
      <w:pPr>
        <w:pStyle w:val="ListParagraph"/>
        <w:spacing w:after="0" w:line="360" w:lineRule="auto"/>
        <w:ind w:left="660" w:firstLine="6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Mitos dalam </w:t>
      </w:r>
      <w:r>
        <w:rPr>
          <w:rFonts w:ascii="Times New Roman" w:hAnsi="Times New Roman" w:cs="Times New Roman"/>
          <w:i/>
          <w:iCs/>
          <w:sz w:val="24"/>
          <w:szCs w:val="24"/>
          <w:lang w:val="en-US"/>
        </w:rPr>
        <w:t xml:space="preserve">scene </w:t>
      </w:r>
      <w:r>
        <w:rPr>
          <w:rFonts w:ascii="Times New Roman" w:hAnsi="Times New Roman" w:cs="Times New Roman"/>
          <w:sz w:val="24"/>
          <w:szCs w:val="24"/>
          <w:lang w:val="en-US"/>
        </w:rPr>
        <w:t xml:space="preserve">ini adalah pernikahan </w:t>
      </w:r>
      <w:r>
        <w:rPr>
          <w:rFonts w:ascii="Times New Roman" w:hAnsi="Times New Roman" w:cs="Times New Roman"/>
          <w:sz w:val="24"/>
          <w:szCs w:val="24"/>
          <w:lang w:val="en-US"/>
        </w:rPr>
        <w:t xml:space="preserve">usia </w:t>
      </w:r>
      <w:r>
        <w:rPr>
          <w:rFonts w:ascii="Times New Roman" w:hAnsi="Times New Roman" w:cs="Times New Roman"/>
          <w:sz w:val="24"/>
          <w:szCs w:val="24"/>
          <w:lang w:val="en-US"/>
        </w:rPr>
        <w:t>muda mempunyai banyak resiko dan seorang perempuan yang bercerai dinilai sebagai perempuan yang egois yang tidak m</w:t>
      </w:r>
      <w:r>
        <w:rPr>
          <w:rFonts w:ascii="Times New Roman" w:hAnsi="Times New Roman" w:cs="Times New Roman"/>
          <w:sz w:val="24"/>
          <w:szCs w:val="24"/>
          <w:lang w:val="en-US"/>
        </w:rPr>
        <w:t>au mempertahankan pernikahan.</w:t>
      </w:r>
    </w:p>
    <w:p w:rsidR="00F35226" w:rsidRDefault="00265831">
      <w:pPr>
        <w:pStyle w:val="ListParagraph"/>
        <w:numPr>
          <w:ilvl w:val="0"/>
          <w:numId w:val="3"/>
        </w:numPr>
        <w:tabs>
          <w:tab w:val="left" w:pos="660"/>
        </w:tabs>
        <w:spacing w:after="0" w:line="360" w:lineRule="auto"/>
        <w:ind w:left="674" w:hanging="234"/>
        <w:jc w:val="both"/>
        <w:rPr>
          <w:rFonts w:ascii="Times New Roman" w:hAnsi="Times New Roman" w:cs="Times New Roman"/>
          <w:sz w:val="24"/>
          <w:szCs w:val="24"/>
        </w:rPr>
      </w:pPr>
      <w:r>
        <w:rPr>
          <w:rFonts w:ascii="Times New Roman" w:hAnsi="Times New Roman" w:cs="Times New Roman"/>
          <w:i/>
          <w:iCs/>
          <w:sz w:val="24"/>
          <w:szCs w:val="24"/>
        </w:rPr>
        <w:t xml:space="preserve">Scene </w:t>
      </w:r>
      <w:r>
        <w:rPr>
          <w:rFonts w:ascii="Times New Roman" w:hAnsi="Times New Roman" w:cs="Times New Roman"/>
          <w:sz w:val="24"/>
          <w:szCs w:val="24"/>
        </w:rPr>
        <w:t>kelima pada menit 36:18 – 37:38</w:t>
      </w:r>
    </w:p>
    <w:p w:rsidR="00F35226" w:rsidRDefault="00265831">
      <w:pPr>
        <w:pStyle w:val="ListParagraph"/>
        <w:spacing w:after="0" w:line="360" w:lineRule="auto"/>
        <w:ind w:left="660" w:firstLine="660"/>
        <w:jc w:val="both"/>
        <w:rPr>
          <w:rFonts w:ascii="Times New Roman" w:hAnsi="Times New Roman" w:cs="Times New Roman"/>
          <w:sz w:val="24"/>
          <w:szCs w:val="24"/>
        </w:rPr>
      </w:pPr>
      <w:r>
        <w:rPr>
          <w:rFonts w:ascii="Times New Roman" w:hAnsi="Times New Roman" w:cs="Times New Roman"/>
          <w:sz w:val="24"/>
          <w:szCs w:val="24"/>
        </w:rPr>
        <w:t xml:space="preserve">Mitos dalam </w:t>
      </w:r>
      <w:r>
        <w:rPr>
          <w:rFonts w:ascii="Times New Roman" w:hAnsi="Times New Roman" w:cs="Times New Roman"/>
          <w:i/>
          <w:iCs/>
          <w:sz w:val="24"/>
          <w:szCs w:val="24"/>
        </w:rPr>
        <w:t xml:space="preserve">scene </w:t>
      </w:r>
      <w:r>
        <w:rPr>
          <w:rFonts w:ascii="Times New Roman" w:hAnsi="Times New Roman" w:cs="Times New Roman"/>
          <w:sz w:val="24"/>
          <w:szCs w:val="24"/>
        </w:rPr>
        <w:t>ini adalah membangun komunikasi seksual agar perempuan dan laki-laki dapat sama-sama menikmati seks masih menjadi hal yang tabu dalam hubungan suami-istri.</w:t>
      </w:r>
    </w:p>
    <w:p w:rsidR="00F35226" w:rsidRDefault="00265831">
      <w:pPr>
        <w:pStyle w:val="ListParagraph"/>
        <w:numPr>
          <w:ilvl w:val="0"/>
          <w:numId w:val="3"/>
        </w:numPr>
        <w:tabs>
          <w:tab w:val="left" w:pos="660"/>
          <w:tab w:val="left" w:pos="880"/>
        </w:tabs>
        <w:spacing w:after="0" w:line="360" w:lineRule="auto"/>
        <w:ind w:left="674" w:hanging="234"/>
        <w:jc w:val="both"/>
        <w:rPr>
          <w:rFonts w:ascii="Times New Roman" w:hAnsi="Times New Roman" w:cs="Times New Roman"/>
          <w:sz w:val="24"/>
          <w:szCs w:val="24"/>
        </w:rPr>
      </w:pPr>
      <w:r>
        <w:rPr>
          <w:rFonts w:ascii="Times New Roman" w:hAnsi="Times New Roman" w:cs="Times New Roman"/>
          <w:i/>
          <w:iCs/>
          <w:sz w:val="24"/>
          <w:szCs w:val="24"/>
        </w:rPr>
        <w:t xml:space="preserve">Scene </w:t>
      </w:r>
      <w:r>
        <w:rPr>
          <w:rFonts w:ascii="Times New Roman" w:hAnsi="Times New Roman" w:cs="Times New Roman"/>
          <w:sz w:val="24"/>
          <w:szCs w:val="24"/>
        </w:rPr>
        <w:t>keenam p</w:t>
      </w:r>
      <w:r>
        <w:rPr>
          <w:rFonts w:ascii="Times New Roman" w:hAnsi="Times New Roman" w:cs="Times New Roman"/>
          <w:sz w:val="24"/>
          <w:szCs w:val="24"/>
        </w:rPr>
        <w:t>ada menit 46:54 – 48:11</w:t>
      </w:r>
    </w:p>
    <w:p w:rsidR="00F35226" w:rsidRDefault="00265831">
      <w:pPr>
        <w:pStyle w:val="ListParagraph"/>
        <w:spacing w:after="0" w:line="360" w:lineRule="auto"/>
        <w:ind w:left="660" w:firstLine="6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Mitos dalam </w:t>
      </w:r>
      <w:r>
        <w:rPr>
          <w:rFonts w:ascii="Times New Roman" w:hAnsi="Times New Roman" w:cs="Times New Roman"/>
          <w:i/>
          <w:iCs/>
          <w:sz w:val="24"/>
          <w:szCs w:val="24"/>
          <w:lang w:val="en-US"/>
        </w:rPr>
        <w:t xml:space="preserve">scene </w:t>
      </w:r>
      <w:r>
        <w:rPr>
          <w:rFonts w:ascii="Times New Roman" w:hAnsi="Times New Roman" w:cs="Times New Roman"/>
          <w:sz w:val="24"/>
          <w:szCs w:val="24"/>
          <w:lang w:val="en-US"/>
        </w:rPr>
        <w:t>ini adalah perempuan bisa terbebani beban ganda yaitu harus ikut membantu mengurusi keluarga besar suami, juga adanya stereotip buruk terhadap janda yang mengakibatkan perempuan tidak boleh menjanda meskipun beresi</w:t>
      </w:r>
      <w:r>
        <w:rPr>
          <w:rFonts w:ascii="Times New Roman" w:hAnsi="Times New Roman" w:cs="Times New Roman"/>
          <w:sz w:val="24"/>
          <w:szCs w:val="24"/>
          <w:lang w:val="en-US"/>
        </w:rPr>
        <w:t>ko mengulangi kesalahan yang sama dalam pernikahan.</w:t>
      </w:r>
    </w:p>
    <w:p w:rsidR="00F35226" w:rsidRDefault="00265831">
      <w:pPr>
        <w:pStyle w:val="ListParagraph"/>
        <w:numPr>
          <w:ilvl w:val="0"/>
          <w:numId w:val="3"/>
        </w:numPr>
        <w:tabs>
          <w:tab w:val="left" w:pos="660"/>
        </w:tabs>
        <w:spacing w:after="0" w:line="360" w:lineRule="auto"/>
        <w:ind w:left="674" w:hanging="234"/>
        <w:jc w:val="both"/>
        <w:rPr>
          <w:rFonts w:ascii="Times New Roman" w:hAnsi="Times New Roman" w:cs="Times New Roman"/>
          <w:sz w:val="24"/>
          <w:szCs w:val="24"/>
        </w:rPr>
      </w:pPr>
      <w:r>
        <w:rPr>
          <w:rFonts w:ascii="Times New Roman" w:hAnsi="Times New Roman" w:cs="Times New Roman"/>
          <w:i/>
          <w:iCs/>
          <w:sz w:val="24"/>
          <w:szCs w:val="24"/>
        </w:rPr>
        <w:t xml:space="preserve">Scene </w:t>
      </w:r>
      <w:r>
        <w:rPr>
          <w:rFonts w:ascii="Times New Roman" w:hAnsi="Times New Roman" w:cs="Times New Roman"/>
          <w:sz w:val="24"/>
          <w:szCs w:val="24"/>
        </w:rPr>
        <w:t>ketujuh pada menit 48:39 – 49:52</w:t>
      </w:r>
    </w:p>
    <w:p w:rsidR="00F35226" w:rsidRDefault="00265831">
      <w:pPr>
        <w:pStyle w:val="ListParagraph"/>
        <w:spacing w:after="0" w:line="360" w:lineRule="auto"/>
        <w:ind w:left="660" w:firstLineChars="275" w:firstLine="660"/>
        <w:jc w:val="both"/>
        <w:rPr>
          <w:rFonts w:ascii="Times New Roman" w:hAnsi="Times New Roman" w:cs="Times New Roman"/>
          <w:sz w:val="24"/>
          <w:szCs w:val="24"/>
        </w:rPr>
      </w:pPr>
      <w:r>
        <w:rPr>
          <w:rFonts w:ascii="Times New Roman" w:hAnsi="Times New Roman" w:cs="Times New Roman"/>
          <w:sz w:val="24"/>
          <w:szCs w:val="24"/>
          <w:lang w:val="en-US"/>
        </w:rPr>
        <w:t xml:space="preserve">Mitos dalam </w:t>
      </w:r>
      <w:r>
        <w:rPr>
          <w:rFonts w:ascii="Times New Roman" w:hAnsi="Times New Roman" w:cs="Times New Roman"/>
          <w:i/>
          <w:iCs/>
          <w:sz w:val="24"/>
          <w:szCs w:val="24"/>
          <w:lang w:val="en-US"/>
        </w:rPr>
        <w:t xml:space="preserve">scene </w:t>
      </w:r>
      <w:r>
        <w:rPr>
          <w:rFonts w:ascii="Times New Roman" w:hAnsi="Times New Roman" w:cs="Times New Roman"/>
          <w:sz w:val="24"/>
          <w:szCs w:val="24"/>
          <w:lang w:val="en-US"/>
        </w:rPr>
        <w:t xml:space="preserve">ini adalah keperawanan dihargai oleh Mang </w:t>
      </w:r>
      <w:r>
        <w:rPr>
          <w:rFonts w:ascii="Times New Roman" w:hAnsi="Times New Roman" w:cs="Times New Roman"/>
          <w:sz w:val="24"/>
          <w:szCs w:val="24"/>
          <w:lang w:val="en-US"/>
        </w:rPr>
        <w:t>Dodi bukan sebagai suatu kehormatan perempuan, akan tetapi justru cenderung mengarah kepada penghargaan s</w:t>
      </w:r>
      <w:r>
        <w:rPr>
          <w:rFonts w:ascii="Times New Roman" w:hAnsi="Times New Roman" w:cs="Times New Roman"/>
          <w:sz w:val="24"/>
          <w:szCs w:val="24"/>
          <w:lang w:val="en-US"/>
        </w:rPr>
        <w:t>eperti suatu barang.</w:t>
      </w:r>
    </w:p>
    <w:p w:rsidR="00F35226" w:rsidRDefault="00265831">
      <w:pPr>
        <w:pStyle w:val="ListParagraph"/>
        <w:numPr>
          <w:ilvl w:val="0"/>
          <w:numId w:val="3"/>
        </w:numPr>
        <w:tabs>
          <w:tab w:val="left" w:pos="660"/>
        </w:tabs>
        <w:spacing w:after="0" w:line="360" w:lineRule="auto"/>
        <w:ind w:left="674" w:hanging="234"/>
        <w:jc w:val="both"/>
        <w:rPr>
          <w:rFonts w:ascii="Times New Roman" w:hAnsi="Times New Roman" w:cs="Times New Roman"/>
          <w:sz w:val="24"/>
          <w:szCs w:val="24"/>
        </w:rPr>
      </w:pPr>
      <w:r>
        <w:rPr>
          <w:rFonts w:ascii="Times New Roman" w:hAnsi="Times New Roman" w:cs="Times New Roman"/>
          <w:i/>
          <w:iCs/>
          <w:sz w:val="24"/>
          <w:szCs w:val="24"/>
        </w:rPr>
        <w:t xml:space="preserve">Scene </w:t>
      </w:r>
      <w:r>
        <w:rPr>
          <w:rFonts w:ascii="Times New Roman" w:hAnsi="Times New Roman" w:cs="Times New Roman"/>
          <w:sz w:val="24"/>
          <w:szCs w:val="24"/>
        </w:rPr>
        <w:t>kedelapan pada menit 1:07:33 – 1:08:25</w:t>
      </w:r>
    </w:p>
    <w:p w:rsidR="00F35226" w:rsidRDefault="00265831">
      <w:pPr>
        <w:pStyle w:val="ListParagraph"/>
        <w:spacing w:after="0" w:line="360" w:lineRule="auto"/>
        <w:ind w:left="660" w:firstLine="660"/>
        <w:jc w:val="both"/>
        <w:rPr>
          <w:rFonts w:ascii="Times New Roman" w:hAnsi="Times New Roman" w:cs="Times New Roman"/>
          <w:sz w:val="24"/>
          <w:szCs w:val="24"/>
        </w:rPr>
      </w:pPr>
      <w:r>
        <w:rPr>
          <w:rFonts w:ascii="Times New Roman" w:hAnsi="Times New Roman" w:cs="Times New Roman"/>
          <w:sz w:val="24"/>
          <w:szCs w:val="24"/>
        </w:rPr>
        <w:t xml:space="preserve">Mitos dalam </w:t>
      </w:r>
      <w:r>
        <w:rPr>
          <w:rFonts w:ascii="Times New Roman" w:hAnsi="Times New Roman" w:cs="Times New Roman"/>
          <w:i/>
          <w:iCs/>
          <w:sz w:val="24"/>
          <w:szCs w:val="24"/>
        </w:rPr>
        <w:t xml:space="preserve">scene </w:t>
      </w:r>
      <w:r>
        <w:rPr>
          <w:rFonts w:ascii="Times New Roman" w:hAnsi="Times New Roman" w:cs="Times New Roman"/>
          <w:sz w:val="24"/>
          <w:szCs w:val="24"/>
        </w:rPr>
        <w:t xml:space="preserve">ini adalah perempuan tidak perlu belajar tinggi-tinggi, karena akan diarahkan untuk menikah setelah lulus sekolah. Mitos ini juga yang akan menuntun kepada sentimen bahwa </w:t>
      </w:r>
      <w:r>
        <w:rPr>
          <w:rFonts w:ascii="Times New Roman" w:hAnsi="Times New Roman" w:cs="Times New Roman"/>
          <w:sz w:val="24"/>
          <w:szCs w:val="24"/>
        </w:rPr>
        <w:t>urusan perempuan hanyalah sebatas dapur, sumur, dan kasur.</w:t>
      </w:r>
    </w:p>
    <w:p w:rsidR="00F35226" w:rsidRDefault="00265831">
      <w:pPr>
        <w:pStyle w:val="ListParagraph"/>
        <w:numPr>
          <w:ilvl w:val="1"/>
          <w:numId w:val="1"/>
        </w:numPr>
        <w:spacing w:after="0" w:line="360" w:lineRule="auto"/>
        <w:ind w:left="447" w:hanging="447"/>
        <w:outlineLvl w:val="1"/>
        <w:rPr>
          <w:rFonts w:ascii="Times New Roman" w:hAnsi="Times New Roman" w:cs="Times New Roman"/>
          <w:b/>
          <w:bCs/>
          <w:sz w:val="24"/>
          <w:szCs w:val="24"/>
        </w:rPr>
      </w:pPr>
      <w:bookmarkStart w:id="9" w:name="_Toc122558934"/>
      <w:r>
        <w:rPr>
          <w:rFonts w:ascii="Times New Roman" w:hAnsi="Times New Roman" w:cs="Times New Roman"/>
          <w:b/>
          <w:bCs/>
          <w:sz w:val="24"/>
          <w:szCs w:val="24"/>
        </w:rPr>
        <w:t>Interpretasi dan Re-interpretasi</w:t>
      </w:r>
      <w:bookmarkEnd w:id="9"/>
    </w:p>
    <w:p w:rsidR="00F35226" w:rsidRDefault="00265831">
      <w:pPr>
        <w:pStyle w:val="ListParagraph"/>
        <w:numPr>
          <w:ilvl w:val="2"/>
          <w:numId w:val="1"/>
        </w:numPr>
        <w:spacing w:after="0" w:line="360" w:lineRule="auto"/>
        <w:ind w:left="1100" w:hanging="660"/>
        <w:outlineLvl w:val="2"/>
        <w:rPr>
          <w:rFonts w:ascii="Times New Roman" w:hAnsi="Times New Roman" w:cs="Times New Roman"/>
          <w:b/>
          <w:bCs/>
          <w:sz w:val="24"/>
          <w:szCs w:val="24"/>
        </w:rPr>
      </w:pPr>
      <w:bookmarkStart w:id="10" w:name="_Toc120574520"/>
      <w:bookmarkStart w:id="11" w:name="_Toc122558935"/>
      <w:r>
        <w:rPr>
          <w:rFonts w:ascii="Times New Roman" w:hAnsi="Times New Roman" w:cs="Times New Roman"/>
          <w:b/>
          <w:bCs/>
          <w:sz w:val="24"/>
          <w:szCs w:val="24"/>
        </w:rPr>
        <w:t>Interpretasi</w:t>
      </w:r>
      <w:bookmarkEnd w:id="10"/>
      <w:bookmarkEnd w:id="11"/>
    </w:p>
    <w:p w:rsidR="00F35226" w:rsidRDefault="00265831">
      <w:pPr>
        <w:pStyle w:val="ListParagraph"/>
        <w:spacing w:after="0" w:line="360" w:lineRule="auto"/>
        <w:ind w:left="440" w:firstLine="660"/>
        <w:jc w:val="both"/>
        <w:rPr>
          <w:rFonts w:ascii="Times New Roman" w:hAnsi="Times New Roman" w:cs="Times New Roman"/>
          <w:sz w:val="24"/>
          <w:szCs w:val="24"/>
        </w:rPr>
      </w:pPr>
      <w:r>
        <w:rPr>
          <w:rFonts w:ascii="Times New Roman" w:hAnsi="Times New Roman" w:cs="Times New Roman"/>
          <w:sz w:val="24"/>
          <w:szCs w:val="24"/>
        </w:rPr>
        <w:t xml:space="preserve">Interpretasi yang dilakukan </w:t>
      </w:r>
      <w:r>
        <w:rPr>
          <w:rFonts w:ascii="Times New Roman" w:hAnsi="Times New Roman" w:cs="Times New Roman"/>
          <w:sz w:val="24"/>
          <w:szCs w:val="24"/>
          <w:lang w:val="en-US"/>
        </w:rPr>
        <w:t>dengan</w:t>
      </w:r>
      <w:r>
        <w:rPr>
          <w:rFonts w:ascii="Times New Roman" w:hAnsi="Times New Roman" w:cs="Times New Roman"/>
          <w:sz w:val="24"/>
          <w:szCs w:val="24"/>
        </w:rPr>
        <w:t xml:space="preserve"> konsep interpretasi ideologi menurut Thompson yaitu sebuah bentuk interpretasi yang menjelaskan bagaimana makna yang dikandung suatu simbol </w:t>
      </w:r>
      <w:r>
        <w:rPr>
          <w:rFonts w:ascii="Times New Roman" w:hAnsi="Times New Roman" w:cs="Times New Roman"/>
          <w:sz w:val="24"/>
          <w:szCs w:val="24"/>
          <w:lang w:val="en-US"/>
        </w:rPr>
        <w:t xml:space="preserve">mencerminkan </w:t>
      </w:r>
      <w:r>
        <w:rPr>
          <w:rFonts w:ascii="Times New Roman" w:hAnsi="Times New Roman" w:cs="Times New Roman"/>
          <w:sz w:val="24"/>
          <w:szCs w:val="24"/>
        </w:rPr>
        <w:t>suatu kekuasaan atau dominasi.</w:t>
      </w:r>
    </w:p>
    <w:p w:rsidR="00F35226" w:rsidRDefault="00265831">
      <w:pPr>
        <w:pStyle w:val="ListParagraph"/>
        <w:numPr>
          <w:ilvl w:val="0"/>
          <w:numId w:val="4"/>
        </w:numPr>
        <w:tabs>
          <w:tab w:val="left" w:pos="660"/>
          <w:tab w:val="left" w:pos="880"/>
        </w:tabs>
        <w:spacing w:after="0" w:line="360" w:lineRule="auto"/>
        <w:ind w:left="880" w:hanging="440"/>
        <w:jc w:val="both"/>
        <w:rPr>
          <w:rFonts w:ascii="Times New Roman" w:hAnsi="Times New Roman" w:cs="Times New Roman"/>
          <w:sz w:val="24"/>
          <w:szCs w:val="24"/>
          <w:lang w:val="en-US"/>
        </w:rPr>
      </w:pPr>
      <w:r>
        <w:rPr>
          <w:rFonts w:ascii="Times New Roman" w:hAnsi="Times New Roman" w:cs="Times New Roman"/>
          <w:sz w:val="24"/>
          <w:szCs w:val="24"/>
        </w:rPr>
        <w:t xml:space="preserve">Interpretasi </w:t>
      </w:r>
      <w:r>
        <w:rPr>
          <w:rFonts w:ascii="Times New Roman" w:hAnsi="Times New Roman" w:cs="Times New Roman"/>
          <w:i/>
          <w:iCs/>
          <w:sz w:val="24"/>
          <w:szCs w:val="24"/>
        </w:rPr>
        <w:t>scene</w:t>
      </w:r>
      <w:r>
        <w:rPr>
          <w:rFonts w:ascii="Times New Roman" w:hAnsi="Times New Roman" w:cs="Times New Roman"/>
          <w:sz w:val="24"/>
          <w:szCs w:val="24"/>
        </w:rPr>
        <w:t xml:space="preserve"> pertama</w:t>
      </w:r>
      <w:r>
        <w:rPr>
          <w:rFonts w:ascii="Times New Roman" w:hAnsi="Times New Roman" w:cs="Times New Roman"/>
          <w:sz w:val="24"/>
          <w:szCs w:val="24"/>
          <w:lang w:val="en-US"/>
        </w:rPr>
        <w:t>.</w:t>
      </w:r>
    </w:p>
    <w:p w:rsidR="00F35226" w:rsidRDefault="00265831">
      <w:pPr>
        <w:pStyle w:val="ListParagraph"/>
        <w:spacing w:after="0" w:line="360" w:lineRule="auto"/>
        <w:ind w:left="660" w:firstLine="660"/>
        <w:jc w:val="both"/>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 xml:space="preserve">ada </w:t>
      </w:r>
      <w:r>
        <w:rPr>
          <w:rFonts w:ascii="Times New Roman" w:hAnsi="Times New Roman" w:cs="Times New Roman"/>
          <w:i/>
          <w:iCs/>
          <w:sz w:val="24"/>
          <w:szCs w:val="24"/>
        </w:rPr>
        <w:t xml:space="preserve">scene </w:t>
      </w:r>
      <w:r>
        <w:rPr>
          <w:rFonts w:ascii="Times New Roman" w:hAnsi="Times New Roman" w:cs="Times New Roman"/>
          <w:sz w:val="24"/>
          <w:szCs w:val="24"/>
        </w:rPr>
        <w:t>ini digambarkan terjadi pandanga</w:t>
      </w:r>
      <w:r>
        <w:rPr>
          <w:rFonts w:ascii="Times New Roman" w:hAnsi="Times New Roman" w:cs="Times New Roman"/>
          <w:sz w:val="24"/>
          <w:szCs w:val="24"/>
        </w:rPr>
        <w:t>n sosial atas keperawanan perempuan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Ketua MUI Jember Halim Subahar mengatakan bahwa tes keperawanan sangat berlawanan dengan prinsip islam yang tercantum dalam Al-Qur’an dan Hadits, dalam Islam aurat besar itu justru harus dirahasiakan, maka dari itu deng</w:t>
      </w:r>
      <w:r>
        <w:rPr>
          <w:rFonts w:ascii="Times New Roman" w:hAnsi="Times New Roman" w:cs="Times New Roman"/>
          <w:sz w:val="24"/>
          <w:szCs w:val="24"/>
          <w:lang w:val="en-US"/>
        </w:rPr>
        <w:t xml:space="preserve">an adanya tes keperawanan dikhawatirkan hasil tes akan tersebar dan dampaknya </w:t>
      </w:r>
      <w:r>
        <w:rPr>
          <w:rFonts w:ascii="Times New Roman" w:hAnsi="Times New Roman" w:cs="Times New Roman"/>
          <w:sz w:val="24"/>
          <w:szCs w:val="24"/>
          <w:lang w:val="en-US"/>
        </w:rPr>
        <w:lastRenderedPageBreak/>
        <w:t>akan sangat berat bagi perempuan yang tidak perawan karena akan timbul tuduhan, padahal selaput dara bisa rusak karena faktor yang lain</w:t>
      </w:r>
      <w:r>
        <w:rPr>
          <w:rStyle w:val="FootnoteReference"/>
          <w:rFonts w:ascii="Times New Roman" w:hAnsi="Times New Roman" w:cs="Times New Roman"/>
          <w:sz w:val="24"/>
          <w:szCs w:val="24"/>
          <w:lang w:val="en-US"/>
        </w:rPr>
        <w:footnoteReference w:id="16"/>
      </w:r>
      <w:r>
        <w:rPr>
          <w:rFonts w:ascii="Times New Roman" w:hAnsi="Times New Roman" w:cs="Times New Roman"/>
          <w:sz w:val="24"/>
          <w:szCs w:val="24"/>
          <w:lang w:val="en-US"/>
        </w:rPr>
        <w:t>.</w:t>
      </w:r>
    </w:p>
    <w:p w:rsidR="00F35226" w:rsidRDefault="00265831">
      <w:pPr>
        <w:pStyle w:val="ListParagraph"/>
        <w:spacing w:after="0" w:line="360" w:lineRule="auto"/>
        <w:ind w:left="660" w:firstLine="660"/>
        <w:jc w:val="both"/>
        <w:rPr>
          <w:rFonts w:ascii="Times New Roman" w:hAnsi="Times New Roman" w:cs="Times New Roman"/>
          <w:sz w:val="24"/>
          <w:szCs w:val="24"/>
          <w:lang w:val="en-US"/>
        </w:rPr>
      </w:pPr>
      <w:r>
        <w:rPr>
          <w:rFonts w:ascii="Times New Roman" w:hAnsi="Times New Roman" w:cs="Times New Roman"/>
          <w:sz w:val="24"/>
          <w:szCs w:val="24"/>
          <w:lang w:val="en-US"/>
        </w:rPr>
        <w:t>Dalam perspektif HAM, tes keperawanan di</w:t>
      </w:r>
      <w:r>
        <w:rPr>
          <w:rFonts w:ascii="Times New Roman" w:hAnsi="Times New Roman" w:cs="Times New Roman"/>
          <w:sz w:val="24"/>
          <w:szCs w:val="24"/>
          <w:lang w:val="en-US"/>
        </w:rPr>
        <w:t>anggap sebuah pelanggaran hak asasi manusia yang secara spesifik telah menyentuh ranah hak privasi bagi setiap perempuan. Praktek tes keperawanan ini juga dianggap sebuah diskriminasi yang berbasis gender yang akan membuat kedudukan setiap perempuan seolah</w:t>
      </w:r>
      <w:r>
        <w:rPr>
          <w:rFonts w:ascii="Times New Roman" w:hAnsi="Times New Roman" w:cs="Times New Roman"/>
          <w:sz w:val="24"/>
          <w:szCs w:val="24"/>
          <w:lang w:val="en-US"/>
        </w:rPr>
        <w:t xml:space="preserve"> berada dibawah kedudukan laki-laki. </w:t>
      </w:r>
      <w:r>
        <w:rPr>
          <w:rFonts w:ascii="Times New Roman" w:hAnsi="Times New Roman"/>
          <w:sz w:val="24"/>
          <w:szCs w:val="24"/>
          <w:lang w:val="en-US"/>
        </w:rPr>
        <w:t>Oleh karena itu baik dalam perspektif hukum Islam ataupun dalam perspektif HAM, praktek tes keperawanan merupakan pelanggaran hak fundamental manusia.</w:t>
      </w:r>
    </w:p>
    <w:p w:rsidR="00F35226" w:rsidRDefault="00265831">
      <w:pPr>
        <w:pStyle w:val="ListParagraph"/>
        <w:numPr>
          <w:ilvl w:val="0"/>
          <w:numId w:val="4"/>
        </w:numPr>
        <w:tabs>
          <w:tab w:val="left" w:pos="660"/>
          <w:tab w:val="left" w:pos="880"/>
        </w:tabs>
        <w:spacing w:after="0" w:line="360" w:lineRule="auto"/>
        <w:ind w:left="880" w:hanging="440"/>
        <w:jc w:val="both"/>
        <w:rPr>
          <w:rFonts w:ascii="Times New Roman" w:hAnsi="Times New Roman" w:cs="Times New Roman"/>
          <w:sz w:val="24"/>
          <w:szCs w:val="24"/>
        </w:rPr>
      </w:pPr>
      <w:r>
        <w:rPr>
          <w:rFonts w:ascii="Times New Roman" w:hAnsi="Times New Roman" w:cs="Times New Roman"/>
          <w:sz w:val="24"/>
          <w:szCs w:val="24"/>
        </w:rPr>
        <w:t xml:space="preserve">Interpretasi </w:t>
      </w:r>
      <w:r>
        <w:rPr>
          <w:rFonts w:ascii="Times New Roman" w:hAnsi="Times New Roman" w:cs="Times New Roman"/>
          <w:i/>
          <w:iCs/>
          <w:sz w:val="24"/>
          <w:szCs w:val="24"/>
        </w:rPr>
        <w:t xml:space="preserve">scene </w:t>
      </w:r>
      <w:r>
        <w:rPr>
          <w:rFonts w:ascii="Times New Roman" w:hAnsi="Times New Roman" w:cs="Times New Roman"/>
          <w:sz w:val="24"/>
          <w:szCs w:val="24"/>
        </w:rPr>
        <w:t>kedua</w:t>
      </w:r>
    </w:p>
    <w:p w:rsidR="00F35226" w:rsidRDefault="00265831">
      <w:pPr>
        <w:pStyle w:val="ListParagraph"/>
        <w:spacing w:after="0" w:line="360" w:lineRule="auto"/>
        <w:ind w:left="66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Kondisi yang dialami Yuni dalam </w:t>
      </w:r>
      <w:r>
        <w:rPr>
          <w:rFonts w:ascii="Times New Roman" w:hAnsi="Times New Roman" w:cs="Times New Roman"/>
          <w:i/>
          <w:iCs/>
          <w:sz w:val="24"/>
          <w:szCs w:val="24"/>
          <w:lang w:val="en-US"/>
        </w:rPr>
        <w:t xml:space="preserve">scene </w:t>
      </w:r>
      <w:r>
        <w:rPr>
          <w:rFonts w:ascii="Times New Roman" w:hAnsi="Times New Roman" w:cs="Times New Roman"/>
          <w:sz w:val="24"/>
          <w:szCs w:val="24"/>
          <w:lang w:val="en-US"/>
        </w:rPr>
        <w:t xml:space="preserve">ini </w:t>
      </w:r>
      <w:r>
        <w:rPr>
          <w:rFonts w:ascii="Times New Roman" w:hAnsi="Times New Roman" w:cs="Times New Roman"/>
          <w:sz w:val="24"/>
          <w:szCs w:val="24"/>
          <w:lang w:val="en-US"/>
        </w:rPr>
        <w:t>mempresentasikan realita mengenai lamaran dan penolakannya. Tidak sedikit masyarakat yang mempercayai bahwa perempuan yang langsung dilamar oleh laki-laki merupakan perempuan yang diberi anugerah karena telah dipertemukan dengan laki-laki berkepribadian ba</w:t>
      </w:r>
      <w:r>
        <w:rPr>
          <w:rFonts w:ascii="Times New Roman" w:hAnsi="Times New Roman" w:cs="Times New Roman"/>
          <w:sz w:val="24"/>
          <w:szCs w:val="24"/>
          <w:lang w:val="en-US"/>
        </w:rPr>
        <w:t>ik yang tercermin pada tindakan langsung melama</w:t>
      </w:r>
      <w:r>
        <w:rPr>
          <w:rFonts w:ascii="Times New Roman" w:hAnsi="Times New Roman" w:cs="Times New Roman"/>
          <w:sz w:val="24"/>
          <w:szCs w:val="24"/>
          <w:lang w:val="en-US"/>
        </w:rPr>
        <w:t>r</w:t>
      </w:r>
      <w:r>
        <w:rPr>
          <w:rFonts w:ascii="Times New Roman" w:hAnsi="Times New Roman" w:cs="Times New Roman"/>
          <w:sz w:val="24"/>
          <w:szCs w:val="24"/>
          <w:lang w:val="en-US"/>
        </w:rPr>
        <w:t xml:space="preserve"> kepada orang tua perempuan tanpa </w:t>
      </w:r>
      <w:r>
        <w:rPr>
          <w:rFonts w:ascii="Times New Roman" w:hAnsi="Times New Roman" w:cs="Times New Roman"/>
          <w:sz w:val="24"/>
          <w:szCs w:val="24"/>
          <w:lang w:val="en-US"/>
        </w:rPr>
        <w:t xml:space="preserve">melalui proses pacaran. </w:t>
      </w:r>
      <w:r>
        <w:rPr>
          <w:rFonts w:ascii="Times New Roman" w:hAnsi="Times New Roman" w:cs="Times New Roman"/>
          <w:sz w:val="24"/>
          <w:szCs w:val="24"/>
          <w:lang w:val="en-US"/>
        </w:rPr>
        <w:t>P</w:t>
      </w:r>
      <w:r>
        <w:rPr>
          <w:rFonts w:ascii="Times New Roman" w:hAnsi="Times New Roman" w:cs="Times New Roman"/>
          <w:sz w:val="24"/>
          <w:szCs w:val="24"/>
          <w:lang w:val="en-US"/>
        </w:rPr>
        <w:t xml:space="preserve">ada film </w:t>
      </w:r>
      <w:r>
        <w:rPr>
          <w:rFonts w:ascii="Times New Roman" w:hAnsi="Times New Roman" w:cs="Times New Roman"/>
          <w:i/>
          <w:iCs/>
          <w:sz w:val="24"/>
          <w:szCs w:val="24"/>
          <w:lang w:val="en-US"/>
        </w:rPr>
        <w:t>Yuni</w:t>
      </w:r>
      <w:r>
        <w:rPr>
          <w:rFonts w:ascii="Times New Roman" w:hAnsi="Times New Roman" w:cs="Times New Roman"/>
          <w:sz w:val="24"/>
          <w:szCs w:val="24"/>
          <w:lang w:val="en-US"/>
        </w:rPr>
        <w: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penolakan lamaran yang kedua kalinya bisa menjadi sebuah ancaman </w:t>
      </w:r>
      <w:r>
        <w:rPr>
          <w:rFonts w:ascii="Times New Roman" w:hAnsi="Times New Roman" w:cs="Times New Roman"/>
          <w:sz w:val="24"/>
          <w:szCs w:val="24"/>
          <w:lang w:val="en-US"/>
        </w:rPr>
        <w:t xml:space="preserve">bagi </w:t>
      </w:r>
      <w:r>
        <w:rPr>
          <w:rFonts w:ascii="Times New Roman" w:hAnsi="Times New Roman" w:cs="Times New Roman"/>
          <w:sz w:val="24"/>
          <w:szCs w:val="24"/>
          <w:lang w:val="en-US"/>
        </w:rPr>
        <w:t xml:space="preserve">perempuan, </w:t>
      </w:r>
      <w:r>
        <w:rPr>
          <w:rFonts w:ascii="Times New Roman" w:hAnsi="Times New Roman" w:cs="Times New Roman"/>
          <w:sz w:val="24"/>
          <w:szCs w:val="24"/>
          <w:lang w:val="en-US"/>
        </w:rPr>
        <w:t xml:space="preserve">sebab </w:t>
      </w:r>
      <w:r>
        <w:rPr>
          <w:rFonts w:ascii="Times New Roman" w:hAnsi="Times New Roman" w:cs="Times New Roman"/>
          <w:sz w:val="24"/>
          <w:szCs w:val="24"/>
          <w:lang w:val="en-US"/>
        </w:rPr>
        <w:t xml:space="preserve">hal tersebut dianggap </w:t>
      </w:r>
      <w:r>
        <w:rPr>
          <w:rFonts w:ascii="Times New Roman" w:hAnsi="Times New Roman" w:cs="Times New Roman"/>
          <w:i/>
          <w:iCs/>
          <w:sz w:val="24"/>
          <w:szCs w:val="24"/>
          <w:lang w:val="en-US"/>
        </w:rPr>
        <w:t>pamali</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karena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w:t>
      </w:r>
      <w:r>
        <w:rPr>
          <w:rFonts w:ascii="Times New Roman" w:hAnsi="Times New Roman" w:cs="Times New Roman"/>
          <w:sz w:val="24"/>
          <w:szCs w:val="24"/>
          <w:lang w:val="en-US"/>
        </w:rPr>
        <w:t xml:space="preserve">mempercayai </w:t>
      </w:r>
      <w:r>
        <w:rPr>
          <w:rFonts w:ascii="Times New Roman" w:hAnsi="Times New Roman" w:cs="Times New Roman"/>
          <w:sz w:val="24"/>
          <w:szCs w:val="24"/>
          <w:lang w:val="en-US"/>
        </w:rPr>
        <w:t xml:space="preserve">bahwa </w:t>
      </w:r>
      <w:r>
        <w:rPr>
          <w:rFonts w:ascii="Times New Roman" w:hAnsi="Times New Roman" w:cs="Times New Roman"/>
          <w:sz w:val="24"/>
          <w:szCs w:val="24"/>
          <w:lang w:val="en-US"/>
        </w:rPr>
        <w:t>perempuan tersebut dapat mengalami kesulitan mendapatkan jodoh selanjutnya, sehingga posisi perempuan menjadi tersudutkan akibat menolak lamaran. Fenomena tabu menolak lamaran seperti ini kemudian menjadi langgeng karena budaya patriarki,</w:t>
      </w:r>
      <w:r>
        <w:rPr>
          <w:rFonts w:ascii="Times New Roman" w:hAnsi="Times New Roman" w:cs="Times New Roman"/>
          <w:sz w:val="24"/>
          <w:szCs w:val="24"/>
          <w:lang w:val="en-US"/>
        </w:rPr>
        <w:t xml:space="preserve"> melalui sanksi sosial yang dapat kita lihat dari </w:t>
      </w:r>
      <w:r>
        <w:rPr>
          <w:rFonts w:ascii="Times New Roman" w:hAnsi="Times New Roman" w:cs="Times New Roman"/>
          <w:i/>
          <w:iCs/>
          <w:sz w:val="24"/>
          <w:szCs w:val="24"/>
          <w:lang w:val="en-US"/>
        </w:rPr>
        <w:t>scene</w:t>
      </w:r>
      <w:r>
        <w:rPr>
          <w:rFonts w:ascii="Times New Roman" w:hAnsi="Times New Roman" w:cs="Times New Roman"/>
          <w:sz w:val="24"/>
          <w:szCs w:val="24"/>
          <w:lang w:val="en-US"/>
        </w:rPr>
        <w:t xml:space="preserve"> yang lain dalam film </w:t>
      </w:r>
      <w:r>
        <w:rPr>
          <w:rFonts w:ascii="Times New Roman" w:hAnsi="Times New Roman" w:cs="Times New Roman"/>
          <w:i/>
          <w:iCs/>
          <w:sz w:val="24"/>
          <w:szCs w:val="24"/>
          <w:lang w:val="en-US"/>
        </w:rPr>
        <w:t>Yuni</w:t>
      </w:r>
      <w:r>
        <w:rPr>
          <w:rFonts w:ascii="Times New Roman" w:hAnsi="Times New Roman" w:cs="Times New Roman"/>
          <w:sz w:val="24"/>
          <w:szCs w:val="24"/>
          <w:lang w:val="en-US"/>
        </w:rPr>
        <w:t>.</w:t>
      </w:r>
    </w:p>
    <w:p w:rsidR="00F35226" w:rsidRDefault="00265831">
      <w:pPr>
        <w:pStyle w:val="ListParagraph"/>
        <w:spacing w:after="0" w:line="360" w:lineRule="auto"/>
        <w:ind w:left="660" w:firstLine="660"/>
        <w:jc w:val="both"/>
        <w:rPr>
          <w:rFonts w:ascii="Times New Roman" w:hAnsi="Times New Roman" w:cs="Times New Roman"/>
          <w:sz w:val="24"/>
          <w:szCs w:val="24"/>
          <w:lang w:val="en-US"/>
        </w:rPr>
      </w:pPr>
      <w:r>
        <w:rPr>
          <w:rFonts w:ascii="Times New Roman" w:hAnsi="Times New Roman" w:cs="Times New Roman"/>
          <w:sz w:val="24"/>
          <w:szCs w:val="24"/>
          <w:lang w:val="en-US"/>
        </w:rPr>
        <w:t>Selain itu</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melalui lamaran yang datang kepada Yuni kita dapat melihat bahwa pernikahan usia dini telah dinormalisasi oleh masyarakat sekitar Yuni. Hal tersebut bisa menjadi</w:t>
      </w:r>
      <w:r>
        <w:rPr>
          <w:rFonts w:ascii="Times New Roman" w:hAnsi="Times New Roman" w:cs="Times New Roman"/>
          <w:sz w:val="24"/>
          <w:szCs w:val="24"/>
          <w:lang w:val="en-US"/>
        </w:rPr>
        <w:t xml:space="preserve"> sindiran terhadap realitas masyarakat yang menormalisasikan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pernikahan anak usia dini. Padahal terjadinya pernikahan usia dini dalam studi psikologi akan berdampak pada penurunan kondisi psikis, fisiologis dan sosial sebab kondisi emosional yang belum mat</w:t>
      </w:r>
      <w:r>
        <w:rPr>
          <w:rFonts w:ascii="Times New Roman" w:hAnsi="Times New Roman" w:cs="Times New Roman"/>
          <w:sz w:val="24"/>
          <w:szCs w:val="24"/>
          <w:lang w:val="en-US"/>
        </w:rPr>
        <w:t xml:space="preserve">ang pada anak perempuan, </w:t>
      </w:r>
      <w:r>
        <w:rPr>
          <w:rFonts w:ascii="Times New Roman" w:hAnsi="Times New Roman" w:cs="Times New Roman"/>
          <w:sz w:val="24"/>
          <w:szCs w:val="24"/>
          <w:lang w:val="en-US"/>
        </w:rPr>
        <w:t xml:space="preserve">yang </w:t>
      </w:r>
      <w:r>
        <w:rPr>
          <w:rFonts w:ascii="Times New Roman" w:hAnsi="Times New Roman" w:cs="Times New Roman"/>
          <w:sz w:val="24"/>
          <w:szCs w:val="24"/>
          <w:lang w:val="en-US"/>
        </w:rPr>
        <w:t xml:space="preserve">seharusnya menikmati masa remaja dengan mencari jati diri, membangun relasi pertemanan, mengembangkan potensi yang dimiliki </w:t>
      </w:r>
      <w:r>
        <w:rPr>
          <w:rFonts w:ascii="Times New Roman" w:hAnsi="Times New Roman" w:cs="Times New Roman"/>
          <w:sz w:val="24"/>
          <w:szCs w:val="24"/>
          <w:lang w:val="en-US"/>
        </w:rPr>
        <w:t xml:space="preserve">dan </w:t>
      </w:r>
      <w:r>
        <w:rPr>
          <w:rFonts w:ascii="Times New Roman" w:hAnsi="Times New Roman" w:cs="Times New Roman"/>
          <w:sz w:val="24"/>
          <w:szCs w:val="24"/>
          <w:lang w:val="en-US"/>
        </w:rPr>
        <w:t xml:space="preserve">menggapai mimpinya, tetapi anak </w:t>
      </w:r>
      <w:r>
        <w:rPr>
          <w:rFonts w:ascii="Times New Roman" w:hAnsi="Times New Roman" w:cs="Times New Roman"/>
          <w:sz w:val="24"/>
          <w:szCs w:val="24"/>
          <w:lang w:val="en-US"/>
        </w:rPr>
        <w:lastRenderedPageBreak/>
        <w:t>perempuan tersebut harus kehilangan momen itu.</w:t>
      </w:r>
    </w:p>
    <w:p w:rsidR="00F35226" w:rsidRDefault="00265831">
      <w:pPr>
        <w:pStyle w:val="ListParagraph"/>
        <w:numPr>
          <w:ilvl w:val="0"/>
          <w:numId w:val="4"/>
        </w:numPr>
        <w:tabs>
          <w:tab w:val="left" w:pos="660"/>
          <w:tab w:val="left" w:pos="880"/>
        </w:tabs>
        <w:spacing w:after="0" w:line="360" w:lineRule="auto"/>
        <w:ind w:left="880" w:hanging="440"/>
        <w:jc w:val="both"/>
        <w:rPr>
          <w:rFonts w:ascii="Times New Roman" w:hAnsi="Times New Roman" w:cs="Times New Roman"/>
          <w:sz w:val="24"/>
          <w:szCs w:val="24"/>
        </w:rPr>
      </w:pPr>
      <w:r>
        <w:rPr>
          <w:rFonts w:ascii="Times New Roman" w:hAnsi="Times New Roman" w:cs="Times New Roman"/>
          <w:sz w:val="24"/>
          <w:szCs w:val="24"/>
        </w:rPr>
        <w:t xml:space="preserve">Interpretasi </w:t>
      </w:r>
      <w:r>
        <w:rPr>
          <w:rFonts w:ascii="Times New Roman" w:hAnsi="Times New Roman" w:cs="Times New Roman"/>
          <w:i/>
          <w:iCs/>
          <w:sz w:val="24"/>
          <w:szCs w:val="24"/>
        </w:rPr>
        <w:t xml:space="preserve">scene </w:t>
      </w:r>
      <w:r>
        <w:rPr>
          <w:rFonts w:ascii="Times New Roman" w:hAnsi="Times New Roman" w:cs="Times New Roman"/>
          <w:sz w:val="24"/>
          <w:szCs w:val="24"/>
        </w:rPr>
        <w:t>ketiga</w:t>
      </w:r>
    </w:p>
    <w:p w:rsidR="00F35226" w:rsidRDefault="00265831">
      <w:pPr>
        <w:pStyle w:val="ListParagraph"/>
        <w:spacing w:after="0" w:line="360" w:lineRule="auto"/>
        <w:ind w:left="660" w:firstLine="660"/>
        <w:jc w:val="both"/>
        <w:rPr>
          <w:rFonts w:ascii="Times New Roman" w:hAnsi="Times New Roman" w:cs="Times New Roman"/>
          <w:sz w:val="24"/>
          <w:szCs w:val="24"/>
        </w:rPr>
      </w:pPr>
      <w:r>
        <w:rPr>
          <w:rFonts w:ascii="Times New Roman" w:hAnsi="Times New Roman" w:cs="Times New Roman"/>
          <w:i/>
          <w:iCs/>
          <w:sz w:val="24"/>
          <w:szCs w:val="24"/>
        </w:rPr>
        <w:t xml:space="preserve">Pamali </w:t>
      </w:r>
      <w:r>
        <w:rPr>
          <w:rFonts w:ascii="Times New Roman" w:hAnsi="Times New Roman" w:cs="Times New Roman"/>
          <w:sz w:val="24"/>
          <w:szCs w:val="24"/>
        </w:rPr>
        <w:t xml:space="preserve">atau larangan menolak lamaran, disorot film </w:t>
      </w:r>
      <w:r>
        <w:rPr>
          <w:rFonts w:ascii="Times New Roman" w:hAnsi="Times New Roman" w:cs="Times New Roman"/>
          <w:i/>
          <w:iCs/>
          <w:sz w:val="24"/>
          <w:szCs w:val="24"/>
        </w:rPr>
        <w:t xml:space="preserve">Yuni </w:t>
      </w:r>
      <w:r>
        <w:rPr>
          <w:rFonts w:ascii="Times New Roman" w:hAnsi="Times New Roman" w:cs="Times New Roman"/>
          <w:sz w:val="24"/>
          <w:szCs w:val="24"/>
        </w:rPr>
        <w:t>bukan hanya untuk menggeser pemikiran tradisional ke arah yang lebih modern atau  globalisasi.</w:t>
      </w:r>
      <w:r>
        <w:rPr>
          <w:rFonts w:ascii="Times New Roman" w:hAnsi="Times New Roman" w:cs="Times New Roman"/>
          <w:sz w:val="24"/>
          <w:szCs w:val="24"/>
          <w:lang w:val="en-US"/>
        </w:rPr>
        <w:t xml:space="preserve"> </w:t>
      </w:r>
      <w:r>
        <w:rPr>
          <w:rFonts w:ascii="Times New Roman" w:hAnsi="Times New Roman" w:cs="Times New Roman"/>
          <w:i/>
          <w:iCs/>
          <w:sz w:val="24"/>
          <w:szCs w:val="24"/>
        </w:rPr>
        <w:t>Pamali</w:t>
      </w:r>
      <w:r>
        <w:rPr>
          <w:rFonts w:ascii="Times New Roman" w:hAnsi="Times New Roman" w:cs="Times New Roman"/>
          <w:sz w:val="24"/>
          <w:szCs w:val="24"/>
        </w:rPr>
        <w:t xml:space="preserve"> menolak lamaran dalam film </w:t>
      </w:r>
      <w:r>
        <w:rPr>
          <w:rFonts w:ascii="Times New Roman" w:hAnsi="Times New Roman" w:cs="Times New Roman"/>
          <w:i/>
          <w:iCs/>
          <w:sz w:val="24"/>
          <w:szCs w:val="24"/>
        </w:rPr>
        <w:t>Yuni</w:t>
      </w:r>
      <w:r>
        <w:rPr>
          <w:rFonts w:ascii="Times New Roman" w:hAnsi="Times New Roman" w:cs="Times New Roman"/>
          <w:sz w:val="24"/>
          <w:szCs w:val="24"/>
        </w:rPr>
        <w:t xml:space="preserve"> digambarkan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melalui teman sebaya Yuni, yang artinya </w:t>
      </w:r>
      <w:r>
        <w:rPr>
          <w:rFonts w:ascii="Times New Roman" w:hAnsi="Times New Roman" w:cs="Times New Roman"/>
          <w:i/>
          <w:iCs/>
          <w:sz w:val="24"/>
          <w:szCs w:val="24"/>
        </w:rPr>
        <w:t xml:space="preserve">pamali </w:t>
      </w:r>
      <w:r>
        <w:rPr>
          <w:rFonts w:ascii="Times New Roman" w:hAnsi="Times New Roman" w:cs="Times New Roman"/>
          <w:sz w:val="24"/>
          <w:szCs w:val="24"/>
        </w:rPr>
        <w:t>ini sudah menjadi sebuah habitus</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yang muncul karena adanya budaya patriarki dalam masyarakat. </w:t>
      </w:r>
      <w:r>
        <w:rPr>
          <w:rFonts w:ascii="Times New Roman" w:hAnsi="Times New Roman" w:cs="Times New Roman"/>
          <w:sz w:val="24"/>
          <w:szCs w:val="24"/>
          <w:lang w:val="en-US"/>
        </w:rPr>
        <w:t>D</w:t>
      </w:r>
      <w:r>
        <w:rPr>
          <w:rFonts w:ascii="Times New Roman" w:hAnsi="Times New Roman" w:cs="Times New Roman"/>
          <w:sz w:val="24"/>
          <w:szCs w:val="24"/>
        </w:rPr>
        <w:t>alam penelitian</w:t>
      </w:r>
      <w:r>
        <w:rPr>
          <w:rFonts w:ascii="Times New Roman" w:hAnsi="Times New Roman" w:cs="Times New Roman"/>
          <w:sz w:val="24"/>
          <w:szCs w:val="24"/>
          <w:lang w:val="en-US"/>
        </w:rPr>
        <w:t xml:space="preserve"> </w:t>
      </w:r>
      <w:r>
        <w:rPr>
          <w:rFonts w:ascii="Times New Roman" w:hAnsi="Times New Roman" w:cs="Times New Roman"/>
          <w:sz w:val="24"/>
          <w:szCs w:val="24"/>
        </w:rPr>
        <w:t>Sri Handayani dkk menyebutkan bahwa modal ekonomi,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kultural </w:t>
      </w:r>
      <w:r>
        <w:rPr>
          <w:rFonts w:ascii="Times New Roman" w:hAnsi="Times New Roman" w:cs="Times New Roman"/>
          <w:sz w:val="24"/>
          <w:szCs w:val="24"/>
          <w:lang w:val="en-US"/>
        </w:rPr>
        <w:t xml:space="preserve">dan </w:t>
      </w:r>
      <w:r>
        <w:rPr>
          <w:rFonts w:ascii="Times New Roman" w:hAnsi="Times New Roman" w:cs="Times New Roman"/>
          <w:sz w:val="24"/>
          <w:szCs w:val="24"/>
        </w:rPr>
        <w:t>sosial</w:t>
      </w:r>
      <w:r>
        <w:rPr>
          <w:rFonts w:ascii="Times New Roman" w:hAnsi="Times New Roman" w:cs="Times New Roman"/>
          <w:sz w:val="24"/>
          <w:szCs w:val="24"/>
          <w:lang w:val="en-US"/>
        </w:rPr>
        <w:t xml:space="preserve"> </w:t>
      </w:r>
      <w:r>
        <w:rPr>
          <w:rFonts w:ascii="Times New Roman" w:hAnsi="Times New Roman" w:cs="Times New Roman"/>
          <w:sz w:val="24"/>
          <w:szCs w:val="24"/>
        </w:rPr>
        <w:t>yang kuat dapat menjadi faktor pencegah terjadinya pernikahan dini,</w:t>
      </w:r>
      <w:r>
        <w:rPr>
          <w:rFonts w:ascii="Times New Roman" w:hAnsi="Times New Roman" w:cs="Times New Roman"/>
          <w:sz w:val="24"/>
          <w:szCs w:val="24"/>
          <w:lang w:val="en-US"/>
        </w:rPr>
        <w:t xml:space="preserve"> </w:t>
      </w:r>
      <w:r>
        <w:rPr>
          <w:rFonts w:ascii="Times New Roman" w:hAnsi="Times New Roman" w:cs="Times New Roman"/>
          <w:sz w:val="24"/>
          <w:szCs w:val="24"/>
        </w:rPr>
        <w:t>tetap</w:t>
      </w:r>
      <w:r>
        <w:rPr>
          <w:rFonts w:ascii="Times New Roman" w:hAnsi="Times New Roman" w:cs="Times New Roman"/>
          <w:sz w:val="24"/>
          <w:szCs w:val="24"/>
        </w:rPr>
        <w:t xml:space="preserve">i dalam fim </w:t>
      </w:r>
      <w:r>
        <w:rPr>
          <w:rFonts w:ascii="Times New Roman" w:hAnsi="Times New Roman" w:cs="Times New Roman"/>
          <w:i/>
          <w:iCs/>
          <w:sz w:val="24"/>
          <w:szCs w:val="24"/>
        </w:rPr>
        <w:t>Yuni</w:t>
      </w:r>
      <w:r>
        <w:rPr>
          <w:rFonts w:ascii="Times New Roman" w:hAnsi="Times New Roman" w:cs="Times New Roman"/>
          <w:sz w:val="24"/>
          <w:szCs w:val="24"/>
        </w:rPr>
        <w:t xml:space="preserve"> perjuangan Yuni yang tidak mempunyai modal kultural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ekonomi </w:t>
      </w:r>
      <w:r>
        <w:rPr>
          <w:rFonts w:ascii="Times New Roman" w:hAnsi="Times New Roman" w:cs="Times New Roman"/>
          <w:sz w:val="24"/>
          <w:szCs w:val="24"/>
          <w:lang w:val="en-US"/>
        </w:rPr>
        <w:t xml:space="preserve">dan </w:t>
      </w:r>
      <w:r>
        <w:rPr>
          <w:rFonts w:ascii="Times New Roman" w:hAnsi="Times New Roman" w:cs="Times New Roman"/>
          <w:sz w:val="24"/>
          <w:szCs w:val="24"/>
        </w:rPr>
        <w:t xml:space="preserve">sosial, yang kuat tetap bersikukuh melawan </w:t>
      </w:r>
      <w:r>
        <w:rPr>
          <w:rFonts w:ascii="Times New Roman" w:hAnsi="Times New Roman" w:cs="Times New Roman"/>
          <w:i/>
          <w:iCs/>
          <w:sz w:val="24"/>
          <w:szCs w:val="24"/>
        </w:rPr>
        <w:t xml:space="preserve">pamali </w:t>
      </w:r>
      <w:r>
        <w:rPr>
          <w:rFonts w:ascii="Times New Roman" w:hAnsi="Times New Roman" w:cs="Times New Roman"/>
          <w:sz w:val="24"/>
          <w:szCs w:val="24"/>
        </w:rPr>
        <w:t>tersebut, dan ini menunjukan bahwa perempuan dalam melawan ketidak</w:t>
      </w:r>
      <w:r>
        <w:rPr>
          <w:rFonts w:ascii="Times New Roman" w:hAnsi="Times New Roman" w:cs="Times New Roman"/>
          <w:sz w:val="24"/>
          <w:szCs w:val="24"/>
          <w:lang w:val="en-US"/>
        </w:rPr>
        <w:t xml:space="preserve"> </w:t>
      </w:r>
      <w:r>
        <w:rPr>
          <w:rFonts w:ascii="Times New Roman" w:hAnsi="Times New Roman" w:cs="Times New Roman"/>
          <w:sz w:val="24"/>
          <w:szCs w:val="24"/>
        </w:rPr>
        <w:t>adilan harus memiliki modal yang justru mendasar yaitu be</w:t>
      </w:r>
      <w:r>
        <w:rPr>
          <w:rFonts w:ascii="Times New Roman" w:hAnsi="Times New Roman" w:cs="Times New Roman"/>
          <w:sz w:val="24"/>
          <w:szCs w:val="24"/>
        </w:rPr>
        <w:t>rani dan memiliki pendirian yang kuat.</w:t>
      </w:r>
    </w:p>
    <w:p w:rsidR="00F35226" w:rsidRDefault="00265831">
      <w:pPr>
        <w:pStyle w:val="ListParagraph"/>
        <w:numPr>
          <w:ilvl w:val="0"/>
          <w:numId w:val="4"/>
        </w:numPr>
        <w:tabs>
          <w:tab w:val="left" w:pos="660"/>
        </w:tabs>
        <w:spacing w:after="0" w:line="360" w:lineRule="auto"/>
        <w:ind w:left="880" w:hanging="440"/>
        <w:jc w:val="both"/>
        <w:rPr>
          <w:rFonts w:ascii="Times New Roman" w:hAnsi="Times New Roman" w:cs="Times New Roman"/>
          <w:sz w:val="24"/>
          <w:szCs w:val="24"/>
        </w:rPr>
      </w:pPr>
      <w:r>
        <w:rPr>
          <w:rFonts w:ascii="Times New Roman" w:hAnsi="Times New Roman" w:cs="Times New Roman"/>
          <w:sz w:val="24"/>
          <w:szCs w:val="24"/>
        </w:rPr>
        <w:t xml:space="preserve">Interpretasi </w:t>
      </w:r>
      <w:r>
        <w:rPr>
          <w:rFonts w:ascii="Times New Roman" w:hAnsi="Times New Roman" w:cs="Times New Roman"/>
          <w:i/>
          <w:iCs/>
          <w:sz w:val="24"/>
          <w:szCs w:val="24"/>
        </w:rPr>
        <w:t xml:space="preserve">scene </w:t>
      </w:r>
      <w:r>
        <w:rPr>
          <w:rFonts w:ascii="Times New Roman" w:hAnsi="Times New Roman" w:cs="Times New Roman"/>
          <w:sz w:val="24"/>
          <w:szCs w:val="24"/>
        </w:rPr>
        <w:t>keempat</w:t>
      </w:r>
    </w:p>
    <w:p w:rsidR="00F35226" w:rsidRDefault="00265831">
      <w:pPr>
        <w:pStyle w:val="ListParagraph"/>
        <w:spacing w:after="0" w:line="360" w:lineRule="auto"/>
        <w:ind w:left="660" w:firstLine="567"/>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Scene </w:t>
      </w:r>
      <w:r>
        <w:rPr>
          <w:rFonts w:ascii="Times New Roman" w:hAnsi="Times New Roman" w:cs="Times New Roman"/>
          <w:sz w:val="24"/>
          <w:szCs w:val="24"/>
          <w:lang w:val="en-US"/>
        </w:rPr>
        <w:t xml:space="preserve">ini menyampaikan tentang dampak buruk dari pernikahan usia dini. Dampak yang diceritakan </w:t>
      </w:r>
      <w:r>
        <w:rPr>
          <w:rFonts w:ascii="Times New Roman" w:hAnsi="Times New Roman" w:cs="Times New Roman"/>
          <w:sz w:val="24"/>
          <w:szCs w:val="24"/>
          <w:lang w:val="en-US"/>
        </w:rPr>
        <w:t xml:space="preserve">oleh Suci sesuai dengan Jannah dalam </w:t>
      </w:r>
      <w:r>
        <w:rPr>
          <w:rFonts w:ascii="Times New Roman" w:hAnsi="Times New Roman" w:cs="Times New Roman"/>
          <w:sz w:val="24"/>
          <w:szCs w:val="24"/>
          <w:lang w:val="en-US"/>
        </w:rPr>
        <w:t xml:space="preserve">hasil </w:t>
      </w:r>
      <w:r>
        <w:rPr>
          <w:rFonts w:ascii="Times New Roman" w:hAnsi="Times New Roman" w:cs="Times New Roman"/>
          <w:sz w:val="24"/>
          <w:szCs w:val="24"/>
          <w:lang w:val="en-US"/>
        </w:rPr>
        <w:t>penelitiannya</w:t>
      </w:r>
      <w:r>
        <w:rPr>
          <w:rFonts w:ascii="Times New Roman" w:hAnsi="Times New Roman" w:cs="Times New Roman"/>
          <w:sz w:val="24"/>
          <w:szCs w:val="24"/>
          <w:lang w:val="en-US"/>
        </w:rPr>
        <w:t xml:space="preserve"> yaitu</w:t>
      </w:r>
      <w:r>
        <w:rPr>
          <w:rFonts w:ascii="Times New Roman" w:hAnsi="Times New Roman" w:cs="Times New Roman"/>
          <w:sz w:val="24"/>
          <w:szCs w:val="24"/>
          <w:lang w:val="en-US"/>
        </w:rPr>
        <w:t xml:space="preserve">, pernikahan usia dini menyebabkan meningkatnya kasus perceraian karena kuragnnya rasa tanggung jawab </w:t>
      </w:r>
      <w:r>
        <w:rPr>
          <w:rFonts w:ascii="Times New Roman" w:hAnsi="Times New Roman" w:cs="Times New Roman"/>
          <w:sz w:val="24"/>
          <w:szCs w:val="24"/>
          <w:lang w:val="en-US"/>
        </w:rPr>
        <w:t xml:space="preserve">pada </w:t>
      </w:r>
      <w:r>
        <w:rPr>
          <w:rFonts w:ascii="Times New Roman" w:hAnsi="Times New Roman" w:cs="Times New Roman"/>
          <w:sz w:val="24"/>
          <w:szCs w:val="24"/>
          <w:lang w:val="en-US"/>
        </w:rPr>
        <w:t>kehidupan berumah tangga. Pasangan yang menikah di usia dini dianggap tidak mampu karena kurang matang secara fisik dan mental atau karena tidak meng</w:t>
      </w:r>
      <w:r>
        <w:rPr>
          <w:rFonts w:ascii="Times New Roman" w:hAnsi="Times New Roman" w:cs="Times New Roman"/>
          <w:sz w:val="24"/>
          <w:szCs w:val="24"/>
          <w:lang w:val="en-US"/>
        </w:rPr>
        <w:t>etahui hak dan kewajibannya sebagai suami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istri, sehingga egoisme masing-masing masih sangat tinggi, yang berujung pada masalah rumah tangga yang dapat mengakibatkan perceraian</w:t>
      </w:r>
      <w:r>
        <w:rPr>
          <w:rStyle w:val="FootnoteReference"/>
          <w:rFonts w:ascii="Times New Roman" w:hAnsi="Times New Roman" w:cs="Times New Roman"/>
          <w:sz w:val="24"/>
          <w:szCs w:val="24"/>
          <w:lang w:val="en-US"/>
        </w:rPr>
        <w:footnoteReference w:id="18"/>
      </w:r>
      <w:r>
        <w:rPr>
          <w:rFonts w:ascii="Times New Roman" w:hAnsi="Times New Roman" w:cs="Times New Roman"/>
          <w:sz w:val="24"/>
          <w:szCs w:val="24"/>
          <w:lang w:val="en-US"/>
        </w:rPr>
        <w:t>.</w:t>
      </w:r>
    </w:p>
    <w:p w:rsidR="00F35226" w:rsidRDefault="00265831">
      <w:pPr>
        <w:pStyle w:val="ListParagraph"/>
        <w:spacing w:after="0" w:line="360" w:lineRule="auto"/>
        <w:ind w:left="660" w:firstLine="6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Trauma dan stereotipe yang dialami Suci tidak mengada-ada, karena pada realitanya memang pernikahan </w:t>
      </w:r>
      <w:r>
        <w:rPr>
          <w:rFonts w:ascii="Times New Roman" w:hAnsi="Times New Roman" w:cs="Times New Roman"/>
          <w:sz w:val="24"/>
          <w:szCs w:val="24"/>
          <w:lang w:val="en-US"/>
        </w:rPr>
        <w:t xml:space="preserve">usia </w:t>
      </w:r>
      <w:r>
        <w:rPr>
          <w:rFonts w:ascii="Times New Roman" w:hAnsi="Times New Roman" w:cs="Times New Roman"/>
          <w:sz w:val="24"/>
          <w:szCs w:val="24"/>
          <w:lang w:val="en-US"/>
        </w:rPr>
        <w:t xml:space="preserve">dini menimbulkan implikasi buruk yang memiliki keterkaitan </w:t>
      </w:r>
      <w:r>
        <w:rPr>
          <w:rFonts w:ascii="Times New Roman" w:hAnsi="Times New Roman" w:cs="Times New Roman"/>
          <w:sz w:val="24"/>
          <w:szCs w:val="24"/>
          <w:lang w:val="en-US"/>
        </w:rPr>
        <w:t xml:space="preserve">terhadap </w:t>
      </w:r>
      <w:r>
        <w:rPr>
          <w:rFonts w:ascii="Times New Roman" w:hAnsi="Times New Roman" w:cs="Times New Roman"/>
          <w:sz w:val="24"/>
          <w:szCs w:val="24"/>
          <w:lang w:val="en-US"/>
        </w:rPr>
        <w:t xml:space="preserve">persoalan biologis, psikologis, dan sosial. </w:t>
      </w:r>
      <w:r>
        <w:rPr>
          <w:rFonts w:ascii="Times New Roman" w:hAnsi="Times New Roman" w:cs="Times New Roman"/>
          <w:sz w:val="24"/>
          <w:szCs w:val="24"/>
          <w:lang w:val="en-US"/>
        </w:rPr>
        <w:t>S</w:t>
      </w:r>
      <w:r>
        <w:rPr>
          <w:rFonts w:ascii="Times New Roman" w:hAnsi="Times New Roman" w:cs="Times New Roman"/>
          <w:sz w:val="24"/>
          <w:szCs w:val="24"/>
          <w:lang w:val="en-US"/>
        </w:rPr>
        <w:t>ecara biologis</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alat-alat reproduksi a</w:t>
      </w:r>
      <w:r>
        <w:rPr>
          <w:rFonts w:ascii="Times New Roman" w:hAnsi="Times New Roman" w:cs="Times New Roman"/>
          <w:sz w:val="24"/>
          <w:szCs w:val="24"/>
          <w:lang w:val="en-US"/>
        </w:rPr>
        <w:t xml:space="preserve">nak masih dalam proses </w:t>
      </w:r>
      <w:r>
        <w:rPr>
          <w:rFonts w:ascii="Times New Roman" w:hAnsi="Times New Roman" w:cs="Times New Roman"/>
          <w:sz w:val="24"/>
          <w:szCs w:val="24"/>
          <w:lang w:val="en-US"/>
        </w:rPr>
        <w:t xml:space="preserve">menuju </w:t>
      </w:r>
      <w:r>
        <w:rPr>
          <w:rFonts w:ascii="Times New Roman" w:hAnsi="Times New Roman" w:cs="Times New Roman"/>
          <w:sz w:val="24"/>
          <w:szCs w:val="24"/>
          <w:lang w:val="en-US"/>
        </w:rPr>
        <w:t xml:space="preserve">kematangan sehingga belum siap untuk melakukan hubungan seks. </w:t>
      </w:r>
      <w:r>
        <w:rPr>
          <w:rFonts w:ascii="Times New Roman" w:hAnsi="Times New Roman" w:cs="Times New Roman"/>
          <w:sz w:val="24"/>
          <w:szCs w:val="24"/>
          <w:lang w:val="en-US"/>
        </w:rPr>
        <w:t>S</w:t>
      </w:r>
      <w:r>
        <w:rPr>
          <w:rFonts w:ascii="Times New Roman" w:hAnsi="Times New Roman" w:cs="Times New Roman"/>
          <w:sz w:val="24"/>
          <w:szCs w:val="24"/>
          <w:lang w:val="en-US"/>
        </w:rPr>
        <w:t>ecara psikologis</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anak yang belum mencapai usia matang, belum memiliki kesiapan dan pemahaman yang memadai tentang hubungan seks, sehingga </w:t>
      </w:r>
      <w:r>
        <w:rPr>
          <w:rFonts w:ascii="Times New Roman" w:hAnsi="Times New Roman" w:cs="Times New Roman"/>
          <w:sz w:val="24"/>
          <w:szCs w:val="24"/>
          <w:lang w:val="en-US"/>
        </w:rPr>
        <w:t xml:space="preserve">dapat </w:t>
      </w:r>
      <w:r>
        <w:rPr>
          <w:rFonts w:ascii="Times New Roman" w:hAnsi="Times New Roman" w:cs="Times New Roman"/>
          <w:sz w:val="24"/>
          <w:szCs w:val="24"/>
          <w:lang w:val="en-US"/>
        </w:rPr>
        <w:t>menimbulkan trauma</w:t>
      </w:r>
      <w:r>
        <w:rPr>
          <w:rFonts w:ascii="Times New Roman" w:hAnsi="Times New Roman" w:cs="Times New Roman"/>
          <w:sz w:val="24"/>
          <w:szCs w:val="24"/>
          <w:lang w:val="en-US"/>
        </w:rPr>
        <w:t xml:space="preserve"> berkepanjangan dalam jiwa anak yang sulit disembuhkan.</w:t>
      </w:r>
      <w:r>
        <w:rPr>
          <w:rFonts w:ascii="Times New Roman" w:hAnsi="Times New Roman" w:cs="Times New Roman"/>
          <w:sz w:val="24"/>
          <w:szCs w:val="24"/>
          <w:lang w:val="en-US"/>
        </w:rPr>
        <w:t xml:space="preserve"> S</w:t>
      </w:r>
      <w:r>
        <w:rPr>
          <w:rFonts w:ascii="Times New Roman" w:hAnsi="Times New Roman" w:cs="Times New Roman"/>
          <w:sz w:val="24"/>
          <w:szCs w:val="24"/>
          <w:lang w:val="en-US"/>
        </w:rPr>
        <w:t>ecara sosiologis</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pernikahan dini ini </w:t>
      </w:r>
      <w:r>
        <w:rPr>
          <w:rFonts w:ascii="Times New Roman" w:hAnsi="Times New Roman" w:cs="Times New Roman"/>
          <w:sz w:val="24"/>
          <w:szCs w:val="24"/>
          <w:lang w:val="en-US"/>
        </w:rPr>
        <w:lastRenderedPageBreak/>
        <w:t>berkaitan dengan faktor sosial</w:t>
      </w:r>
      <w:r>
        <w:rPr>
          <w:rFonts w:ascii="Times New Roman" w:hAnsi="Times New Roman" w:cs="Times New Roman"/>
          <w:sz w:val="24"/>
          <w:szCs w:val="24"/>
          <w:lang w:val="en-US"/>
        </w:rPr>
        <w:t xml:space="preserve"> dan</w:t>
      </w:r>
      <w:r>
        <w:rPr>
          <w:rFonts w:ascii="Times New Roman" w:hAnsi="Times New Roman" w:cs="Times New Roman"/>
          <w:sz w:val="24"/>
          <w:szCs w:val="24"/>
          <w:lang w:val="en-US"/>
        </w:rPr>
        <w:t xml:space="preserve"> budaya dalam masyarakat patriarki yang bias gender, perempuan </w:t>
      </w:r>
      <w:r>
        <w:rPr>
          <w:rFonts w:ascii="Times New Roman" w:hAnsi="Times New Roman" w:cs="Times New Roman"/>
          <w:sz w:val="24"/>
          <w:szCs w:val="24"/>
          <w:lang w:val="en-US"/>
        </w:rPr>
        <w:t xml:space="preserve">ditempatkan </w:t>
      </w:r>
      <w:r>
        <w:rPr>
          <w:rFonts w:ascii="Times New Roman" w:hAnsi="Times New Roman" w:cs="Times New Roman"/>
          <w:sz w:val="24"/>
          <w:szCs w:val="24"/>
          <w:lang w:val="en-US"/>
        </w:rPr>
        <w:t>pada posisi yang rendah dan hanya dianggap pelengkap</w:t>
      </w:r>
      <w:r>
        <w:rPr>
          <w:rFonts w:ascii="Times New Roman" w:hAnsi="Times New Roman" w:cs="Times New Roman"/>
          <w:sz w:val="24"/>
          <w:szCs w:val="24"/>
          <w:lang w:val="en-US"/>
        </w:rPr>
        <w:t xml:space="preserve"> seks laki-laki saja. Kondisi ini bertentangan dengan ajaran agama apapun</w:t>
      </w:r>
      <w:r>
        <w:rPr>
          <w:rFonts w:ascii="Times New Roman" w:hAnsi="Times New Roman" w:cs="Times New Roman"/>
          <w:sz w:val="24"/>
          <w:szCs w:val="24"/>
          <w:lang w:val="en-US"/>
        </w:rPr>
        <w:t xml:space="preserve"> dan</w:t>
      </w:r>
      <w:r>
        <w:rPr>
          <w:rFonts w:ascii="Times New Roman" w:hAnsi="Times New Roman" w:cs="Times New Roman"/>
          <w:sz w:val="24"/>
          <w:szCs w:val="24"/>
          <w:lang w:val="en-US"/>
        </w:rPr>
        <w:t xml:space="preserve"> hanya akan melestarikan budaya patriarki yang bias gender, yang dapat memicu kekerasan terhadap perempuan</w:t>
      </w:r>
      <w:r>
        <w:rPr>
          <w:rStyle w:val="FootnoteReference"/>
          <w:rFonts w:ascii="Times New Roman" w:hAnsi="Times New Roman" w:cs="Times New Roman"/>
          <w:sz w:val="24"/>
          <w:szCs w:val="24"/>
          <w:lang w:val="en-US"/>
        </w:rPr>
        <w:footnoteReference w:id="19"/>
      </w:r>
      <w:r>
        <w:rPr>
          <w:rFonts w:ascii="Times New Roman" w:hAnsi="Times New Roman" w:cs="Times New Roman"/>
          <w:sz w:val="24"/>
          <w:szCs w:val="24"/>
          <w:lang w:val="en-US"/>
        </w:rPr>
        <w:t>.</w:t>
      </w:r>
    </w:p>
    <w:p w:rsidR="00F35226" w:rsidRDefault="00265831">
      <w:pPr>
        <w:pStyle w:val="ListParagraph"/>
        <w:numPr>
          <w:ilvl w:val="0"/>
          <w:numId w:val="4"/>
        </w:numPr>
        <w:tabs>
          <w:tab w:val="left" w:pos="660"/>
        </w:tabs>
        <w:spacing w:after="0" w:line="360" w:lineRule="auto"/>
        <w:ind w:left="880" w:hanging="441"/>
        <w:jc w:val="both"/>
        <w:rPr>
          <w:rFonts w:ascii="Times New Roman" w:hAnsi="Times New Roman" w:cs="Times New Roman"/>
          <w:sz w:val="24"/>
          <w:szCs w:val="24"/>
        </w:rPr>
      </w:pPr>
      <w:r>
        <w:rPr>
          <w:rFonts w:ascii="Times New Roman" w:hAnsi="Times New Roman" w:cs="Times New Roman"/>
          <w:sz w:val="24"/>
          <w:szCs w:val="24"/>
        </w:rPr>
        <w:t xml:space="preserve">Interpretasi </w:t>
      </w:r>
      <w:r>
        <w:rPr>
          <w:rFonts w:ascii="Times New Roman" w:hAnsi="Times New Roman" w:cs="Times New Roman"/>
          <w:i/>
          <w:iCs/>
          <w:sz w:val="24"/>
          <w:szCs w:val="24"/>
        </w:rPr>
        <w:t xml:space="preserve">scene </w:t>
      </w:r>
      <w:r>
        <w:rPr>
          <w:rFonts w:ascii="Times New Roman" w:hAnsi="Times New Roman" w:cs="Times New Roman"/>
          <w:sz w:val="24"/>
          <w:szCs w:val="24"/>
        </w:rPr>
        <w:t>kelima</w:t>
      </w:r>
    </w:p>
    <w:p w:rsidR="00F35226" w:rsidRDefault="00265831">
      <w:pPr>
        <w:pStyle w:val="ListParagraph"/>
        <w:spacing w:after="0" w:line="360" w:lineRule="auto"/>
        <w:ind w:left="660" w:firstLine="660"/>
        <w:jc w:val="both"/>
        <w:rPr>
          <w:rFonts w:ascii="Times New Roman" w:hAnsi="Times New Roman" w:cs="Times New Roman"/>
          <w:sz w:val="24"/>
          <w:szCs w:val="24"/>
        </w:rPr>
      </w:pPr>
      <w:r>
        <w:rPr>
          <w:rFonts w:ascii="Times New Roman" w:hAnsi="Times New Roman" w:cs="Times New Roman"/>
          <w:sz w:val="24"/>
          <w:szCs w:val="24"/>
        </w:rPr>
        <w:t>Menyuguhkan cerita yang sedikit vulgar tenta</w:t>
      </w:r>
      <w:r>
        <w:rPr>
          <w:rFonts w:ascii="Times New Roman" w:hAnsi="Times New Roman" w:cs="Times New Roman"/>
          <w:sz w:val="24"/>
          <w:szCs w:val="24"/>
        </w:rPr>
        <w:t>ng bagaimana kisah rumah tangga Tika yang diceritakan tidak mempunyai komunikasi seksual yang baik sehingga Tika tidak dapat menikmati pengalaman seksnya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Kisah Tika digambarkan tidak jauh dari realita yang dekat dengan kita. Budaya patriarki dalam masyar</w:t>
      </w:r>
      <w:r>
        <w:rPr>
          <w:rFonts w:ascii="Times New Roman" w:hAnsi="Times New Roman" w:cs="Times New Roman"/>
          <w:sz w:val="24"/>
          <w:szCs w:val="24"/>
        </w:rPr>
        <w:t xml:space="preserve">akat </w:t>
      </w:r>
      <w:r>
        <w:rPr>
          <w:rFonts w:ascii="Times New Roman" w:hAnsi="Times New Roman" w:cs="Times New Roman"/>
          <w:sz w:val="24"/>
          <w:szCs w:val="24"/>
          <w:lang w:val="en-US"/>
        </w:rPr>
        <w:t xml:space="preserve">perlahan dapat </w:t>
      </w:r>
      <w:r>
        <w:rPr>
          <w:rFonts w:ascii="Times New Roman" w:hAnsi="Times New Roman" w:cs="Times New Roman"/>
          <w:sz w:val="24"/>
          <w:szCs w:val="24"/>
        </w:rPr>
        <w:t>mempengaruhi masyarakat itu sendiri baik secara sadar atau pun tidak dalam memandang perempuan, bahkan membuat pandangan bahwa laki-laki tidak boleh kalah atau lebih rendah daripada perempuan</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Dari hasil budaya tersebut tidak </w:t>
      </w:r>
      <w:r>
        <w:rPr>
          <w:rFonts w:ascii="Times New Roman" w:hAnsi="Times New Roman" w:cs="Times New Roman"/>
          <w:sz w:val="24"/>
          <w:szCs w:val="24"/>
          <w:lang w:val="en-US"/>
        </w:rPr>
        <w:t xml:space="preserve">sedikit </w:t>
      </w:r>
      <w:r>
        <w:rPr>
          <w:rFonts w:ascii="Times New Roman" w:hAnsi="Times New Roman" w:cs="Times New Roman"/>
          <w:sz w:val="24"/>
          <w:szCs w:val="24"/>
        </w:rPr>
        <w:t>m</w:t>
      </w:r>
      <w:r>
        <w:rPr>
          <w:rFonts w:ascii="Times New Roman" w:hAnsi="Times New Roman" w:cs="Times New Roman"/>
          <w:sz w:val="24"/>
          <w:szCs w:val="24"/>
        </w:rPr>
        <w:t xml:space="preserve">asyarakat </w:t>
      </w:r>
      <w:r>
        <w:rPr>
          <w:rFonts w:ascii="Times New Roman" w:hAnsi="Times New Roman" w:cs="Times New Roman"/>
          <w:sz w:val="24"/>
          <w:szCs w:val="24"/>
          <w:lang w:val="en-US"/>
        </w:rPr>
        <w:t xml:space="preserve">yang </w:t>
      </w:r>
      <w:r>
        <w:rPr>
          <w:rFonts w:ascii="Times New Roman" w:hAnsi="Times New Roman" w:cs="Times New Roman"/>
          <w:sz w:val="24"/>
          <w:szCs w:val="24"/>
        </w:rPr>
        <w:t xml:space="preserve">beranggapan bahwa </w:t>
      </w:r>
      <w:r>
        <w:rPr>
          <w:rFonts w:ascii="Times New Roman" w:hAnsi="Times New Roman" w:cs="Times New Roman"/>
          <w:sz w:val="24"/>
          <w:szCs w:val="24"/>
        </w:rPr>
        <w:t>perempuan lebih baik tidak tahu mengenai seksualitasnya sendiri dan lebih baik tunduk kepada suaminya di ranjang</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r>
        <w:rPr>
          <w:rFonts w:ascii="Times New Roman" w:hAnsi="Times New Roman" w:cs="Times New Roman"/>
          <w:sz w:val="24"/>
          <w:szCs w:val="24"/>
          <w:lang w:val="en-US"/>
        </w:rPr>
        <w:t>M</w:t>
      </w:r>
      <w:r>
        <w:rPr>
          <w:rFonts w:ascii="Times New Roman" w:hAnsi="Times New Roman" w:cs="Times New Roman"/>
          <w:sz w:val="24"/>
          <w:szCs w:val="24"/>
        </w:rPr>
        <w:t>emandang seksualitas perempuan hanya sebagai domestik,</w:t>
      </w:r>
      <w:r>
        <w:rPr>
          <w:rFonts w:ascii="Times New Roman" w:hAnsi="Times New Roman" w:cs="Times New Roman"/>
          <w:sz w:val="24"/>
          <w:szCs w:val="24"/>
          <w:lang w:val="en-US"/>
        </w:rPr>
        <w:t xml:space="preserve"> </w:t>
      </w:r>
      <w:r>
        <w:rPr>
          <w:rFonts w:ascii="Times New Roman" w:hAnsi="Times New Roman" w:cs="Times New Roman"/>
          <w:sz w:val="24"/>
          <w:szCs w:val="24"/>
        </w:rPr>
        <w:t>seks hanya sebatas prokreasi</w:t>
      </w:r>
      <w:r>
        <w:rPr>
          <w:rStyle w:val="FootnoteReference"/>
          <w:rFonts w:ascii="Times New Roman" w:hAnsi="Times New Roman" w:cs="Times New Roman"/>
          <w:sz w:val="24"/>
          <w:szCs w:val="24"/>
        </w:rPr>
        <w:footnoteReference w:id="22"/>
      </w:r>
      <w:r>
        <w:rPr>
          <w:rFonts w:ascii="Times New Roman" w:hAnsi="Times New Roman" w:cs="Times New Roman"/>
          <w:sz w:val="24"/>
          <w:szCs w:val="24"/>
          <w:lang w:val="en-US"/>
        </w:rPr>
        <w:t xml:space="preserve"> dan </w:t>
      </w:r>
      <w:r>
        <w:rPr>
          <w:rFonts w:ascii="Times New Roman" w:hAnsi="Times New Roman" w:cs="Times New Roman"/>
          <w:sz w:val="24"/>
          <w:szCs w:val="24"/>
        </w:rPr>
        <w:t xml:space="preserve">mengesampingkan </w:t>
      </w:r>
      <w:r>
        <w:rPr>
          <w:rFonts w:ascii="Times New Roman" w:hAnsi="Times New Roman" w:cs="Times New Roman"/>
          <w:sz w:val="24"/>
          <w:szCs w:val="24"/>
        </w:rPr>
        <w:t>dimensi lain dalam hubungan seksual seperti rekreasi dan relasi.</w:t>
      </w:r>
    </w:p>
    <w:p w:rsidR="00F35226" w:rsidRDefault="00265831">
      <w:pPr>
        <w:pStyle w:val="ListParagraph"/>
        <w:numPr>
          <w:ilvl w:val="0"/>
          <w:numId w:val="4"/>
        </w:numPr>
        <w:tabs>
          <w:tab w:val="left" w:pos="660"/>
        </w:tabs>
        <w:spacing w:after="0" w:line="360" w:lineRule="auto"/>
        <w:ind w:left="1100" w:hanging="660"/>
        <w:jc w:val="both"/>
        <w:rPr>
          <w:rFonts w:ascii="Times New Roman" w:hAnsi="Times New Roman" w:cs="Times New Roman"/>
          <w:sz w:val="24"/>
          <w:szCs w:val="24"/>
        </w:rPr>
      </w:pPr>
      <w:r>
        <w:rPr>
          <w:rFonts w:ascii="Times New Roman" w:hAnsi="Times New Roman" w:cs="Times New Roman"/>
          <w:sz w:val="24"/>
          <w:szCs w:val="24"/>
        </w:rPr>
        <w:t xml:space="preserve">Interpretasi </w:t>
      </w:r>
      <w:r>
        <w:rPr>
          <w:rFonts w:ascii="Times New Roman" w:hAnsi="Times New Roman" w:cs="Times New Roman"/>
          <w:i/>
          <w:iCs/>
          <w:sz w:val="24"/>
          <w:szCs w:val="24"/>
        </w:rPr>
        <w:t xml:space="preserve">scene </w:t>
      </w:r>
      <w:r>
        <w:rPr>
          <w:rFonts w:ascii="Times New Roman" w:hAnsi="Times New Roman" w:cs="Times New Roman"/>
          <w:sz w:val="24"/>
          <w:szCs w:val="24"/>
        </w:rPr>
        <w:t>keenam</w:t>
      </w:r>
    </w:p>
    <w:p w:rsidR="00F35226" w:rsidRDefault="00265831">
      <w:pPr>
        <w:pStyle w:val="ListParagraph"/>
        <w:spacing w:after="0" w:line="360" w:lineRule="auto"/>
        <w:ind w:left="660" w:firstLine="660"/>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 xml:space="preserve">Dalam </w:t>
      </w:r>
      <w:r>
        <w:rPr>
          <w:rFonts w:ascii="Times New Roman" w:hAnsi="Times New Roman" w:cs="Times New Roman"/>
          <w:i/>
          <w:iCs/>
          <w:sz w:val="24"/>
          <w:szCs w:val="24"/>
          <w:lang w:val="en-US" w:eastAsia="zh-CN"/>
        </w:rPr>
        <w:t xml:space="preserve">scene </w:t>
      </w:r>
      <w:r>
        <w:rPr>
          <w:rFonts w:ascii="Times New Roman" w:hAnsi="Times New Roman" w:cs="Times New Roman"/>
          <w:sz w:val="24"/>
          <w:szCs w:val="24"/>
          <w:lang w:val="en-US" w:eastAsia="zh-CN"/>
        </w:rPr>
        <w:t xml:space="preserve">ini kita disuguhkan kembali isu-isu gender melalui cerita rumah tangga Tika. Melalui analisa yang sudah dilakukan bahwa keegoisan sepihak yang dilakukan </w:t>
      </w:r>
      <w:r>
        <w:rPr>
          <w:rFonts w:ascii="Times New Roman" w:hAnsi="Times New Roman" w:cs="Times New Roman"/>
          <w:sz w:val="24"/>
          <w:szCs w:val="24"/>
          <w:lang w:val="en-US" w:eastAsia="zh-CN"/>
        </w:rPr>
        <w:t xml:space="preserve">oleh suami dapat menimbulkan masalah contohnya seperti beban ganda. Secara umum realita beban ganda yang menimpa perempuan terjadi ketika beban untuk bekerja dalam </w:t>
      </w:r>
      <w:r>
        <w:rPr>
          <w:rFonts w:ascii="Times New Roman" w:hAnsi="Times New Roman" w:cs="Times New Roman"/>
          <w:sz w:val="24"/>
          <w:szCs w:val="24"/>
          <w:lang w:val="en-US" w:eastAsia="zh-CN"/>
        </w:rPr>
        <w:t>2</w:t>
      </w:r>
      <w:r>
        <w:rPr>
          <w:rFonts w:ascii="Times New Roman" w:hAnsi="Times New Roman" w:cs="Times New Roman"/>
          <w:sz w:val="24"/>
          <w:szCs w:val="24"/>
          <w:lang w:val="en-US" w:eastAsia="zh-CN"/>
        </w:rPr>
        <w:t xml:space="preserve"> ranah yaitu domestik dan publik. Namun cerita Tika ini membuka mata kita pada permasalahan</w:t>
      </w:r>
      <w:r>
        <w:rPr>
          <w:rFonts w:ascii="Times New Roman" w:hAnsi="Times New Roman" w:cs="Times New Roman"/>
          <w:sz w:val="24"/>
          <w:szCs w:val="24"/>
          <w:lang w:val="en-US" w:eastAsia="zh-CN"/>
        </w:rPr>
        <w:t xml:space="preserve"> yang unik akan tetapi bisa terjadi atau bahkan sering terjadi </w:t>
      </w:r>
      <w:r>
        <w:rPr>
          <w:rFonts w:ascii="Times New Roman" w:hAnsi="Times New Roman" w:cs="Times New Roman"/>
          <w:sz w:val="24"/>
          <w:szCs w:val="24"/>
          <w:lang w:val="en-US" w:eastAsia="zh-CN"/>
        </w:rPr>
        <w:t>tanpa</w:t>
      </w:r>
      <w:r>
        <w:rPr>
          <w:rFonts w:ascii="Times New Roman" w:hAnsi="Times New Roman" w:cs="Times New Roman"/>
          <w:sz w:val="24"/>
          <w:szCs w:val="24"/>
          <w:lang w:val="en-US" w:eastAsia="zh-CN"/>
        </w:rPr>
        <w:t xml:space="preserve"> disadari. Melalui cerita Tika kita telah disuguhkan keadaan dimana beban ganda ternyata dapat dialami dalam ranah domestik keluarga sendiri dan keluarga mertua. Meskipun sejatinya membant</w:t>
      </w:r>
      <w:r>
        <w:rPr>
          <w:rFonts w:ascii="Times New Roman" w:hAnsi="Times New Roman" w:cs="Times New Roman"/>
          <w:sz w:val="24"/>
          <w:szCs w:val="24"/>
          <w:lang w:val="en-US" w:eastAsia="zh-CN"/>
        </w:rPr>
        <w:t xml:space="preserve">u keluarga mertua itu tidaklah salah, akan tetapi kita tercerahkan oleh cerita Tika </w:t>
      </w:r>
      <w:r>
        <w:rPr>
          <w:rFonts w:ascii="Times New Roman" w:hAnsi="Times New Roman" w:cs="Times New Roman"/>
          <w:sz w:val="24"/>
          <w:szCs w:val="24"/>
          <w:lang w:val="en-US" w:eastAsia="zh-CN"/>
        </w:rPr>
        <w:lastRenderedPageBreak/>
        <w:t>dimana keegoisan seorang suami dan kurangnya komunikasi dapat merubah hal yang mulia menjadi beban dan memberatkan perempuan.</w:t>
      </w:r>
    </w:p>
    <w:p w:rsidR="00F35226" w:rsidRDefault="00265831">
      <w:pPr>
        <w:pStyle w:val="ListParagraph"/>
        <w:spacing w:after="0" w:line="360" w:lineRule="auto"/>
        <w:ind w:left="660" w:firstLine="660"/>
        <w:jc w:val="both"/>
        <w:rPr>
          <w:rFonts w:ascii="Times New Roman" w:hAnsi="Times New Roman" w:cs="Times New Roman"/>
          <w:sz w:val="24"/>
          <w:szCs w:val="24"/>
          <w:lang w:val="en-US"/>
        </w:rPr>
      </w:pPr>
      <w:r>
        <w:rPr>
          <w:rFonts w:ascii="Times New Roman" w:hAnsi="Times New Roman" w:cs="Times New Roman"/>
          <w:sz w:val="24"/>
          <w:szCs w:val="24"/>
          <w:lang w:val="en-US"/>
        </w:rPr>
        <w:t>Isu lain dapat kita temui melalui dialog Tika,</w:t>
      </w:r>
      <w:r>
        <w:rPr>
          <w:rFonts w:ascii="Times New Roman" w:hAnsi="Times New Roman" w:cs="Times New Roman"/>
          <w:sz w:val="24"/>
          <w:szCs w:val="24"/>
          <w:lang w:val="en-US"/>
        </w:rPr>
        <w:t xml:space="preserve"> dimana dia sempat berkata </w:t>
      </w:r>
      <w:r>
        <w:rPr>
          <w:rFonts w:ascii="Times New Roman" w:hAnsi="Times New Roman" w:cs="Times New Roman"/>
          <w:sz w:val="24"/>
          <w:szCs w:val="24"/>
        </w:rPr>
        <w:t>“Yahh apa boleh buat, Lebih baik seperti itu daripada menjadi janda” yang menjadi tanda bahwa ada</w:t>
      </w:r>
      <w:r>
        <w:rPr>
          <w:rFonts w:ascii="Times New Roman" w:hAnsi="Times New Roman" w:cs="Times New Roman"/>
          <w:sz w:val="24"/>
          <w:szCs w:val="24"/>
          <w:lang w:val="en-US"/>
        </w:rPr>
        <w:t>nya</w:t>
      </w:r>
      <w:r>
        <w:rPr>
          <w:rFonts w:ascii="Times New Roman" w:hAnsi="Times New Roman" w:cs="Times New Roman"/>
          <w:sz w:val="24"/>
          <w:szCs w:val="24"/>
        </w:rPr>
        <w:t xml:space="preserve"> stereotipe </w:t>
      </w:r>
      <w:r>
        <w:rPr>
          <w:rFonts w:ascii="Times New Roman" w:hAnsi="Times New Roman" w:cs="Times New Roman"/>
          <w:sz w:val="24"/>
          <w:szCs w:val="24"/>
          <w:lang w:val="en-US"/>
        </w:rPr>
        <w:t>ter</w:t>
      </w:r>
      <w:r>
        <w:rPr>
          <w:rFonts w:ascii="Times New Roman" w:hAnsi="Times New Roman" w:cs="Times New Roman"/>
          <w:sz w:val="24"/>
          <w:szCs w:val="24"/>
        </w:rPr>
        <w:t xml:space="preserve">sendiri yang kurang bagus dalam memandang janda </w:t>
      </w:r>
      <w:r>
        <w:rPr>
          <w:rFonts w:ascii="Times New Roman" w:hAnsi="Times New Roman" w:cs="Times New Roman"/>
          <w:sz w:val="24"/>
          <w:szCs w:val="24"/>
          <w:lang w:val="en-US"/>
        </w:rPr>
        <w:t xml:space="preserve">pada </w:t>
      </w:r>
      <w:r>
        <w:rPr>
          <w:rFonts w:ascii="Times New Roman" w:hAnsi="Times New Roman" w:cs="Times New Roman"/>
          <w:sz w:val="24"/>
          <w:szCs w:val="24"/>
        </w:rPr>
        <w:t>masyarakat</w:t>
      </w:r>
      <w:r>
        <w:rPr>
          <w:rFonts w:ascii="Times New Roman" w:hAnsi="Times New Roman" w:cs="Times New Roman"/>
          <w:sz w:val="24"/>
          <w:szCs w:val="24"/>
          <w:lang w:val="en-US"/>
        </w:rPr>
        <w:t xml:space="preserve"> sekitarnya</w:t>
      </w:r>
      <w:r>
        <w:rPr>
          <w:rFonts w:ascii="Times New Roman" w:hAnsi="Times New Roman" w:cs="Times New Roman"/>
          <w:sz w:val="24"/>
          <w:szCs w:val="24"/>
        </w:rPr>
        <w:t xml:space="preserve">. </w:t>
      </w:r>
      <w:r>
        <w:rPr>
          <w:rFonts w:ascii="Times New Roman" w:hAnsi="Times New Roman" w:cs="Times New Roman"/>
          <w:sz w:val="24"/>
          <w:szCs w:val="24"/>
          <w:lang w:val="en-US"/>
        </w:rPr>
        <w:t>Dalam realita kehidupan masyarakat Ind</w:t>
      </w:r>
      <w:r>
        <w:rPr>
          <w:rFonts w:ascii="Times New Roman" w:hAnsi="Times New Roman" w:cs="Times New Roman"/>
          <w:sz w:val="24"/>
          <w:szCs w:val="24"/>
          <w:lang w:val="en-US"/>
        </w:rPr>
        <w:t xml:space="preserve">onesia ternyata </w:t>
      </w:r>
      <w:r>
        <w:rPr>
          <w:rFonts w:ascii="Times New Roman" w:hAnsi="Times New Roman" w:cs="Times New Roman"/>
          <w:sz w:val="24"/>
          <w:szCs w:val="24"/>
          <w:lang w:val="en-US"/>
        </w:rPr>
        <w:t xml:space="preserve">terdapat </w:t>
      </w:r>
      <w:r>
        <w:rPr>
          <w:rFonts w:ascii="Times New Roman" w:hAnsi="Times New Roman" w:cs="Times New Roman"/>
          <w:sz w:val="24"/>
          <w:szCs w:val="24"/>
          <w:lang w:val="en-US"/>
        </w:rPr>
        <w:t xml:space="preserve">sebuah stereotipe masyarakat terhadap seseorang yang memiliki status janda. </w:t>
      </w:r>
    </w:p>
    <w:p w:rsidR="00F35226" w:rsidRDefault="00265831">
      <w:pPr>
        <w:pStyle w:val="ListParagraph"/>
        <w:spacing w:after="0" w:line="360" w:lineRule="auto"/>
        <w:ind w:left="660" w:firstLine="6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Perempuan yang </w:t>
      </w:r>
      <w:r>
        <w:rPr>
          <w:rFonts w:ascii="Times New Roman" w:hAnsi="Times New Roman" w:cs="Times New Roman"/>
          <w:sz w:val="24"/>
          <w:szCs w:val="24"/>
          <w:lang w:val="en-US"/>
        </w:rPr>
        <w:t>ber</w:t>
      </w:r>
      <w:r>
        <w:rPr>
          <w:rFonts w:ascii="Times New Roman" w:hAnsi="Times New Roman" w:cs="Times New Roman"/>
          <w:sz w:val="24"/>
          <w:szCs w:val="24"/>
          <w:lang w:val="en-US"/>
        </w:rPr>
        <w:t>status janda memiliki citra yang buruk di masyarakat Indonesi</w:t>
      </w:r>
      <w:r>
        <w:rPr>
          <w:rFonts w:ascii="Times New Roman" w:hAnsi="Times New Roman" w:cs="Times New Roman"/>
          <w:sz w:val="24"/>
          <w:szCs w:val="24"/>
          <w:lang w:val="en-US"/>
        </w:rPr>
        <w:t>a</w:t>
      </w:r>
      <w:r>
        <w:rPr>
          <w:rFonts w:ascii="Times New Roman" w:hAnsi="Times New Roman" w:cs="Times New Roman"/>
          <w:sz w:val="24"/>
          <w:szCs w:val="24"/>
          <w:lang w:val="en-US"/>
        </w:rPr>
        <w:t xml:space="preserve"> meskipun </w:t>
      </w:r>
      <w:r>
        <w:rPr>
          <w:rFonts w:ascii="Times New Roman" w:hAnsi="Times New Roman" w:cs="Times New Roman"/>
          <w:sz w:val="24"/>
          <w:szCs w:val="24"/>
          <w:lang w:val="en-US"/>
        </w:rPr>
        <w:t xml:space="preserve">masalah </w:t>
      </w:r>
      <w:r>
        <w:rPr>
          <w:rFonts w:ascii="Times New Roman" w:hAnsi="Times New Roman" w:cs="Times New Roman"/>
          <w:sz w:val="24"/>
          <w:szCs w:val="24"/>
          <w:lang w:val="en-US"/>
        </w:rPr>
        <w:t xml:space="preserve">perceraian yang dialaminya tidak diakibatkan oleh </w:t>
      </w:r>
      <w:r>
        <w:rPr>
          <w:rFonts w:ascii="Times New Roman" w:hAnsi="Times New Roman" w:cs="Times New Roman"/>
          <w:sz w:val="24"/>
          <w:szCs w:val="24"/>
          <w:lang w:val="en-US"/>
        </w:rPr>
        <w:t xml:space="preserve">kesalahan perempuan. Bahkan untuk kasus perempuan menjanda di usia muda yang diakibatkan bukan karena kematian suaminya, masyarakat seringkali melihatnya dengan citra yang kurang baik dan aneh sehingga memunculkan gosip atau opini negatif  tentang seorang </w:t>
      </w:r>
      <w:r>
        <w:rPr>
          <w:rFonts w:ascii="Times New Roman" w:hAnsi="Times New Roman" w:cs="Times New Roman"/>
          <w:sz w:val="24"/>
          <w:szCs w:val="24"/>
          <w:lang w:val="en-US"/>
        </w:rPr>
        <w:t xml:space="preserve">perempuan dengan status janda muda tersebut. Nasib sial pun harus diterima seorang janda karena terkadang laki-laki enggan </w:t>
      </w:r>
      <w:r>
        <w:rPr>
          <w:rFonts w:ascii="Times New Roman" w:hAnsi="Times New Roman" w:cs="Times New Roman"/>
          <w:sz w:val="24"/>
          <w:szCs w:val="24"/>
          <w:lang w:val="en-US"/>
        </w:rPr>
        <w:t>menikahi perempuan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janda. </w:t>
      </w:r>
      <w:r>
        <w:rPr>
          <w:rFonts w:ascii="Times New Roman" w:hAnsi="Times New Roman" w:cs="Times New Roman"/>
          <w:sz w:val="24"/>
          <w:szCs w:val="24"/>
          <w:lang w:val="en-US"/>
        </w:rPr>
        <w:t>B</w:t>
      </w:r>
      <w:r>
        <w:rPr>
          <w:rFonts w:ascii="Times New Roman" w:hAnsi="Times New Roman" w:cs="Times New Roman"/>
          <w:sz w:val="24"/>
          <w:szCs w:val="24"/>
          <w:lang w:val="en-US"/>
        </w:rPr>
        <w:t xml:space="preserve">ahkan pihak keluarga laki-laki </w:t>
      </w:r>
      <w:r>
        <w:rPr>
          <w:rFonts w:ascii="Times New Roman" w:hAnsi="Times New Roman" w:cs="Times New Roman"/>
          <w:sz w:val="24"/>
          <w:szCs w:val="24"/>
          <w:lang w:val="en-US"/>
        </w:rPr>
        <w:t xml:space="preserve">juga enggan </w:t>
      </w:r>
      <w:r>
        <w:rPr>
          <w:rFonts w:ascii="Times New Roman" w:hAnsi="Times New Roman" w:cs="Times New Roman"/>
          <w:sz w:val="24"/>
          <w:szCs w:val="24"/>
          <w:lang w:val="en-US"/>
        </w:rPr>
        <w:t xml:space="preserve">karena mereka akan merasa malu </w:t>
      </w:r>
      <w:r>
        <w:rPr>
          <w:rFonts w:ascii="Times New Roman" w:hAnsi="Times New Roman" w:cs="Times New Roman"/>
          <w:sz w:val="24"/>
          <w:szCs w:val="24"/>
          <w:lang w:val="en-US"/>
        </w:rPr>
        <w:t xml:space="preserve">jika </w:t>
      </w:r>
      <w:r>
        <w:rPr>
          <w:rFonts w:ascii="Times New Roman" w:hAnsi="Times New Roman" w:cs="Times New Roman"/>
          <w:sz w:val="24"/>
          <w:szCs w:val="24"/>
          <w:lang w:val="en-US"/>
        </w:rPr>
        <w:t>memiliki menantu seorang ja</w:t>
      </w:r>
      <w:r>
        <w:rPr>
          <w:rFonts w:ascii="Times New Roman" w:hAnsi="Times New Roman" w:cs="Times New Roman"/>
          <w:sz w:val="24"/>
          <w:szCs w:val="24"/>
          <w:lang w:val="en-US"/>
        </w:rPr>
        <w:t>nda.</w:t>
      </w:r>
      <w:r>
        <w:rPr>
          <w:rFonts w:ascii="Times New Roman" w:hAnsi="Times New Roman" w:cs="Times New Roman"/>
          <w:sz w:val="24"/>
          <w:szCs w:val="24"/>
          <w:lang w:val="en-US"/>
        </w:rPr>
        <w:t xml:space="preserve"> Tetapi b</w:t>
      </w:r>
      <w:r>
        <w:rPr>
          <w:rFonts w:ascii="Times New Roman" w:hAnsi="Times New Roman" w:cs="Times New Roman"/>
          <w:sz w:val="24"/>
          <w:szCs w:val="24"/>
          <w:lang w:val="en-US"/>
        </w:rPr>
        <w:t xml:space="preserve">erbeda dengan status duda, karena jarang dikaitkan dengan </w:t>
      </w:r>
      <w:r>
        <w:rPr>
          <w:rFonts w:ascii="Times New Roman" w:hAnsi="Times New Roman" w:cs="Times New Roman"/>
          <w:sz w:val="24"/>
          <w:szCs w:val="24"/>
          <w:lang w:val="en-US"/>
        </w:rPr>
        <w:t xml:space="preserve">keperjakaan </w:t>
      </w:r>
      <w:r>
        <w:rPr>
          <w:rFonts w:ascii="Times New Roman" w:hAnsi="Times New Roman" w:cs="Times New Roman"/>
          <w:sz w:val="24"/>
          <w:szCs w:val="24"/>
          <w:lang w:val="en-US"/>
        </w:rPr>
        <w:t>oleh masyarakat meskipun memiliki kemiripan dengan status janda secara sosial karena sama-sama ‘bekas pakai’ dan pernah gagal dalam pernikahan.</w:t>
      </w:r>
    </w:p>
    <w:p w:rsidR="00F35226" w:rsidRDefault="00265831">
      <w:pPr>
        <w:pStyle w:val="ListParagraph"/>
        <w:spacing w:after="0" w:line="360" w:lineRule="auto"/>
        <w:ind w:left="660" w:firstLine="660"/>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Fenomena lain yang berkaitan </w:t>
      </w:r>
      <w:r>
        <w:rPr>
          <w:rFonts w:ascii="Times New Roman" w:hAnsi="Times New Roman" w:cs="Times New Roman"/>
          <w:sz w:val="24"/>
          <w:szCs w:val="24"/>
          <w:lang w:val="en-US"/>
        </w:rPr>
        <w:t>dengan stereotipe janda dapat dilihat dari seberapa cepat dia menikah lagi, karena ketika seorang janda menikah lagi mendahului mantan suaminya, dipandang  tidak wajar karena dianggap sebagai janda yang genit</w:t>
      </w:r>
      <w:r>
        <w:rPr>
          <w:rFonts w:ascii="Times New Roman" w:hAnsi="Times New Roman" w:cs="Times New Roman"/>
          <w:sz w:val="24"/>
          <w:szCs w:val="24"/>
          <w:lang w:val="en-US"/>
        </w:rPr>
        <w:t xml:space="preserve"> bahkan sundal</w:t>
      </w:r>
      <w:r>
        <w:rPr>
          <w:rFonts w:ascii="Times New Roman" w:hAnsi="Times New Roman" w:cs="Times New Roman"/>
          <w:sz w:val="24"/>
          <w:szCs w:val="24"/>
          <w:lang w:val="en-US"/>
        </w:rPr>
        <w:t xml:space="preserve"> dan berbagai tanggapan negatif la</w:t>
      </w:r>
      <w:r>
        <w:rPr>
          <w:rFonts w:ascii="Times New Roman" w:hAnsi="Times New Roman" w:cs="Times New Roman"/>
          <w:sz w:val="24"/>
          <w:szCs w:val="24"/>
          <w:lang w:val="en-US"/>
        </w:rPr>
        <w:t xml:space="preserve">innya. Tetapi </w:t>
      </w:r>
      <w:r>
        <w:rPr>
          <w:rFonts w:ascii="Times New Roman" w:hAnsi="Times New Roman" w:cs="Times New Roman"/>
          <w:sz w:val="24"/>
          <w:szCs w:val="24"/>
          <w:lang w:val="en-US"/>
        </w:rPr>
        <w:t>apa</w:t>
      </w:r>
      <w:r>
        <w:rPr>
          <w:rFonts w:ascii="Times New Roman" w:hAnsi="Times New Roman" w:cs="Times New Roman"/>
          <w:sz w:val="24"/>
          <w:szCs w:val="24"/>
          <w:lang w:val="en-US"/>
        </w:rPr>
        <w:t>bila mantan suaminya yang lebih dahulu menikah, hal ini dianggap wajar oleh masyarakat padaha</w:t>
      </w:r>
      <w:r>
        <w:rPr>
          <w:rFonts w:ascii="Times New Roman" w:hAnsi="Times New Roman" w:cs="Times New Roman"/>
          <w:sz w:val="24"/>
          <w:szCs w:val="24"/>
          <w:lang w:val="en-US"/>
        </w:rPr>
        <w:t>l</w:t>
      </w:r>
      <w:r>
        <w:rPr>
          <w:rFonts w:ascii="Times New Roman" w:hAnsi="Times New Roman" w:cs="Times New Roman"/>
          <w:sz w:val="24"/>
          <w:szCs w:val="24"/>
          <w:lang w:val="en-US"/>
        </w:rPr>
        <w:t xml:space="preserve"> cepat</w:t>
      </w:r>
      <w:r>
        <w:rPr>
          <w:rFonts w:ascii="Times New Roman" w:hAnsi="Times New Roman" w:cs="Times New Roman"/>
          <w:sz w:val="24"/>
          <w:szCs w:val="24"/>
          <w:lang w:val="en-US"/>
        </w:rPr>
        <w:t xml:space="preserve"> tidaknya </w:t>
      </w:r>
      <w:r>
        <w:rPr>
          <w:rFonts w:ascii="Times New Roman" w:hAnsi="Times New Roman" w:cs="Times New Roman"/>
          <w:sz w:val="24"/>
          <w:szCs w:val="24"/>
          <w:lang w:val="en-US"/>
        </w:rPr>
        <w:t xml:space="preserve">menikah kembali itu tidak ada kaitannya dengan kegenitan seseorang, semua ini sangat </w:t>
      </w:r>
      <w:r>
        <w:rPr>
          <w:rFonts w:ascii="Times New Roman" w:hAnsi="Times New Roman" w:cs="Times New Roman"/>
          <w:sz w:val="24"/>
          <w:szCs w:val="24"/>
          <w:lang w:val="en-US"/>
        </w:rPr>
        <w:t>b</w:t>
      </w:r>
      <w:r>
        <w:rPr>
          <w:rFonts w:ascii="Times New Roman" w:hAnsi="Times New Roman" w:cs="Times New Roman"/>
          <w:sz w:val="24"/>
          <w:szCs w:val="24"/>
          <w:lang w:val="en-US"/>
        </w:rPr>
        <w:t>erkait</w:t>
      </w:r>
      <w:r>
        <w:rPr>
          <w:rFonts w:ascii="Times New Roman" w:hAnsi="Times New Roman" w:cs="Times New Roman"/>
          <w:sz w:val="24"/>
          <w:szCs w:val="24"/>
          <w:lang w:val="en-US"/>
        </w:rPr>
        <w:t>an</w:t>
      </w:r>
      <w:r>
        <w:rPr>
          <w:rFonts w:ascii="Times New Roman" w:hAnsi="Times New Roman" w:cs="Times New Roman"/>
          <w:sz w:val="24"/>
          <w:szCs w:val="24"/>
          <w:lang w:val="en-US"/>
        </w:rPr>
        <w:t xml:space="preserve"> dengan masalah jodoh seseorang</w:t>
      </w:r>
      <w:r>
        <w:rPr>
          <w:rStyle w:val="FootnoteReference"/>
          <w:rFonts w:ascii="Times New Roman" w:hAnsi="Times New Roman" w:cs="Times New Roman"/>
          <w:sz w:val="24"/>
          <w:szCs w:val="24"/>
          <w:lang w:val="en-US"/>
        </w:rPr>
        <w:footnoteReference w:id="23"/>
      </w:r>
      <w:r>
        <w:rPr>
          <w:rFonts w:ascii="Times New Roman" w:hAnsi="Times New Roman" w:cs="Times New Roman"/>
          <w:sz w:val="24"/>
          <w:szCs w:val="24"/>
          <w:lang w:val="en-US"/>
        </w:rPr>
        <w:t>. S</w:t>
      </w:r>
      <w:r>
        <w:rPr>
          <w:rFonts w:ascii="Times New Roman" w:hAnsi="Times New Roman" w:cs="Times New Roman"/>
          <w:sz w:val="24"/>
          <w:szCs w:val="24"/>
          <w:lang w:val="en-US"/>
        </w:rPr>
        <w:t xml:space="preserve">ehingga dapat kita pahami kenapa Fourcolours Film tidak memasukkan tentang stereotipe tentang janda ini kedalam film </w:t>
      </w:r>
      <w:r>
        <w:rPr>
          <w:rFonts w:ascii="Times New Roman" w:hAnsi="Times New Roman" w:cs="Times New Roman"/>
          <w:i/>
          <w:iCs/>
          <w:sz w:val="24"/>
          <w:szCs w:val="24"/>
          <w:lang w:val="en-US"/>
        </w:rPr>
        <w:t>Yuni</w:t>
      </w:r>
      <w:r>
        <w:rPr>
          <w:rFonts w:ascii="Times New Roman" w:hAnsi="Times New Roman" w:cs="Times New Roman"/>
          <w:sz w:val="24"/>
          <w:szCs w:val="24"/>
          <w:lang w:val="en-US"/>
        </w:rPr>
        <w:t>, namun hanya berupa sindiran bagi para penonton melalui dialog yang singkat, karena memang stereotipe tentang janda dirasa terlalu kom</w:t>
      </w:r>
      <w:r>
        <w:rPr>
          <w:rFonts w:ascii="Times New Roman" w:hAnsi="Times New Roman" w:cs="Times New Roman"/>
          <w:sz w:val="24"/>
          <w:szCs w:val="24"/>
          <w:lang w:val="en-US"/>
        </w:rPr>
        <w:t xml:space="preserve">pleks jika </w:t>
      </w:r>
      <w:r>
        <w:rPr>
          <w:rFonts w:ascii="Times New Roman" w:hAnsi="Times New Roman" w:cs="Times New Roman"/>
          <w:sz w:val="24"/>
          <w:szCs w:val="24"/>
          <w:lang w:val="en-US"/>
        </w:rPr>
        <w:lastRenderedPageBreak/>
        <w:t xml:space="preserve">harus dihadirkan secara utuh dalam film </w:t>
      </w:r>
      <w:r>
        <w:rPr>
          <w:rFonts w:ascii="Times New Roman" w:hAnsi="Times New Roman" w:cs="Times New Roman"/>
          <w:i/>
          <w:iCs/>
          <w:sz w:val="24"/>
          <w:szCs w:val="24"/>
          <w:lang w:val="en-US"/>
        </w:rPr>
        <w:t>Yuni.</w:t>
      </w:r>
    </w:p>
    <w:p w:rsidR="00F35226" w:rsidRDefault="00265831">
      <w:pPr>
        <w:pStyle w:val="ListParagraph"/>
        <w:numPr>
          <w:ilvl w:val="0"/>
          <w:numId w:val="4"/>
        </w:numPr>
        <w:tabs>
          <w:tab w:val="left" w:pos="660"/>
        </w:tabs>
        <w:spacing w:after="0" w:line="360" w:lineRule="auto"/>
        <w:ind w:left="1100" w:hanging="660"/>
        <w:jc w:val="both"/>
        <w:rPr>
          <w:rFonts w:ascii="Times New Roman" w:hAnsi="Times New Roman" w:cs="Times New Roman"/>
          <w:sz w:val="24"/>
          <w:szCs w:val="24"/>
        </w:rPr>
      </w:pPr>
      <w:r>
        <w:rPr>
          <w:rFonts w:ascii="Times New Roman" w:hAnsi="Times New Roman" w:cs="Times New Roman"/>
          <w:sz w:val="24"/>
          <w:szCs w:val="24"/>
        </w:rPr>
        <w:t xml:space="preserve">Interpretasi </w:t>
      </w:r>
      <w:r>
        <w:rPr>
          <w:rFonts w:ascii="Times New Roman" w:hAnsi="Times New Roman" w:cs="Times New Roman"/>
          <w:i/>
          <w:iCs/>
          <w:sz w:val="24"/>
          <w:szCs w:val="24"/>
        </w:rPr>
        <w:t xml:space="preserve">scene </w:t>
      </w:r>
      <w:r>
        <w:rPr>
          <w:rFonts w:ascii="Times New Roman" w:hAnsi="Times New Roman" w:cs="Times New Roman"/>
          <w:sz w:val="24"/>
          <w:szCs w:val="24"/>
        </w:rPr>
        <w:t>ketujuh</w:t>
      </w:r>
    </w:p>
    <w:p w:rsidR="00F35226" w:rsidRDefault="00265831">
      <w:pPr>
        <w:spacing w:after="0" w:line="360" w:lineRule="auto"/>
        <w:ind w:left="660" w:firstLine="660"/>
        <w:jc w:val="both"/>
        <w:rPr>
          <w:rFonts w:ascii="Times New Roman" w:hAnsi="Times New Roman" w:cs="Times New Roman"/>
          <w:sz w:val="24"/>
          <w:szCs w:val="24"/>
        </w:rPr>
      </w:pPr>
      <w:r>
        <w:rPr>
          <w:rFonts w:ascii="Times New Roman" w:hAnsi="Times New Roman" w:cs="Times New Roman"/>
          <w:sz w:val="24"/>
          <w:szCs w:val="24"/>
          <w:lang w:val="en-US"/>
        </w:rPr>
        <w:t>P</w:t>
      </w:r>
      <w:r>
        <w:rPr>
          <w:rFonts w:ascii="Times New Roman" w:hAnsi="Times New Roman" w:cs="Times New Roman"/>
          <w:sz w:val="24"/>
          <w:szCs w:val="24"/>
        </w:rPr>
        <w:t xml:space="preserve">ada </w:t>
      </w:r>
      <w:r>
        <w:rPr>
          <w:rFonts w:ascii="Times New Roman" w:hAnsi="Times New Roman" w:cs="Times New Roman"/>
          <w:i/>
          <w:iCs/>
          <w:sz w:val="24"/>
          <w:szCs w:val="24"/>
        </w:rPr>
        <w:t xml:space="preserve">scene </w:t>
      </w:r>
      <w:r>
        <w:rPr>
          <w:rFonts w:ascii="Times New Roman" w:hAnsi="Times New Roman" w:cs="Times New Roman"/>
          <w:sz w:val="24"/>
          <w:szCs w:val="24"/>
        </w:rPr>
        <w:t xml:space="preserve">ini kembali digambarkan terjadi pandangan sosial atas keperawanan perempuan yang merugikan pihak perempuan itu sendiri. Pada </w:t>
      </w:r>
      <w:r>
        <w:rPr>
          <w:rFonts w:ascii="Times New Roman" w:hAnsi="Times New Roman" w:cs="Times New Roman"/>
          <w:i/>
          <w:iCs/>
          <w:sz w:val="24"/>
          <w:szCs w:val="24"/>
        </w:rPr>
        <w:t xml:space="preserve">scene </w:t>
      </w:r>
      <w:r>
        <w:rPr>
          <w:rFonts w:ascii="Times New Roman" w:hAnsi="Times New Roman" w:cs="Times New Roman"/>
          <w:sz w:val="24"/>
          <w:szCs w:val="24"/>
        </w:rPr>
        <w:t xml:space="preserve">ini perempuan seolah dianggap </w:t>
      </w:r>
      <w:r>
        <w:rPr>
          <w:rFonts w:ascii="Times New Roman" w:hAnsi="Times New Roman" w:cs="Times New Roman"/>
          <w:sz w:val="24"/>
          <w:szCs w:val="24"/>
        </w:rPr>
        <w:t>sebagai suatu barang atau bahkan komoditas, dan keperawanan adalah kelebihan dari suatu komoditas tersebut yang layak dipertukarkan dengan uang. Hal ini sangat jelas diperlihatkan melalui Mang Dodi yang berani menambahkan uang maharnya sebanyak 100% dari u</w:t>
      </w:r>
      <w:r>
        <w:rPr>
          <w:rFonts w:ascii="Times New Roman" w:hAnsi="Times New Roman" w:cs="Times New Roman"/>
          <w:sz w:val="24"/>
          <w:szCs w:val="24"/>
        </w:rPr>
        <w:t>ang mahar yang sudah dia berikan, dengan keperawanan Yuni sebagai syaratnya.</w:t>
      </w:r>
    </w:p>
    <w:p w:rsidR="00F35226" w:rsidRDefault="00265831">
      <w:pPr>
        <w:spacing w:after="0" w:line="360" w:lineRule="auto"/>
        <w:ind w:left="660" w:firstLine="660"/>
        <w:jc w:val="both"/>
        <w:rPr>
          <w:rFonts w:ascii="Times New Roman" w:hAnsi="Times New Roman" w:cs="Times New Roman"/>
          <w:sz w:val="24"/>
          <w:szCs w:val="24"/>
        </w:rPr>
      </w:pPr>
      <w:r>
        <w:rPr>
          <w:rFonts w:ascii="Times New Roman" w:hAnsi="Times New Roman" w:cs="Times New Roman"/>
          <w:sz w:val="24"/>
          <w:szCs w:val="24"/>
        </w:rPr>
        <w:t xml:space="preserve">Meskipun </w:t>
      </w:r>
      <w:r>
        <w:rPr>
          <w:rFonts w:ascii="Times New Roman" w:hAnsi="Times New Roman" w:cs="Times New Roman"/>
          <w:sz w:val="24"/>
          <w:szCs w:val="24"/>
          <w:lang w:val="en-US"/>
        </w:rPr>
        <w:t xml:space="preserve">pada </w:t>
      </w:r>
      <w:r>
        <w:rPr>
          <w:rFonts w:ascii="Times New Roman" w:hAnsi="Times New Roman" w:cs="Times New Roman"/>
          <w:sz w:val="24"/>
          <w:szCs w:val="24"/>
        </w:rPr>
        <w:t>kenyataannya pemaknaan terhadap keperawanan</w:t>
      </w:r>
      <w:r>
        <w:rPr>
          <w:rFonts w:ascii="Times New Roman" w:hAnsi="Times New Roman" w:cs="Times New Roman"/>
          <w:sz w:val="24"/>
          <w:szCs w:val="24"/>
          <w:lang w:val="en-US"/>
        </w:rPr>
        <w:t xml:space="preserve"> </w:t>
      </w:r>
      <w:r>
        <w:rPr>
          <w:rFonts w:ascii="Times New Roman" w:hAnsi="Times New Roman" w:cs="Times New Roman"/>
          <w:sz w:val="24"/>
          <w:szCs w:val="24"/>
        </w:rPr>
        <w:t>oleh perempuan itu sendiri sangat beragam</w:t>
      </w:r>
      <w:r>
        <w:rPr>
          <w:rFonts w:ascii="Times New Roman" w:hAnsi="Times New Roman" w:cs="Times New Roman"/>
          <w:sz w:val="24"/>
          <w:szCs w:val="24"/>
          <w:lang w:val="en-US"/>
        </w:rPr>
        <w:t xml:space="preserve"> a</w:t>
      </w:r>
      <w:r>
        <w:rPr>
          <w:rFonts w:ascii="Times New Roman" w:hAnsi="Times New Roman" w:cs="Times New Roman"/>
          <w:sz w:val="24"/>
          <w:szCs w:val="24"/>
        </w:rPr>
        <w:t xml:space="preserve">da yang menganggap sebagai kehormatan yang </w:t>
      </w:r>
      <w:r>
        <w:rPr>
          <w:rFonts w:ascii="Times New Roman" w:hAnsi="Times New Roman" w:cs="Times New Roman"/>
          <w:sz w:val="24"/>
          <w:szCs w:val="24"/>
          <w:lang w:val="en-US"/>
        </w:rPr>
        <w:t xml:space="preserve">tidak </w:t>
      </w:r>
      <w:r>
        <w:rPr>
          <w:rFonts w:ascii="Times New Roman" w:hAnsi="Times New Roman" w:cs="Times New Roman"/>
          <w:sz w:val="24"/>
          <w:szCs w:val="24"/>
        </w:rPr>
        <w:t>ternilai harganya</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ada juga</w:t>
      </w:r>
      <w:r>
        <w:rPr>
          <w:rFonts w:ascii="Times New Roman" w:hAnsi="Times New Roman" w:cs="Times New Roman"/>
          <w:sz w:val="24"/>
          <w:szCs w:val="24"/>
        </w:rPr>
        <w:t xml:space="preserve"> beberapa perempuan yang menganggap bahwa keperawanan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sebagai komoditas yang dapat digunakan untuk mengeluarkan perempuan itu sendiri dari persoalan hidup. Keduanya sama-sama benar jika kita melihatnya dari perspektif hak kepemilikan tanpa memikirkan </w:t>
      </w:r>
      <w:r>
        <w:rPr>
          <w:rFonts w:ascii="Times New Roman" w:hAnsi="Times New Roman" w:cs="Times New Roman"/>
          <w:sz w:val="24"/>
          <w:szCs w:val="24"/>
        </w:rPr>
        <w:t>moral</w:t>
      </w:r>
      <w:r>
        <w:rPr>
          <w:rFonts w:ascii="Times New Roman" w:hAnsi="Times New Roman" w:cs="Times New Roman"/>
          <w:sz w:val="24"/>
          <w:szCs w:val="24"/>
        </w:rPr>
        <w:t>itas. Karena perempuan berhak untuk memaknai keperawanan</w:t>
      </w:r>
      <w:r>
        <w:rPr>
          <w:rFonts w:ascii="Times New Roman" w:hAnsi="Times New Roman" w:cs="Times New Roman"/>
          <w:sz w:val="24"/>
          <w:szCs w:val="24"/>
          <w:lang w:val="en-US"/>
        </w:rPr>
        <w:t>nya</w:t>
      </w:r>
      <w:r>
        <w:rPr>
          <w:rFonts w:ascii="Times New Roman" w:hAnsi="Times New Roman" w:cs="Times New Roman"/>
          <w:sz w:val="24"/>
          <w:szCs w:val="24"/>
        </w:rPr>
        <w:t xml:space="preserve"> sendiri secara bebas tanpa ada</w:t>
      </w:r>
      <w:r>
        <w:rPr>
          <w:rFonts w:ascii="Times New Roman" w:hAnsi="Times New Roman" w:cs="Times New Roman"/>
          <w:sz w:val="24"/>
          <w:szCs w:val="24"/>
          <w:lang w:val="en-US"/>
        </w:rPr>
        <w:t>nya</w:t>
      </w:r>
      <w:r>
        <w:rPr>
          <w:rFonts w:ascii="Times New Roman" w:hAnsi="Times New Roman" w:cs="Times New Roman"/>
          <w:sz w:val="24"/>
          <w:szCs w:val="24"/>
        </w:rPr>
        <w:t xml:space="preserve"> tekanan atau interfensi dari</w:t>
      </w:r>
      <w:r>
        <w:rPr>
          <w:rFonts w:ascii="Times New Roman" w:hAnsi="Times New Roman" w:cs="Times New Roman"/>
          <w:sz w:val="24"/>
          <w:szCs w:val="24"/>
          <w:lang w:val="en-US"/>
        </w:rPr>
        <w:t xml:space="preserve"> </w:t>
      </w:r>
      <w:r>
        <w:rPr>
          <w:rFonts w:ascii="Times New Roman" w:hAnsi="Times New Roman" w:cs="Times New Roman"/>
          <w:sz w:val="24"/>
          <w:szCs w:val="24"/>
        </w:rPr>
        <w:t>manapun termasuk kontruksi budaya patriarki. Sehingga terkesan kurang etis ketika laki-laki membanderol keperawanan perempuan yang ha</w:t>
      </w:r>
      <w:r>
        <w:rPr>
          <w:rFonts w:ascii="Times New Roman" w:hAnsi="Times New Roman" w:cs="Times New Roman"/>
          <w:sz w:val="24"/>
          <w:szCs w:val="24"/>
        </w:rPr>
        <w:t xml:space="preserve">kikatnya bukan milik si laki-laki tersebut, seperti apa yang Mang Dodi lakukan dalam </w:t>
      </w:r>
      <w:r>
        <w:rPr>
          <w:rFonts w:ascii="Times New Roman" w:hAnsi="Times New Roman" w:cs="Times New Roman"/>
          <w:i/>
          <w:iCs/>
          <w:sz w:val="24"/>
          <w:szCs w:val="24"/>
        </w:rPr>
        <w:t>scene</w:t>
      </w:r>
      <w:r>
        <w:rPr>
          <w:rFonts w:ascii="Times New Roman" w:hAnsi="Times New Roman" w:cs="Times New Roman"/>
          <w:i/>
          <w:iCs/>
          <w:sz w:val="24"/>
          <w:szCs w:val="24"/>
          <w:lang w:val="en-US"/>
        </w:rPr>
        <w:t xml:space="preserve"> </w:t>
      </w:r>
      <w:r>
        <w:rPr>
          <w:rFonts w:ascii="Times New Roman" w:hAnsi="Times New Roman" w:cs="Times New Roman"/>
          <w:sz w:val="24"/>
          <w:szCs w:val="24"/>
        </w:rPr>
        <w:t>ini.</w:t>
      </w:r>
    </w:p>
    <w:p w:rsidR="00F35226" w:rsidRDefault="00265831">
      <w:pPr>
        <w:pStyle w:val="ListParagraph"/>
        <w:numPr>
          <w:ilvl w:val="0"/>
          <w:numId w:val="4"/>
        </w:numPr>
        <w:tabs>
          <w:tab w:val="left" w:pos="660"/>
        </w:tabs>
        <w:spacing w:after="0" w:line="360" w:lineRule="auto"/>
        <w:ind w:left="1100" w:hanging="660"/>
        <w:jc w:val="both"/>
        <w:rPr>
          <w:rFonts w:ascii="Times New Roman" w:hAnsi="Times New Roman" w:cs="Times New Roman"/>
          <w:sz w:val="24"/>
          <w:szCs w:val="24"/>
        </w:rPr>
      </w:pPr>
      <w:r>
        <w:rPr>
          <w:rFonts w:ascii="Times New Roman" w:hAnsi="Times New Roman" w:cs="Times New Roman"/>
          <w:sz w:val="24"/>
          <w:szCs w:val="24"/>
        </w:rPr>
        <w:t xml:space="preserve">Interpretasi </w:t>
      </w:r>
      <w:r>
        <w:rPr>
          <w:rFonts w:ascii="Times New Roman" w:hAnsi="Times New Roman" w:cs="Times New Roman"/>
          <w:i/>
          <w:iCs/>
          <w:sz w:val="24"/>
          <w:szCs w:val="24"/>
        </w:rPr>
        <w:t xml:space="preserve">scene </w:t>
      </w:r>
      <w:r>
        <w:rPr>
          <w:rFonts w:ascii="Times New Roman" w:hAnsi="Times New Roman" w:cs="Times New Roman"/>
          <w:sz w:val="24"/>
          <w:szCs w:val="24"/>
        </w:rPr>
        <w:t>kedelapan</w:t>
      </w:r>
    </w:p>
    <w:p w:rsidR="00F35226" w:rsidRDefault="00265831">
      <w:pPr>
        <w:pStyle w:val="ListParagraph"/>
        <w:spacing w:after="0" w:line="360" w:lineRule="auto"/>
        <w:ind w:left="660" w:firstLine="6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Mitos pada </w:t>
      </w:r>
      <w:r>
        <w:rPr>
          <w:rFonts w:ascii="Times New Roman" w:hAnsi="Times New Roman" w:cs="Times New Roman"/>
          <w:i/>
          <w:iCs/>
          <w:sz w:val="24"/>
          <w:szCs w:val="24"/>
          <w:lang w:val="en-US"/>
        </w:rPr>
        <w:t xml:space="preserve">scene </w:t>
      </w:r>
      <w:r>
        <w:rPr>
          <w:rFonts w:ascii="Times New Roman" w:hAnsi="Times New Roman" w:cs="Times New Roman"/>
          <w:sz w:val="24"/>
          <w:szCs w:val="24"/>
          <w:lang w:val="en-US"/>
        </w:rPr>
        <w:t>ini mengarah pada sentimen klasik yang dapat kita temui hampir di seluruh masyarakat Indonesia, khususnya di pedes</w:t>
      </w:r>
      <w:r>
        <w:rPr>
          <w:rFonts w:ascii="Times New Roman" w:hAnsi="Times New Roman" w:cs="Times New Roman"/>
          <w:sz w:val="24"/>
          <w:szCs w:val="24"/>
          <w:lang w:val="en-US"/>
        </w:rPr>
        <w:t xml:space="preserve">aan. Orang tua di pedesaan umumnya masih berpendapat </w:t>
      </w:r>
      <w:r>
        <w:rPr>
          <w:rFonts w:ascii="Times New Roman" w:hAnsi="Times New Roman" w:cs="Times New Roman"/>
          <w:sz w:val="24"/>
          <w:szCs w:val="24"/>
          <w:lang w:val="en-US"/>
        </w:rPr>
        <w:t xml:space="preserve">bahwa </w:t>
      </w:r>
      <w:r>
        <w:rPr>
          <w:rFonts w:ascii="Times New Roman" w:hAnsi="Times New Roman" w:cs="Times New Roman"/>
          <w:sz w:val="24"/>
          <w:szCs w:val="24"/>
          <w:lang w:val="en-US"/>
        </w:rPr>
        <w:t>anak perempuan tidak perlu bersekolah tinggi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apalagi sampai jenjang pendidikan tinggi. </w:t>
      </w:r>
      <w:r>
        <w:rPr>
          <w:rFonts w:ascii="Times New Roman" w:hAnsi="Times New Roman" w:cs="Times New Roman"/>
          <w:sz w:val="24"/>
          <w:szCs w:val="24"/>
          <w:lang w:val="en-US"/>
        </w:rPr>
        <w:t>B</w:t>
      </w:r>
      <w:r>
        <w:rPr>
          <w:rFonts w:ascii="Times New Roman" w:hAnsi="Times New Roman" w:cs="Times New Roman"/>
          <w:sz w:val="24"/>
          <w:szCs w:val="24"/>
          <w:lang w:val="en-US"/>
        </w:rPr>
        <w:t xml:space="preserve">ahkan </w:t>
      </w:r>
      <w:r>
        <w:rPr>
          <w:rFonts w:ascii="Times New Roman" w:hAnsi="Times New Roman" w:cs="Times New Roman"/>
          <w:sz w:val="24"/>
          <w:szCs w:val="24"/>
          <w:lang w:val="en-US"/>
        </w:rPr>
        <w:t xml:space="preserve">orang tua </w:t>
      </w:r>
      <w:r>
        <w:rPr>
          <w:rFonts w:ascii="Times New Roman" w:hAnsi="Times New Roman" w:cs="Times New Roman"/>
          <w:sz w:val="24"/>
          <w:szCs w:val="24"/>
          <w:lang w:val="en-US"/>
        </w:rPr>
        <w:t xml:space="preserve">seringkali tidak memperhitungkan usia anaknya ketika </w:t>
      </w:r>
      <w:r>
        <w:rPr>
          <w:rFonts w:ascii="Times New Roman" w:hAnsi="Times New Roman" w:cs="Times New Roman"/>
          <w:sz w:val="24"/>
          <w:szCs w:val="24"/>
          <w:lang w:val="en-US"/>
        </w:rPr>
        <w:t xml:space="preserve">akan </w:t>
      </w:r>
      <w:r>
        <w:rPr>
          <w:rFonts w:ascii="Times New Roman" w:hAnsi="Times New Roman" w:cs="Times New Roman"/>
          <w:sz w:val="24"/>
          <w:szCs w:val="24"/>
          <w:lang w:val="en-US"/>
        </w:rPr>
        <w:t>menikah</w:t>
      </w:r>
      <w:r>
        <w:rPr>
          <w:rFonts w:ascii="Times New Roman" w:hAnsi="Times New Roman" w:cs="Times New Roman"/>
          <w:sz w:val="24"/>
          <w:szCs w:val="24"/>
          <w:lang w:val="en-US"/>
        </w:rPr>
        <w:t xml:space="preserve"> karena b</w:t>
      </w:r>
      <w:r>
        <w:rPr>
          <w:rFonts w:ascii="Times New Roman" w:hAnsi="Times New Roman" w:cs="Times New Roman"/>
          <w:sz w:val="24"/>
          <w:szCs w:val="24"/>
          <w:lang w:val="en-US"/>
        </w:rPr>
        <w:t>agi mereka yang ter</w:t>
      </w:r>
      <w:r>
        <w:rPr>
          <w:rFonts w:ascii="Times New Roman" w:hAnsi="Times New Roman" w:cs="Times New Roman"/>
          <w:sz w:val="24"/>
          <w:szCs w:val="24"/>
          <w:lang w:val="en-US"/>
        </w:rPr>
        <w:t xml:space="preserve">penting bisa memasak dan mengurus suami. </w:t>
      </w:r>
      <w:r>
        <w:rPr>
          <w:rFonts w:ascii="Times New Roman" w:hAnsi="Times New Roman" w:cs="Times New Roman"/>
          <w:sz w:val="24"/>
          <w:szCs w:val="24"/>
          <w:lang w:val="en-US"/>
        </w:rPr>
        <w:t>M</w:t>
      </w:r>
      <w:r>
        <w:rPr>
          <w:rFonts w:ascii="Times New Roman" w:hAnsi="Times New Roman" w:cs="Times New Roman"/>
          <w:sz w:val="24"/>
          <w:szCs w:val="24"/>
          <w:lang w:val="en-US"/>
        </w:rPr>
        <w:t>eskipun pendidikan anak</w:t>
      </w:r>
      <w:r>
        <w:rPr>
          <w:rFonts w:ascii="Times New Roman" w:hAnsi="Times New Roman" w:cs="Times New Roman"/>
          <w:sz w:val="24"/>
          <w:szCs w:val="24"/>
          <w:lang w:val="en-US"/>
        </w:rPr>
        <w:t>nya</w:t>
      </w:r>
      <w:r>
        <w:rPr>
          <w:rFonts w:ascii="Times New Roman" w:hAnsi="Times New Roman" w:cs="Times New Roman"/>
          <w:sz w:val="24"/>
          <w:szCs w:val="24"/>
          <w:lang w:val="en-US"/>
        </w:rPr>
        <w:t xml:space="preserve"> tinggi, mereka </w:t>
      </w:r>
      <w:r>
        <w:rPr>
          <w:rFonts w:ascii="Times New Roman" w:hAnsi="Times New Roman" w:cs="Times New Roman"/>
          <w:sz w:val="24"/>
          <w:szCs w:val="24"/>
          <w:lang w:val="en-US"/>
        </w:rPr>
        <w:t xml:space="preserve">memiliki </w:t>
      </w:r>
      <w:r>
        <w:rPr>
          <w:rFonts w:ascii="Times New Roman" w:hAnsi="Times New Roman" w:cs="Times New Roman"/>
          <w:sz w:val="24"/>
          <w:szCs w:val="24"/>
          <w:lang w:val="en-US"/>
        </w:rPr>
        <w:t>sentimen dimana pada akhirnya anak perempuan mereka akan kembali ke dapur juga</w:t>
      </w:r>
      <w:r>
        <w:rPr>
          <w:rStyle w:val="FootnoteReference"/>
          <w:rFonts w:ascii="Times New Roman" w:hAnsi="Times New Roman" w:cs="Times New Roman"/>
          <w:sz w:val="24"/>
          <w:szCs w:val="24"/>
          <w:lang w:val="en-US"/>
        </w:rPr>
        <w:footnoteReference w:id="24"/>
      </w:r>
      <w:r>
        <w:rPr>
          <w:rFonts w:ascii="Times New Roman" w:hAnsi="Times New Roman" w:cs="Times New Roman"/>
          <w:sz w:val="24"/>
          <w:szCs w:val="24"/>
          <w:lang w:val="en-US"/>
        </w:rPr>
        <w:t>.</w:t>
      </w:r>
    </w:p>
    <w:p w:rsidR="00F35226" w:rsidRDefault="00265831">
      <w:pPr>
        <w:pStyle w:val="ListParagraph"/>
        <w:spacing w:after="0" w:line="360" w:lineRule="auto"/>
        <w:ind w:left="660" w:firstLine="660"/>
        <w:jc w:val="both"/>
        <w:rPr>
          <w:rFonts w:ascii="Times New Roman" w:hAnsi="Times New Roman" w:cs="Times New Roman"/>
          <w:sz w:val="24"/>
          <w:szCs w:val="24"/>
          <w:lang w:val="en-US"/>
        </w:rPr>
      </w:pPr>
      <w:r>
        <w:rPr>
          <w:rFonts w:ascii="Times New Roman" w:hAnsi="Times New Roman" w:cs="Times New Roman"/>
          <w:sz w:val="24"/>
          <w:szCs w:val="24"/>
          <w:lang w:val="en-US"/>
        </w:rPr>
        <w:t>K</w:t>
      </w:r>
      <w:r>
        <w:rPr>
          <w:rFonts w:ascii="Times New Roman" w:hAnsi="Times New Roman" w:cs="Times New Roman"/>
          <w:sz w:val="24"/>
          <w:szCs w:val="24"/>
          <w:lang w:val="en-US"/>
        </w:rPr>
        <w:t xml:space="preserve">uatnya akar patriarki telah menutup semua akses yang dimiliki perempuan sehingga </w:t>
      </w:r>
      <w:r>
        <w:rPr>
          <w:rFonts w:ascii="Times New Roman" w:hAnsi="Times New Roman" w:cs="Times New Roman"/>
          <w:sz w:val="24"/>
          <w:szCs w:val="24"/>
          <w:lang w:val="en-US"/>
        </w:rPr>
        <w:t xml:space="preserve">perempuan memiliki kodrat yang harus tunduk pada laki-laki, atau perempuan tidak berhak </w:t>
      </w:r>
      <w:r>
        <w:rPr>
          <w:rFonts w:ascii="Times New Roman" w:hAnsi="Times New Roman" w:cs="Times New Roman"/>
          <w:sz w:val="24"/>
          <w:szCs w:val="24"/>
          <w:lang w:val="en-US"/>
        </w:rPr>
        <w:lastRenderedPageBreak/>
        <w:t xml:space="preserve">memiliki </w:t>
      </w:r>
      <w:r>
        <w:rPr>
          <w:rFonts w:ascii="Times New Roman" w:hAnsi="Times New Roman" w:cs="Times New Roman"/>
          <w:sz w:val="24"/>
          <w:szCs w:val="24"/>
          <w:lang w:val="en-US"/>
        </w:rPr>
        <w:t>pendidikan yang tinggi</w:t>
      </w:r>
      <w:r>
        <w:rPr>
          <w:rStyle w:val="FootnoteReference"/>
          <w:rFonts w:ascii="Times New Roman" w:hAnsi="Times New Roman" w:cs="Times New Roman"/>
          <w:sz w:val="24"/>
          <w:szCs w:val="24"/>
          <w:lang w:val="en-US"/>
        </w:rPr>
        <w:footnoteReference w:id="25"/>
      </w:r>
      <w:r>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Pr>
          <w:rFonts w:ascii="Times New Roman" w:hAnsi="Times New Roman" w:cs="Times New Roman"/>
          <w:sz w:val="24"/>
          <w:szCs w:val="24"/>
          <w:lang w:val="en-US"/>
        </w:rPr>
        <w:t xml:space="preserve">adangan dalam budaya patriarki ini akan terus hidup jika tidak ada keinginan yang kuat untuk merubah cara pandang perempuan itu </w:t>
      </w:r>
      <w:r>
        <w:rPr>
          <w:rFonts w:ascii="Times New Roman" w:hAnsi="Times New Roman" w:cs="Times New Roman"/>
          <w:sz w:val="24"/>
          <w:szCs w:val="24"/>
          <w:lang w:val="en-US"/>
        </w:rPr>
        <w:t xml:space="preserve">sendiri dan seseorang membantu membuka pandangan ke arah yang lebih baik, terutama keluarga sebagai orang terkedat. Mengingat menurut Efendi (2014:51) pengaruh keluarga menjadi faktor utama dalam meningkatkan keinginan anak untuk terus menuntut pendidikan </w:t>
      </w:r>
      <w:r>
        <w:rPr>
          <w:rFonts w:ascii="Times New Roman" w:hAnsi="Times New Roman" w:cs="Times New Roman"/>
          <w:sz w:val="24"/>
          <w:szCs w:val="24"/>
          <w:lang w:val="en-US"/>
        </w:rPr>
        <w:t>karena semakin bagus kualitas pendidikan ibu, semakin bagus juga kualitas pendidikan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anak</w:t>
      </w:r>
      <w:r>
        <w:rPr>
          <w:rFonts w:ascii="Times New Roman" w:hAnsi="Times New Roman" w:cs="Times New Roman"/>
          <w:sz w:val="24"/>
          <w:szCs w:val="24"/>
          <w:lang w:val="en-US"/>
        </w:rPr>
        <w:t xml:space="preserve">-anaknya </w:t>
      </w:r>
      <w:r>
        <w:rPr>
          <w:rFonts w:ascii="Times New Roman" w:hAnsi="Times New Roman" w:cs="Times New Roman"/>
          <w:sz w:val="24"/>
          <w:szCs w:val="24"/>
          <w:lang w:val="en-US"/>
        </w:rPr>
        <w:t>karena</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jika </w:t>
      </w:r>
      <w:r>
        <w:rPr>
          <w:rFonts w:ascii="Times New Roman" w:hAnsi="Times New Roman" w:cs="Times New Roman"/>
          <w:sz w:val="24"/>
          <w:szCs w:val="24"/>
          <w:lang w:val="en-US"/>
        </w:rPr>
        <w:t xml:space="preserve">anak perempuan </w:t>
      </w:r>
      <w:r>
        <w:rPr>
          <w:rFonts w:ascii="Times New Roman" w:hAnsi="Times New Roman" w:cs="Times New Roman"/>
          <w:sz w:val="24"/>
          <w:szCs w:val="24"/>
          <w:lang w:val="en-US"/>
        </w:rPr>
        <w:t xml:space="preserve">melanjutkan ke pendidikan tinggi </w:t>
      </w:r>
      <w:r>
        <w:rPr>
          <w:rFonts w:ascii="Times New Roman" w:hAnsi="Times New Roman" w:cs="Times New Roman"/>
          <w:sz w:val="24"/>
          <w:szCs w:val="24"/>
          <w:lang w:val="en-US"/>
        </w:rPr>
        <w:t xml:space="preserve">akan </w:t>
      </w:r>
      <w:r>
        <w:rPr>
          <w:rFonts w:ascii="Times New Roman" w:hAnsi="Times New Roman" w:cs="Times New Roman"/>
          <w:sz w:val="24"/>
          <w:szCs w:val="24"/>
          <w:lang w:val="en-US"/>
        </w:rPr>
        <w:t>lebih dihargai di lingkungan masyarakat, karena mereka memiliki kelebihan yang tidak dimilik</w:t>
      </w:r>
      <w:r>
        <w:rPr>
          <w:rFonts w:ascii="Times New Roman" w:hAnsi="Times New Roman" w:cs="Times New Roman"/>
          <w:sz w:val="24"/>
          <w:szCs w:val="24"/>
          <w:lang w:val="en-US"/>
        </w:rPr>
        <w:t>i banyak orang</w:t>
      </w:r>
      <w:r>
        <w:rPr>
          <w:rStyle w:val="FootnoteReference"/>
          <w:rFonts w:ascii="Times New Roman" w:hAnsi="Times New Roman" w:cs="Times New Roman"/>
          <w:sz w:val="24"/>
          <w:szCs w:val="24"/>
          <w:lang w:val="en-US"/>
        </w:rPr>
        <w:footnoteReference w:id="26"/>
      </w:r>
      <w:r>
        <w:rPr>
          <w:rFonts w:ascii="Times New Roman" w:hAnsi="Times New Roman" w:cs="Times New Roman"/>
          <w:sz w:val="24"/>
          <w:szCs w:val="24"/>
          <w:lang w:val="en-US"/>
        </w:rPr>
        <w:t xml:space="preserve">. </w:t>
      </w:r>
    </w:p>
    <w:p w:rsidR="00F35226" w:rsidRDefault="00265831">
      <w:pPr>
        <w:pStyle w:val="ListParagraph"/>
        <w:spacing w:after="0" w:line="360" w:lineRule="auto"/>
        <w:ind w:left="660" w:firstLine="660"/>
        <w:jc w:val="both"/>
        <w:rPr>
          <w:rFonts w:ascii="Times New Roman" w:hAnsi="Times New Roman" w:cs="Times New Roman"/>
          <w:sz w:val="24"/>
          <w:szCs w:val="24"/>
        </w:rPr>
      </w:pPr>
      <w:r>
        <w:rPr>
          <w:rFonts w:ascii="Times New Roman" w:hAnsi="Times New Roman" w:cs="Times New Roman"/>
          <w:sz w:val="24"/>
          <w:szCs w:val="24"/>
        </w:rPr>
        <w:t xml:space="preserve">Meninjau hasil dari interpretasi ketujuh </w:t>
      </w:r>
      <w:r>
        <w:rPr>
          <w:rFonts w:ascii="Times New Roman" w:hAnsi="Times New Roman" w:cs="Times New Roman"/>
          <w:i/>
          <w:iCs/>
          <w:sz w:val="24"/>
          <w:szCs w:val="24"/>
        </w:rPr>
        <w:t>scene</w:t>
      </w:r>
      <w:r>
        <w:rPr>
          <w:rFonts w:ascii="Times New Roman" w:hAnsi="Times New Roman" w:cs="Times New Roman"/>
          <w:sz w:val="24"/>
          <w:szCs w:val="24"/>
        </w:rPr>
        <w:t xml:space="preserve"> diatas, secara umum makna yang hadir dari berbagai simbol dalam film </w:t>
      </w:r>
      <w:r>
        <w:rPr>
          <w:rFonts w:ascii="Times New Roman" w:hAnsi="Times New Roman" w:cs="Times New Roman"/>
          <w:i/>
          <w:iCs/>
          <w:sz w:val="24"/>
          <w:szCs w:val="24"/>
        </w:rPr>
        <w:t xml:space="preserve">Yuni </w:t>
      </w:r>
      <w:r>
        <w:rPr>
          <w:rFonts w:ascii="Times New Roman" w:hAnsi="Times New Roman" w:cs="Times New Roman"/>
          <w:sz w:val="24"/>
          <w:szCs w:val="24"/>
          <w:lang w:val="en-US"/>
        </w:rPr>
        <w:t xml:space="preserve">mencerminkan </w:t>
      </w:r>
      <w:r>
        <w:rPr>
          <w:rFonts w:ascii="Times New Roman" w:hAnsi="Times New Roman" w:cs="Times New Roman"/>
          <w:sz w:val="24"/>
          <w:szCs w:val="24"/>
        </w:rPr>
        <w:t>potret masyarakat yang terbelenggu budaya patriarki serta berbagai permasalahan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yang </w:t>
      </w:r>
      <w:r>
        <w:rPr>
          <w:rFonts w:ascii="Times New Roman" w:hAnsi="Times New Roman" w:cs="Times New Roman"/>
          <w:sz w:val="24"/>
          <w:szCs w:val="24"/>
          <w:lang w:val="en-US"/>
        </w:rPr>
        <w:t>timbul setelahnya</w:t>
      </w:r>
      <w:r>
        <w:rPr>
          <w:rFonts w:ascii="Times New Roman" w:hAnsi="Times New Roman" w:cs="Times New Roman"/>
          <w:sz w:val="24"/>
          <w:szCs w:val="24"/>
        </w:rPr>
        <w:t xml:space="preserve">. </w:t>
      </w:r>
      <w:r>
        <w:rPr>
          <w:rFonts w:ascii="Times New Roman" w:hAnsi="Times New Roman" w:cs="Times New Roman"/>
          <w:sz w:val="24"/>
          <w:szCs w:val="24"/>
        </w:rPr>
        <w:t xml:space="preserve">Patriarki dalam film ini digambarkan sudah memasuki dalam aspek kultural dan sosial masyarakat dengan bentuk </w:t>
      </w:r>
      <w:r>
        <w:rPr>
          <w:rFonts w:ascii="Times New Roman" w:hAnsi="Times New Roman" w:cs="Times New Roman"/>
          <w:sz w:val="24"/>
          <w:szCs w:val="24"/>
        </w:rPr>
        <w:t xml:space="preserve">subordinasi perempuan. </w:t>
      </w:r>
      <w:r>
        <w:rPr>
          <w:rFonts w:ascii="Times New Roman" w:hAnsi="Times New Roman" w:cs="Times New Roman"/>
          <w:sz w:val="24"/>
          <w:szCs w:val="24"/>
          <w:lang w:val="en-US"/>
        </w:rPr>
        <w:t>Meskipun penggambaran film ini dipenuhi makna yang menunjukan adanya relasi dominasi laki-laki atas perempuan, tetapi Fourco</w:t>
      </w:r>
      <w:r>
        <w:rPr>
          <w:rFonts w:ascii="Times New Roman" w:hAnsi="Times New Roman" w:cs="Times New Roman"/>
          <w:sz w:val="24"/>
          <w:szCs w:val="24"/>
          <w:lang w:val="en-US"/>
        </w:rPr>
        <w:t xml:space="preserve">lours Film justru memasukkan wacana-wacana feminisme dalam tokoh utama Yuni yang digambarkan selalu melawan budaya patriarki yang </w:t>
      </w:r>
      <w:r>
        <w:rPr>
          <w:rFonts w:ascii="Times New Roman" w:hAnsi="Times New Roman" w:cs="Times New Roman"/>
          <w:sz w:val="24"/>
          <w:szCs w:val="24"/>
          <w:lang w:val="en-US"/>
        </w:rPr>
        <w:t xml:space="preserve">terdapat </w:t>
      </w:r>
      <w:r>
        <w:rPr>
          <w:rFonts w:ascii="Times New Roman" w:hAnsi="Times New Roman" w:cs="Times New Roman"/>
          <w:sz w:val="24"/>
          <w:szCs w:val="24"/>
          <w:lang w:val="en-US"/>
        </w:rPr>
        <w:t>di lingkungannya. Selain melalui tokoh utama, terdapat juga beberapa tokoh yang lain seperti Bu Lilis.</w:t>
      </w:r>
    </w:p>
    <w:p w:rsidR="00F35226" w:rsidRDefault="00265831">
      <w:pPr>
        <w:pStyle w:val="ListParagraph"/>
        <w:numPr>
          <w:ilvl w:val="2"/>
          <w:numId w:val="1"/>
        </w:numPr>
        <w:spacing w:after="0" w:line="360" w:lineRule="auto"/>
        <w:ind w:left="1100" w:hanging="660"/>
        <w:jc w:val="both"/>
        <w:outlineLvl w:val="2"/>
        <w:rPr>
          <w:rFonts w:ascii="Times New Roman" w:hAnsi="Times New Roman" w:cs="Times New Roman"/>
          <w:b/>
          <w:bCs/>
          <w:sz w:val="24"/>
          <w:szCs w:val="24"/>
        </w:rPr>
      </w:pPr>
      <w:bookmarkStart w:id="12" w:name="_Toc120574521"/>
      <w:bookmarkStart w:id="13" w:name="_Toc122558936"/>
      <w:r>
        <w:rPr>
          <w:rFonts w:ascii="Times New Roman" w:hAnsi="Times New Roman" w:cs="Times New Roman"/>
          <w:b/>
          <w:bCs/>
          <w:sz w:val="24"/>
          <w:szCs w:val="24"/>
          <w:lang w:val="en-US"/>
        </w:rPr>
        <w:t>Re-interpretasi</w:t>
      </w:r>
      <w:bookmarkEnd w:id="12"/>
      <w:bookmarkEnd w:id="13"/>
    </w:p>
    <w:p w:rsidR="00F35226" w:rsidRDefault="00265831">
      <w:pPr>
        <w:pStyle w:val="ListParagraph"/>
        <w:spacing w:after="0" w:line="360" w:lineRule="auto"/>
        <w:ind w:left="440" w:firstLine="660"/>
        <w:jc w:val="both"/>
        <w:rPr>
          <w:rFonts w:ascii="Times New Roman" w:hAnsi="Times New Roman" w:cs="Times New Roman"/>
          <w:sz w:val="24"/>
          <w:szCs w:val="24"/>
        </w:rPr>
      </w:pPr>
      <w:r>
        <w:rPr>
          <w:rFonts w:ascii="Times New Roman" w:hAnsi="Times New Roman" w:cs="Times New Roman"/>
          <w:sz w:val="24"/>
          <w:szCs w:val="24"/>
        </w:rPr>
        <w:t xml:space="preserve">Selanjutnya interpretasi dari analis (re-interpretasi) menemukan beberapa simbol dalam konteks film </w:t>
      </w:r>
      <w:r>
        <w:rPr>
          <w:rFonts w:ascii="Times New Roman" w:hAnsi="Times New Roman" w:cs="Times New Roman"/>
          <w:i/>
          <w:iCs/>
          <w:sz w:val="24"/>
          <w:szCs w:val="24"/>
        </w:rPr>
        <w:t>Yuni</w:t>
      </w:r>
      <w:r>
        <w:rPr>
          <w:rFonts w:ascii="Times New Roman" w:hAnsi="Times New Roman" w:cs="Times New Roman"/>
          <w:sz w:val="24"/>
          <w:szCs w:val="24"/>
        </w:rPr>
        <w:t xml:space="preserve"> berpotensi dapat menjadi alat untuk mobilisasi makna yang kurang tepat. Seperti dalam </w:t>
      </w:r>
      <w:r>
        <w:rPr>
          <w:rFonts w:ascii="Times New Roman" w:hAnsi="Times New Roman" w:cs="Times New Roman"/>
          <w:i/>
          <w:iCs/>
          <w:sz w:val="24"/>
          <w:szCs w:val="24"/>
        </w:rPr>
        <w:t>scene</w:t>
      </w:r>
      <w:r>
        <w:rPr>
          <w:rFonts w:ascii="Times New Roman" w:hAnsi="Times New Roman" w:cs="Times New Roman"/>
          <w:sz w:val="24"/>
          <w:szCs w:val="24"/>
        </w:rPr>
        <w:t xml:space="preserve"> menit 11:10 – 11:27 saat Iman datang secara</w:t>
      </w:r>
      <w:r>
        <w:rPr>
          <w:rFonts w:ascii="Times New Roman" w:hAnsi="Times New Roman" w:cs="Times New Roman"/>
          <w:sz w:val="24"/>
          <w:szCs w:val="24"/>
        </w:rPr>
        <w:t xml:space="preserve"> tiba-tiba untuk melamar Yuni yang dapat menghadirkan makna bahwa Iman adalah seorang laki-laki yang egois yang tiba-tiba melamar begitu saja padahal sebelumnya Yuni tidak mengenal Iman sama sekali. </w:t>
      </w:r>
    </w:p>
    <w:p w:rsidR="00F35226" w:rsidRDefault="00265831">
      <w:pPr>
        <w:pStyle w:val="ListParagraph"/>
        <w:spacing w:after="0" w:line="360" w:lineRule="auto"/>
        <w:ind w:left="440" w:firstLine="567"/>
        <w:jc w:val="both"/>
        <w:rPr>
          <w:rFonts w:ascii="Times New Roman" w:hAnsi="Times New Roman" w:cs="Times New Roman"/>
          <w:sz w:val="24"/>
          <w:szCs w:val="24"/>
        </w:rPr>
      </w:pPr>
      <w:r>
        <w:rPr>
          <w:rFonts w:ascii="Times New Roman" w:hAnsi="Times New Roman" w:cs="Times New Roman"/>
          <w:i/>
          <w:iCs/>
          <w:sz w:val="24"/>
          <w:szCs w:val="24"/>
        </w:rPr>
        <w:t>Scene</w:t>
      </w:r>
      <w:r>
        <w:rPr>
          <w:rFonts w:ascii="Times New Roman" w:hAnsi="Times New Roman" w:cs="Times New Roman"/>
          <w:sz w:val="24"/>
          <w:szCs w:val="24"/>
        </w:rPr>
        <w:t xml:space="preserve"> tersebut jika dimaknai secara keliru akan bertenta</w:t>
      </w:r>
      <w:r>
        <w:rPr>
          <w:rFonts w:ascii="Times New Roman" w:hAnsi="Times New Roman" w:cs="Times New Roman"/>
          <w:sz w:val="24"/>
          <w:szCs w:val="24"/>
        </w:rPr>
        <w:t>ngan dengan ajaran Islam</w:t>
      </w:r>
      <w:r>
        <w:rPr>
          <w:rFonts w:ascii="Times New Roman" w:hAnsi="Times New Roman" w:cs="Times New Roman"/>
          <w:sz w:val="24"/>
          <w:szCs w:val="24"/>
          <w:lang w:val="en-US"/>
        </w:rPr>
        <w:t xml:space="preserve"> yang</w:t>
      </w:r>
      <w:r>
        <w:rPr>
          <w:rFonts w:ascii="Times New Roman" w:hAnsi="Times New Roman" w:cs="Times New Roman"/>
          <w:sz w:val="24"/>
          <w:szCs w:val="24"/>
        </w:rPr>
        <w:t xml:space="preserve"> merupakan latar agama mayoritas dari cerita film </w:t>
      </w:r>
      <w:r>
        <w:rPr>
          <w:rFonts w:ascii="Times New Roman" w:hAnsi="Times New Roman" w:cs="Times New Roman"/>
          <w:i/>
          <w:iCs/>
          <w:sz w:val="24"/>
          <w:szCs w:val="24"/>
        </w:rPr>
        <w:t>Yuni</w:t>
      </w:r>
      <w:r>
        <w:rPr>
          <w:rFonts w:ascii="Times New Roman" w:hAnsi="Times New Roman" w:cs="Times New Roman"/>
          <w:sz w:val="24"/>
          <w:szCs w:val="24"/>
        </w:rPr>
        <w:t xml:space="preserve">. Dalam ajaran Islam menurut sumber hadits Nabi Muhammad </w:t>
      </w:r>
      <w:r>
        <w:rPr>
          <w:rFonts w:ascii="Times New Roman" w:hAnsi="Times New Roman" w:cs="Times New Roman"/>
          <w:i/>
          <w:iCs/>
          <w:sz w:val="24"/>
          <w:szCs w:val="24"/>
        </w:rPr>
        <w:t>Shalallahu Alaihi Wassalam</w:t>
      </w:r>
      <w:r>
        <w:rPr>
          <w:rFonts w:ascii="Times New Roman" w:hAnsi="Times New Roman" w:cs="Times New Roman"/>
          <w:sz w:val="24"/>
          <w:szCs w:val="24"/>
        </w:rPr>
        <w:t xml:space="preserve"> justru membolehkan kepada laki-laki apabila hendak melamar perempuan dengan </w:t>
      </w:r>
      <w:r>
        <w:rPr>
          <w:rFonts w:ascii="Times New Roman" w:hAnsi="Times New Roman" w:cs="Times New Roman"/>
          <w:sz w:val="24"/>
          <w:szCs w:val="24"/>
        </w:rPr>
        <w:lastRenderedPageBreak/>
        <w:t>cara mendatan</w:t>
      </w:r>
      <w:r>
        <w:rPr>
          <w:rFonts w:ascii="Times New Roman" w:hAnsi="Times New Roman" w:cs="Times New Roman"/>
          <w:sz w:val="24"/>
          <w:szCs w:val="24"/>
        </w:rPr>
        <w:t>gi langsung rumahnya atau bertemu dengan orang tuanya</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bukan melalui hubungan yang tidak sah menurut agama</w:t>
      </w:r>
      <w:r>
        <w:rPr>
          <w:rFonts w:ascii="Times New Roman" w:hAnsi="Times New Roman" w:cs="Times New Roman"/>
          <w:sz w:val="24"/>
          <w:szCs w:val="24"/>
          <w:lang w:val="en-US"/>
        </w:rPr>
        <w:t xml:space="preserve"> Islam</w:t>
      </w:r>
      <w:r>
        <w:rPr>
          <w:rFonts w:ascii="Times New Roman" w:hAnsi="Times New Roman" w:cs="Times New Roman"/>
          <w:sz w:val="24"/>
          <w:szCs w:val="24"/>
        </w:rPr>
        <w:t xml:space="preserve">. Sehingga cara Iman melamar Yuni dibenarkan menurut padangan ajaran agama Islam. Maka makna yang paling penting dalam </w:t>
      </w:r>
      <w:r>
        <w:rPr>
          <w:rFonts w:ascii="Times New Roman" w:hAnsi="Times New Roman" w:cs="Times New Roman"/>
          <w:i/>
          <w:iCs/>
          <w:sz w:val="24"/>
          <w:szCs w:val="24"/>
        </w:rPr>
        <w:t>scene</w:t>
      </w:r>
      <w:r>
        <w:rPr>
          <w:rFonts w:ascii="Times New Roman" w:hAnsi="Times New Roman" w:cs="Times New Roman"/>
          <w:sz w:val="24"/>
          <w:szCs w:val="24"/>
        </w:rPr>
        <w:t xml:space="preserve"> ini adalah ketika mitos</w:t>
      </w:r>
      <w:r>
        <w:rPr>
          <w:rFonts w:ascii="Times New Roman" w:hAnsi="Times New Roman" w:cs="Times New Roman"/>
          <w:sz w:val="24"/>
          <w:szCs w:val="24"/>
          <w:lang w:val="en-US"/>
        </w:rPr>
        <w:t xml:space="preserve"> </w:t>
      </w:r>
      <w:r>
        <w:rPr>
          <w:rFonts w:ascii="Times New Roman" w:hAnsi="Times New Roman" w:cs="Times New Roman"/>
          <w:sz w:val="24"/>
          <w:szCs w:val="24"/>
        </w:rPr>
        <w:t>yang ada di masyarakat menyerang Yuni setelah dia menolak lamaran tersebut.</w:t>
      </w:r>
    </w:p>
    <w:p w:rsidR="00F35226" w:rsidRDefault="00265831">
      <w:pPr>
        <w:pStyle w:val="ListParagraph"/>
        <w:spacing w:after="0" w:line="360" w:lineRule="auto"/>
        <w:ind w:left="440" w:firstLine="567"/>
        <w:jc w:val="both"/>
        <w:rPr>
          <w:rFonts w:ascii="Times New Roman" w:hAnsi="Times New Roman" w:cs="Times New Roman"/>
          <w:sz w:val="24"/>
          <w:szCs w:val="24"/>
        </w:rPr>
      </w:pPr>
      <w:r>
        <w:rPr>
          <w:rFonts w:ascii="Times New Roman" w:hAnsi="Times New Roman" w:cs="Times New Roman"/>
          <w:sz w:val="24"/>
          <w:szCs w:val="24"/>
        </w:rPr>
        <w:t xml:space="preserve">Selain itu pada </w:t>
      </w:r>
      <w:r>
        <w:rPr>
          <w:rFonts w:ascii="Times New Roman" w:hAnsi="Times New Roman" w:cs="Times New Roman"/>
          <w:i/>
          <w:iCs/>
          <w:sz w:val="24"/>
          <w:szCs w:val="24"/>
        </w:rPr>
        <w:t>scene</w:t>
      </w:r>
      <w:r>
        <w:rPr>
          <w:rFonts w:ascii="Times New Roman" w:hAnsi="Times New Roman" w:cs="Times New Roman"/>
          <w:sz w:val="24"/>
          <w:szCs w:val="24"/>
        </w:rPr>
        <w:t xml:space="preserve"> menit 48:39 – 49:51 saat Mang Dodi melamar Yuni, terdapat hal lain yang menjadi sorotan analis yaitu sosok Mang Dodi yang digambarkan</w:t>
      </w:r>
      <w:r>
        <w:rPr>
          <w:rFonts w:ascii="Times New Roman" w:hAnsi="Times New Roman" w:cs="Times New Roman"/>
          <w:sz w:val="24"/>
          <w:szCs w:val="24"/>
        </w:rPr>
        <w:t xml:space="preserve"> sebagai seseorang yang taat pada agamanya namun hendak melakukan poligami dengan maksud yang tidak sesuai dengan apa yang diajarkan agama Islam, bahkan lamarannya diajukan setelah pertemuan pertama</w:t>
      </w:r>
      <w:r>
        <w:rPr>
          <w:rFonts w:ascii="Times New Roman" w:hAnsi="Times New Roman" w:cs="Times New Roman"/>
          <w:sz w:val="24"/>
          <w:szCs w:val="24"/>
          <w:lang w:val="en-US"/>
        </w:rPr>
        <w:t>nya</w:t>
      </w:r>
      <w:r>
        <w:rPr>
          <w:rFonts w:ascii="Times New Roman" w:hAnsi="Times New Roman" w:cs="Times New Roman"/>
          <w:sz w:val="24"/>
          <w:szCs w:val="24"/>
        </w:rPr>
        <w:t xml:space="preserve"> dengan Yuni. Penggambaran tersebut dapat menjadi sindi</w:t>
      </w:r>
      <w:r>
        <w:rPr>
          <w:rFonts w:ascii="Times New Roman" w:hAnsi="Times New Roman" w:cs="Times New Roman"/>
          <w:sz w:val="24"/>
          <w:szCs w:val="24"/>
        </w:rPr>
        <w:t>ran terhadap mereka yang menikahi perempuan hanya karena nafsu dan kepada mereka yang mempraktekan poligami tanpa mempelajarinya terlebih dahulu yang kerap kita temui dalam realita sosial. Dalam ajaran agama Islam sumber hukum berasal dari Al-Qur’an dan As</w:t>
      </w:r>
      <w:r>
        <w:rPr>
          <w:rFonts w:ascii="Times New Roman" w:hAnsi="Times New Roman" w:cs="Times New Roman"/>
          <w:sz w:val="24"/>
          <w:szCs w:val="24"/>
        </w:rPr>
        <w:t xml:space="preserve">-sunnah, sedangkan dalam memahami keduanya tersebut penting </w:t>
      </w:r>
      <w:r>
        <w:rPr>
          <w:rFonts w:ascii="Times New Roman" w:hAnsi="Times New Roman" w:cs="Times New Roman"/>
          <w:sz w:val="24"/>
          <w:szCs w:val="24"/>
        </w:rPr>
        <w:t xml:space="preserve">bagi kita untuk meninjau konteks sosial-historis seperti apa yang Fazlur Rahman aplikasikan dalam Hermeneutika Double Movement-nya. Nabi Muhammad </w:t>
      </w:r>
      <w:r>
        <w:rPr>
          <w:rFonts w:ascii="Times New Roman" w:hAnsi="Times New Roman" w:cs="Times New Roman"/>
          <w:i/>
          <w:iCs/>
          <w:sz w:val="24"/>
          <w:szCs w:val="24"/>
        </w:rPr>
        <w:t>Shalallahu Alaihi Wassalam</w:t>
      </w:r>
      <w:r>
        <w:rPr>
          <w:rFonts w:ascii="Times New Roman" w:hAnsi="Times New Roman" w:cs="Times New Roman"/>
          <w:sz w:val="24"/>
          <w:szCs w:val="24"/>
        </w:rPr>
        <w:t xml:space="preserve"> berpoligami setelah ber</w:t>
      </w:r>
      <w:r>
        <w:rPr>
          <w:rFonts w:ascii="Times New Roman" w:hAnsi="Times New Roman" w:cs="Times New Roman"/>
          <w:sz w:val="24"/>
          <w:szCs w:val="24"/>
        </w:rPr>
        <w:t>umur di atas 50 tahun, sehingga dapat dipastikan bahwa pernikahan tersebut tidak mengedepankan nafsu</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selain itu semua perempuan yang dinikahi adalah seorang janda kecuali Siti Aisyah RA, akan tetapi praktek poligami yang hendak dilakukan oleh tokoh Mang </w:t>
      </w:r>
      <w:r>
        <w:rPr>
          <w:rFonts w:ascii="Times New Roman" w:hAnsi="Times New Roman" w:cs="Times New Roman"/>
          <w:sz w:val="24"/>
          <w:szCs w:val="24"/>
        </w:rPr>
        <w:t xml:space="preserve">Dodi ini sangat berbanding terbalik dengan apa yang sudah disebutkan. Sehingga ketakukan analis adalah ketika seseorang yang tidak paham tentang poligami yang sesuai dengan ajaran Islam, </w:t>
      </w:r>
      <w:r>
        <w:rPr>
          <w:rFonts w:ascii="Times New Roman" w:hAnsi="Times New Roman" w:cs="Times New Roman"/>
          <w:i/>
          <w:iCs/>
          <w:sz w:val="24"/>
          <w:szCs w:val="24"/>
        </w:rPr>
        <w:t xml:space="preserve">scene </w:t>
      </w:r>
      <w:r>
        <w:rPr>
          <w:rFonts w:ascii="Times New Roman" w:hAnsi="Times New Roman" w:cs="Times New Roman"/>
          <w:sz w:val="24"/>
          <w:szCs w:val="24"/>
        </w:rPr>
        <w:t xml:space="preserve">ini dapat menjadi legitimasi keliru yang melanggengkan tuduhan </w:t>
      </w:r>
      <w:r>
        <w:rPr>
          <w:rFonts w:ascii="Times New Roman" w:hAnsi="Times New Roman" w:cs="Times New Roman"/>
          <w:sz w:val="24"/>
          <w:szCs w:val="24"/>
        </w:rPr>
        <w:t>klasik terhadap ajaran Islam yang memperlakukan perempuan secara tidak adil dengan memperbolehkan praktek poligami.</w:t>
      </w:r>
    </w:p>
    <w:p w:rsidR="00F35226" w:rsidRDefault="00265831">
      <w:pPr>
        <w:pStyle w:val="ListParagraph"/>
        <w:spacing w:after="0" w:line="360" w:lineRule="auto"/>
        <w:ind w:left="440" w:firstLine="567"/>
        <w:jc w:val="both"/>
        <w:rPr>
          <w:rFonts w:ascii="Times New Roman" w:hAnsi="Times New Roman" w:cs="Times New Roman"/>
          <w:sz w:val="24"/>
          <w:szCs w:val="24"/>
        </w:rPr>
      </w:pPr>
      <w:r>
        <w:rPr>
          <w:rFonts w:ascii="Times New Roman" w:hAnsi="Times New Roman" w:cs="Times New Roman"/>
          <w:sz w:val="24"/>
          <w:szCs w:val="24"/>
        </w:rPr>
        <w:t xml:space="preserve">Lalu pada </w:t>
      </w:r>
      <w:r>
        <w:rPr>
          <w:rFonts w:ascii="Times New Roman" w:hAnsi="Times New Roman" w:cs="Times New Roman"/>
          <w:i/>
          <w:iCs/>
          <w:sz w:val="24"/>
          <w:szCs w:val="24"/>
        </w:rPr>
        <w:t xml:space="preserve">scene </w:t>
      </w:r>
      <w:r>
        <w:rPr>
          <w:rFonts w:ascii="Times New Roman" w:hAnsi="Times New Roman" w:cs="Times New Roman"/>
          <w:sz w:val="24"/>
          <w:szCs w:val="24"/>
        </w:rPr>
        <w:t xml:space="preserve">menit 38:14 – 39:08 Yuni melakukan pencarian di internet dengan kata kunci “cara masturbasi untuk perempuan” diikuti dengan </w:t>
      </w:r>
      <w:r>
        <w:rPr>
          <w:rFonts w:ascii="Times New Roman" w:hAnsi="Times New Roman" w:cs="Times New Roman"/>
          <w:sz w:val="24"/>
          <w:szCs w:val="24"/>
        </w:rPr>
        <w:t xml:space="preserve">gerakan tangan Yuni yang seolah akan melakukan masturbasi. Analis melihat adanya kemungkinan pemaknaan yang keliru tentang </w:t>
      </w:r>
      <w:r>
        <w:rPr>
          <w:rFonts w:ascii="Times New Roman" w:hAnsi="Times New Roman" w:cs="Times New Roman"/>
          <w:i/>
          <w:iCs/>
          <w:sz w:val="24"/>
          <w:szCs w:val="24"/>
        </w:rPr>
        <w:t xml:space="preserve">scene </w:t>
      </w:r>
      <w:r>
        <w:rPr>
          <w:rFonts w:ascii="Times New Roman" w:hAnsi="Times New Roman" w:cs="Times New Roman"/>
          <w:sz w:val="24"/>
          <w:szCs w:val="24"/>
        </w:rPr>
        <w:t xml:space="preserve">ini, di satu sisi dapat menghilangkan tabu untuk menunjukan bahwa perempuan mempunyai kontrol </w:t>
      </w:r>
      <w:r>
        <w:rPr>
          <w:rFonts w:ascii="Times New Roman" w:hAnsi="Times New Roman" w:cs="Times New Roman"/>
          <w:sz w:val="24"/>
          <w:szCs w:val="24"/>
        </w:rPr>
        <w:lastRenderedPageBreak/>
        <w:t>penuh atas tubuhnya sendiri.</w:t>
      </w:r>
      <w:r>
        <w:rPr>
          <w:rFonts w:ascii="Times New Roman" w:hAnsi="Times New Roman" w:cs="Times New Roman"/>
          <w:sz w:val="24"/>
          <w:szCs w:val="24"/>
          <w:lang w:val="en-US"/>
        </w:rPr>
        <w:t xml:space="preserve"> ke</w:t>
      </w:r>
      <w:r>
        <w:rPr>
          <w:rFonts w:ascii="Times New Roman" w:hAnsi="Times New Roman" w:cs="Times New Roman"/>
          <w:sz w:val="24"/>
          <w:szCs w:val="24"/>
        </w:rPr>
        <w:t>li</w:t>
      </w:r>
      <w:r>
        <w:rPr>
          <w:rFonts w:ascii="Times New Roman" w:hAnsi="Times New Roman" w:cs="Times New Roman"/>
          <w:sz w:val="24"/>
          <w:szCs w:val="24"/>
        </w:rPr>
        <w:t xml:space="preserve">ruan ini akan terjadi ketika kita mengingat bahwa tokoh Yuni ini digambarkan bergama Islam dan dalam latar tempat yang mayoritas </w:t>
      </w:r>
      <w:r>
        <w:rPr>
          <w:rFonts w:ascii="Times New Roman" w:hAnsi="Times New Roman" w:cs="Times New Roman"/>
          <w:sz w:val="24"/>
          <w:szCs w:val="24"/>
          <w:lang w:val="en-US"/>
        </w:rPr>
        <w:t>Islam</w:t>
      </w:r>
      <w:r>
        <w:rPr>
          <w:rFonts w:ascii="Times New Roman" w:hAnsi="Times New Roman" w:cs="Times New Roman"/>
          <w:sz w:val="24"/>
          <w:szCs w:val="24"/>
        </w:rPr>
        <w:t>, lalu ditubrukan dengan wacana-wacana feminisme yang memiliki kecondongan pada aliran feminisme liberal. Sehingga di sisi</w:t>
      </w:r>
      <w:r>
        <w:rPr>
          <w:rFonts w:ascii="Times New Roman" w:hAnsi="Times New Roman" w:cs="Times New Roman"/>
          <w:sz w:val="24"/>
          <w:szCs w:val="24"/>
        </w:rPr>
        <w:t xml:space="preserve"> yang lain </w:t>
      </w:r>
      <w:r>
        <w:rPr>
          <w:rFonts w:ascii="Times New Roman" w:hAnsi="Times New Roman" w:cs="Times New Roman"/>
          <w:i/>
          <w:iCs/>
          <w:sz w:val="24"/>
          <w:szCs w:val="24"/>
        </w:rPr>
        <w:t xml:space="preserve">Scene </w:t>
      </w:r>
      <w:r>
        <w:rPr>
          <w:rFonts w:ascii="Times New Roman" w:hAnsi="Times New Roman" w:cs="Times New Roman"/>
          <w:sz w:val="24"/>
          <w:szCs w:val="24"/>
        </w:rPr>
        <w:t>ini bertubrukan dengan ajaran Islam yang mengharamkan kegiatan masturbasi</w:t>
      </w:r>
      <w:r>
        <w:rPr>
          <w:rFonts w:ascii="Times New Roman" w:hAnsi="Times New Roman" w:cs="Times New Roman"/>
          <w:sz w:val="24"/>
          <w:szCs w:val="24"/>
          <w:lang w:val="en-US"/>
        </w:rPr>
        <w:t>, b</w:t>
      </w:r>
      <w:r>
        <w:rPr>
          <w:rFonts w:ascii="Times New Roman" w:hAnsi="Times New Roman" w:cs="Times New Roman"/>
          <w:sz w:val="24"/>
          <w:szCs w:val="24"/>
        </w:rPr>
        <w:t>ahkan dalam beberapa ajaran agama lain seperti Katolik dan Kristen, Hindu, dan Buddha. Dalam Katolik dan Kristen, meskipun Alkitab tidak membicarakan masturbasi se</w:t>
      </w:r>
      <w:r>
        <w:rPr>
          <w:rFonts w:ascii="Times New Roman" w:hAnsi="Times New Roman" w:cs="Times New Roman"/>
          <w:sz w:val="24"/>
          <w:szCs w:val="24"/>
        </w:rPr>
        <w:t>cara jelas, Masturbasi dianggap bertolak belakang dengan etika seksual dalam Gereja yang mengarahkan setiap tindakan seksual pada finalitas prokreasi atau meneruskan keturunan, dan mengaba</w:t>
      </w:r>
      <w:r>
        <w:rPr>
          <w:rFonts w:ascii="Times New Roman" w:hAnsi="Times New Roman" w:cs="Times New Roman"/>
          <w:sz w:val="24"/>
          <w:szCs w:val="24"/>
          <w:lang w:val="en-US"/>
        </w:rPr>
        <w:t>d</w:t>
      </w:r>
      <w:r>
        <w:rPr>
          <w:rFonts w:ascii="Times New Roman" w:hAnsi="Times New Roman" w:cs="Times New Roman"/>
          <w:sz w:val="24"/>
          <w:szCs w:val="24"/>
        </w:rPr>
        <w:t>ikan sakralitas seksualitas sebagai suatu pemberian dari Tuhan</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Ma</w:t>
      </w:r>
      <w:r>
        <w:rPr>
          <w:rFonts w:ascii="Times New Roman" w:hAnsi="Times New Roman" w:cs="Times New Roman"/>
          <w:sz w:val="24"/>
          <w:szCs w:val="24"/>
        </w:rPr>
        <w:t>sturbasi juga dianggap tidak sejalan dengan panggilan Allah agar para penganutnya untuk hidup kudus, terlebih jika masturbasi yang dilakukan disertai dengan fantasi seksual</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Dalam ajaran Hindu, kitab </w:t>
      </w:r>
      <w:r>
        <w:rPr>
          <w:rFonts w:ascii="Times New Roman" w:hAnsi="Times New Roman" w:cs="Times New Roman"/>
          <w:i/>
          <w:iCs/>
          <w:sz w:val="24"/>
          <w:szCs w:val="24"/>
        </w:rPr>
        <w:t xml:space="preserve">Mànava Dharmaúàstra II. 180 </w:t>
      </w:r>
      <w:r>
        <w:rPr>
          <w:rFonts w:ascii="Times New Roman" w:hAnsi="Times New Roman" w:cs="Times New Roman"/>
          <w:sz w:val="24"/>
          <w:szCs w:val="24"/>
        </w:rPr>
        <w:t xml:space="preserve">memaparkan hukum tentang </w:t>
      </w:r>
      <w:r>
        <w:rPr>
          <w:rFonts w:ascii="Times New Roman" w:hAnsi="Times New Roman" w:cs="Times New Roman"/>
          <w:sz w:val="24"/>
          <w:szCs w:val="24"/>
        </w:rPr>
        <w:t>ma</w:t>
      </w:r>
      <w:r>
        <w:rPr>
          <w:rFonts w:ascii="Times New Roman" w:hAnsi="Times New Roman" w:cs="Times New Roman"/>
          <w:sz w:val="24"/>
          <w:szCs w:val="24"/>
        </w:rPr>
        <w:t xml:space="preserve">sturbasi yang secara singkat dapat </w:t>
      </w:r>
      <w:r>
        <w:rPr>
          <w:rFonts w:ascii="Times New Roman" w:hAnsi="Times New Roman" w:cs="Times New Roman"/>
          <w:sz w:val="24"/>
          <w:szCs w:val="24"/>
          <w:lang w:val="en-US"/>
        </w:rPr>
        <w:t>di</w:t>
      </w:r>
      <w:r>
        <w:rPr>
          <w:rFonts w:ascii="Times New Roman" w:hAnsi="Times New Roman" w:cs="Times New Roman"/>
          <w:sz w:val="24"/>
          <w:szCs w:val="24"/>
        </w:rPr>
        <w:t>pahami bahwa sloka tersebut menganjurkan agar para pria tidak menyia-nyiakan kejantanannya (sperma) karena menyia-nyiakan sperma sama halnya dengan menyia-nyiakan Tuhan yang berada di dalamnya, seperti apa yang terjuang</w:t>
      </w:r>
      <w:r>
        <w:rPr>
          <w:rFonts w:ascii="Times New Roman" w:hAnsi="Times New Roman" w:cs="Times New Roman"/>
          <w:sz w:val="24"/>
          <w:szCs w:val="24"/>
        </w:rPr>
        <w:t xml:space="preserve"> dalam kitab </w:t>
      </w:r>
      <w:r>
        <w:rPr>
          <w:rFonts w:ascii="Times New Roman" w:hAnsi="Times New Roman" w:cs="Times New Roman"/>
          <w:i/>
          <w:iCs/>
          <w:sz w:val="24"/>
          <w:szCs w:val="24"/>
        </w:rPr>
        <w:t>Brhadàranyaka Upanisad III.7.23</w:t>
      </w:r>
      <w:r>
        <w:rPr>
          <w:rFonts w:ascii="Times New Roman" w:hAnsi="Times New Roman" w:cs="Times New Roman"/>
          <w:sz w:val="24"/>
          <w:szCs w:val="24"/>
        </w:rPr>
        <w:t xml:space="preserve"> dalam buku tulisan Donder</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t>
      </w:r>
      <w:r>
        <w:rPr>
          <w:rFonts w:ascii="Times New Roman" w:hAnsi="Times New Roman" w:cs="Times New Roman"/>
          <w:sz w:val="24"/>
          <w:szCs w:val="24"/>
          <w:lang w:val="en-US"/>
        </w:rPr>
        <w:t>Pada</w:t>
      </w:r>
      <w:r>
        <w:rPr>
          <w:rFonts w:ascii="Times New Roman" w:hAnsi="Times New Roman" w:cs="Times New Roman"/>
          <w:sz w:val="24"/>
          <w:szCs w:val="24"/>
        </w:rPr>
        <w:t xml:space="preserve"> ajaran Buddha, Sang Buddha berkata dalam </w:t>
      </w:r>
      <w:r>
        <w:rPr>
          <w:rFonts w:ascii="Times New Roman" w:hAnsi="Times New Roman" w:cs="Times New Roman"/>
          <w:i/>
          <w:iCs/>
          <w:sz w:val="24"/>
          <w:szCs w:val="24"/>
        </w:rPr>
        <w:t>Upasaka Sila Sutra:</w:t>
      </w:r>
      <w:r>
        <w:rPr>
          <w:rFonts w:ascii="Times New Roman" w:hAnsi="Times New Roman" w:cs="Times New Roman"/>
          <w:sz w:val="24"/>
          <w:szCs w:val="24"/>
        </w:rPr>
        <w:t xml:space="preserve"> “Apabila seorang pria berhubungan seksual di waktu yang tidak tepat (siang hari) atau di tempat yang tidak sesuai (te</w:t>
      </w:r>
      <w:r>
        <w:rPr>
          <w:rFonts w:ascii="Times New Roman" w:hAnsi="Times New Roman" w:cs="Times New Roman"/>
          <w:sz w:val="24"/>
          <w:szCs w:val="24"/>
        </w:rPr>
        <w:t>mpat umum, tempat ibadah), atau melakukannya dengan bukan</w:t>
      </w:r>
      <w:r>
        <w:rPr>
          <w:rFonts w:ascii="Times New Roman" w:hAnsi="Times New Roman" w:cs="Times New Roman"/>
          <w:sz w:val="24"/>
          <w:szCs w:val="24"/>
          <w:lang w:val="en-US"/>
        </w:rPr>
        <w:t xml:space="preserve"> </w:t>
      </w:r>
      <w:r>
        <w:rPr>
          <w:rFonts w:ascii="Times New Roman" w:hAnsi="Times New Roman" w:cs="Times New Roman"/>
          <w:sz w:val="24"/>
          <w:szCs w:val="24"/>
        </w:rPr>
        <w:t>perempuan (pria</w:t>
      </w:r>
      <w:r>
        <w:rPr>
          <w:rFonts w:ascii="Times New Roman" w:hAnsi="Times New Roman" w:cs="Times New Roman"/>
          <w:sz w:val="24"/>
          <w:szCs w:val="24"/>
          <w:lang w:val="en-US"/>
        </w:rPr>
        <w:t xml:space="preserve"> atau</w:t>
      </w:r>
      <w:r>
        <w:rPr>
          <w:rFonts w:ascii="Times New Roman" w:hAnsi="Times New Roman" w:cs="Times New Roman"/>
          <w:sz w:val="24"/>
          <w:szCs w:val="24"/>
        </w:rPr>
        <w:t xml:space="preserve"> hewan), atau melakukannya dengan perempuan yang bukan istrinya sendiri, atau melakukan masturbasi, tindakan tersebut termasuk tindakan seksual yang salah”, yang artinya ajaran B</w:t>
      </w:r>
      <w:r>
        <w:rPr>
          <w:rFonts w:ascii="Times New Roman" w:hAnsi="Times New Roman" w:cs="Times New Roman"/>
          <w:sz w:val="24"/>
          <w:szCs w:val="24"/>
        </w:rPr>
        <w:t>uddha dengan sangat jelas melarang tindakan masturbasi ini</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w:t>
      </w:r>
      <w:r>
        <w:rPr>
          <w:rFonts w:ascii="Times New Roman" w:hAnsi="Times New Roman" w:cs="Times New Roman"/>
          <w:sz w:val="24"/>
          <w:szCs w:val="24"/>
          <w:lang w:val="en-US"/>
        </w:rPr>
        <w:t xml:space="preserve"> T</w:t>
      </w:r>
      <w:r>
        <w:rPr>
          <w:rFonts w:ascii="Times New Roman" w:hAnsi="Times New Roman" w:cs="Times New Roman"/>
          <w:sz w:val="24"/>
          <w:szCs w:val="24"/>
        </w:rPr>
        <w:t xml:space="preserve">etapi, dalam </w:t>
      </w:r>
      <w:r>
        <w:rPr>
          <w:rFonts w:ascii="Times New Roman" w:hAnsi="Times New Roman" w:cs="Times New Roman"/>
          <w:i/>
          <w:iCs/>
          <w:sz w:val="24"/>
          <w:szCs w:val="24"/>
        </w:rPr>
        <w:t xml:space="preserve">scene </w:t>
      </w:r>
      <w:r>
        <w:rPr>
          <w:rFonts w:ascii="Times New Roman" w:hAnsi="Times New Roman" w:cs="Times New Roman"/>
          <w:sz w:val="24"/>
          <w:szCs w:val="24"/>
        </w:rPr>
        <w:t>ini Yuni seolah tidak mengetahui apa saja yang diharamkan dalam</w:t>
      </w:r>
      <w:r>
        <w:rPr>
          <w:rFonts w:ascii="Times New Roman" w:hAnsi="Times New Roman" w:cs="Times New Roman"/>
          <w:sz w:val="24"/>
          <w:szCs w:val="24"/>
          <w:lang w:val="en-US"/>
        </w:rPr>
        <w:t xml:space="preserve"> </w:t>
      </w:r>
      <w:r>
        <w:rPr>
          <w:rFonts w:ascii="Times New Roman" w:hAnsi="Times New Roman" w:cs="Times New Roman"/>
          <w:sz w:val="24"/>
          <w:szCs w:val="24"/>
        </w:rPr>
        <w:t>agamanya sendiri.</w:t>
      </w:r>
    </w:p>
    <w:p w:rsidR="00F35226" w:rsidRDefault="00265831">
      <w:pPr>
        <w:pStyle w:val="ListParagraph"/>
        <w:spacing w:after="0" w:line="360" w:lineRule="auto"/>
        <w:ind w:left="440" w:firstLine="567"/>
        <w:jc w:val="both"/>
        <w:rPr>
          <w:rFonts w:ascii="Times New Roman" w:hAnsi="Times New Roman" w:cs="Times New Roman"/>
          <w:sz w:val="24"/>
          <w:szCs w:val="24"/>
        </w:rPr>
      </w:pPr>
      <w:r>
        <w:rPr>
          <w:rFonts w:ascii="Times New Roman" w:hAnsi="Times New Roman" w:cs="Times New Roman"/>
          <w:sz w:val="24"/>
          <w:szCs w:val="24"/>
        </w:rPr>
        <w:t>Selain itu, analis melihat adanya kekeliruan Fourcolours Film dalam mengambil suatu aliran fe</w:t>
      </w:r>
      <w:r>
        <w:rPr>
          <w:rFonts w:ascii="Times New Roman" w:hAnsi="Times New Roman" w:cs="Times New Roman"/>
          <w:sz w:val="24"/>
          <w:szCs w:val="24"/>
        </w:rPr>
        <w:t xml:space="preserve">minisme yang nantinya akan menjadi wacana dalam film </w:t>
      </w:r>
      <w:r>
        <w:rPr>
          <w:rFonts w:ascii="Times New Roman" w:hAnsi="Times New Roman" w:cs="Times New Roman"/>
          <w:i/>
          <w:iCs/>
          <w:sz w:val="24"/>
          <w:szCs w:val="24"/>
        </w:rPr>
        <w:lastRenderedPageBreak/>
        <w:t xml:space="preserve">Yuni </w:t>
      </w:r>
      <w:r>
        <w:rPr>
          <w:rFonts w:ascii="Times New Roman" w:hAnsi="Times New Roman" w:cs="Times New Roman"/>
          <w:sz w:val="24"/>
          <w:szCs w:val="24"/>
        </w:rPr>
        <w:t>ini, yang dikhawatirkan dapat menimbulkan makna bahwa feminisme tidak bisa selaras dengan ajaran Islam, padahal dalam khazanah pemikiran seorang feminis terdapat banyak aliran termasuk di dalamnya t</w:t>
      </w:r>
      <w:r>
        <w:rPr>
          <w:rFonts w:ascii="Times New Roman" w:hAnsi="Times New Roman" w:cs="Times New Roman"/>
          <w:sz w:val="24"/>
          <w:szCs w:val="24"/>
        </w:rPr>
        <w:t xml:space="preserve">erdapat aliran yang menggabungkan feminisme dengan ajaran agama Islam. Kekeliruan yang analis maksud terdapat dalam </w:t>
      </w:r>
      <w:r>
        <w:rPr>
          <w:rFonts w:ascii="Times New Roman" w:hAnsi="Times New Roman" w:cs="Times New Roman"/>
          <w:i/>
          <w:iCs/>
          <w:sz w:val="24"/>
          <w:szCs w:val="24"/>
        </w:rPr>
        <w:t xml:space="preserve">scene </w:t>
      </w:r>
      <w:r>
        <w:rPr>
          <w:rFonts w:ascii="Times New Roman" w:hAnsi="Times New Roman" w:cs="Times New Roman"/>
          <w:sz w:val="24"/>
          <w:szCs w:val="24"/>
        </w:rPr>
        <w:t xml:space="preserve">di atas yaitu </w:t>
      </w:r>
      <w:r>
        <w:rPr>
          <w:rFonts w:ascii="Times New Roman" w:hAnsi="Times New Roman" w:cs="Times New Roman"/>
          <w:i/>
          <w:iCs/>
          <w:sz w:val="24"/>
          <w:szCs w:val="24"/>
        </w:rPr>
        <w:t xml:space="preserve">scene </w:t>
      </w:r>
      <w:r>
        <w:rPr>
          <w:rFonts w:ascii="Times New Roman" w:hAnsi="Times New Roman" w:cs="Times New Roman"/>
          <w:sz w:val="24"/>
          <w:szCs w:val="24"/>
        </w:rPr>
        <w:t xml:space="preserve">menit 38:14 – 39:08, dan </w:t>
      </w:r>
      <w:r>
        <w:rPr>
          <w:rFonts w:ascii="Times New Roman" w:hAnsi="Times New Roman" w:cs="Times New Roman"/>
          <w:i/>
          <w:iCs/>
          <w:sz w:val="24"/>
          <w:szCs w:val="24"/>
        </w:rPr>
        <w:t>scene</w:t>
      </w:r>
      <w:r>
        <w:rPr>
          <w:rFonts w:ascii="Times New Roman" w:hAnsi="Times New Roman" w:cs="Times New Roman"/>
          <w:sz w:val="24"/>
          <w:szCs w:val="24"/>
        </w:rPr>
        <w:t xml:space="preserve"> menit 54:00 – 55.28 yang memperlihatkan adegan seks antara Yuni dan Yoga. Meskipun Kamila Andini dalam CNN Indonesia memberikan pernyataan bahwa adegan seks tersebut mempunyai makna simbol capaian otonomi Yuni atas dirinya sendiri</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akan tetapi analis tet</w:t>
      </w:r>
      <w:r>
        <w:rPr>
          <w:rFonts w:ascii="Times New Roman" w:hAnsi="Times New Roman" w:cs="Times New Roman"/>
          <w:sz w:val="24"/>
          <w:szCs w:val="24"/>
        </w:rPr>
        <w:t>ap menyayangkan adegan tersebut karena terkesan terlalu liberal dan berbanding terbalik dengan latar keagamaan dari tokoh Yuni tersebut.</w:t>
      </w:r>
    </w:p>
    <w:p w:rsidR="00F35226" w:rsidRDefault="00265831">
      <w:pPr>
        <w:pStyle w:val="ListParagraph"/>
        <w:spacing w:after="0" w:line="360" w:lineRule="auto"/>
        <w:ind w:left="442" w:firstLine="567"/>
        <w:jc w:val="both"/>
        <w:rPr>
          <w:rFonts w:ascii="Times New Roman" w:hAnsi="Times New Roman" w:cs="Times New Roman"/>
          <w:sz w:val="24"/>
          <w:szCs w:val="24"/>
        </w:rPr>
      </w:pPr>
      <w:r>
        <w:rPr>
          <w:rFonts w:ascii="Times New Roman" w:hAnsi="Times New Roman" w:cs="Times New Roman"/>
          <w:sz w:val="24"/>
          <w:szCs w:val="24"/>
        </w:rPr>
        <w:t xml:space="preserve">Terakhir, analis melihat kurangnya wacana narasi tentang solidaritas perempuan dalam film yang menceritakan perjuangan </w:t>
      </w:r>
      <w:r>
        <w:rPr>
          <w:rFonts w:ascii="Times New Roman" w:hAnsi="Times New Roman" w:cs="Times New Roman"/>
          <w:sz w:val="24"/>
          <w:szCs w:val="24"/>
        </w:rPr>
        <w:t xml:space="preserve">perempuan melawan dominasi patriarki ini. Dalam film ini Yuni seakan berjuang sendiri menghadapi orang-orang disekitarnya yang termakan oleh dominasi patriarki. </w:t>
      </w:r>
      <w:r>
        <w:rPr>
          <w:rFonts w:ascii="Times New Roman" w:hAnsi="Times New Roman" w:cs="Times New Roman"/>
          <w:sz w:val="24"/>
          <w:szCs w:val="24"/>
        </w:rPr>
        <w:t>Hampir tidak analis temui tokoh membersamai perjuangan Yuni, termasuk tokoh Ibu Yuni dan tokoh-</w:t>
      </w:r>
      <w:r>
        <w:rPr>
          <w:rFonts w:ascii="Times New Roman" w:hAnsi="Times New Roman" w:cs="Times New Roman"/>
          <w:sz w:val="24"/>
          <w:szCs w:val="24"/>
        </w:rPr>
        <w:t>tokoh perempuan lainnya. Hanya ada tokoh Bu Lilis yang mendukung mimpi Yuni untuk melanjutkan ke perguruan tinggi dan membantu mengarahkan Yuni agar bisa mendapatkan beasiswa. Namun pada akhirnya Fourcolours Film seolah mematikan tokoh Bu Lilis pada klimak</w:t>
      </w:r>
      <w:r>
        <w:rPr>
          <w:rFonts w:ascii="Times New Roman" w:hAnsi="Times New Roman" w:cs="Times New Roman"/>
          <w:sz w:val="24"/>
          <w:szCs w:val="24"/>
        </w:rPr>
        <w:t>s permasalahan saat Yuni menghadapi momen genting dalam hidupnya, yaitu dilamar oleh Pak Damar guru</w:t>
      </w:r>
      <w:r>
        <w:rPr>
          <w:rFonts w:ascii="Times New Roman" w:hAnsi="Times New Roman" w:cs="Times New Roman"/>
          <w:sz w:val="24"/>
          <w:szCs w:val="24"/>
          <w:lang w:val="en-US"/>
        </w:rPr>
        <w:t>nya</w:t>
      </w:r>
      <w:r>
        <w:rPr>
          <w:rFonts w:ascii="Times New Roman" w:hAnsi="Times New Roman" w:cs="Times New Roman"/>
          <w:sz w:val="24"/>
          <w:szCs w:val="24"/>
        </w:rPr>
        <w:t xml:space="preserve"> sendiri. Inilah yang analis sayangkan dari film yang diharapkan dapat memantik kesadaran untuk melawan dominasi patriarki yang tidak masuk akal, justu ga</w:t>
      </w:r>
      <w:r>
        <w:rPr>
          <w:rFonts w:ascii="Times New Roman" w:hAnsi="Times New Roman" w:cs="Times New Roman"/>
          <w:sz w:val="24"/>
          <w:szCs w:val="24"/>
        </w:rPr>
        <w:t xml:space="preserve">gal dalam memantik solidaritas atau kekuatan kolektif. Padahal untuk melawan dominasi patriarki kesadaran hanya akan jadi utopis belaka tanpa diiringi dengan solidaritas. Seperti yang Foucault yakini </w:t>
      </w:r>
      <w:r>
        <w:rPr>
          <w:rFonts w:ascii="Times New Roman" w:hAnsi="Times New Roman" w:cs="Times New Roman"/>
          <w:sz w:val="24"/>
          <w:szCs w:val="24"/>
          <w:lang w:val="en-US"/>
        </w:rPr>
        <w:t xml:space="preserve">yaitu </w:t>
      </w:r>
      <w:r>
        <w:rPr>
          <w:rFonts w:ascii="Times New Roman" w:hAnsi="Times New Roman" w:cs="Times New Roman"/>
          <w:sz w:val="24"/>
          <w:szCs w:val="24"/>
        </w:rPr>
        <w:t>bahwa</w:t>
      </w:r>
      <w:r>
        <w:rPr>
          <w:rFonts w:ascii="Times New Roman" w:hAnsi="Times New Roman" w:cs="Times New Roman"/>
          <w:sz w:val="24"/>
          <w:szCs w:val="24"/>
          <w:lang w:val="en-US"/>
        </w:rPr>
        <w:t xml:space="preserve"> meski</w:t>
      </w:r>
      <w:r>
        <w:rPr>
          <w:rFonts w:ascii="Times New Roman" w:hAnsi="Times New Roman" w:cs="Times New Roman"/>
          <w:sz w:val="24"/>
          <w:szCs w:val="24"/>
        </w:rPr>
        <w:t xml:space="preserve"> kelompok </w:t>
      </w:r>
      <w:r>
        <w:rPr>
          <w:rFonts w:ascii="Times New Roman" w:hAnsi="Times New Roman" w:cs="Times New Roman"/>
          <w:sz w:val="24"/>
          <w:szCs w:val="24"/>
          <w:lang w:val="en-US"/>
        </w:rPr>
        <w:t xml:space="preserve">atau organisasi </w:t>
      </w:r>
      <w:r>
        <w:rPr>
          <w:rFonts w:ascii="Times New Roman" w:hAnsi="Times New Roman" w:cs="Times New Roman"/>
          <w:sz w:val="24"/>
          <w:szCs w:val="24"/>
        </w:rPr>
        <w:t xml:space="preserve">yang kecil </w:t>
      </w:r>
      <w:r>
        <w:rPr>
          <w:rFonts w:ascii="Times New Roman" w:hAnsi="Times New Roman" w:cs="Times New Roman"/>
          <w:sz w:val="24"/>
          <w:szCs w:val="24"/>
          <w:lang w:val="en-US"/>
        </w:rPr>
        <w:t>ak</w:t>
      </w:r>
      <w:r>
        <w:rPr>
          <w:rFonts w:ascii="Times New Roman" w:hAnsi="Times New Roman" w:cs="Times New Roman"/>
          <w:sz w:val="24"/>
          <w:szCs w:val="24"/>
          <w:lang w:val="en-US"/>
        </w:rPr>
        <w:t xml:space="preserve">antetapi </w:t>
      </w:r>
      <w:r>
        <w:rPr>
          <w:rFonts w:ascii="Times New Roman" w:hAnsi="Times New Roman" w:cs="Times New Roman"/>
          <w:sz w:val="24"/>
          <w:szCs w:val="24"/>
        </w:rPr>
        <w:t xml:space="preserve">memilik solidaritas yang lebih dan kesadaran </w:t>
      </w:r>
      <w:r>
        <w:rPr>
          <w:rFonts w:ascii="Times New Roman" w:hAnsi="Times New Roman" w:cs="Times New Roman"/>
          <w:sz w:val="24"/>
          <w:szCs w:val="24"/>
          <w:lang w:val="en-US"/>
        </w:rPr>
        <w:t xml:space="preserve">mengenai </w:t>
      </w:r>
      <w:r>
        <w:rPr>
          <w:rFonts w:ascii="Times New Roman" w:hAnsi="Times New Roman" w:cs="Times New Roman"/>
          <w:sz w:val="24"/>
          <w:szCs w:val="24"/>
        </w:rPr>
        <w:t xml:space="preserve">hal yang organik dan fundamental </w:t>
      </w:r>
      <w:r>
        <w:rPr>
          <w:rFonts w:ascii="Times New Roman" w:hAnsi="Times New Roman" w:cs="Times New Roman"/>
          <w:sz w:val="24"/>
          <w:szCs w:val="24"/>
          <w:lang w:val="en-US"/>
        </w:rPr>
        <w:t xml:space="preserve">dapat memiliki potensi </w:t>
      </w:r>
      <w:r>
        <w:rPr>
          <w:rFonts w:ascii="Times New Roman" w:hAnsi="Times New Roman" w:cs="Times New Roman"/>
          <w:sz w:val="24"/>
          <w:szCs w:val="24"/>
        </w:rPr>
        <w:t>melakukan perubahan sosial secara efektif daripada kelompok atau organisasi dalam skala besar</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w:t>
      </w:r>
    </w:p>
    <w:p w:rsidR="00F35226" w:rsidRDefault="00F35226">
      <w:pPr>
        <w:pStyle w:val="ListParagraph"/>
        <w:spacing w:after="0" w:line="360" w:lineRule="auto"/>
        <w:ind w:left="0"/>
        <w:jc w:val="both"/>
        <w:outlineLvl w:val="0"/>
        <w:rPr>
          <w:rFonts w:ascii="Times New Roman" w:hAnsi="Times New Roman" w:cs="Times New Roman"/>
          <w:b/>
          <w:bCs/>
          <w:sz w:val="24"/>
          <w:szCs w:val="24"/>
        </w:rPr>
      </w:pPr>
      <w:bookmarkStart w:id="14" w:name="_Toc122558937"/>
    </w:p>
    <w:p w:rsidR="00F35226" w:rsidRDefault="00265831">
      <w:pPr>
        <w:pStyle w:val="ListParagraph"/>
        <w:spacing w:after="0" w:line="360" w:lineRule="auto"/>
        <w:ind w:left="0"/>
        <w:jc w:val="both"/>
        <w:outlineLvl w:val="0"/>
        <w:rPr>
          <w:rFonts w:ascii="Times New Roman" w:hAnsi="Times New Roman" w:cs="Times New Roman"/>
          <w:b/>
          <w:bCs/>
          <w:sz w:val="24"/>
          <w:szCs w:val="24"/>
        </w:rPr>
      </w:pPr>
      <w:r>
        <w:rPr>
          <w:rFonts w:ascii="Times New Roman" w:hAnsi="Times New Roman" w:cs="Times New Roman"/>
          <w:b/>
          <w:bCs/>
          <w:sz w:val="24"/>
          <w:szCs w:val="24"/>
        </w:rPr>
        <w:lastRenderedPageBreak/>
        <w:t>SIMPULAN DAN SARAN</w:t>
      </w:r>
      <w:bookmarkEnd w:id="14"/>
    </w:p>
    <w:p w:rsidR="00F35226" w:rsidRDefault="00F35226">
      <w:pPr>
        <w:pStyle w:val="ListParagraph"/>
        <w:numPr>
          <w:ilvl w:val="0"/>
          <w:numId w:val="1"/>
        </w:numPr>
        <w:spacing w:after="0" w:line="360" w:lineRule="auto"/>
        <w:rPr>
          <w:rFonts w:ascii="Times New Roman" w:hAnsi="Times New Roman" w:cs="Times New Roman"/>
          <w:b/>
          <w:bCs/>
          <w:vanish/>
          <w:sz w:val="24"/>
          <w:szCs w:val="24"/>
        </w:rPr>
      </w:pPr>
    </w:p>
    <w:p w:rsidR="00F35226" w:rsidRDefault="00265831">
      <w:pPr>
        <w:pStyle w:val="ListParagraph"/>
        <w:numPr>
          <w:ilvl w:val="1"/>
          <w:numId w:val="1"/>
        </w:numPr>
        <w:tabs>
          <w:tab w:val="left" w:pos="220"/>
          <w:tab w:val="left" w:pos="440"/>
        </w:tabs>
        <w:spacing w:after="0" w:line="360" w:lineRule="auto"/>
        <w:ind w:left="567" w:hanging="567"/>
        <w:outlineLvl w:val="1"/>
        <w:rPr>
          <w:rFonts w:ascii="Times New Roman" w:hAnsi="Times New Roman" w:cs="Times New Roman"/>
          <w:b/>
          <w:bCs/>
          <w:sz w:val="24"/>
          <w:szCs w:val="24"/>
        </w:rPr>
      </w:pPr>
      <w:bookmarkStart w:id="15" w:name="_Toc122558938"/>
      <w:r>
        <w:rPr>
          <w:rFonts w:ascii="Times New Roman" w:hAnsi="Times New Roman" w:cs="Times New Roman"/>
          <w:b/>
          <w:bCs/>
          <w:sz w:val="24"/>
          <w:szCs w:val="24"/>
        </w:rPr>
        <w:t>Simpulan</w:t>
      </w:r>
      <w:bookmarkEnd w:id="15"/>
    </w:p>
    <w:p w:rsidR="00F35226" w:rsidRDefault="00265831">
      <w:pPr>
        <w:pStyle w:val="ListParagraph"/>
        <w:numPr>
          <w:ilvl w:val="0"/>
          <w:numId w:val="5"/>
        </w:numPr>
        <w:tabs>
          <w:tab w:val="left" w:pos="660"/>
          <w:tab w:val="left" w:pos="880"/>
        </w:tabs>
        <w:spacing w:after="0" w:line="360" w:lineRule="auto"/>
        <w:ind w:left="674" w:hanging="234"/>
        <w:jc w:val="both"/>
        <w:rPr>
          <w:rFonts w:ascii="Times New Roman" w:hAnsi="Times New Roman" w:cs="Times New Roman"/>
          <w:sz w:val="24"/>
          <w:szCs w:val="24"/>
        </w:rPr>
      </w:pPr>
      <w:r>
        <w:rPr>
          <w:rFonts w:ascii="Times New Roman" w:hAnsi="Times New Roman" w:cs="Times New Roman"/>
          <w:sz w:val="24"/>
          <w:szCs w:val="24"/>
        </w:rPr>
        <w:t xml:space="preserve">Patriarki digambarkan secara eksplisit melalui permasalahan-permasalahan yang harus dihadapi para tokoh yang ada dalam film, seperti </w:t>
      </w:r>
      <w:r>
        <w:rPr>
          <w:rFonts w:ascii="Times New Roman" w:hAnsi="Times New Roman" w:cs="Times New Roman"/>
          <w:sz w:val="24"/>
          <w:szCs w:val="24"/>
          <w:lang w:val="en-US"/>
        </w:rPr>
        <w:t xml:space="preserve">keperawanan menjadi tolak ukur baik tidaknya moral seorang perempuan, mitos </w:t>
      </w:r>
      <w:r>
        <w:rPr>
          <w:rFonts w:ascii="Times New Roman" w:hAnsi="Times New Roman" w:cs="Times New Roman"/>
          <w:sz w:val="24"/>
          <w:szCs w:val="24"/>
        </w:rPr>
        <w:t>menolak lamaran sama dengan menolak rezeki,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per</w:t>
      </w:r>
      <w:r>
        <w:rPr>
          <w:rFonts w:ascii="Times New Roman" w:hAnsi="Times New Roman" w:cs="Times New Roman"/>
          <w:sz w:val="24"/>
          <w:szCs w:val="24"/>
          <w:lang w:val="en-US"/>
        </w:rPr>
        <w:t>empuan yang bercerai dinilai sebagai perempuan yang egois yang tidak mau mempertahankan pernikahan, komunikasi seksual yang masih dianggap tabu sehingga hanya ada satu pihak yang menikmati, adanya beban ganda yang harus ditanggung perempuan, stereotip buru</w:t>
      </w:r>
      <w:r>
        <w:rPr>
          <w:rFonts w:ascii="Times New Roman" w:hAnsi="Times New Roman" w:cs="Times New Roman"/>
          <w:sz w:val="24"/>
          <w:szCs w:val="24"/>
          <w:lang w:val="en-US"/>
        </w:rPr>
        <w:t>k terhadap janda, laki-laki yang menganggap keperawanan perempuan sebagai komoditas yang dapat ditukar dengan uang dan perempuan yang tidak perlu belajar tinggi yang mengarah pada sentimen perempuan yang urusannya hanya terbatas pada dapur, sumur, dan kasu</w:t>
      </w:r>
      <w:r>
        <w:rPr>
          <w:rFonts w:ascii="Times New Roman" w:hAnsi="Times New Roman" w:cs="Times New Roman"/>
          <w:sz w:val="24"/>
          <w:szCs w:val="24"/>
          <w:lang w:val="en-US"/>
        </w:rPr>
        <w:t>r</w:t>
      </w:r>
      <w:r>
        <w:rPr>
          <w:rFonts w:ascii="Times New Roman" w:hAnsi="Times New Roman" w:cs="Times New Roman"/>
          <w:sz w:val="24"/>
          <w:szCs w:val="24"/>
        </w:rPr>
        <w:t>.</w:t>
      </w:r>
      <w:r>
        <w:rPr>
          <w:rFonts w:ascii="Times New Roman" w:hAnsi="Times New Roman" w:cs="Times New Roman"/>
          <w:sz w:val="24"/>
          <w:szCs w:val="24"/>
          <w:lang w:val="en-US"/>
        </w:rPr>
        <w:t xml:space="preserve"> Meskipun penggambaran film ini didominasi oleh makna yang menunjukan adanya relasi dominasi yang dikenal dengan budaya patriarki, akan tetapi bukan berarti film ini hendak melanggengkan relasi dominasi tersebut. Fourcolours Film memasukkan wacana femini</w:t>
      </w:r>
      <w:r>
        <w:rPr>
          <w:rFonts w:ascii="Times New Roman" w:hAnsi="Times New Roman" w:cs="Times New Roman"/>
          <w:sz w:val="24"/>
          <w:szCs w:val="24"/>
          <w:lang w:val="en-US"/>
        </w:rPr>
        <w:t xml:space="preserve">sme dalam tokoh utama Yuni yang </w:t>
      </w:r>
      <w:r>
        <w:rPr>
          <w:rFonts w:ascii="Times New Roman" w:hAnsi="Times New Roman" w:cs="Times New Roman"/>
          <w:sz w:val="24"/>
          <w:szCs w:val="24"/>
          <w:lang w:val="en-US"/>
        </w:rPr>
        <w:t>digambarkan selalu melawan budaya patriarki yang ada di lingkungannya.</w:t>
      </w:r>
    </w:p>
    <w:p w:rsidR="00F35226" w:rsidRDefault="00265831">
      <w:pPr>
        <w:pStyle w:val="ListParagraph"/>
        <w:numPr>
          <w:ilvl w:val="0"/>
          <w:numId w:val="5"/>
        </w:numPr>
        <w:spacing w:after="0" w:line="360" w:lineRule="auto"/>
        <w:ind w:left="674" w:hanging="234"/>
        <w:jc w:val="both"/>
        <w:rPr>
          <w:rFonts w:ascii="Times New Roman" w:hAnsi="Times New Roman" w:cs="Times New Roman"/>
          <w:sz w:val="24"/>
          <w:szCs w:val="24"/>
        </w:rPr>
      </w:pPr>
      <w:r>
        <w:rPr>
          <w:rFonts w:ascii="Times New Roman" w:hAnsi="Times New Roman" w:cs="Times New Roman"/>
          <w:sz w:val="24"/>
          <w:szCs w:val="24"/>
        </w:rPr>
        <w:t xml:space="preserve">Terdapat beberapa simbol dalam konteks film </w:t>
      </w:r>
      <w:r>
        <w:rPr>
          <w:rFonts w:ascii="Times New Roman" w:hAnsi="Times New Roman" w:cs="Times New Roman"/>
          <w:i/>
          <w:iCs/>
          <w:sz w:val="24"/>
          <w:szCs w:val="24"/>
        </w:rPr>
        <w:t>Yuni</w:t>
      </w:r>
      <w:r>
        <w:rPr>
          <w:rFonts w:ascii="Times New Roman" w:hAnsi="Times New Roman" w:cs="Times New Roman"/>
          <w:sz w:val="24"/>
          <w:szCs w:val="24"/>
        </w:rPr>
        <w:t xml:space="preserve"> yang jika dimaknai secara keliru dapat menjadi alat mobilisasi makna yang kurang tepat. Diantaranya </w:t>
      </w:r>
      <w:r>
        <w:rPr>
          <w:rFonts w:ascii="Times New Roman" w:hAnsi="Times New Roman" w:cs="Times New Roman"/>
          <w:i/>
          <w:iCs/>
          <w:sz w:val="24"/>
          <w:szCs w:val="24"/>
        </w:rPr>
        <w:t>scen</w:t>
      </w:r>
      <w:r>
        <w:rPr>
          <w:rFonts w:ascii="Times New Roman" w:hAnsi="Times New Roman" w:cs="Times New Roman"/>
          <w:i/>
          <w:iCs/>
          <w:sz w:val="24"/>
          <w:szCs w:val="24"/>
        </w:rPr>
        <w:t>e</w:t>
      </w:r>
      <w:r>
        <w:rPr>
          <w:rFonts w:ascii="Times New Roman" w:hAnsi="Times New Roman" w:cs="Times New Roman"/>
          <w:sz w:val="24"/>
          <w:szCs w:val="24"/>
        </w:rPr>
        <w:t xml:space="preserve"> menit 11:10 – 11:27 yang dapat dimaknai bahwa tindakan melamar perempuan secara langsung tanpa melalui proses pendekatan terlebih dahulu adalah seseuatu yang salah, </w:t>
      </w:r>
      <w:r>
        <w:rPr>
          <w:rFonts w:ascii="Times New Roman" w:hAnsi="Times New Roman" w:cs="Times New Roman"/>
          <w:i/>
          <w:iCs/>
          <w:sz w:val="24"/>
          <w:szCs w:val="24"/>
        </w:rPr>
        <w:t>scene</w:t>
      </w:r>
      <w:r>
        <w:rPr>
          <w:rFonts w:ascii="Times New Roman" w:hAnsi="Times New Roman" w:cs="Times New Roman"/>
          <w:sz w:val="24"/>
          <w:szCs w:val="24"/>
        </w:rPr>
        <w:t xml:space="preserve"> menit 48:39 – 49:51 yang dapat menjadi legitimasi tuduhan klasik bahwa</w:t>
      </w:r>
      <w:r>
        <w:rPr>
          <w:rFonts w:ascii="Times New Roman" w:hAnsi="Times New Roman" w:cs="Times New Roman"/>
          <w:sz w:val="24"/>
          <w:szCs w:val="24"/>
          <w:lang w:val="en-US"/>
        </w:rPr>
        <w:t xml:space="preserve"> agama</w:t>
      </w:r>
      <w:r>
        <w:rPr>
          <w:rFonts w:ascii="Times New Roman" w:hAnsi="Times New Roman" w:cs="Times New Roman"/>
          <w:sz w:val="24"/>
          <w:szCs w:val="24"/>
        </w:rPr>
        <w:t xml:space="preserve"> Islam </w:t>
      </w:r>
      <w:r>
        <w:rPr>
          <w:rFonts w:ascii="Times New Roman" w:hAnsi="Times New Roman" w:cs="Times New Roman"/>
          <w:sz w:val="24"/>
          <w:szCs w:val="24"/>
        </w:rPr>
        <w:t xml:space="preserve">memperlakukan perempuan secara tidak adil dengan memperbolehkan praktek poligami, dan </w:t>
      </w:r>
      <w:r>
        <w:rPr>
          <w:rFonts w:ascii="Times New Roman" w:hAnsi="Times New Roman" w:cs="Times New Roman"/>
          <w:i/>
          <w:iCs/>
          <w:sz w:val="24"/>
          <w:szCs w:val="24"/>
        </w:rPr>
        <w:t>scene</w:t>
      </w:r>
      <w:r>
        <w:rPr>
          <w:rFonts w:ascii="Times New Roman" w:hAnsi="Times New Roman" w:cs="Times New Roman"/>
          <w:sz w:val="24"/>
          <w:szCs w:val="24"/>
        </w:rPr>
        <w:t xml:space="preserve"> menit 38:14 – 39:08  yang bertubrukan antara latar agama tokoh Yuni dengan wacana feminisme liberal. </w:t>
      </w:r>
    </w:p>
    <w:p w:rsidR="00F35226" w:rsidRDefault="00265831">
      <w:pPr>
        <w:pStyle w:val="ListParagraph"/>
        <w:numPr>
          <w:ilvl w:val="0"/>
          <w:numId w:val="5"/>
        </w:numPr>
        <w:spacing w:after="0" w:line="360" w:lineRule="auto"/>
        <w:ind w:left="674" w:hanging="234"/>
        <w:jc w:val="both"/>
        <w:rPr>
          <w:rFonts w:ascii="Times New Roman" w:hAnsi="Times New Roman" w:cs="Times New Roman"/>
          <w:sz w:val="24"/>
          <w:szCs w:val="24"/>
        </w:rPr>
      </w:pPr>
      <w:r>
        <w:rPr>
          <w:rFonts w:ascii="Times New Roman" w:hAnsi="Times New Roman" w:cs="Times New Roman"/>
          <w:sz w:val="24"/>
          <w:szCs w:val="24"/>
        </w:rPr>
        <w:t xml:space="preserve">Terdapat kekeliruan dalam mengambil suatu aliran feminisme yang tidak selaras dengan film </w:t>
      </w:r>
      <w:r>
        <w:rPr>
          <w:rFonts w:ascii="Times New Roman" w:hAnsi="Times New Roman" w:cs="Times New Roman"/>
          <w:i/>
          <w:iCs/>
          <w:sz w:val="24"/>
          <w:szCs w:val="24"/>
        </w:rPr>
        <w:t>Yuni.</w:t>
      </w:r>
      <w:r>
        <w:rPr>
          <w:rFonts w:ascii="Times New Roman" w:hAnsi="Times New Roman" w:cs="Times New Roman"/>
          <w:sz w:val="24"/>
          <w:szCs w:val="24"/>
        </w:rPr>
        <w:t xml:space="preserve"> Serta kurangnya wacana solidaritas perempuan untuk melawan dominasi budaya patriarki dalam film ini.</w:t>
      </w:r>
    </w:p>
    <w:p w:rsidR="00F35226" w:rsidRDefault="00265831">
      <w:pPr>
        <w:pStyle w:val="ListParagraph"/>
        <w:numPr>
          <w:ilvl w:val="1"/>
          <w:numId w:val="1"/>
        </w:numPr>
        <w:tabs>
          <w:tab w:val="left" w:pos="440"/>
        </w:tabs>
        <w:spacing w:after="0" w:line="360" w:lineRule="auto"/>
        <w:ind w:left="567" w:hanging="567"/>
        <w:outlineLvl w:val="1"/>
        <w:rPr>
          <w:rFonts w:ascii="Times New Roman" w:hAnsi="Times New Roman" w:cs="Times New Roman"/>
          <w:b/>
          <w:bCs/>
          <w:sz w:val="24"/>
          <w:szCs w:val="24"/>
        </w:rPr>
      </w:pPr>
      <w:bookmarkStart w:id="16" w:name="_Toc122558939"/>
      <w:r>
        <w:rPr>
          <w:rFonts w:ascii="Times New Roman" w:hAnsi="Times New Roman" w:cs="Times New Roman"/>
          <w:b/>
          <w:bCs/>
          <w:sz w:val="24"/>
          <w:szCs w:val="24"/>
        </w:rPr>
        <w:t>Saran</w:t>
      </w:r>
      <w:bookmarkEnd w:id="16"/>
    </w:p>
    <w:p w:rsidR="00F35226" w:rsidRDefault="00265831">
      <w:pPr>
        <w:pStyle w:val="ListParagraph"/>
        <w:numPr>
          <w:ilvl w:val="2"/>
          <w:numId w:val="1"/>
        </w:numPr>
        <w:tabs>
          <w:tab w:val="left" w:pos="880"/>
          <w:tab w:val="left" w:pos="1100"/>
        </w:tabs>
        <w:spacing w:after="0" w:line="360" w:lineRule="auto"/>
        <w:ind w:left="1276" w:hanging="836"/>
        <w:outlineLvl w:val="2"/>
        <w:rPr>
          <w:rFonts w:ascii="Times New Roman" w:hAnsi="Times New Roman" w:cs="Times New Roman"/>
          <w:b/>
          <w:bCs/>
          <w:sz w:val="24"/>
          <w:szCs w:val="24"/>
        </w:rPr>
      </w:pPr>
      <w:bookmarkStart w:id="17" w:name="_Toc122558940"/>
      <w:r>
        <w:rPr>
          <w:rFonts w:ascii="Times New Roman" w:hAnsi="Times New Roman" w:cs="Times New Roman"/>
          <w:b/>
          <w:bCs/>
          <w:sz w:val="24"/>
          <w:szCs w:val="24"/>
        </w:rPr>
        <w:t>Saran Akademis</w:t>
      </w:r>
      <w:bookmarkEnd w:id="17"/>
    </w:p>
    <w:p w:rsidR="00F35226" w:rsidRDefault="00265831">
      <w:pPr>
        <w:pStyle w:val="ListParagraph"/>
        <w:spacing w:after="0" w:line="360" w:lineRule="auto"/>
        <w:ind w:left="1100"/>
        <w:jc w:val="both"/>
        <w:rPr>
          <w:rFonts w:ascii="Times New Roman" w:hAnsi="Times New Roman" w:cs="Times New Roman"/>
          <w:sz w:val="24"/>
          <w:szCs w:val="24"/>
        </w:rPr>
      </w:pPr>
      <w:r>
        <w:rPr>
          <w:rFonts w:ascii="Times New Roman" w:hAnsi="Times New Roman" w:cs="Times New Roman"/>
          <w:sz w:val="24"/>
          <w:szCs w:val="24"/>
        </w:rPr>
        <w:t>Bagi penelitian selanjutnya yang mengg</w:t>
      </w:r>
      <w:r>
        <w:rPr>
          <w:rFonts w:ascii="Times New Roman" w:hAnsi="Times New Roman" w:cs="Times New Roman"/>
          <w:sz w:val="24"/>
          <w:szCs w:val="24"/>
        </w:rPr>
        <w:t xml:space="preserve">unakan pendekatan Hermeneutika Mendalam John B. Thompson dalam film, besar harapannya agar dapat dilakukan elaborasi. Elaborasi dapat dilakukan melalui wawancara kepada pihak </w:t>
      </w:r>
      <w:r>
        <w:rPr>
          <w:rFonts w:ascii="Times New Roman" w:hAnsi="Times New Roman" w:cs="Times New Roman"/>
          <w:sz w:val="24"/>
          <w:szCs w:val="24"/>
        </w:rPr>
        <w:lastRenderedPageBreak/>
        <w:t>yang terkait seperti sutradara atau kru yang lainnya, untuk mendapatkan analisa s</w:t>
      </w:r>
      <w:r>
        <w:rPr>
          <w:rFonts w:ascii="Times New Roman" w:hAnsi="Times New Roman" w:cs="Times New Roman"/>
          <w:sz w:val="24"/>
          <w:szCs w:val="24"/>
        </w:rPr>
        <w:t>osial-historis yang lebih akurat dari sumbernya langsung.</w:t>
      </w:r>
      <w:r>
        <w:rPr>
          <w:rFonts w:ascii="Times New Roman" w:hAnsi="Times New Roman" w:cs="Times New Roman"/>
          <w:sz w:val="24"/>
          <w:szCs w:val="24"/>
          <w:lang w:val="en-US"/>
        </w:rPr>
        <w:t xml:space="preserve"> </w:t>
      </w:r>
      <w:r>
        <w:rPr>
          <w:rFonts w:ascii="Times New Roman" w:hAnsi="Times New Roman" w:cs="Times New Roman"/>
          <w:sz w:val="24"/>
          <w:szCs w:val="24"/>
        </w:rPr>
        <w:t>Karena Hermeneutika Mendalam John B. Thompson tidak menutup kemungkinan dilakukannya wawancara. Selain itu elaborasi dapat dilakukan dengan menggunakan model analisa formal/diskursif yang lain. Atau</w:t>
      </w:r>
      <w:r>
        <w:rPr>
          <w:rFonts w:ascii="Times New Roman" w:hAnsi="Times New Roman" w:cs="Times New Roman"/>
          <w:sz w:val="24"/>
          <w:szCs w:val="24"/>
        </w:rPr>
        <w:t xml:space="preserve"> bahkan dielaborasi melalui pendekatan yang baru atau dianggap lebih kuat untuk melakukan kritik terhadap ideologi global.</w:t>
      </w:r>
    </w:p>
    <w:p w:rsidR="00F35226" w:rsidRDefault="00265831">
      <w:pPr>
        <w:pStyle w:val="ListParagraph"/>
        <w:numPr>
          <w:ilvl w:val="2"/>
          <w:numId w:val="1"/>
        </w:numPr>
        <w:tabs>
          <w:tab w:val="left" w:pos="1100"/>
        </w:tabs>
        <w:spacing w:after="0" w:line="360" w:lineRule="auto"/>
        <w:ind w:left="1276" w:hanging="836"/>
        <w:outlineLvl w:val="2"/>
        <w:rPr>
          <w:rFonts w:ascii="Times New Roman" w:hAnsi="Times New Roman" w:cs="Times New Roman"/>
          <w:b/>
          <w:bCs/>
          <w:sz w:val="24"/>
          <w:szCs w:val="24"/>
        </w:rPr>
      </w:pPr>
      <w:bookmarkStart w:id="18" w:name="_Toc122558941"/>
      <w:r>
        <w:rPr>
          <w:rFonts w:ascii="Times New Roman" w:hAnsi="Times New Roman" w:cs="Times New Roman"/>
          <w:b/>
          <w:bCs/>
          <w:sz w:val="24"/>
          <w:szCs w:val="24"/>
        </w:rPr>
        <w:t>Saran Praktis</w:t>
      </w:r>
      <w:bookmarkEnd w:id="18"/>
    </w:p>
    <w:p w:rsidR="00F35226" w:rsidRDefault="00265831">
      <w:pPr>
        <w:pStyle w:val="ListParagraph"/>
        <w:numPr>
          <w:ilvl w:val="0"/>
          <w:numId w:val="6"/>
        </w:numPr>
        <w:tabs>
          <w:tab w:val="left" w:pos="1320"/>
        </w:tabs>
        <w:spacing w:after="0" w:line="360" w:lineRule="auto"/>
        <w:ind w:left="1323" w:hanging="223"/>
        <w:jc w:val="both"/>
        <w:rPr>
          <w:rFonts w:ascii="Times New Roman" w:hAnsi="Times New Roman" w:cs="Times New Roman"/>
          <w:sz w:val="24"/>
          <w:szCs w:val="24"/>
        </w:rPr>
      </w:pPr>
      <w:r>
        <w:rPr>
          <w:rFonts w:ascii="Times New Roman" w:hAnsi="Times New Roman" w:cs="Times New Roman"/>
          <w:sz w:val="24"/>
          <w:szCs w:val="24"/>
        </w:rPr>
        <w:t>Bagi dunia perfilman Indonesia besar harapannya jika kritik atas budaya patriarki atau bentuk-bentuk relasi dominasi la</w:t>
      </w:r>
      <w:r>
        <w:rPr>
          <w:rFonts w:ascii="Times New Roman" w:hAnsi="Times New Roman" w:cs="Times New Roman"/>
          <w:sz w:val="24"/>
          <w:szCs w:val="24"/>
        </w:rPr>
        <w:t xml:space="preserve">in yang merugikan dapat disadari sebagai suatu hal yang penting dan dapat dikembangkan dalam banyak film.  Sehingga film dapat </w:t>
      </w:r>
      <w:r>
        <w:rPr>
          <w:rFonts w:ascii="Times New Roman" w:hAnsi="Times New Roman" w:cs="Times New Roman"/>
          <w:sz w:val="24"/>
          <w:szCs w:val="24"/>
          <w:lang w:val="en-US"/>
        </w:rPr>
        <w:t>me</w:t>
      </w:r>
      <w:r>
        <w:rPr>
          <w:rFonts w:ascii="Times New Roman" w:hAnsi="Times New Roman" w:cs="Times New Roman"/>
          <w:sz w:val="24"/>
          <w:szCs w:val="24"/>
        </w:rPr>
        <w:t>maksimalkan fungsinya sebagai media yang dapat mengkontrol sosial.</w:t>
      </w:r>
    </w:p>
    <w:p w:rsidR="00F35226" w:rsidRDefault="00265831">
      <w:pPr>
        <w:pStyle w:val="ListParagraph"/>
        <w:numPr>
          <w:ilvl w:val="0"/>
          <w:numId w:val="6"/>
        </w:numPr>
        <w:tabs>
          <w:tab w:val="left" w:pos="1320"/>
        </w:tabs>
        <w:spacing w:after="0" w:line="360" w:lineRule="auto"/>
        <w:ind w:left="1323" w:hanging="223"/>
        <w:jc w:val="both"/>
        <w:rPr>
          <w:rFonts w:ascii="Times New Roman" w:hAnsi="Times New Roman" w:cs="Times New Roman"/>
          <w:b/>
          <w:bCs/>
          <w:sz w:val="24"/>
          <w:szCs w:val="24"/>
        </w:rPr>
      </w:pPr>
      <w:r>
        <w:rPr>
          <w:rFonts w:ascii="Times New Roman" w:hAnsi="Times New Roman" w:cs="Times New Roman"/>
          <w:sz w:val="24"/>
          <w:szCs w:val="24"/>
        </w:rPr>
        <w:t>Memilih dan menyesuaikan aliran feminisme yang hendak dimasu</w:t>
      </w:r>
      <w:r>
        <w:rPr>
          <w:rFonts w:ascii="Times New Roman" w:hAnsi="Times New Roman" w:cs="Times New Roman"/>
          <w:sz w:val="24"/>
          <w:szCs w:val="24"/>
        </w:rPr>
        <w:t xml:space="preserve">kkan ke dalam suatu film dengan latar film tersebut </w:t>
      </w:r>
      <w:r>
        <w:rPr>
          <w:rFonts w:ascii="Times New Roman" w:hAnsi="Times New Roman" w:cs="Times New Roman"/>
          <w:sz w:val="24"/>
          <w:szCs w:val="24"/>
        </w:rPr>
        <w:t xml:space="preserve">khususnya dalam latar keagamaan. Sehingga wacana-wacana feminisme tersebut nantinya akan masuk selaras dengan suatu film tanpa </w:t>
      </w:r>
      <w:r>
        <w:rPr>
          <w:rFonts w:ascii="Times New Roman" w:hAnsi="Times New Roman" w:cs="Times New Roman"/>
          <w:sz w:val="24"/>
          <w:szCs w:val="24"/>
          <w:lang w:val="en-US"/>
        </w:rPr>
        <w:t xml:space="preserve">adanya </w:t>
      </w:r>
      <w:r>
        <w:rPr>
          <w:rFonts w:ascii="Times New Roman" w:hAnsi="Times New Roman" w:cs="Times New Roman"/>
          <w:sz w:val="24"/>
          <w:szCs w:val="24"/>
        </w:rPr>
        <w:t>kesan membenturkan atau memaksakan</w:t>
      </w:r>
      <w:bookmarkStart w:id="19" w:name="_Toc122558942"/>
      <w:r>
        <w:rPr>
          <w:rFonts w:ascii="Times New Roman" w:hAnsi="Times New Roman" w:cs="Times New Roman"/>
          <w:sz w:val="24"/>
          <w:szCs w:val="24"/>
          <w:lang w:val="en-US"/>
        </w:rPr>
        <w:t>.</w:t>
      </w:r>
    </w:p>
    <w:p w:rsidR="00F35226" w:rsidRDefault="00F35226">
      <w:pPr>
        <w:pStyle w:val="ListParagraph"/>
        <w:spacing w:after="0" w:line="360" w:lineRule="auto"/>
        <w:ind w:left="1276"/>
        <w:jc w:val="both"/>
        <w:rPr>
          <w:rFonts w:ascii="Times New Roman" w:hAnsi="Times New Roman" w:cs="Times New Roman"/>
          <w:b/>
          <w:bCs/>
          <w:sz w:val="24"/>
          <w:szCs w:val="24"/>
        </w:rPr>
      </w:pPr>
    </w:p>
    <w:p w:rsidR="00F35226" w:rsidRDefault="00265831">
      <w:pPr>
        <w:pStyle w:val="Heading1"/>
        <w:spacing w:before="0"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DAFTAR PUSTAKA</w:t>
      </w:r>
      <w:bookmarkEnd w:id="19"/>
    </w:p>
    <w:p w:rsidR="00F35226" w:rsidRDefault="0026583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Buku:</w:t>
      </w:r>
    </w:p>
    <w:p w:rsidR="00F35226" w:rsidRDefault="00265831">
      <w:pPr>
        <w:tabs>
          <w:tab w:val="left" w:pos="660"/>
        </w:tabs>
        <w:spacing w:after="0" w:line="240" w:lineRule="auto"/>
        <w:ind w:left="660" w:hangingChars="275" w:hanging="6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Sobur, Alex. (2018). </w:t>
      </w:r>
      <w:r>
        <w:rPr>
          <w:rFonts w:ascii="Times New Roman" w:hAnsi="Times New Roman" w:cs="Times New Roman"/>
          <w:i/>
          <w:iCs/>
          <w:sz w:val="24"/>
          <w:szCs w:val="24"/>
          <w:lang w:val="en-US"/>
        </w:rPr>
        <w:t>Semiotika Komunikasi</w:t>
      </w:r>
      <w:r>
        <w:rPr>
          <w:rFonts w:ascii="Times New Roman" w:hAnsi="Times New Roman" w:cs="Times New Roman"/>
          <w:sz w:val="24"/>
          <w:szCs w:val="24"/>
          <w:lang w:val="en-US"/>
        </w:rPr>
        <w:t>. Bandung: Remaja Rosdakarya.</w:t>
      </w:r>
    </w:p>
    <w:p w:rsidR="00F35226" w:rsidRDefault="00265831">
      <w:pPr>
        <w:tabs>
          <w:tab w:val="left" w:pos="660"/>
        </w:tabs>
        <w:spacing w:after="0" w:line="240" w:lineRule="auto"/>
        <w:ind w:left="660" w:hangingChars="275" w:hanging="6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Thompson, Jhon B. (2015). </w:t>
      </w:r>
      <w:r>
        <w:rPr>
          <w:rFonts w:ascii="Times New Roman" w:hAnsi="Times New Roman" w:cs="Times New Roman"/>
          <w:i/>
          <w:iCs/>
          <w:sz w:val="24"/>
          <w:szCs w:val="24"/>
          <w:lang w:val="en-US"/>
        </w:rPr>
        <w:t>Kritik Ideologi Global: Teori Sosial Kritis Tentang Relasi Ideologi dan Komunikasi</w:t>
      </w:r>
      <w:r>
        <w:rPr>
          <w:rFonts w:ascii="Times New Roman" w:hAnsi="Times New Roman" w:cs="Times New Roman"/>
          <w:sz w:val="24"/>
          <w:szCs w:val="24"/>
          <w:lang w:val="en-US"/>
        </w:rPr>
        <w:t>, Terj. Haqqul Yaqin, Editor. Endang Hartatik. Yogyakarta: IRCiSoD.</w:t>
      </w:r>
    </w:p>
    <w:p w:rsidR="00F35226" w:rsidRDefault="00265831">
      <w:pPr>
        <w:tabs>
          <w:tab w:val="left" w:pos="660"/>
        </w:tabs>
        <w:spacing w:after="0" w:line="240" w:lineRule="auto"/>
        <w:ind w:left="658" w:hanging="65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Wijaya, Abung Supama. (2019). </w:t>
      </w:r>
      <w:r>
        <w:rPr>
          <w:rFonts w:ascii="Times New Roman" w:hAnsi="Times New Roman" w:cs="Times New Roman"/>
          <w:i/>
          <w:iCs/>
          <w:sz w:val="24"/>
          <w:szCs w:val="24"/>
          <w:lang w:val="en-US"/>
        </w:rPr>
        <w:t>Pemula Dalam Dunia Video dan Film</w:t>
      </w:r>
      <w:r>
        <w:rPr>
          <w:rFonts w:ascii="Times New Roman" w:hAnsi="Times New Roman" w:cs="Times New Roman"/>
          <w:sz w:val="24"/>
          <w:szCs w:val="24"/>
          <w:lang w:val="en-US"/>
        </w:rPr>
        <w:t>. Bogor.</w:t>
      </w:r>
    </w:p>
    <w:p w:rsidR="00F35226" w:rsidRDefault="00F35226">
      <w:pPr>
        <w:tabs>
          <w:tab w:val="left" w:pos="660"/>
        </w:tabs>
        <w:spacing w:after="0" w:line="240" w:lineRule="auto"/>
        <w:ind w:left="658" w:hanging="658"/>
        <w:jc w:val="both"/>
        <w:rPr>
          <w:rFonts w:ascii="Times New Roman" w:hAnsi="Times New Roman" w:cs="Times New Roman"/>
          <w:sz w:val="24"/>
          <w:szCs w:val="24"/>
          <w:lang w:val="en-US"/>
        </w:rPr>
      </w:pPr>
    </w:p>
    <w:p w:rsidR="00F35226" w:rsidRDefault="00265831">
      <w:pPr>
        <w:spacing w:after="0" w:line="240" w:lineRule="auto"/>
        <w:ind w:left="663" w:hangingChars="275" w:hanging="663"/>
        <w:jc w:val="both"/>
        <w:rPr>
          <w:rFonts w:ascii="Times New Roman" w:hAnsi="Times New Roman" w:cs="Times New Roman"/>
          <w:b/>
          <w:bCs/>
          <w:sz w:val="24"/>
          <w:szCs w:val="24"/>
        </w:rPr>
      </w:pPr>
      <w:r>
        <w:rPr>
          <w:rFonts w:ascii="Times New Roman" w:hAnsi="Times New Roman" w:cs="Times New Roman"/>
          <w:b/>
          <w:bCs/>
          <w:sz w:val="24"/>
          <w:szCs w:val="24"/>
        </w:rPr>
        <w:t>Skripsi</w:t>
      </w:r>
      <w:r>
        <w:rPr>
          <w:rFonts w:ascii="Times New Roman" w:hAnsi="Times New Roman" w:cs="Times New Roman"/>
          <w:b/>
          <w:bCs/>
          <w:sz w:val="24"/>
          <w:szCs w:val="24"/>
          <w:lang w:val="en-US"/>
        </w:rPr>
        <w:t>, Thesis</w:t>
      </w:r>
      <w:r>
        <w:rPr>
          <w:rFonts w:ascii="Times New Roman" w:hAnsi="Times New Roman" w:cs="Times New Roman"/>
          <w:b/>
          <w:bCs/>
          <w:sz w:val="24"/>
          <w:szCs w:val="24"/>
        </w:rPr>
        <w:t>:</w:t>
      </w:r>
    </w:p>
    <w:p w:rsidR="00F35226" w:rsidRDefault="00265831">
      <w:pPr>
        <w:tabs>
          <w:tab w:val="left" w:pos="660"/>
        </w:tabs>
        <w:spacing w:after="0" w:line="240" w:lineRule="auto"/>
        <w:ind w:left="660" w:hangingChars="275" w:hanging="660"/>
        <w:jc w:val="both"/>
        <w:rPr>
          <w:rFonts w:ascii="Times New Roman" w:hAnsi="Times New Roman" w:cs="Times New Roman"/>
          <w:sz w:val="24"/>
          <w:szCs w:val="24"/>
        </w:rPr>
      </w:pPr>
      <w:r>
        <w:rPr>
          <w:rFonts w:ascii="Times New Roman" w:hAnsi="Times New Roman" w:cs="Times New Roman"/>
          <w:sz w:val="24"/>
          <w:szCs w:val="24"/>
        </w:rPr>
        <w:t>Andika, D</w:t>
      </w:r>
      <w:r>
        <w:rPr>
          <w:rFonts w:ascii="Times New Roman" w:hAnsi="Times New Roman" w:cs="Times New Roman"/>
          <w:sz w:val="24"/>
          <w:szCs w:val="24"/>
          <w:lang w:val="en-US"/>
        </w:rPr>
        <w:t xml:space="preserve">imas </w:t>
      </w:r>
      <w:r>
        <w:rPr>
          <w:rFonts w:ascii="Times New Roman" w:hAnsi="Times New Roman" w:cs="Times New Roman"/>
          <w:sz w:val="24"/>
          <w:szCs w:val="24"/>
        </w:rPr>
        <w:t xml:space="preserve">Tri. </w:t>
      </w:r>
      <w:r>
        <w:rPr>
          <w:rFonts w:ascii="Times New Roman" w:hAnsi="Times New Roman" w:cs="Times New Roman"/>
          <w:sz w:val="24"/>
          <w:szCs w:val="24"/>
          <w:lang w:val="en-US"/>
        </w:rPr>
        <w:t>(</w:t>
      </w:r>
      <w:r>
        <w:rPr>
          <w:rFonts w:ascii="Times New Roman" w:hAnsi="Times New Roman" w:cs="Times New Roman"/>
          <w:sz w:val="24"/>
          <w:szCs w:val="24"/>
        </w:rPr>
        <w:t>2021</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i/>
          <w:iCs/>
          <w:sz w:val="24"/>
          <w:szCs w:val="24"/>
        </w:rPr>
        <w:t>Analisis Semiotika Roland Barthes Tentang Representasi Keluarga Dalam Film Nanti Kita Cerita Tentang Hari Ini</w:t>
      </w:r>
      <w:r>
        <w:rPr>
          <w:rFonts w:ascii="Times New Roman" w:hAnsi="Times New Roman" w:cs="Times New Roman"/>
          <w:sz w:val="24"/>
          <w:szCs w:val="24"/>
        </w:rPr>
        <w:t>. Skripsi. Medan: UMSU.</w:t>
      </w:r>
    </w:p>
    <w:p w:rsidR="00F35226" w:rsidRDefault="00265831">
      <w:pPr>
        <w:tabs>
          <w:tab w:val="left" w:pos="820"/>
        </w:tabs>
        <w:spacing w:after="0" w:line="240" w:lineRule="auto"/>
        <w:ind w:left="660" w:hangingChars="275" w:hanging="660"/>
        <w:jc w:val="both"/>
        <w:rPr>
          <w:rFonts w:ascii="Times New Roman" w:hAnsi="Times New Roman" w:cs="Times New Roman"/>
          <w:sz w:val="24"/>
          <w:szCs w:val="24"/>
        </w:rPr>
      </w:pPr>
      <w:r>
        <w:rPr>
          <w:rFonts w:ascii="Times New Roman" w:hAnsi="Times New Roman" w:cs="Times New Roman"/>
          <w:sz w:val="24"/>
          <w:szCs w:val="24"/>
        </w:rPr>
        <w:t>Danang</w:t>
      </w:r>
      <w:r>
        <w:rPr>
          <w:rFonts w:ascii="Times New Roman" w:hAnsi="Times New Roman" w:cs="Times New Roman"/>
          <w:sz w:val="24"/>
          <w:szCs w:val="24"/>
        </w:rPr>
        <w:t xml:space="preserve">. (2016). </w:t>
      </w:r>
      <w:r>
        <w:rPr>
          <w:rFonts w:ascii="Times New Roman" w:hAnsi="Times New Roman" w:cs="Times New Roman"/>
          <w:i/>
          <w:iCs/>
          <w:sz w:val="24"/>
          <w:szCs w:val="24"/>
        </w:rPr>
        <w:t>Analisis Isu Lingkungan dalam Video Klip Harimau! Harimau! oleh Grup Band Navicula</w:t>
      </w:r>
      <w:r>
        <w:rPr>
          <w:rFonts w:ascii="Times New Roman" w:hAnsi="Times New Roman" w:cs="Times New Roman"/>
          <w:sz w:val="24"/>
          <w:szCs w:val="24"/>
        </w:rPr>
        <w:t>. Skripsi, Universitas Kristen Satya Wacana.</w:t>
      </w:r>
    </w:p>
    <w:p w:rsidR="00F35226" w:rsidRDefault="00265831">
      <w:pPr>
        <w:tabs>
          <w:tab w:val="left" w:pos="820"/>
        </w:tabs>
        <w:spacing w:after="0" w:line="240" w:lineRule="auto"/>
        <w:ind w:left="660" w:hangingChars="275" w:hanging="660"/>
        <w:jc w:val="both"/>
        <w:rPr>
          <w:rFonts w:ascii="Times New Roman" w:hAnsi="Times New Roman" w:cs="Times New Roman"/>
          <w:sz w:val="24"/>
          <w:szCs w:val="24"/>
          <w:lang w:val="en-US"/>
        </w:rPr>
      </w:pPr>
      <w:r>
        <w:rPr>
          <w:rFonts w:ascii="Times New Roman" w:hAnsi="Times New Roman" w:cs="Times New Roman"/>
          <w:sz w:val="24"/>
          <w:szCs w:val="24"/>
          <w:lang w:val="en-US"/>
        </w:rPr>
        <w:t>Fitrianingsih, R. (2015). Faktor-faktor penyebab pernikahan usia muda perempuan desa sumberdanti kecamatan sukowono kab</w:t>
      </w:r>
      <w:r>
        <w:rPr>
          <w:rFonts w:ascii="Times New Roman" w:hAnsi="Times New Roman" w:cs="Times New Roman"/>
          <w:sz w:val="24"/>
          <w:szCs w:val="24"/>
          <w:lang w:val="en-US"/>
        </w:rPr>
        <w:t>upaten jember. Skripsi, Universias Jember</w:t>
      </w:r>
      <w:r>
        <w:rPr>
          <w:rFonts w:ascii="Times New Roman" w:hAnsi="Times New Roman" w:cs="Times New Roman"/>
          <w:sz w:val="24"/>
          <w:szCs w:val="24"/>
          <w:lang w:val="en-US"/>
        </w:rPr>
        <w:t>.</w:t>
      </w:r>
    </w:p>
    <w:p w:rsidR="00F35226" w:rsidRDefault="00265831">
      <w:pPr>
        <w:tabs>
          <w:tab w:val="left" w:pos="820"/>
        </w:tabs>
        <w:spacing w:after="0" w:line="240" w:lineRule="auto"/>
        <w:ind w:left="660" w:hangingChars="275" w:hanging="660"/>
        <w:jc w:val="both"/>
        <w:rPr>
          <w:rFonts w:ascii="Times New Roman" w:hAnsi="Times New Roman" w:cs="Times New Roman"/>
          <w:sz w:val="24"/>
          <w:szCs w:val="24"/>
          <w:lang w:val="en-US"/>
        </w:rPr>
      </w:pPr>
      <w:r>
        <w:rPr>
          <w:rFonts w:ascii="Times New Roman" w:hAnsi="Times New Roman" w:cs="Times New Roman"/>
          <w:sz w:val="24"/>
          <w:szCs w:val="24"/>
          <w:lang w:val="en-US"/>
        </w:rPr>
        <w:t>J, M. Soaleh. (2017). Perlindungan Hak Perempuan Terhadap Tes Keperawanan Menurut HAM dan Hukum Islam (Studi Perbandingan). Skripsi. Makassar: UIN Alauddin Makassar.</w:t>
      </w:r>
    </w:p>
    <w:p w:rsidR="00F35226" w:rsidRDefault="00265831">
      <w:pPr>
        <w:tabs>
          <w:tab w:val="left" w:pos="820"/>
        </w:tabs>
        <w:spacing w:after="0" w:line="240" w:lineRule="auto"/>
        <w:ind w:left="660" w:hangingChars="275" w:hanging="660"/>
        <w:jc w:val="both"/>
        <w:rPr>
          <w:rFonts w:ascii="Times New Roman" w:hAnsi="Times New Roman" w:cs="Times New Roman"/>
          <w:sz w:val="24"/>
          <w:szCs w:val="24"/>
        </w:rPr>
      </w:pPr>
      <w:r>
        <w:rPr>
          <w:rFonts w:ascii="Times New Roman" w:hAnsi="Times New Roman" w:cs="Times New Roman"/>
          <w:sz w:val="24"/>
          <w:szCs w:val="24"/>
        </w:rPr>
        <w:t xml:space="preserve">Marganingtyas, D. (2010). </w:t>
      </w:r>
      <w:r>
        <w:rPr>
          <w:rFonts w:ascii="Times New Roman" w:hAnsi="Times New Roman" w:cs="Times New Roman"/>
          <w:i/>
          <w:iCs/>
          <w:sz w:val="24"/>
          <w:szCs w:val="24"/>
        </w:rPr>
        <w:t>Praktik Produksi Film</w:t>
      </w:r>
      <w:r>
        <w:rPr>
          <w:rFonts w:ascii="Times New Roman" w:hAnsi="Times New Roman" w:cs="Times New Roman"/>
          <w:i/>
          <w:iCs/>
          <w:sz w:val="24"/>
          <w:szCs w:val="24"/>
        </w:rPr>
        <w:t xml:space="preserve"> Indie di Komunitas Film Yogyakarta Sebuah Studi Kasus di Komunitas FourColours Films</w:t>
      </w:r>
      <w:r>
        <w:rPr>
          <w:rFonts w:ascii="Times New Roman" w:hAnsi="Times New Roman" w:cs="Times New Roman"/>
          <w:sz w:val="24"/>
          <w:szCs w:val="24"/>
        </w:rPr>
        <w:t xml:space="preserve"> (Doctoral dissertation, Universitas Gadjah Mada).</w:t>
      </w:r>
    </w:p>
    <w:p w:rsidR="00F35226" w:rsidRDefault="00265831">
      <w:pPr>
        <w:tabs>
          <w:tab w:val="left" w:pos="820"/>
        </w:tabs>
        <w:spacing w:after="0" w:line="240" w:lineRule="auto"/>
        <w:ind w:left="660" w:hangingChars="275" w:hanging="660"/>
        <w:jc w:val="both"/>
        <w:rPr>
          <w:rFonts w:asciiTheme="majorBidi" w:hAnsiTheme="majorBidi" w:cstheme="majorBidi"/>
          <w:sz w:val="24"/>
          <w:szCs w:val="24"/>
        </w:rPr>
      </w:pPr>
      <w:r>
        <w:rPr>
          <w:rFonts w:asciiTheme="majorBidi" w:hAnsiTheme="majorBidi" w:cstheme="majorBidi"/>
          <w:sz w:val="24"/>
          <w:szCs w:val="24"/>
        </w:rPr>
        <w:lastRenderedPageBreak/>
        <w:t xml:space="preserve">Talo, Petrus. (2022). </w:t>
      </w:r>
      <w:r>
        <w:rPr>
          <w:rFonts w:asciiTheme="majorBidi" w:hAnsiTheme="majorBidi" w:cstheme="majorBidi"/>
          <w:i/>
          <w:iCs/>
          <w:sz w:val="24"/>
          <w:szCs w:val="24"/>
        </w:rPr>
        <w:t>Masturbasi: Suatu Tinjauan Normatif Menurut Etika Seksual dalam Gereja Katolik</w:t>
      </w:r>
      <w:r>
        <w:rPr>
          <w:rFonts w:asciiTheme="majorBidi" w:hAnsiTheme="majorBidi" w:cstheme="majorBidi"/>
          <w:sz w:val="24"/>
          <w:szCs w:val="24"/>
        </w:rPr>
        <w:t xml:space="preserve">. Skripsi. Maumere: </w:t>
      </w:r>
      <w:r>
        <w:rPr>
          <w:rFonts w:asciiTheme="majorBidi" w:hAnsiTheme="majorBidi" w:cstheme="majorBidi"/>
          <w:sz w:val="24"/>
          <w:szCs w:val="24"/>
        </w:rPr>
        <w:t>STFK Ledalero.</w:t>
      </w:r>
    </w:p>
    <w:p w:rsidR="00F35226" w:rsidRDefault="00265831">
      <w:pPr>
        <w:tabs>
          <w:tab w:val="left" w:pos="660"/>
        </w:tabs>
        <w:spacing w:after="0" w:line="240" w:lineRule="auto"/>
        <w:ind w:left="660" w:hanging="660"/>
        <w:jc w:val="both"/>
        <w:rPr>
          <w:rFonts w:ascii="Times New Roman" w:hAnsi="Times New Roman" w:cs="Times New Roman"/>
          <w:sz w:val="24"/>
          <w:szCs w:val="24"/>
          <w:lang w:val="en-US"/>
        </w:rPr>
      </w:pPr>
      <w:r>
        <w:rPr>
          <w:rFonts w:ascii="Times New Roman" w:hAnsi="Times New Roman" w:cs="Times New Roman"/>
          <w:sz w:val="24"/>
          <w:szCs w:val="24"/>
        </w:rPr>
        <w:t>Zaenuddin</w:t>
      </w:r>
      <w:r>
        <w:rPr>
          <w:rFonts w:ascii="Times New Roman" w:hAnsi="Times New Roman" w:cs="Times New Roman"/>
          <w:sz w:val="24"/>
          <w:szCs w:val="24"/>
          <w:lang w:val="en-US"/>
        </w:rPr>
        <w:t xml:space="preserve">, </w:t>
      </w:r>
      <w:r>
        <w:rPr>
          <w:rFonts w:ascii="Times New Roman" w:hAnsi="Times New Roman" w:cs="Times New Roman"/>
          <w:sz w:val="24"/>
          <w:szCs w:val="24"/>
        </w:rPr>
        <w:t>Muhammad  dan Prabawa</w:t>
      </w:r>
      <w:r>
        <w:rPr>
          <w:rFonts w:ascii="Times New Roman" w:hAnsi="Times New Roman" w:cs="Times New Roman"/>
          <w:sz w:val="24"/>
          <w:szCs w:val="24"/>
          <w:lang w:val="en-US"/>
        </w:rPr>
        <w:t xml:space="preserve">, </w:t>
      </w:r>
      <w:r>
        <w:rPr>
          <w:rFonts w:ascii="Times New Roman" w:hAnsi="Times New Roman" w:cs="Times New Roman"/>
          <w:sz w:val="24"/>
          <w:szCs w:val="24"/>
        </w:rPr>
        <w:t>Andi Haris</w:t>
      </w:r>
      <w:r>
        <w:rPr>
          <w:rFonts w:ascii="Times New Roman" w:hAnsi="Times New Roman" w:cs="Times New Roman"/>
          <w:sz w:val="24"/>
          <w:szCs w:val="24"/>
          <w:lang w:val="en-US"/>
        </w:rPr>
        <w:t>.</w:t>
      </w:r>
      <w:r>
        <w:rPr>
          <w:rFonts w:ascii="Times New Roman" w:hAnsi="Times New Roman" w:cs="Times New Roman"/>
          <w:sz w:val="24"/>
          <w:szCs w:val="24"/>
        </w:rPr>
        <w:t xml:space="preserve"> (2016)</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i/>
          <w:iCs/>
          <w:sz w:val="24"/>
          <w:szCs w:val="24"/>
        </w:rPr>
        <w:t>Analisis Makna Denotatif Dan Konotatif Pada Tekslaporan Hasil Observasi Karangan Siswa Kelas VII Mts Negeri Surakarta II</w:t>
      </w:r>
      <w:r>
        <w:rPr>
          <w:rFonts w:ascii="Times New Roman" w:hAnsi="Times New Roman" w:cs="Times New Roman"/>
          <w:i/>
          <w:iCs/>
          <w:sz w:val="24"/>
          <w:szCs w:val="24"/>
          <w:lang w:val="en-US"/>
        </w:rPr>
        <w:t xml:space="preserve">. Skripsi. </w:t>
      </w:r>
      <w:r>
        <w:rPr>
          <w:rFonts w:ascii="Times New Roman" w:hAnsi="Times New Roman" w:cs="Times New Roman"/>
          <w:sz w:val="24"/>
          <w:szCs w:val="24"/>
        </w:rPr>
        <w:t>Surakarta: UMS</w:t>
      </w:r>
      <w:r>
        <w:rPr>
          <w:rFonts w:ascii="Times New Roman" w:hAnsi="Times New Roman" w:cs="Times New Roman"/>
          <w:sz w:val="24"/>
          <w:szCs w:val="24"/>
          <w:lang w:val="en-US"/>
        </w:rPr>
        <w:t>.</w:t>
      </w:r>
    </w:p>
    <w:p w:rsidR="00F35226" w:rsidRDefault="00F35226">
      <w:pPr>
        <w:tabs>
          <w:tab w:val="left" w:pos="660"/>
        </w:tabs>
        <w:spacing w:after="0" w:line="240" w:lineRule="auto"/>
        <w:ind w:left="660" w:hanging="660"/>
        <w:jc w:val="both"/>
        <w:rPr>
          <w:rFonts w:ascii="Times New Roman" w:hAnsi="Times New Roman" w:cs="Times New Roman"/>
          <w:sz w:val="24"/>
          <w:szCs w:val="24"/>
        </w:rPr>
      </w:pPr>
    </w:p>
    <w:p w:rsidR="00F35226" w:rsidRDefault="00265831">
      <w:pPr>
        <w:tabs>
          <w:tab w:val="left" w:pos="425"/>
        </w:tabs>
        <w:spacing w:after="0" w:line="240" w:lineRule="auto"/>
        <w:ind w:left="425" w:hanging="425"/>
        <w:jc w:val="both"/>
        <w:rPr>
          <w:rFonts w:ascii="Times New Roman" w:hAnsi="Times New Roman" w:cs="Times New Roman"/>
          <w:b/>
          <w:bCs/>
          <w:sz w:val="24"/>
          <w:szCs w:val="24"/>
        </w:rPr>
      </w:pPr>
      <w:r>
        <w:rPr>
          <w:rFonts w:ascii="Times New Roman" w:hAnsi="Times New Roman" w:cs="Times New Roman"/>
          <w:b/>
          <w:bCs/>
          <w:sz w:val="24"/>
          <w:szCs w:val="24"/>
        </w:rPr>
        <w:t>Jurnal:</w:t>
      </w:r>
    </w:p>
    <w:p w:rsidR="00F35226" w:rsidRDefault="00265831">
      <w:pPr>
        <w:tabs>
          <w:tab w:val="left" w:pos="660"/>
        </w:tabs>
        <w:spacing w:after="0" w:line="240" w:lineRule="auto"/>
        <w:ind w:left="643" w:hangingChars="268" w:hanging="643"/>
        <w:jc w:val="both"/>
        <w:rPr>
          <w:rFonts w:ascii="Times New Roman" w:hAnsi="Times New Roman" w:cs="Times New Roman"/>
          <w:sz w:val="24"/>
          <w:szCs w:val="24"/>
        </w:rPr>
      </w:pPr>
      <w:r>
        <w:rPr>
          <w:rFonts w:ascii="Times New Roman" w:hAnsi="Times New Roman" w:cs="Times New Roman"/>
          <w:sz w:val="24"/>
          <w:szCs w:val="24"/>
        </w:rPr>
        <w:t>Alimi, R., &amp;</w:t>
      </w:r>
      <w:r>
        <w:rPr>
          <w:rFonts w:ascii="Times New Roman" w:hAnsi="Times New Roman" w:cs="Times New Roman"/>
          <w:sz w:val="24"/>
          <w:szCs w:val="24"/>
        </w:rPr>
        <w:t xml:space="preserve"> Nurwati, N. (2021). Faktor Penyebab Terjadinya Kekerasan Dalam Rumah Tangga Terhadap Perempuan. </w:t>
      </w:r>
      <w:r>
        <w:rPr>
          <w:rFonts w:ascii="Times New Roman" w:hAnsi="Times New Roman" w:cs="Times New Roman"/>
          <w:i/>
          <w:iCs/>
          <w:sz w:val="24"/>
          <w:szCs w:val="24"/>
        </w:rPr>
        <w:t xml:space="preserve">Jurnal Penelitian dan </w:t>
      </w:r>
      <w:r>
        <w:rPr>
          <w:rFonts w:ascii="Times New Roman" w:hAnsi="Times New Roman" w:cs="Times New Roman"/>
          <w:i/>
          <w:iCs/>
          <w:sz w:val="24"/>
          <w:szCs w:val="24"/>
        </w:rPr>
        <w:t>Pengabdian Kepada Masyarakat (JPPM)</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(1), 20-27.</w:t>
      </w:r>
    </w:p>
    <w:p w:rsidR="00F35226" w:rsidRDefault="00265831">
      <w:pPr>
        <w:tabs>
          <w:tab w:val="left" w:pos="660"/>
        </w:tabs>
        <w:spacing w:after="0" w:line="240" w:lineRule="auto"/>
        <w:ind w:left="643" w:hangingChars="268" w:hanging="643"/>
        <w:jc w:val="both"/>
        <w:rPr>
          <w:rFonts w:ascii="Times New Roman" w:hAnsi="Times New Roman" w:cs="Times New Roman"/>
          <w:sz w:val="24"/>
          <w:szCs w:val="24"/>
        </w:rPr>
      </w:pPr>
      <w:r>
        <w:rPr>
          <w:rFonts w:ascii="Times New Roman" w:hAnsi="Times New Roman" w:cs="Times New Roman"/>
          <w:sz w:val="24"/>
          <w:szCs w:val="24"/>
        </w:rPr>
        <w:t>Amanda, N. K., &amp;</w:t>
      </w:r>
      <w:r>
        <w:rPr>
          <w:rFonts w:ascii="Times New Roman" w:hAnsi="Times New Roman" w:cs="Times New Roman"/>
          <w:sz w:val="24"/>
          <w:szCs w:val="24"/>
        </w:rPr>
        <w:t xml:space="preserve"> Sriwartini, Y. (2021). Pesan Moral Pernikahan Pada Film Wedding Agreement (Analisis Semiotika Roland Barthes). </w:t>
      </w:r>
      <w:r>
        <w:rPr>
          <w:rFonts w:ascii="Times New Roman" w:hAnsi="Times New Roman" w:cs="Times New Roman"/>
          <w:i/>
          <w:iCs/>
          <w:sz w:val="24"/>
          <w:szCs w:val="24"/>
        </w:rPr>
        <w:t>Populis: Jurnal Sosial dan Humaniora</w:t>
      </w:r>
      <w:r>
        <w:rPr>
          <w:rFonts w:ascii="Times New Roman" w:hAnsi="Times New Roman" w:cs="Times New Roman"/>
          <w:sz w:val="24"/>
          <w:szCs w:val="24"/>
        </w:rPr>
        <w:t xml:space="preserve">, </w:t>
      </w:r>
      <w:r>
        <w:rPr>
          <w:rFonts w:ascii="Times New Roman" w:hAnsi="Times New Roman" w:cs="Times New Roman"/>
          <w:i/>
          <w:iCs/>
          <w:sz w:val="24"/>
          <w:szCs w:val="24"/>
        </w:rPr>
        <w:t>5</w:t>
      </w:r>
      <w:r>
        <w:rPr>
          <w:rFonts w:ascii="Times New Roman" w:hAnsi="Times New Roman" w:cs="Times New Roman"/>
          <w:sz w:val="24"/>
          <w:szCs w:val="24"/>
        </w:rPr>
        <w:t>(1), 111-129.</w:t>
      </w:r>
    </w:p>
    <w:p w:rsidR="00F35226" w:rsidRDefault="00265831">
      <w:pPr>
        <w:tabs>
          <w:tab w:val="left" w:pos="660"/>
        </w:tabs>
        <w:spacing w:after="0" w:line="240" w:lineRule="auto"/>
        <w:ind w:left="643" w:hangingChars="268" w:hanging="643"/>
        <w:jc w:val="both"/>
        <w:rPr>
          <w:rFonts w:ascii="Times New Roman" w:hAnsi="Times New Roman" w:cs="Times New Roman"/>
          <w:sz w:val="24"/>
          <w:szCs w:val="24"/>
        </w:rPr>
      </w:pPr>
      <w:r>
        <w:rPr>
          <w:rFonts w:ascii="Times New Roman" w:hAnsi="Times New Roman" w:cs="Times New Roman"/>
          <w:sz w:val="24"/>
          <w:szCs w:val="24"/>
        </w:rPr>
        <w:t>Apriliandra, S., &amp; Krisnani, H. (2021). Perilaku Diskriminatif Pada Perempuan Akibat Kuatny</w:t>
      </w:r>
      <w:r>
        <w:rPr>
          <w:rFonts w:ascii="Times New Roman" w:hAnsi="Times New Roman" w:cs="Times New Roman"/>
          <w:sz w:val="24"/>
          <w:szCs w:val="24"/>
        </w:rPr>
        <w:t xml:space="preserve">a Budaya Patriarki Di Indonesia Ditinjau Dari Perspektif Konflik. </w:t>
      </w:r>
      <w:r>
        <w:rPr>
          <w:rFonts w:ascii="Times New Roman" w:hAnsi="Times New Roman" w:cs="Times New Roman"/>
          <w:i/>
          <w:iCs/>
          <w:sz w:val="24"/>
          <w:szCs w:val="24"/>
        </w:rPr>
        <w:t>Jurnal Kolaborasi Resolusi Konflik</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(1), 1-13.</w:t>
      </w:r>
    </w:p>
    <w:p w:rsidR="00F35226" w:rsidRDefault="00265831">
      <w:pPr>
        <w:tabs>
          <w:tab w:val="left" w:pos="660"/>
        </w:tabs>
        <w:spacing w:after="0" w:line="240" w:lineRule="auto"/>
        <w:ind w:left="643" w:hangingChars="268" w:hanging="643"/>
        <w:jc w:val="both"/>
        <w:rPr>
          <w:rFonts w:ascii="Times New Roman" w:hAnsi="Times New Roman" w:cs="Times New Roman"/>
          <w:sz w:val="24"/>
          <w:szCs w:val="24"/>
        </w:rPr>
      </w:pPr>
      <w:r>
        <w:rPr>
          <w:rFonts w:ascii="Times New Roman" w:hAnsi="Times New Roman" w:cs="Times New Roman"/>
          <w:sz w:val="24"/>
          <w:szCs w:val="24"/>
        </w:rPr>
        <w:t xml:space="preserve">Harsananda, Hari dan I Made Adi Widnyana. (2020) Bayi Tabung Menurut Dimensi Hukum Hindu (Perspektif Lontar Bhuana Mahbah). </w:t>
      </w:r>
      <w:r>
        <w:rPr>
          <w:rFonts w:ascii="Times New Roman" w:hAnsi="Times New Roman" w:cs="Times New Roman"/>
          <w:i/>
          <w:iCs/>
          <w:sz w:val="24"/>
          <w:szCs w:val="24"/>
        </w:rPr>
        <w:t>Vyavahara Duta</w:t>
      </w:r>
      <w:r>
        <w:rPr>
          <w:rFonts w:ascii="Times New Roman" w:hAnsi="Times New Roman" w:cs="Times New Roman"/>
          <w:sz w:val="24"/>
          <w:szCs w:val="24"/>
        </w:rPr>
        <w:t>, 15</w:t>
      </w:r>
      <w:r>
        <w:rPr>
          <w:rFonts w:ascii="Times New Roman" w:hAnsi="Times New Roman" w:cs="Times New Roman"/>
          <w:sz w:val="24"/>
          <w:szCs w:val="24"/>
        </w:rPr>
        <w:t>(1)</w:t>
      </w:r>
    </w:p>
    <w:p w:rsidR="00F35226" w:rsidRDefault="00265831">
      <w:pPr>
        <w:tabs>
          <w:tab w:val="left" w:pos="660"/>
        </w:tabs>
        <w:spacing w:after="0" w:line="240" w:lineRule="auto"/>
        <w:ind w:left="643" w:hangingChars="268" w:hanging="643"/>
        <w:jc w:val="both"/>
        <w:rPr>
          <w:rFonts w:ascii="Times New Roman" w:hAnsi="Times New Roman" w:cs="Times New Roman"/>
          <w:sz w:val="24"/>
          <w:szCs w:val="24"/>
        </w:rPr>
      </w:pPr>
      <w:r>
        <w:rPr>
          <w:rFonts w:ascii="Times New Roman" w:hAnsi="Times New Roman" w:cs="Times New Roman"/>
          <w:sz w:val="24"/>
          <w:szCs w:val="24"/>
        </w:rPr>
        <w:t xml:space="preserve">Humaeni, A. (2015). Tabu Perempuan dalam Budaya Masyarakat Banten. </w:t>
      </w:r>
      <w:r>
        <w:rPr>
          <w:rFonts w:ascii="Times New Roman" w:hAnsi="Times New Roman" w:cs="Times New Roman"/>
          <w:i/>
          <w:iCs/>
          <w:sz w:val="24"/>
          <w:szCs w:val="24"/>
        </w:rPr>
        <w:t>Gadjah Mada University</w:t>
      </w:r>
      <w:r>
        <w:rPr>
          <w:rFonts w:ascii="Times New Roman" w:hAnsi="Times New Roman" w:cs="Times New Roman"/>
          <w:sz w:val="24"/>
          <w:szCs w:val="24"/>
        </w:rPr>
        <w:t>.</w:t>
      </w:r>
    </w:p>
    <w:p w:rsidR="00F35226" w:rsidRDefault="00265831">
      <w:pPr>
        <w:tabs>
          <w:tab w:val="left" w:pos="660"/>
        </w:tabs>
        <w:spacing w:after="0" w:line="240" w:lineRule="auto"/>
        <w:ind w:left="643" w:hangingChars="268" w:hanging="643"/>
        <w:jc w:val="both"/>
        <w:rPr>
          <w:rFonts w:ascii="Times New Roman" w:hAnsi="Times New Roman" w:cs="Times New Roman"/>
          <w:sz w:val="24"/>
          <w:szCs w:val="24"/>
          <w:lang w:val="zh-CN"/>
        </w:rPr>
      </w:pPr>
      <w:r>
        <w:rPr>
          <w:rFonts w:ascii="Times New Roman" w:hAnsi="Times New Roman" w:cs="Times New Roman"/>
          <w:sz w:val="24"/>
          <w:szCs w:val="24"/>
        </w:rPr>
        <w:t xml:space="preserve">Priono, Priono, dkk. (2022). Seks Dalam Perspektif Agama Buddha. </w:t>
      </w:r>
      <w:r>
        <w:rPr>
          <w:rFonts w:ascii="Times New Roman" w:hAnsi="Times New Roman" w:cs="Times New Roman"/>
          <w:i/>
          <w:iCs/>
          <w:sz w:val="24"/>
          <w:szCs w:val="24"/>
        </w:rPr>
        <w:t>ABIP: Jurnal Agama Buddha dan Ilmu Pengetahuan</w:t>
      </w:r>
      <w:r>
        <w:rPr>
          <w:rFonts w:ascii="Times New Roman" w:hAnsi="Times New Roman" w:cs="Times New Roman"/>
          <w:sz w:val="24"/>
          <w:szCs w:val="24"/>
        </w:rPr>
        <w:t>. 8(1)</w:t>
      </w:r>
    </w:p>
    <w:p w:rsidR="00F35226" w:rsidRDefault="00265831">
      <w:pPr>
        <w:tabs>
          <w:tab w:val="left" w:pos="660"/>
        </w:tabs>
        <w:spacing w:after="0" w:line="240" w:lineRule="auto"/>
        <w:ind w:left="643" w:hangingChars="268" w:hanging="643"/>
        <w:jc w:val="both"/>
        <w:rPr>
          <w:rFonts w:ascii="Times New Roman" w:hAnsi="Times New Roman" w:cs="Times New Roman"/>
          <w:sz w:val="24"/>
          <w:szCs w:val="24"/>
          <w:lang w:val="en-US"/>
        </w:rPr>
      </w:pPr>
      <w:r>
        <w:rPr>
          <w:rFonts w:ascii="Times New Roman" w:hAnsi="Times New Roman" w:cs="Times New Roman"/>
          <w:sz w:val="24"/>
          <w:szCs w:val="24"/>
          <w:lang w:val="en-US"/>
        </w:rPr>
        <w:t>Qurnia, W. W., &amp; Saifunnajar, S. (2021). Ke</w:t>
      </w:r>
      <w:r>
        <w:rPr>
          <w:rFonts w:ascii="Times New Roman" w:hAnsi="Times New Roman" w:cs="Times New Roman"/>
          <w:sz w:val="24"/>
          <w:szCs w:val="24"/>
          <w:lang w:val="en-US"/>
        </w:rPr>
        <w:t xml:space="preserve">mapanan Keluarga dan Kemandirian Wanita: Pada Fenomena Cerai Talak dan Cerai Gugat di Kabupaten Bengkalis. </w:t>
      </w:r>
      <w:r>
        <w:rPr>
          <w:rFonts w:ascii="Times New Roman" w:hAnsi="Times New Roman" w:cs="Times New Roman"/>
          <w:i/>
          <w:iCs/>
          <w:sz w:val="24"/>
          <w:szCs w:val="24"/>
          <w:lang w:val="en-US"/>
        </w:rPr>
        <w:t>Bertuah</w:t>
      </w:r>
      <w:r>
        <w:rPr>
          <w:rFonts w:ascii="Times New Roman" w:hAnsi="Times New Roman" w:cs="Times New Roman"/>
          <w:sz w:val="24"/>
          <w:szCs w:val="24"/>
          <w:lang w:val="en-US"/>
        </w:rPr>
        <w:t>, 2(2)</w:t>
      </w:r>
    </w:p>
    <w:p w:rsidR="00F35226" w:rsidRDefault="00265831">
      <w:pPr>
        <w:tabs>
          <w:tab w:val="left" w:pos="660"/>
        </w:tabs>
        <w:spacing w:after="0" w:line="240" w:lineRule="auto"/>
        <w:ind w:left="643" w:hangingChars="268" w:hanging="64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Ropiah, Siti. (2018). Studi kritis poligami dalam islam (analisa terhadap alasan </w:t>
      </w:r>
      <w:r>
        <w:rPr>
          <w:rFonts w:ascii="Times New Roman" w:hAnsi="Times New Roman" w:cs="Times New Roman"/>
          <w:sz w:val="24"/>
          <w:szCs w:val="24"/>
          <w:lang w:val="en-US"/>
        </w:rPr>
        <w:t xml:space="preserve">pro dan kontra poligami).  </w:t>
      </w:r>
      <w:r>
        <w:rPr>
          <w:rFonts w:ascii="Times New Roman" w:hAnsi="Times New Roman" w:cs="Times New Roman"/>
          <w:i/>
          <w:iCs/>
          <w:sz w:val="24"/>
          <w:szCs w:val="24"/>
          <w:lang w:val="en-US"/>
        </w:rPr>
        <w:t>Al-Afkar, Journal for Islam</w:t>
      </w:r>
      <w:r>
        <w:rPr>
          <w:rFonts w:ascii="Times New Roman" w:hAnsi="Times New Roman" w:cs="Times New Roman"/>
          <w:i/>
          <w:iCs/>
          <w:sz w:val="24"/>
          <w:szCs w:val="24"/>
          <w:lang w:val="en-US"/>
        </w:rPr>
        <w:t>ic Studies.</w:t>
      </w:r>
      <w:r>
        <w:rPr>
          <w:rFonts w:ascii="Times New Roman" w:hAnsi="Times New Roman" w:cs="Times New Roman"/>
          <w:sz w:val="24"/>
          <w:szCs w:val="24"/>
          <w:lang w:val="en-US"/>
        </w:rPr>
        <w:t xml:space="preserve"> 1(1)</w:t>
      </w:r>
    </w:p>
    <w:p w:rsidR="00F35226" w:rsidRDefault="00265831">
      <w:pPr>
        <w:tabs>
          <w:tab w:val="left" w:pos="660"/>
        </w:tabs>
        <w:spacing w:after="0" w:line="240" w:lineRule="auto"/>
        <w:ind w:left="643" w:hangingChars="268" w:hanging="643"/>
        <w:jc w:val="both"/>
        <w:rPr>
          <w:rFonts w:asciiTheme="majorBidi" w:hAnsiTheme="majorBidi" w:cstheme="majorBidi"/>
          <w:sz w:val="24"/>
          <w:szCs w:val="24"/>
          <w:lang w:val="zh-CN"/>
        </w:rPr>
      </w:pPr>
      <w:r>
        <w:rPr>
          <w:rFonts w:asciiTheme="majorBidi" w:hAnsiTheme="majorBidi" w:cstheme="majorBidi"/>
          <w:sz w:val="24"/>
          <w:szCs w:val="24"/>
          <w:lang w:val="zh-CN"/>
        </w:rPr>
        <w:t xml:space="preserve">Sitanggang, Murni H. (2012). Masturbasi Ditinjau dari Perspektif Etika Kristen. </w:t>
      </w:r>
      <w:r>
        <w:rPr>
          <w:rFonts w:asciiTheme="majorBidi" w:hAnsiTheme="majorBidi" w:cstheme="majorBidi"/>
          <w:i/>
          <w:iCs/>
          <w:sz w:val="24"/>
          <w:szCs w:val="24"/>
          <w:lang w:val="zh-CN"/>
        </w:rPr>
        <w:t>Veritas</w:t>
      </w:r>
      <w:r>
        <w:rPr>
          <w:rFonts w:asciiTheme="majorBidi" w:hAnsiTheme="majorBidi" w:cstheme="majorBidi"/>
          <w:sz w:val="24"/>
          <w:szCs w:val="24"/>
          <w:lang w:val="zh-CN"/>
        </w:rPr>
        <w:t>, 13(1)</w:t>
      </w:r>
    </w:p>
    <w:p w:rsidR="00F35226" w:rsidRDefault="00265831">
      <w:pPr>
        <w:tabs>
          <w:tab w:val="left" w:pos="660"/>
        </w:tabs>
        <w:spacing w:after="0" w:line="240" w:lineRule="auto"/>
        <w:ind w:left="643" w:hangingChars="268" w:hanging="643"/>
        <w:jc w:val="both"/>
        <w:rPr>
          <w:rFonts w:asciiTheme="majorBidi" w:hAnsiTheme="majorBidi" w:cstheme="majorBidi"/>
          <w:sz w:val="24"/>
          <w:szCs w:val="24"/>
          <w:lang w:val="en-US"/>
        </w:rPr>
      </w:pPr>
      <w:r>
        <w:rPr>
          <w:rFonts w:asciiTheme="majorBidi" w:hAnsiTheme="majorBidi" w:cstheme="majorBidi"/>
          <w:sz w:val="24"/>
          <w:szCs w:val="24"/>
          <w:lang w:val="en-US"/>
        </w:rPr>
        <w:t>Sumbulah, Umi dan Jannah, F.</w:t>
      </w:r>
      <w:r>
        <w:rPr>
          <w:rFonts w:ascii="Times New Roman" w:hAnsi="Times New Roman" w:cs="Times New Roman"/>
          <w:sz w:val="24"/>
          <w:szCs w:val="24"/>
          <w:lang w:val="en-US"/>
        </w:rPr>
        <w:t xml:space="preserve"> (2012). Pernikahan dini dan implikasinya terhadap kehidupan keluarga pada masyarakat Madura (perspektif hukum dan gender). </w:t>
      </w:r>
      <w:r>
        <w:rPr>
          <w:rFonts w:ascii="Times New Roman" w:hAnsi="Times New Roman" w:cs="Times New Roman"/>
          <w:i/>
          <w:iCs/>
          <w:sz w:val="24"/>
          <w:szCs w:val="24"/>
          <w:lang w:val="en-US"/>
        </w:rPr>
        <w:t xml:space="preserve">Egalita.. </w:t>
      </w:r>
      <w:r>
        <w:rPr>
          <w:rFonts w:ascii="Times New Roman" w:hAnsi="Times New Roman" w:cs="Times New Roman"/>
          <w:sz w:val="24"/>
          <w:szCs w:val="24"/>
          <w:lang w:val="en-US"/>
        </w:rPr>
        <w:t>7(1)</w:t>
      </w:r>
    </w:p>
    <w:p w:rsidR="00F35226" w:rsidRDefault="00265831">
      <w:pPr>
        <w:tabs>
          <w:tab w:val="left" w:pos="660"/>
        </w:tabs>
        <w:spacing w:after="0" w:line="240" w:lineRule="auto"/>
        <w:ind w:left="643" w:hangingChars="268" w:hanging="643"/>
        <w:jc w:val="both"/>
        <w:rPr>
          <w:rFonts w:ascii="Times New Roman" w:hAnsi="Times New Roman" w:cs="Times New Roman"/>
          <w:sz w:val="24"/>
          <w:szCs w:val="24"/>
        </w:rPr>
      </w:pPr>
      <w:r>
        <w:rPr>
          <w:rFonts w:ascii="Times New Roman" w:hAnsi="Times New Roman" w:cs="Times New Roman"/>
          <w:sz w:val="24"/>
          <w:szCs w:val="24"/>
        </w:rPr>
        <w:t>Septiana, R., KALANGI, L. M., &amp; TIMBOELENG, D. R. (2019). Makna Denotasi, Konotasi dan Mitos dalam Film Who Am I Kein</w:t>
      </w:r>
      <w:r>
        <w:rPr>
          <w:rFonts w:ascii="Times New Roman" w:hAnsi="Times New Roman" w:cs="Times New Roman"/>
          <w:sz w:val="24"/>
          <w:szCs w:val="24"/>
        </w:rPr>
        <w:t xml:space="preserve"> System Ist Sicher (Suatu Analisis Semiotik). </w:t>
      </w:r>
      <w:r>
        <w:rPr>
          <w:rFonts w:ascii="Times New Roman" w:hAnsi="Times New Roman" w:cs="Times New Roman"/>
          <w:i/>
          <w:iCs/>
          <w:sz w:val="24"/>
          <w:szCs w:val="24"/>
        </w:rPr>
        <w:t>Jurnal Elektronik Fakultas Sastra Universitas Sam Ratulangi</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(2).</w:t>
      </w:r>
    </w:p>
    <w:p w:rsidR="00F35226" w:rsidRDefault="00265831">
      <w:pPr>
        <w:tabs>
          <w:tab w:val="left" w:pos="660"/>
        </w:tabs>
        <w:spacing w:after="0" w:line="240" w:lineRule="auto"/>
        <w:ind w:left="643" w:hangingChars="268" w:hanging="643"/>
        <w:jc w:val="both"/>
        <w:rPr>
          <w:rFonts w:ascii="Times New Roman" w:hAnsi="Times New Roman" w:cs="Times New Roman"/>
          <w:sz w:val="24"/>
          <w:szCs w:val="24"/>
          <w:lang w:val="en-US"/>
        </w:rPr>
      </w:pPr>
      <w:r>
        <w:rPr>
          <w:rFonts w:ascii="Times New Roman" w:hAnsi="Times New Roman" w:cs="Times New Roman"/>
          <w:sz w:val="24"/>
          <w:szCs w:val="24"/>
          <w:lang w:val="en-US"/>
        </w:rPr>
        <w:t>Utami, A. R. (2021). Mengapa Perempuan Harus Berpendidikan?. GUEPEDIA</w:t>
      </w:r>
    </w:p>
    <w:p w:rsidR="00F35226" w:rsidRDefault="00265831">
      <w:pPr>
        <w:tabs>
          <w:tab w:val="left" w:pos="660"/>
        </w:tabs>
        <w:spacing w:after="0" w:line="240" w:lineRule="auto"/>
        <w:ind w:left="643" w:hangingChars="268" w:hanging="643"/>
        <w:jc w:val="both"/>
        <w:rPr>
          <w:rFonts w:ascii="Times New Roman" w:hAnsi="Times New Roman" w:cs="Times New Roman"/>
          <w:sz w:val="24"/>
          <w:szCs w:val="24"/>
        </w:rPr>
      </w:pPr>
      <w:r>
        <w:rPr>
          <w:rFonts w:ascii="Times New Roman" w:hAnsi="Times New Roman" w:cs="Times New Roman"/>
          <w:sz w:val="24"/>
          <w:szCs w:val="24"/>
        </w:rPr>
        <w:t>Zuhri, A., Syukri, S., &amp; Handayani, T. (2021). KONSEP KHITBAH (PEMINANGAN</w:t>
      </w:r>
      <w:r>
        <w:rPr>
          <w:rFonts w:ascii="Times New Roman" w:hAnsi="Times New Roman" w:cs="Times New Roman"/>
          <w:sz w:val="24"/>
          <w:szCs w:val="24"/>
        </w:rPr>
        <w:t xml:space="preserve">) DALAM PERSPEKTIF HADIS RASULULLAH SAW. </w:t>
      </w:r>
      <w:r>
        <w:rPr>
          <w:rFonts w:ascii="Times New Roman" w:hAnsi="Times New Roman" w:cs="Times New Roman"/>
          <w:i/>
          <w:iCs/>
          <w:sz w:val="24"/>
          <w:szCs w:val="24"/>
        </w:rPr>
        <w:t>SHAHIH (Jurnal Kewahyuan Islam)</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(2).</w:t>
      </w:r>
    </w:p>
    <w:p w:rsidR="00F35226" w:rsidRDefault="00F35226">
      <w:pPr>
        <w:tabs>
          <w:tab w:val="left" w:pos="425"/>
        </w:tabs>
        <w:spacing w:after="0" w:line="240" w:lineRule="auto"/>
        <w:ind w:left="425" w:hanging="425"/>
        <w:jc w:val="both"/>
        <w:rPr>
          <w:rFonts w:ascii="Times New Roman" w:hAnsi="Times New Roman" w:cs="Times New Roman"/>
          <w:sz w:val="24"/>
          <w:szCs w:val="24"/>
        </w:rPr>
      </w:pPr>
    </w:p>
    <w:p w:rsidR="00F35226" w:rsidRDefault="00265831">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Internet:</w:t>
      </w:r>
    </w:p>
    <w:p w:rsidR="00F35226" w:rsidRDefault="00265831">
      <w:pPr>
        <w:tabs>
          <w:tab w:val="left" w:pos="660"/>
        </w:tabs>
        <w:spacing w:after="0" w:line="240" w:lineRule="auto"/>
        <w:ind w:left="660" w:hanging="660"/>
        <w:jc w:val="both"/>
        <w:rPr>
          <w:rFonts w:ascii="Times New Roman" w:hAnsi="Times New Roman" w:cs="Times New Roman"/>
          <w:sz w:val="24"/>
          <w:szCs w:val="24"/>
        </w:rPr>
      </w:pPr>
      <w:r>
        <w:rPr>
          <w:rFonts w:ascii="Times New Roman" w:hAnsi="Times New Roman" w:cs="Times New Roman"/>
          <w:sz w:val="24"/>
          <w:szCs w:val="24"/>
        </w:rPr>
        <w:t xml:space="preserve">Andaresta, Luke (2021). “Cerita Kamila Andini tentang Proses Produksi Film Yuni”. Diakses dari </w:t>
      </w:r>
      <w:hyperlink r:id="rId11" w:history="1">
        <w:r>
          <w:rPr>
            <w:rStyle w:val="Hyperlink"/>
            <w:rFonts w:ascii="Times New Roman" w:hAnsi="Times New Roman" w:cs="Times New Roman"/>
            <w:sz w:val="24"/>
            <w:szCs w:val="24"/>
          </w:rPr>
          <w:t>https://hypeabis.id/read/3436/cerita-kamila-andini-tentang-proses-produksi-film-yuni</w:t>
        </w:r>
      </w:hyperlink>
      <w:r>
        <w:rPr>
          <w:rFonts w:ascii="Times New Roman" w:hAnsi="Times New Roman" w:cs="Times New Roman"/>
          <w:sz w:val="24"/>
          <w:szCs w:val="24"/>
        </w:rPr>
        <w:t>, diakses pada 26 Agustus 2022, pukul 07:48.</w:t>
      </w:r>
    </w:p>
    <w:p w:rsidR="00F35226" w:rsidRDefault="00265831">
      <w:pPr>
        <w:tabs>
          <w:tab w:val="left" w:pos="660"/>
        </w:tabs>
        <w:spacing w:after="0" w:line="240" w:lineRule="auto"/>
        <w:ind w:left="660" w:hanging="660"/>
        <w:jc w:val="both"/>
        <w:rPr>
          <w:rFonts w:ascii="Times New Roman" w:hAnsi="Times New Roman" w:cs="Times New Roman"/>
          <w:sz w:val="24"/>
          <w:szCs w:val="24"/>
        </w:rPr>
      </w:pPr>
      <w:r>
        <w:rPr>
          <w:rStyle w:val="Hyperlink"/>
          <w:rFonts w:ascii="Times New Roman" w:hAnsi="Times New Roman" w:cs="Times New Roman"/>
          <w:sz w:val="24"/>
          <w:szCs w:val="24"/>
        </w:rPr>
        <w:t>https://id.wikipedia.org/wiki/Kota_Ser</w:t>
      </w:r>
      <w:r>
        <w:rPr>
          <w:rStyle w:val="Hyperlink"/>
          <w:rFonts w:ascii="Times New Roman" w:hAnsi="Times New Roman" w:cs="Times New Roman"/>
          <w:sz w:val="24"/>
          <w:szCs w:val="24"/>
        </w:rPr>
        <w:t>ang</w:t>
      </w:r>
      <w:r>
        <w:rPr>
          <w:rFonts w:ascii="Times New Roman" w:hAnsi="Times New Roman" w:cs="Times New Roman"/>
          <w:sz w:val="24"/>
          <w:szCs w:val="24"/>
        </w:rPr>
        <w:t>, diakses pada 28 September 2022, pukul 14:30.</w:t>
      </w:r>
    </w:p>
    <w:p w:rsidR="00F35226" w:rsidRDefault="00265831">
      <w:pPr>
        <w:tabs>
          <w:tab w:val="left" w:pos="660"/>
        </w:tabs>
        <w:spacing w:after="0" w:line="240" w:lineRule="auto"/>
        <w:ind w:left="660" w:hanging="660"/>
        <w:jc w:val="both"/>
        <w:rPr>
          <w:rFonts w:ascii="Times New Roman" w:hAnsi="Times New Roman" w:cs="Times New Roman"/>
          <w:sz w:val="24"/>
          <w:szCs w:val="24"/>
        </w:rPr>
      </w:pPr>
      <w:r>
        <w:rPr>
          <w:rFonts w:ascii="Times New Roman" w:hAnsi="Times New Roman" w:cs="Times New Roman"/>
          <w:sz w:val="24"/>
          <w:szCs w:val="24"/>
        </w:rPr>
        <w:t xml:space="preserve">Rizqullah, Rafif’Alim (2019). “Perempuan dalam Dominasi Patriarki”. Diakses dari </w:t>
      </w:r>
      <w:hyperlink r:id="rId12" w:history="1">
        <w:r>
          <w:rPr>
            <w:rStyle w:val="Hyperlink"/>
            <w:rFonts w:ascii="Times New Roman" w:hAnsi="Times New Roman" w:cs="Times New Roman"/>
            <w:sz w:val="24"/>
            <w:szCs w:val="24"/>
          </w:rPr>
          <w:t>https://medium.com/lingkaran-solidaritas/perempuan-dalam-dominasi-patriarki-b7659347e9d7</w:t>
        </w:r>
      </w:hyperlink>
      <w:r>
        <w:rPr>
          <w:rFonts w:ascii="Times New Roman" w:hAnsi="Times New Roman" w:cs="Times New Roman"/>
          <w:sz w:val="24"/>
          <w:szCs w:val="24"/>
        </w:rPr>
        <w:t>, pada 17 November 2022, pukul 8:23.</w:t>
      </w:r>
    </w:p>
    <w:p w:rsidR="00F35226" w:rsidRDefault="00265831">
      <w:pPr>
        <w:pStyle w:val="FootnoteText"/>
        <w:ind w:left="660" w:hangingChars="275" w:hanging="660"/>
        <w:rPr>
          <w:rFonts w:asciiTheme="majorBidi" w:hAnsiTheme="majorBidi" w:cstheme="majorBidi"/>
          <w:sz w:val="24"/>
          <w:szCs w:val="24"/>
          <w:lang w:val="en-US"/>
        </w:rPr>
      </w:pPr>
      <w:r>
        <w:rPr>
          <w:rFonts w:asciiTheme="majorBidi" w:hAnsiTheme="majorBidi" w:cstheme="majorBidi"/>
          <w:sz w:val="24"/>
          <w:szCs w:val="24"/>
        </w:rPr>
        <w:t xml:space="preserve">Tim CNN Indonesia, </w:t>
      </w:r>
      <w:r>
        <w:rPr>
          <w:rFonts w:asciiTheme="majorBidi" w:hAnsiTheme="majorBidi" w:cstheme="majorBidi"/>
          <w:i/>
          <w:iCs/>
          <w:sz w:val="24"/>
          <w:szCs w:val="24"/>
        </w:rPr>
        <w:t>Sutradara dan Pemeran Beberkan Makna Adegan Seks di Film Yuni</w:t>
      </w:r>
      <w:r>
        <w:rPr>
          <w:rFonts w:asciiTheme="majorBidi" w:hAnsiTheme="majorBidi" w:cstheme="majorBidi"/>
          <w:i/>
          <w:iCs/>
          <w:sz w:val="24"/>
          <w:szCs w:val="24"/>
          <w:lang w:val="en-US"/>
        </w:rPr>
        <w:t xml:space="preserve">, </w:t>
      </w:r>
      <w:hyperlink r:id="rId13" w:history="1">
        <w:r>
          <w:rPr>
            <w:rStyle w:val="Hyperlink"/>
            <w:rFonts w:asciiTheme="majorBidi" w:hAnsiTheme="majorBidi" w:cstheme="majorBidi"/>
            <w:sz w:val="24"/>
            <w:szCs w:val="24"/>
          </w:rPr>
          <w:t>https://www.cnnindonesia.com/hiburan/20211209142128-220-731984/sutradara-dan-pemeran-beberkan-makna-adegan-seks-di-film-yuni</w:t>
        </w:r>
      </w:hyperlink>
      <w:r>
        <w:rPr>
          <w:rFonts w:asciiTheme="majorBidi" w:hAnsiTheme="majorBidi" w:cstheme="majorBidi"/>
          <w:sz w:val="24"/>
          <w:szCs w:val="24"/>
        </w:rPr>
        <w:t>, diakses pada 21 Desember 2022, puku</w:t>
      </w:r>
      <w:r>
        <w:rPr>
          <w:rFonts w:asciiTheme="majorBidi" w:hAnsiTheme="majorBidi" w:cstheme="majorBidi"/>
          <w:sz w:val="24"/>
          <w:szCs w:val="24"/>
        </w:rPr>
        <w:t>l 15.00</w:t>
      </w:r>
    </w:p>
    <w:sectPr w:rsidR="00F35226">
      <w:footerReference w:type="default" r:id="rId14"/>
      <w:type w:val="continuous"/>
      <w:pgSz w:w="11906" w:h="16838"/>
      <w:pgMar w:top="1134" w:right="1134" w:bottom="1701" w:left="1417" w:header="709" w:footer="709" w:gutter="0"/>
      <w:pgNumType w:start="2"/>
      <w:cols w:num="2" w:space="720" w:equalWidth="0">
        <w:col w:w="4323" w:space="425"/>
        <w:col w:w="460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831" w:rsidRDefault="00265831">
      <w:pPr>
        <w:spacing w:line="240" w:lineRule="auto"/>
      </w:pPr>
      <w:r>
        <w:separator/>
      </w:r>
    </w:p>
  </w:endnote>
  <w:endnote w:type="continuationSeparator" w:id="0">
    <w:p w:rsidR="00265831" w:rsidRDefault="002658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4"/>
        <w:szCs w:val="24"/>
      </w:rPr>
      <w:id w:val="-212577651"/>
    </w:sdtPr>
    <w:sdtEndPr/>
    <w:sdtContent>
      <w:p w:rsidR="00F35226" w:rsidRDefault="00265831">
        <w:pPr>
          <w:pStyle w:val="Footer"/>
          <w:jc w:val="right"/>
          <w:rPr>
            <w:rFonts w:asciiTheme="majorBidi" w:hAnsiTheme="majorBidi" w:cstheme="majorBidi"/>
            <w:sz w:val="24"/>
            <w:szCs w:val="24"/>
          </w:rPr>
        </w:pPr>
        <w:r>
          <w:rPr>
            <w:noProof/>
            <w:sz w:val="24"/>
            <w:lang w:val="en-ID" w:eastAsia="en-ID"/>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-132080</wp:posOffset>
                  </wp:positionV>
                  <wp:extent cx="53975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397500" cy="0"/>
                          </a:xfrm>
                          <a:prstGeom prst="line">
                            <a:avLst/>
                          </a:prstGeom>
                          <a:ln w="12700">
                            <a:solidFill>
                              <a:srgbClr val="5E0000"/>
                            </a:solidFill>
                            <a:prstDash val="solid"/>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5pt;margin-top:-10.4pt;height:0pt;width:425pt;z-index:251661312;mso-width-relative:page;mso-height-relative:page;" filled="f" stroked="t" coordsize="21600,21600" o:gfxdata="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92cNx1QAAAAgBAAAPAAAAAAAAAAEAIAAA&#10;ACIAAABkcnMvZG93bnJldi54bWxQSwECFAAUAAAACACHTuJANWnE5NYBAAC1AwAADgAAAAAAAAAB&#10;ACAAAAAkAQAAZHJzL2Uyb0RvYy54bWxQSwUGAAAAAAYABgBZAQAAbAUAAAAA&#10;">
                  <v:fill on="f" focussize="0,0"/>
                  <v:stroke weight="1pt" color="#5E0000 [3200]" miterlimit="8" joinstyle="miter"/>
                  <v:imagedata o:title=""/>
                  <o:lock v:ext="edit" aspectratio="f"/>
                </v:line>
              </w:pict>
            </mc:Fallback>
          </mc:AlternateContent>
        </w:r>
        <w:r>
          <w:rPr>
            <w:noProof/>
            <w:sz w:val="24"/>
            <w:lang w:val="en-ID" w:eastAsia="en-ID"/>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-160655</wp:posOffset>
                  </wp:positionV>
                  <wp:extent cx="5397500" cy="0"/>
                  <wp:effectExtent l="0" t="19050" r="12700" b="19050"/>
                  <wp:wrapNone/>
                  <wp:docPr id="2" name="Straight Connector 2"/>
                  <wp:cNvGraphicFramePr/>
                  <a:graphic xmlns:a="http://schemas.openxmlformats.org/drawingml/2006/main">
                    <a:graphicData uri="http://schemas.microsoft.com/office/word/2010/wordprocessingShape">
                      <wps:wsp>
                        <wps:cNvCnPr/>
                        <wps:spPr>
                          <a:xfrm>
                            <a:off x="1085850" y="9725025"/>
                            <a:ext cx="5397500" cy="0"/>
                          </a:xfrm>
                          <a:prstGeom prst="line">
                            <a:avLst/>
                          </a:prstGeom>
                          <a:ln w="38100">
                            <a:solidFill>
                              <a:srgbClr val="5E0000"/>
                            </a:solidFill>
                            <a:prstDash val="solid"/>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5pt;margin-top:-12.65pt;height:0pt;width:425pt;z-index:251660288;mso-width-relative:page;mso-height-relative:page;" filled="f" stroked="t" coordsize="21600,21600" o:gfxdata="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PolA9QAAAAIAQAA&#10;DwAAAAAAAAABACAAAAAiAAAAZHJzL2Rvd25yZXYueG1sUEsBAhQAFAAAAAgAh07iQMMOYy7kAQAA&#10;wQMAAA4AAAAAAAAAAQAgAAAAIwEAAGRycy9lMm9Eb2MueG1sUEsFBgAAAAAGAAYAWQEAAHkFAAAA&#10;AA==&#10;">
                  <v:fill on="f" focussize="0,0"/>
                  <v:stroke weight="3pt" color="#5E0000 [3200]" miterlimit="8" joinstyle="miter"/>
                  <v:imagedata o:title=""/>
                  <o:lock v:ext="edit" aspectratio="f"/>
                </v:line>
              </w:pict>
            </mc:Fallback>
          </mc:AlternateContent>
        </w:r>
        <w:r>
          <w:rPr>
            <w:noProof/>
            <w:sz w:val="24"/>
            <w:lang w:val="en-ID" w:eastAsia="en-ID"/>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-43180</wp:posOffset>
                  </wp:positionV>
                  <wp:extent cx="4197985" cy="274955"/>
                  <wp:effectExtent l="0" t="0" r="12065" b="10795"/>
                  <wp:wrapNone/>
                  <wp:docPr id="1" name="Text Box 1"/>
                  <wp:cNvGraphicFramePr/>
                  <a:graphic xmlns:a="http://schemas.openxmlformats.org/drawingml/2006/main">
                    <a:graphicData uri="http://schemas.microsoft.com/office/word/2010/wordprocessingShape">
                      <wps:wsp>
                        <wps:cNvSpPr txBox="1"/>
                        <wps:spPr>
                          <a:xfrm>
                            <a:off x="2180590" y="9875520"/>
                            <a:ext cx="4197985"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35226" w:rsidRDefault="00265831">
                              <w:pPr>
                                <w:rPr>
                                  <w:rFonts w:ascii="Times New Roman" w:hAnsi="Times New Roman" w:cs="Times New Roman"/>
                                  <w:sz w:val="24"/>
                                  <w:szCs w:val="24"/>
                                  <w:lang w:val="en-US"/>
                                </w:rPr>
                              </w:pPr>
                              <w:r>
                                <w:rPr>
                                  <w:rFonts w:ascii="Times New Roman" w:hAnsi="Times New Roman" w:cs="Times New Roman"/>
                                  <w:sz w:val="24"/>
                                  <w:szCs w:val="24"/>
                                  <w:lang w:val="en-US"/>
                                </w:rPr>
                                <w:t>Jurnal Literasi Ilmu Komunikasi dan Multimedia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7.2pt;margin-top:-3.4pt;height:21.65pt;width:330.55pt;z-index:251659264;mso-width-relative:page;mso-height-relative:page;" filled="f" stroked="f" coordsize="21600,21600" o:gfxdata="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UeVTf2gAAAAkBAAAPAAAAAAAAAAEAIAAAACIAAABkcnMvZG93&#10;bnJldi54bWxQSwECFAAUAAAACACHTuJAWaC3TjcCAABxBAAADgAAAAAAAAABACAAAAApAQAAZHJz&#10;L2Uyb0RvYy54bWxQSwUGAAAAAAYABgBZAQAA0gUAAAAA&#10;">
                  <v:fill on="f" focussize="0,0"/>
                  <v:stroke on="f" weight="0.5pt"/>
                  <v:imagedata o:title=""/>
                  <o:lock v:ext="edit" aspectratio="f"/>
                  <v:textbox>
                    <w:txbxContent>
                      <w:p>
                        <w:pPr>
                          <w:rPr>
                            <w:rFonts w:ascii="Times New Roman" w:hAnsi="Times New Roman" w:cs="Times New Roman"/>
                            <w:sz w:val="24"/>
                            <w:szCs w:val="24"/>
                            <w:lang w:val="en-US"/>
                          </w:rPr>
                        </w:pPr>
                        <w:r>
                          <w:rPr>
                            <w:rFonts w:ascii="Times New Roman" w:hAnsi="Times New Roman" w:cs="Times New Roman"/>
                            <w:sz w:val="24"/>
                            <w:szCs w:val="24"/>
                            <w:lang w:val="en-US"/>
                          </w:rPr>
                          <w:t>Jurnal Literasi Ilmu Komunikasi dan Multimedia</w:t>
                        </w:r>
                      </w:p>
                    </w:txbxContent>
                  </v:textbox>
                </v:shape>
              </w:pict>
            </mc:Fallback>
          </mc:AlternateContent>
        </w: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sidR="00C57DCB">
          <w:rPr>
            <w:rFonts w:asciiTheme="majorBidi" w:hAnsiTheme="majorBidi" w:cstheme="majorBidi"/>
            <w:noProof/>
            <w:sz w:val="24"/>
            <w:szCs w:val="24"/>
          </w:rPr>
          <w:t>1</w:t>
        </w:r>
        <w:r>
          <w:rPr>
            <w:rFonts w:asciiTheme="majorBidi" w:hAnsiTheme="majorBidi" w:cstheme="majorBidi"/>
            <w:sz w:val="24"/>
            <w:szCs w:val="24"/>
          </w:rPr>
          <w:fldChar w:fldCharType="end"/>
        </w:r>
      </w:p>
    </w:sdtContent>
  </w:sdt>
  <w:p w:rsidR="00F35226" w:rsidRDefault="00F352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4"/>
        <w:szCs w:val="24"/>
      </w:rPr>
      <w:id w:val="492843693"/>
    </w:sdtPr>
    <w:sdtEndPr/>
    <w:sdtContent>
      <w:p w:rsidR="00F35226" w:rsidRDefault="00265831">
        <w:pPr>
          <w:pStyle w:val="Footer"/>
          <w:jc w:val="right"/>
          <w:rPr>
            <w:rFonts w:asciiTheme="majorBidi" w:hAnsiTheme="majorBidi" w:cstheme="majorBidi"/>
            <w:sz w:val="24"/>
            <w:szCs w:val="24"/>
          </w:rPr>
        </w:pPr>
        <w:r>
          <w:rPr>
            <w:noProof/>
            <w:sz w:val="24"/>
            <w:lang w:val="en-ID" w:eastAsia="en-ID"/>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-125730</wp:posOffset>
                  </wp:positionV>
                  <wp:extent cx="5949315" cy="508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49315" cy="5080"/>
                          </a:xfrm>
                          <a:prstGeom prst="line">
                            <a:avLst/>
                          </a:prstGeom>
                          <a:ln w="12700">
                            <a:solidFill>
                              <a:srgbClr val="5E0000"/>
                            </a:solidFill>
                            <a:prstDash val="solid"/>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9.9pt;height:0.4pt;width:468.45pt;z-index:251664384;mso-width-relative:page;mso-height-relative:page;" filled="f" stroked="t" coordsize="21600,21600" o:gfxdata="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tvAO9kAAAAJAQAADwAA&#10;AAAAAAABACAAAAAiAAAAZHJzL2Rvd25yZXYueG1sUEsBAhQAFAAAAAgAh07iQDxpiAXcAQAAuAMA&#10;AA4AAAAAAAAAAQAgAAAAKAEAAGRycy9lMm9Eb2MueG1sUEsFBgAAAAAGAAYAWQEAAHYFAAAAAA==&#10;">
                  <v:fill on="f" focussize="0,0"/>
                  <v:stroke weight="1pt" color="#5E0000 [3200]" miterlimit="8" joinstyle="miter"/>
                  <v:imagedata o:title=""/>
                  <o:lock v:ext="edit" aspectratio="f"/>
                </v:line>
              </w:pict>
            </mc:Fallback>
          </mc:AlternateContent>
        </w:r>
        <w:r>
          <w:rPr>
            <w:noProof/>
            <w:sz w:val="24"/>
            <w:lang w:val="en-ID" w:eastAsia="en-ID"/>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-167005</wp:posOffset>
                  </wp:positionV>
                  <wp:extent cx="5949315" cy="1270"/>
                  <wp:effectExtent l="0" t="19050" r="13335" b="36830"/>
                  <wp:wrapNone/>
                  <wp:docPr id="5" name="Straight Connector 5"/>
                  <wp:cNvGraphicFramePr/>
                  <a:graphic xmlns:a="http://schemas.openxmlformats.org/drawingml/2006/main">
                    <a:graphicData uri="http://schemas.microsoft.com/office/word/2010/wordprocessingShape">
                      <wps:wsp>
                        <wps:cNvCnPr/>
                        <wps:spPr>
                          <a:xfrm>
                            <a:off x="1085850" y="9725025"/>
                            <a:ext cx="5949315" cy="1270"/>
                          </a:xfrm>
                          <a:prstGeom prst="line">
                            <a:avLst/>
                          </a:prstGeom>
                          <a:ln w="38100">
                            <a:solidFill>
                              <a:srgbClr val="5E0000"/>
                            </a:solidFill>
                            <a:prstDash val="solid"/>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13.15pt;height:0.1pt;width:468.45pt;z-index:251663360;mso-width-relative:page;mso-height-relative:page;" filled="f" stroked="t" coordsize="21600,21600" o:gfxdata="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VvtpbW&#10;AAAACQEAAA8AAAAAAAAAAQAgAAAAIgAAAGRycy9kb3ducmV2LnhtbFBLAQIUABQAAAAIAIdO4kC6&#10;ZoU66QEAAMQDAAAOAAAAAAAAAAEAIAAAACUBAABkcnMvZTJvRG9jLnhtbFBLBQYAAAAABgAGAFkB&#10;AACABQAAAAA=&#10;">
                  <v:fill on="f" focussize="0,0"/>
                  <v:stroke weight="3pt" color="#5E0000 [3200]" miterlimit="8" joinstyle="miter"/>
                  <v:imagedata o:title=""/>
                  <o:lock v:ext="edit" aspectratio="f"/>
                </v:line>
              </w:pict>
            </mc:Fallback>
          </mc:AlternateContent>
        </w:r>
        <w:r>
          <w:rPr>
            <w:noProof/>
            <w:sz w:val="24"/>
            <w:lang w:val="en-ID" w:eastAsia="en-ID"/>
          </w:rPr>
          <mc:AlternateContent>
            <mc:Choice Requires="wps">
              <w:drawing>
                <wp:anchor distT="0" distB="0" distL="114300" distR="114300" simplePos="0" relativeHeight="251662336" behindDoc="0" locked="0" layoutInCell="1" allowOverlap="1">
                  <wp:simplePos x="0" y="0"/>
                  <wp:positionH relativeFrom="column">
                    <wp:posOffset>-91440</wp:posOffset>
                  </wp:positionH>
                  <wp:positionV relativeFrom="paragraph">
                    <wp:posOffset>-43180</wp:posOffset>
                  </wp:positionV>
                  <wp:extent cx="4197985" cy="274955"/>
                  <wp:effectExtent l="0" t="0" r="0" b="0"/>
                  <wp:wrapNone/>
                  <wp:docPr id="6" name="Text Box 6"/>
                  <wp:cNvGraphicFramePr/>
                  <a:graphic xmlns:a="http://schemas.openxmlformats.org/drawingml/2006/main">
                    <a:graphicData uri="http://schemas.microsoft.com/office/word/2010/wordprocessingShape">
                      <wps:wsp>
                        <wps:cNvSpPr txBox="1"/>
                        <wps:spPr>
                          <a:xfrm>
                            <a:off x="2180590" y="9875520"/>
                            <a:ext cx="4197985"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35226" w:rsidRDefault="00265831">
                              <w:pPr>
                                <w:rPr>
                                  <w:rFonts w:ascii="Times New Roman" w:hAnsi="Times New Roman" w:cs="Times New Roman"/>
                                  <w:sz w:val="24"/>
                                  <w:szCs w:val="24"/>
                                  <w:lang w:val="en-US"/>
                                </w:rPr>
                              </w:pPr>
                              <w:r>
                                <w:rPr>
                                  <w:rFonts w:ascii="Times New Roman" w:hAnsi="Times New Roman" w:cs="Times New Roman"/>
                                  <w:sz w:val="24"/>
                                  <w:szCs w:val="24"/>
                                  <w:lang w:val="en-US"/>
                                </w:rPr>
                                <w:t>Jurnal Literasi Ilmu Komunikasi dan Multimedia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7.2pt;margin-top:-3.4pt;height:21.65pt;width:330.55pt;z-index:251662336;mso-width-relative:page;mso-height-relative:page;" filled="f" stroked="f" coordsize="21600,21600" o:gfxdata="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R5VN/aAAAACQEAAA8AAAAAAAAAAQAgAAAAIgAAAGRycy9kb3du&#10;cmV2LnhtbFBLAQIUABQAAAAIAIdO4kCkPxp8NgIAAHEEAAAOAAAAAAAAAAEAIAAAACkBAABkcnMv&#10;ZTJvRG9jLnhtbFBLBQYAAAAABgAGAFkBAADRBQAAAAA=&#10;">
                  <v:fill on="f" focussize="0,0"/>
                  <v:stroke on="f" weight="0.5pt"/>
                  <v:imagedata o:title=""/>
                  <o:lock v:ext="edit" aspectratio="f"/>
                  <v:textbox>
                    <w:txbxContent>
                      <w:p>
                        <w:pPr>
                          <w:rPr>
                            <w:rFonts w:ascii="Times New Roman" w:hAnsi="Times New Roman" w:cs="Times New Roman"/>
                            <w:sz w:val="24"/>
                            <w:szCs w:val="24"/>
                            <w:lang w:val="en-US"/>
                          </w:rPr>
                        </w:pPr>
                        <w:r>
                          <w:rPr>
                            <w:rFonts w:ascii="Times New Roman" w:hAnsi="Times New Roman" w:cs="Times New Roman"/>
                            <w:sz w:val="24"/>
                            <w:szCs w:val="24"/>
                            <w:lang w:val="en-US"/>
                          </w:rPr>
                          <w:t>Jurnal Literasi Ilmu Komunikasi dan Multimedia</w:t>
                        </w:r>
                      </w:p>
                    </w:txbxContent>
                  </v:textbox>
                </v:shape>
              </w:pict>
            </mc:Fallback>
          </mc:AlternateContent>
        </w: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sidR="00C57DCB">
          <w:rPr>
            <w:rFonts w:asciiTheme="majorBidi" w:hAnsiTheme="majorBidi" w:cstheme="majorBidi"/>
            <w:noProof/>
            <w:sz w:val="24"/>
            <w:szCs w:val="24"/>
          </w:rPr>
          <w:t>2</w:t>
        </w:r>
        <w:r>
          <w:rPr>
            <w:rFonts w:asciiTheme="majorBidi" w:hAnsiTheme="majorBidi" w:cstheme="majorBidi"/>
            <w:sz w:val="24"/>
            <w:szCs w:val="24"/>
          </w:rPr>
          <w:fldChar w:fldCharType="end"/>
        </w:r>
      </w:p>
    </w:sdtContent>
  </w:sdt>
  <w:p w:rsidR="00F35226" w:rsidRDefault="00F35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831" w:rsidRDefault="00265831">
      <w:pPr>
        <w:spacing w:after="0"/>
      </w:pPr>
      <w:r>
        <w:separator/>
      </w:r>
    </w:p>
  </w:footnote>
  <w:footnote w:type="continuationSeparator" w:id="0">
    <w:p w:rsidR="00265831" w:rsidRDefault="00265831">
      <w:pPr>
        <w:spacing w:after="0"/>
      </w:pPr>
      <w:r>
        <w:continuationSeparator/>
      </w:r>
    </w:p>
  </w:footnote>
  <w:footnote w:id="1">
    <w:p w:rsidR="00F35226" w:rsidRDefault="00265831">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Abung Supama Wijaya</w:t>
      </w:r>
      <w:r>
        <w:rPr>
          <w:rFonts w:ascii="Times New Roman" w:hAnsi="Times New Roman" w:cs="Times New Roman"/>
          <w:sz w:val="18"/>
          <w:szCs w:val="18"/>
          <w:lang w:val="en-US"/>
        </w:rPr>
        <w:t xml:space="preserve">, </w:t>
      </w:r>
      <w:r>
        <w:rPr>
          <w:rFonts w:ascii="Times New Roman" w:hAnsi="Times New Roman" w:cs="Times New Roman"/>
          <w:i/>
          <w:iCs/>
          <w:sz w:val="18"/>
          <w:szCs w:val="18"/>
          <w:lang w:val="en-US"/>
        </w:rPr>
        <w:t>Pemula Dalam Dunia Video dan Film</w:t>
      </w:r>
      <w:r>
        <w:rPr>
          <w:rFonts w:ascii="Times New Roman" w:hAnsi="Times New Roman" w:cs="Times New Roman"/>
          <w:sz w:val="18"/>
          <w:szCs w:val="18"/>
          <w:lang w:val="en-US"/>
        </w:rPr>
        <w:t xml:space="preserve"> (Bogor: 2019), hal. 11.</w:t>
      </w:r>
    </w:p>
  </w:footnote>
  <w:footnote w:id="2">
    <w:p w:rsidR="00F35226" w:rsidRDefault="00265831">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Alex </w:t>
      </w:r>
      <w:r>
        <w:rPr>
          <w:rFonts w:ascii="Times New Roman" w:hAnsi="Times New Roman" w:cs="Times New Roman"/>
          <w:sz w:val="18"/>
          <w:szCs w:val="18"/>
          <w:lang w:val="en-US"/>
        </w:rPr>
        <w:t xml:space="preserve">Sobur, </w:t>
      </w:r>
      <w:r>
        <w:rPr>
          <w:rFonts w:ascii="Times New Roman" w:hAnsi="Times New Roman" w:cs="Times New Roman"/>
          <w:i/>
          <w:iCs/>
          <w:sz w:val="18"/>
          <w:szCs w:val="18"/>
          <w:lang w:val="en-US"/>
        </w:rPr>
        <w:t>Semiotika Komunikasi</w:t>
      </w:r>
      <w:r>
        <w:rPr>
          <w:rFonts w:ascii="Times New Roman" w:hAnsi="Times New Roman" w:cs="Times New Roman"/>
          <w:sz w:val="18"/>
          <w:szCs w:val="18"/>
          <w:lang w:val="en-US"/>
        </w:rPr>
        <w:t xml:space="preserve"> (Bandung: Remaja Rosdakarya, 2018), hal. 128.</w:t>
      </w:r>
    </w:p>
  </w:footnote>
  <w:footnote w:id="3">
    <w:p w:rsidR="00F35226" w:rsidRDefault="00265831">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Dimas Tri Andika, Skripsi: </w:t>
      </w:r>
      <w:r>
        <w:rPr>
          <w:rFonts w:ascii="Times New Roman" w:hAnsi="Times New Roman" w:cs="Times New Roman"/>
          <w:i/>
          <w:iCs/>
          <w:sz w:val="18"/>
          <w:szCs w:val="18"/>
        </w:rPr>
        <w:t>Analisis Semiotika Roland Barthes Tentang Representasi Keluarga Dalam Film Nanti Kita Cerita Tentang Hari Ini</w:t>
      </w:r>
      <w:r>
        <w:rPr>
          <w:rFonts w:ascii="Times New Roman" w:hAnsi="Times New Roman" w:cs="Times New Roman"/>
          <w:sz w:val="18"/>
          <w:szCs w:val="18"/>
        </w:rPr>
        <w:t>, (Medan: UMSU, 2021), hal. 26.</w:t>
      </w:r>
    </w:p>
  </w:footnote>
  <w:footnote w:id="4">
    <w:p w:rsidR="00F35226" w:rsidRDefault="00265831">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Jhon B Thompson, , </w:t>
      </w:r>
      <w:r>
        <w:rPr>
          <w:rFonts w:ascii="Times New Roman" w:hAnsi="Times New Roman" w:cs="Times New Roman"/>
          <w:i/>
          <w:iCs/>
          <w:sz w:val="18"/>
          <w:szCs w:val="18"/>
        </w:rPr>
        <w:t xml:space="preserve">Kritik Ideologi Global: Teori Sosial Kritis Tentang Relasi Ideologi dan Komunikasi, Terj. Haqqul Yaqin, Editor. Endang Hartatik </w:t>
      </w:r>
      <w:r>
        <w:rPr>
          <w:rFonts w:ascii="Times New Roman" w:hAnsi="Times New Roman" w:cs="Times New Roman"/>
          <w:sz w:val="18"/>
          <w:szCs w:val="18"/>
        </w:rPr>
        <w:t xml:space="preserve">(Yogyakarta: IRCiSoD, 2015), hal. </w:t>
      </w:r>
      <w:r>
        <w:rPr>
          <w:rFonts w:ascii="Times New Roman" w:hAnsi="Times New Roman" w:cs="Times New Roman"/>
          <w:sz w:val="18"/>
          <w:szCs w:val="18"/>
          <w:lang w:val="en-US"/>
        </w:rPr>
        <w:t>371.</w:t>
      </w:r>
    </w:p>
  </w:footnote>
  <w:footnote w:id="5">
    <w:p w:rsidR="00F35226" w:rsidRDefault="00265831">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Jhon B Thompson, op.cit, hal. 382.</w:t>
      </w:r>
    </w:p>
  </w:footnote>
  <w:footnote w:id="6">
    <w:p w:rsidR="00F35226" w:rsidRDefault="00265831">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Style w:val="Hyperlink"/>
          <w:rFonts w:ascii="Times New Roman" w:hAnsi="Times New Roman" w:cs="Times New Roman"/>
          <w:color w:val="auto"/>
          <w:sz w:val="18"/>
          <w:szCs w:val="18"/>
          <w:u w:val="none"/>
        </w:rPr>
        <w:t xml:space="preserve">Luke Andaresta, </w:t>
      </w:r>
      <w:r>
        <w:rPr>
          <w:rStyle w:val="Hyperlink"/>
          <w:rFonts w:ascii="Times New Roman" w:hAnsi="Times New Roman" w:cs="Times New Roman"/>
          <w:i/>
          <w:iCs/>
          <w:color w:val="auto"/>
          <w:sz w:val="18"/>
          <w:szCs w:val="18"/>
          <w:u w:val="none"/>
        </w:rPr>
        <w:t>Cerita Kamila Andini tentang Prose</w:t>
      </w:r>
      <w:r>
        <w:rPr>
          <w:rStyle w:val="Hyperlink"/>
          <w:rFonts w:ascii="Times New Roman" w:hAnsi="Times New Roman" w:cs="Times New Roman"/>
          <w:i/>
          <w:iCs/>
          <w:color w:val="auto"/>
          <w:sz w:val="18"/>
          <w:szCs w:val="18"/>
          <w:u w:val="none"/>
        </w:rPr>
        <w:t xml:space="preserve">s Produksi Film Yuni, </w:t>
      </w:r>
      <w:hyperlink r:id="rId1" w:history="1">
        <w:r>
          <w:rPr>
            <w:rStyle w:val="Hyperlink"/>
            <w:rFonts w:ascii="Times New Roman" w:hAnsi="Times New Roman" w:cs="Times New Roman"/>
            <w:sz w:val="18"/>
            <w:szCs w:val="18"/>
          </w:rPr>
          <w:t>https://hypeabis.id/read/3436/cerita-kamila-andini-tentang-proses-produksi-film-yuni</w:t>
        </w:r>
      </w:hyperlink>
      <w:r>
        <w:rPr>
          <w:rStyle w:val="Hyperlink"/>
          <w:rFonts w:ascii="Times New Roman" w:hAnsi="Times New Roman" w:cs="Times New Roman"/>
          <w:color w:val="auto"/>
          <w:sz w:val="18"/>
          <w:szCs w:val="18"/>
          <w:u w:val="none"/>
        </w:rPr>
        <w:t>, diakses pada 26 Agustus 2022, pukul 07:48</w:t>
      </w:r>
    </w:p>
  </w:footnote>
  <w:footnote w:id="7">
    <w:p w:rsidR="00F35226" w:rsidRDefault="00265831">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2" w:history="1">
        <w:r>
          <w:rPr>
            <w:rStyle w:val="Hyperlink"/>
            <w:rFonts w:ascii="Times New Roman" w:hAnsi="Times New Roman" w:cs="Times New Roman"/>
            <w:sz w:val="18"/>
            <w:szCs w:val="18"/>
          </w:rPr>
          <w:t>https://id.wikipedia.org/wiki/Kota_Serang</w:t>
        </w:r>
      </w:hyperlink>
      <w:r>
        <w:rPr>
          <w:rFonts w:ascii="Times New Roman" w:hAnsi="Times New Roman" w:cs="Times New Roman"/>
          <w:sz w:val="18"/>
          <w:szCs w:val="18"/>
        </w:rPr>
        <w:t>, diakses pada 28 September 2022, pukul 14:30.</w:t>
      </w:r>
    </w:p>
  </w:footnote>
  <w:footnote w:id="8">
    <w:p w:rsidR="00F35226" w:rsidRDefault="00265831">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Ayatullah Humaeni, </w:t>
      </w:r>
      <w:r>
        <w:rPr>
          <w:rFonts w:ascii="Times New Roman" w:hAnsi="Times New Roman" w:cs="Times New Roman"/>
          <w:i/>
          <w:iCs/>
          <w:sz w:val="18"/>
          <w:szCs w:val="18"/>
        </w:rPr>
        <w:t>Tabu Perempuan dalam Budaya Masyarakat Banten</w:t>
      </w:r>
      <w:r>
        <w:rPr>
          <w:rFonts w:ascii="Times New Roman" w:hAnsi="Times New Roman" w:cs="Times New Roman"/>
          <w:sz w:val="18"/>
          <w:szCs w:val="18"/>
        </w:rPr>
        <w:t>, Vol. 27 No. 2, Humaniora, 2015, hal. 182.</w:t>
      </w:r>
    </w:p>
  </w:footnote>
  <w:footnote w:id="9">
    <w:p w:rsidR="00F35226" w:rsidRDefault="00265831">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w:t>
      </w:r>
      <w:r>
        <w:rPr>
          <w:rFonts w:ascii="Times New Roman" w:hAnsi="Times New Roman" w:cs="Times New Roman"/>
          <w:sz w:val="18"/>
          <w:szCs w:val="18"/>
        </w:rPr>
        <w:t xml:space="preserve">jati Marganingtyas, Skripsi: </w:t>
      </w:r>
      <w:r>
        <w:rPr>
          <w:rFonts w:ascii="Times New Roman" w:hAnsi="Times New Roman" w:cs="Times New Roman"/>
          <w:i/>
          <w:iCs/>
          <w:sz w:val="18"/>
          <w:szCs w:val="18"/>
        </w:rPr>
        <w:t>Praktik Produksi Film Indie di Komunitas Film Yogyakarta Sebuah Studi Kasus di Komunitas FourColours Films</w:t>
      </w:r>
      <w:r>
        <w:rPr>
          <w:rFonts w:ascii="Times New Roman" w:hAnsi="Times New Roman" w:cs="Times New Roman"/>
          <w:sz w:val="18"/>
          <w:szCs w:val="18"/>
        </w:rPr>
        <w:t>, (Yogyakarta: UGM, 2010), hal. abstrak.</w:t>
      </w:r>
    </w:p>
  </w:footnote>
  <w:footnote w:id="10">
    <w:p w:rsidR="00F35226" w:rsidRDefault="00265831">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Sarah Apriliandra dan Hetty Krisnani, (2021). </w:t>
      </w:r>
      <w:r>
        <w:rPr>
          <w:rFonts w:ascii="Times New Roman" w:hAnsi="Times New Roman" w:cs="Times New Roman"/>
          <w:i/>
          <w:iCs/>
          <w:sz w:val="18"/>
          <w:szCs w:val="18"/>
        </w:rPr>
        <w:t>Perilaku Diskriminatif Pada Pere</w:t>
      </w:r>
      <w:r>
        <w:rPr>
          <w:rFonts w:ascii="Times New Roman" w:hAnsi="Times New Roman" w:cs="Times New Roman"/>
          <w:i/>
          <w:iCs/>
          <w:sz w:val="18"/>
          <w:szCs w:val="18"/>
        </w:rPr>
        <w:t>mpuan Akibat Kuatnya Budaya Patriarki Di Indonesia Ditinjau Dari Perspektif Konflik</w:t>
      </w:r>
      <w:r>
        <w:rPr>
          <w:rFonts w:ascii="Times New Roman" w:hAnsi="Times New Roman" w:cs="Times New Roman"/>
          <w:sz w:val="18"/>
          <w:szCs w:val="18"/>
        </w:rPr>
        <w:t>, Vol. 3 No. 1, Jurnal Kolaborasi Resolusi Konflik, 2021, hal. 8.</w:t>
      </w:r>
    </w:p>
  </w:footnote>
  <w:footnote w:id="11">
    <w:p w:rsidR="00F35226" w:rsidRDefault="00265831">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Danang, Skripsi: </w:t>
      </w:r>
      <w:r>
        <w:rPr>
          <w:rFonts w:ascii="Times New Roman" w:hAnsi="Times New Roman" w:cs="Times New Roman"/>
          <w:i/>
          <w:iCs/>
          <w:sz w:val="18"/>
          <w:szCs w:val="18"/>
        </w:rPr>
        <w:t>Analisis Isu Lingkungan dalam Video Klip Harimau! Harimau! oleh Grup Band Navicula</w:t>
      </w:r>
      <w:r>
        <w:rPr>
          <w:rFonts w:ascii="Times New Roman" w:hAnsi="Times New Roman" w:cs="Times New Roman"/>
          <w:sz w:val="18"/>
          <w:szCs w:val="18"/>
        </w:rPr>
        <w:t xml:space="preserve">, </w:t>
      </w:r>
      <w:r>
        <w:rPr>
          <w:rFonts w:ascii="Times New Roman" w:hAnsi="Times New Roman" w:cs="Times New Roman"/>
          <w:sz w:val="18"/>
          <w:szCs w:val="18"/>
        </w:rPr>
        <w:t>(Salatiga: Universitas Kristen Satya Wacana), hal. 79.</w:t>
      </w:r>
    </w:p>
  </w:footnote>
  <w:footnote w:id="12">
    <w:p w:rsidR="00F35226" w:rsidRDefault="00265831">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Jhon B Thompson, op.cit, hal.388</w:t>
      </w:r>
    </w:p>
  </w:footnote>
  <w:footnote w:id="13">
    <w:p w:rsidR="00F35226" w:rsidRDefault="00265831">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Nita Khairani Amanda dan Yayu Sriwartini, </w:t>
      </w:r>
      <w:r>
        <w:rPr>
          <w:rFonts w:ascii="Times New Roman" w:hAnsi="Times New Roman" w:cs="Times New Roman"/>
          <w:i/>
          <w:iCs/>
          <w:sz w:val="18"/>
          <w:szCs w:val="18"/>
        </w:rPr>
        <w:t xml:space="preserve">Pesan Moral Pernikahan Pada Film Wedding Agreement (Analisis Semiotika Roland Barthes), </w:t>
      </w:r>
      <w:r>
        <w:rPr>
          <w:rFonts w:ascii="Times New Roman" w:hAnsi="Times New Roman" w:cs="Times New Roman"/>
          <w:sz w:val="18"/>
          <w:szCs w:val="18"/>
        </w:rPr>
        <w:t>Vol. 5 No. 1, Populis: Jurnal Sosi</w:t>
      </w:r>
      <w:r>
        <w:rPr>
          <w:rFonts w:ascii="Times New Roman" w:hAnsi="Times New Roman" w:cs="Times New Roman"/>
          <w:sz w:val="18"/>
          <w:szCs w:val="18"/>
        </w:rPr>
        <w:t>al dan Humaniora, 2021, hal. 120.</w:t>
      </w:r>
    </w:p>
  </w:footnote>
  <w:footnote w:id="14">
    <w:p w:rsidR="00F35226" w:rsidRDefault="00265831">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Rina Septiana, dkk, </w:t>
      </w:r>
      <w:r>
        <w:rPr>
          <w:rFonts w:ascii="Times New Roman" w:hAnsi="Times New Roman" w:cs="Times New Roman"/>
          <w:i/>
          <w:iCs/>
          <w:sz w:val="18"/>
          <w:szCs w:val="18"/>
        </w:rPr>
        <w:t>Makna Denotasi, Konotasi dan Mitos dalam Film Who Am I Kein System Ist Sicher (Suatu Analisis Semiotik)</w:t>
      </w:r>
      <w:r>
        <w:rPr>
          <w:rFonts w:ascii="Times New Roman" w:hAnsi="Times New Roman" w:cs="Times New Roman"/>
          <w:sz w:val="18"/>
          <w:szCs w:val="18"/>
        </w:rPr>
        <w:t>, Vol. 1 No. 2, Jurnal Elektronik Fakultas Sastra Universitas Sam Ratulangi, 2019, hal. 2.</w:t>
      </w:r>
    </w:p>
  </w:footnote>
  <w:footnote w:id="15">
    <w:p w:rsidR="00F35226" w:rsidRDefault="00265831">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Muha</w:t>
      </w:r>
      <w:r>
        <w:rPr>
          <w:rFonts w:ascii="Times New Roman" w:hAnsi="Times New Roman" w:cs="Times New Roman"/>
          <w:sz w:val="18"/>
          <w:szCs w:val="18"/>
        </w:rPr>
        <w:t xml:space="preserve">mmad Zaenuddin dan Andi Haris Prabawa (2016). Skripsi: </w:t>
      </w:r>
      <w:r>
        <w:rPr>
          <w:rFonts w:ascii="Times New Roman" w:hAnsi="Times New Roman" w:cs="Times New Roman"/>
          <w:i/>
          <w:iCs/>
          <w:sz w:val="18"/>
          <w:szCs w:val="18"/>
        </w:rPr>
        <w:t>Analisis Makna Denotatif Dan Konotatif Pada Tekslaporan Hasil Observasi Karangan Siswa Kelas VII Mts Negeri Surakarta II</w:t>
      </w:r>
      <w:r>
        <w:rPr>
          <w:rFonts w:ascii="Times New Roman" w:hAnsi="Times New Roman" w:cs="Times New Roman"/>
          <w:sz w:val="18"/>
          <w:szCs w:val="18"/>
        </w:rPr>
        <w:t>, (Surakarta: UMS,2016), hal. 3.</w:t>
      </w:r>
    </w:p>
  </w:footnote>
  <w:footnote w:id="16">
    <w:p w:rsidR="00F35226" w:rsidRDefault="00265831">
      <w:pPr>
        <w:pStyle w:val="FootnoteText"/>
        <w:snapToGrid w:val="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M. Soaleh J, Skripsi: </w:t>
      </w:r>
      <w:r>
        <w:rPr>
          <w:rFonts w:ascii="Times New Roman" w:hAnsi="Times New Roman" w:cs="Times New Roman"/>
          <w:i/>
          <w:iCs/>
          <w:sz w:val="18"/>
          <w:szCs w:val="18"/>
        </w:rPr>
        <w:t xml:space="preserve">Perlindungan Hak </w:t>
      </w:r>
      <w:r>
        <w:rPr>
          <w:rFonts w:ascii="Times New Roman" w:hAnsi="Times New Roman" w:cs="Times New Roman"/>
          <w:i/>
          <w:iCs/>
          <w:sz w:val="18"/>
          <w:szCs w:val="18"/>
        </w:rPr>
        <w:t>Perempuan Terhadap Tes Keperawanan Menurut HAM dan Hukum Islam (Studi Perbandingan)</w:t>
      </w:r>
      <w:r>
        <w:rPr>
          <w:rFonts w:ascii="Times New Roman" w:hAnsi="Times New Roman" w:cs="Times New Roman"/>
          <w:sz w:val="18"/>
          <w:szCs w:val="18"/>
        </w:rPr>
        <w:t>, (Makassar: UIN Alauddin Makassar, 2017), hal. 61.</w:t>
      </w:r>
    </w:p>
  </w:footnote>
  <w:footnote w:id="17">
    <w:p w:rsidR="00F35226" w:rsidRDefault="00265831">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US"/>
        </w:rPr>
        <w:t>Habitus adalah tindakan yang dilakukan seseorang diluar kesadaran dan tidak melalui proses berpikir.</w:t>
      </w:r>
    </w:p>
  </w:footnote>
  <w:footnote w:id="18">
    <w:p w:rsidR="00F35226" w:rsidRDefault="00265831">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US"/>
        </w:rPr>
        <w:t>Umi Sumbulah dan</w:t>
      </w:r>
      <w:r>
        <w:rPr>
          <w:rFonts w:ascii="Times New Roman" w:hAnsi="Times New Roman" w:cs="Times New Roman"/>
          <w:sz w:val="18"/>
          <w:szCs w:val="18"/>
          <w:lang w:val="en-US"/>
        </w:rPr>
        <w:t xml:space="preserve"> Faridatul Jannah, </w:t>
      </w:r>
      <w:r>
        <w:rPr>
          <w:rFonts w:ascii="Times New Roman" w:hAnsi="Times New Roman" w:cs="Times New Roman"/>
          <w:i/>
          <w:iCs/>
          <w:sz w:val="18"/>
          <w:szCs w:val="18"/>
          <w:lang w:val="en-US"/>
        </w:rPr>
        <w:t>Pernikahan dini dan implikasinya terhadap kehidupan keluarga pada masyarakat Madura (perspektif hukum dan gender)</w:t>
      </w:r>
      <w:r>
        <w:rPr>
          <w:rFonts w:ascii="Times New Roman" w:hAnsi="Times New Roman" w:cs="Times New Roman"/>
          <w:sz w:val="18"/>
          <w:szCs w:val="18"/>
          <w:lang w:val="en-US"/>
        </w:rPr>
        <w:t>, Vol. 7 No. 1, Egalita, 2012, hal. 95.</w:t>
      </w:r>
    </w:p>
  </w:footnote>
  <w:footnote w:id="19">
    <w:p w:rsidR="00F35226" w:rsidRDefault="00265831">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Wan Wila Qurnia dan Saifunnajar Saifunnajar, </w:t>
      </w:r>
      <w:r>
        <w:rPr>
          <w:rFonts w:ascii="Times New Roman" w:hAnsi="Times New Roman" w:cs="Times New Roman"/>
          <w:i/>
          <w:iCs/>
          <w:sz w:val="18"/>
          <w:szCs w:val="18"/>
          <w:lang w:val="en-US"/>
        </w:rPr>
        <w:t>Kemapanan Keluarga dan Kemandirian Wa</w:t>
      </w:r>
      <w:r>
        <w:rPr>
          <w:rFonts w:ascii="Times New Roman" w:hAnsi="Times New Roman" w:cs="Times New Roman"/>
          <w:i/>
          <w:iCs/>
          <w:sz w:val="18"/>
          <w:szCs w:val="18"/>
          <w:lang w:val="en-US"/>
        </w:rPr>
        <w:t>nita: Pada Fenomena Cerai Talak dan Cerai Gugat di Kabupaten Bengkalis</w:t>
      </w:r>
      <w:r>
        <w:rPr>
          <w:rFonts w:ascii="Times New Roman" w:hAnsi="Times New Roman" w:cs="Times New Roman"/>
          <w:sz w:val="18"/>
          <w:szCs w:val="18"/>
          <w:lang w:val="en-US"/>
        </w:rPr>
        <w:t>, Vol. 2 No. 2, Bertuah, 2021, hal. 61.</w:t>
      </w:r>
    </w:p>
  </w:footnote>
  <w:footnote w:id="20">
    <w:p w:rsidR="00F35226" w:rsidRDefault="00265831">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Rosma Alimi dan Nunung Nurwati, </w:t>
      </w:r>
      <w:r>
        <w:rPr>
          <w:rFonts w:ascii="Times New Roman" w:hAnsi="Times New Roman" w:cs="Times New Roman"/>
          <w:i/>
          <w:iCs/>
          <w:sz w:val="18"/>
          <w:szCs w:val="18"/>
        </w:rPr>
        <w:t>Faktor Penyebab Terjadinya Kekerasan Dalam Rumah Tangga Terhadap Perempuan</w:t>
      </w:r>
      <w:r>
        <w:rPr>
          <w:rFonts w:ascii="Times New Roman" w:hAnsi="Times New Roman" w:cs="Times New Roman"/>
          <w:sz w:val="18"/>
          <w:szCs w:val="18"/>
        </w:rPr>
        <w:t xml:space="preserve">, Vol. 2 No. 1, Jurnal Penelitian dan </w:t>
      </w:r>
      <w:r>
        <w:rPr>
          <w:rFonts w:ascii="Times New Roman" w:hAnsi="Times New Roman" w:cs="Times New Roman"/>
          <w:sz w:val="18"/>
          <w:szCs w:val="18"/>
        </w:rPr>
        <w:t>Pengabdian Kepada Masyarakat (JPPM), 2021, hal. 24.</w:t>
      </w:r>
    </w:p>
  </w:footnote>
  <w:footnote w:id="21">
    <w:p w:rsidR="00F35226" w:rsidRDefault="00265831">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Theresia Amadea, loc.cit.</w:t>
      </w:r>
    </w:p>
  </w:footnote>
  <w:footnote w:id="22">
    <w:p w:rsidR="00F35226" w:rsidRDefault="00265831">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US"/>
        </w:rPr>
        <w:t>Prokreasi adalah h</w:t>
      </w:r>
      <w:r>
        <w:rPr>
          <w:rFonts w:ascii="Times New Roman" w:hAnsi="Times New Roman" w:cs="Times New Roman"/>
          <w:sz w:val="18"/>
          <w:szCs w:val="18"/>
        </w:rPr>
        <w:t xml:space="preserve">ubungan suami istri yang bertujuan untuk menghasilkan keturunan sebagai generasi penerus. </w:t>
      </w:r>
    </w:p>
  </w:footnote>
  <w:footnote w:id="23">
    <w:p w:rsidR="00F35226" w:rsidRDefault="00265831">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US"/>
        </w:rPr>
        <w:t xml:space="preserve"> Ibid., op.cit, hal. 6.</w:t>
      </w:r>
    </w:p>
  </w:footnote>
  <w:footnote w:id="24">
    <w:p w:rsidR="00F35226" w:rsidRDefault="00265831">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Rani </w:t>
      </w:r>
      <w:r>
        <w:rPr>
          <w:rFonts w:ascii="Times New Roman" w:hAnsi="Times New Roman" w:cs="Times New Roman"/>
          <w:sz w:val="18"/>
          <w:szCs w:val="18"/>
          <w:lang w:val="en-US"/>
        </w:rPr>
        <w:t xml:space="preserve">Fitrianingsih, dkk, Skripsi: </w:t>
      </w:r>
      <w:r>
        <w:rPr>
          <w:rFonts w:ascii="Times New Roman" w:hAnsi="Times New Roman" w:cs="Times New Roman"/>
          <w:i/>
          <w:iCs/>
          <w:sz w:val="18"/>
          <w:szCs w:val="18"/>
          <w:lang w:val="en-US"/>
        </w:rPr>
        <w:t>Fakt</w:t>
      </w:r>
      <w:r>
        <w:rPr>
          <w:rFonts w:ascii="Times New Roman" w:hAnsi="Times New Roman" w:cs="Times New Roman"/>
          <w:i/>
          <w:iCs/>
          <w:sz w:val="18"/>
          <w:szCs w:val="18"/>
          <w:lang w:val="en-US"/>
        </w:rPr>
        <w:t>or-faktor penyebab pernikahan usia muda perempuan desa sumberdanti kecamatan Sukowono kabupaten Jember</w:t>
      </w:r>
      <w:r>
        <w:rPr>
          <w:rFonts w:ascii="Times New Roman" w:hAnsi="Times New Roman" w:cs="Times New Roman"/>
          <w:sz w:val="18"/>
          <w:szCs w:val="18"/>
          <w:lang w:val="en-US"/>
        </w:rPr>
        <w:t>, (Jember: Universias Jember, 2015), hal. 25.</w:t>
      </w:r>
    </w:p>
  </w:footnote>
  <w:footnote w:id="25">
    <w:p w:rsidR="00F35226" w:rsidRDefault="00265831">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Andini Rizki Utami</w:t>
      </w:r>
      <w:r>
        <w:rPr>
          <w:rFonts w:ascii="Times New Roman" w:hAnsi="Times New Roman" w:cs="Times New Roman"/>
          <w:sz w:val="18"/>
          <w:szCs w:val="18"/>
          <w:lang w:val="en-US"/>
        </w:rPr>
        <w:t xml:space="preserve">, </w:t>
      </w:r>
      <w:r>
        <w:rPr>
          <w:rFonts w:ascii="Times New Roman" w:hAnsi="Times New Roman" w:cs="Times New Roman"/>
          <w:i/>
          <w:iCs/>
          <w:sz w:val="18"/>
          <w:szCs w:val="18"/>
          <w:lang w:val="en-US"/>
        </w:rPr>
        <w:t xml:space="preserve">Mengapa Perempuan Harus Berpendidikan?, </w:t>
      </w:r>
      <w:r>
        <w:rPr>
          <w:rFonts w:ascii="Times New Roman" w:hAnsi="Times New Roman" w:cs="Times New Roman"/>
          <w:sz w:val="18"/>
          <w:szCs w:val="18"/>
          <w:lang w:val="en-US"/>
        </w:rPr>
        <w:t>(Bogor: GUEPEDIA, 2021) hal. 25.</w:t>
      </w:r>
    </w:p>
  </w:footnote>
  <w:footnote w:id="26">
    <w:p w:rsidR="00F35226" w:rsidRDefault="00265831">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Ibid., loc.</w:t>
      </w:r>
      <w:r>
        <w:rPr>
          <w:rFonts w:ascii="Times New Roman" w:hAnsi="Times New Roman" w:cs="Times New Roman"/>
          <w:sz w:val="18"/>
          <w:szCs w:val="18"/>
        </w:rPr>
        <w:t>cit.</w:t>
      </w:r>
    </w:p>
  </w:footnote>
  <w:footnote w:id="27">
    <w:p w:rsidR="00F35226" w:rsidRDefault="00265831">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Ahmad Zuhri, dkk, </w:t>
      </w:r>
      <w:r>
        <w:rPr>
          <w:rFonts w:ascii="Times New Roman" w:hAnsi="Times New Roman" w:cs="Times New Roman"/>
          <w:i/>
          <w:iCs/>
          <w:sz w:val="18"/>
          <w:szCs w:val="18"/>
        </w:rPr>
        <w:t>Konsep Khitbah (Peminangan) Dalam Perspektif Hadis Rasulullah Saw</w:t>
      </w:r>
      <w:r>
        <w:rPr>
          <w:rFonts w:ascii="Times New Roman" w:hAnsi="Times New Roman" w:cs="Times New Roman"/>
          <w:sz w:val="18"/>
          <w:szCs w:val="18"/>
        </w:rPr>
        <w:t>, Vol. 4 No. 2, SHAHIH (Jurnal Kewahyuan Islam), 2021, hal. 79.</w:t>
      </w:r>
    </w:p>
  </w:footnote>
  <w:footnote w:id="28">
    <w:p w:rsidR="00F35226" w:rsidRDefault="00265831">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Siti Ropiah, </w:t>
      </w:r>
      <w:r>
        <w:rPr>
          <w:rFonts w:ascii="Times New Roman" w:hAnsi="Times New Roman" w:cs="Times New Roman"/>
          <w:i/>
          <w:iCs/>
          <w:sz w:val="18"/>
          <w:szCs w:val="18"/>
        </w:rPr>
        <w:t>Studi kritis poligami dalam islam (analisa terhadap alasan pro dan kontra poligami)</w:t>
      </w:r>
      <w:r>
        <w:rPr>
          <w:rFonts w:ascii="Times New Roman" w:hAnsi="Times New Roman" w:cs="Times New Roman"/>
          <w:sz w:val="18"/>
          <w:szCs w:val="18"/>
        </w:rPr>
        <w:t>, Vo</w:t>
      </w:r>
      <w:r>
        <w:rPr>
          <w:rFonts w:ascii="Times New Roman" w:hAnsi="Times New Roman" w:cs="Times New Roman"/>
          <w:sz w:val="18"/>
          <w:szCs w:val="18"/>
        </w:rPr>
        <w:t>l.1 No.1, Al-Afkar, Journal for Islamic Studies, 2018, hal. 101.</w:t>
      </w:r>
    </w:p>
  </w:footnote>
  <w:footnote w:id="29">
    <w:p w:rsidR="00F35226" w:rsidRDefault="00265831">
      <w:pPr>
        <w:pStyle w:val="FootnoteText"/>
        <w:rPr>
          <w:rFonts w:ascii="Times New Roman" w:hAnsi="Times New Roman" w:cs="Times New Roman"/>
          <w:i/>
          <w:iCs/>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Petrus Talo, Skripsi: </w:t>
      </w:r>
      <w:r>
        <w:rPr>
          <w:rFonts w:ascii="Times New Roman" w:hAnsi="Times New Roman" w:cs="Times New Roman"/>
          <w:i/>
          <w:iCs/>
          <w:sz w:val="18"/>
          <w:szCs w:val="18"/>
        </w:rPr>
        <w:t xml:space="preserve">Masturbasi: Suatu Tinjauan Normatif Menurut Etika </w:t>
      </w:r>
    </w:p>
    <w:p w:rsidR="00F35226" w:rsidRDefault="00265831">
      <w:pPr>
        <w:pStyle w:val="FootnoteText"/>
        <w:rPr>
          <w:rFonts w:ascii="Times New Roman" w:hAnsi="Times New Roman" w:cs="Times New Roman"/>
          <w:sz w:val="18"/>
          <w:szCs w:val="18"/>
        </w:rPr>
      </w:pPr>
      <w:r>
        <w:rPr>
          <w:rFonts w:ascii="Times New Roman" w:hAnsi="Times New Roman" w:cs="Times New Roman"/>
          <w:i/>
          <w:iCs/>
          <w:sz w:val="18"/>
          <w:szCs w:val="18"/>
        </w:rPr>
        <w:t xml:space="preserve">Seksual dalam Gereja Katolik, </w:t>
      </w:r>
      <w:r>
        <w:rPr>
          <w:rFonts w:ascii="Times New Roman" w:hAnsi="Times New Roman" w:cs="Times New Roman"/>
          <w:sz w:val="18"/>
          <w:szCs w:val="18"/>
        </w:rPr>
        <w:t>(Maumere: STFK Ledalero, 2022), hal. Abstrak.</w:t>
      </w:r>
    </w:p>
  </w:footnote>
  <w:footnote w:id="30">
    <w:p w:rsidR="00F35226" w:rsidRDefault="00265831">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Murni H. Sitanggang, </w:t>
      </w:r>
      <w:r>
        <w:rPr>
          <w:rFonts w:ascii="Times New Roman" w:hAnsi="Times New Roman" w:cs="Times New Roman"/>
          <w:i/>
          <w:iCs/>
          <w:sz w:val="18"/>
          <w:szCs w:val="18"/>
        </w:rPr>
        <w:t xml:space="preserve">Masturbasi </w:t>
      </w:r>
      <w:r>
        <w:rPr>
          <w:rFonts w:ascii="Times New Roman" w:hAnsi="Times New Roman" w:cs="Times New Roman"/>
          <w:i/>
          <w:iCs/>
          <w:sz w:val="18"/>
          <w:szCs w:val="18"/>
        </w:rPr>
        <w:t>Ditinjau dari Perspektif Etika Kristen</w:t>
      </w:r>
      <w:r>
        <w:rPr>
          <w:rFonts w:ascii="Times New Roman" w:hAnsi="Times New Roman" w:cs="Times New Roman"/>
          <w:sz w:val="18"/>
          <w:szCs w:val="18"/>
        </w:rPr>
        <w:t>, Vol. 13 No.1, Veritas, 2012, hal. 53.</w:t>
      </w:r>
    </w:p>
  </w:footnote>
  <w:footnote w:id="31">
    <w:p w:rsidR="00F35226" w:rsidRDefault="00265831">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Hari Harsananda dan I Made Adi Widnyana, </w:t>
      </w:r>
      <w:r>
        <w:rPr>
          <w:rFonts w:ascii="Times New Roman" w:hAnsi="Times New Roman" w:cs="Times New Roman"/>
          <w:i/>
          <w:iCs/>
          <w:sz w:val="18"/>
          <w:szCs w:val="18"/>
        </w:rPr>
        <w:t>Bayi Tabung Menurut Dimensi Hukum Hindu (Perspektif Lontar Bhuana Mahbah)</w:t>
      </w:r>
      <w:r>
        <w:rPr>
          <w:rFonts w:ascii="Times New Roman" w:hAnsi="Times New Roman" w:cs="Times New Roman"/>
          <w:sz w:val="18"/>
          <w:szCs w:val="18"/>
        </w:rPr>
        <w:t>, Vol. 15 No. 1, Vyavahara Duta, 2020, hal. 13.</w:t>
      </w:r>
    </w:p>
  </w:footnote>
  <w:footnote w:id="32">
    <w:p w:rsidR="00F35226" w:rsidRDefault="00265831">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Priono Prion</w:t>
      </w:r>
      <w:r>
        <w:rPr>
          <w:rFonts w:ascii="Times New Roman" w:hAnsi="Times New Roman" w:cs="Times New Roman"/>
          <w:sz w:val="18"/>
          <w:szCs w:val="18"/>
        </w:rPr>
        <w:t xml:space="preserve">o,dkk, </w:t>
      </w:r>
      <w:r>
        <w:rPr>
          <w:rFonts w:ascii="Times New Roman" w:hAnsi="Times New Roman" w:cs="Times New Roman"/>
          <w:i/>
          <w:iCs/>
          <w:sz w:val="18"/>
          <w:szCs w:val="18"/>
        </w:rPr>
        <w:t>Seks Dalam Perspektif Agama Buddha</w:t>
      </w:r>
      <w:r>
        <w:rPr>
          <w:rFonts w:ascii="Times New Roman" w:hAnsi="Times New Roman" w:cs="Times New Roman"/>
          <w:sz w:val="18"/>
          <w:szCs w:val="18"/>
        </w:rPr>
        <w:t>, Vol. 8 No. 1, Jurnal Agama Buddha dan Ilmu Pengetahuan (ABIP), 2022, hal. 10.</w:t>
      </w:r>
    </w:p>
  </w:footnote>
  <w:footnote w:id="33">
    <w:p w:rsidR="00F35226" w:rsidRDefault="00265831">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Tim CNN Indonesia, </w:t>
      </w:r>
      <w:r>
        <w:rPr>
          <w:rFonts w:ascii="Times New Roman" w:hAnsi="Times New Roman" w:cs="Times New Roman"/>
          <w:i/>
          <w:iCs/>
          <w:sz w:val="18"/>
          <w:szCs w:val="18"/>
        </w:rPr>
        <w:t>Sutradara dan Pemeran Beberkan Makna Adegan Seks di Film Yuni</w:t>
      </w:r>
      <w:r>
        <w:rPr>
          <w:rFonts w:ascii="Times New Roman" w:hAnsi="Times New Roman" w:cs="Times New Roman"/>
          <w:sz w:val="18"/>
          <w:szCs w:val="18"/>
        </w:rPr>
        <w:t xml:space="preserve">, </w:t>
      </w:r>
      <w:hyperlink r:id="rId3" w:history="1">
        <w:r>
          <w:rPr>
            <w:rStyle w:val="Hyperlink"/>
            <w:rFonts w:ascii="Times New Roman" w:hAnsi="Times New Roman" w:cs="Times New Roman"/>
            <w:sz w:val="18"/>
            <w:szCs w:val="18"/>
          </w:rPr>
          <w:t>https://www.cnnindonesia.com/hiburan/20211209142128-220-731984/sutradara-dan-pemeran-beberkan-makna-adegan-seks-di-film-yuni</w:t>
        </w:r>
      </w:hyperlink>
      <w:r>
        <w:rPr>
          <w:rFonts w:ascii="Times New Roman" w:hAnsi="Times New Roman" w:cs="Times New Roman"/>
          <w:sz w:val="18"/>
          <w:szCs w:val="18"/>
        </w:rPr>
        <w:t>, diakses pada 21 Desember 2022, pukul 15.</w:t>
      </w:r>
      <w:r>
        <w:rPr>
          <w:rFonts w:ascii="Times New Roman" w:hAnsi="Times New Roman" w:cs="Times New Roman"/>
          <w:sz w:val="18"/>
          <w:szCs w:val="18"/>
        </w:rPr>
        <w:t>00</w:t>
      </w:r>
    </w:p>
  </w:footnote>
  <w:footnote w:id="34">
    <w:p w:rsidR="00F35226" w:rsidRDefault="00265831">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Rafif’Alim Rizqullah, </w:t>
      </w:r>
      <w:r>
        <w:rPr>
          <w:rFonts w:ascii="Times New Roman" w:hAnsi="Times New Roman" w:cs="Times New Roman"/>
          <w:i/>
          <w:iCs/>
          <w:sz w:val="18"/>
          <w:szCs w:val="18"/>
          <w:lang w:val="en-US"/>
        </w:rPr>
        <w:t>Perempuan dalam Dominasi Patriarki,</w:t>
      </w:r>
      <w:r>
        <w:rPr>
          <w:rFonts w:ascii="Times New Roman" w:hAnsi="Times New Roman" w:cs="Times New Roman"/>
          <w:sz w:val="18"/>
          <w:szCs w:val="18"/>
          <w:lang w:val="en-US"/>
        </w:rPr>
        <w:t xml:space="preserve"> </w:t>
      </w:r>
      <w:hyperlink r:id="rId4" w:history="1">
        <w:r>
          <w:rPr>
            <w:rStyle w:val="Hyperlink"/>
            <w:rFonts w:ascii="Times New Roman" w:hAnsi="Times New Roman" w:cs="Times New Roman"/>
            <w:sz w:val="18"/>
            <w:szCs w:val="18"/>
          </w:rPr>
          <w:t>Perempuan dalam Dominasi Patriarki | by Lingkaran Solidaritas | Jurnal Lingkaran Solidarita</w:t>
        </w:r>
        <w:r>
          <w:rPr>
            <w:rStyle w:val="Hyperlink"/>
            <w:rFonts w:ascii="Times New Roman" w:hAnsi="Times New Roman" w:cs="Times New Roman"/>
            <w:sz w:val="18"/>
            <w:szCs w:val="18"/>
          </w:rPr>
          <w:t>s | Medium</w:t>
        </w:r>
      </w:hyperlink>
      <w:r>
        <w:rPr>
          <w:rFonts w:ascii="Times New Roman" w:hAnsi="Times New Roman" w:cs="Times New Roman"/>
          <w:sz w:val="18"/>
          <w:szCs w:val="18"/>
        </w:rPr>
        <w:t>, diakses pada 17 November 2022, pukul 8:23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7C79"/>
    <w:multiLevelType w:val="multilevel"/>
    <w:tmpl w:val="02B57C7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B21D7C"/>
    <w:multiLevelType w:val="multilevel"/>
    <w:tmpl w:val="06B21D7C"/>
    <w:lvl w:ilvl="0">
      <w:start w:val="1"/>
      <w:numFmt w:val="lowerLetter"/>
      <w:lvlText w:val="%1."/>
      <w:lvlJc w:val="left"/>
      <w:pPr>
        <w:ind w:left="1026" w:hanging="360"/>
      </w:pPr>
    </w:lvl>
    <w:lvl w:ilvl="1">
      <w:start w:val="1"/>
      <w:numFmt w:val="lowerLetter"/>
      <w:lvlText w:val="%2."/>
      <w:lvlJc w:val="left"/>
      <w:pPr>
        <w:ind w:left="1746" w:hanging="360"/>
      </w:pPr>
    </w:lvl>
    <w:lvl w:ilvl="2">
      <w:start w:val="1"/>
      <w:numFmt w:val="lowerRoman"/>
      <w:lvlText w:val="%3."/>
      <w:lvlJc w:val="right"/>
      <w:pPr>
        <w:ind w:left="2466" w:hanging="180"/>
      </w:pPr>
    </w:lvl>
    <w:lvl w:ilvl="3">
      <w:start w:val="1"/>
      <w:numFmt w:val="decimal"/>
      <w:lvlText w:val="%4."/>
      <w:lvlJc w:val="left"/>
      <w:pPr>
        <w:ind w:left="3186" w:hanging="360"/>
      </w:pPr>
    </w:lvl>
    <w:lvl w:ilvl="4">
      <w:start w:val="1"/>
      <w:numFmt w:val="lowerLetter"/>
      <w:lvlText w:val="%5."/>
      <w:lvlJc w:val="left"/>
      <w:pPr>
        <w:ind w:left="3906" w:hanging="360"/>
      </w:pPr>
    </w:lvl>
    <w:lvl w:ilvl="5">
      <w:start w:val="1"/>
      <w:numFmt w:val="lowerRoman"/>
      <w:lvlText w:val="%6."/>
      <w:lvlJc w:val="right"/>
      <w:pPr>
        <w:ind w:left="4626" w:hanging="180"/>
      </w:pPr>
    </w:lvl>
    <w:lvl w:ilvl="6">
      <w:start w:val="1"/>
      <w:numFmt w:val="decimal"/>
      <w:lvlText w:val="%7."/>
      <w:lvlJc w:val="left"/>
      <w:pPr>
        <w:ind w:left="5346" w:hanging="360"/>
      </w:pPr>
    </w:lvl>
    <w:lvl w:ilvl="7">
      <w:start w:val="1"/>
      <w:numFmt w:val="lowerLetter"/>
      <w:lvlText w:val="%8."/>
      <w:lvlJc w:val="left"/>
      <w:pPr>
        <w:ind w:left="6066" w:hanging="360"/>
      </w:pPr>
    </w:lvl>
    <w:lvl w:ilvl="8">
      <w:start w:val="1"/>
      <w:numFmt w:val="lowerRoman"/>
      <w:lvlText w:val="%9."/>
      <w:lvlJc w:val="right"/>
      <w:pPr>
        <w:ind w:left="6786" w:hanging="180"/>
      </w:pPr>
    </w:lvl>
  </w:abstractNum>
  <w:abstractNum w:abstractNumId="2" w15:restartNumberingAfterBreak="0">
    <w:nsid w:val="07253DB8"/>
    <w:multiLevelType w:val="multilevel"/>
    <w:tmpl w:val="07253D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086594"/>
    <w:multiLevelType w:val="multilevel"/>
    <w:tmpl w:val="120865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4E74B9"/>
    <w:multiLevelType w:val="multilevel"/>
    <w:tmpl w:val="334E74B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0079BB"/>
    <w:multiLevelType w:val="multilevel"/>
    <w:tmpl w:val="4F0079BB"/>
    <w:lvl w:ilvl="0">
      <w:start w:val="1"/>
      <w:numFmt w:val="lowerLetter"/>
      <w:lvlText w:val="%1."/>
      <w:lvlJc w:val="left"/>
      <w:pPr>
        <w:ind w:left="1026" w:hanging="360"/>
      </w:pPr>
      <w:rPr>
        <w:rFonts w:hint="default"/>
        <w:b w:val="0"/>
        <w:bCs w:val="0"/>
      </w:rPr>
    </w:lvl>
    <w:lvl w:ilvl="1">
      <w:start w:val="1"/>
      <w:numFmt w:val="lowerLetter"/>
      <w:lvlText w:val="%2."/>
      <w:lvlJc w:val="left"/>
      <w:pPr>
        <w:ind w:left="1746" w:hanging="360"/>
      </w:pPr>
    </w:lvl>
    <w:lvl w:ilvl="2">
      <w:start w:val="1"/>
      <w:numFmt w:val="lowerRoman"/>
      <w:lvlText w:val="%3."/>
      <w:lvlJc w:val="right"/>
      <w:pPr>
        <w:ind w:left="2466" w:hanging="180"/>
      </w:pPr>
    </w:lvl>
    <w:lvl w:ilvl="3">
      <w:start w:val="1"/>
      <w:numFmt w:val="decimal"/>
      <w:lvlText w:val="%4."/>
      <w:lvlJc w:val="left"/>
      <w:pPr>
        <w:ind w:left="3186" w:hanging="360"/>
      </w:pPr>
    </w:lvl>
    <w:lvl w:ilvl="4">
      <w:start w:val="1"/>
      <w:numFmt w:val="lowerLetter"/>
      <w:lvlText w:val="%5."/>
      <w:lvlJc w:val="left"/>
      <w:pPr>
        <w:ind w:left="3906" w:hanging="360"/>
      </w:pPr>
    </w:lvl>
    <w:lvl w:ilvl="5">
      <w:start w:val="1"/>
      <w:numFmt w:val="lowerRoman"/>
      <w:lvlText w:val="%6."/>
      <w:lvlJc w:val="right"/>
      <w:pPr>
        <w:ind w:left="4626" w:hanging="180"/>
      </w:pPr>
    </w:lvl>
    <w:lvl w:ilvl="6">
      <w:start w:val="1"/>
      <w:numFmt w:val="decimal"/>
      <w:lvlText w:val="%7."/>
      <w:lvlJc w:val="left"/>
      <w:pPr>
        <w:ind w:left="5346" w:hanging="360"/>
      </w:pPr>
    </w:lvl>
    <w:lvl w:ilvl="7">
      <w:start w:val="1"/>
      <w:numFmt w:val="lowerLetter"/>
      <w:lvlText w:val="%8."/>
      <w:lvlJc w:val="left"/>
      <w:pPr>
        <w:ind w:left="6066" w:hanging="360"/>
      </w:pPr>
    </w:lvl>
    <w:lvl w:ilvl="8">
      <w:start w:val="1"/>
      <w:numFmt w:val="lowerRoman"/>
      <w:lvlText w:val="%9."/>
      <w:lvlJc w:val="right"/>
      <w:pPr>
        <w:ind w:left="6786"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C0"/>
    <w:rsid w:val="00000C14"/>
    <w:rsid w:val="00000C1C"/>
    <w:rsid w:val="00001299"/>
    <w:rsid w:val="000018D3"/>
    <w:rsid w:val="00001981"/>
    <w:rsid w:val="00003C53"/>
    <w:rsid w:val="0000433E"/>
    <w:rsid w:val="00004A3C"/>
    <w:rsid w:val="00005F9B"/>
    <w:rsid w:val="000064DD"/>
    <w:rsid w:val="00006753"/>
    <w:rsid w:val="00006BD9"/>
    <w:rsid w:val="00006EA3"/>
    <w:rsid w:val="00007CA4"/>
    <w:rsid w:val="000116A2"/>
    <w:rsid w:val="00013DA6"/>
    <w:rsid w:val="00017535"/>
    <w:rsid w:val="00017988"/>
    <w:rsid w:val="000205FA"/>
    <w:rsid w:val="0002195B"/>
    <w:rsid w:val="00022602"/>
    <w:rsid w:val="00022BAA"/>
    <w:rsid w:val="00024552"/>
    <w:rsid w:val="0003069A"/>
    <w:rsid w:val="000318B6"/>
    <w:rsid w:val="00031F63"/>
    <w:rsid w:val="00031FB3"/>
    <w:rsid w:val="00033869"/>
    <w:rsid w:val="00033C18"/>
    <w:rsid w:val="00033CBB"/>
    <w:rsid w:val="00035C1C"/>
    <w:rsid w:val="00040458"/>
    <w:rsid w:val="00042BE6"/>
    <w:rsid w:val="00043812"/>
    <w:rsid w:val="00044487"/>
    <w:rsid w:val="00046A20"/>
    <w:rsid w:val="00052BCA"/>
    <w:rsid w:val="00054881"/>
    <w:rsid w:val="00057EB8"/>
    <w:rsid w:val="0006272C"/>
    <w:rsid w:val="0006627D"/>
    <w:rsid w:val="000664DA"/>
    <w:rsid w:val="00066B04"/>
    <w:rsid w:val="00066F55"/>
    <w:rsid w:val="0007158F"/>
    <w:rsid w:val="00071FB8"/>
    <w:rsid w:val="0007342D"/>
    <w:rsid w:val="00073F81"/>
    <w:rsid w:val="000744FB"/>
    <w:rsid w:val="00074BF0"/>
    <w:rsid w:val="000753F1"/>
    <w:rsid w:val="00076E0C"/>
    <w:rsid w:val="00077127"/>
    <w:rsid w:val="00081391"/>
    <w:rsid w:val="00081B86"/>
    <w:rsid w:val="00081C7B"/>
    <w:rsid w:val="00081EF9"/>
    <w:rsid w:val="00083D3F"/>
    <w:rsid w:val="00084E17"/>
    <w:rsid w:val="00090206"/>
    <w:rsid w:val="00090C39"/>
    <w:rsid w:val="000916D0"/>
    <w:rsid w:val="00091863"/>
    <w:rsid w:val="0009267F"/>
    <w:rsid w:val="00093F85"/>
    <w:rsid w:val="00096733"/>
    <w:rsid w:val="000A783E"/>
    <w:rsid w:val="000A7AAB"/>
    <w:rsid w:val="000A7DBD"/>
    <w:rsid w:val="000B2D21"/>
    <w:rsid w:val="000B3240"/>
    <w:rsid w:val="000B3723"/>
    <w:rsid w:val="000B4D02"/>
    <w:rsid w:val="000B4FFB"/>
    <w:rsid w:val="000B50FE"/>
    <w:rsid w:val="000C2CE7"/>
    <w:rsid w:val="000C48BC"/>
    <w:rsid w:val="000C48DA"/>
    <w:rsid w:val="000C7D12"/>
    <w:rsid w:val="000D001D"/>
    <w:rsid w:val="000D162B"/>
    <w:rsid w:val="000D2C89"/>
    <w:rsid w:val="000D37DD"/>
    <w:rsid w:val="000D7BEE"/>
    <w:rsid w:val="000E0203"/>
    <w:rsid w:val="000E2006"/>
    <w:rsid w:val="000E316A"/>
    <w:rsid w:val="000E4063"/>
    <w:rsid w:val="000E5972"/>
    <w:rsid w:val="000E5EA2"/>
    <w:rsid w:val="000F0D35"/>
    <w:rsid w:val="000F1444"/>
    <w:rsid w:val="000F17A6"/>
    <w:rsid w:val="000F2EE1"/>
    <w:rsid w:val="000F3342"/>
    <w:rsid w:val="000F449C"/>
    <w:rsid w:val="000F5CB9"/>
    <w:rsid w:val="000F5EB5"/>
    <w:rsid w:val="000F62FF"/>
    <w:rsid w:val="000F63DD"/>
    <w:rsid w:val="00100105"/>
    <w:rsid w:val="001036CE"/>
    <w:rsid w:val="00106E75"/>
    <w:rsid w:val="00110D5B"/>
    <w:rsid w:val="00112EB7"/>
    <w:rsid w:val="001218E3"/>
    <w:rsid w:val="001258B0"/>
    <w:rsid w:val="00125AF9"/>
    <w:rsid w:val="00125D26"/>
    <w:rsid w:val="00126651"/>
    <w:rsid w:val="00126D48"/>
    <w:rsid w:val="001276A6"/>
    <w:rsid w:val="00130329"/>
    <w:rsid w:val="00130EED"/>
    <w:rsid w:val="001310B9"/>
    <w:rsid w:val="00131499"/>
    <w:rsid w:val="001324AE"/>
    <w:rsid w:val="00132D45"/>
    <w:rsid w:val="00134403"/>
    <w:rsid w:val="001364A7"/>
    <w:rsid w:val="001369AD"/>
    <w:rsid w:val="001377AE"/>
    <w:rsid w:val="001419C7"/>
    <w:rsid w:val="00141F43"/>
    <w:rsid w:val="00142A0F"/>
    <w:rsid w:val="00143A6C"/>
    <w:rsid w:val="001445A1"/>
    <w:rsid w:val="001451FD"/>
    <w:rsid w:val="00147A3A"/>
    <w:rsid w:val="001501CD"/>
    <w:rsid w:val="001514AB"/>
    <w:rsid w:val="00151C0E"/>
    <w:rsid w:val="00151C1B"/>
    <w:rsid w:val="0015699F"/>
    <w:rsid w:val="00160A2B"/>
    <w:rsid w:val="00163831"/>
    <w:rsid w:val="001642C8"/>
    <w:rsid w:val="00164DBB"/>
    <w:rsid w:val="001671C9"/>
    <w:rsid w:val="001714B6"/>
    <w:rsid w:val="00172177"/>
    <w:rsid w:val="00173C91"/>
    <w:rsid w:val="00175AFE"/>
    <w:rsid w:val="00177FCB"/>
    <w:rsid w:val="001812BD"/>
    <w:rsid w:val="001818B2"/>
    <w:rsid w:val="00181A0B"/>
    <w:rsid w:val="00181DA8"/>
    <w:rsid w:val="00185891"/>
    <w:rsid w:val="00185B9A"/>
    <w:rsid w:val="00190D94"/>
    <w:rsid w:val="00190E9F"/>
    <w:rsid w:val="00191C31"/>
    <w:rsid w:val="00191D58"/>
    <w:rsid w:val="00192BDA"/>
    <w:rsid w:val="0019359C"/>
    <w:rsid w:val="001945A1"/>
    <w:rsid w:val="0019608B"/>
    <w:rsid w:val="0019719B"/>
    <w:rsid w:val="001A2EB2"/>
    <w:rsid w:val="001A4661"/>
    <w:rsid w:val="001A5EAE"/>
    <w:rsid w:val="001B0A4A"/>
    <w:rsid w:val="001B0C6A"/>
    <w:rsid w:val="001B2A14"/>
    <w:rsid w:val="001B4549"/>
    <w:rsid w:val="001B5CB2"/>
    <w:rsid w:val="001B6675"/>
    <w:rsid w:val="001B66CE"/>
    <w:rsid w:val="001B7030"/>
    <w:rsid w:val="001C07F2"/>
    <w:rsid w:val="001C1272"/>
    <w:rsid w:val="001C1B34"/>
    <w:rsid w:val="001C3E4F"/>
    <w:rsid w:val="001C53D2"/>
    <w:rsid w:val="001D1051"/>
    <w:rsid w:val="001D1EB9"/>
    <w:rsid w:val="001D402F"/>
    <w:rsid w:val="001D4033"/>
    <w:rsid w:val="001D5D41"/>
    <w:rsid w:val="001D6034"/>
    <w:rsid w:val="001D6B66"/>
    <w:rsid w:val="001E0987"/>
    <w:rsid w:val="001E0E58"/>
    <w:rsid w:val="001E0E82"/>
    <w:rsid w:val="001E0F5E"/>
    <w:rsid w:val="001E2245"/>
    <w:rsid w:val="001E328A"/>
    <w:rsid w:val="001E3DCA"/>
    <w:rsid w:val="001E4AF8"/>
    <w:rsid w:val="001E690C"/>
    <w:rsid w:val="001E7782"/>
    <w:rsid w:val="001F0182"/>
    <w:rsid w:val="001F1E22"/>
    <w:rsid w:val="001F1F0A"/>
    <w:rsid w:val="001F2349"/>
    <w:rsid w:val="001F343F"/>
    <w:rsid w:val="001F47D6"/>
    <w:rsid w:val="001F5981"/>
    <w:rsid w:val="001F5B93"/>
    <w:rsid w:val="001F6FE4"/>
    <w:rsid w:val="0020038A"/>
    <w:rsid w:val="0020157F"/>
    <w:rsid w:val="00202A12"/>
    <w:rsid w:val="00204E20"/>
    <w:rsid w:val="00206188"/>
    <w:rsid w:val="00206215"/>
    <w:rsid w:val="002064D2"/>
    <w:rsid w:val="002077AA"/>
    <w:rsid w:val="002079C7"/>
    <w:rsid w:val="002119A0"/>
    <w:rsid w:val="00211C2D"/>
    <w:rsid w:val="00220943"/>
    <w:rsid w:val="00221B5E"/>
    <w:rsid w:val="00221BA0"/>
    <w:rsid w:val="002223C4"/>
    <w:rsid w:val="00223DB4"/>
    <w:rsid w:val="00225E7B"/>
    <w:rsid w:val="00226DB1"/>
    <w:rsid w:val="00230B3A"/>
    <w:rsid w:val="00232F76"/>
    <w:rsid w:val="002353B9"/>
    <w:rsid w:val="00235605"/>
    <w:rsid w:val="002413AF"/>
    <w:rsid w:val="00242167"/>
    <w:rsid w:val="002425C5"/>
    <w:rsid w:val="00243283"/>
    <w:rsid w:val="00243F31"/>
    <w:rsid w:val="002450DE"/>
    <w:rsid w:val="00245FBF"/>
    <w:rsid w:val="00246641"/>
    <w:rsid w:val="00246F35"/>
    <w:rsid w:val="00247015"/>
    <w:rsid w:val="00247FEE"/>
    <w:rsid w:val="00250757"/>
    <w:rsid w:val="00251882"/>
    <w:rsid w:val="00254E17"/>
    <w:rsid w:val="002551F0"/>
    <w:rsid w:val="002554B4"/>
    <w:rsid w:val="0025786C"/>
    <w:rsid w:val="00262C7E"/>
    <w:rsid w:val="00263807"/>
    <w:rsid w:val="00264060"/>
    <w:rsid w:val="00264683"/>
    <w:rsid w:val="00264BFA"/>
    <w:rsid w:val="00264E90"/>
    <w:rsid w:val="0026527B"/>
    <w:rsid w:val="00265831"/>
    <w:rsid w:val="00265F81"/>
    <w:rsid w:val="00266673"/>
    <w:rsid w:val="002667D3"/>
    <w:rsid w:val="0026730B"/>
    <w:rsid w:val="002674FE"/>
    <w:rsid w:val="002676C6"/>
    <w:rsid w:val="00267C38"/>
    <w:rsid w:val="00270C0E"/>
    <w:rsid w:val="00271845"/>
    <w:rsid w:val="002721B6"/>
    <w:rsid w:val="00273E71"/>
    <w:rsid w:val="00277463"/>
    <w:rsid w:val="0028112D"/>
    <w:rsid w:val="002825E0"/>
    <w:rsid w:val="00283BEE"/>
    <w:rsid w:val="00284424"/>
    <w:rsid w:val="00285BD1"/>
    <w:rsid w:val="00286682"/>
    <w:rsid w:val="00287691"/>
    <w:rsid w:val="00290FAF"/>
    <w:rsid w:val="00291349"/>
    <w:rsid w:val="00292049"/>
    <w:rsid w:val="00292711"/>
    <w:rsid w:val="00292ABD"/>
    <w:rsid w:val="00294861"/>
    <w:rsid w:val="002949AF"/>
    <w:rsid w:val="002954B4"/>
    <w:rsid w:val="00295A4C"/>
    <w:rsid w:val="002A3074"/>
    <w:rsid w:val="002A3F21"/>
    <w:rsid w:val="002A438A"/>
    <w:rsid w:val="002A49A7"/>
    <w:rsid w:val="002A6110"/>
    <w:rsid w:val="002B3F88"/>
    <w:rsid w:val="002B786C"/>
    <w:rsid w:val="002B7D5F"/>
    <w:rsid w:val="002C045C"/>
    <w:rsid w:val="002C1A02"/>
    <w:rsid w:val="002C1A2D"/>
    <w:rsid w:val="002C1AC3"/>
    <w:rsid w:val="002C2209"/>
    <w:rsid w:val="002C54EC"/>
    <w:rsid w:val="002C6B0B"/>
    <w:rsid w:val="002C7551"/>
    <w:rsid w:val="002C77BC"/>
    <w:rsid w:val="002D03EC"/>
    <w:rsid w:val="002D0A01"/>
    <w:rsid w:val="002D2AA9"/>
    <w:rsid w:val="002D3118"/>
    <w:rsid w:val="002D397A"/>
    <w:rsid w:val="002D50D2"/>
    <w:rsid w:val="002D5AFF"/>
    <w:rsid w:val="002D5C7E"/>
    <w:rsid w:val="002D64C5"/>
    <w:rsid w:val="002D7E8B"/>
    <w:rsid w:val="002D7F76"/>
    <w:rsid w:val="002E19E8"/>
    <w:rsid w:val="002E256F"/>
    <w:rsid w:val="002E5FE6"/>
    <w:rsid w:val="002E687B"/>
    <w:rsid w:val="002E6FB5"/>
    <w:rsid w:val="002E77BB"/>
    <w:rsid w:val="002F0080"/>
    <w:rsid w:val="002F0DC7"/>
    <w:rsid w:val="002F2A66"/>
    <w:rsid w:val="002F319D"/>
    <w:rsid w:val="002F405C"/>
    <w:rsid w:val="002F48B3"/>
    <w:rsid w:val="002F4BCF"/>
    <w:rsid w:val="002F55BD"/>
    <w:rsid w:val="002F5736"/>
    <w:rsid w:val="002F5CD4"/>
    <w:rsid w:val="002F7450"/>
    <w:rsid w:val="0030406C"/>
    <w:rsid w:val="00304A3E"/>
    <w:rsid w:val="00305235"/>
    <w:rsid w:val="00306655"/>
    <w:rsid w:val="00307B98"/>
    <w:rsid w:val="00307ED0"/>
    <w:rsid w:val="00310E69"/>
    <w:rsid w:val="00311844"/>
    <w:rsid w:val="00312D1D"/>
    <w:rsid w:val="003171FA"/>
    <w:rsid w:val="003206C9"/>
    <w:rsid w:val="0032161D"/>
    <w:rsid w:val="00322DCC"/>
    <w:rsid w:val="00325A47"/>
    <w:rsid w:val="00326802"/>
    <w:rsid w:val="00326B62"/>
    <w:rsid w:val="00327F34"/>
    <w:rsid w:val="003307A0"/>
    <w:rsid w:val="00330A2B"/>
    <w:rsid w:val="00330CAF"/>
    <w:rsid w:val="00330E81"/>
    <w:rsid w:val="00331B04"/>
    <w:rsid w:val="00331D03"/>
    <w:rsid w:val="00332D6C"/>
    <w:rsid w:val="003341F8"/>
    <w:rsid w:val="00334646"/>
    <w:rsid w:val="0033614E"/>
    <w:rsid w:val="003412F6"/>
    <w:rsid w:val="00341811"/>
    <w:rsid w:val="003427B4"/>
    <w:rsid w:val="00343BEF"/>
    <w:rsid w:val="00345E6F"/>
    <w:rsid w:val="00345EDA"/>
    <w:rsid w:val="003470A7"/>
    <w:rsid w:val="003470FF"/>
    <w:rsid w:val="003474F0"/>
    <w:rsid w:val="003504CE"/>
    <w:rsid w:val="003514B7"/>
    <w:rsid w:val="00352D1F"/>
    <w:rsid w:val="003531EA"/>
    <w:rsid w:val="00353EAD"/>
    <w:rsid w:val="00356E5F"/>
    <w:rsid w:val="003607D4"/>
    <w:rsid w:val="00361354"/>
    <w:rsid w:val="0036177C"/>
    <w:rsid w:val="003624FC"/>
    <w:rsid w:val="00362E21"/>
    <w:rsid w:val="003642D3"/>
    <w:rsid w:val="00364925"/>
    <w:rsid w:val="00365074"/>
    <w:rsid w:val="00366616"/>
    <w:rsid w:val="003671EE"/>
    <w:rsid w:val="00370881"/>
    <w:rsid w:val="00370ACA"/>
    <w:rsid w:val="00371561"/>
    <w:rsid w:val="0037426D"/>
    <w:rsid w:val="0037500F"/>
    <w:rsid w:val="00375ABA"/>
    <w:rsid w:val="00376400"/>
    <w:rsid w:val="00380F0D"/>
    <w:rsid w:val="00381E0F"/>
    <w:rsid w:val="003827B9"/>
    <w:rsid w:val="00382CF3"/>
    <w:rsid w:val="0038308B"/>
    <w:rsid w:val="003847AE"/>
    <w:rsid w:val="00384C30"/>
    <w:rsid w:val="003853F8"/>
    <w:rsid w:val="003854D0"/>
    <w:rsid w:val="00386B1C"/>
    <w:rsid w:val="0038740D"/>
    <w:rsid w:val="00387F2D"/>
    <w:rsid w:val="003912CC"/>
    <w:rsid w:val="00393A24"/>
    <w:rsid w:val="00393C26"/>
    <w:rsid w:val="00394385"/>
    <w:rsid w:val="00394AC0"/>
    <w:rsid w:val="00396FD6"/>
    <w:rsid w:val="00397EF5"/>
    <w:rsid w:val="003A20A6"/>
    <w:rsid w:val="003A241B"/>
    <w:rsid w:val="003A2B80"/>
    <w:rsid w:val="003A2E2C"/>
    <w:rsid w:val="003A2ECC"/>
    <w:rsid w:val="003A3506"/>
    <w:rsid w:val="003A39A5"/>
    <w:rsid w:val="003A47E7"/>
    <w:rsid w:val="003B0AB2"/>
    <w:rsid w:val="003B25E6"/>
    <w:rsid w:val="003B4155"/>
    <w:rsid w:val="003B45EC"/>
    <w:rsid w:val="003B4839"/>
    <w:rsid w:val="003B5458"/>
    <w:rsid w:val="003B6097"/>
    <w:rsid w:val="003B63EC"/>
    <w:rsid w:val="003B6469"/>
    <w:rsid w:val="003B73AB"/>
    <w:rsid w:val="003B79F4"/>
    <w:rsid w:val="003C2BF1"/>
    <w:rsid w:val="003C50CD"/>
    <w:rsid w:val="003C72DC"/>
    <w:rsid w:val="003C7D8D"/>
    <w:rsid w:val="003C7FB2"/>
    <w:rsid w:val="003D00A8"/>
    <w:rsid w:val="003D0198"/>
    <w:rsid w:val="003D16C7"/>
    <w:rsid w:val="003D200B"/>
    <w:rsid w:val="003D29C8"/>
    <w:rsid w:val="003D2F00"/>
    <w:rsid w:val="003D4364"/>
    <w:rsid w:val="003D52B0"/>
    <w:rsid w:val="003D5E8A"/>
    <w:rsid w:val="003D63A6"/>
    <w:rsid w:val="003E08DF"/>
    <w:rsid w:val="003E252A"/>
    <w:rsid w:val="003E31D7"/>
    <w:rsid w:val="003E449F"/>
    <w:rsid w:val="003E45D2"/>
    <w:rsid w:val="003E4D7F"/>
    <w:rsid w:val="003E5AB8"/>
    <w:rsid w:val="003E6616"/>
    <w:rsid w:val="003E7C7F"/>
    <w:rsid w:val="003F1ECD"/>
    <w:rsid w:val="003F1FB9"/>
    <w:rsid w:val="003F4284"/>
    <w:rsid w:val="003F5EDF"/>
    <w:rsid w:val="003F5F07"/>
    <w:rsid w:val="003F702F"/>
    <w:rsid w:val="00400A8F"/>
    <w:rsid w:val="00402947"/>
    <w:rsid w:val="00403DB3"/>
    <w:rsid w:val="004045CF"/>
    <w:rsid w:val="004053B5"/>
    <w:rsid w:val="00407E81"/>
    <w:rsid w:val="0041136B"/>
    <w:rsid w:val="004142F0"/>
    <w:rsid w:val="00415138"/>
    <w:rsid w:val="00416A61"/>
    <w:rsid w:val="00417378"/>
    <w:rsid w:val="00417495"/>
    <w:rsid w:val="00417AF3"/>
    <w:rsid w:val="00420EC3"/>
    <w:rsid w:val="004225E7"/>
    <w:rsid w:val="00423A7D"/>
    <w:rsid w:val="00423E9C"/>
    <w:rsid w:val="00424DB8"/>
    <w:rsid w:val="00426478"/>
    <w:rsid w:val="004274D5"/>
    <w:rsid w:val="004319D5"/>
    <w:rsid w:val="004329CE"/>
    <w:rsid w:val="00435662"/>
    <w:rsid w:val="00435C56"/>
    <w:rsid w:val="00435F2C"/>
    <w:rsid w:val="00436D58"/>
    <w:rsid w:val="0043758A"/>
    <w:rsid w:val="00437BD7"/>
    <w:rsid w:val="00440006"/>
    <w:rsid w:val="00440363"/>
    <w:rsid w:val="004413E5"/>
    <w:rsid w:val="0044155D"/>
    <w:rsid w:val="004415D7"/>
    <w:rsid w:val="00443DBB"/>
    <w:rsid w:val="004442AE"/>
    <w:rsid w:val="00444590"/>
    <w:rsid w:val="0044483B"/>
    <w:rsid w:val="0045097E"/>
    <w:rsid w:val="00450AB5"/>
    <w:rsid w:val="00450F93"/>
    <w:rsid w:val="004520A5"/>
    <w:rsid w:val="00454F58"/>
    <w:rsid w:val="00457393"/>
    <w:rsid w:val="0045791E"/>
    <w:rsid w:val="00461893"/>
    <w:rsid w:val="00462501"/>
    <w:rsid w:val="0046460F"/>
    <w:rsid w:val="004653FD"/>
    <w:rsid w:val="00465A35"/>
    <w:rsid w:val="00465A37"/>
    <w:rsid w:val="00467CFE"/>
    <w:rsid w:val="004713FC"/>
    <w:rsid w:val="00473909"/>
    <w:rsid w:val="0047785B"/>
    <w:rsid w:val="00480535"/>
    <w:rsid w:val="0048150D"/>
    <w:rsid w:val="00482359"/>
    <w:rsid w:val="00482F80"/>
    <w:rsid w:val="00486415"/>
    <w:rsid w:val="00486616"/>
    <w:rsid w:val="00486775"/>
    <w:rsid w:val="004903DC"/>
    <w:rsid w:val="00490D12"/>
    <w:rsid w:val="00490F1F"/>
    <w:rsid w:val="00491E3A"/>
    <w:rsid w:val="0049277D"/>
    <w:rsid w:val="00494F0E"/>
    <w:rsid w:val="0049681D"/>
    <w:rsid w:val="004A09A7"/>
    <w:rsid w:val="004A0C20"/>
    <w:rsid w:val="004A1D09"/>
    <w:rsid w:val="004A48B5"/>
    <w:rsid w:val="004A5B6D"/>
    <w:rsid w:val="004A6ABC"/>
    <w:rsid w:val="004B355A"/>
    <w:rsid w:val="004B4493"/>
    <w:rsid w:val="004B4A18"/>
    <w:rsid w:val="004B6687"/>
    <w:rsid w:val="004B7841"/>
    <w:rsid w:val="004C1CE9"/>
    <w:rsid w:val="004C1F93"/>
    <w:rsid w:val="004C34D4"/>
    <w:rsid w:val="004C3656"/>
    <w:rsid w:val="004C5B76"/>
    <w:rsid w:val="004C6050"/>
    <w:rsid w:val="004C675E"/>
    <w:rsid w:val="004D0D64"/>
    <w:rsid w:val="004D1565"/>
    <w:rsid w:val="004D1E26"/>
    <w:rsid w:val="004D1E6A"/>
    <w:rsid w:val="004D2E2B"/>
    <w:rsid w:val="004D42F0"/>
    <w:rsid w:val="004D6918"/>
    <w:rsid w:val="004D6E9C"/>
    <w:rsid w:val="004D71ED"/>
    <w:rsid w:val="004E1AB2"/>
    <w:rsid w:val="004E3CD5"/>
    <w:rsid w:val="004F2EFD"/>
    <w:rsid w:val="004F3514"/>
    <w:rsid w:val="004F39FB"/>
    <w:rsid w:val="004F64BF"/>
    <w:rsid w:val="00500BEC"/>
    <w:rsid w:val="0050110D"/>
    <w:rsid w:val="00501128"/>
    <w:rsid w:val="005016F9"/>
    <w:rsid w:val="00501AE5"/>
    <w:rsid w:val="00501B98"/>
    <w:rsid w:val="00505214"/>
    <w:rsid w:val="00505AD1"/>
    <w:rsid w:val="00506892"/>
    <w:rsid w:val="0051062B"/>
    <w:rsid w:val="00513020"/>
    <w:rsid w:val="00513219"/>
    <w:rsid w:val="0051326B"/>
    <w:rsid w:val="005156FB"/>
    <w:rsid w:val="0051625D"/>
    <w:rsid w:val="005163A8"/>
    <w:rsid w:val="00516E5C"/>
    <w:rsid w:val="005206F4"/>
    <w:rsid w:val="00520832"/>
    <w:rsid w:val="00521328"/>
    <w:rsid w:val="00524715"/>
    <w:rsid w:val="00524F2C"/>
    <w:rsid w:val="005259D3"/>
    <w:rsid w:val="005278C3"/>
    <w:rsid w:val="005279F4"/>
    <w:rsid w:val="00530BD3"/>
    <w:rsid w:val="00530CA5"/>
    <w:rsid w:val="00531C73"/>
    <w:rsid w:val="00532907"/>
    <w:rsid w:val="00534A5B"/>
    <w:rsid w:val="0053513B"/>
    <w:rsid w:val="00535D83"/>
    <w:rsid w:val="00536422"/>
    <w:rsid w:val="00542ACA"/>
    <w:rsid w:val="00544641"/>
    <w:rsid w:val="00544C62"/>
    <w:rsid w:val="005450B5"/>
    <w:rsid w:val="0054531D"/>
    <w:rsid w:val="00546541"/>
    <w:rsid w:val="00551395"/>
    <w:rsid w:val="00551E27"/>
    <w:rsid w:val="00552A8A"/>
    <w:rsid w:val="005531C0"/>
    <w:rsid w:val="005532D9"/>
    <w:rsid w:val="00555252"/>
    <w:rsid w:val="0055575E"/>
    <w:rsid w:val="00556B9F"/>
    <w:rsid w:val="0056054F"/>
    <w:rsid w:val="0056071D"/>
    <w:rsid w:val="00562258"/>
    <w:rsid w:val="005622B3"/>
    <w:rsid w:val="0056309B"/>
    <w:rsid w:val="00564A99"/>
    <w:rsid w:val="005656C6"/>
    <w:rsid w:val="00567AE8"/>
    <w:rsid w:val="00570605"/>
    <w:rsid w:val="00570D7F"/>
    <w:rsid w:val="00573CDC"/>
    <w:rsid w:val="0057419D"/>
    <w:rsid w:val="00574D65"/>
    <w:rsid w:val="005756AA"/>
    <w:rsid w:val="00575E27"/>
    <w:rsid w:val="005773F9"/>
    <w:rsid w:val="0057772F"/>
    <w:rsid w:val="005803A5"/>
    <w:rsid w:val="00580781"/>
    <w:rsid w:val="00581343"/>
    <w:rsid w:val="00581441"/>
    <w:rsid w:val="00583B4A"/>
    <w:rsid w:val="00583B87"/>
    <w:rsid w:val="00584B3A"/>
    <w:rsid w:val="0058620E"/>
    <w:rsid w:val="005900BD"/>
    <w:rsid w:val="005900C1"/>
    <w:rsid w:val="00590B1C"/>
    <w:rsid w:val="0059196D"/>
    <w:rsid w:val="0059300E"/>
    <w:rsid w:val="00594C1B"/>
    <w:rsid w:val="005953BE"/>
    <w:rsid w:val="00595609"/>
    <w:rsid w:val="005956F0"/>
    <w:rsid w:val="005965F2"/>
    <w:rsid w:val="00596FE5"/>
    <w:rsid w:val="0059796C"/>
    <w:rsid w:val="005A107C"/>
    <w:rsid w:val="005A10E4"/>
    <w:rsid w:val="005A168F"/>
    <w:rsid w:val="005A2197"/>
    <w:rsid w:val="005A2B94"/>
    <w:rsid w:val="005A3CD7"/>
    <w:rsid w:val="005A3E4F"/>
    <w:rsid w:val="005A55D6"/>
    <w:rsid w:val="005A57E1"/>
    <w:rsid w:val="005A5C3A"/>
    <w:rsid w:val="005A7877"/>
    <w:rsid w:val="005B0F55"/>
    <w:rsid w:val="005B2868"/>
    <w:rsid w:val="005B2FD3"/>
    <w:rsid w:val="005B5A70"/>
    <w:rsid w:val="005C026B"/>
    <w:rsid w:val="005C03E5"/>
    <w:rsid w:val="005C0C8B"/>
    <w:rsid w:val="005C1E85"/>
    <w:rsid w:val="005C1ED7"/>
    <w:rsid w:val="005C2D45"/>
    <w:rsid w:val="005C4460"/>
    <w:rsid w:val="005C48E7"/>
    <w:rsid w:val="005C4C4C"/>
    <w:rsid w:val="005C4DEE"/>
    <w:rsid w:val="005C5152"/>
    <w:rsid w:val="005C5502"/>
    <w:rsid w:val="005C5B52"/>
    <w:rsid w:val="005C6732"/>
    <w:rsid w:val="005C786A"/>
    <w:rsid w:val="005D04BE"/>
    <w:rsid w:val="005D1338"/>
    <w:rsid w:val="005D5051"/>
    <w:rsid w:val="005D7705"/>
    <w:rsid w:val="005D7E4E"/>
    <w:rsid w:val="005E129F"/>
    <w:rsid w:val="005E191B"/>
    <w:rsid w:val="005E2807"/>
    <w:rsid w:val="005E3BA6"/>
    <w:rsid w:val="005E56C5"/>
    <w:rsid w:val="005E611C"/>
    <w:rsid w:val="005E631E"/>
    <w:rsid w:val="005E6B86"/>
    <w:rsid w:val="005E7B2A"/>
    <w:rsid w:val="005F0C52"/>
    <w:rsid w:val="005F23B1"/>
    <w:rsid w:val="005F2D5E"/>
    <w:rsid w:val="005F3A61"/>
    <w:rsid w:val="005F54BD"/>
    <w:rsid w:val="005F6703"/>
    <w:rsid w:val="005F705D"/>
    <w:rsid w:val="00601F74"/>
    <w:rsid w:val="00602FC7"/>
    <w:rsid w:val="0060473F"/>
    <w:rsid w:val="006059C2"/>
    <w:rsid w:val="00610F6F"/>
    <w:rsid w:val="00611BC3"/>
    <w:rsid w:val="006146DA"/>
    <w:rsid w:val="0061496B"/>
    <w:rsid w:val="00615443"/>
    <w:rsid w:val="0061570D"/>
    <w:rsid w:val="00616896"/>
    <w:rsid w:val="00617BD5"/>
    <w:rsid w:val="006207E1"/>
    <w:rsid w:val="00623361"/>
    <w:rsid w:val="00625669"/>
    <w:rsid w:val="00626800"/>
    <w:rsid w:val="00630F08"/>
    <w:rsid w:val="00631DF4"/>
    <w:rsid w:val="00633225"/>
    <w:rsid w:val="00633DD4"/>
    <w:rsid w:val="00634E44"/>
    <w:rsid w:val="00635265"/>
    <w:rsid w:val="00635A13"/>
    <w:rsid w:val="00641C12"/>
    <w:rsid w:val="0064640E"/>
    <w:rsid w:val="00646743"/>
    <w:rsid w:val="00647D22"/>
    <w:rsid w:val="00650D9D"/>
    <w:rsid w:val="00651020"/>
    <w:rsid w:val="00652061"/>
    <w:rsid w:val="00652477"/>
    <w:rsid w:val="00655495"/>
    <w:rsid w:val="006562AB"/>
    <w:rsid w:val="0065639D"/>
    <w:rsid w:val="006573C5"/>
    <w:rsid w:val="00661A6F"/>
    <w:rsid w:val="0066412B"/>
    <w:rsid w:val="00664FFE"/>
    <w:rsid w:val="0066639D"/>
    <w:rsid w:val="00666A1F"/>
    <w:rsid w:val="00671B6A"/>
    <w:rsid w:val="006742E6"/>
    <w:rsid w:val="00674B44"/>
    <w:rsid w:val="00675690"/>
    <w:rsid w:val="00676463"/>
    <w:rsid w:val="00677066"/>
    <w:rsid w:val="006831A1"/>
    <w:rsid w:val="006833D2"/>
    <w:rsid w:val="00685279"/>
    <w:rsid w:val="00685546"/>
    <w:rsid w:val="00685A14"/>
    <w:rsid w:val="00687D89"/>
    <w:rsid w:val="00693E03"/>
    <w:rsid w:val="00693F34"/>
    <w:rsid w:val="00694574"/>
    <w:rsid w:val="006946A5"/>
    <w:rsid w:val="00697FD4"/>
    <w:rsid w:val="006A28DA"/>
    <w:rsid w:val="006A2DF7"/>
    <w:rsid w:val="006A6E48"/>
    <w:rsid w:val="006B0C11"/>
    <w:rsid w:val="006B22E5"/>
    <w:rsid w:val="006B2BD8"/>
    <w:rsid w:val="006B354F"/>
    <w:rsid w:val="006B56F4"/>
    <w:rsid w:val="006B5B21"/>
    <w:rsid w:val="006B6955"/>
    <w:rsid w:val="006B740D"/>
    <w:rsid w:val="006B7F7E"/>
    <w:rsid w:val="006C2646"/>
    <w:rsid w:val="006C276E"/>
    <w:rsid w:val="006C2FB2"/>
    <w:rsid w:val="006C31BA"/>
    <w:rsid w:val="006C56AE"/>
    <w:rsid w:val="006D12A0"/>
    <w:rsid w:val="006D148C"/>
    <w:rsid w:val="006D18AC"/>
    <w:rsid w:val="006D21B7"/>
    <w:rsid w:val="006D306D"/>
    <w:rsid w:val="006D3795"/>
    <w:rsid w:val="006D4418"/>
    <w:rsid w:val="006D4DA0"/>
    <w:rsid w:val="006D55FB"/>
    <w:rsid w:val="006D796B"/>
    <w:rsid w:val="006D7DA8"/>
    <w:rsid w:val="006E1012"/>
    <w:rsid w:val="006E1450"/>
    <w:rsid w:val="006E19AE"/>
    <w:rsid w:val="006E5377"/>
    <w:rsid w:val="006E6206"/>
    <w:rsid w:val="006E67A1"/>
    <w:rsid w:val="006F071B"/>
    <w:rsid w:val="006F2239"/>
    <w:rsid w:val="006F2304"/>
    <w:rsid w:val="006F26A2"/>
    <w:rsid w:val="006F3EC7"/>
    <w:rsid w:val="006F4010"/>
    <w:rsid w:val="006F55F1"/>
    <w:rsid w:val="006F7006"/>
    <w:rsid w:val="00700920"/>
    <w:rsid w:val="007013BE"/>
    <w:rsid w:val="007032A9"/>
    <w:rsid w:val="00711843"/>
    <w:rsid w:val="0071282A"/>
    <w:rsid w:val="00713226"/>
    <w:rsid w:val="007149AA"/>
    <w:rsid w:val="0071502A"/>
    <w:rsid w:val="007170CB"/>
    <w:rsid w:val="00720559"/>
    <w:rsid w:val="00720B1A"/>
    <w:rsid w:val="00722384"/>
    <w:rsid w:val="007247C8"/>
    <w:rsid w:val="0072666F"/>
    <w:rsid w:val="00732678"/>
    <w:rsid w:val="00734683"/>
    <w:rsid w:val="007351A8"/>
    <w:rsid w:val="0073678A"/>
    <w:rsid w:val="00736F13"/>
    <w:rsid w:val="0073722C"/>
    <w:rsid w:val="00737DD8"/>
    <w:rsid w:val="00740189"/>
    <w:rsid w:val="00740325"/>
    <w:rsid w:val="007421AB"/>
    <w:rsid w:val="0074509E"/>
    <w:rsid w:val="007457C4"/>
    <w:rsid w:val="00747A4F"/>
    <w:rsid w:val="00750E6D"/>
    <w:rsid w:val="007532D8"/>
    <w:rsid w:val="00755124"/>
    <w:rsid w:val="0075574D"/>
    <w:rsid w:val="00755D6B"/>
    <w:rsid w:val="007578BC"/>
    <w:rsid w:val="00757BE9"/>
    <w:rsid w:val="0076431C"/>
    <w:rsid w:val="007645FE"/>
    <w:rsid w:val="0076578D"/>
    <w:rsid w:val="0076584B"/>
    <w:rsid w:val="00766871"/>
    <w:rsid w:val="00766AD6"/>
    <w:rsid w:val="00772437"/>
    <w:rsid w:val="00772543"/>
    <w:rsid w:val="00772BE4"/>
    <w:rsid w:val="007738A7"/>
    <w:rsid w:val="00773A46"/>
    <w:rsid w:val="00773BA2"/>
    <w:rsid w:val="00773CA8"/>
    <w:rsid w:val="007824C8"/>
    <w:rsid w:val="007825DD"/>
    <w:rsid w:val="0078691D"/>
    <w:rsid w:val="00786C9B"/>
    <w:rsid w:val="007879B5"/>
    <w:rsid w:val="0079069A"/>
    <w:rsid w:val="00792215"/>
    <w:rsid w:val="00792520"/>
    <w:rsid w:val="00793028"/>
    <w:rsid w:val="00796BB7"/>
    <w:rsid w:val="00796C0D"/>
    <w:rsid w:val="00796F57"/>
    <w:rsid w:val="007A071F"/>
    <w:rsid w:val="007A09A8"/>
    <w:rsid w:val="007A2938"/>
    <w:rsid w:val="007A2D4E"/>
    <w:rsid w:val="007A38FA"/>
    <w:rsid w:val="007A3F13"/>
    <w:rsid w:val="007A4239"/>
    <w:rsid w:val="007A4E82"/>
    <w:rsid w:val="007B0273"/>
    <w:rsid w:val="007B0288"/>
    <w:rsid w:val="007B2D50"/>
    <w:rsid w:val="007B5610"/>
    <w:rsid w:val="007B61D2"/>
    <w:rsid w:val="007B6F0D"/>
    <w:rsid w:val="007C0508"/>
    <w:rsid w:val="007C1E6D"/>
    <w:rsid w:val="007C25B4"/>
    <w:rsid w:val="007C289E"/>
    <w:rsid w:val="007C3F06"/>
    <w:rsid w:val="007C5B0E"/>
    <w:rsid w:val="007D03BB"/>
    <w:rsid w:val="007D09CD"/>
    <w:rsid w:val="007D0F4F"/>
    <w:rsid w:val="007D29C2"/>
    <w:rsid w:val="007D2C27"/>
    <w:rsid w:val="007D2F67"/>
    <w:rsid w:val="007D3F08"/>
    <w:rsid w:val="007D6397"/>
    <w:rsid w:val="007E1C64"/>
    <w:rsid w:val="007E1EAD"/>
    <w:rsid w:val="007E2EF8"/>
    <w:rsid w:val="007E56E0"/>
    <w:rsid w:val="007F0393"/>
    <w:rsid w:val="007F0956"/>
    <w:rsid w:val="007F3B8B"/>
    <w:rsid w:val="007F58BB"/>
    <w:rsid w:val="007F600A"/>
    <w:rsid w:val="007F61E2"/>
    <w:rsid w:val="007F6E44"/>
    <w:rsid w:val="007F7BB1"/>
    <w:rsid w:val="00800A81"/>
    <w:rsid w:val="00801D50"/>
    <w:rsid w:val="00804CBC"/>
    <w:rsid w:val="00805A62"/>
    <w:rsid w:val="00806B7E"/>
    <w:rsid w:val="00810105"/>
    <w:rsid w:val="00812177"/>
    <w:rsid w:val="00812573"/>
    <w:rsid w:val="00813342"/>
    <w:rsid w:val="0081386B"/>
    <w:rsid w:val="00814332"/>
    <w:rsid w:val="00814524"/>
    <w:rsid w:val="0081468F"/>
    <w:rsid w:val="00814D0F"/>
    <w:rsid w:val="00814E9C"/>
    <w:rsid w:val="008157D2"/>
    <w:rsid w:val="00816F14"/>
    <w:rsid w:val="00820514"/>
    <w:rsid w:val="00820E18"/>
    <w:rsid w:val="00821D4A"/>
    <w:rsid w:val="00823FDD"/>
    <w:rsid w:val="0082670A"/>
    <w:rsid w:val="00826859"/>
    <w:rsid w:val="00826F73"/>
    <w:rsid w:val="008277A4"/>
    <w:rsid w:val="0083046A"/>
    <w:rsid w:val="00831DB5"/>
    <w:rsid w:val="008331FD"/>
    <w:rsid w:val="0083569D"/>
    <w:rsid w:val="008356BE"/>
    <w:rsid w:val="008376E1"/>
    <w:rsid w:val="00840118"/>
    <w:rsid w:val="00841104"/>
    <w:rsid w:val="00843466"/>
    <w:rsid w:val="0084439D"/>
    <w:rsid w:val="00844C27"/>
    <w:rsid w:val="00847D69"/>
    <w:rsid w:val="00850118"/>
    <w:rsid w:val="00851370"/>
    <w:rsid w:val="00852536"/>
    <w:rsid w:val="00854C30"/>
    <w:rsid w:val="0085696E"/>
    <w:rsid w:val="0085699F"/>
    <w:rsid w:val="0085708D"/>
    <w:rsid w:val="00857D13"/>
    <w:rsid w:val="00861076"/>
    <w:rsid w:val="00861801"/>
    <w:rsid w:val="008632C1"/>
    <w:rsid w:val="00867005"/>
    <w:rsid w:val="00867762"/>
    <w:rsid w:val="00871535"/>
    <w:rsid w:val="00875812"/>
    <w:rsid w:val="00876368"/>
    <w:rsid w:val="00881877"/>
    <w:rsid w:val="00882DA2"/>
    <w:rsid w:val="0088310E"/>
    <w:rsid w:val="00883BF2"/>
    <w:rsid w:val="00884E3A"/>
    <w:rsid w:val="008854A4"/>
    <w:rsid w:val="0088580B"/>
    <w:rsid w:val="00887282"/>
    <w:rsid w:val="00887E3B"/>
    <w:rsid w:val="00890FE2"/>
    <w:rsid w:val="008918A1"/>
    <w:rsid w:val="0089221E"/>
    <w:rsid w:val="00894A30"/>
    <w:rsid w:val="00894B6B"/>
    <w:rsid w:val="0089582A"/>
    <w:rsid w:val="00895F1F"/>
    <w:rsid w:val="00897C94"/>
    <w:rsid w:val="00897EB6"/>
    <w:rsid w:val="008A41E0"/>
    <w:rsid w:val="008A465C"/>
    <w:rsid w:val="008A74F7"/>
    <w:rsid w:val="008A75CB"/>
    <w:rsid w:val="008B01F2"/>
    <w:rsid w:val="008B07DC"/>
    <w:rsid w:val="008B0A1F"/>
    <w:rsid w:val="008B0E31"/>
    <w:rsid w:val="008B1E00"/>
    <w:rsid w:val="008B4A4E"/>
    <w:rsid w:val="008B50BF"/>
    <w:rsid w:val="008B7050"/>
    <w:rsid w:val="008B7C91"/>
    <w:rsid w:val="008C026C"/>
    <w:rsid w:val="008C04EF"/>
    <w:rsid w:val="008C050F"/>
    <w:rsid w:val="008C2D1A"/>
    <w:rsid w:val="008C2EE1"/>
    <w:rsid w:val="008C5B31"/>
    <w:rsid w:val="008C5EC3"/>
    <w:rsid w:val="008D0C84"/>
    <w:rsid w:val="008D103E"/>
    <w:rsid w:val="008D2A5D"/>
    <w:rsid w:val="008D376D"/>
    <w:rsid w:val="008D4FDB"/>
    <w:rsid w:val="008D5056"/>
    <w:rsid w:val="008D66B2"/>
    <w:rsid w:val="008D7975"/>
    <w:rsid w:val="008E006F"/>
    <w:rsid w:val="008E0C6B"/>
    <w:rsid w:val="008E0E3F"/>
    <w:rsid w:val="008E0FDF"/>
    <w:rsid w:val="008E212B"/>
    <w:rsid w:val="008E39F1"/>
    <w:rsid w:val="008E758D"/>
    <w:rsid w:val="008F0E15"/>
    <w:rsid w:val="008F100D"/>
    <w:rsid w:val="008F46B0"/>
    <w:rsid w:val="008F5CE2"/>
    <w:rsid w:val="008F5D37"/>
    <w:rsid w:val="008F7E7C"/>
    <w:rsid w:val="009011BD"/>
    <w:rsid w:val="00901206"/>
    <w:rsid w:val="00901F33"/>
    <w:rsid w:val="00902EEA"/>
    <w:rsid w:val="009030B2"/>
    <w:rsid w:val="0090366B"/>
    <w:rsid w:val="00904E59"/>
    <w:rsid w:val="00905FE6"/>
    <w:rsid w:val="00910881"/>
    <w:rsid w:val="00913A3F"/>
    <w:rsid w:val="00913B07"/>
    <w:rsid w:val="00914083"/>
    <w:rsid w:val="00915359"/>
    <w:rsid w:val="00915723"/>
    <w:rsid w:val="009201AA"/>
    <w:rsid w:val="009204EC"/>
    <w:rsid w:val="009215D8"/>
    <w:rsid w:val="00921A99"/>
    <w:rsid w:val="00925256"/>
    <w:rsid w:val="009278BD"/>
    <w:rsid w:val="00927F5D"/>
    <w:rsid w:val="009302ED"/>
    <w:rsid w:val="00930E78"/>
    <w:rsid w:val="00930EB9"/>
    <w:rsid w:val="00931077"/>
    <w:rsid w:val="0093492F"/>
    <w:rsid w:val="00934D77"/>
    <w:rsid w:val="009359C1"/>
    <w:rsid w:val="00937737"/>
    <w:rsid w:val="00940C4A"/>
    <w:rsid w:val="00942FC6"/>
    <w:rsid w:val="0094318A"/>
    <w:rsid w:val="00943B5D"/>
    <w:rsid w:val="00944C5F"/>
    <w:rsid w:val="00945514"/>
    <w:rsid w:val="009470E0"/>
    <w:rsid w:val="0095032B"/>
    <w:rsid w:val="00950BF3"/>
    <w:rsid w:val="00953189"/>
    <w:rsid w:val="00953410"/>
    <w:rsid w:val="00953A60"/>
    <w:rsid w:val="00955B8A"/>
    <w:rsid w:val="00963384"/>
    <w:rsid w:val="00963513"/>
    <w:rsid w:val="00965665"/>
    <w:rsid w:val="009661E1"/>
    <w:rsid w:val="00966E74"/>
    <w:rsid w:val="00970DD0"/>
    <w:rsid w:val="00973874"/>
    <w:rsid w:val="00973E8D"/>
    <w:rsid w:val="009746EC"/>
    <w:rsid w:val="00974A0B"/>
    <w:rsid w:val="00974FC6"/>
    <w:rsid w:val="00980D8B"/>
    <w:rsid w:val="00981E90"/>
    <w:rsid w:val="009833F1"/>
    <w:rsid w:val="009834CF"/>
    <w:rsid w:val="00983CAA"/>
    <w:rsid w:val="00985E48"/>
    <w:rsid w:val="00986B81"/>
    <w:rsid w:val="0099079B"/>
    <w:rsid w:val="009918A3"/>
    <w:rsid w:val="00992BFD"/>
    <w:rsid w:val="00992FE4"/>
    <w:rsid w:val="00995134"/>
    <w:rsid w:val="0099576C"/>
    <w:rsid w:val="00996037"/>
    <w:rsid w:val="00996507"/>
    <w:rsid w:val="009A07E6"/>
    <w:rsid w:val="009A1B10"/>
    <w:rsid w:val="009A3258"/>
    <w:rsid w:val="009A32FF"/>
    <w:rsid w:val="009A4590"/>
    <w:rsid w:val="009A4CD8"/>
    <w:rsid w:val="009A58A6"/>
    <w:rsid w:val="009A7F16"/>
    <w:rsid w:val="009B1659"/>
    <w:rsid w:val="009B1666"/>
    <w:rsid w:val="009B20BD"/>
    <w:rsid w:val="009B23F6"/>
    <w:rsid w:val="009B32BC"/>
    <w:rsid w:val="009B43D1"/>
    <w:rsid w:val="009B440A"/>
    <w:rsid w:val="009B5177"/>
    <w:rsid w:val="009B54F5"/>
    <w:rsid w:val="009B7524"/>
    <w:rsid w:val="009B7FDC"/>
    <w:rsid w:val="009C1059"/>
    <w:rsid w:val="009C175C"/>
    <w:rsid w:val="009C1CA3"/>
    <w:rsid w:val="009C26EC"/>
    <w:rsid w:val="009C2808"/>
    <w:rsid w:val="009C5CBD"/>
    <w:rsid w:val="009C6512"/>
    <w:rsid w:val="009C72D4"/>
    <w:rsid w:val="009C7BC9"/>
    <w:rsid w:val="009D0F4C"/>
    <w:rsid w:val="009D2435"/>
    <w:rsid w:val="009D265E"/>
    <w:rsid w:val="009D38F0"/>
    <w:rsid w:val="009D3DC1"/>
    <w:rsid w:val="009D484E"/>
    <w:rsid w:val="009D4EC9"/>
    <w:rsid w:val="009D62DA"/>
    <w:rsid w:val="009D6746"/>
    <w:rsid w:val="009D6E5D"/>
    <w:rsid w:val="009D71E9"/>
    <w:rsid w:val="009D76E4"/>
    <w:rsid w:val="009E05B1"/>
    <w:rsid w:val="009E133A"/>
    <w:rsid w:val="009E24B2"/>
    <w:rsid w:val="009E382A"/>
    <w:rsid w:val="009E5432"/>
    <w:rsid w:val="009E5573"/>
    <w:rsid w:val="009E6D67"/>
    <w:rsid w:val="009F268B"/>
    <w:rsid w:val="009F637D"/>
    <w:rsid w:val="009F7674"/>
    <w:rsid w:val="009F7B0A"/>
    <w:rsid w:val="00A00024"/>
    <w:rsid w:val="00A0111C"/>
    <w:rsid w:val="00A02697"/>
    <w:rsid w:val="00A03CF8"/>
    <w:rsid w:val="00A10548"/>
    <w:rsid w:val="00A126D0"/>
    <w:rsid w:val="00A13877"/>
    <w:rsid w:val="00A13EAD"/>
    <w:rsid w:val="00A150D3"/>
    <w:rsid w:val="00A153D1"/>
    <w:rsid w:val="00A16606"/>
    <w:rsid w:val="00A20FFA"/>
    <w:rsid w:val="00A224FD"/>
    <w:rsid w:val="00A22CBB"/>
    <w:rsid w:val="00A23841"/>
    <w:rsid w:val="00A3029F"/>
    <w:rsid w:val="00A30D24"/>
    <w:rsid w:val="00A319DB"/>
    <w:rsid w:val="00A322F0"/>
    <w:rsid w:val="00A335A2"/>
    <w:rsid w:val="00A3436B"/>
    <w:rsid w:val="00A345F5"/>
    <w:rsid w:val="00A348B1"/>
    <w:rsid w:val="00A34CD1"/>
    <w:rsid w:val="00A36041"/>
    <w:rsid w:val="00A36048"/>
    <w:rsid w:val="00A36E77"/>
    <w:rsid w:val="00A40428"/>
    <w:rsid w:val="00A404D5"/>
    <w:rsid w:val="00A406EB"/>
    <w:rsid w:val="00A40A4D"/>
    <w:rsid w:val="00A411F6"/>
    <w:rsid w:val="00A4125F"/>
    <w:rsid w:val="00A41888"/>
    <w:rsid w:val="00A41D6E"/>
    <w:rsid w:val="00A42618"/>
    <w:rsid w:val="00A42CA9"/>
    <w:rsid w:val="00A43B0B"/>
    <w:rsid w:val="00A43DFA"/>
    <w:rsid w:val="00A44723"/>
    <w:rsid w:val="00A45E23"/>
    <w:rsid w:val="00A50DC2"/>
    <w:rsid w:val="00A56FAC"/>
    <w:rsid w:val="00A606B9"/>
    <w:rsid w:val="00A60CD8"/>
    <w:rsid w:val="00A62834"/>
    <w:rsid w:val="00A62E41"/>
    <w:rsid w:val="00A6317C"/>
    <w:rsid w:val="00A64896"/>
    <w:rsid w:val="00A64BAA"/>
    <w:rsid w:val="00A6569A"/>
    <w:rsid w:val="00A66503"/>
    <w:rsid w:val="00A67C18"/>
    <w:rsid w:val="00A70C62"/>
    <w:rsid w:val="00A7335F"/>
    <w:rsid w:val="00A73E96"/>
    <w:rsid w:val="00A74019"/>
    <w:rsid w:val="00A76704"/>
    <w:rsid w:val="00A81DB8"/>
    <w:rsid w:val="00A8276D"/>
    <w:rsid w:val="00A82E20"/>
    <w:rsid w:val="00A832A7"/>
    <w:rsid w:val="00A85E0B"/>
    <w:rsid w:val="00A8782F"/>
    <w:rsid w:val="00A91270"/>
    <w:rsid w:val="00A92CC9"/>
    <w:rsid w:val="00A92FC3"/>
    <w:rsid w:val="00AA315B"/>
    <w:rsid w:val="00AA3343"/>
    <w:rsid w:val="00AA6289"/>
    <w:rsid w:val="00AA6D04"/>
    <w:rsid w:val="00AB0EE4"/>
    <w:rsid w:val="00AB207C"/>
    <w:rsid w:val="00AB34B0"/>
    <w:rsid w:val="00AB3688"/>
    <w:rsid w:val="00AB436D"/>
    <w:rsid w:val="00AB4CA7"/>
    <w:rsid w:val="00AB577A"/>
    <w:rsid w:val="00AB5CAA"/>
    <w:rsid w:val="00AB5E76"/>
    <w:rsid w:val="00AC01D4"/>
    <w:rsid w:val="00AC07DB"/>
    <w:rsid w:val="00AC47EF"/>
    <w:rsid w:val="00AC4F26"/>
    <w:rsid w:val="00AC5146"/>
    <w:rsid w:val="00AC6309"/>
    <w:rsid w:val="00AC6483"/>
    <w:rsid w:val="00AC7C91"/>
    <w:rsid w:val="00AC7D77"/>
    <w:rsid w:val="00AD2CD7"/>
    <w:rsid w:val="00AD37F1"/>
    <w:rsid w:val="00AD3CB9"/>
    <w:rsid w:val="00AD3F7A"/>
    <w:rsid w:val="00AD4B9C"/>
    <w:rsid w:val="00AD4FA1"/>
    <w:rsid w:val="00AD521B"/>
    <w:rsid w:val="00AD6226"/>
    <w:rsid w:val="00AD74CB"/>
    <w:rsid w:val="00AD7708"/>
    <w:rsid w:val="00AD78DA"/>
    <w:rsid w:val="00AE00F9"/>
    <w:rsid w:val="00AE142E"/>
    <w:rsid w:val="00AE2477"/>
    <w:rsid w:val="00AE433C"/>
    <w:rsid w:val="00AE58C0"/>
    <w:rsid w:val="00AE6113"/>
    <w:rsid w:val="00AF121C"/>
    <w:rsid w:val="00AF1436"/>
    <w:rsid w:val="00AF16DE"/>
    <w:rsid w:val="00AF18BD"/>
    <w:rsid w:val="00AF19AF"/>
    <w:rsid w:val="00AF1AB5"/>
    <w:rsid w:val="00AF218E"/>
    <w:rsid w:val="00AF29B4"/>
    <w:rsid w:val="00AF3561"/>
    <w:rsid w:val="00AF48F9"/>
    <w:rsid w:val="00AF6B36"/>
    <w:rsid w:val="00AF758E"/>
    <w:rsid w:val="00AF7BEF"/>
    <w:rsid w:val="00B000BD"/>
    <w:rsid w:val="00B0124E"/>
    <w:rsid w:val="00B04507"/>
    <w:rsid w:val="00B04734"/>
    <w:rsid w:val="00B04E04"/>
    <w:rsid w:val="00B0625B"/>
    <w:rsid w:val="00B06F71"/>
    <w:rsid w:val="00B10F2E"/>
    <w:rsid w:val="00B125FB"/>
    <w:rsid w:val="00B13011"/>
    <w:rsid w:val="00B14743"/>
    <w:rsid w:val="00B164E9"/>
    <w:rsid w:val="00B16AAC"/>
    <w:rsid w:val="00B20154"/>
    <w:rsid w:val="00B20983"/>
    <w:rsid w:val="00B209B2"/>
    <w:rsid w:val="00B20B11"/>
    <w:rsid w:val="00B221A2"/>
    <w:rsid w:val="00B22C8F"/>
    <w:rsid w:val="00B2337F"/>
    <w:rsid w:val="00B23557"/>
    <w:rsid w:val="00B24DA4"/>
    <w:rsid w:val="00B25C73"/>
    <w:rsid w:val="00B26150"/>
    <w:rsid w:val="00B26BFF"/>
    <w:rsid w:val="00B31EEA"/>
    <w:rsid w:val="00B32068"/>
    <w:rsid w:val="00B3221A"/>
    <w:rsid w:val="00B332C3"/>
    <w:rsid w:val="00B33465"/>
    <w:rsid w:val="00B33D8D"/>
    <w:rsid w:val="00B344CB"/>
    <w:rsid w:val="00B368D7"/>
    <w:rsid w:val="00B42726"/>
    <w:rsid w:val="00B4375C"/>
    <w:rsid w:val="00B43B2D"/>
    <w:rsid w:val="00B44B1B"/>
    <w:rsid w:val="00B45F40"/>
    <w:rsid w:val="00B4799F"/>
    <w:rsid w:val="00B502BD"/>
    <w:rsid w:val="00B504D6"/>
    <w:rsid w:val="00B511B2"/>
    <w:rsid w:val="00B5129B"/>
    <w:rsid w:val="00B52BEA"/>
    <w:rsid w:val="00B53403"/>
    <w:rsid w:val="00B53647"/>
    <w:rsid w:val="00B53707"/>
    <w:rsid w:val="00B53CBE"/>
    <w:rsid w:val="00B54A23"/>
    <w:rsid w:val="00B5607C"/>
    <w:rsid w:val="00B564EA"/>
    <w:rsid w:val="00B567B0"/>
    <w:rsid w:val="00B5761A"/>
    <w:rsid w:val="00B60089"/>
    <w:rsid w:val="00B6024A"/>
    <w:rsid w:val="00B6189E"/>
    <w:rsid w:val="00B61F62"/>
    <w:rsid w:val="00B625B7"/>
    <w:rsid w:val="00B62FD3"/>
    <w:rsid w:val="00B63737"/>
    <w:rsid w:val="00B64693"/>
    <w:rsid w:val="00B649BE"/>
    <w:rsid w:val="00B66CD1"/>
    <w:rsid w:val="00B71490"/>
    <w:rsid w:val="00B715C2"/>
    <w:rsid w:val="00B71D4F"/>
    <w:rsid w:val="00B72AEC"/>
    <w:rsid w:val="00B7302D"/>
    <w:rsid w:val="00B732EE"/>
    <w:rsid w:val="00B7632F"/>
    <w:rsid w:val="00B8364F"/>
    <w:rsid w:val="00B837D1"/>
    <w:rsid w:val="00B84705"/>
    <w:rsid w:val="00B84ABB"/>
    <w:rsid w:val="00B9004E"/>
    <w:rsid w:val="00B917FE"/>
    <w:rsid w:val="00B91BC0"/>
    <w:rsid w:val="00B92B14"/>
    <w:rsid w:val="00B9320D"/>
    <w:rsid w:val="00B96D4F"/>
    <w:rsid w:val="00B977E6"/>
    <w:rsid w:val="00B97B7E"/>
    <w:rsid w:val="00BA0426"/>
    <w:rsid w:val="00BA1D19"/>
    <w:rsid w:val="00BA3959"/>
    <w:rsid w:val="00BA4CF9"/>
    <w:rsid w:val="00BA6B91"/>
    <w:rsid w:val="00BA6E0F"/>
    <w:rsid w:val="00BA75D7"/>
    <w:rsid w:val="00BB0E5A"/>
    <w:rsid w:val="00BB0EBB"/>
    <w:rsid w:val="00BB156C"/>
    <w:rsid w:val="00BB21CD"/>
    <w:rsid w:val="00BB2561"/>
    <w:rsid w:val="00BB3261"/>
    <w:rsid w:val="00BB449F"/>
    <w:rsid w:val="00BB4800"/>
    <w:rsid w:val="00BB4DB9"/>
    <w:rsid w:val="00BB66F2"/>
    <w:rsid w:val="00BC20AD"/>
    <w:rsid w:val="00BC4A9B"/>
    <w:rsid w:val="00BC5182"/>
    <w:rsid w:val="00BC66E7"/>
    <w:rsid w:val="00BC6AE1"/>
    <w:rsid w:val="00BD0C46"/>
    <w:rsid w:val="00BD12C6"/>
    <w:rsid w:val="00BD2152"/>
    <w:rsid w:val="00BD2CCA"/>
    <w:rsid w:val="00BD39F8"/>
    <w:rsid w:val="00BD4963"/>
    <w:rsid w:val="00BD4FA2"/>
    <w:rsid w:val="00BD52B9"/>
    <w:rsid w:val="00BD5B60"/>
    <w:rsid w:val="00BD5E83"/>
    <w:rsid w:val="00BD657F"/>
    <w:rsid w:val="00BE0E47"/>
    <w:rsid w:val="00BE1B16"/>
    <w:rsid w:val="00BE1DCC"/>
    <w:rsid w:val="00BE2ACD"/>
    <w:rsid w:val="00BE4FCB"/>
    <w:rsid w:val="00BE5AB2"/>
    <w:rsid w:val="00BF0C56"/>
    <w:rsid w:val="00BF21AE"/>
    <w:rsid w:val="00BF3326"/>
    <w:rsid w:val="00BF436E"/>
    <w:rsid w:val="00BF4CFA"/>
    <w:rsid w:val="00BF4EE7"/>
    <w:rsid w:val="00BF5B90"/>
    <w:rsid w:val="00BF7797"/>
    <w:rsid w:val="00BF79FC"/>
    <w:rsid w:val="00C00631"/>
    <w:rsid w:val="00C00B3D"/>
    <w:rsid w:val="00C0166C"/>
    <w:rsid w:val="00C0198F"/>
    <w:rsid w:val="00C01AD7"/>
    <w:rsid w:val="00C03AEA"/>
    <w:rsid w:val="00C04238"/>
    <w:rsid w:val="00C04387"/>
    <w:rsid w:val="00C06768"/>
    <w:rsid w:val="00C067EE"/>
    <w:rsid w:val="00C06C3F"/>
    <w:rsid w:val="00C0732E"/>
    <w:rsid w:val="00C1285B"/>
    <w:rsid w:val="00C146C2"/>
    <w:rsid w:val="00C1538A"/>
    <w:rsid w:val="00C165F7"/>
    <w:rsid w:val="00C16914"/>
    <w:rsid w:val="00C1772F"/>
    <w:rsid w:val="00C21C97"/>
    <w:rsid w:val="00C221D2"/>
    <w:rsid w:val="00C22AAD"/>
    <w:rsid w:val="00C23E0B"/>
    <w:rsid w:val="00C25165"/>
    <w:rsid w:val="00C253CE"/>
    <w:rsid w:val="00C26985"/>
    <w:rsid w:val="00C27E30"/>
    <w:rsid w:val="00C27FE1"/>
    <w:rsid w:val="00C3190F"/>
    <w:rsid w:val="00C33A5D"/>
    <w:rsid w:val="00C341E8"/>
    <w:rsid w:val="00C35084"/>
    <w:rsid w:val="00C35828"/>
    <w:rsid w:val="00C36009"/>
    <w:rsid w:val="00C362BC"/>
    <w:rsid w:val="00C36F44"/>
    <w:rsid w:val="00C370C0"/>
    <w:rsid w:val="00C40104"/>
    <w:rsid w:val="00C40484"/>
    <w:rsid w:val="00C409D6"/>
    <w:rsid w:val="00C40F72"/>
    <w:rsid w:val="00C41273"/>
    <w:rsid w:val="00C443F2"/>
    <w:rsid w:val="00C51CBF"/>
    <w:rsid w:val="00C57B69"/>
    <w:rsid w:val="00C57DCB"/>
    <w:rsid w:val="00C60573"/>
    <w:rsid w:val="00C60E37"/>
    <w:rsid w:val="00C633C7"/>
    <w:rsid w:val="00C70BBA"/>
    <w:rsid w:val="00C7138C"/>
    <w:rsid w:val="00C71486"/>
    <w:rsid w:val="00C71B2D"/>
    <w:rsid w:val="00C742FB"/>
    <w:rsid w:val="00C744ED"/>
    <w:rsid w:val="00C7552E"/>
    <w:rsid w:val="00C755AE"/>
    <w:rsid w:val="00C76390"/>
    <w:rsid w:val="00C80171"/>
    <w:rsid w:val="00C80952"/>
    <w:rsid w:val="00C80D7B"/>
    <w:rsid w:val="00C82731"/>
    <w:rsid w:val="00C82FC5"/>
    <w:rsid w:val="00C8318E"/>
    <w:rsid w:val="00C832C9"/>
    <w:rsid w:val="00C83C31"/>
    <w:rsid w:val="00C848E1"/>
    <w:rsid w:val="00C84B48"/>
    <w:rsid w:val="00C84FFB"/>
    <w:rsid w:val="00C8688D"/>
    <w:rsid w:val="00C872C7"/>
    <w:rsid w:val="00C907A3"/>
    <w:rsid w:val="00C910CC"/>
    <w:rsid w:val="00C91A3E"/>
    <w:rsid w:val="00C91BC0"/>
    <w:rsid w:val="00C92014"/>
    <w:rsid w:val="00C92A22"/>
    <w:rsid w:val="00C966ED"/>
    <w:rsid w:val="00CA0DE2"/>
    <w:rsid w:val="00CA103F"/>
    <w:rsid w:val="00CA13EA"/>
    <w:rsid w:val="00CA24B7"/>
    <w:rsid w:val="00CA2889"/>
    <w:rsid w:val="00CA2BA8"/>
    <w:rsid w:val="00CA5D73"/>
    <w:rsid w:val="00CB0C1A"/>
    <w:rsid w:val="00CB1B10"/>
    <w:rsid w:val="00CB245E"/>
    <w:rsid w:val="00CB47A7"/>
    <w:rsid w:val="00CB4CF5"/>
    <w:rsid w:val="00CB51F8"/>
    <w:rsid w:val="00CB551F"/>
    <w:rsid w:val="00CB5C5E"/>
    <w:rsid w:val="00CB5CA6"/>
    <w:rsid w:val="00CB62D6"/>
    <w:rsid w:val="00CB7432"/>
    <w:rsid w:val="00CC1227"/>
    <w:rsid w:val="00CC1F46"/>
    <w:rsid w:val="00CC4022"/>
    <w:rsid w:val="00CC4D00"/>
    <w:rsid w:val="00CC501C"/>
    <w:rsid w:val="00CC6172"/>
    <w:rsid w:val="00CC7EAF"/>
    <w:rsid w:val="00CC7F37"/>
    <w:rsid w:val="00CD0398"/>
    <w:rsid w:val="00CD1FFC"/>
    <w:rsid w:val="00CD41F0"/>
    <w:rsid w:val="00CD61CF"/>
    <w:rsid w:val="00CD6867"/>
    <w:rsid w:val="00CE19D8"/>
    <w:rsid w:val="00CE2467"/>
    <w:rsid w:val="00CE2890"/>
    <w:rsid w:val="00CE515F"/>
    <w:rsid w:val="00CE548C"/>
    <w:rsid w:val="00CE5879"/>
    <w:rsid w:val="00CE61F4"/>
    <w:rsid w:val="00CE68BD"/>
    <w:rsid w:val="00CE72AE"/>
    <w:rsid w:val="00CE7A4B"/>
    <w:rsid w:val="00CF072F"/>
    <w:rsid w:val="00CF13B4"/>
    <w:rsid w:val="00CF1D62"/>
    <w:rsid w:val="00CF2B9F"/>
    <w:rsid w:val="00CF31FA"/>
    <w:rsid w:val="00CF5AF1"/>
    <w:rsid w:val="00CF6824"/>
    <w:rsid w:val="00CF6ADC"/>
    <w:rsid w:val="00CF700E"/>
    <w:rsid w:val="00CF7096"/>
    <w:rsid w:val="00D0067B"/>
    <w:rsid w:val="00D00ABA"/>
    <w:rsid w:val="00D02CCF"/>
    <w:rsid w:val="00D03B8A"/>
    <w:rsid w:val="00D0770C"/>
    <w:rsid w:val="00D07996"/>
    <w:rsid w:val="00D1295A"/>
    <w:rsid w:val="00D15DBE"/>
    <w:rsid w:val="00D16227"/>
    <w:rsid w:val="00D203B2"/>
    <w:rsid w:val="00D224BB"/>
    <w:rsid w:val="00D24461"/>
    <w:rsid w:val="00D24EA3"/>
    <w:rsid w:val="00D262EA"/>
    <w:rsid w:val="00D30E91"/>
    <w:rsid w:val="00D3147C"/>
    <w:rsid w:val="00D333A9"/>
    <w:rsid w:val="00D338A9"/>
    <w:rsid w:val="00D3430D"/>
    <w:rsid w:val="00D34FE7"/>
    <w:rsid w:val="00D36206"/>
    <w:rsid w:val="00D36F79"/>
    <w:rsid w:val="00D414D7"/>
    <w:rsid w:val="00D42F65"/>
    <w:rsid w:val="00D42FB4"/>
    <w:rsid w:val="00D43623"/>
    <w:rsid w:val="00D44A4A"/>
    <w:rsid w:val="00D44D6F"/>
    <w:rsid w:val="00D4506D"/>
    <w:rsid w:val="00D5144F"/>
    <w:rsid w:val="00D53649"/>
    <w:rsid w:val="00D53925"/>
    <w:rsid w:val="00D53E7A"/>
    <w:rsid w:val="00D54694"/>
    <w:rsid w:val="00D54F20"/>
    <w:rsid w:val="00D55019"/>
    <w:rsid w:val="00D559EA"/>
    <w:rsid w:val="00D57463"/>
    <w:rsid w:val="00D60176"/>
    <w:rsid w:val="00D60703"/>
    <w:rsid w:val="00D608D5"/>
    <w:rsid w:val="00D621C6"/>
    <w:rsid w:val="00D62BE8"/>
    <w:rsid w:val="00D632AA"/>
    <w:rsid w:val="00D63464"/>
    <w:rsid w:val="00D65061"/>
    <w:rsid w:val="00D654CC"/>
    <w:rsid w:val="00D655E2"/>
    <w:rsid w:val="00D65B96"/>
    <w:rsid w:val="00D70667"/>
    <w:rsid w:val="00D70A6A"/>
    <w:rsid w:val="00D70AD9"/>
    <w:rsid w:val="00D7129E"/>
    <w:rsid w:val="00D719C5"/>
    <w:rsid w:val="00D73507"/>
    <w:rsid w:val="00D73FA3"/>
    <w:rsid w:val="00D74F30"/>
    <w:rsid w:val="00D75116"/>
    <w:rsid w:val="00D754C9"/>
    <w:rsid w:val="00D76D12"/>
    <w:rsid w:val="00D77AEC"/>
    <w:rsid w:val="00D81689"/>
    <w:rsid w:val="00D84716"/>
    <w:rsid w:val="00D85055"/>
    <w:rsid w:val="00D8763D"/>
    <w:rsid w:val="00D941AD"/>
    <w:rsid w:val="00D95FEF"/>
    <w:rsid w:val="00D96D36"/>
    <w:rsid w:val="00D976D4"/>
    <w:rsid w:val="00DA0D37"/>
    <w:rsid w:val="00DA15F2"/>
    <w:rsid w:val="00DA332F"/>
    <w:rsid w:val="00DA6CEC"/>
    <w:rsid w:val="00DA6F58"/>
    <w:rsid w:val="00DA7DED"/>
    <w:rsid w:val="00DB2378"/>
    <w:rsid w:val="00DB31CC"/>
    <w:rsid w:val="00DB5559"/>
    <w:rsid w:val="00DB5FBD"/>
    <w:rsid w:val="00DB6B7D"/>
    <w:rsid w:val="00DB792D"/>
    <w:rsid w:val="00DB792F"/>
    <w:rsid w:val="00DB7DD8"/>
    <w:rsid w:val="00DC028A"/>
    <w:rsid w:val="00DC2532"/>
    <w:rsid w:val="00DC4AE8"/>
    <w:rsid w:val="00DC6549"/>
    <w:rsid w:val="00DC74DF"/>
    <w:rsid w:val="00DD1C52"/>
    <w:rsid w:val="00DD251B"/>
    <w:rsid w:val="00DD2A07"/>
    <w:rsid w:val="00DD320C"/>
    <w:rsid w:val="00DD3391"/>
    <w:rsid w:val="00DD4E10"/>
    <w:rsid w:val="00DD52AB"/>
    <w:rsid w:val="00DD6A48"/>
    <w:rsid w:val="00DD7EEC"/>
    <w:rsid w:val="00DD7F8C"/>
    <w:rsid w:val="00DE0439"/>
    <w:rsid w:val="00DE04A8"/>
    <w:rsid w:val="00DE0C6E"/>
    <w:rsid w:val="00DE34CE"/>
    <w:rsid w:val="00DE444F"/>
    <w:rsid w:val="00DE49EE"/>
    <w:rsid w:val="00DE599B"/>
    <w:rsid w:val="00DE59B5"/>
    <w:rsid w:val="00DE6E16"/>
    <w:rsid w:val="00DE74D8"/>
    <w:rsid w:val="00DE782C"/>
    <w:rsid w:val="00DF0723"/>
    <w:rsid w:val="00DF0F2A"/>
    <w:rsid w:val="00DF1A33"/>
    <w:rsid w:val="00DF2AFB"/>
    <w:rsid w:val="00DF4356"/>
    <w:rsid w:val="00DF4C20"/>
    <w:rsid w:val="00DF5099"/>
    <w:rsid w:val="00DF62F6"/>
    <w:rsid w:val="00DF642F"/>
    <w:rsid w:val="00DF69A9"/>
    <w:rsid w:val="00E022A4"/>
    <w:rsid w:val="00E038AE"/>
    <w:rsid w:val="00E05016"/>
    <w:rsid w:val="00E064EC"/>
    <w:rsid w:val="00E0785C"/>
    <w:rsid w:val="00E1008A"/>
    <w:rsid w:val="00E123F2"/>
    <w:rsid w:val="00E13664"/>
    <w:rsid w:val="00E1395F"/>
    <w:rsid w:val="00E139DB"/>
    <w:rsid w:val="00E13A1D"/>
    <w:rsid w:val="00E14669"/>
    <w:rsid w:val="00E14D11"/>
    <w:rsid w:val="00E16FB5"/>
    <w:rsid w:val="00E211E7"/>
    <w:rsid w:val="00E234A6"/>
    <w:rsid w:val="00E26B06"/>
    <w:rsid w:val="00E27235"/>
    <w:rsid w:val="00E2771B"/>
    <w:rsid w:val="00E313B0"/>
    <w:rsid w:val="00E31548"/>
    <w:rsid w:val="00E317C3"/>
    <w:rsid w:val="00E31964"/>
    <w:rsid w:val="00E33911"/>
    <w:rsid w:val="00E34075"/>
    <w:rsid w:val="00E34BDB"/>
    <w:rsid w:val="00E360FC"/>
    <w:rsid w:val="00E36444"/>
    <w:rsid w:val="00E36E8F"/>
    <w:rsid w:val="00E37B71"/>
    <w:rsid w:val="00E41BDA"/>
    <w:rsid w:val="00E420FF"/>
    <w:rsid w:val="00E4483C"/>
    <w:rsid w:val="00E4512F"/>
    <w:rsid w:val="00E460F9"/>
    <w:rsid w:val="00E47764"/>
    <w:rsid w:val="00E47D1D"/>
    <w:rsid w:val="00E5158C"/>
    <w:rsid w:val="00E51AD2"/>
    <w:rsid w:val="00E54186"/>
    <w:rsid w:val="00E54748"/>
    <w:rsid w:val="00E55871"/>
    <w:rsid w:val="00E558AF"/>
    <w:rsid w:val="00E56AA7"/>
    <w:rsid w:val="00E56D7C"/>
    <w:rsid w:val="00E56D8F"/>
    <w:rsid w:val="00E578E2"/>
    <w:rsid w:val="00E608B9"/>
    <w:rsid w:val="00E62D5A"/>
    <w:rsid w:val="00E63D6B"/>
    <w:rsid w:val="00E67182"/>
    <w:rsid w:val="00E6726C"/>
    <w:rsid w:val="00E67330"/>
    <w:rsid w:val="00E67B67"/>
    <w:rsid w:val="00E70949"/>
    <w:rsid w:val="00E70F16"/>
    <w:rsid w:val="00E72999"/>
    <w:rsid w:val="00E7749F"/>
    <w:rsid w:val="00E77F3C"/>
    <w:rsid w:val="00E81767"/>
    <w:rsid w:val="00E82A57"/>
    <w:rsid w:val="00E83955"/>
    <w:rsid w:val="00E8563C"/>
    <w:rsid w:val="00E86440"/>
    <w:rsid w:val="00E90143"/>
    <w:rsid w:val="00E905D6"/>
    <w:rsid w:val="00E92C04"/>
    <w:rsid w:val="00E940EF"/>
    <w:rsid w:val="00E95E55"/>
    <w:rsid w:val="00E97E00"/>
    <w:rsid w:val="00E97EF9"/>
    <w:rsid w:val="00EA0159"/>
    <w:rsid w:val="00EA19EB"/>
    <w:rsid w:val="00EA3C8D"/>
    <w:rsid w:val="00EA4FCA"/>
    <w:rsid w:val="00EA72DA"/>
    <w:rsid w:val="00EA7511"/>
    <w:rsid w:val="00EB02DA"/>
    <w:rsid w:val="00EB3645"/>
    <w:rsid w:val="00EB3ABA"/>
    <w:rsid w:val="00EB3E1C"/>
    <w:rsid w:val="00EB4695"/>
    <w:rsid w:val="00EB536E"/>
    <w:rsid w:val="00EB7F17"/>
    <w:rsid w:val="00EC02BB"/>
    <w:rsid w:val="00EC0577"/>
    <w:rsid w:val="00EC18A4"/>
    <w:rsid w:val="00EC276B"/>
    <w:rsid w:val="00EC5F77"/>
    <w:rsid w:val="00EC74AB"/>
    <w:rsid w:val="00ED04EE"/>
    <w:rsid w:val="00ED1712"/>
    <w:rsid w:val="00ED2085"/>
    <w:rsid w:val="00ED2CCA"/>
    <w:rsid w:val="00ED30BF"/>
    <w:rsid w:val="00ED4125"/>
    <w:rsid w:val="00ED4343"/>
    <w:rsid w:val="00ED5311"/>
    <w:rsid w:val="00ED6D82"/>
    <w:rsid w:val="00EE05CA"/>
    <w:rsid w:val="00EE0E1A"/>
    <w:rsid w:val="00EE22E6"/>
    <w:rsid w:val="00EE238B"/>
    <w:rsid w:val="00EE25C0"/>
    <w:rsid w:val="00EE57FB"/>
    <w:rsid w:val="00EF0BA2"/>
    <w:rsid w:val="00EF0FEA"/>
    <w:rsid w:val="00EF28E9"/>
    <w:rsid w:val="00EF295D"/>
    <w:rsid w:val="00EF29C6"/>
    <w:rsid w:val="00EF2DDB"/>
    <w:rsid w:val="00EF31CD"/>
    <w:rsid w:val="00EF46AC"/>
    <w:rsid w:val="00EF66CB"/>
    <w:rsid w:val="00F0019A"/>
    <w:rsid w:val="00F028F9"/>
    <w:rsid w:val="00F04C11"/>
    <w:rsid w:val="00F05685"/>
    <w:rsid w:val="00F05CC1"/>
    <w:rsid w:val="00F06EE1"/>
    <w:rsid w:val="00F07E08"/>
    <w:rsid w:val="00F1313A"/>
    <w:rsid w:val="00F13179"/>
    <w:rsid w:val="00F164B0"/>
    <w:rsid w:val="00F17934"/>
    <w:rsid w:val="00F17AB3"/>
    <w:rsid w:val="00F17EC9"/>
    <w:rsid w:val="00F20188"/>
    <w:rsid w:val="00F20DA9"/>
    <w:rsid w:val="00F216AF"/>
    <w:rsid w:val="00F23014"/>
    <w:rsid w:val="00F25500"/>
    <w:rsid w:val="00F25586"/>
    <w:rsid w:val="00F30000"/>
    <w:rsid w:val="00F30D0C"/>
    <w:rsid w:val="00F35226"/>
    <w:rsid w:val="00F364FB"/>
    <w:rsid w:val="00F36874"/>
    <w:rsid w:val="00F40B11"/>
    <w:rsid w:val="00F41B0A"/>
    <w:rsid w:val="00F4258B"/>
    <w:rsid w:val="00F427F0"/>
    <w:rsid w:val="00F43249"/>
    <w:rsid w:val="00F43E18"/>
    <w:rsid w:val="00F4566D"/>
    <w:rsid w:val="00F47B6E"/>
    <w:rsid w:val="00F51BD4"/>
    <w:rsid w:val="00F51E7D"/>
    <w:rsid w:val="00F525B5"/>
    <w:rsid w:val="00F5694B"/>
    <w:rsid w:val="00F56F7C"/>
    <w:rsid w:val="00F60523"/>
    <w:rsid w:val="00F60EA4"/>
    <w:rsid w:val="00F61F67"/>
    <w:rsid w:val="00F62791"/>
    <w:rsid w:val="00F629DB"/>
    <w:rsid w:val="00F62D40"/>
    <w:rsid w:val="00F67BBB"/>
    <w:rsid w:val="00F7108A"/>
    <w:rsid w:val="00F7136D"/>
    <w:rsid w:val="00F722A5"/>
    <w:rsid w:val="00F72AC1"/>
    <w:rsid w:val="00F73416"/>
    <w:rsid w:val="00F74A74"/>
    <w:rsid w:val="00F76A8A"/>
    <w:rsid w:val="00F77052"/>
    <w:rsid w:val="00F809BB"/>
    <w:rsid w:val="00F8234E"/>
    <w:rsid w:val="00F83DDE"/>
    <w:rsid w:val="00F8446B"/>
    <w:rsid w:val="00F85AAB"/>
    <w:rsid w:val="00F87646"/>
    <w:rsid w:val="00F90DDE"/>
    <w:rsid w:val="00F90E9B"/>
    <w:rsid w:val="00F92286"/>
    <w:rsid w:val="00F928AB"/>
    <w:rsid w:val="00F942E0"/>
    <w:rsid w:val="00F944E9"/>
    <w:rsid w:val="00F94E8A"/>
    <w:rsid w:val="00F96C0F"/>
    <w:rsid w:val="00F96E1E"/>
    <w:rsid w:val="00F96FAC"/>
    <w:rsid w:val="00F9749F"/>
    <w:rsid w:val="00FA1316"/>
    <w:rsid w:val="00FA14E1"/>
    <w:rsid w:val="00FA231C"/>
    <w:rsid w:val="00FA4060"/>
    <w:rsid w:val="00FB14A3"/>
    <w:rsid w:val="00FB1C8F"/>
    <w:rsid w:val="00FB2ABD"/>
    <w:rsid w:val="00FB44D5"/>
    <w:rsid w:val="00FB5C09"/>
    <w:rsid w:val="00FB70A8"/>
    <w:rsid w:val="00FC06A3"/>
    <w:rsid w:val="00FC190B"/>
    <w:rsid w:val="00FC5BB4"/>
    <w:rsid w:val="00FC62D4"/>
    <w:rsid w:val="00FC6A30"/>
    <w:rsid w:val="00FC6C4F"/>
    <w:rsid w:val="00FC7022"/>
    <w:rsid w:val="00FD069C"/>
    <w:rsid w:val="00FD1311"/>
    <w:rsid w:val="00FD2441"/>
    <w:rsid w:val="00FD3A49"/>
    <w:rsid w:val="00FD4D16"/>
    <w:rsid w:val="00FD5610"/>
    <w:rsid w:val="00FD7557"/>
    <w:rsid w:val="00FE0566"/>
    <w:rsid w:val="00FE183B"/>
    <w:rsid w:val="00FE1C46"/>
    <w:rsid w:val="00FE1DFF"/>
    <w:rsid w:val="00FE2985"/>
    <w:rsid w:val="00FE31B9"/>
    <w:rsid w:val="00FE643F"/>
    <w:rsid w:val="00FE6A21"/>
    <w:rsid w:val="00FE7B48"/>
    <w:rsid w:val="00FF2B3E"/>
    <w:rsid w:val="00FF2D41"/>
    <w:rsid w:val="00FF3702"/>
    <w:rsid w:val="00FF445E"/>
    <w:rsid w:val="00FF6BD7"/>
    <w:rsid w:val="00FF6ED4"/>
    <w:rsid w:val="01612C67"/>
    <w:rsid w:val="02FC4DD2"/>
    <w:rsid w:val="03143EFA"/>
    <w:rsid w:val="03A20593"/>
    <w:rsid w:val="03C73B39"/>
    <w:rsid w:val="03F22B3B"/>
    <w:rsid w:val="041A6E2E"/>
    <w:rsid w:val="047D4EA9"/>
    <w:rsid w:val="04FC1E52"/>
    <w:rsid w:val="061D479E"/>
    <w:rsid w:val="06C817B8"/>
    <w:rsid w:val="07983B8A"/>
    <w:rsid w:val="079915DF"/>
    <w:rsid w:val="09100C64"/>
    <w:rsid w:val="0952624F"/>
    <w:rsid w:val="09A6523F"/>
    <w:rsid w:val="0A0458BE"/>
    <w:rsid w:val="0B3E4E96"/>
    <w:rsid w:val="0BB303A0"/>
    <w:rsid w:val="0BD64FB8"/>
    <w:rsid w:val="0C686D60"/>
    <w:rsid w:val="0C7431BE"/>
    <w:rsid w:val="0CDB2569"/>
    <w:rsid w:val="0E2B76CE"/>
    <w:rsid w:val="0E5C4D8C"/>
    <w:rsid w:val="0E61357B"/>
    <w:rsid w:val="0FCC499C"/>
    <w:rsid w:val="0FD9365B"/>
    <w:rsid w:val="0FDD5D57"/>
    <w:rsid w:val="1264363E"/>
    <w:rsid w:val="12CE3802"/>
    <w:rsid w:val="133D4F7F"/>
    <w:rsid w:val="13677F16"/>
    <w:rsid w:val="13DB4C0C"/>
    <w:rsid w:val="13EB7CAD"/>
    <w:rsid w:val="14501833"/>
    <w:rsid w:val="148B560F"/>
    <w:rsid w:val="15043735"/>
    <w:rsid w:val="163C0BEE"/>
    <w:rsid w:val="17217FD4"/>
    <w:rsid w:val="17A64115"/>
    <w:rsid w:val="17DA39D3"/>
    <w:rsid w:val="192F7087"/>
    <w:rsid w:val="19531CAB"/>
    <w:rsid w:val="1A2777AE"/>
    <w:rsid w:val="1A322187"/>
    <w:rsid w:val="1B084769"/>
    <w:rsid w:val="1B4217FF"/>
    <w:rsid w:val="1B4367C2"/>
    <w:rsid w:val="1C7E6780"/>
    <w:rsid w:val="1D7025D9"/>
    <w:rsid w:val="1DA81B17"/>
    <w:rsid w:val="1DB12575"/>
    <w:rsid w:val="1DC84837"/>
    <w:rsid w:val="1E586FFC"/>
    <w:rsid w:val="1F091DA0"/>
    <w:rsid w:val="1F6413BA"/>
    <w:rsid w:val="2047376A"/>
    <w:rsid w:val="214C0985"/>
    <w:rsid w:val="222952A7"/>
    <w:rsid w:val="22924DF8"/>
    <w:rsid w:val="22FE3E76"/>
    <w:rsid w:val="23636ABF"/>
    <w:rsid w:val="237164D6"/>
    <w:rsid w:val="24A87E84"/>
    <w:rsid w:val="24B30903"/>
    <w:rsid w:val="252F7269"/>
    <w:rsid w:val="254B176C"/>
    <w:rsid w:val="261177B6"/>
    <w:rsid w:val="26E209B7"/>
    <w:rsid w:val="27D6013D"/>
    <w:rsid w:val="28495ADF"/>
    <w:rsid w:val="287B78E3"/>
    <w:rsid w:val="287C2FFC"/>
    <w:rsid w:val="28FB6140"/>
    <w:rsid w:val="29274F59"/>
    <w:rsid w:val="29494CEF"/>
    <w:rsid w:val="29DD3078"/>
    <w:rsid w:val="2A3103DF"/>
    <w:rsid w:val="2A8A0B0F"/>
    <w:rsid w:val="2ACD273B"/>
    <w:rsid w:val="2B12373C"/>
    <w:rsid w:val="2B2D7869"/>
    <w:rsid w:val="2C3A05F1"/>
    <w:rsid w:val="2C7D0FEC"/>
    <w:rsid w:val="2D311D35"/>
    <w:rsid w:val="2F2E5D6A"/>
    <w:rsid w:val="2F71146A"/>
    <w:rsid w:val="300A7D76"/>
    <w:rsid w:val="31BE5B97"/>
    <w:rsid w:val="31FB190E"/>
    <w:rsid w:val="33460821"/>
    <w:rsid w:val="335C51AF"/>
    <w:rsid w:val="338234D5"/>
    <w:rsid w:val="33D16011"/>
    <w:rsid w:val="35CD25D4"/>
    <w:rsid w:val="36782A6C"/>
    <w:rsid w:val="36EE755F"/>
    <w:rsid w:val="380720D0"/>
    <w:rsid w:val="3AE821B2"/>
    <w:rsid w:val="3B135DCF"/>
    <w:rsid w:val="3B5318C0"/>
    <w:rsid w:val="3C104401"/>
    <w:rsid w:val="3CCC58FD"/>
    <w:rsid w:val="3D5006AA"/>
    <w:rsid w:val="3DB249C8"/>
    <w:rsid w:val="3E7921E9"/>
    <w:rsid w:val="3F14296F"/>
    <w:rsid w:val="3FA85BED"/>
    <w:rsid w:val="3FCA04DB"/>
    <w:rsid w:val="402E4DC3"/>
    <w:rsid w:val="40650B05"/>
    <w:rsid w:val="40EB2F11"/>
    <w:rsid w:val="412255E9"/>
    <w:rsid w:val="41A71C78"/>
    <w:rsid w:val="436641A6"/>
    <w:rsid w:val="43A84CD1"/>
    <w:rsid w:val="43C17F07"/>
    <w:rsid w:val="45040873"/>
    <w:rsid w:val="45332060"/>
    <w:rsid w:val="45605A46"/>
    <w:rsid w:val="46017C1B"/>
    <w:rsid w:val="46146EF8"/>
    <w:rsid w:val="4691718C"/>
    <w:rsid w:val="46BD1BAF"/>
    <w:rsid w:val="46DE3E08"/>
    <w:rsid w:val="474F3AB1"/>
    <w:rsid w:val="48951DFA"/>
    <w:rsid w:val="48FA28C6"/>
    <w:rsid w:val="49AF22D3"/>
    <w:rsid w:val="49BE170B"/>
    <w:rsid w:val="4A2F096A"/>
    <w:rsid w:val="4B275459"/>
    <w:rsid w:val="4B706562"/>
    <w:rsid w:val="4B9A0535"/>
    <w:rsid w:val="4BA31B7D"/>
    <w:rsid w:val="4D180E6A"/>
    <w:rsid w:val="4D734FDB"/>
    <w:rsid w:val="4F727B6D"/>
    <w:rsid w:val="508B373D"/>
    <w:rsid w:val="511171A5"/>
    <w:rsid w:val="51330FD4"/>
    <w:rsid w:val="516433E1"/>
    <w:rsid w:val="52162541"/>
    <w:rsid w:val="52B74744"/>
    <w:rsid w:val="52EC7319"/>
    <w:rsid w:val="52F63842"/>
    <w:rsid w:val="52FB0A8A"/>
    <w:rsid w:val="5327543D"/>
    <w:rsid w:val="53AF5CA5"/>
    <w:rsid w:val="53D06713"/>
    <w:rsid w:val="5406036F"/>
    <w:rsid w:val="540B57FE"/>
    <w:rsid w:val="55B51DC7"/>
    <w:rsid w:val="55FD2CAE"/>
    <w:rsid w:val="57DC1B07"/>
    <w:rsid w:val="58443361"/>
    <w:rsid w:val="592822F3"/>
    <w:rsid w:val="593A708B"/>
    <w:rsid w:val="59B836C0"/>
    <w:rsid w:val="59C90ECA"/>
    <w:rsid w:val="5A100332"/>
    <w:rsid w:val="5C1E5B2C"/>
    <w:rsid w:val="5CBD29A6"/>
    <w:rsid w:val="5D8803E8"/>
    <w:rsid w:val="5DF3599A"/>
    <w:rsid w:val="5E540787"/>
    <w:rsid w:val="5ED13E1C"/>
    <w:rsid w:val="5EF97FCC"/>
    <w:rsid w:val="5F92611F"/>
    <w:rsid w:val="5F9D006D"/>
    <w:rsid w:val="5FA352EB"/>
    <w:rsid w:val="604329D9"/>
    <w:rsid w:val="60C24A70"/>
    <w:rsid w:val="60E8480C"/>
    <w:rsid w:val="61555449"/>
    <w:rsid w:val="61620DF4"/>
    <w:rsid w:val="62A355E8"/>
    <w:rsid w:val="631C311D"/>
    <w:rsid w:val="63A55989"/>
    <w:rsid w:val="65DC7AA1"/>
    <w:rsid w:val="66BB715D"/>
    <w:rsid w:val="6728261D"/>
    <w:rsid w:val="672863E4"/>
    <w:rsid w:val="677633D6"/>
    <w:rsid w:val="67DF505A"/>
    <w:rsid w:val="6A057248"/>
    <w:rsid w:val="6AF4034E"/>
    <w:rsid w:val="6B0D1BE4"/>
    <w:rsid w:val="6B38628A"/>
    <w:rsid w:val="6B430785"/>
    <w:rsid w:val="6C784183"/>
    <w:rsid w:val="6CF51710"/>
    <w:rsid w:val="6D6D53C2"/>
    <w:rsid w:val="6DD846B0"/>
    <w:rsid w:val="6E942510"/>
    <w:rsid w:val="6EEE06C9"/>
    <w:rsid w:val="7049341D"/>
    <w:rsid w:val="70B16868"/>
    <w:rsid w:val="7118785C"/>
    <w:rsid w:val="72220A2A"/>
    <w:rsid w:val="725E11DD"/>
    <w:rsid w:val="729C0A9A"/>
    <w:rsid w:val="73BB0F6D"/>
    <w:rsid w:val="73CF219E"/>
    <w:rsid w:val="744E5E46"/>
    <w:rsid w:val="748275E1"/>
    <w:rsid w:val="75226DDA"/>
    <w:rsid w:val="759712AC"/>
    <w:rsid w:val="762D4EF7"/>
    <w:rsid w:val="76324853"/>
    <w:rsid w:val="764A3207"/>
    <w:rsid w:val="76955083"/>
    <w:rsid w:val="770706D4"/>
    <w:rsid w:val="776677F4"/>
    <w:rsid w:val="77687474"/>
    <w:rsid w:val="777350AA"/>
    <w:rsid w:val="77C65D6F"/>
    <w:rsid w:val="77CF4AC9"/>
    <w:rsid w:val="78315C7A"/>
    <w:rsid w:val="7A244DE6"/>
    <w:rsid w:val="7AA75347"/>
    <w:rsid w:val="7B774F7A"/>
    <w:rsid w:val="7B9D5075"/>
    <w:rsid w:val="7BDD6108"/>
    <w:rsid w:val="7C0C1C95"/>
    <w:rsid w:val="7C0F5753"/>
    <w:rsid w:val="7C8F228E"/>
    <w:rsid w:val="7CE6588F"/>
    <w:rsid w:val="7E0914BC"/>
    <w:rsid w:val="7E4167D8"/>
    <w:rsid w:val="7E4A6C61"/>
    <w:rsid w:val="7E732C7F"/>
    <w:rsid w:val="7E8C27EF"/>
    <w:rsid w:val="7ED30963"/>
    <w:rsid w:val="7F8E1F2D"/>
    <w:rsid w:val="7FB270B7"/>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9E2BF-1911-496D-8040-9CA81DA8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EastAsia" w:hAnsiTheme="minorHAnsi" w:cstheme="minorBidi"/>
      <w:sz w:val="22"/>
      <w:szCs w:val="22"/>
      <w:lang w:val="en-GB"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0"/>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spacing w:after="0"/>
      <w:ind w:left="440" w:hanging="440"/>
    </w:pPr>
    <w:rPr>
      <w:rFonts w:eastAsiaTheme="minorHAnsi" w:cs="Times New Roman"/>
      <w:smallCaps/>
      <w:sz w:val="20"/>
      <w:szCs w:val="24"/>
    </w:rPr>
  </w:style>
  <w:style w:type="paragraph" w:styleId="TOC1">
    <w:name w:val="toc 1"/>
    <w:basedOn w:val="Normal"/>
    <w:next w:val="Normal"/>
    <w:uiPriority w:val="39"/>
    <w:unhideWhenUsed/>
    <w:qFormat/>
    <w:pPr>
      <w:tabs>
        <w:tab w:val="right" w:leader="dot" w:pos="8494"/>
      </w:tabs>
      <w:spacing w:after="0"/>
    </w:pPr>
    <w:rPr>
      <w:rFonts w:cs="Times New Roman"/>
      <w:lang w:val="en-US"/>
    </w:rPr>
  </w:style>
  <w:style w:type="paragraph" w:styleId="TOC2">
    <w:name w:val="toc 2"/>
    <w:basedOn w:val="Normal"/>
    <w:next w:val="Normal"/>
    <w:uiPriority w:val="39"/>
    <w:unhideWhenUsed/>
    <w:qFormat/>
    <w:pPr>
      <w:tabs>
        <w:tab w:val="left" w:pos="880"/>
        <w:tab w:val="right" w:leader="dot" w:pos="8494"/>
      </w:tabs>
      <w:spacing w:after="100" w:line="259" w:lineRule="auto"/>
      <w:ind w:left="220"/>
    </w:pPr>
    <w:rPr>
      <w:rFonts w:cs="Times New Roman"/>
      <w:lang w:val="en-US"/>
    </w:rPr>
  </w:style>
  <w:style w:type="paragraph" w:styleId="TOC3">
    <w:name w:val="toc 3"/>
    <w:basedOn w:val="Normal"/>
    <w:next w:val="Normal"/>
    <w:uiPriority w:val="39"/>
    <w:unhideWhenUsed/>
    <w:qFormat/>
    <w:pPr>
      <w:spacing w:after="100" w:line="259" w:lineRule="auto"/>
      <w:ind w:left="440"/>
    </w:pPr>
    <w:rPr>
      <w:rFonts w:cs="Times New Roman"/>
      <w:lang w:val="en-US"/>
    </w:rPr>
  </w:style>
  <w:style w:type="paragraph" w:styleId="TOC9">
    <w:name w:val="toc 9"/>
    <w:basedOn w:val="Normal"/>
    <w:next w:val="Normal"/>
    <w:uiPriority w:val="39"/>
    <w:semiHidden/>
    <w:unhideWhenUsed/>
    <w:qFormat/>
    <w:pPr>
      <w:spacing w:after="100"/>
      <w:ind w:left="1760"/>
    </w:p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GB"/>
    </w:rPr>
  </w:style>
  <w:style w:type="paragraph" w:customStyle="1" w:styleId="TOCHeading1">
    <w:name w:val="TOC Heading1"/>
    <w:basedOn w:val="Heading1"/>
    <w:next w:val="Normal"/>
    <w:uiPriority w:val="39"/>
    <w:unhideWhenUsed/>
    <w:qFormat/>
    <w:pPr>
      <w:spacing w:line="259" w:lineRule="auto"/>
      <w:outlineLvl w:val="9"/>
    </w:pPr>
    <w:rPr>
      <w:lang w:val="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FootnoteTextChar">
    <w:name w:val="Footnote Text Char"/>
    <w:basedOn w:val="DefaultParagraphFont"/>
    <w:link w:val="FootnoteText"/>
    <w:uiPriority w:val="99"/>
    <w:semiHidden/>
    <w:qFormat/>
    <w:rPr>
      <w:sz w:val="20"/>
      <w:szCs w:val="20"/>
      <w:lang w:val="en-GB"/>
    </w:rPr>
  </w:style>
  <w:style w:type="character" w:customStyle="1" w:styleId="personname">
    <w:name w:val="person_name"/>
    <w:basedOn w:val="DefaultParagraphFont"/>
    <w:qFormat/>
  </w:style>
  <w:style w:type="table" w:customStyle="1" w:styleId="GridTable4-Accent31">
    <w:name w:val="Grid Table 4 - Accent 3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lang w:val="en-GB" w:eastAsia="en-US"/>
    </w:rPr>
  </w:style>
  <w:style w:type="character" w:customStyle="1" w:styleId="EndnoteTextChar">
    <w:name w:val="Endnote Text Char"/>
    <w:basedOn w:val="DefaultParagraphFont"/>
    <w:link w:val="EndnoteText"/>
    <w:uiPriority w:val="99"/>
    <w:semiHidden/>
    <w:qFormat/>
    <w:rPr>
      <w:lang w:val="en-GB" w:eastAsia="en-US"/>
    </w:rPr>
  </w:style>
  <w:style w:type="character" w:customStyle="1" w:styleId="HeaderChar">
    <w:name w:val="Header Char"/>
    <w:basedOn w:val="DefaultParagraphFont"/>
    <w:link w:val="Header"/>
    <w:uiPriority w:val="99"/>
    <w:qFormat/>
    <w:rPr>
      <w:sz w:val="22"/>
      <w:szCs w:val="22"/>
      <w:lang w:val="en-GB" w:eastAsia="en-US"/>
    </w:rPr>
  </w:style>
  <w:style w:type="character" w:customStyle="1" w:styleId="FooterChar">
    <w:name w:val="Footer Char"/>
    <w:basedOn w:val="DefaultParagraphFont"/>
    <w:link w:val="Footer"/>
    <w:uiPriority w:val="99"/>
    <w:qFormat/>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nnindonesia.com/hiburan/20211209142128-220-731984/sutradara-dan-pemeran-beberkan-makna-adegan-seks-di-film-yuni"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dium.com/lingkaran-solidaritas/perempuan-dalam-dominasi-patriarki-b7659347e9d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ypeabis.id/read/3436/cerita-kamila-andini-tentang-proses-produksi-film-yun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ldiasdikii@webmail.co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nnindonesia.com/hiburan/20211209142128-220-731984/sutradara-dan-pemeran-beberkan-makna-adegan-seks-di-film-yuni" TargetMode="External"/><Relationship Id="rId2" Type="http://schemas.openxmlformats.org/officeDocument/2006/relationships/hyperlink" Target="https://id.wikipedia.org/wiki/Kota_Serang" TargetMode="External"/><Relationship Id="rId1" Type="http://schemas.openxmlformats.org/officeDocument/2006/relationships/hyperlink" Target="https://hypeabis.id/read/3436/cerita-kamila-andini-tentang-proses-produksi-film-yuni" TargetMode="External"/><Relationship Id="rId4" Type="http://schemas.openxmlformats.org/officeDocument/2006/relationships/hyperlink" Target="https://medium.com/lingkaran-solidaritas/perempuan-dalam-dominasi-patriarki-b7659347e9d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71EBCC-09C1-498A-A458-99D6725C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20</Pages>
  <Words>6770</Words>
  <Characters>38590</Characters>
  <Application>Microsoft Office Word</Application>
  <DocSecurity>0</DocSecurity>
  <Lines>321</Lines>
  <Paragraphs>90</Paragraphs>
  <ScaleCrop>false</ScaleCrop>
  <Company/>
  <LinksUpToDate>false</LinksUpToDate>
  <CharactersWithSpaces>45270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26</cp:revision>
  <cp:lastPrinted>2022-12-22T02:03:00Z</cp:lastPrinted>
  <dcterms:created xsi:type="dcterms:W3CDTF">2022-08-03T06:49:00Z</dcterms:created>
  <dcterms:modified xsi:type="dcterms:W3CDTF">2023-01-11T04:45:00Z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A8D2B0AFE53C46669D40B34AA4C22D28</vt:lpwstr>
  </property>
</Properties>
</file>